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EA05B8">
        <w:rPr>
          <w:rFonts w:ascii="Times New Roman" w:hAnsi="Times New Roman" w:cs="Times New Roman"/>
          <w:b/>
        </w:rPr>
        <w:t xml:space="preserve"> Gulbenes novada bāriņtiesa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2314"/>
        <w:gridCol w:w="1271"/>
        <w:gridCol w:w="1989"/>
        <w:gridCol w:w="1597"/>
      </w:tblGrid>
      <w:tr w:rsidR="00554DA6" w:rsidRPr="00554DA6" w:rsidTr="00810943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314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27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1989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597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810943">
        <w:tc>
          <w:tcPr>
            <w:tcW w:w="1792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45, III</w:t>
            </w:r>
          </w:p>
        </w:tc>
        <w:tc>
          <w:tcPr>
            <w:tcW w:w="2314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Bāriņtiesas priekšsēdētājs</w:t>
            </w:r>
          </w:p>
        </w:tc>
        <w:tc>
          <w:tcPr>
            <w:tcW w:w="1271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554DA6" w:rsidRPr="00EA05B8" w:rsidRDefault="00810943" w:rsidP="00554DA6">
            <w:pPr>
              <w:jc w:val="center"/>
              <w:rPr>
                <w:rFonts w:ascii="Times New Roman" w:hAnsi="Times New Roman" w:cs="Times New Roman"/>
              </w:rPr>
            </w:pPr>
            <w:r w:rsidRPr="00810943">
              <w:rPr>
                <w:rFonts w:ascii="Times New Roman" w:hAnsi="Times New Roman" w:cs="Times New Roman"/>
              </w:rPr>
              <w:t>1264,00</w:t>
            </w:r>
          </w:p>
        </w:tc>
        <w:tc>
          <w:tcPr>
            <w:tcW w:w="1597" w:type="dxa"/>
          </w:tcPr>
          <w:p w:rsidR="00554DA6" w:rsidRPr="00EA05B8" w:rsidRDefault="00810943" w:rsidP="00554DA6">
            <w:pPr>
              <w:jc w:val="center"/>
              <w:rPr>
                <w:rFonts w:ascii="Times New Roman" w:hAnsi="Times New Roman" w:cs="Times New Roman"/>
              </w:rPr>
            </w:pPr>
            <w:r w:rsidRPr="00810943">
              <w:rPr>
                <w:rFonts w:ascii="Times New Roman" w:hAnsi="Times New Roman" w:cs="Times New Roman"/>
              </w:rPr>
              <w:t>1264,00</w:t>
            </w:r>
          </w:p>
        </w:tc>
      </w:tr>
      <w:tr w:rsidR="00554DA6" w:rsidTr="00810943">
        <w:tc>
          <w:tcPr>
            <w:tcW w:w="1792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45, III</w:t>
            </w:r>
          </w:p>
        </w:tc>
        <w:tc>
          <w:tcPr>
            <w:tcW w:w="2314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Bāriņtiesas priekšsēdētāja vietnieks</w:t>
            </w:r>
          </w:p>
        </w:tc>
        <w:tc>
          <w:tcPr>
            <w:tcW w:w="1271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554DA6" w:rsidRPr="00EA05B8" w:rsidRDefault="00810943" w:rsidP="00554DA6">
            <w:pPr>
              <w:jc w:val="center"/>
              <w:rPr>
                <w:rFonts w:ascii="Times New Roman" w:hAnsi="Times New Roman" w:cs="Times New Roman"/>
              </w:rPr>
            </w:pPr>
            <w:r w:rsidRPr="00810943">
              <w:rPr>
                <w:rFonts w:ascii="Times New Roman" w:hAnsi="Times New Roman" w:cs="Times New Roman"/>
              </w:rPr>
              <w:t>1258,00</w:t>
            </w:r>
          </w:p>
        </w:tc>
        <w:tc>
          <w:tcPr>
            <w:tcW w:w="1597" w:type="dxa"/>
          </w:tcPr>
          <w:p w:rsidR="00554DA6" w:rsidRPr="00EA05B8" w:rsidRDefault="00810943" w:rsidP="00554DA6">
            <w:pPr>
              <w:jc w:val="center"/>
              <w:rPr>
                <w:rFonts w:ascii="Times New Roman" w:hAnsi="Times New Roman" w:cs="Times New Roman"/>
              </w:rPr>
            </w:pPr>
            <w:r w:rsidRPr="00810943">
              <w:rPr>
                <w:rFonts w:ascii="Times New Roman" w:hAnsi="Times New Roman" w:cs="Times New Roman"/>
              </w:rPr>
              <w:t>1258,00</w:t>
            </w:r>
          </w:p>
        </w:tc>
      </w:tr>
      <w:tr w:rsidR="00554DA6" w:rsidTr="00810943">
        <w:tc>
          <w:tcPr>
            <w:tcW w:w="1792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45, II</w:t>
            </w:r>
          </w:p>
        </w:tc>
        <w:tc>
          <w:tcPr>
            <w:tcW w:w="2314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Bāriņtiesas loceklis</w:t>
            </w:r>
          </w:p>
        </w:tc>
        <w:tc>
          <w:tcPr>
            <w:tcW w:w="1271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9" w:type="dxa"/>
          </w:tcPr>
          <w:p w:rsidR="00554DA6" w:rsidRPr="00EA05B8" w:rsidRDefault="00810943" w:rsidP="00554DA6">
            <w:pPr>
              <w:jc w:val="center"/>
              <w:rPr>
                <w:rFonts w:ascii="Times New Roman" w:hAnsi="Times New Roman" w:cs="Times New Roman"/>
              </w:rPr>
            </w:pPr>
            <w:r w:rsidRPr="00810943">
              <w:rPr>
                <w:rFonts w:ascii="Times New Roman" w:hAnsi="Times New Roman" w:cs="Times New Roman"/>
              </w:rPr>
              <w:t>1015,00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10943">
              <w:rPr>
                <w:rFonts w:ascii="Times New Roman" w:hAnsi="Times New Roman" w:cs="Times New Roman"/>
              </w:rPr>
              <w:t>1038,00</w:t>
            </w:r>
          </w:p>
        </w:tc>
        <w:tc>
          <w:tcPr>
            <w:tcW w:w="1597" w:type="dxa"/>
          </w:tcPr>
          <w:p w:rsidR="00554DA6" w:rsidRPr="00EA05B8" w:rsidRDefault="00316E7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11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 w:rsidR="00E01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DA6" w:rsidTr="00810943">
        <w:tc>
          <w:tcPr>
            <w:tcW w:w="1792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45, I</w:t>
            </w:r>
          </w:p>
        </w:tc>
        <w:tc>
          <w:tcPr>
            <w:tcW w:w="2314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Bāriņtiesas priekšsēdētāja palīgs</w:t>
            </w:r>
          </w:p>
        </w:tc>
        <w:tc>
          <w:tcPr>
            <w:tcW w:w="1271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554DA6" w:rsidRPr="00EA05B8" w:rsidRDefault="00B048B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822,00</w:t>
            </w:r>
          </w:p>
        </w:tc>
        <w:tc>
          <w:tcPr>
            <w:tcW w:w="1597" w:type="dxa"/>
          </w:tcPr>
          <w:p w:rsidR="00554DA6" w:rsidRPr="00EA05B8" w:rsidRDefault="00B048B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822,00</w:t>
            </w:r>
          </w:p>
        </w:tc>
      </w:tr>
      <w:tr w:rsidR="00554DA6" w:rsidTr="00810943">
        <w:tc>
          <w:tcPr>
            <w:tcW w:w="1792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18.3, III</w:t>
            </w:r>
          </w:p>
        </w:tc>
        <w:tc>
          <w:tcPr>
            <w:tcW w:w="2314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Lietvedis</w:t>
            </w:r>
          </w:p>
        </w:tc>
        <w:tc>
          <w:tcPr>
            <w:tcW w:w="1271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554DA6" w:rsidRPr="00EA05B8" w:rsidRDefault="00B048B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707,00</w:t>
            </w:r>
          </w:p>
        </w:tc>
        <w:tc>
          <w:tcPr>
            <w:tcW w:w="1597" w:type="dxa"/>
          </w:tcPr>
          <w:p w:rsidR="00554DA6" w:rsidRPr="00EA05B8" w:rsidRDefault="00B048B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707,00</w:t>
            </w:r>
          </w:p>
        </w:tc>
      </w:tr>
      <w:tr w:rsidR="00554DA6" w:rsidTr="00810943">
        <w:tc>
          <w:tcPr>
            <w:tcW w:w="1792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314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271" w:type="dxa"/>
          </w:tcPr>
          <w:p w:rsidR="00554DA6" w:rsidRPr="00EA05B8" w:rsidRDefault="00EA05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EA05B8">
              <w:rPr>
                <w:rFonts w:ascii="Times New Roman" w:hAnsi="Times New Roman" w:cs="Times New Roman"/>
              </w:rPr>
              <w:t>1 (0,2)</w:t>
            </w:r>
          </w:p>
        </w:tc>
        <w:tc>
          <w:tcPr>
            <w:tcW w:w="1989" w:type="dxa"/>
          </w:tcPr>
          <w:p w:rsidR="00554DA6" w:rsidRPr="00EA05B8" w:rsidRDefault="00B048B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  <w:r w:rsidR="00316E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</w:tcPr>
          <w:p w:rsidR="00554DA6" w:rsidRPr="00EA05B8" w:rsidRDefault="00B048B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  <w:r w:rsidR="00316E79">
              <w:rPr>
                <w:rFonts w:ascii="Times New Roman" w:hAnsi="Times New Roman" w:cs="Times New Roman"/>
              </w:rPr>
              <w:t>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316E79"/>
    <w:rsid w:val="00554DA6"/>
    <w:rsid w:val="006842BF"/>
    <w:rsid w:val="00810943"/>
    <w:rsid w:val="00B048B2"/>
    <w:rsid w:val="00E011AF"/>
    <w:rsid w:val="00E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CB40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6</cp:revision>
  <dcterms:created xsi:type="dcterms:W3CDTF">2019-01-17T09:14:00Z</dcterms:created>
  <dcterms:modified xsi:type="dcterms:W3CDTF">2019-01-29T09:14:00Z</dcterms:modified>
</cp:coreProperties>
</file>