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F04950">
        <w:rPr>
          <w:rFonts w:ascii="Times New Roman" w:hAnsi="Times New Roman" w:cs="Times New Roman"/>
          <w:b/>
        </w:rPr>
        <w:t xml:space="preserve"> Gulbenes novada pašvaldības policija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75"/>
        <w:gridCol w:w="3182"/>
        <w:gridCol w:w="992"/>
        <w:gridCol w:w="1869"/>
        <w:gridCol w:w="1145"/>
      </w:tblGrid>
      <w:tr w:rsidR="00554DA6" w:rsidRPr="00554DA6" w:rsidTr="00F04950">
        <w:tc>
          <w:tcPr>
            <w:tcW w:w="1775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318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9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1869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145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F04950">
        <w:tc>
          <w:tcPr>
            <w:tcW w:w="1775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 w:rsidRPr="00F04950">
              <w:rPr>
                <w:rFonts w:ascii="Times New Roman" w:hAnsi="Times New Roman" w:cs="Times New Roman"/>
              </w:rPr>
              <w:t>28.4, IV</w:t>
            </w:r>
          </w:p>
        </w:tc>
        <w:tc>
          <w:tcPr>
            <w:tcW w:w="3182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 w:rsidRPr="00F04950">
              <w:rPr>
                <w:rFonts w:ascii="Times New Roman" w:hAnsi="Times New Roman" w:cs="Times New Roman"/>
              </w:rPr>
              <w:t>Pašvaldības policijas priekšnieks</w:t>
            </w:r>
          </w:p>
        </w:tc>
        <w:tc>
          <w:tcPr>
            <w:tcW w:w="992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 w:rsidRPr="00F04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 w:rsidRPr="00F04950">
              <w:rPr>
                <w:rFonts w:ascii="Times New Roman" w:hAnsi="Times New Roman" w:cs="Times New Roman"/>
              </w:rPr>
              <w:t>1319,00</w:t>
            </w:r>
          </w:p>
        </w:tc>
        <w:tc>
          <w:tcPr>
            <w:tcW w:w="1145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 w:rsidRPr="00F04950">
              <w:rPr>
                <w:rFonts w:ascii="Times New Roman" w:hAnsi="Times New Roman" w:cs="Times New Roman"/>
              </w:rPr>
              <w:t>1319,00</w:t>
            </w:r>
          </w:p>
        </w:tc>
      </w:tr>
      <w:tr w:rsidR="00554DA6" w:rsidTr="00F04950">
        <w:tc>
          <w:tcPr>
            <w:tcW w:w="1775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28.4, IIC</w:t>
            </w:r>
          </w:p>
        </w:tc>
        <w:tc>
          <w:tcPr>
            <w:tcW w:w="3182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inspektors</w:t>
            </w:r>
          </w:p>
        </w:tc>
        <w:tc>
          <w:tcPr>
            <w:tcW w:w="992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:rsidR="00554DA6" w:rsidRPr="00F04950" w:rsidRDefault="005A19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926,00</w:t>
            </w:r>
          </w:p>
        </w:tc>
        <w:tc>
          <w:tcPr>
            <w:tcW w:w="1145" w:type="dxa"/>
          </w:tcPr>
          <w:p w:rsidR="00554DA6" w:rsidRPr="00F04950" w:rsidRDefault="005A19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926,00</w:t>
            </w:r>
          </w:p>
        </w:tc>
      </w:tr>
      <w:tr w:rsidR="00554DA6" w:rsidTr="00F04950">
        <w:tc>
          <w:tcPr>
            <w:tcW w:w="1775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28.4, IIB</w:t>
            </w:r>
          </w:p>
        </w:tc>
        <w:tc>
          <w:tcPr>
            <w:tcW w:w="3182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Inspektors</w:t>
            </w:r>
          </w:p>
        </w:tc>
        <w:tc>
          <w:tcPr>
            <w:tcW w:w="992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9" w:type="dxa"/>
          </w:tcPr>
          <w:p w:rsidR="00554DA6" w:rsidRPr="00F04950" w:rsidRDefault="00CC33F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  <w:r w:rsidR="00F04950">
              <w:rPr>
                <w:rFonts w:ascii="Times New Roman" w:hAnsi="Times New Roman" w:cs="Times New Roman"/>
              </w:rPr>
              <w:t>,00 – 837,00</w:t>
            </w:r>
          </w:p>
        </w:tc>
        <w:tc>
          <w:tcPr>
            <w:tcW w:w="1145" w:type="dxa"/>
          </w:tcPr>
          <w:p w:rsidR="00554DA6" w:rsidRPr="00F04950" w:rsidRDefault="00F04950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C33F9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,</w:t>
            </w:r>
            <w:r w:rsidR="007022BB">
              <w:rPr>
                <w:rFonts w:ascii="Times New Roman" w:hAnsi="Times New Roman" w:cs="Times New Roman"/>
              </w:rPr>
              <w:t>83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5031B2"/>
    <w:rsid w:val="00554DA6"/>
    <w:rsid w:val="005A196B"/>
    <w:rsid w:val="006842BF"/>
    <w:rsid w:val="007022BB"/>
    <w:rsid w:val="00CC33F9"/>
    <w:rsid w:val="00F0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B4B0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161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6</cp:revision>
  <dcterms:created xsi:type="dcterms:W3CDTF">2019-01-17T09:14:00Z</dcterms:created>
  <dcterms:modified xsi:type="dcterms:W3CDTF">2019-01-31T09:13:00Z</dcterms:modified>
</cp:coreProperties>
</file>