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C8F7" w14:textId="77777777" w:rsidR="00BF2520" w:rsidRPr="007B05D4" w:rsidRDefault="00BF2520" w:rsidP="00BF2520">
      <w:pPr>
        <w:jc w:val="center"/>
        <w:rPr>
          <w:b/>
          <w:caps/>
          <w:sz w:val="24"/>
          <w:szCs w:val="24"/>
          <w:lang w:val="lv-LV"/>
        </w:rPr>
      </w:pPr>
      <w:r w:rsidRPr="007B05D4">
        <w:rPr>
          <w:b/>
          <w:caps/>
          <w:sz w:val="24"/>
          <w:szCs w:val="24"/>
          <w:lang w:val="lv-LV"/>
        </w:rPr>
        <w:t>Finanšu piedāvājums</w:t>
      </w:r>
    </w:p>
    <w:p w14:paraId="4FEA69C6" w14:textId="77777777" w:rsidR="00BF2520" w:rsidRPr="007B05D4" w:rsidRDefault="00BF2520" w:rsidP="00BF2520">
      <w:pPr>
        <w:jc w:val="center"/>
        <w:rPr>
          <w:caps/>
          <w:sz w:val="24"/>
          <w:szCs w:val="24"/>
          <w:lang w:val="lv-LV"/>
        </w:rPr>
      </w:pPr>
      <w:r w:rsidRPr="007B05D4">
        <w:rPr>
          <w:caps/>
          <w:sz w:val="24"/>
          <w:szCs w:val="24"/>
          <w:lang w:val="lv-LV"/>
        </w:rPr>
        <w:t>Iepirkuma id nr.DR/2022/TI/1</w:t>
      </w:r>
    </w:p>
    <w:p w14:paraId="6EE8AAAF" w14:textId="77777777" w:rsidR="00BF2520" w:rsidRPr="007B05D4" w:rsidRDefault="00BF2520" w:rsidP="00BF2520">
      <w:pPr>
        <w:jc w:val="center"/>
        <w:rPr>
          <w:b/>
          <w:caps/>
          <w:sz w:val="24"/>
          <w:szCs w:val="24"/>
          <w:lang w:val="lv-LV"/>
        </w:rPr>
      </w:pPr>
      <w:r w:rsidRPr="007B05D4">
        <w:rPr>
          <w:b/>
          <w:caps/>
          <w:sz w:val="24"/>
          <w:szCs w:val="24"/>
          <w:lang w:val="lv-LV"/>
        </w:rPr>
        <w:t>vieglās automašīnas kravas piekabes iegāde</w:t>
      </w:r>
    </w:p>
    <w:p w14:paraId="6EE8DD5A" w14:textId="77777777" w:rsidR="00BF2520" w:rsidRPr="007B05D4" w:rsidRDefault="00BF2520" w:rsidP="00BF2520">
      <w:pPr>
        <w:jc w:val="center"/>
        <w:rPr>
          <w:sz w:val="24"/>
          <w:szCs w:val="24"/>
          <w:lang w:val="lv-LV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BF2520" w:rsidRPr="007B05D4" w14:paraId="11B4B601" w14:textId="77777777" w:rsidTr="00A727F2">
        <w:tc>
          <w:tcPr>
            <w:tcW w:w="2158" w:type="dxa"/>
          </w:tcPr>
          <w:p w14:paraId="7680C78B" w14:textId="77777777" w:rsidR="00BF2520" w:rsidRPr="007B05D4" w:rsidRDefault="00BF2520" w:rsidP="00A727F2">
            <w:pPr>
              <w:rPr>
                <w:b/>
                <w:sz w:val="24"/>
                <w:szCs w:val="24"/>
                <w:lang w:val="lv-LV"/>
              </w:rPr>
            </w:pPr>
            <w:r w:rsidRPr="007B05D4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6237" w:type="dxa"/>
          </w:tcPr>
          <w:p w14:paraId="45741775" w14:textId="77777777" w:rsidR="00BF2520" w:rsidRPr="007B05D4" w:rsidRDefault="00BF2520" w:rsidP="00A727F2">
            <w:pPr>
              <w:jc w:val="both"/>
              <w:rPr>
                <w:sz w:val="24"/>
                <w:szCs w:val="24"/>
                <w:lang w:val="lv-LV"/>
              </w:rPr>
            </w:pPr>
            <w:r w:rsidRPr="007B05D4">
              <w:rPr>
                <w:sz w:val="24"/>
                <w:szCs w:val="24"/>
                <w:lang w:val="lv-LV"/>
              </w:rPr>
              <w:t>Gulbenes novada Druvienas pagasta pārvalde, “Pagastmāja”, Druviena, Druvienas pag. Gulbenes novads, LV-4426</w:t>
            </w:r>
          </w:p>
        </w:tc>
      </w:tr>
    </w:tbl>
    <w:p w14:paraId="5CB6F750" w14:textId="77777777" w:rsidR="00BF2520" w:rsidRPr="007B05D4" w:rsidRDefault="00BF2520" w:rsidP="00BF2520">
      <w:pPr>
        <w:ind w:left="360"/>
        <w:rPr>
          <w:sz w:val="24"/>
          <w:szCs w:val="24"/>
          <w:lang w:val="lv-LV"/>
        </w:rPr>
      </w:pPr>
    </w:p>
    <w:p w14:paraId="723AA5AE" w14:textId="77777777" w:rsidR="00BF2520" w:rsidRPr="007B05D4" w:rsidRDefault="00BF2520" w:rsidP="00BF2520">
      <w:pPr>
        <w:ind w:left="360"/>
        <w:rPr>
          <w:b/>
          <w:caps/>
          <w:sz w:val="24"/>
          <w:szCs w:val="24"/>
          <w:lang w:val="lv-LV"/>
        </w:rPr>
      </w:pPr>
      <w:r w:rsidRPr="007B05D4">
        <w:rPr>
          <w:b/>
          <w:caps/>
          <w:sz w:val="24"/>
          <w:szCs w:val="24"/>
          <w:lang w:val="lv-LV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BF2520" w:rsidRPr="007B05D4" w14:paraId="4F6C0262" w14:textId="77777777" w:rsidTr="00A727F2">
        <w:tc>
          <w:tcPr>
            <w:tcW w:w="2867" w:type="dxa"/>
          </w:tcPr>
          <w:p w14:paraId="4EF2FA72" w14:textId="77777777" w:rsidR="00BF2520" w:rsidRPr="007B05D4" w:rsidRDefault="00BF2520" w:rsidP="00A727F2">
            <w:pPr>
              <w:rPr>
                <w:b/>
                <w:sz w:val="24"/>
                <w:szCs w:val="24"/>
                <w:lang w:val="lv-LV"/>
              </w:rPr>
            </w:pPr>
            <w:r w:rsidRPr="007B05D4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5528" w:type="dxa"/>
          </w:tcPr>
          <w:p w14:paraId="5A7ED987" w14:textId="77777777" w:rsidR="00BF2520" w:rsidRPr="007B05D4" w:rsidRDefault="00BF2520" w:rsidP="00A727F2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B05D4">
              <w:rPr>
                <w:b/>
                <w:sz w:val="24"/>
                <w:szCs w:val="24"/>
                <w:lang w:val="lv-LV"/>
              </w:rPr>
              <w:t>Rekvizīti</w:t>
            </w:r>
          </w:p>
        </w:tc>
      </w:tr>
      <w:tr w:rsidR="00BF2520" w:rsidRPr="007B05D4" w14:paraId="373B47DE" w14:textId="77777777" w:rsidTr="00A727F2">
        <w:tc>
          <w:tcPr>
            <w:tcW w:w="2867" w:type="dxa"/>
          </w:tcPr>
          <w:p w14:paraId="7DA44A7B" w14:textId="77777777" w:rsidR="00BF2520" w:rsidRPr="007B05D4" w:rsidRDefault="00BF2520" w:rsidP="00A727F2">
            <w:pPr>
              <w:rPr>
                <w:sz w:val="24"/>
                <w:szCs w:val="24"/>
                <w:lang w:val="lv-LV"/>
              </w:rPr>
            </w:pPr>
          </w:p>
          <w:p w14:paraId="22CA4B91" w14:textId="77777777" w:rsidR="00BF2520" w:rsidRPr="007B05D4" w:rsidRDefault="00BF2520" w:rsidP="00A727F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45C1CF52" w14:textId="77777777" w:rsidR="00BF2520" w:rsidRPr="007B05D4" w:rsidRDefault="00BF2520" w:rsidP="00A727F2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7840E9A2" w14:textId="77777777" w:rsidR="00BF2520" w:rsidRPr="007B05D4" w:rsidRDefault="00BF2520" w:rsidP="00BF2520">
      <w:pPr>
        <w:ind w:left="360"/>
        <w:rPr>
          <w:sz w:val="24"/>
          <w:szCs w:val="24"/>
          <w:lang w:val="lv-LV"/>
        </w:rPr>
      </w:pPr>
    </w:p>
    <w:p w14:paraId="6D4FF1D2" w14:textId="77777777" w:rsidR="00BF2520" w:rsidRPr="007B05D4" w:rsidRDefault="00BF2520" w:rsidP="00BF2520">
      <w:pPr>
        <w:ind w:left="360"/>
        <w:rPr>
          <w:b/>
          <w:caps/>
          <w:sz w:val="24"/>
          <w:szCs w:val="24"/>
          <w:lang w:val="lv-LV"/>
        </w:rPr>
      </w:pPr>
      <w:r w:rsidRPr="007B05D4">
        <w:rPr>
          <w:b/>
          <w:caps/>
          <w:sz w:val="24"/>
          <w:szCs w:val="24"/>
          <w:lang w:val="lv-LV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BF2520" w:rsidRPr="007B05D4" w14:paraId="1EA8C75C" w14:textId="77777777" w:rsidTr="00A727F2">
        <w:tc>
          <w:tcPr>
            <w:tcW w:w="4121" w:type="dxa"/>
          </w:tcPr>
          <w:p w14:paraId="2EFCFCCD" w14:textId="77777777" w:rsidR="00BF2520" w:rsidRPr="007B05D4" w:rsidRDefault="00BF2520" w:rsidP="00A727F2">
            <w:pPr>
              <w:rPr>
                <w:b/>
                <w:sz w:val="24"/>
                <w:szCs w:val="24"/>
                <w:lang w:val="lv-LV"/>
              </w:rPr>
            </w:pPr>
            <w:r w:rsidRPr="007B05D4">
              <w:rPr>
                <w:b/>
                <w:sz w:val="24"/>
                <w:szCs w:val="24"/>
                <w:lang w:val="lv-LV"/>
              </w:rPr>
              <w:t>Vārds, uzvārds, ieņemamais amats</w:t>
            </w:r>
          </w:p>
        </w:tc>
        <w:tc>
          <w:tcPr>
            <w:tcW w:w="4274" w:type="dxa"/>
          </w:tcPr>
          <w:p w14:paraId="3A7B1386" w14:textId="77777777" w:rsidR="00BF2520" w:rsidRPr="007B05D4" w:rsidRDefault="00BF2520" w:rsidP="00A727F2">
            <w:pPr>
              <w:rPr>
                <w:sz w:val="24"/>
                <w:szCs w:val="24"/>
                <w:lang w:val="lv-LV"/>
              </w:rPr>
            </w:pPr>
          </w:p>
        </w:tc>
      </w:tr>
      <w:tr w:rsidR="00BF2520" w:rsidRPr="007B05D4" w14:paraId="1F9118E1" w14:textId="77777777" w:rsidTr="00A727F2">
        <w:tc>
          <w:tcPr>
            <w:tcW w:w="4121" w:type="dxa"/>
          </w:tcPr>
          <w:p w14:paraId="4BF4D96E" w14:textId="77777777" w:rsidR="00BF2520" w:rsidRPr="007B05D4" w:rsidRDefault="00BF2520" w:rsidP="00A727F2">
            <w:pPr>
              <w:rPr>
                <w:b/>
                <w:sz w:val="24"/>
                <w:szCs w:val="24"/>
                <w:lang w:val="lv-LV"/>
              </w:rPr>
            </w:pPr>
            <w:r w:rsidRPr="007B05D4">
              <w:rPr>
                <w:b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4274" w:type="dxa"/>
          </w:tcPr>
          <w:p w14:paraId="0B4635F8" w14:textId="77777777" w:rsidR="00BF2520" w:rsidRPr="007B05D4" w:rsidRDefault="00BF2520" w:rsidP="00A727F2">
            <w:pPr>
              <w:rPr>
                <w:sz w:val="24"/>
                <w:szCs w:val="24"/>
                <w:lang w:val="lv-LV"/>
              </w:rPr>
            </w:pPr>
          </w:p>
        </w:tc>
      </w:tr>
      <w:tr w:rsidR="00BF2520" w:rsidRPr="007B05D4" w14:paraId="6393150A" w14:textId="77777777" w:rsidTr="00A727F2">
        <w:trPr>
          <w:trHeight w:val="309"/>
        </w:trPr>
        <w:tc>
          <w:tcPr>
            <w:tcW w:w="4121" w:type="dxa"/>
          </w:tcPr>
          <w:p w14:paraId="1C74228B" w14:textId="77777777" w:rsidR="00BF2520" w:rsidRPr="007B05D4" w:rsidRDefault="00BF2520" w:rsidP="00A727F2">
            <w:pPr>
              <w:rPr>
                <w:b/>
                <w:sz w:val="24"/>
                <w:szCs w:val="24"/>
                <w:lang w:val="lv-LV"/>
              </w:rPr>
            </w:pPr>
            <w:r w:rsidRPr="007B05D4">
              <w:rPr>
                <w:b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4274" w:type="dxa"/>
          </w:tcPr>
          <w:p w14:paraId="2E5DE7D1" w14:textId="77777777" w:rsidR="00BF2520" w:rsidRPr="007B05D4" w:rsidRDefault="00BF2520" w:rsidP="00A727F2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1C9B11DA" w14:textId="77777777" w:rsidR="00BF2520" w:rsidRPr="007B05D4" w:rsidRDefault="00BF2520" w:rsidP="00BF2520">
      <w:pPr>
        <w:spacing w:before="240" w:after="240"/>
        <w:ind w:left="357"/>
        <w:jc w:val="center"/>
        <w:rPr>
          <w:b/>
          <w:caps/>
          <w:sz w:val="24"/>
          <w:szCs w:val="24"/>
          <w:lang w:val="lv-LV"/>
        </w:rPr>
      </w:pPr>
      <w:r w:rsidRPr="007B05D4">
        <w:rPr>
          <w:b/>
          <w:caps/>
          <w:sz w:val="24"/>
          <w:szCs w:val="24"/>
          <w:lang w:val="lv-LV"/>
        </w:rPr>
        <w:t>FINANŠU 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BF2520" w:rsidRPr="007B05D4" w14:paraId="4D47F59C" w14:textId="77777777" w:rsidTr="00A727F2">
        <w:tc>
          <w:tcPr>
            <w:tcW w:w="5702" w:type="dxa"/>
            <w:vAlign w:val="center"/>
          </w:tcPr>
          <w:p w14:paraId="04089D48" w14:textId="77777777" w:rsidR="00BF2520" w:rsidRPr="007B05D4" w:rsidRDefault="00BF2520" w:rsidP="00A727F2">
            <w:pPr>
              <w:jc w:val="center"/>
              <w:rPr>
                <w:sz w:val="24"/>
                <w:szCs w:val="24"/>
                <w:lang w:val="lv-LV"/>
              </w:rPr>
            </w:pPr>
            <w:r w:rsidRPr="007B05D4">
              <w:rPr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2693" w:type="dxa"/>
            <w:vAlign w:val="center"/>
          </w:tcPr>
          <w:p w14:paraId="598698C3" w14:textId="77777777" w:rsidR="00BF2520" w:rsidRPr="007B05D4" w:rsidRDefault="00BF2520" w:rsidP="00A727F2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B05D4">
              <w:rPr>
                <w:b/>
                <w:sz w:val="24"/>
                <w:szCs w:val="24"/>
                <w:lang w:val="lv-LV"/>
              </w:rPr>
              <w:t>Piedāvātā cena,</w:t>
            </w:r>
          </w:p>
          <w:p w14:paraId="1B9F673B" w14:textId="77777777" w:rsidR="00BF2520" w:rsidRPr="007B05D4" w:rsidRDefault="00BF2520" w:rsidP="00A727F2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B05D4">
              <w:rPr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BF2520" w:rsidRPr="007B05D4" w14:paraId="1E8CD058" w14:textId="77777777" w:rsidTr="00A727F2">
        <w:tc>
          <w:tcPr>
            <w:tcW w:w="5702" w:type="dxa"/>
          </w:tcPr>
          <w:p w14:paraId="5CA63DD5" w14:textId="77777777" w:rsidR="00BF2520" w:rsidRPr="007B05D4" w:rsidRDefault="00BF2520" w:rsidP="00A727F2">
            <w:pPr>
              <w:jc w:val="both"/>
              <w:rPr>
                <w:rFonts w:eastAsia="Microsoft YaHei"/>
                <w:sz w:val="24"/>
                <w:szCs w:val="24"/>
                <w:lang w:val="lv-LV"/>
              </w:rPr>
            </w:pPr>
            <w:r w:rsidRPr="007B05D4">
              <w:rPr>
                <w:sz w:val="24"/>
                <w:szCs w:val="24"/>
                <w:lang w:val="lv-LV"/>
              </w:rPr>
              <w:t xml:space="preserve">Vieglās automašīnas kravas piekabes iegāde </w:t>
            </w:r>
          </w:p>
        </w:tc>
        <w:tc>
          <w:tcPr>
            <w:tcW w:w="2693" w:type="dxa"/>
            <w:vAlign w:val="center"/>
          </w:tcPr>
          <w:p w14:paraId="709EFE40" w14:textId="77777777" w:rsidR="00BF2520" w:rsidRPr="007B05D4" w:rsidRDefault="00BF2520" w:rsidP="00A727F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BF2520" w:rsidRPr="007B05D4" w14:paraId="31615B62" w14:textId="77777777" w:rsidTr="00A727F2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14:paraId="1B217372" w14:textId="77777777" w:rsidR="00BF2520" w:rsidRPr="007B05D4" w:rsidRDefault="00BF2520" w:rsidP="00A727F2">
            <w:pPr>
              <w:jc w:val="right"/>
              <w:rPr>
                <w:sz w:val="24"/>
                <w:szCs w:val="24"/>
                <w:lang w:val="lv-LV"/>
              </w:rPr>
            </w:pPr>
            <w:r w:rsidRPr="007B05D4">
              <w:rPr>
                <w:sz w:val="24"/>
                <w:szCs w:val="24"/>
                <w:lang w:val="lv-LV"/>
              </w:rPr>
              <w:t>PVN, 21%</w:t>
            </w:r>
          </w:p>
        </w:tc>
        <w:tc>
          <w:tcPr>
            <w:tcW w:w="2693" w:type="dxa"/>
          </w:tcPr>
          <w:p w14:paraId="6D56AE15" w14:textId="77777777" w:rsidR="00BF2520" w:rsidRPr="007B05D4" w:rsidRDefault="00BF2520" w:rsidP="00A727F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BF2520" w:rsidRPr="007B05D4" w14:paraId="63DDF76F" w14:textId="77777777" w:rsidTr="00A727F2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14:paraId="7EFB8CE6" w14:textId="77777777" w:rsidR="00BF2520" w:rsidRPr="007B05D4" w:rsidRDefault="00BF2520" w:rsidP="00A727F2">
            <w:pPr>
              <w:jc w:val="right"/>
              <w:rPr>
                <w:sz w:val="24"/>
                <w:szCs w:val="24"/>
                <w:lang w:val="lv-LV"/>
              </w:rPr>
            </w:pPr>
            <w:r w:rsidRPr="007B05D4">
              <w:rPr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2693" w:type="dxa"/>
          </w:tcPr>
          <w:p w14:paraId="13594CA4" w14:textId="77777777" w:rsidR="00BF2520" w:rsidRPr="007B05D4" w:rsidRDefault="00BF2520" w:rsidP="00A727F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556A3E95" w14:textId="77777777" w:rsidR="00BF2520" w:rsidRPr="007B05D4" w:rsidRDefault="00BF2520" w:rsidP="00BF2520">
      <w:pPr>
        <w:ind w:left="360"/>
        <w:rPr>
          <w:sz w:val="24"/>
          <w:szCs w:val="24"/>
          <w:lang w:val="lv-LV"/>
        </w:rPr>
      </w:pPr>
    </w:p>
    <w:p w14:paraId="67EFAB20" w14:textId="77777777" w:rsidR="00BF2520" w:rsidRPr="00BF2520" w:rsidRDefault="00BF2520" w:rsidP="00BF2520">
      <w:pPr>
        <w:jc w:val="both"/>
        <w:rPr>
          <w:color w:val="000000" w:themeColor="text1"/>
          <w:sz w:val="24"/>
          <w:szCs w:val="24"/>
          <w:lang w:val="lv-LV"/>
        </w:rPr>
      </w:pPr>
      <w:r w:rsidRPr="007B05D4">
        <w:rPr>
          <w:sz w:val="24"/>
          <w:szCs w:val="24"/>
          <w:lang w:val="lv-LV"/>
        </w:rPr>
        <w:t xml:space="preserve">Ja </w:t>
      </w:r>
      <w:r w:rsidRPr="007B05D4">
        <w:rPr>
          <w:i/>
          <w:sz w:val="24"/>
          <w:szCs w:val="24"/>
          <w:lang w:val="lv-LV"/>
        </w:rPr>
        <w:t>(pretendenta nosaukums)</w:t>
      </w:r>
      <w:r w:rsidRPr="007B05D4">
        <w:rPr>
          <w:sz w:val="24"/>
          <w:szCs w:val="24"/>
          <w:lang w:val="lv-LV"/>
        </w:rPr>
        <w:t xml:space="preserve"> piedāvājums tiks akceptēts, tad apņemamies piegādāt iepirkuma priekšmetu – Vieglās automašīnas kravas </w:t>
      </w:r>
      <w:r w:rsidRPr="00BF2520">
        <w:rPr>
          <w:color w:val="000000" w:themeColor="text1"/>
          <w:sz w:val="24"/>
          <w:szCs w:val="24"/>
          <w:lang w:val="lv-LV"/>
        </w:rPr>
        <w:t xml:space="preserve">piekabi 30 dienu laika no līguma parakstīšanas </w:t>
      </w:r>
    </w:p>
    <w:p w14:paraId="7084D206" w14:textId="77777777" w:rsidR="00BF2520" w:rsidRPr="00BF2520" w:rsidRDefault="00BF2520" w:rsidP="00BF2520">
      <w:pPr>
        <w:ind w:left="360"/>
        <w:jc w:val="both"/>
        <w:rPr>
          <w:color w:val="000000" w:themeColor="text1"/>
          <w:sz w:val="24"/>
          <w:szCs w:val="24"/>
          <w:lang w:val="lv-LV"/>
        </w:rPr>
      </w:pPr>
    </w:p>
    <w:p w14:paraId="327A237F" w14:textId="77777777" w:rsidR="00BF2520" w:rsidRPr="00BF2520" w:rsidRDefault="00BF2520" w:rsidP="00BF2520">
      <w:pPr>
        <w:jc w:val="both"/>
        <w:rPr>
          <w:color w:val="000000" w:themeColor="text1"/>
          <w:sz w:val="24"/>
          <w:szCs w:val="24"/>
          <w:lang w:val="lv-LV"/>
        </w:rPr>
      </w:pPr>
      <w:r w:rsidRPr="00BF2520">
        <w:rPr>
          <w:i/>
          <w:color w:val="000000" w:themeColor="text1"/>
          <w:sz w:val="24"/>
          <w:szCs w:val="24"/>
          <w:lang w:val="lv-LV"/>
        </w:rPr>
        <w:t>(Pretendenta nosaukums)</w:t>
      </w:r>
      <w:r w:rsidRPr="00BF2520">
        <w:rPr>
          <w:color w:val="000000" w:themeColor="text1"/>
          <w:sz w:val="24"/>
          <w:szCs w:val="24"/>
          <w:lang w:val="lv-LV"/>
        </w:rPr>
        <w:t xml:space="preserve"> apliecina, ka ir iepazinies ar tehnisko specifikāciju līdz ar ko uzņemamas visus finanšu riskus saistībā ar iepirkuma priekšmeta piegādi finanšu piedāvājuma ietvaros.</w:t>
      </w:r>
    </w:p>
    <w:p w14:paraId="12B08798" w14:textId="77777777" w:rsidR="00BF2520" w:rsidRPr="00BF2520" w:rsidRDefault="00BF2520" w:rsidP="00BF2520">
      <w:pPr>
        <w:jc w:val="both"/>
        <w:rPr>
          <w:color w:val="000000" w:themeColor="text1"/>
          <w:sz w:val="24"/>
          <w:szCs w:val="24"/>
          <w:lang w:val="lv-LV"/>
        </w:rPr>
      </w:pPr>
    </w:p>
    <w:p w14:paraId="194E9E80" w14:textId="77777777" w:rsidR="00BF2520" w:rsidRPr="00BF2520" w:rsidRDefault="00BF2520" w:rsidP="00BF2520">
      <w:pPr>
        <w:jc w:val="both"/>
        <w:rPr>
          <w:color w:val="000000" w:themeColor="text1"/>
          <w:sz w:val="24"/>
          <w:szCs w:val="24"/>
          <w:lang w:val="lv-LV"/>
        </w:rPr>
      </w:pPr>
      <w:r w:rsidRPr="00BF2520">
        <w:rPr>
          <w:color w:val="000000" w:themeColor="text1"/>
          <w:sz w:val="24"/>
          <w:szCs w:val="24"/>
          <w:lang w:val="lv-LV"/>
        </w:rPr>
        <w:t xml:space="preserve">Garantija piegādātajai piekabei ir </w:t>
      </w:r>
      <w:r w:rsidRPr="00BF2520">
        <w:rPr>
          <w:b/>
          <w:color w:val="000000" w:themeColor="text1"/>
          <w:sz w:val="24"/>
          <w:szCs w:val="24"/>
          <w:lang w:val="lv-LV"/>
        </w:rPr>
        <w:t>24 (divdesmit četri) mēneši</w:t>
      </w:r>
      <w:r w:rsidRPr="00BF2520">
        <w:rPr>
          <w:color w:val="000000" w:themeColor="text1"/>
          <w:sz w:val="24"/>
          <w:szCs w:val="24"/>
          <w:lang w:val="lv-LV"/>
        </w:rPr>
        <w:t xml:space="preserve"> no nodošanas – pieņemšanas akta parakstīšanas brīža.</w:t>
      </w:r>
    </w:p>
    <w:p w14:paraId="78234487" w14:textId="77777777" w:rsidR="00BF2520" w:rsidRPr="00BF2520" w:rsidRDefault="00BF2520" w:rsidP="00BF2520">
      <w:pPr>
        <w:ind w:left="360"/>
        <w:jc w:val="both"/>
        <w:rPr>
          <w:color w:val="000000" w:themeColor="text1"/>
          <w:sz w:val="24"/>
          <w:szCs w:val="24"/>
          <w:lang w:val="lv-LV"/>
        </w:rPr>
      </w:pPr>
    </w:p>
    <w:p w14:paraId="7C08D970" w14:textId="77777777" w:rsidR="00BF2520" w:rsidRPr="007B05D4" w:rsidRDefault="00BF2520" w:rsidP="00BF2520">
      <w:pPr>
        <w:ind w:left="360"/>
        <w:rPr>
          <w:sz w:val="24"/>
          <w:szCs w:val="24"/>
          <w:lang w:val="lv-LV"/>
        </w:rPr>
      </w:pPr>
    </w:p>
    <w:p w14:paraId="7A8A9B30" w14:textId="77777777" w:rsidR="00BF2520" w:rsidRPr="007B05D4" w:rsidRDefault="00BF2520" w:rsidP="00BF2520">
      <w:pPr>
        <w:ind w:left="360"/>
        <w:rPr>
          <w:sz w:val="24"/>
          <w:szCs w:val="24"/>
          <w:lang w:val="lv-LV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BF2520" w:rsidRPr="007B05D4" w14:paraId="027A62A7" w14:textId="77777777" w:rsidTr="00A727F2">
        <w:tc>
          <w:tcPr>
            <w:tcW w:w="2016" w:type="dxa"/>
            <w:tcBorders>
              <w:bottom w:val="single" w:sz="4" w:space="0" w:color="auto"/>
            </w:tcBorders>
          </w:tcPr>
          <w:p w14:paraId="32708A3B" w14:textId="77777777" w:rsidR="00BF2520" w:rsidRPr="007B05D4" w:rsidRDefault="00BF2520" w:rsidP="00A727F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273D4C6" w14:textId="77777777" w:rsidR="00BF2520" w:rsidRPr="007B05D4" w:rsidRDefault="00BF2520" w:rsidP="00A727F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B67384" w14:textId="77777777" w:rsidR="00BF2520" w:rsidRPr="007B05D4" w:rsidRDefault="00BF2520" w:rsidP="00A727F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BF2520" w:rsidRPr="007B05D4" w14:paraId="513B058B" w14:textId="77777777" w:rsidTr="00A727F2">
        <w:tc>
          <w:tcPr>
            <w:tcW w:w="2016" w:type="dxa"/>
            <w:tcBorders>
              <w:top w:val="single" w:sz="4" w:space="0" w:color="auto"/>
            </w:tcBorders>
          </w:tcPr>
          <w:p w14:paraId="2C275006" w14:textId="77777777" w:rsidR="00BF2520" w:rsidRPr="007B05D4" w:rsidRDefault="00BF2520" w:rsidP="00A727F2">
            <w:pPr>
              <w:jc w:val="center"/>
              <w:rPr>
                <w:lang w:val="lv-LV"/>
              </w:rPr>
            </w:pPr>
            <w:r w:rsidRPr="007B05D4">
              <w:rPr>
                <w:lang w:val="lv-LV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B35C83A" w14:textId="77777777" w:rsidR="00BF2520" w:rsidRPr="007B05D4" w:rsidRDefault="00BF2520" w:rsidP="00A727F2">
            <w:pPr>
              <w:jc w:val="center"/>
              <w:rPr>
                <w:lang w:val="lv-LV"/>
              </w:rPr>
            </w:pPr>
            <w:r w:rsidRPr="007B05D4">
              <w:rPr>
                <w:lang w:val="lv-LV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94F45F1" w14:textId="77777777" w:rsidR="00BF2520" w:rsidRPr="007B05D4" w:rsidRDefault="00BF2520" w:rsidP="00A727F2">
            <w:pPr>
              <w:jc w:val="center"/>
              <w:rPr>
                <w:lang w:val="lv-LV"/>
              </w:rPr>
            </w:pPr>
            <w:r w:rsidRPr="007B05D4">
              <w:rPr>
                <w:lang w:val="lv-LV"/>
              </w:rPr>
              <w:t>paraksts</w:t>
            </w:r>
          </w:p>
        </w:tc>
      </w:tr>
    </w:tbl>
    <w:p w14:paraId="60507AEA" w14:textId="77777777" w:rsidR="00BF2520" w:rsidRPr="007B05D4" w:rsidRDefault="00BF2520" w:rsidP="00BF2520">
      <w:pPr>
        <w:rPr>
          <w:sz w:val="24"/>
          <w:szCs w:val="24"/>
          <w:lang w:val="lv-LV"/>
        </w:rPr>
      </w:pPr>
    </w:p>
    <w:p w14:paraId="0A883F8C" w14:textId="77777777" w:rsidR="00BF596E" w:rsidRPr="00BF2520" w:rsidRDefault="000A3C38" w:rsidP="00BF2520">
      <w:pPr>
        <w:overflowPunct/>
        <w:autoSpaceDE/>
        <w:autoSpaceDN/>
        <w:adjustRightInd/>
        <w:spacing w:after="160" w:line="259" w:lineRule="auto"/>
        <w:rPr>
          <w:lang w:val="lv-LV"/>
        </w:rPr>
      </w:pPr>
    </w:p>
    <w:sectPr w:rsidR="00BF596E" w:rsidRPr="00BF25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20"/>
    <w:rsid w:val="000A3C38"/>
    <w:rsid w:val="00BF2520"/>
    <w:rsid w:val="00D43460"/>
    <w:rsid w:val="00D9369F"/>
    <w:rsid w:val="00DC1C26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6C51"/>
  <w15:chartTrackingRefBased/>
  <w15:docId w15:val="{1A6FC7FA-0D6F-4E63-8034-36632E13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25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Artūrs</cp:lastModifiedBy>
  <cp:revision>2</cp:revision>
  <dcterms:created xsi:type="dcterms:W3CDTF">2022-03-14T14:21:00Z</dcterms:created>
  <dcterms:modified xsi:type="dcterms:W3CDTF">2022-03-14T14:21:00Z</dcterms:modified>
</cp:coreProperties>
</file>