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98E96A" w14:textId="76ED4551" w:rsidR="00FB7666" w:rsidRDefault="00FB7666" w:rsidP="00A36D45">
      <w:pPr>
        <w:pStyle w:val="Bezatstarpm"/>
        <w:jc w:val="center"/>
        <w:rPr>
          <w:rFonts w:ascii="Times New Roman" w:hAnsi="Times New Roman"/>
          <w:sz w:val="24"/>
          <w:szCs w:val="24"/>
        </w:rPr>
      </w:pPr>
    </w:p>
    <w:tbl>
      <w:tblPr>
        <w:tblStyle w:val="Reatabula"/>
        <w:tblW w:w="0" w:type="auto"/>
        <w:tblInd w:w="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3E4048" w14:paraId="42EFA986" w14:textId="77777777" w:rsidTr="003E4048">
        <w:tc>
          <w:tcPr>
            <w:tcW w:w="9458" w:type="dxa"/>
            <w:tcBorders>
              <w:top w:val="nil"/>
              <w:left w:val="nil"/>
              <w:bottom w:val="nil"/>
              <w:right w:val="nil"/>
            </w:tcBorders>
            <w:hideMark/>
          </w:tcPr>
          <w:p w14:paraId="44F3401E" w14:textId="7C758569" w:rsidR="003E4048" w:rsidRDefault="003E4048">
            <w:pPr>
              <w:jc w:val="center"/>
              <w:rPr>
                <w:rFonts w:ascii="Times New Roman" w:hAnsi="Times New Roman" w:cs="Times New Roman"/>
                <w:sz w:val="24"/>
                <w:szCs w:val="24"/>
              </w:rPr>
            </w:pPr>
            <w:r>
              <w:rPr>
                <w:rFonts w:ascii="Times New Roman" w:hAnsi="Times New Roman" w:cs="Times New Roman"/>
                <w:noProof/>
                <w:sz w:val="24"/>
                <w:szCs w:val="24"/>
                <w:lang w:eastAsia="lv-LV"/>
              </w:rPr>
              <w:drawing>
                <wp:inline distT="0" distB="0" distL="0" distR="0" wp14:anchorId="26C093CF" wp14:editId="1B649359">
                  <wp:extent cx="620395" cy="683895"/>
                  <wp:effectExtent l="0" t="0" r="8255" b="1905"/>
                  <wp:docPr id="939112168"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20395" cy="683895"/>
                          </a:xfrm>
                          <a:prstGeom prst="rect">
                            <a:avLst/>
                          </a:prstGeom>
                          <a:noFill/>
                          <a:ln>
                            <a:noFill/>
                          </a:ln>
                        </pic:spPr>
                      </pic:pic>
                    </a:graphicData>
                  </a:graphic>
                </wp:inline>
              </w:drawing>
            </w:r>
          </w:p>
        </w:tc>
      </w:tr>
      <w:tr w:rsidR="003E4048" w14:paraId="6B56A9C6" w14:textId="77777777" w:rsidTr="003E4048">
        <w:tc>
          <w:tcPr>
            <w:tcW w:w="9458" w:type="dxa"/>
            <w:tcBorders>
              <w:top w:val="nil"/>
              <w:left w:val="nil"/>
              <w:bottom w:val="nil"/>
              <w:right w:val="nil"/>
            </w:tcBorders>
            <w:hideMark/>
          </w:tcPr>
          <w:p w14:paraId="7F473F5C" w14:textId="77777777" w:rsidR="003E4048" w:rsidRDefault="003E4048">
            <w:pPr>
              <w:jc w:val="center"/>
              <w:rPr>
                <w:rFonts w:ascii="Times New Roman" w:hAnsi="Times New Roman" w:cs="Times New Roman"/>
                <w:sz w:val="24"/>
                <w:szCs w:val="24"/>
              </w:rPr>
            </w:pPr>
            <w:r>
              <w:rPr>
                <w:rFonts w:ascii="Times New Roman" w:hAnsi="Times New Roman" w:cs="Times New Roman"/>
                <w:b/>
                <w:bCs/>
                <w:sz w:val="24"/>
                <w:szCs w:val="24"/>
              </w:rPr>
              <w:t>GULBENES NOVADA PAŠVALDĪBA</w:t>
            </w:r>
          </w:p>
        </w:tc>
      </w:tr>
      <w:tr w:rsidR="003E4048" w14:paraId="27435E9A" w14:textId="77777777" w:rsidTr="003E4048">
        <w:tc>
          <w:tcPr>
            <w:tcW w:w="9458" w:type="dxa"/>
            <w:tcBorders>
              <w:top w:val="nil"/>
              <w:left w:val="nil"/>
              <w:bottom w:val="nil"/>
              <w:right w:val="nil"/>
            </w:tcBorders>
            <w:hideMark/>
          </w:tcPr>
          <w:p w14:paraId="76BC0CC8" w14:textId="77777777" w:rsidR="003E4048" w:rsidRDefault="003E4048">
            <w:pPr>
              <w:jc w:val="center"/>
              <w:rPr>
                <w:rFonts w:ascii="Times New Roman" w:hAnsi="Times New Roman" w:cs="Times New Roman"/>
                <w:sz w:val="24"/>
                <w:szCs w:val="24"/>
              </w:rPr>
            </w:pPr>
            <w:r>
              <w:rPr>
                <w:rFonts w:ascii="Times New Roman" w:hAnsi="Times New Roman" w:cs="Times New Roman"/>
                <w:sz w:val="24"/>
                <w:szCs w:val="24"/>
              </w:rPr>
              <w:t>Reģ.Nr.90009116327</w:t>
            </w:r>
          </w:p>
        </w:tc>
      </w:tr>
      <w:tr w:rsidR="003E4048" w14:paraId="7B413F43" w14:textId="77777777" w:rsidTr="003E4048">
        <w:tc>
          <w:tcPr>
            <w:tcW w:w="9458" w:type="dxa"/>
            <w:tcBorders>
              <w:top w:val="nil"/>
              <w:left w:val="nil"/>
              <w:bottom w:val="nil"/>
              <w:right w:val="nil"/>
            </w:tcBorders>
            <w:hideMark/>
          </w:tcPr>
          <w:p w14:paraId="5E90FCDB" w14:textId="77777777" w:rsidR="003E4048" w:rsidRDefault="003E4048">
            <w:pPr>
              <w:jc w:val="center"/>
              <w:rPr>
                <w:rFonts w:ascii="Times New Roman" w:hAnsi="Times New Roman" w:cs="Times New Roman"/>
                <w:sz w:val="24"/>
                <w:szCs w:val="24"/>
              </w:rPr>
            </w:pPr>
            <w:r>
              <w:rPr>
                <w:rFonts w:ascii="Times New Roman" w:hAnsi="Times New Roman" w:cs="Times New Roman"/>
                <w:sz w:val="24"/>
                <w:szCs w:val="24"/>
              </w:rPr>
              <w:t>Ābeļu iela 2, Gulbene, Gulbenes nov., LV-4401</w:t>
            </w:r>
          </w:p>
        </w:tc>
      </w:tr>
      <w:tr w:rsidR="003E4048" w14:paraId="4FEAC88E" w14:textId="77777777" w:rsidTr="003E4048">
        <w:tc>
          <w:tcPr>
            <w:tcW w:w="9458" w:type="dxa"/>
            <w:tcBorders>
              <w:top w:val="nil"/>
              <w:left w:val="nil"/>
              <w:bottom w:val="single" w:sz="4" w:space="0" w:color="auto"/>
              <w:right w:val="nil"/>
            </w:tcBorders>
            <w:hideMark/>
          </w:tcPr>
          <w:p w14:paraId="1124E827" w14:textId="77777777" w:rsidR="003E4048" w:rsidRDefault="003E4048">
            <w:pPr>
              <w:jc w:val="center"/>
              <w:rPr>
                <w:rFonts w:ascii="Times New Roman" w:hAnsi="Times New Roman" w:cs="Times New Roman"/>
                <w:sz w:val="24"/>
                <w:szCs w:val="24"/>
              </w:rPr>
            </w:pPr>
            <w:r>
              <w:rPr>
                <w:rFonts w:ascii="Times New Roman" w:hAnsi="Times New Roman" w:cs="Times New Roman"/>
                <w:sz w:val="24"/>
                <w:szCs w:val="24"/>
              </w:rPr>
              <w:t>Tālrunis 64497710, mob. 26595362, e-pasts: dome@gulbene.lv, www.gulbene.lv</w:t>
            </w:r>
          </w:p>
        </w:tc>
      </w:tr>
    </w:tbl>
    <w:p w14:paraId="7D1CC5C0" w14:textId="4E4E7C1A" w:rsidR="003E4048" w:rsidRDefault="003E4048" w:rsidP="003E4048">
      <w:pPr>
        <w:pStyle w:val="Bezatstarpm"/>
        <w:jc w:val="center"/>
        <w:rPr>
          <w:rFonts w:ascii="Times New Roman" w:hAnsi="Times New Roman"/>
          <w:b/>
          <w:bCs/>
          <w:sz w:val="24"/>
          <w:szCs w:val="24"/>
          <w:lang w:eastAsia="en-US"/>
        </w:rPr>
      </w:pPr>
      <w:r>
        <w:rPr>
          <w:rFonts w:ascii="Times New Roman" w:hAnsi="Times New Roman"/>
          <w:b/>
          <w:bCs/>
          <w:sz w:val="24"/>
          <w:szCs w:val="24"/>
        </w:rPr>
        <w:t xml:space="preserve">GULBENES NOVADA </w:t>
      </w:r>
      <w:r w:rsidR="00727097">
        <w:rPr>
          <w:rFonts w:ascii="Times New Roman" w:hAnsi="Times New Roman"/>
          <w:b/>
          <w:bCs/>
          <w:sz w:val="24"/>
          <w:szCs w:val="24"/>
        </w:rPr>
        <w:t xml:space="preserve">PAŠVALDĪBAS </w:t>
      </w:r>
      <w:r>
        <w:rPr>
          <w:rFonts w:ascii="Times New Roman" w:hAnsi="Times New Roman"/>
          <w:b/>
          <w:bCs/>
          <w:sz w:val="24"/>
          <w:szCs w:val="24"/>
        </w:rPr>
        <w:t>DOMES LĒMUMS</w:t>
      </w:r>
    </w:p>
    <w:p w14:paraId="53DB529B" w14:textId="77777777" w:rsidR="003E4048" w:rsidRDefault="003E4048" w:rsidP="003E4048">
      <w:pPr>
        <w:pStyle w:val="Bezatstarpm"/>
        <w:jc w:val="center"/>
        <w:rPr>
          <w:rFonts w:ascii="Times New Roman" w:hAnsi="Times New Roman"/>
          <w:sz w:val="24"/>
          <w:szCs w:val="24"/>
        </w:rPr>
      </w:pPr>
      <w:r>
        <w:rPr>
          <w:rFonts w:ascii="Times New Roman" w:hAnsi="Times New Roman"/>
          <w:sz w:val="24"/>
          <w:szCs w:val="24"/>
        </w:rPr>
        <w:t>Gulbenē</w:t>
      </w:r>
    </w:p>
    <w:p w14:paraId="1FFCE7E4" w14:textId="77777777" w:rsidR="003E4048" w:rsidRDefault="003E4048" w:rsidP="003E4048">
      <w:pPr>
        <w:pStyle w:val="Bezatstarpm"/>
        <w:jc w:val="center"/>
        <w:rPr>
          <w:rFonts w:ascii="Times New Roman" w:hAnsi="Times New Roman"/>
          <w:sz w:val="24"/>
          <w:szCs w:val="24"/>
        </w:rPr>
      </w:pPr>
    </w:p>
    <w:tbl>
      <w:tblPr>
        <w:tblStyle w:val="Reatabul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81"/>
      </w:tblGrid>
      <w:tr w:rsidR="00D808FF" w:rsidRPr="00D808FF" w14:paraId="3F8DDB24" w14:textId="77777777" w:rsidTr="00546F71">
        <w:trPr>
          <w:trHeight w:val="112"/>
        </w:trPr>
        <w:tc>
          <w:tcPr>
            <w:tcW w:w="4729" w:type="dxa"/>
            <w:hideMark/>
          </w:tcPr>
          <w:p w14:paraId="26EC2207" w14:textId="30E1BCB5" w:rsidR="00D808FF" w:rsidRPr="00D808FF" w:rsidRDefault="00D808FF" w:rsidP="00D808FF">
            <w:pPr>
              <w:rPr>
                <w:rFonts w:ascii="Times New Roman" w:hAnsi="Times New Roman" w:cs="Times New Roman"/>
                <w:b/>
                <w:bCs/>
                <w:sz w:val="24"/>
                <w:szCs w:val="24"/>
              </w:rPr>
            </w:pPr>
            <w:r w:rsidRPr="00D808FF">
              <w:rPr>
                <w:rFonts w:ascii="Times New Roman" w:hAnsi="Times New Roman" w:cs="Times New Roman"/>
                <w:b/>
                <w:bCs/>
                <w:sz w:val="24"/>
                <w:szCs w:val="24"/>
              </w:rPr>
              <w:t>202</w:t>
            </w:r>
            <w:r w:rsidR="00A84E22">
              <w:rPr>
                <w:rFonts w:ascii="Times New Roman" w:hAnsi="Times New Roman" w:cs="Times New Roman"/>
                <w:b/>
                <w:bCs/>
                <w:sz w:val="24"/>
                <w:szCs w:val="24"/>
              </w:rPr>
              <w:t>5</w:t>
            </w:r>
            <w:r w:rsidRPr="00D808FF">
              <w:rPr>
                <w:rFonts w:ascii="Times New Roman" w:hAnsi="Times New Roman" w:cs="Times New Roman"/>
                <w:b/>
                <w:bCs/>
                <w:sz w:val="24"/>
                <w:szCs w:val="24"/>
              </w:rPr>
              <w:t xml:space="preserve">.gada </w:t>
            </w:r>
            <w:r w:rsidR="00546F71">
              <w:rPr>
                <w:rFonts w:ascii="Times New Roman" w:hAnsi="Times New Roman" w:cs="Times New Roman"/>
                <w:b/>
                <w:bCs/>
                <w:sz w:val="24"/>
                <w:szCs w:val="24"/>
              </w:rPr>
              <w:t>27.martā</w:t>
            </w:r>
          </w:p>
        </w:tc>
        <w:tc>
          <w:tcPr>
            <w:tcW w:w="4729" w:type="dxa"/>
            <w:hideMark/>
          </w:tcPr>
          <w:p w14:paraId="4BE23165" w14:textId="7400F8D1" w:rsidR="00D808FF" w:rsidRPr="00D808FF" w:rsidRDefault="00546F71" w:rsidP="00D808FF">
            <w:pPr>
              <w:rPr>
                <w:rFonts w:ascii="Times New Roman" w:hAnsi="Times New Roman" w:cs="Times New Roman"/>
                <w:b/>
                <w:bCs/>
                <w:sz w:val="24"/>
                <w:szCs w:val="24"/>
              </w:rPr>
            </w:pPr>
            <w:r>
              <w:rPr>
                <w:rFonts w:ascii="Times New Roman" w:hAnsi="Times New Roman" w:cs="Times New Roman"/>
                <w:b/>
                <w:bCs/>
                <w:sz w:val="24"/>
                <w:szCs w:val="24"/>
              </w:rPr>
              <w:t xml:space="preserve">                  </w:t>
            </w:r>
            <w:r w:rsidR="00D808FF" w:rsidRPr="00D808FF">
              <w:rPr>
                <w:rFonts w:ascii="Times New Roman" w:hAnsi="Times New Roman" w:cs="Times New Roman"/>
                <w:b/>
                <w:bCs/>
                <w:sz w:val="24"/>
                <w:szCs w:val="24"/>
              </w:rPr>
              <w:t>Nr. GND/202</w:t>
            </w:r>
            <w:r w:rsidR="00A84E22">
              <w:rPr>
                <w:rFonts w:ascii="Times New Roman" w:hAnsi="Times New Roman" w:cs="Times New Roman"/>
                <w:b/>
                <w:bCs/>
                <w:sz w:val="24"/>
                <w:szCs w:val="24"/>
              </w:rPr>
              <w:t>5</w:t>
            </w:r>
            <w:r w:rsidR="00D808FF" w:rsidRPr="00D808FF">
              <w:rPr>
                <w:rFonts w:ascii="Times New Roman" w:hAnsi="Times New Roman" w:cs="Times New Roman"/>
                <w:b/>
                <w:bCs/>
                <w:sz w:val="24"/>
                <w:szCs w:val="24"/>
              </w:rPr>
              <w:t>/</w:t>
            </w:r>
            <w:r>
              <w:rPr>
                <w:rFonts w:ascii="Times New Roman" w:hAnsi="Times New Roman" w:cs="Times New Roman"/>
                <w:b/>
                <w:bCs/>
                <w:sz w:val="24"/>
                <w:szCs w:val="24"/>
              </w:rPr>
              <w:t>244</w:t>
            </w:r>
          </w:p>
        </w:tc>
      </w:tr>
      <w:tr w:rsidR="00D808FF" w:rsidRPr="00D808FF" w14:paraId="5B8A0AE8" w14:textId="77777777" w:rsidTr="00D808FF">
        <w:tc>
          <w:tcPr>
            <w:tcW w:w="4729" w:type="dxa"/>
          </w:tcPr>
          <w:p w14:paraId="401CB9B0" w14:textId="77777777" w:rsidR="00D808FF" w:rsidRPr="00D808FF" w:rsidRDefault="00D808FF" w:rsidP="00D808FF">
            <w:pPr>
              <w:rPr>
                <w:rFonts w:ascii="Times New Roman" w:hAnsi="Times New Roman" w:cs="Times New Roman"/>
                <w:b/>
                <w:bCs/>
                <w:sz w:val="24"/>
                <w:szCs w:val="24"/>
              </w:rPr>
            </w:pPr>
          </w:p>
        </w:tc>
        <w:tc>
          <w:tcPr>
            <w:tcW w:w="4729" w:type="dxa"/>
            <w:hideMark/>
          </w:tcPr>
          <w:p w14:paraId="290C64F6" w14:textId="4F7DE1AC" w:rsidR="00D808FF" w:rsidRPr="00D808FF" w:rsidRDefault="00546F71" w:rsidP="00D808FF">
            <w:pPr>
              <w:rPr>
                <w:rFonts w:ascii="Times New Roman" w:hAnsi="Times New Roman" w:cs="Times New Roman"/>
                <w:b/>
                <w:bCs/>
                <w:sz w:val="24"/>
                <w:szCs w:val="24"/>
              </w:rPr>
            </w:pPr>
            <w:r>
              <w:rPr>
                <w:rFonts w:ascii="Times New Roman" w:hAnsi="Times New Roman" w:cs="Times New Roman"/>
                <w:b/>
                <w:bCs/>
                <w:sz w:val="24"/>
                <w:szCs w:val="24"/>
              </w:rPr>
              <w:t xml:space="preserve">                  </w:t>
            </w:r>
            <w:r w:rsidR="00D808FF" w:rsidRPr="00D808FF">
              <w:rPr>
                <w:rFonts w:ascii="Times New Roman" w:hAnsi="Times New Roman" w:cs="Times New Roman"/>
                <w:b/>
                <w:bCs/>
                <w:sz w:val="24"/>
                <w:szCs w:val="24"/>
              </w:rPr>
              <w:t>(protokols Nr.</w:t>
            </w:r>
            <w:r>
              <w:rPr>
                <w:rFonts w:ascii="Times New Roman" w:hAnsi="Times New Roman" w:cs="Times New Roman"/>
                <w:b/>
                <w:bCs/>
                <w:sz w:val="24"/>
                <w:szCs w:val="24"/>
              </w:rPr>
              <w:t>8</w:t>
            </w:r>
            <w:r w:rsidR="00D808FF" w:rsidRPr="00D808FF">
              <w:rPr>
                <w:rFonts w:ascii="Times New Roman" w:hAnsi="Times New Roman" w:cs="Times New Roman"/>
                <w:b/>
                <w:bCs/>
                <w:sz w:val="24"/>
                <w:szCs w:val="24"/>
              </w:rPr>
              <w:t xml:space="preserve">; </w:t>
            </w:r>
            <w:r>
              <w:rPr>
                <w:rFonts w:ascii="Times New Roman" w:hAnsi="Times New Roman" w:cs="Times New Roman"/>
                <w:b/>
                <w:bCs/>
                <w:sz w:val="24"/>
                <w:szCs w:val="24"/>
              </w:rPr>
              <w:t>82</w:t>
            </w:r>
            <w:r w:rsidR="00D808FF" w:rsidRPr="00D808FF">
              <w:rPr>
                <w:rFonts w:ascii="Times New Roman" w:hAnsi="Times New Roman" w:cs="Times New Roman"/>
                <w:b/>
                <w:bCs/>
                <w:sz w:val="24"/>
                <w:szCs w:val="24"/>
              </w:rPr>
              <w:t>.p.)</w:t>
            </w:r>
          </w:p>
        </w:tc>
      </w:tr>
    </w:tbl>
    <w:p w14:paraId="59D14271" w14:textId="77777777" w:rsidR="00D808FF" w:rsidRPr="00D808FF" w:rsidRDefault="00D808FF" w:rsidP="00D808FF">
      <w:pPr>
        <w:spacing w:after="0" w:line="240" w:lineRule="auto"/>
        <w:rPr>
          <w:rFonts w:ascii="Times New Roman" w:hAnsi="Times New Roman" w:cs="Times New Roman"/>
          <w:b/>
          <w:bCs/>
          <w:kern w:val="0"/>
          <w:sz w:val="24"/>
          <w:szCs w:val="24"/>
          <w14:ligatures w14:val="none"/>
        </w:rPr>
      </w:pPr>
    </w:p>
    <w:p w14:paraId="4BEED2ED" w14:textId="72916208" w:rsidR="00D808FF" w:rsidRPr="00D808FF" w:rsidRDefault="00D808FF" w:rsidP="00D808FF">
      <w:pPr>
        <w:spacing w:after="0" w:line="240" w:lineRule="auto"/>
        <w:jc w:val="center"/>
        <w:rPr>
          <w:rFonts w:ascii="Times New Roman" w:hAnsi="Times New Roman" w:cs="Times New Roman"/>
          <w:b/>
          <w:bCs/>
          <w:kern w:val="0"/>
          <w:sz w:val="24"/>
          <w:szCs w:val="24"/>
          <w14:ligatures w14:val="none"/>
        </w:rPr>
      </w:pPr>
      <w:r w:rsidRPr="00D808FF">
        <w:rPr>
          <w:rFonts w:ascii="Times New Roman" w:hAnsi="Times New Roman" w:cs="Times New Roman"/>
          <w:b/>
          <w:bCs/>
          <w:kern w:val="0"/>
          <w:sz w:val="24"/>
          <w:szCs w:val="24"/>
          <w14:ligatures w14:val="none"/>
        </w:rPr>
        <w:t xml:space="preserve">Par </w:t>
      </w:r>
      <w:r w:rsidR="00A84E22">
        <w:rPr>
          <w:rFonts w:ascii="Times New Roman" w:hAnsi="Times New Roman" w:cs="Times New Roman"/>
          <w:b/>
          <w:bCs/>
          <w:kern w:val="0"/>
          <w:sz w:val="24"/>
          <w:szCs w:val="24"/>
          <w14:ligatures w14:val="none"/>
        </w:rPr>
        <w:t>iepirkumu komisijas apstiprināšanu projekta “Ēku siltumapgādes vieda vadība” iepirkuma organizēšanai</w:t>
      </w:r>
    </w:p>
    <w:p w14:paraId="241E9AD4" w14:textId="77777777" w:rsidR="00D808FF" w:rsidRPr="00D808FF" w:rsidRDefault="00D808FF" w:rsidP="00D808FF">
      <w:pPr>
        <w:spacing w:after="0" w:line="360" w:lineRule="auto"/>
        <w:rPr>
          <w:rFonts w:ascii="Times New Roman" w:hAnsi="Times New Roman" w:cs="Times New Roman"/>
          <w:b/>
          <w:bCs/>
          <w:kern w:val="0"/>
          <w:sz w:val="24"/>
          <w:szCs w:val="24"/>
          <w14:ligatures w14:val="none"/>
        </w:rPr>
      </w:pPr>
    </w:p>
    <w:p w14:paraId="14A87B10" w14:textId="1E7AF3D3" w:rsidR="00494F05" w:rsidRDefault="00D808FF" w:rsidP="00D112CA">
      <w:pPr>
        <w:spacing w:after="0" w:line="360" w:lineRule="auto"/>
        <w:ind w:firstLine="567"/>
        <w:jc w:val="both"/>
        <w:rPr>
          <w:rFonts w:ascii="Times New Roman" w:hAnsi="Times New Roman" w:cs="Times New Roman"/>
          <w:kern w:val="0"/>
          <w:sz w:val="24"/>
          <w:szCs w:val="24"/>
          <w14:ligatures w14:val="none"/>
        </w:rPr>
      </w:pPr>
      <w:r w:rsidRPr="00D808FF">
        <w:rPr>
          <w:rFonts w:ascii="Times New Roman" w:hAnsi="Times New Roman" w:cs="Times New Roman"/>
          <w:kern w:val="0"/>
          <w:sz w:val="24"/>
          <w:szCs w:val="24"/>
          <w14:ligatures w14:val="none"/>
        </w:rPr>
        <w:t xml:space="preserve">Gulbenes novada pašvaldība (turpmāk – Pašvaldība), pamatojoties uz </w:t>
      </w:r>
      <w:r w:rsidR="006779BE" w:rsidRPr="006779BE">
        <w:rPr>
          <w:rFonts w:ascii="Times New Roman" w:hAnsi="Times New Roman" w:cs="Times New Roman"/>
          <w:kern w:val="0"/>
          <w:sz w:val="24"/>
          <w:szCs w:val="24"/>
          <w14:ligatures w14:val="none"/>
        </w:rPr>
        <w:t>Ministru kabineta 2023. gada 27. jūnija noteikumi</w:t>
      </w:r>
      <w:r w:rsidR="006779BE">
        <w:rPr>
          <w:rFonts w:ascii="Times New Roman" w:hAnsi="Times New Roman" w:cs="Times New Roman"/>
          <w:kern w:val="0"/>
          <w:sz w:val="24"/>
          <w:szCs w:val="24"/>
          <w14:ligatures w14:val="none"/>
        </w:rPr>
        <w:t>em</w:t>
      </w:r>
      <w:r w:rsidR="006779BE" w:rsidRPr="006779BE">
        <w:rPr>
          <w:rFonts w:ascii="Times New Roman" w:hAnsi="Times New Roman" w:cs="Times New Roman"/>
          <w:kern w:val="0"/>
          <w:sz w:val="24"/>
          <w:szCs w:val="24"/>
          <w14:ligatures w14:val="none"/>
        </w:rPr>
        <w:t xml:space="preserve"> Nr. 350 “Eiropas Savienības kohēzijas politikas programmas 2021.–2027. gadam 5.1.1. specifiskā atbalsta mērķa “Vietējās teritorijas integrētās sociālās, ekonomiskās un vides attīstības un kultūras mantojuma, tūrisma un drošības veicināšana pilsētu funkcionālajās teritorijās” 5.1.1.4. pasākuma “Viedās pašvaldības” īstenošanas noteikumi”</w:t>
      </w:r>
      <w:r w:rsidR="006779BE">
        <w:rPr>
          <w:rFonts w:ascii="Times New Roman" w:hAnsi="Times New Roman" w:cs="Times New Roman"/>
          <w:kern w:val="0"/>
          <w:sz w:val="24"/>
          <w:szCs w:val="24"/>
          <w14:ligatures w14:val="none"/>
        </w:rPr>
        <w:t xml:space="preserve"> un </w:t>
      </w:r>
      <w:r w:rsidR="00D112CA" w:rsidRPr="00D112CA">
        <w:rPr>
          <w:rFonts w:ascii="Times New Roman" w:hAnsi="Times New Roman" w:cs="Times New Roman"/>
          <w:kern w:val="0"/>
          <w:sz w:val="24"/>
          <w:szCs w:val="24"/>
          <w14:ligatures w14:val="none"/>
        </w:rPr>
        <w:t>Gulbenes novada pašvaldības domes 202</w:t>
      </w:r>
      <w:r w:rsidR="00D112CA">
        <w:rPr>
          <w:rFonts w:ascii="Times New Roman" w:hAnsi="Times New Roman" w:cs="Times New Roman"/>
          <w:kern w:val="0"/>
          <w:sz w:val="24"/>
          <w:szCs w:val="24"/>
          <w14:ligatures w14:val="none"/>
        </w:rPr>
        <w:t>4</w:t>
      </w:r>
      <w:r w:rsidR="00D112CA" w:rsidRPr="00D112CA">
        <w:rPr>
          <w:rFonts w:ascii="Times New Roman" w:hAnsi="Times New Roman" w:cs="Times New Roman"/>
          <w:kern w:val="0"/>
          <w:sz w:val="24"/>
          <w:szCs w:val="24"/>
          <w14:ligatures w14:val="none"/>
        </w:rPr>
        <w:t xml:space="preserve">.gada </w:t>
      </w:r>
      <w:r w:rsidR="00D112CA">
        <w:rPr>
          <w:rFonts w:ascii="Times New Roman" w:hAnsi="Times New Roman" w:cs="Times New Roman"/>
          <w:kern w:val="0"/>
          <w:sz w:val="24"/>
          <w:szCs w:val="24"/>
          <w14:ligatures w14:val="none"/>
        </w:rPr>
        <w:t>31</w:t>
      </w:r>
      <w:r w:rsidR="00D112CA" w:rsidRPr="00D112CA">
        <w:rPr>
          <w:rFonts w:ascii="Times New Roman" w:hAnsi="Times New Roman" w:cs="Times New Roman"/>
          <w:kern w:val="0"/>
          <w:sz w:val="24"/>
          <w:szCs w:val="24"/>
          <w14:ligatures w14:val="none"/>
        </w:rPr>
        <w:t>.</w:t>
      </w:r>
      <w:r w:rsidR="00D112CA">
        <w:rPr>
          <w:rFonts w:ascii="Times New Roman" w:hAnsi="Times New Roman" w:cs="Times New Roman"/>
          <w:kern w:val="0"/>
          <w:sz w:val="24"/>
          <w:szCs w:val="24"/>
          <w14:ligatures w14:val="none"/>
        </w:rPr>
        <w:t>oktobra</w:t>
      </w:r>
      <w:r w:rsidR="00D112CA" w:rsidRPr="00D112CA">
        <w:rPr>
          <w:rFonts w:ascii="Times New Roman" w:hAnsi="Times New Roman" w:cs="Times New Roman"/>
          <w:kern w:val="0"/>
          <w:sz w:val="24"/>
          <w:szCs w:val="24"/>
          <w14:ligatures w14:val="none"/>
        </w:rPr>
        <w:t xml:space="preserve"> lēmum</w:t>
      </w:r>
      <w:r w:rsidR="00D112CA">
        <w:rPr>
          <w:rFonts w:ascii="Times New Roman" w:hAnsi="Times New Roman" w:cs="Times New Roman"/>
          <w:kern w:val="0"/>
          <w:sz w:val="24"/>
          <w:szCs w:val="24"/>
          <w14:ligatures w14:val="none"/>
        </w:rPr>
        <w:t>u</w:t>
      </w:r>
      <w:r w:rsidR="00D112CA" w:rsidRPr="00D112CA">
        <w:rPr>
          <w:rFonts w:ascii="Times New Roman" w:hAnsi="Times New Roman" w:cs="Times New Roman"/>
          <w:kern w:val="0"/>
          <w:sz w:val="24"/>
          <w:szCs w:val="24"/>
          <w14:ligatures w14:val="none"/>
        </w:rPr>
        <w:t xml:space="preserve"> Nr.GND/202</w:t>
      </w:r>
      <w:r w:rsidR="00D112CA">
        <w:rPr>
          <w:rFonts w:ascii="Times New Roman" w:hAnsi="Times New Roman" w:cs="Times New Roman"/>
          <w:kern w:val="0"/>
          <w:sz w:val="24"/>
          <w:szCs w:val="24"/>
          <w14:ligatures w14:val="none"/>
        </w:rPr>
        <w:t>4</w:t>
      </w:r>
      <w:r w:rsidR="00D112CA" w:rsidRPr="00D112CA">
        <w:rPr>
          <w:rFonts w:ascii="Times New Roman" w:hAnsi="Times New Roman" w:cs="Times New Roman"/>
          <w:kern w:val="0"/>
          <w:sz w:val="24"/>
          <w:szCs w:val="24"/>
          <w14:ligatures w14:val="none"/>
        </w:rPr>
        <w:t>/</w:t>
      </w:r>
      <w:r w:rsidR="00D112CA">
        <w:rPr>
          <w:rFonts w:ascii="Times New Roman" w:hAnsi="Times New Roman" w:cs="Times New Roman"/>
          <w:kern w:val="0"/>
          <w:sz w:val="24"/>
          <w:szCs w:val="24"/>
          <w14:ligatures w14:val="none"/>
        </w:rPr>
        <w:t>620</w:t>
      </w:r>
      <w:r w:rsidR="00D112CA" w:rsidRPr="00D112CA">
        <w:rPr>
          <w:rFonts w:ascii="Times New Roman" w:hAnsi="Times New Roman" w:cs="Times New Roman"/>
          <w:kern w:val="0"/>
          <w:sz w:val="24"/>
          <w:szCs w:val="24"/>
          <w14:ligatures w14:val="none"/>
        </w:rPr>
        <w:t xml:space="preserve"> “Par projekta “</w:t>
      </w:r>
      <w:r w:rsidR="00D112CA">
        <w:rPr>
          <w:rFonts w:ascii="Times New Roman" w:hAnsi="Times New Roman" w:cs="Times New Roman"/>
          <w:kern w:val="0"/>
          <w:sz w:val="24"/>
          <w:szCs w:val="24"/>
          <w14:ligatures w14:val="none"/>
        </w:rPr>
        <w:t>Ēku siltumapgādes vieda vadība</w:t>
      </w:r>
      <w:r w:rsidR="00D112CA" w:rsidRPr="00D112CA">
        <w:rPr>
          <w:rFonts w:ascii="Times New Roman" w:hAnsi="Times New Roman" w:cs="Times New Roman"/>
          <w:kern w:val="0"/>
          <w:sz w:val="24"/>
          <w:szCs w:val="24"/>
          <w14:ligatures w14:val="none"/>
        </w:rPr>
        <w:t>”</w:t>
      </w:r>
      <w:r w:rsidR="00494F05">
        <w:rPr>
          <w:rFonts w:ascii="Times New Roman" w:hAnsi="Times New Roman" w:cs="Times New Roman"/>
          <w:kern w:val="0"/>
          <w:sz w:val="24"/>
          <w:szCs w:val="24"/>
          <w14:ligatures w14:val="none"/>
        </w:rPr>
        <w:t xml:space="preserve"> (turpmāk - Projekts)</w:t>
      </w:r>
      <w:r w:rsidR="00D112CA" w:rsidRPr="00D112CA">
        <w:rPr>
          <w:rFonts w:ascii="Times New Roman" w:hAnsi="Times New Roman" w:cs="Times New Roman"/>
          <w:kern w:val="0"/>
          <w:sz w:val="24"/>
          <w:szCs w:val="24"/>
          <w14:ligatures w14:val="none"/>
        </w:rPr>
        <w:t xml:space="preserve"> pieteikuma </w:t>
      </w:r>
      <w:r w:rsidR="00D112CA">
        <w:rPr>
          <w:rFonts w:ascii="Times New Roman" w:hAnsi="Times New Roman" w:cs="Times New Roman"/>
          <w:kern w:val="0"/>
          <w:sz w:val="24"/>
          <w:szCs w:val="24"/>
          <w14:ligatures w14:val="none"/>
        </w:rPr>
        <w:t>iesniegšanas atbalstīšanu</w:t>
      </w:r>
      <w:r w:rsidR="00D112CA" w:rsidRPr="00D112CA">
        <w:rPr>
          <w:rFonts w:ascii="Times New Roman" w:hAnsi="Times New Roman" w:cs="Times New Roman"/>
          <w:kern w:val="0"/>
          <w:sz w:val="24"/>
          <w:szCs w:val="24"/>
          <w14:ligatures w14:val="none"/>
        </w:rPr>
        <w:t xml:space="preserve"> un projekta līdzfinansējuma nodrošināšanu” (protokols Nr. 19; </w:t>
      </w:r>
      <w:r w:rsidR="00D112CA">
        <w:rPr>
          <w:rFonts w:ascii="Times New Roman" w:hAnsi="Times New Roman" w:cs="Times New Roman"/>
          <w:kern w:val="0"/>
          <w:sz w:val="24"/>
          <w:szCs w:val="24"/>
          <w14:ligatures w14:val="none"/>
        </w:rPr>
        <w:t>7</w:t>
      </w:r>
      <w:r w:rsidR="00D112CA" w:rsidRPr="00D112CA">
        <w:rPr>
          <w:rFonts w:ascii="Times New Roman" w:hAnsi="Times New Roman" w:cs="Times New Roman"/>
          <w:kern w:val="0"/>
          <w:sz w:val="24"/>
          <w:szCs w:val="24"/>
          <w14:ligatures w14:val="none"/>
        </w:rPr>
        <w:t>.p.)</w:t>
      </w:r>
      <w:r w:rsidR="00D112CA">
        <w:rPr>
          <w:rFonts w:ascii="Times New Roman" w:hAnsi="Times New Roman" w:cs="Times New Roman"/>
          <w:kern w:val="0"/>
          <w:sz w:val="24"/>
          <w:szCs w:val="24"/>
          <w14:ligatures w14:val="none"/>
        </w:rPr>
        <w:t xml:space="preserve">, un </w:t>
      </w:r>
      <w:r w:rsidR="00494F05">
        <w:rPr>
          <w:rFonts w:ascii="Times New Roman" w:hAnsi="Times New Roman" w:cs="Times New Roman"/>
          <w:kern w:val="0"/>
          <w:sz w:val="24"/>
          <w:szCs w:val="24"/>
          <w14:ligatures w14:val="none"/>
        </w:rPr>
        <w:t xml:space="preserve">2025.gada 14.martā </w:t>
      </w:r>
      <w:r w:rsidR="006779BE">
        <w:rPr>
          <w:rFonts w:ascii="Times New Roman" w:hAnsi="Times New Roman" w:cs="Times New Roman"/>
          <w:kern w:val="0"/>
          <w:sz w:val="24"/>
          <w:szCs w:val="24"/>
          <w14:ligatures w14:val="none"/>
        </w:rPr>
        <w:t xml:space="preserve">saņemto </w:t>
      </w:r>
      <w:r w:rsidR="00494F05">
        <w:rPr>
          <w:rFonts w:ascii="Times New Roman" w:hAnsi="Times New Roman" w:cs="Times New Roman"/>
          <w:kern w:val="0"/>
          <w:sz w:val="24"/>
          <w:szCs w:val="24"/>
          <w14:ligatures w14:val="none"/>
        </w:rPr>
        <w:t xml:space="preserve">Centrālās finanšu un līgumu aģentūras </w:t>
      </w:r>
      <w:r w:rsidR="00D112CA">
        <w:rPr>
          <w:rFonts w:ascii="Times New Roman" w:hAnsi="Times New Roman" w:cs="Times New Roman"/>
          <w:kern w:val="0"/>
          <w:sz w:val="24"/>
          <w:szCs w:val="24"/>
          <w14:ligatures w14:val="none"/>
        </w:rPr>
        <w:t xml:space="preserve">lēmumu par </w:t>
      </w:r>
      <w:r w:rsidR="00494F05">
        <w:rPr>
          <w:rFonts w:ascii="Times New Roman" w:hAnsi="Times New Roman" w:cs="Times New Roman"/>
          <w:kern w:val="0"/>
          <w:sz w:val="24"/>
          <w:szCs w:val="24"/>
          <w14:ligatures w14:val="none"/>
        </w:rPr>
        <w:t>P</w:t>
      </w:r>
      <w:r w:rsidR="00D112CA">
        <w:rPr>
          <w:rFonts w:ascii="Times New Roman" w:hAnsi="Times New Roman" w:cs="Times New Roman"/>
          <w:kern w:val="0"/>
          <w:sz w:val="24"/>
          <w:szCs w:val="24"/>
          <w14:ligatures w14:val="none"/>
        </w:rPr>
        <w:t>rojekta iesnieguma Nr.5.1.1.4/1/24/I/002 apstiprināšanu ar nosacījumu, k</w:t>
      </w:r>
      <w:r w:rsidR="00494F05">
        <w:rPr>
          <w:rFonts w:ascii="Times New Roman" w:hAnsi="Times New Roman" w:cs="Times New Roman"/>
          <w:kern w:val="0"/>
          <w:sz w:val="24"/>
          <w:szCs w:val="24"/>
          <w14:ligatures w14:val="none"/>
        </w:rPr>
        <w:t>a</w:t>
      </w:r>
      <w:r w:rsidR="00D112CA">
        <w:rPr>
          <w:rFonts w:ascii="Times New Roman" w:hAnsi="Times New Roman" w:cs="Times New Roman"/>
          <w:kern w:val="0"/>
          <w:sz w:val="24"/>
          <w:szCs w:val="24"/>
          <w14:ligatures w14:val="none"/>
        </w:rPr>
        <w:t xml:space="preserve"> </w:t>
      </w:r>
      <w:r w:rsidR="00494F05">
        <w:rPr>
          <w:rFonts w:ascii="Times New Roman" w:hAnsi="Times New Roman" w:cs="Times New Roman"/>
          <w:kern w:val="0"/>
          <w:sz w:val="24"/>
          <w:szCs w:val="24"/>
          <w14:ligatures w14:val="none"/>
        </w:rPr>
        <w:t>P</w:t>
      </w:r>
      <w:r w:rsidR="00D112CA">
        <w:rPr>
          <w:rFonts w:ascii="Times New Roman" w:hAnsi="Times New Roman" w:cs="Times New Roman"/>
          <w:kern w:val="0"/>
          <w:sz w:val="24"/>
          <w:szCs w:val="24"/>
          <w14:ligatures w14:val="none"/>
        </w:rPr>
        <w:t>rojekta vadošais partneris</w:t>
      </w:r>
      <w:r w:rsidR="00494F05">
        <w:rPr>
          <w:rFonts w:ascii="Times New Roman" w:hAnsi="Times New Roman" w:cs="Times New Roman"/>
          <w:kern w:val="0"/>
          <w:sz w:val="24"/>
          <w:szCs w:val="24"/>
          <w14:ligatures w14:val="none"/>
        </w:rPr>
        <w:t xml:space="preserve"> – Gulbenes novada pašvaldība - </w:t>
      </w:r>
      <w:r w:rsidR="00D112CA">
        <w:rPr>
          <w:rFonts w:ascii="Times New Roman" w:hAnsi="Times New Roman" w:cs="Times New Roman"/>
          <w:kern w:val="0"/>
          <w:sz w:val="24"/>
          <w:szCs w:val="24"/>
          <w14:ligatures w14:val="none"/>
        </w:rPr>
        <w:t xml:space="preserve"> sadarbībā ar visām </w:t>
      </w:r>
      <w:r w:rsidR="00494F05">
        <w:rPr>
          <w:rFonts w:ascii="Times New Roman" w:hAnsi="Times New Roman" w:cs="Times New Roman"/>
          <w:kern w:val="0"/>
          <w:sz w:val="24"/>
          <w:szCs w:val="24"/>
          <w14:ligatures w14:val="none"/>
        </w:rPr>
        <w:t>P</w:t>
      </w:r>
      <w:r w:rsidR="00D112CA">
        <w:rPr>
          <w:rFonts w:ascii="Times New Roman" w:hAnsi="Times New Roman" w:cs="Times New Roman"/>
          <w:kern w:val="0"/>
          <w:sz w:val="24"/>
          <w:szCs w:val="24"/>
          <w14:ligatures w14:val="none"/>
        </w:rPr>
        <w:t xml:space="preserve">rojektā iesaistītajām pašvaldībām plāno organizēt kopīgu iepirkumu ar nosaukumu </w:t>
      </w:r>
      <w:bookmarkStart w:id="0" w:name="_Hlk193806909"/>
      <w:r w:rsidR="00D112CA">
        <w:rPr>
          <w:rFonts w:ascii="Times New Roman" w:hAnsi="Times New Roman" w:cs="Times New Roman"/>
          <w:kern w:val="0"/>
          <w:sz w:val="24"/>
          <w:szCs w:val="24"/>
          <w14:ligatures w14:val="none"/>
        </w:rPr>
        <w:t>“Ēku siltumapgādes vieda vadība”</w:t>
      </w:r>
      <w:bookmarkEnd w:id="0"/>
      <w:r w:rsidR="00D112CA">
        <w:rPr>
          <w:rFonts w:ascii="Times New Roman" w:hAnsi="Times New Roman" w:cs="Times New Roman"/>
          <w:kern w:val="0"/>
          <w:sz w:val="24"/>
          <w:szCs w:val="24"/>
          <w14:ligatures w14:val="none"/>
        </w:rPr>
        <w:t xml:space="preserve">. </w:t>
      </w:r>
      <w:r w:rsidR="00494F05">
        <w:rPr>
          <w:rFonts w:ascii="Times New Roman" w:hAnsi="Times New Roman" w:cs="Times New Roman"/>
          <w:kern w:val="0"/>
          <w:sz w:val="24"/>
          <w:szCs w:val="24"/>
          <w14:ligatures w14:val="none"/>
        </w:rPr>
        <w:t xml:space="preserve"> </w:t>
      </w:r>
    </w:p>
    <w:p w14:paraId="579E22E3" w14:textId="6A696BDB" w:rsidR="00494F05" w:rsidRDefault="00494F05" w:rsidP="00D112CA">
      <w:pPr>
        <w:spacing w:after="0" w:line="360" w:lineRule="auto"/>
        <w:ind w:firstLine="567"/>
        <w:jc w:val="both"/>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 xml:space="preserve">Pašvaldība ar Projekta īstenošanā iesaistītajiem partneriem ir noslēgusi sadarbības līgumus “par </w:t>
      </w:r>
      <w:r w:rsidRPr="00494F05">
        <w:rPr>
          <w:rFonts w:ascii="Times New Roman" w:hAnsi="Times New Roman" w:cs="Times New Roman"/>
          <w:kern w:val="0"/>
          <w:sz w:val="24"/>
          <w:szCs w:val="24"/>
          <w14:ligatures w14:val="none"/>
        </w:rPr>
        <w:t xml:space="preserve">Eiropas Savienības kohēzijas politikas programmas 2021.–2027. gadam 5.1.1. specifiskā atbalsta mērķa </w:t>
      </w:r>
      <w:r>
        <w:rPr>
          <w:rFonts w:ascii="Times New Roman" w:hAnsi="Times New Roman" w:cs="Times New Roman"/>
          <w:kern w:val="0"/>
          <w:sz w:val="24"/>
          <w:szCs w:val="24"/>
          <w14:ligatures w14:val="none"/>
        </w:rPr>
        <w:t>“</w:t>
      </w:r>
      <w:r w:rsidRPr="00494F05">
        <w:rPr>
          <w:rFonts w:ascii="Times New Roman" w:hAnsi="Times New Roman" w:cs="Times New Roman"/>
          <w:kern w:val="0"/>
          <w:sz w:val="24"/>
          <w:szCs w:val="24"/>
          <w14:ligatures w14:val="none"/>
        </w:rPr>
        <w:t>Vietējās teritorijas integrētās sociālās, ekonomiskās un vides attīstības un kultūras mantojuma, tūrisma un drošības veicināšana pilsētu funkcionālajās teritorijās</w:t>
      </w:r>
      <w:r>
        <w:rPr>
          <w:rFonts w:ascii="Times New Roman" w:hAnsi="Times New Roman" w:cs="Times New Roman"/>
          <w:kern w:val="0"/>
          <w:sz w:val="24"/>
          <w:szCs w:val="24"/>
          <w14:ligatures w14:val="none"/>
        </w:rPr>
        <w:t>”</w:t>
      </w:r>
      <w:r w:rsidRPr="00494F05">
        <w:rPr>
          <w:rFonts w:ascii="Times New Roman" w:hAnsi="Times New Roman" w:cs="Times New Roman"/>
          <w:kern w:val="0"/>
          <w:sz w:val="24"/>
          <w:szCs w:val="24"/>
          <w14:ligatures w14:val="none"/>
        </w:rPr>
        <w:t xml:space="preserve"> 5.1.1.4. pasākuma </w:t>
      </w:r>
      <w:r>
        <w:rPr>
          <w:rFonts w:ascii="Times New Roman" w:hAnsi="Times New Roman" w:cs="Times New Roman"/>
          <w:kern w:val="0"/>
          <w:sz w:val="24"/>
          <w:szCs w:val="24"/>
          <w14:ligatures w14:val="none"/>
        </w:rPr>
        <w:t>“</w:t>
      </w:r>
      <w:r w:rsidRPr="00494F05">
        <w:rPr>
          <w:rFonts w:ascii="Times New Roman" w:hAnsi="Times New Roman" w:cs="Times New Roman"/>
          <w:kern w:val="0"/>
          <w:sz w:val="24"/>
          <w:szCs w:val="24"/>
          <w14:ligatures w14:val="none"/>
        </w:rPr>
        <w:t>Viedās pašvaldības</w:t>
      </w:r>
      <w:r>
        <w:rPr>
          <w:rFonts w:ascii="Times New Roman" w:hAnsi="Times New Roman" w:cs="Times New Roman"/>
          <w:kern w:val="0"/>
          <w:sz w:val="24"/>
          <w:szCs w:val="24"/>
          <w14:ligatures w14:val="none"/>
        </w:rPr>
        <w:t>”</w:t>
      </w:r>
      <w:r w:rsidRPr="00494F05">
        <w:rPr>
          <w:rFonts w:ascii="Times New Roman" w:hAnsi="Times New Roman" w:cs="Times New Roman"/>
          <w:kern w:val="0"/>
          <w:sz w:val="24"/>
          <w:szCs w:val="24"/>
          <w14:ligatures w14:val="none"/>
        </w:rPr>
        <w:t xml:space="preserve"> projekta “Ēku siltumapgādes vieda vadība” īstenošanu</w:t>
      </w:r>
      <w:r>
        <w:rPr>
          <w:rFonts w:ascii="Times New Roman" w:hAnsi="Times New Roman" w:cs="Times New Roman"/>
          <w:kern w:val="0"/>
          <w:sz w:val="24"/>
          <w:szCs w:val="24"/>
          <w14:ligatures w14:val="none"/>
        </w:rPr>
        <w:t xml:space="preserve">”. Iepriekš minēto līgumu </w:t>
      </w:r>
      <w:r w:rsidRPr="00494F05">
        <w:rPr>
          <w:rFonts w:ascii="Times New Roman" w:hAnsi="Times New Roman" w:cs="Times New Roman"/>
          <w:kern w:val="0"/>
          <w:sz w:val="24"/>
          <w:szCs w:val="24"/>
          <w14:ligatures w14:val="none"/>
        </w:rPr>
        <w:t xml:space="preserve">4.1.3.6.punkts nosaka, ka  Projekta ietvaros līdzīgu preču vai pakalpojumu iegādei  administratīvo resursu taupīšanas nolūkos, </w:t>
      </w:r>
      <w:r>
        <w:rPr>
          <w:rFonts w:ascii="Times New Roman" w:hAnsi="Times New Roman" w:cs="Times New Roman"/>
          <w:kern w:val="0"/>
          <w:sz w:val="24"/>
          <w:szCs w:val="24"/>
          <w14:ligatures w14:val="none"/>
        </w:rPr>
        <w:t>sadarbības partneri veic</w:t>
      </w:r>
      <w:r w:rsidRPr="00494F05">
        <w:rPr>
          <w:rFonts w:ascii="Times New Roman" w:hAnsi="Times New Roman" w:cs="Times New Roman"/>
          <w:kern w:val="0"/>
          <w:sz w:val="24"/>
          <w:szCs w:val="24"/>
          <w14:ligatures w14:val="none"/>
        </w:rPr>
        <w:t xml:space="preserve"> kopīgu iepirkumu un pilnvaro </w:t>
      </w:r>
      <w:r>
        <w:rPr>
          <w:rFonts w:ascii="Times New Roman" w:hAnsi="Times New Roman" w:cs="Times New Roman"/>
          <w:kern w:val="0"/>
          <w:sz w:val="24"/>
          <w:szCs w:val="24"/>
          <w14:ligatures w14:val="none"/>
        </w:rPr>
        <w:t>Gulbenes novada pašvaldību</w:t>
      </w:r>
      <w:r w:rsidRPr="00494F05">
        <w:rPr>
          <w:rFonts w:ascii="Times New Roman" w:hAnsi="Times New Roman" w:cs="Times New Roman"/>
          <w:kern w:val="0"/>
          <w:sz w:val="24"/>
          <w:szCs w:val="24"/>
          <w14:ligatures w14:val="none"/>
        </w:rPr>
        <w:t xml:space="preserve"> organizēt kopīgu iepirkumu. Sadarbības partneris nodrošina nepieciešamo palīdzību iepirkuma dokumentu sagatavošanā un iepirkuma norises organizēšanā, kā arī sniedz visu nepieciešamo informāciju, lai nodrošinātu Publisko iepirkumu likuma prasību ievērošanu</w:t>
      </w:r>
      <w:r>
        <w:rPr>
          <w:rFonts w:ascii="Times New Roman" w:hAnsi="Times New Roman" w:cs="Times New Roman"/>
          <w:kern w:val="0"/>
          <w:sz w:val="24"/>
          <w:szCs w:val="24"/>
          <w14:ligatures w14:val="none"/>
        </w:rPr>
        <w:t>.</w:t>
      </w:r>
    </w:p>
    <w:p w14:paraId="5899FF34" w14:textId="0D58EDC6" w:rsidR="00D112CA" w:rsidRDefault="00494F05" w:rsidP="00D112CA">
      <w:pPr>
        <w:spacing w:after="0" w:line="360" w:lineRule="auto"/>
        <w:ind w:firstLine="567"/>
        <w:jc w:val="both"/>
        <w:rPr>
          <w:rFonts w:ascii="Times New Roman" w:hAnsi="Times New Roman" w:cs="Times New Roman"/>
          <w:kern w:val="0"/>
          <w:sz w:val="24"/>
          <w:szCs w:val="24"/>
          <w14:ligatures w14:val="none"/>
        </w:rPr>
      </w:pPr>
      <w:r w:rsidRPr="00494F05">
        <w:rPr>
          <w:rFonts w:ascii="Times New Roman" w:hAnsi="Times New Roman" w:cs="Times New Roman"/>
          <w:kern w:val="0"/>
          <w:sz w:val="24"/>
          <w:szCs w:val="24"/>
          <w14:ligatures w14:val="none"/>
        </w:rPr>
        <w:lastRenderedPageBreak/>
        <w:t>Saskaņā ar P</w:t>
      </w:r>
      <w:r>
        <w:rPr>
          <w:rFonts w:ascii="Times New Roman" w:hAnsi="Times New Roman" w:cs="Times New Roman"/>
          <w:kern w:val="0"/>
          <w:sz w:val="24"/>
          <w:szCs w:val="24"/>
          <w14:ligatures w14:val="none"/>
        </w:rPr>
        <w:t>ublisko iepirkumu likuma</w:t>
      </w:r>
      <w:r w:rsidRPr="00494F05">
        <w:rPr>
          <w:rFonts w:ascii="Times New Roman" w:hAnsi="Times New Roman" w:cs="Times New Roman"/>
          <w:kern w:val="0"/>
          <w:sz w:val="24"/>
          <w:szCs w:val="24"/>
          <w14:ligatures w14:val="none"/>
        </w:rPr>
        <w:t xml:space="preserve"> 17. panta vienpadsmito daļu vairāki pasūtītāji var vienoties par atsevišķu iepirkumu kopīgu rīkošanu</w:t>
      </w:r>
      <w:r>
        <w:rPr>
          <w:rFonts w:ascii="Times New Roman" w:hAnsi="Times New Roman" w:cs="Times New Roman"/>
          <w:kern w:val="0"/>
          <w:sz w:val="24"/>
          <w:szCs w:val="24"/>
          <w14:ligatures w14:val="none"/>
        </w:rPr>
        <w:t>, un šādā gadījumā p</w:t>
      </w:r>
      <w:r w:rsidRPr="00494F05">
        <w:rPr>
          <w:rFonts w:ascii="Times New Roman" w:hAnsi="Times New Roman" w:cs="Times New Roman"/>
          <w:kern w:val="0"/>
          <w:sz w:val="24"/>
          <w:szCs w:val="24"/>
          <w14:ligatures w14:val="none"/>
        </w:rPr>
        <w:t>asūtītāji lemj par iepirkuma vai iepirkuma procedūras veikšanas uzticēšanu vienam no pasūtītājiem, savukārt iepirkuma komisiju var veidot no katra pasūtītāja kompetentākajiem speciālistiem.</w:t>
      </w:r>
    </w:p>
    <w:p w14:paraId="1575C058" w14:textId="35C9C279" w:rsidR="008115CE" w:rsidRDefault="008115CE" w:rsidP="00D112CA">
      <w:pPr>
        <w:spacing w:after="0" w:line="360" w:lineRule="auto"/>
        <w:ind w:firstLine="567"/>
        <w:jc w:val="both"/>
        <w:rPr>
          <w:rFonts w:ascii="Times New Roman" w:hAnsi="Times New Roman" w:cs="Times New Roman"/>
          <w:kern w:val="0"/>
          <w:sz w:val="24"/>
          <w:szCs w:val="24"/>
          <w14:ligatures w14:val="none"/>
        </w:rPr>
      </w:pPr>
      <w:r w:rsidRPr="008115CE">
        <w:rPr>
          <w:rFonts w:ascii="Times New Roman" w:hAnsi="Times New Roman" w:cs="Times New Roman"/>
          <w:kern w:val="0"/>
          <w:sz w:val="24"/>
          <w:szCs w:val="24"/>
          <w14:ligatures w14:val="none"/>
        </w:rPr>
        <w:t>Publisko iepirkumu likuma 24. panta otr</w:t>
      </w:r>
      <w:r>
        <w:rPr>
          <w:rFonts w:ascii="Times New Roman" w:hAnsi="Times New Roman" w:cs="Times New Roman"/>
          <w:kern w:val="0"/>
          <w:sz w:val="24"/>
          <w:szCs w:val="24"/>
          <w14:ligatures w14:val="none"/>
        </w:rPr>
        <w:t>ā</w:t>
      </w:r>
      <w:r w:rsidRPr="008115CE">
        <w:rPr>
          <w:rFonts w:ascii="Times New Roman" w:hAnsi="Times New Roman" w:cs="Times New Roman"/>
          <w:kern w:val="0"/>
          <w:sz w:val="24"/>
          <w:szCs w:val="24"/>
          <w14:ligatures w14:val="none"/>
        </w:rPr>
        <w:t xml:space="preserve"> daļ</w:t>
      </w:r>
      <w:r>
        <w:rPr>
          <w:rFonts w:ascii="Times New Roman" w:hAnsi="Times New Roman" w:cs="Times New Roman"/>
          <w:kern w:val="0"/>
          <w:sz w:val="24"/>
          <w:szCs w:val="24"/>
          <w14:ligatures w14:val="none"/>
        </w:rPr>
        <w:t xml:space="preserve">a </w:t>
      </w:r>
      <w:r w:rsidRPr="008115CE">
        <w:rPr>
          <w:rFonts w:ascii="Times New Roman" w:hAnsi="Times New Roman" w:cs="Times New Roman"/>
          <w:kern w:val="0"/>
          <w:sz w:val="24"/>
          <w:szCs w:val="24"/>
          <w14:ligatures w14:val="none"/>
        </w:rPr>
        <w:t>nosaka, ka iepirkuma komisiju izveido katram iepirkumam atsevišķi vai uz noteiktu laikposmu; izveidojot iepirkuma komisiju, pasūtītājs nodrošina, lai šī komisija būtu kompetenta jomā, kurā tiks slēgts iepirkuma līgums</w:t>
      </w:r>
      <w:r>
        <w:rPr>
          <w:rFonts w:ascii="Times New Roman" w:hAnsi="Times New Roman" w:cs="Times New Roman"/>
          <w:kern w:val="0"/>
          <w:sz w:val="24"/>
          <w:szCs w:val="24"/>
          <w14:ligatures w14:val="none"/>
        </w:rPr>
        <w:t>.</w:t>
      </w:r>
    </w:p>
    <w:p w14:paraId="6D6631A3" w14:textId="12C7094B" w:rsidR="006779BE" w:rsidRDefault="00D112CA" w:rsidP="00D112CA">
      <w:pPr>
        <w:spacing w:after="0" w:line="360" w:lineRule="auto"/>
        <w:ind w:firstLine="567"/>
        <w:jc w:val="both"/>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 xml:space="preserve">Projekta sadarbības partneri </w:t>
      </w:r>
      <w:r w:rsidR="006237DA">
        <w:rPr>
          <w:rFonts w:ascii="Times New Roman" w:hAnsi="Times New Roman" w:cs="Times New Roman"/>
          <w:kern w:val="0"/>
          <w:sz w:val="24"/>
          <w:szCs w:val="24"/>
          <w14:ligatures w14:val="none"/>
        </w:rPr>
        <w:t xml:space="preserve">inovācijas iepirkuma </w:t>
      </w:r>
      <w:r w:rsidR="006237DA" w:rsidRPr="006237DA">
        <w:rPr>
          <w:rFonts w:ascii="Times New Roman" w:hAnsi="Times New Roman" w:cs="Times New Roman"/>
          <w:kern w:val="0"/>
          <w:sz w:val="24"/>
          <w:szCs w:val="24"/>
          <w14:ligatures w14:val="none"/>
        </w:rPr>
        <w:t>“Ēku siltumapgādes vieda vadība”</w:t>
      </w:r>
      <w:r w:rsidR="006237DA">
        <w:rPr>
          <w:rFonts w:ascii="Times New Roman" w:hAnsi="Times New Roman" w:cs="Times New Roman"/>
          <w:kern w:val="0"/>
          <w:sz w:val="24"/>
          <w:szCs w:val="24"/>
          <w14:ligatures w14:val="none"/>
        </w:rPr>
        <w:t xml:space="preserve"> komisijas izveidei ir deleģējuši zemāk norādītās personas</w:t>
      </w:r>
      <w:r>
        <w:rPr>
          <w:rFonts w:ascii="Times New Roman" w:hAnsi="Times New Roman" w:cs="Times New Roman"/>
          <w:kern w:val="0"/>
          <w:sz w:val="24"/>
          <w:szCs w:val="24"/>
          <w14:ligatures w14:val="none"/>
        </w:rPr>
        <w:t>:</w:t>
      </w:r>
    </w:p>
    <w:p w14:paraId="72682B52" w14:textId="35AE60B3" w:rsidR="00C137B0" w:rsidRPr="00A33496" w:rsidRDefault="00C137B0" w:rsidP="00D112CA">
      <w:pPr>
        <w:spacing w:after="0" w:line="360" w:lineRule="auto"/>
        <w:ind w:firstLine="567"/>
        <w:jc w:val="both"/>
        <w:rPr>
          <w:rFonts w:ascii="Times New Roman" w:hAnsi="Times New Roman" w:cs="Times New Roman"/>
          <w:color w:val="FF0000"/>
          <w:kern w:val="0"/>
          <w:sz w:val="24"/>
          <w:szCs w:val="24"/>
          <w14:ligatures w14:val="none"/>
        </w:rPr>
      </w:pPr>
      <w:r w:rsidRPr="00D26106">
        <w:rPr>
          <w:rFonts w:ascii="Times New Roman" w:hAnsi="Times New Roman" w:cs="Times New Roman"/>
          <w:b/>
          <w:bCs/>
          <w:kern w:val="0"/>
          <w:sz w:val="24"/>
          <w:szCs w:val="24"/>
          <w14:ligatures w14:val="none"/>
        </w:rPr>
        <w:t>Gulbenes novada pašvaldība</w:t>
      </w:r>
      <w:r>
        <w:rPr>
          <w:rFonts w:ascii="Times New Roman" w:hAnsi="Times New Roman" w:cs="Times New Roman"/>
          <w:kern w:val="0"/>
          <w:sz w:val="24"/>
          <w:szCs w:val="24"/>
          <w14:ligatures w14:val="none"/>
        </w:rPr>
        <w:t xml:space="preserve"> </w:t>
      </w:r>
      <w:r w:rsidR="00A33496">
        <w:rPr>
          <w:rFonts w:ascii="Times New Roman" w:hAnsi="Times New Roman" w:cs="Times New Roman"/>
          <w:kern w:val="0"/>
          <w:sz w:val="24"/>
          <w:szCs w:val="24"/>
          <w14:ligatures w14:val="none"/>
        </w:rPr>
        <w:t>–</w:t>
      </w:r>
      <w:r>
        <w:rPr>
          <w:rFonts w:ascii="Times New Roman" w:hAnsi="Times New Roman" w:cs="Times New Roman"/>
          <w:kern w:val="0"/>
          <w:sz w:val="24"/>
          <w:szCs w:val="24"/>
          <w14:ligatures w14:val="none"/>
        </w:rPr>
        <w:t xml:space="preserve"> </w:t>
      </w:r>
      <w:r w:rsidR="00A33496" w:rsidRPr="008B0114">
        <w:rPr>
          <w:rFonts w:ascii="Times New Roman" w:hAnsi="Times New Roman" w:cs="Times New Roman"/>
          <w:kern w:val="0"/>
          <w:sz w:val="24"/>
          <w:szCs w:val="24"/>
          <w14:ligatures w14:val="none"/>
        </w:rPr>
        <w:t xml:space="preserve">Gulbenes novada Centrālās pārvaldes priekšsēdētāja padomnieks attīstības, projektu un būvniecības jautājumos Jānis Barinskis. </w:t>
      </w:r>
    </w:p>
    <w:p w14:paraId="3163CC3A" w14:textId="4E07202A" w:rsidR="00C137B0" w:rsidRDefault="00C137B0" w:rsidP="00D112CA">
      <w:pPr>
        <w:spacing w:after="0" w:line="360" w:lineRule="auto"/>
        <w:ind w:firstLine="567"/>
        <w:jc w:val="both"/>
        <w:rPr>
          <w:rFonts w:ascii="Times New Roman" w:hAnsi="Times New Roman" w:cs="Times New Roman"/>
          <w:kern w:val="0"/>
          <w:sz w:val="24"/>
          <w:szCs w:val="24"/>
          <w14:ligatures w14:val="none"/>
        </w:rPr>
      </w:pPr>
      <w:r w:rsidRPr="00D26106">
        <w:rPr>
          <w:rFonts w:ascii="Times New Roman" w:hAnsi="Times New Roman" w:cs="Times New Roman"/>
          <w:b/>
          <w:bCs/>
          <w:kern w:val="0"/>
          <w:sz w:val="24"/>
          <w:szCs w:val="24"/>
          <w14:ligatures w14:val="none"/>
        </w:rPr>
        <w:t>Valmieras novada pašvaldība</w:t>
      </w:r>
      <w:r>
        <w:rPr>
          <w:rFonts w:ascii="Times New Roman" w:hAnsi="Times New Roman" w:cs="Times New Roman"/>
          <w:kern w:val="0"/>
          <w:sz w:val="24"/>
          <w:szCs w:val="24"/>
          <w14:ligatures w14:val="none"/>
        </w:rPr>
        <w:t xml:space="preserve"> </w:t>
      </w:r>
      <w:r w:rsidR="002E3810">
        <w:rPr>
          <w:rFonts w:ascii="Times New Roman" w:hAnsi="Times New Roman" w:cs="Times New Roman"/>
          <w:kern w:val="0"/>
          <w:sz w:val="24"/>
          <w:szCs w:val="24"/>
          <w14:ligatures w14:val="none"/>
        </w:rPr>
        <w:t>–</w:t>
      </w:r>
      <w:r>
        <w:rPr>
          <w:rFonts w:ascii="Times New Roman" w:hAnsi="Times New Roman" w:cs="Times New Roman"/>
          <w:kern w:val="0"/>
          <w:sz w:val="24"/>
          <w:szCs w:val="24"/>
          <w14:ligatures w14:val="none"/>
        </w:rPr>
        <w:t xml:space="preserve"> </w:t>
      </w:r>
      <w:r w:rsidR="002E3810">
        <w:rPr>
          <w:rFonts w:ascii="Times New Roman" w:hAnsi="Times New Roman" w:cs="Times New Roman"/>
          <w:kern w:val="0"/>
          <w:sz w:val="24"/>
          <w:szCs w:val="24"/>
          <w14:ligatures w14:val="none"/>
        </w:rPr>
        <w:t xml:space="preserve">Valmieras novada </w:t>
      </w:r>
      <w:r>
        <w:rPr>
          <w:rFonts w:ascii="Times New Roman" w:hAnsi="Times New Roman" w:cs="Times New Roman"/>
          <w:kern w:val="0"/>
          <w:sz w:val="24"/>
          <w:szCs w:val="24"/>
          <w14:ligatures w14:val="none"/>
        </w:rPr>
        <w:t>Attīstības pārvaldes struktūrvienības “Projektu vadības nodaļa” galvenā projektu vadītāja Elīna Rulle (PILNVARA 12.03.2025. Nr. 4.1.10/.25.43);</w:t>
      </w:r>
    </w:p>
    <w:p w14:paraId="18016D8A" w14:textId="1D9C4F1F" w:rsidR="00C137B0" w:rsidRDefault="00C137B0" w:rsidP="00D112CA">
      <w:pPr>
        <w:spacing w:after="0" w:line="360" w:lineRule="auto"/>
        <w:ind w:firstLine="567"/>
        <w:jc w:val="both"/>
        <w:rPr>
          <w:rFonts w:ascii="Times New Roman" w:hAnsi="Times New Roman" w:cs="Times New Roman"/>
          <w:kern w:val="0"/>
          <w:sz w:val="24"/>
          <w:szCs w:val="24"/>
          <w14:ligatures w14:val="none"/>
        </w:rPr>
      </w:pPr>
      <w:r w:rsidRPr="00D26106">
        <w:rPr>
          <w:rFonts w:ascii="Times New Roman" w:hAnsi="Times New Roman" w:cs="Times New Roman"/>
          <w:b/>
          <w:bCs/>
          <w:kern w:val="0"/>
          <w:sz w:val="24"/>
          <w:szCs w:val="24"/>
          <w14:ligatures w14:val="none"/>
        </w:rPr>
        <w:t>Varakļānu novada pašvaldība</w:t>
      </w:r>
      <w:r>
        <w:rPr>
          <w:rFonts w:ascii="Times New Roman" w:hAnsi="Times New Roman" w:cs="Times New Roman"/>
          <w:kern w:val="0"/>
          <w:sz w:val="24"/>
          <w:szCs w:val="24"/>
          <w14:ligatures w14:val="none"/>
        </w:rPr>
        <w:t xml:space="preserve"> –</w:t>
      </w:r>
      <w:r w:rsidR="002D542F">
        <w:rPr>
          <w:rFonts w:ascii="Times New Roman" w:hAnsi="Times New Roman" w:cs="Times New Roman"/>
          <w:kern w:val="0"/>
          <w:sz w:val="24"/>
          <w:szCs w:val="24"/>
          <w14:ligatures w14:val="none"/>
        </w:rPr>
        <w:t xml:space="preserve"> Varakļānu novada pašvaldības</w:t>
      </w:r>
      <w:r>
        <w:rPr>
          <w:rFonts w:ascii="Times New Roman" w:hAnsi="Times New Roman" w:cs="Times New Roman"/>
          <w:kern w:val="0"/>
          <w:sz w:val="24"/>
          <w:szCs w:val="24"/>
          <w14:ligatures w14:val="none"/>
        </w:rPr>
        <w:t xml:space="preserve"> juriste </w:t>
      </w:r>
      <w:bookmarkStart w:id="1" w:name="_Hlk193880739"/>
      <w:r>
        <w:rPr>
          <w:rFonts w:ascii="Times New Roman" w:hAnsi="Times New Roman" w:cs="Times New Roman"/>
          <w:kern w:val="0"/>
          <w:sz w:val="24"/>
          <w:szCs w:val="24"/>
          <w14:ligatures w14:val="none"/>
        </w:rPr>
        <w:t>Ērika Jermanov</w:t>
      </w:r>
      <w:bookmarkEnd w:id="1"/>
      <w:r>
        <w:rPr>
          <w:rFonts w:ascii="Times New Roman" w:hAnsi="Times New Roman" w:cs="Times New Roman"/>
          <w:kern w:val="0"/>
          <w:sz w:val="24"/>
          <w:szCs w:val="24"/>
          <w14:ligatures w14:val="none"/>
        </w:rPr>
        <w:t>a (RĪKOJUMS 05.03.2025 Nr. 8-p);</w:t>
      </w:r>
    </w:p>
    <w:p w14:paraId="50563E96" w14:textId="5545F4D6" w:rsidR="00C137B0" w:rsidRDefault="00C137B0" w:rsidP="00D112CA">
      <w:pPr>
        <w:spacing w:after="0" w:line="360" w:lineRule="auto"/>
        <w:ind w:firstLine="567"/>
        <w:jc w:val="both"/>
        <w:rPr>
          <w:rFonts w:ascii="Times New Roman" w:hAnsi="Times New Roman" w:cs="Times New Roman"/>
          <w:kern w:val="0"/>
          <w:sz w:val="24"/>
          <w:szCs w:val="24"/>
          <w14:ligatures w14:val="none"/>
        </w:rPr>
      </w:pPr>
      <w:r w:rsidRPr="00D26106">
        <w:rPr>
          <w:rFonts w:ascii="Times New Roman" w:hAnsi="Times New Roman" w:cs="Times New Roman"/>
          <w:b/>
          <w:bCs/>
          <w:kern w:val="0"/>
          <w:sz w:val="24"/>
          <w:szCs w:val="24"/>
          <w14:ligatures w14:val="none"/>
        </w:rPr>
        <w:t>Valkas novada pašvaldība</w:t>
      </w:r>
      <w:r>
        <w:rPr>
          <w:rFonts w:ascii="Times New Roman" w:hAnsi="Times New Roman" w:cs="Times New Roman"/>
          <w:kern w:val="0"/>
          <w:sz w:val="24"/>
          <w:szCs w:val="24"/>
          <w14:ligatures w14:val="none"/>
        </w:rPr>
        <w:t xml:space="preserve"> – </w:t>
      </w:r>
      <w:r w:rsidR="002E3810">
        <w:rPr>
          <w:rFonts w:ascii="Times New Roman" w:hAnsi="Times New Roman" w:cs="Times New Roman"/>
          <w:kern w:val="0"/>
          <w:sz w:val="24"/>
          <w:szCs w:val="24"/>
          <w14:ligatures w14:val="none"/>
        </w:rPr>
        <w:t xml:space="preserve">Valkas novada pašvaldības </w:t>
      </w:r>
      <w:r>
        <w:rPr>
          <w:rFonts w:ascii="Times New Roman" w:hAnsi="Times New Roman" w:cs="Times New Roman"/>
          <w:kern w:val="0"/>
          <w:sz w:val="24"/>
          <w:szCs w:val="24"/>
          <w14:ligatures w14:val="none"/>
        </w:rPr>
        <w:t xml:space="preserve">Attīstības, projektu un tūrisma nodaļas vadītājs </w:t>
      </w:r>
      <w:bookmarkStart w:id="2" w:name="_Hlk193880765"/>
      <w:r>
        <w:rPr>
          <w:rFonts w:ascii="Times New Roman" w:hAnsi="Times New Roman" w:cs="Times New Roman"/>
          <w:kern w:val="0"/>
          <w:sz w:val="24"/>
          <w:szCs w:val="24"/>
          <w14:ligatures w14:val="none"/>
        </w:rPr>
        <w:t>Toms Simtiņ</w:t>
      </w:r>
      <w:bookmarkEnd w:id="2"/>
      <w:r>
        <w:rPr>
          <w:rFonts w:ascii="Times New Roman" w:hAnsi="Times New Roman" w:cs="Times New Roman"/>
          <w:kern w:val="0"/>
          <w:sz w:val="24"/>
          <w:szCs w:val="24"/>
          <w14:ligatures w14:val="none"/>
        </w:rPr>
        <w:t>š (PILNVAROJUMS 24.02.2025. Nr. 3.10/25/186)</w:t>
      </w:r>
      <w:r w:rsidR="00B732A0">
        <w:rPr>
          <w:rFonts w:ascii="Times New Roman" w:hAnsi="Times New Roman" w:cs="Times New Roman"/>
          <w:kern w:val="0"/>
          <w:sz w:val="24"/>
          <w:szCs w:val="24"/>
          <w14:ligatures w14:val="none"/>
        </w:rPr>
        <w:t>;</w:t>
      </w:r>
    </w:p>
    <w:p w14:paraId="7422122C" w14:textId="27DE3F75" w:rsidR="00B732A0" w:rsidRDefault="00B732A0" w:rsidP="00D112CA">
      <w:pPr>
        <w:spacing w:after="0" w:line="360" w:lineRule="auto"/>
        <w:ind w:firstLine="567"/>
        <w:jc w:val="both"/>
        <w:rPr>
          <w:rFonts w:ascii="Times New Roman" w:hAnsi="Times New Roman" w:cs="Times New Roman"/>
          <w:kern w:val="0"/>
          <w:sz w:val="24"/>
          <w:szCs w:val="24"/>
          <w14:ligatures w14:val="none"/>
        </w:rPr>
      </w:pPr>
      <w:r w:rsidRPr="00D26106">
        <w:rPr>
          <w:rFonts w:ascii="Times New Roman" w:hAnsi="Times New Roman" w:cs="Times New Roman"/>
          <w:b/>
          <w:bCs/>
          <w:kern w:val="0"/>
          <w:sz w:val="24"/>
          <w:szCs w:val="24"/>
          <w14:ligatures w14:val="none"/>
        </w:rPr>
        <w:t>Ogres novada pašvaldība</w:t>
      </w:r>
      <w:r>
        <w:rPr>
          <w:rFonts w:ascii="Times New Roman" w:hAnsi="Times New Roman" w:cs="Times New Roman"/>
          <w:kern w:val="0"/>
          <w:sz w:val="24"/>
          <w:szCs w:val="24"/>
          <w14:ligatures w14:val="none"/>
        </w:rPr>
        <w:t xml:space="preserve"> – </w:t>
      </w:r>
      <w:r w:rsidR="002E3810">
        <w:rPr>
          <w:rFonts w:ascii="Times New Roman" w:hAnsi="Times New Roman" w:cs="Times New Roman"/>
          <w:kern w:val="0"/>
          <w:sz w:val="24"/>
          <w:szCs w:val="24"/>
          <w14:ligatures w14:val="none"/>
        </w:rPr>
        <w:t xml:space="preserve">Ogres novada </w:t>
      </w:r>
      <w:r>
        <w:rPr>
          <w:rFonts w:ascii="Times New Roman" w:hAnsi="Times New Roman" w:cs="Times New Roman"/>
          <w:kern w:val="0"/>
          <w:sz w:val="24"/>
          <w:szCs w:val="24"/>
          <w14:ligatures w14:val="none"/>
        </w:rPr>
        <w:t xml:space="preserve">būvvaldes vadītāja </w:t>
      </w:r>
      <w:bookmarkStart w:id="3" w:name="_Hlk193880789"/>
      <w:r>
        <w:rPr>
          <w:rFonts w:ascii="Times New Roman" w:hAnsi="Times New Roman" w:cs="Times New Roman"/>
          <w:kern w:val="0"/>
          <w:sz w:val="24"/>
          <w:szCs w:val="24"/>
          <w14:ligatures w14:val="none"/>
        </w:rPr>
        <w:t xml:space="preserve">Laura Kriviša-Budnika </w:t>
      </w:r>
      <w:bookmarkEnd w:id="3"/>
      <w:r>
        <w:rPr>
          <w:rFonts w:ascii="Times New Roman" w:hAnsi="Times New Roman" w:cs="Times New Roman"/>
          <w:kern w:val="0"/>
          <w:sz w:val="24"/>
          <w:szCs w:val="24"/>
          <w14:ligatures w14:val="none"/>
        </w:rPr>
        <w:t>(PILNVARA 21.02.2025. Nr. 2-8/18);</w:t>
      </w:r>
    </w:p>
    <w:p w14:paraId="44948831" w14:textId="62B77E69" w:rsidR="00B732A0" w:rsidRDefault="00B732A0" w:rsidP="00D112CA">
      <w:pPr>
        <w:spacing w:after="0" w:line="360" w:lineRule="auto"/>
        <w:ind w:firstLine="567"/>
        <w:jc w:val="both"/>
        <w:rPr>
          <w:rFonts w:ascii="Times New Roman" w:hAnsi="Times New Roman" w:cs="Times New Roman"/>
          <w:kern w:val="0"/>
          <w:sz w:val="24"/>
          <w:szCs w:val="24"/>
          <w14:ligatures w14:val="none"/>
        </w:rPr>
      </w:pPr>
      <w:r w:rsidRPr="00D26106">
        <w:rPr>
          <w:rFonts w:ascii="Times New Roman" w:hAnsi="Times New Roman" w:cs="Times New Roman"/>
          <w:b/>
          <w:bCs/>
          <w:kern w:val="0"/>
          <w:sz w:val="24"/>
          <w:szCs w:val="24"/>
          <w14:ligatures w14:val="none"/>
        </w:rPr>
        <w:t>Cēsu novada pašvaldība</w:t>
      </w:r>
      <w:r>
        <w:rPr>
          <w:rFonts w:ascii="Times New Roman" w:hAnsi="Times New Roman" w:cs="Times New Roman"/>
          <w:kern w:val="0"/>
          <w:sz w:val="24"/>
          <w:szCs w:val="24"/>
          <w14:ligatures w14:val="none"/>
        </w:rPr>
        <w:t xml:space="preserve"> – Cēsu novada Centrālās administrācijas Attīstības pārvaldes Projektu ieviešanas, uzraudzības nodaļas vadītāj</w:t>
      </w:r>
      <w:r w:rsidR="002E3810">
        <w:rPr>
          <w:rFonts w:ascii="Times New Roman" w:hAnsi="Times New Roman" w:cs="Times New Roman"/>
          <w:kern w:val="0"/>
          <w:sz w:val="24"/>
          <w:szCs w:val="24"/>
          <w14:ligatures w14:val="none"/>
        </w:rPr>
        <w:t>a</w:t>
      </w:r>
      <w:r>
        <w:rPr>
          <w:rFonts w:ascii="Times New Roman" w:hAnsi="Times New Roman" w:cs="Times New Roman"/>
          <w:kern w:val="0"/>
          <w:sz w:val="24"/>
          <w:szCs w:val="24"/>
          <w14:ligatures w14:val="none"/>
        </w:rPr>
        <w:t xml:space="preserve">, vadītāja vietnieks </w:t>
      </w:r>
      <w:bookmarkStart w:id="4" w:name="_Hlk193880818"/>
      <w:r>
        <w:rPr>
          <w:rFonts w:ascii="Times New Roman" w:hAnsi="Times New Roman" w:cs="Times New Roman"/>
          <w:kern w:val="0"/>
          <w:sz w:val="24"/>
          <w:szCs w:val="24"/>
          <w14:ligatures w14:val="none"/>
        </w:rPr>
        <w:t>Ģirts Kindzuli</w:t>
      </w:r>
      <w:bookmarkEnd w:id="4"/>
      <w:r>
        <w:rPr>
          <w:rFonts w:ascii="Times New Roman" w:hAnsi="Times New Roman" w:cs="Times New Roman"/>
          <w:kern w:val="0"/>
          <w:sz w:val="24"/>
          <w:szCs w:val="24"/>
          <w14:ligatures w14:val="none"/>
        </w:rPr>
        <w:t>s (RĪKOJUMS 19.02.2025. Nr. 4-11/2025/160);</w:t>
      </w:r>
    </w:p>
    <w:p w14:paraId="2F771C76" w14:textId="680DFE66" w:rsidR="002E3810" w:rsidRDefault="002E3810" w:rsidP="00D112CA">
      <w:pPr>
        <w:spacing w:after="0" w:line="360" w:lineRule="auto"/>
        <w:ind w:firstLine="567"/>
        <w:jc w:val="both"/>
        <w:rPr>
          <w:rFonts w:ascii="Times New Roman" w:hAnsi="Times New Roman" w:cs="Times New Roman"/>
          <w:kern w:val="0"/>
          <w:sz w:val="24"/>
          <w:szCs w:val="24"/>
          <w14:ligatures w14:val="none"/>
        </w:rPr>
      </w:pPr>
      <w:r w:rsidRPr="00D26106">
        <w:rPr>
          <w:rFonts w:ascii="Times New Roman" w:hAnsi="Times New Roman" w:cs="Times New Roman"/>
          <w:b/>
          <w:bCs/>
          <w:kern w:val="0"/>
          <w:sz w:val="24"/>
          <w:szCs w:val="24"/>
          <w14:ligatures w14:val="none"/>
        </w:rPr>
        <w:t>Limbažu novada pašvaldība</w:t>
      </w:r>
      <w:r>
        <w:rPr>
          <w:rFonts w:ascii="Times New Roman" w:hAnsi="Times New Roman" w:cs="Times New Roman"/>
          <w:kern w:val="0"/>
          <w:sz w:val="24"/>
          <w:szCs w:val="24"/>
          <w14:ligatures w14:val="none"/>
        </w:rPr>
        <w:t xml:space="preserve"> – Limbažu novada pašvaldības Centrālās pārvaldes Attīstības un projektu nodaļas vides inženiere Iveta Umule (RĪKOJUMS 13.02.2025. Nr. 4.1.1/25/16);</w:t>
      </w:r>
    </w:p>
    <w:p w14:paraId="78B023B8" w14:textId="32AD1110" w:rsidR="002E3810" w:rsidRDefault="002E3810" w:rsidP="00D112CA">
      <w:pPr>
        <w:spacing w:after="0" w:line="360" w:lineRule="auto"/>
        <w:ind w:firstLine="567"/>
        <w:jc w:val="both"/>
        <w:rPr>
          <w:rFonts w:ascii="Times New Roman" w:hAnsi="Times New Roman" w:cs="Times New Roman"/>
          <w:kern w:val="0"/>
          <w:sz w:val="24"/>
          <w:szCs w:val="24"/>
          <w14:ligatures w14:val="none"/>
        </w:rPr>
      </w:pPr>
      <w:r w:rsidRPr="00D26106">
        <w:rPr>
          <w:rFonts w:ascii="Times New Roman" w:hAnsi="Times New Roman" w:cs="Times New Roman"/>
          <w:b/>
          <w:bCs/>
          <w:kern w:val="0"/>
          <w:sz w:val="24"/>
          <w:szCs w:val="24"/>
          <w14:ligatures w14:val="none"/>
        </w:rPr>
        <w:t>Madonas novada pašvaldība</w:t>
      </w:r>
      <w:r>
        <w:rPr>
          <w:rFonts w:ascii="Times New Roman" w:hAnsi="Times New Roman" w:cs="Times New Roman"/>
          <w:kern w:val="0"/>
          <w:sz w:val="24"/>
          <w:szCs w:val="24"/>
          <w14:ligatures w14:val="none"/>
        </w:rPr>
        <w:t xml:space="preserve"> – Madonas novada Centrālās administrācijas Nekustamā īpašuma pārvaldības un teritoriālās plānošanas nodaļas vides un energopārvaldības speciāliste </w:t>
      </w:r>
      <w:bookmarkStart w:id="5" w:name="_Hlk193880859"/>
      <w:r>
        <w:rPr>
          <w:rFonts w:ascii="Times New Roman" w:hAnsi="Times New Roman" w:cs="Times New Roman"/>
          <w:kern w:val="0"/>
          <w:sz w:val="24"/>
          <w:szCs w:val="24"/>
          <w14:ligatures w14:val="none"/>
        </w:rPr>
        <w:t>Lelde Celmiņ</w:t>
      </w:r>
      <w:bookmarkEnd w:id="5"/>
      <w:r>
        <w:rPr>
          <w:rFonts w:ascii="Times New Roman" w:hAnsi="Times New Roman" w:cs="Times New Roman"/>
          <w:kern w:val="0"/>
          <w:sz w:val="24"/>
          <w:szCs w:val="24"/>
          <w14:ligatures w14:val="none"/>
        </w:rPr>
        <w:t>a (RĪKOJUMS 26.02.2025. Nr. 2.1.1.2/25/54);</w:t>
      </w:r>
    </w:p>
    <w:p w14:paraId="6FFDA569" w14:textId="3B007EDA" w:rsidR="002E3810" w:rsidRDefault="002E3810" w:rsidP="00D112CA">
      <w:pPr>
        <w:spacing w:after="0" w:line="360" w:lineRule="auto"/>
        <w:ind w:firstLine="567"/>
        <w:jc w:val="both"/>
        <w:rPr>
          <w:rFonts w:ascii="Times New Roman" w:hAnsi="Times New Roman" w:cs="Times New Roman"/>
          <w:kern w:val="0"/>
          <w:sz w:val="24"/>
          <w:szCs w:val="24"/>
          <w14:ligatures w14:val="none"/>
        </w:rPr>
      </w:pPr>
      <w:r w:rsidRPr="00D26106">
        <w:rPr>
          <w:rFonts w:ascii="Times New Roman" w:hAnsi="Times New Roman" w:cs="Times New Roman"/>
          <w:b/>
          <w:bCs/>
          <w:kern w:val="0"/>
          <w:sz w:val="24"/>
          <w:szCs w:val="24"/>
          <w14:ligatures w14:val="none"/>
        </w:rPr>
        <w:t xml:space="preserve">Smiltenes novada </w:t>
      </w:r>
      <w:r w:rsidRPr="009E4511">
        <w:rPr>
          <w:rFonts w:ascii="Times New Roman" w:hAnsi="Times New Roman" w:cs="Times New Roman"/>
          <w:b/>
          <w:bCs/>
          <w:kern w:val="0"/>
          <w:sz w:val="24"/>
          <w:szCs w:val="24"/>
          <w14:ligatures w14:val="none"/>
        </w:rPr>
        <w:t>pašvaldība</w:t>
      </w:r>
      <w:r>
        <w:rPr>
          <w:rFonts w:ascii="Times New Roman" w:hAnsi="Times New Roman" w:cs="Times New Roman"/>
          <w:kern w:val="0"/>
          <w:sz w:val="24"/>
          <w:szCs w:val="24"/>
          <w14:ligatures w14:val="none"/>
        </w:rPr>
        <w:t xml:space="preserve"> - </w:t>
      </w:r>
      <w:r w:rsidR="009E4511" w:rsidRPr="009E4511">
        <w:rPr>
          <w:rFonts w:ascii="Times New Roman" w:hAnsi="Times New Roman" w:cs="Times New Roman"/>
          <w:kern w:val="0"/>
          <w:sz w:val="24"/>
          <w:szCs w:val="24"/>
          <w14:ligatures w14:val="none"/>
        </w:rPr>
        <w:t xml:space="preserve">Smiltenes novada pašvaldības Centrālās pārvaldes Juridiskās nodaļas vadītāja vietniece iepirkumu jautājumos </w:t>
      </w:r>
      <w:bookmarkStart w:id="6" w:name="_Hlk193880878"/>
      <w:r w:rsidR="009E4511" w:rsidRPr="009E4511">
        <w:rPr>
          <w:rFonts w:ascii="Times New Roman" w:hAnsi="Times New Roman" w:cs="Times New Roman"/>
          <w:kern w:val="0"/>
          <w:sz w:val="24"/>
          <w:szCs w:val="24"/>
          <w14:ligatures w14:val="none"/>
        </w:rPr>
        <w:t>Lita Kalniņ</w:t>
      </w:r>
      <w:bookmarkEnd w:id="6"/>
      <w:r w:rsidR="009E4511" w:rsidRPr="009E4511">
        <w:rPr>
          <w:rFonts w:ascii="Times New Roman" w:hAnsi="Times New Roman" w:cs="Times New Roman"/>
          <w:kern w:val="0"/>
          <w:sz w:val="24"/>
          <w:szCs w:val="24"/>
          <w14:ligatures w14:val="none"/>
        </w:rPr>
        <w:t>a (</w:t>
      </w:r>
      <w:r w:rsidR="008E04E7">
        <w:rPr>
          <w:rFonts w:ascii="Times New Roman" w:hAnsi="Times New Roman" w:cs="Times New Roman"/>
          <w:kern w:val="0"/>
          <w:sz w:val="24"/>
          <w:szCs w:val="24"/>
          <w14:ligatures w14:val="none"/>
        </w:rPr>
        <w:t>RĪKOJUMS</w:t>
      </w:r>
      <w:r w:rsidR="009E4511" w:rsidRPr="009E4511">
        <w:rPr>
          <w:rFonts w:ascii="Times New Roman" w:hAnsi="Times New Roman" w:cs="Times New Roman"/>
          <w:kern w:val="0"/>
          <w:sz w:val="24"/>
          <w:szCs w:val="24"/>
          <w14:ligatures w14:val="none"/>
        </w:rPr>
        <w:t xml:space="preserve"> 18.03.2025. Nr. SNP/25/3.19/88)</w:t>
      </w:r>
      <w:r w:rsidR="008115CE">
        <w:rPr>
          <w:rFonts w:ascii="Times New Roman" w:hAnsi="Times New Roman" w:cs="Times New Roman"/>
          <w:kern w:val="0"/>
          <w:sz w:val="24"/>
          <w:szCs w:val="24"/>
          <w14:ligatures w14:val="none"/>
        </w:rPr>
        <w:t>.</w:t>
      </w:r>
    </w:p>
    <w:p w14:paraId="27C331AD" w14:textId="12FDDA8F" w:rsidR="008115CE" w:rsidRDefault="008115CE" w:rsidP="00D112CA">
      <w:pPr>
        <w:spacing w:after="0" w:line="360" w:lineRule="auto"/>
        <w:ind w:firstLine="567"/>
        <w:jc w:val="both"/>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Saskaņā ar Publisko iepirkumu likuma 24.panta pirmo daļu iepirkumu k</w:t>
      </w:r>
      <w:r w:rsidRPr="008115CE">
        <w:rPr>
          <w:rFonts w:ascii="Times New Roman" w:hAnsi="Times New Roman" w:cs="Times New Roman"/>
          <w:kern w:val="0"/>
          <w:sz w:val="24"/>
          <w:szCs w:val="24"/>
          <w14:ligatures w14:val="none"/>
        </w:rPr>
        <w:t xml:space="preserve">omisijā iekļauj personas, kurām nav piemērots administratīvais sods par pārkāpumiem publisko iepirkumu un publiskās un privātās partnerības jomā — tiesību izmantošanas aizliegums — aizliegums ieņemt amatus, kuru pienākumos ietilpst lēmumu pieņemšana publisko iepirkumu un publiskās un privātās partnerības jomā vai iepirkuma līgumu, vispārīgo vienošanos, partnerības iepirkuma </w:t>
      </w:r>
      <w:r w:rsidRPr="008115CE">
        <w:rPr>
          <w:rFonts w:ascii="Times New Roman" w:hAnsi="Times New Roman" w:cs="Times New Roman"/>
          <w:kern w:val="0"/>
          <w:sz w:val="24"/>
          <w:szCs w:val="24"/>
          <w14:ligatures w14:val="none"/>
        </w:rPr>
        <w:lastRenderedPageBreak/>
        <w:t>līgumu vai koncesijas līgumu noslēgšana, vai šā soda izpilde ir beigusies. Pasūtītājs pirms iepirkuma komisijas izveidošanas vai jauna locekļa iekļaušanas iepirkuma komisijā minēto informāciju par personu iegūst publikāciju vadības sistēmā</w:t>
      </w:r>
      <w:r>
        <w:rPr>
          <w:rFonts w:ascii="Times New Roman" w:hAnsi="Times New Roman" w:cs="Times New Roman"/>
          <w:kern w:val="0"/>
          <w:sz w:val="24"/>
          <w:szCs w:val="24"/>
          <w14:ligatures w14:val="none"/>
        </w:rPr>
        <w:t>.</w:t>
      </w:r>
    </w:p>
    <w:p w14:paraId="6872CE9C" w14:textId="5DF750D1" w:rsidR="008115CE" w:rsidRDefault="008115CE" w:rsidP="00D112CA">
      <w:pPr>
        <w:spacing w:after="0" w:line="360" w:lineRule="auto"/>
        <w:ind w:firstLine="567"/>
        <w:jc w:val="both"/>
        <w:rPr>
          <w:rFonts w:ascii="Times New Roman" w:hAnsi="Times New Roman" w:cs="Times New Roman"/>
          <w:kern w:val="0"/>
          <w:sz w:val="24"/>
          <w:szCs w:val="24"/>
          <w14:ligatures w14:val="none"/>
        </w:rPr>
      </w:pPr>
      <w:r w:rsidRPr="008115CE">
        <w:rPr>
          <w:rFonts w:ascii="Times New Roman" w:hAnsi="Times New Roman" w:cs="Times New Roman"/>
          <w:kern w:val="0"/>
          <w:sz w:val="24"/>
          <w:szCs w:val="24"/>
          <w14:ligatures w14:val="none"/>
        </w:rPr>
        <w:t>Pārbaudot informāciju par</w:t>
      </w:r>
      <w:r w:rsidRPr="003E5E0D">
        <w:rPr>
          <w:rFonts w:ascii="Times New Roman" w:hAnsi="Times New Roman" w:cs="Times New Roman"/>
          <w:kern w:val="0"/>
          <w:sz w:val="24"/>
          <w:szCs w:val="24"/>
          <w14:ligatures w14:val="none"/>
        </w:rPr>
        <w:t xml:space="preserve">: </w:t>
      </w:r>
      <w:r w:rsidR="003E5E0D" w:rsidRPr="008B0114">
        <w:rPr>
          <w:rFonts w:ascii="Times New Roman" w:hAnsi="Times New Roman" w:cs="Times New Roman"/>
          <w:kern w:val="0"/>
          <w:sz w:val="24"/>
          <w:szCs w:val="24"/>
          <w14:ligatures w14:val="none"/>
        </w:rPr>
        <w:t>Jāni Barinski</w:t>
      </w:r>
      <w:r w:rsidR="003E5E0D">
        <w:rPr>
          <w:rFonts w:ascii="Times New Roman" w:hAnsi="Times New Roman" w:cs="Times New Roman"/>
          <w:kern w:val="0"/>
          <w:sz w:val="24"/>
          <w:szCs w:val="24"/>
          <w14:ligatures w14:val="none"/>
        </w:rPr>
        <w:t xml:space="preserve">, </w:t>
      </w:r>
      <w:r w:rsidR="003E5E0D" w:rsidRPr="003E5E0D">
        <w:rPr>
          <w:rFonts w:ascii="Times New Roman" w:hAnsi="Times New Roman" w:cs="Times New Roman"/>
          <w:kern w:val="0"/>
          <w:sz w:val="24"/>
          <w:szCs w:val="24"/>
          <w14:ligatures w14:val="none"/>
        </w:rPr>
        <w:t>Elīn</w:t>
      </w:r>
      <w:r w:rsidR="003E5E0D">
        <w:rPr>
          <w:rFonts w:ascii="Times New Roman" w:hAnsi="Times New Roman" w:cs="Times New Roman"/>
          <w:kern w:val="0"/>
          <w:sz w:val="24"/>
          <w:szCs w:val="24"/>
          <w14:ligatures w14:val="none"/>
        </w:rPr>
        <w:t>u</w:t>
      </w:r>
      <w:r w:rsidR="003E5E0D" w:rsidRPr="003E5E0D">
        <w:rPr>
          <w:rFonts w:ascii="Times New Roman" w:hAnsi="Times New Roman" w:cs="Times New Roman"/>
          <w:kern w:val="0"/>
          <w:sz w:val="24"/>
          <w:szCs w:val="24"/>
          <w14:ligatures w14:val="none"/>
        </w:rPr>
        <w:t xml:space="preserve"> Rull</w:t>
      </w:r>
      <w:r w:rsidR="003E5E0D">
        <w:rPr>
          <w:rFonts w:ascii="Times New Roman" w:hAnsi="Times New Roman" w:cs="Times New Roman"/>
          <w:kern w:val="0"/>
          <w:sz w:val="24"/>
          <w:szCs w:val="24"/>
          <w14:ligatures w14:val="none"/>
        </w:rPr>
        <w:t xml:space="preserve">i, </w:t>
      </w:r>
      <w:r w:rsidR="003E5E0D" w:rsidRPr="003E5E0D">
        <w:rPr>
          <w:rFonts w:ascii="Times New Roman" w:hAnsi="Times New Roman" w:cs="Times New Roman"/>
          <w:kern w:val="0"/>
          <w:sz w:val="24"/>
          <w:szCs w:val="24"/>
          <w14:ligatures w14:val="none"/>
        </w:rPr>
        <w:t>Ērik</w:t>
      </w:r>
      <w:r w:rsidR="003E5E0D">
        <w:rPr>
          <w:rFonts w:ascii="Times New Roman" w:hAnsi="Times New Roman" w:cs="Times New Roman"/>
          <w:kern w:val="0"/>
          <w:sz w:val="24"/>
          <w:szCs w:val="24"/>
          <w14:ligatures w14:val="none"/>
        </w:rPr>
        <w:t>u</w:t>
      </w:r>
      <w:r w:rsidR="003E5E0D" w:rsidRPr="003E5E0D">
        <w:rPr>
          <w:rFonts w:ascii="Times New Roman" w:hAnsi="Times New Roman" w:cs="Times New Roman"/>
          <w:kern w:val="0"/>
          <w:sz w:val="24"/>
          <w:szCs w:val="24"/>
          <w14:ligatures w14:val="none"/>
        </w:rPr>
        <w:t xml:space="preserve"> Jermanov</w:t>
      </w:r>
      <w:r w:rsidR="003E5E0D">
        <w:rPr>
          <w:rFonts w:ascii="Times New Roman" w:hAnsi="Times New Roman" w:cs="Times New Roman"/>
          <w:kern w:val="0"/>
          <w:sz w:val="24"/>
          <w:szCs w:val="24"/>
          <w14:ligatures w14:val="none"/>
        </w:rPr>
        <w:t xml:space="preserve">u, </w:t>
      </w:r>
      <w:r w:rsidR="003E5E0D" w:rsidRPr="003E5E0D">
        <w:rPr>
          <w:rFonts w:ascii="Times New Roman" w:hAnsi="Times New Roman" w:cs="Times New Roman"/>
          <w:kern w:val="0"/>
          <w:sz w:val="24"/>
          <w:szCs w:val="24"/>
          <w14:ligatures w14:val="none"/>
        </w:rPr>
        <w:t>Tom</w:t>
      </w:r>
      <w:r w:rsidR="003E5E0D">
        <w:rPr>
          <w:rFonts w:ascii="Times New Roman" w:hAnsi="Times New Roman" w:cs="Times New Roman"/>
          <w:kern w:val="0"/>
          <w:sz w:val="24"/>
          <w:szCs w:val="24"/>
          <w14:ligatures w14:val="none"/>
        </w:rPr>
        <w:t>u</w:t>
      </w:r>
      <w:r w:rsidR="003E5E0D" w:rsidRPr="003E5E0D">
        <w:rPr>
          <w:rFonts w:ascii="Times New Roman" w:hAnsi="Times New Roman" w:cs="Times New Roman"/>
          <w:kern w:val="0"/>
          <w:sz w:val="24"/>
          <w:szCs w:val="24"/>
          <w14:ligatures w14:val="none"/>
        </w:rPr>
        <w:t xml:space="preserve"> Simtiņ</w:t>
      </w:r>
      <w:r w:rsidR="003E5E0D">
        <w:rPr>
          <w:rFonts w:ascii="Times New Roman" w:hAnsi="Times New Roman" w:cs="Times New Roman"/>
          <w:kern w:val="0"/>
          <w:sz w:val="24"/>
          <w:szCs w:val="24"/>
          <w14:ligatures w14:val="none"/>
        </w:rPr>
        <w:t xml:space="preserve">u, </w:t>
      </w:r>
      <w:r w:rsidR="003E5E0D" w:rsidRPr="003E5E0D">
        <w:rPr>
          <w:rFonts w:ascii="Times New Roman" w:hAnsi="Times New Roman" w:cs="Times New Roman"/>
          <w:kern w:val="0"/>
          <w:sz w:val="24"/>
          <w:szCs w:val="24"/>
          <w14:ligatures w14:val="none"/>
        </w:rPr>
        <w:t>Laur</w:t>
      </w:r>
      <w:r w:rsidR="003E5E0D">
        <w:rPr>
          <w:rFonts w:ascii="Times New Roman" w:hAnsi="Times New Roman" w:cs="Times New Roman"/>
          <w:kern w:val="0"/>
          <w:sz w:val="24"/>
          <w:szCs w:val="24"/>
          <w14:ligatures w14:val="none"/>
        </w:rPr>
        <w:t>u</w:t>
      </w:r>
      <w:r w:rsidR="003E5E0D" w:rsidRPr="003E5E0D">
        <w:rPr>
          <w:rFonts w:ascii="Times New Roman" w:hAnsi="Times New Roman" w:cs="Times New Roman"/>
          <w:kern w:val="0"/>
          <w:sz w:val="24"/>
          <w:szCs w:val="24"/>
          <w14:ligatures w14:val="none"/>
        </w:rPr>
        <w:t xml:space="preserve"> Kriviš</w:t>
      </w:r>
      <w:r w:rsidR="003E5E0D">
        <w:rPr>
          <w:rFonts w:ascii="Times New Roman" w:hAnsi="Times New Roman" w:cs="Times New Roman"/>
          <w:kern w:val="0"/>
          <w:sz w:val="24"/>
          <w:szCs w:val="24"/>
          <w14:ligatures w14:val="none"/>
        </w:rPr>
        <w:t>u</w:t>
      </w:r>
      <w:r w:rsidR="003E5E0D" w:rsidRPr="003E5E0D">
        <w:rPr>
          <w:rFonts w:ascii="Times New Roman" w:hAnsi="Times New Roman" w:cs="Times New Roman"/>
          <w:kern w:val="0"/>
          <w:sz w:val="24"/>
          <w:szCs w:val="24"/>
          <w14:ligatures w14:val="none"/>
        </w:rPr>
        <w:t>-Budnik</w:t>
      </w:r>
      <w:r w:rsidR="003E5E0D">
        <w:rPr>
          <w:rFonts w:ascii="Times New Roman" w:hAnsi="Times New Roman" w:cs="Times New Roman"/>
          <w:kern w:val="0"/>
          <w:sz w:val="24"/>
          <w:szCs w:val="24"/>
          <w14:ligatures w14:val="none"/>
        </w:rPr>
        <w:t xml:space="preserve">u, </w:t>
      </w:r>
      <w:r w:rsidR="003E5E0D" w:rsidRPr="003E5E0D">
        <w:rPr>
          <w:rFonts w:ascii="Times New Roman" w:hAnsi="Times New Roman" w:cs="Times New Roman"/>
          <w:kern w:val="0"/>
          <w:sz w:val="24"/>
          <w:szCs w:val="24"/>
          <w14:ligatures w14:val="none"/>
        </w:rPr>
        <w:t>Ģirt</w:t>
      </w:r>
      <w:r w:rsidR="003E5E0D">
        <w:rPr>
          <w:rFonts w:ascii="Times New Roman" w:hAnsi="Times New Roman" w:cs="Times New Roman"/>
          <w:kern w:val="0"/>
          <w:sz w:val="24"/>
          <w:szCs w:val="24"/>
          <w14:ligatures w14:val="none"/>
        </w:rPr>
        <w:t>u</w:t>
      </w:r>
      <w:r w:rsidR="003E5E0D" w:rsidRPr="003E5E0D">
        <w:rPr>
          <w:rFonts w:ascii="Times New Roman" w:hAnsi="Times New Roman" w:cs="Times New Roman"/>
          <w:kern w:val="0"/>
          <w:sz w:val="24"/>
          <w:szCs w:val="24"/>
          <w14:ligatures w14:val="none"/>
        </w:rPr>
        <w:t xml:space="preserve"> Kindzuli</w:t>
      </w:r>
      <w:r w:rsidR="003E5E0D">
        <w:rPr>
          <w:rFonts w:ascii="Times New Roman" w:hAnsi="Times New Roman" w:cs="Times New Roman"/>
          <w:kern w:val="0"/>
          <w:sz w:val="24"/>
          <w:szCs w:val="24"/>
          <w14:ligatures w14:val="none"/>
        </w:rPr>
        <w:t xml:space="preserve">, </w:t>
      </w:r>
      <w:r w:rsidR="003E5E0D" w:rsidRPr="003E5E0D">
        <w:rPr>
          <w:rFonts w:ascii="Times New Roman" w:hAnsi="Times New Roman" w:cs="Times New Roman"/>
          <w:kern w:val="0"/>
          <w:sz w:val="24"/>
          <w:szCs w:val="24"/>
          <w14:ligatures w14:val="none"/>
        </w:rPr>
        <w:t>Ivet</w:t>
      </w:r>
      <w:r w:rsidR="003E5E0D">
        <w:rPr>
          <w:rFonts w:ascii="Times New Roman" w:hAnsi="Times New Roman" w:cs="Times New Roman"/>
          <w:kern w:val="0"/>
          <w:sz w:val="24"/>
          <w:szCs w:val="24"/>
          <w14:ligatures w14:val="none"/>
        </w:rPr>
        <w:t>u</w:t>
      </w:r>
      <w:r w:rsidR="003E5E0D" w:rsidRPr="003E5E0D">
        <w:rPr>
          <w:rFonts w:ascii="Times New Roman" w:hAnsi="Times New Roman" w:cs="Times New Roman"/>
          <w:kern w:val="0"/>
          <w:sz w:val="24"/>
          <w:szCs w:val="24"/>
          <w14:ligatures w14:val="none"/>
        </w:rPr>
        <w:t xml:space="preserve"> Umul</w:t>
      </w:r>
      <w:r w:rsidR="003E5E0D">
        <w:rPr>
          <w:rFonts w:ascii="Times New Roman" w:hAnsi="Times New Roman" w:cs="Times New Roman"/>
          <w:kern w:val="0"/>
          <w:sz w:val="24"/>
          <w:szCs w:val="24"/>
          <w14:ligatures w14:val="none"/>
        </w:rPr>
        <w:t>i,</w:t>
      </w:r>
      <w:r w:rsidR="003E5E0D" w:rsidRPr="003E5E0D">
        <w:rPr>
          <w:rFonts w:ascii="Times New Roman" w:hAnsi="Times New Roman" w:cs="Times New Roman"/>
          <w:kern w:val="0"/>
          <w:sz w:val="24"/>
          <w:szCs w:val="24"/>
          <w14:ligatures w14:val="none"/>
        </w:rPr>
        <w:t xml:space="preserve"> Leld</w:t>
      </w:r>
      <w:r w:rsidR="003E5E0D">
        <w:rPr>
          <w:rFonts w:ascii="Times New Roman" w:hAnsi="Times New Roman" w:cs="Times New Roman"/>
          <w:kern w:val="0"/>
          <w:sz w:val="24"/>
          <w:szCs w:val="24"/>
          <w14:ligatures w14:val="none"/>
        </w:rPr>
        <w:t>i</w:t>
      </w:r>
      <w:r w:rsidR="003E5E0D" w:rsidRPr="003E5E0D">
        <w:rPr>
          <w:rFonts w:ascii="Times New Roman" w:hAnsi="Times New Roman" w:cs="Times New Roman"/>
          <w:kern w:val="0"/>
          <w:sz w:val="24"/>
          <w:szCs w:val="24"/>
          <w14:ligatures w14:val="none"/>
        </w:rPr>
        <w:t xml:space="preserve"> Celmiņ</w:t>
      </w:r>
      <w:r w:rsidR="003E5E0D">
        <w:rPr>
          <w:rFonts w:ascii="Times New Roman" w:hAnsi="Times New Roman" w:cs="Times New Roman"/>
          <w:kern w:val="0"/>
          <w:sz w:val="24"/>
          <w:szCs w:val="24"/>
          <w14:ligatures w14:val="none"/>
        </w:rPr>
        <w:t xml:space="preserve">u un </w:t>
      </w:r>
      <w:r w:rsidR="003E5E0D" w:rsidRPr="003E5E0D">
        <w:rPr>
          <w:rFonts w:ascii="Times New Roman" w:hAnsi="Times New Roman" w:cs="Times New Roman"/>
          <w:kern w:val="0"/>
          <w:sz w:val="24"/>
          <w:szCs w:val="24"/>
          <w14:ligatures w14:val="none"/>
        </w:rPr>
        <w:t>Lit</w:t>
      </w:r>
      <w:r w:rsidR="00DD18B0">
        <w:rPr>
          <w:rFonts w:ascii="Times New Roman" w:hAnsi="Times New Roman" w:cs="Times New Roman"/>
          <w:kern w:val="0"/>
          <w:sz w:val="24"/>
          <w:szCs w:val="24"/>
          <w14:ligatures w14:val="none"/>
        </w:rPr>
        <w:t>u</w:t>
      </w:r>
      <w:r w:rsidR="003E5E0D" w:rsidRPr="003E5E0D">
        <w:rPr>
          <w:rFonts w:ascii="Times New Roman" w:hAnsi="Times New Roman" w:cs="Times New Roman"/>
          <w:kern w:val="0"/>
          <w:sz w:val="24"/>
          <w:szCs w:val="24"/>
          <w14:ligatures w14:val="none"/>
        </w:rPr>
        <w:t xml:space="preserve"> Kalniņ</w:t>
      </w:r>
      <w:r w:rsidR="00DD18B0">
        <w:rPr>
          <w:rFonts w:ascii="Times New Roman" w:hAnsi="Times New Roman" w:cs="Times New Roman"/>
          <w:kern w:val="0"/>
          <w:sz w:val="24"/>
          <w:szCs w:val="24"/>
          <w14:ligatures w14:val="none"/>
        </w:rPr>
        <w:t>u</w:t>
      </w:r>
      <w:r w:rsidR="003E5E0D">
        <w:rPr>
          <w:rFonts w:ascii="Times New Roman" w:hAnsi="Times New Roman" w:cs="Times New Roman"/>
          <w:kern w:val="0"/>
          <w:sz w:val="24"/>
          <w:szCs w:val="24"/>
          <w14:ligatures w14:val="none"/>
        </w:rPr>
        <w:t xml:space="preserve"> iepirkumu uzraudzības biroja </w:t>
      </w:r>
      <w:r w:rsidRPr="008115CE">
        <w:rPr>
          <w:rFonts w:ascii="Times New Roman" w:hAnsi="Times New Roman" w:cs="Times New Roman"/>
          <w:kern w:val="0"/>
          <w:sz w:val="24"/>
          <w:szCs w:val="24"/>
          <w14:ligatures w14:val="none"/>
        </w:rPr>
        <w:t>publikāciju vadības sistēmā, konstatējams, ka šīm personām nav piemēroti administratīvie sodi par Publisko iepirkumu likuma 24.panta pirmajā daļā minētajiem pārkāpumiem.</w:t>
      </w:r>
    </w:p>
    <w:p w14:paraId="660B7D8B" w14:textId="790E3092" w:rsidR="00D808FF" w:rsidRPr="00546F71" w:rsidRDefault="00D808FF" w:rsidP="00546F71">
      <w:pPr>
        <w:spacing w:after="0" w:line="360" w:lineRule="auto"/>
        <w:ind w:firstLine="567"/>
        <w:jc w:val="both"/>
        <w:rPr>
          <w:rFonts w:ascii="Times New Roman" w:hAnsi="Times New Roman" w:cs="Times New Roman"/>
          <w:kern w:val="0"/>
          <w:sz w:val="24"/>
          <w:szCs w:val="24"/>
          <w14:ligatures w14:val="none"/>
        </w:rPr>
      </w:pPr>
      <w:r w:rsidRPr="00D808FF">
        <w:rPr>
          <w:rFonts w:ascii="Times New Roman" w:hAnsi="Times New Roman" w:cs="Times New Roman"/>
          <w:kern w:val="0"/>
          <w:sz w:val="24"/>
          <w:szCs w:val="24"/>
          <w14:ligatures w14:val="none"/>
        </w:rPr>
        <w:t xml:space="preserve">Ievērojot minēto un pamatojoties uz Pašvaldību likuma 21. panta pirmās daļas 27.punktu, kas nosaka, ka dome var izskatīt jebkuru jautājumu, kas ir attiecīgās pašvaldības pārziņā; turklāt tikai dome var pieņemt lēmumus citos likumā paredzētajos gadījumos, </w:t>
      </w:r>
      <w:r w:rsidR="00705587" w:rsidRPr="00705587">
        <w:rPr>
          <w:rFonts w:ascii="Times New Roman" w:hAnsi="Times New Roman" w:cs="Times New Roman"/>
          <w:kern w:val="0"/>
          <w:sz w:val="24"/>
          <w:szCs w:val="24"/>
          <w14:ligatures w14:val="none"/>
        </w:rPr>
        <w:t xml:space="preserve">Ministru kabineta 2023. gada 27. jūnija noteikumiem Nr. 350 “Eiropas Savienības kohēzijas politikas programmas 2021.–2027. gadam 5.1.1. specifiskā atbalsta mērķa “Vietējās teritorijas integrētās sociālās, ekonomiskās </w:t>
      </w:r>
      <w:r w:rsidR="00705587" w:rsidRPr="00546F71">
        <w:rPr>
          <w:rFonts w:ascii="Times New Roman" w:hAnsi="Times New Roman" w:cs="Times New Roman"/>
          <w:kern w:val="0"/>
          <w:sz w:val="24"/>
          <w:szCs w:val="24"/>
          <w14:ligatures w14:val="none"/>
        </w:rPr>
        <w:t>un vides attīstības un kultūras mantojuma, tūrisma un drošības veicināšana pilsētu funkcionālajās teritorijās” 5.1.1.4. pasākuma “Viedās pašvaldības” īstenošanas noteikumi”</w:t>
      </w:r>
      <w:r w:rsidRPr="00546F71">
        <w:rPr>
          <w:rFonts w:ascii="Times New Roman" w:hAnsi="Times New Roman" w:cs="Times New Roman"/>
          <w:kern w:val="0"/>
          <w:sz w:val="24"/>
          <w:szCs w:val="24"/>
          <w14:ligatures w14:val="none"/>
        </w:rPr>
        <w:t xml:space="preserve">, atklāti balsojot: </w:t>
      </w:r>
      <w:r w:rsidR="00546F71" w:rsidRPr="00546F71">
        <w:rPr>
          <w:rFonts w:ascii="Times New Roman" w:hAnsi="Times New Roman" w:cs="Times New Roman"/>
          <w:noProof/>
          <w:sz w:val="24"/>
          <w:szCs w:val="24"/>
        </w:rPr>
        <w:t>ar 13 balsīm "Par" (Ainārs Brezinskis, Aivars Circens, Anatolijs Savickis, Andis Caunītis, Atis Jencītis, Guna Pūcīte, Guna Švika, Gunārs Babris, Gunārs Ciglis, Intars Liepiņš, Ivars Kupčs, Mudīte Motivāne, Normunds Mazūrs), "Pret" – nav, "Atturas" – nav, "Nepiedalās" – nav</w:t>
      </w:r>
      <w:r w:rsidRPr="00546F71">
        <w:rPr>
          <w:rFonts w:ascii="Times New Roman" w:hAnsi="Times New Roman" w:cs="Times New Roman"/>
          <w:kern w:val="0"/>
          <w:sz w:val="24"/>
          <w:szCs w:val="24"/>
          <w14:ligatures w14:val="none"/>
        </w:rPr>
        <w:t xml:space="preserve">, Gulbenes novada pašvaldības dome NOLEMJ: </w:t>
      </w:r>
    </w:p>
    <w:p w14:paraId="65425092" w14:textId="2463FDE7" w:rsidR="00D808FF" w:rsidRPr="00A33496" w:rsidRDefault="00705587" w:rsidP="00546F71">
      <w:pPr>
        <w:pStyle w:val="Sarakstarindkopa"/>
        <w:numPr>
          <w:ilvl w:val="0"/>
          <w:numId w:val="21"/>
        </w:numPr>
        <w:spacing w:after="0" w:line="360" w:lineRule="auto"/>
        <w:ind w:left="0" w:firstLine="567"/>
        <w:jc w:val="both"/>
        <w:rPr>
          <w:rFonts w:ascii="Times New Roman" w:hAnsi="Times New Roman" w:cs="Times New Roman"/>
          <w:kern w:val="0"/>
          <w:sz w:val="24"/>
          <w:szCs w:val="24"/>
          <w14:ligatures w14:val="none"/>
        </w:rPr>
      </w:pPr>
      <w:r w:rsidRPr="00546F71">
        <w:rPr>
          <w:rFonts w:ascii="Times New Roman" w:hAnsi="Times New Roman" w:cs="Times New Roman"/>
          <w:kern w:val="0"/>
          <w:sz w:val="24"/>
          <w:szCs w:val="24"/>
          <w14:ligatures w14:val="none"/>
        </w:rPr>
        <w:t xml:space="preserve">APSTIPRINĀT </w:t>
      </w:r>
      <w:bookmarkStart w:id="7" w:name="_Hlk193808418"/>
      <w:r w:rsidR="008115CE" w:rsidRPr="00546F71">
        <w:rPr>
          <w:rFonts w:ascii="Times New Roman" w:hAnsi="Times New Roman" w:cs="Times New Roman"/>
          <w:kern w:val="0"/>
          <w:sz w:val="24"/>
          <w:szCs w:val="24"/>
          <w14:ligatures w14:val="none"/>
        </w:rPr>
        <w:t xml:space="preserve">kopīgā </w:t>
      </w:r>
      <w:r w:rsidRPr="00546F71">
        <w:rPr>
          <w:rFonts w:ascii="Times New Roman" w:hAnsi="Times New Roman" w:cs="Times New Roman"/>
          <w:kern w:val="0"/>
          <w:sz w:val="24"/>
          <w:szCs w:val="24"/>
          <w14:ligatures w14:val="none"/>
        </w:rPr>
        <w:t>iepirkuma “Ēku siltumapgādes vieda vadība” iepirkumu</w:t>
      </w:r>
      <w:r w:rsidRPr="00A33496">
        <w:rPr>
          <w:rFonts w:ascii="Times New Roman" w:hAnsi="Times New Roman" w:cs="Times New Roman"/>
          <w:kern w:val="0"/>
          <w:sz w:val="24"/>
          <w:szCs w:val="24"/>
          <w14:ligatures w14:val="none"/>
        </w:rPr>
        <w:t xml:space="preserve"> komisiju</w:t>
      </w:r>
      <w:bookmarkEnd w:id="7"/>
      <w:r w:rsidRPr="00A33496">
        <w:rPr>
          <w:rFonts w:ascii="Times New Roman" w:hAnsi="Times New Roman" w:cs="Times New Roman"/>
          <w:kern w:val="0"/>
          <w:sz w:val="24"/>
          <w:szCs w:val="24"/>
          <w14:ligatures w14:val="none"/>
        </w:rPr>
        <w:t xml:space="preserve"> </w:t>
      </w:r>
      <w:r w:rsidR="00F86C08">
        <w:rPr>
          <w:rFonts w:ascii="Times New Roman" w:hAnsi="Times New Roman" w:cs="Times New Roman"/>
          <w:kern w:val="0"/>
          <w:sz w:val="24"/>
          <w:szCs w:val="24"/>
          <w14:ligatures w14:val="none"/>
        </w:rPr>
        <w:t>9</w:t>
      </w:r>
      <w:r w:rsidRPr="00A33496">
        <w:rPr>
          <w:rFonts w:ascii="Times New Roman" w:hAnsi="Times New Roman" w:cs="Times New Roman"/>
          <w:kern w:val="0"/>
          <w:sz w:val="24"/>
          <w:szCs w:val="24"/>
          <w14:ligatures w14:val="none"/>
        </w:rPr>
        <w:t xml:space="preserve"> </w:t>
      </w:r>
      <w:r w:rsidR="008115CE">
        <w:rPr>
          <w:rFonts w:ascii="Times New Roman" w:hAnsi="Times New Roman" w:cs="Times New Roman"/>
          <w:kern w:val="0"/>
          <w:sz w:val="24"/>
          <w:szCs w:val="24"/>
          <w14:ligatures w14:val="none"/>
        </w:rPr>
        <w:t>(deviņu) personu sastāvā:</w:t>
      </w:r>
    </w:p>
    <w:p w14:paraId="7B29CE04" w14:textId="58A91B5E" w:rsidR="00A33496" w:rsidRDefault="00A33496" w:rsidP="00546F71">
      <w:pPr>
        <w:pStyle w:val="Sarakstarindkopa"/>
        <w:spacing w:after="0" w:line="360" w:lineRule="auto"/>
        <w:ind w:left="0" w:firstLine="567"/>
        <w:jc w:val="both"/>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1)</w:t>
      </w:r>
      <w:r w:rsidR="00F86C08" w:rsidRPr="00F86C08">
        <w:rPr>
          <w:rFonts w:ascii="Times New Roman" w:hAnsi="Times New Roman" w:cs="Times New Roman"/>
          <w:color w:val="FF0000"/>
          <w:kern w:val="0"/>
          <w:sz w:val="24"/>
          <w:szCs w:val="24"/>
          <w14:ligatures w14:val="none"/>
        </w:rPr>
        <w:t xml:space="preserve"> </w:t>
      </w:r>
      <w:r w:rsidR="00F86C08" w:rsidRPr="008B0114">
        <w:rPr>
          <w:rFonts w:ascii="Times New Roman" w:hAnsi="Times New Roman" w:cs="Times New Roman"/>
          <w:kern w:val="0"/>
          <w:sz w:val="24"/>
          <w:szCs w:val="24"/>
          <w14:ligatures w14:val="none"/>
        </w:rPr>
        <w:t>Gulbenes novada Centrālās pārvaldes priekšsēdētāja padomnieks attīstības, projektu un būvniecības jautājumos Jānis Barinskis</w:t>
      </w:r>
      <w:r w:rsidR="008115CE">
        <w:rPr>
          <w:rFonts w:ascii="Times New Roman" w:hAnsi="Times New Roman" w:cs="Times New Roman"/>
          <w:kern w:val="0"/>
          <w:sz w:val="24"/>
          <w:szCs w:val="24"/>
          <w14:ligatures w14:val="none"/>
        </w:rPr>
        <w:t>;</w:t>
      </w:r>
    </w:p>
    <w:p w14:paraId="43E9BE99" w14:textId="6A8BD3F7" w:rsidR="00A33496" w:rsidRDefault="00A33496" w:rsidP="00546F71">
      <w:pPr>
        <w:pStyle w:val="Sarakstarindkopa"/>
        <w:spacing w:after="0" w:line="360" w:lineRule="auto"/>
        <w:ind w:left="0" w:firstLine="567"/>
        <w:jc w:val="both"/>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2)</w:t>
      </w:r>
      <w:r w:rsidR="00F86C08" w:rsidRPr="00F86C08">
        <w:rPr>
          <w:rFonts w:ascii="Times New Roman" w:hAnsi="Times New Roman" w:cs="Times New Roman"/>
          <w:kern w:val="0"/>
          <w:sz w:val="24"/>
          <w:szCs w:val="24"/>
          <w14:ligatures w14:val="none"/>
        </w:rPr>
        <w:t xml:space="preserve"> </w:t>
      </w:r>
      <w:r w:rsidR="00F86C08">
        <w:rPr>
          <w:rFonts w:ascii="Times New Roman" w:hAnsi="Times New Roman" w:cs="Times New Roman"/>
          <w:kern w:val="0"/>
          <w:sz w:val="24"/>
          <w:szCs w:val="24"/>
          <w14:ligatures w14:val="none"/>
        </w:rPr>
        <w:t>Valmieras novada Attīstības pārvaldes struktūrvienības “Projektu vadības nodaļa” galvenā projektu vadītāja Elīna Rulle</w:t>
      </w:r>
      <w:r w:rsidR="008115CE">
        <w:rPr>
          <w:rFonts w:ascii="Times New Roman" w:hAnsi="Times New Roman" w:cs="Times New Roman"/>
          <w:kern w:val="0"/>
          <w:sz w:val="24"/>
          <w:szCs w:val="24"/>
          <w14:ligatures w14:val="none"/>
        </w:rPr>
        <w:t>;</w:t>
      </w:r>
    </w:p>
    <w:p w14:paraId="768EF6B5" w14:textId="114F9D60" w:rsidR="00A33496" w:rsidRDefault="00A33496" w:rsidP="00546F71">
      <w:pPr>
        <w:pStyle w:val="Sarakstarindkopa"/>
        <w:spacing w:after="0" w:line="360" w:lineRule="auto"/>
        <w:ind w:left="0" w:firstLine="567"/>
        <w:jc w:val="both"/>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3)</w:t>
      </w:r>
      <w:r w:rsidR="00F86C08" w:rsidRPr="00F86C08">
        <w:rPr>
          <w:rFonts w:ascii="Times New Roman" w:hAnsi="Times New Roman" w:cs="Times New Roman"/>
          <w:kern w:val="0"/>
          <w:sz w:val="24"/>
          <w:szCs w:val="24"/>
          <w14:ligatures w14:val="none"/>
        </w:rPr>
        <w:t xml:space="preserve"> </w:t>
      </w:r>
      <w:r w:rsidR="00F86C08">
        <w:rPr>
          <w:rFonts w:ascii="Times New Roman" w:hAnsi="Times New Roman" w:cs="Times New Roman"/>
          <w:kern w:val="0"/>
          <w:sz w:val="24"/>
          <w:szCs w:val="24"/>
          <w14:ligatures w14:val="none"/>
        </w:rPr>
        <w:t>Varakļānu novada pašvaldības juriste Ērika Jermanova</w:t>
      </w:r>
      <w:r w:rsidR="008115CE">
        <w:rPr>
          <w:rFonts w:ascii="Times New Roman" w:hAnsi="Times New Roman" w:cs="Times New Roman"/>
          <w:kern w:val="0"/>
          <w:sz w:val="24"/>
          <w:szCs w:val="24"/>
          <w14:ligatures w14:val="none"/>
        </w:rPr>
        <w:t>;</w:t>
      </w:r>
    </w:p>
    <w:p w14:paraId="23CCE60B" w14:textId="36551BE8" w:rsidR="00A33496" w:rsidRDefault="00A33496" w:rsidP="00546F71">
      <w:pPr>
        <w:pStyle w:val="Sarakstarindkopa"/>
        <w:spacing w:after="0" w:line="360" w:lineRule="auto"/>
        <w:ind w:left="0" w:firstLine="567"/>
        <w:jc w:val="both"/>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4)</w:t>
      </w:r>
      <w:r w:rsidR="00F86C08" w:rsidRPr="00F86C08">
        <w:rPr>
          <w:rFonts w:ascii="Times New Roman" w:hAnsi="Times New Roman" w:cs="Times New Roman"/>
          <w:kern w:val="0"/>
          <w:sz w:val="24"/>
          <w:szCs w:val="24"/>
          <w14:ligatures w14:val="none"/>
        </w:rPr>
        <w:t xml:space="preserve"> </w:t>
      </w:r>
      <w:r w:rsidR="00F86C08">
        <w:rPr>
          <w:rFonts w:ascii="Times New Roman" w:hAnsi="Times New Roman" w:cs="Times New Roman"/>
          <w:kern w:val="0"/>
          <w:sz w:val="24"/>
          <w:szCs w:val="24"/>
          <w14:ligatures w14:val="none"/>
        </w:rPr>
        <w:t>Valkas novada pašvaldības Attīstības, projektu un tūrisma nodaļas vadītājs Toms Simtiņš</w:t>
      </w:r>
      <w:r w:rsidR="008115CE">
        <w:rPr>
          <w:rFonts w:ascii="Times New Roman" w:hAnsi="Times New Roman" w:cs="Times New Roman"/>
          <w:kern w:val="0"/>
          <w:sz w:val="24"/>
          <w:szCs w:val="24"/>
          <w14:ligatures w14:val="none"/>
        </w:rPr>
        <w:t>;</w:t>
      </w:r>
    </w:p>
    <w:p w14:paraId="51A6DEE1" w14:textId="7A1C5750" w:rsidR="00A33496" w:rsidRDefault="00A33496" w:rsidP="00546F71">
      <w:pPr>
        <w:pStyle w:val="Sarakstarindkopa"/>
        <w:spacing w:after="0" w:line="360" w:lineRule="auto"/>
        <w:ind w:left="0" w:firstLine="567"/>
        <w:jc w:val="both"/>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5)</w:t>
      </w:r>
      <w:r w:rsidR="00F86C08" w:rsidRPr="00F86C08">
        <w:rPr>
          <w:rFonts w:ascii="Times New Roman" w:hAnsi="Times New Roman" w:cs="Times New Roman"/>
          <w:kern w:val="0"/>
          <w:sz w:val="24"/>
          <w:szCs w:val="24"/>
          <w14:ligatures w14:val="none"/>
        </w:rPr>
        <w:t xml:space="preserve"> </w:t>
      </w:r>
      <w:r w:rsidR="00F86C08">
        <w:rPr>
          <w:rFonts w:ascii="Times New Roman" w:hAnsi="Times New Roman" w:cs="Times New Roman"/>
          <w:kern w:val="0"/>
          <w:sz w:val="24"/>
          <w:szCs w:val="24"/>
          <w14:ligatures w14:val="none"/>
        </w:rPr>
        <w:t>Ogres novada būvvaldes vadītāja Laura Kriviša-Budnika</w:t>
      </w:r>
      <w:r w:rsidR="008115CE">
        <w:rPr>
          <w:rFonts w:ascii="Times New Roman" w:hAnsi="Times New Roman" w:cs="Times New Roman"/>
          <w:kern w:val="0"/>
          <w:sz w:val="24"/>
          <w:szCs w:val="24"/>
          <w14:ligatures w14:val="none"/>
        </w:rPr>
        <w:t>;</w:t>
      </w:r>
    </w:p>
    <w:p w14:paraId="4D99D1F4" w14:textId="2C4E9592" w:rsidR="00A33496" w:rsidRDefault="00A33496" w:rsidP="00546F71">
      <w:pPr>
        <w:pStyle w:val="Sarakstarindkopa"/>
        <w:spacing w:after="0" w:line="360" w:lineRule="auto"/>
        <w:ind w:left="0" w:firstLine="567"/>
        <w:jc w:val="both"/>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6)</w:t>
      </w:r>
      <w:r w:rsidR="00F86C08" w:rsidRPr="00F86C08">
        <w:rPr>
          <w:rFonts w:ascii="Times New Roman" w:hAnsi="Times New Roman" w:cs="Times New Roman"/>
          <w:kern w:val="0"/>
          <w:sz w:val="24"/>
          <w:szCs w:val="24"/>
          <w14:ligatures w14:val="none"/>
        </w:rPr>
        <w:t xml:space="preserve"> </w:t>
      </w:r>
      <w:r w:rsidR="00F86C08">
        <w:rPr>
          <w:rFonts w:ascii="Times New Roman" w:hAnsi="Times New Roman" w:cs="Times New Roman"/>
          <w:kern w:val="0"/>
          <w:sz w:val="24"/>
          <w:szCs w:val="24"/>
          <w14:ligatures w14:val="none"/>
        </w:rPr>
        <w:t>Cēsu novada Centrālās administrācijas Attīstības pārvaldes Projektu ieviešanas, uzraudzības nodaļas vadītāja, vadītāja vietnieks Ģirts Kindzulis</w:t>
      </w:r>
      <w:r w:rsidR="008115CE">
        <w:rPr>
          <w:rFonts w:ascii="Times New Roman" w:hAnsi="Times New Roman" w:cs="Times New Roman"/>
          <w:kern w:val="0"/>
          <w:sz w:val="24"/>
          <w:szCs w:val="24"/>
          <w14:ligatures w14:val="none"/>
        </w:rPr>
        <w:t>;</w:t>
      </w:r>
    </w:p>
    <w:p w14:paraId="5BDF295F" w14:textId="5DCCBF1B" w:rsidR="00A33496" w:rsidRDefault="00A33496" w:rsidP="00546F71">
      <w:pPr>
        <w:pStyle w:val="Sarakstarindkopa"/>
        <w:spacing w:after="0" w:line="360" w:lineRule="auto"/>
        <w:ind w:left="0" w:firstLine="567"/>
        <w:jc w:val="both"/>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7)</w:t>
      </w:r>
      <w:r w:rsidR="00F86C08" w:rsidRPr="00F86C08">
        <w:rPr>
          <w:rFonts w:ascii="Times New Roman" w:hAnsi="Times New Roman" w:cs="Times New Roman"/>
          <w:kern w:val="0"/>
          <w:sz w:val="24"/>
          <w:szCs w:val="24"/>
          <w14:ligatures w14:val="none"/>
        </w:rPr>
        <w:t xml:space="preserve"> </w:t>
      </w:r>
      <w:r w:rsidR="00F86C08">
        <w:rPr>
          <w:rFonts w:ascii="Times New Roman" w:hAnsi="Times New Roman" w:cs="Times New Roman"/>
          <w:kern w:val="0"/>
          <w:sz w:val="24"/>
          <w:szCs w:val="24"/>
          <w14:ligatures w14:val="none"/>
        </w:rPr>
        <w:t>Limbažu novada pašvaldības Centrālās pārvaldes Attīstības un projektu nodaļas vides inženiere Iveta Umule</w:t>
      </w:r>
      <w:r w:rsidR="008115CE">
        <w:rPr>
          <w:rFonts w:ascii="Times New Roman" w:hAnsi="Times New Roman" w:cs="Times New Roman"/>
          <w:kern w:val="0"/>
          <w:sz w:val="24"/>
          <w:szCs w:val="24"/>
          <w14:ligatures w14:val="none"/>
        </w:rPr>
        <w:t>;</w:t>
      </w:r>
    </w:p>
    <w:p w14:paraId="46E0EF91" w14:textId="12CC4A13" w:rsidR="00A33496" w:rsidRDefault="00A33496" w:rsidP="00546F71">
      <w:pPr>
        <w:pStyle w:val="Sarakstarindkopa"/>
        <w:spacing w:after="0" w:line="360" w:lineRule="auto"/>
        <w:ind w:left="0" w:firstLine="567"/>
        <w:jc w:val="both"/>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8)</w:t>
      </w:r>
      <w:r w:rsidR="00F86C08" w:rsidRPr="00F86C08">
        <w:rPr>
          <w:rFonts w:ascii="Times New Roman" w:hAnsi="Times New Roman" w:cs="Times New Roman"/>
          <w:kern w:val="0"/>
          <w:sz w:val="24"/>
          <w:szCs w:val="24"/>
          <w14:ligatures w14:val="none"/>
        </w:rPr>
        <w:t xml:space="preserve"> </w:t>
      </w:r>
      <w:r w:rsidR="00F86C08">
        <w:rPr>
          <w:rFonts w:ascii="Times New Roman" w:hAnsi="Times New Roman" w:cs="Times New Roman"/>
          <w:kern w:val="0"/>
          <w:sz w:val="24"/>
          <w:szCs w:val="24"/>
          <w14:ligatures w14:val="none"/>
        </w:rPr>
        <w:t>Madonas novada Centrālās administrācijas Nekustamā īpašuma pārvaldības un teritoriālās plānošanas nodaļas vides un energopārvaldības speciāliste Lelde Celmiņa</w:t>
      </w:r>
      <w:r w:rsidR="008115CE">
        <w:rPr>
          <w:rFonts w:ascii="Times New Roman" w:hAnsi="Times New Roman" w:cs="Times New Roman"/>
          <w:kern w:val="0"/>
          <w:sz w:val="24"/>
          <w:szCs w:val="24"/>
          <w14:ligatures w14:val="none"/>
        </w:rPr>
        <w:t>;</w:t>
      </w:r>
    </w:p>
    <w:p w14:paraId="56283301" w14:textId="42427785" w:rsidR="00A33496" w:rsidRPr="008B0114" w:rsidRDefault="00A33496" w:rsidP="00546F71">
      <w:pPr>
        <w:pStyle w:val="Sarakstarindkopa"/>
        <w:spacing w:after="0" w:line="360" w:lineRule="auto"/>
        <w:ind w:left="0" w:firstLine="567"/>
        <w:jc w:val="both"/>
        <w:rPr>
          <w:rFonts w:ascii="Times New Roman" w:hAnsi="Times New Roman" w:cs="Times New Roman"/>
          <w:kern w:val="0"/>
          <w:sz w:val="24"/>
          <w:szCs w:val="24"/>
          <w14:ligatures w14:val="none"/>
        </w:rPr>
      </w:pPr>
      <w:r w:rsidRPr="008B0114">
        <w:rPr>
          <w:rFonts w:ascii="Times New Roman" w:hAnsi="Times New Roman" w:cs="Times New Roman"/>
          <w:kern w:val="0"/>
          <w:sz w:val="24"/>
          <w:szCs w:val="24"/>
          <w14:ligatures w14:val="none"/>
        </w:rPr>
        <w:t>9)</w:t>
      </w:r>
      <w:r w:rsidR="008B0114" w:rsidRPr="008B0114">
        <w:t xml:space="preserve"> </w:t>
      </w:r>
      <w:r w:rsidR="008B0114" w:rsidRPr="008B0114">
        <w:rPr>
          <w:rFonts w:ascii="Times New Roman" w:hAnsi="Times New Roman" w:cs="Times New Roman"/>
          <w:kern w:val="0"/>
          <w:sz w:val="24"/>
          <w:szCs w:val="24"/>
          <w14:ligatures w14:val="none"/>
        </w:rPr>
        <w:t>Smiltenes novada pašvaldības Centrālās pārvaldes Juridiskās nodaļas vadītāja vietniece iepirkumu jautājumos Lita Kalniņa</w:t>
      </w:r>
      <w:r w:rsidR="008115CE">
        <w:rPr>
          <w:rFonts w:ascii="Times New Roman" w:hAnsi="Times New Roman" w:cs="Times New Roman"/>
          <w:kern w:val="0"/>
          <w:sz w:val="24"/>
          <w:szCs w:val="24"/>
          <w14:ligatures w14:val="none"/>
        </w:rPr>
        <w:t>;</w:t>
      </w:r>
    </w:p>
    <w:p w14:paraId="330279F5" w14:textId="77777777" w:rsidR="008115CE" w:rsidRPr="008115CE" w:rsidRDefault="00F86C08" w:rsidP="00546F71">
      <w:pPr>
        <w:pStyle w:val="Sarakstarindkopa"/>
        <w:spacing w:after="0" w:line="360" w:lineRule="auto"/>
        <w:ind w:left="0" w:firstLine="567"/>
        <w:jc w:val="both"/>
        <w:rPr>
          <w:rFonts w:ascii="Times New Roman" w:hAnsi="Times New Roman" w:cs="Times New Roman"/>
          <w:kern w:val="0"/>
          <w:sz w:val="24"/>
          <w:szCs w:val="24"/>
          <w14:ligatures w14:val="none"/>
        </w:rPr>
      </w:pPr>
      <w:r w:rsidRPr="004C593F">
        <w:rPr>
          <w:rFonts w:ascii="Times New Roman" w:hAnsi="Times New Roman" w:cs="Times New Roman"/>
          <w:kern w:val="0"/>
          <w:sz w:val="24"/>
          <w:szCs w:val="24"/>
          <w14:ligatures w14:val="none"/>
        </w:rPr>
        <w:lastRenderedPageBreak/>
        <w:t xml:space="preserve">2. </w:t>
      </w:r>
      <w:r w:rsidR="008115CE" w:rsidRPr="008115CE">
        <w:rPr>
          <w:rFonts w:ascii="Times New Roman" w:hAnsi="Times New Roman" w:cs="Times New Roman"/>
          <w:kern w:val="0"/>
          <w:sz w:val="24"/>
          <w:szCs w:val="24"/>
          <w14:ligatures w14:val="none"/>
        </w:rPr>
        <w:t>NOTEIKT</w:t>
      </w:r>
      <w:r w:rsidRPr="008115CE">
        <w:rPr>
          <w:rFonts w:ascii="Times New Roman" w:hAnsi="Times New Roman" w:cs="Times New Roman"/>
          <w:kern w:val="0"/>
          <w:sz w:val="24"/>
          <w:szCs w:val="24"/>
          <w14:ligatures w14:val="none"/>
        </w:rPr>
        <w:t xml:space="preserve">, ka komisijas priekšsēdētāju un vietnieku </w:t>
      </w:r>
      <w:r w:rsidR="008115CE" w:rsidRPr="008115CE">
        <w:rPr>
          <w:rFonts w:ascii="Times New Roman" w:hAnsi="Times New Roman" w:cs="Times New Roman"/>
          <w:kern w:val="0"/>
          <w:sz w:val="24"/>
          <w:szCs w:val="24"/>
          <w14:ligatures w14:val="none"/>
        </w:rPr>
        <w:t xml:space="preserve">iepirkumu komisijas locekļi </w:t>
      </w:r>
      <w:r w:rsidRPr="008115CE">
        <w:rPr>
          <w:rFonts w:ascii="Times New Roman" w:hAnsi="Times New Roman" w:cs="Times New Roman"/>
          <w:kern w:val="0"/>
          <w:sz w:val="24"/>
          <w:szCs w:val="24"/>
          <w14:ligatures w14:val="none"/>
        </w:rPr>
        <w:t>ievēl no sava vidus.</w:t>
      </w:r>
    </w:p>
    <w:p w14:paraId="04BB9622" w14:textId="38D14F22" w:rsidR="00D808FF" w:rsidRPr="008115CE" w:rsidRDefault="008115CE" w:rsidP="00546F71">
      <w:pPr>
        <w:pStyle w:val="Sarakstarindkopa"/>
        <w:spacing w:after="0" w:line="360" w:lineRule="auto"/>
        <w:ind w:left="0" w:firstLine="567"/>
        <w:jc w:val="both"/>
        <w:rPr>
          <w:rFonts w:ascii="Times New Roman" w:eastAsia="Times New Roman" w:hAnsi="Times New Roman" w:cs="Times New Roman"/>
          <w:kern w:val="0"/>
          <w:sz w:val="24"/>
          <w:szCs w:val="24"/>
          <w:lang w:eastAsia="lv-LV"/>
          <w14:ligatures w14:val="none"/>
        </w:rPr>
      </w:pPr>
      <w:r w:rsidRPr="008115CE">
        <w:rPr>
          <w:rFonts w:ascii="Times New Roman" w:hAnsi="Times New Roman" w:cs="Times New Roman"/>
          <w:kern w:val="0"/>
          <w:sz w:val="24"/>
          <w:szCs w:val="24"/>
          <w14:ligatures w14:val="none"/>
        </w:rPr>
        <w:t xml:space="preserve">3. </w:t>
      </w:r>
      <w:r w:rsidR="00F86C08" w:rsidRPr="008115CE">
        <w:rPr>
          <w:rFonts w:ascii="Times New Roman" w:hAnsi="Times New Roman" w:cs="Times New Roman"/>
          <w:kern w:val="0"/>
          <w:sz w:val="24"/>
          <w:szCs w:val="24"/>
          <w14:ligatures w14:val="none"/>
        </w:rPr>
        <w:t xml:space="preserve"> </w:t>
      </w:r>
      <w:r w:rsidRPr="008115CE">
        <w:rPr>
          <w:rFonts w:ascii="Times New Roman" w:hAnsi="Times New Roman" w:cs="Times New Roman"/>
          <w:kern w:val="0"/>
          <w:sz w:val="24"/>
          <w:szCs w:val="24"/>
          <w14:ligatures w14:val="none"/>
        </w:rPr>
        <w:t>UZDOT Gulbenes novada Centrālās pārvaldes Juridiskās un personālvadības nodaļai informēt Valsts ieņēmumu dienestu par valsts amatpersonu statusu  kopīgā iepirkuma “Ēku siltumapgādes vieda vadība” iepirkumu komisijā.</w:t>
      </w:r>
    </w:p>
    <w:p w14:paraId="7FED65D3" w14:textId="77777777" w:rsidR="008115CE" w:rsidRDefault="008115CE" w:rsidP="00A333E9">
      <w:pPr>
        <w:spacing w:after="0" w:line="360" w:lineRule="auto"/>
        <w:rPr>
          <w:rFonts w:ascii="Times New Roman" w:eastAsia="Times New Roman" w:hAnsi="Times New Roman" w:cs="Times New Roman"/>
          <w:kern w:val="0"/>
          <w:sz w:val="24"/>
          <w:szCs w:val="24"/>
          <w:lang w:eastAsia="lv-LV"/>
          <w14:ligatures w14:val="none"/>
        </w:rPr>
      </w:pPr>
    </w:p>
    <w:p w14:paraId="5E25DE17" w14:textId="317DA0F2" w:rsidR="00A333E9" w:rsidRPr="00A333E9" w:rsidRDefault="00A333E9" w:rsidP="00A333E9">
      <w:pPr>
        <w:spacing w:after="0" w:line="360" w:lineRule="auto"/>
        <w:rPr>
          <w:rFonts w:ascii="Times New Roman" w:eastAsia="Times New Roman" w:hAnsi="Times New Roman" w:cs="Times New Roman"/>
          <w:kern w:val="0"/>
          <w:sz w:val="24"/>
          <w:szCs w:val="24"/>
          <w:lang w:eastAsia="lv-LV"/>
          <w14:ligatures w14:val="none"/>
        </w:rPr>
      </w:pPr>
      <w:r w:rsidRPr="00A333E9">
        <w:rPr>
          <w:rFonts w:ascii="Times New Roman" w:eastAsia="Times New Roman" w:hAnsi="Times New Roman" w:cs="Times New Roman"/>
          <w:kern w:val="0"/>
          <w:sz w:val="24"/>
          <w:szCs w:val="24"/>
          <w:lang w:eastAsia="lv-LV"/>
          <w14:ligatures w14:val="none"/>
        </w:rPr>
        <w:t>Gulbenes novada pašvaldības domes priekšsēdētāj</w:t>
      </w:r>
      <w:r w:rsidR="00622FB8">
        <w:rPr>
          <w:rFonts w:ascii="Times New Roman" w:eastAsia="Times New Roman" w:hAnsi="Times New Roman" w:cs="Times New Roman"/>
          <w:kern w:val="0"/>
          <w:sz w:val="24"/>
          <w:szCs w:val="24"/>
          <w:lang w:eastAsia="lv-LV"/>
          <w14:ligatures w14:val="none"/>
        </w:rPr>
        <w:t>s</w:t>
      </w:r>
      <w:r w:rsidRPr="00A333E9">
        <w:rPr>
          <w:rFonts w:ascii="Times New Roman" w:eastAsia="Times New Roman" w:hAnsi="Times New Roman" w:cs="Times New Roman"/>
          <w:kern w:val="0"/>
          <w:sz w:val="24"/>
          <w:szCs w:val="24"/>
          <w:lang w:eastAsia="lv-LV"/>
          <w14:ligatures w14:val="none"/>
        </w:rPr>
        <w:tab/>
      </w:r>
      <w:r w:rsidR="00546F71">
        <w:rPr>
          <w:rFonts w:ascii="Times New Roman" w:eastAsia="Times New Roman" w:hAnsi="Times New Roman" w:cs="Times New Roman"/>
          <w:kern w:val="0"/>
          <w:sz w:val="24"/>
          <w:szCs w:val="24"/>
          <w:lang w:eastAsia="lv-LV"/>
          <w14:ligatures w14:val="none"/>
        </w:rPr>
        <w:tab/>
      </w:r>
      <w:r w:rsidR="00546F71">
        <w:rPr>
          <w:rFonts w:ascii="Times New Roman" w:eastAsia="Times New Roman" w:hAnsi="Times New Roman" w:cs="Times New Roman"/>
          <w:kern w:val="0"/>
          <w:sz w:val="24"/>
          <w:szCs w:val="24"/>
          <w:lang w:eastAsia="lv-LV"/>
          <w14:ligatures w14:val="none"/>
        </w:rPr>
        <w:tab/>
      </w:r>
      <w:r w:rsidR="00546F71">
        <w:rPr>
          <w:rFonts w:ascii="Times New Roman" w:eastAsia="Times New Roman" w:hAnsi="Times New Roman" w:cs="Times New Roman"/>
          <w:kern w:val="0"/>
          <w:sz w:val="24"/>
          <w:szCs w:val="24"/>
          <w:lang w:eastAsia="lv-LV"/>
          <w14:ligatures w14:val="none"/>
        </w:rPr>
        <w:tab/>
      </w:r>
      <w:r w:rsidRPr="00A333E9">
        <w:rPr>
          <w:rFonts w:ascii="Times New Roman" w:eastAsia="Times New Roman" w:hAnsi="Times New Roman" w:cs="Times New Roman"/>
          <w:kern w:val="0"/>
          <w:sz w:val="24"/>
          <w:szCs w:val="24"/>
          <w:lang w:eastAsia="lv-LV"/>
          <w14:ligatures w14:val="none"/>
        </w:rPr>
        <w:tab/>
      </w:r>
      <w:r w:rsidR="00622FB8">
        <w:rPr>
          <w:rFonts w:ascii="Times New Roman" w:eastAsia="Times New Roman" w:hAnsi="Times New Roman" w:cs="Times New Roman"/>
          <w:kern w:val="0"/>
          <w:sz w:val="24"/>
          <w:szCs w:val="24"/>
          <w:lang w:eastAsia="lv-LV"/>
          <w14:ligatures w14:val="none"/>
        </w:rPr>
        <w:t>A.Caunītis</w:t>
      </w:r>
    </w:p>
    <w:p w14:paraId="717F876B" w14:textId="23F1D9B7" w:rsidR="00DE0854" w:rsidRPr="00DE0854" w:rsidRDefault="00DE0854" w:rsidP="00A36D45">
      <w:pPr>
        <w:widowControl w:val="0"/>
        <w:suppressAutoHyphens/>
        <w:spacing w:after="0" w:line="360" w:lineRule="auto"/>
        <w:jc w:val="both"/>
        <w:rPr>
          <w:rFonts w:ascii="Times New Roman" w:eastAsia="Calibri" w:hAnsi="Times New Roman" w:cs="Times New Roman"/>
          <w:kern w:val="0"/>
          <w:sz w:val="24"/>
          <w:szCs w:val="24"/>
          <w14:ligatures w14:val="none"/>
        </w:rPr>
      </w:pPr>
    </w:p>
    <w:sectPr w:rsidR="00DE0854" w:rsidRPr="00DE0854" w:rsidSect="00546F71">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BA"/>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RimKorinna">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57867"/>
    <w:multiLevelType w:val="hybridMultilevel"/>
    <w:tmpl w:val="B8A8B2CE"/>
    <w:lvl w:ilvl="0" w:tplc="0BD0842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054C722C"/>
    <w:multiLevelType w:val="multilevel"/>
    <w:tmpl w:val="F3A0FF8E"/>
    <w:lvl w:ilvl="0">
      <w:start w:val="1"/>
      <w:numFmt w:val="decimal"/>
      <w:lvlText w:val="%1."/>
      <w:lvlJc w:val="left"/>
      <w:pPr>
        <w:ind w:left="720" w:hanging="360"/>
      </w:pPr>
    </w:lvl>
    <w:lvl w:ilvl="1">
      <w:start w:val="2"/>
      <w:numFmt w:val="decimal"/>
      <w:isLgl/>
      <w:lvlText w:val="%1.%2."/>
      <w:lvlJc w:val="left"/>
      <w:pPr>
        <w:ind w:left="1287" w:hanging="540"/>
      </w:pPr>
      <w:rPr>
        <w:rFonts w:hint="default"/>
        <w:color w:val="00B050"/>
      </w:rPr>
    </w:lvl>
    <w:lvl w:ilvl="2">
      <w:start w:val="2"/>
      <w:numFmt w:val="decimal"/>
      <w:isLgl/>
      <w:lvlText w:val="%1.%2.%3."/>
      <w:lvlJc w:val="left"/>
      <w:pPr>
        <w:ind w:left="1854" w:hanging="720"/>
      </w:pPr>
      <w:rPr>
        <w:rFonts w:hint="default"/>
        <w:color w:val="00B050"/>
      </w:rPr>
    </w:lvl>
    <w:lvl w:ilvl="3">
      <w:start w:val="1"/>
      <w:numFmt w:val="decimal"/>
      <w:isLgl/>
      <w:lvlText w:val="%1.%2.%3.%4."/>
      <w:lvlJc w:val="left"/>
      <w:pPr>
        <w:ind w:left="2241" w:hanging="720"/>
      </w:pPr>
      <w:rPr>
        <w:rFonts w:hint="default"/>
        <w:color w:val="00B050"/>
      </w:rPr>
    </w:lvl>
    <w:lvl w:ilvl="4">
      <w:start w:val="1"/>
      <w:numFmt w:val="decimal"/>
      <w:isLgl/>
      <w:lvlText w:val="%1.%2.%3.%4.%5."/>
      <w:lvlJc w:val="left"/>
      <w:pPr>
        <w:ind w:left="2988" w:hanging="1080"/>
      </w:pPr>
      <w:rPr>
        <w:rFonts w:hint="default"/>
        <w:color w:val="00B050"/>
      </w:rPr>
    </w:lvl>
    <w:lvl w:ilvl="5">
      <w:start w:val="1"/>
      <w:numFmt w:val="decimal"/>
      <w:isLgl/>
      <w:lvlText w:val="%1.%2.%3.%4.%5.%6."/>
      <w:lvlJc w:val="left"/>
      <w:pPr>
        <w:ind w:left="3375" w:hanging="1080"/>
      </w:pPr>
      <w:rPr>
        <w:rFonts w:hint="default"/>
        <w:color w:val="00B050"/>
      </w:rPr>
    </w:lvl>
    <w:lvl w:ilvl="6">
      <w:start w:val="1"/>
      <w:numFmt w:val="decimal"/>
      <w:isLgl/>
      <w:lvlText w:val="%1.%2.%3.%4.%5.%6.%7."/>
      <w:lvlJc w:val="left"/>
      <w:pPr>
        <w:ind w:left="4122" w:hanging="1440"/>
      </w:pPr>
      <w:rPr>
        <w:rFonts w:hint="default"/>
        <w:color w:val="00B050"/>
      </w:rPr>
    </w:lvl>
    <w:lvl w:ilvl="7">
      <w:start w:val="1"/>
      <w:numFmt w:val="decimal"/>
      <w:isLgl/>
      <w:lvlText w:val="%1.%2.%3.%4.%5.%6.%7.%8."/>
      <w:lvlJc w:val="left"/>
      <w:pPr>
        <w:ind w:left="4509" w:hanging="1440"/>
      </w:pPr>
      <w:rPr>
        <w:rFonts w:hint="default"/>
        <w:color w:val="00B050"/>
      </w:rPr>
    </w:lvl>
    <w:lvl w:ilvl="8">
      <w:start w:val="1"/>
      <w:numFmt w:val="decimal"/>
      <w:isLgl/>
      <w:lvlText w:val="%1.%2.%3.%4.%5.%6.%7.%8.%9."/>
      <w:lvlJc w:val="left"/>
      <w:pPr>
        <w:ind w:left="5256" w:hanging="1800"/>
      </w:pPr>
      <w:rPr>
        <w:rFonts w:hint="default"/>
        <w:color w:val="00B050"/>
      </w:rPr>
    </w:lvl>
  </w:abstractNum>
  <w:abstractNum w:abstractNumId="2" w15:restartNumberingAfterBreak="0">
    <w:nsid w:val="07DC256D"/>
    <w:multiLevelType w:val="hybridMultilevel"/>
    <w:tmpl w:val="320C6F6E"/>
    <w:lvl w:ilvl="0" w:tplc="3006D8E4">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3" w15:restartNumberingAfterBreak="0">
    <w:nsid w:val="195A53F2"/>
    <w:multiLevelType w:val="hybridMultilevel"/>
    <w:tmpl w:val="54E414CE"/>
    <w:lvl w:ilvl="0" w:tplc="084A43EE">
      <w:start w:val="1"/>
      <w:numFmt w:val="decimal"/>
      <w:lvlText w:val="%1."/>
      <w:lvlJc w:val="left"/>
      <w:pPr>
        <w:ind w:left="1070" w:hanging="360"/>
      </w:pPr>
    </w:lvl>
    <w:lvl w:ilvl="1" w:tplc="04260019">
      <w:start w:val="1"/>
      <w:numFmt w:val="lowerLetter"/>
      <w:lvlText w:val="%2."/>
      <w:lvlJc w:val="left"/>
      <w:pPr>
        <w:ind w:left="1790" w:hanging="360"/>
      </w:pPr>
    </w:lvl>
    <w:lvl w:ilvl="2" w:tplc="0426001B">
      <w:start w:val="1"/>
      <w:numFmt w:val="lowerRoman"/>
      <w:lvlText w:val="%3."/>
      <w:lvlJc w:val="right"/>
      <w:pPr>
        <w:ind w:left="2510" w:hanging="180"/>
      </w:pPr>
    </w:lvl>
    <w:lvl w:ilvl="3" w:tplc="0426000F">
      <w:start w:val="1"/>
      <w:numFmt w:val="decimal"/>
      <w:lvlText w:val="%4."/>
      <w:lvlJc w:val="left"/>
      <w:pPr>
        <w:ind w:left="3230" w:hanging="360"/>
      </w:pPr>
    </w:lvl>
    <w:lvl w:ilvl="4" w:tplc="04260019">
      <w:start w:val="1"/>
      <w:numFmt w:val="lowerLetter"/>
      <w:lvlText w:val="%5."/>
      <w:lvlJc w:val="left"/>
      <w:pPr>
        <w:ind w:left="3950" w:hanging="360"/>
      </w:pPr>
    </w:lvl>
    <w:lvl w:ilvl="5" w:tplc="0426001B">
      <w:start w:val="1"/>
      <w:numFmt w:val="lowerRoman"/>
      <w:lvlText w:val="%6."/>
      <w:lvlJc w:val="right"/>
      <w:pPr>
        <w:ind w:left="4670" w:hanging="180"/>
      </w:pPr>
    </w:lvl>
    <w:lvl w:ilvl="6" w:tplc="0426000F">
      <w:start w:val="1"/>
      <w:numFmt w:val="decimal"/>
      <w:lvlText w:val="%7."/>
      <w:lvlJc w:val="left"/>
      <w:pPr>
        <w:ind w:left="5390" w:hanging="360"/>
      </w:pPr>
    </w:lvl>
    <w:lvl w:ilvl="7" w:tplc="04260019">
      <w:start w:val="1"/>
      <w:numFmt w:val="lowerLetter"/>
      <w:lvlText w:val="%8."/>
      <w:lvlJc w:val="left"/>
      <w:pPr>
        <w:ind w:left="6110" w:hanging="360"/>
      </w:pPr>
    </w:lvl>
    <w:lvl w:ilvl="8" w:tplc="0426001B">
      <w:start w:val="1"/>
      <w:numFmt w:val="lowerRoman"/>
      <w:lvlText w:val="%9."/>
      <w:lvlJc w:val="right"/>
      <w:pPr>
        <w:ind w:left="6830" w:hanging="180"/>
      </w:pPr>
    </w:lvl>
  </w:abstractNum>
  <w:abstractNum w:abstractNumId="4" w15:restartNumberingAfterBreak="0">
    <w:nsid w:val="1BBD58B8"/>
    <w:multiLevelType w:val="hybridMultilevel"/>
    <w:tmpl w:val="DDEEAF08"/>
    <w:lvl w:ilvl="0" w:tplc="997CAB7A">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5" w15:restartNumberingAfterBreak="0">
    <w:nsid w:val="204C2AB3"/>
    <w:multiLevelType w:val="multilevel"/>
    <w:tmpl w:val="FABEEE7C"/>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2664F01"/>
    <w:multiLevelType w:val="hybridMultilevel"/>
    <w:tmpl w:val="DF2C24F2"/>
    <w:lvl w:ilvl="0" w:tplc="D436C882">
      <w:start w:val="1"/>
      <w:numFmt w:val="decimal"/>
      <w:lvlText w:val="%1."/>
      <w:lvlJc w:val="left"/>
      <w:pPr>
        <w:ind w:left="1080" w:hanging="360"/>
      </w:pPr>
      <w:rPr>
        <w:rFonts w:eastAsia="SimSun" w:hint="default"/>
        <w:color w:val="00000A"/>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2CA56583"/>
    <w:multiLevelType w:val="hybridMultilevel"/>
    <w:tmpl w:val="6D2CA3B0"/>
    <w:lvl w:ilvl="0" w:tplc="C26407B8">
      <w:start w:val="1"/>
      <w:numFmt w:val="decimal"/>
      <w:lvlText w:val="%1)"/>
      <w:lvlJc w:val="left"/>
      <w:pPr>
        <w:ind w:left="927" w:hanging="360"/>
      </w:pPr>
      <w:rPr>
        <w:rFonts w:hint="default"/>
        <w:color w:val="auto"/>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8" w15:restartNumberingAfterBreak="0">
    <w:nsid w:val="313D1D49"/>
    <w:multiLevelType w:val="hybridMultilevel"/>
    <w:tmpl w:val="D6C00EE8"/>
    <w:lvl w:ilvl="0" w:tplc="5D0ACA50">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9" w15:restartNumberingAfterBreak="0">
    <w:nsid w:val="3A505A1C"/>
    <w:multiLevelType w:val="hybridMultilevel"/>
    <w:tmpl w:val="D9D66DA0"/>
    <w:lvl w:ilvl="0" w:tplc="7B0851F0">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10" w15:restartNumberingAfterBreak="0">
    <w:nsid w:val="3EE108A6"/>
    <w:multiLevelType w:val="hybridMultilevel"/>
    <w:tmpl w:val="825C61C2"/>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1" w15:restartNumberingAfterBreak="0">
    <w:nsid w:val="42725F2B"/>
    <w:multiLevelType w:val="multilevel"/>
    <w:tmpl w:val="2F90EE32"/>
    <w:lvl w:ilvl="0">
      <w:start w:val="1"/>
      <w:numFmt w:val="decimal"/>
      <w:lvlText w:val="%1."/>
      <w:lvlJc w:val="left"/>
      <w:pPr>
        <w:ind w:left="927" w:hanging="360"/>
      </w:pPr>
      <w:rPr>
        <w:rFonts w:hint="default"/>
        <w:color w:val="auto"/>
      </w:rPr>
    </w:lvl>
    <w:lvl w:ilvl="1">
      <w:start w:val="1"/>
      <w:numFmt w:val="decimal"/>
      <w:isLgl/>
      <w:lvlText w:val="%1.%2."/>
      <w:lvlJc w:val="left"/>
      <w:pPr>
        <w:ind w:left="1272" w:hanging="360"/>
      </w:pPr>
      <w:rPr>
        <w:rFonts w:hint="default"/>
      </w:rPr>
    </w:lvl>
    <w:lvl w:ilvl="2">
      <w:start w:val="1"/>
      <w:numFmt w:val="decimal"/>
      <w:isLgl/>
      <w:lvlText w:val="%1.%2.%3."/>
      <w:lvlJc w:val="left"/>
      <w:pPr>
        <w:ind w:left="1977" w:hanging="720"/>
      </w:pPr>
      <w:rPr>
        <w:rFonts w:hint="default"/>
      </w:rPr>
    </w:lvl>
    <w:lvl w:ilvl="3">
      <w:start w:val="1"/>
      <w:numFmt w:val="decimal"/>
      <w:isLgl/>
      <w:lvlText w:val="%1.%2.%3.%4."/>
      <w:lvlJc w:val="left"/>
      <w:pPr>
        <w:ind w:left="2322" w:hanging="720"/>
      </w:pPr>
      <w:rPr>
        <w:rFonts w:hint="default"/>
      </w:rPr>
    </w:lvl>
    <w:lvl w:ilvl="4">
      <w:start w:val="1"/>
      <w:numFmt w:val="decimal"/>
      <w:isLgl/>
      <w:lvlText w:val="%1.%2.%3.%4.%5."/>
      <w:lvlJc w:val="left"/>
      <w:pPr>
        <w:ind w:left="3027" w:hanging="1080"/>
      </w:pPr>
      <w:rPr>
        <w:rFonts w:hint="default"/>
      </w:rPr>
    </w:lvl>
    <w:lvl w:ilvl="5">
      <w:start w:val="1"/>
      <w:numFmt w:val="decimal"/>
      <w:isLgl/>
      <w:lvlText w:val="%1.%2.%3.%4.%5.%6."/>
      <w:lvlJc w:val="left"/>
      <w:pPr>
        <w:ind w:left="3372" w:hanging="1080"/>
      </w:pPr>
      <w:rPr>
        <w:rFonts w:hint="default"/>
      </w:rPr>
    </w:lvl>
    <w:lvl w:ilvl="6">
      <w:start w:val="1"/>
      <w:numFmt w:val="decimal"/>
      <w:isLgl/>
      <w:lvlText w:val="%1.%2.%3.%4.%5.%6.%7."/>
      <w:lvlJc w:val="left"/>
      <w:pPr>
        <w:ind w:left="4077" w:hanging="1440"/>
      </w:pPr>
      <w:rPr>
        <w:rFonts w:hint="default"/>
      </w:rPr>
    </w:lvl>
    <w:lvl w:ilvl="7">
      <w:start w:val="1"/>
      <w:numFmt w:val="decimal"/>
      <w:isLgl/>
      <w:lvlText w:val="%1.%2.%3.%4.%5.%6.%7.%8."/>
      <w:lvlJc w:val="left"/>
      <w:pPr>
        <w:ind w:left="4422" w:hanging="1440"/>
      </w:pPr>
      <w:rPr>
        <w:rFonts w:hint="default"/>
      </w:rPr>
    </w:lvl>
    <w:lvl w:ilvl="8">
      <w:start w:val="1"/>
      <w:numFmt w:val="decimal"/>
      <w:isLgl/>
      <w:lvlText w:val="%1.%2.%3.%4.%5.%6.%7.%8.%9."/>
      <w:lvlJc w:val="left"/>
      <w:pPr>
        <w:ind w:left="5127" w:hanging="1800"/>
      </w:pPr>
      <w:rPr>
        <w:rFonts w:hint="default"/>
      </w:rPr>
    </w:lvl>
  </w:abstractNum>
  <w:abstractNum w:abstractNumId="12" w15:restartNumberingAfterBreak="0">
    <w:nsid w:val="46A9089E"/>
    <w:multiLevelType w:val="multilevel"/>
    <w:tmpl w:val="772419A0"/>
    <w:lvl w:ilvl="0">
      <w:start w:val="3"/>
      <w:numFmt w:val="decimal"/>
      <w:lvlText w:val="%1."/>
      <w:lvlJc w:val="left"/>
      <w:pPr>
        <w:ind w:left="360" w:hanging="360"/>
      </w:pPr>
      <w:rPr>
        <w:rFonts w:ascii="Times New Roman" w:eastAsia="Arial" w:hAnsi="Times New Roman" w:cs="Times New Roman" w:hint="default"/>
        <w:b/>
      </w:rPr>
    </w:lvl>
    <w:lvl w:ilvl="1">
      <w:start w:val="1"/>
      <w:numFmt w:val="decimal"/>
      <w:lvlText w:val="%1.%2."/>
      <w:lvlJc w:val="left"/>
      <w:pPr>
        <w:ind w:left="454" w:hanging="454"/>
      </w:pPr>
      <w:rPr>
        <w:color w:val="00000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15:restartNumberingAfterBreak="0">
    <w:nsid w:val="49492820"/>
    <w:multiLevelType w:val="multilevel"/>
    <w:tmpl w:val="C32E5D1A"/>
    <w:lvl w:ilvl="0">
      <w:start w:val="1"/>
      <w:numFmt w:val="decimal"/>
      <w:lvlText w:val="%1."/>
      <w:lvlJc w:val="left"/>
      <w:pPr>
        <w:ind w:left="927" w:hanging="360"/>
      </w:pPr>
    </w:lvl>
    <w:lvl w:ilvl="1">
      <w:start w:val="1"/>
      <w:numFmt w:val="decimal"/>
      <w:isLgl/>
      <w:lvlText w:val="%1.%2."/>
      <w:lvlJc w:val="left"/>
      <w:pPr>
        <w:ind w:left="927" w:hanging="360"/>
      </w:p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14" w15:restartNumberingAfterBreak="0">
    <w:nsid w:val="4E864302"/>
    <w:multiLevelType w:val="multilevel"/>
    <w:tmpl w:val="B8E00FDA"/>
    <w:lvl w:ilvl="0">
      <w:start w:val="4"/>
      <w:numFmt w:val="bullet"/>
      <w:lvlText w:val="-"/>
      <w:lvlJc w:val="left"/>
      <w:pPr>
        <w:ind w:left="1494" w:hanging="360"/>
      </w:pPr>
      <w:rPr>
        <w:rFonts w:ascii="Times New Roman" w:eastAsia="Times New Roman" w:hAnsi="Times New Roman" w:cs="Times New Roman"/>
      </w:rPr>
    </w:lvl>
    <w:lvl w:ilvl="1">
      <w:start w:val="1"/>
      <w:numFmt w:val="bullet"/>
      <w:lvlText w:val="o"/>
      <w:lvlJc w:val="left"/>
      <w:pPr>
        <w:ind w:left="2214" w:hanging="360"/>
      </w:pPr>
      <w:rPr>
        <w:rFonts w:ascii="Courier New" w:eastAsia="Courier New" w:hAnsi="Courier New" w:cs="Courier New"/>
      </w:rPr>
    </w:lvl>
    <w:lvl w:ilvl="2">
      <w:start w:val="1"/>
      <w:numFmt w:val="bullet"/>
      <w:lvlText w:val="▪"/>
      <w:lvlJc w:val="left"/>
      <w:pPr>
        <w:ind w:left="2934" w:hanging="360"/>
      </w:pPr>
      <w:rPr>
        <w:rFonts w:ascii="Noto Sans Symbols" w:eastAsia="Noto Sans Symbols" w:hAnsi="Noto Sans Symbols" w:cs="Noto Sans Symbols"/>
      </w:rPr>
    </w:lvl>
    <w:lvl w:ilvl="3">
      <w:start w:val="1"/>
      <w:numFmt w:val="bullet"/>
      <w:lvlText w:val="●"/>
      <w:lvlJc w:val="left"/>
      <w:pPr>
        <w:ind w:left="3654" w:hanging="360"/>
      </w:pPr>
      <w:rPr>
        <w:rFonts w:ascii="Noto Sans Symbols" w:eastAsia="Noto Sans Symbols" w:hAnsi="Noto Sans Symbols" w:cs="Noto Sans Symbols"/>
      </w:rPr>
    </w:lvl>
    <w:lvl w:ilvl="4">
      <w:start w:val="1"/>
      <w:numFmt w:val="bullet"/>
      <w:lvlText w:val="o"/>
      <w:lvlJc w:val="left"/>
      <w:pPr>
        <w:ind w:left="4374" w:hanging="360"/>
      </w:pPr>
      <w:rPr>
        <w:rFonts w:ascii="Courier New" w:eastAsia="Courier New" w:hAnsi="Courier New" w:cs="Courier New"/>
      </w:rPr>
    </w:lvl>
    <w:lvl w:ilvl="5">
      <w:start w:val="1"/>
      <w:numFmt w:val="bullet"/>
      <w:lvlText w:val="▪"/>
      <w:lvlJc w:val="left"/>
      <w:pPr>
        <w:ind w:left="5094" w:hanging="360"/>
      </w:pPr>
      <w:rPr>
        <w:rFonts w:ascii="Noto Sans Symbols" w:eastAsia="Noto Sans Symbols" w:hAnsi="Noto Sans Symbols" w:cs="Noto Sans Symbols"/>
      </w:rPr>
    </w:lvl>
    <w:lvl w:ilvl="6">
      <w:start w:val="1"/>
      <w:numFmt w:val="bullet"/>
      <w:lvlText w:val="●"/>
      <w:lvlJc w:val="left"/>
      <w:pPr>
        <w:ind w:left="5814" w:hanging="360"/>
      </w:pPr>
      <w:rPr>
        <w:rFonts w:ascii="Noto Sans Symbols" w:eastAsia="Noto Sans Symbols" w:hAnsi="Noto Sans Symbols" w:cs="Noto Sans Symbols"/>
      </w:rPr>
    </w:lvl>
    <w:lvl w:ilvl="7">
      <w:start w:val="1"/>
      <w:numFmt w:val="bullet"/>
      <w:lvlText w:val="o"/>
      <w:lvlJc w:val="left"/>
      <w:pPr>
        <w:ind w:left="6534" w:hanging="360"/>
      </w:pPr>
      <w:rPr>
        <w:rFonts w:ascii="Courier New" w:eastAsia="Courier New" w:hAnsi="Courier New" w:cs="Courier New"/>
      </w:rPr>
    </w:lvl>
    <w:lvl w:ilvl="8">
      <w:start w:val="1"/>
      <w:numFmt w:val="bullet"/>
      <w:lvlText w:val="▪"/>
      <w:lvlJc w:val="left"/>
      <w:pPr>
        <w:ind w:left="7254" w:hanging="360"/>
      </w:pPr>
      <w:rPr>
        <w:rFonts w:ascii="Noto Sans Symbols" w:eastAsia="Noto Sans Symbols" w:hAnsi="Noto Sans Symbols" w:cs="Noto Sans Symbols"/>
      </w:rPr>
    </w:lvl>
  </w:abstractNum>
  <w:abstractNum w:abstractNumId="15" w15:restartNumberingAfterBreak="0">
    <w:nsid w:val="5FEB0105"/>
    <w:multiLevelType w:val="hybridMultilevel"/>
    <w:tmpl w:val="E1785EF0"/>
    <w:lvl w:ilvl="0" w:tplc="0398236A">
      <w:start w:val="1"/>
      <w:numFmt w:val="decimal"/>
      <w:lvlText w:val="%1."/>
      <w:lvlJc w:val="left"/>
      <w:pPr>
        <w:ind w:left="899" w:hanging="360"/>
      </w:pPr>
      <w:rPr>
        <w:rFonts w:hint="default"/>
      </w:rPr>
    </w:lvl>
    <w:lvl w:ilvl="1" w:tplc="04260019" w:tentative="1">
      <w:start w:val="1"/>
      <w:numFmt w:val="lowerLetter"/>
      <w:lvlText w:val="%2."/>
      <w:lvlJc w:val="left"/>
      <w:pPr>
        <w:ind w:left="1619" w:hanging="360"/>
      </w:pPr>
    </w:lvl>
    <w:lvl w:ilvl="2" w:tplc="0426001B" w:tentative="1">
      <w:start w:val="1"/>
      <w:numFmt w:val="lowerRoman"/>
      <w:lvlText w:val="%3."/>
      <w:lvlJc w:val="right"/>
      <w:pPr>
        <w:ind w:left="2339" w:hanging="180"/>
      </w:pPr>
    </w:lvl>
    <w:lvl w:ilvl="3" w:tplc="0426000F" w:tentative="1">
      <w:start w:val="1"/>
      <w:numFmt w:val="decimal"/>
      <w:lvlText w:val="%4."/>
      <w:lvlJc w:val="left"/>
      <w:pPr>
        <w:ind w:left="3059" w:hanging="360"/>
      </w:pPr>
    </w:lvl>
    <w:lvl w:ilvl="4" w:tplc="04260019" w:tentative="1">
      <w:start w:val="1"/>
      <w:numFmt w:val="lowerLetter"/>
      <w:lvlText w:val="%5."/>
      <w:lvlJc w:val="left"/>
      <w:pPr>
        <w:ind w:left="3779" w:hanging="360"/>
      </w:pPr>
    </w:lvl>
    <w:lvl w:ilvl="5" w:tplc="0426001B" w:tentative="1">
      <w:start w:val="1"/>
      <w:numFmt w:val="lowerRoman"/>
      <w:lvlText w:val="%6."/>
      <w:lvlJc w:val="right"/>
      <w:pPr>
        <w:ind w:left="4499" w:hanging="180"/>
      </w:pPr>
    </w:lvl>
    <w:lvl w:ilvl="6" w:tplc="0426000F" w:tentative="1">
      <w:start w:val="1"/>
      <w:numFmt w:val="decimal"/>
      <w:lvlText w:val="%7."/>
      <w:lvlJc w:val="left"/>
      <w:pPr>
        <w:ind w:left="5219" w:hanging="360"/>
      </w:pPr>
    </w:lvl>
    <w:lvl w:ilvl="7" w:tplc="04260019" w:tentative="1">
      <w:start w:val="1"/>
      <w:numFmt w:val="lowerLetter"/>
      <w:lvlText w:val="%8."/>
      <w:lvlJc w:val="left"/>
      <w:pPr>
        <w:ind w:left="5939" w:hanging="360"/>
      </w:pPr>
    </w:lvl>
    <w:lvl w:ilvl="8" w:tplc="0426001B" w:tentative="1">
      <w:start w:val="1"/>
      <w:numFmt w:val="lowerRoman"/>
      <w:lvlText w:val="%9."/>
      <w:lvlJc w:val="right"/>
      <w:pPr>
        <w:ind w:left="6659" w:hanging="180"/>
      </w:pPr>
    </w:lvl>
  </w:abstractNum>
  <w:abstractNum w:abstractNumId="16" w15:restartNumberingAfterBreak="0">
    <w:nsid w:val="61A118C7"/>
    <w:multiLevelType w:val="multilevel"/>
    <w:tmpl w:val="F9EEB2BA"/>
    <w:lvl w:ilvl="0">
      <w:start w:val="1"/>
      <w:numFmt w:val="decimal"/>
      <w:lvlText w:val="%1."/>
      <w:lvlJc w:val="left"/>
      <w:pPr>
        <w:ind w:left="450" w:hanging="450"/>
      </w:pPr>
      <w:rPr>
        <w:color w:val="auto"/>
      </w:rPr>
    </w:lvl>
    <w:lvl w:ilvl="1">
      <w:start w:val="1"/>
      <w:numFmt w:val="decimal"/>
      <w:lvlText w:val="%1.%2."/>
      <w:lvlJc w:val="left"/>
      <w:pPr>
        <w:ind w:left="450" w:hanging="450"/>
      </w:pPr>
      <w:rPr>
        <w:b w:val="0"/>
        <w:bCs/>
        <w:color w:val="auto"/>
      </w:rPr>
    </w:lvl>
    <w:lvl w:ilvl="2">
      <w:start w:val="1"/>
      <w:numFmt w:val="decimal"/>
      <w:lvlText w:val="%1.%2.%3."/>
      <w:lvlJc w:val="left"/>
      <w:pPr>
        <w:ind w:left="720" w:hanging="720"/>
      </w:pPr>
      <w:rPr>
        <w:color w:val="auto"/>
      </w:rPr>
    </w:lvl>
    <w:lvl w:ilvl="3">
      <w:start w:val="1"/>
      <w:numFmt w:val="decimal"/>
      <w:lvlText w:val="%1.%2.%3.%4."/>
      <w:lvlJc w:val="left"/>
      <w:pPr>
        <w:ind w:left="720" w:hanging="720"/>
      </w:pPr>
      <w:rPr>
        <w:color w:val="auto"/>
      </w:rPr>
    </w:lvl>
    <w:lvl w:ilvl="4">
      <w:start w:val="1"/>
      <w:numFmt w:val="decimal"/>
      <w:lvlText w:val="%1.%2.%3.%4.%5."/>
      <w:lvlJc w:val="left"/>
      <w:pPr>
        <w:ind w:left="1080" w:hanging="1080"/>
      </w:pPr>
      <w:rPr>
        <w:color w:val="auto"/>
      </w:rPr>
    </w:lvl>
    <w:lvl w:ilvl="5">
      <w:start w:val="1"/>
      <w:numFmt w:val="decimal"/>
      <w:lvlText w:val="%1.%2.%3.%4.%5.%6."/>
      <w:lvlJc w:val="left"/>
      <w:pPr>
        <w:ind w:left="1080" w:hanging="1080"/>
      </w:pPr>
      <w:rPr>
        <w:color w:val="auto"/>
      </w:rPr>
    </w:lvl>
    <w:lvl w:ilvl="6">
      <w:start w:val="1"/>
      <w:numFmt w:val="decimal"/>
      <w:lvlText w:val="%1.%2.%3.%4.%5.%6.%7."/>
      <w:lvlJc w:val="left"/>
      <w:pPr>
        <w:ind w:left="1440" w:hanging="1440"/>
      </w:pPr>
      <w:rPr>
        <w:color w:val="auto"/>
      </w:rPr>
    </w:lvl>
    <w:lvl w:ilvl="7">
      <w:start w:val="1"/>
      <w:numFmt w:val="decimal"/>
      <w:lvlText w:val="%1.%2.%3.%4.%5.%6.%7.%8."/>
      <w:lvlJc w:val="left"/>
      <w:pPr>
        <w:ind w:left="1440" w:hanging="1440"/>
      </w:pPr>
      <w:rPr>
        <w:color w:val="auto"/>
      </w:rPr>
    </w:lvl>
    <w:lvl w:ilvl="8">
      <w:start w:val="1"/>
      <w:numFmt w:val="decimal"/>
      <w:lvlText w:val="%1.%2.%3.%4.%5.%6.%7.%8.%9."/>
      <w:lvlJc w:val="left"/>
      <w:pPr>
        <w:ind w:left="1800" w:hanging="1800"/>
      </w:pPr>
      <w:rPr>
        <w:color w:val="auto"/>
      </w:rPr>
    </w:lvl>
  </w:abstractNum>
  <w:abstractNum w:abstractNumId="17" w15:restartNumberingAfterBreak="0">
    <w:nsid w:val="73ED183E"/>
    <w:multiLevelType w:val="multilevel"/>
    <w:tmpl w:val="6C463048"/>
    <w:lvl w:ilvl="0">
      <w:start w:val="9"/>
      <w:numFmt w:val="decimal"/>
      <w:lvlText w:val="%1."/>
      <w:lvlJc w:val="left"/>
      <w:pPr>
        <w:ind w:left="360" w:hanging="360"/>
      </w:pPr>
    </w:lvl>
    <w:lvl w:ilvl="1">
      <w:start w:val="1"/>
      <w:numFmt w:val="decimal"/>
      <w:lvlText w:val="%1.%2."/>
      <w:lvlJc w:val="left"/>
      <w:pPr>
        <w:ind w:left="810" w:hanging="360"/>
      </w:pPr>
    </w:lvl>
    <w:lvl w:ilvl="2">
      <w:start w:val="1"/>
      <w:numFmt w:val="decimal"/>
      <w:lvlText w:val="%1.%2.%3."/>
      <w:lvlJc w:val="left"/>
      <w:pPr>
        <w:ind w:left="1620" w:hanging="720"/>
      </w:pPr>
    </w:lvl>
    <w:lvl w:ilvl="3">
      <w:start w:val="1"/>
      <w:numFmt w:val="decimal"/>
      <w:lvlText w:val="%1.%2.%3.%4."/>
      <w:lvlJc w:val="left"/>
      <w:pPr>
        <w:ind w:left="2070" w:hanging="720"/>
      </w:pPr>
    </w:lvl>
    <w:lvl w:ilvl="4">
      <w:start w:val="1"/>
      <w:numFmt w:val="decimal"/>
      <w:lvlText w:val="%1.%2.%3.%4.%5."/>
      <w:lvlJc w:val="left"/>
      <w:pPr>
        <w:ind w:left="2880" w:hanging="1080"/>
      </w:pPr>
    </w:lvl>
    <w:lvl w:ilvl="5">
      <w:start w:val="1"/>
      <w:numFmt w:val="decimal"/>
      <w:lvlText w:val="%1.%2.%3.%4.%5.%6."/>
      <w:lvlJc w:val="left"/>
      <w:pPr>
        <w:ind w:left="3330" w:hanging="1080"/>
      </w:pPr>
    </w:lvl>
    <w:lvl w:ilvl="6">
      <w:start w:val="1"/>
      <w:numFmt w:val="decimal"/>
      <w:lvlText w:val="%1.%2.%3.%4.%5.%6.%7."/>
      <w:lvlJc w:val="left"/>
      <w:pPr>
        <w:ind w:left="4140" w:hanging="1440"/>
      </w:pPr>
    </w:lvl>
    <w:lvl w:ilvl="7">
      <w:start w:val="1"/>
      <w:numFmt w:val="decimal"/>
      <w:lvlText w:val="%1.%2.%3.%4.%5.%6.%7.%8."/>
      <w:lvlJc w:val="left"/>
      <w:pPr>
        <w:ind w:left="4590" w:hanging="1440"/>
      </w:pPr>
    </w:lvl>
    <w:lvl w:ilvl="8">
      <w:start w:val="1"/>
      <w:numFmt w:val="decimal"/>
      <w:lvlText w:val="%1.%2.%3.%4.%5.%6.%7.%8.%9."/>
      <w:lvlJc w:val="left"/>
      <w:pPr>
        <w:ind w:left="5400" w:hanging="1800"/>
      </w:pPr>
    </w:lvl>
  </w:abstractNum>
  <w:abstractNum w:abstractNumId="18" w15:restartNumberingAfterBreak="0">
    <w:nsid w:val="762B2C3A"/>
    <w:multiLevelType w:val="multilevel"/>
    <w:tmpl w:val="C1569ECE"/>
    <w:lvl w:ilvl="0">
      <w:start w:val="1"/>
      <w:numFmt w:val="decimal"/>
      <w:lvlText w:val="%1."/>
      <w:lvlJc w:val="left"/>
      <w:pPr>
        <w:ind w:left="927" w:hanging="360"/>
      </w:pPr>
      <w:rPr>
        <w:rFonts w:ascii="Times New Roman" w:hAnsi="Times New Roman" w:cs="Times New Roman" w:hint="default"/>
      </w:rPr>
    </w:lvl>
    <w:lvl w:ilvl="1">
      <w:start w:val="1"/>
      <w:numFmt w:val="decimal"/>
      <w:isLgl/>
      <w:lvlText w:val="%1.%2."/>
      <w:lvlJc w:val="left"/>
      <w:pPr>
        <w:ind w:left="1452" w:hanging="525"/>
      </w:pPr>
      <w:rPr>
        <w:rFonts w:ascii="Times New Roman" w:hAnsi="Times New Roman" w:cs="Times New Roman" w:hint="default"/>
      </w:rPr>
    </w:lvl>
    <w:lvl w:ilvl="2">
      <w:start w:val="1"/>
      <w:numFmt w:val="decimal"/>
      <w:isLgl/>
      <w:lvlText w:val="%1.%2.%3."/>
      <w:lvlJc w:val="left"/>
      <w:pPr>
        <w:ind w:left="2007" w:hanging="720"/>
      </w:pPr>
      <w:rPr>
        <w:rFonts w:ascii="Times New Roman" w:hAnsi="Times New Roman" w:cs="Times New Roman" w:hint="default"/>
      </w:rPr>
    </w:lvl>
    <w:lvl w:ilvl="3">
      <w:start w:val="1"/>
      <w:numFmt w:val="decimal"/>
      <w:isLgl/>
      <w:lvlText w:val="%1.%2.%3.%4."/>
      <w:lvlJc w:val="left"/>
      <w:pPr>
        <w:ind w:left="2367" w:hanging="720"/>
      </w:pPr>
      <w:rPr>
        <w:rFonts w:ascii="Times New Roman" w:hAnsi="Times New Roman" w:cs="Times New Roman" w:hint="default"/>
      </w:rPr>
    </w:lvl>
    <w:lvl w:ilvl="4">
      <w:start w:val="1"/>
      <w:numFmt w:val="decimal"/>
      <w:isLgl/>
      <w:lvlText w:val="%1.%2.%3.%4.%5."/>
      <w:lvlJc w:val="left"/>
      <w:pPr>
        <w:ind w:left="3087" w:hanging="1080"/>
      </w:pPr>
      <w:rPr>
        <w:rFonts w:ascii="Times New Roman" w:hAnsi="Times New Roman" w:cs="Times New Roman" w:hint="default"/>
      </w:rPr>
    </w:lvl>
    <w:lvl w:ilvl="5">
      <w:start w:val="1"/>
      <w:numFmt w:val="decimal"/>
      <w:isLgl/>
      <w:lvlText w:val="%1.%2.%3.%4.%5.%6."/>
      <w:lvlJc w:val="left"/>
      <w:pPr>
        <w:ind w:left="3447" w:hanging="1080"/>
      </w:pPr>
      <w:rPr>
        <w:rFonts w:ascii="Times New Roman" w:hAnsi="Times New Roman" w:cs="Times New Roman" w:hint="default"/>
      </w:rPr>
    </w:lvl>
    <w:lvl w:ilvl="6">
      <w:start w:val="1"/>
      <w:numFmt w:val="decimal"/>
      <w:isLgl/>
      <w:lvlText w:val="%1.%2.%3.%4.%5.%6.%7."/>
      <w:lvlJc w:val="left"/>
      <w:pPr>
        <w:ind w:left="4167" w:hanging="1440"/>
      </w:pPr>
      <w:rPr>
        <w:rFonts w:ascii="Times New Roman" w:hAnsi="Times New Roman" w:cs="Times New Roman" w:hint="default"/>
      </w:rPr>
    </w:lvl>
    <w:lvl w:ilvl="7">
      <w:start w:val="1"/>
      <w:numFmt w:val="decimal"/>
      <w:isLgl/>
      <w:lvlText w:val="%1.%2.%3.%4.%5.%6.%7.%8."/>
      <w:lvlJc w:val="left"/>
      <w:pPr>
        <w:ind w:left="4527" w:hanging="1440"/>
      </w:pPr>
      <w:rPr>
        <w:rFonts w:ascii="Times New Roman" w:hAnsi="Times New Roman" w:cs="Times New Roman" w:hint="default"/>
      </w:rPr>
    </w:lvl>
    <w:lvl w:ilvl="8">
      <w:start w:val="1"/>
      <w:numFmt w:val="decimal"/>
      <w:isLgl/>
      <w:lvlText w:val="%1.%2.%3.%4.%5.%6.%7.%8.%9."/>
      <w:lvlJc w:val="left"/>
      <w:pPr>
        <w:ind w:left="5247" w:hanging="1800"/>
      </w:pPr>
      <w:rPr>
        <w:rFonts w:ascii="Times New Roman" w:hAnsi="Times New Roman" w:cs="Times New Roman" w:hint="default"/>
      </w:rPr>
    </w:lvl>
  </w:abstractNum>
  <w:abstractNum w:abstractNumId="19" w15:restartNumberingAfterBreak="0">
    <w:nsid w:val="794F15A3"/>
    <w:multiLevelType w:val="hybridMultilevel"/>
    <w:tmpl w:val="A9BAF0CA"/>
    <w:lvl w:ilvl="0" w:tplc="0CA4356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16cid:durableId="2102332252">
    <w:abstractNumId w:val="11"/>
  </w:num>
  <w:num w:numId="2" w16cid:durableId="99440995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0089846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1965100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7306236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67457916">
    <w:abstractNumId w:val="15"/>
  </w:num>
  <w:num w:numId="7" w16cid:durableId="17092566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76326049">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761">
    <w:abstractNumId w:val="14"/>
  </w:num>
  <w:num w:numId="10" w16cid:durableId="2042395234">
    <w:abstractNumId w:val="1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23235545">
    <w:abstractNumId w:val="0"/>
  </w:num>
  <w:num w:numId="12" w16cid:durableId="21443465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3851257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8248594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0496488">
    <w:abstractNumId w:val="1"/>
  </w:num>
  <w:num w:numId="16" w16cid:durableId="342325997">
    <w:abstractNumId w:val="5"/>
  </w:num>
  <w:num w:numId="17" w16cid:durableId="1745689053">
    <w:abstractNumId w:val="7"/>
  </w:num>
  <w:num w:numId="18" w16cid:durableId="91065385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5273924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11709328">
    <w:abstractNumId w:val="6"/>
  </w:num>
  <w:num w:numId="21" w16cid:durableId="14266081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7B5"/>
    <w:rsid w:val="00045ECB"/>
    <w:rsid w:val="00076E90"/>
    <w:rsid w:val="000966BA"/>
    <w:rsid w:val="000B0E8E"/>
    <w:rsid w:val="000C6158"/>
    <w:rsid w:val="000D0742"/>
    <w:rsid w:val="00132CBB"/>
    <w:rsid w:val="0014251A"/>
    <w:rsid w:val="00147D98"/>
    <w:rsid w:val="001B6A81"/>
    <w:rsid w:val="001F25C9"/>
    <w:rsid w:val="001F4043"/>
    <w:rsid w:val="00212620"/>
    <w:rsid w:val="00234915"/>
    <w:rsid w:val="00235100"/>
    <w:rsid w:val="0027111A"/>
    <w:rsid w:val="0027132F"/>
    <w:rsid w:val="002D542F"/>
    <w:rsid w:val="002E3810"/>
    <w:rsid w:val="00345C4E"/>
    <w:rsid w:val="0035196E"/>
    <w:rsid w:val="003731D3"/>
    <w:rsid w:val="0039139E"/>
    <w:rsid w:val="00392F3D"/>
    <w:rsid w:val="003964CE"/>
    <w:rsid w:val="003E01A8"/>
    <w:rsid w:val="003E01DA"/>
    <w:rsid w:val="003E4048"/>
    <w:rsid w:val="003E5E0D"/>
    <w:rsid w:val="003F7D8D"/>
    <w:rsid w:val="00481EE5"/>
    <w:rsid w:val="00494F05"/>
    <w:rsid w:val="004C09D3"/>
    <w:rsid w:val="004C593F"/>
    <w:rsid w:val="004D5A12"/>
    <w:rsid w:val="004D6026"/>
    <w:rsid w:val="005404EA"/>
    <w:rsid w:val="005407B5"/>
    <w:rsid w:val="00546F71"/>
    <w:rsid w:val="00551EA5"/>
    <w:rsid w:val="00597FA0"/>
    <w:rsid w:val="005C48B3"/>
    <w:rsid w:val="005F38A7"/>
    <w:rsid w:val="00606AE6"/>
    <w:rsid w:val="00614394"/>
    <w:rsid w:val="00620EE2"/>
    <w:rsid w:val="0062253E"/>
    <w:rsid w:val="00622FB8"/>
    <w:rsid w:val="006237DA"/>
    <w:rsid w:val="006411EA"/>
    <w:rsid w:val="00677651"/>
    <w:rsid w:val="006779BE"/>
    <w:rsid w:val="00686197"/>
    <w:rsid w:val="006F14B5"/>
    <w:rsid w:val="00704738"/>
    <w:rsid w:val="00705587"/>
    <w:rsid w:val="00727097"/>
    <w:rsid w:val="00730433"/>
    <w:rsid w:val="00750106"/>
    <w:rsid w:val="007832A8"/>
    <w:rsid w:val="007B4642"/>
    <w:rsid w:val="007C78B8"/>
    <w:rsid w:val="008115CE"/>
    <w:rsid w:val="008125D5"/>
    <w:rsid w:val="00834EBF"/>
    <w:rsid w:val="00860605"/>
    <w:rsid w:val="0089313F"/>
    <w:rsid w:val="008B0114"/>
    <w:rsid w:val="008E04E7"/>
    <w:rsid w:val="008E2F71"/>
    <w:rsid w:val="0094395A"/>
    <w:rsid w:val="009E3E2C"/>
    <w:rsid w:val="009E4511"/>
    <w:rsid w:val="00A31867"/>
    <w:rsid w:val="00A333E9"/>
    <w:rsid w:val="00A33496"/>
    <w:rsid w:val="00A36D45"/>
    <w:rsid w:val="00A4618E"/>
    <w:rsid w:val="00A712CB"/>
    <w:rsid w:val="00A84E22"/>
    <w:rsid w:val="00A87182"/>
    <w:rsid w:val="00AD3928"/>
    <w:rsid w:val="00AD44D7"/>
    <w:rsid w:val="00B43884"/>
    <w:rsid w:val="00B73233"/>
    <w:rsid w:val="00B732A0"/>
    <w:rsid w:val="00BE677D"/>
    <w:rsid w:val="00C0019B"/>
    <w:rsid w:val="00C137B0"/>
    <w:rsid w:val="00C202AA"/>
    <w:rsid w:val="00C9461B"/>
    <w:rsid w:val="00D112CA"/>
    <w:rsid w:val="00D201DD"/>
    <w:rsid w:val="00D26106"/>
    <w:rsid w:val="00D5552F"/>
    <w:rsid w:val="00D6474E"/>
    <w:rsid w:val="00D808FF"/>
    <w:rsid w:val="00DC1A6E"/>
    <w:rsid w:val="00DC6061"/>
    <w:rsid w:val="00DD18B0"/>
    <w:rsid w:val="00DE0854"/>
    <w:rsid w:val="00E308F0"/>
    <w:rsid w:val="00E36D8E"/>
    <w:rsid w:val="00E40BE2"/>
    <w:rsid w:val="00E53AEC"/>
    <w:rsid w:val="00EB4C40"/>
    <w:rsid w:val="00F65DBE"/>
    <w:rsid w:val="00F752F2"/>
    <w:rsid w:val="00F86C08"/>
    <w:rsid w:val="00FB7666"/>
    <w:rsid w:val="00FD58F2"/>
    <w:rsid w:val="00FF0D6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4AE6B"/>
  <w15:chartTrackingRefBased/>
  <w15:docId w15:val="{7052460F-4D51-46CE-BC8A-FD712941E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4">
    <w:name w:val="heading 4"/>
    <w:basedOn w:val="Parasts"/>
    <w:next w:val="Parasts"/>
    <w:link w:val="Virsraksts4Rakstz"/>
    <w:semiHidden/>
    <w:unhideWhenUsed/>
    <w:qFormat/>
    <w:rsid w:val="00C9461B"/>
    <w:pPr>
      <w:keepNext/>
      <w:overflowPunct w:val="0"/>
      <w:autoSpaceDE w:val="0"/>
      <w:autoSpaceDN w:val="0"/>
      <w:adjustRightInd w:val="0"/>
      <w:spacing w:before="240" w:after="60" w:line="240" w:lineRule="auto"/>
      <w:outlineLvl w:val="3"/>
    </w:pPr>
    <w:rPr>
      <w:rFonts w:ascii="Arial" w:eastAsia="Times New Roman" w:hAnsi="Arial" w:cs="Times New Roman"/>
      <w:b/>
      <w:kern w:val="0"/>
      <w:sz w:val="24"/>
      <w:szCs w:val="20"/>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5407B5"/>
    <w:pPr>
      <w:snapToGrid w:val="0"/>
      <w:spacing w:after="0" w:line="240" w:lineRule="auto"/>
    </w:pPr>
    <w:rPr>
      <w:rFonts w:ascii="Times New Roman" w:eastAsia="Times New Roman" w:hAnsi="Times New Roman" w:cs="Times New Roman"/>
      <w:kern w:val="0"/>
      <w:sz w:val="24"/>
      <w:szCs w:val="20"/>
      <w14:ligatures w14:val="none"/>
    </w:rPr>
  </w:style>
  <w:style w:type="paragraph" w:customStyle="1" w:styleId="Parasts1">
    <w:name w:val="Parasts1"/>
    <w:rsid w:val="005407B5"/>
    <w:pPr>
      <w:widowControl w:val="0"/>
      <w:suppressAutoHyphens/>
      <w:spacing w:after="200" w:line="276" w:lineRule="auto"/>
    </w:pPr>
    <w:rPr>
      <w:rFonts w:ascii="Times New Roman" w:eastAsia="SimSun" w:hAnsi="Times New Roman" w:cs="Mangal"/>
      <w:color w:val="00000A"/>
      <w:kern w:val="0"/>
      <w:sz w:val="24"/>
      <w:szCs w:val="24"/>
      <w:lang w:eastAsia="zh-CN" w:bidi="hi-IN"/>
      <w14:ligatures w14:val="none"/>
    </w:rPr>
  </w:style>
  <w:style w:type="table" w:styleId="Reatabula">
    <w:name w:val="Table Grid"/>
    <w:basedOn w:val="Parastatabula"/>
    <w:uiPriority w:val="39"/>
    <w:rsid w:val="005407B5"/>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A31867"/>
    <w:pPr>
      <w:ind w:left="720"/>
      <w:contextualSpacing/>
    </w:pPr>
  </w:style>
  <w:style w:type="table" w:customStyle="1" w:styleId="Reatabula13">
    <w:name w:val="Režģa tabula13"/>
    <w:basedOn w:val="Parastatabula"/>
    <w:next w:val="Reatabula"/>
    <w:uiPriority w:val="39"/>
    <w:rsid w:val="0023491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
    <w:name w:val="Body Text"/>
    <w:basedOn w:val="Parasts"/>
    <w:link w:val="PamattekstsRakstz"/>
    <w:semiHidden/>
    <w:unhideWhenUsed/>
    <w:rsid w:val="0035196E"/>
    <w:pPr>
      <w:spacing w:after="120" w:line="240" w:lineRule="auto"/>
    </w:pPr>
    <w:rPr>
      <w:rFonts w:ascii="Arial" w:eastAsia="Times New Roman" w:hAnsi="Arial" w:cs="Arial"/>
      <w:kern w:val="0"/>
      <w:lang w:eastAsia="lv-LV"/>
      <w14:ligatures w14:val="none"/>
    </w:rPr>
  </w:style>
  <w:style w:type="character" w:customStyle="1" w:styleId="PamattekstsRakstz">
    <w:name w:val="Pamatteksts Rakstz."/>
    <w:basedOn w:val="Noklusjumarindkopasfonts"/>
    <w:link w:val="Pamatteksts"/>
    <w:semiHidden/>
    <w:rsid w:val="0035196E"/>
    <w:rPr>
      <w:rFonts w:ascii="Arial" w:eastAsia="Times New Roman" w:hAnsi="Arial" w:cs="Arial"/>
      <w:kern w:val="0"/>
      <w:lang w:eastAsia="lv-LV"/>
      <w14:ligatures w14:val="none"/>
    </w:rPr>
  </w:style>
  <w:style w:type="paragraph" w:customStyle="1" w:styleId="naispant">
    <w:name w:val="naispant"/>
    <w:basedOn w:val="Parasts"/>
    <w:rsid w:val="0035196E"/>
    <w:pPr>
      <w:spacing w:before="240" w:after="60" w:line="240" w:lineRule="auto"/>
      <w:ind w:left="300" w:firstLine="300"/>
      <w:jc w:val="both"/>
    </w:pPr>
    <w:rPr>
      <w:rFonts w:ascii="Arial" w:eastAsia="Times New Roman" w:hAnsi="Arial" w:cs="Arial"/>
      <w:b/>
      <w:bCs/>
      <w:kern w:val="0"/>
      <w:sz w:val="24"/>
      <w:szCs w:val="24"/>
      <w:lang w:eastAsia="lv-LV"/>
      <w14:ligatures w14:val="none"/>
    </w:rPr>
  </w:style>
  <w:style w:type="paragraph" w:customStyle="1" w:styleId="Parastais">
    <w:name w:val="Parastais"/>
    <w:qFormat/>
    <w:rsid w:val="0035196E"/>
    <w:pPr>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Virsraksts4Rakstz">
    <w:name w:val="Virsraksts 4 Rakstz."/>
    <w:basedOn w:val="Noklusjumarindkopasfonts"/>
    <w:link w:val="Virsraksts4"/>
    <w:semiHidden/>
    <w:rsid w:val="00C9461B"/>
    <w:rPr>
      <w:rFonts w:ascii="Arial" w:eastAsia="Times New Roman" w:hAnsi="Arial" w:cs="Times New Roman"/>
      <w:b/>
      <w:kern w:val="0"/>
      <w:sz w:val="24"/>
      <w:szCs w:val="20"/>
      <w14:ligatures w14:val="none"/>
    </w:rPr>
  </w:style>
  <w:style w:type="character" w:styleId="Hipersaite">
    <w:name w:val="Hyperlink"/>
    <w:basedOn w:val="Noklusjumarindkopasfonts"/>
    <w:uiPriority w:val="99"/>
    <w:semiHidden/>
    <w:unhideWhenUsed/>
    <w:rsid w:val="00FF0D61"/>
    <w:rPr>
      <w:color w:val="0000FF"/>
      <w:u w:val="single"/>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DC1A6E"/>
  </w:style>
  <w:style w:type="character" w:customStyle="1" w:styleId="BezatstarpmRakstz">
    <w:name w:val="Bez atstarpēm Rakstz."/>
    <w:link w:val="Bezatstarpm"/>
    <w:uiPriority w:val="1"/>
    <w:locked/>
    <w:rsid w:val="00E40BE2"/>
    <w:rPr>
      <w:rFonts w:ascii="RimKorinna" w:eastAsia="Times New Roman" w:hAnsi="RimKorinna" w:cs="Times New Roman"/>
      <w:sz w:val="20"/>
      <w:szCs w:val="20"/>
      <w:lang w:eastAsia="lv-LV"/>
    </w:rPr>
  </w:style>
  <w:style w:type="paragraph" w:styleId="Bezatstarpm">
    <w:name w:val="No Spacing"/>
    <w:link w:val="BezatstarpmRakstz"/>
    <w:uiPriority w:val="1"/>
    <w:qFormat/>
    <w:rsid w:val="00E40BE2"/>
    <w:pPr>
      <w:spacing w:after="0" w:line="240" w:lineRule="auto"/>
    </w:pPr>
    <w:rPr>
      <w:rFonts w:ascii="RimKorinna" w:eastAsia="Times New Roman" w:hAnsi="RimKorinna" w:cs="Times New Roman"/>
      <w:sz w:val="20"/>
      <w:szCs w:val="20"/>
      <w:lang w:eastAsia="lv-LV"/>
    </w:rPr>
  </w:style>
  <w:style w:type="paragraph" w:customStyle="1" w:styleId="tv213">
    <w:name w:val="tv213"/>
    <w:basedOn w:val="Parasts"/>
    <w:rsid w:val="00E40BE2"/>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238460">
      <w:bodyDiv w:val="1"/>
      <w:marLeft w:val="0"/>
      <w:marRight w:val="0"/>
      <w:marTop w:val="0"/>
      <w:marBottom w:val="0"/>
      <w:divBdr>
        <w:top w:val="none" w:sz="0" w:space="0" w:color="auto"/>
        <w:left w:val="none" w:sz="0" w:space="0" w:color="auto"/>
        <w:bottom w:val="none" w:sz="0" w:space="0" w:color="auto"/>
        <w:right w:val="none" w:sz="0" w:space="0" w:color="auto"/>
      </w:divBdr>
    </w:div>
    <w:div w:id="62413924">
      <w:bodyDiv w:val="1"/>
      <w:marLeft w:val="0"/>
      <w:marRight w:val="0"/>
      <w:marTop w:val="0"/>
      <w:marBottom w:val="0"/>
      <w:divBdr>
        <w:top w:val="none" w:sz="0" w:space="0" w:color="auto"/>
        <w:left w:val="none" w:sz="0" w:space="0" w:color="auto"/>
        <w:bottom w:val="none" w:sz="0" w:space="0" w:color="auto"/>
        <w:right w:val="none" w:sz="0" w:space="0" w:color="auto"/>
      </w:divBdr>
    </w:div>
    <w:div w:id="70978114">
      <w:bodyDiv w:val="1"/>
      <w:marLeft w:val="0"/>
      <w:marRight w:val="0"/>
      <w:marTop w:val="0"/>
      <w:marBottom w:val="0"/>
      <w:divBdr>
        <w:top w:val="none" w:sz="0" w:space="0" w:color="auto"/>
        <w:left w:val="none" w:sz="0" w:space="0" w:color="auto"/>
        <w:bottom w:val="none" w:sz="0" w:space="0" w:color="auto"/>
        <w:right w:val="none" w:sz="0" w:space="0" w:color="auto"/>
      </w:divBdr>
    </w:div>
    <w:div w:id="74939516">
      <w:bodyDiv w:val="1"/>
      <w:marLeft w:val="0"/>
      <w:marRight w:val="0"/>
      <w:marTop w:val="0"/>
      <w:marBottom w:val="0"/>
      <w:divBdr>
        <w:top w:val="none" w:sz="0" w:space="0" w:color="auto"/>
        <w:left w:val="none" w:sz="0" w:space="0" w:color="auto"/>
        <w:bottom w:val="none" w:sz="0" w:space="0" w:color="auto"/>
        <w:right w:val="none" w:sz="0" w:space="0" w:color="auto"/>
      </w:divBdr>
    </w:div>
    <w:div w:id="93743845">
      <w:bodyDiv w:val="1"/>
      <w:marLeft w:val="0"/>
      <w:marRight w:val="0"/>
      <w:marTop w:val="0"/>
      <w:marBottom w:val="0"/>
      <w:divBdr>
        <w:top w:val="none" w:sz="0" w:space="0" w:color="auto"/>
        <w:left w:val="none" w:sz="0" w:space="0" w:color="auto"/>
        <w:bottom w:val="none" w:sz="0" w:space="0" w:color="auto"/>
        <w:right w:val="none" w:sz="0" w:space="0" w:color="auto"/>
      </w:divBdr>
    </w:div>
    <w:div w:id="125659033">
      <w:bodyDiv w:val="1"/>
      <w:marLeft w:val="0"/>
      <w:marRight w:val="0"/>
      <w:marTop w:val="0"/>
      <w:marBottom w:val="0"/>
      <w:divBdr>
        <w:top w:val="none" w:sz="0" w:space="0" w:color="auto"/>
        <w:left w:val="none" w:sz="0" w:space="0" w:color="auto"/>
        <w:bottom w:val="none" w:sz="0" w:space="0" w:color="auto"/>
        <w:right w:val="none" w:sz="0" w:space="0" w:color="auto"/>
      </w:divBdr>
    </w:div>
    <w:div w:id="311764003">
      <w:bodyDiv w:val="1"/>
      <w:marLeft w:val="0"/>
      <w:marRight w:val="0"/>
      <w:marTop w:val="0"/>
      <w:marBottom w:val="0"/>
      <w:divBdr>
        <w:top w:val="none" w:sz="0" w:space="0" w:color="auto"/>
        <w:left w:val="none" w:sz="0" w:space="0" w:color="auto"/>
        <w:bottom w:val="none" w:sz="0" w:space="0" w:color="auto"/>
        <w:right w:val="none" w:sz="0" w:space="0" w:color="auto"/>
      </w:divBdr>
    </w:div>
    <w:div w:id="415595206">
      <w:bodyDiv w:val="1"/>
      <w:marLeft w:val="0"/>
      <w:marRight w:val="0"/>
      <w:marTop w:val="0"/>
      <w:marBottom w:val="0"/>
      <w:divBdr>
        <w:top w:val="none" w:sz="0" w:space="0" w:color="auto"/>
        <w:left w:val="none" w:sz="0" w:space="0" w:color="auto"/>
        <w:bottom w:val="none" w:sz="0" w:space="0" w:color="auto"/>
        <w:right w:val="none" w:sz="0" w:space="0" w:color="auto"/>
      </w:divBdr>
    </w:div>
    <w:div w:id="596064099">
      <w:bodyDiv w:val="1"/>
      <w:marLeft w:val="0"/>
      <w:marRight w:val="0"/>
      <w:marTop w:val="0"/>
      <w:marBottom w:val="0"/>
      <w:divBdr>
        <w:top w:val="none" w:sz="0" w:space="0" w:color="auto"/>
        <w:left w:val="none" w:sz="0" w:space="0" w:color="auto"/>
        <w:bottom w:val="none" w:sz="0" w:space="0" w:color="auto"/>
        <w:right w:val="none" w:sz="0" w:space="0" w:color="auto"/>
      </w:divBdr>
    </w:div>
    <w:div w:id="611473061">
      <w:bodyDiv w:val="1"/>
      <w:marLeft w:val="0"/>
      <w:marRight w:val="0"/>
      <w:marTop w:val="0"/>
      <w:marBottom w:val="0"/>
      <w:divBdr>
        <w:top w:val="none" w:sz="0" w:space="0" w:color="auto"/>
        <w:left w:val="none" w:sz="0" w:space="0" w:color="auto"/>
        <w:bottom w:val="none" w:sz="0" w:space="0" w:color="auto"/>
        <w:right w:val="none" w:sz="0" w:space="0" w:color="auto"/>
      </w:divBdr>
    </w:div>
    <w:div w:id="814226658">
      <w:bodyDiv w:val="1"/>
      <w:marLeft w:val="0"/>
      <w:marRight w:val="0"/>
      <w:marTop w:val="0"/>
      <w:marBottom w:val="0"/>
      <w:divBdr>
        <w:top w:val="none" w:sz="0" w:space="0" w:color="auto"/>
        <w:left w:val="none" w:sz="0" w:space="0" w:color="auto"/>
        <w:bottom w:val="none" w:sz="0" w:space="0" w:color="auto"/>
        <w:right w:val="none" w:sz="0" w:space="0" w:color="auto"/>
      </w:divBdr>
    </w:div>
    <w:div w:id="850879650">
      <w:bodyDiv w:val="1"/>
      <w:marLeft w:val="0"/>
      <w:marRight w:val="0"/>
      <w:marTop w:val="0"/>
      <w:marBottom w:val="0"/>
      <w:divBdr>
        <w:top w:val="none" w:sz="0" w:space="0" w:color="auto"/>
        <w:left w:val="none" w:sz="0" w:space="0" w:color="auto"/>
        <w:bottom w:val="none" w:sz="0" w:space="0" w:color="auto"/>
        <w:right w:val="none" w:sz="0" w:space="0" w:color="auto"/>
      </w:divBdr>
    </w:div>
    <w:div w:id="974211965">
      <w:bodyDiv w:val="1"/>
      <w:marLeft w:val="0"/>
      <w:marRight w:val="0"/>
      <w:marTop w:val="0"/>
      <w:marBottom w:val="0"/>
      <w:divBdr>
        <w:top w:val="none" w:sz="0" w:space="0" w:color="auto"/>
        <w:left w:val="none" w:sz="0" w:space="0" w:color="auto"/>
        <w:bottom w:val="none" w:sz="0" w:space="0" w:color="auto"/>
        <w:right w:val="none" w:sz="0" w:space="0" w:color="auto"/>
      </w:divBdr>
    </w:div>
    <w:div w:id="1051150958">
      <w:bodyDiv w:val="1"/>
      <w:marLeft w:val="0"/>
      <w:marRight w:val="0"/>
      <w:marTop w:val="0"/>
      <w:marBottom w:val="0"/>
      <w:divBdr>
        <w:top w:val="none" w:sz="0" w:space="0" w:color="auto"/>
        <w:left w:val="none" w:sz="0" w:space="0" w:color="auto"/>
        <w:bottom w:val="none" w:sz="0" w:space="0" w:color="auto"/>
        <w:right w:val="none" w:sz="0" w:space="0" w:color="auto"/>
      </w:divBdr>
    </w:div>
    <w:div w:id="1106924503">
      <w:bodyDiv w:val="1"/>
      <w:marLeft w:val="0"/>
      <w:marRight w:val="0"/>
      <w:marTop w:val="0"/>
      <w:marBottom w:val="0"/>
      <w:divBdr>
        <w:top w:val="none" w:sz="0" w:space="0" w:color="auto"/>
        <w:left w:val="none" w:sz="0" w:space="0" w:color="auto"/>
        <w:bottom w:val="none" w:sz="0" w:space="0" w:color="auto"/>
        <w:right w:val="none" w:sz="0" w:space="0" w:color="auto"/>
      </w:divBdr>
    </w:div>
    <w:div w:id="1117025745">
      <w:bodyDiv w:val="1"/>
      <w:marLeft w:val="0"/>
      <w:marRight w:val="0"/>
      <w:marTop w:val="0"/>
      <w:marBottom w:val="0"/>
      <w:divBdr>
        <w:top w:val="none" w:sz="0" w:space="0" w:color="auto"/>
        <w:left w:val="none" w:sz="0" w:space="0" w:color="auto"/>
        <w:bottom w:val="none" w:sz="0" w:space="0" w:color="auto"/>
        <w:right w:val="none" w:sz="0" w:space="0" w:color="auto"/>
      </w:divBdr>
    </w:div>
    <w:div w:id="1125779497">
      <w:bodyDiv w:val="1"/>
      <w:marLeft w:val="0"/>
      <w:marRight w:val="0"/>
      <w:marTop w:val="0"/>
      <w:marBottom w:val="0"/>
      <w:divBdr>
        <w:top w:val="none" w:sz="0" w:space="0" w:color="auto"/>
        <w:left w:val="none" w:sz="0" w:space="0" w:color="auto"/>
        <w:bottom w:val="none" w:sz="0" w:space="0" w:color="auto"/>
        <w:right w:val="none" w:sz="0" w:space="0" w:color="auto"/>
      </w:divBdr>
    </w:div>
    <w:div w:id="1433628704">
      <w:bodyDiv w:val="1"/>
      <w:marLeft w:val="0"/>
      <w:marRight w:val="0"/>
      <w:marTop w:val="0"/>
      <w:marBottom w:val="0"/>
      <w:divBdr>
        <w:top w:val="none" w:sz="0" w:space="0" w:color="auto"/>
        <w:left w:val="none" w:sz="0" w:space="0" w:color="auto"/>
        <w:bottom w:val="none" w:sz="0" w:space="0" w:color="auto"/>
        <w:right w:val="none" w:sz="0" w:space="0" w:color="auto"/>
      </w:divBdr>
    </w:div>
    <w:div w:id="1461194488">
      <w:bodyDiv w:val="1"/>
      <w:marLeft w:val="0"/>
      <w:marRight w:val="0"/>
      <w:marTop w:val="0"/>
      <w:marBottom w:val="0"/>
      <w:divBdr>
        <w:top w:val="none" w:sz="0" w:space="0" w:color="auto"/>
        <w:left w:val="none" w:sz="0" w:space="0" w:color="auto"/>
        <w:bottom w:val="none" w:sz="0" w:space="0" w:color="auto"/>
        <w:right w:val="none" w:sz="0" w:space="0" w:color="auto"/>
      </w:divBdr>
    </w:div>
    <w:div w:id="1488208222">
      <w:bodyDiv w:val="1"/>
      <w:marLeft w:val="0"/>
      <w:marRight w:val="0"/>
      <w:marTop w:val="0"/>
      <w:marBottom w:val="0"/>
      <w:divBdr>
        <w:top w:val="none" w:sz="0" w:space="0" w:color="auto"/>
        <w:left w:val="none" w:sz="0" w:space="0" w:color="auto"/>
        <w:bottom w:val="none" w:sz="0" w:space="0" w:color="auto"/>
        <w:right w:val="none" w:sz="0" w:space="0" w:color="auto"/>
      </w:divBdr>
    </w:div>
    <w:div w:id="1506826654">
      <w:bodyDiv w:val="1"/>
      <w:marLeft w:val="0"/>
      <w:marRight w:val="0"/>
      <w:marTop w:val="0"/>
      <w:marBottom w:val="0"/>
      <w:divBdr>
        <w:top w:val="none" w:sz="0" w:space="0" w:color="auto"/>
        <w:left w:val="none" w:sz="0" w:space="0" w:color="auto"/>
        <w:bottom w:val="none" w:sz="0" w:space="0" w:color="auto"/>
        <w:right w:val="none" w:sz="0" w:space="0" w:color="auto"/>
      </w:divBdr>
    </w:div>
    <w:div w:id="1640182357">
      <w:bodyDiv w:val="1"/>
      <w:marLeft w:val="0"/>
      <w:marRight w:val="0"/>
      <w:marTop w:val="0"/>
      <w:marBottom w:val="0"/>
      <w:divBdr>
        <w:top w:val="none" w:sz="0" w:space="0" w:color="auto"/>
        <w:left w:val="none" w:sz="0" w:space="0" w:color="auto"/>
        <w:bottom w:val="none" w:sz="0" w:space="0" w:color="auto"/>
        <w:right w:val="none" w:sz="0" w:space="0" w:color="auto"/>
      </w:divBdr>
    </w:div>
    <w:div w:id="1647321260">
      <w:bodyDiv w:val="1"/>
      <w:marLeft w:val="0"/>
      <w:marRight w:val="0"/>
      <w:marTop w:val="0"/>
      <w:marBottom w:val="0"/>
      <w:divBdr>
        <w:top w:val="none" w:sz="0" w:space="0" w:color="auto"/>
        <w:left w:val="none" w:sz="0" w:space="0" w:color="auto"/>
        <w:bottom w:val="none" w:sz="0" w:space="0" w:color="auto"/>
        <w:right w:val="none" w:sz="0" w:space="0" w:color="auto"/>
      </w:divBdr>
    </w:div>
    <w:div w:id="1688948163">
      <w:bodyDiv w:val="1"/>
      <w:marLeft w:val="0"/>
      <w:marRight w:val="0"/>
      <w:marTop w:val="0"/>
      <w:marBottom w:val="0"/>
      <w:divBdr>
        <w:top w:val="none" w:sz="0" w:space="0" w:color="auto"/>
        <w:left w:val="none" w:sz="0" w:space="0" w:color="auto"/>
        <w:bottom w:val="none" w:sz="0" w:space="0" w:color="auto"/>
        <w:right w:val="none" w:sz="0" w:space="0" w:color="auto"/>
      </w:divBdr>
    </w:div>
    <w:div w:id="1768886777">
      <w:bodyDiv w:val="1"/>
      <w:marLeft w:val="0"/>
      <w:marRight w:val="0"/>
      <w:marTop w:val="0"/>
      <w:marBottom w:val="0"/>
      <w:divBdr>
        <w:top w:val="none" w:sz="0" w:space="0" w:color="auto"/>
        <w:left w:val="none" w:sz="0" w:space="0" w:color="auto"/>
        <w:bottom w:val="none" w:sz="0" w:space="0" w:color="auto"/>
        <w:right w:val="none" w:sz="0" w:space="0" w:color="auto"/>
      </w:divBdr>
    </w:div>
    <w:div w:id="1791313857">
      <w:bodyDiv w:val="1"/>
      <w:marLeft w:val="0"/>
      <w:marRight w:val="0"/>
      <w:marTop w:val="0"/>
      <w:marBottom w:val="0"/>
      <w:divBdr>
        <w:top w:val="none" w:sz="0" w:space="0" w:color="auto"/>
        <w:left w:val="none" w:sz="0" w:space="0" w:color="auto"/>
        <w:bottom w:val="none" w:sz="0" w:space="0" w:color="auto"/>
        <w:right w:val="none" w:sz="0" w:space="0" w:color="auto"/>
      </w:divBdr>
    </w:div>
    <w:div w:id="1882980605">
      <w:bodyDiv w:val="1"/>
      <w:marLeft w:val="0"/>
      <w:marRight w:val="0"/>
      <w:marTop w:val="0"/>
      <w:marBottom w:val="0"/>
      <w:divBdr>
        <w:top w:val="none" w:sz="0" w:space="0" w:color="auto"/>
        <w:left w:val="none" w:sz="0" w:space="0" w:color="auto"/>
        <w:bottom w:val="none" w:sz="0" w:space="0" w:color="auto"/>
        <w:right w:val="none" w:sz="0" w:space="0" w:color="auto"/>
      </w:divBdr>
    </w:div>
    <w:div w:id="1897813981">
      <w:bodyDiv w:val="1"/>
      <w:marLeft w:val="0"/>
      <w:marRight w:val="0"/>
      <w:marTop w:val="0"/>
      <w:marBottom w:val="0"/>
      <w:divBdr>
        <w:top w:val="none" w:sz="0" w:space="0" w:color="auto"/>
        <w:left w:val="none" w:sz="0" w:space="0" w:color="auto"/>
        <w:bottom w:val="none" w:sz="0" w:space="0" w:color="auto"/>
        <w:right w:val="none" w:sz="0" w:space="0" w:color="auto"/>
      </w:divBdr>
    </w:div>
    <w:div w:id="2034067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5270</Words>
  <Characters>3005</Characters>
  <Application>Microsoft Office Word</Application>
  <DocSecurity>0</DocSecurity>
  <Lines>25</Lines>
  <Paragraphs>16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8259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Bašķere</dc:creator>
  <cp:keywords/>
  <dc:description/>
  <cp:lastModifiedBy>Vita Bašķere</cp:lastModifiedBy>
  <cp:revision>2</cp:revision>
  <cp:lastPrinted>2025-03-18T06:54:00Z</cp:lastPrinted>
  <dcterms:created xsi:type="dcterms:W3CDTF">2025-04-01T13:40:00Z</dcterms:created>
  <dcterms:modified xsi:type="dcterms:W3CDTF">2025-04-01T13:40:00Z</dcterms:modified>
</cp:coreProperties>
</file>