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823326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w:t>
            </w:r>
            <w:r w:rsidR="00EC3222">
              <w:rPr>
                <w:rFonts w:ascii="Times New Roman" w:hAnsi="Times New Roman" w:cs="Times New Roman"/>
                <w:b/>
                <w:bCs/>
                <w:sz w:val="24"/>
                <w:szCs w:val="24"/>
              </w:rPr>
              <w:t>martā</w:t>
            </w:r>
            <w:r w:rsidR="004A7E6A">
              <w:rPr>
                <w:rFonts w:ascii="Times New Roman" w:hAnsi="Times New Roman" w:cs="Times New Roman"/>
                <w:b/>
                <w:bCs/>
                <w:sz w:val="24"/>
                <w:szCs w:val="24"/>
              </w:rPr>
              <w:t xml:space="preserve"> </w:t>
            </w:r>
          </w:p>
        </w:tc>
        <w:tc>
          <w:tcPr>
            <w:tcW w:w="4678" w:type="dxa"/>
          </w:tcPr>
          <w:p w14:paraId="32845103" w14:textId="19021E3E"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13720E">
              <w:rPr>
                <w:rFonts w:ascii="Times New Roman" w:hAnsi="Times New Roman" w:cs="Times New Roman"/>
                <w:b/>
                <w:bCs/>
                <w:sz w:val="24"/>
                <w:szCs w:val="24"/>
              </w:rPr>
              <w:t>199</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7825DA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3720E">
              <w:rPr>
                <w:rFonts w:ascii="Times New Roman" w:hAnsi="Times New Roman" w:cs="Times New Roman"/>
                <w:b/>
                <w:bCs/>
                <w:sz w:val="24"/>
                <w:szCs w:val="24"/>
              </w:rPr>
              <w:t>8</w:t>
            </w:r>
            <w:r w:rsidR="002233C6">
              <w:rPr>
                <w:rFonts w:ascii="Times New Roman" w:hAnsi="Times New Roman" w:cs="Times New Roman"/>
                <w:b/>
                <w:bCs/>
                <w:sz w:val="24"/>
                <w:szCs w:val="24"/>
              </w:rPr>
              <w:t xml:space="preserve">; </w:t>
            </w:r>
            <w:r w:rsidR="0013720E">
              <w:rPr>
                <w:rFonts w:ascii="Times New Roman" w:hAnsi="Times New Roman" w:cs="Times New Roman"/>
                <w:b/>
                <w:bCs/>
                <w:sz w:val="24"/>
                <w:szCs w:val="24"/>
              </w:rPr>
              <w:t>37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6EC2C895"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r w:rsidR="00693CD6" w:rsidRPr="000325BB">
        <w:rPr>
          <w:b/>
        </w:rPr>
        <w:t>“</w:t>
      </w:r>
      <w:proofErr w:type="spellStart"/>
      <w:r w:rsidR="00693CD6" w:rsidRPr="000325BB">
        <w:rPr>
          <w:b/>
        </w:rPr>
        <w:t>Šķieneri</w:t>
      </w:r>
      <w:proofErr w:type="spellEnd"/>
      <w:r w:rsidR="00693CD6" w:rsidRPr="000325BB">
        <w:rPr>
          <w:b/>
        </w:rPr>
        <w:t xml:space="preserve"> 6” - 17</w:t>
      </w:r>
      <w:r w:rsidR="00693CD6" w:rsidRPr="00EB4AC5">
        <w:rPr>
          <w:b/>
        </w:rPr>
        <w:t xml:space="preserve">, </w:t>
      </w:r>
      <w:proofErr w:type="spellStart"/>
      <w:r w:rsidR="00693CD6" w:rsidRPr="00EB4AC5">
        <w:rPr>
          <w:b/>
        </w:rPr>
        <w:t>Šķieneros</w:t>
      </w:r>
      <w:proofErr w:type="spellEnd"/>
      <w:r w:rsidR="00693CD6" w:rsidRPr="00EB4AC5">
        <w:rPr>
          <w:b/>
        </w:rPr>
        <w:t>, Stradu pagastā,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63AA5183"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693CD6" w:rsidRPr="00693CD6">
        <w:t xml:space="preserve">2025.gada 30.janvārī </w:t>
      </w:r>
      <w:r w:rsidR="008D0350">
        <w:t xml:space="preserve">pieņēma lēmumu Nr. </w:t>
      </w:r>
      <w:r w:rsidR="00693CD6" w:rsidRPr="00693CD6">
        <w:t xml:space="preserve">GND/2025/20 </w:t>
      </w:r>
      <w:r w:rsidR="008D0350">
        <w:t>“</w:t>
      </w:r>
      <w:r w:rsidR="00A43F3C" w:rsidRPr="00A43F3C">
        <w:t xml:space="preserve">Par </w:t>
      </w:r>
      <w:r w:rsidR="00796FCD" w:rsidRPr="00796FCD">
        <w:t xml:space="preserve">dzīvokļa īpašuma </w:t>
      </w:r>
      <w:r w:rsidR="00693CD6" w:rsidRPr="00693CD6">
        <w:t>“</w:t>
      </w:r>
      <w:proofErr w:type="spellStart"/>
      <w:r w:rsidR="00693CD6" w:rsidRPr="00693CD6">
        <w:t>Šķieneri</w:t>
      </w:r>
      <w:proofErr w:type="spellEnd"/>
      <w:r w:rsidR="00693CD6" w:rsidRPr="00693CD6">
        <w:t xml:space="preserve"> 6” - 17, </w:t>
      </w:r>
      <w:proofErr w:type="spellStart"/>
      <w:r w:rsidR="00693CD6" w:rsidRPr="00693CD6">
        <w:t>Šķieneros</w:t>
      </w:r>
      <w:proofErr w:type="spellEnd"/>
      <w:r w:rsidR="00693CD6" w:rsidRPr="00693CD6">
        <w:t>, Stradu pagastā, Gulbenes novadā</w:t>
      </w:r>
      <w:r w:rsidR="005C55AD">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693CD6" w:rsidRPr="00693CD6">
        <w:t>3; 14</w:t>
      </w:r>
      <w:r w:rsidR="008D0350">
        <w:t>.p</w:t>
      </w:r>
      <w:r w:rsidR="002B3B27" w:rsidRPr="003033C1">
        <w:t>.</w:t>
      </w:r>
      <w:r w:rsidR="00FB4505" w:rsidRPr="003033C1">
        <w:t>).</w:t>
      </w:r>
    </w:p>
    <w:p w14:paraId="7D953EB1" w14:textId="414F29FE" w:rsidR="00FB4505" w:rsidRPr="009940FA" w:rsidRDefault="00FB4505" w:rsidP="0096406D">
      <w:pPr>
        <w:pStyle w:val="Parasts1"/>
        <w:spacing w:after="0" w:line="360" w:lineRule="auto"/>
        <w:ind w:firstLine="567"/>
        <w:jc w:val="both"/>
      </w:pPr>
      <w:r>
        <w:t>202</w:t>
      </w:r>
      <w:r w:rsidR="00A43F3C">
        <w:t>5</w:t>
      </w:r>
      <w:r>
        <w:t xml:space="preserve">.gada </w:t>
      </w:r>
      <w:r w:rsidR="005C55AD">
        <w:t>13.</w:t>
      </w:r>
      <w:r w:rsidR="00693CD6">
        <w:t>martā</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693CD6" w:rsidRPr="00693CD6">
        <w:t>“</w:t>
      </w:r>
      <w:proofErr w:type="spellStart"/>
      <w:r w:rsidR="00693CD6" w:rsidRPr="00693CD6">
        <w:t>Šķieneri</w:t>
      </w:r>
      <w:proofErr w:type="spellEnd"/>
      <w:r w:rsidR="00693CD6" w:rsidRPr="00693CD6">
        <w:t xml:space="preserve"> 6” – 17, </w:t>
      </w:r>
      <w:proofErr w:type="spellStart"/>
      <w:r w:rsidR="00693CD6" w:rsidRPr="00693CD6">
        <w:t>Šķieneri</w:t>
      </w:r>
      <w:proofErr w:type="spellEnd"/>
      <w:r w:rsidR="00693CD6" w:rsidRPr="00693CD6">
        <w:t xml:space="preserve">, Stradu pagasts, Gulbenes novads, kadastra numuru 5090 900 0400, kas sastāv no trīs istabu dzīvokļa ar platību 71,2 </w:t>
      </w:r>
      <w:proofErr w:type="spellStart"/>
      <w:r w:rsidR="00693CD6" w:rsidRPr="00693CD6">
        <w:t>kv.m</w:t>
      </w:r>
      <w:proofErr w:type="spellEnd"/>
      <w:r w:rsidR="00693CD6" w:rsidRPr="00693CD6">
        <w:t>. (telpu grupas kadastra apzīmējums 50900020034021017), un pie tā piederošām kopīpašuma 651/10607 domājamām daļām no dzīvojamās mājas (būves kadastra apzīmējums 50900020034021</w:t>
      </w:r>
      <w:r w:rsidR="00796FCD" w:rsidRPr="008A5FA1">
        <w:t>)</w:t>
      </w:r>
      <w:r w:rsidR="00796FCD">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693CD6">
        <w:t>divi</w:t>
      </w:r>
      <w:r w:rsidR="006F77BB">
        <w:t xml:space="preserve"> </w:t>
      </w:r>
      <w:r w:rsidR="00C024D0" w:rsidRPr="007C559E">
        <w:t>pretenden</w:t>
      </w:r>
      <w:r w:rsidR="008F2A59" w:rsidRPr="007C559E">
        <w:t>t</w:t>
      </w:r>
      <w:r w:rsidR="00693CD6">
        <w:t>i</w:t>
      </w:r>
      <w:r w:rsidRPr="007C559E">
        <w:t>.</w:t>
      </w:r>
      <w:r w:rsidR="00E1191E">
        <w:t xml:space="preserve"> </w:t>
      </w:r>
      <w:r w:rsidR="001E36E2" w:rsidRPr="001E36E2">
        <w:rPr>
          <w:b/>
          <w:bCs/>
        </w:rPr>
        <w:t>[…]</w:t>
      </w:r>
      <w:r w:rsidR="008D0350" w:rsidRPr="00A43F3C">
        <w:t xml:space="preserve"> par nosolīto</w:t>
      </w:r>
      <w:r w:rsidR="008D0350">
        <w:t xml:space="preserve"> cenu </w:t>
      </w:r>
      <w:r w:rsidR="007E2FCC" w:rsidRPr="00D00A47">
        <w:rPr>
          <w:color w:val="000000"/>
        </w:rPr>
        <w:t xml:space="preserve">5610 EUR (pieci tūkstoši seši simti desmit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796FCD">
        <w:t>ieguvis</w:t>
      </w:r>
      <w:r w:rsidRPr="005D02ED">
        <w:t xml:space="preserve"> tiesības pirkt </w:t>
      </w:r>
      <w:r w:rsidR="00243438">
        <w:t>N</w:t>
      </w:r>
      <w:r w:rsidR="00920342">
        <w:t>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D7CFB11"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7E2FCC">
        <w:t>13.martā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6FBE5995"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w:t>
      </w:r>
      <w:r w:rsidR="007E2FCC">
        <w:rPr>
          <w:rFonts w:ascii="Times New Roman" w:hAnsi="Times New Roman" w:cs="Times New Roman"/>
          <w:sz w:val="24"/>
          <w:szCs w:val="24"/>
        </w:rPr>
        <w:t>marta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7E2FCC" w:rsidRPr="007E2FCC">
        <w:rPr>
          <w:rFonts w:ascii="Times New Roman" w:hAnsi="Times New Roman" w:cs="Times New Roman"/>
          <w:sz w:val="24"/>
          <w:szCs w:val="24"/>
        </w:rPr>
        <w:t>“</w:t>
      </w:r>
      <w:proofErr w:type="spellStart"/>
      <w:r w:rsidR="007E2FCC" w:rsidRPr="007E2FCC">
        <w:rPr>
          <w:rFonts w:ascii="Times New Roman" w:hAnsi="Times New Roman" w:cs="Times New Roman"/>
          <w:sz w:val="24"/>
          <w:szCs w:val="24"/>
        </w:rPr>
        <w:t>Šķieneri</w:t>
      </w:r>
      <w:proofErr w:type="spellEnd"/>
      <w:r w:rsidR="007E2FCC" w:rsidRPr="007E2FCC">
        <w:rPr>
          <w:rFonts w:ascii="Times New Roman" w:hAnsi="Times New Roman" w:cs="Times New Roman"/>
          <w:sz w:val="24"/>
          <w:szCs w:val="24"/>
        </w:rPr>
        <w:t xml:space="preserve"> 6” – 17, </w:t>
      </w:r>
      <w:proofErr w:type="spellStart"/>
      <w:r w:rsidR="007E2FCC" w:rsidRPr="007E2FCC">
        <w:rPr>
          <w:rFonts w:ascii="Times New Roman" w:hAnsi="Times New Roman" w:cs="Times New Roman"/>
          <w:sz w:val="24"/>
          <w:szCs w:val="24"/>
        </w:rPr>
        <w:t>Šķieneri</w:t>
      </w:r>
      <w:proofErr w:type="spellEnd"/>
      <w:r w:rsidR="007E2FCC" w:rsidRPr="007E2FCC">
        <w:rPr>
          <w:rFonts w:ascii="Times New Roman" w:hAnsi="Times New Roman" w:cs="Times New Roman"/>
          <w:sz w:val="24"/>
          <w:szCs w:val="24"/>
        </w:rPr>
        <w:t>, Stradu pagasts, Gulbenes novads</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7E2FCC">
        <w:rPr>
          <w:rFonts w:ascii="Times New Roman" w:hAnsi="Times New Roman" w:cs="Times New Roman"/>
          <w:sz w:val="24"/>
          <w:szCs w:val="24"/>
        </w:rPr>
        <w:t>11</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xml:space="preserve">, atklāti balsojot: </w:t>
      </w:r>
      <w:r w:rsidR="0013720E" w:rsidRPr="00FE1FE8">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5C55AD" w:rsidRPr="002D10E5">
        <w:rPr>
          <w:rFonts w:ascii="Times New Roman" w:hAnsi="Times New Roman" w:cs="Times New Roman"/>
          <w:color w:val="000000"/>
          <w:sz w:val="24"/>
          <w:szCs w:val="24"/>
        </w:rPr>
        <w:t>, Gulbenes novada pašvaldības dome NOLEMJ</w:t>
      </w:r>
      <w:r w:rsidR="005C55AD" w:rsidRPr="002D10E5">
        <w:rPr>
          <w:rFonts w:ascii="Times New Roman" w:hAnsi="Times New Roman" w:cs="Times New Roman"/>
          <w:sz w:val="24"/>
          <w:szCs w:val="24"/>
        </w:rPr>
        <w:t>:</w:t>
      </w:r>
    </w:p>
    <w:p w14:paraId="60874A11" w14:textId="21F61BBF"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7E2FCC" w:rsidRPr="007E2FCC">
        <w:t>“</w:t>
      </w:r>
      <w:proofErr w:type="spellStart"/>
      <w:r w:rsidR="007E2FCC" w:rsidRPr="007E2FCC">
        <w:t>Šķieneri</w:t>
      </w:r>
      <w:proofErr w:type="spellEnd"/>
      <w:r w:rsidR="007E2FCC" w:rsidRPr="007E2FCC">
        <w:t xml:space="preserve"> 6” – 17, </w:t>
      </w:r>
      <w:proofErr w:type="spellStart"/>
      <w:r w:rsidR="007E2FCC" w:rsidRPr="007E2FCC">
        <w:t>Šķieneri</w:t>
      </w:r>
      <w:proofErr w:type="spellEnd"/>
      <w:r w:rsidR="007E2FCC" w:rsidRPr="007E2FCC">
        <w:t xml:space="preserve">, Stradu pagasts, Gulbenes novads, kadastra numuru 5090 900 0400, kas sastāv no trīs istabu dzīvokļa ar platību 71,2 </w:t>
      </w:r>
      <w:proofErr w:type="spellStart"/>
      <w:r w:rsidR="007E2FCC" w:rsidRPr="007E2FCC">
        <w:t>kv.m</w:t>
      </w:r>
      <w:proofErr w:type="spellEnd"/>
      <w:r w:rsidR="007E2FCC" w:rsidRPr="007E2FCC">
        <w:t>. (telpu grupas kadastra apzīmējums 50900020034021017), un pie tā piederošām kopīpašuma 651/10607 domājamām daļām no dzīvojamās mājas (būves kadastra apzīmējums 50900020034021</w:t>
      </w:r>
      <w:r w:rsidR="00F767FE" w:rsidRPr="008A5FA1">
        <w:t>)</w:t>
      </w:r>
      <w:r>
        <w:t>, 202</w:t>
      </w:r>
      <w:r w:rsidR="0007761F">
        <w:t>5</w:t>
      </w:r>
      <w:r w:rsidRPr="009940FA">
        <w:t xml:space="preserve">.gada </w:t>
      </w:r>
      <w:r w:rsidR="005C55AD">
        <w:t>13.</w:t>
      </w:r>
      <w:r w:rsidR="007E2FCC">
        <w:t>marta</w:t>
      </w:r>
      <w:r w:rsidR="00F63791">
        <w:t xml:space="preserve"> </w:t>
      </w:r>
      <w:r w:rsidRPr="009940FA">
        <w:t>notikušās izsoles rezultātus.</w:t>
      </w:r>
    </w:p>
    <w:p w14:paraId="413163D0" w14:textId="03B0A58E"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1E36E2" w:rsidRPr="001E36E2">
        <w:rPr>
          <w:b/>
          <w:bCs/>
        </w:rPr>
        <w:t>[…]</w:t>
      </w:r>
      <w:r w:rsidR="001E36E2">
        <w:rPr>
          <w:b/>
          <w:bCs/>
        </w:rPr>
        <w:t xml:space="preserve"> </w:t>
      </w:r>
      <w:r w:rsidR="00882860" w:rsidRPr="00882860">
        <w:t xml:space="preserve">par nosolīto cenu </w:t>
      </w:r>
      <w:r w:rsidR="007E2FCC" w:rsidRPr="00D00A47">
        <w:rPr>
          <w:color w:val="000000"/>
        </w:rPr>
        <w:t xml:space="preserve">5610 EUR (pieci tūkstoši seši simti desmit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2C47C682" w14:textId="747F9745"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20E"/>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36E2"/>
    <w:rsid w:val="001E7BDA"/>
    <w:rsid w:val="001F1E26"/>
    <w:rsid w:val="00201A74"/>
    <w:rsid w:val="00201E28"/>
    <w:rsid w:val="00203DEF"/>
    <w:rsid w:val="00220799"/>
    <w:rsid w:val="00220C87"/>
    <w:rsid w:val="00221166"/>
    <w:rsid w:val="002233C6"/>
    <w:rsid w:val="0023262C"/>
    <w:rsid w:val="00243438"/>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2519"/>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D317E"/>
    <w:rsid w:val="003F4426"/>
    <w:rsid w:val="00416061"/>
    <w:rsid w:val="0042032D"/>
    <w:rsid w:val="00431B63"/>
    <w:rsid w:val="004329FD"/>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3A0"/>
    <w:rsid w:val="005E5E12"/>
    <w:rsid w:val="005F37A7"/>
    <w:rsid w:val="00615743"/>
    <w:rsid w:val="00617664"/>
    <w:rsid w:val="00617E89"/>
    <w:rsid w:val="00617E9B"/>
    <w:rsid w:val="00637F91"/>
    <w:rsid w:val="0064325E"/>
    <w:rsid w:val="00661D87"/>
    <w:rsid w:val="00666B2A"/>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861E9"/>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86584"/>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52402"/>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2760</Words>
  <Characters>1574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2025-03-28T08:25:00Z</cp:lastPrinted>
  <dcterms:created xsi:type="dcterms:W3CDTF">2025-04-01T13:19:00Z</dcterms:created>
  <dcterms:modified xsi:type="dcterms:W3CDTF">2025-04-02T06:37:00Z</dcterms:modified>
</cp:coreProperties>
</file>