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117DD0" w:rsidRDefault="0098391B" w:rsidP="00712AD0">
            <w:pPr>
              <w:jc w:val="cente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D448A94"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615124">
              <w:rPr>
                <w:rFonts w:eastAsiaTheme="minorHAnsi"/>
                <w:b/>
                <w:bCs/>
                <w:lang w:eastAsia="en-US"/>
              </w:rPr>
              <w:t>27</w:t>
            </w:r>
            <w:r>
              <w:rPr>
                <w:rFonts w:eastAsiaTheme="minorHAnsi"/>
                <w:b/>
                <w:bCs/>
                <w:lang w:eastAsia="en-US"/>
              </w:rPr>
              <w:t>.</w:t>
            </w:r>
            <w:r w:rsidR="009D09DA">
              <w:rPr>
                <w:rFonts w:eastAsiaTheme="minorHAnsi"/>
                <w:b/>
                <w:bCs/>
                <w:lang w:eastAsia="en-US"/>
              </w:rPr>
              <w:t>martā</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32227A31" w:rsidR="0098391B" w:rsidRPr="007F31A4" w:rsidRDefault="00BC09E6" w:rsidP="00F8470C">
      <w:pPr>
        <w:jc w:val="center"/>
        <w:rPr>
          <w:b/>
        </w:rPr>
      </w:pPr>
      <w:r w:rsidRPr="00BC09E6">
        <w:rPr>
          <w:b/>
        </w:rPr>
        <w:t xml:space="preserve">Par </w:t>
      </w:r>
      <w:r w:rsidR="00650D0B">
        <w:rPr>
          <w:b/>
        </w:rPr>
        <w:t>Litenes</w:t>
      </w:r>
      <w:r w:rsidR="000E4C86">
        <w:rPr>
          <w:b/>
        </w:rPr>
        <w:t xml:space="preserve"> </w:t>
      </w:r>
      <w:r w:rsidR="004163FE">
        <w:rPr>
          <w:b/>
        </w:rPr>
        <w:t xml:space="preserve">pagasta nekustamā īpašuma </w:t>
      </w:r>
      <w:r w:rsidR="008A537B">
        <w:rPr>
          <w:b/>
        </w:rPr>
        <w:t xml:space="preserve">nosaukuma </w:t>
      </w:r>
      <w:r w:rsidR="00F261F7">
        <w:rPr>
          <w:b/>
        </w:rPr>
        <w:t>“</w:t>
      </w:r>
      <w:r w:rsidR="00470E31">
        <w:rPr>
          <w:b/>
        </w:rPr>
        <w:t>Pelašķi</w:t>
      </w:r>
      <w:r w:rsidR="00F261F7">
        <w:rPr>
          <w:b/>
        </w:rPr>
        <w:t xml:space="preserve">” </w:t>
      </w:r>
      <w:r w:rsidR="008A537B">
        <w:rPr>
          <w:b/>
        </w:rPr>
        <w:t>piešķiršanu</w:t>
      </w:r>
    </w:p>
    <w:p w14:paraId="42C305AF" w14:textId="77777777" w:rsidR="0098391B" w:rsidRPr="007F31A4" w:rsidRDefault="0098391B" w:rsidP="0098391B"/>
    <w:p w14:paraId="52A6D64C" w14:textId="4B997990" w:rsidR="00E6566B" w:rsidRDefault="00F261F7" w:rsidP="006F7AC0">
      <w:pPr>
        <w:spacing w:line="360" w:lineRule="auto"/>
        <w:ind w:firstLine="720"/>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470E31">
        <w:rPr>
          <w:rFonts w:eastAsia="SimSun"/>
          <w:lang w:eastAsia="zh-CN" w:bidi="hi-IN"/>
        </w:rPr>
        <w:t>Litenes</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470E31">
        <w:rPr>
          <w:rFonts w:eastAsia="SimSun"/>
          <w:lang w:eastAsia="zh-CN" w:bidi="hi-IN"/>
        </w:rPr>
        <w:t>5068 004 0241</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16EEEBC5" w:rsidR="00E0760F" w:rsidRDefault="00E0760F" w:rsidP="006F7AC0">
      <w:pPr>
        <w:spacing w:line="360" w:lineRule="auto"/>
        <w:ind w:firstLine="720"/>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470E31">
        <w:rPr>
          <w:rFonts w:eastAsia="SimSun"/>
          <w:lang w:eastAsia="zh-CN" w:bidi="hi-IN"/>
        </w:rPr>
        <w:t>Litenes</w:t>
      </w:r>
      <w:r w:rsidR="002A03CA" w:rsidRPr="002A03CA">
        <w:rPr>
          <w:rFonts w:eastAsia="SimSun"/>
          <w:lang w:eastAsia="zh-CN" w:bidi="hi-IN"/>
        </w:rPr>
        <w:t xml:space="preserve"> </w:t>
      </w:r>
      <w:r>
        <w:rPr>
          <w:rFonts w:eastAsia="SimSun"/>
          <w:lang w:eastAsia="zh-CN" w:bidi="hi-IN"/>
        </w:rPr>
        <w:t xml:space="preserve">pagastā, Gulbenes novadā ar kadastra numuru </w:t>
      </w:r>
      <w:r w:rsidR="00470E31">
        <w:rPr>
          <w:rFonts w:eastAsia="SimSun"/>
          <w:lang w:eastAsia="zh-CN" w:bidi="hi-IN"/>
        </w:rPr>
        <w:t>5068 004 0241</w:t>
      </w:r>
      <w:r>
        <w:rPr>
          <w:rFonts w:eastAsia="SimSun"/>
          <w:lang w:eastAsia="zh-CN" w:bidi="hi-IN"/>
        </w:rPr>
        <w:t xml:space="preserve">, sastāvošs no zemes vienības ar kadastra apzīmējumu </w:t>
      </w:r>
      <w:r w:rsidR="00470E31">
        <w:rPr>
          <w:rFonts w:eastAsia="SimSun"/>
          <w:lang w:eastAsia="zh-CN" w:bidi="hi-IN"/>
        </w:rPr>
        <w:t>5068 004 0241</w:t>
      </w:r>
      <w:r>
        <w:rPr>
          <w:rFonts w:eastAsia="SimSun"/>
          <w:lang w:eastAsia="zh-CN" w:bidi="hi-IN"/>
        </w:rPr>
        <w:t xml:space="preserve"> </w:t>
      </w:r>
      <w:r w:rsidR="00470E31">
        <w:rPr>
          <w:rFonts w:eastAsia="SimSun"/>
          <w:lang w:eastAsia="zh-CN" w:bidi="hi-IN"/>
        </w:rPr>
        <w:t>0</w:t>
      </w:r>
      <w:r>
        <w:rPr>
          <w:rFonts w:eastAsia="SimSun"/>
          <w:lang w:eastAsia="zh-CN" w:bidi="hi-IN"/>
        </w:rPr>
        <w:t>,</w:t>
      </w:r>
      <w:r w:rsidR="00470E31">
        <w:rPr>
          <w:rFonts w:eastAsia="SimSun"/>
          <w:lang w:eastAsia="zh-CN" w:bidi="hi-IN"/>
        </w:rPr>
        <w:t>85 </w:t>
      </w:r>
      <w:r>
        <w:rPr>
          <w:rFonts w:eastAsia="SimSun"/>
          <w:lang w:eastAsia="zh-CN" w:bidi="hi-IN"/>
        </w:rPr>
        <w:t xml:space="preserve">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2C3592A" w14:textId="77777777" w:rsidR="00470E31" w:rsidRDefault="00793879" w:rsidP="0051758B">
      <w:pPr>
        <w:spacing w:line="360" w:lineRule="auto"/>
        <w:ind w:firstLine="720"/>
        <w:jc w:val="both"/>
        <w:rPr>
          <w:rFonts w:eastAsia="SimSun"/>
          <w:lang w:eastAsia="zh-CN" w:bidi="hi-IN"/>
        </w:rPr>
      </w:pPr>
      <w:r w:rsidRPr="00793879">
        <w:lastRenderedPageBreak/>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C345D5">
        <w:t>Ministru kabineta 2012. gada 10. janvāra noteikumu Nr.</w:t>
      </w:r>
      <w:r w:rsidR="001D72B1">
        <w:t> </w:t>
      </w:r>
      <w:r w:rsidR="00C345D5">
        <w:t>50 “Vietvārdu informācijas noteikumu” 16.</w:t>
      </w:r>
      <w:r w:rsidR="00C345D5" w:rsidRPr="00261818">
        <w:rPr>
          <w:vertAlign w:val="superscript"/>
        </w:rPr>
        <w:t>1</w:t>
      </w:r>
      <w:r w:rsidR="008B4C08">
        <w:rPr>
          <w:vertAlign w:val="superscript"/>
        </w:rPr>
        <w:t> </w:t>
      </w:r>
      <w:r w:rsidR="00C345D5">
        <w:t>punktu,</w:t>
      </w:r>
      <w:r w:rsidR="00BF35F2" w:rsidRPr="00BF35F2">
        <w:t xml:space="preserve"> </w:t>
      </w:r>
      <w:r w:rsidR="00470E31" w:rsidRPr="00470E31">
        <w:rPr>
          <w:rFonts w:eastAsia="SimSun"/>
          <w:lang w:eastAsia="zh-CN" w:bidi="hi-IN"/>
        </w:rPr>
        <w:t>ar … balsīm “Par”- , “Pret”- , “Atturas”- , “Nepiedalās”-, Gulbenes novada pašvaldības dome NOLEMJ:</w:t>
      </w:r>
    </w:p>
    <w:p w14:paraId="0DD4122A" w14:textId="06A1CD77" w:rsidR="006B3B1E" w:rsidRDefault="00AB110D" w:rsidP="0051758B">
      <w:pPr>
        <w:spacing w:line="360" w:lineRule="auto"/>
        <w:ind w:firstLine="720"/>
        <w:jc w:val="both"/>
        <w:rPr>
          <w:rFonts w:eastAsia="SimSun"/>
          <w:lang w:eastAsia="zh-CN" w:bidi="hi-IN"/>
        </w:rPr>
      </w:pPr>
      <w:r w:rsidRPr="0051758B">
        <w:rPr>
          <w:rFonts w:eastAsia="SimSun"/>
          <w:lang w:eastAsia="zh-CN" w:bidi="hi-IN"/>
        </w:rPr>
        <w:t>PIEŠĶIRT nosaukumu “</w:t>
      </w:r>
      <w:r w:rsidR="00470E31">
        <w:rPr>
          <w:rFonts w:eastAsia="SimSun"/>
          <w:lang w:eastAsia="zh-CN" w:bidi="hi-IN"/>
        </w:rPr>
        <w:t>Pelašķi</w:t>
      </w:r>
      <w:r w:rsidRPr="0051758B">
        <w:rPr>
          <w:rFonts w:eastAsia="SimSun"/>
          <w:lang w:eastAsia="zh-CN" w:bidi="hi-IN"/>
        </w:rPr>
        <w:t>” nekustamajam īpašumam</w:t>
      </w:r>
      <w:r w:rsidR="00E6566B">
        <w:rPr>
          <w:rFonts w:eastAsia="SimSun"/>
          <w:lang w:eastAsia="zh-CN" w:bidi="hi-IN"/>
        </w:rPr>
        <w:t xml:space="preserve"> </w:t>
      </w:r>
      <w:r w:rsidR="00470E31">
        <w:rPr>
          <w:rFonts w:eastAsia="SimSun"/>
          <w:lang w:eastAsia="zh-CN" w:bidi="hi-IN"/>
        </w:rPr>
        <w:t>Litenes</w:t>
      </w:r>
      <w:r w:rsidR="00E6566B">
        <w:rPr>
          <w:rFonts w:eastAsia="SimSun"/>
          <w:lang w:eastAsia="zh-CN" w:bidi="hi-IN"/>
        </w:rPr>
        <w:t xml:space="preserve"> pagastā ar kadastra numuru </w:t>
      </w:r>
      <w:r w:rsidR="00470E31">
        <w:rPr>
          <w:rFonts w:eastAsia="SimSun"/>
          <w:lang w:eastAsia="zh-CN" w:bidi="hi-IN"/>
        </w:rPr>
        <w:t>5068 004 0241</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470E31">
        <w:rPr>
          <w:rFonts w:eastAsia="SimSun"/>
          <w:lang w:eastAsia="zh-CN" w:bidi="hi-IN"/>
        </w:rPr>
        <w:t>5068 004 0241</w:t>
      </w:r>
      <w:r w:rsidR="0083169A">
        <w:rPr>
          <w:rFonts w:eastAsia="SimSun"/>
          <w:lang w:eastAsia="zh-CN" w:bidi="hi-IN"/>
        </w:rPr>
        <w:t xml:space="preserve"> </w:t>
      </w:r>
      <w:r w:rsidR="00470E31">
        <w:rPr>
          <w:rFonts w:eastAsia="SimSun"/>
          <w:lang w:eastAsia="zh-CN" w:bidi="hi-IN"/>
        </w:rPr>
        <w:t>0</w:t>
      </w:r>
      <w:r w:rsidR="0083169A">
        <w:rPr>
          <w:rFonts w:eastAsia="SimSun"/>
          <w:lang w:eastAsia="zh-CN" w:bidi="hi-IN"/>
        </w:rPr>
        <w:t>,</w:t>
      </w:r>
      <w:r w:rsidR="00470E31">
        <w:rPr>
          <w:rFonts w:eastAsia="SimSun"/>
          <w:lang w:eastAsia="zh-CN" w:bidi="hi-IN"/>
        </w:rPr>
        <w:t>85</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400A7"/>
    <w:rsid w:val="00052E1D"/>
    <w:rsid w:val="00060B78"/>
    <w:rsid w:val="0006688B"/>
    <w:rsid w:val="00075288"/>
    <w:rsid w:val="0008391C"/>
    <w:rsid w:val="00083FBD"/>
    <w:rsid w:val="000A129C"/>
    <w:rsid w:val="000A30E0"/>
    <w:rsid w:val="000E4C86"/>
    <w:rsid w:val="000F0447"/>
    <w:rsid w:val="000F07D7"/>
    <w:rsid w:val="000F18B1"/>
    <w:rsid w:val="00106253"/>
    <w:rsid w:val="0011250A"/>
    <w:rsid w:val="00122A80"/>
    <w:rsid w:val="0012623A"/>
    <w:rsid w:val="0014611E"/>
    <w:rsid w:val="00155597"/>
    <w:rsid w:val="001719A7"/>
    <w:rsid w:val="00172261"/>
    <w:rsid w:val="001735E4"/>
    <w:rsid w:val="00195924"/>
    <w:rsid w:val="001A0A24"/>
    <w:rsid w:val="001A4BF6"/>
    <w:rsid w:val="001B0FAB"/>
    <w:rsid w:val="001B1E6A"/>
    <w:rsid w:val="001B4384"/>
    <w:rsid w:val="001C29A5"/>
    <w:rsid w:val="001D0007"/>
    <w:rsid w:val="001D1ED0"/>
    <w:rsid w:val="001D3EE0"/>
    <w:rsid w:val="001D72B1"/>
    <w:rsid w:val="001E79D9"/>
    <w:rsid w:val="001F6898"/>
    <w:rsid w:val="001F7980"/>
    <w:rsid w:val="00201B29"/>
    <w:rsid w:val="00203AC6"/>
    <w:rsid w:val="002262E5"/>
    <w:rsid w:val="00241D67"/>
    <w:rsid w:val="00243DA1"/>
    <w:rsid w:val="002510B0"/>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0E31"/>
    <w:rsid w:val="0047394C"/>
    <w:rsid w:val="004A372E"/>
    <w:rsid w:val="004A4C54"/>
    <w:rsid w:val="004B3578"/>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7716F"/>
    <w:rsid w:val="005843B3"/>
    <w:rsid w:val="00597756"/>
    <w:rsid w:val="005A1794"/>
    <w:rsid w:val="005A6732"/>
    <w:rsid w:val="005B01C9"/>
    <w:rsid w:val="005B4E6C"/>
    <w:rsid w:val="005C23AF"/>
    <w:rsid w:val="005D539A"/>
    <w:rsid w:val="005E3588"/>
    <w:rsid w:val="005F6305"/>
    <w:rsid w:val="005F7B84"/>
    <w:rsid w:val="00610A7C"/>
    <w:rsid w:val="00615124"/>
    <w:rsid w:val="006217FA"/>
    <w:rsid w:val="00625815"/>
    <w:rsid w:val="0063002D"/>
    <w:rsid w:val="00637F7E"/>
    <w:rsid w:val="006473B5"/>
    <w:rsid w:val="00650D0B"/>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81E29"/>
    <w:rsid w:val="00793879"/>
    <w:rsid w:val="00797601"/>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09A6"/>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D09DA"/>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B414F"/>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03F"/>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158F"/>
    <w:rsid w:val="00ED4B94"/>
    <w:rsid w:val="00ED613F"/>
    <w:rsid w:val="00ED79DA"/>
    <w:rsid w:val="00F06673"/>
    <w:rsid w:val="00F06B6D"/>
    <w:rsid w:val="00F07435"/>
    <w:rsid w:val="00F1060C"/>
    <w:rsid w:val="00F1687E"/>
    <w:rsid w:val="00F21CFA"/>
    <w:rsid w:val="00F23C7C"/>
    <w:rsid w:val="00F261F7"/>
    <w:rsid w:val="00F27AB0"/>
    <w:rsid w:val="00F3536F"/>
    <w:rsid w:val="00F36A92"/>
    <w:rsid w:val="00F41378"/>
    <w:rsid w:val="00F4256B"/>
    <w:rsid w:val="00F521E7"/>
    <w:rsid w:val="00F531A6"/>
    <w:rsid w:val="00F57571"/>
    <w:rsid w:val="00F576C0"/>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1712</Words>
  <Characters>977</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2025-03-24T06:50:00Z</dcterms:created>
  <dcterms:modified xsi:type="dcterms:W3CDTF">2025-03-24T06:50:00Z</dcterms:modified>
</cp:coreProperties>
</file>