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00D13">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00D13">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00D13">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000D13">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00D13">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3A5B90"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7EFBFF9" w:rsidR="0098391B" w:rsidRPr="007F31A4" w:rsidRDefault="00BC09E6" w:rsidP="00F8470C">
      <w:pPr>
        <w:jc w:val="center"/>
        <w:rPr>
          <w:b/>
        </w:rPr>
      </w:pPr>
      <w:r w:rsidRPr="00BC09E6">
        <w:rPr>
          <w:b/>
        </w:rPr>
        <w:t xml:space="preserve">Par </w:t>
      </w:r>
      <w:r w:rsidR="00615124">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5B01C9">
        <w:rPr>
          <w:b/>
        </w:rPr>
        <w:t>Ķērpji</w:t>
      </w:r>
      <w:r w:rsidR="00F261F7">
        <w:rPr>
          <w:b/>
        </w:rPr>
        <w:t xml:space="preserve">” </w:t>
      </w:r>
      <w:r w:rsidR="008A537B">
        <w:rPr>
          <w:b/>
        </w:rPr>
        <w:t>piešķiršanu</w:t>
      </w:r>
    </w:p>
    <w:p w14:paraId="42C305AF" w14:textId="77777777" w:rsidR="0098391B" w:rsidRPr="007F31A4" w:rsidRDefault="0098391B" w:rsidP="0098391B"/>
    <w:p w14:paraId="52A6D64C" w14:textId="3DF3475E" w:rsidR="00E6566B" w:rsidRDefault="00F261F7" w:rsidP="003A5B90">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B357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B3578">
        <w:rPr>
          <w:rFonts w:eastAsia="SimSun"/>
          <w:lang w:eastAsia="zh-CN" w:bidi="hi-IN"/>
        </w:rPr>
        <w:t>5044 003 00</w:t>
      </w:r>
      <w:r w:rsidR="005B01C9">
        <w:rPr>
          <w:rFonts w:eastAsia="SimSun"/>
          <w:lang w:eastAsia="zh-CN" w:bidi="hi-IN"/>
        </w:rPr>
        <w:t>80</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520414A3" w:rsidR="00E0760F" w:rsidRDefault="00E0760F" w:rsidP="003A5B90">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B3578">
        <w:rPr>
          <w:rFonts w:eastAsia="SimSun"/>
          <w:lang w:eastAsia="zh-CN" w:bidi="hi-IN"/>
        </w:rPr>
        <w:t>Beļavas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8A09A6">
        <w:rPr>
          <w:rFonts w:eastAsia="SimSun"/>
          <w:lang w:eastAsia="zh-CN" w:bidi="hi-IN"/>
        </w:rPr>
        <w:t>5044 003 00</w:t>
      </w:r>
      <w:r w:rsidR="005B01C9">
        <w:rPr>
          <w:rFonts w:eastAsia="SimSun"/>
          <w:lang w:eastAsia="zh-CN" w:bidi="hi-IN"/>
        </w:rPr>
        <w:t>80</w:t>
      </w:r>
      <w:r>
        <w:rPr>
          <w:rFonts w:eastAsia="SimSun"/>
          <w:lang w:eastAsia="zh-CN" w:bidi="hi-IN"/>
        </w:rPr>
        <w:t xml:space="preserve">, sastāvošs no zemes vienības ar kadastra apzīmējumu </w:t>
      </w:r>
      <w:r w:rsidR="008A09A6">
        <w:rPr>
          <w:rFonts w:eastAsia="SimSun"/>
          <w:lang w:eastAsia="zh-CN" w:bidi="hi-IN"/>
        </w:rPr>
        <w:t>5044 003 00</w:t>
      </w:r>
      <w:r w:rsidR="005B01C9">
        <w:rPr>
          <w:rFonts w:eastAsia="SimSun"/>
          <w:lang w:eastAsia="zh-CN" w:bidi="hi-IN"/>
        </w:rPr>
        <w:t>80</w:t>
      </w:r>
      <w:r>
        <w:rPr>
          <w:rFonts w:eastAsia="SimSun"/>
          <w:lang w:eastAsia="zh-CN" w:bidi="hi-IN"/>
        </w:rPr>
        <w:t xml:space="preserve"> </w:t>
      </w:r>
      <w:r w:rsidR="005B01C9">
        <w:rPr>
          <w:rFonts w:eastAsia="SimSun"/>
          <w:lang w:eastAsia="zh-CN" w:bidi="hi-IN"/>
        </w:rPr>
        <w:t>1</w:t>
      </w:r>
      <w:r>
        <w:rPr>
          <w:rFonts w:eastAsia="SimSun"/>
          <w:lang w:eastAsia="zh-CN" w:bidi="hi-IN"/>
        </w:rPr>
        <w:t>,</w:t>
      </w:r>
      <w:r w:rsidR="008A09A6">
        <w:rPr>
          <w:rFonts w:eastAsia="SimSun"/>
          <w:lang w:eastAsia="zh-CN" w:bidi="hi-IN"/>
        </w:rPr>
        <w:t>0</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3A5B90">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3A5B9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3A5B90">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77777777" w:rsidR="00122A80" w:rsidRDefault="00793879" w:rsidP="003A5B90">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komitejas ieteikumu, atklāti balsojot: ar … balsīm “PAR”- , “PRET”- , “ATTURAS”- , Gulbenes novada pašvaldības dome NOLEMJ:</w:t>
      </w:r>
    </w:p>
    <w:p w14:paraId="0DD4122A" w14:textId="1723DAD9" w:rsidR="006B3B1E" w:rsidRDefault="00AB110D" w:rsidP="003A5B90">
      <w:pPr>
        <w:spacing w:line="360" w:lineRule="auto"/>
        <w:ind w:firstLine="567"/>
        <w:jc w:val="both"/>
        <w:rPr>
          <w:rFonts w:eastAsia="SimSun"/>
          <w:lang w:eastAsia="zh-CN" w:bidi="hi-IN"/>
        </w:rPr>
      </w:pPr>
      <w:r w:rsidRPr="0051758B">
        <w:rPr>
          <w:rFonts w:eastAsia="SimSun"/>
          <w:lang w:eastAsia="zh-CN" w:bidi="hi-IN"/>
        </w:rPr>
        <w:t>PIEŠĶIRT nosaukumu “</w:t>
      </w:r>
      <w:r w:rsidR="00AB414F">
        <w:rPr>
          <w:rFonts w:eastAsia="SimSun"/>
          <w:lang w:eastAsia="zh-CN" w:bidi="hi-IN"/>
        </w:rPr>
        <w:t>Ķērpji</w:t>
      </w:r>
      <w:r w:rsidRPr="0051758B">
        <w:rPr>
          <w:rFonts w:eastAsia="SimSun"/>
          <w:lang w:eastAsia="zh-CN" w:bidi="hi-IN"/>
        </w:rPr>
        <w:t>” nekustamajam īpašumam</w:t>
      </w:r>
      <w:r w:rsidR="00E6566B">
        <w:rPr>
          <w:rFonts w:eastAsia="SimSun"/>
          <w:lang w:eastAsia="zh-CN" w:bidi="hi-IN"/>
        </w:rPr>
        <w:t xml:space="preserve"> </w:t>
      </w:r>
      <w:r w:rsidR="001A0A24">
        <w:rPr>
          <w:rFonts w:eastAsia="SimSun"/>
          <w:lang w:eastAsia="zh-CN" w:bidi="hi-IN"/>
        </w:rPr>
        <w:t>Beļavas</w:t>
      </w:r>
      <w:r w:rsidR="00E6566B">
        <w:rPr>
          <w:rFonts w:eastAsia="SimSun"/>
          <w:lang w:eastAsia="zh-CN" w:bidi="hi-IN"/>
        </w:rPr>
        <w:t xml:space="preserve"> pagastā ar kadastra numuru </w:t>
      </w:r>
      <w:r w:rsidR="001A0A24">
        <w:rPr>
          <w:rFonts w:eastAsia="SimSun"/>
          <w:lang w:eastAsia="zh-CN" w:bidi="hi-IN"/>
        </w:rPr>
        <w:t>5044 003 00</w:t>
      </w:r>
      <w:r w:rsidR="00AB414F">
        <w:rPr>
          <w:rFonts w:eastAsia="SimSun"/>
          <w:lang w:eastAsia="zh-CN" w:bidi="hi-IN"/>
        </w:rPr>
        <w:t>80</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A0A24">
        <w:rPr>
          <w:rFonts w:eastAsia="SimSun"/>
          <w:lang w:eastAsia="zh-CN" w:bidi="hi-IN"/>
        </w:rPr>
        <w:t>5044 003 00</w:t>
      </w:r>
      <w:r w:rsidR="00AB414F">
        <w:rPr>
          <w:rFonts w:eastAsia="SimSun"/>
          <w:lang w:eastAsia="zh-CN" w:bidi="hi-IN"/>
        </w:rPr>
        <w:t>80</w:t>
      </w:r>
      <w:r w:rsidR="0083169A">
        <w:rPr>
          <w:rFonts w:eastAsia="SimSun"/>
          <w:lang w:eastAsia="zh-CN" w:bidi="hi-IN"/>
        </w:rPr>
        <w:t xml:space="preserve"> </w:t>
      </w:r>
      <w:r w:rsidR="00AB414F">
        <w:rPr>
          <w:rFonts w:eastAsia="SimSun"/>
          <w:lang w:eastAsia="zh-CN" w:bidi="hi-IN"/>
        </w:rPr>
        <w:t>1</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3A5B9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53013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D13"/>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5B90"/>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20BE"/>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C7804"/>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0146"/>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1749</Words>
  <Characters>997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2025-02-19T13:08:00Z</dcterms:created>
  <dcterms:modified xsi:type="dcterms:W3CDTF">2025-02-19T13:08:00Z</dcterms:modified>
</cp:coreProperties>
</file>