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265131DE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C92C44">
        <w:rPr>
          <w:b/>
          <w:noProof/>
          <w:szCs w:val="24"/>
          <w:u w:val="none"/>
        </w:rPr>
        <w:t>20</w:t>
      </w:r>
      <w:r w:rsidR="005B64CD">
        <w:rPr>
          <w:b/>
          <w:noProof/>
          <w:szCs w:val="24"/>
          <w:u w:val="none"/>
        </w:rPr>
        <w:t>.februāra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3551CDDD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7723A">
        <w:rPr>
          <w:szCs w:val="24"/>
          <w:u w:val="none"/>
        </w:rPr>
        <w:t>1</w:t>
      </w:r>
      <w:r w:rsidR="00E51986">
        <w:rPr>
          <w:szCs w:val="24"/>
          <w:u w:val="none"/>
        </w:rPr>
        <w:t>1</w:t>
      </w:r>
      <w:r w:rsidR="00D7723A">
        <w:rPr>
          <w:szCs w:val="24"/>
          <w:u w:val="none"/>
        </w:rPr>
        <w:t>:</w:t>
      </w:r>
      <w:r w:rsidR="00E51986">
        <w:rPr>
          <w:szCs w:val="24"/>
          <w:u w:val="none"/>
        </w:rPr>
        <w:t>3</w:t>
      </w:r>
      <w:r w:rsidR="00D7723A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7228F720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</w:r>
      <w:r w:rsidR="004458AF" w:rsidRPr="004458AF">
        <w:rPr>
          <w:b/>
          <w:bCs/>
          <w:noProof/>
          <w:color w:val="000000" w:themeColor="text1"/>
          <w:szCs w:val="24"/>
          <w:u w:val="none"/>
        </w:rPr>
        <w:t>Par kustamas mantas – Mazda 6 (valsts reģistrācijas numurs GZ4998), izsoles protokola apstiprināšanu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255D4B5" w14:textId="68CD3555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</w:r>
      <w:r w:rsidR="004458AF" w:rsidRPr="004458AF">
        <w:rPr>
          <w:b/>
          <w:bCs/>
          <w:color w:val="000000" w:themeColor="text1"/>
          <w:szCs w:val="24"/>
          <w:u w:val="none"/>
        </w:rPr>
        <w:t xml:space="preserve">Par kustamas </w:t>
      </w:r>
      <w:proofErr w:type="spellStart"/>
      <w:r w:rsidR="004458AF" w:rsidRPr="004458AF">
        <w:rPr>
          <w:b/>
          <w:bCs/>
          <w:color w:val="000000" w:themeColor="text1"/>
          <w:szCs w:val="24"/>
          <w:u w:val="none"/>
        </w:rPr>
        <w:t>masntas</w:t>
      </w:r>
      <w:proofErr w:type="spellEnd"/>
      <w:r w:rsidR="004458AF" w:rsidRPr="004458AF">
        <w:rPr>
          <w:b/>
          <w:bCs/>
          <w:color w:val="000000" w:themeColor="text1"/>
          <w:szCs w:val="24"/>
          <w:u w:val="none"/>
        </w:rPr>
        <w:t xml:space="preserve"> – kokmateriālu 191,00 m3 </w:t>
      </w:r>
      <w:r w:rsidR="003F5AE2">
        <w:rPr>
          <w:b/>
          <w:bCs/>
          <w:color w:val="000000" w:themeColor="text1"/>
          <w:szCs w:val="24"/>
          <w:u w:val="none"/>
        </w:rPr>
        <w:t>a</w:t>
      </w:r>
      <w:r w:rsidR="004458AF" w:rsidRPr="004458AF">
        <w:rPr>
          <w:b/>
          <w:bCs/>
          <w:color w:val="000000" w:themeColor="text1"/>
          <w:szCs w:val="24"/>
          <w:u w:val="none"/>
        </w:rPr>
        <w:t>pjomā, izsoles protokola apstiprināšanu</w:t>
      </w:r>
    </w:p>
    <w:p w14:paraId="6C4902F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3404E91" w14:textId="38A8A965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 xml:space="preserve">Aiga </w:t>
      </w:r>
      <w:proofErr w:type="spellStart"/>
      <w:r w:rsidR="007B6AF6">
        <w:rPr>
          <w:szCs w:val="24"/>
          <w:u w:val="none"/>
        </w:rPr>
        <w:t>Gibnere</w:t>
      </w:r>
      <w:proofErr w:type="spellEnd"/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8E38" w14:textId="77777777" w:rsidR="00303BA6" w:rsidRDefault="00303BA6" w:rsidP="004F7949">
      <w:r>
        <w:separator/>
      </w:r>
    </w:p>
  </w:endnote>
  <w:endnote w:type="continuationSeparator" w:id="0">
    <w:p w14:paraId="77F3972C" w14:textId="77777777" w:rsidR="00303BA6" w:rsidRDefault="00303BA6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6B08" w14:textId="77777777" w:rsidR="00303BA6" w:rsidRDefault="00303BA6" w:rsidP="004F7949">
      <w:r>
        <w:separator/>
      </w:r>
    </w:p>
  </w:footnote>
  <w:footnote w:type="continuationSeparator" w:id="0">
    <w:p w14:paraId="61C14D5B" w14:textId="77777777" w:rsidR="00303BA6" w:rsidRDefault="00303BA6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309C"/>
    <w:rsid w:val="00092B37"/>
    <w:rsid w:val="000B122E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B7596"/>
    <w:rsid w:val="001C68D8"/>
    <w:rsid w:val="001C7258"/>
    <w:rsid w:val="001D3758"/>
    <w:rsid w:val="001D3C2D"/>
    <w:rsid w:val="001F026B"/>
    <w:rsid w:val="001F7013"/>
    <w:rsid w:val="00203C2F"/>
    <w:rsid w:val="00221531"/>
    <w:rsid w:val="002A0843"/>
    <w:rsid w:val="002D5548"/>
    <w:rsid w:val="002F618A"/>
    <w:rsid w:val="00300B60"/>
    <w:rsid w:val="00303BA6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3F5AE2"/>
    <w:rsid w:val="004332F4"/>
    <w:rsid w:val="00440890"/>
    <w:rsid w:val="00442997"/>
    <w:rsid w:val="004458AF"/>
    <w:rsid w:val="00455F15"/>
    <w:rsid w:val="00475ADB"/>
    <w:rsid w:val="004A7B24"/>
    <w:rsid w:val="004B4F54"/>
    <w:rsid w:val="004C4F50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B64CD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587A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8D3071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142"/>
    <w:rsid w:val="00A655BA"/>
    <w:rsid w:val="00A74F7B"/>
    <w:rsid w:val="00A9115F"/>
    <w:rsid w:val="00A96B20"/>
    <w:rsid w:val="00AA5515"/>
    <w:rsid w:val="00AB71B8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31C43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92C44"/>
    <w:rsid w:val="00CA52C3"/>
    <w:rsid w:val="00CB576D"/>
    <w:rsid w:val="00CC2D34"/>
    <w:rsid w:val="00CC45B9"/>
    <w:rsid w:val="00CD368B"/>
    <w:rsid w:val="00CF3A34"/>
    <w:rsid w:val="00D00742"/>
    <w:rsid w:val="00D1504E"/>
    <w:rsid w:val="00D316F2"/>
    <w:rsid w:val="00D404E7"/>
    <w:rsid w:val="00D56AB6"/>
    <w:rsid w:val="00D64CA5"/>
    <w:rsid w:val="00D70F21"/>
    <w:rsid w:val="00D7723A"/>
    <w:rsid w:val="00D84F8B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51986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858B5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Vita Bašķere</cp:lastModifiedBy>
  <cp:revision>2</cp:revision>
  <cp:lastPrinted>2024-01-11T07:12:00Z</cp:lastPrinted>
  <dcterms:created xsi:type="dcterms:W3CDTF">2025-02-07T11:39:00Z</dcterms:created>
  <dcterms:modified xsi:type="dcterms:W3CDTF">2025-02-07T11:39:00Z</dcterms:modified>
</cp:coreProperties>
</file>