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25925" w14:paraId="792C9DF6" w14:textId="77777777" w:rsidTr="0080567D">
        <w:tc>
          <w:tcPr>
            <w:tcW w:w="9458" w:type="dxa"/>
          </w:tcPr>
          <w:p w14:paraId="276F701C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D256909" wp14:editId="3F3B2F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25" w14:paraId="19B38427" w14:textId="77777777" w:rsidTr="0080567D">
        <w:tc>
          <w:tcPr>
            <w:tcW w:w="9458" w:type="dxa"/>
          </w:tcPr>
          <w:p w14:paraId="3FB4E49F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825925" w14:paraId="63B41112" w14:textId="77777777" w:rsidTr="0080567D">
        <w:tc>
          <w:tcPr>
            <w:tcW w:w="9458" w:type="dxa"/>
          </w:tcPr>
          <w:p w14:paraId="16E17E39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825925" w14:paraId="26A2ADF9" w14:textId="77777777" w:rsidTr="0080567D">
        <w:tc>
          <w:tcPr>
            <w:tcW w:w="9458" w:type="dxa"/>
          </w:tcPr>
          <w:p w14:paraId="0DFFBA81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25925" w14:paraId="6D6B5589" w14:textId="77777777" w:rsidTr="0080567D">
        <w:tc>
          <w:tcPr>
            <w:tcW w:w="9458" w:type="dxa"/>
          </w:tcPr>
          <w:p w14:paraId="49F8EB65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9BD4C6D" w14:textId="77777777" w:rsidR="00825925" w:rsidRPr="00B97398" w:rsidRDefault="00825925" w:rsidP="0082592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E29BB8C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20CF4C7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F3EAC" w14:paraId="76A7EEB0" w14:textId="77777777" w:rsidTr="004B3299">
        <w:tc>
          <w:tcPr>
            <w:tcW w:w="4674" w:type="dxa"/>
          </w:tcPr>
          <w:p w14:paraId="66174723" w14:textId="56DBD7FB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__.janvārī</w:t>
            </w:r>
          </w:p>
        </w:tc>
        <w:tc>
          <w:tcPr>
            <w:tcW w:w="4680" w:type="dxa"/>
          </w:tcPr>
          <w:p w14:paraId="2611098B" w14:textId="63EADBC5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BF3EAC" w14:paraId="28F6BFB6" w14:textId="77777777" w:rsidTr="004B3299">
        <w:tc>
          <w:tcPr>
            <w:tcW w:w="4674" w:type="dxa"/>
          </w:tcPr>
          <w:p w14:paraId="237CC3EF" w14:textId="77777777" w:rsidR="00BF3EAC" w:rsidRDefault="00BF3EAC" w:rsidP="00BF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75742E" w14:textId="4B7FCEC7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8C57B0D" w14:textId="77777777" w:rsidR="00825925" w:rsidRDefault="00825925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76E050" w14:textId="5BA496C3" w:rsidR="003D152D" w:rsidRDefault="0067346A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0675">
        <w:rPr>
          <w:rFonts w:ascii="Times New Roman" w:hAnsi="Times New Roman" w:cs="Times New Roman"/>
          <w:b/>
          <w:noProof/>
          <w:sz w:val="24"/>
          <w:szCs w:val="24"/>
        </w:rPr>
        <w:t>Par valsts budžeta līdzekļu sadali Gulbenes novada pirmsskolas un vispārējās izglītības iestādēs</w:t>
      </w:r>
      <w:r w:rsidR="00C27065">
        <w:rPr>
          <w:rFonts w:ascii="Times New Roman" w:hAnsi="Times New Roman" w:cs="Times New Roman"/>
          <w:b/>
          <w:noProof/>
          <w:sz w:val="24"/>
          <w:szCs w:val="24"/>
        </w:rPr>
        <w:t>, kurās īsteno pirmsskolas izglītības programmas,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 bērnu no piecu gadu vecuma izglītošanā nodarbināto pedagogu darba samaksai un valsts sociālās apdrošināšanas obligātajām iemaksām no 202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3AE678D6" w14:textId="77777777" w:rsidR="0067346A" w:rsidRDefault="0067346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CB54A48" w14:textId="67EF144C" w:rsidR="00662D65" w:rsidRPr="000E4D8D" w:rsidRDefault="004B3299" w:rsidP="00662D65">
      <w:pPr>
        <w:widowControl w:val="0"/>
        <w:spacing w:line="360" w:lineRule="auto"/>
        <w:ind w:firstLine="720"/>
        <w:jc w:val="both"/>
        <w:rPr>
          <w:rFonts w:ascii="Times New Roman" w:hAnsi="Times New Roman" w:cstheme="minorBidi"/>
          <w:sz w:val="24"/>
          <w:szCs w:val="24"/>
        </w:rPr>
      </w:pPr>
      <w:r w:rsidRPr="005823D7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5823D7">
        <w:rPr>
          <w:rFonts w:ascii="Times New Roman" w:hAnsi="Times New Roman" w:cs="Times New Roman"/>
          <w:sz w:val="24"/>
          <w:szCs w:val="24"/>
        </w:rPr>
        <w:t xml:space="preserve">, </w:t>
      </w:r>
      <w:r w:rsidR="0067346A" w:rsidRPr="005823D7">
        <w:rPr>
          <w:rFonts w:ascii="Times New Roman" w:hAnsi="Times New Roman" w:cs="Times New Roman"/>
          <w:sz w:val="24"/>
          <w:szCs w:val="24"/>
        </w:rPr>
        <w:t xml:space="preserve">Ministru </w:t>
      </w:r>
      <w:r w:rsidR="0067346A" w:rsidRPr="0067346A">
        <w:rPr>
          <w:rFonts w:ascii="Times New Roman" w:hAnsi="Times New Roman" w:cs="Times New Roman"/>
          <w:sz w:val="24"/>
          <w:szCs w:val="24"/>
        </w:rPr>
        <w:t>kabineta 20</w:t>
      </w:r>
      <w:r w:rsidR="00E92EDF">
        <w:rPr>
          <w:rFonts w:ascii="Times New Roman" w:hAnsi="Times New Roman" w:cs="Times New Roman"/>
          <w:sz w:val="24"/>
          <w:szCs w:val="24"/>
        </w:rPr>
        <w:t>22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.gada </w:t>
      </w:r>
      <w:r w:rsidR="00E92EDF">
        <w:rPr>
          <w:rFonts w:ascii="Times New Roman" w:hAnsi="Times New Roman" w:cs="Times New Roman"/>
          <w:sz w:val="24"/>
          <w:szCs w:val="24"/>
        </w:rPr>
        <w:t>21</w:t>
      </w:r>
      <w:r w:rsidR="0067346A" w:rsidRPr="0067346A">
        <w:rPr>
          <w:rFonts w:ascii="Times New Roman" w:hAnsi="Times New Roman" w:cs="Times New Roman"/>
          <w:sz w:val="24"/>
          <w:szCs w:val="24"/>
        </w:rPr>
        <w:t>.jū</w:t>
      </w:r>
      <w:r w:rsidR="00E92EDF">
        <w:rPr>
          <w:rFonts w:ascii="Times New Roman" w:hAnsi="Times New Roman" w:cs="Times New Roman"/>
          <w:sz w:val="24"/>
          <w:szCs w:val="24"/>
        </w:rPr>
        <w:t>n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ija </w:t>
      </w:r>
      <w:r w:rsidR="0067346A" w:rsidRPr="00F4346D">
        <w:rPr>
          <w:rFonts w:ascii="Times New Roman" w:hAnsi="Times New Roman" w:cs="Times New Roman"/>
          <w:sz w:val="24"/>
          <w:szCs w:val="24"/>
        </w:rPr>
        <w:t>noteikumiem Nr.</w:t>
      </w:r>
      <w:r w:rsidR="00E92EDF" w:rsidRPr="00F4346D">
        <w:rPr>
          <w:rFonts w:ascii="Times New Roman" w:hAnsi="Times New Roman" w:cs="Times New Roman"/>
          <w:sz w:val="24"/>
          <w:szCs w:val="24"/>
        </w:rPr>
        <w:t>376</w:t>
      </w:r>
      <w:r w:rsidR="0067346A" w:rsidRPr="00F4346D">
        <w:rPr>
          <w:rFonts w:ascii="Times New Roman" w:hAnsi="Times New Roman" w:cs="Times New Roman"/>
          <w:sz w:val="24"/>
          <w:szCs w:val="24"/>
        </w:rPr>
        <w:t xml:space="preserve"> </w:t>
      </w:r>
      <w:r w:rsidR="00E92EDF" w:rsidRPr="00F4346D">
        <w:rPr>
          <w:rFonts w:ascii="Times New Roman" w:hAnsi="Times New Roman" w:cs="Times New Roman"/>
          <w:sz w:val="24"/>
          <w:szCs w:val="24"/>
          <w:shd w:val="clear" w:color="auto" w:fill="FFFFFF"/>
        </w:rPr>
        <w:t>"Kārtība, kādā aprēķina un sadala valsts budžeta</w:t>
      </w:r>
      <w:r w:rsidR="00E92EDF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mērķdotāciju pedagogu darba samaksai pašvaldību vispārējās izglītības iestādēs un valsts augstskolu vispārējās vidējās izglītības iestādēs"</w:t>
      </w:r>
      <w:r w:rsidR="0067346A" w:rsidRPr="00E92EDF">
        <w:rPr>
          <w:rFonts w:ascii="Times New Roman" w:hAnsi="Times New Roman" w:cs="Times New Roman"/>
          <w:sz w:val="24"/>
          <w:szCs w:val="24"/>
        </w:rPr>
        <w:t xml:space="preserve">, Ministru kabineta 2016.gada 5.jūlija noteikumiem </w:t>
      </w:r>
      <w:r w:rsidR="0067346A" w:rsidRPr="0097254D">
        <w:rPr>
          <w:rFonts w:ascii="Times New Roman" w:hAnsi="Times New Roman" w:cs="Times New Roman"/>
          <w:sz w:val="24"/>
          <w:szCs w:val="24"/>
        </w:rPr>
        <w:t>Nr.445 „Pedagogu darba samaksas noteikumi”</w:t>
      </w:r>
      <w:r w:rsidR="0067346A" w:rsidRPr="00972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46A" w:rsidRPr="0097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Gulbenes novada domes 2023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750860" w:rsidRPr="005823D7">
        <w:rPr>
          <w:rFonts w:ascii="Times New Roman" w:hAnsi="Times New Roman" w:cs="Times New Roman"/>
          <w:sz w:val="24"/>
          <w:szCs w:val="24"/>
        </w:rPr>
        <w:t>Nr.</w:t>
      </w:r>
      <w:r w:rsidR="00750860" w:rsidRPr="005823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23D7">
        <w:rPr>
          <w:rFonts w:ascii="Times New Roman" w:eastAsia="Calibri" w:hAnsi="Times New Roman" w:cs="Times New Roman"/>
          <w:bCs/>
          <w:sz w:val="24"/>
          <w:szCs w:val="24"/>
        </w:rPr>
        <w:t>GND/IEK/2023</w:t>
      </w:r>
      <w:r w:rsidR="00750860" w:rsidRPr="005823D7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750860" w:rsidRPr="005823D7">
        <w:rPr>
          <w:rFonts w:ascii="Times New Roman" w:hAnsi="Times New Roman" w:cs="Times New Roman"/>
          <w:sz w:val="24"/>
          <w:szCs w:val="24"/>
        </w:rPr>
        <w:t xml:space="preserve"> “Valsts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057892"/>
      <w:r w:rsidR="00750860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750860" w:rsidRPr="00F551CE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677488" w:rsidRPr="00F551CE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67346A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5823D7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202</w:t>
      </w:r>
      <w:r w:rsidR="00672A1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F551CE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6479">
        <w:rPr>
          <w:rFonts w:ascii="Times New Roman" w:hAnsi="Times New Roman" w:cs="Times New Roman"/>
          <w:sz w:val="24"/>
          <w:szCs w:val="24"/>
          <w:shd w:val="clear" w:color="auto" w:fill="FFFFFF"/>
        </w:rPr>
        <w:t>15.janvāra</w:t>
      </w:r>
      <w:r w:rsidRPr="002B3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lēmumu </w:t>
      </w:r>
      <w:r w:rsidRPr="005E030E">
        <w:rPr>
          <w:rFonts w:ascii="Times New Roman" w:hAnsi="Times New Roman" w:cs="Times New Roman"/>
          <w:sz w:val="24"/>
          <w:szCs w:val="24"/>
          <w:shd w:val="clear" w:color="auto" w:fill="FFFFFF"/>
        </w:rPr>
        <w:t>(protokols Nr</w:t>
      </w:r>
      <w:r w:rsidR="00F551CE" w:rsidRPr="005E03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030E" w:rsidRPr="005E03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50860" w:rsidRPr="005E030E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67346A" w:rsidRPr="005E03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D65" w:rsidRPr="005E030E">
        <w:rPr>
          <w:rFonts w:ascii="Times New Roman" w:hAnsi="Times New Roman" w:cs="Times New Roman"/>
          <w:sz w:val="24"/>
          <w:szCs w:val="24"/>
        </w:rPr>
        <w:t xml:space="preserve">atklāti </w:t>
      </w:r>
      <w:r w:rsidR="00662D65" w:rsidRPr="00AB243A">
        <w:rPr>
          <w:rFonts w:ascii="Times New Roman" w:hAnsi="Times New Roman" w:cs="Times New Roman"/>
          <w:sz w:val="24"/>
          <w:szCs w:val="24"/>
        </w:rPr>
        <w:t xml:space="preserve">balsojot: </w:t>
      </w:r>
      <w:r w:rsidR="00662D65" w:rsidRPr="00AB243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62D65" w:rsidRPr="000E4D8D">
        <w:rPr>
          <w:rFonts w:ascii="Times New Roman" w:hAnsi="Times New Roman" w:cs="Times New Roman"/>
          <w:noProof/>
          <w:sz w:val="24"/>
          <w:szCs w:val="24"/>
        </w:rPr>
        <w:t>__ balsīm "Par" (), "Pret" – (), "Atturas" – (),</w:t>
      </w:r>
      <w:r w:rsidR="00662D65" w:rsidRPr="000E4D8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7DB7CA91" w14:textId="543F667F" w:rsidR="0067346A" w:rsidRPr="0067346A" w:rsidRDefault="0067346A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APSTIPRINĀT valsts budžeta līdzekļu sadali Gulbenes novada pirmsskolas un vispārējās</w:t>
      </w:r>
      <w:r w:rsidRPr="0097254D">
        <w:rPr>
          <w:rFonts w:ascii="Times New Roman" w:hAnsi="Times New Roman" w:cs="Times New Roman"/>
          <w:sz w:val="24"/>
          <w:szCs w:val="24"/>
        </w:rPr>
        <w:t xml:space="preserve"> izglītības iestādēs</w:t>
      </w:r>
      <w:r w:rsidR="00C27065">
        <w:rPr>
          <w:rFonts w:ascii="Times New Roman" w:hAnsi="Times New Roman" w:cs="Times New Roman"/>
          <w:sz w:val="24"/>
          <w:szCs w:val="24"/>
        </w:rPr>
        <w:t>, kurās īsteno pirmsskolas izglītības programmas,</w:t>
      </w:r>
      <w:r w:rsidRPr="0097254D">
        <w:rPr>
          <w:rFonts w:ascii="Times New Roman" w:hAnsi="Times New Roman" w:cs="Times New Roman"/>
          <w:sz w:val="24"/>
          <w:szCs w:val="24"/>
        </w:rPr>
        <w:t xml:space="preserve"> bērnu no piecu gadu vecuma pedagogu darba samaksai un valsts sociālās apdrošināšanas obligātajām iemaksām no 202</w:t>
      </w:r>
      <w:r w:rsidR="00176479">
        <w:rPr>
          <w:rFonts w:ascii="Times New Roman" w:hAnsi="Times New Roman" w:cs="Times New Roman"/>
          <w:sz w:val="24"/>
          <w:szCs w:val="24"/>
        </w:rPr>
        <w:t>5</w:t>
      </w:r>
      <w:r w:rsidR="004B3299">
        <w:rPr>
          <w:rFonts w:ascii="Times New Roman" w:hAnsi="Times New Roman" w:cs="Times New Roman"/>
          <w:sz w:val="24"/>
          <w:szCs w:val="24"/>
        </w:rPr>
        <w:t>.gada 1.</w:t>
      </w:r>
      <w:r w:rsidR="000015C3">
        <w:rPr>
          <w:rFonts w:ascii="Times New Roman" w:hAnsi="Times New Roman" w:cs="Times New Roman"/>
          <w:sz w:val="24"/>
          <w:szCs w:val="24"/>
        </w:rPr>
        <w:t>janvāra</w:t>
      </w:r>
      <w:r w:rsidR="004B3299">
        <w:rPr>
          <w:rFonts w:ascii="Times New Roman" w:hAnsi="Times New Roman" w:cs="Times New Roman"/>
          <w:sz w:val="24"/>
          <w:szCs w:val="24"/>
        </w:rPr>
        <w:t xml:space="preserve"> līdz 31.</w:t>
      </w:r>
      <w:r w:rsidR="000015C3">
        <w:rPr>
          <w:rFonts w:ascii="Times New Roman" w:hAnsi="Times New Roman" w:cs="Times New Roman"/>
          <w:sz w:val="24"/>
          <w:szCs w:val="24"/>
        </w:rPr>
        <w:t>augustam</w:t>
      </w:r>
      <w:r w:rsidRPr="0097254D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A58E48F" w14:textId="15D019BC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6B77F1C6" w14:textId="77777777" w:rsidR="00AD0675" w:rsidRDefault="00AD067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52ADCE3E" w:rsidR="006E05C6" w:rsidRDefault="006E05C6" w:rsidP="006E05C6">
      <w:pPr>
        <w:rPr>
          <w:rFonts w:ascii="Times New Roman" w:hAnsi="Times New Roman"/>
          <w:sz w:val="24"/>
          <w:szCs w:val="24"/>
        </w:rPr>
      </w:pPr>
      <w:bookmarkStart w:id="1" w:name="_Hlk83709180"/>
      <w:r>
        <w:rPr>
          <w:rFonts w:ascii="Times New Roman" w:hAnsi="Times New Roman"/>
          <w:sz w:val="24"/>
          <w:szCs w:val="24"/>
        </w:rPr>
        <w:t xml:space="preserve">Gulbenes novada </w:t>
      </w:r>
      <w:r w:rsidR="00662D65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4B4A8D">
        <w:rPr>
          <w:rFonts w:ascii="Times New Roman" w:hAnsi="Times New Roman"/>
          <w:sz w:val="24"/>
          <w:szCs w:val="24"/>
        </w:rPr>
        <w:t>A.Caunītis</w:t>
      </w:r>
      <w:proofErr w:type="spellEnd"/>
    </w:p>
    <w:bookmarkEnd w:id="1"/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357FDF7" w14:textId="11B6D988" w:rsidR="004B3299" w:rsidRDefault="004B329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E5D9" w14:textId="2A0E8734" w:rsidR="004B3299" w:rsidRPr="00430EC0" w:rsidRDefault="004B3299" w:rsidP="004B3299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0015C3">
        <w:rPr>
          <w:rFonts w:ascii="Times New Roman" w:hAnsi="Times New Roman" w:cs="Times New Roman"/>
          <w:sz w:val="24"/>
          <w:szCs w:val="24"/>
        </w:rPr>
        <w:t>__</w:t>
      </w:r>
      <w:r w:rsidR="00662D65">
        <w:rPr>
          <w:rFonts w:ascii="Times New Roman" w:hAnsi="Times New Roman" w:cs="Times New Roman"/>
          <w:sz w:val="24"/>
          <w:szCs w:val="24"/>
        </w:rPr>
        <w:t>.0</w:t>
      </w:r>
      <w:r w:rsidR="000015C3">
        <w:rPr>
          <w:rFonts w:ascii="Times New Roman" w:hAnsi="Times New Roman" w:cs="Times New Roman"/>
          <w:sz w:val="24"/>
          <w:szCs w:val="24"/>
        </w:rPr>
        <w:t>1</w:t>
      </w:r>
      <w:r w:rsidR="00662D65">
        <w:rPr>
          <w:rFonts w:ascii="Times New Roman" w:hAnsi="Times New Roman" w:cs="Times New Roman"/>
          <w:sz w:val="24"/>
          <w:szCs w:val="24"/>
        </w:rPr>
        <w:t>.202</w:t>
      </w:r>
      <w:r w:rsidR="000015C3">
        <w:rPr>
          <w:rFonts w:ascii="Times New Roman" w:hAnsi="Times New Roman" w:cs="Times New Roman"/>
          <w:sz w:val="24"/>
          <w:szCs w:val="24"/>
        </w:rPr>
        <w:t>5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0015C3">
        <w:rPr>
          <w:rFonts w:ascii="Times New Roman" w:hAnsi="Times New Roman" w:cs="Times New Roman"/>
          <w:sz w:val="24"/>
          <w:szCs w:val="24"/>
        </w:rPr>
        <w:t>5</w:t>
      </w:r>
      <w:r w:rsidR="00662D65">
        <w:rPr>
          <w:rFonts w:ascii="Times New Roman" w:hAnsi="Times New Roman" w:cs="Times New Roman"/>
          <w:sz w:val="24"/>
          <w:szCs w:val="24"/>
        </w:rPr>
        <w:t>/___</w:t>
      </w:r>
    </w:p>
    <w:p w14:paraId="3EA26FC1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8A6023F" w14:textId="7FA76021" w:rsidR="004B3299" w:rsidRPr="00430EC0" w:rsidRDefault="005823D7" w:rsidP="004B329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pirmsskolas un vispārējās izglītības iestādēs</w:t>
      </w:r>
      <w:r w:rsidR="0016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kurās īsteno pirmsskolas izglītības programmas,</w:t>
      </w: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bērnu no piecu gadu vecuma izglītošanā nodarbināto pedagogu darba samaksai un valsts sociālās apdrošināšanas obligātajām iemaksām no 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13B12180" w14:textId="77777777" w:rsidR="004B3299" w:rsidRPr="00430EC0" w:rsidRDefault="004B3299" w:rsidP="004B32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843"/>
      </w:tblGrid>
      <w:tr w:rsidR="00F4346D" w:rsidRPr="00E71B2F" w14:paraId="4CDE4B42" w14:textId="77777777" w:rsidTr="00F4346D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AD95" w14:textId="660DE669" w:rsidR="00F4346D" w:rsidRPr="00E71B2F" w:rsidRDefault="005823D7" w:rsidP="00F4346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r w:rsidR="00F4346D"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zglītības iestāde</w:t>
            </w:r>
            <w:r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 kura īsteno pirmsskolas izglītības programmas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FB4" w14:textId="1E880468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  <w:p w14:paraId="0FEC2937" w14:textId="727F2715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(bērni no 5 gadu vecuma</w:t>
            </w:r>
            <w:r w:rsidR="00662D65"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BF9B" w14:textId="195644CE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algām mēnesī</w:t>
            </w:r>
            <w:r w:rsidR="0062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1F5CEA9" w14:textId="33FE91A2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B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BD96" w14:textId="77777777" w:rsidR="00AA4012" w:rsidRDefault="00AA4012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Atlīdzībai</w:t>
            </w:r>
            <w:r w:rsidR="00F4346D"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B78CA89" w14:textId="58ED3380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40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mēnesī</w:t>
            </w:r>
            <w:r w:rsidR="0062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</w:p>
          <w:p w14:paraId="7E06259F" w14:textId="631DDB74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B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235329" w:rsidRPr="00E71B2F" w14:paraId="1723C41C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663" w14:textId="3830B476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1603" w14:textId="00C2789D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66C2" w14:textId="6006A69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2121" w14:textId="4FAAF056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7922,00</w:t>
            </w:r>
          </w:p>
        </w:tc>
      </w:tr>
      <w:tr w:rsidR="00235329" w:rsidRPr="00E71B2F" w14:paraId="2BD66491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D6" w14:textId="3F87EFA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2. pirmsskolas izglītības iestāde "Rūķītis"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4444" w14:textId="3F99E279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9B37" w14:textId="5B503E04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84A4" w14:textId="179B9C42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9738,00</w:t>
            </w:r>
          </w:p>
        </w:tc>
      </w:tr>
      <w:tr w:rsidR="00235329" w:rsidRPr="00E71B2F" w14:paraId="3481043A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D21C" w14:textId="5D00C86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3. pirmsskolas izglītības iestāde "Auseklītis"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0A9F" w14:textId="0D9201B8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022F" w14:textId="248ACD9A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8EF4" w14:textId="1E0AB450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24325,00</w:t>
            </w:r>
          </w:p>
        </w:tc>
      </w:tr>
      <w:tr w:rsidR="00235329" w:rsidRPr="00E71B2F" w14:paraId="20C80BF3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F9E3" w14:textId="021429BA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pirmsskolas izglītības iestāde "Ābolīši"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6AEC" w14:textId="3558B2E8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6BD9" w14:textId="68FC473A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C8A" w14:textId="6839B02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4731,00</w:t>
            </w:r>
          </w:p>
        </w:tc>
      </w:tr>
      <w:tr w:rsidR="00235329" w:rsidRPr="00E71B2F" w14:paraId="5661C2C8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3FD2" w14:textId="5A917B0B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Jaungulbenes pirmsskolas izglītības iestāde "Pienenīte"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3ABC" w14:textId="26D43790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1554" w14:textId="4C70982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BAA" w14:textId="6BCB111D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3275,00</w:t>
            </w:r>
          </w:p>
        </w:tc>
      </w:tr>
      <w:tr w:rsidR="00235329" w:rsidRPr="00E71B2F" w14:paraId="391AB167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6E4E" w14:textId="10EFA25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7337" w14:textId="306EC2B0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C665" w14:textId="369D7943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DA20" w14:textId="3EAC0A9E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8233,00</w:t>
            </w:r>
          </w:p>
        </w:tc>
      </w:tr>
      <w:tr w:rsidR="00235329" w:rsidRPr="00E71B2F" w14:paraId="2727AB4E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FCA" w14:textId="56F78E48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FCC9" w14:textId="53F137E6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425" w14:textId="42FC0DF8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337" w14:textId="10A188EF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5158,00</w:t>
            </w:r>
          </w:p>
        </w:tc>
      </w:tr>
      <w:tr w:rsidR="00235329" w:rsidRPr="00E71B2F" w14:paraId="4CE867DF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C3C4" w14:textId="4BDDDF73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Lizuma 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118B" w14:textId="06C4E237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514" w14:textId="4A162571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A53" w14:textId="75CE8BB0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6004,00</w:t>
            </w:r>
          </w:p>
        </w:tc>
      </w:tr>
      <w:tr w:rsidR="00235329" w:rsidRPr="00E71B2F" w14:paraId="37EAF18D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174D" w14:textId="276FB924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AB8F" w14:textId="55DB6597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478" w14:textId="03169277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A048" w14:textId="7F5671D2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4185,00</w:t>
            </w:r>
          </w:p>
        </w:tc>
      </w:tr>
      <w:tr w:rsidR="00235329" w:rsidRPr="00E71B2F" w14:paraId="4A18855E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EA" w14:textId="0E42E44B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7F3" w14:textId="7AB4C96B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1A6E" w14:textId="0322ADB9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0F1" w14:textId="30AD95B9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4685,00</w:t>
            </w:r>
          </w:p>
        </w:tc>
      </w:tr>
      <w:tr w:rsidR="00235329" w:rsidRPr="00E71B2F" w14:paraId="5C4CE524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C7E" w14:textId="77777777" w:rsidR="00235329" w:rsidRPr="00E71B2F" w:rsidRDefault="00235329" w:rsidP="0023532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EE15" w14:textId="3D1EFCA6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A6BB" w14:textId="6BB6351C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63319,04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37E3" w14:textId="7F7F4E7E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78256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,00</w:t>
            </w:r>
          </w:p>
        </w:tc>
      </w:tr>
    </w:tbl>
    <w:p w14:paraId="0CFF8294" w14:textId="705EFCCE" w:rsidR="004B3299" w:rsidRPr="00E71B2F" w:rsidRDefault="004B3299" w:rsidP="004B3299">
      <w:pPr>
        <w:rPr>
          <w:rFonts w:ascii="Times New Roman" w:hAnsi="Times New Roman" w:cs="Times New Roman"/>
          <w:sz w:val="24"/>
          <w:szCs w:val="24"/>
        </w:rPr>
      </w:pPr>
      <w:r w:rsidRPr="00E71B2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411BD7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9D5EA28" w14:textId="5B17A4F9" w:rsidR="004B3299" w:rsidRPr="00430EC0" w:rsidRDefault="004B3299" w:rsidP="004B3299">
      <w:pPr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 xml:space="preserve">Gulbenes novada </w:t>
      </w:r>
      <w:r w:rsidR="00662D65">
        <w:rPr>
          <w:rFonts w:ascii="Times New Roman" w:hAnsi="Times New Roman"/>
          <w:sz w:val="24"/>
          <w:szCs w:val="24"/>
        </w:rPr>
        <w:t xml:space="preserve">pašvaldības </w:t>
      </w:r>
      <w:r w:rsidRPr="00430EC0">
        <w:rPr>
          <w:rFonts w:ascii="Times New Roman" w:hAnsi="Times New Roman"/>
          <w:sz w:val="24"/>
          <w:szCs w:val="24"/>
        </w:rPr>
        <w:t>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430EC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EC3DFFE" w14:textId="77777777" w:rsidR="004B3299" w:rsidRPr="0067346A" w:rsidRDefault="004B3299" w:rsidP="0067346A">
      <w:pPr>
        <w:rPr>
          <w:rFonts w:ascii="Times New Roman" w:hAnsi="Times New Roman"/>
          <w:sz w:val="24"/>
          <w:szCs w:val="24"/>
        </w:rPr>
      </w:pPr>
    </w:p>
    <w:sectPr w:rsidR="004B3299" w:rsidRPr="0067346A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751809">
    <w:abstractNumId w:val="3"/>
  </w:num>
  <w:num w:numId="2" w16cid:durableId="941568112">
    <w:abstractNumId w:val="2"/>
  </w:num>
  <w:num w:numId="3" w16cid:durableId="1499421856">
    <w:abstractNumId w:val="1"/>
  </w:num>
  <w:num w:numId="4" w16cid:durableId="1792476136">
    <w:abstractNumId w:val="0"/>
  </w:num>
  <w:num w:numId="5" w16cid:durableId="144160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15C3"/>
    <w:rsid w:val="0002190B"/>
    <w:rsid w:val="00026AB7"/>
    <w:rsid w:val="00040050"/>
    <w:rsid w:val="00052667"/>
    <w:rsid w:val="0007387E"/>
    <w:rsid w:val="000D65E1"/>
    <w:rsid w:val="000F511F"/>
    <w:rsid w:val="001601B8"/>
    <w:rsid w:val="0016626E"/>
    <w:rsid w:val="00176479"/>
    <w:rsid w:val="001F5571"/>
    <w:rsid w:val="00205A00"/>
    <w:rsid w:val="00235329"/>
    <w:rsid w:val="00271684"/>
    <w:rsid w:val="00290DF5"/>
    <w:rsid w:val="002B3DA7"/>
    <w:rsid w:val="002D65D7"/>
    <w:rsid w:val="0033034E"/>
    <w:rsid w:val="003861AB"/>
    <w:rsid w:val="0038711B"/>
    <w:rsid w:val="003A4AE7"/>
    <w:rsid w:val="003C5729"/>
    <w:rsid w:val="003D152D"/>
    <w:rsid w:val="003E0590"/>
    <w:rsid w:val="003F69F3"/>
    <w:rsid w:val="004239B5"/>
    <w:rsid w:val="0043606C"/>
    <w:rsid w:val="004B3299"/>
    <w:rsid w:val="004B4A8D"/>
    <w:rsid w:val="00554EDA"/>
    <w:rsid w:val="0056199D"/>
    <w:rsid w:val="005823D7"/>
    <w:rsid w:val="0058745F"/>
    <w:rsid w:val="00593FA0"/>
    <w:rsid w:val="005C1756"/>
    <w:rsid w:val="005E030E"/>
    <w:rsid w:val="005F6C6F"/>
    <w:rsid w:val="00621F60"/>
    <w:rsid w:val="00662D65"/>
    <w:rsid w:val="00663D39"/>
    <w:rsid w:val="00672A10"/>
    <w:rsid w:val="0067346A"/>
    <w:rsid w:val="00676854"/>
    <w:rsid w:val="00677488"/>
    <w:rsid w:val="00677651"/>
    <w:rsid w:val="00697DCD"/>
    <w:rsid w:val="006E05C6"/>
    <w:rsid w:val="00701434"/>
    <w:rsid w:val="0071519E"/>
    <w:rsid w:val="00746C72"/>
    <w:rsid w:val="00750860"/>
    <w:rsid w:val="007A0121"/>
    <w:rsid w:val="007A1A7E"/>
    <w:rsid w:val="007D6617"/>
    <w:rsid w:val="00814A52"/>
    <w:rsid w:val="00817743"/>
    <w:rsid w:val="00825925"/>
    <w:rsid w:val="008307B7"/>
    <w:rsid w:val="00857776"/>
    <w:rsid w:val="00885EAC"/>
    <w:rsid w:val="008A6DF4"/>
    <w:rsid w:val="008B6E42"/>
    <w:rsid w:val="008E387A"/>
    <w:rsid w:val="008F4B63"/>
    <w:rsid w:val="0097254D"/>
    <w:rsid w:val="00A25192"/>
    <w:rsid w:val="00A46684"/>
    <w:rsid w:val="00A77DE7"/>
    <w:rsid w:val="00AA4012"/>
    <w:rsid w:val="00AD0675"/>
    <w:rsid w:val="00B30EBC"/>
    <w:rsid w:val="00B7332A"/>
    <w:rsid w:val="00B77250"/>
    <w:rsid w:val="00B81272"/>
    <w:rsid w:val="00B82332"/>
    <w:rsid w:val="00BA6AA3"/>
    <w:rsid w:val="00BB2563"/>
    <w:rsid w:val="00BF3EAC"/>
    <w:rsid w:val="00C27065"/>
    <w:rsid w:val="00C57910"/>
    <w:rsid w:val="00C81151"/>
    <w:rsid w:val="00CC6862"/>
    <w:rsid w:val="00CD0DEE"/>
    <w:rsid w:val="00D4055E"/>
    <w:rsid w:val="00D604EE"/>
    <w:rsid w:val="00DB41AA"/>
    <w:rsid w:val="00E12F08"/>
    <w:rsid w:val="00E25BA0"/>
    <w:rsid w:val="00E3401D"/>
    <w:rsid w:val="00E34858"/>
    <w:rsid w:val="00E71B2F"/>
    <w:rsid w:val="00E81630"/>
    <w:rsid w:val="00E92EDF"/>
    <w:rsid w:val="00F41EBA"/>
    <w:rsid w:val="00F422CE"/>
    <w:rsid w:val="00F4346D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2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F8-9FD3-4643-846B-F58DEBF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2023-10-13T07:46:00Z</cp:lastPrinted>
  <dcterms:created xsi:type="dcterms:W3CDTF">2025-01-24T13:35:00Z</dcterms:created>
  <dcterms:modified xsi:type="dcterms:W3CDTF">2025-01-24T13:35:00Z</dcterms:modified>
</cp:coreProperties>
</file>