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16CE017E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2E4C77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2E4C77">
        <w:rPr>
          <w:b/>
          <w:noProof/>
          <w:szCs w:val="24"/>
          <w:u w:val="none"/>
        </w:rPr>
        <w:t>8.janvārī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6653EE73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7169E5">
        <w:rPr>
          <w:szCs w:val="24"/>
          <w:u w:val="none"/>
        </w:rPr>
        <w:t>1</w:t>
      </w:r>
      <w:r w:rsidR="002E4C77">
        <w:rPr>
          <w:szCs w:val="24"/>
          <w:u w:val="none"/>
        </w:rPr>
        <w:t>0</w:t>
      </w:r>
      <w:r w:rsidR="007169E5">
        <w:rPr>
          <w:szCs w:val="24"/>
          <w:u w:val="none"/>
        </w:rPr>
        <w:t>:</w:t>
      </w:r>
      <w:r w:rsidR="00BE2AA1">
        <w:rPr>
          <w:szCs w:val="24"/>
          <w:u w:val="none"/>
        </w:rPr>
        <w:t>0</w:t>
      </w:r>
      <w:r w:rsidR="007169E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D3CB1C6" w14:textId="05F002E3" w:rsidR="00BE2AA1" w:rsidRDefault="002E4C77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2.</w:t>
      </w:r>
      <w:r w:rsidR="00BE2AA1" w:rsidRPr="006F3A8E">
        <w:rPr>
          <w:b/>
          <w:bCs/>
          <w:color w:val="000000" w:themeColor="text1"/>
          <w:szCs w:val="24"/>
          <w:u w:val="none"/>
        </w:rPr>
        <w:t xml:space="preserve"> </w:t>
      </w:r>
      <w:r w:rsidR="00BE2AA1">
        <w:rPr>
          <w:b/>
          <w:bCs/>
          <w:color w:val="000000" w:themeColor="text1"/>
          <w:szCs w:val="24"/>
          <w:u w:val="none"/>
        </w:rPr>
        <w:t>Par dzīvokļa</w:t>
      </w:r>
      <w:r w:rsidR="00BE2AA1"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 w:rsidR="00BE2AA1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2E4C77">
        <w:rPr>
          <w:b/>
          <w:bCs/>
          <w:noProof/>
          <w:color w:val="000000" w:themeColor="text1"/>
          <w:szCs w:val="24"/>
          <w:u w:val="none"/>
        </w:rPr>
        <w:t>"Šķieneri 6" - 17, Šķiener</w:t>
      </w:r>
      <w:r>
        <w:rPr>
          <w:b/>
          <w:bCs/>
          <w:noProof/>
          <w:color w:val="000000" w:themeColor="text1"/>
          <w:szCs w:val="24"/>
          <w:u w:val="none"/>
        </w:rPr>
        <w:t>os</w:t>
      </w:r>
      <w:r w:rsidRPr="002E4C77">
        <w:rPr>
          <w:b/>
          <w:bCs/>
          <w:noProof/>
          <w:color w:val="000000" w:themeColor="text1"/>
          <w:szCs w:val="24"/>
          <w:u w:val="none"/>
        </w:rPr>
        <w:t>, Stradu pag</w:t>
      </w:r>
      <w:r>
        <w:rPr>
          <w:b/>
          <w:bCs/>
          <w:noProof/>
          <w:color w:val="000000" w:themeColor="text1"/>
          <w:szCs w:val="24"/>
          <w:u w:val="none"/>
        </w:rPr>
        <w:t>astā</w:t>
      </w:r>
      <w:r w:rsidRPr="002E4C77">
        <w:rPr>
          <w:b/>
          <w:bCs/>
          <w:noProof/>
          <w:color w:val="000000" w:themeColor="text1"/>
          <w:szCs w:val="24"/>
          <w:u w:val="none"/>
        </w:rPr>
        <w:t>, Gulbenes nov</w:t>
      </w:r>
      <w:r>
        <w:rPr>
          <w:b/>
          <w:bCs/>
          <w:noProof/>
          <w:color w:val="000000" w:themeColor="text1"/>
          <w:szCs w:val="24"/>
          <w:u w:val="none"/>
        </w:rPr>
        <w:t>adā</w:t>
      </w:r>
      <w:r w:rsidRPr="002E4C77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BE2AA1">
        <w:rPr>
          <w:b/>
          <w:bCs/>
          <w:noProof/>
          <w:color w:val="000000" w:themeColor="text1"/>
          <w:szCs w:val="24"/>
          <w:u w:val="none"/>
        </w:rPr>
        <w:t xml:space="preserve">pirmās </w:t>
      </w:r>
      <w:r w:rsidR="00BE2AA1"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7C7CDFA7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0AC4E3E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B19C689" w14:textId="710ED7C4" w:rsidR="002E4C77" w:rsidRDefault="002E4C77" w:rsidP="002E4C7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2E4C77">
        <w:rPr>
          <w:b/>
          <w:bCs/>
          <w:noProof/>
          <w:color w:val="000000" w:themeColor="text1"/>
          <w:szCs w:val="24"/>
          <w:u w:val="none"/>
        </w:rPr>
        <w:t>"Šķieneri 10" - 43, Šķiener</w:t>
      </w:r>
      <w:r>
        <w:rPr>
          <w:b/>
          <w:bCs/>
          <w:noProof/>
          <w:color w:val="000000" w:themeColor="text1"/>
          <w:szCs w:val="24"/>
          <w:u w:val="none"/>
        </w:rPr>
        <w:t>os</w:t>
      </w:r>
      <w:r w:rsidRPr="002E4C77">
        <w:rPr>
          <w:b/>
          <w:bCs/>
          <w:noProof/>
          <w:color w:val="000000" w:themeColor="text1"/>
          <w:szCs w:val="24"/>
          <w:u w:val="none"/>
        </w:rPr>
        <w:t>, Stradu pag</w:t>
      </w:r>
      <w:r>
        <w:rPr>
          <w:b/>
          <w:bCs/>
          <w:noProof/>
          <w:color w:val="000000" w:themeColor="text1"/>
          <w:szCs w:val="24"/>
          <w:u w:val="none"/>
        </w:rPr>
        <w:t>astā</w:t>
      </w:r>
      <w:r w:rsidRPr="002E4C77">
        <w:rPr>
          <w:b/>
          <w:bCs/>
          <w:noProof/>
          <w:color w:val="000000" w:themeColor="text1"/>
          <w:szCs w:val="24"/>
          <w:u w:val="none"/>
        </w:rPr>
        <w:t>, Gulbenes nov</w:t>
      </w:r>
      <w:r>
        <w:rPr>
          <w:b/>
          <w:bCs/>
          <w:noProof/>
          <w:color w:val="000000" w:themeColor="text1"/>
          <w:szCs w:val="24"/>
          <w:u w:val="none"/>
        </w:rPr>
        <w:t>adā</w:t>
      </w:r>
      <w:r w:rsidRPr="002E4C77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 xml:space="preserve">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56E25A9F" w14:textId="77777777" w:rsidR="002E4C77" w:rsidRDefault="002E4C77" w:rsidP="002E4C7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8C501DC" w14:textId="77777777" w:rsidR="00BE2AA1" w:rsidRDefault="00BE2AA1" w:rsidP="00C362BD">
      <w:pPr>
        <w:jc w:val="both"/>
        <w:rPr>
          <w:szCs w:val="24"/>
          <w:u w:val="none"/>
        </w:rPr>
      </w:pPr>
    </w:p>
    <w:p w14:paraId="7C8489BF" w14:textId="5B16BD28" w:rsidR="002E4C77" w:rsidRDefault="002E4C77" w:rsidP="002E4C7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2E4C77">
        <w:rPr>
          <w:b/>
          <w:bCs/>
          <w:noProof/>
          <w:color w:val="000000" w:themeColor="text1"/>
          <w:szCs w:val="24"/>
          <w:u w:val="none"/>
        </w:rPr>
        <w:t>"Šķieneri 2" - 3, Šķiener</w:t>
      </w:r>
      <w:r>
        <w:rPr>
          <w:b/>
          <w:bCs/>
          <w:noProof/>
          <w:color w:val="000000" w:themeColor="text1"/>
          <w:szCs w:val="24"/>
          <w:u w:val="none"/>
        </w:rPr>
        <w:t>os</w:t>
      </w:r>
      <w:r w:rsidRPr="002E4C77">
        <w:rPr>
          <w:b/>
          <w:bCs/>
          <w:noProof/>
          <w:color w:val="000000" w:themeColor="text1"/>
          <w:szCs w:val="24"/>
          <w:u w:val="none"/>
        </w:rPr>
        <w:t>, Stradu pag</w:t>
      </w:r>
      <w:r>
        <w:rPr>
          <w:b/>
          <w:bCs/>
          <w:noProof/>
          <w:color w:val="000000" w:themeColor="text1"/>
          <w:szCs w:val="24"/>
          <w:u w:val="none"/>
        </w:rPr>
        <w:t>astā</w:t>
      </w:r>
      <w:r w:rsidRPr="002E4C77">
        <w:rPr>
          <w:b/>
          <w:bCs/>
          <w:noProof/>
          <w:color w:val="000000" w:themeColor="text1"/>
          <w:szCs w:val="24"/>
          <w:u w:val="none"/>
        </w:rPr>
        <w:t>, Gulbenes nov</w:t>
      </w:r>
      <w:r>
        <w:rPr>
          <w:b/>
          <w:bCs/>
          <w:noProof/>
          <w:color w:val="000000" w:themeColor="text1"/>
          <w:szCs w:val="24"/>
          <w:u w:val="none"/>
        </w:rPr>
        <w:t>adā</w:t>
      </w:r>
      <w:r w:rsidRPr="002E4C77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 xml:space="preserve">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03A5511D" w14:textId="77777777" w:rsidR="002E4C77" w:rsidRDefault="002E4C77" w:rsidP="002E4C7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202CA73" w14:textId="77777777" w:rsidR="002E4C77" w:rsidRDefault="002E4C77" w:rsidP="00C362BD">
      <w:pPr>
        <w:jc w:val="both"/>
        <w:rPr>
          <w:szCs w:val="24"/>
          <w:u w:val="none"/>
        </w:rPr>
      </w:pPr>
    </w:p>
    <w:p w14:paraId="6F53D897" w14:textId="2264FD30" w:rsidR="002E4C77" w:rsidRDefault="002E4C77" w:rsidP="002E4C7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A801C6" w:rsidRPr="00A801C6">
        <w:rPr>
          <w:b/>
          <w:bCs/>
          <w:noProof/>
          <w:color w:val="000000" w:themeColor="text1"/>
          <w:szCs w:val="24"/>
          <w:u w:val="none"/>
        </w:rPr>
        <w:t>"Rēveļi 8" - 14, Rēveļ</w:t>
      </w:r>
      <w:r w:rsidR="00A801C6">
        <w:rPr>
          <w:b/>
          <w:bCs/>
          <w:noProof/>
          <w:color w:val="000000" w:themeColor="text1"/>
          <w:szCs w:val="24"/>
          <w:u w:val="none"/>
        </w:rPr>
        <w:t>os</w:t>
      </w:r>
      <w:r w:rsidR="00A801C6" w:rsidRPr="00A801C6">
        <w:rPr>
          <w:b/>
          <w:bCs/>
          <w:noProof/>
          <w:color w:val="000000" w:themeColor="text1"/>
          <w:szCs w:val="24"/>
          <w:u w:val="none"/>
        </w:rPr>
        <w:t>, Rankas</w:t>
      </w:r>
      <w:r w:rsidR="00A801C6">
        <w:rPr>
          <w:b/>
          <w:bCs/>
          <w:noProof/>
          <w:color w:val="000000" w:themeColor="text1"/>
          <w:szCs w:val="24"/>
          <w:u w:val="none"/>
        </w:rPr>
        <w:t xml:space="preserve"> pagastā</w:t>
      </w:r>
      <w:r w:rsidRPr="002E4C77">
        <w:rPr>
          <w:b/>
          <w:bCs/>
          <w:noProof/>
          <w:color w:val="000000" w:themeColor="text1"/>
          <w:szCs w:val="24"/>
          <w:u w:val="none"/>
        </w:rPr>
        <w:t>, Gulbenes nov</w:t>
      </w:r>
      <w:r>
        <w:rPr>
          <w:b/>
          <w:bCs/>
          <w:noProof/>
          <w:color w:val="000000" w:themeColor="text1"/>
          <w:szCs w:val="24"/>
          <w:u w:val="none"/>
        </w:rPr>
        <w:t>adā</w:t>
      </w:r>
      <w:r w:rsidRPr="002E4C77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 xml:space="preserve">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7EA90366" w14:textId="77777777" w:rsidR="002E4C77" w:rsidRDefault="002E4C77" w:rsidP="002E4C7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19C341B" w14:textId="77777777" w:rsidR="00BE2AA1" w:rsidRDefault="00BE2AA1" w:rsidP="00C362BD">
      <w:pPr>
        <w:jc w:val="both"/>
        <w:rPr>
          <w:szCs w:val="24"/>
          <w:u w:val="none"/>
        </w:rPr>
      </w:pPr>
    </w:p>
    <w:p w14:paraId="1F579856" w14:textId="51DD4C13" w:rsidR="00E44BCF" w:rsidRDefault="00E44BCF" w:rsidP="00E44BCF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nekustamā īpašuma “</w:t>
      </w:r>
      <w:proofErr w:type="spellStart"/>
      <w:r>
        <w:rPr>
          <w:b/>
          <w:bCs/>
          <w:color w:val="000000" w:themeColor="text1"/>
          <w:szCs w:val="24"/>
          <w:u w:val="none"/>
        </w:rPr>
        <w:t>Jaunmurri</w:t>
      </w:r>
      <w:proofErr w:type="spellEnd"/>
      <w:r>
        <w:rPr>
          <w:b/>
          <w:bCs/>
          <w:color w:val="000000" w:themeColor="text1"/>
          <w:szCs w:val="24"/>
          <w:u w:val="none"/>
        </w:rPr>
        <w:t>”, Tirzas pagastā, Gulbenes novadā, nosacītās cenas apstiprināšanu</w:t>
      </w:r>
    </w:p>
    <w:p w14:paraId="7E7BD396" w14:textId="77777777" w:rsidR="00E44BCF" w:rsidRDefault="00E44BCF" w:rsidP="00E44BCF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87FF875" w14:textId="77777777" w:rsidR="00E44BCF" w:rsidRPr="00E44BCF" w:rsidRDefault="00E44BCF" w:rsidP="00C362BD">
      <w:pPr>
        <w:jc w:val="both"/>
        <w:rPr>
          <w:szCs w:val="24"/>
          <w:highlight w:val="yellow"/>
          <w:u w:val="none"/>
        </w:rPr>
      </w:pPr>
    </w:p>
    <w:p w14:paraId="7ECEAB92" w14:textId="05742C55" w:rsidR="00E44BCF" w:rsidRPr="0071551A" w:rsidRDefault="0071551A" w:rsidP="00E44BCF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="00E44BCF" w:rsidRPr="0071551A">
        <w:rPr>
          <w:b/>
          <w:bCs/>
          <w:color w:val="000000" w:themeColor="text1"/>
          <w:szCs w:val="24"/>
          <w:u w:val="none"/>
        </w:rPr>
        <w:t>. Par dzīvokļa</w:t>
      </w:r>
      <w:r w:rsidR="00E44BCF" w:rsidRPr="0071551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Pr="0071551A">
        <w:rPr>
          <w:b/>
          <w:bCs/>
          <w:noProof/>
          <w:color w:val="000000" w:themeColor="text1"/>
          <w:szCs w:val="24"/>
          <w:u w:val="none"/>
        </w:rPr>
        <w:t>Līkā iela 10 - 7, Gulbenē</w:t>
      </w:r>
      <w:r w:rsidR="00E44BCF" w:rsidRPr="0071551A">
        <w:rPr>
          <w:b/>
          <w:bCs/>
          <w:noProof/>
          <w:color w:val="000000" w:themeColor="text1"/>
          <w:szCs w:val="24"/>
          <w:u w:val="none"/>
        </w:rPr>
        <w:t>, Gulbenes novadā, nosacītās cenas apstiprināšanu</w:t>
      </w:r>
    </w:p>
    <w:p w14:paraId="5998EB7C" w14:textId="77777777" w:rsidR="00E44BCF" w:rsidRDefault="00E44BCF" w:rsidP="00E44BCF">
      <w:pPr>
        <w:spacing w:before="60"/>
        <w:jc w:val="both"/>
        <w:rPr>
          <w:color w:val="000000" w:themeColor="text1"/>
          <w:szCs w:val="24"/>
          <w:u w:val="none"/>
        </w:rPr>
      </w:pPr>
      <w:r w:rsidRPr="0071551A">
        <w:rPr>
          <w:color w:val="000000" w:themeColor="text1"/>
          <w:szCs w:val="24"/>
          <w:u w:val="none"/>
        </w:rPr>
        <w:t xml:space="preserve">ZIŅO: Sanita </w:t>
      </w:r>
      <w:proofErr w:type="spellStart"/>
      <w:r w:rsidRPr="0071551A">
        <w:rPr>
          <w:color w:val="000000" w:themeColor="text1"/>
          <w:szCs w:val="24"/>
          <w:u w:val="none"/>
        </w:rPr>
        <w:t>Mickeviča</w:t>
      </w:r>
      <w:proofErr w:type="spellEnd"/>
    </w:p>
    <w:p w14:paraId="0142E819" w14:textId="77777777" w:rsidR="00E44BCF" w:rsidRDefault="00E44BCF" w:rsidP="00C362BD">
      <w:pPr>
        <w:jc w:val="both"/>
        <w:rPr>
          <w:szCs w:val="24"/>
          <w:u w:val="none"/>
        </w:rPr>
      </w:pPr>
    </w:p>
    <w:p w14:paraId="7B6163A4" w14:textId="631D852E" w:rsidR="0071551A" w:rsidRPr="0071551A" w:rsidRDefault="0071551A" w:rsidP="0071551A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8</w:t>
      </w:r>
      <w:r w:rsidRPr="0071551A">
        <w:rPr>
          <w:b/>
          <w:bCs/>
          <w:color w:val="000000" w:themeColor="text1"/>
          <w:szCs w:val="24"/>
          <w:u w:val="none"/>
        </w:rPr>
        <w:t>. Par dzīvokļa</w:t>
      </w:r>
      <w:r w:rsidRPr="0071551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622985" w:rsidRPr="00622985">
        <w:rPr>
          <w:b/>
          <w:bCs/>
          <w:noProof/>
          <w:color w:val="000000" w:themeColor="text1"/>
          <w:szCs w:val="24"/>
          <w:u w:val="none"/>
        </w:rPr>
        <w:t>Nākotnes iela 2 k-4 - 51, Gulben</w:t>
      </w:r>
      <w:r w:rsidRPr="0071551A">
        <w:rPr>
          <w:b/>
          <w:bCs/>
          <w:noProof/>
          <w:color w:val="000000" w:themeColor="text1"/>
          <w:szCs w:val="24"/>
          <w:u w:val="none"/>
        </w:rPr>
        <w:t>ē, Gulbenes novadā, nosacītās cenas apstiprināšanu</w:t>
      </w:r>
    </w:p>
    <w:p w14:paraId="62388F6D" w14:textId="77777777" w:rsidR="0071551A" w:rsidRDefault="0071551A" w:rsidP="0071551A">
      <w:pPr>
        <w:spacing w:before="60"/>
        <w:jc w:val="both"/>
        <w:rPr>
          <w:color w:val="000000" w:themeColor="text1"/>
          <w:szCs w:val="24"/>
          <w:u w:val="none"/>
        </w:rPr>
      </w:pPr>
      <w:r w:rsidRPr="0071551A">
        <w:rPr>
          <w:color w:val="000000" w:themeColor="text1"/>
          <w:szCs w:val="24"/>
          <w:u w:val="none"/>
        </w:rPr>
        <w:t xml:space="preserve">ZIŅO: Sanita </w:t>
      </w:r>
      <w:proofErr w:type="spellStart"/>
      <w:r w:rsidRPr="0071551A">
        <w:rPr>
          <w:color w:val="000000" w:themeColor="text1"/>
          <w:szCs w:val="24"/>
          <w:u w:val="none"/>
        </w:rPr>
        <w:t>Mickeviča</w:t>
      </w:r>
      <w:proofErr w:type="spellEnd"/>
    </w:p>
    <w:p w14:paraId="1FD28211" w14:textId="77777777" w:rsidR="002E4C77" w:rsidRDefault="002E4C77" w:rsidP="00C362BD">
      <w:pPr>
        <w:jc w:val="both"/>
        <w:rPr>
          <w:szCs w:val="24"/>
          <w:u w:val="none"/>
        </w:rPr>
      </w:pPr>
    </w:p>
    <w:p w14:paraId="703609EB" w14:textId="4D74C5D3" w:rsidR="00622985" w:rsidRDefault="00622985" w:rsidP="0062298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9</w:t>
      </w:r>
      <w:r w:rsidRPr="0071551A">
        <w:rPr>
          <w:b/>
          <w:bCs/>
          <w:color w:val="000000" w:themeColor="text1"/>
          <w:szCs w:val="24"/>
          <w:u w:val="none"/>
        </w:rPr>
        <w:t>. Par dzīvokļa</w:t>
      </w:r>
      <w:r w:rsidRPr="0071551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Pr="00622985">
        <w:rPr>
          <w:b/>
          <w:bCs/>
          <w:noProof/>
          <w:color w:val="000000" w:themeColor="text1"/>
          <w:szCs w:val="24"/>
          <w:u w:val="none"/>
        </w:rPr>
        <w:t>O. Kalpaka iela 47 - 24, Gulben</w:t>
      </w:r>
      <w:r w:rsidRPr="0071551A">
        <w:rPr>
          <w:b/>
          <w:bCs/>
          <w:noProof/>
          <w:color w:val="000000" w:themeColor="text1"/>
          <w:szCs w:val="24"/>
          <w:u w:val="none"/>
        </w:rPr>
        <w:t>ē, Gulbenes novadā, nosacītās cenas apstiprināšanu</w:t>
      </w:r>
    </w:p>
    <w:p w14:paraId="60E1A056" w14:textId="1673A747" w:rsidR="007A481F" w:rsidRPr="0071551A" w:rsidRDefault="007A481F" w:rsidP="007A481F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>10</w:t>
      </w:r>
      <w:r w:rsidRPr="0071551A">
        <w:rPr>
          <w:b/>
          <w:bCs/>
          <w:color w:val="000000" w:themeColor="text1"/>
          <w:szCs w:val="24"/>
          <w:u w:val="none"/>
        </w:rPr>
        <w:t>. Par dzīvokļa</w:t>
      </w:r>
      <w:r w:rsidRPr="0071551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Pr="007A481F">
        <w:rPr>
          <w:b/>
          <w:bCs/>
          <w:noProof/>
          <w:color w:val="000000" w:themeColor="text1"/>
          <w:szCs w:val="24"/>
          <w:u w:val="none"/>
        </w:rPr>
        <w:t>Rīgas iela 58 - 10</w:t>
      </w:r>
      <w:r w:rsidRPr="00622985">
        <w:rPr>
          <w:b/>
          <w:bCs/>
          <w:noProof/>
          <w:color w:val="000000" w:themeColor="text1"/>
          <w:szCs w:val="24"/>
          <w:u w:val="none"/>
        </w:rPr>
        <w:t>, Gulben</w:t>
      </w:r>
      <w:r w:rsidRPr="0071551A">
        <w:rPr>
          <w:b/>
          <w:bCs/>
          <w:noProof/>
          <w:color w:val="000000" w:themeColor="text1"/>
          <w:szCs w:val="24"/>
          <w:u w:val="none"/>
        </w:rPr>
        <w:t>ē, Gulbenes novadā, nosacītās cenas apstiprināšanu</w:t>
      </w:r>
    </w:p>
    <w:p w14:paraId="6427796D" w14:textId="77777777" w:rsidR="00622985" w:rsidRDefault="00622985" w:rsidP="00622985">
      <w:pPr>
        <w:spacing w:before="60"/>
        <w:jc w:val="both"/>
        <w:rPr>
          <w:color w:val="000000" w:themeColor="text1"/>
          <w:szCs w:val="24"/>
          <w:u w:val="none"/>
        </w:rPr>
      </w:pPr>
      <w:r w:rsidRPr="0071551A">
        <w:rPr>
          <w:color w:val="000000" w:themeColor="text1"/>
          <w:szCs w:val="24"/>
          <w:u w:val="none"/>
        </w:rPr>
        <w:t xml:space="preserve">ZIŅO: Sanita </w:t>
      </w:r>
      <w:proofErr w:type="spellStart"/>
      <w:r w:rsidRPr="0071551A">
        <w:rPr>
          <w:color w:val="000000" w:themeColor="text1"/>
          <w:szCs w:val="24"/>
          <w:u w:val="none"/>
        </w:rPr>
        <w:t>Mickeviča</w:t>
      </w:r>
      <w:proofErr w:type="spellEnd"/>
    </w:p>
    <w:p w14:paraId="545C33A4" w14:textId="77777777" w:rsidR="00622985" w:rsidRDefault="00622985" w:rsidP="00C362BD">
      <w:pPr>
        <w:jc w:val="both"/>
        <w:rPr>
          <w:szCs w:val="24"/>
          <w:u w:val="none"/>
        </w:rPr>
      </w:pPr>
    </w:p>
    <w:p w14:paraId="6573FA8C" w14:textId="23FFFEA1" w:rsidR="007A481F" w:rsidRPr="0071551A" w:rsidRDefault="007A481F" w:rsidP="007A481F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11</w:t>
      </w:r>
      <w:r w:rsidRPr="0071551A">
        <w:rPr>
          <w:b/>
          <w:bCs/>
          <w:color w:val="000000" w:themeColor="text1"/>
          <w:szCs w:val="24"/>
          <w:u w:val="none"/>
        </w:rPr>
        <w:t>. Par dzīvokļa</w:t>
      </w:r>
      <w:r w:rsidRPr="0071551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Pr="007A481F">
        <w:rPr>
          <w:b/>
          <w:bCs/>
          <w:noProof/>
          <w:color w:val="000000" w:themeColor="text1"/>
          <w:szCs w:val="24"/>
          <w:u w:val="none"/>
        </w:rPr>
        <w:t>Skolas iela 5 k-1 - 5</w:t>
      </w:r>
      <w:r w:rsidRPr="00622985">
        <w:rPr>
          <w:b/>
          <w:bCs/>
          <w:noProof/>
          <w:color w:val="000000" w:themeColor="text1"/>
          <w:szCs w:val="24"/>
          <w:u w:val="none"/>
        </w:rPr>
        <w:t>, Gulben</w:t>
      </w:r>
      <w:r w:rsidRPr="0071551A">
        <w:rPr>
          <w:b/>
          <w:bCs/>
          <w:noProof/>
          <w:color w:val="000000" w:themeColor="text1"/>
          <w:szCs w:val="24"/>
          <w:u w:val="none"/>
        </w:rPr>
        <w:t>ē, Gulbenes novadā, nosacītās cenas apstiprināšanu</w:t>
      </w:r>
    </w:p>
    <w:p w14:paraId="2D5FC8A4" w14:textId="77777777" w:rsidR="007A481F" w:rsidRDefault="007A481F" w:rsidP="007A481F">
      <w:pPr>
        <w:spacing w:before="60"/>
        <w:jc w:val="both"/>
        <w:rPr>
          <w:color w:val="000000" w:themeColor="text1"/>
          <w:szCs w:val="24"/>
          <w:u w:val="none"/>
        </w:rPr>
      </w:pPr>
      <w:r w:rsidRPr="0071551A">
        <w:rPr>
          <w:color w:val="000000" w:themeColor="text1"/>
          <w:szCs w:val="24"/>
          <w:u w:val="none"/>
        </w:rPr>
        <w:t xml:space="preserve">ZIŅO: Sanita </w:t>
      </w:r>
      <w:proofErr w:type="spellStart"/>
      <w:r w:rsidRPr="0071551A">
        <w:rPr>
          <w:color w:val="000000" w:themeColor="text1"/>
          <w:szCs w:val="24"/>
          <w:u w:val="none"/>
        </w:rPr>
        <w:t>Mickeviča</w:t>
      </w:r>
      <w:proofErr w:type="spellEnd"/>
    </w:p>
    <w:p w14:paraId="5C167ADB" w14:textId="77777777" w:rsidR="007A481F" w:rsidRDefault="007A481F" w:rsidP="00C362BD">
      <w:pPr>
        <w:jc w:val="both"/>
        <w:rPr>
          <w:szCs w:val="24"/>
          <w:u w:val="none"/>
        </w:rPr>
      </w:pPr>
    </w:p>
    <w:p w14:paraId="4166D0C1" w14:textId="6CFFF64F" w:rsidR="00DE47E3" w:rsidRPr="0071551A" w:rsidRDefault="00DE47E3" w:rsidP="00DE47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12</w:t>
      </w:r>
      <w:r w:rsidRPr="0071551A">
        <w:rPr>
          <w:b/>
          <w:bCs/>
          <w:color w:val="000000" w:themeColor="text1"/>
          <w:szCs w:val="24"/>
          <w:u w:val="none"/>
        </w:rPr>
        <w:t>. Par dzīvokļa</w:t>
      </w:r>
      <w:r w:rsidRPr="0071551A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FF2999" w:rsidRPr="00FF2999">
        <w:rPr>
          <w:b/>
          <w:bCs/>
          <w:noProof/>
          <w:color w:val="000000" w:themeColor="text1"/>
          <w:szCs w:val="24"/>
          <w:u w:val="none"/>
        </w:rPr>
        <w:t>Nākotnes iela 2 k-8 - 14</w:t>
      </w:r>
      <w:r w:rsidRPr="00622985">
        <w:rPr>
          <w:b/>
          <w:bCs/>
          <w:noProof/>
          <w:color w:val="000000" w:themeColor="text1"/>
          <w:szCs w:val="24"/>
          <w:u w:val="none"/>
        </w:rPr>
        <w:t>, Gulben</w:t>
      </w:r>
      <w:r w:rsidRPr="0071551A">
        <w:rPr>
          <w:b/>
          <w:bCs/>
          <w:noProof/>
          <w:color w:val="000000" w:themeColor="text1"/>
          <w:szCs w:val="24"/>
          <w:u w:val="none"/>
        </w:rPr>
        <w:t>ē, Gulbenes novadā, nosacītās cenas apstiprināšanu</w:t>
      </w:r>
    </w:p>
    <w:p w14:paraId="20635594" w14:textId="77777777" w:rsidR="00DE47E3" w:rsidRDefault="00DE47E3" w:rsidP="00DE47E3">
      <w:pPr>
        <w:spacing w:before="60"/>
        <w:jc w:val="both"/>
        <w:rPr>
          <w:color w:val="000000" w:themeColor="text1"/>
          <w:szCs w:val="24"/>
          <w:u w:val="none"/>
        </w:rPr>
      </w:pPr>
      <w:r w:rsidRPr="0071551A">
        <w:rPr>
          <w:color w:val="000000" w:themeColor="text1"/>
          <w:szCs w:val="24"/>
          <w:u w:val="none"/>
        </w:rPr>
        <w:t xml:space="preserve">ZIŅO: Sanita </w:t>
      </w:r>
      <w:proofErr w:type="spellStart"/>
      <w:r w:rsidRPr="0071551A">
        <w:rPr>
          <w:color w:val="000000" w:themeColor="text1"/>
          <w:szCs w:val="24"/>
          <w:u w:val="none"/>
        </w:rPr>
        <w:t>Mickeviča</w:t>
      </w:r>
      <w:proofErr w:type="spellEnd"/>
    </w:p>
    <w:p w14:paraId="08F53109" w14:textId="77777777" w:rsidR="00DE47E3" w:rsidRPr="00440890" w:rsidRDefault="00DE47E3" w:rsidP="00C362BD">
      <w:pPr>
        <w:jc w:val="both"/>
        <w:rPr>
          <w:szCs w:val="24"/>
          <w:u w:val="none"/>
        </w:rPr>
      </w:pPr>
    </w:p>
    <w:p w14:paraId="5119B3EF" w14:textId="67BC93A4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2E4C77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3BCD" w14:textId="77777777" w:rsidR="00F30947" w:rsidRDefault="00F30947" w:rsidP="004F7949">
      <w:r>
        <w:separator/>
      </w:r>
    </w:p>
  </w:endnote>
  <w:endnote w:type="continuationSeparator" w:id="0">
    <w:p w14:paraId="3364C1EC" w14:textId="77777777" w:rsidR="00F30947" w:rsidRDefault="00F30947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17DF" w14:textId="77777777" w:rsidR="00F30947" w:rsidRDefault="00F30947" w:rsidP="004F7949">
      <w:r>
        <w:separator/>
      </w:r>
    </w:p>
  </w:footnote>
  <w:footnote w:type="continuationSeparator" w:id="0">
    <w:p w14:paraId="69A34816" w14:textId="77777777" w:rsidR="00F30947" w:rsidRDefault="00F30947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37087"/>
    <w:rsid w:val="0006372D"/>
    <w:rsid w:val="00092B37"/>
    <w:rsid w:val="000A0CBE"/>
    <w:rsid w:val="000C7638"/>
    <w:rsid w:val="000F2525"/>
    <w:rsid w:val="00101382"/>
    <w:rsid w:val="00110C38"/>
    <w:rsid w:val="00111E47"/>
    <w:rsid w:val="00114990"/>
    <w:rsid w:val="00156F62"/>
    <w:rsid w:val="0016506D"/>
    <w:rsid w:val="001849D2"/>
    <w:rsid w:val="001876DE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E4C77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3E6C68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5E261E"/>
    <w:rsid w:val="00622985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1551A"/>
    <w:rsid w:val="007169E5"/>
    <w:rsid w:val="0072023A"/>
    <w:rsid w:val="00721A4D"/>
    <w:rsid w:val="007248B0"/>
    <w:rsid w:val="00734481"/>
    <w:rsid w:val="007366C7"/>
    <w:rsid w:val="00742689"/>
    <w:rsid w:val="00756319"/>
    <w:rsid w:val="00766316"/>
    <w:rsid w:val="00771355"/>
    <w:rsid w:val="00772103"/>
    <w:rsid w:val="00776906"/>
    <w:rsid w:val="007A481F"/>
    <w:rsid w:val="00802923"/>
    <w:rsid w:val="00822FD0"/>
    <w:rsid w:val="00824153"/>
    <w:rsid w:val="008303CC"/>
    <w:rsid w:val="008307AB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801C6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E2AA1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E0864"/>
    <w:rsid w:val="00CF3A34"/>
    <w:rsid w:val="00D316F2"/>
    <w:rsid w:val="00D404E7"/>
    <w:rsid w:val="00D56AB6"/>
    <w:rsid w:val="00D64CA5"/>
    <w:rsid w:val="00D70F21"/>
    <w:rsid w:val="00D939BB"/>
    <w:rsid w:val="00DC5C49"/>
    <w:rsid w:val="00DE47E3"/>
    <w:rsid w:val="00DE7201"/>
    <w:rsid w:val="00E11001"/>
    <w:rsid w:val="00E21DF7"/>
    <w:rsid w:val="00E32BCA"/>
    <w:rsid w:val="00E32D61"/>
    <w:rsid w:val="00E44BCF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30947"/>
    <w:rsid w:val="00F47328"/>
    <w:rsid w:val="00FA57DC"/>
    <w:rsid w:val="00FA5A9C"/>
    <w:rsid w:val="00FB4E8F"/>
    <w:rsid w:val="00FE535E"/>
    <w:rsid w:val="00FF2999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2025-01-02T12:36:00Z</dcterms:created>
  <dcterms:modified xsi:type="dcterms:W3CDTF">2025-01-02T12:36:00Z</dcterms:modified>
</cp:coreProperties>
</file>