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0120" w14:textId="77777777" w:rsidR="00BD16C2" w:rsidRPr="00DF5D0E" w:rsidRDefault="00BD16C2" w:rsidP="00BD16C2">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t>Pielikums 30.06.2022.</w:t>
      </w:r>
      <w:r w:rsidRPr="00DF5D0E">
        <w:rPr>
          <w:rFonts w:ascii="Times New Roman" w:hAnsi="Times New Roman" w:cs="Times New Roman"/>
          <w:sz w:val="24"/>
          <w:szCs w:val="24"/>
        </w:rPr>
        <w:t xml:space="preserve"> Gulbenes </w:t>
      </w:r>
      <w:r>
        <w:rPr>
          <w:rFonts w:ascii="Times New Roman" w:hAnsi="Times New Roman" w:cs="Times New Roman"/>
          <w:sz w:val="24"/>
          <w:szCs w:val="24"/>
        </w:rPr>
        <w:t>novada domes lēmumam Nr. GND/2022</w:t>
      </w:r>
      <w:r w:rsidRPr="00DF5D0E">
        <w:rPr>
          <w:rFonts w:ascii="Times New Roman" w:hAnsi="Times New Roman" w:cs="Times New Roman"/>
          <w:sz w:val="24"/>
          <w:szCs w:val="24"/>
        </w:rPr>
        <w:t>/</w:t>
      </w:r>
      <w:r>
        <w:rPr>
          <w:rFonts w:ascii="Times New Roman" w:hAnsi="Times New Roman" w:cs="Times New Roman"/>
          <w:sz w:val="24"/>
          <w:szCs w:val="24"/>
        </w:rPr>
        <w:t>571</w:t>
      </w:r>
    </w:p>
    <w:p w14:paraId="3B240ED4" w14:textId="77777777" w:rsidR="00BD16C2" w:rsidRDefault="00BD16C2" w:rsidP="00BD16C2">
      <w:pPr>
        <w:pStyle w:val="Pamatteksts"/>
        <w:spacing w:after="0"/>
        <w:jc w:val="center"/>
        <w:rPr>
          <w:rFonts w:ascii="Times New Roman" w:hAnsi="Times New Roman" w:cs="Times New Roman"/>
          <w:b/>
          <w:sz w:val="24"/>
          <w:szCs w:val="24"/>
        </w:rPr>
      </w:pPr>
    </w:p>
    <w:p w14:paraId="7159B706" w14:textId="77777777" w:rsidR="00BD16C2" w:rsidRPr="008119E5" w:rsidRDefault="00BD16C2" w:rsidP="00BD16C2">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19CF637C" w14:textId="77777777" w:rsidR="00BD16C2" w:rsidRPr="008119E5" w:rsidRDefault="00BD16C2" w:rsidP="00BD16C2">
      <w:pPr>
        <w:pStyle w:val="Pamatteksts"/>
        <w:spacing w:after="0"/>
        <w:jc w:val="center"/>
        <w:rPr>
          <w:rFonts w:ascii="Times New Roman" w:hAnsi="Times New Roman" w:cs="Times New Roman"/>
          <w:b/>
          <w:caps/>
          <w:sz w:val="24"/>
          <w:szCs w:val="24"/>
        </w:rPr>
      </w:pPr>
      <w:r w:rsidRPr="00D3689F">
        <w:rPr>
          <w:rFonts w:ascii="Times New Roman" w:hAnsi="Times New Roman" w:cs="Times New Roman"/>
          <w:b/>
          <w:caps/>
          <w:sz w:val="24"/>
          <w:szCs w:val="24"/>
        </w:rPr>
        <w:t>Gulbenes pilsētā ar nosaukumu “Raiņa iela 51”</w:t>
      </w:r>
      <w:r w:rsidRPr="008119E5">
        <w:rPr>
          <w:rFonts w:ascii="Times New Roman" w:hAnsi="Times New Roman" w:cs="Times New Roman"/>
          <w:b/>
          <w:caps/>
          <w:sz w:val="24"/>
          <w:szCs w:val="24"/>
        </w:rPr>
        <w:t xml:space="preserve">, </w:t>
      </w:r>
    </w:p>
    <w:p w14:paraId="44283ABA" w14:textId="77777777" w:rsidR="00BD16C2" w:rsidRPr="008703D2" w:rsidRDefault="00BD16C2" w:rsidP="00BD16C2">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OTRĀS</w:t>
      </w:r>
      <w:r w:rsidRPr="008703D2">
        <w:rPr>
          <w:rFonts w:ascii="Times New Roman" w:hAnsi="Times New Roman" w:cs="Times New Roman"/>
          <w:b/>
          <w:sz w:val="24"/>
          <w:szCs w:val="24"/>
        </w:rPr>
        <w:t xml:space="preserve"> IZSOLES NOTEIKUMI</w:t>
      </w:r>
    </w:p>
    <w:p w14:paraId="5661D1A1" w14:textId="77777777" w:rsidR="00BD16C2" w:rsidRPr="008703D2" w:rsidRDefault="00BD16C2" w:rsidP="00BD16C2">
      <w:pPr>
        <w:tabs>
          <w:tab w:val="left" w:pos="0"/>
          <w:tab w:val="left" w:pos="426"/>
        </w:tabs>
        <w:ind w:right="43" w:firstLine="284"/>
        <w:jc w:val="center"/>
        <w:rPr>
          <w:rFonts w:ascii="Times New Roman" w:hAnsi="Times New Roman" w:cs="Times New Roman"/>
          <w:b/>
          <w:bCs/>
          <w:sz w:val="24"/>
          <w:szCs w:val="24"/>
        </w:rPr>
      </w:pPr>
    </w:p>
    <w:p w14:paraId="01B3E216" w14:textId="77777777" w:rsidR="00BD16C2" w:rsidRPr="008703D2" w:rsidRDefault="00BD16C2" w:rsidP="00BD16C2">
      <w:pPr>
        <w:tabs>
          <w:tab w:val="left" w:pos="0"/>
          <w:tab w:val="left" w:pos="426"/>
          <w:tab w:val="left" w:pos="709"/>
        </w:tabs>
        <w:spacing w:line="360" w:lineRule="auto"/>
        <w:ind w:right="43"/>
        <w:jc w:val="center"/>
        <w:rPr>
          <w:rFonts w:ascii="Times New Roman" w:hAnsi="Times New Roman" w:cs="Times New Roman"/>
          <w:b/>
          <w:sz w:val="24"/>
          <w:szCs w:val="24"/>
        </w:rPr>
      </w:pPr>
      <w:r w:rsidRPr="008703D2">
        <w:rPr>
          <w:rFonts w:ascii="Times New Roman" w:hAnsi="Times New Roman" w:cs="Times New Roman"/>
          <w:b/>
          <w:sz w:val="24"/>
          <w:szCs w:val="24"/>
        </w:rPr>
        <w:t>1. Vispārīgie noteikumi</w:t>
      </w:r>
    </w:p>
    <w:p w14:paraId="6CF51C3D" w14:textId="77777777" w:rsidR="00BD16C2" w:rsidRPr="008703D2" w:rsidRDefault="00BD16C2" w:rsidP="00BD16C2">
      <w:pPr>
        <w:spacing w:line="360" w:lineRule="auto"/>
        <w:ind w:right="-1" w:firstLine="567"/>
        <w:jc w:val="both"/>
        <w:rPr>
          <w:rFonts w:ascii="Times New Roman" w:hAnsi="Times New Roman" w:cs="Times New Roman"/>
          <w:color w:val="000000"/>
          <w:sz w:val="24"/>
          <w:szCs w:val="24"/>
        </w:rPr>
      </w:pPr>
      <w:r w:rsidRPr="008703D2">
        <w:rPr>
          <w:rFonts w:ascii="Times New Roman" w:hAnsi="Times New Roman" w:cs="Times New Roman"/>
          <w:sz w:val="24"/>
          <w:szCs w:val="24"/>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Pr>
          <w:rFonts w:ascii="Times New Roman" w:hAnsi="Times New Roman" w:cs="Times New Roman"/>
          <w:sz w:val="24"/>
          <w:szCs w:val="24"/>
        </w:rPr>
        <w:t>Gulbenes pilsētā</w:t>
      </w:r>
      <w:r w:rsidRPr="00FF747E">
        <w:rPr>
          <w:rFonts w:ascii="Times New Roman" w:hAnsi="Times New Roman" w:cs="Times New Roman"/>
          <w:sz w:val="24"/>
          <w:szCs w:val="24"/>
        </w:rPr>
        <w:t xml:space="preserve"> ar nosaukumu “</w:t>
      </w:r>
      <w:r>
        <w:rPr>
          <w:rFonts w:ascii="Times New Roman" w:hAnsi="Times New Roman" w:cs="Times New Roman"/>
          <w:sz w:val="24"/>
          <w:szCs w:val="24"/>
        </w:rPr>
        <w:t>Raiņa iela 51</w:t>
      </w:r>
      <w:r w:rsidRPr="00FF747E">
        <w:rPr>
          <w:rFonts w:ascii="Times New Roman" w:hAnsi="Times New Roman" w:cs="Times New Roman"/>
          <w:sz w:val="24"/>
          <w:szCs w:val="24"/>
        </w:rPr>
        <w:t xml:space="preserve">”, kadastra numurs </w:t>
      </w:r>
      <w:r>
        <w:rPr>
          <w:rFonts w:ascii="Times New Roman" w:hAnsi="Times New Roman" w:cs="Times New Roman"/>
          <w:sz w:val="24"/>
          <w:szCs w:val="24"/>
        </w:rPr>
        <w:t>5001 008 0092</w:t>
      </w:r>
      <w:r w:rsidRPr="00E408E5">
        <w:rPr>
          <w:rFonts w:ascii="Times New Roman" w:hAnsi="Times New Roman" w:cs="Times New Roman"/>
          <w:sz w:val="24"/>
          <w:szCs w:val="24"/>
        </w:rPr>
        <w:t>,</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12493D7C" w14:textId="77777777" w:rsidR="00BD16C2" w:rsidRPr="008703D2" w:rsidRDefault="00BD16C2" w:rsidP="00BD16C2">
      <w:pPr>
        <w:spacing w:line="360" w:lineRule="auto"/>
        <w:ind w:right="-1"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 xml:space="preserve">likumu “Par pašvaldībām”,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1EC8890D" w14:textId="77777777" w:rsidR="00BD16C2" w:rsidRPr="008703D2" w:rsidRDefault="00BD16C2" w:rsidP="00BD16C2">
      <w:pPr>
        <w:spacing w:line="360" w:lineRule="auto"/>
        <w:ind w:right="-1" w:firstLine="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0E3E8ABF" w14:textId="77777777" w:rsidR="00BD16C2" w:rsidRPr="008703D2" w:rsidRDefault="00BD16C2" w:rsidP="00BD16C2">
      <w:pPr>
        <w:spacing w:line="360" w:lineRule="auto"/>
        <w:ind w:firstLine="567"/>
        <w:jc w:val="both"/>
        <w:rPr>
          <w:rFonts w:ascii="Times New Roman" w:hAnsi="Times New Roman" w:cs="Times New Roman"/>
          <w:sz w:val="24"/>
          <w:szCs w:val="24"/>
        </w:rPr>
      </w:pPr>
      <w:r w:rsidRPr="008703D2">
        <w:rPr>
          <w:rFonts w:ascii="Times New Roman" w:hAnsi="Times New Roman" w:cs="Times New Roman"/>
          <w:sz w:val="24"/>
          <w:szCs w:val="24"/>
        </w:rPr>
        <w:t>1.4. Ziņas par izsolē atsavināmo Objektu:</w:t>
      </w:r>
    </w:p>
    <w:p w14:paraId="105D7EC2" w14:textId="77777777" w:rsidR="00BD16C2" w:rsidRPr="00E408E5" w:rsidRDefault="00BD16C2" w:rsidP="00BD16C2">
      <w:pPr>
        <w:spacing w:line="360" w:lineRule="auto"/>
        <w:ind w:right="43" w:firstLine="567"/>
        <w:jc w:val="both"/>
        <w:rPr>
          <w:rFonts w:ascii="Times New Roman" w:hAnsi="Times New Roman" w:cs="Times New Roman"/>
          <w:color w:val="000000"/>
          <w:sz w:val="24"/>
          <w:szCs w:val="24"/>
        </w:rPr>
      </w:pPr>
      <w:r w:rsidRPr="00C2349A">
        <w:rPr>
          <w:rFonts w:ascii="Times New Roman" w:hAnsi="Times New Roman" w:cs="Times New Roman"/>
          <w:color w:val="000000"/>
          <w:sz w:val="24"/>
          <w:szCs w:val="24"/>
        </w:rPr>
        <w:t xml:space="preserve">1.4.1. Gulbenes novada pašvaldības </w:t>
      </w:r>
      <w:r w:rsidRPr="00E408E5">
        <w:rPr>
          <w:rFonts w:ascii="Times New Roman" w:hAnsi="Times New Roman" w:cs="Times New Roman"/>
          <w:color w:val="000000"/>
          <w:sz w:val="24"/>
          <w:szCs w:val="24"/>
        </w:rPr>
        <w:t xml:space="preserve">nekustamais īpašums </w:t>
      </w:r>
      <w:r w:rsidRPr="00D3689F">
        <w:rPr>
          <w:rFonts w:ascii="Times New Roman" w:hAnsi="Times New Roman" w:cs="Times New Roman"/>
          <w:color w:val="000000"/>
          <w:sz w:val="24"/>
          <w:szCs w:val="24"/>
        </w:rPr>
        <w:t xml:space="preserve">Gulbenes pilsētā ar nosaukumu “Raiņa iela 51”, kadastra numurs 5001 008 0092, kas sastāv no zemes vienības ar kadastra apzīmējumu 5001 008 0092, 8,7920 ha platībā. Piekļūšana pie zemes vienības no pašvaldības </w:t>
      </w:r>
      <w:r>
        <w:rPr>
          <w:rFonts w:ascii="Times New Roman" w:hAnsi="Times New Roman" w:cs="Times New Roman"/>
          <w:color w:val="000000"/>
          <w:sz w:val="24"/>
          <w:szCs w:val="24"/>
        </w:rPr>
        <w:t xml:space="preserve">ielas </w:t>
      </w:r>
      <w:r w:rsidRPr="00D3689F">
        <w:rPr>
          <w:rFonts w:ascii="Times New Roman" w:hAnsi="Times New Roman" w:cs="Times New Roman"/>
          <w:color w:val="000000"/>
          <w:sz w:val="24"/>
          <w:szCs w:val="24"/>
        </w:rPr>
        <w:t xml:space="preserve">caur zemes vienību ar kadastra apzīmējumu </w:t>
      </w:r>
      <w:r>
        <w:rPr>
          <w:rFonts w:ascii="Times New Roman" w:hAnsi="Times New Roman" w:cs="Times New Roman"/>
          <w:color w:val="000000"/>
          <w:sz w:val="24"/>
          <w:szCs w:val="24"/>
        </w:rPr>
        <w:t>5001 008 0095</w:t>
      </w:r>
      <w:r w:rsidRPr="00D3689F">
        <w:rPr>
          <w:rFonts w:ascii="Times New Roman" w:hAnsi="Times New Roman" w:cs="Times New Roman"/>
          <w:color w:val="000000"/>
          <w:sz w:val="24"/>
          <w:szCs w:val="24"/>
        </w:rPr>
        <w:t>. Juridiski servitūta ceļš nav nostiprināts.</w:t>
      </w:r>
    </w:p>
    <w:p w14:paraId="6DD482E2" w14:textId="77777777" w:rsidR="00BD16C2" w:rsidRPr="008703D2" w:rsidRDefault="00BD16C2" w:rsidP="00BD16C2">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Vidzemes rajona tiesas Zemesgrāmatu nodaļas </w:t>
      </w:r>
      <w:r>
        <w:rPr>
          <w:rFonts w:ascii="Times New Roman" w:hAnsi="Times New Roman" w:cs="Times New Roman"/>
          <w:color w:val="000000"/>
          <w:sz w:val="24"/>
          <w:szCs w:val="24"/>
        </w:rPr>
        <w:t>Gulbenes pilsētas</w:t>
      </w:r>
      <w:r w:rsidRPr="00E408E5">
        <w:rPr>
          <w:rFonts w:ascii="Times New Roman" w:hAnsi="Times New Roman" w:cs="Times New Roman"/>
          <w:color w:val="000000"/>
          <w:sz w:val="24"/>
          <w:szCs w:val="24"/>
        </w:rPr>
        <w:t xml:space="preserve"> zemesgrāmatas nodalījumā Nr.</w:t>
      </w:r>
      <w:r>
        <w:rPr>
          <w:rFonts w:ascii="Times New Roman" w:hAnsi="Times New Roman" w:cs="Times New Roman"/>
          <w:color w:val="000000"/>
          <w:sz w:val="24"/>
          <w:szCs w:val="24"/>
        </w:rPr>
        <w:t>100000622219.</w:t>
      </w:r>
    </w:p>
    <w:p w14:paraId="0CAE10F7" w14:textId="77777777" w:rsidR="00BD16C2" w:rsidRDefault="00BD16C2" w:rsidP="00BD16C2">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1.4.</w:t>
      </w:r>
      <w:r>
        <w:rPr>
          <w:rFonts w:ascii="Times New Roman" w:hAnsi="Times New Roman" w:cs="Times New Roman"/>
          <w:sz w:val="24"/>
          <w:szCs w:val="24"/>
        </w:rPr>
        <w:t>3</w:t>
      </w:r>
      <w:r w:rsidRPr="008703D2">
        <w:rPr>
          <w:rFonts w:ascii="Times New Roman" w:hAnsi="Times New Roman" w:cs="Times New Roman"/>
          <w:sz w:val="24"/>
          <w:szCs w:val="24"/>
        </w:rPr>
        <w:t>. Pirmpirkuma tiesību uz Objekta iegādi nav.</w:t>
      </w:r>
    </w:p>
    <w:p w14:paraId="0CCD86C3" w14:textId="77777777" w:rsidR="00BD16C2" w:rsidRPr="008703D2" w:rsidRDefault="00BD16C2" w:rsidP="00BD16C2">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1.5. Sludinājums </w:t>
      </w:r>
      <w:r w:rsidRPr="008703D2">
        <w:rPr>
          <w:rFonts w:ascii="Times New Roman" w:hAnsi="Times New Roman" w:cs="Times New Roman"/>
          <w:bCs/>
          <w:sz w:val="24"/>
          <w:szCs w:val="24"/>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5"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43B78EB4" w14:textId="77777777" w:rsidR="00BD16C2" w:rsidRPr="008703D2" w:rsidRDefault="00BD16C2" w:rsidP="00BD16C2">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6</w:t>
      </w:r>
      <w:r w:rsidRPr="008703D2">
        <w:rPr>
          <w:rFonts w:ascii="Times New Roman" w:hAnsi="Times New Roman" w:cs="Times New Roman"/>
          <w:sz w:val="24"/>
          <w:szCs w:val="24"/>
        </w:rPr>
        <w:t xml:space="preserve">. Ar izsoles noteikumiem var iepazīties Gulbenes novada pašvaldības tīmekļa vietnē </w:t>
      </w:r>
      <w:hyperlink r:id="rId6"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73EA5B24" w14:textId="77777777" w:rsidR="00BD16C2" w:rsidRPr="008703D2" w:rsidRDefault="00BD16C2" w:rsidP="00BD16C2">
      <w:pPr>
        <w:keepLines/>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7" w:history="1">
        <w:r w:rsidRPr="00D079DA">
          <w:rPr>
            <w:rStyle w:val="Hipersaite"/>
            <w:rFonts w:ascii="Times New Roman" w:hAnsi="Times New Roman"/>
            <w:sz w:val="24"/>
            <w:szCs w:val="24"/>
          </w:rPr>
          <w:t>dome@gulbene.lv</w:t>
        </w:r>
      </w:hyperlink>
      <w:r w:rsidRPr="008703D2">
        <w:rPr>
          <w:rFonts w:ascii="Times New Roman" w:hAnsi="Times New Roman" w:cs="Times New Roman"/>
          <w:sz w:val="24"/>
          <w:szCs w:val="24"/>
        </w:rPr>
        <w:t xml:space="preserve">, </w:t>
      </w:r>
      <w:r w:rsidRPr="003A67CD">
        <w:rPr>
          <w:rFonts w:ascii="Times New Roman" w:hAnsi="Times New Roman" w:cs="Times New Roman"/>
          <w:sz w:val="24"/>
          <w:szCs w:val="24"/>
        </w:rPr>
        <w:t>pa tālruni</w:t>
      </w:r>
      <w:r>
        <w:rPr>
          <w:rFonts w:ascii="Times New Roman" w:hAnsi="Times New Roman" w:cs="Times New Roman"/>
          <w:sz w:val="24"/>
          <w:szCs w:val="24"/>
        </w:rPr>
        <w:t xml:space="preserve"> </w:t>
      </w:r>
      <w:r w:rsidRPr="00543C72">
        <w:rPr>
          <w:rFonts w:ascii="Times New Roman" w:hAnsi="Times New Roman" w:cs="Times New Roman"/>
          <w:sz w:val="24"/>
          <w:szCs w:val="24"/>
        </w:rPr>
        <w:t>64473194 (Gulbenes novada Gulbenes pilsētas pārvalde) vai 25728123 (Gulbenes pilsētas pārvaldes n</w:t>
      </w:r>
      <w:r>
        <w:rPr>
          <w:rFonts w:ascii="Times New Roman" w:hAnsi="Times New Roman" w:cs="Times New Roman"/>
          <w:sz w:val="24"/>
          <w:szCs w:val="24"/>
        </w:rPr>
        <w:t xml:space="preserve">ekustamā īpašuma pārvaldnieks </w:t>
      </w:r>
      <w:proofErr w:type="spellStart"/>
      <w:r>
        <w:rPr>
          <w:rFonts w:ascii="Times New Roman" w:hAnsi="Times New Roman" w:cs="Times New Roman"/>
          <w:sz w:val="24"/>
          <w:szCs w:val="24"/>
        </w:rPr>
        <w:t>K.</w:t>
      </w:r>
      <w:r w:rsidRPr="00543C72">
        <w:rPr>
          <w:rFonts w:ascii="Times New Roman" w:hAnsi="Times New Roman" w:cs="Times New Roman"/>
          <w:sz w:val="24"/>
          <w:szCs w:val="24"/>
        </w:rPr>
        <w:t>Rakstiņš</w:t>
      </w:r>
      <w:proofErr w:type="spellEnd"/>
      <w:r w:rsidRPr="00543C72">
        <w:rPr>
          <w:rFonts w:ascii="Times New Roman" w:hAnsi="Times New Roman" w:cs="Times New Roman"/>
          <w:sz w:val="24"/>
          <w:szCs w:val="24"/>
        </w:rPr>
        <w:t>)</w:t>
      </w:r>
      <w:r>
        <w:rPr>
          <w:rFonts w:ascii="Times New Roman" w:hAnsi="Times New Roman" w:cs="Times New Roman"/>
          <w:sz w:val="24"/>
          <w:szCs w:val="24"/>
        </w:rPr>
        <w:t>.</w:t>
      </w:r>
    </w:p>
    <w:p w14:paraId="00B7666C" w14:textId="77777777" w:rsidR="00BD16C2" w:rsidRPr="008703D2" w:rsidRDefault="00BD16C2" w:rsidP="00BD16C2">
      <w:pPr>
        <w:shd w:val="clear" w:color="auto" w:fill="FFFFFF"/>
        <w:tabs>
          <w:tab w:val="left" w:pos="720"/>
        </w:tabs>
        <w:spacing w:before="1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lastRenderedPageBreak/>
        <w:t>2. Izsoles veids, maksājumi un samaksas kārtība</w:t>
      </w:r>
    </w:p>
    <w:p w14:paraId="16E0F7E8" w14:textId="77777777" w:rsidR="00BD16C2" w:rsidRPr="008703D2" w:rsidRDefault="00BD16C2" w:rsidP="00BD16C2">
      <w:pPr>
        <w:keepLines/>
        <w:spacing w:line="360" w:lineRule="auto"/>
        <w:ind w:right="43" w:firstLine="567"/>
        <w:jc w:val="both"/>
        <w:rPr>
          <w:rFonts w:ascii="Times New Roman" w:hAnsi="Times New Roman" w:cs="Times New Roman"/>
          <w:bCs/>
          <w:sz w:val="24"/>
          <w:szCs w:val="24"/>
        </w:rPr>
      </w:pPr>
      <w:r w:rsidRPr="008703D2">
        <w:rPr>
          <w:rFonts w:ascii="Times New Roman" w:hAnsi="Times New Roman" w:cs="Times New Roman"/>
          <w:bCs/>
          <w:sz w:val="24"/>
          <w:szCs w:val="24"/>
        </w:rPr>
        <w:t xml:space="preserve">2.1. Objekta atsavināšanas veids ir </w:t>
      </w:r>
      <w:r>
        <w:rPr>
          <w:rFonts w:ascii="Times New Roman" w:hAnsi="Times New Roman" w:cs="Times New Roman"/>
          <w:bCs/>
          <w:sz w:val="24"/>
          <w:szCs w:val="24"/>
        </w:rPr>
        <w:t>mutiska atklāta</w:t>
      </w:r>
      <w:r w:rsidRPr="008703D2">
        <w:rPr>
          <w:rFonts w:ascii="Times New Roman" w:hAnsi="Times New Roman" w:cs="Times New Roman"/>
          <w:bCs/>
          <w:sz w:val="24"/>
          <w:szCs w:val="24"/>
        </w:rPr>
        <w:t xml:space="preserve"> izsole ar augšupejošu soli.</w:t>
      </w:r>
    </w:p>
    <w:p w14:paraId="4F933B60" w14:textId="77777777" w:rsidR="00BD16C2" w:rsidRPr="008703D2" w:rsidRDefault="00BD16C2" w:rsidP="00BD16C2">
      <w:pPr>
        <w:keepLines/>
        <w:spacing w:line="360" w:lineRule="auto"/>
        <w:ind w:right="43" w:firstLine="567"/>
        <w:jc w:val="both"/>
        <w:rPr>
          <w:rFonts w:ascii="Times New Roman" w:hAnsi="Times New Roman" w:cs="Times New Roman"/>
          <w:bCs/>
          <w:sz w:val="24"/>
          <w:szCs w:val="24"/>
        </w:rPr>
      </w:pPr>
      <w:r w:rsidRPr="008703D2">
        <w:rPr>
          <w:rFonts w:ascii="Times New Roman" w:hAnsi="Times New Roman" w:cs="Times New Roman"/>
          <w:bCs/>
          <w:sz w:val="24"/>
          <w:szCs w:val="24"/>
        </w:rPr>
        <w:t xml:space="preserve">2.2. Maksāšanas līdzekļi – 100% </w:t>
      </w:r>
      <w:proofErr w:type="spellStart"/>
      <w:r w:rsidRPr="008703D2">
        <w:rPr>
          <w:rFonts w:ascii="Times New Roman" w:hAnsi="Times New Roman" w:cs="Times New Roman"/>
          <w:bCs/>
          <w:i/>
          <w:sz w:val="24"/>
          <w:szCs w:val="24"/>
        </w:rPr>
        <w:t>euro</w:t>
      </w:r>
      <w:proofErr w:type="spellEnd"/>
      <w:r w:rsidRPr="008703D2">
        <w:rPr>
          <w:rFonts w:ascii="Times New Roman" w:hAnsi="Times New Roman" w:cs="Times New Roman"/>
          <w:bCs/>
          <w:sz w:val="24"/>
          <w:szCs w:val="24"/>
        </w:rPr>
        <w:t>.</w:t>
      </w:r>
    </w:p>
    <w:p w14:paraId="5E59AAC7" w14:textId="77777777" w:rsidR="00BD16C2" w:rsidRPr="008703D2" w:rsidRDefault="00BD16C2" w:rsidP="00BD16C2">
      <w:pPr>
        <w:spacing w:line="360" w:lineRule="auto"/>
        <w:ind w:right="43" w:firstLine="567"/>
        <w:jc w:val="both"/>
        <w:rPr>
          <w:rFonts w:ascii="Times New Roman" w:hAnsi="Times New Roman" w:cs="Times New Roman"/>
          <w:sz w:val="24"/>
          <w:szCs w:val="24"/>
        </w:rPr>
      </w:pPr>
      <w:r w:rsidRPr="008703D2">
        <w:rPr>
          <w:rFonts w:ascii="Times New Roman" w:hAnsi="Times New Roman" w:cs="Times New Roman"/>
          <w:bCs/>
          <w:sz w:val="24"/>
          <w:szCs w:val="24"/>
        </w:rPr>
        <w:t xml:space="preserve">2.3. </w:t>
      </w:r>
      <w:r w:rsidRPr="008703D2">
        <w:rPr>
          <w:rFonts w:ascii="Times New Roman" w:hAnsi="Times New Roman" w:cs="Times New Roman"/>
          <w:sz w:val="24"/>
          <w:szCs w:val="24"/>
        </w:rPr>
        <w:t>Objekta i</w:t>
      </w:r>
      <w:r>
        <w:rPr>
          <w:rFonts w:ascii="Times New Roman" w:hAnsi="Times New Roman" w:cs="Times New Roman"/>
          <w:sz w:val="24"/>
          <w:szCs w:val="24"/>
        </w:rPr>
        <w:t>zsoles sākumcena</w:t>
      </w:r>
      <w:r w:rsidRPr="008703D2">
        <w:rPr>
          <w:rFonts w:ascii="Times New Roman" w:hAnsi="Times New Roman" w:cs="Times New Roman"/>
          <w:sz w:val="24"/>
          <w:szCs w:val="24"/>
        </w:rPr>
        <w:t xml:space="preserve"> ir </w:t>
      </w:r>
      <w:r>
        <w:rPr>
          <w:rFonts w:ascii="Times New Roman" w:hAnsi="Times New Roman" w:cs="Times New Roman"/>
          <w:color w:val="000000"/>
          <w:sz w:val="24"/>
          <w:szCs w:val="24"/>
        </w:rPr>
        <w:t>21 000</w:t>
      </w:r>
      <w:r w:rsidRPr="009E3D1E">
        <w:rPr>
          <w:rFonts w:ascii="Times New Roman" w:hAnsi="Times New Roman" w:cs="Times New Roman"/>
          <w:color w:val="000000"/>
          <w:sz w:val="24"/>
          <w:szCs w:val="24"/>
        </w:rPr>
        <w:t xml:space="preserve"> EUR (</w:t>
      </w:r>
      <w:r>
        <w:rPr>
          <w:rFonts w:ascii="Times New Roman" w:hAnsi="Times New Roman" w:cs="Times New Roman"/>
          <w:color w:val="000000"/>
          <w:sz w:val="24"/>
          <w:szCs w:val="24"/>
        </w:rPr>
        <w:t>divdesmit viens</w:t>
      </w:r>
      <w:r w:rsidRPr="009E3D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tūkstotis</w:t>
      </w:r>
      <w:r w:rsidRPr="009E3D1E">
        <w:rPr>
          <w:rFonts w:ascii="Times New Roman" w:hAnsi="Times New Roman" w:cs="Times New Roman"/>
          <w:color w:val="000000"/>
          <w:sz w:val="24"/>
          <w:szCs w:val="24"/>
        </w:rPr>
        <w:t xml:space="preserve"> </w:t>
      </w:r>
      <w:proofErr w:type="spellStart"/>
      <w:r w:rsidRPr="009E3D1E">
        <w:rPr>
          <w:rFonts w:ascii="Times New Roman" w:hAnsi="Times New Roman" w:cs="Times New Roman"/>
          <w:i/>
          <w:color w:val="000000"/>
          <w:sz w:val="24"/>
          <w:szCs w:val="24"/>
        </w:rPr>
        <w:t>euro</w:t>
      </w:r>
      <w:proofErr w:type="spellEnd"/>
      <w:r w:rsidRPr="009E3D1E">
        <w:rPr>
          <w:rFonts w:ascii="Times New Roman" w:hAnsi="Times New Roman" w:cs="Times New Roman"/>
          <w:color w:val="000000"/>
          <w:sz w:val="24"/>
          <w:szCs w:val="24"/>
        </w:rPr>
        <w:t>)</w:t>
      </w:r>
      <w:r w:rsidRPr="00A359FB">
        <w:rPr>
          <w:rFonts w:ascii="Times New Roman" w:hAnsi="Times New Roman" w:cs="Times New Roman"/>
          <w:sz w:val="24"/>
          <w:szCs w:val="24"/>
        </w:rPr>
        <w:t>.</w:t>
      </w:r>
    </w:p>
    <w:p w14:paraId="30F96ECF" w14:textId="77777777" w:rsidR="00BD16C2" w:rsidRPr="00D2798A" w:rsidRDefault="00BD16C2" w:rsidP="00BD16C2">
      <w:pPr>
        <w:spacing w:line="360" w:lineRule="auto"/>
        <w:ind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2.4. </w:t>
      </w:r>
      <w:r w:rsidRPr="008703D2">
        <w:rPr>
          <w:rFonts w:ascii="Times New Roman" w:hAnsi="Times New Roman" w:cs="Times New Roman"/>
          <w:bCs/>
          <w:sz w:val="24"/>
          <w:szCs w:val="24"/>
        </w:rPr>
        <w:t xml:space="preserve">Objekta </w:t>
      </w:r>
      <w:r w:rsidRPr="008703D2">
        <w:rPr>
          <w:rFonts w:ascii="Times New Roman" w:hAnsi="Times New Roman" w:cs="Times New Roman"/>
          <w:color w:val="000000"/>
          <w:sz w:val="24"/>
          <w:szCs w:val="24"/>
        </w:rPr>
        <w:t xml:space="preserve">nodrošinājums tiek noteikts 10% apmērā no izsoles nosacītās </w:t>
      </w:r>
      <w:r w:rsidRPr="00D2798A">
        <w:rPr>
          <w:rFonts w:ascii="Times New Roman" w:hAnsi="Times New Roman" w:cs="Times New Roman"/>
          <w:color w:val="000000"/>
          <w:sz w:val="24"/>
          <w:szCs w:val="24"/>
        </w:rPr>
        <w:t xml:space="preserve">cenas, t.i. </w:t>
      </w:r>
      <w:r w:rsidRPr="009E3D1E">
        <w:rPr>
          <w:rFonts w:ascii="Times New Roman" w:hAnsi="Times New Roman" w:cs="Times New Roman"/>
          <w:color w:val="000000"/>
          <w:sz w:val="24"/>
          <w:szCs w:val="24"/>
        </w:rPr>
        <w:t>2</w:t>
      </w:r>
      <w:r>
        <w:rPr>
          <w:rFonts w:ascii="Times New Roman" w:hAnsi="Times New Roman" w:cs="Times New Roman"/>
          <w:color w:val="000000"/>
          <w:sz w:val="24"/>
          <w:szCs w:val="24"/>
        </w:rPr>
        <w:t>100</w:t>
      </w:r>
      <w:r w:rsidRPr="009E3D1E">
        <w:rPr>
          <w:rFonts w:ascii="Times New Roman" w:hAnsi="Times New Roman" w:cs="Times New Roman"/>
          <w:color w:val="000000"/>
          <w:sz w:val="24"/>
          <w:szCs w:val="24"/>
        </w:rPr>
        <w:t xml:space="preserve"> EUR (divi </w:t>
      </w:r>
      <w:r>
        <w:rPr>
          <w:rFonts w:ascii="Times New Roman" w:hAnsi="Times New Roman" w:cs="Times New Roman"/>
          <w:color w:val="000000"/>
          <w:sz w:val="24"/>
          <w:szCs w:val="24"/>
        </w:rPr>
        <w:t xml:space="preserve">tūkstoši viens simts </w:t>
      </w:r>
      <w:proofErr w:type="spellStart"/>
      <w:r w:rsidRPr="009E3D1E">
        <w:rPr>
          <w:rFonts w:ascii="Times New Roman" w:hAnsi="Times New Roman" w:cs="Times New Roman"/>
          <w:i/>
          <w:color w:val="000000"/>
          <w:sz w:val="24"/>
          <w:szCs w:val="24"/>
        </w:rPr>
        <w:t>euro</w:t>
      </w:r>
      <w:proofErr w:type="spellEnd"/>
      <w:r w:rsidRPr="009E3D1E">
        <w:rPr>
          <w:rFonts w:ascii="Times New Roman" w:hAnsi="Times New Roman" w:cs="Times New Roman"/>
          <w:color w:val="000000"/>
          <w:sz w:val="24"/>
          <w:szCs w:val="24"/>
        </w:rPr>
        <w:t>)</w:t>
      </w:r>
      <w:r w:rsidRPr="00D2798A">
        <w:rPr>
          <w:rFonts w:ascii="Times New Roman" w:hAnsi="Times New Roman" w:cs="Times New Roman"/>
          <w:color w:val="000000"/>
          <w:sz w:val="24"/>
          <w:szCs w:val="24"/>
        </w:rPr>
        <w:t>. Tas iemaksājams</w:t>
      </w:r>
      <w:r>
        <w:rPr>
          <w:rFonts w:ascii="Times New Roman" w:hAnsi="Times New Roman" w:cs="Times New Roman"/>
          <w:color w:val="000000"/>
          <w:sz w:val="24"/>
          <w:szCs w:val="24"/>
        </w:rPr>
        <w:t xml:space="preserve"> pirms pieteikuma iesniegšanas,</w:t>
      </w:r>
      <w:r w:rsidRPr="00D2798A">
        <w:rPr>
          <w:rFonts w:ascii="Times New Roman" w:hAnsi="Times New Roman" w:cs="Times New Roman"/>
          <w:color w:val="000000"/>
          <w:sz w:val="24"/>
          <w:szCs w:val="24"/>
        </w:rPr>
        <w:t xml:space="preserve"> bezskaidras naudas</w:t>
      </w:r>
      <w:r w:rsidRPr="008703D2">
        <w:rPr>
          <w:rFonts w:ascii="Times New Roman" w:hAnsi="Times New Roman" w:cs="Times New Roman"/>
          <w:color w:val="000000"/>
          <w:sz w:val="24"/>
          <w:szCs w:val="24"/>
        </w:rPr>
        <w:t xml:space="preserve"> norēķinu veidā</w:t>
      </w:r>
      <w:r>
        <w:rPr>
          <w:rFonts w:ascii="Times New Roman" w:hAnsi="Times New Roman" w:cs="Times New Roman"/>
          <w:color w:val="000000"/>
          <w:sz w:val="24"/>
          <w:szCs w:val="24"/>
        </w:rPr>
        <w:t>,</w:t>
      </w:r>
      <w:r w:rsidRPr="008703D2">
        <w:rPr>
          <w:rFonts w:ascii="Times New Roman" w:hAnsi="Times New Roman" w:cs="Times New Roman"/>
          <w:color w:val="000000"/>
          <w:sz w:val="24"/>
          <w:szCs w:val="24"/>
        </w:rPr>
        <w:t xml:space="preserve"> Gulbenes novada pašvaldības, reģistrācijas Nr.90009116327, kontā Nr.LV81UNLA0050019845884, AS „SEB banka”, </w:t>
      </w:r>
      <w:r w:rsidRPr="008703D2">
        <w:rPr>
          <w:rFonts w:ascii="Times New Roman" w:hAnsi="Times New Roman" w:cs="Times New Roman"/>
          <w:sz w:val="24"/>
          <w:szCs w:val="24"/>
        </w:rPr>
        <w:t>norādot maksājuma mērķi “</w:t>
      </w:r>
      <w:r>
        <w:rPr>
          <w:rFonts w:ascii="Times New Roman" w:hAnsi="Times New Roman" w:cs="Times New Roman"/>
          <w:sz w:val="24"/>
          <w:szCs w:val="24"/>
        </w:rPr>
        <w:t xml:space="preserve">Nekustamā īpašuma </w:t>
      </w:r>
      <w:r w:rsidRPr="00D3689F">
        <w:rPr>
          <w:rFonts w:ascii="Times New Roman" w:hAnsi="Times New Roman" w:cs="Times New Roman"/>
          <w:color w:val="000000"/>
          <w:sz w:val="24"/>
          <w:szCs w:val="24"/>
        </w:rPr>
        <w:t>Gulbenes pilsētā ar nosaukumu “Raiņa iela 51</w:t>
      </w:r>
      <w:r>
        <w:rPr>
          <w:rFonts w:ascii="Times New Roman" w:hAnsi="Times New Roman" w:cs="Times New Roman"/>
          <w:color w:val="000000"/>
          <w:sz w:val="24"/>
          <w:szCs w:val="24"/>
        </w:rPr>
        <w:t xml:space="preserve">” </w:t>
      </w:r>
      <w:r w:rsidRPr="008703D2">
        <w:rPr>
          <w:rFonts w:ascii="Times New Roman" w:hAnsi="Times New Roman" w:cs="Times New Roman"/>
          <w:sz w:val="24"/>
          <w:szCs w:val="24"/>
        </w:rPr>
        <w:t>izsoles nodrošinājums”</w:t>
      </w:r>
      <w:r w:rsidRPr="008703D2">
        <w:rPr>
          <w:rFonts w:ascii="Times New Roman" w:hAnsi="Times New Roman" w:cs="Times New Roman"/>
          <w:color w:val="000000"/>
          <w:sz w:val="24"/>
          <w:szCs w:val="24"/>
        </w:rPr>
        <w:t>.</w:t>
      </w:r>
      <w:r w:rsidRPr="008703D2">
        <w:rPr>
          <w:rFonts w:ascii="Times New Roman" w:hAnsi="Times New Roman" w:cs="Times New Roman"/>
          <w:sz w:val="24"/>
          <w:szCs w:val="24"/>
        </w:rPr>
        <w:t xml:space="preserve"> Nodrošinājums uzskatāms par iesniegtu</w:t>
      </w:r>
      <w:r w:rsidRPr="00D2798A">
        <w:rPr>
          <w:rFonts w:ascii="Times New Roman" w:hAnsi="Times New Roman" w:cs="Times New Roman"/>
          <w:sz w:val="24"/>
          <w:szCs w:val="24"/>
        </w:rPr>
        <w:t xml:space="preserve">, ja attiecīgā naudas summa ir saņemta norādītajā bankas kontā. </w:t>
      </w:r>
    </w:p>
    <w:p w14:paraId="6C1CBEDB" w14:textId="77777777" w:rsidR="00BD16C2" w:rsidRPr="008703D2" w:rsidRDefault="00BD16C2" w:rsidP="00BD16C2">
      <w:pPr>
        <w:spacing w:line="360" w:lineRule="auto"/>
        <w:ind w:firstLine="567"/>
        <w:jc w:val="both"/>
        <w:rPr>
          <w:rFonts w:ascii="Times New Roman" w:hAnsi="Times New Roman" w:cs="Times New Roman"/>
          <w:color w:val="000000"/>
          <w:sz w:val="24"/>
          <w:szCs w:val="24"/>
        </w:rPr>
      </w:pPr>
      <w:r w:rsidRPr="00D2798A">
        <w:rPr>
          <w:rFonts w:ascii="Times New Roman" w:hAnsi="Times New Roman" w:cs="Times New Roman"/>
          <w:sz w:val="24"/>
          <w:szCs w:val="24"/>
        </w:rPr>
        <w:t xml:space="preserve">2.5. </w:t>
      </w:r>
      <w:r w:rsidRPr="00D2798A">
        <w:rPr>
          <w:rFonts w:ascii="Times New Roman" w:hAnsi="Times New Roman" w:cs="Times New Roman"/>
          <w:bCs/>
          <w:sz w:val="24"/>
          <w:szCs w:val="24"/>
        </w:rPr>
        <w:t xml:space="preserve">Objekta izsoles solis </w:t>
      </w:r>
      <w:r>
        <w:rPr>
          <w:rFonts w:ascii="Times New Roman" w:hAnsi="Times New Roman" w:cs="Times New Roman"/>
          <w:bCs/>
          <w:sz w:val="24"/>
          <w:szCs w:val="24"/>
        </w:rPr>
        <w:t xml:space="preserve">tiek </w:t>
      </w:r>
      <w:r w:rsidRPr="00D2798A">
        <w:rPr>
          <w:rFonts w:ascii="Times New Roman" w:hAnsi="Times New Roman" w:cs="Times New Roman"/>
          <w:bCs/>
          <w:sz w:val="24"/>
          <w:szCs w:val="24"/>
        </w:rPr>
        <w:t xml:space="preserve">noteikts </w:t>
      </w:r>
      <w:r w:rsidRPr="00E408E5">
        <w:rPr>
          <w:rFonts w:ascii="Times New Roman" w:hAnsi="Times New Roman" w:cs="Times New Roman"/>
          <w:sz w:val="24"/>
          <w:szCs w:val="24"/>
        </w:rPr>
        <w:t xml:space="preserve">5% apmērā no sākumcenas, </w:t>
      </w:r>
      <w:r>
        <w:rPr>
          <w:rFonts w:ascii="Times New Roman" w:hAnsi="Times New Roman" w:cs="Times New Roman"/>
          <w:sz w:val="24"/>
          <w:szCs w:val="24"/>
        </w:rPr>
        <w:t>t.i., 1050</w:t>
      </w:r>
      <w:r w:rsidRPr="009E3D1E">
        <w:rPr>
          <w:rFonts w:ascii="Times New Roman" w:eastAsia="Calibri" w:hAnsi="Times New Roman" w:cs="Times New Roman"/>
          <w:sz w:val="24"/>
          <w:szCs w:val="24"/>
        </w:rPr>
        <w:t xml:space="preserve"> EUR</w:t>
      </w:r>
      <w:r w:rsidRPr="009E3D1E">
        <w:rPr>
          <w:rFonts w:ascii="Times New Roman" w:hAnsi="Times New Roman" w:cs="Times New Roman"/>
          <w:sz w:val="24"/>
          <w:szCs w:val="24"/>
        </w:rPr>
        <w:t xml:space="preserve"> (viens </w:t>
      </w:r>
      <w:r>
        <w:rPr>
          <w:rFonts w:ascii="Times New Roman" w:hAnsi="Times New Roman" w:cs="Times New Roman"/>
          <w:sz w:val="24"/>
          <w:szCs w:val="24"/>
        </w:rPr>
        <w:t>tūkstotis piec</w:t>
      </w:r>
      <w:r w:rsidRPr="009E3D1E">
        <w:rPr>
          <w:rFonts w:ascii="Times New Roman" w:hAnsi="Times New Roman" w:cs="Times New Roman"/>
          <w:sz w:val="24"/>
          <w:szCs w:val="24"/>
        </w:rPr>
        <w:t xml:space="preserve">desmit </w:t>
      </w:r>
      <w:proofErr w:type="spellStart"/>
      <w:r w:rsidRPr="009E3D1E">
        <w:rPr>
          <w:rFonts w:ascii="Times New Roman" w:hAnsi="Times New Roman" w:cs="Times New Roman"/>
          <w:i/>
          <w:sz w:val="24"/>
          <w:szCs w:val="24"/>
        </w:rPr>
        <w:t>euro</w:t>
      </w:r>
      <w:proofErr w:type="spellEnd"/>
      <w:r w:rsidRPr="009E3D1E">
        <w:rPr>
          <w:rFonts w:ascii="Times New Roman" w:hAnsi="Times New Roman" w:cs="Times New Roman"/>
          <w:sz w:val="24"/>
          <w:szCs w:val="24"/>
        </w:rPr>
        <w:t>)</w:t>
      </w:r>
      <w:r>
        <w:rPr>
          <w:rFonts w:ascii="Times New Roman" w:hAnsi="Times New Roman" w:cs="Times New Roman"/>
          <w:sz w:val="24"/>
          <w:szCs w:val="24"/>
        </w:rPr>
        <w:t>.</w:t>
      </w:r>
    </w:p>
    <w:p w14:paraId="25D2D896" w14:textId="77777777" w:rsidR="00BD16C2" w:rsidRPr="008703D2" w:rsidRDefault="00BD16C2" w:rsidP="00BD16C2">
      <w:pPr>
        <w:spacing w:line="360" w:lineRule="auto"/>
        <w:ind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„SEB banka”, </w:t>
      </w:r>
      <w:r w:rsidRPr="008703D2">
        <w:rPr>
          <w:rFonts w:ascii="Times New Roman" w:hAnsi="Times New Roman" w:cs="Times New Roman"/>
          <w:color w:val="000000"/>
          <w:sz w:val="24"/>
          <w:szCs w:val="24"/>
        </w:rPr>
        <w:t>ar atzīmi “</w:t>
      </w:r>
      <w:r>
        <w:rPr>
          <w:rFonts w:ascii="Times New Roman" w:hAnsi="Times New Roman" w:cs="Times New Roman"/>
          <w:sz w:val="24"/>
          <w:szCs w:val="24"/>
        </w:rPr>
        <w:t xml:space="preserve">Nekustamā īpašuma </w:t>
      </w:r>
      <w:r w:rsidRPr="00D3689F">
        <w:rPr>
          <w:rFonts w:ascii="Times New Roman" w:hAnsi="Times New Roman" w:cs="Times New Roman"/>
          <w:color w:val="000000"/>
          <w:sz w:val="24"/>
          <w:szCs w:val="24"/>
        </w:rPr>
        <w:t>Gulbenes pilsētā ar nosaukumu “Raiņa iela 51</w:t>
      </w:r>
      <w:r>
        <w:rPr>
          <w:rFonts w:ascii="Times New Roman" w:hAnsi="Times New Roman" w:cs="Times New Roman"/>
          <w:color w:val="000000"/>
          <w:sz w:val="24"/>
          <w:szCs w:val="24"/>
        </w:rPr>
        <w:t>”</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4CBC43E" w14:textId="77777777" w:rsidR="00BD16C2" w:rsidRPr="008703D2" w:rsidRDefault="00BD16C2" w:rsidP="00BD16C2">
      <w:pPr>
        <w:keepNext/>
        <w:numPr>
          <w:ilvl w:val="0"/>
          <w:numId w:val="1"/>
        </w:numPr>
        <w:spacing w:after="0" w:line="360" w:lineRule="auto"/>
        <w:jc w:val="center"/>
        <w:outlineLvl w:val="0"/>
        <w:rPr>
          <w:rFonts w:ascii="Times New Roman" w:hAnsi="Times New Roman" w:cs="Times New Roman"/>
          <w:b/>
          <w:sz w:val="24"/>
          <w:szCs w:val="24"/>
        </w:rPr>
      </w:pPr>
      <w:r w:rsidRPr="008703D2">
        <w:rPr>
          <w:rFonts w:ascii="Times New Roman" w:hAnsi="Times New Roman" w:cs="Times New Roman"/>
          <w:b/>
          <w:bCs/>
          <w:kern w:val="32"/>
          <w:sz w:val="24"/>
          <w:szCs w:val="24"/>
        </w:rPr>
        <w:t>Izsoles dalībnieki</w:t>
      </w:r>
    </w:p>
    <w:p w14:paraId="38343885" w14:textId="77777777" w:rsidR="00BD16C2" w:rsidRPr="00BD64DC" w:rsidRDefault="00BD16C2" w:rsidP="00BD16C2">
      <w:pPr>
        <w:numPr>
          <w:ilvl w:val="1"/>
          <w:numId w:val="1"/>
        </w:numPr>
        <w:tabs>
          <w:tab w:val="clear" w:pos="454"/>
          <w:tab w:val="num" w:pos="0"/>
        </w:tabs>
        <w:spacing w:after="0" w:line="360" w:lineRule="auto"/>
        <w:ind w:left="0" w:firstLine="567"/>
        <w:jc w:val="both"/>
        <w:rPr>
          <w:rFonts w:ascii="Times New Roman" w:hAnsi="Times New Roman" w:cs="Times New Roman"/>
          <w:sz w:val="24"/>
          <w:szCs w:val="24"/>
        </w:rPr>
      </w:pPr>
      <w:r w:rsidRPr="00BD64DC">
        <w:rPr>
          <w:rFonts w:ascii="Times New Roman" w:hAnsi="Times New Roman" w:cs="Times New Roman"/>
          <w:sz w:val="24"/>
          <w:szCs w:val="24"/>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28.pantā izvirzītajām prasībām darījuma subjektam</w:t>
      </w:r>
      <w:r w:rsidRPr="00BD64D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w:t>
      </w:r>
      <w:r w:rsidRPr="00BD64DC">
        <w:rPr>
          <w:rFonts w:ascii="Times New Roman" w:hAnsi="Times New Roman" w:cs="Times New Roman"/>
          <w:sz w:val="24"/>
          <w:szCs w:val="24"/>
        </w:rPr>
        <w:t xml:space="preserve">līdz reģistrācijas brīdim ir iemaksājusi šo noteikumu 2.4.punktā noteikto nodrošinājumu, </w:t>
      </w:r>
      <w:r>
        <w:rPr>
          <w:rFonts w:ascii="Times New Roman" w:hAnsi="Times New Roman" w:cs="Times New Roman"/>
          <w:sz w:val="24"/>
          <w:szCs w:val="24"/>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4669106C" w14:textId="77777777" w:rsidR="00BD16C2" w:rsidRDefault="00BD16C2" w:rsidP="00BD16C2">
      <w:pPr>
        <w:numPr>
          <w:ilvl w:val="1"/>
          <w:numId w:val="1"/>
        </w:numPr>
        <w:tabs>
          <w:tab w:val="clear" w:pos="454"/>
          <w:tab w:val="num" w:pos="0"/>
        </w:tabs>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47A7CB5D" w14:textId="77777777" w:rsidR="00BD16C2" w:rsidRPr="008703D2" w:rsidRDefault="00BD16C2" w:rsidP="00BD16C2">
      <w:pPr>
        <w:numPr>
          <w:ilvl w:val="1"/>
          <w:numId w:val="1"/>
        </w:numPr>
        <w:tabs>
          <w:tab w:val="clear" w:pos="454"/>
          <w:tab w:val="num" w:pos="0"/>
        </w:tabs>
        <w:spacing w:after="0" w:line="360" w:lineRule="auto"/>
        <w:ind w:left="0" w:firstLine="567"/>
        <w:jc w:val="both"/>
        <w:rPr>
          <w:rFonts w:ascii="Times New Roman" w:hAnsi="Times New Roman" w:cs="Times New Roman"/>
          <w:sz w:val="24"/>
          <w:szCs w:val="24"/>
        </w:rPr>
      </w:pPr>
      <w:r w:rsidRPr="00086C5C">
        <w:rPr>
          <w:rFonts w:ascii="Times New Roman" w:hAnsi="Times New Roman" w:cs="Times New Roman"/>
          <w:color w:val="000000"/>
          <w:sz w:val="24"/>
          <w:szCs w:val="24"/>
        </w:rPr>
        <w:t xml:space="preserve">Piedalīties izsoles norisē pretendents vai viņa pilnvarota persona </w:t>
      </w:r>
      <w:r>
        <w:rPr>
          <w:rFonts w:ascii="Times New Roman" w:hAnsi="Times New Roman" w:cs="Times New Roman"/>
          <w:color w:val="000000"/>
          <w:sz w:val="24"/>
          <w:szCs w:val="24"/>
        </w:rPr>
        <w:t>drīkst</w:t>
      </w:r>
      <w:r w:rsidRPr="00086C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uzrādot derīgu </w:t>
      </w:r>
      <w:r w:rsidRPr="00086C5C">
        <w:rPr>
          <w:rFonts w:ascii="Times New Roman" w:hAnsi="Times New Roman" w:cs="Times New Roman"/>
          <w:color w:val="000000"/>
          <w:sz w:val="24"/>
          <w:szCs w:val="24"/>
        </w:rPr>
        <w:t>vakcinācijas, pārslimošanas sertifikātu, vai testēšanas sertifikātu, kas nav vecāks par 72 stundām</w:t>
      </w:r>
      <w:r>
        <w:rPr>
          <w:rFonts w:ascii="Times New Roman" w:hAnsi="Times New Roman" w:cs="Times New Roman"/>
          <w:color w:val="000000"/>
          <w:sz w:val="24"/>
          <w:szCs w:val="24"/>
        </w:rPr>
        <w:t>.</w:t>
      </w:r>
    </w:p>
    <w:p w14:paraId="0B31773F" w14:textId="77777777" w:rsidR="00BD16C2" w:rsidRPr="008703D2" w:rsidRDefault="00BD16C2" w:rsidP="00BD16C2">
      <w:pPr>
        <w:numPr>
          <w:ilvl w:val="1"/>
          <w:numId w:val="1"/>
        </w:numPr>
        <w:tabs>
          <w:tab w:val="clear" w:pos="454"/>
          <w:tab w:val="num" w:pos="0"/>
        </w:tabs>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03B851CE" w14:textId="77777777" w:rsidR="00BD16C2" w:rsidRPr="008703D2" w:rsidRDefault="00BD16C2" w:rsidP="00BD16C2">
      <w:pPr>
        <w:numPr>
          <w:ilvl w:val="0"/>
          <w:numId w:val="1"/>
        </w:numPr>
        <w:spacing w:after="200" w:line="360" w:lineRule="auto"/>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5126FBDD" w14:textId="77777777" w:rsidR="00BD16C2" w:rsidRDefault="00BD16C2" w:rsidP="00BD16C2">
      <w:pPr>
        <w:numPr>
          <w:ilvl w:val="1"/>
          <w:numId w:val="1"/>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lastRenderedPageBreak/>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5F9937AF" w14:textId="77777777" w:rsidR="00BD16C2" w:rsidRDefault="00BD16C2" w:rsidP="00BD16C2">
      <w:pPr>
        <w:numPr>
          <w:ilvl w:val="1"/>
          <w:numId w:val="1"/>
        </w:numPr>
        <w:tabs>
          <w:tab w:val="clear" w:pos="454"/>
        </w:tabs>
        <w:spacing w:after="200" w:line="360" w:lineRule="auto"/>
        <w:ind w:left="0"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8"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5C5469">
        <w:rPr>
          <w:rFonts w:ascii="Times New Roman" w:hAnsi="Times New Roman" w:cs="Times New Roman"/>
          <w:b/>
          <w:bCs/>
          <w:color w:val="000000"/>
          <w:sz w:val="24"/>
          <w:szCs w:val="24"/>
        </w:rPr>
        <w:t xml:space="preserve">2022.gada </w:t>
      </w:r>
      <w:r>
        <w:rPr>
          <w:rFonts w:ascii="Times New Roman" w:hAnsi="Times New Roman" w:cs="Times New Roman"/>
          <w:b/>
          <w:bCs/>
          <w:color w:val="000000"/>
          <w:sz w:val="24"/>
          <w:szCs w:val="24"/>
        </w:rPr>
        <w:t>13.septembrim</w:t>
      </w:r>
      <w:r w:rsidRPr="005C5469">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13FA0BB8" w14:textId="77777777" w:rsidR="00BD16C2" w:rsidRPr="008703D2" w:rsidRDefault="00BD16C2" w:rsidP="00BD16C2">
      <w:pPr>
        <w:numPr>
          <w:ilvl w:val="1"/>
          <w:numId w:val="1"/>
        </w:numPr>
        <w:tabs>
          <w:tab w:val="clear" w:pos="454"/>
        </w:tabs>
        <w:spacing w:after="0" w:line="360" w:lineRule="auto"/>
        <w:ind w:left="0"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AA04ED5" w14:textId="77777777" w:rsidR="00BD16C2" w:rsidRDefault="00BD16C2" w:rsidP="00BD16C2">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72FD3C09" w14:textId="77777777" w:rsidR="00BD16C2" w:rsidRPr="00213018" w:rsidRDefault="00BD16C2" w:rsidP="00BD16C2">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77F50C71" w14:textId="77777777" w:rsidR="00BD16C2" w:rsidRDefault="00BD16C2" w:rsidP="00BD16C2">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EEB4FE7" w14:textId="77777777" w:rsidR="00BD16C2" w:rsidRDefault="00BD16C2" w:rsidP="00BD16C2">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4650657" w14:textId="77777777" w:rsidR="00BD16C2" w:rsidRPr="00425D55" w:rsidRDefault="00BD16C2" w:rsidP="00BD16C2">
      <w:pPr>
        <w:autoSpaceDE w:val="0"/>
        <w:autoSpaceDN w:val="0"/>
        <w:adjustRightInd w:val="0"/>
        <w:spacing w:line="360" w:lineRule="auto"/>
        <w:ind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62B12500" w14:textId="77777777" w:rsidR="00BD16C2" w:rsidRPr="008703D2" w:rsidRDefault="00BD16C2" w:rsidP="00BD16C2">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40E55255" w14:textId="77777777" w:rsidR="00BD16C2" w:rsidRDefault="00BD16C2" w:rsidP="00BD16C2">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8945ED8" w14:textId="77777777" w:rsidR="00BD16C2" w:rsidRPr="00425D55" w:rsidRDefault="00BD16C2" w:rsidP="00BD16C2">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2F0767C0" w14:textId="77777777" w:rsidR="00BD16C2" w:rsidRDefault="00BD16C2" w:rsidP="00BD16C2">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A23FE13" w14:textId="77777777" w:rsidR="00BD16C2" w:rsidRPr="00425D55" w:rsidRDefault="00BD16C2" w:rsidP="00BD16C2">
      <w:pPr>
        <w:numPr>
          <w:ilvl w:val="3"/>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61D70A1F" w14:textId="77777777" w:rsidR="00BD16C2" w:rsidRPr="00AD5DBC" w:rsidRDefault="00BD16C2" w:rsidP="00BD16C2">
      <w:pPr>
        <w:autoSpaceDE w:val="0"/>
        <w:autoSpaceDN w:val="0"/>
        <w:adjustRightInd w:val="0"/>
        <w:spacing w:line="360" w:lineRule="auto"/>
        <w:ind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11AC44B2" w14:textId="77777777" w:rsidR="00BD16C2" w:rsidRPr="00CC414F" w:rsidRDefault="00BD16C2" w:rsidP="00BD16C2">
      <w:pPr>
        <w:pStyle w:val="Sarakstarindkopa"/>
        <w:numPr>
          <w:ilvl w:val="0"/>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18D416B1" w14:textId="77777777" w:rsidR="00BD16C2" w:rsidRPr="00CC414F" w:rsidRDefault="00BD16C2" w:rsidP="00BD16C2">
      <w:pPr>
        <w:pStyle w:val="Sarakstarindkopa"/>
        <w:numPr>
          <w:ilvl w:val="0"/>
          <w:numId w:val="2"/>
        </w:numPr>
        <w:autoSpaceDE w:val="0"/>
        <w:autoSpaceDN w:val="0"/>
        <w:adjustRightInd w:val="0"/>
        <w:spacing w:line="360" w:lineRule="auto"/>
        <w:ind w:left="0"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1B77365B" w14:textId="77777777" w:rsidR="00BD16C2" w:rsidRPr="008703D2"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476D016C" w14:textId="77777777" w:rsidR="00BD16C2" w:rsidRPr="008703D2" w:rsidRDefault="00BD16C2" w:rsidP="00BD16C2">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3BDC6733" w14:textId="77777777" w:rsidR="00BD16C2" w:rsidRDefault="00BD16C2" w:rsidP="00BD16C2">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116FD6A3" w14:textId="77777777" w:rsidR="00BD16C2" w:rsidRPr="00D13CE8" w:rsidRDefault="00BD16C2" w:rsidP="00BD16C2">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A89ED28" w14:textId="77777777" w:rsidR="00BD16C2" w:rsidRDefault="00BD16C2" w:rsidP="00BD16C2">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685BC503" w14:textId="77777777" w:rsidR="00BD16C2" w:rsidRPr="008703D2" w:rsidRDefault="00BD16C2" w:rsidP="00BD16C2">
      <w:pPr>
        <w:numPr>
          <w:ilvl w:val="2"/>
          <w:numId w:val="1"/>
        </w:numPr>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23A1E7BF" w14:textId="77777777" w:rsidR="00BD16C2" w:rsidRPr="008703D2" w:rsidRDefault="00BD16C2" w:rsidP="00BD16C2">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5445432" w14:textId="77777777" w:rsidR="00BD16C2" w:rsidRPr="009C4B4C"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9C4B4C">
        <w:rPr>
          <w:rFonts w:ascii="Times New Roman" w:hAnsi="Times New Roman" w:cs="Times New Roman"/>
          <w:color w:val="000000"/>
          <w:sz w:val="24"/>
          <w:szCs w:val="24"/>
        </w:rPr>
        <w:t xml:space="preserve">Izsole </w:t>
      </w:r>
      <w:r w:rsidRPr="009C4B4C">
        <w:rPr>
          <w:rFonts w:ascii="Times New Roman" w:hAnsi="Times New Roman" w:cs="Times New Roman"/>
          <w:sz w:val="24"/>
          <w:szCs w:val="24"/>
        </w:rPr>
        <w:t xml:space="preserve">notiks </w:t>
      </w:r>
      <w:r w:rsidRPr="009C4B4C">
        <w:rPr>
          <w:rFonts w:ascii="Times New Roman" w:hAnsi="Times New Roman" w:cs="Times New Roman"/>
          <w:b/>
          <w:sz w:val="24"/>
          <w:szCs w:val="24"/>
        </w:rPr>
        <w:t xml:space="preserve">2022.gada </w:t>
      </w:r>
      <w:r>
        <w:rPr>
          <w:rFonts w:ascii="Times New Roman" w:hAnsi="Times New Roman" w:cs="Times New Roman"/>
          <w:b/>
          <w:sz w:val="24"/>
          <w:szCs w:val="24"/>
        </w:rPr>
        <w:t>15.septembrī</w:t>
      </w:r>
      <w:r w:rsidRPr="009C4B4C">
        <w:rPr>
          <w:rFonts w:ascii="Times New Roman" w:hAnsi="Times New Roman" w:cs="Times New Roman"/>
          <w:b/>
          <w:sz w:val="24"/>
          <w:szCs w:val="24"/>
        </w:rPr>
        <w:t xml:space="preserve"> plkst.</w:t>
      </w:r>
      <w:r>
        <w:rPr>
          <w:rFonts w:ascii="Times New Roman" w:hAnsi="Times New Roman" w:cs="Times New Roman"/>
          <w:b/>
          <w:sz w:val="24"/>
          <w:szCs w:val="24"/>
        </w:rPr>
        <w:t>10.00</w:t>
      </w:r>
      <w:r w:rsidRPr="009C4B4C">
        <w:rPr>
          <w:rFonts w:ascii="Times New Roman" w:hAnsi="Times New Roman" w:cs="Times New Roman"/>
          <w:sz w:val="24"/>
          <w:szCs w:val="24"/>
        </w:rPr>
        <w:t xml:space="preserve"> </w:t>
      </w:r>
      <w:r w:rsidRPr="009C4B4C">
        <w:rPr>
          <w:rFonts w:ascii="Times New Roman" w:hAnsi="Times New Roman" w:cs="Times New Roman"/>
          <w:color w:val="000000"/>
          <w:sz w:val="24"/>
          <w:szCs w:val="24"/>
        </w:rPr>
        <w:t>Gulbenes novada pašvaldības administrācijas ēkā, Ābeļu ielā 2, Gulbenē, Gulbenes novadā, 2.stāva zālē</w:t>
      </w:r>
      <w:r w:rsidRPr="009C4B4C">
        <w:rPr>
          <w:rFonts w:ascii="Times New Roman" w:hAnsi="Times New Roman" w:cs="Times New Roman"/>
          <w:sz w:val="24"/>
          <w:szCs w:val="24"/>
        </w:rPr>
        <w:t xml:space="preserve">. </w:t>
      </w:r>
    </w:p>
    <w:p w14:paraId="795EB26A" w14:textId="77777777" w:rsidR="00BD16C2" w:rsidRPr="009C4B4C"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9C4B4C">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40EF8BD0" w14:textId="77777777" w:rsidR="00BD16C2" w:rsidRPr="00C13C5B"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40D3756B" w14:textId="77777777" w:rsidR="00BD16C2" w:rsidRPr="008703D2"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0B4C4EF5" w14:textId="77777777" w:rsidR="00BD16C2" w:rsidRPr="008703D2"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 </w:t>
      </w: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97DD29E" w14:textId="77777777" w:rsidR="00BD16C2" w:rsidRPr="008703D2"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3B05A10F" w14:textId="77777777" w:rsidR="00BD16C2" w:rsidRPr="008703D2"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620095FD" w14:textId="77777777" w:rsidR="00BD16C2" w:rsidRPr="008703D2"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4B86E712" w14:textId="77777777" w:rsidR="00BD16C2" w:rsidRPr="00111DF1"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115B876A" w14:textId="77777777" w:rsidR="00BD16C2" w:rsidRPr="00B102EC"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7F66BA3B" w14:textId="77777777" w:rsidR="00BD16C2" w:rsidRPr="00B102EC"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230369A3" w14:textId="77777777" w:rsidR="00BD16C2" w:rsidRPr="008703D2"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 xml:space="preserve">izsoles gadījumā Gulbenes novada dome ar atsevišķu lēmumu </w:t>
      </w:r>
      <w:r w:rsidRPr="003A67CD">
        <w:rPr>
          <w:rFonts w:ascii="Times New Roman" w:hAnsi="Times New Roman" w:cs="Times New Roman"/>
          <w:color w:val="000000"/>
          <w:sz w:val="24"/>
          <w:szCs w:val="24"/>
        </w:rPr>
        <w:t>nosaka atkārtotās izsoles priekšmeta sākumcenu,</w:t>
      </w:r>
      <w:r>
        <w:rPr>
          <w:rFonts w:ascii="Times New Roman" w:hAnsi="Times New Roman" w:cs="Times New Roman"/>
          <w:color w:val="000000"/>
          <w:sz w:val="24"/>
          <w:szCs w:val="24"/>
        </w:rPr>
        <w:t xml:space="preserve"> to samazinot ne vairāk kā par 6</w:t>
      </w:r>
      <w:r w:rsidRPr="003A67CD">
        <w:rPr>
          <w:rFonts w:ascii="Times New Roman" w:hAnsi="Times New Roman" w:cs="Times New Roman"/>
          <w:color w:val="000000"/>
          <w:sz w:val="24"/>
          <w:szCs w:val="24"/>
        </w:rPr>
        <w:t>0% no nosacītās cenas vai atstājot negrozītu</w:t>
      </w:r>
      <w:r w:rsidRPr="008703D2">
        <w:rPr>
          <w:rFonts w:ascii="Times New Roman" w:hAnsi="Times New Roman" w:cs="Times New Roman"/>
          <w:color w:val="000000"/>
          <w:sz w:val="24"/>
          <w:szCs w:val="24"/>
        </w:rPr>
        <w:t>.</w:t>
      </w:r>
    </w:p>
    <w:p w14:paraId="54F863F6" w14:textId="77777777" w:rsidR="00BD16C2" w:rsidRPr="008703D2" w:rsidRDefault="00BD16C2" w:rsidP="00BD16C2">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81FB4B9" w14:textId="77777777" w:rsidR="00BD16C2" w:rsidRPr="008703D2"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53650DAC" w14:textId="77777777" w:rsidR="00BD16C2" w:rsidRPr="008703D2"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„SEB banka” </w:t>
      </w:r>
      <w:r w:rsidRPr="00DF5D0E">
        <w:rPr>
          <w:rFonts w:ascii="Times New Roman" w:hAnsi="Times New Roman" w:cs="Times New Roman"/>
          <w:color w:val="000000"/>
          <w:sz w:val="24"/>
          <w:szCs w:val="24"/>
        </w:rPr>
        <w:t xml:space="preserve">ar atzīmi “Nekustamā īpašuma </w:t>
      </w:r>
      <w:r w:rsidRPr="00D3689F">
        <w:rPr>
          <w:rFonts w:ascii="Times New Roman" w:hAnsi="Times New Roman" w:cs="Times New Roman"/>
          <w:color w:val="000000"/>
          <w:sz w:val="24"/>
          <w:szCs w:val="24"/>
        </w:rPr>
        <w:t>Gulbenes pilsētā ar nosaukumu “Raiņa iela 51</w:t>
      </w:r>
      <w:r>
        <w:rPr>
          <w:rFonts w:ascii="Times New Roman" w:hAnsi="Times New Roman" w:cs="Times New Roman"/>
          <w:color w:val="000000"/>
          <w:sz w:val="24"/>
          <w:szCs w:val="24"/>
        </w:rPr>
        <w:t>”</w:t>
      </w:r>
      <w:r w:rsidRPr="008703D2">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6CA71F9" w14:textId="77777777" w:rsidR="00BD16C2" w:rsidRPr="008703D2"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7F834C46" w14:textId="77777777" w:rsidR="00BD16C2" w:rsidRPr="008703D2"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B120C11" w14:textId="77777777" w:rsidR="00BD16C2" w:rsidRPr="008703D2"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2E65E515" w14:textId="77777777" w:rsidR="00BD16C2" w:rsidRPr="008703D2"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161228AE" w14:textId="77777777" w:rsidR="00BD16C2" w:rsidRPr="008703D2"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1AF4AB7" w14:textId="77777777" w:rsidR="00BD16C2" w:rsidRPr="008703D2"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4CD22E77" w14:textId="77777777" w:rsidR="00BD16C2"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364D58DB" w14:textId="77777777" w:rsidR="00BD16C2" w:rsidRPr="008703D2"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5056AA4A" w14:textId="77777777" w:rsidR="00BD16C2" w:rsidRPr="008703D2" w:rsidRDefault="00BD16C2" w:rsidP="00BD16C2">
      <w:pPr>
        <w:numPr>
          <w:ilvl w:val="0"/>
          <w:numId w:val="1"/>
        </w:numPr>
        <w:spacing w:after="0" w:line="360" w:lineRule="auto"/>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27CFC5D5" w14:textId="77777777" w:rsidR="00BD16C2" w:rsidRPr="008703D2" w:rsidRDefault="00BD16C2" w:rsidP="00BD16C2">
      <w:pPr>
        <w:numPr>
          <w:ilvl w:val="1"/>
          <w:numId w:val="1"/>
        </w:numPr>
        <w:tabs>
          <w:tab w:val="clear" w:pos="454"/>
        </w:tabs>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68E533E6" w14:textId="77777777" w:rsidR="00BD16C2" w:rsidRPr="008703D2" w:rsidRDefault="00BD16C2" w:rsidP="00BD16C2">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C04EF3F" w14:textId="77777777" w:rsidR="00BD16C2" w:rsidRPr="008703D2" w:rsidRDefault="00BD16C2" w:rsidP="00BD16C2">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245B24EC" w14:textId="77777777" w:rsidR="00BD16C2" w:rsidRPr="008703D2" w:rsidRDefault="00BD16C2" w:rsidP="00BD16C2">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57A42DD3" w14:textId="77777777" w:rsidR="00BD16C2" w:rsidRPr="002D2353" w:rsidRDefault="00BD16C2" w:rsidP="00BD16C2">
      <w:pPr>
        <w:numPr>
          <w:ilvl w:val="2"/>
          <w:numId w:val="1"/>
        </w:numPr>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507EEB6A" w14:textId="77777777" w:rsidR="00BD16C2" w:rsidRPr="008703D2" w:rsidRDefault="00BD16C2" w:rsidP="00BD16C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Pr="008703D2">
        <w:rPr>
          <w:rFonts w:ascii="Times New Roman" w:hAnsi="Times New Roman" w:cs="Times New Roman"/>
          <w:b/>
          <w:bCs/>
          <w:sz w:val="24"/>
          <w:szCs w:val="24"/>
        </w:rPr>
        <w:t>. Citi noteikumi</w:t>
      </w:r>
    </w:p>
    <w:p w14:paraId="301A33B3" w14:textId="77777777" w:rsidR="00BD16C2" w:rsidRPr="008703D2" w:rsidRDefault="00BD16C2" w:rsidP="00BD16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.1. Starp izsoles dalībniekiem aizliegta vienošanās, kas varētu ietekmēt izsoles rezultātus un gaitu.</w:t>
      </w:r>
    </w:p>
    <w:p w14:paraId="783E2CF8" w14:textId="77777777" w:rsidR="00BD16C2" w:rsidRPr="008703D2" w:rsidRDefault="00BD16C2" w:rsidP="00BD16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.2. Izsoles pretendenti piekrīt, ka Izsoles komisija veic personas datu apstrādi, pārbaudot sniegto ziņu patiesumu.</w:t>
      </w:r>
    </w:p>
    <w:p w14:paraId="04502939" w14:textId="77777777" w:rsidR="00BD16C2" w:rsidRPr="008703D2" w:rsidRDefault="00BD16C2" w:rsidP="00BD16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24A1E64" w14:textId="77777777" w:rsidR="00BD16C2" w:rsidRPr="008703D2" w:rsidRDefault="00BD16C2" w:rsidP="00BD16C2">
      <w:pPr>
        <w:spacing w:line="276" w:lineRule="auto"/>
        <w:ind w:right="43"/>
        <w:rPr>
          <w:rFonts w:ascii="Times New Roman" w:eastAsia="Calibri" w:hAnsi="Times New Roman" w:cs="Times New Roman"/>
          <w:sz w:val="24"/>
          <w:szCs w:val="24"/>
        </w:rPr>
      </w:pPr>
      <w:r w:rsidRPr="008703D2">
        <w:rPr>
          <w:rFonts w:ascii="Times New Roman" w:hAnsi="Times New Roman" w:cs="Times New Roman"/>
          <w:szCs w:val="24"/>
        </w:rPr>
        <w:t xml:space="preserve"> </w:t>
      </w:r>
    </w:p>
    <w:p w14:paraId="407C9C06" w14:textId="77777777" w:rsidR="00BD16C2" w:rsidRPr="008703D2" w:rsidRDefault="00BD16C2" w:rsidP="00BD16C2">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rPr>
        <w:t>Gulbenes novada domes priekšsēdētājs</w:t>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proofErr w:type="spellStart"/>
      <w:r w:rsidRPr="008703D2">
        <w:rPr>
          <w:rFonts w:ascii="Times New Roman" w:eastAsia="Calibri" w:hAnsi="Times New Roman" w:cs="Times New Roman"/>
          <w:sz w:val="24"/>
          <w:szCs w:val="24"/>
        </w:rPr>
        <w:t>A.Caunītis</w:t>
      </w:r>
      <w:proofErr w:type="spellEnd"/>
    </w:p>
    <w:p w14:paraId="077A66C7" w14:textId="77777777" w:rsidR="00BD16C2" w:rsidRPr="00AC5749" w:rsidRDefault="00BD16C2" w:rsidP="00BD16C2">
      <w:pPr>
        <w:pStyle w:val="Pamatteksts"/>
        <w:spacing w:after="0"/>
        <w:jc w:val="center"/>
        <w:rPr>
          <w:rFonts w:ascii="Times New Roman" w:eastAsia="Calibri" w:hAnsi="Times New Roman" w:cs="Times New Roman"/>
          <w:sz w:val="24"/>
          <w:szCs w:val="24"/>
          <w:lang w:eastAsia="en-US"/>
        </w:rPr>
      </w:pPr>
    </w:p>
    <w:p w14:paraId="7DC5968A" w14:textId="77777777" w:rsidR="00BD16C2" w:rsidRPr="00AC5749" w:rsidRDefault="00BD16C2" w:rsidP="00BD16C2">
      <w:pPr>
        <w:pStyle w:val="Pamatteksts"/>
        <w:spacing w:after="0"/>
        <w:jc w:val="right"/>
        <w:rPr>
          <w:rFonts w:ascii="Times New Roman" w:eastAsia="Calibri" w:hAnsi="Times New Roman" w:cs="Times New Roman"/>
          <w:sz w:val="24"/>
          <w:szCs w:val="24"/>
          <w:lang w:eastAsia="en-US"/>
        </w:rPr>
      </w:pPr>
    </w:p>
    <w:p w14:paraId="723B3589" w14:textId="77777777" w:rsidR="00BE6ED6" w:rsidRDefault="00BE6ED6"/>
    <w:sectPr w:rsidR="00BE6ED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39786549">
    <w:abstractNumId w:val="1"/>
  </w:num>
  <w:num w:numId="2" w16cid:durableId="66925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AF"/>
    <w:rsid w:val="003C72B0"/>
    <w:rsid w:val="00763256"/>
    <w:rsid w:val="00BD16C2"/>
    <w:rsid w:val="00BE6ED6"/>
    <w:rsid w:val="00C672AF"/>
    <w:rsid w:val="00DD7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0D1582B"/>
  <w15:chartTrackingRefBased/>
  <w15:docId w15:val="{4BA04F11-B2BC-4E03-BAE3-85AA6402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BD16C2"/>
    <w:pPr>
      <w:spacing w:after="120" w:line="240" w:lineRule="auto"/>
    </w:pPr>
    <w:rPr>
      <w:rFonts w:ascii="Arial" w:eastAsia="Times New Roman" w:hAnsi="Arial" w:cs="Arial"/>
      <w:lang w:eastAsia="lv-LV"/>
    </w:rPr>
  </w:style>
  <w:style w:type="character" w:customStyle="1" w:styleId="PamattekstsRakstz">
    <w:name w:val="Pamatteksts Rakstz."/>
    <w:basedOn w:val="Noklusjumarindkopasfonts"/>
    <w:link w:val="Pamatteksts"/>
    <w:rsid w:val="00BD16C2"/>
    <w:rPr>
      <w:rFonts w:ascii="Arial" w:eastAsia="Times New Roman" w:hAnsi="Arial" w:cs="Arial"/>
      <w:lang w:eastAsia="lv-LV"/>
    </w:rPr>
  </w:style>
  <w:style w:type="paragraph" w:styleId="Sarakstarindkopa">
    <w:name w:val="List Paragraph"/>
    <w:basedOn w:val="Parasts"/>
    <w:uiPriority w:val="34"/>
    <w:qFormat/>
    <w:rsid w:val="00BD16C2"/>
    <w:pPr>
      <w:spacing w:after="0" w:line="240" w:lineRule="auto"/>
      <w:ind w:left="720"/>
      <w:contextualSpacing/>
    </w:pPr>
    <w:rPr>
      <w:rFonts w:ascii="Arial" w:eastAsia="Times New Roman" w:hAnsi="Arial" w:cs="Arial"/>
      <w:lang w:eastAsia="lv-LV"/>
    </w:rPr>
  </w:style>
  <w:style w:type="character" w:styleId="Hipersaite">
    <w:name w:val="Hyperlink"/>
    <w:basedOn w:val="Noklusjumarindkopasfonts"/>
    <w:uiPriority w:val="99"/>
    <w:unhideWhenUsed/>
    <w:rsid w:val="00BD16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9075</Words>
  <Characters>5174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Monta Ķelle</cp:lastModifiedBy>
  <cp:revision>2</cp:revision>
  <dcterms:created xsi:type="dcterms:W3CDTF">2022-07-07T13:12:00Z</dcterms:created>
  <dcterms:modified xsi:type="dcterms:W3CDTF">2022-07-07T13:12:00Z</dcterms:modified>
</cp:coreProperties>
</file>