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BE8CD2B"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bookmarkStart w:id="0" w:name="_Hlk183088265"/>
      <w:r w:rsidR="00713328">
        <w:rPr>
          <w:b/>
          <w:szCs w:val="24"/>
        </w:rPr>
        <w:t>Beļavas</w:t>
      </w:r>
      <w:r w:rsidR="006A76DE" w:rsidRPr="006A76DE">
        <w:rPr>
          <w:b/>
          <w:szCs w:val="24"/>
        </w:rPr>
        <w:t xml:space="preserve"> pagastā ar nosaukumu “</w:t>
      </w:r>
      <w:proofErr w:type="spellStart"/>
      <w:r w:rsidR="00713328">
        <w:rPr>
          <w:b/>
          <w:szCs w:val="24"/>
        </w:rPr>
        <w:t>Strautmaļi</w:t>
      </w:r>
      <w:bookmarkEnd w:id="0"/>
      <w:proofErr w:type="spellEnd"/>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963E38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w:t>
      </w:r>
      <w:r w:rsidR="00713328">
        <w:t>69</w:t>
      </w:r>
      <w:r w:rsidR="00996AAD">
        <w:t xml:space="preserve"> </w:t>
      </w:r>
      <w:r w:rsidR="008D0350">
        <w:t xml:space="preserve">“Par </w:t>
      </w:r>
      <w:r w:rsidR="006A76DE" w:rsidRPr="006A76DE">
        <w:t xml:space="preserve">nekustamā īpašuma </w:t>
      </w:r>
      <w:r w:rsidR="00713328" w:rsidRPr="00713328">
        <w:t>Beļavas pagastā ar nosaukumu “</w:t>
      </w:r>
      <w:proofErr w:type="spellStart"/>
      <w:r w:rsidR="00713328" w:rsidRPr="00713328">
        <w:t>Strautmaļi</w:t>
      </w:r>
      <w:proofErr w:type="spellEnd"/>
      <w:r w:rsidR="006A76DE" w:rsidRPr="006A76DE">
        <w:t>”</w:t>
      </w:r>
      <w:r w:rsidR="006A76DE">
        <w:t xml:space="preserve"> </w:t>
      </w:r>
      <w:r w:rsidR="00713328">
        <w:t>trešā</w:t>
      </w:r>
      <w:r w:rsidR="00996AAD" w:rsidRPr="00996AAD">
        <w:t>s izsoles rīkošanu, noteikumu un sākumcenas</w:t>
      </w:r>
      <w:r w:rsidR="008D0350" w:rsidRPr="00E9389D">
        <w:t xml:space="preserve"> apstiprināšanu</w:t>
      </w:r>
      <w:r w:rsidR="008D0350">
        <w:t>” (protokols Nr.</w:t>
      </w:r>
      <w:r w:rsidR="00F11E18">
        <w:t xml:space="preserve"> 1</w:t>
      </w:r>
      <w:r w:rsidR="00713328">
        <w:t>7</w:t>
      </w:r>
      <w:r w:rsidR="008D0350">
        <w:t>;</w:t>
      </w:r>
      <w:r w:rsidR="00D470EE">
        <w:t xml:space="preserve"> </w:t>
      </w:r>
      <w:r w:rsidR="00713328">
        <w:t>45</w:t>
      </w:r>
      <w:r w:rsidR="008D0350">
        <w:t>.p</w:t>
      </w:r>
      <w:r w:rsidR="002B3B27" w:rsidRPr="003033C1">
        <w:t>.</w:t>
      </w:r>
      <w:r w:rsidR="00FB4505" w:rsidRPr="003033C1">
        <w:t>).</w:t>
      </w:r>
    </w:p>
    <w:p w14:paraId="7D953EB1" w14:textId="2B9DA5A5"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713328" w:rsidRPr="00713328">
        <w:t>Beļavas pagastā ar nosaukumu “</w:t>
      </w:r>
      <w:proofErr w:type="spellStart"/>
      <w:r w:rsidR="00713328" w:rsidRPr="00713328">
        <w:t>Strautmaļi</w:t>
      </w:r>
      <w:proofErr w:type="spellEnd"/>
      <w:r w:rsidR="00713328" w:rsidRPr="00713328">
        <w:t xml:space="preserve">”, kadastra numurs 5044 012 0265, kas sastāv no zemes vienības ar kadastra apzīmējumu 50440120265 ar platību 5697 </w:t>
      </w:r>
      <w:proofErr w:type="spellStart"/>
      <w:r w:rsidR="00713328" w:rsidRPr="00713328">
        <w:t>kv.m</w:t>
      </w:r>
      <w:proofErr w:type="spellEnd"/>
      <w:r w:rsidR="00713328">
        <w:t xml:space="preserve">. </w:t>
      </w:r>
      <w:r w:rsidR="008E6E36">
        <w:t xml:space="preserve">(turpmāk – </w:t>
      </w:r>
      <w:r w:rsidR="006A76DE">
        <w:t>Nekustamais</w:t>
      </w:r>
      <w:r w:rsidR="008E6E36">
        <w:t xml:space="preserve"> īpašums)</w:t>
      </w:r>
      <w:r w:rsidRPr="005D02ED">
        <w:t xml:space="preserve">, </w:t>
      </w:r>
      <w:r w:rsidR="00713328">
        <w:t>treš</w:t>
      </w:r>
      <w:r w:rsidR="006A76DE">
        <w:t>ā</w:t>
      </w:r>
      <w:r w:rsidR="008B1324" w:rsidRPr="005D02ED">
        <w:t xml:space="preserve"> </w:t>
      </w:r>
      <w:r w:rsidRPr="005D02ED">
        <w:t>izsole, kurā piedalījās</w:t>
      </w:r>
      <w:r w:rsidR="00DC4DBA">
        <w:t xml:space="preserve"> </w:t>
      </w:r>
      <w:r w:rsidR="00713328">
        <w:t>viens</w:t>
      </w:r>
      <w:r w:rsidR="00C87E84">
        <w:t xml:space="preserve"> </w:t>
      </w:r>
      <w:r w:rsidR="00C024D0" w:rsidRPr="007C559E">
        <w:t>pretenden</w:t>
      </w:r>
      <w:r w:rsidR="008F2A59" w:rsidRPr="007C559E">
        <w:t>t</w:t>
      </w:r>
      <w:r w:rsidR="00713328">
        <w:t>s</w:t>
      </w:r>
      <w:r w:rsidRPr="007C559E">
        <w:t>.</w:t>
      </w:r>
      <w:r w:rsidR="00E1191E">
        <w:t xml:space="preserve"> </w:t>
      </w:r>
      <w:r w:rsidR="00C8070C">
        <w:rPr>
          <w:b/>
          <w:bCs/>
        </w:rPr>
        <w:t>[…]</w:t>
      </w:r>
      <w:r w:rsidR="008D0350">
        <w:t xml:space="preserve">, par nosolīto cenu </w:t>
      </w:r>
      <w:r w:rsidR="00713328" w:rsidRPr="00713328">
        <w:t>1071 EUR (viens tūkstotis septiņdesmit viens</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FA6533">
        <w:t xml:space="preserve">is </w:t>
      </w:r>
      <w:r w:rsidRPr="005D02ED">
        <w:t xml:space="preserve">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157C1B9"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142C48">
        <w:t>20</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008825D7"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142C48">
        <w:rPr>
          <w:rFonts w:ascii="Times New Roman" w:hAnsi="Times New Roman" w:cs="Times New Roman"/>
          <w:sz w:val="24"/>
          <w:szCs w:val="24"/>
        </w:rPr>
        <w:t>Beļavas</w:t>
      </w:r>
      <w:r w:rsidR="00D470EE" w:rsidRPr="00D470EE">
        <w:rPr>
          <w:rFonts w:ascii="Times New Roman" w:hAnsi="Times New Roman" w:cs="Times New Roman"/>
          <w:sz w:val="24"/>
          <w:szCs w:val="24"/>
        </w:rPr>
        <w:t xml:space="preserve"> pagastā</w:t>
      </w:r>
      <w:r w:rsidR="00D470EE">
        <w:rPr>
          <w:rFonts w:ascii="Times New Roman" w:hAnsi="Times New Roman" w:cs="Times New Roman"/>
          <w:sz w:val="24"/>
          <w:szCs w:val="24"/>
        </w:rPr>
        <w:t xml:space="preserve"> </w:t>
      </w:r>
      <w:r w:rsidR="00D470EE" w:rsidRPr="00D470EE">
        <w:rPr>
          <w:rFonts w:ascii="Times New Roman" w:hAnsi="Times New Roman" w:cs="Times New Roman"/>
          <w:sz w:val="24"/>
          <w:szCs w:val="24"/>
        </w:rPr>
        <w:t>ar nosaukumu “</w:t>
      </w:r>
      <w:proofErr w:type="spellStart"/>
      <w:r w:rsidR="00142C48">
        <w:rPr>
          <w:rFonts w:ascii="Times New Roman" w:hAnsi="Times New Roman" w:cs="Times New Roman"/>
          <w:sz w:val="24"/>
          <w:szCs w:val="24"/>
        </w:rPr>
        <w:t>Strautmaļi</w:t>
      </w:r>
      <w:proofErr w:type="spellEnd"/>
      <w:r w:rsidR="00D470EE" w:rsidRPr="00D470EE">
        <w:rPr>
          <w:rFonts w:ascii="Times New Roman" w:hAnsi="Times New Roman" w:cs="Times New Roman"/>
          <w:sz w:val="24"/>
          <w:szCs w:val="24"/>
        </w:rPr>
        <w:t>”</w:t>
      </w:r>
      <w:r w:rsidR="00D470EE">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FA6533">
        <w:rPr>
          <w:rFonts w:ascii="Times New Roman" w:hAnsi="Times New Roman" w:cs="Times New Roman"/>
          <w:sz w:val="24"/>
          <w:szCs w:val="24"/>
        </w:rPr>
        <w:t xml:space="preserve">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w:t>
      </w:r>
      <w:r w:rsidR="00142C48">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75129A" w:rsidRPr="006B48B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1B541F5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142C48" w:rsidRPr="00713328">
        <w:t>Beļavas pagastā ar nosaukumu “</w:t>
      </w:r>
      <w:proofErr w:type="spellStart"/>
      <w:r w:rsidR="00142C48" w:rsidRPr="00713328">
        <w:t>Strautmaļi</w:t>
      </w:r>
      <w:proofErr w:type="spellEnd"/>
      <w:r w:rsidR="00142C48" w:rsidRPr="00713328">
        <w:t xml:space="preserve">”, kadastra numurs 5044 012 0265, kas sastāv no zemes vienības ar kadastra apzīmējumu 50440120265 ar platību 5697 </w:t>
      </w:r>
      <w:proofErr w:type="spellStart"/>
      <w:r w:rsidR="00142C48" w:rsidRPr="00713328">
        <w:t>kv.m</w:t>
      </w:r>
      <w:proofErr w:type="spellEnd"/>
      <w:r w:rsidR="00142C48">
        <w:t>.</w:t>
      </w:r>
      <w:r>
        <w:t>, 202</w:t>
      </w:r>
      <w:r w:rsidR="00220C87">
        <w:t>4</w:t>
      </w:r>
      <w:r w:rsidRPr="009940FA">
        <w:t xml:space="preserve">.gada </w:t>
      </w:r>
      <w:r w:rsidR="00920342">
        <w:t>7.novembrī</w:t>
      </w:r>
      <w:r w:rsidR="00F63791">
        <w:t xml:space="preserve"> </w:t>
      </w:r>
      <w:r w:rsidRPr="009940FA">
        <w:t>notikušās izsoles rezultātus.</w:t>
      </w:r>
    </w:p>
    <w:p w14:paraId="413163D0" w14:textId="1543D14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8070C">
        <w:rPr>
          <w:b/>
          <w:bCs/>
        </w:rPr>
        <w:t>[…]</w:t>
      </w:r>
      <w:r w:rsidR="00142C48">
        <w:t xml:space="preserve">, par nosolīto cenu </w:t>
      </w:r>
      <w:r w:rsidR="00142C48" w:rsidRPr="00713328">
        <w:t>1071 EUR (viens tūkstotis septiņdesmit viens</w:t>
      </w:r>
      <w:r w:rsidR="00142C48"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0D0B"/>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829"/>
    <w:rsid w:val="00130E7D"/>
    <w:rsid w:val="001379AD"/>
    <w:rsid w:val="00140B61"/>
    <w:rsid w:val="0014238D"/>
    <w:rsid w:val="00142939"/>
    <w:rsid w:val="00142C48"/>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0A8A"/>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29DB"/>
    <w:rsid w:val="00704E82"/>
    <w:rsid w:val="00713328"/>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070C"/>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A6533"/>
    <w:rsid w:val="00FB4505"/>
    <w:rsid w:val="00FC220D"/>
    <w:rsid w:val="00FC4BBE"/>
    <w:rsid w:val="00FC5B92"/>
    <w:rsid w:val="00FC6015"/>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2400</Words>
  <Characters>1369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2024-11-22T09:29:00Z</dcterms:created>
  <dcterms:modified xsi:type="dcterms:W3CDTF">2024-11-22T09:31:00Z</dcterms:modified>
</cp:coreProperties>
</file>