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proofErr w:type="spellStart"/>
            <w:r w:rsidRPr="0041692D">
              <w:rPr>
                <w:rFonts w:ascii="Times New Roman" w:hAnsi="Times New Roman" w:cs="Times New Roman"/>
                <w:sz w:val="24"/>
                <w:szCs w:val="24"/>
              </w:rPr>
              <w:t>Reģ</w:t>
            </w:r>
            <w:proofErr w:type="spellEnd"/>
            <w:r w:rsidRPr="0041692D">
              <w:rPr>
                <w:rFonts w:ascii="Times New Roman" w:hAnsi="Times New Roman" w:cs="Times New Roman"/>
                <w:sz w:val="24"/>
                <w:szCs w:val="24"/>
              </w:rPr>
              <w:t>.</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41692D" w:rsidRPr="0041692D" w14:paraId="2D1C9FD9" w14:textId="77777777" w:rsidTr="00380695">
        <w:tc>
          <w:tcPr>
            <w:tcW w:w="4729" w:type="dxa"/>
          </w:tcPr>
          <w:p w14:paraId="6A674267" w14:textId="4AC56025"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9F5777">
              <w:rPr>
                <w:rFonts w:ascii="Times New Roman" w:hAnsi="Times New Roman" w:cs="Times New Roman"/>
                <w:b/>
                <w:bCs/>
                <w:sz w:val="24"/>
                <w:szCs w:val="24"/>
              </w:rPr>
              <w:t>26.septembr</w:t>
            </w:r>
            <w:r w:rsidR="009A6D8E">
              <w:rPr>
                <w:rFonts w:ascii="Times New Roman" w:hAnsi="Times New Roman" w:cs="Times New Roman"/>
                <w:b/>
                <w:bCs/>
                <w:sz w:val="24"/>
                <w:szCs w:val="24"/>
              </w:rPr>
              <w:t>ī</w:t>
            </w:r>
          </w:p>
        </w:tc>
        <w:tc>
          <w:tcPr>
            <w:tcW w:w="4729" w:type="dxa"/>
          </w:tcPr>
          <w:p w14:paraId="166B4AAE" w14:textId="55161B80"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Pr="0041692D">
              <w:rPr>
                <w:rFonts w:ascii="Times New Roman" w:hAnsi="Times New Roman" w:cs="Times New Roman"/>
                <w:b/>
                <w:bCs/>
                <w:sz w:val="24"/>
                <w:szCs w:val="24"/>
              </w:rPr>
              <w:t>/</w:t>
            </w:r>
            <w:r w:rsidR="00987698">
              <w:rPr>
                <w:rFonts w:ascii="Times New Roman" w:hAnsi="Times New Roman" w:cs="Times New Roman"/>
                <w:b/>
                <w:bCs/>
                <w:sz w:val="24"/>
                <w:szCs w:val="24"/>
              </w:rPr>
              <w:t>536</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155B10DB"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(protokols Nr.</w:t>
            </w:r>
            <w:r w:rsidR="00987698">
              <w:rPr>
                <w:rFonts w:ascii="Times New Roman" w:hAnsi="Times New Roman" w:cs="Times New Roman"/>
                <w:b/>
                <w:bCs/>
                <w:sz w:val="24"/>
                <w:szCs w:val="24"/>
              </w:rPr>
              <w:t>17</w:t>
            </w:r>
            <w:r w:rsidRPr="0041692D">
              <w:rPr>
                <w:rFonts w:ascii="Times New Roman" w:hAnsi="Times New Roman" w:cs="Times New Roman"/>
                <w:b/>
                <w:bCs/>
                <w:sz w:val="24"/>
                <w:szCs w:val="24"/>
              </w:rPr>
              <w:t xml:space="preserve">; </w:t>
            </w:r>
            <w:r w:rsidR="00987698">
              <w:rPr>
                <w:rFonts w:ascii="Times New Roman" w:hAnsi="Times New Roman" w:cs="Times New Roman"/>
                <w:b/>
                <w:bCs/>
                <w:sz w:val="24"/>
                <w:szCs w:val="24"/>
              </w:rPr>
              <w:t>12</w:t>
            </w:r>
            <w:r w:rsidRPr="0041692D">
              <w:rPr>
                <w:rFonts w:ascii="Times New Roman" w:hAnsi="Times New Roman" w:cs="Times New Roman"/>
                <w:b/>
                <w:bCs/>
                <w:sz w:val="24"/>
                <w:szCs w:val="24"/>
              </w:rPr>
              <w:t>.p)</w:t>
            </w:r>
          </w:p>
        </w:tc>
      </w:tr>
    </w:tbl>
    <w:p w14:paraId="5C7590D8" w14:textId="77777777" w:rsidR="00B97398" w:rsidRPr="0041692D" w:rsidRDefault="00B97398" w:rsidP="00B97398">
      <w:pPr>
        <w:rPr>
          <w:rFonts w:ascii="Times New Roman" w:hAnsi="Times New Roman" w:cs="Times New Roman"/>
          <w:sz w:val="24"/>
          <w:szCs w:val="24"/>
        </w:rPr>
      </w:pPr>
    </w:p>
    <w:p w14:paraId="7DCAF623" w14:textId="2B3DEEEE" w:rsidR="003A659C" w:rsidRPr="0041692D" w:rsidRDefault="00EA6BEB" w:rsidP="000D04B7">
      <w:pPr>
        <w:spacing w:line="36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395A37">
        <w:rPr>
          <w:rFonts w:ascii="Times New Roman" w:hAnsi="Times New Roman" w:cs="Times New Roman"/>
          <w:b/>
          <w:sz w:val="24"/>
          <w:szCs w:val="24"/>
        </w:rPr>
        <w:t>Jaungulbenes pagasta</w:t>
      </w:r>
      <w:r w:rsidR="00CF5A11" w:rsidRPr="0041692D">
        <w:rPr>
          <w:rFonts w:ascii="Times New Roman" w:hAnsi="Times New Roman" w:cs="Times New Roman"/>
          <w:b/>
          <w:sz w:val="24"/>
          <w:szCs w:val="24"/>
        </w:rPr>
        <w:t xml:space="preserve">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395A37">
        <w:rPr>
          <w:rFonts w:ascii="Times New Roman" w:hAnsi="Times New Roman" w:cs="Times New Roman"/>
          <w:b/>
          <w:sz w:val="24"/>
          <w:szCs w:val="24"/>
        </w:rPr>
        <w:t>Ozolu iela 1 - 13</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D4A7EF4" w14:textId="2277B799" w:rsidR="008969CD" w:rsidRPr="0041692D"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Izskatīts </w:t>
      </w:r>
      <w:r w:rsidRPr="000C11E9">
        <w:rPr>
          <w:rFonts w:ascii="Times New Roman" w:eastAsia="SimSun" w:hAnsi="Times New Roman" w:cs="Times New Roman"/>
          <w:sz w:val="24"/>
          <w:szCs w:val="24"/>
          <w:lang w:eastAsia="zh-CN" w:bidi="hi-IN"/>
        </w:rPr>
        <w:t xml:space="preserve">Gulbenes novada </w:t>
      </w:r>
      <w:r w:rsidR="00395A37">
        <w:rPr>
          <w:rFonts w:ascii="Times New Roman" w:eastAsia="SimSun" w:hAnsi="Times New Roman" w:cs="Times New Roman"/>
          <w:sz w:val="24"/>
          <w:szCs w:val="24"/>
          <w:lang w:eastAsia="zh-CN" w:bidi="hi-IN"/>
        </w:rPr>
        <w:t>Jaungulbenes pagasta</w:t>
      </w:r>
      <w:r w:rsidR="00CF5A11" w:rsidRPr="000C11E9">
        <w:rPr>
          <w:rFonts w:ascii="Times New Roman" w:eastAsia="SimSun" w:hAnsi="Times New Roman" w:cs="Times New Roman"/>
          <w:sz w:val="24"/>
          <w:szCs w:val="24"/>
          <w:lang w:eastAsia="zh-CN" w:bidi="hi-IN"/>
        </w:rPr>
        <w:t xml:space="preserve"> pārvaldes</w:t>
      </w:r>
      <w:r w:rsidRPr="000C11E9">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reģistrācijas numurs </w:t>
      </w:r>
      <w:r w:rsidR="00395A37">
        <w:rPr>
          <w:rFonts w:ascii="Times New Roman" w:eastAsia="SimSun" w:hAnsi="Times New Roman" w:cs="Times New Roman"/>
          <w:sz w:val="24"/>
          <w:szCs w:val="24"/>
          <w:lang w:eastAsia="zh-CN" w:bidi="hi-IN"/>
        </w:rPr>
        <w:t>40900015450</w:t>
      </w:r>
      <w:r w:rsidRPr="0041692D">
        <w:rPr>
          <w:rFonts w:ascii="Times New Roman" w:eastAsia="SimSun" w:hAnsi="Times New Roman" w:cs="Times New Roman"/>
          <w:sz w:val="24"/>
          <w:szCs w:val="24"/>
          <w:lang w:eastAsia="zh-CN" w:bidi="hi-IN"/>
        </w:rPr>
        <w:t xml:space="preserve">, juridiskā adrese: </w:t>
      </w:r>
      <w:r w:rsidR="00395A37">
        <w:rPr>
          <w:rFonts w:ascii="Times New Roman" w:eastAsia="SimSun" w:hAnsi="Times New Roman" w:cs="Times New Roman"/>
          <w:sz w:val="24"/>
          <w:szCs w:val="24"/>
          <w:lang w:eastAsia="zh-CN" w:bidi="hi-IN"/>
        </w:rPr>
        <w:t>“</w:t>
      </w:r>
      <w:proofErr w:type="spellStart"/>
      <w:r w:rsidR="00395A37">
        <w:rPr>
          <w:rFonts w:ascii="Times New Roman" w:eastAsia="SimSun" w:hAnsi="Times New Roman" w:cs="Times New Roman"/>
          <w:sz w:val="24"/>
          <w:szCs w:val="24"/>
          <w:lang w:eastAsia="zh-CN" w:bidi="hi-IN"/>
        </w:rPr>
        <w:t>Gulbīts</w:t>
      </w:r>
      <w:proofErr w:type="spellEnd"/>
      <w:r w:rsidR="00395A37">
        <w:rPr>
          <w:rFonts w:ascii="Times New Roman" w:eastAsia="SimSun" w:hAnsi="Times New Roman" w:cs="Times New Roman"/>
          <w:sz w:val="24"/>
          <w:szCs w:val="24"/>
          <w:lang w:eastAsia="zh-CN" w:bidi="hi-IN"/>
        </w:rPr>
        <w:t>”, Gulbītis, Jaungulbenes pagasts</w:t>
      </w:r>
      <w:r w:rsidRPr="0041692D">
        <w:rPr>
          <w:rFonts w:ascii="Times New Roman" w:eastAsia="SimSun" w:hAnsi="Times New Roman" w:cs="Times New Roman"/>
          <w:sz w:val="24"/>
          <w:szCs w:val="24"/>
          <w:lang w:eastAsia="zh-CN" w:bidi="hi-IN"/>
        </w:rPr>
        <w:t>, Gulbe</w:t>
      </w:r>
      <w:r w:rsidR="002C5073" w:rsidRPr="0041692D">
        <w:rPr>
          <w:rFonts w:ascii="Times New Roman" w:eastAsia="SimSun" w:hAnsi="Times New Roman" w:cs="Times New Roman"/>
          <w:sz w:val="24"/>
          <w:szCs w:val="24"/>
          <w:lang w:eastAsia="zh-CN" w:bidi="hi-IN"/>
        </w:rPr>
        <w:t>nes novads, LV–44</w:t>
      </w:r>
      <w:r w:rsidR="00395A37">
        <w:rPr>
          <w:rFonts w:ascii="Times New Roman" w:eastAsia="SimSun" w:hAnsi="Times New Roman" w:cs="Times New Roman"/>
          <w:sz w:val="24"/>
          <w:szCs w:val="24"/>
          <w:lang w:eastAsia="zh-CN" w:bidi="hi-IN"/>
        </w:rPr>
        <w:t>20</w:t>
      </w:r>
      <w:r w:rsidR="002C5073" w:rsidRPr="0041692D">
        <w:rPr>
          <w:rFonts w:ascii="Times New Roman" w:eastAsia="SimSun" w:hAnsi="Times New Roman" w:cs="Times New Roman"/>
          <w:sz w:val="24"/>
          <w:szCs w:val="24"/>
          <w:lang w:eastAsia="zh-CN" w:bidi="hi-IN"/>
        </w:rPr>
        <w:t>,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9F5777">
        <w:rPr>
          <w:rFonts w:ascii="Times New Roman" w:eastAsia="SimSun" w:hAnsi="Times New Roman" w:cs="Times New Roman"/>
          <w:sz w:val="24"/>
          <w:szCs w:val="24"/>
          <w:lang w:eastAsia="zh-CN" w:bidi="hi-IN"/>
        </w:rPr>
        <w:t>5.augusta</w:t>
      </w:r>
      <w:r w:rsidRPr="0041692D">
        <w:rPr>
          <w:rFonts w:ascii="Times New Roman" w:eastAsia="SimSun" w:hAnsi="Times New Roman" w:cs="Times New Roman"/>
          <w:sz w:val="24"/>
          <w:szCs w:val="24"/>
          <w:lang w:eastAsia="zh-CN" w:bidi="hi-IN"/>
        </w:rPr>
        <w:t xml:space="preserve"> iesniegums </w:t>
      </w:r>
      <w:r w:rsidR="002C5073" w:rsidRPr="0041692D">
        <w:rPr>
          <w:rFonts w:ascii="Times New Roman" w:eastAsia="SimSun" w:hAnsi="Times New Roman" w:cs="Times New Roman"/>
          <w:sz w:val="24"/>
          <w:szCs w:val="24"/>
          <w:lang w:eastAsia="zh-CN" w:bidi="hi-IN"/>
        </w:rPr>
        <w:t>Nr.</w:t>
      </w:r>
      <w:r w:rsidR="00395A37">
        <w:rPr>
          <w:rFonts w:ascii="Times New Roman" w:eastAsia="SimSun" w:hAnsi="Times New Roman" w:cs="Times New Roman"/>
          <w:sz w:val="24"/>
          <w:szCs w:val="24"/>
          <w:lang w:eastAsia="zh-CN" w:bidi="hi-IN"/>
        </w:rPr>
        <w:t xml:space="preserve"> JA</w:t>
      </w:r>
      <w:r w:rsidR="00CF5A11" w:rsidRPr="0041692D">
        <w:rPr>
          <w:rFonts w:ascii="Times New Roman" w:eastAsia="SimSun" w:hAnsi="Times New Roman" w:cs="Times New Roman"/>
          <w:sz w:val="24"/>
          <w:szCs w:val="24"/>
          <w:lang w:eastAsia="zh-CN" w:bidi="hi-IN"/>
        </w:rPr>
        <w:t>/4.</w:t>
      </w:r>
      <w:r w:rsidR="00395A37">
        <w:rPr>
          <w:rFonts w:ascii="Times New Roman" w:eastAsia="SimSun" w:hAnsi="Times New Roman" w:cs="Times New Roman"/>
          <w:sz w:val="24"/>
          <w:szCs w:val="24"/>
          <w:lang w:eastAsia="zh-CN" w:bidi="hi-IN"/>
        </w:rPr>
        <w:t>3</w:t>
      </w:r>
      <w:r w:rsidR="00CF5A11" w:rsidRPr="0041692D">
        <w:rPr>
          <w:rFonts w:ascii="Times New Roman" w:eastAsia="SimSun" w:hAnsi="Times New Roman" w:cs="Times New Roman"/>
          <w:sz w:val="24"/>
          <w:szCs w:val="24"/>
          <w:lang w:eastAsia="zh-CN" w:bidi="hi-IN"/>
        </w:rPr>
        <w:t>/</w:t>
      </w:r>
      <w:r w:rsidR="0041692D" w:rsidRPr="0041692D">
        <w:rPr>
          <w:rFonts w:ascii="Times New Roman" w:eastAsia="SimSun" w:hAnsi="Times New Roman" w:cs="Times New Roman"/>
          <w:sz w:val="24"/>
          <w:szCs w:val="24"/>
          <w:lang w:eastAsia="zh-CN" w:bidi="hi-IN"/>
        </w:rPr>
        <w:t>24/</w:t>
      </w:r>
      <w:r w:rsidR="00395A37">
        <w:rPr>
          <w:rFonts w:ascii="Times New Roman" w:eastAsia="SimSun" w:hAnsi="Times New Roman" w:cs="Times New Roman"/>
          <w:sz w:val="24"/>
          <w:szCs w:val="24"/>
          <w:lang w:eastAsia="zh-CN" w:bidi="hi-IN"/>
        </w:rPr>
        <w:t>44</w:t>
      </w:r>
      <w:r w:rsidRPr="0041692D">
        <w:rPr>
          <w:rFonts w:ascii="Times New Roman" w:eastAsia="SimSun" w:hAnsi="Times New Roman" w:cs="Times New Roman"/>
          <w:sz w:val="24"/>
          <w:szCs w:val="24"/>
          <w:lang w:eastAsia="zh-CN" w:bidi="hi-IN"/>
        </w:rPr>
        <w:t xml:space="preserve"> (Gulbenes novad</w:t>
      </w:r>
      <w:r w:rsidR="002C5073" w:rsidRPr="0041692D">
        <w:rPr>
          <w:rFonts w:ascii="Times New Roman" w:eastAsia="SimSun" w:hAnsi="Times New Roman" w:cs="Times New Roman"/>
          <w:sz w:val="24"/>
          <w:szCs w:val="24"/>
          <w:lang w:eastAsia="zh-CN" w:bidi="hi-IN"/>
        </w:rPr>
        <w:t>a pašvaldībā saņemts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395A37">
        <w:rPr>
          <w:rFonts w:ascii="Times New Roman" w:eastAsia="SimSun" w:hAnsi="Times New Roman" w:cs="Times New Roman"/>
          <w:sz w:val="24"/>
          <w:szCs w:val="24"/>
          <w:lang w:eastAsia="zh-CN" w:bidi="hi-IN"/>
        </w:rPr>
        <w:t>6</w:t>
      </w:r>
      <w:r w:rsidR="009F5777">
        <w:rPr>
          <w:rFonts w:ascii="Times New Roman" w:eastAsia="SimSun" w:hAnsi="Times New Roman" w:cs="Times New Roman"/>
          <w:sz w:val="24"/>
          <w:szCs w:val="24"/>
          <w:lang w:eastAsia="zh-CN" w:bidi="hi-IN"/>
        </w:rPr>
        <w:t xml:space="preserve">.augustā </w:t>
      </w:r>
      <w:r w:rsidRPr="0041692D">
        <w:rPr>
          <w:rFonts w:ascii="Times New Roman" w:eastAsia="SimSun" w:hAnsi="Times New Roman" w:cs="Times New Roman"/>
          <w:sz w:val="24"/>
          <w:szCs w:val="24"/>
          <w:lang w:eastAsia="zh-CN" w:bidi="hi-IN"/>
        </w:rPr>
        <w:t>un reģ</w:t>
      </w:r>
      <w:r w:rsidR="009E2DAF" w:rsidRPr="0041692D">
        <w:rPr>
          <w:rFonts w:ascii="Times New Roman" w:eastAsia="SimSun" w:hAnsi="Times New Roman" w:cs="Times New Roman"/>
          <w:sz w:val="24"/>
          <w:szCs w:val="24"/>
          <w:lang w:eastAsia="zh-CN" w:bidi="hi-IN"/>
        </w:rPr>
        <w:t>istrēts ar Nr.</w:t>
      </w:r>
      <w:r w:rsidR="003451E5" w:rsidRPr="0041692D">
        <w:rPr>
          <w:rFonts w:ascii="Times New Roman" w:eastAsia="SimSun" w:hAnsi="Times New Roman" w:cs="Times New Roman"/>
          <w:sz w:val="24"/>
          <w:szCs w:val="24"/>
          <w:lang w:eastAsia="zh-CN" w:bidi="hi-IN"/>
        </w:rPr>
        <w:t xml:space="preserve"> </w:t>
      </w:r>
      <w:r w:rsidR="009E2DAF" w:rsidRPr="0041692D">
        <w:rPr>
          <w:rFonts w:ascii="Times New Roman" w:eastAsia="SimSun" w:hAnsi="Times New Roman" w:cs="Times New Roman"/>
          <w:sz w:val="24"/>
          <w:szCs w:val="24"/>
          <w:lang w:eastAsia="zh-CN" w:bidi="hi-IN"/>
        </w:rPr>
        <w:t>GND/5.13.2/</w:t>
      </w:r>
      <w:r w:rsidR="0041692D" w:rsidRPr="0041692D">
        <w:rPr>
          <w:rFonts w:ascii="Times New Roman" w:eastAsia="SimSun" w:hAnsi="Times New Roman" w:cs="Times New Roman"/>
          <w:sz w:val="24"/>
          <w:szCs w:val="24"/>
          <w:lang w:eastAsia="zh-CN" w:bidi="hi-IN"/>
        </w:rPr>
        <w:t>24/</w:t>
      </w:r>
      <w:r w:rsidR="00395A37">
        <w:rPr>
          <w:rFonts w:ascii="Times New Roman" w:eastAsia="SimSun" w:hAnsi="Times New Roman" w:cs="Times New Roman"/>
          <w:sz w:val="24"/>
          <w:szCs w:val="24"/>
          <w:lang w:eastAsia="zh-CN" w:bidi="hi-IN"/>
        </w:rPr>
        <w:t>1586-G</w:t>
      </w:r>
      <w:r w:rsidRPr="0041692D">
        <w:rPr>
          <w:rFonts w:ascii="Times New Roman" w:eastAsia="SimSun" w:hAnsi="Times New Roman" w:cs="Times New Roman"/>
          <w:sz w:val="24"/>
          <w:szCs w:val="24"/>
          <w:lang w:eastAsia="zh-CN" w:bidi="hi-IN"/>
        </w:rPr>
        <w:t xml:space="preserve">) </w:t>
      </w:r>
      <w:r w:rsidR="00395A37">
        <w:rPr>
          <w:rFonts w:ascii="Times New Roman" w:eastAsia="SimSun" w:hAnsi="Times New Roman" w:cs="Times New Roman"/>
          <w:sz w:val="24"/>
          <w:szCs w:val="24"/>
          <w:lang w:eastAsia="zh-CN" w:bidi="hi-IN"/>
        </w:rPr>
        <w:t>kurā lūgts</w:t>
      </w:r>
      <w:r w:rsidRPr="0041692D">
        <w:rPr>
          <w:rFonts w:ascii="Times New Roman" w:eastAsia="SimSun" w:hAnsi="Times New Roman" w:cs="Times New Roman"/>
          <w:sz w:val="24"/>
          <w:szCs w:val="24"/>
          <w:lang w:eastAsia="zh-CN" w:bidi="hi-IN"/>
        </w:rPr>
        <w:t xml:space="preserve"> atsavināt </w:t>
      </w:r>
      <w:r w:rsidR="00C957B0" w:rsidRPr="0041692D">
        <w:rPr>
          <w:rFonts w:ascii="Times New Roman" w:eastAsia="SimSun" w:hAnsi="Times New Roman" w:cs="Times New Roman"/>
          <w:sz w:val="24"/>
          <w:szCs w:val="24"/>
          <w:lang w:eastAsia="zh-CN" w:bidi="hi-IN"/>
        </w:rPr>
        <w:t>dzīvokļa</w:t>
      </w:r>
      <w:r w:rsidRPr="0041692D">
        <w:rPr>
          <w:rFonts w:ascii="Times New Roman" w:eastAsia="SimSun" w:hAnsi="Times New Roman" w:cs="Times New Roman"/>
          <w:sz w:val="24"/>
          <w:szCs w:val="24"/>
          <w:lang w:eastAsia="zh-CN" w:bidi="hi-IN"/>
        </w:rPr>
        <w:t xml:space="preserve"> īpašumu </w:t>
      </w:r>
      <w:r w:rsidR="00395A37">
        <w:rPr>
          <w:rFonts w:ascii="Times New Roman" w:hAnsi="Times New Roman" w:cs="Times New Roman"/>
          <w:bCs/>
          <w:sz w:val="24"/>
          <w:szCs w:val="24"/>
        </w:rPr>
        <w:t>Ozolu iela 1 – 13, Jaungulbene, Jaungulbenes pagasts,</w:t>
      </w:r>
      <w:r w:rsidR="002E31BB" w:rsidRPr="0041692D">
        <w:rPr>
          <w:rFonts w:ascii="Times New Roman" w:eastAsia="SimSun" w:hAnsi="Times New Roman" w:cs="Times New Roman"/>
          <w:sz w:val="24"/>
          <w:szCs w:val="24"/>
          <w:lang w:eastAsia="zh-CN" w:bidi="hi-IN"/>
        </w:rPr>
        <w:t xml:space="preserve"> Gulbenes nov</w:t>
      </w:r>
      <w:r w:rsidR="00D66F89" w:rsidRPr="0041692D">
        <w:rPr>
          <w:rFonts w:ascii="Times New Roman" w:eastAsia="SimSun" w:hAnsi="Times New Roman" w:cs="Times New Roman"/>
          <w:sz w:val="24"/>
          <w:szCs w:val="24"/>
          <w:lang w:eastAsia="zh-CN" w:bidi="hi-IN"/>
        </w:rPr>
        <w:t>ads</w:t>
      </w:r>
      <w:r w:rsidR="000D2A7B" w:rsidRPr="0041692D">
        <w:rPr>
          <w:rFonts w:ascii="Times New Roman" w:eastAsia="SimSun" w:hAnsi="Times New Roman" w:cs="Times New Roman"/>
          <w:sz w:val="24"/>
          <w:szCs w:val="24"/>
          <w:lang w:eastAsia="zh-CN" w:bidi="hi-IN"/>
        </w:rPr>
        <w:t>.</w:t>
      </w:r>
      <w:r w:rsidR="00262CBF">
        <w:rPr>
          <w:rFonts w:ascii="Times New Roman" w:eastAsia="SimSun" w:hAnsi="Times New Roman" w:cs="Times New Roman"/>
          <w:sz w:val="24"/>
          <w:szCs w:val="24"/>
          <w:lang w:eastAsia="zh-CN" w:bidi="hi-IN"/>
        </w:rPr>
        <w:t xml:space="preserve"> </w:t>
      </w:r>
    </w:p>
    <w:p w14:paraId="4A5D84B7" w14:textId="1B446421" w:rsidR="00395A37" w:rsidRDefault="0041692D" w:rsidP="00395A3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262CBF">
        <w:rPr>
          <w:rFonts w:ascii="Times New Roman" w:eastAsia="SimSun" w:hAnsi="Times New Roman" w:cs="Times New Roman"/>
          <w:sz w:val="24"/>
          <w:szCs w:val="24"/>
          <w:lang w:eastAsia="zh-CN" w:bidi="hi-IN"/>
        </w:rPr>
        <w:t xml:space="preserve">Gulbenes novada </w:t>
      </w:r>
      <w:r w:rsidR="00395A37">
        <w:rPr>
          <w:rFonts w:ascii="Times New Roman" w:eastAsia="SimSun" w:hAnsi="Times New Roman" w:cs="Times New Roman"/>
          <w:sz w:val="24"/>
          <w:szCs w:val="24"/>
          <w:lang w:eastAsia="zh-CN" w:bidi="hi-IN"/>
        </w:rPr>
        <w:t>Jaungulbenes pagasta</w:t>
      </w:r>
      <w:r w:rsidR="00395A37" w:rsidRPr="000C11E9">
        <w:rPr>
          <w:rFonts w:ascii="Times New Roman" w:eastAsia="SimSun" w:hAnsi="Times New Roman" w:cs="Times New Roman"/>
          <w:sz w:val="24"/>
          <w:szCs w:val="24"/>
          <w:lang w:eastAsia="zh-CN" w:bidi="hi-IN"/>
        </w:rPr>
        <w:t xml:space="preserve"> pārvalde</w:t>
      </w:r>
      <w:r w:rsidR="00395A37" w:rsidRPr="00262CBF">
        <w:rPr>
          <w:rFonts w:ascii="Times New Roman" w:eastAsia="SimSun" w:hAnsi="Times New Roman" w:cs="Times New Roman"/>
          <w:sz w:val="24"/>
          <w:szCs w:val="24"/>
          <w:lang w:eastAsia="zh-CN" w:bidi="hi-IN"/>
        </w:rPr>
        <w:t xml:space="preserve"> </w:t>
      </w:r>
      <w:r w:rsidRPr="00262CBF">
        <w:rPr>
          <w:rFonts w:ascii="Times New Roman" w:eastAsia="SimSun" w:hAnsi="Times New Roman" w:cs="Times New Roman"/>
          <w:sz w:val="24"/>
          <w:szCs w:val="24"/>
          <w:lang w:eastAsia="zh-CN" w:bidi="hi-IN"/>
        </w:rPr>
        <w:t>iesniegumā norāda, ka</w:t>
      </w:r>
      <w:r w:rsidR="00395A37">
        <w:rPr>
          <w:rFonts w:ascii="Times New Roman" w:eastAsia="SimSun" w:hAnsi="Times New Roman" w:cs="Times New Roman"/>
          <w:sz w:val="24"/>
          <w:szCs w:val="24"/>
          <w:lang w:eastAsia="zh-CN" w:bidi="hi-IN"/>
        </w:rPr>
        <w:t xml:space="preserve">, lai nodotu dzīvokli tālāk citam īrniekam, tajā ir jāveic kapitālie ieguldījumi (jāmaina grīdas segums, jāveic iekštelpu kosmētiskais remonts, jāmaina elektroinstalācijas un inženierkomunikācijas). </w:t>
      </w:r>
      <w:r w:rsidR="00395A37" w:rsidRPr="00262CBF">
        <w:rPr>
          <w:rFonts w:ascii="Times New Roman" w:eastAsia="Calibri" w:hAnsi="Times New Roman" w:cs="Times New Roman"/>
          <w:sz w:val="24"/>
          <w:szCs w:val="24"/>
        </w:rPr>
        <w:t>I</w:t>
      </w:r>
      <w:r w:rsidR="00395A37" w:rsidRPr="00262CBF">
        <w:rPr>
          <w:rFonts w:ascii="Times New Roman" w:hAnsi="Times New Roman" w:cs="Times New Roman"/>
          <w:sz w:val="24"/>
          <w:szCs w:val="24"/>
        </w:rPr>
        <w:t xml:space="preserve">zvērtējot </w:t>
      </w:r>
      <w:r w:rsidR="00395A37" w:rsidRPr="00262CBF">
        <w:rPr>
          <w:rFonts w:ascii="Times New Roman" w:eastAsia="SimSun" w:hAnsi="Times New Roman" w:cs="Times New Roman"/>
          <w:sz w:val="24"/>
          <w:szCs w:val="24"/>
          <w:lang w:eastAsia="zh-CN" w:bidi="hi-IN"/>
        </w:rPr>
        <w:t xml:space="preserve">Gulbenes novada </w:t>
      </w:r>
      <w:r w:rsidR="00395A37">
        <w:rPr>
          <w:rFonts w:ascii="Times New Roman" w:eastAsia="SimSun" w:hAnsi="Times New Roman" w:cs="Times New Roman"/>
          <w:sz w:val="24"/>
          <w:szCs w:val="24"/>
          <w:lang w:eastAsia="zh-CN" w:bidi="hi-IN"/>
        </w:rPr>
        <w:t>Jaungulbenes pagasta</w:t>
      </w:r>
      <w:r w:rsidR="00395A37" w:rsidRPr="000C11E9">
        <w:rPr>
          <w:rFonts w:ascii="Times New Roman" w:eastAsia="SimSun" w:hAnsi="Times New Roman" w:cs="Times New Roman"/>
          <w:sz w:val="24"/>
          <w:szCs w:val="24"/>
          <w:lang w:eastAsia="zh-CN" w:bidi="hi-IN"/>
        </w:rPr>
        <w:t xml:space="preserve"> </w:t>
      </w:r>
      <w:r w:rsidR="00395A37" w:rsidRPr="00262CBF">
        <w:rPr>
          <w:rFonts w:ascii="Times New Roman" w:eastAsia="SimSun" w:hAnsi="Times New Roman" w:cs="Times New Roman"/>
          <w:sz w:val="24"/>
          <w:szCs w:val="24"/>
          <w:lang w:eastAsia="zh-CN" w:bidi="hi-IN"/>
        </w:rPr>
        <w:t xml:space="preserve">pārvaldei </w:t>
      </w:r>
      <w:r w:rsidR="00395A37" w:rsidRPr="00262CBF">
        <w:rPr>
          <w:rFonts w:ascii="Times New Roman" w:hAnsi="Times New Roman" w:cs="Times New Roman"/>
          <w:sz w:val="24"/>
          <w:szCs w:val="24"/>
        </w:rPr>
        <w:t xml:space="preserve">2024. gadā pieejamos </w:t>
      </w:r>
      <w:r w:rsidR="00395A37" w:rsidRPr="00262CBF">
        <w:rPr>
          <w:rStyle w:val="Izclums"/>
          <w:rFonts w:ascii="Times New Roman" w:hAnsi="Times New Roman" w:cs="Times New Roman"/>
          <w:i w:val="0"/>
          <w:sz w:val="24"/>
          <w:szCs w:val="24"/>
        </w:rPr>
        <w:t>finanšu līdzekļus</w:t>
      </w:r>
      <w:r w:rsidR="00395A37" w:rsidRPr="00262CBF">
        <w:rPr>
          <w:rStyle w:val="Izclums"/>
          <w:rFonts w:ascii="Times New Roman" w:hAnsi="Times New Roman" w:cs="Times New Roman"/>
          <w:sz w:val="24"/>
          <w:szCs w:val="24"/>
        </w:rPr>
        <w:t xml:space="preserve">, </w:t>
      </w:r>
      <w:r w:rsidR="00395A37" w:rsidRPr="00262CBF">
        <w:rPr>
          <w:rStyle w:val="Izclums"/>
          <w:rFonts w:ascii="Times New Roman" w:hAnsi="Times New Roman" w:cs="Times New Roman"/>
          <w:i w:val="0"/>
          <w:sz w:val="24"/>
          <w:szCs w:val="24"/>
        </w:rPr>
        <w:t xml:space="preserve">konstatēts, ka tie nav </w:t>
      </w:r>
      <w:r w:rsidR="00395A37" w:rsidRPr="00262CBF">
        <w:rPr>
          <w:rFonts w:ascii="Times New Roman" w:eastAsia="SimSun" w:hAnsi="Times New Roman" w:cs="Times New Roman"/>
          <w:sz w:val="24"/>
          <w:szCs w:val="24"/>
          <w:lang w:eastAsia="zh-CN" w:bidi="hi-IN"/>
        </w:rPr>
        <w:t>pietiekami šādu ieguldījumu dzīvoklī veikšanai.</w:t>
      </w:r>
    </w:p>
    <w:p w14:paraId="71136B53" w14:textId="5D7AC828" w:rsidR="00206DB1" w:rsidRPr="00395A37" w:rsidRDefault="008969CD" w:rsidP="00395A3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541E9EEB" w14:textId="392A5240" w:rsidR="00F6384A"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w:t>
      </w:r>
      <w:r w:rsidR="003A659C" w:rsidRPr="0041692D">
        <w:rPr>
          <w:rFonts w:ascii="Times New Roman" w:eastAsia="SimSun" w:hAnsi="Times New Roman" w:cs="Times New Roman"/>
          <w:sz w:val="24"/>
          <w:szCs w:val="24"/>
          <w:lang w:eastAsia="zh-CN" w:bidi="hi-IN"/>
        </w:rPr>
        <w:lastRenderedPageBreak/>
        <w:t>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Pr>
          <w:rFonts w:ascii="Times New Roman" w:eastAsia="SimSun" w:hAnsi="Times New Roman" w:cs="Times New Roman"/>
          <w:sz w:val="24"/>
          <w:szCs w:val="24"/>
          <w:lang w:eastAsia="zh-CN" w:bidi="hi-IN"/>
        </w:rPr>
        <w:t xml:space="preserve"> </w:t>
      </w:r>
      <w:r w:rsidR="003A659C" w:rsidRPr="0041692D">
        <w:rPr>
          <w:rFonts w:ascii="Times New Roman" w:eastAsia="Times New Roman" w:hAnsi="Times New Roman" w:cs="Times New Roman"/>
          <w:bCs/>
          <w:sz w:val="24"/>
          <w:szCs w:val="24"/>
          <w:lang w:eastAsia="lv-LV"/>
        </w:rPr>
        <w:t xml:space="preserve">un </w:t>
      </w:r>
      <w:r w:rsidR="00A03EAC">
        <w:rPr>
          <w:rFonts w:ascii="Times New Roman" w:eastAsia="Times New Roman" w:hAnsi="Times New Roman" w:cs="Times New Roman"/>
          <w:bCs/>
          <w:sz w:val="24"/>
          <w:szCs w:val="24"/>
          <w:lang w:eastAsia="lv-LV"/>
        </w:rPr>
        <w:t xml:space="preserve">ņemot vērā </w:t>
      </w:r>
      <w:r w:rsidR="003A659C" w:rsidRPr="0041692D">
        <w:rPr>
          <w:rFonts w:ascii="Times New Roman" w:eastAsia="SimSun" w:hAnsi="Times New Roman" w:cs="Times New Roman"/>
          <w:bCs/>
          <w:sz w:val="24"/>
          <w:szCs w:val="24"/>
          <w:lang w:eastAsia="zh-CN" w:bidi="hi-IN"/>
        </w:rPr>
        <w:t>Attīstības un tautsaimniecības komitejas</w:t>
      </w:r>
      <w:r w:rsidR="008209FC">
        <w:rPr>
          <w:rFonts w:ascii="Times New Roman" w:eastAsia="SimSun" w:hAnsi="Times New Roman" w:cs="Times New Roman"/>
          <w:bCs/>
          <w:sz w:val="24"/>
          <w:szCs w:val="24"/>
          <w:lang w:eastAsia="zh-CN" w:bidi="hi-IN"/>
        </w:rPr>
        <w:t>, un Finanšu komitejas</w:t>
      </w:r>
      <w:r w:rsidR="003A659C" w:rsidRPr="0041692D">
        <w:rPr>
          <w:rFonts w:ascii="Times New Roman" w:eastAsia="Times New Roman" w:hAnsi="Times New Roman" w:cs="Times New Roman"/>
          <w:bCs/>
          <w:sz w:val="24"/>
          <w:szCs w:val="24"/>
          <w:lang w:eastAsia="lv-LV"/>
        </w:rPr>
        <w:t xml:space="preserve"> ieteikumu: atklāti balsojot: </w:t>
      </w:r>
      <w:r w:rsidR="00987698" w:rsidRPr="00987698">
        <w:rPr>
          <w:rFonts w:ascii="Times New Roman" w:eastAsia="Times New Roman" w:hAnsi="Times New Roman" w:cs="Times New Roman"/>
          <w:noProof/>
          <w:sz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3A659C" w:rsidRPr="0041692D">
        <w:rPr>
          <w:rFonts w:ascii="Times New Roman" w:hAnsi="Times New Roman" w:cs="Times New Roman"/>
          <w:sz w:val="24"/>
          <w:szCs w:val="24"/>
        </w:rPr>
        <w:t xml:space="preserve">, </w:t>
      </w:r>
      <w:r w:rsidR="0041692D" w:rsidRPr="005C5A06">
        <w:rPr>
          <w:rFonts w:ascii="Times New Roman" w:hAnsi="Times New Roman" w:cs="Times New Roman"/>
          <w:sz w:val="24"/>
          <w:szCs w:val="24"/>
        </w:rPr>
        <w:t xml:space="preserve">Gulbenes novada </w:t>
      </w:r>
      <w:r w:rsidR="0041692D">
        <w:rPr>
          <w:rFonts w:ascii="Times New Roman" w:hAnsi="Times New Roman" w:cs="Times New Roman"/>
          <w:sz w:val="24"/>
          <w:szCs w:val="24"/>
        </w:rPr>
        <w:t xml:space="preserve">pašvaldības </w:t>
      </w:r>
      <w:r w:rsidR="0041692D" w:rsidRPr="005C5A06">
        <w:rPr>
          <w:rFonts w:ascii="Times New Roman" w:hAnsi="Times New Roman" w:cs="Times New Roman"/>
          <w:sz w:val="24"/>
          <w:szCs w:val="24"/>
        </w:rPr>
        <w:t xml:space="preserve">dome </w:t>
      </w:r>
      <w:r w:rsidR="003A659C" w:rsidRPr="0041692D">
        <w:rPr>
          <w:rFonts w:ascii="Times New Roman" w:hAnsi="Times New Roman" w:cs="Times New Roman"/>
          <w:sz w:val="24"/>
          <w:szCs w:val="24"/>
        </w:rPr>
        <w:t>NOLEMJ</w:t>
      </w:r>
      <w:r w:rsidR="003A659C" w:rsidRPr="0041692D">
        <w:rPr>
          <w:rFonts w:ascii="Times New Roman" w:eastAsia="Times New Roman" w:hAnsi="Times New Roman" w:cs="Times New Roman"/>
          <w:sz w:val="24"/>
          <w:szCs w:val="24"/>
          <w:lang w:eastAsia="lv-LV"/>
        </w:rPr>
        <w:t>:</w:t>
      </w:r>
    </w:p>
    <w:p w14:paraId="2CE377CE" w14:textId="11AC0E3B" w:rsidR="00DC05EA" w:rsidRPr="005B6E65"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395A37">
        <w:rPr>
          <w:rFonts w:ascii="Times New Roman" w:hAnsi="Times New Roman" w:cs="Times New Roman"/>
          <w:bCs/>
          <w:sz w:val="24"/>
          <w:szCs w:val="24"/>
        </w:rPr>
        <w:t>Ozolu iela 1 – 13, Jaungulbene, Jaungulbenes pagasts,</w:t>
      </w:r>
      <w:r w:rsidR="00395A37" w:rsidRPr="0041692D">
        <w:rPr>
          <w:rFonts w:ascii="Times New Roman" w:eastAsia="SimSun" w:hAnsi="Times New Roman" w:cs="Times New Roman"/>
          <w:sz w:val="24"/>
          <w:szCs w:val="24"/>
          <w:lang w:eastAsia="zh-CN" w:bidi="hi-IN"/>
        </w:rPr>
        <w:t xml:space="preserve"> Gulbenes novads</w:t>
      </w:r>
      <w:r w:rsidRPr="00991C1C">
        <w:rPr>
          <w:rFonts w:ascii="Times New Roman" w:eastAsia="SimSun" w:hAnsi="Times New Roman" w:cs="Times New Roman"/>
          <w:color w:val="00000A"/>
          <w:sz w:val="24"/>
          <w:szCs w:val="24"/>
          <w:lang w:eastAsia="zh-CN" w:bidi="hi-IN"/>
        </w:rPr>
        <w:t xml:space="preserve">, (telpu grupas kadastra apzīmējums </w:t>
      </w:r>
      <w:r w:rsidR="00395A37">
        <w:rPr>
          <w:rFonts w:ascii="Times New Roman" w:eastAsia="Times New Roman" w:hAnsi="Times New Roman"/>
          <w:sz w:val="24"/>
          <w:szCs w:val="24"/>
          <w:lang w:eastAsia="lv-LV"/>
        </w:rPr>
        <w:t>5060 004 0256 001 013</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069E0FCC" w14:textId="77777777" w:rsidR="00DC05EA"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49D8E697" w:rsidR="00EE3D5A" w:rsidRDefault="00DC05E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3. </w:t>
      </w:r>
      <w:r w:rsidR="00D66F89" w:rsidRPr="0041692D">
        <w:rPr>
          <w:rFonts w:ascii="Times New Roman" w:eastAsia="SimSun" w:hAnsi="Times New Roman" w:cs="Times New Roman"/>
          <w:sz w:val="24"/>
          <w:szCs w:val="24"/>
          <w:lang w:eastAsia="zh-CN" w:bidi="hi-IN"/>
        </w:rPr>
        <w:t xml:space="preserve">NODOT atsavināšanai Gulbenes novada pašvaldībai </w:t>
      </w:r>
      <w:r w:rsidR="00D45824">
        <w:rPr>
          <w:rFonts w:ascii="Times New Roman" w:eastAsia="SimSun" w:hAnsi="Times New Roman" w:cs="Times New Roman"/>
          <w:sz w:val="24"/>
          <w:szCs w:val="24"/>
          <w:lang w:eastAsia="zh-CN" w:bidi="hi-IN"/>
        </w:rPr>
        <w:t xml:space="preserve">piekrītošo </w:t>
      </w:r>
      <w:r w:rsidR="00D66F89" w:rsidRPr="0041692D">
        <w:rPr>
          <w:rFonts w:ascii="Times New Roman" w:eastAsia="SimSun" w:hAnsi="Times New Roman" w:cs="Times New Roman"/>
          <w:sz w:val="24"/>
          <w:szCs w:val="24"/>
          <w:lang w:eastAsia="zh-CN" w:bidi="hi-IN"/>
        </w:rPr>
        <w:t>dzīvokļa īpašumu</w:t>
      </w:r>
      <w:r w:rsidR="00416A77">
        <w:rPr>
          <w:rFonts w:ascii="Times New Roman" w:eastAsia="SimSun" w:hAnsi="Times New Roman" w:cs="Times New Roman"/>
          <w:sz w:val="24"/>
          <w:szCs w:val="24"/>
          <w:lang w:eastAsia="zh-CN" w:bidi="hi-IN"/>
        </w:rPr>
        <w:t xml:space="preserve"> </w:t>
      </w:r>
      <w:r w:rsidR="00395A37">
        <w:rPr>
          <w:rFonts w:ascii="Times New Roman" w:hAnsi="Times New Roman" w:cs="Times New Roman"/>
          <w:bCs/>
          <w:sz w:val="24"/>
          <w:szCs w:val="24"/>
        </w:rPr>
        <w:t>Ozolu iela 1 – 13, Jaungulbene, Jaungulbenes pagasts,</w:t>
      </w:r>
      <w:r w:rsidR="00395A37" w:rsidRPr="0041692D">
        <w:rPr>
          <w:rFonts w:ascii="Times New Roman" w:eastAsia="SimSun" w:hAnsi="Times New Roman" w:cs="Times New Roman"/>
          <w:sz w:val="24"/>
          <w:szCs w:val="24"/>
          <w:lang w:eastAsia="zh-CN" w:bidi="hi-IN"/>
        </w:rPr>
        <w:t xml:space="preserve"> Gulbenes novads</w:t>
      </w:r>
      <w:r w:rsidR="00D66F89" w:rsidRPr="0041692D">
        <w:rPr>
          <w:rFonts w:ascii="Times New Roman" w:eastAsia="SimSun" w:hAnsi="Times New Roman" w:cs="Times New Roman"/>
          <w:sz w:val="24"/>
          <w:szCs w:val="24"/>
          <w:lang w:eastAsia="zh-CN" w:bidi="hi-IN"/>
        </w:rPr>
        <w:t xml:space="preserve">, kas sastāv no </w:t>
      </w:r>
      <w:r w:rsidR="00EB09B6" w:rsidRPr="0041692D">
        <w:rPr>
          <w:rFonts w:ascii="Times New Roman" w:eastAsia="SimSun" w:hAnsi="Times New Roman" w:cs="Times New Roman"/>
          <w:sz w:val="24"/>
          <w:szCs w:val="24"/>
          <w:lang w:eastAsia="zh-CN" w:bidi="hi-IN"/>
        </w:rPr>
        <w:t>telpu grupas</w:t>
      </w:r>
      <w:r w:rsidR="00D66F89" w:rsidRPr="0041692D">
        <w:rPr>
          <w:rFonts w:ascii="Times New Roman" w:eastAsia="SimSun" w:hAnsi="Times New Roman" w:cs="Times New Roman"/>
          <w:sz w:val="24"/>
          <w:szCs w:val="24"/>
          <w:lang w:eastAsia="zh-CN" w:bidi="hi-IN"/>
        </w:rPr>
        <w:t xml:space="preserve"> ar kadastra apzīmējumu </w:t>
      </w:r>
      <w:r w:rsidR="00395A37">
        <w:rPr>
          <w:rFonts w:ascii="Times New Roman" w:eastAsia="Times New Roman" w:hAnsi="Times New Roman"/>
          <w:sz w:val="24"/>
          <w:szCs w:val="24"/>
          <w:lang w:eastAsia="lv-LV"/>
        </w:rPr>
        <w:t>5060 004 0256 001 013</w:t>
      </w:r>
      <w:r w:rsidR="00395A37" w:rsidRPr="005B6E65">
        <w:rPr>
          <w:rFonts w:ascii="Times New Roman" w:eastAsia="SimSun" w:hAnsi="Times New Roman" w:cs="Times New Roman"/>
          <w:sz w:val="24"/>
          <w:szCs w:val="24"/>
          <w:lang w:eastAsia="zh-CN" w:bidi="hi-IN"/>
        </w:rPr>
        <w:t>, un pie tā</w:t>
      </w:r>
      <w:r w:rsidR="00395A37">
        <w:rPr>
          <w:rFonts w:ascii="Times New Roman" w:eastAsia="SimSun" w:hAnsi="Times New Roman" w:cs="Times New Roman"/>
          <w:sz w:val="24"/>
          <w:szCs w:val="24"/>
          <w:lang w:eastAsia="zh-CN" w:bidi="hi-IN"/>
        </w:rPr>
        <w:t>s</w:t>
      </w:r>
      <w:r w:rsidR="00395A37" w:rsidRPr="005B6E65">
        <w:rPr>
          <w:rFonts w:ascii="Times New Roman" w:eastAsia="SimSun" w:hAnsi="Times New Roman" w:cs="Times New Roman"/>
          <w:sz w:val="24"/>
          <w:szCs w:val="24"/>
          <w:lang w:eastAsia="zh-CN" w:bidi="hi-IN"/>
        </w:rPr>
        <w:t xml:space="preserve"> piederošās kopīpašuma </w:t>
      </w:r>
      <w:r w:rsidR="00395A37">
        <w:rPr>
          <w:rFonts w:ascii="Times New Roman" w:eastAsia="SimSun" w:hAnsi="Times New Roman" w:cs="Times New Roman"/>
          <w:sz w:val="24"/>
          <w:szCs w:val="24"/>
          <w:lang w:eastAsia="zh-CN" w:bidi="hi-IN"/>
        </w:rPr>
        <w:t>659/13372</w:t>
      </w:r>
      <w:r w:rsidR="00395A37" w:rsidRPr="005B6E65">
        <w:rPr>
          <w:rFonts w:ascii="Times New Roman" w:eastAsia="SimSun" w:hAnsi="Times New Roman" w:cs="Times New Roman"/>
          <w:sz w:val="24"/>
          <w:szCs w:val="24"/>
          <w:lang w:eastAsia="zh-CN" w:bidi="hi-IN"/>
        </w:rPr>
        <w:t xml:space="preserve"> domājamās daļas no būves ar kadastra apzīmējumu </w:t>
      </w:r>
      <w:r w:rsidR="00395A37">
        <w:rPr>
          <w:rFonts w:ascii="Times New Roman" w:eastAsia="Times New Roman" w:hAnsi="Times New Roman"/>
          <w:sz w:val="24"/>
          <w:szCs w:val="24"/>
          <w:lang w:eastAsia="lv-LV"/>
        </w:rPr>
        <w:t xml:space="preserve">5060 004 0256 001 </w:t>
      </w:r>
      <w:r w:rsidR="00395A37" w:rsidRPr="005B6E65">
        <w:rPr>
          <w:rFonts w:ascii="Times New Roman" w:eastAsia="SimSun" w:hAnsi="Times New Roman" w:cs="Times New Roman"/>
          <w:sz w:val="24"/>
          <w:szCs w:val="24"/>
          <w:lang w:eastAsia="zh-CN" w:bidi="hi-IN"/>
        </w:rPr>
        <w:t>(</w:t>
      </w:r>
      <w:r w:rsidR="00395A37">
        <w:rPr>
          <w:rFonts w:ascii="Times New Roman" w:eastAsia="SimSun" w:hAnsi="Times New Roman" w:cs="Times New Roman"/>
          <w:sz w:val="24"/>
          <w:szCs w:val="24"/>
          <w:lang w:eastAsia="zh-CN" w:bidi="hi-IN"/>
        </w:rPr>
        <w:t xml:space="preserve">Dzīvojamā māja), un 659/13372 </w:t>
      </w:r>
      <w:r w:rsidR="00395A37" w:rsidRPr="005B6E65">
        <w:rPr>
          <w:rFonts w:ascii="Times New Roman" w:eastAsia="SimSun" w:hAnsi="Times New Roman" w:cs="Times New Roman"/>
          <w:sz w:val="24"/>
          <w:szCs w:val="24"/>
          <w:lang w:eastAsia="zh-CN" w:bidi="hi-IN"/>
        </w:rPr>
        <w:t xml:space="preserve">domājamās daļas no </w:t>
      </w:r>
      <w:r w:rsidR="00395A37">
        <w:rPr>
          <w:rFonts w:ascii="Times New Roman" w:eastAsia="SimSun" w:hAnsi="Times New Roman" w:cs="Times New Roman"/>
          <w:sz w:val="24"/>
          <w:szCs w:val="24"/>
          <w:lang w:eastAsia="zh-CN" w:bidi="hi-IN"/>
        </w:rPr>
        <w:t>zemes</w:t>
      </w:r>
      <w:r w:rsidR="00395A37" w:rsidRPr="005B6E65">
        <w:rPr>
          <w:rFonts w:ascii="Times New Roman" w:eastAsia="SimSun" w:hAnsi="Times New Roman" w:cs="Times New Roman"/>
          <w:sz w:val="24"/>
          <w:szCs w:val="24"/>
          <w:lang w:eastAsia="zh-CN" w:bidi="hi-IN"/>
        </w:rPr>
        <w:t xml:space="preserve"> ar kadastra apzīmējumu </w:t>
      </w:r>
      <w:r w:rsidR="00395A37">
        <w:rPr>
          <w:rFonts w:ascii="Times New Roman" w:eastAsia="Times New Roman" w:hAnsi="Times New Roman"/>
          <w:sz w:val="24"/>
          <w:szCs w:val="24"/>
          <w:lang w:eastAsia="lv-LV"/>
        </w:rPr>
        <w:t>5060 004 0256</w:t>
      </w:r>
      <w:r w:rsidR="00C95ACB"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atklātā mutiskā izsolē ar augšupejošu soli.</w:t>
      </w:r>
    </w:p>
    <w:p w14:paraId="6E5857DE" w14:textId="77777777" w:rsidR="00EE3D5A"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D66F89" w:rsidRPr="0041692D">
        <w:rPr>
          <w:rFonts w:ascii="Times New Roman" w:eastAsia="SimSun" w:hAnsi="Times New Roman" w:cs="Times New Roman"/>
          <w:sz w:val="24"/>
          <w:szCs w:val="24"/>
          <w:lang w:eastAsia="zh-CN" w:bidi="hi-IN"/>
        </w:rPr>
        <w:t xml:space="preserve">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00B8078C">
        <w:rPr>
          <w:rFonts w:ascii="Times New Roman" w:eastAsia="SimSun" w:hAnsi="Times New Roman" w:cs="Times New Roman"/>
          <w:sz w:val="24"/>
          <w:szCs w:val="24"/>
          <w:lang w:eastAsia="zh-CN" w:bidi="hi-IN"/>
        </w:rPr>
        <w:t>ī</w:t>
      </w:r>
      <w:r w:rsidR="00D66F89" w:rsidRPr="0041692D">
        <w:rPr>
          <w:rFonts w:ascii="Times New Roman" w:eastAsia="SimSun" w:hAnsi="Times New Roman" w:cs="Times New Roman"/>
          <w:sz w:val="24"/>
          <w:szCs w:val="24"/>
          <w:lang w:eastAsia="zh-CN" w:bidi="hi-IN"/>
        </w:rPr>
        <w:t>pašuma novērtēšanas un izs</w:t>
      </w:r>
      <w:r w:rsidR="00C21B07" w:rsidRPr="0041692D">
        <w:rPr>
          <w:rFonts w:ascii="Times New Roman" w:eastAsia="SimSun" w:hAnsi="Times New Roman" w:cs="Times New Roman"/>
          <w:sz w:val="24"/>
          <w:szCs w:val="24"/>
          <w:lang w:eastAsia="zh-CN" w:bidi="hi-IN"/>
        </w:rPr>
        <w:t xml:space="preserve">oļu komisijai organizēt lēmuma </w:t>
      </w:r>
      <w:r w:rsidR="00DC05EA">
        <w:rPr>
          <w:rFonts w:ascii="Times New Roman" w:eastAsia="SimSun" w:hAnsi="Times New Roman" w:cs="Times New Roman"/>
          <w:sz w:val="24"/>
          <w:szCs w:val="24"/>
          <w:lang w:eastAsia="zh-CN" w:bidi="hi-IN"/>
        </w:rPr>
        <w:t>3</w:t>
      </w:r>
      <w:r w:rsidR="00D66F89"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00D66F89" w:rsidRPr="0041692D">
        <w:rPr>
          <w:rFonts w:ascii="Times New Roman" w:eastAsia="SimSun" w:hAnsi="Times New Roman" w:cs="Times New Roman"/>
          <w:sz w:val="24"/>
          <w:szCs w:val="24"/>
          <w:lang w:eastAsia="zh-CN" w:bidi="hi-IN"/>
        </w:rPr>
        <w:t xml:space="preserve"> novērtēšanu</w:t>
      </w:r>
      <w:r w:rsidR="00B8078C">
        <w:rPr>
          <w:rFonts w:ascii="Times New Roman" w:eastAsia="SimSun" w:hAnsi="Times New Roman" w:cs="Times New Roman"/>
          <w:sz w:val="24"/>
          <w:szCs w:val="24"/>
          <w:lang w:eastAsia="zh-CN" w:bidi="hi-IN"/>
        </w:rPr>
        <w:t>,</w:t>
      </w:r>
      <w:r w:rsidR="00421E19">
        <w:rPr>
          <w:rFonts w:ascii="Times New Roman" w:eastAsia="SimSun" w:hAnsi="Times New Roman" w:cs="Times New Roman"/>
          <w:sz w:val="24"/>
          <w:szCs w:val="24"/>
          <w:lang w:eastAsia="zh-CN" w:bidi="hi-IN"/>
        </w:rPr>
        <w:t xml:space="preserve"> </w:t>
      </w:r>
      <w:r w:rsidR="00B8078C">
        <w:rPr>
          <w:rFonts w:ascii="Times New Roman" w:eastAsia="SimSun" w:hAnsi="Times New Roman" w:cs="Times New Roman"/>
          <w:sz w:val="24"/>
          <w:szCs w:val="24"/>
          <w:lang w:eastAsia="zh-CN" w:bidi="hi-IN"/>
        </w:rPr>
        <w:t>pieaicinot sertificētu vērtētāju,</w:t>
      </w:r>
      <w:r w:rsidR="00D66F89" w:rsidRPr="0041692D">
        <w:rPr>
          <w:rFonts w:ascii="Times New Roman" w:eastAsia="SimSun" w:hAnsi="Times New Roman" w:cs="Times New Roman"/>
          <w:sz w:val="24"/>
          <w:szCs w:val="24"/>
          <w:lang w:eastAsia="zh-CN" w:bidi="hi-IN"/>
        </w:rPr>
        <w:t xml:space="preserve"> un nosacītās cenas noteikšanu un iesniegt to apstiprināšanai Gulbenes novada domes sēdē. </w:t>
      </w:r>
    </w:p>
    <w:p w14:paraId="7A929FCC" w14:textId="77777777" w:rsidR="00EE3D5A"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5. </w:t>
      </w:r>
      <w:r w:rsidR="008209FC">
        <w:rPr>
          <w:rFonts w:ascii="Times New Roman" w:eastAsia="SimSun" w:hAnsi="Times New Roman" w:cs="Times New Roman"/>
          <w:sz w:val="24"/>
          <w:szCs w:val="24"/>
          <w:lang w:eastAsia="zh-CN" w:bidi="hi-IN"/>
        </w:rPr>
        <w:t xml:space="preserve">Par </w:t>
      </w:r>
      <w:r w:rsidR="000011A4">
        <w:rPr>
          <w:rFonts w:ascii="Times New Roman" w:eastAsia="SimSun" w:hAnsi="Times New Roman" w:cs="Times New Roman"/>
          <w:sz w:val="24"/>
          <w:szCs w:val="24"/>
          <w:lang w:eastAsia="zh-CN" w:bidi="hi-IN"/>
        </w:rPr>
        <w:t xml:space="preserve">lēmuma </w:t>
      </w:r>
      <w:r w:rsidR="008209FC">
        <w:rPr>
          <w:rFonts w:ascii="Times New Roman" w:eastAsia="SimSun" w:hAnsi="Times New Roman" w:cs="Times New Roman"/>
          <w:sz w:val="24"/>
          <w:szCs w:val="24"/>
          <w:lang w:eastAsia="zh-CN" w:bidi="hi-IN"/>
        </w:rPr>
        <w:t xml:space="preserve">izpildi atbildīga </w:t>
      </w:r>
      <w:r w:rsidR="00421E19" w:rsidRPr="005C5A06">
        <w:rPr>
          <w:rFonts w:ascii="Times New Roman" w:eastAsia="SimSun" w:hAnsi="Times New Roman" w:cs="Times New Roman"/>
          <w:color w:val="00000A"/>
          <w:sz w:val="24"/>
          <w:szCs w:val="24"/>
          <w:lang w:eastAsia="zh-CN" w:bidi="hi-IN"/>
        </w:rPr>
        <w:t xml:space="preserve">Gulbenes novada pašvaldības </w:t>
      </w:r>
      <w:r w:rsidR="00421E19">
        <w:rPr>
          <w:rFonts w:ascii="Times New Roman" w:eastAsia="SimSun" w:hAnsi="Times New Roman" w:cs="Times New Roman"/>
          <w:sz w:val="24"/>
          <w:szCs w:val="24"/>
          <w:lang w:eastAsia="zh-CN" w:bidi="hi-IN"/>
        </w:rPr>
        <w:t>ī</w:t>
      </w:r>
      <w:r w:rsidR="00421E19" w:rsidRPr="0041692D">
        <w:rPr>
          <w:rFonts w:ascii="Times New Roman" w:eastAsia="SimSun" w:hAnsi="Times New Roman" w:cs="Times New Roman"/>
          <w:sz w:val="24"/>
          <w:szCs w:val="24"/>
          <w:lang w:eastAsia="zh-CN" w:bidi="hi-IN"/>
        </w:rPr>
        <w:t>pašuma novērtēšanas un izsoļu komisija</w:t>
      </w:r>
      <w:r w:rsidR="008209FC">
        <w:rPr>
          <w:rFonts w:ascii="Times New Roman" w:eastAsia="SimSun" w:hAnsi="Times New Roman" w:cs="Times New Roman"/>
          <w:sz w:val="24"/>
          <w:szCs w:val="24"/>
          <w:lang w:eastAsia="zh-CN" w:bidi="hi-IN"/>
        </w:rPr>
        <w:t>.</w:t>
      </w:r>
    </w:p>
    <w:p w14:paraId="685D4718" w14:textId="5AB0B766" w:rsidR="008209FC" w:rsidRPr="00EE3D5A"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6. </w:t>
      </w:r>
      <w:r w:rsidR="008209FC" w:rsidRPr="008209FC">
        <w:rPr>
          <w:rFonts w:ascii="Times New Roman" w:hAnsi="Times New Roman" w:cs="Times New Roman"/>
          <w:sz w:val="24"/>
          <w:szCs w:val="24"/>
        </w:rPr>
        <w:t>Lēmuma izpildes kontroli veikt Gulbenes novada pašvaldības izpilddirektorei.</w:t>
      </w:r>
    </w:p>
    <w:p w14:paraId="55FF2E19" w14:textId="2609AAED" w:rsidR="00EF0ED4" w:rsidRPr="0041692D"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43247719" w14:textId="77777777" w:rsidR="00D66F89" w:rsidRPr="0041692D" w:rsidRDefault="00D66F89" w:rsidP="00B97398">
      <w:pPr>
        <w:rPr>
          <w:rFonts w:ascii="Times New Roman" w:hAnsi="Times New Roman" w:cs="Times New Roman"/>
          <w:sz w:val="24"/>
          <w:szCs w:val="24"/>
        </w:rPr>
      </w:pPr>
    </w:p>
    <w:p w14:paraId="4FA5FA1B" w14:textId="64C7B1FC" w:rsidR="00EA6BEB"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p w14:paraId="3EF78E91" w14:textId="77777777" w:rsidR="00B97398" w:rsidRPr="0041692D" w:rsidRDefault="00B97398" w:rsidP="00B97398">
      <w:pPr>
        <w:rPr>
          <w:rFonts w:ascii="Times New Roman" w:hAnsi="Times New Roman" w:cs="Times New Roman"/>
          <w:sz w:val="24"/>
          <w:szCs w:val="24"/>
        </w:rPr>
      </w:pPr>
    </w:p>
    <w:sectPr w:rsidR="00B97398" w:rsidRPr="0041692D" w:rsidSect="009A6D8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C11E9"/>
    <w:rsid w:val="000D04B7"/>
    <w:rsid w:val="000D2A7B"/>
    <w:rsid w:val="000F60B3"/>
    <w:rsid w:val="00103F75"/>
    <w:rsid w:val="00116068"/>
    <w:rsid w:val="00136C20"/>
    <w:rsid w:val="00142ADA"/>
    <w:rsid w:val="00147625"/>
    <w:rsid w:val="00191A3E"/>
    <w:rsid w:val="001C363E"/>
    <w:rsid w:val="001D7884"/>
    <w:rsid w:val="001F35D9"/>
    <w:rsid w:val="00201313"/>
    <w:rsid w:val="00206DB1"/>
    <w:rsid w:val="00262CBF"/>
    <w:rsid w:val="002756C3"/>
    <w:rsid w:val="00294A38"/>
    <w:rsid w:val="002C5073"/>
    <w:rsid w:val="002E31BB"/>
    <w:rsid w:val="00303F1C"/>
    <w:rsid w:val="0032553E"/>
    <w:rsid w:val="003260E4"/>
    <w:rsid w:val="00330FD1"/>
    <w:rsid w:val="003451E5"/>
    <w:rsid w:val="00350642"/>
    <w:rsid w:val="00374AAE"/>
    <w:rsid w:val="00380695"/>
    <w:rsid w:val="00395A37"/>
    <w:rsid w:val="003A0666"/>
    <w:rsid w:val="003A659C"/>
    <w:rsid w:val="004025BD"/>
    <w:rsid w:val="0041692D"/>
    <w:rsid w:val="00416A77"/>
    <w:rsid w:val="00421E19"/>
    <w:rsid w:val="0047162F"/>
    <w:rsid w:val="00490383"/>
    <w:rsid w:val="004E57FA"/>
    <w:rsid w:val="005535C6"/>
    <w:rsid w:val="005539E6"/>
    <w:rsid w:val="00563A94"/>
    <w:rsid w:val="005E4250"/>
    <w:rsid w:val="005F516D"/>
    <w:rsid w:val="00651FDB"/>
    <w:rsid w:val="00674B24"/>
    <w:rsid w:val="00682A8D"/>
    <w:rsid w:val="006C4C3D"/>
    <w:rsid w:val="006D059B"/>
    <w:rsid w:val="006D1534"/>
    <w:rsid w:val="006E246C"/>
    <w:rsid w:val="006E450D"/>
    <w:rsid w:val="00700A02"/>
    <w:rsid w:val="00776F93"/>
    <w:rsid w:val="007A046B"/>
    <w:rsid w:val="007C3B69"/>
    <w:rsid w:val="007E06B6"/>
    <w:rsid w:val="007F0C45"/>
    <w:rsid w:val="0080646E"/>
    <w:rsid w:val="0080727B"/>
    <w:rsid w:val="008074C0"/>
    <w:rsid w:val="008166E2"/>
    <w:rsid w:val="008209FC"/>
    <w:rsid w:val="00827A5D"/>
    <w:rsid w:val="00887EA8"/>
    <w:rsid w:val="008969CD"/>
    <w:rsid w:val="008B3617"/>
    <w:rsid w:val="008B5BE7"/>
    <w:rsid w:val="008E710A"/>
    <w:rsid w:val="0094204B"/>
    <w:rsid w:val="00943BA7"/>
    <w:rsid w:val="0095373E"/>
    <w:rsid w:val="009541D8"/>
    <w:rsid w:val="00967408"/>
    <w:rsid w:val="0097683E"/>
    <w:rsid w:val="00987698"/>
    <w:rsid w:val="0099226E"/>
    <w:rsid w:val="009A2415"/>
    <w:rsid w:val="009A27F6"/>
    <w:rsid w:val="009A6D8E"/>
    <w:rsid w:val="009E2DAF"/>
    <w:rsid w:val="009F5777"/>
    <w:rsid w:val="00A0008E"/>
    <w:rsid w:val="00A03EAC"/>
    <w:rsid w:val="00A31821"/>
    <w:rsid w:val="00A7611D"/>
    <w:rsid w:val="00A831CA"/>
    <w:rsid w:val="00AF546B"/>
    <w:rsid w:val="00B05B7B"/>
    <w:rsid w:val="00B10B54"/>
    <w:rsid w:val="00B343A5"/>
    <w:rsid w:val="00B8078C"/>
    <w:rsid w:val="00B86545"/>
    <w:rsid w:val="00B96452"/>
    <w:rsid w:val="00B97398"/>
    <w:rsid w:val="00C112AF"/>
    <w:rsid w:val="00C11B49"/>
    <w:rsid w:val="00C134A4"/>
    <w:rsid w:val="00C17273"/>
    <w:rsid w:val="00C21B07"/>
    <w:rsid w:val="00C32510"/>
    <w:rsid w:val="00C425D2"/>
    <w:rsid w:val="00C62C54"/>
    <w:rsid w:val="00C825F9"/>
    <w:rsid w:val="00C957B0"/>
    <w:rsid w:val="00C95ACB"/>
    <w:rsid w:val="00CA78A9"/>
    <w:rsid w:val="00CB7ECD"/>
    <w:rsid w:val="00CD5431"/>
    <w:rsid w:val="00CF5A11"/>
    <w:rsid w:val="00D03663"/>
    <w:rsid w:val="00D10ED2"/>
    <w:rsid w:val="00D33053"/>
    <w:rsid w:val="00D45824"/>
    <w:rsid w:val="00D66F89"/>
    <w:rsid w:val="00DC05EA"/>
    <w:rsid w:val="00DC6FB8"/>
    <w:rsid w:val="00DE2EE6"/>
    <w:rsid w:val="00E90549"/>
    <w:rsid w:val="00E97A50"/>
    <w:rsid w:val="00EA2C64"/>
    <w:rsid w:val="00EA4A23"/>
    <w:rsid w:val="00EA6BEB"/>
    <w:rsid w:val="00EB09B6"/>
    <w:rsid w:val="00EC5DBC"/>
    <w:rsid w:val="00EE3D5A"/>
    <w:rsid w:val="00EF0ED4"/>
    <w:rsid w:val="00F04397"/>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3390</Words>
  <Characters>1933</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Līga Nogobode</cp:lastModifiedBy>
  <cp:revision>4</cp:revision>
  <cp:lastPrinted>2024-09-10T11:40:00Z</cp:lastPrinted>
  <dcterms:created xsi:type="dcterms:W3CDTF">2024-09-10T11:51:00Z</dcterms:created>
  <dcterms:modified xsi:type="dcterms:W3CDTF">2024-09-27T10:43:00Z</dcterms:modified>
</cp:coreProperties>
</file>