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6B144D61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16128B">
        <w:rPr>
          <w:b/>
          <w:sz w:val="22"/>
          <w:szCs w:val="22"/>
        </w:rPr>
        <w:t>L.Priedeslaipa</w:t>
      </w:r>
    </w:p>
    <w:p w14:paraId="4CF652DA" w14:textId="085E9134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Administratīvās komisijas priekšsēdētāja</w:t>
      </w:r>
    </w:p>
    <w:p w14:paraId="20D542D3" w14:textId="2AE619BB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16128B">
        <w:rPr>
          <w:b/>
          <w:sz w:val="22"/>
          <w:szCs w:val="22"/>
        </w:rPr>
        <w:t>30.augustā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468B3264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16128B">
        <w:rPr>
          <w:b/>
          <w:color w:val="FF0000"/>
        </w:rPr>
        <w:t xml:space="preserve">4.septembra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245DEB">
      <w:pPr>
        <w:tabs>
          <w:tab w:val="left" w:pos="8175"/>
        </w:tabs>
        <w:ind w:right="-694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A19B029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BA1531">
        <w:rPr>
          <w:sz w:val="22"/>
          <w:szCs w:val="22"/>
        </w:rPr>
        <w:t>1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BA6272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597B4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0795D"/>
    <w:rsid w:val="0001087E"/>
    <w:rsid w:val="00013E40"/>
    <w:rsid w:val="000268DE"/>
    <w:rsid w:val="000418D6"/>
    <w:rsid w:val="00057133"/>
    <w:rsid w:val="0006209A"/>
    <w:rsid w:val="0006368E"/>
    <w:rsid w:val="00070495"/>
    <w:rsid w:val="0007342E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128B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68D5"/>
    <w:rsid w:val="00232549"/>
    <w:rsid w:val="00233A40"/>
    <w:rsid w:val="00235278"/>
    <w:rsid w:val="002406FD"/>
    <w:rsid w:val="00245DEB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2F238F"/>
    <w:rsid w:val="00302872"/>
    <w:rsid w:val="00304102"/>
    <w:rsid w:val="003048F9"/>
    <w:rsid w:val="0031273D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B63E0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97B47"/>
    <w:rsid w:val="005A0AB3"/>
    <w:rsid w:val="005A6567"/>
    <w:rsid w:val="005E3952"/>
    <w:rsid w:val="005F447E"/>
    <w:rsid w:val="005F7AE1"/>
    <w:rsid w:val="00605951"/>
    <w:rsid w:val="00607079"/>
    <w:rsid w:val="00637F31"/>
    <w:rsid w:val="0065237B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A7836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1A8E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9E52E4"/>
    <w:rsid w:val="00A0260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A1531"/>
    <w:rsid w:val="00BA6272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A757D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2024-08-30T09:22:00Z</dcterms:created>
  <dcterms:modified xsi:type="dcterms:W3CDTF">2024-08-30T09:25:00Z</dcterms:modified>
</cp:coreProperties>
</file>