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6B84F538"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DD0FA1">
              <w:rPr>
                <w:rFonts w:ascii="Times New Roman" w:hAnsi="Times New Roman" w:cs="Times New Roman"/>
                <w:b/>
                <w:bCs/>
                <w:sz w:val="24"/>
                <w:szCs w:val="24"/>
              </w:rPr>
              <w:t>25.jūlij</w:t>
            </w:r>
            <w:r w:rsidR="00AF6F45">
              <w:rPr>
                <w:rFonts w:ascii="Times New Roman" w:hAnsi="Times New Roman" w:cs="Times New Roman"/>
                <w:b/>
                <w:bCs/>
                <w:sz w:val="24"/>
                <w:szCs w:val="24"/>
              </w:rPr>
              <w:t>ā</w:t>
            </w:r>
          </w:p>
        </w:tc>
        <w:tc>
          <w:tcPr>
            <w:tcW w:w="4729" w:type="dxa"/>
          </w:tcPr>
          <w:p w14:paraId="4B1B2BB3" w14:textId="1B9CA8F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AF6F45">
              <w:rPr>
                <w:rFonts w:ascii="Times New Roman" w:hAnsi="Times New Roman" w:cs="Times New Roman"/>
                <w:b/>
                <w:bCs/>
                <w:sz w:val="24"/>
                <w:szCs w:val="24"/>
              </w:rPr>
              <w:t>411</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4CFC1D64"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F6F45">
              <w:rPr>
                <w:rFonts w:ascii="Times New Roman" w:hAnsi="Times New Roman" w:cs="Times New Roman"/>
                <w:b/>
                <w:bCs/>
                <w:sz w:val="24"/>
                <w:szCs w:val="24"/>
              </w:rPr>
              <w:t>15</w:t>
            </w:r>
            <w:r w:rsidR="00B97398" w:rsidRPr="00544B63">
              <w:rPr>
                <w:rFonts w:ascii="Times New Roman" w:hAnsi="Times New Roman" w:cs="Times New Roman"/>
                <w:b/>
                <w:bCs/>
                <w:sz w:val="24"/>
                <w:szCs w:val="24"/>
              </w:rPr>
              <w:t>;</w:t>
            </w:r>
            <w:r w:rsidR="00AF6F45">
              <w:rPr>
                <w:rFonts w:ascii="Times New Roman" w:hAnsi="Times New Roman" w:cs="Times New Roman"/>
                <w:b/>
                <w:bCs/>
                <w:sz w:val="24"/>
                <w:szCs w:val="24"/>
              </w:rPr>
              <w:t xml:space="preserve"> 38</w:t>
            </w:r>
            <w:r w:rsidR="00B97398" w:rsidRPr="00544B63">
              <w:rPr>
                <w:rFonts w:ascii="Times New Roman" w:hAnsi="Times New Roman" w:cs="Times New Roman"/>
                <w:b/>
                <w:bCs/>
                <w:sz w:val="24"/>
                <w:szCs w:val="24"/>
              </w:rPr>
              <w:t>.p)</w:t>
            </w:r>
          </w:p>
        </w:tc>
      </w:tr>
    </w:tbl>
    <w:p w14:paraId="4CCB60BB" w14:textId="77777777" w:rsidR="00AF6F45" w:rsidRDefault="00AF6F45" w:rsidP="00967F4C">
      <w:pPr>
        <w:contextualSpacing/>
        <w:jc w:val="center"/>
        <w:rPr>
          <w:rFonts w:ascii="Times New Roman" w:hAnsi="Times New Roman" w:cs="Times New Roman"/>
          <w:sz w:val="24"/>
          <w:szCs w:val="24"/>
        </w:rPr>
      </w:pPr>
    </w:p>
    <w:p w14:paraId="0D422633" w14:textId="7F006263"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084874">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084874">
        <w:rPr>
          <w:rFonts w:ascii="Times New Roman" w:hAnsi="Times New Roman" w:cs="Times New Roman"/>
          <w:b/>
          <w:sz w:val="24"/>
          <w:szCs w:val="24"/>
        </w:rPr>
        <w:t>“Stāķi 16” - 14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2CBB3BA3"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5822F0" w:rsidRPr="005822F0">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084874">
        <w:rPr>
          <w:rFonts w:ascii="Times New Roman" w:eastAsia="SimSun" w:hAnsi="Times New Roman" w:cs="Times New Roman"/>
          <w:color w:val="00000A"/>
          <w:sz w:val="24"/>
          <w:szCs w:val="24"/>
          <w:lang w:eastAsia="zh-CN" w:bidi="hi-IN"/>
        </w:rPr>
        <w:t>31.maija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084874">
        <w:rPr>
          <w:rFonts w:ascii="Times New Roman" w:eastAsia="SimSun" w:hAnsi="Times New Roman" w:cs="Times New Roman"/>
          <w:color w:val="00000A"/>
          <w:sz w:val="24"/>
          <w:szCs w:val="24"/>
          <w:lang w:eastAsia="zh-CN" w:bidi="hi-IN"/>
        </w:rPr>
        <w:t>5.jūnijā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084874">
        <w:rPr>
          <w:rFonts w:ascii="Times New Roman" w:eastAsia="SimSun" w:hAnsi="Times New Roman" w:cs="Times New Roman"/>
          <w:sz w:val="24"/>
          <w:szCs w:val="24"/>
          <w:lang w:eastAsia="zh-CN" w:bidi="hi-IN"/>
        </w:rPr>
        <w:t>1197-M</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084874">
        <w:rPr>
          <w:rFonts w:ascii="Times New Roman" w:eastAsia="SimSun" w:hAnsi="Times New Roman" w:cs="Times New Roman"/>
          <w:bCs/>
          <w:sz w:val="24"/>
          <w:szCs w:val="24"/>
          <w:lang w:eastAsia="zh-CN" w:bidi="hi-IN"/>
        </w:rPr>
        <w:t>“Stāķi 16” – 14, Stāķi, Stradu pagasts, Gulbenes novads</w:t>
      </w:r>
      <w:r>
        <w:rPr>
          <w:rFonts w:ascii="Times New Roman" w:eastAsia="SimSun" w:hAnsi="Times New Roman" w:cs="Times New Roman"/>
          <w:color w:val="00000A"/>
          <w:sz w:val="24"/>
          <w:szCs w:val="24"/>
          <w:lang w:eastAsia="zh-CN" w:bidi="hi-IN"/>
        </w:rPr>
        <w:t>.</w:t>
      </w:r>
    </w:p>
    <w:p w14:paraId="0E658337" w14:textId="2414EEA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0C3E9A51" w:rsidR="00DA5B1B" w:rsidRDefault="00084874"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1994</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19</w:t>
      </w:r>
      <w:r w:rsidR="00DD0FA1">
        <w:rPr>
          <w:rFonts w:ascii="Times New Roman" w:eastAsia="SimSun" w:hAnsi="Times New Roman" w:cs="Times New Roman"/>
          <w:color w:val="00000A"/>
          <w:sz w:val="24"/>
          <w:szCs w:val="24"/>
          <w:lang w:eastAsia="zh-CN" w:bidi="hi-IN"/>
        </w:rPr>
        <w:t>.septembrī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Stradu pagasta valdi</w:t>
      </w:r>
      <w:r w:rsidR="003B140B" w:rsidRPr="008C39F0">
        <w:rPr>
          <w:rFonts w:ascii="Times New Roman" w:eastAsia="SimSun" w:hAnsi="Times New Roman" w:cs="Times New Roman"/>
          <w:color w:val="00000A"/>
          <w:sz w:val="24"/>
          <w:szCs w:val="24"/>
          <w:lang w:eastAsia="zh-CN" w:bidi="hi-IN"/>
        </w:rPr>
        <w:t xml:space="preserve"> un </w:t>
      </w:r>
      <w:r w:rsidR="005822F0" w:rsidRPr="005822F0">
        <w:rPr>
          <w:rFonts w:ascii="Times New Roman" w:eastAsia="SimSun" w:hAnsi="Times New Roman" w:cs="Times New Roman"/>
          <w:color w:val="00000A"/>
          <w:sz w:val="24"/>
          <w:szCs w:val="24"/>
          <w:lang w:eastAsia="zh-CN" w:bidi="hi-IN"/>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“Stāķi 16” – 14, Stāķi, Stradu pagasts, Gulbenes novads</w:t>
      </w:r>
      <w:r w:rsidR="003B140B" w:rsidRPr="008C39F0">
        <w:rPr>
          <w:rFonts w:ascii="Times New Roman" w:eastAsia="SimSun" w:hAnsi="Times New Roman" w:cs="Times New Roman"/>
          <w:color w:val="00000A"/>
          <w:sz w:val="24"/>
          <w:szCs w:val="24"/>
          <w:lang w:eastAsia="zh-CN" w:bidi="hi-IN"/>
        </w:rPr>
        <w:t>.</w:t>
      </w:r>
    </w:p>
    <w:p w14:paraId="0045A528" w14:textId="0B2DB784" w:rsidR="00D56DE3" w:rsidRPr="008C39F0" w:rsidRDefault="00084874"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30055D">
        <w:rPr>
          <w:rFonts w:ascii="Times New Roman" w:eastAsia="SimSun" w:hAnsi="Times New Roman" w:cs="Times New Roman"/>
          <w:color w:val="00000A"/>
          <w:sz w:val="24"/>
          <w:szCs w:val="24"/>
          <w:lang w:eastAsia="zh-CN" w:bidi="hi-IN"/>
        </w:rPr>
        <w:t>23</w:t>
      </w:r>
      <w:r w:rsidR="00D56DE3">
        <w:rPr>
          <w:rFonts w:ascii="Times New Roman" w:eastAsia="SimSun" w:hAnsi="Times New Roman" w:cs="Times New Roman"/>
          <w:color w:val="00000A"/>
          <w:sz w:val="24"/>
          <w:szCs w:val="24"/>
          <w:lang w:eastAsia="zh-CN" w:bidi="hi-IN"/>
        </w:rPr>
        <w:t xml:space="preserve">.gada </w:t>
      </w:r>
      <w:r w:rsidR="0030055D">
        <w:rPr>
          <w:rFonts w:ascii="Times New Roman" w:eastAsia="SimSun" w:hAnsi="Times New Roman" w:cs="Times New Roman"/>
          <w:color w:val="00000A"/>
          <w:sz w:val="24"/>
          <w:szCs w:val="24"/>
          <w:lang w:eastAsia="zh-CN" w:bidi="hi-IN"/>
        </w:rPr>
        <w:t>18.aprīlī</w:t>
      </w:r>
      <w:r w:rsidR="00D56DE3">
        <w:rPr>
          <w:rFonts w:ascii="Times New Roman" w:eastAsia="SimSun" w:hAnsi="Times New Roman" w:cs="Times New Roman"/>
          <w:color w:val="00000A"/>
          <w:sz w:val="24"/>
          <w:szCs w:val="24"/>
          <w:lang w:eastAsia="zh-CN" w:bidi="hi-IN"/>
        </w:rPr>
        <w:t xml:space="preserve"> starp </w:t>
      </w:r>
      <w:r>
        <w:rPr>
          <w:rFonts w:ascii="Times New Roman" w:eastAsia="SimSun" w:hAnsi="Times New Roman" w:cs="Times New Roman"/>
          <w:color w:val="00000A"/>
          <w:sz w:val="24"/>
          <w:szCs w:val="24"/>
          <w:lang w:eastAsia="zh-CN" w:bidi="hi-IN"/>
        </w:rPr>
        <w:t>Gulbenes novada Stradu pagasta pārvaldi</w:t>
      </w:r>
      <w:r w:rsidR="00D56DE3">
        <w:rPr>
          <w:rFonts w:ascii="Times New Roman" w:eastAsia="SimSun" w:hAnsi="Times New Roman" w:cs="Times New Roman"/>
          <w:color w:val="00000A"/>
          <w:sz w:val="24"/>
          <w:szCs w:val="24"/>
          <w:lang w:eastAsia="zh-CN" w:bidi="hi-IN"/>
        </w:rPr>
        <w:t xml:space="preserve"> un </w:t>
      </w:r>
      <w:r w:rsidR="005822F0" w:rsidRPr="005822F0">
        <w:rPr>
          <w:rFonts w:ascii="Times New Roman" w:eastAsia="SimSun" w:hAnsi="Times New Roman" w:cs="Times New Roman"/>
          <w:color w:val="00000A"/>
          <w:sz w:val="24"/>
          <w:szCs w:val="24"/>
          <w:lang w:eastAsia="zh-CN" w:bidi="hi-IN"/>
        </w:rPr>
        <w:t>[…]</w:t>
      </w:r>
      <w:r w:rsidR="00D56DE3">
        <w:rPr>
          <w:rFonts w:ascii="Times New Roman" w:eastAsia="SimSun" w:hAnsi="Times New Roman" w:cs="Times New Roman"/>
          <w:color w:val="00000A"/>
          <w:sz w:val="24"/>
          <w:szCs w:val="24"/>
          <w:lang w:eastAsia="zh-CN" w:bidi="hi-IN"/>
        </w:rPr>
        <w:t xml:space="preserve">noslēgts </w:t>
      </w:r>
      <w:r w:rsidR="00550342">
        <w:rPr>
          <w:rFonts w:ascii="Times New Roman" w:eastAsia="SimSun" w:hAnsi="Times New Roman" w:cs="Times New Roman"/>
          <w:color w:val="00000A"/>
          <w:sz w:val="24"/>
          <w:szCs w:val="24"/>
          <w:lang w:eastAsia="zh-CN" w:bidi="hi-IN"/>
        </w:rPr>
        <w:t>dzīvojamās telpas īres līgum</w:t>
      </w:r>
      <w:r w:rsidR="00DD0FA1">
        <w:rPr>
          <w:rFonts w:ascii="Times New Roman" w:eastAsia="SimSun" w:hAnsi="Times New Roman" w:cs="Times New Roman"/>
          <w:color w:val="00000A"/>
          <w:sz w:val="24"/>
          <w:szCs w:val="24"/>
          <w:lang w:eastAsia="zh-CN" w:bidi="hi-IN"/>
        </w:rPr>
        <w:t>s</w:t>
      </w:r>
      <w:r w:rsidR="00550342">
        <w:rPr>
          <w:rFonts w:ascii="Times New Roman" w:eastAsia="SimSun" w:hAnsi="Times New Roman" w:cs="Times New Roman"/>
          <w:color w:val="00000A"/>
          <w:sz w:val="24"/>
          <w:szCs w:val="24"/>
          <w:lang w:eastAsia="zh-CN" w:bidi="hi-IN"/>
        </w:rPr>
        <w:t xml:space="preserve"> Nr. </w:t>
      </w:r>
      <w:r>
        <w:rPr>
          <w:rFonts w:ascii="Times New Roman" w:eastAsia="SimSun" w:hAnsi="Times New Roman" w:cs="Times New Roman"/>
          <w:color w:val="00000A"/>
          <w:sz w:val="24"/>
          <w:szCs w:val="24"/>
          <w:lang w:eastAsia="zh-CN" w:bidi="hi-IN"/>
        </w:rPr>
        <w:t>SR/9.5/</w:t>
      </w:r>
      <w:r w:rsidR="0030055D">
        <w:rPr>
          <w:rFonts w:ascii="Times New Roman" w:eastAsia="SimSun" w:hAnsi="Times New Roman" w:cs="Times New Roman"/>
          <w:color w:val="00000A"/>
          <w:sz w:val="24"/>
          <w:szCs w:val="24"/>
          <w:lang w:eastAsia="zh-CN" w:bidi="hi-IN"/>
        </w:rPr>
        <w:t>23/23</w:t>
      </w:r>
      <w:r w:rsidR="00550342">
        <w:rPr>
          <w:rFonts w:ascii="Times New Roman" w:eastAsia="SimSun" w:hAnsi="Times New Roman" w:cs="Times New Roman"/>
          <w:color w:val="00000A"/>
          <w:sz w:val="24"/>
          <w:szCs w:val="24"/>
          <w:lang w:eastAsia="zh-CN" w:bidi="hi-IN"/>
        </w:rPr>
        <w:t xml:space="preserve"> par dzīvokļa īpašumu </w:t>
      </w:r>
      <w:r w:rsidR="00D44E44">
        <w:rPr>
          <w:rFonts w:ascii="Times New Roman" w:eastAsia="SimSun" w:hAnsi="Times New Roman" w:cs="Times New Roman"/>
          <w:bCs/>
          <w:sz w:val="24"/>
          <w:szCs w:val="24"/>
          <w:lang w:eastAsia="zh-CN" w:bidi="hi-IN"/>
        </w:rPr>
        <w:t>“Stāķi 16” – 14, Stāķi, Stradu pagasts, Gulbenes novads</w:t>
      </w:r>
      <w:r w:rsidR="00550342">
        <w:rPr>
          <w:rFonts w:ascii="Times New Roman" w:eastAsia="SimSun" w:hAnsi="Times New Roman" w:cs="Times New Roman"/>
          <w:color w:val="00000A"/>
          <w:sz w:val="24"/>
          <w:szCs w:val="24"/>
          <w:lang w:eastAsia="zh-CN" w:bidi="hi-IN"/>
        </w:rPr>
        <w:t xml:space="preserve">. Īres līguma termiņš noteikts </w:t>
      </w:r>
      <w:r w:rsidR="0030055D">
        <w:rPr>
          <w:rFonts w:ascii="Times New Roman" w:eastAsia="SimSun" w:hAnsi="Times New Roman" w:cs="Times New Roman"/>
          <w:color w:val="00000A"/>
          <w:sz w:val="24"/>
          <w:szCs w:val="24"/>
          <w:lang w:eastAsia="zh-CN" w:bidi="hi-IN"/>
        </w:rPr>
        <w:t>līdz 2028.gada 30.aprīlim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 xml:space="preserve">paredzētajos gadījumos un noteiktajā kārtībā izīrētās dzīvojamās telpas netiek nodotas privatizācijai, tās nevar iegūt īpašumā līdz dzīvojamās mājas privatizācijai un tās nav pārdodamas vai citādi atsavināmas </w:t>
      </w:r>
      <w:r w:rsidRPr="00544B63">
        <w:rPr>
          <w:rFonts w:ascii="Times New Roman" w:hAnsi="Times New Roman" w:cs="Times New Roman"/>
          <w:sz w:val="24"/>
          <w:szCs w:val="24"/>
        </w:rPr>
        <w:lastRenderedPageBreak/>
        <w:t>dzīvojamo telpu īrniekiem vai citām personām.</w:t>
      </w:r>
    </w:p>
    <w:p w14:paraId="26D0C514" w14:textId="18809ECA"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5822F0" w:rsidRPr="005822F0">
        <w:rPr>
          <w:rFonts w:ascii="Times New Roman" w:eastAsia="SimSun" w:hAnsi="Times New Roman" w:cs="Times New Roman"/>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5822F0" w:rsidRPr="005822F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084874">
        <w:rPr>
          <w:rFonts w:ascii="Times New Roman" w:eastAsia="SimSun" w:hAnsi="Times New Roman" w:cs="Times New Roman"/>
          <w:bCs/>
          <w:sz w:val="24"/>
          <w:szCs w:val="24"/>
          <w:lang w:eastAsia="zh-CN" w:bidi="hi-IN"/>
        </w:rPr>
        <w:t>“Stāķi 16” – 14, Stāķi,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0416E491"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w:t>
      </w:r>
      <w:r w:rsidR="00AF6F45" w:rsidRPr="00AF6F45">
        <w:rPr>
          <w:rFonts w:ascii="Times New Roman" w:hAnsi="Times New Roman" w:cs="Times New Roman"/>
          <w:noProof/>
          <w:sz w:val="24"/>
          <w:szCs w:val="24"/>
        </w:rPr>
        <w:t xml:space="preserve"> </w:t>
      </w:r>
      <w:r w:rsidR="00AF6F45" w:rsidRPr="000C3032">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AF6F45" w:rsidRPr="000C3032">
        <w:rPr>
          <w:rFonts w:ascii="Times New Roman" w:hAnsi="Times New Roman" w:cs="Times New Roman"/>
          <w:sz w:val="24"/>
          <w:szCs w:val="24"/>
        </w:rPr>
        <w:t>,</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79E6B636" w14:textId="06749E47"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084874">
        <w:rPr>
          <w:rFonts w:ascii="Times New Roman" w:eastAsia="SimSun" w:hAnsi="Times New Roman" w:cs="Times New Roman"/>
          <w:bCs/>
          <w:sz w:val="24"/>
          <w:szCs w:val="24"/>
          <w:lang w:eastAsia="zh-CN" w:bidi="hi-IN"/>
        </w:rPr>
        <w:t>“Stāķi 16” – 14, Stāķi, Stradu pagasts,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084874">
        <w:rPr>
          <w:rFonts w:ascii="Times New Roman" w:eastAsia="Times New Roman" w:hAnsi="Times New Roman" w:cs="Times New Roman"/>
          <w:sz w:val="24"/>
          <w:szCs w:val="24"/>
          <w:lang w:eastAsia="lv-LV"/>
        </w:rPr>
        <w:t>5090 002 0580 001 014</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0FB206C7" w14:textId="5C1D5C1D" w:rsidR="004447F9"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lastRenderedPageBreak/>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084874">
        <w:rPr>
          <w:rFonts w:ascii="Times New Roman" w:eastAsia="SimSun" w:hAnsi="Times New Roman" w:cs="Times New Roman"/>
          <w:bCs/>
          <w:sz w:val="24"/>
          <w:szCs w:val="24"/>
          <w:lang w:eastAsia="zh-CN" w:bidi="hi-IN"/>
        </w:rPr>
        <w:t>“Stāķi 16” – 14, Stāķi,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084874">
        <w:rPr>
          <w:rFonts w:ascii="Times New Roman" w:eastAsia="Times New Roman" w:hAnsi="Times New Roman" w:cs="Times New Roman"/>
          <w:sz w:val="24"/>
          <w:szCs w:val="24"/>
          <w:lang w:eastAsia="lv-LV"/>
        </w:rPr>
        <w:t>5090 002 0580 001 014</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D44E44">
        <w:rPr>
          <w:rFonts w:ascii="Times New Roman" w:eastAsia="SimSun" w:hAnsi="Times New Roman" w:cs="Times New Roman"/>
          <w:sz w:val="24"/>
          <w:szCs w:val="24"/>
          <w:lang w:eastAsia="zh-CN" w:bidi="hi-IN"/>
        </w:rPr>
        <w:t>531/11787</w:t>
      </w:r>
      <w:r w:rsidRPr="005B6E65">
        <w:rPr>
          <w:rFonts w:ascii="Times New Roman" w:eastAsia="SimSun" w:hAnsi="Times New Roman" w:cs="Times New Roman"/>
          <w:sz w:val="24"/>
          <w:szCs w:val="24"/>
          <w:lang w:eastAsia="zh-CN" w:bidi="hi-IN"/>
        </w:rPr>
        <w:t xml:space="preserve"> domājamās daļas no būves ar kadastra apzīmējumu </w:t>
      </w:r>
      <w:r w:rsidR="00D44E44">
        <w:rPr>
          <w:rFonts w:ascii="Times New Roman" w:eastAsia="Times New Roman" w:hAnsi="Times New Roman" w:cs="Times New Roman"/>
          <w:sz w:val="24"/>
          <w:szCs w:val="24"/>
          <w:lang w:eastAsia="lv-LV"/>
        </w:rPr>
        <w:t xml:space="preserve">5090 002 0580 001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D44E44">
        <w:rPr>
          <w:rFonts w:ascii="Times New Roman" w:eastAsia="SimSun" w:hAnsi="Times New Roman" w:cs="Times New Roman"/>
          <w:sz w:val="24"/>
          <w:szCs w:val="24"/>
          <w:lang w:eastAsia="zh-CN" w:bidi="hi-IN"/>
        </w:rPr>
        <w:t>531/11787</w:t>
      </w:r>
      <w:r w:rsidR="00D44E44"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D44E44">
        <w:rPr>
          <w:rFonts w:ascii="Times New Roman" w:eastAsia="Times New Roman" w:hAnsi="Times New Roman" w:cs="Times New Roman"/>
          <w:sz w:val="24"/>
          <w:szCs w:val="24"/>
          <w:lang w:eastAsia="lv-LV"/>
        </w:rPr>
        <w:t>5090 002 0580</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5822F0" w:rsidRPr="005822F0">
        <w:rPr>
          <w:rFonts w:ascii="Times New Roman" w:eastAsia="SimSun" w:hAnsi="Times New Roman" w:cs="Times New Roman"/>
          <w:bCs/>
          <w:color w:val="00000A"/>
          <w:sz w:val="24"/>
          <w:szCs w:val="24"/>
          <w:lang w:eastAsia="zh-CN" w:bidi="hi-IN"/>
        </w:rPr>
        <w:t>[…]</w:t>
      </w:r>
      <w:r w:rsidR="008C4CE7">
        <w:rPr>
          <w:rFonts w:ascii="Times New Roman" w:eastAsia="SimSun" w:hAnsi="Times New Roman" w:cs="Times New Roman"/>
          <w:color w:val="00000A"/>
          <w:sz w:val="24"/>
          <w:szCs w:val="24"/>
          <w:lang w:eastAsia="zh-CN" w:bidi="hi-IN"/>
        </w:rPr>
        <w:t xml:space="preserve">4. </w:t>
      </w:r>
      <w:r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1A961A74" w:rsidR="00C355B6" w:rsidRPr="00E86039" w:rsidRDefault="00E8603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5822F0" w:rsidRPr="005822F0">
        <w:rPr>
          <w:rFonts w:ascii="Times New Roman" w:eastAsia="SimSun" w:hAnsi="Times New Roman" w:cs="Times New Roman"/>
          <w:bCs/>
          <w:color w:val="00000A"/>
          <w:sz w:val="24"/>
          <w:szCs w:val="24"/>
          <w:lang w:eastAsia="zh-CN" w:bidi="hi-IN"/>
        </w:rPr>
        <w:t>[…]</w:t>
      </w:r>
      <w:r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AF6F4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77795" w14:textId="77777777" w:rsidR="005C497D" w:rsidRDefault="005C497D" w:rsidP="008B5C20">
      <w:pPr>
        <w:spacing w:after="0" w:line="240" w:lineRule="auto"/>
      </w:pPr>
      <w:r>
        <w:separator/>
      </w:r>
    </w:p>
  </w:endnote>
  <w:endnote w:type="continuationSeparator" w:id="0">
    <w:p w14:paraId="7C71993B" w14:textId="77777777" w:rsidR="005C497D" w:rsidRDefault="005C497D"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66750" w14:textId="77777777" w:rsidR="005C497D" w:rsidRDefault="005C497D" w:rsidP="008B5C20">
      <w:pPr>
        <w:spacing w:after="0" w:line="240" w:lineRule="auto"/>
      </w:pPr>
      <w:r>
        <w:separator/>
      </w:r>
    </w:p>
  </w:footnote>
  <w:footnote w:type="continuationSeparator" w:id="0">
    <w:p w14:paraId="397AB778" w14:textId="77777777" w:rsidR="005C497D" w:rsidRDefault="005C497D"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501E4"/>
    <w:rsid w:val="00283FF8"/>
    <w:rsid w:val="00292DE7"/>
    <w:rsid w:val="00294A38"/>
    <w:rsid w:val="00296605"/>
    <w:rsid w:val="002A6693"/>
    <w:rsid w:val="002B640C"/>
    <w:rsid w:val="002F3F5F"/>
    <w:rsid w:val="0030055D"/>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03D12"/>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4F23B4"/>
    <w:rsid w:val="00502C9B"/>
    <w:rsid w:val="0050356E"/>
    <w:rsid w:val="00506A8E"/>
    <w:rsid w:val="00526A11"/>
    <w:rsid w:val="00544B63"/>
    <w:rsid w:val="00550342"/>
    <w:rsid w:val="00554273"/>
    <w:rsid w:val="00565250"/>
    <w:rsid w:val="0057356C"/>
    <w:rsid w:val="00577D85"/>
    <w:rsid w:val="005822F0"/>
    <w:rsid w:val="005961D8"/>
    <w:rsid w:val="005B257B"/>
    <w:rsid w:val="005B6E65"/>
    <w:rsid w:val="005B7EFE"/>
    <w:rsid w:val="005C497D"/>
    <w:rsid w:val="005C7B59"/>
    <w:rsid w:val="005D6FEB"/>
    <w:rsid w:val="005F73E7"/>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349A"/>
    <w:rsid w:val="00794FD3"/>
    <w:rsid w:val="007A648D"/>
    <w:rsid w:val="007A6D60"/>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74CB2"/>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0124"/>
    <w:rsid w:val="00A467FA"/>
    <w:rsid w:val="00A543C6"/>
    <w:rsid w:val="00A60D39"/>
    <w:rsid w:val="00A75016"/>
    <w:rsid w:val="00A7611D"/>
    <w:rsid w:val="00A852B1"/>
    <w:rsid w:val="00A97FAF"/>
    <w:rsid w:val="00AB34A5"/>
    <w:rsid w:val="00AF106F"/>
    <w:rsid w:val="00AF4811"/>
    <w:rsid w:val="00AF693B"/>
    <w:rsid w:val="00AF6A2B"/>
    <w:rsid w:val="00AF6F45"/>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762EB"/>
    <w:rsid w:val="00D87A79"/>
    <w:rsid w:val="00D947DA"/>
    <w:rsid w:val="00D97FB8"/>
    <w:rsid w:val="00DA054D"/>
    <w:rsid w:val="00DA5B1B"/>
    <w:rsid w:val="00DB4476"/>
    <w:rsid w:val="00DD0FA1"/>
    <w:rsid w:val="00DE5BE3"/>
    <w:rsid w:val="00DF081D"/>
    <w:rsid w:val="00DF4F7E"/>
    <w:rsid w:val="00E05354"/>
    <w:rsid w:val="00E14227"/>
    <w:rsid w:val="00E56F27"/>
    <w:rsid w:val="00E57134"/>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4228</Words>
  <Characters>2410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2024-07-26T11:00:00Z</cp:lastPrinted>
  <dcterms:created xsi:type="dcterms:W3CDTF">2024-07-31T08:24:00Z</dcterms:created>
  <dcterms:modified xsi:type="dcterms:W3CDTF">2024-07-31T12:31:00Z</dcterms:modified>
</cp:coreProperties>
</file>