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81397A">
        <w:rPr>
          <w:szCs w:val="24"/>
          <w:u w:val="none"/>
          <w:lang w:val="it-IT"/>
        </w:rPr>
        <w:t xml:space="preserve">pašvaldības </w:t>
      </w:r>
      <w:bookmarkStart w:id="0" w:name="_GoBack"/>
      <w:bookmarkEnd w:id="0"/>
      <w:r>
        <w:rPr>
          <w:szCs w:val="24"/>
          <w:u w:val="none"/>
          <w:lang w:val="it-IT"/>
        </w:rPr>
        <w:t>dome</w:t>
      </w:r>
    </w:p>
    <w:p w:rsidR="001A0A5C" w:rsidP="00776906">
      <w:pPr>
        <w:ind w:left="4395"/>
        <w:jc w:val="both"/>
        <w:rPr>
          <w:szCs w:val="24"/>
          <w:u w:val="none"/>
          <w:lang w:val="it-IT"/>
        </w:rPr>
      </w:pPr>
      <w:r w:rsidRPr="00AD02CB">
        <w:rPr>
          <w:szCs w:val="24"/>
          <w:u w:val="none"/>
          <w:lang w:val="it-IT"/>
        </w:rPr>
        <w:t>Sociālo un veselības jautājumu komiteja</w:t>
      </w:r>
      <w:r w:rsidRPr="00776906" w:rsidR="00776906">
        <w:rPr>
          <w:szCs w:val="24"/>
          <w:u w:val="none"/>
          <w:lang w:val="it-IT"/>
        </w:rPr>
        <w:t xml:space="preserve">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 w:rsidR="00CB576D">
        <w:rPr>
          <w:szCs w:val="24"/>
          <w:u w:val="none"/>
          <w:lang w:val="it-IT"/>
        </w:rPr>
        <w:t>A. Savickis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2024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</w:t>
      </w:r>
      <w:r>
        <w:rPr>
          <w:b/>
          <w:noProof/>
          <w:szCs w:val="24"/>
          <w:u w:val="none"/>
        </w:rPr>
        <w:t xml:space="preserve"> 17. jūlijs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Sociālo un</w:t>
      </w:r>
      <w:r w:rsidR="0003247C">
        <w:rPr>
          <w:b/>
          <w:noProof/>
          <w:szCs w:val="24"/>
          <w:u w:val="none"/>
        </w:rPr>
        <w:t xml:space="preserve"> veselības jautājumu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:rsidR="00E61EDA" w:rsidRPr="005842C7" w:rsidP="000C7638">
      <w:pPr>
        <w:rPr>
          <w:b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Grozījumi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domes 2023.gada 30.novembra saistošajos noteikumos Nr.19 “Par izglītojamo ēdināšanas maksas atvieglojumiem Gulbenes novada pašvaldībā”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Lauma Silauniece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1397A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B06C8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7F8F1-3384-4A52-AC15-39F2F98BB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3</cp:revision>
  <dcterms:created xsi:type="dcterms:W3CDTF">2024-01-17T14:46:00Z</dcterms:created>
  <dcterms:modified xsi:type="dcterms:W3CDTF">2024-01-17T14:46:00Z</dcterms:modified>
</cp:coreProperties>
</file>