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C362BD" w:rsidRPr="00C362BD" w14:paraId="7188678C" w14:textId="77777777" w:rsidTr="000517E1">
        <w:tc>
          <w:tcPr>
            <w:tcW w:w="9458" w:type="dxa"/>
            <w:shd w:val="clear" w:color="auto" w:fill="auto"/>
          </w:tcPr>
          <w:p w14:paraId="638146DD" w14:textId="57B560AA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noProof/>
                <w:u w:val="none"/>
              </w:rPr>
              <w:drawing>
                <wp:inline distT="0" distB="0" distL="0" distR="0" wp14:anchorId="32C8FC3C" wp14:editId="02AA3B66">
                  <wp:extent cx="619125" cy="685800"/>
                  <wp:effectExtent l="0" t="0" r="9525" b="0"/>
                  <wp:docPr id="672651959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62BD" w:rsidRPr="00C362BD" w14:paraId="2E6C37FF" w14:textId="77777777" w:rsidTr="000517E1">
        <w:tc>
          <w:tcPr>
            <w:tcW w:w="9458" w:type="dxa"/>
            <w:shd w:val="clear" w:color="auto" w:fill="auto"/>
          </w:tcPr>
          <w:p w14:paraId="18F948D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b/>
                <w:bCs/>
                <w:sz w:val="28"/>
                <w:szCs w:val="28"/>
                <w:u w:val="none"/>
              </w:rPr>
              <w:t>GULBENES NOVADA PAŠVALDĪBA</w:t>
            </w:r>
          </w:p>
        </w:tc>
      </w:tr>
      <w:tr w:rsidR="00C362BD" w:rsidRPr="00C362BD" w14:paraId="71FCF4B9" w14:textId="77777777" w:rsidTr="000517E1">
        <w:tc>
          <w:tcPr>
            <w:tcW w:w="9458" w:type="dxa"/>
            <w:shd w:val="clear" w:color="auto" w:fill="auto"/>
          </w:tcPr>
          <w:p w14:paraId="08AD0DF4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Reģ.Nr.90009116327</w:t>
            </w:r>
          </w:p>
        </w:tc>
      </w:tr>
      <w:tr w:rsidR="00C362BD" w:rsidRPr="00C362BD" w14:paraId="4CEA1BD3" w14:textId="77777777" w:rsidTr="000517E1">
        <w:tc>
          <w:tcPr>
            <w:tcW w:w="9458" w:type="dxa"/>
            <w:shd w:val="clear" w:color="auto" w:fill="auto"/>
          </w:tcPr>
          <w:p w14:paraId="1045480F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Ābeļu iela 2, Gulbene, Gulbenes nov., LV-4401</w:t>
            </w:r>
          </w:p>
        </w:tc>
      </w:tr>
      <w:tr w:rsidR="00C362BD" w:rsidRPr="00C362BD" w14:paraId="72A4A0A4" w14:textId="77777777" w:rsidTr="000517E1">
        <w:tc>
          <w:tcPr>
            <w:tcW w:w="9458" w:type="dxa"/>
            <w:shd w:val="clear" w:color="auto" w:fill="auto"/>
          </w:tcPr>
          <w:p w14:paraId="4C3A4638" w14:textId="77777777" w:rsidR="00C362BD" w:rsidRPr="00C362BD" w:rsidRDefault="00C362BD" w:rsidP="000517E1">
            <w:pPr>
              <w:jc w:val="center"/>
              <w:rPr>
                <w:u w:val="none"/>
              </w:rPr>
            </w:pPr>
            <w:r w:rsidRPr="00C362BD">
              <w:rPr>
                <w:u w:val="none"/>
              </w:rPr>
              <w:t>Tālrunis 64497710, mob.26595362, e-pasts: dome@gulbene.lv, www.gulbene.lv</w:t>
            </w:r>
          </w:p>
        </w:tc>
      </w:tr>
    </w:tbl>
    <w:p w14:paraId="590AF04F" w14:textId="5108ABE1" w:rsidR="00C362BD" w:rsidRPr="00C362BD" w:rsidRDefault="00C362BD" w:rsidP="00C362BD">
      <w:pPr>
        <w:spacing w:before="120"/>
        <w:jc w:val="center"/>
        <w:rPr>
          <w:bCs/>
          <w:noProof/>
          <w:szCs w:val="24"/>
          <w:u w:val="none"/>
        </w:rPr>
      </w:pPr>
      <w:r w:rsidRPr="00C362BD">
        <w:rPr>
          <w:bCs/>
          <w:noProof/>
          <w:szCs w:val="24"/>
          <w:u w:val="none"/>
        </w:rPr>
        <w:t>Gulbenē</w:t>
      </w:r>
    </w:p>
    <w:p w14:paraId="5512AEF1" w14:textId="0C101262" w:rsidR="00C362BD" w:rsidRDefault="00000000" w:rsidP="00C362BD">
      <w:pPr>
        <w:spacing w:before="240" w:line="276" w:lineRule="auto"/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2024. gada </w:t>
      </w:r>
      <w:r w:rsidR="005913A9">
        <w:rPr>
          <w:b/>
          <w:noProof/>
          <w:szCs w:val="24"/>
          <w:u w:val="none"/>
        </w:rPr>
        <w:t>11</w:t>
      </w:r>
      <w:r w:rsidR="00442997">
        <w:rPr>
          <w:b/>
          <w:noProof/>
          <w:szCs w:val="24"/>
          <w:u w:val="none"/>
        </w:rPr>
        <w:t>.jū</w:t>
      </w:r>
      <w:r w:rsidR="007005F5">
        <w:rPr>
          <w:b/>
          <w:noProof/>
          <w:szCs w:val="24"/>
          <w:u w:val="none"/>
        </w:rPr>
        <w:t>l</w:t>
      </w:r>
      <w:r w:rsidR="00442997">
        <w:rPr>
          <w:b/>
          <w:noProof/>
          <w:szCs w:val="24"/>
          <w:u w:val="none"/>
        </w:rPr>
        <w:t>ijā</w:t>
      </w:r>
    </w:p>
    <w:p w14:paraId="592D2681" w14:textId="38750B23" w:rsidR="009036AB" w:rsidRDefault="00C362BD" w:rsidP="00C362BD">
      <w:pPr>
        <w:spacing w:line="276" w:lineRule="auto"/>
        <w:jc w:val="center"/>
        <w:rPr>
          <w:b/>
          <w:szCs w:val="24"/>
          <w:u w:val="none"/>
        </w:rPr>
      </w:pPr>
      <w:r w:rsidRPr="00C362BD">
        <w:rPr>
          <w:b/>
          <w:szCs w:val="24"/>
          <w:u w:val="none"/>
        </w:rPr>
        <w:t xml:space="preserve">Gulbenes novada pašvaldības </w:t>
      </w:r>
      <w:bookmarkStart w:id="0" w:name="_Hlk167785086"/>
      <w:r w:rsidRPr="00C362BD">
        <w:rPr>
          <w:b/>
          <w:szCs w:val="24"/>
          <w:u w:val="none"/>
        </w:rPr>
        <w:t>īpašuma novērtēšanas un izsoļu komisij</w:t>
      </w:r>
      <w:r>
        <w:rPr>
          <w:b/>
          <w:szCs w:val="24"/>
          <w:u w:val="none"/>
        </w:rPr>
        <w:t>as sēde</w:t>
      </w:r>
    </w:p>
    <w:bookmarkEnd w:id="0"/>
    <w:p w14:paraId="342B1295" w14:textId="77777777" w:rsidR="000C7638" w:rsidRDefault="00000000" w:rsidP="00C362BD">
      <w:pPr>
        <w:spacing w:line="276" w:lineRule="auto"/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7374B14C" w14:textId="77777777" w:rsidR="000C7638" w:rsidRPr="005842C7" w:rsidRDefault="000C7638" w:rsidP="000C7638">
      <w:pPr>
        <w:rPr>
          <w:szCs w:val="24"/>
          <w:u w:val="none"/>
        </w:rPr>
      </w:pPr>
    </w:p>
    <w:p w14:paraId="5EC2A246" w14:textId="0C85F68B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442997">
        <w:rPr>
          <w:szCs w:val="24"/>
          <w:u w:val="none"/>
        </w:rPr>
        <w:t>1</w:t>
      </w:r>
      <w:r w:rsidR="005913A9">
        <w:rPr>
          <w:szCs w:val="24"/>
          <w:u w:val="none"/>
        </w:rPr>
        <w:t>2</w:t>
      </w:r>
      <w:r w:rsidR="007005F5">
        <w:rPr>
          <w:szCs w:val="24"/>
          <w:u w:val="none"/>
        </w:rPr>
        <w:t>:</w:t>
      </w:r>
      <w:r w:rsidR="005913A9">
        <w:rPr>
          <w:szCs w:val="24"/>
          <w:u w:val="none"/>
        </w:rPr>
        <w:t>2</w:t>
      </w:r>
      <w:r w:rsidR="007005F5">
        <w:rPr>
          <w:szCs w:val="24"/>
          <w:u w:val="none"/>
        </w:rPr>
        <w:t>0</w:t>
      </w:r>
    </w:p>
    <w:p w14:paraId="6BD84665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63119144" w14:textId="75B1004E" w:rsidR="00AE1333" w:rsidRPr="00CF3A34" w:rsidRDefault="00A9115F" w:rsidP="00C362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1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2341EAC4" w14:textId="549ABBD2" w:rsidR="00CF3A34" w:rsidRDefault="00000000" w:rsidP="00C362BD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 w:rsidR="00CF3A34">
        <w:rPr>
          <w:color w:val="000000" w:themeColor="text1"/>
          <w:szCs w:val="24"/>
          <w:u w:val="none"/>
        </w:rPr>
        <w:t xml:space="preserve">Sanita </w:t>
      </w:r>
      <w:proofErr w:type="spellStart"/>
      <w:r w:rsidR="00CF3A34">
        <w:rPr>
          <w:color w:val="000000" w:themeColor="text1"/>
          <w:szCs w:val="24"/>
          <w:u w:val="none"/>
        </w:rPr>
        <w:t>Mickeviča</w:t>
      </w:r>
      <w:proofErr w:type="spellEnd"/>
    </w:p>
    <w:p w14:paraId="51D37321" w14:textId="77777777" w:rsidR="00653AE0" w:rsidRPr="0016506D" w:rsidRDefault="00653AE0" w:rsidP="00C362BD">
      <w:pPr>
        <w:spacing w:before="60"/>
        <w:jc w:val="both"/>
        <w:rPr>
          <w:color w:val="000000" w:themeColor="text1"/>
          <w:szCs w:val="24"/>
          <w:u w:val="none"/>
        </w:rPr>
      </w:pPr>
    </w:p>
    <w:p w14:paraId="0AB6B598" w14:textId="43B252FE" w:rsidR="007005F5" w:rsidRPr="00CF3A34" w:rsidRDefault="00A9115F" w:rsidP="007005F5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noProof/>
          <w:color w:val="000000" w:themeColor="text1"/>
          <w:szCs w:val="24"/>
          <w:u w:val="none"/>
        </w:rPr>
        <w:t>2</w:t>
      </w:r>
      <w:r w:rsidRPr="00CF3A34"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5913A9">
        <w:rPr>
          <w:b/>
          <w:bCs/>
          <w:noProof/>
          <w:color w:val="000000" w:themeColor="text1"/>
          <w:szCs w:val="24"/>
          <w:u w:val="none"/>
        </w:rPr>
        <w:t>nekustamā īpašuma Jaungulbenes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 pagastā ar nosaukumu “</w:t>
      </w:r>
      <w:r w:rsidR="005913A9">
        <w:rPr>
          <w:b/>
          <w:bCs/>
          <w:noProof/>
          <w:color w:val="000000" w:themeColor="text1"/>
          <w:szCs w:val="24"/>
          <w:u w:val="none"/>
        </w:rPr>
        <w:t>Nīdrupu lauks</w:t>
      </w:r>
      <w:r w:rsidR="005913A9">
        <w:rPr>
          <w:b/>
          <w:bCs/>
          <w:noProof/>
          <w:color w:val="000000" w:themeColor="text1"/>
          <w:szCs w:val="24"/>
          <w:u w:val="none"/>
        </w:rPr>
        <w:t>”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7005F5">
        <w:rPr>
          <w:b/>
          <w:bCs/>
          <w:noProof/>
          <w:color w:val="000000" w:themeColor="text1"/>
          <w:szCs w:val="24"/>
          <w:u w:val="none"/>
        </w:rPr>
        <w:t>les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7005F5">
        <w:rPr>
          <w:b/>
          <w:bCs/>
          <w:noProof/>
          <w:color w:val="000000" w:themeColor="text1"/>
          <w:szCs w:val="24"/>
          <w:u w:val="none"/>
        </w:rPr>
        <w:t>a</w:t>
      </w:r>
      <w:r w:rsidR="007005F5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6AD662EC" w14:textId="1E6148E2" w:rsidR="004F7949" w:rsidRDefault="004F7949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7255D4B5" w14:textId="5A035E8D" w:rsidR="007005F5" w:rsidRPr="00CF3A34" w:rsidRDefault="007005F5" w:rsidP="007005F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3. </w:t>
      </w:r>
      <w:r w:rsidR="005913A9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dzīvokļa </w:t>
      </w:r>
      <w:r w:rsidR="005913A9">
        <w:rPr>
          <w:b/>
          <w:bCs/>
          <w:noProof/>
          <w:color w:val="000000" w:themeColor="text1"/>
          <w:szCs w:val="24"/>
          <w:u w:val="none"/>
        </w:rPr>
        <w:t>īpašuma “</w:t>
      </w:r>
      <w:r w:rsidR="005913A9">
        <w:rPr>
          <w:b/>
          <w:bCs/>
          <w:noProof/>
          <w:color w:val="000000" w:themeColor="text1"/>
          <w:szCs w:val="24"/>
          <w:u w:val="none"/>
        </w:rPr>
        <w:t>Stāķi 18</w:t>
      </w:r>
      <w:r w:rsidR="005913A9">
        <w:rPr>
          <w:b/>
          <w:bCs/>
          <w:noProof/>
          <w:color w:val="000000" w:themeColor="text1"/>
          <w:szCs w:val="24"/>
          <w:u w:val="none"/>
        </w:rPr>
        <w:t>”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 – 32, Stāķos, Stradu pagastā, Gulbenes novadā,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5913A9">
        <w:rPr>
          <w:b/>
          <w:bCs/>
          <w:noProof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noProof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13404E91" w14:textId="38A8A965" w:rsidR="007005F5" w:rsidRDefault="007005F5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3E7C99FF" w14:textId="2C10D747" w:rsidR="007005F5" w:rsidRPr="00CF3A34" w:rsidRDefault="007005F5" w:rsidP="007005F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4. </w:t>
      </w:r>
      <w:r w:rsidR="005913A9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nekustamā īpašuma </w:t>
      </w:r>
      <w:r w:rsidR="005913A9">
        <w:rPr>
          <w:b/>
          <w:bCs/>
          <w:noProof/>
          <w:color w:val="000000" w:themeColor="text1"/>
          <w:szCs w:val="24"/>
          <w:u w:val="none"/>
        </w:rPr>
        <w:t>Nākotnes iela 22, Gulbenē, Gulbenes novadā,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>izso</w:t>
      </w:r>
      <w:r w:rsidR="005913A9">
        <w:rPr>
          <w:b/>
          <w:bCs/>
          <w:noProof/>
          <w:color w:val="000000" w:themeColor="text1"/>
          <w:szCs w:val="24"/>
          <w:u w:val="none"/>
        </w:rPr>
        <w:t>les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protokol</w:t>
      </w:r>
      <w:r w:rsidR="005913A9">
        <w:rPr>
          <w:b/>
          <w:bCs/>
          <w:noProof/>
          <w:color w:val="000000" w:themeColor="text1"/>
          <w:szCs w:val="24"/>
          <w:u w:val="none"/>
        </w:rPr>
        <w:t>a</w:t>
      </w:r>
      <w:r w:rsidR="005913A9" w:rsidRPr="00063B50">
        <w:rPr>
          <w:b/>
          <w:bCs/>
          <w:noProof/>
          <w:color w:val="000000" w:themeColor="text1"/>
          <w:szCs w:val="24"/>
          <w:u w:val="none"/>
        </w:rPr>
        <w:t xml:space="preserve"> apstiprināšanu</w:t>
      </w:r>
    </w:p>
    <w:p w14:paraId="04800641" w14:textId="77777777" w:rsidR="007005F5" w:rsidRDefault="007005F5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51EAC8BC" w14:textId="6CAAD03A" w:rsidR="004332F4" w:rsidRDefault="007005F5" w:rsidP="004332F4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5.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5913A9">
        <w:rPr>
          <w:b/>
          <w:bCs/>
          <w:noProof/>
          <w:color w:val="000000" w:themeColor="text1"/>
          <w:szCs w:val="24"/>
          <w:u w:val="none"/>
        </w:rPr>
        <w:t>dzīvokļa īpašuma “Medņi” – 2, Stāmerienas pagastā, Gulbenes novadā, trešās</w:t>
      </w:r>
      <w:r w:rsidR="004332F4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="004332F4"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6F4BB801" w14:textId="77777777" w:rsidR="005913A9" w:rsidRDefault="005913A9" w:rsidP="005913A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36DD9FE4" w14:textId="26FB6F09" w:rsidR="005913A9" w:rsidRDefault="005913A9" w:rsidP="004332F4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6</w:t>
      </w:r>
      <w:r>
        <w:rPr>
          <w:b/>
          <w:bCs/>
          <w:color w:val="000000" w:themeColor="text1"/>
          <w:szCs w:val="24"/>
          <w:u w:val="none"/>
        </w:rPr>
        <w:t xml:space="preserve">. </w:t>
      </w:r>
      <w:r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>
        <w:rPr>
          <w:b/>
          <w:bCs/>
          <w:noProof/>
          <w:color w:val="000000" w:themeColor="text1"/>
          <w:szCs w:val="24"/>
          <w:u w:val="none"/>
        </w:rPr>
        <w:t xml:space="preserve">dzīvokļa īpašuma “Medņi” – </w:t>
      </w:r>
      <w:r>
        <w:rPr>
          <w:b/>
          <w:bCs/>
          <w:noProof/>
          <w:color w:val="000000" w:themeColor="text1"/>
          <w:szCs w:val="24"/>
          <w:u w:val="none"/>
        </w:rPr>
        <w:t>3</w:t>
      </w:r>
      <w:r>
        <w:rPr>
          <w:b/>
          <w:bCs/>
          <w:noProof/>
          <w:color w:val="000000" w:themeColor="text1"/>
          <w:szCs w:val="24"/>
          <w:u w:val="none"/>
        </w:rPr>
        <w:t xml:space="preserve">, Stāmerienas pagastā, Gulbenes novadā, trešās </w:t>
      </w:r>
      <w:r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3AA6C686" w14:textId="77777777" w:rsidR="004332F4" w:rsidRDefault="004332F4" w:rsidP="004332F4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</w:p>
    <w:p w14:paraId="70E318BB" w14:textId="47A6C93F" w:rsidR="005913A9" w:rsidRDefault="004332F4" w:rsidP="005913A9">
      <w:pPr>
        <w:spacing w:before="60"/>
        <w:jc w:val="both"/>
        <w:rPr>
          <w:b/>
          <w:bCs/>
          <w:noProof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 xml:space="preserve">7. </w:t>
      </w:r>
      <w:r w:rsidR="005913A9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dzīvokļa īpašuma “Medņi” – </w:t>
      </w:r>
      <w:r w:rsidR="005913A9">
        <w:rPr>
          <w:b/>
          <w:bCs/>
          <w:noProof/>
          <w:color w:val="000000" w:themeColor="text1"/>
          <w:szCs w:val="24"/>
          <w:u w:val="none"/>
        </w:rPr>
        <w:t>4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, Stāmerienas pagastā, Gulbenes novadā, trešās </w:t>
      </w:r>
      <w:r w:rsidR="005913A9" w:rsidRPr="00CA11E3">
        <w:rPr>
          <w:b/>
          <w:bCs/>
          <w:noProof/>
          <w:color w:val="000000" w:themeColor="text1"/>
          <w:szCs w:val="24"/>
          <w:u w:val="none"/>
        </w:rPr>
        <w:t>izsoles sākumcenas noteikšanu</w:t>
      </w:r>
    </w:p>
    <w:p w14:paraId="682634B0" w14:textId="5338BC7D" w:rsidR="007005F5" w:rsidRDefault="007005F5" w:rsidP="007005F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2F6A3249" w14:textId="4C82B330" w:rsidR="007005F5" w:rsidRPr="00CF3A34" w:rsidRDefault="004332F4" w:rsidP="007005F5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>
        <w:rPr>
          <w:b/>
          <w:bCs/>
          <w:color w:val="000000" w:themeColor="text1"/>
          <w:szCs w:val="24"/>
          <w:u w:val="none"/>
        </w:rPr>
        <w:t>8</w:t>
      </w:r>
      <w:r w:rsidR="007005F5">
        <w:rPr>
          <w:b/>
          <w:bCs/>
          <w:color w:val="000000" w:themeColor="text1"/>
          <w:szCs w:val="24"/>
          <w:u w:val="none"/>
        </w:rPr>
        <w:t xml:space="preserve">. </w:t>
      </w:r>
      <w:r w:rsidR="007005F5" w:rsidRPr="00CF3A34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7005F5">
        <w:rPr>
          <w:b/>
          <w:bCs/>
          <w:noProof/>
          <w:color w:val="000000" w:themeColor="text1"/>
          <w:szCs w:val="24"/>
          <w:u w:val="none"/>
        </w:rPr>
        <w:t>nekustamā</w:t>
      </w:r>
      <w:r w:rsidR="007005F5" w:rsidRPr="00CA11E3">
        <w:rPr>
          <w:b/>
          <w:bCs/>
          <w:noProof/>
          <w:color w:val="000000" w:themeColor="text1"/>
          <w:szCs w:val="24"/>
          <w:u w:val="none"/>
        </w:rPr>
        <w:t xml:space="preserve"> īpašuma </w:t>
      </w:r>
      <w:r w:rsidR="005913A9">
        <w:rPr>
          <w:b/>
          <w:bCs/>
          <w:noProof/>
          <w:color w:val="000000" w:themeColor="text1"/>
          <w:szCs w:val="24"/>
          <w:u w:val="none"/>
        </w:rPr>
        <w:t xml:space="preserve">Latgales iela 10, Gulbenē, Gulbenes novadā, </w:t>
      </w:r>
      <w:r w:rsidR="007005F5" w:rsidRPr="00CA11E3">
        <w:rPr>
          <w:b/>
          <w:bCs/>
          <w:noProof/>
          <w:color w:val="000000" w:themeColor="text1"/>
          <w:szCs w:val="24"/>
          <w:u w:val="none"/>
        </w:rPr>
        <w:t xml:space="preserve">izsoles </w:t>
      </w:r>
      <w:r w:rsidR="005913A9">
        <w:rPr>
          <w:b/>
          <w:bCs/>
          <w:noProof/>
          <w:color w:val="000000" w:themeColor="text1"/>
          <w:szCs w:val="24"/>
          <w:u w:val="none"/>
        </w:rPr>
        <w:t>rezultātu</w:t>
      </w:r>
    </w:p>
    <w:p w14:paraId="038E759C" w14:textId="77777777" w:rsidR="007005F5" w:rsidRPr="00CF3A34" w:rsidRDefault="007005F5" w:rsidP="004F7949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</w:p>
    <w:p w14:paraId="32E6977D" w14:textId="5C126342" w:rsidR="004F7949" w:rsidRPr="00442997" w:rsidRDefault="004F7949" w:rsidP="00442997">
      <w:pPr>
        <w:spacing w:before="60"/>
        <w:jc w:val="both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Sanita </w:t>
      </w:r>
      <w:proofErr w:type="spellStart"/>
      <w:r>
        <w:rPr>
          <w:color w:val="000000" w:themeColor="text1"/>
          <w:szCs w:val="24"/>
          <w:u w:val="none"/>
        </w:rPr>
        <w:t>Mickeviča</w:t>
      </w:r>
      <w:proofErr w:type="spellEnd"/>
    </w:p>
    <w:p w14:paraId="28F445BE" w14:textId="77777777" w:rsidR="00824153" w:rsidRPr="00440890" w:rsidRDefault="00824153" w:rsidP="00C362BD">
      <w:pPr>
        <w:jc w:val="both"/>
        <w:rPr>
          <w:szCs w:val="24"/>
          <w:u w:val="none"/>
        </w:rPr>
      </w:pPr>
    </w:p>
    <w:p w14:paraId="5119B3EF" w14:textId="4FAB45CF" w:rsidR="00FF3E56" w:rsidRDefault="00000000" w:rsidP="00872F71">
      <w:pPr>
        <w:jc w:val="both"/>
        <w:rPr>
          <w:szCs w:val="24"/>
          <w:u w:val="none"/>
        </w:rPr>
      </w:pPr>
      <w:r w:rsidRPr="00CF3A34">
        <w:rPr>
          <w:b/>
          <w:bCs/>
          <w:szCs w:val="24"/>
          <w:u w:val="none"/>
        </w:rPr>
        <w:t>Darba kārtību sagatavoja:</w:t>
      </w:r>
      <w:r w:rsidR="00CF3A34" w:rsidRPr="00CF3A34">
        <w:rPr>
          <w:szCs w:val="24"/>
          <w:u w:val="none"/>
        </w:rPr>
        <w:t xml:space="preserve"> Lelde Bašķere</w:t>
      </w:r>
    </w:p>
    <w:p w14:paraId="6B8C5416" w14:textId="77777777" w:rsidR="00FF3E56" w:rsidRDefault="00FF3E56" w:rsidP="00872F71">
      <w:pPr>
        <w:jc w:val="both"/>
        <w:rPr>
          <w:szCs w:val="24"/>
          <w:u w:val="none"/>
        </w:rPr>
      </w:pPr>
    </w:p>
    <w:p w14:paraId="25209D43" w14:textId="67ED5862" w:rsidR="00FF3E56" w:rsidRDefault="00FF3E56" w:rsidP="00FF3E56">
      <w:pPr>
        <w:jc w:val="both"/>
        <w:rPr>
          <w:szCs w:val="24"/>
          <w:u w:val="none"/>
        </w:rPr>
      </w:pPr>
    </w:p>
    <w:sectPr w:rsidR="00FF3E56" w:rsidSect="007005F5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CD136" w14:textId="77777777" w:rsidR="002D5548" w:rsidRDefault="002D5548" w:rsidP="004F7949">
      <w:r>
        <w:separator/>
      </w:r>
    </w:p>
  </w:endnote>
  <w:endnote w:type="continuationSeparator" w:id="0">
    <w:p w14:paraId="2786AF41" w14:textId="77777777" w:rsidR="002D5548" w:rsidRDefault="002D5548" w:rsidP="004F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9C1E0" w14:textId="77777777" w:rsidR="002D5548" w:rsidRDefault="002D5548" w:rsidP="004F7949">
      <w:r>
        <w:separator/>
      </w:r>
    </w:p>
  </w:footnote>
  <w:footnote w:type="continuationSeparator" w:id="0">
    <w:p w14:paraId="3705FC32" w14:textId="77777777" w:rsidR="002D5548" w:rsidRDefault="002D5548" w:rsidP="004F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2503D"/>
    <w:multiLevelType w:val="hybridMultilevel"/>
    <w:tmpl w:val="195C3E12"/>
    <w:lvl w:ilvl="0" w:tplc="A754D35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26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3FB0"/>
    <w:rsid w:val="0003247C"/>
    <w:rsid w:val="00055280"/>
    <w:rsid w:val="00092B37"/>
    <w:rsid w:val="000C7638"/>
    <w:rsid w:val="000F2525"/>
    <w:rsid w:val="00111E47"/>
    <w:rsid w:val="00114990"/>
    <w:rsid w:val="00156F62"/>
    <w:rsid w:val="0016506D"/>
    <w:rsid w:val="001849D2"/>
    <w:rsid w:val="0019119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21531"/>
    <w:rsid w:val="002D5548"/>
    <w:rsid w:val="002F618A"/>
    <w:rsid w:val="00300B60"/>
    <w:rsid w:val="00321B74"/>
    <w:rsid w:val="00323CA1"/>
    <w:rsid w:val="0032517B"/>
    <w:rsid w:val="00343293"/>
    <w:rsid w:val="00360A3B"/>
    <w:rsid w:val="00366EF4"/>
    <w:rsid w:val="0038790E"/>
    <w:rsid w:val="003C6714"/>
    <w:rsid w:val="003D28D3"/>
    <w:rsid w:val="004332F4"/>
    <w:rsid w:val="00440890"/>
    <w:rsid w:val="00442997"/>
    <w:rsid w:val="00475ADB"/>
    <w:rsid w:val="004A7B24"/>
    <w:rsid w:val="004B4F54"/>
    <w:rsid w:val="004C4F50"/>
    <w:rsid w:val="004F0CFE"/>
    <w:rsid w:val="004F7949"/>
    <w:rsid w:val="00504DB6"/>
    <w:rsid w:val="00516961"/>
    <w:rsid w:val="00534DAD"/>
    <w:rsid w:val="00575A1B"/>
    <w:rsid w:val="005842C7"/>
    <w:rsid w:val="00587E54"/>
    <w:rsid w:val="005913A9"/>
    <w:rsid w:val="005A5229"/>
    <w:rsid w:val="005C2854"/>
    <w:rsid w:val="005D4E26"/>
    <w:rsid w:val="005E13BA"/>
    <w:rsid w:val="005E21D3"/>
    <w:rsid w:val="00631661"/>
    <w:rsid w:val="00631D9D"/>
    <w:rsid w:val="0063223F"/>
    <w:rsid w:val="0064526C"/>
    <w:rsid w:val="00650AFF"/>
    <w:rsid w:val="006526EA"/>
    <w:rsid w:val="00653AE0"/>
    <w:rsid w:val="00656CA3"/>
    <w:rsid w:val="0066479D"/>
    <w:rsid w:val="00682824"/>
    <w:rsid w:val="006A7238"/>
    <w:rsid w:val="007005F5"/>
    <w:rsid w:val="0072023A"/>
    <w:rsid w:val="00721A4D"/>
    <w:rsid w:val="007366C7"/>
    <w:rsid w:val="00742689"/>
    <w:rsid w:val="00756319"/>
    <w:rsid w:val="00766316"/>
    <w:rsid w:val="00771355"/>
    <w:rsid w:val="00772103"/>
    <w:rsid w:val="00776906"/>
    <w:rsid w:val="00802923"/>
    <w:rsid w:val="00824153"/>
    <w:rsid w:val="008303CC"/>
    <w:rsid w:val="008448DA"/>
    <w:rsid w:val="00855CCC"/>
    <w:rsid w:val="00872F71"/>
    <w:rsid w:val="00876F84"/>
    <w:rsid w:val="008778B8"/>
    <w:rsid w:val="00881464"/>
    <w:rsid w:val="008936D0"/>
    <w:rsid w:val="008C6323"/>
    <w:rsid w:val="009036AB"/>
    <w:rsid w:val="00933192"/>
    <w:rsid w:val="0093403E"/>
    <w:rsid w:val="00966711"/>
    <w:rsid w:val="00984D3F"/>
    <w:rsid w:val="00995893"/>
    <w:rsid w:val="009D2422"/>
    <w:rsid w:val="009F3D14"/>
    <w:rsid w:val="00A45BD5"/>
    <w:rsid w:val="00A4679A"/>
    <w:rsid w:val="00A60D4D"/>
    <w:rsid w:val="00A655BA"/>
    <w:rsid w:val="00A9115F"/>
    <w:rsid w:val="00A96B20"/>
    <w:rsid w:val="00AD02CB"/>
    <w:rsid w:val="00AE1333"/>
    <w:rsid w:val="00AE5FCA"/>
    <w:rsid w:val="00AF498F"/>
    <w:rsid w:val="00B03844"/>
    <w:rsid w:val="00B043EC"/>
    <w:rsid w:val="00B16806"/>
    <w:rsid w:val="00B21256"/>
    <w:rsid w:val="00B24B3A"/>
    <w:rsid w:val="00B309A6"/>
    <w:rsid w:val="00B76B2E"/>
    <w:rsid w:val="00B8478D"/>
    <w:rsid w:val="00BA4B71"/>
    <w:rsid w:val="00BF4A57"/>
    <w:rsid w:val="00C34336"/>
    <w:rsid w:val="00C362BD"/>
    <w:rsid w:val="00C470DF"/>
    <w:rsid w:val="00C50FC7"/>
    <w:rsid w:val="00C5374C"/>
    <w:rsid w:val="00C72FCA"/>
    <w:rsid w:val="00C77CE9"/>
    <w:rsid w:val="00CA52C3"/>
    <w:rsid w:val="00CB576D"/>
    <w:rsid w:val="00CC2D34"/>
    <w:rsid w:val="00CC45B9"/>
    <w:rsid w:val="00CD368B"/>
    <w:rsid w:val="00CF3A34"/>
    <w:rsid w:val="00D316F2"/>
    <w:rsid w:val="00D404E7"/>
    <w:rsid w:val="00D56AB6"/>
    <w:rsid w:val="00D64CA5"/>
    <w:rsid w:val="00D70F21"/>
    <w:rsid w:val="00D939BB"/>
    <w:rsid w:val="00DC5C49"/>
    <w:rsid w:val="00DE7201"/>
    <w:rsid w:val="00E11001"/>
    <w:rsid w:val="00E21DF7"/>
    <w:rsid w:val="00E32BCA"/>
    <w:rsid w:val="00E32D61"/>
    <w:rsid w:val="00E45000"/>
    <w:rsid w:val="00E5010C"/>
    <w:rsid w:val="00E61EDA"/>
    <w:rsid w:val="00E72160"/>
    <w:rsid w:val="00E844D1"/>
    <w:rsid w:val="00E975E0"/>
    <w:rsid w:val="00EB4DFA"/>
    <w:rsid w:val="00EC2D49"/>
    <w:rsid w:val="00EC4368"/>
    <w:rsid w:val="00EC5B9B"/>
    <w:rsid w:val="00EE6475"/>
    <w:rsid w:val="00F05BE8"/>
    <w:rsid w:val="00F07D9B"/>
    <w:rsid w:val="00F47328"/>
    <w:rsid w:val="00FE535E"/>
    <w:rsid w:val="00FF3E56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2E4CE5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F794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4F79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F7949"/>
    <w:rPr>
      <w:szCs w:val="22"/>
    </w:rPr>
  </w:style>
  <w:style w:type="paragraph" w:styleId="Sarakstarindkopa">
    <w:name w:val="List Paragraph"/>
    <w:basedOn w:val="Parasts"/>
    <w:uiPriority w:val="34"/>
    <w:qFormat/>
    <w:rsid w:val="00E45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4CDA-E6DE-44DB-A1AA-252DAF33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Lelde Bašķere</dc:creator>
  <cp:lastModifiedBy>Lelde Bašķere</cp:lastModifiedBy>
  <cp:revision>3</cp:revision>
  <cp:lastPrinted>2024-01-11T07:12:00Z</cp:lastPrinted>
  <dcterms:created xsi:type="dcterms:W3CDTF">2024-07-10T12:54:00Z</dcterms:created>
  <dcterms:modified xsi:type="dcterms:W3CDTF">2024-07-10T13:00:00Z</dcterms:modified>
</cp:coreProperties>
</file>