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E74" w:rsidRPr="008A34A4" w:rsidRDefault="009D5E74" w:rsidP="009D5E74">
      <w:pPr>
        <w:widowControl w:val="0"/>
        <w:tabs>
          <w:tab w:val="left" w:pos="6300"/>
        </w:tabs>
        <w:ind w:right="-1"/>
        <w:jc w:val="right"/>
        <w:rPr>
          <w:sz w:val="18"/>
          <w:szCs w:val="18"/>
        </w:rPr>
      </w:pPr>
      <w:r w:rsidRPr="008A34A4">
        <w:rPr>
          <w:sz w:val="18"/>
          <w:szCs w:val="18"/>
        </w:rPr>
        <w:t xml:space="preserve">1.pielikums </w:t>
      </w:r>
    </w:p>
    <w:p w:rsidR="004A7A60" w:rsidRPr="008A34A4" w:rsidRDefault="004A7A60" w:rsidP="004A7A60">
      <w:pPr>
        <w:widowControl w:val="0"/>
        <w:tabs>
          <w:tab w:val="left" w:pos="6300"/>
        </w:tabs>
        <w:ind w:left="6300" w:right="-1"/>
        <w:jc w:val="right"/>
        <w:rPr>
          <w:sz w:val="18"/>
          <w:szCs w:val="18"/>
        </w:rPr>
      </w:pPr>
      <w:r w:rsidRPr="008A34A4">
        <w:rPr>
          <w:sz w:val="18"/>
          <w:szCs w:val="18"/>
        </w:rPr>
        <w:t>atklāta konkursa „</w:t>
      </w:r>
      <w:r>
        <w:rPr>
          <w:sz w:val="18"/>
          <w:szCs w:val="18"/>
        </w:rPr>
        <w:t>Malkas piegāde Gulbenes novada Beļavas pagasta pārvaldes vajadzībām</w:t>
      </w:r>
      <w:r w:rsidRPr="008A34A4">
        <w:rPr>
          <w:sz w:val="18"/>
          <w:szCs w:val="18"/>
        </w:rPr>
        <w:t>” nolikumam</w:t>
      </w:r>
    </w:p>
    <w:p w:rsidR="004A7A60" w:rsidRPr="008A34A4" w:rsidRDefault="004A7A60" w:rsidP="004A7A60">
      <w:pPr>
        <w:widowControl w:val="0"/>
        <w:tabs>
          <w:tab w:val="left" w:pos="6300"/>
        </w:tabs>
        <w:ind w:right="-1"/>
        <w:jc w:val="right"/>
        <w:rPr>
          <w:sz w:val="18"/>
          <w:szCs w:val="18"/>
        </w:rPr>
      </w:pPr>
      <w:r w:rsidRPr="008A34A4">
        <w:rPr>
          <w:sz w:val="18"/>
          <w:szCs w:val="18"/>
        </w:rPr>
        <w:tab/>
        <w:t>ID Nr. GND-201</w:t>
      </w:r>
      <w:r>
        <w:rPr>
          <w:sz w:val="18"/>
          <w:szCs w:val="18"/>
        </w:rPr>
        <w:t>7</w:t>
      </w:r>
      <w:r w:rsidRPr="008A34A4">
        <w:rPr>
          <w:sz w:val="18"/>
          <w:szCs w:val="18"/>
        </w:rPr>
        <w:t>/</w:t>
      </w:r>
      <w:r>
        <w:rPr>
          <w:sz w:val="18"/>
          <w:szCs w:val="18"/>
        </w:rPr>
        <w:t>41</w:t>
      </w:r>
    </w:p>
    <w:p w:rsidR="009D5E74" w:rsidRPr="008A34A4" w:rsidRDefault="009D5E74" w:rsidP="009D5E74">
      <w:pPr>
        <w:rPr>
          <w:rStyle w:val="CharChar1"/>
          <w:bCs w:val="0"/>
          <w:spacing w:val="30"/>
        </w:rPr>
      </w:pPr>
    </w:p>
    <w:p w:rsidR="009D5E74" w:rsidRPr="008A34A4" w:rsidRDefault="009D5E74" w:rsidP="009D5E74">
      <w:pPr>
        <w:jc w:val="center"/>
        <w:rPr>
          <w:rStyle w:val="CharChar1"/>
          <w:bCs w:val="0"/>
          <w:spacing w:val="30"/>
        </w:rPr>
      </w:pPr>
      <w:r w:rsidRPr="00991A85">
        <w:rPr>
          <w:b/>
        </w:rPr>
        <w:t>Atklāta konkursa pieteikums</w:t>
      </w:r>
      <w:r w:rsidRPr="008A34A4">
        <w:rPr>
          <w:rStyle w:val="Vresatsauce"/>
          <w:bCs/>
          <w:spacing w:val="30"/>
        </w:rPr>
        <w:footnoteReference w:id="1"/>
      </w:r>
    </w:p>
    <w:p w:rsidR="009D5E74" w:rsidRPr="008A34A4" w:rsidRDefault="009D5E74" w:rsidP="009D5E74">
      <w:pPr>
        <w:shd w:val="clear" w:color="auto" w:fill="FFFFFF"/>
        <w:autoSpaceDE w:val="0"/>
        <w:autoSpaceDN w:val="0"/>
        <w:adjustRightInd w:val="0"/>
        <w:jc w:val="center"/>
        <w:rPr>
          <w:b/>
          <w:bCs/>
        </w:rPr>
      </w:pPr>
      <w:r w:rsidRPr="008A34A4">
        <w:t xml:space="preserve">Atklāts konkurss </w:t>
      </w:r>
      <w:r w:rsidRPr="008A34A4">
        <w:rPr>
          <w:b/>
        </w:rPr>
        <w:t>„</w:t>
      </w:r>
      <w:r>
        <w:rPr>
          <w:b/>
        </w:rPr>
        <w:t>Malkas piegāde</w:t>
      </w:r>
      <w:r w:rsidRPr="002C5011">
        <w:rPr>
          <w:b/>
        </w:rPr>
        <w:t xml:space="preserve"> Gulbenes novada </w:t>
      </w:r>
      <w:r w:rsidR="004A7A60">
        <w:rPr>
          <w:b/>
        </w:rPr>
        <w:t>Beļavas pagasta pārvaldes</w:t>
      </w:r>
      <w:r>
        <w:rPr>
          <w:b/>
        </w:rPr>
        <w:t xml:space="preserve"> </w:t>
      </w:r>
      <w:r w:rsidRPr="002C5011">
        <w:rPr>
          <w:b/>
        </w:rPr>
        <w:t>vajadzībām</w:t>
      </w:r>
      <w:r w:rsidRPr="008A34A4">
        <w:rPr>
          <w:b/>
          <w:bCs/>
        </w:rPr>
        <w:t>”</w:t>
      </w:r>
    </w:p>
    <w:p w:rsidR="004A7A60" w:rsidRPr="004A7A60" w:rsidRDefault="009D5E74" w:rsidP="004A7A60">
      <w:pPr>
        <w:shd w:val="clear" w:color="auto" w:fill="FFFFFF"/>
        <w:autoSpaceDE w:val="0"/>
        <w:autoSpaceDN w:val="0"/>
        <w:adjustRightInd w:val="0"/>
        <w:spacing w:after="120"/>
        <w:jc w:val="center"/>
        <w:rPr>
          <w:rStyle w:val="CharChar1"/>
          <w:rFonts w:ascii="Times New Roman" w:hAnsi="Times New Roman" w:cs="Times New Roman"/>
          <w:b w:val="0"/>
          <w:bCs w:val="0"/>
          <w:kern w:val="0"/>
          <w:sz w:val="24"/>
          <w:szCs w:val="24"/>
          <w:lang w:val="lv-LV" w:eastAsia="lv-LV"/>
        </w:rPr>
      </w:pPr>
      <w:r w:rsidRPr="008A34A4">
        <w:t>(ID Nr. GND–201</w:t>
      </w:r>
      <w:r w:rsidR="004A7A60">
        <w:t>7</w:t>
      </w:r>
      <w:r w:rsidRPr="008A34A4">
        <w:t>/</w:t>
      </w:r>
      <w:r w:rsidR="004A7A60">
        <w:t>41</w:t>
      </w:r>
      <w:r w:rsidRPr="008A34A4">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6955"/>
      </w:tblGrid>
      <w:tr w:rsidR="004A7A60" w:rsidRPr="00E05BE9" w:rsidTr="004A7A60">
        <w:tc>
          <w:tcPr>
            <w:tcW w:w="2655" w:type="dxa"/>
            <w:shd w:val="clear" w:color="auto" w:fill="auto"/>
            <w:vAlign w:val="center"/>
          </w:tcPr>
          <w:p w:rsidR="004A7A60" w:rsidRPr="00E05BE9" w:rsidRDefault="004A7A60" w:rsidP="004A7A60">
            <w:pPr>
              <w:pStyle w:val="Pamatteksts"/>
              <w:tabs>
                <w:tab w:val="left" w:pos="900"/>
                <w:tab w:val="left" w:pos="1080"/>
                <w:tab w:val="left" w:pos="3119"/>
              </w:tabs>
              <w:spacing w:after="0"/>
              <w:rPr>
                <w:b/>
              </w:rPr>
            </w:pPr>
            <w:r w:rsidRPr="00E05BE9">
              <w:rPr>
                <w:b/>
              </w:rPr>
              <w:t>Konkursa nosaukums:</w:t>
            </w:r>
          </w:p>
        </w:tc>
        <w:tc>
          <w:tcPr>
            <w:tcW w:w="7198" w:type="dxa"/>
            <w:shd w:val="clear" w:color="auto" w:fill="auto"/>
            <w:vAlign w:val="center"/>
          </w:tcPr>
          <w:p w:rsidR="004A7A60" w:rsidRPr="00A7713D" w:rsidRDefault="004A7A60" w:rsidP="004A7A60">
            <w:r>
              <w:t>Malkas piegāde Gulbenes novada Beļavas pagasta pārvaldes vajadzībām</w:t>
            </w:r>
          </w:p>
        </w:tc>
      </w:tr>
      <w:tr w:rsidR="004A7A60" w:rsidRPr="00E05BE9" w:rsidTr="004A7A60">
        <w:tc>
          <w:tcPr>
            <w:tcW w:w="2655" w:type="dxa"/>
            <w:shd w:val="clear" w:color="auto" w:fill="auto"/>
            <w:vAlign w:val="center"/>
          </w:tcPr>
          <w:p w:rsidR="004A7A60" w:rsidRPr="00E05BE9" w:rsidRDefault="004A7A60" w:rsidP="004A7A60">
            <w:pPr>
              <w:pStyle w:val="Pamatteksts"/>
              <w:tabs>
                <w:tab w:val="left" w:pos="900"/>
                <w:tab w:val="left" w:pos="1080"/>
                <w:tab w:val="left" w:pos="3119"/>
              </w:tabs>
              <w:spacing w:after="0"/>
              <w:rPr>
                <w:b/>
              </w:rPr>
            </w:pPr>
            <w:r w:rsidRPr="00E05BE9">
              <w:rPr>
                <w:b/>
              </w:rPr>
              <w:t>Identifikācijas numurs:</w:t>
            </w:r>
          </w:p>
        </w:tc>
        <w:tc>
          <w:tcPr>
            <w:tcW w:w="7198" w:type="dxa"/>
            <w:shd w:val="clear" w:color="auto" w:fill="auto"/>
            <w:vAlign w:val="center"/>
          </w:tcPr>
          <w:p w:rsidR="004A7A60" w:rsidRPr="00506756" w:rsidRDefault="004A7A60" w:rsidP="004A7A60">
            <w:pPr>
              <w:pStyle w:val="Pamatteksts"/>
              <w:tabs>
                <w:tab w:val="left" w:pos="900"/>
                <w:tab w:val="left" w:pos="1080"/>
                <w:tab w:val="left" w:pos="3119"/>
              </w:tabs>
              <w:spacing w:after="0"/>
            </w:pPr>
            <w:r w:rsidRPr="00506756">
              <w:t>GND-</w:t>
            </w:r>
            <w:r w:rsidRPr="00926EFB">
              <w:t>2017/</w:t>
            </w:r>
            <w:r>
              <w:t>41</w:t>
            </w:r>
          </w:p>
        </w:tc>
      </w:tr>
    </w:tbl>
    <w:p w:rsidR="004A7A60" w:rsidRDefault="004A7A60" w:rsidP="004A7A60">
      <w:pPr>
        <w:ind w:left="2552" w:hanging="2552"/>
      </w:pPr>
    </w:p>
    <w:p w:rsidR="004A7A60" w:rsidRDefault="004A7A60" w:rsidP="00783A24">
      <w:pPr>
        <w:pStyle w:val="Pamatteksts2"/>
        <w:spacing w:after="0" w:line="276" w:lineRule="auto"/>
        <w:ind w:firstLine="720"/>
        <w:jc w:val="both"/>
      </w:pPr>
      <w:r w:rsidRPr="00D62E81">
        <w:t xml:space="preserve">Ar šo </w:t>
      </w:r>
      <w:r w:rsidRPr="009F3407">
        <w:rPr>
          <w:i/>
          <w:highlight w:val="lightGray"/>
        </w:rPr>
        <w:t>&lt;pretendenta nosaukums&gt;</w:t>
      </w:r>
      <w:r w:rsidRPr="00D62E81">
        <w:t xml:space="preserve"> piesakās dalībai </w:t>
      </w:r>
      <w:r>
        <w:t>k</w:t>
      </w:r>
      <w:r w:rsidRPr="00D62E81">
        <w:t>onkursā un iesniedz savu piedāvājumu.</w:t>
      </w:r>
    </w:p>
    <w:p w:rsidR="004A7A60" w:rsidRPr="005B1038" w:rsidRDefault="004A7A60" w:rsidP="00783A24">
      <w:pPr>
        <w:pStyle w:val="Galvene"/>
        <w:tabs>
          <w:tab w:val="clear" w:pos="4153"/>
          <w:tab w:val="left" w:pos="720"/>
        </w:tabs>
        <w:spacing w:line="276" w:lineRule="auto"/>
        <w:jc w:val="both"/>
      </w:pPr>
      <w:r>
        <w:tab/>
      </w:r>
      <w:r w:rsidRPr="000679C7">
        <w:t>Iepazīstoties ar konkursa „</w:t>
      </w:r>
      <w:r>
        <w:t>Malkas piegāde Gulbenes novada Beļavas pagasta pārvaldes vajadzībām</w:t>
      </w:r>
      <w:r w:rsidRPr="000679C7">
        <w:rPr>
          <w:bCs/>
        </w:rPr>
        <w:t>”</w:t>
      </w:r>
      <w:r w:rsidRPr="000679C7">
        <w:t xml:space="preserve"> (ID Nr. </w:t>
      </w:r>
      <w:r w:rsidRPr="000679C7">
        <w:rPr>
          <w:color w:val="000000"/>
        </w:rPr>
        <w:t>GND-2017/</w:t>
      </w:r>
      <w:r>
        <w:rPr>
          <w:color w:val="000000"/>
        </w:rPr>
        <w:t>41</w:t>
      </w:r>
      <w:r w:rsidRPr="000679C7">
        <w:t xml:space="preserve">) nolikumu, </w:t>
      </w:r>
      <w:r>
        <w:t>apjomiem</w:t>
      </w:r>
      <w:r w:rsidRPr="000679C7">
        <w:t>, iepirkuma līguma noteikumiem, kā arī pārējiem konkursa dokum</w:t>
      </w:r>
      <w:bookmarkStart w:id="0" w:name="_GoBack"/>
      <w:bookmarkEnd w:id="0"/>
      <w:r w:rsidRPr="000679C7">
        <w:t xml:space="preserve">entiem, </w:t>
      </w:r>
      <w:r w:rsidRPr="000679C7">
        <w:rPr>
          <w:i/>
          <w:highlight w:val="lightGray"/>
        </w:rPr>
        <w:t>&lt;pretendenta nosaukums</w:t>
      </w:r>
      <w:r w:rsidRPr="000679C7">
        <w:rPr>
          <w:i/>
        </w:rPr>
        <w:t>&gt;</w:t>
      </w:r>
      <w:r w:rsidRPr="000679C7">
        <w:t xml:space="preserve">, apņemamas </w:t>
      </w:r>
      <w:r>
        <w:t>piegādāt malku atklāta konkursa __.daļā “______________”</w:t>
      </w:r>
      <w:r w:rsidRPr="000679C7">
        <w:t xml:space="preserve"> saskaņā ar iepriekš</w:t>
      </w:r>
      <w:r w:rsidRPr="005B1038">
        <w:t xml:space="preserve"> minēt</w:t>
      </w:r>
      <w:r>
        <w:t>aj</w:t>
      </w:r>
      <w:r w:rsidRPr="005B1038">
        <w:t>iem dokumentiem</w:t>
      </w:r>
      <w:r>
        <w:t>, iesniegto piedāvājumu konkursā, un:</w:t>
      </w:r>
    </w:p>
    <w:p w:rsidR="004A7A60" w:rsidRDefault="004A7A60" w:rsidP="004A7A60">
      <w:pPr>
        <w:widowControl w:val="0"/>
        <w:numPr>
          <w:ilvl w:val="0"/>
          <w:numId w:val="5"/>
        </w:numPr>
        <w:shd w:val="clear" w:color="auto" w:fill="FFFFFF"/>
        <w:tabs>
          <w:tab w:val="clear" w:pos="1077"/>
          <w:tab w:val="left" w:pos="336"/>
          <w:tab w:val="num" w:pos="1134"/>
        </w:tabs>
        <w:autoSpaceDE w:val="0"/>
        <w:autoSpaceDN w:val="0"/>
        <w:adjustRightInd w:val="0"/>
        <w:spacing w:before="120" w:after="120"/>
        <w:ind w:left="1134" w:hanging="417"/>
        <w:jc w:val="both"/>
      </w:pPr>
      <w:r>
        <w:rPr>
          <w:rFonts w:eastAsia="TimesNewRoman"/>
        </w:rPr>
        <w:t>a</w:t>
      </w:r>
      <w:r w:rsidRPr="00301DB9">
        <w:rPr>
          <w:rFonts w:eastAsia="TimesNewRoman"/>
        </w:rPr>
        <w:t>pliecin</w:t>
      </w:r>
      <w:r>
        <w:rPr>
          <w:rFonts w:eastAsia="TimesNewRoman"/>
        </w:rPr>
        <w:t>a</w:t>
      </w:r>
      <w:r w:rsidRPr="00301DB9">
        <w:rPr>
          <w:rFonts w:eastAsia="TimesNewRoman"/>
        </w:rPr>
        <w:t xml:space="preserve">, ka uz </w:t>
      </w:r>
      <w:r w:rsidRPr="000679C7">
        <w:rPr>
          <w:rFonts w:eastAsia="TimesNewRoman"/>
          <w:i/>
          <w:highlight w:val="lightGray"/>
        </w:rPr>
        <w:t>&lt;pretendenta nosaukums&gt;</w:t>
      </w:r>
      <w:r w:rsidRPr="00487FEB">
        <w:rPr>
          <w:rFonts w:eastAsia="TimesNewRoman"/>
        </w:rPr>
        <w:t xml:space="preserve"> </w:t>
      </w:r>
      <w:r w:rsidRPr="00301DB9">
        <w:rPr>
          <w:rFonts w:eastAsia="TimesNewRoman"/>
        </w:rPr>
        <w:t xml:space="preserve">neattiecas Publisko iepirkumu likuma </w:t>
      </w:r>
      <w:r w:rsidRPr="00D17C71">
        <w:rPr>
          <w:rFonts w:eastAsia="TimesNewRoman"/>
        </w:rPr>
        <w:t>42.panta pirmajā daļā</w:t>
      </w:r>
      <w:r>
        <w:rPr>
          <w:rFonts w:eastAsia="TimesNewRoman"/>
        </w:rPr>
        <w:t xml:space="preserve"> </w:t>
      </w:r>
      <w:r w:rsidRPr="009F3407">
        <w:rPr>
          <w:rFonts w:eastAsia="TimesNewRoman"/>
        </w:rPr>
        <w:t>noteiktie</w:t>
      </w:r>
      <w:r>
        <w:rPr>
          <w:rFonts w:eastAsia="TimesNewRoman"/>
        </w:rPr>
        <w:t xml:space="preserve"> izslēgšanas nosacījumi;</w:t>
      </w:r>
    </w:p>
    <w:p w:rsidR="004A7A60" w:rsidRPr="004B1A8B" w:rsidRDefault="004A7A60" w:rsidP="004A7A60">
      <w:pPr>
        <w:widowControl w:val="0"/>
        <w:numPr>
          <w:ilvl w:val="0"/>
          <w:numId w:val="5"/>
        </w:numPr>
        <w:shd w:val="clear" w:color="auto" w:fill="FFFFFF"/>
        <w:tabs>
          <w:tab w:val="left" w:pos="336"/>
        </w:tabs>
        <w:autoSpaceDE w:val="0"/>
        <w:autoSpaceDN w:val="0"/>
        <w:adjustRightInd w:val="0"/>
        <w:jc w:val="both"/>
      </w:pPr>
      <w:r>
        <w:t>apliecina</w:t>
      </w:r>
      <w:r w:rsidRPr="004B1A8B">
        <w:t>, ka konkursa no</w:t>
      </w:r>
      <w:r>
        <w:t>teikumi ir skaidri un saprotami;</w:t>
      </w:r>
    </w:p>
    <w:p w:rsidR="004A7A60" w:rsidRPr="00406A3B" w:rsidRDefault="004A7A60" w:rsidP="004A7A60">
      <w:pPr>
        <w:numPr>
          <w:ilvl w:val="0"/>
          <w:numId w:val="5"/>
        </w:numPr>
        <w:spacing w:before="120" w:after="120"/>
        <w:ind w:left="1071" w:hanging="357"/>
        <w:jc w:val="both"/>
      </w:pPr>
      <w:r>
        <w:t>a</w:t>
      </w:r>
      <w:r w:rsidRPr="00D62E81">
        <w:t>pstiprin</w:t>
      </w:r>
      <w:r>
        <w:t>a</w:t>
      </w:r>
      <w:r w:rsidRPr="00D62E81">
        <w:t>, ka pievienotie</w:t>
      </w:r>
      <w:r>
        <w:t xml:space="preserve"> dokumenti veido šo piedāvājumu;</w:t>
      </w:r>
    </w:p>
    <w:p w:rsidR="004A7A60" w:rsidRDefault="004A7A60" w:rsidP="004A7A60">
      <w:pPr>
        <w:numPr>
          <w:ilvl w:val="0"/>
          <w:numId w:val="5"/>
        </w:numPr>
        <w:tabs>
          <w:tab w:val="num" w:pos="840"/>
        </w:tabs>
        <w:spacing w:before="120"/>
        <w:jc w:val="both"/>
      </w:pPr>
      <w:r>
        <w:t>a</w:t>
      </w:r>
      <w:r w:rsidRPr="00D62E81">
        <w:t>pstiprin</w:t>
      </w:r>
      <w:r>
        <w:t>a</w:t>
      </w:r>
      <w:r w:rsidRPr="00D62E81">
        <w:t xml:space="preserve">, ka piekrīt </w:t>
      </w:r>
      <w:r>
        <w:t xml:space="preserve">iepirkuma līguma projekta </w:t>
      </w:r>
      <w:r w:rsidRPr="00D62E81">
        <w:t>no</w:t>
      </w:r>
      <w:r>
        <w:t xml:space="preserve">teikumiem, </w:t>
      </w:r>
      <w:r w:rsidRPr="00053D48">
        <w:t>un gadījumā</w:t>
      </w:r>
      <w:r>
        <w:t xml:space="preserve">, ja </w:t>
      </w:r>
      <w:r w:rsidRPr="000679C7">
        <w:rPr>
          <w:i/>
          <w:highlight w:val="lightGray"/>
        </w:rPr>
        <w:t>&lt;pretendenta nosaukums&gt;</w:t>
      </w:r>
      <w:r w:rsidRPr="00487FEB">
        <w:t xml:space="preserve"> </w:t>
      </w:r>
      <w:r>
        <w:t xml:space="preserve">tiks atzīts šajā konkursā par uzvarētāju, </w:t>
      </w:r>
      <w:r w:rsidRPr="00053D48">
        <w:t>piekrīt</w:t>
      </w:r>
      <w:r>
        <w:t xml:space="preserve"> </w:t>
      </w:r>
      <w:r w:rsidRPr="00053D48">
        <w:t xml:space="preserve">slēgt iepirkuma līgumu saskaņā ar šo </w:t>
      </w:r>
      <w:r>
        <w:t>iepirkuma līguma projektu;</w:t>
      </w:r>
    </w:p>
    <w:p w:rsidR="004A7A60" w:rsidRDefault="004A7A60" w:rsidP="004A7A60">
      <w:pPr>
        <w:numPr>
          <w:ilvl w:val="0"/>
          <w:numId w:val="5"/>
        </w:numPr>
        <w:tabs>
          <w:tab w:val="num" w:pos="840"/>
        </w:tabs>
        <w:spacing w:before="120"/>
        <w:jc w:val="both"/>
      </w:pPr>
      <w:r>
        <w:t>a</w:t>
      </w:r>
      <w:r w:rsidRPr="00406A3B">
        <w:t>pliecin</w:t>
      </w:r>
      <w:r>
        <w:t>a</w:t>
      </w:r>
      <w:r w:rsidRPr="00406A3B">
        <w:t xml:space="preserve">, ka </w:t>
      </w:r>
      <w:r>
        <w:t>finanšu piedāvājumā ievērtēti visi piegādes izpildei</w:t>
      </w:r>
      <w:r w:rsidRPr="00406A3B">
        <w:t xml:space="preserve"> nepieciešamie </w:t>
      </w:r>
      <w:r>
        <w:t xml:space="preserve">resursi, </w:t>
      </w:r>
      <w:r w:rsidRPr="00406A3B">
        <w:t>materiāli, algas un mehānismi, kā arī darbi, kas nav minēti</w:t>
      </w:r>
      <w:r>
        <w:t xml:space="preserve"> darba apjomos, bet bez kuriem nebūtu iespējama</w:t>
      </w:r>
      <w:r w:rsidRPr="00406A3B">
        <w:t xml:space="preserve"> </w:t>
      </w:r>
      <w:r>
        <w:t>piegāde;</w:t>
      </w:r>
    </w:p>
    <w:p w:rsidR="004A7A60" w:rsidRDefault="004A7A60" w:rsidP="004A7A60">
      <w:pPr>
        <w:numPr>
          <w:ilvl w:val="0"/>
          <w:numId w:val="5"/>
        </w:numPr>
        <w:tabs>
          <w:tab w:val="num" w:pos="840"/>
        </w:tabs>
        <w:spacing w:before="120"/>
        <w:jc w:val="both"/>
      </w:pPr>
      <w:r>
        <w:t>a</w:t>
      </w:r>
      <w:r w:rsidRPr="00D62E81">
        <w:t>pliecin</w:t>
      </w:r>
      <w:r>
        <w:t>a</w:t>
      </w:r>
      <w:r w:rsidRPr="00D62E81">
        <w:t xml:space="preserve">, ka visa </w:t>
      </w:r>
      <w:r>
        <w:t xml:space="preserve">piedāvājumā iekļautā </w:t>
      </w:r>
      <w:r w:rsidRPr="00D62E81">
        <w:t>informācija</w:t>
      </w:r>
      <w:r>
        <w:t xml:space="preserve"> un dokumenti </w:t>
      </w:r>
      <w:r w:rsidRPr="00D62E81">
        <w:t xml:space="preserve">ir </w:t>
      </w:r>
      <w:r>
        <w:t xml:space="preserve">pilnīgi un patiesi un </w:t>
      </w:r>
      <w:r w:rsidRPr="00D62E81">
        <w:t>nepastāv ne</w:t>
      </w:r>
      <w:r>
        <w:t xml:space="preserve">kādi šķēršļi </w:t>
      </w:r>
      <w:r w:rsidRPr="000679C7">
        <w:rPr>
          <w:i/>
          <w:highlight w:val="lightGray"/>
        </w:rPr>
        <w:t>&lt;pretendenta nosaukums&gt;</w:t>
      </w:r>
      <w:r w:rsidRPr="00487FEB">
        <w:t xml:space="preserve"> </w:t>
      </w:r>
      <w:r>
        <w:t>dalībai šajā konkursā;</w:t>
      </w:r>
    </w:p>
    <w:p w:rsidR="004A7A60" w:rsidRDefault="004A7A60" w:rsidP="004A7A60">
      <w:pPr>
        <w:numPr>
          <w:ilvl w:val="0"/>
          <w:numId w:val="5"/>
        </w:numPr>
        <w:tabs>
          <w:tab w:val="num" w:pos="840"/>
        </w:tabs>
        <w:spacing w:before="120"/>
        <w:jc w:val="both"/>
      </w:pPr>
      <w:r>
        <w:t>apliecina, ka piedāvājumu izstrādājis neatkarīgi;</w:t>
      </w:r>
    </w:p>
    <w:p w:rsidR="004A7A60" w:rsidRDefault="004A7A60" w:rsidP="004A7A60">
      <w:pPr>
        <w:numPr>
          <w:ilvl w:val="0"/>
          <w:numId w:val="5"/>
        </w:numPr>
        <w:tabs>
          <w:tab w:val="num" w:pos="840"/>
        </w:tabs>
        <w:spacing w:before="120"/>
        <w:jc w:val="both"/>
      </w:pPr>
      <w:r>
        <w:t xml:space="preserve">apliecina, ka </w:t>
      </w:r>
      <w:r w:rsidRPr="00C20B35">
        <w:rPr>
          <w:lang w:eastAsia="ar-SA"/>
        </w:rPr>
        <w:t xml:space="preserve">pretendenta saimnieciskās darbības veikšanas adrese atbilstoši Valsts ieņēmumu dienestā sniegtajai informācijai ir </w:t>
      </w:r>
      <w:r w:rsidRPr="00C20B35">
        <w:rPr>
          <w:highlight w:val="yellow"/>
          <w:lang w:eastAsia="ar-SA"/>
        </w:rPr>
        <w:t>______________</w:t>
      </w:r>
      <w:r w:rsidRPr="00C20B35">
        <w:rPr>
          <w:lang w:eastAsia="ar-SA"/>
        </w:rPr>
        <w:t xml:space="preserve">, un tā atrodas </w:t>
      </w:r>
      <w:r w:rsidRPr="002A0752">
        <w:rPr>
          <w:highlight w:val="yellow"/>
        </w:rPr>
        <w:t>_________</w:t>
      </w:r>
      <w:r>
        <w:t xml:space="preserve"> km attālumā no piegādes adreses: </w:t>
      </w:r>
      <w:r w:rsidRPr="004A7A60">
        <w:rPr>
          <w:highlight w:val="yellow"/>
        </w:rPr>
        <w:t>____________________</w:t>
      </w:r>
      <w:r w:rsidR="009155E0">
        <w:t xml:space="preserve"> </w:t>
      </w:r>
      <w:r w:rsidR="009155E0" w:rsidRPr="009155E0">
        <w:rPr>
          <w:i/>
        </w:rPr>
        <w:t>(ieraksta attiecīgās iepirkuma daļas piegādes adresi</w:t>
      </w:r>
      <w:r w:rsidR="005E1C54">
        <w:rPr>
          <w:i/>
        </w:rPr>
        <w:t xml:space="preserve"> saskaņā ar nolikuma 2.1.4.apakšpunktiem</w:t>
      </w:r>
      <w:r w:rsidR="009155E0" w:rsidRPr="009155E0">
        <w:rPr>
          <w:i/>
        </w:rPr>
        <w:t>)</w:t>
      </w:r>
      <w:r>
        <w:t>.</w:t>
      </w:r>
    </w:p>
    <w:p w:rsidR="004A7A60" w:rsidRPr="00D17C71" w:rsidRDefault="004A7A60" w:rsidP="004A7A60">
      <w:pPr>
        <w:numPr>
          <w:ilvl w:val="0"/>
          <w:numId w:val="5"/>
        </w:numPr>
        <w:spacing w:before="120" w:after="120" w:line="276" w:lineRule="auto"/>
        <w:jc w:val="both"/>
      </w:pPr>
      <w:r>
        <w:t>apliecina, ka p</w:t>
      </w:r>
      <w:r w:rsidRPr="00D17C71">
        <w:t>retendenta uzņēmums vai tā piesaistītā apakšuzņēmēja uzņēmums atbilst mazā vai vidējā uzņēmuma statusam (nepieciešamo atzīmēt):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4A7A60" w:rsidRPr="00D17C71" w:rsidTr="00605885">
        <w:tc>
          <w:tcPr>
            <w:tcW w:w="3190" w:type="dxa"/>
            <w:shd w:val="clear" w:color="auto" w:fill="auto"/>
          </w:tcPr>
          <w:p w:rsidR="004A7A60" w:rsidRPr="00D17C71" w:rsidRDefault="004A7A60" w:rsidP="00605885">
            <w:pPr>
              <w:spacing w:before="120" w:line="276" w:lineRule="auto"/>
              <w:jc w:val="both"/>
            </w:pPr>
          </w:p>
        </w:tc>
        <w:tc>
          <w:tcPr>
            <w:tcW w:w="3190" w:type="dxa"/>
            <w:shd w:val="clear" w:color="auto" w:fill="auto"/>
          </w:tcPr>
          <w:p w:rsidR="004A7A60" w:rsidRPr="00D17C71" w:rsidRDefault="004A7A60" w:rsidP="00605885">
            <w:pPr>
              <w:spacing w:before="120" w:line="276" w:lineRule="auto"/>
              <w:jc w:val="both"/>
            </w:pPr>
            <w:r w:rsidRPr="00D17C71">
              <w:t>Mazais uzņēmums *</w:t>
            </w:r>
          </w:p>
        </w:tc>
        <w:tc>
          <w:tcPr>
            <w:tcW w:w="3190" w:type="dxa"/>
            <w:shd w:val="clear" w:color="auto" w:fill="auto"/>
          </w:tcPr>
          <w:p w:rsidR="004A7A60" w:rsidRPr="00D17C71" w:rsidRDefault="004A7A60" w:rsidP="00605885">
            <w:pPr>
              <w:spacing w:before="120" w:line="276" w:lineRule="auto"/>
              <w:jc w:val="both"/>
            </w:pPr>
            <w:r w:rsidRPr="00D17C71">
              <w:t>Vidējais uzņēmums **</w:t>
            </w:r>
          </w:p>
        </w:tc>
      </w:tr>
      <w:tr w:rsidR="004A7A60" w:rsidRPr="00D17C71" w:rsidTr="00605885">
        <w:tc>
          <w:tcPr>
            <w:tcW w:w="3190" w:type="dxa"/>
            <w:shd w:val="clear" w:color="auto" w:fill="auto"/>
          </w:tcPr>
          <w:p w:rsidR="004A7A60" w:rsidRPr="00D17C71" w:rsidRDefault="004A7A60" w:rsidP="00605885">
            <w:pPr>
              <w:spacing w:before="120" w:line="276" w:lineRule="auto"/>
              <w:jc w:val="both"/>
            </w:pPr>
            <w:r w:rsidRPr="00D17C71">
              <w:t>Pretendents</w:t>
            </w:r>
          </w:p>
        </w:tc>
        <w:tc>
          <w:tcPr>
            <w:tcW w:w="3190" w:type="dxa"/>
            <w:shd w:val="clear" w:color="auto" w:fill="auto"/>
          </w:tcPr>
          <w:p w:rsidR="004A7A60" w:rsidRPr="00D17C71" w:rsidRDefault="004A7A60" w:rsidP="00605885">
            <w:pPr>
              <w:spacing w:before="120" w:line="276" w:lineRule="auto"/>
              <w:jc w:val="both"/>
            </w:pPr>
          </w:p>
        </w:tc>
        <w:tc>
          <w:tcPr>
            <w:tcW w:w="3190" w:type="dxa"/>
            <w:shd w:val="clear" w:color="auto" w:fill="auto"/>
          </w:tcPr>
          <w:p w:rsidR="004A7A60" w:rsidRPr="00D17C71" w:rsidRDefault="004A7A60" w:rsidP="00605885">
            <w:pPr>
              <w:spacing w:before="120" w:line="276" w:lineRule="auto"/>
              <w:jc w:val="both"/>
            </w:pPr>
          </w:p>
        </w:tc>
      </w:tr>
      <w:tr w:rsidR="004A7A60" w:rsidRPr="00D17C71" w:rsidTr="00605885">
        <w:tc>
          <w:tcPr>
            <w:tcW w:w="3190" w:type="dxa"/>
            <w:shd w:val="clear" w:color="auto" w:fill="auto"/>
          </w:tcPr>
          <w:p w:rsidR="004A7A60" w:rsidRPr="00D17C71" w:rsidRDefault="004A7A60" w:rsidP="00605885">
            <w:pPr>
              <w:spacing w:before="120" w:line="276" w:lineRule="auto"/>
              <w:jc w:val="both"/>
            </w:pPr>
            <w:r w:rsidRPr="00D17C71">
              <w:lastRenderedPageBreak/>
              <w:t>Piesaistītais apakšuzņēmējs</w:t>
            </w:r>
          </w:p>
        </w:tc>
        <w:tc>
          <w:tcPr>
            <w:tcW w:w="3190" w:type="dxa"/>
            <w:shd w:val="clear" w:color="auto" w:fill="auto"/>
          </w:tcPr>
          <w:p w:rsidR="004A7A60" w:rsidRPr="00D17C71" w:rsidRDefault="004A7A60" w:rsidP="00605885">
            <w:pPr>
              <w:spacing w:before="120" w:line="276" w:lineRule="auto"/>
              <w:jc w:val="both"/>
            </w:pPr>
          </w:p>
        </w:tc>
        <w:tc>
          <w:tcPr>
            <w:tcW w:w="3190" w:type="dxa"/>
            <w:shd w:val="clear" w:color="auto" w:fill="auto"/>
          </w:tcPr>
          <w:p w:rsidR="004A7A60" w:rsidRPr="00D17C71" w:rsidRDefault="004A7A60" w:rsidP="00605885">
            <w:pPr>
              <w:spacing w:before="120" w:line="276" w:lineRule="auto"/>
              <w:jc w:val="both"/>
            </w:pPr>
          </w:p>
        </w:tc>
      </w:tr>
    </w:tbl>
    <w:p w:rsidR="004A7A60" w:rsidRPr="00D17C71" w:rsidRDefault="004A7A60" w:rsidP="004A7A60">
      <w:pPr>
        <w:spacing w:before="120" w:line="276" w:lineRule="auto"/>
        <w:jc w:val="both"/>
        <w:rPr>
          <w:i/>
          <w:sz w:val="22"/>
          <w:szCs w:val="22"/>
        </w:rPr>
      </w:pPr>
      <w:r w:rsidRPr="00D17C71">
        <w:t xml:space="preserve">* </w:t>
      </w:r>
      <w:r w:rsidRPr="00D17C71">
        <w:rPr>
          <w:i/>
          <w:sz w:val="22"/>
          <w:szCs w:val="22"/>
        </w:rPr>
        <w:t xml:space="preserve">Mazais uzņēmums ir uzņēmums, kurā nodarbinātas mazāk nekā 50 personas un kura gada apgrozījums un/vai gada bilance kopā nepārsniedz 10 miljonus </w:t>
      </w:r>
      <w:proofErr w:type="spellStart"/>
      <w:r w:rsidRPr="00D17C71">
        <w:rPr>
          <w:i/>
          <w:sz w:val="22"/>
          <w:szCs w:val="22"/>
        </w:rPr>
        <w:t>euro</w:t>
      </w:r>
      <w:proofErr w:type="spellEnd"/>
      <w:r w:rsidRPr="00D17C71">
        <w:rPr>
          <w:i/>
          <w:sz w:val="22"/>
          <w:szCs w:val="22"/>
        </w:rPr>
        <w:t>;</w:t>
      </w:r>
    </w:p>
    <w:p w:rsidR="004A7A60" w:rsidRPr="00C12B53" w:rsidRDefault="004A7A60" w:rsidP="004A7A60">
      <w:pPr>
        <w:spacing w:line="276" w:lineRule="auto"/>
        <w:jc w:val="both"/>
        <w:rPr>
          <w:i/>
          <w:sz w:val="22"/>
          <w:szCs w:val="22"/>
        </w:rPr>
      </w:pPr>
      <w:r w:rsidRPr="000679C7">
        <w:rPr>
          <w:i/>
          <w:sz w:val="22"/>
          <w:szCs w:val="22"/>
        </w:rPr>
        <w:t xml:space="preserve">** Vidējais uzņēmums ir uzņēmums, kas nav mazais uzņēmums, un kurā nodarbinātas mazāk nekā 250 personas un kura gada apgrozījums nepārsniedz 50 miljonus </w:t>
      </w:r>
      <w:proofErr w:type="spellStart"/>
      <w:r w:rsidRPr="000679C7">
        <w:rPr>
          <w:i/>
          <w:sz w:val="22"/>
          <w:szCs w:val="22"/>
        </w:rPr>
        <w:t>euro</w:t>
      </w:r>
      <w:proofErr w:type="spellEnd"/>
      <w:r w:rsidRPr="000679C7">
        <w:rPr>
          <w:i/>
          <w:sz w:val="22"/>
          <w:szCs w:val="22"/>
        </w:rPr>
        <w:t xml:space="preserve">, un/vai, kura gada bilance kopā nepārsniedz 43 miljonus </w:t>
      </w:r>
      <w:proofErr w:type="spellStart"/>
      <w:r w:rsidRPr="000679C7">
        <w:rPr>
          <w:i/>
          <w:sz w:val="22"/>
          <w:szCs w:val="22"/>
        </w:rPr>
        <w:t>euro</w:t>
      </w:r>
      <w:proofErr w:type="spellEnd"/>
      <w:r w:rsidRPr="000679C7">
        <w:rPr>
          <w:i/>
          <w:sz w:val="22"/>
          <w:szCs w:val="22"/>
        </w:rPr>
        <w:t>.</w:t>
      </w:r>
    </w:p>
    <w:p w:rsidR="004A7A60" w:rsidRDefault="004A7A60" w:rsidP="004A7A60">
      <w:pPr>
        <w:numPr>
          <w:ilvl w:val="0"/>
          <w:numId w:val="5"/>
        </w:numPr>
        <w:tabs>
          <w:tab w:val="clear" w:pos="1077"/>
          <w:tab w:val="num" w:pos="840"/>
          <w:tab w:val="num" w:pos="993"/>
        </w:tabs>
        <w:spacing w:before="120"/>
        <w:ind w:hanging="510"/>
        <w:jc w:val="both"/>
      </w:pPr>
      <w:r>
        <w:t>apliecina, ka v</w:t>
      </w:r>
      <w:r w:rsidRPr="00D62E81">
        <w:t>isas iesniegtās dokumentu kopi</w:t>
      </w:r>
      <w:r>
        <w:t xml:space="preserve">jas atbilst oriģinālam, sniegtā </w:t>
      </w:r>
      <w:r w:rsidRPr="00D62E81">
        <w:t>informācija un dati ir patiesi.</w:t>
      </w:r>
    </w:p>
    <w:p w:rsidR="004A7A60" w:rsidRPr="00D62E81" w:rsidRDefault="004A7A60" w:rsidP="004A7A60">
      <w:pPr>
        <w:tabs>
          <w:tab w:val="num" w:pos="840"/>
        </w:tabs>
        <w:jc w:val="both"/>
      </w:pPr>
      <w:r>
        <w:tab/>
      </w:r>
      <w:r>
        <w:tab/>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600"/>
      </w:tblGrid>
      <w:tr w:rsidR="004A7A60" w:rsidRPr="00A7713D" w:rsidTr="00605885">
        <w:trPr>
          <w:trHeight w:val="361"/>
        </w:trPr>
        <w:tc>
          <w:tcPr>
            <w:tcW w:w="3000" w:type="dxa"/>
            <w:shd w:val="pct5" w:color="auto" w:fill="FFFFFF"/>
          </w:tcPr>
          <w:p w:rsidR="004A7A60" w:rsidRPr="00A7713D" w:rsidRDefault="004A7A60" w:rsidP="00605885">
            <w:pPr>
              <w:jc w:val="both"/>
              <w:rPr>
                <w:b/>
              </w:rPr>
            </w:pPr>
            <w:r w:rsidRPr="00A7713D">
              <w:rPr>
                <w:b/>
              </w:rPr>
              <w:t>Pretendents:</w:t>
            </w:r>
          </w:p>
        </w:tc>
        <w:tc>
          <w:tcPr>
            <w:tcW w:w="6600" w:type="dxa"/>
          </w:tcPr>
          <w:p w:rsidR="004A7A60" w:rsidRPr="00A7713D" w:rsidRDefault="004A7A60" w:rsidP="00605885"/>
        </w:tc>
      </w:tr>
      <w:tr w:rsidR="004A7A60" w:rsidRPr="00A7713D" w:rsidTr="00605885">
        <w:trPr>
          <w:trHeight w:val="362"/>
        </w:trPr>
        <w:tc>
          <w:tcPr>
            <w:tcW w:w="3000" w:type="dxa"/>
            <w:shd w:val="pct5" w:color="auto" w:fill="FFFFFF"/>
            <w:vAlign w:val="center"/>
          </w:tcPr>
          <w:p w:rsidR="004A7A60" w:rsidRPr="00A7713D" w:rsidRDefault="004A7A60" w:rsidP="00605885">
            <w:pPr>
              <w:jc w:val="both"/>
              <w:rPr>
                <w:b/>
              </w:rPr>
            </w:pPr>
            <w:r w:rsidRPr="00A7713D">
              <w:rPr>
                <w:b/>
              </w:rPr>
              <w:t xml:space="preserve">Reģistrācijas Nr.: </w:t>
            </w:r>
          </w:p>
        </w:tc>
        <w:tc>
          <w:tcPr>
            <w:tcW w:w="6600" w:type="dxa"/>
            <w:vAlign w:val="center"/>
          </w:tcPr>
          <w:p w:rsidR="004A7A60" w:rsidRPr="00A7713D" w:rsidRDefault="004A7A60" w:rsidP="00605885"/>
        </w:tc>
      </w:tr>
      <w:tr w:rsidR="004A7A60" w:rsidRPr="00A7713D" w:rsidTr="00605885">
        <w:trPr>
          <w:trHeight w:val="315"/>
        </w:trPr>
        <w:tc>
          <w:tcPr>
            <w:tcW w:w="3000" w:type="dxa"/>
            <w:shd w:val="pct5" w:color="auto" w:fill="FFFFFF"/>
            <w:vAlign w:val="center"/>
          </w:tcPr>
          <w:p w:rsidR="004A7A60" w:rsidRPr="00A7713D" w:rsidRDefault="004A7A60" w:rsidP="00605885">
            <w:pPr>
              <w:jc w:val="both"/>
              <w:rPr>
                <w:b/>
              </w:rPr>
            </w:pPr>
            <w:r>
              <w:rPr>
                <w:b/>
              </w:rPr>
              <w:t>Saimnieciskās darbības/biroja a</w:t>
            </w:r>
            <w:r w:rsidRPr="00A7713D">
              <w:rPr>
                <w:b/>
              </w:rPr>
              <w:t>drese:</w:t>
            </w:r>
          </w:p>
        </w:tc>
        <w:tc>
          <w:tcPr>
            <w:tcW w:w="6600" w:type="dxa"/>
            <w:vAlign w:val="center"/>
          </w:tcPr>
          <w:p w:rsidR="004A7A60" w:rsidRPr="00A7713D" w:rsidRDefault="004A7A60" w:rsidP="00605885"/>
        </w:tc>
      </w:tr>
      <w:tr w:rsidR="004A7A60" w:rsidRPr="00A7713D" w:rsidTr="00605885">
        <w:trPr>
          <w:trHeight w:val="397"/>
        </w:trPr>
        <w:tc>
          <w:tcPr>
            <w:tcW w:w="3000" w:type="dxa"/>
            <w:shd w:val="clear" w:color="auto" w:fill="F3F3F3"/>
            <w:vAlign w:val="center"/>
          </w:tcPr>
          <w:p w:rsidR="004A7A60" w:rsidRPr="00A7713D" w:rsidRDefault="004A7A60" w:rsidP="00605885">
            <w:pPr>
              <w:jc w:val="both"/>
              <w:rPr>
                <w:b/>
              </w:rPr>
            </w:pPr>
            <w:r w:rsidRPr="00A7713D">
              <w:rPr>
                <w:b/>
              </w:rPr>
              <w:t>Kontaktpersona:</w:t>
            </w:r>
          </w:p>
        </w:tc>
        <w:tc>
          <w:tcPr>
            <w:tcW w:w="6600" w:type="dxa"/>
            <w:vAlign w:val="center"/>
          </w:tcPr>
          <w:p w:rsidR="004A7A60" w:rsidRPr="00A7713D" w:rsidRDefault="004A7A60" w:rsidP="00605885"/>
        </w:tc>
      </w:tr>
      <w:tr w:rsidR="004A7A60" w:rsidRPr="00A7713D" w:rsidTr="00605885">
        <w:trPr>
          <w:trHeight w:val="397"/>
        </w:trPr>
        <w:tc>
          <w:tcPr>
            <w:tcW w:w="3000" w:type="dxa"/>
            <w:shd w:val="pct5" w:color="auto" w:fill="FFFFFF"/>
            <w:vAlign w:val="center"/>
          </w:tcPr>
          <w:p w:rsidR="004A7A60" w:rsidRPr="00A7713D" w:rsidRDefault="004A7A60" w:rsidP="00605885">
            <w:pPr>
              <w:jc w:val="both"/>
              <w:rPr>
                <w:b/>
              </w:rPr>
            </w:pPr>
            <w:r w:rsidRPr="00A7713D">
              <w:rPr>
                <w:b/>
              </w:rPr>
              <w:t>Kontaktpersonas tālrunis/fakss, e-pasts:</w:t>
            </w:r>
          </w:p>
        </w:tc>
        <w:tc>
          <w:tcPr>
            <w:tcW w:w="6600" w:type="dxa"/>
            <w:vAlign w:val="center"/>
          </w:tcPr>
          <w:p w:rsidR="004A7A60" w:rsidRPr="00A7713D" w:rsidRDefault="004A7A60" w:rsidP="00605885"/>
        </w:tc>
      </w:tr>
    </w:tbl>
    <w:p w:rsidR="004A7A60" w:rsidRPr="00D62E81" w:rsidRDefault="004A7A60" w:rsidP="004A7A60"/>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600"/>
      </w:tblGrid>
      <w:tr w:rsidR="004A7A60" w:rsidRPr="00F667EA" w:rsidTr="00605885">
        <w:trPr>
          <w:trHeight w:val="386"/>
        </w:trPr>
        <w:tc>
          <w:tcPr>
            <w:tcW w:w="3000" w:type="dxa"/>
            <w:shd w:val="pct5" w:color="auto" w:fill="FFFFFF"/>
            <w:vAlign w:val="center"/>
          </w:tcPr>
          <w:p w:rsidR="004A7A60" w:rsidRPr="00F667EA" w:rsidRDefault="004A7A60" w:rsidP="00605885">
            <w:pPr>
              <w:jc w:val="both"/>
              <w:rPr>
                <w:b/>
              </w:rPr>
            </w:pPr>
            <w:r w:rsidRPr="00F667EA">
              <w:rPr>
                <w:b/>
              </w:rPr>
              <w:t>Vārds, uzvārds:</w:t>
            </w:r>
          </w:p>
        </w:tc>
        <w:tc>
          <w:tcPr>
            <w:tcW w:w="6600" w:type="dxa"/>
            <w:vAlign w:val="center"/>
          </w:tcPr>
          <w:p w:rsidR="004A7A60" w:rsidRPr="001B76DF" w:rsidRDefault="004A7A60" w:rsidP="00605885">
            <w:pPr>
              <w:rPr>
                <w:i/>
              </w:rPr>
            </w:pPr>
            <w:r w:rsidRPr="001B76DF">
              <w:rPr>
                <w:i/>
                <w:highlight w:val="lightGray"/>
              </w:rPr>
              <w:t xml:space="preserve">(pretendenta </w:t>
            </w:r>
            <w:r>
              <w:rPr>
                <w:i/>
                <w:highlight w:val="lightGray"/>
              </w:rPr>
              <w:t xml:space="preserve">vadītāja </w:t>
            </w:r>
            <w:r w:rsidRPr="001B76DF">
              <w:rPr>
                <w:i/>
                <w:highlight w:val="lightGray"/>
              </w:rPr>
              <w:t>vai pilnvarotās personas vārds, uzvārds)</w:t>
            </w:r>
          </w:p>
        </w:tc>
      </w:tr>
      <w:tr w:rsidR="004A7A60" w:rsidRPr="00F667EA" w:rsidTr="00605885">
        <w:trPr>
          <w:trHeight w:val="386"/>
        </w:trPr>
        <w:tc>
          <w:tcPr>
            <w:tcW w:w="3000" w:type="dxa"/>
            <w:shd w:val="pct5" w:color="auto" w:fill="FFFFFF"/>
            <w:vAlign w:val="center"/>
          </w:tcPr>
          <w:p w:rsidR="004A7A60" w:rsidRPr="00F667EA" w:rsidRDefault="004A7A60" w:rsidP="00605885">
            <w:pPr>
              <w:jc w:val="both"/>
              <w:rPr>
                <w:b/>
              </w:rPr>
            </w:pPr>
            <w:r w:rsidRPr="00F667EA">
              <w:rPr>
                <w:b/>
              </w:rPr>
              <w:t>Amats:</w:t>
            </w:r>
          </w:p>
        </w:tc>
        <w:tc>
          <w:tcPr>
            <w:tcW w:w="6600" w:type="dxa"/>
            <w:vAlign w:val="center"/>
          </w:tcPr>
          <w:p w:rsidR="004A7A60" w:rsidRPr="00F667EA" w:rsidRDefault="004A7A60" w:rsidP="00605885"/>
        </w:tc>
      </w:tr>
      <w:tr w:rsidR="004A7A60" w:rsidRPr="00F667EA" w:rsidTr="00605885">
        <w:trPr>
          <w:trHeight w:val="386"/>
        </w:trPr>
        <w:tc>
          <w:tcPr>
            <w:tcW w:w="3000" w:type="dxa"/>
            <w:shd w:val="pct5" w:color="auto" w:fill="FFFFFF"/>
            <w:vAlign w:val="center"/>
          </w:tcPr>
          <w:p w:rsidR="004A7A60" w:rsidRPr="00F667EA" w:rsidRDefault="004A7A60" w:rsidP="00605885">
            <w:pPr>
              <w:jc w:val="both"/>
              <w:rPr>
                <w:b/>
              </w:rPr>
            </w:pPr>
            <w:r w:rsidRPr="00F667EA">
              <w:rPr>
                <w:b/>
              </w:rPr>
              <w:t>Paraksts:</w:t>
            </w:r>
          </w:p>
        </w:tc>
        <w:tc>
          <w:tcPr>
            <w:tcW w:w="6600" w:type="dxa"/>
            <w:vAlign w:val="center"/>
          </w:tcPr>
          <w:p w:rsidR="004A7A60" w:rsidRPr="00F667EA" w:rsidRDefault="004A7A60" w:rsidP="00605885"/>
        </w:tc>
      </w:tr>
      <w:tr w:rsidR="004A7A60" w:rsidRPr="00F667EA" w:rsidTr="00605885">
        <w:trPr>
          <w:trHeight w:val="386"/>
        </w:trPr>
        <w:tc>
          <w:tcPr>
            <w:tcW w:w="3000" w:type="dxa"/>
            <w:shd w:val="pct5" w:color="auto" w:fill="FFFFFF"/>
            <w:vAlign w:val="center"/>
          </w:tcPr>
          <w:p w:rsidR="004A7A60" w:rsidRPr="00F667EA" w:rsidRDefault="004A7A60" w:rsidP="00605885">
            <w:pPr>
              <w:jc w:val="both"/>
              <w:rPr>
                <w:b/>
              </w:rPr>
            </w:pPr>
            <w:r w:rsidRPr="00F667EA">
              <w:rPr>
                <w:b/>
              </w:rPr>
              <w:t>Datums:</w:t>
            </w:r>
          </w:p>
        </w:tc>
        <w:tc>
          <w:tcPr>
            <w:tcW w:w="6600" w:type="dxa"/>
            <w:vAlign w:val="center"/>
          </w:tcPr>
          <w:p w:rsidR="004A7A60" w:rsidRPr="00F667EA" w:rsidRDefault="004A7A60" w:rsidP="00605885"/>
        </w:tc>
      </w:tr>
    </w:tbl>
    <w:p w:rsidR="004A7A60" w:rsidRPr="00A4611D" w:rsidRDefault="004A7A60" w:rsidP="004A7A60">
      <w:pPr>
        <w:spacing w:before="120"/>
        <w:jc w:val="both"/>
        <w:rPr>
          <w:sz w:val="16"/>
          <w:szCs w:val="16"/>
        </w:rPr>
      </w:pPr>
      <w:r w:rsidRPr="00D62E81">
        <w:tab/>
      </w:r>
      <w:r w:rsidRPr="00D62E81">
        <w:tab/>
      </w:r>
      <w:r w:rsidRPr="00D62E81">
        <w:tab/>
      </w:r>
      <w:r w:rsidRPr="00D62E81">
        <w:tab/>
      </w:r>
      <w:r w:rsidRPr="00D62E81">
        <w:tab/>
      </w:r>
      <w:r w:rsidRPr="00D62E81">
        <w:tab/>
      </w:r>
      <w:r w:rsidRPr="00D62E81">
        <w:tab/>
      </w:r>
      <w:r w:rsidRPr="00D62E81">
        <w:tab/>
      </w:r>
      <w:r w:rsidRPr="00D62E81">
        <w:tab/>
      </w:r>
      <w:r w:rsidRPr="00D62E81">
        <w:tab/>
      </w:r>
    </w:p>
    <w:p w:rsidR="004A7A60" w:rsidRDefault="004A7A60" w:rsidP="00071445">
      <w:pPr>
        <w:widowControl w:val="0"/>
        <w:tabs>
          <w:tab w:val="left" w:pos="6300"/>
        </w:tabs>
        <w:jc w:val="right"/>
        <w:rPr>
          <w:sz w:val="18"/>
          <w:szCs w:val="18"/>
        </w:rPr>
      </w:pPr>
      <w:r>
        <w:rPr>
          <w:sz w:val="18"/>
          <w:szCs w:val="18"/>
        </w:rPr>
        <w:br w:type="page"/>
      </w:r>
    </w:p>
    <w:p w:rsidR="00071445" w:rsidRPr="00541F24" w:rsidRDefault="00071445" w:rsidP="00071445">
      <w:pPr>
        <w:widowControl w:val="0"/>
        <w:tabs>
          <w:tab w:val="left" w:pos="6300"/>
        </w:tabs>
        <w:jc w:val="right"/>
        <w:rPr>
          <w:sz w:val="18"/>
          <w:szCs w:val="18"/>
        </w:rPr>
      </w:pPr>
      <w:r>
        <w:rPr>
          <w:sz w:val="18"/>
          <w:szCs w:val="18"/>
        </w:rPr>
        <w:lastRenderedPageBreak/>
        <w:t xml:space="preserve">2. </w:t>
      </w:r>
      <w:r w:rsidRPr="00541F24">
        <w:rPr>
          <w:sz w:val="18"/>
          <w:szCs w:val="18"/>
        </w:rPr>
        <w:t xml:space="preserve">pielikums </w:t>
      </w:r>
    </w:p>
    <w:p w:rsidR="004A7A60" w:rsidRPr="008A34A4" w:rsidRDefault="00071445" w:rsidP="004A7A60">
      <w:pPr>
        <w:widowControl w:val="0"/>
        <w:tabs>
          <w:tab w:val="left" w:pos="6300"/>
        </w:tabs>
        <w:ind w:left="6300" w:right="-1"/>
        <w:jc w:val="right"/>
        <w:rPr>
          <w:sz w:val="18"/>
          <w:szCs w:val="18"/>
        </w:rPr>
      </w:pPr>
      <w:r w:rsidRPr="00541F24">
        <w:rPr>
          <w:sz w:val="18"/>
          <w:szCs w:val="18"/>
        </w:rPr>
        <w:tab/>
      </w:r>
      <w:r w:rsidR="004A7A60" w:rsidRPr="008A34A4">
        <w:rPr>
          <w:sz w:val="18"/>
          <w:szCs w:val="18"/>
        </w:rPr>
        <w:t>atklāta konkursa „</w:t>
      </w:r>
      <w:r w:rsidR="004A7A60">
        <w:rPr>
          <w:sz w:val="18"/>
          <w:szCs w:val="18"/>
        </w:rPr>
        <w:t>Malkas piegāde Gulbenes novada Beļavas pagasta pārvaldes vajadzībām</w:t>
      </w:r>
      <w:r w:rsidR="004A7A60" w:rsidRPr="008A34A4">
        <w:rPr>
          <w:sz w:val="18"/>
          <w:szCs w:val="18"/>
        </w:rPr>
        <w:t>” nolikumam</w:t>
      </w:r>
    </w:p>
    <w:p w:rsidR="00071445" w:rsidRPr="009C604D" w:rsidRDefault="004A7A60" w:rsidP="009C604D">
      <w:pPr>
        <w:widowControl w:val="0"/>
        <w:tabs>
          <w:tab w:val="left" w:pos="6300"/>
        </w:tabs>
        <w:ind w:right="-1"/>
        <w:jc w:val="right"/>
        <w:rPr>
          <w:sz w:val="18"/>
          <w:szCs w:val="18"/>
        </w:rPr>
      </w:pPr>
      <w:r w:rsidRPr="008A34A4">
        <w:rPr>
          <w:sz w:val="18"/>
          <w:szCs w:val="18"/>
        </w:rPr>
        <w:tab/>
        <w:t>ID Nr. GND-201</w:t>
      </w:r>
      <w:r>
        <w:rPr>
          <w:sz w:val="18"/>
          <w:szCs w:val="18"/>
        </w:rPr>
        <w:t>7</w:t>
      </w:r>
      <w:r w:rsidRPr="008A34A4">
        <w:rPr>
          <w:sz w:val="18"/>
          <w:szCs w:val="18"/>
        </w:rPr>
        <w:t>/</w:t>
      </w:r>
      <w:r>
        <w:rPr>
          <w:sz w:val="18"/>
          <w:szCs w:val="18"/>
        </w:rPr>
        <w:t>41</w:t>
      </w:r>
    </w:p>
    <w:p w:rsidR="00071445" w:rsidRPr="009C604D" w:rsidRDefault="00071445" w:rsidP="009C604D">
      <w:pPr>
        <w:spacing w:before="120" w:after="120"/>
        <w:jc w:val="center"/>
        <w:rPr>
          <w:b/>
          <w:sz w:val="28"/>
          <w:szCs w:val="28"/>
        </w:rPr>
      </w:pPr>
      <w:r>
        <w:rPr>
          <w:b/>
          <w:sz w:val="28"/>
          <w:szCs w:val="28"/>
        </w:rPr>
        <w:t>TEHNISKĀS SPECIFIKĀCIJAS</w:t>
      </w:r>
    </w:p>
    <w:p w:rsidR="00071445" w:rsidRDefault="00071445" w:rsidP="009C604D">
      <w:pPr>
        <w:ind w:firstLine="720"/>
        <w:jc w:val="both"/>
        <w:rPr>
          <w:bCs/>
        </w:rPr>
      </w:pPr>
      <w:r w:rsidRPr="00304F16">
        <w:rPr>
          <w:bCs/>
        </w:rPr>
        <w:t>Tehniskās specifikācijas nosaka iepirkumam piegādājamo malkas daudzumu, diametru, garumu, sortimentu un piegādes vietu.</w:t>
      </w:r>
    </w:p>
    <w:p w:rsidR="00071445" w:rsidRPr="00304F16" w:rsidRDefault="00071445" w:rsidP="009C604D">
      <w:pPr>
        <w:ind w:firstLine="540"/>
        <w:jc w:val="both"/>
        <w:rPr>
          <w:bCs/>
        </w:rPr>
      </w:pPr>
      <w:r>
        <w:rPr>
          <w:bCs/>
        </w:rPr>
        <w:t>Tehniskajās specifikācijās</w:t>
      </w:r>
      <w:r w:rsidR="0074727A">
        <w:rPr>
          <w:bCs/>
        </w:rPr>
        <w:t xml:space="preserve"> norādītais apjoms ir plānotais un</w:t>
      </w:r>
      <w:r w:rsidRPr="00304F16">
        <w:t xml:space="preserve"> </w:t>
      </w:r>
      <w:r>
        <w:rPr>
          <w:bCs/>
        </w:rPr>
        <w:t>p</w:t>
      </w:r>
      <w:r w:rsidRPr="00304F16">
        <w:rPr>
          <w:bCs/>
        </w:rPr>
        <w:t xml:space="preserve">asūtītājam ir tiesības vienpusēji </w:t>
      </w:r>
      <w:r w:rsidR="00AC29F6">
        <w:rPr>
          <w:bCs/>
        </w:rPr>
        <w:t>mainīt</w:t>
      </w:r>
      <w:r w:rsidRPr="00304F16">
        <w:rPr>
          <w:bCs/>
        </w:rPr>
        <w:t xml:space="preserve"> piegādājamās </w:t>
      </w:r>
      <w:r w:rsidR="00000E2B">
        <w:rPr>
          <w:bCs/>
        </w:rPr>
        <w:t xml:space="preserve">malkas </w:t>
      </w:r>
      <w:r w:rsidRPr="00AC29F6">
        <w:rPr>
          <w:bCs/>
        </w:rPr>
        <w:t>apjomu</w:t>
      </w:r>
      <w:r w:rsidR="00000E2B" w:rsidRPr="00AC29F6">
        <w:rPr>
          <w:bCs/>
        </w:rPr>
        <w:t xml:space="preserve"> katrā iepirkuma </w:t>
      </w:r>
      <w:r w:rsidR="00000E2B" w:rsidRPr="00E47D45">
        <w:rPr>
          <w:bCs/>
        </w:rPr>
        <w:t>priekšmeta daļā</w:t>
      </w:r>
      <w:r w:rsidR="003A3900" w:rsidRPr="00E47D45">
        <w:t>, attiecīgi ievērojot, ka samazinot vai palielinot</w:t>
      </w:r>
      <w:r w:rsidR="0074727A" w:rsidRPr="00E47D45">
        <w:t xml:space="preserve"> apjomu, līguma summa (pie nemainīgas vienas vienības cenas)</w:t>
      </w:r>
      <w:r w:rsidR="003A3900" w:rsidRPr="00E47D45">
        <w:t xml:space="preserve"> </w:t>
      </w:r>
      <w:r w:rsidR="0074727A" w:rsidRPr="00E47D45">
        <w:t>drīkst mainīties</w:t>
      </w:r>
      <w:r w:rsidR="003A3900" w:rsidRPr="00E47D45">
        <w:t xml:space="preserve"> </w:t>
      </w:r>
      <w:r w:rsidR="0074727A" w:rsidRPr="00E47D45">
        <w:t xml:space="preserve">robežās līdz </w:t>
      </w:r>
      <w:r w:rsidR="003A3900" w:rsidRPr="00E47D45">
        <w:t>1</w:t>
      </w:r>
      <w:r w:rsidR="0074727A" w:rsidRPr="00E47D45">
        <w:t>0% no kopējās l</w:t>
      </w:r>
      <w:r w:rsidR="003A3900" w:rsidRPr="00E47D45">
        <w:t>īgumcenas</w:t>
      </w:r>
      <w:r w:rsidR="0074727A" w:rsidRPr="00E47D45">
        <w:t xml:space="preserve"> katrā iepirkuma priekšmeta daļā.</w:t>
      </w:r>
    </w:p>
    <w:p w:rsidR="00071445" w:rsidRDefault="00071445" w:rsidP="00071445">
      <w:pPr>
        <w:rPr>
          <w:bCs/>
        </w:rPr>
      </w:pPr>
    </w:p>
    <w:p w:rsidR="005E323A" w:rsidRPr="00BD2650" w:rsidRDefault="00071445" w:rsidP="00000E2B">
      <w:pPr>
        <w:spacing w:after="120"/>
        <w:ind w:left="540"/>
      </w:pPr>
      <w:r w:rsidRPr="00BD2650">
        <w:rPr>
          <w:b/>
        </w:rPr>
        <w:t>1.daļai</w:t>
      </w:r>
      <w:r w:rsidRPr="00BD2650">
        <w:t xml:space="preserve"> </w:t>
      </w:r>
      <w:r w:rsidRPr="00BD2650">
        <w:rPr>
          <w:b/>
        </w:rPr>
        <w:t xml:space="preserve">– Malkas piegāde </w:t>
      </w:r>
      <w:r w:rsidR="00D072B7" w:rsidRPr="00D072B7">
        <w:rPr>
          <w:b/>
        </w:rPr>
        <w:t>Beļavas katlu māja</w:t>
      </w:r>
      <w:r w:rsidR="00D072B7">
        <w:rPr>
          <w:b/>
        </w:rPr>
        <w:t>i</w:t>
      </w: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33"/>
        <w:gridCol w:w="1307"/>
        <w:gridCol w:w="1080"/>
        <w:gridCol w:w="1485"/>
      </w:tblGrid>
      <w:tr w:rsidR="00D072B7" w:rsidTr="00243AA0">
        <w:tc>
          <w:tcPr>
            <w:tcW w:w="3960" w:type="dxa"/>
            <w:tcBorders>
              <w:top w:val="single" w:sz="4" w:space="0" w:color="auto"/>
              <w:left w:val="single" w:sz="4" w:space="0" w:color="auto"/>
              <w:bottom w:val="single" w:sz="4" w:space="0" w:color="auto"/>
              <w:right w:val="single" w:sz="4" w:space="0" w:color="auto"/>
            </w:tcBorders>
            <w:vAlign w:val="center"/>
          </w:tcPr>
          <w:p w:rsidR="00D072B7" w:rsidRDefault="00D072B7" w:rsidP="00A17997">
            <w:pPr>
              <w:shd w:val="clear" w:color="auto" w:fill="FFFFFF"/>
              <w:autoSpaceDE w:val="0"/>
              <w:autoSpaceDN w:val="0"/>
              <w:adjustRightInd w:val="0"/>
              <w:spacing w:line="276" w:lineRule="auto"/>
              <w:jc w:val="center"/>
            </w:pPr>
            <w:r>
              <w:rPr>
                <w:bCs/>
                <w:color w:val="000000"/>
              </w:rPr>
              <w:t>Piegādes vieta</w:t>
            </w:r>
          </w:p>
        </w:tc>
        <w:tc>
          <w:tcPr>
            <w:tcW w:w="1033" w:type="dxa"/>
            <w:tcBorders>
              <w:top w:val="single" w:sz="4" w:space="0" w:color="auto"/>
              <w:left w:val="single" w:sz="4" w:space="0" w:color="auto"/>
              <w:bottom w:val="single" w:sz="4" w:space="0" w:color="auto"/>
              <w:right w:val="single" w:sz="4" w:space="0" w:color="auto"/>
            </w:tcBorders>
            <w:vAlign w:val="center"/>
            <w:hideMark/>
          </w:tcPr>
          <w:p w:rsidR="00D072B7" w:rsidRDefault="00D072B7" w:rsidP="00A17997">
            <w:pPr>
              <w:shd w:val="clear" w:color="auto" w:fill="FFFFFF"/>
              <w:autoSpaceDE w:val="0"/>
              <w:autoSpaceDN w:val="0"/>
              <w:adjustRightInd w:val="0"/>
              <w:spacing w:line="276" w:lineRule="auto"/>
              <w:jc w:val="center"/>
              <w:rPr>
                <w:bCs/>
                <w:color w:val="000000"/>
              </w:rPr>
            </w:pPr>
            <w:r>
              <w:rPr>
                <w:bCs/>
                <w:color w:val="000000"/>
              </w:rPr>
              <w:t>Garums</w:t>
            </w:r>
          </w:p>
          <w:p w:rsidR="00D072B7" w:rsidRDefault="00D072B7" w:rsidP="00A17997">
            <w:pPr>
              <w:shd w:val="clear" w:color="auto" w:fill="FFFFFF"/>
              <w:autoSpaceDE w:val="0"/>
              <w:autoSpaceDN w:val="0"/>
              <w:adjustRightInd w:val="0"/>
              <w:spacing w:line="276" w:lineRule="auto"/>
              <w:jc w:val="center"/>
            </w:pPr>
            <w:r>
              <w:rPr>
                <w:bCs/>
                <w:color w:val="000000"/>
              </w:rPr>
              <w:t>m</w:t>
            </w:r>
          </w:p>
        </w:tc>
        <w:tc>
          <w:tcPr>
            <w:tcW w:w="1307" w:type="dxa"/>
            <w:tcBorders>
              <w:top w:val="single" w:sz="4" w:space="0" w:color="auto"/>
              <w:left w:val="single" w:sz="4" w:space="0" w:color="auto"/>
              <w:bottom w:val="single" w:sz="4" w:space="0" w:color="auto"/>
              <w:right w:val="single" w:sz="4" w:space="0" w:color="auto"/>
            </w:tcBorders>
            <w:vAlign w:val="center"/>
            <w:hideMark/>
          </w:tcPr>
          <w:p w:rsidR="00D072B7" w:rsidRDefault="00D072B7" w:rsidP="00A17997">
            <w:pPr>
              <w:shd w:val="clear" w:color="auto" w:fill="FFFFFF"/>
              <w:autoSpaceDE w:val="0"/>
              <w:autoSpaceDN w:val="0"/>
              <w:adjustRightInd w:val="0"/>
              <w:spacing w:line="276" w:lineRule="auto"/>
              <w:jc w:val="center"/>
            </w:pPr>
            <w:r>
              <w:t>Diametrs</w:t>
            </w:r>
          </w:p>
          <w:p w:rsidR="00D072B7" w:rsidRDefault="00D072B7" w:rsidP="00A17997">
            <w:pPr>
              <w:shd w:val="clear" w:color="auto" w:fill="FFFFFF"/>
              <w:autoSpaceDE w:val="0"/>
              <w:autoSpaceDN w:val="0"/>
              <w:adjustRightInd w:val="0"/>
              <w:spacing w:line="276" w:lineRule="auto"/>
              <w:jc w:val="center"/>
            </w:pPr>
            <w:r>
              <w:t>cm</w:t>
            </w:r>
          </w:p>
        </w:tc>
        <w:tc>
          <w:tcPr>
            <w:tcW w:w="1080" w:type="dxa"/>
            <w:tcBorders>
              <w:top w:val="single" w:sz="4" w:space="0" w:color="auto"/>
              <w:left w:val="single" w:sz="4" w:space="0" w:color="auto"/>
              <w:bottom w:val="single" w:sz="4" w:space="0" w:color="auto"/>
              <w:right w:val="single" w:sz="4" w:space="0" w:color="auto"/>
            </w:tcBorders>
            <w:vAlign w:val="center"/>
            <w:hideMark/>
          </w:tcPr>
          <w:p w:rsidR="00D072B7" w:rsidRDefault="00D072B7" w:rsidP="00A17997">
            <w:pPr>
              <w:shd w:val="clear" w:color="auto" w:fill="FFFFFF"/>
              <w:autoSpaceDE w:val="0"/>
              <w:autoSpaceDN w:val="0"/>
              <w:adjustRightInd w:val="0"/>
              <w:spacing w:line="276" w:lineRule="auto"/>
              <w:jc w:val="center"/>
            </w:pPr>
            <w:r>
              <w:t>Apjoms</w:t>
            </w:r>
          </w:p>
          <w:p w:rsidR="00D072B7" w:rsidRDefault="00D072B7" w:rsidP="00A17997">
            <w:pPr>
              <w:shd w:val="clear" w:color="auto" w:fill="FFFFFF"/>
              <w:autoSpaceDE w:val="0"/>
              <w:autoSpaceDN w:val="0"/>
              <w:adjustRightInd w:val="0"/>
              <w:spacing w:line="276" w:lineRule="auto"/>
              <w:jc w:val="center"/>
            </w:pPr>
            <w:r>
              <w:t>m</w:t>
            </w:r>
            <w:r>
              <w:rPr>
                <w:vertAlign w:val="superscript"/>
              </w:rPr>
              <w:t>3</w:t>
            </w:r>
          </w:p>
        </w:tc>
        <w:tc>
          <w:tcPr>
            <w:tcW w:w="1485" w:type="dxa"/>
            <w:tcBorders>
              <w:top w:val="single" w:sz="4" w:space="0" w:color="auto"/>
              <w:left w:val="single" w:sz="4" w:space="0" w:color="auto"/>
              <w:bottom w:val="single" w:sz="4" w:space="0" w:color="auto"/>
              <w:right w:val="single" w:sz="4" w:space="0" w:color="auto"/>
            </w:tcBorders>
            <w:vAlign w:val="center"/>
            <w:hideMark/>
          </w:tcPr>
          <w:p w:rsidR="00D072B7" w:rsidRDefault="00D072B7" w:rsidP="00A17997">
            <w:pPr>
              <w:shd w:val="clear" w:color="auto" w:fill="FFFFFF"/>
              <w:autoSpaceDE w:val="0"/>
              <w:autoSpaceDN w:val="0"/>
              <w:adjustRightInd w:val="0"/>
              <w:spacing w:line="276" w:lineRule="auto"/>
              <w:jc w:val="center"/>
              <w:rPr>
                <w:bCs/>
                <w:color w:val="000000"/>
              </w:rPr>
            </w:pPr>
            <w:r>
              <w:rPr>
                <w:bCs/>
                <w:color w:val="000000"/>
              </w:rPr>
              <w:t>Malka (</w:t>
            </w:r>
            <w:proofErr w:type="spellStart"/>
            <w:r>
              <w:rPr>
                <w:bCs/>
                <w:color w:val="000000"/>
              </w:rPr>
              <w:t>apaļkoksne</w:t>
            </w:r>
            <w:proofErr w:type="spellEnd"/>
            <w:r>
              <w:rPr>
                <w:bCs/>
                <w:color w:val="000000"/>
              </w:rPr>
              <w:t>)</w:t>
            </w:r>
          </w:p>
        </w:tc>
      </w:tr>
      <w:tr w:rsidR="00D072B7" w:rsidTr="0009228D">
        <w:tc>
          <w:tcPr>
            <w:tcW w:w="3960" w:type="dxa"/>
            <w:tcBorders>
              <w:top w:val="single" w:sz="4" w:space="0" w:color="auto"/>
              <w:left w:val="single" w:sz="4" w:space="0" w:color="auto"/>
              <w:bottom w:val="single" w:sz="4" w:space="0" w:color="auto"/>
              <w:right w:val="single" w:sz="4" w:space="0" w:color="auto"/>
            </w:tcBorders>
            <w:vAlign w:val="center"/>
          </w:tcPr>
          <w:p w:rsidR="00D072B7" w:rsidRDefault="00D072B7" w:rsidP="009D53A7">
            <w:r>
              <w:t>Beļavas katlu māja, Avotu iela 1, Beļava, Beļavas pagasts, Gulbenes novads</w:t>
            </w:r>
          </w:p>
        </w:tc>
        <w:tc>
          <w:tcPr>
            <w:tcW w:w="1033" w:type="dxa"/>
            <w:tcBorders>
              <w:top w:val="single" w:sz="4" w:space="0" w:color="auto"/>
              <w:left w:val="single" w:sz="4" w:space="0" w:color="auto"/>
              <w:bottom w:val="single" w:sz="4" w:space="0" w:color="auto"/>
              <w:right w:val="single" w:sz="4" w:space="0" w:color="auto"/>
            </w:tcBorders>
            <w:vAlign w:val="center"/>
            <w:hideMark/>
          </w:tcPr>
          <w:p w:rsidR="00D072B7" w:rsidRDefault="00D072B7" w:rsidP="00A17997">
            <w:pPr>
              <w:spacing w:line="276" w:lineRule="auto"/>
              <w:jc w:val="center"/>
            </w:pPr>
            <w:r>
              <w:t>3</w:t>
            </w:r>
          </w:p>
        </w:tc>
        <w:tc>
          <w:tcPr>
            <w:tcW w:w="1307" w:type="dxa"/>
            <w:tcBorders>
              <w:top w:val="single" w:sz="4" w:space="0" w:color="auto"/>
              <w:left w:val="single" w:sz="4" w:space="0" w:color="auto"/>
              <w:bottom w:val="single" w:sz="4" w:space="0" w:color="auto"/>
              <w:right w:val="single" w:sz="4" w:space="0" w:color="auto"/>
            </w:tcBorders>
            <w:vAlign w:val="center"/>
            <w:hideMark/>
          </w:tcPr>
          <w:p w:rsidR="00D072B7" w:rsidRDefault="00D072B7" w:rsidP="00A17997">
            <w:pPr>
              <w:spacing w:line="276" w:lineRule="auto"/>
              <w:jc w:val="center"/>
            </w:pPr>
            <w:r>
              <w:t>10-50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D072B7" w:rsidRDefault="00D072B7" w:rsidP="00A17997">
            <w:pPr>
              <w:spacing w:line="276" w:lineRule="auto"/>
              <w:jc w:val="center"/>
            </w:pPr>
            <w:r>
              <w:t>700</w:t>
            </w:r>
          </w:p>
        </w:tc>
        <w:tc>
          <w:tcPr>
            <w:tcW w:w="1485" w:type="dxa"/>
            <w:tcBorders>
              <w:top w:val="single" w:sz="4" w:space="0" w:color="auto"/>
              <w:left w:val="single" w:sz="4" w:space="0" w:color="auto"/>
              <w:bottom w:val="single" w:sz="4" w:space="0" w:color="auto"/>
              <w:right w:val="single" w:sz="4" w:space="0" w:color="auto"/>
            </w:tcBorders>
            <w:vAlign w:val="center"/>
            <w:hideMark/>
          </w:tcPr>
          <w:p w:rsidR="00D072B7" w:rsidRDefault="00D072B7" w:rsidP="00A17997">
            <w:pPr>
              <w:spacing w:line="276" w:lineRule="auto"/>
              <w:jc w:val="center"/>
            </w:pPr>
            <w:r>
              <w:t>lapu un skuju koku</w:t>
            </w:r>
          </w:p>
        </w:tc>
      </w:tr>
      <w:tr w:rsidR="00DB2E4F" w:rsidTr="00E531EE">
        <w:tc>
          <w:tcPr>
            <w:tcW w:w="6300" w:type="dxa"/>
            <w:gridSpan w:val="3"/>
            <w:tcBorders>
              <w:top w:val="single" w:sz="4" w:space="0" w:color="auto"/>
              <w:left w:val="single" w:sz="4" w:space="0" w:color="auto"/>
              <w:bottom w:val="single" w:sz="4" w:space="0" w:color="auto"/>
              <w:right w:val="single" w:sz="4" w:space="0" w:color="auto"/>
            </w:tcBorders>
            <w:vAlign w:val="center"/>
          </w:tcPr>
          <w:p w:rsidR="00DB2E4F" w:rsidRPr="001B7C7A" w:rsidRDefault="00DB2E4F" w:rsidP="00DB2E4F">
            <w:pPr>
              <w:jc w:val="right"/>
              <w:rPr>
                <w:b/>
              </w:rPr>
            </w:pPr>
            <w:r w:rsidRPr="001B7C7A">
              <w:rPr>
                <w:b/>
              </w:rPr>
              <w:t>Kopā:</w:t>
            </w:r>
          </w:p>
        </w:tc>
        <w:tc>
          <w:tcPr>
            <w:tcW w:w="1080" w:type="dxa"/>
            <w:tcBorders>
              <w:top w:val="single" w:sz="4" w:space="0" w:color="auto"/>
              <w:left w:val="single" w:sz="4" w:space="0" w:color="auto"/>
              <w:bottom w:val="single" w:sz="4" w:space="0" w:color="auto"/>
              <w:right w:val="single" w:sz="4" w:space="0" w:color="auto"/>
            </w:tcBorders>
            <w:vAlign w:val="center"/>
          </w:tcPr>
          <w:p w:rsidR="00DB2E4F" w:rsidRPr="001B7C7A" w:rsidRDefault="009155E0" w:rsidP="00DB2E4F">
            <w:pPr>
              <w:jc w:val="center"/>
              <w:rPr>
                <w:b/>
              </w:rPr>
            </w:pPr>
            <w:r>
              <w:rPr>
                <w:b/>
              </w:rPr>
              <w:t>700</w:t>
            </w:r>
          </w:p>
        </w:tc>
        <w:tc>
          <w:tcPr>
            <w:tcW w:w="1485" w:type="dxa"/>
            <w:tcBorders>
              <w:top w:val="single" w:sz="4" w:space="0" w:color="auto"/>
              <w:left w:val="single" w:sz="4" w:space="0" w:color="auto"/>
              <w:bottom w:val="single" w:sz="4" w:space="0" w:color="auto"/>
              <w:right w:val="single" w:sz="4" w:space="0" w:color="auto"/>
            </w:tcBorders>
          </w:tcPr>
          <w:p w:rsidR="00DB2E4F" w:rsidRPr="001B7C7A" w:rsidRDefault="00DB2E4F" w:rsidP="00DB2E4F">
            <w:pPr>
              <w:rPr>
                <w:b/>
              </w:rPr>
            </w:pPr>
          </w:p>
        </w:tc>
      </w:tr>
    </w:tbl>
    <w:p w:rsidR="005E323A" w:rsidRDefault="005E323A" w:rsidP="005E323A">
      <w:pPr>
        <w:tabs>
          <w:tab w:val="num" w:pos="1800"/>
        </w:tabs>
      </w:pPr>
    </w:p>
    <w:p w:rsidR="005E323A" w:rsidRDefault="005E323A" w:rsidP="005E323A">
      <w:pPr>
        <w:tabs>
          <w:tab w:val="num" w:pos="0"/>
        </w:tabs>
      </w:pPr>
      <w:r>
        <w:t>Malkas blīvuma koeficients malkas steru pārrēķināšanai ciešmetros 0,6.</w:t>
      </w:r>
    </w:p>
    <w:p w:rsidR="005E323A" w:rsidRDefault="005E323A" w:rsidP="006A551E">
      <w:r>
        <w:t>Malkai jābūt bez trupējuma.</w:t>
      </w:r>
    </w:p>
    <w:p w:rsidR="006A551E" w:rsidRDefault="006A551E" w:rsidP="006A551E">
      <w:pPr>
        <w:tabs>
          <w:tab w:val="left" w:pos="567"/>
        </w:tabs>
        <w:jc w:val="both"/>
      </w:pPr>
      <w:r>
        <w:t>Malkas piegāde un izkraušana piegādes vietās notiek ar piegādātāja transportu.</w:t>
      </w:r>
    </w:p>
    <w:p w:rsidR="006A551E" w:rsidRPr="002D3FB4" w:rsidRDefault="006A551E" w:rsidP="006A551E">
      <w:pPr>
        <w:pStyle w:val="Standard"/>
        <w:spacing w:after="0" w:line="240" w:lineRule="auto"/>
        <w:rPr>
          <w:rFonts w:ascii="Times New Roman" w:hAnsi="Times New Roman"/>
          <w:sz w:val="24"/>
          <w:szCs w:val="24"/>
        </w:rPr>
      </w:pPr>
      <w:r>
        <w:rPr>
          <w:rFonts w:ascii="Times New Roman" w:hAnsi="Times New Roman"/>
          <w:sz w:val="24"/>
          <w:szCs w:val="24"/>
        </w:rPr>
        <w:t xml:space="preserve">Dabiski nokaltušo koku piejaukums </w:t>
      </w:r>
      <w:r w:rsidRPr="002D3FB4">
        <w:rPr>
          <w:rFonts w:ascii="Times New Roman" w:hAnsi="Times New Roman"/>
          <w:sz w:val="24"/>
          <w:szCs w:val="24"/>
        </w:rPr>
        <w:t>ne lielāks kā 10% no kopējā piegādājamā apjoma.</w:t>
      </w:r>
    </w:p>
    <w:p w:rsidR="00B262D1" w:rsidRDefault="00E531EE" w:rsidP="00B262D1">
      <w:pPr>
        <w:tabs>
          <w:tab w:val="left" w:pos="567"/>
        </w:tabs>
        <w:jc w:val="both"/>
      </w:pPr>
      <w:r w:rsidRPr="002D3FB4">
        <w:t xml:space="preserve">Malkas sortimenta diametrs no 10 cm līdz 14 cm ne </w:t>
      </w:r>
      <w:r>
        <w:t>vairāk kā 10% no piegādājamā apjoma.</w:t>
      </w:r>
    </w:p>
    <w:p w:rsidR="009329D0" w:rsidRDefault="009329D0" w:rsidP="009329D0">
      <w:pPr>
        <w:tabs>
          <w:tab w:val="left" w:pos="567"/>
        </w:tabs>
        <w:jc w:val="center"/>
        <w:rPr>
          <w:b/>
        </w:rPr>
      </w:pPr>
    </w:p>
    <w:p w:rsidR="009329D0" w:rsidRPr="009C604D" w:rsidRDefault="009329D0" w:rsidP="009C604D">
      <w:pPr>
        <w:tabs>
          <w:tab w:val="left" w:pos="567"/>
        </w:tabs>
        <w:jc w:val="center"/>
        <w:rPr>
          <w:b/>
        </w:rPr>
      </w:pPr>
      <w:r w:rsidRPr="009C604D">
        <w:rPr>
          <w:b/>
        </w:rPr>
        <w:t>Malkas piegādes grafiks</w:t>
      </w:r>
    </w:p>
    <w:tbl>
      <w:tblPr>
        <w:tblStyle w:val="Reatabula"/>
        <w:tblW w:w="0" w:type="auto"/>
        <w:jc w:val="center"/>
        <w:tblLook w:val="04A0" w:firstRow="1" w:lastRow="0" w:firstColumn="1" w:lastColumn="0" w:noHBand="0" w:noVBand="1"/>
      </w:tblPr>
      <w:tblGrid>
        <w:gridCol w:w="5549"/>
        <w:gridCol w:w="3059"/>
      </w:tblGrid>
      <w:tr w:rsidR="009329D0" w:rsidRPr="009C604D" w:rsidTr="009C604D">
        <w:trPr>
          <w:jc w:val="center"/>
        </w:trPr>
        <w:tc>
          <w:tcPr>
            <w:tcW w:w="5549" w:type="dxa"/>
          </w:tcPr>
          <w:p w:rsidR="009329D0" w:rsidRPr="009C604D" w:rsidRDefault="009329D0" w:rsidP="00CE44F0">
            <w:pPr>
              <w:tabs>
                <w:tab w:val="left" w:pos="567"/>
              </w:tabs>
              <w:spacing w:before="120" w:after="120"/>
              <w:jc w:val="center"/>
              <w:rPr>
                <w:b/>
                <w:color w:val="000000"/>
              </w:rPr>
            </w:pPr>
            <w:r w:rsidRPr="009C604D">
              <w:rPr>
                <w:b/>
                <w:color w:val="000000"/>
              </w:rPr>
              <w:t>Piegādes termiņš</w:t>
            </w:r>
          </w:p>
        </w:tc>
        <w:tc>
          <w:tcPr>
            <w:tcW w:w="3059" w:type="dxa"/>
          </w:tcPr>
          <w:p w:rsidR="009329D0" w:rsidRPr="009C604D" w:rsidRDefault="009329D0" w:rsidP="00CE44F0">
            <w:pPr>
              <w:tabs>
                <w:tab w:val="left" w:pos="567"/>
              </w:tabs>
              <w:spacing w:before="120" w:after="120"/>
              <w:jc w:val="center"/>
              <w:rPr>
                <w:b/>
                <w:color w:val="000000"/>
              </w:rPr>
            </w:pPr>
            <w:r w:rsidRPr="009C604D">
              <w:rPr>
                <w:b/>
                <w:color w:val="000000"/>
              </w:rPr>
              <w:t>Apjoms (m</w:t>
            </w:r>
            <w:r w:rsidRPr="009C604D">
              <w:rPr>
                <w:b/>
                <w:color w:val="000000"/>
                <w:vertAlign w:val="superscript"/>
              </w:rPr>
              <w:t>3</w:t>
            </w:r>
            <w:r w:rsidRPr="009C604D">
              <w:rPr>
                <w:b/>
                <w:color w:val="000000"/>
              </w:rPr>
              <w:t>)</w:t>
            </w:r>
          </w:p>
        </w:tc>
      </w:tr>
      <w:tr w:rsidR="009329D0" w:rsidRPr="009C604D" w:rsidTr="009C604D">
        <w:trPr>
          <w:jc w:val="center"/>
        </w:trPr>
        <w:tc>
          <w:tcPr>
            <w:tcW w:w="5549" w:type="dxa"/>
          </w:tcPr>
          <w:p w:rsidR="009329D0" w:rsidRPr="009C604D" w:rsidRDefault="009C604D" w:rsidP="00A33CCD">
            <w:pPr>
              <w:tabs>
                <w:tab w:val="left" w:pos="567"/>
              </w:tabs>
              <w:spacing w:line="276" w:lineRule="auto"/>
              <w:jc w:val="center"/>
              <w:rPr>
                <w:color w:val="000000"/>
              </w:rPr>
            </w:pPr>
            <w:r w:rsidRPr="009C604D">
              <w:rPr>
                <w:color w:val="000000"/>
              </w:rPr>
              <w:t xml:space="preserve">līdz </w:t>
            </w:r>
            <w:r w:rsidR="00A33CCD">
              <w:rPr>
                <w:color w:val="000000"/>
              </w:rPr>
              <w:t>11.08</w:t>
            </w:r>
            <w:r w:rsidR="00DA5E3B" w:rsidRPr="009C604D">
              <w:rPr>
                <w:color w:val="000000"/>
              </w:rPr>
              <w:t>.2017.</w:t>
            </w:r>
          </w:p>
        </w:tc>
        <w:tc>
          <w:tcPr>
            <w:tcW w:w="3059" w:type="dxa"/>
          </w:tcPr>
          <w:p w:rsidR="009329D0" w:rsidRPr="009C604D" w:rsidRDefault="009C604D" w:rsidP="00DA5E3B">
            <w:pPr>
              <w:tabs>
                <w:tab w:val="left" w:pos="567"/>
              </w:tabs>
              <w:spacing w:line="276" w:lineRule="auto"/>
              <w:jc w:val="center"/>
              <w:rPr>
                <w:color w:val="000000"/>
              </w:rPr>
            </w:pPr>
            <w:r w:rsidRPr="009C604D">
              <w:rPr>
                <w:color w:val="000000"/>
              </w:rPr>
              <w:t>350</w:t>
            </w:r>
          </w:p>
        </w:tc>
      </w:tr>
      <w:tr w:rsidR="009329D0" w:rsidTr="009C604D">
        <w:trPr>
          <w:jc w:val="center"/>
        </w:trPr>
        <w:tc>
          <w:tcPr>
            <w:tcW w:w="5549" w:type="dxa"/>
          </w:tcPr>
          <w:p w:rsidR="009329D0" w:rsidRPr="009C604D" w:rsidRDefault="009C604D" w:rsidP="009C604D">
            <w:pPr>
              <w:tabs>
                <w:tab w:val="left" w:pos="567"/>
              </w:tabs>
              <w:spacing w:line="276" w:lineRule="auto"/>
              <w:jc w:val="center"/>
              <w:rPr>
                <w:color w:val="000000"/>
              </w:rPr>
            </w:pPr>
            <w:r w:rsidRPr="009C604D">
              <w:rPr>
                <w:color w:val="000000"/>
              </w:rPr>
              <w:t>līdz 31.08</w:t>
            </w:r>
            <w:r w:rsidR="00DA5E3B" w:rsidRPr="009C604D">
              <w:rPr>
                <w:color w:val="000000"/>
              </w:rPr>
              <w:t>.2017.</w:t>
            </w:r>
          </w:p>
        </w:tc>
        <w:tc>
          <w:tcPr>
            <w:tcW w:w="3059" w:type="dxa"/>
          </w:tcPr>
          <w:p w:rsidR="009329D0" w:rsidRPr="009C604D" w:rsidRDefault="009C604D" w:rsidP="00CE44F0">
            <w:pPr>
              <w:tabs>
                <w:tab w:val="left" w:pos="567"/>
              </w:tabs>
              <w:spacing w:line="276" w:lineRule="auto"/>
              <w:jc w:val="center"/>
              <w:rPr>
                <w:color w:val="000000"/>
              </w:rPr>
            </w:pPr>
            <w:r w:rsidRPr="009C604D">
              <w:rPr>
                <w:color w:val="000000"/>
              </w:rPr>
              <w:t>350</w:t>
            </w:r>
          </w:p>
        </w:tc>
      </w:tr>
    </w:tbl>
    <w:p w:rsidR="00071445" w:rsidRDefault="00071445" w:rsidP="00071445"/>
    <w:p w:rsidR="00D072B7" w:rsidRPr="00BD2650" w:rsidRDefault="00D072B7" w:rsidP="00D072B7">
      <w:pPr>
        <w:spacing w:after="120"/>
        <w:ind w:left="540"/>
      </w:pPr>
      <w:r>
        <w:rPr>
          <w:b/>
        </w:rPr>
        <w:t>2</w:t>
      </w:r>
      <w:r w:rsidRPr="00BD2650">
        <w:rPr>
          <w:b/>
        </w:rPr>
        <w:t>.daļai</w:t>
      </w:r>
      <w:r w:rsidRPr="00BD2650">
        <w:t xml:space="preserve"> </w:t>
      </w:r>
      <w:r w:rsidRPr="00BD2650">
        <w:rPr>
          <w:b/>
        </w:rPr>
        <w:t xml:space="preserve">– Malkas piegāde </w:t>
      </w:r>
      <w:r w:rsidRPr="00D072B7">
        <w:rPr>
          <w:b/>
        </w:rPr>
        <w:t>K.Valdemāra pamatskolai</w:t>
      </w: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0"/>
        <w:gridCol w:w="1033"/>
        <w:gridCol w:w="1307"/>
        <w:gridCol w:w="1080"/>
        <w:gridCol w:w="1485"/>
      </w:tblGrid>
      <w:tr w:rsidR="00D072B7" w:rsidTr="00182AC6">
        <w:tc>
          <w:tcPr>
            <w:tcW w:w="3960" w:type="dxa"/>
            <w:tcBorders>
              <w:top w:val="single" w:sz="4" w:space="0" w:color="auto"/>
              <w:left w:val="single" w:sz="4" w:space="0" w:color="auto"/>
              <w:bottom w:val="single" w:sz="4" w:space="0" w:color="auto"/>
              <w:right w:val="single" w:sz="4" w:space="0" w:color="auto"/>
            </w:tcBorders>
            <w:vAlign w:val="center"/>
          </w:tcPr>
          <w:p w:rsidR="00D072B7" w:rsidRDefault="00D072B7" w:rsidP="00605885">
            <w:pPr>
              <w:shd w:val="clear" w:color="auto" w:fill="FFFFFF"/>
              <w:autoSpaceDE w:val="0"/>
              <w:autoSpaceDN w:val="0"/>
              <w:adjustRightInd w:val="0"/>
              <w:spacing w:line="276" w:lineRule="auto"/>
              <w:jc w:val="center"/>
            </w:pPr>
            <w:r>
              <w:rPr>
                <w:bCs/>
                <w:color w:val="000000"/>
              </w:rPr>
              <w:t>Piegādes vieta</w:t>
            </w:r>
          </w:p>
        </w:tc>
        <w:tc>
          <w:tcPr>
            <w:tcW w:w="1033" w:type="dxa"/>
            <w:tcBorders>
              <w:top w:val="single" w:sz="4" w:space="0" w:color="auto"/>
              <w:left w:val="single" w:sz="4" w:space="0" w:color="auto"/>
              <w:bottom w:val="single" w:sz="4" w:space="0" w:color="auto"/>
              <w:right w:val="single" w:sz="4" w:space="0" w:color="auto"/>
            </w:tcBorders>
            <w:vAlign w:val="center"/>
            <w:hideMark/>
          </w:tcPr>
          <w:p w:rsidR="00D072B7" w:rsidRDefault="00D072B7" w:rsidP="00605885">
            <w:pPr>
              <w:shd w:val="clear" w:color="auto" w:fill="FFFFFF"/>
              <w:autoSpaceDE w:val="0"/>
              <w:autoSpaceDN w:val="0"/>
              <w:adjustRightInd w:val="0"/>
              <w:spacing w:line="276" w:lineRule="auto"/>
              <w:jc w:val="center"/>
              <w:rPr>
                <w:bCs/>
                <w:color w:val="000000"/>
              </w:rPr>
            </w:pPr>
            <w:r>
              <w:rPr>
                <w:bCs/>
                <w:color w:val="000000"/>
              </w:rPr>
              <w:t>Garums</w:t>
            </w:r>
          </w:p>
          <w:p w:rsidR="00D072B7" w:rsidRDefault="00D072B7" w:rsidP="00605885">
            <w:pPr>
              <w:shd w:val="clear" w:color="auto" w:fill="FFFFFF"/>
              <w:autoSpaceDE w:val="0"/>
              <w:autoSpaceDN w:val="0"/>
              <w:adjustRightInd w:val="0"/>
              <w:spacing w:line="276" w:lineRule="auto"/>
              <w:jc w:val="center"/>
            </w:pPr>
            <w:r>
              <w:rPr>
                <w:bCs/>
                <w:color w:val="000000"/>
              </w:rPr>
              <w:t>m</w:t>
            </w:r>
          </w:p>
        </w:tc>
        <w:tc>
          <w:tcPr>
            <w:tcW w:w="1307" w:type="dxa"/>
            <w:tcBorders>
              <w:top w:val="single" w:sz="4" w:space="0" w:color="auto"/>
              <w:left w:val="single" w:sz="4" w:space="0" w:color="auto"/>
              <w:bottom w:val="single" w:sz="4" w:space="0" w:color="auto"/>
              <w:right w:val="single" w:sz="4" w:space="0" w:color="auto"/>
            </w:tcBorders>
            <w:vAlign w:val="center"/>
            <w:hideMark/>
          </w:tcPr>
          <w:p w:rsidR="00D072B7" w:rsidRDefault="00D072B7" w:rsidP="00605885">
            <w:pPr>
              <w:shd w:val="clear" w:color="auto" w:fill="FFFFFF"/>
              <w:autoSpaceDE w:val="0"/>
              <w:autoSpaceDN w:val="0"/>
              <w:adjustRightInd w:val="0"/>
              <w:spacing w:line="276" w:lineRule="auto"/>
              <w:jc w:val="center"/>
            </w:pPr>
            <w:r>
              <w:t>Diametrs</w:t>
            </w:r>
          </w:p>
          <w:p w:rsidR="00D072B7" w:rsidRDefault="00D072B7" w:rsidP="00605885">
            <w:pPr>
              <w:shd w:val="clear" w:color="auto" w:fill="FFFFFF"/>
              <w:autoSpaceDE w:val="0"/>
              <w:autoSpaceDN w:val="0"/>
              <w:adjustRightInd w:val="0"/>
              <w:spacing w:line="276" w:lineRule="auto"/>
              <w:jc w:val="center"/>
            </w:pPr>
            <w:r>
              <w:t>cm</w:t>
            </w:r>
          </w:p>
        </w:tc>
        <w:tc>
          <w:tcPr>
            <w:tcW w:w="1080" w:type="dxa"/>
            <w:tcBorders>
              <w:top w:val="single" w:sz="4" w:space="0" w:color="auto"/>
              <w:left w:val="single" w:sz="4" w:space="0" w:color="auto"/>
              <w:bottom w:val="single" w:sz="4" w:space="0" w:color="auto"/>
              <w:right w:val="single" w:sz="4" w:space="0" w:color="auto"/>
            </w:tcBorders>
            <w:vAlign w:val="center"/>
            <w:hideMark/>
          </w:tcPr>
          <w:p w:rsidR="00D072B7" w:rsidRDefault="00D072B7" w:rsidP="00605885">
            <w:pPr>
              <w:shd w:val="clear" w:color="auto" w:fill="FFFFFF"/>
              <w:autoSpaceDE w:val="0"/>
              <w:autoSpaceDN w:val="0"/>
              <w:adjustRightInd w:val="0"/>
              <w:spacing w:line="276" w:lineRule="auto"/>
              <w:jc w:val="center"/>
            </w:pPr>
            <w:r>
              <w:t>Apjoms</w:t>
            </w:r>
          </w:p>
          <w:p w:rsidR="00D072B7" w:rsidRDefault="00D072B7" w:rsidP="00605885">
            <w:pPr>
              <w:shd w:val="clear" w:color="auto" w:fill="FFFFFF"/>
              <w:autoSpaceDE w:val="0"/>
              <w:autoSpaceDN w:val="0"/>
              <w:adjustRightInd w:val="0"/>
              <w:spacing w:line="276" w:lineRule="auto"/>
              <w:jc w:val="center"/>
            </w:pPr>
            <w:r>
              <w:t>m</w:t>
            </w:r>
            <w:r>
              <w:rPr>
                <w:vertAlign w:val="superscript"/>
              </w:rPr>
              <w:t>3</w:t>
            </w:r>
          </w:p>
        </w:tc>
        <w:tc>
          <w:tcPr>
            <w:tcW w:w="1485" w:type="dxa"/>
            <w:tcBorders>
              <w:top w:val="single" w:sz="4" w:space="0" w:color="auto"/>
              <w:left w:val="single" w:sz="4" w:space="0" w:color="auto"/>
              <w:bottom w:val="single" w:sz="4" w:space="0" w:color="auto"/>
              <w:right w:val="single" w:sz="4" w:space="0" w:color="auto"/>
            </w:tcBorders>
            <w:vAlign w:val="center"/>
            <w:hideMark/>
          </w:tcPr>
          <w:p w:rsidR="00D072B7" w:rsidRDefault="00D072B7" w:rsidP="00605885">
            <w:pPr>
              <w:shd w:val="clear" w:color="auto" w:fill="FFFFFF"/>
              <w:autoSpaceDE w:val="0"/>
              <w:autoSpaceDN w:val="0"/>
              <w:adjustRightInd w:val="0"/>
              <w:spacing w:line="276" w:lineRule="auto"/>
              <w:jc w:val="center"/>
              <w:rPr>
                <w:bCs/>
                <w:color w:val="000000"/>
              </w:rPr>
            </w:pPr>
            <w:r>
              <w:rPr>
                <w:bCs/>
                <w:color w:val="000000"/>
              </w:rPr>
              <w:t>Malka (</w:t>
            </w:r>
            <w:proofErr w:type="spellStart"/>
            <w:r>
              <w:rPr>
                <w:bCs/>
                <w:color w:val="000000"/>
              </w:rPr>
              <w:t>apaļkoksne</w:t>
            </w:r>
            <w:proofErr w:type="spellEnd"/>
            <w:r>
              <w:rPr>
                <w:bCs/>
                <w:color w:val="000000"/>
              </w:rPr>
              <w:t>)</w:t>
            </w:r>
          </w:p>
        </w:tc>
      </w:tr>
      <w:tr w:rsidR="00D072B7" w:rsidTr="00B92AA0">
        <w:tc>
          <w:tcPr>
            <w:tcW w:w="3960" w:type="dxa"/>
            <w:tcBorders>
              <w:top w:val="single" w:sz="4" w:space="0" w:color="auto"/>
              <w:left w:val="single" w:sz="4" w:space="0" w:color="auto"/>
              <w:bottom w:val="single" w:sz="4" w:space="0" w:color="auto"/>
              <w:right w:val="single" w:sz="4" w:space="0" w:color="auto"/>
            </w:tcBorders>
            <w:vAlign w:val="center"/>
          </w:tcPr>
          <w:p w:rsidR="00D072B7" w:rsidRDefault="00D072B7" w:rsidP="00605885">
            <w:pPr>
              <w:rPr>
                <w:bCs/>
                <w:color w:val="000000"/>
              </w:rPr>
            </w:pPr>
            <w:r>
              <w:t>K.Valdemāra pamatskola, Pilskalns, Beļavas pagasts, Gulbenes novads</w:t>
            </w:r>
          </w:p>
        </w:tc>
        <w:tc>
          <w:tcPr>
            <w:tcW w:w="1033" w:type="dxa"/>
            <w:tcBorders>
              <w:top w:val="single" w:sz="4" w:space="0" w:color="auto"/>
              <w:left w:val="single" w:sz="4" w:space="0" w:color="auto"/>
              <w:bottom w:val="single" w:sz="4" w:space="0" w:color="auto"/>
              <w:right w:val="single" w:sz="4" w:space="0" w:color="auto"/>
            </w:tcBorders>
            <w:vAlign w:val="center"/>
          </w:tcPr>
          <w:p w:rsidR="00D072B7" w:rsidRDefault="00D072B7" w:rsidP="00605885">
            <w:pPr>
              <w:spacing w:line="276" w:lineRule="auto"/>
              <w:jc w:val="center"/>
            </w:pPr>
            <w:r>
              <w:t>3</w:t>
            </w:r>
          </w:p>
        </w:tc>
        <w:tc>
          <w:tcPr>
            <w:tcW w:w="1307" w:type="dxa"/>
            <w:tcBorders>
              <w:top w:val="single" w:sz="4" w:space="0" w:color="auto"/>
              <w:left w:val="single" w:sz="4" w:space="0" w:color="auto"/>
              <w:bottom w:val="single" w:sz="4" w:space="0" w:color="auto"/>
              <w:right w:val="single" w:sz="4" w:space="0" w:color="auto"/>
            </w:tcBorders>
            <w:vAlign w:val="center"/>
          </w:tcPr>
          <w:p w:rsidR="00D072B7" w:rsidRDefault="00D072B7" w:rsidP="00605885">
            <w:pPr>
              <w:spacing w:line="276" w:lineRule="auto"/>
              <w:jc w:val="center"/>
            </w:pPr>
            <w:r>
              <w:t>10-50</w:t>
            </w:r>
          </w:p>
        </w:tc>
        <w:tc>
          <w:tcPr>
            <w:tcW w:w="1080" w:type="dxa"/>
            <w:tcBorders>
              <w:top w:val="single" w:sz="4" w:space="0" w:color="auto"/>
              <w:left w:val="single" w:sz="4" w:space="0" w:color="auto"/>
              <w:bottom w:val="single" w:sz="4" w:space="0" w:color="auto"/>
              <w:right w:val="single" w:sz="4" w:space="0" w:color="auto"/>
            </w:tcBorders>
            <w:vAlign w:val="center"/>
          </w:tcPr>
          <w:p w:rsidR="00D072B7" w:rsidRDefault="00D072B7" w:rsidP="00605885">
            <w:pPr>
              <w:spacing w:line="276" w:lineRule="auto"/>
              <w:jc w:val="center"/>
            </w:pPr>
            <w:r>
              <w:t>150</w:t>
            </w:r>
          </w:p>
        </w:tc>
        <w:tc>
          <w:tcPr>
            <w:tcW w:w="1485" w:type="dxa"/>
            <w:tcBorders>
              <w:top w:val="single" w:sz="4" w:space="0" w:color="auto"/>
              <w:left w:val="single" w:sz="4" w:space="0" w:color="auto"/>
              <w:bottom w:val="single" w:sz="4" w:space="0" w:color="auto"/>
              <w:right w:val="single" w:sz="4" w:space="0" w:color="auto"/>
            </w:tcBorders>
            <w:vAlign w:val="center"/>
          </w:tcPr>
          <w:p w:rsidR="00D072B7" w:rsidRDefault="00D072B7" w:rsidP="00605885">
            <w:pPr>
              <w:spacing w:line="276" w:lineRule="auto"/>
              <w:jc w:val="center"/>
            </w:pPr>
            <w:r>
              <w:t>lapu un skuju koku</w:t>
            </w:r>
          </w:p>
        </w:tc>
      </w:tr>
      <w:tr w:rsidR="00D072B7" w:rsidTr="00605885">
        <w:tc>
          <w:tcPr>
            <w:tcW w:w="6300" w:type="dxa"/>
            <w:gridSpan w:val="3"/>
            <w:tcBorders>
              <w:top w:val="single" w:sz="4" w:space="0" w:color="auto"/>
              <w:left w:val="single" w:sz="4" w:space="0" w:color="auto"/>
              <w:bottom w:val="single" w:sz="4" w:space="0" w:color="auto"/>
              <w:right w:val="single" w:sz="4" w:space="0" w:color="auto"/>
            </w:tcBorders>
            <w:vAlign w:val="center"/>
          </w:tcPr>
          <w:p w:rsidR="00D072B7" w:rsidRPr="001B7C7A" w:rsidRDefault="00D072B7" w:rsidP="00605885">
            <w:pPr>
              <w:jc w:val="right"/>
              <w:rPr>
                <w:b/>
              </w:rPr>
            </w:pPr>
            <w:r w:rsidRPr="001B7C7A">
              <w:rPr>
                <w:b/>
              </w:rPr>
              <w:t>Kopā:</w:t>
            </w:r>
          </w:p>
        </w:tc>
        <w:tc>
          <w:tcPr>
            <w:tcW w:w="1080" w:type="dxa"/>
            <w:tcBorders>
              <w:top w:val="single" w:sz="4" w:space="0" w:color="auto"/>
              <w:left w:val="single" w:sz="4" w:space="0" w:color="auto"/>
              <w:bottom w:val="single" w:sz="4" w:space="0" w:color="auto"/>
              <w:right w:val="single" w:sz="4" w:space="0" w:color="auto"/>
            </w:tcBorders>
            <w:vAlign w:val="center"/>
          </w:tcPr>
          <w:p w:rsidR="00D072B7" w:rsidRPr="001B7C7A" w:rsidRDefault="00D072B7" w:rsidP="00605885">
            <w:pPr>
              <w:jc w:val="center"/>
              <w:rPr>
                <w:b/>
              </w:rPr>
            </w:pPr>
            <w:r>
              <w:rPr>
                <w:b/>
              </w:rPr>
              <w:t>150</w:t>
            </w:r>
          </w:p>
        </w:tc>
        <w:tc>
          <w:tcPr>
            <w:tcW w:w="1485" w:type="dxa"/>
            <w:tcBorders>
              <w:top w:val="single" w:sz="4" w:space="0" w:color="auto"/>
              <w:left w:val="single" w:sz="4" w:space="0" w:color="auto"/>
              <w:bottom w:val="single" w:sz="4" w:space="0" w:color="auto"/>
              <w:right w:val="single" w:sz="4" w:space="0" w:color="auto"/>
            </w:tcBorders>
          </w:tcPr>
          <w:p w:rsidR="00D072B7" w:rsidRPr="001B7C7A" w:rsidRDefault="00D072B7" w:rsidP="00605885">
            <w:pPr>
              <w:rPr>
                <w:b/>
              </w:rPr>
            </w:pPr>
          </w:p>
        </w:tc>
      </w:tr>
    </w:tbl>
    <w:p w:rsidR="00D072B7" w:rsidRDefault="00D072B7" w:rsidP="00D072B7">
      <w:pPr>
        <w:tabs>
          <w:tab w:val="num" w:pos="1800"/>
        </w:tabs>
      </w:pPr>
    </w:p>
    <w:p w:rsidR="00D072B7" w:rsidRDefault="00D072B7" w:rsidP="00D072B7">
      <w:pPr>
        <w:tabs>
          <w:tab w:val="num" w:pos="0"/>
        </w:tabs>
      </w:pPr>
      <w:r>
        <w:t>Malkas blīvuma koeficients malkas steru pārrēķināšanai ciešmetros 0,6.</w:t>
      </w:r>
    </w:p>
    <w:p w:rsidR="00D072B7" w:rsidRDefault="00D072B7" w:rsidP="00D072B7">
      <w:r>
        <w:t>Malkai jābūt bez trupējuma.</w:t>
      </w:r>
    </w:p>
    <w:p w:rsidR="00D072B7" w:rsidRDefault="00D072B7" w:rsidP="00D072B7">
      <w:pPr>
        <w:tabs>
          <w:tab w:val="left" w:pos="567"/>
        </w:tabs>
        <w:jc w:val="both"/>
      </w:pPr>
      <w:r>
        <w:t>Malkas piegāde un izkraušana piegādes vietās notiek ar piegādātāja transportu.</w:t>
      </w:r>
    </w:p>
    <w:p w:rsidR="00D072B7" w:rsidRPr="002D3FB4" w:rsidRDefault="00D072B7" w:rsidP="00D072B7">
      <w:pPr>
        <w:pStyle w:val="Standard"/>
        <w:spacing w:after="0" w:line="240" w:lineRule="auto"/>
        <w:rPr>
          <w:rFonts w:ascii="Times New Roman" w:hAnsi="Times New Roman"/>
          <w:sz w:val="24"/>
          <w:szCs w:val="24"/>
        </w:rPr>
      </w:pPr>
      <w:r>
        <w:rPr>
          <w:rFonts w:ascii="Times New Roman" w:hAnsi="Times New Roman"/>
          <w:sz w:val="24"/>
          <w:szCs w:val="24"/>
        </w:rPr>
        <w:t xml:space="preserve">Dabiski nokaltušo koku piejaukums </w:t>
      </w:r>
      <w:r w:rsidRPr="002D3FB4">
        <w:rPr>
          <w:rFonts w:ascii="Times New Roman" w:hAnsi="Times New Roman"/>
          <w:sz w:val="24"/>
          <w:szCs w:val="24"/>
        </w:rPr>
        <w:t>ne lielāks kā 10% no kopējā piegādājamā apjoma.</w:t>
      </w:r>
    </w:p>
    <w:p w:rsidR="00D072B7" w:rsidRPr="00E531EE" w:rsidRDefault="00D072B7" w:rsidP="00D072B7">
      <w:pPr>
        <w:tabs>
          <w:tab w:val="left" w:pos="567"/>
        </w:tabs>
        <w:jc w:val="both"/>
        <w:rPr>
          <w:color w:val="000000"/>
        </w:rPr>
      </w:pPr>
      <w:r w:rsidRPr="002D3FB4">
        <w:t xml:space="preserve">Malkas sortimenta diametrs no 10 cm līdz 14 cm ne </w:t>
      </w:r>
      <w:r>
        <w:t>vairāk kā 10% no piegādājamā apjoma.</w:t>
      </w:r>
    </w:p>
    <w:p w:rsidR="009329D0" w:rsidRDefault="009329D0" w:rsidP="009329D0">
      <w:pPr>
        <w:tabs>
          <w:tab w:val="left" w:pos="567"/>
        </w:tabs>
        <w:jc w:val="center"/>
        <w:rPr>
          <w:b/>
        </w:rPr>
      </w:pPr>
    </w:p>
    <w:p w:rsidR="009329D0" w:rsidRPr="009C604D" w:rsidRDefault="009329D0" w:rsidP="009C604D">
      <w:pPr>
        <w:tabs>
          <w:tab w:val="left" w:pos="567"/>
        </w:tabs>
        <w:jc w:val="center"/>
        <w:rPr>
          <w:b/>
        </w:rPr>
      </w:pPr>
      <w:r w:rsidRPr="009C604D">
        <w:rPr>
          <w:b/>
        </w:rPr>
        <w:t>Malkas piegādes grafiks</w:t>
      </w:r>
    </w:p>
    <w:tbl>
      <w:tblPr>
        <w:tblStyle w:val="Reatabula"/>
        <w:tblW w:w="0" w:type="auto"/>
        <w:jc w:val="center"/>
        <w:tblLook w:val="04A0" w:firstRow="1" w:lastRow="0" w:firstColumn="1" w:lastColumn="0" w:noHBand="0" w:noVBand="1"/>
      </w:tblPr>
      <w:tblGrid>
        <w:gridCol w:w="5539"/>
        <w:gridCol w:w="3059"/>
      </w:tblGrid>
      <w:tr w:rsidR="009329D0" w:rsidRPr="009C604D" w:rsidTr="00CE44F0">
        <w:trPr>
          <w:jc w:val="center"/>
        </w:trPr>
        <w:tc>
          <w:tcPr>
            <w:tcW w:w="5539" w:type="dxa"/>
          </w:tcPr>
          <w:p w:rsidR="009329D0" w:rsidRPr="009C604D" w:rsidRDefault="009329D0" w:rsidP="00CE44F0">
            <w:pPr>
              <w:tabs>
                <w:tab w:val="left" w:pos="567"/>
              </w:tabs>
              <w:spacing w:before="120" w:after="120"/>
              <w:jc w:val="center"/>
              <w:rPr>
                <w:b/>
                <w:color w:val="000000"/>
              </w:rPr>
            </w:pPr>
            <w:r w:rsidRPr="009C604D">
              <w:rPr>
                <w:b/>
                <w:color w:val="000000"/>
              </w:rPr>
              <w:t>Piegādes termiņš</w:t>
            </w:r>
          </w:p>
        </w:tc>
        <w:tc>
          <w:tcPr>
            <w:tcW w:w="3059" w:type="dxa"/>
          </w:tcPr>
          <w:p w:rsidR="009329D0" w:rsidRPr="009C604D" w:rsidRDefault="009329D0" w:rsidP="00CE44F0">
            <w:pPr>
              <w:tabs>
                <w:tab w:val="left" w:pos="567"/>
              </w:tabs>
              <w:spacing w:before="120" w:after="120"/>
              <w:jc w:val="center"/>
              <w:rPr>
                <w:b/>
                <w:color w:val="000000"/>
              </w:rPr>
            </w:pPr>
            <w:r w:rsidRPr="009C604D">
              <w:rPr>
                <w:b/>
                <w:color w:val="000000"/>
              </w:rPr>
              <w:t>Apjoms (m</w:t>
            </w:r>
            <w:r w:rsidRPr="009C604D">
              <w:rPr>
                <w:b/>
                <w:color w:val="000000"/>
                <w:vertAlign w:val="superscript"/>
              </w:rPr>
              <w:t>3</w:t>
            </w:r>
            <w:r w:rsidRPr="009C604D">
              <w:rPr>
                <w:b/>
                <w:color w:val="000000"/>
              </w:rPr>
              <w:t>)</w:t>
            </w:r>
          </w:p>
        </w:tc>
      </w:tr>
      <w:tr w:rsidR="009329D0" w:rsidTr="00CE44F0">
        <w:trPr>
          <w:jc w:val="center"/>
        </w:trPr>
        <w:tc>
          <w:tcPr>
            <w:tcW w:w="5539" w:type="dxa"/>
          </w:tcPr>
          <w:p w:rsidR="009329D0" w:rsidRPr="009C604D" w:rsidRDefault="009C604D" w:rsidP="00A33CCD">
            <w:pPr>
              <w:tabs>
                <w:tab w:val="left" w:pos="567"/>
              </w:tabs>
              <w:spacing w:line="276" w:lineRule="auto"/>
              <w:jc w:val="center"/>
              <w:rPr>
                <w:color w:val="000000"/>
              </w:rPr>
            </w:pPr>
            <w:r w:rsidRPr="009C604D">
              <w:rPr>
                <w:color w:val="000000"/>
              </w:rPr>
              <w:t xml:space="preserve">līdz </w:t>
            </w:r>
            <w:r w:rsidR="009329D0" w:rsidRPr="009C604D">
              <w:rPr>
                <w:color w:val="000000"/>
              </w:rPr>
              <w:t xml:space="preserve"> </w:t>
            </w:r>
            <w:r w:rsidR="00A33CCD">
              <w:rPr>
                <w:color w:val="000000"/>
              </w:rPr>
              <w:t>11.08</w:t>
            </w:r>
            <w:r w:rsidR="009329D0" w:rsidRPr="009C604D">
              <w:rPr>
                <w:color w:val="000000"/>
              </w:rPr>
              <w:t>.2017.</w:t>
            </w:r>
          </w:p>
        </w:tc>
        <w:tc>
          <w:tcPr>
            <w:tcW w:w="3059" w:type="dxa"/>
          </w:tcPr>
          <w:p w:rsidR="009329D0" w:rsidRPr="009C604D" w:rsidRDefault="009C604D" w:rsidP="00CE44F0">
            <w:pPr>
              <w:tabs>
                <w:tab w:val="left" w:pos="567"/>
              </w:tabs>
              <w:spacing w:line="276" w:lineRule="auto"/>
              <w:jc w:val="center"/>
              <w:rPr>
                <w:color w:val="000000"/>
              </w:rPr>
            </w:pPr>
            <w:r w:rsidRPr="009C604D">
              <w:rPr>
                <w:color w:val="000000"/>
              </w:rPr>
              <w:t>150</w:t>
            </w:r>
          </w:p>
        </w:tc>
      </w:tr>
    </w:tbl>
    <w:p w:rsidR="00D072B7" w:rsidRPr="006D7C90" w:rsidRDefault="00D072B7" w:rsidP="00071445"/>
    <w:p w:rsidR="00071445" w:rsidRDefault="00071445" w:rsidP="00071445">
      <w:pPr>
        <w:pStyle w:val="Standard"/>
        <w:spacing w:after="0" w:line="240" w:lineRule="auto"/>
        <w:jc w:val="center"/>
        <w:rPr>
          <w:rFonts w:ascii="Times New Roman" w:hAnsi="Times New Roman"/>
          <w:sz w:val="20"/>
          <w:szCs w:val="20"/>
        </w:rPr>
      </w:pPr>
    </w:p>
    <w:tbl>
      <w:tblPr>
        <w:tblW w:w="9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548"/>
      </w:tblGrid>
      <w:tr w:rsidR="006A551E" w:rsidRPr="006B470B" w:rsidTr="0027201E">
        <w:trPr>
          <w:trHeight w:val="385"/>
        </w:trPr>
        <w:tc>
          <w:tcPr>
            <w:tcW w:w="2552" w:type="dxa"/>
            <w:shd w:val="clear" w:color="auto" w:fill="D9D9D9"/>
          </w:tcPr>
          <w:p w:rsidR="006A551E" w:rsidRPr="006B470B" w:rsidRDefault="006A551E" w:rsidP="00A17997">
            <w:pPr>
              <w:pStyle w:val="Galvene"/>
              <w:widowControl w:val="0"/>
              <w:spacing w:before="120" w:after="120"/>
              <w:rPr>
                <w:b/>
                <w:sz w:val="22"/>
                <w:szCs w:val="22"/>
              </w:rPr>
            </w:pPr>
            <w:r w:rsidRPr="006B470B">
              <w:rPr>
                <w:b/>
                <w:sz w:val="22"/>
                <w:szCs w:val="22"/>
              </w:rPr>
              <w:t>Amats, vārds, uzvārds</w:t>
            </w:r>
          </w:p>
        </w:tc>
        <w:tc>
          <w:tcPr>
            <w:tcW w:w="6548" w:type="dxa"/>
            <w:vAlign w:val="center"/>
          </w:tcPr>
          <w:p w:rsidR="006A551E" w:rsidRPr="006B470B" w:rsidRDefault="006A551E" w:rsidP="0027201E">
            <w:pPr>
              <w:pStyle w:val="Galvene"/>
              <w:widowControl w:val="0"/>
              <w:rPr>
                <w:sz w:val="22"/>
                <w:szCs w:val="22"/>
              </w:rPr>
            </w:pPr>
          </w:p>
        </w:tc>
      </w:tr>
      <w:tr w:rsidR="006A551E" w:rsidRPr="006B470B" w:rsidTr="0027201E">
        <w:trPr>
          <w:trHeight w:val="374"/>
        </w:trPr>
        <w:tc>
          <w:tcPr>
            <w:tcW w:w="2552" w:type="dxa"/>
            <w:shd w:val="clear" w:color="auto" w:fill="D9D9D9"/>
          </w:tcPr>
          <w:p w:rsidR="006A551E" w:rsidRPr="006B470B" w:rsidRDefault="006A551E" w:rsidP="00A17997">
            <w:pPr>
              <w:pStyle w:val="Galvene"/>
              <w:widowControl w:val="0"/>
              <w:spacing w:before="120" w:after="120"/>
              <w:jc w:val="both"/>
              <w:rPr>
                <w:b/>
                <w:sz w:val="22"/>
                <w:szCs w:val="22"/>
              </w:rPr>
            </w:pPr>
            <w:r w:rsidRPr="006B470B">
              <w:rPr>
                <w:b/>
                <w:sz w:val="22"/>
                <w:szCs w:val="22"/>
              </w:rPr>
              <w:t>Paraksts</w:t>
            </w:r>
          </w:p>
        </w:tc>
        <w:tc>
          <w:tcPr>
            <w:tcW w:w="6548" w:type="dxa"/>
            <w:vAlign w:val="center"/>
          </w:tcPr>
          <w:p w:rsidR="006A551E" w:rsidRPr="006B470B" w:rsidRDefault="006A551E" w:rsidP="0027201E">
            <w:pPr>
              <w:pStyle w:val="Galvene"/>
              <w:widowControl w:val="0"/>
              <w:rPr>
                <w:sz w:val="22"/>
                <w:szCs w:val="22"/>
              </w:rPr>
            </w:pPr>
          </w:p>
        </w:tc>
      </w:tr>
      <w:tr w:rsidR="006A551E" w:rsidRPr="006B470B" w:rsidTr="0027201E">
        <w:trPr>
          <w:trHeight w:val="374"/>
        </w:trPr>
        <w:tc>
          <w:tcPr>
            <w:tcW w:w="2552" w:type="dxa"/>
            <w:shd w:val="clear" w:color="auto" w:fill="D9D9D9"/>
          </w:tcPr>
          <w:p w:rsidR="006A551E" w:rsidRPr="006B470B" w:rsidRDefault="006A551E" w:rsidP="00A17997">
            <w:pPr>
              <w:pStyle w:val="Galvene"/>
              <w:widowControl w:val="0"/>
              <w:spacing w:before="120" w:after="120"/>
              <w:jc w:val="both"/>
              <w:rPr>
                <w:b/>
                <w:sz w:val="22"/>
                <w:szCs w:val="22"/>
              </w:rPr>
            </w:pPr>
            <w:r>
              <w:rPr>
                <w:b/>
                <w:sz w:val="22"/>
                <w:szCs w:val="22"/>
              </w:rPr>
              <w:t xml:space="preserve">Datums </w:t>
            </w:r>
          </w:p>
        </w:tc>
        <w:tc>
          <w:tcPr>
            <w:tcW w:w="6548" w:type="dxa"/>
            <w:vAlign w:val="center"/>
          </w:tcPr>
          <w:p w:rsidR="006A551E" w:rsidRPr="006B470B" w:rsidRDefault="006A551E" w:rsidP="0027201E">
            <w:pPr>
              <w:pStyle w:val="Galvene"/>
              <w:widowControl w:val="0"/>
              <w:rPr>
                <w:sz w:val="22"/>
                <w:szCs w:val="22"/>
              </w:rPr>
            </w:pPr>
          </w:p>
        </w:tc>
      </w:tr>
    </w:tbl>
    <w:p w:rsidR="00843CE0" w:rsidRDefault="00843CE0" w:rsidP="00843CE0">
      <w:pPr>
        <w:rPr>
          <w:sz w:val="18"/>
          <w:szCs w:val="18"/>
        </w:rPr>
        <w:sectPr w:rsidR="00843CE0" w:rsidSect="005F39E3">
          <w:pgSz w:w="11906" w:h="16838"/>
          <w:pgMar w:top="1134" w:right="851" w:bottom="1134" w:left="1701" w:header="709" w:footer="709" w:gutter="0"/>
          <w:cols w:space="708"/>
          <w:docGrid w:linePitch="360"/>
        </w:sectPr>
      </w:pPr>
    </w:p>
    <w:p w:rsidR="006107D0" w:rsidRPr="00843CE0" w:rsidRDefault="00AC29F6" w:rsidP="00843CE0">
      <w:pPr>
        <w:jc w:val="right"/>
      </w:pPr>
      <w:r>
        <w:rPr>
          <w:sz w:val="18"/>
          <w:szCs w:val="18"/>
        </w:rPr>
        <w:lastRenderedPageBreak/>
        <w:t>3</w:t>
      </w:r>
      <w:r w:rsidR="006107D0" w:rsidRPr="008A34A4">
        <w:rPr>
          <w:sz w:val="18"/>
          <w:szCs w:val="18"/>
        </w:rPr>
        <w:t xml:space="preserve">.pielikums </w:t>
      </w:r>
    </w:p>
    <w:p w:rsidR="004A7A60" w:rsidRPr="008A34A4" w:rsidRDefault="00E47D45" w:rsidP="004A7A60">
      <w:pPr>
        <w:widowControl w:val="0"/>
        <w:tabs>
          <w:tab w:val="left" w:pos="6300"/>
        </w:tabs>
        <w:ind w:left="6300" w:right="-1"/>
        <w:jc w:val="right"/>
        <w:rPr>
          <w:sz w:val="18"/>
          <w:szCs w:val="18"/>
        </w:rPr>
      </w:pPr>
      <w:r w:rsidRPr="008A34A4">
        <w:rPr>
          <w:sz w:val="18"/>
          <w:szCs w:val="18"/>
        </w:rPr>
        <w:t xml:space="preserve"> </w:t>
      </w:r>
      <w:r w:rsidR="004A7A60" w:rsidRPr="008A34A4">
        <w:rPr>
          <w:sz w:val="18"/>
          <w:szCs w:val="18"/>
        </w:rPr>
        <w:t>atklāta konkursa „</w:t>
      </w:r>
      <w:r w:rsidR="004A7A60">
        <w:rPr>
          <w:sz w:val="18"/>
          <w:szCs w:val="18"/>
        </w:rPr>
        <w:t>Malkas piegāde Gulbenes novada Beļavas pagasta pārvaldes vajadzībām</w:t>
      </w:r>
      <w:r w:rsidR="004A7A60" w:rsidRPr="008A34A4">
        <w:rPr>
          <w:sz w:val="18"/>
          <w:szCs w:val="18"/>
        </w:rPr>
        <w:t>” nolikumam</w:t>
      </w:r>
    </w:p>
    <w:p w:rsidR="004A7A60" w:rsidRPr="008A34A4" w:rsidRDefault="004A7A60" w:rsidP="004A7A60">
      <w:pPr>
        <w:widowControl w:val="0"/>
        <w:tabs>
          <w:tab w:val="left" w:pos="6300"/>
        </w:tabs>
        <w:ind w:right="-1"/>
        <w:jc w:val="right"/>
        <w:rPr>
          <w:sz w:val="18"/>
          <w:szCs w:val="18"/>
        </w:rPr>
      </w:pPr>
      <w:r w:rsidRPr="008A34A4">
        <w:rPr>
          <w:sz w:val="18"/>
          <w:szCs w:val="18"/>
        </w:rPr>
        <w:tab/>
        <w:t>ID Nr. GND-201</w:t>
      </w:r>
      <w:r>
        <w:rPr>
          <w:sz w:val="18"/>
          <w:szCs w:val="18"/>
        </w:rPr>
        <w:t>7</w:t>
      </w:r>
      <w:r w:rsidRPr="008A34A4">
        <w:rPr>
          <w:sz w:val="18"/>
          <w:szCs w:val="18"/>
        </w:rPr>
        <w:t>/</w:t>
      </w:r>
      <w:r>
        <w:rPr>
          <w:sz w:val="18"/>
          <w:szCs w:val="18"/>
        </w:rPr>
        <w:t>41</w:t>
      </w:r>
    </w:p>
    <w:p w:rsidR="006107D0" w:rsidRPr="009155E0" w:rsidRDefault="006107D0" w:rsidP="009155E0">
      <w:pPr>
        <w:tabs>
          <w:tab w:val="left" w:pos="2160"/>
        </w:tabs>
        <w:spacing w:after="120"/>
        <w:jc w:val="center"/>
        <w:rPr>
          <w:b/>
          <w:sz w:val="28"/>
          <w:szCs w:val="28"/>
        </w:rPr>
      </w:pPr>
      <w:r w:rsidRPr="008A6DC5">
        <w:rPr>
          <w:b/>
          <w:sz w:val="28"/>
          <w:szCs w:val="28"/>
        </w:rPr>
        <w:t>FINANŠU PIEDĀVĀJUMS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7484"/>
      </w:tblGrid>
      <w:tr w:rsidR="006107D0" w:rsidRPr="00E34AA5" w:rsidTr="009155E0">
        <w:tc>
          <w:tcPr>
            <w:tcW w:w="1872" w:type="dxa"/>
            <w:vAlign w:val="center"/>
          </w:tcPr>
          <w:p w:rsidR="006107D0" w:rsidRPr="00E34AA5" w:rsidRDefault="006107D0" w:rsidP="00A17997">
            <w:pPr>
              <w:rPr>
                <w:b/>
                <w:sz w:val="22"/>
                <w:szCs w:val="22"/>
              </w:rPr>
            </w:pPr>
            <w:r w:rsidRPr="00E34AA5">
              <w:rPr>
                <w:b/>
                <w:sz w:val="22"/>
                <w:szCs w:val="22"/>
              </w:rPr>
              <w:t>Pasūtītājs</w:t>
            </w:r>
          </w:p>
        </w:tc>
        <w:tc>
          <w:tcPr>
            <w:tcW w:w="7484" w:type="dxa"/>
          </w:tcPr>
          <w:p w:rsidR="006107D0" w:rsidRPr="00007E43" w:rsidRDefault="006107D0" w:rsidP="00A17997">
            <w:pPr>
              <w:jc w:val="both"/>
            </w:pPr>
            <w:r w:rsidRPr="00007E43">
              <w:t>Gulbenes novada dome, Ābeļu iela 2, Gulbenē</w:t>
            </w:r>
          </w:p>
        </w:tc>
      </w:tr>
      <w:tr w:rsidR="006107D0" w:rsidRPr="00657370" w:rsidTr="009155E0">
        <w:tc>
          <w:tcPr>
            <w:tcW w:w="1872" w:type="dxa"/>
            <w:vAlign w:val="center"/>
          </w:tcPr>
          <w:p w:rsidR="006107D0" w:rsidRPr="00E34AA5" w:rsidRDefault="006107D0" w:rsidP="00A17997">
            <w:pPr>
              <w:rPr>
                <w:b/>
                <w:sz w:val="22"/>
                <w:szCs w:val="22"/>
              </w:rPr>
            </w:pPr>
            <w:r w:rsidRPr="00E34AA5">
              <w:rPr>
                <w:b/>
                <w:sz w:val="22"/>
                <w:szCs w:val="22"/>
              </w:rPr>
              <w:t>Objekts</w:t>
            </w:r>
          </w:p>
        </w:tc>
        <w:tc>
          <w:tcPr>
            <w:tcW w:w="7484" w:type="dxa"/>
          </w:tcPr>
          <w:p w:rsidR="006107D0" w:rsidRPr="00007E43" w:rsidRDefault="006107D0" w:rsidP="004A7A60">
            <w:pPr>
              <w:jc w:val="both"/>
            </w:pPr>
            <w:r>
              <w:t xml:space="preserve">Malkas piegāde Gulbenes novada </w:t>
            </w:r>
            <w:r w:rsidR="004A7A60">
              <w:t>Beļavas pagasta pārvaldes</w:t>
            </w:r>
            <w:r>
              <w:t xml:space="preserve"> vajadzībām</w:t>
            </w:r>
          </w:p>
        </w:tc>
      </w:tr>
    </w:tbl>
    <w:p w:rsidR="006107D0" w:rsidRPr="000172D2" w:rsidRDefault="006107D0" w:rsidP="009155E0">
      <w:pPr>
        <w:spacing w:before="60"/>
        <w:jc w:val="both"/>
        <w:rPr>
          <w:b/>
        </w:rPr>
      </w:pPr>
      <w:r w:rsidRPr="000172D2">
        <w:rPr>
          <w:b/>
        </w:rPr>
        <w:t>IESNIEDZA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22"/>
        <w:gridCol w:w="6634"/>
      </w:tblGrid>
      <w:tr w:rsidR="006107D0" w:rsidRPr="000172D2" w:rsidTr="009155E0">
        <w:tc>
          <w:tcPr>
            <w:tcW w:w="2722" w:type="dxa"/>
            <w:tcBorders>
              <w:top w:val="single" w:sz="4" w:space="0" w:color="auto"/>
              <w:left w:val="single" w:sz="4" w:space="0" w:color="auto"/>
              <w:bottom w:val="single" w:sz="4" w:space="0" w:color="auto"/>
              <w:right w:val="single" w:sz="4" w:space="0" w:color="auto"/>
            </w:tcBorders>
            <w:hideMark/>
          </w:tcPr>
          <w:p w:rsidR="006107D0" w:rsidRPr="000172D2" w:rsidRDefault="006107D0" w:rsidP="00A17997">
            <w:pPr>
              <w:rPr>
                <w:b/>
              </w:rPr>
            </w:pPr>
            <w:r w:rsidRPr="000172D2">
              <w:rPr>
                <w:b/>
              </w:rPr>
              <w:t>Pretendenta nosaukums</w:t>
            </w:r>
          </w:p>
        </w:tc>
        <w:tc>
          <w:tcPr>
            <w:tcW w:w="6634" w:type="dxa"/>
            <w:tcBorders>
              <w:top w:val="single" w:sz="4" w:space="0" w:color="auto"/>
              <w:left w:val="single" w:sz="4" w:space="0" w:color="auto"/>
              <w:bottom w:val="single" w:sz="4" w:space="0" w:color="auto"/>
              <w:right w:val="single" w:sz="4" w:space="0" w:color="auto"/>
            </w:tcBorders>
            <w:hideMark/>
          </w:tcPr>
          <w:p w:rsidR="006107D0" w:rsidRPr="000172D2" w:rsidRDefault="006107D0" w:rsidP="00A17997">
            <w:pPr>
              <w:jc w:val="center"/>
              <w:rPr>
                <w:b/>
              </w:rPr>
            </w:pPr>
            <w:r w:rsidRPr="000172D2">
              <w:rPr>
                <w:b/>
              </w:rPr>
              <w:t>Rekvizīti</w:t>
            </w:r>
          </w:p>
        </w:tc>
      </w:tr>
      <w:tr w:rsidR="006107D0" w:rsidRPr="000172D2" w:rsidTr="009155E0">
        <w:tc>
          <w:tcPr>
            <w:tcW w:w="2722" w:type="dxa"/>
            <w:tcBorders>
              <w:top w:val="single" w:sz="4" w:space="0" w:color="auto"/>
              <w:left w:val="single" w:sz="4" w:space="0" w:color="auto"/>
              <w:bottom w:val="single" w:sz="4" w:space="0" w:color="auto"/>
              <w:right w:val="single" w:sz="4" w:space="0" w:color="auto"/>
            </w:tcBorders>
          </w:tcPr>
          <w:p w:rsidR="006107D0" w:rsidRPr="000172D2" w:rsidRDefault="006107D0" w:rsidP="00A17997">
            <w:pPr>
              <w:jc w:val="both"/>
            </w:pPr>
          </w:p>
        </w:tc>
        <w:tc>
          <w:tcPr>
            <w:tcW w:w="6634" w:type="dxa"/>
            <w:tcBorders>
              <w:top w:val="single" w:sz="4" w:space="0" w:color="auto"/>
              <w:left w:val="single" w:sz="4" w:space="0" w:color="auto"/>
              <w:bottom w:val="single" w:sz="4" w:space="0" w:color="auto"/>
              <w:right w:val="single" w:sz="4" w:space="0" w:color="auto"/>
            </w:tcBorders>
            <w:hideMark/>
          </w:tcPr>
          <w:p w:rsidR="006107D0" w:rsidRPr="000172D2" w:rsidRDefault="006107D0" w:rsidP="00A17997">
            <w:pPr>
              <w:jc w:val="both"/>
            </w:pPr>
            <w:r w:rsidRPr="000172D2">
              <w:t>________________________</w:t>
            </w:r>
            <w:r w:rsidR="00142253">
              <w:t>____________________________</w:t>
            </w:r>
          </w:p>
          <w:p w:rsidR="006107D0" w:rsidRPr="000172D2" w:rsidRDefault="006107D0" w:rsidP="00A17997">
            <w:pPr>
              <w:jc w:val="both"/>
            </w:pPr>
            <w:r w:rsidRPr="000172D2">
              <w:t>________________________</w:t>
            </w:r>
            <w:r w:rsidR="00142253">
              <w:t>____________________________</w:t>
            </w:r>
          </w:p>
          <w:p w:rsidR="006107D0" w:rsidRPr="002E016D" w:rsidRDefault="006107D0" w:rsidP="00A17997">
            <w:pPr>
              <w:jc w:val="both"/>
            </w:pPr>
            <w:r w:rsidRPr="000172D2">
              <w:t>_________________________</w:t>
            </w:r>
            <w:r w:rsidR="00142253">
              <w:t>___________________________</w:t>
            </w:r>
          </w:p>
        </w:tc>
      </w:tr>
    </w:tbl>
    <w:p w:rsidR="006107D0" w:rsidRPr="000172D2" w:rsidRDefault="006107D0" w:rsidP="009155E0">
      <w:pPr>
        <w:spacing w:before="60"/>
        <w:rPr>
          <w:b/>
        </w:rPr>
      </w:pPr>
      <w:r w:rsidRPr="000172D2">
        <w:rPr>
          <w:b/>
        </w:rPr>
        <w:t>KONTAKTPERSONA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396"/>
      </w:tblGrid>
      <w:tr w:rsidR="006107D0" w:rsidRPr="000172D2" w:rsidTr="00142253">
        <w:tc>
          <w:tcPr>
            <w:tcW w:w="3960" w:type="dxa"/>
            <w:tcBorders>
              <w:top w:val="single" w:sz="4" w:space="0" w:color="auto"/>
              <w:left w:val="single" w:sz="4" w:space="0" w:color="auto"/>
              <w:bottom w:val="single" w:sz="4" w:space="0" w:color="auto"/>
              <w:right w:val="single" w:sz="4" w:space="0" w:color="auto"/>
            </w:tcBorders>
            <w:hideMark/>
          </w:tcPr>
          <w:p w:rsidR="006107D0" w:rsidRPr="000172D2" w:rsidRDefault="006107D0" w:rsidP="00A17997">
            <w:pPr>
              <w:jc w:val="both"/>
              <w:rPr>
                <w:b/>
              </w:rPr>
            </w:pPr>
            <w:r w:rsidRPr="000172D2">
              <w:rPr>
                <w:b/>
              </w:rPr>
              <w:t>Vārds, uzvārds, ieņemamais amats</w:t>
            </w:r>
          </w:p>
        </w:tc>
        <w:tc>
          <w:tcPr>
            <w:tcW w:w="5396" w:type="dxa"/>
            <w:tcBorders>
              <w:top w:val="single" w:sz="4" w:space="0" w:color="auto"/>
              <w:left w:val="single" w:sz="4" w:space="0" w:color="auto"/>
              <w:bottom w:val="single" w:sz="4" w:space="0" w:color="auto"/>
              <w:right w:val="single" w:sz="4" w:space="0" w:color="auto"/>
            </w:tcBorders>
          </w:tcPr>
          <w:p w:rsidR="006107D0" w:rsidRPr="000172D2" w:rsidRDefault="006107D0" w:rsidP="00A17997">
            <w:pPr>
              <w:jc w:val="both"/>
            </w:pPr>
          </w:p>
        </w:tc>
      </w:tr>
      <w:tr w:rsidR="006107D0" w:rsidRPr="000172D2" w:rsidTr="00142253">
        <w:tc>
          <w:tcPr>
            <w:tcW w:w="3960" w:type="dxa"/>
            <w:tcBorders>
              <w:top w:val="single" w:sz="4" w:space="0" w:color="auto"/>
              <w:left w:val="single" w:sz="4" w:space="0" w:color="auto"/>
              <w:bottom w:val="single" w:sz="4" w:space="0" w:color="auto"/>
              <w:right w:val="single" w:sz="4" w:space="0" w:color="auto"/>
            </w:tcBorders>
            <w:hideMark/>
          </w:tcPr>
          <w:p w:rsidR="006107D0" w:rsidRPr="000172D2" w:rsidRDefault="006107D0" w:rsidP="00A17997">
            <w:pPr>
              <w:jc w:val="both"/>
              <w:rPr>
                <w:b/>
              </w:rPr>
            </w:pPr>
            <w:r w:rsidRPr="000172D2">
              <w:rPr>
                <w:b/>
              </w:rPr>
              <w:t>Juridiskā adrese</w:t>
            </w:r>
          </w:p>
        </w:tc>
        <w:tc>
          <w:tcPr>
            <w:tcW w:w="5396" w:type="dxa"/>
            <w:tcBorders>
              <w:top w:val="single" w:sz="4" w:space="0" w:color="auto"/>
              <w:left w:val="single" w:sz="4" w:space="0" w:color="auto"/>
              <w:bottom w:val="single" w:sz="4" w:space="0" w:color="auto"/>
              <w:right w:val="single" w:sz="4" w:space="0" w:color="auto"/>
            </w:tcBorders>
          </w:tcPr>
          <w:p w:rsidR="006107D0" w:rsidRPr="000172D2" w:rsidRDefault="006107D0" w:rsidP="00A17997">
            <w:pPr>
              <w:jc w:val="both"/>
            </w:pPr>
          </w:p>
        </w:tc>
      </w:tr>
      <w:tr w:rsidR="006107D0" w:rsidRPr="000172D2" w:rsidTr="00142253">
        <w:tc>
          <w:tcPr>
            <w:tcW w:w="3960" w:type="dxa"/>
            <w:tcBorders>
              <w:top w:val="single" w:sz="4" w:space="0" w:color="auto"/>
              <w:left w:val="single" w:sz="4" w:space="0" w:color="auto"/>
              <w:bottom w:val="single" w:sz="4" w:space="0" w:color="auto"/>
              <w:right w:val="single" w:sz="4" w:space="0" w:color="auto"/>
            </w:tcBorders>
            <w:hideMark/>
          </w:tcPr>
          <w:p w:rsidR="006107D0" w:rsidRPr="000172D2" w:rsidRDefault="006107D0" w:rsidP="00A17997">
            <w:pPr>
              <w:jc w:val="both"/>
              <w:rPr>
                <w:b/>
              </w:rPr>
            </w:pPr>
            <w:r w:rsidRPr="000172D2">
              <w:rPr>
                <w:b/>
              </w:rPr>
              <w:t>Tālrunis /fakss</w:t>
            </w:r>
          </w:p>
        </w:tc>
        <w:tc>
          <w:tcPr>
            <w:tcW w:w="5396" w:type="dxa"/>
            <w:tcBorders>
              <w:top w:val="single" w:sz="4" w:space="0" w:color="auto"/>
              <w:left w:val="single" w:sz="4" w:space="0" w:color="auto"/>
              <w:bottom w:val="single" w:sz="4" w:space="0" w:color="auto"/>
              <w:right w:val="single" w:sz="4" w:space="0" w:color="auto"/>
            </w:tcBorders>
          </w:tcPr>
          <w:p w:rsidR="006107D0" w:rsidRPr="000172D2" w:rsidRDefault="006107D0" w:rsidP="00A17997">
            <w:pPr>
              <w:jc w:val="both"/>
            </w:pPr>
          </w:p>
        </w:tc>
      </w:tr>
      <w:tr w:rsidR="006107D0" w:rsidRPr="000172D2" w:rsidTr="00142253">
        <w:tc>
          <w:tcPr>
            <w:tcW w:w="3960" w:type="dxa"/>
            <w:tcBorders>
              <w:top w:val="single" w:sz="4" w:space="0" w:color="auto"/>
              <w:left w:val="single" w:sz="4" w:space="0" w:color="auto"/>
              <w:bottom w:val="single" w:sz="4" w:space="0" w:color="auto"/>
              <w:right w:val="single" w:sz="4" w:space="0" w:color="auto"/>
            </w:tcBorders>
            <w:hideMark/>
          </w:tcPr>
          <w:p w:rsidR="006107D0" w:rsidRPr="000172D2" w:rsidRDefault="006107D0" w:rsidP="00A17997">
            <w:pPr>
              <w:jc w:val="both"/>
              <w:rPr>
                <w:b/>
              </w:rPr>
            </w:pPr>
            <w:r w:rsidRPr="000172D2">
              <w:rPr>
                <w:b/>
              </w:rPr>
              <w:t>e-pasta adrese</w:t>
            </w:r>
          </w:p>
        </w:tc>
        <w:tc>
          <w:tcPr>
            <w:tcW w:w="5396" w:type="dxa"/>
            <w:tcBorders>
              <w:top w:val="single" w:sz="4" w:space="0" w:color="auto"/>
              <w:left w:val="single" w:sz="4" w:space="0" w:color="auto"/>
              <w:bottom w:val="single" w:sz="4" w:space="0" w:color="auto"/>
              <w:right w:val="single" w:sz="4" w:space="0" w:color="auto"/>
            </w:tcBorders>
          </w:tcPr>
          <w:p w:rsidR="006107D0" w:rsidRPr="000172D2" w:rsidRDefault="006107D0" w:rsidP="00A17997">
            <w:pPr>
              <w:jc w:val="both"/>
            </w:pPr>
          </w:p>
        </w:tc>
      </w:tr>
    </w:tbl>
    <w:p w:rsidR="006107D0" w:rsidRPr="00007E43" w:rsidRDefault="006107D0" w:rsidP="009155E0">
      <w:pPr>
        <w:spacing w:before="120"/>
        <w:ind w:firstLine="720"/>
        <w:jc w:val="both"/>
      </w:pPr>
      <w:r w:rsidRPr="00007E43">
        <w:t xml:space="preserve">Saskaņā ar </w:t>
      </w:r>
      <w:r w:rsidR="00F04BF7">
        <w:t>atklāta konkursa nolikumu</w:t>
      </w:r>
      <w:r w:rsidRPr="00007E43">
        <w:t xml:space="preserve">, es apakšā parakstījies apliecinu, ka </w:t>
      </w:r>
      <w:r w:rsidRPr="00007E43">
        <w:rPr>
          <w:i/>
        </w:rPr>
        <w:t>(</w:t>
      </w:r>
      <w:r w:rsidRPr="00007E43">
        <w:rPr>
          <w:i/>
          <w:u w:val="single"/>
        </w:rPr>
        <w:t>pretendenta nosaukums)</w:t>
      </w:r>
      <w:r w:rsidRPr="00007E43">
        <w:t xml:space="preserve"> piekrīt </w:t>
      </w:r>
      <w:r w:rsidR="00F04BF7">
        <w:t>konkursa</w:t>
      </w:r>
      <w:r w:rsidRPr="00007E43">
        <w:t xml:space="preserve"> noteikumiem un garantē </w:t>
      </w:r>
      <w:r w:rsidR="00F04BF7">
        <w:t>nolikuma un tā pielikumu</w:t>
      </w:r>
      <w:r w:rsidRPr="00007E43">
        <w:t xml:space="preserve"> prasību izpildi. </w:t>
      </w:r>
      <w:r w:rsidR="00F04BF7">
        <w:t>Konkursa</w:t>
      </w:r>
      <w:r w:rsidRPr="00007E43">
        <w:t xml:space="preserve"> noteikumi ir skaidri un saprotami.</w:t>
      </w:r>
    </w:p>
    <w:p w:rsidR="006107D0" w:rsidRPr="00007E43" w:rsidRDefault="006107D0" w:rsidP="009155E0">
      <w:pPr>
        <w:ind w:firstLine="720"/>
        <w:jc w:val="both"/>
      </w:pPr>
      <w:r w:rsidRPr="00007E43">
        <w:rPr>
          <w:i/>
        </w:rPr>
        <w:t>(</w:t>
      </w:r>
      <w:r w:rsidRPr="00007E43">
        <w:rPr>
          <w:i/>
          <w:u w:val="single"/>
        </w:rPr>
        <w:t>pretendenta nosaukums)</w:t>
      </w:r>
      <w:r w:rsidRPr="00007E43">
        <w:t xml:space="preserve"> piedāvā piegādāt </w:t>
      </w:r>
      <w:r>
        <w:t>malku iepirkuma</w:t>
      </w:r>
      <w:r w:rsidRPr="00007E43">
        <w:t xml:space="preserve"> </w:t>
      </w:r>
      <w:r>
        <w:t xml:space="preserve">___.daļā </w:t>
      </w:r>
      <w:r w:rsidRPr="00007E43">
        <w:t xml:space="preserve">atbilstoši </w:t>
      </w:r>
      <w:r w:rsidR="00F04BF7">
        <w:t>nolikuma</w:t>
      </w:r>
      <w:r w:rsidRPr="00007E43">
        <w:t xml:space="preserve"> </w:t>
      </w:r>
      <w:r w:rsidR="003B0E52">
        <w:t xml:space="preserve">un tā pielikumu </w:t>
      </w:r>
      <w:r w:rsidRPr="00007E43">
        <w:t>prasībām par šādu cenu:</w:t>
      </w:r>
    </w:p>
    <w:p w:rsidR="00F04BF7" w:rsidRPr="009155E0" w:rsidRDefault="00F04BF7" w:rsidP="009155E0">
      <w:pPr>
        <w:spacing w:before="80" w:after="80"/>
        <w:ind w:left="540"/>
        <w:rPr>
          <w:b/>
        </w:rPr>
      </w:pPr>
      <w:r w:rsidRPr="009155E0">
        <w:rPr>
          <w:b/>
        </w:rPr>
        <w:t xml:space="preserve">1.daļai – Malkas piegāde Beļavas </w:t>
      </w:r>
      <w:r w:rsidR="004A7A60" w:rsidRPr="009155E0">
        <w:rPr>
          <w:b/>
        </w:rPr>
        <w:t>katlu mājai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119"/>
        <w:gridCol w:w="2126"/>
        <w:gridCol w:w="1843"/>
        <w:gridCol w:w="1672"/>
      </w:tblGrid>
      <w:tr w:rsidR="00A17997" w:rsidRPr="00142253" w:rsidTr="009155E0">
        <w:tc>
          <w:tcPr>
            <w:tcW w:w="704" w:type="dxa"/>
            <w:vMerge w:val="restart"/>
            <w:tcBorders>
              <w:top w:val="single" w:sz="4" w:space="0" w:color="auto"/>
              <w:left w:val="single" w:sz="4" w:space="0" w:color="auto"/>
              <w:right w:val="single" w:sz="4" w:space="0" w:color="auto"/>
            </w:tcBorders>
            <w:vAlign w:val="center"/>
          </w:tcPr>
          <w:p w:rsidR="00A17997" w:rsidRPr="00142253" w:rsidRDefault="00A17997" w:rsidP="00A17997">
            <w:pPr>
              <w:jc w:val="center"/>
              <w:rPr>
                <w:b/>
              </w:rPr>
            </w:pPr>
            <w:r w:rsidRPr="00142253">
              <w:rPr>
                <w:b/>
              </w:rPr>
              <w:t>Nr.</w:t>
            </w:r>
          </w:p>
          <w:p w:rsidR="00A17997" w:rsidRPr="00142253" w:rsidRDefault="00A17997" w:rsidP="00A17997">
            <w:pPr>
              <w:jc w:val="center"/>
              <w:rPr>
                <w:b/>
              </w:rPr>
            </w:pPr>
            <w:r w:rsidRPr="00142253">
              <w:rPr>
                <w:b/>
              </w:rPr>
              <w:t>p.k.</w:t>
            </w:r>
          </w:p>
        </w:tc>
        <w:tc>
          <w:tcPr>
            <w:tcW w:w="3119" w:type="dxa"/>
            <w:tcBorders>
              <w:top w:val="single" w:sz="4" w:space="0" w:color="auto"/>
              <w:left w:val="single" w:sz="4" w:space="0" w:color="auto"/>
              <w:bottom w:val="single" w:sz="4" w:space="0" w:color="auto"/>
              <w:right w:val="single" w:sz="4" w:space="0" w:color="auto"/>
            </w:tcBorders>
            <w:vAlign w:val="center"/>
            <w:hideMark/>
          </w:tcPr>
          <w:p w:rsidR="00A17997" w:rsidRPr="00142253" w:rsidRDefault="00A17997" w:rsidP="00A17997">
            <w:pPr>
              <w:jc w:val="center"/>
              <w:rPr>
                <w:b/>
              </w:rPr>
            </w:pPr>
            <w:r w:rsidRPr="00142253">
              <w:rPr>
                <w:b/>
              </w:rPr>
              <w:t>Iepirkuma priekšmets</w:t>
            </w:r>
          </w:p>
        </w:tc>
        <w:tc>
          <w:tcPr>
            <w:tcW w:w="2126" w:type="dxa"/>
            <w:tcBorders>
              <w:top w:val="single" w:sz="4" w:space="0" w:color="auto"/>
              <w:left w:val="single" w:sz="4" w:space="0" w:color="auto"/>
              <w:bottom w:val="single" w:sz="4" w:space="0" w:color="auto"/>
              <w:right w:val="single" w:sz="4" w:space="0" w:color="auto"/>
            </w:tcBorders>
            <w:vAlign w:val="center"/>
            <w:hideMark/>
          </w:tcPr>
          <w:p w:rsidR="00A17997" w:rsidRPr="00142253" w:rsidRDefault="00A17997" w:rsidP="00A17997">
            <w:pPr>
              <w:jc w:val="center"/>
              <w:rPr>
                <w:b/>
              </w:rPr>
            </w:pPr>
            <w:r w:rsidRPr="00142253">
              <w:rPr>
                <w:b/>
              </w:rPr>
              <w:t>Kopējais daudzums, kubikmetros (m</w:t>
            </w:r>
            <w:r w:rsidRPr="00142253">
              <w:rPr>
                <w:b/>
                <w:vertAlign w:val="superscript"/>
              </w:rPr>
              <w:t>3</w:t>
            </w:r>
            <w:r w:rsidRPr="00142253">
              <w:rPr>
                <w: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A17997" w:rsidRPr="00142253" w:rsidRDefault="00A17997" w:rsidP="00A17997">
            <w:pPr>
              <w:jc w:val="center"/>
              <w:rPr>
                <w:b/>
                <w:vertAlign w:val="superscript"/>
              </w:rPr>
            </w:pPr>
            <w:r w:rsidRPr="00142253">
              <w:rPr>
                <w:b/>
              </w:rPr>
              <w:t>Cena, EUR bez PVN par 1 m</w:t>
            </w:r>
            <w:r w:rsidRPr="00142253">
              <w:rPr>
                <w:b/>
                <w:vertAlign w:val="superscript"/>
              </w:rPr>
              <w:t>3</w:t>
            </w:r>
          </w:p>
        </w:tc>
        <w:tc>
          <w:tcPr>
            <w:tcW w:w="1672" w:type="dxa"/>
            <w:tcBorders>
              <w:top w:val="single" w:sz="4" w:space="0" w:color="auto"/>
              <w:left w:val="single" w:sz="4" w:space="0" w:color="auto"/>
              <w:bottom w:val="single" w:sz="4" w:space="0" w:color="auto"/>
              <w:right w:val="single" w:sz="4" w:space="0" w:color="auto"/>
            </w:tcBorders>
            <w:vAlign w:val="center"/>
            <w:hideMark/>
          </w:tcPr>
          <w:p w:rsidR="00A17997" w:rsidRPr="00142253" w:rsidRDefault="00A17997" w:rsidP="00A17997">
            <w:pPr>
              <w:jc w:val="center"/>
              <w:rPr>
                <w:b/>
              </w:rPr>
            </w:pPr>
            <w:r w:rsidRPr="00142253">
              <w:rPr>
                <w:b/>
              </w:rPr>
              <w:t>Summa kopā, EUR bez PVN</w:t>
            </w:r>
          </w:p>
        </w:tc>
      </w:tr>
      <w:tr w:rsidR="00A17997" w:rsidRPr="00142253" w:rsidTr="009155E0">
        <w:tc>
          <w:tcPr>
            <w:tcW w:w="704" w:type="dxa"/>
            <w:vMerge/>
            <w:tcBorders>
              <w:left w:val="single" w:sz="4" w:space="0" w:color="auto"/>
              <w:bottom w:val="single" w:sz="4" w:space="0" w:color="auto"/>
              <w:right w:val="single" w:sz="4" w:space="0" w:color="auto"/>
            </w:tcBorders>
            <w:vAlign w:val="center"/>
          </w:tcPr>
          <w:p w:rsidR="00A17997" w:rsidRPr="00142253" w:rsidRDefault="00A17997" w:rsidP="00A17997">
            <w:pPr>
              <w:jc w:val="center"/>
              <w:rPr>
                <w:color w:val="000000"/>
              </w:rPr>
            </w:pPr>
          </w:p>
        </w:tc>
        <w:tc>
          <w:tcPr>
            <w:tcW w:w="3119" w:type="dxa"/>
            <w:tcBorders>
              <w:top w:val="single" w:sz="4" w:space="0" w:color="auto"/>
              <w:left w:val="single" w:sz="4" w:space="0" w:color="auto"/>
              <w:bottom w:val="single" w:sz="4" w:space="0" w:color="auto"/>
              <w:right w:val="single" w:sz="4" w:space="0" w:color="auto"/>
            </w:tcBorders>
            <w:hideMark/>
          </w:tcPr>
          <w:p w:rsidR="00A17997" w:rsidRPr="00142253" w:rsidRDefault="00A17997" w:rsidP="00A17997">
            <w:pPr>
              <w:jc w:val="center"/>
              <w:rPr>
                <w:i/>
              </w:rPr>
            </w:pPr>
            <w:r w:rsidRPr="00142253">
              <w:rPr>
                <w:color w:val="000000"/>
              </w:rPr>
              <w:t>Malkas piegāde</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A17997" w:rsidRPr="00142253" w:rsidRDefault="00A17997" w:rsidP="00A17997">
            <w:pPr>
              <w:jc w:val="center"/>
              <w:rPr>
                <w:i/>
              </w:rPr>
            </w:pPr>
            <w:r w:rsidRPr="00142253">
              <w:rPr>
                <w:i/>
              </w:rPr>
              <w:t>1.</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A17997" w:rsidRPr="00142253" w:rsidRDefault="00A17997" w:rsidP="00A17997">
            <w:pPr>
              <w:jc w:val="center"/>
              <w:rPr>
                <w:i/>
              </w:rPr>
            </w:pPr>
            <w:r w:rsidRPr="00142253">
              <w:rPr>
                <w:i/>
              </w:rPr>
              <w:t xml:space="preserve">2 </w:t>
            </w:r>
          </w:p>
        </w:tc>
        <w:tc>
          <w:tcPr>
            <w:tcW w:w="1672" w:type="dxa"/>
            <w:tcBorders>
              <w:top w:val="single" w:sz="4" w:space="0" w:color="auto"/>
              <w:left w:val="single" w:sz="4" w:space="0" w:color="auto"/>
              <w:bottom w:val="single" w:sz="4" w:space="0" w:color="auto"/>
              <w:right w:val="single" w:sz="4" w:space="0" w:color="auto"/>
            </w:tcBorders>
            <w:shd w:val="clear" w:color="auto" w:fill="D9D9D9"/>
            <w:hideMark/>
          </w:tcPr>
          <w:p w:rsidR="00A17997" w:rsidRPr="00142253" w:rsidRDefault="00A17997" w:rsidP="00A17997">
            <w:pPr>
              <w:jc w:val="center"/>
              <w:rPr>
                <w:i/>
              </w:rPr>
            </w:pPr>
            <w:r w:rsidRPr="00142253">
              <w:rPr>
                <w:i/>
              </w:rPr>
              <w:t>3 = 1 x 2</w:t>
            </w:r>
          </w:p>
        </w:tc>
      </w:tr>
      <w:tr w:rsidR="00A17997" w:rsidRPr="00142253" w:rsidTr="009155E0">
        <w:tc>
          <w:tcPr>
            <w:tcW w:w="704" w:type="dxa"/>
            <w:tcBorders>
              <w:top w:val="single" w:sz="4" w:space="0" w:color="auto"/>
              <w:left w:val="single" w:sz="4" w:space="0" w:color="auto"/>
              <w:bottom w:val="single" w:sz="4" w:space="0" w:color="auto"/>
              <w:right w:val="single" w:sz="4" w:space="0" w:color="auto"/>
            </w:tcBorders>
            <w:vAlign w:val="center"/>
          </w:tcPr>
          <w:p w:rsidR="00A17997" w:rsidRPr="00142253" w:rsidRDefault="00A17997" w:rsidP="00A17997">
            <w:pPr>
              <w:jc w:val="center"/>
            </w:pPr>
            <w:r w:rsidRPr="00142253">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A17997" w:rsidRPr="00142253" w:rsidRDefault="00A17997" w:rsidP="00A17997">
            <w:pPr>
              <w:rPr>
                <w:i/>
              </w:rPr>
            </w:pPr>
            <w:r w:rsidRPr="00142253">
              <w:t>Beļavas katlu māja</w:t>
            </w:r>
          </w:p>
        </w:tc>
        <w:tc>
          <w:tcPr>
            <w:tcW w:w="2126" w:type="dxa"/>
            <w:tcBorders>
              <w:top w:val="single" w:sz="4" w:space="0" w:color="auto"/>
              <w:left w:val="single" w:sz="4" w:space="0" w:color="auto"/>
              <w:bottom w:val="single" w:sz="4" w:space="0" w:color="auto"/>
              <w:right w:val="single" w:sz="4" w:space="0" w:color="auto"/>
            </w:tcBorders>
            <w:vAlign w:val="center"/>
            <w:hideMark/>
          </w:tcPr>
          <w:p w:rsidR="00A17997" w:rsidRPr="00142253" w:rsidRDefault="004A7A60" w:rsidP="00A17997">
            <w:pPr>
              <w:jc w:val="center"/>
              <w:rPr>
                <w:color w:val="000000"/>
              </w:rPr>
            </w:pPr>
            <w:r>
              <w:t>7</w:t>
            </w:r>
            <w:r w:rsidR="00A17997" w:rsidRPr="00142253">
              <w:t>00</w:t>
            </w:r>
          </w:p>
        </w:tc>
        <w:tc>
          <w:tcPr>
            <w:tcW w:w="1843" w:type="dxa"/>
            <w:tcBorders>
              <w:top w:val="single" w:sz="4" w:space="0" w:color="auto"/>
              <w:left w:val="single" w:sz="4" w:space="0" w:color="auto"/>
              <w:bottom w:val="single" w:sz="4" w:space="0" w:color="auto"/>
              <w:right w:val="single" w:sz="4" w:space="0" w:color="auto"/>
            </w:tcBorders>
            <w:vAlign w:val="center"/>
          </w:tcPr>
          <w:p w:rsidR="00A17997" w:rsidRPr="00142253" w:rsidRDefault="00A17997" w:rsidP="00A17997">
            <w:pPr>
              <w:jc w:val="right"/>
              <w:rPr>
                <w:color w:val="000000"/>
              </w:rPr>
            </w:pPr>
          </w:p>
        </w:tc>
        <w:tc>
          <w:tcPr>
            <w:tcW w:w="1672" w:type="dxa"/>
            <w:tcBorders>
              <w:top w:val="single" w:sz="4" w:space="0" w:color="auto"/>
              <w:left w:val="single" w:sz="4" w:space="0" w:color="auto"/>
              <w:bottom w:val="single" w:sz="4" w:space="0" w:color="auto"/>
              <w:right w:val="single" w:sz="4" w:space="0" w:color="auto"/>
            </w:tcBorders>
            <w:vAlign w:val="center"/>
          </w:tcPr>
          <w:p w:rsidR="00A17997" w:rsidRPr="00142253" w:rsidRDefault="00A17997" w:rsidP="00A17997">
            <w:pPr>
              <w:jc w:val="center"/>
              <w:rPr>
                <w:color w:val="000000"/>
              </w:rPr>
            </w:pPr>
          </w:p>
        </w:tc>
      </w:tr>
      <w:tr w:rsidR="00A17997" w:rsidRPr="00142253" w:rsidTr="009155E0">
        <w:tc>
          <w:tcPr>
            <w:tcW w:w="7792" w:type="dxa"/>
            <w:gridSpan w:val="4"/>
            <w:tcBorders>
              <w:top w:val="single" w:sz="4" w:space="0" w:color="auto"/>
              <w:left w:val="single" w:sz="4" w:space="0" w:color="auto"/>
              <w:bottom w:val="single" w:sz="4" w:space="0" w:color="auto"/>
              <w:right w:val="single" w:sz="4" w:space="0" w:color="auto"/>
            </w:tcBorders>
          </w:tcPr>
          <w:p w:rsidR="00A17997" w:rsidRPr="00142253" w:rsidRDefault="00A17997" w:rsidP="00A17997">
            <w:pPr>
              <w:jc w:val="right"/>
              <w:rPr>
                <w:color w:val="000000"/>
              </w:rPr>
            </w:pPr>
            <w:r w:rsidRPr="00142253">
              <w:rPr>
                <w:color w:val="000000"/>
              </w:rPr>
              <w:t>PVN (21%):</w:t>
            </w:r>
          </w:p>
        </w:tc>
        <w:tc>
          <w:tcPr>
            <w:tcW w:w="1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17997" w:rsidRPr="00142253" w:rsidRDefault="00A17997" w:rsidP="00A17997">
            <w:pPr>
              <w:jc w:val="center"/>
              <w:rPr>
                <w:color w:val="000000"/>
              </w:rPr>
            </w:pPr>
          </w:p>
        </w:tc>
      </w:tr>
      <w:tr w:rsidR="00A17997" w:rsidRPr="00142253" w:rsidTr="009155E0">
        <w:tc>
          <w:tcPr>
            <w:tcW w:w="7792" w:type="dxa"/>
            <w:gridSpan w:val="4"/>
            <w:tcBorders>
              <w:top w:val="single" w:sz="4" w:space="0" w:color="auto"/>
              <w:left w:val="single" w:sz="4" w:space="0" w:color="auto"/>
              <w:bottom w:val="single" w:sz="4" w:space="0" w:color="auto"/>
              <w:right w:val="single" w:sz="4" w:space="0" w:color="auto"/>
            </w:tcBorders>
          </w:tcPr>
          <w:p w:rsidR="00A17997" w:rsidRPr="00142253" w:rsidRDefault="00A17997" w:rsidP="00A17997">
            <w:pPr>
              <w:jc w:val="right"/>
              <w:rPr>
                <w:color w:val="000000"/>
              </w:rPr>
            </w:pPr>
            <w:r w:rsidRPr="00142253">
              <w:rPr>
                <w:color w:val="000000"/>
              </w:rPr>
              <w:t>Summa kopā, EUR ar PVN:</w:t>
            </w:r>
          </w:p>
        </w:tc>
        <w:tc>
          <w:tcPr>
            <w:tcW w:w="1672" w:type="dxa"/>
            <w:tcBorders>
              <w:top w:val="single" w:sz="4" w:space="0" w:color="auto"/>
              <w:left w:val="single" w:sz="4" w:space="0" w:color="auto"/>
              <w:bottom w:val="single" w:sz="4" w:space="0" w:color="auto"/>
              <w:right w:val="single" w:sz="4" w:space="0" w:color="auto"/>
            </w:tcBorders>
            <w:vAlign w:val="center"/>
          </w:tcPr>
          <w:p w:rsidR="00A17997" w:rsidRPr="00142253" w:rsidRDefault="00A17997" w:rsidP="00A17997">
            <w:pPr>
              <w:jc w:val="center"/>
              <w:rPr>
                <w:color w:val="000000"/>
              </w:rPr>
            </w:pPr>
          </w:p>
        </w:tc>
      </w:tr>
    </w:tbl>
    <w:p w:rsidR="00F04BF7" w:rsidRPr="00142253" w:rsidRDefault="00F04BF7" w:rsidP="009155E0">
      <w:pPr>
        <w:spacing w:before="80" w:after="80"/>
        <w:ind w:firstLine="720"/>
        <w:rPr>
          <w:b/>
        </w:rPr>
      </w:pPr>
      <w:r w:rsidRPr="009155E0">
        <w:rPr>
          <w:b/>
        </w:rPr>
        <w:t>2.daļai</w:t>
      </w:r>
      <w:r w:rsidRPr="009155E0">
        <w:t xml:space="preserve"> </w:t>
      </w:r>
      <w:r w:rsidRPr="009155E0">
        <w:rPr>
          <w:b/>
        </w:rPr>
        <w:t xml:space="preserve">– Malkas piegāde </w:t>
      </w:r>
      <w:r w:rsidR="004A7A60" w:rsidRPr="009155E0">
        <w:rPr>
          <w:b/>
        </w:rPr>
        <w:t>K.Valdemāra pamatskolai</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119"/>
        <w:gridCol w:w="2126"/>
        <w:gridCol w:w="1843"/>
        <w:gridCol w:w="1672"/>
      </w:tblGrid>
      <w:tr w:rsidR="003B0E52" w:rsidRPr="00142253" w:rsidTr="009155E0">
        <w:tc>
          <w:tcPr>
            <w:tcW w:w="704" w:type="dxa"/>
            <w:vMerge w:val="restart"/>
            <w:tcBorders>
              <w:top w:val="single" w:sz="4" w:space="0" w:color="auto"/>
              <w:left w:val="single" w:sz="4" w:space="0" w:color="auto"/>
              <w:right w:val="single" w:sz="4" w:space="0" w:color="auto"/>
            </w:tcBorders>
            <w:vAlign w:val="center"/>
          </w:tcPr>
          <w:p w:rsidR="003B0E52" w:rsidRPr="00142253" w:rsidRDefault="003B0E52" w:rsidP="00E531EE">
            <w:pPr>
              <w:jc w:val="center"/>
              <w:rPr>
                <w:b/>
              </w:rPr>
            </w:pPr>
            <w:r w:rsidRPr="00142253">
              <w:rPr>
                <w:b/>
              </w:rPr>
              <w:t>Nr.</w:t>
            </w:r>
          </w:p>
          <w:p w:rsidR="003B0E52" w:rsidRPr="00142253" w:rsidRDefault="003B0E52" w:rsidP="00E531EE">
            <w:pPr>
              <w:jc w:val="center"/>
              <w:rPr>
                <w:b/>
              </w:rPr>
            </w:pPr>
            <w:r w:rsidRPr="00142253">
              <w:rPr>
                <w:b/>
              </w:rPr>
              <w:t>p.k.</w:t>
            </w:r>
          </w:p>
        </w:tc>
        <w:tc>
          <w:tcPr>
            <w:tcW w:w="3119"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rPr>
            </w:pPr>
            <w:r w:rsidRPr="00142253">
              <w:rPr>
                <w:b/>
              </w:rPr>
              <w:t>Iepirkuma priekšmets</w:t>
            </w:r>
          </w:p>
        </w:tc>
        <w:tc>
          <w:tcPr>
            <w:tcW w:w="2126"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rPr>
            </w:pPr>
            <w:r w:rsidRPr="00142253">
              <w:rPr>
                <w:b/>
              </w:rPr>
              <w:t>Kopējais daudzums, kubikmetros (m</w:t>
            </w:r>
            <w:r w:rsidRPr="00142253">
              <w:rPr>
                <w:b/>
                <w:vertAlign w:val="superscript"/>
              </w:rPr>
              <w:t>3</w:t>
            </w:r>
            <w:r w:rsidRPr="00142253">
              <w:rPr>
                <w:b/>
              </w:rPr>
              <w:t>)</w:t>
            </w:r>
          </w:p>
        </w:tc>
        <w:tc>
          <w:tcPr>
            <w:tcW w:w="1843"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vertAlign w:val="superscript"/>
              </w:rPr>
            </w:pPr>
            <w:r w:rsidRPr="00142253">
              <w:rPr>
                <w:b/>
              </w:rPr>
              <w:t>Cena, EUR bez PVN par 1 m</w:t>
            </w:r>
            <w:r w:rsidRPr="00142253">
              <w:rPr>
                <w:b/>
                <w:vertAlign w:val="superscript"/>
              </w:rPr>
              <w:t>3</w:t>
            </w:r>
          </w:p>
        </w:tc>
        <w:tc>
          <w:tcPr>
            <w:tcW w:w="1672"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rPr>
            </w:pPr>
            <w:r w:rsidRPr="00142253">
              <w:rPr>
                <w:b/>
              </w:rPr>
              <w:t>Summa kopā, EUR bez PVN</w:t>
            </w:r>
          </w:p>
        </w:tc>
      </w:tr>
      <w:tr w:rsidR="003B0E52" w:rsidRPr="00142253" w:rsidTr="009155E0">
        <w:tc>
          <w:tcPr>
            <w:tcW w:w="704" w:type="dxa"/>
            <w:vMerge/>
            <w:tcBorders>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c>
          <w:tcPr>
            <w:tcW w:w="3119" w:type="dxa"/>
            <w:tcBorders>
              <w:top w:val="single" w:sz="4" w:space="0" w:color="auto"/>
              <w:left w:val="single" w:sz="4" w:space="0" w:color="auto"/>
              <w:bottom w:val="single" w:sz="4" w:space="0" w:color="auto"/>
              <w:right w:val="single" w:sz="4" w:space="0" w:color="auto"/>
            </w:tcBorders>
            <w:hideMark/>
          </w:tcPr>
          <w:p w:rsidR="003B0E52" w:rsidRPr="00142253" w:rsidRDefault="003B0E52" w:rsidP="00E531EE">
            <w:pPr>
              <w:jc w:val="center"/>
              <w:rPr>
                <w:i/>
              </w:rPr>
            </w:pPr>
            <w:r w:rsidRPr="00142253">
              <w:rPr>
                <w:color w:val="000000"/>
              </w:rPr>
              <w:t>Malkas piegāde</w:t>
            </w:r>
          </w:p>
        </w:tc>
        <w:tc>
          <w:tcPr>
            <w:tcW w:w="2126" w:type="dxa"/>
            <w:tcBorders>
              <w:top w:val="single" w:sz="4" w:space="0" w:color="auto"/>
              <w:left w:val="single" w:sz="4" w:space="0" w:color="auto"/>
              <w:bottom w:val="single" w:sz="4" w:space="0" w:color="auto"/>
              <w:right w:val="single" w:sz="4" w:space="0" w:color="auto"/>
            </w:tcBorders>
            <w:shd w:val="clear" w:color="auto" w:fill="D9D9D9"/>
            <w:hideMark/>
          </w:tcPr>
          <w:p w:rsidR="003B0E52" w:rsidRPr="00142253" w:rsidRDefault="003B0E52" w:rsidP="00E531EE">
            <w:pPr>
              <w:jc w:val="center"/>
              <w:rPr>
                <w:i/>
              </w:rPr>
            </w:pPr>
            <w:r w:rsidRPr="00142253">
              <w:rPr>
                <w:i/>
              </w:rPr>
              <w:t>1.</w:t>
            </w:r>
          </w:p>
        </w:tc>
        <w:tc>
          <w:tcPr>
            <w:tcW w:w="1843" w:type="dxa"/>
            <w:tcBorders>
              <w:top w:val="single" w:sz="4" w:space="0" w:color="auto"/>
              <w:left w:val="single" w:sz="4" w:space="0" w:color="auto"/>
              <w:bottom w:val="single" w:sz="4" w:space="0" w:color="auto"/>
              <w:right w:val="single" w:sz="4" w:space="0" w:color="auto"/>
            </w:tcBorders>
            <w:shd w:val="clear" w:color="auto" w:fill="D9D9D9"/>
            <w:hideMark/>
          </w:tcPr>
          <w:p w:rsidR="003B0E52" w:rsidRPr="00142253" w:rsidRDefault="003B0E52" w:rsidP="00E531EE">
            <w:pPr>
              <w:jc w:val="center"/>
              <w:rPr>
                <w:i/>
              </w:rPr>
            </w:pPr>
            <w:r w:rsidRPr="00142253">
              <w:rPr>
                <w:i/>
              </w:rPr>
              <w:t xml:space="preserve">2 </w:t>
            </w:r>
          </w:p>
        </w:tc>
        <w:tc>
          <w:tcPr>
            <w:tcW w:w="1672" w:type="dxa"/>
            <w:tcBorders>
              <w:top w:val="single" w:sz="4" w:space="0" w:color="auto"/>
              <w:left w:val="single" w:sz="4" w:space="0" w:color="auto"/>
              <w:bottom w:val="single" w:sz="4" w:space="0" w:color="auto"/>
              <w:right w:val="single" w:sz="4" w:space="0" w:color="auto"/>
            </w:tcBorders>
            <w:shd w:val="clear" w:color="auto" w:fill="D9D9D9"/>
            <w:hideMark/>
          </w:tcPr>
          <w:p w:rsidR="003B0E52" w:rsidRPr="00142253" w:rsidRDefault="003B0E52" w:rsidP="00E531EE">
            <w:pPr>
              <w:jc w:val="center"/>
              <w:rPr>
                <w:i/>
              </w:rPr>
            </w:pPr>
            <w:r w:rsidRPr="00142253">
              <w:rPr>
                <w:i/>
              </w:rPr>
              <w:t>3 = 1 x 2</w:t>
            </w:r>
          </w:p>
        </w:tc>
      </w:tr>
      <w:tr w:rsidR="003B0E52" w:rsidRPr="00142253" w:rsidTr="009155E0">
        <w:tc>
          <w:tcPr>
            <w:tcW w:w="70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pPr>
            <w:r w:rsidRPr="00142253">
              <w:t>1.</w:t>
            </w:r>
          </w:p>
        </w:tc>
        <w:tc>
          <w:tcPr>
            <w:tcW w:w="3119"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4A7A60" w:rsidP="00E531EE">
            <w:pPr>
              <w:rPr>
                <w:i/>
              </w:rPr>
            </w:pPr>
            <w:r w:rsidRPr="00142253">
              <w:t>K.Valdemāra pamatskola</w:t>
            </w:r>
          </w:p>
        </w:tc>
        <w:tc>
          <w:tcPr>
            <w:tcW w:w="2126"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4A7A60" w:rsidP="00E531EE">
            <w:pPr>
              <w:jc w:val="center"/>
              <w:rPr>
                <w:color w:val="000000"/>
              </w:rPr>
            </w:pPr>
            <w:r w:rsidRPr="00142253">
              <w:t>150</w:t>
            </w:r>
          </w:p>
        </w:tc>
        <w:tc>
          <w:tcPr>
            <w:tcW w:w="1843"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right"/>
              <w:rPr>
                <w:color w:val="000000"/>
              </w:rPr>
            </w:pPr>
          </w:p>
        </w:tc>
        <w:tc>
          <w:tcPr>
            <w:tcW w:w="1672"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9155E0">
        <w:tc>
          <w:tcPr>
            <w:tcW w:w="7792" w:type="dxa"/>
            <w:gridSpan w:val="4"/>
            <w:tcBorders>
              <w:top w:val="single" w:sz="4" w:space="0" w:color="auto"/>
              <w:left w:val="single" w:sz="4" w:space="0" w:color="auto"/>
              <w:bottom w:val="single" w:sz="4" w:space="0" w:color="auto"/>
              <w:right w:val="single" w:sz="4" w:space="0" w:color="auto"/>
            </w:tcBorders>
          </w:tcPr>
          <w:p w:rsidR="003B0E52" w:rsidRPr="00142253" w:rsidRDefault="003B0E52" w:rsidP="00E531EE">
            <w:pPr>
              <w:jc w:val="right"/>
              <w:rPr>
                <w:color w:val="000000"/>
              </w:rPr>
            </w:pPr>
            <w:r w:rsidRPr="00142253">
              <w:rPr>
                <w:color w:val="000000"/>
              </w:rPr>
              <w:t>PVN (21%):</w:t>
            </w:r>
          </w:p>
        </w:tc>
        <w:tc>
          <w:tcPr>
            <w:tcW w:w="167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0E52" w:rsidRPr="00142253" w:rsidRDefault="003B0E52" w:rsidP="00E531EE">
            <w:pPr>
              <w:jc w:val="center"/>
              <w:rPr>
                <w:color w:val="000000"/>
              </w:rPr>
            </w:pPr>
          </w:p>
        </w:tc>
      </w:tr>
      <w:tr w:rsidR="003B0E52" w:rsidRPr="00142253" w:rsidTr="009155E0">
        <w:tc>
          <w:tcPr>
            <w:tcW w:w="7792" w:type="dxa"/>
            <w:gridSpan w:val="4"/>
            <w:tcBorders>
              <w:top w:val="single" w:sz="4" w:space="0" w:color="auto"/>
              <w:left w:val="single" w:sz="4" w:space="0" w:color="auto"/>
              <w:bottom w:val="single" w:sz="4" w:space="0" w:color="auto"/>
              <w:right w:val="single" w:sz="4" w:space="0" w:color="auto"/>
            </w:tcBorders>
          </w:tcPr>
          <w:p w:rsidR="003B0E52" w:rsidRPr="00142253" w:rsidRDefault="003B0E52" w:rsidP="00E531EE">
            <w:pPr>
              <w:jc w:val="right"/>
              <w:rPr>
                <w:color w:val="000000"/>
              </w:rPr>
            </w:pPr>
            <w:r w:rsidRPr="00142253">
              <w:rPr>
                <w:color w:val="000000"/>
              </w:rPr>
              <w:t>Summa kopā, EUR ar PVN:</w:t>
            </w:r>
          </w:p>
        </w:tc>
        <w:tc>
          <w:tcPr>
            <w:tcW w:w="1672"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bl>
    <w:p w:rsidR="006107D0" w:rsidRPr="00007E43" w:rsidRDefault="006107D0" w:rsidP="009155E0">
      <w:pPr>
        <w:spacing w:before="120"/>
        <w:ind w:firstLine="720"/>
        <w:jc w:val="both"/>
      </w:pPr>
      <w:r w:rsidRPr="00142253">
        <w:t>Apliecinām, ka finanšu piedāvājumā piedāvāto vienību cenas būs nemainīgas visā līguma izpildes laikā, un cenā ir ietvertas visas ar piegādi un izkraušanu saistītās izmaksas un visi iespējamie riski, kas saistīti ar tirgus cenu svārstībām, tai skaitā arī ārvalstīs maksājamie nodokļi un nodevas, preces sezonalitāte.</w:t>
      </w:r>
    </w:p>
    <w:p w:rsidR="006107D0" w:rsidRPr="00007E43" w:rsidRDefault="006107D0" w:rsidP="009155E0">
      <w:pPr>
        <w:spacing w:before="100"/>
        <w:jc w:val="both"/>
      </w:pPr>
      <w:r w:rsidRPr="00007E43">
        <w:t>201</w:t>
      </w:r>
      <w:r w:rsidR="006C2FC0">
        <w:t>7</w:t>
      </w:r>
      <w:r w:rsidRPr="00007E43">
        <w:t>.gada ___. ______________</w:t>
      </w:r>
    </w:p>
    <w:p w:rsidR="00142253" w:rsidRPr="00007E43" w:rsidRDefault="00142253" w:rsidP="009155E0">
      <w:pPr>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4"/>
        <w:gridCol w:w="6012"/>
      </w:tblGrid>
      <w:tr w:rsidR="006107D0" w:rsidRPr="00007E43" w:rsidTr="00A17997">
        <w:tc>
          <w:tcPr>
            <w:tcW w:w="3594" w:type="dxa"/>
            <w:shd w:val="clear" w:color="auto" w:fill="D9D9D9"/>
          </w:tcPr>
          <w:p w:rsidR="006107D0" w:rsidRPr="00007E43" w:rsidRDefault="006107D0" w:rsidP="00A17997">
            <w:pPr>
              <w:pStyle w:val="Galvene"/>
              <w:widowControl w:val="0"/>
              <w:spacing w:before="120" w:after="120"/>
              <w:rPr>
                <w:szCs w:val="24"/>
              </w:rPr>
            </w:pPr>
            <w:r w:rsidRPr="00007E43">
              <w:rPr>
                <w:szCs w:val="24"/>
              </w:rPr>
              <w:t>Amats, vārds, uzvārds</w:t>
            </w:r>
          </w:p>
        </w:tc>
        <w:tc>
          <w:tcPr>
            <w:tcW w:w="6012" w:type="dxa"/>
            <w:vAlign w:val="bottom"/>
          </w:tcPr>
          <w:p w:rsidR="006107D0" w:rsidRPr="00007E43" w:rsidRDefault="006107D0" w:rsidP="00A17997">
            <w:pPr>
              <w:pStyle w:val="Galvene"/>
              <w:widowControl w:val="0"/>
              <w:rPr>
                <w:szCs w:val="24"/>
              </w:rPr>
            </w:pPr>
          </w:p>
        </w:tc>
      </w:tr>
      <w:tr w:rsidR="006107D0" w:rsidRPr="00007E43" w:rsidTr="00A17997">
        <w:tc>
          <w:tcPr>
            <w:tcW w:w="3594" w:type="dxa"/>
            <w:shd w:val="clear" w:color="auto" w:fill="D9D9D9"/>
          </w:tcPr>
          <w:p w:rsidR="006107D0" w:rsidRPr="00007E43" w:rsidRDefault="006107D0" w:rsidP="00A17997">
            <w:pPr>
              <w:pStyle w:val="Galvene"/>
              <w:widowControl w:val="0"/>
              <w:spacing w:before="120" w:after="120"/>
              <w:jc w:val="both"/>
              <w:rPr>
                <w:szCs w:val="24"/>
              </w:rPr>
            </w:pPr>
            <w:r w:rsidRPr="00007E43">
              <w:rPr>
                <w:szCs w:val="24"/>
              </w:rPr>
              <w:t>Paraksts</w:t>
            </w:r>
          </w:p>
        </w:tc>
        <w:tc>
          <w:tcPr>
            <w:tcW w:w="6012" w:type="dxa"/>
          </w:tcPr>
          <w:p w:rsidR="006107D0" w:rsidRPr="00007E43" w:rsidRDefault="006107D0" w:rsidP="00A17997">
            <w:pPr>
              <w:pStyle w:val="Galvene"/>
              <w:widowControl w:val="0"/>
              <w:jc w:val="both"/>
              <w:rPr>
                <w:szCs w:val="24"/>
              </w:rPr>
            </w:pPr>
          </w:p>
        </w:tc>
      </w:tr>
    </w:tbl>
    <w:tbl>
      <w:tblPr>
        <w:tblpPr w:leftFromText="180" w:rightFromText="180" w:vertAnchor="page" w:horzAnchor="margin" w:tblpY="1291"/>
        <w:tblW w:w="9889" w:type="dxa"/>
        <w:tblLook w:val="01E0" w:firstRow="1" w:lastRow="1" w:firstColumn="1" w:lastColumn="1" w:noHBand="0" w:noVBand="0"/>
      </w:tblPr>
      <w:tblGrid>
        <w:gridCol w:w="4786"/>
        <w:gridCol w:w="5103"/>
      </w:tblGrid>
      <w:tr w:rsidR="00E47D45" w:rsidRPr="00876E36" w:rsidTr="002F5054">
        <w:tc>
          <w:tcPr>
            <w:tcW w:w="4786" w:type="dxa"/>
          </w:tcPr>
          <w:p w:rsidR="00E47D45" w:rsidRPr="00876E36" w:rsidRDefault="00E47D45" w:rsidP="002F5054">
            <w:pPr>
              <w:rPr>
                <w:sz w:val="20"/>
              </w:rPr>
            </w:pPr>
            <w:r w:rsidRPr="00876E36">
              <w:rPr>
                <w:sz w:val="20"/>
              </w:rPr>
              <w:lastRenderedPageBreak/>
              <w:t>Partnera līguma reģistra Nr._________</w:t>
            </w:r>
          </w:p>
        </w:tc>
        <w:tc>
          <w:tcPr>
            <w:tcW w:w="5103" w:type="dxa"/>
          </w:tcPr>
          <w:p w:rsidR="00E47D45" w:rsidRPr="00876E36" w:rsidRDefault="00E47D45" w:rsidP="002F5054">
            <w:pPr>
              <w:rPr>
                <w:sz w:val="20"/>
              </w:rPr>
            </w:pPr>
            <w:r>
              <w:rPr>
                <w:sz w:val="20"/>
              </w:rPr>
              <w:t>Beļavas pagasta reģistra</w:t>
            </w:r>
            <w:r w:rsidRPr="00876E36">
              <w:rPr>
                <w:sz w:val="20"/>
              </w:rPr>
              <w:t xml:space="preserve"> Nr. GND/__________</w:t>
            </w:r>
          </w:p>
        </w:tc>
      </w:tr>
      <w:tr w:rsidR="00E47D45" w:rsidRPr="00876E36" w:rsidTr="002F5054">
        <w:tc>
          <w:tcPr>
            <w:tcW w:w="4786" w:type="dxa"/>
          </w:tcPr>
          <w:p w:rsidR="00E47D45" w:rsidRPr="00876E36" w:rsidRDefault="00E47D45" w:rsidP="002F5054">
            <w:pPr>
              <w:rPr>
                <w:sz w:val="20"/>
              </w:rPr>
            </w:pPr>
            <w:r w:rsidRPr="00876E36">
              <w:rPr>
                <w:sz w:val="20"/>
              </w:rPr>
              <w:t>2017. gada ____._________________</w:t>
            </w:r>
          </w:p>
        </w:tc>
        <w:tc>
          <w:tcPr>
            <w:tcW w:w="5103" w:type="dxa"/>
          </w:tcPr>
          <w:p w:rsidR="00E47D45" w:rsidRPr="00876E36" w:rsidRDefault="00E47D45" w:rsidP="002F5054">
            <w:pPr>
              <w:rPr>
                <w:sz w:val="20"/>
              </w:rPr>
            </w:pPr>
            <w:r w:rsidRPr="00876E36">
              <w:rPr>
                <w:sz w:val="20"/>
              </w:rPr>
              <w:t>2017.gada ____._________________</w:t>
            </w:r>
          </w:p>
        </w:tc>
      </w:tr>
    </w:tbl>
    <w:p w:rsidR="009155E0" w:rsidRDefault="009155E0" w:rsidP="009155E0">
      <w:pPr>
        <w:widowControl w:val="0"/>
        <w:tabs>
          <w:tab w:val="left" w:pos="6300"/>
        </w:tabs>
        <w:ind w:right="-1"/>
      </w:pPr>
    </w:p>
    <w:p w:rsidR="006107D0" w:rsidRPr="008A34A4" w:rsidRDefault="00AC29F6" w:rsidP="009155E0">
      <w:pPr>
        <w:widowControl w:val="0"/>
        <w:tabs>
          <w:tab w:val="left" w:pos="6300"/>
        </w:tabs>
        <w:ind w:right="-1"/>
        <w:jc w:val="right"/>
        <w:rPr>
          <w:sz w:val="18"/>
          <w:szCs w:val="18"/>
        </w:rPr>
      </w:pPr>
      <w:r>
        <w:rPr>
          <w:sz w:val="18"/>
          <w:szCs w:val="18"/>
        </w:rPr>
        <w:t>4</w:t>
      </w:r>
      <w:r w:rsidR="006107D0" w:rsidRPr="008A34A4">
        <w:rPr>
          <w:sz w:val="18"/>
          <w:szCs w:val="18"/>
        </w:rPr>
        <w:t xml:space="preserve">.pielikums </w:t>
      </w:r>
    </w:p>
    <w:p w:rsidR="006107D0" w:rsidRPr="008A34A4" w:rsidRDefault="006107D0" w:rsidP="006107D0">
      <w:pPr>
        <w:widowControl w:val="0"/>
        <w:tabs>
          <w:tab w:val="left" w:pos="6300"/>
        </w:tabs>
        <w:ind w:left="6300" w:right="-1"/>
        <w:jc w:val="right"/>
        <w:rPr>
          <w:sz w:val="18"/>
          <w:szCs w:val="18"/>
        </w:rPr>
      </w:pPr>
      <w:r w:rsidRPr="008A34A4">
        <w:rPr>
          <w:sz w:val="18"/>
          <w:szCs w:val="18"/>
        </w:rPr>
        <w:t>atklāta konkursa „</w:t>
      </w:r>
      <w:r>
        <w:rPr>
          <w:sz w:val="18"/>
          <w:szCs w:val="18"/>
        </w:rPr>
        <w:t xml:space="preserve">Malkas piegāde Gulbenes novada </w:t>
      </w:r>
      <w:r w:rsidR="004A7A60">
        <w:rPr>
          <w:sz w:val="18"/>
          <w:szCs w:val="18"/>
        </w:rPr>
        <w:t xml:space="preserve">Beļavas pagasta pārvaldes </w:t>
      </w:r>
      <w:r>
        <w:rPr>
          <w:sz w:val="18"/>
          <w:szCs w:val="18"/>
        </w:rPr>
        <w:t>vajadzībām</w:t>
      </w:r>
      <w:r w:rsidRPr="008A34A4">
        <w:rPr>
          <w:sz w:val="18"/>
          <w:szCs w:val="18"/>
        </w:rPr>
        <w:t>” nolikumam</w:t>
      </w:r>
    </w:p>
    <w:p w:rsidR="006107D0" w:rsidRPr="008A34A4" w:rsidRDefault="006107D0" w:rsidP="006107D0">
      <w:pPr>
        <w:widowControl w:val="0"/>
        <w:tabs>
          <w:tab w:val="left" w:pos="6300"/>
        </w:tabs>
        <w:ind w:right="-1"/>
        <w:jc w:val="right"/>
        <w:rPr>
          <w:sz w:val="18"/>
          <w:szCs w:val="18"/>
        </w:rPr>
      </w:pPr>
      <w:r w:rsidRPr="008A34A4">
        <w:rPr>
          <w:sz w:val="18"/>
          <w:szCs w:val="18"/>
        </w:rPr>
        <w:tab/>
        <w:t>ID Nr. GND-201</w:t>
      </w:r>
      <w:r w:rsidR="004A7A60">
        <w:rPr>
          <w:sz w:val="18"/>
          <w:szCs w:val="18"/>
        </w:rPr>
        <w:t>7</w:t>
      </w:r>
      <w:r w:rsidRPr="008A34A4">
        <w:rPr>
          <w:sz w:val="18"/>
          <w:szCs w:val="18"/>
        </w:rPr>
        <w:t>/</w:t>
      </w:r>
      <w:r w:rsidR="004A7A60">
        <w:rPr>
          <w:sz w:val="18"/>
          <w:szCs w:val="18"/>
        </w:rPr>
        <w:t>41</w:t>
      </w:r>
    </w:p>
    <w:p w:rsidR="006107D0" w:rsidRPr="00975BEC" w:rsidRDefault="006107D0" w:rsidP="002765B1">
      <w:pPr>
        <w:pStyle w:val="Virsraksts1"/>
        <w:tabs>
          <w:tab w:val="left" w:pos="0"/>
        </w:tabs>
        <w:spacing w:before="120"/>
        <w:jc w:val="center"/>
        <w:rPr>
          <w:rFonts w:ascii="Times New Roman" w:hAnsi="Times New Roman" w:cs="Times New Roman"/>
          <w:i/>
          <w:color w:val="FF0000"/>
          <w:sz w:val="24"/>
          <w:szCs w:val="24"/>
        </w:rPr>
      </w:pPr>
      <w:r>
        <w:rPr>
          <w:rFonts w:ascii="Times New Roman" w:hAnsi="Times New Roman" w:cs="Times New Roman"/>
          <w:caps/>
          <w:sz w:val="24"/>
          <w:szCs w:val="24"/>
        </w:rPr>
        <w:t>iepirkum</w:t>
      </w:r>
      <w:r w:rsidR="004A7A60">
        <w:rPr>
          <w:rFonts w:ascii="Times New Roman" w:hAnsi="Times New Roman" w:cs="Times New Roman"/>
          <w:sz w:val="24"/>
          <w:szCs w:val="24"/>
        </w:rPr>
        <w:t>A LĪGUMS Nr. GND-2017</w:t>
      </w:r>
      <w:r>
        <w:rPr>
          <w:rFonts w:ascii="Times New Roman" w:hAnsi="Times New Roman" w:cs="Times New Roman"/>
          <w:sz w:val="24"/>
          <w:szCs w:val="24"/>
        </w:rPr>
        <w:t>/</w:t>
      </w:r>
      <w:r w:rsidR="004A7A60">
        <w:rPr>
          <w:rFonts w:ascii="Times New Roman" w:hAnsi="Times New Roman" w:cs="Times New Roman"/>
          <w:sz w:val="24"/>
          <w:szCs w:val="24"/>
        </w:rPr>
        <w:t>41-</w:t>
      </w:r>
      <w:r w:rsidR="004A7A60" w:rsidRPr="004A7A60">
        <w:rPr>
          <w:rFonts w:ascii="Times New Roman" w:hAnsi="Times New Roman" w:cs="Times New Roman"/>
          <w:sz w:val="24"/>
          <w:szCs w:val="24"/>
          <w:highlight w:val="yellow"/>
        </w:rPr>
        <w:t>__</w:t>
      </w:r>
      <w:r>
        <w:rPr>
          <w:rFonts w:ascii="Times New Roman" w:hAnsi="Times New Roman" w:cs="Times New Roman"/>
          <w:sz w:val="24"/>
          <w:szCs w:val="24"/>
        </w:rPr>
        <w:t xml:space="preserve"> </w:t>
      </w:r>
      <w:r w:rsidR="004A7A60">
        <w:rPr>
          <w:rFonts w:ascii="Times New Roman" w:hAnsi="Times New Roman" w:cs="Times New Roman"/>
          <w:sz w:val="24"/>
          <w:szCs w:val="24"/>
        </w:rPr>
        <w:t>(</w:t>
      </w:r>
      <w:r>
        <w:rPr>
          <w:rFonts w:ascii="Times New Roman" w:hAnsi="Times New Roman" w:cs="Times New Roman"/>
          <w:sz w:val="24"/>
          <w:szCs w:val="24"/>
        </w:rPr>
        <w:t>PROJEKTS</w:t>
      </w:r>
      <w:r w:rsidR="004A7A60">
        <w:rPr>
          <w:rFonts w:ascii="Times New Roman" w:hAnsi="Times New Roman" w:cs="Times New Roman"/>
          <w:sz w:val="24"/>
          <w:szCs w:val="24"/>
        </w:rPr>
        <w:t>)</w:t>
      </w:r>
    </w:p>
    <w:p w:rsidR="006107D0" w:rsidRPr="002765B1" w:rsidRDefault="006107D0" w:rsidP="002765B1">
      <w:pPr>
        <w:widowControl w:val="0"/>
        <w:jc w:val="center"/>
        <w:rPr>
          <w:b/>
          <w:i/>
        </w:rPr>
      </w:pPr>
      <w:r w:rsidRPr="00007E43">
        <w:rPr>
          <w:b/>
          <w:i/>
        </w:rPr>
        <w:t xml:space="preserve">par </w:t>
      </w:r>
      <w:r>
        <w:rPr>
          <w:b/>
          <w:i/>
        </w:rPr>
        <w:t>malkas</w:t>
      </w:r>
      <w:r w:rsidRPr="00007E43">
        <w:rPr>
          <w:b/>
          <w:i/>
        </w:rPr>
        <w:t xml:space="preserve"> piegādi </w:t>
      </w:r>
      <w:r w:rsidR="00D072B7">
        <w:rPr>
          <w:b/>
          <w:i/>
        </w:rPr>
        <w:t>Gulbenes novada Beļavas</w:t>
      </w:r>
      <w:r>
        <w:rPr>
          <w:b/>
          <w:i/>
        </w:rPr>
        <w:t xml:space="preserve"> pagasta pārvaldes vajadzībām</w:t>
      </w:r>
    </w:p>
    <w:p w:rsidR="00E47D45" w:rsidRDefault="00E47D45" w:rsidP="00E47D45">
      <w:pPr>
        <w:pStyle w:val="txt1"/>
        <w:rPr>
          <w:sz w:val="24"/>
          <w:szCs w:val="24"/>
        </w:rPr>
      </w:pPr>
    </w:p>
    <w:p w:rsidR="006107D0" w:rsidRDefault="006D1707" w:rsidP="00E47D45">
      <w:pPr>
        <w:pStyle w:val="txt1"/>
        <w:rPr>
          <w:sz w:val="24"/>
          <w:szCs w:val="24"/>
        </w:rPr>
      </w:pPr>
      <w:r>
        <w:rPr>
          <w:sz w:val="24"/>
          <w:szCs w:val="24"/>
        </w:rPr>
        <w:t>Gulbenē,</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E47D45">
        <w:rPr>
          <w:sz w:val="24"/>
          <w:szCs w:val="24"/>
        </w:rPr>
        <w:tab/>
      </w:r>
      <w:r w:rsidR="00E47D45">
        <w:rPr>
          <w:sz w:val="24"/>
          <w:szCs w:val="24"/>
        </w:rPr>
        <w:tab/>
      </w:r>
      <w:r>
        <w:rPr>
          <w:sz w:val="24"/>
          <w:szCs w:val="24"/>
        </w:rPr>
        <w:t>2017</w:t>
      </w:r>
      <w:r w:rsidR="006107D0">
        <w:rPr>
          <w:sz w:val="24"/>
          <w:szCs w:val="24"/>
        </w:rPr>
        <w:t>.gada ___._____</w:t>
      </w:r>
      <w:r>
        <w:rPr>
          <w:sz w:val="24"/>
          <w:szCs w:val="24"/>
        </w:rPr>
        <w:t>______</w:t>
      </w:r>
    </w:p>
    <w:p w:rsidR="00E47D45" w:rsidRDefault="00E47D45" w:rsidP="00571999">
      <w:pPr>
        <w:spacing w:line="276" w:lineRule="auto"/>
        <w:ind w:firstLine="567"/>
        <w:jc w:val="both"/>
        <w:rPr>
          <w:b/>
        </w:rPr>
      </w:pPr>
    </w:p>
    <w:p w:rsidR="006107D0" w:rsidRPr="00007E43" w:rsidRDefault="006107D0" w:rsidP="00571999">
      <w:pPr>
        <w:spacing w:line="276" w:lineRule="auto"/>
        <w:ind w:firstLine="567"/>
        <w:jc w:val="both"/>
        <w:rPr>
          <w:b/>
        </w:rPr>
      </w:pPr>
      <w:r>
        <w:rPr>
          <w:b/>
        </w:rPr>
        <w:t xml:space="preserve">Gulbenes novada </w:t>
      </w:r>
      <w:r w:rsidR="00D072B7">
        <w:rPr>
          <w:b/>
        </w:rPr>
        <w:t>Beļavas pagasta pārvalde</w:t>
      </w:r>
      <w:r w:rsidRPr="00007E43">
        <w:rPr>
          <w:b/>
        </w:rPr>
        <w:t xml:space="preserve">, </w:t>
      </w:r>
      <w:r>
        <w:t>reģistrācijas</w:t>
      </w:r>
      <w:r w:rsidRPr="00007E43">
        <w:t xml:space="preserve"> Nr.</w:t>
      </w:r>
      <w:r w:rsidRPr="00007E43">
        <w:rPr>
          <w:rStyle w:val="st"/>
        </w:rPr>
        <w:t xml:space="preserve"> </w:t>
      </w:r>
      <w:r w:rsidR="00A557EB">
        <w:t>90000026920</w:t>
      </w:r>
      <w:r w:rsidR="00A557EB" w:rsidRPr="00007E43">
        <w:t xml:space="preserve">, </w:t>
      </w:r>
      <w:r w:rsidR="00A557EB">
        <w:t>adrese: Avotu iela 2, Beļava, Beļavas pagasts, Gulbenes novads, LV-4409</w:t>
      </w:r>
      <w:r w:rsidR="006D1707">
        <w:t xml:space="preserve">, </w:t>
      </w:r>
      <w:r w:rsidRPr="00007E43">
        <w:t xml:space="preserve">turpmāk – </w:t>
      </w:r>
      <w:r w:rsidRPr="00F36D0C">
        <w:rPr>
          <w:b/>
        </w:rPr>
        <w:t>Pasūtītājs</w:t>
      </w:r>
      <w:r w:rsidRPr="008A6DC5">
        <w:t>,</w:t>
      </w:r>
      <w:r w:rsidRPr="00007E43">
        <w:t xml:space="preserve"> kuru saskaņā ar Nolikumu pārstāv </w:t>
      </w:r>
      <w:r>
        <w:t xml:space="preserve">tās </w:t>
      </w:r>
      <w:r w:rsidR="00BC2546">
        <w:t xml:space="preserve">vadītājs Aivars Rakstiņš </w:t>
      </w:r>
      <w:r w:rsidRPr="00007E43">
        <w:t>no vienas puses,</w:t>
      </w:r>
      <w:r w:rsidRPr="008A6DC5">
        <w:t xml:space="preserve"> un</w:t>
      </w:r>
      <w:r w:rsidRPr="00007E43">
        <w:rPr>
          <w:b/>
        </w:rPr>
        <w:t xml:space="preserve"> </w:t>
      </w:r>
    </w:p>
    <w:p w:rsidR="006107D0" w:rsidRPr="001D24E6" w:rsidRDefault="006107D0" w:rsidP="00571999">
      <w:pPr>
        <w:spacing w:before="120" w:line="276" w:lineRule="auto"/>
        <w:ind w:firstLine="567"/>
        <w:jc w:val="both"/>
        <w:rPr>
          <w:iCs/>
        </w:rPr>
      </w:pPr>
      <w:r w:rsidRPr="00007E43">
        <w:rPr>
          <w:b/>
        </w:rPr>
        <w:t>_____</w:t>
      </w:r>
      <w:r>
        <w:rPr>
          <w:b/>
        </w:rPr>
        <w:t>__________</w:t>
      </w:r>
      <w:r w:rsidRPr="00007E43">
        <w:rPr>
          <w:b/>
        </w:rPr>
        <w:t>______________,</w:t>
      </w:r>
      <w:r>
        <w:t xml:space="preserve"> reģistrācijas </w:t>
      </w:r>
      <w:r w:rsidRPr="00007E43">
        <w:t xml:space="preserve">Nr. _________________, </w:t>
      </w:r>
      <w:r w:rsidR="006D1707">
        <w:t xml:space="preserve">adrese: __________________, </w:t>
      </w:r>
      <w:r w:rsidRPr="00007E43">
        <w:t xml:space="preserve">turpmāk </w:t>
      </w:r>
      <w:r w:rsidRPr="008A6DC5">
        <w:t xml:space="preserve">– </w:t>
      </w:r>
      <w:r w:rsidRPr="009028A1">
        <w:rPr>
          <w:b/>
        </w:rPr>
        <w:t>Piegādātājs</w:t>
      </w:r>
      <w:r w:rsidRPr="008A6DC5">
        <w:t xml:space="preserve">, </w:t>
      </w:r>
      <w:r w:rsidRPr="00007E43">
        <w:t xml:space="preserve">kuru saskaņā ar ________________ pārstāv tās _________________ ___________________, no otras puses, </w:t>
      </w:r>
      <w:r>
        <w:t xml:space="preserve">abi kopā un katrs atsevišķi turpmāk tekstā – Līdzēji un Līdzējs, </w:t>
      </w:r>
      <w:r w:rsidRPr="008A6DC5">
        <w:t>pamatojoties</w:t>
      </w:r>
      <w:r w:rsidRPr="00007E43">
        <w:t xml:space="preserve"> uz </w:t>
      </w:r>
      <w:r w:rsidRPr="00152070">
        <w:t>iepirkuma „</w:t>
      </w:r>
      <w:r>
        <w:t xml:space="preserve">Malkas piegāde Gulbenes novada </w:t>
      </w:r>
      <w:r w:rsidR="005937E5">
        <w:t>Beļavas pagasta pārvaldes</w:t>
      </w:r>
      <w:r>
        <w:t xml:space="preserve"> vajadzībām</w:t>
      </w:r>
      <w:r w:rsidR="006D1707">
        <w:t xml:space="preserve">”, </w:t>
      </w:r>
      <w:r w:rsidRPr="00152070">
        <w:t>identifikācijas Nr. GND</w:t>
      </w:r>
      <w:r w:rsidR="005937E5">
        <w:t>-2017</w:t>
      </w:r>
      <w:r w:rsidRPr="00152070">
        <w:t>/</w:t>
      </w:r>
      <w:r w:rsidR="006D1707">
        <w:t>4</w:t>
      </w:r>
      <w:r w:rsidR="005937E5">
        <w:t>1</w:t>
      </w:r>
      <w:r w:rsidRPr="00152070">
        <w:t xml:space="preserve">, turpmāk </w:t>
      </w:r>
      <w:r w:rsidR="006D1707">
        <w:t>–</w:t>
      </w:r>
      <w:r>
        <w:t xml:space="preserve"> I</w:t>
      </w:r>
      <w:r w:rsidRPr="00152070">
        <w:t>epirkums, __.daļas „_________________________” rezultātiem,</w:t>
      </w:r>
      <w:r>
        <w:t xml:space="preserve"> </w:t>
      </w:r>
      <w:r w:rsidRPr="00D7352E">
        <w:t xml:space="preserve">noslēdz </w:t>
      </w:r>
      <w:r>
        <w:rPr>
          <w:iCs/>
        </w:rPr>
        <w:t>šāda satura l</w:t>
      </w:r>
      <w:r w:rsidRPr="00D7352E">
        <w:rPr>
          <w:iCs/>
        </w:rPr>
        <w:t>īgumu</w:t>
      </w:r>
      <w:r>
        <w:rPr>
          <w:iCs/>
        </w:rPr>
        <w:t xml:space="preserve">, turpmāk </w:t>
      </w:r>
      <w:r w:rsidR="00164035">
        <w:rPr>
          <w:iCs/>
        </w:rPr>
        <w:t>–</w:t>
      </w:r>
      <w:r>
        <w:rPr>
          <w:iCs/>
        </w:rPr>
        <w:t xml:space="preserve"> Līgums:</w:t>
      </w:r>
    </w:p>
    <w:p w:rsidR="00A557EB" w:rsidRPr="00D7352E" w:rsidRDefault="00A557EB" w:rsidP="000A3229">
      <w:pPr>
        <w:pStyle w:val="txt2"/>
        <w:numPr>
          <w:ilvl w:val="0"/>
          <w:numId w:val="13"/>
        </w:numPr>
        <w:spacing w:before="60" w:after="60"/>
        <w:ind w:hanging="357"/>
        <w:rPr>
          <w:caps w:val="0"/>
          <w:sz w:val="24"/>
          <w:szCs w:val="24"/>
        </w:rPr>
      </w:pPr>
      <w:r w:rsidRPr="00D7352E">
        <w:rPr>
          <w:caps w:val="0"/>
          <w:sz w:val="24"/>
          <w:szCs w:val="24"/>
        </w:rPr>
        <w:t>Līguma priekšmets:</w:t>
      </w:r>
    </w:p>
    <w:p w:rsidR="00A557EB" w:rsidRPr="00E47D45" w:rsidRDefault="00A557EB" w:rsidP="00A557EB">
      <w:pPr>
        <w:pStyle w:val="txt1"/>
        <w:tabs>
          <w:tab w:val="clear" w:pos="397"/>
          <w:tab w:val="left" w:pos="0"/>
        </w:tabs>
        <w:spacing w:line="276" w:lineRule="auto"/>
        <w:ind w:firstLine="566"/>
        <w:rPr>
          <w:sz w:val="24"/>
          <w:szCs w:val="24"/>
        </w:rPr>
      </w:pPr>
      <w:r w:rsidRPr="00D7352E">
        <w:rPr>
          <w:sz w:val="24"/>
          <w:szCs w:val="24"/>
        </w:rPr>
        <w:t>P</w:t>
      </w:r>
      <w:r>
        <w:rPr>
          <w:sz w:val="24"/>
          <w:szCs w:val="24"/>
        </w:rPr>
        <w:t>iegādātāj</w:t>
      </w:r>
      <w:r w:rsidRPr="00D7352E">
        <w:rPr>
          <w:sz w:val="24"/>
          <w:szCs w:val="24"/>
        </w:rPr>
        <w:t>s pārdod</w:t>
      </w:r>
      <w:r>
        <w:rPr>
          <w:sz w:val="24"/>
          <w:szCs w:val="24"/>
        </w:rPr>
        <w:t xml:space="preserve"> un piegādā Pasūtītājam malku, turpmāk tekstā –</w:t>
      </w:r>
      <w:r w:rsidRPr="00D7352E">
        <w:rPr>
          <w:sz w:val="24"/>
          <w:szCs w:val="24"/>
        </w:rPr>
        <w:t xml:space="preserve"> Prece,</w:t>
      </w:r>
      <w:r>
        <w:rPr>
          <w:sz w:val="24"/>
          <w:szCs w:val="24"/>
        </w:rPr>
        <w:t xml:space="preserve"> saskaņā ar</w:t>
      </w:r>
      <w:r w:rsidRPr="00D7352E">
        <w:rPr>
          <w:sz w:val="24"/>
          <w:szCs w:val="24"/>
        </w:rPr>
        <w:t xml:space="preserve"> </w:t>
      </w:r>
      <w:r>
        <w:rPr>
          <w:sz w:val="24"/>
          <w:szCs w:val="24"/>
        </w:rPr>
        <w:t xml:space="preserve">Pasūtītāja veiktajiem pasūtījumiem, Piegādātāja iepirkumā iesniegto Tehnisko piedāvājumu (1.pielikums) un Finanšu piedāvājumā norādīto izcenojumu </w:t>
      </w:r>
      <w:r w:rsidRPr="00AB6234">
        <w:rPr>
          <w:sz w:val="24"/>
          <w:szCs w:val="24"/>
        </w:rPr>
        <w:t>(2.pielikums</w:t>
      </w:r>
      <w:r w:rsidRPr="00F2287C">
        <w:rPr>
          <w:sz w:val="24"/>
          <w:szCs w:val="24"/>
        </w:rPr>
        <w:t>)</w:t>
      </w:r>
      <w:r>
        <w:rPr>
          <w:sz w:val="24"/>
          <w:szCs w:val="24"/>
        </w:rPr>
        <w:t>,</w:t>
      </w:r>
      <w:r w:rsidRPr="00D7352E">
        <w:rPr>
          <w:sz w:val="24"/>
          <w:szCs w:val="24"/>
        </w:rPr>
        <w:t xml:space="preserve"> kas ir Līguma </w:t>
      </w:r>
      <w:r w:rsidRPr="00E47D45">
        <w:rPr>
          <w:sz w:val="24"/>
          <w:szCs w:val="24"/>
        </w:rPr>
        <w:t>neatņemamas sastāvdaļas, bet Pasūtītājs apņemas pieņemt Preci un samaksāt par to saskaņā ar Līguma noteikumiem.</w:t>
      </w:r>
    </w:p>
    <w:p w:rsidR="00A557EB" w:rsidRPr="00E47D45" w:rsidRDefault="00A557EB" w:rsidP="000A3229">
      <w:pPr>
        <w:pStyle w:val="Sarakstarindkopa"/>
        <w:numPr>
          <w:ilvl w:val="0"/>
          <w:numId w:val="13"/>
        </w:numPr>
        <w:spacing w:before="60" w:after="60"/>
        <w:ind w:hanging="357"/>
        <w:contextualSpacing w:val="0"/>
        <w:jc w:val="center"/>
        <w:rPr>
          <w:b/>
          <w:lang w:val="lv-LV"/>
        </w:rPr>
      </w:pPr>
      <w:r w:rsidRPr="00E47D45">
        <w:rPr>
          <w:b/>
          <w:lang w:val="lv-LV"/>
        </w:rPr>
        <w:t>Līguma summa un norēķinu kārtība</w:t>
      </w:r>
    </w:p>
    <w:p w:rsidR="00571999" w:rsidRPr="00E47D45" w:rsidRDefault="00A557EB" w:rsidP="00E47D45">
      <w:pPr>
        <w:pStyle w:val="Sarakstarindkopa"/>
        <w:numPr>
          <w:ilvl w:val="1"/>
          <w:numId w:val="13"/>
        </w:numPr>
        <w:tabs>
          <w:tab w:val="left" w:pos="1134"/>
        </w:tabs>
        <w:spacing w:line="276" w:lineRule="auto"/>
        <w:ind w:left="0" w:firstLine="567"/>
        <w:jc w:val="both"/>
        <w:rPr>
          <w:lang w:val="lv-LV"/>
        </w:rPr>
      </w:pPr>
      <w:r w:rsidRPr="00E47D45">
        <w:rPr>
          <w:lang w:val="lv-LV"/>
        </w:rPr>
        <w:t xml:space="preserve">Kopējo Līgumcenu veido visu parakstīto preču pavadzīmju – rēķinu, turpmāk – PPR, kopējā summa, bet Līguma darbības laikā tā nedrīkst pārsniegt iepirkumā paredzamo kopējo līgumcenu </w:t>
      </w:r>
      <w:r w:rsidRPr="00E47D45">
        <w:rPr>
          <w:b/>
          <w:lang w:val="lv-LV"/>
        </w:rPr>
        <w:t>_____ EUR</w:t>
      </w:r>
      <w:r w:rsidRPr="00E47D45">
        <w:rPr>
          <w:lang w:val="lv-LV"/>
        </w:rPr>
        <w:t xml:space="preserve"> (_________) bez PVN.</w:t>
      </w:r>
    </w:p>
    <w:p w:rsidR="00571999" w:rsidRPr="00E47D45" w:rsidRDefault="00A557EB" w:rsidP="00E47D45">
      <w:pPr>
        <w:pStyle w:val="Sarakstarindkopa"/>
        <w:numPr>
          <w:ilvl w:val="1"/>
          <w:numId w:val="13"/>
        </w:numPr>
        <w:tabs>
          <w:tab w:val="left" w:pos="1134"/>
        </w:tabs>
        <w:spacing w:line="276" w:lineRule="auto"/>
        <w:ind w:left="0" w:firstLine="567"/>
        <w:jc w:val="both"/>
        <w:rPr>
          <w:lang w:val="lv-LV"/>
        </w:rPr>
      </w:pPr>
      <w:r w:rsidRPr="00E47D45">
        <w:rPr>
          <w:lang w:val="lv-LV"/>
        </w:rPr>
        <w:t>Pievienotās vērtības nodoklis tiek piemērots saskaņā ar Latvijas Republikā spēkā esošajiem normatīvajiem aktiem.</w:t>
      </w:r>
    </w:p>
    <w:p w:rsidR="00571999" w:rsidRPr="00E47D45" w:rsidRDefault="00A557EB" w:rsidP="00E47D45">
      <w:pPr>
        <w:pStyle w:val="Sarakstarindkopa"/>
        <w:numPr>
          <w:ilvl w:val="1"/>
          <w:numId w:val="13"/>
        </w:numPr>
        <w:tabs>
          <w:tab w:val="left" w:pos="1134"/>
        </w:tabs>
        <w:spacing w:line="276" w:lineRule="auto"/>
        <w:ind w:left="0" w:firstLine="567"/>
        <w:jc w:val="both"/>
        <w:rPr>
          <w:lang w:val="lv-LV"/>
        </w:rPr>
      </w:pPr>
      <w:r w:rsidRPr="00E47D45">
        <w:rPr>
          <w:lang w:val="lv-LV"/>
        </w:rPr>
        <w:t xml:space="preserve">Pasūtītājam ir tiesības vienpusēji samazināt vai palielināt piegādājamās Preces apjomu, attiecīgi samazinot vai palielinot Līguma summu ne vairāk kā par 10% no kopējās paredzamās Līgumcenas, rakstveidā par to informējot Piegādātāju, un Piegādātājs apņemas par to neizvirzīt Pasūtītājam pretenzijas. </w:t>
      </w:r>
    </w:p>
    <w:p w:rsidR="00571999" w:rsidRPr="00E47D45" w:rsidRDefault="00A557EB" w:rsidP="00E47D45">
      <w:pPr>
        <w:pStyle w:val="Sarakstarindkopa"/>
        <w:numPr>
          <w:ilvl w:val="1"/>
          <w:numId w:val="13"/>
        </w:numPr>
        <w:tabs>
          <w:tab w:val="left" w:pos="1134"/>
        </w:tabs>
        <w:spacing w:line="276" w:lineRule="auto"/>
        <w:ind w:left="0" w:firstLine="567"/>
        <w:jc w:val="both"/>
        <w:rPr>
          <w:lang w:val="lv-LV"/>
        </w:rPr>
      </w:pPr>
      <w:r w:rsidRPr="00E47D45">
        <w:rPr>
          <w:lang w:val="lv-LV"/>
        </w:rPr>
        <w:t xml:space="preserve">Apmaksu par pieņemto Preci Pasūtītājs veic, pārskaitot PPR norādīto summu uz Piegādātāja norādīto bankas kontu 30 (trīsdesmit) dienu laikā no PPR abpusējas parakstīšanas brīža. </w:t>
      </w:r>
    </w:p>
    <w:p w:rsidR="00571999" w:rsidRPr="00E47D45" w:rsidRDefault="00A557EB" w:rsidP="00E47D45">
      <w:pPr>
        <w:pStyle w:val="Sarakstarindkopa"/>
        <w:numPr>
          <w:ilvl w:val="1"/>
          <w:numId w:val="13"/>
        </w:numPr>
        <w:tabs>
          <w:tab w:val="left" w:pos="1134"/>
        </w:tabs>
        <w:spacing w:line="276" w:lineRule="auto"/>
        <w:ind w:left="0" w:firstLine="567"/>
        <w:jc w:val="both"/>
        <w:rPr>
          <w:lang w:val="lv-LV"/>
        </w:rPr>
      </w:pPr>
      <w:r w:rsidRPr="00E47D45">
        <w:rPr>
          <w:lang w:val="lv-LV"/>
        </w:rPr>
        <w:t>Piegādātājs iesniedz Pasūtītājam PPR Preces piegādes dienā, kuru paraksta Pasūtītāja</w:t>
      </w:r>
      <w:r w:rsidR="00571999" w:rsidRPr="00E47D45">
        <w:rPr>
          <w:lang w:val="lv-LV"/>
        </w:rPr>
        <w:t xml:space="preserve"> pilnvarotā</w:t>
      </w:r>
      <w:r w:rsidRPr="00E47D45">
        <w:rPr>
          <w:lang w:val="lv-LV"/>
        </w:rPr>
        <w:t xml:space="preserve"> persona.</w:t>
      </w:r>
    </w:p>
    <w:p w:rsidR="00A557EB" w:rsidRPr="00E47D45" w:rsidRDefault="00A557EB" w:rsidP="00E47D45">
      <w:pPr>
        <w:pStyle w:val="Sarakstarindkopa"/>
        <w:numPr>
          <w:ilvl w:val="1"/>
          <w:numId w:val="13"/>
        </w:numPr>
        <w:tabs>
          <w:tab w:val="left" w:pos="1134"/>
        </w:tabs>
        <w:spacing w:line="276" w:lineRule="auto"/>
        <w:ind w:left="0" w:firstLine="567"/>
        <w:jc w:val="both"/>
        <w:rPr>
          <w:lang w:val="lv-LV"/>
        </w:rPr>
      </w:pPr>
      <w:r w:rsidRPr="00E47D45">
        <w:rPr>
          <w:lang w:val="lv-LV"/>
        </w:rPr>
        <w:t xml:space="preserve">Ja Pasūtītājs kavē Līguma 2.4.punktā noteikto Preces apmaksas termiņu, tad Piegādātājs aprēķina Pasūtītājam līgumsodu 0,5% </w:t>
      </w:r>
      <w:r w:rsidR="00571999" w:rsidRPr="00E47D45">
        <w:rPr>
          <w:lang w:val="lv-LV"/>
        </w:rPr>
        <w:t xml:space="preserve">(nulle, komats, pieci procenti) </w:t>
      </w:r>
      <w:r w:rsidRPr="00E47D45">
        <w:rPr>
          <w:lang w:val="lv-LV"/>
        </w:rPr>
        <w:t xml:space="preserve">no laikā </w:t>
      </w:r>
      <w:r w:rsidRPr="00E47D45">
        <w:rPr>
          <w:lang w:val="lv-LV"/>
        </w:rPr>
        <w:lastRenderedPageBreak/>
        <w:t xml:space="preserve">neapmaksātās Preces summas par katru nokavēto dienu, bet ne vairāk kā 10% </w:t>
      </w:r>
      <w:r w:rsidR="00571999" w:rsidRPr="00E47D45">
        <w:rPr>
          <w:lang w:val="lv-LV"/>
        </w:rPr>
        <w:t xml:space="preserve">(desmit procenti) </w:t>
      </w:r>
      <w:r w:rsidRPr="00E47D45">
        <w:rPr>
          <w:lang w:val="lv-LV"/>
        </w:rPr>
        <w:t>no kopējās paredzamās līgumcenas.</w:t>
      </w:r>
    </w:p>
    <w:p w:rsidR="00A557EB" w:rsidRPr="00E47D45" w:rsidRDefault="00A557EB" w:rsidP="000A3229">
      <w:pPr>
        <w:pStyle w:val="Sarakstarindkopa"/>
        <w:numPr>
          <w:ilvl w:val="0"/>
          <w:numId w:val="13"/>
        </w:numPr>
        <w:spacing w:before="60" w:after="60"/>
        <w:ind w:hanging="357"/>
        <w:contextualSpacing w:val="0"/>
        <w:jc w:val="center"/>
        <w:rPr>
          <w:b/>
          <w:lang w:val="lv-LV"/>
        </w:rPr>
      </w:pPr>
      <w:r w:rsidRPr="00E47D45">
        <w:rPr>
          <w:b/>
          <w:lang w:val="lv-LV"/>
        </w:rPr>
        <w:t>Preces piegāde</w:t>
      </w:r>
    </w:p>
    <w:p w:rsidR="00571999" w:rsidRPr="00E47D45" w:rsidRDefault="00A557EB" w:rsidP="00E47D45">
      <w:pPr>
        <w:pStyle w:val="Sarakstarindkopa"/>
        <w:numPr>
          <w:ilvl w:val="1"/>
          <w:numId w:val="13"/>
        </w:numPr>
        <w:tabs>
          <w:tab w:val="left" w:pos="1134"/>
        </w:tabs>
        <w:spacing w:line="276" w:lineRule="auto"/>
        <w:ind w:left="0" w:firstLine="567"/>
        <w:jc w:val="both"/>
        <w:rPr>
          <w:bCs/>
          <w:lang w:val="lv-LV"/>
        </w:rPr>
      </w:pPr>
      <w:r w:rsidRPr="00E47D45">
        <w:rPr>
          <w:bCs/>
          <w:lang w:val="lv-LV"/>
        </w:rPr>
        <w:t xml:space="preserve">Prece tiek piegādāta atsevišķās partijās saskaņā ar </w:t>
      </w:r>
      <w:r w:rsidR="00C85CF1" w:rsidRPr="00E47D45">
        <w:rPr>
          <w:bCs/>
          <w:lang w:val="lv-LV"/>
        </w:rPr>
        <w:t>Līguma 1.pielikumā noteikto malkas piegādes</w:t>
      </w:r>
      <w:r w:rsidR="00571999" w:rsidRPr="00E47D45">
        <w:rPr>
          <w:bCs/>
          <w:lang w:val="lv-LV"/>
        </w:rPr>
        <w:t xml:space="preserve"> grafiku</w:t>
      </w:r>
      <w:r w:rsidR="00C85CF1" w:rsidRPr="00E47D45">
        <w:rPr>
          <w:bCs/>
          <w:lang w:val="lv-LV"/>
        </w:rPr>
        <w:t xml:space="preserve"> un apjomu</w:t>
      </w:r>
      <w:r w:rsidRPr="00E47D45">
        <w:rPr>
          <w:bCs/>
          <w:lang w:val="lv-LV"/>
        </w:rPr>
        <w:t>.</w:t>
      </w:r>
    </w:p>
    <w:p w:rsidR="00571999" w:rsidRPr="00E47D45" w:rsidRDefault="00A557EB" w:rsidP="00E47D45">
      <w:pPr>
        <w:pStyle w:val="Sarakstarindkopa"/>
        <w:numPr>
          <w:ilvl w:val="1"/>
          <w:numId w:val="13"/>
        </w:numPr>
        <w:tabs>
          <w:tab w:val="left" w:pos="1134"/>
        </w:tabs>
        <w:spacing w:line="276" w:lineRule="auto"/>
        <w:ind w:left="0" w:firstLine="567"/>
        <w:jc w:val="both"/>
        <w:rPr>
          <w:bCs/>
          <w:lang w:val="lv-LV"/>
        </w:rPr>
      </w:pPr>
      <w:r w:rsidRPr="00E47D45">
        <w:rPr>
          <w:bCs/>
          <w:lang w:val="lv-LV"/>
        </w:rPr>
        <w:t xml:space="preserve">Piegādes adrese: </w:t>
      </w:r>
      <w:r w:rsidR="00BC2546" w:rsidRPr="00E47D45">
        <w:rPr>
          <w:bCs/>
          <w:highlight w:val="yellow"/>
          <w:lang w:val="lv-LV"/>
        </w:rPr>
        <w:t>_________________</w:t>
      </w:r>
      <w:r w:rsidR="00BC2546" w:rsidRPr="00E47D45">
        <w:rPr>
          <w:bCs/>
          <w:lang w:val="lv-LV"/>
        </w:rPr>
        <w:t>, Beļavas</w:t>
      </w:r>
      <w:r w:rsidRPr="00E47D45">
        <w:rPr>
          <w:bCs/>
          <w:lang w:val="lv-LV"/>
        </w:rPr>
        <w:t xml:space="preserve"> pagasts, Gulbenes novads</w:t>
      </w:r>
      <w:r w:rsidR="00BC2546" w:rsidRPr="00E47D45">
        <w:rPr>
          <w:bCs/>
          <w:lang w:val="lv-LV"/>
        </w:rPr>
        <w:t>, LV – 44</w:t>
      </w:r>
      <w:r w:rsidR="00BC2546" w:rsidRPr="00E47D45">
        <w:rPr>
          <w:bCs/>
          <w:highlight w:val="yellow"/>
          <w:lang w:val="lv-LV"/>
        </w:rPr>
        <w:t>__</w:t>
      </w:r>
      <w:r w:rsidRPr="00E47D45">
        <w:rPr>
          <w:bCs/>
          <w:lang w:val="lv-LV"/>
        </w:rPr>
        <w:t>.</w:t>
      </w:r>
    </w:p>
    <w:p w:rsidR="00571999" w:rsidRPr="00E47D45" w:rsidRDefault="00A557EB" w:rsidP="00E47D45">
      <w:pPr>
        <w:pStyle w:val="Sarakstarindkopa"/>
        <w:numPr>
          <w:ilvl w:val="1"/>
          <w:numId w:val="13"/>
        </w:numPr>
        <w:tabs>
          <w:tab w:val="left" w:pos="1134"/>
        </w:tabs>
        <w:spacing w:line="276" w:lineRule="auto"/>
        <w:ind w:left="0" w:firstLine="567"/>
        <w:jc w:val="both"/>
        <w:rPr>
          <w:bCs/>
          <w:lang w:val="lv-LV"/>
        </w:rPr>
      </w:pPr>
      <w:r w:rsidRPr="00E47D45">
        <w:rPr>
          <w:bCs/>
          <w:lang w:val="lv-LV"/>
        </w:rPr>
        <w:t xml:space="preserve">Piegādātājs Preci piegādā iepriekš saskaņojot ar Pasūtītāja pilnvaroto pārstāvi konkrētu Preces piegādes datumu un laiku vismaz 3 (trīs) darba dienas pirms plānotās piegādes. </w:t>
      </w:r>
    </w:p>
    <w:p w:rsidR="00571999" w:rsidRPr="00E47D45" w:rsidRDefault="00A557EB" w:rsidP="00E47D45">
      <w:pPr>
        <w:pStyle w:val="Sarakstarindkopa"/>
        <w:numPr>
          <w:ilvl w:val="1"/>
          <w:numId w:val="13"/>
        </w:numPr>
        <w:tabs>
          <w:tab w:val="left" w:pos="1134"/>
        </w:tabs>
        <w:spacing w:line="276" w:lineRule="auto"/>
        <w:ind w:left="0" w:firstLine="567"/>
        <w:jc w:val="both"/>
        <w:rPr>
          <w:bCs/>
          <w:lang w:val="lv-LV"/>
        </w:rPr>
      </w:pPr>
      <w:r w:rsidRPr="00E47D45">
        <w:rPr>
          <w:bCs/>
          <w:lang w:val="lv-LV"/>
        </w:rPr>
        <w:t xml:space="preserve">Piegādātājs piegādā Preci Pasūtītāja darba laikā darbdienās no pulksten 8.00 līdz 16.00. </w:t>
      </w:r>
    </w:p>
    <w:p w:rsidR="00571999" w:rsidRPr="00E47D45" w:rsidRDefault="00A557EB" w:rsidP="00E47D45">
      <w:pPr>
        <w:pStyle w:val="Sarakstarindkopa"/>
        <w:numPr>
          <w:ilvl w:val="1"/>
          <w:numId w:val="13"/>
        </w:numPr>
        <w:tabs>
          <w:tab w:val="left" w:pos="1134"/>
        </w:tabs>
        <w:spacing w:line="276" w:lineRule="auto"/>
        <w:ind w:left="0" w:firstLine="567"/>
        <w:jc w:val="both"/>
        <w:rPr>
          <w:bCs/>
          <w:lang w:val="lv-LV"/>
        </w:rPr>
      </w:pPr>
      <w:r w:rsidRPr="00E47D45">
        <w:rPr>
          <w:bCs/>
          <w:lang w:val="lv-LV"/>
        </w:rPr>
        <w:t>Katras atsevišķas Preces partijas nodošana un pieņemšana tiek noformēta ar PPR, kuru paraksta Preces nodošanas – pieņemšanas brīdī Piegādātāja un Pasūtītāja pilnvarotie pārstāvji.</w:t>
      </w:r>
    </w:p>
    <w:p w:rsidR="00571999" w:rsidRPr="00E47D45" w:rsidRDefault="00A557EB" w:rsidP="00E47D45">
      <w:pPr>
        <w:pStyle w:val="Sarakstarindkopa"/>
        <w:numPr>
          <w:ilvl w:val="1"/>
          <w:numId w:val="13"/>
        </w:numPr>
        <w:tabs>
          <w:tab w:val="left" w:pos="1134"/>
        </w:tabs>
        <w:spacing w:line="276" w:lineRule="auto"/>
        <w:ind w:left="0" w:firstLine="567"/>
        <w:jc w:val="both"/>
        <w:rPr>
          <w:bCs/>
          <w:lang w:val="lv-LV"/>
        </w:rPr>
      </w:pPr>
      <w:r w:rsidRPr="00E47D45">
        <w:rPr>
          <w:bCs/>
          <w:lang w:val="lv-LV"/>
        </w:rPr>
        <w:t>Preces piegādi un izkraušanas darbus Piegādātājs veic ar saviem tehniskajiem līdzekļiem un darbaspēku.</w:t>
      </w:r>
    </w:p>
    <w:p w:rsidR="00571999" w:rsidRPr="00E47D45" w:rsidRDefault="00A557EB" w:rsidP="00E47D45">
      <w:pPr>
        <w:pStyle w:val="Sarakstarindkopa"/>
        <w:numPr>
          <w:ilvl w:val="1"/>
          <w:numId w:val="13"/>
        </w:numPr>
        <w:tabs>
          <w:tab w:val="left" w:pos="1134"/>
        </w:tabs>
        <w:spacing w:line="276" w:lineRule="auto"/>
        <w:ind w:left="0" w:firstLine="567"/>
        <w:jc w:val="both"/>
        <w:rPr>
          <w:bCs/>
          <w:lang w:val="lv-LV"/>
        </w:rPr>
      </w:pPr>
      <w:r w:rsidRPr="00E47D45">
        <w:rPr>
          <w:bCs/>
          <w:lang w:val="lv-LV"/>
        </w:rPr>
        <w:t>Pasūtītājs, pieņemot Preci, ir tiesīgs pārbaudīt Preču atbilstību un kvalitāti. Gadījumā, ja Preces pieņemšanas brīdī tiek konstatēta tās neatbilstība Līguma 1.pielikumā notei</w:t>
      </w:r>
      <w:r w:rsidR="00E47D45">
        <w:rPr>
          <w:bCs/>
          <w:lang w:val="lv-LV"/>
        </w:rPr>
        <w:t xml:space="preserve">ktajam vai </w:t>
      </w:r>
      <w:r w:rsidRPr="00E47D45">
        <w:rPr>
          <w:bCs/>
          <w:lang w:val="lv-LV"/>
        </w:rPr>
        <w:t>Preces iztrūkums, Līdzēju pilnvarotie pārstāvji sastāda defekta aktu, un</w:t>
      </w:r>
      <w:r w:rsidRPr="00E47D45">
        <w:rPr>
          <w:lang w:val="lv-LV"/>
        </w:rPr>
        <w:t xml:space="preserve"> Pasūtītājs šajā gadījumā neparaksta PPR, nepieņemt un neapmaksāt Preci.</w:t>
      </w:r>
    </w:p>
    <w:p w:rsidR="00571999" w:rsidRPr="00E47D45" w:rsidRDefault="00A557EB" w:rsidP="00E47D45">
      <w:pPr>
        <w:pStyle w:val="Sarakstarindkopa"/>
        <w:numPr>
          <w:ilvl w:val="1"/>
          <w:numId w:val="13"/>
        </w:numPr>
        <w:tabs>
          <w:tab w:val="left" w:pos="1134"/>
        </w:tabs>
        <w:spacing w:line="276" w:lineRule="auto"/>
        <w:ind w:left="0" w:firstLine="567"/>
        <w:jc w:val="both"/>
        <w:rPr>
          <w:bCs/>
          <w:lang w:val="lv-LV"/>
        </w:rPr>
      </w:pPr>
      <w:r w:rsidRPr="00E47D45">
        <w:rPr>
          <w:bCs/>
          <w:lang w:val="lv-LV"/>
        </w:rPr>
        <w:t>Nekvalitatīvas Preces piegādes gadījumā vai konstatējot tās iztrūkumu, Piegādātājs 2 (divu)</w:t>
      </w:r>
      <w:r w:rsidRPr="00E47D45">
        <w:rPr>
          <w:b/>
          <w:bCs/>
          <w:lang w:val="lv-LV"/>
        </w:rPr>
        <w:t xml:space="preserve"> </w:t>
      </w:r>
      <w:r w:rsidRPr="00E47D45">
        <w:rPr>
          <w:bCs/>
          <w:lang w:val="lv-LV"/>
        </w:rPr>
        <w:t>darba</w:t>
      </w:r>
      <w:r w:rsidRPr="00E47D45">
        <w:rPr>
          <w:b/>
          <w:bCs/>
          <w:lang w:val="lv-LV"/>
        </w:rPr>
        <w:t xml:space="preserve"> </w:t>
      </w:r>
      <w:r w:rsidRPr="00E47D45">
        <w:rPr>
          <w:bCs/>
          <w:lang w:val="lv-LV"/>
        </w:rPr>
        <w:t xml:space="preserve">dienu laikā par saviem līdzekļiem nodrošina Preces iztrūkuma vai nepilnību novēršanu, t.i., veic iztrūkstošā apjoma piegādi vai piegādā Līguma noteikumiem atbilstošu Preci. Ja Piegādātājs nenovērš Līguma konstatētās nepilnības 3.8.punktā noteiktajā termiņā, Pasūtītājs piemēro līgumsodu 0,5% </w:t>
      </w:r>
      <w:r w:rsidR="00571999" w:rsidRPr="00E47D45">
        <w:rPr>
          <w:bCs/>
          <w:lang w:val="lv-LV"/>
        </w:rPr>
        <w:t xml:space="preserve">(nulle, komats, pieci procenti) </w:t>
      </w:r>
      <w:r w:rsidRPr="00E47D45">
        <w:rPr>
          <w:bCs/>
          <w:lang w:val="lv-LV"/>
        </w:rPr>
        <w:t xml:space="preserve">no laikā nepiegādātās vai neapmainītās Preču partijas </w:t>
      </w:r>
      <w:r w:rsidR="00BA2D87" w:rsidRPr="00E47D45">
        <w:rPr>
          <w:bCs/>
          <w:lang w:val="lv-LV"/>
        </w:rPr>
        <w:t xml:space="preserve">visas </w:t>
      </w:r>
      <w:r w:rsidRPr="00E47D45">
        <w:rPr>
          <w:bCs/>
          <w:lang w:val="lv-LV"/>
        </w:rPr>
        <w:t xml:space="preserve">summas par katru nokavēto dienu. </w:t>
      </w:r>
    </w:p>
    <w:p w:rsidR="00A557EB" w:rsidRPr="00E47D45" w:rsidRDefault="00A557EB" w:rsidP="00E47D45">
      <w:pPr>
        <w:pStyle w:val="Sarakstarindkopa"/>
        <w:numPr>
          <w:ilvl w:val="1"/>
          <w:numId w:val="13"/>
        </w:numPr>
        <w:tabs>
          <w:tab w:val="left" w:pos="1134"/>
        </w:tabs>
        <w:spacing w:line="276" w:lineRule="auto"/>
        <w:ind w:left="0" w:firstLine="567"/>
        <w:jc w:val="both"/>
        <w:rPr>
          <w:bCs/>
          <w:lang w:val="lv-LV"/>
        </w:rPr>
      </w:pPr>
      <w:r w:rsidRPr="00E47D45">
        <w:rPr>
          <w:lang w:val="lv-LV"/>
        </w:rPr>
        <w:t>Preces uzskatāmas par piegādātām un nodotām Pasūtītājam ar brīdi</w:t>
      </w:r>
      <w:r w:rsidRPr="00E47D45">
        <w:rPr>
          <w:bCs/>
          <w:lang w:val="lv-LV"/>
        </w:rPr>
        <w:t xml:space="preserve"> </w:t>
      </w:r>
      <w:r w:rsidR="00BA2D87" w:rsidRPr="00E47D45">
        <w:rPr>
          <w:bCs/>
          <w:lang w:val="lv-LV"/>
        </w:rPr>
        <w:t xml:space="preserve">– datumu, </w:t>
      </w:r>
      <w:r w:rsidRPr="00E47D45">
        <w:rPr>
          <w:bCs/>
          <w:lang w:val="lv-LV"/>
        </w:rPr>
        <w:t xml:space="preserve">kuru Pasūtītāja pārstāvis atzīmē PPR, tādējādi apstiprinot Preces pieņemšanas faktu un atbilstību Līguma noteikumiem. </w:t>
      </w:r>
    </w:p>
    <w:p w:rsidR="00A557EB" w:rsidRPr="00E47D45" w:rsidRDefault="00A557EB" w:rsidP="000A3229">
      <w:pPr>
        <w:pStyle w:val="Sarakstarindkopa"/>
        <w:numPr>
          <w:ilvl w:val="0"/>
          <w:numId w:val="11"/>
        </w:numPr>
        <w:spacing w:before="60" w:after="60"/>
        <w:ind w:hanging="357"/>
        <w:contextualSpacing w:val="0"/>
        <w:jc w:val="center"/>
        <w:rPr>
          <w:b/>
          <w:lang w:val="lv-LV"/>
        </w:rPr>
      </w:pPr>
      <w:r w:rsidRPr="00E47D45">
        <w:rPr>
          <w:b/>
          <w:lang w:val="lv-LV"/>
        </w:rPr>
        <w:t>Līguma darbības termiņi</w:t>
      </w:r>
    </w:p>
    <w:p w:rsidR="00571999" w:rsidRPr="00E47D45" w:rsidRDefault="00A557EB" w:rsidP="00E47D45">
      <w:pPr>
        <w:pStyle w:val="Sarakstarindkopa"/>
        <w:numPr>
          <w:ilvl w:val="1"/>
          <w:numId w:val="11"/>
        </w:numPr>
        <w:tabs>
          <w:tab w:val="left" w:pos="1134"/>
        </w:tabs>
        <w:spacing w:line="276" w:lineRule="auto"/>
        <w:ind w:left="0" w:firstLine="567"/>
        <w:jc w:val="both"/>
        <w:rPr>
          <w:lang w:val="lv-LV"/>
        </w:rPr>
      </w:pPr>
      <w:smartTag w:uri="schemas-tilde-lv/tildestengine" w:element="veidnes">
        <w:smartTagPr>
          <w:attr w:name="id" w:val="-1"/>
          <w:attr w:name="baseform" w:val="līgums"/>
          <w:attr w:name="text" w:val="līgums"/>
        </w:smartTagPr>
        <w:r w:rsidRPr="00E47D45">
          <w:rPr>
            <w:lang w:val="lv-LV"/>
          </w:rPr>
          <w:t>Līgums</w:t>
        </w:r>
      </w:smartTag>
      <w:r w:rsidRPr="00E47D45">
        <w:rPr>
          <w:lang w:val="lv-LV"/>
        </w:rPr>
        <w:t xml:space="preserve"> stājas spēkā </w:t>
      </w:r>
      <w:r w:rsidR="00BA2D87" w:rsidRPr="00E47D45">
        <w:rPr>
          <w:lang w:val="lv-LV"/>
        </w:rPr>
        <w:t xml:space="preserve">tā abpusējas parakstīšanas dienā un ir spēkā līdz 2017.gada </w:t>
      </w:r>
      <w:r w:rsidR="00BA2D87" w:rsidRPr="00E47D45">
        <w:rPr>
          <w:highlight w:val="yellow"/>
          <w:lang w:val="lv-LV"/>
        </w:rPr>
        <w:t>__.__________</w:t>
      </w:r>
      <w:r w:rsidR="00BA2D87" w:rsidRPr="00E47D45">
        <w:rPr>
          <w:lang w:val="lv-LV"/>
        </w:rPr>
        <w:t>.</w:t>
      </w:r>
    </w:p>
    <w:p w:rsidR="00571999" w:rsidRPr="00E47D45" w:rsidRDefault="00A557EB" w:rsidP="00E47D45">
      <w:pPr>
        <w:pStyle w:val="Sarakstarindkopa"/>
        <w:numPr>
          <w:ilvl w:val="1"/>
          <w:numId w:val="11"/>
        </w:numPr>
        <w:tabs>
          <w:tab w:val="left" w:pos="1134"/>
        </w:tabs>
        <w:spacing w:line="276" w:lineRule="auto"/>
        <w:ind w:left="0" w:firstLine="567"/>
        <w:jc w:val="both"/>
        <w:rPr>
          <w:lang w:val="lv-LV"/>
        </w:rPr>
      </w:pPr>
      <w:r w:rsidRPr="00E47D45">
        <w:rPr>
          <w:lang w:val="lv-LV"/>
        </w:rPr>
        <w:t>Līgumu pirms termiņa var izbeigt Līdzējiem savstarpēji vienojoties, izņemot Līguma 5.3.punktā noteikto gadījumu.</w:t>
      </w:r>
    </w:p>
    <w:p w:rsidR="00571999" w:rsidRPr="00E47D45" w:rsidRDefault="00A557EB" w:rsidP="00E47D45">
      <w:pPr>
        <w:pStyle w:val="Sarakstarindkopa"/>
        <w:numPr>
          <w:ilvl w:val="1"/>
          <w:numId w:val="11"/>
        </w:numPr>
        <w:tabs>
          <w:tab w:val="left" w:pos="1134"/>
        </w:tabs>
        <w:spacing w:line="276" w:lineRule="auto"/>
        <w:ind w:left="0" w:firstLine="567"/>
        <w:jc w:val="both"/>
        <w:rPr>
          <w:lang w:val="lv-LV"/>
        </w:rPr>
      </w:pPr>
      <w:r w:rsidRPr="00E47D45">
        <w:rPr>
          <w:lang w:val="lv-LV"/>
        </w:rPr>
        <w:t xml:space="preserve">Līguma termiņš tiek pagarināts gadījumos, kad iestājas nepārvaramas varas vai ārkārtēja rakstura apstākļi,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w:t>
      </w:r>
    </w:p>
    <w:p w:rsidR="00571999" w:rsidRPr="00E47D45" w:rsidRDefault="00A557EB" w:rsidP="00E47D45">
      <w:pPr>
        <w:pStyle w:val="Sarakstarindkopa"/>
        <w:numPr>
          <w:ilvl w:val="1"/>
          <w:numId w:val="11"/>
        </w:numPr>
        <w:tabs>
          <w:tab w:val="left" w:pos="1134"/>
        </w:tabs>
        <w:spacing w:line="276" w:lineRule="auto"/>
        <w:ind w:left="0" w:firstLine="567"/>
        <w:jc w:val="both"/>
        <w:rPr>
          <w:lang w:val="lv-LV"/>
        </w:rPr>
      </w:pPr>
      <w:r w:rsidRPr="00E47D45">
        <w:rPr>
          <w:lang w:val="lv-LV"/>
        </w:rPr>
        <w:t xml:space="preserve">Par nepārvaramu varu neuzskata normatīvu aktu, kas būtiski ierobežo un aizskar Līdzēju tiesības un ietekmē uzņemtās saistības, pieņemšanu un to stāšanos spēkā. Šādā gadījumā Līdzēji vienojas par izmaiņām Līgumā, kas atbilst jaunajām tiesību normām. </w:t>
      </w:r>
    </w:p>
    <w:p w:rsidR="00A557EB" w:rsidRPr="00E47D45" w:rsidRDefault="00A557EB" w:rsidP="00E47D45">
      <w:pPr>
        <w:pStyle w:val="Sarakstarindkopa"/>
        <w:numPr>
          <w:ilvl w:val="1"/>
          <w:numId w:val="11"/>
        </w:numPr>
        <w:tabs>
          <w:tab w:val="left" w:pos="1134"/>
        </w:tabs>
        <w:spacing w:line="276" w:lineRule="auto"/>
        <w:ind w:left="0" w:firstLine="567"/>
        <w:jc w:val="both"/>
        <w:rPr>
          <w:lang w:val="lv-LV"/>
        </w:rPr>
      </w:pPr>
      <w:r w:rsidRPr="00E47D45">
        <w:rPr>
          <w:lang w:val="lv-LV"/>
        </w:rPr>
        <w:t xml:space="preserve">Līdzējam, kurš atsaucas uz nepārvaramas varas vai ārkārtēja rakstura apstākļu darbību, nekavējoties par šādiem apstākļiem rakstveidā jāpaziņo otram Līdzējam. Ziņojumā jānorāda, kādā termiņā pēc viņa uzskata ir iespējama un paredzama Līgumā paredzēto viņa </w:t>
      </w:r>
      <w:r w:rsidRPr="00E47D45">
        <w:rPr>
          <w:lang w:val="lv-LV"/>
        </w:rPr>
        <w:lastRenderedPageBreak/>
        <w:t xml:space="preserve">saistību izpilde, un, pēc pieprasījuma, šādam ziņojumam ir jāpievieno izziņa, kuru izsniegusi kompetenta institūcija un kura satur ārkārtējo apstākļu darbības apstiprinājumu un to raksturojumu. </w:t>
      </w:r>
    </w:p>
    <w:p w:rsidR="00A557EB" w:rsidRPr="00E47D45" w:rsidRDefault="00A557EB" w:rsidP="000A3229">
      <w:pPr>
        <w:pStyle w:val="Sarakstarindkopa"/>
        <w:numPr>
          <w:ilvl w:val="0"/>
          <w:numId w:val="8"/>
        </w:numPr>
        <w:spacing w:before="60" w:after="60"/>
        <w:ind w:left="363" w:hanging="357"/>
        <w:contextualSpacing w:val="0"/>
        <w:jc w:val="center"/>
        <w:rPr>
          <w:b/>
          <w:lang w:val="lv-LV"/>
        </w:rPr>
      </w:pPr>
      <w:r w:rsidRPr="00E47D45">
        <w:rPr>
          <w:b/>
          <w:lang w:val="lv-LV"/>
        </w:rPr>
        <w:t>Līguma grozīšana, izbeigšana un strīdu izskatīšana</w:t>
      </w:r>
    </w:p>
    <w:p w:rsidR="00571999" w:rsidRPr="00E47D45" w:rsidRDefault="00A557EB" w:rsidP="00E47D45">
      <w:pPr>
        <w:pStyle w:val="Sarakstarindkopa"/>
        <w:numPr>
          <w:ilvl w:val="1"/>
          <w:numId w:val="8"/>
        </w:numPr>
        <w:tabs>
          <w:tab w:val="left" w:pos="1134"/>
        </w:tabs>
        <w:spacing w:line="276" w:lineRule="auto"/>
        <w:ind w:left="0" w:firstLine="567"/>
        <w:jc w:val="both"/>
        <w:rPr>
          <w:lang w:val="lv-LV"/>
        </w:rPr>
      </w:pPr>
      <w:r w:rsidRPr="00E47D45">
        <w:rPr>
          <w:lang w:val="lv-LV"/>
        </w:rPr>
        <w:t>Līgumu var grozīt, Līdzējiem vienojoties.</w:t>
      </w:r>
    </w:p>
    <w:p w:rsidR="00571999" w:rsidRPr="00E47D45" w:rsidRDefault="00A557EB" w:rsidP="00E47D45">
      <w:pPr>
        <w:pStyle w:val="Sarakstarindkopa"/>
        <w:numPr>
          <w:ilvl w:val="1"/>
          <w:numId w:val="8"/>
        </w:numPr>
        <w:tabs>
          <w:tab w:val="left" w:pos="1134"/>
        </w:tabs>
        <w:spacing w:line="276" w:lineRule="auto"/>
        <w:ind w:left="0" w:firstLine="567"/>
        <w:jc w:val="both"/>
        <w:rPr>
          <w:lang w:val="lv-LV"/>
        </w:rPr>
      </w:pPr>
      <w:r w:rsidRPr="00E47D45">
        <w:rPr>
          <w:lang w:val="lv-LV"/>
        </w:rPr>
        <w:t>Visi Līguma grozījumi, papildinājumi vai vienošanās jānoformē rakstiski un jāpievieno Līgumam, un tie kļūst par tā neatņemamu sastāvdaļu.</w:t>
      </w:r>
    </w:p>
    <w:p w:rsidR="00571999" w:rsidRPr="00E47D45" w:rsidRDefault="00A557EB" w:rsidP="00E47D45">
      <w:pPr>
        <w:pStyle w:val="Sarakstarindkopa"/>
        <w:numPr>
          <w:ilvl w:val="1"/>
          <w:numId w:val="8"/>
        </w:numPr>
        <w:tabs>
          <w:tab w:val="left" w:pos="1134"/>
        </w:tabs>
        <w:spacing w:line="276" w:lineRule="auto"/>
        <w:ind w:left="0" w:firstLine="567"/>
        <w:jc w:val="both"/>
        <w:rPr>
          <w:lang w:val="lv-LV"/>
        </w:rPr>
      </w:pPr>
      <w:r w:rsidRPr="00E47D45">
        <w:rPr>
          <w:lang w:val="lv-LV"/>
        </w:rPr>
        <w:t xml:space="preserve">Ja Piegādātājs kavē ilgāk par 10 (desmit) darba </w:t>
      </w:r>
      <w:proofErr w:type="gramStart"/>
      <w:r w:rsidRPr="00E47D45">
        <w:rPr>
          <w:lang w:val="lv-LV"/>
        </w:rPr>
        <w:t>dienām kādu</w:t>
      </w:r>
      <w:proofErr w:type="gramEnd"/>
      <w:r w:rsidRPr="00E47D45">
        <w:rPr>
          <w:lang w:val="lv-LV"/>
        </w:rPr>
        <w:t xml:space="preserve"> no Līguma 3.1.punktā minētajiem Preces piegādes termiņiem, Pasūtītājs ir tiesīgs vienpusēji izbeigt Līgumu, paziņojot par to Piegādātājam. Līgums uzskatāms par izbeigtu 7. (septītajā) dienā no Pasūtītāja paziņojuma par vienpusēju Līguma izbeigšanu nodošanu pastā ierakstītā vēstulē, ja Piegādātājs Pasūtītāja paziņojumu par vienpusēju Līguma izbeigšanu nav saņēmis ātrāk. Šajā gadījumā Piegādātājam 20 (divdesmit) dienu laikā no paziņojuma saņemšanas jānomaksā Pasūtītājam vienreizējs līgumsods 10% (desmit procenti) no Līguma 2.1.punktā noteiktās paredzamās</w:t>
      </w:r>
      <w:proofErr w:type="gramStart"/>
      <w:r w:rsidRPr="00E47D45">
        <w:rPr>
          <w:lang w:val="lv-LV"/>
        </w:rPr>
        <w:t xml:space="preserve">  </w:t>
      </w:r>
      <w:proofErr w:type="gramEnd"/>
      <w:r w:rsidRPr="00E47D45">
        <w:rPr>
          <w:lang w:val="lv-LV"/>
        </w:rPr>
        <w:t>līgumcenas.</w:t>
      </w:r>
    </w:p>
    <w:p w:rsidR="00571999" w:rsidRPr="00E47D45" w:rsidRDefault="00A557EB" w:rsidP="00E47D45">
      <w:pPr>
        <w:pStyle w:val="Sarakstarindkopa"/>
        <w:numPr>
          <w:ilvl w:val="1"/>
          <w:numId w:val="8"/>
        </w:numPr>
        <w:tabs>
          <w:tab w:val="left" w:pos="1134"/>
        </w:tabs>
        <w:spacing w:line="276" w:lineRule="auto"/>
        <w:ind w:left="0" w:firstLine="567"/>
        <w:jc w:val="both"/>
        <w:rPr>
          <w:lang w:val="lv-LV"/>
        </w:rPr>
      </w:pPr>
      <w:r w:rsidRPr="00E47D45">
        <w:rPr>
          <w:lang w:val="lv-LV"/>
        </w:rPr>
        <w:t xml:space="preserve">Ja Pasūtītājs kavē PPR apmaksu ilgāk par 10 (desmit) darba dienām no Līguma 2.4.punktā noteiktā apmaksas termiņa, Piegādātājs ir tiesīgs vienpusēji izbeigt Līgumu, paziņojot par to Pasūtītājam. Līgums uzskatāms par izbeigtu 7. (septītajā) dienā no Piegādātāja paziņojuma par vienpusēju Līguma izbeigšanu nodošanu pastā ierakstītā vēstulē, ja Pasūtītāja Piegādātāja paziņojumu par vienpusēju Līguma izbeigšanu nav saņēmis ātrāk. </w:t>
      </w:r>
    </w:p>
    <w:p w:rsidR="00A557EB" w:rsidRPr="00E47D45" w:rsidRDefault="00A557EB" w:rsidP="00E47D45">
      <w:pPr>
        <w:pStyle w:val="Sarakstarindkopa"/>
        <w:numPr>
          <w:ilvl w:val="1"/>
          <w:numId w:val="8"/>
        </w:numPr>
        <w:tabs>
          <w:tab w:val="left" w:pos="1134"/>
        </w:tabs>
        <w:spacing w:line="276" w:lineRule="auto"/>
        <w:ind w:left="0" w:firstLine="567"/>
        <w:jc w:val="both"/>
        <w:rPr>
          <w:lang w:val="lv-LV"/>
        </w:rPr>
      </w:pPr>
      <w:r w:rsidRPr="00E47D45">
        <w:rPr>
          <w:lang w:val="lv-LV"/>
        </w:rPr>
        <w:t>Strīdus, kas radušies Līguma izpildes gaitā, Līdzēji cenšas atrisināt savstarpēju sarunu ceļā. Šādā veidā neatrisinātie strīdi tiek izskatīti Latvijas Republikas likumdošanā paredzētajā kārtībā.</w:t>
      </w:r>
    </w:p>
    <w:p w:rsidR="00A557EB" w:rsidRPr="00E47D45" w:rsidRDefault="00A557EB" w:rsidP="000A3229">
      <w:pPr>
        <w:pStyle w:val="Sarakstarindkopa"/>
        <w:numPr>
          <w:ilvl w:val="0"/>
          <w:numId w:val="6"/>
        </w:numPr>
        <w:spacing w:before="60" w:after="60"/>
        <w:ind w:left="363" w:hanging="357"/>
        <w:contextualSpacing w:val="0"/>
        <w:jc w:val="center"/>
        <w:rPr>
          <w:b/>
          <w:lang w:val="lv-LV"/>
        </w:rPr>
      </w:pPr>
      <w:r w:rsidRPr="00E47D45">
        <w:rPr>
          <w:b/>
          <w:lang w:val="lv-LV"/>
        </w:rPr>
        <w:t>Citi noteikumi</w:t>
      </w:r>
    </w:p>
    <w:p w:rsidR="00571999" w:rsidRPr="00E47D45" w:rsidRDefault="00A557EB" w:rsidP="00E47D45">
      <w:pPr>
        <w:pStyle w:val="Sarakstarindkopa"/>
        <w:numPr>
          <w:ilvl w:val="1"/>
          <w:numId w:val="6"/>
        </w:numPr>
        <w:tabs>
          <w:tab w:val="left" w:pos="1134"/>
        </w:tabs>
        <w:spacing w:line="276" w:lineRule="auto"/>
        <w:ind w:left="0" w:firstLine="567"/>
        <w:jc w:val="both"/>
        <w:rPr>
          <w:lang w:val="lv-LV"/>
        </w:rPr>
      </w:pPr>
      <w:r w:rsidRPr="00E47D45">
        <w:rPr>
          <w:lang w:val="lv-LV"/>
        </w:rPr>
        <w:t xml:space="preserve">Līdzēji ir savstarpēji atbildīgi par otram Līdzējam nodarītajiem zaudējumiem, ja tie radušies viena Līdzēja vai tā pilnvarotās personas, vai tā darbinieku, kā arī šī Līdzēja Līguma izpildē iesaistīto trešo personu darbības vai bezdarbības, kā arī rupjas neuzmanības, ļaunā nolūkā izdarīto darbību vai nolaidības rezultātā. </w:t>
      </w:r>
    </w:p>
    <w:p w:rsidR="00571999" w:rsidRPr="00E47D45" w:rsidRDefault="00A557EB" w:rsidP="00E47D45">
      <w:pPr>
        <w:pStyle w:val="Sarakstarindkopa"/>
        <w:numPr>
          <w:ilvl w:val="1"/>
          <w:numId w:val="6"/>
        </w:numPr>
        <w:tabs>
          <w:tab w:val="left" w:pos="1134"/>
        </w:tabs>
        <w:spacing w:line="276" w:lineRule="auto"/>
        <w:ind w:left="0" w:firstLine="567"/>
        <w:jc w:val="both"/>
        <w:rPr>
          <w:lang w:val="lv-LV"/>
        </w:rPr>
      </w:pPr>
      <w:r w:rsidRPr="00E47D45">
        <w:rPr>
          <w:lang w:val="lv-LV"/>
        </w:rPr>
        <w:t xml:space="preserve">Līgumā noteikto un piemēroto sodu samaksa neatbrīvo Līdzējus no to saistību pilnīgas izpildes. </w:t>
      </w:r>
    </w:p>
    <w:p w:rsidR="00571999" w:rsidRPr="00E47D45" w:rsidRDefault="00A557EB" w:rsidP="00E47D45">
      <w:pPr>
        <w:pStyle w:val="Sarakstarindkopa"/>
        <w:numPr>
          <w:ilvl w:val="1"/>
          <w:numId w:val="6"/>
        </w:numPr>
        <w:tabs>
          <w:tab w:val="left" w:pos="1134"/>
        </w:tabs>
        <w:spacing w:line="276" w:lineRule="auto"/>
        <w:ind w:left="0" w:firstLine="567"/>
        <w:jc w:val="both"/>
        <w:rPr>
          <w:lang w:val="lv-LV"/>
        </w:rPr>
      </w:pPr>
      <w:r w:rsidRPr="00E47D45">
        <w:rPr>
          <w:lang w:val="lv-LV"/>
        </w:rPr>
        <w:t xml:space="preserve">Līgums ir saistošs Pasūtītājam un Piegādātājam, kā arī visām trešajām personām, kas likumīgi pārņem viņu tiesības un pienākumus. </w:t>
      </w:r>
    </w:p>
    <w:p w:rsidR="00571999" w:rsidRPr="00E47D45" w:rsidRDefault="00A557EB" w:rsidP="00E47D45">
      <w:pPr>
        <w:pStyle w:val="Sarakstarindkopa"/>
        <w:numPr>
          <w:ilvl w:val="1"/>
          <w:numId w:val="6"/>
        </w:numPr>
        <w:tabs>
          <w:tab w:val="left" w:pos="1134"/>
        </w:tabs>
        <w:spacing w:line="276" w:lineRule="auto"/>
        <w:ind w:left="0" w:firstLine="567"/>
        <w:jc w:val="both"/>
        <w:rPr>
          <w:lang w:val="lv-LV"/>
        </w:rPr>
      </w:pPr>
      <w:r w:rsidRPr="00E47D45">
        <w:rPr>
          <w:lang w:val="lv-LV"/>
        </w:rPr>
        <w:t xml:space="preserve">Pasūtītājs par pilnvaroto pārstāvi Līguma izpildes laikā nozīmē </w:t>
      </w:r>
      <w:r w:rsidR="00BA2D87" w:rsidRPr="00E47D45">
        <w:rPr>
          <w:lang w:val="lv-LV"/>
        </w:rPr>
        <w:t xml:space="preserve">Gulbenes novada Beļavas pagasta pārvaldes komunālās saimniecības vadītāju Juri </w:t>
      </w:r>
      <w:proofErr w:type="spellStart"/>
      <w:r w:rsidR="00BA2D87" w:rsidRPr="00E47D45">
        <w:rPr>
          <w:lang w:val="lv-LV"/>
        </w:rPr>
        <w:t>Bašķeru</w:t>
      </w:r>
      <w:proofErr w:type="spellEnd"/>
      <w:r w:rsidR="00BA2D87" w:rsidRPr="00E47D45">
        <w:rPr>
          <w:lang w:val="lv-LV"/>
        </w:rPr>
        <w:t xml:space="preserve">, tālr.: 26332329, e-pasts: </w:t>
      </w:r>
      <w:proofErr w:type="spellStart"/>
      <w:r w:rsidR="00BA2D87" w:rsidRPr="00E47D45">
        <w:rPr>
          <w:lang w:val="lv-LV"/>
        </w:rPr>
        <w:t>belava@gulbene.lv</w:t>
      </w:r>
      <w:proofErr w:type="spellEnd"/>
      <w:r w:rsidRPr="00E47D45">
        <w:rPr>
          <w:lang w:val="lv-LV"/>
        </w:rPr>
        <w:t xml:space="preserve">. </w:t>
      </w:r>
    </w:p>
    <w:p w:rsidR="00571999" w:rsidRPr="00E47D45" w:rsidRDefault="00A557EB" w:rsidP="00E47D45">
      <w:pPr>
        <w:pStyle w:val="Sarakstarindkopa"/>
        <w:numPr>
          <w:ilvl w:val="1"/>
          <w:numId w:val="6"/>
        </w:numPr>
        <w:tabs>
          <w:tab w:val="left" w:pos="1134"/>
        </w:tabs>
        <w:spacing w:line="276" w:lineRule="auto"/>
        <w:ind w:left="0" w:firstLine="567"/>
        <w:jc w:val="both"/>
        <w:rPr>
          <w:lang w:val="lv-LV"/>
        </w:rPr>
      </w:pPr>
      <w:r w:rsidRPr="00E47D45">
        <w:rPr>
          <w:lang w:val="lv-LV"/>
        </w:rPr>
        <w:t xml:space="preserve">Piegādātāja pilnvarotā persona Līguma izpildē </w:t>
      </w:r>
      <w:r w:rsidRPr="00E47D45">
        <w:rPr>
          <w:i/>
          <w:highlight w:val="yellow"/>
          <w:lang w:val="lv-LV"/>
        </w:rPr>
        <w:t>&lt;&lt;amats, vārds, uzvārds, tālr.: _________, e-pasts: ___________&gt;&gt;</w:t>
      </w:r>
      <w:r w:rsidRPr="00E47D45">
        <w:rPr>
          <w:lang w:val="lv-LV"/>
        </w:rPr>
        <w:t>.</w:t>
      </w:r>
    </w:p>
    <w:p w:rsidR="00571999" w:rsidRPr="00E47D45" w:rsidRDefault="00A557EB" w:rsidP="00E47D45">
      <w:pPr>
        <w:pStyle w:val="Sarakstarindkopa"/>
        <w:numPr>
          <w:ilvl w:val="1"/>
          <w:numId w:val="6"/>
        </w:numPr>
        <w:tabs>
          <w:tab w:val="left" w:pos="1134"/>
        </w:tabs>
        <w:spacing w:line="276" w:lineRule="auto"/>
        <w:ind w:left="0" w:firstLine="567"/>
        <w:jc w:val="both"/>
        <w:rPr>
          <w:lang w:val="lv-LV"/>
        </w:rPr>
      </w:pPr>
      <w:r w:rsidRPr="00E47D45">
        <w:rPr>
          <w:lang w:val="lv-LV"/>
        </w:rPr>
        <w:t>Līdzēju pilnvarotie pārstāvji ir atbildīgi par Līguma izpildes uzraudzīšanu, tai skaitā, par Preces nodošanas un pieņemšanas organizēšanu, PPR iesniegšanu un parakstīšanu atbilstoši Līguma prasībām, savlaicīgu rēķinu iesniegšanu un pieņemšanu, apstiprināšanu un nodošanu apmaksai, defekta akta parakstīšanu.</w:t>
      </w:r>
    </w:p>
    <w:p w:rsidR="00571999" w:rsidRPr="00E47D45" w:rsidRDefault="00A557EB" w:rsidP="00E47D45">
      <w:pPr>
        <w:pStyle w:val="Sarakstarindkopa"/>
        <w:numPr>
          <w:ilvl w:val="1"/>
          <w:numId w:val="6"/>
        </w:numPr>
        <w:tabs>
          <w:tab w:val="left" w:pos="1134"/>
        </w:tabs>
        <w:spacing w:line="276" w:lineRule="auto"/>
        <w:ind w:left="0" w:firstLine="567"/>
        <w:jc w:val="both"/>
        <w:rPr>
          <w:lang w:val="lv-LV"/>
        </w:rPr>
      </w:pPr>
      <w:r w:rsidRPr="00E47D45">
        <w:rPr>
          <w:lang w:val="lv-LV"/>
        </w:rPr>
        <w:t xml:space="preserve">Līgums sastādīts 3 (trīs) eksemplāros, kam pievienoti 2 (divi) pielikumi. Visi līguma eksemplāri ir ar vienādu juridisku spēku, divi no tiem glabājas pie Pasūtītāja, viens pie Piegādātāja. </w:t>
      </w:r>
    </w:p>
    <w:p w:rsidR="006107D0" w:rsidRPr="00E47D45" w:rsidRDefault="00A557EB" w:rsidP="00E47D45">
      <w:pPr>
        <w:pStyle w:val="Sarakstarindkopa"/>
        <w:numPr>
          <w:ilvl w:val="1"/>
          <w:numId w:val="6"/>
        </w:numPr>
        <w:tabs>
          <w:tab w:val="left" w:pos="1134"/>
        </w:tabs>
        <w:spacing w:line="276" w:lineRule="auto"/>
        <w:ind w:left="0" w:firstLine="567"/>
        <w:jc w:val="both"/>
        <w:rPr>
          <w:lang w:val="lv-LV"/>
        </w:rPr>
      </w:pPr>
      <w:r w:rsidRPr="00E47D45">
        <w:rPr>
          <w:lang w:val="lv-LV"/>
        </w:rPr>
        <w:t>Līguma neatņemama sastāvdaļa ir 1.pielikums – “Tehniskā specifikācija” un 2.pielikums “Finanšu piedāvājums”.</w:t>
      </w:r>
    </w:p>
    <w:p w:rsidR="006107D0" w:rsidRPr="00E47D45" w:rsidRDefault="0057301E" w:rsidP="002765B1">
      <w:pPr>
        <w:pStyle w:val="txt2"/>
        <w:numPr>
          <w:ilvl w:val="0"/>
          <w:numId w:val="6"/>
        </w:numPr>
        <w:spacing w:before="60" w:after="60"/>
        <w:ind w:hanging="357"/>
        <w:rPr>
          <w:caps w:val="0"/>
          <w:sz w:val="24"/>
          <w:szCs w:val="24"/>
        </w:rPr>
      </w:pPr>
      <w:r w:rsidRPr="00E47D45">
        <w:rPr>
          <w:caps w:val="0"/>
          <w:sz w:val="24"/>
          <w:szCs w:val="24"/>
        </w:rPr>
        <w:lastRenderedPageBreak/>
        <w:t xml:space="preserve">Līdzēju </w:t>
      </w:r>
      <w:r w:rsidR="006107D0" w:rsidRPr="00E47D45">
        <w:rPr>
          <w:caps w:val="0"/>
          <w:sz w:val="24"/>
          <w:szCs w:val="24"/>
        </w:rPr>
        <w:t>rekvizīti un paraksti</w:t>
      </w:r>
    </w:p>
    <w:p w:rsidR="00F73D8D" w:rsidRPr="00E47D45" w:rsidRDefault="00F73D8D" w:rsidP="009D5E74">
      <w:pPr>
        <w:sectPr w:rsidR="00F73D8D" w:rsidRPr="00E47D45" w:rsidSect="009D5E74">
          <w:pgSz w:w="11906" w:h="16838"/>
          <w:pgMar w:top="1134" w:right="851" w:bottom="1134" w:left="1701" w:header="709" w:footer="709" w:gutter="0"/>
          <w:cols w:space="708"/>
          <w:docGrid w:linePitch="360"/>
        </w:sectPr>
      </w:pPr>
    </w:p>
    <w:p w:rsidR="00A16CC8" w:rsidRPr="00E47D45" w:rsidRDefault="00F73D8D" w:rsidP="009D5E74">
      <w:pPr>
        <w:rPr>
          <w:b/>
        </w:rPr>
      </w:pPr>
      <w:r w:rsidRPr="00E47D45">
        <w:rPr>
          <w:b/>
        </w:rPr>
        <w:lastRenderedPageBreak/>
        <w:t>PASŪTĪTĀJS:</w:t>
      </w:r>
    </w:p>
    <w:p w:rsidR="00D072B7" w:rsidRPr="00E47D45" w:rsidRDefault="00D072B7" w:rsidP="00D072B7">
      <w:pPr>
        <w:rPr>
          <w:b/>
        </w:rPr>
      </w:pPr>
      <w:r w:rsidRPr="00E47D45">
        <w:rPr>
          <w:b/>
        </w:rPr>
        <w:t xml:space="preserve">Gulbenes novada </w:t>
      </w:r>
    </w:p>
    <w:p w:rsidR="00D072B7" w:rsidRPr="00E47D45" w:rsidRDefault="00D072B7" w:rsidP="00D072B7">
      <w:pPr>
        <w:rPr>
          <w:b/>
        </w:rPr>
      </w:pPr>
      <w:r w:rsidRPr="00E47D45">
        <w:rPr>
          <w:b/>
        </w:rPr>
        <w:t>Beļavas pagasta pārvalde</w:t>
      </w:r>
    </w:p>
    <w:p w:rsidR="00D072B7" w:rsidRPr="00E47D45" w:rsidRDefault="00D072B7" w:rsidP="00D072B7">
      <w:r w:rsidRPr="00E47D45">
        <w:t>Reģistrācijas Nr.: 90000026920</w:t>
      </w:r>
    </w:p>
    <w:p w:rsidR="00D072B7" w:rsidRPr="00E47D45" w:rsidRDefault="00D072B7" w:rsidP="00D072B7">
      <w:r w:rsidRPr="00E47D45">
        <w:t xml:space="preserve">Adrese: Avotu iela 2, Beļava, </w:t>
      </w:r>
    </w:p>
    <w:p w:rsidR="00D072B7" w:rsidRPr="00E47D45" w:rsidRDefault="00D072B7" w:rsidP="00D072B7">
      <w:r w:rsidRPr="00E47D45">
        <w:t>Beļavas pagasts, Gulbenes novads, LV-4409</w:t>
      </w:r>
    </w:p>
    <w:p w:rsidR="00D072B7" w:rsidRPr="00E47D45" w:rsidRDefault="00D072B7" w:rsidP="00D072B7">
      <w:r w:rsidRPr="00E47D45">
        <w:t>Banka: AS SEB banka</w:t>
      </w:r>
    </w:p>
    <w:p w:rsidR="00D072B7" w:rsidRPr="00E47D45" w:rsidRDefault="00D072B7" w:rsidP="00D072B7">
      <w:r w:rsidRPr="00E47D45">
        <w:t>Kods: UNLALV2X</w:t>
      </w:r>
    </w:p>
    <w:p w:rsidR="00D072B7" w:rsidRPr="00E47D45" w:rsidRDefault="00D072B7" w:rsidP="00D072B7">
      <w:r w:rsidRPr="00E47D45">
        <w:t>Konta Nr.: LV50UNLA0007011130805</w:t>
      </w:r>
    </w:p>
    <w:p w:rsidR="00F73D8D" w:rsidRPr="00E47D45" w:rsidRDefault="00F73D8D" w:rsidP="009D5E74"/>
    <w:p w:rsidR="00F73D8D" w:rsidRPr="00E47D45" w:rsidRDefault="00F73D8D" w:rsidP="009D5E74"/>
    <w:p w:rsidR="00F73D8D" w:rsidRPr="00D072B7" w:rsidRDefault="00D072B7" w:rsidP="009D5E74">
      <w:r>
        <w:t>pārvaldes vadītājs</w:t>
      </w:r>
    </w:p>
    <w:p w:rsidR="00F73D8D" w:rsidRDefault="00F73D8D" w:rsidP="009D5E74"/>
    <w:p w:rsidR="00F73D8D" w:rsidRDefault="00F73D8D" w:rsidP="009D5E74"/>
    <w:p w:rsidR="00F73D8D" w:rsidRDefault="00F73D8D" w:rsidP="009D5E74"/>
    <w:p w:rsidR="00F73D8D" w:rsidRPr="00F73D8D" w:rsidRDefault="00F73D8D" w:rsidP="009D5E74">
      <w:pPr>
        <w:rPr>
          <w:i/>
        </w:rPr>
      </w:pPr>
      <w:r>
        <w:t xml:space="preserve">_____________________ </w:t>
      </w:r>
      <w:r w:rsidR="00D072B7">
        <w:t>A.Rakstiņš</w:t>
      </w:r>
    </w:p>
    <w:p w:rsidR="00F73D8D" w:rsidRDefault="00F73D8D" w:rsidP="009D5E74"/>
    <w:p w:rsidR="00F73D8D" w:rsidRDefault="00F73D8D" w:rsidP="009D5E74"/>
    <w:p w:rsidR="00F73D8D" w:rsidRDefault="00F73D8D" w:rsidP="009D5E74"/>
    <w:p w:rsidR="00D072B7" w:rsidRDefault="00F73D8D" w:rsidP="00D072B7">
      <w:r>
        <w:tab/>
        <w:t>2017.gada ___._</w:t>
      </w:r>
      <w:r w:rsidR="00D072B7">
        <w:t>____________</w:t>
      </w:r>
    </w:p>
    <w:p w:rsidR="00D072B7" w:rsidRDefault="00D072B7" w:rsidP="00D072B7"/>
    <w:p w:rsidR="00D072B7" w:rsidRDefault="00D072B7" w:rsidP="00D072B7"/>
    <w:p w:rsidR="00D072B7" w:rsidRDefault="00D072B7" w:rsidP="00D072B7"/>
    <w:p w:rsidR="00D072B7" w:rsidRDefault="00D072B7" w:rsidP="00D072B7">
      <w:pPr>
        <w:rPr>
          <w:b/>
        </w:rPr>
      </w:pPr>
    </w:p>
    <w:p w:rsidR="00BC2546" w:rsidRDefault="00BC2546" w:rsidP="00D072B7">
      <w:pPr>
        <w:rPr>
          <w:b/>
        </w:rPr>
      </w:pPr>
    </w:p>
    <w:p w:rsidR="00BC2546" w:rsidRDefault="00BC2546" w:rsidP="00D072B7">
      <w:pPr>
        <w:rPr>
          <w:b/>
        </w:rPr>
      </w:pPr>
    </w:p>
    <w:p w:rsidR="00BC2546" w:rsidRDefault="00BC2546" w:rsidP="00D072B7">
      <w:pPr>
        <w:rPr>
          <w:b/>
        </w:rPr>
      </w:pPr>
    </w:p>
    <w:p w:rsidR="00BC2546" w:rsidRDefault="00BC2546" w:rsidP="00D072B7">
      <w:pPr>
        <w:rPr>
          <w:b/>
        </w:rPr>
      </w:pPr>
    </w:p>
    <w:p w:rsidR="00BC2546" w:rsidRDefault="00BC2546" w:rsidP="00D072B7">
      <w:pPr>
        <w:rPr>
          <w:b/>
        </w:rPr>
      </w:pPr>
    </w:p>
    <w:p w:rsidR="00BC2546" w:rsidRDefault="00BC2546" w:rsidP="00D072B7">
      <w:pPr>
        <w:rPr>
          <w:b/>
        </w:rPr>
      </w:pPr>
    </w:p>
    <w:p w:rsidR="00BC2546" w:rsidRDefault="00BC2546" w:rsidP="00D072B7">
      <w:pPr>
        <w:rPr>
          <w:b/>
        </w:rPr>
      </w:pPr>
    </w:p>
    <w:p w:rsidR="00BC2546" w:rsidRDefault="00BC2546" w:rsidP="00D072B7">
      <w:pPr>
        <w:rPr>
          <w:b/>
        </w:rPr>
      </w:pPr>
    </w:p>
    <w:p w:rsidR="00BC2546" w:rsidRDefault="00BC2546" w:rsidP="00D072B7">
      <w:pPr>
        <w:rPr>
          <w:b/>
        </w:rPr>
      </w:pPr>
    </w:p>
    <w:p w:rsidR="00BC2546" w:rsidRDefault="00BC2546" w:rsidP="00D072B7">
      <w:pPr>
        <w:rPr>
          <w:b/>
        </w:rPr>
      </w:pPr>
    </w:p>
    <w:p w:rsidR="00BC2546" w:rsidRDefault="00BC2546" w:rsidP="00D072B7">
      <w:pPr>
        <w:rPr>
          <w:b/>
        </w:rPr>
      </w:pPr>
    </w:p>
    <w:p w:rsidR="00BC2546" w:rsidRDefault="00BC2546" w:rsidP="00D072B7">
      <w:pPr>
        <w:rPr>
          <w:b/>
        </w:rPr>
      </w:pPr>
    </w:p>
    <w:p w:rsidR="00BC2546" w:rsidRDefault="00BC2546" w:rsidP="00D072B7">
      <w:pPr>
        <w:rPr>
          <w:b/>
        </w:rPr>
      </w:pPr>
    </w:p>
    <w:p w:rsidR="00BC2546" w:rsidRDefault="00BC2546" w:rsidP="00D072B7">
      <w:pPr>
        <w:rPr>
          <w:b/>
        </w:rPr>
      </w:pPr>
    </w:p>
    <w:p w:rsidR="00BC2546" w:rsidRDefault="00BC2546" w:rsidP="00D072B7">
      <w:pPr>
        <w:rPr>
          <w:b/>
        </w:rPr>
      </w:pPr>
    </w:p>
    <w:p w:rsidR="00BC2546" w:rsidRDefault="00BC2546" w:rsidP="00D072B7">
      <w:pPr>
        <w:rPr>
          <w:b/>
        </w:rPr>
      </w:pPr>
    </w:p>
    <w:p w:rsidR="00BC2546" w:rsidRDefault="00BC2546" w:rsidP="00D072B7">
      <w:pPr>
        <w:rPr>
          <w:b/>
        </w:rPr>
      </w:pPr>
    </w:p>
    <w:p w:rsidR="00BC2546" w:rsidRDefault="00BC2546" w:rsidP="00D072B7">
      <w:pPr>
        <w:rPr>
          <w:b/>
        </w:rPr>
      </w:pPr>
    </w:p>
    <w:p w:rsidR="00BC2546" w:rsidRDefault="00BC2546" w:rsidP="00D072B7">
      <w:pPr>
        <w:rPr>
          <w:b/>
        </w:rPr>
      </w:pPr>
    </w:p>
    <w:p w:rsidR="00BC2546" w:rsidRDefault="00BC2546" w:rsidP="00D072B7">
      <w:pPr>
        <w:rPr>
          <w:b/>
        </w:rPr>
      </w:pPr>
    </w:p>
    <w:p w:rsidR="00571999" w:rsidRDefault="00571999" w:rsidP="00D072B7">
      <w:pPr>
        <w:rPr>
          <w:b/>
        </w:rPr>
      </w:pPr>
    </w:p>
    <w:p w:rsidR="00571999" w:rsidRDefault="00571999" w:rsidP="00D072B7">
      <w:pPr>
        <w:rPr>
          <w:b/>
        </w:rPr>
      </w:pPr>
    </w:p>
    <w:p w:rsidR="00571999" w:rsidRDefault="00571999" w:rsidP="00D072B7">
      <w:pPr>
        <w:rPr>
          <w:b/>
        </w:rPr>
      </w:pPr>
    </w:p>
    <w:p w:rsidR="00571999" w:rsidRDefault="00571999" w:rsidP="00D072B7">
      <w:pPr>
        <w:rPr>
          <w:b/>
        </w:rPr>
      </w:pPr>
    </w:p>
    <w:p w:rsidR="00571999" w:rsidRDefault="00571999" w:rsidP="00D072B7">
      <w:pPr>
        <w:rPr>
          <w:b/>
        </w:rPr>
      </w:pPr>
    </w:p>
    <w:p w:rsidR="00571999" w:rsidRDefault="00571999" w:rsidP="00D072B7">
      <w:pPr>
        <w:rPr>
          <w:b/>
        </w:rPr>
      </w:pPr>
    </w:p>
    <w:p w:rsidR="00571999" w:rsidRDefault="00571999" w:rsidP="00D072B7">
      <w:pPr>
        <w:rPr>
          <w:b/>
        </w:rPr>
      </w:pPr>
    </w:p>
    <w:p w:rsidR="00D072B7" w:rsidRDefault="00F73D8D" w:rsidP="00D072B7">
      <w:r w:rsidRPr="00F73D8D">
        <w:rPr>
          <w:b/>
        </w:rPr>
        <w:lastRenderedPageBreak/>
        <w:t>PIEGĀDĀTĀJS:</w:t>
      </w:r>
    </w:p>
    <w:p w:rsidR="00D072B7" w:rsidRDefault="00D072B7" w:rsidP="00F73D8D"/>
    <w:p w:rsidR="00F73D8D" w:rsidRDefault="00F73D8D" w:rsidP="00F73D8D">
      <w:r>
        <w:t>Reģistrācijas Nr.:</w:t>
      </w:r>
    </w:p>
    <w:p w:rsidR="00F73D8D" w:rsidRDefault="00F73D8D" w:rsidP="00F73D8D">
      <w:r>
        <w:t>Adrese:</w:t>
      </w:r>
    </w:p>
    <w:p w:rsidR="00D072B7" w:rsidRDefault="00D072B7" w:rsidP="00F73D8D"/>
    <w:p w:rsidR="00D072B7" w:rsidRDefault="00D072B7" w:rsidP="00F73D8D"/>
    <w:p w:rsidR="00F73D8D" w:rsidRDefault="00F73D8D" w:rsidP="00F73D8D">
      <w:r>
        <w:t>Banka:</w:t>
      </w:r>
    </w:p>
    <w:p w:rsidR="00F73D8D" w:rsidRDefault="00F73D8D" w:rsidP="00F73D8D">
      <w:r>
        <w:t>Kods:</w:t>
      </w:r>
    </w:p>
    <w:p w:rsidR="00F73D8D" w:rsidRDefault="00F73D8D" w:rsidP="00F73D8D">
      <w:r>
        <w:t>Konta Nr.:</w:t>
      </w:r>
    </w:p>
    <w:p w:rsidR="00F73D8D" w:rsidRDefault="00F73D8D" w:rsidP="009D5E74"/>
    <w:p w:rsidR="00F73D8D" w:rsidRDefault="00F73D8D" w:rsidP="009D5E74"/>
    <w:p w:rsidR="00F73D8D" w:rsidRDefault="00F73D8D" w:rsidP="00F73D8D">
      <w:pPr>
        <w:rPr>
          <w:i/>
        </w:rPr>
      </w:pPr>
      <w:r w:rsidRPr="00F73D8D">
        <w:rPr>
          <w:i/>
        </w:rPr>
        <w:t>&lt;&lt;amats&gt;&gt;</w:t>
      </w:r>
    </w:p>
    <w:p w:rsidR="00F73D8D" w:rsidRDefault="00F73D8D" w:rsidP="00F73D8D">
      <w:pPr>
        <w:rPr>
          <w:i/>
        </w:rPr>
      </w:pPr>
    </w:p>
    <w:p w:rsidR="00F73D8D" w:rsidRDefault="00F73D8D" w:rsidP="00F73D8D">
      <w:pPr>
        <w:rPr>
          <w:i/>
        </w:rPr>
      </w:pPr>
    </w:p>
    <w:p w:rsidR="00F73D8D" w:rsidRDefault="00F73D8D" w:rsidP="00F73D8D">
      <w:pPr>
        <w:rPr>
          <w:i/>
        </w:rPr>
      </w:pPr>
    </w:p>
    <w:p w:rsidR="00F73D8D" w:rsidRPr="00F73D8D" w:rsidRDefault="00F73D8D" w:rsidP="00F73D8D">
      <w:pPr>
        <w:rPr>
          <w:i/>
        </w:rPr>
      </w:pPr>
      <w:r>
        <w:t xml:space="preserve">_____________________ </w:t>
      </w:r>
      <w:r w:rsidRPr="00F73D8D">
        <w:rPr>
          <w:i/>
        </w:rPr>
        <w:t>&lt;&lt;</w:t>
      </w:r>
      <w:proofErr w:type="spellStart"/>
      <w:r w:rsidRPr="00F73D8D">
        <w:rPr>
          <w:i/>
        </w:rPr>
        <w:t>v.uzvārds</w:t>
      </w:r>
      <w:proofErr w:type="spellEnd"/>
      <w:r w:rsidRPr="00F73D8D">
        <w:rPr>
          <w:i/>
        </w:rPr>
        <w:t>&gt;&gt;</w:t>
      </w:r>
    </w:p>
    <w:p w:rsidR="00F73D8D" w:rsidRPr="00F73D8D" w:rsidRDefault="00F73D8D" w:rsidP="00F73D8D">
      <w:pPr>
        <w:rPr>
          <w:i/>
        </w:rPr>
      </w:pPr>
    </w:p>
    <w:p w:rsidR="00F73D8D" w:rsidRDefault="00F73D8D" w:rsidP="009D5E74"/>
    <w:p w:rsidR="00F73D8D" w:rsidRDefault="00F73D8D" w:rsidP="009D5E74"/>
    <w:p w:rsidR="00F73D8D" w:rsidRDefault="00F73D8D" w:rsidP="00F73D8D">
      <w:pPr>
        <w:ind w:firstLine="720"/>
      </w:pPr>
      <w:r>
        <w:t xml:space="preserve">  2017.gada ___._____________</w:t>
      </w:r>
    </w:p>
    <w:sectPr w:rsidR="00F73D8D" w:rsidSect="00F73D8D">
      <w:type w:val="continuous"/>
      <w:pgSz w:w="11906" w:h="16838"/>
      <w:pgMar w:top="1134" w:right="851" w:bottom="1134"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501" w:rsidRDefault="00BF6501" w:rsidP="009D5E74">
      <w:r>
        <w:separator/>
      </w:r>
    </w:p>
  </w:endnote>
  <w:endnote w:type="continuationSeparator" w:id="0">
    <w:p w:rsidR="00BF6501" w:rsidRDefault="00BF6501" w:rsidP="009D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501" w:rsidRDefault="00BF6501" w:rsidP="009D5E74">
      <w:r>
        <w:separator/>
      </w:r>
    </w:p>
  </w:footnote>
  <w:footnote w:type="continuationSeparator" w:id="0">
    <w:p w:rsidR="00BF6501" w:rsidRDefault="00BF6501" w:rsidP="009D5E74">
      <w:r>
        <w:continuationSeparator/>
      </w:r>
    </w:p>
  </w:footnote>
  <w:footnote w:id="1">
    <w:p w:rsidR="00E531EE" w:rsidRPr="00BC6B15" w:rsidRDefault="00E531EE" w:rsidP="009D5E74">
      <w:pPr>
        <w:jc w:val="both"/>
        <w:rPr>
          <w:i/>
          <w:sz w:val="20"/>
          <w:szCs w:val="20"/>
        </w:rPr>
      </w:pPr>
      <w:r w:rsidRPr="00BC6B15">
        <w:rPr>
          <w:rStyle w:val="Vresatsauce"/>
          <w:i/>
          <w:sz w:val="20"/>
          <w:szCs w:val="20"/>
        </w:rPr>
        <w:footnoteRef/>
      </w:r>
      <w:r w:rsidRPr="00BC6B15">
        <w:rPr>
          <w:i/>
          <w:sz w:val="20"/>
          <w:szCs w:val="20"/>
        </w:rPr>
        <w:t xml:space="preserve"> </w:t>
      </w:r>
      <w:r w:rsidRPr="00BC6B15">
        <w:rPr>
          <w:bCs/>
          <w:i/>
          <w:sz w:val="20"/>
          <w:szCs w:val="20"/>
        </w:rPr>
        <w:t>Piezīme:</w:t>
      </w:r>
      <w:r w:rsidRPr="00BC6B15">
        <w:rPr>
          <w:i/>
          <w:sz w:val="20"/>
          <w:szCs w:val="20"/>
        </w:rPr>
        <w:t xml:space="preserve"> Atklāta konkursa pretendentam jāaizpilda tukšās vietas šajā formā.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B7ADB"/>
    <w:multiLevelType w:val="multilevel"/>
    <w:tmpl w:val="7AC08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B4E08A9"/>
    <w:multiLevelType w:val="hybridMultilevel"/>
    <w:tmpl w:val="45E03744"/>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
    <w:nsid w:val="326172BB"/>
    <w:multiLevelType w:val="multilevel"/>
    <w:tmpl w:val="7AC08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52B71CF"/>
    <w:multiLevelType w:val="multilevel"/>
    <w:tmpl w:val="613CAAE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3CC9389D"/>
    <w:multiLevelType w:val="multilevel"/>
    <w:tmpl w:val="613CAAE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4AA7327C"/>
    <w:multiLevelType w:val="multilevel"/>
    <w:tmpl w:val="1190FE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4E3F12ED"/>
    <w:multiLevelType w:val="multilevel"/>
    <w:tmpl w:val="1190FE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4E8D410E"/>
    <w:multiLevelType w:val="hybridMultilevel"/>
    <w:tmpl w:val="F4E20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581728E3"/>
    <w:multiLevelType w:val="hybridMultilevel"/>
    <w:tmpl w:val="281E615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60F03495"/>
    <w:multiLevelType w:val="multilevel"/>
    <w:tmpl w:val="6206D71A"/>
    <w:lvl w:ilvl="0">
      <w:start w:val="1"/>
      <w:numFmt w:val="decimal"/>
      <w:lvlText w:val="%1."/>
      <w:lvlJc w:val="left"/>
      <w:pPr>
        <w:ind w:left="643"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783" w:hanging="1080"/>
      </w:pPr>
      <w:rPr>
        <w:rFonts w:hint="default"/>
      </w:rPr>
    </w:lvl>
    <w:lvl w:ilvl="6">
      <w:start w:val="1"/>
      <w:numFmt w:val="decimal"/>
      <w:isLgl/>
      <w:lvlText w:val="%1.%2.%3.%4.%5.%6.%7."/>
      <w:lvlJc w:val="left"/>
      <w:pPr>
        <w:ind w:left="3427" w:hanging="1440"/>
      </w:pPr>
      <w:rPr>
        <w:rFonts w:hint="default"/>
      </w:rPr>
    </w:lvl>
    <w:lvl w:ilvl="7">
      <w:start w:val="1"/>
      <w:numFmt w:val="decimal"/>
      <w:isLgl/>
      <w:lvlText w:val="%1.%2.%3.%4.%5.%6.%7.%8."/>
      <w:lvlJc w:val="left"/>
      <w:pPr>
        <w:ind w:left="3711" w:hanging="1440"/>
      </w:pPr>
      <w:rPr>
        <w:rFonts w:hint="default"/>
      </w:rPr>
    </w:lvl>
    <w:lvl w:ilvl="8">
      <w:start w:val="1"/>
      <w:numFmt w:val="decimal"/>
      <w:isLgl/>
      <w:lvlText w:val="%1.%2.%3.%4.%5.%6.%7.%8.%9."/>
      <w:lvlJc w:val="left"/>
      <w:pPr>
        <w:ind w:left="4355" w:hanging="1800"/>
      </w:pPr>
      <w:rPr>
        <w:rFonts w:hint="default"/>
      </w:rPr>
    </w:lvl>
  </w:abstractNum>
  <w:abstractNum w:abstractNumId="10">
    <w:nsid w:val="686D79C0"/>
    <w:multiLevelType w:val="hybridMultilevel"/>
    <w:tmpl w:val="E53829B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abstractNum w:abstractNumId="12">
    <w:nsid w:val="7C6A39C3"/>
    <w:multiLevelType w:val="multilevel"/>
    <w:tmpl w:val="0AF24052"/>
    <w:lvl w:ilvl="0">
      <w:start w:val="1"/>
      <w:numFmt w:val="decimal"/>
      <w:lvlText w:val="%1."/>
      <w:lvlJc w:val="left"/>
      <w:pPr>
        <w:ind w:left="643" w:hanging="360"/>
      </w:pPr>
      <w:rPr>
        <w:rFonts w:hint="default"/>
      </w:rPr>
    </w:lvl>
    <w:lvl w:ilvl="1" w:tentative="1">
      <w:start w:val="1"/>
      <w:numFmt w:val="lowerLetter"/>
      <w:lvlText w:val="%2."/>
      <w:lvlJc w:val="left"/>
      <w:pPr>
        <w:ind w:left="1363" w:hanging="360"/>
      </w:pPr>
    </w:lvl>
    <w:lvl w:ilvl="2" w:tentative="1">
      <w:start w:val="1"/>
      <w:numFmt w:val="lowerRoman"/>
      <w:lvlText w:val="%3."/>
      <w:lvlJc w:val="right"/>
      <w:pPr>
        <w:ind w:left="2083" w:hanging="180"/>
      </w:pPr>
    </w:lvl>
    <w:lvl w:ilvl="3" w:tentative="1">
      <w:start w:val="1"/>
      <w:numFmt w:val="decimal"/>
      <w:lvlText w:val="%4."/>
      <w:lvlJc w:val="left"/>
      <w:pPr>
        <w:ind w:left="2803" w:hanging="360"/>
      </w:pPr>
    </w:lvl>
    <w:lvl w:ilvl="4" w:tentative="1">
      <w:start w:val="1"/>
      <w:numFmt w:val="lowerLetter"/>
      <w:lvlText w:val="%5."/>
      <w:lvlJc w:val="left"/>
      <w:pPr>
        <w:ind w:left="3523" w:hanging="360"/>
      </w:pPr>
    </w:lvl>
    <w:lvl w:ilvl="5" w:tentative="1">
      <w:start w:val="1"/>
      <w:numFmt w:val="lowerRoman"/>
      <w:lvlText w:val="%6."/>
      <w:lvlJc w:val="right"/>
      <w:pPr>
        <w:ind w:left="4243" w:hanging="180"/>
      </w:pPr>
    </w:lvl>
    <w:lvl w:ilvl="6" w:tentative="1">
      <w:start w:val="1"/>
      <w:numFmt w:val="decimal"/>
      <w:lvlText w:val="%7."/>
      <w:lvlJc w:val="left"/>
      <w:pPr>
        <w:ind w:left="4963" w:hanging="360"/>
      </w:pPr>
    </w:lvl>
    <w:lvl w:ilvl="7" w:tentative="1">
      <w:start w:val="1"/>
      <w:numFmt w:val="lowerLetter"/>
      <w:lvlText w:val="%8."/>
      <w:lvlJc w:val="left"/>
      <w:pPr>
        <w:ind w:left="5683" w:hanging="360"/>
      </w:pPr>
    </w:lvl>
    <w:lvl w:ilvl="8" w:tentative="1">
      <w:start w:val="1"/>
      <w:numFmt w:val="lowerRoman"/>
      <w:lvlText w:val="%9."/>
      <w:lvlJc w:val="right"/>
      <w:pPr>
        <w:ind w:left="6403" w:hanging="180"/>
      </w:pPr>
    </w:lvl>
  </w:abstractNum>
  <w:abstractNum w:abstractNumId="13">
    <w:nsid w:val="7E8629C6"/>
    <w:multiLevelType w:val="hybridMultilevel"/>
    <w:tmpl w:val="8DE043FE"/>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7"/>
  </w:num>
  <w:num w:numId="3">
    <w:abstractNumId w:val="13"/>
  </w:num>
  <w:num w:numId="4">
    <w:abstractNumId w:val="10"/>
  </w:num>
  <w:num w:numId="5">
    <w:abstractNumId w:val="11"/>
  </w:num>
  <w:num w:numId="6">
    <w:abstractNumId w:val="2"/>
  </w:num>
  <w:num w:numId="7">
    <w:abstractNumId w:val="0"/>
  </w:num>
  <w:num w:numId="8">
    <w:abstractNumId w:val="5"/>
  </w:num>
  <w:num w:numId="9">
    <w:abstractNumId w:val="6"/>
  </w:num>
  <w:num w:numId="10">
    <w:abstractNumId w:val="8"/>
  </w:num>
  <w:num w:numId="11">
    <w:abstractNumId w:val="4"/>
  </w:num>
  <w:num w:numId="12">
    <w:abstractNumId w:val="3"/>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E74"/>
    <w:rsid w:val="00000E2B"/>
    <w:rsid w:val="000316EE"/>
    <w:rsid w:val="00071445"/>
    <w:rsid w:val="000A3229"/>
    <w:rsid w:val="000E18B1"/>
    <w:rsid w:val="000E245B"/>
    <w:rsid w:val="00114B6C"/>
    <w:rsid w:val="0013466C"/>
    <w:rsid w:val="00134954"/>
    <w:rsid w:val="00142253"/>
    <w:rsid w:val="00164035"/>
    <w:rsid w:val="001D24E6"/>
    <w:rsid w:val="001E7BF4"/>
    <w:rsid w:val="002677B4"/>
    <w:rsid w:val="0027201E"/>
    <w:rsid w:val="002765B1"/>
    <w:rsid w:val="002D3FB4"/>
    <w:rsid w:val="00345D00"/>
    <w:rsid w:val="00356EB6"/>
    <w:rsid w:val="0039040B"/>
    <w:rsid w:val="003A3900"/>
    <w:rsid w:val="003B0E52"/>
    <w:rsid w:val="00434CB9"/>
    <w:rsid w:val="00453717"/>
    <w:rsid w:val="00466404"/>
    <w:rsid w:val="004A7A60"/>
    <w:rsid w:val="004F14FA"/>
    <w:rsid w:val="004F3CD2"/>
    <w:rsid w:val="00501C75"/>
    <w:rsid w:val="00504DC7"/>
    <w:rsid w:val="005557F2"/>
    <w:rsid w:val="00555C2D"/>
    <w:rsid w:val="00571999"/>
    <w:rsid w:val="0057301E"/>
    <w:rsid w:val="005937E5"/>
    <w:rsid w:val="005B2A58"/>
    <w:rsid w:val="005E1C54"/>
    <w:rsid w:val="005E323A"/>
    <w:rsid w:val="005F39E3"/>
    <w:rsid w:val="005F5D86"/>
    <w:rsid w:val="005F68CB"/>
    <w:rsid w:val="006107D0"/>
    <w:rsid w:val="006A499D"/>
    <w:rsid w:val="006A551E"/>
    <w:rsid w:val="006C2FC0"/>
    <w:rsid w:val="006D1707"/>
    <w:rsid w:val="00701E07"/>
    <w:rsid w:val="0074727A"/>
    <w:rsid w:val="00783A24"/>
    <w:rsid w:val="00794AEE"/>
    <w:rsid w:val="00802985"/>
    <w:rsid w:val="008119C4"/>
    <w:rsid w:val="008278C6"/>
    <w:rsid w:val="00843CE0"/>
    <w:rsid w:val="00891A7A"/>
    <w:rsid w:val="00902F38"/>
    <w:rsid w:val="009155E0"/>
    <w:rsid w:val="009329D0"/>
    <w:rsid w:val="009C604D"/>
    <w:rsid w:val="009D53A7"/>
    <w:rsid w:val="009D5E74"/>
    <w:rsid w:val="00A02A88"/>
    <w:rsid w:val="00A16CC8"/>
    <w:rsid w:val="00A17997"/>
    <w:rsid w:val="00A33CCD"/>
    <w:rsid w:val="00A557EB"/>
    <w:rsid w:val="00A67E98"/>
    <w:rsid w:val="00AC29F6"/>
    <w:rsid w:val="00AE0AE1"/>
    <w:rsid w:val="00B004C4"/>
    <w:rsid w:val="00B262D1"/>
    <w:rsid w:val="00B305B2"/>
    <w:rsid w:val="00BA2D87"/>
    <w:rsid w:val="00BC2546"/>
    <w:rsid w:val="00BD2650"/>
    <w:rsid w:val="00BF40E8"/>
    <w:rsid w:val="00BF6501"/>
    <w:rsid w:val="00C45AC5"/>
    <w:rsid w:val="00C85CF1"/>
    <w:rsid w:val="00CA1C24"/>
    <w:rsid w:val="00CF3DC0"/>
    <w:rsid w:val="00D072B7"/>
    <w:rsid w:val="00D6325B"/>
    <w:rsid w:val="00D67F9C"/>
    <w:rsid w:val="00D83CF5"/>
    <w:rsid w:val="00D9485C"/>
    <w:rsid w:val="00DA5E3B"/>
    <w:rsid w:val="00DB2E4F"/>
    <w:rsid w:val="00E32A00"/>
    <w:rsid w:val="00E405B0"/>
    <w:rsid w:val="00E47D45"/>
    <w:rsid w:val="00E531EE"/>
    <w:rsid w:val="00EA3835"/>
    <w:rsid w:val="00F04BF7"/>
    <w:rsid w:val="00F1460C"/>
    <w:rsid w:val="00F2211E"/>
    <w:rsid w:val="00F46FE3"/>
    <w:rsid w:val="00F60993"/>
    <w:rsid w:val="00F73D8D"/>
    <w:rsid w:val="00F829E8"/>
    <w:rsid w:val="00FE66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D5E7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6107D0"/>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semiHidden/>
    <w:rsid w:val="009D5E74"/>
    <w:pPr>
      <w:spacing w:after="120" w:line="480" w:lineRule="auto"/>
    </w:pPr>
  </w:style>
  <w:style w:type="character" w:customStyle="1" w:styleId="Pamatteksts2Rakstz">
    <w:name w:val="Pamatteksts 2 Rakstz."/>
    <w:basedOn w:val="Noklusjumarindkopasfonts"/>
    <w:link w:val="Pamatteksts2"/>
    <w:semiHidden/>
    <w:rsid w:val="009D5E74"/>
    <w:rPr>
      <w:rFonts w:ascii="Times New Roman" w:eastAsia="Times New Roman" w:hAnsi="Times New Roman" w:cs="Times New Roman"/>
      <w:sz w:val="24"/>
      <w:szCs w:val="24"/>
      <w:lang w:eastAsia="lv-LV"/>
    </w:rPr>
  </w:style>
  <w:style w:type="character" w:styleId="Vresatsauce">
    <w:name w:val="footnote reference"/>
    <w:semiHidden/>
    <w:rsid w:val="009D5E74"/>
    <w:rPr>
      <w:vertAlign w:val="superscript"/>
    </w:rPr>
  </w:style>
  <w:style w:type="paragraph" w:styleId="Vresteksts">
    <w:name w:val="footnote text"/>
    <w:basedOn w:val="Parasts"/>
    <w:link w:val="VrestekstsRakstz"/>
    <w:semiHidden/>
    <w:rsid w:val="009D5E74"/>
    <w:rPr>
      <w:sz w:val="20"/>
      <w:szCs w:val="20"/>
      <w:lang w:eastAsia="en-US"/>
    </w:rPr>
  </w:style>
  <w:style w:type="character" w:customStyle="1" w:styleId="VrestekstsRakstz">
    <w:name w:val="Vēres teksts Rakstz."/>
    <w:basedOn w:val="Noklusjumarindkopasfonts"/>
    <w:link w:val="Vresteksts"/>
    <w:semiHidden/>
    <w:rsid w:val="009D5E74"/>
    <w:rPr>
      <w:rFonts w:ascii="Times New Roman" w:eastAsia="Times New Roman" w:hAnsi="Times New Roman" w:cs="Times New Roman"/>
      <w:sz w:val="20"/>
      <w:szCs w:val="20"/>
    </w:rPr>
  </w:style>
  <w:style w:type="character" w:customStyle="1" w:styleId="CharChar1">
    <w:name w:val="Char Char1"/>
    <w:rsid w:val="009D5E74"/>
    <w:rPr>
      <w:rFonts w:ascii="Arial" w:hAnsi="Arial" w:cs="Arial"/>
      <w:b/>
      <w:bCs/>
      <w:kern w:val="32"/>
      <w:sz w:val="32"/>
      <w:szCs w:val="32"/>
      <w:lang w:val="en-US" w:eastAsia="en-US" w:bidi="ar-SA"/>
    </w:rPr>
  </w:style>
  <w:style w:type="paragraph" w:styleId="Komentrateksts">
    <w:name w:val="annotation text"/>
    <w:basedOn w:val="Parasts"/>
    <w:link w:val="KomentratekstsRakstz"/>
    <w:semiHidden/>
    <w:rsid w:val="00071445"/>
    <w:rPr>
      <w:sz w:val="20"/>
      <w:szCs w:val="20"/>
    </w:rPr>
  </w:style>
  <w:style w:type="character" w:customStyle="1" w:styleId="KomentratekstsRakstz">
    <w:name w:val="Komentāra teksts Rakstz."/>
    <w:basedOn w:val="Noklusjumarindkopasfonts"/>
    <w:link w:val="Komentrateksts"/>
    <w:semiHidden/>
    <w:rsid w:val="00071445"/>
    <w:rPr>
      <w:rFonts w:ascii="Times New Roman" w:eastAsia="Times New Roman" w:hAnsi="Times New Roman" w:cs="Times New Roman"/>
      <w:sz w:val="20"/>
      <w:szCs w:val="20"/>
      <w:lang w:eastAsia="lv-LV"/>
    </w:rPr>
  </w:style>
  <w:style w:type="paragraph" w:customStyle="1" w:styleId="Standard">
    <w:name w:val="Standard"/>
    <w:uiPriority w:val="99"/>
    <w:rsid w:val="00071445"/>
    <w:pPr>
      <w:suppressAutoHyphens/>
      <w:spacing w:after="200" w:line="276" w:lineRule="auto"/>
      <w:textAlignment w:val="baseline"/>
    </w:pPr>
    <w:rPr>
      <w:rFonts w:ascii="Calibri" w:eastAsia="Calibri" w:hAnsi="Calibri" w:cs="Times New Roman"/>
      <w:kern w:val="1"/>
      <w:lang w:eastAsia="ar-SA"/>
    </w:rPr>
  </w:style>
  <w:style w:type="paragraph" w:styleId="Galvene">
    <w:name w:val="header"/>
    <w:aliases w:val="Header Char,Header Char1,Header Char Char"/>
    <w:basedOn w:val="Parasts"/>
    <w:link w:val="GalveneRakstz"/>
    <w:rsid w:val="006107D0"/>
    <w:pPr>
      <w:tabs>
        <w:tab w:val="center" w:pos="4153"/>
        <w:tab w:val="right" w:pos="8306"/>
      </w:tabs>
    </w:pPr>
    <w:rPr>
      <w:szCs w:val="20"/>
    </w:rPr>
  </w:style>
  <w:style w:type="character" w:customStyle="1" w:styleId="GalveneRakstz">
    <w:name w:val="Galvene Rakstz."/>
    <w:aliases w:val="Header Char Rakstz.,Header Char1 Rakstz.,Header Char Char Rakstz."/>
    <w:basedOn w:val="Noklusjumarindkopasfonts"/>
    <w:link w:val="Galvene"/>
    <w:rsid w:val="006107D0"/>
    <w:rPr>
      <w:rFonts w:ascii="Times New Roman" w:eastAsia="Times New Roman" w:hAnsi="Times New Roman" w:cs="Times New Roman"/>
      <w:sz w:val="24"/>
      <w:szCs w:val="20"/>
      <w:lang w:eastAsia="lv-LV"/>
    </w:rPr>
  </w:style>
  <w:style w:type="character" w:customStyle="1" w:styleId="Virsraksts1Rakstz">
    <w:name w:val="Virsraksts 1 Rakstz."/>
    <w:basedOn w:val="Noklusjumarindkopasfonts"/>
    <w:link w:val="Virsraksts1"/>
    <w:rsid w:val="006107D0"/>
    <w:rPr>
      <w:rFonts w:ascii="Arial" w:eastAsia="Times New Roman" w:hAnsi="Arial" w:cs="Arial"/>
      <w:b/>
      <w:bCs/>
      <w:kern w:val="32"/>
      <w:sz w:val="32"/>
      <w:szCs w:val="32"/>
      <w:lang w:eastAsia="lv-LV"/>
    </w:rPr>
  </w:style>
  <w:style w:type="character" w:customStyle="1" w:styleId="st">
    <w:name w:val="st"/>
    <w:basedOn w:val="Noklusjumarindkopasfonts"/>
    <w:rsid w:val="006107D0"/>
  </w:style>
  <w:style w:type="paragraph" w:styleId="Sarakstarindkopa">
    <w:name w:val="List Paragraph"/>
    <w:basedOn w:val="Parasts"/>
    <w:qFormat/>
    <w:rsid w:val="006107D0"/>
    <w:pPr>
      <w:ind w:left="720"/>
      <w:contextualSpacing/>
    </w:pPr>
    <w:rPr>
      <w:lang w:val="en-US" w:eastAsia="en-US"/>
    </w:rPr>
  </w:style>
  <w:style w:type="paragraph" w:customStyle="1" w:styleId="txt1">
    <w:name w:val="txt1"/>
    <w:rsid w:val="006107D0"/>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jc w:val="both"/>
    </w:pPr>
    <w:rPr>
      <w:rFonts w:ascii="Times New Roman" w:eastAsia="Times New Roman" w:hAnsi="Times New Roman" w:cs="Times New Roman"/>
      <w:sz w:val="20"/>
      <w:szCs w:val="20"/>
      <w:lang w:eastAsia="lv-LV"/>
    </w:rPr>
  </w:style>
  <w:style w:type="paragraph" w:customStyle="1" w:styleId="txt2">
    <w:name w:val="txt2"/>
    <w:next w:val="txt1"/>
    <w:rsid w:val="006107D0"/>
    <w:pPr>
      <w:autoSpaceDE w:val="0"/>
      <w:autoSpaceDN w:val="0"/>
      <w:adjustRightInd w:val="0"/>
      <w:spacing w:after="0" w:line="240" w:lineRule="auto"/>
      <w:jc w:val="center"/>
    </w:pPr>
    <w:rPr>
      <w:rFonts w:ascii="Times New Roman" w:eastAsia="Times New Roman" w:hAnsi="Times New Roman" w:cs="Times New Roman"/>
      <w:b/>
      <w:bCs/>
      <w:caps/>
      <w:sz w:val="20"/>
      <w:szCs w:val="20"/>
      <w:lang w:eastAsia="lv-LV"/>
    </w:rPr>
  </w:style>
  <w:style w:type="character" w:styleId="Izclums">
    <w:name w:val="Emphasis"/>
    <w:basedOn w:val="Noklusjumarindkopasfonts"/>
    <w:uiPriority w:val="20"/>
    <w:qFormat/>
    <w:rsid w:val="00DB2E4F"/>
    <w:rPr>
      <w:i/>
      <w:iCs/>
    </w:rPr>
  </w:style>
  <w:style w:type="paragraph" w:styleId="Pamatteksts">
    <w:name w:val="Body Text"/>
    <w:basedOn w:val="Parasts"/>
    <w:link w:val="PamattekstsRakstz"/>
    <w:uiPriority w:val="99"/>
    <w:unhideWhenUsed/>
    <w:rsid w:val="004A7A60"/>
    <w:pPr>
      <w:spacing w:after="120"/>
    </w:pPr>
  </w:style>
  <w:style w:type="character" w:customStyle="1" w:styleId="PamattekstsRakstz">
    <w:name w:val="Pamatteksts Rakstz."/>
    <w:basedOn w:val="Noklusjumarindkopasfonts"/>
    <w:link w:val="Pamatteksts"/>
    <w:uiPriority w:val="99"/>
    <w:rsid w:val="004A7A60"/>
    <w:rPr>
      <w:rFonts w:ascii="Times New Roman" w:eastAsia="Times New Roman" w:hAnsi="Times New Roman" w:cs="Times New Roman"/>
      <w:sz w:val="24"/>
      <w:szCs w:val="24"/>
      <w:lang w:eastAsia="lv-LV"/>
    </w:rPr>
  </w:style>
  <w:style w:type="table" w:styleId="Reatabula">
    <w:name w:val="Table Grid"/>
    <w:basedOn w:val="Parastatabula"/>
    <w:uiPriority w:val="39"/>
    <w:rsid w:val="0093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5F39E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F39E3"/>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D5E7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6107D0"/>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semiHidden/>
    <w:rsid w:val="009D5E74"/>
    <w:pPr>
      <w:spacing w:after="120" w:line="480" w:lineRule="auto"/>
    </w:pPr>
  </w:style>
  <w:style w:type="character" w:customStyle="1" w:styleId="Pamatteksts2Rakstz">
    <w:name w:val="Pamatteksts 2 Rakstz."/>
    <w:basedOn w:val="Noklusjumarindkopasfonts"/>
    <w:link w:val="Pamatteksts2"/>
    <w:semiHidden/>
    <w:rsid w:val="009D5E74"/>
    <w:rPr>
      <w:rFonts w:ascii="Times New Roman" w:eastAsia="Times New Roman" w:hAnsi="Times New Roman" w:cs="Times New Roman"/>
      <w:sz w:val="24"/>
      <w:szCs w:val="24"/>
      <w:lang w:eastAsia="lv-LV"/>
    </w:rPr>
  </w:style>
  <w:style w:type="character" w:styleId="Vresatsauce">
    <w:name w:val="footnote reference"/>
    <w:semiHidden/>
    <w:rsid w:val="009D5E74"/>
    <w:rPr>
      <w:vertAlign w:val="superscript"/>
    </w:rPr>
  </w:style>
  <w:style w:type="paragraph" w:styleId="Vresteksts">
    <w:name w:val="footnote text"/>
    <w:basedOn w:val="Parasts"/>
    <w:link w:val="VrestekstsRakstz"/>
    <w:semiHidden/>
    <w:rsid w:val="009D5E74"/>
    <w:rPr>
      <w:sz w:val="20"/>
      <w:szCs w:val="20"/>
      <w:lang w:eastAsia="en-US"/>
    </w:rPr>
  </w:style>
  <w:style w:type="character" w:customStyle="1" w:styleId="VrestekstsRakstz">
    <w:name w:val="Vēres teksts Rakstz."/>
    <w:basedOn w:val="Noklusjumarindkopasfonts"/>
    <w:link w:val="Vresteksts"/>
    <w:semiHidden/>
    <w:rsid w:val="009D5E74"/>
    <w:rPr>
      <w:rFonts w:ascii="Times New Roman" w:eastAsia="Times New Roman" w:hAnsi="Times New Roman" w:cs="Times New Roman"/>
      <w:sz w:val="20"/>
      <w:szCs w:val="20"/>
    </w:rPr>
  </w:style>
  <w:style w:type="character" w:customStyle="1" w:styleId="CharChar1">
    <w:name w:val="Char Char1"/>
    <w:rsid w:val="009D5E74"/>
    <w:rPr>
      <w:rFonts w:ascii="Arial" w:hAnsi="Arial" w:cs="Arial"/>
      <w:b/>
      <w:bCs/>
      <w:kern w:val="32"/>
      <w:sz w:val="32"/>
      <w:szCs w:val="32"/>
      <w:lang w:val="en-US" w:eastAsia="en-US" w:bidi="ar-SA"/>
    </w:rPr>
  </w:style>
  <w:style w:type="paragraph" w:styleId="Komentrateksts">
    <w:name w:val="annotation text"/>
    <w:basedOn w:val="Parasts"/>
    <w:link w:val="KomentratekstsRakstz"/>
    <w:semiHidden/>
    <w:rsid w:val="00071445"/>
    <w:rPr>
      <w:sz w:val="20"/>
      <w:szCs w:val="20"/>
    </w:rPr>
  </w:style>
  <w:style w:type="character" w:customStyle="1" w:styleId="KomentratekstsRakstz">
    <w:name w:val="Komentāra teksts Rakstz."/>
    <w:basedOn w:val="Noklusjumarindkopasfonts"/>
    <w:link w:val="Komentrateksts"/>
    <w:semiHidden/>
    <w:rsid w:val="00071445"/>
    <w:rPr>
      <w:rFonts w:ascii="Times New Roman" w:eastAsia="Times New Roman" w:hAnsi="Times New Roman" w:cs="Times New Roman"/>
      <w:sz w:val="20"/>
      <w:szCs w:val="20"/>
      <w:lang w:eastAsia="lv-LV"/>
    </w:rPr>
  </w:style>
  <w:style w:type="paragraph" w:customStyle="1" w:styleId="Standard">
    <w:name w:val="Standard"/>
    <w:uiPriority w:val="99"/>
    <w:rsid w:val="00071445"/>
    <w:pPr>
      <w:suppressAutoHyphens/>
      <w:spacing w:after="200" w:line="276" w:lineRule="auto"/>
      <w:textAlignment w:val="baseline"/>
    </w:pPr>
    <w:rPr>
      <w:rFonts w:ascii="Calibri" w:eastAsia="Calibri" w:hAnsi="Calibri" w:cs="Times New Roman"/>
      <w:kern w:val="1"/>
      <w:lang w:eastAsia="ar-SA"/>
    </w:rPr>
  </w:style>
  <w:style w:type="paragraph" w:styleId="Galvene">
    <w:name w:val="header"/>
    <w:aliases w:val="Header Char,Header Char1,Header Char Char"/>
    <w:basedOn w:val="Parasts"/>
    <w:link w:val="GalveneRakstz"/>
    <w:rsid w:val="006107D0"/>
    <w:pPr>
      <w:tabs>
        <w:tab w:val="center" w:pos="4153"/>
        <w:tab w:val="right" w:pos="8306"/>
      </w:tabs>
    </w:pPr>
    <w:rPr>
      <w:szCs w:val="20"/>
    </w:rPr>
  </w:style>
  <w:style w:type="character" w:customStyle="1" w:styleId="GalveneRakstz">
    <w:name w:val="Galvene Rakstz."/>
    <w:aliases w:val="Header Char Rakstz.,Header Char1 Rakstz.,Header Char Char Rakstz."/>
    <w:basedOn w:val="Noklusjumarindkopasfonts"/>
    <w:link w:val="Galvene"/>
    <w:rsid w:val="006107D0"/>
    <w:rPr>
      <w:rFonts w:ascii="Times New Roman" w:eastAsia="Times New Roman" w:hAnsi="Times New Roman" w:cs="Times New Roman"/>
      <w:sz w:val="24"/>
      <w:szCs w:val="20"/>
      <w:lang w:eastAsia="lv-LV"/>
    </w:rPr>
  </w:style>
  <w:style w:type="character" w:customStyle="1" w:styleId="Virsraksts1Rakstz">
    <w:name w:val="Virsraksts 1 Rakstz."/>
    <w:basedOn w:val="Noklusjumarindkopasfonts"/>
    <w:link w:val="Virsraksts1"/>
    <w:rsid w:val="006107D0"/>
    <w:rPr>
      <w:rFonts w:ascii="Arial" w:eastAsia="Times New Roman" w:hAnsi="Arial" w:cs="Arial"/>
      <w:b/>
      <w:bCs/>
      <w:kern w:val="32"/>
      <w:sz w:val="32"/>
      <w:szCs w:val="32"/>
      <w:lang w:eastAsia="lv-LV"/>
    </w:rPr>
  </w:style>
  <w:style w:type="character" w:customStyle="1" w:styleId="st">
    <w:name w:val="st"/>
    <w:basedOn w:val="Noklusjumarindkopasfonts"/>
    <w:rsid w:val="006107D0"/>
  </w:style>
  <w:style w:type="paragraph" w:styleId="Sarakstarindkopa">
    <w:name w:val="List Paragraph"/>
    <w:basedOn w:val="Parasts"/>
    <w:qFormat/>
    <w:rsid w:val="006107D0"/>
    <w:pPr>
      <w:ind w:left="720"/>
      <w:contextualSpacing/>
    </w:pPr>
    <w:rPr>
      <w:lang w:val="en-US" w:eastAsia="en-US"/>
    </w:rPr>
  </w:style>
  <w:style w:type="paragraph" w:customStyle="1" w:styleId="txt1">
    <w:name w:val="txt1"/>
    <w:rsid w:val="006107D0"/>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jc w:val="both"/>
    </w:pPr>
    <w:rPr>
      <w:rFonts w:ascii="Times New Roman" w:eastAsia="Times New Roman" w:hAnsi="Times New Roman" w:cs="Times New Roman"/>
      <w:sz w:val="20"/>
      <w:szCs w:val="20"/>
      <w:lang w:eastAsia="lv-LV"/>
    </w:rPr>
  </w:style>
  <w:style w:type="paragraph" w:customStyle="1" w:styleId="txt2">
    <w:name w:val="txt2"/>
    <w:next w:val="txt1"/>
    <w:rsid w:val="006107D0"/>
    <w:pPr>
      <w:autoSpaceDE w:val="0"/>
      <w:autoSpaceDN w:val="0"/>
      <w:adjustRightInd w:val="0"/>
      <w:spacing w:after="0" w:line="240" w:lineRule="auto"/>
      <w:jc w:val="center"/>
    </w:pPr>
    <w:rPr>
      <w:rFonts w:ascii="Times New Roman" w:eastAsia="Times New Roman" w:hAnsi="Times New Roman" w:cs="Times New Roman"/>
      <w:b/>
      <w:bCs/>
      <w:caps/>
      <w:sz w:val="20"/>
      <w:szCs w:val="20"/>
      <w:lang w:eastAsia="lv-LV"/>
    </w:rPr>
  </w:style>
  <w:style w:type="character" w:styleId="Izclums">
    <w:name w:val="Emphasis"/>
    <w:basedOn w:val="Noklusjumarindkopasfonts"/>
    <w:uiPriority w:val="20"/>
    <w:qFormat/>
    <w:rsid w:val="00DB2E4F"/>
    <w:rPr>
      <w:i/>
      <w:iCs/>
    </w:rPr>
  </w:style>
  <w:style w:type="paragraph" w:styleId="Pamatteksts">
    <w:name w:val="Body Text"/>
    <w:basedOn w:val="Parasts"/>
    <w:link w:val="PamattekstsRakstz"/>
    <w:uiPriority w:val="99"/>
    <w:unhideWhenUsed/>
    <w:rsid w:val="004A7A60"/>
    <w:pPr>
      <w:spacing w:after="120"/>
    </w:pPr>
  </w:style>
  <w:style w:type="character" w:customStyle="1" w:styleId="PamattekstsRakstz">
    <w:name w:val="Pamatteksts Rakstz."/>
    <w:basedOn w:val="Noklusjumarindkopasfonts"/>
    <w:link w:val="Pamatteksts"/>
    <w:uiPriority w:val="99"/>
    <w:rsid w:val="004A7A60"/>
    <w:rPr>
      <w:rFonts w:ascii="Times New Roman" w:eastAsia="Times New Roman" w:hAnsi="Times New Roman" w:cs="Times New Roman"/>
      <w:sz w:val="24"/>
      <w:szCs w:val="24"/>
      <w:lang w:eastAsia="lv-LV"/>
    </w:rPr>
  </w:style>
  <w:style w:type="table" w:styleId="Reatabula">
    <w:name w:val="Table Grid"/>
    <w:basedOn w:val="Parastatabula"/>
    <w:uiPriority w:val="39"/>
    <w:rsid w:val="00932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5F39E3"/>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F39E3"/>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66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9</Pages>
  <Words>10459</Words>
  <Characters>5963</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 Krikova</dc:creator>
  <cp:keywords/>
  <dc:description/>
  <cp:lastModifiedBy>Evita</cp:lastModifiedBy>
  <cp:revision>19</cp:revision>
  <cp:lastPrinted>2017-06-14T08:40:00Z</cp:lastPrinted>
  <dcterms:created xsi:type="dcterms:W3CDTF">2017-06-12T13:45:00Z</dcterms:created>
  <dcterms:modified xsi:type="dcterms:W3CDTF">2017-06-14T08:40:00Z</dcterms:modified>
</cp:coreProperties>
</file>