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0DC21C27"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202</w:t>
            </w:r>
            <w:r w:rsidR="00E468D7">
              <w:rPr>
                <w:rFonts w:ascii="Times New Roman" w:hAnsi="Times New Roman" w:cs="Times New Roman"/>
                <w:b/>
                <w:sz w:val="24"/>
                <w:szCs w:val="24"/>
              </w:rPr>
              <w:t>4</w:t>
            </w:r>
            <w:r>
              <w:rPr>
                <w:rFonts w:ascii="Times New Roman" w:hAnsi="Times New Roman" w:cs="Times New Roman"/>
                <w:b/>
                <w:sz w:val="24"/>
                <w:szCs w:val="24"/>
              </w:rPr>
              <w:t xml:space="preserve">.gada </w:t>
            </w:r>
            <w:r w:rsidR="00C12587">
              <w:rPr>
                <w:rFonts w:ascii="Times New Roman" w:hAnsi="Times New Roman" w:cs="Times New Roman"/>
                <w:b/>
                <w:sz w:val="24"/>
                <w:szCs w:val="24"/>
              </w:rPr>
              <w:t>27.jūnijā</w:t>
            </w:r>
          </w:p>
        </w:tc>
        <w:tc>
          <w:tcPr>
            <w:tcW w:w="4678" w:type="dxa"/>
          </w:tcPr>
          <w:p w14:paraId="021E4515" w14:textId="11BB6DFE"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24</w:t>
            </w:r>
            <w:r>
              <w:rPr>
                <w:rFonts w:ascii="Times New Roman" w:hAnsi="Times New Roman" w:cs="Times New Roman"/>
                <w:b/>
                <w:sz w:val="24"/>
                <w:szCs w:val="24"/>
              </w:rPr>
              <w:t>/</w:t>
            </w:r>
            <w:r w:rsidR="00835B48">
              <w:rPr>
                <w:rFonts w:ascii="Times New Roman" w:hAnsi="Times New Roman" w:cs="Times New Roman"/>
                <w:b/>
                <w:sz w:val="24"/>
                <w:szCs w:val="24"/>
              </w:rPr>
              <w:t>334</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513D2BC6" w:rsidR="00ED209F" w:rsidRDefault="00ED209F" w:rsidP="00C17278">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835B48">
              <w:rPr>
                <w:rFonts w:ascii="Times New Roman" w:hAnsi="Times New Roman" w:cs="Times New Roman"/>
                <w:b/>
                <w:sz w:val="24"/>
                <w:szCs w:val="24"/>
              </w:rPr>
              <w:t>14</w:t>
            </w:r>
            <w:r>
              <w:rPr>
                <w:rFonts w:ascii="Times New Roman" w:hAnsi="Times New Roman" w:cs="Times New Roman"/>
                <w:b/>
                <w:sz w:val="24"/>
                <w:szCs w:val="24"/>
              </w:rPr>
              <w:t xml:space="preserve">; </w:t>
            </w:r>
            <w:r w:rsidR="00835B48">
              <w:rPr>
                <w:rFonts w:ascii="Times New Roman" w:hAnsi="Times New Roman" w:cs="Times New Roman"/>
                <w:b/>
                <w:sz w:val="24"/>
                <w:szCs w:val="24"/>
              </w:rPr>
              <w:t>33</w:t>
            </w:r>
            <w:r>
              <w:rPr>
                <w:rFonts w:ascii="Times New Roman" w:hAnsi="Times New Roman" w:cs="Times New Roman"/>
                <w:b/>
                <w:sz w:val="24"/>
                <w:szCs w:val="24"/>
              </w:rPr>
              <w:t>.p.)</w:t>
            </w:r>
          </w:p>
        </w:tc>
      </w:tr>
    </w:tbl>
    <w:p w14:paraId="47C5CC66" w14:textId="77777777" w:rsidR="00704E82" w:rsidRDefault="00704E82" w:rsidP="00704E82">
      <w:pPr>
        <w:rPr>
          <w:rFonts w:ascii="Times New Roman" w:hAnsi="Times New Roman" w:cs="Times New Roman"/>
          <w:sz w:val="24"/>
          <w:szCs w:val="24"/>
        </w:rPr>
      </w:pPr>
    </w:p>
    <w:p w14:paraId="0A3F5347" w14:textId="4C144D9A" w:rsidR="00B14439" w:rsidRPr="00704E82" w:rsidRDefault="00B14439" w:rsidP="00C41F80">
      <w:pPr>
        <w:pStyle w:val="Default"/>
        <w:jc w:val="center"/>
        <w:rPr>
          <w:szCs w:val="24"/>
        </w:rPr>
      </w:pPr>
      <w:r w:rsidRPr="00134705">
        <w:rPr>
          <w:b/>
          <w:szCs w:val="24"/>
        </w:rPr>
        <w:t xml:space="preserve">Par </w:t>
      </w:r>
      <w:r w:rsidR="00C12587">
        <w:rPr>
          <w:b/>
          <w:szCs w:val="24"/>
        </w:rPr>
        <w:t xml:space="preserve">Gulbenes novada pašvaldības </w:t>
      </w:r>
      <w:bookmarkStart w:id="0" w:name="_Hlk169010794"/>
      <w:r w:rsidR="00C41F80">
        <w:rPr>
          <w:b/>
        </w:rPr>
        <w:t>kustamās mantas</w:t>
      </w:r>
      <w:r w:rsidR="00246F33">
        <w:rPr>
          <w:b/>
        </w:rPr>
        <w:t xml:space="preserve"> –</w:t>
      </w:r>
      <w:r w:rsidR="00E468D7">
        <w:rPr>
          <w:b/>
        </w:rPr>
        <w:t xml:space="preserve"> automašīnas Ford Mondeo</w:t>
      </w:r>
      <w:r w:rsidR="00ED209F" w:rsidRPr="00ED209F">
        <w:rPr>
          <w:b/>
        </w:rPr>
        <w:t xml:space="preserve"> </w:t>
      </w:r>
      <w:r w:rsidR="00246F33">
        <w:rPr>
          <w:b/>
        </w:rPr>
        <w:t>(</w:t>
      </w:r>
      <w:r w:rsidR="00246F33" w:rsidRPr="00246F33">
        <w:rPr>
          <w:b/>
        </w:rPr>
        <w:t xml:space="preserve">valsts </w:t>
      </w:r>
      <w:r w:rsidR="00246F33" w:rsidRPr="00246F33">
        <w:rPr>
          <w:b/>
          <w:szCs w:val="24"/>
        </w:rPr>
        <w:t xml:space="preserve">reģistrācijas numurs </w:t>
      </w:r>
      <w:r w:rsidR="00E468D7">
        <w:rPr>
          <w:b/>
          <w:szCs w:val="24"/>
        </w:rPr>
        <w:t>GS7768</w:t>
      </w:r>
      <w:r w:rsidR="00246F33" w:rsidRPr="00246F33">
        <w:rPr>
          <w:b/>
          <w:szCs w:val="24"/>
        </w:rPr>
        <w:t>)</w:t>
      </w:r>
      <w:r w:rsidR="00246F33">
        <w:rPr>
          <w:b/>
          <w:szCs w:val="24"/>
        </w:rPr>
        <w:t>,</w:t>
      </w:r>
      <w:r w:rsidR="00C12587" w:rsidRPr="00C12587">
        <w:t xml:space="preserve"> </w:t>
      </w:r>
      <w:r w:rsidR="00C12587" w:rsidRPr="00C12587">
        <w:rPr>
          <w:b/>
        </w:rPr>
        <w:t>norakstīšanu un nodošanu utilizācijai</w:t>
      </w:r>
      <w:bookmarkEnd w:id="0"/>
    </w:p>
    <w:p w14:paraId="3A6A85B0" w14:textId="77777777" w:rsidR="00FC7F25" w:rsidRPr="00C41F80" w:rsidRDefault="00FC7F25" w:rsidP="00B14439">
      <w:pPr>
        <w:rPr>
          <w:rFonts w:ascii="Times New Roman" w:hAnsi="Times New Roman" w:cs="Times New Roman"/>
          <w:sz w:val="24"/>
          <w:szCs w:val="24"/>
        </w:rPr>
      </w:pPr>
    </w:p>
    <w:p w14:paraId="74BE1746" w14:textId="7F9F3431" w:rsidR="00C12587" w:rsidRPr="00C12587" w:rsidRDefault="00C12587" w:rsidP="00C12587">
      <w:pPr>
        <w:spacing w:line="360" w:lineRule="auto"/>
        <w:ind w:firstLine="567"/>
        <w:jc w:val="both"/>
        <w:rPr>
          <w:rFonts w:ascii="Times New Roman" w:hAnsi="Times New Roman" w:cs="Times New Roman"/>
          <w:sz w:val="24"/>
          <w:szCs w:val="24"/>
        </w:rPr>
      </w:pPr>
      <w:r w:rsidRPr="00C12587">
        <w:rPr>
          <w:rFonts w:ascii="Times New Roman" w:hAnsi="Times New Roman" w:cs="Times New Roman"/>
          <w:sz w:val="24"/>
          <w:szCs w:val="24"/>
        </w:rPr>
        <w:t>202</w:t>
      </w:r>
      <w:r w:rsidR="003B3830">
        <w:rPr>
          <w:rFonts w:ascii="Times New Roman" w:hAnsi="Times New Roman" w:cs="Times New Roman"/>
          <w:sz w:val="24"/>
          <w:szCs w:val="24"/>
        </w:rPr>
        <w:t>4</w:t>
      </w:r>
      <w:r w:rsidRPr="00C12587">
        <w:rPr>
          <w:rFonts w:ascii="Times New Roman" w:hAnsi="Times New Roman" w:cs="Times New Roman"/>
          <w:sz w:val="24"/>
          <w:szCs w:val="24"/>
        </w:rPr>
        <w:t xml:space="preserve">.gada </w:t>
      </w:r>
      <w:r w:rsidR="003B3830">
        <w:rPr>
          <w:rFonts w:ascii="Times New Roman" w:hAnsi="Times New Roman" w:cs="Times New Roman"/>
          <w:sz w:val="24"/>
          <w:szCs w:val="24"/>
        </w:rPr>
        <w:t>30.maijā</w:t>
      </w:r>
      <w:r w:rsidRPr="00C12587">
        <w:rPr>
          <w:rFonts w:ascii="Times New Roman" w:hAnsi="Times New Roman" w:cs="Times New Roman"/>
          <w:sz w:val="24"/>
          <w:szCs w:val="24"/>
        </w:rPr>
        <w:t xml:space="preserve"> Gulbenes novada </w:t>
      </w:r>
      <w:r w:rsidR="003B3830">
        <w:rPr>
          <w:rFonts w:ascii="Times New Roman" w:hAnsi="Times New Roman" w:cs="Times New Roman"/>
          <w:sz w:val="24"/>
          <w:szCs w:val="24"/>
        </w:rPr>
        <w:t xml:space="preserve">pašvaldības </w:t>
      </w:r>
      <w:r w:rsidR="004A753C">
        <w:rPr>
          <w:rFonts w:ascii="Times New Roman" w:hAnsi="Times New Roman" w:cs="Times New Roman"/>
          <w:sz w:val="24"/>
          <w:szCs w:val="24"/>
        </w:rPr>
        <w:t>dome pieņēma lēmumu Nr. </w:t>
      </w:r>
      <w:r w:rsidRPr="00C12587">
        <w:rPr>
          <w:rFonts w:ascii="Times New Roman" w:hAnsi="Times New Roman" w:cs="Times New Roman"/>
          <w:sz w:val="24"/>
          <w:szCs w:val="24"/>
        </w:rPr>
        <w:t>GND/202</w:t>
      </w:r>
      <w:r w:rsidR="003B3830">
        <w:rPr>
          <w:rFonts w:ascii="Times New Roman" w:hAnsi="Times New Roman" w:cs="Times New Roman"/>
          <w:sz w:val="24"/>
          <w:szCs w:val="24"/>
        </w:rPr>
        <w:t>4</w:t>
      </w:r>
      <w:r w:rsidRPr="00C12587">
        <w:rPr>
          <w:rFonts w:ascii="Times New Roman" w:hAnsi="Times New Roman" w:cs="Times New Roman"/>
          <w:sz w:val="24"/>
          <w:szCs w:val="24"/>
        </w:rPr>
        <w:t>/</w:t>
      </w:r>
      <w:r w:rsidR="0047656F">
        <w:rPr>
          <w:rFonts w:ascii="Times New Roman" w:hAnsi="Times New Roman" w:cs="Times New Roman"/>
          <w:sz w:val="24"/>
          <w:szCs w:val="24"/>
        </w:rPr>
        <w:t xml:space="preserve">295 </w:t>
      </w:r>
      <w:r w:rsidRPr="00C12587">
        <w:rPr>
          <w:rFonts w:ascii="Times New Roman" w:hAnsi="Times New Roman" w:cs="Times New Roman"/>
          <w:sz w:val="24"/>
          <w:szCs w:val="24"/>
        </w:rPr>
        <w:t>“Par kustamās mantas –</w:t>
      </w:r>
      <w:r w:rsidR="0047656F" w:rsidRPr="0047656F">
        <w:t xml:space="preserve"> </w:t>
      </w:r>
      <w:r w:rsidR="0047656F" w:rsidRPr="0047656F">
        <w:rPr>
          <w:rFonts w:ascii="Times New Roman" w:hAnsi="Times New Roman" w:cs="Times New Roman"/>
          <w:sz w:val="24"/>
          <w:szCs w:val="24"/>
        </w:rPr>
        <w:t>automašīnas Ford Mondeo (valsts reģistrācijas numurs GS7768</w:t>
      </w:r>
      <w:r w:rsidRPr="00C12587">
        <w:rPr>
          <w:rFonts w:ascii="Times New Roman" w:hAnsi="Times New Roman" w:cs="Times New Roman"/>
          <w:sz w:val="24"/>
          <w:szCs w:val="24"/>
        </w:rPr>
        <w:t xml:space="preserve">), atsavināšanu” (protokols Nr. </w:t>
      </w:r>
      <w:r w:rsidR="0047656F" w:rsidRPr="0047656F">
        <w:rPr>
          <w:rFonts w:ascii="Times New Roman" w:hAnsi="Times New Roman" w:cs="Times New Roman"/>
          <w:sz w:val="24"/>
          <w:szCs w:val="24"/>
        </w:rPr>
        <w:t>11; 64</w:t>
      </w:r>
      <w:r w:rsidRPr="00C12587">
        <w:rPr>
          <w:rFonts w:ascii="Times New Roman" w:hAnsi="Times New Roman" w:cs="Times New Roman"/>
          <w:sz w:val="24"/>
          <w:szCs w:val="24"/>
        </w:rPr>
        <w:t xml:space="preserve">.p.), ar kuru nolēma nodot atsavināšanai Gulbenes novada pašvaldības īpašumā esošo kustamo mantu – </w:t>
      </w:r>
      <w:r w:rsidR="00987AF5">
        <w:rPr>
          <w:rFonts w:ascii="Times New Roman" w:hAnsi="Times New Roman" w:cs="Times New Roman"/>
          <w:sz w:val="24"/>
          <w:szCs w:val="24"/>
        </w:rPr>
        <w:t xml:space="preserve">automašīnu </w:t>
      </w:r>
      <w:r w:rsidR="0047656F" w:rsidRPr="0047656F">
        <w:rPr>
          <w:rFonts w:ascii="Times New Roman" w:hAnsi="Times New Roman" w:cs="Times New Roman"/>
          <w:sz w:val="24"/>
          <w:szCs w:val="24"/>
        </w:rPr>
        <w:t>Ford Mondeo (valsts reģistrācijas numurs GS7768) (transportlīdzekļa 1.reģistrācijas datums: 31.08.2007., VIN: WFODXXGBBD7Y27111)</w:t>
      </w:r>
      <w:r w:rsidR="0047656F">
        <w:rPr>
          <w:rFonts w:ascii="Times New Roman" w:hAnsi="Times New Roman" w:cs="Times New Roman"/>
          <w:sz w:val="24"/>
          <w:szCs w:val="24"/>
        </w:rPr>
        <w:t xml:space="preserve"> (turpmāk – Transportlīdzeklis)</w:t>
      </w:r>
      <w:r w:rsidRPr="00C12587">
        <w:rPr>
          <w:rFonts w:ascii="Times New Roman" w:hAnsi="Times New Roman" w:cs="Times New Roman"/>
          <w:sz w:val="24"/>
          <w:szCs w:val="24"/>
        </w:rPr>
        <w:t xml:space="preserve">, par brīvu cenu – </w:t>
      </w:r>
      <w:r w:rsidR="0047656F">
        <w:rPr>
          <w:rFonts w:ascii="Times New Roman" w:hAnsi="Times New Roman" w:cs="Times New Roman"/>
          <w:sz w:val="24"/>
          <w:szCs w:val="24"/>
        </w:rPr>
        <w:t>550,00</w:t>
      </w:r>
      <w:r w:rsidR="0047656F" w:rsidRPr="00C41F80">
        <w:rPr>
          <w:rFonts w:ascii="Times New Roman" w:hAnsi="Times New Roman" w:cs="Times New Roman"/>
          <w:sz w:val="24"/>
          <w:szCs w:val="24"/>
        </w:rPr>
        <w:t xml:space="preserve"> EUR (</w:t>
      </w:r>
      <w:r w:rsidR="0047656F">
        <w:rPr>
          <w:rFonts w:ascii="Times New Roman" w:hAnsi="Times New Roman" w:cs="Times New Roman"/>
          <w:sz w:val="24"/>
          <w:szCs w:val="24"/>
        </w:rPr>
        <w:t xml:space="preserve">pieci simti piecdesmit </w:t>
      </w:r>
      <w:r w:rsidR="0047656F" w:rsidRPr="0047656F">
        <w:rPr>
          <w:rFonts w:ascii="Times New Roman" w:hAnsi="Times New Roman" w:cs="Times New Roman"/>
          <w:i/>
          <w:iCs/>
          <w:sz w:val="24"/>
          <w:szCs w:val="24"/>
        </w:rPr>
        <w:t>euro</w:t>
      </w:r>
      <w:r w:rsidRPr="00C12587">
        <w:rPr>
          <w:rFonts w:ascii="Times New Roman" w:hAnsi="Times New Roman" w:cs="Times New Roman"/>
          <w:sz w:val="24"/>
          <w:szCs w:val="24"/>
        </w:rPr>
        <w:t xml:space="preserve">) apmērā, publicēt sludinājumu par </w:t>
      </w:r>
      <w:r w:rsidR="0047656F">
        <w:rPr>
          <w:rFonts w:ascii="Times New Roman" w:hAnsi="Times New Roman" w:cs="Times New Roman"/>
          <w:sz w:val="24"/>
          <w:szCs w:val="24"/>
        </w:rPr>
        <w:t>transportlīdzekļa</w:t>
      </w:r>
      <w:r w:rsidRPr="00C12587">
        <w:rPr>
          <w:rFonts w:ascii="Times New Roman" w:hAnsi="Times New Roman" w:cs="Times New Roman"/>
          <w:sz w:val="24"/>
          <w:szCs w:val="24"/>
        </w:rPr>
        <w:t xml:space="preserve"> pārdošanu Gulbenes novada pašvaldības tīmekļa vietnē www.gulbene.lv, kā arī noteica, ka, ja 5 (piecu) dienu laikā pēc informācijas publicēšanas pašvaldības tīmekļa vietnē transportlīdzek</w:t>
      </w:r>
      <w:r w:rsidR="0047656F">
        <w:rPr>
          <w:rFonts w:ascii="Times New Roman" w:hAnsi="Times New Roman" w:cs="Times New Roman"/>
          <w:sz w:val="24"/>
          <w:szCs w:val="24"/>
        </w:rPr>
        <w:t xml:space="preserve">li </w:t>
      </w:r>
      <w:r w:rsidRPr="00C12587">
        <w:rPr>
          <w:rFonts w:ascii="Times New Roman" w:hAnsi="Times New Roman" w:cs="Times New Roman"/>
          <w:sz w:val="24"/>
          <w:szCs w:val="24"/>
        </w:rPr>
        <w:t xml:space="preserve">pirkt piesakās vairāki pretendenti, Gulbenes novada </w:t>
      </w:r>
      <w:r w:rsidR="0047656F">
        <w:rPr>
          <w:rFonts w:ascii="Times New Roman" w:hAnsi="Times New Roman" w:cs="Times New Roman"/>
          <w:sz w:val="24"/>
          <w:szCs w:val="24"/>
        </w:rPr>
        <w:t>pašvaldības ī</w:t>
      </w:r>
      <w:r w:rsidRPr="00C12587">
        <w:rPr>
          <w:rFonts w:ascii="Times New Roman" w:hAnsi="Times New Roman" w:cs="Times New Roman"/>
          <w:sz w:val="24"/>
          <w:szCs w:val="24"/>
        </w:rPr>
        <w:t>pašuma novērtēšanas un izsoļu komisija organizē izsoli ar augšupejošu soli Publiskas personas mantas atsavināšanas likumā noteiktajā kārtībā.</w:t>
      </w:r>
    </w:p>
    <w:p w14:paraId="6AA07D66" w14:textId="6DE6EE34" w:rsidR="00C12587" w:rsidRDefault="00C12587" w:rsidP="00C12587">
      <w:pPr>
        <w:spacing w:line="360" w:lineRule="auto"/>
        <w:ind w:firstLine="567"/>
        <w:jc w:val="both"/>
        <w:rPr>
          <w:rFonts w:ascii="Times New Roman" w:hAnsi="Times New Roman" w:cs="Times New Roman"/>
          <w:sz w:val="24"/>
          <w:szCs w:val="24"/>
        </w:rPr>
      </w:pPr>
      <w:r w:rsidRPr="00C12587">
        <w:rPr>
          <w:rFonts w:ascii="Times New Roman" w:hAnsi="Times New Roman" w:cs="Times New Roman"/>
          <w:sz w:val="24"/>
          <w:szCs w:val="24"/>
        </w:rPr>
        <w:t>202</w:t>
      </w:r>
      <w:r w:rsidR="0047656F">
        <w:rPr>
          <w:rFonts w:ascii="Times New Roman" w:hAnsi="Times New Roman" w:cs="Times New Roman"/>
          <w:sz w:val="24"/>
          <w:szCs w:val="24"/>
        </w:rPr>
        <w:t>4</w:t>
      </w:r>
      <w:r w:rsidRPr="00C12587">
        <w:rPr>
          <w:rFonts w:ascii="Times New Roman" w:hAnsi="Times New Roman" w:cs="Times New Roman"/>
          <w:sz w:val="24"/>
          <w:szCs w:val="24"/>
        </w:rPr>
        <w:t xml:space="preserve">.gada </w:t>
      </w:r>
      <w:r w:rsidR="0047656F">
        <w:rPr>
          <w:rFonts w:ascii="Times New Roman" w:hAnsi="Times New Roman" w:cs="Times New Roman"/>
          <w:sz w:val="24"/>
          <w:szCs w:val="24"/>
        </w:rPr>
        <w:t>30.maijā</w:t>
      </w:r>
      <w:r w:rsidRPr="00C12587">
        <w:rPr>
          <w:rFonts w:ascii="Times New Roman" w:hAnsi="Times New Roman" w:cs="Times New Roman"/>
          <w:sz w:val="24"/>
          <w:szCs w:val="24"/>
        </w:rPr>
        <w:t xml:space="preserve"> Gulbenes novada pašvaldības tīmekļa vietnē www.gulbene.lv tika publicēts sludinājums par Gulbenes novada pašvaldības īpašumā esošā </w:t>
      </w:r>
      <w:r w:rsidR="0047656F">
        <w:rPr>
          <w:rFonts w:ascii="Times New Roman" w:hAnsi="Times New Roman" w:cs="Times New Roman"/>
          <w:sz w:val="24"/>
          <w:szCs w:val="24"/>
        </w:rPr>
        <w:t xml:space="preserve">transportlīdzekļa </w:t>
      </w:r>
      <w:r w:rsidRPr="00C12587">
        <w:rPr>
          <w:rFonts w:ascii="Times New Roman" w:hAnsi="Times New Roman" w:cs="Times New Roman"/>
          <w:sz w:val="24"/>
          <w:szCs w:val="24"/>
        </w:rPr>
        <w:t xml:space="preserve">atsavināšanu par brīvu cenu </w:t>
      </w:r>
      <w:r w:rsidR="0047656F">
        <w:rPr>
          <w:rFonts w:ascii="Times New Roman" w:hAnsi="Times New Roman" w:cs="Times New Roman"/>
          <w:sz w:val="24"/>
          <w:szCs w:val="24"/>
        </w:rPr>
        <w:t>550,00</w:t>
      </w:r>
      <w:r w:rsidR="0047656F" w:rsidRPr="00C41F80">
        <w:rPr>
          <w:rFonts w:ascii="Times New Roman" w:hAnsi="Times New Roman" w:cs="Times New Roman"/>
          <w:sz w:val="24"/>
          <w:szCs w:val="24"/>
        </w:rPr>
        <w:t xml:space="preserve"> EUR (</w:t>
      </w:r>
      <w:r w:rsidR="0047656F">
        <w:rPr>
          <w:rFonts w:ascii="Times New Roman" w:hAnsi="Times New Roman" w:cs="Times New Roman"/>
          <w:sz w:val="24"/>
          <w:szCs w:val="24"/>
        </w:rPr>
        <w:t xml:space="preserve">pieci simti piecdesmit </w:t>
      </w:r>
      <w:r w:rsidR="0047656F" w:rsidRPr="0047656F">
        <w:rPr>
          <w:rFonts w:ascii="Times New Roman" w:hAnsi="Times New Roman" w:cs="Times New Roman"/>
          <w:i/>
          <w:iCs/>
          <w:sz w:val="24"/>
          <w:szCs w:val="24"/>
        </w:rPr>
        <w:t>euro</w:t>
      </w:r>
      <w:r w:rsidRPr="00C12587">
        <w:rPr>
          <w:rFonts w:ascii="Times New Roman" w:hAnsi="Times New Roman" w:cs="Times New Roman"/>
          <w:sz w:val="24"/>
          <w:szCs w:val="24"/>
        </w:rPr>
        <w:t xml:space="preserve">). Noteiktajā termiņā neviens pretendents pieteikumu neiesniedza. </w:t>
      </w:r>
    </w:p>
    <w:p w14:paraId="0660953B" w14:textId="16312A60" w:rsidR="00C41F80" w:rsidRPr="00C41F80" w:rsidRDefault="00C41F80" w:rsidP="00C12587">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sidR="00E468D7">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E468D7">
        <w:rPr>
          <w:rFonts w:ascii="Times New Roman" w:hAnsi="Times New Roman" w:cs="Times New Roman"/>
          <w:sz w:val="24"/>
          <w:szCs w:val="24"/>
        </w:rPr>
        <w:t>26.aprīlī</w:t>
      </w:r>
      <w:r w:rsidR="00EA30C6" w:rsidRPr="00C41F80">
        <w:rPr>
          <w:rFonts w:ascii="Times New Roman" w:hAnsi="Times New Roman" w:cs="Times New Roman"/>
          <w:sz w:val="24"/>
          <w:szCs w:val="24"/>
        </w:rPr>
        <w:t xml:space="preserve"> </w:t>
      </w:r>
      <w:r w:rsidRPr="00C41F80">
        <w:rPr>
          <w:rFonts w:ascii="Times New Roman" w:hAnsi="Times New Roman" w:cs="Times New Roman"/>
          <w:sz w:val="24"/>
          <w:szCs w:val="24"/>
        </w:rPr>
        <w:t xml:space="preserve">sauszemes transportlīdzekļu tehniskais eksperts </w:t>
      </w:r>
      <w:r w:rsidR="00593306">
        <w:rPr>
          <w:rFonts w:ascii="Times New Roman" w:hAnsi="Times New Roman" w:cs="Times New Roman"/>
          <w:sz w:val="24"/>
          <w:szCs w:val="24"/>
        </w:rPr>
        <w:t>Ansis Vārsbergs (</w:t>
      </w:r>
      <w:r w:rsidR="00E468D7">
        <w:rPr>
          <w:rFonts w:ascii="Times New Roman" w:hAnsi="Times New Roman" w:cs="Times New Roman"/>
          <w:sz w:val="24"/>
          <w:szCs w:val="24"/>
        </w:rPr>
        <w:t>sertifikāts AA Nr.40</w:t>
      </w:r>
      <w:r w:rsidR="00E468D7" w:rsidRPr="00C41F80">
        <w:rPr>
          <w:rFonts w:ascii="Times New Roman" w:hAnsi="Times New Roman" w:cs="Times New Roman"/>
          <w:sz w:val="24"/>
          <w:szCs w:val="24"/>
        </w:rPr>
        <w:t>8, spēkā līdz 202</w:t>
      </w:r>
      <w:r w:rsidR="00E468D7">
        <w:rPr>
          <w:rFonts w:ascii="Times New Roman" w:hAnsi="Times New Roman" w:cs="Times New Roman"/>
          <w:sz w:val="24"/>
          <w:szCs w:val="24"/>
        </w:rPr>
        <w:t>7</w:t>
      </w:r>
      <w:r w:rsidR="00E468D7" w:rsidRPr="00C41F80">
        <w:rPr>
          <w:rFonts w:ascii="Times New Roman" w:hAnsi="Times New Roman" w:cs="Times New Roman"/>
          <w:sz w:val="24"/>
          <w:szCs w:val="24"/>
        </w:rPr>
        <w:t xml:space="preserve">.gada </w:t>
      </w:r>
      <w:r w:rsidR="00E468D7">
        <w:rPr>
          <w:rFonts w:ascii="Times New Roman" w:hAnsi="Times New Roman" w:cs="Times New Roman"/>
          <w:sz w:val="24"/>
          <w:szCs w:val="24"/>
        </w:rPr>
        <w:t>7.februārim</w:t>
      </w:r>
      <w:r w:rsidRPr="00C41F80">
        <w:rPr>
          <w:rFonts w:ascii="Times New Roman" w:hAnsi="Times New Roman" w:cs="Times New Roman"/>
          <w:sz w:val="24"/>
          <w:szCs w:val="24"/>
        </w:rPr>
        <w:t xml:space="preserve">) </w:t>
      </w:r>
      <w:r w:rsidR="00C12587">
        <w:rPr>
          <w:rFonts w:ascii="Times New Roman" w:hAnsi="Times New Roman" w:cs="Times New Roman"/>
          <w:sz w:val="24"/>
          <w:szCs w:val="24"/>
        </w:rPr>
        <w:t>veica</w:t>
      </w:r>
      <w:r w:rsidRPr="00C41F80">
        <w:rPr>
          <w:rFonts w:ascii="Times New Roman" w:hAnsi="Times New Roman" w:cs="Times New Roman"/>
          <w:sz w:val="24"/>
          <w:szCs w:val="24"/>
        </w:rPr>
        <w:t xml:space="preserve"> augstākminētā </w:t>
      </w:r>
      <w:r w:rsidR="00EA30C6"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E468D7">
        <w:rPr>
          <w:rFonts w:ascii="Times New Roman" w:hAnsi="Times New Roman" w:cs="Times New Roman"/>
          <w:sz w:val="24"/>
          <w:szCs w:val="24"/>
        </w:rPr>
        <w:t>550,00</w:t>
      </w:r>
      <w:r w:rsidRPr="00C41F80">
        <w:rPr>
          <w:rFonts w:ascii="Times New Roman" w:hAnsi="Times New Roman" w:cs="Times New Roman"/>
          <w:sz w:val="24"/>
          <w:szCs w:val="24"/>
        </w:rPr>
        <w:t xml:space="preserve"> EUR (</w:t>
      </w:r>
      <w:r w:rsidR="00E468D7">
        <w:rPr>
          <w:rFonts w:ascii="Times New Roman" w:hAnsi="Times New Roman" w:cs="Times New Roman"/>
          <w:sz w:val="24"/>
          <w:szCs w:val="24"/>
        </w:rPr>
        <w:t>piec</w:t>
      </w:r>
      <w:r w:rsidR="00073E28">
        <w:rPr>
          <w:rFonts w:ascii="Times New Roman" w:hAnsi="Times New Roman" w:cs="Times New Roman"/>
          <w:sz w:val="24"/>
          <w:szCs w:val="24"/>
        </w:rPr>
        <w:t>i</w:t>
      </w:r>
      <w:r w:rsidR="00246F33">
        <w:rPr>
          <w:rFonts w:ascii="Times New Roman" w:hAnsi="Times New Roman" w:cs="Times New Roman"/>
          <w:sz w:val="24"/>
          <w:szCs w:val="24"/>
        </w:rPr>
        <w:t xml:space="preserve"> simti </w:t>
      </w:r>
      <w:r w:rsidR="00E468D7">
        <w:rPr>
          <w:rFonts w:ascii="Times New Roman" w:hAnsi="Times New Roman" w:cs="Times New Roman"/>
          <w:sz w:val="24"/>
          <w:szCs w:val="24"/>
        </w:rPr>
        <w:t>piec</w:t>
      </w:r>
      <w:r w:rsidR="00497B09">
        <w:rPr>
          <w:rFonts w:ascii="Times New Roman" w:hAnsi="Times New Roman" w:cs="Times New Roman"/>
          <w:sz w:val="24"/>
          <w:szCs w:val="24"/>
        </w:rPr>
        <w:t>desmit</w:t>
      </w:r>
      <w:r w:rsidR="00FF4C15">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42499F06" w14:textId="672E0613" w:rsidR="00C41F80" w:rsidRPr="00C41F80" w:rsidRDefault="00E468D7" w:rsidP="00C41F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Transportlīdzeklim</w:t>
      </w:r>
      <w:r w:rsidR="00073E28">
        <w:rPr>
          <w:rFonts w:ascii="Times New Roman" w:hAnsi="Times New Roman" w:cs="Times New Roman"/>
          <w:sz w:val="24"/>
          <w:szCs w:val="24"/>
        </w:rPr>
        <w:t xml:space="preserve"> </w:t>
      </w:r>
      <w:r w:rsidR="00C41F80" w:rsidRPr="00C41F80">
        <w:rPr>
          <w:rFonts w:ascii="Times New Roman" w:hAnsi="Times New Roman" w:cs="Times New Roman"/>
          <w:sz w:val="24"/>
          <w:szCs w:val="24"/>
        </w:rPr>
        <w:t>ir</w:t>
      </w:r>
      <w:r w:rsidR="00593306">
        <w:rPr>
          <w:rFonts w:ascii="Times New Roman" w:hAnsi="Times New Roman" w:cs="Times New Roman"/>
          <w:sz w:val="24"/>
          <w:szCs w:val="24"/>
        </w:rPr>
        <w:t xml:space="preserve"> nepieciešama vispārēj</w:t>
      </w:r>
      <w:r>
        <w:rPr>
          <w:rFonts w:ascii="Times New Roman" w:hAnsi="Times New Roman" w:cs="Times New Roman"/>
          <w:sz w:val="24"/>
          <w:szCs w:val="24"/>
        </w:rPr>
        <w:t>a</w:t>
      </w:r>
      <w:r w:rsidR="00593306">
        <w:rPr>
          <w:rFonts w:ascii="Times New Roman" w:hAnsi="Times New Roman" w:cs="Times New Roman"/>
          <w:sz w:val="24"/>
          <w:szCs w:val="24"/>
        </w:rPr>
        <w:t xml:space="preserve"> korozijas novēršana, krāsojuma remonts. </w:t>
      </w:r>
      <w:r>
        <w:rPr>
          <w:rFonts w:ascii="Times New Roman" w:hAnsi="Times New Roman" w:cs="Times New Roman"/>
          <w:sz w:val="24"/>
          <w:szCs w:val="24"/>
        </w:rPr>
        <w:t>Priekšējā bufera apvalka, aizmugurējā kreisā spārna</w:t>
      </w:r>
      <w:r w:rsidR="00497B09">
        <w:rPr>
          <w:rFonts w:ascii="Times New Roman" w:hAnsi="Times New Roman" w:cs="Times New Roman"/>
          <w:sz w:val="24"/>
          <w:szCs w:val="24"/>
        </w:rPr>
        <w:t xml:space="preserve"> </w:t>
      </w:r>
      <w:r>
        <w:rPr>
          <w:rFonts w:ascii="Times New Roman" w:hAnsi="Times New Roman" w:cs="Times New Roman"/>
          <w:sz w:val="24"/>
          <w:szCs w:val="24"/>
        </w:rPr>
        <w:t>remonts. Pārnesumu kārbas remonts</w:t>
      </w:r>
      <w:r w:rsidR="00A8203A">
        <w:rPr>
          <w:rFonts w:ascii="Times New Roman" w:hAnsi="Times New Roman" w:cs="Times New Roman"/>
          <w:sz w:val="24"/>
          <w:szCs w:val="24"/>
        </w:rPr>
        <w:t>.</w:t>
      </w:r>
      <w:r w:rsidR="00C41F80" w:rsidRPr="00C41F80">
        <w:rPr>
          <w:rFonts w:ascii="Times New Roman" w:hAnsi="Times New Roman" w:cs="Times New Roman"/>
          <w:sz w:val="24"/>
          <w:szCs w:val="24"/>
        </w:rPr>
        <w:t xml:space="preserve"> </w:t>
      </w:r>
    </w:p>
    <w:p w14:paraId="12A9E4BC" w14:textId="77777777" w:rsidR="003501AA" w:rsidRDefault="00C41F80" w:rsidP="002F42FC">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sidR="00073E28">
        <w:rPr>
          <w:rFonts w:ascii="Times New Roman" w:hAnsi="Times New Roman" w:cs="Times New Roman"/>
          <w:sz w:val="24"/>
          <w:szCs w:val="24"/>
        </w:rPr>
        <w:t xml:space="preserve"> </w:t>
      </w:r>
      <w:r w:rsidR="00E468D7" w:rsidRPr="00E468D7">
        <w:rPr>
          <w:rFonts w:ascii="Times New Roman" w:hAnsi="Times New Roman" w:cs="Times New Roman"/>
          <w:sz w:val="24"/>
          <w:szCs w:val="24"/>
        </w:rPr>
        <w:t>001260</w:t>
      </w:r>
      <w:r w:rsidRPr="00C41F80">
        <w:rPr>
          <w:rFonts w:ascii="Times New Roman" w:hAnsi="Times New Roman" w:cs="Times New Roman"/>
          <w:sz w:val="24"/>
          <w:szCs w:val="24"/>
        </w:rPr>
        <w:t>, inventāra Nr.</w:t>
      </w:r>
      <w:r w:rsidR="00073E28">
        <w:rPr>
          <w:rFonts w:ascii="Times New Roman" w:hAnsi="Times New Roman" w:cs="Times New Roman"/>
          <w:sz w:val="24"/>
          <w:szCs w:val="24"/>
        </w:rPr>
        <w:t xml:space="preserve"> </w:t>
      </w:r>
      <w:r w:rsidR="00E468D7" w:rsidRPr="00E468D7">
        <w:rPr>
          <w:rFonts w:ascii="Times New Roman" w:hAnsi="Times New Roman" w:cs="Times New Roman"/>
          <w:sz w:val="24"/>
          <w:szCs w:val="24"/>
        </w:rPr>
        <w:t>PRA000951</w:t>
      </w:r>
      <w:r w:rsidRPr="00C41F80">
        <w:rPr>
          <w:rFonts w:ascii="Times New Roman" w:hAnsi="Times New Roman" w:cs="Times New Roman"/>
          <w:sz w:val="24"/>
          <w:szCs w:val="24"/>
        </w:rPr>
        <w:t xml:space="preserve">, </w:t>
      </w:r>
      <w:r w:rsidR="00E468D7">
        <w:rPr>
          <w:rFonts w:ascii="Times New Roman" w:hAnsi="Times New Roman" w:cs="Times New Roman"/>
          <w:sz w:val="24"/>
          <w:szCs w:val="24"/>
        </w:rPr>
        <w:t>transportlīdzeklim</w:t>
      </w:r>
      <w:r w:rsidRPr="00C41F80">
        <w:rPr>
          <w:rFonts w:ascii="Times New Roman" w:hAnsi="Times New Roman" w:cs="Times New Roman"/>
          <w:sz w:val="24"/>
          <w:szCs w:val="24"/>
        </w:rPr>
        <w:t xml:space="preserve"> atlikusī bilances vērtība uz </w:t>
      </w:r>
      <w:r w:rsidRPr="00073E28">
        <w:rPr>
          <w:rFonts w:ascii="Times New Roman" w:hAnsi="Times New Roman" w:cs="Times New Roman"/>
          <w:sz w:val="24"/>
          <w:szCs w:val="24"/>
        </w:rPr>
        <w:t>20</w:t>
      </w:r>
      <w:r w:rsidR="00A8203A" w:rsidRPr="00073E28">
        <w:rPr>
          <w:rFonts w:ascii="Times New Roman" w:hAnsi="Times New Roman" w:cs="Times New Roman"/>
          <w:sz w:val="24"/>
          <w:szCs w:val="24"/>
        </w:rPr>
        <w:t>2</w:t>
      </w:r>
      <w:r w:rsidR="00E468D7">
        <w:rPr>
          <w:rFonts w:ascii="Times New Roman" w:hAnsi="Times New Roman" w:cs="Times New Roman"/>
          <w:sz w:val="24"/>
          <w:szCs w:val="24"/>
        </w:rPr>
        <w:t>4</w:t>
      </w:r>
      <w:r w:rsidRPr="00073E28">
        <w:rPr>
          <w:rFonts w:ascii="Times New Roman" w:hAnsi="Times New Roman" w:cs="Times New Roman"/>
          <w:sz w:val="24"/>
          <w:szCs w:val="24"/>
        </w:rPr>
        <w:t xml:space="preserve">.gada </w:t>
      </w:r>
      <w:r w:rsidR="00E468D7">
        <w:rPr>
          <w:rFonts w:ascii="Times New Roman" w:hAnsi="Times New Roman" w:cs="Times New Roman"/>
          <w:sz w:val="24"/>
          <w:szCs w:val="24"/>
        </w:rPr>
        <w:t>28.maiju</w:t>
      </w:r>
      <w:r w:rsidRPr="00073E28">
        <w:rPr>
          <w:rFonts w:ascii="Times New Roman" w:hAnsi="Times New Roman" w:cs="Times New Roman"/>
          <w:sz w:val="24"/>
          <w:szCs w:val="24"/>
        </w:rPr>
        <w:t xml:space="preserve"> ir </w:t>
      </w:r>
      <w:r w:rsidR="00C51BA8" w:rsidRPr="00073E28">
        <w:rPr>
          <w:rFonts w:ascii="Times New Roman" w:hAnsi="Times New Roman" w:cs="Times New Roman"/>
          <w:sz w:val="24"/>
          <w:szCs w:val="24"/>
        </w:rPr>
        <w:t>0,00</w:t>
      </w:r>
      <w:r w:rsidRPr="00073E28">
        <w:rPr>
          <w:rFonts w:ascii="Times New Roman" w:hAnsi="Times New Roman" w:cs="Times New Roman"/>
          <w:sz w:val="24"/>
          <w:szCs w:val="24"/>
        </w:rPr>
        <w:t xml:space="preserve"> EUR (</w:t>
      </w:r>
      <w:r w:rsidR="00C51BA8" w:rsidRPr="00073E28">
        <w:rPr>
          <w:rFonts w:ascii="Times New Roman" w:hAnsi="Times New Roman" w:cs="Times New Roman"/>
          <w:sz w:val="24"/>
          <w:szCs w:val="24"/>
        </w:rPr>
        <w:t>nulle</w:t>
      </w:r>
      <w:r w:rsidRPr="00073E28">
        <w:rPr>
          <w:rFonts w:ascii="Times New Roman" w:hAnsi="Times New Roman" w:cs="Times New Roman"/>
          <w:sz w:val="24"/>
          <w:szCs w:val="24"/>
        </w:rPr>
        <w:t xml:space="preserve"> </w:t>
      </w:r>
      <w:r w:rsidRPr="00073E28">
        <w:rPr>
          <w:rFonts w:ascii="Times New Roman" w:hAnsi="Times New Roman" w:cs="Times New Roman"/>
          <w:i/>
          <w:sz w:val="24"/>
          <w:szCs w:val="24"/>
        </w:rPr>
        <w:t>euro</w:t>
      </w:r>
      <w:r w:rsidR="00A8203A" w:rsidRPr="00073E28">
        <w:rPr>
          <w:rFonts w:ascii="Times New Roman" w:hAnsi="Times New Roman" w:cs="Times New Roman"/>
          <w:i/>
          <w:sz w:val="24"/>
          <w:szCs w:val="24"/>
        </w:rPr>
        <w:t xml:space="preserve"> </w:t>
      </w:r>
      <w:r w:rsidR="00C51BA8" w:rsidRPr="00073E28">
        <w:rPr>
          <w:rFonts w:ascii="Times New Roman" w:hAnsi="Times New Roman" w:cs="Times New Roman"/>
          <w:sz w:val="24"/>
          <w:szCs w:val="24"/>
        </w:rPr>
        <w:t>00</w:t>
      </w:r>
      <w:r w:rsidR="00A8203A" w:rsidRPr="00A8203A">
        <w:rPr>
          <w:rFonts w:ascii="Times New Roman" w:hAnsi="Times New Roman" w:cs="Times New Roman"/>
          <w:sz w:val="24"/>
          <w:szCs w:val="24"/>
        </w:rPr>
        <w:t xml:space="preserve"> </w:t>
      </w:r>
      <w:r w:rsidR="00A8203A" w:rsidRPr="00161C6F">
        <w:rPr>
          <w:rFonts w:ascii="Times New Roman" w:hAnsi="Times New Roman" w:cs="Times New Roman"/>
          <w:i/>
          <w:iCs/>
          <w:sz w:val="24"/>
          <w:szCs w:val="24"/>
        </w:rPr>
        <w:t>centi</w:t>
      </w:r>
      <w:r w:rsidRPr="00C41F80">
        <w:rPr>
          <w:rFonts w:ascii="Times New Roman" w:hAnsi="Times New Roman" w:cs="Times New Roman"/>
          <w:sz w:val="24"/>
          <w:szCs w:val="24"/>
        </w:rPr>
        <w:t>).</w:t>
      </w:r>
      <w:r w:rsidR="003501AA" w:rsidRPr="003501AA">
        <w:rPr>
          <w:rFonts w:ascii="Times New Roman" w:hAnsi="Times New Roman" w:cs="Times New Roman"/>
          <w:sz w:val="24"/>
          <w:szCs w:val="24"/>
        </w:rPr>
        <w:t xml:space="preserve"> </w:t>
      </w:r>
    </w:p>
    <w:p w14:paraId="7E956794" w14:textId="7BF10CD4" w:rsidR="002F42FC" w:rsidRDefault="003B3830" w:rsidP="003501AA">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lastRenderedPageBreak/>
        <w:t>Publiskas personas finanšu līdzekļu un mantas izšķērdēšanas novēršanas likuma 3.panta 1.punkt</w:t>
      </w:r>
      <w:r>
        <w:rPr>
          <w:rFonts w:ascii="Times New Roman" w:hAnsi="Times New Roman" w:cs="Times New Roman"/>
          <w:sz w:val="24"/>
          <w:szCs w:val="24"/>
        </w:rPr>
        <w:t>ā noteikts</w:t>
      </w:r>
      <w:r w:rsidRPr="003B3830">
        <w:rPr>
          <w:rFonts w:ascii="Times New Roman" w:hAnsi="Times New Roman" w:cs="Times New Roman"/>
          <w:sz w:val="24"/>
          <w:szCs w:val="24"/>
        </w:rPr>
        <w:t>, ka publiska persona, kā arī kapitālsabiedrība rīkojas ar finanšu līdzekļiem un mantu lietderīgi, tas ir rīcībai jābūt tādai, lai mērķi sasniegtu ar mazāko finanšu līdzekļu un mantas izlietojumu</w:t>
      </w:r>
      <w:r w:rsidR="003501AA">
        <w:rPr>
          <w:rFonts w:ascii="Times New Roman" w:hAnsi="Times New Roman" w:cs="Times New Roman"/>
          <w:sz w:val="24"/>
          <w:szCs w:val="24"/>
        </w:rPr>
        <w:t>.</w:t>
      </w:r>
    </w:p>
    <w:p w14:paraId="1A857E77" w14:textId="6C94BBDD" w:rsidR="002F42FC" w:rsidRDefault="002F42FC"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w:t>
      </w:r>
    </w:p>
    <w:p w14:paraId="49B5EF15" w14:textId="2646714D" w:rsidR="003B3830" w:rsidRDefault="003B3830" w:rsidP="002F42FC">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t>Nolietotu transportlīdzekļu apsaimniekošanas likuma 6.panta pirm</w:t>
      </w:r>
      <w:r>
        <w:rPr>
          <w:rFonts w:ascii="Times New Roman" w:hAnsi="Times New Roman" w:cs="Times New Roman"/>
          <w:sz w:val="24"/>
          <w:szCs w:val="24"/>
        </w:rPr>
        <w:t>ajā</w:t>
      </w:r>
      <w:r w:rsidRPr="003B3830">
        <w:rPr>
          <w:rFonts w:ascii="Times New Roman" w:hAnsi="Times New Roman" w:cs="Times New Roman"/>
          <w:sz w:val="24"/>
          <w:szCs w:val="24"/>
        </w:rPr>
        <w:t xml:space="preserve"> daļ</w:t>
      </w:r>
      <w:r>
        <w:rPr>
          <w:rFonts w:ascii="Times New Roman" w:hAnsi="Times New Roman" w:cs="Times New Roman"/>
          <w:sz w:val="24"/>
          <w:szCs w:val="24"/>
        </w:rPr>
        <w:t>ā noteikts</w:t>
      </w:r>
      <w:r w:rsidRPr="003B3830">
        <w:rPr>
          <w:rFonts w:ascii="Times New Roman" w:hAnsi="Times New Roman" w:cs="Times New Roman"/>
          <w:sz w:val="24"/>
          <w:szCs w:val="24"/>
        </w:rPr>
        <w:t>, ka transportlīdzekļa īpašnieks nodrošina, lai jebkurš tā īpašumā esošs nolietots transportlīdzeklis tiktu nodots apstrādes uzņēmumam; transportlīdzekli apstrādes uzņēmumam nodod transportlīdzekļa īpašnieks vai viņa rakstveidā pilnvarota persona</w:t>
      </w:r>
      <w:r w:rsidR="00F06019">
        <w:rPr>
          <w:rFonts w:ascii="Times New Roman" w:hAnsi="Times New Roman" w:cs="Times New Roman"/>
          <w:sz w:val="24"/>
          <w:szCs w:val="24"/>
        </w:rPr>
        <w:t>.</w:t>
      </w:r>
    </w:p>
    <w:p w14:paraId="729009CA" w14:textId="3E6A0023" w:rsidR="00C12587" w:rsidRDefault="006552D4" w:rsidP="003B383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6552D4">
        <w:rPr>
          <w:rFonts w:ascii="Times New Roman" w:hAnsi="Times New Roman" w:cs="Times New Roman"/>
          <w:sz w:val="24"/>
          <w:szCs w:val="24"/>
        </w:rPr>
        <w:t>Pašvaldību likuma 10.panta pirmās daļas 17.punkt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dome ir tiesīga izlemt ikvienu pašvaldības kompetences jautājumu</w:t>
      </w:r>
      <w:r w:rsidR="003501AA">
        <w:rPr>
          <w:rFonts w:ascii="Times New Roman" w:hAnsi="Times New Roman" w:cs="Times New Roman"/>
          <w:sz w:val="24"/>
          <w:szCs w:val="24"/>
        </w:rPr>
        <w:t>; t</w:t>
      </w:r>
      <w:r w:rsidRPr="006552D4">
        <w:rPr>
          <w:rFonts w:ascii="Times New Roman" w:hAnsi="Times New Roman" w:cs="Times New Roman"/>
          <w:sz w:val="24"/>
          <w:szCs w:val="24"/>
        </w:rPr>
        <w: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003501AA">
        <w:rPr>
          <w:rFonts w:ascii="Times New Roman" w:hAnsi="Times New Roman" w:cs="Times New Roman"/>
          <w:sz w:val="24"/>
          <w:szCs w:val="24"/>
        </w:rPr>
        <w:t>. S</w:t>
      </w:r>
      <w:r w:rsidRPr="006552D4">
        <w:rPr>
          <w:rFonts w:ascii="Times New Roman" w:hAnsi="Times New Roman" w:cs="Times New Roman"/>
          <w:sz w:val="24"/>
          <w:szCs w:val="24"/>
        </w:rPr>
        <w:t xml:space="preserve">avukārt </w:t>
      </w:r>
      <w:r w:rsidR="003501AA">
        <w:rPr>
          <w:rFonts w:ascii="Times New Roman" w:hAnsi="Times New Roman" w:cs="Times New Roman"/>
          <w:sz w:val="24"/>
          <w:szCs w:val="24"/>
        </w:rPr>
        <w:t xml:space="preserve">saskaņā ar </w:t>
      </w:r>
      <w:r w:rsidRPr="006552D4">
        <w:rPr>
          <w:rFonts w:ascii="Times New Roman" w:hAnsi="Times New Roman" w:cs="Times New Roman"/>
          <w:sz w:val="24"/>
          <w:szCs w:val="24"/>
        </w:rPr>
        <w:t>šā likuma 10.panta pirmās daļas 21.punkt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 xml:space="preserve">dome ir tiesīga </w:t>
      </w:r>
      <w:r w:rsidR="003501AA">
        <w:rPr>
          <w:rFonts w:ascii="Times New Roman" w:hAnsi="Times New Roman" w:cs="Times New Roman"/>
          <w:sz w:val="24"/>
          <w:szCs w:val="24"/>
        </w:rPr>
        <w:t>t</w:t>
      </w:r>
      <w:r w:rsidRPr="006552D4">
        <w:rPr>
          <w:rFonts w:ascii="Times New Roman" w:hAnsi="Times New Roman" w:cs="Times New Roman"/>
          <w:sz w:val="24"/>
          <w:szCs w:val="24"/>
        </w:rPr>
        <w:t>ikai domes kompetencē ir pieņemt lēmumus citos ārējos normatīvajos aktos paredzētajos gadījumos</w:t>
      </w:r>
      <w:r>
        <w:rPr>
          <w:rFonts w:ascii="Times New Roman" w:hAnsi="Times New Roman" w:cs="Times New Roman"/>
          <w:sz w:val="24"/>
          <w:szCs w:val="24"/>
        </w:rPr>
        <w:t>.</w:t>
      </w:r>
    </w:p>
    <w:p w14:paraId="5A69EC03" w14:textId="0A48A3BD" w:rsidR="00C12587" w:rsidRPr="00C41F80" w:rsidRDefault="00C12587" w:rsidP="00C12587">
      <w:pPr>
        <w:spacing w:line="360" w:lineRule="auto"/>
        <w:ind w:firstLine="567"/>
        <w:jc w:val="both"/>
        <w:rPr>
          <w:rFonts w:ascii="Times New Roman" w:hAnsi="Times New Roman" w:cs="Times New Roman"/>
          <w:sz w:val="24"/>
          <w:szCs w:val="24"/>
        </w:rPr>
      </w:pPr>
      <w:r w:rsidRPr="00AB2347">
        <w:rPr>
          <w:rFonts w:ascii="Times New Roman" w:hAnsi="Times New Roman" w:cs="Times New Roman"/>
          <w:sz w:val="24"/>
          <w:szCs w:val="24"/>
        </w:rPr>
        <w:t xml:space="preserve">Ņemot vērā automašīnas slikto tehnisko stāvokli, Gulbenes novada </w:t>
      </w:r>
      <w:r w:rsidR="003B3830">
        <w:rPr>
          <w:rFonts w:ascii="Times New Roman" w:hAnsi="Times New Roman" w:cs="Times New Roman"/>
          <w:sz w:val="24"/>
          <w:szCs w:val="24"/>
        </w:rPr>
        <w:t>Centrālās pārvaldes</w:t>
      </w:r>
      <w:r w:rsidRPr="00AB2347">
        <w:rPr>
          <w:rFonts w:ascii="Times New Roman" w:hAnsi="Times New Roman" w:cs="Times New Roman"/>
          <w:sz w:val="24"/>
          <w:szCs w:val="24"/>
        </w:rPr>
        <w:t xml:space="preserve"> Īpašumu pārraudzības nodaļas vadītājs </w:t>
      </w:r>
      <w:r>
        <w:rPr>
          <w:rFonts w:ascii="Times New Roman" w:hAnsi="Times New Roman" w:cs="Times New Roman"/>
          <w:sz w:val="24"/>
          <w:szCs w:val="24"/>
        </w:rPr>
        <w:t xml:space="preserve">Kristaps Dauksts </w:t>
      </w:r>
      <w:r w:rsidRPr="00AB2347">
        <w:rPr>
          <w:rFonts w:ascii="Times New Roman" w:hAnsi="Times New Roman" w:cs="Times New Roman"/>
          <w:sz w:val="24"/>
          <w:szCs w:val="24"/>
        </w:rPr>
        <w:t>ierosina minēto automašīnu nodot utilizācijai nolietotu transportlīdzekļu apstrādes uzņēmumam.</w:t>
      </w:r>
    </w:p>
    <w:p w14:paraId="2C900D47" w14:textId="0FC33EC5" w:rsidR="00C12587" w:rsidRPr="00835B48" w:rsidRDefault="00C12587" w:rsidP="00C1258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w:t>
      </w:r>
      <w:r w:rsidRPr="003F2AF8">
        <w:rPr>
          <w:rFonts w:ascii="Times New Roman" w:hAnsi="Times New Roman" w:cs="Times New Roman"/>
          <w:sz w:val="24"/>
          <w:szCs w:val="24"/>
        </w:rPr>
        <w:t xml:space="preserve"> Pašvaldību likuma 10.panta pirmās daļas 17.punktu</w:t>
      </w:r>
      <w:r>
        <w:rPr>
          <w:rFonts w:ascii="Times New Roman" w:hAnsi="Times New Roman" w:cs="Times New Roman"/>
          <w:sz w:val="24"/>
          <w:szCs w:val="24"/>
        </w:rPr>
        <w:t xml:space="preserve"> un </w:t>
      </w:r>
      <w:r w:rsidRPr="003F2AF8">
        <w:rPr>
          <w:rFonts w:ascii="Times New Roman" w:hAnsi="Times New Roman" w:cs="Times New Roman"/>
          <w:sz w:val="24"/>
          <w:szCs w:val="24"/>
        </w:rPr>
        <w:t>21.punkt</w:t>
      </w:r>
      <w:r>
        <w:rPr>
          <w:rFonts w:ascii="Times New Roman" w:hAnsi="Times New Roman" w:cs="Times New Roman"/>
          <w:sz w:val="24"/>
          <w:szCs w:val="24"/>
        </w:rPr>
        <w:t>u,</w:t>
      </w:r>
      <w:r w:rsidRPr="003F2AF8">
        <w:rPr>
          <w:rFonts w:ascii="Times New Roman" w:hAnsi="Times New Roman" w:cs="Times New Roman"/>
          <w:sz w:val="24"/>
          <w:szCs w:val="24"/>
        </w:rPr>
        <w:t xml:space="preserve"> </w:t>
      </w:r>
      <w:bookmarkStart w:id="1" w:name="_Hlk168867186"/>
      <w:r w:rsidRPr="00347CC9">
        <w:rPr>
          <w:rFonts w:ascii="Times New Roman" w:hAnsi="Times New Roman" w:cs="Times New Roman"/>
          <w:sz w:val="24"/>
          <w:szCs w:val="24"/>
        </w:rPr>
        <w:t xml:space="preserve">Publiskas personas finanšu līdzekļu un mantas izšķērdēšanas novēršanas likuma 3.panta 1.punktu, </w:t>
      </w:r>
      <w:bookmarkStart w:id="2" w:name="_Hlk168867252"/>
      <w:bookmarkEnd w:id="1"/>
      <w:r w:rsidRPr="00347CC9">
        <w:rPr>
          <w:rFonts w:ascii="Times New Roman" w:hAnsi="Times New Roman" w:cs="Times New Roman"/>
          <w:sz w:val="24"/>
          <w:szCs w:val="24"/>
        </w:rPr>
        <w:t>Nolietotu transportlīdzekļu apsaimniekošanas likuma 6.panta pirmo daļu</w:t>
      </w:r>
      <w:bookmarkEnd w:id="2"/>
      <w:r w:rsidRPr="00347CC9">
        <w:rPr>
          <w:rFonts w:ascii="Times New Roman" w:hAnsi="Times New Roman" w:cs="Times New Roman"/>
          <w:sz w:val="24"/>
          <w:szCs w:val="24"/>
        </w:rPr>
        <w:t>, Ministru kabineta 2018.gada 13.februāra noteikumu</w:t>
      </w:r>
      <w:r>
        <w:rPr>
          <w:rFonts w:ascii="Times New Roman" w:hAnsi="Times New Roman" w:cs="Times New Roman"/>
          <w:sz w:val="24"/>
          <w:szCs w:val="24"/>
        </w:rPr>
        <w:t xml:space="preserve"> </w:t>
      </w:r>
      <w:r w:rsidRPr="00347CC9">
        <w:rPr>
          <w:rFonts w:ascii="Times New Roman" w:hAnsi="Times New Roman" w:cs="Times New Roman"/>
          <w:sz w:val="24"/>
          <w:szCs w:val="24"/>
        </w:rPr>
        <w:t>Nr.87</w:t>
      </w:r>
      <w:r w:rsidR="00AA6E5B">
        <w:rPr>
          <w:rFonts w:ascii="Times New Roman" w:hAnsi="Times New Roman" w:cs="Times New Roman"/>
          <w:sz w:val="24"/>
          <w:szCs w:val="24"/>
        </w:rPr>
        <w:t xml:space="preserve"> </w:t>
      </w:r>
      <w:r w:rsidRPr="00347CC9">
        <w:rPr>
          <w:rFonts w:ascii="Times New Roman" w:hAnsi="Times New Roman" w:cs="Times New Roman"/>
          <w:sz w:val="24"/>
          <w:szCs w:val="24"/>
        </w:rPr>
        <w:t>“Grāmatvedības uzskaites kārtība budžeta iestādēs” 224.4.apakšpunktu, 226., 227. un 228.punktu,</w:t>
      </w:r>
      <w:r>
        <w:rPr>
          <w:rFonts w:ascii="Times New Roman" w:hAnsi="Times New Roman" w:cs="Times New Roman"/>
          <w:sz w:val="24"/>
          <w:szCs w:val="24"/>
        </w:rPr>
        <w:t xml:space="preserve"> un ņemot vērā Gulbenes novada </w:t>
      </w:r>
      <w:r w:rsidR="003B3830">
        <w:rPr>
          <w:rFonts w:ascii="Times New Roman" w:hAnsi="Times New Roman" w:cs="Times New Roman"/>
          <w:sz w:val="24"/>
          <w:szCs w:val="24"/>
        </w:rPr>
        <w:t>pašvaldības</w:t>
      </w:r>
      <w:r>
        <w:rPr>
          <w:rFonts w:ascii="Times New Roman" w:hAnsi="Times New Roman" w:cs="Times New Roman"/>
          <w:sz w:val="24"/>
          <w:szCs w:val="24"/>
        </w:rPr>
        <w:t xml:space="preserve"> </w:t>
      </w:r>
      <w:r w:rsidR="003B3830">
        <w:rPr>
          <w:rFonts w:ascii="Times New Roman" w:hAnsi="Times New Roman" w:cs="Times New Roman"/>
          <w:sz w:val="24"/>
          <w:szCs w:val="24"/>
        </w:rPr>
        <w:t>ī</w:t>
      </w:r>
      <w:r>
        <w:rPr>
          <w:rFonts w:ascii="Times New Roman" w:hAnsi="Times New Roman" w:cs="Times New Roman"/>
          <w:sz w:val="24"/>
          <w:szCs w:val="24"/>
        </w:rPr>
        <w:t>pašuma novērtēšanas un izsoļu komisijas 202</w:t>
      </w:r>
      <w:r w:rsidR="003B3830">
        <w:rPr>
          <w:rFonts w:ascii="Times New Roman" w:hAnsi="Times New Roman" w:cs="Times New Roman"/>
          <w:sz w:val="24"/>
          <w:szCs w:val="24"/>
        </w:rPr>
        <w:t>4</w:t>
      </w:r>
      <w:r>
        <w:rPr>
          <w:rFonts w:ascii="Times New Roman" w:hAnsi="Times New Roman" w:cs="Times New Roman"/>
          <w:sz w:val="24"/>
          <w:szCs w:val="24"/>
        </w:rPr>
        <w:t xml:space="preserve">.gada </w:t>
      </w:r>
      <w:r w:rsidR="003B3830">
        <w:rPr>
          <w:rFonts w:ascii="Times New Roman" w:hAnsi="Times New Roman" w:cs="Times New Roman"/>
          <w:sz w:val="24"/>
          <w:szCs w:val="24"/>
        </w:rPr>
        <w:t>13.jūnija</w:t>
      </w:r>
      <w:r>
        <w:rPr>
          <w:rFonts w:ascii="Times New Roman" w:hAnsi="Times New Roman" w:cs="Times New Roman"/>
          <w:sz w:val="24"/>
          <w:szCs w:val="24"/>
        </w:rPr>
        <w:t xml:space="preserve"> </w:t>
      </w:r>
      <w:r w:rsidR="003B3830" w:rsidRPr="003B3830">
        <w:rPr>
          <w:rFonts w:ascii="Times New Roman" w:hAnsi="Times New Roman" w:cs="Times New Roman"/>
          <w:sz w:val="24"/>
          <w:szCs w:val="24"/>
        </w:rPr>
        <w:t xml:space="preserve">sēdes lēmumu, protokols Nr. </w:t>
      </w:r>
      <w:r w:rsidR="003B3830" w:rsidRPr="00355EE6">
        <w:rPr>
          <w:rFonts w:ascii="Times New Roman" w:hAnsi="Times New Roman" w:cs="Times New Roman"/>
          <w:sz w:val="24"/>
          <w:szCs w:val="24"/>
        </w:rPr>
        <w:t>GND/2.7.2/24/1</w:t>
      </w:r>
      <w:r w:rsidR="00355EE6">
        <w:rPr>
          <w:rFonts w:ascii="Times New Roman" w:hAnsi="Times New Roman" w:cs="Times New Roman"/>
          <w:sz w:val="24"/>
          <w:szCs w:val="24"/>
        </w:rPr>
        <w:t>3</w:t>
      </w:r>
      <w:r w:rsidR="003B3830" w:rsidRPr="00355EE6">
        <w:rPr>
          <w:rFonts w:ascii="Times New Roman" w:hAnsi="Times New Roman" w:cs="Times New Roman"/>
          <w:sz w:val="24"/>
          <w:szCs w:val="24"/>
        </w:rPr>
        <w:t xml:space="preserve"> (</w:t>
      </w:r>
      <w:r w:rsidR="00F76B26" w:rsidRPr="00355EE6">
        <w:rPr>
          <w:rFonts w:ascii="Times New Roman" w:hAnsi="Times New Roman" w:cs="Times New Roman"/>
          <w:sz w:val="24"/>
          <w:szCs w:val="24"/>
        </w:rPr>
        <w:t>14</w:t>
      </w:r>
      <w:r w:rsidR="003B3830" w:rsidRPr="00355EE6">
        <w:rPr>
          <w:rFonts w:ascii="Times New Roman" w:hAnsi="Times New Roman" w:cs="Times New Roman"/>
          <w:sz w:val="24"/>
          <w:szCs w:val="24"/>
        </w:rPr>
        <w:t>.§)</w:t>
      </w:r>
      <w:r w:rsidRPr="005F5157">
        <w:rPr>
          <w:rFonts w:ascii="Times New Roman" w:hAnsi="Times New Roman" w:cs="Times New Roman"/>
          <w:sz w:val="24"/>
          <w:szCs w:val="24"/>
        </w:rPr>
        <w:t>, un</w:t>
      </w:r>
      <w:r w:rsidR="003B3830">
        <w:rPr>
          <w:rFonts w:ascii="Times New Roman" w:hAnsi="Times New Roman" w:cs="Times New Roman"/>
          <w:sz w:val="24"/>
          <w:szCs w:val="24"/>
        </w:rPr>
        <w:t xml:space="preserve"> ņemot vērā</w:t>
      </w:r>
      <w:r w:rsidRPr="005F5157">
        <w:rPr>
          <w:rFonts w:ascii="Times New Roman" w:hAnsi="Times New Roman" w:cs="Times New Roman"/>
          <w:sz w:val="24"/>
          <w:szCs w:val="24"/>
        </w:rPr>
        <w:t xml:space="preserve"> </w:t>
      </w:r>
      <w:r>
        <w:rPr>
          <w:rFonts w:ascii="Times New Roman" w:hAnsi="Times New Roman" w:cs="Times New Roman"/>
          <w:sz w:val="24"/>
          <w:szCs w:val="24"/>
        </w:rPr>
        <w:t>Attīstības un t</w:t>
      </w:r>
      <w:r w:rsidRPr="005F5157">
        <w:rPr>
          <w:rFonts w:ascii="Times New Roman" w:hAnsi="Times New Roman" w:cs="Times New Roman"/>
          <w:sz w:val="24"/>
          <w:szCs w:val="24"/>
        </w:rPr>
        <w:t>autsaimniecības komitejas</w:t>
      </w:r>
      <w:r w:rsidR="003B3830">
        <w:rPr>
          <w:rFonts w:ascii="Times New Roman" w:hAnsi="Times New Roman" w:cs="Times New Roman"/>
          <w:sz w:val="24"/>
          <w:szCs w:val="24"/>
        </w:rPr>
        <w:t xml:space="preserve"> un Finanšu </w:t>
      </w:r>
      <w:r w:rsidR="003B3830" w:rsidRPr="00835B48">
        <w:rPr>
          <w:rFonts w:ascii="Times New Roman" w:hAnsi="Times New Roman" w:cs="Times New Roman"/>
          <w:sz w:val="24"/>
          <w:szCs w:val="24"/>
        </w:rPr>
        <w:t>komitejas</w:t>
      </w:r>
      <w:r w:rsidRPr="00835B48">
        <w:rPr>
          <w:rFonts w:ascii="Times New Roman" w:hAnsi="Times New Roman" w:cs="Times New Roman"/>
          <w:sz w:val="24"/>
          <w:szCs w:val="24"/>
        </w:rPr>
        <w:t xml:space="preserve"> ieteikumu, atklāti balsojot: </w:t>
      </w:r>
      <w:bookmarkStart w:id="3" w:name="_Hlk170479573"/>
      <w:r w:rsidR="00835B48" w:rsidRPr="00835B48">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bookmarkEnd w:id="3"/>
      <w:r w:rsidRPr="00835B48">
        <w:rPr>
          <w:rFonts w:ascii="Times New Roman" w:hAnsi="Times New Roman" w:cs="Times New Roman"/>
          <w:sz w:val="24"/>
          <w:szCs w:val="24"/>
        </w:rPr>
        <w:t xml:space="preserve">, Gulbenes novada </w:t>
      </w:r>
      <w:r w:rsidR="003B3830" w:rsidRPr="00835B48">
        <w:rPr>
          <w:rFonts w:ascii="Times New Roman" w:hAnsi="Times New Roman" w:cs="Times New Roman"/>
          <w:sz w:val="24"/>
          <w:szCs w:val="24"/>
        </w:rPr>
        <w:t xml:space="preserve">pašvaldības </w:t>
      </w:r>
      <w:r w:rsidRPr="00835B48">
        <w:rPr>
          <w:rFonts w:ascii="Times New Roman" w:hAnsi="Times New Roman" w:cs="Times New Roman"/>
          <w:sz w:val="24"/>
          <w:szCs w:val="24"/>
        </w:rPr>
        <w:t>dome NOLEMJ:</w:t>
      </w:r>
    </w:p>
    <w:p w14:paraId="2D5A1CA2" w14:textId="18056270" w:rsidR="00C12587" w:rsidRPr="0070726E" w:rsidRDefault="00C12587" w:rsidP="00C12587">
      <w:pPr>
        <w:spacing w:line="360" w:lineRule="auto"/>
        <w:ind w:firstLine="567"/>
        <w:jc w:val="both"/>
        <w:rPr>
          <w:rFonts w:ascii="Times New Roman" w:hAnsi="Times New Roman" w:cs="Times New Roman"/>
          <w:sz w:val="24"/>
          <w:szCs w:val="24"/>
        </w:rPr>
      </w:pPr>
      <w:r w:rsidRPr="00835B48">
        <w:rPr>
          <w:rFonts w:ascii="Times New Roman" w:hAnsi="Times New Roman" w:cs="Times New Roman"/>
          <w:sz w:val="24"/>
          <w:szCs w:val="24"/>
        </w:rPr>
        <w:t xml:space="preserve">1. ATZĪT rīkoto </w:t>
      </w:r>
      <w:r w:rsidRPr="00835B48">
        <w:rPr>
          <w:rFonts w:ascii="Times New Roman" w:eastAsia="SimSun" w:hAnsi="Times New Roman" w:cs="Times New Roman"/>
          <w:sz w:val="24"/>
          <w:szCs w:val="24"/>
          <w:lang w:eastAsia="zh-CN" w:bidi="hi-IN"/>
        </w:rPr>
        <w:t xml:space="preserve">Gulbenes novada pašvaldības īpašumā esošās kustamās mantas – </w:t>
      </w:r>
      <w:r w:rsidR="003B3830" w:rsidRPr="00835B48">
        <w:rPr>
          <w:rFonts w:ascii="Times New Roman" w:hAnsi="Times New Roman" w:cs="Times New Roman"/>
          <w:sz w:val="24"/>
          <w:szCs w:val="24"/>
        </w:rPr>
        <w:t>vieglās</w:t>
      </w:r>
      <w:r w:rsidR="003B3830">
        <w:rPr>
          <w:rFonts w:ascii="Times New Roman" w:hAnsi="Times New Roman" w:cs="Times New Roman"/>
          <w:sz w:val="24"/>
          <w:szCs w:val="24"/>
        </w:rPr>
        <w:t xml:space="preserve"> </w:t>
      </w:r>
      <w:r w:rsidR="003B3830" w:rsidRPr="002F42FC">
        <w:rPr>
          <w:rFonts w:ascii="Times New Roman" w:hAnsi="Times New Roman" w:cs="Times New Roman"/>
          <w:sz w:val="24"/>
          <w:szCs w:val="24"/>
        </w:rPr>
        <w:t>pasažieru automašīn</w:t>
      </w:r>
      <w:r w:rsidR="003B3830">
        <w:rPr>
          <w:rFonts w:ascii="Times New Roman" w:hAnsi="Times New Roman" w:cs="Times New Roman"/>
          <w:sz w:val="24"/>
          <w:szCs w:val="24"/>
        </w:rPr>
        <w:t>as</w:t>
      </w:r>
      <w:r w:rsidR="003B3830" w:rsidRPr="002F42FC">
        <w:rPr>
          <w:rFonts w:ascii="Times New Roman" w:hAnsi="Times New Roman" w:cs="Times New Roman"/>
          <w:sz w:val="24"/>
          <w:szCs w:val="24"/>
        </w:rPr>
        <w:t xml:space="preserve"> Ford Mondeo (valsts reģistrācijas numurs GS7768) (transportlīdzekļa 1.reģistrācijas datums: 31.08.2007., VIN: WFODXXGBBD7Y27111</w:t>
      </w:r>
      <w:r w:rsidR="003B3830" w:rsidRPr="00073E28">
        <w:rPr>
          <w:rFonts w:ascii="Times New Roman" w:hAnsi="Times New Roman" w:cs="Times New Roman"/>
          <w:sz w:val="24"/>
          <w:szCs w:val="24"/>
        </w:rPr>
        <w:t>)</w:t>
      </w:r>
      <w:r w:rsidRPr="0070726E">
        <w:rPr>
          <w:rFonts w:ascii="Times New Roman" w:hAnsi="Times New Roman" w:cs="Times New Roman"/>
          <w:sz w:val="24"/>
          <w:szCs w:val="24"/>
        </w:rPr>
        <w:t>, atsavināšanu par brīvu cenu par nesekmīgu.</w:t>
      </w:r>
    </w:p>
    <w:p w14:paraId="75094366" w14:textId="341E2222" w:rsidR="00C12587" w:rsidRPr="0070726E" w:rsidRDefault="00C12587" w:rsidP="00C12587">
      <w:pPr>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lastRenderedPageBreak/>
        <w:t xml:space="preserve"> 2.</w:t>
      </w:r>
      <w:r w:rsidR="003B3830">
        <w:rPr>
          <w:rFonts w:ascii="Times New Roman" w:hAnsi="Times New Roman" w:cs="Times New Roman"/>
          <w:sz w:val="24"/>
          <w:szCs w:val="24"/>
        </w:rPr>
        <w:t xml:space="preserve"> </w:t>
      </w:r>
      <w:r w:rsidRPr="0070726E">
        <w:rPr>
          <w:rFonts w:ascii="Times New Roman" w:hAnsi="Times New Roman" w:cs="Times New Roman"/>
          <w:sz w:val="24"/>
          <w:szCs w:val="24"/>
        </w:rPr>
        <w:t>NODOT</w:t>
      </w:r>
      <w:r w:rsidR="00AA6E5B">
        <w:rPr>
          <w:rFonts w:ascii="Times New Roman" w:hAnsi="Times New Roman" w:cs="Times New Roman"/>
          <w:sz w:val="24"/>
          <w:szCs w:val="24"/>
        </w:rPr>
        <w:t xml:space="preserve"> </w:t>
      </w:r>
      <w:r w:rsidR="00AA6E5B">
        <w:rPr>
          <w:rFonts w:ascii="Times New Roman" w:eastAsia="SimSun" w:hAnsi="Times New Roman" w:cs="Times New Roman"/>
          <w:sz w:val="24"/>
          <w:szCs w:val="24"/>
          <w:lang w:eastAsia="zh-CN" w:bidi="hi-IN"/>
        </w:rPr>
        <w:t xml:space="preserve">šā </w:t>
      </w:r>
      <w:r w:rsidR="003B3830" w:rsidRPr="002F42FC">
        <w:rPr>
          <w:rFonts w:ascii="Times New Roman" w:eastAsia="SimSun" w:hAnsi="Times New Roman" w:cs="Times New Roman"/>
          <w:sz w:val="24"/>
          <w:szCs w:val="24"/>
          <w:lang w:eastAsia="zh-CN" w:bidi="hi-IN"/>
        </w:rPr>
        <w:t>lēmuma 1.punktā minē</w:t>
      </w:r>
      <w:r w:rsidR="003B3830">
        <w:rPr>
          <w:rFonts w:ascii="Times New Roman" w:eastAsia="SimSun" w:hAnsi="Times New Roman" w:cs="Times New Roman"/>
          <w:sz w:val="24"/>
          <w:szCs w:val="24"/>
          <w:lang w:eastAsia="zh-CN" w:bidi="hi-IN"/>
        </w:rPr>
        <w:t>to</w:t>
      </w:r>
      <w:r w:rsidR="003B3830" w:rsidRPr="002F42FC">
        <w:rPr>
          <w:rFonts w:ascii="Times New Roman" w:eastAsia="SimSun" w:hAnsi="Times New Roman" w:cs="Times New Roman"/>
          <w:sz w:val="24"/>
          <w:szCs w:val="24"/>
          <w:lang w:eastAsia="zh-CN" w:bidi="hi-IN"/>
        </w:rPr>
        <w:t xml:space="preserve"> </w:t>
      </w:r>
      <w:r w:rsidR="003B3830">
        <w:rPr>
          <w:rFonts w:ascii="Times New Roman" w:eastAsia="SimSun" w:hAnsi="Times New Roman" w:cs="Times New Roman"/>
          <w:sz w:val="24"/>
          <w:szCs w:val="24"/>
          <w:lang w:eastAsia="zh-CN" w:bidi="hi-IN"/>
        </w:rPr>
        <w:t>transportlīdzekli</w:t>
      </w:r>
      <w:r w:rsidR="003B3830" w:rsidRPr="002F42FC">
        <w:rPr>
          <w:rFonts w:ascii="Times New Roman" w:eastAsia="SimSun" w:hAnsi="Times New Roman" w:cs="Times New Roman"/>
          <w:sz w:val="24"/>
          <w:szCs w:val="24"/>
          <w:lang w:eastAsia="zh-CN" w:bidi="hi-IN"/>
        </w:rPr>
        <w:t xml:space="preserve"> </w:t>
      </w:r>
      <w:r w:rsidRPr="0070726E">
        <w:rPr>
          <w:rFonts w:ascii="Times New Roman" w:hAnsi="Times New Roman" w:cs="Times New Roman"/>
          <w:sz w:val="24"/>
          <w:szCs w:val="24"/>
        </w:rPr>
        <w:t>utilizācijai nolietotu transportlīdzekļu apstrādes uzņēmumam.</w:t>
      </w:r>
    </w:p>
    <w:p w14:paraId="7F6B8401" w14:textId="34FCF272" w:rsidR="00C12587" w:rsidRPr="0070726E" w:rsidRDefault="00C12587" w:rsidP="00C12587">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3. NODROŠINĀT Gulbenes novada </w:t>
      </w:r>
      <w:r w:rsidR="003B3830">
        <w:rPr>
          <w:rFonts w:ascii="Times New Roman" w:hAnsi="Times New Roman" w:cs="Times New Roman"/>
          <w:sz w:val="24"/>
          <w:szCs w:val="24"/>
        </w:rPr>
        <w:t>Centrālās pārvaldes</w:t>
      </w:r>
      <w:r w:rsidRPr="0070726E">
        <w:rPr>
          <w:rFonts w:ascii="Times New Roman" w:hAnsi="Times New Roman" w:cs="Times New Roman"/>
          <w:sz w:val="24"/>
          <w:szCs w:val="24"/>
        </w:rPr>
        <w:t xml:space="preserve"> Īpašumu pārraudzības nodaļai </w:t>
      </w:r>
      <w:r w:rsidR="003B3830" w:rsidRPr="003B3830">
        <w:rPr>
          <w:rFonts w:ascii="Times New Roman" w:hAnsi="Times New Roman" w:cs="Times New Roman"/>
          <w:sz w:val="24"/>
          <w:szCs w:val="24"/>
        </w:rPr>
        <w:t>šā lēmuma 1.punktā minē</w:t>
      </w:r>
      <w:r w:rsidR="003B3830">
        <w:rPr>
          <w:rFonts w:ascii="Times New Roman" w:hAnsi="Times New Roman" w:cs="Times New Roman"/>
          <w:sz w:val="24"/>
          <w:szCs w:val="24"/>
        </w:rPr>
        <w:t>tā</w:t>
      </w:r>
      <w:r w:rsidR="003B3830" w:rsidRPr="003B3830">
        <w:rPr>
          <w:rFonts w:ascii="Times New Roman" w:hAnsi="Times New Roman" w:cs="Times New Roman"/>
          <w:sz w:val="24"/>
          <w:szCs w:val="24"/>
        </w:rPr>
        <w:t xml:space="preserve"> transportlīdzek</w:t>
      </w:r>
      <w:r w:rsidR="003B3830">
        <w:rPr>
          <w:rFonts w:ascii="Times New Roman" w:hAnsi="Times New Roman" w:cs="Times New Roman"/>
          <w:sz w:val="24"/>
          <w:szCs w:val="24"/>
        </w:rPr>
        <w:t>ļa</w:t>
      </w:r>
      <w:r w:rsidRPr="0070726E">
        <w:rPr>
          <w:rFonts w:ascii="Times New Roman" w:hAnsi="Times New Roman" w:cs="Times New Roman"/>
          <w:sz w:val="24"/>
          <w:szCs w:val="24"/>
        </w:rPr>
        <w:t xml:space="preserve"> nodošanu nolietotu transportlīdzekļu apstrādes uzņēmumam un noņemšanu no uzskaites Ceļu satiksmes un drošības direkcijā.</w:t>
      </w:r>
    </w:p>
    <w:p w14:paraId="7118B4CE" w14:textId="77777777" w:rsidR="003B3830" w:rsidRDefault="00C12587" w:rsidP="003B3830">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4. UZDOT Gulbenes novada </w:t>
      </w:r>
      <w:r w:rsidR="003B3830">
        <w:rPr>
          <w:rFonts w:ascii="Times New Roman" w:hAnsi="Times New Roman" w:cs="Times New Roman"/>
          <w:sz w:val="24"/>
          <w:szCs w:val="24"/>
        </w:rPr>
        <w:t>Centrālās pārvaldes</w:t>
      </w:r>
      <w:r>
        <w:rPr>
          <w:rFonts w:ascii="Times New Roman" w:hAnsi="Times New Roman" w:cs="Times New Roman"/>
          <w:sz w:val="24"/>
          <w:szCs w:val="24"/>
        </w:rPr>
        <w:t xml:space="preserve"> Finanšu</w:t>
      </w:r>
      <w:r w:rsidRPr="0070726E">
        <w:rPr>
          <w:rFonts w:ascii="Times New Roman" w:hAnsi="Times New Roman" w:cs="Times New Roman"/>
          <w:sz w:val="24"/>
          <w:szCs w:val="24"/>
        </w:rPr>
        <w:t xml:space="preserve"> nodaļai </w:t>
      </w:r>
      <w:r w:rsidR="003B3830" w:rsidRPr="002F42FC">
        <w:rPr>
          <w:rFonts w:ascii="Times New Roman" w:eastAsia="SimSun" w:hAnsi="Times New Roman" w:cs="Times New Roman"/>
          <w:sz w:val="24"/>
          <w:szCs w:val="24"/>
          <w:lang w:eastAsia="zh-CN" w:bidi="hi-IN"/>
        </w:rPr>
        <w:t>šā lēmuma 1.punktā minē</w:t>
      </w:r>
      <w:r w:rsidR="003B3830">
        <w:rPr>
          <w:rFonts w:ascii="Times New Roman" w:eastAsia="SimSun" w:hAnsi="Times New Roman" w:cs="Times New Roman"/>
          <w:sz w:val="24"/>
          <w:szCs w:val="24"/>
          <w:lang w:eastAsia="zh-CN" w:bidi="hi-IN"/>
        </w:rPr>
        <w:t>to</w:t>
      </w:r>
      <w:r w:rsidR="003B3830" w:rsidRPr="002F42FC">
        <w:rPr>
          <w:rFonts w:ascii="Times New Roman" w:eastAsia="SimSun" w:hAnsi="Times New Roman" w:cs="Times New Roman"/>
          <w:sz w:val="24"/>
          <w:szCs w:val="24"/>
          <w:lang w:eastAsia="zh-CN" w:bidi="hi-IN"/>
        </w:rPr>
        <w:t xml:space="preserve"> </w:t>
      </w:r>
      <w:r w:rsidR="003B3830">
        <w:rPr>
          <w:rFonts w:ascii="Times New Roman" w:eastAsia="SimSun" w:hAnsi="Times New Roman" w:cs="Times New Roman"/>
          <w:sz w:val="24"/>
          <w:szCs w:val="24"/>
          <w:lang w:eastAsia="zh-CN" w:bidi="hi-IN"/>
        </w:rPr>
        <w:t>transportlīdzekli</w:t>
      </w:r>
      <w:r w:rsidR="003B3830" w:rsidRPr="0070726E">
        <w:rPr>
          <w:rFonts w:ascii="Times New Roman" w:hAnsi="Times New Roman" w:cs="Times New Roman"/>
          <w:sz w:val="24"/>
          <w:szCs w:val="24"/>
        </w:rPr>
        <w:t xml:space="preserve"> </w:t>
      </w:r>
      <w:r w:rsidRPr="0070726E">
        <w:rPr>
          <w:rFonts w:ascii="Times New Roman" w:hAnsi="Times New Roman" w:cs="Times New Roman"/>
          <w:sz w:val="24"/>
          <w:szCs w:val="24"/>
        </w:rPr>
        <w:t>izslēgt no Gulbenes novada pašvaldības pamatlīdzekļu uzskaites pēc utilizācijas akta saņemšanas.</w:t>
      </w:r>
    </w:p>
    <w:p w14:paraId="7869B1A4" w14:textId="5259143B" w:rsidR="002F42FC" w:rsidRPr="002F42FC" w:rsidRDefault="003B3830" w:rsidP="003B3830">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F42FC">
        <w:rPr>
          <w:rFonts w:ascii="Times New Roman" w:hAnsi="Times New Roman" w:cs="Times New Roman"/>
          <w:sz w:val="24"/>
          <w:szCs w:val="24"/>
        </w:rPr>
        <w:t xml:space="preserve">. </w:t>
      </w:r>
      <w:r w:rsidR="002F42FC" w:rsidRPr="002F42FC">
        <w:rPr>
          <w:rFonts w:ascii="Times New Roman" w:hAnsi="Times New Roman" w:cs="Times New Roman"/>
          <w:sz w:val="24"/>
          <w:szCs w:val="24"/>
        </w:rPr>
        <w:t>Lēmuma izpildes kontroli veikt Gulbenes novada pašvaldības izpilddirektorei.</w:t>
      </w:r>
    </w:p>
    <w:p w14:paraId="653F3BAC" w14:textId="77777777" w:rsidR="00D440B2" w:rsidRDefault="00D440B2" w:rsidP="00D656A6">
      <w:pPr>
        <w:spacing w:line="360" w:lineRule="auto"/>
        <w:rPr>
          <w:rFonts w:ascii="Times New Roman" w:hAnsi="Times New Roman" w:cs="Times New Roman"/>
          <w:sz w:val="24"/>
          <w:szCs w:val="24"/>
        </w:rPr>
      </w:pPr>
    </w:p>
    <w:p w14:paraId="6B8A6F4E" w14:textId="77777777" w:rsidR="00835B48" w:rsidRPr="00835B48" w:rsidRDefault="00835B48" w:rsidP="00835B48">
      <w:pPr>
        <w:rPr>
          <w:rFonts w:ascii="Times New Roman" w:hAnsi="Times New Roman" w:cs="Times New Roman"/>
          <w:sz w:val="24"/>
          <w:szCs w:val="24"/>
        </w:rPr>
      </w:pPr>
      <w:bookmarkStart w:id="4" w:name="_Hlk170479699"/>
      <w:r w:rsidRPr="00835B48">
        <w:rPr>
          <w:rFonts w:ascii="Times New Roman" w:hAnsi="Times New Roman" w:cs="Times New Roman"/>
          <w:sz w:val="24"/>
          <w:szCs w:val="24"/>
        </w:rPr>
        <w:t xml:space="preserve">Gulbenes novada pašvaldības domes </w:t>
      </w:r>
    </w:p>
    <w:p w14:paraId="38DCEC76" w14:textId="77777777" w:rsidR="00835B48" w:rsidRPr="00835B48" w:rsidRDefault="00835B48" w:rsidP="00835B48">
      <w:pPr>
        <w:rPr>
          <w:rFonts w:ascii="Times New Roman" w:hAnsi="Times New Roman" w:cs="Times New Roman"/>
          <w:sz w:val="24"/>
          <w:szCs w:val="24"/>
        </w:rPr>
      </w:pPr>
      <w:r w:rsidRPr="00835B48">
        <w:rPr>
          <w:rFonts w:ascii="Times New Roman" w:hAnsi="Times New Roman" w:cs="Times New Roman"/>
          <w:sz w:val="24"/>
          <w:szCs w:val="24"/>
        </w:rPr>
        <w:t>priekšsēdētāja vietniece</w:t>
      </w:r>
      <w:r w:rsidRPr="00835B48">
        <w:rPr>
          <w:rFonts w:ascii="Times New Roman" w:hAnsi="Times New Roman" w:cs="Times New Roman"/>
          <w:sz w:val="24"/>
          <w:szCs w:val="24"/>
        </w:rPr>
        <w:tab/>
      </w:r>
      <w:r w:rsidRPr="00835B48">
        <w:rPr>
          <w:rFonts w:ascii="Times New Roman" w:hAnsi="Times New Roman" w:cs="Times New Roman"/>
          <w:sz w:val="24"/>
          <w:szCs w:val="24"/>
        </w:rPr>
        <w:tab/>
      </w:r>
      <w:r w:rsidRPr="00835B48">
        <w:rPr>
          <w:rFonts w:ascii="Times New Roman" w:hAnsi="Times New Roman" w:cs="Times New Roman"/>
          <w:sz w:val="24"/>
          <w:szCs w:val="24"/>
        </w:rPr>
        <w:tab/>
      </w:r>
      <w:r w:rsidRPr="00835B48">
        <w:rPr>
          <w:rFonts w:ascii="Times New Roman" w:hAnsi="Times New Roman" w:cs="Times New Roman"/>
          <w:sz w:val="24"/>
          <w:szCs w:val="24"/>
        </w:rPr>
        <w:tab/>
      </w:r>
      <w:r w:rsidRPr="00835B48">
        <w:rPr>
          <w:rFonts w:ascii="Times New Roman" w:hAnsi="Times New Roman" w:cs="Times New Roman"/>
          <w:sz w:val="24"/>
          <w:szCs w:val="24"/>
        </w:rPr>
        <w:tab/>
      </w:r>
      <w:r w:rsidRPr="00835B48">
        <w:rPr>
          <w:rFonts w:ascii="Times New Roman" w:hAnsi="Times New Roman" w:cs="Times New Roman"/>
          <w:sz w:val="24"/>
          <w:szCs w:val="24"/>
        </w:rPr>
        <w:tab/>
      </w:r>
      <w:r w:rsidRPr="00835B48">
        <w:rPr>
          <w:rFonts w:ascii="Times New Roman" w:hAnsi="Times New Roman" w:cs="Times New Roman"/>
          <w:sz w:val="24"/>
          <w:szCs w:val="24"/>
        </w:rPr>
        <w:tab/>
      </w:r>
      <w:r w:rsidRPr="00835B48">
        <w:rPr>
          <w:rFonts w:ascii="Times New Roman" w:hAnsi="Times New Roman" w:cs="Times New Roman"/>
          <w:sz w:val="24"/>
          <w:szCs w:val="24"/>
        </w:rPr>
        <w:tab/>
        <w:t>G.Švika</w:t>
      </w:r>
    </w:p>
    <w:bookmarkEnd w:id="4"/>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835B4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4099650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480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73E28"/>
    <w:rsid w:val="000E1FBE"/>
    <w:rsid w:val="000F1137"/>
    <w:rsid w:val="00103F29"/>
    <w:rsid w:val="00115F6C"/>
    <w:rsid w:val="0014238D"/>
    <w:rsid w:val="00161C6F"/>
    <w:rsid w:val="001A5CE0"/>
    <w:rsid w:val="001D2290"/>
    <w:rsid w:val="00205B23"/>
    <w:rsid w:val="00246F33"/>
    <w:rsid w:val="00251F93"/>
    <w:rsid w:val="002A0D3B"/>
    <w:rsid w:val="002B0416"/>
    <w:rsid w:val="002F42FC"/>
    <w:rsid w:val="0030519C"/>
    <w:rsid w:val="003144F5"/>
    <w:rsid w:val="003501AA"/>
    <w:rsid w:val="00355EE6"/>
    <w:rsid w:val="003775F3"/>
    <w:rsid w:val="0038387C"/>
    <w:rsid w:val="003A67CD"/>
    <w:rsid w:val="003B3830"/>
    <w:rsid w:val="00410310"/>
    <w:rsid w:val="00416395"/>
    <w:rsid w:val="004225BA"/>
    <w:rsid w:val="0047656F"/>
    <w:rsid w:val="00495F84"/>
    <w:rsid w:val="00497B09"/>
    <w:rsid w:val="004A4424"/>
    <w:rsid w:val="004A753C"/>
    <w:rsid w:val="004E6A7F"/>
    <w:rsid w:val="004F435E"/>
    <w:rsid w:val="004F6C07"/>
    <w:rsid w:val="005223C7"/>
    <w:rsid w:val="00540D66"/>
    <w:rsid w:val="0057531A"/>
    <w:rsid w:val="00593306"/>
    <w:rsid w:val="005B42D0"/>
    <w:rsid w:val="005B5420"/>
    <w:rsid w:val="005D08DA"/>
    <w:rsid w:val="005D241B"/>
    <w:rsid w:val="005E3A9F"/>
    <w:rsid w:val="00617E89"/>
    <w:rsid w:val="00650941"/>
    <w:rsid w:val="006552D4"/>
    <w:rsid w:val="006C0D1C"/>
    <w:rsid w:val="007008F6"/>
    <w:rsid w:val="00704E82"/>
    <w:rsid w:val="007131B9"/>
    <w:rsid w:val="00715A01"/>
    <w:rsid w:val="00732105"/>
    <w:rsid w:val="00756883"/>
    <w:rsid w:val="00773EAF"/>
    <w:rsid w:val="00794231"/>
    <w:rsid w:val="007A25F9"/>
    <w:rsid w:val="007B42AC"/>
    <w:rsid w:val="007E5B1F"/>
    <w:rsid w:val="00835B48"/>
    <w:rsid w:val="00843A2A"/>
    <w:rsid w:val="00846C45"/>
    <w:rsid w:val="00895ADD"/>
    <w:rsid w:val="008A1A83"/>
    <w:rsid w:val="008E4CFC"/>
    <w:rsid w:val="008E73AD"/>
    <w:rsid w:val="00922103"/>
    <w:rsid w:val="00941A57"/>
    <w:rsid w:val="00954540"/>
    <w:rsid w:val="00984FFB"/>
    <w:rsid w:val="00987AF5"/>
    <w:rsid w:val="009A2327"/>
    <w:rsid w:val="009A33CE"/>
    <w:rsid w:val="009C1047"/>
    <w:rsid w:val="009D6B30"/>
    <w:rsid w:val="009E433B"/>
    <w:rsid w:val="009F1D76"/>
    <w:rsid w:val="009F502E"/>
    <w:rsid w:val="00A00223"/>
    <w:rsid w:val="00A8203A"/>
    <w:rsid w:val="00A849F1"/>
    <w:rsid w:val="00AA3C45"/>
    <w:rsid w:val="00AA52B5"/>
    <w:rsid w:val="00AA6E5B"/>
    <w:rsid w:val="00AD2D7A"/>
    <w:rsid w:val="00B03AEA"/>
    <w:rsid w:val="00B14439"/>
    <w:rsid w:val="00B24F6B"/>
    <w:rsid w:val="00B37A00"/>
    <w:rsid w:val="00B73A3D"/>
    <w:rsid w:val="00BD7B99"/>
    <w:rsid w:val="00BE2829"/>
    <w:rsid w:val="00BF24FF"/>
    <w:rsid w:val="00C12587"/>
    <w:rsid w:val="00C4011A"/>
    <w:rsid w:val="00C41F80"/>
    <w:rsid w:val="00C51BA8"/>
    <w:rsid w:val="00C75451"/>
    <w:rsid w:val="00CA7EDC"/>
    <w:rsid w:val="00CC01E9"/>
    <w:rsid w:val="00CE416B"/>
    <w:rsid w:val="00D440B2"/>
    <w:rsid w:val="00D6474E"/>
    <w:rsid w:val="00D656A6"/>
    <w:rsid w:val="00D8634D"/>
    <w:rsid w:val="00D955D0"/>
    <w:rsid w:val="00E002E9"/>
    <w:rsid w:val="00E408E5"/>
    <w:rsid w:val="00E468D7"/>
    <w:rsid w:val="00E5784B"/>
    <w:rsid w:val="00E74C0A"/>
    <w:rsid w:val="00EA20FC"/>
    <w:rsid w:val="00EA30C6"/>
    <w:rsid w:val="00ED209F"/>
    <w:rsid w:val="00ED2177"/>
    <w:rsid w:val="00ED6C3A"/>
    <w:rsid w:val="00F0532A"/>
    <w:rsid w:val="00F06019"/>
    <w:rsid w:val="00F76B26"/>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3890</Words>
  <Characters>2218</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2024-06-28T12:12:00Z</cp:lastPrinted>
  <dcterms:created xsi:type="dcterms:W3CDTF">2024-07-03T05:56:00Z</dcterms:created>
  <dcterms:modified xsi:type="dcterms:W3CDTF">2024-07-03T05:56:00Z</dcterms:modified>
</cp:coreProperties>
</file>