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B34240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B3424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1B3CE8B9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678" w:type="dxa"/>
          </w:tcPr>
          <w:p w14:paraId="6A7115E4" w14:textId="70C689E1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3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311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3BC59429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3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4EE429B6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Rankas pagastā</w:t>
      </w:r>
      <w:r w:rsidR="008C150B">
        <w:rPr>
          <w:b/>
          <w:szCs w:val="24"/>
        </w:rPr>
        <w:t xml:space="preserve"> ar nosaukumu “Dālderu mežs” </w:t>
      </w:r>
      <w:r w:rsidR="00325B46">
        <w:rPr>
          <w:b/>
          <w:szCs w:val="24"/>
        </w:rPr>
        <w:t>atsavināšanu</w:t>
      </w:r>
    </w:p>
    <w:p w14:paraId="4663A343" w14:textId="42EBC8D0" w:rsidR="007D2161" w:rsidRDefault="007D2161" w:rsidP="007D216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AA7">
        <w:rPr>
          <w:rFonts w:ascii="Times New Roman" w:hAnsi="Times New Roman" w:cs="Times New Roman"/>
          <w:bCs/>
          <w:sz w:val="24"/>
          <w:szCs w:val="24"/>
        </w:rPr>
        <w:t xml:space="preserve">2024.gada 23.janvārī Gulbenes novada pašvaldībā saņemts </w:t>
      </w:r>
      <w:r w:rsidRPr="00957AA7">
        <w:rPr>
          <w:rFonts w:ascii="Times New Roman" w:hAnsi="Times New Roman" w:cs="Times New Roman"/>
          <w:b/>
          <w:sz w:val="24"/>
          <w:szCs w:val="24"/>
        </w:rPr>
        <w:t>Gulbenes novada Rankas pagasta pārvaldes</w:t>
      </w:r>
      <w:r w:rsidRPr="00957AA7">
        <w:rPr>
          <w:rFonts w:ascii="Times New Roman" w:hAnsi="Times New Roman" w:cs="Times New Roman"/>
          <w:bCs/>
          <w:sz w:val="24"/>
          <w:szCs w:val="24"/>
        </w:rPr>
        <w:t>, reģistrācijas numurs 40900015516, juridiskā adrese: “Krastkalni”, Ranka, Rankas pag., Gulbenes nov., LV-4416, 2024.gada 23.janvāra iesniegum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Pr="00957AA7">
        <w:rPr>
          <w:rFonts w:ascii="Times New Roman" w:hAnsi="Times New Roman" w:cs="Times New Roman"/>
          <w:bCs/>
          <w:sz w:val="24"/>
          <w:szCs w:val="24"/>
        </w:rPr>
        <w:t>reģistrēts ar Nr. GND/5.13.2/24/194-G)</w:t>
      </w:r>
      <w:r>
        <w:rPr>
          <w:rFonts w:ascii="Times New Roman" w:hAnsi="Times New Roman" w:cs="Times New Roman"/>
          <w:bCs/>
          <w:sz w:val="24"/>
          <w:szCs w:val="24"/>
        </w:rPr>
        <w:t>, kurā lūgts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grozīt</w:t>
      </w:r>
      <w:r w:rsidRPr="00957AA7">
        <w:rPr>
          <w:rFonts w:ascii="Times New Roman" w:hAnsi="Times New Roman" w:cs="Times New Roman"/>
          <w:bCs/>
          <w:sz w:val="24"/>
          <w:szCs w:val="24"/>
        </w:rPr>
        <w:t xml:space="preserve"> nekustamā īpašuma “Dālderi”, Rankas pagasts, Gulbenes novads, kadastra numurs 5084 008 0216, </w:t>
      </w:r>
      <w:r>
        <w:rPr>
          <w:rFonts w:ascii="Times New Roman" w:hAnsi="Times New Roman" w:cs="Times New Roman"/>
          <w:bCs/>
          <w:sz w:val="24"/>
          <w:szCs w:val="24"/>
        </w:rPr>
        <w:t xml:space="preserve">sastāvu, </w:t>
      </w:r>
      <w:r w:rsidRPr="00957AA7">
        <w:rPr>
          <w:rFonts w:ascii="Times New Roman" w:hAnsi="Times New Roman" w:cs="Times New Roman"/>
          <w:bCs/>
          <w:sz w:val="24"/>
          <w:szCs w:val="24"/>
        </w:rPr>
        <w:t>atdal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957AA7">
        <w:rPr>
          <w:rFonts w:ascii="Times New Roman" w:hAnsi="Times New Roman" w:cs="Times New Roman"/>
          <w:bCs/>
          <w:sz w:val="24"/>
          <w:szCs w:val="24"/>
        </w:rPr>
        <w:t>t zemes vienību ar kadastra apzīmējumu 5084 008 0130, 4,4 ha platībā, izveidojot jaunu nekustamo īpašumu un nodot to atsavināšanai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008602F" w14:textId="58D99781" w:rsidR="00CF1E5F" w:rsidRDefault="00CF1E5F" w:rsidP="00CF1E5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3602">
        <w:rPr>
          <w:rFonts w:ascii="Times New Roman" w:hAnsi="Times New Roman" w:cs="Times New Roman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B3602">
        <w:rPr>
          <w:rFonts w:ascii="Times New Roman" w:hAnsi="Times New Roman" w:cs="Times New Roman"/>
          <w:sz w:val="24"/>
          <w:szCs w:val="24"/>
        </w:rPr>
        <w:t>dome 202</w:t>
      </w:r>
      <w:r w:rsidR="008C150B">
        <w:rPr>
          <w:rFonts w:ascii="Times New Roman" w:hAnsi="Times New Roman" w:cs="Times New Roman"/>
          <w:sz w:val="24"/>
          <w:szCs w:val="24"/>
        </w:rPr>
        <w:t>4</w:t>
      </w:r>
      <w:r w:rsidRPr="009B3602">
        <w:rPr>
          <w:rFonts w:ascii="Times New Roman" w:hAnsi="Times New Roman" w:cs="Times New Roman"/>
          <w:sz w:val="24"/>
          <w:szCs w:val="24"/>
        </w:rPr>
        <w:t xml:space="preserve">.gada </w:t>
      </w:r>
      <w:r w:rsidR="008C150B">
        <w:rPr>
          <w:rFonts w:ascii="Times New Roman" w:hAnsi="Times New Roman" w:cs="Times New Roman"/>
          <w:sz w:val="24"/>
          <w:szCs w:val="24"/>
        </w:rPr>
        <w:t>25.janvārī</w:t>
      </w:r>
      <w:r w:rsidRPr="009B3602">
        <w:rPr>
          <w:rFonts w:ascii="Times New Roman" w:hAnsi="Times New Roman" w:cs="Times New Roman"/>
          <w:sz w:val="24"/>
          <w:szCs w:val="24"/>
        </w:rPr>
        <w:t xml:space="preserve"> pieņēma lēmumu Nr.</w:t>
      </w:r>
      <w:r w:rsidR="007D2161">
        <w:rPr>
          <w:rFonts w:ascii="Times New Roman" w:hAnsi="Times New Roman" w:cs="Times New Roman"/>
          <w:sz w:val="24"/>
          <w:szCs w:val="24"/>
        </w:rPr>
        <w:t> </w:t>
      </w:r>
      <w:r w:rsidRPr="009B3602">
        <w:rPr>
          <w:rFonts w:ascii="Times New Roman" w:hAnsi="Times New Roman" w:cs="Times New Roman"/>
          <w:sz w:val="24"/>
          <w:szCs w:val="24"/>
        </w:rPr>
        <w:t>GND/202</w:t>
      </w:r>
      <w:r w:rsidR="008C150B">
        <w:rPr>
          <w:rFonts w:ascii="Times New Roman" w:hAnsi="Times New Roman" w:cs="Times New Roman"/>
          <w:sz w:val="24"/>
          <w:szCs w:val="24"/>
        </w:rPr>
        <w:t>4</w:t>
      </w:r>
      <w:r w:rsidRPr="009B3602">
        <w:rPr>
          <w:rFonts w:ascii="Times New Roman" w:hAnsi="Times New Roman" w:cs="Times New Roman"/>
          <w:sz w:val="24"/>
          <w:szCs w:val="24"/>
        </w:rPr>
        <w:t>/</w:t>
      </w:r>
      <w:r w:rsidR="008C150B">
        <w:rPr>
          <w:rFonts w:ascii="Times New Roman" w:hAnsi="Times New Roman" w:cs="Times New Roman"/>
          <w:sz w:val="24"/>
          <w:szCs w:val="24"/>
        </w:rPr>
        <w:t>42</w:t>
      </w:r>
      <w:r w:rsidRPr="009B3602">
        <w:rPr>
          <w:rFonts w:ascii="Times New Roman" w:hAnsi="Times New Roman" w:cs="Times New Roman"/>
          <w:sz w:val="24"/>
          <w:szCs w:val="24"/>
        </w:rPr>
        <w:t xml:space="preserve"> “Par nekustamā īpašuma </w:t>
      </w:r>
      <w:r w:rsidRPr="00CF1E5F">
        <w:rPr>
          <w:rFonts w:ascii="Times New Roman" w:hAnsi="Times New Roman" w:cs="Times New Roman"/>
          <w:sz w:val="24"/>
          <w:szCs w:val="24"/>
        </w:rPr>
        <w:t>Rankas pagastā ar nosaukumu “</w:t>
      </w:r>
      <w:r w:rsidR="008C150B">
        <w:rPr>
          <w:rFonts w:ascii="Times New Roman" w:hAnsi="Times New Roman" w:cs="Times New Roman"/>
          <w:sz w:val="24"/>
          <w:szCs w:val="24"/>
        </w:rPr>
        <w:t>Dālderi</w:t>
      </w:r>
      <w:r w:rsidRPr="00CF1E5F">
        <w:rPr>
          <w:rFonts w:ascii="Times New Roman" w:hAnsi="Times New Roman" w:cs="Times New Roman"/>
          <w:sz w:val="24"/>
          <w:szCs w:val="24"/>
        </w:rPr>
        <w:t>” s</w:t>
      </w:r>
      <w:r w:rsidR="008C150B">
        <w:rPr>
          <w:rFonts w:ascii="Times New Roman" w:hAnsi="Times New Roman" w:cs="Times New Roman"/>
          <w:sz w:val="24"/>
          <w:szCs w:val="24"/>
        </w:rPr>
        <w:t>astāva grozīšanu un jauna nekustamā īpašuma nosaukuma piešķiršanu</w:t>
      </w:r>
      <w:r w:rsidRPr="009B3602">
        <w:rPr>
          <w:rFonts w:ascii="Times New Roman" w:hAnsi="Times New Roman" w:cs="Times New Roman"/>
          <w:sz w:val="24"/>
          <w:szCs w:val="24"/>
        </w:rPr>
        <w:t xml:space="preserve">” (protokols Nr. </w:t>
      </w:r>
      <w:r w:rsidR="008C150B">
        <w:rPr>
          <w:rFonts w:ascii="Times New Roman" w:hAnsi="Times New Roman" w:cs="Times New Roman"/>
          <w:sz w:val="24"/>
          <w:szCs w:val="24"/>
        </w:rPr>
        <w:t>2</w:t>
      </w:r>
      <w:r w:rsidRPr="009B3602">
        <w:rPr>
          <w:rFonts w:ascii="Times New Roman" w:hAnsi="Times New Roman" w:cs="Times New Roman"/>
          <w:sz w:val="24"/>
          <w:szCs w:val="24"/>
        </w:rPr>
        <w:t xml:space="preserve">; </w:t>
      </w:r>
      <w:r w:rsidR="008C15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3602">
        <w:rPr>
          <w:rFonts w:ascii="Times New Roman" w:hAnsi="Times New Roman" w:cs="Times New Roman"/>
          <w:sz w:val="24"/>
          <w:szCs w:val="24"/>
        </w:rPr>
        <w:t>.p.), ar kuru nolēma</w:t>
      </w:r>
      <w:r>
        <w:rPr>
          <w:rFonts w:ascii="Times New Roman" w:hAnsi="Times New Roman" w:cs="Times New Roman"/>
          <w:sz w:val="24"/>
          <w:szCs w:val="24"/>
        </w:rPr>
        <w:t xml:space="preserve"> atdalīt</w:t>
      </w:r>
      <w:r w:rsidRPr="009B3602">
        <w:rPr>
          <w:rFonts w:ascii="Times New Roman" w:hAnsi="Times New Roman" w:cs="Times New Roman"/>
          <w:sz w:val="24"/>
          <w:szCs w:val="24"/>
        </w:rPr>
        <w:t xml:space="preserve"> </w:t>
      </w:r>
      <w:r w:rsidRPr="00CF1E5F">
        <w:rPr>
          <w:rFonts w:ascii="Times New Roman" w:hAnsi="Times New Roman" w:cs="Times New Roman"/>
          <w:sz w:val="24"/>
          <w:szCs w:val="24"/>
        </w:rPr>
        <w:t>no nekustamā īpašuma Rankas pagastā ar nosaukumu “</w:t>
      </w:r>
      <w:r w:rsidR="008C150B">
        <w:rPr>
          <w:rFonts w:ascii="Times New Roman" w:hAnsi="Times New Roman" w:cs="Times New Roman"/>
          <w:sz w:val="24"/>
          <w:szCs w:val="24"/>
        </w:rPr>
        <w:t>Dālderi</w:t>
      </w:r>
      <w:r w:rsidRPr="00CF1E5F">
        <w:rPr>
          <w:rFonts w:ascii="Times New Roman" w:hAnsi="Times New Roman" w:cs="Times New Roman"/>
          <w:sz w:val="24"/>
          <w:szCs w:val="24"/>
        </w:rPr>
        <w:t>”, kadastra numurs 5084 008 0</w:t>
      </w:r>
      <w:r w:rsidR="008C150B">
        <w:rPr>
          <w:rFonts w:ascii="Times New Roman" w:hAnsi="Times New Roman" w:cs="Times New Roman"/>
          <w:sz w:val="24"/>
          <w:szCs w:val="24"/>
        </w:rPr>
        <w:t>216</w:t>
      </w:r>
      <w:r w:rsidRPr="00CF1E5F">
        <w:rPr>
          <w:rFonts w:ascii="Times New Roman" w:hAnsi="Times New Roman" w:cs="Times New Roman"/>
          <w:sz w:val="24"/>
          <w:szCs w:val="24"/>
        </w:rPr>
        <w:t>, sastāvā ietilpstoš</w:t>
      </w:r>
      <w:r w:rsidR="008C150B">
        <w:rPr>
          <w:rFonts w:ascii="Times New Roman" w:hAnsi="Times New Roman" w:cs="Times New Roman"/>
          <w:sz w:val="24"/>
          <w:szCs w:val="24"/>
        </w:rPr>
        <w:t>o</w:t>
      </w:r>
      <w:r w:rsidRPr="00CF1E5F">
        <w:rPr>
          <w:rFonts w:ascii="Times New Roman" w:hAnsi="Times New Roman" w:cs="Times New Roman"/>
          <w:sz w:val="24"/>
          <w:szCs w:val="24"/>
        </w:rPr>
        <w:t xml:space="preserve"> zemes vienīb</w:t>
      </w:r>
      <w:r w:rsidR="008C150B">
        <w:rPr>
          <w:rFonts w:ascii="Times New Roman" w:hAnsi="Times New Roman" w:cs="Times New Roman"/>
          <w:sz w:val="24"/>
          <w:szCs w:val="24"/>
        </w:rPr>
        <w:t>u</w:t>
      </w:r>
      <w:r w:rsidRPr="00CF1E5F">
        <w:rPr>
          <w:rFonts w:ascii="Times New Roman" w:hAnsi="Times New Roman" w:cs="Times New Roman"/>
          <w:sz w:val="24"/>
          <w:szCs w:val="24"/>
        </w:rPr>
        <w:t xml:space="preserve"> ar kadastra apzīmējumu 5084 008 0</w:t>
      </w:r>
      <w:r w:rsidR="008C150B">
        <w:rPr>
          <w:rFonts w:ascii="Times New Roman" w:hAnsi="Times New Roman" w:cs="Times New Roman"/>
          <w:sz w:val="24"/>
          <w:szCs w:val="24"/>
        </w:rPr>
        <w:t>130</w:t>
      </w:r>
      <w:r w:rsidRPr="00CF1E5F">
        <w:rPr>
          <w:rFonts w:ascii="Times New Roman" w:hAnsi="Times New Roman" w:cs="Times New Roman"/>
          <w:sz w:val="24"/>
          <w:szCs w:val="24"/>
        </w:rPr>
        <w:t xml:space="preserve">, </w:t>
      </w:r>
      <w:r w:rsidR="008C150B">
        <w:rPr>
          <w:rFonts w:ascii="Times New Roman" w:hAnsi="Times New Roman" w:cs="Times New Roman"/>
          <w:sz w:val="24"/>
          <w:szCs w:val="24"/>
        </w:rPr>
        <w:t>4,4</w:t>
      </w:r>
      <w:r w:rsidRPr="00CF1E5F">
        <w:rPr>
          <w:rFonts w:ascii="Times New Roman" w:hAnsi="Times New Roman" w:cs="Times New Roman"/>
          <w:sz w:val="24"/>
          <w:szCs w:val="24"/>
        </w:rPr>
        <w:t xml:space="preserve"> ha platībā</w:t>
      </w:r>
      <w:r w:rsidR="008C150B">
        <w:rPr>
          <w:rFonts w:ascii="Times New Roman" w:hAnsi="Times New Roman" w:cs="Times New Roman"/>
          <w:sz w:val="24"/>
          <w:szCs w:val="24"/>
        </w:rPr>
        <w:t>, un piešķirt jaunizveidotajam nekustamajam īpašumam, kas tiks izveidots no</w:t>
      </w:r>
      <w:r w:rsidR="00291552">
        <w:rPr>
          <w:rFonts w:ascii="Times New Roman" w:hAnsi="Times New Roman" w:cs="Times New Roman"/>
          <w:sz w:val="24"/>
          <w:szCs w:val="24"/>
        </w:rPr>
        <w:t xml:space="preserve"> iepriekš minētās</w:t>
      </w:r>
      <w:r w:rsidR="008C150B">
        <w:rPr>
          <w:rFonts w:ascii="Times New Roman" w:hAnsi="Times New Roman" w:cs="Times New Roman"/>
          <w:sz w:val="24"/>
          <w:szCs w:val="24"/>
        </w:rPr>
        <w:t xml:space="preserve"> zemes vienības, nosaukumu “Dālderu mežs”</w:t>
      </w:r>
      <w:r w:rsidR="00B60985">
        <w:rPr>
          <w:rFonts w:ascii="Times New Roman" w:hAnsi="Times New Roman" w:cs="Times New Roman"/>
          <w:sz w:val="24"/>
          <w:szCs w:val="24"/>
        </w:rPr>
        <w:t xml:space="preserve">, </w:t>
      </w:r>
      <w:r w:rsidR="008C150B">
        <w:rPr>
          <w:rFonts w:ascii="Times New Roman" w:hAnsi="Times New Roman" w:cs="Times New Roman"/>
          <w:sz w:val="24"/>
          <w:szCs w:val="24"/>
        </w:rPr>
        <w:t xml:space="preserve">kā arī zemes vienībai ar kadastra apzīmējumu </w:t>
      </w:r>
      <w:r w:rsidR="008C150B" w:rsidRPr="008C150B">
        <w:rPr>
          <w:rFonts w:ascii="Times New Roman" w:hAnsi="Times New Roman" w:cs="Times New Roman"/>
          <w:sz w:val="24"/>
          <w:szCs w:val="24"/>
        </w:rPr>
        <w:t>5084 008 0130</w:t>
      </w:r>
      <w:r w:rsidR="008C150B">
        <w:rPr>
          <w:rFonts w:ascii="Times New Roman" w:hAnsi="Times New Roman" w:cs="Times New Roman"/>
          <w:sz w:val="24"/>
          <w:szCs w:val="24"/>
        </w:rPr>
        <w:t xml:space="preserve"> ar platību 4,4 ha mainīt zemes lietošanas mērķi no – zeme, kuras galvenā saimnieciskā darbība </w:t>
      </w:r>
      <w:r w:rsidR="00957AA7">
        <w:rPr>
          <w:rFonts w:ascii="Times New Roman" w:hAnsi="Times New Roman" w:cs="Times New Roman"/>
          <w:sz w:val="24"/>
          <w:szCs w:val="24"/>
        </w:rPr>
        <w:t>ir lauksaimniecība (NĪLM kods 0101), uz – zeme, uz kuras galvenā saimnieciskā darbība ir mežsaimniecība (NĪLM kods 0201)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011287" w14:textId="622621CF" w:rsidR="00CF1E5F" w:rsidRPr="00325B46" w:rsidRDefault="00CF1E5F" w:rsidP="00CF1E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Pr="00CF1E5F">
        <w:rPr>
          <w:rFonts w:ascii="Times New Roman" w:hAnsi="Times New Roman" w:cs="Times New Roman"/>
          <w:sz w:val="24"/>
          <w:szCs w:val="24"/>
        </w:rPr>
        <w:t>Rankas pagastā</w:t>
      </w:r>
      <w:r w:rsidR="00957AA7">
        <w:rPr>
          <w:rFonts w:ascii="Times New Roman" w:hAnsi="Times New Roman" w:cs="Times New Roman"/>
          <w:sz w:val="24"/>
          <w:szCs w:val="24"/>
        </w:rPr>
        <w:t xml:space="preserve"> ar nosaukumu “Dālderu mežs”</w:t>
      </w:r>
      <w:r w:rsidRPr="00584C41">
        <w:rPr>
          <w:rFonts w:ascii="Times New Roman" w:hAnsi="Times New Roman" w:cs="Times New Roman"/>
          <w:sz w:val="24"/>
          <w:szCs w:val="24"/>
        </w:rPr>
        <w:t>, kadastra numurs</w:t>
      </w:r>
      <w:r w:rsidR="00FF303A">
        <w:rPr>
          <w:rFonts w:ascii="Times New Roman" w:hAnsi="Times New Roman" w:cs="Times New Roman"/>
          <w:sz w:val="24"/>
          <w:szCs w:val="24"/>
        </w:rPr>
        <w:t xml:space="preserve"> </w:t>
      </w:r>
      <w:r w:rsidR="00957AA7" w:rsidRPr="00957AA7">
        <w:rPr>
          <w:rFonts w:ascii="Times New Roman" w:hAnsi="Times New Roman" w:cs="Times New Roman"/>
          <w:sz w:val="24"/>
          <w:szCs w:val="24"/>
        </w:rPr>
        <w:t>5084</w:t>
      </w:r>
      <w:r w:rsidR="00957AA7">
        <w:rPr>
          <w:rFonts w:ascii="Times New Roman" w:hAnsi="Times New Roman" w:cs="Times New Roman"/>
          <w:sz w:val="24"/>
          <w:szCs w:val="24"/>
        </w:rPr>
        <w:t xml:space="preserve"> </w:t>
      </w:r>
      <w:r w:rsidR="00957AA7" w:rsidRPr="00957AA7">
        <w:rPr>
          <w:rFonts w:ascii="Times New Roman" w:hAnsi="Times New Roman" w:cs="Times New Roman"/>
          <w:sz w:val="24"/>
          <w:szCs w:val="24"/>
        </w:rPr>
        <w:t>008</w:t>
      </w:r>
      <w:r w:rsidR="00957AA7">
        <w:rPr>
          <w:rFonts w:ascii="Times New Roman" w:hAnsi="Times New Roman" w:cs="Times New Roman"/>
          <w:sz w:val="24"/>
          <w:szCs w:val="24"/>
        </w:rPr>
        <w:t xml:space="preserve"> </w:t>
      </w:r>
      <w:r w:rsidR="00957AA7" w:rsidRPr="00957AA7">
        <w:rPr>
          <w:rFonts w:ascii="Times New Roman" w:hAnsi="Times New Roman" w:cs="Times New Roman"/>
          <w:sz w:val="24"/>
          <w:szCs w:val="24"/>
        </w:rPr>
        <w:t>0534</w:t>
      </w:r>
      <w:r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957AA7" w:rsidRPr="00957AA7">
        <w:rPr>
          <w:rFonts w:ascii="Times New Roman" w:hAnsi="Times New Roman" w:cs="Times New Roman"/>
          <w:sz w:val="24"/>
          <w:szCs w:val="24"/>
        </w:rPr>
        <w:t>50840080130</w:t>
      </w:r>
      <w:r w:rsidR="00D15295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957AA7">
        <w:rPr>
          <w:rFonts w:ascii="Times New Roman" w:hAnsi="Times New Roman" w:cs="Times New Roman"/>
          <w:sz w:val="24"/>
          <w:szCs w:val="24"/>
        </w:rPr>
        <w:t>4,4 ha</w:t>
      </w:r>
      <w:r>
        <w:rPr>
          <w:rFonts w:ascii="Times New Roman" w:hAnsi="Times New Roman" w:cs="Times New Roman"/>
          <w:sz w:val="24"/>
          <w:szCs w:val="24"/>
        </w:rPr>
        <w:t xml:space="preserve">, ir reģistrētas </w:t>
      </w:r>
      <w:r w:rsidRPr="00844BE4">
        <w:rPr>
          <w:rFonts w:ascii="Times New Roman" w:hAnsi="Times New Roman" w:cs="Times New Roman"/>
          <w:sz w:val="24"/>
          <w:szCs w:val="24"/>
        </w:rPr>
        <w:t>Rankas pagasta zemesgrāmata</w:t>
      </w:r>
      <w:r>
        <w:rPr>
          <w:rFonts w:ascii="Times New Roman" w:hAnsi="Times New Roman" w:cs="Times New Roman"/>
          <w:sz w:val="24"/>
          <w:szCs w:val="24"/>
        </w:rPr>
        <w:t xml:space="preserve">s nodalījumā </w:t>
      </w:r>
      <w:r w:rsidR="00D152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957AA7" w:rsidRPr="00957AA7">
        <w:rPr>
          <w:rFonts w:ascii="Times New Roman" w:hAnsi="Times New Roman" w:cs="Times New Roman"/>
          <w:sz w:val="24"/>
          <w:szCs w:val="24"/>
        </w:rPr>
        <w:t>100000854296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921F9" w14:textId="48F9B251" w:rsidR="00957AA7" w:rsidRDefault="000C0108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7D2161">
        <w:rPr>
          <w:rFonts w:ascii="Times New Roman" w:hAnsi="Times New Roman" w:cs="Times New Roman"/>
          <w:sz w:val="24"/>
          <w:szCs w:val="24"/>
        </w:rPr>
        <w:t>.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957AA7">
        <w:rPr>
          <w:rFonts w:ascii="Times New Roman" w:hAnsi="Times New Roman" w:cs="Times New Roman"/>
          <w:sz w:val="24"/>
          <w:szCs w:val="24"/>
        </w:rPr>
        <w:t>.</w:t>
      </w:r>
    </w:p>
    <w:p w14:paraId="792D368D" w14:textId="226BAF12" w:rsidR="00AA197E" w:rsidRDefault="00957AA7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Saskaņā ar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 w:rsidR="007D2161">
        <w:rPr>
          <w:rFonts w:ascii="Times New Roman" w:hAnsi="Times New Roman" w:cs="Times New Roman"/>
          <w:sz w:val="24"/>
          <w:szCs w:val="24"/>
        </w:rPr>
        <w:t>. Cit</w:t>
      </w:r>
      <w:r w:rsidR="00325B46"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 w:rsidR="007D2161">
        <w:rPr>
          <w:rFonts w:ascii="Times New Roman" w:hAnsi="Times New Roman" w:cs="Times New Roman"/>
          <w:sz w:val="24"/>
          <w:szCs w:val="24"/>
        </w:rPr>
        <w:t xml:space="preserve">.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>5.panta pirm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 w:rsidR="007D2161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325B46" w:rsidRPr="00325B46">
        <w:rPr>
          <w:rFonts w:ascii="Times New Roman" w:hAnsi="Times New Roman" w:cs="Times New Roman"/>
          <w:sz w:val="24"/>
          <w:szCs w:val="24"/>
        </w:rPr>
        <w:t>šā panta piekt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 w:rsidR="007D2161">
        <w:rPr>
          <w:rFonts w:ascii="Times New Roman" w:hAnsi="Times New Roman" w:cs="Times New Roman"/>
          <w:sz w:val="24"/>
          <w:szCs w:val="24"/>
        </w:rPr>
        <w:t xml:space="preserve">. Saskaņā ar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 w:rsidR="007D2161">
        <w:rPr>
          <w:rFonts w:ascii="Times New Roman" w:hAnsi="Times New Roman" w:cs="Times New Roman"/>
          <w:sz w:val="24"/>
          <w:szCs w:val="24"/>
        </w:rPr>
        <w:t xml:space="preserve"> </w:t>
      </w:r>
      <w:r w:rsidR="00325B46" w:rsidRPr="00325B46">
        <w:rPr>
          <w:rFonts w:ascii="Times New Roman" w:hAnsi="Times New Roman" w:cs="Times New Roman"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</w:t>
      </w:r>
      <w:r w:rsidR="00FD4931"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="00FD4931"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 w:rsidR="00FD4931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26FDF8FA" w:rsidR="00325B46" w:rsidRPr="00B34240" w:rsidRDefault="00AA197E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 w:rsidR="007D2161"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 w:rsidR="007D2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275C10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>
        <w:rPr>
          <w:rFonts w:ascii="Times New Roman" w:hAnsi="Times New Roman" w:cs="Times New Roman"/>
          <w:sz w:val="24"/>
          <w:szCs w:val="24"/>
        </w:rPr>
        <w:t xml:space="preserve"> un Finanšu komitejas </w:t>
      </w:r>
      <w:r w:rsidR="006B3750" w:rsidRPr="00B34240">
        <w:rPr>
          <w:rFonts w:ascii="Times New Roman" w:hAnsi="Times New Roman" w:cs="Times New Roman"/>
          <w:sz w:val="24"/>
          <w:szCs w:val="24"/>
        </w:rPr>
        <w:t>ieteikumu,</w:t>
      </w:r>
      <w:r w:rsidR="00275C10" w:rsidRPr="00B34240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B34240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B34240" w:rsidRPr="00B34240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="008A1327" w:rsidRPr="00B34240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 w:rsidRPr="00B3424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B34240">
        <w:rPr>
          <w:rFonts w:ascii="Times New Roman" w:hAnsi="Times New Roman" w:cs="Times New Roman"/>
          <w:sz w:val="24"/>
          <w:szCs w:val="24"/>
        </w:rPr>
        <w:t>dome NOLEMJ:</w:t>
      </w:r>
    </w:p>
    <w:p w14:paraId="299B7D18" w14:textId="77777777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AA197E" w:rsidRPr="00AA197E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Rankas pagastā ar nosaukumu “Dālderu mežs”, kadastra numurs 5084 008 0534, kas sastāv no zemes vienības ar kadastra apzīmējumu 50840080130 ar platību 4,4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AA197E" w:rsidRPr="00F90D8B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elektroniskā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4E1A8" w14:textId="77777777" w:rsidR="00B34240" w:rsidRDefault="00B34240" w:rsidP="00B34240">
      <w:pPr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</w:t>
      </w:r>
    </w:p>
    <w:p w14:paraId="48FC734D" w14:textId="4E98F7E3" w:rsidR="00B34240" w:rsidRDefault="00B34240" w:rsidP="00B34240">
      <w:pPr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>priekšsēdētāj</w:t>
      </w:r>
      <w:r>
        <w:rPr>
          <w:rFonts w:ascii="Times New Roman" w:hAnsi="Times New Roman" w:cs="Times New Roman"/>
          <w:sz w:val="24"/>
          <w:szCs w:val="24"/>
        </w:rPr>
        <w:t>a vietniece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G.Švika</w:t>
      </w:r>
    </w:p>
    <w:p w14:paraId="68D61493" w14:textId="0F22E6C9" w:rsidR="001C4CEC" w:rsidRDefault="001C4CEC" w:rsidP="00B34240">
      <w:pPr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6368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29A3"/>
    <w:rsid w:val="002B0416"/>
    <w:rsid w:val="002D2B5F"/>
    <w:rsid w:val="002E6F55"/>
    <w:rsid w:val="002F7CD9"/>
    <w:rsid w:val="003144F5"/>
    <w:rsid w:val="00325B46"/>
    <w:rsid w:val="00383AB9"/>
    <w:rsid w:val="003A67CD"/>
    <w:rsid w:val="003E3F91"/>
    <w:rsid w:val="003F445B"/>
    <w:rsid w:val="004025A7"/>
    <w:rsid w:val="00434DE3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40985"/>
    <w:rsid w:val="0064237A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3EAF"/>
    <w:rsid w:val="00794231"/>
    <w:rsid w:val="007A25F9"/>
    <w:rsid w:val="007D2161"/>
    <w:rsid w:val="007E039A"/>
    <w:rsid w:val="00802445"/>
    <w:rsid w:val="0080497B"/>
    <w:rsid w:val="00810AD4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4752"/>
    <w:rsid w:val="008E4CFC"/>
    <w:rsid w:val="008E55EE"/>
    <w:rsid w:val="008F66B6"/>
    <w:rsid w:val="0090710D"/>
    <w:rsid w:val="00920681"/>
    <w:rsid w:val="0095290C"/>
    <w:rsid w:val="00957AA7"/>
    <w:rsid w:val="00960A6B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26AC1"/>
    <w:rsid w:val="00A43CEC"/>
    <w:rsid w:val="00A53637"/>
    <w:rsid w:val="00A675CA"/>
    <w:rsid w:val="00A81C3D"/>
    <w:rsid w:val="00A94F55"/>
    <w:rsid w:val="00AA197E"/>
    <w:rsid w:val="00AA3C45"/>
    <w:rsid w:val="00AB4D79"/>
    <w:rsid w:val="00AD5B0C"/>
    <w:rsid w:val="00AE45C4"/>
    <w:rsid w:val="00AF2714"/>
    <w:rsid w:val="00AF504D"/>
    <w:rsid w:val="00B03AEA"/>
    <w:rsid w:val="00B04798"/>
    <w:rsid w:val="00B14439"/>
    <w:rsid w:val="00B203BC"/>
    <w:rsid w:val="00B24F6B"/>
    <w:rsid w:val="00B34240"/>
    <w:rsid w:val="00B60985"/>
    <w:rsid w:val="00B73A3D"/>
    <w:rsid w:val="00B84C9D"/>
    <w:rsid w:val="00B9430F"/>
    <w:rsid w:val="00BA237F"/>
    <w:rsid w:val="00BA7189"/>
    <w:rsid w:val="00BB0AB7"/>
    <w:rsid w:val="00BE2829"/>
    <w:rsid w:val="00BF24FF"/>
    <w:rsid w:val="00BF2DCF"/>
    <w:rsid w:val="00C04C9D"/>
    <w:rsid w:val="00C06CA6"/>
    <w:rsid w:val="00C65C67"/>
    <w:rsid w:val="00CA0DBE"/>
    <w:rsid w:val="00CA7EDC"/>
    <w:rsid w:val="00CE6D0B"/>
    <w:rsid w:val="00CF1E5F"/>
    <w:rsid w:val="00D0034D"/>
    <w:rsid w:val="00D15295"/>
    <w:rsid w:val="00D440B6"/>
    <w:rsid w:val="00D63EEF"/>
    <w:rsid w:val="00D656A6"/>
    <w:rsid w:val="00D8354D"/>
    <w:rsid w:val="00D8634D"/>
    <w:rsid w:val="00D93402"/>
    <w:rsid w:val="00DE7B27"/>
    <w:rsid w:val="00DF43D2"/>
    <w:rsid w:val="00E34307"/>
    <w:rsid w:val="00E408E5"/>
    <w:rsid w:val="00E413A7"/>
    <w:rsid w:val="00E437ED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91333"/>
    <w:rsid w:val="00F94FAE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3069</Words>
  <Characters>1750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2</cp:revision>
  <cp:lastPrinted>2024-06-28T08:48:00Z</cp:lastPrinted>
  <dcterms:created xsi:type="dcterms:W3CDTF">2024-07-03T05:46:00Z</dcterms:created>
  <dcterms:modified xsi:type="dcterms:W3CDTF">2024-07-03T05:46:00Z</dcterms:modified>
</cp:coreProperties>
</file>