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74221" w14:textId="48CF2F03" w:rsidR="003802F1" w:rsidRPr="00804325" w:rsidRDefault="00804325" w:rsidP="00804325">
      <w:pPr>
        <w:spacing w:after="0"/>
        <w:ind w:left="7200" w:firstLine="720"/>
        <w:jc w:val="both"/>
        <w:rPr>
          <w:rFonts w:ascii="Times New Roman" w:hAnsi="Times New Roman"/>
          <w:i/>
          <w:sz w:val="24"/>
          <w:szCs w:val="24"/>
        </w:rPr>
      </w:pPr>
      <w:r w:rsidRPr="00804325">
        <w:rPr>
          <w:rFonts w:ascii="Times New Roman" w:hAnsi="Times New Roman"/>
          <w:i/>
          <w:sz w:val="24"/>
          <w:szCs w:val="24"/>
        </w:rPr>
        <w:t>Pielikums Gulbenes novada pašvaldības domes</w:t>
      </w:r>
    </w:p>
    <w:p w14:paraId="7FD655E3" w14:textId="6C9BE877" w:rsidR="009553B6" w:rsidRPr="00804325" w:rsidRDefault="00804325" w:rsidP="00804325">
      <w:pPr>
        <w:spacing w:after="0"/>
        <w:ind w:left="7200" w:firstLine="720"/>
        <w:jc w:val="both"/>
        <w:rPr>
          <w:rFonts w:ascii="Times New Roman" w:hAnsi="Times New Roman"/>
          <w:i/>
          <w:sz w:val="24"/>
          <w:szCs w:val="24"/>
        </w:rPr>
      </w:pPr>
      <w:r w:rsidRPr="00804325">
        <w:rPr>
          <w:rFonts w:ascii="Times New Roman" w:eastAsia="Times New Roman" w:hAnsi="Times New Roman"/>
          <w:i/>
          <w:noProof/>
          <w:sz w:val="24"/>
          <w:szCs w:val="24"/>
        </w:rPr>
        <w:t>27</w:t>
      </w:r>
      <w:r w:rsidR="005A4725" w:rsidRPr="00804325">
        <w:rPr>
          <w:rFonts w:ascii="Times New Roman" w:eastAsia="Times New Roman" w:hAnsi="Times New Roman"/>
          <w:i/>
          <w:noProof/>
          <w:sz w:val="24"/>
          <w:szCs w:val="24"/>
        </w:rPr>
        <w:t>.06.2024</w:t>
      </w:r>
      <w:r w:rsidR="005A4725" w:rsidRPr="00804325">
        <w:rPr>
          <w:rFonts w:ascii="Times New Roman" w:eastAsia="Times New Roman" w:hAnsi="Times New Roman"/>
          <w:i/>
          <w:sz w:val="24"/>
          <w:szCs w:val="24"/>
        </w:rPr>
        <w:t>.</w:t>
      </w:r>
      <w:r w:rsidRPr="00804325">
        <w:rPr>
          <w:rFonts w:ascii="Times New Roman" w:hAnsi="Times New Roman"/>
          <w:i/>
          <w:sz w:val="24"/>
          <w:szCs w:val="24"/>
        </w:rPr>
        <w:t xml:space="preserve"> sēdes lēmumam Nr.</w:t>
      </w:r>
      <w:r w:rsidR="005A4725" w:rsidRPr="00804325">
        <w:rPr>
          <w:i/>
        </w:rPr>
        <w:t xml:space="preserve"> </w:t>
      </w:r>
      <w:r w:rsidRPr="00804325">
        <w:rPr>
          <w:rFonts w:ascii="Times New Roman" w:hAnsi="Times New Roman"/>
          <w:i/>
          <w:noProof/>
          <w:sz w:val="24"/>
          <w:szCs w:val="24"/>
        </w:rPr>
        <w:t>GND/2024/303</w:t>
      </w:r>
    </w:p>
    <w:p w14:paraId="51786904" w14:textId="0CB5E046" w:rsidR="00ED0D5C" w:rsidRDefault="00ED0D5C" w:rsidP="003802F1">
      <w:pPr>
        <w:jc w:val="right"/>
        <w:rPr>
          <w:rFonts w:ascii="Times New Roman" w:hAnsi="Times New Roman"/>
        </w:rPr>
      </w:pPr>
    </w:p>
    <w:p w14:paraId="38699B79" w14:textId="77777777" w:rsidR="00BE58F2" w:rsidRDefault="00BE58F2" w:rsidP="003802F1">
      <w:pPr>
        <w:jc w:val="right"/>
        <w:rPr>
          <w:rFonts w:ascii="Times New Roman" w:hAnsi="Times New Roman"/>
        </w:rPr>
      </w:pPr>
    </w:p>
    <w:p w14:paraId="2527FF7C" w14:textId="77777777" w:rsidR="00621E45" w:rsidRDefault="00621E45" w:rsidP="003802F1">
      <w:pPr>
        <w:jc w:val="right"/>
        <w:rPr>
          <w:rFonts w:ascii="Times New Roman" w:hAnsi="Times New Roman"/>
        </w:rPr>
      </w:pPr>
    </w:p>
    <w:p w14:paraId="2E6D5CD1" w14:textId="77777777" w:rsidR="003802F1" w:rsidRPr="003802F1" w:rsidRDefault="003802F1">
      <w:pPr>
        <w:rPr>
          <w:rFonts w:ascii="Times New Roman" w:hAnsi="Times New Roman"/>
        </w:rPr>
      </w:pPr>
    </w:p>
    <w:p w14:paraId="40336B9C" w14:textId="77777777" w:rsidR="00847D43" w:rsidRPr="003802F1" w:rsidRDefault="00804325" w:rsidP="00C222AA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02F1">
        <w:rPr>
          <w:rFonts w:ascii="Times New Roman" w:hAnsi="Times New Roman"/>
          <w:b/>
          <w:bCs/>
          <w:sz w:val="32"/>
          <w:szCs w:val="32"/>
        </w:rPr>
        <w:t xml:space="preserve">STĀĶU PIRMSSKOLAS IZGLĪTĪBAS IESTĀDES </w:t>
      </w:r>
    </w:p>
    <w:p w14:paraId="2F05E04D" w14:textId="39C1F790" w:rsidR="003802F1" w:rsidRPr="001B523F" w:rsidRDefault="00804325" w:rsidP="001B523F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02F1">
        <w:rPr>
          <w:rFonts w:ascii="Times New Roman" w:hAnsi="Times New Roman"/>
          <w:b/>
          <w:bCs/>
          <w:sz w:val="32"/>
          <w:szCs w:val="32"/>
        </w:rPr>
        <w:t>ATTĪSTĪBAS PLĀNS 2024. – 202</w:t>
      </w:r>
      <w:r w:rsidR="00CE76D2" w:rsidRPr="003802F1">
        <w:rPr>
          <w:rFonts w:ascii="Times New Roman" w:hAnsi="Times New Roman"/>
          <w:b/>
          <w:bCs/>
          <w:sz w:val="32"/>
          <w:szCs w:val="32"/>
        </w:rPr>
        <w:t>6</w:t>
      </w:r>
      <w:r w:rsidRPr="003802F1">
        <w:rPr>
          <w:rFonts w:ascii="Times New Roman" w:hAnsi="Times New Roman"/>
          <w:b/>
          <w:bCs/>
          <w:sz w:val="32"/>
          <w:szCs w:val="32"/>
        </w:rPr>
        <w:t>.GADAM</w:t>
      </w:r>
    </w:p>
    <w:p w14:paraId="1C31F861" w14:textId="0A811197" w:rsidR="00ED0D5C" w:rsidRDefault="00ED0D5C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8C83A8" w14:textId="6DA3878A" w:rsidR="00621E45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93AC39" w14:textId="7D42E08B" w:rsidR="00621E45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AD2C89" w14:textId="539236F2" w:rsidR="00621E45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52BE14" w14:textId="77777777" w:rsidR="00621E45" w:rsidRPr="00B32C3B" w:rsidRDefault="00621E45" w:rsidP="002E66C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112114" w14:textId="147DAE17" w:rsidR="003802F1" w:rsidRPr="00B32C3B" w:rsidRDefault="00804325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Iestādes vadītāja: Inese Laizāne</w:t>
      </w:r>
    </w:p>
    <w:p w14:paraId="2630BCA8" w14:textId="77777777" w:rsidR="003802F1" w:rsidRPr="00B32C3B" w:rsidRDefault="00804325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Izglītības iestādes adrese: “Stāķi 21”, Stāķi, Stradu pag.,</w:t>
      </w:r>
    </w:p>
    <w:p w14:paraId="2848B670" w14:textId="1AC8D8C5" w:rsidR="003802F1" w:rsidRPr="00B32C3B" w:rsidRDefault="00804325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Gulbenes nov., LV-4417</w:t>
      </w:r>
    </w:p>
    <w:p w14:paraId="088BB8D0" w14:textId="76483D4C" w:rsidR="003802F1" w:rsidRPr="00B32C3B" w:rsidRDefault="00804325" w:rsidP="003802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32C3B">
        <w:rPr>
          <w:rFonts w:ascii="Times New Roman" w:hAnsi="Times New Roman"/>
          <w:sz w:val="24"/>
          <w:szCs w:val="24"/>
        </w:rPr>
        <w:t>Tālrunis: 64497390</w:t>
      </w:r>
    </w:p>
    <w:p w14:paraId="733DBA08" w14:textId="7746BEDB" w:rsidR="003802F1" w:rsidRPr="00B32C3B" w:rsidRDefault="00804325" w:rsidP="003802F1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B32C3B">
        <w:rPr>
          <w:rFonts w:ascii="Times New Roman" w:hAnsi="Times New Roman"/>
          <w:sz w:val="24"/>
          <w:szCs w:val="24"/>
        </w:rPr>
        <w:t xml:space="preserve">e-pasts: </w:t>
      </w:r>
      <w:hyperlink r:id="rId8" w:history="1">
        <w:r w:rsidRPr="00B32C3B">
          <w:rPr>
            <w:rStyle w:val="Hipersaite"/>
            <w:rFonts w:ascii="Times New Roman" w:hAnsi="Times New Roman"/>
            <w:sz w:val="24"/>
            <w:szCs w:val="24"/>
          </w:rPr>
          <w:t>staku.pii@gulbene.edu.lv</w:t>
        </w:r>
      </w:hyperlink>
      <w:r w:rsidRPr="00B32C3B">
        <w:rPr>
          <w:rFonts w:ascii="Times New Roman" w:hAnsi="Times New Roman"/>
          <w:sz w:val="24"/>
          <w:szCs w:val="24"/>
        </w:rPr>
        <w:t xml:space="preserve"> </w:t>
      </w:r>
      <w:r w:rsidRPr="00B32C3B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1E1A3CB0" w14:textId="527B0507" w:rsidR="00C222AA" w:rsidRDefault="00C222AA" w:rsidP="00B32C3B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7CB37C" w14:textId="77777777" w:rsidR="0076013E" w:rsidRDefault="0076013E" w:rsidP="00B32C3B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1E4D48" w14:textId="77777777" w:rsidR="00C222AA" w:rsidRDefault="00804325" w:rsidP="00C222AA">
      <w:pPr>
        <w:spacing w:after="0" w:line="259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Gulbenes novada Stradu pagastā</w:t>
      </w:r>
    </w:p>
    <w:p w14:paraId="49CB9EB6" w14:textId="3DB5C622" w:rsidR="00EB0F61" w:rsidRDefault="00804325" w:rsidP="00596B4E">
      <w:pPr>
        <w:spacing w:after="0" w:line="259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2024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017EDEFF" w14:textId="77777777" w:rsidR="00DB5A9A" w:rsidRPr="00EB0F61" w:rsidRDefault="00DB5A9A" w:rsidP="00596B4E">
      <w:pPr>
        <w:spacing w:after="0" w:line="259" w:lineRule="auto"/>
        <w:jc w:val="center"/>
        <w:rPr>
          <w:rFonts w:ascii="Times New Roman" w:hAnsi="Times New Roman"/>
          <w:bCs/>
          <w:sz w:val="2"/>
          <w:szCs w:val="2"/>
        </w:rPr>
      </w:pPr>
    </w:p>
    <w:p w14:paraId="113870E6" w14:textId="66A0218F" w:rsidR="009553B6" w:rsidRPr="003802F1" w:rsidRDefault="00804325" w:rsidP="00EB0F61">
      <w:pPr>
        <w:pStyle w:val="Sarakstarindkopa"/>
        <w:numPr>
          <w:ilvl w:val="0"/>
          <w:numId w:val="16"/>
        </w:numPr>
        <w:spacing w:line="276" w:lineRule="auto"/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56E">
        <w:rPr>
          <w:rFonts w:ascii="Times New Roman" w:hAnsi="Times New Roman"/>
          <w:b/>
          <w:bCs/>
          <w:sz w:val="28"/>
          <w:szCs w:val="24"/>
        </w:rPr>
        <w:t>IZGLĪTĪBAS IESTĀDES VISPĀRĒJS RAKSTUROJUMS</w:t>
      </w:r>
    </w:p>
    <w:p w14:paraId="283449A9" w14:textId="77777777" w:rsidR="003802F1" w:rsidRPr="003802F1" w:rsidRDefault="003802F1" w:rsidP="003802F1">
      <w:pPr>
        <w:pStyle w:val="Sarakstarindkopa"/>
        <w:spacing w:line="276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4B2326" w14:textId="5B5E1030" w:rsidR="00847D43" w:rsidRPr="003802F1" w:rsidRDefault="00804325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Reģistrācijas Nr. 4401902010</w:t>
      </w:r>
    </w:p>
    <w:p w14:paraId="429FE983" w14:textId="253DCCBF" w:rsidR="00847D43" w:rsidRPr="003802F1" w:rsidRDefault="00804325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Adrese: STĀĶI 21, STĀĶI, STRADU PAGASTS, GULBENES NOVADS, LV-4417</w:t>
      </w:r>
    </w:p>
    <w:p w14:paraId="4EE477B4" w14:textId="5D47AE95" w:rsidR="00847D43" w:rsidRPr="003802F1" w:rsidRDefault="00804325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 xml:space="preserve">E-pasts: </w:t>
      </w:r>
      <w:hyperlink r:id="rId9" w:history="1">
        <w:r w:rsidRPr="003802F1">
          <w:rPr>
            <w:rStyle w:val="Hipersaite"/>
            <w:rFonts w:ascii="Times New Roman" w:hAnsi="Times New Roman"/>
            <w:b/>
            <w:bCs/>
            <w:sz w:val="24"/>
            <w:szCs w:val="24"/>
          </w:rPr>
          <w:t>staku.pii@gulbene.edu.lv</w:t>
        </w:r>
      </w:hyperlink>
      <w:r w:rsidRPr="003802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017D12" w14:textId="624E2E23" w:rsidR="00847D43" w:rsidRPr="003802F1" w:rsidRDefault="00804325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02F1">
        <w:rPr>
          <w:rFonts w:ascii="Times New Roman" w:hAnsi="Times New Roman"/>
          <w:b/>
          <w:bCs/>
          <w:sz w:val="24"/>
          <w:szCs w:val="24"/>
        </w:rPr>
        <w:t>Facebook</w:t>
      </w:r>
      <w:proofErr w:type="spellEnd"/>
      <w:r w:rsidRPr="003802F1">
        <w:rPr>
          <w:rFonts w:ascii="Times New Roman" w:hAnsi="Times New Roman"/>
          <w:b/>
          <w:bCs/>
          <w:sz w:val="24"/>
          <w:szCs w:val="24"/>
        </w:rPr>
        <w:t xml:space="preserve"> lapa: </w:t>
      </w:r>
      <w:hyperlink r:id="rId10" w:history="1">
        <w:r w:rsidRPr="003802F1">
          <w:rPr>
            <w:rStyle w:val="Hipersaite"/>
            <w:rFonts w:ascii="Times New Roman" w:hAnsi="Times New Roman"/>
            <w:b/>
            <w:bCs/>
            <w:sz w:val="24"/>
            <w:szCs w:val="24"/>
          </w:rPr>
          <w:t>https://www.facebook.com/stakupirmsskola</w:t>
        </w:r>
      </w:hyperlink>
      <w:r w:rsidRPr="003802F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4CDD8A" w14:textId="7B2F7295" w:rsidR="00847D43" w:rsidRPr="003802F1" w:rsidRDefault="00804325" w:rsidP="00847D43">
      <w:pPr>
        <w:pStyle w:val="Sarakstarindkopa"/>
        <w:spacing w:line="276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802F1">
        <w:rPr>
          <w:rFonts w:ascii="Times New Roman" w:hAnsi="Times New Roman"/>
          <w:b/>
          <w:bCs/>
          <w:sz w:val="24"/>
          <w:szCs w:val="24"/>
        </w:rPr>
        <w:t>Instagram</w:t>
      </w:r>
      <w:proofErr w:type="spellEnd"/>
      <w:r w:rsidRPr="003802F1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11" w:history="1">
        <w:r w:rsidRPr="003802F1">
          <w:rPr>
            <w:rStyle w:val="Hipersaite"/>
            <w:rFonts w:ascii="Times New Roman" w:hAnsi="Times New Roman"/>
            <w:b/>
            <w:bCs/>
            <w:sz w:val="24"/>
            <w:szCs w:val="24"/>
          </w:rPr>
          <w:t>https://www.instagram.com/staku.pii</w:t>
        </w:r>
      </w:hyperlink>
    </w:p>
    <w:p w14:paraId="72D7CEA5" w14:textId="74B4B592" w:rsidR="00D360C8" w:rsidRPr="003802F1" w:rsidRDefault="00804325" w:rsidP="008F1743">
      <w:pPr>
        <w:pStyle w:val="Sarakstarindkopa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ab/>
      </w:r>
    </w:p>
    <w:p w14:paraId="7DC62802" w14:textId="67063EEB" w:rsidR="00E61F02" w:rsidRPr="00A61732" w:rsidRDefault="00804325" w:rsidP="003E17A3">
      <w:pPr>
        <w:pStyle w:val="Sarakstarindkopa"/>
        <w:spacing w:line="276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A61732">
        <w:rPr>
          <w:rFonts w:ascii="Times New Roman" w:hAnsi="Times New Roman"/>
          <w:b/>
          <w:sz w:val="24"/>
          <w:szCs w:val="24"/>
        </w:rPr>
        <w:t>Izglītojamo skaits un īstenotās izglītības programmas</w:t>
      </w:r>
      <w:r w:rsidR="009C6959" w:rsidRPr="00A61732">
        <w:rPr>
          <w:rFonts w:ascii="Times New Roman" w:hAnsi="Times New Roman"/>
          <w:b/>
          <w:sz w:val="24"/>
          <w:szCs w:val="24"/>
        </w:rPr>
        <w:t xml:space="preserve"> 3 gadu intervāl</w:t>
      </w:r>
      <w:r w:rsidR="00F952D4" w:rsidRPr="00A61732">
        <w:rPr>
          <w:rFonts w:ascii="Times New Roman" w:hAnsi="Times New Roman"/>
          <w:b/>
          <w:sz w:val="24"/>
          <w:szCs w:val="24"/>
        </w:rPr>
        <w:t>ā</w:t>
      </w:r>
    </w:p>
    <w:tbl>
      <w:tblPr>
        <w:tblStyle w:val="Reatabul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992"/>
        <w:gridCol w:w="1560"/>
        <w:gridCol w:w="1134"/>
        <w:gridCol w:w="1134"/>
        <w:gridCol w:w="1134"/>
        <w:gridCol w:w="1134"/>
        <w:gridCol w:w="1134"/>
        <w:gridCol w:w="1134"/>
      </w:tblGrid>
      <w:tr w:rsidR="00491B02" w14:paraId="08A3206A" w14:textId="1E010853" w:rsidTr="000711AA">
        <w:trPr>
          <w:trHeight w:val="227"/>
        </w:trPr>
        <w:tc>
          <w:tcPr>
            <w:tcW w:w="3686" w:type="dxa"/>
            <w:vMerge w:val="restart"/>
            <w:shd w:val="clear" w:color="auto" w:fill="C5E0B3" w:themeFill="accent6" w:themeFillTint="66"/>
            <w:hideMark/>
          </w:tcPr>
          <w:p w14:paraId="6D7422FA" w14:textId="6BAC25E2" w:rsidR="0063121A" w:rsidRPr="00850E8B" w:rsidRDefault="00804325" w:rsidP="00E92A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Izglītības programmas nosaukums</w:t>
            </w:r>
          </w:p>
        </w:tc>
        <w:tc>
          <w:tcPr>
            <w:tcW w:w="1559" w:type="dxa"/>
            <w:vMerge w:val="restart"/>
            <w:shd w:val="clear" w:color="auto" w:fill="C5E0B3" w:themeFill="accent6" w:themeFillTint="66"/>
            <w:hideMark/>
          </w:tcPr>
          <w:p w14:paraId="1B6EBB4C" w14:textId="77777777" w:rsidR="0063121A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Izglītības</w:t>
            </w:r>
          </w:p>
          <w:p w14:paraId="26BE2235" w14:textId="5D5E7C41" w:rsidR="00323D77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p</w:t>
            </w:r>
            <w:r w:rsidR="0063121A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rogrammas</w:t>
            </w:r>
          </w:p>
          <w:p w14:paraId="34698FCF" w14:textId="226CCF74" w:rsidR="0063121A" w:rsidRPr="00850E8B" w:rsidRDefault="00804325" w:rsidP="00EB0F6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kods</w:t>
            </w:r>
          </w:p>
        </w:tc>
        <w:tc>
          <w:tcPr>
            <w:tcW w:w="2552" w:type="dxa"/>
            <w:gridSpan w:val="2"/>
            <w:shd w:val="clear" w:color="auto" w:fill="C5E0B3" w:themeFill="accent6" w:themeFillTint="66"/>
            <w:hideMark/>
          </w:tcPr>
          <w:p w14:paraId="5CEDE461" w14:textId="77777777" w:rsidR="0063121A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Licence</w:t>
            </w:r>
          </w:p>
        </w:tc>
        <w:tc>
          <w:tcPr>
            <w:tcW w:w="2268" w:type="dxa"/>
            <w:gridSpan w:val="2"/>
            <w:vMerge w:val="restart"/>
            <w:shd w:val="clear" w:color="auto" w:fill="C5E0B3" w:themeFill="accent6" w:themeFillTint="66"/>
            <w:hideMark/>
          </w:tcPr>
          <w:p w14:paraId="213B9DC8" w14:textId="23B98D7A" w:rsidR="0063121A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Izglītojamo skaits, 202</w:t>
            </w:r>
            <w:r w:rsidR="00E74BB4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1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./202</w:t>
            </w:r>
            <w:r w:rsidR="00E74BB4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2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 xml:space="preserve">. </w:t>
            </w:r>
          </w:p>
          <w:p w14:paraId="411974D0" w14:textId="0813D3FD" w:rsidR="0063121A" w:rsidRPr="00850E8B" w:rsidRDefault="0063121A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C5E0B3" w:themeFill="accent6" w:themeFillTint="66"/>
          </w:tcPr>
          <w:p w14:paraId="59F5FC76" w14:textId="40502028" w:rsidR="0063121A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Izglītojamo skaits, 2022./2023.</w:t>
            </w:r>
          </w:p>
        </w:tc>
        <w:tc>
          <w:tcPr>
            <w:tcW w:w="2268" w:type="dxa"/>
            <w:gridSpan w:val="2"/>
            <w:vMerge w:val="restart"/>
            <w:shd w:val="clear" w:color="auto" w:fill="C5E0B3" w:themeFill="accent6" w:themeFillTint="66"/>
          </w:tcPr>
          <w:p w14:paraId="28A91F69" w14:textId="67E4468C" w:rsidR="0063121A" w:rsidRPr="00850E8B" w:rsidRDefault="00804325" w:rsidP="007D04E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Izglītojamo</w:t>
            </w:r>
            <w:r w:rsidR="007D04EB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 xml:space="preserve"> 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skaits,</w:t>
            </w:r>
            <w:r w:rsidR="007D04EB"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 xml:space="preserve"> </w:t>
            </w: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2023./2024.</w:t>
            </w:r>
          </w:p>
        </w:tc>
      </w:tr>
      <w:tr w:rsidR="00491B02" w14:paraId="5DE3E96F" w14:textId="7B26CF04" w:rsidTr="000711AA">
        <w:trPr>
          <w:trHeight w:val="450"/>
        </w:trPr>
        <w:tc>
          <w:tcPr>
            <w:tcW w:w="3686" w:type="dxa"/>
            <w:vMerge/>
            <w:shd w:val="clear" w:color="auto" w:fill="C5E0B3" w:themeFill="accent6" w:themeFillTint="66"/>
            <w:hideMark/>
          </w:tcPr>
          <w:p w14:paraId="751F359B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  <w:hideMark/>
          </w:tcPr>
          <w:p w14:paraId="495876DD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vMerge w:val="restart"/>
            <w:shd w:val="clear" w:color="auto" w:fill="C5E0B3" w:themeFill="accent6" w:themeFillTint="66"/>
            <w:hideMark/>
          </w:tcPr>
          <w:p w14:paraId="402F7861" w14:textId="77777777" w:rsidR="0063121A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Nr.</w:t>
            </w:r>
          </w:p>
        </w:tc>
        <w:tc>
          <w:tcPr>
            <w:tcW w:w="1560" w:type="dxa"/>
            <w:vMerge w:val="restart"/>
            <w:shd w:val="clear" w:color="auto" w:fill="C5E0B3" w:themeFill="accent6" w:themeFillTint="66"/>
            <w:hideMark/>
          </w:tcPr>
          <w:p w14:paraId="7829FA7A" w14:textId="77777777" w:rsidR="0063121A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māc. g. (01.09.2022.) Licencēšanas</w:t>
            </w:r>
          </w:p>
          <w:p w14:paraId="7D7B00F8" w14:textId="77777777" w:rsidR="0063121A" w:rsidRPr="00850E8B" w:rsidRDefault="00804325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  <w:t>datums</w:t>
            </w:r>
          </w:p>
          <w:p w14:paraId="72E12499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 w:themeFill="accent6" w:themeFillTint="66"/>
            <w:hideMark/>
          </w:tcPr>
          <w:p w14:paraId="12A84ECE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 w:themeFill="accent6" w:themeFillTint="66"/>
          </w:tcPr>
          <w:p w14:paraId="3FE5E6AF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2268" w:type="dxa"/>
            <w:gridSpan w:val="2"/>
            <w:vMerge/>
            <w:shd w:val="clear" w:color="auto" w:fill="C5E0B3" w:themeFill="accent6" w:themeFillTint="66"/>
          </w:tcPr>
          <w:p w14:paraId="1AE0BE6C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</w:tr>
      <w:tr w:rsidR="00491B02" w14:paraId="072F9FD8" w14:textId="04328EE2" w:rsidTr="000711AA">
        <w:trPr>
          <w:trHeight w:val="720"/>
        </w:trPr>
        <w:tc>
          <w:tcPr>
            <w:tcW w:w="3686" w:type="dxa"/>
            <w:vMerge/>
            <w:shd w:val="clear" w:color="auto" w:fill="C5E0B3" w:themeFill="accent6" w:themeFillTint="66"/>
          </w:tcPr>
          <w:p w14:paraId="1C5C9E40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1559" w:type="dxa"/>
            <w:vMerge/>
            <w:shd w:val="clear" w:color="auto" w:fill="C5E0B3" w:themeFill="accent6" w:themeFillTint="66"/>
          </w:tcPr>
          <w:p w14:paraId="282FC2A3" w14:textId="77777777" w:rsidR="0063121A" w:rsidRPr="00850E8B" w:rsidRDefault="0063121A" w:rsidP="00D360C8">
            <w:pPr>
              <w:spacing w:line="240" w:lineRule="auto"/>
              <w:rPr>
                <w:rFonts w:ascii="Times New Roman" w:eastAsia="Times New Roman" w:hAnsi="Times New Roman"/>
                <w:b/>
                <w:szCs w:val="24"/>
                <w:lang w:eastAsia="lv-LV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4B4AA255" w14:textId="77777777" w:rsidR="0063121A" w:rsidRPr="00850E8B" w:rsidRDefault="0063121A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shd w:val="clear" w:color="auto" w:fill="C5E0B3" w:themeFill="accent6" w:themeFillTint="66"/>
          </w:tcPr>
          <w:p w14:paraId="09427CC9" w14:textId="77777777" w:rsidR="0063121A" w:rsidRPr="00850E8B" w:rsidRDefault="0063121A" w:rsidP="00D360C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  <w:lang w:eastAsia="lv-LV"/>
              </w:rPr>
            </w:pPr>
          </w:p>
        </w:tc>
        <w:tc>
          <w:tcPr>
            <w:tcW w:w="1134" w:type="dxa"/>
            <w:shd w:val="clear" w:color="auto" w:fill="C5E0B3" w:themeFill="accent6" w:themeFillTint="66"/>
          </w:tcPr>
          <w:p w14:paraId="56B9DFB1" w14:textId="71DFEAF1" w:rsidR="0063121A" w:rsidRPr="00850E8B" w:rsidRDefault="00804325" w:rsidP="005D3D4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01.09.2022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C77DBE" w14:textId="5285CB95" w:rsidR="0063121A" w:rsidRPr="00850E8B" w:rsidRDefault="00804325" w:rsidP="00D360C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31.05.2023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3F4C240" w14:textId="7EDF4B46" w:rsidR="0063121A" w:rsidRPr="00850E8B" w:rsidRDefault="00804325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01.09.2022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9228FB8" w14:textId="754CCDB5" w:rsidR="0063121A" w:rsidRPr="00850E8B" w:rsidRDefault="00804325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31.05.2023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8858D6E" w14:textId="3CED12C8" w:rsidR="0063121A" w:rsidRPr="00850E8B" w:rsidRDefault="00804325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01.09.2023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2A02123" w14:textId="73BF6070" w:rsidR="0063121A" w:rsidRPr="00850E8B" w:rsidRDefault="00804325" w:rsidP="00D360C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850E8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  <w:t>31.05.2024</w:t>
            </w:r>
          </w:p>
        </w:tc>
      </w:tr>
      <w:tr w:rsidR="00491B02" w14:paraId="27A4D5B5" w14:textId="57D6E89E" w:rsidTr="000711AA">
        <w:trPr>
          <w:trHeight w:val="568"/>
        </w:trPr>
        <w:tc>
          <w:tcPr>
            <w:tcW w:w="3686" w:type="dxa"/>
            <w:hideMark/>
          </w:tcPr>
          <w:p w14:paraId="0B7F34CC" w14:textId="77777777" w:rsidR="0063121A" w:rsidRPr="003802F1" w:rsidRDefault="00804325" w:rsidP="00E92A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Pirmsskolas izglītības programma</w:t>
            </w:r>
          </w:p>
        </w:tc>
        <w:tc>
          <w:tcPr>
            <w:tcW w:w="1559" w:type="dxa"/>
            <w:hideMark/>
          </w:tcPr>
          <w:p w14:paraId="2A19380C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01011111</w:t>
            </w:r>
          </w:p>
        </w:tc>
        <w:tc>
          <w:tcPr>
            <w:tcW w:w="992" w:type="dxa"/>
            <w:hideMark/>
          </w:tcPr>
          <w:p w14:paraId="0F49C68C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 - 3544</w:t>
            </w:r>
          </w:p>
        </w:tc>
        <w:tc>
          <w:tcPr>
            <w:tcW w:w="1560" w:type="dxa"/>
            <w:hideMark/>
          </w:tcPr>
          <w:p w14:paraId="1C52B2AB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11.01.2011</w:t>
            </w:r>
          </w:p>
        </w:tc>
        <w:tc>
          <w:tcPr>
            <w:tcW w:w="1134" w:type="dxa"/>
            <w:hideMark/>
          </w:tcPr>
          <w:p w14:paraId="2B9CFA60" w14:textId="69206995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134" w:type="dxa"/>
            <w:hideMark/>
          </w:tcPr>
          <w:p w14:paraId="403E0DD1" w14:textId="4F4319EA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1134" w:type="dxa"/>
          </w:tcPr>
          <w:p w14:paraId="146097A6" w14:textId="25BEACDA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134" w:type="dxa"/>
          </w:tcPr>
          <w:p w14:paraId="2C0D1973" w14:textId="2FEEEB05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134" w:type="dxa"/>
          </w:tcPr>
          <w:p w14:paraId="451F73F3" w14:textId="4AB4C6D0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134" w:type="dxa"/>
          </w:tcPr>
          <w:p w14:paraId="6AA6D887" w14:textId="42BA5E43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101</w:t>
            </w:r>
          </w:p>
        </w:tc>
      </w:tr>
      <w:tr w:rsidR="00491B02" w14:paraId="0F3E0038" w14:textId="033CF3D3" w:rsidTr="000711AA">
        <w:trPr>
          <w:trHeight w:val="784"/>
        </w:trPr>
        <w:tc>
          <w:tcPr>
            <w:tcW w:w="3686" w:type="dxa"/>
            <w:hideMark/>
          </w:tcPr>
          <w:p w14:paraId="79A73EDE" w14:textId="77777777" w:rsidR="0063121A" w:rsidRPr="003802F1" w:rsidRDefault="00804325" w:rsidP="00E92A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Speciālās pirmsskolas izglītības programma izglītojamajiem ar jaukta tipa traucējumiem</w:t>
            </w:r>
          </w:p>
        </w:tc>
        <w:tc>
          <w:tcPr>
            <w:tcW w:w="1559" w:type="dxa"/>
            <w:hideMark/>
          </w:tcPr>
          <w:p w14:paraId="2023BABE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01015611</w:t>
            </w:r>
          </w:p>
        </w:tc>
        <w:tc>
          <w:tcPr>
            <w:tcW w:w="992" w:type="dxa"/>
            <w:hideMark/>
          </w:tcPr>
          <w:p w14:paraId="7C34D58B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 - 2024</w:t>
            </w:r>
          </w:p>
        </w:tc>
        <w:tc>
          <w:tcPr>
            <w:tcW w:w="1560" w:type="dxa"/>
            <w:hideMark/>
          </w:tcPr>
          <w:p w14:paraId="11F12644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27.04.2010</w:t>
            </w:r>
          </w:p>
        </w:tc>
        <w:tc>
          <w:tcPr>
            <w:tcW w:w="1134" w:type="dxa"/>
            <w:hideMark/>
          </w:tcPr>
          <w:p w14:paraId="6B55C06A" w14:textId="7F879B49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  <w:hideMark/>
          </w:tcPr>
          <w:p w14:paraId="53C387CF" w14:textId="0796F56D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07085CE6" w14:textId="1EF9F93E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14:paraId="5FF74F8F" w14:textId="60FEFD4F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4" w:type="dxa"/>
          </w:tcPr>
          <w:p w14:paraId="14572A37" w14:textId="143BF19B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54628F16" w14:textId="6D8045EE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</w:tr>
      <w:tr w:rsidR="00491B02" w14:paraId="005718E0" w14:textId="66097E0D" w:rsidTr="000711AA">
        <w:trPr>
          <w:trHeight w:val="784"/>
        </w:trPr>
        <w:tc>
          <w:tcPr>
            <w:tcW w:w="3686" w:type="dxa"/>
            <w:hideMark/>
          </w:tcPr>
          <w:p w14:paraId="589B2D06" w14:textId="77777777" w:rsidR="0063121A" w:rsidRPr="003802F1" w:rsidRDefault="00804325" w:rsidP="00E92A4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Speciālā pirmsskolas izglītības programma izglītojamajiem ar garīgās attīstības traucējumiem</w:t>
            </w:r>
          </w:p>
        </w:tc>
        <w:tc>
          <w:tcPr>
            <w:tcW w:w="1559" w:type="dxa"/>
            <w:hideMark/>
          </w:tcPr>
          <w:p w14:paraId="541B205C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01015811</w:t>
            </w:r>
          </w:p>
        </w:tc>
        <w:tc>
          <w:tcPr>
            <w:tcW w:w="992" w:type="dxa"/>
            <w:hideMark/>
          </w:tcPr>
          <w:p w14:paraId="5B436C15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V - 5412</w:t>
            </w:r>
          </w:p>
        </w:tc>
        <w:tc>
          <w:tcPr>
            <w:tcW w:w="1560" w:type="dxa"/>
            <w:hideMark/>
          </w:tcPr>
          <w:p w14:paraId="44965492" w14:textId="77777777" w:rsidR="0063121A" w:rsidRPr="003802F1" w:rsidRDefault="00804325" w:rsidP="00850E8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23.08.2012</w:t>
            </w:r>
          </w:p>
        </w:tc>
        <w:tc>
          <w:tcPr>
            <w:tcW w:w="1134" w:type="dxa"/>
            <w:hideMark/>
          </w:tcPr>
          <w:p w14:paraId="563730F1" w14:textId="77777777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  <w:hideMark/>
          </w:tcPr>
          <w:p w14:paraId="1E5D6778" w14:textId="77777777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4E7F7D10" w14:textId="76DB9563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6D6540E0" w14:textId="3148B3C4" w:rsidR="0063121A" w:rsidRPr="003802F1" w:rsidRDefault="00804325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3802F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4" w:type="dxa"/>
          </w:tcPr>
          <w:p w14:paraId="369E596B" w14:textId="77777777" w:rsidR="0063121A" w:rsidRPr="003802F1" w:rsidRDefault="0063121A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</w:tcPr>
          <w:p w14:paraId="1535A4B2" w14:textId="77777777" w:rsidR="0063121A" w:rsidRPr="003802F1" w:rsidRDefault="0063121A" w:rsidP="00B257DF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491B02" w14:paraId="74D292CD" w14:textId="601DD177" w:rsidTr="000711AA">
        <w:tc>
          <w:tcPr>
            <w:tcW w:w="3686" w:type="dxa"/>
          </w:tcPr>
          <w:p w14:paraId="75F00315" w14:textId="5E3D6B81" w:rsidR="0063121A" w:rsidRPr="003802F1" w:rsidRDefault="00804325" w:rsidP="00E92A46">
            <w:pPr>
              <w:pStyle w:val="Sarakstarindkopa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Speciālās pirmsskolas izglītības programma izglītojamajiem ar smagiem garīgās attīstības traucējumiem vai vairākiem smagiem attīstības traucējumiem</w:t>
            </w:r>
          </w:p>
        </w:tc>
        <w:tc>
          <w:tcPr>
            <w:tcW w:w="1559" w:type="dxa"/>
          </w:tcPr>
          <w:p w14:paraId="13B3211C" w14:textId="29AE9039" w:rsidR="0063121A" w:rsidRPr="003802F1" w:rsidRDefault="00804325" w:rsidP="00850E8B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01015911</w:t>
            </w:r>
          </w:p>
        </w:tc>
        <w:tc>
          <w:tcPr>
            <w:tcW w:w="992" w:type="dxa"/>
          </w:tcPr>
          <w:p w14:paraId="4BA16570" w14:textId="3E3394A6" w:rsidR="0063121A" w:rsidRPr="003802F1" w:rsidRDefault="00804325" w:rsidP="00850E8B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V-6974</w:t>
            </w:r>
          </w:p>
        </w:tc>
        <w:tc>
          <w:tcPr>
            <w:tcW w:w="1560" w:type="dxa"/>
          </w:tcPr>
          <w:p w14:paraId="09BD52A2" w14:textId="0CCD4752" w:rsidR="0063121A" w:rsidRPr="003802F1" w:rsidRDefault="00804325" w:rsidP="00850E8B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2F1">
              <w:rPr>
                <w:rFonts w:ascii="Times New Roman" w:hAnsi="Times New Roman"/>
                <w:sz w:val="20"/>
                <w:szCs w:val="20"/>
              </w:rPr>
              <w:t>06.06.2023</w:t>
            </w:r>
          </w:p>
        </w:tc>
        <w:tc>
          <w:tcPr>
            <w:tcW w:w="1134" w:type="dxa"/>
          </w:tcPr>
          <w:p w14:paraId="3F17B544" w14:textId="77777777" w:rsidR="0063121A" w:rsidRPr="003802F1" w:rsidRDefault="0063121A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1D62F" w14:textId="77777777" w:rsidR="0063121A" w:rsidRPr="003802F1" w:rsidRDefault="0063121A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2F0087" w14:textId="77777777" w:rsidR="0063121A" w:rsidRPr="003802F1" w:rsidRDefault="0063121A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43E27" w14:textId="4D25278A" w:rsidR="0063121A" w:rsidRPr="003802F1" w:rsidRDefault="00804325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A030CA" w14:textId="5AB08B31" w:rsidR="0063121A" w:rsidRPr="003802F1" w:rsidRDefault="00804325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F9BB16" w14:textId="6D07A99A" w:rsidR="0063121A" w:rsidRPr="003802F1" w:rsidRDefault="00804325" w:rsidP="00B257D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6838036" w14:textId="77777777" w:rsidR="0033156E" w:rsidRDefault="00804325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245E" w:rsidRPr="003802F1">
        <w:rPr>
          <w:rFonts w:ascii="Times New Roman" w:hAnsi="Times New Roman"/>
          <w:sz w:val="24"/>
          <w:szCs w:val="24"/>
        </w:rPr>
        <w:t xml:space="preserve">Pirmsskolas izglītības iestādē strādā 14 pedagogi un atbalsta personāls, no kuriem trīs pedagogi mācās LU Madonas un </w:t>
      </w:r>
      <w:proofErr w:type="spellStart"/>
      <w:r w:rsidR="0029245E" w:rsidRPr="003802F1">
        <w:rPr>
          <w:rFonts w:ascii="Times New Roman" w:hAnsi="Times New Roman"/>
          <w:sz w:val="24"/>
          <w:szCs w:val="24"/>
        </w:rPr>
        <w:t>Cēsu</w:t>
      </w:r>
      <w:proofErr w:type="spellEnd"/>
      <w:r w:rsidR="0029245E" w:rsidRPr="003802F1">
        <w:rPr>
          <w:rFonts w:ascii="Times New Roman" w:hAnsi="Times New Roman"/>
          <w:sz w:val="24"/>
          <w:szCs w:val="24"/>
        </w:rPr>
        <w:t xml:space="preserve"> filiālēs pirmā līmeņa profesionālās augstākās izglītības studiju programmā "Pirmsskolas skolotājs" un viens pedagogs mācās profesionālās tālākizglītības un pilnveides </w:t>
      </w:r>
      <w:r w:rsidR="0029245E" w:rsidRPr="003802F1">
        <w:rPr>
          <w:rFonts w:ascii="Times New Roman" w:hAnsi="Times New Roman"/>
          <w:sz w:val="24"/>
          <w:szCs w:val="24"/>
        </w:rPr>
        <w:lastRenderedPageBreak/>
        <w:t xml:space="preserve">izglītības iestādē "ATBALSTS", programmu "Lietišķā uzvedības analīze". Pirmsskolas izglītības </w:t>
      </w:r>
      <w:r w:rsidR="007D1597" w:rsidRPr="003802F1">
        <w:rPr>
          <w:rFonts w:ascii="Times New Roman" w:hAnsi="Times New Roman"/>
          <w:sz w:val="24"/>
          <w:szCs w:val="24"/>
        </w:rPr>
        <w:t xml:space="preserve">iestādes administratīvo </w:t>
      </w:r>
      <w:r w:rsidR="0029245E" w:rsidRPr="003802F1">
        <w:rPr>
          <w:rFonts w:ascii="Times New Roman" w:hAnsi="Times New Roman"/>
          <w:sz w:val="24"/>
          <w:szCs w:val="24"/>
        </w:rPr>
        <w:t xml:space="preserve">vadību nodrošina iestādes vadītāja un iestādes vadītāja vietnieks izglītības jomā. Iestādē strādā 14 tehniskie darbinieki. Atbalsta personāla pienākumus veic divi speciālisti – logopēds </w:t>
      </w:r>
      <w:r w:rsidR="005173D5" w:rsidRPr="003802F1">
        <w:rPr>
          <w:rFonts w:ascii="Times New Roman" w:hAnsi="Times New Roman"/>
          <w:sz w:val="24"/>
          <w:szCs w:val="24"/>
        </w:rPr>
        <w:t>ar</w:t>
      </w:r>
      <w:r w:rsidR="0029245E" w:rsidRPr="003802F1">
        <w:rPr>
          <w:rFonts w:ascii="Times New Roman" w:hAnsi="Times New Roman"/>
          <w:sz w:val="24"/>
          <w:szCs w:val="24"/>
        </w:rPr>
        <w:t xml:space="preserve"> kvalifikāciju logopēdijā</w:t>
      </w:r>
      <w:r w:rsidR="00581B72" w:rsidRPr="003802F1">
        <w:rPr>
          <w:rFonts w:ascii="Times New Roman" w:hAnsi="Times New Roman"/>
          <w:sz w:val="24"/>
          <w:szCs w:val="24"/>
        </w:rPr>
        <w:t xml:space="preserve"> un</w:t>
      </w:r>
      <w:r w:rsidR="0029245E" w:rsidRPr="003802F1">
        <w:rPr>
          <w:rFonts w:ascii="Times New Roman" w:hAnsi="Times New Roman"/>
          <w:sz w:val="24"/>
          <w:szCs w:val="24"/>
        </w:rPr>
        <w:t xml:space="preserve"> </w:t>
      </w:r>
      <w:r w:rsidR="005173D5" w:rsidRPr="003802F1">
        <w:rPr>
          <w:rFonts w:ascii="Times New Roman" w:hAnsi="Times New Roman"/>
          <w:sz w:val="24"/>
          <w:szCs w:val="24"/>
        </w:rPr>
        <w:t xml:space="preserve">logopēds ar kvalifikāciju logopēdijā un </w:t>
      </w:r>
      <w:r w:rsidR="00581B72" w:rsidRPr="003802F1">
        <w:rPr>
          <w:rFonts w:ascii="Times New Roman" w:hAnsi="Times New Roman"/>
          <w:sz w:val="24"/>
          <w:szCs w:val="24"/>
        </w:rPr>
        <w:t xml:space="preserve">speciālajā pedagoģijā, </w:t>
      </w:r>
      <w:r w:rsidR="00BE741D" w:rsidRPr="003802F1">
        <w:rPr>
          <w:rFonts w:ascii="Times New Roman" w:hAnsi="Times New Roman"/>
          <w:sz w:val="24"/>
          <w:szCs w:val="24"/>
        </w:rPr>
        <w:t>viens</w:t>
      </w:r>
      <w:r w:rsidR="0029245E" w:rsidRPr="003802F1">
        <w:rPr>
          <w:rFonts w:ascii="Times New Roman" w:hAnsi="Times New Roman"/>
          <w:sz w:val="24"/>
          <w:szCs w:val="24"/>
        </w:rPr>
        <w:t xml:space="preserve"> asistent</w:t>
      </w:r>
      <w:r w:rsidR="00BE741D" w:rsidRPr="003802F1">
        <w:rPr>
          <w:rFonts w:ascii="Times New Roman" w:hAnsi="Times New Roman"/>
          <w:sz w:val="24"/>
          <w:szCs w:val="24"/>
        </w:rPr>
        <w:t>s</w:t>
      </w:r>
      <w:r w:rsidR="0029245E" w:rsidRPr="003802F1">
        <w:rPr>
          <w:rFonts w:ascii="Times New Roman" w:hAnsi="Times New Roman"/>
          <w:sz w:val="24"/>
          <w:szCs w:val="24"/>
        </w:rPr>
        <w:t xml:space="preserve">, </w:t>
      </w:r>
      <w:r w:rsidR="009C6959" w:rsidRPr="003802F1">
        <w:rPr>
          <w:rFonts w:ascii="Times New Roman" w:hAnsi="Times New Roman"/>
          <w:sz w:val="24"/>
          <w:szCs w:val="24"/>
        </w:rPr>
        <w:t>Izglītības pārvaldes</w:t>
      </w:r>
      <w:r w:rsidR="0029245E" w:rsidRPr="003802F1">
        <w:rPr>
          <w:rFonts w:ascii="Times New Roman" w:hAnsi="Times New Roman"/>
          <w:sz w:val="24"/>
          <w:szCs w:val="24"/>
        </w:rPr>
        <w:t xml:space="preserve"> psihologs un speciālais pedagogs. </w:t>
      </w:r>
    </w:p>
    <w:p w14:paraId="6BA0A00B" w14:textId="77777777" w:rsidR="0033156E" w:rsidRDefault="00804325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245E" w:rsidRPr="003802F1">
        <w:rPr>
          <w:rFonts w:ascii="Times New Roman" w:hAnsi="Times New Roman"/>
          <w:sz w:val="24"/>
          <w:szCs w:val="24"/>
        </w:rPr>
        <w:t>Pirmsskolas izglītības iestādes metodisko darbu koordinē metodiskā padome. Izglītības iestādē darboj</w:t>
      </w:r>
      <w:r w:rsidR="009C6959" w:rsidRPr="003802F1">
        <w:rPr>
          <w:rFonts w:ascii="Times New Roman" w:hAnsi="Times New Roman"/>
          <w:sz w:val="24"/>
          <w:szCs w:val="24"/>
        </w:rPr>
        <w:t>a</w:t>
      </w:r>
      <w:r w:rsidR="0029245E" w:rsidRPr="003802F1">
        <w:rPr>
          <w:rFonts w:ascii="Times New Roman" w:hAnsi="Times New Roman"/>
          <w:sz w:val="24"/>
          <w:szCs w:val="24"/>
        </w:rPr>
        <w:t xml:space="preserve">s iestādes padome, </w:t>
      </w:r>
      <w:proofErr w:type="spellStart"/>
      <w:r w:rsidR="0029245E" w:rsidRPr="003802F1">
        <w:rPr>
          <w:rFonts w:ascii="Times New Roman" w:hAnsi="Times New Roman"/>
          <w:sz w:val="24"/>
          <w:szCs w:val="24"/>
        </w:rPr>
        <w:t>E</w:t>
      </w:r>
      <w:r w:rsidR="00872F64" w:rsidRPr="003802F1">
        <w:rPr>
          <w:rFonts w:ascii="Times New Roman" w:hAnsi="Times New Roman"/>
          <w:sz w:val="24"/>
          <w:szCs w:val="24"/>
        </w:rPr>
        <w:t>ko</w:t>
      </w:r>
      <w:r w:rsidR="0029245E" w:rsidRPr="003802F1">
        <w:rPr>
          <w:rFonts w:ascii="Times New Roman" w:hAnsi="Times New Roman"/>
          <w:sz w:val="24"/>
          <w:szCs w:val="24"/>
        </w:rPr>
        <w:t>padome</w:t>
      </w:r>
      <w:proofErr w:type="spellEnd"/>
      <w:r w:rsidR="0029245E" w:rsidRPr="003802F1">
        <w:rPr>
          <w:rFonts w:ascii="Times New Roman" w:hAnsi="Times New Roman"/>
          <w:sz w:val="24"/>
          <w:szCs w:val="24"/>
        </w:rPr>
        <w:t>, kuras sastāvā ir pedagogi, skolotāja palīgs un grupas bērni.</w:t>
      </w:r>
      <w:r w:rsidR="009C6959" w:rsidRPr="003802F1">
        <w:rPr>
          <w:rFonts w:ascii="Times New Roman" w:hAnsi="Times New Roman"/>
          <w:sz w:val="24"/>
          <w:szCs w:val="24"/>
        </w:rPr>
        <w:t xml:space="preserve"> </w:t>
      </w:r>
    </w:p>
    <w:p w14:paraId="0B06FE4A" w14:textId="77777777" w:rsidR="0033156E" w:rsidRDefault="00804325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245E" w:rsidRPr="003802F1">
        <w:rPr>
          <w:rFonts w:ascii="Times New Roman" w:hAnsi="Times New Roman"/>
          <w:sz w:val="24"/>
          <w:szCs w:val="24"/>
        </w:rPr>
        <w:t>Stāķu pirmsskolas izglītības iestādes attīstības plāns 2024.-202</w:t>
      </w:r>
      <w:r w:rsidR="005B7B6F" w:rsidRPr="003802F1">
        <w:rPr>
          <w:rFonts w:ascii="Times New Roman" w:hAnsi="Times New Roman"/>
          <w:sz w:val="24"/>
          <w:szCs w:val="24"/>
        </w:rPr>
        <w:t>6</w:t>
      </w:r>
      <w:r w:rsidR="0029245E" w:rsidRPr="003802F1">
        <w:rPr>
          <w:rFonts w:ascii="Times New Roman" w:hAnsi="Times New Roman"/>
          <w:sz w:val="24"/>
          <w:szCs w:val="24"/>
        </w:rPr>
        <w:t xml:space="preserve">.gadam ir plānošanas dokuments, kurā noteikti prioritārie uzdevumi, veicamie pasākumi un rezultāti, kas jāsasniedz norādītajā plānošanas periodā. </w:t>
      </w:r>
    </w:p>
    <w:p w14:paraId="60CE4E9E" w14:textId="26561322" w:rsidR="0029245E" w:rsidRPr="003802F1" w:rsidRDefault="00804325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802F1">
        <w:rPr>
          <w:rFonts w:ascii="Times New Roman" w:hAnsi="Times New Roman"/>
          <w:sz w:val="24"/>
          <w:szCs w:val="24"/>
        </w:rPr>
        <w:t xml:space="preserve">Plāna izstrādes mērķis ir sekmēt pilnvērtīgu, ilgtspējīgu, kvalitātē un vienlīdzības principos balstītu pirmsskolas izglītības pakalpojumu, uzlabot izglītības iestādes infrastruktūras un materiāli tehniskās bāzes nodrošinājumu. </w:t>
      </w:r>
    </w:p>
    <w:p w14:paraId="65AADAEA" w14:textId="77777777" w:rsidR="0029245E" w:rsidRPr="003802F1" w:rsidRDefault="00804325" w:rsidP="00EB0F61">
      <w:pPr>
        <w:pStyle w:val="Sarakstarindkopa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Attīstības plānošana minētajam plānošanas periodam veikta, balstoties uz: </w:t>
      </w:r>
    </w:p>
    <w:p w14:paraId="669D22D7" w14:textId="621122C9" w:rsidR="0029245E" w:rsidRPr="003802F1" w:rsidRDefault="00804325" w:rsidP="00EB0F61">
      <w:pPr>
        <w:pStyle w:val="Sarakstarindkopa"/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1. Stāķu pirmsskolas izglītības iestādē esošās situācijas un turpmāko vajadzību izpēti un analīzi</w:t>
      </w:r>
      <w:r w:rsidR="00467A36" w:rsidRPr="003802F1">
        <w:rPr>
          <w:rFonts w:ascii="Times New Roman" w:hAnsi="Times New Roman"/>
          <w:sz w:val="24"/>
          <w:szCs w:val="24"/>
        </w:rPr>
        <w:t xml:space="preserve"> (</w:t>
      </w:r>
      <w:r w:rsidR="000C0EC5" w:rsidRPr="000C0EC5">
        <w:rPr>
          <w:rFonts w:ascii="Times New Roman" w:hAnsi="Times New Roman"/>
          <w:i/>
          <w:sz w:val="24"/>
          <w:szCs w:val="24"/>
        </w:rPr>
        <w:t>1.pielikums</w:t>
      </w:r>
      <w:r w:rsidR="00467A36" w:rsidRPr="003802F1">
        <w:rPr>
          <w:rFonts w:ascii="Times New Roman" w:hAnsi="Times New Roman"/>
          <w:sz w:val="24"/>
          <w:szCs w:val="24"/>
        </w:rPr>
        <w:t>)</w:t>
      </w:r>
      <w:r w:rsidRPr="003802F1">
        <w:rPr>
          <w:rFonts w:ascii="Times New Roman" w:hAnsi="Times New Roman"/>
          <w:sz w:val="24"/>
          <w:szCs w:val="24"/>
        </w:rPr>
        <w:t xml:space="preserve">; </w:t>
      </w:r>
    </w:p>
    <w:p w14:paraId="354E7829" w14:textId="77777777" w:rsidR="0029245E" w:rsidRPr="003802F1" w:rsidRDefault="00804325" w:rsidP="00EB0F61">
      <w:pPr>
        <w:pStyle w:val="Sarakstarindkopa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2. Gulbenes novada izglītības attīstības plānu 2021. – 2025.gadam; </w:t>
      </w:r>
    </w:p>
    <w:p w14:paraId="072A6238" w14:textId="04EEB750" w:rsidR="0033156E" w:rsidRDefault="00804325" w:rsidP="00EB0F61">
      <w:pPr>
        <w:pStyle w:val="Sarakstarindkopa"/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3. Valsts izglītības attīstības redzējumu un prioritātēm, kas noteiktas dokumentā “Izglītības attīstības pamatnostādnes 2021.-2027.gadam”</w:t>
      </w:r>
    </w:p>
    <w:p w14:paraId="54FB2937" w14:textId="77777777" w:rsidR="00C843A5" w:rsidRDefault="00C843A5" w:rsidP="006D7A1F">
      <w:pPr>
        <w:pStyle w:val="Sarakstarindkopa"/>
        <w:spacing w:after="0" w:line="276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7D26986" w14:textId="77777777" w:rsidR="00257C7C" w:rsidRDefault="00804325" w:rsidP="00EB0F61">
      <w:pPr>
        <w:pStyle w:val="Sarakstarindkopa"/>
        <w:numPr>
          <w:ilvl w:val="0"/>
          <w:numId w:val="16"/>
        </w:numPr>
        <w:spacing w:after="0"/>
        <w:ind w:left="567"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3156E">
        <w:rPr>
          <w:rFonts w:ascii="Times New Roman" w:hAnsi="Times New Roman"/>
          <w:b/>
          <w:bCs/>
          <w:sz w:val="28"/>
          <w:szCs w:val="32"/>
        </w:rPr>
        <w:t>IZGLĪTĪBAS IESTĀDES MISIJA UN VĪZIJA</w:t>
      </w:r>
    </w:p>
    <w:p w14:paraId="5D94966F" w14:textId="285C034E" w:rsidR="00257C7C" w:rsidRDefault="00257C7C" w:rsidP="00EB0F61">
      <w:pPr>
        <w:pStyle w:val="Sarakstarindkopa"/>
        <w:spacing w:after="0" w:line="276" w:lineRule="auto"/>
        <w:ind w:left="1080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6158E348" w14:textId="77777777" w:rsidR="00257C7C" w:rsidRPr="003802F1" w:rsidRDefault="00804325" w:rsidP="00EB0F6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IESTĀDES MISIJA</w:t>
      </w:r>
      <w:r w:rsidRPr="003802F1">
        <w:rPr>
          <w:rFonts w:ascii="Times New Roman" w:hAnsi="Times New Roman"/>
          <w:sz w:val="28"/>
          <w:szCs w:val="28"/>
        </w:rPr>
        <w:t>:</w:t>
      </w:r>
      <w:r w:rsidRPr="003802F1">
        <w:rPr>
          <w:rFonts w:ascii="Times New Roman" w:hAnsi="Times New Roman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>mūsdienīga, dinamiska pirmsskolas izglītības iestāde, kurā radīti apstākļi katra bērna izaugsmei un iekšējai vēlmei izzināt apkārtējo pasauli.</w:t>
      </w:r>
    </w:p>
    <w:p w14:paraId="6CF79F26" w14:textId="64DD2672" w:rsidR="00257C7C" w:rsidRPr="00257C7C" w:rsidRDefault="00804325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VĪZIJA PAR IZGLĪTOJAMO:</w:t>
      </w:r>
      <w:r w:rsidRPr="003802F1">
        <w:rPr>
          <w:rFonts w:ascii="Times New Roman" w:hAnsi="Times New Roman"/>
          <w:sz w:val="20"/>
          <w:szCs w:val="20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>zinātkārs, pašaizliedzīgs, emocionāli lietpratīgs, dabu saudzējošs bērns</w:t>
      </w:r>
      <w:r w:rsidRPr="003802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3802F1">
        <w:rPr>
          <w:rFonts w:ascii="Times New Roman" w:hAnsi="Times New Roman"/>
          <w:sz w:val="24"/>
          <w:szCs w:val="24"/>
        </w:rPr>
        <w:t>– vērtīgs nākotnes sabiedrības dalībnieks.</w:t>
      </w:r>
    </w:p>
    <w:p w14:paraId="3666273C" w14:textId="77777777" w:rsidR="00257C7C" w:rsidRPr="00257C7C" w:rsidRDefault="00257C7C" w:rsidP="00EB0F61">
      <w:pPr>
        <w:pStyle w:val="Sarakstarindkopa"/>
        <w:spacing w:after="0" w:line="276" w:lineRule="auto"/>
        <w:ind w:left="1080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34BF3C90" w14:textId="1318E03F" w:rsidR="001D3C09" w:rsidRPr="00257C7C" w:rsidRDefault="00804325" w:rsidP="00257C7C">
      <w:pPr>
        <w:pStyle w:val="Sarakstarindkopa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57C7C">
        <w:rPr>
          <w:rFonts w:ascii="Times New Roman" w:hAnsi="Times New Roman"/>
          <w:b/>
          <w:bCs/>
          <w:sz w:val="28"/>
          <w:szCs w:val="32"/>
        </w:rPr>
        <w:t>IZGLĪTĪBAS IESTĀDES VĒRTĪBAS</w:t>
      </w:r>
    </w:p>
    <w:p w14:paraId="3C5F9BE4" w14:textId="77777777" w:rsidR="00257C7C" w:rsidRPr="00257C7C" w:rsidRDefault="00257C7C" w:rsidP="00EB0F61">
      <w:pPr>
        <w:pStyle w:val="Sarakstarindkopa"/>
        <w:spacing w:after="0" w:line="276" w:lineRule="auto"/>
        <w:ind w:left="1080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410BE59E" w14:textId="693B2FCD" w:rsidR="001D3C09" w:rsidRPr="003802F1" w:rsidRDefault="00804325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 xml:space="preserve">ATBILDĪBA - </w:t>
      </w:r>
      <w:r w:rsidRPr="003802F1">
        <w:rPr>
          <w:rFonts w:ascii="Times New Roman" w:hAnsi="Times New Roman"/>
          <w:sz w:val="24"/>
          <w:szCs w:val="24"/>
        </w:rPr>
        <w:t xml:space="preserve">apzināta darbība,  attieksme pret sevi, citiem, dabu un apkārtesošajiem pasaulīgajiem procesiem.  </w:t>
      </w:r>
    </w:p>
    <w:p w14:paraId="1EA5C7EE" w14:textId="358327D3" w:rsidR="001D3C09" w:rsidRPr="003802F1" w:rsidRDefault="00804325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 xml:space="preserve">DABA </w:t>
      </w:r>
      <w:r w:rsidRPr="003802F1">
        <w:rPr>
          <w:rFonts w:ascii="Times New Roman" w:hAnsi="Times New Roman"/>
          <w:sz w:val="24"/>
          <w:szCs w:val="24"/>
        </w:rPr>
        <w:t>- visa materiālā pasaule, Visums.  Daba ir viss, kas mums ir apkārt uz Zemes.</w:t>
      </w:r>
    </w:p>
    <w:p w14:paraId="039B8753" w14:textId="4ACF52F4" w:rsidR="001D3C09" w:rsidRPr="003802F1" w:rsidRDefault="00804325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GUDRĪBA</w:t>
      </w:r>
      <w:r w:rsidRPr="003802F1">
        <w:rPr>
          <w:rFonts w:ascii="Times New Roman" w:hAnsi="Times New Roman"/>
          <w:sz w:val="24"/>
          <w:szCs w:val="24"/>
        </w:rPr>
        <w:t xml:space="preserve"> - māka izmantot zināšanas labā veicināšanai savā un sabiedrības dzīvē.</w:t>
      </w:r>
    </w:p>
    <w:p w14:paraId="7214DCC2" w14:textId="3DD3B4F2" w:rsidR="00156157" w:rsidRPr="003802F1" w:rsidRDefault="00804325" w:rsidP="00EB0F6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DROSME</w:t>
      </w:r>
      <w:r w:rsidRPr="003802F1">
        <w:rPr>
          <w:rFonts w:ascii="Times New Roman" w:hAnsi="Times New Roman"/>
          <w:sz w:val="24"/>
          <w:szCs w:val="24"/>
        </w:rPr>
        <w:t xml:space="preserve"> - izlēmība, baiļu pārvarēšana, rakstura stingrība, situācijas novērtēšana un </w:t>
      </w:r>
      <w:proofErr w:type="spellStart"/>
      <w:r w:rsidRPr="003802F1">
        <w:rPr>
          <w:rFonts w:ascii="Times New Roman" w:hAnsi="Times New Roman"/>
          <w:sz w:val="24"/>
          <w:szCs w:val="24"/>
        </w:rPr>
        <w:t>cieņpilna</w:t>
      </w:r>
      <w:proofErr w:type="spellEnd"/>
      <w:r w:rsidRPr="003802F1">
        <w:rPr>
          <w:rFonts w:ascii="Times New Roman" w:hAnsi="Times New Roman"/>
          <w:sz w:val="24"/>
          <w:szCs w:val="24"/>
        </w:rPr>
        <w:t xml:space="preserve"> rīcība, uzņēmība, centieni pēc taisnīgā un labā.</w:t>
      </w:r>
    </w:p>
    <w:p w14:paraId="7DD17F94" w14:textId="426902D0" w:rsidR="0033156E" w:rsidRDefault="0033156E" w:rsidP="00EB0F6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FF95D6A" w14:textId="1E3B59DD" w:rsidR="00F809E8" w:rsidRDefault="00804325" w:rsidP="00961D15">
      <w:pPr>
        <w:pStyle w:val="Sarakstarindkopa"/>
        <w:numPr>
          <w:ilvl w:val="0"/>
          <w:numId w:val="16"/>
        </w:num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2F1">
        <w:rPr>
          <w:rFonts w:ascii="Times New Roman" w:hAnsi="Times New Roman"/>
          <w:b/>
          <w:bCs/>
          <w:sz w:val="28"/>
          <w:szCs w:val="28"/>
        </w:rPr>
        <w:lastRenderedPageBreak/>
        <w:t>AUDZINĀŠANAS DARBA VIRZIENI</w:t>
      </w:r>
    </w:p>
    <w:p w14:paraId="65F34421" w14:textId="77777777" w:rsidR="0033156E" w:rsidRPr="00075EF7" w:rsidRDefault="0033156E" w:rsidP="00EB0F61">
      <w:pPr>
        <w:pStyle w:val="Sarakstarindkopa"/>
        <w:spacing w:after="0" w:line="276" w:lineRule="auto"/>
        <w:ind w:left="1077"/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7F6AC4E9" w14:textId="5029F605" w:rsidR="00F809E8" w:rsidRPr="003802F1" w:rsidRDefault="00804325" w:rsidP="00EB0F61">
      <w:pPr>
        <w:pStyle w:val="Sarakstarindkopa"/>
        <w:numPr>
          <w:ilvl w:val="0"/>
          <w:numId w:val="29"/>
        </w:numPr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 xml:space="preserve">Mērķtiecīgi atbalstīt </w:t>
      </w:r>
      <w:proofErr w:type="spellStart"/>
      <w:r w:rsidRPr="003802F1">
        <w:rPr>
          <w:rFonts w:ascii="Times New Roman" w:hAnsi="Times New Roman"/>
          <w:sz w:val="24"/>
          <w:szCs w:val="24"/>
        </w:rPr>
        <w:t>pašvadītu</w:t>
      </w:r>
      <w:proofErr w:type="spellEnd"/>
      <w:r w:rsidRPr="003802F1">
        <w:rPr>
          <w:rFonts w:ascii="Times New Roman" w:hAnsi="Times New Roman"/>
          <w:sz w:val="24"/>
          <w:szCs w:val="24"/>
        </w:rPr>
        <w:t xml:space="preserve"> mācīšanos – </w:t>
      </w:r>
      <w:r w:rsidR="0079380B" w:rsidRPr="003802F1">
        <w:rPr>
          <w:rFonts w:ascii="Times New Roman" w:hAnsi="Times New Roman"/>
          <w:sz w:val="24"/>
          <w:szCs w:val="24"/>
        </w:rPr>
        <w:t xml:space="preserve">plānojot mācību satura apguvi, iekārtot mācību vidi atbilstoši bērnu vecumam un vajadzībām, izzināmajam tematam un izglītības iestādes resursiem. </w:t>
      </w:r>
      <w:r w:rsidRPr="003802F1">
        <w:rPr>
          <w:rFonts w:ascii="Times New Roman" w:hAnsi="Times New Roman"/>
          <w:sz w:val="24"/>
          <w:szCs w:val="24"/>
        </w:rPr>
        <w:t>Grupas noteikumu kopīga izstrāde un ieviešana ikdienas dzīvē.</w:t>
      </w:r>
    </w:p>
    <w:p w14:paraId="3E1116E8" w14:textId="252C9785" w:rsidR="00F809E8" w:rsidRPr="003802F1" w:rsidRDefault="00804325" w:rsidP="00EB0F61">
      <w:pPr>
        <w:pStyle w:val="Sarakstarindkopa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2.</w:t>
      </w:r>
      <w:r w:rsidRPr="003802F1">
        <w:rPr>
          <w:rFonts w:ascii="Times New Roman" w:hAnsi="Times New Roman"/>
          <w:sz w:val="24"/>
          <w:szCs w:val="24"/>
        </w:rPr>
        <w:tab/>
        <w:t>Veicināt izglītojamā audzināšanas procesā vērtīb</w:t>
      </w:r>
      <w:r w:rsidR="0079380B" w:rsidRPr="003802F1">
        <w:rPr>
          <w:rFonts w:ascii="Times New Roman" w:hAnsi="Times New Roman"/>
          <w:sz w:val="24"/>
          <w:szCs w:val="24"/>
        </w:rPr>
        <w:t>u</w:t>
      </w:r>
      <w:r w:rsidRPr="003802F1">
        <w:rPr>
          <w:rFonts w:ascii="Times New Roman" w:hAnsi="Times New Roman"/>
          <w:sz w:val="24"/>
          <w:szCs w:val="24"/>
        </w:rPr>
        <w:t xml:space="preserve"> (atbildība, daba, gudrība, drosme) izkopšanu, drošības un veselīga dzīvesveida izpratni un pielietošanu ikdienā.</w:t>
      </w:r>
    </w:p>
    <w:p w14:paraId="3583A214" w14:textId="380F56E6" w:rsidR="0033156E" w:rsidRDefault="00804325" w:rsidP="00EB0F61">
      <w:pPr>
        <w:pStyle w:val="Sarakstarindkopa"/>
        <w:spacing w:after="0" w:line="276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802F1">
        <w:rPr>
          <w:rFonts w:ascii="Times New Roman" w:hAnsi="Times New Roman"/>
          <w:sz w:val="24"/>
          <w:szCs w:val="24"/>
        </w:rPr>
        <w:t>3.</w:t>
      </w:r>
      <w:r w:rsidRPr="003802F1">
        <w:rPr>
          <w:rFonts w:ascii="Times New Roman" w:hAnsi="Times New Roman"/>
          <w:sz w:val="24"/>
          <w:szCs w:val="24"/>
        </w:rPr>
        <w:tab/>
      </w:r>
      <w:r w:rsidR="00297BB1" w:rsidRPr="003802F1">
        <w:rPr>
          <w:rFonts w:ascii="Times New Roman" w:hAnsi="Times New Roman"/>
          <w:sz w:val="24"/>
          <w:szCs w:val="24"/>
        </w:rPr>
        <w:t>Veicināt mērķtiecīgu, atbalstošu, uz bērna mācīšanās un attīstības vajadzībām vērstu sadarbību visos līmeņos iekļaujot izglītības iestādes vadību, pedagogus, izglītojamos, viņu vecākus/likumiskos pārstāvjus, vietējo sabiedrību, pašvaldību, izglītības politikas veidotājus, biznesa un dažādu profesiju pārstāvjus.</w:t>
      </w:r>
      <w:r w:rsidR="00E11B04" w:rsidRPr="003802F1">
        <w:rPr>
          <w:rFonts w:ascii="Times New Roman" w:hAnsi="Times New Roman"/>
          <w:sz w:val="24"/>
          <w:szCs w:val="24"/>
        </w:rPr>
        <w:t xml:space="preserve"> </w:t>
      </w:r>
    </w:p>
    <w:p w14:paraId="3F8593E4" w14:textId="77777777" w:rsidR="00F14A3E" w:rsidRDefault="00F14A3E" w:rsidP="00F14A3E">
      <w:pPr>
        <w:pStyle w:val="Sarakstarindkopa"/>
        <w:spacing w:after="0" w:line="360" w:lineRule="auto"/>
        <w:ind w:left="1418" w:hanging="338"/>
        <w:jc w:val="both"/>
        <w:rPr>
          <w:rFonts w:ascii="Times New Roman" w:hAnsi="Times New Roman"/>
          <w:sz w:val="24"/>
          <w:szCs w:val="24"/>
        </w:rPr>
      </w:pPr>
    </w:p>
    <w:p w14:paraId="794E19C4" w14:textId="6DC924E4" w:rsidR="008900C3" w:rsidRPr="003802F1" w:rsidRDefault="00804325" w:rsidP="00F14A3E">
      <w:pPr>
        <w:pStyle w:val="Sarakstarindkopa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2F1">
        <w:rPr>
          <w:rFonts w:ascii="Times New Roman" w:hAnsi="Times New Roman"/>
          <w:b/>
          <w:bCs/>
          <w:sz w:val="28"/>
          <w:szCs w:val="28"/>
        </w:rPr>
        <w:t>IZGLĪTĪBAS IESTĀDES ATTĪSTĪBAS PRIORITĀTES</w:t>
      </w:r>
      <w:r w:rsidR="007852C8" w:rsidRPr="003802F1">
        <w:rPr>
          <w:rFonts w:ascii="Times New Roman" w:hAnsi="Times New Roman"/>
          <w:b/>
          <w:bCs/>
          <w:sz w:val="28"/>
          <w:szCs w:val="28"/>
        </w:rPr>
        <w:t>, UZDEVUMI</w:t>
      </w:r>
      <w:r w:rsidRPr="003802F1">
        <w:rPr>
          <w:rFonts w:ascii="Times New Roman" w:hAnsi="Times New Roman"/>
          <w:b/>
          <w:bCs/>
          <w:sz w:val="28"/>
          <w:szCs w:val="28"/>
        </w:rPr>
        <w:t xml:space="preserve"> UN SASNIEDZAMIE</w:t>
      </w:r>
    </w:p>
    <w:p w14:paraId="7D480C83" w14:textId="51B7CE6D" w:rsidR="009656CD" w:rsidRPr="003802F1" w:rsidRDefault="00804325" w:rsidP="00F14A3E">
      <w:pPr>
        <w:pStyle w:val="Sarakstarindkopa"/>
        <w:spacing w:after="0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2F1">
        <w:rPr>
          <w:rFonts w:ascii="Times New Roman" w:hAnsi="Times New Roman"/>
          <w:b/>
          <w:bCs/>
          <w:sz w:val="28"/>
          <w:szCs w:val="28"/>
        </w:rPr>
        <w:t>REZULTĀTI</w:t>
      </w:r>
    </w:p>
    <w:p w14:paraId="5DE2944C" w14:textId="77777777" w:rsidR="00F14A3E" w:rsidRPr="00EB0F61" w:rsidRDefault="00F14A3E" w:rsidP="00F14A3E">
      <w:pPr>
        <w:pStyle w:val="Sarakstarindkopa"/>
        <w:ind w:left="1080"/>
        <w:jc w:val="both"/>
        <w:rPr>
          <w:rFonts w:ascii="Times New Roman" w:hAnsi="Times New Roman"/>
          <w:sz w:val="24"/>
          <w:szCs w:val="28"/>
        </w:rPr>
      </w:pPr>
    </w:p>
    <w:p w14:paraId="57B15F4F" w14:textId="1DF1BCBE" w:rsidR="007852C8" w:rsidRPr="003802F1" w:rsidRDefault="00804325" w:rsidP="00F14A3E">
      <w:pPr>
        <w:pStyle w:val="Sarakstarindkopa"/>
        <w:ind w:left="0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3B75F6">
        <w:rPr>
          <w:rFonts w:ascii="Times New Roman" w:hAnsi="Times New Roman"/>
          <w:b/>
          <w:bCs/>
          <w:sz w:val="24"/>
          <w:szCs w:val="28"/>
        </w:rPr>
        <w:t xml:space="preserve">Prioritāte: Pedagoģiskā procesa organizēšana āra vidē, efektīvi izmantojot tuvākajā apkārtnē </w:t>
      </w:r>
      <w:r w:rsidR="00F25E50" w:rsidRPr="003B75F6">
        <w:rPr>
          <w:rFonts w:ascii="Times New Roman" w:hAnsi="Times New Roman"/>
          <w:b/>
          <w:bCs/>
          <w:sz w:val="24"/>
          <w:szCs w:val="28"/>
        </w:rPr>
        <w:t xml:space="preserve">pieejamos </w:t>
      </w:r>
      <w:r w:rsidRPr="003B75F6">
        <w:rPr>
          <w:rFonts w:ascii="Times New Roman" w:hAnsi="Times New Roman"/>
          <w:b/>
          <w:bCs/>
          <w:sz w:val="24"/>
          <w:szCs w:val="28"/>
        </w:rPr>
        <w:t>resursus mācību satura apguvē.</w:t>
      </w:r>
      <w:r w:rsidR="00E731DD" w:rsidRPr="003B75F6">
        <w:rPr>
          <w:rFonts w:ascii="Times New Roman" w:hAnsi="Times New Roman"/>
          <w:b/>
          <w:bCs/>
          <w:color w:val="C00000"/>
          <w:sz w:val="24"/>
          <w:szCs w:val="28"/>
        </w:rPr>
        <w:t xml:space="preserve"> 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2547"/>
        <w:gridCol w:w="7796"/>
        <w:gridCol w:w="2268"/>
        <w:gridCol w:w="1985"/>
      </w:tblGrid>
      <w:tr w:rsidR="00491B02" w14:paraId="6612E255" w14:textId="77777777" w:rsidTr="004F17E3">
        <w:tc>
          <w:tcPr>
            <w:tcW w:w="2547" w:type="dxa"/>
            <w:shd w:val="clear" w:color="auto" w:fill="C5E0B3" w:themeFill="accent6" w:themeFillTint="66"/>
          </w:tcPr>
          <w:p w14:paraId="394049B3" w14:textId="0ED40BA9" w:rsidR="0072494A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14:paraId="72582F04" w14:textId="6606B179" w:rsidR="0072494A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Sasniedzamie rezultāti (kvalitatīvie, kvantitatīvie)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2F6FDB26" w14:textId="4F231B31" w:rsidR="0072494A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Atbildīgā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persona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3C10A83C" w14:textId="6780E0FE" w:rsidR="0072494A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Izpildes termiņš</w:t>
            </w:r>
          </w:p>
        </w:tc>
      </w:tr>
      <w:tr w:rsidR="00491B02" w14:paraId="0A38A101" w14:textId="77777777" w:rsidTr="004F17E3">
        <w:tc>
          <w:tcPr>
            <w:tcW w:w="2547" w:type="dxa"/>
          </w:tcPr>
          <w:p w14:paraId="7D81BD3A" w14:textId="32FD5E89" w:rsidR="0072494A" w:rsidRPr="003802F1" w:rsidRDefault="00804325" w:rsidP="00CD1F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1.Ieintegrēt Ekoskolas programmas tēmu mācību saturā, nodrošinot pedagoģiskā procesa organizēšanu āra vidē. </w:t>
            </w:r>
          </w:p>
        </w:tc>
        <w:tc>
          <w:tcPr>
            <w:tcW w:w="7796" w:type="dxa"/>
          </w:tcPr>
          <w:p w14:paraId="593EB5A3" w14:textId="633DF57E" w:rsidR="0096708E" w:rsidRPr="003802F1" w:rsidRDefault="00804325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Pedagogiem ir sagatavots nepieciešamais metodiskais materiāls visu mācību jomu vadīšanai</w:t>
            </w:r>
            <w:r w:rsidR="009646A2" w:rsidRPr="003802F1">
              <w:rPr>
                <w:rFonts w:ascii="Times New Roman" w:hAnsi="Times New Roman"/>
                <w:sz w:val="24"/>
                <w:szCs w:val="24"/>
              </w:rPr>
              <w:t xml:space="preserve"> un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ir vienota izpratne par mācību nodarbību efektivitāti āra vidē.</w:t>
            </w:r>
          </w:p>
          <w:p w14:paraId="2DDCB3A6" w14:textId="6C6795F7" w:rsidR="0082706D" w:rsidRPr="003802F1" w:rsidRDefault="00804325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Mācību un audzināšanas darba plāns saskaņots ar Ekoskolas rīcības plānā izvirzītajiem rezultatīvajiem rādītājiem, un vērsts uz mācību procesa pilnveidošanu un izglītojamo mācību sasniegumu uzlabošanu.</w:t>
            </w:r>
          </w:p>
          <w:p w14:paraId="69965429" w14:textId="77777777" w:rsidR="0072494A" w:rsidRPr="003802F1" w:rsidRDefault="00804325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Izglītojamie ir apguvuši prasmi strādāt grupās un mācību procesā sadarboties ar citiem izglītojamajiem, iesaistās kopīgos projektos, saprot ikdienas vides problēmas.</w:t>
            </w:r>
          </w:p>
          <w:p w14:paraId="663D2C8A" w14:textId="007777F4" w:rsidR="009646A2" w:rsidRPr="003802F1" w:rsidRDefault="00804325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Vismaz divas nodarbības nedēļā tiek organizētas āra vidē. Pedagogi dalās pieredzē āra nodarbību gatavošanā un organizēšanā.</w:t>
            </w:r>
          </w:p>
          <w:p w14:paraId="00287C4A" w14:textId="51795707" w:rsidR="0096708E" w:rsidRPr="003802F1" w:rsidRDefault="00804325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lastRenderedPageBreak/>
              <w:t>Izglītojamais apgūst padziļinātu izpratni un praktiskās zināšanas,</w:t>
            </w:r>
            <w:r w:rsidR="008D54A5" w:rsidRPr="003802F1">
              <w:rPr>
                <w:rFonts w:ascii="Times New Roman" w:hAnsi="Times New Roman"/>
                <w:sz w:val="24"/>
                <w:szCs w:val="24"/>
              </w:rPr>
              <w:t xml:space="preserve"> attīsta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problēmu risināšanas spējas  mijiedarbojoties ar mācību materiāliem un āra vidi.</w:t>
            </w:r>
          </w:p>
          <w:p w14:paraId="51DACF1A" w14:textId="35A4B124" w:rsidR="0096708E" w:rsidRPr="003802F1" w:rsidRDefault="00804325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Nodrošinot</w:t>
            </w:r>
            <w:r w:rsidR="00C43188" w:rsidRPr="003802F1">
              <w:rPr>
                <w:rFonts w:ascii="Times New Roman" w:hAnsi="Times New Roman"/>
                <w:sz w:val="24"/>
                <w:szCs w:val="24"/>
              </w:rPr>
              <w:t xml:space="preserve"> visaptverošu un saprotamu mācību procesu,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izglītojamais saņem konsekventu un vienotu mācību pieredzi. </w:t>
            </w:r>
          </w:p>
          <w:p w14:paraId="75455EEA" w14:textId="2CD11647" w:rsidR="00C43188" w:rsidRPr="003802F1" w:rsidRDefault="00804325" w:rsidP="00EB0F61">
            <w:pPr>
              <w:pStyle w:val="Sarakstarindkopa"/>
              <w:numPr>
                <w:ilvl w:val="0"/>
                <w:numId w:val="19"/>
              </w:numPr>
              <w:ind w:left="323" w:hanging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Izglītojamais  jau agrīnā vecumā apgūst svarīgus vides aizsardzības un ilgtspējības principus, kas veicina viņ</w:t>
            </w:r>
            <w:r w:rsidR="005B293A" w:rsidRPr="003802F1">
              <w:rPr>
                <w:rFonts w:ascii="Times New Roman" w:hAnsi="Times New Roman"/>
                <w:sz w:val="24"/>
                <w:szCs w:val="24"/>
              </w:rPr>
              <w:t>a apziņu par dabas saglabāšanu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A00477B" w14:textId="794BB4BB" w:rsidR="0072494A" w:rsidRPr="003802F1" w:rsidRDefault="00804325" w:rsidP="00965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lastRenderedPageBreak/>
              <w:t>Vadītāja vietnieks izglītības jomā</w:t>
            </w:r>
          </w:p>
          <w:p w14:paraId="4D3B5BB9" w14:textId="3C46C2C3" w:rsidR="00C120FB" w:rsidRPr="003802F1" w:rsidRDefault="00804325" w:rsidP="00965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Grupu skolotāji</w:t>
            </w:r>
          </w:p>
          <w:p w14:paraId="67FAD526" w14:textId="27055F0C" w:rsidR="00E94E8F" w:rsidRPr="003802F1" w:rsidRDefault="00804325" w:rsidP="009656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Ekoskolas padome</w:t>
            </w:r>
          </w:p>
        </w:tc>
        <w:tc>
          <w:tcPr>
            <w:tcW w:w="1985" w:type="dxa"/>
          </w:tcPr>
          <w:p w14:paraId="0157392A" w14:textId="3D207D1E" w:rsidR="00085492" w:rsidRPr="003802F1" w:rsidRDefault="00804325" w:rsidP="009656C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2024. - 2025.</w:t>
            </w:r>
          </w:p>
        </w:tc>
      </w:tr>
    </w:tbl>
    <w:p w14:paraId="3E823CFC" w14:textId="77777777" w:rsidR="00C63F9E" w:rsidRPr="004F17E3" w:rsidRDefault="00C63F9E" w:rsidP="004F17E3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219CE0A" w14:textId="5BCC0FAD" w:rsidR="00F0149C" w:rsidRPr="003B75F6" w:rsidRDefault="00804325" w:rsidP="00F14A3E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3B75F6">
        <w:rPr>
          <w:rFonts w:ascii="Times New Roman" w:hAnsi="Times New Roman"/>
          <w:b/>
          <w:bCs/>
          <w:sz w:val="24"/>
          <w:szCs w:val="28"/>
        </w:rPr>
        <w:t>Prioritāte: Digitālo prasmju nostiprināšana un iespēju izmantošana mācību procesa nodrošināšanā.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2547"/>
        <w:gridCol w:w="7796"/>
        <w:gridCol w:w="2268"/>
        <w:gridCol w:w="1985"/>
      </w:tblGrid>
      <w:tr w:rsidR="00491B02" w14:paraId="7A4B0DA2" w14:textId="77777777" w:rsidTr="004F17E3">
        <w:tc>
          <w:tcPr>
            <w:tcW w:w="2547" w:type="dxa"/>
            <w:shd w:val="clear" w:color="auto" w:fill="C5E0B3" w:themeFill="accent6" w:themeFillTint="66"/>
          </w:tcPr>
          <w:p w14:paraId="1DE25DA8" w14:textId="6E641577" w:rsidR="00C76646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Uzdevums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14:paraId="102FAF34" w14:textId="205A7058" w:rsidR="00C76646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Sasniedzamie rezultāti (kvalitatīvie, kvantitatīvie)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020799FE" w14:textId="09382457" w:rsidR="00C76646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Atbildīgā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persona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10612813" w14:textId="32625946" w:rsidR="00C76646" w:rsidRPr="003802F1" w:rsidRDefault="00804325" w:rsidP="00F14A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Izpildes termiņš</w:t>
            </w:r>
          </w:p>
        </w:tc>
      </w:tr>
      <w:tr w:rsidR="00491B02" w14:paraId="2CE741AE" w14:textId="77777777" w:rsidTr="004F17E3">
        <w:tc>
          <w:tcPr>
            <w:tcW w:w="2547" w:type="dxa"/>
          </w:tcPr>
          <w:p w14:paraId="5C30DC9E" w14:textId="67DE7BD9" w:rsidR="00C76646" w:rsidRPr="003802F1" w:rsidRDefault="00804325" w:rsidP="00085492">
            <w:pPr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1.Veicināt informācijas un komunikācijas tehnoloģiju izmantošanu mācību un audzināšanas procesa organizēšanā.</w:t>
            </w:r>
          </w:p>
          <w:p w14:paraId="7567B7DC" w14:textId="77777777" w:rsidR="002A04F2" w:rsidRPr="003802F1" w:rsidRDefault="002A04F2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56EA8D" w14:textId="52AAAD00" w:rsidR="00C76646" w:rsidRPr="003802F1" w:rsidRDefault="00804325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2.Izstrādāt interaktīvus digitālos materiālus atbilstoši izvirzītajām mācību tēmām saistībā ar pirmsskolas mācību programmu.</w:t>
            </w:r>
          </w:p>
        </w:tc>
        <w:tc>
          <w:tcPr>
            <w:tcW w:w="7796" w:type="dxa"/>
          </w:tcPr>
          <w:p w14:paraId="68A3A45E" w14:textId="591D949F" w:rsidR="00C76646" w:rsidRPr="003802F1" w:rsidRDefault="00804325" w:rsidP="00EB0F61">
            <w:pPr>
              <w:pStyle w:val="Sarakstarindkopa"/>
              <w:numPr>
                <w:ilvl w:val="0"/>
                <w:numId w:val="28"/>
              </w:numPr>
              <w:spacing w:after="160"/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Pedagogiem ir izveidot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mācību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uzdevum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tbilstoši izzināmajam temata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 xml:space="preserve">m,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bērnu zināšanām un prasmēm, izmantojot digitālās ierīces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4635606" w14:textId="250A4D81" w:rsidR="006D6A1C" w:rsidRPr="003802F1" w:rsidRDefault="00804325" w:rsidP="00EB0F61">
            <w:pPr>
              <w:pStyle w:val="Sarakstarindkopa"/>
              <w:numPr>
                <w:ilvl w:val="0"/>
                <w:numId w:val="28"/>
              </w:numPr>
              <w:spacing w:after="160"/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Visi pedagogi e-klasē ir apguvuši digitālās prasmes vai pilnveidojuši tās, kā arī veiksmīgi pielieto ikdienas mācību procesā.</w:t>
            </w:r>
          </w:p>
          <w:p w14:paraId="2A6658E0" w14:textId="77777777" w:rsidR="00EB0F61" w:rsidRDefault="00EB0F61" w:rsidP="00085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270CC4" w14:textId="77777777" w:rsidR="004F17E3" w:rsidRPr="003802F1" w:rsidRDefault="004F17E3" w:rsidP="000854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967AF" w14:textId="16615D26" w:rsidR="00C76646" w:rsidRPr="003802F1" w:rsidRDefault="00804325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Pedagogi prot klasificēt, izmantot  un Google diskā apkopo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>t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digitālos mācību materiālus 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 xml:space="preserve">valodas un matemātikas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mācību jomās.</w:t>
            </w:r>
          </w:p>
          <w:p w14:paraId="5EB0E45C" w14:textId="163AE27B" w:rsidR="00085492" w:rsidRPr="003802F1" w:rsidRDefault="00804325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10% no nodarbībām obligātās apmācības izglītojamo  pedagogu uzraudzībā prot izmantot digitālos rīkus rotaļnodarbību laikā izvirzītā mērķa sasniegšanai.</w:t>
            </w:r>
          </w:p>
          <w:p w14:paraId="6C6E7977" w14:textId="32036D96" w:rsidR="00D914A1" w:rsidRPr="003802F1" w:rsidRDefault="00804325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Katra </w:t>
            </w:r>
            <w:r w:rsidR="00510F09" w:rsidRPr="003802F1">
              <w:rPr>
                <w:rFonts w:ascii="Times New Roman" w:hAnsi="Times New Roman"/>
                <w:sz w:val="24"/>
                <w:szCs w:val="24"/>
              </w:rPr>
              <w:t>izglītojamā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individuālajām vajadzībām un spējām tiek nodrošinātas mācību metodes, mācību līdzekļi, un  personalizēta mācīšanās pieredze.</w:t>
            </w:r>
          </w:p>
          <w:p w14:paraId="1D70EFE0" w14:textId="18CED14E" w:rsidR="00C76646" w:rsidRPr="00EB0F61" w:rsidRDefault="00804325" w:rsidP="00EB0F61">
            <w:pPr>
              <w:pStyle w:val="Sarakstarindkopa"/>
              <w:numPr>
                <w:ilvl w:val="0"/>
                <w:numId w:val="31"/>
              </w:numPr>
              <w:ind w:left="32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Izglītojamais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 xml:space="preserve"> iegūst efektīvāku, interesantāku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viņam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 xml:space="preserve"> saistošāku rotaļnodarbību procesu. </w:t>
            </w:r>
            <w:r w:rsidR="00D914A1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>A</w:t>
            </w:r>
            <w:r w:rsidR="00D914A1" w:rsidRPr="003802F1">
              <w:rPr>
                <w:rFonts w:ascii="Times New Roman" w:hAnsi="Times New Roman"/>
                <w:sz w:val="24"/>
                <w:szCs w:val="24"/>
              </w:rPr>
              <w:t>pgūst prasmes strādāt dažādā vidē</w:t>
            </w:r>
            <w:r w:rsidR="00B76F91" w:rsidRPr="003802F1">
              <w:rPr>
                <w:rFonts w:ascii="Times New Roman" w:hAnsi="Times New Roman"/>
                <w:sz w:val="24"/>
                <w:szCs w:val="24"/>
              </w:rPr>
              <w:t xml:space="preserve"> un praktiskā darbībā izmantojot digitālās ierīces.</w:t>
            </w:r>
          </w:p>
        </w:tc>
        <w:tc>
          <w:tcPr>
            <w:tcW w:w="2268" w:type="dxa"/>
          </w:tcPr>
          <w:p w14:paraId="46FB4143" w14:textId="77777777" w:rsidR="00C76646" w:rsidRPr="003802F1" w:rsidRDefault="00804325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  <w:p w14:paraId="5D67D2BB" w14:textId="5F59A03F" w:rsidR="00085492" w:rsidRPr="003802F1" w:rsidRDefault="00804325" w:rsidP="00F014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 vietnieks mācību jomā</w:t>
            </w:r>
          </w:p>
        </w:tc>
        <w:tc>
          <w:tcPr>
            <w:tcW w:w="1985" w:type="dxa"/>
          </w:tcPr>
          <w:p w14:paraId="10AF3740" w14:textId="78AB444A" w:rsidR="00C76646" w:rsidRPr="003802F1" w:rsidRDefault="00804325" w:rsidP="00F0149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2025. - 2026.</w:t>
            </w:r>
          </w:p>
        </w:tc>
      </w:tr>
    </w:tbl>
    <w:p w14:paraId="080E7EEF" w14:textId="77777777" w:rsidR="0033156E" w:rsidRDefault="0033156E" w:rsidP="00B76F9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2C52E8C4" w14:textId="77777777" w:rsidR="004F17E3" w:rsidRPr="003B75F6" w:rsidRDefault="004F17E3" w:rsidP="00B76F91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14:paraId="25055AF2" w14:textId="5899318B" w:rsidR="00171435" w:rsidRPr="003B75F6" w:rsidRDefault="00804325" w:rsidP="003B75F6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3B75F6">
        <w:rPr>
          <w:rFonts w:ascii="Times New Roman" w:hAnsi="Times New Roman"/>
          <w:b/>
          <w:bCs/>
          <w:sz w:val="24"/>
          <w:szCs w:val="28"/>
        </w:rPr>
        <w:lastRenderedPageBreak/>
        <w:t>Prioritāte: Atbalstošu pasākumu nodrošināšana audzēkņiem un viņu vecākiem.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2547"/>
        <w:gridCol w:w="7796"/>
        <w:gridCol w:w="2268"/>
        <w:gridCol w:w="1985"/>
      </w:tblGrid>
      <w:tr w:rsidR="00491B02" w14:paraId="04D88012" w14:textId="77777777" w:rsidTr="004F17E3">
        <w:tc>
          <w:tcPr>
            <w:tcW w:w="2547" w:type="dxa"/>
            <w:shd w:val="clear" w:color="auto" w:fill="C5E0B3" w:themeFill="accent6" w:themeFillTint="66"/>
          </w:tcPr>
          <w:p w14:paraId="2CF9A825" w14:textId="2628DD43" w:rsidR="00B23D55" w:rsidRPr="003802F1" w:rsidRDefault="00804325" w:rsidP="00E44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Uzdevumi</w:t>
            </w:r>
          </w:p>
        </w:tc>
        <w:tc>
          <w:tcPr>
            <w:tcW w:w="7796" w:type="dxa"/>
            <w:shd w:val="clear" w:color="auto" w:fill="C5E0B3" w:themeFill="accent6" w:themeFillTint="66"/>
          </w:tcPr>
          <w:p w14:paraId="00B471A1" w14:textId="04F89EE9" w:rsidR="00B23D55" w:rsidRPr="003802F1" w:rsidRDefault="00804325" w:rsidP="00E44D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Sasniedzamie rezultāti (kvalitatīvie, kvantitatīvie)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C1AF74A" w14:textId="79F745AD" w:rsidR="00B23D55" w:rsidRPr="003802F1" w:rsidRDefault="00804325" w:rsidP="00E44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Atbildīgā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persona</w:t>
            </w:r>
            <w:r w:rsidR="00B70A63"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2577ED54" w14:textId="6696A3E8" w:rsidR="00B23D55" w:rsidRPr="003802F1" w:rsidRDefault="00804325" w:rsidP="00E44D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>Izpildes termiņš</w:t>
            </w:r>
          </w:p>
        </w:tc>
      </w:tr>
      <w:tr w:rsidR="00491B02" w14:paraId="1999DFDD" w14:textId="77777777" w:rsidTr="004F17E3">
        <w:tc>
          <w:tcPr>
            <w:tcW w:w="2547" w:type="dxa"/>
          </w:tcPr>
          <w:p w14:paraId="4E71E333" w14:textId="6BA90EAE" w:rsidR="00B23D5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1. Veikt savlaicīgu izglītojamā attīstības un spēju </w:t>
            </w:r>
            <w:proofErr w:type="spellStart"/>
            <w:r w:rsidRPr="003802F1">
              <w:rPr>
                <w:rFonts w:ascii="Times New Roman" w:hAnsi="Times New Roman"/>
                <w:sz w:val="24"/>
                <w:szCs w:val="24"/>
              </w:rPr>
              <w:t>skrīningu</w:t>
            </w:r>
            <w:proofErr w:type="spellEnd"/>
            <w:r w:rsidRPr="003802F1">
              <w:rPr>
                <w:rFonts w:ascii="Times New Roman" w:hAnsi="Times New Roman"/>
                <w:sz w:val="24"/>
                <w:szCs w:val="24"/>
              </w:rPr>
              <w:t>, atbalsta plānošanai un īstenošanai.</w:t>
            </w:r>
          </w:p>
          <w:p w14:paraId="77D4BBAD" w14:textId="77777777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B274D5" w14:textId="77777777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3F617" w14:textId="25B19F19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85467A" w14:textId="77777777" w:rsidR="00B23D55" w:rsidRPr="003802F1" w:rsidRDefault="00B23D5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B5D546" w14:textId="498A6706" w:rsidR="00B23D5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2. Pedagogu savstarpējā mācīšanās, rotaļnodarbību plānošana un materiālu izstrāde grupā, kurā ir izglītojamais/-</w:t>
            </w:r>
            <w:proofErr w:type="spellStart"/>
            <w:r w:rsidRPr="003802F1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3802F1">
              <w:rPr>
                <w:rFonts w:ascii="Times New Roman" w:hAnsi="Times New Roman"/>
                <w:sz w:val="24"/>
                <w:szCs w:val="24"/>
              </w:rPr>
              <w:t xml:space="preserve"> ar individuāla atbalsta vajadzībām.</w:t>
            </w:r>
          </w:p>
        </w:tc>
        <w:tc>
          <w:tcPr>
            <w:tcW w:w="7796" w:type="dxa"/>
          </w:tcPr>
          <w:p w14:paraId="3A379841" w14:textId="5DCC4B0F" w:rsidR="0094589B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23B1">
              <w:rPr>
                <w:rFonts w:ascii="Times New Roman" w:hAnsi="Times New Roman"/>
                <w:sz w:val="24"/>
                <w:szCs w:val="28"/>
              </w:rPr>
              <w:t>1.</w:t>
            </w:r>
            <w:r w:rsidRPr="003802F1">
              <w:rPr>
                <w:rFonts w:ascii="Times New Roman" w:hAnsi="Times New Roman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Skolotājs un atbalsta personāls veicis izglītojamo izpēti, sastādīts un īstenots Individuālais izglītības programmas apguves plāns. </w:t>
            </w:r>
          </w:p>
          <w:p w14:paraId="73C46891" w14:textId="027EA415" w:rsidR="00B23D5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 xml:space="preserve">Katru gadu septembrī un desmit dienas pirms mācību gada beigām tiek veikta 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="0094589B" w:rsidRPr="003802F1">
              <w:rPr>
                <w:rFonts w:ascii="Times New Roman" w:hAnsi="Times New Roman"/>
                <w:sz w:val="24"/>
                <w:szCs w:val="24"/>
              </w:rPr>
              <w:t>zglītojamo sasniegumu izvērtēšana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snie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>gtas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konsultācijas un ieteikum</w:t>
            </w:r>
            <w:r w:rsidR="00BB14D3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vecākiem un skolotājiem.</w:t>
            </w:r>
          </w:p>
          <w:p w14:paraId="4F6966CF" w14:textId="02EAF207" w:rsidR="00E56ADE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3. Agrīnā </w:t>
            </w:r>
            <w:r w:rsidR="00E42CAB" w:rsidRPr="003802F1">
              <w:rPr>
                <w:rFonts w:ascii="Times New Roman" w:hAnsi="Times New Roman"/>
                <w:sz w:val="24"/>
                <w:szCs w:val="24"/>
              </w:rPr>
              <w:t>izglītojamā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spēju novērtēšana</w:t>
            </w:r>
            <w:r w:rsidR="002455FA" w:rsidRPr="003802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atbalsta pasākumu ieviešana</w:t>
            </w:r>
            <w:r w:rsidR="002455FA" w:rsidRPr="003802F1">
              <w:rPr>
                <w:rFonts w:ascii="Times New Roman" w:hAnsi="Times New Roman"/>
                <w:sz w:val="24"/>
                <w:szCs w:val="24"/>
              </w:rPr>
              <w:t xml:space="preserve"> un pielāgota mācību pieeja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5FA" w:rsidRPr="003802F1">
              <w:rPr>
                <w:rFonts w:ascii="Times New Roman" w:hAnsi="Times New Roman"/>
                <w:sz w:val="24"/>
                <w:szCs w:val="24"/>
              </w:rPr>
              <w:t>veicina izglītības kvalitātes uzlabošanu, novērš vai mazina emocionālās un uzvedības problēmas.</w:t>
            </w:r>
          </w:p>
          <w:p w14:paraId="5EBF8C9D" w14:textId="77777777" w:rsidR="003B75F6" w:rsidRPr="003802F1" w:rsidRDefault="003B75F6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BD3422" w14:textId="5AB04DE1" w:rsidR="00B23D5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1.Atbilstoši audzēkņa individuālajam plānam ir izstrādāts atbalsta materiāls, kurš veicina audzēkņu individuālu un personalizētu attīstību. </w:t>
            </w:r>
          </w:p>
          <w:p w14:paraId="076665EA" w14:textId="4B1AD475" w:rsidR="00B23D5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26F1D" w:rsidRPr="003802F1">
              <w:rPr>
                <w:rFonts w:ascii="Times New Roman" w:hAnsi="Times New Roman"/>
                <w:sz w:val="24"/>
                <w:szCs w:val="24"/>
              </w:rPr>
              <w:t xml:space="preserve">Trīs reizes gadā </w:t>
            </w:r>
            <w:r w:rsidR="00AA7596" w:rsidRPr="003802F1">
              <w:rPr>
                <w:rFonts w:ascii="Times New Roman" w:hAnsi="Times New Roman"/>
                <w:sz w:val="24"/>
                <w:szCs w:val="24"/>
              </w:rPr>
              <w:t>a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tbalsta personāls un grupas pedagogi vada un vēro rotaļnodarbības, veic nodarbību analīzi, sniedz atgriezenisko saiti.</w:t>
            </w:r>
          </w:p>
          <w:p w14:paraId="52AA35F3" w14:textId="4E5F24DB" w:rsidR="00B23D5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A56FD9" w:rsidRPr="003802F1">
              <w:rPr>
                <w:rFonts w:ascii="Times New Roman" w:hAnsi="Times New Roman"/>
                <w:sz w:val="24"/>
                <w:szCs w:val="24"/>
              </w:rPr>
              <w:t>Divas reizes gadā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tiek organizētas pedagogu profesionālās tikšanās</w:t>
            </w:r>
            <w:r w:rsidR="00A56FD9" w:rsidRPr="003802F1">
              <w:rPr>
                <w:rFonts w:ascii="Times New Roman" w:hAnsi="Times New Roman"/>
                <w:sz w:val="24"/>
                <w:szCs w:val="24"/>
              </w:rPr>
              <w:t xml:space="preserve"> ar atbalsta speciālistiem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, kvalitatīva mācīšanās procesa nodrošināšanai.</w:t>
            </w:r>
          </w:p>
          <w:p w14:paraId="142FB9AF" w14:textId="77777777" w:rsidR="00B23D5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4. Pilnveidots rotaļnodarbību saturs un apguves secība atbilstoši izglītojamo attīstības un iepriekš apgūto zināšanu un prasmju līmenim.</w:t>
            </w:r>
          </w:p>
          <w:p w14:paraId="5AC38607" w14:textId="32536BEA" w:rsidR="00817E1A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175AA" w:rsidRPr="003802F1">
              <w:rPr>
                <w:rFonts w:ascii="Times New Roman" w:hAnsi="Times New Roman"/>
                <w:sz w:val="24"/>
                <w:szCs w:val="24"/>
              </w:rPr>
              <w:t xml:space="preserve">Pedagogu savstarpējā mācīšanās, rotaļnodarbību plānošana un materiālu izstrāde grupā nodrošina bagātinātu, daudzveidīgu un atbalstošu mācību vidi, kas veicina </w:t>
            </w:r>
            <w:r w:rsidR="00E42CAB" w:rsidRPr="003802F1">
              <w:rPr>
                <w:rFonts w:ascii="Times New Roman" w:hAnsi="Times New Roman"/>
                <w:sz w:val="24"/>
                <w:szCs w:val="24"/>
              </w:rPr>
              <w:t>izglītojamā</w:t>
            </w:r>
            <w:r w:rsidR="00C175AA" w:rsidRPr="003802F1">
              <w:rPr>
                <w:rFonts w:ascii="Times New Roman" w:hAnsi="Times New Roman"/>
                <w:sz w:val="24"/>
                <w:szCs w:val="24"/>
              </w:rPr>
              <w:t xml:space="preserve"> visaptverošu attīstību un mācību panākumus.</w:t>
            </w:r>
          </w:p>
        </w:tc>
        <w:tc>
          <w:tcPr>
            <w:tcW w:w="2268" w:type="dxa"/>
          </w:tcPr>
          <w:p w14:paraId="0129FD60" w14:textId="2CDC82BE" w:rsidR="007C4864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</w:t>
            </w:r>
          </w:p>
          <w:p w14:paraId="27771CFF" w14:textId="77777777" w:rsidR="007C4864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Grupu skolotājas</w:t>
            </w:r>
          </w:p>
          <w:p w14:paraId="60CB635B" w14:textId="55CD4951" w:rsidR="007655E5" w:rsidRPr="003802F1" w:rsidRDefault="00804325" w:rsidP="001714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Vadītāja vietnieks izglītības jomā</w:t>
            </w:r>
          </w:p>
        </w:tc>
        <w:tc>
          <w:tcPr>
            <w:tcW w:w="1985" w:type="dxa"/>
          </w:tcPr>
          <w:p w14:paraId="19F9A774" w14:textId="718D9CF5" w:rsidR="00B23D55" w:rsidRPr="003802F1" w:rsidRDefault="00804325" w:rsidP="0017143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2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2024. – 2026. </w:t>
            </w:r>
          </w:p>
        </w:tc>
      </w:tr>
    </w:tbl>
    <w:p w14:paraId="25C46540" w14:textId="1D01DE04" w:rsidR="0033156E" w:rsidRDefault="0033156E" w:rsidP="00D655F3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02CA1B0" w14:textId="77777777" w:rsidR="008D62F7" w:rsidRDefault="008D62F7">
      <w:pPr>
        <w:spacing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BAEFB9E" w14:textId="136B230F" w:rsidR="004F17E3" w:rsidRDefault="00804325">
      <w:pPr>
        <w:spacing w:line="259" w:lineRule="auto"/>
        <w:rPr>
          <w:rFonts w:ascii="Times New Roman" w:hAnsi="Times New Roman"/>
          <w:bCs/>
          <w:sz w:val="24"/>
          <w:szCs w:val="24"/>
        </w:rPr>
      </w:pPr>
      <w:r w:rsidRPr="00B619B5">
        <w:rPr>
          <w:rFonts w:ascii="Times New Roman" w:hAnsi="Times New Roman"/>
          <w:bCs/>
          <w:sz w:val="24"/>
          <w:szCs w:val="24"/>
        </w:rPr>
        <w:t>Iestādes vadītāja:</w:t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="008D62F7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CE52C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</w:r>
      <w:r w:rsidRPr="00B619B5">
        <w:rPr>
          <w:rFonts w:ascii="Times New Roman" w:hAnsi="Times New Roman"/>
          <w:bCs/>
          <w:sz w:val="24"/>
          <w:szCs w:val="24"/>
        </w:rPr>
        <w:tab/>
        <w:t>Inese Laizāne</w:t>
      </w:r>
      <w:r>
        <w:rPr>
          <w:rFonts w:ascii="Times New Roman" w:hAnsi="Times New Roman"/>
          <w:bCs/>
          <w:sz w:val="24"/>
          <w:szCs w:val="24"/>
        </w:rPr>
        <w:br w:type="page"/>
      </w:r>
    </w:p>
    <w:p w14:paraId="704B68C9" w14:textId="77777777" w:rsidR="0033156E" w:rsidRPr="004F17E3" w:rsidRDefault="0033156E" w:rsidP="004F17E3">
      <w:pPr>
        <w:spacing w:after="0" w:line="259" w:lineRule="auto"/>
        <w:rPr>
          <w:rFonts w:ascii="Times New Roman" w:hAnsi="Times New Roman"/>
          <w:bCs/>
          <w:sz w:val="2"/>
          <w:szCs w:val="2"/>
        </w:rPr>
      </w:pPr>
    </w:p>
    <w:p w14:paraId="62370D5E" w14:textId="225AD4F4" w:rsidR="00D655F3" w:rsidRPr="0033156E" w:rsidRDefault="00804325" w:rsidP="003315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Pielikums Nr.1</w:t>
      </w:r>
    </w:p>
    <w:p w14:paraId="7508CA41" w14:textId="1A74E483" w:rsidR="00D655F3" w:rsidRPr="0033156E" w:rsidRDefault="00804325" w:rsidP="003315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3156E">
        <w:rPr>
          <w:rFonts w:ascii="Times New Roman" w:hAnsi="Times New Roman"/>
          <w:bCs/>
          <w:sz w:val="24"/>
          <w:szCs w:val="24"/>
        </w:rPr>
        <w:t xml:space="preserve"> Stāķu pirmsskolas izglītības iestādes </w:t>
      </w:r>
    </w:p>
    <w:p w14:paraId="12706A43" w14:textId="63E2E5AB" w:rsidR="00D655F3" w:rsidRPr="0033156E" w:rsidRDefault="00804325" w:rsidP="0033156E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33156E">
        <w:rPr>
          <w:rFonts w:ascii="Times New Roman" w:hAnsi="Times New Roman"/>
          <w:bCs/>
          <w:sz w:val="24"/>
          <w:szCs w:val="24"/>
        </w:rPr>
        <w:t xml:space="preserve"> Attīstības plānam 202</w:t>
      </w:r>
      <w:r w:rsidR="00DB53DA">
        <w:rPr>
          <w:rFonts w:ascii="Times New Roman" w:hAnsi="Times New Roman"/>
          <w:bCs/>
          <w:sz w:val="24"/>
          <w:szCs w:val="24"/>
        </w:rPr>
        <w:t>4</w:t>
      </w:r>
      <w:r w:rsidRPr="0033156E">
        <w:rPr>
          <w:rFonts w:ascii="Times New Roman" w:hAnsi="Times New Roman"/>
          <w:bCs/>
          <w:sz w:val="24"/>
          <w:szCs w:val="24"/>
        </w:rPr>
        <w:t>. – 202</w:t>
      </w:r>
      <w:r w:rsidR="00292FD6" w:rsidRPr="0033156E">
        <w:rPr>
          <w:rFonts w:ascii="Times New Roman" w:hAnsi="Times New Roman"/>
          <w:bCs/>
          <w:sz w:val="24"/>
          <w:szCs w:val="24"/>
        </w:rPr>
        <w:t>6</w:t>
      </w:r>
      <w:r w:rsidRPr="0033156E">
        <w:rPr>
          <w:rFonts w:ascii="Times New Roman" w:hAnsi="Times New Roman"/>
          <w:bCs/>
          <w:sz w:val="24"/>
          <w:szCs w:val="24"/>
        </w:rPr>
        <w:t>.gadam</w:t>
      </w:r>
    </w:p>
    <w:p w14:paraId="14A9EDF8" w14:textId="77777777" w:rsidR="0033156E" w:rsidRDefault="0033156E" w:rsidP="004F17E3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5F9217" w14:textId="07C466D7" w:rsidR="0054431E" w:rsidRPr="003802F1" w:rsidRDefault="00804325" w:rsidP="004F17E3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02F1">
        <w:rPr>
          <w:rFonts w:ascii="Times New Roman" w:hAnsi="Times New Roman"/>
          <w:b/>
          <w:bCs/>
          <w:sz w:val="24"/>
          <w:szCs w:val="24"/>
        </w:rPr>
        <w:t>Gulbenes novada Stāķu pirmsskolas izglītības iestādes SVID datu analīze</w:t>
      </w:r>
      <w:r w:rsidRPr="003802F1">
        <w:rPr>
          <w:rFonts w:ascii="Times New Roman" w:hAnsi="Times New Roman"/>
          <w:b/>
          <w:bCs/>
          <w:sz w:val="24"/>
          <w:szCs w:val="24"/>
        </w:rPr>
        <w:cr/>
      </w:r>
    </w:p>
    <w:tbl>
      <w:tblPr>
        <w:tblStyle w:val="Reatabula"/>
        <w:tblW w:w="14737" w:type="dxa"/>
        <w:tblLook w:val="04A0" w:firstRow="1" w:lastRow="0" w:firstColumn="1" w:lastColumn="0" w:noHBand="0" w:noVBand="1"/>
      </w:tblPr>
      <w:tblGrid>
        <w:gridCol w:w="3681"/>
        <w:gridCol w:w="3827"/>
        <w:gridCol w:w="3544"/>
        <w:gridCol w:w="3685"/>
      </w:tblGrid>
      <w:tr w:rsidR="00491B02" w14:paraId="663C8496" w14:textId="77777777" w:rsidTr="004F17E3">
        <w:tc>
          <w:tcPr>
            <w:tcW w:w="3681" w:type="dxa"/>
            <w:shd w:val="clear" w:color="auto" w:fill="C5E0B3" w:themeFill="accent6" w:themeFillTint="66"/>
          </w:tcPr>
          <w:p w14:paraId="1D080ABE" w14:textId="14DD455F" w:rsidR="0054431E" w:rsidRPr="00ED49BA" w:rsidRDefault="00804325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Stiprās puses</w:t>
            </w:r>
          </w:p>
        </w:tc>
        <w:tc>
          <w:tcPr>
            <w:tcW w:w="3827" w:type="dxa"/>
            <w:shd w:val="clear" w:color="auto" w:fill="C5E0B3" w:themeFill="accent6" w:themeFillTint="66"/>
          </w:tcPr>
          <w:p w14:paraId="5890D000" w14:textId="5C61542E" w:rsidR="0054431E" w:rsidRPr="00ED49BA" w:rsidRDefault="00804325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Vājās puses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46886A97" w14:textId="216EF628" w:rsidR="0054431E" w:rsidRPr="00ED49BA" w:rsidRDefault="00804325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Iespējas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7A6DED7B" w14:textId="0A010DBC" w:rsidR="0054431E" w:rsidRPr="00ED49BA" w:rsidRDefault="00804325" w:rsidP="00824A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49BA">
              <w:rPr>
                <w:rFonts w:ascii="Times New Roman" w:hAnsi="Times New Roman"/>
                <w:b/>
                <w:bCs/>
                <w:sz w:val="24"/>
                <w:szCs w:val="24"/>
              </w:rPr>
              <w:t>Draudi</w:t>
            </w:r>
          </w:p>
        </w:tc>
      </w:tr>
      <w:tr w:rsidR="00491B02" w14:paraId="0B87CDA5" w14:textId="77777777" w:rsidTr="004F17E3">
        <w:tc>
          <w:tcPr>
            <w:tcW w:w="3681" w:type="dxa"/>
          </w:tcPr>
          <w:p w14:paraId="09BC21F1" w14:textId="1A816074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Regulāras pastaigas svaigā gaisā.</w:t>
            </w:r>
          </w:p>
          <w:p w14:paraId="116ECF14" w14:textId="283DDDCA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Nožogota teritorija, l</w:t>
            </w:r>
            <w:r w:rsidR="008B59FA" w:rsidRPr="003802F1">
              <w:rPr>
                <w:rFonts w:ascii="Times New Roman" w:hAnsi="Times New Roman"/>
                <w:sz w:val="24"/>
                <w:szCs w:val="24"/>
              </w:rPr>
              <w:t>ielākajā daļā teritorijas uzstādīt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as</w:t>
            </w:r>
            <w:r w:rsidR="008B59FA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k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ameras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0245D7" w14:textId="5CF11C64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Eko</w:t>
            </w:r>
            <w:r w:rsidR="00F14803" w:rsidRPr="003802F1">
              <w:rPr>
                <w:rFonts w:ascii="Times New Roman" w:hAnsi="Times New Roman"/>
                <w:sz w:val="24"/>
                <w:szCs w:val="24"/>
              </w:rPr>
              <w:t>skola, v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eselīga dzīvesveida</w:t>
            </w:r>
            <w:r w:rsidR="00F14803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popularizēšana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3E1C94" w14:textId="1CB792A6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Pieredzes apmaiņas braucien</w:t>
            </w:r>
            <w:r w:rsidR="006A3056" w:rsidRPr="003802F1">
              <w:rPr>
                <w:rFonts w:ascii="Times New Roman" w:hAnsi="Times New Roman"/>
                <w:sz w:val="24"/>
                <w:szCs w:val="24"/>
              </w:rPr>
              <w:t>i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 xml:space="preserve"> darbiniekiem.</w:t>
            </w:r>
          </w:p>
          <w:p w14:paraId="39DB1A94" w14:textId="4981AAE5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Ļoti laba ēdināšana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977E2D" w14:textId="0E85DCB3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Speciālo bērnu iekļaušana, asistenti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0A4327" w14:textId="407079C5" w:rsidR="0054431E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Lokācijas vieta – klusa vieta, zaļā zona, nav lielas satiksmes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B766E7" w14:textId="54BBD2A4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Tautisko deju pulciņš</w:t>
            </w:r>
            <w:r w:rsidR="00720F5C" w:rsidRPr="003802F1">
              <w:rPr>
                <w:rFonts w:ascii="Times New Roman" w:hAnsi="Times New Roman"/>
                <w:sz w:val="24"/>
                <w:szCs w:val="24"/>
              </w:rPr>
              <w:t xml:space="preserve"> iestādē.</w:t>
            </w:r>
          </w:p>
        </w:tc>
        <w:tc>
          <w:tcPr>
            <w:tcW w:w="3827" w:type="dxa"/>
          </w:tcPr>
          <w:p w14:paraId="788C64C2" w14:textId="686A3410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Pasīva vecāku iesaiste  audzināšanas un mācību procesa uzlabošanā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1B2FE6" w14:textId="0C908B93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Izbraucieni ar citu grupu bērniem un vecākiem, lai iepazītos un vairāk saliedētos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F6D1FC" w14:textId="22202F67" w:rsidR="00824A75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Speciālā pedagoga trūkums ikdienā darbā ar bērniem.</w:t>
            </w:r>
          </w:p>
          <w:p w14:paraId="28F381CA" w14:textId="0DC399D9" w:rsidR="0054431E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Papildinājums interaktīvajiem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mācību materiāliem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59C894C" w14:textId="15C77AF4" w:rsidR="00B07B5B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Uzlaboti rotaļu laukumi</w:t>
            </w:r>
          </w:p>
          <w:p w14:paraId="7AA3F741" w14:textId="6F2E28E7" w:rsidR="00B07B5B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Aktīv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 xml:space="preserve">a uz kopīgiem mērķiem vērsta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sadarbīb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ar vecākiem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51657B" w14:textId="42B9EF0B" w:rsidR="00B07B5B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Dārza izveide, dažādu dārz</w:t>
            </w:r>
            <w:r w:rsidR="00996006" w:rsidRPr="003802F1">
              <w:rPr>
                <w:rFonts w:ascii="Times New Roman" w:hAnsi="Times New Roman"/>
                <w:sz w:val="24"/>
                <w:szCs w:val="24"/>
              </w:rPr>
              <w:t>e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ņu audzēšana</w:t>
            </w:r>
            <w:r w:rsidR="0027214B" w:rsidRPr="003802F1">
              <w:rPr>
                <w:rFonts w:ascii="Times New Roman" w:hAnsi="Times New Roman"/>
                <w:sz w:val="24"/>
                <w:szCs w:val="24"/>
              </w:rPr>
              <w:t>i.</w:t>
            </w:r>
          </w:p>
          <w:p w14:paraId="57133A6F" w14:textId="48CFD406" w:rsidR="00AC2470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Izglītojošu lekciju</w:t>
            </w:r>
            <w:r w:rsidR="004D0C34" w:rsidRPr="003802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 xml:space="preserve"> organizēšana izglītojamo vecākiem.</w:t>
            </w:r>
          </w:p>
          <w:p w14:paraId="20C6DC01" w14:textId="3BAEEA13" w:rsidR="0054431E" w:rsidRPr="003802F1" w:rsidRDefault="0054431E" w:rsidP="004C4F11">
            <w:pPr>
              <w:spacing w:line="257" w:lineRule="auto"/>
              <w:ind w:left="3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344553" w14:textId="2D4C17C1" w:rsidR="00996006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Ekonomiskie riski, maksa par ēdināšanu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E64E75" w14:textId="5B37FFD5" w:rsidR="00996006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Vecāku izpratne par izglītības notiekošiem procesiem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A89D1B" w14:textId="0E5E7B7A" w:rsidR="006A3056" w:rsidRPr="003802F1" w:rsidRDefault="00804325" w:rsidP="004C4F11">
            <w:pPr>
              <w:pStyle w:val="Sarakstarindkopa"/>
              <w:numPr>
                <w:ilvl w:val="0"/>
                <w:numId w:val="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Citu</w:t>
            </w:r>
            <w:r w:rsidR="00996006" w:rsidRPr="003802F1">
              <w:rPr>
                <w:rFonts w:ascii="Times New Roman" w:hAnsi="Times New Roman"/>
                <w:sz w:val="24"/>
                <w:szCs w:val="24"/>
              </w:rPr>
              <w:t xml:space="preserve"> bērnudārz</w:t>
            </w:r>
            <w:r w:rsidRPr="003802F1">
              <w:rPr>
                <w:rFonts w:ascii="Times New Roman" w:hAnsi="Times New Roman"/>
                <w:sz w:val="24"/>
                <w:szCs w:val="24"/>
              </w:rPr>
              <w:t>u tuvums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D290A0" w14:textId="77777777" w:rsidR="00AC2470" w:rsidRPr="003802F1" w:rsidRDefault="00804325" w:rsidP="004C4F11">
            <w:pPr>
              <w:pStyle w:val="Sarakstarindkopa"/>
              <w:numPr>
                <w:ilvl w:val="0"/>
                <w:numId w:val="3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Finanšu trūkums labiekārtošanas darbiem, interešu pulciņiem</w:t>
            </w:r>
            <w:r w:rsidR="009E6113" w:rsidRPr="003802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F2DFFE" w14:textId="60F37259" w:rsidR="00720F5C" w:rsidRPr="003802F1" w:rsidRDefault="00804325" w:rsidP="004C4F11">
            <w:pPr>
              <w:pStyle w:val="Sarakstarindkopa"/>
              <w:numPr>
                <w:ilvl w:val="0"/>
                <w:numId w:val="32"/>
              </w:numPr>
              <w:spacing w:line="257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3802F1">
              <w:rPr>
                <w:rFonts w:ascii="Times New Roman" w:hAnsi="Times New Roman"/>
                <w:sz w:val="24"/>
                <w:szCs w:val="24"/>
              </w:rPr>
              <w:t>Demogrāfiskais stāvoklis valstī.</w:t>
            </w:r>
          </w:p>
        </w:tc>
      </w:tr>
    </w:tbl>
    <w:p w14:paraId="69A91D44" w14:textId="116F404C" w:rsidR="0054431E" w:rsidRPr="003802F1" w:rsidRDefault="0054431E" w:rsidP="00F0606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54431E" w:rsidRPr="003802F1" w:rsidSect="00EB0F61">
      <w:footerReference w:type="default" r:id="rId12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2704" w14:textId="77777777" w:rsidR="007C0FB6" w:rsidRDefault="007C0FB6">
      <w:pPr>
        <w:spacing w:after="0" w:line="240" w:lineRule="auto"/>
      </w:pPr>
      <w:r>
        <w:separator/>
      </w:r>
    </w:p>
  </w:endnote>
  <w:endnote w:type="continuationSeparator" w:id="0">
    <w:p w14:paraId="1AA2AAC7" w14:textId="77777777" w:rsidR="007C0FB6" w:rsidRDefault="007C0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129967"/>
      <w:docPartObj>
        <w:docPartGallery w:val="Page Numbers (Bottom of Page)"/>
        <w:docPartUnique/>
      </w:docPartObj>
    </w:sdtPr>
    <w:sdtContent>
      <w:p w14:paraId="22F55D2A" w14:textId="40E6A861" w:rsidR="00A61732" w:rsidRDefault="0080432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44B24544" w14:textId="77777777" w:rsidR="00000D2B" w:rsidRDefault="00000D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6E145" w14:textId="77777777" w:rsidR="007C0FB6" w:rsidRDefault="007C0FB6">
      <w:pPr>
        <w:spacing w:after="0" w:line="240" w:lineRule="auto"/>
      </w:pPr>
      <w:r>
        <w:separator/>
      </w:r>
    </w:p>
  </w:footnote>
  <w:footnote w:type="continuationSeparator" w:id="0">
    <w:p w14:paraId="6E896CAE" w14:textId="77777777" w:rsidR="007C0FB6" w:rsidRDefault="007C0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5484"/>
    <w:multiLevelType w:val="hybridMultilevel"/>
    <w:tmpl w:val="21A86BF4"/>
    <w:lvl w:ilvl="0" w:tplc="CF14E43A">
      <w:start w:val="1"/>
      <w:numFmt w:val="decimal"/>
      <w:lvlText w:val="%1."/>
      <w:lvlJc w:val="left"/>
      <w:pPr>
        <w:ind w:left="720" w:hanging="360"/>
      </w:pPr>
    </w:lvl>
    <w:lvl w:ilvl="1" w:tplc="42948526" w:tentative="1">
      <w:start w:val="1"/>
      <w:numFmt w:val="lowerLetter"/>
      <w:lvlText w:val="%2."/>
      <w:lvlJc w:val="left"/>
      <w:pPr>
        <w:ind w:left="1440" w:hanging="360"/>
      </w:pPr>
    </w:lvl>
    <w:lvl w:ilvl="2" w:tplc="74A41152" w:tentative="1">
      <w:start w:val="1"/>
      <w:numFmt w:val="lowerRoman"/>
      <w:lvlText w:val="%3."/>
      <w:lvlJc w:val="right"/>
      <w:pPr>
        <w:ind w:left="2160" w:hanging="180"/>
      </w:pPr>
    </w:lvl>
    <w:lvl w:ilvl="3" w:tplc="F7C01200" w:tentative="1">
      <w:start w:val="1"/>
      <w:numFmt w:val="decimal"/>
      <w:lvlText w:val="%4."/>
      <w:lvlJc w:val="left"/>
      <w:pPr>
        <w:ind w:left="2880" w:hanging="360"/>
      </w:pPr>
    </w:lvl>
    <w:lvl w:ilvl="4" w:tplc="0900B762" w:tentative="1">
      <w:start w:val="1"/>
      <w:numFmt w:val="lowerLetter"/>
      <w:lvlText w:val="%5."/>
      <w:lvlJc w:val="left"/>
      <w:pPr>
        <w:ind w:left="3600" w:hanging="360"/>
      </w:pPr>
    </w:lvl>
    <w:lvl w:ilvl="5" w:tplc="D35876DC" w:tentative="1">
      <w:start w:val="1"/>
      <w:numFmt w:val="lowerRoman"/>
      <w:lvlText w:val="%6."/>
      <w:lvlJc w:val="right"/>
      <w:pPr>
        <w:ind w:left="4320" w:hanging="180"/>
      </w:pPr>
    </w:lvl>
    <w:lvl w:ilvl="6" w:tplc="6A3602D8" w:tentative="1">
      <w:start w:val="1"/>
      <w:numFmt w:val="decimal"/>
      <w:lvlText w:val="%7."/>
      <w:lvlJc w:val="left"/>
      <w:pPr>
        <w:ind w:left="5040" w:hanging="360"/>
      </w:pPr>
    </w:lvl>
    <w:lvl w:ilvl="7" w:tplc="90CA0B88" w:tentative="1">
      <w:start w:val="1"/>
      <w:numFmt w:val="lowerLetter"/>
      <w:lvlText w:val="%8."/>
      <w:lvlJc w:val="left"/>
      <w:pPr>
        <w:ind w:left="5760" w:hanging="360"/>
      </w:pPr>
    </w:lvl>
    <w:lvl w:ilvl="8" w:tplc="B418B1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0CD1"/>
    <w:multiLevelType w:val="hybridMultilevel"/>
    <w:tmpl w:val="DFD23266"/>
    <w:lvl w:ilvl="0" w:tplc="04B4C65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5B6DE8C" w:tentative="1">
      <w:start w:val="1"/>
      <w:numFmt w:val="lowerLetter"/>
      <w:lvlText w:val="%2."/>
      <w:lvlJc w:val="left"/>
      <w:pPr>
        <w:ind w:left="1440" w:hanging="360"/>
      </w:pPr>
    </w:lvl>
    <w:lvl w:ilvl="2" w:tplc="3D960132" w:tentative="1">
      <w:start w:val="1"/>
      <w:numFmt w:val="lowerRoman"/>
      <w:lvlText w:val="%3."/>
      <w:lvlJc w:val="right"/>
      <w:pPr>
        <w:ind w:left="2160" w:hanging="180"/>
      </w:pPr>
    </w:lvl>
    <w:lvl w:ilvl="3" w:tplc="1E8C29AA" w:tentative="1">
      <w:start w:val="1"/>
      <w:numFmt w:val="decimal"/>
      <w:lvlText w:val="%4."/>
      <w:lvlJc w:val="left"/>
      <w:pPr>
        <w:ind w:left="2880" w:hanging="360"/>
      </w:pPr>
    </w:lvl>
    <w:lvl w:ilvl="4" w:tplc="C4CEAC62" w:tentative="1">
      <w:start w:val="1"/>
      <w:numFmt w:val="lowerLetter"/>
      <w:lvlText w:val="%5."/>
      <w:lvlJc w:val="left"/>
      <w:pPr>
        <w:ind w:left="3600" w:hanging="360"/>
      </w:pPr>
    </w:lvl>
    <w:lvl w:ilvl="5" w:tplc="DEBEAEBE" w:tentative="1">
      <w:start w:val="1"/>
      <w:numFmt w:val="lowerRoman"/>
      <w:lvlText w:val="%6."/>
      <w:lvlJc w:val="right"/>
      <w:pPr>
        <w:ind w:left="4320" w:hanging="180"/>
      </w:pPr>
    </w:lvl>
    <w:lvl w:ilvl="6" w:tplc="51D00A30" w:tentative="1">
      <w:start w:val="1"/>
      <w:numFmt w:val="decimal"/>
      <w:lvlText w:val="%7."/>
      <w:lvlJc w:val="left"/>
      <w:pPr>
        <w:ind w:left="5040" w:hanging="360"/>
      </w:pPr>
    </w:lvl>
    <w:lvl w:ilvl="7" w:tplc="1AF45E28" w:tentative="1">
      <w:start w:val="1"/>
      <w:numFmt w:val="lowerLetter"/>
      <w:lvlText w:val="%8."/>
      <w:lvlJc w:val="left"/>
      <w:pPr>
        <w:ind w:left="5760" w:hanging="360"/>
      </w:pPr>
    </w:lvl>
    <w:lvl w:ilvl="8" w:tplc="BCA46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4250"/>
    <w:multiLevelType w:val="hybridMultilevel"/>
    <w:tmpl w:val="6670728C"/>
    <w:lvl w:ilvl="0" w:tplc="713A21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D86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8FC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62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F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A4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67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C3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C3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4068A"/>
    <w:multiLevelType w:val="hybridMultilevel"/>
    <w:tmpl w:val="F48679D8"/>
    <w:lvl w:ilvl="0" w:tplc="4796BFD6">
      <w:start w:val="1"/>
      <w:numFmt w:val="decimal"/>
      <w:lvlText w:val="%1."/>
      <w:lvlJc w:val="left"/>
      <w:pPr>
        <w:ind w:left="720" w:hanging="360"/>
      </w:pPr>
    </w:lvl>
    <w:lvl w:ilvl="1" w:tplc="0A62CC52" w:tentative="1">
      <w:start w:val="1"/>
      <w:numFmt w:val="lowerLetter"/>
      <w:lvlText w:val="%2."/>
      <w:lvlJc w:val="left"/>
      <w:pPr>
        <w:ind w:left="1440" w:hanging="360"/>
      </w:pPr>
    </w:lvl>
    <w:lvl w:ilvl="2" w:tplc="0EC613C6" w:tentative="1">
      <w:start w:val="1"/>
      <w:numFmt w:val="lowerRoman"/>
      <w:lvlText w:val="%3."/>
      <w:lvlJc w:val="right"/>
      <w:pPr>
        <w:ind w:left="2160" w:hanging="180"/>
      </w:pPr>
    </w:lvl>
    <w:lvl w:ilvl="3" w:tplc="F74226AC" w:tentative="1">
      <w:start w:val="1"/>
      <w:numFmt w:val="decimal"/>
      <w:lvlText w:val="%4."/>
      <w:lvlJc w:val="left"/>
      <w:pPr>
        <w:ind w:left="2880" w:hanging="360"/>
      </w:pPr>
    </w:lvl>
    <w:lvl w:ilvl="4" w:tplc="D902B73A" w:tentative="1">
      <w:start w:val="1"/>
      <w:numFmt w:val="lowerLetter"/>
      <w:lvlText w:val="%5."/>
      <w:lvlJc w:val="left"/>
      <w:pPr>
        <w:ind w:left="3600" w:hanging="360"/>
      </w:pPr>
    </w:lvl>
    <w:lvl w:ilvl="5" w:tplc="B1243B3A" w:tentative="1">
      <w:start w:val="1"/>
      <w:numFmt w:val="lowerRoman"/>
      <w:lvlText w:val="%6."/>
      <w:lvlJc w:val="right"/>
      <w:pPr>
        <w:ind w:left="4320" w:hanging="180"/>
      </w:pPr>
    </w:lvl>
    <w:lvl w:ilvl="6" w:tplc="99FCD250" w:tentative="1">
      <w:start w:val="1"/>
      <w:numFmt w:val="decimal"/>
      <w:lvlText w:val="%7."/>
      <w:lvlJc w:val="left"/>
      <w:pPr>
        <w:ind w:left="5040" w:hanging="360"/>
      </w:pPr>
    </w:lvl>
    <w:lvl w:ilvl="7" w:tplc="FFAC2280" w:tentative="1">
      <w:start w:val="1"/>
      <w:numFmt w:val="lowerLetter"/>
      <w:lvlText w:val="%8."/>
      <w:lvlJc w:val="left"/>
      <w:pPr>
        <w:ind w:left="5760" w:hanging="360"/>
      </w:pPr>
    </w:lvl>
    <w:lvl w:ilvl="8" w:tplc="04E29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65A73"/>
    <w:multiLevelType w:val="hybridMultilevel"/>
    <w:tmpl w:val="26FCDB8C"/>
    <w:lvl w:ilvl="0" w:tplc="E8DA811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711004F0" w:tentative="1">
      <w:start w:val="1"/>
      <w:numFmt w:val="lowerLetter"/>
      <w:lvlText w:val="%2."/>
      <w:lvlJc w:val="left"/>
      <w:pPr>
        <w:ind w:left="1440" w:hanging="360"/>
      </w:pPr>
    </w:lvl>
    <w:lvl w:ilvl="2" w:tplc="B4BC03E4" w:tentative="1">
      <w:start w:val="1"/>
      <w:numFmt w:val="lowerRoman"/>
      <w:lvlText w:val="%3."/>
      <w:lvlJc w:val="right"/>
      <w:pPr>
        <w:ind w:left="2160" w:hanging="180"/>
      </w:pPr>
    </w:lvl>
    <w:lvl w:ilvl="3" w:tplc="9C88B25E" w:tentative="1">
      <w:start w:val="1"/>
      <w:numFmt w:val="decimal"/>
      <w:lvlText w:val="%4."/>
      <w:lvlJc w:val="left"/>
      <w:pPr>
        <w:ind w:left="2880" w:hanging="360"/>
      </w:pPr>
    </w:lvl>
    <w:lvl w:ilvl="4" w:tplc="65F0301E" w:tentative="1">
      <w:start w:val="1"/>
      <w:numFmt w:val="lowerLetter"/>
      <w:lvlText w:val="%5."/>
      <w:lvlJc w:val="left"/>
      <w:pPr>
        <w:ind w:left="3600" w:hanging="360"/>
      </w:pPr>
    </w:lvl>
    <w:lvl w:ilvl="5" w:tplc="6D582826" w:tentative="1">
      <w:start w:val="1"/>
      <w:numFmt w:val="lowerRoman"/>
      <w:lvlText w:val="%6."/>
      <w:lvlJc w:val="right"/>
      <w:pPr>
        <w:ind w:left="4320" w:hanging="180"/>
      </w:pPr>
    </w:lvl>
    <w:lvl w:ilvl="6" w:tplc="A74CB496" w:tentative="1">
      <w:start w:val="1"/>
      <w:numFmt w:val="decimal"/>
      <w:lvlText w:val="%7."/>
      <w:lvlJc w:val="left"/>
      <w:pPr>
        <w:ind w:left="5040" w:hanging="360"/>
      </w:pPr>
    </w:lvl>
    <w:lvl w:ilvl="7" w:tplc="77800042" w:tentative="1">
      <w:start w:val="1"/>
      <w:numFmt w:val="lowerLetter"/>
      <w:lvlText w:val="%8."/>
      <w:lvlJc w:val="left"/>
      <w:pPr>
        <w:ind w:left="5760" w:hanging="360"/>
      </w:pPr>
    </w:lvl>
    <w:lvl w:ilvl="8" w:tplc="472CB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0BDC"/>
    <w:multiLevelType w:val="hybridMultilevel"/>
    <w:tmpl w:val="4EF222AE"/>
    <w:lvl w:ilvl="0" w:tplc="971A5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34B6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10E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82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A9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8E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02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A1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826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76BAB"/>
    <w:multiLevelType w:val="hybridMultilevel"/>
    <w:tmpl w:val="C3D09E34"/>
    <w:lvl w:ilvl="0" w:tplc="72049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A29E2198" w:tentative="1">
      <w:start w:val="1"/>
      <w:numFmt w:val="lowerLetter"/>
      <w:lvlText w:val="%2."/>
      <w:lvlJc w:val="left"/>
      <w:pPr>
        <w:ind w:left="1440" w:hanging="360"/>
      </w:pPr>
    </w:lvl>
    <w:lvl w:ilvl="2" w:tplc="3E0CAFC2" w:tentative="1">
      <w:start w:val="1"/>
      <w:numFmt w:val="lowerRoman"/>
      <w:lvlText w:val="%3."/>
      <w:lvlJc w:val="right"/>
      <w:pPr>
        <w:ind w:left="2160" w:hanging="180"/>
      </w:pPr>
    </w:lvl>
    <w:lvl w:ilvl="3" w:tplc="2E141B5A" w:tentative="1">
      <w:start w:val="1"/>
      <w:numFmt w:val="decimal"/>
      <w:lvlText w:val="%4."/>
      <w:lvlJc w:val="left"/>
      <w:pPr>
        <w:ind w:left="2880" w:hanging="360"/>
      </w:pPr>
    </w:lvl>
    <w:lvl w:ilvl="4" w:tplc="BD14586C" w:tentative="1">
      <w:start w:val="1"/>
      <w:numFmt w:val="lowerLetter"/>
      <w:lvlText w:val="%5."/>
      <w:lvlJc w:val="left"/>
      <w:pPr>
        <w:ind w:left="3600" w:hanging="360"/>
      </w:pPr>
    </w:lvl>
    <w:lvl w:ilvl="5" w:tplc="84D2D250" w:tentative="1">
      <w:start w:val="1"/>
      <w:numFmt w:val="lowerRoman"/>
      <w:lvlText w:val="%6."/>
      <w:lvlJc w:val="right"/>
      <w:pPr>
        <w:ind w:left="4320" w:hanging="180"/>
      </w:pPr>
    </w:lvl>
    <w:lvl w:ilvl="6" w:tplc="F83E08EC" w:tentative="1">
      <w:start w:val="1"/>
      <w:numFmt w:val="decimal"/>
      <w:lvlText w:val="%7."/>
      <w:lvlJc w:val="left"/>
      <w:pPr>
        <w:ind w:left="5040" w:hanging="360"/>
      </w:pPr>
    </w:lvl>
    <w:lvl w:ilvl="7" w:tplc="B5DC604A" w:tentative="1">
      <w:start w:val="1"/>
      <w:numFmt w:val="lowerLetter"/>
      <w:lvlText w:val="%8."/>
      <w:lvlJc w:val="left"/>
      <w:pPr>
        <w:ind w:left="5760" w:hanging="360"/>
      </w:pPr>
    </w:lvl>
    <w:lvl w:ilvl="8" w:tplc="5AD40B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51646"/>
    <w:multiLevelType w:val="hybridMultilevel"/>
    <w:tmpl w:val="3A9860A2"/>
    <w:lvl w:ilvl="0" w:tplc="BFB405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F416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8E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7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00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4A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04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66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787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C397C"/>
    <w:multiLevelType w:val="hybridMultilevel"/>
    <w:tmpl w:val="D55EF1CE"/>
    <w:lvl w:ilvl="0" w:tplc="3060419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890404DE" w:tentative="1">
      <w:start w:val="1"/>
      <w:numFmt w:val="lowerLetter"/>
      <w:lvlText w:val="%2."/>
      <w:lvlJc w:val="left"/>
      <w:pPr>
        <w:ind w:left="1440" w:hanging="360"/>
      </w:pPr>
    </w:lvl>
    <w:lvl w:ilvl="2" w:tplc="18409A1C" w:tentative="1">
      <w:start w:val="1"/>
      <w:numFmt w:val="lowerRoman"/>
      <w:lvlText w:val="%3."/>
      <w:lvlJc w:val="right"/>
      <w:pPr>
        <w:ind w:left="2160" w:hanging="180"/>
      </w:pPr>
    </w:lvl>
    <w:lvl w:ilvl="3" w:tplc="96662D88" w:tentative="1">
      <w:start w:val="1"/>
      <w:numFmt w:val="decimal"/>
      <w:lvlText w:val="%4."/>
      <w:lvlJc w:val="left"/>
      <w:pPr>
        <w:ind w:left="2880" w:hanging="360"/>
      </w:pPr>
    </w:lvl>
    <w:lvl w:ilvl="4" w:tplc="0F987DC8" w:tentative="1">
      <w:start w:val="1"/>
      <w:numFmt w:val="lowerLetter"/>
      <w:lvlText w:val="%5."/>
      <w:lvlJc w:val="left"/>
      <w:pPr>
        <w:ind w:left="3600" w:hanging="360"/>
      </w:pPr>
    </w:lvl>
    <w:lvl w:ilvl="5" w:tplc="FD5EC042" w:tentative="1">
      <w:start w:val="1"/>
      <w:numFmt w:val="lowerRoman"/>
      <w:lvlText w:val="%6."/>
      <w:lvlJc w:val="right"/>
      <w:pPr>
        <w:ind w:left="4320" w:hanging="180"/>
      </w:pPr>
    </w:lvl>
    <w:lvl w:ilvl="6" w:tplc="5BC64C08" w:tentative="1">
      <w:start w:val="1"/>
      <w:numFmt w:val="decimal"/>
      <w:lvlText w:val="%7."/>
      <w:lvlJc w:val="left"/>
      <w:pPr>
        <w:ind w:left="5040" w:hanging="360"/>
      </w:pPr>
    </w:lvl>
    <w:lvl w:ilvl="7" w:tplc="1D5EEBFC" w:tentative="1">
      <w:start w:val="1"/>
      <w:numFmt w:val="lowerLetter"/>
      <w:lvlText w:val="%8."/>
      <w:lvlJc w:val="left"/>
      <w:pPr>
        <w:ind w:left="5760" w:hanging="360"/>
      </w:pPr>
    </w:lvl>
    <w:lvl w:ilvl="8" w:tplc="B48CF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54962"/>
    <w:multiLevelType w:val="hybridMultilevel"/>
    <w:tmpl w:val="DC0083DC"/>
    <w:lvl w:ilvl="0" w:tplc="69426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3E1C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50B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0B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AD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2A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AC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0E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4C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0E85"/>
    <w:multiLevelType w:val="hybridMultilevel"/>
    <w:tmpl w:val="7ECE4238"/>
    <w:lvl w:ilvl="0" w:tplc="AEBC1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A8C81E" w:tentative="1">
      <w:start w:val="1"/>
      <w:numFmt w:val="lowerLetter"/>
      <w:lvlText w:val="%2."/>
      <w:lvlJc w:val="left"/>
      <w:pPr>
        <w:ind w:left="1440" w:hanging="360"/>
      </w:pPr>
    </w:lvl>
    <w:lvl w:ilvl="2" w:tplc="C0B67B1A" w:tentative="1">
      <w:start w:val="1"/>
      <w:numFmt w:val="lowerRoman"/>
      <w:lvlText w:val="%3."/>
      <w:lvlJc w:val="right"/>
      <w:pPr>
        <w:ind w:left="2160" w:hanging="180"/>
      </w:pPr>
    </w:lvl>
    <w:lvl w:ilvl="3" w:tplc="09741992" w:tentative="1">
      <w:start w:val="1"/>
      <w:numFmt w:val="decimal"/>
      <w:lvlText w:val="%4."/>
      <w:lvlJc w:val="left"/>
      <w:pPr>
        <w:ind w:left="2880" w:hanging="360"/>
      </w:pPr>
    </w:lvl>
    <w:lvl w:ilvl="4" w:tplc="68DAF4F4" w:tentative="1">
      <w:start w:val="1"/>
      <w:numFmt w:val="lowerLetter"/>
      <w:lvlText w:val="%5."/>
      <w:lvlJc w:val="left"/>
      <w:pPr>
        <w:ind w:left="3600" w:hanging="360"/>
      </w:pPr>
    </w:lvl>
    <w:lvl w:ilvl="5" w:tplc="C6E4CBAE" w:tentative="1">
      <w:start w:val="1"/>
      <w:numFmt w:val="lowerRoman"/>
      <w:lvlText w:val="%6."/>
      <w:lvlJc w:val="right"/>
      <w:pPr>
        <w:ind w:left="4320" w:hanging="180"/>
      </w:pPr>
    </w:lvl>
    <w:lvl w:ilvl="6" w:tplc="76F03F88" w:tentative="1">
      <w:start w:val="1"/>
      <w:numFmt w:val="decimal"/>
      <w:lvlText w:val="%7."/>
      <w:lvlJc w:val="left"/>
      <w:pPr>
        <w:ind w:left="5040" w:hanging="360"/>
      </w:pPr>
    </w:lvl>
    <w:lvl w:ilvl="7" w:tplc="D8028348" w:tentative="1">
      <w:start w:val="1"/>
      <w:numFmt w:val="lowerLetter"/>
      <w:lvlText w:val="%8."/>
      <w:lvlJc w:val="left"/>
      <w:pPr>
        <w:ind w:left="5760" w:hanging="360"/>
      </w:pPr>
    </w:lvl>
    <w:lvl w:ilvl="8" w:tplc="06FA0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2A52"/>
    <w:multiLevelType w:val="hybridMultilevel"/>
    <w:tmpl w:val="74BA660A"/>
    <w:lvl w:ilvl="0" w:tplc="D27EB4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0C7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28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448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0B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6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C4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420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80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166B3"/>
    <w:multiLevelType w:val="multilevel"/>
    <w:tmpl w:val="77FA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B23DD"/>
    <w:multiLevelType w:val="hybridMultilevel"/>
    <w:tmpl w:val="2BBE7696"/>
    <w:lvl w:ilvl="0" w:tplc="F7AE94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BCC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661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EB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02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C1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47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CE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6D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85858"/>
    <w:multiLevelType w:val="hybridMultilevel"/>
    <w:tmpl w:val="ED5C9236"/>
    <w:lvl w:ilvl="0" w:tplc="98F8E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F0C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E7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26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883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61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8F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E9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49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F053E"/>
    <w:multiLevelType w:val="hybridMultilevel"/>
    <w:tmpl w:val="81D685F0"/>
    <w:lvl w:ilvl="0" w:tplc="979818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EAB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927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0B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AE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ABB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EC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CEA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A42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2E00"/>
    <w:multiLevelType w:val="hybridMultilevel"/>
    <w:tmpl w:val="EBFA945C"/>
    <w:lvl w:ilvl="0" w:tplc="36EC49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108830C" w:tentative="1">
      <w:start w:val="1"/>
      <w:numFmt w:val="lowerLetter"/>
      <w:lvlText w:val="%2."/>
      <w:lvlJc w:val="left"/>
      <w:pPr>
        <w:ind w:left="1440" w:hanging="360"/>
      </w:pPr>
    </w:lvl>
    <w:lvl w:ilvl="2" w:tplc="EBE43D04" w:tentative="1">
      <w:start w:val="1"/>
      <w:numFmt w:val="lowerRoman"/>
      <w:lvlText w:val="%3."/>
      <w:lvlJc w:val="right"/>
      <w:pPr>
        <w:ind w:left="2160" w:hanging="180"/>
      </w:pPr>
    </w:lvl>
    <w:lvl w:ilvl="3" w:tplc="4AD2C818" w:tentative="1">
      <w:start w:val="1"/>
      <w:numFmt w:val="decimal"/>
      <w:lvlText w:val="%4."/>
      <w:lvlJc w:val="left"/>
      <w:pPr>
        <w:ind w:left="2880" w:hanging="360"/>
      </w:pPr>
    </w:lvl>
    <w:lvl w:ilvl="4" w:tplc="F3CA1556" w:tentative="1">
      <w:start w:val="1"/>
      <w:numFmt w:val="lowerLetter"/>
      <w:lvlText w:val="%5."/>
      <w:lvlJc w:val="left"/>
      <w:pPr>
        <w:ind w:left="3600" w:hanging="360"/>
      </w:pPr>
    </w:lvl>
    <w:lvl w:ilvl="5" w:tplc="DF02D136" w:tentative="1">
      <w:start w:val="1"/>
      <w:numFmt w:val="lowerRoman"/>
      <w:lvlText w:val="%6."/>
      <w:lvlJc w:val="right"/>
      <w:pPr>
        <w:ind w:left="4320" w:hanging="180"/>
      </w:pPr>
    </w:lvl>
    <w:lvl w:ilvl="6" w:tplc="A00ED536" w:tentative="1">
      <w:start w:val="1"/>
      <w:numFmt w:val="decimal"/>
      <w:lvlText w:val="%7."/>
      <w:lvlJc w:val="left"/>
      <w:pPr>
        <w:ind w:left="5040" w:hanging="360"/>
      </w:pPr>
    </w:lvl>
    <w:lvl w:ilvl="7" w:tplc="1C9C0EF2" w:tentative="1">
      <w:start w:val="1"/>
      <w:numFmt w:val="lowerLetter"/>
      <w:lvlText w:val="%8."/>
      <w:lvlJc w:val="left"/>
      <w:pPr>
        <w:ind w:left="5760" w:hanging="360"/>
      </w:pPr>
    </w:lvl>
    <w:lvl w:ilvl="8" w:tplc="CD525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15F8"/>
    <w:multiLevelType w:val="hybridMultilevel"/>
    <w:tmpl w:val="6A54B23E"/>
    <w:lvl w:ilvl="0" w:tplc="E636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AEB7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5A6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47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81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A19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A0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EE8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9A07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B6A30"/>
    <w:multiLevelType w:val="hybridMultilevel"/>
    <w:tmpl w:val="94922E4C"/>
    <w:lvl w:ilvl="0" w:tplc="68D2C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D250B4" w:tentative="1">
      <w:start w:val="1"/>
      <w:numFmt w:val="lowerLetter"/>
      <w:lvlText w:val="%2."/>
      <w:lvlJc w:val="left"/>
      <w:pPr>
        <w:ind w:left="1440" w:hanging="360"/>
      </w:pPr>
    </w:lvl>
    <w:lvl w:ilvl="2" w:tplc="5D26042A" w:tentative="1">
      <w:start w:val="1"/>
      <w:numFmt w:val="lowerRoman"/>
      <w:lvlText w:val="%3."/>
      <w:lvlJc w:val="right"/>
      <w:pPr>
        <w:ind w:left="2160" w:hanging="180"/>
      </w:pPr>
    </w:lvl>
    <w:lvl w:ilvl="3" w:tplc="37761EC8" w:tentative="1">
      <w:start w:val="1"/>
      <w:numFmt w:val="decimal"/>
      <w:lvlText w:val="%4."/>
      <w:lvlJc w:val="left"/>
      <w:pPr>
        <w:ind w:left="2880" w:hanging="360"/>
      </w:pPr>
    </w:lvl>
    <w:lvl w:ilvl="4" w:tplc="2C0ADC0C" w:tentative="1">
      <w:start w:val="1"/>
      <w:numFmt w:val="lowerLetter"/>
      <w:lvlText w:val="%5."/>
      <w:lvlJc w:val="left"/>
      <w:pPr>
        <w:ind w:left="3600" w:hanging="360"/>
      </w:pPr>
    </w:lvl>
    <w:lvl w:ilvl="5" w:tplc="53B81D8A" w:tentative="1">
      <w:start w:val="1"/>
      <w:numFmt w:val="lowerRoman"/>
      <w:lvlText w:val="%6."/>
      <w:lvlJc w:val="right"/>
      <w:pPr>
        <w:ind w:left="4320" w:hanging="180"/>
      </w:pPr>
    </w:lvl>
    <w:lvl w:ilvl="6" w:tplc="AD6EEBB8" w:tentative="1">
      <w:start w:val="1"/>
      <w:numFmt w:val="decimal"/>
      <w:lvlText w:val="%7."/>
      <w:lvlJc w:val="left"/>
      <w:pPr>
        <w:ind w:left="5040" w:hanging="360"/>
      </w:pPr>
    </w:lvl>
    <w:lvl w:ilvl="7" w:tplc="9F9ED8E0" w:tentative="1">
      <w:start w:val="1"/>
      <w:numFmt w:val="lowerLetter"/>
      <w:lvlText w:val="%8."/>
      <w:lvlJc w:val="left"/>
      <w:pPr>
        <w:ind w:left="5760" w:hanging="360"/>
      </w:pPr>
    </w:lvl>
    <w:lvl w:ilvl="8" w:tplc="90AA5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94A0E"/>
    <w:multiLevelType w:val="hybridMultilevel"/>
    <w:tmpl w:val="8362A9DA"/>
    <w:lvl w:ilvl="0" w:tplc="830AB328">
      <w:start w:val="1"/>
      <w:numFmt w:val="decimal"/>
      <w:lvlText w:val="%1."/>
      <w:lvlJc w:val="left"/>
      <w:pPr>
        <w:ind w:left="1440" w:hanging="360"/>
      </w:pPr>
    </w:lvl>
    <w:lvl w:ilvl="1" w:tplc="9934FC58" w:tentative="1">
      <w:start w:val="1"/>
      <w:numFmt w:val="lowerLetter"/>
      <w:lvlText w:val="%2."/>
      <w:lvlJc w:val="left"/>
      <w:pPr>
        <w:ind w:left="2160" w:hanging="360"/>
      </w:pPr>
    </w:lvl>
    <w:lvl w:ilvl="2" w:tplc="7D44FD36" w:tentative="1">
      <w:start w:val="1"/>
      <w:numFmt w:val="lowerRoman"/>
      <w:lvlText w:val="%3."/>
      <w:lvlJc w:val="right"/>
      <w:pPr>
        <w:ind w:left="2880" w:hanging="180"/>
      </w:pPr>
    </w:lvl>
    <w:lvl w:ilvl="3" w:tplc="85F81866" w:tentative="1">
      <w:start w:val="1"/>
      <w:numFmt w:val="decimal"/>
      <w:lvlText w:val="%4."/>
      <w:lvlJc w:val="left"/>
      <w:pPr>
        <w:ind w:left="3600" w:hanging="360"/>
      </w:pPr>
    </w:lvl>
    <w:lvl w:ilvl="4" w:tplc="5766660E" w:tentative="1">
      <w:start w:val="1"/>
      <w:numFmt w:val="lowerLetter"/>
      <w:lvlText w:val="%5."/>
      <w:lvlJc w:val="left"/>
      <w:pPr>
        <w:ind w:left="4320" w:hanging="360"/>
      </w:pPr>
    </w:lvl>
    <w:lvl w:ilvl="5" w:tplc="9E38686C" w:tentative="1">
      <w:start w:val="1"/>
      <w:numFmt w:val="lowerRoman"/>
      <w:lvlText w:val="%6."/>
      <w:lvlJc w:val="right"/>
      <w:pPr>
        <w:ind w:left="5040" w:hanging="180"/>
      </w:pPr>
    </w:lvl>
    <w:lvl w:ilvl="6" w:tplc="7746228A" w:tentative="1">
      <w:start w:val="1"/>
      <w:numFmt w:val="decimal"/>
      <w:lvlText w:val="%7."/>
      <w:lvlJc w:val="left"/>
      <w:pPr>
        <w:ind w:left="5760" w:hanging="360"/>
      </w:pPr>
    </w:lvl>
    <w:lvl w:ilvl="7" w:tplc="51466BFE" w:tentative="1">
      <w:start w:val="1"/>
      <w:numFmt w:val="lowerLetter"/>
      <w:lvlText w:val="%8."/>
      <w:lvlJc w:val="left"/>
      <w:pPr>
        <w:ind w:left="6480" w:hanging="360"/>
      </w:pPr>
    </w:lvl>
    <w:lvl w:ilvl="8" w:tplc="752216C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DB54D7"/>
    <w:multiLevelType w:val="hybridMultilevel"/>
    <w:tmpl w:val="F8F0BE98"/>
    <w:lvl w:ilvl="0" w:tplc="582C29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F862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325A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CFE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67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4D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808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C92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28B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F1EAA"/>
    <w:multiLevelType w:val="hybridMultilevel"/>
    <w:tmpl w:val="30FCB7D6"/>
    <w:lvl w:ilvl="0" w:tplc="59D8320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7FF07BF2" w:tentative="1">
      <w:start w:val="1"/>
      <w:numFmt w:val="lowerLetter"/>
      <w:lvlText w:val="%2."/>
      <w:lvlJc w:val="left"/>
      <w:pPr>
        <w:ind w:left="1440" w:hanging="360"/>
      </w:pPr>
    </w:lvl>
    <w:lvl w:ilvl="2" w:tplc="5EB488C2" w:tentative="1">
      <w:start w:val="1"/>
      <w:numFmt w:val="lowerRoman"/>
      <w:lvlText w:val="%3."/>
      <w:lvlJc w:val="right"/>
      <w:pPr>
        <w:ind w:left="2160" w:hanging="180"/>
      </w:pPr>
    </w:lvl>
    <w:lvl w:ilvl="3" w:tplc="E3F4A55E" w:tentative="1">
      <w:start w:val="1"/>
      <w:numFmt w:val="decimal"/>
      <w:lvlText w:val="%4."/>
      <w:lvlJc w:val="left"/>
      <w:pPr>
        <w:ind w:left="2880" w:hanging="360"/>
      </w:pPr>
    </w:lvl>
    <w:lvl w:ilvl="4" w:tplc="9470F694" w:tentative="1">
      <w:start w:val="1"/>
      <w:numFmt w:val="lowerLetter"/>
      <w:lvlText w:val="%5."/>
      <w:lvlJc w:val="left"/>
      <w:pPr>
        <w:ind w:left="3600" w:hanging="360"/>
      </w:pPr>
    </w:lvl>
    <w:lvl w:ilvl="5" w:tplc="4F06175A" w:tentative="1">
      <w:start w:val="1"/>
      <w:numFmt w:val="lowerRoman"/>
      <w:lvlText w:val="%6."/>
      <w:lvlJc w:val="right"/>
      <w:pPr>
        <w:ind w:left="4320" w:hanging="180"/>
      </w:pPr>
    </w:lvl>
    <w:lvl w:ilvl="6" w:tplc="57548672" w:tentative="1">
      <w:start w:val="1"/>
      <w:numFmt w:val="decimal"/>
      <w:lvlText w:val="%7."/>
      <w:lvlJc w:val="left"/>
      <w:pPr>
        <w:ind w:left="5040" w:hanging="360"/>
      </w:pPr>
    </w:lvl>
    <w:lvl w:ilvl="7" w:tplc="5798F5D4" w:tentative="1">
      <w:start w:val="1"/>
      <w:numFmt w:val="lowerLetter"/>
      <w:lvlText w:val="%8."/>
      <w:lvlJc w:val="left"/>
      <w:pPr>
        <w:ind w:left="5760" w:hanging="360"/>
      </w:pPr>
    </w:lvl>
    <w:lvl w:ilvl="8" w:tplc="58144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D5DC7"/>
    <w:multiLevelType w:val="hybridMultilevel"/>
    <w:tmpl w:val="F7B0A456"/>
    <w:lvl w:ilvl="0" w:tplc="861A3D9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F042D46" w:tentative="1">
      <w:start w:val="1"/>
      <w:numFmt w:val="lowerLetter"/>
      <w:lvlText w:val="%2."/>
      <w:lvlJc w:val="left"/>
      <w:pPr>
        <w:ind w:left="1440" w:hanging="360"/>
      </w:pPr>
    </w:lvl>
    <w:lvl w:ilvl="2" w:tplc="2820B5AC" w:tentative="1">
      <w:start w:val="1"/>
      <w:numFmt w:val="lowerRoman"/>
      <w:lvlText w:val="%3."/>
      <w:lvlJc w:val="right"/>
      <w:pPr>
        <w:ind w:left="2160" w:hanging="180"/>
      </w:pPr>
    </w:lvl>
    <w:lvl w:ilvl="3" w:tplc="0CE4FE86" w:tentative="1">
      <w:start w:val="1"/>
      <w:numFmt w:val="decimal"/>
      <w:lvlText w:val="%4."/>
      <w:lvlJc w:val="left"/>
      <w:pPr>
        <w:ind w:left="2880" w:hanging="360"/>
      </w:pPr>
    </w:lvl>
    <w:lvl w:ilvl="4" w:tplc="2522D7EA" w:tentative="1">
      <w:start w:val="1"/>
      <w:numFmt w:val="lowerLetter"/>
      <w:lvlText w:val="%5."/>
      <w:lvlJc w:val="left"/>
      <w:pPr>
        <w:ind w:left="3600" w:hanging="360"/>
      </w:pPr>
    </w:lvl>
    <w:lvl w:ilvl="5" w:tplc="C300740A" w:tentative="1">
      <w:start w:val="1"/>
      <w:numFmt w:val="lowerRoman"/>
      <w:lvlText w:val="%6."/>
      <w:lvlJc w:val="right"/>
      <w:pPr>
        <w:ind w:left="4320" w:hanging="180"/>
      </w:pPr>
    </w:lvl>
    <w:lvl w:ilvl="6" w:tplc="3056ABE4" w:tentative="1">
      <w:start w:val="1"/>
      <w:numFmt w:val="decimal"/>
      <w:lvlText w:val="%7."/>
      <w:lvlJc w:val="left"/>
      <w:pPr>
        <w:ind w:left="5040" w:hanging="360"/>
      </w:pPr>
    </w:lvl>
    <w:lvl w:ilvl="7" w:tplc="E3DAB93E" w:tentative="1">
      <w:start w:val="1"/>
      <w:numFmt w:val="lowerLetter"/>
      <w:lvlText w:val="%8."/>
      <w:lvlJc w:val="left"/>
      <w:pPr>
        <w:ind w:left="5760" w:hanging="360"/>
      </w:pPr>
    </w:lvl>
    <w:lvl w:ilvl="8" w:tplc="F50EB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0B44"/>
    <w:multiLevelType w:val="hybridMultilevel"/>
    <w:tmpl w:val="A0CA121E"/>
    <w:lvl w:ilvl="0" w:tplc="1952C6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32A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0A2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85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AA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502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BC5F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1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61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A1E02"/>
    <w:multiLevelType w:val="hybridMultilevel"/>
    <w:tmpl w:val="E8AC9A16"/>
    <w:lvl w:ilvl="0" w:tplc="1C8EF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5FA362E" w:tentative="1">
      <w:start w:val="1"/>
      <w:numFmt w:val="lowerLetter"/>
      <w:lvlText w:val="%2."/>
      <w:lvlJc w:val="left"/>
      <w:pPr>
        <w:ind w:left="2160" w:hanging="360"/>
      </w:pPr>
    </w:lvl>
    <w:lvl w:ilvl="2" w:tplc="E8023020" w:tentative="1">
      <w:start w:val="1"/>
      <w:numFmt w:val="lowerRoman"/>
      <w:lvlText w:val="%3."/>
      <w:lvlJc w:val="right"/>
      <w:pPr>
        <w:ind w:left="2880" w:hanging="180"/>
      </w:pPr>
    </w:lvl>
    <w:lvl w:ilvl="3" w:tplc="A910697A" w:tentative="1">
      <w:start w:val="1"/>
      <w:numFmt w:val="decimal"/>
      <w:lvlText w:val="%4."/>
      <w:lvlJc w:val="left"/>
      <w:pPr>
        <w:ind w:left="3600" w:hanging="360"/>
      </w:pPr>
    </w:lvl>
    <w:lvl w:ilvl="4" w:tplc="DFB47856" w:tentative="1">
      <w:start w:val="1"/>
      <w:numFmt w:val="lowerLetter"/>
      <w:lvlText w:val="%5."/>
      <w:lvlJc w:val="left"/>
      <w:pPr>
        <w:ind w:left="4320" w:hanging="360"/>
      </w:pPr>
    </w:lvl>
    <w:lvl w:ilvl="5" w:tplc="EBC8DC70" w:tentative="1">
      <w:start w:val="1"/>
      <w:numFmt w:val="lowerRoman"/>
      <w:lvlText w:val="%6."/>
      <w:lvlJc w:val="right"/>
      <w:pPr>
        <w:ind w:left="5040" w:hanging="180"/>
      </w:pPr>
    </w:lvl>
    <w:lvl w:ilvl="6" w:tplc="5606C01A" w:tentative="1">
      <w:start w:val="1"/>
      <w:numFmt w:val="decimal"/>
      <w:lvlText w:val="%7."/>
      <w:lvlJc w:val="left"/>
      <w:pPr>
        <w:ind w:left="5760" w:hanging="360"/>
      </w:pPr>
    </w:lvl>
    <w:lvl w:ilvl="7" w:tplc="19C275DA" w:tentative="1">
      <w:start w:val="1"/>
      <w:numFmt w:val="lowerLetter"/>
      <w:lvlText w:val="%8."/>
      <w:lvlJc w:val="left"/>
      <w:pPr>
        <w:ind w:left="6480" w:hanging="360"/>
      </w:pPr>
    </w:lvl>
    <w:lvl w:ilvl="8" w:tplc="8FA4F0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227C87"/>
    <w:multiLevelType w:val="hybridMultilevel"/>
    <w:tmpl w:val="5202B000"/>
    <w:lvl w:ilvl="0" w:tplc="6248F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214F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1ED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8F2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41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68A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2B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0D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A23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E328C"/>
    <w:multiLevelType w:val="hybridMultilevel"/>
    <w:tmpl w:val="BEB49F56"/>
    <w:lvl w:ilvl="0" w:tplc="14D45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43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AE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0A7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E12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B66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EA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4B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CBE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01A33"/>
    <w:multiLevelType w:val="hybridMultilevel"/>
    <w:tmpl w:val="CF14A6C8"/>
    <w:lvl w:ilvl="0" w:tplc="F55C8F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8E3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4B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EE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CB5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24D4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61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C8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41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B1113"/>
    <w:multiLevelType w:val="hybridMultilevel"/>
    <w:tmpl w:val="5524B7A6"/>
    <w:lvl w:ilvl="0" w:tplc="E8B85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6A00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8C0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29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0A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C2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E4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85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7E9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86AEB"/>
    <w:multiLevelType w:val="hybridMultilevel"/>
    <w:tmpl w:val="22B267B8"/>
    <w:lvl w:ilvl="0" w:tplc="817CE9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650DE22" w:tentative="1">
      <w:start w:val="1"/>
      <w:numFmt w:val="lowerLetter"/>
      <w:lvlText w:val="%2."/>
      <w:lvlJc w:val="left"/>
      <w:pPr>
        <w:ind w:left="1440" w:hanging="360"/>
      </w:pPr>
    </w:lvl>
    <w:lvl w:ilvl="2" w:tplc="5AE21DC0" w:tentative="1">
      <w:start w:val="1"/>
      <w:numFmt w:val="lowerRoman"/>
      <w:lvlText w:val="%3."/>
      <w:lvlJc w:val="right"/>
      <w:pPr>
        <w:ind w:left="2160" w:hanging="180"/>
      </w:pPr>
    </w:lvl>
    <w:lvl w:ilvl="3" w:tplc="979A59CA" w:tentative="1">
      <w:start w:val="1"/>
      <w:numFmt w:val="decimal"/>
      <w:lvlText w:val="%4."/>
      <w:lvlJc w:val="left"/>
      <w:pPr>
        <w:ind w:left="2880" w:hanging="360"/>
      </w:pPr>
    </w:lvl>
    <w:lvl w:ilvl="4" w:tplc="035298CC" w:tentative="1">
      <w:start w:val="1"/>
      <w:numFmt w:val="lowerLetter"/>
      <w:lvlText w:val="%5."/>
      <w:lvlJc w:val="left"/>
      <w:pPr>
        <w:ind w:left="3600" w:hanging="360"/>
      </w:pPr>
    </w:lvl>
    <w:lvl w:ilvl="5" w:tplc="44C0D0B2" w:tentative="1">
      <w:start w:val="1"/>
      <w:numFmt w:val="lowerRoman"/>
      <w:lvlText w:val="%6."/>
      <w:lvlJc w:val="right"/>
      <w:pPr>
        <w:ind w:left="4320" w:hanging="180"/>
      </w:pPr>
    </w:lvl>
    <w:lvl w:ilvl="6" w:tplc="B6CC3C5E" w:tentative="1">
      <w:start w:val="1"/>
      <w:numFmt w:val="decimal"/>
      <w:lvlText w:val="%7."/>
      <w:lvlJc w:val="left"/>
      <w:pPr>
        <w:ind w:left="5040" w:hanging="360"/>
      </w:pPr>
    </w:lvl>
    <w:lvl w:ilvl="7" w:tplc="61B49762" w:tentative="1">
      <w:start w:val="1"/>
      <w:numFmt w:val="lowerLetter"/>
      <w:lvlText w:val="%8."/>
      <w:lvlJc w:val="left"/>
      <w:pPr>
        <w:ind w:left="5760" w:hanging="360"/>
      </w:pPr>
    </w:lvl>
    <w:lvl w:ilvl="8" w:tplc="01264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B0A70"/>
    <w:multiLevelType w:val="hybridMultilevel"/>
    <w:tmpl w:val="21A86BF4"/>
    <w:lvl w:ilvl="0" w:tplc="6CEAC334">
      <w:start w:val="1"/>
      <w:numFmt w:val="decimal"/>
      <w:lvlText w:val="%1."/>
      <w:lvlJc w:val="left"/>
      <w:pPr>
        <w:ind w:left="720" w:hanging="360"/>
      </w:pPr>
    </w:lvl>
    <w:lvl w:ilvl="1" w:tplc="3FDC478C" w:tentative="1">
      <w:start w:val="1"/>
      <w:numFmt w:val="lowerLetter"/>
      <w:lvlText w:val="%2."/>
      <w:lvlJc w:val="left"/>
      <w:pPr>
        <w:ind w:left="1440" w:hanging="360"/>
      </w:pPr>
    </w:lvl>
    <w:lvl w:ilvl="2" w:tplc="1AEC27FA" w:tentative="1">
      <w:start w:val="1"/>
      <w:numFmt w:val="lowerRoman"/>
      <w:lvlText w:val="%3."/>
      <w:lvlJc w:val="right"/>
      <w:pPr>
        <w:ind w:left="2160" w:hanging="180"/>
      </w:pPr>
    </w:lvl>
    <w:lvl w:ilvl="3" w:tplc="05FAC8E4" w:tentative="1">
      <w:start w:val="1"/>
      <w:numFmt w:val="decimal"/>
      <w:lvlText w:val="%4."/>
      <w:lvlJc w:val="left"/>
      <w:pPr>
        <w:ind w:left="2880" w:hanging="360"/>
      </w:pPr>
    </w:lvl>
    <w:lvl w:ilvl="4" w:tplc="46FECC96" w:tentative="1">
      <w:start w:val="1"/>
      <w:numFmt w:val="lowerLetter"/>
      <w:lvlText w:val="%5."/>
      <w:lvlJc w:val="left"/>
      <w:pPr>
        <w:ind w:left="3600" w:hanging="360"/>
      </w:pPr>
    </w:lvl>
    <w:lvl w:ilvl="5" w:tplc="2AAA2C54" w:tentative="1">
      <w:start w:val="1"/>
      <w:numFmt w:val="lowerRoman"/>
      <w:lvlText w:val="%6."/>
      <w:lvlJc w:val="right"/>
      <w:pPr>
        <w:ind w:left="4320" w:hanging="180"/>
      </w:pPr>
    </w:lvl>
    <w:lvl w:ilvl="6" w:tplc="08E6CACE" w:tentative="1">
      <w:start w:val="1"/>
      <w:numFmt w:val="decimal"/>
      <w:lvlText w:val="%7."/>
      <w:lvlJc w:val="left"/>
      <w:pPr>
        <w:ind w:left="5040" w:hanging="360"/>
      </w:pPr>
    </w:lvl>
    <w:lvl w:ilvl="7" w:tplc="BE1AA340" w:tentative="1">
      <w:start w:val="1"/>
      <w:numFmt w:val="lowerLetter"/>
      <w:lvlText w:val="%8."/>
      <w:lvlJc w:val="left"/>
      <w:pPr>
        <w:ind w:left="5760" w:hanging="360"/>
      </w:pPr>
    </w:lvl>
    <w:lvl w:ilvl="8" w:tplc="6C347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A4A3A"/>
    <w:multiLevelType w:val="hybridMultilevel"/>
    <w:tmpl w:val="D94EFDB4"/>
    <w:lvl w:ilvl="0" w:tplc="53CADB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5AD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43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87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2D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586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2B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82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E20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8165">
    <w:abstractNumId w:val="27"/>
  </w:num>
  <w:num w:numId="2" w16cid:durableId="1805732113">
    <w:abstractNumId w:val="17"/>
  </w:num>
  <w:num w:numId="3" w16cid:durableId="1733428392">
    <w:abstractNumId w:val="7"/>
  </w:num>
  <w:num w:numId="4" w16cid:durableId="1748960401">
    <w:abstractNumId w:val="23"/>
  </w:num>
  <w:num w:numId="5" w16cid:durableId="659846821">
    <w:abstractNumId w:val="5"/>
  </w:num>
  <w:num w:numId="6" w16cid:durableId="1357584105">
    <w:abstractNumId w:val="25"/>
  </w:num>
  <w:num w:numId="7" w16cid:durableId="1506633736">
    <w:abstractNumId w:val="11"/>
  </w:num>
  <w:num w:numId="8" w16cid:durableId="535312151">
    <w:abstractNumId w:val="31"/>
  </w:num>
  <w:num w:numId="9" w16cid:durableId="1991446143">
    <w:abstractNumId w:val="14"/>
  </w:num>
  <w:num w:numId="10" w16cid:durableId="1467432958">
    <w:abstractNumId w:val="2"/>
  </w:num>
  <w:num w:numId="11" w16cid:durableId="626471664">
    <w:abstractNumId w:val="13"/>
  </w:num>
  <w:num w:numId="12" w16cid:durableId="1245720376">
    <w:abstractNumId w:val="20"/>
  </w:num>
  <w:num w:numId="13" w16cid:durableId="706418904">
    <w:abstractNumId w:val="9"/>
  </w:num>
  <w:num w:numId="14" w16cid:durableId="1606615181">
    <w:abstractNumId w:val="15"/>
  </w:num>
  <w:num w:numId="15" w16cid:durableId="1673098412">
    <w:abstractNumId w:val="28"/>
  </w:num>
  <w:num w:numId="16" w16cid:durableId="1027871944">
    <w:abstractNumId w:val="21"/>
  </w:num>
  <w:num w:numId="17" w16cid:durableId="2140875331">
    <w:abstractNumId w:val="12"/>
  </w:num>
  <w:num w:numId="18" w16cid:durableId="1345404110">
    <w:abstractNumId w:val="1"/>
  </w:num>
  <w:num w:numId="19" w16cid:durableId="567689917">
    <w:abstractNumId w:val="6"/>
  </w:num>
  <w:num w:numId="20" w16cid:durableId="292713388">
    <w:abstractNumId w:val="0"/>
  </w:num>
  <w:num w:numId="21" w16cid:durableId="921376964">
    <w:abstractNumId w:val="22"/>
  </w:num>
  <w:num w:numId="22" w16cid:durableId="1066604699">
    <w:abstractNumId w:val="29"/>
  </w:num>
  <w:num w:numId="23" w16cid:durableId="26875654">
    <w:abstractNumId w:val="16"/>
  </w:num>
  <w:num w:numId="24" w16cid:durableId="404188525">
    <w:abstractNumId w:val="3"/>
  </w:num>
  <w:num w:numId="25" w16cid:durableId="870263672">
    <w:abstractNumId w:val="19"/>
  </w:num>
  <w:num w:numId="26" w16cid:durableId="996687219">
    <w:abstractNumId w:val="18"/>
  </w:num>
  <w:num w:numId="27" w16cid:durableId="1859195694">
    <w:abstractNumId w:val="30"/>
  </w:num>
  <w:num w:numId="28" w16cid:durableId="336076112">
    <w:abstractNumId w:val="8"/>
  </w:num>
  <w:num w:numId="29" w16cid:durableId="543252785">
    <w:abstractNumId w:val="24"/>
  </w:num>
  <w:num w:numId="30" w16cid:durableId="1543900110">
    <w:abstractNumId w:val="4"/>
  </w:num>
  <w:num w:numId="31" w16cid:durableId="309213325">
    <w:abstractNumId w:val="10"/>
  </w:num>
  <w:num w:numId="32" w16cid:durableId="8169956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CE"/>
    <w:rsid w:val="00000D2B"/>
    <w:rsid w:val="00005EAB"/>
    <w:rsid w:val="00036174"/>
    <w:rsid w:val="0004058C"/>
    <w:rsid w:val="00047A9B"/>
    <w:rsid w:val="000519AC"/>
    <w:rsid w:val="00056562"/>
    <w:rsid w:val="000711AA"/>
    <w:rsid w:val="0007529E"/>
    <w:rsid w:val="00075691"/>
    <w:rsid w:val="00075EF7"/>
    <w:rsid w:val="00082EDA"/>
    <w:rsid w:val="00085492"/>
    <w:rsid w:val="000874BF"/>
    <w:rsid w:val="00094430"/>
    <w:rsid w:val="00095E05"/>
    <w:rsid w:val="000B1C1F"/>
    <w:rsid w:val="000B4EA0"/>
    <w:rsid w:val="000C0EC5"/>
    <w:rsid w:val="000C77CA"/>
    <w:rsid w:val="000E3FE1"/>
    <w:rsid w:val="000E5191"/>
    <w:rsid w:val="00101EE0"/>
    <w:rsid w:val="00104347"/>
    <w:rsid w:val="00126973"/>
    <w:rsid w:val="00134D0F"/>
    <w:rsid w:val="0013640E"/>
    <w:rsid w:val="001372BF"/>
    <w:rsid w:val="00140241"/>
    <w:rsid w:val="00142E88"/>
    <w:rsid w:val="001440C7"/>
    <w:rsid w:val="001523E5"/>
    <w:rsid w:val="00156157"/>
    <w:rsid w:val="00161405"/>
    <w:rsid w:val="0017117C"/>
    <w:rsid w:val="00171435"/>
    <w:rsid w:val="00174FE6"/>
    <w:rsid w:val="00187AD1"/>
    <w:rsid w:val="00192341"/>
    <w:rsid w:val="001940BE"/>
    <w:rsid w:val="001A67F4"/>
    <w:rsid w:val="001A7833"/>
    <w:rsid w:val="001B044F"/>
    <w:rsid w:val="001B1C95"/>
    <w:rsid w:val="001B523F"/>
    <w:rsid w:val="001C2587"/>
    <w:rsid w:val="001C441D"/>
    <w:rsid w:val="001C53E2"/>
    <w:rsid w:val="001D3C09"/>
    <w:rsid w:val="001D6628"/>
    <w:rsid w:val="001E2777"/>
    <w:rsid w:val="001E7ACF"/>
    <w:rsid w:val="001F0696"/>
    <w:rsid w:val="001F595B"/>
    <w:rsid w:val="001F685E"/>
    <w:rsid w:val="00205BA7"/>
    <w:rsid w:val="00225EB4"/>
    <w:rsid w:val="002409FB"/>
    <w:rsid w:val="002455FA"/>
    <w:rsid w:val="00247D7E"/>
    <w:rsid w:val="00257C7C"/>
    <w:rsid w:val="00261D5A"/>
    <w:rsid w:val="0027214B"/>
    <w:rsid w:val="002747E5"/>
    <w:rsid w:val="00283BED"/>
    <w:rsid w:val="00287E29"/>
    <w:rsid w:val="0029245E"/>
    <w:rsid w:val="00292FD6"/>
    <w:rsid w:val="0029618A"/>
    <w:rsid w:val="00297BB1"/>
    <w:rsid w:val="002A04F2"/>
    <w:rsid w:val="002A4AAD"/>
    <w:rsid w:val="002C0743"/>
    <w:rsid w:val="002C647A"/>
    <w:rsid w:val="002E66CE"/>
    <w:rsid w:val="002F26C9"/>
    <w:rsid w:val="0030491C"/>
    <w:rsid w:val="00314C7B"/>
    <w:rsid w:val="00323D77"/>
    <w:rsid w:val="00324E37"/>
    <w:rsid w:val="00326F58"/>
    <w:rsid w:val="0033156E"/>
    <w:rsid w:val="00355AFE"/>
    <w:rsid w:val="00371881"/>
    <w:rsid w:val="00373D9D"/>
    <w:rsid w:val="003802F1"/>
    <w:rsid w:val="00381C20"/>
    <w:rsid w:val="003A48F4"/>
    <w:rsid w:val="003B3182"/>
    <w:rsid w:val="003B75F6"/>
    <w:rsid w:val="003C25E1"/>
    <w:rsid w:val="003C536C"/>
    <w:rsid w:val="003D537F"/>
    <w:rsid w:val="003E17A3"/>
    <w:rsid w:val="003E3AA1"/>
    <w:rsid w:val="003F2179"/>
    <w:rsid w:val="003F4CC8"/>
    <w:rsid w:val="0040014B"/>
    <w:rsid w:val="00410F9B"/>
    <w:rsid w:val="0041710D"/>
    <w:rsid w:val="00426F1D"/>
    <w:rsid w:val="00436FB1"/>
    <w:rsid w:val="004427F2"/>
    <w:rsid w:val="004632C0"/>
    <w:rsid w:val="004643E5"/>
    <w:rsid w:val="00467A36"/>
    <w:rsid w:val="0047074A"/>
    <w:rsid w:val="004811BE"/>
    <w:rsid w:val="004818E3"/>
    <w:rsid w:val="0048686E"/>
    <w:rsid w:val="0049018A"/>
    <w:rsid w:val="00491B02"/>
    <w:rsid w:val="004A1983"/>
    <w:rsid w:val="004B0363"/>
    <w:rsid w:val="004C3E05"/>
    <w:rsid w:val="004C4F11"/>
    <w:rsid w:val="004D0C34"/>
    <w:rsid w:val="004D323E"/>
    <w:rsid w:val="004D6072"/>
    <w:rsid w:val="004F17E3"/>
    <w:rsid w:val="004F1B75"/>
    <w:rsid w:val="00510F09"/>
    <w:rsid w:val="00512653"/>
    <w:rsid w:val="00512A7B"/>
    <w:rsid w:val="005137A3"/>
    <w:rsid w:val="005173D5"/>
    <w:rsid w:val="00522FE1"/>
    <w:rsid w:val="00527B1E"/>
    <w:rsid w:val="0054431E"/>
    <w:rsid w:val="0054502E"/>
    <w:rsid w:val="00554830"/>
    <w:rsid w:val="00557991"/>
    <w:rsid w:val="00563D10"/>
    <w:rsid w:val="00574183"/>
    <w:rsid w:val="00581B72"/>
    <w:rsid w:val="00581FA1"/>
    <w:rsid w:val="00596B4E"/>
    <w:rsid w:val="005A4725"/>
    <w:rsid w:val="005B293A"/>
    <w:rsid w:val="005B29E2"/>
    <w:rsid w:val="005B7B6F"/>
    <w:rsid w:val="005C2EB9"/>
    <w:rsid w:val="005C5A61"/>
    <w:rsid w:val="005D3D4B"/>
    <w:rsid w:val="005E7BFE"/>
    <w:rsid w:val="005F0C59"/>
    <w:rsid w:val="005F2AF0"/>
    <w:rsid w:val="0060049C"/>
    <w:rsid w:val="00601794"/>
    <w:rsid w:val="0060441F"/>
    <w:rsid w:val="00612DF8"/>
    <w:rsid w:val="00621E45"/>
    <w:rsid w:val="0063121A"/>
    <w:rsid w:val="00632871"/>
    <w:rsid w:val="006414C8"/>
    <w:rsid w:val="00647F9B"/>
    <w:rsid w:val="006509AF"/>
    <w:rsid w:val="00661C0B"/>
    <w:rsid w:val="00664C33"/>
    <w:rsid w:val="00667B70"/>
    <w:rsid w:val="006A0431"/>
    <w:rsid w:val="006A3056"/>
    <w:rsid w:val="006B4E2B"/>
    <w:rsid w:val="006C120D"/>
    <w:rsid w:val="006C2B8A"/>
    <w:rsid w:val="006D20AD"/>
    <w:rsid w:val="006D275E"/>
    <w:rsid w:val="006D6501"/>
    <w:rsid w:val="006D6A1C"/>
    <w:rsid w:val="006D7A1F"/>
    <w:rsid w:val="006F306C"/>
    <w:rsid w:val="006F7368"/>
    <w:rsid w:val="00714619"/>
    <w:rsid w:val="0071626E"/>
    <w:rsid w:val="00716748"/>
    <w:rsid w:val="00720F5C"/>
    <w:rsid w:val="0072494A"/>
    <w:rsid w:val="00741FBA"/>
    <w:rsid w:val="00743389"/>
    <w:rsid w:val="0076013E"/>
    <w:rsid w:val="007611E8"/>
    <w:rsid w:val="0076342A"/>
    <w:rsid w:val="007655E5"/>
    <w:rsid w:val="00771ABB"/>
    <w:rsid w:val="00771BCE"/>
    <w:rsid w:val="00776E1A"/>
    <w:rsid w:val="00783866"/>
    <w:rsid w:val="007852C8"/>
    <w:rsid w:val="0079380B"/>
    <w:rsid w:val="0079562E"/>
    <w:rsid w:val="007A0C15"/>
    <w:rsid w:val="007C0FB6"/>
    <w:rsid w:val="007C4864"/>
    <w:rsid w:val="007D04EB"/>
    <w:rsid w:val="007D1597"/>
    <w:rsid w:val="007E4743"/>
    <w:rsid w:val="007E64F2"/>
    <w:rsid w:val="007F7A94"/>
    <w:rsid w:val="00804325"/>
    <w:rsid w:val="00806790"/>
    <w:rsid w:val="00811615"/>
    <w:rsid w:val="008143F2"/>
    <w:rsid w:val="008177D0"/>
    <w:rsid w:val="00817CA9"/>
    <w:rsid w:val="00817E1A"/>
    <w:rsid w:val="008236D0"/>
    <w:rsid w:val="00824A75"/>
    <w:rsid w:val="0082706D"/>
    <w:rsid w:val="008272AE"/>
    <w:rsid w:val="00844D38"/>
    <w:rsid w:val="00847D43"/>
    <w:rsid w:val="0085029D"/>
    <w:rsid w:val="00850E8B"/>
    <w:rsid w:val="00852845"/>
    <w:rsid w:val="00865003"/>
    <w:rsid w:val="008678A4"/>
    <w:rsid w:val="00872F64"/>
    <w:rsid w:val="008775E2"/>
    <w:rsid w:val="0087761F"/>
    <w:rsid w:val="008900C3"/>
    <w:rsid w:val="008A1541"/>
    <w:rsid w:val="008A329D"/>
    <w:rsid w:val="008B085F"/>
    <w:rsid w:val="008B59FA"/>
    <w:rsid w:val="008B687B"/>
    <w:rsid w:val="008D54A5"/>
    <w:rsid w:val="008D62F7"/>
    <w:rsid w:val="008D6875"/>
    <w:rsid w:val="008F0FA5"/>
    <w:rsid w:val="008F1743"/>
    <w:rsid w:val="008F278A"/>
    <w:rsid w:val="008F321B"/>
    <w:rsid w:val="008F6F49"/>
    <w:rsid w:val="0090234A"/>
    <w:rsid w:val="009102A4"/>
    <w:rsid w:val="00916900"/>
    <w:rsid w:val="00931609"/>
    <w:rsid w:val="009432ED"/>
    <w:rsid w:val="00943A20"/>
    <w:rsid w:val="00945150"/>
    <w:rsid w:val="0094589B"/>
    <w:rsid w:val="009523B1"/>
    <w:rsid w:val="009553B6"/>
    <w:rsid w:val="00961D15"/>
    <w:rsid w:val="009646A2"/>
    <w:rsid w:val="009656CD"/>
    <w:rsid w:val="0096708E"/>
    <w:rsid w:val="00996006"/>
    <w:rsid w:val="009964FB"/>
    <w:rsid w:val="009A2862"/>
    <w:rsid w:val="009C50F4"/>
    <w:rsid w:val="009C5710"/>
    <w:rsid w:val="009C6959"/>
    <w:rsid w:val="009C7FE2"/>
    <w:rsid w:val="009D44B0"/>
    <w:rsid w:val="009D5406"/>
    <w:rsid w:val="009D565C"/>
    <w:rsid w:val="009E6113"/>
    <w:rsid w:val="009F4ED7"/>
    <w:rsid w:val="00A01AF2"/>
    <w:rsid w:val="00A11801"/>
    <w:rsid w:val="00A139C2"/>
    <w:rsid w:val="00A26AC1"/>
    <w:rsid w:val="00A56FD9"/>
    <w:rsid w:val="00A61732"/>
    <w:rsid w:val="00A66DD1"/>
    <w:rsid w:val="00A736CA"/>
    <w:rsid w:val="00A77E70"/>
    <w:rsid w:val="00A80B58"/>
    <w:rsid w:val="00A81A3D"/>
    <w:rsid w:val="00A84302"/>
    <w:rsid w:val="00A844F5"/>
    <w:rsid w:val="00A84F57"/>
    <w:rsid w:val="00A87888"/>
    <w:rsid w:val="00A93A5A"/>
    <w:rsid w:val="00A95935"/>
    <w:rsid w:val="00AA2F2C"/>
    <w:rsid w:val="00AA30D9"/>
    <w:rsid w:val="00AA7596"/>
    <w:rsid w:val="00AB278D"/>
    <w:rsid w:val="00AB7EDE"/>
    <w:rsid w:val="00AC2470"/>
    <w:rsid w:val="00AC5BEE"/>
    <w:rsid w:val="00AE70D7"/>
    <w:rsid w:val="00AF178C"/>
    <w:rsid w:val="00B04A66"/>
    <w:rsid w:val="00B07B5B"/>
    <w:rsid w:val="00B23D55"/>
    <w:rsid w:val="00B257DF"/>
    <w:rsid w:val="00B32C3B"/>
    <w:rsid w:val="00B546D4"/>
    <w:rsid w:val="00B619B5"/>
    <w:rsid w:val="00B70A63"/>
    <w:rsid w:val="00B73052"/>
    <w:rsid w:val="00B76F91"/>
    <w:rsid w:val="00B8544B"/>
    <w:rsid w:val="00B86045"/>
    <w:rsid w:val="00B93E9F"/>
    <w:rsid w:val="00B95035"/>
    <w:rsid w:val="00B97C4E"/>
    <w:rsid w:val="00BB110D"/>
    <w:rsid w:val="00BB14D3"/>
    <w:rsid w:val="00BC4C6F"/>
    <w:rsid w:val="00BC75E1"/>
    <w:rsid w:val="00BD5574"/>
    <w:rsid w:val="00BE58F2"/>
    <w:rsid w:val="00BE741D"/>
    <w:rsid w:val="00BF0A66"/>
    <w:rsid w:val="00C00207"/>
    <w:rsid w:val="00C120FB"/>
    <w:rsid w:val="00C12203"/>
    <w:rsid w:val="00C12372"/>
    <w:rsid w:val="00C16F5C"/>
    <w:rsid w:val="00C175AA"/>
    <w:rsid w:val="00C222AA"/>
    <w:rsid w:val="00C26926"/>
    <w:rsid w:val="00C43188"/>
    <w:rsid w:val="00C465B8"/>
    <w:rsid w:val="00C52CAE"/>
    <w:rsid w:val="00C61317"/>
    <w:rsid w:val="00C63F9E"/>
    <w:rsid w:val="00C7015D"/>
    <w:rsid w:val="00C73415"/>
    <w:rsid w:val="00C76646"/>
    <w:rsid w:val="00C82CFF"/>
    <w:rsid w:val="00C835DF"/>
    <w:rsid w:val="00C843A5"/>
    <w:rsid w:val="00C90CCD"/>
    <w:rsid w:val="00CA2CE6"/>
    <w:rsid w:val="00CB622F"/>
    <w:rsid w:val="00CC0EC1"/>
    <w:rsid w:val="00CC14D4"/>
    <w:rsid w:val="00CC4F79"/>
    <w:rsid w:val="00CD1EC3"/>
    <w:rsid w:val="00CD1FB3"/>
    <w:rsid w:val="00CE52CD"/>
    <w:rsid w:val="00CE76D2"/>
    <w:rsid w:val="00CF2101"/>
    <w:rsid w:val="00CF3E90"/>
    <w:rsid w:val="00D04837"/>
    <w:rsid w:val="00D21C92"/>
    <w:rsid w:val="00D2204F"/>
    <w:rsid w:val="00D24281"/>
    <w:rsid w:val="00D25565"/>
    <w:rsid w:val="00D30623"/>
    <w:rsid w:val="00D360C8"/>
    <w:rsid w:val="00D3631F"/>
    <w:rsid w:val="00D40D42"/>
    <w:rsid w:val="00D44EDE"/>
    <w:rsid w:val="00D61811"/>
    <w:rsid w:val="00D655F3"/>
    <w:rsid w:val="00D65A40"/>
    <w:rsid w:val="00D65EA5"/>
    <w:rsid w:val="00D6668F"/>
    <w:rsid w:val="00D854A7"/>
    <w:rsid w:val="00D85C6C"/>
    <w:rsid w:val="00D914A1"/>
    <w:rsid w:val="00D9179A"/>
    <w:rsid w:val="00DA4CE5"/>
    <w:rsid w:val="00DB53DA"/>
    <w:rsid w:val="00DB5A9A"/>
    <w:rsid w:val="00DC1D2E"/>
    <w:rsid w:val="00DD106B"/>
    <w:rsid w:val="00DE29CA"/>
    <w:rsid w:val="00DE4DF8"/>
    <w:rsid w:val="00DF320A"/>
    <w:rsid w:val="00E11B04"/>
    <w:rsid w:val="00E17441"/>
    <w:rsid w:val="00E316D4"/>
    <w:rsid w:val="00E42CAB"/>
    <w:rsid w:val="00E44D19"/>
    <w:rsid w:val="00E56ADE"/>
    <w:rsid w:val="00E61F02"/>
    <w:rsid w:val="00E644F5"/>
    <w:rsid w:val="00E71B54"/>
    <w:rsid w:val="00E7319A"/>
    <w:rsid w:val="00E731DD"/>
    <w:rsid w:val="00E748ED"/>
    <w:rsid w:val="00E74BB4"/>
    <w:rsid w:val="00E81552"/>
    <w:rsid w:val="00E90349"/>
    <w:rsid w:val="00E92A46"/>
    <w:rsid w:val="00E93F2C"/>
    <w:rsid w:val="00E94E8F"/>
    <w:rsid w:val="00EA47EC"/>
    <w:rsid w:val="00EA7682"/>
    <w:rsid w:val="00EB0C83"/>
    <w:rsid w:val="00EB0F61"/>
    <w:rsid w:val="00EB4B21"/>
    <w:rsid w:val="00EC3B15"/>
    <w:rsid w:val="00ED0D2A"/>
    <w:rsid w:val="00ED0D5C"/>
    <w:rsid w:val="00ED168D"/>
    <w:rsid w:val="00ED49BA"/>
    <w:rsid w:val="00ED7404"/>
    <w:rsid w:val="00EE7842"/>
    <w:rsid w:val="00F0149C"/>
    <w:rsid w:val="00F0606B"/>
    <w:rsid w:val="00F110B1"/>
    <w:rsid w:val="00F14803"/>
    <w:rsid w:val="00F14A3E"/>
    <w:rsid w:val="00F25BCA"/>
    <w:rsid w:val="00F25E50"/>
    <w:rsid w:val="00F461D9"/>
    <w:rsid w:val="00F56712"/>
    <w:rsid w:val="00F649C8"/>
    <w:rsid w:val="00F66E79"/>
    <w:rsid w:val="00F7719D"/>
    <w:rsid w:val="00F809E8"/>
    <w:rsid w:val="00F86468"/>
    <w:rsid w:val="00F952D4"/>
    <w:rsid w:val="00F9684B"/>
    <w:rsid w:val="00FA6597"/>
    <w:rsid w:val="00FB1C48"/>
    <w:rsid w:val="00FB68D0"/>
    <w:rsid w:val="00FC51F3"/>
    <w:rsid w:val="00FE6561"/>
    <w:rsid w:val="00FF4800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B80D"/>
  <w15:docId w15:val="{F973E1CF-A488-446F-95F1-209B481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149C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E66CE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2E66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D565C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847D43"/>
    <w:rPr>
      <w:color w:val="605E5C"/>
      <w:shd w:val="clear" w:color="auto" w:fill="E1DFDD"/>
    </w:rPr>
  </w:style>
  <w:style w:type="table" w:styleId="Reatabulagaia">
    <w:name w:val="Grid Table Light"/>
    <w:basedOn w:val="Parastatabula"/>
    <w:uiPriority w:val="40"/>
    <w:rsid w:val="00142E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atabula1gaia-izclums1">
    <w:name w:val="Grid Table 1 Light Accent 1"/>
    <w:basedOn w:val="Parastatabula"/>
    <w:uiPriority w:val="46"/>
    <w:rsid w:val="00142E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4-izclums5">
    <w:name w:val="Grid Table 4 Accent 5"/>
    <w:basedOn w:val="Parastatabula"/>
    <w:uiPriority w:val="49"/>
    <w:rsid w:val="00142E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Komentraatsauce">
    <w:name w:val="annotation reference"/>
    <w:basedOn w:val="Noklusjumarindkopasfonts"/>
    <w:uiPriority w:val="99"/>
    <w:semiHidden/>
    <w:unhideWhenUsed/>
    <w:rsid w:val="00FE656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656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6561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56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561"/>
    <w:rPr>
      <w:rFonts w:ascii="Calibri" w:eastAsia="Calibri" w:hAnsi="Calibri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802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02F1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802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02F1"/>
    <w:rPr>
      <w:rFonts w:ascii="Calibri" w:eastAsia="Calibri" w:hAnsi="Calibri" w:cs="Times New Roman"/>
    </w:rPr>
  </w:style>
  <w:style w:type="table" w:customStyle="1" w:styleId="Reatabula1">
    <w:name w:val="Režģa tabula1"/>
    <w:basedOn w:val="Parastatabula"/>
    <w:next w:val="Reatabula"/>
    <w:uiPriority w:val="39"/>
    <w:rsid w:val="001B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ku.pii@gulbene.edu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taku.pi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takupirmssko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ku.pii@gulbene.edu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5580-C3C5-44E5-A74B-1FD93EF8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7041</Words>
  <Characters>4014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Darbinieks</dc:creator>
  <cp:lastModifiedBy>Vita Bašķere</cp:lastModifiedBy>
  <cp:revision>2</cp:revision>
  <cp:lastPrinted>2024-06-28T07:57:00Z</cp:lastPrinted>
  <dcterms:created xsi:type="dcterms:W3CDTF">2024-07-03T05:35:00Z</dcterms:created>
  <dcterms:modified xsi:type="dcterms:W3CDTF">2024-07-03T05:35:00Z</dcterms:modified>
</cp:coreProperties>
</file>