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72210601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medicīniskās komisija</w:t>
      </w:r>
    </w:p>
    <w:p w14:paraId="2B5632A6" w14:textId="3512DEEF" w:rsidR="00756035" w:rsidRDefault="00756035">
      <w:r w:rsidRPr="00756035">
        <w:t xml:space="preserve">2024.gada </w:t>
      </w:r>
      <w:r w:rsidR="00B559FC">
        <w:t>20</w:t>
      </w:r>
      <w:r w:rsidR="00864B04">
        <w:t>.jūnijā</w:t>
      </w:r>
      <w:r w:rsidRPr="00756035">
        <w:t xml:space="preserve"> </w:t>
      </w:r>
      <w:r>
        <w:t xml:space="preserve">plkst. </w:t>
      </w:r>
      <w:r w:rsidR="00864B04">
        <w:t>9</w:t>
      </w:r>
      <w:r>
        <w:t>:</w:t>
      </w:r>
      <w:r w:rsidR="00864B04">
        <w:t>0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3958AC6C" w:rsidR="00756035" w:rsidRDefault="00756035" w:rsidP="00756035">
      <w:r>
        <w:t xml:space="preserve">Iesniegumu izskatīšana par atbilstošākās izglītības programmas un atbalsta pasākumu ieteikšanu </w:t>
      </w:r>
      <w:r w:rsidR="00864B04">
        <w:t>8</w:t>
      </w:r>
      <w:r>
        <w:t xml:space="preserve"> 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2B6D5F"/>
    <w:rsid w:val="00322C97"/>
    <w:rsid w:val="003738E9"/>
    <w:rsid w:val="005302EA"/>
    <w:rsid w:val="00756035"/>
    <w:rsid w:val="00766F7F"/>
    <w:rsid w:val="007E1A0A"/>
    <w:rsid w:val="00841DAA"/>
    <w:rsid w:val="00864B04"/>
    <w:rsid w:val="008B1EDE"/>
    <w:rsid w:val="008D5BC8"/>
    <w:rsid w:val="00A86D45"/>
    <w:rsid w:val="00B559FC"/>
    <w:rsid w:val="00B8362E"/>
    <w:rsid w:val="00BD14C3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109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Vija Medne</cp:lastModifiedBy>
  <cp:revision>7</cp:revision>
  <dcterms:created xsi:type="dcterms:W3CDTF">2024-03-12T06:00:00Z</dcterms:created>
  <dcterms:modified xsi:type="dcterms:W3CDTF">2024-06-14T08:28:00Z</dcterms:modified>
</cp:coreProperties>
</file>