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C03F2"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59D86F5D" wp14:editId="5F3528FC">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301024DF"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76633D33"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Reģ. Nr. 90009116327</w:t>
      </w:r>
    </w:p>
    <w:p w14:paraId="582FC496"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3B95A075"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2E0690" w:rsidRPr="002E0690">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47E1EB0F" w14:textId="5017F0A1" w:rsidR="00B81E3B" w:rsidRDefault="00B81E3B" w:rsidP="00B81E3B">
      <w:pPr>
        <w:jc w:val="center"/>
        <w:rPr>
          <w:b/>
          <w:szCs w:val="24"/>
          <w:u w:val="none"/>
        </w:rPr>
      </w:pPr>
      <w:r w:rsidRPr="00AE3AFE">
        <w:rPr>
          <w:b/>
          <w:bCs/>
          <w:u w:val="none"/>
        </w:rPr>
        <w:t>Finanšu, Attīstības un tautsaimniecības, Sociālo un veselības jautājumu un Izglītības, kultūras un sporta</w:t>
      </w:r>
      <w:r>
        <w:rPr>
          <w:u w:val="none"/>
        </w:rPr>
        <w:t xml:space="preserve"> </w:t>
      </w:r>
      <w:r>
        <w:rPr>
          <w:b/>
          <w:noProof/>
          <w:szCs w:val="24"/>
          <w:u w:val="none"/>
        </w:rPr>
        <w:t>apvienoto komiteju sēde</w:t>
      </w:r>
      <w:r w:rsidR="00E0465B">
        <w:rPr>
          <w:b/>
          <w:noProof/>
          <w:szCs w:val="24"/>
          <w:u w:val="none"/>
        </w:rPr>
        <w:t>s</w:t>
      </w:r>
      <w:r>
        <w:rPr>
          <w:b/>
          <w:szCs w:val="24"/>
          <w:u w:val="none"/>
        </w:rPr>
        <w:t xml:space="preserve"> PROTOKOLS</w:t>
      </w:r>
    </w:p>
    <w:p w14:paraId="41036BC7" w14:textId="6EA0EF89" w:rsidR="00B81E3B" w:rsidRPr="00893404" w:rsidRDefault="00B81E3B" w:rsidP="00B81E3B">
      <w:pPr>
        <w:jc w:val="center"/>
        <w:rPr>
          <w:u w:val="none"/>
        </w:rPr>
      </w:pPr>
      <w:r>
        <w:rPr>
          <w:u w:val="none"/>
        </w:rPr>
        <w:t>Centrālā</w:t>
      </w:r>
      <w:r w:rsidRPr="00893404">
        <w:rPr>
          <w:u w:val="none"/>
        </w:rPr>
        <w:t>s</w:t>
      </w:r>
      <w:r>
        <w:rPr>
          <w:u w:val="none"/>
        </w:rPr>
        <w:t xml:space="preserve"> pārvaldes</w:t>
      </w:r>
      <w:r w:rsidRPr="00893404">
        <w:rPr>
          <w:u w:val="none"/>
        </w:rPr>
        <w:t xml:space="preserve"> ēka, Ābeļu iela 2, Gulbene, atklāta sēde</w:t>
      </w:r>
      <w:r w:rsidR="00633F4A">
        <w:rPr>
          <w:u w:val="none"/>
        </w:rPr>
        <w:t>:</w:t>
      </w:r>
      <w:r w:rsidR="001D350C">
        <w:rPr>
          <w:u w:val="none"/>
        </w:rPr>
        <w:t xml:space="preserve">  no 1.-33.jautājumam</w:t>
      </w:r>
      <w:r w:rsidR="00633F4A">
        <w:rPr>
          <w:u w:val="none"/>
        </w:rPr>
        <w:t>;</w:t>
      </w:r>
      <w:r w:rsidR="001D350C">
        <w:rPr>
          <w:u w:val="none"/>
        </w:rPr>
        <w:t xml:space="preserve"> slēgta sēde</w:t>
      </w:r>
      <w:r w:rsidR="00633F4A">
        <w:rPr>
          <w:u w:val="none"/>
        </w:rPr>
        <w:t>:</w:t>
      </w:r>
      <w:r w:rsidR="001D350C">
        <w:rPr>
          <w:u w:val="none"/>
        </w:rPr>
        <w:t xml:space="preserve"> no 34.-35.jautājumam)</w:t>
      </w:r>
    </w:p>
    <w:p w14:paraId="72B493C7" w14:textId="77777777" w:rsidR="00893404" w:rsidRPr="005842C7" w:rsidRDefault="00893404" w:rsidP="000C7638">
      <w:pPr>
        <w:rPr>
          <w:szCs w:val="24"/>
          <w:u w:val="none"/>
        </w:rPr>
      </w:pPr>
    </w:p>
    <w:p w14:paraId="14962977" w14:textId="33904F05" w:rsidR="000C7638" w:rsidRPr="00B81E3B" w:rsidRDefault="00000000" w:rsidP="000C7638">
      <w:pPr>
        <w:rPr>
          <w:b/>
          <w:bCs/>
          <w:szCs w:val="24"/>
          <w:u w:val="none"/>
        </w:rPr>
      </w:pPr>
      <w:r w:rsidRPr="00B81E3B">
        <w:rPr>
          <w:b/>
          <w:bCs/>
          <w:noProof/>
          <w:szCs w:val="24"/>
          <w:u w:val="none"/>
        </w:rPr>
        <w:t>2024. gada 23. maij</w:t>
      </w:r>
      <w:r w:rsidR="00B81E3B" w:rsidRPr="00B81E3B">
        <w:rPr>
          <w:b/>
          <w:bCs/>
          <w:noProof/>
          <w:szCs w:val="24"/>
          <w:u w:val="none"/>
        </w:rPr>
        <w:t>ā</w:t>
      </w:r>
      <w:r w:rsidR="00B21256" w:rsidRPr="00B81E3B">
        <w:rPr>
          <w:b/>
          <w:bCs/>
          <w:szCs w:val="24"/>
          <w:u w:val="none"/>
        </w:rPr>
        <w:t xml:space="preserve">    </w:t>
      </w:r>
      <w:r w:rsidR="004004BE" w:rsidRPr="00B81E3B">
        <w:rPr>
          <w:b/>
          <w:bCs/>
          <w:szCs w:val="24"/>
          <w:u w:val="none"/>
        </w:rPr>
        <w:t xml:space="preserve">                                </w:t>
      </w:r>
      <w:r w:rsidR="00B81E3B">
        <w:rPr>
          <w:b/>
          <w:bCs/>
          <w:szCs w:val="24"/>
          <w:u w:val="none"/>
        </w:rPr>
        <w:tab/>
      </w:r>
      <w:r w:rsidR="00B81E3B">
        <w:rPr>
          <w:b/>
          <w:bCs/>
          <w:szCs w:val="24"/>
          <w:u w:val="none"/>
        </w:rPr>
        <w:tab/>
      </w:r>
      <w:r w:rsidR="00B81E3B">
        <w:rPr>
          <w:b/>
          <w:bCs/>
          <w:szCs w:val="24"/>
          <w:u w:val="none"/>
        </w:rPr>
        <w:tab/>
      </w:r>
      <w:r w:rsidR="00B81E3B">
        <w:rPr>
          <w:b/>
          <w:bCs/>
          <w:szCs w:val="24"/>
          <w:u w:val="none"/>
        </w:rPr>
        <w:tab/>
      </w:r>
      <w:r w:rsidR="00B81E3B">
        <w:rPr>
          <w:b/>
          <w:bCs/>
          <w:szCs w:val="24"/>
          <w:u w:val="none"/>
        </w:rPr>
        <w:tab/>
      </w:r>
      <w:r w:rsidR="00B81E3B">
        <w:rPr>
          <w:b/>
          <w:bCs/>
          <w:szCs w:val="24"/>
          <w:u w:val="none"/>
        </w:rPr>
        <w:tab/>
      </w:r>
      <w:r w:rsidR="00B81E3B">
        <w:rPr>
          <w:b/>
          <w:bCs/>
          <w:szCs w:val="24"/>
          <w:u w:val="none"/>
        </w:rPr>
        <w:tab/>
      </w:r>
      <w:r w:rsidR="00B21256" w:rsidRPr="00B81E3B">
        <w:rPr>
          <w:b/>
          <w:bCs/>
          <w:szCs w:val="24"/>
          <w:u w:val="none"/>
        </w:rPr>
        <w:t>Nr.</w:t>
      </w:r>
      <w:r w:rsidR="004004BE" w:rsidRPr="00B81E3B">
        <w:rPr>
          <w:b/>
          <w:bCs/>
          <w:szCs w:val="24"/>
          <w:u w:val="none"/>
        </w:rPr>
        <w:t xml:space="preserve"> </w:t>
      </w:r>
      <w:r w:rsidR="004004BE" w:rsidRPr="00B81E3B">
        <w:rPr>
          <w:b/>
          <w:bCs/>
          <w:noProof/>
          <w:szCs w:val="24"/>
          <w:u w:val="none"/>
        </w:rPr>
        <w:t>2</w:t>
      </w:r>
    </w:p>
    <w:p w14:paraId="5FC16A8F" w14:textId="77777777" w:rsidR="00B21256" w:rsidRPr="005842C7" w:rsidRDefault="00B21256" w:rsidP="000C7638">
      <w:pPr>
        <w:rPr>
          <w:szCs w:val="24"/>
          <w:u w:val="none"/>
        </w:rPr>
      </w:pPr>
    </w:p>
    <w:p w14:paraId="1A21CFDC" w14:textId="6D95863F"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B81E3B">
        <w:rPr>
          <w:szCs w:val="24"/>
          <w:u w:val="none"/>
        </w:rPr>
        <w:t xml:space="preserve">2024.gada 21.maijā </w:t>
      </w:r>
      <w:r w:rsidRPr="005842C7">
        <w:rPr>
          <w:szCs w:val="24"/>
          <w:u w:val="none"/>
        </w:rPr>
        <w:t>plkst.</w:t>
      </w:r>
      <w:r w:rsidR="00156F62" w:rsidRPr="00156F62">
        <w:rPr>
          <w:u w:val="none"/>
        </w:rPr>
        <w:t xml:space="preserve"> </w:t>
      </w:r>
      <w:r w:rsidR="00E32D61">
        <w:rPr>
          <w:noProof/>
          <w:u w:val="none"/>
        </w:rPr>
        <w:t>0</w:t>
      </w:r>
      <w:r w:rsidR="00B81E3B">
        <w:rPr>
          <w:noProof/>
          <w:u w:val="none"/>
        </w:rPr>
        <w:t>8</w:t>
      </w:r>
      <w:r w:rsidR="00E32D61">
        <w:rPr>
          <w:noProof/>
          <w:u w:val="none"/>
        </w:rPr>
        <w:t>:</w:t>
      </w:r>
      <w:r w:rsidR="00B81E3B">
        <w:rPr>
          <w:noProof/>
          <w:u w:val="none"/>
        </w:rPr>
        <w:t>36</w:t>
      </w:r>
    </w:p>
    <w:p w14:paraId="1E2FF195" w14:textId="377D509F" w:rsidR="000C7638" w:rsidRPr="005842C7" w:rsidRDefault="00000000" w:rsidP="00F07D9B">
      <w:pPr>
        <w:spacing w:line="360" w:lineRule="auto"/>
        <w:rPr>
          <w:szCs w:val="24"/>
          <w:u w:val="none"/>
        </w:rPr>
      </w:pPr>
      <w:r>
        <w:rPr>
          <w:szCs w:val="24"/>
          <w:u w:val="none"/>
        </w:rPr>
        <w:t>S</w:t>
      </w:r>
      <w:r w:rsidRPr="005842C7">
        <w:rPr>
          <w:szCs w:val="24"/>
          <w:u w:val="none"/>
        </w:rPr>
        <w:t>ēdi atklāj</w:t>
      </w:r>
      <w:r w:rsidR="001D350C">
        <w:rPr>
          <w:szCs w:val="24"/>
          <w:u w:val="none"/>
        </w:rPr>
        <w:t xml:space="preserve"> 2024.gada 23.maijā</w:t>
      </w:r>
      <w:r w:rsidRPr="005842C7">
        <w:rPr>
          <w:szCs w:val="24"/>
          <w:u w:val="none"/>
        </w:rPr>
        <w:t xml:space="preserve"> plkst.</w:t>
      </w:r>
      <w:r w:rsidR="00156F62">
        <w:rPr>
          <w:szCs w:val="24"/>
          <w:u w:val="none"/>
        </w:rPr>
        <w:t xml:space="preserve"> </w:t>
      </w:r>
      <w:r w:rsidR="00156F62" w:rsidRPr="00E32D61">
        <w:rPr>
          <w:noProof/>
          <w:szCs w:val="24"/>
          <w:u w:val="none"/>
        </w:rPr>
        <w:t>08:53</w:t>
      </w:r>
      <w:r w:rsidR="001D3C2D" w:rsidRPr="001D3C2D">
        <w:t xml:space="preserve"> </w:t>
      </w:r>
    </w:p>
    <w:p w14:paraId="7E0B58E8" w14:textId="77777777" w:rsidR="001D350C" w:rsidRDefault="001D350C" w:rsidP="001D350C">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Finanšu komitejas priekšsēdētājs</w:t>
      </w:r>
      <w:r>
        <w:rPr>
          <w:szCs w:val="24"/>
          <w:u w:val="none"/>
        </w:rPr>
        <w:t xml:space="preserve"> </w:t>
      </w:r>
      <w:r>
        <w:rPr>
          <w:u w:val="none"/>
        </w:rPr>
        <w:t>Andis Caunītis</w:t>
      </w:r>
    </w:p>
    <w:p w14:paraId="145EB0CD" w14:textId="77777777" w:rsidR="001D350C" w:rsidRDefault="001D350C" w:rsidP="001D350C">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nodaļas kancelejas pārzine Vita Baškere</w:t>
      </w:r>
    </w:p>
    <w:p w14:paraId="0FB15283" w14:textId="267FECE3" w:rsidR="001D350C" w:rsidRDefault="001D350C" w:rsidP="001D350C">
      <w:pPr>
        <w:spacing w:line="360" w:lineRule="auto"/>
        <w:jc w:val="both"/>
        <w:rPr>
          <w:rFonts w:eastAsia="Calibri"/>
          <w:noProof/>
          <w:szCs w:val="24"/>
          <w:u w:val="none"/>
        </w:rPr>
      </w:pPr>
      <w:r>
        <w:rPr>
          <w:b/>
          <w:szCs w:val="24"/>
          <w:u w:val="none"/>
        </w:rPr>
        <w:t xml:space="preserve">Piedalās deputāti: </w:t>
      </w:r>
      <w:r>
        <w:rPr>
          <w:u w:val="none"/>
        </w:rPr>
        <w:t>Normunds Audzišs (līdz plkst.11.15),</w:t>
      </w:r>
      <w:r w:rsidRPr="0016506D">
        <w:rPr>
          <w:noProof/>
          <w:u w:val="none"/>
        </w:rPr>
        <w:t xml:space="preserve"> Ainārs Brezinskis, Gunārs Ciglis</w:t>
      </w:r>
      <w:r>
        <w:rPr>
          <w:noProof/>
          <w:u w:val="none"/>
        </w:rPr>
        <w:t>,</w:t>
      </w:r>
      <w:r w:rsidRPr="0016506D">
        <w:rPr>
          <w:noProof/>
          <w:u w:val="none"/>
        </w:rPr>
        <w:t xml:space="preserve"> Aivars Circens,</w:t>
      </w:r>
      <w:r>
        <w:rPr>
          <w:noProof/>
          <w:u w:val="none"/>
        </w:rPr>
        <w:t xml:space="preserve"> </w:t>
      </w:r>
      <w:r>
        <w:rPr>
          <w:u w:val="none"/>
        </w:rPr>
        <w:t>Daumants Dreiškens,</w:t>
      </w:r>
      <w:r w:rsidRPr="0016506D">
        <w:rPr>
          <w:noProof/>
          <w:u w:val="none"/>
        </w:rPr>
        <w:t xml:space="preserve"> </w:t>
      </w:r>
      <w:r>
        <w:rPr>
          <w:u w:val="none"/>
        </w:rPr>
        <w:t>Lāsma Gabdulļina,</w:t>
      </w:r>
      <w:r w:rsidRPr="0016506D">
        <w:rPr>
          <w:noProof/>
          <w:u w:val="none"/>
        </w:rPr>
        <w:t xml:space="preserve"> Atis Jencītis</w:t>
      </w:r>
      <w:r>
        <w:rPr>
          <w:noProof/>
          <w:u w:val="none"/>
        </w:rPr>
        <w:t xml:space="preserve"> (līdz plkst.10.45)</w:t>
      </w:r>
      <w:r w:rsidRPr="0016506D">
        <w:rPr>
          <w:noProof/>
          <w:u w:val="none"/>
        </w:rPr>
        <w:t xml:space="preserve">, </w:t>
      </w:r>
      <w:r>
        <w:rPr>
          <w:szCs w:val="24"/>
          <w:u w:val="none"/>
        </w:rPr>
        <w:t>Ivars Kupčs</w:t>
      </w:r>
      <w:r>
        <w:rPr>
          <w:u w:val="none"/>
        </w:rPr>
        <w:t>,</w:t>
      </w:r>
      <w:r w:rsidRPr="0016506D">
        <w:rPr>
          <w:noProof/>
          <w:u w:val="none"/>
        </w:rPr>
        <w:t xml:space="preserve"> Guna Pūcīte, Mudīte Motivāne, Normunds Mazūrs</w:t>
      </w:r>
      <w:r>
        <w:rPr>
          <w:noProof/>
          <w:u w:val="none"/>
        </w:rPr>
        <w:t xml:space="preserve">, </w:t>
      </w:r>
      <w:r w:rsidRPr="0016506D">
        <w:rPr>
          <w:noProof/>
          <w:u w:val="none"/>
        </w:rPr>
        <w:t>Anatolijs Savickis</w:t>
      </w:r>
      <w:r>
        <w:rPr>
          <w:noProof/>
          <w:u w:val="none"/>
        </w:rPr>
        <w:t>,</w:t>
      </w:r>
      <w:r>
        <w:rPr>
          <w:szCs w:val="24"/>
          <w:u w:val="none"/>
        </w:rPr>
        <w:t xml:space="preserve"> Guna Švika</w:t>
      </w:r>
    </w:p>
    <w:p w14:paraId="20B71B3F" w14:textId="4118202A" w:rsidR="001D350C" w:rsidRDefault="001D350C" w:rsidP="001D350C">
      <w:pPr>
        <w:spacing w:line="360" w:lineRule="auto"/>
        <w:jc w:val="both"/>
        <w:rPr>
          <w:b/>
          <w:bCs/>
          <w:szCs w:val="24"/>
          <w:u w:val="none"/>
        </w:rPr>
      </w:pPr>
      <w:r>
        <w:rPr>
          <w:b/>
          <w:bCs/>
          <w:szCs w:val="24"/>
          <w:u w:val="none"/>
        </w:rPr>
        <w:t>Nepiedalās deputāti (komitejas locekļi):</w:t>
      </w:r>
      <w:r>
        <w:rPr>
          <w:u w:val="none"/>
        </w:rPr>
        <w:t xml:space="preserve"> Intars Liepiņš</w:t>
      </w:r>
    </w:p>
    <w:p w14:paraId="2B9D0772" w14:textId="77777777" w:rsidR="001D350C" w:rsidRPr="004E2DEA" w:rsidRDefault="001D350C" w:rsidP="001D350C">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Pr>
          <w:bCs/>
          <w:szCs w:val="24"/>
          <w:u w:val="none"/>
        </w:rPr>
        <w:t>skatīt dalībnieku sarakstu pielikumā.</w:t>
      </w:r>
    </w:p>
    <w:p w14:paraId="423365CC" w14:textId="77777777" w:rsidR="001D350C" w:rsidRPr="004E2DEA" w:rsidRDefault="001D350C" w:rsidP="001D350C">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4C44B2F9" w14:textId="77777777" w:rsidR="00507EB1" w:rsidRDefault="00507EB1" w:rsidP="00F07D9B">
      <w:pPr>
        <w:rPr>
          <w:u w:val="none"/>
        </w:rPr>
      </w:pPr>
    </w:p>
    <w:p w14:paraId="363080D4" w14:textId="560571F6" w:rsidR="001D350C" w:rsidRPr="00F671B4" w:rsidRDefault="001D350C" w:rsidP="001D350C">
      <w:pPr>
        <w:jc w:val="both"/>
        <w:rPr>
          <w:i/>
          <w:iCs/>
          <w:color w:val="4F81BD" w:themeColor="accent1"/>
          <w:szCs w:val="24"/>
          <w:u w:val="none"/>
        </w:rPr>
      </w:pPr>
      <w:r w:rsidRPr="00533E3E">
        <w:rPr>
          <w:i/>
          <w:iCs/>
          <w:color w:val="4F81BD" w:themeColor="accent1"/>
          <w:szCs w:val="24"/>
          <w:u w:val="none"/>
        </w:rPr>
        <w:t xml:space="preserve">Komitejas sēdei tika veikts videoieraksts, pieejams: </w:t>
      </w:r>
      <w:r w:rsidRPr="00533E3E">
        <w:rPr>
          <w:i/>
          <w:iCs/>
          <w:color w:val="4F81BD" w:themeColor="accent1"/>
          <w:u w:val="none"/>
          <w:shd w:val="clear" w:color="auto" w:fill="FFFFFF"/>
        </w:rPr>
        <w:t>Apvienotā komiteja (2024-0</w:t>
      </w:r>
      <w:r>
        <w:rPr>
          <w:i/>
          <w:iCs/>
          <w:color w:val="4F81BD" w:themeColor="accent1"/>
          <w:u w:val="none"/>
          <w:shd w:val="clear" w:color="auto" w:fill="FFFFFF"/>
        </w:rPr>
        <w:t>5</w:t>
      </w:r>
      <w:r w:rsidRPr="00533E3E">
        <w:rPr>
          <w:i/>
          <w:iCs/>
          <w:color w:val="4F81BD" w:themeColor="accent1"/>
          <w:u w:val="none"/>
          <w:shd w:val="clear" w:color="auto" w:fill="FFFFFF"/>
        </w:rPr>
        <w:t>-</w:t>
      </w:r>
      <w:r>
        <w:rPr>
          <w:i/>
          <w:iCs/>
          <w:color w:val="4F81BD" w:themeColor="accent1"/>
          <w:u w:val="none"/>
          <w:shd w:val="clear" w:color="auto" w:fill="FFFFFF"/>
        </w:rPr>
        <w:t>23</w:t>
      </w:r>
      <w:r w:rsidRPr="00533E3E">
        <w:rPr>
          <w:i/>
          <w:iCs/>
          <w:color w:val="4F81BD" w:themeColor="accent1"/>
          <w:u w:val="none"/>
          <w:shd w:val="clear" w:color="auto" w:fill="FFFFFF"/>
        </w:rPr>
        <w:t xml:space="preserve"> </w:t>
      </w:r>
      <w:r w:rsidR="00F671B4">
        <w:rPr>
          <w:i/>
          <w:iCs/>
          <w:color w:val="4F81BD" w:themeColor="accent1"/>
          <w:u w:val="none"/>
          <w:shd w:val="clear" w:color="auto" w:fill="FFFFFF"/>
        </w:rPr>
        <w:t>9</w:t>
      </w:r>
      <w:r w:rsidRPr="00533E3E">
        <w:rPr>
          <w:i/>
          <w:iCs/>
          <w:color w:val="4F81BD" w:themeColor="accent1"/>
          <w:u w:val="none"/>
          <w:shd w:val="clear" w:color="auto" w:fill="FFFFFF"/>
        </w:rPr>
        <w:t xml:space="preserve">:00 </w:t>
      </w:r>
      <w:r w:rsidRPr="00F671B4">
        <w:rPr>
          <w:i/>
          <w:iCs/>
          <w:color w:val="4F81BD" w:themeColor="accent1"/>
          <w:szCs w:val="24"/>
          <w:u w:val="none"/>
        </w:rPr>
        <w:t>GMT+2) 1,</w:t>
      </w:r>
      <w:r w:rsidR="00F671B4" w:rsidRPr="00F671B4">
        <w:rPr>
          <w:i/>
          <w:iCs/>
          <w:color w:val="4F81BD" w:themeColor="accent1"/>
          <w:szCs w:val="24"/>
          <w:u w:val="none"/>
        </w:rPr>
        <w:t>89</w:t>
      </w:r>
      <w:r w:rsidRPr="00F671B4">
        <w:rPr>
          <w:i/>
          <w:iCs/>
          <w:color w:val="4F81BD" w:themeColor="accent1"/>
          <w:szCs w:val="24"/>
          <w:u w:val="none"/>
        </w:rPr>
        <w:t xml:space="preserve"> GB </w:t>
      </w:r>
    </w:p>
    <w:p w14:paraId="7537A00C" w14:textId="5851CE7B" w:rsidR="001D350C" w:rsidRPr="00F671B4" w:rsidRDefault="00000000" w:rsidP="00F671B4">
      <w:pPr>
        <w:jc w:val="both"/>
        <w:rPr>
          <w:i/>
          <w:iCs/>
          <w:color w:val="4F81BD" w:themeColor="accent1"/>
          <w:szCs w:val="24"/>
          <w:u w:val="none"/>
        </w:rPr>
      </w:pPr>
      <w:hyperlink r:id="rId11" w:history="1">
        <w:r w:rsidR="00F671B4" w:rsidRPr="00F671B4">
          <w:rPr>
            <w:i/>
            <w:iCs/>
            <w:color w:val="4F81BD" w:themeColor="accent1"/>
            <w:szCs w:val="24"/>
            <w:u w:val="none"/>
          </w:rPr>
          <w:t>https://drive.google.com/drive/u/0/folders/14Ckix6jaIVV2FDvk2KfvDw7xyrNlejwo</w:t>
        </w:r>
      </w:hyperlink>
      <w:r w:rsidR="00F671B4" w:rsidRPr="00F671B4">
        <w:rPr>
          <w:i/>
          <w:iCs/>
          <w:color w:val="4F81BD" w:themeColor="accent1"/>
          <w:szCs w:val="24"/>
          <w:u w:val="none"/>
        </w:rPr>
        <w:t xml:space="preserve"> </w:t>
      </w:r>
      <w:r w:rsidR="001D350C" w:rsidRPr="00F671B4">
        <w:rPr>
          <w:i/>
          <w:iCs/>
          <w:color w:val="4F81BD" w:themeColor="accent1"/>
          <w:szCs w:val="24"/>
          <w:u w:val="none"/>
        </w:rPr>
        <w:t>un tiek publicēts pašvaldības tīmekļvietnē</w:t>
      </w:r>
      <w:r w:rsidR="00F671B4" w:rsidRPr="00F671B4">
        <w:rPr>
          <w:i/>
          <w:iCs/>
          <w:color w:val="4F81BD" w:themeColor="accent1"/>
          <w:szCs w:val="24"/>
          <w:u w:val="none"/>
        </w:rPr>
        <w:t xml:space="preserve"> (sēdes atklātās daļas ieraksts)</w:t>
      </w:r>
      <w:r w:rsidR="001D350C" w:rsidRPr="00F671B4">
        <w:rPr>
          <w:i/>
          <w:iCs/>
          <w:color w:val="4F81BD" w:themeColor="accent1"/>
          <w:szCs w:val="24"/>
          <w:u w:val="none"/>
        </w:rPr>
        <w:t>.</w:t>
      </w:r>
    </w:p>
    <w:p w14:paraId="451DE65A" w14:textId="77777777" w:rsidR="00507EB1" w:rsidRDefault="00507EB1" w:rsidP="00F07D9B">
      <w:pPr>
        <w:rPr>
          <w:u w:val="none"/>
        </w:rPr>
      </w:pPr>
    </w:p>
    <w:p w14:paraId="271AE12A" w14:textId="2AC64235" w:rsidR="000C7638" w:rsidRDefault="001D350C" w:rsidP="00F07D9B">
      <w:pPr>
        <w:spacing w:line="360" w:lineRule="auto"/>
        <w:rPr>
          <w:b/>
          <w:szCs w:val="24"/>
          <w:u w:val="none"/>
        </w:rPr>
      </w:pPr>
      <w:r w:rsidRPr="005842C7">
        <w:rPr>
          <w:b/>
          <w:szCs w:val="24"/>
          <w:u w:val="none"/>
        </w:rPr>
        <w:t>DARBA KĀRTĪBA:</w:t>
      </w:r>
    </w:p>
    <w:p w14:paraId="4D3CD343"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0</w:t>
      </w:r>
      <w:r w:rsidRPr="001D350C">
        <w:rPr>
          <w:b/>
          <w:bCs/>
          <w:color w:val="000000" w:themeColor="text1"/>
          <w:szCs w:val="24"/>
          <w:u w:val="none"/>
        </w:rPr>
        <w:t xml:space="preserve">. </w:t>
      </w:r>
      <w:r w:rsidRPr="001D350C">
        <w:rPr>
          <w:b/>
          <w:bCs/>
          <w:noProof/>
          <w:color w:val="000000" w:themeColor="text1"/>
          <w:szCs w:val="24"/>
          <w:u w:val="none"/>
        </w:rPr>
        <w:t>Par darba kārtības apstiprināšanu</w:t>
      </w:r>
    </w:p>
    <w:p w14:paraId="3181845D"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1</w:t>
      </w:r>
      <w:r w:rsidRPr="001D350C">
        <w:rPr>
          <w:b/>
          <w:bCs/>
          <w:color w:val="000000" w:themeColor="text1"/>
          <w:szCs w:val="24"/>
          <w:u w:val="none"/>
        </w:rPr>
        <w:t xml:space="preserve">. </w:t>
      </w:r>
      <w:r w:rsidRPr="001D350C">
        <w:rPr>
          <w:b/>
          <w:bCs/>
          <w:noProof/>
          <w:color w:val="000000" w:themeColor="text1"/>
          <w:szCs w:val="24"/>
          <w:u w:val="none"/>
        </w:rPr>
        <w:t>Par Gulbenes novada pašvaldības domes 2024.gada 25.aprīļa saistošo noteikumu Nr.7 “Par pašvaldības nodevām Gulbenes novadā” precizēšanu</w:t>
      </w:r>
    </w:p>
    <w:p w14:paraId="50BFA127"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2</w:t>
      </w:r>
      <w:r w:rsidRPr="001D350C">
        <w:rPr>
          <w:b/>
          <w:bCs/>
          <w:color w:val="000000" w:themeColor="text1"/>
          <w:szCs w:val="24"/>
          <w:u w:val="none"/>
        </w:rPr>
        <w:t xml:space="preserve">. </w:t>
      </w:r>
      <w:r w:rsidRPr="001D350C">
        <w:rPr>
          <w:b/>
          <w:bCs/>
          <w:noProof/>
          <w:color w:val="000000" w:themeColor="text1"/>
          <w:szCs w:val="24"/>
          <w:u w:val="none"/>
        </w:rPr>
        <w:t>Par iekšējā normatīvā akta “Grozījums Gulbenes novada pašvaldības domes 2023.gada 28.decembra iekšējā normatīvajā aktā Nr. GND/IEK/2023/40 “Gulbenes novada pašvaldības darbinieku individuālās mēnešalgas noteikšanas noteikumi”” izdošanu</w:t>
      </w:r>
    </w:p>
    <w:p w14:paraId="629625F0"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3</w:t>
      </w:r>
      <w:r w:rsidRPr="001D350C">
        <w:rPr>
          <w:b/>
          <w:bCs/>
          <w:color w:val="000000" w:themeColor="text1"/>
          <w:szCs w:val="24"/>
          <w:u w:val="none"/>
        </w:rPr>
        <w:t xml:space="preserve">. </w:t>
      </w:r>
      <w:r w:rsidRPr="001D350C">
        <w:rPr>
          <w:b/>
          <w:bCs/>
          <w:noProof/>
          <w:color w:val="000000" w:themeColor="text1"/>
          <w:szCs w:val="24"/>
          <w:u w:val="none"/>
        </w:rPr>
        <w:t>Par izmaiņām Gulbenes sadarbības teritorijas civilās aizsardzības komisijas sastāvā</w:t>
      </w:r>
    </w:p>
    <w:p w14:paraId="353A610C"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4</w:t>
      </w:r>
      <w:r w:rsidRPr="001D350C">
        <w:rPr>
          <w:b/>
          <w:bCs/>
          <w:color w:val="000000" w:themeColor="text1"/>
          <w:szCs w:val="24"/>
          <w:u w:val="none"/>
        </w:rPr>
        <w:t xml:space="preserve">. </w:t>
      </w:r>
      <w:r w:rsidRPr="001D350C">
        <w:rPr>
          <w:b/>
          <w:bCs/>
          <w:noProof/>
          <w:color w:val="000000" w:themeColor="text1"/>
          <w:szCs w:val="24"/>
          <w:u w:val="none"/>
        </w:rPr>
        <w:t>Par iekšējā normatīvā akta “Grozījumi  Gulbenes novada 2023.gada 26. janvāra nolikumā “Gulbenes sadarbības teritorijas civilās aizsardzības komisijas nolikums” apstiprināšanu</w:t>
      </w:r>
    </w:p>
    <w:p w14:paraId="1BA9E2AD"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lastRenderedPageBreak/>
        <w:t>5</w:t>
      </w:r>
      <w:r w:rsidRPr="001D350C">
        <w:rPr>
          <w:b/>
          <w:bCs/>
          <w:color w:val="000000" w:themeColor="text1"/>
          <w:szCs w:val="24"/>
          <w:u w:val="none"/>
        </w:rPr>
        <w:t xml:space="preserve">. </w:t>
      </w:r>
      <w:r w:rsidRPr="001D350C">
        <w:rPr>
          <w:b/>
          <w:bCs/>
          <w:noProof/>
          <w:color w:val="000000" w:themeColor="text1"/>
          <w:szCs w:val="24"/>
          <w:u w:val="none"/>
        </w:rPr>
        <w:t>Par telpu nodošanu patapinājumā biedrības “Latvijas Sarkanais Krusts” Vidzemes komitejai</w:t>
      </w:r>
    </w:p>
    <w:p w14:paraId="5F69CE1A"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6</w:t>
      </w:r>
      <w:r w:rsidRPr="001D350C">
        <w:rPr>
          <w:b/>
          <w:bCs/>
          <w:color w:val="000000" w:themeColor="text1"/>
          <w:szCs w:val="24"/>
          <w:u w:val="none"/>
        </w:rPr>
        <w:t xml:space="preserve">. </w:t>
      </w:r>
      <w:r w:rsidRPr="001D350C">
        <w:rPr>
          <w:b/>
          <w:bCs/>
          <w:noProof/>
          <w:color w:val="000000" w:themeColor="text1"/>
          <w:szCs w:val="24"/>
          <w:u w:val="none"/>
        </w:rPr>
        <w:t>Par nekustamā īpašuma “Ciniņi”, Litenes pagastā, Gulbenes novadā, nosacītās cenas apstiprināšanu</w:t>
      </w:r>
    </w:p>
    <w:p w14:paraId="7914B1AE"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7</w:t>
      </w:r>
      <w:r w:rsidRPr="001D350C">
        <w:rPr>
          <w:b/>
          <w:bCs/>
          <w:color w:val="000000" w:themeColor="text1"/>
          <w:szCs w:val="24"/>
          <w:u w:val="none"/>
        </w:rPr>
        <w:t xml:space="preserve">. </w:t>
      </w:r>
      <w:r w:rsidRPr="001D350C">
        <w:rPr>
          <w:b/>
          <w:bCs/>
          <w:noProof/>
          <w:color w:val="000000" w:themeColor="text1"/>
          <w:szCs w:val="24"/>
          <w:u w:val="none"/>
        </w:rPr>
        <w:t>Par nekustamā īpašuma Krasta iela 4, Līgo, Līgo pagastā, Gulbenes novadā, nosacītās cenas apstiprināšanu</w:t>
      </w:r>
    </w:p>
    <w:p w14:paraId="29F1522E"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8</w:t>
      </w:r>
      <w:r w:rsidRPr="001D350C">
        <w:rPr>
          <w:b/>
          <w:bCs/>
          <w:color w:val="000000" w:themeColor="text1"/>
          <w:szCs w:val="24"/>
          <w:u w:val="none"/>
        </w:rPr>
        <w:t xml:space="preserve">. </w:t>
      </w:r>
      <w:r w:rsidRPr="001D350C">
        <w:rPr>
          <w:b/>
          <w:bCs/>
          <w:noProof/>
          <w:color w:val="000000" w:themeColor="text1"/>
          <w:szCs w:val="24"/>
          <w:u w:val="none"/>
        </w:rPr>
        <w:t>Par nekustamā īpašuma “Gaujas - 9”, Rankas pagastā, Gulbenes novadā, nosacītās cenas apstiprināšanu</w:t>
      </w:r>
    </w:p>
    <w:p w14:paraId="29EA6CD4"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9</w:t>
      </w:r>
      <w:r w:rsidRPr="001D350C">
        <w:rPr>
          <w:b/>
          <w:bCs/>
          <w:color w:val="000000" w:themeColor="text1"/>
          <w:szCs w:val="24"/>
          <w:u w:val="none"/>
        </w:rPr>
        <w:t xml:space="preserve">. </w:t>
      </w:r>
      <w:r w:rsidRPr="001D350C">
        <w:rPr>
          <w:b/>
          <w:bCs/>
          <w:noProof/>
          <w:color w:val="000000" w:themeColor="text1"/>
          <w:szCs w:val="24"/>
          <w:u w:val="none"/>
        </w:rPr>
        <w:t>Par nekustamā īpašuma Pļavu iela 4, Gulbenē, Gulbenes novadā, atsavināšanu</w:t>
      </w:r>
    </w:p>
    <w:p w14:paraId="215DCABF"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10</w:t>
      </w:r>
      <w:r w:rsidRPr="001D350C">
        <w:rPr>
          <w:b/>
          <w:bCs/>
          <w:color w:val="000000" w:themeColor="text1"/>
          <w:szCs w:val="24"/>
          <w:u w:val="none"/>
        </w:rPr>
        <w:t xml:space="preserve">. </w:t>
      </w:r>
      <w:r w:rsidRPr="001D350C">
        <w:rPr>
          <w:b/>
          <w:bCs/>
          <w:noProof/>
          <w:color w:val="000000" w:themeColor="text1"/>
          <w:szCs w:val="24"/>
          <w:u w:val="none"/>
        </w:rPr>
        <w:t>Par Gulbenes pilsētas dzīvokļa īpašuma Skolas iela 5 k – 1 - 4 atsavināšanu</w:t>
      </w:r>
    </w:p>
    <w:p w14:paraId="2637D10A"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11</w:t>
      </w:r>
      <w:r w:rsidRPr="001D350C">
        <w:rPr>
          <w:b/>
          <w:bCs/>
          <w:color w:val="000000" w:themeColor="text1"/>
          <w:szCs w:val="24"/>
          <w:u w:val="none"/>
        </w:rPr>
        <w:t xml:space="preserve">. </w:t>
      </w:r>
      <w:r w:rsidRPr="001D350C">
        <w:rPr>
          <w:b/>
          <w:bCs/>
          <w:noProof/>
          <w:color w:val="000000" w:themeColor="text1"/>
          <w:szCs w:val="24"/>
          <w:u w:val="none"/>
        </w:rPr>
        <w:t>Par Gulbenes pilsētas dzīvokļa īpašuma Skolas iela 5 k – 6 - 10 atsavināšanu</w:t>
      </w:r>
    </w:p>
    <w:p w14:paraId="465B2355"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12</w:t>
      </w:r>
      <w:r w:rsidRPr="001D350C">
        <w:rPr>
          <w:b/>
          <w:bCs/>
          <w:color w:val="000000" w:themeColor="text1"/>
          <w:szCs w:val="24"/>
          <w:u w:val="none"/>
        </w:rPr>
        <w:t xml:space="preserve">. </w:t>
      </w:r>
      <w:r w:rsidRPr="001D350C">
        <w:rPr>
          <w:b/>
          <w:bCs/>
          <w:noProof/>
          <w:color w:val="000000" w:themeColor="text1"/>
          <w:szCs w:val="24"/>
          <w:u w:val="none"/>
        </w:rPr>
        <w:t>Par Gulbenes pilsētas dzīvokļa īpašuma Viestura iela 29A - 5 atsavināšanu</w:t>
      </w:r>
    </w:p>
    <w:p w14:paraId="31673E49"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13</w:t>
      </w:r>
      <w:r w:rsidRPr="001D350C">
        <w:rPr>
          <w:b/>
          <w:bCs/>
          <w:color w:val="000000" w:themeColor="text1"/>
          <w:szCs w:val="24"/>
          <w:u w:val="none"/>
        </w:rPr>
        <w:t xml:space="preserve">. </w:t>
      </w:r>
      <w:r w:rsidRPr="001D350C">
        <w:rPr>
          <w:b/>
          <w:bCs/>
          <w:noProof/>
          <w:color w:val="000000" w:themeColor="text1"/>
          <w:szCs w:val="24"/>
          <w:u w:val="none"/>
        </w:rPr>
        <w:t>Par nekustamā īpašuma Druvienas pagastā ar nosaukumu “Lauka Svilāres” atsavināšanu</w:t>
      </w:r>
    </w:p>
    <w:p w14:paraId="60CD3828"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14</w:t>
      </w:r>
      <w:r w:rsidRPr="001D350C">
        <w:rPr>
          <w:b/>
          <w:bCs/>
          <w:color w:val="000000" w:themeColor="text1"/>
          <w:szCs w:val="24"/>
          <w:u w:val="none"/>
        </w:rPr>
        <w:t xml:space="preserve">. </w:t>
      </w:r>
      <w:r w:rsidRPr="001D350C">
        <w:rPr>
          <w:b/>
          <w:bCs/>
          <w:noProof/>
          <w:color w:val="000000" w:themeColor="text1"/>
          <w:szCs w:val="24"/>
          <w:u w:val="none"/>
        </w:rPr>
        <w:t>Par ēku (būvju) īpašuma “Sinoles nams”, Sinolē, Lejasciema pagastā, Gulbenes novadā, atsavināšanu</w:t>
      </w:r>
    </w:p>
    <w:p w14:paraId="3BF034DE"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15</w:t>
      </w:r>
      <w:r w:rsidRPr="001D350C">
        <w:rPr>
          <w:b/>
          <w:bCs/>
          <w:color w:val="000000" w:themeColor="text1"/>
          <w:szCs w:val="24"/>
          <w:u w:val="none"/>
        </w:rPr>
        <w:t xml:space="preserve">. </w:t>
      </w:r>
      <w:r w:rsidRPr="001D350C">
        <w:rPr>
          <w:b/>
          <w:bCs/>
          <w:noProof/>
          <w:color w:val="000000" w:themeColor="text1"/>
          <w:szCs w:val="24"/>
          <w:u w:val="none"/>
        </w:rPr>
        <w:t>Par nekustamā īpašuma Litenes pagastā ar nosaukumu “Lāči” atsavināšanu</w:t>
      </w:r>
    </w:p>
    <w:p w14:paraId="0928F66D"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16</w:t>
      </w:r>
      <w:r w:rsidRPr="001D350C">
        <w:rPr>
          <w:b/>
          <w:bCs/>
          <w:color w:val="000000" w:themeColor="text1"/>
          <w:szCs w:val="24"/>
          <w:u w:val="none"/>
        </w:rPr>
        <w:t xml:space="preserve">. </w:t>
      </w:r>
      <w:r w:rsidRPr="001D350C">
        <w:rPr>
          <w:b/>
          <w:bCs/>
          <w:noProof/>
          <w:color w:val="000000" w:themeColor="text1"/>
          <w:szCs w:val="24"/>
          <w:u w:val="none"/>
        </w:rPr>
        <w:t>Par Lizuma pagasta dzīvokļa īpašuma “79,6 km ēka”- 3 atsavināšanu</w:t>
      </w:r>
    </w:p>
    <w:p w14:paraId="03827BE8"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17</w:t>
      </w:r>
      <w:r w:rsidRPr="001D350C">
        <w:rPr>
          <w:b/>
          <w:bCs/>
          <w:color w:val="000000" w:themeColor="text1"/>
          <w:szCs w:val="24"/>
          <w:u w:val="none"/>
        </w:rPr>
        <w:t xml:space="preserve">. </w:t>
      </w:r>
      <w:r w:rsidRPr="001D350C">
        <w:rPr>
          <w:b/>
          <w:bCs/>
          <w:noProof/>
          <w:color w:val="000000" w:themeColor="text1"/>
          <w:szCs w:val="24"/>
          <w:u w:val="none"/>
        </w:rPr>
        <w:t>Par nekustamā īpašuma Lizuma pagastā ar nosaukumu “Dzilnu mežs” atsavināšanu</w:t>
      </w:r>
    </w:p>
    <w:p w14:paraId="3FD8319F"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18</w:t>
      </w:r>
      <w:r w:rsidRPr="001D350C">
        <w:rPr>
          <w:b/>
          <w:bCs/>
          <w:color w:val="000000" w:themeColor="text1"/>
          <w:szCs w:val="24"/>
          <w:u w:val="none"/>
        </w:rPr>
        <w:t xml:space="preserve">. </w:t>
      </w:r>
      <w:r w:rsidRPr="001D350C">
        <w:rPr>
          <w:b/>
          <w:bCs/>
          <w:noProof/>
          <w:color w:val="000000" w:themeColor="text1"/>
          <w:szCs w:val="24"/>
          <w:u w:val="none"/>
        </w:rPr>
        <w:t>Par nekustamā īpašuma Alejas iela 1, Rankā, Rankas pagastā, Gulbenes novadā, atsavināšanu</w:t>
      </w:r>
    </w:p>
    <w:p w14:paraId="63F47F65"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19</w:t>
      </w:r>
      <w:r w:rsidRPr="001D350C">
        <w:rPr>
          <w:b/>
          <w:bCs/>
          <w:color w:val="000000" w:themeColor="text1"/>
          <w:szCs w:val="24"/>
          <w:u w:val="none"/>
        </w:rPr>
        <w:t xml:space="preserve">. </w:t>
      </w:r>
      <w:r w:rsidRPr="001D350C">
        <w:rPr>
          <w:b/>
          <w:bCs/>
          <w:noProof/>
          <w:color w:val="000000" w:themeColor="text1"/>
          <w:szCs w:val="24"/>
          <w:u w:val="none"/>
        </w:rPr>
        <w:t>Par Stradu pagasta dzīvokļa īpašuma “Stāķi 2” - 13 atsavināšanu</w:t>
      </w:r>
    </w:p>
    <w:p w14:paraId="35C82F57"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20</w:t>
      </w:r>
      <w:r w:rsidRPr="001D350C">
        <w:rPr>
          <w:b/>
          <w:bCs/>
          <w:color w:val="000000" w:themeColor="text1"/>
          <w:szCs w:val="24"/>
          <w:u w:val="none"/>
        </w:rPr>
        <w:t xml:space="preserve">. </w:t>
      </w:r>
      <w:r w:rsidRPr="001D350C">
        <w:rPr>
          <w:b/>
          <w:bCs/>
          <w:noProof/>
          <w:color w:val="000000" w:themeColor="text1"/>
          <w:szCs w:val="24"/>
          <w:u w:val="none"/>
        </w:rPr>
        <w:t>Par Stradu pagasta dzīvokļa īpašuma “Stāķi 18” - 29 atsavināšanu</w:t>
      </w:r>
    </w:p>
    <w:p w14:paraId="5BCCFACA"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21</w:t>
      </w:r>
      <w:r w:rsidRPr="001D350C">
        <w:rPr>
          <w:b/>
          <w:bCs/>
          <w:color w:val="000000" w:themeColor="text1"/>
          <w:szCs w:val="24"/>
          <w:u w:val="none"/>
        </w:rPr>
        <w:t xml:space="preserve">. </w:t>
      </w:r>
      <w:r w:rsidRPr="001D350C">
        <w:rPr>
          <w:b/>
          <w:bCs/>
          <w:noProof/>
          <w:color w:val="000000" w:themeColor="text1"/>
          <w:szCs w:val="24"/>
          <w:u w:val="none"/>
        </w:rPr>
        <w:t>Par Stradu pagasta dzīvokļa īpašuma “Stāķi 17” - 24 atsavināšanu</w:t>
      </w:r>
    </w:p>
    <w:p w14:paraId="61BDFD95"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22</w:t>
      </w:r>
      <w:r w:rsidRPr="001D350C">
        <w:rPr>
          <w:b/>
          <w:bCs/>
          <w:color w:val="000000" w:themeColor="text1"/>
          <w:szCs w:val="24"/>
          <w:u w:val="none"/>
        </w:rPr>
        <w:t xml:space="preserve">. </w:t>
      </w:r>
      <w:r w:rsidRPr="001D350C">
        <w:rPr>
          <w:b/>
          <w:bCs/>
          <w:noProof/>
          <w:color w:val="000000" w:themeColor="text1"/>
          <w:szCs w:val="24"/>
          <w:u w:val="none"/>
        </w:rPr>
        <w:t>Par dzīvokļa īpašuma “Stāķi 18” – 32, Stāķos, Stradu pagastā, Gulbenes novadā, pirmās izsoles rīkošanu, noteikumu un sākumcenas apstiprināšanu</w:t>
      </w:r>
    </w:p>
    <w:p w14:paraId="50B6340A"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23</w:t>
      </w:r>
      <w:r w:rsidRPr="001D350C">
        <w:rPr>
          <w:b/>
          <w:bCs/>
          <w:color w:val="000000" w:themeColor="text1"/>
          <w:szCs w:val="24"/>
          <w:u w:val="none"/>
        </w:rPr>
        <w:t xml:space="preserve">. </w:t>
      </w:r>
      <w:r w:rsidRPr="001D350C">
        <w:rPr>
          <w:b/>
          <w:bCs/>
          <w:noProof/>
          <w:color w:val="000000" w:themeColor="text1"/>
          <w:szCs w:val="24"/>
          <w:u w:val="none"/>
        </w:rPr>
        <w:t>Par nekustamā īpašuma Jaungulbenes pagastā ar nosaukumu “Nīdrupu lauks” pirmās izsoles rīkošanu, noteikumu un sākumcenas apstiprināšanu</w:t>
      </w:r>
    </w:p>
    <w:p w14:paraId="78F74796"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24</w:t>
      </w:r>
      <w:r w:rsidRPr="001D350C">
        <w:rPr>
          <w:b/>
          <w:bCs/>
          <w:color w:val="000000" w:themeColor="text1"/>
          <w:szCs w:val="24"/>
          <w:u w:val="none"/>
        </w:rPr>
        <w:t xml:space="preserve">. </w:t>
      </w:r>
      <w:r w:rsidRPr="001D350C">
        <w:rPr>
          <w:b/>
          <w:bCs/>
          <w:noProof/>
          <w:color w:val="000000" w:themeColor="text1"/>
          <w:szCs w:val="24"/>
          <w:u w:val="none"/>
        </w:rPr>
        <w:t>Par dzīvokļa īpašuma “Medņi” – 2, Stāmerienas pagastā, Gulbenes novadā, otrās izsoles rīkošanu, noteikumu un sākumcenas apstiprināšanu</w:t>
      </w:r>
    </w:p>
    <w:p w14:paraId="41822B2C"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25</w:t>
      </w:r>
      <w:r w:rsidRPr="001D350C">
        <w:rPr>
          <w:b/>
          <w:bCs/>
          <w:color w:val="000000" w:themeColor="text1"/>
          <w:szCs w:val="24"/>
          <w:u w:val="none"/>
        </w:rPr>
        <w:t xml:space="preserve">. </w:t>
      </w:r>
      <w:r w:rsidRPr="001D350C">
        <w:rPr>
          <w:b/>
          <w:bCs/>
          <w:noProof/>
          <w:color w:val="000000" w:themeColor="text1"/>
          <w:szCs w:val="24"/>
          <w:u w:val="none"/>
        </w:rPr>
        <w:t>Par dzīvokļa īpašuma “Medņi” – 3, Stāmerienas pagastā, Gulbenes novadā, otrās izsoles rīkošanu, noteikumu un sākumcenas apstiprināšanu</w:t>
      </w:r>
    </w:p>
    <w:p w14:paraId="39BEFD31"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26</w:t>
      </w:r>
      <w:r w:rsidRPr="001D350C">
        <w:rPr>
          <w:b/>
          <w:bCs/>
          <w:color w:val="000000" w:themeColor="text1"/>
          <w:szCs w:val="24"/>
          <w:u w:val="none"/>
        </w:rPr>
        <w:t xml:space="preserve">. </w:t>
      </w:r>
      <w:r w:rsidRPr="001D350C">
        <w:rPr>
          <w:b/>
          <w:bCs/>
          <w:noProof/>
          <w:color w:val="000000" w:themeColor="text1"/>
          <w:szCs w:val="24"/>
          <w:u w:val="none"/>
        </w:rPr>
        <w:t>Par dzīvokļa īpašuma “Medņi” – 4, Stāmerienas pagastā, Gulbenes novadā, otrās izsoles rīkošanu, noteikumu un sākumcenas apstiprināšanu</w:t>
      </w:r>
    </w:p>
    <w:p w14:paraId="6F042234"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27</w:t>
      </w:r>
      <w:r w:rsidRPr="001D350C">
        <w:rPr>
          <w:b/>
          <w:bCs/>
          <w:color w:val="000000" w:themeColor="text1"/>
          <w:szCs w:val="24"/>
          <w:u w:val="none"/>
        </w:rPr>
        <w:t xml:space="preserve">. </w:t>
      </w:r>
      <w:r w:rsidRPr="001D350C">
        <w:rPr>
          <w:b/>
          <w:bCs/>
          <w:noProof/>
          <w:color w:val="000000" w:themeColor="text1"/>
          <w:szCs w:val="24"/>
          <w:u w:val="none"/>
        </w:rPr>
        <w:t>Par nekustamā īpašuma Latgales ielā 10, Gulbenē, Gulbenes novadā, trešās izsoles rīkošanu, noteikumu un sākumcenas apstiprināšanu</w:t>
      </w:r>
    </w:p>
    <w:p w14:paraId="0CA12A31"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28</w:t>
      </w:r>
      <w:r w:rsidRPr="001D350C">
        <w:rPr>
          <w:b/>
          <w:bCs/>
          <w:color w:val="000000" w:themeColor="text1"/>
          <w:szCs w:val="24"/>
          <w:u w:val="none"/>
        </w:rPr>
        <w:t xml:space="preserve">. </w:t>
      </w:r>
      <w:r w:rsidRPr="001D350C">
        <w:rPr>
          <w:b/>
          <w:bCs/>
          <w:noProof/>
          <w:color w:val="000000" w:themeColor="text1"/>
          <w:szCs w:val="24"/>
          <w:u w:val="none"/>
        </w:rPr>
        <w:t>Par nekustamā īpašuma Nākotnes iela 22, Gulbenē, Gulbenes novadā, trešās izsoles rīkošanu, noteikumu un sākumcenas apstiprināšanu</w:t>
      </w:r>
    </w:p>
    <w:p w14:paraId="1DDC52AC"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29</w:t>
      </w:r>
      <w:r w:rsidRPr="001D350C">
        <w:rPr>
          <w:b/>
          <w:bCs/>
          <w:color w:val="000000" w:themeColor="text1"/>
          <w:szCs w:val="24"/>
          <w:u w:val="none"/>
        </w:rPr>
        <w:t xml:space="preserve">. </w:t>
      </w:r>
      <w:r w:rsidRPr="001D350C">
        <w:rPr>
          <w:b/>
          <w:bCs/>
          <w:noProof/>
          <w:color w:val="000000" w:themeColor="text1"/>
          <w:szCs w:val="24"/>
          <w:u w:val="none"/>
        </w:rPr>
        <w:t>Par Gulbenes novada pašvaldības īpašumā esošās kustamās mantas – kokmateriālu 134,4 m3 apjomā, pircēja apstiprināšanu</w:t>
      </w:r>
    </w:p>
    <w:p w14:paraId="285C6528"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30</w:t>
      </w:r>
      <w:r w:rsidRPr="001D350C">
        <w:rPr>
          <w:b/>
          <w:bCs/>
          <w:color w:val="000000" w:themeColor="text1"/>
          <w:szCs w:val="24"/>
          <w:u w:val="none"/>
        </w:rPr>
        <w:t xml:space="preserve">. </w:t>
      </w:r>
      <w:r w:rsidRPr="001D350C">
        <w:rPr>
          <w:b/>
          <w:bCs/>
          <w:noProof/>
          <w:color w:val="000000" w:themeColor="text1"/>
          <w:szCs w:val="24"/>
          <w:u w:val="none"/>
        </w:rPr>
        <w:t>Par aizņēmumu investīciju projektam “Divu autobusu piegāde Gulbenes novada pašvaldības skolēnu pārvadājumu nodrošināšanai”</w:t>
      </w:r>
    </w:p>
    <w:p w14:paraId="7BA16CBF"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31</w:t>
      </w:r>
      <w:r w:rsidRPr="001D350C">
        <w:rPr>
          <w:b/>
          <w:bCs/>
          <w:color w:val="000000" w:themeColor="text1"/>
          <w:szCs w:val="24"/>
          <w:u w:val="none"/>
        </w:rPr>
        <w:t xml:space="preserve">. </w:t>
      </w:r>
      <w:r w:rsidRPr="001D350C">
        <w:rPr>
          <w:b/>
          <w:bCs/>
          <w:noProof/>
          <w:color w:val="000000" w:themeColor="text1"/>
          <w:szCs w:val="24"/>
          <w:u w:val="none"/>
        </w:rPr>
        <w:t>Par administratīvā pārkāpuma lietvedībā nodarītā kaitējuma atlīdzināšanu</w:t>
      </w:r>
    </w:p>
    <w:p w14:paraId="7AD5C495"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32</w:t>
      </w:r>
      <w:r w:rsidRPr="001D350C">
        <w:rPr>
          <w:b/>
          <w:bCs/>
          <w:color w:val="000000" w:themeColor="text1"/>
          <w:szCs w:val="24"/>
          <w:u w:val="none"/>
        </w:rPr>
        <w:t xml:space="preserve">. </w:t>
      </w:r>
      <w:r w:rsidRPr="001D350C">
        <w:rPr>
          <w:b/>
          <w:bCs/>
          <w:noProof/>
          <w:color w:val="000000" w:themeColor="text1"/>
          <w:szCs w:val="24"/>
          <w:u w:val="none"/>
        </w:rPr>
        <w:t>Par Gulbenes novada pašvaldības domes 2018. gada 27. decembra sēdes lēmuma "Par zemes nomas pakalpojuma maksas cenrāža apstiprināšanu" (protokols Nr. 25, 47. §) atzīšanu par spēku zaudējušu</w:t>
      </w:r>
    </w:p>
    <w:p w14:paraId="75E3893A" w14:textId="7777777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33</w:t>
      </w:r>
      <w:r w:rsidRPr="001D350C">
        <w:rPr>
          <w:b/>
          <w:bCs/>
          <w:color w:val="000000" w:themeColor="text1"/>
          <w:szCs w:val="24"/>
          <w:u w:val="none"/>
        </w:rPr>
        <w:t xml:space="preserve">. </w:t>
      </w:r>
      <w:r w:rsidRPr="001D350C">
        <w:rPr>
          <w:b/>
          <w:bCs/>
          <w:noProof/>
          <w:color w:val="000000" w:themeColor="text1"/>
          <w:szCs w:val="24"/>
          <w:u w:val="none"/>
        </w:rPr>
        <w:t>Par Gulbenes novada pagastu pārvalžu reorganizāciju, izveidojot pagastu apvienības pārvaldes</w:t>
      </w:r>
    </w:p>
    <w:p w14:paraId="35147513" w14:textId="17E5D53A"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lastRenderedPageBreak/>
        <w:t>34</w:t>
      </w:r>
      <w:r w:rsidRPr="001D350C">
        <w:rPr>
          <w:b/>
          <w:bCs/>
          <w:color w:val="000000" w:themeColor="text1"/>
          <w:szCs w:val="24"/>
          <w:u w:val="none"/>
        </w:rPr>
        <w:t xml:space="preserve">. </w:t>
      </w:r>
      <w:r w:rsidRPr="001D350C">
        <w:rPr>
          <w:b/>
          <w:bCs/>
          <w:noProof/>
          <w:color w:val="000000" w:themeColor="text1"/>
          <w:szCs w:val="24"/>
          <w:u w:val="none"/>
        </w:rPr>
        <w:t xml:space="preserve"> </w:t>
      </w:r>
      <w:r w:rsidR="00C6772F">
        <w:rPr>
          <w:b/>
          <w:bCs/>
          <w:noProof/>
          <w:color w:val="000000" w:themeColor="text1"/>
          <w:szCs w:val="24"/>
          <w:u w:val="none"/>
        </w:rPr>
        <w:t>J</w:t>
      </w:r>
      <w:r w:rsidRPr="001D350C">
        <w:rPr>
          <w:b/>
          <w:bCs/>
          <w:noProof/>
          <w:color w:val="000000" w:themeColor="text1"/>
          <w:szCs w:val="24"/>
          <w:u w:val="none"/>
        </w:rPr>
        <w:t xml:space="preserve">autājums </w:t>
      </w:r>
      <w:r w:rsidR="00E0465B">
        <w:rPr>
          <w:b/>
          <w:bCs/>
          <w:noProof/>
          <w:color w:val="000000" w:themeColor="text1"/>
          <w:szCs w:val="24"/>
          <w:u w:val="none"/>
        </w:rPr>
        <w:t>tik</w:t>
      </w:r>
      <w:r w:rsidR="00C6772F">
        <w:rPr>
          <w:b/>
          <w:bCs/>
          <w:noProof/>
          <w:color w:val="000000" w:themeColor="text1"/>
          <w:szCs w:val="24"/>
          <w:u w:val="none"/>
        </w:rPr>
        <w:t>a</w:t>
      </w:r>
      <w:r w:rsidRPr="001D350C">
        <w:rPr>
          <w:b/>
          <w:bCs/>
          <w:noProof/>
          <w:color w:val="000000" w:themeColor="text1"/>
          <w:szCs w:val="24"/>
          <w:u w:val="none"/>
        </w:rPr>
        <w:t xml:space="preserve"> izskatīts sēdes slēgtajā daļā</w:t>
      </w:r>
    </w:p>
    <w:p w14:paraId="6CDC2F3E" w14:textId="41916017" w:rsidR="00653AE0" w:rsidRPr="001D350C" w:rsidRDefault="00000000" w:rsidP="001D350C">
      <w:pPr>
        <w:spacing w:before="60"/>
        <w:jc w:val="both"/>
        <w:rPr>
          <w:b/>
          <w:bCs/>
          <w:color w:val="000000" w:themeColor="text1"/>
          <w:szCs w:val="24"/>
          <w:u w:val="none"/>
        </w:rPr>
      </w:pPr>
      <w:r w:rsidRPr="001D350C">
        <w:rPr>
          <w:b/>
          <w:bCs/>
          <w:noProof/>
          <w:color w:val="000000" w:themeColor="text1"/>
          <w:szCs w:val="24"/>
          <w:u w:val="none"/>
        </w:rPr>
        <w:t>35</w:t>
      </w:r>
      <w:r w:rsidRPr="001D350C">
        <w:rPr>
          <w:b/>
          <w:bCs/>
          <w:color w:val="000000" w:themeColor="text1"/>
          <w:szCs w:val="24"/>
          <w:u w:val="none"/>
        </w:rPr>
        <w:t xml:space="preserve">. </w:t>
      </w:r>
      <w:r w:rsidR="00C6772F">
        <w:rPr>
          <w:b/>
          <w:bCs/>
          <w:noProof/>
          <w:color w:val="000000" w:themeColor="text1"/>
          <w:szCs w:val="24"/>
          <w:u w:val="none"/>
        </w:rPr>
        <w:t>J</w:t>
      </w:r>
      <w:r w:rsidR="00C6772F" w:rsidRPr="001D350C">
        <w:rPr>
          <w:b/>
          <w:bCs/>
          <w:noProof/>
          <w:color w:val="000000" w:themeColor="text1"/>
          <w:szCs w:val="24"/>
          <w:u w:val="none"/>
        </w:rPr>
        <w:t xml:space="preserve">autājums </w:t>
      </w:r>
      <w:r w:rsidR="00C6772F">
        <w:rPr>
          <w:b/>
          <w:bCs/>
          <w:noProof/>
          <w:color w:val="000000" w:themeColor="text1"/>
          <w:szCs w:val="24"/>
          <w:u w:val="none"/>
        </w:rPr>
        <w:t>tika</w:t>
      </w:r>
      <w:r w:rsidR="00C6772F" w:rsidRPr="001D350C">
        <w:rPr>
          <w:b/>
          <w:bCs/>
          <w:noProof/>
          <w:color w:val="000000" w:themeColor="text1"/>
          <w:szCs w:val="24"/>
          <w:u w:val="none"/>
        </w:rPr>
        <w:t xml:space="preserve"> izskatīts sēdes slēgtajā daļā</w:t>
      </w:r>
    </w:p>
    <w:p w14:paraId="560D5974" w14:textId="77777777" w:rsidR="00360A3B" w:rsidRPr="0016506D" w:rsidRDefault="00360A3B" w:rsidP="000C7638">
      <w:pPr>
        <w:rPr>
          <w:szCs w:val="24"/>
          <w:u w:val="none"/>
        </w:rPr>
      </w:pPr>
    </w:p>
    <w:p w14:paraId="592DA1C3" w14:textId="77777777" w:rsidR="00653AE0" w:rsidRPr="0016506D" w:rsidRDefault="00653AE0" w:rsidP="000C7638">
      <w:pPr>
        <w:rPr>
          <w:u w:val="none"/>
        </w:rPr>
      </w:pPr>
    </w:p>
    <w:p w14:paraId="46A3A1E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0E86587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52FC55E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5791B4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w:t>
      </w:r>
    </w:p>
    <w:p w14:paraId="02180C6C" w14:textId="650052EA" w:rsidR="00E264AD" w:rsidRPr="00575A1B" w:rsidRDefault="00000000" w:rsidP="00575A1B">
      <w:pPr>
        <w:rPr>
          <w:rFonts w:eastAsia="Calibri"/>
          <w:szCs w:val="24"/>
          <w:u w:val="none"/>
        </w:rPr>
      </w:pPr>
      <w:r>
        <w:rPr>
          <w:rFonts w:eastAsia="Calibri"/>
          <w:szCs w:val="24"/>
          <w:u w:val="none"/>
        </w:rPr>
        <w:t xml:space="preserve">DEBATĒS PIEDALĀS: </w:t>
      </w:r>
      <w:r w:rsidR="001D350C">
        <w:rPr>
          <w:rFonts w:eastAsia="Calibri"/>
          <w:szCs w:val="24"/>
          <w:u w:val="none"/>
        </w:rPr>
        <w:t>nav</w:t>
      </w:r>
    </w:p>
    <w:p w14:paraId="6FA1435A" w14:textId="77777777" w:rsidR="00BC2002" w:rsidRDefault="00BC2002" w:rsidP="00956EC8">
      <w:pPr>
        <w:rPr>
          <w:rFonts w:eastAsia="Calibri"/>
          <w:color w:val="FF0000"/>
          <w:szCs w:val="24"/>
          <w:u w:val="none"/>
        </w:rPr>
      </w:pPr>
    </w:p>
    <w:p w14:paraId="5254E0E6" w14:textId="77777777" w:rsidR="001D350C" w:rsidRDefault="001D350C" w:rsidP="001D350C">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2C9F4A7D" w14:textId="77777777" w:rsidR="00B24B3A" w:rsidRDefault="00000000" w:rsidP="001D350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006B5D7" w14:textId="3086459C" w:rsidR="001D350C" w:rsidRPr="00B24B3A" w:rsidRDefault="001D350C" w:rsidP="001D350C">
      <w:pPr>
        <w:spacing w:line="360" w:lineRule="auto"/>
        <w:ind w:firstLine="567"/>
        <w:jc w:val="both"/>
        <w:rPr>
          <w:u w:val="none"/>
        </w:rPr>
      </w:pPr>
      <w:r>
        <w:rPr>
          <w:noProof/>
          <w:u w:val="none"/>
        </w:rPr>
        <w:t xml:space="preserve">APSTIPRINĀT 2024.gada 23.maija </w:t>
      </w:r>
      <w:r>
        <w:rPr>
          <w:u w:val="none"/>
        </w:rPr>
        <w:t>Finanšu, Attīstības un tautsaimniecības, Sociālo un veselības jautājumu un izglītības, kultūras un sporta apvienotā komitejas darba kārtību.</w:t>
      </w:r>
    </w:p>
    <w:p w14:paraId="7A9DAF3E" w14:textId="77777777" w:rsidR="00203C2F" w:rsidRDefault="00203C2F" w:rsidP="000C7638">
      <w:pPr>
        <w:rPr>
          <w:color w:val="000000" w:themeColor="text1"/>
          <w:szCs w:val="24"/>
          <w:u w:val="none"/>
        </w:rPr>
      </w:pPr>
    </w:p>
    <w:p w14:paraId="0E58DCD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021C7BE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25.aprīļa saistošo noteikumu Nr.7 “Par pašvaldības nodevām Gulbenes novadā” precizēšanu</w:t>
      </w:r>
    </w:p>
    <w:p w14:paraId="19C8DF1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A2387B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50197854" w14:textId="11382091" w:rsidR="00E264AD" w:rsidRPr="00575A1B" w:rsidRDefault="00000000" w:rsidP="00575A1B">
      <w:pPr>
        <w:rPr>
          <w:rFonts w:eastAsia="Calibri"/>
          <w:szCs w:val="24"/>
          <w:u w:val="none"/>
        </w:rPr>
      </w:pPr>
      <w:r>
        <w:rPr>
          <w:rFonts w:eastAsia="Calibri"/>
          <w:szCs w:val="24"/>
          <w:u w:val="none"/>
        </w:rPr>
        <w:t xml:space="preserve">DEBATĒS PIEDALĀS: </w:t>
      </w:r>
      <w:r w:rsidR="001D350C">
        <w:rPr>
          <w:rFonts w:eastAsia="Calibri"/>
          <w:szCs w:val="24"/>
          <w:u w:val="none"/>
        </w:rPr>
        <w:t>Lauma Silauniece</w:t>
      </w:r>
    </w:p>
    <w:p w14:paraId="7C29FEFC" w14:textId="77777777" w:rsidR="00BC2002" w:rsidRDefault="00BC2002" w:rsidP="00956EC8">
      <w:pPr>
        <w:rPr>
          <w:rFonts w:eastAsia="Calibri"/>
          <w:color w:val="FF0000"/>
          <w:szCs w:val="24"/>
          <w:u w:val="none"/>
        </w:rPr>
      </w:pPr>
    </w:p>
    <w:p w14:paraId="472D8CF6" w14:textId="77777777" w:rsidR="001D350C" w:rsidRDefault="001D350C" w:rsidP="001D350C">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3985A6B0" w14:textId="77777777" w:rsidR="001D350C" w:rsidRDefault="001D350C" w:rsidP="001D350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66F8C714" w14:textId="77777777" w:rsidR="001D350C" w:rsidRDefault="001D350C" w:rsidP="001D350C">
      <w:pPr>
        <w:spacing w:line="360" w:lineRule="auto"/>
        <w:ind w:firstLine="567"/>
        <w:jc w:val="both"/>
        <w:rPr>
          <w:noProof/>
          <w:u w:val="none"/>
        </w:rPr>
      </w:pPr>
      <w:r>
        <w:rPr>
          <w:noProof/>
          <w:u w:val="none"/>
        </w:rPr>
        <w:t>Virzīt izskatīšanai domes sēdē lēmumprojektu:</w:t>
      </w:r>
    </w:p>
    <w:p w14:paraId="44BAD48C" w14:textId="77777777" w:rsidR="00AF322E" w:rsidRPr="00AF322E" w:rsidRDefault="00AF322E" w:rsidP="00AF322E">
      <w:pPr>
        <w:spacing w:line="259" w:lineRule="auto"/>
        <w:jc w:val="center"/>
        <w:rPr>
          <w:rFonts w:eastAsia="Calibri"/>
          <w:b/>
          <w:bCs/>
          <w:szCs w:val="24"/>
          <w:u w:val="none"/>
        </w:rPr>
      </w:pPr>
      <w:r w:rsidRPr="00AF322E">
        <w:rPr>
          <w:rFonts w:eastAsia="Calibri"/>
          <w:b/>
          <w:bCs/>
          <w:szCs w:val="24"/>
          <w:u w:val="none"/>
        </w:rPr>
        <w:t>Par</w:t>
      </w:r>
      <w:r w:rsidRPr="00AF322E">
        <w:rPr>
          <w:rFonts w:ascii="Calibri" w:eastAsia="Calibri" w:hAnsi="Calibri"/>
          <w:b/>
          <w:bCs/>
          <w:sz w:val="22"/>
          <w:u w:val="none"/>
        </w:rPr>
        <w:t xml:space="preserve"> </w:t>
      </w:r>
      <w:r w:rsidRPr="00AF322E">
        <w:rPr>
          <w:rFonts w:eastAsia="Calibri"/>
          <w:b/>
          <w:bCs/>
          <w:szCs w:val="24"/>
          <w:u w:val="none"/>
        </w:rPr>
        <w:t>Gulbenes novada pašvaldības domes 2024.gada 25.aprīļa saistošo noteikumu Nr.7 “Par pašvaldības nodevām Gulbenes novadā” precizēšanu</w:t>
      </w:r>
    </w:p>
    <w:p w14:paraId="4E78D540" w14:textId="77777777" w:rsidR="00AF322E" w:rsidRPr="00AF322E" w:rsidRDefault="00AF322E" w:rsidP="00AF322E">
      <w:pPr>
        <w:spacing w:line="259" w:lineRule="auto"/>
        <w:jc w:val="center"/>
        <w:rPr>
          <w:rFonts w:eastAsia="Calibri"/>
          <w:b/>
          <w:bCs/>
          <w:color w:val="FF0000"/>
          <w:szCs w:val="24"/>
          <w:u w:val="none"/>
        </w:rPr>
      </w:pPr>
    </w:p>
    <w:p w14:paraId="0C99E2A7" w14:textId="77777777" w:rsidR="00AF322E" w:rsidRPr="00AF322E" w:rsidRDefault="00AF322E" w:rsidP="00AF322E">
      <w:pPr>
        <w:spacing w:line="360" w:lineRule="auto"/>
        <w:jc w:val="both"/>
        <w:rPr>
          <w:rFonts w:eastAsia="Calibri"/>
          <w:szCs w:val="24"/>
          <w:u w:val="none"/>
        </w:rPr>
      </w:pPr>
      <w:r w:rsidRPr="00AF322E">
        <w:rPr>
          <w:rFonts w:eastAsia="Calibri"/>
          <w:color w:val="FF0000"/>
          <w:szCs w:val="24"/>
          <w:u w:val="none"/>
        </w:rPr>
        <w:tab/>
      </w:r>
      <w:r w:rsidRPr="00AF322E">
        <w:rPr>
          <w:rFonts w:eastAsia="Calibri"/>
          <w:szCs w:val="24"/>
          <w:u w:val="none"/>
        </w:rPr>
        <w:t xml:space="preserve">Gulbenes novada pašvaldības dome 2024.gada 25.aprīlī pieņēma lēmumu Nr.GND/2024/208 “Par Gulbenes novada pašvaldības domes 2024.gada 25.aprīļa saistošo noteikumu Nr.7 “Par pašvaldības nodevām Gulbenes novadā” izdošanu”, ar kuru nolēma izdot Gulbenes novada pašvaldības domes 2024.gada 25.aprīļa saistošos noteikumus Nr.7 “Par pašvaldības nodevām Gulbenes novadā” (turpmāk – saistošie noteikumi). </w:t>
      </w:r>
    </w:p>
    <w:p w14:paraId="0698D173" w14:textId="77777777" w:rsidR="00AF322E" w:rsidRPr="00AF322E" w:rsidRDefault="00AF322E" w:rsidP="00AF322E">
      <w:pPr>
        <w:spacing w:line="360" w:lineRule="auto"/>
        <w:jc w:val="both"/>
        <w:rPr>
          <w:rFonts w:eastAsia="Calibri"/>
          <w:szCs w:val="24"/>
          <w:u w:val="none"/>
        </w:rPr>
      </w:pPr>
      <w:r w:rsidRPr="00AF322E">
        <w:rPr>
          <w:rFonts w:eastAsia="Calibri"/>
          <w:szCs w:val="24"/>
          <w:u w:val="none"/>
        </w:rPr>
        <w:tab/>
        <w:t xml:space="preserve">Nosūtot saistošos noteikumus Vides aizsardzības un reģionālās attīstības ministrijai (turpmāk – VARAM) atzinuma sniegšanai, Gulbenes novada pašvaldība ir saņēmusi VARAM </w:t>
      </w:r>
      <w:r w:rsidRPr="00AF322E">
        <w:rPr>
          <w:rFonts w:eastAsia="Calibri"/>
          <w:szCs w:val="24"/>
          <w:u w:val="none"/>
        </w:rPr>
        <w:lastRenderedPageBreak/>
        <w:t>2024.gada 9.maija atzinumu Nr.1-18/2864, ar kuru VARAM informē, ka ir izvērtējusi saistošos noteikumus un izsaka iebildumus. VARAM lūdz precizēt saistošo noteikumu 6.3.apakšpunktu, norādot izziņu un dokumentu veidus, par kuriem Gulbenes novada pašvaldība ir tiesīga noteikt nodevu, precizēt 7.1.apakšpunktā un 16.punktā lietoto terminoloģiju atbilstoši Invaliditātes likuma 1.panta 8.punktam, kā arī papildināt saistošo noteikumu paskaidrojuma raksta 8.sadaļu “Izstrādes gaitā veiktās konsultācijas ar privātpersonām un institūcijām”, norādot, vai personas iesniegumā izteiktie priekšlikumi ir vai nav ņemti vērā, paskaidrojot kāpēc. Ņemot vērā VARAM atzinumā norādīto, saistošie noteikumi ir attiecīgi precizēti.</w:t>
      </w:r>
    </w:p>
    <w:p w14:paraId="2FA7E5C5" w14:textId="77777777" w:rsidR="00AF322E" w:rsidRPr="00AF322E" w:rsidRDefault="00AF322E" w:rsidP="00E0465B">
      <w:pPr>
        <w:autoSpaceDE w:val="0"/>
        <w:autoSpaceDN w:val="0"/>
        <w:adjustRightInd w:val="0"/>
        <w:spacing w:line="360" w:lineRule="auto"/>
        <w:ind w:firstLine="720"/>
        <w:jc w:val="both"/>
        <w:rPr>
          <w:rFonts w:eastAsia="Calibri"/>
          <w:color w:val="FF0000"/>
          <w:szCs w:val="24"/>
          <w:u w:val="none"/>
        </w:rPr>
      </w:pPr>
      <w:r w:rsidRPr="00AF322E">
        <w:rPr>
          <w:rFonts w:eastAsia="Calibri"/>
          <w:szCs w:val="24"/>
          <w:u w:val="none"/>
        </w:rPr>
        <w:t>Ņemot vērā augstāk minēto un pamatojoties uz Pašvaldību likuma 47.panta piekto daļu, kas nosaka, ka, ja saņemts VARAM atzinums, kurā pamatots saistošo noteikumu vai to atsevišķu normu prettiesiskums, pašvaldība precizē saistošos noteikumus atbilstoši atzinumam un atkārtoti nosūta tos ministrijai atzinuma sniegšanai šā panta otrajā daļā noteiktajā kārtībā</w:t>
      </w:r>
      <w:r w:rsidRPr="00AF322E">
        <w:rPr>
          <w:rFonts w:eastAsia="Calibri"/>
          <w:szCs w:val="24"/>
          <w:u w:val="none"/>
          <w:shd w:val="clear" w:color="auto" w:fill="FFFFFF"/>
        </w:rPr>
        <w:t>, kā arī Gulbenes novada pašvaldības domes</w:t>
      </w:r>
      <w:r w:rsidRPr="00AF322E">
        <w:rPr>
          <w:rFonts w:ascii="Calibri" w:eastAsia="Calibri" w:hAnsi="Calibri"/>
          <w:sz w:val="22"/>
          <w:u w:val="none"/>
        </w:rPr>
        <w:t xml:space="preserve"> </w:t>
      </w:r>
      <w:r w:rsidRPr="00AF322E">
        <w:rPr>
          <w:rFonts w:eastAsia="Calibri"/>
          <w:sz w:val="22"/>
          <w:u w:val="none"/>
        </w:rPr>
        <w:t>Apvienoto</w:t>
      </w:r>
      <w:r w:rsidRPr="00AF322E">
        <w:rPr>
          <w:rFonts w:ascii="Calibri" w:eastAsia="Calibri" w:hAnsi="Calibri"/>
          <w:sz w:val="22"/>
          <w:u w:val="none"/>
        </w:rPr>
        <w:t xml:space="preserve"> </w:t>
      </w:r>
      <w:r w:rsidRPr="00AF322E">
        <w:rPr>
          <w:rFonts w:eastAsia="Calibri"/>
          <w:szCs w:val="24"/>
          <w:u w:val="none"/>
          <w:shd w:val="clear" w:color="auto" w:fill="FFFFFF"/>
        </w:rPr>
        <w:t xml:space="preserve">Finanšu komitejas, Sociālo un veselības jautājumu komitejas, Attīstības un tautsaimniecības komitejas, Izglītības, kultūras un sporta jautājumu komitejas ieteikumu, </w:t>
      </w:r>
      <w:r w:rsidRPr="00AF322E">
        <w:rPr>
          <w:rFonts w:eastAsia="Lucida Sans Unicode"/>
          <w:szCs w:val="24"/>
          <w:u w:val="none"/>
        </w:rPr>
        <w:t xml:space="preserve">atklāti balsojot: </w:t>
      </w:r>
      <w:r w:rsidRPr="00AF322E">
        <w:rPr>
          <w:rFonts w:eastAsia="Calibri"/>
          <w:noProof/>
          <w:szCs w:val="24"/>
          <w:u w:val="none"/>
        </w:rPr>
        <w:t>ar __ balsīm “Par”, “Pret” –, “Atturas” –</w:t>
      </w:r>
      <w:r w:rsidRPr="00AF322E">
        <w:rPr>
          <w:rFonts w:eastAsia="Calibri"/>
          <w:szCs w:val="24"/>
          <w:u w:val="none"/>
        </w:rPr>
        <w:t>, Gulbenes novada pašvaldības dome NOLEMJ:</w:t>
      </w:r>
    </w:p>
    <w:p w14:paraId="57268ADC" w14:textId="77777777" w:rsidR="00AF322E" w:rsidRPr="00AF322E" w:rsidRDefault="00AF322E" w:rsidP="00E0465B">
      <w:pPr>
        <w:widowControl w:val="0"/>
        <w:numPr>
          <w:ilvl w:val="0"/>
          <w:numId w:val="1"/>
        </w:numPr>
        <w:suppressAutoHyphens/>
        <w:spacing w:line="360" w:lineRule="auto"/>
        <w:ind w:left="0" w:firstLine="567"/>
        <w:jc w:val="both"/>
        <w:rPr>
          <w:rFonts w:eastAsia="Calibri"/>
          <w:szCs w:val="24"/>
          <w:u w:val="none"/>
        </w:rPr>
      </w:pPr>
      <w:r w:rsidRPr="00AF322E">
        <w:rPr>
          <w:rFonts w:eastAsia="Calibri"/>
          <w:szCs w:val="24"/>
          <w:u w:val="none"/>
        </w:rPr>
        <w:t xml:space="preserve">PRECIZĒT Gulbenes novada pašvaldības domes 2024.gada 25.aprīļa saistošos noteikumus Nr.7 “Par pašvaldības nodevām Gulbenes novadā” un apstiprināt tos galīgā redakcijā. </w:t>
      </w:r>
    </w:p>
    <w:p w14:paraId="7CAA0105" w14:textId="77777777" w:rsidR="00AF322E" w:rsidRPr="00AF322E" w:rsidRDefault="00AF322E" w:rsidP="00E0465B">
      <w:pPr>
        <w:widowControl w:val="0"/>
        <w:numPr>
          <w:ilvl w:val="0"/>
          <w:numId w:val="1"/>
        </w:numPr>
        <w:suppressAutoHyphens/>
        <w:spacing w:line="360" w:lineRule="auto"/>
        <w:ind w:left="0" w:firstLine="567"/>
        <w:jc w:val="both"/>
        <w:rPr>
          <w:rFonts w:eastAsia="Calibri"/>
          <w:szCs w:val="24"/>
          <w:u w:val="none"/>
        </w:rPr>
      </w:pPr>
      <w:r w:rsidRPr="00AF322E">
        <w:rPr>
          <w:rFonts w:eastAsia="Calibri"/>
          <w:szCs w:val="24"/>
          <w:u w:val="none"/>
        </w:rPr>
        <w:t>NOSŪTĪT Vides aizsardzības un reģionālās attīstības ministrijai atzinuma sniegšanai lēmuma 1.punktā minētos saistošos noteikumus un paskaidrojuma rakstu triju darbdienu laikā pēc to parakstīšanas.</w:t>
      </w:r>
    </w:p>
    <w:p w14:paraId="20F61AA0" w14:textId="77777777" w:rsidR="00AF322E" w:rsidRPr="00AF322E" w:rsidRDefault="00AF322E" w:rsidP="00E0465B">
      <w:pPr>
        <w:widowControl w:val="0"/>
        <w:numPr>
          <w:ilvl w:val="0"/>
          <w:numId w:val="1"/>
        </w:numPr>
        <w:suppressAutoHyphens/>
        <w:spacing w:line="360" w:lineRule="auto"/>
        <w:ind w:left="0" w:firstLine="567"/>
        <w:jc w:val="both"/>
        <w:rPr>
          <w:rFonts w:eastAsia="Calibri"/>
          <w:szCs w:val="24"/>
          <w:u w:val="none"/>
        </w:rPr>
      </w:pPr>
      <w:r w:rsidRPr="00AF322E">
        <w:rPr>
          <w:rFonts w:eastAsia="Calibri"/>
          <w:szCs w:val="24"/>
          <w:u w:val="none"/>
        </w:rPr>
        <w:t>UZDOT Gulbenes novada Centrālās pārvaldes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1C681EB4" w14:textId="77777777" w:rsidR="00AF322E" w:rsidRPr="00AF322E" w:rsidRDefault="00AF322E" w:rsidP="00E0465B">
      <w:pPr>
        <w:widowControl w:val="0"/>
        <w:numPr>
          <w:ilvl w:val="0"/>
          <w:numId w:val="1"/>
        </w:numPr>
        <w:suppressAutoHyphens/>
        <w:spacing w:line="360" w:lineRule="auto"/>
        <w:ind w:left="0" w:firstLine="567"/>
        <w:jc w:val="both"/>
        <w:rPr>
          <w:rFonts w:eastAsia="Calibri"/>
          <w:szCs w:val="24"/>
          <w:u w:val="none"/>
        </w:rPr>
      </w:pPr>
      <w:r w:rsidRPr="00AF322E">
        <w:rPr>
          <w:rFonts w:eastAsia="Calibri"/>
          <w:szCs w:val="24"/>
          <w:u w:val="none"/>
        </w:rPr>
        <w:t>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616EAA2B" w14:textId="77777777" w:rsidR="00AF322E" w:rsidRPr="00AF322E" w:rsidRDefault="00AF322E" w:rsidP="00AF322E">
      <w:pPr>
        <w:spacing w:after="160" w:line="259" w:lineRule="auto"/>
        <w:rPr>
          <w:rFonts w:eastAsia="Calibri"/>
          <w:szCs w:val="24"/>
          <w:u w:val="none"/>
        </w:rPr>
      </w:pPr>
    </w:p>
    <w:tbl>
      <w:tblPr>
        <w:tblW w:w="0" w:type="auto"/>
        <w:tblBorders>
          <w:bottom w:val="single" w:sz="4" w:space="0" w:color="auto"/>
        </w:tblBorders>
        <w:tblLook w:val="04A0" w:firstRow="1" w:lastRow="0" w:firstColumn="1" w:lastColumn="0" w:noHBand="0" w:noVBand="1"/>
      </w:tblPr>
      <w:tblGrid>
        <w:gridCol w:w="9354"/>
      </w:tblGrid>
      <w:tr w:rsidR="00AF322E" w:rsidRPr="00AF322E" w14:paraId="50B90A48" w14:textId="77777777" w:rsidTr="00E023A7">
        <w:tc>
          <w:tcPr>
            <w:tcW w:w="9458" w:type="dxa"/>
            <w:shd w:val="clear" w:color="auto" w:fill="auto"/>
          </w:tcPr>
          <w:p w14:paraId="2905707C" w14:textId="20B2D7C7" w:rsidR="00AF322E" w:rsidRPr="00AF322E" w:rsidRDefault="00AF322E" w:rsidP="00AF322E">
            <w:pPr>
              <w:jc w:val="center"/>
              <w:rPr>
                <w:szCs w:val="24"/>
                <w:u w:val="none"/>
                <w:lang w:eastAsia="lv-LV"/>
              </w:rPr>
            </w:pPr>
            <w:r w:rsidRPr="00AF322E">
              <w:rPr>
                <w:noProof/>
                <w:szCs w:val="24"/>
                <w:u w:val="none"/>
                <w:lang w:eastAsia="lv-LV"/>
              </w:rPr>
              <w:lastRenderedPageBreak/>
              <w:drawing>
                <wp:inline distT="0" distB="0" distL="0" distR="0" wp14:anchorId="11C761F3" wp14:editId="199FC0C4">
                  <wp:extent cx="619125" cy="685800"/>
                  <wp:effectExtent l="0" t="0" r="9525" b="0"/>
                  <wp:docPr id="93697063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F322E" w:rsidRPr="00AF322E" w14:paraId="67B4A42B" w14:textId="77777777" w:rsidTr="00E023A7">
        <w:tc>
          <w:tcPr>
            <w:tcW w:w="9458" w:type="dxa"/>
            <w:shd w:val="clear" w:color="auto" w:fill="auto"/>
          </w:tcPr>
          <w:p w14:paraId="65CC3FB3" w14:textId="77777777" w:rsidR="00AF322E" w:rsidRPr="00AF322E" w:rsidRDefault="00AF322E" w:rsidP="00AF322E">
            <w:pPr>
              <w:jc w:val="center"/>
              <w:rPr>
                <w:szCs w:val="24"/>
                <w:u w:val="none"/>
                <w:lang w:eastAsia="lv-LV"/>
              </w:rPr>
            </w:pPr>
            <w:r w:rsidRPr="00AF322E">
              <w:rPr>
                <w:b/>
                <w:bCs/>
                <w:sz w:val="28"/>
                <w:szCs w:val="28"/>
                <w:u w:val="none"/>
                <w:lang w:eastAsia="lv-LV"/>
              </w:rPr>
              <w:t>GULBENES NOVADA PAŠVALDĪBA</w:t>
            </w:r>
          </w:p>
        </w:tc>
      </w:tr>
      <w:tr w:rsidR="00AF322E" w:rsidRPr="00AF322E" w14:paraId="79FC808C" w14:textId="77777777" w:rsidTr="00E023A7">
        <w:tc>
          <w:tcPr>
            <w:tcW w:w="9458" w:type="dxa"/>
            <w:shd w:val="clear" w:color="auto" w:fill="auto"/>
          </w:tcPr>
          <w:p w14:paraId="180B0647" w14:textId="77777777" w:rsidR="00AF322E" w:rsidRPr="00AF322E" w:rsidRDefault="00AF322E" w:rsidP="00AF322E">
            <w:pPr>
              <w:jc w:val="center"/>
              <w:rPr>
                <w:szCs w:val="24"/>
                <w:u w:val="none"/>
                <w:lang w:eastAsia="lv-LV"/>
              </w:rPr>
            </w:pPr>
            <w:r w:rsidRPr="00AF322E">
              <w:rPr>
                <w:szCs w:val="24"/>
                <w:u w:val="none"/>
                <w:lang w:eastAsia="lv-LV"/>
              </w:rPr>
              <w:t>Reģ.Nr.90009116327</w:t>
            </w:r>
          </w:p>
        </w:tc>
      </w:tr>
      <w:tr w:rsidR="00AF322E" w:rsidRPr="00AF322E" w14:paraId="2FA41204" w14:textId="77777777" w:rsidTr="00E023A7">
        <w:tc>
          <w:tcPr>
            <w:tcW w:w="9458" w:type="dxa"/>
            <w:shd w:val="clear" w:color="auto" w:fill="auto"/>
          </w:tcPr>
          <w:p w14:paraId="66DC61E2" w14:textId="77777777" w:rsidR="00AF322E" w:rsidRPr="00AF322E" w:rsidRDefault="00AF322E" w:rsidP="00AF322E">
            <w:pPr>
              <w:jc w:val="center"/>
              <w:rPr>
                <w:szCs w:val="24"/>
                <w:u w:val="none"/>
                <w:lang w:eastAsia="lv-LV"/>
              </w:rPr>
            </w:pPr>
            <w:r w:rsidRPr="00AF322E">
              <w:rPr>
                <w:szCs w:val="24"/>
                <w:u w:val="none"/>
                <w:lang w:eastAsia="lv-LV"/>
              </w:rPr>
              <w:t>Ābeļu iela 2, Gulbene, Gulbenes nov., LV-4401</w:t>
            </w:r>
          </w:p>
        </w:tc>
      </w:tr>
      <w:tr w:rsidR="00AF322E" w:rsidRPr="00AF322E" w14:paraId="60ED48AC" w14:textId="77777777" w:rsidTr="00E023A7">
        <w:tc>
          <w:tcPr>
            <w:tcW w:w="9458" w:type="dxa"/>
            <w:shd w:val="clear" w:color="auto" w:fill="auto"/>
          </w:tcPr>
          <w:p w14:paraId="4453E10B" w14:textId="77777777" w:rsidR="00AF322E" w:rsidRPr="00AF322E" w:rsidRDefault="00AF322E" w:rsidP="00AF322E">
            <w:pPr>
              <w:jc w:val="center"/>
              <w:rPr>
                <w:szCs w:val="24"/>
                <w:u w:val="none"/>
                <w:lang w:eastAsia="lv-LV"/>
              </w:rPr>
            </w:pPr>
            <w:r w:rsidRPr="00AF322E">
              <w:rPr>
                <w:szCs w:val="24"/>
                <w:u w:val="none"/>
                <w:lang w:eastAsia="lv-LV"/>
              </w:rPr>
              <w:t>Tālrunis 64497710, mob.26595362, e-pasts: dome@gulbene.lv, www.gulbene.lv</w:t>
            </w:r>
          </w:p>
        </w:tc>
      </w:tr>
    </w:tbl>
    <w:p w14:paraId="3722A99F" w14:textId="77777777" w:rsidR="00AF322E" w:rsidRPr="00AF322E" w:rsidRDefault="00AF322E" w:rsidP="00AF322E">
      <w:pPr>
        <w:rPr>
          <w:sz w:val="4"/>
          <w:szCs w:val="4"/>
          <w:u w:val="none"/>
          <w:lang w:eastAsia="lv-LV"/>
        </w:rPr>
      </w:pPr>
    </w:p>
    <w:p w14:paraId="47D21BD1" w14:textId="77777777" w:rsidR="00AF322E" w:rsidRPr="00AF322E" w:rsidRDefault="00AF322E" w:rsidP="00AF322E">
      <w:pPr>
        <w:jc w:val="center"/>
        <w:rPr>
          <w:szCs w:val="24"/>
          <w:u w:val="none"/>
          <w:lang w:eastAsia="lv-LV"/>
        </w:rPr>
      </w:pPr>
      <w:r w:rsidRPr="00AF322E">
        <w:rPr>
          <w:szCs w:val="24"/>
          <w:u w:val="none"/>
          <w:lang w:eastAsia="lv-LV"/>
        </w:rPr>
        <w:t>Gulbenē</w:t>
      </w:r>
    </w:p>
    <w:p w14:paraId="6281FFB5" w14:textId="77777777" w:rsidR="00AF322E" w:rsidRPr="00AF322E" w:rsidRDefault="00AF322E" w:rsidP="00AF322E">
      <w:pPr>
        <w:jc w:val="center"/>
        <w:rPr>
          <w:szCs w:val="24"/>
          <w:u w:val="none"/>
          <w:lang w:eastAsia="lv-LV"/>
        </w:rPr>
      </w:pPr>
    </w:p>
    <w:p w14:paraId="303BBA57" w14:textId="025D076A" w:rsidR="00AF322E" w:rsidRPr="00AF322E" w:rsidRDefault="00AF322E" w:rsidP="00AF322E">
      <w:pPr>
        <w:rPr>
          <w:b/>
          <w:szCs w:val="24"/>
          <w:u w:val="none"/>
          <w:lang w:eastAsia="lv-LV"/>
        </w:rPr>
      </w:pPr>
      <w:r w:rsidRPr="00AF322E">
        <w:rPr>
          <w:b/>
          <w:szCs w:val="24"/>
          <w:u w:val="none"/>
          <w:lang w:eastAsia="lv-LV"/>
        </w:rPr>
        <w:t>2024.gada 25.aprīļa</w:t>
      </w:r>
      <w:r w:rsidRPr="00AF322E">
        <w:rPr>
          <w:b/>
          <w:szCs w:val="24"/>
          <w:u w:val="none"/>
          <w:lang w:eastAsia="lv-LV"/>
        </w:rPr>
        <w:tab/>
      </w:r>
      <w:r w:rsidRPr="00AF322E">
        <w:rPr>
          <w:b/>
          <w:szCs w:val="24"/>
          <w:u w:val="none"/>
          <w:lang w:eastAsia="lv-LV"/>
        </w:rPr>
        <w:tab/>
      </w:r>
      <w:r w:rsidRPr="00AF322E">
        <w:rPr>
          <w:b/>
          <w:szCs w:val="24"/>
          <w:u w:val="none"/>
          <w:lang w:eastAsia="lv-LV"/>
        </w:rPr>
        <w:tab/>
      </w:r>
      <w:r w:rsidRPr="00AF322E">
        <w:rPr>
          <w:b/>
          <w:szCs w:val="24"/>
          <w:u w:val="none"/>
          <w:lang w:eastAsia="lv-LV"/>
        </w:rPr>
        <w:tab/>
      </w:r>
      <w:r w:rsidRPr="00AF322E">
        <w:rPr>
          <w:b/>
          <w:szCs w:val="24"/>
          <w:u w:val="none"/>
          <w:lang w:eastAsia="lv-LV"/>
        </w:rPr>
        <w:tab/>
        <w:t xml:space="preserve">   </w:t>
      </w:r>
      <w:r w:rsidRPr="00AF322E">
        <w:rPr>
          <w:b/>
          <w:szCs w:val="24"/>
          <w:u w:val="none"/>
          <w:lang w:eastAsia="lv-LV"/>
        </w:rPr>
        <w:tab/>
        <w:t>Saistošie noteikumi Nr.7</w:t>
      </w:r>
    </w:p>
    <w:p w14:paraId="7E68718B" w14:textId="77777777" w:rsidR="00AF322E" w:rsidRPr="00AF322E" w:rsidRDefault="00AF322E" w:rsidP="00E0465B">
      <w:pPr>
        <w:widowControl w:val="0"/>
        <w:ind w:left="5040" w:right="27" w:firstLine="720"/>
        <w:rPr>
          <w:b/>
          <w:szCs w:val="24"/>
          <w:u w:val="none"/>
          <w:lang w:eastAsia="lv-LV"/>
        </w:rPr>
      </w:pPr>
      <w:r w:rsidRPr="00AF322E">
        <w:rPr>
          <w:b/>
          <w:szCs w:val="24"/>
          <w:u w:val="none"/>
          <w:lang w:eastAsia="lv-LV"/>
        </w:rPr>
        <w:t>(prot. Nr.10, 40.p.)</w:t>
      </w:r>
    </w:p>
    <w:p w14:paraId="07D8EED1" w14:textId="77777777" w:rsidR="00AF322E" w:rsidRPr="00AF322E" w:rsidRDefault="00AF322E" w:rsidP="00E0465B">
      <w:pPr>
        <w:widowControl w:val="0"/>
        <w:ind w:left="5760" w:right="27"/>
        <w:rPr>
          <w:b/>
          <w:szCs w:val="24"/>
          <w:u w:val="none"/>
          <w:lang w:eastAsia="lv-LV"/>
        </w:rPr>
      </w:pPr>
      <w:r w:rsidRPr="00AF322E">
        <w:rPr>
          <w:b/>
          <w:szCs w:val="24"/>
          <w:u w:val="none"/>
          <w:lang w:eastAsia="lv-LV"/>
        </w:rPr>
        <w:t xml:space="preserve">Precizējumi </w:t>
      </w:r>
      <w:r w:rsidRPr="00AF322E">
        <w:rPr>
          <w:rFonts w:eastAsia="Calibri"/>
          <w:b/>
          <w:szCs w:val="24"/>
          <w:u w:val="none"/>
          <w:lang w:eastAsia="lv-LV"/>
        </w:rPr>
        <w:t>Gulbenes novada pašvaldības domes 2024.gada 30.maija sēdē (prot. Nr.__, __.p.)</w:t>
      </w:r>
    </w:p>
    <w:p w14:paraId="284E6B38" w14:textId="77777777" w:rsidR="00AF322E" w:rsidRPr="00AF322E" w:rsidRDefault="00AF322E" w:rsidP="00AF322E">
      <w:pPr>
        <w:widowControl w:val="0"/>
        <w:ind w:left="6480" w:right="27"/>
        <w:rPr>
          <w:b/>
          <w:szCs w:val="24"/>
          <w:u w:val="none"/>
          <w:lang w:eastAsia="lv-LV"/>
        </w:rPr>
      </w:pPr>
    </w:p>
    <w:p w14:paraId="63740C06" w14:textId="77777777" w:rsidR="00AF322E" w:rsidRPr="00AF322E" w:rsidRDefault="00AF322E" w:rsidP="00AF322E">
      <w:pPr>
        <w:ind w:left="5760"/>
        <w:rPr>
          <w:szCs w:val="24"/>
          <w:u w:val="none"/>
          <w:lang w:eastAsia="lv-LV"/>
        </w:rPr>
      </w:pPr>
    </w:p>
    <w:p w14:paraId="75FE235C" w14:textId="77777777" w:rsidR="00AF322E" w:rsidRPr="00AF322E" w:rsidRDefault="00AF322E" w:rsidP="00AF322E">
      <w:pPr>
        <w:jc w:val="center"/>
        <w:rPr>
          <w:b/>
          <w:szCs w:val="24"/>
          <w:u w:val="none"/>
          <w:lang w:eastAsia="lv-LV"/>
        </w:rPr>
      </w:pPr>
      <w:r w:rsidRPr="00AF322E">
        <w:rPr>
          <w:b/>
          <w:szCs w:val="24"/>
          <w:u w:val="none"/>
          <w:lang w:eastAsia="lv-LV"/>
        </w:rPr>
        <w:t>Par pašvaldības nodevām Gulbenes novadā</w:t>
      </w:r>
    </w:p>
    <w:p w14:paraId="319F70D1" w14:textId="77777777" w:rsidR="00AF322E" w:rsidRPr="00AF322E" w:rsidRDefault="00AF322E" w:rsidP="00AF322E">
      <w:pPr>
        <w:jc w:val="center"/>
        <w:rPr>
          <w:b/>
          <w:color w:val="FF0000"/>
          <w:szCs w:val="24"/>
          <w:u w:val="none"/>
          <w:lang w:eastAsia="lv-LV"/>
        </w:rPr>
      </w:pPr>
    </w:p>
    <w:p w14:paraId="4CB7C716" w14:textId="77777777" w:rsidR="00AF322E" w:rsidRPr="00AF322E" w:rsidRDefault="00AF322E" w:rsidP="00AF322E">
      <w:pPr>
        <w:shd w:val="clear" w:color="auto" w:fill="FFFFFF"/>
        <w:tabs>
          <w:tab w:val="left" w:pos="426"/>
        </w:tabs>
        <w:spacing w:line="266" w:lineRule="auto"/>
        <w:jc w:val="right"/>
        <w:rPr>
          <w:szCs w:val="24"/>
          <w:u w:val="none"/>
          <w:lang w:eastAsia="lv-LV"/>
        </w:rPr>
      </w:pPr>
      <w:r w:rsidRPr="00AF322E">
        <w:rPr>
          <w:iCs/>
          <w:szCs w:val="24"/>
          <w:u w:val="none"/>
          <w:lang w:eastAsia="lv-LV"/>
        </w:rPr>
        <w:t xml:space="preserve">Izdoti saskaņā ar </w:t>
      </w:r>
      <w:r w:rsidRPr="00AF322E">
        <w:rPr>
          <w:szCs w:val="24"/>
          <w:u w:val="none"/>
          <w:lang w:eastAsia="lv-LV"/>
        </w:rPr>
        <w:t xml:space="preserve">likuma “Par nodokļiem un nodevām” </w:t>
      </w:r>
    </w:p>
    <w:p w14:paraId="415D6392" w14:textId="77777777" w:rsidR="00AF322E" w:rsidRPr="00AF322E" w:rsidRDefault="00AF322E" w:rsidP="00AF322E">
      <w:pPr>
        <w:shd w:val="clear" w:color="auto" w:fill="FFFFFF"/>
        <w:tabs>
          <w:tab w:val="left" w:pos="426"/>
        </w:tabs>
        <w:spacing w:line="266" w:lineRule="auto"/>
        <w:jc w:val="right"/>
        <w:rPr>
          <w:szCs w:val="24"/>
          <w:u w:val="none"/>
          <w:lang w:eastAsia="lv-LV"/>
        </w:rPr>
      </w:pPr>
      <w:r w:rsidRPr="00AF322E">
        <w:rPr>
          <w:szCs w:val="24"/>
          <w:u w:val="none"/>
          <w:lang w:eastAsia="lv-LV"/>
        </w:rPr>
        <w:t xml:space="preserve">12.panta pirmās daļas 1., 2., 4., 5. un 10.punktu un </w:t>
      </w:r>
    </w:p>
    <w:p w14:paraId="36C1A3F1" w14:textId="77777777" w:rsidR="00AF322E" w:rsidRPr="00AF322E" w:rsidRDefault="00AF322E" w:rsidP="00AF322E">
      <w:pPr>
        <w:shd w:val="clear" w:color="auto" w:fill="FFFFFF"/>
        <w:tabs>
          <w:tab w:val="left" w:pos="426"/>
        </w:tabs>
        <w:spacing w:line="266" w:lineRule="auto"/>
        <w:jc w:val="right"/>
        <w:rPr>
          <w:szCs w:val="24"/>
          <w:u w:val="none"/>
          <w:lang w:eastAsia="lv-LV"/>
        </w:rPr>
      </w:pPr>
      <w:r w:rsidRPr="00AF322E">
        <w:rPr>
          <w:szCs w:val="24"/>
          <w:u w:val="none"/>
          <w:lang w:eastAsia="lv-LV"/>
        </w:rPr>
        <w:t xml:space="preserve">Ministru kabineta 2005.gada 28.jūnija noteikumu </w:t>
      </w:r>
    </w:p>
    <w:p w14:paraId="3DBB2E77" w14:textId="77777777" w:rsidR="00AF322E" w:rsidRPr="00AF322E" w:rsidRDefault="00AF322E" w:rsidP="00AF322E">
      <w:pPr>
        <w:shd w:val="clear" w:color="auto" w:fill="FFFFFF"/>
        <w:tabs>
          <w:tab w:val="left" w:pos="426"/>
        </w:tabs>
        <w:spacing w:line="266" w:lineRule="auto"/>
        <w:jc w:val="right"/>
        <w:rPr>
          <w:szCs w:val="24"/>
          <w:u w:val="none"/>
          <w:lang w:eastAsia="lv-LV"/>
        </w:rPr>
      </w:pPr>
      <w:r w:rsidRPr="00AF322E">
        <w:rPr>
          <w:szCs w:val="24"/>
          <w:u w:val="none"/>
          <w:lang w:eastAsia="lv-LV"/>
        </w:rPr>
        <w:t xml:space="preserve">Nr. 480 “Noteikumi par kārtību, kādā pašvaldības </w:t>
      </w:r>
    </w:p>
    <w:p w14:paraId="50F263DF" w14:textId="77777777" w:rsidR="00AF322E" w:rsidRPr="00AF322E" w:rsidRDefault="00AF322E" w:rsidP="00AF322E">
      <w:pPr>
        <w:shd w:val="clear" w:color="auto" w:fill="FFFFFF"/>
        <w:tabs>
          <w:tab w:val="left" w:pos="426"/>
        </w:tabs>
        <w:spacing w:line="266" w:lineRule="auto"/>
        <w:jc w:val="right"/>
        <w:rPr>
          <w:szCs w:val="24"/>
          <w:u w:val="none"/>
          <w:lang w:eastAsia="lv-LV"/>
        </w:rPr>
      </w:pPr>
      <w:r w:rsidRPr="00AF322E">
        <w:rPr>
          <w:szCs w:val="24"/>
          <w:u w:val="none"/>
          <w:lang w:eastAsia="lv-LV"/>
        </w:rPr>
        <w:t>var uzlikt pašvaldības nodevas” 16.</w:t>
      </w:r>
      <w:r w:rsidRPr="00AF322E">
        <w:rPr>
          <w:szCs w:val="24"/>
          <w:u w:val="none"/>
          <w:vertAlign w:val="superscript"/>
          <w:lang w:eastAsia="lv-LV"/>
        </w:rPr>
        <w:t>1</w:t>
      </w:r>
      <w:r w:rsidRPr="00AF322E">
        <w:rPr>
          <w:szCs w:val="24"/>
          <w:u w:val="none"/>
          <w:lang w:eastAsia="lv-LV"/>
        </w:rPr>
        <w:t xml:space="preserve"> punktu</w:t>
      </w:r>
    </w:p>
    <w:p w14:paraId="7DEE3747" w14:textId="77777777" w:rsidR="00AF322E" w:rsidRPr="00AF322E" w:rsidRDefault="00AF322E" w:rsidP="00AF322E">
      <w:pPr>
        <w:shd w:val="clear" w:color="auto" w:fill="FFFFFF"/>
        <w:spacing w:line="266" w:lineRule="auto"/>
        <w:ind w:left="4320" w:firstLine="720"/>
        <w:jc w:val="both"/>
        <w:rPr>
          <w:iCs/>
          <w:szCs w:val="24"/>
          <w:u w:val="none"/>
          <w:lang w:eastAsia="lv-LV"/>
        </w:rPr>
      </w:pPr>
    </w:p>
    <w:p w14:paraId="36CB93C2" w14:textId="77777777" w:rsidR="00AF322E" w:rsidRPr="00AF322E" w:rsidRDefault="00AF322E" w:rsidP="00AF322E">
      <w:pPr>
        <w:rPr>
          <w:b/>
          <w:szCs w:val="24"/>
          <w:u w:val="none"/>
          <w:lang w:eastAsia="lv-LV"/>
        </w:rPr>
      </w:pPr>
    </w:p>
    <w:p w14:paraId="3AF041C8" w14:textId="77777777" w:rsidR="00AF322E" w:rsidRPr="00AF322E" w:rsidRDefault="00AF322E" w:rsidP="00AF322E">
      <w:pPr>
        <w:numPr>
          <w:ilvl w:val="0"/>
          <w:numId w:val="3"/>
        </w:numPr>
        <w:spacing w:line="266" w:lineRule="auto"/>
        <w:jc w:val="center"/>
        <w:rPr>
          <w:b/>
          <w:szCs w:val="24"/>
          <w:u w:val="none"/>
          <w:lang w:eastAsia="lv-LV"/>
        </w:rPr>
      </w:pPr>
      <w:r w:rsidRPr="00AF322E">
        <w:rPr>
          <w:b/>
          <w:szCs w:val="24"/>
          <w:u w:val="none"/>
          <w:lang w:eastAsia="lv-LV"/>
        </w:rPr>
        <w:t>Vispārīgie jautājumi</w:t>
      </w:r>
    </w:p>
    <w:p w14:paraId="2E187A5C" w14:textId="77777777" w:rsidR="00AF322E" w:rsidRPr="00AF322E" w:rsidRDefault="00AF322E" w:rsidP="00AF322E">
      <w:pPr>
        <w:shd w:val="clear" w:color="auto" w:fill="FFFFFF"/>
        <w:tabs>
          <w:tab w:val="left" w:pos="284"/>
          <w:tab w:val="left" w:pos="851"/>
        </w:tabs>
        <w:spacing w:line="266" w:lineRule="auto"/>
        <w:jc w:val="both"/>
        <w:rPr>
          <w:szCs w:val="24"/>
          <w:u w:val="none"/>
          <w:lang w:eastAsia="lv-LV"/>
        </w:rPr>
      </w:pPr>
    </w:p>
    <w:p w14:paraId="7C1AFA0E" w14:textId="77777777" w:rsidR="00AF322E" w:rsidRPr="00AF322E" w:rsidRDefault="00AF322E" w:rsidP="00AF322E">
      <w:pPr>
        <w:numPr>
          <w:ilvl w:val="0"/>
          <w:numId w:val="2"/>
        </w:numPr>
        <w:shd w:val="clear" w:color="auto" w:fill="FFFFFF"/>
        <w:tabs>
          <w:tab w:val="left" w:pos="284"/>
          <w:tab w:val="left" w:pos="851"/>
        </w:tabs>
        <w:spacing w:line="360" w:lineRule="auto"/>
        <w:ind w:left="0" w:firstLine="567"/>
        <w:jc w:val="both"/>
        <w:rPr>
          <w:szCs w:val="24"/>
          <w:u w:val="none"/>
          <w:lang w:eastAsia="lv-LV"/>
        </w:rPr>
      </w:pPr>
      <w:r w:rsidRPr="00AF322E">
        <w:rPr>
          <w:szCs w:val="24"/>
          <w:u w:val="none"/>
          <w:lang w:eastAsia="lv-LV"/>
        </w:rPr>
        <w:t xml:space="preserve"> </w:t>
      </w:r>
      <w:bookmarkStart w:id="0" w:name="_Hlk163649733"/>
      <w:r w:rsidRPr="00AF322E">
        <w:rPr>
          <w:szCs w:val="24"/>
          <w:u w:val="none"/>
          <w:lang w:eastAsia="lv-LV"/>
        </w:rPr>
        <w:t>Saistošie noteikumi nosaka Gulbenes novada pašvaldības (turpmāk – pašvaldība) nodevu par pašvaldības izstrādāto oficiālo dokumentu un to atvasinājumu saņemšanu, izklaidējoša rakstura pasākumu sarīkošanu publiskās vietās, tirdzniecību publiskās vietās, dzīvnieku turēšanu Gulbenes pilsētā, būvatļaujas izdošanu vai būvniecības ieceres akceptu nodevu objektus, likmes, nodevu maksāšanas kārtību un nodevu maksātāju kategorijas, kuras atbrīvotas no nodevu samaksas vai kurām piešķirti atvieglojumi.</w:t>
      </w:r>
      <w:bookmarkEnd w:id="0"/>
    </w:p>
    <w:p w14:paraId="31F7D4BC" w14:textId="77777777" w:rsidR="00AF322E" w:rsidRPr="00AF322E" w:rsidRDefault="00AF322E" w:rsidP="00AF322E">
      <w:pPr>
        <w:numPr>
          <w:ilvl w:val="0"/>
          <w:numId w:val="2"/>
        </w:numPr>
        <w:shd w:val="clear" w:color="auto" w:fill="FFFFFF"/>
        <w:tabs>
          <w:tab w:val="left" w:pos="284"/>
          <w:tab w:val="left" w:pos="851"/>
        </w:tabs>
        <w:spacing w:line="360" w:lineRule="auto"/>
        <w:ind w:left="0" w:firstLine="567"/>
        <w:jc w:val="both"/>
        <w:rPr>
          <w:szCs w:val="24"/>
          <w:u w:val="none"/>
          <w:lang w:eastAsia="lv-LV"/>
        </w:rPr>
      </w:pPr>
      <w:r w:rsidRPr="00AF322E">
        <w:rPr>
          <w:szCs w:val="24"/>
          <w:u w:val="none"/>
          <w:lang w:eastAsia="lv-LV"/>
        </w:rPr>
        <w:t>Papildus šajos saistošajos noteikumos reglamentētajām pašvaldības nodevām atsevišķus pašvaldību nodevu veidus (nodevu objektus, likmes, maksāšanas kārtību un maksātāju kategorijas) reglamentē citi pašvaldības saistošie noteikumi.</w:t>
      </w:r>
    </w:p>
    <w:p w14:paraId="0BA90EA3" w14:textId="77777777" w:rsidR="00AF322E" w:rsidRPr="00AF322E" w:rsidRDefault="00AF322E" w:rsidP="00AF322E">
      <w:pPr>
        <w:numPr>
          <w:ilvl w:val="0"/>
          <w:numId w:val="2"/>
        </w:numPr>
        <w:shd w:val="clear" w:color="auto" w:fill="FFFFFF"/>
        <w:tabs>
          <w:tab w:val="left" w:pos="284"/>
          <w:tab w:val="left" w:pos="851"/>
        </w:tabs>
        <w:spacing w:line="360" w:lineRule="auto"/>
        <w:ind w:left="0" w:firstLine="567"/>
        <w:jc w:val="both"/>
        <w:rPr>
          <w:szCs w:val="24"/>
          <w:u w:val="none"/>
          <w:lang w:eastAsia="lv-LV"/>
        </w:rPr>
      </w:pPr>
      <w:r w:rsidRPr="00AF322E">
        <w:rPr>
          <w:szCs w:val="24"/>
          <w:u w:val="none"/>
          <w:lang w:eastAsia="lv-LV"/>
        </w:rPr>
        <w:t>Pašvaldības nodevu maksātāji ir fiziskas un juridiskas personas.</w:t>
      </w:r>
    </w:p>
    <w:p w14:paraId="6FA32AA0" w14:textId="77777777" w:rsidR="00AF322E" w:rsidRPr="00AF322E" w:rsidRDefault="00AF322E" w:rsidP="00E0465B">
      <w:pPr>
        <w:widowControl w:val="0"/>
        <w:numPr>
          <w:ilvl w:val="0"/>
          <w:numId w:val="2"/>
        </w:numPr>
        <w:shd w:val="clear" w:color="auto" w:fill="FFFFFF"/>
        <w:tabs>
          <w:tab w:val="left" w:pos="284"/>
          <w:tab w:val="left" w:pos="851"/>
        </w:tabs>
        <w:spacing w:line="360" w:lineRule="auto"/>
        <w:ind w:left="0" w:firstLine="567"/>
        <w:jc w:val="both"/>
        <w:rPr>
          <w:szCs w:val="24"/>
          <w:u w:val="none"/>
          <w:lang w:eastAsia="lv-LV"/>
        </w:rPr>
      </w:pPr>
      <w:r w:rsidRPr="00AF322E">
        <w:rPr>
          <w:szCs w:val="24"/>
          <w:u w:val="none"/>
          <w:lang w:eastAsia="lv-LV"/>
        </w:rPr>
        <w:t>Pašvaldības nodevas apmaksu veic ne vēlāk kā divas dienas pirms dokumenta vai atļaujas saņemšanas, vai noteiktas darbības veikšanas, izņemot nodevu par būvatļaujas izdošanu vai būvniecības ieceres akceptu, kuru samaksu veic atbilstoši normatīvajos aktos paredzētajai kārtībai. Pašvaldības nodevu iemaksā pašvaldības budžetā, veicot bezskaidras naudas norēķinu uz vienu no pašvaldības bankas norēķinu kontiem, vai pašvaldības kasēs.</w:t>
      </w:r>
    </w:p>
    <w:p w14:paraId="61A72ACB" w14:textId="77777777" w:rsidR="00AF322E" w:rsidRPr="00AF322E" w:rsidRDefault="00AF322E" w:rsidP="00E0465B">
      <w:pPr>
        <w:widowControl w:val="0"/>
        <w:numPr>
          <w:ilvl w:val="0"/>
          <w:numId w:val="2"/>
        </w:numPr>
        <w:shd w:val="clear" w:color="auto" w:fill="FFFFFF"/>
        <w:tabs>
          <w:tab w:val="left" w:pos="284"/>
          <w:tab w:val="left" w:pos="851"/>
        </w:tabs>
        <w:spacing w:line="360" w:lineRule="auto"/>
        <w:ind w:left="0" w:firstLine="567"/>
        <w:jc w:val="both"/>
        <w:rPr>
          <w:szCs w:val="24"/>
          <w:u w:val="none"/>
          <w:lang w:eastAsia="lv-LV"/>
        </w:rPr>
      </w:pPr>
      <w:r w:rsidRPr="00AF322E">
        <w:rPr>
          <w:szCs w:val="24"/>
          <w:u w:val="none"/>
          <w:lang w:eastAsia="lv-LV"/>
        </w:rPr>
        <w:t xml:space="preserve">Par pašvaldības nodevas maksājuma dienu tiek uzskatīta diena, kad maksājums pilnā apjomā saņemts pašvaldības bankas kontā. Visas ar naudas pārskaitījumu saistītās izmaksas </w:t>
      </w:r>
      <w:r w:rsidRPr="00AF322E">
        <w:rPr>
          <w:szCs w:val="24"/>
          <w:u w:val="none"/>
          <w:lang w:eastAsia="lv-LV"/>
        </w:rPr>
        <w:lastRenderedPageBreak/>
        <w:t>(bankas pakalpojumi, komisijas utt.) sedz nodevas maksātājs.</w:t>
      </w:r>
    </w:p>
    <w:p w14:paraId="65219286" w14:textId="77777777" w:rsidR="00AF322E" w:rsidRPr="00AF322E" w:rsidRDefault="00AF322E" w:rsidP="00E0465B">
      <w:pPr>
        <w:widowControl w:val="0"/>
        <w:shd w:val="clear" w:color="auto" w:fill="FFFFFF"/>
        <w:tabs>
          <w:tab w:val="left" w:pos="426"/>
        </w:tabs>
        <w:spacing w:line="266" w:lineRule="auto"/>
        <w:jc w:val="both"/>
        <w:rPr>
          <w:color w:val="FF0000"/>
          <w:szCs w:val="24"/>
          <w:u w:val="none"/>
          <w:lang w:eastAsia="lv-LV"/>
        </w:rPr>
      </w:pPr>
    </w:p>
    <w:p w14:paraId="53FF0448" w14:textId="77777777" w:rsidR="00AF322E" w:rsidRPr="00AF322E" w:rsidRDefault="00AF322E" w:rsidP="00E0465B">
      <w:pPr>
        <w:widowControl w:val="0"/>
        <w:numPr>
          <w:ilvl w:val="0"/>
          <w:numId w:val="3"/>
        </w:numPr>
        <w:shd w:val="clear" w:color="auto" w:fill="FFFFFF"/>
        <w:tabs>
          <w:tab w:val="left" w:pos="426"/>
        </w:tabs>
        <w:spacing w:line="266" w:lineRule="auto"/>
        <w:jc w:val="center"/>
        <w:rPr>
          <w:b/>
          <w:bCs/>
          <w:szCs w:val="24"/>
          <w:u w:val="none"/>
          <w:shd w:val="clear" w:color="auto" w:fill="FFFFFF"/>
          <w:lang w:eastAsia="lv-LV"/>
        </w:rPr>
      </w:pPr>
      <w:r w:rsidRPr="00AF322E">
        <w:rPr>
          <w:b/>
          <w:bCs/>
          <w:szCs w:val="24"/>
          <w:u w:val="none"/>
          <w:shd w:val="clear" w:color="auto" w:fill="FFFFFF"/>
          <w:lang w:eastAsia="lv-LV"/>
        </w:rPr>
        <w:t xml:space="preserve">Nodeva par pašvaldības izstrādāto oficiālo dokumentu un to atvasinājumu saņemšanu </w:t>
      </w:r>
    </w:p>
    <w:p w14:paraId="795423AE" w14:textId="77777777" w:rsidR="00AF322E" w:rsidRPr="00AF322E" w:rsidRDefault="00AF322E" w:rsidP="00AF322E">
      <w:pPr>
        <w:spacing w:line="266" w:lineRule="auto"/>
        <w:ind w:left="720"/>
        <w:rPr>
          <w:color w:val="FF0000"/>
          <w:szCs w:val="24"/>
          <w:u w:val="none"/>
          <w:lang w:eastAsia="lv-LV"/>
        </w:rPr>
      </w:pPr>
    </w:p>
    <w:p w14:paraId="2BE9CF23" w14:textId="77777777" w:rsidR="00AF322E" w:rsidRPr="00AF322E" w:rsidRDefault="00AF322E" w:rsidP="00AF322E">
      <w:pPr>
        <w:numPr>
          <w:ilvl w:val="0"/>
          <w:numId w:val="2"/>
        </w:numPr>
        <w:shd w:val="clear" w:color="auto" w:fill="FFFFFF"/>
        <w:tabs>
          <w:tab w:val="left" w:pos="426"/>
          <w:tab w:val="left" w:pos="851"/>
        </w:tabs>
        <w:spacing w:line="360" w:lineRule="auto"/>
        <w:ind w:left="0" w:firstLine="567"/>
        <w:jc w:val="both"/>
        <w:rPr>
          <w:szCs w:val="24"/>
          <w:u w:val="none"/>
          <w:lang w:eastAsia="lv-LV"/>
        </w:rPr>
      </w:pPr>
      <w:r w:rsidRPr="00AF322E">
        <w:rPr>
          <w:szCs w:val="24"/>
          <w:u w:val="none"/>
          <w:lang w:eastAsia="lv-LV"/>
        </w:rPr>
        <w:t>Nodeva par pašvaldības izstrādāto oficiālo dokumentu un to atvasinājumu saņemšanu ir noteikta šādā apmērā:</w:t>
      </w:r>
    </w:p>
    <w:tbl>
      <w:tblPr>
        <w:tblpPr w:leftFromText="180" w:rightFromText="180" w:vertAnchor="text" w:horzAnchor="margin" w:tblpXSpec="right" w:tblpY="58"/>
        <w:tblW w:w="8936" w:type="dxa"/>
        <w:tblLook w:val="04A0" w:firstRow="1" w:lastRow="0" w:firstColumn="1" w:lastColumn="0" w:noHBand="0" w:noVBand="1"/>
      </w:tblPr>
      <w:tblGrid>
        <w:gridCol w:w="1126"/>
        <w:gridCol w:w="5400"/>
        <w:gridCol w:w="2410"/>
      </w:tblGrid>
      <w:tr w:rsidR="00AF322E" w:rsidRPr="00AF322E" w14:paraId="2510D5E4" w14:textId="77777777" w:rsidTr="00633F4A">
        <w:trPr>
          <w:trHeight w:val="1068"/>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C2E2F"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N.p.k.</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14:paraId="25448AF5"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Nodevas objekts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93903A"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Nodevas likme par vienu dokumentu (</w:t>
            </w:r>
            <w:r w:rsidRPr="00AF322E">
              <w:rPr>
                <w:b/>
                <w:bCs/>
                <w:i/>
                <w:iCs/>
                <w:color w:val="000000"/>
                <w:szCs w:val="24"/>
                <w:u w:val="none"/>
                <w:lang w:eastAsia="lv-LV"/>
              </w:rPr>
              <w:t>euro</w:t>
            </w:r>
            <w:r w:rsidRPr="00AF322E">
              <w:rPr>
                <w:b/>
                <w:bCs/>
                <w:color w:val="000000"/>
                <w:szCs w:val="24"/>
                <w:u w:val="none"/>
                <w:lang w:eastAsia="lv-LV"/>
              </w:rPr>
              <w:t xml:space="preserve">) </w:t>
            </w:r>
          </w:p>
        </w:tc>
      </w:tr>
      <w:tr w:rsidR="00AF322E" w:rsidRPr="00AF322E" w14:paraId="37998C91" w14:textId="77777777" w:rsidTr="00633F4A">
        <w:trPr>
          <w:trHeight w:val="636"/>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11EA56FC"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6.1.</w:t>
            </w:r>
          </w:p>
        </w:tc>
        <w:tc>
          <w:tcPr>
            <w:tcW w:w="7810" w:type="dxa"/>
            <w:gridSpan w:val="2"/>
            <w:tcBorders>
              <w:top w:val="single" w:sz="4" w:space="0" w:color="auto"/>
              <w:left w:val="nil"/>
              <w:bottom w:val="single" w:sz="4" w:space="0" w:color="auto"/>
              <w:right w:val="single" w:sz="4" w:space="0" w:color="000000"/>
            </w:tcBorders>
            <w:shd w:val="clear" w:color="auto" w:fill="auto"/>
            <w:vAlign w:val="center"/>
            <w:hideMark/>
          </w:tcPr>
          <w:p w14:paraId="6617BC24" w14:textId="77777777" w:rsidR="00AF322E" w:rsidRPr="00AF322E" w:rsidRDefault="00AF322E" w:rsidP="00AF322E">
            <w:pPr>
              <w:rPr>
                <w:b/>
                <w:bCs/>
                <w:color w:val="000000"/>
                <w:szCs w:val="24"/>
                <w:u w:val="none"/>
                <w:lang w:eastAsia="lv-LV"/>
              </w:rPr>
            </w:pPr>
            <w:r w:rsidRPr="00AF322E">
              <w:rPr>
                <w:b/>
                <w:bCs/>
                <w:color w:val="000000"/>
                <w:szCs w:val="24"/>
                <w:u w:val="none"/>
                <w:lang w:eastAsia="lv-LV"/>
              </w:rPr>
              <w:t>Atkārtota domes sēdes protokola vai lēmuma atvasinājuma izsniegšana</w:t>
            </w:r>
          </w:p>
        </w:tc>
      </w:tr>
      <w:tr w:rsidR="00AF322E" w:rsidRPr="00AF322E" w14:paraId="3845C7AC" w14:textId="77777777" w:rsidTr="00633F4A">
        <w:trPr>
          <w:trHeight w:val="420"/>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18B26833"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6.1.1.</w:t>
            </w:r>
          </w:p>
        </w:tc>
        <w:tc>
          <w:tcPr>
            <w:tcW w:w="5400" w:type="dxa"/>
            <w:tcBorders>
              <w:top w:val="nil"/>
              <w:left w:val="nil"/>
              <w:bottom w:val="single" w:sz="4" w:space="0" w:color="auto"/>
              <w:right w:val="single" w:sz="4" w:space="0" w:color="auto"/>
            </w:tcBorders>
            <w:shd w:val="clear" w:color="auto" w:fill="auto"/>
            <w:vAlign w:val="center"/>
            <w:hideMark/>
          </w:tcPr>
          <w:p w14:paraId="0F5437FC" w14:textId="77777777" w:rsidR="00AF322E" w:rsidRPr="00AF322E" w:rsidRDefault="00AF322E" w:rsidP="00AF322E">
            <w:pPr>
              <w:rPr>
                <w:color w:val="000000"/>
                <w:szCs w:val="24"/>
                <w:u w:val="none"/>
                <w:lang w:eastAsia="lv-LV"/>
              </w:rPr>
            </w:pPr>
            <w:r w:rsidRPr="00AF322E">
              <w:rPr>
                <w:color w:val="000000"/>
                <w:szCs w:val="24"/>
                <w:u w:val="none"/>
                <w:lang w:eastAsia="lv-LV"/>
              </w:rPr>
              <w:t>elektroniski</w:t>
            </w:r>
          </w:p>
        </w:tc>
        <w:tc>
          <w:tcPr>
            <w:tcW w:w="2410" w:type="dxa"/>
            <w:tcBorders>
              <w:top w:val="nil"/>
              <w:left w:val="nil"/>
              <w:bottom w:val="single" w:sz="4" w:space="0" w:color="auto"/>
              <w:right w:val="single" w:sz="4" w:space="0" w:color="auto"/>
            </w:tcBorders>
            <w:shd w:val="clear" w:color="auto" w:fill="auto"/>
            <w:noWrap/>
            <w:vAlign w:val="center"/>
            <w:hideMark/>
          </w:tcPr>
          <w:p w14:paraId="2CF46EA7"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5,00</w:t>
            </w:r>
          </w:p>
        </w:tc>
      </w:tr>
      <w:tr w:rsidR="00AF322E" w:rsidRPr="00AF322E" w14:paraId="4B8029C5" w14:textId="77777777" w:rsidTr="00633F4A">
        <w:trPr>
          <w:trHeight w:val="600"/>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6809E481"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6.1.2.</w:t>
            </w:r>
          </w:p>
        </w:tc>
        <w:tc>
          <w:tcPr>
            <w:tcW w:w="5400" w:type="dxa"/>
            <w:tcBorders>
              <w:top w:val="nil"/>
              <w:left w:val="nil"/>
              <w:bottom w:val="single" w:sz="4" w:space="0" w:color="auto"/>
              <w:right w:val="single" w:sz="4" w:space="0" w:color="auto"/>
            </w:tcBorders>
            <w:shd w:val="clear" w:color="auto" w:fill="auto"/>
            <w:vAlign w:val="center"/>
            <w:hideMark/>
          </w:tcPr>
          <w:p w14:paraId="5E900C97" w14:textId="77777777" w:rsidR="00AF322E" w:rsidRPr="00AF322E" w:rsidRDefault="00AF322E" w:rsidP="00AF322E">
            <w:pPr>
              <w:rPr>
                <w:color w:val="000000"/>
                <w:szCs w:val="24"/>
                <w:u w:val="none"/>
                <w:lang w:eastAsia="lv-LV"/>
              </w:rPr>
            </w:pPr>
            <w:r w:rsidRPr="00AF322E">
              <w:rPr>
                <w:color w:val="000000"/>
                <w:szCs w:val="24"/>
                <w:u w:val="none"/>
                <w:lang w:eastAsia="lv-LV"/>
              </w:rPr>
              <w:t>papīra formātā izsūtīšanai Latvijas Republikas teritorijā</w:t>
            </w:r>
          </w:p>
        </w:tc>
        <w:tc>
          <w:tcPr>
            <w:tcW w:w="2410" w:type="dxa"/>
            <w:tcBorders>
              <w:top w:val="nil"/>
              <w:left w:val="nil"/>
              <w:bottom w:val="single" w:sz="4" w:space="0" w:color="auto"/>
              <w:right w:val="single" w:sz="4" w:space="0" w:color="auto"/>
            </w:tcBorders>
            <w:shd w:val="clear" w:color="auto" w:fill="auto"/>
            <w:noWrap/>
            <w:vAlign w:val="center"/>
            <w:hideMark/>
          </w:tcPr>
          <w:p w14:paraId="573FF3FE"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7,00</w:t>
            </w:r>
          </w:p>
        </w:tc>
      </w:tr>
      <w:tr w:rsidR="00AF322E" w:rsidRPr="00AF322E" w14:paraId="384CA036" w14:textId="77777777" w:rsidTr="00633F4A">
        <w:trPr>
          <w:trHeight w:val="348"/>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0ECF43E2"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6.1.3.</w:t>
            </w:r>
          </w:p>
        </w:tc>
        <w:tc>
          <w:tcPr>
            <w:tcW w:w="5400" w:type="dxa"/>
            <w:tcBorders>
              <w:top w:val="nil"/>
              <w:left w:val="nil"/>
              <w:bottom w:val="single" w:sz="4" w:space="0" w:color="auto"/>
              <w:right w:val="single" w:sz="4" w:space="0" w:color="auto"/>
            </w:tcBorders>
            <w:shd w:val="clear" w:color="auto" w:fill="auto"/>
            <w:vAlign w:val="center"/>
            <w:hideMark/>
          </w:tcPr>
          <w:p w14:paraId="406BFC5C" w14:textId="77777777" w:rsidR="00AF322E" w:rsidRPr="00AF322E" w:rsidRDefault="00AF322E" w:rsidP="00AF322E">
            <w:pPr>
              <w:rPr>
                <w:color w:val="000000"/>
                <w:szCs w:val="24"/>
                <w:u w:val="none"/>
                <w:lang w:eastAsia="lv-LV"/>
              </w:rPr>
            </w:pPr>
            <w:r w:rsidRPr="00AF322E">
              <w:rPr>
                <w:color w:val="000000"/>
                <w:szCs w:val="24"/>
                <w:u w:val="none"/>
                <w:lang w:eastAsia="lv-LV"/>
              </w:rPr>
              <w:t>papīra formātā izsūtīšanai uz ārvalstīm</w:t>
            </w:r>
          </w:p>
        </w:tc>
        <w:tc>
          <w:tcPr>
            <w:tcW w:w="2410" w:type="dxa"/>
            <w:tcBorders>
              <w:top w:val="nil"/>
              <w:left w:val="nil"/>
              <w:bottom w:val="single" w:sz="4" w:space="0" w:color="auto"/>
              <w:right w:val="single" w:sz="4" w:space="0" w:color="auto"/>
            </w:tcBorders>
            <w:shd w:val="clear" w:color="auto" w:fill="auto"/>
            <w:noWrap/>
            <w:vAlign w:val="center"/>
            <w:hideMark/>
          </w:tcPr>
          <w:p w14:paraId="09BD254D"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10,00</w:t>
            </w:r>
          </w:p>
        </w:tc>
      </w:tr>
      <w:tr w:rsidR="00AF322E" w:rsidRPr="00AF322E" w14:paraId="121BF566" w14:textId="77777777" w:rsidTr="00633F4A">
        <w:trPr>
          <w:trHeight w:val="600"/>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6EAB1C05"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6.2.</w:t>
            </w:r>
          </w:p>
        </w:tc>
        <w:tc>
          <w:tcPr>
            <w:tcW w:w="7810" w:type="dxa"/>
            <w:gridSpan w:val="2"/>
            <w:tcBorders>
              <w:top w:val="single" w:sz="4" w:space="0" w:color="auto"/>
              <w:left w:val="nil"/>
              <w:bottom w:val="single" w:sz="4" w:space="0" w:color="auto"/>
              <w:right w:val="single" w:sz="4" w:space="0" w:color="000000"/>
            </w:tcBorders>
            <w:shd w:val="clear" w:color="auto" w:fill="auto"/>
            <w:vAlign w:val="center"/>
            <w:hideMark/>
          </w:tcPr>
          <w:p w14:paraId="355ED4F1" w14:textId="77777777" w:rsidR="00AF322E" w:rsidRPr="00AF322E" w:rsidRDefault="00AF322E" w:rsidP="00AF322E">
            <w:pPr>
              <w:rPr>
                <w:b/>
                <w:bCs/>
                <w:color w:val="000000"/>
                <w:szCs w:val="24"/>
                <w:u w:val="none"/>
                <w:lang w:eastAsia="lv-LV"/>
              </w:rPr>
            </w:pPr>
            <w:r w:rsidRPr="00AF322E">
              <w:rPr>
                <w:b/>
                <w:bCs/>
                <w:color w:val="000000"/>
                <w:szCs w:val="24"/>
                <w:u w:val="none"/>
                <w:lang w:eastAsia="lv-LV"/>
              </w:rPr>
              <w:t xml:space="preserve">Atkārtota komisijas sēdes protokola vai lēmuma atvasinājuma izsniegšana </w:t>
            </w:r>
          </w:p>
        </w:tc>
      </w:tr>
      <w:tr w:rsidR="00AF322E" w:rsidRPr="00AF322E" w14:paraId="178E79D2" w14:textId="77777777" w:rsidTr="00633F4A">
        <w:trPr>
          <w:trHeight w:val="312"/>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55A20758"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6.2.1.</w:t>
            </w:r>
          </w:p>
        </w:tc>
        <w:tc>
          <w:tcPr>
            <w:tcW w:w="5400" w:type="dxa"/>
            <w:tcBorders>
              <w:top w:val="nil"/>
              <w:left w:val="nil"/>
              <w:bottom w:val="single" w:sz="4" w:space="0" w:color="auto"/>
              <w:right w:val="single" w:sz="4" w:space="0" w:color="auto"/>
            </w:tcBorders>
            <w:shd w:val="clear" w:color="auto" w:fill="auto"/>
            <w:vAlign w:val="center"/>
            <w:hideMark/>
          </w:tcPr>
          <w:p w14:paraId="4400AB23" w14:textId="77777777" w:rsidR="00AF322E" w:rsidRPr="00AF322E" w:rsidRDefault="00AF322E" w:rsidP="00AF322E">
            <w:pPr>
              <w:rPr>
                <w:color w:val="000000"/>
                <w:szCs w:val="24"/>
                <w:u w:val="none"/>
                <w:lang w:eastAsia="lv-LV"/>
              </w:rPr>
            </w:pPr>
            <w:r w:rsidRPr="00AF322E">
              <w:rPr>
                <w:color w:val="000000"/>
                <w:szCs w:val="24"/>
                <w:u w:val="none"/>
                <w:lang w:eastAsia="lv-LV"/>
              </w:rPr>
              <w:t>elektroniski</w:t>
            </w:r>
          </w:p>
        </w:tc>
        <w:tc>
          <w:tcPr>
            <w:tcW w:w="2410" w:type="dxa"/>
            <w:tcBorders>
              <w:top w:val="nil"/>
              <w:left w:val="nil"/>
              <w:bottom w:val="single" w:sz="4" w:space="0" w:color="auto"/>
              <w:right w:val="single" w:sz="4" w:space="0" w:color="auto"/>
            </w:tcBorders>
            <w:shd w:val="clear" w:color="auto" w:fill="auto"/>
            <w:noWrap/>
            <w:vAlign w:val="center"/>
            <w:hideMark/>
          </w:tcPr>
          <w:p w14:paraId="68B23454"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5,00</w:t>
            </w:r>
          </w:p>
        </w:tc>
      </w:tr>
      <w:tr w:rsidR="00AF322E" w:rsidRPr="00AF322E" w14:paraId="527C6E7D" w14:textId="77777777" w:rsidTr="00633F4A">
        <w:trPr>
          <w:trHeight w:val="624"/>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4FE43811"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6.2.2.</w:t>
            </w:r>
          </w:p>
        </w:tc>
        <w:tc>
          <w:tcPr>
            <w:tcW w:w="5400" w:type="dxa"/>
            <w:tcBorders>
              <w:top w:val="nil"/>
              <w:left w:val="nil"/>
              <w:bottom w:val="single" w:sz="4" w:space="0" w:color="auto"/>
              <w:right w:val="single" w:sz="4" w:space="0" w:color="auto"/>
            </w:tcBorders>
            <w:shd w:val="clear" w:color="auto" w:fill="auto"/>
            <w:vAlign w:val="center"/>
            <w:hideMark/>
          </w:tcPr>
          <w:p w14:paraId="0147C8A9" w14:textId="77777777" w:rsidR="00AF322E" w:rsidRPr="00AF322E" w:rsidRDefault="00AF322E" w:rsidP="00AF322E">
            <w:pPr>
              <w:rPr>
                <w:color w:val="000000"/>
                <w:szCs w:val="24"/>
                <w:u w:val="none"/>
                <w:lang w:eastAsia="lv-LV"/>
              </w:rPr>
            </w:pPr>
            <w:r w:rsidRPr="00AF322E">
              <w:rPr>
                <w:color w:val="000000"/>
                <w:szCs w:val="24"/>
                <w:u w:val="none"/>
                <w:lang w:eastAsia="lv-LV"/>
              </w:rPr>
              <w:t>papīra formātā izsūtīšanai Latvijas Republikas teritorijā</w:t>
            </w:r>
          </w:p>
        </w:tc>
        <w:tc>
          <w:tcPr>
            <w:tcW w:w="2410" w:type="dxa"/>
            <w:tcBorders>
              <w:top w:val="nil"/>
              <w:left w:val="nil"/>
              <w:bottom w:val="single" w:sz="4" w:space="0" w:color="auto"/>
              <w:right w:val="single" w:sz="4" w:space="0" w:color="auto"/>
            </w:tcBorders>
            <w:shd w:val="clear" w:color="auto" w:fill="auto"/>
            <w:noWrap/>
            <w:vAlign w:val="center"/>
            <w:hideMark/>
          </w:tcPr>
          <w:p w14:paraId="39E99EC3"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7,00</w:t>
            </w:r>
          </w:p>
        </w:tc>
      </w:tr>
      <w:tr w:rsidR="00AF322E" w:rsidRPr="00AF322E" w14:paraId="3C6A5B98" w14:textId="77777777" w:rsidTr="00633F4A">
        <w:trPr>
          <w:trHeight w:val="312"/>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0AA799F0"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6.2.3.</w:t>
            </w:r>
          </w:p>
        </w:tc>
        <w:tc>
          <w:tcPr>
            <w:tcW w:w="5400" w:type="dxa"/>
            <w:tcBorders>
              <w:top w:val="nil"/>
              <w:left w:val="nil"/>
              <w:bottom w:val="single" w:sz="4" w:space="0" w:color="auto"/>
              <w:right w:val="single" w:sz="4" w:space="0" w:color="auto"/>
            </w:tcBorders>
            <w:shd w:val="clear" w:color="auto" w:fill="auto"/>
            <w:vAlign w:val="center"/>
            <w:hideMark/>
          </w:tcPr>
          <w:p w14:paraId="5AC94E93" w14:textId="77777777" w:rsidR="00AF322E" w:rsidRPr="00AF322E" w:rsidRDefault="00AF322E" w:rsidP="00AF322E">
            <w:pPr>
              <w:rPr>
                <w:color w:val="000000"/>
                <w:szCs w:val="24"/>
                <w:u w:val="none"/>
                <w:lang w:eastAsia="lv-LV"/>
              </w:rPr>
            </w:pPr>
            <w:r w:rsidRPr="00AF322E">
              <w:rPr>
                <w:color w:val="000000"/>
                <w:szCs w:val="24"/>
                <w:u w:val="none"/>
                <w:lang w:eastAsia="lv-LV"/>
              </w:rPr>
              <w:t>papīra formātā izsūtīšanai uz ārvalstīm</w:t>
            </w:r>
          </w:p>
        </w:tc>
        <w:tc>
          <w:tcPr>
            <w:tcW w:w="2410" w:type="dxa"/>
            <w:tcBorders>
              <w:top w:val="nil"/>
              <w:left w:val="nil"/>
              <w:bottom w:val="single" w:sz="4" w:space="0" w:color="auto"/>
              <w:right w:val="single" w:sz="4" w:space="0" w:color="auto"/>
            </w:tcBorders>
            <w:shd w:val="clear" w:color="auto" w:fill="auto"/>
            <w:noWrap/>
            <w:vAlign w:val="center"/>
            <w:hideMark/>
          </w:tcPr>
          <w:p w14:paraId="77D834B1"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10,00</w:t>
            </w:r>
          </w:p>
        </w:tc>
      </w:tr>
      <w:tr w:rsidR="00AF322E" w:rsidRPr="00AF322E" w14:paraId="4F47480C" w14:textId="77777777" w:rsidTr="00633F4A">
        <w:trPr>
          <w:trHeight w:val="1223"/>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5748A245"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6.3.</w:t>
            </w:r>
          </w:p>
        </w:tc>
        <w:tc>
          <w:tcPr>
            <w:tcW w:w="5400" w:type="dxa"/>
            <w:tcBorders>
              <w:top w:val="nil"/>
              <w:left w:val="nil"/>
              <w:bottom w:val="single" w:sz="4" w:space="0" w:color="auto"/>
              <w:right w:val="single" w:sz="4" w:space="0" w:color="auto"/>
            </w:tcBorders>
            <w:shd w:val="clear" w:color="auto" w:fill="auto"/>
            <w:vAlign w:val="center"/>
            <w:hideMark/>
          </w:tcPr>
          <w:p w14:paraId="188618EB" w14:textId="77777777" w:rsidR="00AF322E" w:rsidRPr="00AF322E" w:rsidRDefault="00AF322E" w:rsidP="00AF322E">
            <w:pPr>
              <w:rPr>
                <w:b/>
                <w:bCs/>
                <w:color w:val="000000"/>
                <w:szCs w:val="24"/>
                <w:u w:val="none"/>
                <w:lang w:eastAsia="lv-LV"/>
              </w:rPr>
            </w:pPr>
            <w:r w:rsidRPr="00AF322E">
              <w:rPr>
                <w:b/>
                <w:bCs/>
                <w:color w:val="000000"/>
                <w:szCs w:val="24"/>
                <w:u w:val="none"/>
                <w:lang w:eastAsia="lv-LV"/>
              </w:rPr>
              <w:t>Atkārtota vai pēc trešās personas pieprasījuma  domes vai komisijas sēdes protokola vai lēmuma, rīkojuma atvasinājuma izsniegšana no pašvaldības arhīva</w:t>
            </w:r>
          </w:p>
          <w:p w14:paraId="6B76BFC4" w14:textId="77777777" w:rsidR="00AF322E" w:rsidRPr="00AF322E" w:rsidRDefault="00AF322E" w:rsidP="00AF322E">
            <w:pPr>
              <w:rPr>
                <w:b/>
                <w:bCs/>
                <w:color w:val="000000"/>
                <w:szCs w:val="24"/>
                <w:u w:val="none"/>
                <w:lang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45A7BE96"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6,00</w:t>
            </w:r>
          </w:p>
        </w:tc>
      </w:tr>
    </w:tbl>
    <w:p w14:paraId="7CA3E01A" w14:textId="77777777" w:rsidR="00AF322E" w:rsidRPr="00AF322E" w:rsidRDefault="00AF322E" w:rsidP="00AF322E">
      <w:pPr>
        <w:shd w:val="clear" w:color="auto" w:fill="FFFFFF"/>
        <w:tabs>
          <w:tab w:val="left" w:pos="426"/>
          <w:tab w:val="left" w:pos="851"/>
        </w:tabs>
        <w:spacing w:line="266" w:lineRule="auto"/>
        <w:ind w:left="567"/>
        <w:jc w:val="both"/>
        <w:rPr>
          <w:szCs w:val="24"/>
          <w:u w:val="none"/>
          <w:lang w:eastAsia="lv-LV"/>
        </w:rPr>
      </w:pPr>
    </w:p>
    <w:p w14:paraId="03CCAB1A" w14:textId="77777777" w:rsidR="00AF322E" w:rsidRPr="00AF322E" w:rsidRDefault="00AF322E" w:rsidP="00AF322E">
      <w:pPr>
        <w:numPr>
          <w:ilvl w:val="0"/>
          <w:numId w:val="2"/>
        </w:numPr>
        <w:shd w:val="clear" w:color="auto" w:fill="FFFFFF"/>
        <w:tabs>
          <w:tab w:val="left" w:pos="426"/>
          <w:tab w:val="left" w:pos="851"/>
        </w:tabs>
        <w:spacing w:line="360" w:lineRule="auto"/>
        <w:ind w:left="0" w:firstLine="567"/>
        <w:jc w:val="both"/>
        <w:rPr>
          <w:szCs w:val="24"/>
          <w:u w:val="none"/>
          <w:lang w:eastAsia="lv-LV"/>
        </w:rPr>
      </w:pPr>
      <w:r w:rsidRPr="00AF322E">
        <w:rPr>
          <w:szCs w:val="24"/>
          <w:u w:val="none"/>
          <w:lang w:eastAsia="lv-LV"/>
        </w:rPr>
        <w:t>Papildus normatīvajos aktos noteiktajam no nodevas samaksas par pašvaldības izstrādāto oficiālo dokumentu un to atvasinājumu saņemšanu atbrīvotas šādas personas (uzrādot attiecīgu statusu apliecinošu dokumentu):</w:t>
      </w:r>
    </w:p>
    <w:p w14:paraId="5DCCC6FB" w14:textId="77777777" w:rsidR="00AF322E" w:rsidRPr="00AF322E" w:rsidRDefault="00AF322E" w:rsidP="00AF322E">
      <w:pPr>
        <w:numPr>
          <w:ilvl w:val="1"/>
          <w:numId w:val="2"/>
        </w:numPr>
        <w:shd w:val="clear" w:color="auto" w:fill="FFFFFF"/>
        <w:tabs>
          <w:tab w:val="left" w:pos="284"/>
          <w:tab w:val="left" w:pos="851"/>
        </w:tabs>
        <w:spacing w:line="360" w:lineRule="auto"/>
        <w:ind w:left="1276" w:hanging="425"/>
        <w:jc w:val="both"/>
        <w:rPr>
          <w:szCs w:val="24"/>
          <w:u w:val="none"/>
          <w:lang w:eastAsia="lv-LV"/>
        </w:rPr>
      </w:pPr>
      <w:r w:rsidRPr="00AF322E">
        <w:rPr>
          <w:szCs w:val="24"/>
          <w:u w:val="none"/>
          <w:lang w:eastAsia="lv-LV"/>
        </w:rPr>
        <w:t>personas ar invaliditāti;</w:t>
      </w:r>
    </w:p>
    <w:p w14:paraId="13FA706A" w14:textId="77777777" w:rsidR="00AF322E" w:rsidRPr="00AF322E" w:rsidRDefault="00AF322E" w:rsidP="00AF322E">
      <w:pPr>
        <w:numPr>
          <w:ilvl w:val="1"/>
          <w:numId w:val="2"/>
        </w:numPr>
        <w:shd w:val="clear" w:color="auto" w:fill="FFFFFF"/>
        <w:tabs>
          <w:tab w:val="left" w:pos="284"/>
          <w:tab w:val="left" w:pos="851"/>
        </w:tabs>
        <w:spacing w:line="360" w:lineRule="auto"/>
        <w:ind w:left="1276" w:hanging="425"/>
        <w:jc w:val="both"/>
        <w:rPr>
          <w:szCs w:val="24"/>
          <w:u w:val="none"/>
          <w:lang w:eastAsia="lv-LV"/>
        </w:rPr>
      </w:pPr>
      <w:r w:rsidRPr="00AF322E">
        <w:rPr>
          <w:szCs w:val="24"/>
          <w:u w:val="none"/>
          <w:lang w:eastAsia="lv-LV"/>
        </w:rPr>
        <w:t>pensionāri, kuru pensijas apmērs nepārsniedz valstī noteikto minimālo mēnešalgu;</w:t>
      </w:r>
    </w:p>
    <w:p w14:paraId="09B75533" w14:textId="77777777" w:rsidR="00AF322E" w:rsidRPr="00AF322E" w:rsidRDefault="00AF322E" w:rsidP="00AF322E">
      <w:pPr>
        <w:numPr>
          <w:ilvl w:val="1"/>
          <w:numId w:val="2"/>
        </w:numPr>
        <w:shd w:val="clear" w:color="auto" w:fill="FFFFFF"/>
        <w:tabs>
          <w:tab w:val="left" w:pos="284"/>
          <w:tab w:val="left" w:pos="851"/>
        </w:tabs>
        <w:spacing w:line="360" w:lineRule="auto"/>
        <w:ind w:left="1276" w:hanging="425"/>
        <w:jc w:val="both"/>
        <w:rPr>
          <w:szCs w:val="24"/>
          <w:u w:val="none"/>
          <w:lang w:eastAsia="lv-LV"/>
        </w:rPr>
      </w:pPr>
      <w:r w:rsidRPr="00AF322E">
        <w:rPr>
          <w:szCs w:val="24"/>
          <w:u w:val="none"/>
          <w:lang w:eastAsia="lv-LV"/>
        </w:rPr>
        <w:t>personas, kuras normatīvajos aktos paredzētajā kārtībā atzītas par trūcīgām;</w:t>
      </w:r>
    </w:p>
    <w:p w14:paraId="594C2BF7" w14:textId="77777777" w:rsidR="00AF322E" w:rsidRPr="00AF322E" w:rsidRDefault="00AF322E" w:rsidP="00AF322E">
      <w:pPr>
        <w:numPr>
          <w:ilvl w:val="1"/>
          <w:numId w:val="2"/>
        </w:numPr>
        <w:shd w:val="clear" w:color="auto" w:fill="FFFFFF"/>
        <w:tabs>
          <w:tab w:val="left" w:pos="284"/>
          <w:tab w:val="left" w:pos="851"/>
        </w:tabs>
        <w:spacing w:line="360" w:lineRule="auto"/>
        <w:ind w:left="1276" w:hanging="425"/>
        <w:jc w:val="both"/>
        <w:rPr>
          <w:szCs w:val="24"/>
          <w:u w:val="none"/>
          <w:lang w:eastAsia="lv-LV"/>
        </w:rPr>
      </w:pPr>
      <w:r w:rsidRPr="00AF322E">
        <w:rPr>
          <w:szCs w:val="24"/>
          <w:u w:val="none"/>
          <w:lang w:eastAsia="lv-LV"/>
        </w:rPr>
        <w:t>Černobiļas AES avārijas seku likvidēšanas dalībnieki;</w:t>
      </w:r>
    </w:p>
    <w:p w14:paraId="5A3F8389" w14:textId="77777777" w:rsidR="00AF322E" w:rsidRPr="00AF322E" w:rsidRDefault="00AF322E" w:rsidP="00AF322E">
      <w:pPr>
        <w:numPr>
          <w:ilvl w:val="1"/>
          <w:numId w:val="2"/>
        </w:numPr>
        <w:shd w:val="clear" w:color="auto" w:fill="FFFFFF"/>
        <w:tabs>
          <w:tab w:val="left" w:pos="284"/>
          <w:tab w:val="left" w:pos="851"/>
        </w:tabs>
        <w:spacing w:line="360" w:lineRule="auto"/>
        <w:ind w:left="1276" w:hanging="425"/>
        <w:jc w:val="both"/>
        <w:rPr>
          <w:szCs w:val="24"/>
          <w:u w:val="none"/>
          <w:lang w:eastAsia="lv-LV"/>
        </w:rPr>
      </w:pPr>
      <w:r w:rsidRPr="00AF322E">
        <w:rPr>
          <w:szCs w:val="24"/>
          <w:u w:val="none"/>
          <w:lang w:eastAsia="lv-LV"/>
        </w:rPr>
        <w:t>politiski represētās personas;</w:t>
      </w:r>
    </w:p>
    <w:p w14:paraId="51A612AF" w14:textId="77777777" w:rsidR="00AF322E" w:rsidRPr="00AF322E" w:rsidRDefault="00AF322E" w:rsidP="00AF322E">
      <w:pPr>
        <w:numPr>
          <w:ilvl w:val="1"/>
          <w:numId w:val="2"/>
        </w:numPr>
        <w:shd w:val="clear" w:color="auto" w:fill="FFFFFF"/>
        <w:tabs>
          <w:tab w:val="left" w:pos="284"/>
          <w:tab w:val="left" w:pos="851"/>
        </w:tabs>
        <w:spacing w:line="360" w:lineRule="auto"/>
        <w:ind w:left="1276" w:hanging="425"/>
        <w:jc w:val="both"/>
        <w:rPr>
          <w:szCs w:val="24"/>
          <w:u w:val="none"/>
          <w:lang w:eastAsia="lv-LV"/>
        </w:rPr>
      </w:pPr>
      <w:r w:rsidRPr="00AF322E">
        <w:rPr>
          <w:szCs w:val="24"/>
          <w:u w:val="none"/>
          <w:lang w:eastAsia="lv-LV"/>
        </w:rPr>
        <w:t>personas, kurām izziņa nepieciešama iesniegt publiskai personai.</w:t>
      </w:r>
    </w:p>
    <w:p w14:paraId="6B279D56" w14:textId="77777777" w:rsidR="00AF322E" w:rsidRPr="00AF322E" w:rsidRDefault="00AF322E" w:rsidP="00AF322E">
      <w:pPr>
        <w:shd w:val="clear" w:color="auto" w:fill="FFFFFF"/>
        <w:tabs>
          <w:tab w:val="left" w:pos="426"/>
          <w:tab w:val="left" w:pos="851"/>
        </w:tabs>
        <w:spacing w:line="266" w:lineRule="auto"/>
        <w:jc w:val="both"/>
        <w:rPr>
          <w:szCs w:val="24"/>
          <w:u w:val="none"/>
          <w:lang w:eastAsia="lv-LV"/>
        </w:rPr>
      </w:pPr>
    </w:p>
    <w:p w14:paraId="69CBDD4F" w14:textId="77777777" w:rsidR="00AF322E" w:rsidRPr="00AF322E" w:rsidRDefault="00AF322E" w:rsidP="00AF322E">
      <w:pPr>
        <w:numPr>
          <w:ilvl w:val="0"/>
          <w:numId w:val="3"/>
        </w:numPr>
        <w:shd w:val="clear" w:color="auto" w:fill="FFFFFF"/>
        <w:tabs>
          <w:tab w:val="left" w:pos="426"/>
        </w:tabs>
        <w:spacing w:line="266" w:lineRule="auto"/>
        <w:jc w:val="center"/>
        <w:rPr>
          <w:b/>
          <w:bCs/>
          <w:szCs w:val="24"/>
          <w:u w:val="none"/>
          <w:shd w:val="clear" w:color="auto" w:fill="FFFFFF"/>
          <w:lang w:eastAsia="lv-LV"/>
        </w:rPr>
      </w:pPr>
      <w:r w:rsidRPr="00AF322E">
        <w:rPr>
          <w:b/>
          <w:bCs/>
          <w:szCs w:val="24"/>
          <w:u w:val="none"/>
          <w:shd w:val="clear" w:color="auto" w:fill="FFFFFF"/>
          <w:lang w:eastAsia="lv-LV"/>
        </w:rPr>
        <w:t xml:space="preserve"> Nodeva par izklaidējoša rakstura pasākumu sarīkošanu publiskās vietās</w:t>
      </w:r>
    </w:p>
    <w:p w14:paraId="4CF5FD49" w14:textId="77777777" w:rsidR="00AF322E" w:rsidRPr="00AF322E" w:rsidRDefault="00AF322E" w:rsidP="00AF322E">
      <w:pPr>
        <w:shd w:val="clear" w:color="auto" w:fill="FFFFFF"/>
        <w:tabs>
          <w:tab w:val="left" w:pos="426"/>
        </w:tabs>
        <w:spacing w:line="266" w:lineRule="auto"/>
        <w:jc w:val="both"/>
        <w:rPr>
          <w:b/>
          <w:bCs/>
          <w:szCs w:val="24"/>
          <w:u w:val="none"/>
          <w:shd w:val="clear" w:color="auto" w:fill="FFFFFF"/>
          <w:lang w:eastAsia="lv-LV"/>
        </w:rPr>
      </w:pPr>
    </w:p>
    <w:p w14:paraId="1402AE57" w14:textId="77777777" w:rsidR="00AF322E" w:rsidRPr="00AF322E" w:rsidRDefault="00AF322E" w:rsidP="00AF322E">
      <w:pPr>
        <w:numPr>
          <w:ilvl w:val="0"/>
          <w:numId w:val="2"/>
        </w:numPr>
        <w:shd w:val="clear" w:color="auto" w:fill="FFFFFF"/>
        <w:tabs>
          <w:tab w:val="left" w:pos="426"/>
          <w:tab w:val="left" w:pos="851"/>
        </w:tabs>
        <w:spacing w:line="360" w:lineRule="auto"/>
        <w:ind w:left="0" w:firstLine="567"/>
        <w:jc w:val="both"/>
        <w:rPr>
          <w:szCs w:val="24"/>
          <w:u w:val="none"/>
          <w:shd w:val="clear" w:color="auto" w:fill="FFFFFF"/>
          <w:lang w:eastAsia="lv-LV"/>
        </w:rPr>
      </w:pPr>
      <w:r w:rsidRPr="00AF322E">
        <w:rPr>
          <w:szCs w:val="24"/>
          <w:u w:val="none"/>
          <w:lang w:eastAsia="lv-LV"/>
        </w:rPr>
        <w:t xml:space="preserve">Nodeva </w:t>
      </w:r>
      <w:bookmarkStart w:id="1" w:name="_Hlk163031061"/>
      <w:r w:rsidRPr="00AF322E">
        <w:rPr>
          <w:szCs w:val="24"/>
          <w:u w:val="none"/>
          <w:lang w:eastAsia="lv-LV"/>
        </w:rPr>
        <w:t>par izklaidējoša rakstura pasākumu sarīkošanu publiskās vietās ir noteikta šādā apmērā:</w:t>
      </w:r>
      <w:bookmarkEnd w:id="1"/>
    </w:p>
    <w:tbl>
      <w:tblPr>
        <w:tblW w:w="8477" w:type="dxa"/>
        <w:tblInd w:w="562" w:type="dxa"/>
        <w:tblLook w:val="04A0" w:firstRow="1" w:lastRow="0" w:firstColumn="1" w:lastColumn="0" w:noHBand="0" w:noVBand="1"/>
      </w:tblPr>
      <w:tblGrid>
        <w:gridCol w:w="993"/>
        <w:gridCol w:w="4385"/>
        <w:gridCol w:w="1180"/>
        <w:gridCol w:w="1919"/>
      </w:tblGrid>
      <w:tr w:rsidR="00AF322E" w:rsidRPr="00AF322E" w14:paraId="31580E72" w14:textId="77777777" w:rsidTr="00633F4A">
        <w:trPr>
          <w:trHeight w:val="13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70AC2"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lastRenderedPageBreak/>
              <w:t>N.p.k.</w:t>
            </w:r>
          </w:p>
        </w:tc>
        <w:tc>
          <w:tcPr>
            <w:tcW w:w="4385" w:type="dxa"/>
            <w:tcBorders>
              <w:top w:val="single" w:sz="4" w:space="0" w:color="auto"/>
              <w:left w:val="nil"/>
              <w:bottom w:val="single" w:sz="4" w:space="0" w:color="auto"/>
              <w:right w:val="single" w:sz="4" w:space="0" w:color="auto"/>
            </w:tcBorders>
            <w:shd w:val="clear" w:color="auto" w:fill="auto"/>
            <w:vAlign w:val="center"/>
            <w:hideMark/>
          </w:tcPr>
          <w:p w14:paraId="4B94956F"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Nodevas objekts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E359ED0"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Nodevas likme stundā (</w:t>
            </w:r>
            <w:r w:rsidRPr="00AF322E">
              <w:rPr>
                <w:b/>
                <w:bCs/>
                <w:i/>
                <w:iCs/>
                <w:color w:val="000000"/>
                <w:szCs w:val="24"/>
                <w:u w:val="none"/>
                <w:lang w:eastAsia="lv-LV"/>
              </w:rPr>
              <w:t>euro</w:t>
            </w:r>
            <w:r w:rsidRPr="00AF322E">
              <w:rPr>
                <w:b/>
                <w:bCs/>
                <w:color w:val="000000"/>
                <w:szCs w:val="24"/>
                <w:u w:val="none"/>
                <w:lang w:eastAsia="lv-LV"/>
              </w:rPr>
              <w:t>)</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14:paraId="0A1A6317"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Nodevas likme diennaktī (</w:t>
            </w:r>
            <w:r w:rsidRPr="00AF322E">
              <w:rPr>
                <w:b/>
                <w:bCs/>
                <w:i/>
                <w:iCs/>
                <w:color w:val="000000"/>
                <w:szCs w:val="24"/>
                <w:u w:val="none"/>
                <w:lang w:eastAsia="lv-LV"/>
              </w:rPr>
              <w:t>euro</w:t>
            </w:r>
            <w:r w:rsidRPr="00AF322E">
              <w:rPr>
                <w:b/>
                <w:bCs/>
                <w:color w:val="000000"/>
                <w:szCs w:val="24"/>
                <w:u w:val="none"/>
                <w:lang w:eastAsia="lv-LV"/>
              </w:rPr>
              <w:t>)</w:t>
            </w:r>
          </w:p>
        </w:tc>
      </w:tr>
      <w:tr w:rsidR="00AF322E" w:rsidRPr="00AF322E" w14:paraId="222EE429" w14:textId="77777777" w:rsidTr="00633F4A">
        <w:trPr>
          <w:trHeight w:val="67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A2F01E2"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8.1.</w:t>
            </w:r>
          </w:p>
        </w:tc>
        <w:tc>
          <w:tcPr>
            <w:tcW w:w="4385" w:type="dxa"/>
            <w:tcBorders>
              <w:top w:val="nil"/>
              <w:left w:val="nil"/>
              <w:bottom w:val="single" w:sz="4" w:space="0" w:color="auto"/>
              <w:right w:val="single" w:sz="4" w:space="0" w:color="auto"/>
            </w:tcBorders>
            <w:shd w:val="clear" w:color="auto" w:fill="auto"/>
            <w:vAlign w:val="center"/>
            <w:hideMark/>
          </w:tcPr>
          <w:p w14:paraId="1868061C" w14:textId="77777777" w:rsidR="00AF322E" w:rsidRPr="00AF322E" w:rsidRDefault="00AF322E" w:rsidP="00AF322E">
            <w:pPr>
              <w:rPr>
                <w:color w:val="000000"/>
                <w:szCs w:val="24"/>
                <w:u w:val="none"/>
                <w:lang w:eastAsia="lv-LV"/>
              </w:rPr>
            </w:pPr>
            <w:r w:rsidRPr="00AF322E">
              <w:rPr>
                <w:color w:val="000000"/>
                <w:szCs w:val="24"/>
                <w:u w:val="none"/>
                <w:lang w:eastAsia="lv-LV"/>
              </w:rPr>
              <w:t xml:space="preserve">Pasākumi, kas ietver sporta un fizisko aktivitāšu elementus </w:t>
            </w:r>
          </w:p>
        </w:tc>
        <w:tc>
          <w:tcPr>
            <w:tcW w:w="1180" w:type="dxa"/>
            <w:tcBorders>
              <w:top w:val="nil"/>
              <w:left w:val="nil"/>
              <w:bottom w:val="single" w:sz="4" w:space="0" w:color="auto"/>
              <w:right w:val="single" w:sz="4" w:space="0" w:color="auto"/>
            </w:tcBorders>
            <w:shd w:val="clear" w:color="auto" w:fill="auto"/>
            <w:noWrap/>
            <w:vAlign w:val="center"/>
            <w:hideMark/>
          </w:tcPr>
          <w:p w14:paraId="69BF0CD4"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 </w:t>
            </w:r>
          </w:p>
        </w:tc>
        <w:tc>
          <w:tcPr>
            <w:tcW w:w="1919" w:type="dxa"/>
            <w:tcBorders>
              <w:top w:val="nil"/>
              <w:left w:val="nil"/>
              <w:bottom w:val="single" w:sz="4" w:space="0" w:color="auto"/>
              <w:right w:val="single" w:sz="4" w:space="0" w:color="auto"/>
            </w:tcBorders>
            <w:shd w:val="clear" w:color="auto" w:fill="auto"/>
            <w:noWrap/>
            <w:vAlign w:val="center"/>
            <w:hideMark/>
          </w:tcPr>
          <w:p w14:paraId="615C04BE"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20,00</w:t>
            </w:r>
          </w:p>
        </w:tc>
      </w:tr>
      <w:tr w:rsidR="00AF322E" w:rsidRPr="00AF322E" w14:paraId="381A8C05" w14:textId="77777777" w:rsidTr="00633F4A">
        <w:trPr>
          <w:trHeight w:val="67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BF3CB63"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8.2.</w:t>
            </w:r>
          </w:p>
        </w:tc>
        <w:tc>
          <w:tcPr>
            <w:tcW w:w="4385" w:type="dxa"/>
            <w:tcBorders>
              <w:top w:val="nil"/>
              <w:left w:val="nil"/>
              <w:bottom w:val="single" w:sz="4" w:space="0" w:color="auto"/>
              <w:right w:val="single" w:sz="4" w:space="0" w:color="auto"/>
            </w:tcBorders>
            <w:shd w:val="clear" w:color="auto" w:fill="auto"/>
            <w:vAlign w:val="center"/>
            <w:hideMark/>
          </w:tcPr>
          <w:p w14:paraId="52CE94A4" w14:textId="77777777" w:rsidR="00AF322E" w:rsidRPr="00AF322E" w:rsidRDefault="00AF322E" w:rsidP="00AF322E">
            <w:pPr>
              <w:rPr>
                <w:color w:val="000000"/>
                <w:szCs w:val="24"/>
                <w:u w:val="none"/>
                <w:lang w:eastAsia="lv-LV"/>
              </w:rPr>
            </w:pPr>
            <w:r w:rsidRPr="00AF322E">
              <w:rPr>
                <w:color w:val="000000"/>
                <w:szCs w:val="24"/>
                <w:u w:val="none"/>
                <w:lang w:eastAsia="lv-LV"/>
              </w:rPr>
              <w:t xml:space="preserve">Atrakcijas (karuseļi, piepūšamās atrakcijas, seju apgleznošana u.c.) </w:t>
            </w:r>
          </w:p>
        </w:tc>
        <w:tc>
          <w:tcPr>
            <w:tcW w:w="1180" w:type="dxa"/>
            <w:tcBorders>
              <w:top w:val="nil"/>
              <w:left w:val="nil"/>
              <w:bottom w:val="single" w:sz="4" w:space="0" w:color="auto"/>
              <w:right w:val="single" w:sz="4" w:space="0" w:color="auto"/>
            </w:tcBorders>
            <w:shd w:val="clear" w:color="auto" w:fill="auto"/>
            <w:noWrap/>
            <w:vAlign w:val="center"/>
            <w:hideMark/>
          </w:tcPr>
          <w:p w14:paraId="5A294532"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5,00</w:t>
            </w:r>
          </w:p>
        </w:tc>
        <w:tc>
          <w:tcPr>
            <w:tcW w:w="1919" w:type="dxa"/>
            <w:tcBorders>
              <w:top w:val="nil"/>
              <w:left w:val="nil"/>
              <w:bottom w:val="single" w:sz="4" w:space="0" w:color="auto"/>
              <w:right w:val="single" w:sz="4" w:space="0" w:color="auto"/>
            </w:tcBorders>
            <w:shd w:val="clear" w:color="auto" w:fill="auto"/>
            <w:noWrap/>
            <w:vAlign w:val="center"/>
            <w:hideMark/>
          </w:tcPr>
          <w:p w14:paraId="7C508566"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30,00</w:t>
            </w:r>
          </w:p>
        </w:tc>
      </w:tr>
      <w:tr w:rsidR="00AF322E" w:rsidRPr="00AF322E" w14:paraId="3CDC6B67" w14:textId="77777777" w:rsidTr="00633F4A">
        <w:trPr>
          <w:trHeight w:val="7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A804B"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8.3.</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8AD58" w14:textId="77777777" w:rsidR="00AF322E" w:rsidRPr="00AF322E" w:rsidRDefault="00AF322E" w:rsidP="00AF322E">
            <w:pPr>
              <w:rPr>
                <w:color w:val="000000"/>
                <w:szCs w:val="24"/>
                <w:u w:val="none"/>
                <w:lang w:eastAsia="lv-LV"/>
              </w:rPr>
            </w:pPr>
            <w:r w:rsidRPr="00AF322E">
              <w:rPr>
                <w:color w:val="000000"/>
                <w:szCs w:val="24"/>
                <w:u w:val="none"/>
                <w:lang w:eastAsia="lv-LV"/>
              </w:rPr>
              <w:t xml:space="preserve">Izklaides un atpūtas pasākumi (koncerti, brīvdabas izrādes, dejas u.c.)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EB240"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20,00</w:t>
            </w: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944AC"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 -</w:t>
            </w:r>
          </w:p>
        </w:tc>
      </w:tr>
    </w:tbl>
    <w:p w14:paraId="6F111DFD" w14:textId="77777777" w:rsidR="00AF322E" w:rsidRPr="00AF322E" w:rsidRDefault="00AF322E" w:rsidP="00AF322E">
      <w:pPr>
        <w:shd w:val="clear" w:color="auto" w:fill="FFFFFF"/>
        <w:tabs>
          <w:tab w:val="left" w:pos="426"/>
          <w:tab w:val="left" w:pos="851"/>
        </w:tabs>
        <w:spacing w:line="266" w:lineRule="auto"/>
        <w:jc w:val="both"/>
        <w:rPr>
          <w:szCs w:val="24"/>
          <w:u w:val="none"/>
          <w:shd w:val="clear" w:color="auto" w:fill="FFFFFF"/>
          <w:lang w:eastAsia="lv-LV"/>
        </w:rPr>
      </w:pPr>
    </w:p>
    <w:p w14:paraId="7EB86F5D" w14:textId="77777777" w:rsidR="00AF322E" w:rsidRPr="00AF322E" w:rsidRDefault="00AF322E" w:rsidP="00AF322E">
      <w:pPr>
        <w:numPr>
          <w:ilvl w:val="0"/>
          <w:numId w:val="2"/>
        </w:numPr>
        <w:shd w:val="clear" w:color="auto" w:fill="FFFFFF"/>
        <w:tabs>
          <w:tab w:val="left" w:pos="426"/>
          <w:tab w:val="left" w:pos="851"/>
          <w:tab w:val="left" w:pos="993"/>
        </w:tabs>
        <w:spacing w:line="360" w:lineRule="auto"/>
        <w:ind w:left="0" w:firstLine="567"/>
        <w:jc w:val="both"/>
        <w:rPr>
          <w:szCs w:val="24"/>
          <w:u w:val="none"/>
          <w:shd w:val="clear" w:color="auto" w:fill="FFFFFF"/>
          <w:lang w:eastAsia="lv-LV"/>
        </w:rPr>
      </w:pPr>
      <w:r w:rsidRPr="00AF322E">
        <w:rPr>
          <w:szCs w:val="24"/>
          <w:u w:val="none"/>
          <w:shd w:val="clear" w:color="auto" w:fill="FFFFFF"/>
          <w:lang w:eastAsia="lv-LV"/>
        </w:rPr>
        <w:t>No nodevas samaksas par izklaidējoša rakstura pasākumu sarīkošanu publiskās vietās ir atbrīvotas šādas personas:</w:t>
      </w:r>
    </w:p>
    <w:p w14:paraId="049537C1" w14:textId="77777777" w:rsidR="00AF322E" w:rsidRPr="00AF322E" w:rsidRDefault="00AF322E" w:rsidP="00AF322E">
      <w:pPr>
        <w:numPr>
          <w:ilvl w:val="1"/>
          <w:numId w:val="2"/>
        </w:numPr>
        <w:shd w:val="clear" w:color="auto" w:fill="FFFFFF"/>
        <w:tabs>
          <w:tab w:val="left" w:pos="851"/>
        </w:tabs>
        <w:spacing w:line="360" w:lineRule="auto"/>
        <w:ind w:left="0" w:firstLine="567"/>
        <w:jc w:val="both"/>
        <w:rPr>
          <w:szCs w:val="24"/>
          <w:u w:val="none"/>
          <w:shd w:val="clear" w:color="auto" w:fill="FFFFFF"/>
          <w:lang w:eastAsia="lv-LV"/>
        </w:rPr>
      </w:pPr>
      <w:r w:rsidRPr="00AF322E">
        <w:rPr>
          <w:szCs w:val="24"/>
          <w:u w:val="none"/>
          <w:shd w:val="clear" w:color="auto" w:fill="FFFFFF"/>
          <w:lang w:eastAsia="lv-LV"/>
        </w:rPr>
        <w:t>valsts institūcijas un pašvaldību iestādes;</w:t>
      </w:r>
    </w:p>
    <w:p w14:paraId="6B88890E" w14:textId="77777777" w:rsidR="00AF322E" w:rsidRPr="00AF322E" w:rsidRDefault="00AF322E" w:rsidP="00AF322E">
      <w:pPr>
        <w:numPr>
          <w:ilvl w:val="1"/>
          <w:numId w:val="2"/>
        </w:numPr>
        <w:shd w:val="clear" w:color="auto" w:fill="FFFFFF"/>
        <w:tabs>
          <w:tab w:val="left" w:pos="851"/>
        </w:tabs>
        <w:spacing w:line="360" w:lineRule="auto"/>
        <w:ind w:left="0" w:firstLine="567"/>
        <w:jc w:val="both"/>
        <w:rPr>
          <w:szCs w:val="24"/>
          <w:u w:val="none"/>
          <w:shd w:val="clear" w:color="auto" w:fill="FFFFFF"/>
          <w:lang w:eastAsia="lv-LV"/>
        </w:rPr>
      </w:pPr>
      <w:r w:rsidRPr="00AF322E">
        <w:rPr>
          <w:szCs w:val="24"/>
          <w:u w:val="none"/>
          <w:shd w:val="clear" w:color="auto" w:fill="FFFFFF"/>
          <w:lang w:eastAsia="lv-LV"/>
        </w:rPr>
        <w:t>piemiņas pasākumu organizatori, kuru norīkotā publiskā pasākuma veids un mērķis atbilst piemiņas raksturam, kā arī citu nekomerciāla rakstura izklaides pasākumu (labdarības pasākumi ar ziedojumiem, garīgās mūzikas koncerti u.c.) organizatori.</w:t>
      </w:r>
    </w:p>
    <w:p w14:paraId="6FFEC2C9" w14:textId="77777777" w:rsidR="00AF322E" w:rsidRPr="00AF322E" w:rsidRDefault="00AF322E" w:rsidP="00AF322E">
      <w:pPr>
        <w:numPr>
          <w:ilvl w:val="0"/>
          <w:numId w:val="2"/>
        </w:numPr>
        <w:shd w:val="clear" w:color="auto" w:fill="FFFFFF"/>
        <w:tabs>
          <w:tab w:val="left" w:pos="993"/>
        </w:tabs>
        <w:spacing w:line="360" w:lineRule="auto"/>
        <w:ind w:left="0" w:firstLine="567"/>
        <w:jc w:val="both"/>
        <w:rPr>
          <w:szCs w:val="24"/>
          <w:u w:val="none"/>
          <w:lang w:eastAsia="lv-LV"/>
        </w:rPr>
      </w:pPr>
      <w:r w:rsidRPr="00AF322E">
        <w:rPr>
          <w:szCs w:val="24"/>
          <w:u w:val="none"/>
          <w:lang w:eastAsia="lv-LV"/>
        </w:rPr>
        <w:t>Izklaidējoša rakstura pasākumu pašvaldības administratīvajā teritorijā var rīkot, saņemot pašvaldības izpilddirektora izsniegtu atļauju. Minētās  prasības izpildes kontroli veic Gulbenes novada pašvaldības policija.</w:t>
      </w:r>
    </w:p>
    <w:p w14:paraId="1B839E05" w14:textId="77777777" w:rsidR="00AF322E" w:rsidRPr="00AF322E" w:rsidRDefault="00AF322E" w:rsidP="00AF322E">
      <w:pPr>
        <w:shd w:val="clear" w:color="auto" w:fill="FFFFFF"/>
        <w:tabs>
          <w:tab w:val="left" w:pos="851"/>
        </w:tabs>
        <w:spacing w:line="266" w:lineRule="auto"/>
        <w:jc w:val="both"/>
        <w:rPr>
          <w:szCs w:val="24"/>
          <w:u w:val="none"/>
          <w:shd w:val="clear" w:color="auto" w:fill="FFFFFF"/>
          <w:lang w:eastAsia="lv-LV"/>
        </w:rPr>
      </w:pPr>
    </w:p>
    <w:p w14:paraId="2351E92E" w14:textId="77777777" w:rsidR="00AF322E" w:rsidRPr="00AF322E" w:rsidRDefault="00AF322E" w:rsidP="00AF322E">
      <w:pPr>
        <w:numPr>
          <w:ilvl w:val="0"/>
          <w:numId w:val="3"/>
        </w:numPr>
        <w:shd w:val="clear" w:color="auto" w:fill="FFFFFF"/>
        <w:tabs>
          <w:tab w:val="left" w:pos="426"/>
        </w:tabs>
        <w:spacing w:line="266" w:lineRule="auto"/>
        <w:jc w:val="center"/>
        <w:rPr>
          <w:b/>
          <w:szCs w:val="24"/>
          <w:u w:val="none"/>
          <w:lang w:eastAsia="lv-LV"/>
        </w:rPr>
      </w:pPr>
      <w:r w:rsidRPr="00AF322E">
        <w:rPr>
          <w:b/>
          <w:bCs/>
          <w:szCs w:val="24"/>
          <w:u w:val="none"/>
          <w:shd w:val="clear" w:color="auto" w:fill="FFFFFF"/>
          <w:lang w:eastAsia="lv-LV"/>
        </w:rPr>
        <w:t xml:space="preserve">Nodeva </w:t>
      </w:r>
      <w:bookmarkStart w:id="2" w:name="_Hlk163034708"/>
      <w:r w:rsidRPr="00AF322E">
        <w:rPr>
          <w:b/>
          <w:bCs/>
          <w:szCs w:val="24"/>
          <w:u w:val="none"/>
          <w:shd w:val="clear" w:color="auto" w:fill="FFFFFF"/>
          <w:lang w:eastAsia="lv-LV"/>
        </w:rPr>
        <w:t>par tirdzniecību publiskās vietās</w:t>
      </w:r>
      <w:bookmarkEnd w:id="2"/>
    </w:p>
    <w:p w14:paraId="186B4881" w14:textId="77777777" w:rsidR="00AF322E" w:rsidRPr="00AF322E" w:rsidRDefault="00AF322E" w:rsidP="00AF322E">
      <w:pPr>
        <w:shd w:val="clear" w:color="auto" w:fill="FFFFFF"/>
        <w:tabs>
          <w:tab w:val="left" w:pos="851"/>
        </w:tabs>
        <w:spacing w:line="266" w:lineRule="auto"/>
        <w:ind w:left="1276"/>
        <w:jc w:val="both"/>
        <w:rPr>
          <w:szCs w:val="24"/>
          <w:u w:val="none"/>
          <w:shd w:val="clear" w:color="auto" w:fill="FFFFFF"/>
          <w:lang w:eastAsia="lv-LV"/>
        </w:rPr>
      </w:pPr>
    </w:p>
    <w:p w14:paraId="66C93894" w14:textId="77777777" w:rsidR="00AF322E" w:rsidRPr="00AF322E" w:rsidRDefault="00AF322E" w:rsidP="00AF322E">
      <w:pPr>
        <w:numPr>
          <w:ilvl w:val="0"/>
          <w:numId w:val="2"/>
        </w:numPr>
        <w:shd w:val="clear" w:color="auto" w:fill="FFFFFF"/>
        <w:tabs>
          <w:tab w:val="left" w:pos="993"/>
        </w:tabs>
        <w:spacing w:line="360" w:lineRule="auto"/>
        <w:ind w:left="0" w:firstLine="567"/>
        <w:jc w:val="both"/>
        <w:rPr>
          <w:color w:val="FF0000"/>
          <w:szCs w:val="24"/>
          <w:u w:val="none"/>
          <w:lang w:eastAsia="lv-LV"/>
        </w:rPr>
      </w:pPr>
      <w:r w:rsidRPr="00AF322E">
        <w:rPr>
          <w:szCs w:val="24"/>
          <w:u w:val="none"/>
          <w:lang w:eastAsia="lv-LV"/>
        </w:rPr>
        <w:t>Nodeva</w:t>
      </w:r>
      <w:r w:rsidRPr="00AF322E">
        <w:rPr>
          <w:color w:val="FF0000"/>
          <w:szCs w:val="24"/>
          <w:u w:val="none"/>
          <w:lang w:eastAsia="lv-LV"/>
        </w:rPr>
        <w:t xml:space="preserve"> </w:t>
      </w:r>
      <w:r w:rsidRPr="00AF322E">
        <w:rPr>
          <w:szCs w:val="24"/>
          <w:u w:val="none"/>
          <w:lang w:eastAsia="lv-LV"/>
        </w:rPr>
        <w:t>par vienu tirdzniecības vietu pašvaldības iekārtotajās ielu tirdzniecības vietās un ar pašvaldību saskaņotajās ielu tirdzniecības vietās ir noteikta šādā apmērā:</w:t>
      </w:r>
    </w:p>
    <w:tbl>
      <w:tblPr>
        <w:tblW w:w="8678" w:type="dxa"/>
        <w:tblInd w:w="137" w:type="dxa"/>
        <w:tblLook w:val="04A0" w:firstRow="1" w:lastRow="0" w:firstColumn="1" w:lastColumn="0" w:noHBand="0" w:noVBand="1"/>
      </w:tblPr>
      <w:tblGrid>
        <w:gridCol w:w="992"/>
        <w:gridCol w:w="4766"/>
        <w:gridCol w:w="1460"/>
        <w:gridCol w:w="1460"/>
      </w:tblGrid>
      <w:tr w:rsidR="00AF322E" w:rsidRPr="00AF322E" w14:paraId="53305941" w14:textId="77777777" w:rsidTr="00633F4A">
        <w:trPr>
          <w:trHeight w:val="122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C7D0D"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N.p.k.</w:t>
            </w:r>
          </w:p>
        </w:tc>
        <w:tc>
          <w:tcPr>
            <w:tcW w:w="4766" w:type="dxa"/>
            <w:tcBorders>
              <w:top w:val="single" w:sz="4" w:space="0" w:color="auto"/>
              <w:left w:val="nil"/>
              <w:bottom w:val="single" w:sz="4" w:space="0" w:color="auto"/>
              <w:right w:val="single" w:sz="4" w:space="0" w:color="auto"/>
            </w:tcBorders>
            <w:shd w:val="clear" w:color="auto" w:fill="auto"/>
            <w:vAlign w:val="center"/>
            <w:hideMark/>
          </w:tcPr>
          <w:p w14:paraId="38A63C28"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Nodevas objekts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5C5E9B9A"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Nodevas likme dienā (</w:t>
            </w:r>
            <w:r w:rsidRPr="00AF322E">
              <w:rPr>
                <w:b/>
                <w:bCs/>
                <w:i/>
                <w:iCs/>
                <w:color w:val="000000"/>
                <w:szCs w:val="24"/>
                <w:u w:val="none"/>
                <w:lang w:eastAsia="lv-LV"/>
              </w:rPr>
              <w:t>euro</w:t>
            </w:r>
            <w:r w:rsidRPr="00AF322E">
              <w:rPr>
                <w:b/>
                <w:bCs/>
                <w:color w:val="000000"/>
                <w:szCs w:val="24"/>
                <w:u w:val="none"/>
                <w:lang w:eastAsia="lv-LV"/>
              </w:rPr>
              <w:t>)</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34845151"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Nodevas likme mēnesī (</w:t>
            </w:r>
            <w:r w:rsidRPr="00AF322E">
              <w:rPr>
                <w:b/>
                <w:bCs/>
                <w:i/>
                <w:iCs/>
                <w:color w:val="000000"/>
                <w:szCs w:val="24"/>
                <w:u w:val="none"/>
                <w:lang w:eastAsia="lv-LV"/>
              </w:rPr>
              <w:t>euro</w:t>
            </w:r>
            <w:r w:rsidRPr="00AF322E">
              <w:rPr>
                <w:b/>
                <w:bCs/>
                <w:color w:val="000000"/>
                <w:szCs w:val="24"/>
                <w:u w:val="none"/>
                <w:lang w:eastAsia="lv-LV"/>
              </w:rPr>
              <w:t>)</w:t>
            </w:r>
          </w:p>
        </w:tc>
      </w:tr>
      <w:tr w:rsidR="00AF322E" w:rsidRPr="00AF322E" w14:paraId="3C7ABE69" w14:textId="77777777" w:rsidTr="00633F4A">
        <w:trPr>
          <w:trHeight w:val="912"/>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DD01BC"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11.1.</w:t>
            </w:r>
          </w:p>
        </w:tc>
        <w:tc>
          <w:tcPr>
            <w:tcW w:w="4766" w:type="dxa"/>
            <w:tcBorders>
              <w:top w:val="nil"/>
              <w:left w:val="nil"/>
              <w:bottom w:val="single" w:sz="4" w:space="0" w:color="auto"/>
              <w:right w:val="single" w:sz="4" w:space="0" w:color="auto"/>
            </w:tcBorders>
            <w:shd w:val="clear" w:color="auto" w:fill="auto"/>
            <w:vAlign w:val="bottom"/>
            <w:hideMark/>
          </w:tcPr>
          <w:p w14:paraId="39984B16" w14:textId="77777777" w:rsidR="00AF322E" w:rsidRPr="00AF322E" w:rsidRDefault="00AF322E" w:rsidP="00AF322E">
            <w:pPr>
              <w:rPr>
                <w:color w:val="000000"/>
                <w:szCs w:val="24"/>
                <w:u w:val="none"/>
                <w:lang w:eastAsia="lv-LV"/>
              </w:rPr>
            </w:pPr>
            <w:r w:rsidRPr="00AF322E">
              <w:rPr>
                <w:color w:val="000000"/>
                <w:szCs w:val="24"/>
                <w:u w:val="none"/>
                <w:lang w:eastAsia="lv-LV"/>
              </w:rPr>
              <w:t xml:space="preserve">Pašu audzētā un ražotā lauksaimniecības – augkopības, lopkopības, biškopības un zivsaimniecības produkcija </w:t>
            </w:r>
          </w:p>
        </w:tc>
        <w:tc>
          <w:tcPr>
            <w:tcW w:w="1460" w:type="dxa"/>
            <w:tcBorders>
              <w:top w:val="nil"/>
              <w:left w:val="nil"/>
              <w:bottom w:val="single" w:sz="4" w:space="0" w:color="auto"/>
              <w:right w:val="single" w:sz="4" w:space="0" w:color="auto"/>
            </w:tcBorders>
            <w:shd w:val="clear" w:color="auto" w:fill="auto"/>
            <w:noWrap/>
            <w:vAlign w:val="center"/>
            <w:hideMark/>
          </w:tcPr>
          <w:p w14:paraId="228550E7"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4,00</w:t>
            </w:r>
          </w:p>
        </w:tc>
        <w:tc>
          <w:tcPr>
            <w:tcW w:w="1460" w:type="dxa"/>
            <w:tcBorders>
              <w:top w:val="nil"/>
              <w:left w:val="nil"/>
              <w:bottom w:val="single" w:sz="4" w:space="0" w:color="auto"/>
              <w:right w:val="single" w:sz="4" w:space="0" w:color="auto"/>
            </w:tcBorders>
            <w:shd w:val="clear" w:color="auto" w:fill="auto"/>
            <w:noWrap/>
            <w:vAlign w:val="center"/>
            <w:hideMark/>
          </w:tcPr>
          <w:p w14:paraId="6F7D7EEA"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60,00</w:t>
            </w:r>
          </w:p>
        </w:tc>
      </w:tr>
      <w:tr w:rsidR="00AF322E" w:rsidRPr="00AF322E" w14:paraId="719C57F6" w14:textId="77777777" w:rsidTr="00633F4A">
        <w:trPr>
          <w:trHeight w:val="312"/>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E78F18"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11.2.</w:t>
            </w:r>
          </w:p>
        </w:tc>
        <w:tc>
          <w:tcPr>
            <w:tcW w:w="4766" w:type="dxa"/>
            <w:tcBorders>
              <w:top w:val="nil"/>
              <w:left w:val="nil"/>
              <w:bottom w:val="single" w:sz="4" w:space="0" w:color="auto"/>
              <w:right w:val="single" w:sz="4" w:space="0" w:color="auto"/>
            </w:tcBorders>
            <w:shd w:val="clear" w:color="auto" w:fill="auto"/>
            <w:vAlign w:val="bottom"/>
            <w:hideMark/>
          </w:tcPr>
          <w:p w14:paraId="0D697A77" w14:textId="77777777" w:rsidR="00AF322E" w:rsidRPr="00AF322E" w:rsidRDefault="00AF322E" w:rsidP="00AF322E">
            <w:pPr>
              <w:rPr>
                <w:color w:val="000000"/>
                <w:szCs w:val="24"/>
                <w:u w:val="none"/>
                <w:lang w:eastAsia="lv-LV"/>
              </w:rPr>
            </w:pPr>
            <w:r w:rsidRPr="00AF322E">
              <w:rPr>
                <w:color w:val="000000"/>
                <w:szCs w:val="24"/>
                <w:u w:val="none"/>
                <w:lang w:eastAsia="lv-LV"/>
              </w:rPr>
              <w:t xml:space="preserve">Ziedi </w:t>
            </w:r>
          </w:p>
        </w:tc>
        <w:tc>
          <w:tcPr>
            <w:tcW w:w="1460" w:type="dxa"/>
            <w:tcBorders>
              <w:top w:val="nil"/>
              <w:left w:val="nil"/>
              <w:bottom w:val="single" w:sz="4" w:space="0" w:color="auto"/>
              <w:right w:val="single" w:sz="4" w:space="0" w:color="auto"/>
            </w:tcBorders>
            <w:shd w:val="clear" w:color="auto" w:fill="auto"/>
            <w:noWrap/>
            <w:vAlign w:val="center"/>
            <w:hideMark/>
          </w:tcPr>
          <w:p w14:paraId="228BEC8B"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4,00</w:t>
            </w:r>
          </w:p>
        </w:tc>
        <w:tc>
          <w:tcPr>
            <w:tcW w:w="1460" w:type="dxa"/>
            <w:tcBorders>
              <w:top w:val="nil"/>
              <w:left w:val="nil"/>
              <w:bottom w:val="single" w:sz="4" w:space="0" w:color="auto"/>
              <w:right w:val="single" w:sz="4" w:space="0" w:color="auto"/>
            </w:tcBorders>
            <w:shd w:val="clear" w:color="auto" w:fill="auto"/>
            <w:noWrap/>
            <w:vAlign w:val="center"/>
            <w:hideMark/>
          </w:tcPr>
          <w:p w14:paraId="6CFE44A5"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60,00</w:t>
            </w:r>
          </w:p>
        </w:tc>
      </w:tr>
      <w:tr w:rsidR="00AF322E" w:rsidRPr="00AF322E" w14:paraId="01ECA445" w14:textId="77777777" w:rsidTr="00633F4A">
        <w:trPr>
          <w:trHeight w:val="624"/>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E77979"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11.3.</w:t>
            </w:r>
          </w:p>
        </w:tc>
        <w:tc>
          <w:tcPr>
            <w:tcW w:w="4766" w:type="dxa"/>
            <w:tcBorders>
              <w:top w:val="nil"/>
              <w:left w:val="nil"/>
              <w:bottom w:val="single" w:sz="4" w:space="0" w:color="auto"/>
              <w:right w:val="single" w:sz="4" w:space="0" w:color="auto"/>
            </w:tcBorders>
            <w:shd w:val="clear" w:color="auto" w:fill="auto"/>
            <w:vAlign w:val="bottom"/>
            <w:hideMark/>
          </w:tcPr>
          <w:p w14:paraId="6C2BC93B" w14:textId="77777777" w:rsidR="00AF322E" w:rsidRPr="00AF322E" w:rsidRDefault="00AF322E" w:rsidP="00AF322E">
            <w:pPr>
              <w:rPr>
                <w:color w:val="000000"/>
                <w:szCs w:val="24"/>
                <w:u w:val="none"/>
                <w:lang w:eastAsia="lv-LV"/>
              </w:rPr>
            </w:pPr>
            <w:r w:rsidRPr="00AF322E">
              <w:rPr>
                <w:color w:val="000000"/>
                <w:szCs w:val="24"/>
                <w:u w:val="none"/>
                <w:lang w:eastAsia="lv-LV"/>
              </w:rPr>
              <w:t xml:space="preserve">Puķu un dārzeņu stādi, dēsti, sīpoli, gumi, ziemcietes un sēklas </w:t>
            </w:r>
          </w:p>
        </w:tc>
        <w:tc>
          <w:tcPr>
            <w:tcW w:w="1460" w:type="dxa"/>
            <w:tcBorders>
              <w:top w:val="nil"/>
              <w:left w:val="nil"/>
              <w:bottom w:val="single" w:sz="4" w:space="0" w:color="auto"/>
              <w:right w:val="single" w:sz="4" w:space="0" w:color="auto"/>
            </w:tcBorders>
            <w:shd w:val="clear" w:color="auto" w:fill="auto"/>
            <w:noWrap/>
            <w:vAlign w:val="center"/>
            <w:hideMark/>
          </w:tcPr>
          <w:p w14:paraId="66D3D810"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6814D2EC"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30,00</w:t>
            </w:r>
          </w:p>
        </w:tc>
      </w:tr>
      <w:tr w:rsidR="00AF322E" w:rsidRPr="00AF322E" w14:paraId="570F25F8" w14:textId="77777777" w:rsidTr="00633F4A">
        <w:trPr>
          <w:trHeight w:val="636"/>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669A32"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11.4.</w:t>
            </w:r>
          </w:p>
        </w:tc>
        <w:tc>
          <w:tcPr>
            <w:tcW w:w="4766" w:type="dxa"/>
            <w:tcBorders>
              <w:top w:val="nil"/>
              <w:left w:val="nil"/>
              <w:bottom w:val="single" w:sz="4" w:space="0" w:color="auto"/>
              <w:right w:val="single" w:sz="4" w:space="0" w:color="auto"/>
            </w:tcBorders>
            <w:shd w:val="clear" w:color="auto" w:fill="auto"/>
            <w:vAlign w:val="bottom"/>
            <w:hideMark/>
          </w:tcPr>
          <w:p w14:paraId="713653AB" w14:textId="77777777" w:rsidR="00AF322E" w:rsidRPr="00AF322E" w:rsidRDefault="00AF322E" w:rsidP="00AF322E">
            <w:pPr>
              <w:rPr>
                <w:color w:val="000000"/>
                <w:szCs w:val="24"/>
                <w:u w:val="none"/>
                <w:lang w:eastAsia="lv-LV"/>
              </w:rPr>
            </w:pPr>
            <w:r w:rsidRPr="00AF322E">
              <w:rPr>
                <w:color w:val="000000"/>
                <w:szCs w:val="24"/>
                <w:u w:val="none"/>
                <w:lang w:eastAsia="lv-LV"/>
              </w:rPr>
              <w:t xml:space="preserve">Savvaļas ogas, augļi, rieksti, sēnes un savvaļas ziedi </w:t>
            </w:r>
          </w:p>
        </w:tc>
        <w:tc>
          <w:tcPr>
            <w:tcW w:w="1460" w:type="dxa"/>
            <w:tcBorders>
              <w:top w:val="nil"/>
              <w:left w:val="nil"/>
              <w:bottom w:val="single" w:sz="4" w:space="0" w:color="auto"/>
              <w:right w:val="single" w:sz="4" w:space="0" w:color="auto"/>
            </w:tcBorders>
            <w:shd w:val="clear" w:color="auto" w:fill="auto"/>
            <w:noWrap/>
            <w:vAlign w:val="center"/>
            <w:hideMark/>
          </w:tcPr>
          <w:p w14:paraId="4C34C06E"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1EC718CD"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30,00</w:t>
            </w:r>
          </w:p>
        </w:tc>
      </w:tr>
      <w:tr w:rsidR="00AF322E" w:rsidRPr="00AF322E" w14:paraId="59B9BF71" w14:textId="77777777" w:rsidTr="00633F4A">
        <w:trPr>
          <w:trHeight w:val="576"/>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308F74"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11.5.</w:t>
            </w:r>
          </w:p>
        </w:tc>
        <w:tc>
          <w:tcPr>
            <w:tcW w:w="4766" w:type="dxa"/>
            <w:tcBorders>
              <w:top w:val="nil"/>
              <w:left w:val="nil"/>
              <w:bottom w:val="single" w:sz="4" w:space="0" w:color="auto"/>
              <w:right w:val="single" w:sz="4" w:space="0" w:color="auto"/>
            </w:tcBorders>
            <w:shd w:val="clear" w:color="auto" w:fill="auto"/>
            <w:vAlign w:val="bottom"/>
            <w:hideMark/>
          </w:tcPr>
          <w:p w14:paraId="10FC58B8" w14:textId="77777777" w:rsidR="00AF322E" w:rsidRPr="00AF322E" w:rsidRDefault="00AF322E" w:rsidP="00AF322E">
            <w:pPr>
              <w:rPr>
                <w:color w:val="000000"/>
                <w:szCs w:val="24"/>
                <w:u w:val="none"/>
                <w:lang w:eastAsia="lv-LV"/>
              </w:rPr>
            </w:pPr>
            <w:r w:rsidRPr="00AF322E">
              <w:rPr>
                <w:color w:val="000000"/>
                <w:szCs w:val="24"/>
                <w:u w:val="none"/>
                <w:lang w:eastAsia="lv-LV"/>
              </w:rPr>
              <w:t xml:space="preserve">Pašu izgatavoti mākslas darinājumi un amatniecības preces </w:t>
            </w:r>
          </w:p>
        </w:tc>
        <w:tc>
          <w:tcPr>
            <w:tcW w:w="1460" w:type="dxa"/>
            <w:tcBorders>
              <w:top w:val="nil"/>
              <w:left w:val="nil"/>
              <w:bottom w:val="single" w:sz="4" w:space="0" w:color="auto"/>
              <w:right w:val="single" w:sz="4" w:space="0" w:color="auto"/>
            </w:tcBorders>
            <w:shd w:val="clear" w:color="auto" w:fill="auto"/>
            <w:noWrap/>
            <w:vAlign w:val="center"/>
            <w:hideMark/>
          </w:tcPr>
          <w:p w14:paraId="3BE43CD2"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4,00</w:t>
            </w:r>
          </w:p>
        </w:tc>
        <w:tc>
          <w:tcPr>
            <w:tcW w:w="1460" w:type="dxa"/>
            <w:tcBorders>
              <w:top w:val="nil"/>
              <w:left w:val="nil"/>
              <w:bottom w:val="single" w:sz="4" w:space="0" w:color="auto"/>
              <w:right w:val="single" w:sz="4" w:space="0" w:color="auto"/>
            </w:tcBorders>
            <w:shd w:val="clear" w:color="auto" w:fill="auto"/>
            <w:noWrap/>
            <w:vAlign w:val="center"/>
            <w:hideMark/>
          </w:tcPr>
          <w:p w14:paraId="3DFE240C"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60,00</w:t>
            </w:r>
          </w:p>
        </w:tc>
      </w:tr>
      <w:tr w:rsidR="00AF322E" w:rsidRPr="00AF322E" w14:paraId="20B0D57D" w14:textId="77777777" w:rsidTr="00633F4A">
        <w:trPr>
          <w:trHeight w:val="624"/>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F23F25"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11.6.</w:t>
            </w:r>
          </w:p>
        </w:tc>
        <w:tc>
          <w:tcPr>
            <w:tcW w:w="4766" w:type="dxa"/>
            <w:tcBorders>
              <w:top w:val="nil"/>
              <w:left w:val="nil"/>
              <w:bottom w:val="single" w:sz="4" w:space="0" w:color="auto"/>
              <w:right w:val="single" w:sz="4" w:space="0" w:color="auto"/>
            </w:tcBorders>
            <w:shd w:val="clear" w:color="auto" w:fill="auto"/>
            <w:vAlign w:val="bottom"/>
            <w:hideMark/>
          </w:tcPr>
          <w:p w14:paraId="796D5A43" w14:textId="77777777" w:rsidR="00AF322E" w:rsidRPr="00AF322E" w:rsidRDefault="00AF322E" w:rsidP="00AF322E">
            <w:pPr>
              <w:rPr>
                <w:color w:val="000000"/>
                <w:szCs w:val="24"/>
                <w:u w:val="none"/>
                <w:lang w:eastAsia="lv-LV"/>
              </w:rPr>
            </w:pPr>
            <w:r w:rsidRPr="00AF322E">
              <w:rPr>
                <w:color w:val="000000"/>
                <w:szCs w:val="24"/>
                <w:u w:val="none"/>
                <w:lang w:eastAsia="lv-LV"/>
              </w:rPr>
              <w:t>Rūpnieciski ražotas pārtikas un nepārtikas preces</w:t>
            </w:r>
          </w:p>
        </w:tc>
        <w:tc>
          <w:tcPr>
            <w:tcW w:w="1460" w:type="dxa"/>
            <w:tcBorders>
              <w:top w:val="nil"/>
              <w:left w:val="nil"/>
              <w:bottom w:val="single" w:sz="4" w:space="0" w:color="auto"/>
              <w:right w:val="single" w:sz="4" w:space="0" w:color="auto"/>
            </w:tcBorders>
            <w:shd w:val="clear" w:color="auto" w:fill="auto"/>
            <w:noWrap/>
            <w:vAlign w:val="center"/>
            <w:hideMark/>
          </w:tcPr>
          <w:p w14:paraId="732CA4C9"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7,00</w:t>
            </w:r>
          </w:p>
        </w:tc>
        <w:tc>
          <w:tcPr>
            <w:tcW w:w="1460" w:type="dxa"/>
            <w:tcBorders>
              <w:top w:val="nil"/>
              <w:left w:val="nil"/>
              <w:bottom w:val="single" w:sz="4" w:space="0" w:color="auto"/>
              <w:right w:val="single" w:sz="4" w:space="0" w:color="auto"/>
            </w:tcBorders>
            <w:shd w:val="clear" w:color="auto" w:fill="auto"/>
            <w:noWrap/>
            <w:vAlign w:val="center"/>
            <w:hideMark/>
          </w:tcPr>
          <w:p w14:paraId="12BABB51"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105,00</w:t>
            </w:r>
          </w:p>
        </w:tc>
      </w:tr>
      <w:tr w:rsidR="00AF322E" w:rsidRPr="00AF322E" w14:paraId="6F712C66" w14:textId="77777777" w:rsidTr="00633F4A">
        <w:trPr>
          <w:trHeight w:val="576"/>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FAE5B1"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11.7.</w:t>
            </w:r>
          </w:p>
        </w:tc>
        <w:tc>
          <w:tcPr>
            <w:tcW w:w="4766" w:type="dxa"/>
            <w:tcBorders>
              <w:top w:val="nil"/>
              <w:left w:val="nil"/>
              <w:bottom w:val="single" w:sz="4" w:space="0" w:color="auto"/>
              <w:right w:val="single" w:sz="4" w:space="0" w:color="auto"/>
            </w:tcBorders>
            <w:shd w:val="clear" w:color="auto" w:fill="auto"/>
            <w:vAlign w:val="bottom"/>
            <w:hideMark/>
          </w:tcPr>
          <w:p w14:paraId="464A8381" w14:textId="77777777" w:rsidR="00AF322E" w:rsidRPr="00AF322E" w:rsidRDefault="00AF322E" w:rsidP="00AF322E">
            <w:pPr>
              <w:rPr>
                <w:color w:val="000000"/>
                <w:szCs w:val="24"/>
                <w:u w:val="none"/>
                <w:lang w:eastAsia="lv-LV"/>
              </w:rPr>
            </w:pPr>
            <w:r w:rsidRPr="00AF322E">
              <w:rPr>
                <w:color w:val="000000"/>
                <w:szCs w:val="24"/>
                <w:u w:val="none"/>
                <w:lang w:eastAsia="lv-LV"/>
              </w:rPr>
              <w:t xml:space="preserve">Ziemassvētkiem paredzētie nocirsti vai podos augoši dažādu sugu skuju koki </w:t>
            </w:r>
          </w:p>
        </w:tc>
        <w:tc>
          <w:tcPr>
            <w:tcW w:w="1460" w:type="dxa"/>
            <w:tcBorders>
              <w:top w:val="nil"/>
              <w:left w:val="nil"/>
              <w:bottom w:val="single" w:sz="4" w:space="0" w:color="auto"/>
              <w:right w:val="single" w:sz="4" w:space="0" w:color="auto"/>
            </w:tcBorders>
            <w:shd w:val="clear" w:color="auto" w:fill="auto"/>
            <w:noWrap/>
            <w:vAlign w:val="center"/>
            <w:hideMark/>
          </w:tcPr>
          <w:p w14:paraId="33A3BB4A"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6,00</w:t>
            </w:r>
          </w:p>
        </w:tc>
        <w:tc>
          <w:tcPr>
            <w:tcW w:w="1460" w:type="dxa"/>
            <w:tcBorders>
              <w:top w:val="nil"/>
              <w:left w:val="nil"/>
              <w:bottom w:val="single" w:sz="4" w:space="0" w:color="auto"/>
              <w:right w:val="single" w:sz="4" w:space="0" w:color="auto"/>
            </w:tcBorders>
            <w:shd w:val="clear" w:color="auto" w:fill="auto"/>
            <w:noWrap/>
            <w:vAlign w:val="center"/>
            <w:hideMark/>
          </w:tcPr>
          <w:p w14:paraId="2B54CE0A"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 -</w:t>
            </w:r>
          </w:p>
        </w:tc>
      </w:tr>
      <w:tr w:rsidR="00AF322E" w:rsidRPr="00AF322E" w14:paraId="102B5D11" w14:textId="77777777" w:rsidTr="00633F4A">
        <w:trPr>
          <w:trHeight w:val="468"/>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C12BEE"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lastRenderedPageBreak/>
              <w:t>11.8.</w:t>
            </w:r>
          </w:p>
        </w:tc>
        <w:tc>
          <w:tcPr>
            <w:tcW w:w="4766" w:type="dxa"/>
            <w:tcBorders>
              <w:top w:val="nil"/>
              <w:left w:val="nil"/>
              <w:bottom w:val="single" w:sz="4" w:space="0" w:color="auto"/>
              <w:right w:val="single" w:sz="4" w:space="0" w:color="auto"/>
            </w:tcBorders>
            <w:shd w:val="clear" w:color="auto" w:fill="auto"/>
            <w:vAlign w:val="bottom"/>
            <w:hideMark/>
          </w:tcPr>
          <w:p w14:paraId="04BF3270" w14:textId="77777777" w:rsidR="00AF322E" w:rsidRPr="00AF322E" w:rsidRDefault="00AF322E" w:rsidP="00AF322E">
            <w:pPr>
              <w:rPr>
                <w:color w:val="000000"/>
                <w:szCs w:val="24"/>
                <w:u w:val="none"/>
                <w:lang w:eastAsia="lv-LV"/>
              </w:rPr>
            </w:pPr>
            <w:r w:rsidRPr="00AF322E">
              <w:rPr>
                <w:color w:val="000000"/>
                <w:szCs w:val="24"/>
                <w:u w:val="none"/>
                <w:lang w:eastAsia="lv-LV"/>
              </w:rPr>
              <w:t xml:space="preserve">Alkoholiskie dzērieni un tabakas izstrādājumi </w:t>
            </w:r>
          </w:p>
        </w:tc>
        <w:tc>
          <w:tcPr>
            <w:tcW w:w="1460" w:type="dxa"/>
            <w:tcBorders>
              <w:top w:val="nil"/>
              <w:left w:val="nil"/>
              <w:bottom w:val="single" w:sz="4" w:space="0" w:color="auto"/>
              <w:right w:val="single" w:sz="4" w:space="0" w:color="auto"/>
            </w:tcBorders>
            <w:shd w:val="clear" w:color="auto" w:fill="auto"/>
            <w:noWrap/>
            <w:vAlign w:val="center"/>
            <w:hideMark/>
          </w:tcPr>
          <w:p w14:paraId="35FEB886"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10,00</w:t>
            </w:r>
          </w:p>
        </w:tc>
        <w:tc>
          <w:tcPr>
            <w:tcW w:w="1460" w:type="dxa"/>
            <w:tcBorders>
              <w:top w:val="nil"/>
              <w:left w:val="nil"/>
              <w:bottom w:val="single" w:sz="4" w:space="0" w:color="auto"/>
              <w:right w:val="single" w:sz="4" w:space="0" w:color="auto"/>
            </w:tcBorders>
            <w:shd w:val="clear" w:color="auto" w:fill="auto"/>
            <w:noWrap/>
            <w:vAlign w:val="center"/>
            <w:hideMark/>
          </w:tcPr>
          <w:p w14:paraId="07F9AB40"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150,00</w:t>
            </w:r>
          </w:p>
        </w:tc>
      </w:tr>
      <w:tr w:rsidR="00AF322E" w:rsidRPr="00AF322E" w14:paraId="021B4304" w14:textId="77777777" w:rsidTr="00633F4A">
        <w:trPr>
          <w:trHeight w:val="31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E0C19"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11.9.</w:t>
            </w:r>
          </w:p>
        </w:tc>
        <w:tc>
          <w:tcPr>
            <w:tcW w:w="47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42FA64" w14:textId="77777777" w:rsidR="00AF322E" w:rsidRPr="00AF322E" w:rsidRDefault="00AF322E" w:rsidP="00AF322E">
            <w:pPr>
              <w:rPr>
                <w:color w:val="000000"/>
                <w:szCs w:val="24"/>
                <w:u w:val="none"/>
                <w:lang w:eastAsia="lv-LV"/>
              </w:rPr>
            </w:pPr>
            <w:r w:rsidRPr="00AF322E">
              <w:rPr>
                <w:color w:val="000000"/>
                <w:szCs w:val="24"/>
                <w:u w:val="none"/>
                <w:lang w:eastAsia="lv-LV"/>
              </w:rPr>
              <w:t>Citas preces vai izstrādājumi</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CA9F7"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4,00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14830"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60,00</w:t>
            </w:r>
          </w:p>
        </w:tc>
      </w:tr>
    </w:tbl>
    <w:p w14:paraId="6AE6A161" w14:textId="77777777" w:rsidR="00AF322E" w:rsidRPr="00AF322E" w:rsidRDefault="00AF322E" w:rsidP="00AF322E">
      <w:pPr>
        <w:shd w:val="clear" w:color="auto" w:fill="FFFFFF"/>
        <w:tabs>
          <w:tab w:val="left" w:pos="993"/>
        </w:tabs>
        <w:spacing w:line="266" w:lineRule="auto"/>
        <w:ind w:left="567"/>
        <w:jc w:val="both"/>
        <w:rPr>
          <w:color w:val="FF0000"/>
          <w:szCs w:val="24"/>
          <w:u w:val="none"/>
          <w:lang w:eastAsia="lv-LV"/>
        </w:rPr>
      </w:pPr>
    </w:p>
    <w:p w14:paraId="2CC9F789" w14:textId="77777777" w:rsidR="00AF322E" w:rsidRPr="00AF322E" w:rsidRDefault="00AF322E" w:rsidP="00AF322E">
      <w:pPr>
        <w:numPr>
          <w:ilvl w:val="0"/>
          <w:numId w:val="2"/>
        </w:numPr>
        <w:shd w:val="clear" w:color="auto" w:fill="FFFFFF"/>
        <w:tabs>
          <w:tab w:val="left" w:pos="993"/>
        </w:tabs>
        <w:spacing w:line="266" w:lineRule="auto"/>
        <w:ind w:left="0" w:firstLine="567"/>
        <w:jc w:val="both"/>
        <w:rPr>
          <w:color w:val="FF0000"/>
          <w:szCs w:val="24"/>
          <w:u w:val="none"/>
          <w:lang w:eastAsia="lv-LV"/>
        </w:rPr>
      </w:pPr>
      <w:r w:rsidRPr="00AF322E">
        <w:rPr>
          <w:szCs w:val="24"/>
          <w:u w:val="none"/>
          <w:lang w:eastAsia="lv-LV"/>
        </w:rPr>
        <w:t>Nodeva par vienu tirdzniecības vietu publisko pasākumu laikā</w:t>
      </w:r>
      <w:r w:rsidRPr="00AF322E">
        <w:rPr>
          <w:color w:val="FF0000"/>
          <w:szCs w:val="24"/>
          <w:u w:val="none"/>
          <w:lang w:eastAsia="lv-LV"/>
        </w:rPr>
        <w:t xml:space="preserve"> </w:t>
      </w:r>
      <w:r w:rsidRPr="00AF322E">
        <w:rPr>
          <w:szCs w:val="24"/>
          <w:u w:val="none"/>
          <w:lang w:eastAsia="lv-LV"/>
        </w:rPr>
        <w:t>ir noteikta šādā apmērā:</w:t>
      </w:r>
    </w:p>
    <w:tbl>
      <w:tblPr>
        <w:tblW w:w="8662" w:type="dxa"/>
        <w:tblInd w:w="137" w:type="dxa"/>
        <w:tblLook w:val="04A0" w:firstRow="1" w:lastRow="0" w:firstColumn="1" w:lastColumn="0" w:noHBand="0" w:noVBand="1"/>
      </w:tblPr>
      <w:tblGrid>
        <w:gridCol w:w="992"/>
        <w:gridCol w:w="6210"/>
        <w:gridCol w:w="1460"/>
      </w:tblGrid>
      <w:tr w:rsidR="00AF322E" w:rsidRPr="00AF322E" w14:paraId="69441C0C" w14:textId="77777777" w:rsidTr="00633F4A">
        <w:trPr>
          <w:trHeight w:val="80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9FF89"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N.p.k.</w:t>
            </w:r>
          </w:p>
        </w:tc>
        <w:tc>
          <w:tcPr>
            <w:tcW w:w="6210" w:type="dxa"/>
            <w:tcBorders>
              <w:top w:val="single" w:sz="4" w:space="0" w:color="auto"/>
              <w:left w:val="nil"/>
              <w:bottom w:val="single" w:sz="4" w:space="0" w:color="auto"/>
              <w:right w:val="single" w:sz="4" w:space="0" w:color="000000"/>
            </w:tcBorders>
            <w:shd w:val="clear" w:color="auto" w:fill="auto"/>
            <w:vAlign w:val="center"/>
            <w:hideMark/>
          </w:tcPr>
          <w:p w14:paraId="753D1085"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Nodevas objekts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42AFB1C8"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Nodevas likme dienā (</w:t>
            </w:r>
            <w:r w:rsidRPr="00AF322E">
              <w:rPr>
                <w:b/>
                <w:bCs/>
                <w:i/>
                <w:iCs/>
                <w:color w:val="000000"/>
                <w:szCs w:val="24"/>
                <w:u w:val="none"/>
                <w:lang w:eastAsia="lv-LV"/>
              </w:rPr>
              <w:t>euro</w:t>
            </w:r>
            <w:r w:rsidRPr="00AF322E">
              <w:rPr>
                <w:b/>
                <w:bCs/>
                <w:color w:val="000000"/>
                <w:szCs w:val="24"/>
                <w:u w:val="none"/>
                <w:lang w:eastAsia="lv-LV"/>
              </w:rPr>
              <w:t>)</w:t>
            </w:r>
          </w:p>
        </w:tc>
      </w:tr>
      <w:tr w:rsidR="00AF322E" w:rsidRPr="00AF322E" w14:paraId="601A4B5A" w14:textId="77777777" w:rsidTr="00633F4A">
        <w:trPr>
          <w:trHeight w:val="678"/>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F4E2C1"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12.1.</w:t>
            </w:r>
          </w:p>
        </w:tc>
        <w:tc>
          <w:tcPr>
            <w:tcW w:w="6210" w:type="dxa"/>
            <w:tcBorders>
              <w:top w:val="single" w:sz="4" w:space="0" w:color="auto"/>
              <w:left w:val="nil"/>
              <w:bottom w:val="single" w:sz="4" w:space="0" w:color="auto"/>
              <w:right w:val="single" w:sz="4" w:space="0" w:color="000000"/>
            </w:tcBorders>
            <w:shd w:val="clear" w:color="auto" w:fill="auto"/>
            <w:vAlign w:val="center"/>
            <w:hideMark/>
          </w:tcPr>
          <w:p w14:paraId="71AC039E" w14:textId="77777777" w:rsidR="00AF322E" w:rsidRPr="00AF322E" w:rsidRDefault="00AF322E" w:rsidP="00AF322E">
            <w:pPr>
              <w:rPr>
                <w:color w:val="000000"/>
                <w:szCs w:val="24"/>
                <w:u w:val="none"/>
                <w:lang w:eastAsia="lv-LV"/>
              </w:rPr>
            </w:pPr>
            <w:r w:rsidRPr="00AF322E">
              <w:rPr>
                <w:color w:val="000000"/>
                <w:szCs w:val="24"/>
                <w:u w:val="none"/>
                <w:lang w:eastAsia="lv-LV"/>
              </w:rPr>
              <w:t xml:space="preserve">Pašu audzētā un ražotā lauksaimniecības – augkopības, lopkopības, biškopības un zivsaimniecības produkcija </w:t>
            </w:r>
          </w:p>
        </w:tc>
        <w:tc>
          <w:tcPr>
            <w:tcW w:w="1460" w:type="dxa"/>
            <w:tcBorders>
              <w:top w:val="nil"/>
              <w:left w:val="nil"/>
              <w:bottom w:val="single" w:sz="4" w:space="0" w:color="auto"/>
              <w:right w:val="single" w:sz="4" w:space="0" w:color="auto"/>
            </w:tcBorders>
            <w:shd w:val="clear" w:color="auto" w:fill="auto"/>
            <w:noWrap/>
            <w:vAlign w:val="center"/>
            <w:hideMark/>
          </w:tcPr>
          <w:p w14:paraId="6F13A7D3"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7,00</w:t>
            </w:r>
          </w:p>
        </w:tc>
      </w:tr>
      <w:tr w:rsidR="00AF322E" w:rsidRPr="00AF322E" w14:paraId="62449AD0" w14:textId="77777777" w:rsidTr="00633F4A">
        <w:trPr>
          <w:trHeight w:val="4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C9A5B7"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12.2.</w:t>
            </w:r>
          </w:p>
        </w:tc>
        <w:tc>
          <w:tcPr>
            <w:tcW w:w="6210" w:type="dxa"/>
            <w:tcBorders>
              <w:top w:val="single" w:sz="4" w:space="0" w:color="auto"/>
              <w:left w:val="nil"/>
              <w:bottom w:val="single" w:sz="4" w:space="0" w:color="auto"/>
              <w:right w:val="single" w:sz="4" w:space="0" w:color="000000"/>
            </w:tcBorders>
            <w:shd w:val="clear" w:color="auto" w:fill="auto"/>
            <w:vAlign w:val="center"/>
            <w:hideMark/>
          </w:tcPr>
          <w:p w14:paraId="31E75E82" w14:textId="77777777" w:rsidR="00AF322E" w:rsidRPr="00AF322E" w:rsidRDefault="00AF322E" w:rsidP="00AF322E">
            <w:pPr>
              <w:rPr>
                <w:color w:val="000000"/>
                <w:szCs w:val="24"/>
                <w:u w:val="none"/>
                <w:lang w:eastAsia="lv-LV"/>
              </w:rPr>
            </w:pPr>
            <w:r w:rsidRPr="00AF322E">
              <w:rPr>
                <w:color w:val="000000"/>
                <w:szCs w:val="24"/>
                <w:u w:val="none"/>
                <w:lang w:eastAsia="lv-LV"/>
              </w:rPr>
              <w:t>Ziedi</w:t>
            </w:r>
          </w:p>
        </w:tc>
        <w:tc>
          <w:tcPr>
            <w:tcW w:w="1460" w:type="dxa"/>
            <w:tcBorders>
              <w:top w:val="nil"/>
              <w:left w:val="nil"/>
              <w:bottom w:val="single" w:sz="4" w:space="0" w:color="auto"/>
              <w:right w:val="single" w:sz="4" w:space="0" w:color="auto"/>
            </w:tcBorders>
            <w:shd w:val="clear" w:color="auto" w:fill="auto"/>
            <w:noWrap/>
            <w:vAlign w:val="center"/>
            <w:hideMark/>
          </w:tcPr>
          <w:p w14:paraId="142172FA"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20,00</w:t>
            </w:r>
          </w:p>
        </w:tc>
      </w:tr>
      <w:tr w:rsidR="00AF322E" w:rsidRPr="00AF322E" w14:paraId="022525DA" w14:textId="77777777" w:rsidTr="00633F4A">
        <w:trPr>
          <w:trHeight w:val="54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40E07"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12.3.</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B1509" w14:textId="77777777" w:rsidR="00AF322E" w:rsidRPr="00AF322E" w:rsidRDefault="00AF322E" w:rsidP="00AF322E">
            <w:pPr>
              <w:rPr>
                <w:color w:val="000000"/>
                <w:szCs w:val="24"/>
                <w:u w:val="none"/>
                <w:lang w:eastAsia="lv-LV"/>
              </w:rPr>
            </w:pPr>
            <w:r w:rsidRPr="00AF322E">
              <w:rPr>
                <w:color w:val="000000"/>
                <w:szCs w:val="24"/>
                <w:u w:val="none"/>
                <w:lang w:eastAsia="lv-LV"/>
              </w:rPr>
              <w:t>Puķu un dārzeņu stādi, dēsti, sīpoli, gumi, ziemcietes un sēklas</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2C2BA"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4,00</w:t>
            </w:r>
          </w:p>
        </w:tc>
      </w:tr>
      <w:tr w:rsidR="00AF322E" w:rsidRPr="00AF322E" w14:paraId="25BCB915" w14:textId="77777777" w:rsidTr="00633F4A">
        <w:trPr>
          <w:trHeight w:val="408"/>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29CC39"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12.4.</w:t>
            </w:r>
          </w:p>
        </w:tc>
        <w:tc>
          <w:tcPr>
            <w:tcW w:w="6210" w:type="dxa"/>
            <w:tcBorders>
              <w:top w:val="single" w:sz="4" w:space="0" w:color="auto"/>
              <w:left w:val="nil"/>
              <w:bottom w:val="single" w:sz="4" w:space="0" w:color="auto"/>
              <w:right w:val="single" w:sz="4" w:space="0" w:color="000000"/>
            </w:tcBorders>
            <w:shd w:val="clear" w:color="auto" w:fill="auto"/>
            <w:vAlign w:val="center"/>
            <w:hideMark/>
          </w:tcPr>
          <w:p w14:paraId="6C8C911B" w14:textId="77777777" w:rsidR="00AF322E" w:rsidRPr="00AF322E" w:rsidRDefault="00AF322E" w:rsidP="00AF322E">
            <w:pPr>
              <w:rPr>
                <w:color w:val="000000"/>
                <w:szCs w:val="24"/>
                <w:u w:val="none"/>
                <w:lang w:eastAsia="lv-LV"/>
              </w:rPr>
            </w:pPr>
            <w:r w:rsidRPr="00AF322E">
              <w:rPr>
                <w:color w:val="000000"/>
                <w:szCs w:val="24"/>
                <w:u w:val="none"/>
                <w:lang w:eastAsia="lv-LV"/>
              </w:rPr>
              <w:t>Savvaļas ogas, augļi, rieksti, sēnes un savvaļas ziedi</w:t>
            </w:r>
          </w:p>
        </w:tc>
        <w:tc>
          <w:tcPr>
            <w:tcW w:w="1460" w:type="dxa"/>
            <w:tcBorders>
              <w:top w:val="nil"/>
              <w:left w:val="nil"/>
              <w:bottom w:val="single" w:sz="4" w:space="0" w:color="auto"/>
              <w:right w:val="single" w:sz="4" w:space="0" w:color="auto"/>
            </w:tcBorders>
            <w:shd w:val="clear" w:color="auto" w:fill="auto"/>
            <w:noWrap/>
            <w:vAlign w:val="center"/>
            <w:hideMark/>
          </w:tcPr>
          <w:p w14:paraId="67A7A6F3"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3,00</w:t>
            </w:r>
          </w:p>
        </w:tc>
      </w:tr>
      <w:tr w:rsidR="00AF322E" w:rsidRPr="00AF322E" w14:paraId="67872311" w14:textId="77777777" w:rsidTr="00633F4A">
        <w:trPr>
          <w:trHeight w:val="54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51752"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12.5.</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C8393" w14:textId="77777777" w:rsidR="00AF322E" w:rsidRPr="00AF322E" w:rsidRDefault="00AF322E" w:rsidP="00AF322E">
            <w:pPr>
              <w:rPr>
                <w:color w:val="000000"/>
                <w:szCs w:val="24"/>
                <w:u w:val="none"/>
                <w:lang w:eastAsia="lv-LV"/>
              </w:rPr>
            </w:pPr>
            <w:r w:rsidRPr="00AF322E">
              <w:rPr>
                <w:color w:val="000000"/>
                <w:szCs w:val="24"/>
                <w:u w:val="none"/>
                <w:lang w:eastAsia="lv-LV"/>
              </w:rPr>
              <w:t xml:space="preserve">Pašu izgatavoti mākslas darinājumi un amatniecības preces </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06F9F"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6,00</w:t>
            </w:r>
          </w:p>
        </w:tc>
      </w:tr>
      <w:tr w:rsidR="00AF322E" w:rsidRPr="00AF322E" w14:paraId="3359105E" w14:textId="77777777" w:rsidTr="00633F4A">
        <w:trPr>
          <w:trHeight w:val="291"/>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592A34"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12.6.</w:t>
            </w:r>
          </w:p>
        </w:tc>
        <w:tc>
          <w:tcPr>
            <w:tcW w:w="6210" w:type="dxa"/>
            <w:tcBorders>
              <w:top w:val="single" w:sz="4" w:space="0" w:color="auto"/>
              <w:left w:val="nil"/>
              <w:bottom w:val="single" w:sz="4" w:space="0" w:color="auto"/>
              <w:right w:val="single" w:sz="4" w:space="0" w:color="000000"/>
            </w:tcBorders>
            <w:shd w:val="clear" w:color="auto" w:fill="auto"/>
            <w:vAlign w:val="center"/>
            <w:hideMark/>
          </w:tcPr>
          <w:p w14:paraId="65B4DD5D" w14:textId="77777777" w:rsidR="00AF322E" w:rsidRPr="00AF322E" w:rsidRDefault="00AF322E" w:rsidP="00AF322E">
            <w:pPr>
              <w:rPr>
                <w:color w:val="000000"/>
                <w:szCs w:val="24"/>
                <w:u w:val="none"/>
                <w:lang w:eastAsia="lv-LV"/>
              </w:rPr>
            </w:pPr>
            <w:r w:rsidRPr="00AF322E">
              <w:rPr>
                <w:color w:val="000000"/>
                <w:szCs w:val="24"/>
                <w:u w:val="none"/>
                <w:lang w:eastAsia="lv-LV"/>
              </w:rPr>
              <w:t xml:space="preserve">Pašu ražotas pārtikas preces </w:t>
            </w:r>
          </w:p>
        </w:tc>
        <w:tc>
          <w:tcPr>
            <w:tcW w:w="1460" w:type="dxa"/>
            <w:tcBorders>
              <w:top w:val="nil"/>
              <w:left w:val="nil"/>
              <w:bottom w:val="single" w:sz="4" w:space="0" w:color="auto"/>
              <w:right w:val="single" w:sz="4" w:space="0" w:color="auto"/>
            </w:tcBorders>
            <w:shd w:val="clear" w:color="auto" w:fill="auto"/>
            <w:noWrap/>
            <w:vAlign w:val="center"/>
            <w:hideMark/>
          </w:tcPr>
          <w:p w14:paraId="669D15C5"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7,00</w:t>
            </w:r>
          </w:p>
        </w:tc>
      </w:tr>
      <w:tr w:rsidR="00AF322E" w:rsidRPr="00AF322E" w14:paraId="60006D04" w14:textId="77777777" w:rsidTr="00633F4A">
        <w:trPr>
          <w:trHeight w:val="281"/>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D5ABE7"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12.7.</w:t>
            </w:r>
          </w:p>
        </w:tc>
        <w:tc>
          <w:tcPr>
            <w:tcW w:w="6210" w:type="dxa"/>
            <w:tcBorders>
              <w:top w:val="single" w:sz="4" w:space="0" w:color="auto"/>
              <w:left w:val="nil"/>
              <w:bottom w:val="single" w:sz="4" w:space="0" w:color="auto"/>
              <w:right w:val="single" w:sz="4" w:space="0" w:color="000000"/>
            </w:tcBorders>
            <w:shd w:val="clear" w:color="auto" w:fill="auto"/>
            <w:vAlign w:val="center"/>
            <w:hideMark/>
          </w:tcPr>
          <w:p w14:paraId="7230C13D" w14:textId="77777777" w:rsidR="00AF322E" w:rsidRPr="00AF322E" w:rsidRDefault="00AF322E" w:rsidP="00AF322E">
            <w:pPr>
              <w:rPr>
                <w:color w:val="000000"/>
                <w:szCs w:val="24"/>
                <w:u w:val="none"/>
                <w:lang w:eastAsia="lv-LV"/>
              </w:rPr>
            </w:pPr>
            <w:r w:rsidRPr="00AF322E">
              <w:rPr>
                <w:color w:val="000000"/>
                <w:szCs w:val="24"/>
                <w:u w:val="none"/>
                <w:lang w:eastAsia="lv-LV"/>
              </w:rPr>
              <w:t xml:space="preserve">Rūpnieciski ražotas pārtikas un nepārtikas preces </w:t>
            </w:r>
          </w:p>
        </w:tc>
        <w:tc>
          <w:tcPr>
            <w:tcW w:w="1460" w:type="dxa"/>
            <w:tcBorders>
              <w:top w:val="nil"/>
              <w:left w:val="nil"/>
              <w:bottom w:val="single" w:sz="4" w:space="0" w:color="auto"/>
              <w:right w:val="single" w:sz="4" w:space="0" w:color="auto"/>
            </w:tcBorders>
            <w:shd w:val="clear" w:color="auto" w:fill="auto"/>
            <w:noWrap/>
            <w:vAlign w:val="center"/>
            <w:hideMark/>
          </w:tcPr>
          <w:p w14:paraId="537238F8"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20,00</w:t>
            </w:r>
          </w:p>
        </w:tc>
      </w:tr>
      <w:tr w:rsidR="00AF322E" w:rsidRPr="00AF322E" w14:paraId="6A3C55F3" w14:textId="77777777" w:rsidTr="00633F4A">
        <w:trPr>
          <w:trHeight w:val="40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31403"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12.8.</w:t>
            </w:r>
          </w:p>
        </w:tc>
        <w:tc>
          <w:tcPr>
            <w:tcW w:w="6210" w:type="dxa"/>
            <w:tcBorders>
              <w:top w:val="single" w:sz="4" w:space="0" w:color="auto"/>
              <w:left w:val="nil"/>
              <w:bottom w:val="single" w:sz="4" w:space="0" w:color="auto"/>
              <w:right w:val="single" w:sz="4" w:space="0" w:color="auto"/>
            </w:tcBorders>
            <w:shd w:val="clear" w:color="auto" w:fill="auto"/>
            <w:vAlign w:val="center"/>
            <w:hideMark/>
          </w:tcPr>
          <w:p w14:paraId="73037D98" w14:textId="77777777" w:rsidR="00AF322E" w:rsidRPr="00AF322E" w:rsidRDefault="00AF322E" w:rsidP="00AF322E">
            <w:pPr>
              <w:rPr>
                <w:color w:val="000000"/>
                <w:szCs w:val="24"/>
                <w:u w:val="none"/>
                <w:lang w:eastAsia="lv-LV"/>
              </w:rPr>
            </w:pPr>
            <w:r w:rsidRPr="00AF322E">
              <w:rPr>
                <w:color w:val="000000"/>
                <w:szCs w:val="24"/>
                <w:u w:val="none"/>
                <w:lang w:eastAsia="lv-LV"/>
              </w:rPr>
              <w:t>Sabiedriskā ēdināšana</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62D7F"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20,00</w:t>
            </w:r>
          </w:p>
        </w:tc>
      </w:tr>
      <w:tr w:rsidR="00AF322E" w:rsidRPr="00AF322E" w14:paraId="35A9E7A4" w14:textId="77777777" w:rsidTr="00633F4A">
        <w:trPr>
          <w:trHeight w:val="396"/>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BA2BF0"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12.9.</w:t>
            </w:r>
          </w:p>
        </w:tc>
        <w:tc>
          <w:tcPr>
            <w:tcW w:w="6210" w:type="dxa"/>
            <w:tcBorders>
              <w:top w:val="single" w:sz="4" w:space="0" w:color="auto"/>
              <w:left w:val="nil"/>
              <w:bottom w:val="single" w:sz="4" w:space="0" w:color="auto"/>
              <w:right w:val="single" w:sz="4" w:space="0" w:color="000000"/>
            </w:tcBorders>
            <w:shd w:val="clear" w:color="auto" w:fill="auto"/>
            <w:vAlign w:val="center"/>
            <w:hideMark/>
          </w:tcPr>
          <w:p w14:paraId="2C3455CE" w14:textId="77777777" w:rsidR="00AF322E" w:rsidRPr="00AF322E" w:rsidRDefault="00AF322E" w:rsidP="00AF322E">
            <w:pPr>
              <w:rPr>
                <w:color w:val="000000"/>
                <w:szCs w:val="24"/>
                <w:u w:val="none"/>
                <w:lang w:eastAsia="lv-LV"/>
              </w:rPr>
            </w:pPr>
            <w:r w:rsidRPr="00AF322E">
              <w:rPr>
                <w:color w:val="000000"/>
                <w:szCs w:val="24"/>
                <w:u w:val="none"/>
                <w:lang w:eastAsia="lv-LV"/>
              </w:rPr>
              <w:t>Sabiedriskā ēdināšana un alkoholiskie dzērieni</w:t>
            </w:r>
          </w:p>
        </w:tc>
        <w:tc>
          <w:tcPr>
            <w:tcW w:w="1460" w:type="dxa"/>
            <w:tcBorders>
              <w:top w:val="nil"/>
              <w:left w:val="nil"/>
              <w:bottom w:val="single" w:sz="4" w:space="0" w:color="auto"/>
              <w:right w:val="single" w:sz="4" w:space="0" w:color="auto"/>
            </w:tcBorders>
            <w:shd w:val="clear" w:color="auto" w:fill="auto"/>
            <w:noWrap/>
            <w:vAlign w:val="center"/>
            <w:hideMark/>
          </w:tcPr>
          <w:p w14:paraId="6ECC7B7A"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30,00</w:t>
            </w:r>
          </w:p>
        </w:tc>
      </w:tr>
      <w:tr w:rsidR="00AF322E" w:rsidRPr="00AF322E" w14:paraId="1C884326" w14:textId="77777777" w:rsidTr="00633F4A">
        <w:trPr>
          <w:trHeight w:val="283"/>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283CD8"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12.10.</w:t>
            </w:r>
          </w:p>
        </w:tc>
        <w:tc>
          <w:tcPr>
            <w:tcW w:w="6210" w:type="dxa"/>
            <w:tcBorders>
              <w:top w:val="single" w:sz="4" w:space="0" w:color="auto"/>
              <w:left w:val="nil"/>
              <w:bottom w:val="single" w:sz="4" w:space="0" w:color="auto"/>
              <w:right w:val="single" w:sz="4" w:space="0" w:color="000000"/>
            </w:tcBorders>
            <w:shd w:val="clear" w:color="auto" w:fill="auto"/>
            <w:vAlign w:val="center"/>
            <w:hideMark/>
          </w:tcPr>
          <w:p w14:paraId="6CB30222" w14:textId="77777777" w:rsidR="00AF322E" w:rsidRPr="00AF322E" w:rsidRDefault="00AF322E" w:rsidP="00AF322E">
            <w:pPr>
              <w:rPr>
                <w:color w:val="000000"/>
                <w:szCs w:val="24"/>
                <w:u w:val="none"/>
                <w:lang w:eastAsia="lv-LV"/>
              </w:rPr>
            </w:pPr>
            <w:r w:rsidRPr="00AF322E">
              <w:rPr>
                <w:color w:val="000000"/>
                <w:szCs w:val="24"/>
                <w:u w:val="none"/>
                <w:lang w:eastAsia="lv-LV"/>
              </w:rPr>
              <w:t>Alkoholiskie dzērieni un tabakas izstrādājumi</w:t>
            </w:r>
          </w:p>
        </w:tc>
        <w:tc>
          <w:tcPr>
            <w:tcW w:w="1460" w:type="dxa"/>
            <w:tcBorders>
              <w:top w:val="nil"/>
              <w:left w:val="nil"/>
              <w:bottom w:val="single" w:sz="4" w:space="0" w:color="auto"/>
              <w:right w:val="single" w:sz="4" w:space="0" w:color="auto"/>
            </w:tcBorders>
            <w:shd w:val="clear" w:color="auto" w:fill="auto"/>
            <w:noWrap/>
            <w:vAlign w:val="center"/>
            <w:hideMark/>
          </w:tcPr>
          <w:p w14:paraId="2A65C020"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25,00</w:t>
            </w:r>
          </w:p>
        </w:tc>
      </w:tr>
      <w:tr w:rsidR="00AF322E" w:rsidRPr="00AF322E" w14:paraId="0320B6DB" w14:textId="77777777" w:rsidTr="00633F4A">
        <w:trPr>
          <w:trHeight w:val="408"/>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84D322"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12.11.</w:t>
            </w:r>
          </w:p>
        </w:tc>
        <w:tc>
          <w:tcPr>
            <w:tcW w:w="6210" w:type="dxa"/>
            <w:tcBorders>
              <w:top w:val="single" w:sz="4" w:space="0" w:color="auto"/>
              <w:left w:val="nil"/>
              <w:bottom w:val="single" w:sz="4" w:space="0" w:color="auto"/>
              <w:right w:val="single" w:sz="4" w:space="0" w:color="000000"/>
            </w:tcBorders>
            <w:shd w:val="clear" w:color="auto" w:fill="auto"/>
            <w:vAlign w:val="center"/>
            <w:hideMark/>
          </w:tcPr>
          <w:p w14:paraId="2CA4A063" w14:textId="77777777" w:rsidR="00AF322E" w:rsidRPr="00AF322E" w:rsidRDefault="00AF322E" w:rsidP="00AF322E">
            <w:pPr>
              <w:rPr>
                <w:color w:val="000000"/>
                <w:szCs w:val="24"/>
                <w:u w:val="none"/>
                <w:lang w:eastAsia="lv-LV"/>
              </w:rPr>
            </w:pPr>
            <w:r w:rsidRPr="00AF322E">
              <w:rPr>
                <w:color w:val="000000"/>
                <w:szCs w:val="24"/>
                <w:u w:val="none"/>
                <w:lang w:eastAsia="lv-LV"/>
              </w:rPr>
              <w:t>Citas preces vai izstrādājumi</w:t>
            </w:r>
          </w:p>
        </w:tc>
        <w:tc>
          <w:tcPr>
            <w:tcW w:w="1460" w:type="dxa"/>
            <w:tcBorders>
              <w:top w:val="nil"/>
              <w:left w:val="nil"/>
              <w:bottom w:val="single" w:sz="4" w:space="0" w:color="auto"/>
              <w:right w:val="single" w:sz="4" w:space="0" w:color="auto"/>
            </w:tcBorders>
            <w:shd w:val="clear" w:color="auto" w:fill="auto"/>
            <w:noWrap/>
            <w:vAlign w:val="center"/>
            <w:hideMark/>
          </w:tcPr>
          <w:p w14:paraId="42A9B20F"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7,00</w:t>
            </w:r>
          </w:p>
        </w:tc>
      </w:tr>
      <w:tr w:rsidR="00AF322E" w:rsidRPr="00AF322E" w14:paraId="120D5529" w14:textId="77777777" w:rsidTr="00633F4A">
        <w:trPr>
          <w:trHeight w:val="6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139507"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12.12.</w:t>
            </w:r>
          </w:p>
        </w:tc>
        <w:tc>
          <w:tcPr>
            <w:tcW w:w="6210" w:type="dxa"/>
            <w:tcBorders>
              <w:top w:val="single" w:sz="4" w:space="0" w:color="auto"/>
              <w:left w:val="nil"/>
              <w:bottom w:val="single" w:sz="4" w:space="0" w:color="auto"/>
              <w:right w:val="single" w:sz="4" w:space="0" w:color="000000"/>
            </w:tcBorders>
            <w:shd w:val="clear" w:color="auto" w:fill="auto"/>
            <w:vAlign w:val="center"/>
            <w:hideMark/>
          </w:tcPr>
          <w:p w14:paraId="1F48DA21" w14:textId="77777777" w:rsidR="00AF322E" w:rsidRPr="00AF322E" w:rsidRDefault="00AF322E" w:rsidP="00AF322E">
            <w:pPr>
              <w:rPr>
                <w:color w:val="000000"/>
                <w:szCs w:val="24"/>
                <w:u w:val="none"/>
                <w:lang w:eastAsia="lv-LV"/>
              </w:rPr>
            </w:pPr>
            <w:r w:rsidRPr="00AF322E">
              <w:rPr>
                <w:color w:val="000000"/>
                <w:szCs w:val="24"/>
                <w:u w:val="none"/>
                <w:lang w:eastAsia="lv-LV"/>
              </w:rPr>
              <w:t>Produktu un pakalpojumu reklamēšana bez tirdzniecības</w:t>
            </w:r>
          </w:p>
        </w:tc>
        <w:tc>
          <w:tcPr>
            <w:tcW w:w="1460" w:type="dxa"/>
            <w:tcBorders>
              <w:top w:val="nil"/>
              <w:left w:val="nil"/>
              <w:bottom w:val="single" w:sz="4" w:space="0" w:color="auto"/>
              <w:right w:val="single" w:sz="4" w:space="0" w:color="auto"/>
            </w:tcBorders>
            <w:shd w:val="clear" w:color="auto" w:fill="auto"/>
            <w:noWrap/>
            <w:vAlign w:val="center"/>
            <w:hideMark/>
          </w:tcPr>
          <w:p w14:paraId="48E4F164"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10,00</w:t>
            </w:r>
          </w:p>
        </w:tc>
      </w:tr>
    </w:tbl>
    <w:p w14:paraId="2488B27B" w14:textId="77777777" w:rsidR="00AF322E" w:rsidRPr="00AF322E" w:rsidRDefault="00AF322E" w:rsidP="00AF322E">
      <w:pPr>
        <w:shd w:val="clear" w:color="auto" w:fill="FFFFFF"/>
        <w:tabs>
          <w:tab w:val="left" w:pos="993"/>
        </w:tabs>
        <w:spacing w:line="266" w:lineRule="auto"/>
        <w:jc w:val="both"/>
        <w:rPr>
          <w:color w:val="FF0000"/>
          <w:szCs w:val="24"/>
          <w:u w:val="none"/>
          <w:lang w:eastAsia="lv-LV"/>
        </w:rPr>
      </w:pPr>
    </w:p>
    <w:p w14:paraId="2B33CF15" w14:textId="77777777" w:rsidR="00AF322E" w:rsidRPr="00AF322E" w:rsidRDefault="00AF322E" w:rsidP="00AF322E">
      <w:pPr>
        <w:numPr>
          <w:ilvl w:val="0"/>
          <w:numId w:val="2"/>
        </w:numPr>
        <w:shd w:val="clear" w:color="auto" w:fill="FFFFFF"/>
        <w:tabs>
          <w:tab w:val="left" w:pos="993"/>
        </w:tabs>
        <w:spacing w:line="360" w:lineRule="auto"/>
        <w:ind w:left="0" w:firstLine="567"/>
        <w:jc w:val="both"/>
        <w:rPr>
          <w:color w:val="FF0000"/>
          <w:szCs w:val="24"/>
          <w:u w:val="none"/>
          <w:lang w:eastAsia="lv-LV"/>
        </w:rPr>
      </w:pPr>
      <w:r w:rsidRPr="00AF322E">
        <w:rPr>
          <w:szCs w:val="24"/>
          <w:u w:val="none"/>
          <w:lang w:eastAsia="lv-LV"/>
        </w:rPr>
        <w:t>Nodeva par vienu tirdzniecības vietu pārvietojamajam mazumtirdzniecības punktam ir noteikta šādā apmērā:</w:t>
      </w:r>
    </w:p>
    <w:p w14:paraId="7D9C2D85" w14:textId="77777777" w:rsidR="00AF322E" w:rsidRPr="00AF322E" w:rsidRDefault="00AF322E" w:rsidP="00AF322E">
      <w:pPr>
        <w:shd w:val="clear" w:color="auto" w:fill="FFFFFF"/>
        <w:tabs>
          <w:tab w:val="left" w:pos="993"/>
        </w:tabs>
        <w:spacing w:line="266" w:lineRule="auto"/>
        <w:ind w:left="567"/>
        <w:jc w:val="both"/>
        <w:rPr>
          <w:color w:val="FF0000"/>
          <w:szCs w:val="24"/>
          <w:u w:val="none"/>
          <w:lang w:eastAsia="lv-LV"/>
        </w:rPr>
      </w:pPr>
    </w:p>
    <w:tbl>
      <w:tblPr>
        <w:tblpPr w:leftFromText="180" w:rightFromText="180" w:vertAnchor="text" w:horzAnchor="page" w:tblpX="1885" w:tblpYSpec="outside"/>
        <w:tblW w:w="8417" w:type="dxa"/>
        <w:tblLook w:val="04A0" w:firstRow="1" w:lastRow="0" w:firstColumn="1" w:lastColumn="0" w:noHBand="0" w:noVBand="1"/>
      </w:tblPr>
      <w:tblGrid>
        <w:gridCol w:w="992"/>
        <w:gridCol w:w="5965"/>
        <w:gridCol w:w="1460"/>
      </w:tblGrid>
      <w:tr w:rsidR="00AF322E" w:rsidRPr="00AF322E" w14:paraId="1AB32430" w14:textId="77777777" w:rsidTr="00633F4A">
        <w:trPr>
          <w:trHeight w:val="936"/>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B3FCC" w14:textId="77777777" w:rsidR="00AF322E" w:rsidRPr="00AF322E" w:rsidRDefault="00AF322E" w:rsidP="00633F4A">
            <w:pPr>
              <w:jc w:val="center"/>
              <w:rPr>
                <w:color w:val="000000"/>
                <w:szCs w:val="24"/>
                <w:u w:val="none"/>
                <w:lang w:eastAsia="lv-LV"/>
              </w:rPr>
            </w:pPr>
            <w:r w:rsidRPr="00AF322E">
              <w:rPr>
                <w:color w:val="000000"/>
                <w:szCs w:val="24"/>
                <w:u w:val="none"/>
                <w:lang w:eastAsia="lv-LV"/>
              </w:rPr>
              <w:t>N.p.k.</w:t>
            </w:r>
          </w:p>
        </w:tc>
        <w:tc>
          <w:tcPr>
            <w:tcW w:w="5965" w:type="dxa"/>
            <w:tcBorders>
              <w:top w:val="single" w:sz="4" w:space="0" w:color="auto"/>
              <w:left w:val="nil"/>
              <w:bottom w:val="single" w:sz="4" w:space="0" w:color="auto"/>
              <w:right w:val="single" w:sz="4" w:space="0" w:color="000000"/>
            </w:tcBorders>
            <w:shd w:val="clear" w:color="auto" w:fill="auto"/>
            <w:vAlign w:val="center"/>
            <w:hideMark/>
          </w:tcPr>
          <w:p w14:paraId="581B784F" w14:textId="77777777" w:rsidR="00AF322E" w:rsidRPr="00AF322E" w:rsidRDefault="00AF322E" w:rsidP="00633F4A">
            <w:pPr>
              <w:jc w:val="center"/>
              <w:rPr>
                <w:color w:val="000000"/>
                <w:szCs w:val="24"/>
                <w:u w:val="none"/>
                <w:lang w:eastAsia="lv-LV"/>
              </w:rPr>
            </w:pPr>
            <w:r w:rsidRPr="00AF322E">
              <w:rPr>
                <w:color w:val="000000"/>
                <w:szCs w:val="24"/>
                <w:u w:val="none"/>
                <w:lang w:eastAsia="lv-LV"/>
              </w:rPr>
              <w:t>Nodevas objekts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30E34AA3" w14:textId="77777777" w:rsidR="00AF322E" w:rsidRPr="00AF322E" w:rsidRDefault="00AF322E" w:rsidP="00633F4A">
            <w:pPr>
              <w:jc w:val="center"/>
              <w:rPr>
                <w:b/>
                <w:bCs/>
                <w:color w:val="000000"/>
                <w:szCs w:val="24"/>
                <w:u w:val="none"/>
                <w:lang w:eastAsia="lv-LV"/>
              </w:rPr>
            </w:pPr>
            <w:r w:rsidRPr="00AF322E">
              <w:rPr>
                <w:b/>
                <w:bCs/>
                <w:color w:val="000000"/>
                <w:szCs w:val="24"/>
                <w:u w:val="none"/>
                <w:lang w:eastAsia="lv-LV"/>
              </w:rPr>
              <w:t>Nodevas likme gadā (</w:t>
            </w:r>
            <w:r w:rsidRPr="00AF322E">
              <w:rPr>
                <w:b/>
                <w:bCs/>
                <w:i/>
                <w:iCs/>
                <w:color w:val="000000"/>
                <w:szCs w:val="24"/>
                <w:u w:val="none"/>
                <w:lang w:eastAsia="lv-LV"/>
              </w:rPr>
              <w:t>euro</w:t>
            </w:r>
            <w:r w:rsidRPr="00AF322E">
              <w:rPr>
                <w:b/>
                <w:bCs/>
                <w:color w:val="000000"/>
                <w:szCs w:val="24"/>
                <w:u w:val="none"/>
                <w:lang w:eastAsia="lv-LV"/>
              </w:rPr>
              <w:t>)</w:t>
            </w:r>
          </w:p>
        </w:tc>
      </w:tr>
      <w:tr w:rsidR="00AF322E" w:rsidRPr="00AF322E" w14:paraId="4C06C638" w14:textId="77777777" w:rsidTr="00633F4A">
        <w:trPr>
          <w:trHeight w:val="456"/>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7FF829" w14:textId="77777777" w:rsidR="00AF322E" w:rsidRPr="00AF322E" w:rsidRDefault="00AF322E" w:rsidP="00633F4A">
            <w:pPr>
              <w:jc w:val="center"/>
              <w:rPr>
                <w:color w:val="000000"/>
                <w:szCs w:val="24"/>
                <w:u w:val="none"/>
                <w:lang w:eastAsia="lv-LV"/>
              </w:rPr>
            </w:pPr>
            <w:r w:rsidRPr="00AF322E">
              <w:rPr>
                <w:color w:val="000000"/>
                <w:szCs w:val="24"/>
                <w:u w:val="none"/>
                <w:lang w:eastAsia="lv-LV"/>
              </w:rPr>
              <w:t>13.1.</w:t>
            </w:r>
          </w:p>
        </w:tc>
        <w:tc>
          <w:tcPr>
            <w:tcW w:w="5965" w:type="dxa"/>
            <w:tcBorders>
              <w:top w:val="single" w:sz="4" w:space="0" w:color="auto"/>
              <w:left w:val="nil"/>
              <w:bottom w:val="single" w:sz="4" w:space="0" w:color="auto"/>
              <w:right w:val="single" w:sz="4" w:space="0" w:color="000000"/>
            </w:tcBorders>
            <w:shd w:val="clear" w:color="auto" w:fill="auto"/>
            <w:vAlign w:val="center"/>
            <w:hideMark/>
          </w:tcPr>
          <w:p w14:paraId="79603BF8" w14:textId="77777777" w:rsidR="00AF322E" w:rsidRPr="00AF322E" w:rsidRDefault="00AF322E" w:rsidP="00633F4A">
            <w:pPr>
              <w:rPr>
                <w:color w:val="000000"/>
                <w:szCs w:val="24"/>
                <w:u w:val="none"/>
                <w:lang w:eastAsia="lv-LV"/>
              </w:rPr>
            </w:pPr>
            <w:r w:rsidRPr="00AF322E">
              <w:rPr>
                <w:color w:val="000000"/>
                <w:szCs w:val="24"/>
                <w:u w:val="none"/>
                <w:lang w:eastAsia="lv-LV"/>
              </w:rPr>
              <w:t>Pārtikas un rūpniecības preces</w:t>
            </w:r>
          </w:p>
        </w:tc>
        <w:tc>
          <w:tcPr>
            <w:tcW w:w="1460" w:type="dxa"/>
            <w:tcBorders>
              <w:top w:val="nil"/>
              <w:left w:val="nil"/>
              <w:bottom w:val="single" w:sz="4" w:space="0" w:color="auto"/>
              <w:right w:val="single" w:sz="4" w:space="0" w:color="auto"/>
            </w:tcBorders>
            <w:shd w:val="clear" w:color="auto" w:fill="auto"/>
            <w:noWrap/>
            <w:vAlign w:val="center"/>
            <w:hideMark/>
          </w:tcPr>
          <w:p w14:paraId="7BE99BB1" w14:textId="77777777" w:rsidR="00AF322E" w:rsidRPr="00AF322E" w:rsidRDefault="00AF322E" w:rsidP="00633F4A">
            <w:pPr>
              <w:jc w:val="center"/>
              <w:rPr>
                <w:color w:val="000000"/>
                <w:szCs w:val="24"/>
                <w:u w:val="none"/>
                <w:lang w:eastAsia="lv-LV"/>
              </w:rPr>
            </w:pPr>
            <w:r w:rsidRPr="00AF322E">
              <w:rPr>
                <w:color w:val="000000"/>
                <w:szCs w:val="24"/>
                <w:u w:val="none"/>
                <w:lang w:eastAsia="lv-LV"/>
              </w:rPr>
              <w:t>60</w:t>
            </w:r>
          </w:p>
        </w:tc>
      </w:tr>
      <w:tr w:rsidR="00AF322E" w:rsidRPr="00AF322E" w14:paraId="359034F2" w14:textId="77777777" w:rsidTr="00633F4A">
        <w:trPr>
          <w:trHeight w:val="48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EF21FE" w14:textId="77777777" w:rsidR="00AF322E" w:rsidRPr="00AF322E" w:rsidRDefault="00AF322E" w:rsidP="00633F4A">
            <w:pPr>
              <w:jc w:val="center"/>
              <w:rPr>
                <w:color w:val="000000"/>
                <w:szCs w:val="24"/>
                <w:u w:val="none"/>
                <w:lang w:eastAsia="lv-LV"/>
              </w:rPr>
            </w:pPr>
            <w:r w:rsidRPr="00AF322E">
              <w:rPr>
                <w:color w:val="000000"/>
                <w:szCs w:val="24"/>
                <w:u w:val="none"/>
                <w:lang w:eastAsia="lv-LV"/>
              </w:rPr>
              <w:t>13.2.</w:t>
            </w:r>
          </w:p>
        </w:tc>
        <w:tc>
          <w:tcPr>
            <w:tcW w:w="5965" w:type="dxa"/>
            <w:tcBorders>
              <w:top w:val="single" w:sz="4" w:space="0" w:color="auto"/>
              <w:left w:val="nil"/>
              <w:bottom w:val="single" w:sz="4" w:space="0" w:color="auto"/>
              <w:right w:val="single" w:sz="4" w:space="0" w:color="000000"/>
            </w:tcBorders>
            <w:shd w:val="clear" w:color="auto" w:fill="auto"/>
            <w:vAlign w:val="center"/>
            <w:hideMark/>
          </w:tcPr>
          <w:p w14:paraId="02F7EA57" w14:textId="77777777" w:rsidR="00AF322E" w:rsidRPr="00AF322E" w:rsidRDefault="00AF322E" w:rsidP="00633F4A">
            <w:pPr>
              <w:rPr>
                <w:color w:val="000000"/>
                <w:szCs w:val="24"/>
                <w:u w:val="none"/>
                <w:lang w:eastAsia="lv-LV"/>
              </w:rPr>
            </w:pPr>
            <w:r w:rsidRPr="00AF322E">
              <w:rPr>
                <w:color w:val="000000"/>
                <w:szCs w:val="24"/>
                <w:u w:val="none"/>
                <w:lang w:eastAsia="lv-LV"/>
              </w:rPr>
              <w:t>Alkoholiskie dzērieni un tabakas izstrādājumi</w:t>
            </w:r>
          </w:p>
        </w:tc>
        <w:tc>
          <w:tcPr>
            <w:tcW w:w="1460" w:type="dxa"/>
            <w:tcBorders>
              <w:top w:val="nil"/>
              <w:left w:val="nil"/>
              <w:bottom w:val="single" w:sz="4" w:space="0" w:color="auto"/>
              <w:right w:val="single" w:sz="4" w:space="0" w:color="auto"/>
            </w:tcBorders>
            <w:shd w:val="clear" w:color="auto" w:fill="auto"/>
            <w:noWrap/>
            <w:vAlign w:val="center"/>
            <w:hideMark/>
          </w:tcPr>
          <w:p w14:paraId="7BE5AFA5" w14:textId="77777777" w:rsidR="00AF322E" w:rsidRPr="00AF322E" w:rsidRDefault="00AF322E" w:rsidP="00633F4A">
            <w:pPr>
              <w:jc w:val="center"/>
              <w:rPr>
                <w:color w:val="000000"/>
                <w:szCs w:val="24"/>
                <w:u w:val="none"/>
                <w:lang w:eastAsia="lv-LV"/>
              </w:rPr>
            </w:pPr>
            <w:r w:rsidRPr="00AF322E">
              <w:rPr>
                <w:color w:val="000000"/>
                <w:szCs w:val="24"/>
                <w:u w:val="none"/>
                <w:lang w:eastAsia="lv-LV"/>
              </w:rPr>
              <w:t>150</w:t>
            </w:r>
          </w:p>
        </w:tc>
      </w:tr>
    </w:tbl>
    <w:p w14:paraId="784BF6F6" w14:textId="77777777" w:rsidR="00AF322E" w:rsidRPr="00AF322E" w:rsidRDefault="00AF322E" w:rsidP="00AF322E">
      <w:pPr>
        <w:shd w:val="clear" w:color="auto" w:fill="FFFFFF"/>
        <w:tabs>
          <w:tab w:val="left" w:pos="993"/>
        </w:tabs>
        <w:spacing w:line="266" w:lineRule="auto"/>
        <w:ind w:left="567"/>
        <w:jc w:val="both"/>
        <w:rPr>
          <w:color w:val="FF0000"/>
          <w:szCs w:val="24"/>
          <w:u w:val="none"/>
          <w:lang w:eastAsia="lv-LV"/>
        </w:rPr>
      </w:pPr>
    </w:p>
    <w:p w14:paraId="154E2D69" w14:textId="77777777" w:rsidR="00AF322E" w:rsidRPr="00AF322E" w:rsidRDefault="00AF322E" w:rsidP="00AF322E">
      <w:pPr>
        <w:shd w:val="clear" w:color="auto" w:fill="FFFFFF"/>
        <w:tabs>
          <w:tab w:val="left" w:pos="993"/>
        </w:tabs>
        <w:spacing w:line="266" w:lineRule="auto"/>
        <w:ind w:left="567"/>
        <w:jc w:val="both"/>
        <w:rPr>
          <w:color w:val="FF0000"/>
          <w:szCs w:val="24"/>
          <w:u w:val="none"/>
          <w:lang w:eastAsia="lv-LV"/>
        </w:rPr>
      </w:pPr>
    </w:p>
    <w:p w14:paraId="7330DA4D" w14:textId="77777777" w:rsidR="00AF322E" w:rsidRPr="00AF322E" w:rsidRDefault="00AF322E" w:rsidP="00AF322E">
      <w:pPr>
        <w:shd w:val="clear" w:color="auto" w:fill="FFFFFF"/>
        <w:tabs>
          <w:tab w:val="left" w:pos="993"/>
        </w:tabs>
        <w:spacing w:line="266" w:lineRule="auto"/>
        <w:ind w:left="567"/>
        <w:jc w:val="both"/>
        <w:rPr>
          <w:color w:val="FF0000"/>
          <w:szCs w:val="24"/>
          <w:u w:val="none"/>
          <w:lang w:eastAsia="lv-LV"/>
        </w:rPr>
      </w:pPr>
    </w:p>
    <w:p w14:paraId="3433AEEA" w14:textId="77777777" w:rsidR="00AF322E" w:rsidRPr="00AF322E" w:rsidRDefault="00AF322E" w:rsidP="00AF322E">
      <w:pPr>
        <w:shd w:val="clear" w:color="auto" w:fill="FFFFFF"/>
        <w:tabs>
          <w:tab w:val="left" w:pos="993"/>
        </w:tabs>
        <w:spacing w:line="266" w:lineRule="auto"/>
        <w:ind w:left="567"/>
        <w:jc w:val="both"/>
        <w:rPr>
          <w:color w:val="FF0000"/>
          <w:szCs w:val="24"/>
          <w:u w:val="none"/>
          <w:lang w:eastAsia="lv-LV"/>
        </w:rPr>
      </w:pPr>
    </w:p>
    <w:p w14:paraId="3DCA130F" w14:textId="77777777" w:rsidR="00AF322E" w:rsidRPr="00AF322E" w:rsidRDefault="00AF322E" w:rsidP="00AF322E">
      <w:pPr>
        <w:shd w:val="clear" w:color="auto" w:fill="FFFFFF"/>
        <w:tabs>
          <w:tab w:val="left" w:pos="993"/>
        </w:tabs>
        <w:spacing w:line="266" w:lineRule="auto"/>
        <w:ind w:left="567"/>
        <w:jc w:val="both"/>
        <w:rPr>
          <w:color w:val="FF0000"/>
          <w:szCs w:val="24"/>
          <w:u w:val="none"/>
          <w:lang w:eastAsia="lv-LV"/>
        </w:rPr>
      </w:pPr>
    </w:p>
    <w:p w14:paraId="0C4A0E4E" w14:textId="77777777" w:rsidR="00AF322E" w:rsidRPr="00AF322E" w:rsidRDefault="00AF322E" w:rsidP="00AF322E">
      <w:pPr>
        <w:shd w:val="clear" w:color="auto" w:fill="FFFFFF"/>
        <w:tabs>
          <w:tab w:val="left" w:pos="993"/>
        </w:tabs>
        <w:spacing w:line="266" w:lineRule="auto"/>
        <w:ind w:left="567"/>
        <w:jc w:val="both"/>
        <w:rPr>
          <w:color w:val="FF0000"/>
          <w:szCs w:val="24"/>
          <w:u w:val="none"/>
          <w:lang w:eastAsia="lv-LV"/>
        </w:rPr>
      </w:pPr>
    </w:p>
    <w:p w14:paraId="10137060" w14:textId="77777777" w:rsidR="00AF322E" w:rsidRPr="00AF322E" w:rsidRDefault="00AF322E" w:rsidP="00AF322E">
      <w:pPr>
        <w:shd w:val="clear" w:color="auto" w:fill="FFFFFF"/>
        <w:tabs>
          <w:tab w:val="left" w:pos="993"/>
        </w:tabs>
        <w:spacing w:line="266" w:lineRule="auto"/>
        <w:ind w:left="567"/>
        <w:jc w:val="both"/>
        <w:rPr>
          <w:color w:val="FF0000"/>
          <w:szCs w:val="24"/>
          <w:u w:val="none"/>
          <w:lang w:eastAsia="lv-LV"/>
        </w:rPr>
      </w:pPr>
    </w:p>
    <w:p w14:paraId="54CAC287" w14:textId="77777777" w:rsidR="00AF322E" w:rsidRPr="00AF322E" w:rsidRDefault="00AF322E" w:rsidP="00AF322E">
      <w:pPr>
        <w:numPr>
          <w:ilvl w:val="0"/>
          <w:numId w:val="2"/>
        </w:numPr>
        <w:shd w:val="clear" w:color="auto" w:fill="FFFFFF"/>
        <w:tabs>
          <w:tab w:val="left" w:pos="993"/>
        </w:tabs>
        <w:spacing w:line="266" w:lineRule="auto"/>
        <w:ind w:left="0" w:firstLine="567"/>
        <w:jc w:val="both"/>
        <w:rPr>
          <w:color w:val="FF0000"/>
          <w:szCs w:val="24"/>
          <w:u w:val="none"/>
          <w:lang w:eastAsia="lv-LV"/>
        </w:rPr>
      </w:pPr>
      <w:r w:rsidRPr="00AF322E">
        <w:rPr>
          <w:szCs w:val="24"/>
          <w:u w:val="none"/>
          <w:lang w:eastAsia="lv-LV"/>
        </w:rPr>
        <w:t>Nodeva par tirdzniecību pašvaldības rīkotajā “Zaļajā tirdziņā” ir noteikta šādā apmērā:</w:t>
      </w:r>
    </w:p>
    <w:tbl>
      <w:tblPr>
        <w:tblW w:w="9205" w:type="dxa"/>
        <w:tblInd w:w="137" w:type="dxa"/>
        <w:tblLook w:val="04A0" w:firstRow="1" w:lastRow="0" w:firstColumn="1" w:lastColumn="0" w:noHBand="0" w:noVBand="1"/>
      </w:tblPr>
      <w:tblGrid>
        <w:gridCol w:w="992"/>
        <w:gridCol w:w="6946"/>
        <w:gridCol w:w="1267"/>
      </w:tblGrid>
      <w:tr w:rsidR="00AF322E" w:rsidRPr="00AF322E" w14:paraId="05E397D3" w14:textId="77777777" w:rsidTr="00633F4A">
        <w:trPr>
          <w:trHeight w:val="94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5A2F8"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N.p.k.</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14:paraId="6499A31D"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Nodevas objekts</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75137104"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Nodevas likme (</w:t>
            </w:r>
            <w:r w:rsidRPr="00AF322E">
              <w:rPr>
                <w:b/>
                <w:bCs/>
                <w:i/>
                <w:iCs/>
                <w:color w:val="000000"/>
                <w:szCs w:val="24"/>
                <w:u w:val="none"/>
                <w:lang w:eastAsia="lv-LV"/>
              </w:rPr>
              <w:t>euro</w:t>
            </w:r>
            <w:r w:rsidRPr="00AF322E">
              <w:rPr>
                <w:b/>
                <w:bCs/>
                <w:color w:val="000000"/>
                <w:szCs w:val="24"/>
                <w:u w:val="none"/>
                <w:lang w:eastAsia="lv-LV"/>
              </w:rPr>
              <w:t xml:space="preserve">) </w:t>
            </w:r>
          </w:p>
        </w:tc>
      </w:tr>
      <w:tr w:rsidR="00AF322E" w:rsidRPr="00AF322E" w14:paraId="5322B2FF" w14:textId="77777777" w:rsidTr="00633F4A">
        <w:trPr>
          <w:trHeight w:val="938"/>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442663"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14.1.</w:t>
            </w:r>
          </w:p>
        </w:tc>
        <w:tc>
          <w:tcPr>
            <w:tcW w:w="6946" w:type="dxa"/>
            <w:tcBorders>
              <w:top w:val="nil"/>
              <w:left w:val="nil"/>
              <w:bottom w:val="single" w:sz="4" w:space="0" w:color="auto"/>
              <w:right w:val="single" w:sz="4" w:space="0" w:color="auto"/>
            </w:tcBorders>
            <w:shd w:val="clear" w:color="auto" w:fill="auto"/>
            <w:vAlign w:val="center"/>
            <w:hideMark/>
          </w:tcPr>
          <w:p w14:paraId="5C81684C" w14:textId="77777777" w:rsidR="00AF322E" w:rsidRPr="00AF322E" w:rsidRDefault="00AF322E" w:rsidP="00AF322E">
            <w:pPr>
              <w:rPr>
                <w:color w:val="000000"/>
                <w:szCs w:val="24"/>
                <w:u w:val="none"/>
                <w:lang w:eastAsia="lv-LV"/>
              </w:rPr>
            </w:pPr>
            <w:r w:rsidRPr="00AF322E">
              <w:rPr>
                <w:color w:val="000000"/>
                <w:szCs w:val="24"/>
                <w:u w:val="none"/>
                <w:lang w:eastAsia="lv-LV"/>
              </w:rPr>
              <w:t>Pašu darināti adījumi, tamborējumi, rotas lietas, tekstilizstrādājumi, ziepes, sveces, rotaļlietas, adventes vainagi u.c. – tirdzniecības vieta līdz 3 m</w:t>
            </w:r>
          </w:p>
        </w:tc>
        <w:tc>
          <w:tcPr>
            <w:tcW w:w="1267" w:type="dxa"/>
            <w:tcBorders>
              <w:top w:val="nil"/>
              <w:left w:val="nil"/>
              <w:bottom w:val="single" w:sz="4" w:space="0" w:color="auto"/>
              <w:right w:val="single" w:sz="4" w:space="0" w:color="auto"/>
            </w:tcBorders>
            <w:shd w:val="clear" w:color="auto" w:fill="auto"/>
            <w:vAlign w:val="center"/>
            <w:hideMark/>
          </w:tcPr>
          <w:p w14:paraId="6B8B1E9F"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5,00</w:t>
            </w:r>
          </w:p>
        </w:tc>
      </w:tr>
      <w:tr w:rsidR="00AF322E" w:rsidRPr="00AF322E" w14:paraId="7910A52D" w14:textId="77777777" w:rsidTr="00633F4A">
        <w:trPr>
          <w:trHeight w:val="1122"/>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39B694"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14.2.</w:t>
            </w:r>
          </w:p>
        </w:tc>
        <w:tc>
          <w:tcPr>
            <w:tcW w:w="6946" w:type="dxa"/>
            <w:tcBorders>
              <w:top w:val="nil"/>
              <w:left w:val="nil"/>
              <w:bottom w:val="single" w:sz="4" w:space="0" w:color="auto"/>
              <w:right w:val="single" w:sz="4" w:space="0" w:color="auto"/>
            </w:tcBorders>
            <w:shd w:val="clear" w:color="auto" w:fill="auto"/>
            <w:vAlign w:val="center"/>
            <w:hideMark/>
          </w:tcPr>
          <w:p w14:paraId="421E32B8" w14:textId="77777777" w:rsidR="00AF322E" w:rsidRPr="00AF322E" w:rsidRDefault="00AF322E" w:rsidP="00AF322E">
            <w:pPr>
              <w:rPr>
                <w:color w:val="000000"/>
                <w:szCs w:val="24"/>
                <w:u w:val="none"/>
                <w:lang w:eastAsia="lv-LV"/>
              </w:rPr>
            </w:pPr>
            <w:r w:rsidRPr="00AF322E">
              <w:rPr>
                <w:color w:val="000000"/>
                <w:szCs w:val="24"/>
                <w:u w:val="none"/>
                <w:lang w:eastAsia="lv-LV"/>
              </w:rPr>
              <w:t>Pašu izgatavoti mākslas priekšmeti, lietišķās mākslas un daiļamatniecības izstrādājumi (gleznas, keramika, koka izstrādājumi, metālkalumi, sudraba rotas lietas u.c.) – tirdzniecības vieta līdz 3 m</w:t>
            </w:r>
          </w:p>
        </w:tc>
        <w:tc>
          <w:tcPr>
            <w:tcW w:w="1267" w:type="dxa"/>
            <w:tcBorders>
              <w:top w:val="nil"/>
              <w:left w:val="nil"/>
              <w:bottom w:val="single" w:sz="4" w:space="0" w:color="auto"/>
              <w:right w:val="single" w:sz="4" w:space="0" w:color="auto"/>
            </w:tcBorders>
            <w:shd w:val="clear" w:color="auto" w:fill="auto"/>
            <w:vAlign w:val="center"/>
            <w:hideMark/>
          </w:tcPr>
          <w:p w14:paraId="1B8C8680"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7,00</w:t>
            </w:r>
          </w:p>
        </w:tc>
      </w:tr>
      <w:tr w:rsidR="00AF322E" w:rsidRPr="00AF322E" w14:paraId="4F1BEF1D" w14:textId="77777777" w:rsidTr="00633F4A">
        <w:trPr>
          <w:trHeight w:val="396"/>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9DB6E5"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14.3.</w:t>
            </w:r>
          </w:p>
        </w:tc>
        <w:tc>
          <w:tcPr>
            <w:tcW w:w="6946" w:type="dxa"/>
            <w:tcBorders>
              <w:top w:val="nil"/>
              <w:left w:val="nil"/>
              <w:bottom w:val="single" w:sz="4" w:space="0" w:color="auto"/>
              <w:right w:val="single" w:sz="4" w:space="0" w:color="auto"/>
            </w:tcBorders>
            <w:shd w:val="clear" w:color="auto" w:fill="auto"/>
            <w:vAlign w:val="center"/>
            <w:hideMark/>
          </w:tcPr>
          <w:p w14:paraId="537E394B" w14:textId="77777777" w:rsidR="00AF322E" w:rsidRPr="00AF322E" w:rsidRDefault="00AF322E" w:rsidP="00AF322E">
            <w:pPr>
              <w:rPr>
                <w:color w:val="000000"/>
                <w:szCs w:val="24"/>
                <w:u w:val="none"/>
                <w:lang w:eastAsia="lv-LV"/>
              </w:rPr>
            </w:pPr>
            <w:r w:rsidRPr="00AF322E">
              <w:rPr>
                <w:color w:val="000000"/>
                <w:szCs w:val="24"/>
                <w:u w:val="none"/>
                <w:lang w:eastAsia="lv-LV"/>
              </w:rPr>
              <w:t>Grāmatas un preses izdevumi – tirdzniecības vieta līdz 3 m</w:t>
            </w:r>
          </w:p>
        </w:tc>
        <w:tc>
          <w:tcPr>
            <w:tcW w:w="1267" w:type="dxa"/>
            <w:tcBorders>
              <w:top w:val="nil"/>
              <w:left w:val="nil"/>
              <w:bottom w:val="single" w:sz="4" w:space="0" w:color="auto"/>
              <w:right w:val="single" w:sz="4" w:space="0" w:color="auto"/>
            </w:tcBorders>
            <w:shd w:val="clear" w:color="auto" w:fill="auto"/>
            <w:vAlign w:val="center"/>
            <w:hideMark/>
          </w:tcPr>
          <w:p w14:paraId="2C68E4BD"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4,00</w:t>
            </w:r>
          </w:p>
        </w:tc>
      </w:tr>
      <w:tr w:rsidR="00AF322E" w:rsidRPr="00AF322E" w14:paraId="48A3E976" w14:textId="77777777" w:rsidTr="00633F4A">
        <w:trPr>
          <w:trHeight w:val="473"/>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B11E2C"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lastRenderedPageBreak/>
              <w:t>14.4.</w:t>
            </w:r>
          </w:p>
        </w:tc>
        <w:tc>
          <w:tcPr>
            <w:tcW w:w="6946" w:type="dxa"/>
            <w:tcBorders>
              <w:top w:val="nil"/>
              <w:left w:val="nil"/>
              <w:bottom w:val="single" w:sz="4" w:space="0" w:color="auto"/>
              <w:right w:val="single" w:sz="4" w:space="0" w:color="auto"/>
            </w:tcBorders>
            <w:shd w:val="clear" w:color="auto" w:fill="auto"/>
            <w:vAlign w:val="center"/>
            <w:hideMark/>
          </w:tcPr>
          <w:p w14:paraId="0EDF7ABE" w14:textId="77777777" w:rsidR="00AF322E" w:rsidRPr="00AF322E" w:rsidRDefault="00AF322E" w:rsidP="00AF322E">
            <w:pPr>
              <w:rPr>
                <w:color w:val="000000"/>
                <w:szCs w:val="24"/>
                <w:u w:val="none"/>
                <w:lang w:eastAsia="lv-LV"/>
              </w:rPr>
            </w:pPr>
            <w:r w:rsidRPr="00AF322E">
              <w:rPr>
                <w:color w:val="000000"/>
                <w:szCs w:val="24"/>
                <w:u w:val="none"/>
                <w:lang w:eastAsia="lv-LV"/>
              </w:rPr>
              <w:t>Pašu audzēti puķu dēsti, sīpolpuķes, dēsti, grieztie ziedi u.c. –tirdzniecības vieta līdz 3 m</w:t>
            </w:r>
          </w:p>
        </w:tc>
        <w:tc>
          <w:tcPr>
            <w:tcW w:w="1267" w:type="dxa"/>
            <w:tcBorders>
              <w:top w:val="nil"/>
              <w:left w:val="nil"/>
              <w:bottom w:val="single" w:sz="4" w:space="0" w:color="auto"/>
              <w:right w:val="single" w:sz="4" w:space="0" w:color="auto"/>
            </w:tcBorders>
            <w:shd w:val="clear" w:color="auto" w:fill="auto"/>
            <w:vAlign w:val="center"/>
            <w:hideMark/>
          </w:tcPr>
          <w:p w14:paraId="2E748F22"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5,00</w:t>
            </w:r>
          </w:p>
        </w:tc>
      </w:tr>
      <w:tr w:rsidR="00AF322E" w:rsidRPr="00AF322E" w14:paraId="2FC916BC" w14:textId="77777777" w:rsidTr="00633F4A">
        <w:trPr>
          <w:trHeight w:val="36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40331A"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14.5.</w:t>
            </w:r>
          </w:p>
        </w:tc>
        <w:tc>
          <w:tcPr>
            <w:tcW w:w="6946" w:type="dxa"/>
            <w:tcBorders>
              <w:top w:val="nil"/>
              <w:left w:val="nil"/>
              <w:bottom w:val="single" w:sz="4" w:space="0" w:color="auto"/>
              <w:right w:val="single" w:sz="4" w:space="0" w:color="auto"/>
            </w:tcBorders>
            <w:shd w:val="clear" w:color="auto" w:fill="auto"/>
            <w:vAlign w:val="center"/>
            <w:hideMark/>
          </w:tcPr>
          <w:p w14:paraId="60F5411D" w14:textId="77777777" w:rsidR="00AF322E" w:rsidRPr="00AF322E" w:rsidRDefault="00AF322E" w:rsidP="00AF322E">
            <w:pPr>
              <w:rPr>
                <w:color w:val="000000"/>
                <w:szCs w:val="24"/>
                <w:u w:val="none"/>
                <w:lang w:eastAsia="lv-LV"/>
              </w:rPr>
            </w:pPr>
            <w:r w:rsidRPr="00AF322E">
              <w:rPr>
                <w:color w:val="000000"/>
                <w:szCs w:val="24"/>
                <w:u w:val="none"/>
                <w:lang w:eastAsia="lv-LV"/>
              </w:rPr>
              <w:t>Puķes podos – tirdzniecības vieta līdz 3 m</w:t>
            </w:r>
          </w:p>
        </w:tc>
        <w:tc>
          <w:tcPr>
            <w:tcW w:w="1267" w:type="dxa"/>
            <w:tcBorders>
              <w:top w:val="nil"/>
              <w:left w:val="nil"/>
              <w:bottom w:val="single" w:sz="4" w:space="0" w:color="auto"/>
              <w:right w:val="single" w:sz="4" w:space="0" w:color="auto"/>
            </w:tcBorders>
            <w:shd w:val="clear" w:color="auto" w:fill="auto"/>
            <w:vAlign w:val="center"/>
            <w:hideMark/>
          </w:tcPr>
          <w:p w14:paraId="3BCFD91E"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10,00</w:t>
            </w:r>
          </w:p>
        </w:tc>
      </w:tr>
      <w:tr w:rsidR="00AF322E" w:rsidRPr="00AF322E" w14:paraId="70376ACA" w14:textId="77777777" w:rsidTr="00633F4A">
        <w:trPr>
          <w:trHeight w:val="624"/>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7A0509"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14.6.</w:t>
            </w:r>
          </w:p>
        </w:tc>
        <w:tc>
          <w:tcPr>
            <w:tcW w:w="6946" w:type="dxa"/>
            <w:tcBorders>
              <w:top w:val="nil"/>
              <w:left w:val="nil"/>
              <w:bottom w:val="single" w:sz="4" w:space="0" w:color="auto"/>
              <w:right w:val="single" w:sz="4" w:space="0" w:color="auto"/>
            </w:tcBorders>
            <w:shd w:val="clear" w:color="auto" w:fill="auto"/>
            <w:vAlign w:val="center"/>
            <w:hideMark/>
          </w:tcPr>
          <w:p w14:paraId="742002D5" w14:textId="77777777" w:rsidR="00AF322E" w:rsidRPr="00AF322E" w:rsidRDefault="00AF322E" w:rsidP="00AF322E">
            <w:pPr>
              <w:rPr>
                <w:color w:val="000000"/>
                <w:szCs w:val="24"/>
                <w:u w:val="none"/>
                <w:lang w:eastAsia="lv-LV"/>
              </w:rPr>
            </w:pPr>
            <w:r w:rsidRPr="00AF322E">
              <w:rPr>
                <w:color w:val="000000"/>
                <w:szCs w:val="24"/>
                <w:u w:val="none"/>
                <w:lang w:eastAsia="lv-LV"/>
              </w:rPr>
              <w:t>Augļu koku un ogulāju, dekoratīvo koku un krūmu stādi – tirdzniecības vieta līdz 3 m</w:t>
            </w:r>
          </w:p>
        </w:tc>
        <w:tc>
          <w:tcPr>
            <w:tcW w:w="1267" w:type="dxa"/>
            <w:tcBorders>
              <w:top w:val="nil"/>
              <w:left w:val="nil"/>
              <w:bottom w:val="single" w:sz="4" w:space="0" w:color="auto"/>
              <w:right w:val="single" w:sz="4" w:space="0" w:color="auto"/>
            </w:tcBorders>
            <w:shd w:val="clear" w:color="auto" w:fill="auto"/>
            <w:vAlign w:val="center"/>
            <w:hideMark/>
          </w:tcPr>
          <w:p w14:paraId="0B199A0C"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15,00</w:t>
            </w:r>
          </w:p>
        </w:tc>
      </w:tr>
      <w:tr w:rsidR="00AF322E" w:rsidRPr="00AF322E" w14:paraId="531643DF" w14:textId="77777777" w:rsidTr="00633F4A">
        <w:trPr>
          <w:trHeight w:val="836"/>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08BC93"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14.7.</w:t>
            </w:r>
          </w:p>
        </w:tc>
        <w:tc>
          <w:tcPr>
            <w:tcW w:w="6946" w:type="dxa"/>
            <w:tcBorders>
              <w:top w:val="nil"/>
              <w:left w:val="nil"/>
              <w:bottom w:val="single" w:sz="4" w:space="0" w:color="auto"/>
              <w:right w:val="single" w:sz="4" w:space="0" w:color="auto"/>
            </w:tcBorders>
            <w:shd w:val="clear" w:color="auto" w:fill="auto"/>
            <w:vAlign w:val="center"/>
            <w:hideMark/>
          </w:tcPr>
          <w:p w14:paraId="7F370A2C" w14:textId="77777777" w:rsidR="00AF322E" w:rsidRPr="00AF322E" w:rsidRDefault="00AF322E" w:rsidP="00AF322E">
            <w:pPr>
              <w:rPr>
                <w:color w:val="000000"/>
                <w:szCs w:val="24"/>
                <w:u w:val="none"/>
                <w:lang w:eastAsia="lv-LV"/>
              </w:rPr>
            </w:pPr>
            <w:r w:rsidRPr="00AF322E">
              <w:rPr>
                <w:color w:val="000000"/>
                <w:szCs w:val="24"/>
                <w:u w:val="none"/>
                <w:lang w:eastAsia="lv-LV"/>
              </w:rPr>
              <w:t>Pašu ražoti lauksaimniecības produkti (dārzeņi, augļi, ogas, medus, siers, maize, smalkmaizītes, sulas, tējas, garšvielas, sukādes, čipši u.c.) – tirdzniecības vieta līdz 3 m</w:t>
            </w:r>
          </w:p>
        </w:tc>
        <w:tc>
          <w:tcPr>
            <w:tcW w:w="1267" w:type="dxa"/>
            <w:tcBorders>
              <w:top w:val="nil"/>
              <w:left w:val="nil"/>
              <w:bottom w:val="single" w:sz="4" w:space="0" w:color="auto"/>
              <w:right w:val="single" w:sz="4" w:space="0" w:color="auto"/>
            </w:tcBorders>
            <w:shd w:val="clear" w:color="auto" w:fill="auto"/>
            <w:vAlign w:val="center"/>
            <w:hideMark/>
          </w:tcPr>
          <w:p w14:paraId="7D8E31B7"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6,00</w:t>
            </w:r>
          </w:p>
        </w:tc>
      </w:tr>
      <w:tr w:rsidR="00AF322E" w:rsidRPr="00AF322E" w14:paraId="64CD89F4" w14:textId="77777777" w:rsidTr="00633F4A">
        <w:trPr>
          <w:trHeight w:val="574"/>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36AEBC"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14.8.</w:t>
            </w:r>
          </w:p>
        </w:tc>
        <w:tc>
          <w:tcPr>
            <w:tcW w:w="6946" w:type="dxa"/>
            <w:tcBorders>
              <w:top w:val="nil"/>
              <w:left w:val="nil"/>
              <w:bottom w:val="single" w:sz="4" w:space="0" w:color="auto"/>
              <w:right w:val="single" w:sz="4" w:space="0" w:color="auto"/>
            </w:tcBorders>
            <w:shd w:val="clear" w:color="auto" w:fill="auto"/>
            <w:vAlign w:val="center"/>
            <w:hideMark/>
          </w:tcPr>
          <w:p w14:paraId="04DA2B48" w14:textId="77777777" w:rsidR="00AF322E" w:rsidRPr="00AF322E" w:rsidRDefault="00AF322E" w:rsidP="00AF322E">
            <w:pPr>
              <w:rPr>
                <w:color w:val="000000"/>
                <w:szCs w:val="24"/>
                <w:u w:val="none"/>
                <w:lang w:eastAsia="lv-LV"/>
              </w:rPr>
            </w:pPr>
            <w:r w:rsidRPr="00AF322E">
              <w:rPr>
                <w:color w:val="000000"/>
                <w:szCs w:val="24"/>
                <w:u w:val="none"/>
                <w:lang w:eastAsia="lv-LV"/>
              </w:rPr>
              <w:t>Zivis un zivju produkti (žāvētas zivis, konservi u.c.) – tirdzniecības vieta līdz 3 m</w:t>
            </w:r>
          </w:p>
        </w:tc>
        <w:tc>
          <w:tcPr>
            <w:tcW w:w="1267" w:type="dxa"/>
            <w:tcBorders>
              <w:top w:val="nil"/>
              <w:left w:val="nil"/>
              <w:bottom w:val="single" w:sz="4" w:space="0" w:color="auto"/>
              <w:right w:val="single" w:sz="4" w:space="0" w:color="auto"/>
            </w:tcBorders>
            <w:shd w:val="clear" w:color="auto" w:fill="auto"/>
            <w:vAlign w:val="center"/>
            <w:hideMark/>
          </w:tcPr>
          <w:p w14:paraId="40BB197C"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15,00</w:t>
            </w:r>
          </w:p>
        </w:tc>
      </w:tr>
      <w:tr w:rsidR="00AF322E" w:rsidRPr="00AF322E" w14:paraId="6AF174FC" w14:textId="77777777" w:rsidTr="00633F4A">
        <w:trPr>
          <w:trHeight w:val="546"/>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3242A9"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14.9.</w:t>
            </w:r>
          </w:p>
        </w:tc>
        <w:tc>
          <w:tcPr>
            <w:tcW w:w="6946" w:type="dxa"/>
            <w:tcBorders>
              <w:top w:val="nil"/>
              <w:left w:val="nil"/>
              <w:bottom w:val="single" w:sz="4" w:space="0" w:color="auto"/>
              <w:right w:val="single" w:sz="4" w:space="0" w:color="auto"/>
            </w:tcBorders>
            <w:shd w:val="clear" w:color="auto" w:fill="auto"/>
            <w:vAlign w:val="center"/>
            <w:hideMark/>
          </w:tcPr>
          <w:p w14:paraId="6F34323F" w14:textId="77777777" w:rsidR="00AF322E" w:rsidRPr="00AF322E" w:rsidRDefault="00AF322E" w:rsidP="00AF322E">
            <w:pPr>
              <w:rPr>
                <w:color w:val="000000"/>
                <w:szCs w:val="24"/>
                <w:u w:val="none"/>
                <w:lang w:eastAsia="lv-LV"/>
              </w:rPr>
            </w:pPr>
            <w:r w:rsidRPr="00AF322E">
              <w:rPr>
                <w:color w:val="000000"/>
                <w:szCs w:val="24"/>
                <w:u w:val="none"/>
                <w:lang w:eastAsia="lv-LV"/>
              </w:rPr>
              <w:t>Pašu ražota gaļas produkcija (žāvējumi, desas u.c.) – tirdzniecības vieta līdz 3 m</w:t>
            </w:r>
          </w:p>
        </w:tc>
        <w:tc>
          <w:tcPr>
            <w:tcW w:w="1267" w:type="dxa"/>
            <w:tcBorders>
              <w:top w:val="nil"/>
              <w:left w:val="nil"/>
              <w:bottom w:val="single" w:sz="4" w:space="0" w:color="auto"/>
              <w:right w:val="single" w:sz="4" w:space="0" w:color="auto"/>
            </w:tcBorders>
            <w:shd w:val="clear" w:color="auto" w:fill="auto"/>
            <w:vAlign w:val="center"/>
            <w:hideMark/>
          </w:tcPr>
          <w:p w14:paraId="40788775"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15,00</w:t>
            </w:r>
          </w:p>
        </w:tc>
      </w:tr>
      <w:tr w:rsidR="00AF322E" w:rsidRPr="00AF322E" w14:paraId="4D82CB2E" w14:textId="77777777" w:rsidTr="00633F4A">
        <w:trPr>
          <w:trHeight w:val="68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1CD73"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14.10.</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38FD1" w14:textId="77777777" w:rsidR="00AF322E" w:rsidRPr="00AF322E" w:rsidRDefault="00AF322E" w:rsidP="00AF322E">
            <w:pPr>
              <w:rPr>
                <w:color w:val="000000"/>
                <w:szCs w:val="24"/>
                <w:u w:val="none"/>
                <w:lang w:eastAsia="lv-LV"/>
              </w:rPr>
            </w:pPr>
            <w:r w:rsidRPr="00AF322E">
              <w:rPr>
                <w:color w:val="000000"/>
                <w:szCs w:val="24"/>
                <w:u w:val="none"/>
                <w:lang w:eastAsia="lv-LV"/>
              </w:rPr>
              <w:t>Pašu ražots alus un citi alkoholiskie dzērieni – tirdzniecības vieta līdz 3 m</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11301"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15,00</w:t>
            </w:r>
          </w:p>
        </w:tc>
      </w:tr>
      <w:tr w:rsidR="00AF322E" w:rsidRPr="00AF322E" w14:paraId="44BE5826" w14:textId="77777777" w:rsidTr="00633F4A">
        <w:trPr>
          <w:trHeight w:val="66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977EF"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14.11.</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3F3AC598" w14:textId="77777777" w:rsidR="00AF322E" w:rsidRPr="00AF322E" w:rsidRDefault="00AF322E" w:rsidP="00AF322E">
            <w:pPr>
              <w:rPr>
                <w:color w:val="000000"/>
                <w:szCs w:val="24"/>
                <w:u w:val="none"/>
                <w:lang w:eastAsia="lv-LV"/>
              </w:rPr>
            </w:pPr>
            <w:r w:rsidRPr="00AF322E">
              <w:rPr>
                <w:color w:val="000000"/>
                <w:szCs w:val="24"/>
                <w:u w:val="none"/>
                <w:lang w:eastAsia="lv-LV"/>
              </w:rPr>
              <w:t>Lauksaimniecības un mājas dzīvnieki – tirdzniecības vieta līdz 3 m</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CBB33C8"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7,00</w:t>
            </w:r>
          </w:p>
        </w:tc>
      </w:tr>
    </w:tbl>
    <w:p w14:paraId="55487123" w14:textId="77777777" w:rsidR="00AF322E" w:rsidRPr="00AF322E" w:rsidRDefault="00AF322E" w:rsidP="00AF322E">
      <w:pPr>
        <w:shd w:val="clear" w:color="auto" w:fill="FFFFFF"/>
        <w:tabs>
          <w:tab w:val="left" w:pos="993"/>
        </w:tabs>
        <w:spacing w:line="266" w:lineRule="auto"/>
        <w:jc w:val="both"/>
        <w:rPr>
          <w:szCs w:val="24"/>
          <w:u w:val="none"/>
          <w:lang w:eastAsia="lv-LV"/>
        </w:rPr>
      </w:pPr>
    </w:p>
    <w:p w14:paraId="5729228E" w14:textId="77777777" w:rsidR="00AF322E" w:rsidRPr="00AF322E" w:rsidRDefault="00AF322E" w:rsidP="00AF322E">
      <w:pPr>
        <w:numPr>
          <w:ilvl w:val="0"/>
          <w:numId w:val="2"/>
        </w:numPr>
        <w:shd w:val="clear" w:color="auto" w:fill="FFFFFF"/>
        <w:tabs>
          <w:tab w:val="left" w:pos="993"/>
        </w:tabs>
        <w:spacing w:line="360" w:lineRule="auto"/>
        <w:ind w:left="0" w:firstLine="567"/>
        <w:jc w:val="both"/>
        <w:rPr>
          <w:szCs w:val="24"/>
          <w:u w:val="none"/>
          <w:lang w:eastAsia="lv-LV"/>
        </w:rPr>
      </w:pPr>
      <w:r w:rsidRPr="00AF322E">
        <w:rPr>
          <w:szCs w:val="24"/>
          <w:u w:val="none"/>
          <w:lang w:eastAsia="lv-LV"/>
        </w:rPr>
        <w:t>Ja persona veic tirdzniecību vienā tirdzniecības vietā ar dažāda sortimenta precēm, tad nodevas apmērs tiek noteikts pēc augstākās nodevas likmes.</w:t>
      </w:r>
    </w:p>
    <w:p w14:paraId="601F8F6E" w14:textId="77777777" w:rsidR="00AF322E" w:rsidRPr="00AF322E" w:rsidRDefault="00AF322E" w:rsidP="00AF322E">
      <w:pPr>
        <w:numPr>
          <w:ilvl w:val="0"/>
          <w:numId w:val="2"/>
        </w:numPr>
        <w:shd w:val="clear" w:color="auto" w:fill="FFFFFF"/>
        <w:tabs>
          <w:tab w:val="left" w:pos="993"/>
        </w:tabs>
        <w:spacing w:line="360" w:lineRule="auto"/>
        <w:ind w:left="0" w:firstLine="567"/>
        <w:jc w:val="both"/>
        <w:rPr>
          <w:szCs w:val="24"/>
          <w:u w:val="none"/>
          <w:lang w:eastAsia="lv-LV"/>
        </w:rPr>
      </w:pPr>
      <w:r w:rsidRPr="00AF322E">
        <w:rPr>
          <w:szCs w:val="24"/>
          <w:u w:val="none"/>
          <w:lang w:eastAsia="lv-LV"/>
        </w:rPr>
        <w:t xml:space="preserve">No nodevas samaksas par tirdzniecību publiskās vietās ir atbrīvotas personas ar I un II grupas invaliditāti </w:t>
      </w:r>
      <w:r w:rsidRPr="00AF322E">
        <w:rPr>
          <w:szCs w:val="24"/>
          <w:u w:val="none"/>
          <w:shd w:val="clear" w:color="auto" w:fill="FFFFFF"/>
          <w:lang w:eastAsia="lv-LV"/>
        </w:rPr>
        <w:t>(uzrādot attiecīgu statusu apliecinošu dokumentu)</w:t>
      </w:r>
      <w:r w:rsidRPr="00AF322E">
        <w:rPr>
          <w:szCs w:val="24"/>
          <w:u w:val="none"/>
          <w:lang w:eastAsia="lv-LV"/>
        </w:rPr>
        <w:t>.</w:t>
      </w:r>
    </w:p>
    <w:p w14:paraId="35CE53BE" w14:textId="77777777" w:rsidR="00AF322E" w:rsidRPr="00AF322E" w:rsidRDefault="00AF322E" w:rsidP="00AF322E">
      <w:pPr>
        <w:numPr>
          <w:ilvl w:val="0"/>
          <w:numId w:val="2"/>
        </w:numPr>
        <w:shd w:val="clear" w:color="auto" w:fill="FFFFFF"/>
        <w:tabs>
          <w:tab w:val="left" w:pos="993"/>
        </w:tabs>
        <w:spacing w:line="360" w:lineRule="auto"/>
        <w:ind w:left="0" w:firstLine="567"/>
        <w:jc w:val="both"/>
        <w:rPr>
          <w:szCs w:val="24"/>
          <w:u w:val="none"/>
          <w:lang w:eastAsia="lv-LV"/>
        </w:rPr>
      </w:pPr>
      <w:r w:rsidRPr="00AF322E">
        <w:rPr>
          <w:szCs w:val="24"/>
          <w:u w:val="none"/>
          <w:lang w:eastAsia="lv-LV"/>
        </w:rPr>
        <w:t>Nodevu par tirdzniecību publiskās vietās nemaksā, ja tirdzniecība notiek uz privātpersonu īpašumā, valdījumā vai lietojumā esošās zemes, izņemot valsts un pašvaldības zemi. Šis nosacījums neattiecas uz tirdzniecību pašvaldības rīkotajā “Zaļajā tirdziņā”.</w:t>
      </w:r>
    </w:p>
    <w:p w14:paraId="476F5F43" w14:textId="77777777" w:rsidR="00AF322E" w:rsidRPr="00AF322E" w:rsidRDefault="00AF322E" w:rsidP="00AF322E">
      <w:pPr>
        <w:numPr>
          <w:ilvl w:val="0"/>
          <w:numId w:val="2"/>
        </w:numPr>
        <w:shd w:val="clear" w:color="auto" w:fill="FFFFFF"/>
        <w:tabs>
          <w:tab w:val="left" w:pos="993"/>
        </w:tabs>
        <w:spacing w:line="360" w:lineRule="auto"/>
        <w:ind w:left="0" w:firstLine="567"/>
        <w:jc w:val="both"/>
        <w:rPr>
          <w:szCs w:val="24"/>
          <w:u w:val="none"/>
          <w:lang w:eastAsia="lv-LV"/>
        </w:rPr>
      </w:pPr>
      <w:r w:rsidRPr="00AF322E">
        <w:rPr>
          <w:szCs w:val="24"/>
          <w:u w:val="none"/>
          <w:lang w:eastAsia="lv-LV"/>
        </w:rPr>
        <w:t>Nodevu par tirdzniecību publiskās vietās pašvaldības rīkotajā “Zaļajā tirdziņā iekasē Gulbenes novada pašvaldības aģentūra “Gulbenes tūrisma un kultūrvēsturiskā mantojuma centrs”.</w:t>
      </w:r>
    </w:p>
    <w:p w14:paraId="16A672DF" w14:textId="77777777" w:rsidR="00AF322E" w:rsidRPr="00AF322E" w:rsidRDefault="00AF322E" w:rsidP="00AF322E">
      <w:pPr>
        <w:numPr>
          <w:ilvl w:val="0"/>
          <w:numId w:val="2"/>
        </w:numPr>
        <w:shd w:val="clear" w:color="auto" w:fill="FFFFFF"/>
        <w:tabs>
          <w:tab w:val="left" w:pos="993"/>
        </w:tabs>
        <w:spacing w:line="360" w:lineRule="auto"/>
        <w:ind w:left="0" w:firstLine="567"/>
        <w:jc w:val="both"/>
        <w:rPr>
          <w:szCs w:val="24"/>
          <w:u w:val="none"/>
          <w:lang w:eastAsia="lv-LV"/>
        </w:rPr>
      </w:pPr>
      <w:r w:rsidRPr="00AF322E">
        <w:rPr>
          <w:szCs w:val="24"/>
          <w:u w:val="none"/>
          <w:lang w:eastAsia="lv-LV"/>
        </w:rPr>
        <w:t>Veikt tirdzniecību publiskās vietās var tikai ar pašvaldības atļauju. Minētās  prasības izpildes kontroli veic Gulbenes novada pašvaldības policija.</w:t>
      </w:r>
    </w:p>
    <w:p w14:paraId="0CE30CF0" w14:textId="6FFF1ED9" w:rsidR="00AF322E" w:rsidRPr="00AF322E" w:rsidRDefault="00AF322E" w:rsidP="00AF322E">
      <w:pPr>
        <w:numPr>
          <w:ilvl w:val="0"/>
          <w:numId w:val="3"/>
        </w:numPr>
        <w:shd w:val="clear" w:color="auto" w:fill="FFFFFF"/>
        <w:tabs>
          <w:tab w:val="left" w:pos="426"/>
        </w:tabs>
        <w:spacing w:line="266" w:lineRule="auto"/>
        <w:jc w:val="center"/>
        <w:rPr>
          <w:b/>
          <w:szCs w:val="24"/>
          <w:u w:val="none"/>
          <w:lang w:eastAsia="lv-LV"/>
        </w:rPr>
      </w:pPr>
      <w:r w:rsidRPr="00AF322E">
        <w:rPr>
          <w:b/>
          <w:bCs/>
          <w:szCs w:val="24"/>
          <w:u w:val="none"/>
          <w:shd w:val="clear" w:color="auto" w:fill="FFFFFF"/>
          <w:lang w:eastAsia="lv-LV"/>
        </w:rPr>
        <w:t>Nodeva par dzīvnieku turēšanu Gulbenes pilsētā</w:t>
      </w:r>
    </w:p>
    <w:p w14:paraId="7D740F20" w14:textId="77777777" w:rsidR="00AF322E" w:rsidRPr="00AF322E" w:rsidRDefault="00AF322E" w:rsidP="00AF322E">
      <w:pPr>
        <w:shd w:val="clear" w:color="auto" w:fill="FFFFFF"/>
        <w:tabs>
          <w:tab w:val="left" w:pos="426"/>
        </w:tabs>
        <w:spacing w:line="266" w:lineRule="auto"/>
        <w:jc w:val="both"/>
        <w:rPr>
          <w:color w:val="FF0000"/>
          <w:szCs w:val="24"/>
          <w:u w:val="none"/>
          <w:lang w:eastAsia="lv-LV"/>
        </w:rPr>
      </w:pPr>
    </w:p>
    <w:p w14:paraId="68754AD0" w14:textId="77777777" w:rsidR="00AF322E" w:rsidRPr="00AF322E" w:rsidRDefault="00AF322E" w:rsidP="00AF322E">
      <w:pPr>
        <w:numPr>
          <w:ilvl w:val="0"/>
          <w:numId w:val="2"/>
        </w:numPr>
        <w:shd w:val="clear" w:color="auto" w:fill="FFFFFF"/>
        <w:tabs>
          <w:tab w:val="left" w:pos="993"/>
        </w:tabs>
        <w:spacing w:line="266" w:lineRule="auto"/>
        <w:ind w:left="0" w:firstLine="567"/>
        <w:jc w:val="both"/>
        <w:rPr>
          <w:color w:val="FF0000"/>
          <w:szCs w:val="24"/>
          <w:u w:val="none"/>
          <w:lang w:eastAsia="lv-LV"/>
        </w:rPr>
      </w:pPr>
      <w:r w:rsidRPr="00AF322E">
        <w:rPr>
          <w:szCs w:val="24"/>
          <w:u w:val="none"/>
          <w:lang w:eastAsia="lv-LV"/>
        </w:rPr>
        <w:t>Nodeva</w:t>
      </w:r>
      <w:r w:rsidRPr="00AF322E">
        <w:rPr>
          <w:color w:val="FF0000"/>
          <w:szCs w:val="24"/>
          <w:u w:val="none"/>
          <w:lang w:eastAsia="lv-LV"/>
        </w:rPr>
        <w:t xml:space="preserve"> </w:t>
      </w:r>
      <w:r w:rsidRPr="00AF322E">
        <w:rPr>
          <w:szCs w:val="24"/>
          <w:u w:val="none"/>
          <w:lang w:eastAsia="lv-LV"/>
        </w:rPr>
        <w:t>par dzīvnieku turēšanu Gulbenes pilsētā ir noteikta šādā apmērā:</w:t>
      </w:r>
    </w:p>
    <w:tbl>
      <w:tblPr>
        <w:tblW w:w="7933" w:type="dxa"/>
        <w:tblInd w:w="964" w:type="dxa"/>
        <w:tblLook w:val="04A0" w:firstRow="1" w:lastRow="0" w:firstColumn="1" w:lastColumn="0" w:noHBand="0" w:noVBand="1"/>
      </w:tblPr>
      <w:tblGrid>
        <w:gridCol w:w="1000"/>
        <w:gridCol w:w="3814"/>
        <w:gridCol w:w="3119"/>
      </w:tblGrid>
      <w:tr w:rsidR="00AF322E" w:rsidRPr="00AF322E" w14:paraId="60AC90C2" w14:textId="77777777" w:rsidTr="00E023A7">
        <w:trPr>
          <w:trHeight w:val="624"/>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40811"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N.p.k.</w:t>
            </w:r>
          </w:p>
        </w:tc>
        <w:tc>
          <w:tcPr>
            <w:tcW w:w="3814" w:type="dxa"/>
            <w:tcBorders>
              <w:top w:val="single" w:sz="4" w:space="0" w:color="auto"/>
              <w:left w:val="nil"/>
              <w:bottom w:val="single" w:sz="4" w:space="0" w:color="auto"/>
              <w:right w:val="single" w:sz="4" w:space="0" w:color="auto"/>
            </w:tcBorders>
            <w:shd w:val="clear" w:color="auto" w:fill="auto"/>
            <w:vAlign w:val="center"/>
            <w:hideMark/>
          </w:tcPr>
          <w:p w14:paraId="597673B4"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Nodevas objekts</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041A03A"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Nodevas likme gadā  (</w:t>
            </w:r>
            <w:r w:rsidRPr="00AF322E">
              <w:rPr>
                <w:b/>
                <w:bCs/>
                <w:i/>
                <w:iCs/>
                <w:color w:val="000000"/>
                <w:szCs w:val="24"/>
                <w:u w:val="none"/>
                <w:lang w:eastAsia="lv-LV"/>
              </w:rPr>
              <w:t>euro</w:t>
            </w:r>
            <w:r w:rsidRPr="00AF322E">
              <w:rPr>
                <w:b/>
                <w:bCs/>
                <w:color w:val="000000"/>
                <w:szCs w:val="24"/>
                <w:u w:val="none"/>
                <w:lang w:eastAsia="lv-LV"/>
              </w:rPr>
              <w:t xml:space="preserve">) </w:t>
            </w:r>
          </w:p>
        </w:tc>
      </w:tr>
      <w:tr w:rsidR="00AF322E" w:rsidRPr="00AF322E" w14:paraId="2669FA38" w14:textId="77777777" w:rsidTr="00E023A7">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573A4B73"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20.1.</w:t>
            </w:r>
          </w:p>
        </w:tc>
        <w:tc>
          <w:tcPr>
            <w:tcW w:w="3814" w:type="dxa"/>
            <w:tcBorders>
              <w:top w:val="nil"/>
              <w:left w:val="nil"/>
              <w:bottom w:val="single" w:sz="4" w:space="0" w:color="auto"/>
              <w:right w:val="single" w:sz="4" w:space="0" w:color="auto"/>
            </w:tcBorders>
            <w:shd w:val="clear" w:color="auto" w:fill="auto"/>
            <w:vAlign w:val="center"/>
            <w:hideMark/>
          </w:tcPr>
          <w:p w14:paraId="726D66F9" w14:textId="77777777" w:rsidR="00AF322E" w:rsidRPr="00AF322E" w:rsidRDefault="00AF322E" w:rsidP="00AF322E">
            <w:pPr>
              <w:rPr>
                <w:color w:val="000000"/>
                <w:szCs w:val="24"/>
                <w:u w:val="none"/>
                <w:lang w:eastAsia="lv-LV"/>
              </w:rPr>
            </w:pPr>
            <w:r w:rsidRPr="00AF322E">
              <w:rPr>
                <w:color w:val="000000"/>
                <w:szCs w:val="24"/>
                <w:u w:val="none"/>
                <w:lang w:eastAsia="lv-LV"/>
              </w:rPr>
              <w:t>Suns</w:t>
            </w:r>
          </w:p>
        </w:tc>
        <w:tc>
          <w:tcPr>
            <w:tcW w:w="3119" w:type="dxa"/>
            <w:tcBorders>
              <w:top w:val="nil"/>
              <w:left w:val="nil"/>
              <w:bottom w:val="single" w:sz="4" w:space="0" w:color="auto"/>
              <w:right w:val="single" w:sz="4" w:space="0" w:color="auto"/>
            </w:tcBorders>
            <w:shd w:val="clear" w:color="auto" w:fill="auto"/>
            <w:noWrap/>
            <w:vAlign w:val="center"/>
            <w:hideMark/>
          </w:tcPr>
          <w:p w14:paraId="6A144362"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4,00</w:t>
            </w:r>
          </w:p>
        </w:tc>
      </w:tr>
      <w:tr w:rsidR="00AF322E" w:rsidRPr="00AF322E" w14:paraId="5CD368E3" w14:textId="77777777" w:rsidTr="00E023A7">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4AB0F43C"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20.2.</w:t>
            </w:r>
          </w:p>
        </w:tc>
        <w:tc>
          <w:tcPr>
            <w:tcW w:w="3814" w:type="dxa"/>
            <w:tcBorders>
              <w:top w:val="nil"/>
              <w:left w:val="nil"/>
              <w:bottom w:val="single" w:sz="4" w:space="0" w:color="auto"/>
              <w:right w:val="single" w:sz="4" w:space="0" w:color="auto"/>
            </w:tcBorders>
            <w:shd w:val="clear" w:color="auto" w:fill="auto"/>
            <w:vAlign w:val="center"/>
            <w:hideMark/>
          </w:tcPr>
          <w:p w14:paraId="01967CFD" w14:textId="77777777" w:rsidR="00AF322E" w:rsidRPr="00AF322E" w:rsidRDefault="00AF322E" w:rsidP="00AF322E">
            <w:pPr>
              <w:rPr>
                <w:color w:val="000000"/>
                <w:szCs w:val="24"/>
                <w:u w:val="none"/>
                <w:lang w:eastAsia="lv-LV"/>
              </w:rPr>
            </w:pPr>
            <w:r w:rsidRPr="00AF322E">
              <w:rPr>
                <w:color w:val="000000"/>
                <w:szCs w:val="24"/>
                <w:u w:val="none"/>
                <w:lang w:eastAsia="lv-LV"/>
              </w:rPr>
              <w:t>Kaķis</w:t>
            </w:r>
          </w:p>
        </w:tc>
        <w:tc>
          <w:tcPr>
            <w:tcW w:w="3119" w:type="dxa"/>
            <w:tcBorders>
              <w:top w:val="nil"/>
              <w:left w:val="nil"/>
              <w:bottom w:val="single" w:sz="4" w:space="0" w:color="auto"/>
              <w:right w:val="single" w:sz="4" w:space="0" w:color="auto"/>
            </w:tcBorders>
            <w:shd w:val="clear" w:color="auto" w:fill="auto"/>
            <w:noWrap/>
            <w:vAlign w:val="center"/>
            <w:hideMark/>
          </w:tcPr>
          <w:p w14:paraId="0545AB90"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2,00</w:t>
            </w:r>
          </w:p>
        </w:tc>
      </w:tr>
    </w:tbl>
    <w:p w14:paraId="356BACEE" w14:textId="77777777" w:rsidR="00AF322E" w:rsidRPr="00AF322E" w:rsidRDefault="00AF322E" w:rsidP="00AF322E">
      <w:pPr>
        <w:shd w:val="clear" w:color="auto" w:fill="FFFFFF"/>
        <w:tabs>
          <w:tab w:val="left" w:pos="993"/>
        </w:tabs>
        <w:spacing w:line="266" w:lineRule="auto"/>
        <w:jc w:val="both"/>
        <w:rPr>
          <w:color w:val="FF0000"/>
          <w:szCs w:val="24"/>
          <w:u w:val="none"/>
          <w:lang w:eastAsia="lv-LV"/>
        </w:rPr>
      </w:pPr>
    </w:p>
    <w:p w14:paraId="7ED60697" w14:textId="77777777" w:rsidR="00AF322E" w:rsidRPr="00AF322E" w:rsidRDefault="00AF322E" w:rsidP="00E0465B">
      <w:pPr>
        <w:numPr>
          <w:ilvl w:val="0"/>
          <w:numId w:val="2"/>
        </w:numPr>
        <w:shd w:val="clear" w:color="auto" w:fill="FFFFFF"/>
        <w:tabs>
          <w:tab w:val="left" w:pos="993"/>
        </w:tabs>
        <w:spacing w:line="360" w:lineRule="auto"/>
        <w:ind w:left="0" w:firstLine="567"/>
        <w:jc w:val="both"/>
        <w:rPr>
          <w:color w:val="FF0000"/>
          <w:szCs w:val="24"/>
          <w:u w:val="none"/>
          <w:lang w:eastAsia="lv-LV"/>
        </w:rPr>
      </w:pPr>
      <w:r w:rsidRPr="00AF322E">
        <w:rPr>
          <w:szCs w:val="24"/>
          <w:u w:val="none"/>
          <w:lang w:eastAsia="lv-LV"/>
        </w:rPr>
        <w:t>Papildus normatīvajos aktos noteiktajam no nodevas samaksas par dzīvnieku turēšanu Gulbenes pilsētā ir atbrīvotas valsts iestādes, kurās audzē un uztur dienesta suņus.</w:t>
      </w:r>
    </w:p>
    <w:p w14:paraId="73C7D0C7" w14:textId="77777777" w:rsidR="00AF322E" w:rsidRPr="00AF322E" w:rsidRDefault="00AF322E" w:rsidP="00E0465B">
      <w:pPr>
        <w:numPr>
          <w:ilvl w:val="0"/>
          <w:numId w:val="2"/>
        </w:numPr>
        <w:shd w:val="clear" w:color="auto" w:fill="FFFFFF"/>
        <w:tabs>
          <w:tab w:val="left" w:pos="993"/>
        </w:tabs>
        <w:spacing w:line="360" w:lineRule="auto"/>
        <w:ind w:left="0" w:firstLine="567"/>
        <w:jc w:val="both"/>
        <w:rPr>
          <w:color w:val="FF0000"/>
          <w:szCs w:val="24"/>
          <w:u w:val="none"/>
          <w:lang w:eastAsia="lv-LV"/>
        </w:rPr>
      </w:pPr>
      <w:r w:rsidRPr="00AF322E">
        <w:rPr>
          <w:szCs w:val="24"/>
          <w:u w:val="none"/>
          <w:lang w:eastAsia="lv-LV"/>
        </w:rPr>
        <w:t>Saistošo noteikumu V.nodaļas prasību izpildi kontrolē Gulbenes novada pašvaldības policija.</w:t>
      </w:r>
    </w:p>
    <w:p w14:paraId="711E75F3" w14:textId="77777777" w:rsidR="00AF322E" w:rsidRPr="00AF322E" w:rsidRDefault="00AF322E" w:rsidP="00AF322E">
      <w:pPr>
        <w:numPr>
          <w:ilvl w:val="0"/>
          <w:numId w:val="3"/>
        </w:numPr>
        <w:shd w:val="clear" w:color="auto" w:fill="FFFFFF"/>
        <w:tabs>
          <w:tab w:val="left" w:pos="426"/>
        </w:tabs>
        <w:spacing w:line="266" w:lineRule="auto"/>
        <w:jc w:val="center"/>
        <w:rPr>
          <w:b/>
          <w:bCs/>
          <w:szCs w:val="24"/>
          <w:u w:val="none"/>
          <w:shd w:val="clear" w:color="auto" w:fill="FFFFFF"/>
          <w:lang w:eastAsia="lv-LV"/>
        </w:rPr>
      </w:pPr>
      <w:r w:rsidRPr="00AF322E">
        <w:rPr>
          <w:b/>
          <w:bCs/>
          <w:szCs w:val="24"/>
          <w:u w:val="none"/>
          <w:shd w:val="clear" w:color="auto" w:fill="FFFFFF"/>
          <w:lang w:eastAsia="lv-LV"/>
        </w:rPr>
        <w:t>Nodeva par būvatļaujas izdošanu un būvniecības ieceres akceptu</w:t>
      </w:r>
    </w:p>
    <w:p w14:paraId="389FE736" w14:textId="77777777" w:rsidR="00AF322E" w:rsidRPr="00AF322E" w:rsidRDefault="00AF322E" w:rsidP="00AF322E">
      <w:pPr>
        <w:shd w:val="clear" w:color="auto" w:fill="FFFFFF"/>
        <w:tabs>
          <w:tab w:val="left" w:pos="993"/>
        </w:tabs>
        <w:spacing w:line="266" w:lineRule="auto"/>
        <w:jc w:val="both"/>
        <w:rPr>
          <w:szCs w:val="24"/>
          <w:u w:val="none"/>
          <w:lang w:eastAsia="lv-LV"/>
        </w:rPr>
      </w:pPr>
    </w:p>
    <w:p w14:paraId="6975C6E0" w14:textId="77777777" w:rsidR="00AF322E" w:rsidRPr="00AF322E" w:rsidRDefault="00AF322E" w:rsidP="00AF322E">
      <w:pPr>
        <w:numPr>
          <w:ilvl w:val="0"/>
          <w:numId w:val="2"/>
        </w:numPr>
        <w:shd w:val="clear" w:color="auto" w:fill="FFFFFF"/>
        <w:tabs>
          <w:tab w:val="left" w:pos="993"/>
        </w:tabs>
        <w:spacing w:line="266" w:lineRule="auto"/>
        <w:ind w:left="0" w:firstLine="567"/>
        <w:jc w:val="both"/>
        <w:rPr>
          <w:color w:val="FF0000"/>
          <w:szCs w:val="24"/>
          <w:u w:val="none"/>
          <w:lang w:eastAsia="lv-LV"/>
        </w:rPr>
      </w:pPr>
      <w:r w:rsidRPr="00AF322E">
        <w:rPr>
          <w:szCs w:val="24"/>
          <w:u w:val="none"/>
          <w:lang w:eastAsia="lv-LV"/>
        </w:rPr>
        <w:t>Nodeva par būvatļaujas un būvniecības ieceres akceptu ēkām</w:t>
      </w:r>
      <w:r w:rsidRPr="00AF322E">
        <w:rPr>
          <w:color w:val="FF0000"/>
          <w:szCs w:val="24"/>
          <w:u w:val="none"/>
          <w:lang w:eastAsia="lv-LV"/>
        </w:rPr>
        <w:t xml:space="preserve"> </w:t>
      </w:r>
      <w:r w:rsidRPr="00AF322E">
        <w:rPr>
          <w:szCs w:val="24"/>
          <w:u w:val="none"/>
          <w:lang w:eastAsia="lv-LV"/>
        </w:rPr>
        <w:t>ir noteikta šādā apmērā:</w:t>
      </w:r>
    </w:p>
    <w:tbl>
      <w:tblPr>
        <w:tblW w:w="8959" w:type="dxa"/>
        <w:tblInd w:w="392" w:type="dxa"/>
        <w:tblLook w:val="04A0" w:firstRow="1" w:lastRow="0" w:firstColumn="1" w:lastColumn="0" w:noHBand="0" w:noVBand="1"/>
      </w:tblPr>
      <w:tblGrid>
        <w:gridCol w:w="837"/>
        <w:gridCol w:w="1283"/>
        <w:gridCol w:w="4248"/>
        <w:gridCol w:w="1241"/>
        <w:gridCol w:w="1350"/>
      </w:tblGrid>
      <w:tr w:rsidR="00AF322E" w:rsidRPr="00AF322E" w14:paraId="08E85323" w14:textId="77777777" w:rsidTr="00E023A7">
        <w:trPr>
          <w:trHeight w:val="165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B6B6B"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lastRenderedPageBreak/>
              <w:t>N.p.k.</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5C34E53A"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Ēku iedalījums grupās</w:t>
            </w:r>
          </w:p>
        </w:tc>
        <w:tc>
          <w:tcPr>
            <w:tcW w:w="4376" w:type="dxa"/>
            <w:tcBorders>
              <w:top w:val="single" w:sz="4" w:space="0" w:color="auto"/>
              <w:left w:val="nil"/>
              <w:bottom w:val="single" w:sz="4" w:space="0" w:color="auto"/>
              <w:right w:val="single" w:sz="4" w:space="0" w:color="auto"/>
            </w:tcBorders>
            <w:shd w:val="clear" w:color="auto" w:fill="auto"/>
            <w:vAlign w:val="center"/>
            <w:hideMark/>
          </w:tcPr>
          <w:p w14:paraId="744AB77C"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Nodevas objekts</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716E12F2"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Nodevas likme fiziskām personām (</w:t>
            </w:r>
            <w:r w:rsidRPr="00AF322E">
              <w:rPr>
                <w:b/>
                <w:bCs/>
                <w:i/>
                <w:iCs/>
                <w:color w:val="000000"/>
                <w:szCs w:val="24"/>
                <w:u w:val="none"/>
                <w:lang w:eastAsia="lv-LV"/>
              </w:rPr>
              <w:t>euro</w:t>
            </w:r>
            <w:r w:rsidRPr="00AF322E">
              <w:rPr>
                <w:b/>
                <w:bCs/>
                <w:color w:val="000000"/>
                <w:szCs w:val="24"/>
                <w:u w:val="none"/>
                <w:lang w:eastAsia="lv-LV"/>
              </w:rPr>
              <w: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6D9B458"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Nodevas likme juridiskām personām (</w:t>
            </w:r>
            <w:r w:rsidRPr="00AF322E">
              <w:rPr>
                <w:b/>
                <w:bCs/>
                <w:i/>
                <w:iCs/>
                <w:color w:val="000000"/>
                <w:szCs w:val="24"/>
                <w:u w:val="none"/>
                <w:lang w:eastAsia="lv-LV"/>
              </w:rPr>
              <w:t>euro</w:t>
            </w:r>
            <w:r w:rsidRPr="00AF322E">
              <w:rPr>
                <w:b/>
                <w:bCs/>
                <w:color w:val="000000"/>
                <w:szCs w:val="24"/>
                <w:u w:val="none"/>
                <w:lang w:eastAsia="lv-LV"/>
              </w:rPr>
              <w:t>)</w:t>
            </w:r>
          </w:p>
        </w:tc>
      </w:tr>
      <w:tr w:rsidR="00AF322E" w:rsidRPr="00AF322E" w14:paraId="3B6DBA79" w14:textId="77777777" w:rsidTr="00E023A7">
        <w:trPr>
          <w:trHeight w:val="68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CA1DE9"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23.1.</w:t>
            </w:r>
          </w:p>
        </w:tc>
        <w:tc>
          <w:tcPr>
            <w:tcW w:w="12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EA5654"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I</w:t>
            </w:r>
          </w:p>
        </w:tc>
        <w:tc>
          <w:tcPr>
            <w:tcW w:w="4376" w:type="dxa"/>
            <w:tcBorders>
              <w:top w:val="nil"/>
              <w:left w:val="nil"/>
              <w:bottom w:val="single" w:sz="4" w:space="0" w:color="auto"/>
              <w:right w:val="single" w:sz="4" w:space="0" w:color="auto"/>
            </w:tcBorders>
            <w:shd w:val="clear" w:color="auto" w:fill="auto"/>
            <w:vAlign w:val="center"/>
            <w:hideMark/>
          </w:tcPr>
          <w:p w14:paraId="37FE9076" w14:textId="77777777" w:rsidR="00AF322E" w:rsidRPr="00AF322E" w:rsidRDefault="00AF322E" w:rsidP="00AF322E">
            <w:pPr>
              <w:rPr>
                <w:color w:val="000000"/>
                <w:szCs w:val="24"/>
                <w:u w:val="none"/>
                <w:lang w:eastAsia="lv-LV"/>
              </w:rPr>
            </w:pPr>
            <w:r w:rsidRPr="00AF322E">
              <w:rPr>
                <w:color w:val="000000"/>
                <w:szCs w:val="24"/>
                <w:u w:val="none"/>
                <w:lang w:eastAsia="lv-LV"/>
              </w:rPr>
              <w:t>Būvniecības ieceres akcepts jaunai būvniecībai, pārbūvei, atjaunošanai</w:t>
            </w:r>
          </w:p>
        </w:tc>
        <w:tc>
          <w:tcPr>
            <w:tcW w:w="1241" w:type="dxa"/>
            <w:tcBorders>
              <w:top w:val="nil"/>
              <w:left w:val="nil"/>
              <w:bottom w:val="single" w:sz="4" w:space="0" w:color="auto"/>
              <w:right w:val="single" w:sz="4" w:space="0" w:color="auto"/>
            </w:tcBorders>
            <w:shd w:val="clear" w:color="auto" w:fill="auto"/>
            <w:noWrap/>
            <w:vAlign w:val="center"/>
            <w:hideMark/>
          </w:tcPr>
          <w:p w14:paraId="3BF8BE55"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30,00</w:t>
            </w:r>
          </w:p>
        </w:tc>
        <w:tc>
          <w:tcPr>
            <w:tcW w:w="1350" w:type="dxa"/>
            <w:tcBorders>
              <w:top w:val="nil"/>
              <w:left w:val="nil"/>
              <w:bottom w:val="single" w:sz="4" w:space="0" w:color="auto"/>
              <w:right w:val="single" w:sz="4" w:space="0" w:color="auto"/>
            </w:tcBorders>
            <w:shd w:val="clear" w:color="auto" w:fill="auto"/>
            <w:noWrap/>
            <w:vAlign w:val="center"/>
            <w:hideMark/>
          </w:tcPr>
          <w:p w14:paraId="50AA96F3"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60,00</w:t>
            </w:r>
          </w:p>
        </w:tc>
      </w:tr>
      <w:tr w:rsidR="00AF322E" w:rsidRPr="00AF322E" w14:paraId="6398E9D6" w14:textId="77777777" w:rsidTr="00E023A7">
        <w:trPr>
          <w:trHeight w:val="68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9797C2"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23.2.</w:t>
            </w:r>
          </w:p>
        </w:tc>
        <w:tc>
          <w:tcPr>
            <w:tcW w:w="1283" w:type="dxa"/>
            <w:vMerge/>
            <w:tcBorders>
              <w:top w:val="nil"/>
              <w:left w:val="single" w:sz="4" w:space="0" w:color="auto"/>
              <w:bottom w:val="single" w:sz="4" w:space="0" w:color="auto"/>
              <w:right w:val="single" w:sz="4" w:space="0" w:color="auto"/>
            </w:tcBorders>
            <w:vAlign w:val="center"/>
            <w:hideMark/>
          </w:tcPr>
          <w:p w14:paraId="01A5EB96" w14:textId="77777777" w:rsidR="00AF322E" w:rsidRPr="00AF322E" w:rsidRDefault="00AF322E" w:rsidP="00AF322E">
            <w:pPr>
              <w:rPr>
                <w:color w:val="000000"/>
                <w:szCs w:val="24"/>
                <w:u w:val="none"/>
                <w:lang w:eastAsia="lv-LV"/>
              </w:rPr>
            </w:pPr>
          </w:p>
        </w:tc>
        <w:tc>
          <w:tcPr>
            <w:tcW w:w="4376" w:type="dxa"/>
            <w:tcBorders>
              <w:top w:val="nil"/>
              <w:left w:val="nil"/>
              <w:bottom w:val="single" w:sz="4" w:space="0" w:color="auto"/>
              <w:right w:val="single" w:sz="4" w:space="0" w:color="auto"/>
            </w:tcBorders>
            <w:shd w:val="clear" w:color="auto" w:fill="auto"/>
            <w:vAlign w:val="center"/>
            <w:hideMark/>
          </w:tcPr>
          <w:p w14:paraId="554B8194" w14:textId="77777777" w:rsidR="00AF322E" w:rsidRPr="00AF322E" w:rsidRDefault="00AF322E" w:rsidP="00AF322E">
            <w:pPr>
              <w:rPr>
                <w:color w:val="000000"/>
                <w:szCs w:val="24"/>
                <w:u w:val="none"/>
                <w:lang w:eastAsia="lv-LV"/>
              </w:rPr>
            </w:pPr>
            <w:r w:rsidRPr="00AF322E">
              <w:rPr>
                <w:color w:val="000000"/>
                <w:szCs w:val="24"/>
                <w:u w:val="none"/>
                <w:lang w:eastAsia="lv-LV"/>
              </w:rPr>
              <w:t>Būvniecības ieceres akcepts novietošanai, restaurācijai, konservācijai</w:t>
            </w:r>
          </w:p>
        </w:tc>
        <w:tc>
          <w:tcPr>
            <w:tcW w:w="1241" w:type="dxa"/>
            <w:tcBorders>
              <w:top w:val="nil"/>
              <w:left w:val="nil"/>
              <w:bottom w:val="single" w:sz="4" w:space="0" w:color="auto"/>
              <w:right w:val="single" w:sz="4" w:space="0" w:color="auto"/>
            </w:tcBorders>
            <w:shd w:val="clear" w:color="auto" w:fill="auto"/>
            <w:noWrap/>
            <w:vAlign w:val="center"/>
            <w:hideMark/>
          </w:tcPr>
          <w:p w14:paraId="4CB6EB6D"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20,00</w:t>
            </w:r>
          </w:p>
        </w:tc>
        <w:tc>
          <w:tcPr>
            <w:tcW w:w="1350" w:type="dxa"/>
            <w:tcBorders>
              <w:top w:val="nil"/>
              <w:left w:val="nil"/>
              <w:bottom w:val="single" w:sz="4" w:space="0" w:color="auto"/>
              <w:right w:val="single" w:sz="4" w:space="0" w:color="auto"/>
            </w:tcBorders>
            <w:shd w:val="clear" w:color="auto" w:fill="auto"/>
            <w:noWrap/>
            <w:vAlign w:val="center"/>
            <w:hideMark/>
          </w:tcPr>
          <w:p w14:paraId="20727FAE"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40,00</w:t>
            </w:r>
          </w:p>
        </w:tc>
      </w:tr>
      <w:tr w:rsidR="00AF322E" w:rsidRPr="00AF322E" w14:paraId="4586AAF2" w14:textId="77777777" w:rsidTr="00E023A7">
        <w:trPr>
          <w:trHeight w:val="68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F9659"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23.3.</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7CBD8"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II</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3EC85" w14:textId="77777777" w:rsidR="00AF322E" w:rsidRPr="00AF322E" w:rsidRDefault="00AF322E" w:rsidP="00AF322E">
            <w:pPr>
              <w:rPr>
                <w:color w:val="000000"/>
                <w:szCs w:val="24"/>
                <w:u w:val="none"/>
                <w:lang w:eastAsia="lv-LV"/>
              </w:rPr>
            </w:pPr>
            <w:r w:rsidRPr="00AF322E">
              <w:rPr>
                <w:color w:val="000000"/>
                <w:szCs w:val="24"/>
                <w:u w:val="none"/>
                <w:lang w:eastAsia="lv-LV"/>
              </w:rPr>
              <w:t>Mazstāvu dzīvojamās ēkas un palīgēkas jauna būvniecība, pārbūve, atjaunošana, restaurācija</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575FF"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50,00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C7CA5"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100,00</w:t>
            </w:r>
          </w:p>
        </w:tc>
      </w:tr>
      <w:tr w:rsidR="00AF322E" w:rsidRPr="00AF322E" w14:paraId="5DC6F9CA" w14:textId="77777777" w:rsidTr="00E023A7">
        <w:trPr>
          <w:trHeight w:val="68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8DA0F"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23.4.</w:t>
            </w: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1DB24A9E" w14:textId="77777777" w:rsidR="00AF322E" w:rsidRPr="00AF322E" w:rsidRDefault="00AF322E" w:rsidP="00AF322E">
            <w:pPr>
              <w:rPr>
                <w:color w:val="000000"/>
                <w:szCs w:val="24"/>
                <w:u w:val="none"/>
                <w:lang w:eastAsia="lv-LV"/>
              </w:rPr>
            </w:pP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548B8" w14:textId="77777777" w:rsidR="00AF322E" w:rsidRPr="00AF322E" w:rsidRDefault="00AF322E" w:rsidP="00AF322E">
            <w:pPr>
              <w:rPr>
                <w:color w:val="000000"/>
                <w:szCs w:val="24"/>
                <w:u w:val="none"/>
                <w:lang w:eastAsia="lv-LV"/>
              </w:rPr>
            </w:pPr>
            <w:r w:rsidRPr="00AF322E">
              <w:rPr>
                <w:color w:val="000000"/>
                <w:szCs w:val="24"/>
                <w:u w:val="none"/>
                <w:lang w:eastAsia="lv-LV"/>
              </w:rPr>
              <w:t>Mazstāvu dzīvojamās ēkas un palīgēkas konservācija, nojaukšana</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392F7"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40,00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9B239"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80,00</w:t>
            </w:r>
          </w:p>
        </w:tc>
      </w:tr>
      <w:tr w:rsidR="00AF322E" w:rsidRPr="00AF322E" w14:paraId="015D4923" w14:textId="77777777" w:rsidTr="00E023A7">
        <w:trPr>
          <w:trHeight w:val="68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9A65B"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23.5.</w:t>
            </w:r>
          </w:p>
        </w:tc>
        <w:tc>
          <w:tcPr>
            <w:tcW w:w="1283" w:type="dxa"/>
            <w:vMerge/>
            <w:tcBorders>
              <w:top w:val="nil"/>
              <w:left w:val="single" w:sz="4" w:space="0" w:color="auto"/>
              <w:bottom w:val="single" w:sz="4" w:space="0" w:color="auto"/>
              <w:right w:val="single" w:sz="4" w:space="0" w:color="auto"/>
            </w:tcBorders>
            <w:vAlign w:val="center"/>
            <w:hideMark/>
          </w:tcPr>
          <w:p w14:paraId="311FC115" w14:textId="77777777" w:rsidR="00AF322E" w:rsidRPr="00AF322E" w:rsidRDefault="00AF322E" w:rsidP="00AF322E">
            <w:pPr>
              <w:rPr>
                <w:color w:val="000000"/>
                <w:szCs w:val="24"/>
                <w:u w:val="none"/>
                <w:lang w:eastAsia="lv-LV"/>
              </w:rPr>
            </w:pP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F1C2B" w14:textId="77777777" w:rsidR="00AF322E" w:rsidRPr="00AF322E" w:rsidRDefault="00AF322E" w:rsidP="00AF322E">
            <w:pPr>
              <w:rPr>
                <w:color w:val="000000"/>
                <w:szCs w:val="24"/>
                <w:u w:val="none"/>
                <w:lang w:eastAsia="lv-LV"/>
              </w:rPr>
            </w:pPr>
            <w:r w:rsidRPr="00AF322E">
              <w:rPr>
                <w:color w:val="000000"/>
                <w:szCs w:val="24"/>
                <w:u w:val="none"/>
                <w:lang w:eastAsia="lv-LV"/>
              </w:rPr>
              <w:t>Daudzstāvu daudzdzīvokļu dzīvojamās ēkas jauna būvniecība, pārbūve, atjaunošana, restaurācija</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879C8"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70,00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4D787"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140,00</w:t>
            </w:r>
          </w:p>
        </w:tc>
      </w:tr>
      <w:tr w:rsidR="00AF322E" w:rsidRPr="00AF322E" w14:paraId="02EA00E5" w14:textId="77777777" w:rsidTr="00E023A7">
        <w:trPr>
          <w:trHeight w:val="70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CB7730"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23.6.</w:t>
            </w:r>
          </w:p>
        </w:tc>
        <w:tc>
          <w:tcPr>
            <w:tcW w:w="1283" w:type="dxa"/>
            <w:vMerge/>
            <w:tcBorders>
              <w:top w:val="nil"/>
              <w:left w:val="single" w:sz="4" w:space="0" w:color="auto"/>
              <w:bottom w:val="single" w:sz="4" w:space="0" w:color="auto"/>
              <w:right w:val="single" w:sz="4" w:space="0" w:color="auto"/>
            </w:tcBorders>
            <w:vAlign w:val="center"/>
            <w:hideMark/>
          </w:tcPr>
          <w:p w14:paraId="02A8647A" w14:textId="77777777" w:rsidR="00AF322E" w:rsidRPr="00AF322E" w:rsidRDefault="00AF322E" w:rsidP="00AF322E">
            <w:pPr>
              <w:rPr>
                <w:color w:val="000000"/>
                <w:szCs w:val="24"/>
                <w:u w:val="none"/>
                <w:lang w:eastAsia="lv-LV"/>
              </w:rPr>
            </w:pPr>
          </w:p>
        </w:tc>
        <w:tc>
          <w:tcPr>
            <w:tcW w:w="4376" w:type="dxa"/>
            <w:tcBorders>
              <w:top w:val="single" w:sz="4" w:space="0" w:color="auto"/>
              <w:left w:val="nil"/>
              <w:bottom w:val="single" w:sz="4" w:space="0" w:color="auto"/>
              <w:right w:val="single" w:sz="4" w:space="0" w:color="auto"/>
            </w:tcBorders>
            <w:shd w:val="clear" w:color="auto" w:fill="auto"/>
            <w:vAlign w:val="center"/>
            <w:hideMark/>
          </w:tcPr>
          <w:p w14:paraId="11235AE3" w14:textId="77777777" w:rsidR="00AF322E" w:rsidRPr="00AF322E" w:rsidRDefault="00AF322E" w:rsidP="00AF322E">
            <w:pPr>
              <w:rPr>
                <w:color w:val="000000"/>
                <w:szCs w:val="24"/>
                <w:u w:val="none"/>
                <w:lang w:eastAsia="lv-LV"/>
              </w:rPr>
            </w:pPr>
            <w:r w:rsidRPr="00AF322E">
              <w:rPr>
                <w:color w:val="000000"/>
                <w:szCs w:val="24"/>
                <w:u w:val="none"/>
                <w:lang w:eastAsia="lv-LV"/>
              </w:rPr>
              <w:t>Daudzstāvu daudzdzīvokļu dzīvojamās ēkas  konservācija, nojaukšana</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146283A5"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50,00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2611EDE"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100,00</w:t>
            </w:r>
          </w:p>
        </w:tc>
      </w:tr>
      <w:tr w:rsidR="00AF322E" w:rsidRPr="00AF322E" w14:paraId="6D56A795" w14:textId="77777777" w:rsidTr="00E023A7">
        <w:trPr>
          <w:trHeight w:val="44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31074A"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23.7.</w:t>
            </w:r>
          </w:p>
        </w:tc>
        <w:tc>
          <w:tcPr>
            <w:tcW w:w="1283" w:type="dxa"/>
            <w:vMerge/>
            <w:tcBorders>
              <w:top w:val="nil"/>
              <w:left w:val="single" w:sz="4" w:space="0" w:color="auto"/>
              <w:bottom w:val="single" w:sz="4" w:space="0" w:color="auto"/>
              <w:right w:val="single" w:sz="4" w:space="0" w:color="auto"/>
            </w:tcBorders>
            <w:vAlign w:val="center"/>
            <w:hideMark/>
          </w:tcPr>
          <w:p w14:paraId="01F18146" w14:textId="77777777" w:rsidR="00AF322E" w:rsidRPr="00AF322E" w:rsidRDefault="00AF322E" w:rsidP="00AF322E">
            <w:pPr>
              <w:rPr>
                <w:color w:val="000000"/>
                <w:szCs w:val="24"/>
                <w:u w:val="none"/>
                <w:lang w:eastAsia="lv-LV"/>
              </w:rPr>
            </w:pPr>
          </w:p>
        </w:tc>
        <w:tc>
          <w:tcPr>
            <w:tcW w:w="4376" w:type="dxa"/>
            <w:tcBorders>
              <w:top w:val="nil"/>
              <w:left w:val="nil"/>
              <w:bottom w:val="single" w:sz="4" w:space="0" w:color="auto"/>
              <w:right w:val="single" w:sz="4" w:space="0" w:color="auto"/>
            </w:tcBorders>
            <w:shd w:val="clear" w:color="auto" w:fill="auto"/>
            <w:vAlign w:val="center"/>
            <w:hideMark/>
          </w:tcPr>
          <w:p w14:paraId="28F90750" w14:textId="77777777" w:rsidR="00AF322E" w:rsidRPr="00AF322E" w:rsidRDefault="00AF322E" w:rsidP="00AF322E">
            <w:pPr>
              <w:rPr>
                <w:color w:val="000000"/>
                <w:szCs w:val="24"/>
                <w:u w:val="none"/>
                <w:lang w:eastAsia="lv-LV"/>
              </w:rPr>
            </w:pPr>
            <w:r w:rsidRPr="00AF322E">
              <w:rPr>
                <w:color w:val="000000"/>
                <w:szCs w:val="24"/>
                <w:u w:val="none"/>
                <w:lang w:eastAsia="lv-LV"/>
              </w:rPr>
              <w:t>Darījumu un sabiedrisko iestāžu objekti</w:t>
            </w:r>
          </w:p>
        </w:tc>
        <w:tc>
          <w:tcPr>
            <w:tcW w:w="1241" w:type="dxa"/>
            <w:tcBorders>
              <w:top w:val="nil"/>
              <w:left w:val="nil"/>
              <w:bottom w:val="single" w:sz="4" w:space="0" w:color="auto"/>
              <w:right w:val="single" w:sz="4" w:space="0" w:color="auto"/>
            </w:tcBorders>
            <w:shd w:val="clear" w:color="auto" w:fill="auto"/>
            <w:noWrap/>
            <w:vAlign w:val="center"/>
            <w:hideMark/>
          </w:tcPr>
          <w:p w14:paraId="749A5A55"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100,00</w:t>
            </w:r>
          </w:p>
        </w:tc>
        <w:tc>
          <w:tcPr>
            <w:tcW w:w="1350" w:type="dxa"/>
            <w:tcBorders>
              <w:top w:val="nil"/>
              <w:left w:val="nil"/>
              <w:bottom w:val="single" w:sz="4" w:space="0" w:color="auto"/>
              <w:right w:val="single" w:sz="4" w:space="0" w:color="auto"/>
            </w:tcBorders>
            <w:shd w:val="clear" w:color="auto" w:fill="auto"/>
            <w:noWrap/>
            <w:vAlign w:val="center"/>
            <w:hideMark/>
          </w:tcPr>
          <w:p w14:paraId="608870A7"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200,00</w:t>
            </w:r>
          </w:p>
        </w:tc>
      </w:tr>
      <w:tr w:rsidR="00AF322E" w:rsidRPr="00AF322E" w14:paraId="7C73A340" w14:textId="77777777" w:rsidTr="00E023A7">
        <w:trPr>
          <w:trHeight w:val="44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67F511"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23.8.</w:t>
            </w:r>
          </w:p>
        </w:tc>
        <w:tc>
          <w:tcPr>
            <w:tcW w:w="1283" w:type="dxa"/>
            <w:vMerge/>
            <w:tcBorders>
              <w:top w:val="nil"/>
              <w:left w:val="single" w:sz="4" w:space="0" w:color="auto"/>
              <w:bottom w:val="single" w:sz="4" w:space="0" w:color="auto"/>
              <w:right w:val="single" w:sz="4" w:space="0" w:color="auto"/>
            </w:tcBorders>
            <w:vAlign w:val="center"/>
            <w:hideMark/>
          </w:tcPr>
          <w:p w14:paraId="1F31636C" w14:textId="77777777" w:rsidR="00AF322E" w:rsidRPr="00AF322E" w:rsidRDefault="00AF322E" w:rsidP="00AF322E">
            <w:pPr>
              <w:rPr>
                <w:color w:val="000000"/>
                <w:szCs w:val="24"/>
                <w:u w:val="none"/>
                <w:lang w:eastAsia="lv-LV"/>
              </w:rPr>
            </w:pPr>
          </w:p>
        </w:tc>
        <w:tc>
          <w:tcPr>
            <w:tcW w:w="4376" w:type="dxa"/>
            <w:tcBorders>
              <w:top w:val="nil"/>
              <w:left w:val="nil"/>
              <w:bottom w:val="single" w:sz="4" w:space="0" w:color="auto"/>
              <w:right w:val="single" w:sz="4" w:space="0" w:color="auto"/>
            </w:tcBorders>
            <w:shd w:val="clear" w:color="auto" w:fill="auto"/>
            <w:vAlign w:val="center"/>
            <w:hideMark/>
          </w:tcPr>
          <w:p w14:paraId="44BFDC55" w14:textId="77777777" w:rsidR="00AF322E" w:rsidRPr="00AF322E" w:rsidRDefault="00AF322E" w:rsidP="00AF322E">
            <w:pPr>
              <w:rPr>
                <w:color w:val="000000"/>
                <w:szCs w:val="24"/>
                <w:u w:val="none"/>
                <w:lang w:eastAsia="lv-LV"/>
              </w:rPr>
            </w:pPr>
            <w:r w:rsidRPr="00AF322E">
              <w:rPr>
                <w:color w:val="000000"/>
                <w:szCs w:val="24"/>
                <w:u w:val="none"/>
                <w:lang w:eastAsia="lv-LV"/>
              </w:rPr>
              <w:t>Ražošanas objekti</w:t>
            </w:r>
          </w:p>
        </w:tc>
        <w:tc>
          <w:tcPr>
            <w:tcW w:w="1241" w:type="dxa"/>
            <w:tcBorders>
              <w:top w:val="nil"/>
              <w:left w:val="nil"/>
              <w:bottom w:val="single" w:sz="4" w:space="0" w:color="auto"/>
              <w:right w:val="single" w:sz="4" w:space="0" w:color="auto"/>
            </w:tcBorders>
            <w:shd w:val="clear" w:color="auto" w:fill="auto"/>
            <w:noWrap/>
            <w:vAlign w:val="center"/>
            <w:hideMark/>
          </w:tcPr>
          <w:p w14:paraId="0F748844"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120,00</w:t>
            </w:r>
          </w:p>
        </w:tc>
        <w:tc>
          <w:tcPr>
            <w:tcW w:w="1350" w:type="dxa"/>
            <w:tcBorders>
              <w:top w:val="nil"/>
              <w:left w:val="nil"/>
              <w:bottom w:val="single" w:sz="4" w:space="0" w:color="auto"/>
              <w:right w:val="single" w:sz="4" w:space="0" w:color="auto"/>
            </w:tcBorders>
            <w:shd w:val="clear" w:color="auto" w:fill="auto"/>
            <w:noWrap/>
            <w:vAlign w:val="center"/>
            <w:hideMark/>
          </w:tcPr>
          <w:p w14:paraId="049C54F3"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240,00</w:t>
            </w:r>
          </w:p>
        </w:tc>
      </w:tr>
      <w:tr w:rsidR="00AF322E" w:rsidRPr="00AF322E" w14:paraId="38431004" w14:textId="77777777" w:rsidTr="00E023A7">
        <w:trPr>
          <w:trHeight w:val="44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4AB832"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23.9.</w:t>
            </w:r>
          </w:p>
        </w:tc>
        <w:tc>
          <w:tcPr>
            <w:tcW w:w="1283" w:type="dxa"/>
            <w:vMerge/>
            <w:tcBorders>
              <w:top w:val="nil"/>
              <w:left w:val="single" w:sz="4" w:space="0" w:color="auto"/>
              <w:bottom w:val="single" w:sz="4" w:space="0" w:color="auto"/>
              <w:right w:val="single" w:sz="4" w:space="0" w:color="auto"/>
            </w:tcBorders>
            <w:vAlign w:val="center"/>
            <w:hideMark/>
          </w:tcPr>
          <w:p w14:paraId="7C89505E" w14:textId="77777777" w:rsidR="00AF322E" w:rsidRPr="00AF322E" w:rsidRDefault="00AF322E" w:rsidP="00AF322E">
            <w:pPr>
              <w:rPr>
                <w:color w:val="000000"/>
                <w:szCs w:val="24"/>
                <w:u w:val="none"/>
                <w:lang w:eastAsia="lv-LV"/>
              </w:rPr>
            </w:pPr>
          </w:p>
        </w:tc>
        <w:tc>
          <w:tcPr>
            <w:tcW w:w="4376" w:type="dxa"/>
            <w:tcBorders>
              <w:top w:val="nil"/>
              <w:left w:val="nil"/>
              <w:bottom w:val="single" w:sz="4" w:space="0" w:color="auto"/>
              <w:right w:val="single" w:sz="4" w:space="0" w:color="auto"/>
            </w:tcBorders>
            <w:shd w:val="clear" w:color="auto" w:fill="auto"/>
            <w:vAlign w:val="center"/>
            <w:hideMark/>
          </w:tcPr>
          <w:p w14:paraId="3ADD303E" w14:textId="77777777" w:rsidR="00AF322E" w:rsidRPr="00AF322E" w:rsidRDefault="00AF322E" w:rsidP="00AF322E">
            <w:pPr>
              <w:rPr>
                <w:color w:val="000000"/>
                <w:szCs w:val="24"/>
                <w:u w:val="none"/>
                <w:lang w:eastAsia="lv-LV"/>
              </w:rPr>
            </w:pPr>
            <w:r w:rsidRPr="00AF322E">
              <w:rPr>
                <w:color w:val="000000"/>
                <w:szCs w:val="24"/>
                <w:u w:val="none"/>
                <w:lang w:eastAsia="lv-LV"/>
              </w:rPr>
              <w:t>Lietošanas veida maiņa bez pārbūves</w:t>
            </w:r>
          </w:p>
        </w:tc>
        <w:tc>
          <w:tcPr>
            <w:tcW w:w="1241" w:type="dxa"/>
            <w:tcBorders>
              <w:top w:val="nil"/>
              <w:left w:val="nil"/>
              <w:bottom w:val="single" w:sz="4" w:space="0" w:color="auto"/>
              <w:right w:val="single" w:sz="4" w:space="0" w:color="auto"/>
            </w:tcBorders>
            <w:shd w:val="clear" w:color="auto" w:fill="auto"/>
            <w:noWrap/>
            <w:vAlign w:val="center"/>
            <w:hideMark/>
          </w:tcPr>
          <w:p w14:paraId="52908B5F"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40,00</w:t>
            </w:r>
          </w:p>
        </w:tc>
        <w:tc>
          <w:tcPr>
            <w:tcW w:w="1350" w:type="dxa"/>
            <w:tcBorders>
              <w:top w:val="nil"/>
              <w:left w:val="nil"/>
              <w:bottom w:val="single" w:sz="4" w:space="0" w:color="auto"/>
              <w:right w:val="single" w:sz="4" w:space="0" w:color="auto"/>
            </w:tcBorders>
            <w:shd w:val="clear" w:color="auto" w:fill="auto"/>
            <w:noWrap/>
            <w:vAlign w:val="center"/>
            <w:hideMark/>
          </w:tcPr>
          <w:p w14:paraId="0E3F94FB"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80,00</w:t>
            </w:r>
          </w:p>
        </w:tc>
      </w:tr>
      <w:tr w:rsidR="00AF322E" w:rsidRPr="00AF322E" w14:paraId="4741E31E" w14:textId="77777777" w:rsidTr="00E023A7">
        <w:trPr>
          <w:trHeight w:val="44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CA3115"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23.10.</w:t>
            </w:r>
          </w:p>
        </w:tc>
        <w:tc>
          <w:tcPr>
            <w:tcW w:w="12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C9E559"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III</w:t>
            </w:r>
          </w:p>
        </w:tc>
        <w:tc>
          <w:tcPr>
            <w:tcW w:w="4376" w:type="dxa"/>
            <w:tcBorders>
              <w:top w:val="nil"/>
              <w:left w:val="nil"/>
              <w:bottom w:val="single" w:sz="4" w:space="0" w:color="auto"/>
              <w:right w:val="single" w:sz="4" w:space="0" w:color="auto"/>
            </w:tcBorders>
            <w:shd w:val="clear" w:color="auto" w:fill="auto"/>
            <w:vAlign w:val="center"/>
            <w:hideMark/>
          </w:tcPr>
          <w:p w14:paraId="7E703E67" w14:textId="77777777" w:rsidR="00AF322E" w:rsidRPr="00AF322E" w:rsidRDefault="00AF322E" w:rsidP="00AF322E">
            <w:pPr>
              <w:rPr>
                <w:color w:val="000000"/>
                <w:szCs w:val="24"/>
                <w:u w:val="none"/>
                <w:lang w:eastAsia="lv-LV"/>
              </w:rPr>
            </w:pPr>
            <w:r w:rsidRPr="00AF322E">
              <w:rPr>
                <w:color w:val="000000"/>
                <w:szCs w:val="24"/>
                <w:u w:val="none"/>
                <w:lang w:eastAsia="lv-LV"/>
              </w:rPr>
              <w:t>Jauna būvniecība</w:t>
            </w:r>
          </w:p>
        </w:tc>
        <w:tc>
          <w:tcPr>
            <w:tcW w:w="1241" w:type="dxa"/>
            <w:tcBorders>
              <w:top w:val="nil"/>
              <w:left w:val="nil"/>
              <w:bottom w:val="single" w:sz="4" w:space="0" w:color="auto"/>
              <w:right w:val="single" w:sz="4" w:space="0" w:color="auto"/>
            </w:tcBorders>
            <w:shd w:val="clear" w:color="auto" w:fill="auto"/>
            <w:noWrap/>
            <w:vAlign w:val="center"/>
            <w:hideMark/>
          </w:tcPr>
          <w:p w14:paraId="3316E2AA"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150,00</w:t>
            </w:r>
          </w:p>
        </w:tc>
        <w:tc>
          <w:tcPr>
            <w:tcW w:w="1350" w:type="dxa"/>
            <w:tcBorders>
              <w:top w:val="nil"/>
              <w:left w:val="nil"/>
              <w:bottom w:val="single" w:sz="4" w:space="0" w:color="auto"/>
              <w:right w:val="single" w:sz="4" w:space="0" w:color="auto"/>
            </w:tcBorders>
            <w:shd w:val="clear" w:color="auto" w:fill="auto"/>
            <w:noWrap/>
            <w:vAlign w:val="center"/>
            <w:hideMark/>
          </w:tcPr>
          <w:p w14:paraId="1002674E"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300,00</w:t>
            </w:r>
          </w:p>
        </w:tc>
      </w:tr>
      <w:tr w:rsidR="00AF322E" w:rsidRPr="00AF322E" w14:paraId="04970E50" w14:textId="77777777" w:rsidTr="00E023A7">
        <w:trPr>
          <w:trHeight w:val="44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2D030"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23.11.</w:t>
            </w:r>
          </w:p>
        </w:tc>
        <w:tc>
          <w:tcPr>
            <w:tcW w:w="1283" w:type="dxa"/>
            <w:vMerge/>
            <w:tcBorders>
              <w:top w:val="nil"/>
              <w:left w:val="single" w:sz="4" w:space="0" w:color="auto"/>
              <w:bottom w:val="single" w:sz="4" w:space="0" w:color="auto"/>
              <w:right w:val="single" w:sz="4" w:space="0" w:color="auto"/>
            </w:tcBorders>
            <w:vAlign w:val="center"/>
            <w:hideMark/>
          </w:tcPr>
          <w:p w14:paraId="77E9968E" w14:textId="77777777" w:rsidR="00AF322E" w:rsidRPr="00AF322E" w:rsidRDefault="00AF322E" w:rsidP="00AF322E">
            <w:pPr>
              <w:rPr>
                <w:color w:val="000000"/>
                <w:szCs w:val="24"/>
                <w:u w:val="none"/>
                <w:lang w:eastAsia="lv-LV"/>
              </w:rPr>
            </w:pPr>
          </w:p>
        </w:tc>
        <w:tc>
          <w:tcPr>
            <w:tcW w:w="4376" w:type="dxa"/>
            <w:tcBorders>
              <w:top w:val="nil"/>
              <w:left w:val="nil"/>
              <w:bottom w:val="single" w:sz="4" w:space="0" w:color="auto"/>
              <w:right w:val="single" w:sz="4" w:space="0" w:color="auto"/>
            </w:tcBorders>
            <w:shd w:val="clear" w:color="auto" w:fill="auto"/>
            <w:vAlign w:val="center"/>
            <w:hideMark/>
          </w:tcPr>
          <w:p w14:paraId="5741AC9C" w14:textId="77777777" w:rsidR="00AF322E" w:rsidRPr="00AF322E" w:rsidRDefault="00AF322E" w:rsidP="00AF322E">
            <w:pPr>
              <w:rPr>
                <w:color w:val="000000"/>
                <w:szCs w:val="24"/>
                <w:u w:val="none"/>
                <w:lang w:eastAsia="lv-LV"/>
              </w:rPr>
            </w:pPr>
            <w:r w:rsidRPr="00AF322E">
              <w:rPr>
                <w:color w:val="000000"/>
                <w:szCs w:val="24"/>
                <w:u w:val="none"/>
                <w:lang w:eastAsia="lv-LV"/>
              </w:rPr>
              <w:t>Pārbūve</w:t>
            </w:r>
          </w:p>
        </w:tc>
        <w:tc>
          <w:tcPr>
            <w:tcW w:w="1241" w:type="dxa"/>
            <w:tcBorders>
              <w:top w:val="nil"/>
              <w:left w:val="nil"/>
              <w:bottom w:val="single" w:sz="4" w:space="0" w:color="auto"/>
              <w:right w:val="single" w:sz="4" w:space="0" w:color="auto"/>
            </w:tcBorders>
            <w:shd w:val="clear" w:color="auto" w:fill="auto"/>
            <w:noWrap/>
            <w:vAlign w:val="center"/>
            <w:hideMark/>
          </w:tcPr>
          <w:p w14:paraId="0D87D396"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120,00</w:t>
            </w:r>
          </w:p>
        </w:tc>
        <w:tc>
          <w:tcPr>
            <w:tcW w:w="1350" w:type="dxa"/>
            <w:tcBorders>
              <w:top w:val="nil"/>
              <w:left w:val="nil"/>
              <w:bottom w:val="single" w:sz="4" w:space="0" w:color="auto"/>
              <w:right w:val="single" w:sz="4" w:space="0" w:color="auto"/>
            </w:tcBorders>
            <w:shd w:val="clear" w:color="auto" w:fill="auto"/>
            <w:noWrap/>
            <w:vAlign w:val="center"/>
            <w:hideMark/>
          </w:tcPr>
          <w:p w14:paraId="2ECCDF16"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240,00</w:t>
            </w:r>
          </w:p>
        </w:tc>
      </w:tr>
      <w:tr w:rsidR="00AF322E" w:rsidRPr="00AF322E" w14:paraId="2FBA5E5F" w14:textId="77777777" w:rsidTr="00E023A7">
        <w:trPr>
          <w:trHeight w:val="44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0CB2D5"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23.12.</w:t>
            </w:r>
          </w:p>
        </w:tc>
        <w:tc>
          <w:tcPr>
            <w:tcW w:w="1283" w:type="dxa"/>
            <w:vMerge/>
            <w:tcBorders>
              <w:top w:val="nil"/>
              <w:left w:val="single" w:sz="4" w:space="0" w:color="auto"/>
              <w:bottom w:val="single" w:sz="4" w:space="0" w:color="auto"/>
              <w:right w:val="single" w:sz="4" w:space="0" w:color="auto"/>
            </w:tcBorders>
            <w:vAlign w:val="center"/>
            <w:hideMark/>
          </w:tcPr>
          <w:p w14:paraId="2C356FD2" w14:textId="77777777" w:rsidR="00AF322E" w:rsidRPr="00AF322E" w:rsidRDefault="00AF322E" w:rsidP="00AF322E">
            <w:pPr>
              <w:rPr>
                <w:color w:val="000000"/>
                <w:szCs w:val="24"/>
                <w:u w:val="none"/>
                <w:lang w:eastAsia="lv-LV"/>
              </w:rPr>
            </w:pPr>
          </w:p>
        </w:tc>
        <w:tc>
          <w:tcPr>
            <w:tcW w:w="4376" w:type="dxa"/>
            <w:tcBorders>
              <w:top w:val="nil"/>
              <w:left w:val="nil"/>
              <w:bottom w:val="single" w:sz="4" w:space="0" w:color="auto"/>
              <w:right w:val="single" w:sz="4" w:space="0" w:color="auto"/>
            </w:tcBorders>
            <w:shd w:val="clear" w:color="auto" w:fill="auto"/>
            <w:vAlign w:val="center"/>
            <w:hideMark/>
          </w:tcPr>
          <w:p w14:paraId="190F87FC" w14:textId="77777777" w:rsidR="00AF322E" w:rsidRPr="00AF322E" w:rsidRDefault="00AF322E" w:rsidP="00AF322E">
            <w:pPr>
              <w:rPr>
                <w:color w:val="000000"/>
                <w:szCs w:val="24"/>
                <w:u w:val="none"/>
                <w:lang w:eastAsia="lv-LV"/>
              </w:rPr>
            </w:pPr>
            <w:r w:rsidRPr="00AF322E">
              <w:rPr>
                <w:color w:val="000000"/>
                <w:szCs w:val="24"/>
                <w:u w:val="none"/>
                <w:lang w:eastAsia="lv-LV"/>
              </w:rPr>
              <w:t>Atjaunošana</w:t>
            </w:r>
          </w:p>
        </w:tc>
        <w:tc>
          <w:tcPr>
            <w:tcW w:w="1241" w:type="dxa"/>
            <w:tcBorders>
              <w:top w:val="nil"/>
              <w:left w:val="nil"/>
              <w:bottom w:val="single" w:sz="4" w:space="0" w:color="auto"/>
              <w:right w:val="single" w:sz="4" w:space="0" w:color="auto"/>
            </w:tcBorders>
            <w:shd w:val="clear" w:color="auto" w:fill="auto"/>
            <w:noWrap/>
            <w:vAlign w:val="center"/>
            <w:hideMark/>
          </w:tcPr>
          <w:p w14:paraId="03E086F9"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110,00</w:t>
            </w:r>
          </w:p>
        </w:tc>
        <w:tc>
          <w:tcPr>
            <w:tcW w:w="1350" w:type="dxa"/>
            <w:tcBorders>
              <w:top w:val="nil"/>
              <w:left w:val="nil"/>
              <w:bottom w:val="single" w:sz="4" w:space="0" w:color="auto"/>
              <w:right w:val="single" w:sz="4" w:space="0" w:color="auto"/>
            </w:tcBorders>
            <w:shd w:val="clear" w:color="auto" w:fill="auto"/>
            <w:noWrap/>
            <w:vAlign w:val="center"/>
            <w:hideMark/>
          </w:tcPr>
          <w:p w14:paraId="57A6A951"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220,00</w:t>
            </w:r>
          </w:p>
        </w:tc>
      </w:tr>
      <w:tr w:rsidR="00AF322E" w:rsidRPr="00AF322E" w14:paraId="01FAD8DC" w14:textId="77777777" w:rsidTr="00E023A7">
        <w:trPr>
          <w:trHeight w:val="44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C3231A"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23.13.</w:t>
            </w:r>
          </w:p>
        </w:tc>
        <w:tc>
          <w:tcPr>
            <w:tcW w:w="1283" w:type="dxa"/>
            <w:vMerge/>
            <w:tcBorders>
              <w:top w:val="nil"/>
              <w:left w:val="single" w:sz="4" w:space="0" w:color="auto"/>
              <w:bottom w:val="single" w:sz="4" w:space="0" w:color="auto"/>
              <w:right w:val="single" w:sz="4" w:space="0" w:color="auto"/>
            </w:tcBorders>
            <w:vAlign w:val="center"/>
            <w:hideMark/>
          </w:tcPr>
          <w:p w14:paraId="282665F4" w14:textId="77777777" w:rsidR="00AF322E" w:rsidRPr="00AF322E" w:rsidRDefault="00AF322E" w:rsidP="00AF322E">
            <w:pPr>
              <w:rPr>
                <w:color w:val="000000"/>
                <w:szCs w:val="24"/>
                <w:u w:val="none"/>
                <w:lang w:eastAsia="lv-LV"/>
              </w:rPr>
            </w:pPr>
          </w:p>
        </w:tc>
        <w:tc>
          <w:tcPr>
            <w:tcW w:w="4376" w:type="dxa"/>
            <w:tcBorders>
              <w:top w:val="nil"/>
              <w:left w:val="nil"/>
              <w:bottom w:val="single" w:sz="4" w:space="0" w:color="auto"/>
              <w:right w:val="single" w:sz="4" w:space="0" w:color="auto"/>
            </w:tcBorders>
            <w:shd w:val="clear" w:color="auto" w:fill="auto"/>
            <w:vAlign w:val="center"/>
            <w:hideMark/>
          </w:tcPr>
          <w:p w14:paraId="6421FC62" w14:textId="77777777" w:rsidR="00AF322E" w:rsidRPr="00AF322E" w:rsidRDefault="00AF322E" w:rsidP="00AF322E">
            <w:pPr>
              <w:rPr>
                <w:color w:val="000000"/>
                <w:szCs w:val="24"/>
                <w:u w:val="none"/>
                <w:lang w:eastAsia="lv-LV"/>
              </w:rPr>
            </w:pPr>
            <w:r w:rsidRPr="00AF322E">
              <w:rPr>
                <w:color w:val="000000"/>
                <w:szCs w:val="24"/>
                <w:u w:val="none"/>
                <w:lang w:eastAsia="lv-LV"/>
              </w:rPr>
              <w:t>Novietošana, restaurācija, konservācija</w:t>
            </w:r>
          </w:p>
        </w:tc>
        <w:tc>
          <w:tcPr>
            <w:tcW w:w="1241" w:type="dxa"/>
            <w:tcBorders>
              <w:top w:val="nil"/>
              <w:left w:val="nil"/>
              <w:bottom w:val="single" w:sz="4" w:space="0" w:color="auto"/>
              <w:right w:val="single" w:sz="4" w:space="0" w:color="auto"/>
            </w:tcBorders>
            <w:shd w:val="clear" w:color="auto" w:fill="auto"/>
            <w:noWrap/>
            <w:vAlign w:val="center"/>
            <w:hideMark/>
          </w:tcPr>
          <w:p w14:paraId="06DC2508"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90,00</w:t>
            </w:r>
          </w:p>
        </w:tc>
        <w:tc>
          <w:tcPr>
            <w:tcW w:w="1350" w:type="dxa"/>
            <w:tcBorders>
              <w:top w:val="nil"/>
              <w:left w:val="nil"/>
              <w:bottom w:val="single" w:sz="4" w:space="0" w:color="auto"/>
              <w:right w:val="single" w:sz="4" w:space="0" w:color="auto"/>
            </w:tcBorders>
            <w:shd w:val="clear" w:color="auto" w:fill="auto"/>
            <w:noWrap/>
            <w:vAlign w:val="center"/>
            <w:hideMark/>
          </w:tcPr>
          <w:p w14:paraId="468546D3"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180,00</w:t>
            </w:r>
          </w:p>
        </w:tc>
      </w:tr>
      <w:tr w:rsidR="00AF322E" w:rsidRPr="00AF322E" w14:paraId="53D37CB0" w14:textId="77777777" w:rsidTr="00E023A7">
        <w:trPr>
          <w:trHeight w:val="44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5E18FC"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23.14.</w:t>
            </w:r>
          </w:p>
        </w:tc>
        <w:tc>
          <w:tcPr>
            <w:tcW w:w="1283" w:type="dxa"/>
            <w:vMerge/>
            <w:tcBorders>
              <w:top w:val="nil"/>
              <w:left w:val="single" w:sz="4" w:space="0" w:color="auto"/>
              <w:bottom w:val="single" w:sz="4" w:space="0" w:color="auto"/>
              <w:right w:val="single" w:sz="4" w:space="0" w:color="auto"/>
            </w:tcBorders>
            <w:vAlign w:val="center"/>
            <w:hideMark/>
          </w:tcPr>
          <w:p w14:paraId="27F143B5" w14:textId="77777777" w:rsidR="00AF322E" w:rsidRPr="00AF322E" w:rsidRDefault="00AF322E" w:rsidP="00AF322E">
            <w:pPr>
              <w:rPr>
                <w:color w:val="000000"/>
                <w:szCs w:val="24"/>
                <w:u w:val="none"/>
                <w:lang w:eastAsia="lv-LV"/>
              </w:rPr>
            </w:pPr>
          </w:p>
        </w:tc>
        <w:tc>
          <w:tcPr>
            <w:tcW w:w="4376" w:type="dxa"/>
            <w:tcBorders>
              <w:top w:val="nil"/>
              <w:left w:val="nil"/>
              <w:bottom w:val="single" w:sz="4" w:space="0" w:color="auto"/>
              <w:right w:val="single" w:sz="4" w:space="0" w:color="auto"/>
            </w:tcBorders>
            <w:shd w:val="clear" w:color="auto" w:fill="auto"/>
            <w:vAlign w:val="center"/>
            <w:hideMark/>
          </w:tcPr>
          <w:p w14:paraId="6DBF3E28" w14:textId="77777777" w:rsidR="00AF322E" w:rsidRPr="00AF322E" w:rsidRDefault="00AF322E" w:rsidP="00AF322E">
            <w:pPr>
              <w:rPr>
                <w:color w:val="000000"/>
                <w:szCs w:val="24"/>
                <w:u w:val="none"/>
                <w:lang w:eastAsia="lv-LV"/>
              </w:rPr>
            </w:pPr>
            <w:r w:rsidRPr="00AF322E">
              <w:rPr>
                <w:color w:val="000000"/>
                <w:szCs w:val="24"/>
                <w:u w:val="none"/>
                <w:lang w:eastAsia="lv-LV"/>
              </w:rPr>
              <w:t>Nojaukšana</w:t>
            </w:r>
          </w:p>
        </w:tc>
        <w:tc>
          <w:tcPr>
            <w:tcW w:w="1241" w:type="dxa"/>
            <w:tcBorders>
              <w:top w:val="nil"/>
              <w:left w:val="nil"/>
              <w:bottom w:val="single" w:sz="4" w:space="0" w:color="auto"/>
              <w:right w:val="single" w:sz="4" w:space="0" w:color="auto"/>
            </w:tcBorders>
            <w:shd w:val="clear" w:color="auto" w:fill="auto"/>
            <w:noWrap/>
            <w:vAlign w:val="center"/>
            <w:hideMark/>
          </w:tcPr>
          <w:p w14:paraId="5CC088B4"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70,00</w:t>
            </w:r>
          </w:p>
        </w:tc>
        <w:tc>
          <w:tcPr>
            <w:tcW w:w="1350" w:type="dxa"/>
            <w:tcBorders>
              <w:top w:val="nil"/>
              <w:left w:val="nil"/>
              <w:bottom w:val="single" w:sz="4" w:space="0" w:color="auto"/>
              <w:right w:val="single" w:sz="4" w:space="0" w:color="auto"/>
            </w:tcBorders>
            <w:shd w:val="clear" w:color="auto" w:fill="auto"/>
            <w:noWrap/>
            <w:vAlign w:val="center"/>
            <w:hideMark/>
          </w:tcPr>
          <w:p w14:paraId="61494B1D"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140,00</w:t>
            </w:r>
          </w:p>
        </w:tc>
      </w:tr>
      <w:tr w:rsidR="00AF322E" w:rsidRPr="00AF322E" w14:paraId="27B471F2" w14:textId="77777777" w:rsidTr="00E023A7">
        <w:trPr>
          <w:trHeight w:val="44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634E04"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23.15.</w:t>
            </w:r>
          </w:p>
        </w:tc>
        <w:tc>
          <w:tcPr>
            <w:tcW w:w="1283" w:type="dxa"/>
            <w:vMerge/>
            <w:tcBorders>
              <w:top w:val="nil"/>
              <w:left w:val="single" w:sz="4" w:space="0" w:color="auto"/>
              <w:bottom w:val="single" w:sz="4" w:space="0" w:color="auto"/>
              <w:right w:val="single" w:sz="4" w:space="0" w:color="auto"/>
            </w:tcBorders>
            <w:vAlign w:val="center"/>
            <w:hideMark/>
          </w:tcPr>
          <w:p w14:paraId="43B4E6BD" w14:textId="77777777" w:rsidR="00AF322E" w:rsidRPr="00AF322E" w:rsidRDefault="00AF322E" w:rsidP="00AF322E">
            <w:pPr>
              <w:rPr>
                <w:color w:val="000000"/>
                <w:szCs w:val="24"/>
                <w:u w:val="none"/>
                <w:lang w:eastAsia="lv-LV"/>
              </w:rPr>
            </w:pPr>
          </w:p>
        </w:tc>
        <w:tc>
          <w:tcPr>
            <w:tcW w:w="4376" w:type="dxa"/>
            <w:tcBorders>
              <w:top w:val="nil"/>
              <w:left w:val="nil"/>
              <w:bottom w:val="single" w:sz="4" w:space="0" w:color="auto"/>
              <w:right w:val="single" w:sz="4" w:space="0" w:color="auto"/>
            </w:tcBorders>
            <w:shd w:val="clear" w:color="auto" w:fill="auto"/>
            <w:vAlign w:val="center"/>
            <w:hideMark/>
          </w:tcPr>
          <w:p w14:paraId="0E04C119" w14:textId="77777777" w:rsidR="00AF322E" w:rsidRPr="00AF322E" w:rsidRDefault="00AF322E" w:rsidP="00AF322E">
            <w:pPr>
              <w:rPr>
                <w:color w:val="000000"/>
                <w:szCs w:val="24"/>
                <w:u w:val="none"/>
                <w:lang w:eastAsia="lv-LV"/>
              </w:rPr>
            </w:pPr>
            <w:r w:rsidRPr="00AF322E">
              <w:rPr>
                <w:color w:val="000000"/>
                <w:szCs w:val="24"/>
                <w:u w:val="none"/>
                <w:lang w:eastAsia="lv-LV"/>
              </w:rPr>
              <w:t>Lietošanas veida maiņa bez pārbūves</w:t>
            </w:r>
          </w:p>
        </w:tc>
        <w:tc>
          <w:tcPr>
            <w:tcW w:w="1241" w:type="dxa"/>
            <w:tcBorders>
              <w:top w:val="nil"/>
              <w:left w:val="nil"/>
              <w:bottom w:val="single" w:sz="4" w:space="0" w:color="auto"/>
              <w:right w:val="single" w:sz="4" w:space="0" w:color="auto"/>
            </w:tcBorders>
            <w:shd w:val="clear" w:color="auto" w:fill="auto"/>
            <w:noWrap/>
            <w:vAlign w:val="center"/>
            <w:hideMark/>
          </w:tcPr>
          <w:p w14:paraId="677086CA"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50,00</w:t>
            </w:r>
          </w:p>
        </w:tc>
        <w:tc>
          <w:tcPr>
            <w:tcW w:w="1350" w:type="dxa"/>
            <w:tcBorders>
              <w:top w:val="nil"/>
              <w:left w:val="nil"/>
              <w:bottom w:val="single" w:sz="4" w:space="0" w:color="auto"/>
              <w:right w:val="single" w:sz="4" w:space="0" w:color="auto"/>
            </w:tcBorders>
            <w:shd w:val="clear" w:color="auto" w:fill="auto"/>
            <w:noWrap/>
            <w:vAlign w:val="center"/>
            <w:hideMark/>
          </w:tcPr>
          <w:p w14:paraId="62EFE1C0"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100,00</w:t>
            </w:r>
          </w:p>
        </w:tc>
      </w:tr>
    </w:tbl>
    <w:p w14:paraId="508419AB" w14:textId="77777777" w:rsidR="00AF322E" w:rsidRPr="00AF322E" w:rsidRDefault="00AF322E" w:rsidP="00AF322E">
      <w:pPr>
        <w:shd w:val="clear" w:color="auto" w:fill="FFFFFF"/>
        <w:tabs>
          <w:tab w:val="left" w:pos="993"/>
        </w:tabs>
        <w:spacing w:line="266" w:lineRule="auto"/>
        <w:jc w:val="both"/>
        <w:rPr>
          <w:color w:val="FF0000"/>
          <w:szCs w:val="24"/>
          <w:u w:val="none"/>
          <w:lang w:eastAsia="lv-LV"/>
        </w:rPr>
      </w:pPr>
    </w:p>
    <w:p w14:paraId="76D99D45" w14:textId="77777777" w:rsidR="00AF322E" w:rsidRPr="00AF322E" w:rsidRDefault="00AF322E" w:rsidP="00AF322E">
      <w:pPr>
        <w:numPr>
          <w:ilvl w:val="0"/>
          <w:numId w:val="2"/>
        </w:numPr>
        <w:shd w:val="clear" w:color="auto" w:fill="FFFFFF"/>
        <w:tabs>
          <w:tab w:val="left" w:pos="993"/>
        </w:tabs>
        <w:spacing w:line="266" w:lineRule="auto"/>
        <w:ind w:left="0" w:firstLine="567"/>
        <w:jc w:val="both"/>
        <w:rPr>
          <w:szCs w:val="24"/>
          <w:u w:val="none"/>
          <w:lang w:eastAsia="lv-LV"/>
        </w:rPr>
      </w:pPr>
      <w:r w:rsidRPr="00AF322E">
        <w:rPr>
          <w:szCs w:val="24"/>
          <w:u w:val="none"/>
          <w:lang w:eastAsia="lv-LV"/>
        </w:rPr>
        <w:t>Nodeva par būvatļaujas un būvniecības ieceres akceptu inženierbūvēm ir noteikta šādā apmērā:</w:t>
      </w:r>
    </w:p>
    <w:tbl>
      <w:tblPr>
        <w:tblW w:w="8959" w:type="dxa"/>
        <w:tblInd w:w="392" w:type="dxa"/>
        <w:tblLook w:val="04A0" w:firstRow="1" w:lastRow="0" w:firstColumn="1" w:lastColumn="0" w:noHBand="0" w:noVBand="1"/>
      </w:tblPr>
      <w:tblGrid>
        <w:gridCol w:w="837"/>
        <w:gridCol w:w="1283"/>
        <w:gridCol w:w="4259"/>
        <w:gridCol w:w="1230"/>
        <w:gridCol w:w="1350"/>
      </w:tblGrid>
      <w:tr w:rsidR="00AF322E" w:rsidRPr="00AF322E" w14:paraId="37968B83" w14:textId="77777777" w:rsidTr="00E023A7">
        <w:trPr>
          <w:trHeight w:val="1560"/>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34C57"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N.p.k.</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03446B38"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Ēku iedalījums grupās</w:t>
            </w:r>
          </w:p>
        </w:tc>
        <w:tc>
          <w:tcPr>
            <w:tcW w:w="4401" w:type="dxa"/>
            <w:tcBorders>
              <w:top w:val="single" w:sz="4" w:space="0" w:color="auto"/>
              <w:left w:val="nil"/>
              <w:bottom w:val="single" w:sz="4" w:space="0" w:color="auto"/>
              <w:right w:val="single" w:sz="4" w:space="0" w:color="auto"/>
            </w:tcBorders>
            <w:shd w:val="clear" w:color="auto" w:fill="auto"/>
            <w:vAlign w:val="center"/>
            <w:hideMark/>
          </w:tcPr>
          <w:p w14:paraId="72D1ED00"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Nodevas objekts</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7A7E18E7"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Nodevas likme fiziskām personām (euro)</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28E4915" w14:textId="77777777" w:rsidR="00AF322E" w:rsidRPr="00AF322E" w:rsidRDefault="00AF322E" w:rsidP="00AF322E">
            <w:pPr>
              <w:jc w:val="center"/>
              <w:rPr>
                <w:b/>
                <w:bCs/>
                <w:color w:val="000000"/>
                <w:szCs w:val="24"/>
                <w:u w:val="none"/>
                <w:lang w:eastAsia="lv-LV"/>
              </w:rPr>
            </w:pPr>
            <w:r w:rsidRPr="00AF322E">
              <w:rPr>
                <w:b/>
                <w:bCs/>
                <w:color w:val="000000"/>
                <w:szCs w:val="24"/>
                <w:u w:val="none"/>
                <w:lang w:eastAsia="lv-LV"/>
              </w:rPr>
              <w:t>Nodevas likme juridiskām personām (euro)</w:t>
            </w:r>
          </w:p>
        </w:tc>
      </w:tr>
      <w:tr w:rsidR="00AF322E" w:rsidRPr="00AF322E" w14:paraId="091E067D" w14:textId="77777777" w:rsidTr="00E023A7">
        <w:trPr>
          <w:trHeight w:val="780"/>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2572F51C"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24.1.</w:t>
            </w:r>
          </w:p>
        </w:tc>
        <w:tc>
          <w:tcPr>
            <w:tcW w:w="12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3208D1"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I</w:t>
            </w:r>
          </w:p>
        </w:tc>
        <w:tc>
          <w:tcPr>
            <w:tcW w:w="4401" w:type="dxa"/>
            <w:tcBorders>
              <w:top w:val="nil"/>
              <w:left w:val="nil"/>
              <w:bottom w:val="single" w:sz="4" w:space="0" w:color="auto"/>
              <w:right w:val="single" w:sz="4" w:space="0" w:color="auto"/>
            </w:tcBorders>
            <w:shd w:val="clear" w:color="auto" w:fill="auto"/>
            <w:vAlign w:val="center"/>
            <w:hideMark/>
          </w:tcPr>
          <w:p w14:paraId="08890502" w14:textId="77777777" w:rsidR="00AF322E" w:rsidRPr="00AF322E" w:rsidRDefault="00AF322E" w:rsidP="00AF322E">
            <w:pPr>
              <w:rPr>
                <w:color w:val="000000"/>
                <w:szCs w:val="24"/>
                <w:u w:val="none"/>
                <w:lang w:eastAsia="lv-LV"/>
              </w:rPr>
            </w:pPr>
            <w:r w:rsidRPr="00AF322E">
              <w:rPr>
                <w:color w:val="000000"/>
                <w:szCs w:val="24"/>
                <w:u w:val="none"/>
                <w:lang w:eastAsia="lv-LV"/>
              </w:rPr>
              <w:t>Būvniecības ieceres akcepts jaunai būvniecībai, pārbūvei, atjaunošanai</w:t>
            </w:r>
          </w:p>
        </w:tc>
        <w:tc>
          <w:tcPr>
            <w:tcW w:w="1230" w:type="dxa"/>
            <w:tcBorders>
              <w:top w:val="nil"/>
              <w:left w:val="nil"/>
              <w:bottom w:val="single" w:sz="4" w:space="0" w:color="auto"/>
              <w:right w:val="single" w:sz="4" w:space="0" w:color="auto"/>
            </w:tcBorders>
            <w:shd w:val="clear" w:color="auto" w:fill="auto"/>
            <w:noWrap/>
            <w:vAlign w:val="center"/>
            <w:hideMark/>
          </w:tcPr>
          <w:p w14:paraId="0B91D15B"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30,00</w:t>
            </w:r>
          </w:p>
        </w:tc>
        <w:tc>
          <w:tcPr>
            <w:tcW w:w="1350" w:type="dxa"/>
            <w:tcBorders>
              <w:top w:val="nil"/>
              <w:left w:val="nil"/>
              <w:bottom w:val="single" w:sz="4" w:space="0" w:color="auto"/>
              <w:right w:val="single" w:sz="4" w:space="0" w:color="auto"/>
            </w:tcBorders>
            <w:shd w:val="clear" w:color="auto" w:fill="auto"/>
            <w:noWrap/>
            <w:vAlign w:val="center"/>
            <w:hideMark/>
          </w:tcPr>
          <w:p w14:paraId="7419494D"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60,00</w:t>
            </w:r>
          </w:p>
        </w:tc>
      </w:tr>
      <w:tr w:rsidR="00AF322E" w:rsidRPr="00AF322E" w14:paraId="2BBDAE86" w14:textId="77777777" w:rsidTr="00E023A7">
        <w:trPr>
          <w:trHeight w:val="780"/>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5FEB9218"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24.2.</w:t>
            </w:r>
          </w:p>
        </w:tc>
        <w:tc>
          <w:tcPr>
            <w:tcW w:w="1283" w:type="dxa"/>
            <w:vMerge/>
            <w:tcBorders>
              <w:top w:val="nil"/>
              <w:left w:val="single" w:sz="4" w:space="0" w:color="auto"/>
              <w:bottom w:val="single" w:sz="4" w:space="0" w:color="auto"/>
              <w:right w:val="single" w:sz="4" w:space="0" w:color="auto"/>
            </w:tcBorders>
            <w:vAlign w:val="center"/>
            <w:hideMark/>
          </w:tcPr>
          <w:p w14:paraId="6B5094C2" w14:textId="77777777" w:rsidR="00AF322E" w:rsidRPr="00AF322E" w:rsidRDefault="00AF322E" w:rsidP="00AF322E">
            <w:pPr>
              <w:rPr>
                <w:color w:val="000000"/>
                <w:szCs w:val="24"/>
                <w:u w:val="none"/>
                <w:lang w:eastAsia="lv-LV"/>
              </w:rPr>
            </w:pPr>
          </w:p>
        </w:tc>
        <w:tc>
          <w:tcPr>
            <w:tcW w:w="4401" w:type="dxa"/>
            <w:tcBorders>
              <w:top w:val="nil"/>
              <w:left w:val="nil"/>
              <w:bottom w:val="single" w:sz="4" w:space="0" w:color="auto"/>
              <w:right w:val="single" w:sz="4" w:space="0" w:color="auto"/>
            </w:tcBorders>
            <w:shd w:val="clear" w:color="auto" w:fill="auto"/>
            <w:vAlign w:val="center"/>
            <w:hideMark/>
          </w:tcPr>
          <w:p w14:paraId="0D67C1DA" w14:textId="77777777" w:rsidR="00AF322E" w:rsidRPr="00AF322E" w:rsidRDefault="00AF322E" w:rsidP="00AF322E">
            <w:pPr>
              <w:rPr>
                <w:color w:val="000000"/>
                <w:szCs w:val="24"/>
                <w:u w:val="none"/>
                <w:lang w:eastAsia="lv-LV"/>
              </w:rPr>
            </w:pPr>
            <w:r w:rsidRPr="00AF322E">
              <w:rPr>
                <w:color w:val="000000"/>
                <w:szCs w:val="24"/>
                <w:u w:val="none"/>
                <w:lang w:eastAsia="lv-LV"/>
              </w:rPr>
              <w:t>Būvniecības ieceres akcepts novietošanai, restaurācijai, konservācijai</w:t>
            </w:r>
          </w:p>
        </w:tc>
        <w:tc>
          <w:tcPr>
            <w:tcW w:w="1230" w:type="dxa"/>
            <w:tcBorders>
              <w:top w:val="nil"/>
              <w:left w:val="nil"/>
              <w:bottom w:val="single" w:sz="4" w:space="0" w:color="auto"/>
              <w:right w:val="single" w:sz="4" w:space="0" w:color="auto"/>
            </w:tcBorders>
            <w:shd w:val="clear" w:color="auto" w:fill="auto"/>
            <w:noWrap/>
            <w:vAlign w:val="center"/>
            <w:hideMark/>
          </w:tcPr>
          <w:p w14:paraId="608486E9"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20,00</w:t>
            </w:r>
          </w:p>
        </w:tc>
        <w:tc>
          <w:tcPr>
            <w:tcW w:w="1350" w:type="dxa"/>
            <w:tcBorders>
              <w:top w:val="nil"/>
              <w:left w:val="nil"/>
              <w:bottom w:val="single" w:sz="4" w:space="0" w:color="auto"/>
              <w:right w:val="single" w:sz="4" w:space="0" w:color="auto"/>
            </w:tcBorders>
            <w:shd w:val="clear" w:color="auto" w:fill="auto"/>
            <w:noWrap/>
            <w:vAlign w:val="center"/>
            <w:hideMark/>
          </w:tcPr>
          <w:p w14:paraId="573873C2"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40,00</w:t>
            </w:r>
          </w:p>
        </w:tc>
      </w:tr>
      <w:tr w:rsidR="00AF322E" w:rsidRPr="00AF322E" w14:paraId="02F05146" w14:textId="77777777" w:rsidTr="00E023A7">
        <w:trPr>
          <w:trHeight w:val="408"/>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26DD0460"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24.3.</w:t>
            </w:r>
          </w:p>
        </w:tc>
        <w:tc>
          <w:tcPr>
            <w:tcW w:w="12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FDAB79"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II</w:t>
            </w:r>
          </w:p>
        </w:tc>
        <w:tc>
          <w:tcPr>
            <w:tcW w:w="4401" w:type="dxa"/>
            <w:tcBorders>
              <w:top w:val="nil"/>
              <w:left w:val="nil"/>
              <w:bottom w:val="single" w:sz="4" w:space="0" w:color="auto"/>
              <w:right w:val="single" w:sz="4" w:space="0" w:color="auto"/>
            </w:tcBorders>
            <w:shd w:val="clear" w:color="auto" w:fill="auto"/>
            <w:vAlign w:val="center"/>
            <w:hideMark/>
          </w:tcPr>
          <w:p w14:paraId="29A7F735" w14:textId="77777777" w:rsidR="00AF322E" w:rsidRPr="00AF322E" w:rsidRDefault="00AF322E" w:rsidP="00AF322E">
            <w:pPr>
              <w:rPr>
                <w:color w:val="000000"/>
                <w:szCs w:val="24"/>
                <w:u w:val="none"/>
                <w:lang w:eastAsia="lv-LV"/>
              </w:rPr>
            </w:pPr>
            <w:r w:rsidRPr="00AF322E">
              <w:rPr>
                <w:color w:val="000000"/>
                <w:szCs w:val="24"/>
                <w:u w:val="none"/>
                <w:lang w:eastAsia="lv-LV"/>
              </w:rPr>
              <w:t>Jauna būvniecība, pārbūve</w:t>
            </w:r>
          </w:p>
        </w:tc>
        <w:tc>
          <w:tcPr>
            <w:tcW w:w="1230" w:type="dxa"/>
            <w:tcBorders>
              <w:top w:val="nil"/>
              <w:left w:val="nil"/>
              <w:bottom w:val="single" w:sz="4" w:space="0" w:color="auto"/>
              <w:right w:val="single" w:sz="4" w:space="0" w:color="auto"/>
            </w:tcBorders>
            <w:shd w:val="clear" w:color="auto" w:fill="auto"/>
            <w:noWrap/>
            <w:vAlign w:val="center"/>
            <w:hideMark/>
          </w:tcPr>
          <w:p w14:paraId="2BC37336"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100,00</w:t>
            </w:r>
          </w:p>
        </w:tc>
        <w:tc>
          <w:tcPr>
            <w:tcW w:w="1350" w:type="dxa"/>
            <w:tcBorders>
              <w:top w:val="nil"/>
              <w:left w:val="nil"/>
              <w:bottom w:val="single" w:sz="4" w:space="0" w:color="auto"/>
              <w:right w:val="single" w:sz="4" w:space="0" w:color="auto"/>
            </w:tcBorders>
            <w:shd w:val="clear" w:color="auto" w:fill="auto"/>
            <w:noWrap/>
            <w:vAlign w:val="center"/>
            <w:hideMark/>
          </w:tcPr>
          <w:p w14:paraId="0427B8FC"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200,00</w:t>
            </w:r>
          </w:p>
        </w:tc>
      </w:tr>
      <w:tr w:rsidR="00AF322E" w:rsidRPr="00AF322E" w14:paraId="6C9052C9" w14:textId="77777777" w:rsidTr="00E023A7">
        <w:trPr>
          <w:trHeight w:val="408"/>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586AA6F8"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lastRenderedPageBreak/>
              <w:t>24.4.</w:t>
            </w:r>
          </w:p>
        </w:tc>
        <w:tc>
          <w:tcPr>
            <w:tcW w:w="1283" w:type="dxa"/>
            <w:vMerge/>
            <w:tcBorders>
              <w:top w:val="nil"/>
              <w:left w:val="single" w:sz="4" w:space="0" w:color="auto"/>
              <w:bottom w:val="single" w:sz="4" w:space="0" w:color="000000"/>
              <w:right w:val="single" w:sz="4" w:space="0" w:color="auto"/>
            </w:tcBorders>
            <w:vAlign w:val="center"/>
            <w:hideMark/>
          </w:tcPr>
          <w:p w14:paraId="0E946F4F" w14:textId="77777777" w:rsidR="00AF322E" w:rsidRPr="00AF322E" w:rsidRDefault="00AF322E" w:rsidP="00AF322E">
            <w:pPr>
              <w:rPr>
                <w:color w:val="000000"/>
                <w:szCs w:val="24"/>
                <w:u w:val="none"/>
                <w:lang w:eastAsia="lv-LV"/>
              </w:rPr>
            </w:pPr>
          </w:p>
        </w:tc>
        <w:tc>
          <w:tcPr>
            <w:tcW w:w="4401" w:type="dxa"/>
            <w:tcBorders>
              <w:top w:val="nil"/>
              <w:left w:val="nil"/>
              <w:bottom w:val="single" w:sz="4" w:space="0" w:color="auto"/>
              <w:right w:val="single" w:sz="4" w:space="0" w:color="auto"/>
            </w:tcBorders>
            <w:shd w:val="clear" w:color="auto" w:fill="auto"/>
            <w:vAlign w:val="center"/>
            <w:hideMark/>
          </w:tcPr>
          <w:p w14:paraId="6F7EF3CD" w14:textId="77777777" w:rsidR="00AF322E" w:rsidRPr="00AF322E" w:rsidRDefault="00AF322E" w:rsidP="00AF322E">
            <w:pPr>
              <w:rPr>
                <w:color w:val="000000"/>
                <w:szCs w:val="24"/>
                <w:u w:val="none"/>
                <w:lang w:eastAsia="lv-LV"/>
              </w:rPr>
            </w:pPr>
            <w:r w:rsidRPr="00AF322E">
              <w:rPr>
                <w:color w:val="000000"/>
                <w:szCs w:val="24"/>
                <w:u w:val="none"/>
                <w:lang w:eastAsia="lv-LV"/>
              </w:rPr>
              <w:t>Atjaunošana, novietošana, ierīkošana</w:t>
            </w:r>
          </w:p>
        </w:tc>
        <w:tc>
          <w:tcPr>
            <w:tcW w:w="1230" w:type="dxa"/>
            <w:tcBorders>
              <w:top w:val="nil"/>
              <w:left w:val="nil"/>
              <w:bottom w:val="single" w:sz="4" w:space="0" w:color="auto"/>
              <w:right w:val="single" w:sz="4" w:space="0" w:color="auto"/>
            </w:tcBorders>
            <w:shd w:val="clear" w:color="auto" w:fill="auto"/>
            <w:noWrap/>
            <w:vAlign w:val="center"/>
            <w:hideMark/>
          </w:tcPr>
          <w:p w14:paraId="745BF1F6"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70,00</w:t>
            </w:r>
          </w:p>
        </w:tc>
        <w:tc>
          <w:tcPr>
            <w:tcW w:w="1350" w:type="dxa"/>
            <w:tcBorders>
              <w:top w:val="nil"/>
              <w:left w:val="nil"/>
              <w:bottom w:val="single" w:sz="4" w:space="0" w:color="auto"/>
              <w:right w:val="single" w:sz="4" w:space="0" w:color="auto"/>
            </w:tcBorders>
            <w:shd w:val="clear" w:color="auto" w:fill="auto"/>
            <w:noWrap/>
            <w:vAlign w:val="center"/>
            <w:hideMark/>
          </w:tcPr>
          <w:p w14:paraId="065E5931"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140,00</w:t>
            </w:r>
          </w:p>
        </w:tc>
      </w:tr>
      <w:tr w:rsidR="00AF322E" w:rsidRPr="00AF322E" w14:paraId="33000252" w14:textId="77777777" w:rsidTr="00E023A7">
        <w:trPr>
          <w:trHeight w:val="408"/>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77C4ECBE"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24.5.</w:t>
            </w:r>
          </w:p>
        </w:tc>
        <w:tc>
          <w:tcPr>
            <w:tcW w:w="1283" w:type="dxa"/>
            <w:vMerge/>
            <w:tcBorders>
              <w:top w:val="nil"/>
              <w:left w:val="single" w:sz="4" w:space="0" w:color="auto"/>
              <w:bottom w:val="single" w:sz="4" w:space="0" w:color="000000"/>
              <w:right w:val="single" w:sz="4" w:space="0" w:color="auto"/>
            </w:tcBorders>
            <w:vAlign w:val="center"/>
            <w:hideMark/>
          </w:tcPr>
          <w:p w14:paraId="58BB1B73" w14:textId="77777777" w:rsidR="00AF322E" w:rsidRPr="00AF322E" w:rsidRDefault="00AF322E" w:rsidP="00AF322E">
            <w:pPr>
              <w:rPr>
                <w:color w:val="000000"/>
                <w:szCs w:val="24"/>
                <w:u w:val="none"/>
                <w:lang w:eastAsia="lv-LV"/>
              </w:rPr>
            </w:pPr>
          </w:p>
        </w:tc>
        <w:tc>
          <w:tcPr>
            <w:tcW w:w="4401" w:type="dxa"/>
            <w:tcBorders>
              <w:top w:val="nil"/>
              <w:left w:val="nil"/>
              <w:bottom w:val="single" w:sz="4" w:space="0" w:color="auto"/>
              <w:right w:val="single" w:sz="4" w:space="0" w:color="auto"/>
            </w:tcBorders>
            <w:shd w:val="clear" w:color="auto" w:fill="auto"/>
            <w:vAlign w:val="center"/>
            <w:hideMark/>
          </w:tcPr>
          <w:p w14:paraId="1D18F04F" w14:textId="77777777" w:rsidR="00AF322E" w:rsidRPr="00AF322E" w:rsidRDefault="00AF322E" w:rsidP="00AF322E">
            <w:pPr>
              <w:rPr>
                <w:color w:val="000000"/>
                <w:szCs w:val="24"/>
                <w:u w:val="none"/>
                <w:lang w:eastAsia="lv-LV"/>
              </w:rPr>
            </w:pPr>
            <w:r w:rsidRPr="00AF322E">
              <w:rPr>
                <w:color w:val="000000"/>
                <w:szCs w:val="24"/>
                <w:u w:val="none"/>
                <w:lang w:eastAsia="lv-LV"/>
              </w:rPr>
              <w:t>Nojaukšana, konservācija</w:t>
            </w:r>
          </w:p>
        </w:tc>
        <w:tc>
          <w:tcPr>
            <w:tcW w:w="1230" w:type="dxa"/>
            <w:tcBorders>
              <w:top w:val="nil"/>
              <w:left w:val="nil"/>
              <w:bottom w:val="single" w:sz="4" w:space="0" w:color="auto"/>
              <w:right w:val="single" w:sz="4" w:space="0" w:color="auto"/>
            </w:tcBorders>
            <w:shd w:val="clear" w:color="auto" w:fill="auto"/>
            <w:noWrap/>
            <w:vAlign w:val="center"/>
            <w:hideMark/>
          </w:tcPr>
          <w:p w14:paraId="60C7BEE5"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40,00</w:t>
            </w:r>
          </w:p>
        </w:tc>
        <w:tc>
          <w:tcPr>
            <w:tcW w:w="1350" w:type="dxa"/>
            <w:tcBorders>
              <w:top w:val="nil"/>
              <w:left w:val="nil"/>
              <w:bottom w:val="single" w:sz="4" w:space="0" w:color="auto"/>
              <w:right w:val="single" w:sz="4" w:space="0" w:color="auto"/>
            </w:tcBorders>
            <w:shd w:val="clear" w:color="auto" w:fill="auto"/>
            <w:noWrap/>
            <w:vAlign w:val="center"/>
            <w:hideMark/>
          </w:tcPr>
          <w:p w14:paraId="69F339DF"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80,00</w:t>
            </w:r>
          </w:p>
        </w:tc>
      </w:tr>
      <w:tr w:rsidR="00AF322E" w:rsidRPr="00AF322E" w14:paraId="7C3E5FFC" w14:textId="77777777" w:rsidTr="00E023A7">
        <w:trPr>
          <w:trHeight w:val="408"/>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2265C341"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24.6.</w:t>
            </w:r>
          </w:p>
        </w:tc>
        <w:tc>
          <w:tcPr>
            <w:tcW w:w="12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0068AF"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III</w:t>
            </w:r>
          </w:p>
        </w:tc>
        <w:tc>
          <w:tcPr>
            <w:tcW w:w="4401" w:type="dxa"/>
            <w:tcBorders>
              <w:top w:val="nil"/>
              <w:left w:val="nil"/>
              <w:bottom w:val="single" w:sz="4" w:space="0" w:color="auto"/>
              <w:right w:val="single" w:sz="4" w:space="0" w:color="auto"/>
            </w:tcBorders>
            <w:shd w:val="clear" w:color="auto" w:fill="auto"/>
            <w:vAlign w:val="center"/>
            <w:hideMark/>
          </w:tcPr>
          <w:p w14:paraId="6BBCD3C5" w14:textId="77777777" w:rsidR="00AF322E" w:rsidRPr="00AF322E" w:rsidRDefault="00AF322E" w:rsidP="00AF322E">
            <w:pPr>
              <w:rPr>
                <w:color w:val="000000"/>
                <w:szCs w:val="24"/>
                <w:u w:val="none"/>
                <w:lang w:eastAsia="lv-LV"/>
              </w:rPr>
            </w:pPr>
            <w:r w:rsidRPr="00AF322E">
              <w:rPr>
                <w:color w:val="000000"/>
                <w:szCs w:val="24"/>
                <w:u w:val="none"/>
                <w:lang w:eastAsia="lv-LV"/>
              </w:rPr>
              <w:t>Jauna būvniecība, pārbūve</w:t>
            </w:r>
          </w:p>
        </w:tc>
        <w:tc>
          <w:tcPr>
            <w:tcW w:w="1230" w:type="dxa"/>
            <w:tcBorders>
              <w:top w:val="nil"/>
              <w:left w:val="nil"/>
              <w:bottom w:val="single" w:sz="4" w:space="0" w:color="auto"/>
              <w:right w:val="single" w:sz="4" w:space="0" w:color="auto"/>
            </w:tcBorders>
            <w:shd w:val="clear" w:color="auto" w:fill="auto"/>
            <w:noWrap/>
            <w:vAlign w:val="center"/>
            <w:hideMark/>
          </w:tcPr>
          <w:p w14:paraId="4615105F"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120,00</w:t>
            </w:r>
          </w:p>
        </w:tc>
        <w:tc>
          <w:tcPr>
            <w:tcW w:w="1350" w:type="dxa"/>
            <w:tcBorders>
              <w:top w:val="nil"/>
              <w:left w:val="nil"/>
              <w:bottom w:val="single" w:sz="4" w:space="0" w:color="auto"/>
              <w:right w:val="single" w:sz="4" w:space="0" w:color="auto"/>
            </w:tcBorders>
            <w:shd w:val="clear" w:color="auto" w:fill="auto"/>
            <w:noWrap/>
            <w:vAlign w:val="center"/>
            <w:hideMark/>
          </w:tcPr>
          <w:p w14:paraId="3121E441"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240,00</w:t>
            </w:r>
          </w:p>
        </w:tc>
      </w:tr>
      <w:tr w:rsidR="00AF322E" w:rsidRPr="00AF322E" w14:paraId="314A8068" w14:textId="77777777" w:rsidTr="00E023A7">
        <w:trPr>
          <w:trHeight w:val="408"/>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7FF54699"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24.7.</w:t>
            </w:r>
          </w:p>
        </w:tc>
        <w:tc>
          <w:tcPr>
            <w:tcW w:w="1283" w:type="dxa"/>
            <w:vMerge/>
            <w:tcBorders>
              <w:top w:val="nil"/>
              <w:left w:val="single" w:sz="4" w:space="0" w:color="auto"/>
              <w:bottom w:val="single" w:sz="4" w:space="0" w:color="000000"/>
              <w:right w:val="single" w:sz="4" w:space="0" w:color="auto"/>
            </w:tcBorders>
            <w:vAlign w:val="center"/>
            <w:hideMark/>
          </w:tcPr>
          <w:p w14:paraId="7FA245C0" w14:textId="77777777" w:rsidR="00AF322E" w:rsidRPr="00AF322E" w:rsidRDefault="00AF322E" w:rsidP="00AF322E">
            <w:pPr>
              <w:rPr>
                <w:color w:val="000000"/>
                <w:szCs w:val="24"/>
                <w:u w:val="none"/>
                <w:lang w:eastAsia="lv-LV"/>
              </w:rPr>
            </w:pPr>
          </w:p>
        </w:tc>
        <w:tc>
          <w:tcPr>
            <w:tcW w:w="4401" w:type="dxa"/>
            <w:tcBorders>
              <w:top w:val="nil"/>
              <w:left w:val="nil"/>
              <w:bottom w:val="single" w:sz="4" w:space="0" w:color="auto"/>
              <w:right w:val="single" w:sz="4" w:space="0" w:color="auto"/>
            </w:tcBorders>
            <w:shd w:val="clear" w:color="auto" w:fill="auto"/>
            <w:vAlign w:val="center"/>
            <w:hideMark/>
          </w:tcPr>
          <w:p w14:paraId="0F5AE5CB" w14:textId="77777777" w:rsidR="00AF322E" w:rsidRPr="00AF322E" w:rsidRDefault="00AF322E" w:rsidP="00AF322E">
            <w:pPr>
              <w:rPr>
                <w:color w:val="000000"/>
                <w:szCs w:val="24"/>
                <w:u w:val="none"/>
                <w:lang w:eastAsia="lv-LV"/>
              </w:rPr>
            </w:pPr>
            <w:r w:rsidRPr="00AF322E">
              <w:rPr>
                <w:color w:val="000000"/>
                <w:szCs w:val="24"/>
                <w:u w:val="none"/>
                <w:lang w:eastAsia="lv-LV"/>
              </w:rPr>
              <w:t>Atjaunošana, novietošana, ierīkošana</w:t>
            </w:r>
          </w:p>
        </w:tc>
        <w:tc>
          <w:tcPr>
            <w:tcW w:w="1230" w:type="dxa"/>
            <w:tcBorders>
              <w:top w:val="nil"/>
              <w:left w:val="nil"/>
              <w:bottom w:val="single" w:sz="4" w:space="0" w:color="auto"/>
              <w:right w:val="single" w:sz="4" w:space="0" w:color="auto"/>
            </w:tcBorders>
            <w:shd w:val="clear" w:color="auto" w:fill="auto"/>
            <w:noWrap/>
            <w:vAlign w:val="center"/>
            <w:hideMark/>
          </w:tcPr>
          <w:p w14:paraId="2D2E46C8"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100,00</w:t>
            </w:r>
          </w:p>
        </w:tc>
        <w:tc>
          <w:tcPr>
            <w:tcW w:w="1350" w:type="dxa"/>
            <w:tcBorders>
              <w:top w:val="nil"/>
              <w:left w:val="nil"/>
              <w:bottom w:val="single" w:sz="4" w:space="0" w:color="auto"/>
              <w:right w:val="single" w:sz="4" w:space="0" w:color="auto"/>
            </w:tcBorders>
            <w:shd w:val="clear" w:color="auto" w:fill="auto"/>
            <w:noWrap/>
            <w:vAlign w:val="center"/>
            <w:hideMark/>
          </w:tcPr>
          <w:p w14:paraId="635E3CAC"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200,00</w:t>
            </w:r>
          </w:p>
        </w:tc>
      </w:tr>
      <w:tr w:rsidR="00AF322E" w:rsidRPr="00AF322E" w14:paraId="38F335BF" w14:textId="77777777" w:rsidTr="00E023A7">
        <w:trPr>
          <w:trHeight w:val="408"/>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122CDB2B"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24.8.</w:t>
            </w:r>
          </w:p>
        </w:tc>
        <w:tc>
          <w:tcPr>
            <w:tcW w:w="1283" w:type="dxa"/>
            <w:vMerge/>
            <w:tcBorders>
              <w:top w:val="nil"/>
              <w:left w:val="single" w:sz="4" w:space="0" w:color="auto"/>
              <w:bottom w:val="single" w:sz="4" w:space="0" w:color="000000"/>
              <w:right w:val="single" w:sz="4" w:space="0" w:color="auto"/>
            </w:tcBorders>
            <w:vAlign w:val="center"/>
            <w:hideMark/>
          </w:tcPr>
          <w:p w14:paraId="5DE0BBBD" w14:textId="77777777" w:rsidR="00AF322E" w:rsidRPr="00AF322E" w:rsidRDefault="00AF322E" w:rsidP="00AF322E">
            <w:pPr>
              <w:rPr>
                <w:color w:val="000000"/>
                <w:szCs w:val="24"/>
                <w:u w:val="none"/>
                <w:lang w:eastAsia="lv-LV"/>
              </w:rPr>
            </w:pPr>
          </w:p>
        </w:tc>
        <w:tc>
          <w:tcPr>
            <w:tcW w:w="4401" w:type="dxa"/>
            <w:tcBorders>
              <w:top w:val="nil"/>
              <w:left w:val="nil"/>
              <w:bottom w:val="single" w:sz="4" w:space="0" w:color="auto"/>
              <w:right w:val="single" w:sz="4" w:space="0" w:color="auto"/>
            </w:tcBorders>
            <w:shd w:val="clear" w:color="auto" w:fill="auto"/>
            <w:vAlign w:val="center"/>
            <w:hideMark/>
          </w:tcPr>
          <w:p w14:paraId="118F2791" w14:textId="77777777" w:rsidR="00AF322E" w:rsidRPr="00AF322E" w:rsidRDefault="00AF322E" w:rsidP="00AF322E">
            <w:pPr>
              <w:rPr>
                <w:color w:val="000000"/>
                <w:szCs w:val="24"/>
                <w:u w:val="none"/>
                <w:lang w:eastAsia="lv-LV"/>
              </w:rPr>
            </w:pPr>
            <w:r w:rsidRPr="00AF322E">
              <w:rPr>
                <w:color w:val="000000"/>
                <w:szCs w:val="24"/>
                <w:u w:val="none"/>
                <w:lang w:eastAsia="lv-LV"/>
              </w:rPr>
              <w:t>Nojaukšana, konservācija</w:t>
            </w:r>
          </w:p>
        </w:tc>
        <w:tc>
          <w:tcPr>
            <w:tcW w:w="1230" w:type="dxa"/>
            <w:tcBorders>
              <w:top w:val="nil"/>
              <w:left w:val="nil"/>
              <w:bottom w:val="single" w:sz="4" w:space="0" w:color="auto"/>
              <w:right w:val="single" w:sz="4" w:space="0" w:color="auto"/>
            </w:tcBorders>
            <w:shd w:val="clear" w:color="auto" w:fill="auto"/>
            <w:noWrap/>
            <w:vAlign w:val="center"/>
            <w:hideMark/>
          </w:tcPr>
          <w:p w14:paraId="3BED9A5A"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50,00</w:t>
            </w:r>
          </w:p>
        </w:tc>
        <w:tc>
          <w:tcPr>
            <w:tcW w:w="1350" w:type="dxa"/>
            <w:tcBorders>
              <w:top w:val="nil"/>
              <w:left w:val="nil"/>
              <w:bottom w:val="single" w:sz="4" w:space="0" w:color="auto"/>
              <w:right w:val="single" w:sz="4" w:space="0" w:color="auto"/>
            </w:tcBorders>
            <w:shd w:val="clear" w:color="auto" w:fill="auto"/>
            <w:noWrap/>
            <w:vAlign w:val="center"/>
            <w:hideMark/>
          </w:tcPr>
          <w:p w14:paraId="25473CC6" w14:textId="77777777" w:rsidR="00AF322E" w:rsidRPr="00AF322E" w:rsidRDefault="00AF322E" w:rsidP="00AF322E">
            <w:pPr>
              <w:jc w:val="center"/>
              <w:rPr>
                <w:color w:val="000000"/>
                <w:szCs w:val="24"/>
                <w:u w:val="none"/>
                <w:lang w:eastAsia="lv-LV"/>
              </w:rPr>
            </w:pPr>
            <w:r w:rsidRPr="00AF322E">
              <w:rPr>
                <w:color w:val="000000"/>
                <w:szCs w:val="24"/>
                <w:u w:val="none"/>
                <w:lang w:eastAsia="lv-LV"/>
              </w:rPr>
              <w:t>100,00</w:t>
            </w:r>
          </w:p>
        </w:tc>
      </w:tr>
    </w:tbl>
    <w:p w14:paraId="6561B49B" w14:textId="77777777" w:rsidR="00AF322E" w:rsidRPr="00AF322E" w:rsidRDefault="00AF322E" w:rsidP="00AF322E">
      <w:pPr>
        <w:shd w:val="clear" w:color="auto" w:fill="FFFFFF"/>
        <w:tabs>
          <w:tab w:val="left" w:pos="993"/>
        </w:tabs>
        <w:spacing w:line="266" w:lineRule="auto"/>
        <w:jc w:val="both"/>
        <w:rPr>
          <w:color w:val="FF0000"/>
          <w:szCs w:val="24"/>
          <w:u w:val="none"/>
          <w:lang w:eastAsia="lv-LV"/>
        </w:rPr>
      </w:pPr>
    </w:p>
    <w:p w14:paraId="705A7E70" w14:textId="77777777" w:rsidR="00AF322E" w:rsidRPr="00AF322E" w:rsidRDefault="00AF322E" w:rsidP="00AF322E">
      <w:pPr>
        <w:numPr>
          <w:ilvl w:val="0"/>
          <w:numId w:val="2"/>
        </w:numPr>
        <w:shd w:val="clear" w:color="auto" w:fill="FFFFFF"/>
        <w:tabs>
          <w:tab w:val="left" w:pos="426"/>
          <w:tab w:val="left" w:pos="851"/>
          <w:tab w:val="left" w:pos="993"/>
        </w:tabs>
        <w:spacing w:line="360" w:lineRule="auto"/>
        <w:ind w:left="0" w:firstLine="567"/>
        <w:jc w:val="both"/>
        <w:rPr>
          <w:szCs w:val="24"/>
          <w:u w:val="none"/>
          <w:shd w:val="clear" w:color="auto" w:fill="FFFFFF"/>
          <w:lang w:eastAsia="lv-LV"/>
        </w:rPr>
      </w:pPr>
      <w:r w:rsidRPr="00AF322E">
        <w:rPr>
          <w:szCs w:val="24"/>
          <w:u w:val="none"/>
          <w:shd w:val="clear" w:color="auto" w:fill="FFFFFF"/>
          <w:lang w:eastAsia="lv-LV"/>
        </w:rPr>
        <w:t>Papildus normatīvajos aktos noteiktajam no nodevas samaksas par būvatļaujas un būvniecības ieceres akceptu ir atbrīvotas šādas personas (uzrādot attiecīgu statusu apliecinošu dokumentu):</w:t>
      </w:r>
    </w:p>
    <w:p w14:paraId="5AB1909D" w14:textId="77777777" w:rsidR="00AF322E" w:rsidRPr="00AF322E" w:rsidRDefault="00AF322E" w:rsidP="00AF322E">
      <w:pPr>
        <w:numPr>
          <w:ilvl w:val="1"/>
          <w:numId w:val="2"/>
        </w:numPr>
        <w:shd w:val="clear" w:color="auto" w:fill="FFFFFF"/>
        <w:tabs>
          <w:tab w:val="left" w:pos="851"/>
        </w:tabs>
        <w:spacing w:line="360" w:lineRule="auto"/>
        <w:ind w:left="0" w:firstLine="567"/>
        <w:jc w:val="both"/>
        <w:rPr>
          <w:szCs w:val="24"/>
          <w:u w:val="none"/>
          <w:shd w:val="clear" w:color="auto" w:fill="FFFFFF"/>
          <w:lang w:eastAsia="lv-LV"/>
        </w:rPr>
      </w:pPr>
      <w:r w:rsidRPr="00AF322E">
        <w:rPr>
          <w:szCs w:val="24"/>
          <w:u w:val="none"/>
          <w:shd w:val="clear" w:color="auto" w:fill="FFFFFF"/>
          <w:lang w:eastAsia="lv-LV"/>
        </w:rPr>
        <w:t>daudzbērnu ģimenes;</w:t>
      </w:r>
    </w:p>
    <w:p w14:paraId="6905AFAC" w14:textId="77777777" w:rsidR="00AF322E" w:rsidRPr="00AF322E" w:rsidRDefault="00AF322E" w:rsidP="00AF322E">
      <w:pPr>
        <w:numPr>
          <w:ilvl w:val="1"/>
          <w:numId w:val="2"/>
        </w:numPr>
        <w:shd w:val="clear" w:color="auto" w:fill="FFFFFF"/>
        <w:tabs>
          <w:tab w:val="left" w:pos="851"/>
        </w:tabs>
        <w:spacing w:line="360" w:lineRule="auto"/>
        <w:ind w:left="0" w:firstLine="567"/>
        <w:jc w:val="both"/>
        <w:rPr>
          <w:szCs w:val="24"/>
          <w:u w:val="none"/>
          <w:shd w:val="clear" w:color="auto" w:fill="FFFFFF"/>
          <w:lang w:eastAsia="lv-LV"/>
        </w:rPr>
      </w:pPr>
      <w:r w:rsidRPr="00AF322E">
        <w:rPr>
          <w:szCs w:val="24"/>
          <w:u w:val="none"/>
          <w:shd w:val="clear" w:color="auto" w:fill="FFFFFF"/>
          <w:lang w:eastAsia="lv-LV"/>
        </w:rPr>
        <w:t>politiski represētās personas;</w:t>
      </w:r>
    </w:p>
    <w:p w14:paraId="1A31551E" w14:textId="77777777" w:rsidR="00AF322E" w:rsidRPr="00AF322E" w:rsidRDefault="00AF322E" w:rsidP="00AF322E">
      <w:pPr>
        <w:numPr>
          <w:ilvl w:val="1"/>
          <w:numId w:val="2"/>
        </w:numPr>
        <w:shd w:val="clear" w:color="auto" w:fill="FFFFFF"/>
        <w:tabs>
          <w:tab w:val="left" w:pos="851"/>
        </w:tabs>
        <w:spacing w:line="360" w:lineRule="auto"/>
        <w:ind w:left="0" w:firstLine="567"/>
        <w:jc w:val="both"/>
        <w:rPr>
          <w:szCs w:val="24"/>
          <w:u w:val="none"/>
          <w:shd w:val="clear" w:color="auto" w:fill="FFFFFF"/>
          <w:lang w:eastAsia="lv-LV"/>
        </w:rPr>
      </w:pPr>
      <w:r w:rsidRPr="00AF322E">
        <w:rPr>
          <w:szCs w:val="24"/>
          <w:u w:val="none"/>
          <w:shd w:val="clear" w:color="auto" w:fill="FFFFFF"/>
          <w:lang w:eastAsia="lv-LV"/>
        </w:rPr>
        <w:t>personas ar I un II grupas invaliditāti (gadījumos, kad attiecīgais pakalpojums ir nepieciešams šo personu nekustamā īpašuma uzturēšanai);</w:t>
      </w:r>
    </w:p>
    <w:p w14:paraId="719B2E7F" w14:textId="77777777" w:rsidR="00AF322E" w:rsidRPr="00AF322E" w:rsidRDefault="00AF322E" w:rsidP="00AF322E">
      <w:pPr>
        <w:numPr>
          <w:ilvl w:val="1"/>
          <w:numId w:val="2"/>
        </w:numPr>
        <w:shd w:val="clear" w:color="auto" w:fill="FFFFFF"/>
        <w:tabs>
          <w:tab w:val="left" w:pos="851"/>
        </w:tabs>
        <w:spacing w:line="360" w:lineRule="auto"/>
        <w:ind w:left="0" w:firstLine="567"/>
        <w:jc w:val="both"/>
        <w:rPr>
          <w:szCs w:val="24"/>
          <w:u w:val="none"/>
          <w:shd w:val="clear" w:color="auto" w:fill="FFFFFF"/>
          <w:lang w:eastAsia="lv-LV"/>
        </w:rPr>
      </w:pPr>
      <w:r w:rsidRPr="00AF322E">
        <w:rPr>
          <w:szCs w:val="24"/>
          <w:u w:val="none"/>
          <w:shd w:val="clear" w:color="auto" w:fill="FFFFFF"/>
          <w:lang w:eastAsia="lv-LV"/>
        </w:rPr>
        <w:t>personas, kuras būvniecības objektu finansē par pašvaldības līdzekļiem, kā arī gadījumos, kad būvniecība nepieciešama pašvaldības funkciju nodrošināšanai;</w:t>
      </w:r>
    </w:p>
    <w:p w14:paraId="6953ACBB" w14:textId="77777777" w:rsidR="00AF322E" w:rsidRPr="00AF322E" w:rsidRDefault="00AF322E" w:rsidP="00AF322E">
      <w:pPr>
        <w:numPr>
          <w:ilvl w:val="1"/>
          <w:numId w:val="2"/>
        </w:numPr>
        <w:shd w:val="clear" w:color="auto" w:fill="FFFFFF"/>
        <w:tabs>
          <w:tab w:val="left" w:pos="851"/>
        </w:tabs>
        <w:spacing w:line="360" w:lineRule="auto"/>
        <w:ind w:left="0" w:firstLine="567"/>
        <w:jc w:val="both"/>
        <w:rPr>
          <w:szCs w:val="24"/>
          <w:u w:val="none"/>
          <w:shd w:val="clear" w:color="auto" w:fill="FFFFFF"/>
          <w:lang w:eastAsia="lv-LV"/>
        </w:rPr>
      </w:pPr>
      <w:r w:rsidRPr="00AF322E">
        <w:rPr>
          <w:szCs w:val="24"/>
          <w:u w:val="none"/>
          <w:shd w:val="clear" w:color="auto" w:fill="FFFFFF"/>
          <w:lang w:eastAsia="lv-LV"/>
        </w:rPr>
        <w:t>pašvaldības iestādes un kapitālsabiedrības, kurās pašvaldība ir kapitāla daļu turētāja.</w:t>
      </w:r>
    </w:p>
    <w:p w14:paraId="4A165FAB" w14:textId="77777777" w:rsidR="00AF322E" w:rsidRPr="00AF322E" w:rsidRDefault="00AF322E" w:rsidP="00AF322E">
      <w:pPr>
        <w:numPr>
          <w:ilvl w:val="0"/>
          <w:numId w:val="2"/>
        </w:numPr>
        <w:shd w:val="clear" w:color="auto" w:fill="FFFFFF"/>
        <w:tabs>
          <w:tab w:val="left" w:pos="993"/>
        </w:tabs>
        <w:spacing w:line="360" w:lineRule="auto"/>
        <w:ind w:left="0" w:firstLine="567"/>
        <w:jc w:val="both"/>
        <w:rPr>
          <w:szCs w:val="24"/>
          <w:u w:val="none"/>
          <w:lang w:eastAsia="lv-LV"/>
        </w:rPr>
      </w:pPr>
      <w:r w:rsidRPr="00AF322E">
        <w:rPr>
          <w:szCs w:val="24"/>
          <w:u w:val="none"/>
          <w:lang w:eastAsia="lv-LV"/>
        </w:rPr>
        <w:t>No nodevas par būvniecības ieceres akceptu, izdarot atzīmi apliecinājuma kartē, ir atbrīvotas personas, kuras Gulbenes novada būvvaldē ir iesniegušas būvniecības ieceres iesniegumu par pieslēgšanos centralizētajam ūdensapgādes un kanalizācijas tīklam.</w:t>
      </w:r>
    </w:p>
    <w:p w14:paraId="576105E0" w14:textId="77777777" w:rsidR="00AF322E" w:rsidRPr="00AF322E" w:rsidRDefault="00AF322E" w:rsidP="00AF322E">
      <w:pPr>
        <w:numPr>
          <w:ilvl w:val="0"/>
          <w:numId w:val="2"/>
        </w:numPr>
        <w:shd w:val="clear" w:color="auto" w:fill="FFFFFF"/>
        <w:tabs>
          <w:tab w:val="left" w:pos="993"/>
        </w:tabs>
        <w:spacing w:line="360" w:lineRule="auto"/>
        <w:ind w:left="0" w:firstLine="567"/>
        <w:jc w:val="both"/>
        <w:rPr>
          <w:szCs w:val="24"/>
          <w:u w:val="none"/>
          <w:lang w:eastAsia="lv-LV"/>
        </w:rPr>
      </w:pPr>
      <w:r w:rsidRPr="00AF322E">
        <w:rPr>
          <w:szCs w:val="24"/>
          <w:u w:val="none"/>
          <w:lang w:eastAsia="lv-LV"/>
        </w:rPr>
        <w:t>Saistošo noteikumu VI.nodaļas prasību izpildi kontrolē Gulbenes novada būvvalde.</w:t>
      </w:r>
    </w:p>
    <w:p w14:paraId="402B4BA6" w14:textId="77777777" w:rsidR="00AF322E" w:rsidRPr="00AF322E" w:rsidRDefault="00AF322E" w:rsidP="00AF322E">
      <w:pPr>
        <w:shd w:val="clear" w:color="auto" w:fill="FFFFFF"/>
        <w:tabs>
          <w:tab w:val="left" w:pos="993"/>
        </w:tabs>
        <w:spacing w:line="266" w:lineRule="auto"/>
        <w:ind w:left="567"/>
        <w:jc w:val="both"/>
        <w:rPr>
          <w:color w:val="FF0000"/>
          <w:szCs w:val="24"/>
          <w:u w:val="none"/>
          <w:lang w:eastAsia="lv-LV"/>
        </w:rPr>
      </w:pPr>
    </w:p>
    <w:p w14:paraId="58020103" w14:textId="77777777" w:rsidR="00AF322E" w:rsidRPr="00AF322E" w:rsidRDefault="00AF322E" w:rsidP="00AF322E">
      <w:pPr>
        <w:numPr>
          <w:ilvl w:val="0"/>
          <w:numId w:val="3"/>
        </w:numPr>
        <w:shd w:val="clear" w:color="auto" w:fill="FFFFFF"/>
        <w:tabs>
          <w:tab w:val="left" w:pos="426"/>
          <w:tab w:val="left" w:pos="851"/>
        </w:tabs>
        <w:spacing w:line="266" w:lineRule="auto"/>
        <w:jc w:val="center"/>
        <w:rPr>
          <w:b/>
          <w:szCs w:val="24"/>
          <w:u w:val="none"/>
          <w:lang w:eastAsia="lv-LV"/>
        </w:rPr>
      </w:pPr>
      <w:r w:rsidRPr="00AF322E">
        <w:rPr>
          <w:b/>
          <w:szCs w:val="24"/>
          <w:u w:val="none"/>
          <w:lang w:eastAsia="lv-LV"/>
        </w:rPr>
        <w:t>Noslēguma jautājums</w:t>
      </w:r>
    </w:p>
    <w:p w14:paraId="5FEDA488" w14:textId="77777777" w:rsidR="00AF322E" w:rsidRPr="00AF322E" w:rsidRDefault="00AF322E" w:rsidP="00AF322E">
      <w:pPr>
        <w:shd w:val="clear" w:color="auto" w:fill="FFFFFF"/>
        <w:tabs>
          <w:tab w:val="left" w:pos="426"/>
          <w:tab w:val="left" w:pos="851"/>
        </w:tabs>
        <w:spacing w:line="266" w:lineRule="auto"/>
        <w:ind w:left="1080"/>
        <w:rPr>
          <w:b/>
          <w:szCs w:val="24"/>
          <w:u w:val="none"/>
          <w:lang w:eastAsia="lv-LV"/>
        </w:rPr>
      </w:pPr>
    </w:p>
    <w:p w14:paraId="3ACDEA72" w14:textId="77777777" w:rsidR="00AF322E" w:rsidRPr="00AF322E" w:rsidRDefault="00AF322E" w:rsidP="00AF322E">
      <w:pPr>
        <w:numPr>
          <w:ilvl w:val="0"/>
          <w:numId w:val="2"/>
        </w:numPr>
        <w:shd w:val="clear" w:color="auto" w:fill="FFFFFF"/>
        <w:tabs>
          <w:tab w:val="left" w:pos="993"/>
        </w:tabs>
        <w:spacing w:line="360" w:lineRule="auto"/>
        <w:ind w:left="0" w:firstLine="567"/>
        <w:jc w:val="both"/>
        <w:rPr>
          <w:szCs w:val="24"/>
          <w:u w:val="none"/>
          <w:lang w:eastAsia="lv-LV"/>
        </w:rPr>
      </w:pPr>
      <w:r w:rsidRPr="00AF322E">
        <w:rPr>
          <w:szCs w:val="24"/>
          <w:u w:val="none"/>
          <w:lang w:eastAsia="lv-LV"/>
        </w:rPr>
        <w:t xml:space="preserve">Atzīt par spēku zaudējušiem Gulbenes novada domes </w:t>
      </w:r>
      <w:bookmarkStart w:id="3" w:name="_Hlk163638620"/>
      <w:r w:rsidRPr="00AF322E">
        <w:rPr>
          <w:szCs w:val="24"/>
          <w:u w:val="none"/>
          <w:lang w:eastAsia="lv-LV"/>
        </w:rPr>
        <w:t>2009.gada 24.septembra saistošos noteikumus Nr.11 “Par pašvaldības nodevām Gulbenes novadā”</w:t>
      </w:r>
      <w:bookmarkEnd w:id="3"/>
      <w:r w:rsidRPr="00AF322E">
        <w:rPr>
          <w:szCs w:val="24"/>
          <w:u w:val="none"/>
          <w:lang w:eastAsia="lv-LV"/>
        </w:rPr>
        <w:t>.</w:t>
      </w:r>
    </w:p>
    <w:p w14:paraId="2C46EEA7" w14:textId="77777777" w:rsidR="00AF322E" w:rsidRPr="00AF322E" w:rsidRDefault="00AF322E" w:rsidP="00AF322E">
      <w:pPr>
        <w:shd w:val="clear" w:color="auto" w:fill="FFFFFF"/>
        <w:tabs>
          <w:tab w:val="left" w:pos="426"/>
        </w:tabs>
        <w:spacing w:line="266" w:lineRule="auto"/>
        <w:jc w:val="both"/>
        <w:rPr>
          <w:szCs w:val="24"/>
          <w:u w:val="none"/>
          <w:lang w:eastAsia="lv-LV"/>
        </w:rPr>
      </w:pPr>
    </w:p>
    <w:p w14:paraId="383E3970" w14:textId="77777777" w:rsidR="00AF322E" w:rsidRPr="00AF322E" w:rsidRDefault="00AF322E" w:rsidP="00AF322E">
      <w:pPr>
        <w:shd w:val="clear" w:color="auto" w:fill="FFFFFF"/>
        <w:tabs>
          <w:tab w:val="left" w:pos="426"/>
        </w:tabs>
        <w:spacing w:line="266" w:lineRule="auto"/>
        <w:jc w:val="both"/>
        <w:rPr>
          <w:szCs w:val="24"/>
          <w:u w:val="none"/>
          <w:lang w:eastAsia="lv-LV"/>
        </w:rPr>
      </w:pPr>
      <w:r w:rsidRPr="00AF322E">
        <w:rPr>
          <w:szCs w:val="24"/>
          <w:u w:val="none"/>
          <w:lang w:eastAsia="lv-LV"/>
        </w:rPr>
        <w:t>Gulbenes novada pašvaldības domes priekšsēdētājs</w:t>
      </w:r>
      <w:r w:rsidRPr="00AF322E">
        <w:rPr>
          <w:szCs w:val="24"/>
          <w:u w:val="none"/>
          <w:lang w:eastAsia="lv-LV"/>
        </w:rPr>
        <w:tab/>
      </w:r>
      <w:r w:rsidRPr="00AF322E">
        <w:rPr>
          <w:szCs w:val="24"/>
          <w:u w:val="none"/>
          <w:lang w:eastAsia="lv-LV"/>
        </w:rPr>
        <w:tab/>
      </w:r>
      <w:r w:rsidRPr="00AF322E">
        <w:rPr>
          <w:szCs w:val="24"/>
          <w:u w:val="none"/>
          <w:lang w:eastAsia="lv-LV"/>
        </w:rPr>
        <w:tab/>
      </w:r>
      <w:r w:rsidRPr="00AF322E">
        <w:rPr>
          <w:szCs w:val="24"/>
          <w:u w:val="none"/>
          <w:lang w:eastAsia="lv-LV"/>
        </w:rPr>
        <w:tab/>
      </w:r>
      <w:r w:rsidRPr="00AF322E">
        <w:rPr>
          <w:szCs w:val="24"/>
          <w:u w:val="none"/>
          <w:lang w:eastAsia="lv-LV"/>
        </w:rPr>
        <w:tab/>
        <w:t>A.Caunītis</w:t>
      </w:r>
    </w:p>
    <w:p w14:paraId="462E3D14" w14:textId="77777777" w:rsidR="00AF322E" w:rsidRPr="00AF322E" w:rsidRDefault="00AF322E" w:rsidP="00AF322E">
      <w:pPr>
        <w:jc w:val="both"/>
        <w:rPr>
          <w:szCs w:val="24"/>
          <w:u w:val="none"/>
          <w:lang w:eastAsia="lv-LV"/>
        </w:rPr>
      </w:pPr>
    </w:p>
    <w:p w14:paraId="6CFD5FAB" w14:textId="77777777" w:rsidR="00AF322E" w:rsidRPr="00AF322E" w:rsidRDefault="00AF322E" w:rsidP="00AF322E">
      <w:pPr>
        <w:spacing w:line="256" w:lineRule="auto"/>
        <w:jc w:val="center"/>
        <w:rPr>
          <w:rFonts w:eastAsia="Calibri"/>
          <w:b/>
          <w:szCs w:val="24"/>
          <w:u w:val="none"/>
        </w:rPr>
      </w:pPr>
      <w:r w:rsidRPr="00AF322E">
        <w:rPr>
          <w:rFonts w:eastAsia="Calibri"/>
          <w:b/>
          <w:szCs w:val="24"/>
          <w:u w:val="none"/>
        </w:rPr>
        <w:t xml:space="preserve">PASKAIDROJUMA RAKSTS </w:t>
      </w:r>
    </w:p>
    <w:p w14:paraId="4F4C0B59" w14:textId="77777777" w:rsidR="00AF322E" w:rsidRPr="00AF322E" w:rsidRDefault="00AF322E" w:rsidP="00AF322E">
      <w:pPr>
        <w:shd w:val="clear" w:color="auto" w:fill="FFFFFF"/>
        <w:spacing w:after="160"/>
        <w:jc w:val="center"/>
        <w:rPr>
          <w:b/>
          <w:bCs/>
          <w:szCs w:val="24"/>
          <w:u w:val="none"/>
          <w:lang w:eastAsia="lv-LV"/>
        </w:rPr>
      </w:pPr>
      <w:r w:rsidRPr="00AF322E">
        <w:rPr>
          <w:b/>
          <w:bCs/>
          <w:szCs w:val="24"/>
          <w:u w:val="none"/>
          <w:lang w:eastAsia="lv-LV"/>
        </w:rPr>
        <w:t>Gulbenes novada pašvaldības domes 2024.gada 25.aprīļa saistošajiem noteikumiem Nr. 7 “Par pašvaldības nodevām Gulbenes novadā”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AF322E" w:rsidRPr="00AF322E" w14:paraId="2E8DED3A" w14:textId="77777777" w:rsidTr="00E023A7">
        <w:tc>
          <w:tcPr>
            <w:tcW w:w="1543" w:type="pct"/>
            <w:tcBorders>
              <w:top w:val="outset" w:sz="6" w:space="0" w:color="414142"/>
              <w:left w:val="outset" w:sz="6" w:space="0" w:color="414142"/>
              <w:bottom w:val="outset" w:sz="6" w:space="0" w:color="414142"/>
              <w:right w:val="outset" w:sz="6" w:space="0" w:color="414142"/>
            </w:tcBorders>
            <w:hideMark/>
          </w:tcPr>
          <w:p w14:paraId="335C2249" w14:textId="77777777" w:rsidR="00AF322E" w:rsidRPr="00AF322E" w:rsidRDefault="00AF322E" w:rsidP="00AF322E">
            <w:pPr>
              <w:spacing w:before="195"/>
              <w:jc w:val="center"/>
              <w:rPr>
                <w:b/>
                <w:bCs/>
                <w:szCs w:val="24"/>
                <w:u w:val="none"/>
                <w:lang w:eastAsia="lv-LV"/>
              </w:rPr>
            </w:pPr>
            <w:r w:rsidRPr="00AF322E">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709C12E6" w14:textId="77777777" w:rsidR="00AF322E" w:rsidRPr="00AF322E" w:rsidRDefault="00AF322E" w:rsidP="00AF322E">
            <w:pPr>
              <w:spacing w:before="195"/>
              <w:jc w:val="center"/>
              <w:rPr>
                <w:b/>
                <w:bCs/>
                <w:color w:val="FF0000"/>
                <w:szCs w:val="24"/>
                <w:u w:val="none"/>
                <w:lang w:eastAsia="lv-LV"/>
              </w:rPr>
            </w:pPr>
            <w:r w:rsidRPr="00AF322E">
              <w:rPr>
                <w:b/>
                <w:bCs/>
                <w:szCs w:val="24"/>
                <w:u w:val="none"/>
                <w:lang w:eastAsia="lv-LV"/>
              </w:rPr>
              <w:t>Norādāmā informācija</w:t>
            </w:r>
          </w:p>
        </w:tc>
      </w:tr>
      <w:tr w:rsidR="00AF322E" w:rsidRPr="00AF322E" w14:paraId="175EE69E" w14:textId="77777777" w:rsidTr="00E023A7">
        <w:tc>
          <w:tcPr>
            <w:tcW w:w="1543" w:type="pct"/>
            <w:tcBorders>
              <w:top w:val="outset" w:sz="6" w:space="0" w:color="414142"/>
              <w:left w:val="outset" w:sz="6" w:space="0" w:color="414142"/>
              <w:bottom w:val="outset" w:sz="6" w:space="0" w:color="414142"/>
              <w:right w:val="outset" w:sz="6" w:space="0" w:color="414142"/>
            </w:tcBorders>
            <w:hideMark/>
          </w:tcPr>
          <w:p w14:paraId="15D2A4A9" w14:textId="77777777" w:rsidR="00AF322E" w:rsidRPr="00AF322E" w:rsidRDefault="00AF322E" w:rsidP="00AF322E">
            <w:pPr>
              <w:rPr>
                <w:color w:val="FF0000"/>
                <w:szCs w:val="24"/>
                <w:u w:val="none"/>
                <w:lang w:eastAsia="lv-LV"/>
              </w:rPr>
            </w:pPr>
            <w:r w:rsidRPr="00AF322E">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21D166B9" w14:textId="294F5468" w:rsidR="00AF322E" w:rsidRPr="00633F4A" w:rsidRDefault="00AF322E" w:rsidP="00AF322E">
            <w:pPr>
              <w:jc w:val="both"/>
              <w:rPr>
                <w:szCs w:val="24"/>
                <w:u w:val="none"/>
                <w:lang w:eastAsia="lv-LV"/>
              </w:rPr>
            </w:pPr>
            <w:r w:rsidRPr="00AF322E">
              <w:rPr>
                <w:szCs w:val="24"/>
                <w:u w:val="none"/>
                <w:lang w:eastAsia="lv-LV"/>
              </w:rPr>
              <w:t xml:space="preserve">1.1. Saistošo noteikumu projekts “Par pašvaldības nodevām Gulbenes novadā” (turpmāk – Saistošie noteikumi) izstrādāts ar mērķi aktualizēt Gulbenes novada pašvaldības regulējumu, paredzot attiecīgas pašvaldības nodevām un to apmēru Gulbenes novadā. </w:t>
            </w:r>
          </w:p>
          <w:p w14:paraId="795E992D" w14:textId="77777777" w:rsidR="00AF322E" w:rsidRPr="00AF322E" w:rsidRDefault="00AF322E" w:rsidP="00AF322E">
            <w:pPr>
              <w:jc w:val="both"/>
              <w:rPr>
                <w:szCs w:val="24"/>
                <w:u w:val="none"/>
                <w:lang w:eastAsia="lv-LV"/>
              </w:rPr>
            </w:pPr>
            <w:r w:rsidRPr="00AF322E">
              <w:rPr>
                <w:szCs w:val="24"/>
                <w:u w:val="none"/>
                <w:lang w:eastAsia="lv-LV"/>
              </w:rPr>
              <w:lastRenderedPageBreak/>
              <w:t>1.2. Saistošie noteikumi ir izdoti pamatojoties uz likuma “Par nodokļiem un nodevām” 12.panta pirmās daļas 1., 2., 4., 5. un 10.punktu, atbilstoši kuriem pašvaldībai ir tiesības uzlikt pašvaldības nodevas par:</w:t>
            </w:r>
          </w:p>
          <w:p w14:paraId="3D27489C" w14:textId="77777777" w:rsidR="00AF322E" w:rsidRPr="00AF322E" w:rsidRDefault="00AF322E" w:rsidP="00AF322E">
            <w:pPr>
              <w:jc w:val="both"/>
              <w:rPr>
                <w:szCs w:val="24"/>
                <w:u w:val="none"/>
                <w:lang w:eastAsia="lv-LV"/>
              </w:rPr>
            </w:pPr>
            <w:r w:rsidRPr="00AF322E">
              <w:rPr>
                <w:szCs w:val="24"/>
                <w:u w:val="none"/>
                <w:lang w:eastAsia="lv-LV"/>
              </w:rPr>
              <w:t>1) pašvaldības domes izstrādāto oficiālo dokumentu un apliecinātu to kopiju saņemšanu;</w:t>
            </w:r>
          </w:p>
          <w:p w14:paraId="27196CDA" w14:textId="77777777" w:rsidR="00AF322E" w:rsidRPr="00AF322E" w:rsidRDefault="00AF322E" w:rsidP="00AF322E">
            <w:pPr>
              <w:jc w:val="both"/>
              <w:rPr>
                <w:szCs w:val="24"/>
                <w:u w:val="none"/>
                <w:lang w:eastAsia="lv-LV"/>
              </w:rPr>
            </w:pPr>
            <w:r w:rsidRPr="00AF322E">
              <w:rPr>
                <w:szCs w:val="24"/>
                <w:u w:val="none"/>
                <w:lang w:eastAsia="lv-LV"/>
              </w:rPr>
              <w:t>2) izklaidējoša rakstura pasākumu sarīkošanu publiskās vietās;</w:t>
            </w:r>
          </w:p>
          <w:p w14:paraId="1571BB6B" w14:textId="77777777" w:rsidR="00AF322E" w:rsidRPr="00AF322E" w:rsidRDefault="00AF322E" w:rsidP="00AF322E">
            <w:pPr>
              <w:jc w:val="both"/>
              <w:rPr>
                <w:szCs w:val="24"/>
                <w:u w:val="none"/>
                <w:lang w:eastAsia="lv-LV"/>
              </w:rPr>
            </w:pPr>
            <w:r w:rsidRPr="00AF322E">
              <w:rPr>
                <w:szCs w:val="24"/>
                <w:u w:val="none"/>
                <w:lang w:eastAsia="lv-LV"/>
              </w:rPr>
              <w:t>3) tirdzniecību publiskās vietās;</w:t>
            </w:r>
          </w:p>
          <w:p w14:paraId="472FB1A4" w14:textId="77777777" w:rsidR="00AF322E" w:rsidRPr="00AF322E" w:rsidRDefault="00AF322E" w:rsidP="00AF322E">
            <w:pPr>
              <w:jc w:val="both"/>
              <w:rPr>
                <w:szCs w:val="24"/>
                <w:u w:val="none"/>
                <w:lang w:eastAsia="lv-LV"/>
              </w:rPr>
            </w:pPr>
            <w:r w:rsidRPr="00AF322E">
              <w:rPr>
                <w:szCs w:val="24"/>
                <w:u w:val="none"/>
                <w:lang w:eastAsia="lv-LV"/>
              </w:rPr>
              <w:t>4) dzīvnieku turēšanu;</w:t>
            </w:r>
          </w:p>
          <w:p w14:paraId="0BBEBC25" w14:textId="77777777" w:rsidR="00AF322E" w:rsidRPr="00AF322E" w:rsidRDefault="00AF322E" w:rsidP="00AF322E">
            <w:pPr>
              <w:jc w:val="both"/>
              <w:rPr>
                <w:szCs w:val="24"/>
                <w:u w:val="none"/>
                <w:lang w:eastAsia="lv-LV"/>
              </w:rPr>
            </w:pPr>
            <w:r w:rsidRPr="00AF322E">
              <w:rPr>
                <w:szCs w:val="24"/>
                <w:u w:val="none"/>
                <w:lang w:eastAsia="lv-LV"/>
              </w:rPr>
              <w:t>5) būvatļaujas izdošanu vai būvniecības ieceres akceptu, izdarot atzīmi paskaidrojuma rakstā vai apliecinājuma kartē, būvniecību reglamentējošo normatīvo aktu noteiktajā kārtībā.</w:t>
            </w:r>
          </w:p>
          <w:p w14:paraId="2F448992" w14:textId="77777777" w:rsidR="00AF322E" w:rsidRPr="00AF322E" w:rsidRDefault="00AF322E" w:rsidP="00AF322E">
            <w:pPr>
              <w:jc w:val="both"/>
              <w:rPr>
                <w:szCs w:val="24"/>
                <w:u w:val="none"/>
                <w:lang w:eastAsia="lv-LV"/>
              </w:rPr>
            </w:pPr>
            <w:r w:rsidRPr="00AF322E">
              <w:rPr>
                <w:szCs w:val="24"/>
                <w:u w:val="none"/>
                <w:lang w:eastAsia="lv-LV"/>
              </w:rPr>
              <w:t>Papildus minētajam saskaņā ar Ministru kabineta 2005.gada 28.jūnija noteikumu Nr.480 “Noteikumi par kārtību, kādā pašvaldības var uzlikt pašvaldības nodevas” 16.</w:t>
            </w:r>
            <w:r w:rsidRPr="00AF322E">
              <w:rPr>
                <w:szCs w:val="24"/>
                <w:u w:val="none"/>
                <w:vertAlign w:val="superscript"/>
                <w:lang w:eastAsia="lv-LV"/>
              </w:rPr>
              <w:t>1</w:t>
            </w:r>
            <w:r w:rsidRPr="00AF322E">
              <w:rPr>
                <w:szCs w:val="24"/>
                <w:u w:val="none"/>
                <w:lang w:eastAsia="lv-LV"/>
              </w:rPr>
              <w:t xml:space="preserve"> punktu Saistošie noteikumi paredz noteiktu personu kategorijas, kuras ir atbrīvotas no pašvaldības nodevas samaksas.</w:t>
            </w:r>
          </w:p>
          <w:p w14:paraId="735E6D5E" w14:textId="77777777" w:rsidR="00AF322E" w:rsidRPr="00AF322E" w:rsidRDefault="00AF322E" w:rsidP="00AF322E">
            <w:pPr>
              <w:jc w:val="both"/>
              <w:rPr>
                <w:color w:val="FF0000"/>
                <w:szCs w:val="24"/>
                <w:u w:val="none"/>
                <w:lang w:eastAsia="lv-LV"/>
              </w:rPr>
            </w:pPr>
          </w:p>
          <w:p w14:paraId="0896AC5B" w14:textId="77777777" w:rsidR="00AF322E" w:rsidRPr="00AF322E" w:rsidRDefault="00AF322E" w:rsidP="00AF322E">
            <w:pPr>
              <w:jc w:val="both"/>
              <w:rPr>
                <w:color w:val="FF0000"/>
                <w:szCs w:val="24"/>
                <w:u w:val="none"/>
                <w:lang w:eastAsia="lv-LV"/>
              </w:rPr>
            </w:pPr>
          </w:p>
        </w:tc>
      </w:tr>
      <w:tr w:rsidR="00AF322E" w:rsidRPr="00AF322E" w14:paraId="4FED84C3" w14:textId="77777777" w:rsidTr="00E023A7">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2EC200C9" w14:textId="77777777" w:rsidR="00AF322E" w:rsidRPr="00AF322E" w:rsidRDefault="00AF322E" w:rsidP="00AF322E">
            <w:pPr>
              <w:rPr>
                <w:szCs w:val="24"/>
                <w:u w:val="none"/>
                <w:lang w:eastAsia="lv-LV"/>
              </w:rPr>
            </w:pPr>
            <w:r w:rsidRPr="00AF322E">
              <w:rPr>
                <w:szCs w:val="24"/>
                <w:u w:val="none"/>
                <w:lang w:eastAsia="lv-LV"/>
              </w:rPr>
              <w:lastRenderedPageBreak/>
              <w:t>2. Fiskālā ietekme uz pašvaldības budžetu</w:t>
            </w:r>
          </w:p>
          <w:p w14:paraId="63A4DA23" w14:textId="77777777" w:rsidR="00AF322E" w:rsidRPr="00AF322E" w:rsidRDefault="00AF322E" w:rsidP="00AF322E">
            <w:pPr>
              <w:rPr>
                <w:szCs w:val="24"/>
                <w:u w:val="none"/>
                <w:lang w:eastAsia="lv-LV"/>
              </w:rPr>
            </w:pPr>
          </w:p>
          <w:p w14:paraId="4651569E" w14:textId="77777777" w:rsidR="00AF322E" w:rsidRPr="00AF322E" w:rsidRDefault="00AF322E" w:rsidP="00AF322E">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3974C670" w14:textId="77777777" w:rsidR="00AF322E" w:rsidRPr="00AF322E" w:rsidRDefault="00AF322E" w:rsidP="00AF322E">
            <w:pPr>
              <w:jc w:val="both"/>
              <w:rPr>
                <w:color w:val="FF0000"/>
                <w:szCs w:val="24"/>
                <w:u w:val="none"/>
                <w:lang w:eastAsia="lv-LV"/>
              </w:rPr>
            </w:pPr>
            <w:r w:rsidRPr="00AF322E">
              <w:rPr>
                <w:szCs w:val="24"/>
                <w:u w:val="none"/>
                <w:lang w:eastAsia="lv-LV"/>
              </w:rPr>
              <w:t>Saskaņā ar Pašvaldību likuma 46. panta otro daļu, izstrādājot saistošos noteikumus par pašvaldības nodevām, paskaidrojuma rakstā neiekļauj informāciju par plānoto projekta ietekmi uz pašvaldības budžetu.</w:t>
            </w:r>
          </w:p>
        </w:tc>
      </w:tr>
      <w:tr w:rsidR="00AF322E" w:rsidRPr="00AF322E" w14:paraId="03590735" w14:textId="77777777" w:rsidTr="00E023A7">
        <w:tc>
          <w:tcPr>
            <w:tcW w:w="1543" w:type="pct"/>
            <w:tcBorders>
              <w:top w:val="outset" w:sz="6" w:space="0" w:color="414142"/>
              <w:left w:val="outset" w:sz="6" w:space="0" w:color="414142"/>
              <w:bottom w:val="outset" w:sz="6" w:space="0" w:color="414142"/>
              <w:right w:val="outset" w:sz="6" w:space="0" w:color="414142"/>
            </w:tcBorders>
            <w:hideMark/>
          </w:tcPr>
          <w:p w14:paraId="660B1104" w14:textId="77777777" w:rsidR="00AF322E" w:rsidRPr="00AF322E" w:rsidRDefault="00AF322E" w:rsidP="00AF322E">
            <w:pPr>
              <w:rPr>
                <w:rFonts w:eastAsia="Calibri"/>
                <w:szCs w:val="24"/>
                <w:u w:val="none"/>
              </w:rPr>
            </w:pPr>
            <w:r w:rsidRPr="00AF322E">
              <w:rPr>
                <w:rFonts w:eastAsia="Calibri"/>
                <w:szCs w:val="24"/>
                <w:u w: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5198C109" w14:textId="77777777" w:rsidR="00AF322E" w:rsidRPr="00AF322E" w:rsidRDefault="00AF322E" w:rsidP="00AF322E">
            <w:pPr>
              <w:jc w:val="both"/>
              <w:rPr>
                <w:rFonts w:eastAsia="Calibri"/>
                <w:szCs w:val="24"/>
                <w:u w:val="none"/>
              </w:rPr>
            </w:pPr>
            <w:r w:rsidRPr="00AF322E">
              <w:rPr>
                <w:rFonts w:eastAsia="Calibri"/>
                <w:szCs w:val="24"/>
                <w:u w:val="none"/>
              </w:rPr>
              <w:t>Saistošo noteikumu ietekmju vērtējums:</w:t>
            </w:r>
          </w:p>
          <w:p w14:paraId="622988FB" w14:textId="6365F112" w:rsidR="00AF322E" w:rsidRPr="00AF322E" w:rsidRDefault="00AF322E" w:rsidP="00AF322E">
            <w:pPr>
              <w:jc w:val="both"/>
              <w:rPr>
                <w:rFonts w:eastAsia="Calibri"/>
                <w:szCs w:val="24"/>
                <w:u w:val="none"/>
              </w:rPr>
            </w:pPr>
            <w:r w:rsidRPr="00AF322E">
              <w:rPr>
                <w:rFonts w:eastAsia="Calibri"/>
                <w:szCs w:val="24"/>
                <w:u w:val="none"/>
              </w:rPr>
              <w:t xml:space="preserve">3.1. sociālā ietekme –  </w:t>
            </w:r>
            <w:r w:rsidRPr="00AF322E">
              <w:rPr>
                <w:szCs w:val="24"/>
                <w:u w:val="none"/>
                <w:lang w:eastAsia="lv-LV"/>
              </w:rPr>
              <w:t>Saistošie noteikumi</w:t>
            </w:r>
            <w:r w:rsidRPr="00AF322E">
              <w:rPr>
                <w:rFonts w:eastAsia="Calibri"/>
                <w:szCs w:val="24"/>
                <w:u w:val="none"/>
              </w:rPr>
              <w:t xml:space="preserve"> paredz papildus normatīvajos aktos noteiktajam atbrīvojumu no noteiktām nodevām attiecīgās kategorijas nodevu maksātājiem.</w:t>
            </w:r>
          </w:p>
          <w:p w14:paraId="2DE2BCEC" w14:textId="58DE30D4" w:rsidR="00AF322E" w:rsidRPr="00AF322E" w:rsidRDefault="00AF322E" w:rsidP="00AF322E">
            <w:pPr>
              <w:jc w:val="both"/>
              <w:rPr>
                <w:rFonts w:eastAsia="Calibri"/>
                <w:szCs w:val="24"/>
                <w:u w:val="none"/>
              </w:rPr>
            </w:pPr>
            <w:r w:rsidRPr="00AF322E">
              <w:rPr>
                <w:rFonts w:eastAsia="Calibri"/>
                <w:szCs w:val="24"/>
                <w:u w:val="none"/>
              </w:rPr>
              <w:t>3.2. ietekme uz vidi – nav attiecināms;</w:t>
            </w:r>
          </w:p>
          <w:p w14:paraId="51F90337" w14:textId="5F04276E" w:rsidR="00AF322E" w:rsidRPr="00AF322E" w:rsidRDefault="00AF322E" w:rsidP="00AF322E">
            <w:pPr>
              <w:jc w:val="both"/>
              <w:rPr>
                <w:rFonts w:eastAsia="Calibri"/>
                <w:szCs w:val="24"/>
                <w:u w:val="none"/>
              </w:rPr>
            </w:pPr>
            <w:r w:rsidRPr="00AF322E">
              <w:rPr>
                <w:rFonts w:eastAsia="Calibri"/>
                <w:szCs w:val="24"/>
                <w:u w:val="none"/>
              </w:rPr>
              <w:t>3.3. ietekme uz iedzīvotāju veselību – nav attiecināms;</w:t>
            </w:r>
          </w:p>
          <w:p w14:paraId="58FD2A9F" w14:textId="77777777" w:rsidR="00AF322E" w:rsidRPr="00AF322E" w:rsidRDefault="00AF322E" w:rsidP="00AF322E">
            <w:pPr>
              <w:rPr>
                <w:rFonts w:eastAsia="Calibri"/>
                <w:szCs w:val="24"/>
                <w:u w:val="none"/>
              </w:rPr>
            </w:pPr>
            <w:r w:rsidRPr="00AF322E">
              <w:rPr>
                <w:rFonts w:eastAsia="Calibri"/>
                <w:szCs w:val="24"/>
                <w:u w:val="none"/>
              </w:rPr>
              <w:t>3.4. ietekme uz uzņēmējdarbības vidi Pašvaldības teritorijā – Saistošie noteikumi neierobežo uzņēmējdarbības aktivitātes un komersantu konkurētspēju.</w:t>
            </w:r>
          </w:p>
        </w:tc>
      </w:tr>
      <w:tr w:rsidR="00AF322E" w:rsidRPr="00AF322E" w14:paraId="7C7FE2A8" w14:textId="77777777" w:rsidTr="00E023A7">
        <w:tc>
          <w:tcPr>
            <w:tcW w:w="1543" w:type="pct"/>
            <w:tcBorders>
              <w:top w:val="outset" w:sz="6" w:space="0" w:color="414142"/>
              <w:left w:val="outset" w:sz="6" w:space="0" w:color="414142"/>
              <w:bottom w:val="outset" w:sz="6" w:space="0" w:color="414142"/>
              <w:right w:val="outset" w:sz="6" w:space="0" w:color="414142"/>
            </w:tcBorders>
            <w:hideMark/>
          </w:tcPr>
          <w:p w14:paraId="09762FE2" w14:textId="77777777" w:rsidR="00AF322E" w:rsidRPr="00AF322E" w:rsidRDefault="00AF322E" w:rsidP="00AF322E">
            <w:pPr>
              <w:spacing w:after="160"/>
              <w:rPr>
                <w:szCs w:val="24"/>
                <w:u w:val="none"/>
                <w:lang w:eastAsia="lv-LV"/>
              </w:rPr>
            </w:pPr>
            <w:r w:rsidRPr="00AF322E">
              <w:rPr>
                <w:rFonts w:eastAsia="Calibri"/>
                <w:szCs w:val="24"/>
                <w:u w: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1617AA5A" w14:textId="77777777" w:rsidR="00AF322E" w:rsidRPr="00AF322E" w:rsidRDefault="00AF322E" w:rsidP="00AF322E">
            <w:pPr>
              <w:jc w:val="both"/>
              <w:rPr>
                <w:szCs w:val="24"/>
                <w:u w:val="none"/>
                <w:lang w:eastAsia="lv-LV"/>
              </w:rPr>
            </w:pPr>
            <w:r w:rsidRPr="00AF322E">
              <w:rPr>
                <w:szCs w:val="24"/>
                <w:u w:val="none"/>
                <w:lang w:eastAsia="lv-LV"/>
              </w:rPr>
              <w:t xml:space="preserve">Administratīvās procedūras pēc būtības noritēs līdzšinējā kārtībā, kā arī </w:t>
            </w:r>
            <w:r w:rsidRPr="00AF322E">
              <w:rPr>
                <w:rFonts w:eastAsia="Calibri"/>
                <w:szCs w:val="24"/>
                <w:u w:val="none"/>
              </w:rPr>
              <w:t xml:space="preserve">Saistošie noteikumi </w:t>
            </w:r>
            <w:r w:rsidRPr="00AF322E">
              <w:rPr>
                <w:szCs w:val="24"/>
                <w:u w:val="none"/>
                <w:lang w:eastAsia="lv-LV"/>
              </w:rPr>
              <w:t>neparedz papildu administratīvo procedūru izmaksas.</w:t>
            </w:r>
          </w:p>
          <w:p w14:paraId="24EEE97B" w14:textId="77777777" w:rsidR="00AF322E" w:rsidRPr="00AF322E" w:rsidRDefault="00AF322E" w:rsidP="00AF322E">
            <w:pPr>
              <w:rPr>
                <w:szCs w:val="24"/>
                <w:u w:val="none"/>
                <w:lang w:eastAsia="lv-LV"/>
              </w:rPr>
            </w:pPr>
          </w:p>
        </w:tc>
      </w:tr>
      <w:tr w:rsidR="00AF322E" w:rsidRPr="00AF322E" w14:paraId="657901AF" w14:textId="77777777" w:rsidTr="00E023A7">
        <w:tc>
          <w:tcPr>
            <w:tcW w:w="1543" w:type="pct"/>
            <w:tcBorders>
              <w:top w:val="outset" w:sz="6" w:space="0" w:color="414142"/>
              <w:left w:val="outset" w:sz="6" w:space="0" w:color="414142"/>
              <w:bottom w:val="outset" w:sz="6" w:space="0" w:color="414142"/>
              <w:right w:val="outset" w:sz="6" w:space="0" w:color="414142"/>
            </w:tcBorders>
            <w:hideMark/>
          </w:tcPr>
          <w:p w14:paraId="5127321A" w14:textId="77777777" w:rsidR="00AF322E" w:rsidRPr="00AF322E" w:rsidRDefault="00AF322E" w:rsidP="00AF322E">
            <w:pPr>
              <w:rPr>
                <w:szCs w:val="24"/>
                <w:u w:val="none"/>
                <w:lang w:eastAsia="lv-LV"/>
              </w:rPr>
            </w:pPr>
            <w:r w:rsidRPr="00AF322E">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67B9FF03" w14:textId="77777777" w:rsidR="00AF322E" w:rsidRPr="00AF322E" w:rsidRDefault="00AF322E" w:rsidP="00AF322E">
            <w:pPr>
              <w:jc w:val="both"/>
              <w:rPr>
                <w:szCs w:val="24"/>
                <w:u w:val="none"/>
                <w:lang w:eastAsia="lv-LV"/>
              </w:rPr>
            </w:pPr>
            <w:r w:rsidRPr="00AF322E">
              <w:rPr>
                <w:szCs w:val="24"/>
                <w:u w:val="none"/>
                <w:lang w:eastAsia="lv-LV"/>
              </w:rPr>
              <w:t>Saistošo noteikumu īstenošana neietekmēs pašvaldībai pieejamos cilvēkresursus, jo nav nepieciešama jaunu iestāžu, institūciju vai darba vietu izveide.</w:t>
            </w:r>
          </w:p>
        </w:tc>
      </w:tr>
      <w:tr w:rsidR="00AF322E" w:rsidRPr="00AF322E" w14:paraId="43CC1B74" w14:textId="77777777" w:rsidTr="00E023A7">
        <w:tc>
          <w:tcPr>
            <w:tcW w:w="1543" w:type="pct"/>
            <w:tcBorders>
              <w:top w:val="outset" w:sz="6" w:space="0" w:color="414142"/>
              <w:left w:val="outset" w:sz="6" w:space="0" w:color="414142"/>
              <w:bottom w:val="outset" w:sz="6" w:space="0" w:color="414142"/>
              <w:right w:val="outset" w:sz="6" w:space="0" w:color="414142"/>
            </w:tcBorders>
            <w:hideMark/>
          </w:tcPr>
          <w:p w14:paraId="6E42907B" w14:textId="77777777" w:rsidR="00AF322E" w:rsidRPr="00AF322E" w:rsidRDefault="00AF322E" w:rsidP="00AF322E">
            <w:pPr>
              <w:rPr>
                <w:szCs w:val="24"/>
                <w:u w:val="none"/>
                <w:lang w:eastAsia="lv-LV"/>
              </w:rPr>
            </w:pPr>
            <w:r w:rsidRPr="00AF322E">
              <w:rPr>
                <w:szCs w:val="24"/>
                <w:u w:val="none"/>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0AADACD5" w14:textId="77777777" w:rsidR="00AF322E" w:rsidRPr="00AF322E" w:rsidRDefault="00AF322E" w:rsidP="00AF322E">
            <w:pPr>
              <w:jc w:val="both"/>
              <w:rPr>
                <w:color w:val="FF0000"/>
                <w:szCs w:val="24"/>
                <w:u w:val="none"/>
                <w:lang w:eastAsia="lv-LV"/>
              </w:rPr>
            </w:pPr>
            <w:r w:rsidRPr="00AF322E">
              <w:rPr>
                <w:szCs w:val="24"/>
                <w:u w:val="none"/>
                <w:lang w:eastAsia="lv-LV"/>
              </w:rPr>
              <w:t>Saistošo noteikumu izpildi savas kompetences ietvaros Gulbenes novada pašvaldības izpilddirektors, attiecīgās pagastu pārvaldes (tajā skaitā Gulbenes pilsētas pārvalde), Gulbenes novada būvvalde un Gulbenes novada pašvaldības policija. Izpildei nepieciešamos resursus paredz Pašvaldības budžeta ietvaros.</w:t>
            </w:r>
          </w:p>
        </w:tc>
      </w:tr>
      <w:tr w:rsidR="00AF322E" w:rsidRPr="00AF322E" w14:paraId="1F085B80" w14:textId="77777777" w:rsidTr="00E023A7">
        <w:tc>
          <w:tcPr>
            <w:tcW w:w="1543" w:type="pct"/>
            <w:tcBorders>
              <w:top w:val="outset" w:sz="6" w:space="0" w:color="414142"/>
              <w:left w:val="outset" w:sz="6" w:space="0" w:color="414142"/>
              <w:bottom w:val="outset" w:sz="6" w:space="0" w:color="414142"/>
              <w:right w:val="outset" w:sz="6" w:space="0" w:color="414142"/>
            </w:tcBorders>
          </w:tcPr>
          <w:p w14:paraId="08461433" w14:textId="77777777" w:rsidR="00AF322E" w:rsidRPr="00AF322E" w:rsidRDefault="00AF322E" w:rsidP="00AF322E">
            <w:pPr>
              <w:rPr>
                <w:szCs w:val="24"/>
                <w:u w:val="none"/>
                <w:lang w:eastAsia="lv-LV"/>
              </w:rPr>
            </w:pPr>
            <w:r w:rsidRPr="00AF322E">
              <w:rPr>
                <w:szCs w:val="24"/>
                <w:u w:val="none"/>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0381A0F4" w14:textId="77777777" w:rsidR="00AF322E" w:rsidRPr="00AF322E" w:rsidRDefault="00AF322E" w:rsidP="00AF322E">
            <w:pPr>
              <w:jc w:val="both"/>
              <w:rPr>
                <w:szCs w:val="24"/>
                <w:u w:val="none"/>
                <w:lang w:eastAsia="lv-LV"/>
              </w:rPr>
            </w:pPr>
            <w:r w:rsidRPr="00AF322E">
              <w:rPr>
                <w:szCs w:val="24"/>
                <w:u w:val="none"/>
                <w:lang w:eastAsia="lv-LV"/>
              </w:rPr>
              <w:t>Saistošie noteikumi ir piemēroti paredzētā mērķa sasniegšanas nodrošināšanai un nosaka tikai to regulējumu, kas ir nepieciešams minētā mērķa sasniegšanai.</w:t>
            </w:r>
            <w:r w:rsidRPr="00AF322E">
              <w:rPr>
                <w:rFonts w:ascii="Calibri" w:eastAsia="Calibri" w:hAnsi="Calibri"/>
                <w:sz w:val="22"/>
                <w:u w:val="none"/>
              </w:rPr>
              <w:t xml:space="preserve"> </w:t>
            </w:r>
            <w:r w:rsidRPr="00AF322E">
              <w:rPr>
                <w:szCs w:val="24"/>
                <w:u w:val="none"/>
                <w:lang w:eastAsia="lv-LV"/>
              </w:rPr>
              <w:t>Pašvaldības izraudzītie līdzekļi ir piemēroti leģitīma mērķa sasniegšanai un pašvaldības rīcība ir atbilstoša.</w:t>
            </w:r>
          </w:p>
        </w:tc>
      </w:tr>
      <w:tr w:rsidR="00AF322E" w:rsidRPr="00AF322E" w14:paraId="19D4BA11" w14:textId="77777777" w:rsidTr="00E023A7">
        <w:tc>
          <w:tcPr>
            <w:tcW w:w="1543" w:type="pct"/>
            <w:tcBorders>
              <w:top w:val="outset" w:sz="6" w:space="0" w:color="414142"/>
              <w:left w:val="outset" w:sz="6" w:space="0" w:color="414142"/>
              <w:bottom w:val="outset" w:sz="6" w:space="0" w:color="414142"/>
              <w:right w:val="outset" w:sz="6" w:space="0" w:color="414142"/>
            </w:tcBorders>
          </w:tcPr>
          <w:p w14:paraId="1EAB1372" w14:textId="77777777" w:rsidR="00AF322E" w:rsidRPr="00AF322E" w:rsidRDefault="00AF322E" w:rsidP="00AF322E">
            <w:pPr>
              <w:spacing w:after="160"/>
              <w:rPr>
                <w:szCs w:val="24"/>
                <w:u w:val="none"/>
                <w:lang w:eastAsia="lv-LV"/>
              </w:rPr>
            </w:pPr>
            <w:r w:rsidRPr="00AF322E">
              <w:rPr>
                <w:szCs w:val="24"/>
                <w:u w:val="none"/>
                <w:lang w:eastAsia="lv-LV"/>
              </w:rPr>
              <w:t xml:space="preserve">8.Izstrādes gaitā veiktās konsultācijas ar </w:t>
            </w:r>
            <w:r w:rsidRPr="00AF322E">
              <w:rPr>
                <w:szCs w:val="24"/>
                <w:u w:val="none"/>
                <w:lang w:eastAsia="lv-LV"/>
              </w:rPr>
              <w:lastRenderedPageBreak/>
              <w:t>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2415BD01" w14:textId="77777777" w:rsidR="00AF322E" w:rsidRPr="00AF322E" w:rsidRDefault="00AF322E" w:rsidP="00AF322E">
            <w:pPr>
              <w:jc w:val="both"/>
              <w:rPr>
                <w:szCs w:val="24"/>
                <w:u w:val="none"/>
                <w:lang w:eastAsia="lv-LV"/>
              </w:rPr>
            </w:pPr>
            <w:r w:rsidRPr="00AF322E">
              <w:rPr>
                <w:szCs w:val="24"/>
                <w:u w:val="none"/>
                <w:lang w:eastAsia="lv-LV"/>
              </w:rPr>
              <w:lastRenderedPageBreak/>
              <w:t xml:space="preserve">Atbilstoši Pašvaldību likuma 46. panta trešajai daļai, lai informētu sabiedrību par Saistošajiem noteikumiem un dotu iespēju izteikt viedokli par to, Saistošie noteikumi no 2024.gada 3.aprīļa līdz 2024.gada 16.aprīlim ir publicēti Gulbenes novada pašvaldības </w:t>
            </w:r>
            <w:r w:rsidRPr="00AF322E">
              <w:rPr>
                <w:szCs w:val="24"/>
                <w:u w:val="none"/>
                <w:lang w:eastAsia="lv-LV"/>
              </w:rPr>
              <w:lastRenderedPageBreak/>
              <w:t xml:space="preserve">mājaslapā </w:t>
            </w:r>
            <w:hyperlink r:id="rId13" w:history="1">
              <w:r w:rsidRPr="00AF322E">
                <w:rPr>
                  <w:color w:val="0563C1"/>
                  <w:szCs w:val="24"/>
                  <w:lang w:eastAsia="lv-LV"/>
                </w:rPr>
                <w:t>https://www.gulbene.lv/lv</w:t>
              </w:r>
            </w:hyperlink>
            <w:r w:rsidRPr="00AF322E">
              <w:rPr>
                <w:szCs w:val="24"/>
                <w:u w:val="none"/>
                <w:lang w:eastAsia="lv-LV"/>
              </w:rPr>
              <w:t xml:space="preserve"> sadaļā “Saistošie noteikumi - projekti”. </w:t>
            </w:r>
          </w:p>
          <w:p w14:paraId="3EF55DC2" w14:textId="3D698ED0" w:rsidR="00AF322E" w:rsidRPr="00AF322E" w:rsidRDefault="00AF322E" w:rsidP="00AF322E">
            <w:pPr>
              <w:jc w:val="both"/>
              <w:rPr>
                <w:szCs w:val="24"/>
                <w:u w:val="none"/>
                <w:lang w:eastAsia="lv-LV"/>
              </w:rPr>
            </w:pPr>
            <w:r w:rsidRPr="00AF322E">
              <w:rPr>
                <w:szCs w:val="24"/>
                <w:u w:val="none"/>
                <w:lang w:eastAsia="lv-LV"/>
              </w:rPr>
              <w:t>Minētajā termiņā ir iesniegts viena Gulbenes novada iedzīvotāja iesniegums, kurā izteikti šādi priekšlikumi:</w:t>
            </w:r>
          </w:p>
          <w:p w14:paraId="2640DD6A" w14:textId="159891F7" w:rsidR="00AF322E" w:rsidRPr="00AF322E" w:rsidRDefault="00AF322E" w:rsidP="00AF322E">
            <w:pPr>
              <w:jc w:val="both"/>
              <w:rPr>
                <w:szCs w:val="24"/>
                <w:u w:val="none"/>
                <w:lang w:eastAsia="lv-LV"/>
              </w:rPr>
            </w:pPr>
            <w:r w:rsidRPr="00AF322E">
              <w:rPr>
                <w:szCs w:val="24"/>
                <w:u w:val="none"/>
                <w:lang w:eastAsia="lv-LV"/>
              </w:rPr>
              <w:t>“Pasākumi, kas ietver sporta un fizisko aktivitāšu elementus Nodevas likme diennaktī (euro) 20,00 vietā 5,00, lai veicinātu sportu un fiziskās aktivitātes</w:t>
            </w:r>
          </w:p>
          <w:p w14:paraId="057DD08C" w14:textId="19246063" w:rsidR="00AF322E" w:rsidRPr="00AF322E" w:rsidRDefault="00AF322E" w:rsidP="00AF322E">
            <w:pPr>
              <w:jc w:val="both"/>
              <w:rPr>
                <w:szCs w:val="24"/>
                <w:u w:val="none"/>
                <w:lang w:eastAsia="lv-LV"/>
              </w:rPr>
            </w:pPr>
            <w:r w:rsidRPr="00AF322E">
              <w:rPr>
                <w:szCs w:val="24"/>
                <w:u w:val="none"/>
                <w:lang w:eastAsia="lv-LV"/>
              </w:rPr>
              <w:t>Pašu audzētā un ražotā lauksaimniecības – augkopības, lopkopības, biškopības un zivsaimniecības produkcija 4,00 un 60,00 vietā 2,00 un 30,00, lai atbalstītu lauksaimniecībā nodarbinātos</w:t>
            </w:r>
          </w:p>
          <w:p w14:paraId="46B62CA7" w14:textId="77777777" w:rsidR="00AF322E" w:rsidRPr="00AF322E" w:rsidRDefault="00AF322E" w:rsidP="00AF322E">
            <w:pPr>
              <w:jc w:val="both"/>
              <w:rPr>
                <w:szCs w:val="24"/>
                <w:u w:val="none"/>
                <w:lang w:eastAsia="lv-LV"/>
              </w:rPr>
            </w:pPr>
            <w:r w:rsidRPr="00AF322E">
              <w:rPr>
                <w:szCs w:val="24"/>
                <w:u w:val="none"/>
                <w:lang w:eastAsia="lv-LV"/>
              </w:rPr>
              <w:t>V. Nodeva par dzīvnieku turēšanu Gulbenes pilsētā</w:t>
            </w:r>
          </w:p>
          <w:p w14:paraId="6E315E33" w14:textId="23927D86" w:rsidR="00AF322E" w:rsidRPr="00633F4A" w:rsidRDefault="00AF322E" w:rsidP="00AF322E">
            <w:pPr>
              <w:jc w:val="both"/>
              <w:rPr>
                <w:szCs w:val="24"/>
                <w:u w:val="none"/>
                <w:lang w:eastAsia="lv-LV"/>
              </w:rPr>
            </w:pPr>
            <w:r w:rsidRPr="00AF322E">
              <w:rPr>
                <w:szCs w:val="24"/>
                <w:u w:val="none"/>
                <w:lang w:eastAsia="lv-LV"/>
              </w:rPr>
              <w:t>Suns – 4,00 vietā – istabas, voljera suns 4,00, pagalma suns – 40,00. Tāda atšķirība būtu nepieciešama, jo ļoti bieži ir gadījumi, kad privātmājas sēta ir līdz pat ietvei, garām iet mazs skolnieciņš, kur bijis, kur ne – pie sētas riedams pieskrien agresīvs suns un pārbiedē bērnu, kurš aiziet raudādams, vispār bieži tiek pārbiedēti cilvēki, kas iet kājām, sevišķi vecie cilvēki.”</w:t>
            </w:r>
          </w:p>
          <w:p w14:paraId="17AB41D4" w14:textId="45E64310" w:rsidR="00AF322E" w:rsidRPr="00633F4A" w:rsidRDefault="00AF322E" w:rsidP="00AF322E">
            <w:pPr>
              <w:jc w:val="both"/>
              <w:rPr>
                <w:szCs w:val="24"/>
                <w:u w:val="none"/>
                <w:lang w:eastAsia="lv-LV"/>
              </w:rPr>
            </w:pPr>
            <w:r w:rsidRPr="00AF322E">
              <w:rPr>
                <w:szCs w:val="24"/>
                <w:u w:val="none"/>
                <w:lang w:eastAsia="lv-LV"/>
              </w:rPr>
              <w:t xml:space="preserve">Gulbenes novada iedzīvotāja priekšlikumi netika ņemti vērā, pamatojoties uz to, ka viens no Saistošo noteikumu izstrādes mērķiem ir aktualizēt Gulbenes novada pašvaldības nodevu apmēru, taču iesniegtajos priekšlikumos nodevas apmērs par pasākumiem, kas ietver sporta un fizisko aktivitāšu elementus, un pašu audzēto un ražoto lauksaimniecības – augkopības, lopkopības, biškopības un zivsaimniecības produkciju ir tādā pašā vai vēl mazākā apmērā nekā to noteica līdz šim spēkā esošie Gulbenes novada pašvaldības domes 2009.gada 24.septembra saistošie noteikumi Nr.11 “Par pašvaldības nodevām Gulbenes novadā”. </w:t>
            </w:r>
          </w:p>
          <w:p w14:paraId="200924C7" w14:textId="77777777" w:rsidR="00AF322E" w:rsidRPr="00AF322E" w:rsidRDefault="00AF322E" w:rsidP="00AF322E">
            <w:pPr>
              <w:jc w:val="both"/>
              <w:rPr>
                <w:szCs w:val="24"/>
                <w:u w:val="none"/>
                <w:lang w:eastAsia="lv-LV"/>
              </w:rPr>
            </w:pPr>
            <w:r w:rsidRPr="00AF322E">
              <w:rPr>
                <w:szCs w:val="24"/>
                <w:u w:val="none"/>
                <w:lang w:eastAsia="lv-LV"/>
              </w:rPr>
              <w:t xml:space="preserve">Gulbenes novada iedzīvotāja priekšlikums nodevas apmēru par dzīvnieka turēšanu noteikt atkarībā no dzīvnieka (suņa) turēšanas vietas, nosakot augstāku nodevu, proti, 40 </w:t>
            </w:r>
            <w:r w:rsidRPr="00AF322E">
              <w:rPr>
                <w:i/>
                <w:iCs/>
                <w:szCs w:val="24"/>
                <w:u w:val="none"/>
                <w:lang w:eastAsia="lv-LV"/>
              </w:rPr>
              <w:t>euro</w:t>
            </w:r>
            <w:r w:rsidRPr="00AF322E">
              <w:rPr>
                <w:szCs w:val="24"/>
                <w:u w:val="none"/>
                <w:lang w:eastAsia="lv-LV"/>
              </w:rPr>
              <w:t xml:space="preserve"> gadā par suņa turēšanu, ja tas ir pagalma suns, netika ņemts vērā, pamatojoties uz to, ka, nosakot atšķirīgu nodevas apmēru atkarībā no suņa turēšanas vietas, nav iespējams pārliecināties par to, kur persona suni tur - istabā, voljērā vai pagalmā. </w:t>
            </w:r>
          </w:p>
        </w:tc>
      </w:tr>
    </w:tbl>
    <w:p w14:paraId="10F2D481" w14:textId="77777777" w:rsidR="00AF322E" w:rsidRPr="00AF322E" w:rsidRDefault="00AF322E" w:rsidP="00AF322E">
      <w:pPr>
        <w:spacing w:after="160" w:line="256" w:lineRule="auto"/>
        <w:ind w:right="566"/>
        <w:rPr>
          <w:rFonts w:eastAsia="Calibri"/>
          <w:szCs w:val="24"/>
          <w:u w:val="none"/>
        </w:rPr>
      </w:pPr>
    </w:p>
    <w:p w14:paraId="6AD69CC2" w14:textId="1ECB22B5"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46489BF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“Grozījums Gulbenes novada pašvaldības domes 2023.gada 28.decembra iekšējā normatīvajā aktā Nr. GND/IEK/2023/40 “Gulbenes novada pašvaldības darbinieku individuālās mēnešalgas noteikšanas noteikumi”” izdošanu</w:t>
      </w:r>
    </w:p>
    <w:p w14:paraId="6A9506C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Ilze Majore</w:t>
      </w:r>
    </w:p>
    <w:p w14:paraId="7231361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64F5D71E" w14:textId="6A1F8BE9" w:rsidR="00E264AD" w:rsidRPr="00575A1B" w:rsidRDefault="00000000" w:rsidP="00575A1B">
      <w:pPr>
        <w:rPr>
          <w:rFonts w:eastAsia="Calibri"/>
          <w:szCs w:val="24"/>
          <w:u w:val="none"/>
        </w:rPr>
      </w:pPr>
      <w:r>
        <w:rPr>
          <w:rFonts w:eastAsia="Calibri"/>
          <w:szCs w:val="24"/>
          <w:u w:val="none"/>
        </w:rPr>
        <w:t xml:space="preserve">DEBATĒS PIEDALĀS: </w:t>
      </w:r>
      <w:r w:rsidR="001D350C">
        <w:rPr>
          <w:rFonts w:eastAsia="Calibri"/>
          <w:szCs w:val="24"/>
          <w:u w:val="none"/>
        </w:rPr>
        <w:t>nav</w:t>
      </w:r>
    </w:p>
    <w:p w14:paraId="464A78FB" w14:textId="77777777" w:rsidR="00BC2002" w:rsidRDefault="00BC2002" w:rsidP="00956EC8">
      <w:pPr>
        <w:rPr>
          <w:rFonts w:eastAsia="Calibri"/>
          <w:color w:val="FF0000"/>
          <w:szCs w:val="24"/>
          <w:u w:val="none"/>
        </w:rPr>
      </w:pPr>
    </w:p>
    <w:p w14:paraId="57474E46" w14:textId="77777777" w:rsidR="001D350C" w:rsidRDefault="001D350C" w:rsidP="001D350C">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6592AB18" w14:textId="77777777" w:rsidR="001D350C" w:rsidRDefault="001D350C" w:rsidP="001D350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46BAA57D" w14:textId="77777777" w:rsidR="001D350C" w:rsidRDefault="001D350C" w:rsidP="001D350C">
      <w:pPr>
        <w:spacing w:line="360" w:lineRule="auto"/>
        <w:ind w:firstLine="567"/>
        <w:jc w:val="both"/>
        <w:rPr>
          <w:noProof/>
          <w:u w:val="none"/>
        </w:rPr>
      </w:pPr>
      <w:r>
        <w:rPr>
          <w:noProof/>
          <w:u w:val="none"/>
        </w:rPr>
        <w:t>Virzīt izskatīšanai domes sēdē lēmumprojektu:</w:t>
      </w:r>
    </w:p>
    <w:p w14:paraId="6C16A350" w14:textId="77777777" w:rsidR="00AF322E" w:rsidRPr="00AF322E" w:rsidRDefault="00AF322E" w:rsidP="00AF322E">
      <w:pPr>
        <w:jc w:val="center"/>
        <w:rPr>
          <w:b/>
          <w:bCs/>
          <w:szCs w:val="24"/>
          <w:u w:val="none"/>
          <w:lang w:eastAsia="lv-LV"/>
        </w:rPr>
      </w:pPr>
      <w:r w:rsidRPr="00AF322E">
        <w:rPr>
          <w:b/>
          <w:bCs/>
          <w:szCs w:val="24"/>
          <w:u w:val="none"/>
          <w:lang w:eastAsia="lv-LV"/>
        </w:rPr>
        <w:lastRenderedPageBreak/>
        <w:t xml:space="preserve">Par iekšējā normatīvā akta “Grozījums Gulbenes novada pašvaldības domes 2023.gada 28.decembra </w:t>
      </w:r>
      <w:bookmarkStart w:id="4" w:name="_Hlk166505815"/>
      <w:r w:rsidRPr="00AF322E">
        <w:rPr>
          <w:b/>
          <w:bCs/>
          <w:szCs w:val="24"/>
          <w:u w:val="none"/>
          <w:lang w:eastAsia="lv-LV"/>
        </w:rPr>
        <w:t xml:space="preserve">iekšējā normatīvajā aktā </w:t>
      </w:r>
      <w:bookmarkEnd w:id="4"/>
      <w:r w:rsidRPr="00AF322E">
        <w:rPr>
          <w:b/>
          <w:bCs/>
          <w:szCs w:val="24"/>
          <w:u w:val="none"/>
          <w:lang w:eastAsia="lv-LV"/>
        </w:rPr>
        <w:t>Nr. GND/IEK/2023/40 “Gulbenes novada pašvaldības darbinieku individuālās mēnešalgas noteikšanas noteikumi”” izdošanu</w:t>
      </w:r>
    </w:p>
    <w:p w14:paraId="3B8412FF" w14:textId="77777777" w:rsidR="00AF322E" w:rsidRPr="00AF322E" w:rsidRDefault="00AF322E" w:rsidP="00AF322E">
      <w:pPr>
        <w:autoSpaceDE w:val="0"/>
        <w:autoSpaceDN w:val="0"/>
        <w:adjustRightInd w:val="0"/>
        <w:rPr>
          <w:rFonts w:eastAsia="Calibri"/>
          <w:szCs w:val="24"/>
          <w:u w:val="none"/>
        </w:rPr>
      </w:pPr>
    </w:p>
    <w:p w14:paraId="54D99FDF" w14:textId="77777777" w:rsidR="00AF322E" w:rsidRPr="00AF322E" w:rsidRDefault="00AF322E" w:rsidP="00AF322E">
      <w:pPr>
        <w:shd w:val="clear" w:color="auto" w:fill="FFFFFF"/>
        <w:spacing w:line="360" w:lineRule="auto"/>
        <w:ind w:firstLine="567"/>
        <w:jc w:val="both"/>
        <w:rPr>
          <w:rFonts w:eastAsia="Calibri"/>
          <w:noProof/>
          <w:szCs w:val="24"/>
          <w:u w:val="none"/>
        </w:rPr>
      </w:pPr>
      <w:r w:rsidRPr="00AF322E">
        <w:rPr>
          <w:szCs w:val="24"/>
          <w:u w:val="none"/>
          <w:lang w:eastAsia="lv-LV"/>
        </w:rPr>
        <w:t xml:space="preserve">Ir izstrādāts iekšējā normatīvā akta “Grozījums </w:t>
      </w:r>
      <w:r w:rsidRPr="00AF322E">
        <w:rPr>
          <w:rFonts w:eastAsia="Calibri"/>
          <w:noProof/>
          <w:szCs w:val="24"/>
          <w:u w:val="none"/>
        </w:rPr>
        <w:t xml:space="preserve">Gulbenes novada pašvaldības domes </w:t>
      </w:r>
      <w:r w:rsidRPr="00AF322E">
        <w:rPr>
          <w:szCs w:val="24"/>
          <w:u w:val="none"/>
          <w:lang w:eastAsia="lv-LV"/>
        </w:rPr>
        <w:t>2023.gada 28.decembra iekšējā normatīvajā aktā Nr.GND/IEK/2023/40 “</w:t>
      </w:r>
      <w:r w:rsidRPr="00AF322E">
        <w:rPr>
          <w:noProof/>
          <w:szCs w:val="24"/>
          <w:u w:val="none"/>
          <w:lang w:eastAsia="lv-LV"/>
        </w:rPr>
        <w:t>Gulbenes novada pašvaldības darbinieku individuālās mēnešalgas noteikšanas noteikumi</w:t>
      </w:r>
      <w:r w:rsidRPr="00AF322E">
        <w:rPr>
          <w:rFonts w:eastAsia="Calibri"/>
          <w:noProof/>
          <w:szCs w:val="24"/>
          <w:u w:val="none"/>
        </w:rPr>
        <w:t xml:space="preserve">”” projekts, kas paredz izmaiņas </w:t>
      </w:r>
      <w:r w:rsidRPr="00AF322E">
        <w:rPr>
          <w:bCs/>
          <w:szCs w:val="24"/>
          <w:u w:val="none"/>
          <w:lang w:eastAsia="lv-LV"/>
        </w:rPr>
        <w:t>2.pielikumā, attiecīgi papildinot ar iestādi un amatiem, kuru darbinieki strādā uz visu novada teritoriju.</w:t>
      </w:r>
    </w:p>
    <w:p w14:paraId="3BD702AE" w14:textId="77777777" w:rsidR="00AF322E" w:rsidRPr="00AF322E" w:rsidRDefault="00AF322E" w:rsidP="00AF322E">
      <w:pPr>
        <w:spacing w:line="360" w:lineRule="auto"/>
        <w:ind w:firstLine="567"/>
        <w:jc w:val="both"/>
        <w:rPr>
          <w:szCs w:val="24"/>
          <w:u w:val="none"/>
          <w:lang w:eastAsia="lv-LV"/>
        </w:rPr>
      </w:pPr>
      <w:r w:rsidRPr="00AF322E">
        <w:rPr>
          <w:szCs w:val="24"/>
          <w:u w:val="none"/>
          <w:lang w:eastAsia="lv-LV"/>
        </w:rPr>
        <w:t xml:space="preserve">Ņemot vērā augstāk minēto un pamatojoties uz Valsts pārvaldes iekārtas likuma 72.panta pirmās daļas 2.punktu, kas nosaka, ka Ministru kabinets, Ministru kabineta loceklis, atvasinātas publiskas personas orgāns vai iestādes vadītājs izdod iekšējos normatīvos aktus pats pēc savas iniciatīvas savas kompetences jautājumos, Valsts un pašvaldību institūciju un darbinieku atlīdzības likuma 4.panta pirmo daļu, kas nosaka, ka pašvaldības institūcijas amatpersonām (darbiniekiem) mēnešalgas apmēru nosaka tādējādi, lai mēnešalga nepārsniegtu šajā likumā pašvaldības domes priekšsēdētājam noteikto maksimālo mēnešalgu, Gulbenes novada pašvaldības domes 2022.gada 30.jūnija Gulbenes novada pašvaldības amatpersonu un darbinieku atlīdzības nolikuma Nr.GND/IEK/2022/16 6., 24. un 32.punktu, Gulbenes novada pašvaldības domes apvienoto </w:t>
      </w:r>
      <w:r w:rsidRPr="00AF322E">
        <w:rPr>
          <w:szCs w:val="24"/>
          <w:u w:val="none"/>
          <w:shd w:val="clear" w:color="auto" w:fill="FFFFFF"/>
          <w:lang w:eastAsia="lv-LV"/>
        </w:rPr>
        <w:t xml:space="preserve">Finanšu komitejas, Sociālo un veselības jautājumu komitejas, Attīstības un tautsaimniecības komitejas, Izglītības, kultūras un sporta jautājumu komitejas </w:t>
      </w:r>
      <w:r w:rsidRPr="00AF322E">
        <w:rPr>
          <w:szCs w:val="24"/>
          <w:u w:val="none"/>
          <w:lang w:eastAsia="lv-LV"/>
        </w:rPr>
        <w:t>ieteikumu, atklāti balsojot: PAR – ; PRET –; ATTURAS –, Gulbenes novada  pašvaldības dome NOLEMJ:</w:t>
      </w:r>
    </w:p>
    <w:p w14:paraId="428EB0CA" w14:textId="77777777" w:rsidR="00AF322E" w:rsidRPr="00AF322E" w:rsidRDefault="00AF322E" w:rsidP="00AF322E">
      <w:pPr>
        <w:spacing w:line="360" w:lineRule="auto"/>
        <w:ind w:firstLine="567"/>
        <w:jc w:val="both"/>
        <w:rPr>
          <w:rFonts w:eastAsia="Calibri"/>
          <w:szCs w:val="24"/>
          <w:u w:val="none"/>
        </w:rPr>
      </w:pPr>
      <w:r w:rsidRPr="00AF322E">
        <w:rPr>
          <w:rFonts w:eastAsia="Calibri"/>
          <w:szCs w:val="24"/>
          <w:u w:val="none"/>
        </w:rPr>
        <w:t>IZDOT iekšējo normatīvo aktu “Grozījums Gulbenes novada pašvaldības domes 2023.gada 28.decembra iekšējā normatīvajā aktā Nr. GND/IEK/2023/40 “Gulbenes novada pašvaldības darbinieku individuālās mēnešalgas noteikšanas noteikumi”” (pielikumā).</w:t>
      </w:r>
    </w:p>
    <w:p w14:paraId="4DC431BF" w14:textId="77777777" w:rsidR="00AF322E" w:rsidRDefault="00AF322E" w:rsidP="00AF322E">
      <w:pPr>
        <w:jc w:val="center"/>
        <w:rPr>
          <w:b/>
          <w:szCs w:val="24"/>
          <w:u w:val="none"/>
          <w:lang w:eastAsia="lv-LV"/>
        </w:rPr>
      </w:pPr>
      <w:bookmarkStart w:id="5" w:name="_Hlk166505289"/>
    </w:p>
    <w:tbl>
      <w:tblPr>
        <w:tblW w:w="0" w:type="auto"/>
        <w:tblLook w:val="01E0" w:firstRow="1" w:lastRow="1" w:firstColumn="1" w:lastColumn="1" w:noHBand="0" w:noVBand="0"/>
      </w:tblPr>
      <w:tblGrid>
        <w:gridCol w:w="3110"/>
        <w:gridCol w:w="3137"/>
        <w:gridCol w:w="3107"/>
      </w:tblGrid>
      <w:tr w:rsidR="00E0465B" w:rsidRPr="00AF322E" w14:paraId="003E063A" w14:textId="77777777" w:rsidTr="001C3C06">
        <w:tc>
          <w:tcPr>
            <w:tcW w:w="3110" w:type="dxa"/>
          </w:tcPr>
          <w:p w14:paraId="3CF11570" w14:textId="77777777" w:rsidR="00E0465B" w:rsidRPr="00AF322E" w:rsidRDefault="00E0465B" w:rsidP="001C3C06">
            <w:pPr>
              <w:overflowPunct w:val="0"/>
              <w:autoSpaceDE w:val="0"/>
              <w:autoSpaceDN w:val="0"/>
              <w:adjustRightInd w:val="0"/>
              <w:rPr>
                <w:szCs w:val="24"/>
                <w:u w:val="none"/>
              </w:rPr>
            </w:pPr>
            <w:r w:rsidRPr="00AF322E">
              <w:rPr>
                <w:szCs w:val="24"/>
                <w:u w:val="none"/>
              </w:rPr>
              <w:br w:type="page"/>
            </w:r>
            <w:r w:rsidRPr="00AF322E">
              <w:rPr>
                <w:szCs w:val="24"/>
                <w:u w:val="none"/>
              </w:rPr>
              <w:br w:type="page"/>
            </w:r>
            <w:r w:rsidRPr="00AF322E">
              <w:rPr>
                <w:b/>
                <w:sz w:val="26"/>
                <w:szCs w:val="26"/>
                <w:u w:val="none"/>
              </w:rPr>
              <w:br w:type="page"/>
            </w:r>
            <w:r w:rsidRPr="00AF322E">
              <w:rPr>
                <w:b/>
                <w:sz w:val="26"/>
                <w:szCs w:val="26"/>
                <w:u w:val="none"/>
              </w:rPr>
              <w:br w:type="page"/>
            </w:r>
            <w:r w:rsidRPr="00AF322E">
              <w:rPr>
                <w:szCs w:val="24"/>
                <w:u w:val="none"/>
              </w:rPr>
              <w:br w:type="page"/>
            </w:r>
            <w:r w:rsidRPr="00AF322E">
              <w:rPr>
                <w:b/>
                <w:sz w:val="26"/>
                <w:szCs w:val="26"/>
                <w:u w:val="none"/>
              </w:rPr>
              <w:br w:type="page"/>
            </w:r>
            <w:r w:rsidRPr="00AF322E">
              <w:rPr>
                <w:szCs w:val="24"/>
                <w:u w:val="none"/>
              </w:rPr>
              <w:br w:type="page"/>
            </w:r>
            <w:r w:rsidRPr="00AF322E">
              <w:rPr>
                <w:szCs w:val="24"/>
                <w:u w:val="none"/>
              </w:rPr>
              <w:br w:type="page"/>
            </w:r>
            <w:r w:rsidRPr="00AF322E">
              <w:rPr>
                <w:szCs w:val="24"/>
                <w:u w:val="none"/>
              </w:rPr>
              <w:br w:type="page"/>
            </w:r>
            <w:r w:rsidRPr="00AF322E">
              <w:rPr>
                <w:szCs w:val="24"/>
                <w:u w:val="none"/>
              </w:rPr>
              <w:br w:type="page"/>
            </w:r>
          </w:p>
        </w:tc>
        <w:tc>
          <w:tcPr>
            <w:tcW w:w="3137" w:type="dxa"/>
            <w:hideMark/>
          </w:tcPr>
          <w:p w14:paraId="07D03645" w14:textId="77777777" w:rsidR="00E0465B" w:rsidRPr="00AF322E" w:rsidRDefault="00E0465B" w:rsidP="001C3C06">
            <w:pPr>
              <w:overflowPunct w:val="0"/>
              <w:autoSpaceDE w:val="0"/>
              <w:autoSpaceDN w:val="0"/>
              <w:adjustRightInd w:val="0"/>
              <w:jc w:val="center"/>
              <w:rPr>
                <w:szCs w:val="24"/>
                <w:u w:val="none"/>
              </w:rPr>
            </w:pPr>
            <w:r w:rsidRPr="00AF322E">
              <w:rPr>
                <w:noProof/>
                <w:szCs w:val="24"/>
                <w:u w:val="none"/>
                <w:lang w:eastAsia="lv-LV"/>
              </w:rPr>
              <w:drawing>
                <wp:inline distT="0" distB="0" distL="0" distR="0" wp14:anchorId="394895DD" wp14:editId="30AA1202">
                  <wp:extent cx="621030" cy="688975"/>
                  <wp:effectExtent l="0" t="0" r="7620" b="0"/>
                  <wp:docPr id="695883902" name="Attēls 25"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descr="Gulbenes_nov MB4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c>
          <w:tcPr>
            <w:tcW w:w="3107" w:type="dxa"/>
          </w:tcPr>
          <w:p w14:paraId="59BE9A9B" w14:textId="77777777" w:rsidR="00E0465B" w:rsidRPr="00AF322E" w:rsidRDefault="00E0465B" w:rsidP="001C3C06">
            <w:pPr>
              <w:overflowPunct w:val="0"/>
              <w:autoSpaceDE w:val="0"/>
              <w:autoSpaceDN w:val="0"/>
              <w:adjustRightInd w:val="0"/>
              <w:rPr>
                <w:sz w:val="32"/>
                <w:szCs w:val="32"/>
                <w:u w:val="none"/>
              </w:rPr>
            </w:pPr>
          </w:p>
        </w:tc>
      </w:tr>
      <w:tr w:rsidR="00E0465B" w:rsidRPr="00AF322E" w14:paraId="13B1D89B" w14:textId="77777777" w:rsidTr="001C3C06">
        <w:tc>
          <w:tcPr>
            <w:tcW w:w="9354" w:type="dxa"/>
            <w:gridSpan w:val="3"/>
            <w:hideMark/>
          </w:tcPr>
          <w:p w14:paraId="66819158" w14:textId="77777777" w:rsidR="00E0465B" w:rsidRPr="00AF322E" w:rsidRDefault="00E0465B" w:rsidP="001C3C06">
            <w:pPr>
              <w:overflowPunct w:val="0"/>
              <w:autoSpaceDE w:val="0"/>
              <w:autoSpaceDN w:val="0"/>
              <w:adjustRightInd w:val="0"/>
              <w:spacing w:before="240"/>
              <w:jc w:val="center"/>
              <w:rPr>
                <w:b/>
                <w:sz w:val="32"/>
                <w:szCs w:val="32"/>
                <w:u w:val="none"/>
              </w:rPr>
            </w:pPr>
            <w:r w:rsidRPr="00AF322E">
              <w:rPr>
                <w:b/>
                <w:sz w:val="32"/>
                <w:szCs w:val="32"/>
                <w:u w:val="none"/>
              </w:rPr>
              <w:t>GULBENES NOVADA PAŠVALDĪBA</w:t>
            </w:r>
          </w:p>
        </w:tc>
      </w:tr>
      <w:tr w:rsidR="00E0465B" w:rsidRPr="00AF322E" w14:paraId="37F95C43" w14:textId="77777777" w:rsidTr="001C3C06">
        <w:tc>
          <w:tcPr>
            <w:tcW w:w="9354" w:type="dxa"/>
            <w:gridSpan w:val="3"/>
            <w:hideMark/>
          </w:tcPr>
          <w:p w14:paraId="28CF68EF" w14:textId="77777777" w:rsidR="00E0465B" w:rsidRPr="00AF322E" w:rsidRDefault="00E0465B" w:rsidP="001C3C06">
            <w:pPr>
              <w:overflowPunct w:val="0"/>
              <w:autoSpaceDE w:val="0"/>
              <w:autoSpaceDN w:val="0"/>
              <w:adjustRightInd w:val="0"/>
              <w:jc w:val="center"/>
              <w:rPr>
                <w:szCs w:val="24"/>
                <w:u w:val="none"/>
              </w:rPr>
            </w:pPr>
            <w:r w:rsidRPr="00AF322E">
              <w:rPr>
                <w:szCs w:val="24"/>
                <w:u w:val="none"/>
              </w:rPr>
              <w:t>Reģistrācijas numurs 90009116327</w:t>
            </w:r>
          </w:p>
        </w:tc>
      </w:tr>
      <w:tr w:rsidR="00E0465B" w:rsidRPr="00AF322E" w14:paraId="04EF690C" w14:textId="77777777" w:rsidTr="001C3C06">
        <w:tc>
          <w:tcPr>
            <w:tcW w:w="9354" w:type="dxa"/>
            <w:gridSpan w:val="3"/>
            <w:hideMark/>
          </w:tcPr>
          <w:p w14:paraId="74553C18" w14:textId="77777777" w:rsidR="00E0465B" w:rsidRPr="00AF322E" w:rsidRDefault="00E0465B" w:rsidP="001C3C06">
            <w:pPr>
              <w:overflowPunct w:val="0"/>
              <w:autoSpaceDE w:val="0"/>
              <w:autoSpaceDN w:val="0"/>
              <w:adjustRightInd w:val="0"/>
              <w:jc w:val="center"/>
              <w:rPr>
                <w:szCs w:val="24"/>
                <w:u w:val="none"/>
              </w:rPr>
            </w:pPr>
            <w:r w:rsidRPr="00AF322E">
              <w:rPr>
                <w:szCs w:val="24"/>
                <w:u w:val="none"/>
              </w:rPr>
              <w:t>Ābeļu iela 2, Gulbene, Gulbenes novads, LV-4401</w:t>
            </w:r>
          </w:p>
        </w:tc>
      </w:tr>
      <w:tr w:rsidR="00E0465B" w:rsidRPr="00AF322E" w14:paraId="4628A34B" w14:textId="77777777" w:rsidTr="001C3C06">
        <w:tc>
          <w:tcPr>
            <w:tcW w:w="9354" w:type="dxa"/>
            <w:gridSpan w:val="3"/>
            <w:hideMark/>
          </w:tcPr>
          <w:p w14:paraId="6F9D9C71" w14:textId="77777777" w:rsidR="00E0465B" w:rsidRPr="00AF322E" w:rsidRDefault="00E0465B" w:rsidP="001C3C06">
            <w:pPr>
              <w:pBdr>
                <w:bottom w:val="single" w:sz="12" w:space="1" w:color="auto"/>
              </w:pBdr>
              <w:overflowPunct w:val="0"/>
              <w:autoSpaceDE w:val="0"/>
              <w:autoSpaceDN w:val="0"/>
              <w:adjustRightInd w:val="0"/>
              <w:jc w:val="center"/>
              <w:rPr>
                <w:szCs w:val="24"/>
                <w:u w:val="none"/>
              </w:rPr>
            </w:pPr>
            <w:r w:rsidRPr="00AF322E">
              <w:rPr>
                <w:szCs w:val="24"/>
                <w:u w:val="none"/>
              </w:rPr>
              <w:t xml:space="preserve">Tālrunis 64497710, </w:t>
            </w:r>
            <w:r w:rsidRPr="00AF322E">
              <w:rPr>
                <w:rFonts w:eastAsia="Calibri"/>
                <w:szCs w:val="24"/>
                <w:u w:val="none"/>
              </w:rPr>
              <w:t xml:space="preserve">mob.26595362, </w:t>
            </w:r>
            <w:r w:rsidRPr="00AF322E">
              <w:rPr>
                <w:szCs w:val="24"/>
                <w:u w:val="none"/>
              </w:rPr>
              <w:t>e-pasts: dome@gulbene.lv, www.gulbene.lv</w:t>
            </w:r>
          </w:p>
          <w:p w14:paraId="0C8785E7" w14:textId="77777777" w:rsidR="00E0465B" w:rsidRPr="00AF322E" w:rsidRDefault="00E0465B" w:rsidP="001C3C06">
            <w:pPr>
              <w:overflowPunct w:val="0"/>
              <w:autoSpaceDE w:val="0"/>
              <w:autoSpaceDN w:val="0"/>
              <w:adjustRightInd w:val="0"/>
              <w:jc w:val="center"/>
              <w:rPr>
                <w:sz w:val="4"/>
                <w:szCs w:val="4"/>
                <w:u w:val="none"/>
              </w:rPr>
            </w:pP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p>
        </w:tc>
      </w:tr>
    </w:tbl>
    <w:p w14:paraId="200D4CD0" w14:textId="77777777" w:rsidR="00E0465B" w:rsidRPr="00AF322E" w:rsidRDefault="00E0465B" w:rsidP="00E0465B">
      <w:pPr>
        <w:jc w:val="center"/>
        <w:rPr>
          <w:bCs/>
          <w:iCs/>
          <w:szCs w:val="24"/>
          <w:u w:val="none"/>
        </w:rPr>
      </w:pPr>
      <w:r w:rsidRPr="00AF322E">
        <w:rPr>
          <w:bCs/>
          <w:iCs/>
          <w:szCs w:val="24"/>
          <w:u w:val="none"/>
        </w:rPr>
        <w:t>Gulbenē</w:t>
      </w:r>
    </w:p>
    <w:p w14:paraId="1C351EF3" w14:textId="77777777" w:rsidR="00E0465B" w:rsidRDefault="00E0465B" w:rsidP="00AF322E">
      <w:pPr>
        <w:jc w:val="center"/>
        <w:rPr>
          <w:b/>
          <w:szCs w:val="24"/>
          <w:u w:val="none"/>
          <w:lang w:eastAsia="lv-LV"/>
        </w:rPr>
      </w:pPr>
    </w:p>
    <w:p w14:paraId="2A5A72EC" w14:textId="7A1F4208" w:rsidR="00AF322E" w:rsidRPr="00AF322E" w:rsidRDefault="00AF322E" w:rsidP="00AF322E">
      <w:pPr>
        <w:jc w:val="center"/>
        <w:rPr>
          <w:b/>
          <w:szCs w:val="24"/>
          <w:u w:val="none"/>
          <w:lang w:eastAsia="lv-LV"/>
        </w:rPr>
      </w:pPr>
      <w:r w:rsidRPr="00AF322E">
        <w:rPr>
          <w:b/>
          <w:szCs w:val="24"/>
          <w:u w:val="none"/>
          <w:lang w:eastAsia="lv-LV"/>
        </w:rPr>
        <w:t>Grozījums Gulbenes novada pašvaldības domes 2023.gada 28.decembra</w:t>
      </w:r>
    </w:p>
    <w:p w14:paraId="6AF79030" w14:textId="77777777" w:rsidR="00AF322E" w:rsidRPr="00AF322E" w:rsidRDefault="00AF322E" w:rsidP="00AF322E">
      <w:pPr>
        <w:jc w:val="center"/>
        <w:rPr>
          <w:b/>
          <w:szCs w:val="24"/>
          <w:u w:val="none"/>
          <w:lang w:eastAsia="lv-LV"/>
        </w:rPr>
      </w:pPr>
      <w:r w:rsidRPr="00AF322E">
        <w:rPr>
          <w:b/>
          <w:szCs w:val="24"/>
          <w:u w:val="none"/>
          <w:lang w:eastAsia="lv-LV"/>
        </w:rPr>
        <w:t xml:space="preserve"> iekšējā normatīvajā aktā Nr. GND/IEK/2023/40</w:t>
      </w:r>
    </w:p>
    <w:p w14:paraId="36637414" w14:textId="77777777" w:rsidR="00AF322E" w:rsidRPr="00AF322E" w:rsidRDefault="00AF322E" w:rsidP="00AF322E">
      <w:pPr>
        <w:jc w:val="center"/>
        <w:rPr>
          <w:b/>
          <w:szCs w:val="24"/>
          <w:u w:val="none"/>
          <w:lang w:eastAsia="lv-LV"/>
        </w:rPr>
      </w:pPr>
      <w:r w:rsidRPr="00AF322E">
        <w:rPr>
          <w:b/>
          <w:szCs w:val="24"/>
          <w:u w:val="none"/>
          <w:lang w:eastAsia="lv-LV"/>
        </w:rPr>
        <w:t xml:space="preserve"> “</w:t>
      </w:r>
      <w:bookmarkStart w:id="6" w:name="_Hlk166503154"/>
      <w:r w:rsidRPr="00AF322E">
        <w:rPr>
          <w:b/>
          <w:szCs w:val="24"/>
          <w:u w:val="none"/>
          <w:lang w:eastAsia="lv-LV"/>
        </w:rPr>
        <w:t>Gulbenes novada pašvaldības darbinieku individuālās mēnešalgas noteikšanas noteikumi</w:t>
      </w:r>
      <w:bookmarkEnd w:id="6"/>
      <w:r w:rsidRPr="00AF322E">
        <w:rPr>
          <w:b/>
          <w:szCs w:val="24"/>
          <w:u w:val="none"/>
          <w:lang w:eastAsia="lv-LV"/>
        </w:rPr>
        <w:t>”</w:t>
      </w:r>
    </w:p>
    <w:bookmarkEnd w:id="5"/>
    <w:p w14:paraId="2068F9CF" w14:textId="77777777" w:rsidR="00AF322E" w:rsidRPr="00AF322E" w:rsidRDefault="00AF322E" w:rsidP="00AF322E">
      <w:pPr>
        <w:shd w:val="clear" w:color="auto" w:fill="FFFFFF"/>
        <w:ind w:left="4962"/>
        <w:jc w:val="both"/>
        <w:rPr>
          <w:bCs/>
          <w:sz w:val="22"/>
          <w:u w:val="none"/>
          <w:lang w:eastAsia="lv-LV"/>
        </w:rPr>
      </w:pPr>
    </w:p>
    <w:p w14:paraId="76444C2B" w14:textId="2DA79E4C" w:rsidR="00AF322E" w:rsidRPr="00AF322E" w:rsidRDefault="00AF322E" w:rsidP="00E0465B">
      <w:pPr>
        <w:shd w:val="clear" w:color="auto" w:fill="FFFFFF"/>
        <w:ind w:left="3969"/>
        <w:jc w:val="both"/>
        <w:rPr>
          <w:sz w:val="22"/>
          <w:u w:val="none"/>
          <w:lang w:eastAsia="lv-LV"/>
        </w:rPr>
      </w:pPr>
      <w:r w:rsidRPr="00AF322E">
        <w:rPr>
          <w:bCs/>
          <w:sz w:val="22"/>
          <w:u w:val="none"/>
          <w:lang w:eastAsia="lv-LV"/>
        </w:rPr>
        <w:t xml:space="preserve">Izdoti saskaņā ar </w:t>
      </w:r>
      <w:r w:rsidRPr="00AF322E">
        <w:rPr>
          <w:sz w:val="22"/>
          <w:u w:val="none"/>
          <w:lang w:eastAsia="lv-LV"/>
        </w:rPr>
        <w:t xml:space="preserve">Valsts pārvaldes iekārtas likuma 72.panta pirmās daļas 2.punktu, Valsts un pašvaldību institūciju un darbinieku atlīdzības likuma 4.panta pirmo daļu, Gulbenes </w:t>
      </w:r>
      <w:r w:rsidRPr="00AF322E">
        <w:rPr>
          <w:sz w:val="22"/>
          <w:u w:val="none"/>
          <w:lang w:eastAsia="lv-LV"/>
        </w:rPr>
        <w:lastRenderedPageBreak/>
        <w:t>novada pašvaldības domes 2022.gada 30.jūnija Gulbenes novada pašvaldības amatpersonu un darbinieku atlīdzības nolikuma Nr.</w:t>
      </w:r>
      <w:r w:rsidR="00633F4A">
        <w:rPr>
          <w:sz w:val="22"/>
          <w:u w:val="none"/>
          <w:lang w:eastAsia="lv-LV"/>
        </w:rPr>
        <w:t xml:space="preserve"> </w:t>
      </w:r>
      <w:r w:rsidRPr="00AF322E">
        <w:rPr>
          <w:sz w:val="22"/>
          <w:u w:val="none"/>
          <w:lang w:eastAsia="lv-LV"/>
        </w:rPr>
        <w:t>GND/IEK/2022/16 6., 24. un 32.punktu</w:t>
      </w:r>
    </w:p>
    <w:p w14:paraId="352B02E3" w14:textId="77777777" w:rsidR="00AF322E" w:rsidRPr="00AF322E" w:rsidRDefault="00AF322E" w:rsidP="00AF322E">
      <w:pPr>
        <w:ind w:firstLine="567"/>
        <w:jc w:val="center"/>
        <w:rPr>
          <w:szCs w:val="24"/>
          <w:u w:val="none"/>
          <w:lang w:eastAsia="lv-LV"/>
        </w:rPr>
      </w:pPr>
    </w:p>
    <w:p w14:paraId="4E1A7C48" w14:textId="12708927" w:rsidR="00AF322E" w:rsidRPr="00AF322E" w:rsidRDefault="00AF322E" w:rsidP="00AF322E">
      <w:pPr>
        <w:numPr>
          <w:ilvl w:val="0"/>
          <w:numId w:val="4"/>
        </w:numPr>
        <w:overflowPunct w:val="0"/>
        <w:autoSpaceDE w:val="0"/>
        <w:autoSpaceDN w:val="0"/>
        <w:adjustRightInd w:val="0"/>
        <w:spacing w:line="360" w:lineRule="auto"/>
        <w:ind w:left="0" w:firstLine="567"/>
        <w:contextualSpacing/>
        <w:jc w:val="both"/>
        <w:rPr>
          <w:bCs/>
          <w:szCs w:val="24"/>
          <w:u w:val="none"/>
          <w:lang w:eastAsia="lv-LV"/>
        </w:rPr>
      </w:pPr>
      <w:r w:rsidRPr="00AF322E">
        <w:rPr>
          <w:bCs/>
          <w:szCs w:val="24"/>
          <w:u w:val="none"/>
          <w:lang w:eastAsia="lv-LV"/>
        </w:rPr>
        <w:t>Izdarīt Gulbenes novada pašvaldības domes 2023.gada 28.decembra iekšējā normatīvajā aktā Nr.</w:t>
      </w:r>
      <w:r w:rsidR="00633F4A">
        <w:rPr>
          <w:bCs/>
          <w:szCs w:val="24"/>
          <w:u w:val="none"/>
          <w:lang w:eastAsia="lv-LV"/>
        </w:rPr>
        <w:t xml:space="preserve"> </w:t>
      </w:r>
      <w:r w:rsidRPr="00AF322E">
        <w:rPr>
          <w:bCs/>
          <w:szCs w:val="24"/>
          <w:u w:val="none"/>
          <w:lang w:eastAsia="lv-LV"/>
        </w:rPr>
        <w:t xml:space="preserve">GND/IEK/2023/40 “Gulbenes novada pašvaldības darbinieku individuālās mēnešalgas noteikšanas noteikumi” grozījumu un papildināt </w:t>
      </w:r>
      <w:bookmarkStart w:id="7" w:name="_Hlk166505895"/>
      <w:r w:rsidRPr="00AF322E">
        <w:rPr>
          <w:bCs/>
          <w:szCs w:val="24"/>
          <w:u w:val="none"/>
          <w:lang w:eastAsia="lv-LV"/>
        </w:rPr>
        <w:t>2.pielikuma 2.1.apakšpunkta sadaļu “Iestādes, kuru daļa no darbiniekiem strādā uz visu novada teritoriju un to amatu nosaukumi</w:t>
      </w:r>
      <w:bookmarkEnd w:id="7"/>
      <w:r w:rsidRPr="00AF322E">
        <w:rPr>
          <w:bCs/>
          <w:szCs w:val="24"/>
          <w:u w:val="none"/>
          <w:lang w:eastAsia="lv-LV"/>
        </w:rPr>
        <w:t>” ar 8.</w:t>
      </w:r>
      <w:r w:rsidRPr="00AF322E">
        <w:rPr>
          <w:bCs/>
          <w:szCs w:val="24"/>
          <w:u w:val="none"/>
          <w:vertAlign w:val="superscript"/>
          <w:lang w:eastAsia="lv-LV"/>
        </w:rPr>
        <w:t xml:space="preserve"> </w:t>
      </w:r>
      <w:r w:rsidRPr="00AF322E">
        <w:rPr>
          <w:bCs/>
          <w:szCs w:val="24"/>
          <w:u w:val="none"/>
          <w:lang w:eastAsia="lv-LV"/>
        </w:rPr>
        <w:t>punktu šādā redakcijā:</w:t>
      </w:r>
    </w:p>
    <w:p w14:paraId="691EAA60" w14:textId="77777777" w:rsidR="00AF322E" w:rsidRPr="00AF322E" w:rsidRDefault="00AF322E" w:rsidP="00AF322E">
      <w:pPr>
        <w:overflowPunct w:val="0"/>
        <w:autoSpaceDE w:val="0"/>
        <w:autoSpaceDN w:val="0"/>
        <w:adjustRightInd w:val="0"/>
        <w:spacing w:line="360" w:lineRule="auto"/>
        <w:ind w:left="567"/>
        <w:contextualSpacing/>
        <w:jc w:val="both"/>
        <w:rPr>
          <w:bCs/>
          <w:szCs w:val="24"/>
          <w:u w:val="none"/>
          <w:lang w:eastAsia="lv-LV"/>
        </w:rPr>
      </w:pPr>
      <w:r w:rsidRPr="00AF322E">
        <w:rPr>
          <w:bCs/>
          <w:szCs w:val="24"/>
          <w:u w:val="none"/>
          <w:lang w:eastAsia="lv-LV"/>
        </w:rPr>
        <w:t>“8. Gulbenes labiekārtošanas iestāde:</w:t>
      </w:r>
    </w:p>
    <w:p w14:paraId="587B0502" w14:textId="77777777" w:rsidR="00AF322E" w:rsidRPr="00AF322E" w:rsidRDefault="00AF322E" w:rsidP="00AF322E">
      <w:pPr>
        <w:overflowPunct w:val="0"/>
        <w:autoSpaceDE w:val="0"/>
        <w:autoSpaceDN w:val="0"/>
        <w:adjustRightInd w:val="0"/>
        <w:spacing w:line="360" w:lineRule="auto"/>
        <w:ind w:left="1134"/>
        <w:contextualSpacing/>
        <w:jc w:val="both"/>
        <w:rPr>
          <w:bCs/>
          <w:szCs w:val="24"/>
          <w:u w:val="none"/>
          <w:lang w:eastAsia="lv-LV"/>
        </w:rPr>
      </w:pPr>
      <w:r w:rsidRPr="00AF322E">
        <w:rPr>
          <w:bCs/>
          <w:szCs w:val="24"/>
          <w:u w:val="none"/>
          <w:lang w:eastAsia="lv-LV"/>
        </w:rPr>
        <w:t>8.1. spēļu un rekreācijas laukumu iekārtu tehniķis;</w:t>
      </w:r>
    </w:p>
    <w:p w14:paraId="027BF94B" w14:textId="77777777" w:rsidR="00AF322E" w:rsidRPr="00AF322E" w:rsidRDefault="00AF322E" w:rsidP="00AF322E">
      <w:pPr>
        <w:overflowPunct w:val="0"/>
        <w:autoSpaceDE w:val="0"/>
        <w:autoSpaceDN w:val="0"/>
        <w:adjustRightInd w:val="0"/>
        <w:spacing w:line="360" w:lineRule="auto"/>
        <w:ind w:left="1134"/>
        <w:contextualSpacing/>
        <w:jc w:val="both"/>
        <w:rPr>
          <w:bCs/>
          <w:szCs w:val="24"/>
          <w:u w:val="none"/>
          <w:lang w:eastAsia="lv-LV"/>
        </w:rPr>
      </w:pPr>
      <w:r w:rsidRPr="00AF322E">
        <w:rPr>
          <w:bCs/>
          <w:szCs w:val="24"/>
          <w:u w:val="none"/>
          <w:lang w:eastAsia="lv-LV"/>
        </w:rPr>
        <w:t>8.2. kapsētas pārzinis.”.</w:t>
      </w:r>
    </w:p>
    <w:p w14:paraId="6917645F" w14:textId="77777777" w:rsidR="00AF322E" w:rsidRPr="00AF322E" w:rsidRDefault="00AF322E" w:rsidP="00AF322E">
      <w:pPr>
        <w:numPr>
          <w:ilvl w:val="0"/>
          <w:numId w:val="4"/>
        </w:numPr>
        <w:overflowPunct w:val="0"/>
        <w:autoSpaceDE w:val="0"/>
        <w:autoSpaceDN w:val="0"/>
        <w:adjustRightInd w:val="0"/>
        <w:spacing w:line="360" w:lineRule="auto"/>
        <w:ind w:left="0" w:firstLine="567"/>
        <w:contextualSpacing/>
        <w:jc w:val="both"/>
        <w:rPr>
          <w:bCs/>
          <w:szCs w:val="24"/>
          <w:u w:val="none"/>
          <w:lang w:eastAsia="lv-LV"/>
        </w:rPr>
      </w:pPr>
      <w:r w:rsidRPr="00AF322E">
        <w:rPr>
          <w:bCs/>
          <w:szCs w:val="24"/>
          <w:u w:val="none"/>
          <w:lang w:eastAsia="lv-LV"/>
        </w:rPr>
        <w:t>Grozījums stājas spēkā  2024.gada 1.jūnijā.</w:t>
      </w:r>
    </w:p>
    <w:p w14:paraId="41727E36" w14:textId="77777777" w:rsidR="00AF322E" w:rsidRPr="00AF322E" w:rsidRDefault="00AF322E" w:rsidP="00AF322E">
      <w:pPr>
        <w:rPr>
          <w:sz w:val="28"/>
          <w:szCs w:val="20"/>
          <w:u w:val="none"/>
          <w:lang w:eastAsia="lv-LV"/>
        </w:rPr>
      </w:pPr>
    </w:p>
    <w:p w14:paraId="418C478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3DA0DC4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Gulbenes sadarbības teritorijas civilās aizsardzības komisijas sastāvā</w:t>
      </w:r>
    </w:p>
    <w:p w14:paraId="5F2FB8F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4D8549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w:t>
      </w:r>
    </w:p>
    <w:p w14:paraId="3A312148" w14:textId="40629683" w:rsidR="00E264AD" w:rsidRPr="00575A1B" w:rsidRDefault="00000000" w:rsidP="00575A1B">
      <w:pPr>
        <w:rPr>
          <w:rFonts w:eastAsia="Calibri"/>
          <w:szCs w:val="24"/>
          <w:u w:val="none"/>
        </w:rPr>
      </w:pPr>
      <w:r>
        <w:rPr>
          <w:rFonts w:eastAsia="Calibri"/>
          <w:szCs w:val="24"/>
          <w:u w:val="none"/>
        </w:rPr>
        <w:t xml:space="preserve">DEBATĒS PIEDALĀS: </w:t>
      </w:r>
      <w:r w:rsidR="001D350C">
        <w:rPr>
          <w:rFonts w:eastAsia="Calibri"/>
          <w:szCs w:val="24"/>
          <w:u w:val="none"/>
        </w:rPr>
        <w:t>nav</w:t>
      </w:r>
    </w:p>
    <w:p w14:paraId="09D6A27F" w14:textId="77777777" w:rsidR="00BC2002" w:rsidRDefault="00BC2002" w:rsidP="00956EC8">
      <w:pPr>
        <w:rPr>
          <w:rFonts w:eastAsia="Calibri"/>
          <w:color w:val="FF0000"/>
          <w:szCs w:val="24"/>
          <w:u w:val="none"/>
        </w:rPr>
      </w:pPr>
    </w:p>
    <w:p w14:paraId="016B8A39" w14:textId="77777777" w:rsidR="001D350C" w:rsidRDefault="001D350C" w:rsidP="001D350C">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15A27012" w14:textId="77777777" w:rsidR="001D350C" w:rsidRDefault="001D350C" w:rsidP="001D350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13B22155" w14:textId="77777777" w:rsidR="001D350C" w:rsidRDefault="001D350C" w:rsidP="001D350C">
      <w:pPr>
        <w:spacing w:line="360" w:lineRule="auto"/>
        <w:ind w:firstLine="567"/>
        <w:jc w:val="both"/>
        <w:rPr>
          <w:noProof/>
          <w:u w:val="none"/>
        </w:rPr>
      </w:pPr>
      <w:r>
        <w:rPr>
          <w:noProof/>
          <w:u w:val="none"/>
        </w:rPr>
        <w:t>Virzīt izskatīšanai domes sēdē lēmumprojektu:</w:t>
      </w:r>
    </w:p>
    <w:p w14:paraId="218B760E" w14:textId="77777777" w:rsidR="00AF322E" w:rsidRPr="00AF322E" w:rsidRDefault="00AF322E" w:rsidP="00AF322E">
      <w:pPr>
        <w:autoSpaceDE w:val="0"/>
        <w:autoSpaceDN w:val="0"/>
        <w:adjustRightInd w:val="0"/>
        <w:jc w:val="center"/>
        <w:rPr>
          <w:rFonts w:eastAsia="Calibri"/>
          <w:b/>
          <w:szCs w:val="24"/>
          <w:u w:val="none"/>
        </w:rPr>
      </w:pPr>
      <w:r w:rsidRPr="00AF322E">
        <w:rPr>
          <w:rFonts w:eastAsia="Calibri"/>
          <w:b/>
          <w:szCs w:val="24"/>
          <w:u w:val="none"/>
        </w:rPr>
        <w:t>Par izmaiņām Gulbenes sadarbības teritorijas civilās aizsardzības komisijas sastāvā</w:t>
      </w:r>
    </w:p>
    <w:p w14:paraId="7E3CB5DF" w14:textId="77777777" w:rsidR="00AF322E" w:rsidRPr="00AF322E" w:rsidRDefault="00AF322E" w:rsidP="00AF322E">
      <w:pPr>
        <w:autoSpaceDE w:val="0"/>
        <w:autoSpaceDN w:val="0"/>
        <w:adjustRightInd w:val="0"/>
        <w:rPr>
          <w:rFonts w:eastAsia="Calibri"/>
          <w:b/>
          <w:szCs w:val="24"/>
          <w:u w:val="none"/>
        </w:rPr>
      </w:pPr>
    </w:p>
    <w:p w14:paraId="7A1A3474" w14:textId="77777777" w:rsidR="00AF322E" w:rsidRPr="00AF322E" w:rsidRDefault="00AF322E" w:rsidP="00633F4A">
      <w:pPr>
        <w:widowControl w:val="0"/>
        <w:spacing w:line="360" w:lineRule="auto"/>
        <w:ind w:firstLine="567"/>
        <w:jc w:val="both"/>
        <w:rPr>
          <w:color w:val="000000"/>
          <w:szCs w:val="24"/>
          <w:u w:val="none"/>
          <w:lang w:eastAsia="lv-LV"/>
        </w:rPr>
      </w:pPr>
      <w:r w:rsidRPr="00AF322E">
        <w:rPr>
          <w:szCs w:val="24"/>
          <w:u w:val="none"/>
          <w:lang w:eastAsia="lv-LV"/>
        </w:rPr>
        <w:tab/>
        <w:t>Pamatojoties uz Valsts meža dienesta Austrumu virsmežniecības 2024.gada 7. maija vēstule Nr. AVM.1.6/292 “</w:t>
      </w:r>
      <w:r w:rsidRPr="00AF322E">
        <w:rPr>
          <w:color w:val="000000"/>
          <w:szCs w:val="24"/>
          <w:u w:val="none"/>
          <w:lang w:eastAsia="lv-LV"/>
        </w:rPr>
        <w:t xml:space="preserve">Par pārstāvju deleģēšanu sadarbības teritoriju civilās aizsardzības komisijās”, </w:t>
      </w:r>
      <w:r w:rsidRPr="00AF322E">
        <w:rPr>
          <w:szCs w:val="24"/>
          <w:u w:val="none"/>
          <w:lang w:eastAsia="lv-LV"/>
        </w:rPr>
        <w:t xml:space="preserve">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Civilās aizsardzības un katastrofas pārvaldīšanas likuma 11.panta pirmās daļas 2.punktu, kas nosaka, ka pašvaldības domes uzdevums ir apstiprināt sadarbības teritorijas civilās aizsardzības komisijas nolikumu un </w:t>
      </w:r>
      <w:r w:rsidRPr="00AF322E">
        <w:rPr>
          <w:color w:val="000000"/>
          <w:szCs w:val="24"/>
          <w:u w:val="none"/>
          <w:lang w:eastAsia="lv-LV"/>
        </w:rPr>
        <w:t xml:space="preserve">sastāvu, un pašvaldības domes </w:t>
      </w:r>
      <w:r w:rsidRPr="00AF322E">
        <w:rPr>
          <w:rFonts w:eastAsia="Calibri"/>
          <w:kern w:val="2"/>
          <w:szCs w:val="24"/>
          <w:u w:val="none"/>
          <w14:ligatures w14:val="standardContextual"/>
        </w:rPr>
        <w:t xml:space="preserve">apvienoto </w:t>
      </w:r>
      <w:r w:rsidRPr="00AF322E">
        <w:rPr>
          <w:rFonts w:eastAsia="Calibri"/>
          <w:kern w:val="2"/>
          <w:szCs w:val="24"/>
          <w:u w:val="none"/>
          <w:shd w:val="clear" w:color="auto" w:fill="FFFFFF"/>
          <w14:ligatures w14:val="standardContextual"/>
        </w:rPr>
        <w:t>Finanšu komitejas, Sociālo un veselības jautājumu komitejas, Attīstības un tautsaimniecības komitejas, Izglītības, kultūras un sporta jautājumu komitejas ieteikumu</w:t>
      </w:r>
      <w:r w:rsidRPr="00AF322E">
        <w:rPr>
          <w:rFonts w:ascii="Calibri" w:eastAsia="Calibri" w:hAnsi="Calibri"/>
          <w:kern w:val="2"/>
          <w:sz w:val="22"/>
          <w:u w:val="none"/>
          <w:shd w:val="clear" w:color="auto" w:fill="FFFFFF"/>
          <w14:ligatures w14:val="standardContextual"/>
        </w:rPr>
        <w:t xml:space="preserve"> </w:t>
      </w:r>
      <w:r w:rsidRPr="00AF322E">
        <w:rPr>
          <w:color w:val="000000"/>
          <w:szCs w:val="24"/>
          <w:u w:val="none"/>
          <w:lang w:eastAsia="lv-LV"/>
        </w:rPr>
        <w:t xml:space="preserve">atklāti balsojot: </w:t>
      </w:r>
      <w:bookmarkStart w:id="8" w:name="_Hlk76504782"/>
      <w:r w:rsidRPr="00AF322E">
        <w:rPr>
          <w:rFonts w:eastAsia="Calibri"/>
          <w:noProof/>
          <w:kern w:val="2"/>
          <w:szCs w:val="24"/>
          <w:u w:val="none"/>
          <w14:ligatures w14:val="standardContextual"/>
        </w:rPr>
        <w:t>ar _ balsīm "Par"-, "Pret" –, "Atturas" –, "Nepiedalās" –</w:t>
      </w:r>
      <w:r w:rsidRPr="00AF322E">
        <w:rPr>
          <w:rFonts w:eastAsia="SimSun"/>
          <w:color w:val="000000"/>
          <w:szCs w:val="24"/>
          <w:u w:val="none"/>
          <w:lang w:eastAsia="zh-CN" w:bidi="hi-IN"/>
        </w:rPr>
        <w:t xml:space="preserve">, Gulbenes </w:t>
      </w:r>
      <w:r w:rsidRPr="00AF322E">
        <w:rPr>
          <w:rFonts w:eastAsia="SimSun"/>
          <w:color w:val="000000"/>
          <w:szCs w:val="24"/>
          <w:u w:val="none"/>
          <w:lang w:eastAsia="zh-CN" w:bidi="hi-IN"/>
        </w:rPr>
        <w:lastRenderedPageBreak/>
        <w:t xml:space="preserve">novada pašvaldības dome NOLEMJ: </w:t>
      </w:r>
    </w:p>
    <w:p w14:paraId="5A5B3D80" w14:textId="77777777" w:rsidR="00AF322E" w:rsidRPr="00AF322E" w:rsidRDefault="00AF322E" w:rsidP="00633F4A">
      <w:pPr>
        <w:widowControl w:val="0"/>
        <w:numPr>
          <w:ilvl w:val="0"/>
          <w:numId w:val="5"/>
        </w:numPr>
        <w:spacing w:after="160" w:line="360" w:lineRule="auto"/>
        <w:ind w:left="0" w:firstLine="567"/>
        <w:contextualSpacing/>
        <w:jc w:val="both"/>
        <w:rPr>
          <w:color w:val="000000"/>
          <w:szCs w:val="24"/>
          <w:u w:val="none"/>
          <w:lang w:eastAsia="lv-LV"/>
        </w:rPr>
      </w:pPr>
      <w:r w:rsidRPr="00AF322E">
        <w:rPr>
          <w:color w:val="000000"/>
          <w:szCs w:val="24"/>
          <w:u w:val="none"/>
          <w:lang w:eastAsia="lv-LV"/>
        </w:rPr>
        <w:t>ATBRĪVOT no Gulbenes sadarbības teritorijas civilās aizsardzības komisijas locekļa amata pienākumu veikšanas  Pēteri Drozdovu.</w:t>
      </w:r>
    </w:p>
    <w:p w14:paraId="79533EF9" w14:textId="77777777" w:rsidR="00AF322E" w:rsidRPr="00AF322E" w:rsidRDefault="00AF322E" w:rsidP="00AF322E">
      <w:pPr>
        <w:numPr>
          <w:ilvl w:val="0"/>
          <w:numId w:val="5"/>
        </w:numPr>
        <w:tabs>
          <w:tab w:val="left" w:pos="426"/>
        </w:tabs>
        <w:spacing w:after="160" w:line="360" w:lineRule="auto"/>
        <w:ind w:left="0" w:firstLine="567"/>
        <w:contextualSpacing/>
        <w:jc w:val="both"/>
        <w:rPr>
          <w:color w:val="000000"/>
          <w:szCs w:val="24"/>
          <w:u w:val="none"/>
          <w:lang w:eastAsia="lv-LV"/>
        </w:rPr>
      </w:pPr>
      <w:r w:rsidRPr="00AF322E">
        <w:rPr>
          <w:color w:val="000000"/>
          <w:szCs w:val="24"/>
          <w:u w:val="none"/>
          <w:lang w:eastAsia="lv-LV"/>
        </w:rPr>
        <w:t xml:space="preserve">IEVĒLĒT par Gulbenes sadarbības teritorijas civilās aizsardzības komisijas locekli </w:t>
      </w:r>
      <w:bookmarkEnd w:id="8"/>
      <w:r w:rsidRPr="00AF322E">
        <w:rPr>
          <w:color w:val="000000"/>
          <w:szCs w:val="24"/>
          <w:u w:val="none"/>
          <w:lang w:eastAsia="lv-LV"/>
        </w:rPr>
        <w:t xml:space="preserve">Valsts meža dienests Austrumu virsmežniecība Gulbenes mežniecības vecāko mežzini Ilgvaru Jačuku </w:t>
      </w:r>
    </w:p>
    <w:p w14:paraId="09A3D0BE" w14:textId="77777777" w:rsidR="00AF322E" w:rsidRPr="00AF322E" w:rsidRDefault="00AF322E" w:rsidP="00AF322E">
      <w:pPr>
        <w:numPr>
          <w:ilvl w:val="0"/>
          <w:numId w:val="5"/>
        </w:numPr>
        <w:spacing w:after="160" w:line="360" w:lineRule="auto"/>
        <w:ind w:left="0" w:firstLine="567"/>
        <w:contextualSpacing/>
        <w:jc w:val="both"/>
        <w:rPr>
          <w:rFonts w:eastAsia="Calibri"/>
          <w:szCs w:val="24"/>
          <w:u w:val="none"/>
          <w:lang w:eastAsia="lv-LV" w:bidi="hi-IN"/>
        </w:rPr>
      </w:pPr>
      <w:r w:rsidRPr="00AF322E">
        <w:rPr>
          <w:rFonts w:eastAsia="Calibri"/>
          <w:szCs w:val="24"/>
          <w:u w:val="none"/>
          <w:lang w:eastAsia="lv-LV" w:bidi="hi-IN"/>
        </w:rPr>
        <w:t>UZDOT Gulbenes novada pašvaldības administrācijas Juridiskās un personālvadības nodaļai informēt Valsts ieņēmumu dienestu par lēmuma 1.punktā un 2.punktā minētās valsts amatpersonas statusa izmaiņām Gulbenes sadarbības teritorijas civilās aizsardzības komisijā.</w:t>
      </w:r>
    </w:p>
    <w:p w14:paraId="6C8BCD48" w14:textId="77777777" w:rsidR="00AF322E" w:rsidRPr="00AF322E" w:rsidRDefault="00AF322E" w:rsidP="00AF322E">
      <w:pPr>
        <w:spacing w:line="360" w:lineRule="auto"/>
        <w:ind w:left="709"/>
        <w:jc w:val="both"/>
        <w:rPr>
          <w:rFonts w:eastAsia="Calibri"/>
          <w:bCs/>
          <w:sz w:val="4"/>
          <w:szCs w:val="4"/>
          <w:u w:val="none"/>
          <w:lang w:eastAsia="lv-LV"/>
        </w:rPr>
      </w:pPr>
    </w:p>
    <w:p w14:paraId="17F395D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76C900B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2023.gada 26. janvāra nolikumā “Gulbenes sadarbības teritorijas civilās aizsardzības komisijas nolikums” apstiprināšanu</w:t>
      </w:r>
    </w:p>
    <w:p w14:paraId="182C9C7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27B0EA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w:t>
      </w:r>
    </w:p>
    <w:p w14:paraId="45ED9720" w14:textId="23E0190C" w:rsidR="00E264AD" w:rsidRPr="00575A1B" w:rsidRDefault="00000000" w:rsidP="00575A1B">
      <w:pPr>
        <w:rPr>
          <w:rFonts w:eastAsia="Calibri"/>
          <w:szCs w:val="24"/>
          <w:u w:val="none"/>
        </w:rPr>
      </w:pPr>
      <w:r>
        <w:rPr>
          <w:rFonts w:eastAsia="Calibri"/>
          <w:szCs w:val="24"/>
          <w:u w:val="none"/>
        </w:rPr>
        <w:t xml:space="preserve">DEBATĒS PIEDALĀS: </w:t>
      </w:r>
      <w:r w:rsidR="001D350C">
        <w:rPr>
          <w:rFonts w:eastAsia="Calibri"/>
          <w:szCs w:val="24"/>
          <w:u w:val="none"/>
        </w:rPr>
        <w:t>nav</w:t>
      </w:r>
    </w:p>
    <w:p w14:paraId="46CB6F88" w14:textId="77777777" w:rsidR="00BC2002" w:rsidRDefault="00BC2002" w:rsidP="00956EC8">
      <w:pPr>
        <w:rPr>
          <w:rFonts w:eastAsia="Calibri"/>
          <w:color w:val="FF0000"/>
          <w:szCs w:val="24"/>
          <w:u w:val="none"/>
        </w:rPr>
      </w:pPr>
    </w:p>
    <w:p w14:paraId="672D96EE" w14:textId="77777777" w:rsidR="001D350C" w:rsidRDefault="001D350C" w:rsidP="001D350C">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5B0423CB" w14:textId="77777777" w:rsidR="001D350C" w:rsidRDefault="001D350C" w:rsidP="001D350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48DDFBD6" w14:textId="77777777" w:rsidR="001D350C" w:rsidRDefault="001D350C" w:rsidP="001D350C">
      <w:pPr>
        <w:spacing w:line="360" w:lineRule="auto"/>
        <w:ind w:firstLine="567"/>
        <w:jc w:val="both"/>
        <w:rPr>
          <w:noProof/>
          <w:u w:val="none"/>
        </w:rPr>
      </w:pPr>
      <w:r>
        <w:rPr>
          <w:noProof/>
          <w:u w:val="none"/>
        </w:rPr>
        <w:t>Virzīt izskatīšanai domes sēdē lēmumprojektu:</w:t>
      </w:r>
    </w:p>
    <w:p w14:paraId="7C20F469" w14:textId="77777777" w:rsidR="00AF322E" w:rsidRPr="00AF322E" w:rsidRDefault="00AF322E" w:rsidP="00AF322E">
      <w:pPr>
        <w:spacing w:line="259" w:lineRule="auto"/>
        <w:jc w:val="center"/>
        <w:rPr>
          <w:rFonts w:eastAsia="Calibri"/>
          <w:b/>
          <w:bCs/>
          <w:szCs w:val="24"/>
          <w:u w:val="none"/>
        </w:rPr>
      </w:pPr>
      <w:r w:rsidRPr="00AF322E">
        <w:rPr>
          <w:rFonts w:eastAsia="Calibri"/>
          <w:b/>
          <w:bCs/>
          <w:szCs w:val="24"/>
          <w:u w:val="none"/>
        </w:rPr>
        <w:t xml:space="preserve">Par iekšējā normatīvā akta </w:t>
      </w:r>
      <w:r w:rsidRPr="00AF322E">
        <w:rPr>
          <w:b/>
          <w:szCs w:val="24"/>
          <w:u w:val="none"/>
        </w:rPr>
        <w:t>“</w:t>
      </w:r>
      <w:r w:rsidRPr="00AF322E">
        <w:rPr>
          <w:b/>
          <w:szCs w:val="24"/>
          <w:u w:val="none"/>
          <w:lang w:eastAsia="lv-LV"/>
        </w:rPr>
        <w:t xml:space="preserve">Grozījumi  Gulbenes novada 2023.gada 26. janvāra nolikumā “Gulbenes sadarbības teritorijas </w:t>
      </w:r>
      <w:r w:rsidRPr="00AF322E">
        <w:rPr>
          <w:b/>
          <w:color w:val="000000"/>
          <w:szCs w:val="24"/>
          <w:u w:val="none"/>
          <w:lang w:eastAsia="lv-LV"/>
        </w:rPr>
        <w:t>civilās aizsardzības komisijas nolikums”</w:t>
      </w:r>
      <w:r w:rsidRPr="00AF322E">
        <w:rPr>
          <w:bCs/>
          <w:szCs w:val="24"/>
          <w:u w:val="none"/>
          <w:lang w:eastAsia="lv-LV"/>
        </w:rPr>
        <w:t xml:space="preserve"> </w:t>
      </w:r>
      <w:r w:rsidRPr="00AF322E">
        <w:rPr>
          <w:rFonts w:eastAsia="Calibri"/>
          <w:b/>
          <w:bCs/>
          <w:szCs w:val="24"/>
          <w:u w:val="none"/>
        </w:rPr>
        <w:t>apstiprināšanu</w:t>
      </w:r>
    </w:p>
    <w:p w14:paraId="174D5FAD" w14:textId="77777777" w:rsidR="00AF322E" w:rsidRPr="00AF322E" w:rsidRDefault="00AF322E" w:rsidP="00AF322E">
      <w:pPr>
        <w:spacing w:line="259" w:lineRule="auto"/>
        <w:rPr>
          <w:rFonts w:eastAsia="Calibri"/>
          <w:b/>
          <w:bCs/>
          <w:szCs w:val="24"/>
          <w:u w:val="none"/>
        </w:rPr>
      </w:pPr>
    </w:p>
    <w:p w14:paraId="0E5C2952" w14:textId="77777777" w:rsidR="00AF322E" w:rsidRPr="00AF322E" w:rsidRDefault="00AF322E" w:rsidP="00AF322E">
      <w:pPr>
        <w:spacing w:line="360" w:lineRule="auto"/>
        <w:ind w:firstLine="720"/>
        <w:jc w:val="both"/>
        <w:rPr>
          <w:rFonts w:eastAsia="Calibri"/>
          <w:szCs w:val="24"/>
          <w:u w:val="none"/>
        </w:rPr>
      </w:pPr>
      <w:r w:rsidRPr="00AF322E">
        <w:rPr>
          <w:rFonts w:eastAsia="Calibri"/>
          <w:szCs w:val="24"/>
          <w:u w:val="none"/>
        </w:rPr>
        <w:t xml:space="preserve">Ņemot vērā, ka saņemta </w:t>
      </w:r>
      <w:r w:rsidRPr="00AF322E">
        <w:rPr>
          <w:szCs w:val="24"/>
          <w:u w:val="none"/>
          <w:lang w:eastAsia="lv-LV"/>
        </w:rPr>
        <w:t>Valsts meža dienesta Austrumu virsmežniecības 2024.gada 7. maija vēstule Nr. AVM.1.6/292 “</w:t>
      </w:r>
      <w:r w:rsidRPr="00AF322E">
        <w:rPr>
          <w:color w:val="000000"/>
          <w:szCs w:val="24"/>
          <w:u w:val="none"/>
          <w:lang w:eastAsia="lv-LV"/>
        </w:rPr>
        <w:t>Par pārstāvju deleģēšanu sadarbības teritoriju civilās aizsardzības komisijās”</w:t>
      </w:r>
      <w:r w:rsidRPr="00AF322E">
        <w:rPr>
          <w:rFonts w:eastAsia="Calibri"/>
          <w:szCs w:val="24"/>
          <w:u w:val="none"/>
        </w:rPr>
        <w:t xml:space="preserve"> (Gulbenes novada pašvaldībā saņemta 2024.gada 7.maijā un reģistrēta ar Nr. </w:t>
      </w:r>
      <w:hyperlink r:id="rId15" w:history="1">
        <w:r w:rsidRPr="00AF322E">
          <w:rPr>
            <w:rFonts w:eastAsia="Calibri"/>
            <w:szCs w:val="24"/>
            <w:u w:val="none"/>
          </w:rPr>
          <w:t>GND/2.10.1/24/1613-</w:t>
        </w:r>
      </w:hyperlink>
      <w:r w:rsidRPr="00AF322E">
        <w:rPr>
          <w:rFonts w:eastAsia="Calibri"/>
          <w:szCs w:val="24"/>
          <w:u w:val="none"/>
        </w:rPr>
        <w:t xml:space="preserve">), kurā norādīts, ka sakarā ar Valsts meža dienesta teritoriālo struktūrvienību optimizāciju no 2024.gada 1.aprīļa Austrumlatgales virsmežniecība apvienota ar Ziemeļaustrumu virsmežniecību, apvienošanas rezultātā izveidojot Austrumu virsmežniecību, 2024.gada 17.aprīlī Austrumu virsmežniecība izdevusi rīkojumu Nr.5 “Par pārstāvju deleģēšanu sadarbības teritoriju civilās aizsardzības komisijās” un pamatojoties uz Pašvaldību likuma 4.panta pirmās daļas 18.punktu, kas nosaka, ka viena no pašvaldības autonomajām funkcijām ir veikt pasākumus civilās aizsardzības un katastrofu pārvaldīšanā, ugunsdrošības un ugunsdzēsības jomā, Civilās aizsardzības un katastrofas pārvaldīšanas likuma 11.panta pirmās daļas 2.punktu, kas nosaka, ka pašvaldības domes uzdevums ir apstiprināt sadarbības teritorijas civilās aizsardzības komisijas </w:t>
      </w:r>
      <w:r w:rsidRPr="00AF322E">
        <w:rPr>
          <w:rFonts w:eastAsia="Calibri"/>
          <w:szCs w:val="24"/>
          <w:u w:val="none"/>
        </w:rPr>
        <w:lastRenderedPageBreak/>
        <w:t>nolikumu un sastāvu, 11.panta ceturtās daļas 1.punktu, kas nosaka, ka, ja pašvaldības domes priekšsēdētājs ir iecelts par sadarbības teritorijas civilās aizsardzības komisijas priekšsēdētāju, viņš nodrošina, ka sadarbībā ar valsts un pašvaldību institūcijām, juridiskajām un fiziskajām personām tiek izstrādāts, ar Valsts ugunsdzēsības un glābšanas dienestu saskaņots un katras pašvaldības domei apstiprināšanai iesniegts sadarbības teritorijas civilās aizsardzības komisijas nolikums</w:t>
      </w:r>
      <w:r w:rsidRPr="00AF322E">
        <w:rPr>
          <w:szCs w:val="24"/>
          <w:u w:val="none"/>
        </w:rPr>
        <w:t>,</w:t>
      </w:r>
      <w:r w:rsidRPr="00AF322E">
        <w:rPr>
          <w:rFonts w:eastAsia="Calibri"/>
          <w:szCs w:val="24"/>
          <w:u w:val="none"/>
        </w:rPr>
        <w:t xml:space="preserve"> un </w:t>
      </w:r>
      <w:r w:rsidRPr="00AF322E">
        <w:rPr>
          <w:color w:val="000000"/>
          <w:szCs w:val="24"/>
          <w:u w:val="none"/>
          <w:lang w:eastAsia="lv-LV"/>
        </w:rPr>
        <w:t xml:space="preserve">pašvaldības domes </w:t>
      </w:r>
      <w:r w:rsidRPr="00AF322E">
        <w:rPr>
          <w:rFonts w:eastAsia="Calibri"/>
          <w:szCs w:val="24"/>
          <w:u w:val="none"/>
        </w:rPr>
        <w:t xml:space="preserve">apvienoto </w:t>
      </w:r>
      <w:r w:rsidRPr="00AF322E">
        <w:rPr>
          <w:rFonts w:eastAsia="Calibri"/>
          <w:szCs w:val="24"/>
          <w:u w:val="none"/>
          <w:shd w:val="clear" w:color="auto" w:fill="FFFFFF"/>
        </w:rPr>
        <w:t xml:space="preserve">Finanšu komitejas, Sociālo un veselības jautājumu komitejas, Attīstības un tautsaimniecības komitejas, Izglītības, kultūras un sporta jautājumu komitejas ieteikumu, </w:t>
      </w:r>
      <w:r w:rsidRPr="00AF322E">
        <w:rPr>
          <w:rFonts w:eastAsia="Calibri"/>
          <w:szCs w:val="24"/>
          <w:u w:val="none"/>
        </w:rPr>
        <w:t xml:space="preserve">atklāti balsojot: </w:t>
      </w:r>
      <w:r w:rsidRPr="00AF322E">
        <w:rPr>
          <w:rFonts w:eastAsia="Calibri"/>
          <w:noProof/>
          <w:kern w:val="2"/>
          <w:szCs w:val="24"/>
          <w:u w:val="none"/>
          <w14:ligatures w14:val="standardContextual"/>
        </w:rPr>
        <w:t>ar ___ balsīm "Par" -, "Pret" – , "Atturas" –, "Nepiedalās" –</w:t>
      </w:r>
      <w:r w:rsidRPr="00AF322E">
        <w:rPr>
          <w:rFonts w:eastAsia="Calibri"/>
          <w:szCs w:val="24"/>
          <w:u w:val="none"/>
        </w:rPr>
        <w:t>, Gulbenes novada pašvaldības dome NOLEMJ:</w:t>
      </w:r>
    </w:p>
    <w:p w14:paraId="00A9EE7B" w14:textId="77777777" w:rsidR="00AF322E" w:rsidRPr="00AF322E" w:rsidRDefault="00AF322E" w:rsidP="00AF322E">
      <w:pPr>
        <w:spacing w:line="360" w:lineRule="auto"/>
        <w:ind w:firstLine="567"/>
        <w:jc w:val="both"/>
        <w:rPr>
          <w:bCs/>
          <w:szCs w:val="24"/>
          <w:u w:val="none"/>
          <w:lang w:eastAsia="lv-LV"/>
        </w:rPr>
      </w:pPr>
      <w:r w:rsidRPr="00AF322E">
        <w:rPr>
          <w:bCs/>
          <w:szCs w:val="24"/>
          <w:u w:val="none"/>
        </w:rPr>
        <w:t>APSTIPRINĀT iekšējo normatīvo aktu “</w:t>
      </w:r>
      <w:r w:rsidRPr="00AF322E">
        <w:rPr>
          <w:bCs/>
          <w:szCs w:val="24"/>
          <w:u w:val="none"/>
          <w:lang w:eastAsia="lv-LV"/>
        </w:rPr>
        <w:t xml:space="preserve">Grozījumi  Gulbenes novada 2023.gada 26.janvāra nolikumā “Gulbenes sadarbības teritorijas </w:t>
      </w:r>
      <w:r w:rsidRPr="00AF322E">
        <w:rPr>
          <w:bCs/>
          <w:color w:val="000000"/>
          <w:szCs w:val="24"/>
          <w:u w:val="none"/>
          <w:lang w:eastAsia="lv-LV"/>
        </w:rPr>
        <w:t>civilās aizsardzības komisijas nolikums”</w:t>
      </w:r>
      <w:r w:rsidRPr="00AF322E">
        <w:rPr>
          <w:bCs/>
          <w:szCs w:val="24"/>
          <w:u w:val="none"/>
          <w:lang w:eastAsia="lv-LV"/>
        </w:rPr>
        <w:t xml:space="preserve"> </w:t>
      </w:r>
      <w:r w:rsidRPr="00AF322E">
        <w:rPr>
          <w:bCs/>
          <w:szCs w:val="24"/>
          <w:u w:val="none"/>
        </w:rPr>
        <w:t>(pielikumā).</w:t>
      </w:r>
    </w:p>
    <w:p w14:paraId="122EA74C" w14:textId="77777777" w:rsidR="00AF322E" w:rsidRPr="00AF322E" w:rsidRDefault="00AF322E" w:rsidP="00AF322E">
      <w:pPr>
        <w:spacing w:after="160" w:line="259" w:lineRule="auto"/>
        <w:rPr>
          <w:rFonts w:eastAsia="Calibri"/>
          <w:szCs w:val="24"/>
          <w:u w:val="none"/>
        </w:rPr>
      </w:pPr>
    </w:p>
    <w:p w14:paraId="59E6E37B" w14:textId="683182AD" w:rsidR="00AF322E" w:rsidRPr="00AF322E" w:rsidRDefault="00AF322E" w:rsidP="00AF322E">
      <w:pPr>
        <w:spacing w:after="160" w:line="259" w:lineRule="auto"/>
        <w:jc w:val="center"/>
        <w:rPr>
          <w:bCs/>
          <w:szCs w:val="24"/>
          <w:u w:val="none"/>
          <w:lang w:eastAsia="ar-SA"/>
        </w:rPr>
      </w:pPr>
      <w:r w:rsidRPr="00AF322E">
        <w:rPr>
          <w:bCs/>
          <w:szCs w:val="24"/>
          <w:u w:val="none"/>
          <w:lang w:eastAsia="ar-SA"/>
        </w:rPr>
        <w:t>Pielikums Gulbenes novada domes 2024.gada 30.maija lēmumam Nr. GND/2024/</w:t>
      </w:r>
    </w:p>
    <w:tbl>
      <w:tblPr>
        <w:tblW w:w="0" w:type="auto"/>
        <w:tblLook w:val="01E0" w:firstRow="1" w:lastRow="1" w:firstColumn="1" w:lastColumn="1" w:noHBand="0" w:noVBand="0"/>
      </w:tblPr>
      <w:tblGrid>
        <w:gridCol w:w="3110"/>
        <w:gridCol w:w="3137"/>
        <w:gridCol w:w="3107"/>
      </w:tblGrid>
      <w:tr w:rsidR="00AF322E" w:rsidRPr="00AF322E" w14:paraId="67FBC1A5" w14:textId="77777777" w:rsidTr="00E023A7">
        <w:tc>
          <w:tcPr>
            <w:tcW w:w="3110" w:type="dxa"/>
          </w:tcPr>
          <w:p w14:paraId="09B1C183" w14:textId="77777777" w:rsidR="00AF322E" w:rsidRPr="00AF322E" w:rsidRDefault="00AF322E" w:rsidP="00E0465B">
            <w:pPr>
              <w:overflowPunct w:val="0"/>
              <w:autoSpaceDE w:val="0"/>
              <w:autoSpaceDN w:val="0"/>
              <w:adjustRightInd w:val="0"/>
              <w:rPr>
                <w:szCs w:val="24"/>
                <w:u w:val="none"/>
              </w:rPr>
            </w:pPr>
            <w:r w:rsidRPr="00AF322E">
              <w:rPr>
                <w:szCs w:val="24"/>
                <w:u w:val="none"/>
              </w:rPr>
              <w:br w:type="page"/>
            </w:r>
            <w:r w:rsidRPr="00AF322E">
              <w:rPr>
                <w:szCs w:val="24"/>
                <w:u w:val="none"/>
              </w:rPr>
              <w:br w:type="page"/>
            </w:r>
            <w:r w:rsidRPr="00AF322E">
              <w:rPr>
                <w:b/>
                <w:sz w:val="26"/>
                <w:szCs w:val="26"/>
                <w:u w:val="none"/>
              </w:rPr>
              <w:br w:type="page"/>
            </w:r>
            <w:r w:rsidRPr="00AF322E">
              <w:rPr>
                <w:b/>
                <w:sz w:val="26"/>
                <w:szCs w:val="26"/>
                <w:u w:val="none"/>
              </w:rPr>
              <w:br w:type="page"/>
            </w:r>
            <w:r w:rsidRPr="00AF322E">
              <w:rPr>
                <w:szCs w:val="24"/>
                <w:u w:val="none"/>
              </w:rPr>
              <w:br w:type="page"/>
            </w:r>
            <w:r w:rsidRPr="00AF322E">
              <w:rPr>
                <w:b/>
                <w:sz w:val="26"/>
                <w:szCs w:val="26"/>
                <w:u w:val="none"/>
              </w:rPr>
              <w:br w:type="page"/>
            </w:r>
            <w:r w:rsidRPr="00AF322E">
              <w:rPr>
                <w:szCs w:val="24"/>
                <w:u w:val="none"/>
              </w:rPr>
              <w:br w:type="page"/>
            </w:r>
            <w:r w:rsidRPr="00AF322E">
              <w:rPr>
                <w:szCs w:val="24"/>
                <w:u w:val="none"/>
              </w:rPr>
              <w:br w:type="page"/>
            </w:r>
            <w:r w:rsidRPr="00AF322E">
              <w:rPr>
                <w:szCs w:val="24"/>
                <w:u w:val="none"/>
              </w:rPr>
              <w:br w:type="page"/>
            </w:r>
            <w:r w:rsidRPr="00AF322E">
              <w:rPr>
                <w:szCs w:val="24"/>
                <w:u w:val="none"/>
              </w:rPr>
              <w:br w:type="page"/>
            </w:r>
          </w:p>
        </w:tc>
        <w:tc>
          <w:tcPr>
            <w:tcW w:w="3137" w:type="dxa"/>
            <w:hideMark/>
          </w:tcPr>
          <w:p w14:paraId="035975E4" w14:textId="77777777" w:rsidR="00AF322E" w:rsidRPr="00AF322E" w:rsidRDefault="00AF322E" w:rsidP="00E0465B">
            <w:pPr>
              <w:overflowPunct w:val="0"/>
              <w:autoSpaceDE w:val="0"/>
              <w:autoSpaceDN w:val="0"/>
              <w:adjustRightInd w:val="0"/>
              <w:jc w:val="center"/>
              <w:rPr>
                <w:szCs w:val="24"/>
                <w:u w:val="none"/>
              </w:rPr>
            </w:pPr>
            <w:r w:rsidRPr="00AF322E">
              <w:rPr>
                <w:noProof/>
                <w:szCs w:val="24"/>
                <w:u w:val="none"/>
                <w:lang w:eastAsia="lv-LV"/>
              </w:rPr>
              <w:drawing>
                <wp:inline distT="0" distB="0" distL="0" distR="0" wp14:anchorId="08609ADB" wp14:editId="7D21759B">
                  <wp:extent cx="621030" cy="688975"/>
                  <wp:effectExtent l="0" t="0" r="7620" b="0"/>
                  <wp:docPr id="2" name="Attēls 25"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descr="Gulbenes_nov MB4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c>
          <w:tcPr>
            <w:tcW w:w="3107" w:type="dxa"/>
          </w:tcPr>
          <w:p w14:paraId="1A0C6141" w14:textId="77777777" w:rsidR="00AF322E" w:rsidRPr="00AF322E" w:rsidRDefault="00AF322E" w:rsidP="00E0465B">
            <w:pPr>
              <w:overflowPunct w:val="0"/>
              <w:autoSpaceDE w:val="0"/>
              <w:autoSpaceDN w:val="0"/>
              <w:adjustRightInd w:val="0"/>
              <w:rPr>
                <w:sz w:val="32"/>
                <w:szCs w:val="32"/>
                <w:u w:val="none"/>
              </w:rPr>
            </w:pPr>
          </w:p>
        </w:tc>
      </w:tr>
      <w:tr w:rsidR="00AF322E" w:rsidRPr="00AF322E" w14:paraId="0DEA2D66" w14:textId="77777777" w:rsidTr="00E023A7">
        <w:tc>
          <w:tcPr>
            <w:tcW w:w="9354" w:type="dxa"/>
            <w:gridSpan w:val="3"/>
            <w:hideMark/>
          </w:tcPr>
          <w:p w14:paraId="4040B846" w14:textId="77777777" w:rsidR="00AF322E" w:rsidRPr="00AF322E" w:rsidRDefault="00AF322E" w:rsidP="00E0465B">
            <w:pPr>
              <w:overflowPunct w:val="0"/>
              <w:autoSpaceDE w:val="0"/>
              <w:autoSpaceDN w:val="0"/>
              <w:adjustRightInd w:val="0"/>
              <w:spacing w:before="240"/>
              <w:jc w:val="center"/>
              <w:rPr>
                <w:b/>
                <w:sz w:val="32"/>
                <w:szCs w:val="32"/>
                <w:u w:val="none"/>
              </w:rPr>
            </w:pPr>
            <w:r w:rsidRPr="00AF322E">
              <w:rPr>
                <w:b/>
                <w:sz w:val="32"/>
                <w:szCs w:val="32"/>
                <w:u w:val="none"/>
              </w:rPr>
              <w:t>GULBENES NOVADA PAŠVALDĪBA</w:t>
            </w:r>
          </w:p>
        </w:tc>
      </w:tr>
      <w:tr w:rsidR="00AF322E" w:rsidRPr="00AF322E" w14:paraId="003443CA" w14:textId="77777777" w:rsidTr="00E023A7">
        <w:tc>
          <w:tcPr>
            <w:tcW w:w="9354" w:type="dxa"/>
            <w:gridSpan w:val="3"/>
            <w:hideMark/>
          </w:tcPr>
          <w:p w14:paraId="6BDC5EF8" w14:textId="77777777" w:rsidR="00AF322E" w:rsidRPr="00AF322E" w:rsidRDefault="00AF322E" w:rsidP="00E0465B">
            <w:pPr>
              <w:overflowPunct w:val="0"/>
              <w:autoSpaceDE w:val="0"/>
              <w:autoSpaceDN w:val="0"/>
              <w:adjustRightInd w:val="0"/>
              <w:jc w:val="center"/>
              <w:rPr>
                <w:szCs w:val="24"/>
                <w:u w:val="none"/>
              </w:rPr>
            </w:pPr>
            <w:r w:rsidRPr="00AF322E">
              <w:rPr>
                <w:szCs w:val="24"/>
                <w:u w:val="none"/>
              </w:rPr>
              <w:t>Reģistrācijas numurs 90009116327</w:t>
            </w:r>
          </w:p>
        </w:tc>
      </w:tr>
      <w:tr w:rsidR="00AF322E" w:rsidRPr="00AF322E" w14:paraId="12F4A0CF" w14:textId="77777777" w:rsidTr="00E023A7">
        <w:tc>
          <w:tcPr>
            <w:tcW w:w="9354" w:type="dxa"/>
            <w:gridSpan w:val="3"/>
            <w:hideMark/>
          </w:tcPr>
          <w:p w14:paraId="70193AE0" w14:textId="77777777" w:rsidR="00AF322E" w:rsidRPr="00AF322E" w:rsidRDefault="00AF322E" w:rsidP="00E0465B">
            <w:pPr>
              <w:overflowPunct w:val="0"/>
              <w:autoSpaceDE w:val="0"/>
              <w:autoSpaceDN w:val="0"/>
              <w:adjustRightInd w:val="0"/>
              <w:jc w:val="center"/>
              <w:rPr>
                <w:szCs w:val="24"/>
                <w:u w:val="none"/>
              </w:rPr>
            </w:pPr>
            <w:r w:rsidRPr="00AF322E">
              <w:rPr>
                <w:szCs w:val="24"/>
                <w:u w:val="none"/>
              </w:rPr>
              <w:t>Ābeļu iela 2, Gulbene, Gulbenes novads, LV-4401</w:t>
            </w:r>
          </w:p>
        </w:tc>
      </w:tr>
      <w:tr w:rsidR="00AF322E" w:rsidRPr="00AF322E" w14:paraId="5283E0FF" w14:textId="77777777" w:rsidTr="00E023A7">
        <w:tc>
          <w:tcPr>
            <w:tcW w:w="9354" w:type="dxa"/>
            <w:gridSpan w:val="3"/>
            <w:hideMark/>
          </w:tcPr>
          <w:p w14:paraId="4DC9E99C" w14:textId="77777777" w:rsidR="00AF322E" w:rsidRPr="00AF322E" w:rsidRDefault="00AF322E" w:rsidP="00E0465B">
            <w:pPr>
              <w:pBdr>
                <w:bottom w:val="single" w:sz="12" w:space="1" w:color="auto"/>
              </w:pBdr>
              <w:overflowPunct w:val="0"/>
              <w:autoSpaceDE w:val="0"/>
              <w:autoSpaceDN w:val="0"/>
              <w:adjustRightInd w:val="0"/>
              <w:jc w:val="center"/>
              <w:rPr>
                <w:szCs w:val="24"/>
                <w:u w:val="none"/>
              </w:rPr>
            </w:pPr>
            <w:r w:rsidRPr="00AF322E">
              <w:rPr>
                <w:szCs w:val="24"/>
                <w:u w:val="none"/>
              </w:rPr>
              <w:t xml:space="preserve">Tālrunis 64497710, </w:t>
            </w:r>
            <w:r w:rsidRPr="00AF322E">
              <w:rPr>
                <w:rFonts w:eastAsia="Calibri"/>
                <w:szCs w:val="24"/>
                <w:u w:val="none"/>
              </w:rPr>
              <w:t xml:space="preserve">mob.26595362, </w:t>
            </w:r>
            <w:r w:rsidRPr="00AF322E">
              <w:rPr>
                <w:szCs w:val="24"/>
                <w:u w:val="none"/>
              </w:rPr>
              <w:t>e-pasts: dome@gulbene.lv, www.gulbene.lv</w:t>
            </w:r>
          </w:p>
          <w:p w14:paraId="5613D94A" w14:textId="77777777" w:rsidR="00AF322E" w:rsidRPr="00AF322E" w:rsidRDefault="00AF322E" w:rsidP="00E0465B">
            <w:pPr>
              <w:overflowPunct w:val="0"/>
              <w:autoSpaceDE w:val="0"/>
              <w:autoSpaceDN w:val="0"/>
              <w:adjustRightInd w:val="0"/>
              <w:jc w:val="center"/>
              <w:rPr>
                <w:sz w:val="4"/>
                <w:szCs w:val="4"/>
                <w:u w:val="none"/>
              </w:rPr>
            </w:pP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r w:rsidRPr="00AF322E">
              <w:rPr>
                <w:szCs w:val="24"/>
                <w:u w:val="none"/>
              </w:rPr>
              <w:softHyphen/>
            </w:r>
          </w:p>
        </w:tc>
      </w:tr>
    </w:tbl>
    <w:p w14:paraId="285B6CCE" w14:textId="77777777" w:rsidR="00AF322E" w:rsidRPr="00AF322E" w:rsidRDefault="00AF322E" w:rsidP="00E0465B">
      <w:pPr>
        <w:jc w:val="center"/>
        <w:rPr>
          <w:bCs/>
          <w:iCs/>
          <w:szCs w:val="24"/>
          <w:u w:val="none"/>
        </w:rPr>
      </w:pPr>
      <w:r w:rsidRPr="00AF322E">
        <w:rPr>
          <w:bCs/>
          <w:iCs/>
          <w:szCs w:val="24"/>
          <w:u w:val="none"/>
        </w:rPr>
        <w:t>Gulbenē</w:t>
      </w:r>
    </w:p>
    <w:p w14:paraId="3935AA05" w14:textId="77777777" w:rsidR="00AF322E" w:rsidRPr="00AF322E" w:rsidRDefault="00AF322E" w:rsidP="00AF322E">
      <w:pPr>
        <w:jc w:val="right"/>
        <w:rPr>
          <w:bCs/>
          <w:iCs/>
          <w:szCs w:val="24"/>
          <w:u w:val="none"/>
        </w:rPr>
      </w:pPr>
    </w:p>
    <w:p w14:paraId="5AC8640C" w14:textId="77777777" w:rsidR="00AF322E" w:rsidRPr="00AF322E" w:rsidRDefault="00AF322E" w:rsidP="00AF322E">
      <w:pPr>
        <w:rPr>
          <w:b/>
          <w:iCs/>
          <w:szCs w:val="24"/>
          <w:u w:val="none"/>
        </w:rPr>
      </w:pPr>
      <w:r w:rsidRPr="00AF322E">
        <w:rPr>
          <w:rFonts w:eastAsia="Calibri"/>
          <w:b/>
          <w:bCs/>
          <w:kern w:val="2"/>
          <w:szCs w:val="24"/>
          <w:u w:val="none"/>
          <w14:ligatures w14:val="standardContextual"/>
        </w:rPr>
        <w:t>2024.gada 30. maijā</w:t>
      </w:r>
      <w:r w:rsidRPr="00AF322E">
        <w:rPr>
          <w:b/>
          <w:iCs/>
          <w:szCs w:val="24"/>
          <w:u w:val="none"/>
        </w:rPr>
        <w:tab/>
      </w:r>
      <w:r w:rsidRPr="00AF322E">
        <w:rPr>
          <w:b/>
          <w:iCs/>
          <w:szCs w:val="24"/>
          <w:u w:val="none"/>
        </w:rPr>
        <w:tab/>
      </w:r>
      <w:r w:rsidRPr="00AF322E">
        <w:rPr>
          <w:b/>
          <w:iCs/>
          <w:szCs w:val="24"/>
          <w:u w:val="none"/>
        </w:rPr>
        <w:tab/>
      </w:r>
      <w:r w:rsidRPr="00AF322E">
        <w:rPr>
          <w:b/>
          <w:iCs/>
          <w:szCs w:val="24"/>
          <w:u w:val="none"/>
        </w:rPr>
        <w:tab/>
      </w:r>
      <w:r w:rsidRPr="00AF322E">
        <w:rPr>
          <w:b/>
          <w:iCs/>
          <w:szCs w:val="24"/>
          <w:u w:val="none"/>
        </w:rPr>
        <w:tab/>
      </w:r>
      <w:r w:rsidRPr="00AF322E">
        <w:rPr>
          <w:b/>
          <w:iCs/>
          <w:szCs w:val="24"/>
          <w:u w:val="none"/>
        </w:rPr>
        <w:tab/>
        <w:t>Nr.</w:t>
      </w:r>
      <w:r w:rsidRPr="00AF322E">
        <w:rPr>
          <w:rFonts w:eastAsia="Calibri"/>
          <w:b/>
          <w:szCs w:val="24"/>
          <w:u w:val="none"/>
        </w:rPr>
        <w:t xml:space="preserve"> GND/IEK/2024/____</w:t>
      </w:r>
    </w:p>
    <w:p w14:paraId="54B2FF38" w14:textId="77777777" w:rsidR="00AF322E" w:rsidRPr="00AF322E" w:rsidRDefault="00AF322E" w:rsidP="00AF322E">
      <w:pPr>
        <w:jc w:val="right"/>
        <w:rPr>
          <w:bCs/>
          <w:iCs/>
          <w:sz w:val="20"/>
          <w:szCs w:val="20"/>
          <w:u w:val="none"/>
        </w:rPr>
      </w:pPr>
    </w:p>
    <w:p w14:paraId="71F5DF88" w14:textId="77777777" w:rsidR="00AF322E" w:rsidRPr="00AF322E" w:rsidRDefault="00AF322E" w:rsidP="00AF322E">
      <w:pPr>
        <w:jc w:val="right"/>
        <w:rPr>
          <w:bCs/>
          <w:iCs/>
          <w:sz w:val="20"/>
          <w:szCs w:val="20"/>
          <w:u w:val="none"/>
        </w:rPr>
      </w:pPr>
    </w:p>
    <w:p w14:paraId="008D5C98" w14:textId="77777777" w:rsidR="00AF322E" w:rsidRPr="00AF322E" w:rsidRDefault="00AF322E" w:rsidP="00AF322E">
      <w:pPr>
        <w:jc w:val="center"/>
        <w:rPr>
          <w:bCs/>
          <w:szCs w:val="24"/>
          <w:u w:val="none"/>
          <w:lang w:eastAsia="lv-LV"/>
        </w:rPr>
      </w:pPr>
      <w:bookmarkStart w:id="9" w:name="_Hlk509299931"/>
      <w:r w:rsidRPr="00AF322E">
        <w:rPr>
          <w:b/>
          <w:szCs w:val="24"/>
          <w:u w:val="none"/>
          <w:lang w:eastAsia="lv-LV"/>
        </w:rPr>
        <w:t xml:space="preserve">Grozījumi  Gulbenes novada 2023.gada 26. janvāra nolikumā “Gulbenes sadarbības teritorijas </w:t>
      </w:r>
      <w:bookmarkEnd w:id="9"/>
      <w:r w:rsidRPr="00AF322E">
        <w:rPr>
          <w:b/>
          <w:bCs/>
          <w:color w:val="000000"/>
          <w:szCs w:val="24"/>
          <w:u w:val="none"/>
          <w:lang w:eastAsia="lv-LV"/>
        </w:rPr>
        <w:t>civilās aizsardzības komisijas nolikums”</w:t>
      </w:r>
    </w:p>
    <w:p w14:paraId="4A25F42E" w14:textId="77777777" w:rsidR="00AF322E" w:rsidRPr="00AF322E" w:rsidRDefault="00AF322E" w:rsidP="00AF322E">
      <w:pPr>
        <w:jc w:val="right"/>
        <w:rPr>
          <w:i/>
          <w:iCs/>
          <w:szCs w:val="24"/>
          <w:u w:val="none"/>
        </w:rPr>
      </w:pPr>
    </w:p>
    <w:p w14:paraId="2D15750F" w14:textId="77777777" w:rsidR="00AF322E" w:rsidRPr="00AF322E" w:rsidRDefault="00AF322E" w:rsidP="00AF322E">
      <w:pPr>
        <w:spacing w:after="160" w:line="259" w:lineRule="auto"/>
        <w:ind w:left="4536"/>
        <w:jc w:val="both"/>
        <w:rPr>
          <w:rFonts w:ascii="Calibri" w:eastAsia="TimesNewRomanPSMT" w:hAnsi="Calibri"/>
          <w:i/>
          <w:iCs/>
          <w:sz w:val="22"/>
          <w:u w:val="none"/>
        </w:rPr>
      </w:pPr>
      <w:r w:rsidRPr="00AF322E">
        <w:rPr>
          <w:rFonts w:eastAsia="TimesNewRomanPSMT"/>
          <w:i/>
          <w:iCs/>
          <w:sz w:val="22"/>
          <w:u w:val="none"/>
        </w:rPr>
        <w:t>Izdots saskaņā ar Pašvaldību likuma 4.panta pirmās daļas 18.punktu un Civilās aizsardzības un katastrofas pārvaldīšanas likuma 11.panta pirmās daļas 2.punktu</w:t>
      </w:r>
    </w:p>
    <w:p w14:paraId="2B38986B" w14:textId="77777777" w:rsidR="00AF322E" w:rsidRPr="00AF322E" w:rsidRDefault="00AF322E" w:rsidP="00AF322E">
      <w:pPr>
        <w:widowControl w:val="0"/>
        <w:suppressAutoHyphens/>
        <w:autoSpaceDN w:val="0"/>
        <w:spacing w:line="360" w:lineRule="auto"/>
        <w:ind w:firstLine="567"/>
        <w:contextualSpacing/>
        <w:jc w:val="both"/>
        <w:rPr>
          <w:rFonts w:eastAsia="Calibri"/>
          <w:kern w:val="3"/>
          <w:szCs w:val="24"/>
          <w:u w:val="none"/>
          <w:shd w:val="clear" w:color="auto" w:fill="FFFFFF"/>
          <w:lang w:bidi="hi-IN"/>
        </w:rPr>
      </w:pPr>
      <w:r w:rsidRPr="00AF322E">
        <w:rPr>
          <w:rFonts w:eastAsia="Calibri"/>
          <w:kern w:val="3"/>
          <w:szCs w:val="24"/>
          <w:u w:val="none"/>
          <w:shd w:val="clear" w:color="auto" w:fill="FFFFFF"/>
          <w:lang w:bidi="hi-IN"/>
        </w:rPr>
        <w:t>Izdarīt Gulbenes novada domes 2023.gada 26.janvāra nolikumā “Gulbenes sadarbības teritorijas civilās aizsardzības komisijas nolikums” (protokols Nr.2, 65.p.) šādus grozījumus:</w:t>
      </w:r>
    </w:p>
    <w:p w14:paraId="353BFDCA" w14:textId="77777777" w:rsidR="00AF322E" w:rsidRPr="00AF322E" w:rsidRDefault="00AF322E" w:rsidP="00AF322E">
      <w:pPr>
        <w:widowControl w:val="0"/>
        <w:numPr>
          <w:ilvl w:val="0"/>
          <w:numId w:val="6"/>
        </w:numPr>
        <w:tabs>
          <w:tab w:val="left" w:pos="993"/>
        </w:tabs>
        <w:suppressAutoHyphens/>
        <w:autoSpaceDN w:val="0"/>
        <w:spacing w:after="160" w:line="360" w:lineRule="auto"/>
        <w:contextualSpacing/>
        <w:jc w:val="both"/>
        <w:rPr>
          <w:rFonts w:eastAsia="Calibri"/>
          <w:kern w:val="3"/>
          <w:szCs w:val="24"/>
          <w:u w:val="none"/>
          <w:shd w:val="clear" w:color="auto" w:fill="FFFFFF"/>
          <w:lang w:bidi="hi-IN"/>
        </w:rPr>
      </w:pPr>
      <w:r w:rsidRPr="00AF322E">
        <w:rPr>
          <w:rFonts w:eastAsia="Calibri"/>
          <w:kern w:val="3"/>
          <w:szCs w:val="24"/>
          <w:u w:val="none"/>
          <w:shd w:val="clear" w:color="auto" w:fill="FFFFFF"/>
          <w:lang w:bidi="hi-IN"/>
        </w:rPr>
        <w:t>Izteikt 3.13.apakšpunktu šādā redakcijā:</w:t>
      </w:r>
    </w:p>
    <w:p w14:paraId="5983FBB5" w14:textId="77777777" w:rsidR="00AF322E" w:rsidRPr="00AF322E" w:rsidRDefault="00AF322E" w:rsidP="00AF322E">
      <w:pPr>
        <w:tabs>
          <w:tab w:val="left" w:pos="426"/>
        </w:tabs>
        <w:spacing w:line="360" w:lineRule="auto"/>
        <w:ind w:firstLine="567"/>
        <w:contextualSpacing/>
        <w:jc w:val="both"/>
        <w:rPr>
          <w:rFonts w:eastAsia="Calibri"/>
          <w:szCs w:val="24"/>
          <w:u w:val="none"/>
        </w:rPr>
      </w:pPr>
      <w:r w:rsidRPr="00AF322E">
        <w:rPr>
          <w:rFonts w:eastAsia="Calibri"/>
          <w:kern w:val="3"/>
          <w:szCs w:val="24"/>
          <w:u w:val="none"/>
          <w:shd w:val="clear" w:color="auto" w:fill="FFFFFF"/>
          <w:lang w:bidi="hi-IN"/>
        </w:rPr>
        <w:t>“</w:t>
      </w:r>
      <w:r w:rsidRPr="00AF322E">
        <w:rPr>
          <w:rFonts w:eastAsia="Calibri"/>
          <w:szCs w:val="24"/>
          <w:u w:val="none"/>
        </w:rPr>
        <w:t xml:space="preserve">3.13. </w:t>
      </w:r>
      <w:r w:rsidRPr="00AF322E">
        <w:rPr>
          <w:rFonts w:eastAsia="Calibri"/>
          <w:color w:val="000000"/>
          <w:kern w:val="2"/>
          <w:szCs w:val="24"/>
          <w:u w:val="none"/>
          <w14:ligatures w14:val="standardContextual"/>
        </w:rPr>
        <w:t xml:space="preserve">Ilgvars Jačuks -  Valsts meža dienests Austrumu virsmežniecība Gulbenes mežniecības vecākais mežzinis. </w:t>
      </w:r>
    </w:p>
    <w:p w14:paraId="375C39FA" w14:textId="77777777" w:rsidR="00AF322E" w:rsidRPr="00AF322E" w:rsidRDefault="00AF322E" w:rsidP="00AF322E">
      <w:pPr>
        <w:numPr>
          <w:ilvl w:val="0"/>
          <w:numId w:val="6"/>
        </w:numPr>
        <w:tabs>
          <w:tab w:val="left" w:pos="426"/>
        </w:tabs>
        <w:spacing w:after="160" w:line="360" w:lineRule="auto"/>
        <w:contextualSpacing/>
        <w:jc w:val="both"/>
        <w:rPr>
          <w:rFonts w:cs="Arial"/>
          <w:noProof/>
          <w:color w:val="FF0000"/>
          <w:kern w:val="3"/>
          <w:szCs w:val="24"/>
          <w:u w:val="none"/>
          <w:lang w:eastAsia="lv-LV" w:bidi="hi-IN"/>
        </w:rPr>
      </w:pPr>
      <w:r w:rsidRPr="00AF322E">
        <w:rPr>
          <w:rFonts w:cs="Arial"/>
          <w:noProof/>
          <w:kern w:val="3"/>
          <w:szCs w:val="24"/>
          <w:u w:val="none"/>
          <w:lang w:eastAsia="lv-LV" w:bidi="hi-IN"/>
        </w:rPr>
        <w:t>Izteikt IV.nodaļas tabulu šādā redakcijā:</w:t>
      </w:r>
    </w:p>
    <w:p w14:paraId="682902E3" w14:textId="77777777" w:rsidR="00AF322E" w:rsidRPr="00633F4A" w:rsidRDefault="00AF322E" w:rsidP="00AF322E">
      <w:pPr>
        <w:widowControl w:val="0"/>
        <w:autoSpaceDE w:val="0"/>
        <w:autoSpaceDN w:val="0"/>
        <w:adjustRightInd w:val="0"/>
        <w:spacing w:after="160" w:line="259" w:lineRule="auto"/>
        <w:jc w:val="both"/>
        <w:rPr>
          <w:rFonts w:ascii="Calibri" w:eastAsia="Calibri" w:hAnsi="Calibri"/>
          <w:b/>
          <w:bCs/>
          <w:color w:val="FFFFFF"/>
          <w:sz w:val="22"/>
        </w:rPr>
      </w:pPr>
      <w:r w:rsidRPr="00633F4A">
        <w:rPr>
          <w:rFonts w:eastAsia="Calibri"/>
          <w:b/>
          <w:bCs/>
          <w:noProof/>
          <w:szCs w:val="24"/>
        </w:rPr>
        <w:lastRenderedPageBreak/>
        <mc:AlternateContent>
          <mc:Choice Requires="wpg">
            <w:drawing>
              <wp:anchor distT="0" distB="0" distL="114300" distR="114300" simplePos="0" relativeHeight="251659264" behindDoc="0" locked="0" layoutInCell="1" allowOverlap="1" wp14:anchorId="07A9C867" wp14:editId="1779CC18">
                <wp:simplePos x="0" y="0"/>
                <wp:positionH relativeFrom="page">
                  <wp:posOffset>600075</wp:posOffset>
                </wp:positionH>
                <wp:positionV relativeFrom="paragraph">
                  <wp:posOffset>21590</wp:posOffset>
                </wp:positionV>
                <wp:extent cx="6433820" cy="9185910"/>
                <wp:effectExtent l="0" t="19050" r="24130" b="15240"/>
                <wp:wrapSquare wrapText="bothSides"/>
                <wp:docPr id="80" name="Grupa 80"/>
                <wp:cNvGraphicFramePr/>
                <a:graphic xmlns:a="http://schemas.openxmlformats.org/drawingml/2006/main">
                  <a:graphicData uri="http://schemas.microsoft.com/office/word/2010/wordprocessingGroup">
                    <wpg:wgp>
                      <wpg:cNvGrpSpPr/>
                      <wpg:grpSpPr>
                        <a:xfrm>
                          <a:off x="0" y="0"/>
                          <a:ext cx="6433820" cy="9185910"/>
                          <a:chOff x="0" y="0"/>
                          <a:chExt cx="6406889" cy="9165863"/>
                        </a:xfrm>
                      </wpg:grpSpPr>
                      <wps:wsp>
                        <wps:cNvPr id="81" name="Taisnstūris 81"/>
                        <wps:cNvSpPr>
                          <a:spLocks noChangeArrowheads="1"/>
                        </wps:cNvSpPr>
                        <wps:spPr bwMode="auto">
                          <a:xfrm>
                            <a:off x="3318062" y="3146612"/>
                            <a:ext cx="2520849" cy="94522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4DBA97" w14:textId="77777777" w:rsidR="00AF322E" w:rsidRPr="00633F4A" w:rsidRDefault="00AF322E" w:rsidP="00AF322E">
                              <w:pPr>
                                <w:pStyle w:val="Sarakstarindkopa"/>
                                <w:ind w:left="0"/>
                                <w:rPr>
                                  <w:sz w:val="18"/>
                                  <w:szCs w:val="18"/>
                                  <w:u w:val="none"/>
                                </w:rPr>
                              </w:pPr>
                              <w:r w:rsidRPr="00633F4A">
                                <w:rPr>
                                  <w:sz w:val="18"/>
                                  <w:szCs w:val="18"/>
                                  <w:u w:val="none"/>
                                </w:rPr>
                                <w:t>Aija Supe– Valsts vides dienesta Vidzemes reģionālās vides pārvaldes Piesārņojuma kontroles daļas Madonas sektora galvenā inspektore</w:t>
                              </w:r>
                            </w:p>
                            <w:p w14:paraId="0CFC0A3A" w14:textId="77777777" w:rsidR="00AF322E" w:rsidRPr="00633F4A" w:rsidRDefault="00AF322E" w:rsidP="00AF322E">
                              <w:pPr>
                                <w:pStyle w:val="Sarakstarindkopa"/>
                                <w:ind w:left="0"/>
                                <w:rPr>
                                  <w:sz w:val="18"/>
                                  <w:szCs w:val="18"/>
                                  <w:u w:val="none"/>
                                </w:rPr>
                              </w:pPr>
                              <w:r w:rsidRPr="00633F4A">
                                <w:rPr>
                                  <w:sz w:val="18"/>
                                  <w:szCs w:val="18"/>
                                  <w:u w:val="none"/>
                                </w:rPr>
                                <w:t xml:space="preserve"> (</w:t>
                              </w:r>
                              <w:r w:rsidRPr="00633F4A">
                                <w:rPr>
                                  <w:b/>
                                  <w:sz w:val="18"/>
                                  <w:szCs w:val="18"/>
                                  <w:u w:val="none"/>
                                </w:rPr>
                                <w:t>mob. tālruņa nr. 26183412, e-pasts:</w:t>
                              </w:r>
                              <w:r w:rsidRPr="00633F4A">
                                <w:rPr>
                                  <w:b/>
                                  <w:u w:val="none"/>
                                </w:rPr>
                                <w:t xml:space="preserve"> </w:t>
                              </w:r>
                              <w:hyperlink r:id="rId16" w:history="1">
                                <w:r w:rsidRPr="00633F4A">
                                  <w:rPr>
                                    <w:rStyle w:val="Hipersaite"/>
                                    <w:sz w:val="18"/>
                                    <w:szCs w:val="18"/>
                                    <w:u w:val="none"/>
                                  </w:rPr>
                                  <w:t>aija.supe@vvd.gov.l</w:t>
                                </w:r>
                                <w:r w:rsidRPr="00633F4A">
                                  <w:rPr>
                                    <w:rStyle w:val="Hipersaite"/>
                                    <w:u w:val="none"/>
                                  </w:rPr>
                                  <w:t>v</w:t>
                                </w:r>
                              </w:hyperlink>
                              <w:r w:rsidRPr="00633F4A">
                                <w:rPr>
                                  <w:b/>
                                  <w:u w:val="none"/>
                                </w:rPr>
                                <w:t>)</w:t>
                              </w:r>
                            </w:p>
                            <w:p w14:paraId="3C20FE9B" w14:textId="77777777" w:rsidR="00AF322E" w:rsidRDefault="00AF322E" w:rsidP="00AF322E"/>
                          </w:txbxContent>
                        </wps:txbx>
                        <wps:bodyPr rot="0" vertOverflow="clip" horzOverflow="clip" vert="horz" wrap="square" lIns="91440" tIns="45720" rIns="91440" bIns="45720" anchor="t" anchorCtr="0" upright="1">
                          <a:noAutofit/>
                        </wps:bodyPr>
                      </wps:wsp>
                      <wps:wsp>
                        <wps:cNvPr id="82" name="Taisnstūris 82"/>
                        <wps:cNvSpPr>
                          <a:spLocks noChangeArrowheads="1"/>
                        </wps:cNvSpPr>
                        <wps:spPr bwMode="auto">
                          <a:xfrm>
                            <a:off x="3309097" y="2339789"/>
                            <a:ext cx="2513330" cy="71247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8D4483D" w14:textId="77777777" w:rsidR="00AF322E" w:rsidRPr="00633F4A" w:rsidRDefault="00AF322E" w:rsidP="00AF322E">
                              <w:pPr>
                                <w:pStyle w:val="Sarakstarindkopa"/>
                                <w:ind w:left="0"/>
                                <w:rPr>
                                  <w:sz w:val="18"/>
                                  <w:szCs w:val="18"/>
                                  <w:u w:val="none"/>
                                </w:rPr>
                              </w:pPr>
                              <w:r w:rsidRPr="00633F4A">
                                <w:rPr>
                                  <w:sz w:val="18"/>
                                  <w:szCs w:val="18"/>
                                  <w:u w:val="none"/>
                                </w:rPr>
                                <w:t>Indra Tomiņa – Pārtikas un veterinārā dienesta Austrumvidzemes pārvaldes vadītāja</w:t>
                              </w:r>
                            </w:p>
                            <w:p w14:paraId="62E43462" w14:textId="77777777" w:rsidR="00AF322E" w:rsidRPr="00633F4A" w:rsidRDefault="00AF322E" w:rsidP="00AF322E">
                              <w:pPr>
                                <w:pStyle w:val="Sarakstarindkopa"/>
                                <w:ind w:left="0"/>
                                <w:rPr>
                                  <w:sz w:val="18"/>
                                  <w:szCs w:val="18"/>
                                  <w:u w:val="none"/>
                                </w:rPr>
                              </w:pPr>
                              <w:r w:rsidRPr="00633F4A">
                                <w:rPr>
                                  <w:sz w:val="18"/>
                                  <w:szCs w:val="18"/>
                                  <w:u w:val="none"/>
                                </w:rPr>
                                <w:t>(</w:t>
                              </w:r>
                              <w:r w:rsidRPr="00633F4A">
                                <w:rPr>
                                  <w:b/>
                                  <w:sz w:val="18"/>
                                  <w:szCs w:val="18"/>
                                  <w:u w:val="none"/>
                                </w:rPr>
                                <w:t xml:space="preserve">mob. tālruņa nr. 26469300, e-pasts: </w:t>
                              </w:r>
                              <w:hyperlink r:id="rId17" w:history="1">
                                <w:r w:rsidRPr="00633F4A">
                                  <w:rPr>
                                    <w:rStyle w:val="Hipersaite"/>
                                    <w:sz w:val="18"/>
                                    <w:szCs w:val="18"/>
                                    <w:u w:val="none"/>
                                  </w:rPr>
                                  <w:t>indra.tomina@pvd.gov.lv</w:t>
                                </w:r>
                              </w:hyperlink>
                              <w:r w:rsidRPr="00633F4A">
                                <w:rPr>
                                  <w:sz w:val="18"/>
                                  <w:szCs w:val="18"/>
                                  <w:u w:val="none"/>
                                </w:rPr>
                                <w:t>)</w:t>
                              </w:r>
                            </w:p>
                            <w:p w14:paraId="67BA86D7" w14:textId="77777777" w:rsidR="00AF322E" w:rsidRPr="00633F4A" w:rsidRDefault="00AF322E" w:rsidP="00AF322E">
                              <w:pPr>
                                <w:pStyle w:val="Sarakstarindkopa"/>
                                <w:ind w:left="0"/>
                                <w:rPr>
                                  <w:sz w:val="18"/>
                                  <w:szCs w:val="18"/>
                                  <w:u w:val="none"/>
                                </w:rPr>
                              </w:pPr>
                            </w:p>
                            <w:p w14:paraId="79D3CDE1" w14:textId="77777777" w:rsidR="00AF322E" w:rsidRDefault="00AF322E" w:rsidP="00AF322E"/>
                          </w:txbxContent>
                        </wps:txbx>
                        <wps:bodyPr rot="0" vertOverflow="clip" horzOverflow="clip" vert="horz" wrap="square" lIns="91440" tIns="45720" rIns="91440" bIns="45720" anchor="t" anchorCtr="0" upright="1">
                          <a:noAutofit/>
                        </wps:bodyPr>
                      </wps:wsp>
                      <wps:wsp>
                        <wps:cNvPr id="83" name="Taisnstūris 83"/>
                        <wps:cNvSpPr>
                          <a:spLocks noChangeArrowheads="1"/>
                        </wps:cNvSpPr>
                        <wps:spPr bwMode="auto">
                          <a:xfrm>
                            <a:off x="3309097" y="4159624"/>
                            <a:ext cx="2531168" cy="79005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8E2088" w14:textId="77777777" w:rsidR="00AF322E" w:rsidRPr="00633F4A" w:rsidRDefault="00AF322E" w:rsidP="00AF322E">
                              <w:pPr>
                                <w:pStyle w:val="Sarakstarindkopa"/>
                                <w:ind w:left="0"/>
                                <w:rPr>
                                  <w:sz w:val="18"/>
                                  <w:szCs w:val="18"/>
                                  <w:u w:val="none"/>
                                </w:rPr>
                              </w:pPr>
                              <w:r w:rsidRPr="00633F4A">
                                <w:rPr>
                                  <w:sz w:val="18"/>
                                  <w:szCs w:val="18"/>
                                  <w:u w:val="none"/>
                                </w:rPr>
                                <w:t>Kristaps Dauksts – Gulbenes novada pašvaldības administrācijas Īpašumu pārraudzības nodaļas vadītājs</w:t>
                              </w:r>
                            </w:p>
                            <w:p w14:paraId="6082DB8B" w14:textId="77777777" w:rsidR="00AF322E" w:rsidRPr="00633F4A" w:rsidRDefault="00AF322E" w:rsidP="00AF322E">
                              <w:pPr>
                                <w:pStyle w:val="Sarakstarindkopa"/>
                                <w:ind w:left="0"/>
                                <w:rPr>
                                  <w:sz w:val="18"/>
                                  <w:szCs w:val="18"/>
                                  <w:u w:val="none"/>
                                </w:rPr>
                              </w:pPr>
                              <w:r w:rsidRPr="00633F4A">
                                <w:rPr>
                                  <w:sz w:val="18"/>
                                  <w:szCs w:val="18"/>
                                  <w:u w:val="none"/>
                                </w:rPr>
                                <w:t>(</w:t>
                              </w:r>
                              <w:r w:rsidRPr="00633F4A">
                                <w:rPr>
                                  <w:b/>
                                  <w:sz w:val="18"/>
                                  <w:szCs w:val="18"/>
                                  <w:u w:val="none"/>
                                </w:rPr>
                                <w:t xml:space="preserve">mob. tālruņa nr. 29284673, e-pasts: </w:t>
                              </w:r>
                              <w:hyperlink r:id="rId18" w:history="1">
                                <w:r w:rsidRPr="00633F4A">
                                  <w:rPr>
                                    <w:rStyle w:val="Hipersaite"/>
                                    <w:sz w:val="18"/>
                                    <w:szCs w:val="18"/>
                                    <w:u w:val="none"/>
                                  </w:rPr>
                                  <w:t>kristaps.dauksts@gulbene.lv</w:t>
                                </w:r>
                              </w:hyperlink>
                              <w:r w:rsidRPr="00633F4A">
                                <w:rPr>
                                  <w:sz w:val="18"/>
                                  <w:szCs w:val="18"/>
                                  <w:u w:val="none"/>
                                </w:rPr>
                                <w:t>)</w:t>
                              </w:r>
                            </w:p>
                            <w:p w14:paraId="172D510B" w14:textId="77777777" w:rsidR="00AF322E" w:rsidRDefault="00AF322E" w:rsidP="00AF322E">
                              <w:pPr>
                                <w:pStyle w:val="Sarakstarindkopa"/>
                                <w:ind w:left="0"/>
                                <w:rPr>
                                  <w:sz w:val="18"/>
                                  <w:szCs w:val="18"/>
                                </w:rPr>
                              </w:pPr>
                            </w:p>
                            <w:p w14:paraId="408ADBE7" w14:textId="77777777" w:rsidR="00AF322E" w:rsidRDefault="00AF322E" w:rsidP="00AF322E"/>
                          </w:txbxContent>
                        </wps:txbx>
                        <wps:bodyPr rot="0" vertOverflow="clip" horzOverflow="clip" vert="horz" wrap="square" lIns="91440" tIns="45720" rIns="91440" bIns="45720" anchor="t" anchorCtr="0" upright="1">
                          <a:noAutofit/>
                        </wps:bodyPr>
                      </wps:wsp>
                      <wps:wsp>
                        <wps:cNvPr id="84" name="Taisnstūris 84"/>
                        <wps:cNvSpPr>
                          <a:spLocks noChangeArrowheads="1"/>
                        </wps:cNvSpPr>
                        <wps:spPr bwMode="auto">
                          <a:xfrm>
                            <a:off x="3282203" y="5056094"/>
                            <a:ext cx="2553566" cy="65705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22FCA5" w14:textId="77777777" w:rsidR="00AF322E" w:rsidRPr="00633F4A" w:rsidRDefault="00AF322E" w:rsidP="00AF322E">
                              <w:pPr>
                                <w:pStyle w:val="Sarakstarindkopa"/>
                                <w:ind w:left="0"/>
                                <w:rPr>
                                  <w:b/>
                                  <w:sz w:val="18"/>
                                  <w:szCs w:val="18"/>
                                  <w:u w:val="none"/>
                                </w:rPr>
                              </w:pPr>
                              <w:r w:rsidRPr="00633F4A">
                                <w:rPr>
                                  <w:sz w:val="18"/>
                                  <w:szCs w:val="18"/>
                                  <w:u w:val="none"/>
                                </w:rPr>
                                <w:t>Gints Āboliņš – Gulbenes novada Gulbenes pilsētas pārvaldes vadītājs(</w:t>
                              </w:r>
                              <w:r w:rsidRPr="00633F4A">
                                <w:rPr>
                                  <w:b/>
                                  <w:sz w:val="18"/>
                                  <w:szCs w:val="18"/>
                                  <w:u w:val="none"/>
                                </w:rPr>
                                <w:t xml:space="preserve">mob. tālruņa nr. 29434614, e-pasts: </w:t>
                              </w:r>
                              <w:hyperlink r:id="rId19" w:history="1">
                                <w:r w:rsidRPr="00633F4A">
                                  <w:rPr>
                                    <w:rStyle w:val="Hipersaite"/>
                                    <w:sz w:val="18"/>
                                    <w:szCs w:val="18"/>
                                    <w:u w:val="none"/>
                                  </w:rPr>
                                  <w:t>gints.abolins@gulbenesdome.lv</w:t>
                                </w:r>
                              </w:hyperlink>
                              <w:r w:rsidRPr="00633F4A">
                                <w:rPr>
                                  <w:b/>
                                  <w:sz w:val="18"/>
                                  <w:szCs w:val="18"/>
                                  <w:u w:val="none"/>
                                </w:rPr>
                                <w:t>)</w:t>
                              </w:r>
                            </w:p>
                            <w:p w14:paraId="1B43039C" w14:textId="77777777" w:rsidR="00AF322E" w:rsidRDefault="00AF322E" w:rsidP="00AF322E">
                              <w:pPr>
                                <w:pStyle w:val="Sarakstarindkopa"/>
                                <w:ind w:left="0"/>
                                <w:rPr>
                                  <w:sz w:val="18"/>
                                  <w:szCs w:val="18"/>
                                </w:rPr>
                              </w:pPr>
                            </w:p>
                          </w:txbxContent>
                        </wps:txbx>
                        <wps:bodyPr rot="0" vertOverflow="clip" horzOverflow="clip" vert="horz" wrap="square" lIns="91440" tIns="45720" rIns="91440" bIns="45720" anchor="t" anchorCtr="0" upright="1">
                          <a:noAutofit/>
                        </wps:bodyPr>
                      </wps:wsp>
                      <wps:wsp>
                        <wps:cNvPr id="85" name="Taisns bultveida savienotājs 85"/>
                        <wps:cNvCnPr>
                          <a:cxnSpLocks noChangeShapeType="1"/>
                        </wps:cNvCnPr>
                        <wps:spPr bwMode="auto">
                          <a:xfrm flipH="1">
                            <a:off x="5838265" y="3696821"/>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aisns bultveida savienotājs 86"/>
                        <wps:cNvCnPr>
                          <a:cxnSpLocks noChangeShapeType="1"/>
                        </wps:cNvCnPr>
                        <wps:spPr bwMode="auto">
                          <a:xfrm flipH="1">
                            <a:off x="5820336" y="4557433"/>
                            <a:ext cx="528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aisns bultveida savienotājs 87"/>
                        <wps:cNvCnPr>
                          <a:cxnSpLocks noChangeShapeType="1"/>
                        </wps:cNvCnPr>
                        <wps:spPr bwMode="auto">
                          <a:xfrm flipH="1">
                            <a:off x="5838265" y="5346327"/>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aisnstūris 88"/>
                        <wps:cNvSpPr>
                          <a:spLocks noChangeArrowheads="1"/>
                        </wps:cNvSpPr>
                        <wps:spPr bwMode="auto">
                          <a:xfrm>
                            <a:off x="3309097" y="5800165"/>
                            <a:ext cx="2513330" cy="706928"/>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EE3DF4" w14:textId="77777777" w:rsidR="00AF322E" w:rsidRPr="00633F4A" w:rsidRDefault="00AF322E" w:rsidP="00AF322E">
                              <w:pPr>
                                <w:jc w:val="both"/>
                                <w:rPr>
                                  <w:szCs w:val="24"/>
                                  <w:u w:val="none"/>
                                  <w:lang w:eastAsia="ar-SA"/>
                                </w:rPr>
                              </w:pPr>
                              <w:r w:rsidRPr="00633F4A">
                                <w:rPr>
                                  <w:sz w:val="18"/>
                                  <w:szCs w:val="18"/>
                                  <w:u w:val="none"/>
                                </w:rPr>
                                <w:t>Iveta Zurkova – Neatliekamās medicīniskās palīdzības dienesta Brigāžu atbalsta centra Gulbene vadītāja</w:t>
                              </w:r>
                              <w:r w:rsidRPr="00633F4A">
                                <w:rPr>
                                  <w:u w:val="none"/>
                                </w:rPr>
                                <w:t xml:space="preserve"> </w:t>
                              </w:r>
                              <w:r w:rsidRPr="00633F4A">
                                <w:rPr>
                                  <w:sz w:val="18"/>
                                  <w:szCs w:val="18"/>
                                  <w:u w:val="none"/>
                                </w:rPr>
                                <w:t>(</w:t>
                              </w:r>
                              <w:r w:rsidRPr="00633F4A">
                                <w:rPr>
                                  <w:b/>
                                  <w:sz w:val="18"/>
                                  <w:szCs w:val="18"/>
                                  <w:u w:val="none"/>
                                </w:rPr>
                                <w:t xml:space="preserve">mob. tālruņa nr. 26190644,    e-pasts: </w:t>
                              </w:r>
                              <w:hyperlink r:id="rId20" w:history="1">
                                <w:r w:rsidRPr="00633F4A">
                                  <w:rPr>
                                    <w:rStyle w:val="Hipersaite"/>
                                    <w:sz w:val="18"/>
                                    <w:szCs w:val="18"/>
                                    <w:u w:val="none"/>
                                  </w:rPr>
                                  <w:t>iveta.zurkova@nmpd.gov.lv</w:t>
                                </w:r>
                              </w:hyperlink>
                              <w:r w:rsidRPr="00633F4A">
                                <w:rPr>
                                  <w:b/>
                                  <w:szCs w:val="24"/>
                                  <w:u w:val="none"/>
                                  <w:lang w:eastAsia="ar-SA"/>
                                </w:rPr>
                                <w:t>)</w:t>
                              </w:r>
                            </w:p>
                            <w:p w14:paraId="72CBA203" w14:textId="77777777" w:rsidR="00AF322E" w:rsidRDefault="00AF322E" w:rsidP="00AF322E">
                              <w:pPr>
                                <w:spacing w:line="360" w:lineRule="auto"/>
                                <w:ind w:firstLine="720"/>
                                <w:jc w:val="both"/>
                                <w:rPr>
                                  <w:szCs w:val="24"/>
                                  <w:lang w:eastAsia="ar-SA"/>
                                </w:rPr>
                              </w:pPr>
                            </w:p>
                            <w:p w14:paraId="09134E58" w14:textId="77777777" w:rsidR="00AF322E" w:rsidRDefault="00AF322E" w:rsidP="00AF322E">
                              <w:pPr>
                                <w:pStyle w:val="Sarakstarindkopa"/>
                                <w:ind w:left="0"/>
                                <w:rPr>
                                  <w:sz w:val="18"/>
                                  <w:szCs w:val="18"/>
                                </w:rPr>
                              </w:pPr>
                              <w:r>
                                <w:rPr>
                                  <w:sz w:val="18"/>
                                  <w:szCs w:val="18"/>
                                </w:rPr>
                                <w:t>)</w:t>
                              </w:r>
                            </w:p>
                            <w:p w14:paraId="44B1462F" w14:textId="77777777" w:rsidR="00AF322E" w:rsidRDefault="00AF322E" w:rsidP="00AF322E">
                              <w:pPr>
                                <w:pStyle w:val="Sarakstarindkopa"/>
                                <w:ind w:left="0"/>
                                <w:rPr>
                                  <w:color w:val="FF0000"/>
                                  <w:sz w:val="18"/>
                                  <w:szCs w:val="18"/>
                                </w:rPr>
                              </w:pPr>
                            </w:p>
                            <w:p w14:paraId="5FDE4619" w14:textId="77777777" w:rsidR="00AF322E" w:rsidRDefault="00AF322E" w:rsidP="00AF322E"/>
                          </w:txbxContent>
                        </wps:txbx>
                        <wps:bodyPr rot="0" vertOverflow="clip" horzOverflow="clip" vert="horz" wrap="square" lIns="91440" tIns="45720" rIns="91440" bIns="45720" anchor="t" anchorCtr="0" upright="1">
                          <a:noAutofit/>
                        </wps:bodyPr>
                      </wps:wsp>
                      <wps:wsp>
                        <wps:cNvPr id="89" name="Taisns savienotājs 89"/>
                        <wps:cNvCnPr/>
                        <wps:spPr>
                          <a:xfrm>
                            <a:off x="6355977" y="2177303"/>
                            <a:ext cx="44392" cy="6432666"/>
                          </a:xfrm>
                          <a:prstGeom prst="line">
                            <a:avLst/>
                          </a:prstGeom>
                          <a:noFill/>
                          <a:ln w="9525" cap="flat" cmpd="sng" algn="ctr">
                            <a:solidFill>
                              <a:sysClr val="windowText" lastClr="000000"/>
                            </a:solidFill>
                            <a:prstDash val="solid"/>
                            <a:miter lim="800000"/>
                          </a:ln>
                          <a:effectLst/>
                        </wps:spPr>
                        <wps:bodyPr/>
                      </wps:wsp>
                      <wps:wsp>
                        <wps:cNvPr id="90" name="Taisns bultveida savienotājs 90"/>
                        <wps:cNvCnPr>
                          <a:cxnSpLocks noChangeShapeType="1"/>
                        </wps:cNvCnPr>
                        <wps:spPr bwMode="auto">
                          <a:xfrm flipH="1">
                            <a:off x="5811371" y="2638986"/>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Taisns bultveida savienotājs 91"/>
                        <wps:cNvCnPr>
                          <a:cxnSpLocks noChangeShapeType="1"/>
                        </wps:cNvCnPr>
                        <wps:spPr bwMode="auto">
                          <a:xfrm flipH="1">
                            <a:off x="5865159" y="6189009"/>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aisnstūris 92"/>
                        <wps:cNvSpPr>
                          <a:spLocks noChangeArrowheads="1"/>
                        </wps:cNvSpPr>
                        <wps:spPr bwMode="auto">
                          <a:xfrm>
                            <a:off x="3309097" y="6606989"/>
                            <a:ext cx="2526434" cy="6604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D3422CB" w14:textId="77777777" w:rsidR="00AF322E" w:rsidRPr="00633F4A" w:rsidRDefault="00AF322E" w:rsidP="00AF322E">
                              <w:pPr>
                                <w:pStyle w:val="Sarakstarindkopa"/>
                                <w:ind w:left="0"/>
                                <w:rPr>
                                  <w:sz w:val="18"/>
                                  <w:szCs w:val="18"/>
                                  <w:u w:val="none"/>
                                </w:rPr>
                              </w:pPr>
                              <w:bookmarkStart w:id="10" w:name="_Hlk124416115"/>
                              <w:r w:rsidRPr="00633F4A">
                                <w:rPr>
                                  <w:sz w:val="18"/>
                                  <w:szCs w:val="18"/>
                                  <w:u w:val="none"/>
                                </w:rPr>
                                <w:t xml:space="preserve">Jana Igaviņa – Gulbenes novada pašvaldības sabiedrisko attiecību speciāliste </w:t>
                              </w:r>
                              <w:bookmarkEnd w:id="10"/>
                              <w:r w:rsidRPr="00633F4A">
                                <w:rPr>
                                  <w:sz w:val="18"/>
                                  <w:szCs w:val="18"/>
                                  <w:u w:val="none"/>
                                </w:rPr>
                                <w:t>(</w:t>
                              </w:r>
                              <w:r w:rsidRPr="00633F4A">
                                <w:rPr>
                                  <w:b/>
                                  <w:sz w:val="18"/>
                                  <w:szCs w:val="18"/>
                                  <w:u w:val="none"/>
                                </w:rPr>
                                <w:t xml:space="preserve">mob. tālruņa nr. 26413121, e-pasts: </w:t>
                              </w:r>
                              <w:hyperlink r:id="rId21" w:history="1">
                                <w:r w:rsidRPr="00633F4A">
                                  <w:rPr>
                                    <w:rStyle w:val="Hipersaite"/>
                                    <w:sz w:val="18"/>
                                    <w:szCs w:val="18"/>
                                    <w:u w:val="none"/>
                                  </w:rPr>
                                  <w:t>jana.igavina@gulbene.lv</w:t>
                                </w:r>
                              </w:hyperlink>
                              <w:r w:rsidRPr="00633F4A">
                                <w:rPr>
                                  <w:sz w:val="18"/>
                                  <w:szCs w:val="18"/>
                                  <w:u w:val="none"/>
                                </w:rPr>
                                <w:t>)</w:t>
                              </w:r>
                            </w:p>
                            <w:p w14:paraId="0427AD4D" w14:textId="77777777" w:rsidR="00AF322E" w:rsidRDefault="00AF322E" w:rsidP="00AF322E">
                              <w:pPr>
                                <w:pStyle w:val="Sarakstarindkopa"/>
                                <w:ind w:left="0"/>
                                <w:rPr>
                                  <w:sz w:val="18"/>
                                  <w:szCs w:val="18"/>
                                </w:rPr>
                              </w:pPr>
                            </w:p>
                            <w:p w14:paraId="013017A7" w14:textId="77777777" w:rsidR="00AF322E" w:rsidRDefault="00AF322E" w:rsidP="00AF322E">
                              <w:pPr>
                                <w:pStyle w:val="Sarakstarindkopa"/>
                                <w:ind w:left="0"/>
                                <w:rPr>
                                  <w:color w:val="FF0000"/>
                                  <w:sz w:val="18"/>
                                  <w:szCs w:val="18"/>
                                </w:rPr>
                              </w:pPr>
                            </w:p>
                            <w:p w14:paraId="2D080962" w14:textId="77777777" w:rsidR="00AF322E" w:rsidRDefault="00AF322E" w:rsidP="00AF322E"/>
                          </w:txbxContent>
                        </wps:txbx>
                        <wps:bodyPr rot="0" vertOverflow="clip" horzOverflow="clip" vert="horz" wrap="square" lIns="91440" tIns="45720" rIns="91440" bIns="45720" anchor="t" anchorCtr="0" upright="1">
                          <a:noAutofit/>
                        </wps:bodyPr>
                      </wps:wsp>
                      <wps:wsp>
                        <wps:cNvPr id="93" name="Taisns bultveida savienotājs 93"/>
                        <wps:cNvCnPr>
                          <a:cxnSpLocks noChangeShapeType="1"/>
                        </wps:cNvCnPr>
                        <wps:spPr bwMode="auto">
                          <a:xfrm flipH="1">
                            <a:off x="5865159" y="6870327"/>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aisnstūris 94"/>
                        <wps:cNvSpPr>
                          <a:spLocks noChangeArrowheads="1"/>
                        </wps:cNvSpPr>
                        <wps:spPr bwMode="auto">
                          <a:xfrm>
                            <a:off x="3309097" y="8220636"/>
                            <a:ext cx="2537922" cy="94522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5CB26C" w14:textId="77777777" w:rsidR="00AF322E" w:rsidRPr="00633F4A" w:rsidRDefault="00AF322E" w:rsidP="00AF322E">
                              <w:pPr>
                                <w:pStyle w:val="HTMLiepriekformattais"/>
                                <w:rPr>
                                  <w:rFonts w:ascii="Times New Roman" w:hAnsi="Times New Roman"/>
                                  <w:sz w:val="18"/>
                                  <w:szCs w:val="18"/>
                                  <w:u w:val="none"/>
                                </w:rPr>
                              </w:pPr>
                              <w:bookmarkStart w:id="11" w:name="_Hlk124416141"/>
                              <w:r w:rsidRPr="00633F4A">
                                <w:rPr>
                                  <w:rFonts w:ascii="Times New Roman" w:hAnsi="Times New Roman"/>
                                  <w:sz w:val="18"/>
                                  <w:szCs w:val="18"/>
                                  <w:u w:val="none"/>
                                </w:rPr>
                                <w:t xml:space="preserve">Ilgvars Jačuks - Valsts meža dienesta Austrumu virsmežniecības Gulbenes mežniecības vecākais mežzinis </w:t>
                              </w:r>
                            </w:p>
                            <w:bookmarkEnd w:id="11"/>
                            <w:p w14:paraId="07359299" w14:textId="77777777" w:rsidR="00AF322E" w:rsidRPr="00633F4A" w:rsidRDefault="00AF322E" w:rsidP="00AF322E">
                              <w:pPr>
                                <w:pStyle w:val="HTMLiepriekformattais"/>
                                <w:rPr>
                                  <w:u w:val="none"/>
                                </w:rPr>
                              </w:pPr>
                              <w:r w:rsidRPr="00633F4A">
                                <w:rPr>
                                  <w:rFonts w:ascii="Times New Roman" w:hAnsi="Times New Roman"/>
                                  <w:sz w:val="18"/>
                                  <w:szCs w:val="18"/>
                                  <w:u w:val="none"/>
                                </w:rPr>
                                <w:t>(</w:t>
                              </w:r>
                              <w:r w:rsidRPr="00633F4A">
                                <w:rPr>
                                  <w:rFonts w:ascii="Times New Roman" w:hAnsi="Times New Roman"/>
                                  <w:b/>
                                  <w:sz w:val="18"/>
                                  <w:szCs w:val="18"/>
                                  <w:u w:val="none"/>
                                </w:rPr>
                                <w:t xml:space="preserve">mob. tālruņa nr. </w:t>
                              </w:r>
                              <w:r w:rsidRPr="00633F4A">
                                <w:rPr>
                                  <w:rFonts w:ascii="Times New Roman" w:hAnsi="Times New Roman"/>
                                  <w:b/>
                                  <w:bCs/>
                                  <w:u w:val="none"/>
                                </w:rPr>
                                <w:t>26157065</w:t>
                              </w:r>
                              <w:r w:rsidRPr="00633F4A">
                                <w:rPr>
                                  <w:rFonts w:ascii="Times New Roman" w:hAnsi="Times New Roman"/>
                                  <w:b/>
                                  <w:sz w:val="18"/>
                                  <w:szCs w:val="18"/>
                                  <w:u w:val="none"/>
                                </w:rPr>
                                <w:t xml:space="preserve">, e-pasts: </w:t>
                              </w:r>
                              <w:hyperlink r:id="rId22" w:history="1">
                                <w:r w:rsidRPr="00633F4A">
                                  <w:rPr>
                                    <w:rStyle w:val="Hipersaite"/>
                                    <w:rFonts w:ascii="Times New Roman" w:hAnsi="Times New Roman"/>
                                    <w:u w:val="none"/>
                                  </w:rPr>
                                  <w:t>ilgvars.jacuks@austrumi.vmd.gov.lv</w:t>
                                </w:r>
                              </w:hyperlink>
                            </w:p>
                            <w:p w14:paraId="2D4599A3" w14:textId="77777777" w:rsidR="00AF322E" w:rsidRDefault="00AF322E" w:rsidP="00AF322E">
                              <w:pPr>
                                <w:pStyle w:val="Sarakstarindkopa"/>
                                <w:tabs>
                                  <w:tab w:val="left" w:pos="720"/>
                                </w:tabs>
                                <w:ind w:left="0"/>
                                <w:rPr>
                                  <w:sz w:val="18"/>
                                  <w:szCs w:val="18"/>
                                </w:rPr>
                              </w:pPr>
                            </w:p>
                            <w:p w14:paraId="6223DE30" w14:textId="77777777" w:rsidR="00AF322E" w:rsidRDefault="00AF322E" w:rsidP="00AF322E">
                              <w:pPr>
                                <w:pStyle w:val="Sarakstarindkopa"/>
                                <w:tabs>
                                  <w:tab w:val="left" w:pos="720"/>
                                </w:tabs>
                                <w:ind w:left="0"/>
                                <w:rPr>
                                  <w:color w:val="FF0000"/>
                                  <w:sz w:val="18"/>
                                  <w:szCs w:val="18"/>
                                </w:rPr>
                              </w:pPr>
                            </w:p>
                            <w:p w14:paraId="150FC313" w14:textId="77777777" w:rsidR="00AF322E" w:rsidRDefault="00AF322E" w:rsidP="00AF322E">
                              <w:pPr>
                                <w:tabs>
                                  <w:tab w:val="left" w:pos="720"/>
                                </w:tabs>
                              </w:pPr>
                            </w:p>
                          </w:txbxContent>
                        </wps:txbx>
                        <wps:bodyPr rot="0" vertOverflow="clip" horzOverflow="clip" vert="horz" wrap="square" lIns="91440" tIns="45720" rIns="91440" bIns="45720" anchor="t" anchorCtr="0" upright="1">
                          <a:noAutofit/>
                        </wps:bodyPr>
                      </wps:wsp>
                      <wps:wsp>
                        <wps:cNvPr id="95" name="Taisnstūris 95"/>
                        <wps:cNvSpPr>
                          <a:spLocks noChangeArrowheads="1"/>
                        </wps:cNvSpPr>
                        <wps:spPr bwMode="auto">
                          <a:xfrm>
                            <a:off x="3327027" y="7386918"/>
                            <a:ext cx="2509636" cy="67367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BB73CA" w14:textId="77777777" w:rsidR="00AF322E" w:rsidRPr="00633F4A" w:rsidRDefault="00AF322E" w:rsidP="00AF322E">
                              <w:pPr>
                                <w:pStyle w:val="Sarakstarindkopa"/>
                                <w:ind w:left="0"/>
                                <w:rPr>
                                  <w:color w:val="FF0000"/>
                                  <w:sz w:val="18"/>
                                  <w:szCs w:val="18"/>
                                  <w:u w:val="none"/>
                                </w:rPr>
                              </w:pPr>
                              <w:bookmarkStart w:id="12" w:name="_Hlk124416126"/>
                              <w:r w:rsidRPr="00633F4A">
                                <w:rPr>
                                  <w:sz w:val="18"/>
                                  <w:szCs w:val="18"/>
                                  <w:u w:val="none"/>
                                </w:rPr>
                                <w:t>Vijārs Griķis –</w:t>
                              </w:r>
                              <w:r w:rsidRPr="00633F4A">
                                <w:rPr>
                                  <w:noProof/>
                                  <w:szCs w:val="24"/>
                                  <w:u w:val="none"/>
                                </w:rPr>
                                <w:t xml:space="preserve"> </w:t>
                              </w:r>
                              <w:r w:rsidRPr="00633F4A">
                                <w:rPr>
                                  <w:sz w:val="18"/>
                                  <w:szCs w:val="18"/>
                                  <w:u w:val="none"/>
                                </w:rPr>
                                <w:t>Latvijas Brīvprātīgo ugunsdzēsēju biedrību apvienības priekšsēdētājs</w:t>
                              </w:r>
                            </w:p>
                            <w:bookmarkEnd w:id="12"/>
                            <w:p w14:paraId="6A55D596" w14:textId="77777777" w:rsidR="00AF322E" w:rsidRPr="00633F4A" w:rsidRDefault="00AF322E" w:rsidP="00AF322E">
                              <w:pPr>
                                <w:pStyle w:val="Sarakstarindkopa"/>
                                <w:ind w:left="0"/>
                                <w:rPr>
                                  <w:b/>
                                  <w:bCs/>
                                  <w:color w:val="4472C4"/>
                                  <w:sz w:val="18"/>
                                  <w:szCs w:val="18"/>
                                  <w:u w:val="none"/>
                                </w:rPr>
                              </w:pPr>
                              <w:r w:rsidRPr="00633F4A">
                                <w:rPr>
                                  <w:b/>
                                  <w:bCs/>
                                  <w:sz w:val="18"/>
                                  <w:szCs w:val="18"/>
                                  <w:u w:val="none"/>
                                </w:rPr>
                                <w:t xml:space="preserve">(mob. tālruņa nr. 29155218, e-pasts: </w:t>
                              </w:r>
                              <w:hyperlink r:id="rId23" w:history="1">
                                <w:r w:rsidRPr="00633F4A">
                                  <w:rPr>
                                    <w:rStyle w:val="Hipersaite"/>
                                    <w:sz w:val="18"/>
                                    <w:szCs w:val="18"/>
                                    <w:u w:val="none"/>
                                  </w:rPr>
                                  <w:t>vijarsgrikis@inbox.lv</w:t>
                                </w:r>
                              </w:hyperlink>
                              <w:r w:rsidRPr="00633F4A">
                                <w:rPr>
                                  <w:b/>
                                  <w:bCs/>
                                  <w:color w:val="4472C4"/>
                                  <w:sz w:val="18"/>
                                  <w:szCs w:val="18"/>
                                  <w:u w:val="none"/>
                                </w:rPr>
                                <w:t>)</w:t>
                              </w:r>
                            </w:p>
                            <w:p w14:paraId="79EFC716" w14:textId="77777777" w:rsidR="00AF322E" w:rsidRPr="00AF322E" w:rsidRDefault="00AF322E" w:rsidP="00AF322E">
                              <w:pPr>
                                <w:pStyle w:val="Sarakstarindkopa"/>
                                <w:ind w:left="0"/>
                                <w:rPr>
                                  <w:b/>
                                  <w:bCs/>
                                  <w:color w:val="4472C4"/>
                                  <w:sz w:val="18"/>
                                  <w:szCs w:val="18"/>
                                </w:rPr>
                              </w:pPr>
                            </w:p>
                            <w:p w14:paraId="7EB590E6" w14:textId="77777777" w:rsidR="00AF322E" w:rsidRPr="00931A16" w:rsidRDefault="00AF322E" w:rsidP="00AF322E">
                              <w:pPr>
                                <w:rPr>
                                  <w:color w:val="FF0000"/>
                                </w:rPr>
                              </w:pPr>
                            </w:p>
                          </w:txbxContent>
                        </wps:txbx>
                        <wps:bodyPr rot="0" vertOverflow="clip" horzOverflow="clip" vert="horz" wrap="square" lIns="91440" tIns="45720" rIns="91440" bIns="45720" anchor="t" anchorCtr="0" upright="1">
                          <a:noAutofit/>
                        </wps:bodyPr>
                      </wps:wsp>
                      <wps:wsp>
                        <wps:cNvPr id="96" name="Taisns bultveida savienotājs 96"/>
                        <wps:cNvCnPr>
                          <a:cxnSpLocks noChangeShapeType="1"/>
                        </wps:cNvCnPr>
                        <wps:spPr bwMode="auto">
                          <a:xfrm flipH="1">
                            <a:off x="5865159" y="7704044"/>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7" name="Grupa 97"/>
                        <wpg:cNvGrpSpPr/>
                        <wpg:grpSpPr>
                          <a:xfrm>
                            <a:off x="0" y="0"/>
                            <a:ext cx="6346686" cy="8273229"/>
                            <a:chOff x="0" y="0"/>
                            <a:chExt cx="6346686" cy="8273229"/>
                          </a:xfrm>
                        </wpg:grpSpPr>
                        <wps:wsp>
                          <wps:cNvPr id="98" name="Taisnstūris 98"/>
                          <wps:cNvSpPr>
                            <a:spLocks noChangeArrowheads="1"/>
                          </wps:cNvSpPr>
                          <wps:spPr bwMode="auto">
                            <a:xfrm>
                              <a:off x="574862" y="3532094"/>
                              <a:ext cx="2518699" cy="85877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84B5C7" w14:textId="77777777" w:rsidR="00AF322E" w:rsidRPr="00633F4A" w:rsidRDefault="00AF322E" w:rsidP="00AF322E">
                                <w:pPr>
                                  <w:pStyle w:val="Sarakstarindkopa"/>
                                  <w:ind w:left="0"/>
                                  <w:rPr>
                                    <w:sz w:val="18"/>
                                    <w:szCs w:val="18"/>
                                    <w:u w:val="none"/>
                                  </w:rPr>
                                </w:pPr>
                                <w:r w:rsidRPr="00633F4A">
                                  <w:rPr>
                                    <w:sz w:val="18"/>
                                    <w:szCs w:val="18"/>
                                    <w:u w:val="none"/>
                                  </w:rPr>
                                  <w:t>Valda Gibala-Lesiņa - Valsts policijas Vidzemes reģiona pārvaldes Ziemeļvidzemes iecirkņa priekšniece</w:t>
                                </w:r>
                              </w:p>
                              <w:p w14:paraId="7C3E4E42" w14:textId="77777777" w:rsidR="00AF322E" w:rsidRPr="00633F4A" w:rsidRDefault="00AF322E" w:rsidP="00AF322E">
                                <w:pPr>
                                  <w:pStyle w:val="Sarakstarindkopa"/>
                                  <w:ind w:left="0"/>
                                  <w:rPr>
                                    <w:b/>
                                    <w:sz w:val="18"/>
                                    <w:szCs w:val="18"/>
                                    <w:u w:val="none"/>
                                  </w:rPr>
                                </w:pPr>
                                <w:r w:rsidRPr="00633F4A">
                                  <w:rPr>
                                    <w:sz w:val="18"/>
                                    <w:szCs w:val="18"/>
                                    <w:u w:val="none"/>
                                  </w:rPr>
                                  <w:t>(</w:t>
                                </w:r>
                                <w:r w:rsidRPr="00633F4A">
                                  <w:rPr>
                                    <w:b/>
                                    <w:sz w:val="18"/>
                                    <w:szCs w:val="18"/>
                                    <w:u w:val="none"/>
                                  </w:rPr>
                                  <w:t xml:space="preserve">mob. tālruņa nr.25484672, e-pasts: </w:t>
                                </w:r>
                                <w:hyperlink r:id="rId24" w:history="1">
                                  <w:r w:rsidRPr="00633F4A">
                                    <w:rPr>
                                      <w:rStyle w:val="Hipersaite"/>
                                      <w:sz w:val="18"/>
                                      <w:szCs w:val="18"/>
                                      <w:u w:val="none"/>
                                    </w:rPr>
                                    <w:t>valda.gibala@vidzeme.vp.gov.lv</w:t>
                                  </w:r>
                                </w:hyperlink>
                                <w:r w:rsidRPr="00633F4A">
                                  <w:rPr>
                                    <w:rStyle w:val="Hipersaite"/>
                                    <w:sz w:val="18"/>
                                    <w:szCs w:val="18"/>
                                    <w:u w:val="none"/>
                                  </w:rPr>
                                  <w:t>)</w:t>
                                </w:r>
                              </w:p>
                            </w:txbxContent>
                          </wps:txbx>
                          <wps:bodyPr rot="0" vertOverflow="clip" horzOverflow="clip" vert="horz" wrap="square" lIns="91440" tIns="45720" rIns="91440" bIns="45720" anchor="t" anchorCtr="0" upright="1">
                            <a:noAutofit/>
                          </wps:bodyPr>
                        </wps:wsp>
                        <wps:wsp>
                          <wps:cNvPr id="99" name="Taisnstūris 99"/>
                          <wps:cNvSpPr>
                            <a:spLocks noChangeArrowheads="1"/>
                          </wps:cNvSpPr>
                          <wps:spPr bwMode="auto">
                            <a:xfrm>
                              <a:off x="565897" y="4554071"/>
                              <a:ext cx="2528801" cy="801139"/>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4D384D" w14:textId="77777777" w:rsidR="00AF322E" w:rsidRPr="00633F4A" w:rsidRDefault="00AF322E" w:rsidP="00AF322E">
                                <w:pPr>
                                  <w:pStyle w:val="Sarakstarindkopa"/>
                                  <w:ind w:left="0"/>
                                  <w:rPr>
                                    <w:sz w:val="18"/>
                                    <w:szCs w:val="18"/>
                                    <w:u w:val="none"/>
                                  </w:rPr>
                                </w:pPr>
                                <w:r w:rsidRPr="00633F4A">
                                  <w:rPr>
                                    <w:sz w:val="18"/>
                                    <w:szCs w:val="18"/>
                                    <w:u w:val="none"/>
                                  </w:rPr>
                                  <w:t xml:space="preserve">Guntis Karps – valsts akciju sabiedrības “Latvijas autoceļu uzturētājs” Vidzemes reģiona  Madonas nodaļas   vadītājs </w:t>
                                </w:r>
                                <w:r w:rsidRPr="00633F4A">
                                  <w:rPr>
                                    <w:b/>
                                    <w:bCs/>
                                    <w:sz w:val="18"/>
                                    <w:szCs w:val="18"/>
                                    <w:u w:val="none"/>
                                  </w:rPr>
                                  <w:t xml:space="preserve">(mob. tālruņa nr. 29285369, e-pasts: </w:t>
                                </w:r>
                                <w:hyperlink r:id="rId25" w:history="1">
                                  <w:r w:rsidRPr="00633F4A">
                                    <w:rPr>
                                      <w:rStyle w:val="Hipersaite"/>
                                      <w:sz w:val="18"/>
                                      <w:szCs w:val="18"/>
                                      <w:u w:val="none"/>
                                    </w:rPr>
                                    <w:t>guntis.karps@lau.lv</w:t>
                                  </w:r>
                                </w:hyperlink>
                                <w:r w:rsidRPr="00633F4A">
                                  <w:rPr>
                                    <w:b/>
                                    <w:bCs/>
                                    <w:sz w:val="18"/>
                                    <w:szCs w:val="18"/>
                                    <w:u w:val="none"/>
                                  </w:rPr>
                                  <w:t>)</w:t>
                                </w:r>
                              </w:p>
                              <w:p w14:paraId="1675EBC5" w14:textId="77777777" w:rsidR="00AF322E" w:rsidRPr="00633F4A" w:rsidRDefault="00AF322E" w:rsidP="00AF322E">
                                <w:pPr>
                                  <w:jc w:val="both"/>
                                  <w:rPr>
                                    <w:sz w:val="18"/>
                                    <w:szCs w:val="18"/>
                                    <w:u w:val="none"/>
                                  </w:rPr>
                                </w:pPr>
                              </w:p>
                              <w:p w14:paraId="44E2998A" w14:textId="77777777" w:rsidR="00AF322E" w:rsidRDefault="00AF322E" w:rsidP="00AF322E"/>
                            </w:txbxContent>
                          </wps:txbx>
                          <wps:bodyPr rot="0" vertOverflow="clip" horzOverflow="clip" vert="horz" wrap="square" lIns="91440" tIns="45720" rIns="91440" bIns="45720" anchor="t" anchorCtr="0" upright="1">
                            <a:noAutofit/>
                          </wps:bodyPr>
                        </wps:wsp>
                        <wps:wsp>
                          <wps:cNvPr id="100" name="Taisnstūris 100"/>
                          <wps:cNvSpPr>
                            <a:spLocks noChangeArrowheads="1"/>
                          </wps:cNvSpPr>
                          <wps:spPr bwMode="auto">
                            <a:xfrm>
                              <a:off x="544906" y="2217308"/>
                              <a:ext cx="2498725" cy="108377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292D15" w14:textId="77777777" w:rsidR="00AF322E" w:rsidRPr="00633F4A" w:rsidRDefault="00AF322E" w:rsidP="00AF322E">
                                <w:pPr>
                                  <w:jc w:val="both"/>
                                  <w:rPr>
                                    <w:sz w:val="18"/>
                                    <w:szCs w:val="18"/>
                                    <w:u w:val="none"/>
                                  </w:rPr>
                                </w:pPr>
                                <w:r w:rsidRPr="00633F4A">
                                  <w:rPr>
                                    <w:sz w:val="18"/>
                                    <w:szCs w:val="18"/>
                                    <w:u w:val="none"/>
                                  </w:rPr>
                                  <w:t>Komisijas priekšsēdētāja vietnieks: Gatis Gutāns – Valsts ugunsdzēsības un glābšanas dienesta Vidzemes reģiona pārvaldes Gulbenes daļas komandieris kapteinis; (</w:t>
                                </w:r>
                                <w:r w:rsidRPr="00633F4A">
                                  <w:rPr>
                                    <w:b/>
                                    <w:sz w:val="18"/>
                                    <w:szCs w:val="18"/>
                                    <w:u w:val="none"/>
                                  </w:rPr>
                                  <w:t xml:space="preserve">mob. tālruņa nr. 20377964, e-pasts: </w:t>
                                </w:r>
                                <w:hyperlink r:id="rId26" w:history="1">
                                  <w:r w:rsidRPr="00633F4A">
                                    <w:rPr>
                                      <w:rStyle w:val="Hipersaite"/>
                                      <w:sz w:val="18"/>
                                      <w:szCs w:val="18"/>
                                      <w:u w:val="none"/>
                                    </w:rPr>
                                    <w:t>gatis.gutans@vugd.gov.lv</w:t>
                                  </w:r>
                                </w:hyperlink>
                                <w:r w:rsidRPr="00633F4A">
                                  <w:rPr>
                                    <w:sz w:val="18"/>
                                    <w:szCs w:val="18"/>
                                    <w:u w:val="none"/>
                                  </w:rPr>
                                  <w:t>);</w:t>
                                </w:r>
                              </w:p>
                              <w:p w14:paraId="7AB35252" w14:textId="77777777" w:rsidR="00AF322E" w:rsidRPr="00633F4A" w:rsidRDefault="00AF322E" w:rsidP="00AF322E">
                                <w:pPr>
                                  <w:jc w:val="both"/>
                                  <w:rPr>
                                    <w:b/>
                                    <w:sz w:val="18"/>
                                    <w:szCs w:val="18"/>
                                    <w:u w:val="none"/>
                                  </w:rPr>
                                </w:pPr>
                                <w:r w:rsidRPr="00633F4A">
                                  <w:rPr>
                                    <w:sz w:val="18"/>
                                    <w:szCs w:val="18"/>
                                    <w:u w:val="none"/>
                                  </w:rPr>
                                  <w:t>inspektore kapteine Dace Ilva (</w:t>
                                </w:r>
                                <w:r w:rsidRPr="00633F4A">
                                  <w:rPr>
                                    <w:b/>
                                    <w:sz w:val="18"/>
                                    <w:szCs w:val="18"/>
                                    <w:u w:val="none"/>
                                  </w:rPr>
                                  <w:t>mob. tālruņa nr.</w:t>
                                </w:r>
                              </w:p>
                              <w:p w14:paraId="4C6A0FDF" w14:textId="77777777" w:rsidR="00AF322E" w:rsidRDefault="00AF322E" w:rsidP="00AF322E">
                                <w:pPr>
                                  <w:jc w:val="both"/>
                                  <w:rPr>
                                    <w:sz w:val="18"/>
                                    <w:szCs w:val="18"/>
                                  </w:rPr>
                                </w:pPr>
                                <w:r w:rsidRPr="00633F4A">
                                  <w:rPr>
                                    <w:b/>
                                    <w:sz w:val="18"/>
                                    <w:szCs w:val="18"/>
                                    <w:u w:val="none"/>
                                  </w:rPr>
                                  <w:t xml:space="preserve">  29109150, e-pasts: </w:t>
                                </w:r>
                                <w:hyperlink r:id="rId27" w:history="1">
                                  <w:r w:rsidRPr="00633F4A">
                                    <w:rPr>
                                      <w:rStyle w:val="Hipersaite"/>
                                      <w:sz w:val="18"/>
                                      <w:szCs w:val="18"/>
                                      <w:u w:val="none"/>
                                    </w:rPr>
                                    <w:t>dace.ilva@vugd.gov.lv</w:t>
                                  </w:r>
                                </w:hyperlink>
                                <w:r>
                                  <w:rPr>
                                    <w:sz w:val="18"/>
                                    <w:szCs w:val="18"/>
                                  </w:rPr>
                                  <w:t>)</w:t>
                                </w:r>
                              </w:p>
                              <w:p w14:paraId="1BEFB010" w14:textId="77777777" w:rsidR="00AF322E" w:rsidRDefault="00AF322E" w:rsidP="00AF322E">
                                <w:pPr>
                                  <w:jc w:val="both"/>
                                  <w:rPr>
                                    <w:sz w:val="18"/>
                                    <w:szCs w:val="18"/>
                                  </w:rPr>
                                </w:pPr>
                              </w:p>
                              <w:p w14:paraId="55420551" w14:textId="77777777" w:rsidR="00AF322E" w:rsidRDefault="00AF322E" w:rsidP="00AF322E">
                                <w:pPr>
                                  <w:rPr>
                                    <w:color w:val="FF0000"/>
                                  </w:rPr>
                                </w:pPr>
                              </w:p>
                              <w:p w14:paraId="60D2D468" w14:textId="77777777" w:rsidR="00AF322E" w:rsidRDefault="00AF322E" w:rsidP="00AF322E"/>
                            </w:txbxContent>
                          </wps:txbx>
                          <wps:bodyPr rot="0" vertOverflow="clip" horzOverflow="clip" vert="horz" wrap="square" lIns="91440" tIns="45720" rIns="91440" bIns="45720" anchor="t" anchorCtr="0" upright="1">
                            <a:noAutofit/>
                          </wps:bodyPr>
                        </wps:wsp>
                        <wps:wsp>
                          <wps:cNvPr id="101" name="Taisnstūris 101"/>
                          <wps:cNvSpPr>
                            <a:spLocks noChangeArrowheads="1"/>
                          </wps:cNvSpPr>
                          <wps:spPr bwMode="auto">
                            <a:xfrm flipV="1">
                              <a:off x="592792" y="5432612"/>
                              <a:ext cx="2496242" cy="83993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2B8DC6" w14:textId="77777777" w:rsidR="00AF322E" w:rsidRPr="00633F4A" w:rsidRDefault="00AF322E" w:rsidP="00AF322E">
                                <w:pPr>
                                  <w:pStyle w:val="Sarakstarindkopa"/>
                                  <w:ind w:left="0"/>
                                  <w:rPr>
                                    <w:sz w:val="18"/>
                                    <w:szCs w:val="18"/>
                                    <w:u w:val="none"/>
                                  </w:rPr>
                                </w:pPr>
                                <w:r w:rsidRPr="00633F4A">
                                  <w:rPr>
                                    <w:sz w:val="18"/>
                                    <w:szCs w:val="18"/>
                                    <w:u w:val="none"/>
                                  </w:rPr>
                                  <w:t xml:space="preserve">Jānis Naglis – akciju sabiedrības “Sadales tīkls” </w:t>
                                </w:r>
                                <w:r w:rsidRPr="00633F4A">
                                  <w:rPr>
                                    <w:color w:val="000000"/>
                                    <w:sz w:val="18"/>
                                    <w:szCs w:val="18"/>
                                    <w:u w:val="none"/>
                                  </w:rPr>
                                  <w:t>Tīklu pārvaldības funkcijas, Tīklu uzturēšanas daļas, Austrumu tīklu nodaļas vadītājs</w:t>
                                </w:r>
                                <w:r w:rsidRPr="00633F4A">
                                  <w:rPr>
                                    <w:color w:val="000000"/>
                                    <w:szCs w:val="24"/>
                                    <w:u w:val="none"/>
                                  </w:rPr>
                                  <w:t xml:space="preserve"> </w:t>
                                </w:r>
                                <w:r w:rsidRPr="00633F4A">
                                  <w:rPr>
                                    <w:sz w:val="18"/>
                                    <w:szCs w:val="18"/>
                                    <w:u w:val="none"/>
                                  </w:rPr>
                                  <w:t>(</w:t>
                                </w:r>
                                <w:r w:rsidRPr="00633F4A">
                                  <w:rPr>
                                    <w:b/>
                                    <w:sz w:val="18"/>
                                    <w:szCs w:val="18"/>
                                    <w:u w:val="none"/>
                                  </w:rPr>
                                  <w:t xml:space="preserve">mob. tālruņa nr. </w:t>
                                </w:r>
                                <w:r w:rsidRPr="00633F4A">
                                  <w:rPr>
                                    <w:b/>
                                    <w:bCs/>
                                    <w:color w:val="000000"/>
                                    <w:sz w:val="18"/>
                                    <w:szCs w:val="18"/>
                                    <w:u w:val="none"/>
                                  </w:rPr>
                                  <w:t>29152893</w:t>
                                </w:r>
                                <w:r w:rsidRPr="00633F4A">
                                  <w:rPr>
                                    <w:b/>
                                    <w:sz w:val="18"/>
                                    <w:szCs w:val="18"/>
                                    <w:u w:val="none"/>
                                  </w:rPr>
                                  <w:t xml:space="preserve">, e-pasts: </w:t>
                                </w:r>
                                <w:hyperlink r:id="rId28" w:history="1">
                                  <w:r w:rsidRPr="00633F4A">
                                    <w:rPr>
                                      <w:rStyle w:val="Hipersaite"/>
                                      <w:sz w:val="18"/>
                                      <w:szCs w:val="18"/>
                                      <w:u w:val="none"/>
                                    </w:rPr>
                                    <w:t>Janis.Naglis@sadalestikls.lv</w:t>
                                  </w:r>
                                </w:hyperlink>
                                <w:r w:rsidRPr="00633F4A">
                                  <w:rPr>
                                    <w:sz w:val="18"/>
                                    <w:szCs w:val="18"/>
                                    <w:u w:val="none"/>
                                  </w:rPr>
                                  <w:t>)</w:t>
                                </w:r>
                              </w:p>
                              <w:p w14:paraId="08EA9F4D" w14:textId="77777777" w:rsidR="00AF322E" w:rsidRDefault="00AF322E" w:rsidP="00AF322E">
                                <w:pPr>
                                  <w:pStyle w:val="Sarakstarindkopa"/>
                                  <w:ind w:left="0"/>
                                  <w:rPr>
                                    <w:sz w:val="18"/>
                                    <w:szCs w:val="18"/>
                                  </w:rPr>
                                </w:pPr>
                              </w:p>
                            </w:txbxContent>
                          </wps:txbx>
                          <wps:bodyPr rot="0" vertOverflow="clip" horzOverflow="clip" vert="horz" wrap="square" lIns="91440" tIns="45720" rIns="91440" bIns="45720" anchor="t" anchorCtr="0" upright="1">
                            <a:noAutofit/>
                          </wps:bodyPr>
                        </wps:wsp>
                        <wps:wsp>
                          <wps:cNvPr id="102" name="Taisnstūris 102"/>
                          <wps:cNvSpPr>
                            <a:spLocks noChangeArrowheads="1"/>
                          </wps:cNvSpPr>
                          <wps:spPr bwMode="auto">
                            <a:xfrm>
                              <a:off x="592792" y="6391836"/>
                              <a:ext cx="2493010" cy="73850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EE138F" w14:textId="77777777" w:rsidR="00AF322E" w:rsidRPr="00633F4A" w:rsidRDefault="00AF322E" w:rsidP="00AF322E">
                                <w:pPr>
                                  <w:pStyle w:val="Sarakstarindkopa"/>
                                  <w:ind w:left="0"/>
                                  <w:rPr>
                                    <w:sz w:val="18"/>
                                    <w:szCs w:val="18"/>
                                    <w:u w:val="none"/>
                                  </w:rPr>
                                </w:pPr>
                                <w:r w:rsidRPr="00633F4A">
                                  <w:rPr>
                                    <w:sz w:val="18"/>
                                    <w:szCs w:val="18"/>
                                    <w:u w:val="none"/>
                                  </w:rPr>
                                  <w:t>Vladimirs Bistrovs – Zemessardzes 26.kājnieku bataljona komandieris, majors</w:t>
                                </w:r>
                              </w:p>
                              <w:p w14:paraId="67710C78" w14:textId="77777777" w:rsidR="00AF322E" w:rsidRPr="00633F4A" w:rsidRDefault="00AF322E" w:rsidP="00AF322E">
                                <w:pPr>
                                  <w:pStyle w:val="Sarakstarindkopa"/>
                                  <w:ind w:left="0"/>
                                  <w:rPr>
                                    <w:sz w:val="18"/>
                                    <w:szCs w:val="18"/>
                                    <w:u w:val="none"/>
                                  </w:rPr>
                                </w:pPr>
                                <w:r w:rsidRPr="00633F4A">
                                  <w:rPr>
                                    <w:sz w:val="18"/>
                                    <w:szCs w:val="18"/>
                                    <w:u w:val="none"/>
                                  </w:rPr>
                                  <w:t>(</w:t>
                                </w:r>
                                <w:r w:rsidRPr="00633F4A">
                                  <w:rPr>
                                    <w:b/>
                                    <w:sz w:val="18"/>
                                    <w:szCs w:val="18"/>
                                    <w:u w:val="none"/>
                                  </w:rPr>
                                  <w:t xml:space="preserve">mob. tālruņa nr. 26196556, e-pasts: </w:t>
                                </w:r>
                                <w:hyperlink r:id="rId29" w:history="1">
                                  <w:r w:rsidRPr="00633F4A">
                                    <w:rPr>
                                      <w:rStyle w:val="Hipersaite"/>
                                      <w:sz w:val="18"/>
                                      <w:szCs w:val="18"/>
                                      <w:u w:val="none"/>
                                    </w:rPr>
                                    <w:t>vladimirs.bistrovs@mil.lv</w:t>
                                  </w:r>
                                </w:hyperlink>
                                <w:r w:rsidRPr="00633F4A">
                                  <w:rPr>
                                    <w:sz w:val="18"/>
                                    <w:szCs w:val="18"/>
                                    <w:u w:val="none"/>
                                  </w:rPr>
                                  <w:t>)</w:t>
                                </w:r>
                              </w:p>
                              <w:p w14:paraId="76F84848" w14:textId="77777777" w:rsidR="00AF322E" w:rsidRDefault="00AF322E" w:rsidP="00AF322E">
                                <w:pPr>
                                  <w:pStyle w:val="Sarakstarindkopa"/>
                                  <w:ind w:left="0"/>
                                  <w:rPr>
                                    <w:sz w:val="18"/>
                                    <w:szCs w:val="18"/>
                                  </w:rPr>
                                </w:pPr>
                              </w:p>
                              <w:p w14:paraId="2DF9F98E" w14:textId="77777777" w:rsidR="00AF322E" w:rsidRDefault="00AF322E" w:rsidP="00AF322E">
                                <w:pPr>
                                  <w:pStyle w:val="Sarakstarindkopa"/>
                                  <w:ind w:left="0"/>
                                  <w:rPr>
                                    <w:color w:val="FF0000"/>
                                    <w:sz w:val="18"/>
                                    <w:szCs w:val="18"/>
                                  </w:rPr>
                                </w:pPr>
                              </w:p>
                              <w:p w14:paraId="69E778C0" w14:textId="77777777" w:rsidR="00AF322E" w:rsidRDefault="00AF322E" w:rsidP="00AF322E"/>
                            </w:txbxContent>
                          </wps:txbx>
                          <wps:bodyPr rot="0" vertOverflow="clip" horzOverflow="clip" vert="horz" wrap="square" lIns="91440" tIns="45720" rIns="91440" bIns="45720" anchor="t" anchorCtr="0" upright="1">
                            <a:noAutofit/>
                          </wps:bodyPr>
                        </wps:wsp>
                        <wps:wsp>
                          <wps:cNvPr id="103" name="Taisns bultveida savienotājs 103"/>
                          <wps:cNvCnPr>
                            <a:cxnSpLocks noChangeShapeType="1"/>
                          </wps:cNvCnPr>
                          <wps:spPr bwMode="auto">
                            <a:xfrm>
                              <a:off x="8965" y="2872068"/>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aisns bultveida savienotājs 104"/>
                          <wps:cNvCnPr>
                            <a:cxnSpLocks noChangeShapeType="1"/>
                          </wps:cNvCnPr>
                          <wps:spPr bwMode="auto">
                            <a:xfrm>
                              <a:off x="17930" y="3938868"/>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Taisns bultveida savienotājs 105"/>
                          <wps:cNvCnPr>
                            <a:cxnSpLocks noChangeShapeType="1"/>
                          </wps:cNvCnPr>
                          <wps:spPr bwMode="auto">
                            <a:xfrm>
                              <a:off x="35859" y="490705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aisns savienotājs 106"/>
                          <wps:cNvCnPr/>
                          <wps:spPr>
                            <a:xfrm>
                              <a:off x="0" y="2159374"/>
                              <a:ext cx="33251" cy="5645727"/>
                            </a:xfrm>
                            <a:prstGeom prst="line">
                              <a:avLst/>
                            </a:prstGeom>
                            <a:noFill/>
                            <a:ln w="9525" cap="flat" cmpd="sng" algn="ctr">
                              <a:solidFill>
                                <a:sysClr val="windowText" lastClr="000000"/>
                              </a:solidFill>
                              <a:prstDash val="solid"/>
                              <a:miter lim="800000"/>
                            </a:ln>
                            <a:effectLst/>
                          </wps:spPr>
                          <wps:bodyPr/>
                        </wps:wsp>
                        <wps:wsp>
                          <wps:cNvPr id="107" name="Taisns bultveida savienotājs 107"/>
                          <wps:cNvCnPr>
                            <a:cxnSpLocks noChangeShapeType="1"/>
                          </wps:cNvCnPr>
                          <wps:spPr bwMode="auto">
                            <a:xfrm>
                              <a:off x="44824" y="5812492"/>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Taisnstūris 108"/>
                          <wps:cNvSpPr>
                            <a:spLocks noChangeArrowheads="1"/>
                          </wps:cNvSpPr>
                          <wps:spPr bwMode="auto">
                            <a:xfrm flipV="1">
                              <a:off x="574862" y="7216589"/>
                              <a:ext cx="2513330" cy="10566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10587B" w14:textId="77777777" w:rsidR="00AF322E" w:rsidRPr="00633F4A" w:rsidRDefault="00AF322E" w:rsidP="00AF322E">
                                <w:pPr>
                                  <w:pStyle w:val="Sarakstarindkopa"/>
                                  <w:ind w:left="0"/>
                                  <w:rPr>
                                    <w:sz w:val="18"/>
                                    <w:szCs w:val="18"/>
                                    <w:u w:val="none"/>
                                  </w:rPr>
                                </w:pPr>
                                <w:r w:rsidRPr="00633F4A">
                                  <w:rPr>
                                    <w:sz w:val="18"/>
                                    <w:szCs w:val="18"/>
                                    <w:u w:val="none"/>
                                  </w:rPr>
                                  <w:t>Sigita Drubiņa – sabiedrības ar ierobežotu atbildību “Balvu un Gulbenes slimnīcu apvienība” Gulbenes</w:t>
                                </w:r>
                                <w:r w:rsidRPr="00633F4A">
                                  <w:rPr>
                                    <w:noProof/>
                                    <w:szCs w:val="24"/>
                                    <w:u w:val="none"/>
                                  </w:rPr>
                                  <w:t xml:space="preserve"> </w:t>
                                </w:r>
                                <w:r w:rsidRPr="00633F4A">
                                  <w:rPr>
                                    <w:sz w:val="18"/>
                                    <w:szCs w:val="18"/>
                                    <w:u w:val="none"/>
                                  </w:rPr>
                                  <w:t>struktūrvienības galvenā ārste</w:t>
                                </w:r>
                              </w:p>
                              <w:p w14:paraId="3E1F54C1" w14:textId="77777777" w:rsidR="00AF322E" w:rsidRPr="00633F4A" w:rsidRDefault="00AF322E" w:rsidP="00AF322E">
                                <w:pPr>
                                  <w:pStyle w:val="Sarakstarindkopa"/>
                                  <w:ind w:left="0"/>
                                  <w:rPr>
                                    <w:b/>
                                    <w:bCs/>
                                    <w:sz w:val="18"/>
                                    <w:szCs w:val="18"/>
                                    <w:u w:val="none"/>
                                  </w:rPr>
                                </w:pPr>
                                <w:r w:rsidRPr="00633F4A">
                                  <w:rPr>
                                    <w:sz w:val="18"/>
                                    <w:szCs w:val="18"/>
                                    <w:u w:val="none"/>
                                  </w:rPr>
                                  <w:t>(</w:t>
                                </w:r>
                                <w:r w:rsidRPr="00633F4A">
                                  <w:rPr>
                                    <w:b/>
                                    <w:bCs/>
                                    <w:sz w:val="18"/>
                                    <w:szCs w:val="18"/>
                                    <w:u w:val="none"/>
                                  </w:rPr>
                                  <w:t xml:space="preserve">mob. tālruņa nr. 28080779, e-pasts: </w:t>
                                </w:r>
                                <w:r w:rsidRPr="00633F4A">
                                  <w:rPr>
                                    <w:rStyle w:val="Hipersaite"/>
                                    <w:sz w:val="18"/>
                                    <w:szCs w:val="18"/>
                                    <w:u w:val="none"/>
                                  </w:rPr>
                                  <w:t>sigitadrubina2@inbox.lv</w:t>
                                </w:r>
                                <w:r w:rsidRPr="00633F4A">
                                  <w:rPr>
                                    <w:b/>
                                    <w:bCs/>
                                    <w:sz w:val="18"/>
                                    <w:szCs w:val="18"/>
                                    <w:u w:val="none"/>
                                  </w:rPr>
                                  <w:t>)</w:t>
                                </w:r>
                              </w:p>
                            </w:txbxContent>
                          </wps:txbx>
                          <wps:bodyPr rot="0" vertOverflow="clip" horzOverflow="clip" vert="horz" wrap="square" lIns="91440" tIns="45720" rIns="91440" bIns="45720" anchor="t" anchorCtr="0" upright="1">
                            <a:noAutofit/>
                          </wps:bodyPr>
                        </wps:wsp>
                        <wps:wsp>
                          <wps:cNvPr id="109" name="Taisns bultveida savienotājs 109"/>
                          <wps:cNvCnPr>
                            <a:cxnSpLocks noChangeShapeType="1"/>
                          </wps:cNvCnPr>
                          <wps:spPr bwMode="auto">
                            <a:xfrm>
                              <a:off x="44824" y="675378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Taisns bultveida savienotājs 110"/>
                          <wps:cNvCnPr>
                            <a:cxnSpLocks noChangeShapeType="1"/>
                          </wps:cNvCnPr>
                          <wps:spPr bwMode="auto">
                            <a:xfrm>
                              <a:off x="62753" y="780265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1" name="Grupa 111"/>
                          <wpg:cNvGrpSpPr/>
                          <wpg:grpSpPr>
                            <a:xfrm>
                              <a:off x="17930" y="0"/>
                              <a:ext cx="6328756" cy="2168339"/>
                              <a:chOff x="0" y="0"/>
                              <a:chExt cx="6328756" cy="2168339"/>
                            </a:xfrm>
                          </wpg:grpSpPr>
                          <wps:wsp>
                            <wps:cNvPr id="112" name="Tekstlodziņš 112"/>
                            <wps:cNvSpPr txBox="1">
                              <a:spLocks noChangeArrowheads="1"/>
                            </wps:cNvSpPr>
                            <wps:spPr bwMode="auto">
                              <a:xfrm>
                                <a:off x="1426509" y="0"/>
                                <a:ext cx="3355340" cy="75755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034382" w14:textId="77777777" w:rsidR="00AF322E" w:rsidRPr="00633F4A" w:rsidRDefault="00AF322E" w:rsidP="00AF322E">
                                  <w:pPr>
                                    <w:jc w:val="center"/>
                                    <w:rPr>
                                      <w:sz w:val="18"/>
                                      <w:szCs w:val="18"/>
                                      <w:u w:val="none"/>
                                    </w:rPr>
                                  </w:pPr>
                                  <w:r w:rsidRPr="00633F4A">
                                    <w:rPr>
                                      <w:sz w:val="18"/>
                                      <w:szCs w:val="18"/>
                                      <w:u w:val="none"/>
                                    </w:rPr>
                                    <w:t xml:space="preserve">Komisijas priekšsēdētājs – Gulbenes novada domes priekšsēdētājs Andis Caunītis pieņem lēmumu par Komisijas apziņošanu </w:t>
                                  </w:r>
                                </w:p>
                                <w:p w14:paraId="3F41B26F" w14:textId="77777777" w:rsidR="00AF322E" w:rsidRPr="00633F4A" w:rsidRDefault="00AF322E" w:rsidP="00AF322E">
                                  <w:pPr>
                                    <w:jc w:val="center"/>
                                    <w:rPr>
                                      <w:sz w:val="18"/>
                                      <w:szCs w:val="18"/>
                                      <w:u w:val="none"/>
                                    </w:rPr>
                                  </w:pPr>
                                  <w:r w:rsidRPr="00633F4A">
                                    <w:rPr>
                                      <w:sz w:val="18"/>
                                      <w:szCs w:val="18"/>
                                      <w:u w:val="none"/>
                                    </w:rPr>
                                    <w:t>(</w:t>
                                  </w:r>
                                  <w:r w:rsidRPr="00633F4A">
                                    <w:rPr>
                                      <w:b/>
                                      <w:sz w:val="18"/>
                                      <w:szCs w:val="18"/>
                                      <w:u w:val="none"/>
                                    </w:rPr>
                                    <w:t xml:space="preserve">mob. tālruņa nr. 26411722, e-pasts: </w:t>
                                  </w:r>
                                  <w:hyperlink r:id="rId30" w:history="1">
                                    <w:r w:rsidRPr="00633F4A">
                                      <w:rPr>
                                        <w:rStyle w:val="Hipersaite"/>
                                        <w:sz w:val="18"/>
                                        <w:szCs w:val="18"/>
                                        <w:u w:val="none"/>
                                      </w:rPr>
                                      <w:t>andis.caunitis@gulbene.lv</w:t>
                                    </w:r>
                                  </w:hyperlink>
                                  <w:r w:rsidRPr="00633F4A">
                                    <w:rPr>
                                      <w:sz w:val="18"/>
                                      <w:szCs w:val="18"/>
                                      <w:u w:val="none"/>
                                    </w:rPr>
                                    <w:t>)</w:t>
                                  </w:r>
                                </w:p>
                                <w:p w14:paraId="56672EDB" w14:textId="77777777" w:rsidR="00AF322E" w:rsidRPr="00633F4A" w:rsidRDefault="00AF322E" w:rsidP="00AF322E">
                                  <w:pPr>
                                    <w:jc w:val="center"/>
                                    <w:rPr>
                                      <w:sz w:val="18"/>
                                      <w:szCs w:val="18"/>
                                      <w:u w:val="none"/>
                                    </w:rPr>
                                  </w:pPr>
                                </w:p>
                              </w:txbxContent>
                            </wps:txbx>
                            <wps:bodyPr rot="0" vertOverflow="clip" horzOverflow="clip" vert="horz" wrap="square" lIns="91440" tIns="45720" rIns="91440" bIns="45720" anchor="t" anchorCtr="0" upright="1">
                              <a:noAutofit/>
                            </wps:bodyPr>
                          </wps:wsp>
                          <wps:wsp>
                            <wps:cNvPr id="113" name="Tekstlodziņš 113"/>
                            <wps:cNvSpPr txBox="1">
                              <a:spLocks noChangeArrowheads="1"/>
                            </wps:cNvSpPr>
                            <wps:spPr bwMode="auto">
                              <a:xfrm>
                                <a:off x="1417544" y="1039906"/>
                                <a:ext cx="3355340" cy="8185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F7D5BED" w14:textId="77777777" w:rsidR="00AF322E" w:rsidRPr="00633F4A" w:rsidRDefault="00AF322E" w:rsidP="00AF322E">
                                  <w:pPr>
                                    <w:spacing w:line="254" w:lineRule="auto"/>
                                    <w:jc w:val="center"/>
                                    <w:rPr>
                                      <w:sz w:val="18"/>
                                      <w:szCs w:val="18"/>
                                      <w:u w:val="none"/>
                                    </w:rPr>
                                  </w:pPr>
                                  <w:r w:rsidRPr="00633F4A">
                                    <w:rPr>
                                      <w:sz w:val="18"/>
                                      <w:szCs w:val="18"/>
                                      <w:u w:val="none"/>
                                    </w:rPr>
                                    <w:t xml:space="preserve">Komisijas sekretāre – Gulbenes novada pašvaldības administrācijas Kancelejas nodaļas kancelejas pārzine Vita Baškere veic apziņošanu, zvanot un sūtot SMS Komisijas locekļiem </w:t>
                                  </w:r>
                                </w:p>
                                <w:p w14:paraId="173C812C" w14:textId="77777777" w:rsidR="00AF322E" w:rsidRPr="00633F4A" w:rsidRDefault="00AF322E" w:rsidP="00AF322E">
                                  <w:pPr>
                                    <w:spacing w:line="254" w:lineRule="auto"/>
                                    <w:jc w:val="center"/>
                                    <w:rPr>
                                      <w:sz w:val="18"/>
                                      <w:szCs w:val="18"/>
                                      <w:u w:val="none"/>
                                    </w:rPr>
                                  </w:pPr>
                                  <w:r w:rsidRPr="00633F4A">
                                    <w:rPr>
                                      <w:sz w:val="18"/>
                                      <w:szCs w:val="18"/>
                                      <w:u w:val="none"/>
                                    </w:rPr>
                                    <w:t>(</w:t>
                                  </w:r>
                                  <w:r w:rsidRPr="00633F4A">
                                    <w:rPr>
                                      <w:b/>
                                      <w:bCs/>
                                      <w:sz w:val="18"/>
                                      <w:szCs w:val="18"/>
                                      <w:u w:val="none"/>
                                    </w:rPr>
                                    <w:t xml:space="preserve">mob. tālruņa nr. 29474393, e-pasts: </w:t>
                                  </w:r>
                                  <w:hyperlink r:id="rId31" w:history="1">
                                    <w:r w:rsidRPr="00633F4A">
                                      <w:rPr>
                                        <w:rStyle w:val="Hipersaite"/>
                                        <w:color w:val="0070C0"/>
                                        <w:sz w:val="18"/>
                                        <w:szCs w:val="18"/>
                                        <w:u w:val="none"/>
                                      </w:rPr>
                                      <w:t>vita.baskere@gulbene.lv</w:t>
                                    </w:r>
                                  </w:hyperlink>
                                  <w:r w:rsidRPr="00633F4A">
                                    <w:rPr>
                                      <w:b/>
                                      <w:bCs/>
                                      <w:sz w:val="18"/>
                                      <w:szCs w:val="18"/>
                                      <w:u w:val="none"/>
                                    </w:rPr>
                                    <w:t>)</w:t>
                                  </w:r>
                                </w:p>
                                <w:p w14:paraId="073421F2" w14:textId="77777777" w:rsidR="00AF322E" w:rsidRPr="00633F4A" w:rsidRDefault="00AF322E" w:rsidP="00AF322E">
                                  <w:pPr>
                                    <w:spacing w:line="254" w:lineRule="auto"/>
                                    <w:jc w:val="center"/>
                                    <w:rPr>
                                      <w:sz w:val="18"/>
                                      <w:szCs w:val="18"/>
                                      <w:u w:val="none"/>
                                    </w:rPr>
                                  </w:pPr>
                                </w:p>
                                <w:p w14:paraId="7606F3CA" w14:textId="77777777" w:rsidR="00AF322E" w:rsidRDefault="00AF322E" w:rsidP="00AF322E">
                                  <w:pPr>
                                    <w:spacing w:line="254" w:lineRule="auto"/>
                                    <w:jc w:val="center"/>
                                    <w:rPr>
                                      <w:sz w:val="18"/>
                                      <w:szCs w:val="18"/>
                                    </w:rPr>
                                  </w:pPr>
                                </w:p>
                                <w:p w14:paraId="03C3730A" w14:textId="77777777" w:rsidR="00AF322E" w:rsidRDefault="00AF322E" w:rsidP="00AF322E">
                                  <w:pPr>
                                    <w:spacing w:line="254" w:lineRule="auto"/>
                                    <w:jc w:val="center"/>
                                    <w:rPr>
                                      <w:sz w:val="18"/>
                                      <w:szCs w:val="18"/>
                                    </w:rPr>
                                  </w:pPr>
                                </w:p>
                              </w:txbxContent>
                            </wps:txbx>
                            <wps:bodyPr rot="0" vertOverflow="clip" horzOverflow="clip" vert="horz" wrap="square" lIns="91440" tIns="45720" rIns="91440" bIns="45720" anchor="t" anchorCtr="0" upright="1">
                              <a:noAutofit/>
                            </wps:bodyPr>
                          </wps:wsp>
                          <wps:wsp>
                            <wps:cNvPr id="114" name="Taisns bultveida savienotājs 114"/>
                            <wps:cNvCnPr>
                              <a:cxnSpLocks noChangeShapeType="1"/>
                            </wps:cNvCnPr>
                            <wps:spPr bwMode="auto">
                              <a:xfrm>
                                <a:off x="3106270" y="796739"/>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aisns bultveida savienotājs 115"/>
                            <wps:cNvCnPr>
                              <a:cxnSpLocks noChangeShapeType="1"/>
                            </wps:cNvCnPr>
                            <wps:spPr bwMode="auto">
                              <a:xfrm>
                                <a:off x="3088341" y="1908362"/>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aisns savienotājs 116"/>
                            <wps:cNvCnPr>
                              <a:cxnSpLocks noChangeShapeType="1"/>
                            </wps:cNvCnPr>
                            <wps:spPr bwMode="auto">
                              <a:xfrm>
                                <a:off x="0" y="2168339"/>
                                <a:ext cx="63287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7" name="Taisns bultveida savienotājs 117"/>
                        <wps:cNvCnPr>
                          <a:cxnSpLocks noChangeShapeType="1"/>
                        </wps:cNvCnPr>
                        <wps:spPr bwMode="auto">
                          <a:xfrm flipH="1">
                            <a:off x="5874124" y="8618444"/>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7A9C867" id="Grupa 80" o:spid="_x0000_s1026" style="position:absolute;left:0;text-align:left;margin-left:47.25pt;margin-top:1.7pt;width:506.6pt;height:723.3pt;z-index:251659264;mso-position-horizontal-relative:page;mso-width-relative:margin;mso-height-relative:margin" coordsize="64068,9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">
                <v:rect id="Taisnstūris 81" o:spid="_x0000_s1027" style="position:absolute;left:33180;top:31466;width:25209;height:9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" strokeweight="2.5pt">
                  <v:shadow color="#868686"/>
                  <v:textbox>
                    <w:txbxContent>
                      <w:p w14:paraId="3C4DBA97" w14:textId="77777777" w:rsidR="00AF322E" w:rsidRPr="00633F4A" w:rsidRDefault="00AF322E" w:rsidP="00AF322E">
                        <w:pPr>
                          <w:pStyle w:val="Sarakstarindkopa"/>
                          <w:ind w:left="0"/>
                          <w:rPr>
                            <w:sz w:val="18"/>
                            <w:szCs w:val="18"/>
                            <w:u w:val="none"/>
                          </w:rPr>
                        </w:pPr>
                        <w:r w:rsidRPr="00633F4A">
                          <w:rPr>
                            <w:sz w:val="18"/>
                            <w:szCs w:val="18"/>
                            <w:u w:val="none"/>
                          </w:rPr>
                          <w:t>Aija Supe– Valsts vides dienesta Vidzemes reģionālās vides pārvaldes Piesārņojuma kontroles daļas Madonas sektora galvenā inspektore</w:t>
                        </w:r>
                      </w:p>
                      <w:p w14:paraId="0CFC0A3A" w14:textId="77777777" w:rsidR="00AF322E" w:rsidRPr="00633F4A" w:rsidRDefault="00AF322E" w:rsidP="00AF322E">
                        <w:pPr>
                          <w:pStyle w:val="Sarakstarindkopa"/>
                          <w:ind w:left="0"/>
                          <w:rPr>
                            <w:sz w:val="18"/>
                            <w:szCs w:val="18"/>
                            <w:u w:val="none"/>
                          </w:rPr>
                        </w:pPr>
                        <w:r w:rsidRPr="00633F4A">
                          <w:rPr>
                            <w:sz w:val="18"/>
                            <w:szCs w:val="18"/>
                            <w:u w:val="none"/>
                          </w:rPr>
                          <w:t xml:space="preserve"> (</w:t>
                        </w:r>
                        <w:r w:rsidRPr="00633F4A">
                          <w:rPr>
                            <w:b/>
                            <w:sz w:val="18"/>
                            <w:szCs w:val="18"/>
                            <w:u w:val="none"/>
                          </w:rPr>
                          <w:t>mob. tālruņa nr. 26183412, e-pasts:</w:t>
                        </w:r>
                        <w:r w:rsidRPr="00633F4A">
                          <w:rPr>
                            <w:b/>
                            <w:u w:val="none"/>
                          </w:rPr>
                          <w:t xml:space="preserve"> </w:t>
                        </w:r>
                        <w:hyperlink r:id="rId32" w:history="1">
                          <w:r w:rsidRPr="00633F4A">
                            <w:rPr>
                              <w:rStyle w:val="Hipersaite"/>
                              <w:sz w:val="18"/>
                              <w:szCs w:val="18"/>
                              <w:u w:val="none"/>
                            </w:rPr>
                            <w:t>aija.supe@vvd.gov.l</w:t>
                          </w:r>
                          <w:r w:rsidRPr="00633F4A">
                            <w:rPr>
                              <w:rStyle w:val="Hipersaite"/>
                              <w:u w:val="none"/>
                            </w:rPr>
                            <w:t>v</w:t>
                          </w:r>
                        </w:hyperlink>
                        <w:r w:rsidRPr="00633F4A">
                          <w:rPr>
                            <w:b/>
                            <w:u w:val="none"/>
                          </w:rPr>
                          <w:t>)</w:t>
                        </w:r>
                      </w:p>
                      <w:p w14:paraId="3C20FE9B" w14:textId="77777777" w:rsidR="00AF322E" w:rsidRDefault="00AF322E" w:rsidP="00AF322E"/>
                    </w:txbxContent>
                  </v:textbox>
                </v:rect>
                <v:rect id="Taisnstūris 82" o:spid="_x0000_s1028" style="position:absolute;left:33090;top:23397;width:25134;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" strokeweight="2.5pt">
                  <v:shadow color="#868686"/>
                  <v:textbox>
                    <w:txbxContent>
                      <w:p w14:paraId="58D4483D" w14:textId="77777777" w:rsidR="00AF322E" w:rsidRPr="00633F4A" w:rsidRDefault="00AF322E" w:rsidP="00AF322E">
                        <w:pPr>
                          <w:pStyle w:val="Sarakstarindkopa"/>
                          <w:ind w:left="0"/>
                          <w:rPr>
                            <w:sz w:val="18"/>
                            <w:szCs w:val="18"/>
                            <w:u w:val="none"/>
                          </w:rPr>
                        </w:pPr>
                        <w:r w:rsidRPr="00633F4A">
                          <w:rPr>
                            <w:sz w:val="18"/>
                            <w:szCs w:val="18"/>
                            <w:u w:val="none"/>
                          </w:rPr>
                          <w:t>Indra Tomiņa – Pārtikas un veterinārā dienesta Austrumvidzemes pārvaldes vadītāja</w:t>
                        </w:r>
                      </w:p>
                      <w:p w14:paraId="62E43462" w14:textId="77777777" w:rsidR="00AF322E" w:rsidRPr="00633F4A" w:rsidRDefault="00AF322E" w:rsidP="00AF322E">
                        <w:pPr>
                          <w:pStyle w:val="Sarakstarindkopa"/>
                          <w:ind w:left="0"/>
                          <w:rPr>
                            <w:sz w:val="18"/>
                            <w:szCs w:val="18"/>
                            <w:u w:val="none"/>
                          </w:rPr>
                        </w:pPr>
                        <w:r w:rsidRPr="00633F4A">
                          <w:rPr>
                            <w:sz w:val="18"/>
                            <w:szCs w:val="18"/>
                            <w:u w:val="none"/>
                          </w:rPr>
                          <w:t>(</w:t>
                        </w:r>
                        <w:r w:rsidRPr="00633F4A">
                          <w:rPr>
                            <w:b/>
                            <w:sz w:val="18"/>
                            <w:szCs w:val="18"/>
                            <w:u w:val="none"/>
                          </w:rPr>
                          <w:t xml:space="preserve">mob. tālruņa nr. 26469300, e-pasts: </w:t>
                        </w:r>
                        <w:hyperlink r:id="rId33" w:history="1">
                          <w:r w:rsidRPr="00633F4A">
                            <w:rPr>
                              <w:rStyle w:val="Hipersaite"/>
                              <w:sz w:val="18"/>
                              <w:szCs w:val="18"/>
                              <w:u w:val="none"/>
                            </w:rPr>
                            <w:t>indra.tomina@pvd.gov.lv</w:t>
                          </w:r>
                        </w:hyperlink>
                        <w:r w:rsidRPr="00633F4A">
                          <w:rPr>
                            <w:sz w:val="18"/>
                            <w:szCs w:val="18"/>
                            <w:u w:val="none"/>
                          </w:rPr>
                          <w:t>)</w:t>
                        </w:r>
                      </w:p>
                      <w:p w14:paraId="67BA86D7" w14:textId="77777777" w:rsidR="00AF322E" w:rsidRPr="00633F4A" w:rsidRDefault="00AF322E" w:rsidP="00AF322E">
                        <w:pPr>
                          <w:pStyle w:val="Sarakstarindkopa"/>
                          <w:ind w:left="0"/>
                          <w:rPr>
                            <w:sz w:val="18"/>
                            <w:szCs w:val="18"/>
                            <w:u w:val="none"/>
                          </w:rPr>
                        </w:pPr>
                      </w:p>
                      <w:p w14:paraId="79D3CDE1" w14:textId="77777777" w:rsidR="00AF322E" w:rsidRDefault="00AF322E" w:rsidP="00AF322E"/>
                    </w:txbxContent>
                  </v:textbox>
                </v:rect>
                <v:rect id="Taisnstūris 83" o:spid="_x0000_s1029" style="position:absolute;left:33090;top:41596;width:25312;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" strokeweight="2.5pt">
                  <v:shadow color="#868686"/>
                  <v:textbox>
                    <w:txbxContent>
                      <w:p w14:paraId="4D8E2088" w14:textId="77777777" w:rsidR="00AF322E" w:rsidRPr="00633F4A" w:rsidRDefault="00AF322E" w:rsidP="00AF322E">
                        <w:pPr>
                          <w:pStyle w:val="Sarakstarindkopa"/>
                          <w:ind w:left="0"/>
                          <w:rPr>
                            <w:sz w:val="18"/>
                            <w:szCs w:val="18"/>
                            <w:u w:val="none"/>
                          </w:rPr>
                        </w:pPr>
                        <w:r w:rsidRPr="00633F4A">
                          <w:rPr>
                            <w:sz w:val="18"/>
                            <w:szCs w:val="18"/>
                            <w:u w:val="none"/>
                          </w:rPr>
                          <w:t>Kristaps Dauksts – Gulbenes novada pašvaldības administrācijas Īpašumu pārraudzības nodaļas vadītājs</w:t>
                        </w:r>
                      </w:p>
                      <w:p w14:paraId="6082DB8B" w14:textId="77777777" w:rsidR="00AF322E" w:rsidRPr="00633F4A" w:rsidRDefault="00AF322E" w:rsidP="00AF322E">
                        <w:pPr>
                          <w:pStyle w:val="Sarakstarindkopa"/>
                          <w:ind w:left="0"/>
                          <w:rPr>
                            <w:sz w:val="18"/>
                            <w:szCs w:val="18"/>
                            <w:u w:val="none"/>
                          </w:rPr>
                        </w:pPr>
                        <w:r w:rsidRPr="00633F4A">
                          <w:rPr>
                            <w:sz w:val="18"/>
                            <w:szCs w:val="18"/>
                            <w:u w:val="none"/>
                          </w:rPr>
                          <w:t>(</w:t>
                        </w:r>
                        <w:r w:rsidRPr="00633F4A">
                          <w:rPr>
                            <w:b/>
                            <w:sz w:val="18"/>
                            <w:szCs w:val="18"/>
                            <w:u w:val="none"/>
                          </w:rPr>
                          <w:t xml:space="preserve">mob. tālruņa nr. 29284673, e-pasts: </w:t>
                        </w:r>
                        <w:hyperlink r:id="rId34" w:history="1">
                          <w:r w:rsidRPr="00633F4A">
                            <w:rPr>
                              <w:rStyle w:val="Hipersaite"/>
                              <w:sz w:val="18"/>
                              <w:szCs w:val="18"/>
                              <w:u w:val="none"/>
                            </w:rPr>
                            <w:t>kristaps.dauksts@gulbene.lv</w:t>
                          </w:r>
                        </w:hyperlink>
                        <w:r w:rsidRPr="00633F4A">
                          <w:rPr>
                            <w:sz w:val="18"/>
                            <w:szCs w:val="18"/>
                            <w:u w:val="none"/>
                          </w:rPr>
                          <w:t>)</w:t>
                        </w:r>
                      </w:p>
                      <w:p w14:paraId="172D510B" w14:textId="77777777" w:rsidR="00AF322E" w:rsidRDefault="00AF322E" w:rsidP="00AF322E">
                        <w:pPr>
                          <w:pStyle w:val="Sarakstarindkopa"/>
                          <w:ind w:left="0"/>
                          <w:rPr>
                            <w:sz w:val="18"/>
                            <w:szCs w:val="18"/>
                          </w:rPr>
                        </w:pPr>
                      </w:p>
                      <w:p w14:paraId="408ADBE7" w14:textId="77777777" w:rsidR="00AF322E" w:rsidRDefault="00AF322E" w:rsidP="00AF322E"/>
                    </w:txbxContent>
                  </v:textbox>
                </v:rect>
                <v:rect id="Taisnstūris 84" o:spid="_x0000_s1030" style="position:absolute;left:32822;top:50560;width:25535;height:6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" strokeweight="2.5pt">
                  <v:shadow color="#868686"/>
                  <v:textbox>
                    <w:txbxContent>
                      <w:p w14:paraId="2A22FCA5" w14:textId="77777777" w:rsidR="00AF322E" w:rsidRPr="00633F4A" w:rsidRDefault="00AF322E" w:rsidP="00AF322E">
                        <w:pPr>
                          <w:pStyle w:val="Sarakstarindkopa"/>
                          <w:ind w:left="0"/>
                          <w:rPr>
                            <w:b/>
                            <w:sz w:val="18"/>
                            <w:szCs w:val="18"/>
                            <w:u w:val="none"/>
                          </w:rPr>
                        </w:pPr>
                        <w:r w:rsidRPr="00633F4A">
                          <w:rPr>
                            <w:sz w:val="18"/>
                            <w:szCs w:val="18"/>
                            <w:u w:val="none"/>
                          </w:rPr>
                          <w:t>Gints Āboliņš – Gulbenes novada Gulbenes pilsētas pārvaldes vadītājs(</w:t>
                        </w:r>
                        <w:r w:rsidRPr="00633F4A">
                          <w:rPr>
                            <w:b/>
                            <w:sz w:val="18"/>
                            <w:szCs w:val="18"/>
                            <w:u w:val="none"/>
                          </w:rPr>
                          <w:t xml:space="preserve">mob. tālruņa nr. 29434614, e-pasts: </w:t>
                        </w:r>
                        <w:hyperlink r:id="rId35" w:history="1">
                          <w:r w:rsidRPr="00633F4A">
                            <w:rPr>
                              <w:rStyle w:val="Hipersaite"/>
                              <w:sz w:val="18"/>
                              <w:szCs w:val="18"/>
                              <w:u w:val="none"/>
                            </w:rPr>
                            <w:t>gints.abolins@gulbenesdome.lv</w:t>
                          </w:r>
                        </w:hyperlink>
                        <w:r w:rsidRPr="00633F4A">
                          <w:rPr>
                            <w:b/>
                            <w:sz w:val="18"/>
                            <w:szCs w:val="18"/>
                            <w:u w:val="none"/>
                          </w:rPr>
                          <w:t>)</w:t>
                        </w:r>
                      </w:p>
                      <w:p w14:paraId="1B43039C" w14:textId="77777777" w:rsidR="00AF322E" w:rsidRDefault="00AF322E" w:rsidP="00AF322E">
                        <w:pPr>
                          <w:pStyle w:val="Sarakstarindkopa"/>
                          <w:ind w:left="0"/>
                          <w:rPr>
                            <w:sz w:val="18"/>
                            <w:szCs w:val="18"/>
                          </w:rPr>
                        </w:pPr>
                      </w:p>
                    </w:txbxContent>
                  </v:textbox>
                </v:rect>
                <v:shapetype id="_x0000_t32" coordsize="21600,21600" o:spt="32" o:oned="t" path="m,l21600,21600e" filled="f">
                  <v:path arrowok="t" fillok="f" o:connecttype="none"/>
                  <o:lock v:ext="edit" shapetype="t"/>
                </v:shapetype>
                <v:shape id="Taisns bultveida savienotājs 85" o:spid="_x0000_s1031" type="#_x0000_t32" style="position:absolute;left:58382;top:36968;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">
                  <v:stroke endarrow="block"/>
                </v:shape>
                <v:shape id="Taisns bultveida savienotājs 86" o:spid="_x0000_s1032" type="#_x0000_t32" style="position:absolute;left:58203;top:45574;width:52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">
                  <v:stroke endarrow="block"/>
                </v:shape>
                <v:shape id="Taisns bultveida savienotājs 87" o:spid="_x0000_s1033" type="#_x0000_t32" style="position:absolute;left:58382;top:53463;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">
                  <v:stroke endarrow="block"/>
                </v:shape>
                <v:rect id="Taisnstūris 88" o:spid="_x0000_s1034" style="position:absolute;left:33090;top:58001;width:25134;height:7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" strokeweight="2.5pt">
                  <v:shadow color="#868686"/>
                  <v:textbox>
                    <w:txbxContent>
                      <w:p w14:paraId="74EE3DF4" w14:textId="77777777" w:rsidR="00AF322E" w:rsidRPr="00633F4A" w:rsidRDefault="00AF322E" w:rsidP="00AF322E">
                        <w:pPr>
                          <w:jc w:val="both"/>
                          <w:rPr>
                            <w:szCs w:val="24"/>
                            <w:u w:val="none"/>
                            <w:lang w:eastAsia="ar-SA"/>
                          </w:rPr>
                        </w:pPr>
                        <w:r w:rsidRPr="00633F4A">
                          <w:rPr>
                            <w:sz w:val="18"/>
                            <w:szCs w:val="18"/>
                            <w:u w:val="none"/>
                          </w:rPr>
                          <w:t>Iveta Zurkova – Neatliekamās medicīniskās palīdzības dienesta Brigāžu atbalsta centra Gulbene vadītāja</w:t>
                        </w:r>
                        <w:r w:rsidRPr="00633F4A">
                          <w:rPr>
                            <w:u w:val="none"/>
                          </w:rPr>
                          <w:t xml:space="preserve"> </w:t>
                        </w:r>
                        <w:r w:rsidRPr="00633F4A">
                          <w:rPr>
                            <w:sz w:val="18"/>
                            <w:szCs w:val="18"/>
                            <w:u w:val="none"/>
                          </w:rPr>
                          <w:t>(</w:t>
                        </w:r>
                        <w:r w:rsidRPr="00633F4A">
                          <w:rPr>
                            <w:b/>
                            <w:sz w:val="18"/>
                            <w:szCs w:val="18"/>
                            <w:u w:val="none"/>
                          </w:rPr>
                          <w:t xml:space="preserve">mob. tālruņa nr. 26190644,    e-pasts: </w:t>
                        </w:r>
                        <w:hyperlink r:id="rId36" w:history="1">
                          <w:r w:rsidRPr="00633F4A">
                            <w:rPr>
                              <w:rStyle w:val="Hipersaite"/>
                              <w:sz w:val="18"/>
                              <w:szCs w:val="18"/>
                              <w:u w:val="none"/>
                            </w:rPr>
                            <w:t>iveta.zurkova@nmpd.gov.lv</w:t>
                          </w:r>
                        </w:hyperlink>
                        <w:r w:rsidRPr="00633F4A">
                          <w:rPr>
                            <w:b/>
                            <w:szCs w:val="24"/>
                            <w:u w:val="none"/>
                            <w:lang w:eastAsia="ar-SA"/>
                          </w:rPr>
                          <w:t>)</w:t>
                        </w:r>
                      </w:p>
                      <w:p w14:paraId="72CBA203" w14:textId="77777777" w:rsidR="00AF322E" w:rsidRDefault="00AF322E" w:rsidP="00AF322E">
                        <w:pPr>
                          <w:spacing w:line="360" w:lineRule="auto"/>
                          <w:ind w:firstLine="720"/>
                          <w:jc w:val="both"/>
                          <w:rPr>
                            <w:szCs w:val="24"/>
                            <w:lang w:eastAsia="ar-SA"/>
                          </w:rPr>
                        </w:pPr>
                      </w:p>
                      <w:p w14:paraId="09134E58" w14:textId="77777777" w:rsidR="00AF322E" w:rsidRDefault="00AF322E" w:rsidP="00AF322E">
                        <w:pPr>
                          <w:pStyle w:val="Sarakstarindkopa"/>
                          <w:ind w:left="0"/>
                          <w:rPr>
                            <w:sz w:val="18"/>
                            <w:szCs w:val="18"/>
                          </w:rPr>
                        </w:pPr>
                        <w:r>
                          <w:rPr>
                            <w:sz w:val="18"/>
                            <w:szCs w:val="18"/>
                          </w:rPr>
                          <w:t>)</w:t>
                        </w:r>
                      </w:p>
                      <w:p w14:paraId="44B1462F" w14:textId="77777777" w:rsidR="00AF322E" w:rsidRDefault="00AF322E" w:rsidP="00AF322E">
                        <w:pPr>
                          <w:pStyle w:val="Sarakstarindkopa"/>
                          <w:ind w:left="0"/>
                          <w:rPr>
                            <w:color w:val="FF0000"/>
                            <w:sz w:val="18"/>
                            <w:szCs w:val="18"/>
                          </w:rPr>
                        </w:pPr>
                      </w:p>
                      <w:p w14:paraId="5FDE4619" w14:textId="77777777" w:rsidR="00AF322E" w:rsidRDefault="00AF322E" w:rsidP="00AF322E"/>
                    </w:txbxContent>
                  </v:textbox>
                </v:rect>
                <v:line id="Taisns savienotājs 89" o:spid="_x0000_s1035" style="position:absolute;visibility:visible;mso-wrap-style:square" from="63559,21773" to="64003,8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" strokecolor="windowText">
                  <v:stroke joinstyle="miter"/>
                </v:line>
                <v:shape id="Taisns bultveida savienotājs 90" o:spid="_x0000_s1036" type="#_x0000_t32" style="position:absolute;left:58113;top:26389;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">
                  <v:stroke endarrow="block"/>
                </v:shape>
                <v:shape id="Taisns bultveida savienotājs 91" o:spid="_x0000_s1037" type="#_x0000_t32" style="position:absolute;left:58651;top:61890;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">
                  <v:stroke endarrow="block"/>
                </v:shape>
                <v:rect id="Taisnstūris 92" o:spid="_x0000_s1038" style="position:absolute;left:33090;top:66069;width:25265;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" strokeweight="2.5pt">
                  <v:shadow color="#868686"/>
                  <v:textbox>
                    <w:txbxContent>
                      <w:p w14:paraId="6D3422CB" w14:textId="77777777" w:rsidR="00AF322E" w:rsidRPr="00633F4A" w:rsidRDefault="00AF322E" w:rsidP="00AF322E">
                        <w:pPr>
                          <w:pStyle w:val="Sarakstarindkopa"/>
                          <w:ind w:left="0"/>
                          <w:rPr>
                            <w:sz w:val="18"/>
                            <w:szCs w:val="18"/>
                            <w:u w:val="none"/>
                          </w:rPr>
                        </w:pPr>
                        <w:bookmarkStart w:id="13" w:name="_Hlk124416115"/>
                        <w:r w:rsidRPr="00633F4A">
                          <w:rPr>
                            <w:sz w:val="18"/>
                            <w:szCs w:val="18"/>
                            <w:u w:val="none"/>
                          </w:rPr>
                          <w:t xml:space="preserve">Jana Igaviņa – Gulbenes novada pašvaldības sabiedrisko attiecību speciāliste </w:t>
                        </w:r>
                        <w:bookmarkEnd w:id="13"/>
                        <w:r w:rsidRPr="00633F4A">
                          <w:rPr>
                            <w:sz w:val="18"/>
                            <w:szCs w:val="18"/>
                            <w:u w:val="none"/>
                          </w:rPr>
                          <w:t>(</w:t>
                        </w:r>
                        <w:r w:rsidRPr="00633F4A">
                          <w:rPr>
                            <w:b/>
                            <w:sz w:val="18"/>
                            <w:szCs w:val="18"/>
                            <w:u w:val="none"/>
                          </w:rPr>
                          <w:t xml:space="preserve">mob. tālruņa nr. 26413121, e-pasts: </w:t>
                        </w:r>
                        <w:hyperlink r:id="rId37" w:history="1">
                          <w:r w:rsidRPr="00633F4A">
                            <w:rPr>
                              <w:rStyle w:val="Hipersaite"/>
                              <w:sz w:val="18"/>
                              <w:szCs w:val="18"/>
                              <w:u w:val="none"/>
                            </w:rPr>
                            <w:t>jana.igavina@gulbene.lv</w:t>
                          </w:r>
                        </w:hyperlink>
                        <w:r w:rsidRPr="00633F4A">
                          <w:rPr>
                            <w:sz w:val="18"/>
                            <w:szCs w:val="18"/>
                            <w:u w:val="none"/>
                          </w:rPr>
                          <w:t>)</w:t>
                        </w:r>
                      </w:p>
                      <w:p w14:paraId="0427AD4D" w14:textId="77777777" w:rsidR="00AF322E" w:rsidRDefault="00AF322E" w:rsidP="00AF322E">
                        <w:pPr>
                          <w:pStyle w:val="Sarakstarindkopa"/>
                          <w:ind w:left="0"/>
                          <w:rPr>
                            <w:sz w:val="18"/>
                            <w:szCs w:val="18"/>
                          </w:rPr>
                        </w:pPr>
                      </w:p>
                      <w:p w14:paraId="013017A7" w14:textId="77777777" w:rsidR="00AF322E" w:rsidRDefault="00AF322E" w:rsidP="00AF322E">
                        <w:pPr>
                          <w:pStyle w:val="Sarakstarindkopa"/>
                          <w:ind w:left="0"/>
                          <w:rPr>
                            <w:color w:val="FF0000"/>
                            <w:sz w:val="18"/>
                            <w:szCs w:val="18"/>
                          </w:rPr>
                        </w:pPr>
                      </w:p>
                      <w:p w14:paraId="2D080962" w14:textId="77777777" w:rsidR="00AF322E" w:rsidRDefault="00AF322E" w:rsidP="00AF322E"/>
                    </w:txbxContent>
                  </v:textbox>
                </v:rect>
                <v:shape id="Taisns bultveida savienotājs 93" o:spid="_x0000_s1039" type="#_x0000_t32" style="position:absolute;left:58651;top:68703;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">
                  <v:stroke endarrow="block"/>
                </v:shape>
                <v:rect id="Taisnstūris 94" o:spid="_x0000_s1040" style="position:absolute;left:33090;top:82206;width:25380;height:9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" strokeweight="2.5pt">
                  <v:shadow color="#868686"/>
                  <v:textbox>
                    <w:txbxContent>
                      <w:p w14:paraId="285CB26C" w14:textId="77777777" w:rsidR="00AF322E" w:rsidRPr="00633F4A" w:rsidRDefault="00AF322E" w:rsidP="00AF322E">
                        <w:pPr>
                          <w:pStyle w:val="HTMLiepriekformattais"/>
                          <w:rPr>
                            <w:rFonts w:ascii="Times New Roman" w:hAnsi="Times New Roman"/>
                            <w:sz w:val="18"/>
                            <w:szCs w:val="18"/>
                            <w:u w:val="none"/>
                          </w:rPr>
                        </w:pPr>
                        <w:bookmarkStart w:id="14" w:name="_Hlk124416141"/>
                        <w:r w:rsidRPr="00633F4A">
                          <w:rPr>
                            <w:rFonts w:ascii="Times New Roman" w:hAnsi="Times New Roman"/>
                            <w:sz w:val="18"/>
                            <w:szCs w:val="18"/>
                            <w:u w:val="none"/>
                          </w:rPr>
                          <w:t xml:space="preserve">Ilgvars Jačuks - Valsts meža dienesta Austrumu virsmežniecības Gulbenes mežniecības vecākais mežzinis </w:t>
                        </w:r>
                      </w:p>
                      <w:bookmarkEnd w:id="14"/>
                      <w:p w14:paraId="07359299" w14:textId="77777777" w:rsidR="00AF322E" w:rsidRPr="00633F4A" w:rsidRDefault="00AF322E" w:rsidP="00AF322E">
                        <w:pPr>
                          <w:pStyle w:val="HTMLiepriekformattais"/>
                          <w:rPr>
                            <w:u w:val="none"/>
                          </w:rPr>
                        </w:pPr>
                        <w:r w:rsidRPr="00633F4A">
                          <w:rPr>
                            <w:rFonts w:ascii="Times New Roman" w:hAnsi="Times New Roman"/>
                            <w:sz w:val="18"/>
                            <w:szCs w:val="18"/>
                            <w:u w:val="none"/>
                          </w:rPr>
                          <w:t>(</w:t>
                        </w:r>
                        <w:r w:rsidRPr="00633F4A">
                          <w:rPr>
                            <w:rFonts w:ascii="Times New Roman" w:hAnsi="Times New Roman"/>
                            <w:b/>
                            <w:sz w:val="18"/>
                            <w:szCs w:val="18"/>
                            <w:u w:val="none"/>
                          </w:rPr>
                          <w:t xml:space="preserve">mob. tālruņa nr. </w:t>
                        </w:r>
                        <w:r w:rsidRPr="00633F4A">
                          <w:rPr>
                            <w:rFonts w:ascii="Times New Roman" w:hAnsi="Times New Roman"/>
                            <w:b/>
                            <w:bCs/>
                            <w:u w:val="none"/>
                          </w:rPr>
                          <w:t>26157065</w:t>
                        </w:r>
                        <w:r w:rsidRPr="00633F4A">
                          <w:rPr>
                            <w:rFonts w:ascii="Times New Roman" w:hAnsi="Times New Roman"/>
                            <w:b/>
                            <w:sz w:val="18"/>
                            <w:szCs w:val="18"/>
                            <w:u w:val="none"/>
                          </w:rPr>
                          <w:t xml:space="preserve">, e-pasts: </w:t>
                        </w:r>
                        <w:hyperlink r:id="rId38" w:history="1">
                          <w:r w:rsidRPr="00633F4A">
                            <w:rPr>
                              <w:rStyle w:val="Hipersaite"/>
                              <w:rFonts w:ascii="Times New Roman" w:hAnsi="Times New Roman"/>
                              <w:u w:val="none"/>
                            </w:rPr>
                            <w:t>ilgvars.jacuks@austrumi.vmd.gov.lv</w:t>
                          </w:r>
                        </w:hyperlink>
                      </w:p>
                      <w:p w14:paraId="2D4599A3" w14:textId="77777777" w:rsidR="00AF322E" w:rsidRDefault="00AF322E" w:rsidP="00AF322E">
                        <w:pPr>
                          <w:pStyle w:val="Sarakstarindkopa"/>
                          <w:tabs>
                            <w:tab w:val="left" w:pos="720"/>
                          </w:tabs>
                          <w:ind w:left="0"/>
                          <w:rPr>
                            <w:sz w:val="18"/>
                            <w:szCs w:val="18"/>
                          </w:rPr>
                        </w:pPr>
                      </w:p>
                      <w:p w14:paraId="6223DE30" w14:textId="77777777" w:rsidR="00AF322E" w:rsidRDefault="00AF322E" w:rsidP="00AF322E">
                        <w:pPr>
                          <w:pStyle w:val="Sarakstarindkopa"/>
                          <w:tabs>
                            <w:tab w:val="left" w:pos="720"/>
                          </w:tabs>
                          <w:ind w:left="0"/>
                          <w:rPr>
                            <w:color w:val="FF0000"/>
                            <w:sz w:val="18"/>
                            <w:szCs w:val="18"/>
                          </w:rPr>
                        </w:pPr>
                      </w:p>
                      <w:p w14:paraId="150FC313" w14:textId="77777777" w:rsidR="00AF322E" w:rsidRDefault="00AF322E" w:rsidP="00AF322E">
                        <w:pPr>
                          <w:tabs>
                            <w:tab w:val="left" w:pos="720"/>
                          </w:tabs>
                        </w:pPr>
                      </w:p>
                    </w:txbxContent>
                  </v:textbox>
                </v:rect>
                <v:rect id="Taisnstūris 95" o:spid="_x0000_s1041" style="position:absolute;left:33270;top:73869;width:25096;height:6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" strokeweight="2.5pt">
                  <v:shadow color="#868686"/>
                  <v:textbox>
                    <w:txbxContent>
                      <w:p w14:paraId="18BB73CA" w14:textId="77777777" w:rsidR="00AF322E" w:rsidRPr="00633F4A" w:rsidRDefault="00AF322E" w:rsidP="00AF322E">
                        <w:pPr>
                          <w:pStyle w:val="Sarakstarindkopa"/>
                          <w:ind w:left="0"/>
                          <w:rPr>
                            <w:color w:val="FF0000"/>
                            <w:sz w:val="18"/>
                            <w:szCs w:val="18"/>
                            <w:u w:val="none"/>
                          </w:rPr>
                        </w:pPr>
                        <w:bookmarkStart w:id="15" w:name="_Hlk124416126"/>
                        <w:r w:rsidRPr="00633F4A">
                          <w:rPr>
                            <w:sz w:val="18"/>
                            <w:szCs w:val="18"/>
                            <w:u w:val="none"/>
                          </w:rPr>
                          <w:t>Vijārs Griķis –</w:t>
                        </w:r>
                        <w:r w:rsidRPr="00633F4A">
                          <w:rPr>
                            <w:noProof/>
                            <w:szCs w:val="24"/>
                            <w:u w:val="none"/>
                          </w:rPr>
                          <w:t xml:space="preserve"> </w:t>
                        </w:r>
                        <w:r w:rsidRPr="00633F4A">
                          <w:rPr>
                            <w:sz w:val="18"/>
                            <w:szCs w:val="18"/>
                            <w:u w:val="none"/>
                          </w:rPr>
                          <w:t>Latvijas Brīvprātīgo ugunsdzēsēju biedrību apvienības priekšsēdētājs</w:t>
                        </w:r>
                      </w:p>
                      <w:bookmarkEnd w:id="15"/>
                      <w:p w14:paraId="6A55D596" w14:textId="77777777" w:rsidR="00AF322E" w:rsidRPr="00633F4A" w:rsidRDefault="00AF322E" w:rsidP="00AF322E">
                        <w:pPr>
                          <w:pStyle w:val="Sarakstarindkopa"/>
                          <w:ind w:left="0"/>
                          <w:rPr>
                            <w:b/>
                            <w:bCs/>
                            <w:color w:val="4472C4"/>
                            <w:sz w:val="18"/>
                            <w:szCs w:val="18"/>
                            <w:u w:val="none"/>
                          </w:rPr>
                        </w:pPr>
                        <w:r w:rsidRPr="00633F4A">
                          <w:rPr>
                            <w:b/>
                            <w:bCs/>
                            <w:sz w:val="18"/>
                            <w:szCs w:val="18"/>
                            <w:u w:val="none"/>
                          </w:rPr>
                          <w:t xml:space="preserve">(mob. tālruņa nr. 29155218, e-pasts: </w:t>
                        </w:r>
                        <w:hyperlink r:id="rId39" w:history="1">
                          <w:r w:rsidRPr="00633F4A">
                            <w:rPr>
                              <w:rStyle w:val="Hipersaite"/>
                              <w:sz w:val="18"/>
                              <w:szCs w:val="18"/>
                              <w:u w:val="none"/>
                            </w:rPr>
                            <w:t>vijarsgrikis@inbox.lv</w:t>
                          </w:r>
                        </w:hyperlink>
                        <w:r w:rsidRPr="00633F4A">
                          <w:rPr>
                            <w:b/>
                            <w:bCs/>
                            <w:color w:val="4472C4"/>
                            <w:sz w:val="18"/>
                            <w:szCs w:val="18"/>
                            <w:u w:val="none"/>
                          </w:rPr>
                          <w:t>)</w:t>
                        </w:r>
                      </w:p>
                      <w:p w14:paraId="79EFC716" w14:textId="77777777" w:rsidR="00AF322E" w:rsidRPr="00AF322E" w:rsidRDefault="00AF322E" w:rsidP="00AF322E">
                        <w:pPr>
                          <w:pStyle w:val="Sarakstarindkopa"/>
                          <w:ind w:left="0"/>
                          <w:rPr>
                            <w:b/>
                            <w:bCs/>
                            <w:color w:val="4472C4"/>
                            <w:sz w:val="18"/>
                            <w:szCs w:val="18"/>
                          </w:rPr>
                        </w:pPr>
                      </w:p>
                      <w:p w14:paraId="7EB590E6" w14:textId="77777777" w:rsidR="00AF322E" w:rsidRPr="00931A16" w:rsidRDefault="00AF322E" w:rsidP="00AF322E">
                        <w:pPr>
                          <w:rPr>
                            <w:color w:val="FF0000"/>
                          </w:rPr>
                        </w:pPr>
                      </w:p>
                    </w:txbxContent>
                  </v:textbox>
                </v:rect>
                <v:shape id="Taisns bultveida savienotājs 96" o:spid="_x0000_s1042" type="#_x0000_t32" style="position:absolute;left:58651;top:77040;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group id="Grupa 97" o:spid="_x0000_s1043" style="position:absolute;width:63466;height:82732" coordsize="63466,8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Taisnstūris 98" o:spid="_x0000_s1044" style="position:absolute;left:5748;top:35320;width:25187;height:8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" strokeweight="2.5pt">
                    <v:shadow color="#868686"/>
                    <v:textbox>
                      <w:txbxContent>
                        <w:p w14:paraId="1684B5C7" w14:textId="77777777" w:rsidR="00AF322E" w:rsidRPr="00633F4A" w:rsidRDefault="00AF322E" w:rsidP="00AF322E">
                          <w:pPr>
                            <w:pStyle w:val="Sarakstarindkopa"/>
                            <w:ind w:left="0"/>
                            <w:rPr>
                              <w:sz w:val="18"/>
                              <w:szCs w:val="18"/>
                              <w:u w:val="none"/>
                            </w:rPr>
                          </w:pPr>
                          <w:r w:rsidRPr="00633F4A">
                            <w:rPr>
                              <w:sz w:val="18"/>
                              <w:szCs w:val="18"/>
                              <w:u w:val="none"/>
                            </w:rPr>
                            <w:t>Valda Gibala-Lesiņa - Valsts policijas Vidzemes reģiona pārvaldes Ziemeļvidzemes iecirkņa priekšniece</w:t>
                          </w:r>
                        </w:p>
                        <w:p w14:paraId="7C3E4E42" w14:textId="77777777" w:rsidR="00AF322E" w:rsidRPr="00633F4A" w:rsidRDefault="00AF322E" w:rsidP="00AF322E">
                          <w:pPr>
                            <w:pStyle w:val="Sarakstarindkopa"/>
                            <w:ind w:left="0"/>
                            <w:rPr>
                              <w:b/>
                              <w:sz w:val="18"/>
                              <w:szCs w:val="18"/>
                              <w:u w:val="none"/>
                            </w:rPr>
                          </w:pPr>
                          <w:r w:rsidRPr="00633F4A">
                            <w:rPr>
                              <w:sz w:val="18"/>
                              <w:szCs w:val="18"/>
                              <w:u w:val="none"/>
                            </w:rPr>
                            <w:t>(</w:t>
                          </w:r>
                          <w:r w:rsidRPr="00633F4A">
                            <w:rPr>
                              <w:b/>
                              <w:sz w:val="18"/>
                              <w:szCs w:val="18"/>
                              <w:u w:val="none"/>
                            </w:rPr>
                            <w:t xml:space="preserve">mob. tālruņa nr.25484672, e-pasts: </w:t>
                          </w:r>
                          <w:hyperlink r:id="rId40" w:history="1">
                            <w:r w:rsidRPr="00633F4A">
                              <w:rPr>
                                <w:rStyle w:val="Hipersaite"/>
                                <w:sz w:val="18"/>
                                <w:szCs w:val="18"/>
                                <w:u w:val="none"/>
                              </w:rPr>
                              <w:t>valda.gibala@vidzeme.vp.gov.lv</w:t>
                            </w:r>
                          </w:hyperlink>
                          <w:r w:rsidRPr="00633F4A">
                            <w:rPr>
                              <w:rStyle w:val="Hipersaite"/>
                              <w:sz w:val="18"/>
                              <w:szCs w:val="18"/>
                              <w:u w:val="none"/>
                            </w:rPr>
                            <w:t>)</w:t>
                          </w:r>
                        </w:p>
                      </w:txbxContent>
                    </v:textbox>
                  </v:rect>
                  <v:rect id="Taisnstūris 99" o:spid="_x0000_s1045" style="position:absolute;left:5658;top:45540;width:25288;height:8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" strokeweight="2.5pt">
                    <v:shadow color="#868686"/>
                    <v:textbox>
                      <w:txbxContent>
                        <w:p w14:paraId="7D4D384D" w14:textId="77777777" w:rsidR="00AF322E" w:rsidRPr="00633F4A" w:rsidRDefault="00AF322E" w:rsidP="00AF322E">
                          <w:pPr>
                            <w:pStyle w:val="Sarakstarindkopa"/>
                            <w:ind w:left="0"/>
                            <w:rPr>
                              <w:sz w:val="18"/>
                              <w:szCs w:val="18"/>
                              <w:u w:val="none"/>
                            </w:rPr>
                          </w:pPr>
                          <w:r w:rsidRPr="00633F4A">
                            <w:rPr>
                              <w:sz w:val="18"/>
                              <w:szCs w:val="18"/>
                              <w:u w:val="none"/>
                            </w:rPr>
                            <w:t xml:space="preserve">Guntis Karps – valsts akciju sabiedrības “Latvijas autoceļu uzturētājs” Vidzemes reģiona  Madonas nodaļas   vadītājs </w:t>
                          </w:r>
                          <w:r w:rsidRPr="00633F4A">
                            <w:rPr>
                              <w:b/>
                              <w:bCs/>
                              <w:sz w:val="18"/>
                              <w:szCs w:val="18"/>
                              <w:u w:val="none"/>
                            </w:rPr>
                            <w:t xml:space="preserve">(mob. tālruņa nr. 29285369, e-pasts: </w:t>
                          </w:r>
                          <w:hyperlink r:id="rId41" w:history="1">
                            <w:r w:rsidRPr="00633F4A">
                              <w:rPr>
                                <w:rStyle w:val="Hipersaite"/>
                                <w:sz w:val="18"/>
                                <w:szCs w:val="18"/>
                                <w:u w:val="none"/>
                              </w:rPr>
                              <w:t>guntis.karps@lau.lv</w:t>
                            </w:r>
                          </w:hyperlink>
                          <w:r w:rsidRPr="00633F4A">
                            <w:rPr>
                              <w:b/>
                              <w:bCs/>
                              <w:sz w:val="18"/>
                              <w:szCs w:val="18"/>
                              <w:u w:val="none"/>
                            </w:rPr>
                            <w:t>)</w:t>
                          </w:r>
                        </w:p>
                        <w:p w14:paraId="1675EBC5" w14:textId="77777777" w:rsidR="00AF322E" w:rsidRPr="00633F4A" w:rsidRDefault="00AF322E" w:rsidP="00AF322E">
                          <w:pPr>
                            <w:jc w:val="both"/>
                            <w:rPr>
                              <w:sz w:val="18"/>
                              <w:szCs w:val="18"/>
                              <w:u w:val="none"/>
                            </w:rPr>
                          </w:pPr>
                        </w:p>
                        <w:p w14:paraId="44E2998A" w14:textId="77777777" w:rsidR="00AF322E" w:rsidRDefault="00AF322E" w:rsidP="00AF322E"/>
                      </w:txbxContent>
                    </v:textbox>
                  </v:rect>
                  <v:rect id="Taisnstūris 100" o:spid="_x0000_s1046" style="position:absolute;left:5449;top:22173;width:24987;height:10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" strokeweight="2.5pt">
                    <v:shadow color="#868686"/>
                    <v:textbox>
                      <w:txbxContent>
                        <w:p w14:paraId="44292D15" w14:textId="77777777" w:rsidR="00AF322E" w:rsidRPr="00633F4A" w:rsidRDefault="00AF322E" w:rsidP="00AF322E">
                          <w:pPr>
                            <w:jc w:val="both"/>
                            <w:rPr>
                              <w:sz w:val="18"/>
                              <w:szCs w:val="18"/>
                              <w:u w:val="none"/>
                            </w:rPr>
                          </w:pPr>
                          <w:r w:rsidRPr="00633F4A">
                            <w:rPr>
                              <w:sz w:val="18"/>
                              <w:szCs w:val="18"/>
                              <w:u w:val="none"/>
                            </w:rPr>
                            <w:t>Komisijas priekšsēdētāja vietnieks: Gatis Gutāns – Valsts ugunsdzēsības un glābšanas dienesta Vidzemes reģiona pārvaldes Gulbenes daļas komandieris kapteinis; (</w:t>
                          </w:r>
                          <w:r w:rsidRPr="00633F4A">
                            <w:rPr>
                              <w:b/>
                              <w:sz w:val="18"/>
                              <w:szCs w:val="18"/>
                              <w:u w:val="none"/>
                            </w:rPr>
                            <w:t xml:space="preserve">mob. tālruņa nr. 20377964, e-pasts: </w:t>
                          </w:r>
                          <w:hyperlink r:id="rId42" w:history="1">
                            <w:r w:rsidRPr="00633F4A">
                              <w:rPr>
                                <w:rStyle w:val="Hipersaite"/>
                                <w:sz w:val="18"/>
                                <w:szCs w:val="18"/>
                                <w:u w:val="none"/>
                              </w:rPr>
                              <w:t>gatis.gutans@vugd.gov.lv</w:t>
                            </w:r>
                          </w:hyperlink>
                          <w:r w:rsidRPr="00633F4A">
                            <w:rPr>
                              <w:sz w:val="18"/>
                              <w:szCs w:val="18"/>
                              <w:u w:val="none"/>
                            </w:rPr>
                            <w:t>);</w:t>
                          </w:r>
                        </w:p>
                        <w:p w14:paraId="7AB35252" w14:textId="77777777" w:rsidR="00AF322E" w:rsidRPr="00633F4A" w:rsidRDefault="00AF322E" w:rsidP="00AF322E">
                          <w:pPr>
                            <w:jc w:val="both"/>
                            <w:rPr>
                              <w:b/>
                              <w:sz w:val="18"/>
                              <w:szCs w:val="18"/>
                              <w:u w:val="none"/>
                            </w:rPr>
                          </w:pPr>
                          <w:r w:rsidRPr="00633F4A">
                            <w:rPr>
                              <w:sz w:val="18"/>
                              <w:szCs w:val="18"/>
                              <w:u w:val="none"/>
                            </w:rPr>
                            <w:t>inspektore kapteine Dace Ilva (</w:t>
                          </w:r>
                          <w:r w:rsidRPr="00633F4A">
                            <w:rPr>
                              <w:b/>
                              <w:sz w:val="18"/>
                              <w:szCs w:val="18"/>
                              <w:u w:val="none"/>
                            </w:rPr>
                            <w:t>mob. tālruņa nr.</w:t>
                          </w:r>
                        </w:p>
                        <w:p w14:paraId="4C6A0FDF" w14:textId="77777777" w:rsidR="00AF322E" w:rsidRDefault="00AF322E" w:rsidP="00AF322E">
                          <w:pPr>
                            <w:jc w:val="both"/>
                            <w:rPr>
                              <w:sz w:val="18"/>
                              <w:szCs w:val="18"/>
                            </w:rPr>
                          </w:pPr>
                          <w:r w:rsidRPr="00633F4A">
                            <w:rPr>
                              <w:b/>
                              <w:sz w:val="18"/>
                              <w:szCs w:val="18"/>
                              <w:u w:val="none"/>
                            </w:rPr>
                            <w:t xml:space="preserve">  29109150, e-pasts: </w:t>
                          </w:r>
                          <w:hyperlink r:id="rId43" w:history="1">
                            <w:r w:rsidRPr="00633F4A">
                              <w:rPr>
                                <w:rStyle w:val="Hipersaite"/>
                                <w:sz w:val="18"/>
                                <w:szCs w:val="18"/>
                                <w:u w:val="none"/>
                              </w:rPr>
                              <w:t>dace.ilva@vugd.gov.lv</w:t>
                            </w:r>
                          </w:hyperlink>
                          <w:r>
                            <w:rPr>
                              <w:sz w:val="18"/>
                              <w:szCs w:val="18"/>
                            </w:rPr>
                            <w:t>)</w:t>
                          </w:r>
                        </w:p>
                        <w:p w14:paraId="1BEFB010" w14:textId="77777777" w:rsidR="00AF322E" w:rsidRDefault="00AF322E" w:rsidP="00AF322E">
                          <w:pPr>
                            <w:jc w:val="both"/>
                            <w:rPr>
                              <w:sz w:val="18"/>
                              <w:szCs w:val="18"/>
                            </w:rPr>
                          </w:pPr>
                        </w:p>
                        <w:p w14:paraId="55420551" w14:textId="77777777" w:rsidR="00AF322E" w:rsidRDefault="00AF322E" w:rsidP="00AF322E">
                          <w:pPr>
                            <w:rPr>
                              <w:color w:val="FF0000"/>
                            </w:rPr>
                          </w:pPr>
                        </w:p>
                        <w:p w14:paraId="60D2D468" w14:textId="77777777" w:rsidR="00AF322E" w:rsidRDefault="00AF322E" w:rsidP="00AF322E"/>
                      </w:txbxContent>
                    </v:textbox>
                  </v:rect>
                  <v:rect id="Taisnstūris 101" o:spid="_x0000_s1047" style="position:absolute;left:5927;top:54326;width:24963;height:839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" strokeweight="2.5pt">
                    <v:shadow color="#868686"/>
                    <v:textbox>
                      <w:txbxContent>
                        <w:p w14:paraId="132B8DC6" w14:textId="77777777" w:rsidR="00AF322E" w:rsidRPr="00633F4A" w:rsidRDefault="00AF322E" w:rsidP="00AF322E">
                          <w:pPr>
                            <w:pStyle w:val="Sarakstarindkopa"/>
                            <w:ind w:left="0"/>
                            <w:rPr>
                              <w:sz w:val="18"/>
                              <w:szCs w:val="18"/>
                              <w:u w:val="none"/>
                            </w:rPr>
                          </w:pPr>
                          <w:r w:rsidRPr="00633F4A">
                            <w:rPr>
                              <w:sz w:val="18"/>
                              <w:szCs w:val="18"/>
                              <w:u w:val="none"/>
                            </w:rPr>
                            <w:t xml:space="preserve">Jānis Naglis – akciju sabiedrības “Sadales tīkls” </w:t>
                          </w:r>
                          <w:r w:rsidRPr="00633F4A">
                            <w:rPr>
                              <w:color w:val="000000"/>
                              <w:sz w:val="18"/>
                              <w:szCs w:val="18"/>
                              <w:u w:val="none"/>
                            </w:rPr>
                            <w:t>Tīklu pārvaldības funkcijas, Tīklu uzturēšanas daļas, Austrumu tīklu nodaļas vadītājs</w:t>
                          </w:r>
                          <w:r w:rsidRPr="00633F4A">
                            <w:rPr>
                              <w:color w:val="000000"/>
                              <w:szCs w:val="24"/>
                              <w:u w:val="none"/>
                            </w:rPr>
                            <w:t xml:space="preserve"> </w:t>
                          </w:r>
                          <w:r w:rsidRPr="00633F4A">
                            <w:rPr>
                              <w:sz w:val="18"/>
                              <w:szCs w:val="18"/>
                              <w:u w:val="none"/>
                            </w:rPr>
                            <w:t>(</w:t>
                          </w:r>
                          <w:r w:rsidRPr="00633F4A">
                            <w:rPr>
                              <w:b/>
                              <w:sz w:val="18"/>
                              <w:szCs w:val="18"/>
                              <w:u w:val="none"/>
                            </w:rPr>
                            <w:t xml:space="preserve">mob. tālruņa nr. </w:t>
                          </w:r>
                          <w:r w:rsidRPr="00633F4A">
                            <w:rPr>
                              <w:b/>
                              <w:bCs/>
                              <w:color w:val="000000"/>
                              <w:sz w:val="18"/>
                              <w:szCs w:val="18"/>
                              <w:u w:val="none"/>
                            </w:rPr>
                            <w:t>29152893</w:t>
                          </w:r>
                          <w:r w:rsidRPr="00633F4A">
                            <w:rPr>
                              <w:b/>
                              <w:sz w:val="18"/>
                              <w:szCs w:val="18"/>
                              <w:u w:val="none"/>
                            </w:rPr>
                            <w:t xml:space="preserve">, e-pasts: </w:t>
                          </w:r>
                          <w:hyperlink r:id="rId44" w:history="1">
                            <w:r w:rsidRPr="00633F4A">
                              <w:rPr>
                                <w:rStyle w:val="Hipersaite"/>
                                <w:sz w:val="18"/>
                                <w:szCs w:val="18"/>
                                <w:u w:val="none"/>
                              </w:rPr>
                              <w:t>Janis.Naglis@sadalestikls.lv</w:t>
                            </w:r>
                          </w:hyperlink>
                          <w:r w:rsidRPr="00633F4A">
                            <w:rPr>
                              <w:sz w:val="18"/>
                              <w:szCs w:val="18"/>
                              <w:u w:val="none"/>
                            </w:rPr>
                            <w:t>)</w:t>
                          </w:r>
                        </w:p>
                        <w:p w14:paraId="08EA9F4D" w14:textId="77777777" w:rsidR="00AF322E" w:rsidRDefault="00AF322E" w:rsidP="00AF322E">
                          <w:pPr>
                            <w:pStyle w:val="Sarakstarindkopa"/>
                            <w:ind w:left="0"/>
                            <w:rPr>
                              <w:sz w:val="18"/>
                              <w:szCs w:val="18"/>
                            </w:rPr>
                          </w:pPr>
                        </w:p>
                      </w:txbxContent>
                    </v:textbox>
                  </v:rect>
                  <v:rect id="Taisnstūris 102" o:spid="_x0000_s1048" style="position:absolute;left:5927;top:63918;width:24931;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" strokeweight="2.5pt">
                    <v:shadow color="#868686"/>
                    <v:textbox>
                      <w:txbxContent>
                        <w:p w14:paraId="2BEE138F" w14:textId="77777777" w:rsidR="00AF322E" w:rsidRPr="00633F4A" w:rsidRDefault="00AF322E" w:rsidP="00AF322E">
                          <w:pPr>
                            <w:pStyle w:val="Sarakstarindkopa"/>
                            <w:ind w:left="0"/>
                            <w:rPr>
                              <w:sz w:val="18"/>
                              <w:szCs w:val="18"/>
                              <w:u w:val="none"/>
                            </w:rPr>
                          </w:pPr>
                          <w:r w:rsidRPr="00633F4A">
                            <w:rPr>
                              <w:sz w:val="18"/>
                              <w:szCs w:val="18"/>
                              <w:u w:val="none"/>
                            </w:rPr>
                            <w:t>Vladimirs Bistrovs – Zemessardzes 26.kājnieku bataljona komandieris, majors</w:t>
                          </w:r>
                        </w:p>
                        <w:p w14:paraId="67710C78" w14:textId="77777777" w:rsidR="00AF322E" w:rsidRPr="00633F4A" w:rsidRDefault="00AF322E" w:rsidP="00AF322E">
                          <w:pPr>
                            <w:pStyle w:val="Sarakstarindkopa"/>
                            <w:ind w:left="0"/>
                            <w:rPr>
                              <w:sz w:val="18"/>
                              <w:szCs w:val="18"/>
                              <w:u w:val="none"/>
                            </w:rPr>
                          </w:pPr>
                          <w:r w:rsidRPr="00633F4A">
                            <w:rPr>
                              <w:sz w:val="18"/>
                              <w:szCs w:val="18"/>
                              <w:u w:val="none"/>
                            </w:rPr>
                            <w:t>(</w:t>
                          </w:r>
                          <w:r w:rsidRPr="00633F4A">
                            <w:rPr>
                              <w:b/>
                              <w:sz w:val="18"/>
                              <w:szCs w:val="18"/>
                              <w:u w:val="none"/>
                            </w:rPr>
                            <w:t xml:space="preserve">mob. tālruņa nr. 26196556, e-pasts: </w:t>
                          </w:r>
                          <w:hyperlink r:id="rId45" w:history="1">
                            <w:r w:rsidRPr="00633F4A">
                              <w:rPr>
                                <w:rStyle w:val="Hipersaite"/>
                                <w:sz w:val="18"/>
                                <w:szCs w:val="18"/>
                                <w:u w:val="none"/>
                              </w:rPr>
                              <w:t>vladimirs.bistrovs@mil.lv</w:t>
                            </w:r>
                          </w:hyperlink>
                          <w:r w:rsidRPr="00633F4A">
                            <w:rPr>
                              <w:sz w:val="18"/>
                              <w:szCs w:val="18"/>
                              <w:u w:val="none"/>
                            </w:rPr>
                            <w:t>)</w:t>
                          </w:r>
                        </w:p>
                        <w:p w14:paraId="76F84848" w14:textId="77777777" w:rsidR="00AF322E" w:rsidRDefault="00AF322E" w:rsidP="00AF322E">
                          <w:pPr>
                            <w:pStyle w:val="Sarakstarindkopa"/>
                            <w:ind w:left="0"/>
                            <w:rPr>
                              <w:sz w:val="18"/>
                              <w:szCs w:val="18"/>
                            </w:rPr>
                          </w:pPr>
                        </w:p>
                        <w:p w14:paraId="2DF9F98E" w14:textId="77777777" w:rsidR="00AF322E" w:rsidRDefault="00AF322E" w:rsidP="00AF322E">
                          <w:pPr>
                            <w:pStyle w:val="Sarakstarindkopa"/>
                            <w:ind w:left="0"/>
                            <w:rPr>
                              <w:color w:val="FF0000"/>
                              <w:sz w:val="18"/>
                              <w:szCs w:val="18"/>
                            </w:rPr>
                          </w:pPr>
                        </w:p>
                        <w:p w14:paraId="69E778C0" w14:textId="77777777" w:rsidR="00AF322E" w:rsidRDefault="00AF322E" w:rsidP="00AF322E"/>
                      </w:txbxContent>
                    </v:textbox>
                  </v:rect>
                  <v:shape id="Taisns bultveida savienotājs 103" o:spid="_x0000_s1049" type="#_x0000_t32" style="position:absolute;left:89;top:28720;width:5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Taisns bultveida savienotājs 104" o:spid="_x0000_s1050" type="#_x0000_t32" style="position:absolute;left:179;top:39388;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Taisns bultveida savienotājs 105" o:spid="_x0000_s1051" type="#_x0000_t32" style="position:absolute;left:358;top:49070;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line id="Taisns savienotājs 106" o:spid="_x0000_s1052" style="position:absolute;visibility:visible;mso-wrap-style:square" from="0,21593" to="332,7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" strokecolor="windowText">
                    <v:stroke joinstyle="miter"/>
                  </v:line>
                  <v:shape id="Taisns bultveida savienotājs 107" o:spid="_x0000_s1053" type="#_x0000_t32" style="position:absolute;left:448;top:58124;width:5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rect id="Taisnstūris 108" o:spid="_x0000_s1054" style="position:absolute;left:5748;top:72165;width:25133;height:1056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" strokeweight="2.5pt">
                    <v:shadow color="#868686"/>
                    <v:textbox>
                      <w:txbxContent>
                        <w:p w14:paraId="7010587B" w14:textId="77777777" w:rsidR="00AF322E" w:rsidRPr="00633F4A" w:rsidRDefault="00AF322E" w:rsidP="00AF322E">
                          <w:pPr>
                            <w:pStyle w:val="Sarakstarindkopa"/>
                            <w:ind w:left="0"/>
                            <w:rPr>
                              <w:sz w:val="18"/>
                              <w:szCs w:val="18"/>
                              <w:u w:val="none"/>
                            </w:rPr>
                          </w:pPr>
                          <w:r w:rsidRPr="00633F4A">
                            <w:rPr>
                              <w:sz w:val="18"/>
                              <w:szCs w:val="18"/>
                              <w:u w:val="none"/>
                            </w:rPr>
                            <w:t>Sigita Drubiņa – sabiedrības ar ierobežotu atbildību “Balvu un Gulbenes slimnīcu apvienība” Gulbenes</w:t>
                          </w:r>
                          <w:r w:rsidRPr="00633F4A">
                            <w:rPr>
                              <w:noProof/>
                              <w:szCs w:val="24"/>
                              <w:u w:val="none"/>
                            </w:rPr>
                            <w:t xml:space="preserve"> </w:t>
                          </w:r>
                          <w:r w:rsidRPr="00633F4A">
                            <w:rPr>
                              <w:sz w:val="18"/>
                              <w:szCs w:val="18"/>
                              <w:u w:val="none"/>
                            </w:rPr>
                            <w:t>struktūrvienības galvenā ārste</w:t>
                          </w:r>
                        </w:p>
                        <w:p w14:paraId="3E1F54C1" w14:textId="77777777" w:rsidR="00AF322E" w:rsidRPr="00633F4A" w:rsidRDefault="00AF322E" w:rsidP="00AF322E">
                          <w:pPr>
                            <w:pStyle w:val="Sarakstarindkopa"/>
                            <w:ind w:left="0"/>
                            <w:rPr>
                              <w:b/>
                              <w:bCs/>
                              <w:sz w:val="18"/>
                              <w:szCs w:val="18"/>
                              <w:u w:val="none"/>
                            </w:rPr>
                          </w:pPr>
                          <w:r w:rsidRPr="00633F4A">
                            <w:rPr>
                              <w:sz w:val="18"/>
                              <w:szCs w:val="18"/>
                              <w:u w:val="none"/>
                            </w:rPr>
                            <w:t>(</w:t>
                          </w:r>
                          <w:r w:rsidRPr="00633F4A">
                            <w:rPr>
                              <w:b/>
                              <w:bCs/>
                              <w:sz w:val="18"/>
                              <w:szCs w:val="18"/>
                              <w:u w:val="none"/>
                            </w:rPr>
                            <w:t xml:space="preserve">mob. tālruņa nr. 28080779, e-pasts: </w:t>
                          </w:r>
                          <w:r w:rsidRPr="00633F4A">
                            <w:rPr>
                              <w:rStyle w:val="Hipersaite"/>
                              <w:sz w:val="18"/>
                              <w:szCs w:val="18"/>
                              <w:u w:val="none"/>
                            </w:rPr>
                            <w:t>sigitadrubina2@inbox.lv</w:t>
                          </w:r>
                          <w:r w:rsidRPr="00633F4A">
                            <w:rPr>
                              <w:b/>
                              <w:bCs/>
                              <w:sz w:val="18"/>
                              <w:szCs w:val="18"/>
                              <w:u w:val="none"/>
                            </w:rPr>
                            <w:t>)</w:t>
                          </w:r>
                        </w:p>
                      </w:txbxContent>
                    </v:textbox>
                  </v:rect>
                  <v:shape id="Taisns bultveida savienotājs 109" o:spid="_x0000_s1055" type="#_x0000_t32" style="position:absolute;left:448;top:67537;width:5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">
                    <v:stroke endarrow="block"/>
                  </v:shape>
                  <v:shape id="Taisns bultveida savienotājs 110" o:spid="_x0000_s1056" type="#_x0000_t32" style="position:absolute;left:627;top:78026;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group id="Grupa 111" o:spid="_x0000_s1057" style="position:absolute;left:179;width:63287;height:21683" coordsize="63287,2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type id="_x0000_t202" coordsize="21600,21600" o:spt="202" path="m,l,21600r21600,l21600,xe">
                      <v:stroke joinstyle="miter"/>
                      <v:path gradientshapeok="t" o:connecttype="rect"/>
                    </v:shapetype>
                    <v:shape id="Tekstlodziņš 112" o:spid="_x0000_s1058" type="#_x0000_t202" style="position:absolute;left:14265;width:33553;height:7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" strokeweight="2.5pt">
                      <v:shadow color="#868686"/>
                      <v:textbox>
                        <w:txbxContent>
                          <w:p w14:paraId="53034382" w14:textId="77777777" w:rsidR="00AF322E" w:rsidRPr="00633F4A" w:rsidRDefault="00AF322E" w:rsidP="00AF322E">
                            <w:pPr>
                              <w:jc w:val="center"/>
                              <w:rPr>
                                <w:sz w:val="18"/>
                                <w:szCs w:val="18"/>
                                <w:u w:val="none"/>
                              </w:rPr>
                            </w:pPr>
                            <w:r w:rsidRPr="00633F4A">
                              <w:rPr>
                                <w:sz w:val="18"/>
                                <w:szCs w:val="18"/>
                                <w:u w:val="none"/>
                              </w:rPr>
                              <w:t xml:space="preserve">Komisijas priekšsēdētājs – Gulbenes novada domes priekšsēdētājs Andis Caunītis pieņem lēmumu par Komisijas apziņošanu </w:t>
                            </w:r>
                          </w:p>
                          <w:p w14:paraId="3F41B26F" w14:textId="77777777" w:rsidR="00AF322E" w:rsidRPr="00633F4A" w:rsidRDefault="00AF322E" w:rsidP="00AF322E">
                            <w:pPr>
                              <w:jc w:val="center"/>
                              <w:rPr>
                                <w:sz w:val="18"/>
                                <w:szCs w:val="18"/>
                                <w:u w:val="none"/>
                              </w:rPr>
                            </w:pPr>
                            <w:r w:rsidRPr="00633F4A">
                              <w:rPr>
                                <w:sz w:val="18"/>
                                <w:szCs w:val="18"/>
                                <w:u w:val="none"/>
                              </w:rPr>
                              <w:t>(</w:t>
                            </w:r>
                            <w:r w:rsidRPr="00633F4A">
                              <w:rPr>
                                <w:b/>
                                <w:sz w:val="18"/>
                                <w:szCs w:val="18"/>
                                <w:u w:val="none"/>
                              </w:rPr>
                              <w:t xml:space="preserve">mob. tālruņa nr. 26411722, e-pasts: </w:t>
                            </w:r>
                            <w:hyperlink r:id="rId46" w:history="1">
                              <w:r w:rsidRPr="00633F4A">
                                <w:rPr>
                                  <w:rStyle w:val="Hipersaite"/>
                                  <w:sz w:val="18"/>
                                  <w:szCs w:val="18"/>
                                  <w:u w:val="none"/>
                                </w:rPr>
                                <w:t>andis.caunitis@gulbene.lv</w:t>
                              </w:r>
                            </w:hyperlink>
                            <w:r w:rsidRPr="00633F4A">
                              <w:rPr>
                                <w:sz w:val="18"/>
                                <w:szCs w:val="18"/>
                                <w:u w:val="none"/>
                              </w:rPr>
                              <w:t>)</w:t>
                            </w:r>
                          </w:p>
                          <w:p w14:paraId="56672EDB" w14:textId="77777777" w:rsidR="00AF322E" w:rsidRPr="00633F4A" w:rsidRDefault="00AF322E" w:rsidP="00AF322E">
                            <w:pPr>
                              <w:jc w:val="center"/>
                              <w:rPr>
                                <w:sz w:val="18"/>
                                <w:szCs w:val="18"/>
                                <w:u w:val="none"/>
                              </w:rPr>
                            </w:pPr>
                          </w:p>
                        </w:txbxContent>
                      </v:textbox>
                    </v:shape>
                    <v:shape id="Tekstlodziņš 113" o:spid="_x0000_s1059" type="#_x0000_t202" style="position:absolute;left:14175;top:10399;width:33553;height:8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" strokeweight="2.5pt">
                      <v:shadow color="#868686"/>
                      <v:textbox>
                        <w:txbxContent>
                          <w:p w14:paraId="4F7D5BED" w14:textId="77777777" w:rsidR="00AF322E" w:rsidRPr="00633F4A" w:rsidRDefault="00AF322E" w:rsidP="00AF322E">
                            <w:pPr>
                              <w:spacing w:line="254" w:lineRule="auto"/>
                              <w:jc w:val="center"/>
                              <w:rPr>
                                <w:sz w:val="18"/>
                                <w:szCs w:val="18"/>
                                <w:u w:val="none"/>
                              </w:rPr>
                            </w:pPr>
                            <w:r w:rsidRPr="00633F4A">
                              <w:rPr>
                                <w:sz w:val="18"/>
                                <w:szCs w:val="18"/>
                                <w:u w:val="none"/>
                              </w:rPr>
                              <w:t xml:space="preserve">Komisijas sekretāre – Gulbenes novada pašvaldības administrācijas Kancelejas nodaļas kancelejas pārzine Vita Baškere veic apziņošanu, zvanot un sūtot SMS Komisijas locekļiem </w:t>
                            </w:r>
                          </w:p>
                          <w:p w14:paraId="173C812C" w14:textId="77777777" w:rsidR="00AF322E" w:rsidRPr="00633F4A" w:rsidRDefault="00AF322E" w:rsidP="00AF322E">
                            <w:pPr>
                              <w:spacing w:line="254" w:lineRule="auto"/>
                              <w:jc w:val="center"/>
                              <w:rPr>
                                <w:sz w:val="18"/>
                                <w:szCs w:val="18"/>
                                <w:u w:val="none"/>
                              </w:rPr>
                            </w:pPr>
                            <w:r w:rsidRPr="00633F4A">
                              <w:rPr>
                                <w:sz w:val="18"/>
                                <w:szCs w:val="18"/>
                                <w:u w:val="none"/>
                              </w:rPr>
                              <w:t>(</w:t>
                            </w:r>
                            <w:r w:rsidRPr="00633F4A">
                              <w:rPr>
                                <w:b/>
                                <w:bCs/>
                                <w:sz w:val="18"/>
                                <w:szCs w:val="18"/>
                                <w:u w:val="none"/>
                              </w:rPr>
                              <w:t xml:space="preserve">mob. tālruņa nr. 29474393, e-pasts: </w:t>
                            </w:r>
                            <w:hyperlink r:id="rId47" w:history="1">
                              <w:r w:rsidRPr="00633F4A">
                                <w:rPr>
                                  <w:rStyle w:val="Hipersaite"/>
                                  <w:color w:val="0070C0"/>
                                  <w:sz w:val="18"/>
                                  <w:szCs w:val="18"/>
                                  <w:u w:val="none"/>
                                </w:rPr>
                                <w:t>vita.baskere@gulbene.lv</w:t>
                              </w:r>
                            </w:hyperlink>
                            <w:r w:rsidRPr="00633F4A">
                              <w:rPr>
                                <w:b/>
                                <w:bCs/>
                                <w:sz w:val="18"/>
                                <w:szCs w:val="18"/>
                                <w:u w:val="none"/>
                              </w:rPr>
                              <w:t>)</w:t>
                            </w:r>
                          </w:p>
                          <w:p w14:paraId="073421F2" w14:textId="77777777" w:rsidR="00AF322E" w:rsidRPr="00633F4A" w:rsidRDefault="00AF322E" w:rsidP="00AF322E">
                            <w:pPr>
                              <w:spacing w:line="254" w:lineRule="auto"/>
                              <w:jc w:val="center"/>
                              <w:rPr>
                                <w:sz w:val="18"/>
                                <w:szCs w:val="18"/>
                                <w:u w:val="none"/>
                              </w:rPr>
                            </w:pPr>
                          </w:p>
                          <w:p w14:paraId="7606F3CA" w14:textId="77777777" w:rsidR="00AF322E" w:rsidRDefault="00AF322E" w:rsidP="00AF322E">
                            <w:pPr>
                              <w:spacing w:line="254" w:lineRule="auto"/>
                              <w:jc w:val="center"/>
                              <w:rPr>
                                <w:sz w:val="18"/>
                                <w:szCs w:val="18"/>
                              </w:rPr>
                            </w:pPr>
                          </w:p>
                          <w:p w14:paraId="03C3730A" w14:textId="77777777" w:rsidR="00AF322E" w:rsidRDefault="00AF322E" w:rsidP="00AF322E">
                            <w:pPr>
                              <w:spacing w:line="254" w:lineRule="auto"/>
                              <w:jc w:val="center"/>
                              <w:rPr>
                                <w:sz w:val="18"/>
                                <w:szCs w:val="18"/>
                              </w:rPr>
                            </w:pPr>
                          </w:p>
                        </w:txbxContent>
                      </v:textbox>
                    </v:shape>
                    <v:shape id="Taisns bultveida savienotājs 114" o:spid="_x0000_s1060" type="#_x0000_t32" style="position:absolute;left:31062;top:7967;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Taisns bultveida savienotājs 115" o:spid="_x0000_s1061" type="#_x0000_t32" style="position:absolute;left:30883;top:19083;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vRxAAAANwAAAAPAAAAZHJzL2Rvd25yZXYueG1sRE9Na8JA&#10;EL0X/A/LCN7qJgWl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GIRG9HEAAAA3AAAAA8A&#10;AAAAAAAAAAAAAAAABwIAAGRycy9kb3ducmV2LnhtbFBLBQYAAAAAAwADALcAAAD4AgAAAAA=&#10;">
                      <v:stroke endarrow="block"/>
                    </v:shape>
                    <v:line id="Taisns savienotājs 116" o:spid="_x0000_s1062" style="position:absolute;visibility:visible;mso-wrap-style:square" from="0,21683" to="63287,21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group>
                </v:group>
                <v:shape id="Taisns bultveida savienotājs 117" o:spid="_x0000_s1063" type="#_x0000_t32" style="position:absolute;left:58741;top:86184;width:5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">
                  <v:stroke endarrow="block"/>
                </v:shape>
                <w10:wrap type="square" anchorx="page"/>
              </v:group>
            </w:pict>
          </mc:Fallback>
        </mc:AlternateContent>
      </w:r>
    </w:p>
    <w:p w14:paraId="0764F11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w:t>
      </w:r>
      <w:r w:rsidR="00881464">
        <w:rPr>
          <w:b/>
          <w:color w:val="000000" w:themeColor="text1"/>
          <w:szCs w:val="24"/>
          <w:u w:val="none"/>
        </w:rPr>
        <w:t>.</w:t>
      </w:r>
    </w:p>
    <w:p w14:paraId="46809FE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telpu nodošanu patapinājumā biedrības “Latvijas Sarkanais Krusts” Vidzemes komitejai</w:t>
      </w:r>
    </w:p>
    <w:p w14:paraId="4F83E18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170964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2741A9D0" w14:textId="467F3881" w:rsidR="00E264AD" w:rsidRPr="00575A1B" w:rsidRDefault="00000000" w:rsidP="00575A1B">
      <w:pPr>
        <w:rPr>
          <w:rFonts w:eastAsia="Calibri"/>
          <w:szCs w:val="24"/>
          <w:u w:val="none"/>
        </w:rPr>
      </w:pPr>
      <w:r>
        <w:rPr>
          <w:rFonts w:eastAsia="Calibri"/>
          <w:szCs w:val="24"/>
          <w:u w:val="none"/>
        </w:rPr>
        <w:t xml:space="preserve">DEBATĒS PIEDALĀS: </w:t>
      </w:r>
      <w:r w:rsidR="001D350C">
        <w:rPr>
          <w:rFonts w:eastAsia="Calibri"/>
          <w:szCs w:val="24"/>
          <w:u w:val="none"/>
        </w:rPr>
        <w:t>nav</w:t>
      </w:r>
    </w:p>
    <w:p w14:paraId="1D1C54C0" w14:textId="77777777" w:rsidR="00BC2002" w:rsidRDefault="00BC2002" w:rsidP="00956EC8">
      <w:pPr>
        <w:rPr>
          <w:rFonts w:eastAsia="Calibri"/>
          <w:color w:val="FF0000"/>
          <w:szCs w:val="24"/>
          <w:u w:val="none"/>
        </w:rPr>
      </w:pPr>
    </w:p>
    <w:p w14:paraId="19A77579" w14:textId="77777777" w:rsidR="001D350C" w:rsidRDefault="001D350C" w:rsidP="001D350C">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48526DCF" w14:textId="77777777" w:rsidR="001D350C" w:rsidRDefault="001D350C" w:rsidP="001D350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1D4B89A6" w14:textId="77777777" w:rsidR="001D350C" w:rsidRDefault="001D350C" w:rsidP="001D350C">
      <w:pPr>
        <w:spacing w:line="360" w:lineRule="auto"/>
        <w:ind w:firstLine="567"/>
        <w:jc w:val="both"/>
        <w:rPr>
          <w:noProof/>
          <w:u w:val="none"/>
        </w:rPr>
      </w:pPr>
      <w:r>
        <w:rPr>
          <w:noProof/>
          <w:u w:val="none"/>
        </w:rPr>
        <w:t>Virzīt izskatīšanai domes sēdē lēmumprojektu:</w:t>
      </w:r>
    </w:p>
    <w:p w14:paraId="0C5F4A05" w14:textId="77777777" w:rsidR="00AF322E" w:rsidRPr="00AF322E" w:rsidRDefault="00AF322E" w:rsidP="00AF322E">
      <w:pPr>
        <w:spacing w:line="259" w:lineRule="auto"/>
        <w:jc w:val="center"/>
        <w:rPr>
          <w:rFonts w:eastAsia="Calibri"/>
          <w:b/>
          <w:color w:val="FF0000"/>
          <w:szCs w:val="24"/>
          <w:u w:val="none"/>
          <w:lang w:eastAsia="lv-LV"/>
        </w:rPr>
      </w:pPr>
      <w:r w:rsidRPr="00AF322E">
        <w:rPr>
          <w:rFonts w:eastAsia="Calibri"/>
          <w:b/>
          <w:bCs/>
          <w:szCs w:val="24"/>
          <w:u w:val="none"/>
        </w:rPr>
        <w:t>Par telpu nodošanu patapinājumā biedrības “Latvijas Sarkanais Krusts” Vidzemes komitejai</w:t>
      </w:r>
    </w:p>
    <w:p w14:paraId="3EA75644" w14:textId="77777777" w:rsidR="00AF322E" w:rsidRPr="00AF322E" w:rsidRDefault="00AF322E" w:rsidP="00AF322E">
      <w:pPr>
        <w:spacing w:line="259" w:lineRule="auto"/>
        <w:jc w:val="center"/>
        <w:rPr>
          <w:rFonts w:eastAsia="Calibri"/>
          <w:b/>
          <w:color w:val="FF0000"/>
          <w:szCs w:val="24"/>
          <w:u w:val="none"/>
          <w:lang w:eastAsia="lv-LV"/>
        </w:rPr>
      </w:pPr>
    </w:p>
    <w:p w14:paraId="34A54E3D" w14:textId="77777777" w:rsidR="00AF322E" w:rsidRPr="00AF322E" w:rsidRDefault="00AF322E" w:rsidP="00AF322E">
      <w:pPr>
        <w:spacing w:line="360" w:lineRule="auto"/>
        <w:ind w:firstLine="720"/>
        <w:jc w:val="both"/>
        <w:rPr>
          <w:szCs w:val="24"/>
          <w:u w:val="none"/>
          <w:lang w:eastAsia="lv-LV"/>
        </w:rPr>
      </w:pPr>
      <w:r w:rsidRPr="00AF322E">
        <w:rPr>
          <w:szCs w:val="24"/>
          <w:u w:val="none"/>
          <w:lang w:eastAsia="lv-LV"/>
        </w:rPr>
        <w:t>Gulbenes novada pašvaldības dome 2017.gada 29.novembrī pieņēma lēmumu “Par nekustamā īpašuma nodošanu bezatlīdzības lietošanā” (protokols Nr.16, 14.§ 2.punkts) (turpmāk – Lēmums), ar kuru nolēma biedrībai “Latvijas Sarkanais Krusts”, reģistrācijas numurs 40008002279, juridiskā adrese: Šarlotes iela 1D, Rīga, LV – 1001 (turpmāk – Biedrība), nodot uz pieciem gadiem bezatlīdzības lietošanā nedzīvojamās telpas, kas atrodas Gulbenes novada Rankas pagastā, nekustamajā īpašumā “Doktorāts”, ēkas kadastra apzīmējums: 5084 008 0189 005 (turpmāk – Ēka), Nr.27., Nr.28, Nr.29, Nr.30, Nr.31 ar kopējo platību 17,8 m</w:t>
      </w:r>
      <w:r w:rsidRPr="00AF322E">
        <w:rPr>
          <w:szCs w:val="24"/>
          <w:u w:val="none"/>
          <w:vertAlign w:val="superscript"/>
          <w:lang w:eastAsia="lv-LV"/>
        </w:rPr>
        <w:t>2</w:t>
      </w:r>
      <w:r w:rsidRPr="00AF322E">
        <w:rPr>
          <w:szCs w:val="24"/>
          <w:u w:val="none"/>
          <w:lang w:eastAsia="lv-LV"/>
        </w:rPr>
        <w:t xml:space="preserve"> Latvijas Sarkanā Krusta Gulbenes komitejas Rankas nodaļas darbības nodrošināšanai. Saskaņā ar pieņemto Lēmumu, tika noslēgts patapinājuma līgums Nr.GND/9.11/18/32 (turpmāk – Līgums), nosakot Līguma darbības termiņu 2022.gada 31.decembris. </w:t>
      </w:r>
    </w:p>
    <w:p w14:paraId="44B74457" w14:textId="77777777" w:rsidR="00AF322E" w:rsidRPr="00AF322E" w:rsidRDefault="00AF322E" w:rsidP="00AF322E">
      <w:pPr>
        <w:spacing w:line="360" w:lineRule="auto"/>
        <w:ind w:firstLine="720"/>
        <w:jc w:val="both"/>
        <w:rPr>
          <w:szCs w:val="24"/>
          <w:u w:val="none"/>
          <w:lang w:eastAsia="lv-LV"/>
        </w:rPr>
      </w:pPr>
      <w:r w:rsidRPr="00AF322E">
        <w:rPr>
          <w:szCs w:val="24"/>
          <w:u w:val="none"/>
          <w:lang w:eastAsia="lv-LV"/>
        </w:rPr>
        <w:t xml:space="preserve">Gulbenes novada pašvaldības dome 2022.gada 29.decembrī pieņēma lēmumu Nr.GND/2022/1331 “Par grozījumu Gulbenes novada domes 2017.gada 29.novembra lēmumā “Par nekustamā īpašuma nodošanu bezatlīdzības lietošanā” (protokols Nr.16, 14.§ 2.punkts)”, Biedrībai Ēkā papildus patapinājumā nododot telpu Nr.002-14, kā arī pagarinot Lēmumā noteikto termiņu, uz kādu telpas Biedrībai tiek nodotas patapinājumā, proti, līdz 2027.gada 31.decembrim. Ņemot vērā minēto, Līgums tika grozīts, tā darbības termiņu pagarinot līdz 2027.gada 31.decembrim. </w:t>
      </w:r>
    </w:p>
    <w:p w14:paraId="45C590B3" w14:textId="77777777" w:rsidR="00AF322E" w:rsidRPr="00AF322E" w:rsidRDefault="00AF322E" w:rsidP="00633F4A">
      <w:pPr>
        <w:widowControl w:val="0"/>
        <w:spacing w:line="360" w:lineRule="auto"/>
        <w:jc w:val="both"/>
        <w:rPr>
          <w:szCs w:val="24"/>
          <w:u w:val="none"/>
          <w:lang w:eastAsia="lv-LV"/>
        </w:rPr>
      </w:pPr>
      <w:r w:rsidRPr="00AF322E">
        <w:rPr>
          <w:szCs w:val="24"/>
          <w:u w:val="none"/>
          <w:lang w:eastAsia="lv-LV"/>
        </w:rPr>
        <w:tab/>
        <w:t>Gulbenes novada pašvaldībā 2024.gada 25.aprīlī saņemts un dokumentu vadības sistēmā ar reģistrācijas numuru GND/5.13.1/24/913-G reģistrēts Gulbenes novada Rankas pagasta pārvaldes 2024.gada 25.aprīļa iesniegums, kurā izteikts lūgums mainīt Biedrībai Ēkā bezatlīdzības lietošanā nodotās telpas uz telpām</w:t>
      </w:r>
      <w:r w:rsidRPr="00AF322E">
        <w:rPr>
          <w:rFonts w:ascii="Calibri" w:eastAsia="Calibri" w:hAnsi="Calibri"/>
          <w:sz w:val="22"/>
          <w:u w:val="none"/>
        </w:rPr>
        <w:t xml:space="preserve"> </w:t>
      </w:r>
      <w:r w:rsidRPr="00AF322E">
        <w:rPr>
          <w:szCs w:val="24"/>
          <w:u w:val="none"/>
          <w:lang w:eastAsia="lv-LV"/>
        </w:rPr>
        <w:t>Nr.5 un Nr.49 ar telpu kopējo platību 30,88 m</w:t>
      </w:r>
      <w:r w:rsidRPr="00AF322E">
        <w:rPr>
          <w:szCs w:val="24"/>
          <w:u w:val="none"/>
          <w:vertAlign w:val="superscript"/>
          <w:lang w:eastAsia="lv-LV"/>
        </w:rPr>
        <w:t>2</w:t>
      </w:r>
      <w:r w:rsidRPr="00AF322E">
        <w:rPr>
          <w:szCs w:val="24"/>
          <w:u w:val="none"/>
          <w:lang w:eastAsia="lv-LV"/>
        </w:rPr>
        <w:t xml:space="preserve">, kas atrodas Skolas ielā 7, Rankā, Rankas pagastā, Gulbenes novadā, ēkas kadastra apzīmējums: </w:t>
      </w:r>
      <w:r w:rsidRPr="00AF322E">
        <w:rPr>
          <w:szCs w:val="24"/>
          <w:u w:val="none"/>
          <w:lang w:eastAsia="lv-LV"/>
        </w:rPr>
        <w:lastRenderedPageBreak/>
        <w:t xml:space="preserve">5084008015900. </w:t>
      </w:r>
    </w:p>
    <w:p w14:paraId="474D0DBA" w14:textId="77777777" w:rsidR="00AF322E" w:rsidRPr="00AF322E" w:rsidRDefault="00AF322E" w:rsidP="00633F4A">
      <w:pPr>
        <w:widowControl w:val="0"/>
        <w:spacing w:line="360" w:lineRule="auto"/>
        <w:jc w:val="both"/>
        <w:rPr>
          <w:szCs w:val="24"/>
          <w:u w:val="none"/>
          <w:lang w:eastAsia="lv-LV"/>
        </w:rPr>
      </w:pPr>
      <w:r w:rsidRPr="00AF322E">
        <w:rPr>
          <w:szCs w:val="24"/>
          <w:u w:val="none"/>
          <w:lang w:eastAsia="lv-LV"/>
        </w:rPr>
        <w:tab/>
        <w:t>Gulbenes novada pašvaldībā 2024.gada 2.maija saņemts un dokumentu vadības sistēmā ar reģistrācijas numuru GND/5.13.3/24/951-L reģistrēts biedrības “Latvijas Sarkanais Krusts” Vidzemes komitejas, reģistrācijas numurs 40008002279, juridiskā adrese: Semināra iela 23, Valka, Valkas novads, LV – 4701, 2024.gada 2.maija iesniegums, kurā arī izteikts lūgums mainīt Biedrībai Ēkā bezatlīdzības lietošanā nodotās telpas uz telpām Nr.5 un Nr.49 ar telpu kopējo platību 30,88 m</w:t>
      </w:r>
      <w:r w:rsidRPr="00AF322E">
        <w:rPr>
          <w:szCs w:val="24"/>
          <w:u w:val="none"/>
          <w:vertAlign w:val="superscript"/>
          <w:lang w:eastAsia="lv-LV"/>
        </w:rPr>
        <w:t>2</w:t>
      </w:r>
      <w:r w:rsidRPr="00AF322E">
        <w:rPr>
          <w:szCs w:val="24"/>
          <w:u w:val="none"/>
          <w:lang w:eastAsia="lv-LV"/>
        </w:rPr>
        <w:t>, kas atrodas Skolas ielā 7, Rankā, Rankas pagastā, Gulbenes novadā, ēkas kadastra apzīmējums: 5084008015900.</w:t>
      </w:r>
    </w:p>
    <w:p w14:paraId="72146538" w14:textId="77777777" w:rsidR="00AF322E" w:rsidRPr="00AF322E" w:rsidRDefault="00AF322E" w:rsidP="00AF322E">
      <w:pPr>
        <w:spacing w:line="360" w:lineRule="auto"/>
        <w:jc w:val="both"/>
        <w:rPr>
          <w:szCs w:val="24"/>
          <w:u w:val="none"/>
          <w:lang w:eastAsia="lv-LV"/>
        </w:rPr>
      </w:pPr>
      <w:r w:rsidRPr="00AF322E">
        <w:rPr>
          <w:szCs w:val="24"/>
          <w:u w:val="none"/>
          <w:lang w:eastAsia="lv-LV"/>
        </w:rPr>
        <w:tab/>
        <w:t xml:space="preserve">Pašvaldību likuma 73.panta ceturtā daļa nosaka, ka pašvaldībai ir tiesības iegūt un atsavināt kustamo un nekustamo īpašumu, kā arī veikt citas privāttiesiskas darbības, ievērojot likumā noteikto par rīcību ar publiskas personas finanšu līdzekļiem un mantu. </w:t>
      </w:r>
    </w:p>
    <w:p w14:paraId="137C0E95" w14:textId="77777777" w:rsidR="00AF322E" w:rsidRPr="00AF322E" w:rsidRDefault="00AF322E" w:rsidP="00AF322E">
      <w:pPr>
        <w:spacing w:line="360" w:lineRule="auto"/>
        <w:ind w:firstLine="567"/>
        <w:jc w:val="both"/>
        <w:rPr>
          <w:szCs w:val="24"/>
          <w:u w:val="none"/>
          <w:lang w:eastAsia="lv-LV"/>
        </w:rPr>
      </w:pPr>
      <w:r w:rsidRPr="00AF322E">
        <w:rPr>
          <w:szCs w:val="24"/>
          <w:u w:val="none"/>
          <w:lang w:eastAsia="lv-LV"/>
        </w:rPr>
        <w:t>Publiskas personas finanšu līdzekļu un mantas izšķērdēšanas novēršanas likuma 5.panta pirmā daļa nosaka, ka publiskas personas mantu aizliegts nodot privātpersonai vai kapitālsabiedrībai bezatlīdzības lietošanā, savukārt šī panta otrās daļas 4.</w:t>
      </w:r>
      <w:r w:rsidRPr="00AF322E">
        <w:rPr>
          <w:szCs w:val="24"/>
          <w:u w:val="none"/>
          <w:vertAlign w:val="superscript"/>
          <w:lang w:eastAsia="lv-LV"/>
        </w:rPr>
        <w:t>1</w:t>
      </w:r>
      <w:r w:rsidRPr="00AF322E">
        <w:rPr>
          <w:szCs w:val="24"/>
          <w:u w:val="none"/>
          <w:lang w:eastAsia="lv-LV"/>
        </w:rPr>
        <w:t xml:space="preserve"> punkts nosaka, ka šī panta pirmās daļas noteikumi neattiecas uz gadījumiem, kad atvasināta publiska persona savu mantu nodod lietošanā sabiedriskā labuma organizācijai vai sociālajam uzņēmumam. Publiskas personas finanšu līdzekļu un mantas izšķērdēšanas novēršanas likuma 5.panta trešā prim daļa nosaka, ka tiesību subjekts, kuram nodota manta bezatlīdzības lietošanā, nodrošina attiecīgās mantas uzturēšanu, arī sedz ar to saistītos izdevumus. Publiskas personas finanšu līdzekļu un mantas izšķērdēšanas novēršanas likuma 5.panta piektā daļa nosaka, ka lēmumu par publiskas personas mantas nodošanu bezatlīdzības lietošanā sabiedriskā labuma organizācijai vai sociālajam uzņēmumam pieņem attiecīgi Ministru kabinets vai atvasinātas publiskas personas orgāns. Publiskas personas mantu bezatlīdzības lietošanā sabiedriskā labuma organizācijai vai sociālajam uzņēmumam nodod uz laiku, kamēr tiem ir spēkā attiecīgais statuss, bet ne ilgāku par 10 gadiem. Publiskas personas mantu bezatlīdzības lietošanā sabiedriskā labuma organizācijai vai sociālajam uzņēmumam var nodot atkārtoti.</w:t>
      </w:r>
    </w:p>
    <w:p w14:paraId="194819B6" w14:textId="77777777" w:rsidR="00AF322E" w:rsidRPr="00AF322E" w:rsidRDefault="00AF322E" w:rsidP="00AF322E">
      <w:pPr>
        <w:spacing w:line="360" w:lineRule="auto"/>
        <w:ind w:firstLine="567"/>
        <w:jc w:val="both"/>
        <w:rPr>
          <w:rFonts w:eastAsia="Calibri"/>
          <w:bCs/>
          <w:szCs w:val="24"/>
          <w:u w:val="none"/>
          <w:lang w:eastAsia="lv-LV"/>
        </w:rPr>
      </w:pPr>
      <w:r w:rsidRPr="00AF322E">
        <w:rPr>
          <w:szCs w:val="24"/>
          <w:u w:val="none"/>
          <w:lang w:eastAsia="lv-LV"/>
        </w:rPr>
        <w:t>Ņemot vērā minēto un pamatojoties uz Pašvaldību likuma 73.panta ceturto daļu, Publiskas personas finanšu līdzekļu un mantas izšķērdēšanas novēršanas likuma 5.panta pirmo daļu, otrās daļās 4.</w:t>
      </w:r>
      <w:r w:rsidRPr="00AF322E">
        <w:rPr>
          <w:szCs w:val="24"/>
          <w:u w:val="none"/>
          <w:vertAlign w:val="superscript"/>
          <w:lang w:eastAsia="lv-LV"/>
        </w:rPr>
        <w:t>1</w:t>
      </w:r>
      <w:r w:rsidRPr="00AF322E">
        <w:rPr>
          <w:szCs w:val="24"/>
          <w:u w:val="none"/>
          <w:lang w:eastAsia="lv-LV"/>
        </w:rPr>
        <w:t xml:space="preserve"> punktu, trešo prim daļu, piekto daļu un Gulbenes novada pašvaldības domes </w:t>
      </w:r>
      <w:r w:rsidRPr="00AF322E">
        <w:rPr>
          <w:rFonts w:eastAsia="Calibri"/>
          <w:szCs w:val="24"/>
          <w:u w:val="none"/>
        </w:rPr>
        <w:t xml:space="preserve">apvienoto </w:t>
      </w:r>
      <w:r w:rsidRPr="00AF322E">
        <w:rPr>
          <w:rFonts w:eastAsia="Calibri"/>
          <w:szCs w:val="24"/>
          <w:u w:val="none"/>
          <w:shd w:val="clear" w:color="auto" w:fill="FFFFFF"/>
        </w:rPr>
        <w:t>Finanšu komitejas, Sociālo un veselības jautājumu komitejas, Attīstības un tautsaimniecības komitejas, Izglītības, kultūras un sporta jautājumu komitejas ieteikumu</w:t>
      </w:r>
      <w:r w:rsidRPr="00AF322E">
        <w:rPr>
          <w:szCs w:val="24"/>
          <w:u w:val="none"/>
          <w:lang w:eastAsia="lv-LV"/>
        </w:rPr>
        <w:t xml:space="preserve">, </w:t>
      </w:r>
      <w:r w:rsidRPr="00AF322E">
        <w:rPr>
          <w:noProof/>
          <w:szCs w:val="24"/>
          <w:u w:val="none"/>
          <w:lang w:eastAsia="lv-LV"/>
        </w:rPr>
        <w:t>atklāti balsojot: PAR –__; PRET  – __; ATTURAS – __, Gulbenes novada pašvaldības dome NOLEMJ:</w:t>
      </w:r>
    </w:p>
    <w:p w14:paraId="7E0F1BB4" w14:textId="77777777" w:rsidR="00AF322E" w:rsidRPr="00AF322E" w:rsidRDefault="00AF322E" w:rsidP="00AF322E">
      <w:pPr>
        <w:numPr>
          <w:ilvl w:val="0"/>
          <w:numId w:val="7"/>
        </w:numPr>
        <w:spacing w:after="160" w:line="360" w:lineRule="auto"/>
        <w:ind w:left="0" w:firstLine="567"/>
        <w:contextualSpacing/>
        <w:jc w:val="both"/>
        <w:rPr>
          <w:szCs w:val="24"/>
          <w:u w:val="none"/>
          <w:lang w:eastAsia="lv-LV"/>
        </w:rPr>
      </w:pPr>
      <w:r w:rsidRPr="00AF322E">
        <w:rPr>
          <w:rFonts w:eastAsia="Calibri"/>
          <w:szCs w:val="24"/>
          <w:u w:val="none"/>
        </w:rPr>
        <w:t xml:space="preserve">NODOT </w:t>
      </w:r>
      <w:bookmarkStart w:id="16" w:name="_Hlk101876931"/>
      <w:r w:rsidRPr="00AF322E">
        <w:rPr>
          <w:rFonts w:eastAsia="Calibri"/>
          <w:szCs w:val="24"/>
          <w:u w:val="none"/>
        </w:rPr>
        <w:t>biedrības “Latvijas Sarkanais Krusts” Vidzemes komitejai, reģistrācijas numurs 40008002279, juridiskā adrese:</w:t>
      </w:r>
      <w:bookmarkEnd w:id="16"/>
      <w:r w:rsidRPr="00AF322E">
        <w:rPr>
          <w:rFonts w:eastAsia="Calibri"/>
          <w:szCs w:val="24"/>
          <w:u w:val="none"/>
        </w:rPr>
        <w:t xml:space="preserve"> Semināru iela 23, Valka, Valkas novads, LV – 4701, tās darbības</w:t>
      </w:r>
      <w:r w:rsidRPr="00AF322E">
        <w:rPr>
          <w:szCs w:val="24"/>
          <w:u w:val="none"/>
        </w:rPr>
        <w:t xml:space="preserve"> nodrošināšanai</w:t>
      </w:r>
      <w:r w:rsidRPr="00AF322E">
        <w:rPr>
          <w:rFonts w:ascii="Calibri" w:eastAsia="Calibri" w:hAnsi="Calibri"/>
          <w:sz w:val="22"/>
          <w:u w:val="none"/>
        </w:rPr>
        <w:t xml:space="preserve"> </w:t>
      </w:r>
      <w:r w:rsidRPr="00AF322E">
        <w:rPr>
          <w:szCs w:val="24"/>
          <w:u w:val="none"/>
        </w:rPr>
        <w:t>bezatlīdzības lietošanā</w:t>
      </w:r>
      <w:r w:rsidRPr="00AF322E">
        <w:rPr>
          <w:rFonts w:ascii="Calibri" w:eastAsia="Calibri" w:hAnsi="Calibri"/>
          <w:sz w:val="22"/>
          <w:u w:val="none"/>
        </w:rPr>
        <w:t xml:space="preserve"> </w:t>
      </w:r>
      <w:r w:rsidRPr="00AF322E">
        <w:rPr>
          <w:szCs w:val="24"/>
          <w:u w:val="none"/>
        </w:rPr>
        <w:t>nedzīvojamās telpas Nr.5 un Nr.49 ar kopējo platību 30,88 m</w:t>
      </w:r>
      <w:r w:rsidRPr="00AF322E">
        <w:rPr>
          <w:szCs w:val="24"/>
          <w:u w:val="none"/>
          <w:vertAlign w:val="superscript"/>
        </w:rPr>
        <w:t>2</w:t>
      </w:r>
      <w:r w:rsidRPr="00AF322E">
        <w:rPr>
          <w:szCs w:val="24"/>
          <w:u w:val="none"/>
        </w:rPr>
        <w:t xml:space="preserve">, kas atrodas nekustamajā īpašumā ar kadastra apzīmējumu 5084008015900 un </w:t>
      </w:r>
      <w:r w:rsidRPr="00AF322E">
        <w:rPr>
          <w:szCs w:val="24"/>
          <w:u w:val="none"/>
        </w:rPr>
        <w:lastRenderedPageBreak/>
        <w:t>adresi: Skolas iela 7, Ranka, Rankas pagasts, Gulbenes novads, LV – 4416, uz laiku no 2024.gada 1.jūnija līdz 2029.gada 1.jūnijam.</w:t>
      </w:r>
    </w:p>
    <w:p w14:paraId="24A6B843" w14:textId="77777777" w:rsidR="00AF322E" w:rsidRPr="00AF322E" w:rsidRDefault="00AF322E" w:rsidP="00AF322E">
      <w:pPr>
        <w:numPr>
          <w:ilvl w:val="0"/>
          <w:numId w:val="7"/>
        </w:numPr>
        <w:spacing w:after="160" w:line="360" w:lineRule="auto"/>
        <w:ind w:left="0" w:firstLine="567"/>
        <w:contextualSpacing/>
        <w:jc w:val="both"/>
        <w:rPr>
          <w:szCs w:val="24"/>
          <w:u w:val="none"/>
          <w:lang w:eastAsia="lv-LV"/>
        </w:rPr>
      </w:pPr>
      <w:r w:rsidRPr="00AF322E">
        <w:rPr>
          <w:szCs w:val="24"/>
          <w:u w:val="none"/>
          <w:lang w:eastAsia="lv-LV"/>
        </w:rPr>
        <w:t xml:space="preserve">NOTEIKT, ka biedrības “Latvijas Sarkanais Krusts”, Vidzemes komiteja, reģistrācijas numurs 40008002279, juridiskā adrese: Semināru iela 23, Valka, Valkas novads, LV </w:t>
      </w:r>
      <w:r w:rsidRPr="00AF322E">
        <w:rPr>
          <w:rFonts w:ascii="Calibri" w:eastAsia="Calibri" w:hAnsi="Calibri"/>
          <w:sz w:val="22"/>
          <w:u w:val="none"/>
        </w:rPr>
        <w:t xml:space="preserve"> </w:t>
      </w:r>
      <w:r w:rsidRPr="00AF322E">
        <w:rPr>
          <w:szCs w:val="24"/>
          <w:u w:val="none"/>
          <w:lang w:eastAsia="lv-LV"/>
        </w:rPr>
        <w:t>– 4701, nodrošina bezatlīdzības lietošanā nodoto nedzīvojamo telpu uzturēšanu, kā arī sedz ar tām saistītos izdevumus.</w:t>
      </w:r>
    </w:p>
    <w:p w14:paraId="2AF79D29" w14:textId="77777777" w:rsidR="00AF322E" w:rsidRPr="00AF322E" w:rsidRDefault="00AF322E" w:rsidP="00AF322E">
      <w:pPr>
        <w:numPr>
          <w:ilvl w:val="0"/>
          <w:numId w:val="7"/>
        </w:numPr>
        <w:spacing w:after="160" w:line="360" w:lineRule="auto"/>
        <w:ind w:left="0" w:firstLine="567"/>
        <w:contextualSpacing/>
        <w:jc w:val="both"/>
        <w:rPr>
          <w:szCs w:val="24"/>
          <w:u w:val="none"/>
          <w:lang w:eastAsia="lv-LV"/>
        </w:rPr>
      </w:pPr>
      <w:r w:rsidRPr="00AF322E">
        <w:rPr>
          <w:szCs w:val="24"/>
          <w:u w:val="none"/>
          <w:lang w:eastAsia="lv-LV"/>
        </w:rPr>
        <w:t>UZDOT Gulbenes novada Centrālās pārvaldes Juridiskajai un personālvadības nodaļai sagatavot patapinājuma līgumu ar biedrības “Latvijas Sarkanais Krusts” Vidzemes komiteju, reģistrācijas numurs 40008002279, juridiskā adrese:</w:t>
      </w:r>
      <w:r w:rsidRPr="00AF322E">
        <w:rPr>
          <w:rFonts w:ascii="Calibri" w:eastAsia="Calibri" w:hAnsi="Calibri"/>
          <w:sz w:val="22"/>
          <w:u w:val="none"/>
        </w:rPr>
        <w:t xml:space="preserve"> </w:t>
      </w:r>
      <w:r w:rsidRPr="00AF322E">
        <w:rPr>
          <w:szCs w:val="24"/>
          <w:u w:val="none"/>
          <w:lang w:eastAsia="lv-LV"/>
        </w:rPr>
        <w:t>Semināru iela 23, Valka, Valkas novads, LV  – 4701, saskaņā ar šī lēmuma 1.punktu.</w:t>
      </w:r>
    </w:p>
    <w:p w14:paraId="7854F7EC" w14:textId="77777777" w:rsidR="00AF322E" w:rsidRPr="00AF322E" w:rsidRDefault="00AF322E" w:rsidP="00AF322E">
      <w:pPr>
        <w:numPr>
          <w:ilvl w:val="0"/>
          <w:numId w:val="7"/>
        </w:numPr>
        <w:spacing w:after="160" w:line="360" w:lineRule="auto"/>
        <w:ind w:left="0" w:firstLine="567"/>
        <w:contextualSpacing/>
        <w:jc w:val="both"/>
        <w:rPr>
          <w:szCs w:val="24"/>
          <w:u w:val="none"/>
          <w:lang w:eastAsia="lv-LV"/>
        </w:rPr>
      </w:pPr>
      <w:r w:rsidRPr="00AF322E">
        <w:rPr>
          <w:szCs w:val="24"/>
          <w:u w:val="none"/>
          <w:lang w:eastAsia="lv-LV"/>
        </w:rPr>
        <w:t xml:space="preserve">NOTEIKT, ka biedrības </w:t>
      </w:r>
      <w:bookmarkStart w:id="17" w:name="_Hlk165619286"/>
      <w:r w:rsidRPr="00AF322E">
        <w:rPr>
          <w:szCs w:val="24"/>
          <w:u w:val="none"/>
          <w:lang w:eastAsia="lv-LV"/>
        </w:rPr>
        <w:t xml:space="preserve">“Latvijas Sarkanais Krusts” </w:t>
      </w:r>
      <w:bookmarkEnd w:id="17"/>
      <w:r w:rsidRPr="00AF322E">
        <w:rPr>
          <w:szCs w:val="24"/>
          <w:u w:val="none"/>
          <w:lang w:eastAsia="lv-LV"/>
        </w:rPr>
        <w:t>Vidzemes komiteja, reģistrācijas numurs 40008002279, juridiskā adrese: Semināru iela 23, Valka, Valkas novads, LV  – 4701, iepriekšminēto nekustamo īpašumu nodod atpakaļ pirms noteiktā lietošanas termiņa beigām, ja biedrība “Latvijas Sarkanais Krusts” zaudē sabiedriskā labuma organizācijas statusu.</w:t>
      </w:r>
    </w:p>
    <w:p w14:paraId="6EB80441" w14:textId="77777777" w:rsidR="00AF322E" w:rsidRPr="00AF322E" w:rsidRDefault="00AF322E" w:rsidP="00AF322E">
      <w:pPr>
        <w:numPr>
          <w:ilvl w:val="0"/>
          <w:numId w:val="7"/>
        </w:numPr>
        <w:spacing w:after="160" w:line="360" w:lineRule="auto"/>
        <w:ind w:left="0" w:firstLine="567"/>
        <w:contextualSpacing/>
        <w:jc w:val="both"/>
        <w:rPr>
          <w:szCs w:val="24"/>
          <w:u w:val="none"/>
          <w:lang w:eastAsia="lv-LV"/>
        </w:rPr>
      </w:pPr>
      <w:r w:rsidRPr="00AF322E">
        <w:rPr>
          <w:rFonts w:eastAsia="Calibri"/>
          <w:szCs w:val="24"/>
          <w:u w:val="none"/>
        </w:rPr>
        <w:t xml:space="preserve">ATZĪT par spēku zaudējušu Gulbenes novada pašvaldības domes 2017.gada 29.novemba lēmumu “Par nekustamā īpašuma nodošanu bezatlīdzības lietošanā” (protokols Nr.16, 14.§ 2.punkts). </w:t>
      </w:r>
    </w:p>
    <w:p w14:paraId="248824A1" w14:textId="77777777" w:rsidR="00AF322E" w:rsidRPr="00AF322E" w:rsidRDefault="00AF322E" w:rsidP="00AF322E">
      <w:pPr>
        <w:numPr>
          <w:ilvl w:val="0"/>
          <w:numId w:val="7"/>
        </w:numPr>
        <w:spacing w:after="160" w:line="360" w:lineRule="auto"/>
        <w:ind w:left="0" w:firstLine="567"/>
        <w:contextualSpacing/>
        <w:jc w:val="both"/>
        <w:rPr>
          <w:szCs w:val="24"/>
          <w:u w:val="none"/>
          <w:lang w:eastAsia="lv-LV"/>
        </w:rPr>
      </w:pPr>
      <w:r w:rsidRPr="00AF322E">
        <w:rPr>
          <w:szCs w:val="24"/>
          <w:u w:val="none"/>
          <w:lang w:eastAsia="lv-LV"/>
        </w:rPr>
        <w:t>Lēmuma izrakstu nosūtīt:</w:t>
      </w:r>
    </w:p>
    <w:p w14:paraId="15F20770" w14:textId="77777777" w:rsidR="00AF322E" w:rsidRPr="00AF322E" w:rsidRDefault="00AF322E" w:rsidP="00AF322E">
      <w:pPr>
        <w:numPr>
          <w:ilvl w:val="1"/>
          <w:numId w:val="7"/>
        </w:numPr>
        <w:spacing w:after="160" w:line="360" w:lineRule="auto"/>
        <w:ind w:left="0" w:firstLine="567"/>
        <w:contextualSpacing/>
        <w:jc w:val="both"/>
        <w:rPr>
          <w:szCs w:val="24"/>
          <w:u w:val="none"/>
          <w:lang w:eastAsia="lv-LV"/>
        </w:rPr>
      </w:pPr>
      <w:r w:rsidRPr="00AF322E">
        <w:rPr>
          <w:szCs w:val="24"/>
          <w:u w:val="none"/>
          <w:lang w:eastAsia="lv-LV"/>
        </w:rPr>
        <w:t xml:space="preserve"> biedrības “Latvijas Sarkanais Krusts” Vidzemes komitejai, reģistrācijas numurs 40008002279, juridiskā adrese: Semināra iela 23, Valka, LV – 4701;</w:t>
      </w:r>
    </w:p>
    <w:p w14:paraId="01140A17" w14:textId="77777777" w:rsidR="00AF322E" w:rsidRPr="00AF322E" w:rsidRDefault="00AF322E" w:rsidP="00AF322E">
      <w:pPr>
        <w:numPr>
          <w:ilvl w:val="1"/>
          <w:numId w:val="7"/>
        </w:numPr>
        <w:spacing w:after="160" w:line="360" w:lineRule="auto"/>
        <w:ind w:left="0" w:firstLine="567"/>
        <w:contextualSpacing/>
        <w:jc w:val="both"/>
        <w:rPr>
          <w:szCs w:val="24"/>
          <w:u w:val="none"/>
          <w:lang w:eastAsia="lv-LV"/>
        </w:rPr>
      </w:pPr>
      <w:r w:rsidRPr="00AF322E">
        <w:rPr>
          <w:szCs w:val="24"/>
          <w:u w:val="none"/>
          <w:lang w:eastAsia="lv-LV"/>
        </w:rPr>
        <w:t xml:space="preserve"> Gulbenes novada Rankas pagasta pārvaldei: “Krastkalni”, Ranka, Rankas pagasts, Gulbenes novads, LV- 4416.  </w:t>
      </w:r>
    </w:p>
    <w:p w14:paraId="05B3437F" w14:textId="77777777" w:rsidR="00633F4A" w:rsidRDefault="00633F4A" w:rsidP="00575A1B">
      <w:pPr>
        <w:jc w:val="center"/>
        <w:rPr>
          <w:b/>
          <w:noProof/>
          <w:color w:val="000000" w:themeColor="text1"/>
          <w:szCs w:val="24"/>
          <w:u w:val="none"/>
        </w:rPr>
      </w:pPr>
    </w:p>
    <w:p w14:paraId="77E88876" w14:textId="5B55CD56"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2EC812C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“Ciniņi”, Litenes pagastā, Gulbenes novadā, nosacītās cenas apstiprināšanu</w:t>
      </w:r>
    </w:p>
    <w:p w14:paraId="4C861DA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02CB86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EAB49B7" w14:textId="4DBA0372" w:rsidR="00E264AD" w:rsidRPr="00575A1B" w:rsidRDefault="00000000" w:rsidP="00575A1B">
      <w:pPr>
        <w:rPr>
          <w:rFonts w:eastAsia="Calibri"/>
          <w:szCs w:val="24"/>
          <w:u w:val="none"/>
        </w:rPr>
      </w:pPr>
      <w:r>
        <w:rPr>
          <w:rFonts w:eastAsia="Calibri"/>
          <w:szCs w:val="24"/>
          <w:u w:val="none"/>
        </w:rPr>
        <w:t xml:space="preserve">DEBATĒS PIEDALĀS: </w:t>
      </w:r>
      <w:r w:rsidR="001D350C">
        <w:rPr>
          <w:rFonts w:eastAsia="Calibri"/>
          <w:szCs w:val="24"/>
          <w:u w:val="none"/>
        </w:rPr>
        <w:t>nav</w:t>
      </w:r>
    </w:p>
    <w:p w14:paraId="6C37ECCF" w14:textId="77777777" w:rsidR="00BC2002" w:rsidRDefault="00BC2002" w:rsidP="00956EC8">
      <w:pPr>
        <w:rPr>
          <w:rFonts w:eastAsia="Calibri"/>
          <w:color w:val="FF0000"/>
          <w:szCs w:val="24"/>
          <w:u w:val="none"/>
        </w:rPr>
      </w:pPr>
    </w:p>
    <w:p w14:paraId="74230893" w14:textId="77777777" w:rsidR="001D350C" w:rsidRDefault="001D350C" w:rsidP="001D350C">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7F0CD946" w14:textId="77777777" w:rsidR="001D350C" w:rsidRDefault="001D350C" w:rsidP="001D350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2AF84599" w14:textId="77777777" w:rsidR="001D350C" w:rsidRDefault="001D350C" w:rsidP="001D350C">
      <w:pPr>
        <w:spacing w:line="360" w:lineRule="auto"/>
        <w:ind w:firstLine="567"/>
        <w:jc w:val="both"/>
        <w:rPr>
          <w:noProof/>
          <w:u w:val="none"/>
        </w:rPr>
      </w:pPr>
      <w:r>
        <w:rPr>
          <w:noProof/>
          <w:u w:val="none"/>
        </w:rPr>
        <w:t>Virzīt izskatīšanai domes sēdē lēmumprojektu:</w:t>
      </w:r>
    </w:p>
    <w:p w14:paraId="26607EF3" w14:textId="77777777" w:rsidR="00AF322E" w:rsidRPr="00AF322E" w:rsidRDefault="00AF322E" w:rsidP="00AF322E">
      <w:pPr>
        <w:jc w:val="center"/>
        <w:rPr>
          <w:b/>
          <w:snapToGrid w:val="0"/>
          <w:szCs w:val="20"/>
          <w:u w:val="none"/>
        </w:rPr>
      </w:pPr>
      <w:r w:rsidRPr="00AF322E">
        <w:rPr>
          <w:b/>
          <w:snapToGrid w:val="0"/>
          <w:szCs w:val="24"/>
          <w:u w:val="none"/>
        </w:rPr>
        <w:t xml:space="preserve">Par </w:t>
      </w:r>
      <w:r w:rsidRPr="00AF322E">
        <w:rPr>
          <w:b/>
          <w:snapToGrid w:val="0"/>
          <w:szCs w:val="20"/>
          <w:u w:val="none"/>
        </w:rPr>
        <w:t>nekustamā īpašuma “Ciniņi”, Litenes pagastā, Gulbenes novadā,</w:t>
      </w:r>
    </w:p>
    <w:p w14:paraId="5EF304B8" w14:textId="77777777" w:rsidR="00AF322E" w:rsidRPr="00AF322E" w:rsidRDefault="00AF322E" w:rsidP="00AF322E">
      <w:pPr>
        <w:spacing w:after="240"/>
        <w:jc w:val="center"/>
        <w:rPr>
          <w:snapToGrid w:val="0"/>
          <w:szCs w:val="24"/>
          <w:u w:val="none"/>
        </w:rPr>
      </w:pPr>
      <w:r w:rsidRPr="00AF322E">
        <w:rPr>
          <w:b/>
          <w:snapToGrid w:val="0"/>
          <w:szCs w:val="20"/>
          <w:u w:val="none"/>
        </w:rPr>
        <w:t>nosacītās cenas apstiprināšanu</w:t>
      </w:r>
    </w:p>
    <w:p w14:paraId="2C08FBE2" w14:textId="17DFD1B6" w:rsidR="00AF322E" w:rsidRPr="00AF322E" w:rsidRDefault="00AF322E" w:rsidP="00AF322E">
      <w:pPr>
        <w:widowControl w:val="0"/>
        <w:spacing w:line="360" w:lineRule="auto"/>
        <w:ind w:firstLine="567"/>
        <w:jc w:val="both"/>
        <w:rPr>
          <w:szCs w:val="24"/>
          <w:u w:val="none"/>
          <w:lang w:eastAsia="lv-LV"/>
        </w:rPr>
      </w:pPr>
      <w:r w:rsidRPr="00AF322E">
        <w:rPr>
          <w:szCs w:val="24"/>
          <w:u w:val="none"/>
          <w:lang w:eastAsia="lv-LV"/>
        </w:rPr>
        <w:lastRenderedPageBreak/>
        <w:t xml:space="preserve">Gulbenes novada pašvaldības dome 2024.gada 28.martā pieņēma lēmumu Nr. GND/2024/130 “Par nekustamā īpašuma Litenes pagastā ar nosaukumu “Ciniņi” atsavināšanu” (protokols Nr. 8; 22.p.), ar kuru nolēma nodot atsavināšanai Gulbenes novada pašvaldībai piederošo nekustamo īpašumu Litenes pagastā ar nosaukumu “Ciniņi”, ar kadastra numuru 5068 005 0177, kas sastāv no zemes vienības ar kadastra apzīmējumu 5068 005 0177 ar platību 3,36 ha (turpmāk – Nekustamais īpašums), par brīvu cenu </w:t>
      </w:r>
      <w:r w:rsidR="00C6772F">
        <w:rPr>
          <w:szCs w:val="24"/>
          <w:u w:val="none"/>
          <w:lang w:eastAsia="lv-LV"/>
        </w:rPr>
        <w:t>[…]</w:t>
      </w:r>
      <w:r w:rsidRPr="00AF322E">
        <w:rPr>
          <w:szCs w:val="24"/>
          <w:u w:val="none"/>
          <w:lang w:eastAsia="lv-LV"/>
        </w:rPr>
        <w:t>, un uzdeva Gulbenes novada pašvaldības īpašuma novērtēšanas un izsoļu komisijai organizēt nekustamā īpašuma novērtēšanu un nosacītās cenas noteikšanu un iesniegt to apstiprināšanai Gulbenes novada pašvaldības domes sēdē.</w:t>
      </w:r>
    </w:p>
    <w:p w14:paraId="6FB3DC4C" w14:textId="77777777" w:rsidR="00AF322E" w:rsidRPr="00AF322E" w:rsidRDefault="00AF322E" w:rsidP="00AF322E">
      <w:pPr>
        <w:widowControl w:val="0"/>
        <w:spacing w:line="360" w:lineRule="auto"/>
        <w:ind w:firstLine="567"/>
        <w:jc w:val="both"/>
        <w:rPr>
          <w:szCs w:val="24"/>
          <w:u w:val="none"/>
          <w:lang w:eastAsia="lv-LV"/>
        </w:rPr>
      </w:pPr>
      <w:r w:rsidRPr="00AF322E">
        <w:rPr>
          <w:szCs w:val="24"/>
          <w:u w:val="none"/>
          <w:lang w:eastAsia="lv-LV"/>
        </w:rPr>
        <w:t xml:space="preserve">Atbilstoši sertificēta vērtētāja – sabiedrības ar ierobežotu atbildību “DZIETI”, reģistrācijas Nr.42403010964, juridiskā adrese: Zemnieku iela 5, Rēzekne, LV–4601, sastādītajai atskaitei (saņemta 2024.gada 2.maijā un reģistrēta ar Nr. GND/4.18/24/1585-D) par nekustamā īpašuma tirgus vērtību, saskaņā ar 2024.gada 17.aprīļa slēdzienu Reģ. Nr. Z – 24/151, visiespējamākā patiesā vērtība ir 9100 EUR (deviņi tūkstoši viens simts </w:t>
      </w:r>
      <w:r w:rsidRPr="00AF322E">
        <w:rPr>
          <w:i/>
          <w:iCs/>
          <w:szCs w:val="24"/>
          <w:u w:val="none"/>
          <w:lang w:eastAsia="lv-LV"/>
        </w:rPr>
        <w:t>euro</w:t>
      </w:r>
      <w:r w:rsidRPr="00AF322E">
        <w:rPr>
          <w:szCs w:val="24"/>
          <w:u w:val="none"/>
          <w:lang w:eastAsia="lv-LV"/>
        </w:rPr>
        <w:t>).</w:t>
      </w:r>
    </w:p>
    <w:p w14:paraId="62174F96" w14:textId="77777777" w:rsidR="00AF322E" w:rsidRPr="00AF322E" w:rsidRDefault="00AF322E" w:rsidP="00AF322E">
      <w:pPr>
        <w:spacing w:line="360" w:lineRule="auto"/>
        <w:ind w:firstLine="567"/>
        <w:jc w:val="both"/>
        <w:rPr>
          <w:noProof/>
          <w:color w:val="000000"/>
          <w:szCs w:val="24"/>
          <w:u w:val="none"/>
          <w:lang w:eastAsia="lv-LV"/>
        </w:rPr>
      </w:pPr>
      <w:r w:rsidRPr="00AF322E">
        <w:rPr>
          <w:szCs w:val="24"/>
          <w:u w:val="none"/>
          <w:lang w:eastAsia="lv-LV"/>
        </w:rPr>
        <w:t>Ņemot vērā Gulbenes novada pašvaldības īpašuma novērtēšanas un izsoļu komisijas 2024.gada 16.maija sēdes lēmumu, protokols Nr. GND/2.7.2/24/9 (12.§),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48" w:anchor="p9" w:tgtFrame="_blank" w:history="1">
        <w:r w:rsidRPr="00AF322E">
          <w:rPr>
            <w:szCs w:val="24"/>
            <w:u w:val="none"/>
            <w:lang w:eastAsia="lv-LV"/>
          </w:rPr>
          <w:t>9.pants</w:t>
        </w:r>
      </w:hyperlink>
      <w:r w:rsidRPr="00AF322E">
        <w:rPr>
          <w:szCs w:val="24"/>
          <w:u w:val="none"/>
          <w:lang w:eastAsia="lv-LV"/>
        </w:rPr>
        <w:t xml:space="preserve">), nosūta tām atsavināšanas paziņojumu, un ņemot vērā Gulbenes novada </w:t>
      </w:r>
      <w:r w:rsidRPr="00AF322E">
        <w:rPr>
          <w:color w:val="000000"/>
          <w:szCs w:val="24"/>
          <w:u w:val="none"/>
          <w:lang w:eastAsia="lv-LV"/>
        </w:rPr>
        <w:t xml:space="preserve">pašvaldības domes </w:t>
      </w:r>
      <w:r w:rsidRPr="00AF322E">
        <w:rPr>
          <w:szCs w:val="24"/>
          <w:u w:val="none"/>
          <w:lang w:eastAsia="lv-LV"/>
        </w:rPr>
        <w:t xml:space="preserve">apvienoto </w:t>
      </w:r>
      <w:r w:rsidRPr="00AF322E">
        <w:rPr>
          <w:szCs w:val="24"/>
          <w:u w:val="none"/>
          <w:shd w:val="clear" w:color="auto" w:fill="FFFFFF"/>
          <w:lang w:eastAsia="lv-LV"/>
        </w:rPr>
        <w:t xml:space="preserve">Finanšu komitejas, Sociālo un veselības jautājumu komitejas, Attīstības un tautsaimniecības komitejas, Izglītības, kultūras un sporta jautājumu komitejas </w:t>
      </w:r>
      <w:r w:rsidRPr="00AF322E">
        <w:rPr>
          <w:szCs w:val="24"/>
          <w:u w:val="none"/>
          <w:lang w:eastAsia="lv-LV"/>
        </w:rPr>
        <w:t xml:space="preserve">ieteikumu, atklāti balsojot: </w:t>
      </w:r>
      <w:r w:rsidRPr="00AF322E">
        <w:rPr>
          <w:color w:val="000000"/>
          <w:szCs w:val="24"/>
          <w:u w:val="none"/>
          <w:lang w:eastAsia="lv-LV"/>
        </w:rPr>
        <w:t>PAR – ; PRET –; ATTURAS –, Gulbenes novada pašvaldības dome NOLEMJ</w:t>
      </w:r>
      <w:r w:rsidRPr="00AF322E">
        <w:rPr>
          <w:szCs w:val="24"/>
          <w:u w:val="none"/>
          <w:lang w:eastAsia="lv-LV"/>
        </w:rPr>
        <w:t>:</w:t>
      </w:r>
    </w:p>
    <w:p w14:paraId="335510A0" w14:textId="77777777" w:rsidR="00AF322E" w:rsidRPr="00AF322E" w:rsidRDefault="00AF322E" w:rsidP="00E0465B">
      <w:pPr>
        <w:widowControl w:val="0"/>
        <w:numPr>
          <w:ilvl w:val="0"/>
          <w:numId w:val="8"/>
        </w:numPr>
        <w:tabs>
          <w:tab w:val="left" w:pos="851"/>
        </w:tabs>
        <w:spacing w:line="360" w:lineRule="auto"/>
        <w:ind w:left="0" w:firstLine="567"/>
        <w:contextualSpacing/>
        <w:jc w:val="both"/>
        <w:rPr>
          <w:szCs w:val="24"/>
          <w:u w:val="none"/>
          <w:lang w:eastAsia="lv-LV"/>
        </w:rPr>
      </w:pPr>
      <w:r w:rsidRPr="00AF322E">
        <w:rPr>
          <w:szCs w:val="24"/>
          <w:u w:val="none"/>
          <w:lang w:eastAsia="lv-LV"/>
        </w:rPr>
        <w:t xml:space="preserve">APSTIPRINĀT nekustamā īpašuma Litenes pagastā ar nosaukumu “Ciniņi”, ar kadastra numuru 5068 005 0177, kas sastāv no zemes vienības ar kadastra apzīmējumu 5068 005 0177 ar platību 3,36 ha, nosacīto cenu 9100 EUR (deviņi tūkstoši viens simts </w:t>
      </w:r>
      <w:r w:rsidRPr="00AF322E">
        <w:rPr>
          <w:i/>
          <w:color w:val="000000"/>
          <w:szCs w:val="24"/>
          <w:u w:val="none"/>
          <w:lang w:eastAsia="lv-LV"/>
        </w:rPr>
        <w:t>euro</w:t>
      </w:r>
      <w:r w:rsidRPr="00AF322E">
        <w:rPr>
          <w:color w:val="000000"/>
          <w:szCs w:val="24"/>
          <w:u w:val="none"/>
          <w:lang w:eastAsia="lv-LV"/>
        </w:rPr>
        <w:t>)</w:t>
      </w:r>
      <w:r w:rsidRPr="00AF322E">
        <w:rPr>
          <w:szCs w:val="24"/>
          <w:u w:val="none"/>
          <w:lang w:eastAsia="lv-LV"/>
        </w:rPr>
        <w:t>.</w:t>
      </w:r>
    </w:p>
    <w:p w14:paraId="616B8983" w14:textId="77777777" w:rsidR="00AF322E" w:rsidRPr="00AF322E" w:rsidRDefault="00AF322E" w:rsidP="00E0465B">
      <w:pPr>
        <w:widowControl w:val="0"/>
        <w:numPr>
          <w:ilvl w:val="0"/>
          <w:numId w:val="8"/>
        </w:numPr>
        <w:tabs>
          <w:tab w:val="left" w:pos="851"/>
        </w:tabs>
        <w:spacing w:line="360" w:lineRule="auto"/>
        <w:ind w:left="0" w:firstLine="567"/>
        <w:contextualSpacing/>
        <w:jc w:val="both"/>
        <w:rPr>
          <w:szCs w:val="24"/>
          <w:u w:val="none"/>
          <w:lang w:eastAsia="lv-LV"/>
        </w:rPr>
      </w:pPr>
      <w:r w:rsidRPr="00AF322E">
        <w:rPr>
          <w:szCs w:val="24"/>
          <w:u w:val="none"/>
          <w:lang w:eastAsia="lv-LV"/>
        </w:rPr>
        <w:t>UZDOT Gulbenes novada pašvaldības īpašuma novērtēšanas un izsoļu komisijai organizēt šā lēmuma 1.punktā minētā nekustamā īpašuma atsavināšanu.</w:t>
      </w:r>
    </w:p>
    <w:p w14:paraId="75875A0D" w14:textId="77777777" w:rsidR="00AF322E" w:rsidRPr="00AF322E" w:rsidRDefault="00AF322E" w:rsidP="00E0465B">
      <w:pPr>
        <w:widowControl w:val="0"/>
        <w:numPr>
          <w:ilvl w:val="0"/>
          <w:numId w:val="8"/>
        </w:numPr>
        <w:tabs>
          <w:tab w:val="left" w:pos="851"/>
        </w:tabs>
        <w:spacing w:line="360" w:lineRule="auto"/>
        <w:contextualSpacing/>
        <w:jc w:val="both"/>
        <w:rPr>
          <w:szCs w:val="24"/>
          <w:u w:val="none"/>
          <w:lang w:eastAsia="lv-LV"/>
        </w:rPr>
      </w:pPr>
      <w:r w:rsidRPr="00AF322E">
        <w:rPr>
          <w:szCs w:val="24"/>
          <w:u w:val="none"/>
          <w:lang w:eastAsia="lv-LV"/>
        </w:rPr>
        <w:t>Lēmuma izpildes kontroli veikt Gulbenes novada pašvaldības izpilddirektorei.</w:t>
      </w:r>
    </w:p>
    <w:p w14:paraId="16075CB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7</w:t>
      </w:r>
      <w:r w:rsidR="00881464">
        <w:rPr>
          <w:b/>
          <w:color w:val="000000" w:themeColor="text1"/>
          <w:szCs w:val="24"/>
          <w:u w:val="none"/>
        </w:rPr>
        <w:t>.</w:t>
      </w:r>
    </w:p>
    <w:p w14:paraId="337DB2B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Krasta iela 4, Līgo, Līgo pagastā, Gulbenes novadā, nosacītās cenas apstiprināšanu</w:t>
      </w:r>
    </w:p>
    <w:p w14:paraId="783E4AE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8CC8F1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A9ADD25" w14:textId="11834F60" w:rsidR="00E264AD" w:rsidRPr="00575A1B" w:rsidRDefault="00000000" w:rsidP="00575A1B">
      <w:pPr>
        <w:rPr>
          <w:rFonts w:eastAsia="Calibri"/>
          <w:szCs w:val="24"/>
          <w:u w:val="none"/>
        </w:rPr>
      </w:pPr>
      <w:r>
        <w:rPr>
          <w:rFonts w:eastAsia="Calibri"/>
          <w:szCs w:val="24"/>
          <w:u w:val="none"/>
        </w:rPr>
        <w:t xml:space="preserve">DEBATĒS PIEDALĀS: </w:t>
      </w:r>
      <w:r w:rsidR="001D350C">
        <w:rPr>
          <w:rFonts w:eastAsia="Calibri"/>
          <w:szCs w:val="24"/>
          <w:u w:val="none"/>
        </w:rPr>
        <w:t>nav</w:t>
      </w:r>
    </w:p>
    <w:p w14:paraId="1222A238" w14:textId="77777777" w:rsidR="00BC2002" w:rsidRDefault="00BC2002" w:rsidP="00956EC8">
      <w:pPr>
        <w:rPr>
          <w:rFonts w:eastAsia="Calibri"/>
          <w:color w:val="FF0000"/>
          <w:szCs w:val="24"/>
          <w:u w:val="none"/>
        </w:rPr>
      </w:pPr>
    </w:p>
    <w:p w14:paraId="7588E0F3" w14:textId="77777777" w:rsidR="001D350C" w:rsidRDefault="001D350C" w:rsidP="001D350C">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1F2ACAA2" w14:textId="77777777" w:rsidR="001D350C" w:rsidRDefault="001D350C" w:rsidP="001D350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47AC622C" w14:textId="77777777" w:rsidR="001D350C" w:rsidRDefault="001D350C" w:rsidP="001D350C">
      <w:pPr>
        <w:spacing w:line="360" w:lineRule="auto"/>
        <w:ind w:firstLine="567"/>
        <w:jc w:val="both"/>
        <w:rPr>
          <w:noProof/>
          <w:u w:val="none"/>
        </w:rPr>
      </w:pPr>
      <w:r>
        <w:rPr>
          <w:noProof/>
          <w:u w:val="none"/>
        </w:rPr>
        <w:t>Virzīt izskatīšanai domes sēdē lēmumprojektu:</w:t>
      </w:r>
    </w:p>
    <w:p w14:paraId="2569A062" w14:textId="77777777" w:rsidR="00AF322E" w:rsidRDefault="00AF322E" w:rsidP="00AF322E">
      <w:pPr>
        <w:pStyle w:val="Default"/>
        <w:jc w:val="center"/>
        <w:rPr>
          <w:b/>
        </w:rPr>
      </w:pPr>
      <w:r w:rsidRPr="00134705">
        <w:rPr>
          <w:b/>
          <w:szCs w:val="24"/>
        </w:rPr>
        <w:t xml:space="preserve">Par </w:t>
      </w:r>
      <w:r>
        <w:rPr>
          <w:b/>
        </w:rPr>
        <w:t>nekustamā</w:t>
      </w:r>
      <w:r w:rsidRPr="00804B65">
        <w:rPr>
          <w:b/>
        </w:rPr>
        <w:t xml:space="preserve"> īpašuma </w:t>
      </w:r>
      <w:r w:rsidRPr="0073231E">
        <w:rPr>
          <w:b/>
        </w:rPr>
        <w:t>Krasta iela 4, Līgo, Līgo pagastā, Gulbenes novadā</w:t>
      </w:r>
      <w:r>
        <w:rPr>
          <w:b/>
        </w:rPr>
        <w:t>,</w:t>
      </w:r>
    </w:p>
    <w:p w14:paraId="603A8D1E" w14:textId="77777777" w:rsidR="00AF322E" w:rsidRPr="00704E82" w:rsidRDefault="00AF322E" w:rsidP="00AF322E">
      <w:pPr>
        <w:pStyle w:val="Default"/>
        <w:spacing w:after="240"/>
        <w:jc w:val="center"/>
        <w:rPr>
          <w:szCs w:val="24"/>
        </w:rPr>
      </w:pPr>
      <w:r>
        <w:rPr>
          <w:b/>
        </w:rPr>
        <w:t>nosacītās cenas</w:t>
      </w:r>
      <w:r w:rsidRPr="00255026">
        <w:rPr>
          <w:b/>
        </w:rPr>
        <w:t xml:space="preserve"> apstiprināšanu</w:t>
      </w:r>
    </w:p>
    <w:p w14:paraId="4144969C" w14:textId="14083F27" w:rsidR="00AF322E" w:rsidRPr="00AF322E" w:rsidRDefault="00AF322E" w:rsidP="00AF322E">
      <w:pPr>
        <w:widowControl w:val="0"/>
        <w:spacing w:line="360" w:lineRule="auto"/>
        <w:ind w:firstLine="567"/>
        <w:jc w:val="both"/>
        <w:rPr>
          <w:szCs w:val="24"/>
          <w:u w:val="none"/>
        </w:rPr>
      </w:pPr>
      <w:r w:rsidRPr="00AF322E">
        <w:rPr>
          <w:szCs w:val="24"/>
          <w:u w:val="none"/>
        </w:rPr>
        <w:t xml:space="preserve">Gulbenes novada pašvaldības dome 2023.gada 30.novembrī pieņēma lēmumu Nr. GND/2023/1130 “Par Līgo pagasta nekustamā īpašuma “Krasta iela 4” atsavināšanu” (protokols Nr. 18; 66.p.), ar kuru nolēma nodot atsavināšanai Gulbenes novada pašvaldībai piederošo nekustamo īpašumu Krasta iela 4, Līgo, Līgo pagastā, Gulbenes novadā, kadastra numurs 5076 003 0139, kas sastāv no zemes vienības ar kadastra apzīmējumu 5076 003 0139 ar platību 0,53 ha, un uz tās atrodošām ēkām – dzīvojamās mājas (būves kadastra apzīmējums 5076 003 0139 001) un divām palīgēkām – šķūņa ar pagrabu (būves kadastra apzīmējums 5076 003 0139 002), kūts (būves kadastra apzīmējums 5076 003 0139 004) (turpmāk – Nekustamais īpašums), par brīvu cenu </w:t>
      </w:r>
      <w:r w:rsidR="00C6772F">
        <w:rPr>
          <w:szCs w:val="24"/>
          <w:u w:val="none"/>
          <w:lang w:eastAsia="lv-LV"/>
        </w:rPr>
        <w:t>[…]</w:t>
      </w:r>
      <w:r w:rsidRPr="00AF322E">
        <w:rPr>
          <w:szCs w:val="24"/>
          <w:u w:val="none"/>
        </w:rPr>
        <w:t>, un uzdeva Gulbenes novada pašvaldības īpašuma novērtēšanas un izsoļu komisijai organizēt nekustamā īpašuma novērtēšanu un nosacītās cenas noteikšanu un iesniegt to apstiprināšanai Gulbenes novada pašvaldības domes sēdē.</w:t>
      </w:r>
    </w:p>
    <w:p w14:paraId="7F52A8EC" w14:textId="77777777" w:rsidR="00AF322E" w:rsidRPr="00AF322E" w:rsidRDefault="00AF322E" w:rsidP="00AF322E">
      <w:pPr>
        <w:widowControl w:val="0"/>
        <w:spacing w:line="360" w:lineRule="auto"/>
        <w:ind w:firstLine="567"/>
        <w:jc w:val="both"/>
        <w:rPr>
          <w:szCs w:val="24"/>
          <w:u w:val="none"/>
        </w:rPr>
      </w:pPr>
      <w:r w:rsidRPr="00AF322E">
        <w:rPr>
          <w:szCs w:val="24"/>
          <w:u w:val="none"/>
        </w:rPr>
        <w:t xml:space="preserve">Atbilstoši sertificēta vērtētāja – sabiedrības ar ierobežotu atbildību “DZIETI”, reģistrācijas Nr.42403010964, juridiskā adrese: Zemnieku iela 5, Rēzekne, LV–4601, sastādītajai atskaitei (saņemta 2024.gada 11.aprīlī un reģistrēta ar Nr. GND/4.18/24/1349-D) par nekustamā īpašuma tirgus vērtību, saskaņā ar 2024.gada 2.aprīļa slēdzienu Reģ. Nr. S-24/8, visiespējamākā patiesā vērtība ir 14600 EUR (četrpadsmit tūkstoši seši simti </w:t>
      </w:r>
      <w:r w:rsidRPr="00AF322E">
        <w:rPr>
          <w:i/>
          <w:iCs/>
          <w:szCs w:val="24"/>
          <w:u w:val="none"/>
        </w:rPr>
        <w:t>euro</w:t>
      </w:r>
      <w:r w:rsidRPr="00AF322E">
        <w:rPr>
          <w:szCs w:val="24"/>
          <w:u w:val="none"/>
        </w:rPr>
        <w:t>).</w:t>
      </w:r>
    </w:p>
    <w:p w14:paraId="2127662A" w14:textId="77777777" w:rsidR="00AF322E" w:rsidRPr="00AF322E" w:rsidRDefault="00AF322E" w:rsidP="00AF322E">
      <w:pPr>
        <w:spacing w:line="360" w:lineRule="auto"/>
        <w:ind w:firstLine="567"/>
        <w:jc w:val="both"/>
        <w:rPr>
          <w:noProof/>
          <w:color w:val="000000"/>
          <w:szCs w:val="24"/>
          <w:u w:val="none"/>
        </w:rPr>
      </w:pPr>
      <w:r w:rsidRPr="00AF322E">
        <w:rPr>
          <w:szCs w:val="24"/>
          <w:u w:val="none"/>
        </w:rPr>
        <w:t xml:space="preserve">Ņemot vērā Gulbenes novada pašvaldības īpašuma novērtēšanas un izsoļu komisijas 2024.gada 30.aprīļa sēdes lēmumu, protokols Nr. GND/2.7.2/24/8 (2.§),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w:t>
      </w:r>
      <w:r w:rsidRPr="00AF322E">
        <w:rPr>
          <w:szCs w:val="24"/>
          <w:u w:val="none"/>
        </w:rPr>
        <w:lastRenderedPageBreak/>
        <w:t>kompetences jautājumu; tikai domes kompetencē ir pieņemt lēmumus citos ārējos normatīvajos aktos paredzētajos gadījumos,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49" w:anchor="p9" w:tgtFrame="_blank" w:history="1">
        <w:r w:rsidRPr="00AF322E">
          <w:rPr>
            <w:szCs w:val="24"/>
            <w:u w:val="none"/>
          </w:rPr>
          <w:t>9.pants</w:t>
        </w:r>
      </w:hyperlink>
      <w:r w:rsidRPr="00AF322E">
        <w:rPr>
          <w:szCs w:val="24"/>
          <w:u w:val="none"/>
        </w:rPr>
        <w:t xml:space="preserve">), nosūta tām atsavināšanas paziņojumu, un ņemot vērā,  Gulbenes novada </w:t>
      </w:r>
      <w:r w:rsidRPr="00AF322E">
        <w:rPr>
          <w:color w:val="000000" w:themeColor="text1"/>
          <w:szCs w:val="24"/>
          <w:u w:val="none"/>
        </w:rPr>
        <w:t xml:space="preserve">pašvaldības domes </w:t>
      </w:r>
      <w:r w:rsidRPr="00AF322E">
        <w:rPr>
          <w:szCs w:val="24"/>
          <w:u w:val="none"/>
        </w:rPr>
        <w:t xml:space="preserve">apvienoto </w:t>
      </w:r>
      <w:r w:rsidRPr="00AF322E">
        <w:rPr>
          <w:szCs w:val="24"/>
          <w:u w:val="none"/>
          <w:shd w:val="clear" w:color="auto" w:fill="FFFFFF"/>
        </w:rPr>
        <w:t xml:space="preserve">Finanšu komitejas, Sociālo un veselības jautājumu komitejas, Attīstības un tautsaimniecības komitejas, Izglītības, kultūras un sporta jautājumu komitejas ieteikumu </w:t>
      </w:r>
      <w:r w:rsidRPr="00AF322E">
        <w:rPr>
          <w:szCs w:val="24"/>
          <w:u w:val="none"/>
        </w:rPr>
        <w:t xml:space="preserve">atklāti balsojot: </w:t>
      </w:r>
      <w:r w:rsidRPr="00AF322E">
        <w:rPr>
          <w:color w:val="000000"/>
          <w:szCs w:val="24"/>
          <w:u w:val="none"/>
        </w:rPr>
        <w:t>PAR – ; PRET –; ATTURAS –, Gulbenes novada pašvaldības dome NOLEMJ</w:t>
      </w:r>
      <w:r w:rsidRPr="00AF322E">
        <w:rPr>
          <w:szCs w:val="24"/>
          <w:u w:val="none"/>
        </w:rPr>
        <w:t>:</w:t>
      </w:r>
    </w:p>
    <w:p w14:paraId="7F87199E" w14:textId="4AFB0E23" w:rsidR="00AF322E" w:rsidRPr="00AF322E" w:rsidRDefault="00AF322E" w:rsidP="00AF322E">
      <w:pPr>
        <w:pStyle w:val="Sarakstarindkopa"/>
        <w:numPr>
          <w:ilvl w:val="0"/>
          <w:numId w:val="9"/>
        </w:numPr>
        <w:spacing w:line="360" w:lineRule="auto"/>
        <w:ind w:left="0" w:firstLine="567"/>
        <w:jc w:val="both"/>
        <w:rPr>
          <w:szCs w:val="24"/>
          <w:u w:val="none"/>
        </w:rPr>
      </w:pPr>
      <w:r w:rsidRPr="00AF322E">
        <w:rPr>
          <w:szCs w:val="24"/>
          <w:u w:val="none"/>
        </w:rPr>
        <w:t xml:space="preserve">APSTIPRINĀT nekustamā īpašuma Krasta iela 4, Līgo, Līgo pagastā, Gulbenes novadā, kadastra numurs 5076 003 0139, kas sastāv no zemes vienības ar kadastra apzīmējumu 5076 003 0139 ar platību 0,53 ha, un uz tās atrodošām ēkām – dzīvojamās mājas (būves kadastra apzīmējums 5076 003 0139 001) un divām palīgēkām – </w:t>
      </w:r>
      <w:r w:rsidRPr="00AF322E">
        <w:rPr>
          <w:rFonts w:eastAsia="SimSun"/>
          <w:szCs w:val="24"/>
          <w:u w:val="none"/>
          <w:lang w:eastAsia="zh-CN" w:bidi="hi-IN"/>
        </w:rPr>
        <w:t>šķūņa ar pagrabu</w:t>
      </w:r>
      <w:r w:rsidRPr="00AF322E">
        <w:rPr>
          <w:szCs w:val="24"/>
          <w:u w:val="none"/>
        </w:rPr>
        <w:t xml:space="preserve"> (būves kadastra apzīmējums 5076 003 0139 002), kūts (būves kadastra apzīmējums 5076 003 0139 004), nosacīto cenu 14600 EUR (četrpadsmit tūkstoši seši simti </w:t>
      </w:r>
      <w:r w:rsidRPr="00AF322E">
        <w:rPr>
          <w:i/>
          <w:color w:val="000000"/>
          <w:szCs w:val="24"/>
          <w:u w:val="none"/>
        </w:rPr>
        <w:t>euro</w:t>
      </w:r>
      <w:r w:rsidRPr="00AF322E">
        <w:rPr>
          <w:color w:val="000000"/>
          <w:szCs w:val="24"/>
          <w:u w:val="none"/>
        </w:rPr>
        <w:t>)</w:t>
      </w:r>
      <w:r w:rsidRPr="00AF322E">
        <w:rPr>
          <w:szCs w:val="24"/>
          <w:u w:val="none"/>
        </w:rPr>
        <w:t>.</w:t>
      </w:r>
    </w:p>
    <w:p w14:paraId="7CEEC3B9" w14:textId="77777777" w:rsidR="00AF322E" w:rsidRPr="00AF322E" w:rsidRDefault="00AF322E" w:rsidP="00AF322E">
      <w:pPr>
        <w:pStyle w:val="Sarakstarindkopa"/>
        <w:numPr>
          <w:ilvl w:val="0"/>
          <w:numId w:val="9"/>
        </w:numPr>
        <w:spacing w:line="360" w:lineRule="auto"/>
        <w:ind w:left="0" w:firstLine="567"/>
        <w:jc w:val="both"/>
        <w:rPr>
          <w:szCs w:val="24"/>
          <w:u w:val="none"/>
        </w:rPr>
      </w:pPr>
      <w:r w:rsidRPr="00AF322E">
        <w:rPr>
          <w:szCs w:val="24"/>
          <w:u w:val="none"/>
        </w:rPr>
        <w:t>UZDOT Gulbenes novada pašvaldības īpašuma novērtēšanas un izsoļu komisijai organizēt šā lēmuma 1.punktā minētā dzīvokļa īpašuma atsavināšanu.</w:t>
      </w:r>
    </w:p>
    <w:p w14:paraId="6ED77DD3" w14:textId="77777777" w:rsidR="00AF322E" w:rsidRPr="00AF322E" w:rsidRDefault="00AF322E" w:rsidP="00AF322E">
      <w:pPr>
        <w:pStyle w:val="Sarakstarindkopa"/>
        <w:numPr>
          <w:ilvl w:val="0"/>
          <w:numId w:val="9"/>
        </w:numPr>
        <w:spacing w:line="360" w:lineRule="auto"/>
        <w:ind w:left="0" w:firstLine="567"/>
        <w:jc w:val="both"/>
        <w:rPr>
          <w:szCs w:val="24"/>
          <w:u w:val="none"/>
        </w:rPr>
      </w:pPr>
      <w:r w:rsidRPr="00AF322E">
        <w:rPr>
          <w:szCs w:val="24"/>
          <w:u w:val="none"/>
        </w:rPr>
        <w:t>Lēmuma izpildes kontroli veikt Gulbenes novada pašvaldības izpilddirektorei.</w:t>
      </w:r>
    </w:p>
    <w:p w14:paraId="222BB469" w14:textId="77777777" w:rsidR="00203C2F" w:rsidRDefault="00203C2F" w:rsidP="000C7638">
      <w:pPr>
        <w:rPr>
          <w:color w:val="000000" w:themeColor="text1"/>
          <w:szCs w:val="24"/>
          <w:u w:val="none"/>
        </w:rPr>
      </w:pPr>
    </w:p>
    <w:p w14:paraId="01B4F0B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15829A4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“Gaujas - 9”, Rankas pagastā, Gulbenes novadā, nosacītās cenas apstiprināšanu</w:t>
      </w:r>
    </w:p>
    <w:p w14:paraId="4E64954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3C03B6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0B2EFFA" w14:textId="7B328C25" w:rsidR="00E264AD" w:rsidRPr="00575A1B" w:rsidRDefault="00000000" w:rsidP="00575A1B">
      <w:pPr>
        <w:rPr>
          <w:rFonts w:eastAsia="Calibri"/>
          <w:szCs w:val="24"/>
          <w:u w:val="none"/>
        </w:rPr>
      </w:pPr>
      <w:r>
        <w:rPr>
          <w:rFonts w:eastAsia="Calibri"/>
          <w:szCs w:val="24"/>
          <w:u w:val="none"/>
        </w:rPr>
        <w:t xml:space="preserve">DEBATĒS PIEDALĀS: </w:t>
      </w:r>
      <w:r w:rsidR="001D350C">
        <w:rPr>
          <w:rFonts w:eastAsia="Calibri"/>
          <w:szCs w:val="24"/>
          <w:u w:val="none"/>
        </w:rPr>
        <w:t>nav</w:t>
      </w:r>
    </w:p>
    <w:p w14:paraId="6BAD0756" w14:textId="77777777" w:rsidR="00BC2002" w:rsidRDefault="00BC2002" w:rsidP="00956EC8">
      <w:pPr>
        <w:rPr>
          <w:rFonts w:eastAsia="Calibri"/>
          <w:color w:val="FF0000"/>
          <w:szCs w:val="24"/>
          <w:u w:val="none"/>
        </w:rPr>
      </w:pPr>
    </w:p>
    <w:p w14:paraId="3B3F0A1A" w14:textId="77777777" w:rsidR="001D350C" w:rsidRDefault="001D350C" w:rsidP="001D350C">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7C73524C" w14:textId="77777777" w:rsidR="001D350C" w:rsidRDefault="001D350C" w:rsidP="001D350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6F29190E" w14:textId="77777777" w:rsidR="001D350C" w:rsidRDefault="001D350C" w:rsidP="001D350C">
      <w:pPr>
        <w:spacing w:line="360" w:lineRule="auto"/>
        <w:ind w:firstLine="567"/>
        <w:jc w:val="both"/>
        <w:rPr>
          <w:noProof/>
          <w:u w:val="none"/>
        </w:rPr>
      </w:pPr>
      <w:r>
        <w:rPr>
          <w:noProof/>
          <w:u w:val="none"/>
        </w:rPr>
        <w:t>Virzīt izskatīšanai domes sēdē lēmumprojektu:</w:t>
      </w:r>
    </w:p>
    <w:p w14:paraId="59B9D213" w14:textId="77777777" w:rsidR="00AF322E" w:rsidRPr="00693E2B" w:rsidRDefault="00AF322E" w:rsidP="00AF322E">
      <w:pPr>
        <w:pStyle w:val="Default"/>
        <w:jc w:val="center"/>
        <w:rPr>
          <w:b/>
        </w:rPr>
      </w:pPr>
      <w:r w:rsidRPr="00693E2B">
        <w:rPr>
          <w:b/>
          <w:szCs w:val="24"/>
        </w:rPr>
        <w:t xml:space="preserve">Par </w:t>
      </w:r>
      <w:r w:rsidRPr="00693E2B">
        <w:rPr>
          <w:b/>
        </w:rPr>
        <w:t>nekustamā īpašuma “Gaujas - 9”, Rankas pagastā, Gulbenes novadā,</w:t>
      </w:r>
    </w:p>
    <w:p w14:paraId="48BD1278" w14:textId="77777777" w:rsidR="00AF322E" w:rsidRPr="00693E2B" w:rsidRDefault="00AF322E" w:rsidP="00AF322E">
      <w:pPr>
        <w:pStyle w:val="Default"/>
        <w:spacing w:after="240"/>
        <w:jc w:val="center"/>
        <w:rPr>
          <w:szCs w:val="24"/>
        </w:rPr>
      </w:pPr>
      <w:r w:rsidRPr="00693E2B">
        <w:rPr>
          <w:b/>
        </w:rPr>
        <w:t>nosacītās cenas apstiprināšanu</w:t>
      </w:r>
    </w:p>
    <w:p w14:paraId="187A7132" w14:textId="03442455" w:rsidR="00AF322E" w:rsidRPr="00AF322E" w:rsidRDefault="00AF322E" w:rsidP="00AF322E">
      <w:pPr>
        <w:widowControl w:val="0"/>
        <w:spacing w:line="360" w:lineRule="auto"/>
        <w:ind w:firstLine="567"/>
        <w:jc w:val="both"/>
        <w:rPr>
          <w:szCs w:val="24"/>
          <w:u w:val="none"/>
        </w:rPr>
      </w:pPr>
      <w:r w:rsidRPr="00AF322E">
        <w:rPr>
          <w:szCs w:val="24"/>
          <w:u w:val="none"/>
        </w:rPr>
        <w:t xml:space="preserve">Gulbenes novada pašvaldības dome 2024.gada 28.martā pieņēma lēmumu Nr. GND/2024/131 “Par nekustamā īpašuma Rankas pagastā ar nosaukumu “Gaujas - 9” </w:t>
      </w:r>
      <w:r w:rsidRPr="00AF322E">
        <w:rPr>
          <w:szCs w:val="24"/>
          <w:u w:val="none"/>
        </w:rPr>
        <w:lastRenderedPageBreak/>
        <w:t xml:space="preserve">atsavināšanu” (protokols Nr. 8; 23.p.), ar kuru nolēma nodot atsavināšanai Gulbenes novada pašvaldībai piederošo nekustamo īpašumu Rankas pagastā ar nosaukumu “Gaujas - 9” ar kadastra numuru 5084 004 0187, kas sastāv no zemes vienības ar kadastra apzīmējumu 5084 004 0475 ar platību 2050 kv.m. (turpmāk – Nekustamais īpašums), par brīvu cenu </w:t>
      </w:r>
      <w:r w:rsidR="00C6772F">
        <w:rPr>
          <w:szCs w:val="24"/>
          <w:u w:val="none"/>
          <w:lang w:eastAsia="lv-LV"/>
        </w:rPr>
        <w:t>[…]</w:t>
      </w:r>
      <w:r w:rsidRPr="00AF322E">
        <w:rPr>
          <w:szCs w:val="24"/>
          <w:u w:val="none"/>
        </w:rPr>
        <w:t>, un uzdeva Gulbenes novada pašvaldības īpašuma novērtēšanas un izsoļu komisijai organizēt nekustamā īpašuma novērtēšanu un nosacītās cenas noteikšanu un iesniegt to apstiprināšanai Gulbenes novada pašvaldības domes sēdē.</w:t>
      </w:r>
    </w:p>
    <w:p w14:paraId="2C553859" w14:textId="77777777" w:rsidR="00AF322E" w:rsidRPr="00AF322E" w:rsidRDefault="00AF322E" w:rsidP="00AF322E">
      <w:pPr>
        <w:widowControl w:val="0"/>
        <w:spacing w:line="360" w:lineRule="auto"/>
        <w:ind w:firstLine="567"/>
        <w:jc w:val="both"/>
        <w:rPr>
          <w:szCs w:val="24"/>
          <w:u w:val="none"/>
        </w:rPr>
      </w:pPr>
      <w:r w:rsidRPr="00AF322E">
        <w:rPr>
          <w:szCs w:val="24"/>
          <w:u w:val="none"/>
        </w:rPr>
        <w:t xml:space="preserve">Atbilstoši sertificēta vērtētāja – sabiedrības ar ierobežotu atbildību “DZIETI”, reģistrācijas Nr.42403010964, juridiskā adrese: Zemnieku iela 5, Rēzekne, LV–4601, sastādītajai atskaitei (saņemta 2024.gada 15.maijā un reģistrēta ar Nr. GND/4.18/24/1730-D) par nekustamā īpašuma tirgus vērtību, saskaņā ar 2024.gada 18.aprīļa slēdzienu Reģ.Nr. Z – 24/150, visiespējamākā patiesā vērtība ir 1300 EUR (viens tūkstotis trīs simti </w:t>
      </w:r>
      <w:r w:rsidRPr="00AF322E">
        <w:rPr>
          <w:i/>
          <w:iCs/>
          <w:szCs w:val="24"/>
          <w:u w:val="none"/>
        </w:rPr>
        <w:t>euro</w:t>
      </w:r>
      <w:r w:rsidRPr="00AF322E">
        <w:rPr>
          <w:szCs w:val="24"/>
          <w:u w:val="none"/>
        </w:rPr>
        <w:t>).</w:t>
      </w:r>
    </w:p>
    <w:p w14:paraId="5C5F761D" w14:textId="77777777" w:rsidR="00AF322E" w:rsidRPr="00AF322E" w:rsidRDefault="00AF322E" w:rsidP="00AF322E">
      <w:pPr>
        <w:spacing w:line="360" w:lineRule="auto"/>
        <w:ind w:firstLine="567"/>
        <w:jc w:val="both"/>
        <w:rPr>
          <w:noProof/>
          <w:color w:val="000000"/>
          <w:szCs w:val="24"/>
          <w:u w:val="none"/>
        </w:rPr>
      </w:pPr>
      <w:r w:rsidRPr="00AF322E">
        <w:rPr>
          <w:szCs w:val="24"/>
          <w:u w:val="none"/>
        </w:rPr>
        <w:t>Ņemot vērā Gulbenes novada pašvaldības īpašuma novērtēšanas un izsoļu komisijas 2024.gada 16.maija sēdes lēmumu, protokols Nr. GND/2.7.2/24/9 (13.§),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50" w:anchor="p9" w:tgtFrame="_blank" w:history="1">
        <w:r w:rsidRPr="00AF322E">
          <w:rPr>
            <w:szCs w:val="24"/>
            <w:u w:val="none"/>
          </w:rPr>
          <w:t>9.pants</w:t>
        </w:r>
      </w:hyperlink>
      <w:r w:rsidRPr="00AF322E">
        <w:rPr>
          <w:szCs w:val="24"/>
          <w:u w:val="none"/>
        </w:rPr>
        <w:t xml:space="preserve">), nosūta tām atsavināšanas paziņojumu, un ņemot vērā Gulbenes novada </w:t>
      </w:r>
      <w:r w:rsidRPr="00AF322E">
        <w:rPr>
          <w:color w:val="000000" w:themeColor="text1"/>
          <w:szCs w:val="24"/>
          <w:u w:val="none"/>
        </w:rPr>
        <w:t xml:space="preserve">pašvaldības domes </w:t>
      </w:r>
      <w:r w:rsidRPr="00AF322E">
        <w:rPr>
          <w:szCs w:val="24"/>
          <w:u w:val="none"/>
        </w:rPr>
        <w:t xml:space="preserve">apvienoto </w:t>
      </w:r>
      <w:r w:rsidRPr="00AF322E">
        <w:rPr>
          <w:szCs w:val="24"/>
          <w:u w:val="none"/>
          <w:shd w:val="clear" w:color="auto" w:fill="FFFFFF"/>
        </w:rPr>
        <w:t>Finanšu komitejas, Sociālo un veselības jautājumu komitejas, Attīstības un tautsaimniecības komitejas, Izglītības, kultūras un sporta jautājumu komitejas ieteikumu</w:t>
      </w:r>
      <w:r w:rsidRPr="00AF322E">
        <w:rPr>
          <w:szCs w:val="24"/>
          <w:u w:val="none"/>
        </w:rPr>
        <w:t xml:space="preserve">, atklāti balsojot: </w:t>
      </w:r>
      <w:r w:rsidRPr="00AF322E">
        <w:rPr>
          <w:color w:val="000000"/>
          <w:szCs w:val="24"/>
          <w:u w:val="none"/>
        </w:rPr>
        <w:t>PAR – ; PRET –; ATTURAS –, Gulbenes novada pašvaldības dome NOLEMJ</w:t>
      </w:r>
      <w:r w:rsidRPr="00AF322E">
        <w:rPr>
          <w:szCs w:val="24"/>
          <w:u w:val="none"/>
        </w:rPr>
        <w:t>:</w:t>
      </w:r>
    </w:p>
    <w:p w14:paraId="554310D3" w14:textId="72897F3F" w:rsidR="00AF322E" w:rsidRPr="00AF322E" w:rsidRDefault="00AF322E" w:rsidP="00AF322E">
      <w:pPr>
        <w:pStyle w:val="Sarakstarindkopa"/>
        <w:numPr>
          <w:ilvl w:val="0"/>
          <w:numId w:val="10"/>
        </w:numPr>
        <w:spacing w:line="360" w:lineRule="auto"/>
        <w:ind w:left="0" w:firstLine="567"/>
        <w:jc w:val="both"/>
        <w:rPr>
          <w:szCs w:val="24"/>
          <w:u w:val="none"/>
        </w:rPr>
      </w:pPr>
      <w:r w:rsidRPr="00AF322E">
        <w:rPr>
          <w:szCs w:val="24"/>
          <w:u w:val="none"/>
        </w:rPr>
        <w:t xml:space="preserve">APSTIPRINĀT nekustamā īpašuma Rankas pagastā ar nosaukumu “Gaujas - 9” ar kadastra numuru 5084 004 0187, kas sastāv no zemes vienības ar kadastra apzīmējumu 5084 004 0475 ar platību 2050 kv.m., nosacīto cenu 1300 EUR (viens tūkstotis trīs simti </w:t>
      </w:r>
      <w:r w:rsidRPr="00AF322E">
        <w:rPr>
          <w:i/>
          <w:color w:val="000000"/>
          <w:szCs w:val="24"/>
          <w:u w:val="none"/>
        </w:rPr>
        <w:t>euro</w:t>
      </w:r>
      <w:r w:rsidRPr="00AF322E">
        <w:rPr>
          <w:color w:val="000000"/>
          <w:szCs w:val="24"/>
          <w:u w:val="none"/>
        </w:rPr>
        <w:t>)</w:t>
      </w:r>
      <w:r w:rsidRPr="00AF322E">
        <w:rPr>
          <w:szCs w:val="24"/>
          <w:u w:val="none"/>
        </w:rPr>
        <w:t>.</w:t>
      </w:r>
    </w:p>
    <w:p w14:paraId="08E943C6" w14:textId="77777777" w:rsidR="00AF322E" w:rsidRPr="00AF322E" w:rsidRDefault="00AF322E" w:rsidP="00AF322E">
      <w:pPr>
        <w:pStyle w:val="Sarakstarindkopa"/>
        <w:numPr>
          <w:ilvl w:val="0"/>
          <w:numId w:val="10"/>
        </w:numPr>
        <w:spacing w:line="360" w:lineRule="auto"/>
        <w:ind w:left="0" w:firstLine="567"/>
        <w:jc w:val="both"/>
        <w:rPr>
          <w:szCs w:val="24"/>
          <w:u w:val="none"/>
        </w:rPr>
      </w:pPr>
      <w:r w:rsidRPr="00AF322E">
        <w:rPr>
          <w:szCs w:val="24"/>
          <w:u w:val="none"/>
        </w:rPr>
        <w:t>UZDOT Gulbenes novada pašvaldības īpašuma novērtēšanas un izsoļu komisijai organizēt šā lēmuma 1.punktā minētā nekustamā īpašuma atsavināšanu.</w:t>
      </w:r>
    </w:p>
    <w:p w14:paraId="77D9C397" w14:textId="77777777" w:rsidR="00AF322E" w:rsidRPr="00AF322E" w:rsidRDefault="00AF322E" w:rsidP="00AF322E">
      <w:pPr>
        <w:pStyle w:val="Sarakstarindkopa"/>
        <w:numPr>
          <w:ilvl w:val="0"/>
          <w:numId w:val="10"/>
        </w:numPr>
        <w:spacing w:line="360" w:lineRule="auto"/>
        <w:ind w:left="0" w:firstLine="567"/>
        <w:jc w:val="both"/>
        <w:rPr>
          <w:szCs w:val="24"/>
          <w:u w:val="none"/>
        </w:rPr>
      </w:pPr>
      <w:r w:rsidRPr="00AF322E">
        <w:rPr>
          <w:szCs w:val="24"/>
          <w:u w:val="none"/>
        </w:rPr>
        <w:t>Lēmuma izpildes kontroli veikt Gulbenes novada pašvaldības izpilddirektorei.</w:t>
      </w:r>
    </w:p>
    <w:p w14:paraId="4F9FA830" w14:textId="77777777" w:rsidR="00203C2F" w:rsidRDefault="00203C2F" w:rsidP="000C7638">
      <w:pPr>
        <w:rPr>
          <w:color w:val="000000" w:themeColor="text1"/>
          <w:szCs w:val="24"/>
          <w:u w:val="none"/>
        </w:rPr>
      </w:pPr>
    </w:p>
    <w:p w14:paraId="3B042C0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9</w:t>
      </w:r>
      <w:r w:rsidR="00881464">
        <w:rPr>
          <w:b/>
          <w:color w:val="000000" w:themeColor="text1"/>
          <w:szCs w:val="24"/>
          <w:u w:val="none"/>
        </w:rPr>
        <w:t>.</w:t>
      </w:r>
    </w:p>
    <w:p w14:paraId="2A18F1C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Pļavu iela 4, Gulbenē, Gulbenes novadā, atsavināšanu</w:t>
      </w:r>
    </w:p>
    <w:p w14:paraId="1A009A8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43576E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21F3C6F" w14:textId="52BFC940" w:rsidR="00E264AD" w:rsidRPr="00575A1B" w:rsidRDefault="00000000" w:rsidP="00575A1B">
      <w:pPr>
        <w:rPr>
          <w:rFonts w:eastAsia="Calibri"/>
          <w:szCs w:val="24"/>
          <w:u w:val="none"/>
        </w:rPr>
      </w:pPr>
      <w:r>
        <w:rPr>
          <w:rFonts w:eastAsia="Calibri"/>
          <w:szCs w:val="24"/>
          <w:u w:val="none"/>
        </w:rPr>
        <w:t xml:space="preserve">DEBATĒS PIEDALĀS: </w:t>
      </w:r>
      <w:r w:rsidR="001D350C">
        <w:rPr>
          <w:rFonts w:eastAsia="Calibri"/>
          <w:szCs w:val="24"/>
          <w:u w:val="none"/>
        </w:rPr>
        <w:t>nav</w:t>
      </w:r>
    </w:p>
    <w:p w14:paraId="735E30DC" w14:textId="77777777" w:rsidR="00BC2002" w:rsidRDefault="00BC2002" w:rsidP="00956EC8">
      <w:pPr>
        <w:rPr>
          <w:rFonts w:eastAsia="Calibri"/>
          <w:color w:val="FF0000"/>
          <w:szCs w:val="24"/>
          <w:u w:val="none"/>
        </w:rPr>
      </w:pPr>
    </w:p>
    <w:p w14:paraId="5D3766BE" w14:textId="77777777" w:rsidR="001D350C" w:rsidRDefault="001D350C" w:rsidP="001D350C">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316D783E" w14:textId="77777777" w:rsidR="001D350C" w:rsidRDefault="001D350C" w:rsidP="001D350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4FAAA79B" w14:textId="77777777" w:rsidR="001D350C" w:rsidRDefault="001D350C" w:rsidP="001D350C">
      <w:pPr>
        <w:spacing w:line="360" w:lineRule="auto"/>
        <w:ind w:firstLine="567"/>
        <w:jc w:val="both"/>
        <w:rPr>
          <w:noProof/>
          <w:u w:val="none"/>
        </w:rPr>
      </w:pPr>
      <w:r>
        <w:rPr>
          <w:noProof/>
          <w:u w:val="none"/>
        </w:rPr>
        <w:t>Virzīt izskatīšanai domes sēdē lēmumprojektu:</w:t>
      </w:r>
    </w:p>
    <w:p w14:paraId="3A93AEA8" w14:textId="77777777" w:rsidR="00AF322E" w:rsidRPr="00AF322E" w:rsidRDefault="00AF322E" w:rsidP="00AF322E">
      <w:pPr>
        <w:spacing w:after="240"/>
        <w:jc w:val="center"/>
        <w:rPr>
          <w:b/>
          <w:snapToGrid w:val="0"/>
          <w:szCs w:val="24"/>
          <w:u w:val="none"/>
        </w:rPr>
      </w:pPr>
      <w:r w:rsidRPr="00AF322E">
        <w:rPr>
          <w:b/>
          <w:snapToGrid w:val="0"/>
          <w:szCs w:val="24"/>
          <w:u w:val="none"/>
        </w:rPr>
        <w:t>Par nekustamā īpašuma Pļavu iela 4, Gulbenē, Gulbenes novadā, atsavināšanu</w:t>
      </w:r>
    </w:p>
    <w:p w14:paraId="4EA03A2C" w14:textId="77777777" w:rsidR="00AF322E" w:rsidRPr="00AF322E" w:rsidRDefault="00AF322E" w:rsidP="00AF322E">
      <w:pPr>
        <w:spacing w:line="360" w:lineRule="auto"/>
        <w:ind w:firstLine="720"/>
        <w:jc w:val="both"/>
        <w:rPr>
          <w:bCs/>
          <w:szCs w:val="24"/>
          <w:u w:val="none"/>
          <w:lang w:eastAsia="lv-LV"/>
        </w:rPr>
      </w:pPr>
      <w:r w:rsidRPr="00AF322E">
        <w:rPr>
          <w:bCs/>
          <w:szCs w:val="24"/>
          <w:u w:val="none"/>
          <w:lang w:eastAsia="lv-LV"/>
        </w:rPr>
        <w:t xml:space="preserve">Izskatīts </w:t>
      </w:r>
      <w:r w:rsidRPr="00AF322E">
        <w:rPr>
          <w:b/>
          <w:szCs w:val="24"/>
          <w:u w:val="none"/>
          <w:lang w:eastAsia="lv-LV"/>
        </w:rPr>
        <w:t>Gulbenes novada Gulbenes pilsētas pārvaldes</w:t>
      </w:r>
      <w:r w:rsidRPr="00AF322E">
        <w:rPr>
          <w:bCs/>
          <w:szCs w:val="24"/>
          <w:u w:val="none"/>
          <w:lang w:eastAsia="lv-LV"/>
        </w:rPr>
        <w:t>, reģistrācijas Nr. 50900015471, juridiskā adrese Ābeļu iela 2, Gulbene, Gulbenes novads, LV–4401, 2024.gada 10.maija iesniegums Nr. GU/4.2/24/61 (Gulbenes novada pašvaldībā saņemts 2024.gada 10.maijā un reģistrēts ar Nr. GND/5.13.2/24/1008-G) ar lūgumu nodot atsavināšanai Gulbenes novada pašvaldībai piederošo zemes vienību ar kadastra apzīmējumu 50010090337 ar platību 800 kv.m., kas ietilpst nekustamā īpašuma Pļavu iela 4, Gulbenē, Gulbenes novadā, kadastra numurs 5001 009 0337, sastāvā. Iesniegumā norādīts, ka Gulbenes novada Gulbenes pilsētas pārvalde ir veikusi izvērtēšanu un secinājusi, ka atbilstoši Gulbenes novada 2018.gada 27.decembra saistošajiem noteikumiem Nr.20 “Gulbenes novada teritorijas plānojums, Teritorijas izmantošanas un apbūves noteikumi un grafiskā daļa” (prot. Nr.25, 29.§) nekustamā īpašuma teritorijas plānojumā noteiktais teritorijas izmantošanas veids ir savrupmāju apbūves teritorija (DzS). Ņemot vērā minētā nekustamā īpašuma izmantošanas veidu – savrupmāju apbūves teritorija (DzS), nekustamais īpašums nav nepieciešams Gulbenes novada pašvaldības autonomo funkciju veikšanai. Zemes vienība nav iznomāta.</w:t>
      </w:r>
    </w:p>
    <w:p w14:paraId="73E48D56" w14:textId="77777777" w:rsidR="00AF322E" w:rsidRPr="00AF322E" w:rsidRDefault="00AF322E" w:rsidP="00AF322E">
      <w:pPr>
        <w:spacing w:line="360" w:lineRule="auto"/>
        <w:ind w:firstLine="567"/>
        <w:jc w:val="both"/>
        <w:rPr>
          <w:szCs w:val="24"/>
          <w:u w:val="none"/>
          <w:lang w:eastAsia="lv-LV"/>
        </w:rPr>
      </w:pPr>
      <w:r w:rsidRPr="00AF322E">
        <w:rPr>
          <w:bCs/>
          <w:szCs w:val="24"/>
          <w:u w:val="none"/>
          <w:lang w:eastAsia="lv-LV"/>
        </w:rPr>
        <w:t xml:space="preserve"> </w:t>
      </w:r>
      <w:r w:rsidRPr="00AF322E">
        <w:rPr>
          <w:szCs w:val="24"/>
          <w:u w:val="none"/>
          <w:lang w:eastAsia="lv-LV"/>
        </w:rPr>
        <w:t xml:space="preserve">Gulbenes novada pašvaldības īpašuma tiesības uz nekustamo īpašumu Gulbenes pilsētā ar kadastra numuru 5001 009 0337, kas sastāv no zemes vienības ar kadastra apzīmējumu 5001 009 0337, 800 kv.m., adrese: Pļavu iela 4, Gulbene, Gulbenes novads, LV-4401, ir reģistrētas Gulbenes pilsētas zemesgrāmatas nodalījumā Nr. 100000240380. </w:t>
      </w:r>
    </w:p>
    <w:p w14:paraId="220F16E7" w14:textId="77777777" w:rsidR="00AF322E" w:rsidRPr="00AF322E" w:rsidRDefault="00AF322E" w:rsidP="00AF322E">
      <w:pPr>
        <w:spacing w:line="360" w:lineRule="auto"/>
        <w:jc w:val="both"/>
        <w:rPr>
          <w:noProof/>
          <w:color w:val="000000"/>
          <w:szCs w:val="24"/>
          <w:u w:val="none"/>
          <w:lang w:eastAsia="lv-LV"/>
        </w:rPr>
      </w:pPr>
      <w:r w:rsidRPr="00AF322E">
        <w:rPr>
          <w:bCs/>
          <w:szCs w:val="24"/>
          <w:u w:val="none"/>
          <w:lang w:eastAsia="lv-LV"/>
        </w:rPr>
        <w:tab/>
      </w:r>
      <w:r w:rsidRPr="00AF322E">
        <w:rPr>
          <w:szCs w:val="24"/>
          <w:u w:val="none"/>
          <w:lang w:eastAsia="lv-LV"/>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3.panta otro daļu, kas nosaka, ka publisku personu mantas atsavināšanas pamatveids ir mantas pārdošana izsolē; citus mantas atsavināšanas veidus var izmantot tikai šajā likumā paredzētajos gadījumos, 5.panta pirmo daļu, </w:t>
      </w:r>
      <w:r w:rsidRPr="00AF322E">
        <w:rPr>
          <w:szCs w:val="24"/>
          <w:u w:val="none"/>
          <w:lang w:eastAsia="lv-LV"/>
        </w:rPr>
        <w:lastRenderedPageBreak/>
        <w:t xml:space="preserve">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šā panta sesto daļu, kas nosaka, ka mantas novērtēšanas komisija novērtēšanai pieaicina vienu vai vairākus sertificētus vērtētājus, un ņemot vērā Gulbenes novada </w:t>
      </w:r>
      <w:r w:rsidRPr="00AF322E">
        <w:rPr>
          <w:color w:val="000000"/>
          <w:szCs w:val="24"/>
          <w:u w:val="none"/>
          <w:lang w:eastAsia="lv-LV"/>
        </w:rPr>
        <w:t xml:space="preserve">pašvaldības domes </w:t>
      </w:r>
      <w:r w:rsidRPr="00AF322E">
        <w:rPr>
          <w:szCs w:val="24"/>
          <w:u w:val="none"/>
          <w:lang w:eastAsia="lv-LV"/>
        </w:rPr>
        <w:t xml:space="preserve">apvienoto </w:t>
      </w:r>
      <w:r w:rsidRPr="00AF322E">
        <w:rPr>
          <w:szCs w:val="24"/>
          <w:u w:val="none"/>
          <w:shd w:val="clear" w:color="auto" w:fill="FFFFFF"/>
          <w:lang w:eastAsia="lv-LV"/>
        </w:rPr>
        <w:t xml:space="preserve">Finanšu komitejas, Sociālo un veselības jautājumu komitejas, Attīstības un tautsaimniecības komitejas, Izglītības, kultūras un sporta jautājumu komitejas </w:t>
      </w:r>
      <w:r w:rsidRPr="00AF322E">
        <w:rPr>
          <w:szCs w:val="24"/>
          <w:u w:val="none"/>
          <w:lang w:eastAsia="lv-LV"/>
        </w:rPr>
        <w:t>ieteikumu, atklāti balsojot: PAR – ; PRET –; ATTURAS –, Gulbenes novada pašvaldības dome NOLEMJ:</w:t>
      </w:r>
    </w:p>
    <w:p w14:paraId="37EE5CBB" w14:textId="77777777" w:rsidR="00AF322E" w:rsidRPr="00AF322E" w:rsidRDefault="00AF322E" w:rsidP="00AF322E">
      <w:pPr>
        <w:tabs>
          <w:tab w:val="left" w:pos="851"/>
        </w:tabs>
        <w:spacing w:line="360" w:lineRule="auto"/>
        <w:ind w:firstLine="567"/>
        <w:jc w:val="both"/>
        <w:rPr>
          <w:rFonts w:eastAsia="SimSun" w:cs="Mangal"/>
          <w:color w:val="00000A"/>
          <w:szCs w:val="24"/>
          <w:u w:val="none"/>
          <w:lang w:eastAsia="zh-CN" w:bidi="hi-IN"/>
        </w:rPr>
      </w:pPr>
      <w:r w:rsidRPr="00AF322E">
        <w:rPr>
          <w:rFonts w:eastAsia="SimSun" w:cs="Mangal"/>
          <w:color w:val="00000A"/>
          <w:szCs w:val="24"/>
          <w:u w:val="none"/>
          <w:lang w:eastAsia="zh-CN" w:bidi="hi-IN"/>
        </w:rPr>
        <w:t xml:space="preserve">1. </w:t>
      </w:r>
      <w:r w:rsidRPr="00AF322E">
        <w:rPr>
          <w:rFonts w:eastAsia="SimSun" w:cs="Mangal"/>
          <w:color w:val="00000A"/>
          <w:szCs w:val="24"/>
          <w:u w:val="none"/>
          <w:lang w:eastAsia="zh-CN" w:bidi="hi-IN"/>
        </w:rPr>
        <w:tab/>
        <w:t>NODOT atsavināšanai Gulbenes novada pašvaldībai piederošo nekustamo īpašumu Pļavu iela 4, Gulbenē, Gulbenes novadā, kadastra numurs 5001 009 0337, kas sastāv no zemes vienības ar kadastra apzīmējumu 50010090337 ar platību 800 kv.m., atklātā mutiskā izsolē ar augšupejošu soli.</w:t>
      </w:r>
    </w:p>
    <w:p w14:paraId="4E685058" w14:textId="77777777" w:rsidR="00AF322E" w:rsidRPr="00AF322E" w:rsidRDefault="00AF322E" w:rsidP="00AF322E">
      <w:pPr>
        <w:tabs>
          <w:tab w:val="left" w:pos="851"/>
        </w:tabs>
        <w:spacing w:line="360" w:lineRule="auto"/>
        <w:ind w:firstLine="567"/>
        <w:jc w:val="both"/>
        <w:rPr>
          <w:rFonts w:eastAsia="SimSun" w:cs="Mangal"/>
          <w:color w:val="00000A"/>
          <w:szCs w:val="24"/>
          <w:u w:val="none"/>
          <w:lang w:eastAsia="zh-CN" w:bidi="hi-IN"/>
        </w:rPr>
      </w:pPr>
      <w:r w:rsidRPr="00AF322E">
        <w:rPr>
          <w:rFonts w:eastAsia="SimSun" w:cs="Mangal"/>
          <w:color w:val="00000A"/>
          <w:szCs w:val="24"/>
          <w:u w:val="none"/>
          <w:lang w:eastAsia="zh-CN" w:bidi="hi-IN"/>
        </w:rPr>
        <w:t xml:space="preserve">2. </w:t>
      </w:r>
      <w:r w:rsidRPr="00AF322E">
        <w:rPr>
          <w:rFonts w:eastAsia="SimSun" w:cs="Mangal"/>
          <w:color w:val="00000A"/>
          <w:szCs w:val="24"/>
          <w:u w:val="none"/>
          <w:lang w:eastAsia="zh-CN" w:bidi="hi-IN"/>
        </w:rPr>
        <w:tab/>
        <w:t>UZDOT Gulbenes novada pašvaldības īpašuma novērtēšanas un izsoļu komisijai organizēt lēmuma 1.punktā minētā nekustamā īpašuma novērtēšanu, pieaicinot sertificētu vērtētāju, un nosacītās cenas noteikšanu un iesniegt to apstiprināšanai Gulbenes novada pašvaldības domes sēdē.</w:t>
      </w:r>
    </w:p>
    <w:p w14:paraId="12DF14B7" w14:textId="77777777" w:rsidR="00AF322E" w:rsidRPr="00AF322E" w:rsidRDefault="00AF322E" w:rsidP="00AF322E">
      <w:pPr>
        <w:tabs>
          <w:tab w:val="left" w:pos="851"/>
        </w:tabs>
        <w:spacing w:line="360" w:lineRule="auto"/>
        <w:ind w:firstLine="567"/>
        <w:jc w:val="both"/>
        <w:rPr>
          <w:rFonts w:eastAsia="Calibri"/>
          <w:szCs w:val="24"/>
          <w:u w:val="none"/>
        </w:rPr>
      </w:pPr>
      <w:r w:rsidRPr="00AF322E">
        <w:rPr>
          <w:rFonts w:eastAsia="SimSun" w:cs="Mangal"/>
          <w:szCs w:val="24"/>
          <w:u w:val="none"/>
          <w:lang w:eastAsia="zh-CN" w:bidi="hi-IN"/>
        </w:rPr>
        <w:t xml:space="preserve">3. </w:t>
      </w:r>
      <w:r w:rsidRPr="00AF322E">
        <w:rPr>
          <w:rFonts w:eastAsia="SimSun" w:cs="Mangal"/>
          <w:szCs w:val="24"/>
          <w:u w:val="none"/>
          <w:lang w:eastAsia="zh-CN" w:bidi="hi-IN"/>
        </w:rPr>
        <w:tab/>
        <w:t>Par izpildi atbildīga Gulbenes novada pašvaldības īpašuma novērtēšanas un izsoļu komisija.</w:t>
      </w:r>
    </w:p>
    <w:p w14:paraId="132A74AB" w14:textId="77777777" w:rsidR="00AF322E" w:rsidRPr="00AF322E" w:rsidRDefault="00AF322E" w:rsidP="00AF322E">
      <w:pPr>
        <w:tabs>
          <w:tab w:val="left" w:pos="851"/>
        </w:tabs>
        <w:spacing w:line="360" w:lineRule="auto"/>
        <w:ind w:firstLine="567"/>
        <w:jc w:val="both"/>
        <w:rPr>
          <w:rFonts w:eastAsia="Calibri"/>
          <w:szCs w:val="24"/>
          <w:u w:val="none"/>
        </w:rPr>
      </w:pPr>
      <w:r w:rsidRPr="00AF322E">
        <w:rPr>
          <w:rFonts w:eastAsia="Calibri"/>
          <w:szCs w:val="24"/>
          <w:u w:val="none"/>
        </w:rPr>
        <w:t xml:space="preserve">4. </w:t>
      </w:r>
      <w:r w:rsidRPr="00AF322E">
        <w:rPr>
          <w:rFonts w:eastAsia="Calibri"/>
          <w:szCs w:val="24"/>
          <w:u w:val="none"/>
        </w:rPr>
        <w:tab/>
      </w:r>
      <w:r w:rsidRPr="00AF322E">
        <w:rPr>
          <w:szCs w:val="24"/>
          <w:u w:val="none"/>
          <w:lang w:eastAsia="lv-LV"/>
        </w:rPr>
        <w:t>Lēmuma izpildes kontroli veikt Gulbenes novada pašvaldības izpilddirektorei.</w:t>
      </w:r>
    </w:p>
    <w:p w14:paraId="0433EBE3" w14:textId="77777777" w:rsidR="00203C2F" w:rsidRDefault="00203C2F" w:rsidP="000C7638">
      <w:pPr>
        <w:rPr>
          <w:color w:val="000000" w:themeColor="text1"/>
          <w:szCs w:val="24"/>
          <w:u w:val="none"/>
        </w:rPr>
      </w:pPr>
    </w:p>
    <w:p w14:paraId="56ED160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60736EC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Skolas iela 5 k – 1 - 4 atsavināšanu</w:t>
      </w:r>
    </w:p>
    <w:p w14:paraId="476D866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FCA33E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1B34E807" w14:textId="02A48962" w:rsidR="00E264AD" w:rsidRPr="00575A1B" w:rsidRDefault="00000000" w:rsidP="00575A1B">
      <w:pPr>
        <w:rPr>
          <w:rFonts w:eastAsia="Calibri"/>
          <w:szCs w:val="24"/>
          <w:u w:val="none"/>
        </w:rPr>
      </w:pPr>
      <w:r>
        <w:rPr>
          <w:rFonts w:eastAsia="Calibri"/>
          <w:szCs w:val="24"/>
          <w:u w:val="none"/>
        </w:rPr>
        <w:t xml:space="preserve">DEBATĒS PIEDALĀS: </w:t>
      </w:r>
      <w:r w:rsidR="001D350C">
        <w:rPr>
          <w:rFonts w:eastAsia="Calibri"/>
          <w:szCs w:val="24"/>
          <w:u w:val="none"/>
        </w:rPr>
        <w:t>nav</w:t>
      </w:r>
    </w:p>
    <w:p w14:paraId="57B60B3D" w14:textId="77777777" w:rsidR="00BC2002" w:rsidRDefault="00BC2002" w:rsidP="00956EC8">
      <w:pPr>
        <w:rPr>
          <w:rFonts w:eastAsia="Calibri"/>
          <w:color w:val="FF0000"/>
          <w:szCs w:val="24"/>
          <w:u w:val="none"/>
        </w:rPr>
      </w:pPr>
    </w:p>
    <w:p w14:paraId="2298787D" w14:textId="77777777" w:rsidR="001D350C" w:rsidRDefault="001D350C" w:rsidP="001D350C">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4E531DE3" w14:textId="77777777" w:rsidR="001D350C" w:rsidRDefault="001D350C" w:rsidP="001D350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65AE7C6F" w14:textId="77777777" w:rsidR="001D350C" w:rsidRDefault="001D350C" w:rsidP="001D350C">
      <w:pPr>
        <w:spacing w:line="360" w:lineRule="auto"/>
        <w:ind w:firstLine="567"/>
        <w:jc w:val="both"/>
        <w:rPr>
          <w:noProof/>
          <w:u w:val="none"/>
        </w:rPr>
      </w:pPr>
      <w:r>
        <w:rPr>
          <w:noProof/>
          <w:u w:val="none"/>
        </w:rPr>
        <w:t>Virzīt izskatīšanai domes sēdē lēmumprojektu:</w:t>
      </w:r>
    </w:p>
    <w:p w14:paraId="69035251" w14:textId="77777777" w:rsidR="00AF322E" w:rsidRPr="00AF322E" w:rsidRDefault="00AF322E" w:rsidP="00AF322E">
      <w:pPr>
        <w:spacing w:after="160" w:line="259" w:lineRule="auto"/>
        <w:contextualSpacing/>
        <w:jc w:val="center"/>
        <w:rPr>
          <w:rFonts w:eastAsia="Calibri"/>
          <w:b/>
          <w:szCs w:val="24"/>
          <w:u w:val="none"/>
        </w:rPr>
      </w:pPr>
      <w:r w:rsidRPr="00AF322E">
        <w:rPr>
          <w:rFonts w:eastAsia="Calibri"/>
          <w:b/>
          <w:szCs w:val="24"/>
          <w:u w:val="none"/>
        </w:rPr>
        <w:t>Par Gulbenes pilsētas dzīvokļa īpašuma Skolas iela 5 k-1 – 4</w:t>
      </w:r>
      <w:r w:rsidRPr="00AF322E">
        <w:rPr>
          <w:rFonts w:eastAsia="SimSun"/>
          <w:b/>
          <w:szCs w:val="24"/>
          <w:u w:val="none"/>
          <w:lang w:eastAsia="zh-CN" w:bidi="hi-IN"/>
        </w:rPr>
        <w:t xml:space="preserve"> </w:t>
      </w:r>
      <w:r w:rsidRPr="00AF322E">
        <w:rPr>
          <w:rFonts w:eastAsia="Calibri"/>
          <w:b/>
          <w:szCs w:val="24"/>
          <w:u w:val="none"/>
        </w:rPr>
        <w:t>atsavināšanu</w:t>
      </w:r>
    </w:p>
    <w:p w14:paraId="3F79D367" w14:textId="77777777" w:rsidR="00AF322E" w:rsidRPr="00AF322E" w:rsidRDefault="00AF322E" w:rsidP="00AF322E">
      <w:pPr>
        <w:spacing w:after="160" w:line="259" w:lineRule="auto"/>
        <w:contextualSpacing/>
        <w:jc w:val="center"/>
        <w:rPr>
          <w:rFonts w:eastAsia="Calibri"/>
          <w:b/>
          <w:szCs w:val="24"/>
          <w:u w:val="none"/>
        </w:rPr>
      </w:pPr>
    </w:p>
    <w:p w14:paraId="3FAFF86D" w14:textId="7673B890" w:rsidR="00AF322E" w:rsidRPr="00AF322E" w:rsidRDefault="00AF322E" w:rsidP="00AF322E">
      <w:pPr>
        <w:widowControl w:val="0"/>
        <w:suppressAutoHyphens/>
        <w:spacing w:line="360" w:lineRule="auto"/>
        <w:ind w:firstLine="567"/>
        <w:contextualSpacing/>
        <w:jc w:val="both"/>
        <w:rPr>
          <w:rFonts w:eastAsia="SimSun"/>
          <w:color w:val="00000A"/>
          <w:szCs w:val="24"/>
          <w:u w:val="none"/>
          <w:lang w:eastAsia="zh-CN" w:bidi="hi-IN"/>
        </w:rPr>
      </w:pPr>
      <w:r w:rsidRPr="00AF322E">
        <w:rPr>
          <w:rFonts w:eastAsia="SimSun"/>
          <w:color w:val="00000A"/>
          <w:szCs w:val="24"/>
          <w:u w:val="none"/>
          <w:lang w:eastAsia="zh-CN" w:bidi="hi-IN"/>
        </w:rPr>
        <w:lastRenderedPageBreak/>
        <w:t>Izskatīts</w:t>
      </w:r>
      <w:r w:rsidRPr="00AF322E">
        <w:rPr>
          <w:rFonts w:eastAsia="SimSun"/>
          <w:b/>
          <w:color w:val="00000A"/>
          <w:szCs w:val="24"/>
          <w:u w:val="none"/>
          <w:lang w:eastAsia="zh-CN" w:bidi="hi-IN"/>
        </w:rPr>
        <w:t xml:space="preserve"> </w:t>
      </w:r>
      <w:r w:rsidR="00C6772F">
        <w:rPr>
          <w:szCs w:val="24"/>
          <w:u w:val="none"/>
          <w:lang w:eastAsia="lv-LV"/>
        </w:rPr>
        <w:t>[…]</w:t>
      </w:r>
      <w:r w:rsidRPr="00AF322E">
        <w:rPr>
          <w:rFonts w:eastAsia="SimSun"/>
          <w:bCs/>
          <w:szCs w:val="24"/>
          <w:u w:val="none"/>
          <w:lang w:eastAsia="zh-CN" w:bidi="hi-IN"/>
        </w:rPr>
        <w:t>,</w:t>
      </w:r>
      <w:r w:rsidRPr="00AF322E">
        <w:rPr>
          <w:rFonts w:eastAsia="SimSun"/>
          <w:color w:val="00000A"/>
          <w:szCs w:val="24"/>
          <w:u w:val="none"/>
          <w:lang w:eastAsia="zh-CN" w:bidi="hi-IN"/>
        </w:rPr>
        <w:t xml:space="preserve"> 2024.gada 17.aprīļa iesniegums (Gulbenes novada pašvaldībā saņemts 2024.gada 18.aprīlī un reģistrēts ar Nr. GND/5.13</w:t>
      </w:r>
      <w:r w:rsidRPr="00AF322E">
        <w:rPr>
          <w:rFonts w:eastAsia="SimSun"/>
          <w:color w:val="000000"/>
          <w:szCs w:val="24"/>
          <w:u w:val="none"/>
          <w:lang w:eastAsia="zh-CN" w:bidi="hi-IN"/>
        </w:rPr>
        <w:t>.2</w:t>
      </w:r>
      <w:r w:rsidRPr="00AF322E">
        <w:rPr>
          <w:rFonts w:eastAsia="SimSun"/>
          <w:szCs w:val="24"/>
          <w:u w:val="none"/>
          <w:lang w:eastAsia="zh-CN" w:bidi="hi-IN"/>
        </w:rPr>
        <w:t>/24/859-I), kurā lūgts</w:t>
      </w:r>
      <w:r w:rsidRPr="00AF322E">
        <w:rPr>
          <w:rFonts w:eastAsia="SimSun"/>
          <w:color w:val="000000"/>
          <w:szCs w:val="24"/>
          <w:u w:val="none"/>
          <w:lang w:eastAsia="zh-CN" w:bidi="hi-IN"/>
        </w:rPr>
        <w:t xml:space="preserve"> </w:t>
      </w:r>
      <w:r w:rsidRPr="00AF322E">
        <w:rPr>
          <w:rFonts w:eastAsia="SimSun"/>
          <w:color w:val="00000A"/>
          <w:szCs w:val="24"/>
          <w:u w:val="none"/>
          <w:lang w:eastAsia="zh-CN" w:bidi="hi-IN"/>
        </w:rPr>
        <w:t xml:space="preserve">atsavināt izīrēto dzīvokļa īpašumu </w:t>
      </w:r>
      <w:r w:rsidRPr="00AF322E">
        <w:rPr>
          <w:rFonts w:eastAsia="SimSun"/>
          <w:bCs/>
          <w:szCs w:val="24"/>
          <w:u w:val="none"/>
          <w:lang w:eastAsia="zh-CN" w:bidi="hi-IN"/>
        </w:rPr>
        <w:t>Skolas iela 5 k-1 – 4, Gulbene, Gulbenes novads</w:t>
      </w:r>
      <w:r w:rsidRPr="00AF322E">
        <w:rPr>
          <w:rFonts w:eastAsia="SimSun"/>
          <w:color w:val="00000A"/>
          <w:szCs w:val="24"/>
          <w:u w:val="none"/>
          <w:lang w:eastAsia="zh-CN" w:bidi="hi-IN"/>
        </w:rPr>
        <w:t>.</w:t>
      </w:r>
    </w:p>
    <w:p w14:paraId="5CDA378D" w14:textId="77777777" w:rsidR="00AF322E" w:rsidRPr="00AF322E" w:rsidRDefault="00AF322E" w:rsidP="00AF322E">
      <w:pPr>
        <w:widowControl w:val="0"/>
        <w:suppressAutoHyphens/>
        <w:spacing w:line="360" w:lineRule="auto"/>
        <w:ind w:firstLine="567"/>
        <w:contextualSpacing/>
        <w:jc w:val="both"/>
        <w:rPr>
          <w:rFonts w:eastAsia="SimSun"/>
          <w:color w:val="00000A"/>
          <w:szCs w:val="24"/>
          <w:u w:val="none"/>
          <w:lang w:eastAsia="zh-CN" w:bidi="hi-IN"/>
        </w:rPr>
      </w:pPr>
      <w:r w:rsidRPr="00AF322E">
        <w:rPr>
          <w:rFonts w:eastAsia="SimSun"/>
          <w:color w:val="00000A"/>
          <w:szCs w:val="24"/>
          <w:u w:val="none"/>
          <w:lang w:eastAsia="zh-CN" w:bidi="hi-IN"/>
        </w:rPr>
        <w:t>Atbilstoši Ministru kabineta 2011.gada 1.februāra noteikumu Nr.109 “Kārtība, kādā atsavināma publiskas personas manta” 5.punktam iesniegumam pievienotas izziņas par komunālo maksājumu parādu neesību un dzīvokļa īres līguma kopija.</w:t>
      </w:r>
    </w:p>
    <w:p w14:paraId="3A9200C7" w14:textId="77777777" w:rsidR="00AF322E" w:rsidRPr="00AF322E" w:rsidRDefault="00AF322E" w:rsidP="00AF322E">
      <w:pPr>
        <w:widowControl w:val="0"/>
        <w:suppressAutoHyphens/>
        <w:spacing w:line="360" w:lineRule="auto"/>
        <w:ind w:firstLine="567"/>
        <w:contextualSpacing/>
        <w:jc w:val="both"/>
        <w:rPr>
          <w:rFonts w:eastAsia="SimSun"/>
          <w:color w:val="00000A"/>
          <w:szCs w:val="24"/>
          <w:u w:val="none"/>
          <w:lang w:eastAsia="zh-CN" w:bidi="hi-IN"/>
        </w:rPr>
      </w:pPr>
      <w:r w:rsidRPr="00AF322E">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0E34A2FE" w14:textId="51478B18" w:rsidR="00AF322E" w:rsidRPr="00AF322E" w:rsidRDefault="00AF322E" w:rsidP="00AF322E">
      <w:pPr>
        <w:widowControl w:val="0"/>
        <w:suppressAutoHyphens/>
        <w:spacing w:line="360" w:lineRule="auto"/>
        <w:ind w:firstLine="567"/>
        <w:contextualSpacing/>
        <w:jc w:val="both"/>
        <w:rPr>
          <w:rFonts w:eastAsia="SimSun"/>
          <w:color w:val="00000A"/>
          <w:szCs w:val="24"/>
          <w:u w:val="none"/>
          <w:lang w:eastAsia="zh-CN" w:bidi="hi-IN"/>
        </w:rPr>
      </w:pPr>
      <w:r w:rsidRPr="00AF322E">
        <w:rPr>
          <w:rFonts w:eastAsia="SimSun"/>
          <w:color w:val="00000A"/>
          <w:szCs w:val="24"/>
          <w:u w:val="none"/>
          <w:lang w:eastAsia="zh-CN" w:bidi="hi-IN"/>
        </w:rPr>
        <w:t xml:space="preserve">1999.gada 28.oktobrī starp Gulbenes NSPU “Jumis” un </w:t>
      </w:r>
      <w:r w:rsidR="00C6772F">
        <w:rPr>
          <w:szCs w:val="24"/>
          <w:u w:val="none"/>
          <w:lang w:eastAsia="lv-LV"/>
        </w:rPr>
        <w:t>[…]</w:t>
      </w:r>
      <w:r w:rsidRPr="00AF322E">
        <w:rPr>
          <w:rFonts w:eastAsia="SimSun"/>
          <w:color w:val="00000A"/>
          <w:szCs w:val="24"/>
          <w:u w:val="none"/>
          <w:lang w:eastAsia="zh-CN" w:bidi="hi-IN"/>
        </w:rPr>
        <w:t xml:space="preserve">noslēgts īres līgums par dzīvokļa īpašumu </w:t>
      </w:r>
      <w:r w:rsidRPr="00AF322E">
        <w:rPr>
          <w:rFonts w:eastAsia="SimSun"/>
          <w:bCs/>
          <w:szCs w:val="24"/>
          <w:u w:val="none"/>
          <w:lang w:eastAsia="zh-CN" w:bidi="hi-IN"/>
        </w:rPr>
        <w:t>Skolas iela 5 k-1 – 4, Gulbene,</w:t>
      </w:r>
      <w:r w:rsidRPr="00AF322E">
        <w:rPr>
          <w:rFonts w:eastAsia="SimSun"/>
          <w:color w:val="00000A"/>
          <w:szCs w:val="24"/>
          <w:u w:val="none"/>
          <w:lang w:eastAsia="zh-CN" w:bidi="hi-IN"/>
        </w:rPr>
        <w:t xml:space="preserve"> Gulbenes novads.</w:t>
      </w:r>
    </w:p>
    <w:p w14:paraId="145DB5CE" w14:textId="3AE34EED" w:rsidR="00AF322E" w:rsidRPr="00AF322E" w:rsidRDefault="00AF322E" w:rsidP="00AF322E">
      <w:pPr>
        <w:widowControl w:val="0"/>
        <w:suppressAutoHyphens/>
        <w:spacing w:line="360" w:lineRule="auto"/>
        <w:ind w:firstLine="567"/>
        <w:contextualSpacing/>
        <w:jc w:val="both"/>
        <w:rPr>
          <w:rFonts w:eastAsia="SimSun"/>
          <w:color w:val="00000A"/>
          <w:szCs w:val="24"/>
          <w:u w:val="none"/>
          <w:lang w:eastAsia="zh-CN" w:bidi="hi-IN"/>
        </w:rPr>
      </w:pPr>
      <w:r w:rsidRPr="00AF322E">
        <w:rPr>
          <w:rFonts w:eastAsia="SimSun"/>
          <w:color w:val="00000A"/>
          <w:szCs w:val="24"/>
          <w:u w:val="none"/>
          <w:lang w:eastAsia="zh-CN" w:bidi="hi-IN"/>
        </w:rPr>
        <w:t xml:space="preserve">2023.gada 9.jūnijā starp Gulbenes novada pašvaldību un </w:t>
      </w:r>
      <w:r w:rsidR="00C6772F">
        <w:rPr>
          <w:szCs w:val="24"/>
          <w:u w:val="none"/>
          <w:lang w:eastAsia="lv-LV"/>
        </w:rPr>
        <w:t xml:space="preserve">[…] </w:t>
      </w:r>
      <w:r w:rsidRPr="00AF322E">
        <w:rPr>
          <w:rFonts w:eastAsia="SimSun"/>
          <w:color w:val="00000A"/>
          <w:szCs w:val="24"/>
          <w:u w:val="none"/>
          <w:lang w:eastAsia="zh-CN" w:bidi="hi-IN"/>
        </w:rPr>
        <w:t xml:space="preserve">noslēgts dzīvojamās telpas īres līgums Nr. GU/9.5/23/53 par dzīvokļa īpašumu </w:t>
      </w:r>
      <w:r w:rsidRPr="00AF322E">
        <w:rPr>
          <w:rFonts w:eastAsia="SimSun"/>
          <w:bCs/>
          <w:szCs w:val="24"/>
          <w:u w:val="none"/>
          <w:lang w:eastAsia="zh-CN" w:bidi="hi-IN"/>
        </w:rPr>
        <w:t>Skolas iela 5 k-1 – 4, Gulbene,</w:t>
      </w:r>
      <w:r w:rsidRPr="00AF322E">
        <w:rPr>
          <w:rFonts w:eastAsia="SimSun"/>
          <w:color w:val="00000A"/>
          <w:szCs w:val="24"/>
          <w:u w:val="none"/>
          <w:lang w:eastAsia="zh-CN" w:bidi="hi-IN"/>
        </w:rPr>
        <w:t xml:space="preserve"> Gulbenes novads. Īres līguma termiņš noteikts 2024.gada 31.decembris.</w:t>
      </w:r>
    </w:p>
    <w:p w14:paraId="6A1456E8" w14:textId="77777777" w:rsidR="00AF322E" w:rsidRPr="00AF322E" w:rsidRDefault="00AF322E" w:rsidP="00AF322E">
      <w:pPr>
        <w:widowControl w:val="0"/>
        <w:suppressAutoHyphens/>
        <w:spacing w:line="360" w:lineRule="auto"/>
        <w:ind w:firstLine="567"/>
        <w:jc w:val="both"/>
        <w:rPr>
          <w:rFonts w:eastAsia="Calibri"/>
          <w:szCs w:val="24"/>
          <w:u w:val="none"/>
        </w:rPr>
      </w:pPr>
      <w:r w:rsidRPr="00AF322E">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AF322E">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956EF87" w14:textId="60BE15E9" w:rsidR="00AF322E" w:rsidRPr="00AF322E" w:rsidRDefault="00AF322E" w:rsidP="00AF322E">
      <w:pPr>
        <w:widowControl w:val="0"/>
        <w:suppressAutoHyphens/>
        <w:spacing w:line="360" w:lineRule="auto"/>
        <w:ind w:firstLine="567"/>
        <w:jc w:val="both"/>
        <w:rPr>
          <w:rFonts w:eastAsia="SimSun"/>
          <w:color w:val="00000A"/>
          <w:szCs w:val="24"/>
          <w:u w:val="none"/>
          <w:lang w:eastAsia="zh-CN" w:bidi="hi-IN"/>
        </w:rPr>
      </w:pPr>
      <w:r w:rsidRPr="00AF322E">
        <w:rPr>
          <w:rFonts w:eastAsia="Calibri"/>
          <w:szCs w:val="24"/>
          <w:u w:val="none"/>
        </w:rPr>
        <w:t xml:space="preserve">Ņemot vērā, ka sākotnēji dzīvojamās telpas īres līgums ar </w:t>
      </w:r>
      <w:r w:rsidR="00C6772F">
        <w:rPr>
          <w:szCs w:val="24"/>
          <w:u w:val="none"/>
          <w:lang w:eastAsia="lv-LV"/>
        </w:rPr>
        <w:t>[…]</w:t>
      </w:r>
      <w:r w:rsidRPr="00AF322E">
        <w:rPr>
          <w:rFonts w:eastAsia="Calibri"/>
          <w:szCs w:val="24"/>
          <w:u w:val="none"/>
        </w:rPr>
        <w:t xml:space="preserve">noslēgts pirms likuma </w:t>
      </w:r>
      <w:r w:rsidRPr="00AF322E">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un nav parādu par komunālajiem pakalpojumiem, </w:t>
      </w:r>
      <w:r w:rsidR="00C6772F">
        <w:rPr>
          <w:szCs w:val="24"/>
          <w:u w:val="none"/>
          <w:lang w:eastAsia="lv-LV"/>
        </w:rPr>
        <w:t xml:space="preserve">[…] </w:t>
      </w:r>
      <w:r w:rsidRPr="00AF322E">
        <w:rPr>
          <w:rFonts w:eastAsia="SimSun"/>
          <w:color w:val="00000A"/>
          <w:szCs w:val="24"/>
          <w:u w:val="none"/>
          <w:lang w:eastAsia="zh-CN" w:bidi="hi-IN"/>
        </w:rPr>
        <w:t xml:space="preserve">ir tiesīga ierosināt dzīvokļa īpašuma </w:t>
      </w:r>
      <w:r w:rsidRPr="00AF322E">
        <w:rPr>
          <w:rFonts w:eastAsia="SimSun"/>
          <w:bCs/>
          <w:szCs w:val="24"/>
          <w:u w:val="none"/>
          <w:lang w:eastAsia="zh-CN" w:bidi="hi-IN"/>
        </w:rPr>
        <w:t>Skolas iela 5 k-1 – 4, Gulbene,</w:t>
      </w:r>
      <w:r w:rsidRPr="00AF322E">
        <w:rPr>
          <w:rFonts w:eastAsia="SimSun"/>
          <w:color w:val="00000A"/>
          <w:szCs w:val="24"/>
          <w:u w:val="none"/>
          <w:lang w:eastAsia="zh-CN" w:bidi="hi-IN"/>
        </w:rPr>
        <w:t xml:space="preserve"> Gulbenes novads, atsavināšanu.</w:t>
      </w:r>
    </w:p>
    <w:p w14:paraId="072FE171" w14:textId="77777777" w:rsidR="00AF322E" w:rsidRPr="00AF322E" w:rsidRDefault="00AF322E" w:rsidP="00AF322E">
      <w:pPr>
        <w:widowControl w:val="0"/>
        <w:suppressAutoHyphens/>
        <w:spacing w:line="360" w:lineRule="auto"/>
        <w:ind w:firstLine="567"/>
        <w:jc w:val="both"/>
        <w:rPr>
          <w:rFonts w:eastAsia="SimSun"/>
          <w:color w:val="00000A"/>
          <w:szCs w:val="24"/>
          <w:u w:val="none"/>
          <w:lang w:eastAsia="zh-CN" w:bidi="hi-IN"/>
        </w:rPr>
      </w:pPr>
      <w:r w:rsidRPr="00AF322E">
        <w:rPr>
          <w:rFonts w:eastAsia="SimSun"/>
          <w:szCs w:val="24"/>
          <w:u w:val="none"/>
          <w:lang w:eastAsia="zh-CN" w:bidi="hi-IN"/>
        </w:rPr>
        <w:t xml:space="preserve">Pamatojoties uz Pašvaldību likuma 10.panta pirmās daļas 16.punktu, kas nosaka, ka </w:t>
      </w:r>
      <w:r w:rsidRPr="00AF322E">
        <w:rPr>
          <w:rFonts w:eastAsia="Calibri"/>
          <w:szCs w:val="24"/>
          <w:u w:val="none"/>
          <w:shd w:val="clear" w:color="auto" w:fill="FFFFFF"/>
        </w:rPr>
        <w:t xml:space="preserve">dome ir tiesīga izlemt ikvienu pašvaldības kompetences jautājumu un tikai domes kompetencē ir </w:t>
      </w:r>
      <w:r w:rsidRPr="00AF322E">
        <w:rPr>
          <w:rFonts w:eastAsia="SimSun"/>
          <w:szCs w:val="24"/>
          <w:u w:val="none"/>
          <w:lang w:eastAsia="zh-CN" w:bidi="hi-IN"/>
        </w:rPr>
        <w:t>l</w:t>
      </w:r>
      <w:r w:rsidRPr="00AF322E">
        <w:rPr>
          <w:rFonts w:eastAsia="Calibri"/>
          <w:szCs w:val="24"/>
          <w:u w:val="none"/>
          <w:shd w:val="clear" w:color="auto" w:fill="FFFFFF"/>
        </w:rPr>
        <w:t>emt par pašvaldības nekustamā īpašuma atsavināšanu un apgrūtināšanu, kā arī par nekustamā īpašuma iegūšanu</w:t>
      </w:r>
      <w:r w:rsidRPr="00AF322E">
        <w:rPr>
          <w:rFonts w:eastAsia="SimSun"/>
          <w:szCs w:val="24"/>
          <w:u w:val="none"/>
          <w:lang w:eastAsia="zh-CN" w:bidi="hi-IN"/>
        </w:rPr>
        <w:t xml:space="preserve">, 73.panta ceturto daļu, kas nosaka, ka </w:t>
      </w:r>
      <w:r w:rsidRPr="00AF322E">
        <w:rPr>
          <w:rFonts w:eastAsia="Calibri"/>
          <w:szCs w:val="24"/>
          <w:u w:val="none"/>
          <w:shd w:val="clear" w:color="auto" w:fill="FFFFFF"/>
        </w:rPr>
        <w:t xml:space="preserve">pašvaldībai ir tiesības iegūt un atsavināt kustamo un nekustamo īpašumu, kā arī veikt citas privāttiesiskas darbības, ievērojot likumā noteikto par </w:t>
      </w:r>
      <w:r w:rsidRPr="00AF322E">
        <w:rPr>
          <w:rFonts w:eastAsia="Calibri"/>
          <w:szCs w:val="24"/>
          <w:u w:val="none"/>
          <w:shd w:val="clear" w:color="auto" w:fill="FFFFFF"/>
        </w:rPr>
        <w:lastRenderedPageBreak/>
        <w:t>rīcību ar publiskas personas finanšu līdzekļiem un mantu</w:t>
      </w:r>
      <w:r w:rsidRPr="00AF322E">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AF322E">
        <w:rPr>
          <w:rFonts w:eastAsia="Calibri"/>
          <w:szCs w:val="24"/>
          <w:u w:val="none"/>
        </w:rPr>
        <w:t>šā panta sesto daļu, kas nosaka, ka mantas novērtēšanas komisija novērtēšanai pieaicina vienu vai vairākus sertificētus vērtētājus,</w:t>
      </w:r>
      <w:r w:rsidRPr="00AF322E">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AF322E">
        <w:rPr>
          <w:rFonts w:eastAsia="SimSun"/>
          <w:bCs/>
          <w:szCs w:val="24"/>
          <w:u w:val="none"/>
          <w:lang w:eastAsia="zh-CN" w:bidi="hi-IN"/>
        </w:rPr>
        <w:t xml:space="preserve">un ņemot vērā </w:t>
      </w:r>
      <w:r w:rsidRPr="00AF322E">
        <w:rPr>
          <w:rFonts w:eastAsia="Calibri"/>
          <w:szCs w:val="24"/>
          <w:u w:val="none"/>
        </w:rPr>
        <w:t xml:space="preserve">Gulbenes novada </w:t>
      </w:r>
      <w:r w:rsidRPr="00AF322E">
        <w:rPr>
          <w:rFonts w:eastAsia="Calibri"/>
          <w:color w:val="000000"/>
          <w:szCs w:val="24"/>
          <w:u w:val="none"/>
        </w:rPr>
        <w:t xml:space="preserve">pašvaldības domes </w:t>
      </w:r>
      <w:r w:rsidRPr="00AF322E">
        <w:rPr>
          <w:rFonts w:eastAsia="Calibri"/>
          <w:szCs w:val="24"/>
          <w:u w:val="none"/>
        </w:rPr>
        <w:t xml:space="preserve">apvienoto </w:t>
      </w:r>
      <w:r w:rsidRPr="00AF322E">
        <w:rPr>
          <w:rFonts w:eastAsia="Calibri"/>
          <w:szCs w:val="24"/>
          <w:u w:val="none"/>
          <w:shd w:val="clear" w:color="auto" w:fill="FFFFFF"/>
        </w:rPr>
        <w:t xml:space="preserve">Finanšu komitejas, Sociālo un veselības jautājumu komitejas, Attīstības un tautsaimniecības komitejas, Izglītības, kultūras un sporta jautājumu komitejas </w:t>
      </w:r>
      <w:r w:rsidRPr="00AF322E">
        <w:rPr>
          <w:rFonts w:eastAsia="Calibri"/>
          <w:szCs w:val="24"/>
          <w:u w:val="none"/>
        </w:rPr>
        <w:t>ieteikumu</w:t>
      </w:r>
      <w:r w:rsidRPr="00AF322E">
        <w:rPr>
          <w:rFonts w:eastAsia="SimSun"/>
          <w:bCs/>
          <w:szCs w:val="24"/>
          <w:u w:val="none"/>
          <w:lang w:eastAsia="zh-CN" w:bidi="hi-IN"/>
        </w:rPr>
        <w:t xml:space="preserve">, atklāti balsojot: </w:t>
      </w:r>
      <w:r w:rsidRPr="00AF322E">
        <w:rPr>
          <w:rFonts w:eastAsia="Calibri"/>
          <w:noProof/>
          <w:szCs w:val="24"/>
          <w:u w:val="none"/>
        </w:rPr>
        <w:t>ar  balsīm “Par”, “Pret” – nav, “Atturas” – nav, “Nepiedalās” – nav</w:t>
      </w:r>
      <w:r w:rsidRPr="00AF322E">
        <w:rPr>
          <w:rFonts w:eastAsia="SimSun"/>
          <w:szCs w:val="24"/>
          <w:u w:val="none"/>
          <w:lang w:eastAsia="zh-CN" w:bidi="hi-IN"/>
        </w:rPr>
        <w:t xml:space="preserve">, Gulbenes novada pašvaldības dome </w:t>
      </w:r>
      <w:r w:rsidRPr="00AF322E">
        <w:rPr>
          <w:rFonts w:eastAsia="SimSun"/>
          <w:color w:val="00000A"/>
          <w:szCs w:val="24"/>
          <w:u w:val="none"/>
          <w:lang w:eastAsia="zh-CN" w:bidi="hi-IN"/>
        </w:rPr>
        <w:t>NOLEMJ:</w:t>
      </w:r>
    </w:p>
    <w:p w14:paraId="52E865E5" w14:textId="08AFF374" w:rsidR="00AF322E" w:rsidRPr="00AF322E" w:rsidRDefault="00AF322E" w:rsidP="00AF322E">
      <w:pPr>
        <w:widowControl w:val="0"/>
        <w:tabs>
          <w:tab w:val="left" w:pos="709"/>
        </w:tabs>
        <w:suppressAutoHyphens/>
        <w:spacing w:line="360" w:lineRule="auto"/>
        <w:ind w:firstLine="426"/>
        <w:jc w:val="both"/>
        <w:rPr>
          <w:rFonts w:eastAsia="SimSun"/>
          <w:color w:val="00000A"/>
          <w:szCs w:val="24"/>
          <w:u w:val="none"/>
          <w:lang w:eastAsia="zh-CN" w:bidi="hi-IN"/>
        </w:rPr>
      </w:pPr>
      <w:r w:rsidRPr="00AF322E">
        <w:rPr>
          <w:rFonts w:eastAsia="SimSun"/>
          <w:color w:val="00000A"/>
          <w:szCs w:val="24"/>
          <w:u w:val="none"/>
          <w:lang w:eastAsia="zh-CN" w:bidi="hi-IN"/>
        </w:rPr>
        <w:t xml:space="preserve">1. </w:t>
      </w:r>
      <w:r w:rsidRPr="00AF322E">
        <w:rPr>
          <w:rFonts w:eastAsia="SimSun"/>
          <w:color w:val="00000A"/>
          <w:szCs w:val="24"/>
          <w:u w:val="none"/>
          <w:lang w:eastAsia="zh-CN" w:bidi="hi-IN"/>
        </w:rPr>
        <w:tab/>
      </w:r>
      <w:r w:rsidRPr="00AF322E">
        <w:rPr>
          <w:rFonts w:eastAsia="SimSun"/>
          <w:szCs w:val="24"/>
          <w:u w:val="none"/>
          <w:lang w:eastAsia="zh-CN" w:bidi="hi-IN"/>
        </w:rPr>
        <w:t xml:space="preserve">NODOT atsavināšanai Gulbenes novada pašvaldībai piederošo dzīvokļa īpašumu, kadastra numurs 5001 900 2666, adrese: </w:t>
      </w:r>
      <w:r w:rsidRPr="00AF322E">
        <w:rPr>
          <w:rFonts w:eastAsia="SimSun"/>
          <w:bCs/>
          <w:szCs w:val="24"/>
          <w:u w:val="none"/>
          <w:lang w:eastAsia="zh-CN" w:bidi="hi-IN"/>
        </w:rPr>
        <w:t>Skolas iela 5 k-1 – 4, Gulbene,</w:t>
      </w:r>
      <w:r w:rsidRPr="00AF322E">
        <w:rPr>
          <w:rFonts w:eastAsia="SimSun"/>
          <w:color w:val="00000A"/>
          <w:szCs w:val="24"/>
          <w:u w:val="none"/>
          <w:lang w:eastAsia="zh-CN" w:bidi="hi-IN"/>
        </w:rPr>
        <w:t xml:space="preserve"> Gulbenes novads</w:t>
      </w:r>
      <w:r w:rsidRPr="00AF322E">
        <w:rPr>
          <w:rFonts w:eastAsia="SimSun"/>
          <w:szCs w:val="24"/>
          <w:u w:val="none"/>
          <w:lang w:eastAsia="zh-CN" w:bidi="hi-IN"/>
        </w:rPr>
        <w:t xml:space="preserve">, kas sastāv no telpu grupas ar kadastra apzīmējumu </w:t>
      </w:r>
      <w:r w:rsidRPr="00AF322E">
        <w:rPr>
          <w:szCs w:val="24"/>
          <w:u w:val="none"/>
          <w:lang w:eastAsia="lv-LV"/>
        </w:rPr>
        <w:t>5001 002 0241 001 004</w:t>
      </w:r>
      <w:r w:rsidRPr="00AF322E">
        <w:rPr>
          <w:rFonts w:eastAsia="SimSun"/>
          <w:szCs w:val="24"/>
          <w:u w:val="none"/>
          <w:lang w:eastAsia="zh-CN" w:bidi="hi-IN"/>
        </w:rPr>
        <w:t xml:space="preserve"> un pie tās piederošās kopīpašuma 467/25837 domājamās daļas no būves ar kadastra apzīmējumu </w:t>
      </w:r>
      <w:r w:rsidRPr="00AF322E">
        <w:rPr>
          <w:szCs w:val="24"/>
          <w:u w:val="none"/>
          <w:lang w:eastAsia="lv-LV"/>
        </w:rPr>
        <w:t xml:space="preserve">5001 002 0241 001 </w:t>
      </w:r>
      <w:r w:rsidRPr="00AF322E">
        <w:rPr>
          <w:rFonts w:eastAsia="SimSun"/>
          <w:szCs w:val="24"/>
          <w:u w:val="none"/>
          <w:lang w:eastAsia="zh-CN" w:bidi="hi-IN"/>
        </w:rPr>
        <w:t xml:space="preserve">(dzīvojamā māja), un 467/25837 domājamās daļas no zemes ar kadastra apzīmējumu </w:t>
      </w:r>
      <w:r w:rsidRPr="00AF322E">
        <w:rPr>
          <w:szCs w:val="24"/>
          <w:u w:val="none"/>
          <w:lang w:eastAsia="lv-LV"/>
        </w:rPr>
        <w:t>5001 002 0241</w:t>
      </w:r>
      <w:r w:rsidRPr="00AF322E">
        <w:rPr>
          <w:rFonts w:eastAsia="SimSun"/>
          <w:szCs w:val="24"/>
          <w:u w:val="none"/>
          <w:lang w:eastAsia="zh-CN" w:bidi="hi-IN"/>
        </w:rPr>
        <w:t xml:space="preserve">, par brīvu cenu </w:t>
      </w:r>
      <w:r w:rsidR="00C6772F">
        <w:rPr>
          <w:szCs w:val="24"/>
          <w:u w:val="none"/>
          <w:lang w:eastAsia="lv-LV"/>
        </w:rPr>
        <w:t>[…]</w:t>
      </w:r>
      <w:r w:rsidRPr="00AF322E">
        <w:rPr>
          <w:rFonts w:eastAsia="SimSun"/>
          <w:bCs/>
          <w:color w:val="00000A"/>
          <w:szCs w:val="24"/>
          <w:u w:val="none"/>
          <w:lang w:eastAsia="zh-CN" w:bidi="hi-IN"/>
        </w:rPr>
        <w:t>.</w:t>
      </w:r>
    </w:p>
    <w:p w14:paraId="3899E4B9" w14:textId="77777777" w:rsidR="00AF322E" w:rsidRPr="00AF322E" w:rsidRDefault="00AF322E" w:rsidP="00AF322E">
      <w:pPr>
        <w:widowControl w:val="0"/>
        <w:tabs>
          <w:tab w:val="left" w:pos="709"/>
        </w:tabs>
        <w:suppressAutoHyphens/>
        <w:spacing w:line="360" w:lineRule="auto"/>
        <w:ind w:firstLine="426"/>
        <w:jc w:val="both"/>
        <w:rPr>
          <w:rFonts w:eastAsia="SimSun"/>
          <w:color w:val="00000A"/>
          <w:szCs w:val="24"/>
          <w:u w:val="none"/>
          <w:lang w:eastAsia="zh-CN" w:bidi="hi-IN"/>
        </w:rPr>
      </w:pPr>
      <w:r w:rsidRPr="00AF322E">
        <w:rPr>
          <w:rFonts w:eastAsia="SimSun"/>
          <w:color w:val="00000A"/>
          <w:szCs w:val="24"/>
          <w:u w:val="none"/>
          <w:lang w:eastAsia="zh-CN" w:bidi="hi-IN"/>
        </w:rPr>
        <w:t xml:space="preserve">2. </w:t>
      </w:r>
      <w:r w:rsidRPr="00AF322E">
        <w:rPr>
          <w:rFonts w:eastAsia="SimSun"/>
          <w:color w:val="00000A"/>
          <w:szCs w:val="24"/>
          <w:u w:val="none"/>
          <w:lang w:eastAsia="zh-CN" w:bidi="hi-IN"/>
        </w:rPr>
        <w:tab/>
        <w:t>UZDOT Gulbenes novada pašvaldības īpašuma novērtēšanas un izsoļu komisijai organizēt lēmuma 1.punktā minētā nekustamā īpašuma novērtēšanu, pieaicinot sertificētu vērtētāju, un nosacītās cenas noteikšanu un iesniegt to apstiprināšanai Gulbenes novada pašvaldības domes sēdē.</w:t>
      </w:r>
    </w:p>
    <w:p w14:paraId="02E86195" w14:textId="77777777" w:rsidR="00AF322E" w:rsidRPr="00AF322E" w:rsidRDefault="00AF322E" w:rsidP="00AF322E">
      <w:pPr>
        <w:widowControl w:val="0"/>
        <w:tabs>
          <w:tab w:val="left" w:pos="709"/>
        </w:tabs>
        <w:suppressAutoHyphens/>
        <w:spacing w:line="360" w:lineRule="auto"/>
        <w:ind w:firstLine="426"/>
        <w:jc w:val="both"/>
        <w:rPr>
          <w:rFonts w:eastAsia="SimSun"/>
          <w:szCs w:val="24"/>
          <w:u w:val="none"/>
          <w:lang w:eastAsia="zh-CN" w:bidi="hi-IN"/>
        </w:rPr>
      </w:pPr>
      <w:r w:rsidRPr="00AF322E">
        <w:rPr>
          <w:rFonts w:eastAsia="SimSun"/>
          <w:color w:val="00000A"/>
          <w:szCs w:val="24"/>
          <w:u w:val="none"/>
          <w:lang w:eastAsia="zh-CN" w:bidi="hi-IN"/>
        </w:rPr>
        <w:t xml:space="preserve">3. </w:t>
      </w:r>
      <w:r w:rsidRPr="00AF322E">
        <w:rPr>
          <w:rFonts w:eastAsia="SimSun"/>
          <w:color w:val="00000A"/>
          <w:szCs w:val="24"/>
          <w:u w:val="none"/>
          <w:lang w:eastAsia="zh-CN" w:bidi="hi-IN"/>
        </w:rPr>
        <w:tab/>
      </w:r>
      <w:r w:rsidRPr="00AF322E">
        <w:rPr>
          <w:rFonts w:eastAsia="SimSun"/>
          <w:szCs w:val="24"/>
          <w:u w:val="none"/>
          <w:lang w:eastAsia="zh-CN" w:bidi="hi-IN"/>
        </w:rPr>
        <w:t xml:space="preserve">Par lēmuma izpildi atbildīga </w:t>
      </w:r>
      <w:r w:rsidRPr="00AF322E">
        <w:rPr>
          <w:rFonts w:eastAsia="SimSun"/>
          <w:color w:val="00000A"/>
          <w:szCs w:val="24"/>
          <w:u w:val="none"/>
          <w:lang w:eastAsia="zh-CN" w:bidi="hi-IN"/>
        </w:rPr>
        <w:t xml:space="preserve">Gulbenes novada pašvaldības </w:t>
      </w:r>
      <w:r w:rsidRPr="00AF322E">
        <w:rPr>
          <w:rFonts w:eastAsia="SimSun"/>
          <w:szCs w:val="24"/>
          <w:u w:val="none"/>
          <w:lang w:eastAsia="zh-CN" w:bidi="hi-IN"/>
        </w:rPr>
        <w:t>īpašuma novērtēšanas un izsoļu komisija.</w:t>
      </w:r>
    </w:p>
    <w:p w14:paraId="27F43279" w14:textId="77777777" w:rsidR="00AF322E" w:rsidRPr="00AF322E" w:rsidRDefault="00AF322E" w:rsidP="00AF322E">
      <w:pPr>
        <w:widowControl w:val="0"/>
        <w:tabs>
          <w:tab w:val="left" w:pos="709"/>
        </w:tabs>
        <w:suppressAutoHyphens/>
        <w:spacing w:line="360" w:lineRule="auto"/>
        <w:ind w:firstLine="426"/>
        <w:jc w:val="both"/>
        <w:rPr>
          <w:rFonts w:eastAsia="SimSun"/>
          <w:szCs w:val="24"/>
          <w:u w:val="none"/>
          <w:lang w:eastAsia="zh-CN" w:bidi="hi-IN"/>
        </w:rPr>
      </w:pPr>
      <w:r w:rsidRPr="00AF322E">
        <w:rPr>
          <w:rFonts w:eastAsia="SimSun"/>
          <w:szCs w:val="24"/>
          <w:u w:val="none"/>
          <w:lang w:eastAsia="zh-CN" w:bidi="hi-IN"/>
        </w:rPr>
        <w:t xml:space="preserve">4. </w:t>
      </w:r>
      <w:r w:rsidRPr="00AF322E">
        <w:rPr>
          <w:rFonts w:eastAsia="SimSun"/>
          <w:szCs w:val="24"/>
          <w:u w:val="none"/>
          <w:lang w:eastAsia="zh-CN" w:bidi="hi-IN"/>
        </w:rPr>
        <w:tab/>
      </w:r>
      <w:r w:rsidRPr="00AF322E">
        <w:rPr>
          <w:rFonts w:eastAsia="Calibri"/>
          <w:szCs w:val="24"/>
          <w:u w:val="none"/>
        </w:rPr>
        <w:t>Lēmuma izpildes kontroli veikt Gulbenes novada pašvaldības izpilddirektorei.</w:t>
      </w:r>
    </w:p>
    <w:p w14:paraId="7633275F" w14:textId="744C4D95" w:rsidR="00203C2F" w:rsidRDefault="00AF322E" w:rsidP="00C6772F">
      <w:pPr>
        <w:widowControl w:val="0"/>
        <w:tabs>
          <w:tab w:val="left" w:pos="709"/>
        </w:tabs>
        <w:suppressAutoHyphens/>
        <w:spacing w:line="360" w:lineRule="auto"/>
        <w:ind w:firstLine="426"/>
        <w:jc w:val="both"/>
        <w:rPr>
          <w:color w:val="000000" w:themeColor="text1"/>
          <w:szCs w:val="24"/>
          <w:u w:val="none"/>
        </w:rPr>
      </w:pPr>
      <w:r w:rsidRPr="00AF322E">
        <w:rPr>
          <w:rFonts w:eastAsia="SimSun"/>
          <w:szCs w:val="24"/>
          <w:u w:val="none"/>
          <w:lang w:eastAsia="zh-CN" w:bidi="hi-IN"/>
        </w:rPr>
        <w:t xml:space="preserve">5. </w:t>
      </w:r>
      <w:r w:rsidRPr="00AF322E">
        <w:rPr>
          <w:rFonts w:eastAsia="SimSun"/>
          <w:szCs w:val="24"/>
          <w:u w:val="none"/>
          <w:lang w:eastAsia="zh-CN" w:bidi="hi-IN"/>
        </w:rPr>
        <w:tab/>
      </w:r>
      <w:r w:rsidRPr="00AF322E">
        <w:rPr>
          <w:rFonts w:eastAsia="SimSun"/>
          <w:color w:val="00000A"/>
          <w:szCs w:val="24"/>
          <w:u w:val="none"/>
          <w:lang w:eastAsia="zh-CN" w:bidi="hi-IN"/>
        </w:rPr>
        <w:t xml:space="preserve">Lēmuma izrakstu nosūtīt: </w:t>
      </w:r>
      <w:r w:rsidR="00C6772F">
        <w:rPr>
          <w:szCs w:val="24"/>
          <w:u w:val="none"/>
          <w:lang w:eastAsia="lv-LV"/>
        </w:rPr>
        <w:t>[…]</w:t>
      </w:r>
    </w:p>
    <w:p w14:paraId="237A6C8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2AA1A0F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Skolas iela 5 k – 6 - 10 atsavināšanu</w:t>
      </w:r>
    </w:p>
    <w:p w14:paraId="15A86F6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9C7B10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CDFC3EA" w14:textId="6C3E310C" w:rsidR="00E264AD" w:rsidRPr="00575A1B" w:rsidRDefault="00000000" w:rsidP="00575A1B">
      <w:pPr>
        <w:rPr>
          <w:rFonts w:eastAsia="Calibri"/>
          <w:szCs w:val="24"/>
          <w:u w:val="none"/>
        </w:rPr>
      </w:pPr>
      <w:r>
        <w:rPr>
          <w:rFonts w:eastAsia="Calibri"/>
          <w:szCs w:val="24"/>
          <w:u w:val="none"/>
        </w:rPr>
        <w:t xml:space="preserve">DEBATĒS PIEDALĀS: </w:t>
      </w:r>
      <w:r w:rsidR="001D350C">
        <w:rPr>
          <w:rFonts w:eastAsia="Calibri"/>
          <w:szCs w:val="24"/>
          <w:u w:val="none"/>
        </w:rPr>
        <w:t>nav</w:t>
      </w:r>
    </w:p>
    <w:p w14:paraId="2F6BEECE" w14:textId="77777777" w:rsidR="00BC2002" w:rsidRDefault="00BC2002" w:rsidP="00956EC8">
      <w:pPr>
        <w:rPr>
          <w:rFonts w:eastAsia="Calibri"/>
          <w:color w:val="FF0000"/>
          <w:szCs w:val="24"/>
          <w:u w:val="none"/>
        </w:rPr>
      </w:pPr>
    </w:p>
    <w:p w14:paraId="7D37254D" w14:textId="77777777" w:rsidR="001D350C" w:rsidRDefault="001D350C" w:rsidP="001D350C">
      <w:pPr>
        <w:spacing w:line="360" w:lineRule="auto"/>
        <w:ind w:firstLine="567"/>
        <w:jc w:val="both"/>
        <w:rPr>
          <w:u w:val="none"/>
        </w:rPr>
      </w:pPr>
      <w:r>
        <w:rPr>
          <w:u w:val="none"/>
        </w:rPr>
        <w:lastRenderedPageBreak/>
        <w:t>Finanšu, Attīstības un tautsaimniecības, Sociālo un veselības jautājumu un Izglītības, kultūras un sporta apvienotā komiteja atklāti balsojot:</w:t>
      </w:r>
    </w:p>
    <w:p w14:paraId="479F0939" w14:textId="77777777" w:rsidR="001D350C" w:rsidRDefault="001D350C" w:rsidP="001D350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3B319FCE" w14:textId="77777777" w:rsidR="001D350C" w:rsidRDefault="001D350C" w:rsidP="001D350C">
      <w:pPr>
        <w:spacing w:line="360" w:lineRule="auto"/>
        <w:ind w:firstLine="567"/>
        <w:jc w:val="both"/>
        <w:rPr>
          <w:noProof/>
          <w:u w:val="none"/>
        </w:rPr>
      </w:pPr>
      <w:r>
        <w:rPr>
          <w:noProof/>
          <w:u w:val="none"/>
        </w:rPr>
        <w:t>Virzīt izskatīšanai domes sēdē lēmumprojektu:</w:t>
      </w:r>
    </w:p>
    <w:p w14:paraId="1D42D44A" w14:textId="77777777" w:rsidR="00AF322E" w:rsidRPr="00AF322E" w:rsidRDefault="00AF322E" w:rsidP="00AF322E">
      <w:pPr>
        <w:spacing w:after="160" w:line="259" w:lineRule="auto"/>
        <w:contextualSpacing/>
        <w:jc w:val="center"/>
        <w:rPr>
          <w:rFonts w:eastAsia="Calibri"/>
          <w:b/>
          <w:szCs w:val="24"/>
          <w:u w:val="none"/>
        </w:rPr>
      </w:pPr>
      <w:r w:rsidRPr="00AF322E">
        <w:rPr>
          <w:rFonts w:eastAsia="Calibri"/>
          <w:b/>
          <w:szCs w:val="24"/>
          <w:u w:val="none"/>
        </w:rPr>
        <w:t>Par Gulbenes pilsētas dzīvokļa īpašuma Skolas iela 5 k – 6 - 10</w:t>
      </w:r>
      <w:r w:rsidRPr="00AF322E">
        <w:rPr>
          <w:rFonts w:eastAsia="SimSun"/>
          <w:b/>
          <w:szCs w:val="24"/>
          <w:u w:val="none"/>
          <w:lang w:eastAsia="zh-CN" w:bidi="hi-IN"/>
        </w:rPr>
        <w:t xml:space="preserve"> </w:t>
      </w:r>
      <w:r w:rsidRPr="00AF322E">
        <w:rPr>
          <w:rFonts w:eastAsia="Calibri"/>
          <w:b/>
          <w:szCs w:val="24"/>
          <w:u w:val="none"/>
        </w:rPr>
        <w:t>atsavināšanu</w:t>
      </w:r>
    </w:p>
    <w:p w14:paraId="27D6EC42" w14:textId="77777777" w:rsidR="00AF322E" w:rsidRPr="00AF322E" w:rsidRDefault="00AF322E" w:rsidP="00AF322E">
      <w:pPr>
        <w:spacing w:after="160" w:line="259" w:lineRule="auto"/>
        <w:contextualSpacing/>
        <w:jc w:val="center"/>
        <w:rPr>
          <w:rFonts w:eastAsia="Calibri"/>
          <w:b/>
          <w:szCs w:val="24"/>
          <w:u w:val="none"/>
        </w:rPr>
      </w:pPr>
    </w:p>
    <w:p w14:paraId="7B325D7D" w14:textId="4A42E8FE" w:rsidR="00AF322E" w:rsidRPr="00AF322E" w:rsidRDefault="00AF322E" w:rsidP="00AF322E">
      <w:pPr>
        <w:widowControl w:val="0"/>
        <w:suppressAutoHyphens/>
        <w:spacing w:line="360" w:lineRule="auto"/>
        <w:ind w:firstLine="567"/>
        <w:contextualSpacing/>
        <w:jc w:val="both"/>
        <w:rPr>
          <w:rFonts w:eastAsia="SimSun"/>
          <w:color w:val="00000A"/>
          <w:szCs w:val="24"/>
          <w:u w:val="none"/>
          <w:lang w:eastAsia="zh-CN" w:bidi="hi-IN"/>
        </w:rPr>
      </w:pPr>
      <w:r w:rsidRPr="00AF322E">
        <w:rPr>
          <w:rFonts w:eastAsia="SimSun"/>
          <w:color w:val="00000A"/>
          <w:szCs w:val="24"/>
          <w:u w:val="none"/>
          <w:lang w:eastAsia="zh-CN" w:bidi="hi-IN"/>
        </w:rPr>
        <w:t>Izskatīts</w:t>
      </w:r>
      <w:r w:rsidRPr="00AF322E">
        <w:rPr>
          <w:rFonts w:eastAsia="SimSun"/>
          <w:b/>
          <w:color w:val="00000A"/>
          <w:szCs w:val="24"/>
          <w:u w:val="none"/>
          <w:lang w:eastAsia="zh-CN" w:bidi="hi-IN"/>
        </w:rPr>
        <w:t xml:space="preserve"> </w:t>
      </w:r>
      <w:r w:rsidR="00C6772F">
        <w:rPr>
          <w:szCs w:val="24"/>
          <w:u w:val="none"/>
          <w:lang w:eastAsia="lv-LV"/>
        </w:rPr>
        <w:t>[…]</w:t>
      </w:r>
      <w:r w:rsidRPr="00AF322E">
        <w:rPr>
          <w:rFonts w:eastAsia="SimSun"/>
          <w:bCs/>
          <w:szCs w:val="24"/>
          <w:u w:val="none"/>
          <w:lang w:eastAsia="zh-CN" w:bidi="hi-IN"/>
        </w:rPr>
        <w:t>,</w:t>
      </w:r>
      <w:r w:rsidRPr="00AF322E">
        <w:rPr>
          <w:rFonts w:eastAsia="SimSun"/>
          <w:color w:val="00000A"/>
          <w:szCs w:val="24"/>
          <w:u w:val="none"/>
          <w:lang w:eastAsia="zh-CN" w:bidi="hi-IN"/>
        </w:rPr>
        <w:t xml:space="preserve"> 2024.gada 11.aprīļa iesniegums (Gulbenes novada pašvaldībā saņemts 2024.gada 11.aprīlī un reģistrēts ar Nr. GND/5.13</w:t>
      </w:r>
      <w:r w:rsidRPr="00AF322E">
        <w:rPr>
          <w:rFonts w:eastAsia="SimSun"/>
          <w:color w:val="000000"/>
          <w:szCs w:val="24"/>
          <w:u w:val="none"/>
          <w:lang w:eastAsia="zh-CN" w:bidi="hi-IN"/>
        </w:rPr>
        <w:t>.2</w:t>
      </w:r>
      <w:r w:rsidRPr="00AF322E">
        <w:rPr>
          <w:rFonts w:eastAsia="SimSun"/>
          <w:szCs w:val="24"/>
          <w:u w:val="none"/>
          <w:lang w:eastAsia="zh-CN" w:bidi="hi-IN"/>
        </w:rPr>
        <w:t>/24/800-L), kurā lūgts</w:t>
      </w:r>
      <w:r w:rsidRPr="00AF322E">
        <w:rPr>
          <w:rFonts w:eastAsia="SimSun"/>
          <w:color w:val="000000"/>
          <w:szCs w:val="24"/>
          <w:u w:val="none"/>
          <w:lang w:eastAsia="zh-CN" w:bidi="hi-IN"/>
        </w:rPr>
        <w:t xml:space="preserve"> </w:t>
      </w:r>
      <w:r w:rsidRPr="00AF322E">
        <w:rPr>
          <w:rFonts w:eastAsia="SimSun"/>
          <w:color w:val="00000A"/>
          <w:szCs w:val="24"/>
          <w:u w:val="none"/>
          <w:lang w:eastAsia="zh-CN" w:bidi="hi-IN"/>
        </w:rPr>
        <w:t xml:space="preserve">atsavināt izīrēto dzīvokļa īpašumu </w:t>
      </w:r>
      <w:r w:rsidRPr="00AF322E">
        <w:rPr>
          <w:rFonts w:eastAsia="SimSun"/>
          <w:bCs/>
          <w:szCs w:val="24"/>
          <w:u w:val="none"/>
          <w:lang w:eastAsia="zh-CN" w:bidi="hi-IN"/>
        </w:rPr>
        <w:t>Skolas iela 5 k – 6 – 10, Gulbene, Gulbenes novads</w:t>
      </w:r>
      <w:r w:rsidRPr="00AF322E">
        <w:rPr>
          <w:rFonts w:eastAsia="SimSun"/>
          <w:color w:val="00000A"/>
          <w:szCs w:val="24"/>
          <w:u w:val="none"/>
          <w:lang w:eastAsia="zh-CN" w:bidi="hi-IN"/>
        </w:rPr>
        <w:t>.</w:t>
      </w:r>
    </w:p>
    <w:p w14:paraId="5639897B" w14:textId="77777777" w:rsidR="00AF322E" w:rsidRPr="00AF322E" w:rsidRDefault="00AF322E" w:rsidP="00AF322E">
      <w:pPr>
        <w:widowControl w:val="0"/>
        <w:suppressAutoHyphens/>
        <w:spacing w:line="360" w:lineRule="auto"/>
        <w:ind w:firstLine="567"/>
        <w:contextualSpacing/>
        <w:jc w:val="both"/>
        <w:rPr>
          <w:rFonts w:eastAsia="SimSun"/>
          <w:color w:val="00000A"/>
          <w:szCs w:val="24"/>
          <w:u w:val="none"/>
          <w:lang w:eastAsia="zh-CN" w:bidi="hi-IN"/>
        </w:rPr>
      </w:pPr>
      <w:r w:rsidRPr="00AF322E">
        <w:rPr>
          <w:rFonts w:eastAsia="SimSun"/>
          <w:color w:val="00000A"/>
          <w:szCs w:val="24"/>
          <w:u w:val="none"/>
          <w:lang w:eastAsia="zh-CN" w:bidi="hi-IN"/>
        </w:rPr>
        <w:t>Atbilstoši Ministru kabineta 2011.gada 1.februāra noteikumu Nr.109 “Kārtība, kādā atsavināma publiskas personas manta” 5.punktam iesniegumam pievienotas izziņas par komunālo maksājumu parādu neesību un dzīvokļa īres līguma kopija.</w:t>
      </w:r>
    </w:p>
    <w:p w14:paraId="785C244C" w14:textId="77777777" w:rsidR="00AF322E" w:rsidRPr="00AF322E" w:rsidRDefault="00AF322E" w:rsidP="00AF322E">
      <w:pPr>
        <w:widowControl w:val="0"/>
        <w:suppressAutoHyphens/>
        <w:spacing w:line="360" w:lineRule="auto"/>
        <w:ind w:firstLine="567"/>
        <w:contextualSpacing/>
        <w:jc w:val="both"/>
        <w:rPr>
          <w:rFonts w:eastAsia="SimSun"/>
          <w:color w:val="00000A"/>
          <w:szCs w:val="24"/>
          <w:u w:val="none"/>
          <w:lang w:eastAsia="zh-CN" w:bidi="hi-IN"/>
        </w:rPr>
      </w:pPr>
      <w:r w:rsidRPr="00AF322E">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01E9780A" w14:textId="5672BBD6" w:rsidR="00AF322E" w:rsidRPr="00AF322E" w:rsidRDefault="00AF322E" w:rsidP="00AF322E">
      <w:pPr>
        <w:widowControl w:val="0"/>
        <w:suppressAutoHyphens/>
        <w:spacing w:line="360" w:lineRule="auto"/>
        <w:ind w:firstLine="567"/>
        <w:contextualSpacing/>
        <w:jc w:val="both"/>
        <w:rPr>
          <w:rFonts w:eastAsia="SimSun"/>
          <w:color w:val="00000A"/>
          <w:szCs w:val="24"/>
          <w:u w:val="none"/>
          <w:lang w:eastAsia="zh-CN" w:bidi="hi-IN"/>
        </w:rPr>
      </w:pPr>
      <w:r w:rsidRPr="00AF322E">
        <w:rPr>
          <w:rFonts w:eastAsia="SimSun"/>
          <w:color w:val="00000A"/>
          <w:szCs w:val="24"/>
          <w:u w:val="none"/>
          <w:lang w:eastAsia="zh-CN" w:bidi="hi-IN"/>
        </w:rPr>
        <w:t xml:space="preserve">2001.gada 1.janvārī starp Gulbenes Namu saimniecības pašvaldības uzņēmumu “Jumis”  un </w:t>
      </w:r>
      <w:r w:rsidR="00C6772F">
        <w:rPr>
          <w:szCs w:val="24"/>
          <w:u w:val="none"/>
          <w:lang w:eastAsia="lv-LV"/>
        </w:rPr>
        <w:t>[…]</w:t>
      </w:r>
      <w:r w:rsidRPr="00AF322E">
        <w:rPr>
          <w:rFonts w:eastAsia="SimSun"/>
          <w:color w:val="00000A"/>
          <w:szCs w:val="24"/>
          <w:u w:val="none"/>
          <w:lang w:eastAsia="zh-CN" w:bidi="hi-IN"/>
        </w:rPr>
        <w:t xml:space="preserve">noslēgts īres līgums par dzīvokļa īpašumu </w:t>
      </w:r>
      <w:r w:rsidRPr="00AF322E">
        <w:rPr>
          <w:rFonts w:eastAsia="SimSun"/>
          <w:bCs/>
          <w:szCs w:val="24"/>
          <w:u w:val="none"/>
          <w:lang w:eastAsia="zh-CN" w:bidi="hi-IN"/>
        </w:rPr>
        <w:t>Skolas iela 5 k – 6 – 10, Gulbene,</w:t>
      </w:r>
      <w:r w:rsidRPr="00AF322E">
        <w:rPr>
          <w:rFonts w:eastAsia="SimSun"/>
          <w:color w:val="00000A"/>
          <w:szCs w:val="24"/>
          <w:u w:val="none"/>
          <w:lang w:eastAsia="zh-CN" w:bidi="hi-IN"/>
        </w:rPr>
        <w:t xml:space="preserve"> Gulbenes novads.</w:t>
      </w:r>
    </w:p>
    <w:p w14:paraId="74AED7FE" w14:textId="61993A5F" w:rsidR="00AF322E" w:rsidRPr="00AF322E" w:rsidRDefault="00AF322E" w:rsidP="00AF322E">
      <w:pPr>
        <w:widowControl w:val="0"/>
        <w:suppressAutoHyphens/>
        <w:spacing w:line="360" w:lineRule="auto"/>
        <w:ind w:firstLine="567"/>
        <w:contextualSpacing/>
        <w:jc w:val="both"/>
        <w:rPr>
          <w:rFonts w:eastAsia="SimSun"/>
          <w:color w:val="00000A"/>
          <w:szCs w:val="24"/>
          <w:u w:val="none"/>
          <w:lang w:eastAsia="zh-CN" w:bidi="hi-IN"/>
        </w:rPr>
      </w:pPr>
      <w:r w:rsidRPr="00AF322E">
        <w:rPr>
          <w:rFonts w:eastAsia="SimSun"/>
          <w:color w:val="00000A"/>
          <w:szCs w:val="24"/>
          <w:u w:val="none"/>
          <w:lang w:eastAsia="zh-CN" w:bidi="hi-IN"/>
        </w:rPr>
        <w:t>2013.gada 25.jūlijā Gulbenes novada dome pieņēma lēmumu (protokols Nr. 10, 4</w:t>
      </w:r>
      <w:r w:rsidRPr="00AF322E">
        <w:rPr>
          <w:rFonts w:eastAsia="Calibri"/>
          <w:color w:val="000000"/>
          <w:szCs w:val="24"/>
          <w:u w:val="none"/>
        </w:rPr>
        <w:t>§, 1.p.)</w:t>
      </w:r>
      <w:r w:rsidRPr="00AF322E">
        <w:rPr>
          <w:rFonts w:eastAsia="SimSun"/>
          <w:color w:val="00000A"/>
          <w:szCs w:val="24"/>
          <w:u w:val="none"/>
          <w:lang w:eastAsia="zh-CN" w:bidi="hi-IN"/>
        </w:rPr>
        <w:t xml:space="preserve">  “Par īres līguma pārformēšanu Gulbenes novada iedzīvotājiem”, ar kuru nolēma pārformēt ar </w:t>
      </w:r>
      <w:r w:rsidR="00C6772F">
        <w:rPr>
          <w:szCs w:val="24"/>
          <w:u w:val="none"/>
          <w:lang w:eastAsia="lv-LV"/>
        </w:rPr>
        <w:t>[…]</w:t>
      </w:r>
      <w:r w:rsidRPr="00AF322E">
        <w:rPr>
          <w:rFonts w:eastAsia="SimSun"/>
          <w:color w:val="00000A"/>
          <w:szCs w:val="24"/>
          <w:u w:val="none"/>
          <w:lang w:eastAsia="zh-CN" w:bidi="hi-IN"/>
        </w:rPr>
        <w:t xml:space="preserve">noslēgto īres līgumu par dzīvokļa īpašumu </w:t>
      </w:r>
      <w:r w:rsidRPr="00AF322E">
        <w:rPr>
          <w:rFonts w:eastAsia="SimSun"/>
          <w:bCs/>
          <w:szCs w:val="24"/>
          <w:u w:val="none"/>
          <w:lang w:eastAsia="zh-CN" w:bidi="hi-IN"/>
        </w:rPr>
        <w:t>Skolas iela 5 k – 6 – 10, Gulbene,</w:t>
      </w:r>
      <w:r w:rsidRPr="00AF322E">
        <w:rPr>
          <w:rFonts w:eastAsia="SimSun"/>
          <w:color w:val="00000A"/>
          <w:szCs w:val="24"/>
          <w:u w:val="none"/>
          <w:lang w:eastAsia="zh-CN" w:bidi="hi-IN"/>
        </w:rPr>
        <w:t xml:space="preserve"> Gulbenes novads, un noslēgt to ar viņa sievu </w:t>
      </w:r>
      <w:r w:rsidR="00C6772F">
        <w:rPr>
          <w:szCs w:val="24"/>
          <w:u w:val="none"/>
          <w:lang w:eastAsia="lv-LV"/>
        </w:rPr>
        <w:t>[…]</w:t>
      </w:r>
      <w:r w:rsidRPr="00AF322E">
        <w:rPr>
          <w:rFonts w:eastAsia="SimSun"/>
          <w:color w:val="00000A"/>
          <w:szCs w:val="24"/>
          <w:u w:val="none"/>
          <w:lang w:eastAsia="zh-CN" w:bidi="hi-IN"/>
        </w:rPr>
        <w:t>, nemainot līguma nosacījumus. Lēmums tika pieņemts pamatojoties uz likuma “Par dzīvojamo telpu īri” 14.panta 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72A12C99" w14:textId="02136253" w:rsidR="00AF322E" w:rsidRPr="00AF322E" w:rsidRDefault="00AF322E" w:rsidP="00AF322E">
      <w:pPr>
        <w:widowControl w:val="0"/>
        <w:suppressAutoHyphens/>
        <w:spacing w:line="360" w:lineRule="auto"/>
        <w:ind w:firstLine="567"/>
        <w:contextualSpacing/>
        <w:jc w:val="both"/>
        <w:rPr>
          <w:rFonts w:eastAsia="SimSun"/>
          <w:color w:val="00000A"/>
          <w:szCs w:val="24"/>
          <w:u w:val="none"/>
          <w:lang w:eastAsia="zh-CN" w:bidi="hi-IN"/>
        </w:rPr>
      </w:pPr>
      <w:r w:rsidRPr="00AF322E">
        <w:rPr>
          <w:rFonts w:eastAsia="SimSun"/>
          <w:color w:val="00000A"/>
          <w:szCs w:val="24"/>
          <w:u w:val="none"/>
          <w:lang w:eastAsia="zh-CN" w:bidi="hi-IN"/>
        </w:rPr>
        <w:t xml:space="preserve">2013.gada 25.jūlijā starp Gulbenes novada SIA “Gulbenes Nami” un </w:t>
      </w:r>
      <w:r w:rsidR="00C6772F">
        <w:rPr>
          <w:szCs w:val="24"/>
          <w:u w:val="none"/>
          <w:lang w:eastAsia="lv-LV"/>
        </w:rPr>
        <w:t>[…]</w:t>
      </w:r>
      <w:r w:rsidRPr="00AF322E">
        <w:rPr>
          <w:rFonts w:eastAsia="SimSun"/>
          <w:color w:val="00000A"/>
          <w:szCs w:val="24"/>
          <w:u w:val="none"/>
          <w:lang w:eastAsia="zh-CN" w:bidi="hi-IN"/>
        </w:rPr>
        <w:t xml:space="preserve">noslēgts īres līgums Nr. 2703 par dzīvokļa īpašumu </w:t>
      </w:r>
      <w:r w:rsidRPr="00AF322E">
        <w:rPr>
          <w:rFonts w:eastAsia="SimSun"/>
          <w:bCs/>
          <w:szCs w:val="24"/>
          <w:u w:val="none"/>
          <w:lang w:eastAsia="zh-CN" w:bidi="hi-IN"/>
        </w:rPr>
        <w:t>Skolas iela 5 k – 6 – 10, Gulbene,</w:t>
      </w:r>
      <w:r w:rsidRPr="00AF322E">
        <w:rPr>
          <w:rFonts w:eastAsia="SimSun"/>
          <w:color w:val="00000A"/>
          <w:szCs w:val="24"/>
          <w:u w:val="none"/>
          <w:lang w:eastAsia="zh-CN" w:bidi="hi-IN"/>
        </w:rPr>
        <w:t xml:space="preserve"> Gulbenes novads. </w:t>
      </w:r>
    </w:p>
    <w:p w14:paraId="2C38EE22" w14:textId="3EFBE4CA" w:rsidR="00AF322E" w:rsidRPr="00AF322E" w:rsidRDefault="00AF322E" w:rsidP="00AF322E">
      <w:pPr>
        <w:widowControl w:val="0"/>
        <w:suppressAutoHyphens/>
        <w:spacing w:line="360" w:lineRule="auto"/>
        <w:ind w:firstLine="567"/>
        <w:contextualSpacing/>
        <w:jc w:val="both"/>
        <w:rPr>
          <w:rFonts w:eastAsia="SimSun"/>
          <w:color w:val="00000A"/>
          <w:szCs w:val="24"/>
          <w:u w:val="none"/>
          <w:lang w:eastAsia="zh-CN" w:bidi="hi-IN"/>
        </w:rPr>
      </w:pPr>
      <w:r w:rsidRPr="00AF322E">
        <w:rPr>
          <w:rFonts w:eastAsia="SimSun"/>
          <w:color w:val="00000A"/>
          <w:szCs w:val="24"/>
          <w:u w:val="none"/>
          <w:lang w:eastAsia="zh-CN" w:bidi="hi-IN"/>
        </w:rPr>
        <w:t xml:space="preserve">2023.gada 29.novembrī starp SIA “Gulbenes Energo Serviss” un </w:t>
      </w:r>
      <w:r w:rsidR="00C6772F">
        <w:rPr>
          <w:szCs w:val="24"/>
          <w:u w:val="none"/>
          <w:lang w:eastAsia="lv-LV"/>
        </w:rPr>
        <w:t>[…]</w:t>
      </w:r>
      <w:r w:rsidRPr="00AF322E">
        <w:rPr>
          <w:rFonts w:eastAsia="SimSun"/>
          <w:color w:val="00000A"/>
          <w:szCs w:val="24"/>
          <w:u w:val="none"/>
          <w:lang w:eastAsia="zh-CN" w:bidi="hi-IN"/>
        </w:rPr>
        <w:t xml:space="preserve">noslēgts dzīvojamās telpas īres līguma pārjaunojums Nr. GES/1.33/23/529 par dzīvokļa īpašumu </w:t>
      </w:r>
      <w:r w:rsidRPr="00AF322E">
        <w:rPr>
          <w:rFonts w:eastAsia="SimSun"/>
          <w:bCs/>
          <w:szCs w:val="24"/>
          <w:u w:val="none"/>
          <w:lang w:eastAsia="zh-CN" w:bidi="hi-IN"/>
        </w:rPr>
        <w:t>Skolas iela 5 k – 6 – 10, Gulbene,</w:t>
      </w:r>
      <w:r w:rsidRPr="00AF322E">
        <w:rPr>
          <w:rFonts w:eastAsia="SimSun"/>
          <w:color w:val="00000A"/>
          <w:szCs w:val="24"/>
          <w:u w:val="none"/>
          <w:lang w:eastAsia="zh-CN" w:bidi="hi-IN"/>
        </w:rPr>
        <w:t xml:space="preserve"> Gulbenes novads. Īres līguma termiņš noteikts 2024.gada 31.maijs.</w:t>
      </w:r>
    </w:p>
    <w:p w14:paraId="1F144E45" w14:textId="77777777" w:rsidR="00AF322E" w:rsidRPr="00AF322E" w:rsidRDefault="00AF322E" w:rsidP="00AF322E">
      <w:pPr>
        <w:widowControl w:val="0"/>
        <w:suppressAutoHyphens/>
        <w:spacing w:line="360" w:lineRule="auto"/>
        <w:ind w:firstLine="567"/>
        <w:jc w:val="both"/>
        <w:rPr>
          <w:rFonts w:eastAsia="Calibri"/>
          <w:szCs w:val="24"/>
          <w:u w:val="none"/>
        </w:rPr>
      </w:pPr>
      <w:r w:rsidRPr="00AF322E">
        <w:rPr>
          <w:rFonts w:eastAsia="SimSun"/>
          <w:szCs w:val="24"/>
          <w:u w:val="none"/>
          <w:lang w:eastAsia="zh-CN" w:bidi="hi-IN"/>
        </w:rPr>
        <w:lastRenderedPageBreak/>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AF322E">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690B5E38" w14:textId="539C7DF8" w:rsidR="00AF322E" w:rsidRPr="00AF322E" w:rsidRDefault="00AF322E" w:rsidP="00AF322E">
      <w:pPr>
        <w:widowControl w:val="0"/>
        <w:suppressAutoHyphens/>
        <w:spacing w:line="360" w:lineRule="auto"/>
        <w:ind w:firstLine="567"/>
        <w:jc w:val="both"/>
        <w:rPr>
          <w:rFonts w:eastAsia="SimSun"/>
          <w:color w:val="00000A"/>
          <w:szCs w:val="24"/>
          <w:u w:val="none"/>
          <w:lang w:eastAsia="zh-CN" w:bidi="hi-IN"/>
        </w:rPr>
      </w:pPr>
      <w:r w:rsidRPr="00AF322E">
        <w:rPr>
          <w:rFonts w:eastAsia="Calibri"/>
          <w:szCs w:val="24"/>
          <w:u w:val="none"/>
        </w:rPr>
        <w:t xml:space="preserve">Ņemot vērā, ka sākotnēji dzīvojamās telpas īres līgums ar </w:t>
      </w:r>
      <w:r w:rsidR="00C6772F">
        <w:rPr>
          <w:szCs w:val="24"/>
          <w:u w:val="none"/>
          <w:lang w:eastAsia="lv-LV"/>
        </w:rPr>
        <w:t>[…]</w:t>
      </w:r>
      <w:r w:rsidRPr="00AF322E">
        <w:rPr>
          <w:rFonts w:eastAsia="Calibri"/>
          <w:szCs w:val="24"/>
          <w:u w:val="none"/>
        </w:rPr>
        <w:t xml:space="preserve">noslēgts pirms likuma </w:t>
      </w:r>
      <w:r w:rsidRPr="00AF322E">
        <w:rPr>
          <w:rFonts w:eastAsia="SimSun"/>
          <w:color w:val="00000A"/>
          <w:szCs w:val="24"/>
          <w:u w:val="none"/>
          <w:lang w:eastAsia="zh-CN" w:bidi="hi-IN"/>
        </w:rPr>
        <w:t>“Par palīdzību dzīvokļa jautājumu risināšanā” stāšanās spēkā un dzīvokļa īpašums nav piešķirts kā palīdzība dzīvokļu jautājumu risināšanā, ir spēkā esošs īres līgums, nav parādu par komunālajiem pakalpojumiem, un pamatojoties uz 2013.gada 25.jūlija Gulbenes novada domes lēmumu (protokols Nr. 10, 4</w:t>
      </w:r>
      <w:r w:rsidRPr="00AF322E">
        <w:rPr>
          <w:rFonts w:eastAsia="Calibri"/>
          <w:color w:val="000000"/>
          <w:szCs w:val="24"/>
          <w:u w:val="none"/>
        </w:rPr>
        <w:t>§, 1.p.</w:t>
      </w:r>
      <w:r w:rsidRPr="00AF322E">
        <w:rPr>
          <w:rFonts w:eastAsia="SimSun"/>
          <w:color w:val="00000A"/>
          <w:szCs w:val="24"/>
          <w:u w:val="none"/>
          <w:lang w:eastAsia="zh-CN" w:bidi="hi-IN"/>
        </w:rPr>
        <w:t xml:space="preserve">) “Par īres līguma pārformēšanu Gulbenes novada iedzīvotājiem”, </w:t>
      </w:r>
      <w:r w:rsidR="00C6772F">
        <w:rPr>
          <w:szCs w:val="24"/>
          <w:u w:val="none"/>
          <w:lang w:eastAsia="lv-LV"/>
        </w:rPr>
        <w:t xml:space="preserve">[…] </w:t>
      </w:r>
      <w:r w:rsidRPr="00AF322E">
        <w:rPr>
          <w:rFonts w:eastAsia="SimSun"/>
          <w:color w:val="00000A"/>
          <w:szCs w:val="24"/>
          <w:u w:val="none"/>
          <w:lang w:eastAsia="zh-CN" w:bidi="hi-IN"/>
        </w:rPr>
        <w:t xml:space="preserve">ir tiesīga ierosināt dzīvokļa īpašuma </w:t>
      </w:r>
      <w:r w:rsidRPr="00AF322E">
        <w:rPr>
          <w:rFonts w:eastAsia="SimSun"/>
          <w:bCs/>
          <w:szCs w:val="24"/>
          <w:u w:val="none"/>
          <w:lang w:eastAsia="zh-CN" w:bidi="hi-IN"/>
        </w:rPr>
        <w:t>Skolas iela 5 k – 6 – 10, Gulbene,</w:t>
      </w:r>
      <w:r w:rsidRPr="00AF322E">
        <w:rPr>
          <w:rFonts w:eastAsia="SimSun"/>
          <w:color w:val="00000A"/>
          <w:szCs w:val="24"/>
          <w:u w:val="none"/>
          <w:lang w:eastAsia="zh-CN" w:bidi="hi-IN"/>
        </w:rPr>
        <w:t xml:space="preserve"> Gulbenes novads, atsavināšanu.</w:t>
      </w:r>
    </w:p>
    <w:p w14:paraId="742A6A2D" w14:textId="77777777" w:rsidR="00AF322E" w:rsidRPr="00AF322E" w:rsidRDefault="00AF322E" w:rsidP="00AF322E">
      <w:pPr>
        <w:widowControl w:val="0"/>
        <w:suppressAutoHyphens/>
        <w:spacing w:line="360" w:lineRule="auto"/>
        <w:ind w:firstLine="567"/>
        <w:jc w:val="both"/>
        <w:rPr>
          <w:rFonts w:eastAsia="SimSun"/>
          <w:color w:val="00000A"/>
          <w:szCs w:val="24"/>
          <w:u w:val="none"/>
          <w:lang w:eastAsia="zh-CN" w:bidi="hi-IN"/>
        </w:rPr>
      </w:pPr>
      <w:r w:rsidRPr="00AF322E">
        <w:rPr>
          <w:rFonts w:eastAsia="SimSun"/>
          <w:szCs w:val="24"/>
          <w:u w:val="none"/>
          <w:lang w:eastAsia="zh-CN" w:bidi="hi-IN"/>
        </w:rPr>
        <w:t xml:space="preserve">Pamatojoties uz Pašvaldību likuma 10.panta pirmās daļas 16.punktu, kas nosaka, ka </w:t>
      </w:r>
      <w:r w:rsidRPr="00AF322E">
        <w:rPr>
          <w:rFonts w:eastAsia="Calibri"/>
          <w:szCs w:val="24"/>
          <w:u w:val="none"/>
          <w:shd w:val="clear" w:color="auto" w:fill="FFFFFF"/>
        </w:rPr>
        <w:t xml:space="preserve">dome ir tiesīga izlemt ikvienu pašvaldības kompetences jautājumu un tikai domes kompetencē ir </w:t>
      </w:r>
      <w:r w:rsidRPr="00AF322E">
        <w:rPr>
          <w:rFonts w:eastAsia="SimSun"/>
          <w:szCs w:val="24"/>
          <w:u w:val="none"/>
          <w:lang w:eastAsia="zh-CN" w:bidi="hi-IN"/>
        </w:rPr>
        <w:t>l</w:t>
      </w:r>
      <w:r w:rsidRPr="00AF322E">
        <w:rPr>
          <w:rFonts w:eastAsia="Calibri"/>
          <w:szCs w:val="24"/>
          <w:u w:val="none"/>
          <w:shd w:val="clear" w:color="auto" w:fill="FFFFFF"/>
        </w:rPr>
        <w:t>emt par pašvaldības nekustamā īpašuma atsavināšanu un apgrūtināšanu, kā arī par nekustamā īpašuma iegūšanu</w:t>
      </w:r>
      <w:r w:rsidRPr="00AF322E">
        <w:rPr>
          <w:rFonts w:eastAsia="SimSun"/>
          <w:szCs w:val="24"/>
          <w:u w:val="none"/>
          <w:lang w:eastAsia="zh-CN" w:bidi="hi-IN"/>
        </w:rPr>
        <w:t xml:space="preserve">, 73.panta ceturto daļu, kas nosaka, ka </w:t>
      </w:r>
      <w:r w:rsidRPr="00AF322E">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AF322E">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AF322E">
        <w:rPr>
          <w:rFonts w:eastAsia="Calibri"/>
          <w:szCs w:val="24"/>
          <w:u w:val="none"/>
        </w:rPr>
        <w:t>šā panta sesto daļu, kas nosaka, ka mantas novērtēšanas komisija novērtēšanai pieaicina vienu vai vairākus sertificētus vērtētājus,</w:t>
      </w:r>
      <w:r w:rsidRPr="00AF322E">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AF322E">
        <w:rPr>
          <w:rFonts w:eastAsia="SimSun"/>
          <w:bCs/>
          <w:szCs w:val="24"/>
          <w:u w:val="none"/>
          <w:lang w:eastAsia="zh-CN" w:bidi="hi-IN"/>
        </w:rPr>
        <w:t xml:space="preserve">un </w:t>
      </w:r>
      <w:r w:rsidRPr="00AF322E">
        <w:rPr>
          <w:rFonts w:eastAsia="Calibri"/>
          <w:szCs w:val="24"/>
          <w:u w:val="none"/>
        </w:rPr>
        <w:t xml:space="preserve">Gulbenes novada </w:t>
      </w:r>
      <w:r w:rsidRPr="00AF322E">
        <w:rPr>
          <w:rFonts w:eastAsia="Calibri"/>
          <w:color w:val="000000"/>
          <w:szCs w:val="24"/>
          <w:u w:val="none"/>
        </w:rPr>
        <w:t xml:space="preserve">pašvaldības domes </w:t>
      </w:r>
      <w:r w:rsidRPr="00AF322E">
        <w:rPr>
          <w:rFonts w:eastAsia="Calibri"/>
          <w:szCs w:val="24"/>
          <w:u w:val="none"/>
        </w:rPr>
        <w:t xml:space="preserve">apvienoto </w:t>
      </w:r>
      <w:r w:rsidRPr="00AF322E">
        <w:rPr>
          <w:rFonts w:eastAsia="Calibri"/>
          <w:szCs w:val="24"/>
          <w:u w:val="none"/>
          <w:shd w:val="clear" w:color="auto" w:fill="FFFFFF"/>
        </w:rPr>
        <w:t xml:space="preserve">Finanšu komitejas, Sociālo un veselības jautājumu komitejas, Attīstības un tautsaimniecības komitejas, Izglītības, </w:t>
      </w:r>
      <w:r w:rsidRPr="00AF322E">
        <w:rPr>
          <w:rFonts w:eastAsia="Calibri"/>
          <w:szCs w:val="24"/>
          <w:u w:val="none"/>
          <w:shd w:val="clear" w:color="auto" w:fill="FFFFFF"/>
        </w:rPr>
        <w:lastRenderedPageBreak/>
        <w:t xml:space="preserve">kultūras un sporta jautājumu komitejas </w:t>
      </w:r>
      <w:r w:rsidRPr="00AF322E">
        <w:rPr>
          <w:rFonts w:eastAsia="SimSun"/>
          <w:bCs/>
          <w:szCs w:val="24"/>
          <w:u w:val="none"/>
          <w:lang w:eastAsia="zh-CN" w:bidi="hi-IN"/>
        </w:rPr>
        <w:t xml:space="preserve">ieteikumu, atklāti balsojot: </w:t>
      </w:r>
      <w:r w:rsidRPr="00AF322E">
        <w:rPr>
          <w:rFonts w:eastAsia="Calibri"/>
          <w:noProof/>
          <w:szCs w:val="24"/>
          <w:u w:val="none"/>
        </w:rPr>
        <w:t>ar  balsīm "Par", "Pret" – nav, "Atturas" – nav, "Nepiedalās" – nav</w:t>
      </w:r>
      <w:r w:rsidRPr="00AF322E">
        <w:rPr>
          <w:rFonts w:eastAsia="SimSun"/>
          <w:szCs w:val="24"/>
          <w:u w:val="none"/>
          <w:lang w:eastAsia="zh-CN" w:bidi="hi-IN"/>
        </w:rPr>
        <w:t xml:space="preserve">, Gulbenes novada pašvaldības dome </w:t>
      </w:r>
      <w:r w:rsidRPr="00AF322E">
        <w:rPr>
          <w:rFonts w:eastAsia="SimSun"/>
          <w:color w:val="00000A"/>
          <w:szCs w:val="24"/>
          <w:u w:val="none"/>
          <w:lang w:eastAsia="zh-CN" w:bidi="hi-IN"/>
        </w:rPr>
        <w:t>NOLEMJ:</w:t>
      </w:r>
    </w:p>
    <w:p w14:paraId="1A382667" w14:textId="77777777" w:rsidR="00AF322E" w:rsidRPr="00AF322E" w:rsidRDefault="00AF322E" w:rsidP="00AF322E">
      <w:pPr>
        <w:widowControl w:val="0"/>
        <w:suppressAutoHyphens/>
        <w:spacing w:line="360" w:lineRule="auto"/>
        <w:ind w:firstLine="426"/>
        <w:jc w:val="both"/>
        <w:rPr>
          <w:rFonts w:eastAsia="SimSun"/>
          <w:color w:val="00000A"/>
          <w:szCs w:val="24"/>
          <w:u w:val="none"/>
          <w:lang w:eastAsia="zh-CN" w:bidi="hi-IN"/>
        </w:rPr>
      </w:pPr>
      <w:r w:rsidRPr="00AF322E">
        <w:rPr>
          <w:rFonts w:eastAsia="SimSun"/>
          <w:color w:val="00000A"/>
          <w:szCs w:val="24"/>
          <w:u w:val="none"/>
          <w:lang w:eastAsia="zh-CN" w:bidi="hi-IN"/>
        </w:rPr>
        <w:t xml:space="preserve">1. REĢISTRĒT dzīvokļa īpašumu </w:t>
      </w:r>
      <w:r w:rsidRPr="00AF322E">
        <w:rPr>
          <w:rFonts w:eastAsia="SimSun"/>
          <w:bCs/>
          <w:szCs w:val="24"/>
          <w:u w:val="none"/>
          <w:lang w:eastAsia="zh-CN" w:bidi="hi-IN"/>
        </w:rPr>
        <w:t>Skolas iela 5 k – 6 – 10, Gulbene,</w:t>
      </w:r>
      <w:r w:rsidRPr="00AF322E">
        <w:rPr>
          <w:rFonts w:eastAsia="SimSun"/>
          <w:color w:val="00000A"/>
          <w:szCs w:val="24"/>
          <w:u w:val="none"/>
          <w:lang w:eastAsia="zh-CN" w:bidi="hi-IN"/>
        </w:rPr>
        <w:t xml:space="preserve"> Gulbenes novads, (telpu grupas kadastra apzīmējums </w:t>
      </w:r>
      <w:r w:rsidRPr="00AF322E">
        <w:rPr>
          <w:szCs w:val="24"/>
          <w:u w:val="none"/>
          <w:lang w:eastAsia="lv-LV"/>
        </w:rPr>
        <w:t>5001 002 0246 001 010</w:t>
      </w:r>
      <w:r w:rsidRPr="00AF322E">
        <w:rPr>
          <w:rFonts w:eastAsia="SimSun"/>
          <w:color w:val="00000A"/>
          <w:szCs w:val="24"/>
          <w:u w:val="none"/>
          <w:lang w:eastAsia="zh-CN" w:bidi="hi-IN"/>
        </w:rPr>
        <w:t>), zemesgrāmatā kā patstāvīgu nekustamo īpašumu.</w:t>
      </w:r>
    </w:p>
    <w:p w14:paraId="7726002D" w14:textId="77777777" w:rsidR="00AF322E" w:rsidRPr="00AF322E" w:rsidRDefault="00AF322E" w:rsidP="00AF322E">
      <w:pPr>
        <w:widowControl w:val="0"/>
        <w:suppressAutoHyphens/>
        <w:spacing w:line="360" w:lineRule="auto"/>
        <w:ind w:firstLine="426"/>
        <w:jc w:val="both"/>
        <w:rPr>
          <w:rFonts w:eastAsia="SimSun"/>
          <w:color w:val="00000A"/>
          <w:szCs w:val="24"/>
          <w:u w:val="none"/>
          <w:lang w:eastAsia="zh-CN" w:bidi="hi-IN"/>
        </w:rPr>
      </w:pPr>
      <w:r w:rsidRPr="00AF322E">
        <w:rPr>
          <w:rFonts w:eastAsia="SimSun"/>
          <w:color w:val="00000A"/>
          <w:szCs w:val="24"/>
          <w:u w:val="none"/>
          <w:lang w:eastAsia="zh-CN" w:bidi="hi-IN"/>
        </w:rPr>
        <w:t xml:space="preserve">2. UZDOT Gulbenes novada Centrālās pārvaldes </w:t>
      </w:r>
      <w:r w:rsidRPr="00AF322E">
        <w:rPr>
          <w:rFonts w:eastAsia="SimSun"/>
          <w:szCs w:val="24"/>
          <w:u w:val="none"/>
          <w:lang w:eastAsia="zh-CN" w:bidi="hi-IN"/>
        </w:rPr>
        <w:t xml:space="preserve">Īpašumu pārraudzības nodaļai </w:t>
      </w:r>
      <w:r w:rsidRPr="00AF322E">
        <w:rPr>
          <w:rFonts w:eastAsia="SimSun"/>
          <w:color w:val="00000A"/>
          <w:szCs w:val="24"/>
          <w:u w:val="none"/>
          <w:lang w:eastAsia="zh-CN" w:bidi="hi-IN"/>
        </w:rPr>
        <w:t>veikt darbības, kas saistītas ar iepriekšminētā nekustamā īpašuma ierakstīšanu zemesgrāmatā uz Gulbenes novada pašvaldības vārda.</w:t>
      </w:r>
    </w:p>
    <w:p w14:paraId="756A9EDD" w14:textId="77777777" w:rsidR="00C6772F" w:rsidRDefault="00AF322E" w:rsidP="00AF322E">
      <w:pPr>
        <w:widowControl w:val="0"/>
        <w:suppressAutoHyphens/>
        <w:spacing w:line="360" w:lineRule="auto"/>
        <w:ind w:firstLine="426"/>
        <w:jc w:val="both"/>
        <w:rPr>
          <w:szCs w:val="24"/>
          <w:u w:val="none"/>
          <w:lang w:eastAsia="lv-LV"/>
        </w:rPr>
      </w:pPr>
      <w:r w:rsidRPr="00AF322E">
        <w:rPr>
          <w:rFonts w:eastAsia="SimSun"/>
          <w:color w:val="00000A"/>
          <w:szCs w:val="24"/>
          <w:u w:val="none"/>
          <w:lang w:eastAsia="zh-CN" w:bidi="hi-IN"/>
        </w:rPr>
        <w:t xml:space="preserve">3. </w:t>
      </w:r>
      <w:r w:rsidRPr="00AF322E">
        <w:rPr>
          <w:rFonts w:eastAsia="SimSun"/>
          <w:szCs w:val="24"/>
          <w:u w:val="none"/>
          <w:lang w:eastAsia="zh-CN" w:bidi="hi-IN"/>
        </w:rPr>
        <w:t xml:space="preserve">NODOT atsavināšanai Gulbenes novada pašvaldībai piekrītošo dzīvokļa īpašumu </w:t>
      </w:r>
      <w:r w:rsidRPr="00AF322E">
        <w:rPr>
          <w:rFonts w:eastAsia="SimSun"/>
          <w:bCs/>
          <w:szCs w:val="24"/>
          <w:u w:val="none"/>
          <w:lang w:eastAsia="zh-CN" w:bidi="hi-IN"/>
        </w:rPr>
        <w:t>Skolas iela 5 k – 6 – 10, Gulbene,</w:t>
      </w:r>
      <w:r w:rsidRPr="00AF322E">
        <w:rPr>
          <w:rFonts w:eastAsia="SimSun"/>
          <w:color w:val="00000A"/>
          <w:szCs w:val="24"/>
          <w:u w:val="none"/>
          <w:lang w:eastAsia="zh-CN" w:bidi="hi-IN"/>
        </w:rPr>
        <w:t xml:space="preserve"> Gulbenes novads</w:t>
      </w:r>
      <w:r w:rsidRPr="00AF322E">
        <w:rPr>
          <w:rFonts w:eastAsia="SimSun"/>
          <w:szCs w:val="24"/>
          <w:u w:val="none"/>
          <w:lang w:eastAsia="zh-CN" w:bidi="hi-IN"/>
        </w:rPr>
        <w:t xml:space="preserve">, kas sastāv no telpu grupas ar kadastra apzīmējumu </w:t>
      </w:r>
      <w:r w:rsidRPr="00AF322E">
        <w:rPr>
          <w:szCs w:val="24"/>
          <w:u w:val="none"/>
          <w:lang w:eastAsia="lv-LV"/>
        </w:rPr>
        <w:t>5001 002 0246 001 010</w:t>
      </w:r>
      <w:r w:rsidRPr="00AF322E">
        <w:rPr>
          <w:rFonts w:eastAsia="SimSun"/>
          <w:szCs w:val="24"/>
          <w:u w:val="none"/>
          <w:lang w:eastAsia="zh-CN" w:bidi="hi-IN"/>
        </w:rPr>
        <w:t xml:space="preserve">, un pie tās piederošās kopīpašuma 342/22420 domājamās daļas no būves ar kadastra apzīmējumu </w:t>
      </w:r>
      <w:r w:rsidRPr="00AF322E">
        <w:rPr>
          <w:szCs w:val="24"/>
          <w:u w:val="none"/>
          <w:lang w:eastAsia="lv-LV"/>
        </w:rPr>
        <w:t xml:space="preserve">5001 002 0246 001 </w:t>
      </w:r>
      <w:r w:rsidRPr="00AF322E">
        <w:rPr>
          <w:rFonts w:eastAsia="SimSun"/>
          <w:szCs w:val="24"/>
          <w:u w:val="none"/>
          <w:lang w:eastAsia="zh-CN" w:bidi="hi-IN"/>
        </w:rPr>
        <w:t xml:space="preserve">(Dzīvojamā māja), un 342/22420 domājamās daļas no zemes ar kadastra apzīmējumu </w:t>
      </w:r>
      <w:r w:rsidRPr="00AF322E">
        <w:rPr>
          <w:szCs w:val="24"/>
          <w:u w:val="none"/>
          <w:lang w:eastAsia="lv-LV"/>
        </w:rPr>
        <w:t>5001 002 0246</w:t>
      </w:r>
      <w:r w:rsidRPr="00AF322E">
        <w:rPr>
          <w:rFonts w:eastAsia="SimSun"/>
          <w:szCs w:val="24"/>
          <w:u w:val="none"/>
          <w:lang w:eastAsia="zh-CN" w:bidi="hi-IN"/>
        </w:rPr>
        <w:t xml:space="preserve">, par brīvu cenu </w:t>
      </w:r>
      <w:r w:rsidR="00C6772F">
        <w:rPr>
          <w:szCs w:val="24"/>
          <w:u w:val="none"/>
          <w:lang w:eastAsia="lv-LV"/>
        </w:rPr>
        <w:t>[…]</w:t>
      </w:r>
    </w:p>
    <w:p w14:paraId="796F2384" w14:textId="1F8611EE" w:rsidR="00AF322E" w:rsidRPr="00AF322E" w:rsidRDefault="00AF322E" w:rsidP="00AF322E">
      <w:pPr>
        <w:widowControl w:val="0"/>
        <w:suppressAutoHyphens/>
        <w:spacing w:line="360" w:lineRule="auto"/>
        <w:ind w:firstLine="426"/>
        <w:jc w:val="both"/>
        <w:rPr>
          <w:rFonts w:eastAsia="SimSun"/>
          <w:color w:val="00000A"/>
          <w:szCs w:val="24"/>
          <w:u w:val="none"/>
          <w:lang w:eastAsia="zh-CN" w:bidi="hi-IN"/>
        </w:rPr>
      </w:pPr>
      <w:r w:rsidRPr="00AF322E">
        <w:rPr>
          <w:rFonts w:eastAsia="SimSun"/>
          <w:color w:val="00000A"/>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37B2812E" w14:textId="77777777" w:rsidR="00AF322E" w:rsidRPr="00AF322E" w:rsidRDefault="00AF322E" w:rsidP="00AF322E">
      <w:pPr>
        <w:widowControl w:val="0"/>
        <w:suppressAutoHyphens/>
        <w:spacing w:line="360" w:lineRule="auto"/>
        <w:ind w:firstLine="426"/>
        <w:jc w:val="both"/>
        <w:rPr>
          <w:rFonts w:eastAsia="SimSun"/>
          <w:szCs w:val="24"/>
          <w:u w:val="none"/>
          <w:lang w:eastAsia="zh-CN" w:bidi="hi-IN"/>
        </w:rPr>
      </w:pPr>
      <w:r w:rsidRPr="00AF322E">
        <w:rPr>
          <w:rFonts w:eastAsia="SimSun"/>
          <w:color w:val="00000A"/>
          <w:szCs w:val="24"/>
          <w:u w:val="none"/>
          <w:lang w:eastAsia="zh-CN" w:bidi="hi-IN"/>
        </w:rPr>
        <w:t xml:space="preserve">5. </w:t>
      </w:r>
      <w:r w:rsidRPr="00AF322E">
        <w:rPr>
          <w:rFonts w:eastAsia="SimSun"/>
          <w:szCs w:val="24"/>
          <w:u w:val="none"/>
          <w:lang w:eastAsia="zh-CN" w:bidi="hi-IN"/>
        </w:rPr>
        <w:t xml:space="preserve">Par lēmuma izpildi atbildīga </w:t>
      </w:r>
      <w:r w:rsidRPr="00AF322E">
        <w:rPr>
          <w:rFonts w:eastAsia="SimSun"/>
          <w:color w:val="00000A"/>
          <w:szCs w:val="24"/>
          <w:u w:val="none"/>
          <w:lang w:eastAsia="zh-CN" w:bidi="hi-IN"/>
        </w:rPr>
        <w:t xml:space="preserve">Gulbenes novada pašvaldības </w:t>
      </w:r>
      <w:r w:rsidRPr="00AF322E">
        <w:rPr>
          <w:rFonts w:eastAsia="SimSun"/>
          <w:szCs w:val="24"/>
          <w:u w:val="none"/>
          <w:lang w:eastAsia="zh-CN" w:bidi="hi-IN"/>
        </w:rPr>
        <w:t>īpašuma novērtēšanas un izsoļu komisija.</w:t>
      </w:r>
    </w:p>
    <w:p w14:paraId="56128FDC" w14:textId="77777777" w:rsidR="00AF322E" w:rsidRPr="00AF322E" w:rsidRDefault="00AF322E" w:rsidP="00AF322E">
      <w:pPr>
        <w:widowControl w:val="0"/>
        <w:suppressAutoHyphens/>
        <w:spacing w:line="360" w:lineRule="auto"/>
        <w:ind w:firstLine="426"/>
        <w:jc w:val="both"/>
        <w:rPr>
          <w:rFonts w:eastAsia="SimSun"/>
          <w:szCs w:val="24"/>
          <w:u w:val="none"/>
          <w:lang w:eastAsia="zh-CN" w:bidi="hi-IN"/>
        </w:rPr>
      </w:pPr>
      <w:r w:rsidRPr="00AF322E">
        <w:rPr>
          <w:rFonts w:eastAsia="SimSun"/>
          <w:szCs w:val="24"/>
          <w:u w:val="none"/>
          <w:lang w:eastAsia="zh-CN" w:bidi="hi-IN"/>
        </w:rPr>
        <w:t xml:space="preserve">6. </w:t>
      </w:r>
      <w:r w:rsidRPr="00AF322E">
        <w:rPr>
          <w:rFonts w:eastAsia="Calibri"/>
          <w:szCs w:val="24"/>
          <w:u w:val="none"/>
        </w:rPr>
        <w:t>Lēmuma izpildes kontroli veikt Gulbenes novada pašvaldības izpilddirektorei.</w:t>
      </w:r>
    </w:p>
    <w:p w14:paraId="2125D612" w14:textId="1D48DA3B" w:rsidR="00AF322E" w:rsidRPr="00AF322E" w:rsidRDefault="00AF322E" w:rsidP="00AF322E">
      <w:pPr>
        <w:widowControl w:val="0"/>
        <w:suppressAutoHyphens/>
        <w:spacing w:line="360" w:lineRule="auto"/>
        <w:ind w:firstLine="426"/>
        <w:jc w:val="both"/>
        <w:rPr>
          <w:rFonts w:eastAsia="SimSun"/>
          <w:color w:val="00000A"/>
          <w:szCs w:val="24"/>
          <w:u w:val="none"/>
          <w:lang w:eastAsia="zh-CN" w:bidi="hi-IN"/>
        </w:rPr>
      </w:pPr>
      <w:r w:rsidRPr="00AF322E">
        <w:rPr>
          <w:rFonts w:eastAsia="SimSun"/>
          <w:szCs w:val="24"/>
          <w:u w:val="none"/>
          <w:lang w:eastAsia="zh-CN" w:bidi="hi-IN"/>
        </w:rPr>
        <w:t>7.</w:t>
      </w:r>
      <w:r w:rsidRPr="00AF322E">
        <w:rPr>
          <w:rFonts w:eastAsia="SimSun"/>
          <w:color w:val="00000A"/>
          <w:szCs w:val="24"/>
          <w:u w:val="none"/>
          <w:lang w:eastAsia="zh-CN" w:bidi="hi-IN"/>
        </w:rPr>
        <w:t xml:space="preserve">Lēmuma izrakstu nosūtīt: </w:t>
      </w:r>
      <w:r w:rsidR="00C6772F">
        <w:rPr>
          <w:szCs w:val="24"/>
          <w:u w:val="none"/>
          <w:lang w:eastAsia="lv-LV"/>
        </w:rPr>
        <w:t>[…]</w:t>
      </w:r>
      <w:r w:rsidRPr="00AF322E">
        <w:rPr>
          <w:rFonts w:eastAsia="SimSun"/>
          <w:bCs/>
          <w:color w:val="00000A"/>
          <w:szCs w:val="24"/>
          <w:u w:val="none"/>
          <w:lang w:eastAsia="zh-CN" w:bidi="hi-IN"/>
        </w:rPr>
        <w:t>.</w:t>
      </w:r>
    </w:p>
    <w:p w14:paraId="2BE54FE9" w14:textId="77777777" w:rsidR="00203C2F" w:rsidRDefault="00203C2F" w:rsidP="000C7638">
      <w:pPr>
        <w:rPr>
          <w:color w:val="000000" w:themeColor="text1"/>
          <w:szCs w:val="24"/>
          <w:u w:val="none"/>
        </w:rPr>
      </w:pPr>
    </w:p>
    <w:p w14:paraId="1737658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433DC0C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Viestura iela 29A - 5 atsavināšanu</w:t>
      </w:r>
    </w:p>
    <w:p w14:paraId="3318A37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344405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C65D65F" w14:textId="75F2D2C7" w:rsidR="00E264AD" w:rsidRPr="00575A1B" w:rsidRDefault="00000000" w:rsidP="00575A1B">
      <w:pPr>
        <w:rPr>
          <w:rFonts w:eastAsia="Calibri"/>
          <w:szCs w:val="24"/>
          <w:u w:val="none"/>
        </w:rPr>
      </w:pPr>
      <w:r>
        <w:rPr>
          <w:rFonts w:eastAsia="Calibri"/>
          <w:szCs w:val="24"/>
          <w:u w:val="none"/>
        </w:rPr>
        <w:t xml:space="preserve">DEBATĒS PIEDALĀS: </w:t>
      </w:r>
      <w:r w:rsidR="001D350C">
        <w:rPr>
          <w:rFonts w:eastAsia="Calibri"/>
          <w:szCs w:val="24"/>
          <w:u w:val="none"/>
        </w:rPr>
        <w:t>nav</w:t>
      </w:r>
    </w:p>
    <w:p w14:paraId="69DDE941" w14:textId="77777777" w:rsidR="00BC2002" w:rsidRDefault="00BC2002" w:rsidP="00956EC8">
      <w:pPr>
        <w:rPr>
          <w:rFonts w:eastAsia="Calibri"/>
          <w:color w:val="FF0000"/>
          <w:szCs w:val="24"/>
          <w:u w:val="none"/>
        </w:rPr>
      </w:pPr>
    </w:p>
    <w:p w14:paraId="7F8D2509" w14:textId="77777777" w:rsidR="001D350C" w:rsidRDefault="001D350C" w:rsidP="001D350C">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64D2B723" w14:textId="77777777" w:rsidR="001D350C" w:rsidRDefault="001D350C" w:rsidP="001D350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02C8B713" w14:textId="77777777" w:rsidR="001D350C" w:rsidRDefault="001D350C" w:rsidP="001D350C">
      <w:pPr>
        <w:spacing w:line="360" w:lineRule="auto"/>
        <w:ind w:firstLine="567"/>
        <w:jc w:val="both"/>
        <w:rPr>
          <w:noProof/>
          <w:u w:val="none"/>
        </w:rPr>
      </w:pPr>
      <w:r>
        <w:rPr>
          <w:noProof/>
          <w:u w:val="none"/>
        </w:rPr>
        <w:t>Virzīt izskatīšanai domes sēdē lēmumprojektu:</w:t>
      </w:r>
    </w:p>
    <w:p w14:paraId="08799552" w14:textId="77777777" w:rsidR="00AF322E" w:rsidRPr="00AF322E" w:rsidRDefault="00AF322E" w:rsidP="00AF322E">
      <w:pPr>
        <w:spacing w:after="160" w:line="360" w:lineRule="auto"/>
        <w:ind w:firstLine="567"/>
        <w:jc w:val="center"/>
        <w:rPr>
          <w:rFonts w:eastAsia="Calibri"/>
          <w:b/>
          <w:szCs w:val="24"/>
          <w:u w:val="none"/>
        </w:rPr>
      </w:pPr>
      <w:r w:rsidRPr="00AF322E">
        <w:rPr>
          <w:rFonts w:eastAsia="Calibri"/>
          <w:b/>
          <w:szCs w:val="24"/>
          <w:u w:val="none"/>
        </w:rPr>
        <w:t>Par Gulbenes pilsētas dzīvokļa īpašuma Viestura iela 29A - 5 atsavināšanu</w:t>
      </w:r>
    </w:p>
    <w:p w14:paraId="3B621473" w14:textId="77777777" w:rsidR="00AF322E" w:rsidRPr="00AF322E" w:rsidRDefault="00AF322E" w:rsidP="00AF322E">
      <w:pPr>
        <w:widowControl w:val="0"/>
        <w:suppressAutoHyphens/>
        <w:spacing w:line="360" w:lineRule="auto"/>
        <w:ind w:firstLine="567"/>
        <w:jc w:val="both"/>
        <w:rPr>
          <w:rFonts w:eastAsia="SimSun"/>
          <w:szCs w:val="24"/>
          <w:u w:val="none"/>
          <w:lang w:eastAsia="zh-CN" w:bidi="hi-IN"/>
        </w:rPr>
      </w:pPr>
      <w:r w:rsidRPr="00AF322E">
        <w:rPr>
          <w:rFonts w:eastAsia="SimSun"/>
          <w:szCs w:val="24"/>
          <w:u w:val="none"/>
          <w:lang w:eastAsia="zh-CN" w:bidi="hi-IN"/>
        </w:rPr>
        <w:t xml:space="preserve">Izskatīts </w:t>
      </w:r>
      <w:r w:rsidRPr="00AF322E">
        <w:rPr>
          <w:rFonts w:eastAsia="SimSun"/>
          <w:b/>
          <w:bCs/>
          <w:szCs w:val="24"/>
          <w:u w:val="none"/>
          <w:lang w:eastAsia="zh-CN" w:bidi="hi-IN"/>
        </w:rPr>
        <w:t>Gulbenes novada Gulbenes pilsētas pārvaldes</w:t>
      </w:r>
      <w:r w:rsidRPr="00AF322E">
        <w:rPr>
          <w:rFonts w:eastAsia="SimSun"/>
          <w:szCs w:val="24"/>
          <w:u w:val="none"/>
          <w:lang w:eastAsia="zh-CN" w:bidi="hi-IN"/>
        </w:rPr>
        <w:t xml:space="preserve">, reģistrācijas numurs 50900015471, juridiskā adrese: Ābeļu iela 2, Gulbene, Gulbenes novads, LV–4401, 2024.gada </w:t>
      </w:r>
      <w:r w:rsidRPr="00AF322E">
        <w:rPr>
          <w:rFonts w:eastAsia="SimSun"/>
          <w:szCs w:val="24"/>
          <w:u w:val="none"/>
          <w:lang w:eastAsia="zh-CN" w:bidi="hi-IN"/>
        </w:rPr>
        <w:lastRenderedPageBreak/>
        <w:t xml:space="preserve">24.aprīļa iesniegums Nr.GU/4.2/24/51 (Gulbenes novada pašvaldībā saņemts 2024.gada 24.aprīlī un reģistrēts ar Nr. GND/5.13.2/24/907-G) ar lūgumu atsavināt dzīvokļa īpašumu </w:t>
      </w:r>
      <w:r w:rsidRPr="00AF322E">
        <w:rPr>
          <w:rFonts w:eastAsia="Calibri"/>
          <w:bCs/>
          <w:szCs w:val="24"/>
          <w:u w:val="none"/>
        </w:rPr>
        <w:t>Viestura iela 29A - 5</w:t>
      </w:r>
      <w:r w:rsidRPr="00AF322E">
        <w:rPr>
          <w:rFonts w:eastAsia="SimSun"/>
          <w:bCs/>
          <w:szCs w:val="24"/>
          <w:u w:val="none"/>
          <w:lang w:eastAsia="zh-CN" w:bidi="hi-IN"/>
        </w:rPr>
        <w:t>,</w:t>
      </w:r>
      <w:r w:rsidRPr="00AF322E">
        <w:rPr>
          <w:rFonts w:eastAsia="SimSun"/>
          <w:szCs w:val="24"/>
          <w:u w:val="none"/>
          <w:lang w:eastAsia="zh-CN" w:bidi="hi-IN"/>
        </w:rPr>
        <w:t xml:space="preserve"> Gulbene, Gulbenes novads. </w:t>
      </w:r>
    </w:p>
    <w:p w14:paraId="3CB75951" w14:textId="77777777" w:rsidR="00AF322E" w:rsidRPr="00AF322E" w:rsidRDefault="00AF322E" w:rsidP="00AF322E">
      <w:pPr>
        <w:widowControl w:val="0"/>
        <w:suppressAutoHyphens/>
        <w:spacing w:line="360" w:lineRule="auto"/>
        <w:ind w:firstLine="567"/>
        <w:jc w:val="both"/>
        <w:rPr>
          <w:rFonts w:eastAsia="SimSun"/>
          <w:szCs w:val="24"/>
          <w:u w:val="none"/>
          <w:lang w:eastAsia="zh-CN" w:bidi="hi-IN"/>
        </w:rPr>
      </w:pPr>
      <w:r w:rsidRPr="00AF322E">
        <w:rPr>
          <w:rFonts w:eastAsia="SimSun"/>
          <w:szCs w:val="24"/>
          <w:u w:val="none"/>
          <w:lang w:eastAsia="zh-CN" w:bidi="hi-IN"/>
        </w:rPr>
        <w:t xml:space="preserve">Gulbenes novada Gulbenes pilsētas pārvalde iesniegumā norāda, ka </w:t>
      </w:r>
      <w:r w:rsidRPr="00AF322E">
        <w:rPr>
          <w:rFonts w:eastAsia="Calibri"/>
          <w:szCs w:val="24"/>
          <w:u w:val="none"/>
        </w:rPr>
        <w:t xml:space="preserve">dzīvoklis nav dzīvošanai derīgs, nav izīrējams. Tā tehniskais stāvoklis ir neapmierinošs. Pirms dzīvokļa izīrēšanas </w:t>
      </w:r>
      <w:r w:rsidRPr="00AF322E">
        <w:rPr>
          <w:rFonts w:eastAsia="SimSun"/>
          <w:szCs w:val="24"/>
          <w:u w:val="none"/>
          <w:lang w:eastAsia="zh-CN" w:bidi="hi-IN"/>
        </w:rPr>
        <w:t xml:space="preserve">Gulbenes novada Gulbenes pilsētas pārvaldei </w:t>
      </w:r>
      <w:r w:rsidRPr="00AF322E">
        <w:rPr>
          <w:rFonts w:eastAsia="Calibri"/>
          <w:szCs w:val="24"/>
          <w:u w:val="none"/>
        </w:rPr>
        <w:t xml:space="preserve">būtu jāveic dzīvokļa kapitālais remonts (jāmaina elektroinstalācija, sildierīces, logi un ārdurvis, jānomaina dzīvokļa grīda un tapetes utt.). Izvērtējot </w:t>
      </w:r>
      <w:r w:rsidRPr="00AF322E">
        <w:rPr>
          <w:rFonts w:eastAsia="SimSun"/>
          <w:szCs w:val="24"/>
          <w:u w:val="none"/>
          <w:lang w:eastAsia="zh-CN" w:bidi="hi-IN"/>
        </w:rPr>
        <w:t xml:space="preserve">Gulbenes novada Gulbenes pilsētas pārvaldei </w:t>
      </w:r>
      <w:r w:rsidRPr="00AF322E">
        <w:rPr>
          <w:rFonts w:eastAsia="Calibri"/>
          <w:szCs w:val="24"/>
          <w:u w:val="none"/>
        </w:rPr>
        <w:t xml:space="preserve">2024. gadā pieejamos </w:t>
      </w:r>
      <w:r w:rsidRPr="00AF322E">
        <w:rPr>
          <w:rFonts w:eastAsia="Calibri"/>
          <w:i/>
          <w:iCs/>
          <w:szCs w:val="24"/>
          <w:u w:val="none"/>
        </w:rPr>
        <w:t xml:space="preserve">finanšu līdzekļus, konstatēts, ka tie nav </w:t>
      </w:r>
      <w:r w:rsidRPr="00AF322E">
        <w:rPr>
          <w:rFonts w:eastAsia="SimSun"/>
          <w:szCs w:val="24"/>
          <w:u w:val="none"/>
          <w:lang w:eastAsia="zh-CN" w:bidi="hi-IN"/>
        </w:rPr>
        <w:t xml:space="preserve">pietiekami šādu ieguldījumu dzīvoklī veikšanai. </w:t>
      </w:r>
    </w:p>
    <w:p w14:paraId="60EA5496" w14:textId="77777777" w:rsidR="00AF322E" w:rsidRPr="00AF322E" w:rsidRDefault="00AF322E" w:rsidP="00AF322E">
      <w:pPr>
        <w:spacing w:line="360" w:lineRule="auto"/>
        <w:ind w:firstLine="567"/>
        <w:jc w:val="both"/>
        <w:rPr>
          <w:rFonts w:eastAsia="Calibri"/>
          <w:szCs w:val="24"/>
          <w:u w:val="none"/>
          <w:shd w:val="clear" w:color="auto" w:fill="FFFFFF"/>
        </w:rPr>
      </w:pPr>
      <w:r w:rsidRPr="00AF322E">
        <w:rPr>
          <w:rFonts w:eastAsia="Calibri"/>
          <w:szCs w:val="24"/>
          <w:u w:val="none"/>
        </w:rPr>
        <w:t xml:space="preserve">Likuma “Par palīdzību dzīvokļa jautājumu risināšanā” 16.panta pirmā daļa nosaka, ka </w:t>
      </w:r>
      <w:r w:rsidRPr="00AF322E">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51" w:tgtFrame="_blank" w:history="1">
        <w:r w:rsidRPr="00AF322E">
          <w:rPr>
            <w:rFonts w:eastAsia="Calibri"/>
            <w:szCs w:val="24"/>
            <w:u w:val="none"/>
            <w:shd w:val="clear" w:color="auto" w:fill="FFFFFF"/>
          </w:rPr>
          <w:t>Būvniecības likuma</w:t>
        </w:r>
      </w:hyperlink>
      <w:r w:rsidRPr="00AF322E">
        <w:rPr>
          <w:rFonts w:eastAsia="Calibri"/>
          <w:szCs w:val="24"/>
          <w:u w:val="none"/>
          <w:shd w:val="clear" w:color="auto" w:fill="FFFFFF"/>
        </w:rPr>
        <w:t> </w:t>
      </w:r>
      <w:hyperlink r:id="rId52" w:anchor="p9" w:tgtFrame="_blank" w:history="1">
        <w:r w:rsidRPr="00AF322E">
          <w:rPr>
            <w:rFonts w:eastAsia="Calibri"/>
            <w:szCs w:val="24"/>
            <w:u w:val="none"/>
            <w:shd w:val="clear" w:color="auto" w:fill="FFFFFF"/>
          </w:rPr>
          <w:t>9. panta</w:t>
        </w:r>
      </w:hyperlink>
      <w:r w:rsidRPr="00AF322E">
        <w:rPr>
          <w:rFonts w:eastAsia="Calibri"/>
          <w:szCs w:val="24"/>
          <w:u w:val="none"/>
          <w:shd w:val="clear" w:color="auto" w:fill="FFFFFF"/>
        </w:rPr>
        <w:t xml:space="preserve"> 1., 2. un 4. punktā noteiktajām prasībām. </w:t>
      </w:r>
    </w:p>
    <w:p w14:paraId="18BBE85E" w14:textId="77777777" w:rsidR="00AF322E" w:rsidRPr="00AF322E" w:rsidRDefault="00AF322E" w:rsidP="00AF322E">
      <w:pPr>
        <w:widowControl w:val="0"/>
        <w:suppressAutoHyphens/>
        <w:spacing w:line="360" w:lineRule="auto"/>
        <w:ind w:firstLine="567"/>
        <w:jc w:val="both"/>
        <w:rPr>
          <w:szCs w:val="24"/>
          <w:u w:val="none"/>
          <w:lang w:eastAsia="lv-LV"/>
        </w:rPr>
      </w:pPr>
      <w:r w:rsidRPr="00AF322E">
        <w:rPr>
          <w:rFonts w:eastAsia="SimSun"/>
          <w:szCs w:val="24"/>
          <w:u w:val="none"/>
          <w:lang w:eastAsia="zh-CN" w:bidi="hi-IN"/>
        </w:rPr>
        <w:t xml:space="preserve">Pamatojoties uz Pašvaldību likuma 10.panta pirmās daļas 16.punktu, kas nosaka, ka </w:t>
      </w:r>
      <w:r w:rsidRPr="00AF322E">
        <w:rPr>
          <w:rFonts w:eastAsia="Calibri"/>
          <w:szCs w:val="24"/>
          <w:u w:val="none"/>
          <w:shd w:val="clear" w:color="auto" w:fill="FFFFFF"/>
        </w:rPr>
        <w:t xml:space="preserve">dome ir tiesīga izlemt ikvienu pašvaldības kompetences jautājumu un tikai domes kompetencē ir </w:t>
      </w:r>
      <w:r w:rsidRPr="00AF322E">
        <w:rPr>
          <w:rFonts w:eastAsia="SimSun"/>
          <w:szCs w:val="24"/>
          <w:u w:val="none"/>
          <w:lang w:eastAsia="zh-CN" w:bidi="hi-IN"/>
        </w:rPr>
        <w:t>l</w:t>
      </w:r>
      <w:r w:rsidRPr="00AF322E">
        <w:rPr>
          <w:rFonts w:eastAsia="Calibri"/>
          <w:szCs w:val="24"/>
          <w:u w:val="none"/>
          <w:shd w:val="clear" w:color="auto" w:fill="FFFFFF"/>
        </w:rPr>
        <w:t>emt par pašvaldības nekustamā īpašuma atsavināšanu un apgrūtināšanu, kā arī par nekustamā īpašuma iegūšanu</w:t>
      </w:r>
      <w:r w:rsidRPr="00AF322E">
        <w:rPr>
          <w:rFonts w:eastAsia="SimSun"/>
          <w:szCs w:val="24"/>
          <w:u w:val="none"/>
          <w:lang w:eastAsia="zh-CN" w:bidi="hi-IN"/>
        </w:rPr>
        <w:t xml:space="preserve">, 73.panta ceturto daļu, kas nosaka, ka </w:t>
      </w:r>
      <w:r w:rsidRPr="00AF322E">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AF322E">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AF322E">
        <w:rPr>
          <w:rFonts w:eastAsia="Calibri"/>
          <w:szCs w:val="24"/>
          <w:u w:val="none"/>
        </w:rPr>
        <w:t>šā panta sesto daļu, kas nosaka, ka mantas novērtēšanas komisija novērtēšanai pieaicina vienu vai vairākus sertificētus vērtētājus,</w:t>
      </w:r>
      <w:r w:rsidRPr="00AF322E">
        <w:rPr>
          <w:rFonts w:eastAsia="SimSun"/>
          <w:szCs w:val="24"/>
          <w:u w:val="none"/>
          <w:lang w:eastAsia="zh-CN" w:bidi="hi-IN"/>
        </w:rPr>
        <w:t xml:space="preserve"> </w:t>
      </w:r>
      <w:r w:rsidRPr="00AF322E">
        <w:rPr>
          <w:bCs/>
          <w:szCs w:val="24"/>
          <w:u w:val="none"/>
          <w:lang w:eastAsia="lv-LV"/>
        </w:rPr>
        <w:t xml:space="preserve">un ņemot vērā </w:t>
      </w:r>
      <w:r w:rsidRPr="00AF322E">
        <w:rPr>
          <w:rFonts w:eastAsia="Calibri"/>
          <w:szCs w:val="24"/>
          <w:u w:val="none"/>
        </w:rPr>
        <w:t xml:space="preserve">Gulbenes novada </w:t>
      </w:r>
      <w:r w:rsidRPr="00AF322E">
        <w:rPr>
          <w:rFonts w:eastAsia="Calibri"/>
          <w:color w:val="000000"/>
          <w:szCs w:val="24"/>
          <w:u w:val="none"/>
        </w:rPr>
        <w:t xml:space="preserve">pašvaldības domes </w:t>
      </w:r>
      <w:r w:rsidRPr="00AF322E">
        <w:rPr>
          <w:rFonts w:eastAsia="Calibri"/>
          <w:szCs w:val="24"/>
          <w:u w:val="none"/>
        </w:rPr>
        <w:t xml:space="preserve">apvienoto </w:t>
      </w:r>
      <w:r w:rsidRPr="00AF322E">
        <w:rPr>
          <w:rFonts w:eastAsia="Calibri"/>
          <w:szCs w:val="24"/>
          <w:u w:val="none"/>
          <w:shd w:val="clear" w:color="auto" w:fill="FFFFFF"/>
        </w:rPr>
        <w:t xml:space="preserve">Finanšu komitejas, Sociālo un veselības jautājumu komitejas, Attīstības un tautsaimniecības komitejas, Izglītības, kultūras un sporta jautājumu komitejas </w:t>
      </w:r>
      <w:r w:rsidRPr="00AF322E">
        <w:rPr>
          <w:bCs/>
          <w:szCs w:val="24"/>
          <w:u w:val="none"/>
          <w:lang w:eastAsia="lv-LV"/>
        </w:rPr>
        <w:t xml:space="preserve">ieteikumu, atklāti balsojot: </w:t>
      </w:r>
      <w:r w:rsidRPr="00AF322E">
        <w:rPr>
          <w:rFonts w:eastAsia="Calibri"/>
          <w:szCs w:val="24"/>
          <w:u w:val="none"/>
        </w:rPr>
        <w:t xml:space="preserve">ar … balsīm “PAR”-, “PRET”-, “ATTURAS”-, </w:t>
      </w:r>
      <w:r w:rsidRPr="00AF322E">
        <w:rPr>
          <w:rFonts w:eastAsia="Calibri"/>
          <w:szCs w:val="24"/>
          <w:u w:val="none"/>
        </w:rPr>
        <w:lastRenderedPageBreak/>
        <w:t>Gulbenes novada pašvaldības dome NOLEMJ</w:t>
      </w:r>
      <w:r w:rsidRPr="00AF322E">
        <w:rPr>
          <w:szCs w:val="24"/>
          <w:u w:val="none"/>
          <w:lang w:eastAsia="lv-LV"/>
        </w:rPr>
        <w:t>:</w:t>
      </w:r>
    </w:p>
    <w:p w14:paraId="7BCE2ADF" w14:textId="77777777" w:rsidR="00AF322E" w:rsidRPr="00AF322E" w:rsidRDefault="00AF322E" w:rsidP="00AF322E">
      <w:pPr>
        <w:widowControl w:val="0"/>
        <w:suppressAutoHyphens/>
        <w:spacing w:line="360" w:lineRule="auto"/>
        <w:ind w:firstLine="426"/>
        <w:jc w:val="both"/>
        <w:rPr>
          <w:rFonts w:eastAsia="SimSun"/>
          <w:color w:val="00000A"/>
          <w:szCs w:val="24"/>
          <w:u w:val="none"/>
          <w:lang w:eastAsia="zh-CN" w:bidi="hi-IN"/>
        </w:rPr>
      </w:pPr>
      <w:r w:rsidRPr="00AF322E">
        <w:rPr>
          <w:rFonts w:eastAsia="SimSun"/>
          <w:color w:val="00000A"/>
          <w:szCs w:val="24"/>
          <w:u w:val="none"/>
          <w:lang w:eastAsia="zh-CN" w:bidi="hi-IN"/>
        </w:rPr>
        <w:t xml:space="preserve">1. REĢISTRĒT dzīvokļa īpašumu </w:t>
      </w:r>
      <w:r w:rsidRPr="00AF322E">
        <w:rPr>
          <w:rFonts w:eastAsia="Calibri"/>
          <w:bCs/>
          <w:szCs w:val="24"/>
          <w:u w:val="none"/>
        </w:rPr>
        <w:t>Viestura iela 29A - 5</w:t>
      </w:r>
      <w:r w:rsidRPr="00AF322E">
        <w:rPr>
          <w:rFonts w:eastAsia="SimSun"/>
          <w:bCs/>
          <w:szCs w:val="24"/>
          <w:u w:val="none"/>
          <w:lang w:eastAsia="zh-CN" w:bidi="hi-IN"/>
        </w:rPr>
        <w:t>,</w:t>
      </w:r>
      <w:r w:rsidRPr="00AF322E">
        <w:rPr>
          <w:rFonts w:eastAsia="SimSun"/>
          <w:szCs w:val="24"/>
          <w:u w:val="none"/>
          <w:lang w:eastAsia="zh-CN" w:bidi="hi-IN"/>
        </w:rPr>
        <w:t xml:space="preserve"> Gulbene, Gulbenes novads</w:t>
      </w:r>
      <w:r w:rsidRPr="00AF322E">
        <w:rPr>
          <w:rFonts w:eastAsia="SimSun"/>
          <w:color w:val="00000A"/>
          <w:szCs w:val="24"/>
          <w:u w:val="none"/>
          <w:lang w:eastAsia="zh-CN" w:bidi="hi-IN"/>
        </w:rPr>
        <w:t xml:space="preserve">, (telpu grupas kadastra apzīmējums </w:t>
      </w:r>
      <w:r w:rsidRPr="00AF322E">
        <w:rPr>
          <w:rFonts w:eastAsia="SimSun"/>
          <w:szCs w:val="24"/>
          <w:u w:val="none"/>
          <w:lang w:eastAsia="zh-CN" w:bidi="hi-IN"/>
        </w:rPr>
        <w:t>5001 009 0275 001 005</w:t>
      </w:r>
      <w:r w:rsidRPr="00AF322E">
        <w:rPr>
          <w:rFonts w:eastAsia="SimSun"/>
          <w:color w:val="00000A"/>
          <w:szCs w:val="24"/>
          <w:u w:val="none"/>
          <w:lang w:eastAsia="zh-CN" w:bidi="hi-IN"/>
        </w:rPr>
        <w:t>), zemesgrāmatā kā patstāvīgu nekustamo īpašumu.</w:t>
      </w:r>
    </w:p>
    <w:p w14:paraId="2F4FAD37" w14:textId="77777777" w:rsidR="00AF322E" w:rsidRPr="00AF322E" w:rsidRDefault="00AF322E" w:rsidP="00AF322E">
      <w:pPr>
        <w:widowControl w:val="0"/>
        <w:suppressAutoHyphens/>
        <w:spacing w:line="360" w:lineRule="auto"/>
        <w:ind w:firstLine="426"/>
        <w:jc w:val="both"/>
        <w:rPr>
          <w:rFonts w:eastAsia="SimSun"/>
          <w:color w:val="00000A"/>
          <w:szCs w:val="24"/>
          <w:u w:val="none"/>
          <w:lang w:eastAsia="zh-CN" w:bidi="hi-IN"/>
        </w:rPr>
      </w:pPr>
      <w:r w:rsidRPr="00AF322E">
        <w:rPr>
          <w:rFonts w:eastAsia="SimSun"/>
          <w:color w:val="00000A"/>
          <w:szCs w:val="24"/>
          <w:u w:val="none"/>
          <w:lang w:eastAsia="zh-CN" w:bidi="hi-IN"/>
        </w:rPr>
        <w:t xml:space="preserve">2. UZDOT Gulbenes novada Centrālās pārvaldes </w:t>
      </w:r>
      <w:r w:rsidRPr="00AF322E">
        <w:rPr>
          <w:rFonts w:eastAsia="SimSun"/>
          <w:szCs w:val="24"/>
          <w:u w:val="none"/>
          <w:lang w:eastAsia="zh-CN" w:bidi="hi-IN"/>
        </w:rPr>
        <w:t xml:space="preserve">Īpašumu pārraudzības nodaļai </w:t>
      </w:r>
      <w:r w:rsidRPr="00AF322E">
        <w:rPr>
          <w:rFonts w:eastAsia="SimSun"/>
          <w:color w:val="00000A"/>
          <w:szCs w:val="24"/>
          <w:u w:val="none"/>
          <w:lang w:eastAsia="zh-CN" w:bidi="hi-IN"/>
        </w:rPr>
        <w:t>veikt darbības, kas saistītas ar iepriekšminētā nekustamā īpašuma ierakstīšanu zemesgrāmatā uz Gulbenes novada pašvaldības vārda.</w:t>
      </w:r>
    </w:p>
    <w:p w14:paraId="1EB4E8BB" w14:textId="77777777" w:rsidR="00AF322E" w:rsidRPr="00AF322E" w:rsidRDefault="00AF322E" w:rsidP="00AF322E">
      <w:pPr>
        <w:widowControl w:val="0"/>
        <w:suppressAutoHyphens/>
        <w:spacing w:line="360" w:lineRule="auto"/>
        <w:ind w:firstLine="426"/>
        <w:jc w:val="both"/>
        <w:rPr>
          <w:rFonts w:eastAsia="SimSun"/>
          <w:color w:val="00000A"/>
          <w:szCs w:val="24"/>
          <w:u w:val="none"/>
          <w:lang w:eastAsia="zh-CN" w:bidi="hi-IN"/>
        </w:rPr>
      </w:pPr>
      <w:r w:rsidRPr="00AF322E">
        <w:rPr>
          <w:rFonts w:eastAsia="SimSun"/>
          <w:color w:val="00000A"/>
          <w:szCs w:val="24"/>
          <w:u w:val="none"/>
          <w:lang w:eastAsia="zh-CN" w:bidi="hi-IN"/>
        </w:rPr>
        <w:t xml:space="preserve">3. </w:t>
      </w:r>
      <w:r w:rsidRPr="00AF322E">
        <w:rPr>
          <w:rFonts w:eastAsia="SimSun"/>
          <w:szCs w:val="24"/>
          <w:u w:val="none"/>
          <w:lang w:eastAsia="zh-CN" w:bidi="hi-IN"/>
        </w:rPr>
        <w:t xml:space="preserve">NODOT atsavināšanai Gulbenes novada pašvaldībai piekrītošo dzīvokļa īpašumu </w:t>
      </w:r>
      <w:r w:rsidRPr="00AF322E">
        <w:rPr>
          <w:rFonts w:eastAsia="Calibri"/>
          <w:bCs/>
          <w:szCs w:val="24"/>
          <w:u w:val="none"/>
        </w:rPr>
        <w:t>Viestura iela 29A - 5</w:t>
      </w:r>
      <w:r w:rsidRPr="00AF322E">
        <w:rPr>
          <w:rFonts w:eastAsia="SimSun"/>
          <w:bCs/>
          <w:szCs w:val="24"/>
          <w:u w:val="none"/>
          <w:lang w:eastAsia="zh-CN" w:bidi="hi-IN"/>
        </w:rPr>
        <w:t>,</w:t>
      </w:r>
      <w:r w:rsidRPr="00AF322E">
        <w:rPr>
          <w:rFonts w:eastAsia="SimSun"/>
          <w:szCs w:val="24"/>
          <w:u w:val="none"/>
          <w:lang w:eastAsia="zh-CN" w:bidi="hi-IN"/>
        </w:rPr>
        <w:t xml:space="preserve"> Gulbene, Gulbenes novads, kas sastāv no telpu grupas ar kadastra apzīmējumu 5001 009 0275 001 005, un pie tās piederošām kopīpašuma 326/2476 domājamām daļām no būves ar kadastra apzīmējumu 5001 009 0275 001 (Daudzdzīvokļu ēka), 326/2476 domājamām daļām no būves ar kadastra apzīmējumu 5001 009 0275 002 (šķūnis), 326/2476 domājamām daļām no būves ar kadastra apzīmējumu 5001 009 0275 007 (šķūnis), un 326/2476 domājamām daļām no zemes ar kadastra apzīmējumu 5001 009 0275, atklātā mutiskā izsolē ar augšupejošu soli.</w:t>
      </w:r>
    </w:p>
    <w:p w14:paraId="1D5107EE" w14:textId="77777777" w:rsidR="00AF322E" w:rsidRPr="00AF322E" w:rsidRDefault="00AF322E" w:rsidP="00AF322E">
      <w:pPr>
        <w:widowControl w:val="0"/>
        <w:suppressAutoHyphens/>
        <w:spacing w:line="360" w:lineRule="auto"/>
        <w:ind w:firstLine="426"/>
        <w:jc w:val="both"/>
        <w:rPr>
          <w:rFonts w:eastAsia="SimSun"/>
          <w:color w:val="00000A"/>
          <w:szCs w:val="24"/>
          <w:u w:val="none"/>
          <w:lang w:eastAsia="zh-CN" w:bidi="hi-IN"/>
        </w:rPr>
      </w:pPr>
      <w:r w:rsidRPr="00AF322E">
        <w:rPr>
          <w:rFonts w:eastAsia="SimSun"/>
          <w:color w:val="00000A"/>
          <w:szCs w:val="24"/>
          <w:u w:val="none"/>
          <w:lang w:eastAsia="zh-CN" w:bidi="hi-IN"/>
        </w:rPr>
        <w:t xml:space="preserve">4. </w:t>
      </w:r>
      <w:r w:rsidRPr="00AF322E">
        <w:rPr>
          <w:rFonts w:eastAsia="SimSun"/>
          <w:szCs w:val="24"/>
          <w:u w:val="none"/>
          <w:lang w:eastAsia="zh-CN" w:bidi="hi-IN"/>
        </w:rPr>
        <w:t xml:space="preserve">UZDOT </w:t>
      </w:r>
      <w:r w:rsidRPr="00AF322E">
        <w:rPr>
          <w:rFonts w:eastAsia="SimSun"/>
          <w:color w:val="00000A"/>
          <w:szCs w:val="24"/>
          <w:u w:val="none"/>
          <w:lang w:eastAsia="zh-CN" w:bidi="hi-IN"/>
        </w:rPr>
        <w:t xml:space="preserve">Gulbenes novada pašvaldības </w:t>
      </w:r>
      <w:r w:rsidRPr="00AF322E">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domes sēdē. </w:t>
      </w:r>
    </w:p>
    <w:p w14:paraId="48A9FF91" w14:textId="77777777" w:rsidR="00AF322E" w:rsidRPr="00AF322E" w:rsidRDefault="00AF322E" w:rsidP="00AF322E">
      <w:pPr>
        <w:widowControl w:val="0"/>
        <w:suppressAutoHyphens/>
        <w:spacing w:line="360" w:lineRule="auto"/>
        <w:ind w:firstLine="426"/>
        <w:jc w:val="both"/>
        <w:rPr>
          <w:rFonts w:eastAsia="SimSun"/>
          <w:szCs w:val="24"/>
          <w:u w:val="none"/>
          <w:lang w:eastAsia="zh-CN" w:bidi="hi-IN"/>
        </w:rPr>
      </w:pPr>
      <w:r w:rsidRPr="00AF322E">
        <w:rPr>
          <w:rFonts w:eastAsia="SimSun"/>
          <w:color w:val="00000A"/>
          <w:szCs w:val="24"/>
          <w:u w:val="none"/>
          <w:lang w:eastAsia="zh-CN" w:bidi="hi-IN"/>
        </w:rPr>
        <w:t xml:space="preserve">5. </w:t>
      </w:r>
      <w:r w:rsidRPr="00AF322E">
        <w:rPr>
          <w:rFonts w:eastAsia="SimSun"/>
          <w:szCs w:val="24"/>
          <w:u w:val="none"/>
          <w:lang w:eastAsia="zh-CN" w:bidi="hi-IN"/>
        </w:rPr>
        <w:t xml:space="preserve">Par lēmuma izpildi atbildīga </w:t>
      </w:r>
      <w:r w:rsidRPr="00AF322E">
        <w:rPr>
          <w:rFonts w:eastAsia="SimSun"/>
          <w:color w:val="00000A"/>
          <w:szCs w:val="24"/>
          <w:u w:val="none"/>
          <w:lang w:eastAsia="zh-CN" w:bidi="hi-IN"/>
        </w:rPr>
        <w:t xml:space="preserve">Gulbenes novada pašvaldības </w:t>
      </w:r>
      <w:r w:rsidRPr="00AF322E">
        <w:rPr>
          <w:rFonts w:eastAsia="SimSun"/>
          <w:szCs w:val="24"/>
          <w:u w:val="none"/>
          <w:lang w:eastAsia="zh-CN" w:bidi="hi-IN"/>
        </w:rPr>
        <w:t>īpašuma novērtēšanas un izsoļu komisija</w:t>
      </w:r>
    </w:p>
    <w:p w14:paraId="3CBE29CE" w14:textId="77777777" w:rsidR="00AF322E" w:rsidRPr="00AF322E" w:rsidRDefault="00AF322E" w:rsidP="00AF322E">
      <w:pPr>
        <w:widowControl w:val="0"/>
        <w:suppressAutoHyphens/>
        <w:spacing w:line="360" w:lineRule="auto"/>
        <w:ind w:firstLine="426"/>
        <w:jc w:val="both"/>
        <w:rPr>
          <w:rFonts w:eastAsia="SimSun"/>
          <w:color w:val="00000A"/>
          <w:szCs w:val="24"/>
          <w:u w:val="none"/>
          <w:lang w:eastAsia="zh-CN" w:bidi="hi-IN"/>
        </w:rPr>
      </w:pPr>
      <w:r w:rsidRPr="00AF322E">
        <w:rPr>
          <w:rFonts w:eastAsia="SimSun"/>
          <w:szCs w:val="24"/>
          <w:u w:val="none"/>
          <w:lang w:eastAsia="zh-CN" w:bidi="hi-IN"/>
        </w:rPr>
        <w:t xml:space="preserve">6. </w:t>
      </w:r>
      <w:r w:rsidRPr="00AF322E">
        <w:rPr>
          <w:rFonts w:eastAsia="Calibri"/>
          <w:szCs w:val="24"/>
          <w:u w:val="none"/>
        </w:rPr>
        <w:t>Lēmuma izpildes kontroli veikt Gulbenes novada pašvaldības izpilddirektorei.</w:t>
      </w:r>
    </w:p>
    <w:p w14:paraId="1D68E43A" w14:textId="77777777" w:rsidR="00203C2F" w:rsidRDefault="00203C2F" w:rsidP="000C7638">
      <w:pPr>
        <w:rPr>
          <w:color w:val="000000" w:themeColor="text1"/>
          <w:szCs w:val="24"/>
          <w:u w:val="none"/>
        </w:rPr>
      </w:pPr>
    </w:p>
    <w:p w14:paraId="5C0836E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422EE76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Druvienas pagastā ar nosaukumu “Lauka Svilāres” atsavināšanu</w:t>
      </w:r>
    </w:p>
    <w:p w14:paraId="1C6F353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158D1D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7784AE0" w14:textId="45F78311" w:rsidR="00E264AD" w:rsidRPr="00575A1B" w:rsidRDefault="00000000" w:rsidP="00575A1B">
      <w:pPr>
        <w:rPr>
          <w:rFonts w:eastAsia="Calibri"/>
          <w:szCs w:val="24"/>
          <w:u w:val="none"/>
        </w:rPr>
      </w:pPr>
      <w:r>
        <w:rPr>
          <w:rFonts w:eastAsia="Calibri"/>
          <w:szCs w:val="24"/>
          <w:u w:val="none"/>
        </w:rPr>
        <w:t xml:space="preserve">DEBATĒS PIEDALĀS: </w:t>
      </w:r>
      <w:r w:rsidR="007361B4">
        <w:rPr>
          <w:rFonts w:eastAsia="Calibri"/>
          <w:szCs w:val="24"/>
          <w:u w:val="none"/>
        </w:rPr>
        <w:t>nav</w:t>
      </w:r>
    </w:p>
    <w:p w14:paraId="5CDD5EBF" w14:textId="77777777" w:rsidR="00BC2002" w:rsidRDefault="00BC2002" w:rsidP="00956EC8">
      <w:pPr>
        <w:rPr>
          <w:rFonts w:eastAsia="Calibri"/>
          <w:color w:val="FF0000"/>
          <w:szCs w:val="24"/>
          <w:u w:val="none"/>
        </w:rPr>
      </w:pPr>
    </w:p>
    <w:p w14:paraId="436C0A0D" w14:textId="77777777" w:rsidR="007361B4" w:rsidRDefault="007361B4" w:rsidP="007361B4">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22CA7DA0" w14:textId="77777777" w:rsidR="007361B4" w:rsidRDefault="007361B4" w:rsidP="007361B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4D4221FD" w14:textId="77777777" w:rsidR="007361B4" w:rsidRDefault="007361B4" w:rsidP="007361B4">
      <w:pPr>
        <w:spacing w:line="360" w:lineRule="auto"/>
        <w:ind w:firstLine="567"/>
        <w:jc w:val="both"/>
        <w:rPr>
          <w:noProof/>
          <w:u w:val="none"/>
        </w:rPr>
      </w:pPr>
      <w:r>
        <w:rPr>
          <w:noProof/>
          <w:u w:val="none"/>
        </w:rPr>
        <w:t>Virzīt izskatīšanai domes sēdē lēmumprojektu:</w:t>
      </w:r>
    </w:p>
    <w:p w14:paraId="4A92DF68" w14:textId="77777777" w:rsidR="00AF322E" w:rsidRPr="00AF322E" w:rsidRDefault="00AF322E" w:rsidP="00AF322E">
      <w:pPr>
        <w:spacing w:after="240"/>
        <w:ind w:firstLine="567"/>
        <w:jc w:val="center"/>
        <w:rPr>
          <w:b/>
          <w:snapToGrid w:val="0"/>
          <w:szCs w:val="24"/>
          <w:u w:val="none"/>
        </w:rPr>
      </w:pPr>
      <w:r w:rsidRPr="00AF322E">
        <w:rPr>
          <w:b/>
          <w:snapToGrid w:val="0"/>
          <w:szCs w:val="24"/>
          <w:u w:val="none"/>
        </w:rPr>
        <w:t>Par nekustamā īpašuma Druvienas pagastā ar nosaukumu “Lauka Svilāres” atsavināšanu</w:t>
      </w:r>
    </w:p>
    <w:p w14:paraId="7F9184E6" w14:textId="77777777" w:rsidR="00AF322E" w:rsidRPr="00AF322E" w:rsidRDefault="00AF322E" w:rsidP="00AF322E">
      <w:pPr>
        <w:spacing w:line="360" w:lineRule="auto"/>
        <w:ind w:firstLine="567"/>
        <w:jc w:val="both"/>
        <w:rPr>
          <w:bCs/>
          <w:szCs w:val="24"/>
          <w:u w:val="none"/>
          <w:lang w:eastAsia="lv-LV"/>
        </w:rPr>
      </w:pPr>
      <w:r w:rsidRPr="00AF322E">
        <w:rPr>
          <w:bCs/>
          <w:szCs w:val="24"/>
          <w:u w:val="none"/>
          <w:lang w:eastAsia="lv-LV"/>
        </w:rPr>
        <w:t xml:space="preserve">Izskatīts </w:t>
      </w:r>
      <w:r w:rsidRPr="00AF322E">
        <w:rPr>
          <w:b/>
          <w:szCs w:val="24"/>
          <w:u w:val="none"/>
          <w:lang w:eastAsia="lv-LV"/>
        </w:rPr>
        <w:t>Gulbenes novada Druvienas pagasta pārvaldes</w:t>
      </w:r>
      <w:r w:rsidRPr="00AF322E">
        <w:rPr>
          <w:bCs/>
          <w:szCs w:val="24"/>
          <w:u w:val="none"/>
          <w:lang w:eastAsia="lv-LV"/>
        </w:rPr>
        <w:t xml:space="preserve">, reģistrācijas Nr.40900015431, juridiskā adrese: “Pamatskola”, Druviena Druvienas pagasts, Gulbenes novads, LV – 4426, </w:t>
      </w:r>
      <w:r w:rsidRPr="00AF322E">
        <w:rPr>
          <w:bCs/>
          <w:szCs w:val="24"/>
          <w:u w:val="none"/>
          <w:lang w:eastAsia="lv-LV"/>
        </w:rPr>
        <w:lastRenderedPageBreak/>
        <w:t>2024.gada 8.maija iesniegums Nr. DR/4.2/24/14 (Gulbenes novada pašvaldībā saņemts 2024.gada 8.maijā un reģistrēts ar Nr. GND/5.13.2/24/992-G) ar lūgumu nodot atsavināšanai Gulbenes novada pašvaldībai piederošo nekustamo īpašumu Druvienas pagastā ar nosaukumu “Lauka Svilāres”, kadastra numurs 5052 001 0100, kas sastāv no vienas zemes vienības ar kadastra apzīmējumu 5052 001 0097 ar platību 15,3 ha, t.sk. uz tās esošās mežaudzes 5,67 ha platībā un pārplūstoša klajuma 0,83 ha (turpmāk – Nekustamais īpašums). Iesniegumā norādīts, ka minētais nekustamais īpašums nav nepieciešams pašvaldības autonomo funkciju veikšanai.</w:t>
      </w:r>
    </w:p>
    <w:p w14:paraId="0CA46FE2" w14:textId="77777777" w:rsidR="00AF322E" w:rsidRPr="00AF322E" w:rsidRDefault="00AF322E" w:rsidP="00AF322E">
      <w:pPr>
        <w:spacing w:line="360" w:lineRule="auto"/>
        <w:ind w:firstLine="567"/>
        <w:jc w:val="both"/>
        <w:rPr>
          <w:szCs w:val="24"/>
          <w:u w:val="none"/>
          <w:lang w:eastAsia="lv-LV"/>
        </w:rPr>
      </w:pPr>
      <w:r w:rsidRPr="00AF322E">
        <w:rPr>
          <w:szCs w:val="24"/>
          <w:u w:val="none"/>
          <w:lang w:eastAsia="lv-LV"/>
        </w:rPr>
        <w:t xml:space="preserve">Gulbenes novada pašvaldības īpašuma tiesības uz nekustamo īpašumu ar nosaukumu “Lauka Svilāres”, kadastra numurs 5052 001 0100, kas sastāv no zemes vienības, kadastra apzīmējums 5052 001 0097, ar platību 15,30 ha, ir reģistrēts Druvienas pagasta zemesgrāmatas nodalījumā Nr. 100000659479. </w:t>
      </w:r>
    </w:p>
    <w:p w14:paraId="1B64DC30" w14:textId="77777777" w:rsidR="00AF322E" w:rsidRPr="00AF322E" w:rsidRDefault="00AF322E" w:rsidP="00AF322E">
      <w:pPr>
        <w:spacing w:line="360" w:lineRule="auto"/>
        <w:ind w:firstLine="567"/>
        <w:jc w:val="both"/>
        <w:rPr>
          <w:noProof/>
          <w:color w:val="000000"/>
          <w:szCs w:val="24"/>
          <w:u w:val="none"/>
          <w:lang w:eastAsia="lv-LV"/>
        </w:rPr>
      </w:pPr>
      <w:r w:rsidRPr="00AF322E">
        <w:rPr>
          <w:szCs w:val="24"/>
          <w:u w:val="none"/>
          <w:lang w:eastAsia="lv-LV"/>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šā panta sesto daļu, kas nosaka, ka mantas novērtēšanas komisija novērtēšanai pieaicina vienu vai vairākus sertificētus vērtētājus, un ņemot vērā Gulbenes novada </w:t>
      </w:r>
      <w:r w:rsidRPr="00AF322E">
        <w:rPr>
          <w:color w:val="000000"/>
          <w:szCs w:val="24"/>
          <w:u w:val="none"/>
          <w:lang w:eastAsia="lv-LV"/>
        </w:rPr>
        <w:t xml:space="preserve">pašvaldības domes </w:t>
      </w:r>
      <w:r w:rsidRPr="00AF322E">
        <w:rPr>
          <w:szCs w:val="24"/>
          <w:u w:val="none"/>
          <w:lang w:eastAsia="lv-LV"/>
        </w:rPr>
        <w:t xml:space="preserve">apvienoto </w:t>
      </w:r>
      <w:r w:rsidRPr="00AF322E">
        <w:rPr>
          <w:szCs w:val="24"/>
          <w:u w:val="none"/>
          <w:shd w:val="clear" w:color="auto" w:fill="FFFFFF"/>
          <w:lang w:eastAsia="lv-LV"/>
        </w:rPr>
        <w:t xml:space="preserve">Finanšu komitejas, Sociālo un veselības jautājumu komitejas, Attīstības un tautsaimniecības komitejas, Izglītības, kultūras un sporta jautājumu komitejas </w:t>
      </w:r>
      <w:r w:rsidRPr="00AF322E">
        <w:rPr>
          <w:szCs w:val="24"/>
          <w:u w:val="none"/>
          <w:lang w:eastAsia="lv-LV"/>
        </w:rPr>
        <w:t>ieteikumu, atklāti balsojot: PAR – ; PRET –; ATTURAS –, Gulbenes novada pašvaldības dome NOLEMJ:</w:t>
      </w:r>
    </w:p>
    <w:p w14:paraId="075FE1ED" w14:textId="77777777" w:rsidR="00AF322E" w:rsidRPr="00AF322E" w:rsidRDefault="00AF322E" w:rsidP="00AF322E">
      <w:pPr>
        <w:tabs>
          <w:tab w:val="left" w:pos="851"/>
        </w:tabs>
        <w:spacing w:line="360" w:lineRule="auto"/>
        <w:ind w:firstLine="567"/>
        <w:jc w:val="both"/>
        <w:rPr>
          <w:rFonts w:eastAsia="SimSun" w:cs="Mangal"/>
          <w:color w:val="00000A"/>
          <w:szCs w:val="24"/>
          <w:u w:val="none"/>
          <w:lang w:eastAsia="zh-CN" w:bidi="hi-IN"/>
        </w:rPr>
      </w:pPr>
      <w:r w:rsidRPr="00AF322E">
        <w:rPr>
          <w:rFonts w:eastAsia="SimSun" w:cs="Mangal"/>
          <w:color w:val="00000A"/>
          <w:szCs w:val="24"/>
          <w:u w:val="none"/>
          <w:lang w:eastAsia="zh-CN" w:bidi="hi-IN"/>
        </w:rPr>
        <w:t xml:space="preserve">1. </w:t>
      </w:r>
      <w:r w:rsidRPr="00AF322E">
        <w:rPr>
          <w:rFonts w:eastAsia="SimSun" w:cs="Mangal"/>
          <w:color w:val="00000A"/>
          <w:szCs w:val="24"/>
          <w:u w:val="none"/>
          <w:lang w:eastAsia="zh-CN" w:bidi="hi-IN"/>
        </w:rPr>
        <w:tab/>
        <w:t>NODOT atsavināšanai Gulbenes novada pašvaldībai piederošo nekustamo īpašumu Druvienas pagastā ar nosaukumu “Lauka Svilāres”, kadastra numurs 5052 001 0100, kas sastāv no vienas zemes vienības ar kadastra apzīmējumu 5052 001 0097 ar platību 15,3 ha, t.sk. uz tās esošās mežaudzes 5,67 ha platībā un pārplūstoša klajuma 0,83 ha, elektroniskā izsolē ar augšupejošu soli.</w:t>
      </w:r>
    </w:p>
    <w:p w14:paraId="046AF554" w14:textId="77777777" w:rsidR="00AF322E" w:rsidRPr="00AF322E" w:rsidRDefault="00AF322E" w:rsidP="00AF322E">
      <w:pPr>
        <w:tabs>
          <w:tab w:val="left" w:pos="851"/>
        </w:tabs>
        <w:spacing w:line="360" w:lineRule="auto"/>
        <w:ind w:firstLine="567"/>
        <w:jc w:val="both"/>
        <w:rPr>
          <w:rFonts w:eastAsia="SimSun" w:cs="Mangal"/>
          <w:color w:val="00000A"/>
          <w:szCs w:val="24"/>
          <w:u w:val="none"/>
          <w:lang w:eastAsia="zh-CN" w:bidi="hi-IN"/>
        </w:rPr>
      </w:pPr>
      <w:r w:rsidRPr="00AF322E">
        <w:rPr>
          <w:rFonts w:eastAsia="SimSun" w:cs="Mangal"/>
          <w:color w:val="00000A"/>
          <w:szCs w:val="24"/>
          <w:u w:val="none"/>
          <w:lang w:eastAsia="zh-CN" w:bidi="hi-IN"/>
        </w:rPr>
        <w:t xml:space="preserve">2. </w:t>
      </w:r>
      <w:r w:rsidRPr="00AF322E">
        <w:rPr>
          <w:rFonts w:eastAsia="SimSun" w:cs="Mangal"/>
          <w:color w:val="00000A"/>
          <w:szCs w:val="24"/>
          <w:u w:val="none"/>
          <w:lang w:eastAsia="zh-CN" w:bidi="hi-IN"/>
        </w:rPr>
        <w:tab/>
        <w:t xml:space="preserve">UZDOT Gulbenes novada pašvaldības īpašuma novērtēšanas un izsoļu komisijai organizēt lēmuma 1.punktā minētā nekustamā īpašuma novērtēšanu, pieaicinot sertificētu </w:t>
      </w:r>
      <w:r w:rsidRPr="00AF322E">
        <w:rPr>
          <w:rFonts w:eastAsia="SimSun" w:cs="Mangal"/>
          <w:color w:val="00000A"/>
          <w:szCs w:val="24"/>
          <w:u w:val="none"/>
          <w:lang w:eastAsia="zh-CN" w:bidi="hi-IN"/>
        </w:rPr>
        <w:lastRenderedPageBreak/>
        <w:t>vērtētāju, un nosacītās cenas noteikšanu un iesniegt to apstiprināšanai Gulbenes novada pašvaldības domes sēdē.</w:t>
      </w:r>
    </w:p>
    <w:p w14:paraId="16523BC9" w14:textId="77777777" w:rsidR="00AF322E" w:rsidRPr="00AF322E" w:rsidRDefault="00AF322E" w:rsidP="00AF322E">
      <w:pPr>
        <w:tabs>
          <w:tab w:val="left" w:pos="851"/>
        </w:tabs>
        <w:spacing w:line="360" w:lineRule="auto"/>
        <w:ind w:firstLine="567"/>
        <w:jc w:val="both"/>
        <w:rPr>
          <w:rFonts w:eastAsia="Calibri"/>
          <w:szCs w:val="24"/>
          <w:u w:val="none"/>
        </w:rPr>
      </w:pPr>
      <w:r w:rsidRPr="00AF322E">
        <w:rPr>
          <w:rFonts w:eastAsia="SimSun" w:cs="Mangal"/>
          <w:szCs w:val="24"/>
          <w:u w:val="none"/>
          <w:lang w:eastAsia="zh-CN" w:bidi="hi-IN"/>
        </w:rPr>
        <w:t xml:space="preserve">3. </w:t>
      </w:r>
      <w:r w:rsidRPr="00AF322E">
        <w:rPr>
          <w:rFonts w:eastAsia="SimSun" w:cs="Mangal"/>
          <w:szCs w:val="24"/>
          <w:u w:val="none"/>
          <w:lang w:eastAsia="zh-CN" w:bidi="hi-IN"/>
        </w:rPr>
        <w:tab/>
        <w:t>Par izpildi atbildīga Gulbenes novada pašvaldības īpašuma novērtēšanas un izsoļu komisija.</w:t>
      </w:r>
    </w:p>
    <w:p w14:paraId="6BCC3E32" w14:textId="77777777" w:rsidR="00AF322E" w:rsidRPr="00AF322E" w:rsidRDefault="00AF322E" w:rsidP="00AF322E">
      <w:pPr>
        <w:tabs>
          <w:tab w:val="left" w:pos="851"/>
        </w:tabs>
        <w:spacing w:line="360" w:lineRule="auto"/>
        <w:ind w:firstLine="567"/>
        <w:jc w:val="both"/>
        <w:rPr>
          <w:rFonts w:eastAsia="Calibri"/>
          <w:szCs w:val="24"/>
          <w:u w:val="none"/>
        </w:rPr>
      </w:pPr>
      <w:r w:rsidRPr="00AF322E">
        <w:rPr>
          <w:rFonts w:eastAsia="Calibri"/>
          <w:szCs w:val="24"/>
          <w:u w:val="none"/>
        </w:rPr>
        <w:t xml:space="preserve">4. </w:t>
      </w:r>
      <w:r w:rsidRPr="00AF322E">
        <w:rPr>
          <w:rFonts w:eastAsia="Calibri"/>
          <w:szCs w:val="24"/>
          <w:u w:val="none"/>
        </w:rPr>
        <w:tab/>
      </w:r>
      <w:r w:rsidRPr="00AF322E">
        <w:rPr>
          <w:szCs w:val="24"/>
          <w:u w:val="none"/>
          <w:lang w:eastAsia="lv-LV"/>
        </w:rPr>
        <w:t>Lēmuma izpildes kontroli veikt Gulbenes novada pašvaldības izpilddirektorei.</w:t>
      </w:r>
    </w:p>
    <w:p w14:paraId="44D72BF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0DBDEAF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ēku (būvju) īpašuma “Sinoles nams”, Sinolē, Lejasciema pagastā, Gulbenes novadā, atsavināšanu</w:t>
      </w:r>
    </w:p>
    <w:p w14:paraId="49EC99F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4DC73F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8590079" w14:textId="485D9B81" w:rsidR="00E264AD" w:rsidRPr="00575A1B" w:rsidRDefault="00000000" w:rsidP="00575A1B">
      <w:pPr>
        <w:rPr>
          <w:rFonts w:eastAsia="Calibri"/>
          <w:szCs w:val="24"/>
          <w:u w:val="none"/>
        </w:rPr>
      </w:pPr>
      <w:r>
        <w:rPr>
          <w:rFonts w:eastAsia="Calibri"/>
          <w:szCs w:val="24"/>
          <w:u w:val="none"/>
        </w:rPr>
        <w:t xml:space="preserve">DEBATĒS PIEDALĀS: </w:t>
      </w:r>
      <w:r w:rsidR="007361B4">
        <w:rPr>
          <w:rFonts w:eastAsia="Calibri"/>
          <w:szCs w:val="24"/>
          <w:u w:val="none"/>
        </w:rPr>
        <w:t>nav</w:t>
      </w:r>
    </w:p>
    <w:p w14:paraId="397421EF" w14:textId="77777777" w:rsidR="00BC2002" w:rsidRDefault="00BC2002" w:rsidP="00956EC8">
      <w:pPr>
        <w:rPr>
          <w:rFonts w:eastAsia="Calibri"/>
          <w:color w:val="FF0000"/>
          <w:szCs w:val="24"/>
          <w:u w:val="none"/>
        </w:rPr>
      </w:pPr>
    </w:p>
    <w:p w14:paraId="4A237862" w14:textId="77777777" w:rsidR="007361B4" w:rsidRDefault="007361B4" w:rsidP="007361B4">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4DCE1D3E" w14:textId="77777777" w:rsidR="007361B4" w:rsidRDefault="007361B4" w:rsidP="007361B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7744C4F6" w14:textId="77777777" w:rsidR="007361B4" w:rsidRDefault="007361B4" w:rsidP="007361B4">
      <w:pPr>
        <w:spacing w:line="360" w:lineRule="auto"/>
        <w:ind w:firstLine="567"/>
        <w:jc w:val="both"/>
        <w:rPr>
          <w:noProof/>
          <w:u w:val="none"/>
        </w:rPr>
      </w:pPr>
      <w:r>
        <w:rPr>
          <w:noProof/>
          <w:u w:val="none"/>
        </w:rPr>
        <w:t>Virzīt izskatīšanai domes sēdē lēmumprojektu:</w:t>
      </w:r>
    </w:p>
    <w:p w14:paraId="49FF1EA3" w14:textId="77777777" w:rsidR="00AF322E" w:rsidRPr="00AF322E" w:rsidRDefault="00AF322E" w:rsidP="00AF322E">
      <w:pPr>
        <w:spacing w:after="240"/>
        <w:jc w:val="center"/>
        <w:rPr>
          <w:b/>
          <w:snapToGrid w:val="0"/>
          <w:szCs w:val="24"/>
          <w:u w:val="none"/>
        </w:rPr>
      </w:pPr>
      <w:r w:rsidRPr="00AF322E">
        <w:rPr>
          <w:b/>
          <w:snapToGrid w:val="0"/>
          <w:szCs w:val="24"/>
          <w:u w:val="none"/>
        </w:rPr>
        <w:t>Par ēku (būvju) īpašuma “Sinoles nams”, Sinolē, Lejasciema pagastā, Gulbenes novadā, atsavināšanu</w:t>
      </w:r>
    </w:p>
    <w:p w14:paraId="5B473A04" w14:textId="77777777" w:rsidR="00AF322E" w:rsidRPr="00AF322E" w:rsidRDefault="00AF322E" w:rsidP="00AF322E">
      <w:pPr>
        <w:spacing w:line="360" w:lineRule="auto"/>
        <w:ind w:firstLine="720"/>
        <w:jc w:val="both"/>
        <w:rPr>
          <w:szCs w:val="24"/>
          <w:u w:val="none"/>
          <w:lang w:eastAsia="lv-LV"/>
        </w:rPr>
      </w:pPr>
      <w:r w:rsidRPr="00AF322E">
        <w:rPr>
          <w:bCs/>
          <w:szCs w:val="24"/>
          <w:u w:val="none"/>
          <w:lang w:eastAsia="lv-LV"/>
        </w:rPr>
        <w:t xml:space="preserve">Izskatīts </w:t>
      </w:r>
      <w:r w:rsidRPr="00AF322E">
        <w:rPr>
          <w:b/>
          <w:szCs w:val="24"/>
          <w:u w:val="none"/>
          <w:lang w:eastAsia="lv-LV"/>
        </w:rPr>
        <w:t>Gulbenes novada Lejasciema pagasta pārvaldes</w:t>
      </w:r>
      <w:r w:rsidRPr="00AF322E">
        <w:rPr>
          <w:szCs w:val="24"/>
          <w:u w:val="none"/>
          <w:lang w:eastAsia="lv-LV"/>
        </w:rPr>
        <w:t>, reģistrācijas Nr. 40900015465, juridiskā adrese: Rīgas iela 11A, Lejasciems, Lejasciema pagasts, Gulbenes novads, LV-4412, 2024.gada 8.janvāra iesniegums (Gulbenes novada pašvaldībā saņemts 2024.gada 8.janvārī un reģistrēts ar Nr. GND/5.13.2/24/33-G) ar lūgumu atsavināt ēku (būvju) īpašumu “Sinoles nams”, Sinolē, Lejasciema pagastā, Gulbenes novadā, kadastra numurs 5064 516 0029, kas sastāv no ēkas (būves) - klubs – kantoris ar kadastra apzīmējumu 50640160010001 (turpmāk – Nekustamais īpašums). Gulbenes novada Lejasciema pagasta pārvalde norāda, ka nekustamais īpašums ir sliktā tehniskajā stāvoklī, ēkas uzturēšanas izmaksas lielas, ievērojamo siltuma zudumu un neizmantoto platību dēļ. Ēkā atrodas Gulbenes novada bibliotēkas Sinoles grāmatu apkalpošanas punkts, kuru plānots pārvietot uz pašvaldības īpašumu “Gaujmalas” – 2, Sinolē, Lejasciema pagastā, Gulbenes novadā. Ņemot vērā iepriekšminēto, pagasta pārvalde lūdz nodot atsavināšanai nekustamo īpašumu.</w:t>
      </w:r>
    </w:p>
    <w:p w14:paraId="56898D62" w14:textId="77777777" w:rsidR="00AF322E" w:rsidRPr="00AF322E" w:rsidRDefault="00AF322E" w:rsidP="00AF322E">
      <w:pPr>
        <w:spacing w:line="360" w:lineRule="auto"/>
        <w:ind w:firstLine="720"/>
        <w:jc w:val="both"/>
        <w:rPr>
          <w:szCs w:val="24"/>
          <w:u w:val="none"/>
          <w:lang w:eastAsia="lv-LV"/>
        </w:rPr>
      </w:pPr>
      <w:r w:rsidRPr="00AF322E">
        <w:rPr>
          <w:szCs w:val="24"/>
          <w:u w:val="none"/>
          <w:lang w:eastAsia="lv-LV"/>
        </w:rPr>
        <w:t xml:space="preserve">Sakarā ar to, ka 2024.gada 8.februārī ir pabeigti būvdarbi Gulbenes novada pašvaldībai piederošajā dzīvokļa īpašumā “Gaujmalas” – 2, Sinolē, Lejasciema pagastā, Gulbenes novadā, kadastra numurs 5064 900 0109,  par ko izsniegts Gulbenes novada būvvaldes 2024gada 7.maija dokuments - Būvvaldes atzīmes un lēmumi Nr. BIS-BV-5.26-2024-3168, tad Gulbenes novada </w:t>
      </w:r>
      <w:r w:rsidRPr="00AF322E">
        <w:rPr>
          <w:szCs w:val="24"/>
          <w:u w:val="none"/>
          <w:lang w:eastAsia="lv-LV"/>
        </w:rPr>
        <w:lastRenderedPageBreak/>
        <w:t xml:space="preserve">bibliotēkas Sinoles grāmatu apkalpošanas punkts ir pārcelts iepriekš minētā dzīvokļa īpašuma telpām. </w:t>
      </w:r>
    </w:p>
    <w:p w14:paraId="7601D1F3" w14:textId="77777777" w:rsidR="00AF322E" w:rsidRPr="00AF322E" w:rsidRDefault="00AF322E" w:rsidP="00AF322E">
      <w:pPr>
        <w:spacing w:line="360" w:lineRule="auto"/>
        <w:ind w:firstLine="720"/>
        <w:jc w:val="both"/>
        <w:rPr>
          <w:szCs w:val="24"/>
          <w:u w:val="none"/>
          <w:lang w:eastAsia="lv-LV"/>
        </w:rPr>
      </w:pPr>
      <w:r w:rsidRPr="00AF322E">
        <w:rPr>
          <w:szCs w:val="24"/>
          <w:u w:val="none"/>
          <w:lang w:eastAsia="lv-LV"/>
        </w:rPr>
        <w:t>Gulbenes novada pašvaldības īpašuma tiesības uz nekustamo īpašumu nostiprinātas 2014.gada 6.maijā ar Gulbenes rajona tiesas Zemesgrāmatu nodaļas lēmumu, par ko izdarīts ieraksts Lejasciema pagasta zemesgrāmatas nodalījumā Nr. 100000532883.</w:t>
      </w:r>
    </w:p>
    <w:p w14:paraId="3EE03FF4" w14:textId="77777777" w:rsidR="00AF322E" w:rsidRPr="00AF322E" w:rsidRDefault="00AF322E" w:rsidP="00AF322E">
      <w:pPr>
        <w:widowControl w:val="0"/>
        <w:spacing w:line="360" w:lineRule="auto"/>
        <w:ind w:firstLine="567"/>
        <w:jc w:val="both"/>
        <w:rPr>
          <w:szCs w:val="24"/>
          <w:u w:val="none"/>
          <w:lang w:eastAsia="lv-LV"/>
        </w:rPr>
      </w:pPr>
      <w:r w:rsidRPr="00AF322E">
        <w:rPr>
          <w:szCs w:val="24"/>
          <w:u w:val="none"/>
          <w:lang w:eastAsia="lv-LV"/>
        </w:rPr>
        <w:t>Gulbenes novada pašvaldībai piederošā ēka (būve) ar kadastra apzīmējumu 50640160010001 atrodas uz fiziskai personai piederošā nekustamā īpašuma Lejasciema pagastā ar nosaukumu “Kurmi-4”, kadastra numurs 5064 016 0011 sastāvā ietilpstošās zemes vienības ar kadastra apzīmējumu 50640160010.</w:t>
      </w:r>
    </w:p>
    <w:p w14:paraId="3C02440A" w14:textId="77777777" w:rsidR="00AF322E" w:rsidRPr="00AF322E" w:rsidRDefault="00AF322E" w:rsidP="00AF322E">
      <w:pPr>
        <w:spacing w:line="360" w:lineRule="auto"/>
        <w:ind w:firstLine="709"/>
        <w:jc w:val="both"/>
        <w:rPr>
          <w:noProof/>
          <w:color w:val="000000"/>
          <w:szCs w:val="24"/>
          <w:u w:val="none"/>
          <w:lang w:eastAsia="lv-LV"/>
        </w:rPr>
      </w:pPr>
      <w:r w:rsidRPr="00AF322E">
        <w:rPr>
          <w:szCs w:val="24"/>
          <w:u w:val="none"/>
          <w:lang w:eastAsia="lv-LV"/>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4.panta ceturtās daļas 1.punktu, kas nosaka, ka atsevišķos gadījumos publiskas personas nekustamā īpašuma atsavināšanu var ierosināt zemes īpašnieks vai visi kopīpašnieki, ja viņi vēlas nopirkt zemesgrāmatā ierakstītu ēku (būvi), kas atrodas uz īpašumā esošās zemes, vai zemes starpgabalu, kas piegul viņu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Ministru kabineta 2011.gada 1.februāra noteikumu Nr.109 „Kārtība, kādā atsavināma publiskas personas manta” 11.5.apakšpunktu, Administratīvā procesa likuma 55.panta 1.punktu, 70.panta pirmo un otro daļu, 76.panta otro daļu un 79.panta pirmo daļu, un ņemot vērā Apvienoto komiteju ieteikumu, atklāti balsojot: </w:t>
      </w:r>
      <w:r w:rsidRPr="00AF322E">
        <w:rPr>
          <w:color w:val="000000"/>
          <w:szCs w:val="24"/>
          <w:u w:val="none"/>
          <w:lang w:eastAsia="lv-LV"/>
        </w:rPr>
        <w:t>PAR – ; PRET –; ATTURAS –, Gulbenes novada pašvaldības dome NOLEMJ:</w:t>
      </w:r>
    </w:p>
    <w:p w14:paraId="3DF909A7" w14:textId="77777777" w:rsidR="00AF322E" w:rsidRPr="00AF322E" w:rsidRDefault="00AF322E" w:rsidP="00AF322E">
      <w:pPr>
        <w:widowControl w:val="0"/>
        <w:suppressAutoHyphens/>
        <w:spacing w:line="360" w:lineRule="auto"/>
        <w:ind w:firstLine="720"/>
        <w:jc w:val="both"/>
        <w:rPr>
          <w:rFonts w:eastAsia="SimSun"/>
          <w:color w:val="00000A"/>
          <w:szCs w:val="24"/>
          <w:u w:val="none"/>
          <w:lang w:eastAsia="zh-CN" w:bidi="hi-IN"/>
        </w:rPr>
      </w:pPr>
      <w:r w:rsidRPr="00AF322E">
        <w:rPr>
          <w:rFonts w:eastAsia="SimSun"/>
          <w:color w:val="00000A"/>
          <w:szCs w:val="24"/>
          <w:u w:val="none"/>
          <w:lang w:eastAsia="zh-CN" w:bidi="hi-IN"/>
        </w:rPr>
        <w:t>1. NODOT atsavināšanai Gulbenes novada pašvaldībai piederošo ēku (būvju) īpašumu “Sinoles nams”, Sinolē, Lejasciema pagastā, Gulbenes novadā, kadastra numurs 5064 516 0029, kas sastāv no ēkas (būves) - klubs – kantoris ar kadastra apzīmējumu 50640160010001.</w:t>
      </w:r>
    </w:p>
    <w:p w14:paraId="15F4133A" w14:textId="77777777" w:rsidR="00AF322E" w:rsidRPr="00AF322E" w:rsidRDefault="00AF322E" w:rsidP="00AF322E">
      <w:pPr>
        <w:widowControl w:val="0"/>
        <w:suppressAutoHyphens/>
        <w:spacing w:line="360" w:lineRule="auto"/>
        <w:ind w:firstLine="720"/>
        <w:jc w:val="both"/>
        <w:rPr>
          <w:rFonts w:eastAsia="SimSun"/>
          <w:color w:val="00000A"/>
          <w:szCs w:val="24"/>
          <w:u w:val="none"/>
          <w:lang w:eastAsia="zh-CN" w:bidi="hi-IN"/>
        </w:rPr>
      </w:pPr>
      <w:r w:rsidRPr="00AF322E">
        <w:rPr>
          <w:rFonts w:eastAsia="SimSun"/>
          <w:color w:val="00000A"/>
          <w:szCs w:val="24"/>
          <w:u w:val="none"/>
          <w:lang w:eastAsia="zh-CN" w:bidi="hi-IN"/>
        </w:rPr>
        <w:t xml:space="preserve">2. UZDOT Gulbenes novada pašvaldības īpašuma novērtēšanas un izsoļu komisijai organizēt lēmuma 1.punktā minētā nekustamā īpašuma novērtēšanu un nosacītās cenas noteikšanu un iesniegt to apstiprināšanai Gulbenes novada pašvaldības domes sēdē. </w:t>
      </w:r>
    </w:p>
    <w:p w14:paraId="2943B61F" w14:textId="77777777" w:rsidR="00AF322E" w:rsidRDefault="00AF322E" w:rsidP="007361B4">
      <w:pPr>
        <w:spacing w:line="360" w:lineRule="auto"/>
        <w:ind w:firstLine="567"/>
        <w:jc w:val="both"/>
        <w:rPr>
          <w:noProof/>
          <w:u w:val="none"/>
        </w:rPr>
      </w:pPr>
    </w:p>
    <w:p w14:paraId="2B529B0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15</w:t>
      </w:r>
      <w:r w:rsidR="00881464">
        <w:rPr>
          <w:b/>
          <w:color w:val="000000" w:themeColor="text1"/>
          <w:szCs w:val="24"/>
          <w:u w:val="none"/>
        </w:rPr>
        <w:t>.</w:t>
      </w:r>
    </w:p>
    <w:p w14:paraId="1B1126D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pagastā ar nosaukumu “Lāči” atsavināšanu</w:t>
      </w:r>
    </w:p>
    <w:p w14:paraId="7C0AF54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B702DA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9938A7A" w14:textId="2085D629" w:rsidR="00E264AD" w:rsidRPr="00575A1B" w:rsidRDefault="00000000" w:rsidP="00575A1B">
      <w:pPr>
        <w:rPr>
          <w:rFonts w:eastAsia="Calibri"/>
          <w:szCs w:val="24"/>
          <w:u w:val="none"/>
        </w:rPr>
      </w:pPr>
      <w:r>
        <w:rPr>
          <w:rFonts w:eastAsia="Calibri"/>
          <w:szCs w:val="24"/>
          <w:u w:val="none"/>
        </w:rPr>
        <w:t xml:space="preserve">DEBATĒS PIEDALĀS: </w:t>
      </w:r>
      <w:r w:rsidR="007361B4">
        <w:rPr>
          <w:rFonts w:eastAsia="Calibri"/>
          <w:szCs w:val="24"/>
          <w:u w:val="none"/>
        </w:rPr>
        <w:t>nav</w:t>
      </w:r>
    </w:p>
    <w:p w14:paraId="1C343002" w14:textId="77777777" w:rsidR="00BC2002" w:rsidRDefault="00BC2002" w:rsidP="00956EC8">
      <w:pPr>
        <w:rPr>
          <w:rFonts w:eastAsia="Calibri"/>
          <w:color w:val="FF0000"/>
          <w:szCs w:val="24"/>
          <w:u w:val="none"/>
        </w:rPr>
      </w:pPr>
    </w:p>
    <w:p w14:paraId="4975ADBF" w14:textId="77777777" w:rsidR="007361B4" w:rsidRDefault="007361B4" w:rsidP="007361B4">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429763D6" w14:textId="77777777" w:rsidR="007361B4" w:rsidRDefault="007361B4" w:rsidP="007361B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44DDCE5A" w14:textId="77777777" w:rsidR="007361B4" w:rsidRDefault="007361B4" w:rsidP="007361B4">
      <w:pPr>
        <w:spacing w:line="360" w:lineRule="auto"/>
        <w:ind w:firstLine="567"/>
        <w:jc w:val="both"/>
        <w:rPr>
          <w:noProof/>
          <w:u w:val="none"/>
        </w:rPr>
      </w:pPr>
      <w:r>
        <w:rPr>
          <w:noProof/>
          <w:u w:val="none"/>
        </w:rPr>
        <w:t>Virzīt izskatīšanai domes sēdē lēmumprojektu:</w:t>
      </w:r>
    </w:p>
    <w:p w14:paraId="0BF33E7D" w14:textId="77777777" w:rsidR="00AF322E" w:rsidRPr="00AF322E" w:rsidRDefault="00AF322E" w:rsidP="00AF322E">
      <w:pPr>
        <w:spacing w:after="240"/>
        <w:jc w:val="center"/>
        <w:rPr>
          <w:b/>
          <w:snapToGrid w:val="0"/>
          <w:szCs w:val="24"/>
          <w:u w:val="none"/>
        </w:rPr>
      </w:pPr>
      <w:r w:rsidRPr="00AF322E">
        <w:rPr>
          <w:b/>
          <w:snapToGrid w:val="0"/>
          <w:szCs w:val="24"/>
          <w:u w:val="none"/>
        </w:rPr>
        <w:t>Par nekustamā īpašuma Litenes pagastā ar nosaukumu “Lāči” atsavināšanu</w:t>
      </w:r>
    </w:p>
    <w:p w14:paraId="0DB0F244" w14:textId="77777777" w:rsidR="00AF322E" w:rsidRPr="00AF322E" w:rsidRDefault="00AF322E" w:rsidP="00AF322E">
      <w:pPr>
        <w:spacing w:line="360" w:lineRule="auto"/>
        <w:ind w:firstLine="720"/>
        <w:jc w:val="both"/>
        <w:rPr>
          <w:bCs/>
          <w:szCs w:val="24"/>
          <w:u w:val="none"/>
          <w:lang w:eastAsia="lv-LV"/>
        </w:rPr>
      </w:pPr>
      <w:r w:rsidRPr="00AF322E">
        <w:rPr>
          <w:bCs/>
          <w:szCs w:val="24"/>
          <w:u w:val="none"/>
          <w:lang w:eastAsia="lv-LV"/>
        </w:rPr>
        <w:t xml:space="preserve">Izskatīts </w:t>
      </w:r>
      <w:r w:rsidRPr="00AF322E">
        <w:rPr>
          <w:b/>
          <w:szCs w:val="24"/>
          <w:u w:val="none"/>
          <w:lang w:eastAsia="lv-LV"/>
        </w:rPr>
        <w:t>Gulbenes novada Litenes pagasta pārvaldes</w:t>
      </w:r>
      <w:r w:rsidRPr="00AF322E">
        <w:rPr>
          <w:bCs/>
          <w:szCs w:val="24"/>
          <w:u w:val="none"/>
          <w:lang w:eastAsia="lv-LV"/>
        </w:rPr>
        <w:t xml:space="preserve">, reģistrācijas Nr.40900015484, juridiskā adrese: “Pagastnams 1”, Litene, Litenes pagasts, Gulbenes novads, LV – 4405, 2023.gada 20.jūlija iesniegums Nr. LI/4.2/23/14 (Gulbenes novada pašvaldībā saņemts 2023.gada 20.jūlijā un reģistrēts ar Nr. GND/5.13.2/23/1487-G) ar lūgumu nodot atsavināšanai Gulbenes novada pašvaldībai piederošo nekustamo īpašumu Litenes pagastā ar nosaukumu “Lāči”, ar kadastra numuru 5068 001 0043, kas sastāv no zemes vienības ar kadastra apzīmējumu 50680010043 ar platību 1,61 ha, t.sk. uz tās esošās mežaudzes 1,16 ha platībā (turpmāk – Nekustamais īpašums). Iesniegumā norādīts, ka Gulbenes novada Litenes pagasta pārvalde ir veikusi izvērtēšanu un secinājusi, ka zemes vienības lietošanas mērķis ir zeme, uz kuras galvenā saimnieciskā darbība ir lauksaimniecība, un izvērtējot nekustamā īpašuma lietošanas veidu, Gulbenes novada Litenes pagasta pārvalde secinājusi, ka nekustamais īpašums nav nepieciešams pašvaldības autonomo funkciju veikšanai. </w:t>
      </w:r>
    </w:p>
    <w:p w14:paraId="584ADEA9" w14:textId="77777777" w:rsidR="00AF322E" w:rsidRPr="00AF322E" w:rsidRDefault="00AF322E" w:rsidP="00AF322E">
      <w:pPr>
        <w:spacing w:line="360" w:lineRule="auto"/>
        <w:ind w:firstLine="720"/>
        <w:jc w:val="both"/>
        <w:rPr>
          <w:szCs w:val="24"/>
          <w:u w:val="none"/>
          <w:lang w:eastAsia="lv-LV"/>
        </w:rPr>
      </w:pPr>
      <w:r w:rsidRPr="00AF322E">
        <w:rPr>
          <w:szCs w:val="24"/>
          <w:u w:val="none"/>
          <w:lang w:eastAsia="lv-LV"/>
        </w:rPr>
        <w:t>Gulbenes novada pašvaldības īpašuma tiesības uz nekustamo īpašumu nostiprinātas 2024.gada 8.aprīlī Vidzemes rajona tiesas lēmumu ir nostiprinātas Litenes pagasta zemesgrāmatas nodalījumā Nr. 100000826537.</w:t>
      </w:r>
    </w:p>
    <w:p w14:paraId="4B4CEFEE" w14:textId="77777777" w:rsidR="00AF322E" w:rsidRPr="00AF322E" w:rsidRDefault="00AF322E" w:rsidP="00AF322E">
      <w:pPr>
        <w:spacing w:line="360" w:lineRule="auto"/>
        <w:ind w:firstLine="709"/>
        <w:jc w:val="both"/>
        <w:rPr>
          <w:noProof/>
          <w:color w:val="000000"/>
          <w:szCs w:val="24"/>
          <w:u w:val="none"/>
          <w:lang w:eastAsia="lv-LV"/>
        </w:rPr>
      </w:pPr>
      <w:r w:rsidRPr="00AF322E">
        <w:rPr>
          <w:szCs w:val="24"/>
          <w:u w:val="none"/>
          <w:lang w:eastAsia="lv-LV"/>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w:t>
      </w:r>
      <w:r w:rsidRPr="00AF322E">
        <w:rPr>
          <w:szCs w:val="24"/>
          <w:u w:val="none"/>
          <w:lang w:eastAsia="lv-LV"/>
        </w:rPr>
        <w:lastRenderedPageBreak/>
        <w:t xml:space="preserve">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šā panta sesto daļu, kas nosaka, ka mantas novērtēšanas komisija novērtēšanai pieaicina vienu vai vairākus sertificētus vērtētājus, un ņemot vērā Gulbenes novada </w:t>
      </w:r>
      <w:r w:rsidRPr="00AF322E">
        <w:rPr>
          <w:color w:val="000000"/>
          <w:szCs w:val="24"/>
          <w:u w:val="none"/>
          <w:lang w:eastAsia="lv-LV"/>
        </w:rPr>
        <w:t xml:space="preserve">pašvaldības domes </w:t>
      </w:r>
      <w:r w:rsidRPr="00AF322E">
        <w:rPr>
          <w:szCs w:val="24"/>
          <w:u w:val="none"/>
          <w:lang w:eastAsia="lv-LV"/>
        </w:rPr>
        <w:t xml:space="preserve">apvienoto </w:t>
      </w:r>
      <w:r w:rsidRPr="00AF322E">
        <w:rPr>
          <w:szCs w:val="24"/>
          <w:u w:val="none"/>
          <w:shd w:val="clear" w:color="auto" w:fill="FFFFFF"/>
          <w:lang w:eastAsia="lv-LV"/>
        </w:rPr>
        <w:t xml:space="preserve">Finanšu komitejas, Sociālo un veselības jautājumu komitejas, Attīstības un tautsaimniecības komitejas, Izglītības, kultūras un sporta jautājumu komitejas </w:t>
      </w:r>
      <w:r w:rsidRPr="00AF322E">
        <w:rPr>
          <w:szCs w:val="24"/>
          <w:u w:val="none"/>
          <w:lang w:eastAsia="lv-LV"/>
        </w:rPr>
        <w:t>ieteikumu, atklāti balsojot: PAR – ; PRET –; ATTURAS –, Gulbenes novada pašvaldības dome NOLEMJ:</w:t>
      </w:r>
    </w:p>
    <w:p w14:paraId="619D64EF" w14:textId="77777777" w:rsidR="00AF322E" w:rsidRPr="00AF322E" w:rsidRDefault="00AF322E" w:rsidP="00AF322E">
      <w:pPr>
        <w:tabs>
          <w:tab w:val="left" w:pos="851"/>
          <w:tab w:val="left" w:pos="993"/>
        </w:tabs>
        <w:spacing w:line="360" w:lineRule="auto"/>
        <w:ind w:firstLine="709"/>
        <w:jc w:val="both"/>
        <w:rPr>
          <w:rFonts w:eastAsia="SimSun" w:cs="Mangal"/>
          <w:color w:val="00000A"/>
          <w:szCs w:val="24"/>
          <w:u w:val="none"/>
          <w:lang w:eastAsia="zh-CN" w:bidi="hi-IN"/>
        </w:rPr>
      </w:pPr>
      <w:r w:rsidRPr="00AF322E">
        <w:rPr>
          <w:rFonts w:eastAsia="SimSun" w:cs="Mangal"/>
          <w:color w:val="00000A"/>
          <w:szCs w:val="24"/>
          <w:u w:val="none"/>
          <w:lang w:eastAsia="zh-CN" w:bidi="hi-IN"/>
        </w:rPr>
        <w:t xml:space="preserve">1. </w:t>
      </w:r>
      <w:r w:rsidRPr="00AF322E">
        <w:rPr>
          <w:rFonts w:eastAsia="SimSun" w:cs="Mangal"/>
          <w:color w:val="00000A"/>
          <w:szCs w:val="24"/>
          <w:u w:val="none"/>
          <w:lang w:eastAsia="zh-CN" w:bidi="hi-IN"/>
        </w:rPr>
        <w:tab/>
        <w:t>NODOT atsavināšanai Gulbenes novada pašvaldībai piederošo nekustamo īpašumu Litenes pagastā ar nosaukumu “Lāči”, ar kadastra numuru 5068 001 0043, kas sastāv no zemes vienības ar kadastra apzīmējumu 50680010043 ar platību 1,61 ha, t.sk. uz tās esošās mežaudzes 1,16 ha platībā, atklātā mutiskā izsolē ar augšupejošu soli.</w:t>
      </w:r>
    </w:p>
    <w:p w14:paraId="6E361F1B" w14:textId="77777777" w:rsidR="00AF322E" w:rsidRPr="00AF322E" w:rsidRDefault="00AF322E" w:rsidP="00AF322E">
      <w:pPr>
        <w:tabs>
          <w:tab w:val="left" w:pos="993"/>
        </w:tabs>
        <w:spacing w:line="360" w:lineRule="auto"/>
        <w:ind w:firstLine="709"/>
        <w:jc w:val="both"/>
        <w:rPr>
          <w:rFonts w:eastAsia="SimSun" w:cs="Mangal"/>
          <w:color w:val="00000A"/>
          <w:szCs w:val="24"/>
          <w:u w:val="none"/>
          <w:lang w:eastAsia="zh-CN" w:bidi="hi-IN"/>
        </w:rPr>
      </w:pPr>
      <w:r w:rsidRPr="00AF322E">
        <w:rPr>
          <w:rFonts w:eastAsia="SimSun" w:cs="Mangal"/>
          <w:color w:val="00000A"/>
          <w:szCs w:val="24"/>
          <w:u w:val="none"/>
          <w:lang w:eastAsia="zh-CN" w:bidi="hi-IN"/>
        </w:rPr>
        <w:t xml:space="preserve">2. </w:t>
      </w:r>
      <w:r w:rsidRPr="00AF322E">
        <w:rPr>
          <w:rFonts w:eastAsia="SimSun" w:cs="Mangal"/>
          <w:color w:val="00000A"/>
          <w:szCs w:val="24"/>
          <w:u w:val="none"/>
          <w:lang w:eastAsia="zh-CN" w:bidi="hi-IN"/>
        </w:rPr>
        <w:tab/>
        <w:t>UZDOT Gulbenes novada pašvaldības īpašuma novērtēšanas un izsoļu komisijai organizēt lēmuma 1.punktā minētā nekustamā īpašuma novērtēšanu, pieaicinot sertificētu vērtētāju, un nosacītās cenas noteikšanu un iesniegt to apstiprināšanai Gulbenes novada pašvaldības domes sēdē.</w:t>
      </w:r>
    </w:p>
    <w:p w14:paraId="2D54396F" w14:textId="77777777" w:rsidR="00AF322E" w:rsidRPr="00AF322E" w:rsidRDefault="00AF322E" w:rsidP="00AF322E">
      <w:pPr>
        <w:tabs>
          <w:tab w:val="left" w:pos="993"/>
        </w:tabs>
        <w:spacing w:line="360" w:lineRule="auto"/>
        <w:ind w:firstLine="709"/>
        <w:jc w:val="both"/>
        <w:rPr>
          <w:rFonts w:eastAsia="Calibri"/>
          <w:szCs w:val="24"/>
          <w:u w:val="none"/>
        </w:rPr>
      </w:pPr>
      <w:r w:rsidRPr="00AF322E">
        <w:rPr>
          <w:rFonts w:eastAsia="SimSun" w:cs="Mangal"/>
          <w:szCs w:val="24"/>
          <w:u w:val="none"/>
          <w:lang w:eastAsia="zh-CN" w:bidi="hi-IN"/>
        </w:rPr>
        <w:t xml:space="preserve">3. </w:t>
      </w:r>
      <w:r w:rsidRPr="00AF322E">
        <w:rPr>
          <w:rFonts w:eastAsia="SimSun" w:cs="Mangal"/>
          <w:szCs w:val="24"/>
          <w:u w:val="none"/>
          <w:lang w:eastAsia="zh-CN" w:bidi="hi-IN"/>
        </w:rPr>
        <w:tab/>
        <w:t>Par izpildi atbildīga Gulbenes novada pašvaldības īpašuma novērtēšanas un izsoļu komisija.</w:t>
      </w:r>
    </w:p>
    <w:p w14:paraId="132C1D16" w14:textId="77777777" w:rsidR="00AF322E" w:rsidRPr="00AF322E" w:rsidRDefault="00AF322E" w:rsidP="00AF322E">
      <w:pPr>
        <w:tabs>
          <w:tab w:val="left" w:pos="993"/>
        </w:tabs>
        <w:spacing w:line="360" w:lineRule="auto"/>
        <w:ind w:firstLine="709"/>
        <w:jc w:val="both"/>
        <w:rPr>
          <w:rFonts w:eastAsia="Calibri"/>
          <w:szCs w:val="24"/>
          <w:u w:val="none"/>
        </w:rPr>
      </w:pPr>
      <w:r w:rsidRPr="00AF322E">
        <w:rPr>
          <w:rFonts w:eastAsia="Calibri"/>
          <w:szCs w:val="24"/>
          <w:u w:val="none"/>
        </w:rPr>
        <w:t xml:space="preserve">4. </w:t>
      </w:r>
      <w:r w:rsidRPr="00AF322E">
        <w:rPr>
          <w:rFonts w:eastAsia="Calibri"/>
          <w:szCs w:val="24"/>
          <w:u w:val="none"/>
        </w:rPr>
        <w:tab/>
      </w:r>
      <w:r w:rsidRPr="00AF322E">
        <w:rPr>
          <w:szCs w:val="24"/>
          <w:u w:val="none"/>
          <w:lang w:eastAsia="lv-LV"/>
        </w:rPr>
        <w:t>Lēmuma izpildes kontroli veikt Gulbenes novada pašvaldības izpilddirektorei.</w:t>
      </w:r>
    </w:p>
    <w:p w14:paraId="1149B77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540FC29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Lizuma pagasta dzīvokļa īpašuma “79,6 km ēka”- 3 atsavināšanu</w:t>
      </w:r>
    </w:p>
    <w:p w14:paraId="7BA918C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129A40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558575EE" w14:textId="49D979C3" w:rsidR="00E264AD" w:rsidRPr="00575A1B" w:rsidRDefault="00000000" w:rsidP="00575A1B">
      <w:pPr>
        <w:rPr>
          <w:rFonts w:eastAsia="Calibri"/>
          <w:szCs w:val="24"/>
          <w:u w:val="none"/>
        </w:rPr>
      </w:pPr>
      <w:r>
        <w:rPr>
          <w:rFonts w:eastAsia="Calibri"/>
          <w:szCs w:val="24"/>
          <w:u w:val="none"/>
        </w:rPr>
        <w:t xml:space="preserve">DEBATĒS PIEDALĀS: </w:t>
      </w:r>
      <w:r w:rsidR="007361B4">
        <w:rPr>
          <w:rFonts w:eastAsia="Calibri"/>
          <w:szCs w:val="24"/>
          <w:u w:val="none"/>
        </w:rPr>
        <w:t>nav</w:t>
      </w:r>
    </w:p>
    <w:p w14:paraId="7C0A14CF" w14:textId="77777777" w:rsidR="00BC2002" w:rsidRDefault="00BC2002" w:rsidP="00956EC8">
      <w:pPr>
        <w:rPr>
          <w:rFonts w:eastAsia="Calibri"/>
          <w:color w:val="FF0000"/>
          <w:szCs w:val="24"/>
          <w:u w:val="none"/>
        </w:rPr>
      </w:pPr>
    </w:p>
    <w:p w14:paraId="372117B7" w14:textId="77777777" w:rsidR="007361B4" w:rsidRDefault="007361B4" w:rsidP="007361B4">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0B979436" w14:textId="77777777" w:rsidR="007361B4" w:rsidRDefault="007361B4" w:rsidP="007361B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511D8F18" w14:textId="77777777" w:rsidR="007361B4" w:rsidRDefault="007361B4" w:rsidP="007361B4">
      <w:pPr>
        <w:spacing w:line="360" w:lineRule="auto"/>
        <w:ind w:firstLine="567"/>
        <w:jc w:val="both"/>
        <w:rPr>
          <w:noProof/>
          <w:u w:val="none"/>
        </w:rPr>
      </w:pPr>
      <w:r>
        <w:rPr>
          <w:noProof/>
          <w:u w:val="none"/>
        </w:rPr>
        <w:t>Virzīt izskatīšanai domes sēdē lēmumprojektu:</w:t>
      </w:r>
    </w:p>
    <w:p w14:paraId="2429650D" w14:textId="77777777" w:rsidR="00AF322E" w:rsidRPr="00AF322E" w:rsidRDefault="00AF322E" w:rsidP="00AF322E">
      <w:pPr>
        <w:spacing w:after="160" w:line="360" w:lineRule="auto"/>
        <w:ind w:firstLine="567"/>
        <w:jc w:val="center"/>
        <w:rPr>
          <w:rFonts w:eastAsia="Calibri"/>
          <w:b/>
          <w:szCs w:val="24"/>
          <w:u w:val="none"/>
        </w:rPr>
      </w:pPr>
      <w:r w:rsidRPr="00AF322E">
        <w:rPr>
          <w:rFonts w:eastAsia="Calibri"/>
          <w:b/>
          <w:szCs w:val="24"/>
          <w:u w:val="none"/>
        </w:rPr>
        <w:t>Par Lizuma pagasta dzīvokļa īpašuma “79,6 km ēka”- 3 atsavināšanu</w:t>
      </w:r>
    </w:p>
    <w:p w14:paraId="63167578" w14:textId="77777777" w:rsidR="00AF322E" w:rsidRPr="00AF322E" w:rsidRDefault="00AF322E" w:rsidP="00AF322E">
      <w:pPr>
        <w:widowControl w:val="0"/>
        <w:suppressAutoHyphens/>
        <w:spacing w:line="360" w:lineRule="auto"/>
        <w:ind w:firstLine="567"/>
        <w:jc w:val="both"/>
        <w:rPr>
          <w:rFonts w:eastAsia="SimSun"/>
          <w:color w:val="00000A"/>
          <w:szCs w:val="24"/>
          <w:u w:val="none"/>
          <w:lang w:eastAsia="zh-CN" w:bidi="hi-IN"/>
        </w:rPr>
      </w:pPr>
      <w:r w:rsidRPr="00AF322E">
        <w:rPr>
          <w:rFonts w:eastAsia="SimSun"/>
          <w:color w:val="00000A"/>
          <w:szCs w:val="24"/>
          <w:u w:val="none"/>
          <w:lang w:eastAsia="zh-CN" w:bidi="hi-IN"/>
        </w:rPr>
        <w:t xml:space="preserve">Izskatīts </w:t>
      </w:r>
      <w:r w:rsidRPr="00AF322E">
        <w:rPr>
          <w:rFonts w:eastAsia="SimSun"/>
          <w:b/>
          <w:bCs/>
          <w:color w:val="00000A"/>
          <w:szCs w:val="24"/>
          <w:u w:val="none"/>
          <w:lang w:eastAsia="zh-CN" w:bidi="hi-IN"/>
        </w:rPr>
        <w:t>Gulbenes novada Lizuma pagasta pārvaldes</w:t>
      </w:r>
      <w:r w:rsidRPr="00AF322E">
        <w:rPr>
          <w:rFonts w:eastAsia="SimSun"/>
          <w:color w:val="00000A"/>
          <w:szCs w:val="24"/>
          <w:u w:val="none"/>
          <w:lang w:eastAsia="zh-CN" w:bidi="hi-IN"/>
        </w:rPr>
        <w:t xml:space="preserve">, reģistrācijas numurs </w:t>
      </w:r>
      <w:r w:rsidRPr="00AF322E">
        <w:rPr>
          <w:rFonts w:eastAsia="Calibri"/>
          <w:color w:val="3D3D3D"/>
          <w:szCs w:val="24"/>
          <w:u w:val="none"/>
          <w:shd w:val="clear" w:color="auto" w:fill="FFFFFF"/>
        </w:rPr>
        <w:t>40900015499</w:t>
      </w:r>
      <w:r w:rsidRPr="00AF322E">
        <w:rPr>
          <w:rFonts w:eastAsia="SimSun"/>
          <w:color w:val="00000A"/>
          <w:szCs w:val="24"/>
          <w:u w:val="none"/>
          <w:lang w:eastAsia="zh-CN" w:bidi="hi-IN"/>
        </w:rPr>
        <w:t xml:space="preserve">, juridiskā adrese: “Akācijas”, Lizums, Lizuma pagasts, Gulbenes novads, LV–4425, 2024.gada 8.aprīļa iesniegums Nr. LZ/4.2/24/11 (Gulbenes novada pašvaldībā saņemts 2024.gada 8.aprīlī un reģistrēts ar Nr. GND/5.13.2/24/764-G) ar lūgumu atsavināt dzīvokļa īpašumu </w:t>
      </w:r>
      <w:r w:rsidRPr="00AF322E">
        <w:rPr>
          <w:rFonts w:eastAsia="Calibri"/>
          <w:bCs/>
          <w:szCs w:val="24"/>
          <w:u w:val="none"/>
        </w:rPr>
        <w:t>“79,6 km ēka”- 3</w:t>
      </w:r>
      <w:r w:rsidRPr="00AF322E">
        <w:rPr>
          <w:rFonts w:eastAsia="Calibri"/>
          <w:szCs w:val="24"/>
          <w:u w:val="none"/>
        </w:rPr>
        <w:t xml:space="preserve">, </w:t>
      </w:r>
      <w:r w:rsidRPr="00AF322E">
        <w:rPr>
          <w:rFonts w:eastAsia="Calibri"/>
          <w:szCs w:val="24"/>
          <w:u w:val="none"/>
        </w:rPr>
        <w:lastRenderedPageBreak/>
        <w:t>Lizuma pagasts</w:t>
      </w:r>
      <w:r w:rsidRPr="00AF322E">
        <w:rPr>
          <w:rFonts w:eastAsia="SimSun"/>
          <w:color w:val="00000A"/>
          <w:szCs w:val="24"/>
          <w:u w:val="none"/>
          <w:lang w:eastAsia="zh-CN" w:bidi="hi-IN"/>
        </w:rPr>
        <w:t xml:space="preserve">, Gulbenes novads. </w:t>
      </w:r>
    </w:p>
    <w:p w14:paraId="6FA55CF3" w14:textId="77777777" w:rsidR="00AF322E" w:rsidRPr="00AF322E" w:rsidRDefault="00AF322E" w:rsidP="00AF322E">
      <w:pPr>
        <w:widowControl w:val="0"/>
        <w:suppressAutoHyphens/>
        <w:spacing w:line="360" w:lineRule="auto"/>
        <w:ind w:firstLine="567"/>
        <w:jc w:val="both"/>
        <w:rPr>
          <w:rFonts w:eastAsia="Calibri"/>
          <w:color w:val="000000"/>
          <w:szCs w:val="24"/>
          <w:u w:val="none"/>
        </w:rPr>
      </w:pPr>
      <w:r w:rsidRPr="00AF322E">
        <w:rPr>
          <w:rFonts w:eastAsia="SimSun"/>
          <w:color w:val="00000A"/>
          <w:szCs w:val="24"/>
          <w:u w:val="none"/>
          <w:lang w:eastAsia="zh-CN" w:bidi="hi-IN"/>
        </w:rPr>
        <w:t>Gulbenes novada Lizuma pagasta pārvalde</w:t>
      </w:r>
      <w:r w:rsidRPr="00AF322E">
        <w:rPr>
          <w:rFonts w:eastAsia="SimSun"/>
          <w:color w:val="000000"/>
          <w:szCs w:val="24"/>
          <w:u w:val="none"/>
          <w:lang w:eastAsia="zh-CN" w:bidi="hi-IN"/>
        </w:rPr>
        <w:t xml:space="preserve"> iesniegumā norāda, ka ir veikusi </w:t>
      </w:r>
      <w:r w:rsidRPr="00AF322E">
        <w:rPr>
          <w:rFonts w:eastAsia="Calibri"/>
          <w:color w:val="000000"/>
          <w:szCs w:val="24"/>
          <w:u w:val="none"/>
        </w:rPr>
        <w:t xml:space="preserve">dzīvokļa </w:t>
      </w:r>
      <w:r w:rsidRPr="00AF322E">
        <w:rPr>
          <w:rFonts w:eastAsia="Calibri"/>
          <w:szCs w:val="24"/>
          <w:u w:val="none"/>
        </w:rPr>
        <w:t xml:space="preserve">“79,6 km ēka”- 3 izvērtēšanu un secinājusi, ka dzīvokļa īpašums ir ļoti sliktā stāvoklī, ir jāiegulda lieli naudas līdzekļi, jo nepieciešams kapitālais remonts. Izvērtējot </w:t>
      </w:r>
      <w:r w:rsidRPr="00AF322E">
        <w:rPr>
          <w:rFonts w:eastAsia="SimSun"/>
          <w:szCs w:val="24"/>
          <w:u w:val="none"/>
          <w:lang w:eastAsia="zh-CN" w:bidi="hi-IN"/>
        </w:rPr>
        <w:t xml:space="preserve">Gulbenes novada </w:t>
      </w:r>
      <w:r w:rsidRPr="00AF322E">
        <w:rPr>
          <w:rFonts w:eastAsia="SimSun"/>
          <w:color w:val="00000A"/>
          <w:szCs w:val="24"/>
          <w:u w:val="none"/>
          <w:lang w:eastAsia="zh-CN" w:bidi="hi-IN"/>
        </w:rPr>
        <w:t>Lizuma pagasta pārvaldei</w:t>
      </w:r>
      <w:r w:rsidRPr="00AF322E">
        <w:rPr>
          <w:rFonts w:eastAsia="SimSun"/>
          <w:szCs w:val="24"/>
          <w:u w:val="none"/>
          <w:lang w:eastAsia="zh-CN" w:bidi="hi-IN"/>
        </w:rPr>
        <w:t xml:space="preserve"> </w:t>
      </w:r>
      <w:r w:rsidRPr="00AF322E">
        <w:rPr>
          <w:rFonts w:eastAsia="Calibri"/>
          <w:szCs w:val="24"/>
          <w:u w:val="none"/>
        </w:rPr>
        <w:t xml:space="preserve">2024. gadā pieejamos </w:t>
      </w:r>
      <w:r w:rsidRPr="00C6772F">
        <w:rPr>
          <w:rFonts w:eastAsia="Calibri"/>
          <w:szCs w:val="24"/>
          <w:u w:val="none"/>
        </w:rPr>
        <w:t>finanšu līdzekļus, konstatēts, ka tie nav</w:t>
      </w:r>
      <w:r w:rsidRPr="00AF322E">
        <w:rPr>
          <w:rFonts w:eastAsia="Calibri"/>
          <w:i/>
          <w:iCs/>
          <w:szCs w:val="24"/>
          <w:u w:val="none"/>
        </w:rPr>
        <w:t xml:space="preserve"> </w:t>
      </w:r>
      <w:r w:rsidRPr="00AF322E">
        <w:rPr>
          <w:rFonts w:eastAsia="SimSun"/>
          <w:szCs w:val="24"/>
          <w:u w:val="none"/>
          <w:lang w:eastAsia="zh-CN" w:bidi="hi-IN"/>
        </w:rPr>
        <w:t xml:space="preserve">pietiekami šādu ieguldījumu dzīvoklī veikšanai. </w:t>
      </w:r>
    </w:p>
    <w:p w14:paraId="35EBC6BF" w14:textId="77777777" w:rsidR="00AF322E" w:rsidRPr="00AF322E" w:rsidRDefault="00AF322E" w:rsidP="00AF322E">
      <w:pPr>
        <w:spacing w:line="360" w:lineRule="auto"/>
        <w:ind w:firstLine="567"/>
        <w:jc w:val="both"/>
        <w:rPr>
          <w:rFonts w:eastAsia="Calibri"/>
          <w:szCs w:val="24"/>
          <w:u w:val="none"/>
          <w:shd w:val="clear" w:color="auto" w:fill="FFFFFF"/>
        </w:rPr>
      </w:pPr>
      <w:r w:rsidRPr="00AF322E">
        <w:rPr>
          <w:rFonts w:eastAsia="Calibri"/>
          <w:szCs w:val="24"/>
          <w:u w:val="none"/>
        </w:rPr>
        <w:t xml:space="preserve">Likuma “Par palīdzību dzīvokļa jautājumu risināšanā” 16.panta pirmā daļa nosaka, ka </w:t>
      </w:r>
      <w:r w:rsidRPr="00AF322E">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53" w:tgtFrame="_blank" w:history="1">
        <w:r w:rsidRPr="00AF322E">
          <w:rPr>
            <w:rFonts w:eastAsia="Calibri"/>
            <w:szCs w:val="24"/>
            <w:u w:val="none"/>
            <w:shd w:val="clear" w:color="auto" w:fill="FFFFFF"/>
          </w:rPr>
          <w:t>Būvniecības likuma</w:t>
        </w:r>
      </w:hyperlink>
      <w:r w:rsidRPr="00AF322E">
        <w:rPr>
          <w:rFonts w:eastAsia="Calibri"/>
          <w:szCs w:val="24"/>
          <w:u w:val="none"/>
          <w:shd w:val="clear" w:color="auto" w:fill="FFFFFF"/>
        </w:rPr>
        <w:t> </w:t>
      </w:r>
      <w:hyperlink r:id="rId54" w:anchor="p9" w:tgtFrame="_blank" w:history="1">
        <w:r w:rsidRPr="00AF322E">
          <w:rPr>
            <w:rFonts w:eastAsia="Calibri"/>
            <w:szCs w:val="24"/>
            <w:u w:val="none"/>
            <w:shd w:val="clear" w:color="auto" w:fill="FFFFFF"/>
          </w:rPr>
          <w:t>9. panta</w:t>
        </w:r>
      </w:hyperlink>
      <w:r w:rsidRPr="00AF322E">
        <w:rPr>
          <w:rFonts w:eastAsia="Calibri"/>
          <w:szCs w:val="24"/>
          <w:u w:val="none"/>
          <w:shd w:val="clear" w:color="auto" w:fill="FFFFFF"/>
        </w:rPr>
        <w:t xml:space="preserve"> 1., 2. un 4. punktā noteiktajām prasībām. </w:t>
      </w:r>
    </w:p>
    <w:p w14:paraId="31345997" w14:textId="77777777" w:rsidR="00AF322E" w:rsidRPr="00AF322E" w:rsidRDefault="00AF322E" w:rsidP="00AF322E">
      <w:pPr>
        <w:widowControl w:val="0"/>
        <w:suppressAutoHyphens/>
        <w:spacing w:line="360" w:lineRule="auto"/>
        <w:ind w:firstLine="567"/>
        <w:jc w:val="both"/>
        <w:rPr>
          <w:rFonts w:eastAsia="Calibri"/>
          <w:szCs w:val="24"/>
          <w:u w:val="none"/>
          <w:lang w:eastAsia="lv-LV"/>
        </w:rPr>
      </w:pPr>
      <w:r w:rsidRPr="00AF322E">
        <w:rPr>
          <w:rFonts w:eastAsia="SimSun"/>
          <w:szCs w:val="24"/>
          <w:u w:val="none"/>
          <w:lang w:eastAsia="zh-CN" w:bidi="hi-IN"/>
        </w:rPr>
        <w:t xml:space="preserve">Pamatojoties uz Pašvaldību likuma 10.panta pirmās daļas 16.punktu, kas nosaka, ka </w:t>
      </w:r>
      <w:r w:rsidRPr="00AF322E">
        <w:rPr>
          <w:rFonts w:eastAsia="Calibri"/>
          <w:szCs w:val="24"/>
          <w:u w:val="none"/>
          <w:shd w:val="clear" w:color="auto" w:fill="FFFFFF"/>
        </w:rPr>
        <w:t xml:space="preserve">dome ir tiesīga izlemt ikvienu pašvaldības kompetences jautājumu un tikai domes kompetencē ir </w:t>
      </w:r>
      <w:r w:rsidRPr="00AF322E">
        <w:rPr>
          <w:rFonts w:eastAsia="SimSun"/>
          <w:szCs w:val="24"/>
          <w:u w:val="none"/>
          <w:lang w:eastAsia="zh-CN" w:bidi="hi-IN"/>
        </w:rPr>
        <w:t>l</w:t>
      </w:r>
      <w:r w:rsidRPr="00AF322E">
        <w:rPr>
          <w:rFonts w:eastAsia="Calibri"/>
          <w:szCs w:val="24"/>
          <w:u w:val="none"/>
          <w:shd w:val="clear" w:color="auto" w:fill="FFFFFF"/>
        </w:rPr>
        <w:t>emt par pašvaldības nekustamā īpašuma atsavināšanu un apgrūtināšanu, kā arī par nekustamā īpašuma iegūšanu</w:t>
      </w:r>
      <w:r w:rsidRPr="00AF322E">
        <w:rPr>
          <w:rFonts w:eastAsia="SimSun"/>
          <w:szCs w:val="24"/>
          <w:u w:val="none"/>
          <w:lang w:eastAsia="zh-CN" w:bidi="hi-IN"/>
        </w:rPr>
        <w:t xml:space="preserve">, 73.panta ceturto daļu, kas nosaka, ka </w:t>
      </w:r>
      <w:r w:rsidRPr="00AF322E">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AF322E">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AF322E">
        <w:rPr>
          <w:rFonts w:eastAsia="Calibri"/>
          <w:szCs w:val="24"/>
          <w:u w:val="none"/>
        </w:rPr>
        <w:t xml:space="preserve">šā panta sesto daļu, kas nosaka, ka mantas novērtēšanas komisija novērtēšanai pieaicina vienu vai vairākus sertificētus vērtētājus, </w:t>
      </w:r>
      <w:r w:rsidRPr="00AF322E">
        <w:rPr>
          <w:bCs/>
          <w:szCs w:val="24"/>
          <w:u w:val="none"/>
          <w:lang w:eastAsia="lv-LV"/>
        </w:rPr>
        <w:t xml:space="preserve">un ņemot vērā </w:t>
      </w:r>
      <w:r w:rsidRPr="00AF322E">
        <w:rPr>
          <w:rFonts w:eastAsia="Calibri"/>
          <w:szCs w:val="24"/>
          <w:u w:val="none"/>
        </w:rPr>
        <w:t xml:space="preserve">Gulbenes novada </w:t>
      </w:r>
      <w:r w:rsidRPr="00AF322E">
        <w:rPr>
          <w:rFonts w:eastAsia="Calibri"/>
          <w:color w:val="000000"/>
          <w:szCs w:val="24"/>
          <w:u w:val="none"/>
        </w:rPr>
        <w:t xml:space="preserve">pašvaldības domes </w:t>
      </w:r>
      <w:r w:rsidRPr="00AF322E">
        <w:rPr>
          <w:rFonts w:eastAsia="Calibri"/>
          <w:szCs w:val="24"/>
          <w:u w:val="none"/>
        </w:rPr>
        <w:t xml:space="preserve">apvienoto </w:t>
      </w:r>
      <w:r w:rsidRPr="00AF322E">
        <w:rPr>
          <w:rFonts w:eastAsia="Calibri"/>
          <w:szCs w:val="24"/>
          <w:u w:val="none"/>
          <w:shd w:val="clear" w:color="auto" w:fill="FFFFFF"/>
        </w:rPr>
        <w:t xml:space="preserve">Finanšu komitejas, Sociālo un veselības jautājumu komitejas, Attīstības un tautsaimniecības komitejas, Izglītības, kultūras un sporta jautājumu komitejas </w:t>
      </w:r>
      <w:r w:rsidRPr="00AF322E">
        <w:rPr>
          <w:bCs/>
          <w:szCs w:val="24"/>
          <w:u w:val="none"/>
          <w:lang w:eastAsia="lv-LV"/>
        </w:rPr>
        <w:t xml:space="preserve">ieteikumu, atklāti balsojot: </w:t>
      </w:r>
      <w:r w:rsidRPr="00AF322E">
        <w:rPr>
          <w:rFonts w:eastAsia="Calibri"/>
          <w:szCs w:val="24"/>
          <w:u w:val="none"/>
        </w:rPr>
        <w:t>ar … balsīm “PAR”-, “PRET”-, “ATTURAS”-, Gulbenes novada pašvaldības dome NOLEMJ</w:t>
      </w:r>
      <w:r w:rsidRPr="00AF322E">
        <w:rPr>
          <w:szCs w:val="24"/>
          <w:u w:val="none"/>
          <w:lang w:eastAsia="lv-LV"/>
        </w:rPr>
        <w:t>:</w:t>
      </w:r>
    </w:p>
    <w:p w14:paraId="405DC548" w14:textId="77777777" w:rsidR="00AF322E" w:rsidRPr="00AF322E" w:rsidRDefault="00AF322E" w:rsidP="00AF322E">
      <w:pPr>
        <w:widowControl w:val="0"/>
        <w:suppressAutoHyphens/>
        <w:spacing w:line="360" w:lineRule="auto"/>
        <w:ind w:firstLine="567"/>
        <w:jc w:val="both"/>
        <w:rPr>
          <w:rFonts w:eastAsia="SimSun"/>
          <w:szCs w:val="24"/>
          <w:u w:val="none"/>
          <w:lang w:eastAsia="zh-CN" w:bidi="hi-IN"/>
        </w:rPr>
      </w:pPr>
      <w:r w:rsidRPr="00AF322E">
        <w:rPr>
          <w:rFonts w:eastAsia="SimSun"/>
          <w:szCs w:val="24"/>
          <w:u w:val="none"/>
          <w:lang w:eastAsia="zh-CN" w:bidi="hi-IN"/>
        </w:rPr>
        <w:t xml:space="preserve">1. </w:t>
      </w:r>
      <w:r w:rsidRPr="00AF322E">
        <w:rPr>
          <w:rFonts w:eastAsia="SimSun"/>
          <w:color w:val="00000A"/>
          <w:szCs w:val="24"/>
          <w:u w:val="none"/>
          <w:lang w:eastAsia="zh-CN" w:bidi="hi-IN"/>
        </w:rPr>
        <w:t xml:space="preserve">REĢISTRĒT dzīvokļa īpašumu </w:t>
      </w:r>
      <w:r w:rsidRPr="00AF322E">
        <w:rPr>
          <w:rFonts w:eastAsia="SimSun"/>
          <w:bCs/>
          <w:szCs w:val="24"/>
          <w:u w:val="none"/>
          <w:lang w:eastAsia="zh-CN" w:bidi="hi-IN"/>
        </w:rPr>
        <w:t>“</w:t>
      </w:r>
      <w:r w:rsidRPr="00AF322E">
        <w:rPr>
          <w:rFonts w:eastAsia="Calibri"/>
          <w:bCs/>
          <w:szCs w:val="24"/>
          <w:u w:val="none"/>
        </w:rPr>
        <w:t>79,6 km ēka”- 3</w:t>
      </w:r>
      <w:r w:rsidRPr="00AF322E">
        <w:rPr>
          <w:rFonts w:eastAsia="Calibri"/>
          <w:szCs w:val="24"/>
          <w:u w:val="none"/>
        </w:rPr>
        <w:t>, Lizuma pagasts</w:t>
      </w:r>
      <w:r w:rsidRPr="00AF322E">
        <w:rPr>
          <w:rFonts w:eastAsia="SimSun"/>
          <w:color w:val="00000A"/>
          <w:szCs w:val="24"/>
          <w:u w:val="none"/>
          <w:lang w:eastAsia="zh-CN" w:bidi="hi-IN"/>
        </w:rPr>
        <w:t xml:space="preserve">, Gulbenes novads, (telpu grupas kadastra apzīmējums </w:t>
      </w:r>
      <w:r w:rsidRPr="00AF322E">
        <w:rPr>
          <w:rFonts w:eastAsia="SimSun"/>
          <w:szCs w:val="24"/>
          <w:u w:val="none"/>
          <w:lang w:eastAsia="zh-CN" w:bidi="hi-IN"/>
        </w:rPr>
        <w:t>5072 005 0068 001 003</w:t>
      </w:r>
      <w:r w:rsidRPr="00AF322E">
        <w:rPr>
          <w:rFonts w:eastAsia="SimSun"/>
          <w:color w:val="00000A"/>
          <w:szCs w:val="24"/>
          <w:u w:val="none"/>
          <w:lang w:eastAsia="zh-CN" w:bidi="hi-IN"/>
        </w:rPr>
        <w:t xml:space="preserve">), zemesgrāmatā kā patstāvīgu </w:t>
      </w:r>
      <w:r w:rsidRPr="00AF322E">
        <w:rPr>
          <w:rFonts w:eastAsia="SimSun"/>
          <w:color w:val="00000A"/>
          <w:szCs w:val="24"/>
          <w:u w:val="none"/>
          <w:lang w:eastAsia="zh-CN" w:bidi="hi-IN"/>
        </w:rPr>
        <w:lastRenderedPageBreak/>
        <w:t>nekustamo īpašumu.</w:t>
      </w:r>
    </w:p>
    <w:p w14:paraId="6866234F" w14:textId="77777777" w:rsidR="00AF322E" w:rsidRPr="00AF322E" w:rsidRDefault="00AF322E" w:rsidP="00AF322E">
      <w:pPr>
        <w:widowControl w:val="0"/>
        <w:suppressAutoHyphens/>
        <w:spacing w:line="360" w:lineRule="auto"/>
        <w:ind w:firstLine="567"/>
        <w:jc w:val="both"/>
        <w:rPr>
          <w:rFonts w:eastAsia="SimSun"/>
          <w:color w:val="00000A"/>
          <w:szCs w:val="24"/>
          <w:u w:val="none"/>
          <w:lang w:eastAsia="zh-CN" w:bidi="hi-IN"/>
        </w:rPr>
      </w:pPr>
      <w:r w:rsidRPr="00AF322E">
        <w:rPr>
          <w:rFonts w:eastAsia="SimSun"/>
          <w:color w:val="00000A"/>
          <w:szCs w:val="24"/>
          <w:u w:val="none"/>
          <w:lang w:eastAsia="zh-CN" w:bidi="hi-IN"/>
        </w:rPr>
        <w:t xml:space="preserve">2. UZDOT Gulbenes novada Centrālās pārvaldes </w:t>
      </w:r>
      <w:r w:rsidRPr="00AF322E">
        <w:rPr>
          <w:rFonts w:eastAsia="SimSun"/>
          <w:szCs w:val="24"/>
          <w:u w:val="none"/>
          <w:lang w:eastAsia="zh-CN" w:bidi="hi-IN"/>
        </w:rPr>
        <w:t xml:space="preserve">Īpašumu pārraudzības nodaļai </w:t>
      </w:r>
      <w:r w:rsidRPr="00AF322E">
        <w:rPr>
          <w:rFonts w:eastAsia="SimSun"/>
          <w:color w:val="00000A"/>
          <w:szCs w:val="24"/>
          <w:u w:val="none"/>
          <w:lang w:eastAsia="zh-CN" w:bidi="hi-IN"/>
        </w:rPr>
        <w:t>veikt darbības, kas saistītas ar iepriekšminētā nekustamā īpašuma ierakstīšanu zemesgrāmatā uz Gulbenes novada pašvaldības vārda.</w:t>
      </w:r>
    </w:p>
    <w:p w14:paraId="31658AD5" w14:textId="77777777" w:rsidR="00AF322E" w:rsidRPr="00AF322E" w:rsidRDefault="00AF322E" w:rsidP="00AF322E">
      <w:pPr>
        <w:widowControl w:val="0"/>
        <w:suppressAutoHyphens/>
        <w:spacing w:line="360" w:lineRule="auto"/>
        <w:ind w:firstLine="567"/>
        <w:jc w:val="both"/>
        <w:rPr>
          <w:rFonts w:eastAsia="SimSun"/>
          <w:color w:val="00000A"/>
          <w:szCs w:val="24"/>
          <w:u w:val="none"/>
          <w:lang w:eastAsia="zh-CN" w:bidi="hi-IN"/>
        </w:rPr>
      </w:pPr>
      <w:r w:rsidRPr="00AF322E">
        <w:rPr>
          <w:rFonts w:eastAsia="SimSun"/>
          <w:color w:val="00000A"/>
          <w:szCs w:val="24"/>
          <w:u w:val="none"/>
          <w:lang w:eastAsia="zh-CN" w:bidi="hi-IN"/>
        </w:rPr>
        <w:t xml:space="preserve">3. </w:t>
      </w:r>
      <w:r w:rsidRPr="00AF322E">
        <w:rPr>
          <w:rFonts w:eastAsia="SimSun"/>
          <w:szCs w:val="24"/>
          <w:u w:val="none"/>
          <w:lang w:eastAsia="zh-CN" w:bidi="hi-IN"/>
        </w:rPr>
        <w:t xml:space="preserve">NODOT atsavināšanai Gulbenes novada pašvaldībai piekrītošo dzīvokļa īpašumu </w:t>
      </w:r>
      <w:r w:rsidRPr="00AF322E">
        <w:rPr>
          <w:rFonts w:eastAsia="Calibri"/>
          <w:bCs/>
          <w:szCs w:val="24"/>
          <w:u w:val="none"/>
        </w:rPr>
        <w:t>“79,6 km ēka”- 3</w:t>
      </w:r>
      <w:r w:rsidRPr="00AF322E">
        <w:rPr>
          <w:rFonts w:eastAsia="Calibri"/>
          <w:szCs w:val="24"/>
          <w:u w:val="none"/>
        </w:rPr>
        <w:t>, Lizuma pagasts</w:t>
      </w:r>
      <w:r w:rsidRPr="00AF322E">
        <w:rPr>
          <w:rFonts w:eastAsia="SimSun"/>
          <w:color w:val="00000A"/>
          <w:szCs w:val="24"/>
          <w:u w:val="none"/>
          <w:lang w:eastAsia="zh-CN" w:bidi="hi-IN"/>
        </w:rPr>
        <w:t>, Gulbenes novads</w:t>
      </w:r>
      <w:r w:rsidRPr="00AF322E">
        <w:rPr>
          <w:rFonts w:eastAsia="SimSun"/>
          <w:szCs w:val="24"/>
          <w:u w:val="none"/>
          <w:lang w:eastAsia="zh-CN" w:bidi="hi-IN"/>
        </w:rPr>
        <w:t>, kas sastāv no telpu grupas ar kadastra apzīmējumu 5072 005 0068 001 003, un pie tās piederošām kopīpašuma 323/2130 domājamām daļām no būves ar kadastra apzīmējumu 5072 005 0068 001 (Dzīvojamā māja), 323/2130 domājamām daļām no būves ar kadastra apzīmējumu 5072 005 0068 002 (šķūnis), 323/2130 domājamām daļām no būves ar kadastra apzīmējumu 5072 005 0068 003 (saimniecības ēka), un  323/2130 domājamām daļām no zemes ar kadastra apzīmējumu 5072 005 0068, atklātā mutiskā izsolē ar augšupejošu soli.</w:t>
      </w:r>
    </w:p>
    <w:p w14:paraId="1F8BCDE5" w14:textId="77777777" w:rsidR="00AF322E" w:rsidRPr="00AF322E" w:rsidRDefault="00AF322E" w:rsidP="00AF322E">
      <w:pPr>
        <w:widowControl w:val="0"/>
        <w:suppressAutoHyphens/>
        <w:spacing w:line="360" w:lineRule="auto"/>
        <w:ind w:firstLine="567"/>
        <w:jc w:val="both"/>
        <w:rPr>
          <w:rFonts w:eastAsia="SimSun"/>
          <w:szCs w:val="24"/>
          <w:u w:val="none"/>
          <w:lang w:eastAsia="zh-CN" w:bidi="hi-IN"/>
        </w:rPr>
      </w:pPr>
      <w:r w:rsidRPr="00AF322E">
        <w:rPr>
          <w:rFonts w:eastAsia="SimSun"/>
          <w:szCs w:val="24"/>
          <w:u w:val="none"/>
          <w:lang w:eastAsia="zh-CN" w:bidi="hi-IN"/>
        </w:rPr>
        <w:t xml:space="preserve">4. UZDOT </w:t>
      </w:r>
      <w:r w:rsidRPr="00AF322E">
        <w:rPr>
          <w:rFonts w:eastAsia="SimSun"/>
          <w:color w:val="00000A"/>
          <w:szCs w:val="24"/>
          <w:u w:val="none"/>
          <w:lang w:eastAsia="zh-CN" w:bidi="hi-IN"/>
        </w:rPr>
        <w:t xml:space="preserve">Gulbenes novada pašvaldības </w:t>
      </w:r>
      <w:r w:rsidRPr="00AF322E">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domes sēdē. </w:t>
      </w:r>
    </w:p>
    <w:p w14:paraId="51668CBA" w14:textId="77777777" w:rsidR="00AF322E" w:rsidRPr="00AF322E" w:rsidRDefault="00AF322E" w:rsidP="00AF322E">
      <w:pPr>
        <w:widowControl w:val="0"/>
        <w:suppressAutoHyphens/>
        <w:spacing w:line="360" w:lineRule="auto"/>
        <w:ind w:firstLine="567"/>
        <w:jc w:val="both"/>
        <w:rPr>
          <w:rFonts w:eastAsia="SimSun"/>
          <w:szCs w:val="24"/>
          <w:u w:val="none"/>
          <w:lang w:eastAsia="zh-CN" w:bidi="hi-IN"/>
        </w:rPr>
      </w:pPr>
      <w:r w:rsidRPr="00AF322E">
        <w:rPr>
          <w:rFonts w:eastAsia="SimSun"/>
          <w:szCs w:val="24"/>
          <w:u w:val="none"/>
          <w:lang w:eastAsia="zh-CN" w:bidi="hi-IN"/>
        </w:rPr>
        <w:t xml:space="preserve">5. Par lēmuma izpildi atbildīga </w:t>
      </w:r>
      <w:r w:rsidRPr="00AF322E">
        <w:rPr>
          <w:rFonts w:eastAsia="SimSun"/>
          <w:color w:val="00000A"/>
          <w:szCs w:val="24"/>
          <w:u w:val="none"/>
          <w:lang w:eastAsia="zh-CN" w:bidi="hi-IN"/>
        </w:rPr>
        <w:t xml:space="preserve">Gulbenes novada pašvaldības </w:t>
      </w:r>
      <w:r w:rsidRPr="00AF322E">
        <w:rPr>
          <w:rFonts w:eastAsia="SimSun"/>
          <w:szCs w:val="24"/>
          <w:u w:val="none"/>
          <w:lang w:eastAsia="zh-CN" w:bidi="hi-IN"/>
        </w:rPr>
        <w:t>īpašuma novērtēšanas un izsoļu komisija.</w:t>
      </w:r>
    </w:p>
    <w:p w14:paraId="6631A0CC" w14:textId="77777777" w:rsidR="00AF322E" w:rsidRPr="00AF322E" w:rsidRDefault="00AF322E" w:rsidP="00AF322E">
      <w:pPr>
        <w:widowControl w:val="0"/>
        <w:suppressAutoHyphens/>
        <w:spacing w:line="360" w:lineRule="auto"/>
        <w:ind w:firstLine="567"/>
        <w:jc w:val="both"/>
        <w:rPr>
          <w:rFonts w:eastAsia="SimSun"/>
          <w:szCs w:val="24"/>
          <w:u w:val="none"/>
          <w:lang w:eastAsia="zh-CN" w:bidi="hi-IN"/>
        </w:rPr>
      </w:pPr>
      <w:r w:rsidRPr="00AF322E">
        <w:rPr>
          <w:rFonts w:eastAsia="SimSun"/>
          <w:szCs w:val="24"/>
          <w:u w:val="none"/>
          <w:lang w:eastAsia="zh-CN" w:bidi="hi-IN"/>
        </w:rPr>
        <w:t xml:space="preserve">6. </w:t>
      </w:r>
      <w:r w:rsidRPr="00AF322E">
        <w:rPr>
          <w:rFonts w:eastAsia="Calibri"/>
          <w:szCs w:val="24"/>
          <w:u w:val="none"/>
        </w:rPr>
        <w:t>Lēmuma izpildes kontroli veikt Gulbenes novada pašvaldības izpilddirektorei.</w:t>
      </w:r>
    </w:p>
    <w:p w14:paraId="13F875B7" w14:textId="49311E2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3DC8A22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“Dzilnu mežs” atsavināšanu</w:t>
      </w:r>
    </w:p>
    <w:p w14:paraId="5501A69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B616C7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38BCBA2" w14:textId="1453C726" w:rsidR="00E264AD" w:rsidRPr="00575A1B" w:rsidRDefault="00000000" w:rsidP="00575A1B">
      <w:pPr>
        <w:rPr>
          <w:rFonts w:eastAsia="Calibri"/>
          <w:szCs w:val="24"/>
          <w:u w:val="none"/>
        </w:rPr>
      </w:pPr>
      <w:r>
        <w:rPr>
          <w:rFonts w:eastAsia="Calibri"/>
          <w:szCs w:val="24"/>
          <w:u w:val="none"/>
        </w:rPr>
        <w:t xml:space="preserve">DEBATĒS PIEDALĀS: </w:t>
      </w:r>
      <w:r w:rsidR="007361B4">
        <w:rPr>
          <w:rFonts w:eastAsia="Calibri"/>
          <w:szCs w:val="24"/>
          <w:u w:val="none"/>
        </w:rPr>
        <w:t>nav</w:t>
      </w:r>
    </w:p>
    <w:p w14:paraId="450FBF9F" w14:textId="77777777" w:rsidR="00BC2002" w:rsidRDefault="00BC2002" w:rsidP="00956EC8">
      <w:pPr>
        <w:rPr>
          <w:rFonts w:eastAsia="Calibri"/>
          <w:color w:val="FF0000"/>
          <w:szCs w:val="24"/>
          <w:u w:val="none"/>
        </w:rPr>
      </w:pPr>
    </w:p>
    <w:p w14:paraId="6D0BA929" w14:textId="77777777" w:rsidR="007361B4" w:rsidRDefault="007361B4" w:rsidP="007361B4">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7365781C" w14:textId="77777777" w:rsidR="007361B4" w:rsidRDefault="007361B4" w:rsidP="007361B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16BDD1DF" w14:textId="77777777" w:rsidR="007361B4" w:rsidRDefault="007361B4" w:rsidP="007361B4">
      <w:pPr>
        <w:spacing w:line="360" w:lineRule="auto"/>
        <w:ind w:firstLine="567"/>
        <w:jc w:val="both"/>
        <w:rPr>
          <w:noProof/>
          <w:u w:val="none"/>
        </w:rPr>
      </w:pPr>
      <w:r>
        <w:rPr>
          <w:noProof/>
          <w:u w:val="none"/>
        </w:rPr>
        <w:t>Virzīt izskatīšanai domes sēdē lēmumprojektu:</w:t>
      </w:r>
    </w:p>
    <w:p w14:paraId="36FF4284" w14:textId="77777777" w:rsidR="00AF322E" w:rsidRPr="00AF322E" w:rsidRDefault="00AF322E" w:rsidP="00AF322E">
      <w:pPr>
        <w:spacing w:after="240"/>
        <w:jc w:val="center"/>
        <w:rPr>
          <w:b/>
          <w:snapToGrid w:val="0"/>
          <w:szCs w:val="24"/>
          <w:u w:val="none"/>
        </w:rPr>
      </w:pPr>
      <w:r w:rsidRPr="00AF322E">
        <w:rPr>
          <w:b/>
          <w:snapToGrid w:val="0"/>
          <w:szCs w:val="24"/>
          <w:u w:val="none"/>
        </w:rPr>
        <w:t>Par nekustamā īpašuma Lizuma pagastā ar nosaukumu “Dzilnu mežs” atsavināšanu</w:t>
      </w:r>
    </w:p>
    <w:p w14:paraId="79A790D9" w14:textId="77777777" w:rsidR="00AF322E" w:rsidRPr="00AF322E" w:rsidRDefault="00AF322E" w:rsidP="00AF322E">
      <w:pPr>
        <w:spacing w:line="360" w:lineRule="auto"/>
        <w:ind w:firstLine="720"/>
        <w:jc w:val="both"/>
        <w:rPr>
          <w:bCs/>
          <w:szCs w:val="24"/>
          <w:u w:val="none"/>
          <w:lang w:eastAsia="lv-LV"/>
        </w:rPr>
      </w:pPr>
      <w:r w:rsidRPr="00AF322E">
        <w:rPr>
          <w:bCs/>
          <w:szCs w:val="24"/>
          <w:u w:val="none"/>
          <w:lang w:eastAsia="lv-LV"/>
        </w:rPr>
        <w:t xml:space="preserve">Izskatīts </w:t>
      </w:r>
      <w:r w:rsidRPr="00AF322E">
        <w:rPr>
          <w:b/>
          <w:szCs w:val="24"/>
          <w:u w:val="none"/>
          <w:lang w:eastAsia="lv-LV"/>
        </w:rPr>
        <w:t>Gulbenes novada Lizuma pagasta pārvaldes</w:t>
      </w:r>
      <w:r w:rsidRPr="00AF322E">
        <w:rPr>
          <w:bCs/>
          <w:szCs w:val="24"/>
          <w:u w:val="none"/>
          <w:lang w:eastAsia="lv-LV"/>
        </w:rPr>
        <w:t>, reģistrācijas Nr.</w:t>
      </w:r>
      <w:r w:rsidRPr="00AF322E">
        <w:rPr>
          <w:rFonts w:ascii="Arial" w:hAnsi="Arial" w:cs="Arial"/>
          <w:sz w:val="22"/>
          <w:u w:val="none"/>
          <w:lang w:eastAsia="lv-LV"/>
        </w:rPr>
        <w:t xml:space="preserve"> </w:t>
      </w:r>
      <w:r w:rsidRPr="00AF322E">
        <w:rPr>
          <w:bCs/>
          <w:szCs w:val="24"/>
          <w:u w:val="none"/>
          <w:lang w:eastAsia="lv-LV"/>
        </w:rPr>
        <w:t xml:space="preserve">40900015499, juridiskā adrese: “Akācijas”, Lizums, Lizuma pagasts, Gulbenes novads, LV-4425, 2024.gada 13.maija iesniegums Nr. LZ/4.2/24/15 (Gulbenes novada pašvaldībā saņemts 2024.gada 13.maijā un reģistrēts ar Nr. GND/5.13.2/24/1020-G) ar lūgumu nodot atsavināšanai Gulbenes novada pašvaldībai piederošo nekustamo īpašumu Lizuma pagastā ar nosaukumu “Dzilnu mežs”, ar kadastra numuru 5072 003 0284, kas sastāv no zemes vienības ar kadastra apzīmējumu </w:t>
      </w:r>
      <w:r w:rsidRPr="00AF322E">
        <w:rPr>
          <w:bCs/>
          <w:szCs w:val="24"/>
          <w:u w:val="none"/>
          <w:lang w:eastAsia="lv-LV"/>
        </w:rPr>
        <w:lastRenderedPageBreak/>
        <w:t xml:space="preserve">50720030154 ar platību 1,14 ha, t.sk. uz tās esošās mežaudzes 1,14 ha platībā (turpmāk – Nekustamais īpašums). Iesniegumā norādīts, ka Gulbenes novada Lizuma pagasta pārvalde (turpmāk – pagasta pārvalde) ir veikusi izvērtēšanu un secinājusi, ka zemes vienība atrodas Velēnā, tā robežojas ar valsts autoceļu un privātīpašumiem. Pagasta pārvaldei nav piemērotas tehnikas, lai uzturētu šo īpašumu, bet pakalpojuma iegāde ir dārga. Iesniegumā pagasta pārvalde norāda, ka minētais nekustamais īpašums nav nepieciešams pašvaldības autonomo funkciju veikšanai un ierosina to atsavināt, jo tādējādi tiktu sekmēta saimnieciskā darbība attiecīgajā administratīvajā teritorijā, kā arī veicināta vides labiekārtošana un attīstība Lizuma pagasta teritorijā. </w:t>
      </w:r>
    </w:p>
    <w:p w14:paraId="2C6CDF4D" w14:textId="77777777" w:rsidR="00AF322E" w:rsidRPr="00AF322E" w:rsidRDefault="00AF322E" w:rsidP="00AF322E">
      <w:pPr>
        <w:spacing w:line="360" w:lineRule="auto"/>
        <w:ind w:firstLine="720"/>
        <w:jc w:val="both"/>
        <w:rPr>
          <w:szCs w:val="24"/>
          <w:u w:val="none"/>
          <w:lang w:eastAsia="lv-LV"/>
        </w:rPr>
      </w:pPr>
      <w:r w:rsidRPr="00AF322E">
        <w:rPr>
          <w:szCs w:val="24"/>
          <w:u w:val="none"/>
          <w:lang w:eastAsia="lv-LV"/>
        </w:rPr>
        <w:t>Gulbenes novada pašvaldības īpašuma tiesības uz nekustamo īpašumu nostiprinātas 2023.gada 20.septembrī Vidzemes rajona tiesas lēmumu ir nostiprinātas Lizuma pagasta zemesgrāmatas nodalījumā Nr. 100000737716.</w:t>
      </w:r>
    </w:p>
    <w:p w14:paraId="67BF5A39" w14:textId="77777777" w:rsidR="00AF322E" w:rsidRPr="00AF322E" w:rsidRDefault="00AF322E" w:rsidP="00AF322E">
      <w:pPr>
        <w:spacing w:line="360" w:lineRule="auto"/>
        <w:ind w:firstLine="709"/>
        <w:jc w:val="both"/>
        <w:rPr>
          <w:noProof/>
          <w:color w:val="000000"/>
          <w:szCs w:val="24"/>
          <w:u w:val="none"/>
          <w:lang w:eastAsia="lv-LV"/>
        </w:rPr>
      </w:pPr>
      <w:r w:rsidRPr="00AF322E">
        <w:rPr>
          <w:szCs w:val="24"/>
          <w:u w:val="none"/>
          <w:lang w:eastAsia="lv-LV"/>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šā panta sesto daļu, kas nosaka, ka mantas novērtēšanas komisija novērtēšanai pieaicina vienu vai vairākus sertificētus vērtētājus, un ņemot vērā Gulbenes novada </w:t>
      </w:r>
      <w:r w:rsidRPr="00AF322E">
        <w:rPr>
          <w:color w:val="000000"/>
          <w:szCs w:val="24"/>
          <w:u w:val="none"/>
          <w:lang w:eastAsia="lv-LV"/>
        </w:rPr>
        <w:t xml:space="preserve">pašvaldības domes </w:t>
      </w:r>
      <w:r w:rsidRPr="00AF322E">
        <w:rPr>
          <w:szCs w:val="24"/>
          <w:u w:val="none"/>
          <w:lang w:eastAsia="lv-LV"/>
        </w:rPr>
        <w:t xml:space="preserve">apvienoto </w:t>
      </w:r>
      <w:r w:rsidRPr="00AF322E">
        <w:rPr>
          <w:szCs w:val="24"/>
          <w:u w:val="none"/>
          <w:shd w:val="clear" w:color="auto" w:fill="FFFFFF"/>
          <w:lang w:eastAsia="lv-LV"/>
        </w:rPr>
        <w:t xml:space="preserve">Finanšu komitejas, Sociālo un veselības jautājumu komitejas, Attīstības un tautsaimniecības komitejas, Izglītības, kultūras un sporta jautājumu komitejas </w:t>
      </w:r>
      <w:r w:rsidRPr="00AF322E">
        <w:rPr>
          <w:szCs w:val="24"/>
          <w:u w:val="none"/>
          <w:lang w:eastAsia="lv-LV"/>
        </w:rPr>
        <w:t>ieteikumu, atklāti balsojot: PAR – ; PRET –; ATTURAS –, Gulbenes novada pašvaldības dome NOLEMJ:</w:t>
      </w:r>
    </w:p>
    <w:p w14:paraId="32F520F6" w14:textId="77777777" w:rsidR="00AF322E" w:rsidRPr="00AF322E" w:rsidRDefault="00AF322E" w:rsidP="00AF322E">
      <w:pPr>
        <w:tabs>
          <w:tab w:val="left" w:pos="851"/>
          <w:tab w:val="left" w:pos="993"/>
        </w:tabs>
        <w:spacing w:line="360" w:lineRule="auto"/>
        <w:ind w:firstLine="709"/>
        <w:jc w:val="both"/>
        <w:rPr>
          <w:rFonts w:eastAsia="SimSun" w:cs="Mangal"/>
          <w:color w:val="00000A"/>
          <w:szCs w:val="24"/>
          <w:u w:val="none"/>
          <w:lang w:eastAsia="zh-CN" w:bidi="hi-IN"/>
        </w:rPr>
      </w:pPr>
      <w:r w:rsidRPr="00AF322E">
        <w:rPr>
          <w:rFonts w:eastAsia="SimSun" w:cs="Mangal"/>
          <w:color w:val="00000A"/>
          <w:szCs w:val="24"/>
          <w:u w:val="none"/>
          <w:lang w:eastAsia="zh-CN" w:bidi="hi-IN"/>
        </w:rPr>
        <w:t xml:space="preserve">1. </w:t>
      </w:r>
      <w:r w:rsidRPr="00AF322E">
        <w:rPr>
          <w:rFonts w:eastAsia="SimSun" w:cs="Mangal"/>
          <w:color w:val="00000A"/>
          <w:szCs w:val="24"/>
          <w:u w:val="none"/>
          <w:lang w:eastAsia="zh-CN" w:bidi="hi-IN"/>
        </w:rPr>
        <w:tab/>
        <w:t xml:space="preserve">NODOT atsavināšanai Gulbenes novada pašvaldībai piederošo nekustamo īpašumu </w:t>
      </w:r>
      <w:r w:rsidRPr="00AF322E">
        <w:rPr>
          <w:bCs/>
          <w:szCs w:val="24"/>
          <w:u w:val="none"/>
          <w:lang w:eastAsia="lv-LV"/>
        </w:rPr>
        <w:t>Lizuma pagastā ar nosaukumu “Dzilnu mežs”, ar kadastra numuru 5072 003 0284, kas sastāv no zemes vienības ar kadastra apzīmējumu 50720030154 ar platību 1,14 ha, t.sk. uz tās esošās mežaudzes 1,14 ha platībā</w:t>
      </w:r>
      <w:r w:rsidRPr="00AF322E">
        <w:rPr>
          <w:rFonts w:eastAsia="SimSun" w:cs="Mangal"/>
          <w:color w:val="00000A"/>
          <w:szCs w:val="24"/>
          <w:u w:val="none"/>
          <w:lang w:eastAsia="zh-CN" w:bidi="hi-IN"/>
        </w:rPr>
        <w:t>, atklātā mutiskā izsolē ar augšupejošu soli.</w:t>
      </w:r>
    </w:p>
    <w:p w14:paraId="00FE588F" w14:textId="77777777" w:rsidR="00AF322E" w:rsidRPr="00AF322E" w:rsidRDefault="00AF322E" w:rsidP="00AF322E">
      <w:pPr>
        <w:tabs>
          <w:tab w:val="left" w:pos="993"/>
        </w:tabs>
        <w:spacing w:line="360" w:lineRule="auto"/>
        <w:ind w:firstLine="709"/>
        <w:jc w:val="both"/>
        <w:rPr>
          <w:rFonts w:eastAsia="SimSun" w:cs="Mangal"/>
          <w:color w:val="00000A"/>
          <w:szCs w:val="24"/>
          <w:u w:val="none"/>
          <w:lang w:eastAsia="zh-CN" w:bidi="hi-IN"/>
        </w:rPr>
      </w:pPr>
      <w:r w:rsidRPr="00AF322E">
        <w:rPr>
          <w:rFonts w:eastAsia="SimSun" w:cs="Mangal"/>
          <w:color w:val="00000A"/>
          <w:szCs w:val="24"/>
          <w:u w:val="none"/>
          <w:lang w:eastAsia="zh-CN" w:bidi="hi-IN"/>
        </w:rPr>
        <w:t xml:space="preserve">2. </w:t>
      </w:r>
      <w:r w:rsidRPr="00AF322E">
        <w:rPr>
          <w:rFonts w:eastAsia="SimSun" w:cs="Mangal"/>
          <w:color w:val="00000A"/>
          <w:szCs w:val="24"/>
          <w:u w:val="none"/>
          <w:lang w:eastAsia="zh-CN" w:bidi="hi-IN"/>
        </w:rPr>
        <w:tab/>
        <w:t xml:space="preserve">UZDOT Gulbenes novada pašvaldības īpašuma novērtēšanas un izsoļu komisijai organizēt lēmuma 1.punktā minētā nekustamā īpašuma novērtēšanu, pieaicinot sertificētu </w:t>
      </w:r>
      <w:r w:rsidRPr="00AF322E">
        <w:rPr>
          <w:rFonts w:eastAsia="SimSun" w:cs="Mangal"/>
          <w:color w:val="00000A"/>
          <w:szCs w:val="24"/>
          <w:u w:val="none"/>
          <w:lang w:eastAsia="zh-CN" w:bidi="hi-IN"/>
        </w:rPr>
        <w:lastRenderedPageBreak/>
        <w:t>vērtētāju, un nosacītās cenas noteikšanu un iesniegt to apstiprināšanai Gulbenes novada pašvaldības domes sēdē.</w:t>
      </w:r>
    </w:p>
    <w:p w14:paraId="38981B99" w14:textId="77777777" w:rsidR="00AF322E" w:rsidRPr="00AF322E" w:rsidRDefault="00AF322E" w:rsidP="00AF322E">
      <w:pPr>
        <w:tabs>
          <w:tab w:val="left" w:pos="993"/>
        </w:tabs>
        <w:spacing w:line="360" w:lineRule="auto"/>
        <w:ind w:firstLine="709"/>
        <w:jc w:val="both"/>
        <w:rPr>
          <w:rFonts w:eastAsia="Calibri"/>
          <w:szCs w:val="24"/>
          <w:u w:val="none"/>
        </w:rPr>
      </w:pPr>
      <w:r w:rsidRPr="00AF322E">
        <w:rPr>
          <w:rFonts w:eastAsia="SimSun" w:cs="Mangal"/>
          <w:szCs w:val="24"/>
          <w:u w:val="none"/>
          <w:lang w:eastAsia="zh-CN" w:bidi="hi-IN"/>
        </w:rPr>
        <w:t xml:space="preserve">3. </w:t>
      </w:r>
      <w:r w:rsidRPr="00AF322E">
        <w:rPr>
          <w:rFonts w:eastAsia="SimSun" w:cs="Mangal"/>
          <w:szCs w:val="24"/>
          <w:u w:val="none"/>
          <w:lang w:eastAsia="zh-CN" w:bidi="hi-IN"/>
        </w:rPr>
        <w:tab/>
        <w:t>Par izpildi atbildīga Gulbenes novada pašvaldības īpašuma novērtēšanas un izsoļu komisija.</w:t>
      </w:r>
    </w:p>
    <w:p w14:paraId="3E679885" w14:textId="77777777" w:rsidR="00AF322E" w:rsidRPr="00AF322E" w:rsidRDefault="00AF322E" w:rsidP="00AF322E">
      <w:pPr>
        <w:tabs>
          <w:tab w:val="left" w:pos="993"/>
        </w:tabs>
        <w:spacing w:line="360" w:lineRule="auto"/>
        <w:ind w:firstLine="709"/>
        <w:jc w:val="both"/>
        <w:rPr>
          <w:rFonts w:eastAsia="Calibri"/>
          <w:szCs w:val="24"/>
          <w:u w:val="none"/>
        </w:rPr>
      </w:pPr>
      <w:r w:rsidRPr="00AF322E">
        <w:rPr>
          <w:rFonts w:eastAsia="Calibri"/>
          <w:szCs w:val="24"/>
          <w:u w:val="none"/>
        </w:rPr>
        <w:t xml:space="preserve">4. </w:t>
      </w:r>
      <w:r w:rsidRPr="00AF322E">
        <w:rPr>
          <w:rFonts w:eastAsia="Calibri"/>
          <w:szCs w:val="24"/>
          <w:u w:val="none"/>
        </w:rPr>
        <w:tab/>
      </w:r>
      <w:r w:rsidRPr="00AF322E">
        <w:rPr>
          <w:szCs w:val="24"/>
          <w:u w:val="none"/>
          <w:lang w:eastAsia="lv-LV"/>
        </w:rPr>
        <w:t>Lēmuma izpildes kontroli veikt Gulbenes novada pašvaldības izpilddirektorei.</w:t>
      </w:r>
    </w:p>
    <w:p w14:paraId="4C636E6C" w14:textId="77777777" w:rsidR="00203C2F" w:rsidRDefault="00203C2F" w:rsidP="000C7638">
      <w:pPr>
        <w:rPr>
          <w:color w:val="000000" w:themeColor="text1"/>
          <w:szCs w:val="24"/>
          <w:u w:val="none"/>
        </w:rPr>
      </w:pPr>
    </w:p>
    <w:p w14:paraId="1D900AD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39FC994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Alejas iela 1, Rankā, Rankas pagastā, Gulbenes novadā, atsavināšanu</w:t>
      </w:r>
    </w:p>
    <w:p w14:paraId="2A90CAA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FBA3EC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7084724" w14:textId="1332EDA5" w:rsidR="00E264AD" w:rsidRPr="00575A1B" w:rsidRDefault="00000000" w:rsidP="00575A1B">
      <w:pPr>
        <w:rPr>
          <w:rFonts w:eastAsia="Calibri"/>
          <w:szCs w:val="24"/>
          <w:u w:val="none"/>
        </w:rPr>
      </w:pPr>
      <w:r>
        <w:rPr>
          <w:rFonts w:eastAsia="Calibri"/>
          <w:szCs w:val="24"/>
          <w:u w:val="none"/>
        </w:rPr>
        <w:t xml:space="preserve">DEBATĒS PIEDALĀS: </w:t>
      </w:r>
      <w:r w:rsidR="007361B4">
        <w:rPr>
          <w:rFonts w:eastAsia="Calibri"/>
          <w:szCs w:val="24"/>
          <w:u w:val="none"/>
        </w:rPr>
        <w:t>nav</w:t>
      </w:r>
    </w:p>
    <w:p w14:paraId="139E15E9" w14:textId="77777777" w:rsidR="00BC2002" w:rsidRDefault="00BC2002" w:rsidP="00956EC8">
      <w:pPr>
        <w:rPr>
          <w:rFonts w:eastAsia="Calibri"/>
          <w:color w:val="FF0000"/>
          <w:szCs w:val="24"/>
          <w:u w:val="none"/>
        </w:rPr>
      </w:pPr>
    </w:p>
    <w:p w14:paraId="23D3982D" w14:textId="77777777" w:rsidR="007361B4" w:rsidRDefault="007361B4" w:rsidP="007361B4">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0781C9E5" w14:textId="77777777" w:rsidR="007361B4" w:rsidRDefault="007361B4" w:rsidP="007361B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192B1DFA" w14:textId="77777777" w:rsidR="007361B4" w:rsidRDefault="007361B4" w:rsidP="007361B4">
      <w:pPr>
        <w:spacing w:line="360" w:lineRule="auto"/>
        <w:ind w:firstLine="567"/>
        <w:jc w:val="both"/>
        <w:rPr>
          <w:noProof/>
          <w:u w:val="none"/>
        </w:rPr>
      </w:pPr>
      <w:r>
        <w:rPr>
          <w:noProof/>
          <w:u w:val="none"/>
        </w:rPr>
        <w:t>Virzīt izskatīšanai domes sēdē lēmumprojektu:</w:t>
      </w:r>
    </w:p>
    <w:p w14:paraId="5DC9BA90" w14:textId="77777777" w:rsidR="00AF322E" w:rsidRPr="00AF322E" w:rsidRDefault="00AF322E" w:rsidP="00AF322E">
      <w:pPr>
        <w:spacing w:after="240"/>
        <w:ind w:firstLine="567"/>
        <w:jc w:val="center"/>
        <w:rPr>
          <w:b/>
          <w:snapToGrid w:val="0"/>
          <w:szCs w:val="24"/>
          <w:u w:val="none"/>
        </w:rPr>
      </w:pPr>
      <w:r w:rsidRPr="00AF322E">
        <w:rPr>
          <w:b/>
          <w:snapToGrid w:val="0"/>
          <w:szCs w:val="24"/>
          <w:u w:val="none"/>
        </w:rPr>
        <w:t>Par nekustamā īpašuma Alejas iela 1, Rankā, Rankas pagastā, Gulbenes novadā, atsavināšanu</w:t>
      </w:r>
    </w:p>
    <w:p w14:paraId="1F071FEC" w14:textId="77777777" w:rsidR="00AF322E" w:rsidRPr="00AF322E" w:rsidRDefault="00AF322E" w:rsidP="00AF322E">
      <w:pPr>
        <w:widowControl w:val="0"/>
        <w:spacing w:line="360" w:lineRule="auto"/>
        <w:ind w:firstLine="567"/>
        <w:jc w:val="both"/>
        <w:rPr>
          <w:szCs w:val="24"/>
          <w:u w:val="none"/>
          <w:lang w:eastAsia="lv-LV"/>
        </w:rPr>
      </w:pPr>
      <w:r w:rsidRPr="00AF322E">
        <w:rPr>
          <w:szCs w:val="24"/>
          <w:u w:val="none"/>
          <w:lang w:eastAsia="lv-LV"/>
        </w:rPr>
        <w:t>Gulbenes novada pašvaldības dome 2023.gada 28.septembrī pieņēma lēmumu Nr. GND/2023/919 “Par nekustamā īpašuma Rankas pagastā ar nosaukumu “Krastkalni” sadalīšanu un atsavināšanu” (protokols Nr. 15; 45.p.), ar kuru nolēma atdalīt no nekustamā īpašuma Rankas pagastā ar nosaukumu “Krastkalni”, kadastra numurs 5084 008 0189, sastāvā ietilpstošās zemes vienības ar kadastra apzīmējumu 5084 008 0189, 3,71 ha platībā, zemes vienības daļu aptuveni 0,16 ha platībā, un uzsākt nekustamā īpašuma Rankas pagastā ar nosaukumu “Krastkalni”, kadastra numurs 5084 008 0189, zemes ierīcības projekta izstrādi ar mērķi atdalīt zemes gabalu zem būves ar nosaukumu “Aptieka”, adrese: “Doktorāts”, Ranka, Rankas pagasts, Gulbenes novads, LV-4416, kadastra apzīmējums 5084 008 0189 006, savukārt pēc atdalīšanas pabeigšanas un jaunizveidotā nekustamā īpašuma reģistrēšanas zemesgrāmatā virzīt izskatīšanai jautājumu Gulbenes novada pašvaldības domes sēdē par atdalītā jaunizveidotā nekustamā īpašuma nodošanu atsavināšanai.</w:t>
      </w:r>
    </w:p>
    <w:p w14:paraId="6F607301" w14:textId="77777777" w:rsidR="00AF322E" w:rsidRPr="00AF322E" w:rsidRDefault="00AF322E" w:rsidP="00AF322E">
      <w:pPr>
        <w:spacing w:line="360" w:lineRule="auto"/>
        <w:ind w:firstLine="567"/>
        <w:jc w:val="both"/>
        <w:rPr>
          <w:bCs/>
          <w:szCs w:val="24"/>
          <w:u w:val="none"/>
          <w:lang w:eastAsia="lv-LV"/>
        </w:rPr>
      </w:pPr>
      <w:r w:rsidRPr="00AF322E">
        <w:rPr>
          <w:bCs/>
          <w:szCs w:val="24"/>
          <w:u w:val="none"/>
          <w:lang w:eastAsia="lv-LV"/>
        </w:rPr>
        <w:t>Saskaņā ar</w:t>
      </w:r>
      <w:r w:rsidRPr="00AF322E">
        <w:rPr>
          <w:b/>
          <w:szCs w:val="24"/>
          <w:u w:val="none"/>
          <w:lang w:eastAsia="lv-LV"/>
        </w:rPr>
        <w:t xml:space="preserve"> Gulbenes novada Rankas pagasta pārvaldes</w:t>
      </w:r>
      <w:r w:rsidRPr="00AF322E">
        <w:rPr>
          <w:bCs/>
          <w:szCs w:val="24"/>
          <w:u w:val="none"/>
          <w:lang w:eastAsia="lv-LV"/>
        </w:rPr>
        <w:t xml:space="preserve">, reģistrācijas Nr.40900015516, juridiskā adrese: “Krastkalni”, Ranka, Rankas pagasts, Gulbenes novads, LV – 4416, 2022.gada 12.augusta iesniegumu Nr. RA/4.2/22/46 (Gulbenes novada pašvaldībā saņemts 2022.gada 12.augustā un reģistrēts ar Nr. GND/5.13.2/22/1908-G), kurā izteikts lūgums nodot atsavināšanai Gulbenes novada pašvaldībai piederošo būvi ar kadastra apzīmējumu 5084 008 0189 006 ar platību </w:t>
      </w:r>
      <w:r w:rsidRPr="00AF322E">
        <w:rPr>
          <w:bCs/>
          <w:szCs w:val="24"/>
          <w:u w:val="none"/>
          <w:lang w:eastAsia="lv-LV"/>
        </w:rPr>
        <w:lastRenderedPageBreak/>
        <w:t>205,70 kv.m., un norādīts, ka būve ar kadastra apzīmējumu 5084 008 0189 006, nav nepieciešama pašvaldības autonomo funkciju veikšanai.</w:t>
      </w:r>
    </w:p>
    <w:p w14:paraId="6228D822" w14:textId="77777777" w:rsidR="00AF322E" w:rsidRPr="00AF322E" w:rsidRDefault="00AF322E" w:rsidP="00AF322E">
      <w:pPr>
        <w:spacing w:line="360" w:lineRule="auto"/>
        <w:ind w:firstLine="567"/>
        <w:jc w:val="both"/>
        <w:rPr>
          <w:szCs w:val="24"/>
          <w:u w:val="none"/>
          <w:lang w:eastAsia="lv-LV"/>
        </w:rPr>
      </w:pPr>
      <w:r w:rsidRPr="00AF322E">
        <w:rPr>
          <w:szCs w:val="24"/>
          <w:u w:val="none"/>
          <w:lang w:eastAsia="lv-LV"/>
        </w:rPr>
        <w:t xml:space="preserve">Gulbenes novada pašvaldības īpašuma tiesības uz nekustamo īpašumu Alejas iela 1, Rankā, Rankas pagastā, Gulbenes novadā, kadastra numurs 5084 008 0533, kas sastāv no zemes vienības ar kadastra apzīmējumu 50840080524 ar platību 1306 kv.m., un būves ar kadastra apzīmējumu 5084 008 0189 006, adrese: Alejas iela 1, Ranka, Rankas pagasts, Gulbenes novads, LV-4416, ir reģistrētas Rankas pagasta zemesgrāmatas nodalījumā Nr. 100000832596. </w:t>
      </w:r>
    </w:p>
    <w:p w14:paraId="53F88A69" w14:textId="77777777" w:rsidR="00AF322E" w:rsidRPr="00AF322E" w:rsidRDefault="00AF322E" w:rsidP="00AF322E">
      <w:pPr>
        <w:spacing w:line="360" w:lineRule="auto"/>
        <w:ind w:firstLine="567"/>
        <w:jc w:val="both"/>
        <w:rPr>
          <w:noProof/>
          <w:color w:val="000000"/>
          <w:szCs w:val="24"/>
          <w:u w:val="none"/>
          <w:lang w:eastAsia="lv-LV"/>
        </w:rPr>
      </w:pPr>
      <w:r w:rsidRPr="00AF322E">
        <w:rPr>
          <w:szCs w:val="24"/>
          <w:u w:val="none"/>
          <w:lang w:eastAsia="lv-LV"/>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šā panta sesto daļu, kas nosaka, ka mantas novērtēšanas komisija novērtēšanai pieaicina vienu vai vairākus sertificētus vērtētājus, un ņemot vērā Gulbenes novada </w:t>
      </w:r>
      <w:r w:rsidRPr="00AF322E">
        <w:rPr>
          <w:color w:val="000000"/>
          <w:szCs w:val="24"/>
          <w:u w:val="none"/>
          <w:lang w:eastAsia="lv-LV"/>
        </w:rPr>
        <w:t xml:space="preserve">pašvaldības domes </w:t>
      </w:r>
      <w:r w:rsidRPr="00AF322E">
        <w:rPr>
          <w:szCs w:val="24"/>
          <w:u w:val="none"/>
          <w:lang w:eastAsia="lv-LV"/>
        </w:rPr>
        <w:t xml:space="preserve">apvienoto </w:t>
      </w:r>
      <w:r w:rsidRPr="00AF322E">
        <w:rPr>
          <w:szCs w:val="24"/>
          <w:u w:val="none"/>
          <w:shd w:val="clear" w:color="auto" w:fill="FFFFFF"/>
          <w:lang w:eastAsia="lv-LV"/>
        </w:rPr>
        <w:t xml:space="preserve">Finanšu komitejas, Sociālo un veselības jautājumu komitejas, Attīstības un tautsaimniecības komitejas, Izglītības, kultūras un sporta jautājumu komitejas </w:t>
      </w:r>
      <w:r w:rsidRPr="00AF322E">
        <w:rPr>
          <w:szCs w:val="24"/>
          <w:u w:val="none"/>
          <w:lang w:eastAsia="lv-LV"/>
        </w:rPr>
        <w:t>, atklāti balsojot: PAR – ; PRET –; ATTURAS –, Gulbenes novada pašvaldības dome NOLEMJ:</w:t>
      </w:r>
    </w:p>
    <w:p w14:paraId="00E2B3DE" w14:textId="77777777" w:rsidR="00AF322E" w:rsidRPr="00AF322E" w:rsidRDefault="00AF322E" w:rsidP="00AF322E">
      <w:pPr>
        <w:spacing w:line="360" w:lineRule="auto"/>
        <w:ind w:firstLine="567"/>
        <w:jc w:val="both"/>
        <w:rPr>
          <w:rFonts w:eastAsia="SimSun" w:cs="Mangal"/>
          <w:color w:val="00000A"/>
          <w:szCs w:val="24"/>
          <w:u w:val="none"/>
          <w:lang w:eastAsia="zh-CN" w:bidi="hi-IN"/>
        </w:rPr>
      </w:pPr>
      <w:r w:rsidRPr="00AF322E">
        <w:rPr>
          <w:rFonts w:eastAsia="SimSun" w:cs="Mangal"/>
          <w:color w:val="00000A"/>
          <w:szCs w:val="24"/>
          <w:u w:val="none"/>
          <w:lang w:eastAsia="zh-CN" w:bidi="hi-IN"/>
        </w:rPr>
        <w:t>1. NODOT atsavināšanai Gulbenes novada pašvaldībai piederošo nekustamo īpašumu Alejas iela 1, Rankā, Rankas pagastā, Gulbenes novadā, kadastra numurs 5084 008 0533, kas sastāv no zemes vienības ar kadastra apzīmējumu 50840080524 ar platību 1306 kv.m., un būves ar kadastra apzīmējumu 5084 008 0189 006, adrese: Alejas iela 1, Ranka, Rankas pagasts, Gulbenes novads, LV-4416, atklātā mutiskā izsolē ar augšupejošu soli.</w:t>
      </w:r>
    </w:p>
    <w:p w14:paraId="141AF756" w14:textId="77777777" w:rsidR="00AF322E" w:rsidRPr="00AF322E" w:rsidRDefault="00AF322E" w:rsidP="00AF322E">
      <w:pPr>
        <w:spacing w:line="360" w:lineRule="auto"/>
        <w:ind w:firstLine="567"/>
        <w:jc w:val="both"/>
        <w:rPr>
          <w:rFonts w:eastAsia="SimSun" w:cs="Mangal"/>
          <w:color w:val="00000A"/>
          <w:szCs w:val="24"/>
          <w:u w:val="none"/>
          <w:lang w:eastAsia="zh-CN" w:bidi="hi-IN"/>
        </w:rPr>
      </w:pPr>
      <w:r w:rsidRPr="00AF322E">
        <w:rPr>
          <w:rFonts w:eastAsia="SimSun" w:cs="Mangal"/>
          <w:color w:val="00000A"/>
          <w:szCs w:val="24"/>
          <w:u w:val="none"/>
          <w:lang w:eastAsia="zh-CN" w:bidi="hi-IN"/>
        </w:rPr>
        <w:t>2. UZDOT Gulbenes novada pašvaldības īpašuma novērtēšanas un izsoļu komisijai organizēt lēmuma 1.punktā minētā nekustamā īpašuma novērtēšanu un nosacītās cenas noteikšanu, pieaicinot sertificētu vērtētāju, un iesniegt to apstiprināšanai Gulbenes novada pašvaldības domes sēdē.</w:t>
      </w:r>
    </w:p>
    <w:p w14:paraId="698F4DBF" w14:textId="77777777" w:rsidR="00AF322E" w:rsidRPr="00AF322E" w:rsidRDefault="00AF322E" w:rsidP="00AF322E">
      <w:pPr>
        <w:tabs>
          <w:tab w:val="left" w:pos="851"/>
        </w:tabs>
        <w:spacing w:line="360" w:lineRule="auto"/>
        <w:ind w:firstLine="567"/>
        <w:jc w:val="both"/>
        <w:rPr>
          <w:szCs w:val="24"/>
          <w:u w:val="none"/>
          <w:lang w:eastAsia="lv-LV"/>
        </w:rPr>
      </w:pPr>
      <w:r w:rsidRPr="00AF322E">
        <w:rPr>
          <w:szCs w:val="24"/>
          <w:u w:val="none"/>
          <w:lang w:eastAsia="lv-LV"/>
        </w:rPr>
        <w:t xml:space="preserve">3. </w:t>
      </w:r>
      <w:r w:rsidRPr="00AF322E">
        <w:rPr>
          <w:szCs w:val="24"/>
          <w:u w:val="none"/>
          <w:lang w:eastAsia="lv-LV"/>
        </w:rPr>
        <w:tab/>
        <w:t>Par izpildi atbildīga Gulbenes novada pašvaldības īpašuma novērtēšanas un izsoļu komisija.</w:t>
      </w:r>
    </w:p>
    <w:p w14:paraId="39A683DF" w14:textId="77777777" w:rsidR="00AF322E" w:rsidRPr="00AF322E" w:rsidRDefault="00AF322E" w:rsidP="00AF322E">
      <w:pPr>
        <w:tabs>
          <w:tab w:val="left" w:pos="851"/>
        </w:tabs>
        <w:spacing w:line="360" w:lineRule="auto"/>
        <w:ind w:firstLine="567"/>
        <w:jc w:val="both"/>
        <w:rPr>
          <w:szCs w:val="24"/>
          <w:u w:val="none"/>
          <w:lang w:eastAsia="lv-LV"/>
        </w:rPr>
      </w:pPr>
      <w:r w:rsidRPr="00AF322E">
        <w:rPr>
          <w:szCs w:val="24"/>
          <w:u w:val="none"/>
          <w:lang w:eastAsia="lv-LV"/>
        </w:rPr>
        <w:lastRenderedPageBreak/>
        <w:t xml:space="preserve">4. </w:t>
      </w:r>
      <w:r w:rsidRPr="00AF322E">
        <w:rPr>
          <w:szCs w:val="24"/>
          <w:u w:val="none"/>
          <w:lang w:eastAsia="lv-LV"/>
        </w:rPr>
        <w:tab/>
        <w:t>Lēmuma izpildes kontroli veikt Gulbenes novada pašvaldības izpilddirektorei.</w:t>
      </w:r>
    </w:p>
    <w:p w14:paraId="1EC64BD1" w14:textId="77777777" w:rsidR="00203C2F" w:rsidRDefault="00203C2F" w:rsidP="000C7638">
      <w:pPr>
        <w:rPr>
          <w:color w:val="000000" w:themeColor="text1"/>
          <w:szCs w:val="24"/>
          <w:u w:val="none"/>
        </w:rPr>
      </w:pPr>
    </w:p>
    <w:p w14:paraId="3857568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099F95C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2” - 13 atsavināšanu</w:t>
      </w:r>
    </w:p>
    <w:p w14:paraId="4A42664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05ADAA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8842F15" w14:textId="6D4BEAE3" w:rsidR="00E264AD" w:rsidRPr="00575A1B" w:rsidRDefault="00000000" w:rsidP="00575A1B">
      <w:pPr>
        <w:rPr>
          <w:rFonts w:eastAsia="Calibri"/>
          <w:szCs w:val="24"/>
          <w:u w:val="none"/>
        </w:rPr>
      </w:pPr>
      <w:r>
        <w:rPr>
          <w:rFonts w:eastAsia="Calibri"/>
          <w:szCs w:val="24"/>
          <w:u w:val="none"/>
        </w:rPr>
        <w:t xml:space="preserve">DEBATĒS PIEDALĀS: </w:t>
      </w:r>
      <w:r w:rsidR="007361B4">
        <w:rPr>
          <w:rFonts w:eastAsia="Calibri"/>
          <w:szCs w:val="24"/>
          <w:u w:val="none"/>
        </w:rPr>
        <w:t>nav</w:t>
      </w:r>
    </w:p>
    <w:p w14:paraId="320F2BCB" w14:textId="77777777" w:rsidR="00BC2002" w:rsidRDefault="00BC2002" w:rsidP="00956EC8">
      <w:pPr>
        <w:rPr>
          <w:rFonts w:eastAsia="Calibri"/>
          <w:color w:val="FF0000"/>
          <w:szCs w:val="24"/>
          <w:u w:val="none"/>
        </w:rPr>
      </w:pPr>
    </w:p>
    <w:p w14:paraId="147EFD4E" w14:textId="77777777" w:rsidR="007361B4" w:rsidRDefault="007361B4" w:rsidP="007361B4">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66C8501B" w14:textId="77777777" w:rsidR="007361B4" w:rsidRDefault="007361B4" w:rsidP="007361B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2DB6138C" w14:textId="77777777" w:rsidR="007361B4" w:rsidRDefault="007361B4" w:rsidP="007361B4">
      <w:pPr>
        <w:spacing w:line="360" w:lineRule="auto"/>
        <w:ind w:firstLine="567"/>
        <w:jc w:val="both"/>
        <w:rPr>
          <w:noProof/>
          <w:u w:val="none"/>
        </w:rPr>
      </w:pPr>
      <w:r>
        <w:rPr>
          <w:noProof/>
          <w:u w:val="none"/>
        </w:rPr>
        <w:t>Virzīt izskatīšanai domes sēdē lēmumprojektu:</w:t>
      </w:r>
    </w:p>
    <w:p w14:paraId="0248B3E5" w14:textId="77777777" w:rsidR="00AF322E" w:rsidRPr="00AF322E" w:rsidRDefault="00AF322E" w:rsidP="00AF322E">
      <w:pPr>
        <w:spacing w:after="160" w:line="360" w:lineRule="auto"/>
        <w:ind w:firstLine="567"/>
        <w:jc w:val="center"/>
        <w:rPr>
          <w:rFonts w:eastAsia="Calibri"/>
          <w:b/>
          <w:szCs w:val="24"/>
          <w:u w:val="none"/>
        </w:rPr>
      </w:pPr>
      <w:r w:rsidRPr="00AF322E">
        <w:rPr>
          <w:rFonts w:eastAsia="Calibri"/>
          <w:b/>
          <w:szCs w:val="24"/>
          <w:u w:val="none"/>
        </w:rPr>
        <w:t>Par Stradu pagasta dzīvokļa īpašuma “Stāķi 2” - 13 atsavināšanu</w:t>
      </w:r>
    </w:p>
    <w:p w14:paraId="3A2A0D77" w14:textId="77777777" w:rsidR="00AF322E" w:rsidRPr="00AF322E" w:rsidRDefault="00AF322E" w:rsidP="00AF322E">
      <w:pPr>
        <w:widowControl w:val="0"/>
        <w:suppressAutoHyphens/>
        <w:spacing w:line="360" w:lineRule="auto"/>
        <w:ind w:firstLine="567"/>
        <w:jc w:val="both"/>
        <w:rPr>
          <w:rFonts w:eastAsia="SimSun"/>
          <w:szCs w:val="24"/>
          <w:u w:val="none"/>
          <w:lang w:eastAsia="zh-CN" w:bidi="hi-IN"/>
        </w:rPr>
      </w:pPr>
      <w:r w:rsidRPr="00AF322E">
        <w:rPr>
          <w:rFonts w:eastAsia="SimSun" w:cs="Mangal"/>
          <w:color w:val="00000A"/>
          <w:szCs w:val="24"/>
          <w:u w:val="none"/>
          <w:lang w:eastAsia="zh-CN" w:bidi="hi-IN"/>
        </w:rPr>
        <w:t xml:space="preserve">Izskatīts </w:t>
      </w:r>
      <w:r w:rsidRPr="00AF322E">
        <w:rPr>
          <w:rFonts w:eastAsia="SimSun" w:cs="Mangal"/>
          <w:b/>
          <w:bCs/>
          <w:color w:val="00000A"/>
          <w:szCs w:val="24"/>
          <w:u w:val="none"/>
          <w:lang w:eastAsia="zh-CN" w:bidi="hi-IN"/>
        </w:rPr>
        <w:t>Gulbenes novada Stradu pagasta pārvaldes</w:t>
      </w:r>
      <w:r w:rsidRPr="00AF322E">
        <w:rPr>
          <w:rFonts w:eastAsia="SimSun" w:cs="Mangal"/>
          <w:color w:val="00000A"/>
          <w:szCs w:val="24"/>
          <w:u w:val="none"/>
          <w:lang w:eastAsia="zh-CN" w:bidi="hi-IN"/>
        </w:rPr>
        <w:t xml:space="preserve">, reģistrācijas numurs 40900015569, juridiskā adrese: Brīvības iela 8, Gulbene, Gulbenes novads, LV–4401, 2024.gada 20.maija iesniegums Nr.SR/4.2/24/15 (Gulbenes novada pašvaldībā saņemts 2024.gada 22.aprīlī un reģistrēts ar Nr. GND/5.13.2/24/880-G), </w:t>
      </w:r>
      <w:bookmarkStart w:id="18" w:name="_Hlk142550919"/>
      <w:r w:rsidRPr="00AF322E">
        <w:rPr>
          <w:rFonts w:eastAsia="SimSun" w:cs="Mangal"/>
          <w:color w:val="00000A"/>
          <w:szCs w:val="24"/>
          <w:u w:val="none"/>
          <w:lang w:eastAsia="zh-CN" w:bidi="hi-IN"/>
        </w:rPr>
        <w:t xml:space="preserve">kurā lūgts </w:t>
      </w:r>
      <w:bookmarkEnd w:id="18"/>
      <w:r w:rsidRPr="00AF322E">
        <w:rPr>
          <w:rFonts w:eastAsia="SimSun" w:cs="Mangal"/>
          <w:color w:val="00000A"/>
          <w:szCs w:val="24"/>
          <w:u w:val="none"/>
          <w:lang w:eastAsia="zh-CN" w:bidi="hi-IN"/>
        </w:rPr>
        <w:t xml:space="preserve">atsavināt dzīvokļa īpašumu </w:t>
      </w:r>
      <w:r w:rsidRPr="00AF322E">
        <w:rPr>
          <w:rFonts w:eastAsia="Calibri"/>
          <w:bCs/>
          <w:szCs w:val="24"/>
          <w:u w:val="none"/>
        </w:rPr>
        <w:t>“Stāķi 2” – 13, Stāķi,</w:t>
      </w:r>
      <w:r w:rsidRPr="00AF322E">
        <w:rPr>
          <w:rFonts w:eastAsia="Calibri"/>
          <w:szCs w:val="24"/>
          <w:u w:val="none"/>
        </w:rPr>
        <w:t xml:space="preserve"> Stradu pagasts</w:t>
      </w:r>
      <w:r w:rsidRPr="00AF322E">
        <w:rPr>
          <w:rFonts w:eastAsia="SimSun" w:cs="Mangal"/>
          <w:color w:val="00000A"/>
          <w:szCs w:val="24"/>
          <w:u w:val="none"/>
          <w:lang w:eastAsia="zh-CN" w:bidi="hi-IN"/>
        </w:rPr>
        <w:t>, Gulbenes novads.</w:t>
      </w:r>
    </w:p>
    <w:p w14:paraId="7A536DB0" w14:textId="77777777" w:rsidR="00AF322E" w:rsidRPr="00AF322E" w:rsidRDefault="00AF322E" w:rsidP="00AF322E">
      <w:pPr>
        <w:widowControl w:val="0"/>
        <w:suppressAutoHyphens/>
        <w:spacing w:line="360" w:lineRule="auto"/>
        <w:ind w:firstLine="567"/>
        <w:jc w:val="both"/>
        <w:rPr>
          <w:rFonts w:eastAsia="Calibri"/>
          <w:color w:val="000000"/>
          <w:szCs w:val="24"/>
          <w:u w:val="none"/>
        </w:rPr>
      </w:pPr>
      <w:r w:rsidRPr="00AF322E">
        <w:rPr>
          <w:rFonts w:eastAsia="SimSun"/>
          <w:color w:val="000000"/>
          <w:szCs w:val="24"/>
          <w:u w:val="none"/>
          <w:lang w:eastAsia="zh-CN" w:bidi="hi-IN"/>
        </w:rPr>
        <w:t xml:space="preserve">Gulbenes novada Stradu pagasta pārvalde iesniegumā norāda, ka ir veikusi </w:t>
      </w:r>
      <w:r w:rsidRPr="00AF322E">
        <w:rPr>
          <w:rFonts w:eastAsia="Calibri"/>
          <w:color w:val="000000"/>
          <w:szCs w:val="24"/>
          <w:u w:val="none"/>
        </w:rPr>
        <w:t xml:space="preserve">dzīvokļa </w:t>
      </w:r>
      <w:r w:rsidRPr="00AF322E">
        <w:rPr>
          <w:rFonts w:eastAsia="Calibri"/>
          <w:bCs/>
          <w:color w:val="000000"/>
          <w:szCs w:val="24"/>
          <w:u w:val="none"/>
        </w:rPr>
        <w:t xml:space="preserve">“Stāķi 2” – 13 apsekošanu un secinājusi, ka </w:t>
      </w:r>
      <w:r w:rsidRPr="00AF322E">
        <w:rPr>
          <w:rFonts w:eastAsia="Calibri"/>
          <w:color w:val="000000"/>
          <w:szCs w:val="24"/>
          <w:u w:val="none"/>
        </w:rPr>
        <w:t>dzīvoklī logi ir apmierinošā stāvoklī, inženierkomunikācijas ir daļēji apmierinošā stāvoklī, sanitārtehniskās ierīces vannas istabā un tualetē ir apmierinošā stāvoklī. Dzīvoklī nepieciešams remonts. D</w:t>
      </w:r>
      <w:r w:rsidRPr="00AF322E">
        <w:rPr>
          <w:rFonts w:eastAsia="SimSun"/>
          <w:color w:val="000000"/>
          <w:szCs w:val="24"/>
          <w:u w:val="none"/>
          <w:lang w:eastAsia="zh-CN" w:bidi="hi-IN"/>
        </w:rPr>
        <w:t xml:space="preserve">zīvoklis </w:t>
      </w:r>
      <w:r w:rsidRPr="00AF322E">
        <w:rPr>
          <w:rFonts w:eastAsia="Calibri"/>
          <w:color w:val="000000"/>
          <w:szCs w:val="24"/>
          <w:u w:val="none"/>
        </w:rPr>
        <w:t>nav nepieciešams pašvaldības funkciju nodrošināšanai.</w:t>
      </w:r>
    </w:p>
    <w:p w14:paraId="6DA3F983" w14:textId="77777777" w:rsidR="00AF322E" w:rsidRPr="00AF322E" w:rsidRDefault="00AF322E" w:rsidP="00AF322E">
      <w:pPr>
        <w:spacing w:line="360" w:lineRule="auto"/>
        <w:ind w:firstLine="567"/>
        <w:jc w:val="both"/>
        <w:rPr>
          <w:rFonts w:eastAsia="Calibri"/>
          <w:szCs w:val="24"/>
          <w:u w:val="none"/>
          <w:shd w:val="clear" w:color="auto" w:fill="FFFFFF"/>
        </w:rPr>
      </w:pPr>
      <w:r w:rsidRPr="00AF322E">
        <w:rPr>
          <w:rFonts w:eastAsia="Calibri"/>
          <w:szCs w:val="24"/>
          <w:u w:val="none"/>
        </w:rPr>
        <w:t xml:space="preserve">Likuma “Par palīdzību dzīvokļa jautājumu risināšanā” 16.panta pirmā daļa nosaka, ka </w:t>
      </w:r>
      <w:r w:rsidRPr="00AF322E">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55" w:tgtFrame="_blank" w:history="1">
        <w:r w:rsidRPr="00AF322E">
          <w:rPr>
            <w:rFonts w:eastAsia="Calibri"/>
            <w:szCs w:val="24"/>
            <w:u w:val="none"/>
            <w:shd w:val="clear" w:color="auto" w:fill="FFFFFF"/>
          </w:rPr>
          <w:t>Būvniecības likuma</w:t>
        </w:r>
      </w:hyperlink>
      <w:r w:rsidRPr="00AF322E">
        <w:rPr>
          <w:rFonts w:eastAsia="Calibri"/>
          <w:szCs w:val="24"/>
          <w:u w:val="none"/>
          <w:shd w:val="clear" w:color="auto" w:fill="FFFFFF"/>
        </w:rPr>
        <w:t> </w:t>
      </w:r>
      <w:hyperlink r:id="rId56" w:anchor="p9" w:tgtFrame="_blank" w:history="1">
        <w:r w:rsidRPr="00AF322E">
          <w:rPr>
            <w:rFonts w:eastAsia="Calibri"/>
            <w:szCs w:val="24"/>
            <w:u w:val="none"/>
            <w:shd w:val="clear" w:color="auto" w:fill="FFFFFF"/>
          </w:rPr>
          <w:t>9. panta</w:t>
        </w:r>
      </w:hyperlink>
      <w:r w:rsidRPr="00AF322E">
        <w:rPr>
          <w:rFonts w:eastAsia="Calibri"/>
          <w:szCs w:val="24"/>
          <w:u w:val="none"/>
          <w:shd w:val="clear" w:color="auto" w:fill="FFFFFF"/>
        </w:rPr>
        <w:t xml:space="preserve"> 1., 2. un 4. punktā noteiktajām prasībām. </w:t>
      </w:r>
    </w:p>
    <w:p w14:paraId="46A80B1A" w14:textId="77777777" w:rsidR="00AF322E" w:rsidRPr="00AF322E" w:rsidRDefault="00AF322E" w:rsidP="00AF322E">
      <w:pPr>
        <w:widowControl w:val="0"/>
        <w:suppressAutoHyphens/>
        <w:spacing w:line="360" w:lineRule="auto"/>
        <w:ind w:firstLine="567"/>
        <w:jc w:val="both"/>
        <w:rPr>
          <w:szCs w:val="24"/>
          <w:u w:val="none"/>
          <w:lang w:eastAsia="lv-LV"/>
        </w:rPr>
      </w:pPr>
      <w:r w:rsidRPr="00AF322E">
        <w:rPr>
          <w:rFonts w:eastAsia="SimSun"/>
          <w:szCs w:val="24"/>
          <w:u w:val="none"/>
          <w:lang w:eastAsia="zh-CN" w:bidi="hi-IN"/>
        </w:rPr>
        <w:t xml:space="preserve">Pamatojoties uz Pašvaldību likuma 10.panta pirmās daļas 16.punktu, kas nosaka, ka </w:t>
      </w:r>
      <w:r w:rsidRPr="00AF322E">
        <w:rPr>
          <w:rFonts w:eastAsia="Calibri"/>
          <w:szCs w:val="24"/>
          <w:u w:val="none"/>
          <w:shd w:val="clear" w:color="auto" w:fill="FFFFFF"/>
        </w:rPr>
        <w:t xml:space="preserve">dome ir tiesīga izlemt ikvienu pašvaldības kompetences jautājumu un tikai domes kompetencē ir </w:t>
      </w:r>
      <w:r w:rsidRPr="00AF322E">
        <w:rPr>
          <w:rFonts w:eastAsia="SimSun"/>
          <w:szCs w:val="24"/>
          <w:u w:val="none"/>
          <w:lang w:eastAsia="zh-CN" w:bidi="hi-IN"/>
        </w:rPr>
        <w:t>l</w:t>
      </w:r>
      <w:r w:rsidRPr="00AF322E">
        <w:rPr>
          <w:rFonts w:eastAsia="Calibri"/>
          <w:szCs w:val="24"/>
          <w:u w:val="none"/>
          <w:shd w:val="clear" w:color="auto" w:fill="FFFFFF"/>
        </w:rPr>
        <w:t>emt par pašvaldības nekustamā īpašuma atsavināšanu un apgrūtināšanu, kā arī par nekustamā īpašuma iegūšanu</w:t>
      </w:r>
      <w:r w:rsidRPr="00AF322E">
        <w:rPr>
          <w:rFonts w:eastAsia="SimSun"/>
          <w:szCs w:val="24"/>
          <w:u w:val="none"/>
          <w:lang w:eastAsia="zh-CN" w:bidi="hi-IN"/>
        </w:rPr>
        <w:t xml:space="preserve">, 73.panta ceturto daļu, kas nosaka, ka </w:t>
      </w:r>
      <w:r w:rsidRPr="00AF322E">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AF322E">
        <w:rPr>
          <w:rFonts w:eastAsia="SimSun"/>
          <w:szCs w:val="24"/>
          <w:u w:val="none"/>
          <w:lang w:eastAsia="zh-CN" w:bidi="hi-IN"/>
        </w:rPr>
        <w:t xml:space="preserve">, Publiskas personas mantas atsavināšanas </w:t>
      </w:r>
      <w:r w:rsidRPr="00AF322E">
        <w:rPr>
          <w:rFonts w:eastAsia="SimSun"/>
          <w:szCs w:val="24"/>
          <w:u w:val="none"/>
          <w:lang w:eastAsia="zh-CN" w:bidi="hi-IN"/>
        </w:rPr>
        <w:lastRenderedPageBreak/>
        <w:t>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Pr="00AF322E">
        <w:rPr>
          <w:rFonts w:eastAsia="Calibri"/>
          <w:szCs w:val="24"/>
          <w:u w:val="none"/>
        </w:rPr>
        <w:t xml:space="preserve"> šā panta sesto daļu, kas nosaka, ka mantas novērtēšanas komisija novērtēšanai pieaicina vienu vai vairākus sertificētus vērtētājus, </w:t>
      </w:r>
      <w:r w:rsidRPr="00AF322E">
        <w:rPr>
          <w:bCs/>
          <w:szCs w:val="24"/>
          <w:u w:val="none"/>
          <w:lang w:eastAsia="lv-LV"/>
        </w:rPr>
        <w:t xml:space="preserve">un ņemot vērā </w:t>
      </w:r>
      <w:r w:rsidRPr="00AF322E">
        <w:rPr>
          <w:rFonts w:eastAsia="Calibri"/>
          <w:szCs w:val="24"/>
          <w:u w:val="none"/>
        </w:rPr>
        <w:t xml:space="preserve">Gulbenes novada </w:t>
      </w:r>
      <w:r w:rsidRPr="00AF322E">
        <w:rPr>
          <w:rFonts w:eastAsia="Calibri"/>
          <w:color w:val="000000"/>
          <w:szCs w:val="24"/>
          <w:u w:val="none"/>
        </w:rPr>
        <w:t xml:space="preserve">pašvaldības domes </w:t>
      </w:r>
      <w:r w:rsidRPr="00AF322E">
        <w:rPr>
          <w:rFonts w:eastAsia="Calibri"/>
          <w:szCs w:val="24"/>
          <w:u w:val="none"/>
        </w:rPr>
        <w:t xml:space="preserve">apvienoto </w:t>
      </w:r>
      <w:r w:rsidRPr="00AF322E">
        <w:rPr>
          <w:rFonts w:eastAsia="Calibri"/>
          <w:szCs w:val="24"/>
          <w:u w:val="none"/>
          <w:shd w:val="clear" w:color="auto" w:fill="FFFFFF"/>
        </w:rPr>
        <w:t xml:space="preserve">Finanšu komitejas, Sociālo un veselības jautājumu komitejas, Attīstības un tautsaimniecības komitejas, Izglītības, kultūras un sporta jautājumu komitejas </w:t>
      </w:r>
      <w:r w:rsidRPr="00AF322E">
        <w:rPr>
          <w:bCs/>
          <w:szCs w:val="24"/>
          <w:u w:val="none"/>
          <w:lang w:eastAsia="lv-LV"/>
        </w:rPr>
        <w:t xml:space="preserve">ieteikumu, atklāti balsojot: </w:t>
      </w:r>
      <w:r w:rsidRPr="00AF322E">
        <w:rPr>
          <w:rFonts w:eastAsia="Calibri"/>
          <w:szCs w:val="24"/>
          <w:u w:val="none"/>
        </w:rPr>
        <w:t>ar … balsīm “PAR”-, “PRET”-, “ATTURAS”-, Gulbenes novada pašvaldības dome NOLEMJ</w:t>
      </w:r>
      <w:r w:rsidRPr="00AF322E">
        <w:rPr>
          <w:szCs w:val="24"/>
          <w:u w:val="none"/>
          <w:lang w:eastAsia="lv-LV"/>
        </w:rPr>
        <w:t>:</w:t>
      </w:r>
    </w:p>
    <w:p w14:paraId="37BECFAB" w14:textId="77777777" w:rsidR="00AF322E" w:rsidRPr="00AF322E" w:rsidRDefault="00AF322E" w:rsidP="00AF322E">
      <w:pPr>
        <w:widowControl w:val="0"/>
        <w:suppressAutoHyphens/>
        <w:spacing w:line="360" w:lineRule="auto"/>
        <w:ind w:firstLine="426"/>
        <w:jc w:val="both"/>
        <w:rPr>
          <w:rFonts w:eastAsia="SimSun"/>
          <w:color w:val="00000A"/>
          <w:szCs w:val="24"/>
          <w:u w:val="none"/>
          <w:lang w:eastAsia="zh-CN" w:bidi="hi-IN"/>
        </w:rPr>
      </w:pPr>
      <w:r w:rsidRPr="00AF322E">
        <w:rPr>
          <w:rFonts w:eastAsia="SimSun"/>
          <w:color w:val="00000A"/>
          <w:szCs w:val="24"/>
          <w:u w:val="none"/>
          <w:lang w:eastAsia="zh-CN" w:bidi="hi-IN"/>
        </w:rPr>
        <w:t xml:space="preserve">1. REĢISTRĒT dzīvokļa īpašumu </w:t>
      </w:r>
      <w:r w:rsidRPr="00AF322E">
        <w:rPr>
          <w:rFonts w:eastAsia="Calibri"/>
          <w:bCs/>
          <w:szCs w:val="24"/>
          <w:u w:val="none"/>
        </w:rPr>
        <w:t>“Stāķi 2” – 13, Stāķi,</w:t>
      </w:r>
      <w:r w:rsidRPr="00AF322E">
        <w:rPr>
          <w:rFonts w:eastAsia="Calibri"/>
          <w:szCs w:val="24"/>
          <w:u w:val="none"/>
        </w:rPr>
        <w:t xml:space="preserve"> Stradu pagasts</w:t>
      </w:r>
      <w:r w:rsidRPr="00AF322E">
        <w:rPr>
          <w:rFonts w:eastAsia="SimSun" w:cs="Mangal"/>
          <w:color w:val="00000A"/>
          <w:szCs w:val="24"/>
          <w:u w:val="none"/>
          <w:lang w:eastAsia="zh-CN" w:bidi="hi-IN"/>
        </w:rPr>
        <w:t>, Gulbenes novads</w:t>
      </w:r>
      <w:r w:rsidRPr="00AF322E">
        <w:rPr>
          <w:rFonts w:eastAsia="SimSun"/>
          <w:color w:val="00000A"/>
          <w:szCs w:val="24"/>
          <w:u w:val="none"/>
          <w:lang w:eastAsia="zh-CN" w:bidi="hi-IN"/>
        </w:rPr>
        <w:t xml:space="preserve">, (telpu grupas kadastra apzīmējums </w:t>
      </w:r>
      <w:r w:rsidRPr="00AF322E">
        <w:rPr>
          <w:rFonts w:eastAsia="SimSun"/>
          <w:szCs w:val="24"/>
          <w:u w:val="none"/>
          <w:lang w:eastAsia="zh-CN" w:bidi="hi-IN"/>
        </w:rPr>
        <w:t>5090 002 0586 001 013</w:t>
      </w:r>
      <w:r w:rsidRPr="00AF322E">
        <w:rPr>
          <w:rFonts w:eastAsia="SimSun"/>
          <w:color w:val="00000A"/>
          <w:szCs w:val="24"/>
          <w:u w:val="none"/>
          <w:lang w:eastAsia="zh-CN" w:bidi="hi-IN"/>
        </w:rPr>
        <w:t>), zemesgrāmatā kā patstāvīgu nekustamo īpašumu.</w:t>
      </w:r>
    </w:p>
    <w:p w14:paraId="2E31AA30" w14:textId="77777777" w:rsidR="00AF322E" w:rsidRPr="00AF322E" w:rsidRDefault="00AF322E" w:rsidP="00AF322E">
      <w:pPr>
        <w:widowControl w:val="0"/>
        <w:suppressAutoHyphens/>
        <w:spacing w:line="360" w:lineRule="auto"/>
        <w:ind w:firstLine="426"/>
        <w:jc w:val="both"/>
        <w:rPr>
          <w:rFonts w:eastAsia="SimSun"/>
          <w:color w:val="00000A"/>
          <w:szCs w:val="24"/>
          <w:u w:val="none"/>
          <w:lang w:eastAsia="zh-CN" w:bidi="hi-IN"/>
        </w:rPr>
      </w:pPr>
      <w:r w:rsidRPr="00AF322E">
        <w:rPr>
          <w:rFonts w:eastAsia="SimSun"/>
          <w:color w:val="00000A"/>
          <w:szCs w:val="24"/>
          <w:u w:val="none"/>
          <w:lang w:eastAsia="zh-CN" w:bidi="hi-IN"/>
        </w:rPr>
        <w:t xml:space="preserve">2. UZDOT Gulbenes novada Centrālās pārvaldes </w:t>
      </w:r>
      <w:r w:rsidRPr="00AF322E">
        <w:rPr>
          <w:rFonts w:eastAsia="SimSun"/>
          <w:szCs w:val="24"/>
          <w:u w:val="none"/>
          <w:lang w:eastAsia="zh-CN" w:bidi="hi-IN"/>
        </w:rPr>
        <w:t xml:space="preserve">Īpašumu pārraudzības nodaļai </w:t>
      </w:r>
      <w:r w:rsidRPr="00AF322E">
        <w:rPr>
          <w:rFonts w:eastAsia="SimSun"/>
          <w:color w:val="00000A"/>
          <w:szCs w:val="24"/>
          <w:u w:val="none"/>
          <w:lang w:eastAsia="zh-CN" w:bidi="hi-IN"/>
        </w:rPr>
        <w:t>veikt darbības, kas saistītas ar iepriekšminētā nekustamā īpašuma ierakstīšanu zemesgrāmatā uz Gulbenes novada pašvaldības vārda.</w:t>
      </w:r>
    </w:p>
    <w:p w14:paraId="425ACFD3" w14:textId="77777777" w:rsidR="00AF322E" w:rsidRPr="00AF322E" w:rsidRDefault="00AF322E" w:rsidP="00AF322E">
      <w:pPr>
        <w:widowControl w:val="0"/>
        <w:suppressAutoHyphens/>
        <w:spacing w:line="360" w:lineRule="auto"/>
        <w:ind w:firstLine="426"/>
        <w:jc w:val="both"/>
        <w:rPr>
          <w:rFonts w:eastAsia="SimSun"/>
          <w:color w:val="00000A"/>
          <w:szCs w:val="24"/>
          <w:u w:val="none"/>
          <w:lang w:eastAsia="zh-CN" w:bidi="hi-IN"/>
        </w:rPr>
      </w:pPr>
      <w:r w:rsidRPr="00AF322E">
        <w:rPr>
          <w:rFonts w:eastAsia="SimSun"/>
          <w:szCs w:val="24"/>
          <w:u w:val="none"/>
          <w:lang w:eastAsia="zh-CN" w:bidi="hi-IN"/>
        </w:rPr>
        <w:t xml:space="preserve">3. NODOT atsavināšanai Gulbenes novada pašvaldībai piekrītošo dzīvokļa īpašumu </w:t>
      </w:r>
      <w:r w:rsidRPr="00AF322E">
        <w:rPr>
          <w:rFonts w:eastAsia="Calibri"/>
          <w:bCs/>
          <w:szCs w:val="24"/>
          <w:u w:val="none"/>
        </w:rPr>
        <w:t>“Stāķi 2” – 13, Stāķi,</w:t>
      </w:r>
      <w:r w:rsidRPr="00AF322E">
        <w:rPr>
          <w:rFonts w:eastAsia="Calibri"/>
          <w:szCs w:val="24"/>
          <w:u w:val="none"/>
        </w:rPr>
        <w:t xml:space="preserve"> Stradu pagasts</w:t>
      </w:r>
      <w:r w:rsidRPr="00AF322E">
        <w:rPr>
          <w:rFonts w:eastAsia="SimSun" w:cs="Mangal"/>
          <w:color w:val="00000A"/>
          <w:szCs w:val="24"/>
          <w:u w:val="none"/>
          <w:lang w:eastAsia="zh-CN" w:bidi="hi-IN"/>
        </w:rPr>
        <w:t>, Gulbenes novads</w:t>
      </w:r>
      <w:r w:rsidRPr="00AF322E">
        <w:rPr>
          <w:rFonts w:eastAsia="SimSun"/>
          <w:szCs w:val="24"/>
          <w:u w:val="none"/>
          <w:lang w:eastAsia="zh-CN" w:bidi="hi-IN"/>
        </w:rPr>
        <w:t>, kas sastāv no telpu grupas ar kadastra apzīmējumu 5090 002 0586 001 013, un pie tās piederošām kopīpašuma 664/9060 domājamām daļām no būves ar kadastra apzīmējumu 5090 002 0586 001 (Daudzdzīvokļu ēka), un 664/9060 domājamām daļām no zemes ar kadastra apzīmējumu 5090 002 0586, atklātā mutiskā izsolē ar augšupejošu soli.</w:t>
      </w:r>
    </w:p>
    <w:p w14:paraId="30E3AA12" w14:textId="77777777" w:rsidR="00AF322E" w:rsidRPr="00AF322E" w:rsidRDefault="00AF322E" w:rsidP="00AF322E">
      <w:pPr>
        <w:widowControl w:val="0"/>
        <w:suppressAutoHyphens/>
        <w:spacing w:line="360" w:lineRule="auto"/>
        <w:ind w:firstLine="426"/>
        <w:jc w:val="both"/>
        <w:rPr>
          <w:rFonts w:eastAsia="SimSun"/>
          <w:szCs w:val="24"/>
          <w:u w:val="none"/>
          <w:lang w:eastAsia="zh-CN" w:bidi="hi-IN"/>
        </w:rPr>
      </w:pPr>
      <w:r w:rsidRPr="00AF322E">
        <w:rPr>
          <w:rFonts w:eastAsia="SimSun"/>
          <w:color w:val="00000A"/>
          <w:szCs w:val="24"/>
          <w:u w:val="none"/>
          <w:lang w:eastAsia="zh-CN" w:bidi="hi-IN"/>
        </w:rPr>
        <w:t xml:space="preserve">4. </w:t>
      </w:r>
      <w:r w:rsidRPr="00AF322E">
        <w:rPr>
          <w:rFonts w:eastAsia="SimSun"/>
          <w:szCs w:val="24"/>
          <w:u w:val="none"/>
          <w:lang w:eastAsia="zh-CN" w:bidi="hi-IN"/>
        </w:rPr>
        <w:t xml:space="preserve">UZDOT </w:t>
      </w:r>
      <w:r w:rsidRPr="00AF322E">
        <w:rPr>
          <w:rFonts w:eastAsia="SimSun"/>
          <w:color w:val="00000A"/>
          <w:szCs w:val="24"/>
          <w:u w:val="none"/>
          <w:lang w:eastAsia="zh-CN" w:bidi="hi-IN"/>
        </w:rPr>
        <w:t xml:space="preserve">Gulbenes novada pašvaldības </w:t>
      </w:r>
      <w:r w:rsidRPr="00AF322E">
        <w:rPr>
          <w:rFonts w:eastAsia="SimSun"/>
          <w:szCs w:val="24"/>
          <w:u w:val="none"/>
          <w:lang w:eastAsia="zh-CN" w:bidi="hi-IN"/>
        </w:rPr>
        <w:t>īpašuma novērtēšanas un izsoļu komisijai organizēt lēmuma 3.punktā minētā nekustamā īpašuma novērtēšanu, pieaicinot sertificētu vērtētāju, un nosacītās cenas noteikšanu un iesniegt to apstiprināšanai Gulbenes novada domes sēdē.</w:t>
      </w:r>
    </w:p>
    <w:p w14:paraId="290034E7" w14:textId="77777777" w:rsidR="00AF322E" w:rsidRPr="00AF322E" w:rsidRDefault="00AF322E" w:rsidP="00AF322E">
      <w:pPr>
        <w:widowControl w:val="0"/>
        <w:suppressAutoHyphens/>
        <w:spacing w:line="360" w:lineRule="auto"/>
        <w:ind w:firstLine="426"/>
        <w:jc w:val="both"/>
        <w:rPr>
          <w:rFonts w:eastAsia="SimSun"/>
          <w:szCs w:val="24"/>
          <w:u w:val="none"/>
          <w:lang w:eastAsia="zh-CN" w:bidi="hi-IN"/>
        </w:rPr>
      </w:pPr>
      <w:r w:rsidRPr="00AF322E">
        <w:rPr>
          <w:rFonts w:eastAsia="SimSun"/>
          <w:szCs w:val="24"/>
          <w:u w:val="none"/>
          <w:lang w:eastAsia="zh-CN" w:bidi="hi-IN"/>
        </w:rPr>
        <w:t xml:space="preserve">5. Par lēmuma izpildi atbildīga </w:t>
      </w:r>
      <w:r w:rsidRPr="00AF322E">
        <w:rPr>
          <w:rFonts w:eastAsia="SimSun"/>
          <w:color w:val="00000A"/>
          <w:szCs w:val="24"/>
          <w:u w:val="none"/>
          <w:lang w:eastAsia="zh-CN" w:bidi="hi-IN"/>
        </w:rPr>
        <w:t xml:space="preserve">Gulbenes novada pašvaldības </w:t>
      </w:r>
      <w:r w:rsidRPr="00AF322E">
        <w:rPr>
          <w:rFonts w:eastAsia="SimSun"/>
          <w:szCs w:val="24"/>
          <w:u w:val="none"/>
          <w:lang w:eastAsia="zh-CN" w:bidi="hi-IN"/>
        </w:rPr>
        <w:t>īpašuma novērtēšanas un izsoļu komisija.</w:t>
      </w:r>
    </w:p>
    <w:p w14:paraId="07FA5CE2" w14:textId="77777777" w:rsidR="00AF322E" w:rsidRPr="00AF322E" w:rsidRDefault="00AF322E" w:rsidP="00AF322E">
      <w:pPr>
        <w:widowControl w:val="0"/>
        <w:suppressAutoHyphens/>
        <w:spacing w:line="360" w:lineRule="auto"/>
        <w:ind w:firstLine="426"/>
        <w:jc w:val="both"/>
        <w:rPr>
          <w:rFonts w:eastAsia="SimSun"/>
          <w:color w:val="00000A"/>
          <w:szCs w:val="24"/>
          <w:u w:val="none"/>
          <w:lang w:eastAsia="zh-CN" w:bidi="hi-IN"/>
        </w:rPr>
      </w:pPr>
      <w:r w:rsidRPr="00AF322E">
        <w:rPr>
          <w:rFonts w:eastAsia="SimSun"/>
          <w:szCs w:val="24"/>
          <w:u w:val="none"/>
          <w:lang w:eastAsia="zh-CN" w:bidi="hi-IN"/>
        </w:rPr>
        <w:t xml:space="preserve">6. </w:t>
      </w:r>
      <w:r w:rsidRPr="00AF322E">
        <w:rPr>
          <w:rFonts w:eastAsia="Calibri"/>
          <w:szCs w:val="24"/>
          <w:u w:val="none"/>
        </w:rPr>
        <w:t>Lēmuma izpildes kontroli veikt Gulbenes novada pašvaldības izpilddirektorei.</w:t>
      </w:r>
    </w:p>
    <w:p w14:paraId="6497DDF3" w14:textId="77777777" w:rsidR="00203C2F" w:rsidRDefault="00203C2F" w:rsidP="000C7638">
      <w:pPr>
        <w:rPr>
          <w:color w:val="000000" w:themeColor="text1"/>
          <w:szCs w:val="24"/>
          <w:u w:val="none"/>
        </w:rPr>
      </w:pPr>
    </w:p>
    <w:p w14:paraId="135614CB" w14:textId="77777777" w:rsidR="00C6772F" w:rsidRDefault="00C6772F" w:rsidP="00575A1B">
      <w:pPr>
        <w:jc w:val="center"/>
        <w:rPr>
          <w:b/>
          <w:noProof/>
          <w:color w:val="000000" w:themeColor="text1"/>
          <w:szCs w:val="24"/>
          <w:u w:val="none"/>
        </w:rPr>
      </w:pPr>
    </w:p>
    <w:p w14:paraId="065D42C6" w14:textId="77777777" w:rsidR="00C6772F" w:rsidRDefault="00C6772F" w:rsidP="00575A1B">
      <w:pPr>
        <w:jc w:val="center"/>
        <w:rPr>
          <w:b/>
          <w:noProof/>
          <w:color w:val="000000" w:themeColor="text1"/>
          <w:szCs w:val="24"/>
          <w:u w:val="none"/>
        </w:rPr>
      </w:pPr>
    </w:p>
    <w:p w14:paraId="593D6B95" w14:textId="77777777" w:rsidR="00C6772F" w:rsidRDefault="00C6772F" w:rsidP="00575A1B">
      <w:pPr>
        <w:jc w:val="center"/>
        <w:rPr>
          <w:b/>
          <w:noProof/>
          <w:color w:val="000000" w:themeColor="text1"/>
          <w:szCs w:val="24"/>
          <w:u w:val="none"/>
        </w:rPr>
      </w:pPr>
    </w:p>
    <w:p w14:paraId="312AA9AA" w14:textId="42D750A4"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20</w:t>
      </w:r>
      <w:r w:rsidR="00881464">
        <w:rPr>
          <w:b/>
          <w:color w:val="000000" w:themeColor="text1"/>
          <w:szCs w:val="24"/>
          <w:u w:val="none"/>
        </w:rPr>
        <w:t>.</w:t>
      </w:r>
    </w:p>
    <w:p w14:paraId="4CBBB84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18” - 29 atsavināšanu</w:t>
      </w:r>
    </w:p>
    <w:p w14:paraId="589A17C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A8ECA7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2F91DC7" w14:textId="4667B8BF" w:rsidR="00E264AD" w:rsidRPr="00575A1B" w:rsidRDefault="00000000" w:rsidP="00575A1B">
      <w:pPr>
        <w:rPr>
          <w:rFonts w:eastAsia="Calibri"/>
          <w:szCs w:val="24"/>
          <w:u w:val="none"/>
        </w:rPr>
      </w:pPr>
      <w:r>
        <w:rPr>
          <w:rFonts w:eastAsia="Calibri"/>
          <w:szCs w:val="24"/>
          <w:u w:val="none"/>
        </w:rPr>
        <w:t xml:space="preserve">DEBATĒS PIEDALĀS: </w:t>
      </w:r>
      <w:r w:rsidR="007361B4">
        <w:rPr>
          <w:rFonts w:eastAsia="Calibri"/>
          <w:szCs w:val="24"/>
          <w:u w:val="none"/>
        </w:rPr>
        <w:t>nav</w:t>
      </w:r>
    </w:p>
    <w:p w14:paraId="69F83521" w14:textId="77777777" w:rsidR="00BC2002" w:rsidRDefault="00BC2002" w:rsidP="00956EC8">
      <w:pPr>
        <w:rPr>
          <w:rFonts w:eastAsia="Calibri"/>
          <w:color w:val="FF0000"/>
          <w:szCs w:val="24"/>
          <w:u w:val="none"/>
        </w:rPr>
      </w:pPr>
    </w:p>
    <w:p w14:paraId="14275187" w14:textId="77777777" w:rsidR="007361B4" w:rsidRDefault="007361B4" w:rsidP="007361B4">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436F6F3A" w14:textId="77777777" w:rsidR="007361B4" w:rsidRDefault="007361B4" w:rsidP="007361B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250ACCFA" w14:textId="77777777" w:rsidR="007361B4" w:rsidRDefault="007361B4" w:rsidP="007361B4">
      <w:pPr>
        <w:spacing w:line="360" w:lineRule="auto"/>
        <w:ind w:firstLine="567"/>
        <w:jc w:val="both"/>
        <w:rPr>
          <w:noProof/>
          <w:u w:val="none"/>
        </w:rPr>
      </w:pPr>
      <w:r>
        <w:rPr>
          <w:noProof/>
          <w:u w:val="none"/>
        </w:rPr>
        <w:t>Virzīt izskatīšanai domes sēdē lēmumprojektu:</w:t>
      </w:r>
    </w:p>
    <w:p w14:paraId="67023875" w14:textId="77777777" w:rsidR="008C5CBE" w:rsidRPr="008C5CBE" w:rsidRDefault="008C5CBE" w:rsidP="008C5CBE">
      <w:pPr>
        <w:spacing w:after="160" w:line="259" w:lineRule="auto"/>
        <w:contextualSpacing/>
        <w:jc w:val="center"/>
        <w:rPr>
          <w:rFonts w:eastAsia="Calibri"/>
          <w:b/>
          <w:szCs w:val="24"/>
          <w:u w:val="none"/>
        </w:rPr>
      </w:pPr>
      <w:r w:rsidRPr="008C5CBE">
        <w:rPr>
          <w:rFonts w:eastAsia="Calibri"/>
          <w:b/>
          <w:szCs w:val="24"/>
          <w:u w:val="none"/>
        </w:rPr>
        <w:t>Par Stradu pagasta dzīvokļa īpašuma “Stāķi 18” - 29</w:t>
      </w:r>
      <w:r w:rsidRPr="008C5CBE">
        <w:rPr>
          <w:rFonts w:eastAsia="SimSun"/>
          <w:b/>
          <w:szCs w:val="24"/>
          <w:u w:val="none"/>
          <w:lang w:eastAsia="zh-CN" w:bidi="hi-IN"/>
        </w:rPr>
        <w:t xml:space="preserve"> </w:t>
      </w:r>
      <w:r w:rsidRPr="008C5CBE">
        <w:rPr>
          <w:rFonts w:eastAsia="Calibri"/>
          <w:b/>
          <w:szCs w:val="24"/>
          <w:u w:val="none"/>
        </w:rPr>
        <w:t>atsavināšanu</w:t>
      </w:r>
    </w:p>
    <w:p w14:paraId="5B3CD88A" w14:textId="77777777" w:rsidR="008C5CBE" w:rsidRPr="008C5CBE" w:rsidRDefault="008C5CBE" w:rsidP="008C5CBE">
      <w:pPr>
        <w:spacing w:after="160" w:line="259" w:lineRule="auto"/>
        <w:contextualSpacing/>
        <w:jc w:val="center"/>
        <w:rPr>
          <w:rFonts w:eastAsia="Calibri"/>
          <w:b/>
          <w:szCs w:val="24"/>
          <w:u w:val="none"/>
        </w:rPr>
      </w:pPr>
    </w:p>
    <w:p w14:paraId="484BFF86" w14:textId="711292E8" w:rsidR="008C5CBE" w:rsidRPr="008C5CBE" w:rsidRDefault="008C5CBE" w:rsidP="008C5CBE">
      <w:pPr>
        <w:widowControl w:val="0"/>
        <w:suppressAutoHyphens/>
        <w:spacing w:line="360" w:lineRule="auto"/>
        <w:ind w:firstLine="567"/>
        <w:contextualSpacing/>
        <w:jc w:val="both"/>
        <w:rPr>
          <w:rFonts w:eastAsia="SimSun"/>
          <w:color w:val="00000A"/>
          <w:szCs w:val="24"/>
          <w:u w:val="none"/>
          <w:lang w:eastAsia="zh-CN" w:bidi="hi-IN"/>
        </w:rPr>
      </w:pPr>
      <w:r w:rsidRPr="008C5CBE">
        <w:rPr>
          <w:rFonts w:eastAsia="SimSun"/>
          <w:color w:val="00000A"/>
          <w:szCs w:val="24"/>
          <w:u w:val="none"/>
          <w:lang w:eastAsia="zh-CN" w:bidi="hi-IN"/>
        </w:rPr>
        <w:t>Izskatīts</w:t>
      </w:r>
      <w:r w:rsidRPr="008C5CBE">
        <w:rPr>
          <w:rFonts w:eastAsia="SimSun"/>
          <w:b/>
          <w:color w:val="00000A"/>
          <w:szCs w:val="24"/>
          <w:u w:val="none"/>
          <w:lang w:eastAsia="zh-CN" w:bidi="hi-IN"/>
        </w:rPr>
        <w:t xml:space="preserve"> </w:t>
      </w:r>
      <w:r w:rsidR="00C6772F">
        <w:rPr>
          <w:szCs w:val="24"/>
          <w:u w:val="none"/>
          <w:lang w:eastAsia="lv-LV"/>
        </w:rPr>
        <w:t>[…]</w:t>
      </w:r>
      <w:r w:rsidRPr="008C5CBE">
        <w:rPr>
          <w:rFonts w:eastAsia="SimSun"/>
          <w:bCs/>
          <w:szCs w:val="24"/>
          <w:u w:val="none"/>
          <w:lang w:eastAsia="zh-CN" w:bidi="hi-IN"/>
        </w:rPr>
        <w:t>,</w:t>
      </w:r>
      <w:r w:rsidRPr="008C5CBE">
        <w:rPr>
          <w:rFonts w:eastAsia="SimSun"/>
          <w:color w:val="00000A"/>
          <w:szCs w:val="24"/>
          <w:u w:val="none"/>
          <w:lang w:eastAsia="zh-CN" w:bidi="hi-IN"/>
        </w:rPr>
        <w:t xml:space="preserve"> 2024.gada 18.aprīļa iesniegums (Gulbenes novada pašvaldībā saņemts 2024.gada 19.aprīlī un reģistrēts ar Nr. GND/5.13</w:t>
      </w:r>
      <w:r w:rsidRPr="008C5CBE">
        <w:rPr>
          <w:rFonts w:eastAsia="SimSun"/>
          <w:color w:val="000000"/>
          <w:szCs w:val="24"/>
          <w:u w:val="none"/>
          <w:lang w:eastAsia="zh-CN" w:bidi="hi-IN"/>
        </w:rPr>
        <w:t>.2</w:t>
      </w:r>
      <w:r w:rsidRPr="008C5CBE">
        <w:rPr>
          <w:rFonts w:eastAsia="SimSun"/>
          <w:szCs w:val="24"/>
          <w:u w:val="none"/>
          <w:lang w:eastAsia="zh-CN" w:bidi="hi-IN"/>
        </w:rPr>
        <w:t>/24/867-S), kurā lūgts</w:t>
      </w:r>
      <w:r w:rsidRPr="008C5CBE">
        <w:rPr>
          <w:rFonts w:eastAsia="SimSun"/>
          <w:color w:val="000000"/>
          <w:szCs w:val="24"/>
          <w:u w:val="none"/>
          <w:lang w:eastAsia="zh-CN" w:bidi="hi-IN"/>
        </w:rPr>
        <w:t xml:space="preserve"> </w:t>
      </w:r>
      <w:r w:rsidRPr="008C5CBE">
        <w:rPr>
          <w:rFonts w:eastAsia="SimSun"/>
          <w:color w:val="00000A"/>
          <w:szCs w:val="24"/>
          <w:u w:val="none"/>
          <w:lang w:eastAsia="zh-CN" w:bidi="hi-IN"/>
        </w:rPr>
        <w:t xml:space="preserve">atsavināt izīrēto dzīvokļa īpašumu </w:t>
      </w:r>
      <w:r w:rsidRPr="008C5CBE">
        <w:rPr>
          <w:rFonts w:eastAsia="SimSun"/>
          <w:bCs/>
          <w:szCs w:val="24"/>
          <w:u w:val="none"/>
          <w:lang w:eastAsia="zh-CN" w:bidi="hi-IN"/>
        </w:rPr>
        <w:t>“Stāķi 18” – 29, Stāķi, Stradu pagasts, Gulbenes novads</w:t>
      </w:r>
      <w:r w:rsidRPr="008C5CBE">
        <w:rPr>
          <w:rFonts w:eastAsia="SimSun"/>
          <w:color w:val="00000A"/>
          <w:szCs w:val="24"/>
          <w:u w:val="none"/>
          <w:lang w:eastAsia="zh-CN" w:bidi="hi-IN"/>
        </w:rPr>
        <w:t>.</w:t>
      </w:r>
    </w:p>
    <w:p w14:paraId="269685E8" w14:textId="5732B1AA" w:rsidR="008C5CBE" w:rsidRPr="008C5CBE" w:rsidRDefault="008C5CBE" w:rsidP="008C5CBE">
      <w:pPr>
        <w:widowControl w:val="0"/>
        <w:suppressAutoHyphens/>
        <w:spacing w:line="360" w:lineRule="auto"/>
        <w:ind w:firstLine="567"/>
        <w:contextualSpacing/>
        <w:jc w:val="both"/>
        <w:rPr>
          <w:rFonts w:eastAsia="SimSun"/>
          <w:color w:val="00000A"/>
          <w:szCs w:val="24"/>
          <w:u w:val="none"/>
          <w:lang w:eastAsia="zh-CN" w:bidi="hi-IN"/>
        </w:rPr>
      </w:pPr>
      <w:r w:rsidRPr="008C5CBE">
        <w:rPr>
          <w:rFonts w:eastAsia="SimSun"/>
          <w:color w:val="00000A"/>
          <w:szCs w:val="24"/>
          <w:u w:val="none"/>
          <w:lang w:eastAsia="zh-CN" w:bidi="hi-IN"/>
        </w:rPr>
        <w:t xml:space="preserve">Atbilstoši Publiskas personas mantas atsavināšanas likuma 45.panta ceturtās daļas 1.punktam iepriekš minētajam iesniegumam pievienota 2024.gada 14.maija Gulbenes novada bāriņtiesas locekles Jolantas Sirmbārdes apliecināta vienošanās (iereģistrēta ar Nr. 77), kas noslēgta starp ģimenes locekļiem </w:t>
      </w:r>
      <w:r w:rsidR="00C6772F">
        <w:rPr>
          <w:szCs w:val="24"/>
          <w:u w:val="none"/>
          <w:lang w:eastAsia="lv-LV"/>
        </w:rPr>
        <w:t>[…]</w:t>
      </w:r>
      <w:r w:rsidRPr="008C5CBE">
        <w:rPr>
          <w:rFonts w:eastAsia="SimSun"/>
          <w:color w:val="00000A"/>
          <w:szCs w:val="24"/>
          <w:u w:val="none"/>
          <w:lang w:eastAsia="zh-CN" w:bidi="hi-IN"/>
        </w:rPr>
        <w:t xml:space="preserve">, un viņa sievu </w:t>
      </w:r>
      <w:r w:rsidR="00C6772F">
        <w:rPr>
          <w:szCs w:val="24"/>
          <w:u w:val="none"/>
          <w:lang w:eastAsia="lv-LV"/>
        </w:rPr>
        <w:t>[…]</w:t>
      </w:r>
      <w:r w:rsidRPr="008C5CBE">
        <w:rPr>
          <w:rFonts w:eastAsia="SimSun"/>
          <w:color w:val="00000A"/>
          <w:szCs w:val="24"/>
          <w:u w:val="none"/>
          <w:lang w:eastAsia="zh-CN" w:bidi="hi-IN"/>
        </w:rPr>
        <w:t xml:space="preserve">, kurā abi vienojas, ka Gulbenes novada pašvaldībai piederošo dzīvokļa īpašumu </w:t>
      </w:r>
      <w:r w:rsidRPr="008C5CBE">
        <w:rPr>
          <w:rFonts w:eastAsia="SimSun"/>
          <w:bCs/>
          <w:szCs w:val="24"/>
          <w:u w:val="none"/>
          <w:lang w:eastAsia="zh-CN" w:bidi="hi-IN"/>
        </w:rPr>
        <w:t>“Stāķi 18” – 29, Stāķi, Stradu pagasts, Gulbenes novads</w:t>
      </w:r>
      <w:r w:rsidRPr="008C5CBE">
        <w:rPr>
          <w:rFonts w:eastAsia="SimSun"/>
          <w:color w:val="00000A"/>
          <w:szCs w:val="24"/>
          <w:u w:val="none"/>
          <w:lang w:eastAsia="zh-CN" w:bidi="hi-IN"/>
        </w:rPr>
        <w:t xml:space="preserve">, iegūs īpašumā </w:t>
      </w:r>
      <w:r w:rsidR="00C6772F">
        <w:rPr>
          <w:szCs w:val="24"/>
          <w:u w:val="none"/>
          <w:lang w:eastAsia="lv-LV"/>
        </w:rPr>
        <w:t>[…]</w:t>
      </w:r>
      <w:r w:rsidRPr="008C5CBE">
        <w:rPr>
          <w:rFonts w:eastAsia="SimSun"/>
          <w:color w:val="00000A"/>
          <w:szCs w:val="24"/>
          <w:u w:val="none"/>
          <w:lang w:eastAsia="zh-CN" w:bidi="hi-IN"/>
        </w:rPr>
        <w:t>. Atbilstoši Ministru kabineta 2011.gada 1.februāra noteikumu Nr.109 “Kārtība, kādā atsavināma publiskas personas manta” 5.punktam iesniegumam pievienotas izziņas par komunālo maksājumu parādu neesību un dzīvokļa īres līguma kopija.</w:t>
      </w:r>
    </w:p>
    <w:p w14:paraId="779BE108" w14:textId="77777777" w:rsidR="008C5CBE" w:rsidRPr="008C5CBE" w:rsidRDefault="008C5CBE" w:rsidP="008C5CBE">
      <w:pPr>
        <w:widowControl w:val="0"/>
        <w:suppressAutoHyphens/>
        <w:spacing w:line="360" w:lineRule="auto"/>
        <w:ind w:firstLine="567"/>
        <w:contextualSpacing/>
        <w:jc w:val="both"/>
        <w:rPr>
          <w:rFonts w:eastAsia="SimSun"/>
          <w:color w:val="00000A"/>
          <w:szCs w:val="24"/>
          <w:u w:val="none"/>
          <w:lang w:eastAsia="zh-CN" w:bidi="hi-IN"/>
        </w:rPr>
      </w:pPr>
      <w:r w:rsidRPr="008C5CBE">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3214E23F" w14:textId="1CE427D9" w:rsidR="008C5CBE" w:rsidRPr="008C5CBE" w:rsidRDefault="008C5CBE" w:rsidP="008C5CBE">
      <w:pPr>
        <w:widowControl w:val="0"/>
        <w:suppressAutoHyphens/>
        <w:spacing w:line="360" w:lineRule="auto"/>
        <w:ind w:firstLine="567"/>
        <w:contextualSpacing/>
        <w:jc w:val="both"/>
        <w:rPr>
          <w:rFonts w:eastAsia="SimSun"/>
          <w:color w:val="00000A"/>
          <w:szCs w:val="24"/>
          <w:u w:val="none"/>
          <w:lang w:eastAsia="zh-CN" w:bidi="hi-IN"/>
        </w:rPr>
      </w:pPr>
      <w:r w:rsidRPr="008C5CBE">
        <w:rPr>
          <w:rFonts w:eastAsia="SimSun"/>
          <w:color w:val="00000A"/>
          <w:szCs w:val="24"/>
          <w:u w:val="none"/>
          <w:lang w:eastAsia="zh-CN" w:bidi="hi-IN"/>
        </w:rPr>
        <w:t xml:space="preserve">1994.gada 19.septembrī starp Stradu pagasta valdi un </w:t>
      </w:r>
      <w:r w:rsidR="00C6772F">
        <w:rPr>
          <w:szCs w:val="24"/>
          <w:u w:val="none"/>
          <w:lang w:eastAsia="lv-LV"/>
        </w:rPr>
        <w:t>[…]</w:t>
      </w:r>
      <w:r w:rsidRPr="008C5CBE">
        <w:rPr>
          <w:rFonts w:eastAsia="SimSun"/>
          <w:color w:val="00000A"/>
          <w:szCs w:val="24"/>
          <w:u w:val="none"/>
          <w:lang w:eastAsia="zh-CN" w:bidi="hi-IN"/>
        </w:rPr>
        <w:t xml:space="preserve">noslēgts īres līgums par dzīvokļa īpašumu </w:t>
      </w:r>
      <w:r w:rsidRPr="008C5CBE">
        <w:rPr>
          <w:rFonts w:eastAsia="SimSun"/>
          <w:bCs/>
          <w:szCs w:val="24"/>
          <w:u w:val="none"/>
          <w:lang w:eastAsia="zh-CN" w:bidi="hi-IN"/>
        </w:rPr>
        <w:t>“Stāķi 18” – 29, Stāķi, Stradu pagasts, Gulbenes novads</w:t>
      </w:r>
      <w:r w:rsidRPr="008C5CBE">
        <w:rPr>
          <w:rFonts w:eastAsia="SimSun"/>
          <w:color w:val="00000A"/>
          <w:szCs w:val="24"/>
          <w:u w:val="none"/>
          <w:lang w:eastAsia="zh-CN" w:bidi="hi-IN"/>
        </w:rPr>
        <w:t>.</w:t>
      </w:r>
    </w:p>
    <w:p w14:paraId="66386BEB" w14:textId="6CE59B49" w:rsidR="008C5CBE" w:rsidRPr="008C5CBE" w:rsidRDefault="008C5CBE" w:rsidP="008C5CBE">
      <w:pPr>
        <w:widowControl w:val="0"/>
        <w:suppressAutoHyphens/>
        <w:spacing w:line="360" w:lineRule="auto"/>
        <w:ind w:firstLine="567"/>
        <w:contextualSpacing/>
        <w:jc w:val="both"/>
        <w:rPr>
          <w:rFonts w:eastAsia="SimSun"/>
          <w:color w:val="00000A"/>
          <w:szCs w:val="24"/>
          <w:u w:val="none"/>
          <w:lang w:eastAsia="zh-CN" w:bidi="hi-IN"/>
        </w:rPr>
      </w:pPr>
      <w:r w:rsidRPr="008C5CBE">
        <w:rPr>
          <w:rFonts w:eastAsia="SimSun"/>
          <w:color w:val="00000A"/>
          <w:szCs w:val="24"/>
          <w:u w:val="none"/>
          <w:lang w:eastAsia="zh-CN" w:bidi="hi-IN"/>
        </w:rPr>
        <w:t xml:space="preserve">2023.gada 17.aprīlī starp Gulbenes novada Stradu pagasta pārvaldi un </w:t>
      </w:r>
      <w:r w:rsidR="00C6772F">
        <w:rPr>
          <w:szCs w:val="24"/>
          <w:u w:val="none"/>
          <w:lang w:eastAsia="lv-LV"/>
        </w:rPr>
        <w:t>[…]</w:t>
      </w:r>
      <w:r w:rsidRPr="008C5CBE">
        <w:rPr>
          <w:rFonts w:eastAsia="SimSun"/>
          <w:color w:val="00000A"/>
          <w:szCs w:val="24"/>
          <w:u w:val="none"/>
          <w:lang w:eastAsia="zh-CN" w:bidi="hi-IN"/>
        </w:rPr>
        <w:t xml:space="preserve">noslēgts dzīvojamās telpas īres līgums Nr. SR/9.5/23/13 par dzīvokļa īpašumu </w:t>
      </w:r>
      <w:r w:rsidRPr="008C5CBE">
        <w:rPr>
          <w:rFonts w:eastAsia="SimSun"/>
          <w:bCs/>
          <w:szCs w:val="24"/>
          <w:u w:val="none"/>
          <w:lang w:eastAsia="zh-CN" w:bidi="hi-IN"/>
        </w:rPr>
        <w:t>“Stāķi 18” – 29, Stāķi, Stradu pagasts, Gulbenes novads</w:t>
      </w:r>
      <w:r w:rsidRPr="008C5CBE">
        <w:rPr>
          <w:rFonts w:eastAsia="SimSun"/>
          <w:color w:val="00000A"/>
          <w:szCs w:val="24"/>
          <w:u w:val="none"/>
          <w:lang w:eastAsia="zh-CN" w:bidi="hi-IN"/>
        </w:rPr>
        <w:t>. Īres līguma termiņš noteikts līdz 2028.gada 30.aprīlim.</w:t>
      </w:r>
    </w:p>
    <w:p w14:paraId="1D90F8D4" w14:textId="77777777" w:rsidR="008C5CBE" w:rsidRPr="008C5CBE" w:rsidRDefault="008C5CBE" w:rsidP="008C5CBE">
      <w:pPr>
        <w:widowControl w:val="0"/>
        <w:suppressAutoHyphens/>
        <w:spacing w:line="360" w:lineRule="auto"/>
        <w:ind w:firstLine="567"/>
        <w:jc w:val="both"/>
        <w:rPr>
          <w:rFonts w:eastAsia="Calibri"/>
          <w:szCs w:val="24"/>
          <w:u w:val="none"/>
        </w:rPr>
      </w:pPr>
      <w:r w:rsidRPr="008C5CBE">
        <w:rPr>
          <w:rFonts w:eastAsia="SimSun"/>
          <w:szCs w:val="24"/>
          <w:u w:val="none"/>
          <w:lang w:eastAsia="zh-CN" w:bidi="hi-IN"/>
        </w:rPr>
        <w:t xml:space="preserve">2002.gada 1. janvārī stājās spēkā likums “Par palīdzību dzīvokļa jautājumu risināšanā”, kas </w:t>
      </w:r>
      <w:r w:rsidRPr="008C5CBE">
        <w:rPr>
          <w:rFonts w:eastAsia="SimSun"/>
          <w:szCs w:val="24"/>
          <w:u w:val="none"/>
          <w:lang w:eastAsia="zh-CN" w:bidi="hi-IN"/>
        </w:rPr>
        <w:lastRenderedPageBreak/>
        <w:t xml:space="preserve">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8C5CBE">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5DA6AA6A" w14:textId="5E428E21" w:rsidR="008C5CBE" w:rsidRPr="008C5CBE" w:rsidRDefault="008C5CBE" w:rsidP="008C5CBE">
      <w:pPr>
        <w:widowControl w:val="0"/>
        <w:suppressAutoHyphens/>
        <w:spacing w:line="360" w:lineRule="auto"/>
        <w:ind w:firstLine="567"/>
        <w:jc w:val="both"/>
        <w:rPr>
          <w:rFonts w:eastAsia="SimSun"/>
          <w:color w:val="00000A"/>
          <w:szCs w:val="24"/>
          <w:u w:val="none"/>
          <w:lang w:eastAsia="zh-CN" w:bidi="hi-IN"/>
        </w:rPr>
      </w:pPr>
      <w:r w:rsidRPr="008C5CBE">
        <w:rPr>
          <w:rFonts w:eastAsia="Calibri"/>
          <w:szCs w:val="24"/>
          <w:u w:val="none"/>
        </w:rPr>
        <w:t xml:space="preserve">Ņemot vērā, ka sākotnēji dzīvojamās telpas īres līgums ar </w:t>
      </w:r>
      <w:r w:rsidR="00C6772F">
        <w:rPr>
          <w:szCs w:val="24"/>
          <w:u w:val="none"/>
          <w:lang w:eastAsia="lv-LV"/>
        </w:rPr>
        <w:t>[…]</w:t>
      </w:r>
      <w:r w:rsidRPr="008C5CBE">
        <w:rPr>
          <w:rFonts w:eastAsia="Calibri"/>
          <w:szCs w:val="24"/>
          <w:u w:val="none"/>
        </w:rPr>
        <w:t xml:space="preserve">noslēgts pirms likuma </w:t>
      </w:r>
      <w:r w:rsidRPr="008C5CBE">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bāriņtiesas apliecināto vienošanos starp ģimenes locekļiem, </w:t>
      </w:r>
      <w:r w:rsidR="00C6772F">
        <w:rPr>
          <w:szCs w:val="24"/>
          <w:u w:val="none"/>
          <w:lang w:eastAsia="lv-LV"/>
        </w:rPr>
        <w:t>[…]</w:t>
      </w:r>
      <w:r w:rsidRPr="008C5CBE">
        <w:rPr>
          <w:rFonts w:eastAsia="SimSun"/>
          <w:color w:val="00000A"/>
          <w:szCs w:val="24"/>
          <w:u w:val="none"/>
          <w:lang w:eastAsia="zh-CN" w:bidi="hi-IN"/>
        </w:rPr>
        <w:t xml:space="preserve">ir tiesīga ierosināt dzīvokļa īpašuma </w:t>
      </w:r>
      <w:r w:rsidRPr="008C5CBE">
        <w:rPr>
          <w:rFonts w:eastAsia="SimSun"/>
          <w:bCs/>
          <w:szCs w:val="24"/>
          <w:u w:val="none"/>
          <w:lang w:eastAsia="zh-CN" w:bidi="hi-IN"/>
        </w:rPr>
        <w:t>“Stāķi 18” – 29, Stāķi, Stradu pagasts, Gulbenes novads</w:t>
      </w:r>
      <w:r w:rsidRPr="008C5CBE">
        <w:rPr>
          <w:rFonts w:eastAsia="SimSun"/>
          <w:color w:val="00000A"/>
          <w:szCs w:val="24"/>
          <w:u w:val="none"/>
          <w:lang w:eastAsia="zh-CN" w:bidi="hi-IN"/>
        </w:rPr>
        <w:t>, atsavināšanu.</w:t>
      </w:r>
    </w:p>
    <w:p w14:paraId="5DE496B2" w14:textId="77777777" w:rsidR="008C5CBE" w:rsidRPr="008C5CBE" w:rsidRDefault="008C5CBE" w:rsidP="008C5CBE">
      <w:pPr>
        <w:widowControl w:val="0"/>
        <w:suppressAutoHyphens/>
        <w:spacing w:line="360" w:lineRule="auto"/>
        <w:ind w:firstLine="567"/>
        <w:jc w:val="both"/>
        <w:rPr>
          <w:rFonts w:eastAsia="SimSun"/>
          <w:color w:val="00000A"/>
          <w:szCs w:val="24"/>
          <w:u w:val="none"/>
          <w:lang w:eastAsia="zh-CN" w:bidi="hi-IN"/>
        </w:rPr>
      </w:pPr>
      <w:r w:rsidRPr="008C5CBE">
        <w:rPr>
          <w:rFonts w:eastAsia="SimSun"/>
          <w:szCs w:val="24"/>
          <w:u w:val="none"/>
          <w:lang w:eastAsia="zh-CN" w:bidi="hi-IN"/>
        </w:rPr>
        <w:t xml:space="preserve">Pamatojoties uz Pašvaldību likuma 10.panta pirmās daļas 16.punktu, kas nosaka, ka </w:t>
      </w:r>
      <w:r w:rsidRPr="008C5CBE">
        <w:rPr>
          <w:rFonts w:eastAsia="Calibri"/>
          <w:szCs w:val="24"/>
          <w:u w:val="none"/>
          <w:shd w:val="clear" w:color="auto" w:fill="FFFFFF"/>
        </w:rPr>
        <w:t xml:space="preserve">dome ir tiesīga izlemt ikvienu pašvaldības kompetences jautājumu un tikai domes kompetencē ir </w:t>
      </w:r>
      <w:r w:rsidRPr="008C5CBE">
        <w:rPr>
          <w:rFonts w:eastAsia="SimSun"/>
          <w:szCs w:val="24"/>
          <w:u w:val="none"/>
          <w:lang w:eastAsia="zh-CN" w:bidi="hi-IN"/>
        </w:rPr>
        <w:t>l</w:t>
      </w:r>
      <w:r w:rsidRPr="008C5CBE">
        <w:rPr>
          <w:rFonts w:eastAsia="Calibri"/>
          <w:szCs w:val="24"/>
          <w:u w:val="none"/>
          <w:shd w:val="clear" w:color="auto" w:fill="FFFFFF"/>
        </w:rPr>
        <w:t>emt par pašvaldības nekustamā īpašuma atsavināšanu un apgrūtināšanu, kā arī par nekustamā īpašuma iegūšanu</w:t>
      </w:r>
      <w:r w:rsidRPr="008C5CBE">
        <w:rPr>
          <w:rFonts w:eastAsia="SimSun"/>
          <w:szCs w:val="24"/>
          <w:u w:val="none"/>
          <w:lang w:eastAsia="zh-CN" w:bidi="hi-IN"/>
        </w:rPr>
        <w:t xml:space="preserve">, 73.panta ceturto daļu, kas nosaka, ka </w:t>
      </w:r>
      <w:r w:rsidRPr="008C5CBE">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8C5CBE">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8C5CBE">
        <w:rPr>
          <w:rFonts w:eastAsia="Calibri"/>
          <w:szCs w:val="24"/>
          <w:u w:val="none"/>
        </w:rPr>
        <w:t>šā panta sesto daļu, kas nosaka, ka mantas novērtēšanas komisija novērtēšanai pieaicina vienu vai vairākus sertificētus vērtētājus,</w:t>
      </w:r>
      <w:r w:rsidRPr="008C5CBE">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8C5CBE">
        <w:rPr>
          <w:rFonts w:eastAsia="SimSun"/>
          <w:bCs/>
          <w:szCs w:val="24"/>
          <w:u w:val="none"/>
          <w:lang w:eastAsia="zh-CN" w:bidi="hi-IN"/>
        </w:rPr>
        <w:t xml:space="preserve">un </w:t>
      </w:r>
      <w:r w:rsidRPr="008C5CBE">
        <w:rPr>
          <w:rFonts w:eastAsia="Calibri"/>
          <w:szCs w:val="24"/>
          <w:u w:val="none"/>
        </w:rPr>
        <w:t xml:space="preserve">Gulbenes novada </w:t>
      </w:r>
      <w:r w:rsidRPr="008C5CBE">
        <w:rPr>
          <w:rFonts w:eastAsia="Calibri"/>
          <w:color w:val="000000"/>
          <w:szCs w:val="24"/>
          <w:u w:val="none"/>
        </w:rPr>
        <w:t xml:space="preserve">pašvaldības domes </w:t>
      </w:r>
      <w:r w:rsidRPr="008C5CBE">
        <w:rPr>
          <w:rFonts w:eastAsia="Calibri"/>
          <w:szCs w:val="24"/>
          <w:u w:val="none"/>
        </w:rPr>
        <w:t>apvienoto ;</w:t>
      </w:r>
      <w:r w:rsidRPr="008C5CBE">
        <w:rPr>
          <w:rFonts w:eastAsia="Calibri"/>
          <w:szCs w:val="24"/>
          <w:u w:val="none"/>
          <w:shd w:val="clear" w:color="auto" w:fill="FFFFFF"/>
        </w:rPr>
        <w:t xml:space="preserve">Finanšu komitejas, Sociālo un veselības jautājumu komitejas, Attīstības un tautsaimniecības komitejas, Izglītības, kultūras un sporta jautājumu komitejas </w:t>
      </w:r>
      <w:r w:rsidRPr="008C5CBE">
        <w:rPr>
          <w:rFonts w:eastAsia="SimSun"/>
          <w:bCs/>
          <w:szCs w:val="24"/>
          <w:u w:val="none"/>
          <w:lang w:eastAsia="zh-CN" w:bidi="hi-IN"/>
        </w:rPr>
        <w:t xml:space="preserve">ieteikumu, atklāti balsojot: </w:t>
      </w:r>
      <w:r w:rsidRPr="008C5CBE">
        <w:rPr>
          <w:rFonts w:eastAsia="Calibri"/>
          <w:noProof/>
          <w:szCs w:val="24"/>
          <w:u w:val="none"/>
        </w:rPr>
        <w:t>ar  balsīm "Par", "Pret" – nav, "Atturas" – nav, "Nepiedalās" – nav</w:t>
      </w:r>
      <w:r w:rsidRPr="008C5CBE">
        <w:rPr>
          <w:rFonts w:eastAsia="SimSun"/>
          <w:szCs w:val="24"/>
          <w:u w:val="none"/>
          <w:lang w:eastAsia="zh-CN" w:bidi="hi-IN"/>
        </w:rPr>
        <w:t xml:space="preserve">, Gulbenes novada pašvaldības dome </w:t>
      </w:r>
      <w:r w:rsidRPr="008C5CBE">
        <w:rPr>
          <w:rFonts w:eastAsia="SimSun"/>
          <w:color w:val="00000A"/>
          <w:szCs w:val="24"/>
          <w:u w:val="none"/>
          <w:lang w:eastAsia="zh-CN" w:bidi="hi-IN"/>
        </w:rPr>
        <w:t>NOLEMJ:</w:t>
      </w:r>
    </w:p>
    <w:p w14:paraId="257623FA" w14:textId="77777777" w:rsidR="008C5CBE" w:rsidRPr="008C5CBE" w:rsidRDefault="008C5CBE" w:rsidP="008C5CBE">
      <w:pPr>
        <w:widowControl w:val="0"/>
        <w:suppressAutoHyphens/>
        <w:spacing w:line="360" w:lineRule="auto"/>
        <w:ind w:firstLine="426"/>
        <w:jc w:val="both"/>
        <w:rPr>
          <w:rFonts w:eastAsia="SimSun"/>
          <w:color w:val="00000A"/>
          <w:szCs w:val="24"/>
          <w:u w:val="none"/>
          <w:lang w:eastAsia="zh-CN" w:bidi="hi-IN"/>
        </w:rPr>
      </w:pPr>
      <w:r w:rsidRPr="008C5CBE">
        <w:rPr>
          <w:rFonts w:eastAsia="SimSun"/>
          <w:color w:val="00000A"/>
          <w:szCs w:val="24"/>
          <w:u w:val="none"/>
          <w:lang w:eastAsia="zh-CN" w:bidi="hi-IN"/>
        </w:rPr>
        <w:lastRenderedPageBreak/>
        <w:t xml:space="preserve">1. REĢISTRĒT dzīvokļa īpašumu </w:t>
      </w:r>
      <w:r w:rsidRPr="008C5CBE">
        <w:rPr>
          <w:rFonts w:eastAsia="SimSun"/>
          <w:bCs/>
          <w:szCs w:val="24"/>
          <w:u w:val="none"/>
          <w:lang w:eastAsia="zh-CN" w:bidi="hi-IN"/>
        </w:rPr>
        <w:t>“Stāķi 18” – 29, Stāķi, Stradu pagasts, Gulbenes novads</w:t>
      </w:r>
      <w:r w:rsidRPr="008C5CBE">
        <w:rPr>
          <w:rFonts w:eastAsia="SimSun"/>
          <w:color w:val="00000A"/>
          <w:szCs w:val="24"/>
          <w:u w:val="none"/>
          <w:lang w:eastAsia="zh-CN" w:bidi="hi-IN"/>
        </w:rPr>
        <w:t xml:space="preserve">, (telpu grupas kadastra apzīmējums </w:t>
      </w:r>
      <w:r w:rsidRPr="008C5CBE">
        <w:rPr>
          <w:szCs w:val="24"/>
          <w:u w:val="none"/>
          <w:lang w:eastAsia="lv-LV"/>
        </w:rPr>
        <w:t>5090 002 0582 001 029</w:t>
      </w:r>
      <w:r w:rsidRPr="008C5CBE">
        <w:rPr>
          <w:rFonts w:eastAsia="SimSun"/>
          <w:color w:val="00000A"/>
          <w:szCs w:val="24"/>
          <w:u w:val="none"/>
          <w:lang w:eastAsia="zh-CN" w:bidi="hi-IN"/>
        </w:rPr>
        <w:t>), zemesgrāmatā kā patstāvīgu nekustamo īpašumu.</w:t>
      </w:r>
    </w:p>
    <w:p w14:paraId="404EE438" w14:textId="77777777" w:rsidR="008C5CBE" w:rsidRPr="008C5CBE" w:rsidRDefault="008C5CBE" w:rsidP="008C5CBE">
      <w:pPr>
        <w:widowControl w:val="0"/>
        <w:suppressAutoHyphens/>
        <w:spacing w:line="360" w:lineRule="auto"/>
        <w:ind w:firstLine="426"/>
        <w:jc w:val="both"/>
        <w:rPr>
          <w:rFonts w:eastAsia="SimSun"/>
          <w:color w:val="00000A"/>
          <w:szCs w:val="24"/>
          <w:u w:val="none"/>
          <w:lang w:eastAsia="zh-CN" w:bidi="hi-IN"/>
        </w:rPr>
      </w:pPr>
      <w:r w:rsidRPr="008C5CBE">
        <w:rPr>
          <w:rFonts w:eastAsia="SimSun"/>
          <w:color w:val="00000A"/>
          <w:szCs w:val="24"/>
          <w:u w:val="none"/>
          <w:lang w:eastAsia="zh-CN" w:bidi="hi-IN"/>
        </w:rPr>
        <w:t xml:space="preserve">2. UZDOT Gulbenes novada Centrālās pārvaldes </w:t>
      </w:r>
      <w:r w:rsidRPr="008C5CBE">
        <w:rPr>
          <w:rFonts w:eastAsia="SimSun"/>
          <w:szCs w:val="24"/>
          <w:u w:val="none"/>
          <w:lang w:eastAsia="zh-CN" w:bidi="hi-IN"/>
        </w:rPr>
        <w:t xml:space="preserve">Īpašumu pārraudzības nodaļai </w:t>
      </w:r>
      <w:r w:rsidRPr="008C5CBE">
        <w:rPr>
          <w:rFonts w:eastAsia="SimSun"/>
          <w:color w:val="00000A"/>
          <w:szCs w:val="24"/>
          <w:u w:val="none"/>
          <w:lang w:eastAsia="zh-CN" w:bidi="hi-IN"/>
        </w:rPr>
        <w:t>veikt darbības, kas saistītas ar iepriekšminētā nekustamā īpašuma ierakstīšanu zemesgrāmatā uz Gulbenes novada pašvaldības vārda.</w:t>
      </w:r>
    </w:p>
    <w:p w14:paraId="7086AF47" w14:textId="300743B5" w:rsidR="008C5CBE" w:rsidRPr="008C5CBE" w:rsidRDefault="008C5CBE" w:rsidP="008C5CBE">
      <w:pPr>
        <w:widowControl w:val="0"/>
        <w:suppressAutoHyphens/>
        <w:spacing w:line="360" w:lineRule="auto"/>
        <w:ind w:firstLine="426"/>
        <w:jc w:val="both"/>
        <w:rPr>
          <w:rFonts w:eastAsia="SimSun"/>
          <w:color w:val="00000A"/>
          <w:szCs w:val="24"/>
          <w:u w:val="none"/>
          <w:lang w:eastAsia="zh-CN" w:bidi="hi-IN"/>
        </w:rPr>
      </w:pPr>
      <w:r w:rsidRPr="008C5CBE">
        <w:rPr>
          <w:rFonts w:eastAsia="SimSun"/>
          <w:color w:val="00000A"/>
          <w:szCs w:val="24"/>
          <w:u w:val="none"/>
          <w:lang w:eastAsia="zh-CN" w:bidi="hi-IN"/>
        </w:rPr>
        <w:t xml:space="preserve">3. </w:t>
      </w:r>
      <w:r w:rsidRPr="008C5CBE">
        <w:rPr>
          <w:rFonts w:eastAsia="SimSun"/>
          <w:szCs w:val="24"/>
          <w:u w:val="none"/>
          <w:lang w:eastAsia="zh-CN" w:bidi="hi-IN"/>
        </w:rPr>
        <w:t xml:space="preserve">NODOT atsavināšanai Gulbenes novada pašvaldībai piekrītošo dzīvokļa īpašumu </w:t>
      </w:r>
      <w:r w:rsidRPr="008C5CBE">
        <w:rPr>
          <w:rFonts w:eastAsia="SimSun"/>
          <w:bCs/>
          <w:szCs w:val="24"/>
          <w:u w:val="none"/>
          <w:lang w:eastAsia="zh-CN" w:bidi="hi-IN"/>
        </w:rPr>
        <w:t>“Stāķi 18” – 29, Stāķi, Stradu pagasts, Gulbenes novads</w:t>
      </w:r>
      <w:r w:rsidRPr="008C5CBE">
        <w:rPr>
          <w:rFonts w:eastAsia="SimSun"/>
          <w:szCs w:val="24"/>
          <w:u w:val="none"/>
          <w:lang w:eastAsia="zh-CN" w:bidi="hi-IN"/>
        </w:rPr>
        <w:t xml:space="preserve">, kas sastāv no telpu grupas ar kadastra apzīmējumu </w:t>
      </w:r>
      <w:r w:rsidRPr="008C5CBE">
        <w:rPr>
          <w:szCs w:val="24"/>
          <w:u w:val="none"/>
          <w:lang w:eastAsia="lv-LV"/>
        </w:rPr>
        <w:t>5090 002 0582 001 029</w:t>
      </w:r>
      <w:r w:rsidRPr="008C5CBE">
        <w:rPr>
          <w:rFonts w:eastAsia="SimSun"/>
          <w:szCs w:val="24"/>
          <w:u w:val="none"/>
          <w:lang w:eastAsia="zh-CN" w:bidi="hi-IN"/>
        </w:rPr>
        <w:t xml:space="preserve">, un pie tās piederošās kopīpašuma 538/23179 domājamās daļas no būves ar kadastra apzīmējumu </w:t>
      </w:r>
      <w:r w:rsidRPr="008C5CBE">
        <w:rPr>
          <w:szCs w:val="24"/>
          <w:u w:val="none"/>
          <w:lang w:eastAsia="lv-LV"/>
        </w:rPr>
        <w:t xml:space="preserve">5090 002 0582 001 </w:t>
      </w:r>
      <w:r w:rsidRPr="008C5CBE">
        <w:rPr>
          <w:rFonts w:eastAsia="SimSun"/>
          <w:szCs w:val="24"/>
          <w:u w:val="none"/>
          <w:lang w:eastAsia="zh-CN" w:bidi="hi-IN"/>
        </w:rPr>
        <w:t xml:space="preserve">(Dzīvojamā māja), un 538/23179 domājamās daļas no zemes ar kadastra apzīmējumu </w:t>
      </w:r>
      <w:r w:rsidRPr="008C5CBE">
        <w:rPr>
          <w:szCs w:val="24"/>
          <w:u w:val="none"/>
          <w:lang w:eastAsia="lv-LV"/>
        </w:rPr>
        <w:t>5090 002 0582</w:t>
      </w:r>
      <w:r w:rsidRPr="008C5CBE">
        <w:rPr>
          <w:rFonts w:eastAsia="SimSun"/>
          <w:szCs w:val="24"/>
          <w:u w:val="none"/>
          <w:lang w:eastAsia="zh-CN" w:bidi="hi-IN"/>
        </w:rPr>
        <w:t xml:space="preserve">, par brīvu cenu </w:t>
      </w:r>
      <w:r w:rsidR="00C6772F">
        <w:rPr>
          <w:szCs w:val="24"/>
          <w:u w:val="none"/>
          <w:lang w:eastAsia="lv-LV"/>
        </w:rPr>
        <w:t>[…]</w:t>
      </w:r>
      <w:r w:rsidRPr="008C5CBE">
        <w:rPr>
          <w:rFonts w:eastAsia="SimSun"/>
          <w:color w:val="00000A"/>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79FF39FD" w14:textId="77777777" w:rsidR="008C5CBE" w:rsidRPr="008C5CBE" w:rsidRDefault="008C5CBE" w:rsidP="008C5CBE">
      <w:pPr>
        <w:widowControl w:val="0"/>
        <w:suppressAutoHyphens/>
        <w:spacing w:line="360" w:lineRule="auto"/>
        <w:ind w:firstLine="426"/>
        <w:jc w:val="both"/>
        <w:rPr>
          <w:rFonts w:eastAsia="SimSun"/>
          <w:szCs w:val="24"/>
          <w:u w:val="none"/>
          <w:lang w:eastAsia="zh-CN" w:bidi="hi-IN"/>
        </w:rPr>
      </w:pPr>
      <w:r w:rsidRPr="008C5CBE">
        <w:rPr>
          <w:rFonts w:eastAsia="SimSun"/>
          <w:color w:val="00000A"/>
          <w:szCs w:val="24"/>
          <w:u w:val="none"/>
          <w:lang w:eastAsia="zh-CN" w:bidi="hi-IN"/>
        </w:rPr>
        <w:t xml:space="preserve">5. </w:t>
      </w:r>
      <w:r w:rsidRPr="008C5CBE">
        <w:rPr>
          <w:rFonts w:eastAsia="SimSun"/>
          <w:szCs w:val="24"/>
          <w:u w:val="none"/>
          <w:lang w:eastAsia="zh-CN" w:bidi="hi-IN"/>
        </w:rPr>
        <w:t xml:space="preserve">Par lēmuma izpildi atbildīga </w:t>
      </w:r>
      <w:r w:rsidRPr="008C5CBE">
        <w:rPr>
          <w:rFonts w:eastAsia="SimSun"/>
          <w:color w:val="00000A"/>
          <w:szCs w:val="24"/>
          <w:u w:val="none"/>
          <w:lang w:eastAsia="zh-CN" w:bidi="hi-IN"/>
        </w:rPr>
        <w:t xml:space="preserve">Gulbenes novada pašvaldības </w:t>
      </w:r>
      <w:r w:rsidRPr="008C5CBE">
        <w:rPr>
          <w:rFonts w:eastAsia="SimSun"/>
          <w:szCs w:val="24"/>
          <w:u w:val="none"/>
          <w:lang w:eastAsia="zh-CN" w:bidi="hi-IN"/>
        </w:rPr>
        <w:t>īpašuma novērtēšanas un izsoļu komisija.</w:t>
      </w:r>
    </w:p>
    <w:p w14:paraId="4F60A136" w14:textId="77777777" w:rsidR="008C5CBE" w:rsidRPr="008C5CBE" w:rsidRDefault="008C5CBE" w:rsidP="008C5CBE">
      <w:pPr>
        <w:widowControl w:val="0"/>
        <w:suppressAutoHyphens/>
        <w:spacing w:line="360" w:lineRule="auto"/>
        <w:ind w:firstLine="426"/>
        <w:jc w:val="both"/>
        <w:rPr>
          <w:rFonts w:eastAsia="SimSun"/>
          <w:szCs w:val="24"/>
          <w:u w:val="none"/>
          <w:lang w:eastAsia="zh-CN" w:bidi="hi-IN"/>
        </w:rPr>
      </w:pPr>
      <w:r w:rsidRPr="008C5CBE">
        <w:rPr>
          <w:rFonts w:eastAsia="SimSun"/>
          <w:szCs w:val="24"/>
          <w:u w:val="none"/>
          <w:lang w:eastAsia="zh-CN" w:bidi="hi-IN"/>
        </w:rPr>
        <w:t xml:space="preserve">6. </w:t>
      </w:r>
      <w:r w:rsidRPr="008C5CBE">
        <w:rPr>
          <w:rFonts w:eastAsia="Calibri"/>
          <w:szCs w:val="24"/>
          <w:u w:val="none"/>
        </w:rPr>
        <w:t>Lēmuma izpildes kontroli veikt Gulbenes novada pašvaldības izpilddirektorei.</w:t>
      </w:r>
    </w:p>
    <w:p w14:paraId="491569A9" w14:textId="778FFFF7" w:rsidR="008C5CBE" w:rsidRPr="008C5CBE" w:rsidRDefault="008C5CBE" w:rsidP="008C5CBE">
      <w:pPr>
        <w:widowControl w:val="0"/>
        <w:suppressAutoHyphens/>
        <w:spacing w:line="360" w:lineRule="auto"/>
        <w:ind w:firstLine="426"/>
        <w:jc w:val="both"/>
        <w:rPr>
          <w:rFonts w:eastAsia="SimSun"/>
          <w:color w:val="00000A"/>
          <w:szCs w:val="24"/>
          <w:u w:val="none"/>
          <w:lang w:eastAsia="zh-CN" w:bidi="hi-IN"/>
        </w:rPr>
      </w:pPr>
      <w:r w:rsidRPr="008C5CBE">
        <w:rPr>
          <w:rFonts w:eastAsia="SimSun"/>
          <w:szCs w:val="24"/>
          <w:u w:val="none"/>
          <w:lang w:eastAsia="zh-CN" w:bidi="hi-IN"/>
        </w:rPr>
        <w:t>7.</w:t>
      </w:r>
      <w:r w:rsidRPr="008C5CBE">
        <w:rPr>
          <w:rFonts w:eastAsia="SimSun"/>
          <w:color w:val="00000A"/>
          <w:szCs w:val="24"/>
          <w:u w:val="none"/>
          <w:lang w:eastAsia="zh-CN" w:bidi="hi-IN"/>
        </w:rPr>
        <w:t xml:space="preserve">Lēmuma izrakstu nosūtīt: </w:t>
      </w:r>
      <w:r w:rsidR="00C6772F">
        <w:rPr>
          <w:szCs w:val="24"/>
          <w:u w:val="none"/>
          <w:lang w:eastAsia="lv-LV"/>
        </w:rPr>
        <w:t>[…]</w:t>
      </w:r>
      <w:r w:rsidRPr="008C5CBE">
        <w:rPr>
          <w:rFonts w:eastAsia="SimSun"/>
          <w:bCs/>
          <w:color w:val="00000A"/>
          <w:szCs w:val="24"/>
          <w:u w:val="none"/>
          <w:lang w:eastAsia="zh-CN" w:bidi="hi-IN"/>
        </w:rPr>
        <w:t>.</w:t>
      </w:r>
    </w:p>
    <w:p w14:paraId="2D52DEB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5F36E17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17” - 24 atsavināšanu</w:t>
      </w:r>
    </w:p>
    <w:p w14:paraId="57740A3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9B8A91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5C3C7BCD" w14:textId="766DCB53" w:rsidR="00E264AD" w:rsidRPr="00575A1B" w:rsidRDefault="00000000" w:rsidP="00575A1B">
      <w:pPr>
        <w:rPr>
          <w:rFonts w:eastAsia="Calibri"/>
          <w:szCs w:val="24"/>
          <w:u w:val="none"/>
        </w:rPr>
      </w:pPr>
      <w:r>
        <w:rPr>
          <w:rFonts w:eastAsia="Calibri"/>
          <w:szCs w:val="24"/>
          <w:u w:val="none"/>
        </w:rPr>
        <w:t xml:space="preserve">DEBATĒS PIEDALĀS: </w:t>
      </w:r>
      <w:r w:rsidR="007361B4">
        <w:rPr>
          <w:rFonts w:eastAsia="Calibri"/>
          <w:szCs w:val="24"/>
          <w:u w:val="none"/>
        </w:rPr>
        <w:t>nav</w:t>
      </w:r>
    </w:p>
    <w:p w14:paraId="17663F24" w14:textId="77777777" w:rsidR="00BC2002" w:rsidRDefault="00BC2002" w:rsidP="00956EC8">
      <w:pPr>
        <w:rPr>
          <w:rFonts w:eastAsia="Calibri"/>
          <w:color w:val="FF0000"/>
          <w:szCs w:val="24"/>
          <w:u w:val="none"/>
        </w:rPr>
      </w:pPr>
    </w:p>
    <w:p w14:paraId="6D1E1786" w14:textId="77777777" w:rsidR="007361B4" w:rsidRDefault="007361B4" w:rsidP="007361B4">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367970EF" w14:textId="77777777" w:rsidR="007361B4" w:rsidRDefault="007361B4" w:rsidP="007361B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6BEE4109" w14:textId="77777777" w:rsidR="007361B4" w:rsidRDefault="007361B4" w:rsidP="007361B4">
      <w:pPr>
        <w:spacing w:line="360" w:lineRule="auto"/>
        <w:ind w:firstLine="567"/>
        <w:jc w:val="both"/>
        <w:rPr>
          <w:noProof/>
          <w:u w:val="none"/>
        </w:rPr>
      </w:pPr>
      <w:r>
        <w:rPr>
          <w:noProof/>
          <w:u w:val="none"/>
        </w:rPr>
        <w:t>Virzīt izskatīšanai domes sēdē lēmumprojektu:</w:t>
      </w:r>
    </w:p>
    <w:p w14:paraId="788242EB" w14:textId="77777777" w:rsidR="008C5CBE" w:rsidRPr="008C5CBE" w:rsidRDefault="008C5CBE" w:rsidP="008C5CBE">
      <w:pPr>
        <w:spacing w:after="160" w:line="360" w:lineRule="auto"/>
        <w:ind w:firstLine="567"/>
        <w:jc w:val="center"/>
        <w:rPr>
          <w:rFonts w:eastAsia="Calibri"/>
          <w:b/>
          <w:szCs w:val="24"/>
          <w:u w:val="none"/>
        </w:rPr>
      </w:pPr>
      <w:r w:rsidRPr="008C5CBE">
        <w:rPr>
          <w:rFonts w:eastAsia="Calibri"/>
          <w:b/>
          <w:szCs w:val="24"/>
          <w:u w:val="none"/>
        </w:rPr>
        <w:t>Par Stradu pagasta dzīvokļa īpašuma “Stāķi 17” - 24 atsavināšanu</w:t>
      </w:r>
    </w:p>
    <w:p w14:paraId="384E207E" w14:textId="77777777" w:rsidR="008C5CBE" w:rsidRPr="008C5CBE" w:rsidRDefault="008C5CBE" w:rsidP="008C5CBE">
      <w:pPr>
        <w:widowControl w:val="0"/>
        <w:suppressAutoHyphens/>
        <w:spacing w:line="360" w:lineRule="auto"/>
        <w:ind w:firstLine="567"/>
        <w:jc w:val="both"/>
        <w:rPr>
          <w:rFonts w:eastAsia="SimSun"/>
          <w:szCs w:val="24"/>
          <w:u w:val="none"/>
          <w:lang w:eastAsia="zh-CN" w:bidi="hi-IN"/>
        </w:rPr>
      </w:pPr>
      <w:r w:rsidRPr="008C5CBE">
        <w:rPr>
          <w:rFonts w:eastAsia="SimSun" w:cs="Mangal"/>
          <w:color w:val="00000A"/>
          <w:szCs w:val="24"/>
          <w:u w:val="none"/>
          <w:lang w:eastAsia="zh-CN" w:bidi="hi-IN"/>
        </w:rPr>
        <w:t xml:space="preserve">Izskatīts </w:t>
      </w:r>
      <w:r w:rsidRPr="008C5CBE">
        <w:rPr>
          <w:rFonts w:eastAsia="SimSun" w:cs="Mangal"/>
          <w:b/>
          <w:bCs/>
          <w:color w:val="00000A"/>
          <w:szCs w:val="24"/>
          <w:u w:val="none"/>
          <w:lang w:eastAsia="zh-CN" w:bidi="hi-IN"/>
        </w:rPr>
        <w:t>Gulbenes novada Stradu pagasta pārvaldes</w:t>
      </w:r>
      <w:r w:rsidRPr="008C5CBE">
        <w:rPr>
          <w:rFonts w:eastAsia="SimSun" w:cs="Mangal"/>
          <w:color w:val="00000A"/>
          <w:szCs w:val="24"/>
          <w:u w:val="none"/>
          <w:lang w:eastAsia="zh-CN" w:bidi="hi-IN"/>
        </w:rPr>
        <w:t xml:space="preserve">, reģistrācijas numurs 40900015569, juridiskā adrese: Brīvības iela 8, Gulbene, Gulbenes novads, LV–4401, 2024.gada 22.aprīļa iesniegums Nr.SR/4.2/24/16 (Gulbenes novada pašvaldībā saņemts 2024.gada 23.aprīlī un reģistrēts ar Nr. GND/5.13.2/24/891-G), kurā lūgts atsavināt dzīvokļa īpašumu </w:t>
      </w:r>
      <w:r w:rsidRPr="008C5CBE">
        <w:rPr>
          <w:rFonts w:eastAsia="Calibri"/>
          <w:bCs/>
          <w:szCs w:val="24"/>
          <w:u w:val="none"/>
        </w:rPr>
        <w:t>“Stāķi 17” – 24, Stāķi,</w:t>
      </w:r>
      <w:r w:rsidRPr="008C5CBE">
        <w:rPr>
          <w:rFonts w:eastAsia="Calibri"/>
          <w:szCs w:val="24"/>
          <w:u w:val="none"/>
        </w:rPr>
        <w:t xml:space="preserve"> Stradu pagasts</w:t>
      </w:r>
      <w:r w:rsidRPr="008C5CBE">
        <w:rPr>
          <w:rFonts w:eastAsia="SimSun" w:cs="Mangal"/>
          <w:color w:val="00000A"/>
          <w:szCs w:val="24"/>
          <w:u w:val="none"/>
          <w:lang w:eastAsia="zh-CN" w:bidi="hi-IN"/>
        </w:rPr>
        <w:t>, Gulbenes novads.</w:t>
      </w:r>
    </w:p>
    <w:p w14:paraId="284143A3" w14:textId="77777777" w:rsidR="008C5CBE" w:rsidRPr="008C5CBE" w:rsidRDefault="008C5CBE" w:rsidP="008C5CBE">
      <w:pPr>
        <w:widowControl w:val="0"/>
        <w:suppressAutoHyphens/>
        <w:spacing w:line="360" w:lineRule="auto"/>
        <w:ind w:firstLine="567"/>
        <w:jc w:val="both"/>
        <w:rPr>
          <w:rFonts w:eastAsia="Calibri"/>
          <w:color w:val="000000"/>
          <w:szCs w:val="24"/>
          <w:u w:val="none"/>
        </w:rPr>
      </w:pPr>
      <w:r w:rsidRPr="008C5CBE">
        <w:rPr>
          <w:rFonts w:eastAsia="SimSun"/>
          <w:color w:val="000000"/>
          <w:szCs w:val="24"/>
          <w:u w:val="none"/>
          <w:lang w:eastAsia="zh-CN" w:bidi="hi-IN"/>
        </w:rPr>
        <w:t xml:space="preserve">Gulbenes novada Stradu pagasta pārvalde iesniegumā norāda, ka ir veikusi </w:t>
      </w:r>
      <w:r w:rsidRPr="008C5CBE">
        <w:rPr>
          <w:rFonts w:eastAsia="Calibri"/>
          <w:color w:val="000000"/>
          <w:szCs w:val="24"/>
          <w:u w:val="none"/>
        </w:rPr>
        <w:t xml:space="preserve">dzīvokļa </w:t>
      </w:r>
      <w:r w:rsidRPr="008C5CBE">
        <w:rPr>
          <w:rFonts w:eastAsia="Calibri"/>
          <w:bCs/>
          <w:szCs w:val="24"/>
          <w:u w:val="none"/>
        </w:rPr>
        <w:t xml:space="preserve">“Stāķi </w:t>
      </w:r>
      <w:r w:rsidRPr="008C5CBE">
        <w:rPr>
          <w:rFonts w:eastAsia="Calibri"/>
          <w:bCs/>
          <w:szCs w:val="24"/>
          <w:u w:val="none"/>
        </w:rPr>
        <w:lastRenderedPageBreak/>
        <w:t>17” – 24</w:t>
      </w:r>
      <w:r w:rsidRPr="008C5CBE">
        <w:rPr>
          <w:rFonts w:eastAsia="Calibri"/>
          <w:bCs/>
          <w:color w:val="000000"/>
          <w:szCs w:val="24"/>
          <w:u w:val="none"/>
        </w:rPr>
        <w:t xml:space="preserve"> apsekošanu un secinājusi, ka </w:t>
      </w:r>
      <w:r w:rsidRPr="008C5CBE">
        <w:rPr>
          <w:rFonts w:eastAsia="Calibri"/>
          <w:color w:val="000000"/>
          <w:szCs w:val="24"/>
          <w:u w:val="none"/>
        </w:rPr>
        <w:t xml:space="preserve">dzīvoklī logi ir apmierinošā stāvoklī, inženierkomunikācijas ir daļēji apmierinošā stāvoklī, sanitārtehniskās ierīces vannas istabā un tualetē ir apmierinošā stāvoklī. Dzīvoklī nepieciešams remonts. Dzīvoklis nav nepieciešams pašvaldības funkciju nodrošināšanai. </w:t>
      </w:r>
    </w:p>
    <w:p w14:paraId="6ACC9117" w14:textId="77777777" w:rsidR="008C5CBE" w:rsidRPr="008C5CBE" w:rsidRDefault="008C5CBE" w:rsidP="008C5CBE">
      <w:pPr>
        <w:spacing w:line="360" w:lineRule="auto"/>
        <w:ind w:firstLine="567"/>
        <w:jc w:val="both"/>
        <w:rPr>
          <w:rFonts w:eastAsia="Calibri"/>
          <w:szCs w:val="24"/>
          <w:u w:val="none"/>
          <w:shd w:val="clear" w:color="auto" w:fill="FFFFFF"/>
        </w:rPr>
      </w:pPr>
      <w:r w:rsidRPr="008C5CBE">
        <w:rPr>
          <w:rFonts w:eastAsia="Calibri"/>
          <w:szCs w:val="24"/>
          <w:u w:val="none"/>
        </w:rPr>
        <w:t xml:space="preserve">Likuma “Par palīdzību dzīvokļa jautājumu risināšanā” 16.panta pirmā daļa nosaka, ka </w:t>
      </w:r>
      <w:r w:rsidRPr="008C5CBE">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57" w:tgtFrame="_blank" w:history="1">
        <w:r w:rsidRPr="008C5CBE">
          <w:rPr>
            <w:rFonts w:eastAsia="Calibri"/>
            <w:szCs w:val="24"/>
            <w:u w:val="none"/>
            <w:shd w:val="clear" w:color="auto" w:fill="FFFFFF"/>
          </w:rPr>
          <w:t>Būvniecības likuma</w:t>
        </w:r>
      </w:hyperlink>
      <w:r w:rsidRPr="008C5CBE">
        <w:rPr>
          <w:rFonts w:eastAsia="Calibri"/>
          <w:szCs w:val="24"/>
          <w:u w:val="none"/>
          <w:shd w:val="clear" w:color="auto" w:fill="FFFFFF"/>
        </w:rPr>
        <w:t> </w:t>
      </w:r>
      <w:hyperlink r:id="rId58" w:anchor="p9" w:tgtFrame="_blank" w:history="1">
        <w:r w:rsidRPr="008C5CBE">
          <w:rPr>
            <w:rFonts w:eastAsia="Calibri"/>
            <w:szCs w:val="24"/>
            <w:u w:val="none"/>
            <w:shd w:val="clear" w:color="auto" w:fill="FFFFFF"/>
          </w:rPr>
          <w:t>9. panta</w:t>
        </w:r>
      </w:hyperlink>
      <w:r w:rsidRPr="008C5CBE">
        <w:rPr>
          <w:rFonts w:eastAsia="Calibri"/>
          <w:szCs w:val="24"/>
          <w:u w:val="none"/>
          <w:shd w:val="clear" w:color="auto" w:fill="FFFFFF"/>
        </w:rPr>
        <w:t xml:space="preserve"> 1., 2. un 4. punktā noteiktajām prasībām. </w:t>
      </w:r>
    </w:p>
    <w:p w14:paraId="44E70722" w14:textId="77777777" w:rsidR="008C5CBE" w:rsidRPr="008C5CBE" w:rsidRDefault="008C5CBE" w:rsidP="008C5CBE">
      <w:pPr>
        <w:widowControl w:val="0"/>
        <w:suppressAutoHyphens/>
        <w:spacing w:line="360" w:lineRule="auto"/>
        <w:ind w:firstLine="567"/>
        <w:jc w:val="both"/>
        <w:rPr>
          <w:szCs w:val="24"/>
          <w:u w:val="none"/>
          <w:lang w:eastAsia="lv-LV"/>
        </w:rPr>
      </w:pPr>
      <w:r w:rsidRPr="008C5CBE">
        <w:rPr>
          <w:rFonts w:eastAsia="SimSun"/>
          <w:szCs w:val="24"/>
          <w:u w:val="none"/>
          <w:lang w:eastAsia="zh-CN" w:bidi="hi-IN"/>
        </w:rPr>
        <w:t xml:space="preserve">Pamatojoties uz Pašvaldību likuma 10.panta pirmās daļas 16.punktu, kas nosaka, ka </w:t>
      </w:r>
      <w:r w:rsidRPr="008C5CBE">
        <w:rPr>
          <w:rFonts w:eastAsia="Calibri"/>
          <w:szCs w:val="24"/>
          <w:u w:val="none"/>
          <w:shd w:val="clear" w:color="auto" w:fill="FFFFFF"/>
        </w:rPr>
        <w:t xml:space="preserve">dome ir tiesīga izlemt ikvienu pašvaldības kompetences jautājumu un tikai domes kompetencē ir </w:t>
      </w:r>
      <w:r w:rsidRPr="008C5CBE">
        <w:rPr>
          <w:rFonts w:eastAsia="SimSun"/>
          <w:szCs w:val="24"/>
          <w:u w:val="none"/>
          <w:lang w:eastAsia="zh-CN" w:bidi="hi-IN"/>
        </w:rPr>
        <w:t>l</w:t>
      </w:r>
      <w:r w:rsidRPr="008C5CBE">
        <w:rPr>
          <w:rFonts w:eastAsia="Calibri"/>
          <w:szCs w:val="24"/>
          <w:u w:val="none"/>
          <w:shd w:val="clear" w:color="auto" w:fill="FFFFFF"/>
        </w:rPr>
        <w:t>emt par pašvaldības nekustamā īpašuma atsavināšanu un apgrūtināšanu, kā arī par nekustamā īpašuma iegūšanu</w:t>
      </w:r>
      <w:r w:rsidRPr="008C5CBE">
        <w:rPr>
          <w:rFonts w:eastAsia="SimSun"/>
          <w:szCs w:val="24"/>
          <w:u w:val="none"/>
          <w:lang w:eastAsia="zh-CN" w:bidi="hi-IN"/>
        </w:rPr>
        <w:t xml:space="preserve">, 73.panta ceturto daļu, kas nosaka, ka </w:t>
      </w:r>
      <w:r w:rsidRPr="008C5CBE">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8C5CBE">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8C5CBE">
        <w:rPr>
          <w:rFonts w:eastAsia="Calibri"/>
          <w:szCs w:val="24"/>
          <w:u w:val="none"/>
        </w:rPr>
        <w:t>šā panta sesto daļu, kas nosaka, ka mantas novērtēšanas komisija novērtēšanai pieaicina vienu vai vairākus sertificētus vērtētājus,</w:t>
      </w:r>
      <w:r w:rsidRPr="008C5CBE">
        <w:rPr>
          <w:rFonts w:eastAsia="SimSun"/>
          <w:szCs w:val="24"/>
          <w:u w:val="none"/>
          <w:lang w:eastAsia="zh-CN" w:bidi="hi-IN"/>
        </w:rPr>
        <w:t xml:space="preserve"> </w:t>
      </w:r>
      <w:r w:rsidRPr="008C5CBE">
        <w:rPr>
          <w:bCs/>
          <w:szCs w:val="24"/>
          <w:u w:val="none"/>
          <w:lang w:eastAsia="lv-LV"/>
        </w:rPr>
        <w:t xml:space="preserve">un ņemot vērā </w:t>
      </w:r>
      <w:r w:rsidRPr="008C5CBE">
        <w:rPr>
          <w:rFonts w:eastAsia="Calibri"/>
          <w:szCs w:val="24"/>
          <w:u w:val="none"/>
        </w:rPr>
        <w:t xml:space="preserve">Gulbenes novada </w:t>
      </w:r>
      <w:r w:rsidRPr="008C5CBE">
        <w:rPr>
          <w:rFonts w:eastAsia="Calibri"/>
          <w:color w:val="000000"/>
          <w:szCs w:val="24"/>
          <w:u w:val="none"/>
        </w:rPr>
        <w:t xml:space="preserve">pašvaldības domes </w:t>
      </w:r>
      <w:r w:rsidRPr="008C5CBE">
        <w:rPr>
          <w:rFonts w:eastAsia="Calibri"/>
          <w:szCs w:val="24"/>
          <w:u w:val="none"/>
        </w:rPr>
        <w:t xml:space="preserve">apvienoto </w:t>
      </w:r>
      <w:r w:rsidRPr="008C5CBE">
        <w:rPr>
          <w:rFonts w:eastAsia="Calibri"/>
          <w:szCs w:val="24"/>
          <w:u w:val="none"/>
          <w:shd w:val="clear" w:color="auto" w:fill="FFFFFF"/>
        </w:rPr>
        <w:t xml:space="preserve">Finanšu komitejas, Sociālo un veselības jautājumu komitejas, Attīstības un tautsaimniecības komitejas, Izglītības, kultūras un sporta jautājumu komitejas </w:t>
      </w:r>
      <w:r w:rsidRPr="008C5CBE">
        <w:rPr>
          <w:bCs/>
          <w:szCs w:val="24"/>
          <w:u w:val="none"/>
          <w:lang w:eastAsia="lv-LV"/>
        </w:rPr>
        <w:t xml:space="preserve">ieteikumu, atklāti balsojot: </w:t>
      </w:r>
      <w:r w:rsidRPr="008C5CBE">
        <w:rPr>
          <w:rFonts w:eastAsia="Calibri"/>
          <w:szCs w:val="24"/>
          <w:u w:val="none"/>
        </w:rPr>
        <w:t>ar … balsīm “PAR”-, “PRET”-, “ATTURAS”-, Gulbenes novada pašvaldības dome NOLEMJ</w:t>
      </w:r>
      <w:r w:rsidRPr="008C5CBE">
        <w:rPr>
          <w:szCs w:val="24"/>
          <w:u w:val="none"/>
          <w:lang w:eastAsia="lv-LV"/>
        </w:rPr>
        <w:t>:</w:t>
      </w:r>
    </w:p>
    <w:p w14:paraId="6E096CDB" w14:textId="77777777" w:rsidR="008C5CBE" w:rsidRPr="008C5CBE" w:rsidRDefault="008C5CBE" w:rsidP="008C5CBE">
      <w:pPr>
        <w:widowControl w:val="0"/>
        <w:suppressAutoHyphens/>
        <w:spacing w:line="360" w:lineRule="auto"/>
        <w:ind w:firstLine="426"/>
        <w:jc w:val="both"/>
        <w:rPr>
          <w:rFonts w:eastAsia="SimSun"/>
          <w:color w:val="00000A"/>
          <w:szCs w:val="24"/>
          <w:u w:val="none"/>
          <w:lang w:eastAsia="zh-CN" w:bidi="hi-IN"/>
        </w:rPr>
      </w:pPr>
      <w:r w:rsidRPr="008C5CBE">
        <w:rPr>
          <w:rFonts w:eastAsia="SimSun"/>
          <w:color w:val="00000A"/>
          <w:szCs w:val="24"/>
          <w:u w:val="none"/>
          <w:lang w:eastAsia="zh-CN" w:bidi="hi-IN"/>
        </w:rPr>
        <w:t xml:space="preserve">1. REĢISTRĒT dzīvokļa īpašumu </w:t>
      </w:r>
      <w:r w:rsidRPr="008C5CBE">
        <w:rPr>
          <w:rFonts w:eastAsia="Calibri"/>
          <w:bCs/>
          <w:szCs w:val="24"/>
          <w:u w:val="none"/>
        </w:rPr>
        <w:t>“Stāķi 17” – 24, Stāķi,</w:t>
      </w:r>
      <w:r w:rsidRPr="008C5CBE">
        <w:rPr>
          <w:rFonts w:eastAsia="Calibri"/>
          <w:szCs w:val="24"/>
          <w:u w:val="none"/>
        </w:rPr>
        <w:t xml:space="preserve"> Stradu pagasts</w:t>
      </w:r>
      <w:r w:rsidRPr="008C5CBE">
        <w:rPr>
          <w:rFonts w:eastAsia="SimSun" w:cs="Mangal"/>
          <w:color w:val="00000A"/>
          <w:szCs w:val="24"/>
          <w:u w:val="none"/>
          <w:lang w:eastAsia="zh-CN" w:bidi="hi-IN"/>
        </w:rPr>
        <w:t>, Gulbenes novads</w:t>
      </w:r>
      <w:r w:rsidRPr="008C5CBE">
        <w:rPr>
          <w:rFonts w:eastAsia="SimSun"/>
          <w:color w:val="00000A"/>
          <w:szCs w:val="24"/>
          <w:u w:val="none"/>
          <w:lang w:eastAsia="zh-CN" w:bidi="hi-IN"/>
        </w:rPr>
        <w:t xml:space="preserve">, (telpu grupas kadastra apzīmējums </w:t>
      </w:r>
      <w:r w:rsidRPr="008C5CBE">
        <w:rPr>
          <w:rFonts w:eastAsia="SimSun"/>
          <w:szCs w:val="24"/>
          <w:u w:val="none"/>
          <w:lang w:eastAsia="zh-CN" w:bidi="hi-IN"/>
        </w:rPr>
        <w:t>5090 002 0579 001 024</w:t>
      </w:r>
      <w:r w:rsidRPr="008C5CBE">
        <w:rPr>
          <w:rFonts w:eastAsia="SimSun"/>
          <w:color w:val="00000A"/>
          <w:szCs w:val="24"/>
          <w:u w:val="none"/>
          <w:lang w:eastAsia="zh-CN" w:bidi="hi-IN"/>
        </w:rPr>
        <w:t>), zemesgrāmatā kā patstāvīgu nekustamo īpašumu.</w:t>
      </w:r>
    </w:p>
    <w:p w14:paraId="7AA1EEAA" w14:textId="77777777" w:rsidR="008C5CBE" w:rsidRPr="008C5CBE" w:rsidRDefault="008C5CBE" w:rsidP="008C5CBE">
      <w:pPr>
        <w:widowControl w:val="0"/>
        <w:suppressAutoHyphens/>
        <w:spacing w:line="360" w:lineRule="auto"/>
        <w:ind w:firstLine="426"/>
        <w:jc w:val="both"/>
        <w:rPr>
          <w:rFonts w:eastAsia="SimSun"/>
          <w:color w:val="00000A"/>
          <w:szCs w:val="24"/>
          <w:u w:val="none"/>
          <w:lang w:eastAsia="zh-CN" w:bidi="hi-IN"/>
        </w:rPr>
      </w:pPr>
      <w:r w:rsidRPr="008C5CBE">
        <w:rPr>
          <w:rFonts w:eastAsia="SimSun"/>
          <w:color w:val="00000A"/>
          <w:szCs w:val="24"/>
          <w:u w:val="none"/>
          <w:lang w:eastAsia="zh-CN" w:bidi="hi-IN"/>
        </w:rPr>
        <w:t xml:space="preserve">2. UZDOT Gulbenes novada Centrālās pārvaldes </w:t>
      </w:r>
      <w:r w:rsidRPr="008C5CBE">
        <w:rPr>
          <w:rFonts w:eastAsia="SimSun"/>
          <w:szCs w:val="24"/>
          <w:u w:val="none"/>
          <w:lang w:eastAsia="zh-CN" w:bidi="hi-IN"/>
        </w:rPr>
        <w:t xml:space="preserve">Īpašumu pārraudzības nodaļai </w:t>
      </w:r>
      <w:r w:rsidRPr="008C5CBE">
        <w:rPr>
          <w:rFonts w:eastAsia="SimSun"/>
          <w:color w:val="00000A"/>
          <w:szCs w:val="24"/>
          <w:u w:val="none"/>
          <w:lang w:eastAsia="zh-CN" w:bidi="hi-IN"/>
        </w:rPr>
        <w:t xml:space="preserve">veikt </w:t>
      </w:r>
      <w:r w:rsidRPr="008C5CBE">
        <w:rPr>
          <w:rFonts w:eastAsia="SimSun"/>
          <w:color w:val="00000A"/>
          <w:szCs w:val="24"/>
          <w:u w:val="none"/>
          <w:lang w:eastAsia="zh-CN" w:bidi="hi-IN"/>
        </w:rPr>
        <w:lastRenderedPageBreak/>
        <w:t>darbības, kas saistītas ar iepriekšminētā nekustamā īpašuma ierakstīšanu zemesgrāmatā uz Gulbenes novada pašvaldības vārda.</w:t>
      </w:r>
    </w:p>
    <w:p w14:paraId="314DD92F" w14:textId="77777777" w:rsidR="008C5CBE" w:rsidRPr="008C5CBE" w:rsidRDefault="008C5CBE" w:rsidP="008C5CBE">
      <w:pPr>
        <w:widowControl w:val="0"/>
        <w:suppressAutoHyphens/>
        <w:spacing w:line="360" w:lineRule="auto"/>
        <w:ind w:firstLine="426"/>
        <w:jc w:val="both"/>
        <w:rPr>
          <w:rFonts w:eastAsia="SimSun"/>
          <w:color w:val="00000A"/>
          <w:szCs w:val="24"/>
          <w:u w:val="none"/>
          <w:lang w:eastAsia="zh-CN" w:bidi="hi-IN"/>
        </w:rPr>
      </w:pPr>
      <w:r w:rsidRPr="008C5CBE">
        <w:rPr>
          <w:rFonts w:eastAsia="SimSun"/>
          <w:color w:val="00000A"/>
          <w:szCs w:val="24"/>
          <w:u w:val="none"/>
          <w:lang w:eastAsia="zh-CN" w:bidi="hi-IN"/>
        </w:rPr>
        <w:t xml:space="preserve">3. </w:t>
      </w:r>
      <w:r w:rsidRPr="008C5CBE">
        <w:rPr>
          <w:rFonts w:eastAsia="SimSun"/>
          <w:szCs w:val="24"/>
          <w:u w:val="none"/>
          <w:lang w:eastAsia="zh-CN" w:bidi="hi-IN"/>
        </w:rPr>
        <w:t xml:space="preserve">NODOT atsavināšanai Gulbenes novada pašvaldībai piekrītošo dzīvokļa īpašumu </w:t>
      </w:r>
      <w:r w:rsidRPr="008C5CBE">
        <w:rPr>
          <w:rFonts w:eastAsia="Calibri"/>
          <w:bCs/>
          <w:szCs w:val="24"/>
          <w:u w:val="none"/>
        </w:rPr>
        <w:t>“Stāķi 17” – 24, Stāķi,</w:t>
      </w:r>
      <w:r w:rsidRPr="008C5CBE">
        <w:rPr>
          <w:rFonts w:eastAsia="Calibri"/>
          <w:szCs w:val="24"/>
          <w:u w:val="none"/>
        </w:rPr>
        <w:t xml:space="preserve"> Stradu pagasts</w:t>
      </w:r>
      <w:r w:rsidRPr="008C5CBE">
        <w:rPr>
          <w:rFonts w:eastAsia="SimSun" w:cs="Mangal"/>
          <w:color w:val="00000A"/>
          <w:szCs w:val="24"/>
          <w:u w:val="none"/>
          <w:lang w:eastAsia="zh-CN" w:bidi="hi-IN"/>
        </w:rPr>
        <w:t>, Gulbenes novads</w:t>
      </w:r>
      <w:r w:rsidRPr="008C5CBE">
        <w:rPr>
          <w:rFonts w:eastAsia="SimSun"/>
          <w:szCs w:val="24"/>
          <w:u w:val="none"/>
          <w:lang w:eastAsia="zh-CN" w:bidi="hi-IN"/>
        </w:rPr>
        <w:t>, kas sastāv no telpu grupas ar kadastra apzīmējumu 5090 002 0579 001 024, un pie tās piederošām kopīpašuma 686/16037 domājamām daļām no būves ar kadastra apzīmējumu 5090 002 0579 001 (Dzīvojamā māja), un 686/16037 domājamām daļām no zemes ar kadastra apzīmējumu 5090 002 0579, atklātā mutiskā izsolē ar augšupejošu soli.</w:t>
      </w:r>
    </w:p>
    <w:p w14:paraId="1291A96F" w14:textId="77777777" w:rsidR="008C5CBE" w:rsidRPr="008C5CBE" w:rsidRDefault="008C5CBE" w:rsidP="008C5CBE">
      <w:pPr>
        <w:widowControl w:val="0"/>
        <w:suppressAutoHyphens/>
        <w:spacing w:line="360" w:lineRule="auto"/>
        <w:ind w:firstLine="426"/>
        <w:jc w:val="both"/>
        <w:rPr>
          <w:rFonts w:eastAsia="SimSun"/>
          <w:color w:val="00000A"/>
          <w:szCs w:val="24"/>
          <w:u w:val="none"/>
          <w:lang w:eastAsia="zh-CN" w:bidi="hi-IN"/>
        </w:rPr>
      </w:pPr>
      <w:r w:rsidRPr="008C5CBE">
        <w:rPr>
          <w:rFonts w:eastAsia="SimSun"/>
          <w:color w:val="00000A"/>
          <w:szCs w:val="24"/>
          <w:u w:val="none"/>
          <w:lang w:eastAsia="zh-CN" w:bidi="hi-IN"/>
        </w:rPr>
        <w:t xml:space="preserve">4. </w:t>
      </w:r>
      <w:r w:rsidRPr="008C5CBE">
        <w:rPr>
          <w:rFonts w:eastAsia="SimSun"/>
          <w:szCs w:val="24"/>
          <w:u w:val="none"/>
          <w:lang w:eastAsia="zh-CN" w:bidi="hi-IN"/>
        </w:rPr>
        <w:t xml:space="preserve">UZDOT </w:t>
      </w:r>
      <w:r w:rsidRPr="008C5CBE">
        <w:rPr>
          <w:rFonts w:eastAsia="SimSun"/>
          <w:color w:val="00000A"/>
          <w:szCs w:val="24"/>
          <w:u w:val="none"/>
          <w:lang w:eastAsia="zh-CN" w:bidi="hi-IN"/>
        </w:rPr>
        <w:t xml:space="preserve">Gulbenes novada pašvaldības </w:t>
      </w:r>
      <w:r w:rsidRPr="008C5CBE">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domes sēdē. </w:t>
      </w:r>
    </w:p>
    <w:p w14:paraId="791DB421" w14:textId="77777777" w:rsidR="008C5CBE" w:rsidRPr="008C5CBE" w:rsidRDefault="008C5CBE" w:rsidP="008C5CBE">
      <w:pPr>
        <w:widowControl w:val="0"/>
        <w:suppressAutoHyphens/>
        <w:spacing w:line="360" w:lineRule="auto"/>
        <w:ind w:firstLine="426"/>
        <w:jc w:val="both"/>
        <w:rPr>
          <w:rFonts w:eastAsia="SimSun"/>
          <w:color w:val="00000A"/>
          <w:szCs w:val="24"/>
          <w:u w:val="none"/>
          <w:lang w:eastAsia="zh-CN" w:bidi="hi-IN"/>
        </w:rPr>
      </w:pPr>
      <w:r w:rsidRPr="008C5CBE">
        <w:rPr>
          <w:rFonts w:eastAsia="SimSun"/>
          <w:color w:val="00000A"/>
          <w:szCs w:val="24"/>
          <w:u w:val="none"/>
          <w:lang w:eastAsia="zh-CN" w:bidi="hi-IN"/>
        </w:rPr>
        <w:t>5.</w:t>
      </w:r>
      <w:r w:rsidRPr="008C5CBE">
        <w:rPr>
          <w:rFonts w:eastAsia="SimSun"/>
          <w:szCs w:val="24"/>
          <w:u w:val="none"/>
          <w:lang w:eastAsia="zh-CN" w:bidi="hi-IN"/>
        </w:rPr>
        <w:t xml:space="preserve"> Par lēmuma izpildi atbildīga </w:t>
      </w:r>
      <w:r w:rsidRPr="008C5CBE">
        <w:rPr>
          <w:rFonts w:eastAsia="SimSun"/>
          <w:color w:val="00000A"/>
          <w:szCs w:val="24"/>
          <w:u w:val="none"/>
          <w:lang w:eastAsia="zh-CN" w:bidi="hi-IN"/>
        </w:rPr>
        <w:t xml:space="preserve">Gulbenes novada pašvaldības </w:t>
      </w:r>
      <w:r w:rsidRPr="008C5CBE">
        <w:rPr>
          <w:rFonts w:eastAsia="SimSun"/>
          <w:szCs w:val="24"/>
          <w:u w:val="none"/>
          <w:lang w:eastAsia="zh-CN" w:bidi="hi-IN"/>
        </w:rPr>
        <w:t>īpašuma novērtēšanas un izsoļu komisija.</w:t>
      </w:r>
    </w:p>
    <w:p w14:paraId="039447A9" w14:textId="77777777" w:rsidR="008C5CBE" w:rsidRPr="008C5CBE" w:rsidRDefault="008C5CBE" w:rsidP="008C5CBE">
      <w:pPr>
        <w:widowControl w:val="0"/>
        <w:suppressAutoHyphens/>
        <w:spacing w:line="360" w:lineRule="auto"/>
        <w:ind w:firstLine="426"/>
        <w:jc w:val="both"/>
        <w:rPr>
          <w:rFonts w:eastAsia="SimSun"/>
          <w:color w:val="00000A"/>
          <w:szCs w:val="24"/>
          <w:u w:val="none"/>
          <w:lang w:eastAsia="zh-CN" w:bidi="hi-IN"/>
        </w:rPr>
      </w:pPr>
      <w:r w:rsidRPr="008C5CBE">
        <w:rPr>
          <w:rFonts w:eastAsia="SimSun"/>
          <w:color w:val="00000A"/>
          <w:szCs w:val="24"/>
          <w:u w:val="none"/>
          <w:lang w:eastAsia="zh-CN" w:bidi="hi-IN"/>
        </w:rPr>
        <w:t>6</w:t>
      </w:r>
      <w:r w:rsidRPr="008C5CBE">
        <w:rPr>
          <w:rFonts w:eastAsia="SimSun"/>
          <w:szCs w:val="24"/>
          <w:u w:val="none"/>
          <w:lang w:eastAsia="zh-CN" w:bidi="hi-IN"/>
        </w:rPr>
        <w:t xml:space="preserve">. </w:t>
      </w:r>
      <w:r w:rsidRPr="008C5CBE">
        <w:rPr>
          <w:rFonts w:eastAsia="Calibri"/>
          <w:szCs w:val="24"/>
          <w:u w:val="none"/>
        </w:rPr>
        <w:t>Lēmuma izpildes kontroli veikt Gulbenes novada pašvaldības izpilddirektorei.</w:t>
      </w:r>
    </w:p>
    <w:p w14:paraId="4921CD1E" w14:textId="77777777" w:rsidR="00203C2F" w:rsidRDefault="00203C2F" w:rsidP="000C7638">
      <w:pPr>
        <w:rPr>
          <w:color w:val="000000" w:themeColor="text1"/>
          <w:szCs w:val="24"/>
          <w:u w:val="none"/>
        </w:rPr>
      </w:pPr>
    </w:p>
    <w:p w14:paraId="30C6CA2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5546BE6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18” – 32, Stāķos, Stradu pagastā, Gulbenes novadā, pirmās izsoles rīkošanu, noteikumu un sākumcenas apstiprināšanu</w:t>
      </w:r>
    </w:p>
    <w:p w14:paraId="1602FC5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B9657D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1B39CBB" w14:textId="72D4AB92" w:rsidR="00E264AD" w:rsidRPr="00575A1B" w:rsidRDefault="00000000" w:rsidP="00575A1B">
      <w:pPr>
        <w:rPr>
          <w:rFonts w:eastAsia="Calibri"/>
          <w:szCs w:val="24"/>
          <w:u w:val="none"/>
        </w:rPr>
      </w:pPr>
      <w:r>
        <w:rPr>
          <w:rFonts w:eastAsia="Calibri"/>
          <w:szCs w:val="24"/>
          <w:u w:val="none"/>
        </w:rPr>
        <w:t xml:space="preserve">DEBATĒS PIEDALĀS: </w:t>
      </w:r>
      <w:r w:rsidR="007361B4">
        <w:rPr>
          <w:rFonts w:eastAsia="Calibri"/>
          <w:szCs w:val="24"/>
          <w:u w:val="none"/>
        </w:rPr>
        <w:t>nav</w:t>
      </w:r>
    </w:p>
    <w:p w14:paraId="0290876E" w14:textId="77777777" w:rsidR="00BC2002" w:rsidRDefault="00BC2002" w:rsidP="00956EC8">
      <w:pPr>
        <w:rPr>
          <w:rFonts w:eastAsia="Calibri"/>
          <w:color w:val="FF0000"/>
          <w:szCs w:val="24"/>
          <w:u w:val="none"/>
        </w:rPr>
      </w:pPr>
    </w:p>
    <w:p w14:paraId="63C7014A" w14:textId="77777777" w:rsidR="007361B4" w:rsidRDefault="007361B4" w:rsidP="007361B4">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64895A75" w14:textId="77777777" w:rsidR="007361B4" w:rsidRDefault="007361B4" w:rsidP="007361B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04602DE6" w14:textId="77777777" w:rsidR="007361B4" w:rsidRDefault="007361B4" w:rsidP="007361B4">
      <w:pPr>
        <w:spacing w:line="360" w:lineRule="auto"/>
        <w:ind w:firstLine="567"/>
        <w:jc w:val="both"/>
        <w:rPr>
          <w:noProof/>
          <w:u w:val="none"/>
        </w:rPr>
      </w:pPr>
      <w:r>
        <w:rPr>
          <w:noProof/>
          <w:u w:val="none"/>
        </w:rPr>
        <w:t>Virzīt izskatīšanai domes sēdē lēmumprojektu:</w:t>
      </w:r>
    </w:p>
    <w:p w14:paraId="553033DF" w14:textId="77777777" w:rsidR="00203C2F" w:rsidRDefault="00203C2F" w:rsidP="000C7638">
      <w:pPr>
        <w:rPr>
          <w:color w:val="000000" w:themeColor="text1"/>
          <w:szCs w:val="24"/>
          <w:u w:val="none"/>
        </w:rPr>
      </w:pPr>
    </w:p>
    <w:p w14:paraId="381D1F7C" w14:textId="77777777" w:rsidR="008C5CBE" w:rsidRPr="008C5CBE" w:rsidRDefault="008C5CBE" w:rsidP="008C5CBE">
      <w:pPr>
        <w:spacing w:after="120"/>
        <w:jc w:val="center"/>
        <w:rPr>
          <w:snapToGrid w:val="0"/>
          <w:szCs w:val="24"/>
          <w:u w:val="none"/>
        </w:rPr>
      </w:pPr>
      <w:r w:rsidRPr="008C5CBE">
        <w:rPr>
          <w:b/>
          <w:snapToGrid w:val="0"/>
          <w:szCs w:val="24"/>
          <w:u w:val="none"/>
        </w:rPr>
        <w:t xml:space="preserve">Par </w:t>
      </w:r>
      <w:r w:rsidRPr="008C5CBE">
        <w:rPr>
          <w:b/>
          <w:snapToGrid w:val="0"/>
          <w:szCs w:val="20"/>
          <w:u w:val="none"/>
        </w:rPr>
        <w:t>dzīvokļa īpašuma “Stāķi 18” – 32, Stāķos, Stradu pagastā, Gulbenes novadā,</w:t>
      </w:r>
      <w:r w:rsidRPr="008C5CBE">
        <w:rPr>
          <w:b/>
          <w:snapToGrid w:val="0"/>
          <w:szCs w:val="24"/>
          <w:u w:val="none"/>
        </w:rPr>
        <w:t xml:space="preserve"> </w:t>
      </w:r>
      <w:r w:rsidRPr="008C5CBE">
        <w:rPr>
          <w:b/>
          <w:snapToGrid w:val="0"/>
          <w:szCs w:val="20"/>
          <w:u w:val="none"/>
        </w:rPr>
        <w:t>pirmās izsoles rīkošanu, noteikumu un sākumcenas apstiprināšanu</w:t>
      </w:r>
    </w:p>
    <w:p w14:paraId="4DAE7A28" w14:textId="77777777" w:rsidR="008C5CBE" w:rsidRPr="008C5CBE" w:rsidRDefault="008C5CBE" w:rsidP="008C5CBE">
      <w:pPr>
        <w:widowControl w:val="0"/>
        <w:spacing w:line="360" w:lineRule="auto"/>
        <w:ind w:firstLine="567"/>
        <w:jc w:val="both"/>
        <w:rPr>
          <w:szCs w:val="24"/>
          <w:u w:val="none"/>
          <w:lang w:eastAsia="lv-LV"/>
        </w:rPr>
      </w:pPr>
      <w:r w:rsidRPr="008C5CBE">
        <w:rPr>
          <w:szCs w:val="24"/>
          <w:u w:val="none"/>
          <w:lang w:eastAsia="lv-LV"/>
        </w:rPr>
        <w:t xml:space="preserve">Gulbenes novada pašvaldības dome 2023.gada 30.novembrī pieņēma lēmumu Nr. GND/2023/1133 “Par Stradu pagasta dzīvokļa īpašuma “Stāķi 18” – 32 atsavināšanu” (protokols Nr.18; 69.p.), ar kuru nolēma nodot atsavināšanai atklātā mutiskā izsolē ar augšupejošu soli dzīvokļa īpašumu “Stāķi 18” – 32, Stāķi, Stradu pagasts, Gulbenes novads, kadastra numurs 5090 900 0283, kas sastāv no trīs istabu dzīvokļa ar kopējo platību 69,2 kv.m. (telpu grupas kadastra apzīmējums 5090 002 0582 001 032), un pie tām piederošām kopīpašuma 654/23179 domājamām daļām no dzīvojamās mājas (būves kadastra apzīmējums 5090 002 0582 001), 654/23179 </w:t>
      </w:r>
      <w:r w:rsidRPr="008C5CBE">
        <w:rPr>
          <w:szCs w:val="24"/>
          <w:u w:val="none"/>
          <w:lang w:eastAsia="lv-LV"/>
        </w:rPr>
        <w:lastRenderedPageBreak/>
        <w:t>domājamām daļām no zemes (zemes vienības kadastra apzīmējums 5090 002 0582) (turpmāk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39912E91" w14:textId="77777777" w:rsidR="008C5CBE" w:rsidRPr="008C5CBE" w:rsidRDefault="008C5CBE" w:rsidP="008C5CBE">
      <w:pPr>
        <w:widowControl w:val="0"/>
        <w:spacing w:line="360" w:lineRule="auto"/>
        <w:ind w:firstLine="567"/>
        <w:jc w:val="both"/>
        <w:rPr>
          <w:szCs w:val="24"/>
          <w:u w:val="none"/>
          <w:lang w:eastAsia="lv-LV"/>
        </w:rPr>
      </w:pPr>
      <w:r w:rsidRPr="008C5CBE">
        <w:rPr>
          <w:szCs w:val="24"/>
          <w:u w:val="none"/>
          <w:lang w:eastAsia="lv-LV"/>
        </w:rPr>
        <w:t xml:space="preserve">Atbilstoši sertificēta vērtētāja – sabiedrības ar ierobežotu atbildību “DZIETI”, reģistrācijas Nr.42403010964, juridiskā adrese: Zemnieku iela 5, Rēzekne, LV–4601, sastādītajai atskaitei (saņemta 2024.gada 15.janvārī un reģistrēta ar Nr. GND/4.18/24/144-D) par dzīvokļa īpašuma tirgus vērtību, saskaņā ar 2024.gada 2.janvāra slēdzienu Reģ. Nr. D-24/21, visiespējamākā objekta tirgus vērtība ir 5700 EUR (pieci tūkstoši septiņi simti </w:t>
      </w:r>
      <w:r w:rsidRPr="008C5CBE">
        <w:rPr>
          <w:i/>
          <w:iCs/>
          <w:szCs w:val="24"/>
          <w:u w:val="none"/>
          <w:lang w:eastAsia="lv-LV"/>
        </w:rPr>
        <w:t>euro</w:t>
      </w:r>
      <w:r w:rsidRPr="008C5CBE">
        <w:rPr>
          <w:szCs w:val="24"/>
          <w:u w:val="none"/>
          <w:lang w:eastAsia="lv-LV"/>
        </w:rPr>
        <w:t>).</w:t>
      </w:r>
    </w:p>
    <w:p w14:paraId="11B448F2" w14:textId="77777777" w:rsidR="008C5CBE" w:rsidRPr="008C5CBE" w:rsidRDefault="008C5CBE" w:rsidP="008C5CBE">
      <w:pPr>
        <w:widowControl w:val="0"/>
        <w:spacing w:line="360" w:lineRule="auto"/>
        <w:ind w:firstLine="567"/>
        <w:jc w:val="both"/>
        <w:rPr>
          <w:szCs w:val="24"/>
          <w:u w:val="none"/>
          <w:lang w:eastAsia="lv-LV"/>
        </w:rPr>
      </w:pPr>
      <w:r w:rsidRPr="008C5CBE">
        <w:rPr>
          <w:szCs w:val="24"/>
          <w:u w:val="none"/>
          <w:lang w:eastAsia="lv-LV"/>
        </w:rPr>
        <w:t>Ņemot vērā Gulbenes novada pašvaldības īpašuma novērtēšanas un izsoļu komisijas 2024.gada 16.maija sēdes lēmumu, protokols Nr. GND/2.7.2/24/9 (10.§),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8C5CBE">
        <w:rPr>
          <w:rFonts w:ascii="Arial" w:hAnsi="Arial" w:cs="Arial"/>
          <w:sz w:val="22"/>
          <w:u w:val="none"/>
          <w:lang w:eastAsia="lv-LV"/>
        </w:rPr>
        <w:t xml:space="preserve"> </w:t>
      </w:r>
      <w:r w:rsidRPr="008C5CBE">
        <w:rPr>
          <w:szCs w:val="24"/>
          <w:u w:val="none"/>
          <w:lang w:eastAsia="lv-LV"/>
        </w:rPr>
        <w:t xml:space="preserve">ka dome ir tiesīga izlemt ikvienu pašvaldības kompetences jautājumu; tikai domes kompetencē ir pieņemt lēmumus citos ārējos normatīvajos aktos paredzētajos gadījumos, Publiskas personas mantas atsavināšanas likuma 3.panta pirmās daļas 1.punktu, kas nosaka, ka publiskas personas nekustamo un kustamo mantu var atsavināt,  pārdodot izsolē, tai skaitā izsolē ar pretendentu atlasi,  un šā panta otro daļu, kas citstarp nosaka, ka publisku personu mantas atsavināšanas pamatveids ir mantas pārdošana izsolē; 10.pantu, kas citstarp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15.pantu, kas nosaka, ka izsole var būt mutiska, rakstiska, jaukta (mutiska un rakstiska) vai elektroniska; izsole var būt ar augšupejošu vai lejupejošu soli, un ņemot vērā Gulbenes novada </w:t>
      </w:r>
      <w:r w:rsidRPr="008C5CBE">
        <w:rPr>
          <w:color w:val="000000"/>
          <w:szCs w:val="24"/>
          <w:u w:val="none"/>
          <w:lang w:eastAsia="lv-LV"/>
        </w:rPr>
        <w:t xml:space="preserve">pašvaldības domes </w:t>
      </w:r>
      <w:r w:rsidRPr="008C5CBE">
        <w:rPr>
          <w:szCs w:val="24"/>
          <w:u w:val="none"/>
          <w:lang w:eastAsia="lv-LV"/>
        </w:rPr>
        <w:t xml:space="preserve">apvienoto </w:t>
      </w:r>
      <w:r w:rsidRPr="008C5CBE">
        <w:rPr>
          <w:szCs w:val="24"/>
          <w:u w:val="none"/>
          <w:shd w:val="clear" w:color="auto" w:fill="FFFFFF"/>
          <w:lang w:eastAsia="lv-LV"/>
        </w:rPr>
        <w:t xml:space="preserve">Finanšu komitejas, Sociālo un veselības jautājumu komitejas, Attīstības un tautsaimniecības komitejas, Izglītības, kultūras un sporta jautājumu komitejas </w:t>
      </w:r>
      <w:r w:rsidRPr="008C5CBE">
        <w:rPr>
          <w:szCs w:val="24"/>
          <w:u w:val="none"/>
          <w:lang w:eastAsia="lv-LV"/>
        </w:rPr>
        <w:t>ieteikumu, atklāti balsojot: PAR – ; PRET –; ATTURAS –, Gulbenes novada pašvaldības dome NOLEMJ:</w:t>
      </w:r>
    </w:p>
    <w:p w14:paraId="4C5F1E57" w14:textId="77777777" w:rsidR="008C5CBE" w:rsidRPr="008C5CBE" w:rsidRDefault="008C5CBE" w:rsidP="008C5CBE">
      <w:pPr>
        <w:widowControl w:val="0"/>
        <w:numPr>
          <w:ilvl w:val="0"/>
          <w:numId w:val="13"/>
        </w:numPr>
        <w:tabs>
          <w:tab w:val="left" w:pos="851"/>
        </w:tabs>
        <w:spacing w:line="360" w:lineRule="auto"/>
        <w:ind w:left="0" w:firstLine="567"/>
        <w:contextualSpacing/>
        <w:jc w:val="both"/>
        <w:rPr>
          <w:szCs w:val="24"/>
          <w:u w:val="none"/>
          <w:lang w:eastAsia="lv-LV"/>
        </w:rPr>
      </w:pPr>
      <w:r w:rsidRPr="008C5CBE">
        <w:rPr>
          <w:szCs w:val="24"/>
          <w:u w:val="none"/>
          <w:lang w:eastAsia="lv-LV"/>
        </w:rPr>
        <w:t xml:space="preserve">RĪKOT Gulbenes novada pašvaldībai piederošā dzīvokļa īpašuma “Stāķi 18” – 32, Stāķi, Stradu pagasts, Gulbenes novads, kadastra numurs 5090 900 0283, kas sastāv no trīs istabu dzīvokļa ar kopējo platību 69,2 kv.m. (telpu grupas kadastra apzīmējums 5090 002 0582 001 032), un pie tām piederošām kopīpašuma 654/23179 domājamām daļām no dzīvojamās mājas (būves kadastra apzīmējums 5090 002 0582 001), 654/23179 domājamām daļām no zemes (zemes </w:t>
      </w:r>
      <w:r w:rsidRPr="008C5CBE">
        <w:rPr>
          <w:szCs w:val="24"/>
          <w:u w:val="none"/>
          <w:lang w:eastAsia="lv-LV"/>
        </w:rPr>
        <w:lastRenderedPageBreak/>
        <w:t>vienības kadastra apzīmējums 5090 002 0582), pirmo izsoli.</w:t>
      </w:r>
    </w:p>
    <w:p w14:paraId="781BD2CF" w14:textId="77777777" w:rsidR="008C5CBE" w:rsidRPr="008C5CBE" w:rsidRDefault="008C5CBE" w:rsidP="008C5CBE">
      <w:pPr>
        <w:widowControl w:val="0"/>
        <w:spacing w:line="360" w:lineRule="auto"/>
        <w:ind w:firstLine="567"/>
        <w:jc w:val="both"/>
        <w:rPr>
          <w:szCs w:val="24"/>
          <w:u w:val="none"/>
          <w:lang w:eastAsia="lv-LV"/>
        </w:rPr>
      </w:pPr>
      <w:r w:rsidRPr="008C5CBE">
        <w:rPr>
          <w:szCs w:val="24"/>
          <w:u w:val="none"/>
          <w:lang w:eastAsia="lv-LV"/>
        </w:rPr>
        <w:t xml:space="preserve">2. APSTIPRINĀT šā lēmuma 1.punktā minētā nekustamā īpašuma pirmās izsoles sākumcenu 5700 EUR (pieci tūkstoši septiņi simti </w:t>
      </w:r>
      <w:r w:rsidRPr="008C5CBE">
        <w:rPr>
          <w:i/>
          <w:color w:val="000000"/>
          <w:szCs w:val="24"/>
          <w:u w:val="none"/>
          <w:lang w:eastAsia="lv-LV"/>
        </w:rPr>
        <w:t>euro</w:t>
      </w:r>
      <w:r w:rsidRPr="008C5CBE">
        <w:rPr>
          <w:color w:val="000000"/>
          <w:szCs w:val="24"/>
          <w:u w:val="none"/>
          <w:lang w:eastAsia="lv-LV"/>
        </w:rPr>
        <w:t>)</w:t>
      </w:r>
      <w:r w:rsidRPr="008C5CBE">
        <w:rPr>
          <w:szCs w:val="24"/>
          <w:u w:val="none"/>
          <w:lang w:eastAsia="lv-LV"/>
        </w:rPr>
        <w:t>.</w:t>
      </w:r>
    </w:p>
    <w:p w14:paraId="5E733BEB" w14:textId="77777777" w:rsidR="008C5CBE" w:rsidRPr="008C5CBE" w:rsidRDefault="008C5CBE" w:rsidP="008C5CBE">
      <w:pPr>
        <w:spacing w:line="360" w:lineRule="auto"/>
        <w:ind w:firstLine="567"/>
        <w:jc w:val="both"/>
        <w:rPr>
          <w:szCs w:val="24"/>
          <w:u w:val="none"/>
          <w:lang w:eastAsia="lv-LV"/>
        </w:rPr>
      </w:pPr>
      <w:r w:rsidRPr="008C5CBE">
        <w:rPr>
          <w:szCs w:val="24"/>
          <w:u w:val="none"/>
          <w:lang w:eastAsia="lv-LV"/>
        </w:rPr>
        <w:t>3. APSTIPRINĀT šā lēmuma 1.punktā minētā nekustamā īpašuma pirmās izsoles noteikumus (pielikums), kas ir šī lēmuma neatņemama sastāvdaļa.</w:t>
      </w:r>
    </w:p>
    <w:p w14:paraId="05CE95CB" w14:textId="77777777" w:rsidR="008C5CBE" w:rsidRPr="008C5CBE" w:rsidRDefault="008C5CBE" w:rsidP="008C5CBE">
      <w:pPr>
        <w:spacing w:line="360" w:lineRule="auto"/>
        <w:ind w:firstLine="567"/>
        <w:jc w:val="both"/>
        <w:rPr>
          <w:szCs w:val="24"/>
          <w:u w:val="none"/>
          <w:lang w:eastAsia="lv-LV"/>
        </w:rPr>
      </w:pPr>
      <w:r w:rsidRPr="008C5CBE">
        <w:rPr>
          <w:szCs w:val="24"/>
          <w:u w:val="none"/>
          <w:lang w:eastAsia="lv-LV"/>
        </w:rPr>
        <w:t>4. UZDOT Gulbenes novada pašvaldības īpašuma novērtēšanas un izsoļu komisijai rīkot šā lēmuma 1.punktā minētā nekustamā īpašuma pirmo izsoli.</w:t>
      </w:r>
    </w:p>
    <w:p w14:paraId="6155440B" w14:textId="77777777" w:rsidR="008C5CBE" w:rsidRPr="008C5CBE" w:rsidRDefault="008C5CBE" w:rsidP="008C5CBE">
      <w:pPr>
        <w:spacing w:line="360" w:lineRule="auto"/>
        <w:ind w:firstLine="567"/>
        <w:jc w:val="both"/>
        <w:rPr>
          <w:szCs w:val="24"/>
          <w:u w:val="none"/>
          <w:lang w:eastAsia="lv-LV"/>
        </w:rPr>
      </w:pPr>
      <w:r w:rsidRPr="008C5CBE">
        <w:rPr>
          <w:szCs w:val="24"/>
          <w:u w:val="none"/>
          <w:lang w:eastAsia="lv-LV"/>
        </w:rPr>
        <w:t>5. Lēmuma izpildes kontroli veikt Gulbenes novada pašvaldības izpilddirektorei.</w:t>
      </w:r>
    </w:p>
    <w:p w14:paraId="1F2035C9" w14:textId="77777777" w:rsidR="008C5CBE" w:rsidRPr="008C5CBE" w:rsidRDefault="008C5CBE" w:rsidP="008C5CBE">
      <w:pPr>
        <w:spacing w:after="160" w:line="259" w:lineRule="auto"/>
        <w:rPr>
          <w:szCs w:val="24"/>
          <w:u w:val="none"/>
          <w:lang w:eastAsia="lv-LV"/>
        </w:rPr>
      </w:pPr>
    </w:p>
    <w:p w14:paraId="208F9A01" w14:textId="77777777" w:rsidR="008C5CBE" w:rsidRPr="008C5CBE" w:rsidRDefault="008C5CBE" w:rsidP="008C5CBE">
      <w:pPr>
        <w:jc w:val="right"/>
        <w:rPr>
          <w:szCs w:val="24"/>
          <w:u w:val="none"/>
          <w:lang w:eastAsia="lv-LV"/>
        </w:rPr>
      </w:pPr>
      <w:r w:rsidRPr="008C5CBE">
        <w:rPr>
          <w:szCs w:val="24"/>
          <w:u w:val="none"/>
          <w:lang w:eastAsia="lv-LV"/>
        </w:rPr>
        <w:t xml:space="preserve">Pielikums 30.05.2024. Gulbenes novada pašvaldības domes lēmumam Nr. GND/2024/ </w:t>
      </w:r>
    </w:p>
    <w:p w14:paraId="4013E5B1" w14:textId="77777777" w:rsidR="008C5CBE" w:rsidRPr="008C5CBE" w:rsidRDefault="008C5CBE" w:rsidP="008C5CBE">
      <w:pPr>
        <w:jc w:val="right"/>
        <w:rPr>
          <w:szCs w:val="24"/>
          <w:u w:val="none"/>
          <w:lang w:eastAsia="lv-LV"/>
        </w:rPr>
      </w:pPr>
    </w:p>
    <w:p w14:paraId="565F7C29" w14:textId="77777777" w:rsidR="008C5CBE" w:rsidRPr="008C5CBE" w:rsidRDefault="008C5CBE" w:rsidP="008C5CBE">
      <w:pPr>
        <w:jc w:val="center"/>
        <w:rPr>
          <w:b/>
          <w:caps/>
          <w:szCs w:val="24"/>
          <w:u w:val="none"/>
          <w:lang w:eastAsia="lv-LV"/>
        </w:rPr>
      </w:pPr>
      <w:r w:rsidRPr="008C5CBE">
        <w:rPr>
          <w:b/>
          <w:caps/>
          <w:szCs w:val="24"/>
          <w:u w:val="none"/>
          <w:lang w:eastAsia="lv-LV"/>
        </w:rPr>
        <w:t xml:space="preserve">Gulbenes novada pašvaldības dzīvokļa īpašuma </w:t>
      </w:r>
    </w:p>
    <w:p w14:paraId="282B07F7" w14:textId="77777777" w:rsidR="008C5CBE" w:rsidRPr="008C5CBE" w:rsidRDefault="008C5CBE" w:rsidP="008C5CBE">
      <w:pPr>
        <w:jc w:val="center"/>
        <w:rPr>
          <w:b/>
          <w:caps/>
          <w:szCs w:val="24"/>
          <w:u w:val="none"/>
          <w:lang w:eastAsia="lv-LV"/>
        </w:rPr>
      </w:pPr>
      <w:r w:rsidRPr="008C5CBE">
        <w:rPr>
          <w:b/>
          <w:caps/>
          <w:szCs w:val="24"/>
          <w:u w:val="none"/>
          <w:lang w:eastAsia="lv-LV"/>
        </w:rPr>
        <w:t xml:space="preserve">“Stāķi 18” – 32, Stāķos, Stradu pagastā, Gulbenes novadā, </w:t>
      </w:r>
    </w:p>
    <w:p w14:paraId="15DD44C2" w14:textId="77777777" w:rsidR="008C5CBE" w:rsidRPr="008C5CBE" w:rsidRDefault="008C5CBE" w:rsidP="008C5CBE">
      <w:pPr>
        <w:jc w:val="center"/>
        <w:rPr>
          <w:b/>
          <w:szCs w:val="24"/>
          <w:u w:val="none"/>
          <w:lang w:eastAsia="lv-LV"/>
        </w:rPr>
      </w:pPr>
      <w:r w:rsidRPr="008C5CBE">
        <w:rPr>
          <w:b/>
          <w:szCs w:val="24"/>
          <w:u w:val="none"/>
          <w:lang w:eastAsia="lv-LV"/>
        </w:rPr>
        <w:t>PIRMĀS IZSOLES NOTEIKUMI</w:t>
      </w:r>
    </w:p>
    <w:p w14:paraId="64A37887" w14:textId="77777777" w:rsidR="008C5CBE" w:rsidRPr="008C5CBE" w:rsidRDefault="008C5CBE" w:rsidP="008C5CBE">
      <w:pPr>
        <w:tabs>
          <w:tab w:val="left" w:pos="0"/>
          <w:tab w:val="left" w:pos="426"/>
          <w:tab w:val="left" w:pos="709"/>
        </w:tabs>
        <w:spacing w:before="120" w:line="360" w:lineRule="auto"/>
        <w:ind w:right="45"/>
        <w:jc w:val="center"/>
        <w:rPr>
          <w:b/>
          <w:szCs w:val="24"/>
          <w:u w:val="none"/>
        </w:rPr>
      </w:pPr>
      <w:r w:rsidRPr="008C5CBE">
        <w:rPr>
          <w:b/>
          <w:szCs w:val="24"/>
          <w:u w:val="none"/>
        </w:rPr>
        <w:t>1. Vispārīgie noteikumi</w:t>
      </w:r>
    </w:p>
    <w:p w14:paraId="6E53B9C4" w14:textId="77777777" w:rsidR="008C5CBE" w:rsidRPr="008C5CBE" w:rsidRDefault="008C5CBE" w:rsidP="004E091A">
      <w:pPr>
        <w:spacing w:line="360" w:lineRule="auto"/>
        <w:ind w:right="-1" w:firstLine="567"/>
        <w:jc w:val="both"/>
        <w:rPr>
          <w:color w:val="000000"/>
          <w:szCs w:val="24"/>
          <w:u w:val="none"/>
          <w:lang w:eastAsia="lv-LV"/>
        </w:rPr>
      </w:pPr>
      <w:r w:rsidRPr="008C5CBE">
        <w:rPr>
          <w:szCs w:val="24"/>
          <w:u w:val="none"/>
        </w:rPr>
        <w:t xml:space="preserve">1.1. </w:t>
      </w:r>
      <w:r w:rsidRPr="008C5CBE">
        <w:rPr>
          <w:color w:val="000000"/>
          <w:szCs w:val="24"/>
          <w:u w:val="none"/>
          <w:lang w:eastAsia="lv-LV"/>
        </w:rPr>
        <w:t xml:space="preserve">Šie noteikumi nosaka kārtību, kādā tiek rīkota pirmā mutiskā atklātā izsole ar augšupejošu soli </w:t>
      </w:r>
      <w:r w:rsidRPr="008C5CBE">
        <w:rPr>
          <w:szCs w:val="24"/>
          <w:u w:val="none"/>
          <w:lang w:eastAsia="lv-LV"/>
        </w:rPr>
        <w:t xml:space="preserve">Gulbenes novada pašvaldības </w:t>
      </w:r>
      <w:r w:rsidRPr="008C5CBE">
        <w:rPr>
          <w:rFonts w:eastAsia="SimSun"/>
          <w:color w:val="00000A"/>
          <w:szCs w:val="24"/>
          <w:u w:val="none"/>
          <w:lang w:eastAsia="zh-CN" w:bidi="hi-IN"/>
        </w:rPr>
        <w:t xml:space="preserve">dzīvokļa īpašuma </w:t>
      </w:r>
      <w:r w:rsidRPr="008C5CBE">
        <w:rPr>
          <w:szCs w:val="24"/>
          <w:u w:val="none"/>
          <w:lang w:eastAsia="lv-LV"/>
        </w:rPr>
        <w:t xml:space="preserve">“Stāķi 18” – 32, Stāķi, Stradu pagasts, Gulbenes novads, kadastra numurs 5090 900 0283 </w:t>
      </w:r>
      <w:r w:rsidRPr="008C5CBE">
        <w:rPr>
          <w:color w:val="000000"/>
          <w:szCs w:val="24"/>
          <w:u w:val="none"/>
          <w:lang w:eastAsia="lv-LV"/>
        </w:rPr>
        <w:t xml:space="preserve">(turpmāk – Objekts) pircēja noteikšanai. </w:t>
      </w:r>
    </w:p>
    <w:p w14:paraId="1D0A9588" w14:textId="77777777" w:rsidR="008C5CBE" w:rsidRPr="008C5CBE" w:rsidRDefault="008C5CBE" w:rsidP="004E091A">
      <w:pPr>
        <w:spacing w:line="360" w:lineRule="auto"/>
        <w:ind w:right="-1" w:firstLine="567"/>
        <w:jc w:val="both"/>
        <w:rPr>
          <w:szCs w:val="24"/>
          <w:u w:val="none"/>
          <w:lang w:eastAsia="lv-LV"/>
        </w:rPr>
      </w:pPr>
      <w:r w:rsidRPr="008C5CBE">
        <w:rPr>
          <w:color w:val="000000"/>
          <w:szCs w:val="24"/>
          <w:u w:val="none"/>
          <w:lang w:eastAsia="lv-LV"/>
        </w:rPr>
        <w:t>1.2. I</w:t>
      </w:r>
      <w:r w:rsidRPr="008C5CBE">
        <w:rPr>
          <w:szCs w:val="24"/>
          <w:u w:val="none"/>
          <w:lang w:eastAsia="lv-LV"/>
        </w:rPr>
        <w:t>zsole notiek ievērojot Pašvaldību likumu, Publiskas personas mantas atsavināšanas likumu un šos izsoles noteikumus.</w:t>
      </w:r>
    </w:p>
    <w:p w14:paraId="3A1749AA" w14:textId="77777777" w:rsidR="008C5CBE" w:rsidRPr="008C5CBE" w:rsidRDefault="008C5CBE" w:rsidP="004E091A">
      <w:pPr>
        <w:spacing w:line="360" w:lineRule="auto"/>
        <w:ind w:right="-1" w:firstLine="567"/>
        <w:jc w:val="both"/>
        <w:rPr>
          <w:color w:val="000000"/>
          <w:szCs w:val="24"/>
          <w:u w:val="none"/>
          <w:lang w:val="da-DK" w:eastAsia="lv-LV"/>
        </w:rPr>
      </w:pPr>
      <w:r w:rsidRPr="008C5CBE">
        <w:rPr>
          <w:color w:val="000000"/>
          <w:szCs w:val="24"/>
          <w:u w:val="none"/>
          <w:lang w:eastAsia="lv-LV"/>
        </w:rPr>
        <w:t>1.3. Objekta izsoli rīko Gulbenes novada pašvaldības domes izveidotā Īpašuma novērtēšanas un izsoļu komisija</w:t>
      </w:r>
      <w:r w:rsidRPr="008C5CBE">
        <w:rPr>
          <w:szCs w:val="24"/>
          <w:u w:val="none"/>
          <w:lang w:eastAsia="lv-LV"/>
        </w:rPr>
        <w:t xml:space="preserve"> (turpmāk – Izsoles komisija).</w:t>
      </w:r>
    </w:p>
    <w:p w14:paraId="2A71CEA2" w14:textId="77777777" w:rsidR="008C5CBE" w:rsidRPr="008C5CBE" w:rsidRDefault="008C5CBE" w:rsidP="004E091A">
      <w:pPr>
        <w:spacing w:line="360" w:lineRule="auto"/>
        <w:ind w:firstLine="567"/>
        <w:jc w:val="both"/>
        <w:rPr>
          <w:szCs w:val="24"/>
          <w:u w:val="none"/>
        </w:rPr>
      </w:pPr>
      <w:r w:rsidRPr="008C5CBE">
        <w:rPr>
          <w:szCs w:val="24"/>
          <w:u w:val="none"/>
        </w:rPr>
        <w:t>1.4. Ziņas par izsolē atsavināmo Objektu:</w:t>
      </w:r>
    </w:p>
    <w:p w14:paraId="6B10E874" w14:textId="77777777" w:rsidR="008C5CBE" w:rsidRPr="008C5CBE" w:rsidRDefault="008C5CBE" w:rsidP="004E091A">
      <w:pPr>
        <w:spacing w:line="360" w:lineRule="auto"/>
        <w:ind w:right="43" w:firstLine="567"/>
        <w:jc w:val="both"/>
        <w:rPr>
          <w:szCs w:val="24"/>
          <w:u w:val="none"/>
        </w:rPr>
      </w:pPr>
      <w:r w:rsidRPr="008C5CBE">
        <w:rPr>
          <w:szCs w:val="24"/>
          <w:u w:val="none"/>
        </w:rPr>
        <w:t xml:space="preserve">1.4.1. Objekts: </w:t>
      </w:r>
      <w:r w:rsidRPr="008C5CBE">
        <w:rPr>
          <w:color w:val="000000"/>
          <w:szCs w:val="24"/>
          <w:u w:val="none"/>
          <w:lang w:eastAsia="lv-LV"/>
        </w:rPr>
        <w:t xml:space="preserve">dzīvokļa īpašums </w:t>
      </w:r>
      <w:r w:rsidRPr="008C5CBE">
        <w:rPr>
          <w:szCs w:val="24"/>
          <w:u w:val="none"/>
          <w:lang w:eastAsia="lv-LV"/>
        </w:rPr>
        <w:t>“Stāķi 18” – 32, Stāķi, Stradu pagasts, Gulbenes novads, kadastra numurs 5090 900 0283, kas sastāv no trīs istabu dzīvokļa ar kopējo platību 69,2 kv.m. (telpu grupas kadastra apzīmējums 5090 002 0582 001 032), un pie tām piederošām kopīpašuma 654/23179 domājamām daļām no dzīvojamās mājas (būves kadastra apzīmējums 5090 002 0582 001), 654/23179 domājamām daļām no zemes (zemes vienības kadastra apzīmējums 5090 002 0582).</w:t>
      </w:r>
    </w:p>
    <w:p w14:paraId="02B28E8C" w14:textId="77777777" w:rsidR="008C5CBE" w:rsidRPr="008C5CBE" w:rsidRDefault="008C5CBE" w:rsidP="004E091A">
      <w:pPr>
        <w:spacing w:line="360" w:lineRule="auto"/>
        <w:ind w:right="43" w:firstLine="567"/>
        <w:jc w:val="both"/>
        <w:rPr>
          <w:szCs w:val="24"/>
          <w:u w:val="none"/>
        </w:rPr>
      </w:pPr>
      <w:r w:rsidRPr="008C5CBE">
        <w:rPr>
          <w:szCs w:val="24"/>
          <w:u w:val="none"/>
        </w:rPr>
        <w:t>1.4.2.</w:t>
      </w:r>
      <w:r w:rsidRPr="008C5CBE">
        <w:rPr>
          <w:color w:val="000000"/>
          <w:szCs w:val="24"/>
          <w:u w:val="none"/>
          <w:lang w:eastAsia="lv-LV"/>
        </w:rPr>
        <w:t xml:space="preserve"> Objekts ir Gulbenes novada pašvaldības īpašums. Tas reģistrēts Stradu pagasta zemesgrāmatas nodalījumā Nr. 227 32.</w:t>
      </w:r>
    </w:p>
    <w:p w14:paraId="171353A0" w14:textId="77777777" w:rsidR="008C5CBE" w:rsidRPr="008C5CBE" w:rsidRDefault="008C5CBE" w:rsidP="004E091A">
      <w:pPr>
        <w:spacing w:line="360" w:lineRule="auto"/>
        <w:ind w:right="43" w:firstLine="567"/>
        <w:jc w:val="both"/>
        <w:rPr>
          <w:szCs w:val="24"/>
          <w:u w:val="none"/>
        </w:rPr>
      </w:pPr>
      <w:r w:rsidRPr="008C5CBE">
        <w:rPr>
          <w:szCs w:val="24"/>
          <w:u w:val="none"/>
        </w:rPr>
        <w:t xml:space="preserve">1.4.3. </w:t>
      </w:r>
      <w:r w:rsidRPr="008C5CBE">
        <w:rPr>
          <w:szCs w:val="24"/>
          <w:u w:val="none"/>
          <w:lang w:eastAsia="lv-LV"/>
        </w:rPr>
        <w:t>Pirmpirkuma tiesības uz Objekta iegādi nav</w:t>
      </w:r>
      <w:r w:rsidRPr="008C5CBE">
        <w:rPr>
          <w:szCs w:val="24"/>
          <w:u w:val="none"/>
        </w:rPr>
        <w:t>.</w:t>
      </w:r>
    </w:p>
    <w:p w14:paraId="5B7BCE88" w14:textId="77777777" w:rsidR="008C5CBE" w:rsidRPr="008C5CBE" w:rsidRDefault="008C5CBE" w:rsidP="004E091A">
      <w:pPr>
        <w:spacing w:line="360" w:lineRule="auto"/>
        <w:ind w:right="43" w:firstLine="567"/>
        <w:jc w:val="both"/>
        <w:rPr>
          <w:szCs w:val="24"/>
          <w:u w:val="none"/>
        </w:rPr>
      </w:pPr>
      <w:r w:rsidRPr="008C5CBE">
        <w:rPr>
          <w:szCs w:val="24"/>
          <w:u w:val="none"/>
        </w:rPr>
        <w:t xml:space="preserve">1.5. Sludinājums </w:t>
      </w:r>
      <w:r w:rsidRPr="008C5CBE">
        <w:rPr>
          <w:bCs/>
          <w:szCs w:val="24"/>
          <w:u w:val="none"/>
        </w:rPr>
        <w:t xml:space="preserve">par Objekta </w:t>
      </w:r>
      <w:r w:rsidRPr="008C5CBE">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59" w:history="1">
        <w:r w:rsidRPr="008C5CBE">
          <w:rPr>
            <w:rFonts w:cs="Arial"/>
            <w:color w:val="0563C1"/>
            <w:szCs w:val="24"/>
            <w:lang w:eastAsia="lv-LV"/>
          </w:rPr>
          <w:t>www.gulbene.lv</w:t>
        </w:r>
      </w:hyperlink>
      <w:r w:rsidRPr="008C5CBE">
        <w:rPr>
          <w:szCs w:val="24"/>
          <w:u w:val="none"/>
        </w:rPr>
        <w:t>.</w:t>
      </w:r>
    </w:p>
    <w:p w14:paraId="37AF2B19" w14:textId="77777777" w:rsidR="008C5CBE" w:rsidRPr="008C5CBE" w:rsidRDefault="008C5CBE" w:rsidP="004E091A">
      <w:pPr>
        <w:keepLines/>
        <w:spacing w:line="360" w:lineRule="auto"/>
        <w:ind w:right="43" w:firstLine="567"/>
        <w:jc w:val="both"/>
        <w:rPr>
          <w:szCs w:val="24"/>
          <w:u w:val="none"/>
          <w:lang w:eastAsia="lv-LV"/>
        </w:rPr>
      </w:pPr>
      <w:r w:rsidRPr="008C5CBE">
        <w:rPr>
          <w:szCs w:val="24"/>
          <w:u w:val="none"/>
        </w:rPr>
        <w:lastRenderedPageBreak/>
        <w:t xml:space="preserve">1.6. </w:t>
      </w:r>
      <w:r w:rsidRPr="008C5CBE">
        <w:rPr>
          <w:szCs w:val="24"/>
          <w:u w:val="none"/>
          <w:lang w:eastAsia="lv-LV"/>
        </w:rPr>
        <w:t xml:space="preserve">Ar izsoles noteikumiem var iepazīties Gulbenes novada pašvaldības tīmekļa vietnē </w:t>
      </w:r>
      <w:hyperlink r:id="rId60" w:history="1">
        <w:r w:rsidRPr="008C5CBE">
          <w:rPr>
            <w:rFonts w:cs="Arial"/>
            <w:color w:val="0563C1"/>
            <w:szCs w:val="24"/>
            <w:lang w:eastAsia="lv-LV"/>
          </w:rPr>
          <w:t>www.gulbene.lv</w:t>
        </w:r>
      </w:hyperlink>
      <w:r w:rsidRPr="008C5CBE">
        <w:rPr>
          <w:szCs w:val="24"/>
          <w:u w:val="none"/>
          <w:lang w:eastAsia="lv-LV"/>
        </w:rPr>
        <w:t>.</w:t>
      </w:r>
    </w:p>
    <w:p w14:paraId="561522F1" w14:textId="77777777" w:rsidR="008C5CBE" w:rsidRPr="008C5CBE" w:rsidRDefault="008C5CBE" w:rsidP="004E091A">
      <w:pPr>
        <w:keepLines/>
        <w:spacing w:line="360" w:lineRule="auto"/>
        <w:ind w:right="43" w:firstLine="567"/>
        <w:jc w:val="both"/>
        <w:rPr>
          <w:szCs w:val="24"/>
          <w:u w:val="none"/>
        </w:rPr>
      </w:pPr>
      <w:r w:rsidRPr="008C5CBE">
        <w:rPr>
          <w:szCs w:val="24"/>
          <w:u w:val="none"/>
          <w:lang w:eastAsia="lv-LV"/>
        </w:rPr>
        <w:t xml:space="preserve">1.7. </w:t>
      </w:r>
      <w:r w:rsidRPr="008C5CB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61" w:history="1">
        <w:r w:rsidRPr="008C5CBE">
          <w:rPr>
            <w:rFonts w:cs="Arial"/>
            <w:color w:val="0563C1"/>
            <w:szCs w:val="24"/>
          </w:rPr>
          <w:t>dome@gulbene.lv</w:t>
        </w:r>
      </w:hyperlink>
      <w:r w:rsidRPr="008C5CBE">
        <w:rPr>
          <w:szCs w:val="24"/>
          <w:u w:val="none"/>
        </w:rPr>
        <w:t xml:space="preserve">, </w:t>
      </w:r>
      <w:r w:rsidRPr="008C5CBE">
        <w:rPr>
          <w:szCs w:val="24"/>
          <w:u w:val="none"/>
          <w:lang w:eastAsia="lv-LV"/>
        </w:rPr>
        <w:t>pa tālruni 64473860 (Gulbenes novada Stradu pagasta pārvalde) vai 26353089 (Gulbenes novada Stradu pagasta pārvaldes vadītājs J.Duļbinskis).</w:t>
      </w:r>
    </w:p>
    <w:p w14:paraId="03EA4E9F" w14:textId="77777777" w:rsidR="008C5CBE" w:rsidRPr="008C5CBE" w:rsidRDefault="008C5CBE" w:rsidP="004E091A">
      <w:pPr>
        <w:shd w:val="clear" w:color="auto" w:fill="FFFFFF"/>
        <w:tabs>
          <w:tab w:val="left" w:pos="720"/>
        </w:tabs>
        <w:spacing w:before="10" w:line="360" w:lineRule="auto"/>
        <w:ind w:firstLine="567"/>
        <w:jc w:val="center"/>
        <w:rPr>
          <w:b/>
          <w:szCs w:val="24"/>
          <w:u w:val="none"/>
        </w:rPr>
      </w:pPr>
      <w:r w:rsidRPr="008C5CBE">
        <w:rPr>
          <w:b/>
          <w:szCs w:val="24"/>
          <w:u w:val="none"/>
        </w:rPr>
        <w:t>2. Izsoles veids, maksājumi un samaksas kārtība</w:t>
      </w:r>
    </w:p>
    <w:p w14:paraId="4ED6DFC9" w14:textId="77777777" w:rsidR="008C5CBE" w:rsidRPr="008C5CBE" w:rsidRDefault="008C5CBE" w:rsidP="004E091A">
      <w:pPr>
        <w:keepLines/>
        <w:spacing w:line="360" w:lineRule="auto"/>
        <w:ind w:right="43" w:firstLine="567"/>
        <w:jc w:val="both"/>
        <w:rPr>
          <w:bCs/>
          <w:szCs w:val="24"/>
          <w:u w:val="none"/>
        </w:rPr>
      </w:pPr>
      <w:r w:rsidRPr="008C5CBE">
        <w:rPr>
          <w:bCs/>
          <w:szCs w:val="24"/>
          <w:u w:val="none"/>
        </w:rPr>
        <w:t>2.1. Objekta atsavināšanas veids ir mutiska atklāta izsole ar augšupejošu soli.</w:t>
      </w:r>
    </w:p>
    <w:p w14:paraId="2453FA70" w14:textId="77777777" w:rsidR="008C5CBE" w:rsidRPr="008C5CBE" w:rsidRDefault="008C5CBE" w:rsidP="004E091A">
      <w:pPr>
        <w:keepLines/>
        <w:spacing w:line="360" w:lineRule="auto"/>
        <w:ind w:right="43" w:firstLine="567"/>
        <w:jc w:val="both"/>
        <w:rPr>
          <w:bCs/>
          <w:szCs w:val="24"/>
          <w:u w:val="none"/>
        </w:rPr>
      </w:pPr>
      <w:r w:rsidRPr="008C5CBE">
        <w:rPr>
          <w:bCs/>
          <w:szCs w:val="24"/>
          <w:u w:val="none"/>
        </w:rPr>
        <w:t xml:space="preserve">2.2. Maksāšanas līdzekļi – 100% </w:t>
      </w:r>
      <w:r w:rsidRPr="008C5CBE">
        <w:rPr>
          <w:bCs/>
          <w:i/>
          <w:szCs w:val="24"/>
          <w:u w:val="none"/>
        </w:rPr>
        <w:t>euro</w:t>
      </w:r>
      <w:r w:rsidRPr="008C5CBE">
        <w:rPr>
          <w:bCs/>
          <w:szCs w:val="24"/>
          <w:u w:val="none"/>
        </w:rPr>
        <w:t>.</w:t>
      </w:r>
    </w:p>
    <w:p w14:paraId="44BB5B0D" w14:textId="77777777" w:rsidR="008C5CBE" w:rsidRPr="008C5CBE" w:rsidRDefault="008C5CBE" w:rsidP="004E091A">
      <w:pPr>
        <w:spacing w:line="360" w:lineRule="auto"/>
        <w:ind w:right="43" w:firstLine="567"/>
        <w:jc w:val="both"/>
        <w:rPr>
          <w:szCs w:val="24"/>
          <w:u w:val="none"/>
        </w:rPr>
      </w:pPr>
      <w:r w:rsidRPr="008C5CBE">
        <w:rPr>
          <w:bCs/>
          <w:szCs w:val="24"/>
          <w:u w:val="none"/>
        </w:rPr>
        <w:t xml:space="preserve">2.3. </w:t>
      </w:r>
      <w:r w:rsidRPr="008C5CBE">
        <w:rPr>
          <w:szCs w:val="24"/>
          <w:u w:val="none"/>
        </w:rPr>
        <w:t xml:space="preserve">Objekta izsoles sākumcena ir </w:t>
      </w:r>
      <w:r w:rsidRPr="008C5CBE">
        <w:rPr>
          <w:szCs w:val="24"/>
          <w:u w:val="none"/>
          <w:lang w:eastAsia="lv-LV"/>
        </w:rPr>
        <w:t xml:space="preserve">5700 EUR (pieci tūkstoši septiņi simti </w:t>
      </w:r>
      <w:r w:rsidRPr="008C5CBE">
        <w:rPr>
          <w:i/>
          <w:color w:val="000000"/>
          <w:szCs w:val="24"/>
          <w:u w:val="none"/>
          <w:lang w:eastAsia="lv-LV"/>
        </w:rPr>
        <w:t>euro</w:t>
      </w:r>
      <w:r w:rsidRPr="008C5CBE">
        <w:rPr>
          <w:color w:val="000000"/>
          <w:szCs w:val="24"/>
          <w:u w:val="none"/>
          <w:lang w:eastAsia="lv-LV"/>
        </w:rPr>
        <w:t>)</w:t>
      </w:r>
      <w:r w:rsidRPr="008C5CBE">
        <w:rPr>
          <w:szCs w:val="24"/>
          <w:u w:val="none"/>
        </w:rPr>
        <w:t>.</w:t>
      </w:r>
    </w:p>
    <w:p w14:paraId="62A0DCAF" w14:textId="77777777" w:rsidR="008C5CBE" w:rsidRPr="008C5CBE" w:rsidRDefault="008C5CBE" w:rsidP="004E091A">
      <w:pPr>
        <w:spacing w:line="360" w:lineRule="auto"/>
        <w:ind w:firstLine="567"/>
        <w:jc w:val="both"/>
        <w:rPr>
          <w:szCs w:val="24"/>
          <w:u w:val="none"/>
        </w:rPr>
      </w:pPr>
      <w:r w:rsidRPr="008C5CBE">
        <w:rPr>
          <w:szCs w:val="24"/>
          <w:u w:val="none"/>
        </w:rPr>
        <w:t xml:space="preserve">2.4. </w:t>
      </w:r>
      <w:r w:rsidRPr="008C5CBE">
        <w:rPr>
          <w:bCs/>
          <w:szCs w:val="24"/>
          <w:u w:val="none"/>
        </w:rPr>
        <w:t xml:space="preserve">Objekta </w:t>
      </w:r>
      <w:r w:rsidRPr="008C5CBE">
        <w:rPr>
          <w:color w:val="000000"/>
          <w:szCs w:val="24"/>
          <w:u w:val="none"/>
          <w:lang w:eastAsia="lv-LV"/>
        </w:rPr>
        <w:t xml:space="preserve">nodrošinājums tiek noteikts 10% apmērā no izsoles nosacītās cenas, t.i., 570 EUR (pieci simti septiņdesmit </w:t>
      </w:r>
      <w:r w:rsidRPr="008C5CBE">
        <w:rPr>
          <w:i/>
          <w:color w:val="000000"/>
          <w:szCs w:val="24"/>
          <w:u w:val="none"/>
          <w:lang w:eastAsia="lv-LV"/>
        </w:rPr>
        <w:t>euro</w:t>
      </w:r>
      <w:r w:rsidRPr="008C5CBE">
        <w:rPr>
          <w:color w:val="000000"/>
          <w:szCs w:val="24"/>
          <w:u w:val="none"/>
          <w:lang w:eastAsia="lv-LV"/>
        </w:rPr>
        <w:t>).</w:t>
      </w:r>
      <w:r w:rsidRPr="008C5CBE">
        <w:rPr>
          <w:color w:val="000000"/>
          <w:szCs w:val="24"/>
          <w:u w:val="none"/>
        </w:rPr>
        <w:t xml:space="preserve"> </w:t>
      </w:r>
      <w:r w:rsidRPr="008C5CBE">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8C5CBE">
        <w:rPr>
          <w:szCs w:val="24"/>
          <w:u w:val="none"/>
        </w:rPr>
        <w:t>norādot maksājuma mērķi “Dzīvokļa īpašuma “Stāķi 18” – 32, Stāķos, Stradu pagastā, Gulbenes novadā</w:t>
      </w:r>
      <w:r w:rsidRPr="008C5CBE">
        <w:rPr>
          <w:szCs w:val="24"/>
          <w:u w:val="none"/>
          <w:lang w:eastAsia="lv-LV"/>
        </w:rPr>
        <w:t xml:space="preserve">, </w:t>
      </w:r>
      <w:r w:rsidRPr="008C5CBE">
        <w:rPr>
          <w:szCs w:val="24"/>
          <w:u w:val="none"/>
        </w:rPr>
        <w:t>izsoles nodrošinājums”</w:t>
      </w:r>
      <w:r w:rsidRPr="008C5CBE">
        <w:rPr>
          <w:color w:val="000000"/>
          <w:szCs w:val="24"/>
          <w:u w:val="none"/>
          <w:lang w:eastAsia="lv-LV"/>
        </w:rPr>
        <w:t>.</w:t>
      </w:r>
      <w:r w:rsidRPr="008C5CBE">
        <w:rPr>
          <w:szCs w:val="24"/>
          <w:u w:val="none"/>
          <w:lang w:eastAsia="lv-LV"/>
        </w:rPr>
        <w:t xml:space="preserve"> Nodrošinājums uzskatāms par iesniegtu, ja attiecīgā naudas summa ir saņemta norādītajā bankas kontā</w:t>
      </w:r>
      <w:r w:rsidRPr="008C5CBE">
        <w:rPr>
          <w:szCs w:val="24"/>
          <w:u w:val="none"/>
        </w:rPr>
        <w:t>.</w:t>
      </w:r>
    </w:p>
    <w:p w14:paraId="503F130B" w14:textId="77777777" w:rsidR="008C5CBE" w:rsidRPr="008C5CBE" w:rsidRDefault="008C5CBE" w:rsidP="004E091A">
      <w:pPr>
        <w:spacing w:line="360" w:lineRule="auto"/>
        <w:ind w:firstLine="567"/>
        <w:jc w:val="both"/>
        <w:rPr>
          <w:color w:val="000000"/>
          <w:szCs w:val="24"/>
          <w:u w:val="none"/>
        </w:rPr>
      </w:pPr>
      <w:r w:rsidRPr="008C5CBE">
        <w:rPr>
          <w:szCs w:val="24"/>
          <w:u w:val="none"/>
        </w:rPr>
        <w:t xml:space="preserve">2.5. </w:t>
      </w:r>
      <w:r w:rsidRPr="008C5CBE">
        <w:rPr>
          <w:bCs/>
          <w:szCs w:val="24"/>
          <w:u w:val="none"/>
        </w:rPr>
        <w:t xml:space="preserve">Objekta izsoles solis tiek noteikts </w:t>
      </w:r>
      <w:r w:rsidRPr="008C5CBE">
        <w:rPr>
          <w:szCs w:val="24"/>
          <w:u w:val="none"/>
          <w:lang w:eastAsia="lv-LV"/>
        </w:rPr>
        <w:t>5% apmērā no sākumcenas, t.i., 285</w:t>
      </w:r>
      <w:r w:rsidRPr="008C5CBE">
        <w:rPr>
          <w:rFonts w:eastAsia="Calibri"/>
          <w:szCs w:val="24"/>
          <w:u w:val="none"/>
        </w:rPr>
        <w:t xml:space="preserve"> EUR</w:t>
      </w:r>
      <w:r w:rsidRPr="008C5CBE">
        <w:rPr>
          <w:szCs w:val="24"/>
          <w:u w:val="none"/>
          <w:lang w:eastAsia="lv-LV"/>
        </w:rPr>
        <w:t xml:space="preserve"> (divi simti astoņdesmit pieci </w:t>
      </w:r>
      <w:r w:rsidRPr="008C5CBE">
        <w:rPr>
          <w:i/>
          <w:szCs w:val="24"/>
          <w:u w:val="none"/>
          <w:lang w:eastAsia="lv-LV"/>
        </w:rPr>
        <w:t>euro</w:t>
      </w:r>
      <w:r w:rsidRPr="008C5CBE">
        <w:rPr>
          <w:szCs w:val="24"/>
          <w:u w:val="none"/>
          <w:lang w:eastAsia="lv-LV"/>
        </w:rPr>
        <w:t>)</w:t>
      </w:r>
      <w:r w:rsidRPr="008C5CBE">
        <w:rPr>
          <w:color w:val="000000"/>
          <w:szCs w:val="24"/>
          <w:u w:val="none"/>
        </w:rPr>
        <w:t>.</w:t>
      </w:r>
    </w:p>
    <w:p w14:paraId="1ECA754C" w14:textId="77777777" w:rsidR="008C5CBE" w:rsidRPr="008C5CBE" w:rsidRDefault="008C5CBE" w:rsidP="004E091A">
      <w:pPr>
        <w:spacing w:line="360" w:lineRule="auto"/>
        <w:ind w:firstLine="567"/>
        <w:jc w:val="both"/>
        <w:rPr>
          <w:color w:val="000000"/>
          <w:szCs w:val="24"/>
          <w:u w:val="none"/>
        </w:rPr>
      </w:pPr>
      <w:r w:rsidRPr="008C5CBE">
        <w:rPr>
          <w:color w:val="000000"/>
          <w:szCs w:val="24"/>
          <w:u w:val="none"/>
        </w:rPr>
        <w:t xml:space="preserve">2.6. Nosolītā augstākā </w:t>
      </w:r>
      <w:r w:rsidRPr="008C5CBE">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8C5CBE">
        <w:rPr>
          <w:color w:val="000000"/>
          <w:szCs w:val="24"/>
          <w:u w:val="none"/>
          <w:lang w:eastAsia="lv-LV"/>
        </w:rPr>
        <w:t>ar atzīmi “</w:t>
      </w:r>
      <w:bookmarkStart w:id="19" w:name="_Hlk163826772"/>
      <w:r w:rsidRPr="008C5CBE">
        <w:rPr>
          <w:szCs w:val="24"/>
          <w:u w:val="none"/>
        </w:rPr>
        <w:t>Dzīvokļa īpašuma “Stāķi 18” – 32, Stāķos, Stradu pagastā, Gulbenes novadā</w:t>
      </w:r>
      <w:bookmarkEnd w:id="19"/>
      <w:r w:rsidRPr="008C5CBE">
        <w:rPr>
          <w:szCs w:val="24"/>
          <w:u w:val="none"/>
          <w:lang w:eastAsia="lv-LV"/>
        </w:rPr>
        <w:t xml:space="preserve">, </w:t>
      </w:r>
      <w:r w:rsidRPr="008C5CBE">
        <w:rPr>
          <w:color w:val="000000"/>
          <w:szCs w:val="24"/>
          <w:u w:val="none"/>
          <w:lang w:eastAsia="lv-LV"/>
        </w:rPr>
        <w:t>pirkuma maksa”.</w:t>
      </w:r>
    </w:p>
    <w:p w14:paraId="5802B874" w14:textId="77777777" w:rsidR="008C5CBE" w:rsidRPr="008C5CBE" w:rsidRDefault="008C5CBE" w:rsidP="004E091A">
      <w:pPr>
        <w:keepNext/>
        <w:numPr>
          <w:ilvl w:val="0"/>
          <w:numId w:val="11"/>
        </w:numPr>
        <w:tabs>
          <w:tab w:val="num" w:pos="284"/>
        </w:tabs>
        <w:spacing w:line="360" w:lineRule="auto"/>
        <w:ind w:left="0" w:firstLine="567"/>
        <w:jc w:val="center"/>
        <w:outlineLvl w:val="0"/>
        <w:rPr>
          <w:b/>
          <w:szCs w:val="24"/>
          <w:u w:val="none"/>
        </w:rPr>
      </w:pPr>
      <w:r w:rsidRPr="008C5CBE">
        <w:rPr>
          <w:b/>
          <w:bCs/>
          <w:kern w:val="32"/>
          <w:szCs w:val="24"/>
          <w:u w:val="none"/>
        </w:rPr>
        <w:t>Izsoles dalībnieki</w:t>
      </w:r>
    </w:p>
    <w:p w14:paraId="7B6B1DCB" w14:textId="77777777" w:rsidR="008C5CBE" w:rsidRPr="008C5CBE" w:rsidRDefault="008C5CBE" w:rsidP="004E091A">
      <w:pPr>
        <w:numPr>
          <w:ilvl w:val="1"/>
          <w:numId w:val="11"/>
        </w:numPr>
        <w:tabs>
          <w:tab w:val="num" w:pos="567"/>
        </w:tabs>
        <w:spacing w:line="360" w:lineRule="auto"/>
        <w:ind w:left="0" w:firstLine="567"/>
        <w:jc w:val="both"/>
        <w:rPr>
          <w:szCs w:val="24"/>
          <w:u w:val="none"/>
        </w:rPr>
      </w:pPr>
      <w:r w:rsidRPr="008C5CBE">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762E4EA" w14:textId="77777777" w:rsidR="008C5CBE" w:rsidRPr="008C5CBE" w:rsidRDefault="008C5CBE" w:rsidP="004E091A">
      <w:pPr>
        <w:numPr>
          <w:ilvl w:val="1"/>
          <w:numId w:val="11"/>
        </w:numPr>
        <w:tabs>
          <w:tab w:val="num" w:pos="567"/>
        </w:tabs>
        <w:spacing w:line="360" w:lineRule="auto"/>
        <w:ind w:left="0" w:firstLine="567"/>
        <w:jc w:val="both"/>
        <w:rPr>
          <w:szCs w:val="24"/>
          <w:u w:val="none"/>
        </w:rPr>
      </w:pPr>
      <w:r w:rsidRPr="008C5CBE">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07F4BBB4" w14:textId="77777777" w:rsidR="008C5CBE" w:rsidRPr="008C5CBE" w:rsidRDefault="008C5CBE" w:rsidP="004E091A">
      <w:pPr>
        <w:numPr>
          <w:ilvl w:val="1"/>
          <w:numId w:val="11"/>
        </w:numPr>
        <w:tabs>
          <w:tab w:val="num" w:pos="567"/>
        </w:tabs>
        <w:spacing w:line="360" w:lineRule="auto"/>
        <w:ind w:left="0" w:firstLine="567"/>
        <w:jc w:val="both"/>
        <w:rPr>
          <w:szCs w:val="24"/>
          <w:u w:val="none"/>
        </w:rPr>
      </w:pPr>
      <w:r w:rsidRPr="008C5CBE">
        <w:rPr>
          <w:color w:val="000000"/>
          <w:szCs w:val="24"/>
          <w:u w:val="none"/>
          <w:lang w:eastAsia="lv-LV"/>
        </w:rPr>
        <w:t>Izsoles komisijas locekļi nevar būt Objekta pircēji, kā arī nevar pirkt Objektu citu personu uzdevumā.</w:t>
      </w:r>
    </w:p>
    <w:p w14:paraId="52D1A1EF" w14:textId="77777777" w:rsidR="008C5CBE" w:rsidRPr="008C5CBE" w:rsidRDefault="008C5CBE" w:rsidP="004E091A">
      <w:pPr>
        <w:numPr>
          <w:ilvl w:val="0"/>
          <w:numId w:val="11"/>
        </w:numPr>
        <w:tabs>
          <w:tab w:val="num" w:pos="284"/>
        </w:tabs>
        <w:spacing w:after="200" w:line="360" w:lineRule="auto"/>
        <w:ind w:left="0" w:firstLine="567"/>
        <w:contextualSpacing/>
        <w:jc w:val="center"/>
        <w:rPr>
          <w:bCs/>
          <w:color w:val="000000"/>
          <w:szCs w:val="24"/>
          <w:u w:val="none"/>
          <w:lang w:eastAsia="lv-LV"/>
        </w:rPr>
      </w:pPr>
      <w:r w:rsidRPr="008C5CBE">
        <w:rPr>
          <w:b/>
          <w:bCs/>
          <w:color w:val="000000"/>
          <w:szCs w:val="24"/>
          <w:u w:val="none"/>
          <w:lang w:eastAsia="lv-LV"/>
        </w:rPr>
        <w:lastRenderedPageBreak/>
        <w:t>Izsoles pretendentu reģistrācija Izsoļu dalībnieku reģistrā</w:t>
      </w:r>
    </w:p>
    <w:p w14:paraId="4F3E3AD8" w14:textId="77777777" w:rsidR="008C5CBE" w:rsidRPr="008C5CBE" w:rsidRDefault="008C5CBE" w:rsidP="004E091A">
      <w:pPr>
        <w:numPr>
          <w:ilvl w:val="1"/>
          <w:numId w:val="11"/>
        </w:numPr>
        <w:spacing w:after="200" w:line="360" w:lineRule="auto"/>
        <w:ind w:left="0" w:firstLine="567"/>
        <w:contextualSpacing/>
        <w:jc w:val="both"/>
        <w:rPr>
          <w:bCs/>
          <w:color w:val="000000"/>
          <w:szCs w:val="24"/>
          <w:u w:val="none"/>
          <w:lang w:eastAsia="lv-LV"/>
        </w:rPr>
      </w:pPr>
      <w:r w:rsidRPr="008C5CBE">
        <w:rPr>
          <w:color w:val="000000"/>
          <w:szCs w:val="24"/>
          <w:u w:val="none"/>
          <w:lang w:eastAsia="lv-LV"/>
        </w:rPr>
        <w:t>Izsoles komisija, saņemot pieteikumu par piedalīšanos izsolē, sastāda izsoles dalībnieku sarakstu, kurā fiksē izsoles pretendentus pieteikumu iesniegšanas secībā.</w:t>
      </w:r>
    </w:p>
    <w:p w14:paraId="21645553" w14:textId="77777777" w:rsidR="008C5CBE" w:rsidRPr="008C5CBE" w:rsidRDefault="008C5CBE" w:rsidP="004E091A">
      <w:pPr>
        <w:numPr>
          <w:ilvl w:val="1"/>
          <w:numId w:val="11"/>
        </w:numPr>
        <w:spacing w:after="200" w:line="360" w:lineRule="auto"/>
        <w:ind w:left="0" w:firstLine="567"/>
        <w:contextualSpacing/>
        <w:jc w:val="both"/>
        <w:rPr>
          <w:bCs/>
          <w:color w:val="000000"/>
          <w:szCs w:val="24"/>
          <w:u w:val="none"/>
          <w:lang w:eastAsia="lv-LV"/>
        </w:rPr>
      </w:pPr>
      <w:r w:rsidRPr="008C5CBE">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62" w:history="1">
        <w:r w:rsidRPr="008C5CBE">
          <w:rPr>
            <w:rFonts w:cs="Arial"/>
            <w:bCs/>
            <w:color w:val="0563C1"/>
            <w:szCs w:val="24"/>
            <w:lang w:eastAsia="lv-LV"/>
          </w:rPr>
          <w:t>dome@gulbene.lv</w:t>
        </w:r>
      </w:hyperlink>
      <w:r w:rsidRPr="008C5CBE">
        <w:rPr>
          <w:bCs/>
          <w:color w:val="000000"/>
          <w:szCs w:val="24"/>
          <w:u w:val="none"/>
          <w:lang w:eastAsia="lv-LV"/>
        </w:rPr>
        <w:t xml:space="preserve">, līdz </w:t>
      </w:r>
      <w:r w:rsidRPr="008C5CBE">
        <w:rPr>
          <w:b/>
          <w:bCs/>
          <w:color w:val="000000"/>
          <w:szCs w:val="24"/>
          <w:u w:val="none"/>
          <w:lang w:eastAsia="lv-LV"/>
        </w:rPr>
        <w:t>2024.gada 9.jūlija plkst.15.00</w:t>
      </w:r>
      <w:r w:rsidRPr="008C5CBE">
        <w:rPr>
          <w:bCs/>
          <w:color w:val="000000"/>
          <w:szCs w:val="24"/>
          <w:u w:val="none"/>
          <w:lang w:eastAsia="lv-LV"/>
        </w:rPr>
        <w:t>.</w:t>
      </w:r>
    </w:p>
    <w:p w14:paraId="212A175D" w14:textId="77777777" w:rsidR="008C5CBE" w:rsidRPr="008C5CBE" w:rsidRDefault="008C5CBE" w:rsidP="004E091A">
      <w:pPr>
        <w:numPr>
          <w:ilvl w:val="1"/>
          <w:numId w:val="11"/>
        </w:numPr>
        <w:spacing w:line="360" w:lineRule="auto"/>
        <w:ind w:left="0" w:firstLine="567"/>
        <w:contextualSpacing/>
        <w:rPr>
          <w:bCs/>
          <w:color w:val="000000"/>
          <w:szCs w:val="24"/>
          <w:u w:val="none"/>
          <w:lang w:eastAsia="lv-LV"/>
        </w:rPr>
      </w:pPr>
      <w:r w:rsidRPr="008C5CBE">
        <w:rPr>
          <w:bCs/>
          <w:color w:val="000000"/>
          <w:szCs w:val="24"/>
          <w:u w:val="none"/>
          <w:lang w:eastAsia="lv-LV"/>
        </w:rPr>
        <w:t>L</w:t>
      </w:r>
      <w:r w:rsidRPr="008C5CBE">
        <w:rPr>
          <w:color w:val="000000"/>
          <w:szCs w:val="24"/>
          <w:u w:val="none"/>
          <w:lang w:eastAsia="lv-LV"/>
        </w:rPr>
        <w:t>ai reģistrētos par izsoles dalībnieku izsoles noteikumos noteiktajā termiņā</w:t>
      </w:r>
      <w:r w:rsidRPr="008C5CBE">
        <w:rPr>
          <w:bCs/>
          <w:color w:val="000000"/>
          <w:szCs w:val="24"/>
          <w:u w:val="none"/>
          <w:lang w:eastAsia="lv-LV"/>
        </w:rPr>
        <w:t xml:space="preserve"> jāiesniedz:</w:t>
      </w:r>
    </w:p>
    <w:p w14:paraId="66CF05D4" w14:textId="77777777" w:rsidR="008C5CBE" w:rsidRPr="008C5CBE" w:rsidRDefault="008C5CBE" w:rsidP="004E091A">
      <w:pPr>
        <w:numPr>
          <w:ilvl w:val="2"/>
          <w:numId w:val="11"/>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Fiziskai personai:</w:t>
      </w:r>
    </w:p>
    <w:p w14:paraId="2F1F74F3" w14:textId="77777777" w:rsidR="008C5CBE" w:rsidRPr="008C5CBE" w:rsidRDefault="008C5CBE" w:rsidP="004E091A">
      <w:pPr>
        <w:numPr>
          <w:ilvl w:val="3"/>
          <w:numId w:val="11"/>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64D66D6F" w14:textId="77777777" w:rsidR="008C5CBE" w:rsidRPr="008C5CBE" w:rsidRDefault="008C5CBE" w:rsidP="004E091A">
      <w:pPr>
        <w:numPr>
          <w:ilvl w:val="3"/>
          <w:numId w:val="11"/>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notariāli apliecināta pilnvara, ar ko dots pilnvarojums iesniegt pieteikumu dalībai izsolē un pārstāvībai izsolē (ja fizisko personu izsolē pārstāv cita fiziska persona);</w:t>
      </w:r>
    </w:p>
    <w:p w14:paraId="11312F64" w14:textId="77777777" w:rsidR="008C5CBE" w:rsidRPr="008C5CBE" w:rsidRDefault="008C5CBE" w:rsidP="004E091A">
      <w:pPr>
        <w:numPr>
          <w:ilvl w:val="3"/>
          <w:numId w:val="11"/>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maksājuma uzdevums par nodrošinājuma naudas samaksu.</w:t>
      </w:r>
    </w:p>
    <w:p w14:paraId="26F3D0AB" w14:textId="77777777" w:rsidR="008C5CBE" w:rsidRPr="008C5CBE" w:rsidRDefault="008C5CBE" w:rsidP="004E091A">
      <w:pPr>
        <w:autoSpaceDE w:val="0"/>
        <w:autoSpaceDN w:val="0"/>
        <w:adjustRightInd w:val="0"/>
        <w:spacing w:line="360" w:lineRule="auto"/>
        <w:ind w:firstLine="567"/>
        <w:jc w:val="both"/>
        <w:rPr>
          <w:color w:val="000000"/>
          <w:szCs w:val="24"/>
          <w:u w:val="none"/>
          <w:lang w:eastAsia="lv-LV"/>
        </w:rPr>
      </w:pPr>
      <w:r w:rsidRPr="008C5CBE">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298F294" w14:textId="77777777" w:rsidR="008C5CBE" w:rsidRPr="008C5CBE" w:rsidRDefault="008C5CBE" w:rsidP="004E091A">
      <w:pPr>
        <w:numPr>
          <w:ilvl w:val="2"/>
          <w:numId w:val="11"/>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juridiskai personai: </w:t>
      </w:r>
    </w:p>
    <w:p w14:paraId="709F1C63" w14:textId="77777777" w:rsidR="008C5CBE" w:rsidRPr="008C5CBE" w:rsidRDefault="008C5CBE" w:rsidP="004E091A">
      <w:pPr>
        <w:numPr>
          <w:ilvl w:val="3"/>
          <w:numId w:val="11"/>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2310EF4A" w14:textId="77777777" w:rsidR="008C5CBE" w:rsidRPr="008C5CBE" w:rsidRDefault="008C5CBE" w:rsidP="004E091A">
      <w:pPr>
        <w:numPr>
          <w:ilvl w:val="3"/>
          <w:numId w:val="11"/>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pilnvaru pārstāvēt juridisko personu izsolē un ja nepieciešams noslēgt pirkuma pārdevuma līgumu (ja juridisku personu pārstāv pilnvarotais pārstāvis);</w:t>
      </w:r>
    </w:p>
    <w:p w14:paraId="5BB89DF5" w14:textId="77777777" w:rsidR="008C5CBE" w:rsidRPr="008C5CBE" w:rsidRDefault="008C5CBE" w:rsidP="004E091A">
      <w:pPr>
        <w:numPr>
          <w:ilvl w:val="3"/>
          <w:numId w:val="11"/>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maksājuma uzdevums par nodrošinājuma naudas samaksu.</w:t>
      </w:r>
    </w:p>
    <w:p w14:paraId="5490A30F" w14:textId="77777777" w:rsidR="008C5CBE" w:rsidRPr="008C5CBE" w:rsidRDefault="008C5CBE" w:rsidP="004E091A">
      <w:pPr>
        <w:autoSpaceDE w:val="0"/>
        <w:autoSpaceDN w:val="0"/>
        <w:adjustRightInd w:val="0"/>
        <w:spacing w:line="360" w:lineRule="auto"/>
        <w:ind w:firstLine="567"/>
        <w:jc w:val="both"/>
        <w:rPr>
          <w:color w:val="000000"/>
          <w:szCs w:val="24"/>
          <w:u w:val="none"/>
          <w:lang w:eastAsia="lv-LV"/>
        </w:rPr>
      </w:pPr>
      <w:r w:rsidRPr="008C5CBE">
        <w:rPr>
          <w:color w:val="000000"/>
          <w:szCs w:val="24"/>
          <w:u w:val="none"/>
          <w:lang w:eastAsia="lv-LV"/>
        </w:rPr>
        <w:t>Pirms pretendenta reģistrēšanas izsoles dalībnieku sarakstā Izsoles komisija attiecībā uz juridisku personu pārbaudīs informāciju:</w:t>
      </w:r>
    </w:p>
    <w:p w14:paraId="4BCC553C" w14:textId="77777777" w:rsidR="008C5CBE" w:rsidRPr="008C5CBE" w:rsidRDefault="008C5CBE" w:rsidP="004E091A">
      <w:pPr>
        <w:numPr>
          <w:ilvl w:val="0"/>
          <w:numId w:val="12"/>
        </w:numPr>
        <w:autoSpaceDE w:val="0"/>
        <w:autoSpaceDN w:val="0"/>
        <w:adjustRightInd w:val="0"/>
        <w:spacing w:line="360" w:lineRule="auto"/>
        <w:ind w:left="0" w:firstLine="567"/>
        <w:contextualSpacing/>
        <w:jc w:val="both"/>
        <w:rPr>
          <w:color w:val="000000"/>
          <w:szCs w:val="24"/>
          <w:u w:val="none"/>
          <w:lang w:eastAsia="lv-LV"/>
        </w:rPr>
      </w:pPr>
      <w:r w:rsidRPr="008C5CBE">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78EEB004" w14:textId="77777777" w:rsidR="008C5CBE" w:rsidRPr="008C5CBE" w:rsidRDefault="008C5CBE" w:rsidP="004E091A">
      <w:pPr>
        <w:numPr>
          <w:ilvl w:val="0"/>
          <w:numId w:val="12"/>
        </w:numPr>
        <w:autoSpaceDE w:val="0"/>
        <w:autoSpaceDN w:val="0"/>
        <w:adjustRightInd w:val="0"/>
        <w:spacing w:line="360" w:lineRule="auto"/>
        <w:ind w:left="0" w:firstLine="567"/>
        <w:contextualSpacing/>
        <w:jc w:val="both"/>
        <w:rPr>
          <w:color w:val="000000"/>
          <w:szCs w:val="24"/>
          <w:u w:val="none"/>
          <w:lang w:eastAsia="lv-LV"/>
        </w:rPr>
      </w:pPr>
      <w:r w:rsidRPr="008C5CBE">
        <w:rPr>
          <w:color w:val="000000"/>
          <w:szCs w:val="24"/>
          <w:u w:val="none"/>
          <w:lang w:eastAsia="lv-LV"/>
        </w:rPr>
        <w:lastRenderedPageBreak/>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77E385C2" w14:textId="77777777" w:rsidR="008C5CBE" w:rsidRPr="008C5CBE" w:rsidRDefault="008C5CBE" w:rsidP="004E091A">
      <w:pPr>
        <w:numPr>
          <w:ilvl w:val="1"/>
          <w:numId w:val="11"/>
        </w:numPr>
        <w:autoSpaceDE w:val="0"/>
        <w:autoSpaceDN w:val="0"/>
        <w:adjustRightInd w:val="0"/>
        <w:spacing w:line="360" w:lineRule="auto"/>
        <w:ind w:left="0" w:firstLine="567"/>
        <w:jc w:val="both"/>
        <w:rPr>
          <w:szCs w:val="24"/>
          <w:u w:val="none"/>
          <w:lang w:eastAsia="lv-LV"/>
        </w:rPr>
      </w:pPr>
      <w:r w:rsidRPr="008C5CBE">
        <w:rPr>
          <w:szCs w:val="24"/>
          <w:u w:val="none"/>
          <w:lang w:eastAsia="lv-LV"/>
        </w:rPr>
        <w:t>Izsoles pretendents netiek reģistrēts izsoles dalībnieku reģistrā, ja:</w:t>
      </w:r>
    </w:p>
    <w:p w14:paraId="6E8F4A80" w14:textId="77777777" w:rsidR="008C5CBE" w:rsidRPr="008C5CBE" w:rsidRDefault="008C5CBE" w:rsidP="004E091A">
      <w:pPr>
        <w:numPr>
          <w:ilvl w:val="2"/>
          <w:numId w:val="11"/>
        </w:numPr>
        <w:autoSpaceDE w:val="0"/>
        <w:autoSpaceDN w:val="0"/>
        <w:adjustRightInd w:val="0"/>
        <w:spacing w:line="360" w:lineRule="auto"/>
        <w:ind w:left="0" w:firstLine="567"/>
        <w:jc w:val="both"/>
        <w:rPr>
          <w:szCs w:val="24"/>
          <w:u w:val="none"/>
          <w:lang w:eastAsia="lv-LV"/>
        </w:rPr>
      </w:pPr>
      <w:r w:rsidRPr="008C5CBE">
        <w:rPr>
          <w:szCs w:val="24"/>
          <w:u w:val="none"/>
          <w:lang w:eastAsia="lv-LV"/>
        </w:rPr>
        <w:t>nav vēl iestājies vai ir jau beidzies pretendentu reģistrācijas termiņš;</w:t>
      </w:r>
    </w:p>
    <w:p w14:paraId="0A2A076A" w14:textId="77777777" w:rsidR="008C5CBE" w:rsidRPr="008C5CBE" w:rsidRDefault="008C5CBE" w:rsidP="004E091A">
      <w:pPr>
        <w:numPr>
          <w:ilvl w:val="2"/>
          <w:numId w:val="11"/>
        </w:numPr>
        <w:autoSpaceDE w:val="0"/>
        <w:autoSpaceDN w:val="0"/>
        <w:adjustRightInd w:val="0"/>
        <w:spacing w:line="360" w:lineRule="auto"/>
        <w:ind w:left="0" w:firstLine="567"/>
        <w:jc w:val="both"/>
        <w:rPr>
          <w:szCs w:val="24"/>
          <w:u w:val="none"/>
          <w:lang w:eastAsia="lv-LV"/>
        </w:rPr>
      </w:pPr>
      <w:r w:rsidRPr="008C5CBE">
        <w:rPr>
          <w:szCs w:val="24"/>
          <w:u w:val="none"/>
          <w:lang w:eastAsia="lv-LV"/>
        </w:rPr>
        <w:t>ja nav iesniegti šo noteikumu 4.3.1.punktā vai 4.3.2.punktā norādītie dokumenti;</w:t>
      </w:r>
    </w:p>
    <w:p w14:paraId="096B2B2D" w14:textId="77777777" w:rsidR="008C5CBE" w:rsidRPr="008C5CBE" w:rsidRDefault="008C5CBE" w:rsidP="004E091A">
      <w:pPr>
        <w:numPr>
          <w:ilvl w:val="2"/>
          <w:numId w:val="11"/>
        </w:numPr>
        <w:autoSpaceDE w:val="0"/>
        <w:autoSpaceDN w:val="0"/>
        <w:adjustRightInd w:val="0"/>
        <w:spacing w:line="360" w:lineRule="auto"/>
        <w:ind w:left="0" w:firstLine="567"/>
        <w:jc w:val="both"/>
        <w:rPr>
          <w:szCs w:val="24"/>
          <w:u w:val="none"/>
          <w:lang w:eastAsia="lv-LV"/>
        </w:rPr>
      </w:pPr>
      <w:r w:rsidRPr="008C5CBE">
        <w:rPr>
          <w:color w:val="000000"/>
          <w:szCs w:val="24"/>
          <w:u w:val="none"/>
          <w:lang w:eastAsia="lv-LV"/>
        </w:rPr>
        <w:t>iesniegtajos dokumentos norādītas nepatiesas ziņas;</w:t>
      </w:r>
    </w:p>
    <w:p w14:paraId="6F6423A1" w14:textId="77777777" w:rsidR="008C5CBE" w:rsidRPr="008C5CBE" w:rsidRDefault="008C5CBE" w:rsidP="004E091A">
      <w:pPr>
        <w:numPr>
          <w:ilvl w:val="2"/>
          <w:numId w:val="11"/>
        </w:numPr>
        <w:autoSpaceDE w:val="0"/>
        <w:autoSpaceDN w:val="0"/>
        <w:adjustRightInd w:val="0"/>
        <w:spacing w:line="360" w:lineRule="auto"/>
        <w:ind w:left="0" w:firstLine="567"/>
        <w:jc w:val="both"/>
        <w:rPr>
          <w:szCs w:val="24"/>
          <w:u w:val="none"/>
          <w:lang w:eastAsia="lv-LV"/>
        </w:rPr>
      </w:pPr>
      <w:r w:rsidRPr="008C5CBE">
        <w:rPr>
          <w:szCs w:val="24"/>
          <w:u w:val="none"/>
          <w:lang w:eastAsia="lv-LV"/>
        </w:rPr>
        <w:t>konstatēts, ka pretendentam ir izsoles noteikumu 3.1.punktā minētās parādsaistības;</w:t>
      </w:r>
    </w:p>
    <w:p w14:paraId="6FB7BFDC" w14:textId="77777777" w:rsidR="008C5CBE" w:rsidRPr="008C5CBE" w:rsidRDefault="008C5CBE" w:rsidP="004E091A">
      <w:pPr>
        <w:numPr>
          <w:ilvl w:val="2"/>
          <w:numId w:val="11"/>
        </w:numPr>
        <w:autoSpaceDE w:val="0"/>
        <w:autoSpaceDN w:val="0"/>
        <w:adjustRightInd w:val="0"/>
        <w:spacing w:line="360" w:lineRule="auto"/>
        <w:ind w:left="0" w:firstLine="567"/>
        <w:jc w:val="both"/>
        <w:rPr>
          <w:szCs w:val="24"/>
          <w:u w:val="none"/>
          <w:lang w:eastAsia="lv-LV"/>
        </w:rPr>
      </w:pPr>
      <w:r w:rsidRPr="008C5CBE">
        <w:rPr>
          <w:szCs w:val="24"/>
          <w:u w:val="none"/>
          <w:lang w:eastAsia="lv-LV"/>
        </w:rPr>
        <w:t>Gulbenes novada pašvaldības norādītajā bankas kontā nav saņemta nodrošinājuma nauda.</w:t>
      </w:r>
    </w:p>
    <w:p w14:paraId="77485C2C" w14:textId="77777777" w:rsidR="008C5CBE" w:rsidRPr="008C5CBE" w:rsidRDefault="008C5CBE" w:rsidP="004E091A">
      <w:pPr>
        <w:numPr>
          <w:ilvl w:val="0"/>
          <w:numId w:val="11"/>
        </w:numPr>
        <w:tabs>
          <w:tab w:val="num" w:pos="284"/>
        </w:tabs>
        <w:spacing w:line="360" w:lineRule="auto"/>
        <w:ind w:left="0" w:firstLine="567"/>
        <w:jc w:val="center"/>
        <w:rPr>
          <w:b/>
          <w:szCs w:val="24"/>
          <w:u w:val="none"/>
          <w:lang w:eastAsia="lv-LV"/>
        </w:rPr>
      </w:pPr>
      <w:r w:rsidRPr="008C5CBE">
        <w:rPr>
          <w:b/>
          <w:szCs w:val="24"/>
          <w:u w:val="none"/>
          <w:lang w:eastAsia="lv-LV"/>
        </w:rPr>
        <w:t>Izsoles norise</w:t>
      </w:r>
    </w:p>
    <w:p w14:paraId="2E04EA90" w14:textId="77777777" w:rsidR="008C5CBE" w:rsidRPr="008C5CBE" w:rsidRDefault="008C5CBE" w:rsidP="004E091A">
      <w:pPr>
        <w:numPr>
          <w:ilvl w:val="1"/>
          <w:numId w:val="11"/>
        </w:numPr>
        <w:autoSpaceDE w:val="0"/>
        <w:autoSpaceDN w:val="0"/>
        <w:adjustRightInd w:val="0"/>
        <w:spacing w:line="360" w:lineRule="auto"/>
        <w:ind w:left="0" w:firstLine="567"/>
        <w:jc w:val="both"/>
        <w:rPr>
          <w:szCs w:val="24"/>
          <w:u w:val="none"/>
          <w:lang w:eastAsia="lv-LV"/>
        </w:rPr>
      </w:pPr>
      <w:r w:rsidRPr="008C5CBE">
        <w:rPr>
          <w:color w:val="000000"/>
          <w:szCs w:val="24"/>
          <w:u w:val="none"/>
          <w:lang w:eastAsia="lv-LV"/>
        </w:rPr>
        <w:t xml:space="preserve">Izsole </w:t>
      </w:r>
      <w:r w:rsidRPr="008C5CBE">
        <w:rPr>
          <w:szCs w:val="24"/>
          <w:u w:val="none"/>
          <w:lang w:eastAsia="lv-LV"/>
        </w:rPr>
        <w:t xml:space="preserve">notiks </w:t>
      </w:r>
      <w:r w:rsidRPr="008C5CBE">
        <w:rPr>
          <w:b/>
          <w:szCs w:val="24"/>
          <w:u w:val="none"/>
          <w:lang w:eastAsia="lv-LV"/>
        </w:rPr>
        <w:t>2024.gada 11.jūlijā plkst.10.20</w:t>
      </w:r>
      <w:r w:rsidRPr="008C5CBE">
        <w:rPr>
          <w:szCs w:val="24"/>
          <w:u w:val="none"/>
          <w:lang w:eastAsia="lv-LV"/>
        </w:rPr>
        <w:t xml:space="preserve"> </w:t>
      </w:r>
      <w:r w:rsidRPr="008C5CBE">
        <w:rPr>
          <w:color w:val="000000"/>
          <w:szCs w:val="24"/>
          <w:u w:val="none"/>
          <w:lang w:eastAsia="lv-LV"/>
        </w:rPr>
        <w:t>Gulbenes novada Centrālās pārvaldes ēkā, Ābeļu ielā 2, Gulbenē, Gulbenes novadā, 2.stāva zālē</w:t>
      </w:r>
      <w:r w:rsidRPr="008C5CBE">
        <w:rPr>
          <w:szCs w:val="24"/>
          <w:u w:val="none"/>
          <w:lang w:eastAsia="lv-LV"/>
        </w:rPr>
        <w:t xml:space="preserve">. </w:t>
      </w:r>
    </w:p>
    <w:p w14:paraId="0DA7636B" w14:textId="77777777" w:rsidR="008C5CBE" w:rsidRPr="008C5CBE" w:rsidRDefault="008C5CBE" w:rsidP="004E091A">
      <w:pPr>
        <w:numPr>
          <w:ilvl w:val="1"/>
          <w:numId w:val="11"/>
        </w:numPr>
        <w:autoSpaceDE w:val="0"/>
        <w:autoSpaceDN w:val="0"/>
        <w:adjustRightInd w:val="0"/>
        <w:spacing w:line="360" w:lineRule="auto"/>
        <w:ind w:left="0" w:firstLine="567"/>
        <w:jc w:val="both"/>
        <w:rPr>
          <w:color w:val="FF0000"/>
          <w:szCs w:val="24"/>
          <w:u w:val="none"/>
          <w:lang w:eastAsia="lv-LV"/>
        </w:rPr>
      </w:pPr>
      <w:r w:rsidRPr="008C5CBE">
        <w:rPr>
          <w:color w:val="000000"/>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99DAFD3" w14:textId="77777777" w:rsidR="008C5CBE" w:rsidRPr="008C5CBE" w:rsidRDefault="008C5CBE" w:rsidP="004E091A">
      <w:pPr>
        <w:numPr>
          <w:ilvl w:val="1"/>
          <w:numId w:val="11"/>
        </w:numPr>
        <w:autoSpaceDE w:val="0"/>
        <w:autoSpaceDN w:val="0"/>
        <w:adjustRightInd w:val="0"/>
        <w:spacing w:line="360" w:lineRule="auto"/>
        <w:ind w:left="0" w:firstLine="567"/>
        <w:jc w:val="both"/>
        <w:rPr>
          <w:color w:val="FF0000"/>
          <w:szCs w:val="24"/>
          <w:u w:val="none"/>
          <w:lang w:eastAsia="lv-LV"/>
        </w:rPr>
      </w:pPr>
      <w:r w:rsidRPr="008C5CBE">
        <w:rPr>
          <w:color w:val="000000"/>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616F1515" w14:textId="77777777" w:rsidR="008C5CBE" w:rsidRPr="008C5CBE" w:rsidRDefault="008C5CBE" w:rsidP="004E091A">
      <w:pPr>
        <w:numPr>
          <w:ilvl w:val="1"/>
          <w:numId w:val="11"/>
        </w:numPr>
        <w:autoSpaceDE w:val="0"/>
        <w:autoSpaceDN w:val="0"/>
        <w:adjustRightInd w:val="0"/>
        <w:spacing w:line="360" w:lineRule="auto"/>
        <w:ind w:left="0" w:firstLine="567"/>
        <w:jc w:val="both"/>
        <w:rPr>
          <w:color w:val="FF0000"/>
          <w:szCs w:val="24"/>
          <w:u w:val="none"/>
          <w:lang w:eastAsia="lv-LV"/>
        </w:rPr>
      </w:pPr>
      <w:r w:rsidRPr="008C5CBE">
        <w:rPr>
          <w:color w:val="000000"/>
          <w:szCs w:val="24"/>
          <w:u w:val="none"/>
          <w:lang w:eastAsia="lv-LV"/>
        </w:rPr>
        <w:t xml:space="preserve">Pirms izsoles sākšanas izsoles dalībnieki paraksta izsoles noteikumus, tādējādi apliecinot, ka pilnībā ar tiem ir iepazinušies un piekrīt tiem. </w:t>
      </w:r>
    </w:p>
    <w:p w14:paraId="7D88A1E3" w14:textId="77777777" w:rsidR="008C5CBE" w:rsidRPr="008C5CBE" w:rsidRDefault="008C5CBE" w:rsidP="004E091A">
      <w:pPr>
        <w:numPr>
          <w:ilvl w:val="1"/>
          <w:numId w:val="11"/>
        </w:numPr>
        <w:autoSpaceDE w:val="0"/>
        <w:autoSpaceDN w:val="0"/>
        <w:adjustRightInd w:val="0"/>
        <w:spacing w:line="360" w:lineRule="auto"/>
        <w:ind w:left="0" w:firstLine="567"/>
        <w:jc w:val="both"/>
        <w:rPr>
          <w:color w:val="FF0000"/>
          <w:szCs w:val="24"/>
          <w:u w:val="none"/>
          <w:lang w:eastAsia="lv-LV"/>
        </w:rPr>
      </w:pPr>
      <w:r w:rsidRPr="008C5CBE">
        <w:rPr>
          <w:szCs w:val="24"/>
          <w:u w:val="none"/>
          <w:lang w:eastAsia="lv-LV"/>
        </w:rPr>
        <w:t>Izsoles vadītājs atklāj izsoli, raksturo izsolāmo mantu, paziņo izsoles sākumcenu, izsoles soli un informē par solīšanas kārtību.</w:t>
      </w:r>
      <w:r w:rsidRPr="008C5CBE">
        <w:rPr>
          <w:color w:val="000000"/>
          <w:szCs w:val="24"/>
          <w:u w:val="none"/>
          <w:lang w:eastAsia="lv-LV"/>
        </w:rPr>
        <w:t xml:space="preserve"> </w:t>
      </w:r>
    </w:p>
    <w:p w14:paraId="7DB78ACE" w14:textId="77777777" w:rsidR="008C5CBE" w:rsidRPr="008C5CBE" w:rsidRDefault="008C5CBE" w:rsidP="004E091A">
      <w:pPr>
        <w:numPr>
          <w:ilvl w:val="1"/>
          <w:numId w:val="11"/>
        </w:numPr>
        <w:autoSpaceDE w:val="0"/>
        <w:autoSpaceDN w:val="0"/>
        <w:adjustRightInd w:val="0"/>
        <w:spacing w:line="360" w:lineRule="auto"/>
        <w:ind w:left="0" w:firstLine="567"/>
        <w:jc w:val="both"/>
        <w:rPr>
          <w:color w:val="FF0000"/>
          <w:szCs w:val="24"/>
          <w:u w:val="none"/>
          <w:lang w:eastAsia="lv-LV"/>
        </w:rPr>
      </w:pPr>
      <w:r w:rsidRPr="008C5CBE">
        <w:rPr>
          <w:szCs w:val="24"/>
          <w:u w:val="none"/>
          <w:lang w:eastAsia="lv-LV"/>
        </w:rPr>
        <w:t xml:space="preserve">Izsoles dalībnieki savu piekrišanu iegādāties izsoles Objektu apliecina mutvārdos un rakstiski, parakstoties izsoles dalībnieku </w:t>
      </w:r>
      <w:r w:rsidRPr="008C5CBE">
        <w:rPr>
          <w:color w:val="000000"/>
          <w:szCs w:val="24"/>
          <w:u w:val="none"/>
          <w:lang w:eastAsia="lv-LV"/>
        </w:rPr>
        <w:t>reģistrācijas sarakstā</w:t>
      </w:r>
      <w:r w:rsidRPr="008C5CBE">
        <w:rPr>
          <w:szCs w:val="24"/>
          <w:u w:val="none"/>
          <w:lang w:eastAsia="lv-LV"/>
        </w:rPr>
        <w:t xml:space="preserve"> par katru nosolīto soli. Tas tiek fiksēts izsoles gaitas protokolā</w:t>
      </w:r>
      <w:r w:rsidRPr="008C5CBE">
        <w:rPr>
          <w:color w:val="000000"/>
          <w:szCs w:val="24"/>
          <w:u w:val="none"/>
          <w:lang w:eastAsia="lv-LV"/>
        </w:rPr>
        <w:t>.</w:t>
      </w:r>
    </w:p>
    <w:p w14:paraId="0554FF18" w14:textId="77777777" w:rsidR="008C5CBE" w:rsidRPr="008C5CBE" w:rsidRDefault="008C5CBE" w:rsidP="004E091A">
      <w:pPr>
        <w:numPr>
          <w:ilvl w:val="1"/>
          <w:numId w:val="11"/>
        </w:numPr>
        <w:autoSpaceDE w:val="0"/>
        <w:autoSpaceDN w:val="0"/>
        <w:adjustRightInd w:val="0"/>
        <w:spacing w:line="360" w:lineRule="auto"/>
        <w:ind w:left="0" w:firstLine="567"/>
        <w:jc w:val="both"/>
        <w:rPr>
          <w:color w:val="FF0000"/>
          <w:szCs w:val="24"/>
          <w:u w:val="none"/>
          <w:lang w:eastAsia="lv-LV"/>
        </w:rPr>
      </w:pPr>
      <w:r w:rsidRPr="008C5CBE">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C5CBE">
        <w:rPr>
          <w:color w:val="000000"/>
          <w:szCs w:val="24"/>
          <w:u w:val="none"/>
          <w:lang w:eastAsia="lv-LV"/>
        </w:rPr>
        <w:t>.</w:t>
      </w:r>
    </w:p>
    <w:p w14:paraId="28CAF1BE" w14:textId="77777777" w:rsidR="008C5CBE" w:rsidRPr="008C5CBE" w:rsidRDefault="008C5CBE" w:rsidP="004E091A">
      <w:pPr>
        <w:numPr>
          <w:ilvl w:val="1"/>
          <w:numId w:val="11"/>
        </w:numPr>
        <w:autoSpaceDE w:val="0"/>
        <w:autoSpaceDN w:val="0"/>
        <w:adjustRightInd w:val="0"/>
        <w:spacing w:line="360" w:lineRule="auto"/>
        <w:ind w:left="0" w:firstLine="567"/>
        <w:jc w:val="both"/>
        <w:rPr>
          <w:color w:val="FF0000"/>
          <w:szCs w:val="24"/>
          <w:u w:val="none"/>
          <w:lang w:eastAsia="lv-LV"/>
        </w:rPr>
      </w:pPr>
      <w:r w:rsidRPr="008C5CBE">
        <w:rPr>
          <w:szCs w:val="24"/>
          <w:u w:val="none"/>
          <w:lang w:eastAsia="lv-LV"/>
        </w:rPr>
        <w:t xml:space="preserve">Ja izsoles dalībnieku </w:t>
      </w:r>
      <w:r w:rsidRPr="008C5CBE">
        <w:rPr>
          <w:color w:val="000000"/>
          <w:szCs w:val="24"/>
          <w:u w:val="none"/>
          <w:lang w:eastAsia="lv-LV"/>
        </w:rPr>
        <w:t>reģistrācijas sarakstā</w:t>
      </w:r>
      <w:r w:rsidRPr="008C5CBE">
        <w:rPr>
          <w:szCs w:val="24"/>
          <w:u w:val="none"/>
          <w:lang w:eastAsia="lv-LV"/>
        </w:rPr>
        <w:t xml:space="preserve"> reģistrēti divi vai vairāki izsoles dalībnieki, solīšana sākas ar izsoles vadītāja nosaukto cenu, kuru veido izsoles sākumcena, kas </w:t>
      </w:r>
      <w:r w:rsidRPr="008C5CBE">
        <w:rPr>
          <w:szCs w:val="24"/>
          <w:u w:val="none"/>
          <w:lang w:eastAsia="lv-LV"/>
        </w:rPr>
        <w:lastRenderedPageBreak/>
        <w:t>paaugstināta par vienu izsoles soli. Solīšana notiek pa vienam izsoles solim, kas noteikts šo noteikumu 2.5.punktā</w:t>
      </w:r>
      <w:r w:rsidRPr="008C5CBE">
        <w:rPr>
          <w:color w:val="000000"/>
          <w:szCs w:val="24"/>
          <w:u w:val="none"/>
          <w:lang w:eastAsia="lv-LV"/>
        </w:rPr>
        <w:t xml:space="preserve">. </w:t>
      </w:r>
    </w:p>
    <w:p w14:paraId="0CA8DE71" w14:textId="77777777" w:rsidR="008C5CBE" w:rsidRPr="008C5CBE" w:rsidRDefault="008C5CBE" w:rsidP="004E091A">
      <w:pPr>
        <w:numPr>
          <w:ilvl w:val="1"/>
          <w:numId w:val="11"/>
        </w:numPr>
        <w:autoSpaceDE w:val="0"/>
        <w:autoSpaceDN w:val="0"/>
        <w:adjustRightInd w:val="0"/>
        <w:spacing w:line="360" w:lineRule="auto"/>
        <w:ind w:left="0" w:firstLine="567"/>
        <w:jc w:val="both"/>
        <w:rPr>
          <w:color w:val="FF0000"/>
          <w:szCs w:val="24"/>
          <w:u w:val="none"/>
          <w:lang w:eastAsia="lv-LV"/>
        </w:rPr>
      </w:pPr>
      <w:r w:rsidRPr="008C5CBE">
        <w:rPr>
          <w:color w:val="000000"/>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456A556A" w14:textId="77777777" w:rsidR="008C5CBE" w:rsidRPr="008C5CBE" w:rsidRDefault="008C5CBE" w:rsidP="004E091A">
      <w:pPr>
        <w:numPr>
          <w:ilvl w:val="1"/>
          <w:numId w:val="11"/>
        </w:numPr>
        <w:tabs>
          <w:tab w:val="num" w:pos="567"/>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 ar augšupejošu soli turpinās, līdz kāds no tās dalībniekiem nosola visaugstāko cenu. Šajā gadījumā izsole tiek izsludināta par pabeigtu. </w:t>
      </w:r>
    </w:p>
    <w:p w14:paraId="1B5B9E79" w14:textId="77777777" w:rsidR="008C5CBE" w:rsidRPr="008C5CBE" w:rsidRDefault="008C5CBE" w:rsidP="004E091A">
      <w:pPr>
        <w:numPr>
          <w:ilvl w:val="1"/>
          <w:numId w:val="11"/>
        </w:numPr>
        <w:tabs>
          <w:tab w:val="num" w:pos="567"/>
        </w:tabs>
        <w:autoSpaceDE w:val="0"/>
        <w:autoSpaceDN w:val="0"/>
        <w:adjustRightInd w:val="0"/>
        <w:spacing w:line="360" w:lineRule="auto"/>
        <w:ind w:left="0" w:firstLine="567"/>
        <w:jc w:val="both"/>
        <w:rPr>
          <w:szCs w:val="24"/>
          <w:u w:val="none"/>
          <w:lang w:eastAsia="lv-LV"/>
        </w:rPr>
      </w:pPr>
      <w:r w:rsidRPr="008C5CBE">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24DB4F11" w14:textId="77777777" w:rsidR="008C5CBE" w:rsidRPr="008C5CBE" w:rsidRDefault="008C5CBE" w:rsidP="004E091A">
      <w:pPr>
        <w:numPr>
          <w:ilvl w:val="1"/>
          <w:numId w:val="11"/>
        </w:numPr>
        <w:tabs>
          <w:tab w:val="num" w:pos="567"/>
        </w:tabs>
        <w:autoSpaceDE w:val="0"/>
        <w:autoSpaceDN w:val="0"/>
        <w:adjustRightInd w:val="0"/>
        <w:spacing w:line="360" w:lineRule="auto"/>
        <w:ind w:left="0" w:firstLine="567"/>
        <w:jc w:val="both"/>
        <w:rPr>
          <w:color w:val="FF0000"/>
          <w:szCs w:val="24"/>
          <w:u w:val="none"/>
          <w:lang w:eastAsia="lv-LV"/>
        </w:rPr>
      </w:pPr>
      <w:r w:rsidRPr="008C5CBE">
        <w:rPr>
          <w:color w:val="000000"/>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0C75011E" w14:textId="77777777" w:rsidR="008C5CBE" w:rsidRPr="008C5CBE" w:rsidRDefault="008C5CBE" w:rsidP="004E091A">
      <w:pPr>
        <w:numPr>
          <w:ilvl w:val="0"/>
          <w:numId w:val="11"/>
        </w:numPr>
        <w:tabs>
          <w:tab w:val="num" w:pos="284"/>
        </w:tabs>
        <w:spacing w:line="360" w:lineRule="auto"/>
        <w:ind w:left="0" w:firstLine="567"/>
        <w:jc w:val="center"/>
        <w:rPr>
          <w:b/>
          <w:szCs w:val="24"/>
          <w:u w:val="none"/>
          <w:lang w:eastAsia="lv-LV"/>
        </w:rPr>
      </w:pPr>
      <w:r w:rsidRPr="008C5CBE">
        <w:rPr>
          <w:b/>
          <w:szCs w:val="24"/>
          <w:u w:val="none"/>
          <w:lang w:eastAsia="lv-LV"/>
        </w:rPr>
        <w:t>Izsoles rezultātu apstiprināšana un pirkuma līguma noslēgšana</w:t>
      </w:r>
    </w:p>
    <w:p w14:paraId="7FB88960" w14:textId="77777777" w:rsidR="008C5CBE" w:rsidRPr="008C5CBE" w:rsidRDefault="008C5CBE" w:rsidP="004E091A">
      <w:pPr>
        <w:numPr>
          <w:ilvl w:val="1"/>
          <w:numId w:val="11"/>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Izsoles komisija apstiprina izsoles protokolu septiņu dienu laikā pēc izsoles. </w:t>
      </w:r>
    </w:p>
    <w:p w14:paraId="657B31E4" w14:textId="77777777" w:rsidR="008C5CBE" w:rsidRPr="008C5CBE" w:rsidRDefault="008C5CBE" w:rsidP="004E091A">
      <w:pPr>
        <w:numPr>
          <w:ilvl w:val="1"/>
          <w:numId w:val="11"/>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Izsoles dalībniekam </w:t>
      </w:r>
      <w:r w:rsidRPr="008C5CBE">
        <w:rPr>
          <w:szCs w:val="24"/>
          <w:u w:val="none"/>
          <w:lang w:eastAsia="lv-LV"/>
        </w:rPr>
        <w:t xml:space="preserve">par Objektu </w:t>
      </w:r>
      <w:r w:rsidRPr="008C5CBE">
        <w:rPr>
          <w:color w:val="000000"/>
          <w:szCs w:val="24"/>
          <w:u w:val="none"/>
          <w:lang w:eastAsia="lv-LV"/>
        </w:rPr>
        <w:t xml:space="preserve">nosolītā augstākā cena, </w:t>
      </w:r>
      <w:r w:rsidRPr="008C5CBE">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8C5CBE">
        <w:rPr>
          <w:color w:val="000000"/>
          <w:szCs w:val="24"/>
          <w:u w:val="none"/>
          <w:lang w:eastAsia="lv-LV"/>
        </w:rPr>
        <w:t>ar atzīmi “</w:t>
      </w:r>
      <w:r w:rsidRPr="008C5CBE">
        <w:rPr>
          <w:szCs w:val="24"/>
          <w:u w:val="none"/>
        </w:rPr>
        <w:t>Dzīvokļa īpašuma “Stāķi 18” – 32, Stāķos, Stradu pagastā, Gulbenes novadā</w:t>
      </w:r>
      <w:r w:rsidRPr="008C5CBE">
        <w:rPr>
          <w:szCs w:val="24"/>
          <w:u w:val="none"/>
          <w:lang w:eastAsia="lv-LV"/>
        </w:rPr>
        <w:t xml:space="preserve">, </w:t>
      </w:r>
      <w:r w:rsidRPr="008C5CBE">
        <w:rPr>
          <w:color w:val="000000"/>
          <w:szCs w:val="24"/>
          <w:u w:val="none"/>
          <w:lang w:eastAsia="lv-LV"/>
        </w:rPr>
        <w:t>pirkuma maksa”</w:t>
      </w:r>
      <w:r w:rsidRPr="008C5CBE">
        <w:rPr>
          <w:szCs w:val="24"/>
          <w:u w:val="none"/>
          <w:lang w:eastAsia="lv-LV"/>
        </w:rPr>
        <w:t>.</w:t>
      </w:r>
    </w:p>
    <w:p w14:paraId="4235E825" w14:textId="77777777" w:rsidR="008C5CBE" w:rsidRPr="008C5CBE" w:rsidRDefault="008C5CBE" w:rsidP="004E091A">
      <w:pPr>
        <w:numPr>
          <w:ilvl w:val="1"/>
          <w:numId w:val="11"/>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917B7FF" w14:textId="77777777" w:rsidR="008C5CBE" w:rsidRPr="008C5CBE" w:rsidRDefault="008C5CBE" w:rsidP="004E091A">
      <w:pPr>
        <w:numPr>
          <w:ilvl w:val="1"/>
          <w:numId w:val="11"/>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0DFA8256" w14:textId="77777777" w:rsidR="008C5CBE" w:rsidRPr="008C5CBE" w:rsidRDefault="008C5CBE" w:rsidP="004E091A">
      <w:pPr>
        <w:numPr>
          <w:ilvl w:val="1"/>
          <w:numId w:val="11"/>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5E66E8C5" w14:textId="77777777" w:rsidR="008C5CBE" w:rsidRPr="008C5CBE" w:rsidRDefault="008C5CBE" w:rsidP="004E091A">
      <w:pPr>
        <w:numPr>
          <w:ilvl w:val="1"/>
          <w:numId w:val="11"/>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2CFCAB01" w14:textId="77777777" w:rsidR="008C5CBE" w:rsidRPr="008C5CBE" w:rsidRDefault="008C5CBE" w:rsidP="004E091A">
      <w:pPr>
        <w:numPr>
          <w:ilvl w:val="1"/>
          <w:numId w:val="11"/>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Gulbenes novada dome izsoles rezultātus apstiprina ne vēlāk kā trīsdesmit dienu laikā pēc 6.2. vai 6.5.punktā paredzēto maksājumu nokārtošanas.</w:t>
      </w:r>
    </w:p>
    <w:p w14:paraId="74390C3E" w14:textId="77777777" w:rsidR="008C5CBE" w:rsidRPr="008C5CBE" w:rsidRDefault="008C5CBE" w:rsidP="004E091A">
      <w:pPr>
        <w:numPr>
          <w:ilvl w:val="1"/>
          <w:numId w:val="11"/>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lastRenderedPageBreak/>
        <w:t>Gulbenes novada pašvaldība trīsdesmit dienu laikā pēc izsoles rezultātu apstiprināšanas noslēdz ar izsoles uzvarētāju pirkuma līgumu.</w:t>
      </w:r>
    </w:p>
    <w:p w14:paraId="4B97A048" w14:textId="77777777" w:rsidR="008C5CBE" w:rsidRPr="008C5CBE" w:rsidRDefault="008C5CBE" w:rsidP="004E091A">
      <w:pPr>
        <w:numPr>
          <w:ilvl w:val="1"/>
          <w:numId w:val="11"/>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8C5CBE">
          <w:rPr>
            <w:color w:val="000000"/>
            <w:szCs w:val="24"/>
            <w:u w:val="none"/>
            <w:lang w:eastAsia="lv-LV"/>
          </w:rPr>
          <w:t>līguma</w:t>
        </w:r>
      </w:smartTag>
      <w:r w:rsidRPr="008C5CBE">
        <w:rPr>
          <w:color w:val="000000"/>
          <w:szCs w:val="24"/>
          <w:u w:val="none"/>
          <w:lang w:eastAsia="lv-LV"/>
        </w:rPr>
        <w:t xml:space="preserve"> parakstīšanas visa dokumentācija, kas saistīta ar Gulbenes novada pašvaldības </w:t>
      </w:r>
      <w:r w:rsidRPr="008C5CBE">
        <w:rPr>
          <w:szCs w:val="24"/>
          <w:u w:val="none"/>
          <w:lang w:eastAsia="lv-LV"/>
        </w:rPr>
        <w:t xml:space="preserve">nekustamo īpašumu, </w:t>
      </w:r>
      <w:r w:rsidRPr="008C5CBE">
        <w:rPr>
          <w:color w:val="000000"/>
          <w:szCs w:val="24"/>
          <w:u w:val="none"/>
          <w:lang w:eastAsia="lv-LV"/>
        </w:rPr>
        <w:t xml:space="preserve">tiek nodota ieguvējam, sastādot par to nodošanas – pieņemšanas aktu. </w:t>
      </w:r>
    </w:p>
    <w:p w14:paraId="12ECCA71" w14:textId="77777777" w:rsidR="008C5CBE" w:rsidRPr="008C5CBE" w:rsidRDefault="008C5CBE" w:rsidP="004E091A">
      <w:pPr>
        <w:numPr>
          <w:ilvl w:val="1"/>
          <w:numId w:val="11"/>
        </w:numPr>
        <w:tabs>
          <w:tab w:val="num" w:pos="567"/>
        </w:tabs>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Nekustamā īpašuma pārreģistrāciju Zemesgrāmatā Pircējs izdara par saviem līdzekļiem.</w:t>
      </w:r>
    </w:p>
    <w:p w14:paraId="211F1430" w14:textId="77777777" w:rsidR="008C5CBE" w:rsidRPr="008C5CBE" w:rsidRDefault="008C5CBE" w:rsidP="004E091A">
      <w:pPr>
        <w:numPr>
          <w:ilvl w:val="0"/>
          <w:numId w:val="11"/>
        </w:numPr>
        <w:tabs>
          <w:tab w:val="num" w:pos="284"/>
        </w:tabs>
        <w:spacing w:line="360" w:lineRule="auto"/>
        <w:ind w:left="0" w:firstLine="567"/>
        <w:jc w:val="center"/>
        <w:rPr>
          <w:b/>
          <w:szCs w:val="24"/>
          <w:u w:val="none"/>
          <w:lang w:eastAsia="lv-LV"/>
        </w:rPr>
      </w:pPr>
      <w:r w:rsidRPr="008C5CBE">
        <w:rPr>
          <w:b/>
          <w:szCs w:val="24"/>
          <w:u w:val="none"/>
          <w:lang w:eastAsia="lv-LV"/>
        </w:rPr>
        <w:t>Nenotikusi izsole</w:t>
      </w:r>
    </w:p>
    <w:p w14:paraId="405645B0" w14:textId="77777777" w:rsidR="008C5CBE" w:rsidRPr="008C5CBE" w:rsidRDefault="008C5CBE" w:rsidP="004E091A">
      <w:pPr>
        <w:numPr>
          <w:ilvl w:val="1"/>
          <w:numId w:val="11"/>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Objekta izsole uzskatāma par nenotikušu: </w:t>
      </w:r>
    </w:p>
    <w:p w14:paraId="48BC3905" w14:textId="77777777" w:rsidR="008C5CBE" w:rsidRPr="008C5CBE" w:rsidRDefault="008C5CBE" w:rsidP="004E091A">
      <w:pPr>
        <w:numPr>
          <w:ilvl w:val="2"/>
          <w:numId w:val="11"/>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ja uz izsoli nav reģistrēts neviens izsoles dalībnieks; </w:t>
      </w:r>
    </w:p>
    <w:p w14:paraId="77E4449D" w14:textId="77777777" w:rsidR="008C5CBE" w:rsidRPr="008C5CBE" w:rsidRDefault="008C5CBE" w:rsidP="004E091A">
      <w:pPr>
        <w:numPr>
          <w:ilvl w:val="2"/>
          <w:numId w:val="11"/>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ja neviens izsoles dalībnieks nav pārsolījis izsoles sākumcenu; </w:t>
      </w:r>
    </w:p>
    <w:p w14:paraId="0B292609" w14:textId="77777777" w:rsidR="008C5CBE" w:rsidRPr="008C5CBE" w:rsidRDefault="008C5CBE" w:rsidP="004E091A">
      <w:pPr>
        <w:numPr>
          <w:ilvl w:val="2"/>
          <w:numId w:val="11"/>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ja vienīgais izsoles dalībnieks, kurš nosolījis izsolāmo īpašumu, nav parakstījis izsolāmā īpašuma pirkuma līgumu; </w:t>
      </w:r>
    </w:p>
    <w:p w14:paraId="44A4E96E" w14:textId="77777777" w:rsidR="008C5CBE" w:rsidRPr="008C5CBE" w:rsidRDefault="008C5CBE" w:rsidP="004E091A">
      <w:pPr>
        <w:numPr>
          <w:ilvl w:val="2"/>
          <w:numId w:val="11"/>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ja neviens no izsoles dalībniekiem, kurš atzīts par nosolītāju, neveic pirkuma maksas samaksu šajos noteikumos norādītajā termiņā.</w:t>
      </w:r>
    </w:p>
    <w:p w14:paraId="059C09B7" w14:textId="77777777" w:rsidR="008C5CBE" w:rsidRPr="008C5CBE" w:rsidRDefault="008C5CBE" w:rsidP="004E091A">
      <w:pPr>
        <w:spacing w:line="360" w:lineRule="auto"/>
        <w:ind w:firstLine="567"/>
        <w:jc w:val="center"/>
        <w:rPr>
          <w:b/>
          <w:bCs/>
          <w:szCs w:val="24"/>
          <w:u w:val="none"/>
        </w:rPr>
      </w:pPr>
      <w:r w:rsidRPr="008C5CBE">
        <w:rPr>
          <w:b/>
          <w:bCs/>
          <w:szCs w:val="24"/>
          <w:u w:val="none"/>
        </w:rPr>
        <w:t>8. Citi noteikumi</w:t>
      </w:r>
    </w:p>
    <w:p w14:paraId="4E2D6268" w14:textId="77777777" w:rsidR="008C5CBE" w:rsidRPr="008C5CBE" w:rsidRDefault="008C5CBE" w:rsidP="004E091A">
      <w:pPr>
        <w:spacing w:line="360" w:lineRule="auto"/>
        <w:ind w:firstLine="567"/>
        <w:jc w:val="both"/>
        <w:rPr>
          <w:szCs w:val="24"/>
          <w:u w:val="none"/>
        </w:rPr>
      </w:pPr>
      <w:r w:rsidRPr="008C5CBE">
        <w:rPr>
          <w:szCs w:val="24"/>
          <w:u w:val="none"/>
        </w:rPr>
        <w:t xml:space="preserve">8.1. </w:t>
      </w:r>
      <w:r w:rsidRPr="008C5CBE">
        <w:rPr>
          <w:szCs w:val="24"/>
          <w:u w:val="none"/>
          <w:lang w:eastAsia="lv-LV"/>
        </w:rPr>
        <w:t>Starp izsoles dalībniekiem aizliegta vienošanās, kas varētu ietekmēt izsoles rezultātus un gaitu.</w:t>
      </w:r>
    </w:p>
    <w:p w14:paraId="3E252113" w14:textId="77777777" w:rsidR="008C5CBE" w:rsidRPr="008C5CBE" w:rsidRDefault="008C5CBE" w:rsidP="004E091A">
      <w:pPr>
        <w:spacing w:line="360" w:lineRule="auto"/>
        <w:ind w:firstLine="567"/>
        <w:jc w:val="both"/>
        <w:rPr>
          <w:szCs w:val="24"/>
          <w:u w:val="none"/>
          <w:lang w:eastAsia="lv-LV"/>
        </w:rPr>
      </w:pPr>
      <w:r w:rsidRPr="008C5CBE">
        <w:rPr>
          <w:szCs w:val="24"/>
          <w:u w:val="none"/>
        </w:rPr>
        <w:t xml:space="preserve">8.2. </w:t>
      </w:r>
      <w:r w:rsidRPr="008C5CBE">
        <w:rPr>
          <w:szCs w:val="24"/>
          <w:u w:val="none"/>
          <w:lang w:eastAsia="lv-LV"/>
        </w:rPr>
        <w:t>Izsoles pretendenti piekrīt, ka Izsoles komisija veic personas datu apstrādi, pārbaudot sniegto ziņu patiesumu.</w:t>
      </w:r>
    </w:p>
    <w:p w14:paraId="3172A1F5" w14:textId="77777777" w:rsidR="008C5CBE" w:rsidRPr="008C5CBE" w:rsidRDefault="008C5CBE" w:rsidP="004E091A">
      <w:pPr>
        <w:spacing w:line="360" w:lineRule="auto"/>
        <w:ind w:firstLine="567"/>
        <w:jc w:val="both"/>
        <w:rPr>
          <w:szCs w:val="24"/>
          <w:u w:val="none"/>
        </w:rPr>
      </w:pPr>
      <w:r w:rsidRPr="008C5CBE">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5BBF57F" w14:textId="77777777" w:rsidR="008C5CBE" w:rsidRPr="008C5CBE" w:rsidRDefault="008C5CBE" w:rsidP="008C5CBE">
      <w:pPr>
        <w:spacing w:line="276" w:lineRule="auto"/>
        <w:ind w:right="43"/>
        <w:rPr>
          <w:rFonts w:eastAsia="Calibri"/>
          <w:szCs w:val="24"/>
          <w:u w:val="none"/>
        </w:rPr>
      </w:pPr>
      <w:r w:rsidRPr="008C5CBE">
        <w:rPr>
          <w:sz w:val="22"/>
          <w:szCs w:val="24"/>
          <w:u w:val="none"/>
          <w:lang w:eastAsia="lv-LV"/>
        </w:rPr>
        <w:t xml:space="preserve"> </w:t>
      </w:r>
    </w:p>
    <w:p w14:paraId="3542D76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604DFEF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“Nīdrupu lauks” pirmās izsoles rīkošanu, noteikumu un sākumcenas apstiprināšanu</w:t>
      </w:r>
    </w:p>
    <w:p w14:paraId="2B3AB88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6C4C28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5672EC0" w14:textId="4521369D" w:rsidR="00E264AD" w:rsidRPr="00575A1B" w:rsidRDefault="00000000" w:rsidP="00575A1B">
      <w:pPr>
        <w:rPr>
          <w:rFonts w:eastAsia="Calibri"/>
          <w:szCs w:val="24"/>
          <w:u w:val="none"/>
        </w:rPr>
      </w:pPr>
      <w:r>
        <w:rPr>
          <w:rFonts w:eastAsia="Calibri"/>
          <w:szCs w:val="24"/>
          <w:u w:val="none"/>
        </w:rPr>
        <w:t xml:space="preserve">DEBATĒS PIEDALĀS: </w:t>
      </w:r>
      <w:r w:rsidR="007361B4">
        <w:rPr>
          <w:rFonts w:eastAsia="Calibri"/>
          <w:szCs w:val="24"/>
          <w:u w:val="none"/>
        </w:rPr>
        <w:t>nav</w:t>
      </w:r>
    </w:p>
    <w:p w14:paraId="22794BB3" w14:textId="77777777" w:rsidR="00BC2002" w:rsidRDefault="00BC2002" w:rsidP="00956EC8">
      <w:pPr>
        <w:rPr>
          <w:rFonts w:eastAsia="Calibri"/>
          <w:color w:val="FF0000"/>
          <w:szCs w:val="24"/>
          <w:u w:val="none"/>
        </w:rPr>
      </w:pPr>
    </w:p>
    <w:p w14:paraId="2638F330" w14:textId="77777777" w:rsidR="007361B4" w:rsidRDefault="007361B4" w:rsidP="007361B4">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71D63D38" w14:textId="77777777" w:rsidR="007361B4" w:rsidRDefault="007361B4" w:rsidP="007361B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42F783CE" w14:textId="77777777" w:rsidR="007361B4" w:rsidRDefault="007361B4" w:rsidP="007361B4">
      <w:pPr>
        <w:spacing w:line="360" w:lineRule="auto"/>
        <w:ind w:firstLine="567"/>
        <w:jc w:val="both"/>
        <w:rPr>
          <w:noProof/>
          <w:u w:val="none"/>
        </w:rPr>
      </w:pPr>
      <w:r>
        <w:rPr>
          <w:noProof/>
          <w:u w:val="none"/>
        </w:rPr>
        <w:lastRenderedPageBreak/>
        <w:t>Virzīt izskatīšanai domes sēdē lēmumprojektu:</w:t>
      </w:r>
    </w:p>
    <w:p w14:paraId="5049E7AD" w14:textId="77777777" w:rsidR="008C5CBE" w:rsidRPr="008C5CBE" w:rsidRDefault="008C5CBE" w:rsidP="008C5CBE">
      <w:pPr>
        <w:spacing w:after="120"/>
        <w:jc w:val="center"/>
        <w:rPr>
          <w:snapToGrid w:val="0"/>
          <w:szCs w:val="24"/>
          <w:u w:val="none"/>
        </w:rPr>
      </w:pPr>
      <w:r w:rsidRPr="008C5CBE">
        <w:rPr>
          <w:b/>
          <w:snapToGrid w:val="0"/>
          <w:szCs w:val="24"/>
          <w:u w:val="none"/>
        </w:rPr>
        <w:t xml:space="preserve">Par </w:t>
      </w:r>
      <w:r w:rsidRPr="008C5CBE">
        <w:rPr>
          <w:b/>
          <w:snapToGrid w:val="0"/>
          <w:szCs w:val="20"/>
          <w:u w:val="none"/>
        </w:rPr>
        <w:t>nekustamā īpašuma Jaungulbenes pagastā ar nosaukumu “Nīdrupu lauks” pirmās izsoles rīkošanu, noteikumu un sākumcenas apstiprināšanu</w:t>
      </w:r>
    </w:p>
    <w:p w14:paraId="3E49AC25" w14:textId="77777777" w:rsidR="008C5CBE" w:rsidRPr="008C5CBE" w:rsidRDefault="008C5CBE" w:rsidP="008C5CBE">
      <w:pPr>
        <w:widowControl w:val="0"/>
        <w:spacing w:line="360" w:lineRule="auto"/>
        <w:ind w:firstLine="567"/>
        <w:jc w:val="both"/>
        <w:rPr>
          <w:szCs w:val="24"/>
          <w:u w:val="none"/>
          <w:lang w:eastAsia="lv-LV"/>
        </w:rPr>
      </w:pPr>
      <w:r w:rsidRPr="008C5CBE">
        <w:rPr>
          <w:szCs w:val="24"/>
          <w:u w:val="none"/>
          <w:lang w:eastAsia="lv-LV"/>
        </w:rPr>
        <w:t>Gulbenes novada pašvaldības dome 2022.gada 24.novembrī pieņēma lēmumu Nr. GND/2022/1173 “Par nekustamā īpašuma Jaungulbenes pagastā bez nosaukuma atsavināšanu” (protokols Nr. 23; 106.p.), ar kuru nolēma nodot atsavināšanai atklātā mutiskā izsolē ar augšupejošu soli nekustamo īpašumu Jaungulbenes pagastā ar nosaukumu “Nīdrupu lauks”, kadastra numurs 5060 003 0132, kas sastāv no zemes vienības ar kadastra apzīmējumu 5060 003 0132 ar platību 1,29 ha (pēc kadastrālās uzmērīšanas)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2B5DDF2F" w14:textId="77777777" w:rsidR="008C5CBE" w:rsidRPr="008C5CBE" w:rsidRDefault="008C5CBE" w:rsidP="008C5CBE">
      <w:pPr>
        <w:spacing w:line="360" w:lineRule="auto"/>
        <w:ind w:firstLine="567"/>
        <w:jc w:val="both"/>
        <w:rPr>
          <w:szCs w:val="24"/>
          <w:u w:val="none"/>
          <w:lang w:eastAsia="lv-LV"/>
        </w:rPr>
      </w:pPr>
      <w:r w:rsidRPr="008C5CBE">
        <w:rPr>
          <w:szCs w:val="24"/>
          <w:u w:val="none"/>
          <w:lang w:eastAsia="lv-LV"/>
        </w:rPr>
        <w:t xml:space="preserve">Atbilstoši sertificēta vērtētāja – sabiedrības ar ierobežotu atbildību “DZIETI”, reģistrācijas Nr.42403010964, juridiskā adrese: Zemnieku iela 5, Rēzekne, LV–4601, sastādītajai atskaitei (saņemta 2024.gada 2.maijā un reģistrēta ar Nr. GND/4.18/24/1584-D) par nekustamā īpašuma tirgus vērtību, saskaņā ar 2024.gada 16.aprīļa slēdzienu Reģ. Nr. Z-24/164, visiespējamākā objekta tirgus vērtība ir </w:t>
      </w:r>
      <w:bookmarkStart w:id="20" w:name="_Hlk166793750"/>
      <w:r w:rsidRPr="008C5CBE">
        <w:rPr>
          <w:szCs w:val="24"/>
          <w:u w:val="none"/>
          <w:lang w:eastAsia="lv-LV"/>
        </w:rPr>
        <w:t xml:space="preserve">3120 EUR (trīs tūkstoši viens simts divdesmit </w:t>
      </w:r>
      <w:bookmarkEnd w:id="20"/>
      <w:r w:rsidRPr="008C5CBE">
        <w:rPr>
          <w:i/>
          <w:iCs/>
          <w:szCs w:val="24"/>
          <w:u w:val="none"/>
          <w:lang w:eastAsia="lv-LV"/>
        </w:rPr>
        <w:t>euro</w:t>
      </w:r>
      <w:r w:rsidRPr="008C5CBE">
        <w:rPr>
          <w:szCs w:val="24"/>
          <w:u w:val="none"/>
          <w:lang w:eastAsia="lv-LV"/>
        </w:rPr>
        <w:t>).</w:t>
      </w:r>
    </w:p>
    <w:p w14:paraId="4B47DC73" w14:textId="77777777" w:rsidR="008C5CBE" w:rsidRPr="008C5CBE" w:rsidRDefault="008C5CBE" w:rsidP="008C5CBE">
      <w:pPr>
        <w:widowControl w:val="0"/>
        <w:spacing w:line="360" w:lineRule="auto"/>
        <w:ind w:firstLine="567"/>
        <w:jc w:val="both"/>
        <w:rPr>
          <w:szCs w:val="24"/>
          <w:u w:val="none"/>
          <w:lang w:eastAsia="lv-LV"/>
        </w:rPr>
      </w:pPr>
      <w:r w:rsidRPr="008C5CBE">
        <w:rPr>
          <w:szCs w:val="24"/>
          <w:u w:val="none"/>
          <w:lang w:eastAsia="lv-LV"/>
        </w:rPr>
        <w:t>Ņemot vērā Gulbenes novada pašvaldības īpašuma novērtēšanas un izsoļu komisijas 2024.gada 16.maija sēdes lēmumu, protokols Nr. GND/2.7.2/24/9 (11.§),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8C5CBE">
        <w:rPr>
          <w:rFonts w:ascii="Arial" w:hAnsi="Arial" w:cs="Arial"/>
          <w:sz w:val="22"/>
          <w:u w:val="none"/>
          <w:lang w:eastAsia="lv-LV"/>
        </w:rPr>
        <w:t xml:space="preserve"> </w:t>
      </w:r>
      <w:r w:rsidRPr="008C5CBE">
        <w:rPr>
          <w:szCs w:val="24"/>
          <w:u w:val="none"/>
          <w:lang w:eastAsia="lv-LV"/>
        </w:rPr>
        <w:t xml:space="preserve">ka dome ir tiesīga izlemt ikvienu pašvaldības kompetences jautājumu; tikai domes kompetencē ir pieņemt lēmumus citos ārējos normatīvajos aktos paredzētajos gadījumos, Publiskas personas mantas atsavināšanas likuma 3.panta pirmās daļas 1.punktu, kas nosaka, ka publiskas personas nekustamo un kustamo mantu var atsavināt,  pārdodot izsolē, tai skaitā izsolē ar pretendentu atlasi,  un šā panta otro daļu, kas citstarp nosaka, ka publisku personu mantas atsavināšanas pamatveids ir mantas pārdošana izsolē; 10.pantu, kas citstarp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15.pantu, kas nosaka, ka izsole var būt mutiska, rakstiska, jaukta (mutiska un rakstiska) vai elektroniska; izsole var būt ar augšupejošu vai lejupejošu soli, un ņemot vērā Gulbenes novada </w:t>
      </w:r>
      <w:r w:rsidRPr="008C5CBE">
        <w:rPr>
          <w:color w:val="000000"/>
          <w:szCs w:val="24"/>
          <w:u w:val="none"/>
          <w:lang w:eastAsia="lv-LV"/>
        </w:rPr>
        <w:t xml:space="preserve">pašvaldības domes </w:t>
      </w:r>
      <w:r w:rsidRPr="008C5CBE">
        <w:rPr>
          <w:szCs w:val="24"/>
          <w:u w:val="none"/>
          <w:lang w:eastAsia="lv-LV"/>
        </w:rPr>
        <w:t xml:space="preserve">apvienoto </w:t>
      </w:r>
      <w:r w:rsidRPr="008C5CBE">
        <w:rPr>
          <w:szCs w:val="24"/>
          <w:u w:val="none"/>
          <w:shd w:val="clear" w:color="auto" w:fill="FFFFFF"/>
          <w:lang w:eastAsia="lv-LV"/>
        </w:rPr>
        <w:t xml:space="preserve">Finanšu komitejas, Sociālo un </w:t>
      </w:r>
      <w:r w:rsidRPr="008C5CBE">
        <w:rPr>
          <w:szCs w:val="24"/>
          <w:u w:val="none"/>
          <w:shd w:val="clear" w:color="auto" w:fill="FFFFFF"/>
          <w:lang w:eastAsia="lv-LV"/>
        </w:rPr>
        <w:lastRenderedPageBreak/>
        <w:t xml:space="preserve">veselības jautājumu komitejas, Attīstības un tautsaimniecības komitejas, Izglītības, kultūras un sporta jautājumu komitejas </w:t>
      </w:r>
      <w:r w:rsidRPr="008C5CBE">
        <w:rPr>
          <w:szCs w:val="24"/>
          <w:u w:val="none"/>
          <w:lang w:eastAsia="lv-LV"/>
        </w:rPr>
        <w:t>ieteikumu, atklāti balsojot: PAR – ___; PRET - ___; ATTURAS - ___, Gulbenes novada pašvaldības dome NOLEMJ:</w:t>
      </w:r>
    </w:p>
    <w:p w14:paraId="1EE10178" w14:textId="77777777" w:rsidR="008C5CBE" w:rsidRPr="008C5CBE" w:rsidRDefault="008C5CBE" w:rsidP="008C5CBE">
      <w:pPr>
        <w:numPr>
          <w:ilvl w:val="0"/>
          <w:numId w:val="14"/>
        </w:numPr>
        <w:tabs>
          <w:tab w:val="left" w:pos="709"/>
          <w:tab w:val="left" w:pos="851"/>
        </w:tabs>
        <w:spacing w:line="360" w:lineRule="auto"/>
        <w:ind w:left="0" w:firstLine="360"/>
        <w:contextualSpacing/>
        <w:jc w:val="both"/>
        <w:rPr>
          <w:szCs w:val="24"/>
          <w:u w:val="none"/>
          <w:lang w:eastAsia="lv-LV"/>
        </w:rPr>
      </w:pPr>
      <w:r w:rsidRPr="008C5CBE">
        <w:rPr>
          <w:szCs w:val="24"/>
          <w:u w:val="none"/>
          <w:lang w:eastAsia="lv-LV"/>
        </w:rPr>
        <w:t>RĪKOT Gulbenes novada pašvaldībai piederošā nekustamā īpašuma Jaungulbenes pagastā ar nosaukumu “Nīdrupu lauks”, kadastra numurs 5060 003 0132, kas sastāv no zemes vienības ar kadastra apzīmējumu 5060 003 0132 ar platību 1,29 ha, pirmo izsoli.</w:t>
      </w:r>
    </w:p>
    <w:p w14:paraId="39021C54" w14:textId="77777777" w:rsidR="008C5CBE" w:rsidRPr="008C5CBE" w:rsidRDefault="008C5CBE" w:rsidP="008C5CBE">
      <w:pPr>
        <w:numPr>
          <w:ilvl w:val="0"/>
          <w:numId w:val="14"/>
        </w:numPr>
        <w:tabs>
          <w:tab w:val="left" w:pos="709"/>
        </w:tabs>
        <w:spacing w:line="360" w:lineRule="auto"/>
        <w:ind w:left="0" w:firstLine="360"/>
        <w:contextualSpacing/>
        <w:jc w:val="both"/>
        <w:rPr>
          <w:szCs w:val="24"/>
          <w:u w:val="none"/>
          <w:lang w:eastAsia="lv-LV"/>
        </w:rPr>
      </w:pPr>
      <w:r w:rsidRPr="008C5CBE">
        <w:rPr>
          <w:szCs w:val="24"/>
          <w:u w:val="none"/>
          <w:lang w:eastAsia="lv-LV"/>
        </w:rPr>
        <w:t xml:space="preserve">APSTIPRINĀT šā lēmuma 1.punktā minētā nekustamā īpašuma pirmās izsoles sākumcenu 3120 EUR (trīs tūkstoši viens simts divdesmit </w:t>
      </w:r>
      <w:r w:rsidRPr="008C5CBE">
        <w:rPr>
          <w:i/>
          <w:color w:val="000000"/>
          <w:szCs w:val="24"/>
          <w:u w:val="none"/>
          <w:lang w:eastAsia="lv-LV"/>
        </w:rPr>
        <w:t>euro</w:t>
      </w:r>
      <w:r w:rsidRPr="008C5CBE">
        <w:rPr>
          <w:color w:val="000000"/>
          <w:szCs w:val="24"/>
          <w:u w:val="none"/>
          <w:lang w:eastAsia="lv-LV"/>
        </w:rPr>
        <w:t>)</w:t>
      </w:r>
      <w:r w:rsidRPr="008C5CBE">
        <w:rPr>
          <w:szCs w:val="24"/>
          <w:u w:val="none"/>
          <w:lang w:eastAsia="lv-LV"/>
        </w:rPr>
        <w:t>.</w:t>
      </w:r>
    </w:p>
    <w:p w14:paraId="2105A426" w14:textId="77777777" w:rsidR="008C5CBE" w:rsidRPr="008C5CBE" w:rsidRDefault="008C5CBE" w:rsidP="008C5CBE">
      <w:pPr>
        <w:numPr>
          <w:ilvl w:val="0"/>
          <w:numId w:val="14"/>
        </w:numPr>
        <w:tabs>
          <w:tab w:val="left" w:pos="709"/>
        </w:tabs>
        <w:spacing w:line="360" w:lineRule="auto"/>
        <w:ind w:left="0" w:firstLine="360"/>
        <w:contextualSpacing/>
        <w:jc w:val="both"/>
        <w:rPr>
          <w:szCs w:val="24"/>
          <w:u w:val="none"/>
          <w:lang w:eastAsia="lv-LV"/>
        </w:rPr>
      </w:pPr>
      <w:r w:rsidRPr="008C5CBE">
        <w:rPr>
          <w:szCs w:val="24"/>
          <w:u w:val="none"/>
          <w:lang w:eastAsia="lv-LV"/>
        </w:rPr>
        <w:t>APSTIPRINĀT šā lēmuma 1.punktā minētā nekustamā īpašuma pirmās izsoles noteikumus (pielikums), kas ir šī lēmuma neatņemama sastāvdaļa.</w:t>
      </w:r>
    </w:p>
    <w:p w14:paraId="70771347" w14:textId="77777777" w:rsidR="008C5CBE" w:rsidRPr="008C5CBE" w:rsidRDefault="008C5CBE" w:rsidP="008C5CBE">
      <w:pPr>
        <w:numPr>
          <w:ilvl w:val="0"/>
          <w:numId w:val="14"/>
        </w:numPr>
        <w:tabs>
          <w:tab w:val="left" w:pos="709"/>
        </w:tabs>
        <w:spacing w:line="360" w:lineRule="auto"/>
        <w:ind w:left="0" w:firstLine="360"/>
        <w:contextualSpacing/>
        <w:jc w:val="both"/>
        <w:rPr>
          <w:szCs w:val="24"/>
          <w:u w:val="none"/>
          <w:lang w:eastAsia="lv-LV"/>
        </w:rPr>
      </w:pPr>
      <w:r w:rsidRPr="008C5CBE">
        <w:rPr>
          <w:szCs w:val="24"/>
          <w:u w:val="none"/>
          <w:lang w:eastAsia="lv-LV"/>
        </w:rPr>
        <w:t>UZDOT Gulbenes novada pašvaldības īpašuma novērtēšanas un izsoļu komisijai rīkot šā lēmuma 1.punktā minētā nekustamā īpašuma pirmo izsoli.</w:t>
      </w:r>
    </w:p>
    <w:p w14:paraId="232B83F4" w14:textId="77777777" w:rsidR="008C5CBE" w:rsidRPr="008C5CBE" w:rsidRDefault="008C5CBE" w:rsidP="008C5CBE">
      <w:pPr>
        <w:numPr>
          <w:ilvl w:val="0"/>
          <w:numId w:val="14"/>
        </w:numPr>
        <w:tabs>
          <w:tab w:val="left" w:pos="709"/>
        </w:tabs>
        <w:spacing w:line="360" w:lineRule="auto"/>
        <w:ind w:left="0" w:firstLine="360"/>
        <w:contextualSpacing/>
        <w:jc w:val="both"/>
        <w:rPr>
          <w:szCs w:val="24"/>
          <w:u w:val="none"/>
          <w:lang w:eastAsia="lv-LV"/>
        </w:rPr>
      </w:pPr>
      <w:r w:rsidRPr="008C5CBE">
        <w:rPr>
          <w:szCs w:val="24"/>
          <w:u w:val="none"/>
          <w:lang w:eastAsia="lv-LV"/>
        </w:rPr>
        <w:t>Lēmuma izpildes kontroli veikt Gulbenes novada pašvaldības izpilddirektorei.</w:t>
      </w:r>
    </w:p>
    <w:p w14:paraId="5771F68A" w14:textId="77777777" w:rsidR="008C5CBE" w:rsidRPr="008C5CBE" w:rsidRDefault="008C5CBE" w:rsidP="008C5CBE">
      <w:pPr>
        <w:spacing w:after="160" w:line="259" w:lineRule="auto"/>
        <w:rPr>
          <w:szCs w:val="24"/>
          <w:u w:val="none"/>
          <w:lang w:eastAsia="lv-LV"/>
        </w:rPr>
      </w:pPr>
    </w:p>
    <w:p w14:paraId="376A9D66" w14:textId="77777777" w:rsidR="008C5CBE" w:rsidRPr="008C5CBE" w:rsidRDefault="008C5CBE" w:rsidP="008C5CBE">
      <w:pPr>
        <w:jc w:val="right"/>
        <w:rPr>
          <w:szCs w:val="24"/>
          <w:u w:val="none"/>
          <w:lang w:eastAsia="lv-LV"/>
        </w:rPr>
      </w:pPr>
      <w:r w:rsidRPr="008C5CBE">
        <w:rPr>
          <w:szCs w:val="24"/>
          <w:u w:val="none"/>
          <w:lang w:eastAsia="lv-LV"/>
        </w:rPr>
        <w:t>Pielikums 30.05.2024. Gulbenes novada pašvaldības domes lēmumam Nr. GND/2024/__</w:t>
      </w:r>
    </w:p>
    <w:p w14:paraId="10252D3F" w14:textId="77777777" w:rsidR="008C5CBE" w:rsidRPr="008C5CBE" w:rsidRDefault="008C5CBE" w:rsidP="008C5CBE">
      <w:pPr>
        <w:jc w:val="right"/>
        <w:rPr>
          <w:szCs w:val="24"/>
          <w:u w:val="none"/>
          <w:lang w:eastAsia="lv-LV"/>
        </w:rPr>
      </w:pPr>
    </w:p>
    <w:p w14:paraId="7D457F88" w14:textId="77777777" w:rsidR="008C5CBE" w:rsidRPr="008C5CBE" w:rsidRDefault="008C5CBE" w:rsidP="008C5CBE">
      <w:pPr>
        <w:jc w:val="center"/>
        <w:rPr>
          <w:b/>
          <w:caps/>
          <w:szCs w:val="24"/>
          <w:u w:val="none"/>
          <w:lang w:eastAsia="lv-LV"/>
        </w:rPr>
      </w:pPr>
      <w:r w:rsidRPr="008C5CBE">
        <w:rPr>
          <w:b/>
          <w:caps/>
          <w:szCs w:val="24"/>
          <w:u w:val="none"/>
          <w:lang w:eastAsia="lv-LV"/>
        </w:rPr>
        <w:t xml:space="preserve">Gulbenes novada pašvaldības nekustamā īpašuma – </w:t>
      </w:r>
    </w:p>
    <w:p w14:paraId="6E3A86B4" w14:textId="77777777" w:rsidR="008C5CBE" w:rsidRPr="008C5CBE" w:rsidRDefault="008C5CBE" w:rsidP="008C5CBE">
      <w:pPr>
        <w:jc w:val="center"/>
        <w:rPr>
          <w:b/>
          <w:caps/>
          <w:szCs w:val="24"/>
          <w:u w:val="none"/>
          <w:lang w:eastAsia="lv-LV"/>
        </w:rPr>
      </w:pPr>
      <w:r w:rsidRPr="008C5CBE">
        <w:rPr>
          <w:b/>
          <w:caps/>
          <w:szCs w:val="24"/>
          <w:u w:val="none"/>
          <w:lang w:eastAsia="lv-LV"/>
        </w:rPr>
        <w:t>Jaungulbenes pagastā ar nosaukumu “Nīdrupu lauks”</w:t>
      </w:r>
    </w:p>
    <w:p w14:paraId="564EA2CC" w14:textId="77777777" w:rsidR="008C5CBE" w:rsidRPr="008C5CBE" w:rsidRDefault="008C5CBE" w:rsidP="008C5CBE">
      <w:pPr>
        <w:jc w:val="center"/>
        <w:rPr>
          <w:b/>
          <w:szCs w:val="24"/>
          <w:u w:val="none"/>
          <w:lang w:eastAsia="lv-LV"/>
        </w:rPr>
      </w:pPr>
      <w:r w:rsidRPr="008C5CBE">
        <w:rPr>
          <w:b/>
          <w:szCs w:val="24"/>
          <w:u w:val="none"/>
          <w:lang w:eastAsia="lv-LV"/>
        </w:rPr>
        <w:t>PIRMĀS IZSOLES NOTEIKUMI</w:t>
      </w:r>
    </w:p>
    <w:p w14:paraId="21C84C3F" w14:textId="77777777" w:rsidR="008C5CBE" w:rsidRPr="008C5CBE" w:rsidRDefault="008C5CBE" w:rsidP="008C5CBE">
      <w:pPr>
        <w:tabs>
          <w:tab w:val="left" w:pos="0"/>
          <w:tab w:val="left" w:pos="426"/>
        </w:tabs>
        <w:ind w:right="43" w:firstLine="284"/>
        <w:jc w:val="center"/>
        <w:rPr>
          <w:b/>
          <w:bCs/>
          <w:szCs w:val="24"/>
          <w:u w:val="none"/>
        </w:rPr>
      </w:pPr>
    </w:p>
    <w:p w14:paraId="1C21C217" w14:textId="77777777" w:rsidR="008C5CBE" w:rsidRPr="008C5CBE" w:rsidRDefault="008C5CBE" w:rsidP="008C5CBE">
      <w:pPr>
        <w:tabs>
          <w:tab w:val="left" w:pos="0"/>
          <w:tab w:val="left" w:pos="426"/>
          <w:tab w:val="left" w:pos="709"/>
        </w:tabs>
        <w:spacing w:line="360" w:lineRule="auto"/>
        <w:ind w:right="43"/>
        <w:jc w:val="center"/>
        <w:rPr>
          <w:b/>
          <w:szCs w:val="24"/>
          <w:u w:val="none"/>
        </w:rPr>
      </w:pPr>
      <w:r w:rsidRPr="008C5CBE">
        <w:rPr>
          <w:b/>
          <w:szCs w:val="24"/>
          <w:u w:val="none"/>
        </w:rPr>
        <w:t>1. Vispārīgie noteikumi</w:t>
      </w:r>
    </w:p>
    <w:p w14:paraId="561F9E7B" w14:textId="77777777" w:rsidR="008C5CBE" w:rsidRPr="008C5CBE" w:rsidRDefault="008C5CBE" w:rsidP="004E091A">
      <w:pPr>
        <w:spacing w:line="360" w:lineRule="auto"/>
        <w:ind w:right="-1" w:firstLine="567"/>
        <w:jc w:val="both"/>
        <w:rPr>
          <w:color w:val="000000"/>
          <w:szCs w:val="24"/>
          <w:u w:val="none"/>
          <w:lang w:eastAsia="lv-LV"/>
        </w:rPr>
      </w:pPr>
      <w:r w:rsidRPr="008C5CBE">
        <w:rPr>
          <w:szCs w:val="24"/>
          <w:u w:val="none"/>
        </w:rPr>
        <w:t xml:space="preserve">1.1. </w:t>
      </w:r>
      <w:r w:rsidRPr="008C5CBE">
        <w:rPr>
          <w:color w:val="000000"/>
          <w:szCs w:val="24"/>
          <w:u w:val="none"/>
          <w:lang w:eastAsia="lv-LV"/>
        </w:rPr>
        <w:t xml:space="preserve">Šie noteikumi nosaka kārtību, kādā tiek rīkota pirmā mutiskā atklātā izsole ar augšupejošu soli </w:t>
      </w:r>
      <w:r w:rsidRPr="008C5CBE">
        <w:rPr>
          <w:szCs w:val="24"/>
          <w:u w:val="none"/>
          <w:lang w:eastAsia="lv-LV"/>
        </w:rPr>
        <w:t xml:space="preserve">Gulbenes novada pašvaldības </w:t>
      </w:r>
      <w:r w:rsidRPr="008C5CBE">
        <w:rPr>
          <w:rFonts w:eastAsia="SimSun"/>
          <w:color w:val="00000A"/>
          <w:szCs w:val="24"/>
          <w:u w:val="none"/>
          <w:lang w:eastAsia="zh-CN" w:bidi="hi-IN"/>
        </w:rPr>
        <w:t xml:space="preserve">nekustamā īpašuma </w:t>
      </w:r>
      <w:r w:rsidRPr="008C5CBE">
        <w:rPr>
          <w:szCs w:val="24"/>
          <w:u w:val="none"/>
          <w:lang w:eastAsia="lv-LV"/>
        </w:rPr>
        <w:t xml:space="preserve">Jaungulbenes pagastā ar nosaukumu “Nīdrupu lauks”, kadastra numurs 5060 003 0132 </w:t>
      </w:r>
      <w:r w:rsidRPr="008C5CBE">
        <w:rPr>
          <w:color w:val="000000"/>
          <w:szCs w:val="24"/>
          <w:u w:val="none"/>
          <w:lang w:eastAsia="lv-LV"/>
        </w:rPr>
        <w:t xml:space="preserve">(turpmāk – Objekts) pircēja noteikšanai. </w:t>
      </w:r>
    </w:p>
    <w:p w14:paraId="160FC262" w14:textId="77777777" w:rsidR="008C5CBE" w:rsidRPr="008C5CBE" w:rsidRDefault="008C5CBE" w:rsidP="004E091A">
      <w:pPr>
        <w:spacing w:line="360" w:lineRule="auto"/>
        <w:ind w:right="-1" w:firstLine="567"/>
        <w:jc w:val="both"/>
        <w:rPr>
          <w:szCs w:val="24"/>
          <w:u w:val="none"/>
          <w:lang w:eastAsia="lv-LV"/>
        </w:rPr>
      </w:pPr>
      <w:r w:rsidRPr="008C5CBE">
        <w:rPr>
          <w:color w:val="000000"/>
          <w:szCs w:val="24"/>
          <w:u w:val="none"/>
          <w:lang w:eastAsia="lv-LV"/>
        </w:rPr>
        <w:t>1.2. I</w:t>
      </w:r>
      <w:r w:rsidRPr="008C5CBE">
        <w:rPr>
          <w:szCs w:val="24"/>
          <w:u w:val="none"/>
          <w:lang w:eastAsia="lv-LV"/>
        </w:rPr>
        <w:t>zsole notiek ievērojot Pašvaldību likumu, Publiskas personas mantas atsavināšanas likumu un šos izsoles noteikumus.</w:t>
      </w:r>
    </w:p>
    <w:p w14:paraId="75A0DA14" w14:textId="77777777" w:rsidR="008C5CBE" w:rsidRPr="008C5CBE" w:rsidRDefault="008C5CBE" w:rsidP="004E091A">
      <w:pPr>
        <w:spacing w:line="360" w:lineRule="auto"/>
        <w:ind w:right="-1" w:firstLine="567"/>
        <w:jc w:val="both"/>
        <w:rPr>
          <w:color w:val="000000"/>
          <w:szCs w:val="24"/>
          <w:u w:val="none"/>
          <w:lang w:val="da-DK" w:eastAsia="lv-LV"/>
        </w:rPr>
      </w:pPr>
      <w:r w:rsidRPr="008C5CBE">
        <w:rPr>
          <w:color w:val="000000"/>
          <w:szCs w:val="24"/>
          <w:u w:val="none"/>
          <w:lang w:eastAsia="lv-LV"/>
        </w:rPr>
        <w:t>1.3. Objekta izsoli rīko Gulbenes novada pašvaldības domes izveidotā Gulbenes novada pašvaldības īpašuma novērtēšanas un izsoļu komisija</w:t>
      </w:r>
      <w:r w:rsidRPr="008C5CBE">
        <w:rPr>
          <w:szCs w:val="24"/>
          <w:u w:val="none"/>
          <w:lang w:eastAsia="lv-LV"/>
        </w:rPr>
        <w:t xml:space="preserve"> (turpmāk – Izsoles komisija).</w:t>
      </w:r>
    </w:p>
    <w:p w14:paraId="36DB1F1D" w14:textId="77777777" w:rsidR="008C5CBE" w:rsidRPr="008C5CBE" w:rsidRDefault="008C5CBE" w:rsidP="004E091A">
      <w:pPr>
        <w:spacing w:line="360" w:lineRule="auto"/>
        <w:ind w:firstLine="567"/>
        <w:jc w:val="both"/>
        <w:rPr>
          <w:szCs w:val="24"/>
          <w:u w:val="none"/>
        </w:rPr>
      </w:pPr>
      <w:r w:rsidRPr="008C5CBE">
        <w:rPr>
          <w:szCs w:val="24"/>
          <w:u w:val="none"/>
        </w:rPr>
        <w:t>1.4. Ziņas par izsolē atsavināmo Objektu:</w:t>
      </w:r>
    </w:p>
    <w:p w14:paraId="0F455A1B" w14:textId="77777777" w:rsidR="008C5CBE" w:rsidRPr="008C5CBE" w:rsidRDefault="008C5CBE" w:rsidP="004E091A">
      <w:pPr>
        <w:spacing w:line="360" w:lineRule="auto"/>
        <w:ind w:right="43" w:firstLine="567"/>
        <w:jc w:val="both"/>
        <w:rPr>
          <w:szCs w:val="24"/>
          <w:u w:val="none"/>
        </w:rPr>
      </w:pPr>
      <w:r w:rsidRPr="008C5CBE">
        <w:rPr>
          <w:szCs w:val="24"/>
          <w:u w:val="none"/>
        </w:rPr>
        <w:t xml:space="preserve">1.4.1. </w:t>
      </w:r>
      <w:r w:rsidRPr="008C5CBE">
        <w:rPr>
          <w:rFonts w:eastAsia="SimSun"/>
          <w:color w:val="00000A"/>
          <w:szCs w:val="24"/>
          <w:u w:val="none"/>
          <w:lang w:eastAsia="zh-CN" w:bidi="hi-IN"/>
        </w:rPr>
        <w:t xml:space="preserve">Gulbenes novada pašvaldības </w:t>
      </w:r>
      <w:r w:rsidRPr="008C5CBE">
        <w:rPr>
          <w:color w:val="000000"/>
          <w:szCs w:val="24"/>
          <w:u w:val="none"/>
          <w:lang w:eastAsia="lv-LV"/>
        </w:rPr>
        <w:t xml:space="preserve">nekustamais īpašums </w:t>
      </w:r>
      <w:r w:rsidRPr="008C5CBE">
        <w:rPr>
          <w:szCs w:val="24"/>
          <w:u w:val="none"/>
          <w:lang w:eastAsia="lv-LV"/>
        </w:rPr>
        <w:t>Jaungulbenes pagastā ar nosaukumu “Nīdrupu lauks”, kadastra numurs 5060 003 0132, kas sastāv no zemes vienības ar kadastra apzīmējumu 5060 003 0132 ar platību 1,29 ha.</w:t>
      </w:r>
      <w:r w:rsidRPr="008C5CBE">
        <w:rPr>
          <w:szCs w:val="24"/>
          <w:u w:val="none"/>
        </w:rPr>
        <w:t xml:space="preserve"> </w:t>
      </w:r>
    </w:p>
    <w:p w14:paraId="729E649E" w14:textId="77777777" w:rsidR="008C5CBE" w:rsidRPr="008C5CBE" w:rsidRDefault="008C5CBE" w:rsidP="004E091A">
      <w:pPr>
        <w:spacing w:line="360" w:lineRule="auto"/>
        <w:ind w:right="43" w:firstLine="567"/>
        <w:jc w:val="both"/>
        <w:rPr>
          <w:szCs w:val="24"/>
          <w:u w:val="none"/>
        </w:rPr>
      </w:pPr>
      <w:r w:rsidRPr="008C5CBE">
        <w:rPr>
          <w:szCs w:val="24"/>
          <w:u w:val="none"/>
        </w:rPr>
        <w:t>1.4.2.</w:t>
      </w:r>
      <w:r w:rsidRPr="008C5CBE">
        <w:rPr>
          <w:color w:val="000000"/>
          <w:szCs w:val="24"/>
          <w:u w:val="none"/>
          <w:lang w:eastAsia="lv-LV"/>
        </w:rPr>
        <w:t xml:space="preserve"> Objekts ir Gulbenes novada pašvaldības īpašums. Tas reģistrēts </w:t>
      </w:r>
      <w:r w:rsidRPr="008C5CBE">
        <w:rPr>
          <w:szCs w:val="24"/>
          <w:u w:val="none"/>
          <w:lang w:eastAsia="lv-LV"/>
        </w:rPr>
        <w:t>Jaungulbenes</w:t>
      </w:r>
      <w:r w:rsidRPr="008C5CBE">
        <w:rPr>
          <w:color w:val="000000"/>
          <w:szCs w:val="24"/>
          <w:u w:val="none"/>
          <w:lang w:eastAsia="lv-LV"/>
        </w:rPr>
        <w:t xml:space="preserve"> pagasta zemesgrāmatas nodalījumā Nr. 100000828036.</w:t>
      </w:r>
    </w:p>
    <w:p w14:paraId="4187050C" w14:textId="77777777" w:rsidR="008C5CBE" w:rsidRPr="008C5CBE" w:rsidRDefault="008C5CBE" w:rsidP="004E091A">
      <w:pPr>
        <w:spacing w:line="360" w:lineRule="auto"/>
        <w:ind w:right="43" w:firstLine="567"/>
        <w:jc w:val="both"/>
        <w:rPr>
          <w:szCs w:val="24"/>
          <w:u w:val="none"/>
        </w:rPr>
      </w:pPr>
      <w:r w:rsidRPr="008C5CBE">
        <w:rPr>
          <w:szCs w:val="24"/>
          <w:u w:val="none"/>
        </w:rPr>
        <w:t xml:space="preserve">1.4.3. </w:t>
      </w:r>
      <w:r w:rsidRPr="008C5CBE">
        <w:rPr>
          <w:szCs w:val="24"/>
          <w:u w:val="none"/>
          <w:lang w:eastAsia="lv-LV"/>
        </w:rPr>
        <w:t>Pirmpirkuma tiesības uz Objekta iegādi nav</w:t>
      </w:r>
      <w:r w:rsidRPr="008C5CBE">
        <w:rPr>
          <w:szCs w:val="24"/>
          <w:u w:val="none"/>
        </w:rPr>
        <w:t>.</w:t>
      </w:r>
    </w:p>
    <w:p w14:paraId="73D97CBE" w14:textId="77777777" w:rsidR="008C5CBE" w:rsidRPr="008C5CBE" w:rsidRDefault="008C5CBE" w:rsidP="004E091A">
      <w:pPr>
        <w:spacing w:line="360" w:lineRule="auto"/>
        <w:ind w:right="43" w:firstLine="567"/>
        <w:jc w:val="both"/>
        <w:rPr>
          <w:szCs w:val="24"/>
          <w:u w:val="none"/>
        </w:rPr>
      </w:pPr>
      <w:r w:rsidRPr="008C5CBE">
        <w:rPr>
          <w:szCs w:val="24"/>
          <w:u w:val="none"/>
        </w:rPr>
        <w:lastRenderedPageBreak/>
        <w:t xml:space="preserve">1.5. Sludinājums </w:t>
      </w:r>
      <w:r w:rsidRPr="008C5CBE">
        <w:rPr>
          <w:bCs/>
          <w:szCs w:val="24"/>
          <w:u w:val="none"/>
        </w:rPr>
        <w:t xml:space="preserve">par Objekta </w:t>
      </w:r>
      <w:r w:rsidRPr="008C5CBE">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63" w:history="1">
        <w:r w:rsidRPr="008C5CBE">
          <w:rPr>
            <w:rFonts w:cs="Arial"/>
            <w:color w:val="0563C1"/>
            <w:szCs w:val="24"/>
            <w:lang w:eastAsia="lv-LV"/>
          </w:rPr>
          <w:t>www.gulbene.lv</w:t>
        </w:r>
      </w:hyperlink>
      <w:r w:rsidRPr="008C5CBE">
        <w:rPr>
          <w:szCs w:val="24"/>
          <w:u w:val="none"/>
        </w:rPr>
        <w:t>.</w:t>
      </w:r>
    </w:p>
    <w:p w14:paraId="799367A0" w14:textId="77777777" w:rsidR="008C5CBE" w:rsidRPr="008C5CBE" w:rsidRDefault="008C5CBE" w:rsidP="004E091A">
      <w:pPr>
        <w:keepLines/>
        <w:spacing w:line="360" w:lineRule="auto"/>
        <w:ind w:right="43" w:firstLine="567"/>
        <w:jc w:val="both"/>
        <w:rPr>
          <w:szCs w:val="24"/>
          <w:u w:val="none"/>
          <w:lang w:eastAsia="lv-LV"/>
        </w:rPr>
      </w:pPr>
      <w:r w:rsidRPr="008C5CBE">
        <w:rPr>
          <w:szCs w:val="24"/>
          <w:u w:val="none"/>
        </w:rPr>
        <w:t xml:space="preserve">1.6. </w:t>
      </w:r>
      <w:r w:rsidRPr="008C5CBE">
        <w:rPr>
          <w:szCs w:val="24"/>
          <w:u w:val="none"/>
          <w:lang w:eastAsia="lv-LV"/>
        </w:rPr>
        <w:t xml:space="preserve">Ar izsoles noteikumiem var iepazīties Gulbenes novada pašvaldības tīmekļa vietnē </w:t>
      </w:r>
      <w:hyperlink r:id="rId64" w:history="1">
        <w:r w:rsidRPr="008C5CBE">
          <w:rPr>
            <w:rFonts w:cs="Arial"/>
            <w:color w:val="0563C1"/>
            <w:szCs w:val="24"/>
            <w:lang w:eastAsia="lv-LV"/>
          </w:rPr>
          <w:t>www.gulbene.lv</w:t>
        </w:r>
      </w:hyperlink>
      <w:r w:rsidRPr="008C5CBE">
        <w:rPr>
          <w:szCs w:val="24"/>
          <w:u w:val="none"/>
          <w:lang w:eastAsia="lv-LV"/>
        </w:rPr>
        <w:t>.</w:t>
      </w:r>
    </w:p>
    <w:p w14:paraId="26FB66D4" w14:textId="77777777" w:rsidR="008C5CBE" w:rsidRPr="008C5CBE" w:rsidRDefault="008C5CBE" w:rsidP="004E091A">
      <w:pPr>
        <w:keepLines/>
        <w:spacing w:line="360" w:lineRule="auto"/>
        <w:ind w:right="43" w:firstLine="567"/>
        <w:jc w:val="both"/>
        <w:rPr>
          <w:szCs w:val="24"/>
          <w:u w:val="none"/>
        </w:rPr>
      </w:pPr>
      <w:r w:rsidRPr="008C5CBE">
        <w:rPr>
          <w:szCs w:val="24"/>
          <w:u w:val="none"/>
          <w:lang w:eastAsia="lv-LV"/>
        </w:rPr>
        <w:t xml:space="preserve">1.7. </w:t>
      </w:r>
      <w:r w:rsidRPr="008C5CB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65" w:history="1">
        <w:r w:rsidRPr="008C5CBE">
          <w:rPr>
            <w:rFonts w:cs="Arial"/>
            <w:color w:val="0563C1"/>
            <w:szCs w:val="24"/>
          </w:rPr>
          <w:t>dome@gulbene.lv</w:t>
        </w:r>
      </w:hyperlink>
      <w:r w:rsidRPr="008C5CBE">
        <w:rPr>
          <w:szCs w:val="24"/>
          <w:u w:val="none"/>
        </w:rPr>
        <w:t xml:space="preserve">, </w:t>
      </w:r>
      <w:r w:rsidRPr="008C5CBE">
        <w:rPr>
          <w:szCs w:val="24"/>
          <w:u w:val="none"/>
          <w:lang w:eastAsia="lv-LV"/>
        </w:rPr>
        <w:t>pa tālruni 64497616 (Gulbenes novada Jaungulbenes pagasta pārvalde) vai 29199153 (Gulbenes novada Jaungulbenes pagasta pārvaldes vadītājs A.Vasiļjevs)</w:t>
      </w:r>
      <w:r w:rsidRPr="008C5CBE">
        <w:rPr>
          <w:bCs/>
          <w:szCs w:val="24"/>
          <w:u w:val="none"/>
          <w:lang w:eastAsia="lv-LV"/>
        </w:rPr>
        <w:t>.</w:t>
      </w:r>
    </w:p>
    <w:p w14:paraId="15A496AE" w14:textId="77777777" w:rsidR="008C5CBE" w:rsidRPr="008C5CBE" w:rsidRDefault="008C5CBE" w:rsidP="004E091A">
      <w:pPr>
        <w:shd w:val="clear" w:color="auto" w:fill="FFFFFF"/>
        <w:tabs>
          <w:tab w:val="left" w:pos="720"/>
        </w:tabs>
        <w:spacing w:before="10" w:line="360" w:lineRule="auto"/>
        <w:ind w:firstLine="567"/>
        <w:jc w:val="center"/>
        <w:rPr>
          <w:b/>
          <w:szCs w:val="24"/>
          <w:u w:val="none"/>
        </w:rPr>
      </w:pPr>
      <w:r w:rsidRPr="008C5CBE">
        <w:rPr>
          <w:b/>
          <w:szCs w:val="24"/>
          <w:u w:val="none"/>
        </w:rPr>
        <w:t>2. Izsoles veids, maksājumi un samaksas kārtība</w:t>
      </w:r>
    </w:p>
    <w:p w14:paraId="66354582" w14:textId="77777777" w:rsidR="008C5CBE" w:rsidRPr="008C5CBE" w:rsidRDefault="008C5CBE" w:rsidP="004E091A">
      <w:pPr>
        <w:keepLines/>
        <w:spacing w:line="360" w:lineRule="auto"/>
        <w:ind w:right="43" w:firstLine="567"/>
        <w:jc w:val="both"/>
        <w:rPr>
          <w:bCs/>
          <w:szCs w:val="24"/>
          <w:u w:val="none"/>
        </w:rPr>
      </w:pPr>
      <w:r w:rsidRPr="008C5CBE">
        <w:rPr>
          <w:bCs/>
          <w:szCs w:val="24"/>
          <w:u w:val="none"/>
        </w:rPr>
        <w:t>2.1. Objekta atsavināšanas veids ir mutiska atklāta izsole ar augšupejošu soli.</w:t>
      </w:r>
    </w:p>
    <w:p w14:paraId="24B88430" w14:textId="77777777" w:rsidR="008C5CBE" w:rsidRPr="008C5CBE" w:rsidRDefault="008C5CBE" w:rsidP="004E091A">
      <w:pPr>
        <w:keepLines/>
        <w:spacing w:line="360" w:lineRule="auto"/>
        <w:ind w:right="43" w:firstLine="567"/>
        <w:jc w:val="both"/>
        <w:rPr>
          <w:bCs/>
          <w:szCs w:val="24"/>
          <w:u w:val="none"/>
        </w:rPr>
      </w:pPr>
      <w:r w:rsidRPr="008C5CBE">
        <w:rPr>
          <w:bCs/>
          <w:szCs w:val="24"/>
          <w:u w:val="none"/>
        </w:rPr>
        <w:t xml:space="preserve">2.2. Maksāšanas līdzekļi – 100% </w:t>
      </w:r>
      <w:r w:rsidRPr="008C5CBE">
        <w:rPr>
          <w:bCs/>
          <w:i/>
          <w:szCs w:val="24"/>
          <w:u w:val="none"/>
        </w:rPr>
        <w:t>euro</w:t>
      </w:r>
      <w:r w:rsidRPr="008C5CBE">
        <w:rPr>
          <w:bCs/>
          <w:szCs w:val="24"/>
          <w:u w:val="none"/>
        </w:rPr>
        <w:t>.</w:t>
      </w:r>
    </w:p>
    <w:p w14:paraId="55B3F7DC" w14:textId="77777777" w:rsidR="008C5CBE" w:rsidRPr="008C5CBE" w:rsidRDefault="008C5CBE" w:rsidP="004E091A">
      <w:pPr>
        <w:spacing w:line="360" w:lineRule="auto"/>
        <w:ind w:right="43" w:firstLine="567"/>
        <w:jc w:val="both"/>
        <w:rPr>
          <w:szCs w:val="24"/>
          <w:u w:val="none"/>
        </w:rPr>
      </w:pPr>
      <w:r w:rsidRPr="008C5CBE">
        <w:rPr>
          <w:bCs/>
          <w:szCs w:val="24"/>
          <w:u w:val="none"/>
        </w:rPr>
        <w:t xml:space="preserve">2.3. </w:t>
      </w:r>
      <w:r w:rsidRPr="008C5CBE">
        <w:rPr>
          <w:szCs w:val="24"/>
          <w:u w:val="none"/>
        </w:rPr>
        <w:t xml:space="preserve">Objekta izsoles nosacītā cena (izsoles sākumcena) </w:t>
      </w:r>
      <w:r w:rsidRPr="008C5CBE">
        <w:rPr>
          <w:szCs w:val="24"/>
          <w:u w:val="none"/>
          <w:lang w:eastAsia="lv-LV"/>
        </w:rPr>
        <w:t xml:space="preserve">3120 EUR (trīs tūkstoši viens simts divdesmit </w:t>
      </w:r>
      <w:r w:rsidRPr="008C5CBE">
        <w:rPr>
          <w:i/>
          <w:color w:val="000000"/>
          <w:szCs w:val="24"/>
          <w:u w:val="none"/>
          <w:lang w:eastAsia="lv-LV"/>
        </w:rPr>
        <w:t>euro</w:t>
      </w:r>
      <w:r w:rsidRPr="008C5CBE">
        <w:rPr>
          <w:color w:val="000000"/>
          <w:szCs w:val="24"/>
          <w:u w:val="none"/>
          <w:lang w:eastAsia="lv-LV"/>
        </w:rPr>
        <w:t>)</w:t>
      </w:r>
      <w:r w:rsidRPr="008C5CBE">
        <w:rPr>
          <w:szCs w:val="24"/>
          <w:u w:val="none"/>
        </w:rPr>
        <w:t>.</w:t>
      </w:r>
    </w:p>
    <w:p w14:paraId="74388544" w14:textId="77777777" w:rsidR="008C5CBE" w:rsidRPr="008C5CBE" w:rsidRDefault="008C5CBE" w:rsidP="004E091A">
      <w:pPr>
        <w:spacing w:line="360" w:lineRule="auto"/>
        <w:ind w:firstLine="567"/>
        <w:jc w:val="both"/>
        <w:rPr>
          <w:szCs w:val="24"/>
          <w:u w:val="none"/>
        </w:rPr>
      </w:pPr>
      <w:r w:rsidRPr="008C5CBE">
        <w:rPr>
          <w:szCs w:val="24"/>
          <w:u w:val="none"/>
        </w:rPr>
        <w:t xml:space="preserve">2.4. </w:t>
      </w:r>
      <w:r w:rsidRPr="008C5CBE">
        <w:rPr>
          <w:bCs/>
          <w:szCs w:val="24"/>
          <w:u w:val="none"/>
        </w:rPr>
        <w:t xml:space="preserve">Objekta </w:t>
      </w:r>
      <w:r w:rsidRPr="008C5CBE">
        <w:rPr>
          <w:color w:val="000000"/>
          <w:szCs w:val="24"/>
          <w:u w:val="none"/>
          <w:lang w:eastAsia="lv-LV"/>
        </w:rPr>
        <w:t xml:space="preserve">nodrošinājums tiek noteikts 10% apmērā no izsoles nosacītās cenas, t.i., 312 EUR (trīs simti divpadsmit </w:t>
      </w:r>
      <w:r w:rsidRPr="008C5CBE">
        <w:rPr>
          <w:i/>
          <w:color w:val="000000"/>
          <w:szCs w:val="24"/>
          <w:u w:val="none"/>
          <w:lang w:eastAsia="lv-LV"/>
        </w:rPr>
        <w:t>euro</w:t>
      </w:r>
      <w:r w:rsidRPr="008C5CBE">
        <w:rPr>
          <w:color w:val="000000"/>
          <w:szCs w:val="24"/>
          <w:u w:val="none"/>
          <w:lang w:eastAsia="lv-LV"/>
        </w:rPr>
        <w:t>).</w:t>
      </w:r>
      <w:r w:rsidRPr="008C5CBE">
        <w:rPr>
          <w:color w:val="000000"/>
          <w:szCs w:val="24"/>
          <w:u w:val="none"/>
        </w:rPr>
        <w:t xml:space="preserve"> </w:t>
      </w:r>
      <w:r w:rsidRPr="008C5CBE">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8C5CBE">
        <w:rPr>
          <w:szCs w:val="24"/>
          <w:u w:val="none"/>
        </w:rPr>
        <w:t xml:space="preserve">norādot maksājuma mērķi “Nekustamā īpašuma </w:t>
      </w:r>
      <w:bookmarkStart w:id="21" w:name="_Hlk166794603"/>
      <w:r w:rsidRPr="008C5CBE">
        <w:rPr>
          <w:szCs w:val="24"/>
          <w:u w:val="none"/>
        </w:rPr>
        <w:t>Jaungulbenes pagastā ar nosaukumu “Nīdrupu lauks</w:t>
      </w:r>
      <w:bookmarkEnd w:id="21"/>
      <w:r w:rsidRPr="008C5CBE">
        <w:rPr>
          <w:szCs w:val="24"/>
          <w:u w:val="none"/>
        </w:rPr>
        <w:t>” izsoles nodrošinājums”</w:t>
      </w:r>
      <w:r w:rsidRPr="008C5CBE">
        <w:rPr>
          <w:color w:val="000000"/>
          <w:szCs w:val="24"/>
          <w:u w:val="none"/>
          <w:lang w:eastAsia="lv-LV"/>
        </w:rPr>
        <w:t>.</w:t>
      </w:r>
      <w:r w:rsidRPr="008C5CBE">
        <w:rPr>
          <w:szCs w:val="24"/>
          <w:u w:val="none"/>
          <w:lang w:eastAsia="lv-LV"/>
        </w:rPr>
        <w:t xml:space="preserve"> Nodrošinājums uzskatāms par iesniegtu, ja attiecīgā naudas summa ir saņemta norādītajā bankas kontā</w:t>
      </w:r>
      <w:r w:rsidRPr="008C5CBE">
        <w:rPr>
          <w:szCs w:val="24"/>
          <w:u w:val="none"/>
        </w:rPr>
        <w:t>.</w:t>
      </w:r>
    </w:p>
    <w:p w14:paraId="375D7372" w14:textId="77777777" w:rsidR="008C5CBE" w:rsidRPr="008C5CBE" w:rsidRDefault="008C5CBE" w:rsidP="004E091A">
      <w:pPr>
        <w:spacing w:line="360" w:lineRule="auto"/>
        <w:ind w:firstLine="567"/>
        <w:jc w:val="both"/>
        <w:rPr>
          <w:color w:val="000000"/>
          <w:szCs w:val="24"/>
          <w:u w:val="none"/>
        </w:rPr>
      </w:pPr>
      <w:r w:rsidRPr="008C5CBE">
        <w:rPr>
          <w:szCs w:val="24"/>
          <w:u w:val="none"/>
        </w:rPr>
        <w:t xml:space="preserve">2.5. </w:t>
      </w:r>
      <w:r w:rsidRPr="008C5CBE">
        <w:rPr>
          <w:bCs/>
          <w:szCs w:val="24"/>
          <w:u w:val="none"/>
        </w:rPr>
        <w:t xml:space="preserve">Objekta izsoles solis tiek noteikts </w:t>
      </w:r>
      <w:r w:rsidRPr="008C5CBE">
        <w:rPr>
          <w:szCs w:val="24"/>
          <w:u w:val="none"/>
          <w:lang w:eastAsia="lv-LV"/>
        </w:rPr>
        <w:t xml:space="preserve">5% apmērā no sākumcenas, t.i., 156 </w:t>
      </w:r>
      <w:r w:rsidRPr="008C5CBE">
        <w:rPr>
          <w:rFonts w:eastAsia="Calibri"/>
          <w:szCs w:val="24"/>
          <w:u w:val="none"/>
        </w:rPr>
        <w:t>EUR</w:t>
      </w:r>
      <w:r w:rsidRPr="008C5CBE">
        <w:rPr>
          <w:szCs w:val="24"/>
          <w:u w:val="none"/>
          <w:lang w:eastAsia="lv-LV"/>
        </w:rPr>
        <w:t xml:space="preserve"> (viens simts piecdesmit seši </w:t>
      </w:r>
      <w:r w:rsidRPr="008C5CBE">
        <w:rPr>
          <w:i/>
          <w:szCs w:val="24"/>
          <w:u w:val="none"/>
          <w:lang w:eastAsia="lv-LV"/>
        </w:rPr>
        <w:t>euro</w:t>
      </w:r>
      <w:r w:rsidRPr="008C5CBE">
        <w:rPr>
          <w:szCs w:val="24"/>
          <w:u w:val="none"/>
          <w:lang w:eastAsia="lv-LV"/>
        </w:rPr>
        <w:t>)</w:t>
      </w:r>
      <w:r w:rsidRPr="008C5CBE">
        <w:rPr>
          <w:color w:val="000000"/>
          <w:szCs w:val="24"/>
          <w:u w:val="none"/>
        </w:rPr>
        <w:t>.</w:t>
      </w:r>
    </w:p>
    <w:p w14:paraId="1722AC11" w14:textId="77777777" w:rsidR="008C5CBE" w:rsidRPr="008C5CBE" w:rsidRDefault="008C5CBE" w:rsidP="004E091A">
      <w:pPr>
        <w:spacing w:line="360" w:lineRule="auto"/>
        <w:ind w:firstLine="567"/>
        <w:jc w:val="both"/>
        <w:rPr>
          <w:color w:val="000000"/>
          <w:szCs w:val="24"/>
          <w:u w:val="none"/>
        </w:rPr>
      </w:pPr>
      <w:r w:rsidRPr="008C5CBE">
        <w:rPr>
          <w:color w:val="000000"/>
          <w:szCs w:val="24"/>
          <w:u w:val="none"/>
        </w:rPr>
        <w:t xml:space="preserve">2.6. Nosolītā augstākā </w:t>
      </w:r>
      <w:r w:rsidRPr="008C5CBE">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8C5CBE">
        <w:rPr>
          <w:color w:val="000000"/>
          <w:szCs w:val="24"/>
          <w:u w:val="none"/>
          <w:lang w:eastAsia="lv-LV"/>
        </w:rPr>
        <w:t>ar atzīmi “</w:t>
      </w:r>
      <w:r w:rsidRPr="008C5CBE">
        <w:rPr>
          <w:szCs w:val="24"/>
          <w:u w:val="none"/>
        </w:rPr>
        <w:t xml:space="preserve">Nekustamā īpašuma Jaungulbenes pagastā ar nosaukumu “Nīdrupu lauks” </w:t>
      </w:r>
      <w:r w:rsidRPr="008C5CBE">
        <w:rPr>
          <w:color w:val="000000"/>
          <w:szCs w:val="24"/>
          <w:u w:val="none"/>
          <w:lang w:eastAsia="lv-LV"/>
        </w:rPr>
        <w:t>pirkuma maksa”.</w:t>
      </w:r>
    </w:p>
    <w:p w14:paraId="282FBEE0" w14:textId="2D272878" w:rsidR="008C5CBE" w:rsidRPr="008C5CBE" w:rsidRDefault="004E091A" w:rsidP="004E091A">
      <w:pPr>
        <w:keepNext/>
        <w:spacing w:line="360" w:lineRule="auto"/>
        <w:ind w:firstLine="567"/>
        <w:jc w:val="center"/>
        <w:outlineLvl w:val="0"/>
        <w:rPr>
          <w:b/>
          <w:szCs w:val="24"/>
          <w:u w:val="none"/>
        </w:rPr>
      </w:pPr>
      <w:r>
        <w:rPr>
          <w:b/>
          <w:bCs/>
          <w:kern w:val="32"/>
          <w:szCs w:val="24"/>
          <w:u w:val="none"/>
        </w:rPr>
        <w:t>3.</w:t>
      </w:r>
      <w:r w:rsidR="008C5CBE" w:rsidRPr="008C5CBE">
        <w:rPr>
          <w:b/>
          <w:bCs/>
          <w:kern w:val="32"/>
          <w:szCs w:val="24"/>
          <w:u w:val="none"/>
        </w:rPr>
        <w:t>Izsoles dalībnieki</w:t>
      </w:r>
    </w:p>
    <w:p w14:paraId="4ABA61C7" w14:textId="393D3FB0" w:rsidR="008C5CBE" w:rsidRPr="004E091A" w:rsidRDefault="008C5CBE" w:rsidP="004E091A">
      <w:pPr>
        <w:pStyle w:val="Sarakstarindkopa"/>
        <w:numPr>
          <w:ilvl w:val="1"/>
          <w:numId w:val="10"/>
        </w:numPr>
        <w:tabs>
          <w:tab w:val="num" w:pos="1777"/>
        </w:tabs>
        <w:spacing w:line="360" w:lineRule="auto"/>
        <w:ind w:left="0" w:firstLine="567"/>
        <w:jc w:val="both"/>
        <w:rPr>
          <w:szCs w:val="24"/>
          <w:u w:val="none"/>
        </w:rPr>
      </w:pPr>
      <w:r w:rsidRPr="004E091A">
        <w:rPr>
          <w:szCs w:val="24"/>
          <w:u w:val="none"/>
        </w:rPr>
        <w:t xml:space="preserve">Par izsoles dalībnieku var kļūt jebkura fiziska vai juridiska persona, </w:t>
      </w:r>
      <w:r w:rsidRPr="004E091A">
        <w:rPr>
          <w:color w:val="000000"/>
          <w:szCs w:val="24"/>
          <w:u w:val="none"/>
          <w:lang w:eastAsia="lv-LV"/>
        </w:rPr>
        <w:t>kura atbilst likuma “Par zemes privatizāciju lauku apvidos” 28.pantā izvirzītajām prasībām darījuma subjektam</w:t>
      </w:r>
      <w:r w:rsidRPr="004E091A">
        <w:rPr>
          <w:szCs w:val="24"/>
          <w:u w:val="none"/>
        </w:rPr>
        <w:t xml:space="preserve">, kura līdz reģistrācijas brīdim ir iemaksājusi šo noteikumu 2.4.punktā noteikto nodrošinājumu, izsoles noteikumos </w:t>
      </w:r>
      <w:r w:rsidRPr="004E091A">
        <w:rPr>
          <w:color w:val="000000"/>
          <w:szCs w:val="24"/>
          <w:u w:val="none"/>
          <w:lang w:eastAsia="lv-LV"/>
        </w:rPr>
        <w:t xml:space="preserve">noteiktajā termiņā iesniegusi pieteikumu dalībai izsolē un izpildījusi visus izsoles priekšnoteikumus, </w:t>
      </w:r>
      <w:r w:rsidRPr="004E091A">
        <w:rPr>
          <w:szCs w:val="24"/>
          <w:u w:val="none"/>
          <w:lang w:eastAsia="lv-LV"/>
        </w:rPr>
        <w:t xml:space="preserve">kurai nav Valsts ieņēmuma dienesta administrēto nodokļu (nodevu) parādu Latvijas Republikā vai valstī, kurā tā reģistrēta, tajā skaitā, valsts sociālās </w:t>
      </w:r>
      <w:r w:rsidRPr="004E091A">
        <w:rPr>
          <w:szCs w:val="24"/>
          <w:u w:val="none"/>
          <w:lang w:eastAsia="lv-LV"/>
        </w:rPr>
        <w:lastRenderedPageBreak/>
        <w:t>apdrošināšanas iemaksu parādi, kas kopsummā pārsniedz 150 EUR, kā arī nav maksājumu (nodokļi, nomas maksājumi utt.) parādu attiecībā pret Gulbenes novada pašvaldību</w:t>
      </w:r>
      <w:r w:rsidRPr="004E091A">
        <w:rPr>
          <w:szCs w:val="24"/>
          <w:u w:val="none"/>
        </w:rPr>
        <w:t>.</w:t>
      </w:r>
    </w:p>
    <w:p w14:paraId="6B45F74B" w14:textId="77777777" w:rsidR="008C5CBE" w:rsidRPr="008C5CBE" w:rsidRDefault="008C5CBE" w:rsidP="004E091A">
      <w:pPr>
        <w:numPr>
          <w:ilvl w:val="1"/>
          <w:numId w:val="10"/>
        </w:numPr>
        <w:tabs>
          <w:tab w:val="num" w:pos="567"/>
        </w:tabs>
        <w:spacing w:line="360" w:lineRule="auto"/>
        <w:ind w:left="0" w:firstLine="567"/>
        <w:jc w:val="both"/>
        <w:rPr>
          <w:szCs w:val="24"/>
          <w:u w:val="none"/>
        </w:rPr>
      </w:pPr>
      <w:r w:rsidRPr="008C5CBE">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762CD694" w14:textId="77777777" w:rsidR="008C5CBE" w:rsidRPr="008C5CBE" w:rsidRDefault="008C5CBE" w:rsidP="004E091A">
      <w:pPr>
        <w:numPr>
          <w:ilvl w:val="1"/>
          <w:numId w:val="10"/>
        </w:numPr>
        <w:tabs>
          <w:tab w:val="num" w:pos="567"/>
        </w:tabs>
        <w:spacing w:line="360" w:lineRule="auto"/>
        <w:ind w:left="0" w:firstLine="567"/>
        <w:jc w:val="both"/>
        <w:rPr>
          <w:szCs w:val="24"/>
          <w:u w:val="none"/>
        </w:rPr>
      </w:pPr>
      <w:r w:rsidRPr="008C5CBE">
        <w:rPr>
          <w:color w:val="000000"/>
          <w:szCs w:val="24"/>
          <w:u w:val="none"/>
          <w:lang w:eastAsia="lv-LV"/>
        </w:rPr>
        <w:t>Izsoles komisijas locekļi nevar būt Objekta pircēji, kā arī nevar pirkt Objektu citu personu uzdevumā.</w:t>
      </w:r>
    </w:p>
    <w:p w14:paraId="3130DFFB" w14:textId="77777777" w:rsidR="008C5CBE" w:rsidRPr="008C5CBE" w:rsidRDefault="008C5CBE" w:rsidP="004E091A">
      <w:pPr>
        <w:numPr>
          <w:ilvl w:val="0"/>
          <w:numId w:val="10"/>
        </w:numPr>
        <w:tabs>
          <w:tab w:val="num" w:pos="1777"/>
        </w:tabs>
        <w:spacing w:after="200" w:line="360" w:lineRule="auto"/>
        <w:ind w:left="0" w:firstLine="567"/>
        <w:contextualSpacing/>
        <w:jc w:val="center"/>
        <w:rPr>
          <w:bCs/>
          <w:color w:val="000000"/>
          <w:szCs w:val="24"/>
          <w:u w:val="none"/>
          <w:lang w:eastAsia="lv-LV"/>
        </w:rPr>
      </w:pPr>
      <w:r w:rsidRPr="008C5CBE">
        <w:rPr>
          <w:b/>
          <w:bCs/>
          <w:color w:val="000000"/>
          <w:szCs w:val="24"/>
          <w:u w:val="none"/>
          <w:lang w:eastAsia="lv-LV"/>
        </w:rPr>
        <w:t>Izsoles pretendentu reģistrācija Izsoļu dalībnieku reģistrā</w:t>
      </w:r>
    </w:p>
    <w:p w14:paraId="3B0D6F89" w14:textId="77777777" w:rsidR="008C5CBE" w:rsidRPr="008C5CBE" w:rsidRDefault="008C5CBE" w:rsidP="004E091A">
      <w:pPr>
        <w:numPr>
          <w:ilvl w:val="1"/>
          <w:numId w:val="10"/>
        </w:numPr>
        <w:spacing w:after="200" w:line="360" w:lineRule="auto"/>
        <w:ind w:left="0" w:firstLine="567"/>
        <w:contextualSpacing/>
        <w:jc w:val="both"/>
        <w:rPr>
          <w:bCs/>
          <w:color w:val="000000"/>
          <w:szCs w:val="24"/>
          <w:u w:val="none"/>
          <w:lang w:eastAsia="lv-LV"/>
        </w:rPr>
      </w:pPr>
      <w:r w:rsidRPr="008C5CBE">
        <w:rPr>
          <w:color w:val="000000"/>
          <w:szCs w:val="24"/>
          <w:u w:val="none"/>
          <w:lang w:eastAsia="lv-LV"/>
        </w:rPr>
        <w:t>Izsoles komisija, saņemot pieteikumu par piedalīšanos izsolē, sastāda izsoles dalībnieku sarakstu, kurā fiksē izsoles pretendentus pieteikumu iesniegšanas secībā.</w:t>
      </w:r>
    </w:p>
    <w:p w14:paraId="0D7C9BF6" w14:textId="77777777" w:rsidR="008C5CBE" w:rsidRPr="008C5CBE" w:rsidRDefault="008C5CBE" w:rsidP="004E091A">
      <w:pPr>
        <w:numPr>
          <w:ilvl w:val="1"/>
          <w:numId w:val="10"/>
        </w:numPr>
        <w:spacing w:after="200" w:line="360" w:lineRule="auto"/>
        <w:ind w:left="0" w:firstLine="567"/>
        <w:contextualSpacing/>
        <w:jc w:val="both"/>
        <w:rPr>
          <w:bCs/>
          <w:color w:val="000000"/>
          <w:szCs w:val="24"/>
          <w:u w:val="none"/>
          <w:lang w:eastAsia="lv-LV"/>
        </w:rPr>
      </w:pPr>
      <w:r w:rsidRPr="008C5CBE">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LV–4401), vai elektroniski (pieteikums, kas parakstīts ar drošu elektronisko parakstu) uz e-pasta adresi: </w:t>
      </w:r>
      <w:hyperlink r:id="rId66" w:history="1">
        <w:r w:rsidRPr="008C5CBE">
          <w:rPr>
            <w:rFonts w:cs="Arial"/>
            <w:bCs/>
            <w:color w:val="0563C1"/>
            <w:szCs w:val="24"/>
            <w:lang w:eastAsia="lv-LV"/>
          </w:rPr>
          <w:t>dome@gulbene.lv</w:t>
        </w:r>
      </w:hyperlink>
      <w:r w:rsidRPr="008C5CBE">
        <w:rPr>
          <w:bCs/>
          <w:color w:val="000000"/>
          <w:szCs w:val="24"/>
          <w:u w:val="none"/>
          <w:lang w:eastAsia="lv-LV"/>
        </w:rPr>
        <w:t xml:space="preserve">, līdz </w:t>
      </w:r>
      <w:r w:rsidRPr="008C5CBE">
        <w:rPr>
          <w:b/>
          <w:bCs/>
          <w:color w:val="000000"/>
          <w:szCs w:val="24"/>
          <w:u w:val="none"/>
          <w:lang w:eastAsia="lv-LV"/>
        </w:rPr>
        <w:t>2024.gada 9.jūlija plkst.15.00</w:t>
      </w:r>
      <w:r w:rsidRPr="008C5CBE">
        <w:rPr>
          <w:bCs/>
          <w:color w:val="000000"/>
          <w:szCs w:val="24"/>
          <w:u w:val="none"/>
          <w:lang w:eastAsia="lv-LV"/>
        </w:rPr>
        <w:t>.</w:t>
      </w:r>
    </w:p>
    <w:p w14:paraId="0077E0E5" w14:textId="77777777" w:rsidR="008C5CBE" w:rsidRPr="008C5CBE" w:rsidRDefault="008C5CBE" w:rsidP="004E091A">
      <w:pPr>
        <w:numPr>
          <w:ilvl w:val="1"/>
          <w:numId w:val="10"/>
        </w:numPr>
        <w:spacing w:line="360" w:lineRule="auto"/>
        <w:ind w:left="0" w:firstLine="567"/>
        <w:contextualSpacing/>
        <w:rPr>
          <w:bCs/>
          <w:color w:val="000000"/>
          <w:szCs w:val="24"/>
          <w:u w:val="none"/>
          <w:lang w:eastAsia="lv-LV"/>
        </w:rPr>
      </w:pPr>
      <w:r w:rsidRPr="008C5CBE">
        <w:rPr>
          <w:bCs/>
          <w:color w:val="000000"/>
          <w:szCs w:val="24"/>
          <w:u w:val="none"/>
          <w:lang w:eastAsia="lv-LV"/>
        </w:rPr>
        <w:t>L</w:t>
      </w:r>
      <w:r w:rsidRPr="008C5CBE">
        <w:rPr>
          <w:color w:val="000000"/>
          <w:szCs w:val="24"/>
          <w:u w:val="none"/>
          <w:lang w:eastAsia="lv-LV"/>
        </w:rPr>
        <w:t>ai reģistrētos par izsoles dalībnieku izsoles noteikumos noteiktajā termiņā</w:t>
      </w:r>
      <w:r w:rsidRPr="008C5CBE">
        <w:rPr>
          <w:bCs/>
          <w:color w:val="000000"/>
          <w:szCs w:val="24"/>
          <w:u w:val="none"/>
          <w:lang w:eastAsia="lv-LV"/>
        </w:rPr>
        <w:t xml:space="preserve"> jāiesniedz:</w:t>
      </w:r>
    </w:p>
    <w:p w14:paraId="11FB7155" w14:textId="77777777" w:rsidR="008C5CBE" w:rsidRPr="008C5CBE" w:rsidRDefault="008C5CBE" w:rsidP="004E091A">
      <w:pPr>
        <w:numPr>
          <w:ilvl w:val="2"/>
          <w:numId w:val="10"/>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Fiziskai personai:</w:t>
      </w:r>
    </w:p>
    <w:p w14:paraId="76378FEF" w14:textId="77777777" w:rsidR="008C5CBE" w:rsidRPr="008C5CBE" w:rsidRDefault="008C5CBE" w:rsidP="004E091A">
      <w:pPr>
        <w:numPr>
          <w:ilvl w:val="3"/>
          <w:numId w:val="10"/>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4C99C929" w14:textId="77777777" w:rsidR="008C5CBE" w:rsidRPr="008C5CBE" w:rsidRDefault="008C5CBE" w:rsidP="004E091A">
      <w:pPr>
        <w:numPr>
          <w:ilvl w:val="3"/>
          <w:numId w:val="10"/>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notariāli apliecināta pilnvara, ar ko dots pilnvarojums iesniegt pieteikumu dalībai izsolē un pārstāvībai izsolē (ja fizisko personu izsolē pārstāv cita fiziska persona);</w:t>
      </w:r>
    </w:p>
    <w:p w14:paraId="42C6F965" w14:textId="77777777" w:rsidR="008C5CBE" w:rsidRPr="008C5CBE" w:rsidRDefault="008C5CBE" w:rsidP="004E091A">
      <w:pPr>
        <w:numPr>
          <w:ilvl w:val="3"/>
          <w:numId w:val="10"/>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maksājuma uzdevums par nodrošinājuma naudas samaksu.</w:t>
      </w:r>
    </w:p>
    <w:p w14:paraId="665A66D0" w14:textId="77777777" w:rsidR="008C5CBE" w:rsidRPr="008C5CBE" w:rsidRDefault="008C5CBE" w:rsidP="004E091A">
      <w:pPr>
        <w:autoSpaceDE w:val="0"/>
        <w:autoSpaceDN w:val="0"/>
        <w:adjustRightInd w:val="0"/>
        <w:spacing w:line="360" w:lineRule="auto"/>
        <w:ind w:firstLine="567"/>
        <w:jc w:val="both"/>
        <w:rPr>
          <w:color w:val="000000"/>
          <w:szCs w:val="24"/>
          <w:u w:val="none"/>
          <w:lang w:eastAsia="lv-LV"/>
        </w:rPr>
      </w:pPr>
      <w:r w:rsidRPr="008C5CBE">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35273293" w14:textId="77777777" w:rsidR="008C5CBE" w:rsidRPr="008C5CBE" w:rsidRDefault="008C5CBE" w:rsidP="004E091A">
      <w:pPr>
        <w:numPr>
          <w:ilvl w:val="2"/>
          <w:numId w:val="10"/>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juridiskai personai: </w:t>
      </w:r>
    </w:p>
    <w:p w14:paraId="3BCBF24A" w14:textId="77777777" w:rsidR="008C5CBE" w:rsidRPr="008C5CBE" w:rsidRDefault="008C5CBE" w:rsidP="004E091A">
      <w:pPr>
        <w:numPr>
          <w:ilvl w:val="3"/>
          <w:numId w:val="10"/>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1A1AE643" w14:textId="77777777" w:rsidR="008C5CBE" w:rsidRPr="008C5CBE" w:rsidRDefault="008C5CBE" w:rsidP="004E091A">
      <w:pPr>
        <w:numPr>
          <w:ilvl w:val="3"/>
          <w:numId w:val="10"/>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lastRenderedPageBreak/>
        <w:t>pilnvaru pārstāvēt juridisko personu izsolē un ja nepieciešams noslēgt pirkuma pārdevuma līgumu (ja juridisku personu pārstāv pilnvarotais pārstāvis);</w:t>
      </w:r>
    </w:p>
    <w:p w14:paraId="150068F7" w14:textId="77777777" w:rsidR="008C5CBE" w:rsidRPr="008C5CBE" w:rsidRDefault="008C5CBE" w:rsidP="004E091A">
      <w:pPr>
        <w:numPr>
          <w:ilvl w:val="3"/>
          <w:numId w:val="10"/>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maksājuma uzdevums par nodrošinājuma naudas samaksu.</w:t>
      </w:r>
    </w:p>
    <w:p w14:paraId="4BC7904A" w14:textId="77777777" w:rsidR="008C5CBE" w:rsidRPr="008C5CBE" w:rsidRDefault="008C5CBE" w:rsidP="004E091A">
      <w:pPr>
        <w:autoSpaceDE w:val="0"/>
        <w:autoSpaceDN w:val="0"/>
        <w:adjustRightInd w:val="0"/>
        <w:spacing w:line="360" w:lineRule="auto"/>
        <w:ind w:firstLine="567"/>
        <w:jc w:val="both"/>
        <w:rPr>
          <w:color w:val="000000"/>
          <w:szCs w:val="24"/>
          <w:u w:val="none"/>
          <w:lang w:eastAsia="lv-LV"/>
        </w:rPr>
      </w:pPr>
      <w:r w:rsidRPr="008C5CBE">
        <w:rPr>
          <w:color w:val="000000"/>
          <w:szCs w:val="24"/>
          <w:u w:val="none"/>
          <w:lang w:eastAsia="lv-LV"/>
        </w:rPr>
        <w:t>Pirms pretendenta reģistrēšanas izsoles dalībnieku sarakstā Izsoles komisija attiecībā uz juridisku personu pārbaudīs informāciju:</w:t>
      </w:r>
    </w:p>
    <w:p w14:paraId="41F74871" w14:textId="77777777" w:rsidR="008C5CBE" w:rsidRPr="008C5CBE" w:rsidRDefault="008C5CBE" w:rsidP="004E091A">
      <w:pPr>
        <w:numPr>
          <w:ilvl w:val="0"/>
          <w:numId w:val="12"/>
        </w:numPr>
        <w:autoSpaceDE w:val="0"/>
        <w:autoSpaceDN w:val="0"/>
        <w:adjustRightInd w:val="0"/>
        <w:spacing w:line="360" w:lineRule="auto"/>
        <w:ind w:left="0" w:firstLine="567"/>
        <w:contextualSpacing/>
        <w:jc w:val="both"/>
        <w:rPr>
          <w:color w:val="000000"/>
          <w:szCs w:val="24"/>
          <w:u w:val="none"/>
          <w:lang w:eastAsia="lv-LV"/>
        </w:rPr>
      </w:pPr>
      <w:r w:rsidRPr="008C5CBE">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6A2DD8F" w14:textId="77777777" w:rsidR="008C5CBE" w:rsidRPr="008C5CBE" w:rsidRDefault="008C5CBE" w:rsidP="004E091A">
      <w:pPr>
        <w:numPr>
          <w:ilvl w:val="0"/>
          <w:numId w:val="12"/>
        </w:numPr>
        <w:autoSpaceDE w:val="0"/>
        <w:autoSpaceDN w:val="0"/>
        <w:adjustRightInd w:val="0"/>
        <w:spacing w:line="360" w:lineRule="auto"/>
        <w:ind w:left="0" w:firstLine="567"/>
        <w:contextualSpacing/>
        <w:jc w:val="both"/>
        <w:rPr>
          <w:color w:val="000000"/>
          <w:szCs w:val="24"/>
          <w:u w:val="none"/>
          <w:lang w:eastAsia="lv-LV"/>
        </w:rPr>
      </w:pPr>
      <w:r w:rsidRPr="008C5CBE">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711A8DDD" w14:textId="77777777" w:rsidR="008C5CBE" w:rsidRPr="008C5CBE" w:rsidRDefault="008C5CBE" w:rsidP="004E091A">
      <w:pPr>
        <w:numPr>
          <w:ilvl w:val="1"/>
          <w:numId w:val="10"/>
        </w:numPr>
        <w:autoSpaceDE w:val="0"/>
        <w:autoSpaceDN w:val="0"/>
        <w:adjustRightInd w:val="0"/>
        <w:spacing w:line="360" w:lineRule="auto"/>
        <w:ind w:left="0" w:firstLine="567"/>
        <w:jc w:val="both"/>
        <w:rPr>
          <w:szCs w:val="24"/>
          <w:u w:val="none"/>
          <w:lang w:eastAsia="lv-LV"/>
        </w:rPr>
      </w:pPr>
      <w:r w:rsidRPr="008C5CBE">
        <w:rPr>
          <w:szCs w:val="24"/>
          <w:u w:val="none"/>
          <w:lang w:eastAsia="lv-LV"/>
        </w:rPr>
        <w:t>Izsoles pretendents netiek reģistrēts izsoles dalībnieku reģistrā, ja:</w:t>
      </w:r>
    </w:p>
    <w:p w14:paraId="22C14C1A" w14:textId="77777777" w:rsidR="008C5CBE" w:rsidRPr="008C5CBE" w:rsidRDefault="008C5CBE" w:rsidP="004E091A">
      <w:pPr>
        <w:numPr>
          <w:ilvl w:val="2"/>
          <w:numId w:val="10"/>
        </w:numPr>
        <w:autoSpaceDE w:val="0"/>
        <w:autoSpaceDN w:val="0"/>
        <w:adjustRightInd w:val="0"/>
        <w:spacing w:line="360" w:lineRule="auto"/>
        <w:ind w:left="0" w:firstLine="567"/>
        <w:jc w:val="both"/>
        <w:rPr>
          <w:szCs w:val="24"/>
          <w:u w:val="none"/>
          <w:lang w:eastAsia="lv-LV"/>
        </w:rPr>
      </w:pPr>
      <w:r w:rsidRPr="008C5CBE">
        <w:rPr>
          <w:szCs w:val="24"/>
          <w:u w:val="none"/>
          <w:lang w:eastAsia="lv-LV"/>
        </w:rPr>
        <w:t>nav vēl iestājies vai ir jau beidzies pretendentu reģistrācijas termiņš;</w:t>
      </w:r>
    </w:p>
    <w:p w14:paraId="6C913BD0" w14:textId="77777777" w:rsidR="008C5CBE" w:rsidRPr="008C5CBE" w:rsidRDefault="008C5CBE" w:rsidP="004E091A">
      <w:pPr>
        <w:numPr>
          <w:ilvl w:val="2"/>
          <w:numId w:val="10"/>
        </w:numPr>
        <w:autoSpaceDE w:val="0"/>
        <w:autoSpaceDN w:val="0"/>
        <w:adjustRightInd w:val="0"/>
        <w:spacing w:line="360" w:lineRule="auto"/>
        <w:ind w:left="0" w:firstLine="567"/>
        <w:jc w:val="both"/>
        <w:rPr>
          <w:szCs w:val="24"/>
          <w:u w:val="none"/>
          <w:lang w:eastAsia="lv-LV"/>
        </w:rPr>
      </w:pPr>
      <w:r w:rsidRPr="008C5CBE">
        <w:rPr>
          <w:szCs w:val="24"/>
          <w:u w:val="none"/>
          <w:lang w:eastAsia="lv-LV"/>
        </w:rPr>
        <w:t>ja nav iesniegti šo noteikumu 4.3.1.punktā vai 4.3.2.punktā norādītie dokumenti;</w:t>
      </w:r>
    </w:p>
    <w:p w14:paraId="1AB08783" w14:textId="77777777" w:rsidR="008C5CBE" w:rsidRPr="008C5CBE" w:rsidRDefault="008C5CBE" w:rsidP="004E091A">
      <w:pPr>
        <w:numPr>
          <w:ilvl w:val="2"/>
          <w:numId w:val="10"/>
        </w:numPr>
        <w:autoSpaceDE w:val="0"/>
        <w:autoSpaceDN w:val="0"/>
        <w:adjustRightInd w:val="0"/>
        <w:spacing w:line="360" w:lineRule="auto"/>
        <w:ind w:left="0" w:firstLine="567"/>
        <w:jc w:val="both"/>
        <w:rPr>
          <w:szCs w:val="24"/>
          <w:u w:val="none"/>
          <w:lang w:eastAsia="lv-LV"/>
        </w:rPr>
      </w:pPr>
      <w:r w:rsidRPr="008C5CBE">
        <w:rPr>
          <w:color w:val="000000"/>
          <w:szCs w:val="24"/>
          <w:u w:val="none"/>
          <w:lang w:eastAsia="lv-LV"/>
        </w:rPr>
        <w:t>iesniegtajos dokumentos norādītas nepatiesas ziņas;</w:t>
      </w:r>
    </w:p>
    <w:p w14:paraId="014B6444" w14:textId="77777777" w:rsidR="008C5CBE" w:rsidRPr="008C5CBE" w:rsidRDefault="008C5CBE" w:rsidP="004E091A">
      <w:pPr>
        <w:numPr>
          <w:ilvl w:val="2"/>
          <w:numId w:val="10"/>
        </w:numPr>
        <w:autoSpaceDE w:val="0"/>
        <w:autoSpaceDN w:val="0"/>
        <w:adjustRightInd w:val="0"/>
        <w:spacing w:line="360" w:lineRule="auto"/>
        <w:ind w:left="0" w:firstLine="567"/>
        <w:jc w:val="both"/>
        <w:rPr>
          <w:szCs w:val="24"/>
          <w:u w:val="none"/>
          <w:lang w:eastAsia="lv-LV"/>
        </w:rPr>
      </w:pPr>
      <w:r w:rsidRPr="008C5CBE">
        <w:rPr>
          <w:szCs w:val="24"/>
          <w:u w:val="none"/>
          <w:lang w:eastAsia="lv-LV"/>
        </w:rPr>
        <w:t>konstatēts, ka pretendentam ir izsoles noteikumu 3.1.punktā minētās parādsaistības;</w:t>
      </w:r>
    </w:p>
    <w:p w14:paraId="4452369B" w14:textId="77777777" w:rsidR="008C5CBE" w:rsidRPr="008C5CBE" w:rsidRDefault="008C5CBE" w:rsidP="004E091A">
      <w:pPr>
        <w:numPr>
          <w:ilvl w:val="2"/>
          <w:numId w:val="10"/>
        </w:numPr>
        <w:autoSpaceDE w:val="0"/>
        <w:autoSpaceDN w:val="0"/>
        <w:adjustRightInd w:val="0"/>
        <w:spacing w:line="360" w:lineRule="auto"/>
        <w:ind w:left="0" w:firstLine="567"/>
        <w:jc w:val="both"/>
        <w:rPr>
          <w:szCs w:val="24"/>
          <w:u w:val="none"/>
          <w:lang w:eastAsia="lv-LV"/>
        </w:rPr>
      </w:pPr>
      <w:r w:rsidRPr="008C5CBE">
        <w:rPr>
          <w:szCs w:val="24"/>
          <w:u w:val="none"/>
          <w:lang w:eastAsia="lv-LV"/>
        </w:rPr>
        <w:t>Gulbenes novada pašvaldības norādītajā bankas kontā nav saņemta nodrošinājuma nauda.</w:t>
      </w:r>
    </w:p>
    <w:p w14:paraId="2105B11A" w14:textId="77777777" w:rsidR="008C5CBE" w:rsidRPr="00366150" w:rsidRDefault="008C5CBE" w:rsidP="004E091A">
      <w:pPr>
        <w:numPr>
          <w:ilvl w:val="1"/>
          <w:numId w:val="10"/>
        </w:numPr>
        <w:spacing w:line="360" w:lineRule="auto"/>
        <w:ind w:left="0" w:firstLine="567"/>
        <w:jc w:val="both"/>
        <w:rPr>
          <w:szCs w:val="24"/>
          <w:u w:val="none"/>
          <w:lang w:eastAsia="lv-LV"/>
        </w:rPr>
      </w:pPr>
      <w:r w:rsidRPr="008C5CBE">
        <w:rPr>
          <w:szCs w:val="24"/>
          <w:u w:val="none"/>
          <w:lang w:eastAsia="lv-LV"/>
        </w:rPr>
        <w:t xml:space="preserve">Izsoles rīkotāji nav tiesīgi līdz izsoles sākumam sniegt informāciju par izsoles </w:t>
      </w:r>
      <w:r w:rsidRPr="00366150">
        <w:rPr>
          <w:szCs w:val="24"/>
          <w:u w:val="none"/>
          <w:lang w:eastAsia="lv-LV"/>
        </w:rPr>
        <w:t>pretendentiem.</w:t>
      </w:r>
    </w:p>
    <w:p w14:paraId="7267FAC0" w14:textId="77777777" w:rsidR="008C5CBE" w:rsidRPr="00366150" w:rsidRDefault="008C5CBE" w:rsidP="004E091A">
      <w:pPr>
        <w:numPr>
          <w:ilvl w:val="0"/>
          <w:numId w:val="10"/>
        </w:numPr>
        <w:tabs>
          <w:tab w:val="num" w:pos="1777"/>
        </w:tabs>
        <w:spacing w:before="120" w:line="360" w:lineRule="auto"/>
        <w:ind w:left="0" w:firstLine="567"/>
        <w:jc w:val="center"/>
        <w:rPr>
          <w:b/>
          <w:szCs w:val="24"/>
          <w:u w:val="none"/>
          <w:lang w:eastAsia="lv-LV"/>
        </w:rPr>
      </w:pPr>
      <w:r w:rsidRPr="00366150">
        <w:rPr>
          <w:b/>
          <w:szCs w:val="24"/>
          <w:u w:val="none"/>
          <w:lang w:eastAsia="lv-LV"/>
        </w:rPr>
        <w:t>Izsoles norise</w:t>
      </w:r>
    </w:p>
    <w:p w14:paraId="1A0B7C75" w14:textId="77777777" w:rsidR="008C5CBE" w:rsidRPr="00366150" w:rsidRDefault="008C5CBE" w:rsidP="004E091A">
      <w:pPr>
        <w:numPr>
          <w:ilvl w:val="1"/>
          <w:numId w:val="10"/>
        </w:numPr>
        <w:autoSpaceDE w:val="0"/>
        <w:autoSpaceDN w:val="0"/>
        <w:adjustRightInd w:val="0"/>
        <w:spacing w:line="360" w:lineRule="auto"/>
        <w:ind w:left="0" w:firstLine="567"/>
        <w:jc w:val="both"/>
        <w:rPr>
          <w:szCs w:val="24"/>
          <w:u w:val="none"/>
          <w:lang w:eastAsia="lv-LV"/>
        </w:rPr>
      </w:pPr>
      <w:r w:rsidRPr="00366150">
        <w:rPr>
          <w:szCs w:val="24"/>
          <w:u w:val="none"/>
          <w:lang w:eastAsia="lv-LV"/>
        </w:rPr>
        <w:t xml:space="preserve">Izsole notiks </w:t>
      </w:r>
      <w:r w:rsidRPr="00366150">
        <w:rPr>
          <w:b/>
          <w:szCs w:val="24"/>
          <w:u w:val="none"/>
          <w:lang w:eastAsia="lv-LV"/>
        </w:rPr>
        <w:t>2024.gada 11.jūlijā plkst.10.00</w:t>
      </w:r>
      <w:r w:rsidRPr="00366150">
        <w:rPr>
          <w:szCs w:val="24"/>
          <w:u w:val="none"/>
          <w:lang w:eastAsia="lv-LV"/>
        </w:rPr>
        <w:t xml:space="preserve"> Gulbenes novada Centrālās pārvaldes ēkā, Ābeļu ielā 2, Gulbenē, Gulbenes novadā, 2.stāva zālē. </w:t>
      </w:r>
    </w:p>
    <w:p w14:paraId="45B24CC6" w14:textId="77777777" w:rsidR="008C5CBE" w:rsidRPr="00366150" w:rsidRDefault="008C5CBE" w:rsidP="004E091A">
      <w:pPr>
        <w:numPr>
          <w:ilvl w:val="1"/>
          <w:numId w:val="10"/>
        </w:numPr>
        <w:autoSpaceDE w:val="0"/>
        <w:autoSpaceDN w:val="0"/>
        <w:adjustRightInd w:val="0"/>
        <w:spacing w:line="360" w:lineRule="auto"/>
        <w:ind w:left="0" w:firstLine="567"/>
        <w:jc w:val="both"/>
        <w:rPr>
          <w:szCs w:val="24"/>
          <w:u w:val="none"/>
          <w:lang w:eastAsia="lv-LV"/>
        </w:rPr>
      </w:pPr>
      <w:r w:rsidRPr="00366150">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4383194" w14:textId="77777777" w:rsidR="008C5CBE" w:rsidRPr="00366150" w:rsidRDefault="008C5CBE" w:rsidP="004E091A">
      <w:pPr>
        <w:numPr>
          <w:ilvl w:val="1"/>
          <w:numId w:val="10"/>
        </w:numPr>
        <w:autoSpaceDE w:val="0"/>
        <w:autoSpaceDN w:val="0"/>
        <w:adjustRightInd w:val="0"/>
        <w:spacing w:line="360" w:lineRule="auto"/>
        <w:ind w:left="0" w:firstLine="567"/>
        <w:jc w:val="both"/>
        <w:rPr>
          <w:szCs w:val="24"/>
          <w:u w:val="none"/>
          <w:lang w:eastAsia="lv-LV"/>
        </w:rPr>
      </w:pPr>
      <w:r w:rsidRPr="00366150">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5AD2D8F3" w14:textId="77777777" w:rsidR="008C5CBE" w:rsidRPr="00366150" w:rsidRDefault="008C5CBE" w:rsidP="004E091A">
      <w:pPr>
        <w:numPr>
          <w:ilvl w:val="1"/>
          <w:numId w:val="10"/>
        </w:numPr>
        <w:autoSpaceDE w:val="0"/>
        <w:autoSpaceDN w:val="0"/>
        <w:adjustRightInd w:val="0"/>
        <w:spacing w:line="360" w:lineRule="auto"/>
        <w:ind w:left="0" w:firstLine="567"/>
        <w:jc w:val="both"/>
        <w:rPr>
          <w:szCs w:val="24"/>
          <w:u w:val="none"/>
          <w:lang w:eastAsia="lv-LV"/>
        </w:rPr>
      </w:pPr>
      <w:r w:rsidRPr="00366150">
        <w:rPr>
          <w:szCs w:val="24"/>
          <w:u w:val="none"/>
          <w:lang w:eastAsia="lv-LV"/>
        </w:rPr>
        <w:t xml:space="preserve">Pirms izsoles sākšanas izsoles dalībnieki paraksta izsoles noteikumus, tādējādi apliecinot, ka pilnībā ar tiem ir iepazinušies un piekrīt tiem. </w:t>
      </w:r>
    </w:p>
    <w:p w14:paraId="65D9C87A" w14:textId="77777777" w:rsidR="008C5CBE" w:rsidRPr="00366150" w:rsidRDefault="008C5CBE" w:rsidP="004E091A">
      <w:pPr>
        <w:numPr>
          <w:ilvl w:val="1"/>
          <w:numId w:val="10"/>
        </w:numPr>
        <w:autoSpaceDE w:val="0"/>
        <w:autoSpaceDN w:val="0"/>
        <w:adjustRightInd w:val="0"/>
        <w:spacing w:line="360" w:lineRule="auto"/>
        <w:ind w:left="0" w:firstLine="567"/>
        <w:jc w:val="both"/>
        <w:rPr>
          <w:szCs w:val="24"/>
          <w:u w:val="none"/>
          <w:lang w:eastAsia="lv-LV"/>
        </w:rPr>
      </w:pPr>
      <w:r w:rsidRPr="00366150">
        <w:rPr>
          <w:szCs w:val="24"/>
          <w:u w:val="none"/>
          <w:lang w:eastAsia="lv-LV"/>
        </w:rPr>
        <w:t xml:space="preserve">Izsoles vadītājs atklāj izsoli, raksturo izsolāmo mantu, paziņo izsoles sākumcenu, izsoles soli un informē par solīšanas kārtību. </w:t>
      </w:r>
    </w:p>
    <w:p w14:paraId="6EECE73B" w14:textId="77777777" w:rsidR="008C5CBE" w:rsidRPr="00366150" w:rsidRDefault="008C5CBE" w:rsidP="004E091A">
      <w:pPr>
        <w:numPr>
          <w:ilvl w:val="1"/>
          <w:numId w:val="10"/>
        </w:numPr>
        <w:autoSpaceDE w:val="0"/>
        <w:autoSpaceDN w:val="0"/>
        <w:adjustRightInd w:val="0"/>
        <w:spacing w:line="360" w:lineRule="auto"/>
        <w:ind w:left="0" w:firstLine="567"/>
        <w:jc w:val="both"/>
        <w:rPr>
          <w:szCs w:val="24"/>
          <w:u w:val="none"/>
          <w:lang w:eastAsia="lv-LV"/>
        </w:rPr>
      </w:pPr>
      <w:r w:rsidRPr="00366150">
        <w:rPr>
          <w:szCs w:val="24"/>
          <w:u w:val="none"/>
          <w:lang w:eastAsia="lv-LV"/>
        </w:rPr>
        <w:lastRenderedPageBreak/>
        <w:t xml:space="preserve">Izsoles dalībnieki savu piekrišanu iegādāties izsoles Objektu apliecina mutvārdos un rakstiski, parakstoties izsoles dalībnieku reģistrācijas sarakstā par katru nosolīto soli. Tas tiek fiksēts izsoles gaitas protokolā. </w:t>
      </w:r>
    </w:p>
    <w:p w14:paraId="116FA664" w14:textId="77777777" w:rsidR="008C5CBE" w:rsidRPr="00366150" w:rsidRDefault="008C5CBE" w:rsidP="004E091A">
      <w:pPr>
        <w:numPr>
          <w:ilvl w:val="1"/>
          <w:numId w:val="10"/>
        </w:numPr>
        <w:autoSpaceDE w:val="0"/>
        <w:autoSpaceDN w:val="0"/>
        <w:adjustRightInd w:val="0"/>
        <w:spacing w:line="360" w:lineRule="auto"/>
        <w:ind w:left="0" w:firstLine="567"/>
        <w:jc w:val="both"/>
        <w:rPr>
          <w:szCs w:val="24"/>
          <w:u w:val="none"/>
          <w:lang w:eastAsia="lv-LV"/>
        </w:rPr>
      </w:pPr>
      <w:r w:rsidRPr="00366150">
        <w:rPr>
          <w:szCs w:val="24"/>
          <w:u w:val="none"/>
          <w:lang w:eastAsia="lv-LV"/>
        </w:rPr>
        <w:t xml:space="preserve">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034F09CC" w14:textId="77777777" w:rsidR="008C5CBE" w:rsidRPr="00366150" w:rsidRDefault="008C5CBE" w:rsidP="004E091A">
      <w:pPr>
        <w:numPr>
          <w:ilvl w:val="1"/>
          <w:numId w:val="10"/>
        </w:numPr>
        <w:autoSpaceDE w:val="0"/>
        <w:autoSpaceDN w:val="0"/>
        <w:adjustRightInd w:val="0"/>
        <w:spacing w:line="360" w:lineRule="auto"/>
        <w:ind w:left="0" w:firstLine="567"/>
        <w:jc w:val="both"/>
        <w:rPr>
          <w:szCs w:val="24"/>
          <w:u w:val="none"/>
          <w:lang w:eastAsia="lv-LV"/>
        </w:rPr>
      </w:pPr>
      <w:r w:rsidRPr="00366150">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0A3784D2" w14:textId="77777777" w:rsidR="008C5CBE" w:rsidRPr="00366150" w:rsidRDefault="008C5CBE" w:rsidP="004E091A">
      <w:pPr>
        <w:numPr>
          <w:ilvl w:val="1"/>
          <w:numId w:val="10"/>
        </w:numPr>
        <w:autoSpaceDE w:val="0"/>
        <w:autoSpaceDN w:val="0"/>
        <w:adjustRightInd w:val="0"/>
        <w:spacing w:line="360" w:lineRule="auto"/>
        <w:ind w:left="0" w:firstLine="567"/>
        <w:jc w:val="both"/>
        <w:rPr>
          <w:szCs w:val="24"/>
          <w:u w:val="none"/>
          <w:lang w:eastAsia="lv-LV"/>
        </w:rPr>
      </w:pPr>
      <w:r w:rsidRPr="00366150">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0EEF1821" w14:textId="77777777" w:rsidR="008C5CBE" w:rsidRPr="00366150" w:rsidRDefault="008C5CBE" w:rsidP="004E091A">
      <w:pPr>
        <w:numPr>
          <w:ilvl w:val="1"/>
          <w:numId w:val="10"/>
        </w:numPr>
        <w:tabs>
          <w:tab w:val="num" w:pos="567"/>
        </w:tabs>
        <w:autoSpaceDE w:val="0"/>
        <w:autoSpaceDN w:val="0"/>
        <w:adjustRightInd w:val="0"/>
        <w:spacing w:line="360" w:lineRule="auto"/>
        <w:ind w:left="0" w:firstLine="567"/>
        <w:jc w:val="both"/>
        <w:rPr>
          <w:szCs w:val="24"/>
          <w:u w:val="none"/>
          <w:lang w:eastAsia="lv-LV"/>
        </w:rPr>
      </w:pPr>
      <w:r w:rsidRPr="00366150">
        <w:rPr>
          <w:szCs w:val="24"/>
          <w:u w:val="none"/>
          <w:lang w:eastAsia="lv-LV"/>
        </w:rPr>
        <w:t xml:space="preserve">Izsole ar augšupejošu soli turpinās, līdz kāds no tās dalībniekiem nosola visaugstāko cenu. Šajā gadījumā izsole tiek izsludināta par pabeigtu. </w:t>
      </w:r>
    </w:p>
    <w:p w14:paraId="057D5810" w14:textId="77777777" w:rsidR="008C5CBE" w:rsidRPr="00366150" w:rsidRDefault="008C5CBE" w:rsidP="004E091A">
      <w:pPr>
        <w:numPr>
          <w:ilvl w:val="1"/>
          <w:numId w:val="10"/>
        </w:numPr>
        <w:tabs>
          <w:tab w:val="num" w:pos="567"/>
        </w:tabs>
        <w:autoSpaceDE w:val="0"/>
        <w:autoSpaceDN w:val="0"/>
        <w:adjustRightInd w:val="0"/>
        <w:spacing w:line="360" w:lineRule="auto"/>
        <w:ind w:left="0" w:firstLine="567"/>
        <w:jc w:val="both"/>
        <w:rPr>
          <w:szCs w:val="24"/>
          <w:u w:val="none"/>
          <w:lang w:eastAsia="lv-LV"/>
        </w:rPr>
      </w:pPr>
      <w:r w:rsidRPr="00366150">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34A81D3E" w14:textId="77777777" w:rsidR="008C5CBE" w:rsidRPr="00366150" w:rsidRDefault="008C5CBE" w:rsidP="004E091A">
      <w:pPr>
        <w:numPr>
          <w:ilvl w:val="1"/>
          <w:numId w:val="10"/>
        </w:numPr>
        <w:tabs>
          <w:tab w:val="num" w:pos="567"/>
        </w:tabs>
        <w:autoSpaceDE w:val="0"/>
        <w:autoSpaceDN w:val="0"/>
        <w:adjustRightInd w:val="0"/>
        <w:spacing w:line="360" w:lineRule="auto"/>
        <w:ind w:left="0" w:firstLine="567"/>
        <w:jc w:val="both"/>
        <w:rPr>
          <w:szCs w:val="24"/>
          <w:u w:val="none"/>
          <w:lang w:eastAsia="lv-LV"/>
        </w:rPr>
      </w:pPr>
      <w:r w:rsidRPr="00366150">
        <w:rPr>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307690EE" w14:textId="77777777" w:rsidR="008C5CBE" w:rsidRPr="008C5CBE" w:rsidRDefault="008C5CBE" w:rsidP="004E091A">
      <w:pPr>
        <w:numPr>
          <w:ilvl w:val="0"/>
          <w:numId w:val="10"/>
        </w:numPr>
        <w:tabs>
          <w:tab w:val="num" w:pos="1777"/>
        </w:tabs>
        <w:spacing w:line="360" w:lineRule="auto"/>
        <w:ind w:left="0" w:firstLine="567"/>
        <w:jc w:val="center"/>
        <w:rPr>
          <w:b/>
          <w:szCs w:val="24"/>
          <w:u w:val="none"/>
          <w:lang w:eastAsia="lv-LV"/>
        </w:rPr>
      </w:pPr>
      <w:r w:rsidRPr="008C5CBE">
        <w:rPr>
          <w:b/>
          <w:szCs w:val="24"/>
          <w:u w:val="none"/>
          <w:lang w:eastAsia="lv-LV"/>
        </w:rPr>
        <w:t>Izsoles rezultātu apstiprināšana un pirkuma līguma noslēgšana</w:t>
      </w:r>
    </w:p>
    <w:p w14:paraId="4FA2BB89" w14:textId="77777777" w:rsidR="008C5CBE" w:rsidRPr="008C5CBE" w:rsidRDefault="008C5CBE" w:rsidP="004E091A">
      <w:pPr>
        <w:numPr>
          <w:ilvl w:val="1"/>
          <w:numId w:val="10"/>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Izsoles komisija apstiprina izsoles protokolu septiņu dienu laikā pēc izsoles. </w:t>
      </w:r>
    </w:p>
    <w:p w14:paraId="31015A63" w14:textId="77777777" w:rsidR="008C5CBE" w:rsidRPr="008C5CBE" w:rsidRDefault="008C5CBE" w:rsidP="004E091A">
      <w:pPr>
        <w:numPr>
          <w:ilvl w:val="1"/>
          <w:numId w:val="10"/>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Izsoles dalībniekam </w:t>
      </w:r>
      <w:r w:rsidRPr="008C5CBE">
        <w:rPr>
          <w:szCs w:val="24"/>
          <w:u w:val="none"/>
          <w:lang w:eastAsia="lv-LV"/>
        </w:rPr>
        <w:t xml:space="preserve">par Objektu </w:t>
      </w:r>
      <w:r w:rsidRPr="008C5CBE">
        <w:rPr>
          <w:color w:val="000000"/>
          <w:szCs w:val="24"/>
          <w:u w:val="none"/>
          <w:lang w:eastAsia="lv-LV"/>
        </w:rPr>
        <w:t xml:space="preserve">nosolītā augstākā cena, </w:t>
      </w:r>
      <w:r w:rsidRPr="008C5CBE">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8C5CBE">
        <w:rPr>
          <w:color w:val="000000"/>
          <w:szCs w:val="24"/>
          <w:u w:val="none"/>
          <w:lang w:eastAsia="lv-LV"/>
        </w:rPr>
        <w:t xml:space="preserve">ar atzīmi “Nekustamā īpašuma </w:t>
      </w:r>
      <w:r w:rsidRPr="008C5CBE">
        <w:rPr>
          <w:szCs w:val="24"/>
          <w:u w:val="none"/>
        </w:rPr>
        <w:t xml:space="preserve">Jaungulbenes pagastā ar nosaukumu “Nīdrupu lauks” </w:t>
      </w:r>
      <w:r w:rsidRPr="008C5CBE">
        <w:rPr>
          <w:color w:val="000000"/>
          <w:szCs w:val="24"/>
          <w:u w:val="none"/>
          <w:lang w:eastAsia="lv-LV"/>
        </w:rPr>
        <w:t>pirkuma maksa”</w:t>
      </w:r>
      <w:r w:rsidRPr="008C5CBE">
        <w:rPr>
          <w:szCs w:val="24"/>
          <w:u w:val="none"/>
          <w:lang w:eastAsia="lv-LV"/>
        </w:rPr>
        <w:t>.</w:t>
      </w:r>
      <w:r w:rsidRPr="008C5CBE">
        <w:rPr>
          <w:color w:val="000000"/>
          <w:szCs w:val="24"/>
          <w:u w:val="none"/>
          <w:lang w:eastAsia="lv-LV"/>
        </w:rPr>
        <w:t xml:space="preserve"> </w:t>
      </w:r>
    </w:p>
    <w:p w14:paraId="1BF5616F" w14:textId="77777777" w:rsidR="008C5CBE" w:rsidRPr="008C5CBE" w:rsidRDefault="008C5CBE" w:rsidP="004E091A">
      <w:pPr>
        <w:numPr>
          <w:ilvl w:val="1"/>
          <w:numId w:val="10"/>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FA78E28" w14:textId="77777777" w:rsidR="008C5CBE" w:rsidRPr="008C5CBE" w:rsidRDefault="008C5CBE" w:rsidP="004E091A">
      <w:pPr>
        <w:numPr>
          <w:ilvl w:val="1"/>
          <w:numId w:val="10"/>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lastRenderedPageBreak/>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4A055C2A" w14:textId="77777777" w:rsidR="008C5CBE" w:rsidRPr="008C5CBE" w:rsidRDefault="008C5CBE" w:rsidP="004E091A">
      <w:pPr>
        <w:numPr>
          <w:ilvl w:val="1"/>
          <w:numId w:val="10"/>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4AAD839C" w14:textId="77777777" w:rsidR="008C5CBE" w:rsidRPr="008C5CBE" w:rsidRDefault="008C5CBE" w:rsidP="004E091A">
      <w:pPr>
        <w:numPr>
          <w:ilvl w:val="1"/>
          <w:numId w:val="10"/>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7D9ED507" w14:textId="77777777" w:rsidR="008C5CBE" w:rsidRPr="008C5CBE" w:rsidRDefault="008C5CBE" w:rsidP="004E091A">
      <w:pPr>
        <w:numPr>
          <w:ilvl w:val="1"/>
          <w:numId w:val="10"/>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Gulbenes novada dome izsoles rezultātus apstiprina ne vēlāk kā trīsdesmit dienu laikā pēc 6.2. vai 6.5.punktā paredzēto maksājumu nokārtošanas.</w:t>
      </w:r>
    </w:p>
    <w:p w14:paraId="515F7A2F" w14:textId="77777777" w:rsidR="008C5CBE" w:rsidRPr="008C5CBE" w:rsidRDefault="008C5CBE" w:rsidP="004E091A">
      <w:pPr>
        <w:numPr>
          <w:ilvl w:val="1"/>
          <w:numId w:val="10"/>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Gulbenes novada pašvaldība trīsdesmit dienu laikā pēc izsoles rezultātu apstiprināšanas noslēdz ar izsoles uzvarētāju pirkuma līgumu.</w:t>
      </w:r>
    </w:p>
    <w:p w14:paraId="56DF34AA" w14:textId="77777777" w:rsidR="008C5CBE" w:rsidRPr="008C5CBE" w:rsidRDefault="008C5CBE" w:rsidP="004E091A">
      <w:pPr>
        <w:numPr>
          <w:ilvl w:val="1"/>
          <w:numId w:val="10"/>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8C5CBE">
          <w:rPr>
            <w:color w:val="000000"/>
            <w:szCs w:val="24"/>
            <w:u w:val="none"/>
            <w:lang w:eastAsia="lv-LV"/>
          </w:rPr>
          <w:t>līguma</w:t>
        </w:r>
      </w:smartTag>
      <w:r w:rsidRPr="008C5CBE">
        <w:rPr>
          <w:color w:val="000000"/>
          <w:szCs w:val="24"/>
          <w:u w:val="none"/>
          <w:lang w:eastAsia="lv-LV"/>
        </w:rPr>
        <w:t xml:space="preserve"> parakstīšanas visa dokumentācija, kas saistīta ar Gulbenes novada pašvaldības </w:t>
      </w:r>
      <w:r w:rsidRPr="008C5CBE">
        <w:rPr>
          <w:szCs w:val="24"/>
          <w:u w:val="none"/>
          <w:lang w:eastAsia="lv-LV"/>
        </w:rPr>
        <w:t xml:space="preserve">nekustamo īpašumu, </w:t>
      </w:r>
      <w:r w:rsidRPr="008C5CBE">
        <w:rPr>
          <w:color w:val="000000"/>
          <w:szCs w:val="24"/>
          <w:u w:val="none"/>
          <w:lang w:eastAsia="lv-LV"/>
        </w:rPr>
        <w:t xml:space="preserve">tiek nodota ieguvējam, sastādot par to nodošanas – pieņemšanas aktu. </w:t>
      </w:r>
    </w:p>
    <w:p w14:paraId="4BF4448F" w14:textId="77777777" w:rsidR="008C5CBE" w:rsidRPr="008C5CBE" w:rsidRDefault="008C5CBE" w:rsidP="004E091A">
      <w:pPr>
        <w:numPr>
          <w:ilvl w:val="1"/>
          <w:numId w:val="10"/>
        </w:numPr>
        <w:tabs>
          <w:tab w:val="num" w:pos="567"/>
        </w:tabs>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Nekustamā īpašuma pārreģistrāciju Zemesgrāmatā Pircējs izdara par saviem līdzekļiem.</w:t>
      </w:r>
    </w:p>
    <w:p w14:paraId="74F703E1" w14:textId="77777777" w:rsidR="008C5CBE" w:rsidRPr="008C5CBE" w:rsidRDefault="008C5CBE" w:rsidP="004E091A">
      <w:pPr>
        <w:numPr>
          <w:ilvl w:val="0"/>
          <w:numId w:val="10"/>
        </w:numPr>
        <w:tabs>
          <w:tab w:val="num" w:pos="1777"/>
        </w:tabs>
        <w:spacing w:line="360" w:lineRule="auto"/>
        <w:ind w:left="0" w:firstLine="567"/>
        <w:jc w:val="center"/>
        <w:rPr>
          <w:b/>
          <w:szCs w:val="24"/>
          <w:u w:val="none"/>
          <w:lang w:eastAsia="lv-LV"/>
        </w:rPr>
      </w:pPr>
      <w:r w:rsidRPr="008C5CBE">
        <w:rPr>
          <w:b/>
          <w:szCs w:val="24"/>
          <w:u w:val="none"/>
          <w:lang w:eastAsia="lv-LV"/>
        </w:rPr>
        <w:t>Nenotikusi izsole</w:t>
      </w:r>
    </w:p>
    <w:p w14:paraId="435CB816" w14:textId="77777777" w:rsidR="008C5CBE" w:rsidRPr="008C5CBE" w:rsidRDefault="008C5CBE" w:rsidP="004E091A">
      <w:pPr>
        <w:numPr>
          <w:ilvl w:val="1"/>
          <w:numId w:val="10"/>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Objekta izsole uzskatāma par nenotikušu: </w:t>
      </w:r>
    </w:p>
    <w:p w14:paraId="570F0CD1" w14:textId="77777777" w:rsidR="008C5CBE" w:rsidRPr="008C5CBE" w:rsidRDefault="008C5CBE" w:rsidP="004E091A">
      <w:pPr>
        <w:numPr>
          <w:ilvl w:val="2"/>
          <w:numId w:val="10"/>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ja uz izsoli nav reģistrēts neviens izsoles dalībnieks; </w:t>
      </w:r>
    </w:p>
    <w:p w14:paraId="776B8C2F" w14:textId="77777777" w:rsidR="008C5CBE" w:rsidRPr="008C5CBE" w:rsidRDefault="008C5CBE" w:rsidP="004E091A">
      <w:pPr>
        <w:numPr>
          <w:ilvl w:val="2"/>
          <w:numId w:val="10"/>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ja neviens izsoles dalībnieks nav pārsolījis izsoles sākumcenu; </w:t>
      </w:r>
    </w:p>
    <w:p w14:paraId="73EDD43E" w14:textId="77777777" w:rsidR="008C5CBE" w:rsidRPr="008C5CBE" w:rsidRDefault="008C5CBE" w:rsidP="004E091A">
      <w:pPr>
        <w:numPr>
          <w:ilvl w:val="2"/>
          <w:numId w:val="10"/>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ja vienīgais izsoles dalībnieks, kurš nosolījis izsolāmo īpašumu, nav parakstījis izsolāmā īpašuma pirkuma līgumu; </w:t>
      </w:r>
    </w:p>
    <w:p w14:paraId="05F44164" w14:textId="77777777" w:rsidR="008C5CBE" w:rsidRPr="008C5CBE" w:rsidRDefault="008C5CBE" w:rsidP="004E091A">
      <w:pPr>
        <w:numPr>
          <w:ilvl w:val="2"/>
          <w:numId w:val="10"/>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ja neviens no izsoles dalībniekiem, kurš atzīts par nosolītāju, neveic pirkuma maksas samaksu šajos noteikumos norādītajā termiņā.</w:t>
      </w:r>
    </w:p>
    <w:p w14:paraId="067D5E57" w14:textId="77777777" w:rsidR="008C5CBE" w:rsidRPr="008C5CBE" w:rsidRDefault="008C5CBE" w:rsidP="004E091A">
      <w:pPr>
        <w:spacing w:line="360" w:lineRule="auto"/>
        <w:ind w:firstLine="567"/>
        <w:jc w:val="center"/>
        <w:rPr>
          <w:b/>
          <w:bCs/>
          <w:szCs w:val="24"/>
          <w:u w:val="none"/>
        </w:rPr>
      </w:pPr>
      <w:r w:rsidRPr="008C5CBE">
        <w:rPr>
          <w:b/>
          <w:bCs/>
          <w:szCs w:val="24"/>
          <w:u w:val="none"/>
        </w:rPr>
        <w:t>8. Citi noteikumi</w:t>
      </w:r>
    </w:p>
    <w:p w14:paraId="1298EE40" w14:textId="77777777" w:rsidR="008C5CBE" w:rsidRPr="008C5CBE" w:rsidRDefault="008C5CBE" w:rsidP="004E091A">
      <w:pPr>
        <w:spacing w:line="360" w:lineRule="auto"/>
        <w:ind w:firstLine="567"/>
        <w:jc w:val="both"/>
        <w:rPr>
          <w:szCs w:val="24"/>
          <w:u w:val="none"/>
        </w:rPr>
      </w:pPr>
      <w:r w:rsidRPr="008C5CBE">
        <w:rPr>
          <w:szCs w:val="24"/>
          <w:u w:val="none"/>
        </w:rPr>
        <w:t xml:space="preserve">8.1. </w:t>
      </w:r>
      <w:r w:rsidRPr="008C5CBE">
        <w:rPr>
          <w:szCs w:val="24"/>
          <w:u w:val="none"/>
          <w:lang w:eastAsia="lv-LV"/>
        </w:rPr>
        <w:t>Starp izsoles dalībniekiem aizliegta vienošanās, kas varētu ietekmēt izsoles rezultātus un gaitu.</w:t>
      </w:r>
    </w:p>
    <w:p w14:paraId="0FF8BB09" w14:textId="77777777" w:rsidR="008C5CBE" w:rsidRPr="008C5CBE" w:rsidRDefault="008C5CBE" w:rsidP="004E091A">
      <w:pPr>
        <w:spacing w:line="360" w:lineRule="auto"/>
        <w:ind w:firstLine="567"/>
        <w:jc w:val="both"/>
        <w:rPr>
          <w:szCs w:val="24"/>
          <w:u w:val="none"/>
          <w:lang w:eastAsia="lv-LV"/>
        </w:rPr>
      </w:pPr>
      <w:r w:rsidRPr="008C5CBE">
        <w:rPr>
          <w:szCs w:val="24"/>
          <w:u w:val="none"/>
        </w:rPr>
        <w:t xml:space="preserve">8.2. </w:t>
      </w:r>
      <w:r w:rsidRPr="008C5CBE">
        <w:rPr>
          <w:szCs w:val="24"/>
          <w:u w:val="none"/>
          <w:lang w:eastAsia="lv-LV"/>
        </w:rPr>
        <w:t>Izsoles pretendenti piekrīt, ka Izsoles komisija veic personas datu apstrādi, pārbaudot sniegto ziņu patiesumu.</w:t>
      </w:r>
    </w:p>
    <w:p w14:paraId="542BFB12" w14:textId="77777777" w:rsidR="008C5CBE" w:rsidRPr="008C5CBE" w:rsidRDefault="008C5CBE" w:rsidP="004E091A">
      <w:pPr>
        <w:spacing w:line="360" w:lineRule="auto"/>
        <w:ind w:firstLine="567"/>
        <w:jc w:val="both"/>
        <w:rPr>
          <w:szCs w:val="24"/>
          <w:u w:val="none"/>
        </w:rPr>
      </w:pPr>
      <w:r w:rsidRPr="008C5CBE">
        <w:rPr>
          <w:szCs w:val="24"/>
          <w:u w:val="none"/>
          <w:lang w:eastAsia="lv-LV"/>
        </w:rPr>
        <w:t xml:space="preserve">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w:t>
      </w:r>
      <w:r w:rsidRPr="008C5CBE">
        <w:rPr>
          <w:szCs w:val="24"/>
          <w:u w:val="none"/>
          <w:lang w:eastAsia="lv-LV"/>
        </w:rPr>
        <w:lastRenderedPageBreak/>
        <w:t>datu brīvu apriti un ar ko atceļ direktīvu 95/46/EK (Vispārīgā datu aizsardzības regula) 6.panta 1.punktu), ar mērķi noslēgt pirkuma līgumu ar izsoles uzvarētāju.</w:t>
      </w:r>
    </w:p>
    <w:p w14:paraId="73F6FF9A" w14:textId="77777777" w:rsidR="00203C2F" w:rsidRDefault="00203C2F" w:rsidP="000C7638">
      <w:pPr>
        <w:rPr>
          <w:color w:val="000000" w:themeColor="text1"/>
          <w:szCs w:val="24"/>
          <w:u w:val="none"/>
        </w:rPr>
      </w:pPr>
    </w:p>
    <w:p w14:paraId="65B8A1F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7729831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2, Stāmerienas pagastā, Gulbenes novadā, otrās izsoles rīkošanu, noteikumu un sākumcenas apstiprināšanu</w:t>
      </w:r>
    </w:p>
    <w:p w14:paraId="0E9658A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8D3D61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1C9C90A" w14:textId="07820EDF" w:rsidR="00E264AD" w:rsidRPr="00575A1B" w:rsidRDefault="00000000" w:rsidP="00575A1B">
      <w:pPr>
        <w:rPr>
          <w:rFonts w:eastAsia="Calibri"/>
          <w:szCs w:val="24"/>
          <w:u w:val="none"/>
        </w:rPr>
      </w:pPr>
      <w:r>
        <w:rPr>
          <w:rFonts w:eastAsia="Calibri"/>
          <w:szCs w:val="24"/>
          <w:u w:val="none"/>
        </w:rPr>
        <w:t xml:space="preserve">DEBATĒS PIEDALĀS: </w:t>
      </w:r>
      <w:r w:rsidR="007361B4">
        <w:rPr>
          <w:rFonts w:eastAsia="Calibri"/>
          <w:szCs w:val="24"/>
          <w:u w:val="none"/>
        </w:rPr>
        <w:t>nav</w:t>
      </w:r>
    </w:p>
    <w:p w14:paraId="25324872" w14:textId="77777777" w:rsidR="00BC2002" w:rsidRDefault="00BC2002" w:rsidP="00956EC8">
      <w:pPr>
        <w:rPr>
          <w:rFonts w:eastAsia="Calibri"/>
          <w:color w:val="FF0000"/>
          <w:szCs w:val="24"/>
          <w:u w:val="none"/>
        </w:rPr>
      </w:pPr>
    </w:p>
    <w:p w14:paraId="2381243B" w14:textId="77777777" w:rsidR="007361B4" w:rsidRDefault="007361B4" w:rsidP="007361B4">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2C57AD26" w14:textId="77777777" w:rsidR="007361B4" w:rsidRDefault="007361B4" w:rsidP="007361B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3A9A49BF" w14:textId="77777777" w:rsidR="007361B4" w:rsidRDefault="007361B4" w:rsidP="007361B4">
      <w:pPr>
        <w:spacing w:line="360" w:lineRule="auto"/>
        <w:ind w:firstLine="567"/>
        <w:jc w:val="both"/>
        <w:rPr>
          <w:noProof/>
          <w:u w:val="none"/>
        </w:rPr>
      </w:pPr>
      <w:r>
        <w:rPr>
          <w:noProof/>
          <w:u w:val="none"/>
        </w:rPr>
        <w:t>Virzīt izskatīšanai domes sēdē lēmumprojektu:</w:t>
      </w:r>
    </w:p>
    <w:p w14:paraId="645D396F" w14:textId="77777777" w:rsidR="008C5CBE" w:rsidRPr="008C5CBE" w:rsidRDefault="008C5CBE" w:rsidP="008C5CBE">
      <w:pPr>
        <w:jc w:val="center"/>
        <w:rPr>
          <w:snapToGrid w:val="0"/>
          <w:szCs w:val="24"/>
          <w:u w:val="none"/>
        </w:rPr>
      </w:pPr>
      <w:r w:rsidRPr="008C5CBE">
        <w:rPr>
          <w:b/>
          <w:snapToGrid w:val="0"/>
          <w:szCs w:val="24"/>
          <w:u w:val="none"/>
        </w:rPr>
        <w:t xml:space="preserve">Par </w:t>
      </w:r>
      <w:r w:rsidRPr="008C5CBE">
        <w:rPr>
          <w:b/>
          <w:snapToGrid w:val="0"/>
          <w:szCs w:val="20"/>
          <w:u w:val="none"/>
        </w:rPr>
        <w:t>dzīvokļa īpašuma “Medņi” – 2, Stāmerienas pagastā, Gulbenes novadā,</w:t>
      </w:r>
      <w:r w:rsidRPr="008C5CBE">
        <w:rPr>
          <w:b/>
          <w:snapToGrid w:val="0"/>
          <w:szCs w:val="24"/>
          <w:u w:val="none"/>
        </w:rPr>
        <w:t xml:space="preserve"> </w:t>
      </w:r>
      <w:r w:rsidRPr="008C5CBE">
        <w:rPr>
          <w:b/>
          <w:snapToGrid w:val="0"/>
          <w:szCs w:val="20"/>
          <w:u w:val="none"/>
        </w:rPr>
        <w:t>otrās izsoles rīkošanu, noteikumu un sākumcenas apstiprināšanu</w:t>
      </w:r>
    </w:p>
    <w:p w14:paraId="6771567A" w14:textId="77777777" w:rsidR="008C5CBE" w:rsidRPr="008C5CBE" w:rsidRDefault="008C5CBE" w:rsidP="008C5CBE">
      <w:pPr>
        <w:rPr>
          <w:szCs w:val="24"/>
          <w:u w:val="none"/>
          <w:lang w:eastAsia="lv-LV"/>
        </w:rPr>
      </w:pPr>
    </w:p>
    <w:p w14:paraId="020F6988" w14:textId="77777777" w:rsidR="008C5CBE" w:rsidRPr="008C5CBE" w:rsidRDefault="008C5CBE" w:rsidP="008C5CBE">
      <w:pPr>
        <w:widowControl w:val="0"/>
        <w:spacing w:line="360" w:lineRule="auto"/>
        <w:ind w:firstLine="567"/>
        <w:jc w:val="both"/>
        <w:rPr>
          <w:szCs w:val="24"/>
          <w:u w:val="none"/>
          <w:lang w:eastAsia="lv-LV"/>
        </w:rPr>
      </w:pPr>
      <w:r w:rsidRPr="008C5CBE">
        <w:rPr>
          <w:szCs w:val="24"/>
          <w:u w:val="none"/>
          <w:lang w:eastAsia="lv-LV"/>
        </w:rPr>
        <w:t xml:space="preserve">Gulbenes novada pašvaldības dome 2024.gada 28.martā pieņēma lēmumu Nr. GND/2024/144 “Par dzīvokļa īpašuma “Medņi” – 2, Stāmerienas pagastā, Gulbenes novadā, pirmās izsoles rīkošanu, noteikumu un sākumcenas apstiprināšanu” (protokols Nr. 8; 36.p.), ar kuru nolēma rīkot Gulbenes novada pašvaldības dzīvokļa īpašuma dzīvokļa īpašuma “Medņi” – 2, Stāmerienas pagastā, Gulbenes novadā, kadastra numurs 5088 900 0133, kas sastāv no divu istabu dzīvokļa, 52,6 kv.m. platībā (telpu grupas kadastra apzīmējums 5088 009 0055 001 002), un pie tā piederošām kopīpašuma 526/2052 domājamām daļām no daudzdzīvokļu ēka (būves kadastra apzīmējums 5088 009 0055 001) un 526/2052 domājamās daļas no zemes ar kadastra apzīmējumu 5088 009 0055 (turpmāk – Dzīvokļa īpašums), pirmo izsoli, apstiprināt izsoles noteikumus un nosacīto cenu. Pirmās izsoles apstiprinātā nosacītā cena (izsoles sākumcena) 1600 EUR (viens tūkstotis seši simti </w:t>
      </w:r>
      <w:r w:rsidRPr="008C5CBE">
        <w:rPr>
          <w:i/>
          <w:iCs/>
          <w:szCs w:val="24"/>
          <w:u w:val="none"/>
          <w:lang w:eastAsia="lv-LV"/>
        </w:rPr>
        <w:t>euro</w:t>
      </w:r>
      <w:r w:rsidRPr="008C5CBE">
        <w:rPr>
          <w:szCs w:val="24"/>
          <w:u w:val="none"/>
          <w:lang w:eastAsia="lv-LV"/>
        </w:rPr>
        <w:t>). Uz 2024.gada 16.maijā rīkoto izsoli (pirmā izsole) nepieteicās neviens pretendents.</w:t>
      </w:r>
    </w:p>
    <w:p w14:paraId="24502667" w14:textId="77777777" w:rsidR="008C5CBE" w:rsidRPr="008C5CBE" w:rsidRDefault="008C5CBE" w:rsidP="008C5CBE">
      <w:pPr>
        <w:spacing w:line="360" w:lineRule="auto"/>
        <w:ind w:firstLine="567"/>
        <w:jc w:val="both"/>
        <w:rPr>
          <w:szCs w:val="24"/>
          <w:u w:val="none"/>
          <w:lang w:eastAsia="lv-LV"/>
        </w:rPr>
      </w:pPr>
      <w:r w:rsidRPr="008C5CBE">
        <w:rPr>
          <w:szCs w:val="24"/>
          <w:u w:val="none"/>
          <w:lang w:eastAsia="lv-LV"/>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31DE0667" w14:textId="77777777" w:rsidR="008C5CBE" w:rsidRPr="008C5CBE" w:rsidRDefault="008C5CBE" w:rsidP="008C5CBE">
      <w:pPr>
        <w:spacing w:line="360" w:lineRule="auto"/>
        <w:ind w:firstLine="567"/>
        <w:jc w:val="both"/>
        <w:rPr>
          <w:szCs w:val="24"/>
          <w:u w:val="none"/>
          <w:lang w:eastAsia="lv-LV"/>
        </w:rPr>
      </w:pPr>
      <w:r w:rsidRPr="008C5CBE">
        <w:rPr>
          <w:szCs w:val="24"/>
          <w:u w:val="none"/>
          <w:lang w:eastAsia="lv-LV"/>
        </w:rPr>
        <w:t>Gulbenes novada pašvaldības īpašuma novērtēšanas un izsoļu komisija izvērtējot situāciju, iesaka rīkot otro izsoli ar augšupejošu soli un noteikt otrās izsoles sākumcenu 1300</w:t>
      </w:r>
      <w:r w:rsidRPr="008C5CBE">
        <w:rPr>
          <w:color w:val="000000"/>
          <w:szCs w:val="24"/>
          <w:u w:val="none"/>
          <w:lang w:eastAsia="lv-LV"/>
        </w:rPr>
        <w:t xml:space="preserve"> EUR (viens tūkstotis trīs simti </w:t>
      </w:r>
      <w:r w:rsidRPr="008C5CBE">
        <w:rPr>
          <w:i/>
          <w:szCs w:val="24"/>
          <w:u w:val="none"/>
          <w:lang w:eastAsia="lv-LV"/>
        </w:rPr>
        <w:t>euro</w:t>
      </w:r>
      <w:r w:rsidRPr="008C5CBE">
        <w:rPr>
          <w:szCs w:val="24"/>
          <w:u w:val="none"/>
          <w:lang w:eastAsia="lv-LV"/>
        </w:rPr>
        <w:t>).</w:t>
      </w:r>
    </w:p>
    <w:p w14:paraId="2DA864C0" w14:textId="77777777" w:rsidR="008C5CBE" w:rsidRPr="008C5CBE" w:rsidRDefault="008C5CBE" w:rsidP="008C5CBE">
      <w:pPr>
        <w:widowControl w:val="0"/>
        <w:spacing w:line="360" w:lineRule="auto"/>
        <w:ind w:firstLine="567"/>
        <w:jc w:val="both"/>
        <w:rPr>
          <w:szCs w:val="24"/>
          <w:u w:val="none"/>
          <w:lang w:eastAsia="lv-LV"/>
        </w:rPr>
      </w:pPr>
      <w:r w:rsidRPr="008C5CBE">
        <w:rPr>
          <w:szCs w:val="24"/>
          <w:u w:val="none"/>
          <w:lang w:eastAsia="lv-LV"/>
        </w:rPr>
        <w:t xml:space="preserve">Ņemot vērā Gulbenes novada pašvaldības īpašuma novērtēšanas un izsoļu komisijas </w:t>
      </w:r>
      <w:r w:rsidRPr="008C5CBE">
        <w:rPr>
          <w:szCs w:val="24"/>
          <w:u w:val="none"/>
          <w:lang w:eastAsia="lv-LV"/>
        </w:rPr>
        <w:lastRenderedPageBreak/>
        <w:t>2024.gada 16.maija sēdes lēmumu, protokols Nr. GND/2.7.2/24/9 (5.§),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8C5CBE">
        <w:rPr>
          <w:rFonts w:ascii="Arial" w:hAnsi="Arial" w:cs="Arial"/>
          <w:sz w:val="22"/>
          <w:u w:val="none"/>
          <w:lang w:eastAsia="lv-LV"/>
        </w:rPr>
        <w:t xml:space="preserve"> </w:t>
      </w:r>
      <w:r w:rsidRPr="008C5CBE">
        <w:rPr>
          <w:szCs w:val="24"/>
          <w:u w:val="none"/>
          <w:lang w:eastAsia="lv-LV"/>
        </w:rPr>
        <w:t xml:space="preserve">ka dome ir tiesīga izlemt ikvienu pašvaldības kompetences jautājumu; tikai domes kompetencē ir pieņemt lēmumus citos ārējos normatīvajos aktos paredzētajos gadījumos, Publiskas personas mantas atsavināšanas likuma 3.panta pirmās daļas 1.punktu, kas nosaka, ka publiskas personas nekustamo un kustamo mantu var atsavināt,  pārdodot izsolē, tai skaitā izsolē ar pretendentu atlasi,  un šā panta otro daļu, kas citstarp nosaka, ka publisku personu mantas atsavināšanas pamatveids ir mantas pārdošana izsolē; 10.pantu, kas citstarp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15.pantu, kas nosaka, ka izsole var būt mutiska, rakstiska, jaukta (mutiska un rakstiska) vai elektroniska; izsole var būt ar augšupejošu vai lejupejošu soli, 32.panta pirmās daļas 1.punktu, un ņemot vērā Gulbenes novada </w:t>
      </w:r>
      <w:r w:rsidRPr="008C5CBE">
        <w:rPr>
          <w:color w:val="000000"/>
          <w:szCs w:val="24"/>
          <w:u w:val="none"/>
          <w:lang w:eastAsia="lv-LV"/>
        </w:rPr>
        <w:t xml:space="preserve">pašvaldības domes </w:t>
      </w:r>
      <w:r w:rsidRPr="008C5CBE">
        <w:rPr>
          <w:szCs w:val="24"/>
          <w:u w:val="none"/>
          <w:lang w:eastAsia="lv-LV"/>
        </w:rPr>
        <w:t xml:space="preserve">apvienoto </w:t>
      </w:r>
      <w:r w:rsidRPr="008C5CBE">
        <w:rPr>
          <w:szCs w:val="24"/>
          <w:u w:val="none"/>
          <w:shd w:val="clear" w:color="auto" w:fill="FFFFFF"/>
          <w:lang w:eastAsia="lv-LV"/>
        </w:rPr>
        <w:t xml:space="preserve">Finanšu komitejas, Sociālo un veselības jautājumu komitejas, Attīstības un tautsaimniecības komitejas, Izglītības, kultūras un sporta jautājumu komitejas </w:t>
      </w:r>
      <w:r w:rsidRPr="008C5CBE">
        <w:rPr>
          <w:szCs w:val="24"/>
          <w:u w:val="none"/>
          <w:lang w:eastAsia="lv-LV"/>
        </w:rPr>
        <w:t>ieteikumu, atklāti balsojot: PAR – ; PRET –; ATTURAS –, Gulbenes novada pašvaldības dome NOLEMJ:</w:t>
      </w:r>
    </w:p>
    <w:p w14:paraId="302DF098" w14:textId="77777777" w:rsidR="008C5CBE" w:rsidRPr="008C5CBE" w:rsidRDefault="008C5CBE" w:rsidP="008C5CBE">
      <w:pPr>
        <w:widowControl w:val="0"/>
        <w:numPr>
          <w:ilvl w:val="0"/>
          <w:numId w:val="15"/>
        </w:numPr>
        <w:tabs>
          <w:tab w:val="left" w:pos="851"/>
        </w:tabs>
        <w:spacing w:line="360" w:lineRule="auto"/>
        <w:ind w:left="0" w:firstLine="567"/>
        <w:contextualSpacing/>
        <w:jc w:val="both"/>
        <w:rPr>
          <w:szCs w:val="24"/>
          <w:u w:val="none"/>
          <w:lang w:eastAsia="lv-LV"/>
        </w:rPr>
      </w:pPr>
      <w:r w:rsidRPr="008C5CBE">
        <w:rPr>
          <w:szCs w:val="24"/>
          <w:u w:val="none"/>
          <w:lang w:eastAsia="lv-LV"/>
        </w:rPr>
        <w:t>ATZĪT 2024.gada 16.maijā rīkoto Gulbenes novada pašvaldības dzīvokļa īpašuma “Medņi” – 2, Stāmerienas pagastā, Gulbenes novadā, kadastra numurs 5088 900 0133, kas sastāv no divu istabu dzīvokļa, 52,6 kv.m. platībā (telpu grupas kadastra apzīmējums 5088 009 0055 001 002), un pie tā piederošām kopīpašuma 526/2052 domājamām daļām no daudzdzīvokļu ēka (būves kadastra apzīmējums 5088 009 0055 001) un 526/2052 domājamās daļas no zemes ar kadastra apzīmējumu 5088 009 0055, pirmo izsoli par nesekmīgu.</w:t>
      </w:r>
    </w:p>
    <w:p w14:paraId="6D73BEB3" w14:textId="77777777" w:rsidR="008C5CBE" w:rsidRPr="008C5CBE" w:rsidRDefault="008C5CBE" w:rsidP="008C5CBE">
      <w:pPr>
        <w:widowControl w:val="0"/>
        <w:numPr>
          <w:ilvl w:val="0"/>
          <w:numId w:val="15"/>
        </w:numPr>
        <w:tabs>
          <w:tab w:val="left" w:pos="851"/>
        </w:tabs>
        <w:spacing w:line="360" w:lineRule="auto"/>
        <w:ind w:left="0" w:firstLine="567"/>
        <w:contextualSpacing/>
        <w:jc w:val="both"/>
        <w:rPr>
          <w:szCs w:val="24"/>
          <w:u w:val="none"/>
          <w:lang w:eastAsia="lv-LV"/>
        </w:rPr>
      </w:pPr>
      <w:r w:rsidRPr="008C5CBE">
        <w:rPr>
          <w:szCs w:val="24"/>
          <w:u w:val="none"/>
          <w:lang w:eastAsia="lv-LV"/>
        </w:rPr>
        <w:t>RĪKOT šā lēmuma 1.punktā minētā Gulbenes novada pašvaldībai piederošā dzīvokļa īpašuma, otro izsoli.</w:t>
      </w:r>
    </w:p>
    <w:p w14:paraId="0C67BDCF" w14:textId="77777777" w:rsidR="008C5CBE" w:rsidRPr="008C5CBE" w:rsidRDefault="008C5CBE" w:rsidP="008C5CBE">
      <w:pPr>
        <w:widowControl w:val="0"/>
        <w:numPr>
          <w:ilvl w:val="0"/>
          <w:numId w:val="15"/>
        </w:numPr>
        <w:tabs>
          <w:tab w:val="left" w:pos="851"/>
        </w:tabs>
        <w:spacing w:line="360" w:lineRule="auto"/>
        <w:ind w:left="0" w:firstLine="567"/>
        <w:contextualSpacing/>
        <w:jc w:val="both"/>
        <w:rPr>
          <w:szCs w:val="24"/>
          <w:u w:val="none"/>
          <w:lang w:eastAsia="lv-LV"/>
        </w:rPr>
      </w:pPr>
      <w:r w:rsidRPr="008C5CBE">
        <w:rPr>
          <w:szCs w:val="24"/>
          <w:u w:val="none"/>
          <w:lang w:eastAsia="lv-LV"/>
        </w:rPr>
        <w:t>APSTIPRINĀT šā lēmuma 1.punktā minētā dzīvokļa īpašuma otrās izsoles sākumcenu 1300</w:t>
      </w:r>
      <w:r w:rsidRPr="008C5CBE">
        <w:rPr>
          <w:color w:val="000000"/>
          <w:szCs w:val="24"/>
          <w:u w:val="none"/>
          <w:lang w:eastAsia="lv-LV"/>
        </w:rPr>
        <w:t xml:space="preserve"> EUR (viens tūkstotis trīs simti </w:t>
      </w:r>
      <w:r w:rsidRPr="008C5CBE">
        <w:rPr>
          <w:i/>
          <w:color w:val="000000"/>
          <w:szCs w:val="24"/>
          <w:u w:val="none"/>
          <w:lang w:eastAsia="lv-LV"/>
        </w:rPr>
        <w:t>euro</w:t>
      </w:r>
      <w:r w:rsidRPr="008C5CBE">
        <w:rPr>
          <w:color w:val="000000"/>
          <w:szCs w:val="24"/>
          <w:u w:val="none"/>
          <w:lang w:eastAsia="lv-LV"/>
        </w:rPr>
        <w:t>)</w:t>
      </w:r>
      <w:r w:rsidRPr="008C5CBE">
        <w:rPr>
          <w:szCs w:val="24"/>
          <w:u w:val="none"/>
          <w:lang w:eastAsia="lv-LV"/>
        </w:rPr>
        <w:t>.</w:t>
      </w:r>
    </w:p>
    <w:p w14:paraId="02E96D85" w14:textId="77777777" w:rsidR="008C5CBE" w:rsidRPr="008C5CBE" w:rsidRDefault="008C5CBE" w:rsidP="008C5CBE">
      <w:pPr>
        <w:numPr>
          <w:ilvl w:val="0"/>
          <w:numId w:val="15"/>
        </w:numPr>
        <w:tabs>
          <w:tab w:val="left" w:pos="851"/>
        </w:tabs>
        <w:spacing w:line="360" w:lineRule="auto"/>
        <w:ind w:left="0" w:firstLine="567"/>
        <w:contextualSpacing/>
        <w:jc w:val="both"/>
        <w:rPr>
          <w:szCs w:val="24"/>
          <w:u w:val="none"/>
          <w:lang w:eastAsia="lv-LV"/>
        </w:rPr>
      </w:pPr>
      <w:r w:rsidRPr="008C5CBE">
        <w:rPr>
          <w:szCs w:val="24"/>
          <w:u w:val="none"/>
          <w:lang w:eastAsia="lv-LV"/>
        </w:rPr>
        <w:t>APSTIPRINĀT šā lēmuma 1.punktā minētā dzīvokļa īpašuma otrās izsoles noteikumus (pielikums), kas ir šī lēmuma neatņemama sastāvdaļa.</w:t>
      </w:r>
    </w:p>
    <w:p w14:paraId="501B2716" w14:textId="77777777" w:rsidR="008C5CBE" w:rsidRPr="008C5CBE" w:rsidRDefault="008C5CBE" w:rsidP="008C5CBE">
      <w:pPr>
        <w:numPr>
          <w:ilvl w:val="0"/>
          <w:numId w:val="15"/>
        </w:numPr>
        <w:tabs>
          <w:tab w:val="left" w:pos="851"/>
        </w:tabs>
        <w:spacing w:line="360" w:lineRule="auto"/>
        <w:ind w:left="0" w:firstLine="567"/>
        <w:contextualSpacing/>
        <w:jc w:val="both"/>
        <w:rPr>
          <w:szCs w:val="24"/>
          <w:u w:val="none"/>
          <w:lang w:eastAsia="lv-LV"/>
        </w:rPr>
      </w:pPr>
      <w:r w:rsidRPr="008C5CBE">
        <w:rPr>
          <w:szCs w:val="24"/>
          <w:u w:val="none"/>
          <w:lang w:eastAsia="lv-LV"/>
        </w:rPr>
        <w:t>UZDOT Gulbenes novada pašvaldības īpašuma novērtēšanas un izsoļu komisijai rīkot šā lēmuma 1.punktā minētā dzīvokļa īpašuma otro izsoli.</w:t>
      </w:r>
    </w:p>
    <w:p w14:paraId="3CB7516F" w14:textId="77777777" w:rsidR="008C5CBE" w:rsidRPr="008C5CBE" w:rsidRDefault="008C5CBE" w:rsidP="008C5CBE">
      <w:pPr>
        <w:numPr>
          <w:ilvl w:val="0"/>
          <w:numId w:val="15"/>
        </w:numPr>
        <w:tabs>
          <w:tab w:val="left" w:pos="851"/>
        </w:tabs>
        <w:spacing w:line="360" w:lineRule="auto"/>
        <w:ind w:left="0" w:firstLine="567"/>
        <w:contextualSpacing/>
        <w:jc w:val="both"/>
        <w:rPr>
          <w:szCs w:val="24"/>
          <w:u w:val="none"/>
          <w:lang w:eastAsia="lv-LV"/>
        </w:rPr>
      </w:pPr>
      <w:r w:rsidRPr="008C5CBE">
        <w:rPr>
          <w:szCs w:val="24"/>
          <w:u w:val="none"/>
          <w:lang w:eastAsia="lv-LV"/>
        </w:rPr>
        <w:t>Lēmuma izpildes kontroli veikt Gulbenes novada pašvaldības izpilddirektorei.</w:t>
      </w:r>
    </w:p>
    <w:p w14:paraId="5FBBE304" w14:textId="77777777" w:rsidR="008C5CBE" w:rsidRPr="008C5CBE" w:rsidRDefault="008C5CBE" w:rsidP="008C5CBE">
      <w:pPr>
        <w:spacing w:after="160" w:line="259" w:lineRule="auto"/>
        <w:rPr>
          <w:szCs w:val="24"/>
          <w:u w:val="none"/>
          <w:lang w:eastAsia="lv-LV"/>
        </w:rPr>
      </w:pPr>
    </w:p>
    <w:p w14:paraId="6E4893BA" w14:textId="77777777" w:rsidR="008C5CBE" w:rsidRPr="008C5CBE" w:rsidRDefault="008C5CBE" w:rsidP="008C5CBE">
      <w:pPr>
        <w:jc w:val="right"/>
        <w:rPr>
          <w:szCs w:val="24"/>
          <w:u w:val="none"/>
          <w:lang w:eastAsia="lv-LV"/>
        </w:rPr>
      </w:pPr>
      <w:r w:rsidRPr="008C5CBE">
        <w:rPr>
          <w:szCs w:val="24"/>
          <w:u w:val="none"/>
          <w:lang w:eastAsia="lv-LV"/>
        </w:rPr>
        <w:t xml:space="preserve">Pielikums 30.05.2024. Gulbenes novada pašvaldības domes lēmumam Nr. GND/2024/ </w:t>
      </w:r>
    </w:p>
    <w:p w14:paraId="71583A8E" w14:textId="77777777" w:rsidR="008C5CBE" w:rsidRPr="008C5CBE" w:rsidRDefault="008C5CBE" w:rsidP="008C5CBE">
      <w:pPr>
        <w:jc w:val="right"/>
        <w:rPr>
          <w:szCs w:val="24"/>
          <w:u w:val="none"/>
          <w:lang w:eastAsia="lv-LV"/>
        </w:rPr>
      </w:pPr>
    </w:p>
    <w:p w14:paraId="60CB60AE" w14:textId="77777777" w:rsidR="008C5CBE" w:rsidRPr="008C5CBE" w:rsidRDefault="008C5CBE" w:rsidP="008C5CBE">
      <w:pPr>
        <w:jc w:val="center"/>
        <w:rPr>
          <w:b/>
          <w:caps/>
          <w:szCs w:val="24"/>
          <w:u w:val="none"/>
          <w:lang w:eastAsia="lv-LV"/>
        </w:rPr>
      </w:pPr>
      <w:r w:rsidRPr="008C5CBE">
        <w:rPr>
          <w:b/>
          <w:caps/>
          <w:szCs w:val="24"/>
          <w:u w:val="none"/>
          <w:lang w:eastAsia="lv-LV"/>
        </w:rPr>
        <w:t xml:space="preserve">Gulbenes novada pašvaldības dzīvokļa īpašuma </w:t>
      </w:r>
    </w:p>
    <w:p w14:paraId="7548E03B" w14:textId="77777777" w:rsidR="008C5CBE" w:rsidRPr="008C5CBE" w:rsidRDefault="008C5CBE" w:rsidP="008C5CBE">
      <w:pPr>
        <w:jc w:val="center"/>
        <w:rPr>
          <w:b/>
          <w:caps/>
          <w:szCs w:val="24"/>
          <w:u w:val="none"/>
          <w:lang w:eastAsia="lv-LV"/>
        </w:rPr>
      </w:pPr>
      <w:r w:rsidRPr="008C5CBE">
        <w:rPr>
          <w:b/>
          <w:caps/>
          <w:szCs w:val="24"/>
          <w:u w:val="none"/>
          <w:lang w:eastAsia="lv-LV"/>
        </w:rPr>
        <w:t xml:space="preserve">“medņi” – 2, stāmerienas pagastā, Gulbenes novadā, </w:t>
      </w:r>
    </w:p>
    <w:p w14:paraId="07CF1C4A" w14:textId="77777777" w:rsidR="008C5CBE" w:rsidRPr="008C5CBE" w:rsidRDefault="008C5CBE" w:rsidP="008C5CBE">
      <w:pPr>
        <w:jc w:val="center"/>
        <w:rPr>
          <w:b/>
          <w:szCs w:val="24"/>
          <w:u w:val="none"/>
          <w:lang w:eastAsia="lv-LV"/>
        </w:rPr>
      </w:pPr>
      <w:r w:rsidRPr="008C5CBE">
        <w:rPr>
          <w:b/>
          <w:szCs w:val="24"/>
          <w:u w:val="none"/>
          <w:lang w:eastAsia="lv-LV"/>
        </w:rPr>
        <w:t>OTRĀS IZSOLES NOTEIKUMI</w:t>
      </w:r>
    </w:p>
    <w:p w14:paraId="2F7D093E" w14:textId="77777777" w:rsidR="008C5CBE" w:rsidRPr="008C5CBE" w:rsidRDefault="008C5CBE" w:rsidP="008C5CBE">
      <w:pPr>
        <w:tabs>
          <w:tab w:val="left" w:pos="0"/>
          <w:tab w:val="left" w:pos="426"/>
          <w:tab w:val="left" w:pos="709"/>
        </w:tabs>
        <w:spacing w:before="120" w:line="360" w:lineRule="auto"/>
        <w:ind w:right="45"/>
        <w:jc w:val="center"/>
        <w:rPr>
          <w:b/>
          <w:szCs w:val="24"/>
          <w:u w:val="none"/>
        </w:rPr>
      </w:pPr>
      <w:r w:rsidRPr="008C5CBE">
        <w:rPr>
          <w:b/>
          <w:szCs w:val="24"/>
          <w:u w:val="none"/>
        </w:rPr>
        <w:t>1. Vispārīgie noteikumi</w:t>
      </w:r>
    </w:p>
    <w:p w14:paraId="6AD85880" w14:textId="77777777" w:rsidR="008C5CBE" w:rsidRPr="008C5CBE" w:rsidRDefault="008C5CBE" w:rsidP="004E091A">
      <w:pPr>
        <w:spacing w:line="360" w:lineRule="auto"/>
        <w:ind w:right="-1" w:firstLine="567"/>
        <w:jc w:val="both"/>
        <w:rPr>
          <w:color w:val="000000"/>
          <w:szCs w:val="24"/>
          <w:u w:val="none"/>
          <w:lang w:eastAsia="lv-LV"/>
        </w:rPr>
      </w:pPr>
      <w:r w:rsidRPr="008C5CBE">
        <w:rPr>
          <w:szCs w:val="24"/>
          <w:u w:val="none"/>
        </w:rPr>
        <w:t xml:space="preserve">1.1. </w:t>
      </w:r>
      <w:r w:rsidRPr="008C5CBE">
        <w:rPr>
          <w:color w:val="000000"/>
          <w:szCs w:val="24"/>
          <w:u w:val="none"/>
          <w:lang w:eastAsia="lv-LV"/>
        </w:rPr>
        <w:t xml:space="preserve">Šie noteikumi nosaka kārtību, kādā tiek rīkota otrā mutiskā atklātā izsole ar augšupejošu soli </w:t>
      </w:r>
      <w:r w:rsidRPr="008C5CBE">
        <w:rPr>
          <w:szCs w:val="24"/>
          <w:u w:val="none"/>
          <w:lang w:eastAsia="lv-LV"/>
        </w:rPr>
        <w:t xml:space="preserve">Gulbenes novada pašvaldības </w:t>
      </w:r>
      <w:r w:rsidRPr="008C5CBE">
        <w:rPr>
          <w:rFonts w:eastAsia="SimSun"/>
          <w:color w:val="00000A"/>
          <w:szCs w:val="24"/>
          <w:u w:val="none"/>
          <w:lang w:eastAsia="zh-CN" w:bidi="hi-IN"/>
        </w:rPr>
        <w:t xml:space="preserve">dzīvokļa īpašuma </w:t>
      </w:r>
      <w:r w:rsidRPr="008C5CBE">
        <w:rPr>
          <w:szCs w:val="24"/>
          <w:u w:val="none"/>
          <w:lang w:eastAsia="lv-LV"/>
        </w:rPr>
        <w:t xml:space="preserve">“Medņi” – 2, Stāmerienas pagastā, Gulbenes novadā, kadastra numurs 5088 900 0133, </w:t>
      </w:r>
      <w:r w:rsidRPr="008C5CBE">
        <w:rPr>
          <w:color w:val="000000"/>
          <w:szCs w:val="24"/>
          <w:u w:val="none"/>
          <w:lang w:eastAsia="lv-LV"/>
        </w:rPr>
        <w:t xml:space="preserve">(turpmāk – Objekts) pircēja noteikšanai. </w:t>
      </w:r>
    </w:p>
    <w:p w14:paraId="08C8238F" w14:textId="77777777" w:rsidR="008C5CBE" w:rsidRPr="008C5CBE" w:rsidRDefault="008C5CBE" w:rsidP="004E091A">
      <w:pPr>
        <w:spacing w:line="360" w:lineRule="auto"/>
        <w:ind w:right="-1" w:firstLine="567"/>
        <w:jc w:val="both"/>
        <w:rPr>
          <w:szCs w:val="24"/>
          <w:u w:val="none"/>
          <w:lang w:eastAsia="lv-LV"/>
        </w:rPr>
      </w:pPr>
      <w:r w:rsidRPr="008C5CBE">
        <w:rPr>
          <w:color w:val="000000"/>
          <w:szCs w:val="24"/>
          <w:u w:val="none"/>
          <w:lang w:eastAsia="lv-LV"/>
        </w:rPr>
        <w:t>1.2. I</w:t>
      </w:r>
      <w:r w:rsidRPr="008C5CBE">
        <w:rPr>
          <w:szCs w:val="24"/>
          <w:u w:val="none"/>
          <w:lang w:eastAsia="lv-LV"/>
        </w:rPr>
        <w:t>zsole notiek ievērojot Pašvaldību likumu, Publiskas personas mantas atsavināšanas likumu un šos izsoles noteikumus.</w:t>
      </w:r>
    </w:p>
    <w:p w14:paraId="0108DE93" w14:textId="77777777" w:rsidR="008C5CBE" w:rsidRPr="008C5CBE" w:rsidRDefault="008C5CBE" w:rsidP="004E091A">
      <w:pPr>
        <w:spacing w:line="360" w:lineRule="auto"/>
        <w:ind w:right="-1" w:firstLine="567"/>
        <w:jc w:val="both"/>
        <w:rPr>
          <w:color w:val="000000"/>
          <w:szCs w:val="24"/>
          <w:u w:val="none"/>
          <w:lang w:val="da-DK" w:eastAsia="lv-LV"/>
        </w:rPr>
      </w:pPr>
      <w:r w:rsidRPr="008C5CBE">
        <w:rPr>
          <w:color w:val="000000"/>
          <w:szCs w:val="24"/>
          <w:u w:val="none"/>
          <w:lang w:eastAsia="lv-LV"/>
        </w:rPr>
        <w:t>1.3. Objekta izsoli rīko Gulbenes novada pašvaldības domes izveidotā Īpašuma novērtēšanas un izsoļu komisija</w:t>
      </w:r>
      <w:r w:rsidRPr="008C5CBE">
        <w:rPr>
          <w:szCs w:val="24"/>
          <w:u w:val="none"/>
          <w:lang w:eastAsia="lv-LV"/>
        </w:rPr>
        <w:t xml:space="preserve"> (turpmāk – Izsoles komisija).</w:t>
      </w:r>
    </w:p>
    <w:p w14:paraId="4C4F54AA" w14:textId="77777777" w:rsidR="008C5CBE" w:rsidRPr="008C5CBE" w:rsidRDefault="008C5CBE" w:rsidP="004E091A">
      <w:pPr>
        <w:spacing w:line="360" w:lineRule="auto"/>
        <w:ind w:firstLine="567"/>
        <w:jc w:val="both"/>
        <w:rPr>
          <w:szCs w:val="24"/>
          <w:u w:val="none"/>
        </w:rPr>
      </w:pPr>
      <w:r w:rsidRPr="008C5CBE">
        <w:rPr>
          <w:szCs w:val="24"/>
          <w:u w:val="none"/>
        </w:rPr>
        <w:t>1.4. Ziņas par izsolē atsavināmo Objektu:</w:t>
      </w:r>
    </w:p>
    <w:p w14:paraId="1A6FDE7E" w14:textId="77777777" w:rsidR="008C5CBE" w:rsidRPr="008C5CBE" w:rsidRDefault="008C5CBE" w:rsidP="004E091A">
      <w:pPr>
        <w:spacing w:line="360" w:lineRule="auto"/>
        <w:ind w:right="43" w:firstLine="567"/>
        <w:jc w:val="both"/>
        <w:rPr>
          <w:szCs w:val="24"/>
          <w:u w:val="none"/>
        </w:rPr>
      </w:pPr>
      <w:r w:rsidRPr="008C5CBE">
        <w:rPr>
          <w:szCs w:val="24"/>
          <w:u w:val="none"/>
        </w:rPr>
        <w:t xml:space="preserve">1.4.1. Objekts: </w:t>
      </w:r>
      <w:r w:rsidRPr="008C5CBE">
        <w:rPr>
          <w:color w:val="000000"/>
          <w:szCs w:val="24"/>
          <w:u w:val="none"/>
          <w:lang w:eastAsia="lv-LV"/>
        </w:rPr>
        <w:t>dzīvokļa īpašums “Medņi” – 2, Stāmerienas pagastā, Gulbenes novadā, kadastra numurs 5088 900 0133, kas sastāv no divu istabu dzīvokļa, 52,6 kv.m. platībā (telpu grupas kadastra apzīmējums 5088 009 0055 001 002), un pie tā piederošām kopīpašuma 526/2052 domājamām daļām no daudzdzīvokļu ēka (būves kadastra apzīmējums 5088 009 0055 001) un 526/2052 domājamās daļas no zemes ar kadastra apzīmējumu 5088 009 0055</w:t>
      </w:r>
      <w:r w:rsidRPr="008C5CBE">
        <w:rPr>
          <w:szCs w:val="24"/>
          <w:u w:val="none"/>
          <w:lang w:eastAsia="lv-LV"/>
        </w:rPr>
        <w:t>.</w:t>
      </w:r>
    </w:p>
    <w:p w14:paraId="50B759D2" w14:textId="77777777" w:rsidR="008C5CBE" w:rsidRPr="008C5CBE" w:rsidRDefault="008C5CBE" w:rsidP="004E091A">
      <w:pPr>
        <w:spacing w:line="360" w:lineRule="auto"/>
        <w:ind w:right="43" w:firstLine="567"/>
        <w:jc w:val="both"/>
        <w:rPr>
          <w:szCs w:val="24"/>
          <w:u w:val="none"/>
        </w:rPr>
      </w:pPr>
      <w:r w:rsidRPr="008C5CBE">
        <w:rPr>
          <w:szCs w:val="24"/>
          <w:u w:val="none"/>
        </w:rPr>
        <w:t>1.4.2.</w:t>
      </w:r>
      <w:r w:rsidRPr="008C5CBE">
        <w:rPr>
          <w:color w:val="000000"/>
          <w:szCs w:val="24"/>
          <w:u w:val="none"/>
          <w:lang w:eastAsia="lv-LV"/>
        </w:rPr>
        <w:t xml:space="preserve"> Objekts ir Gulbenes novada pašvaldības īpašums. Tas reģistrēts Stāmerienas pagasta zemesgrāmatas nodalījumā Nr. 100000042638 2.</w:t>
      </w:r>
    </w:p>
    <w:p w14:paraId="24FDA329" w14:textId="77777777" w:rsidR="008C5CBE" w:rsidRPr="008C5CBE" w:rsidRDefault="008C5CBE" w:rsidP="004E091A">
      <w:pPr>
        <w:spacing w:line="360" w:lineRule="auto"/>
        <w:ind w:right="43" w:firstLine="567"/>
        <w:jc w:val="both"/>
        <w:rPr>
          <w:szCs w:val="24"/>
          <w:u w:val="none"/>
        </w:rPr>
      </w:pPr>
      <w:r w:rsidRPr="008C5CBE">
        <w:rPr>
          <w:szCs w:val="24"/>
          <w:u w:val="none"/>
        </w:rPr>
        <w:t xml:space="preserve">1.4.3. </w:t>
      </w:r>
      <w:r w:rsidRPr="008C5CBE">
        <w:rPr>
          <w:szCs w:val="24"/>
          <w:u w:val="none"/>
          <w:lang w:eastAsia="lv-LV"/>
        </w:rPr>
        <w:t>Pirmpirkuma tiesības uz Objekta iegādi nav</w:t>
      </w:r>
      <w:r w:rsidRPr="008C5CBE">
        <w:rPr>
          <w:szCs w:val="24"/>
          <w:u w:val="none"/>
        </w:rPr>
        <w:t>.</w:t>
      </w:r>
    </w:p>
    <w:p w14:paraId="31691584" w14:textId="77777777" w:rsidR="008C5CBE" w:rsidRPr="008C5CBE" w:rsidRDefault="008C5CBE" w:rsidP="004E091A">
      <w:pPr>
        <w:spacing w:line="360" w:lineRule="auto"/>
        <w:ind w:right="43" w:firstLine="567"/>
        <w:jc w:val="both"/>
        <w:rPr>
          <w:szCs w:val="24"/>
          <w:u w:val="none"/>
        </w:rPr>
      </w:pPr>
      <w:r w:rsidRPr="008C5CBE">
        <w:rPr>
          <w:szCs w:val="24"/>
          <w:u w:val="none"/>
        </w:rPr>
        <w:t xml:space="preserve">1.5. Sludinājums </w:t>
      </w:r>
      <w:r w:rsidRPr="008C5CBE">
        <w:rPr>
          <w:bCs/>
          <w:szCs w:val="24"/>
          <w:u w:val="none"/>
        </w:rPr>
        <w:t xml:space="preserve">par Objekta </w:t>
      </w:r>
      <w:r w:rsidRPr="008C5CBE">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67" w:history="1">
        <w:r w:rsidRPr="008C5CBE">
          <w:rPr>
            <w:rFonts w:cs="Arial"/>
            <w:color w:val="0563C1"/>
            <w:szCs w:val="24"/>
            <w:lang w:eastAsia="lv-LV"/>
          </w:rPr>
          <w:t>www.gulbene.lv</w:t>
        </w:r>
      </w:hyperlink>
      <w:r w:rsidRPr="008C5CBE">
        <w:rPr>
          <w:szCs w:val="24"/>
          <w:u w:val="none"/>
        </w:rPr>
        <w:t>.</w:t>
      </w:r>
    </w:p>
    <w:p w14:paraId="276B3695" w14:textId="77777777" w:rsidR="008C5CBE" w:rsidRPr="008C5CBE" w:rsidRDefault="008C5CBE" w:rsidP="004E091A">
      <w:pPr>
        <w:keepLines/>
        <w:spacing w:line="360" w:lineRule="auto"/>
        <w:ind w:right="43" w:firstLine="567"/>
        <w:jc w:val="both"/>
        <w:rPr>
          <w:szCs w:val="24"/>
          <w:u w:val="none"/>
          <w:lang w:eastAsia="lv-LV"/>
        </w:rPr>
      </w:pPr>
      <w:r w:rsidRPr="008C5CBE">
        <w:rPr>
          <w:szCs w:val="24"/>
          <w:u w:val="none"/>
        </w:rPr>
        <w:t xml:space="preserve">1.6. </w:t>
      </w:r>
      <w:r w:rsidRPr="008C5CBE">
        <w:rPr>
          <w:szCs w:val="24"/>
          <w:u w:val="none"/>
          <w:lang w:eastAsia="lv-LV"/>
        </w:rPr>
        <w:t xml:space="preserve">Ar izsoles noteikumiem var iepazīties Gulbenes novada pašvaldības tīmekļa vietnē </w:t>
      </w:r>
      <w:hyperlink r:id="rId68" w:history="1">
        <w:r w:rsidRPr="008C5CBE">
          <w:rPr>
            <w:rFonts w:cs="Arial"/>
            <w:color w:val="0563C1"/>
            <w:szCs w:val="24"/>
            <w:lang w:eastAsia="lv-LV"/>
          </w:rPr>
          <w:t>www.gulbene.lv</w:t>
        </w:r>
      </w:hyperlink>
      <w:r w:rsidRPr="008C5CBE">
        <w:rPr>
          <w:szCs w:val="24"/>
          <w:u w:val="none"/>
          <w:lang w:eastAsia="lv-LV"/>
        </w:rPr>
        <w:t>.</w:t>
      </w:r>
    </w:p>
    <w:p w14:paraId="5719AC7F" w14:textId="77777777" w:rsidR="008C5CBE" w:rsidRPr="008C5CBE" w:rsidRDefault="008C5CBE" w:rsidP="004E091A">
      <w:pPr>
        <w:keepLines/>
        <w:spacing w:line="360" w:lineRule="auto"/>
        <w:ind w:right="43" w:firstLine="567"/>
        <w:jc w:val="both"/>
        <w:rPr>
          <w:szCs w:val="24"/>
          <w:u w:val="none"/>
        </w:rPr>
      </w:pPr>
      <w:r w:rsidRPr="008C5CBE">
        <w:rPr>
          <w:szCs w:val="24"/>
          <w:u w:val="none"/>
          <w:lang w:eastAsia="lv-LV"/>
        </w:rPr>
        <w:t xml:space="preserve">1.7. </w:t>
      </w:r>
      <w:r w:rsidRPr="008C5CB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69" w:history="1">
        <w:r w:rsidRPr="008C5CBE">
          <w:rPr>
            <w:rFonts w:cs="Arial"/>
            <w:color w:val="0563C1"/>
            <w:szCs w:val="24"/>
          </w:rPr>
          <w:t>dome@gulbene.lv</w:t>
        </w:r>
      </w:hyperlink>
      <w:r w:rsidRPr="008C5CBE">
        <w:rPr>
          <w:szCs w:val="24"/>
          <w:u w:val="none"/>
        </w:rPr>
        <w:t xml:space="preserve">, </w:t>
      </w:r>
      <w:r w:rsidRPr="008C5CBE">
        <w:rPr>
          <w:szCs w:val="24"/>
          <w:u w:val="none"/>
          <w:lang w:eastAsia="lv-LV"/>
        </w:rPr>
        <w:t>pa tālruni 64497632 vai 29156681 (Gulbenes novada Stāmerienas pagasta pārvalde)</w:t>
      </w:r>
      <w:r w:rsidRPr="008C5CBE">
        <w:rPr>
          <w:bCs/>
          <w:szCs w:val="24"/>
          <w:u w:val="none"/>
          <w:lang w:eastAsia="lv-LV"/>
        </w:rPr>
        <w:t>.</w:t>
      </w:r>
    </w:p>
    <w:p w14:paraId="0EFB7116" w14:textId="77777777" w:rsidR="008C5CBE" w:rsidRPr="008C5CBE" w:rsidRDefault="008C5CBE" w:rsidP="004E091A">
      <w:pPr>
        <w:shd w:val="clear" w:color="auto" w:fill="FFFFFF"/>
        <w:tabs>
          <w:tab w:val="left" w:pos="720"/>
        </w:tabs>
        <w:spacing w:before="10" w:line="360" w:lineRule="auto"/>
        <w:ind w:firstLine="567"/>
        <w:jc w:val="center"/>
        <w:rPr>
          <w:b/>
          <w:szCs w:val="24"/>
          <w:u w:val="none"/>
        </w:rPr>
      </w:pPr>
      <w:r w:rsidRPr="008C5CBE">
        <w:rPr>
          <w:b/>
          <w:szCs w:val="24"/>
          <w:u w:val="none"/>
        </w:rPr>
        <w:t>2. Izsoles veids, maksājumi un samaksas kārtība</w:t>
      </w:r>
    </w:p>
    <w:p w14:paraId="5F2E1083" w14:textId="77777777" w:rsidR="008C5CBE" w:rsidRPr="008C5CBE" w:rsidRDefault="008C5CBE" w:rsidP="004E091A">
      <w:pPr>
        <w:keepLines/>
        <w:spacing w:line="360" w:lineRule="auto"/>
        <w:ind w:right="43" w:firstLine="567"/>
        <w:jc w:val="both"/>
        <w:rPr>
          <w:bCs/>
          <w:szCs w:val="24"/>
          <w:u w:val="none"/>
        </w:rPr>
      </w:pPr>
      <w:r w:rsidRPr="008C5CBE">
        <w:rPr>
          <w:bCs/>
          <w:szCs w:val="24"/>
          <w:u w:val="none"/>
        </w:rPr>
        <w:t>2.1. Objekta atsavināšanas veids ir mutiska atklāta izsole ar augšupejošu soli.</w:t>
      </w:r>
    </w:p>
    <w:p w14:paraId="053C6249" w14:textId="77777777" w:rsidR="008C5CBE" w:rsidRPr="008C5CBE" w:rsidRDefault="008C5CBE" w:rsidP="004E091A">
      <w:pPr>
        <w:keepLines/>
        <w:spacing w:line="360" w:lineRule="auto"/>
        <w:ind w:right="43" w:firstLine="567"/>
        <w:jc w:val="both"/>
        <w:rPr>
          <w:bCs/>
          <w:szCs w:val="24"/>
          <w:u w:val="none"/>
        </w:rPr>
      </w:pPr>
      <w:r w:rsidRPr="008C5CBE">
        <w:rPr>
          <w:bCs/>
          <w:szCs w:val="24"/>
          <w:u w:val="none"/>
        </w:rPr>
        <w:t xml:space="preserve">2.2. Maksāšanas līdzekļi – 100% </w:t>
      </w:r>
      <w:r w:rsidRPr="008C5CBE">
        <w:rPr>
          <w:bCs/>
          <w:i/>
          <w:szCs w:val="24"/>
          <w:u w:val="none"/>
        </w:rPr>
        <w:t>euro</w:t>
      </w:r>
      <w:r w:rsidRPr="008C5CBE">
        <w:rPr>
          <w:bCs/>
          <w:szCs w:val="24"/>
          <w:u w:val="none"/>
        </w:rPr>
        <w:t>.</w:t>
      </w:r>
    </w:p>
    <w:p w14:paraId="7893452F" w14:textId="77777777" w:rsidR="008C5CBE" w:rsidRPr="008C5CBE" w:rsidRDefault="008C5CBE" w:rsidP="004E091A">
      <w:pPr>
        <w:spacing w:line="360" w:lineRule="auto"/>
        <w:ind w:right="43" w:firstLine="567"/>
        <w:jc w:val="both"/>
        <w:rPr>
          <w:szCs w:val="24"/>
          <w:u w:val="none"/>
        </w:rPr>
      </w:pPr>
      <w:r w:rsidRPr="008C5CBE">
        <w:rPr>
          <w:bCs/>
          <w:szCs w:val="24"/>
          <w:u w:val="none"/>
        </w:rPr>
        <w:t xml:space="preserve">2.3. </w:t>
      </w:r>
      <w:r w:rsidRPr="008C5CBE">
        <w:rPr>
          <w:szCs w:val="24"/>
          <w:u w:val="none"/>
        </w:rPr>
        <w:t xml:space="preserve">Objekta izsoles sākumcena ir </w:t>
      </w:r>
      <w:r w:rsidRPr="008C5CBE">
        <w:rPr>
          <w:szCs w:val="24"/>
          <w:u w:val="none"/>
          <w:lang w:eastAsia="lv-LV"/>
        </w:rPr>
        <w:t>1300</w:t>
      </w:r>
      <w:r w:rsidRPr="008C5CBE">
        <w:rPr>
          <w:color w:val="000000"/>
          <w:szCs w:val="24"/>
          <w:u w:val="none"/>
          <w:lang w:eastAsia="lv-LV"/>
        </w:rPr>
        <w:t xml:space="preserve"> EUR (viens tūkstotis trīs simti </w:t>
      </w:r>
      <w:r w:rsidRPr="008C5CBE">
        <w:rPr>
          <w:i/>
          <w:color w:val="000000"/>
          <w:szCs w:val="24"/>
          <w:u w:val="none"/>
          <w:lang w:eastAsia="lv-LV"/>
        </w:rPr>
        <w:t>euro</w:t>
      </w:r>
      <w:r w:rsidRPr="008C5CBE">
        <w:rPr>
          <w:color w:val="000000"/>
          <w:szCs w:val="24"/>
          <w:u w:val="none"/>
          <w:lang w:eastAsia="lv-LV"/>
        </w:rPr>
        <w:t>)</w:t>
      </w:r>
      <w:r w:rsidRPr="008C5CBE">
        <w:rPr>
          <w:szCs w:val="24"/>
          <w:u w:val="none"/>
        </w:rPr>
        <w:t>.</w:t>
      </w:r>
    </w:p>
    <w:p w14:paraId="44D224E5" w14:textId="77777777" w:rsidR="008C5CBE" w:rsidRPr="008C5CBE" w:rsidRDefault="008C5CBE" w:rsidP="004E091A">
      <w:pPr>
        <w:spacing w:line="360" w:lineRule="auto"/>
        <w:ind w:firstLine="567"/>
        <w:jc w:val="both"/>
        <w:rPr>
          <w:szCs w:val="24"/>
          <w:u w:val="none"/>
        </w:rPr>
      </w:pPr>
      <w:r w:rsidRPr="008C5CBE">
        <w:rPr>
          <w:szCs w:val="24"/>
          <w:u w:val="none"/>
        </w:rPr>
        <w:lastRenderedPageBreak/>
        <w:t xml:space="preserve">2.4. </w:t>
      </w:r>
      <w:r w:rsidRPr="008C5CBE">
        <w:rPr>
          <w:bCs/>
          <w:szCs w:val="24"/>
          <w:u w:val="none"/>
        </w:rPr>
        <w:t xml:space="preserve">Objekta </w:t>
      </w:r>
      <w:r w:rsidRPr="008C5CBE">
        <w:rPr>
          <w:color w:val="000000"/>
          <w:szCs w:val="24"/>
          <w:u w:val="none"/>
          <w:lang w:eastAsia="lv-LV"/>
        </w:rPr>
        <w:t xml:space="preserve">nodrošinājums tiek noteikts 10% apmērā no izsoles nosacītās cenas, t.i., 130 EUR (viens simts trīsdesmit </w:t>
      </w:r>
      <w:r w:rsidRPr="008C5CBE">
        <w:rPr>
          <w:i/>
          <w:color w:val="000000"/>
          <w:szCs w:val="24"/>
          <w:u w:val="none"/>
          <w:lang w:eastAsia="lv-LV"/>
        </w:rPr>
        <w:t>euro</w:t>
      </w:r>
      <w:r w:rsidRPr="008C5CBE">
        <w:rPr>
          <w:color w:val="000000"/>
          <w:szCs w:val="24"/>
          <w:u w:val="none"/>
          <w:lang w:eastAsia="lv-LV"/>
        </w:rPr>
        <w:t>).</w:t>
      </w:r>
      <w:r w:rsidRPr="008C5CBE">
        <w:rPr>
          <w:color w:val="000000"/>
          <w:szCs w:val="24"/>
          <w:u w:val="none"/>
        </w:rPr>
        <w:t xml:space="preserve"> </w:t>
      </w:r>
      <w:r w:rsidRPr="008C5CBE">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8C5CBE">
        <w:rPr>
          <w:szCs w:val="24"/>
          <w:u w:val="none"/>
        </w:rPr>
        <w:t xml:space="preserve">norādot maksājuma mērķi “Dzīvokļa īpašuma </w:t>
      </w:r>
      <w:r w:rsidRPr="008C5CBE">
        <w:rPr>
          <w:color w:val="000000"/>
          <w:szCs w:val="24"/>
          <w:u w:val="none"/>
          <w:lang w:eastAsia="lv-LV"/>
        </w:rPr>
        <w:t>“Medņi” – 2, Stāmerienas pagastā, Gulbenes novadā</w:t>
      </w:r>
      <w:r w:rsidRPr="008C5CBE">
        <w:rPr>
          <w:szCs w:val="24"/>
          <w:u w:val="none"/>
          <w:lang w:eastAsia="lv-LV"/>
        </w:rPr>
        <w:t xml:space="preserve">, </w:t>
      </w:r>
      <w:r w:rsidRPr="008C5CBE">
        <w:rPr>
          <w:szCs w:val="24"/>
          <w:u w:val="none"/>
        </w:rPr>
        <w:t>izsoles nodrošinājums”</w:t>
      </w:r>
      <w:r w:rsidRPr="008C5CBE">
        <w:rPr>
          <w:color w:val="000000"/>
          <w:szCs w:val="24"/>
          <w:u w:val="none"/>
          <w:lang w:eastAsia="lv-LV"/>
        </w:rPr>
        <w:t>.</w:t>
      </w:r>
      <w:r w:rsidRPr="008C5CBE">
        <w:rPr>
          <w:szCs w:val="24"/>
          <w:u w:val="none"/>
          <w:lang w:eastAsia="lv-LV"/>
        </w:rPr>
        <w:t xml:space="preserve"> Nodrošinājums uzskatāms par iesniegtu, ja attiecīgā naudas summa ir saņemta norādītajā bankas kontā</w:t>
      </w:r>
      <w:r w:rsidRPr="008C5CBE">
        <w:rPr>
          <w:szCs w:val="24"/>
          <w:u w:val="none"/>
        </w:rPr>
        <w:t>.</w:t>
      </w:r>
    </w:p>
    <w:p w14:paraId="4CDE32BE" w14:textId="77777777" w:rsidR="008C5CBE" w:rsidRPr="008C5CBE" w:rsidRDefault="008C5CBE" w:rsidP="004E091A">
      <w:pPr>
        <w:spacing w:line="360" w:lineRule="auto"/>
        <w:ind w:firstLine="567"/>
        <w:jc w:val="both"/>
        <w:rPr>
          <w:color w:val="000000"/>
          <w:szCs w:val="24"/>
          <w:u w:val="none"/>
        </w:rPr>
      </w:pPr>
      <w:r w:rsidRPr="008C5CBE">
        <w:rPr>
          <w:szCs w:val="24"/>
          <w:u w:val="none"/>
        </w:rPr>
        <w:t xml:space="preserve">2.5. </w:t>
      </w:r>
      <w:r w:rsidRPr="008C5CBE">
        <w:rPr>
          <w:bCs/>
          <w:szCs w:val="24"/>
          <w:u w:val="none"/>
        </w:rPr>
        <w:t xml:space="preserve">Objekta izsoles solis tiek noteikts </w:t>
      </w:r>
      <w:r w:rsidRPr="008C5CBE">
        <w:rPr>
          <w:szCs w:val="24"/>
          <w:u w:val="none"/>
          <w:lang w:eastAsia="lv-LV"/>
        </w:rPr>
        <w:t>5% apmērā no sākumcenas, t.i., 65</w:t>
      </w:r>
      <w:r w:rsidRPr="008C5CBE">
        <w:rPr>
          <w:rFonts w:eastAsia="Calibri"/>
          <w:szCs w:val="24"/>
          <w:u w:val="none"/>
        </w:rPr>
        <w:t xml:space="preserve"> EUR</w:t>
      </w:r>
      <w:r w:rsidRPr="008C5CBE">
        <w:rPr>
          <w:szCs w:val="24"/>
          <w:u w:val="none"/>
          <w:lang w:eastAsia="lv-LV"/>
        </w:rPr>
        <w:t xml:space="preserve"> (sešdesmit pieci </w:t>
      </w:r>
      <w:r w:rsidRPr="008C5CBE">
        <w:rPr>
          <w:i/>
          <w:szCs w:val="24"/>
          <w:u w:val="none"/>
          <w:lang w:eastAsia="lv-LV"/>
        </w:rPr>
        <w:t>euro</w:t>
      </w:r>
      <w:r w:rsidRPr="008C5CBE">
        <w:rPr>
          <w:szCs w:val="24"/>
          <w:u w:val="none"/>
          <w:lang w:eastAsia="lv-LV"/>
        </w:rPr>
        <w:t>)</w:t>
      </w:r>
      <w:r w:rsidRPr="008C5CBE">
        <w:rPr>
          <w:color w:val="000000"/>
          <w:szCs w:val="24"/>
          <w:u w:val="none"/>
        </w:rPr>
        <w:t>.</w:t>
      </w:r>
    </w:p>
    <w:p w14:paraId="034D7CCB" w14:textId="77777777" w:rsidR="008C5CBE" w:rsidRPr="008C5CBE" w:rsidRDefault="008C5CBE" w:rsidP="00366150">
      <w:pPr>
        <w:widowControl w:val="0"/>
        <w:spacing w:line="360" w:lineRule="auto"/>
        <w:ind w:firstLine="567"/>
        <w:jc w:val="both"/>
        <w:rPr>
          <w:color w:val="000000"/>
          <w:szCs w:val="24"/>
          <w:u w:val="none"/>
        </w:rPr>
      </w:pPr>
      <w:r w:rsidRPr="008C5CBE">
        <w:rPr>
          <w:color w:val="000000"/>
          <w:szCs w:val="24"/>
          <w:u w:val="none"/>
        </w:rPr>
        <w:t xml:space="preserve">2.6. Nosolītā augstākā </w:t>
      </w:r>
      <w:r w:rsidRPr="008C5CBE">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8C5CBE">
        <w:rPr>
          <w:color w:val="000000"/>
          <w:szCs w:val="24"/>
          <w:u w:val="none"/>
          <w:lang w:eastAsia="lv-LV"/>
        </w:rPr>
        <w:t>ar atzīmi “</w:t>
      </w:r>
      <w:r w:rsidRPr="008C5CBE">
        <w:rPr>
          <w:szCs w:val="24"/>
          <w:u w:val="none"/>
        </w:rPr>
        <w:t xml:space="preserve">Dzīvokļa īpašuma </w:t>
      </w:r>
      <w:r w:rsidRPr="008C5CBE">
        <w:rPr>
          <w:color w:val="000000"/>
          <w:szCs w:val="24"/>
          <w:u w:val="none"/>
          <w:lang w:eastAsia="lv-LV"/>
        </w:rPr>
        <w:t>“Medņi” – 2, Stāmerienas pagastā, Gulbenes novadā</w:t>
      </w:r>
      <w:r w:rsidRPr="008C5CBE">
        <w:rPr>
          <w:szCs w:val="24"/>
          <w:u w:val="none"/>
          <w:lang w:eastAsia="lv-LV"/>
        </w:rPr>
        <w:t xml:space="preserve">, </w:t>
      </w:r>
      <w:r w:rsidRPr="008C5CBE">
        <w:rPr>
          <w:color w:val="000000"/>
          <w:szCs w:val="24"/>
          <w:u w:val="none"/>
          <w:lang w:eastAsia="lv-LV"/>
        </w:rPr>
        <w:t>pirkuma maksa”.</w:t>
      </w:r>
    </w:p>
    <w:p w14:paraId="4EB91C16" w14:textId="2827AA6B" w:rsidR="008C5CBE" w:rsidRPr="004E091A" w:rsidRDefault="004E091A" w:rsidP="00366150">
      <w:pPr>
        <w:widowControl w:val="0"/>
        <w:spacing w:line="360" w:lineRule="auto"/>
        <w:ind w:left="567"/>
        <w:jc w:val="center"/>
        <w:outlineLvl w:val="0"/>
        <w:rPr>
          <w:b/>
          <w:szCs w:val="24"/>
          <w:u w:val="none"/>
        </w:rPr>
      </w:pPr>
      <w:r>
        <w:rPr>
          <w:b/>
          <w:bCs/>
          <w:kern w:val="32"/>
          <w:szCs w:val="24"/>
          <w:u w:val="none"/>
        </w:rPr>
        <w:t>3.</w:t>
      </w:r>
      <w:r w:rsidR="008C5CBE" w:rsidRPr="004E091A">
        <w:rPr>
          <w:b/>
          <w:bCs/>
          <w:kern w:val="32"/>
          <w:szCs w:val="24"/>
          <w:u w:val="none"/>
        </w:rPr>
        <w:t>Izsoles dalībnieki</w:t>
      </w:r>
    </w:p>
    <w:p w14:paraId="2E775582" w14:textId="13DCAF38" w:rsidR="008C5CBE" w:rsidRPr="004E091A" w:rsidRDefault="008C5CBE" w:rsidP="00366150">
      <w:pPr>
        <w:pStyle w:val="Sarakstarindkopa"/>
        <w:widowControl w:val="0"/>
        <w:numPr>
          <w:ilvl w:val="1"/>
          <w:numId w:val="9"/>
        </w:numPr>
        <w:tabs>
          <w:tab w:val="num" w:pos="567"/>
        </w:tabs>
        <w:spacing w:line="360" w:lineRule="auto"/>
        <w:ind w:left="0" w:firstLine="567"/>
        <w:jc w:val="both"/>
        <w:rPr>
          <w:szCs w:val="24"/>
          <w:u w:val="none"/>
        </w:rPr>
      </w:pPr>
      <w:r w:rsidRPr="004E091A">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33181AB8" w14:textId="36C268F5" w:rsidR="008C5CBE" w:rsidRPr="008C5CBE" w:rsidRDefault="008C5CBE" w:rsidP="004E091A">
      <w:pPr>
        <w:pStyle w:val="Sarakstarindkopa"/>
        <w:numPr>
          <w:ilvl w:val="1"/>
          <w:numId w:val="9"/>
        </w:numPr>
        <w:spacing w:line="360" w:lineRule="auto"/>
        <w:ind w:left="0" w:firstLine="567"/>
        <w:jc w:val="both"/>
        <w:rPr>
          <w:szCs w:val="24"/>
          <w:u w:val="none"/>
        </w:rPr>
      </w:pPr>
      <w:r w:rsidRPr="008C5CBE">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3EC5CB0D" w14:textId="77777777" w:rsidR="008C5CBE" w:rsidRPr="008C5CBE" w:rsidRDefault="008C5CBE" w:rsidP="004E091A">
      <w:pPr>
        <w:numPr>
          <w:ilvl w:val="1"/>
          <w:numId w:val="9"/>
        </w:numPr>
        <w:tabs>
          <w:tab w:val="num" w:pos="567"/>
        </w:tabs>
        <w:spacing w:line="360" w:lineRule="auto"/>
        <w:ind w:left="0" w:firstLine="567"/>
        <w:jc w:val="both"/>
        <w:rPr>
          <w:szCs w:val="24"/>
          <w:u w:val="none"/>
        </w:rPr>
      </w:pPr>
      <w:r w:rsidRPr="008C5CBE">
        <w:rPr>
          <w:color w:val="000000"/>
          <w:szCs w:val="24"/>
          <w:u w:val="none"/>
          <w:lang w:eastAsia="lv-LV"/>
        </w:rPr>
        <w:t>Izsoles komisijas locekļi nevar būt Objekta pircēji, kā arī nevar pirkt Objektu citu personu uzdevumā.</w:t>
      </w:r>
    </w:p>
    <w:p w14:paraId="450B9321" w14:textId="77777777" w:rsidR="008C5CBE" w:rsidRPr="008C5CBE" w:rsidRDefault="008C5CBE" w:rsidP="004E091A">
      <w:pPr>
        <w:numPr>
          <w:ilvl w:val="0"/>
          <w:numId w:val="9"/>
        </w:numPr>
        <w:spacing w:after="200" w:line="360" w:lineRule="auto"/>
        <w:ind w:left="0" w:firstLine="567"/>
        <w:contextualSpacing/>
        <w:jc w:val="center"/>
        <w:rPr>
          <w:bCs/>
          <w:color w:val="000000"/>
          <w:szCs w:val="24"/>
          <w:u w:val="none"/>
          <w:lang w:eastAsia="lv-LV"/>
        </w:rPr>
      </w:pPr>
      <w:r w:rsidRPr="008C5CBE">
        <w:rPr>
          <w:b/>
          <w:bCs/>
          <w:color w:val="000000"/>
          <w:szCs w:val="24"/>
          <w:u w:val="none"/>
          <w:lang w:eastAsia="lv-LV"/>
        </w:rPr>
        <w:t>Izsoles pretendentu reģistrācija Izsoļu dalībnieku reģistrā</w:t>
      </w:r>
    </w:p>
    <w:p w14:paraId="681837EC" w14:textId="77777777" w:rsidR="008C5CBE" w:rsidRPr="008C5CBE" w:rsidRDefault="008C5CBE" w:rsidP="004E091A">
      <w:pPr>
        <w:numPr>
          <w:ilvl w:val="1"/>
          <w:numId w:val="9"/>
        </w:numPr>
        <w:spacing w:after="200" w:line="360" w:lineRule="auto"/>
        <w:ind w:left="0" w:firstLine="567"/>
        <w:contextualSpacing/>
        <w:jc w:val="both"/>
        <w:rPr>
          <w:bCs/>
          <w:color w:val="000000"/>
          <w:szCs w:val="24"/>
          <w:u w:val="none"/>
          <w:lang w:eastAsia="lv-LV"/>
        </w:rPr>
      </w:pPr>
      <w:r w:rsidRPr="008C5CBE">
        <w:rPr>
          <w:color w:val="000000"/>
          <w:szCs w:val="24"/>
          <w:u w:val="none"/>
          <w:lang w:eastAsia="lv-LV"/>
        </w:rPr>
        <w:t>Izsoles komisija, saņemot pieteikumu par piedalīšanos izsolē, sastāda izsoles dalībnieku sarakstu, kurā fiksē izsoles pretendentus pieteikumu iesniegšanas secībā.</w:t>
      </w:r>
    </w:p>
    <w:p w14:paraId="042637E6" w14:textId="77777777" w:rsidR="008C5CBE" w:rsidRPr="008C5CBE" w:rsidRDefault="008C5CBE" w:rsidP="004E091A">
      <w:pPr>
        <w:numPr>
          <w:ilvl w:val="1"/>
          <w:numId w:val="9"/>
        </w:numPr>
        <w:spacing w:after="200" w:line="360" w:lineRule="auto"/>
        <w:ind w:left="0" w:firstLine="567"/>
        <w:contextualSpacing/>
        <w:jc w:val="both"/>
        <w:rPr>
          <w:bCs/>
          <w:color w:val="000000"/>
          <w:szCs w:val="24"/>
          <w:u w:val="none"/>
          <w:lang w:eastAsia="lv-LV"/>
        </w:rPr>
      </w:pPr>
      <w:r w:rsidRPr="008C5CBE">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70" w:history="1">
        <w:r w:rsidRPr="008C5CBE">
          <w:rPr>
            <w:rFonts w:cs="Arial"/>
            <w:bCs/>
            <w:color w:val="0563C1"/>
            <w:szCs w:val="24"/>
            <w:lang w:eastAsia="lv-LV"/>
          </w:rPr>
          <w:t>dome@gulbene.lv</w:t>
        </w:r>
      </w:hyperlink>
      <w:r w:rsidRPr="008C5CBE">
        <w:rPr>
          <w:bCs/>
          <w:color w:val="000000"/>
          <w:szCs w:val="24"/>
          <w:u w:val="none"/>
          <w:lang w:eastAsia="lv-LV"/>
        </w:rPr>
        <w:t xml:space="preserve">, līdz </w:t>
      </w:r>
      <w:r w:rsidRPr="008C5CBE">
        <w:rPr>
          <w:b/>
          <w:bCs/>
          <w:color w:val="000000"/>
          <w:szCs w:val="24"/>
          <w:u w:val="none"/>
          <w:lang w:eastAsia="lv-LV"/>
        </w:rPr>
        <w:t>2024.gada 9.jūlija plkst.15.00</w:t>
      </w:r>
      <w:r w:rsidRPr="008C5CBE">
        <w:rPr>
          <w:bCs/>
          <w:color w:val="000000"/>
          <w:szCs w:val="24"/>
          <w:u w:val="none"/>
          <w:lang w:eastAsia="lv-LV"/>
        </w:rPr>
        <w:t>.</w:t>
      </w:r>
    </w:p>
    <w:p w14:paraId="493B19E4" w14:textId="77777777" w:rsidR="008C5CBE" w:rsidRPr="008C5CBE" w:rsidRDefault="008C5CBE" w:rsidP="004E091A">
      <w:pPr>
        <w:numPr>
          <w:ilvl w:val="1"/>
          <w:numId w:val="9"/>
        </w:numPr>
        <w:spacing w:line="360" w:lineRule="auto"/>
        <w:ind w:left="0" w:firstLine="567"/>
        <w:contextualSpacing/>
        <w:rPr>
          <w:bCs/>
          <w:szCs w:val="24"/>
          <w:u w:val="none"/>
          <w:lang w:eastAsia="lv-LV"/>
        </w:rPr>
      </w:pPr>
      <w:r w:rsidRPr="008C5CBE">
        <w:rPr>
          <w:bCs/>
          <w:szCs w:val="24"/>
          <w:u w:val="none"/>
          <w:lang w:eastAsia="lv-LV"/>
        </w:rPr>
        <w:t>L</w:t>
      </w:r>
      <w:r w:rsidRPr="008C5CBE">
        <w:rPr>
          <w:szCs w:val="24"/>
          <w:u w:val="none"/>
          <w:lang w:eastAsia="lv-LV"/>
        </w:rPr>
        <w:t>ai reģistrētos par izsoles dalībnieku izsoles noteikumos noteiktajā termiņā</w:t>
      </w:r>
      <w:r w:rsidRPr="008C5CBE">
        <w:rPr>
          <w:bCs/>
          <w:szCs w:val="24"/>
          <w:u w:val="none"/>
          <w:lang w:eastAsia="lv-LV"/>
        </w:rPr>
        <w:t xml:space="preserve"> jāiesniedz:</w:t>
      </w:r>
    </w:p>
    <w:p w14:paraId="7B5D2787" w14:textId="77777777" w:rsidR="008C5CBE" w:rsidRPr="008C5CBE" w:rsidRDefault="008C5CBE" w:rsidP="004E091A">
      <w:pPr>
        <w:numPr>
          <w:ilvl w:val="2"/>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lastRenderedPageBreak/>
        <w:t>Fiziskai personai:</w:t>
      </w:r>
    </w:p>
    <w:p w14:paraId="3FC24EDE" w14:textId="77777777" w:rsidR="008C5CBE" w:rsidRPr="008C5CBE" w:rsidRDefault="008C5CBE" w:rsidP="004E091A">
      <w:pPr>
        <w:numPr>
          <w:ilvl w:val="3"/>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1C5878FC" w14:textId="77777777" w:rsidR="008C5CBE" w:rsidRPr="008C5CBE" w:rsidRDefault="008C5CBE" w:rsidP="004E091A">
      <w:pPr>
        <w:numPr>
          <w:ilvl w:val="3"/>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notariāli apliecināta pilnvara, ar ko dots pilnvarojums iesniegt pieteikumu dalībai izsolē un pārstāvībai izsolē (ja fizisko personu izsolē pārstāv cita fiziska persona);</w:t>
      </w:r>
    </w:p>
    <w:p w14:paraId="09262953" w14:textId="77777777" w:rsidR="008C5CBE" w:rsidRPr="008C5CBE" w:rsidRDefault="008C5CBE" w:rsidP="004E091A">
      <w:pPr>
        <w:numPr>
          <w:ilvl w:val="3"/>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maksājuma uzdevums par nodrošinājuma naudas samaksu.</w:t>
      </w:r>
    </w:p>
    <w:p w14:paraId="180C1D76" w14:textId="77777777" w:rsidR="008C5CBE" w:rsidRPr="008C5CBE" w:rsidRDefault="008C5CBE" w:rsidP="008C5CBE">
      <w:pPr>
        <w:autoSpaceDE w:val="0"/>
        <w:autoSpaceDN w:val="0"/>
        <w:adjustRightInd w:val="0"/>
        <w:spacing w:line="360" w:lineRule="auto"/>
        <w:ind w:firstLine="567"/>
        <w:jc w:val="both"/>
        <w:rPr>
          <w:szCs w:val="24"/>
          <w:u w:val="none"/>
          <w:lang w:eastAsia="lv-LV"/>
        </w:rPr>
      </w:pPr>
      <w:r w:rsidRPr="008C5CBE">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23D2F636" w14:textId="77777777" w:rsidR="008C5CBE" w:rsidRPr="008C5CBE" w:rsidRDefault="008C5CBE" w:rsidP="004E091A">
      <w:pPr>
        <w:numPr>
          <w:ilvl w:val="2"/>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juridiskai personai: </w:t>
      </w:r>
    </w:p>
    <w:p w14:paraId="6F3C2DE3" w14:textId="77777777" w:rsidR="008C5CBE" w:rsidRPr="008C5CBE" w:rsidRDefault="008C5CBE" w:rsidP="004E091A">
      <w:pPr>
        <w:numPr>
          <w:ilvl w:val="3"/>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72B9471C" w14:textId="77777777" w:rsidR="008C5CBE" w:rsidRPr="008C5CBE" w:rsidRDefault="008C5CBE" w:rsidP="004E091A">
      <w:pPr>
        <w:numPr>
          <w:ilvl w:val="3"/>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pilnvaru pārstāvēt juridisko personu izsolē un ja nepieciešams noslēgt pirkuma pārdevuma līgumu (ja juridisku personu pārstāv pilnvarotais pārstāvis);</w:t>
      </w:r>
    </w:p>
    <w:p w14:paraId="48EA01DF" w14:textId="77777777" w:rsidR="008C5CBE" w:rsidRPr="008C5CBE" w:rsidRDefault="008C5CBE" w:rsidP="004E091A">
      <w:pPr>
        <w:numPr>
          <w:ilvl w:val="3"/>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maksājuma uzdevums par nodrošinājuma naudas samaksu.</w:t>
      </w:r>
    </w:p>
    <w:p w14:paraId="545695DC" w14:textId="77777777" w:rsidR="008C5CBE" w:rsidRPr="008C5CBE" w:rsidRDefault="008C5CBE" w:rsidP="008C5CBE">
      <w:pPr>
        <w:autoSpaceDE w:val="0"/>
        <w:autoSpaceDN w:val="0"/>
        <w:adjustRightInd w:val="0"/>
        <w:spacing w:line="360" w:lineRule="auto"/>
        <w:ind w:firstLine="567"/>
        <w:jc w:val="both"/>
        <w:rPr>
          <w:szCs w:val="24"/>
          <w:u w:val="none"/>
          <w:lang w:eastAsia="lv-LV"/>
        </w:rPr>
      </w:pPr>
      <w:r w:rsidRPr="008C5CBE">
        <w:rPr>
          <w:szCs w:val="24"/>
          <w:u w:val="none"/>
          <w:lang w:eastAsia="lv-LV"/>
        </w:rPr>
        <w:t>Pirms pretendenta reģistrēšanas izsoles dalībnieku sarakstā Izsoles komisija attiecībā uz juridisku personu pārbaudīs informāciju:</w:t>
      </w:r>
    </w:p>
    <w:p w14:paraId="18C00E90" w14:textId="77777777" w:rsidR="008C5CBE" w:rsidRPr="008C5CBE" w:rsidRDefault="008C5CBE" w:rsidP="008C5CBE">
      <w:pPr>
        <w:numPr>
          <w:ilvl w:val="0"/>
          <w:numId w:val="12"/>
        </w:numPr>
        <w:autoSpaceDE w:val="0"/>
        <w:autoSpaceDN w:val="0"/>
        <w:adjustRightInd w:val="0"/>
        <w:spacing w:line="360" w:lineRule="auto"/>
        <w:ind w:left="0" w:firstLine="567"/>
        <w:contextualSpacing/>
        <w:jc w:val="both"/>
        <w:rPr>
          <w:szCs w:val="24"/>
          <w:u w:val="none"/>
          <w:lang w:eastAsia="lv-LV"/>
        </w:rPr>
      </w:pPr>
      <w:r w:rsidRPr="008C5CBE">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1AFB6489" w14:textId="77777777" w:rsidR="008C5CBE" w:rsidRPr="008C5CBE" w:rsidRDefault="008C5CBE" w:rsidP="008C5CBE">
      <w:pPr>
        <w:numPr>
          <w:ilvl w:val="0"/>
          <w:numId w:val="12"/>
        </w:numPr>
        <w:autoSpaceDE w:val="0"/>
        <w:autoSpaceDN w:val="0"/>
        <w:adjustRightInd w:val="0"/>
        <w:spacing w:line="360" w:lineRule="auto"/>
        <w:ind w:left="0" w:firstLine="567"/>
        <w:contextualSpacing/>
        <w:jc w:val="both"/>
        <w:rPr>
          <w:szCs w:val="24"/>
          <w:u w:val="none"/>
          <w:lang w:eastAsia="lv-LV"/>
        </w:rPr>
      </w:pPr>
      <w:r w:rsidRPr="008C5CBE">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394C946B" w14:textId="77777777" w:rsidR="008C5CBE" w:rsidRPr="008C5CBE" w:rsidRDefault="008C5CBE" w:rsidP="004E091A">
      <w:pPr>
        <w:numPr>
          <w:ilvl w:val="1"/>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Izsoles pretendents netiek reģistrēts izsoles dalībnieku reģistrā, ja:</w:t>
      </w:r>
    </w:p>
    <w:p w14:paraId="49E68CA3" w14:textId="77777777" w:rsidR="008C5CBE" w:rsidRPr="008C5CBE" w:rsidRDefault="008C5CBE" w:rsidP="004E091A">
      <w:pPr>
        <w:numPr>
          <w:ilvl w:val="2"/>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nav vēl iestājies vai ir jau beidzies pretendentu reģistrācijas termiņš;</w:t>
      </w:r>
    </w:p>
    <w:p w14:paraId="2CAE12CC" w14:textId="77777777" w:rsidR="008C5CBE" w:rsidRPr="008C5CBE" w:rsidRDefault="008C5CBE" w:rsidP="004E091A">
      <w:pPr>
        <w:numPr>
          <w:ilvl w:val="2"/>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ja nav iesniegti šo noteikumu 4.3.1.punktā vai 4.3.2.punktā norādītie dokumenti;</w:t>
      </w:r>
    </w:p>
    <w:p w14:paraId="2D13DDD3" w14:textId="77777777" w:rsidR="008C5CBE" w:rsidRPr="008C5CBE" w:rsidRDefault="008C5CBE" w:rsidP="004E091A">
      <w:pPr>
        <w:numPr>
          <w:ilvl w:val="2"/>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iesniegtajos dokumentos norādītas nepatiesas ziņas;</w:t>
      </w:r>
    </w:p>
    <w:p w14:paraId="6E31A697" w14:textId="77777777" w:rsidR="008C5CBE" w:rsidRPr="008C5CBE" w:rsidRDefault="008C5CBE" w:rsidP="004E091A">
      <w:pPr>
        <w:numPr>
          <w:ilvl w:val="2"/>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konstatēts, ka pretendentam ir izsoles noteikumu 3.1.punktā minētās parādsaistības;</w:t>
      </w:r>
    </w:p>
    <w:p w14:paraId="01D0DEE1" w14:textId="77777777" w:rsidR="008C5CBE" w:rsidRPr="008C5CBE" w:rsidRDefault="008C5CBE" w:rsidP="004E091A">
      <w:pPr>
        <w:numPr>
          <w:ilvl w:val="2"/>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lastRenderedPageBreak/>
        <w:t>Gulbenes novada pašvaldības norādītajā bankas kontā nav saņemta nodrošinājuma nauda.</w:t>
      </w:r>
    </w:p>
    <w:p w14:paraId="45030021" w14:textId="77777777" w:rsidR="008C5CBE" w:rsidRPr="008C5CBE" w:rsidRDefault="008C5CBE" w:rsidP="004E091A">
      <w:pPr>
        <w:numPr>
          <w:ilvl w:val="0"/>
          <w:numId w:val="9"/>
        </w:numPr>
        <w:spacing w:line="360" w:lineRule="auto"/>
        <w:ind w:left="0" w:firstLine="567"/>
        <w:jc w:val="center"/>
        <w:rPr>
          <w:b/>
          <w:szCs w:val="24"/>
          <w:u w:val="none"/>
          <w:lang w:eastAsia="lv-LV"/>
        </w:rPr>
      </w:pPr>
      <w:r w:rsidRPr="008C5CBE">
        <w:rPr>
          <w:b/>
          <w:szCs w:val="24"/>
          <w:u w:val="none"/>
          <w:lang w:eastAsia="lv-LV"/>
        </w:rPr>
        <w:t>Izsoles norise</w:t>
      </w:r>
    </w:p>
    <w:p w14:paraId="1F28DA25" w14:textId="77777777" w:rsidR="008C5CBE" w:rsidRPr="008C5CBE" w:rsidRDefault="008C5CBE" w:rsidP="004E091A">
      <w:pPr>
        <w:numPr>
          <w:ilvl w:val="1"/>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 notiks </w:t>
      </w:r>
      <w:r w:rsidRPr="008C5CBE">
        <w:rPr>
          <w:b/>
          <w:szCs w:val="24"/>
          <w:u w:val="none"/>
          <w:lang w:eastAsia="lv-LV"/>
        </w:rPr>
        <w:t>2024.gada 11.jūlijā plkst.10.40</w:t>
      </w:r>
      <w:r w:rsidRPr="008C5CBE">
        <w:rPr>
          <w:szCs w:val="24"/>
          <w:u w:val="none"/>
          <w:lang w:eastAsia="lv-LV"/>
        </w:rPr>
        <w:t xml:space="preserve"> Gulbenes novada Centrālās pārvaldes ēkā, Ābeļu ielā 2, Gulbenē, Gulbenes novadā, 2.stāva zālē. </w:t>
      </w:r>
    </w:p>
    <w:p w14:paraId="7D4573FC" w14:textId="77777777" w:rsidR="008C5CBE" w:rsidRPr="008C5CBE" w:rsidRDefault="008C5CBE" w:rsidP="004E091A">
      <w:pPr>
        <w:numPr>
          <w:ilvl w:val="1"/>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C7F93BD" w14:textId="77777777" w:rsidR="008C5CBE" w:rsidRPr="008C5CBE" w:rsidRDefault="008C5CBE" w:rsidP="004E091A">
      <w:pPr>
        <w:numPr>
          <w:ilvl w:val="1"/>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7553A9FA" w14:textId="77777777" w:rsidR="008C5CBE" w:rsidRPr="008C5CBE" w:rsidRDefault="008C5CBE" w:rsidP="004E091A">
      <w:pPr>
        <w:numPr>
          <w:ilvl w:val="1"/>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Pirms izsoles sākšanas izsoles dalībnieki paraksta izsoles noteikumus, tādējādi apliecinot, ka pilnībā ar tiem ir iepazinušies un piekrīt tiem. </w:t>
      </w:r>
    </w:p>
    <w:p w14:paraId="25ACC073" w14:textId="77777777" w:rsidR="008C5CBE" w:rsidRPr="008C5CBE" w:rsidRDefault="008C5CBE" w:rsidP="004E091A">
      <w:pPr>
        <w:numPr>
          <w:ilvl w:val="1"/>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Izsoles vadītājs atklāj izsoli, raksturo izsolāmo mantu, paziņo izsoles sākumcenu, izsoles soli un informē par solīšanas kārtību. </w:t>
      </w:r>
    </w:p>
    <w:p w14:paraId="6F5FD384" w14:textId="77777777" w:rsidR="008C5CBE" w:rsidRPr="008C5CBE" w:rsidRDefault="008C5CBE" w:rsidP="004E091A">
      <w:pPr>
        <w:numPr>
          <w:ilvl w:val="1"/>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4A4263B1" w14:textId="77777777" w:rsidR="008C5CBE" w:rsidRPr="008C5CBE" w:rsidRDefault="008C5CBE" w:rsidP="004E091A">
      <w:pPr>
        <w:numPr>
          <w:ilvl w:val="1"/>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6FF75723" w14:textId="77777777" w:rsidR="008C5CBE" w:rsidRPr="008C5CBE" w:rsidRDefault="008C5CBE" w:rsidP="004E091A">
      <w:pPr>
        <w:numPr>
          <w:ilvl w:val="1"/>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ED6D1BF" w14:textId="77777777" w:rsidR="008C5CBE" w:rsidRPr="008C5CBE" w:rsidRDefault="008C5CBE" w:rsidP="004E091A">
      <w:pPr>
        <w:numPr>
          <w:ilvl w:val="1"/>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2398C4B" w14:textId="77777777" w:rsidR="008C5CBE" w:rsidRPr="008C5CBE" w:rsidRDefault="008C5CBE" w:rsidP="004E091A">
      <w:pPr>
        <w:numPr>
          <w:ilvl w:val="1"/>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 ar augšupejošu soli turpinās, līdz kāds no tās dalībniekiem nosola visaugstāko cenu. Šajā gadījumā izsole tiek izsludināta par pabeigtu. </w:t>
      </w:r>
    </w:p>
    <w:p w14:paraId="44C7CF1F" w14:textId="77777777" w:rsidR="008C5CBE" w:rsidRPr="008C5CBE" w:rsidRDefault="008C5CBE" w:rsidP="004E091A">
      <w:pPr>
        <w:numPr>
          <w:ilvl w:val="1"/>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4061A2BE" w14:textId="77777777" w:rsidR="008C5CBE" w:rsidRPr="008C5CBE" w:rsidRDefault="008C5CBE" w:rsidP="004E091A">
      <w:pPr>
        <w:numPr>
          <w:ilvl w:val="1"/>
          <w:numId w:val="9"/>
        </w:numPr>
        <w:spacing w:line="360" w:lineRule="auto"/>
        <w:ind w:left="0" w:firstLine="567"/>
        <w:contextualSpacing/>
        <w:jc w:val="both"/>
        <w:rPr>
          <w:szCs w:val="24"/>
          <w:u w:val="none"/>
          <w:lang w:eastAsia="lv-LV"/>
        </w:rPr>
      </w:pPr>
      <w:r w:rsidRPr="008C5CBE">
        <w:rPr>
          <w:szCs w:val="24"/>
          <w:u w:val="none"/>
          <w:lang w:eastAsia="lv-LV"/>
        </w:rPr>
        <w:lastRenderedPageBreak/>
        <w:t>Atkārtotas izsoles gadījumā Gulbenes novada pašvaldības dome ar atsevišķu lēmumu nosaka atkārtotās izsoles Objekta sākumcenu, to samazinot ne vairāk kā par 60% no nosacītās cenas vai atstājot negrozītu.</w:t>
      </w:r>
    </w:p>
    <w:p w14:paraId="7CAD1BA0" w14:textId="77777777" w:rsidR="008C5CBE" w:rsidRPr="008C5CBE" w:rsidRDefault="008C5CBE" w:rsidP="004E091A">
      <w:pPr>
        <w:numPr>
          <w:ilvl w:val="0"/>
          <w:numId w:val="9"/>
        </w:numPr>
        <w:spacing w:line="360" w:lineRule="auto"/>
        <w:ind w:left="0" w:firstLine="567"/>
        <w:jc w:val="center"/>
        <w:rPr>
          <w:b/>
          <w:szCs w:val="24"/>
          <w:u w:val="none"/>
          <w:lang w:eastAsia="lv-LV"/>
        </w:rPr>
      </w:pPr>
      <w:r w:rsidRPr="008C5CBE">
        <w:rPr>
          <w:b/>
          <w:szCs w:val="24"/>
          <w:u w:val="none"/>
          <w:lang w:eastAsia="lv-LV"/>
        </w:rPr>
        <w:t>Izsoles rezultātu apstiprināšana un pirkuma līguma noslēgšana</w:t>
      </w:r>
    </w:p>
    <w:p w14:paraId="1809C9B4" w14:textId="77777777" w:rsidR="008C5CBE" w:rsidRPr="008C5CBE" w:rsidRDefault="008C5CBE" w:rsidP="004E091A">
      <w:pPr>
        <w:numPr>
          <w:ilvl w:val="1"/>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Izsoles komisija apstiprina izsoles protokolu septiņu dienu laikā pēc izsoles. </w:t>
      </w:r>
    </w:p>
    <w:p w14:paraId="4A8BCC8A" w14:textId="77777777" w:rsidR="008C5CBE" w:rsidRPr="008C5CBE" w:rsidRDefault="008C5CBE" w:rsidP="004E091A">
      <w:pPr>
        <w:widowControl w:val="0"/>
        <w:numPr>
          <w:ilvl w:val="1"/>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“Dzīvokļa īpašuma “Medņi” – 2, Stāmerienas pagastā, Gulbenes novadā, pirkuma maksa”.</w:t>
      </w:r>
    </w:p>
    <w:p w14:paraId="7032B547" w14:textId="77777777" w:rsidR="008C5CBE" w:rsidRPr="008C5CBE" w:rsidRDefault="008C5CBE" w:rsidP="004E091A">
      <w:pPr>
        <w:widowControl w:val="0"/>
        <w:numPr>
          <w:ilvl w:val="1"/>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64615B41" w14:textId="77777777" w:rsidR="008C5CBE" w:rsidRPr="008C5CBE" w:rsidRDefault="008C5CBE" w:rsidP="004E091A">
      <w:pPr>
        <w:widowControl w:val="0"/>
        <w:numPr>
          <w:ilvl w:val="1"/>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05F6AD33" w14:textId="77777777" w:rsidR="008C5CBE" w:rsidRPr="008C5CBE" w:rsidRDefault="008C5CBE" w:rsidP="004E091A">
      <w:pPr>
        <w:numPr>
          <w:ilvl w:val="1"/>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635F362C" w14:textId="77777777" w:rsidR="008C5CBE" w:rsidRPr="008C5CBE" w:rsidRDefault="008C5CBE" w:rsidP="004E091A">
      <w:pPr>
        <w:numPr>
          <w:ilvl w:val="1"/>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56AE1C1C" w14:textId="77777777" w:rsidR="008C5CBE" w:rsidRPr="008C5CBE" w:rsidRDefault="008C5CBE" w:rsidP="004E091A">
      <w:pPr>
        <w:numPr>
          <w:ilvl w:val="1"/>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Gulbenes novada pašvaldības dome izsoles rezultātus apstiprina ne vēlāk kā trīsdesmit dienu laikā pēc 6.2. vai 6.5.punktā paredzēto maksājumu nokārtošanas.</w:t>
      </w:r>
    </w:p>
    <w:p w14:paraId="70794E1D" w14:textId="77777777" w:rsidR="008C5CBE" w:rsidRPr="008C5CBE" w:rsidRDefault="008C5CBE" w:rsidP="004E091A">
      <w:pPr>
        <w:numPr>
          <w:ilvl w:val="1"/>
          <w:numId w:val="9"/>
        </w:numPr>
        <w:autoSpaceDE w:val="0"/>
        <w:autoSpaceDN w:val="0"/>
        <w:adjustRightInd w:val="0"/>
        <w:spacing w:line="360" w:lineRule="auto"/>
        <w:ind w:left="0" w:firstLine="567"/>
        <w:jc w:val="both"/>
        <w:rPr>
          <w:szCs w:val="24"/>
          <w:u w:val="none"/>
          <w:lang w:eastAsia="lv-LV"/>
        </w:rPr>
      </w:pPr>
      <w:r w:rsidRPr="008C5CBE">
        <w:rPr>
          <w:szCs w:val="24"/>
          <w:u w:val="none"/>
          <w:lang w:eastAsia="lv-LV"/>
        </w:rPr>
        <w:t>Gulbenes novada pašvaldība trīsdesmit dienu laikā pēc izsoles rezultātu apstiprināšanas noslēdz ar izsoles uzvarētāju pirkuma līgumu.</w:t>
      </w:r>
    </w:p>
    <w:p w14:paraId="78B6969C" w14:textId="77777777" w:rsidR="008C5CBE" w:rsidRPr="008C5CBE" w:rsidRDefault="008C5CBE" w:rsidP="004E091A">
      <w:pPr>
        <w:numPr>
          <w:ilvl w:val="1"/>
          <w:numId w:val="9"/>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8C5CBE">
          <w:rPr>
            <w:color w:val="000000"/>
            <w:szCs w:val="24"/>
            <w:u w:val="none"/>
            <w:lang w:eastAsia="lv-LV"/>
          </w:rPr>
          <w:t>līguma</w:t>
        </w:r>
      </w:smartTag>
      <w:r w:rsidRPr="008C5CBE">
        <w:rPr>
          <w:color w:val="000000"/>
          <w:szCs w:val="24"/>
          <w:u w:val="none"/>
          <w:lang w:eastAsia="lv-LV"/>
        </w:rPr>
        <w:t xml:space="preserve"> parakstīšanas visa dokumentācija, kas saistīta ar Gulbenes novada pašvaldības </w:t>
      </w:r>
      <w:r w:rsidRPr="008C5CBE">
        <w:rPr>
          <w:szCs w:val="24"/>
          <w:u w:val="none"/>
          <w:lang w:eastAsia="lv-LV"/>
        </w:rPr>
        <w:t xml:space="preserve">dzīvokļa īpašumu, </w:t>
      </w:r>
      <w:r w:rsidRPr="008C5CBE">
        <w:rPr>
          <w:color w:val="000000"/>
          <w:szCs w:val="24"/>
          <w:u w:val="none"/>
          <w:lang w:eastAsia="lv-LV"/>
        </w:rPr>
        <w:t xml:space="preserve">tiek nodota ieguvējam, sastādot par to nodošanas – pieņemšanas aktu. </w:t>
      </w:r>
    </w:p>
    <w:p w14:paraId="0FBCC40E" w14:textId="77777777" w:rsidR="008C5CBE" w:rsidRPr="008C5CBE" w:rsidRDefault="008C5CBE" w:rsidP="004E091A">
      <w:pPr>
        <w:numPr>
          <w:ilvl w:val="1"/>
          <w:numId w:val="9"/>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Nekustamā īpašuma pārreģistrāciju Zemesgrāmatā Pircējs izdara par saviem līdzekļiem.</w:t>
      </w:r>
    </w:p>
    <w:p w14:paraId="57B9F76B" w14:textId="77777777" w:rsidR="008C5CBE" w:rsidRPr="008C5CBE" w:rsidRDefault="008C5CBE" w:rsidP="004E091A">
      <w:pPr>
        <w:numPr>
          <w:ilvl w:val="0"/>
          <w:numId w:val="9"/>
        </w:numPr>
        <w:spacing w:line="360" w:lineRule="auto"/>
        <w:ind w:left="0" w:firstLine="567"/>
        <w:jc w:val="center"/>
        <w:rPr>
          <w:b/>
          <w:szCs w:val="24"/>
          <w:u w:val="none"/>
          <w:lang w:eastAsia="lv-LV"/>
        </w:rPr>
      </w:pPr>
      <w:r w:rsidRPr="008C5CBE">
        <w:rPr>
          <w:b/>
          <w:szCs w:val="24"/>
          <w:u w:val="none"/>
          <w:lang w:eastAsia="lv-LV"/>
        </w:rPr>
        <w:t>Nenotikusi izsole</w:t>
      </w:r>
    </w:p>
    <w:p w14:paraId="1455B5C4" w14:textId="77777777" w:rsidR="008C5CBE" w:rsidRPr="008C5CBE" w:rsidRDefault="008C5CBE" w:rsidP="004E091A">
      <w:pPr>
        <w:numPr>
          <w:ilvl w:val="1"/>
          <w:numId w:val="9"/>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Objekta izsole uzskatāma par nenotikušu: </w:t>
      </w:r>
    </w:p>
    <w:p w14:paraId="372AD747" w14:textId="77777777" w:rsidR="008C5CBE" w:rsidRPr="008C5CBE" w:rsidRDefault="008C5CBE" w:rsidP="004E091A">
      <w:pPr>
        <w:numPr>
          <w:ilvl w:val="2"/>
          <w:numId w:val="9"/>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ja uz izsoli nav reģistrēts neviens izsoles dalībnieks; </w:t>
      </w:r>
    </w:p>
    <w:p w14:paraId="019185AE" w14:textId="77777777" w:rsidR="008C5CBE" w:rsidRPr="008C5CBE" w:rsidRDefault="008C5CBE" w:rsidP="004E091A">
      <w:pPr>
        <w:numPr>
          <w:ilvl w:val="2"/>
          <w:numId w:val="9"/>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 xml:space="preserve">ja neviens izsoles dalībnieks nav pārsolījis izsoles sākumcenu; </w:t>
      </w:r>
    </w:p>
    <w:p w14:paraId="46C2113E" w14:textId="77777777" w:rsidR="008C5CBE" w:rsidRPr="008C5CBE" w:rsidRDefault="008C5CBE" w:rsidP="004E091A">
      <w:pPr>
        <w:numPr>
          <w:ilvl w:val="2"/>
          <w:numId w:val="9"/>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lastRenderedPageBreak/>
        <w:t xml:space="preserve">ja vienīgais izsoles dalībnieks, kurš nosolījis izsolāmo īpašumu, nav parakstījis izsolāmā īpašuma pirkuma līgumu; </w:t>
      </w:r>
    </w:p>
    <w:p w14:paraId="1E1C57BC" w14:textId="77777777" w:rsidR="008C5CBE" w:rsidRPr="008C5CBE" w:rsidRDefault="008C5CBE" w:rsidP="004E091A">
      <w:pPr>
        <w:numPr>
          <w:ilvl w:val="2"/>
          <w:numId w:val="9"/>
        </w:numPr>
        <w:autoSpaceDE w:val="0"/>
        <w:autoSpaceDN w:val="0"/>
        <w:adjustRightInd w:val="0"/>
        <w:spacing w:line="360" w:lineRule="auto"/>
        <w:ind w:left="0" w:firstLine="567"/>
        <w:jc w:val="both"/>
        <w:rPr>
          <w:color w:val="000000"/>
          <w:szCs w:val="24"/>
          <w:u w:val="none"/>
          <w:lang w:eastAsia="lv-LV"/>
        </w:rPr>
      </w:pPr>
      <w:r w:rsidRPr="008C5CBE">
        <w:rPr>
          <w:color w:val="000000"/>
          <w:szCs w:val="24"/>
          <w:u w:val="none"/>
          <w:lang w:eastAsia="lv-LV"/>
        </w:rPr>
        <w:t>ja neviens no izsoles dalībniekiem, kurš atzīts par nosolītāju, neveic pirkuma maksas samaksu šajos noteikumos norādītajā termiņā.</w:t>
      </w:r>
    </w:p>
    <w:p w14:paraId="405E8EEE" w14:textId="77777777" w:rsidR="008C5CBE" w:rsidRPr="008C5CBE" w:rsidRDefault="008C5CBE" w:rsidP="008C5CBE">
      <w:pPr>
        <w:spacing w:line="360" w:lineRule="auto"/>
        <w:ind w:firstLine="567"/>
        <w:jc w:val="center"/>
        <w:rPr>
          <w:b/>
          <w:bCs/>
          <w:szCs w:val="24"/>
          <w:u w:val="none"/>
        </w:rPr>
      </w:pPr>
      <w:r w:rsidRPr="008C5CBE">
        <w:rPr>
          <w:b/>
          <w:bCs/>
          <w:szCs w:val="24"/>
          <w:u w:val="none"/>
        </w:rPr>
        <w:t>8. Citi noteikumi</w:t>
      </w:r>
    </w:p>
    <w:p w14:paraId="069E0CD1" w14:textId="77777777" w:rsidR="008C5CBE" w:rsidRPr="008C5CBE" w:rsidRDefault="008C5CBE" w:rsidP="008C5CBE">
      <w:pPr>
        <w:spacing w:line="360" w:lineRule="auto"/>
        <w:ind w:firstLine="567"/>
        <w:jc w:val="both"/>
        <w:rPr>
          <w:szCs w:val="24"/>
          <w:u w:val="none"/>
        </w:rPr>
      </w:pPr>
      <w:r w:rsidRPr="008C5CBE">
        <w:rPr>
          <w:szCs w:val="24"/>
          <w:u w:val="none"/>
        </w:rPr>
        <w:t xml:space="preserve">8.1. </w:t>
      </w:r>
      <w:r w:rsidRPr="008C5CBE">
        <w:rPr>
          <w:szCs w:val="24"/>
          <w:u w:val="none"/>
          <w:lang w:eastAsia="lv-LV"/>
        </w:rPr>
        <w:t>Starp izsoles dalībniekiem aizliegta vienošanās, kas varētu ietekmēt izsoles rezultātus un gaitu.</w:t>
      </w:r>
    </w:p>
    <w:p w14:paraId="785E64EC" w14:textId="77777777" w:rsidR="008C5CBE" w:rsidRPr="008C5CBE" w:rsidRDefault="008C5CBE" w:rsidP="008C5CBE">
      <w:pPr>
        <w:spacing w:line="360" w:lineRule="auto"/>
        <w:ind w:firstLine="567"/>
        <w:jc w:val="both"/>
        <w:rPr>
          <w:szCs w:val="24"/>
          <w:u w:val="none"/>
          <w:lang w:eastAsia="lv-LV"/>
        </w:rPr>
      </w:pPr>
      <w:r w:rsidRPr="008C5CBE">
        <w:rPr>
          <w:szCs w:val="24"/>
          <w:u w:val="none"/>
        </w:rPr>
        <w:t xml:space="preserve">8.2. </w:t>
      </w:r>
      <w:r w:rsidRPr="008C5CBE">
        <w:rPr>
          <w:szCs w:val="24"/>
          <w:u w:val="none"/>
          <w:lang w:eastAsia="lv-LV"/>
        </w:rPr>
        <w:t>Izsoles pretendenti piekrīt, ka Izsoles komisija veic personas datu apstrādi, pārbaudot sniegto ziņu patiesumu.</w:t>
      </w:r>
    </w:p>
    <w:p w14:paraId="58529803" w14:textId="77777777" w:rsidR="008C5CBE" w:rsidRPr="008C5CBE" w:rsidRDefault="008C5CBE" w:rsidP="008C5CBE">
      <w:pPr>
        <w:spacing w:line="360" w:lineRule="auto"/>
        <w:ind w:firstLine="567"/>
        <w:jc w:val="both"/>
        <w:rPr>
          <w:szCs w:val="24"/>
          <w:u w:val="none"/>
        </w:rPr>
      </w:pPr>
      <w:r w:rsidRPr="008C5CBE">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2FAE969" w14:textId="77777777" w:rsidR="008C5CBE" w:rsidRDefault="008C5CBE" w:rsidP="007361B4">
      <w:pPr>
        <w:spacing w:line="360" w:lineRule="auto"/>
        <w:ind w:firstLine="567"/>
        <w:jc w:val="both"/>
        <w:rPr>
          <w:noProof/>
          <w:u w:val="none"/>
        </w:rPr>
      </w:pPr>
    </w:p>
    <w:p w14:paraId="62514D5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64110CB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3, Stāmerienas pagastā, Gulbenes novadā, otrās izsoles rīkošanu, noteikumu un sākumcenas apstiprināšanu</w:t>
      </w:r>
    </w:p>
    <w:p w14:paraId="7D20FFC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6022DF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CAA5C7C" w14:textId="29CCA208" w:rsidR="00E264AD" w:rsidRPr="00575A1B" w:rsidRDefault="00000000" w:rsidP="00575A1B">
      <w:pPr>
        <w:rPr>
          <w:rFonts w:eastAsia="Calibri"/>
          <w:szCs w:val="24"/>
          <w:u w:val="none"/>
        </w:rPr>
      </w:pPr>
      <w:r>
        <w:rPr>
          <w:rFonts w:eastAsia="Calibri"/>
          <w:szCs w:val="24"/>
          <w:u w:val="none"/>
        </w:rPr>
        <w:t xml:space="preserve">DEBATĒS PIEDALĀS: </w:t>
      </w:r>
      <w:r w:rsidR="007361B4">
        <w:rPr>
          <w:rFonts w:eastAsia="Calibri"/>
          <w:szCs w:val="24"/>
          <w:u w:val="none"/>
        </w:rPr>
        <w:t>nav</w:t>
      </w:r>
    </w:p>
    <w:p w14:paraId="3EAACF59" w14:textId="77777777" w:rsidR="00BC2002" w:rsidRDefault="00BC2002" w:rsidP="00956EC8">
      <w:pPr>
        <w:rPr>
          <w:rFonts w:eastAsia="Calibri"/>
          <w:color w:val="FF0000"/>
          <w:szCs w:val="24"/>
          <w:u w:val="none"/>
        </w:rPr>
      </w:pPr>
    </w:p>
    <w:p w14:paraId="2A70D6F0" w14:textId="77777777" w:rsidR="007361B4" w:rsidRDefault="007361B4" w:rsidP="007361B4">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45F285D9" w14:textId="77777777" w:rsidR="007361B4" w:rsidRDefault="007361B4" w:rsidP="007361B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0405B110" w14:textId="77777777" w:rsidR="007361B4" w:rsidRDefault="007361B4" w:rsidP="007361B4">
      <w:pPr>
        <w:spacing w:line="360" w:lineRule="auto"/>
        <w:ind w:firstLine="567"/>
        <w:jc w:val="both"/>
        <w:rPr>
          <w:noProof/>
          <w:u w:val="none"/>
        </w:rPr>
      </w:pPr>
      <w:r>
        <w:rPr>
          <w:noProof/>
          <w:u w:val="none"/>
        </w:rPr>
        <w:t>Virzīt izskatīšanai domes sēdē lēmumprojektu:</w:t>
      </w:r>
    </w:p>
    <w:p w14:paraId="441A6D3D" w14:textId="77777777" w:rsidR="008C5CBE" w:rsidRPr="008C5CBE" w:rsidRDefault="008C5CBE" w:rsidP="008C5CBE">
      <w:pPr>
        <w:jc w:val="center"/>
        <w:rPr>
          <w:snapToGrid w:val="0"/>
          <w:szCs w:val="24"/>
          <w:u w:val="none"/>
        </w:rPr>
      </w:pPr>
      <w:r w:rsidRPr="008C5CBE">
        <w:rPr>
          <w:b/>
          <w:snapToGrid w:val="0"/>
          <w:szCs w:val="24"/>
          <w:u w:val="none"/>
        </w:rPr>
        <w:t xml:space="preserve">Par </w:t>
      </w:r>
      <w:r w:rsidRPr="008C5CBE">
        <w:rPr>
          <w:b/>
          <w:snapToGrid w:val="0"/>
          <w:szCs w:val="20"/>
          <w:u w:val="none"/>
        </w:rPr>
        <w:t>dzīvokļa īpašuma “Medņi” – 3, Stāmerienas pagastā, Gulbenes novadā,</w:t>
      </w:r>
      <w:r w:rsidRPr="008C5CBE">
        <w:rPr>
          <w:b/>
          <w:snapToGrid w:val="0"/>
          <w:szCs w:val="24"/>
          <w:u w:val="none"/>
        </w:rPr>
        <w:t xml:space="preserve"> </w:t>
      </w:r>
      <w:r w:rsidRPr="008C5CBE">
        <w:rPr>
          <w:b/>
          <w:snapToGrid w:val="0"/>
          <w:szCs w:val="20"/>
          <w:u w:val="none"/>
        </w:rPr>
        <w:t>otrās izsoles rīkošanu, noteikumu un sākumcenas apstiprināšanu</w:t>
      </w:r>
    </w:p>
    <w:p w14:paraId="44DD9401" w14:textId="77777777" w:rsidR="008C5CBE" w:rsidRPr="008C5CBE" w:rsidRDefault="008C5CBE" w:rsidP="008C5CBE">
      <w:pPr>
        <w:rPr>
          <w:szCs w:val="24"/>
          <w:u w:val="none"/>
          <w:lang w:eastAsia="lv-LV"/>
        </w:rPr>
      </w:pPr>
    </w:p>
    <w:p w14:paraId="0383B1D9" w14:textId="77777777" w:rsidR="008C5CBE" w:rsidRPr="008C5CBE" w:rsidRDefault="008C5CBE" w:rsidP="008C5CBE">
      <w:pPr>
        <w:widowControl w:val="0"/>
        <w:spacing w:line="360" w:lineRule="auto"/>
        <w:ind w:firstLine="567"/>
        <w:jc w:val="both"/>
        <w:rPr>
          <w:szCs w:val="24"/>
          <w:u w:val="none"/>
          <w:lang w:eastAsia="lv-LV"/>
        </w:rPr>
      </w:pPr>
      <w:r w:rsidRPr="008C5CBE">
        <w:rPr>
          <w:szCs w:val="24"/>
          <w:u w:val="none"/>
          <w:lang w:eastAsia="lv-LV"/>
        </w:rPr>
        <w:t xml:space="preserve">Gulbenes novada pašvaldības dome 2024.gada 28.martā pieņēma lēmumu Nr. GND/2024/145 “Par dzīvokļa īpašuma “Medņi” – 3, Stāmerienas pagastā, Gulbenes novadā, pirmās izsoles rīkošanu, noteikumu un sākumcenas apstiprināšanu” (protokols Nr. 8; 37.p.), ar kuru nolēma rīkot Gulbenes novada pašvaldības dzīvokļa īpašuma dzīvokļa īpašuma “Medņi” – 3, Stāmerienas pagastā, Gulbenes novadā, kadastra numurs 5088 900 0137, kas sastāv no divu istabu dzīvokļa, 50 kv.m. platībā (telpu grupas kadastra apzīmējums 5088 009 0055 001 003), un pie tā piederošām kopīpašuma 500/2052 domājamām daļām no daudzdzīvokļu ēkas (būves kadastra </w:t>
      </w:r>
      <w:r w:rsidRPr="008C5CBE">
        <w:rPr>
          <w:szCs w:val="24"/>
          <w:u w:val="none"/>
          <w:lang w:eastAsia="lv-LV"/>
        </w:rPr>
        <w:lastRenderedPageBreak/>
        <w:t xml:space="preserve">apzīmējums 5088 009 0055 001) un 500/2052 domājamās daļas no zemes ar kadastra apzīmējumu 5088 009 0055 (turpmāk – Dzīvokļa īpašums), pirmo izsoli, apstiprināt izsoles noteikumus un nosacīto cenu. Pirmās izsoles apstiprinātā nosacītā cena (izsoles sākumcena) 1100 EUR (viens tūkstotis viens simts </w:t>
      </w:r>
      <w:r w:rsidRPr="008C5CBE">
        <w:rPr>
          <w:i/>
          <w:iCs/>
          <w:szCs w:val="24"/>
          <w:u w:val="none"/>
          <w:lang w:eastAsia="lv-LV"/>
        </w:rPr>
        <w:t>euro</w:t>
      </w:r>
      <w:r w:rsidRPr="008C5CBE">
        <w:rPr>
          <w:szCs w:val="24"/>
          <w:u w:val="none"/>
          <w:lang w:eastAsia="lv-LV"/>
        </w:rPr>
        <w:t>). Uz 2024.gada 16.maijā rīkoto izsoli (pirmā izsole) nepieteicās neviens pretendents.</w:t>
      </w:r>
    </w:p>
    <w:p w14:paraId="6E4A903F" w14:textId="77777777" w:rsidR="008C5CBE" w:rsidRPr="008C5CBE" w:rsidRDefault="008C5CBE" w:rsidP="004E091A">
      <w:pPr>
        <w:widowControl w:val="0"/>
        <w:spacing w:line="360" w:lineRule="auto"/>
        <w:ind w:firstLine="567"/>
        <w:jc w:val="both"/>
        <w:rPr>
          <w:szCs w:val="24"/>
          <w:u w:val="none"/>
          <w:lang w:eastAsia="lv-LV"/>
        </w:rPr>
      </w:pPr>
      <w:r w:rsidRPr="008C5CBE">
        <w:rPr>
          <w:szCs w:val="24"/>
          <w:u w:val="none"/>
          <w:lang w:eastAsia="lv-LV"/>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3D8CA67D" w14:textId="77777777" w:rsidR="008C5CBE" w:rsidRPr="008C5CBE" w:rsidRDefault="008C5CBE" w:rsidP="004E091A">
      <w:pPr>
        <w:widowControl w:val="0"/>
        <w:spacing w:line="360" w:lineRule="auto"/>
        <w:ind w:firstLine="567"/>
        <w:jc w:val="both"/>
        <w:rPr>
          <w:szCs w:val="24"/>
          <w:u w:val="none"/>
          <w:lang w:eastAsia="lv-LV"/>
        </w:rPr>
      </w:pPr>
      <w:r w:rsidRPr="008C5CBE">
        <w:rPr>
          <w:szCs w:val="24"/>
          <w:u w:val="none"/>
          <w:lang w:eastAsia="lv-LV"/>
        </w:rPr>
        <w:t>Gulbenes novada pašvaldības īpašuma novērtēšanas un izsoļu komisija izvērtējot situāciju, iesaka rīkot otro izsoli ar augšupejošu soli un noteikt otrās izsoles sākumcenu 900</w:t>
      </w:r>
      <w:r w:rsidRPr="008C5CBE">
        <w:rPr>
          <w:color w:val="000000"/>
          <w:szCs w:val="24"/>
          <w:u w:val="none"/>
          <w:lang w:eastAsia="lv-LV"/>
        </w:rPr>
        <w:t xml:space="preserve"> EUR (deviņi simti </w:t>
      </w:r>
      <w:r w:rsidRPr="008C5CBE">
        <w:rPr>
          <w:i/>
          <w:szCs w:val="24"/>
          <w:u w:val="none"/>
          <w:lang w:eastAsia="lv-LV"/>
        </w:rPr>
        <w:t>euro</w:t>
      </w:r>
      <w:r w:rsidRPr="008C5CBE">
        <w:rPr>
          <w:szCs w:val="24"/>
          <w:u w:val="none"/>
          <w:lang w:eastAsia="lv-LV"/>
        </w:rPr>
        <w:t>).</w:t>
      </w:r>
    </w:p>
    <w:p w14:paraId="57DBEEF0" w14:textId="77777777" w:rsidR="008C5CBE" w:rsidRPr="008C5CBE" w:rsidRDefault="008C5CBE" w:rsidP="004E091A">
      <w:pPr>
        <w:widowControl w:val="0"/>
        <w:spacing w:line="360" w:lineRule="auto"/>
        <w:ind w:firstLine="567"/>
        <w:jc w:val="both"/>
        <w:rPr>
          <w:szCs w:val="24"/>
          <w:u w:val="none"/>
          <w:lang w:eastAsia="lv-LV"/>
        </w:rPr>
      </w:pPr>
      <w:r w:rsidRPr="008C5CBE">
        <w:rPr>
          <w:szCs w:val="24"/>
          <w:u w:val="none"/>
          <w:lang w:eastAsia="lv-LV"/>
        </w:rPr>
        <w:t>Ņemot vērā Gulbenes novada pašvaldības īpašuma novērtēšanas un izsoļu komisijas 2024.gada 16.maija sēdes lēmumu, protokols Nr. GND/2.7.2/24/9 (6.§),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8C5CBE">
        <w:rPr>
          <w:rFonts w:ascii="Arial" w:hAnsi="Arial" w:cs="Arial"/>
          <w:sz w:val="22"/>
          <w:u w:val="none"/>
          <w:lang w:eastAsia="lv-LV"/>
        </w:rPr>
        <w:t xml:space="preserve"> </w:t>
      </w:r>
      <w:r w:rsidRPr="008C5CBE">
        <w:rPr>
          <w:szCs w:val="24"/>
          <w:u w:val="none"/>
          <w:lang w:eastAsia="lv-LV"/>
        </w:rPr>
        <w:t xml:space="preserve">ka dome ir tiesīga izlemt ikvienu pašvaldības kompetences jautājumu; tikai domes kompetencē ir pieņemt lēmumus citos ārējos normatīvajos aktos paredzētajos gadījumos, Publiskas personas mantas atsavināšanas likuma 3.panta pirmās daļas 1.punktu, kas nosaka, ka publiskas personas nekustamo un kustamo mantu var atsavināt,  pārdodot izsolē, tai skaitā izsolē ar pretendentu atlasi,  un šā panta otro daļu, kas citstarp nosaka, ka publisku personu mantas atsavināšanas pamatveids ir mantas pārdošana izsolē; 10.pantu, kas citstarp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15.pantu, kas nosaka, ka izsole var būt mutiska, rakstiska, jaukta (mutiska un rakstiska) vai elektroniska; izsole var būt ar augšupejošu vai lejupejošu soli, 32.panta pirmās daļas 1.punktu, un ņemot vērā Gulbenes novada </w:t>
      </w:r>
      <w:r w:rsidRPr="008C5CBE">
        <w:rPr>
          <w:color w:val="000000"/>
          <w:szCs w:val="24"/>
          <w:u w:val="none"/>
          <w:lang w:eastAsia="lv-LV"/>
        </w:rPr>
        <w:t xml:space="preserve">pašvaldības domes </w:t>
      </w:r>
      <w:r w:rsidRPr="008C5CBE">
        <w:rPr>
          <w:szCs w:val="24"/>
          <w:u w:val="none"/>
          <w:lang w:eastAsia="lv-LV"/>
        </w:rPr>
        <w:t xml:space="preserve">apvienoto </w:t>
      </w:r>
      <w:r w:rsidRPr="008C5CBE">
        <w:rPr>
          <w:szCs w:val="24"/>
          <w:u w:val="none"/>
          <w:shd w:val="clear" w:color="auto" w:fill="FFFFFF"/>
          <w:lang w:eastAsia="lv-LV"/>
        </w:rPr>
        <w:t xml:space="preserve">Finanšu komitejas, Sociālo un veselības jautājumu komitejas, Attīstības un tautsaimniecības komitejas, Izglītības, kultūras un sporta jautājumu komitejas </w:t>
      </w:r>
      <w:r w:rsidRPr="008C5CBE">
        <w:rPr>
          <w:szCs w:val="24"/>
          <w:u w:val="none"/>
          <w:lang w:eastAsia="lv-LV"/>
        </w:rPr>
        <w:t>ieteikumu, atklāti balsojot: PAR – ; PRET –; ATTURAS –, Gulbenes novada pašvaldības dome NOLEMJ:</w:t>
      </w:r>
    </w:p>
    <w:p w14:paraId="2B6A4BC0" w14:textId="798F9CFF" w:rsidR="008C5CBE" w:rsidRPr="008C5CBE" w:rsidRDefault="004E091A" w:rsidP="004E091A">
      <w:pPr>
        <w:widowControl w:val="0"/>
        <w:spacing w:line="360" w:lineRule="auto"/>
        <w:ind w:firstLine="567"/>
        <w:contextualSpacing/>
        <w:jc w:val="both"/>
        <w:rPr>
          <w:szCs w:val="24"/>
          <w:u w:val="none"/>
          <w:lang w:eastAsia="lv-LV"/>
        </w:rPr>
      </w:pPr>
      <w:r>
        <w:rPr>
          <w:szCs w:val="24"/>
          <w:u w:val="none"/>
          <w:lang w:eastAsia="lv-LV"/>
        </w:rPr>
        <w:t>1.</w:t>
      </w:r>
      <w:r w:rsidR="008C5CBE" w:rsidRPr="008C5CBE">
        <w:rPr>
          <w:szCs w:val="24"/>
          <w:u w:val="none"/>
          <w:lang w:eastAsia="lv-LV"/>
        </w:rPr>
        <w:t xml:space="preserve">ATZĪT 2024.gada 16.maijā rīkoto Gulbenes novada pašvaldības dzīvokļa īpašuma “Medņi” – 3, Stāmerienas pagastā, Gulbenes novadā, kadastra numurs 5088 900 0137, kas sastāv </w:t>
      </w:r>
      <w:r w:rsidR="008C5CBE" w:rsidRPr="008C5CBE">
        <w:rPr>
          <w:szCs w:val="24"/>
          <w:u w:val="none"/>
          <w:lang w:eastAsia="lv-LV"/>
        </w:rPr>
        <w:lastRenderedPageBreak/>
        <w:t>no divu istabu dzīvokļa, 50 kv.m. platībā (telpu grupas kadastra apzīmējums 5088 009 0055 001 003), un pie tā piederošām kopīpašuma 500/2052 domājamām daļām no daudzdzīvokļu ēka (būves kadastra apzīmējums 5088 009 0055 001) un 500/2052 domājamās daļas no zemes ar kadastra apzīmējumu 5088 009 0055, pirmo izsoli par nesekmīgu.</w:t>
      </w:r>
    </w:p>
    <w:p w14:paraId="27E8C112" w14:textId="5423CAC3" w:rsidR="008C5CBE" w:rsidRPr="004E091A" w:rsidRDefault="008C5CBE" w:rsidP="004E091A">
      <w:pPr>
        <w:pStyle w:val="Sarakstarindkopa"/>
        <w:widowControl w:val="0"/>
        <w:numPr>
          <w:ilvl w:val="0"/>
          <w:numId w:val="13"/>
        </w:numPr>
        <w:spacing w:line="360" w:lineRule="auto"/>
        <w:ind w:left="0" w:firstLine="567"/>
        <w:jc w:val="both"/>
        <w:rPr>
          <w:szCs w:val="24"/>
          <w:u w:val="none"/>
          <w:lang w:eastAsia="lv-LV"/>
        </w:rPr>
      </w:pPr>
      <w:r w:rsidRPr="004E091A">
        <w:rPr>
          <w:szCs w:val="24"/>
          <w:u w:val="none"/>
          <w:lang w:eastAsia="lv-LV"/>
        </w:rPr>
        <w:t>RĪKOT šā lēmuma 1.punktā minētā Gulbenes novada pašvaldībai piederošā dzīvokļa īpašuma otro izsoli.</w:t>
      </w:r>
    </w:p>
    <w:p w14:paraId="27438B7C" w14:textId="77777777" w:rsidR="008C5CBE" w:rsidRPr="008C5CBE" w:rsidRDefault="008C5CBE" w:rsidP="004E091A">
      <w:pPr>
        <w:widowControl w:val="0"/>
        <w:numPr>
          <w:ilvl w:val="0"/>
          <w:numId w:val="13"/>
        </w:numPr>
        <w:spacing w:line="360" w:lineRule="auto"/>
        <w:ind w:left="0" w:firstLine="567"/>
        <w:contextualSpacing/>
        <w:jc w:val="both"/>
        <w:rPr>
          <w:szCs w:val="24"/>
          <w:u w:val="none"/>
          <w:lang w:eastAsia="lv-LV"/>
        </w:rPr>
      </w:pPr>
      <w:r w:rsidRPr="008C5CBE">
        <w:rPr>
          <w:szCs w:val="24"/>
          <w:u w:val="none"/>
          <w:lang w:eastAsia="lv-LV"/>
        </w:rPr>
        <w:t>APSTIPRINĀT šā lēmuma 1.punktā minētā dzīvokļa īpašuma otrās izsoles sākumcenu 900</w:t>
      </w:r>
      <w:r w:rsidRPr="008C5CBE">
        <w:rPr>
          <w:color w:val="000000"/>
          <w:szCs w:val="24"/>
          <w:u w:val="none"/>
          <w:lang w:eastAsia="lv-LV"/>
        </w:rPr>
        <w:t xml:space="preserve"> EUR (deviņi simti </w:t>
      </w:r>
      <w:r w:rsidRPr="008C5CBE">
        <w:rPr>
          <w:i/>
          <w:color w:val="000000"/>
          <w:szCs w:val="24"/>
          <w:u w:val="none"/>
          <w:lang w:eastAsia="lv-LV"/>
        </w:rPr>
        <w:t>euro</w:t>
      </w:r>
      <w:r w:rsidRPr="008C5CBE">
        <w:rPr>
          <w:color w:val="000000"/>
          <w:szCs w:val="24"/>
          <w:u w:val="none"/>
          <w:lang w:eastAsia="lv-LV"/>
        </w:rPr>
        <w:t>)</w:t>
      </w:r>
      <w:r w:rsidRPr="008C5CBE">
        <w:rPr>
          <w:szCs w:val="24"/>
          <w:u w:val="none"/>
          <w:lang w:eastAsia="lv-LV"/>
        </w:rPr>
        <w:t>.</w:t>
      </w:r>
    </w:p>
    <w:p w14:paraId="654AD382" w14:textId="77777777" w:rsidR="008C5CBE" w:rsidRPr="008C5CBE" w:rsidRDefault="008C5CBE" w:rsidP="004E091A">
      <w:pPr>
        <w:numPr>
          <w:ilvl w:val="0"/>
          <w:numId w:val="13"/>
        </w:numPr>
        <w:spacing w:line="360" w:lineRule="auto"/>
        <w:ind w:left="0" w:firstLine="567"/>
        <w:contextualSpacing/>
        <w:jc w:val="both"/>
        <w:rPr>
          <w:szCs w:val="24"/>
          <w:u w:val="none"/>
          <w:lang w:eastAsia="lv-LV"/>
        </w:rPr>
      </w:pPr>
      <w:r w:rsidRPr="008C5CBE">
        <w:rPr>
          <w:szCs w:val="24"/>
          <w:u w:val="none"/>
          <w:lang w:eastAsia="lv-LV"/>
        </w:rPr>
        <w:t>APSTIPRINĀT šā lēmuma 1.punktā minētā dzīvokļa īpašuma otrās izsoles noteikumus (pielikums), kas ir šī lēmuma neatņemama sastāvdaļa.</w:t>
      </w:r>
    </w:p>
    <w:p w14:paraId="02A11CAA" w14:textId="77777777" w:rsidR="008C5CBE" w:rsidRPr="008C5CBE" w:rsidRDefault="008C5CBE" w:rsidP="004E091A">
      <w:pPr>
        <w:numPr>
          <w:ilvl w:val="0"/>
          <w:numId w:val="13"/>
        </w:numPr>
        <w:tabs>
          <w:tab w:val="left" w:pos="851"/>
        </w:tabs>
        <w:spacing w:line="360" w:lineRule="auto"/>
        <w:ind w:left="0" w:firstLine="567"/>
        <w:contextualSpacing/>
        <w:jc w:val="both"/>
        <w:rPr>
          <w:szCs w:val="24"/>
          <w:u w:val="none"/>
          <w:lang w:eastAsia="lv-LV"/>
        </w:rPr>
      </w:pPr>
      <w:r w:rsidRPr="008C5CBE">
        <w:rPr>
          <w:szCs w:val="24"/>
          <w:u w:val="none"/>
          <w:lang w:eastAsia="lv-LV"/>
        </w:rPr>
        <w:t>UZDOT Gulbenes novada pašvaldības īpašuma novērtēšanas un izsoļu komisijai rīkot šā lēmuma 1.punktā minētā dzīvokļa īpašuma otro izsoli.</w:t>
      </w:r>
    </w:p>
    <w:p w14:paraId="79D55196" w14:textId="77777777" w:rsidR="008C5CBE" w:rsidRPr="008C5CBE" w:rsidRDefault="008C5CBE" w:rsidP="004E091A">
      <w:pPr>
        <w:numPr>
          <w:ilvl w:val="0"/>
          <w:numId w:val="13"/>
        </w:numPr>
        <w:tabs>
          <w:tab w:val="left" w:pos="851"/>
        </w:tabs>
        <w:spacing w:line="360" w:lineRule="auto"/>
        <w:ind w:left="0" w:firstLine="567"/>
        <w:contextualSpacing/>
        <w:jc w:val="both"/>
        <w:rPr>
          <w:szCs w:val="24"/>
          <w:u w:val="none"/>
          <w:lang w:eastAsia="lv-LV"/>
        </w:rPr>
      </w:pPr>
      <w:r w:rsidRPr="008C5CBE">
        <w:rPr>
          <w:szCs w:val="24"/>
          <w:u w:val="none"/>
          <w:lang w:eastAsia="lv-LV"/>
        </w:rPr>
        <w:t>Lēmuma izpildes kontroli veikt Gulbenes novada pašvaldības izpilddirektorei.</w:t>
      </w:r>
    </w:p>
    <w:p w14:paraId="07A7F1AB" w14:textId="77777777" w:rsidR="008C5CBE" w:rsidRPr="008C5CBE" w:rsidRDefault="008C5CBE" w:rsidP="008C5CBE">
      <w:pPr>
        <w:spacing w:after="160" w:line="259" w:lineRule="auto"/>
        <w:rPr>
          <w:szCs w:val="24"/>
          <w:u w:val="none"/>
          <w:lang w:eastAsia="lv-LV"/>
        </w:rPr>
      </w:pPr>
    </w:p>
    <w:p w14:paraId="5741779F" w14:textId="3AB68CCF" w:rsidR="008C5CBE" w:rsidRPr="008C5CBE" w:rsidRDefault="008C5CBE" w:rsidP="008C5CBE">
      <w:pPr>
        <w:jc w:val="right"/>
        <w:rPr>
          <w:szCs w:val="24"/>
          <w:u w:val="none"/>
          <w:lang w:eastAsia="lv-LV"/>
        </w:rPr>
      </w:pPr>
      <w:r w:rsidRPr="008C5CBE">
        <w:rPr>
          <w:szCs w:val="24"/>
          <w:u w:val="none"/>
          <w:lang w:eastAsia="lv-LV"/>
        </w:rPr>
        <w:t xml:space="preserve">Pielikums 30.05.2024. Gulbenes novada pašvaldības domes lēmumam Nr. GND/2024/ </w:t>
      </w:r>
    </w:p>
    <w:p w14:paraId="0596ECE0" w14:textId="77777777" w:rsidR="008C5CBE" w:rsidRPr="008C5CBE" w:rsidRDefault="008C5CBE" w:rsidP="008C5CBE">
      <w:pPr>
        <w:jc w:val="right"/>
        <w:rPr>
          <w:szCs w:val="24"/>
          <w:u w:val="none"/>
          <w:lang w:eastAsia="lv-LV"/>
        </w:rPr>
      </w:pPr>
    </w:p>
    <w:p w14:paraId="0A0A0640" w14:textId="77777777" w:rsidR="008C5CBE" w:rsidRPr="008C5CBE" w:rsidRDefault="008C5CBE" w:rsidP="008C5CBE">
      <w:pPr>
        <w:jc w:val="center"/>
        <w:rPr>
          <w:b/>
          <w:caps/>
          <w:szCs w:val="24"/>
          <w:u w:val="none"/>
          <w:lang w:eastAsia="lv-LV"/>
        </w:rPr>
      </w:pPr>
      <w:r w:rsidRPr="008C5CBE">
        <w:rPr>
          <w:b/>
          <w:caps/>
          <w:szCs w:val="24"/>
          <w:u w:val="none"/>
          <w:lang w:eastAsia="lv-LV"/>
        </w:rPr>
        <w:t xml:space="preserve">Gulbenes novada pašvaldības dzīvokļa īpašuma </w:t>
      </w:r>
    </w:p>
    <w:p w14:paraId="3D9E738E" w14:textId="77777777" w:rsidR="008C5CBE" w:rsidRPr="008C5CBE" w:rsidRDefault="008C5CBE" w:rsidP="008C5CBE">
      <w:pPr>
        <w:jc w:val="center"/>
        <w:rPr>
          <w:b/>
          <w:caps/>
          <w:szCs w:val="24"/>
          <w:u w:val="none"/>
          <w:lang w:eastAsia="lv-LV"/>
        </w:rPr>
      </w:pPr>
      <w:r w:rsidRPr="008C5CBE">
        <w:rPr>
          <w:b/>
          <w:caps/>
          <w:szCs w:val="24"/>
          <w:u w:val="none"/>
          <w:lang w:eastAsia="lv-LV"/>
        </w:rPr>
        <w:t xml:space="preserve">“medņi” – 3, stāmerienas pagastā, Gulbenes novadā, </w:t>
      </w:r>
    </w:p>
    <w:p w14:paraId="02C3F22B" w14:textId="77777777" w:rsidR="008C5CBE" w:rsidRPr="008C5CBE" w:rsidRDefault="008C5CBE" w:rsidP="008C5CBE">
      <w:pPr>
        <w:jc w:val="center"/>
        <w:rPr>
          <w:b/>
          <w:szCs w:val="24"/>
          <w:u w:val="none"/>
          <w:lang w:eastAsia="lv-LV"/>
        </w:rPr>
      </w:pPr>
      <w:r w:rsidRPr="008C5CBE">
        <w:rPr>
          <w:b/>
          <w:szCs w:val="24"/>
          <w:u w:val="none"/>
          <w:lang w:eastAsia="lv-LV"/>
        </w:rPr>
        <w:t>OTRĀS IZSOLES NOTEIKUMI</w:t>
      </w:r>
    </w:p>
    <w:p w14:paraId="322E1E75" w14:textId="77777777" w:rsidR="008C5CBE" w:rsidRPr="008C5CBE" w:rsidRDefault="008C5CBE" w:rsidP="008C5CBE">
      <w:pPr>
        <w:tabs>
          <w:tab w:val="left" w:pos="0"/>
          <w:tab w:val="left" w:pos="426"/>
          <w:tab w:val="left" w:pos="709"/>
        </w:tabs>
        <w:spacing w:before="120" w:line="360" w:lineRule="auto"/>
        <w:ind w:right="45"/>
        <w:jc w:val="center"/>
        <w:rPr>
          <w:b/>
          <w:szCs w:val="24"/>
          <w:u w:val="none"/>
        </w:rPr>
      </w:pPr>
      <w:r w:rsidRPr="008C5CBE">
        <w:rPr>
          <w:b/>
          <w:szCs w:val="24"/>
          <w:u w:val="none"/>
        </w:rPr>
        <w:t>1. Vispārīgie noteikumi</w:t>
      </w:r>
    </w:p>
    <w:p w14:paraId="2E53493F" w14:textId="77777777" w:rsidR="008C5CBE" w:rsidRPr="008C5CBE" w:rsidRDefault="008C5CBE" w:rsidP="004E091A">
      <w:pPr>
        <w:spacing w:line="360" w:lineRule="auto"/>
        <w:ind w:right="-1" w:firstLine="567"/>
        <w:jc w:val="both"/>
        <w:rPr>
          <w:color w:val="000000"/>
          <w:szCs w:val="24"/>
          <w:u w:val="none"/>
          <w:lang w:eastAsia="lv-LV"/>
        </w:rPr>
      </w:pPr>
      <w:r w:rsidRPr="008C5CBE">
        <w:rPr>
          <w:szCs w:val="24"/>
          <w:u w:val="none"/>
        </w:rPr>
        <w:t xml:space="preserve">1.1. </w:t>
      </w:r>
      <w:r w:rsidRPr="008C5CBE">
        <w:rPr>
          <w:color w:val="000000"/>
          <w:szCs w:val="24"/>
          <w:u w:val="none"/>
          <w:lang w:eastAsia="lv-LV"/>
        </w:rPr>
        <w:t xml:space="preserve">Šie noteikumi nosaka kārtību, kādā tiek rīkota otrā mutiskā atklātā izsole ar augšupejošu soli </w:t>
      </w:r>
      <w:r w:rsidRPr="008C5CBE">
        <w:rPr>
          <w:szCs w:val="24"/>
          <w:u w:val="none"/>
          <w:lang w:eastAsia="lv-LV"/>
        </w:rPr>
        <w:t xml:space="preserve">Gulbenes novada pašvaldības </w:t>
      </w:r>
      <w:r w:rsidRPr="008C5CBE">
        <w:rPr>
          <w:rFonts w:eastAsia="SimSun"/>
          <w:color w:val="00000A"/>
          <w:szCs w:val="24"/>
          <w:u w:val="none"/>
          <w:lang w:eastAsia="zh-CN" w:bidi="hi-IN"/>
        </w:rPr>
        <w:t xml:space="preserve">dzīvokļa īpašuma </w:t>
      </w:r>
      <w:r w:rsidRPr="008C5CBE">
        <w:rPr>
          <w:szCs w:val="24"/>
          <w:u w:val="none"/>
          <w:lang w:eastAsia="lv-LV"/>
        </w:rPr>
        <w:t xml:space="preserve">“Medņi” – 3, Stāmerienas pagastā, Gulbenes novadā, kadastra numurs 5088 900 0137, </w:t>
      </w:r>
      <w:r w:rsidRPr="008C5CBE">
        <w:rPr>
          <w:color w:val="000000"/>
          <w:szCs w:val="24"/>
          <w:u w:val="none"/>
          <w:lang w:eastAsia="lv-LV"/>
        </w:rPr>
        <w:t xml:space="preserve">(turpmāk – Objekts) pircēja noteikšanai. </w:t>
      </w:r>
    </w:p>
    <w:p w14:paraId="4C2DBF17" w14:textId="77777777" w:rsidR="008C5CBE" w:rsidRPr="008C5CBE" w:rsidRDefault="008C5CBE" w:rsidP="004E091A">
      <w:pPr>
        <w:spacing w:line="360" w:lineRule="auto"/>
        <w:ind w:right="-1" w:firstLine="567"/>
        <w:jc w:val="both"/>
        <w:rPr>
          <w:szCs w:val="24"/>
          <w:u w:val="none"/>
          <w:lang w:eastAsia="lv-LV"/>
        </w:rPr>
      </w:pPr>
      <w:r w:rsidRPr="008C5CBE">
        <w:rPr>
          <w:color w:val="000000"/>
          <w:szCs w:val="24"/>
          <w:u w:val="none"/>
          <w:lang w:eastAsia="lv-LV"/>
        </w:rPr>
        <w:t>1.2. I</w:t>
      </w:r>
      <w:r w:rsidRPr="008C5CBE">
        <w:rPr>
          <w:szCs w:val="24"/>
          <w:u w:val="none"/>
          <w:lang w:eastAsia="lv-LV"/>
        </w:rPr>
        <w:t>zsole notiek ievērojot Pašvaldību likumu, Publiskas personas mantas atsavināšanas likumu un šos izsoles noteikumus.</w:t>
      </w:r>
    </w:p>
    <w:p w14:paraId="1208C0F5" w14:textId="77777777" w:rsidR="008C5CBE" w:rsidRPr="008C5CBE" w:rsidRDefault="008C5CBE" w:rsidP="004E091A">
      <w:pPr>
        <w:spacing w:line="360" w:lineRule="auto"/>
        <w:ind w:right="-1" w:firstLine="567"/>
        <w:jc w:val="both"/>
        <w:rPr>
          <w:color w:val="000000"/>
          <w:szCs w:val="24"/>
          <w:u w:val="none"/>
          <w:lang w:val="da-DK" w:eastAsia="lv-LV"/>
        </w:rPr>
      </w:pPr>
      <w:r w:rsidRPr="008C5CBE">
        <w:rPr>
          <w:color w:val="000000"/>
          <w:szCs w:val="24"/>
          <w:u w:val="none"/>
          <w:lang w:eastAsia="lv-LV"/>
        </w:rPr>
        <w:t>1.3. Objekta izsoli rīko Gulbenes novada pašvaldības domes izveidotā Īpašuma novērtēšanas un izsoļu komisija</w:t>
      </w:r>
      <w:r w:rsidRPr="008C5CBE">
        <w:rPr>
          <w:szCs w:val="24"/>
          <w:u w:val="none"/>
          <w:lang w:eastAsia="lv-LV"/>
        </w:rPr>
        <w:t xml:space="preserve"> (turpmāk – Izsoles komisija).</w:t>
      </w:r>
    </w:p>
    <w:p w14:paraId="74DF242F" w14:textId="77777777" w:rsidR="008C5CBE" w:rsidRPr="008C5CBE" w:rsidRDefault="008C5CBE" w:rsidP="004E091A">
      <w:pPr>
        <w:spacing w:line="360" w:lineRule="auto"/>
        <w:ind w:firstLine="567"/>
        <w:jc w:val="both"/>
        <w:rPr>
          <w:szCs w:val="24"/>
          <w:u w:val="none"/>
        </w:rPr>
      </w:pPr>
      <w:r w:rsidRPr="008C5CBE">
        <w:rPr>
          <w:szCs w:val="24"/>
          <w:u w:val="none"/>
        </w:rPr>
        <w:t>1.4. Ziņas par izsolē atsavināmo Objektu:</w:t>
      </w:r>
    </w:p>
    <w:p w14:paraId="2F7C0D38" w14:textId="77777777" w:rsidR="008C5CBE" w:rsidRPr="008C5CBE" w:rsidRDefault="008C5CBE" w:rsidP="004E091A">
      <w:pPr>
        <w:spacing w:line="360" w:lineRule="auto"/>
        <w:ind w:right="43" w:firstLine="567"/>
        <w:jc w:val="both"/>
        <w:rPr>
          <w:szCs w:val="24"/>
          <w:u w:val="none"/>
        </w:rPr>
      </w:pPr>
      <w:r w:rsidRPr="008C5CBE">
        <w:rPr>
          <w:szCs w:val="24"/>
          <w:u w:val="none"/>
        </w:rPr>
        <w:t xml:space="preserve">1.4.1. Objekts: </w:t>
      </w:r>
      <w:r w:rsidRPr="008C5CBE">
        <w:rPr>
          <w:color w:val="000000"/>
          <w:szCs w:val="24"/>
          <w:u w:val="none"/>
          <w:lang w:eastAsia="lv-LV"/>
        </w:rPr>
        <w:t>dzīvokļa īpašums “Medņi” – 3, Stāmerienas pagastā, Gulbenes novadā, kadastra numurs 5088 900 0137, kas sastāv no divu istabu dzīvokļa, 50 kv.m. platībā (telpu grupas kadastra apzīmējums 5088 009 0055 001 003), un pie tā piederošām kopīpašuma 500/2052 domājamām daļām no daudzdzīvokļu ēkas (būves kadastra apzīmējums 5088 009 0055 001) un 500/2052 domājamās daļas no zemes ar kadastra apzīmējumu 5088 009 0055</w:t>
      </w:r>
      <w:r w:rsidRPr="008C5CBE">
        <w:rPr>
          <w:szCs w:val="24"/>
          <w:u w:val="none"/>
          <w:lang w:eastAsia="lv-LV"/>
        </w:rPr>
        <w:t>.</w:t>
      </w:r>
    </w:p>
    <w:p w14:paraId="4513F7C8" w14:textId="77777777" w:rsidR="008C5CBE" w:rsidRPr="008C5CBE" w:rsidRDefault="008C5CBE" w:rsidP="004E091A">
      <w:pPr>
        <w:spacing w:line="360" w:lineRule="auto"/>
        <w:ind w:right="43" w:firstLine="567"/>
        <w:jc w:val="both"/>
        <w:rPr>
          <w:szCs w:val="24"/>
          <w:u w:val="none"/>
        </w:rPr>
      </w:pPr>
      <w:r w:rsidRPr="008C5CBE">
        <w:rPr>
          <w:szCs w:val="24"/>
          <w:u w:val="none"/>
        </w:rPr>
        <w:t>1.4.2.</w:t>
      </w:r>
      <w:r w:rsidRPr="008C5CBE">
        <w:rPr>
          <w:color w:val="000000"/>
          <w:szCs w:val="24"/>
          <w:u w:val="none"/>
          <w:lang w:eastAsia="lv-LV"/>
        </w:rPr>
        <w:t xml:space="preserve"> Objekts ir Gulbenes novada pašvaldības īpašums. Tas reģistrēts Stāmerienas pagasta zemesgrāmatas nodalījumā Nr. 100000042638 3.</w:t>
      </w:r>
    </w:p>
    <w:p w14:paraId="2A1596B7" w14:textId="77777777" w:rsidR="008C5CBE" w:rsidRPr="008C5CBE" w:rsidRDefault="008C5CBE" w:rsidP="004E091A">
      <w:pPr>
        <w:spacing w:line="360" w:lineRule="auto"/>
        <w:ind w:right="43" w:firstLine="567"/>
        <w:jc w:val="both"/>
        <w:rPr>
          <w:szCs w:val="24"/>
          <w:u w:val="none"/>
        </w:rPr>
      </w:pPr>
      <w:r w:rsidRPr="008C5CBE">
        <w:rPr>
          <w:szCs w:val="24"/>
          <w:u w:val="none"/>
        </w:rPr>
        <w:t xml:space="preserve">1.4.3. </w:t>
      </w:r>
      <w:r w:rsidRPr="008C5CBE">
        <w:rPr>
          <w:szCs w:val="24"/>
          <w:u w:val="none"/>
          <w:lang w:eastAsia="lv-LV"/>
        </w:rPr>
        <w:t>Pirmpirkuma tiesības uz Objekta iegādi nav</w:t>
      </w:r>
      <w:r w:rsidRPr="008C5CBE">
        <w:rPr>
          <w:szCs w:val="24"/>
          <w:u w:val="none"/>
        </w:rPr>
        <w:t>.</w:t>
      </w:r>
    </w:p>
    <w:p w14:paraId="1943A2E7" w14:textId="77777777" w:rsidR="008C5CBE" w:rsidRPr="008C5CBE" w:rsidRDefault="008C5CBE" w:rsidP="004E091A">
      <w:pPr>
        <w:spacing w:line="360" w:lineRule="auto"/>
        <w:ind w:right="43" w:firstLine="567"/>
        <w:jc w:val="both"/>
        <w:rPr>
          <w:szCs w:val="24"/>
          <w:u w:val="none"/>
        </w:rPr>
      </w:pPr>
      <w:r w:rsidRPr="008C5CBE">
        <w:rPr>
          <w:szCs w:val="24"/>
          <w:u w:val="none"/>
        </w:rPr>
        <w:lastRenderedPageBreak/>
        <w:t xml:space="preserve">1.5. Sludinājums </w:t>
      </w:r>
      <w:r w:rsidRPr="008C5CBE">
        <w:rPr>
          <w:bCs/>
          <w:szCs w:val="24"/>
          <w:u w:val="none"/>
        </w:rPr>
        <w:t xml:space="preserve">par Objekta </w:t>
      </w:r>
      <w:r w:rsidRPr="008C5CBE">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71" w:history="1">
        <w:r w:rsidRPr="008C5CBE">
          <w:rPr>
            <w:rFonts w:cs="Arial"/>
            <w:color w:val="0563C1"/>
            <w:szCs w:val="24"/>
            <w:lang w:eastAsia="lv-LV"/>
          </w:rPr>
          <w:t>www.gulbene.lv</w:t>
        </w:r>
      </w:hyperlink>
      <w:r w:rsidRPr="008C5CBE">
        <w:rPr>
          <w:szCs w:val="24"/>
          <w:u w:val="none"/>
        </w:rPr>
        <w:t>.</w:t>
      </w:r>
    </w:p>
    <w:p w14:paraId="52CD4924" w14:textId="77777777" w:rsidR="008C5CBE" w:rsidRPr="008C5CBE" w:rsidRDefault="008C5CBE" w:rsidP="004E091A">
      <w:pPr>
        <w:keepLines/>
        <w:spacing w:line="360" w:lineRule="auto"/>
        <w:ind w:right="43" w:firstLine="567"/>
        <w:jc w:val="both"/>
        <w:rPr>
          <w:szCs w:val="24"/>
          <w:u w:val="none"/>
          <w:lang w:eastAsia="lv-LV"/>
        </w:rPr>
      </w:pPr>
      <w:r w:rsidRPr="008C5CBE">
        <w:rPr>
          <w:szCs w:val="24"/>
          <w:u w:val="none"/>
        </w:rPr>
        <w:t xml:space="preserve">1.6. </w:t>
      </w:r>
      <w:r w:rsidRPr="008C5CBE">
        <w:rPr>
          <w:szCs w:val="24"/>
          <w:u w:val="none"/>
          <w:lang w:eastAsia="lv-LV"/>
        </w:rPr>
        <w:t xml:space="preserve">Ar izsoles noteikumiem var iepazīties Gulbenes novada pašvaldības tīmekļa vietnē </w:t>
      </w:r>
      <w:hyperlink r:id="rId72" w:history="1">
        <w:r w:rsidRPr="008C5CBE">
          <w:rPr>
            <w:rFonts w:cs="Arial"/>
            <w:color w:val="0563C1"/>
            <w:szCs w:val="24"/>
            <w:lang w:eastAsia="lv-LV"/>
          </w:rPr>
          <w:t>www.gulbene.lv</w:t>
        </w:r>
      </w:hyperlink>
      <w:r w:rsidRPr="008C5CBE">
        <w:rPr>
          <w:szCs w:val="24"/>
          <w:u w:val="none"/>
          <w:lang w:eastAsia="lv-LV"/>
        </w:rPr>
        <w:t>.</w:t>
      </w:r>
    </w:p>
    <w:p w14:paraId="287BC006" w14:textId="77777777" w:rsidR="008C5CBE" w:rsidRPr="008C5CBE" w:rsidRDefault="008C5CBE" w:rsidP="004E091A">
      <w:pPr>
        <w:keepLines/>
        <w:spacing w:line="360" w:lineRule="auto"/>
        <w:ind w:right="43" w:firstLine="567"/>
        <w:jc w:val="both"/>
        <w:rPr>
          <w:szCs w:val="24"/>
          <w:u w:val="none"/>
        </w:rPr>
      </w:pPr>
      <w:r w:rsidRPr="008C5CBE">
        <w:rPr>
          <w:szCs w:val="24"/>
          <w:u w:val="none"/>
          <w:lang w:eastAsia="lv-LV"/>
        </w:rPr>
        <w:t xml:space="preserve">1.7. </w:t>
      </w:r>
      <w:r w:rsidRPr="008C5CB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73" w:history="1">
        <w:r w:rsidRPr="008C5CBE">
          <w:rPr>
            <w:rFonts w:cs="Arial"/>
            <w:color w:val="0563C1"/>
            <w:szCs w:val="24"/>
          </w:rPr>
          <w:t>dome@gulbene.lv</w:t>
        </w:r>
      </w:hyperlink>
      <w:r w:rsidRPr="008C5CBE">
        <w:rPr>
          <w:szCs w:val="24"/>
          <w:u w:val="none"/>
        </w:rPr>
        <w:t xml:space="preserve">, </w:t>
      </w:r>
      <w:r w:rsidRPr="008C5CBE">
        <w:rPr>
          <w:szCs w:val="24"/>
          <w:u w:val="none"/>
          <w:lang w:eastAsia="lv-LV"/>
        </w:rPr>
        <w:t>pa tālruni 64497632 vai 29156681 (Gulbenes novada Stāmerienas pagasta pārvalde)</w:t>
      </w:r>
      <w:r w:rsidRPr="008C5CBE">
        <w:rPr>
          <w:bCs/>
          <w:szCs w:val="24"/>
          <w:u w:val="none"/>
          <w:lang w:eastAsia="lv-LV"/>
        </w:rPr>
        <w:t>.</w:t>
      </w:r>
    </w:p>
    <w:p w14:paraId="2E8266C5" w14:textId="77777777" w:rsidR="008C5CBE" w:rsidRPr="008C5CBE" w:rsidRDefault="008C5CBE" w:rsidP="004E091A">
      <w:pPr>
        <w:shd w:val="clear" w:color="auto" w:fill="FFFFFF"/>
        <w:tabs>
          <w:tab w:val="left" w:pos="720"/>
        </w:tabs>
        <w:spacing w:before="10" w:line="360" w:lineRule="auto"/>
        <w:ind w:firstLine="567"/>
        <w:jc w:val="center"/>
        <w:rPr>
          <w:b/>
          <w:szCs w:val="24"/>
          <w:u w:val="none"/>
        </w:rPr>
      </w:pPr>
      <w:r w:rsidRPr="008C5CBE">
        <w:rPr>
          <w:b/>
          <w:szCs w:val="24"/>
          <w:u w:val="none"/>
        </w:rPr>
        <w:t>2. Izsoles veids, maksājumi un samaksas kārtība</w:t>
      </w:r>
    </w:p>
    <w:p w14:paraId="5BAD5D12" w14:textId="77777777" w:rsidR="008C5CBE" w:rsidRPr="008C5CBE" w:rsidRDefault="008C5CBE" w:rsidP="004E091A">
      <w:pPr>
        <w:keepLines/>
        <w:spacing w:line="360" w:lineRule="auto"/>
        <w:ind w:right="43" w:firstLine="567"/>
        <w:jc w:val="both"/>
        <w:rPr>
          <w:bCs/>
          <w:szCs w:val="24"/>
          <w:u w:val="none"/>
        </w:rPr>
      </w:pPr>
      <w:r w:rsidRPr="008C5CBE">
        <w:rPr>
          <w:bCs/>
          <w:szCs w:val="24"/>
          <w:u w:val="none"/>
        </w:rPr>
        <w:t>2.1. Objekta atsavināšanas veids ir mutiska atklāta izsole ar augšupejošu soli.</w:t>
      </w:r>
    </w:p>
    <w:p w14:paraId="24D85CA6" w14:textId="77777777" w:rsidR="008C5CBE" w:rsidRPr="008C5CBE" w:rsidRDefault="008C5CBE" w:rsidP="004E091A">
      <w:pPr>
        <w:keepLines/>
        <w:spacing w:line="360" w:lineRule="auto"/>
        <w:ind w:right="43" w:firstLine="567"/>
        <w:jc w:val="both"/>
        <w:rPr>
          <w:bCs/>
          <w:szCs w:val="24"/>
          <w:u w:val="none"/>
        </w:rPr>
      </w:pPr>
      <w:r w:rsidRPr="008C5CBE">
        <w:rPr>
          <w:bCs/>
          <w:szCs w:val="24"/>
          <w:u w:val="none"/>
        </w:rPr>
        <w:t xml:space="preserve">2.2. Maksāšanas līdzekļi – 100% </w:t>
      </w:r>
      <w:r w:rsidRPr="008C5CBE">
        <w:rPr>
          <w:bCs/>
          <w:i/>
          <w:szCs w:val="24"/>
          <w:u w:val="none"/>
        </w:rPr>
        <w:t>euro</w:t>
      </w:r>
      <w:r w:rsidRPr="008C5CBE">
        <w:rPr>
          <w:bCs/>
          <w:szCs w:val="24"/>
          <w:u w:val="none"/>
        </w:rPr>
        <w:t>.</w:t>
      </w:r>
    </w:p>
    <w:p w14:paraId="1B670F5E" w14:textId="77777777" w:rsidR="008C5CBE" w:rsidRPr="008C5CBE" w:rsidRDefault="008C5CBE" w:rsidP="004E091A">
      <w:pPr>
        <w:spacing w:line="360" w:lineRule="auto"/>
        <w:ind w:right="43" w:firstLine="567"/>
        <w:jc w:val="both"/>
        <w:rPr>
          <w:szCs w:val="24"/>
          <w:u w:val="none"/>
        </w:rPr>
      </w:pPr>
      <w:r w:rsidRPr="008C5CBE">
        <w:rPr>
          <w:bCs/>
          <w:szCs w:val="24"/>
          <w:u w:val="none"/>
        </w:rPr>
        <w:t xml:space="preserve">2.3. </w:t>
      </w:r>
      <w:r w:rsidRPr="008C5CBE">
        <w:rPr>
          <w:szCs w:val="24"/>
          <w:u w:val="none"/>
        </w:rPr>
        <w:t xml:space="preserve">Objekta izsoles sākumcena ir </w:t>
      </w:r>
      <w:r w:rsidRPr="008C5CBE">
        <w:rPr>
          <w:szCs w:val="24"/>
          <w:u w:val="none"/>
          <w:lang w:eastAsia="lv-LV"/>
        </w:rPr>
        <w:t>900</w:t>
      </w:r>
      <w:r w:rsidRPr="008C5CBE">
        <w:rPr>
          <w:color w:val="000000"/>
          <w:szCs w:val="24"/>
          <w:u w:val="none"/>
          <w:lang w:eastAsia="lv-LV"/>
        </w:rPr>
        <w:t xml:space="preserve"> EUR (deviņi simti </w:t>
      </w:r>
      <w:r w:rsidRPr="008C5CBE">
        <w:rPr>
          <w:i/>
          <w:color w:val="000000"/>
          <w:szCs w:val="24"/>
          <w:u w:val="none"/>
          <w:lang w:eastAsia="lv-LV"/>
        </w:rPr>
        <w:t>euro</w:t>
      </w:r>
      <w:r w:rsidRPr="008C5CBE">
        <w:rPr>
          <w:color w:val="000000"/>
          <w:szCs w:val="24"/>
          <w:u w:val="none"/>
          <w:lang w:eastAsia="lv-LV"/>
        </w:rPr>
        <w:t>)</w:t>
      </w:r>
      <w:r w:rsidRPr="008C5CBE">
        <w:rPr>
          <w:szCs w:val="24"/>
          <w:u w:val="none"/>
        </w:rPr>
        <w:t>.</w:t>
      </w:r>
    </w:p>
    <w:p w14:paraId="5BC5526D" w14:textId="77777777" w:rsidR="008C5CBE" w:rsidRPr="008C5CBE" w:rsidRDefault="008C5CBE" w:rsidP="004E091A">
      <w:pPr>
        <w:spacing w:line="360" w:lineRule="auto"/>
        <w:ind w:firstLine="567"/>
        <w:jc w:val="both"/>
        <w:rPr>
          <w:szCs w:val="24"/>
          <w:u w:val="none"/>
        </w:rPr>
      </w:pPr>
      <w:r w:rsidRPr="008C5CBE">
        <w:rPr>
          <w:szCs w:val="24"/>
          <w:u w:val="none"/>
        </w:rPr>
        <w:t xml:space="preserve">2.4. </w:t>
      </w:r>
      <w:r w:rsidRPr="008C5CBE">
        <w:rPr>
          <w:bCs/>
          <w:szCs w:val="24"/>
          <w:u w:val="none"/>
        </w:rPr>
        <w:t xml:space="preserve">Objekta </w:t>
      </w:r>
      <w:r w:rsidRPr="008C5CBE">
        <w:rPr>
          <w:color w:val="000000"/>
          <w:szCs w:val="24"/>
          <w:u w:val="none"/>
          <w:lang w:eastAsia="lv-LV"/>
        </w:rPr>
        <w:t xml:space="preserve">nodrošinājums tiek noteikts 10% apmērā no izsoles nosacītās cenas, t.i., 90 EUR (deviņdesmit </w:t>
      </w:r>
      <w:r w:rsidRPr="008C5CBE">
        <w:rPr>
          <w:i/>
          <w:color w:val="000000"/>
          <w:szCs w:val="24"/>
          <w:u w:val="none"/>
          <w:lang w:eastAsia="lv-LV"/>
        </w:rPr>
        <w:t>euro</w:t>
      </w:r>
      <w:r w:rsidRPr="008C5CBE">
        <w:rPr>
          <w:color w:val="000000"/>
          <w:szCs w:val="24"/>
          <w:u w:val="none"/>
          <w:lang w:eastAsia="lv-LV"/>
        </w:rPr>
        <w:t>).</w:t>
      </w:r>
      <w:r w:rsidRPr="008C5CBE">
        <w:rPr>
          <w:color w:val="000000"/>
          <w:szCs w:val="24"/>
          <w:u w:val="none"/>
        </w:rPr>
        <w:t xml:space="preserve"> </w:t>
      </w:r>
      <w:r w:rsidRPr="008C5CBE">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8C5CBE">
        <w:rPr>
          <w:szCs w:val="24"/>
          <w:u w:val="none"/>
        </w:rPr>
        <w:t xml:space="preserve">norādot maksājuma mērķi “Dzīvokļa īpašuma </w:t>
      </w:r>
      <w:r w:rsidRPr="008C5CBE">
        <w:rPr>
          <w:color w:val="000000"/>
          <w:szCs w:val="24"/>
          <w:u w:val="none"/>
          <w:lang w:eastAsia="lv-LV"/>
        </w:rPr>
        <w:t>“Medņi” – 3, Stāmerienas pagastā, Gulbenes novadā</w:t>
      </w:r>
      <w:r w:rsidRPr="008C5CBE">
        <w:rPr>
          <w:szCs w:val="24"/>
          <w:u w:val="none"/>
          <w:lang w:eastAsia="lv-LV"/>
        </w:rPr>
        <w:t xml:space="preserve">, </w:t>
      </w:r>
      <w:r w:rsidRPr="008C5CBE">
        <w:rPr>
          <w:szCs w:val="24"/>
          <w:u w:val="none"/>
        </w:rPr>
        <w:t>izsoles nodrošinājums”</w:t>
      </w:r>
      <w:r w:rsidRPr="008C5CBE">
        <w:rPr>
          <w:color w:val="000000"/>
          <w:szCs w:val="24"/>
          <w:u w:val="none"/>
          <w:lang w:eastAsia="lv-LV"/>
        </w:rPr>
        <w:t>.</w:t>
      </w:r>
      <w:r w:rsidRPr="008C5CBE">
        <w:rPr>
          <w:szCs w:val="24"/>
          <w:u w:val="none"/>
          <w:lang w:eastAsia="lv-LV"/>
        </w:rPr>
        <w:t xml:space="preserve"> Nodrošinājums uzskatāms par iesniegtu, ja attiecīgā naudas summa ir saņemta norādītajā bankas kontā</w:t>
      </w:r>
      <w:r w:rsidRPr="008C5CBE">
        <w:rPr>
          <w:szCs w:val="24"/>
          <w:u w:val="none"/>
        </w:rPr>
        <w:t>.</w:t>
      </w:r>
    </w:p>
    <w:p w14:paraId="3BF8122A" w14:textId="77777777" w:rsidR="008C5CBE" w:rsidRPr="008C5CBE" w:rsidRDefault="008C5CBE" w:rsidP="004E091A">
      <w:pPr>
        <w:spacing w:line="360" w:lineRule="auto"/>
        <w:ind w:firstLine="567"/>
        <w:jc w:val="both"/>
        <w:rPr>
          <w:color w:val="000000"/>
          <w:szCs w:val="24"/>
          <w:u w:val="none"/>
        </w:rPr>
      </w:pPr>
      <w:r w:rsidRPr="008C5CBE">
        <w:rPr>
          <w:szCs w:val="24"/>
          <w:u w:val="none"/>
        </w:rPr>
        <w:t xml:space="preserve">2.5. </w:t>
      </w:r>
      <w:r w:rsidRPr="008C5CBE">
        <w:rPr>
          <w:bCs/>
          <w:szCs w:val="24"/>
          <w:u w:val="none"/>
        </w:rPr>
        <w:t xml:space="preserve">Objekta izsoles solis tiek noteikts </w:t>
      </w:r>
      <w:r w:rsidRPr="008C5CBE">
        <w:rPr>
          <w:szCs w:val="24"/>
          <w:u w:val="none"/>
          <w:lang w:eastAsia="lv-LV"/>
        </w:rPr>
        <w:t>5% apmērā no sākumcenas, t.i., 45</w:t>
      </w:r>
      <w:r w:rsidRPr="008C5CBE">
        <w:rPr>
          <w:rFonts w:eastAsia="Calibri"/>
          <w:szCs w:val="24"/>
          <w:u w:val="none"/>
        </w:rPr>
        <w:t xml:space="preserve"> EUR</w:t>
      </w:r>
      <w:r w:rsidRPr="008C5CBE">
        <w:rPr>
          <w:szCs w:val="24"/>
          <w:u w:val="none"/>
          <w:lang w:eastAsia="lv-LV"/>
        </w:rPr>
        <w:t xml:space="preserve"> (četrdesmit pieci </w:t>
      </w:r>
      <w:r w:rsidRPr="008C5CBE">
        <w:rPr>
          <w:i/>
          <w:szCs w:val="24"/>
          <w:u w:val="none"/>
          <w:lang w:eastAsia="lv-LV"/>
        </w:rPr>
        <w:t>euro</w:t>
      </w:r>
      <w:r w:rsidRPr="008C5CBE">
        <w:rPr>
          <w:szCs w:val="24"/>
          <w:u w:val="none"/>
          <w:lang w:eastAsia="lv-LV"/>
        </w:rPr>
        <w:t>)</w:t>
      </w:r>
      <w:r w:rsidRPr="008C5CBE">
        <w:rPr>
          <w:color w:val="000000"/>
          <w:szCs w:val="24"/>
          <w:u w:val="none"/>
        </w:rPr>
        <w:t>.</w:t>
      </w:r>
    </w:p>
    <w:p w14:paraId="36DDA4AF" w14:textId="77777777" w:rsidR="008C5CBE" w:rsidRPr="008C5CBE" w:rsidRDefault="008C5CBE" w:rsidP="004E091A">
      <w:pPr>
        <w:spacing w:line="360" w:lineRule="auto"/>
        <w:ind w:firstLine="567"/>
        <w:jc w:val="both"/>
        <w:rPr>
          <w:color w:val="000000"/>
          <w:szCs w:val="24"/>
          <w:u w:val="none"/>
        </w:rPr>
      </w:pPr>
      <w:r w:rsidRPr="008C5CBE">
        <w:rPr>
          <w:color w:val="000000"/>
          <w:szCs w:val="24"/>
          <w:u w:val="none"/>
        </w:rPr>
        <w:t xml:space="preserve">2.6. Nosolītā augstākā </w:t>
      </w:r>
      <w:r w:rsidRPr="008C5CBE">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8C5CBE">
        <w:rPr>
          <w:color w:val="000000"/>
          <w:szCs w:val="24"/>
          <w:u w:val="none"/>
          <w:lang w:eastAsia="lv-LV"/>
        </w:rPr>
        <w:t>ar atzīmi “</w:t>
      </w:r>
      <w:r w:rsidRPr="008C5CBE">
        <w:rPr>
          <w:szCs w:val="24"/>
          <w:u w:val="none"/>
        </w:rPr>
        <w:t xml:space="preserve">Dzīvokļa īpašuma </w:t>
      </w:r>
      <w:r w:rsidRPr="008C5CBE">
        <w:rPr>
          <w:color w:val="000000"/>
          <w:szCs w:val="24"/>
          <w:u w:val="none"/>
          <w:lang w:eastAsia="lv-LV"/>
        </w:rPr>
        <w:t>“Medņi” – 3, Stāmerienas pagastā, Gulbenes novadā</w:t>
      </w:r>
      <w:r w:rsidRPr="008C5CBE">
        <w:rPr>
          <w:szCs w:val="24"/>
          <w:u w:val="none"/>
          <w:lang w:eastAsia="lv-LV"/>
        </w:rPr>
        <w:t xml:space="preserve">, </w:t>
      </w:r>
      <w:r w:rsidRPr="008C5CBE">
        <w:rPr>
          <w:color w:val="000000"/>
          <w:szCs w:val="24"/>
          <w:u w:val="none"/>
          <w:lang w:eastAsia="lv-LV"/>
        </w:rPr>
        <w:t>pirkuma maksa”.</w:t>
      </w:r>
    </w:p>
    <w:p w14:paraId="700395BA" w14:textId="65E22132" w:rsidR="008C5CBE" w:rsidRPr="004E091A" w:rsidRDefault="004E091A" w:rsidP="004E091A">
      <w:pPr>
        <w:keepNext/>
        <w:spacing w:line="360" w:lineRule="auto"/>
        <w:ind w:left="567"/>
        <w:jc w:val="center"/>
        <w:outlineLvl w:val="0"/>
        <w:rPr>
          <w:b/>
          <w:szCs w:val="24"/>
          <w:u w:val="none"/>
        </w:rPr>
      </w:pPr>
      <w:r>
        <w:rPr>
          <w:b/>
          <w:bCs/>
          <w:kern w:val="32"/>
          <w:szCs w:val="24"/>
          <w:u w:val="none"/>
        </w:rPr>
        <w:t>3.</w:t>
      </w:r>
      <w:r w:rsidR="008C5CBE" w:rsidRPr="004E091A">
        <w:rPr>
          <w:b/>
          <w:bCs/>
          <w:kern w:val="32"/>
          <w:szCs w:val="24"/>
          <w:u w:val="none"/>
        </w:rPr>
        <w:t>Izsoles dalībnieki</w:t>
      </w:r>
    </w:p>
    <w:p w14:paraId="5493FDB3" w14:textId="7B0AD234" w:rsidR="008C5CBE" w:rsidRPr="008C5CBE" w:rsidRDefault="008C5CBE" w:rsidP="004E091A">
      <w:pPr>
        <w:tabs>
          <w:tab w:val="num" w:pos="567"/>
        </w:tabs>
        <w:spacing w:line="360" w:lineRule="auto"/>
        <w:ind w:firstLine="567"/>
        <w:jc w:val="both"/>
        <w:rPr>
          <w:szCs w:val="24"/>
          <w:u w:val="none"/>
        </w:rPr>
      </w:pPr>
      <w:r w:rsidRPr="008C5CBE">
        <w:rPr>
          <w:szCs w:val="24"/>
          <w:u w:val="none"/>
        </w:rPr>
        <w:t>3.1.Par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4C78A30E" w14:textId="3B044BB1" w:rsidR="008C5CBE" w:rsidRPr="004E091A" w:rsidRDefault="008C5CBE" w:rsidP="004E091A">
      <w:pPr>
        <w:pStyle w:val="Sarakstarindkopa"/>
        <w:numPr>
          <w:ilvl w:val="1"/>
          <w:numId w:val="24"/>
        </w:numPr>
        <w:tabs>
          <w:tab w:val="num" w:pos="567"/>
        </w:tabs>
        <w:spacing w:line="360" w:lineRule="auto"/>
        <w:ind w:left="0" w:firstLine="567"/>
        <w:jc w:val="both"/>
        <w:rPr>
          <w:szCs w:val="24"/>
          <w:u w:val="none"/>
        </w:rPr>
      </w:pPr>
      <w:r w:rsidRPr="004E091A">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4B14208F" w14:textId="44C5736C" w:rsidR="008C5CBE" w:rsidRPr="008C5CBE" w:rsidRDefault="008C5CBE" w:rsidP="004E091A">
      <w:pPr>
        <w:pStyle w:val="Sarakstarindkopa"/>
        <w:numPr>
          <w:ilvl w:val="1"/>
          <w:numId w:val="24"/>
        </w:numPr>
        <w:spacing w:line="360" w:lineRule="auto"/>
        <w:ind w:left="0" w:firstLine="567"/>
        <w:jc w:val="both"/>
        <w:rPr>
          <w:szCs w:val="24"/>
          <w:u w:val="none"/>
        </w:rPr>
      </w:pPr>
      <w:r w:rsidRPr="008C5CBE">
        <w:rPr>
          <w:szCs w:val="24"/>
          <w:u w:val="none"/>
          <w:lang w:eastAsia="lv-LV"/>
        </w:rPr>
        <w:lastRenderedPageBreak/>
        <w:t>Izsoles komisijas locekļi nevar būt Objekta pircēji, kā arī nevar pirkt Objektu citu personu uzdevumā.</w:t>
      </w:r>
    </w:p>
    <w:p w14:paraId="5E31EAEF" w14:textId="77777777" w:rsidR="008C5CBE" w:rsidRPr="008C5CBE" w:rsidRDefault="008C5CBE" w:rsidP="004E091A">
      <w:pPr>
        <w:numPr>
          <w:ilvl w:val="0"/>
          <w:numId w:val="24"/>
        </w:numPr>
        <w:spacing w:after="200" w:line="360" w:lineRule="auto"/>
        <w:ind w:left="0" w:firstLine="567"/>
        <w:contextualSpacing/>
        <w:jc w:val="center"/>
        <w:rPr>
          <w:bCs/>
          <w:szCs w:val="24"/>
          <w:u w:val="none"/>
          <w:lang w:eastAsia="lv-LV"/>
        </w:rPr>
      </w:pPr>
      <w:r w:rsidRPr="008C5CBE">
        <w:rPr>
          <w:b/>
          <w:bCs/>
          <w:szCs w:val="24"/>
          <w:u w:val="none"/>
          <w:lang w:eastAsia="lv-LV"/>
        </w:rPr>
        <w:t>Izsoles pretendentu reģistrācija Izsoļu dalībnieku reģistrā</w:t>
      </w:r>
    </w:p>
    <w:p w14:paraId="3C0EBCA0" w14:textId="03DAD2A3" w:rsidR="008C5CBE" w:rsidRPr="008C5CBE" w:rsidRDefault="008C5CBE" w:rsidP="004E091A">
      <w:pPr>
        <w:pStyle w:val="Sarakstarindkopa"/>
        <w:numPr>
          <w:ilvl w:val="1"/>
          <w:numId w:val="24"/>
        </w:numPr>
        <w:spacing w:after="200" w:line="360" w:lineRule="auto"/>
        <w:ind w:left="0" w:firstLine="567"/>
        <w:jc w:val="both"/>
        <w:rPr>
          <w:bCs/>
          <w:szCs w:val="24"/>
          <w:u w:val="none"/>
          <w:lang w:eastAsia="lv-LV"/>
        </w:rPr>
      </w:pPr>
      <w:r w:rsidRPr="008C5CBE">
        <w:rPr>
          <w:szCs w:val="24"/>
          <w:u w:val="none"/>
          <w:lang w:eastAsia="lv-LV"/>
        </w:rPr>
        <w:t>Izsoles komisija, saņemot pieteikumu par piedalīšanos izsolē, sastāda izsoles dalībnieku sarakstu, kurā fiksē izsoles pretendentus pieteikumu iesniegšanas secībā.</w:t>
      </w:r>
    </w:p>
    <w:p w14:paraId="1C670BE3" w14:textId="77777777" w:rsidR="008C5CBE" w:rsidRPr="008C5CBE" w:rsidRDefault="008C5CBE" w:rsidP="004E091A">
      <w:pPr>
        <w:numPr>
          <w:ilvl w:val="1"/>
          <w:numId w:val="24"/>
        </w:numPr>
        <w:spacing w:after="200" w:line="360" w:lineRule="auto"/>
        <w:ind w:left="0" w:firstLine="567"/>
        <w:contextualSpacing/>
        <w:jc w:val="both"/>
        <w:rPr>
          <w:bCs/>
          <w:szCs w:val="24"/>
          <w:u w:val="none"/>
          <w:lang w:eastAsia="lv-LV"/>
        </w:rPr>
      </w:pPr>
      <w:r w:rsidRPr="008C5CBE">
        <w:rPr>
          <w:bCs/>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74" w:history="1">
        <w:r w:rsidRPr="008C5CBE">
          <w:rPr>
            <w:rFonts w:cs="Arial"/>
            <w:bCs/>
            <w:szCs w:val="24"/>
            <w:lang w:eastAsia="lv-LV"/>
          </w:rPr>
          <w:t>dome@gulbene.lv</w:t>
        </w:r>
      </w:hyperlink>
      <w:r w:rsidRPr="008C5CBE">
        <w:rPr>
          <w:bCs/>
          <w:szCs w:val="24"/>
          <w:u w:val="none"/>
          <w:lang w:eastAsia="lv-LV"/>
        </w:rPr>
        <w:t xml:space="preserve">, līdz </w:t>
      </w:r>
      <w:r w:rsidRPr="008C5CBE">
        <w:rPr>
          <w:b/>
          <w:bCs/>
          <w:szCs w:val="24"/>
          <w:u w:val="none"/>
          <w:lang w:eastAsia="lv-LV"/>
        </w:rPr>
        <w:t>2024.gada 9.jūlija plkst.15.00</w:t>
      </w:r>
      <w:r w:rsidRPr="008C5CBE">
        <w:rPr>
          <w:bCs/>
          <w:szCs w:val="24"/>
          <w:u w:val="none"/>
          <w:lang w:eastAsia="lv-LV"/>
        </w:rPr>
        <w:t>.</w:t>
      </w:r>
    </w:p>
    <w:p w14:paraId="383FBB10" w14:textId="77777777" w:rsidR="008C5CBE" w:rsidRPr="008C5CBE" w:rsidRDefault="008C5CBE" w:rsidP="004E091A">
      <w:pPr>
        <w:numPr>
          <w:ilvl w:val="1"/>
          <w:numId w:val="24"/>
        </w:numPr>
        <w:spacing w:line="360" w:lineRule="auto"/>
        <w:ind w:left="0" w:firstLine="567"/>
        <w:contextualSpacing/>
        <w:rPr>
          <w:bCs/>
          <w:szCs w:val="24"/>
          <w:u w:val="none"/>
          <w:lang w:eastAsia="lv-LV"/>
        </w:rPr>
      </w:pPr>
      <w:r w:rsidRPr="008C5CBE">
        <w:rPr>
          <w:bCs/>
          <w:szCs w:val="24"/>
          <w:u w:val="none"/>
          <w:lang w:eastAsia="lv-LV"/>
        </w:rPr>
        <w:t>L</w:t>
      </w:r>
      <w:r w:rsidRPr="008C5CBE">
        <w:rPr>
          <w:szCs w:val="24"/>
          <w:u w:val="none"/>
          <w:lang w:eastAsia="lv-LV"/>
        </w:rPr>
        <w:t>ai reģistrētos par izsoles dalībnieku izsoles noteikumos noteiktajā termiņā</w:t>
      </w:r>
      <w:r w:rsidRPr="008C5CBE">
        <w:rPr>
          <w:bCs/>
          <w:szCs w:val="24"/>
          <w:u w:val="none"/>
          <w:lang w:eastAsia="lv-LV"/>
        </w:rPr>
        <w:t xml:space="preserve"> jāiesniedz:</w:t>
      </w:r>
    </w:p>
    <w:p w14:paraId="7FF8261B" w14:textId="77777777" w:rsidR="008C5CBE" w:rsidRPr="008C5CBE" w:rsidRDefault="008C5CBE" w:rsidP="004E091A">
      <w:pPr>
        <w:numPr>
          <w:ilvl w:val="2"/>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Fiziskai personai:</w:t>
      </w:r>
    </w:p>
    <w:p w14:paraId="6DDADD15" w14:textId="77777777" w:rsidR="008C5CBE" w:rsidRPr="008C5CBE" w:rsidRDefault="008C5CBE" w:rsidP="004E091A">
      <w:pPr>
        <w:numPr>
          <w:ilvl w:val="3"/>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0605177" w14:textId="77777777" w:rsidR="008C5CBE" w:rsidRPr="008C5CBE" w:rsidRDefault="008C5CBE" w:rsidP="004E091A">
      <w:pPr>
        <w:numPr>
          <w:ilvl w:val="3"/>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notariāli apliecināta pilnvara, ar ko dots pilnvarojums iesniegt pieteikumu dalībai izsolē un pārstāvībai izsolē (ja fizisko personu izsolē pārstāv cita fiziska persona);</w:t>
      </w:r>
    </w:p>
    <w:p w14:paraId="0A21E5D3" w14:textId="77777777" w:rsidR="008C5CBE" w:rsidRPr="008C5CBE" w:rsidRDefault="008C5CBE" w:rsidP="004E091A">
      <w:pPr>
        <w:numPr>
          <w:ilvl w:val="3"/>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maksājuma uzdevums par nodrošinājuma naudas samaksu.</w:t>
      </w:r>
    </w:p>
    <w:p w14:paraId="517A8DD8" w14:textId="77777777" w:rsidR="008C5CBE" w:rsidRPr="008C5CBE" w:rsidRDefault="008C5CBE" w:rsidP="008C5CBE">
      <w:pPr>
        <w:autoSpaceDE w:val="0"/>
        <w:autoSpaceDN w:val="0"/>
        <w:adjustRightInd w:val="0"/>
        <w:spacing w:line="360" w:lineRule="auto"/>
        <w:ind w:firstLine="567"/>
        <w:jc w:val="both"/>
        <w:rPr>
          <w:szCs w:val="24"/>
          <w:u w:val="none"/>
          <w:lang w:eastAsia="lv-LV"/>
        </w:rPr>
      </w:pPr>
      <w:r w:rsidRPr="008C5CBE">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5A0768B" w14:textId="77777777" w:rsidR="008C5CBE" w:rsidRPr="008C5CBE" w:rsidRDefault="008C5CBE" w:rsidP="004E091A">
      <w:pPr>
        <w:numPr>
          <w:ilvl w:val="2"/>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juridiskai personai: </w:t>
      </w:r>
    </w:p>
    <w:p w14:paraId="57F0904E" w14:textId="77777777" w:rsidR="008C5CBE" w:rsidRPr="008C5CBE" w:rsidRDefault="008C5CBE" w:rsidP="004E091A">
      <w:pPr>
        <w:numPr>
          <w:ilvl w:val="3"/>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42DCEA0F" w14:textId="77777777" w:rsidR="008C5CBE" w:rsidRPr="008C5CBE" w:rsidRDefault="008C5CBE" w:rsidP="004E091A">
      <w:pPr>
        <w:numPr>
          <w:ilvl w:val="3"/>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pilnvaru pārstāvēt juridisko personu izsolē un ja nepieciešams noslēgt pirkuma pārdevuma līgumu (ja juridisku personu pārstāv pilnvarotais pārstāvis);</w:t>
      </w:r>
    </w:p>
    <w:p w14:paraId="300C269B" w14:textId="77777777" w:rsidR="008C5CBE" w:rsidRPr="008C5CBE" w:rsidRDefault="008C5CBE" w:rsidP="004E091A">
      <w:pPr>
        <w:numPr>
          <w:ilvl w:val="3"/>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maksājuma uzdevums par nodrošinājuma naudas samaksu.</w:t>
      </w:r>
    </w:p>
    <w:p w14:paraId="5D31C406" w14:textId="77777777" w:rsidR="008C5CBE" w:rsidRPr="008C5CBE" w:rsidRDefault="008C5CBE" w:rsidP="008C5CBE">
      <w:pPr>
        <w:autoSpaceDE w:val="0"/>
        <w:autoSpaceDN w:val="0"/>
        <w:adjustRightInd w:val="0"/>
        <w:spacing w:line="360" w:lineRule="auto"/>
        <w:ind w:firstLine="567"/>
        <w:jc w:val="both"/>
        <w:rPr>
          <w:szCs w:val="24"/>
          <w:u w:val="none"/>
          <w:lang w:eastAsia="lv-LV"/>
        </w:rPr>
      </w:pPr>
      <w:r w:rsidRPr="008C5CBE">
        <w:rPr>
          <w:szCs w:val="24"/>
          <w:u w:val="none"/>
          <w:lang w:eastAsia="lv-LV"/>
        </w:rPr>
        <w:t>Pirms pretendenta reģistrēšanas izsoles dalībnieku sarakstā Izsoles komisija attiecībā uz juridisku personu pārbaudīs informāciju:</w:t>
      </w:r>
    </w:p>
    <w:p w14:paraId="593A1177" w14:textId="77777777" w:rsidR="008C5CBE" w:rsidRPr="008C5CBE" w:rsidRDefault="008C5CBE" w:rsidP="008C5CBE">
      <w:pPr>
        <w:numPr>
          <w:ilvl w:val="0"/>
          <w:numId w:val="12"/>
        </w:numPr>
        <w:autoSpaceDE w:val="0"/>
        <w:autoSpaceDN w:val="0"/>
        <w:adjustRightInd w:val="0"/>
        <w:spacing w:line="360" w:lineRule="auto"/>
        <w:ind w:left="0" w:firstLine="567"/>
        <w:contextualSpacing/>
        <w:jc w:val="both"/>
        <w:rPr>
          <w:szCs w:val="24"/>
          <w:u w:val="none"/>
          <w:lang w:eastAsia="lv-LV"/>
        </w:rPr>
      </w:pPr>
      <w:r w:rsidRPr="008C5CBE">
        <w:rPr>
          <w:szCs w:val="24"/>
          <w:u w:val="none"/>
          <w:lang w:eastAsia="lv-LV"/>
        </w:rPr>
        <w:lastRenderedPageBreak/>
        <w:t>par attiecīgo juridisko personu, tās pārvaldes institūciju (amatpersonu) kompetences apjomu, iegūstot izziņu Latvijas Republikas Uzņēmumu reģistra datubāzē. Faktu, ka informācija iegūta minētajā datubāzē, apliecina izdruka no šīs datubāzes;</w:t>
      </w:r>
    </w:p>
    <w:p w14:paraId="23BCE2AA" w14:textId="77777777" w:rsidR="008C5CBE" w:rsidRPr="008C5CBE" w:rsidRDefault="008C5CBE" w:rsidP="008C5CBE">
      <w:pPr>
        <w:numPr>
          <w:ilvl w:val="0"/>
          <w:numId w:val="12"/>
        </w:numPr>
        <w:autoSpaceDE w:val="0"/>
        <w:autoSpaceDN w:val="0"/>
        <w:adjustRightInd w:val="0"/>
        <w:spacing w:line="360" w:lineRule="auto"/>
        <w:ind w:left="0" w:firstLine="567"/>
        <w:contextualSpacing/>
        <w:jc w:val="both"/>
        <w:rPr>
          <w:szCs w:val="24"/>
          <w:u w:val="none"/>
          <w:lang w:eastAsia="lv-LV"/>
        </w:rPr>
      </w:pPr>
      <w:r w:rsidRPr="008C5CBE">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205064D5" w14:textId="77777777" w:rsidR="008C5CBE" w:rsidRPr="008C5CBE" w:rsidRDefault="008C5CBE" w:rsidP="004E091A">
      <w:pPr>
        <w:numPr>
          <w:ilvl w:val="1"/>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Izsoles pretendents netiek reģistrēts izsoles dalībnieku reģistrā, ja:</w:t>
      </w:r>
    </w:p>
    <w:p w14:paraId="47390763" w14:textId="77777777" w:rsidR="008C5CBE" w:rsidRPr="008C5CBE" w:rsidRDefault="008C5CBE" w:rsidP="004E091A">
      <w:pPr>
        <w:numPr>
          <w:ilvl w:val="2"/>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nav vēl iestājies vai ir jau beidzies pretendentu reģistrācijas termiņš;</w:t>
      </w:r>
    </w:p>
    <w:p w14:paraId="71DD29CB" w14:textId="77777777" w:rsidR="008C5CBE" w:rsidRPr="008C5CBE" w:rsidRDefault="008C5CBE" w:rsidP="004E091A">
      <w:pPr>
        <w:numPr>
          <w:ilvl w:val="2"/>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ja nav iesniegti šo noteikumu 4.3.1.punktā vai 4.3.2.punktā norādītie dokumenti;</w:t>
      </w:r>
    </w:p>
    <w:p w14:paraId="4C993FDD" w14:textId="77777777" w:rsidR="008C5CBE" w:rsidRPr="008C5CBE" w:rsidRDefault="008C5CBE" w:rsidP="004E091A">
      <w:pPr>
        <w:numPr>
          <w:ilvl w:val="2"/>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iesniegtajos dokumentos norādītas nepatiesas ziņas;</w:t>
      </w:r>
    </w:p>
    <w:p w14:paraId="2E33E983" w14:textId="77777777" w:rsidR="008C5CBE" w:rsidRPr="008C5CBE" w:rsidRDefault="008C5CBE" w:rsidP="004E091A">
      <w:pPr>
        <w:numPr>
          <w:ilvl w:val="2"/>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konstatēts, ka pretendentam ir izsoles noteikumu 3.1.punktā minētās parādsaistības;</w:t>
      </w:r>
    </w:p>
    <w:p w14:paraId="18921378" w14:textId="77777777" w:rsidR="008C5CBE" w:rsidRPr="008C5CBE" w:rsidRDefault="008C5CBE" w:rsidP="004E091A">
      <w:pPr>
        <w:numPr>
          <w:ilvl w:val="2"/>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Gulbenes novada pašvaldības norādītajā bankas kontā nav saņemta nodrošinājuma nauda.</w:t>
      </w:r>
    </w:p>
    <w:p w14:paraId="3701A402" w14:textId="77777777" w:rsidR="008C5CBE" w:rsidRPr="008C5CBE" w:rsidRDefault="008C5CBE" w:rsidP="004E091A">
      <w:pPr>
        <w:numPr>
          <w:ilvl w:val="0"/>
          <w:numId w:val="24"/>
        </w:numPr>
        <w:spacing w:line="360" w:lineRule="auto"/>
        <w:ind w:left="0" w:firstLine="567"/>
        <w:jc w:val="center"/>
        <w:rPr>
          <w:b/>
          <w:szCs w:val="24"/>
          <w:u w:val="none"/>
          <w:lang w:eastAsia="lv-LV"/>
        </w:rPr>
      </w:pPr>
      <w:r w:rsidRPr="008C5CBE">
        <w:rPr>
          <w:b/>
          <w:szCs w:val="24"/>
          <w:u w:val="none"/>
          <w:lang w:eastAsia="lv-LV"/>
        </w:rPr>
        <w:t>Izsoles norise</w:t>
      </w:r>
    </w:p>
    <w:p w14:paraId="54FDAA28" w14:textId="77777777" w:rsidR="008C5CBE" w:rsidRPr="008C5CBE" w:rsidRDefault="008C5CBE" w:rsidP="004E091A">
      <w:pPr>
        <w:numPr>
          <w:ilvl w:val="1"/>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 notiks </w:t>
      </w:r>
      <w:r w:rsidRPr="008C5CBE">
        <w:rPr>
          <w:b/>
          <w:szCs w:val="24"/>
          <w:u w:val="none"/>
          <w:lang w:eastAsia="lv-LV"/>
        </w:rPr>
        <w:t>2024.gada 11.jūlijā plkst.11.00</w:t>
      </w:r>
      <w:r w:rsidRPr="008C5CBE">
        <w:rPr>
          <w:szCs w:val="24"/>
          <w:u w:val="none"/>
          <w:lang w:eastAsia="lv-LV"/>
        </w:rPr>
        <w:t xml:space="preserve"> Gulbenes novada Centrālās pārvaldes ēkā, Ābeļu ielā 2, Gulbenē, Gulbenes novadā, 2.stāva zālē. </w:t>
      </w:r>
    </w:p>
    <w:p w14:paraId="22759AAC" w14:textId="77777777" w:rsidR="008C5CBE" w:rsidRPr="008C5CBE" w:rsidRDefault="008C5CBE" w:rsidP="004E091A">
      <w:pPr>
        <w:numPr>
          <w:ilvl w:val="1"/>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14BB7FAB" w14:textId="77777777" w:rsidR="008C5CBE" w:rsidRPr="008C5CBE" w:rsidRDefault="008C5CBE" w:rsidP="004E091A">
      <w:pPr>
        <w:numPr>
          <w:ilvl w:val="1"/>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781D8C06" w14:textId="77777777" w:rsidR="008C5CBE" w:rsidRPr="008C5CBE" w:rsidRDefault="008C5CBE" w:rsidP="004E091A">
      <w:pPr>
        <w:numPr>
          <w:ilvl w:val="1"/>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Pirms izsoles sākšanas izsoles dalībnieki paraksta izsoles noteikumus, tādējādi apliecinot, ka pilnībā ar tiem ir iepazinušies un piekrīt tiem. </w:t>
      </w:r>
    </w:p>
    <w:p w14:paraId="2091B845" w14:textId="77777777" w:rsidR="008C5CBE" w:rsidRPr="008C5CBE" w:rsidRDefault="008C5CBE" w:rsidP="004E091A">
      <w:pPr>
        <w:numPr>
          <w:ilvl w:val="1"/>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Izsoles vadītājs atklāj izsoli, raksturo izsolāmo mantu, paziņo izsoles sākumcenu, izsoles soli un informē par solīšanas kārtību. </w:t>
      </w:r>
    </w:p>
    <w:p w14:paraId="1156ECBC" w14:textId="77777777" w:rsidR="008C5CBE" w:rsidRPr="008C5CBE" w:rsidRDefault="008C5CBE" w:rsidP="004E091A">
      <w:pPr>
        <w:numPr>
          <w:ilvl w:val="1"/>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4EC4AE94" w14:textId="77777777" w:rsidR="008C5CBE" w:rsidRPr="008C5CBE" w:rsidRDefault="008C5CBE" w:rsidP="004E091A">
      <w:pPr>
        <w:numPr>
          <w:ilvl w:val="1"/>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w:t>
      </w:r>
      <w:r w:rsidRPr="008C5CBE">
        <w:rPr>
          <w:szCs w:val="24"/>
          <w:u w:val="none"/>
          <w:lang w:eastAsia="lv-LV"/>
        </w:rPr>
        <w:lastRenderedPageBreak/>
        <w:t xml:space="preserve">vienīgais dalībnieks solījumu neveic, tiek uzskatīts, ka viņš izsolē nepiedalās un izsoles nodrošinājums viņam netiek atmaksāts. </w:t>
      </w:r>
    </w:p>
    <w:p w14:paraId="6A6A4C23" w14:textId="77777777" w:rsidR="008C5CBE" w:rsidRPr="008C5CBE" w:rsidRDefault="008C5CBE" w:rsidP="004E091A">
      <w:pPr>
        <w:numPr>
          <w:ilvl w:val="1"/>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0AF7DBE5" w14:textId="77777777" w:rsidR="008C5CBE" w:rsidRPr="008C5CBE" w:rsidRDefault="008C5CBE" w:rsidP="004E091A">
      <w:pPr>
        <w:numPr>
          <w:ilvl w:val="1"/>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1BB995C" w14:textId="77777777" w:rsidR="008C5CBE" w:rsidRPr="008C5CBE" w:rsidRDefault="008C5CBE" w:rsidP="004E091A">
      <w:pPr>
        <w:numPr>
          <w:ilvl w:val="1"/>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 ar augšupejošu soli turpinās, līdz kāds no tās dalībniekiem nosola visaugstāko cenu. Šajā gadījumā izsole tiek izsludināta par pabeigtu. </w:t>
      </w:r>
    </w:p>
    <w:p w14:paraId="74F74EF6" w14:textId="77777777" w:rsidR="008C5CBE" w:rsidRPr="008C5CBE" w:rsidRDefault="008C5CBE" w:rsidP="00366150">
      <w:pPr>
        <w:widowControl w:val="0"/>
        <w:numPr>
          <w:ilvl w:val="1"/>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4E9D2CD3" w14:textId="77777777" w:rsidR="008C5CBE" w:rsidRPr="008C5CBE" w:rsidRDefault="008C5CBE" w:rsidP="00366150">
      <w:pPr>
        <w:widowControl w:val="0"/>
        <w:numPr>
          <w:ilvl w:val="1"/>
          <w:numId w:val="24"/>
        </w:numPr>
        <w:spacing w:line="360" w:lineRule="auto"/>
        <w:ind w:left="0" w:firstLine="567"/>
        <w:contextualSpacing/>
        <w:jc w:val="both"/>
        <w:rPr>
          <w:szCs w:val="24"/>
          <w:u w:val="none"/>
          <w:lang w:eastAsia="lv-LV"/>
        </w:rPr>
      </w:pPr>
      <w:r w:rsidRPr="008C5CBE">
        <w:rPr>
          <w:szCs w:val="24"/>
          <w:u w:val="none"/>
          <w:lang w:eastAsia="lv-LV"/>
        </w:rPr>
        <w:t>Atkārtotas izsoles gadījumā Gulbenes novada pašvaldības dome ar atsevišķu lēmumu nosaka atkārtotās izsoles Objekta sākumcenu, to samazinot ne vairāk kā par 60% no nosacītās cenas vai atstājot negrozītu.</w:t>
      </w:r>
    </w:p>
    <w:p w14:paraId="7ECD856C" w14:textId="77777777" w:rsidR="008C5CBE" w:rsidRPr="008C5CBE" w:rsidRDefault="008C5CBE" w:rsidP="004E091A">
      <w:pPr>
        <w:numPr>
          <w:ilvl w:val="0"/>
          <w:numId w:val="24"/>
        </w:numPr>
        <w:spacing w:line="360" w:lineRule="auto"/>
        <w:ind w:left="0" w:firstLine="567"/>
        <w:jc w:val="center"/>
        <w:rPr>
          <w:b/>
          <w:szCs w:val="24"/>
          <w:u w:val="none"/>
          <w:lang w:eastAsia="lv-LV"/>
        </w:rPr>
      </w:pPr>
      <w:r w:rsidRPr="008C5CBE">
        <w:rPr>
          <w:b/>
          <w:szCs w:val="24"/>
          <w:u w:val="none"/>
          <w:lang w:eastAsia="lv-LV"/>
        </w:rPr>
        <w:t>Izsoles rezultātu apstiprināšana un pirkuma līguma noslēgšana</w:t>
      </w:r>
    </w:p>
    <w:p w14:paraId="2D847A38" w14:textId="77777777" w:rsidR="008C5CBE" w:rsidRPr="008C5CBE" w:rsidRDefault="008C5CBE" w:rsidP="004E091A">
      <w:pPr>
        <w:numPr>
          <w:ilvl w:val="1"/>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Izsoles komisija apstiprina izsoles protokolu septiņu dienu laikā pēc izsoles. </w:t>
      </w:r>
    </w:p>
    <w:p w14:paraId="4E518518" w14:textId="77777777" w:rsidR="008C5CBE" w:rsidRPr="008C5CBE" w:rsidRDefault="008C5CBE" w:rsidP="004E091A">
      <w:pPr>
        <w:numPr>
          <w:ilvl w:val="1"/>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“Dzīvokļa īpašuma “Medņi” – 3, Stāmerienas pagastā, Gulbenes novadā, pirkuma maksa”.</w:t>
      </w:r>
    </w:p>
    <w:p w14:paraId="286BBFE3" w14:textId="77777777" w:rsidR="008C5CBE" w:rsidRPr="008C5CBE" w:rsidRDefault="008C5CBE" w:rsidP="004E091A">
      <w:pPr>
        <w:numPr>
          <w:ilvl w:val="1"/>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48AD3CF5" w14:textId="77777777" w:rsidR="008C5CBE" w:rsidRPr="008C5CBE" w:rsidRDefault="008C5CBE" w:rsidP="004E091A">
      <w:pPr>
        <w:numPr>
          <w:ilvl w:val="1"/>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086682" w14:textId="77777777" w:rsidR="008C5CBE" w:rsidRPr="008C5CBE" w:rsidRDefault="008C5CBE" w:rsidP="00C6772F">
      <w:pPr>
        <w:widowControl w:val="0"/>
        <w:numPr>
          <w:ilvl w:val="1"/>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12516B76" w14:textId="77777777" w:rsidR="008C5CBE" w:rsidRPr="008C5CBE" w:rsidRDefault="008C5CBE" w:rsidP="00C6772F">
      <w:pPr>
        <w:widowControl w:val="0"/>
        <w:numPr>
          <w:ilvl w:val="1"/>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noteikumu 6.5.punktā noteiktais izsoles dalībnieks no īpašuma pirkuma atsakās vai norādītajā termiņā nenorēķinās par pirkumu, izsole tiek uzskatīta par nenotikušu. Šādā </w:t>
      </w:r>
      <w:r w:rsidRPr="008C5CBE">
        <w:rPr>
          <w:szCs w:val="24"/>
          <w:u w:val="none"/>
          <w:lang w:eastAsia="lv-LV"/>
        </w:rPr>
        <w:lastRenderedPageBreak/>
        <w:t>gadījumā rīkojama atkārtota izsole.</w:t>
      </w:r>
    </w:p>
    <w:p w14:paraId="5894465D" w14:textId="77777777" w:rsidR="008C5CBE" w:rsidRPr="008C5CBE" w:rsidRDefault="008C5CBE" w:rsidP="00C6772F">
      <w:pPr>
        <w:widowControl w:val="0"/>
        <w:numPr>
          <w:ilvl w:val="1"/>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Gulbenes novada pašvaldības dome izsoles rezultātus apstiprina ne vēlāk kā trīsdesmit dienu laikā pēc 6.2. vai 6.5.punktā paredzēto maksājumu nokārtošanas.</w:t>
      </w:r>
    </w:p>
    <w:p w14:paraId="4B5C35FA" w14:textId="77777777" w:rsidR="008C5CBE" w:rsidRPr="008C5CBE" w:rsidRDefault="008C5CBE" w:rsidP="004E091A">
      <w:pPr>
        <w:numPr>
          <w:ilvl w:val="1"/>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Gulbenes novada pašvaldība trīsdesmit dienu laikā pēc izsoles rezultātu apstiprināšanas noslēdz ar izsoles uzvarētāju pirkuma līgumu.</w:t>
      </w:r>
    </w:p>
    <w:p w14:paraId="2B8F89A5" w14:textId="77777777" w:rsidR="008C5CBE" w:rsidRPr="008C5CBE" w:rsidRDefault="008C5CBE" w:rsidP="004E091A">
      <w:pPr>
        <w:numPr>
          <w:ilvl w:val="1"/>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Pēc pirkuma </w:t>
      </w:r>
      <w:smartTag w:uri="schemas-tilde-lv/tildestengine" w:element="veidnes">
        <w:smartTagPr>
          <w:attr w:name="baseform" w:val="līgum|s"/>
          <w:attr w:name="id" w:val="-1"/>
          <w:attr w:name="text" w:val="līguma"/>
        </w:smartTagPr>
        <w:r w:rsidRPr="008C5CBE">
          <w:rPr>
            <w:szCs w:val="24"/>
            <w:u w:val="none"/>
            <w:lang w:eastAsia="lv-LV"/>
          </w:rPr>
          <w:t>līguma</w:t>
        </w:r>
      </w:smartTag>
      <w:r w:rsidRPr="008C5CBE">
        <w:rPr>
          <w:szCs w:val="24"/>
          <w:u w:val="none"/>
          <w:lang w:eastAsia="lv-LV"/>
        </w:rPr>
        <w:t xml:space="preserve"> parakstīšanas visa dokumentācija, kas saistīta ar Gulbenes novada pašvaldības dzīvokļa īpašumu, tiek nodota ieguvējam, sastādot par to nodošanas – pieņemšanas aktu. </w:t>
      </w:r>
    </w:p>
    <w:p w14:paraId="3CA03FE8" w14:textId="77777777" w:rsidR="008C5CBE" w:rsidRPr="008C5CBE" w:rsidRDefault="008C5CBE" w:rsidP="004E091A">
      <w:pPr>
        <w:numPr>
          <w:ilvl w:val="1"/>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Nekustamā īpašuma pārreģistrāciju Zemesgrāmatā Pircējs izdara par saviem līdzekļiem.</w:t>
      </w:r>
    </w:p>
    <w:p w14:paraId="6AC06D43" w14:textId="77777777" w:rsidR="008C5CBE" w:rsidRPr="008C5CBE" w:rsidRDefault="008C5CBE" w:rsidP="004E091A">
      <w:pPr>
        <w:numPr>
          <w:ilvl w:val="0"/>
          <w:numId w:val="24"/>
        </w:numPr>
        <w:spacing w:line="360" w:lineRule="auto"/>
        <w:ind w:left="0" w:firstLine="567"/>
        <w:jc w:val="center"/>
        <w:rPr>
          <w:b/>
          <w:szCs w:val="24"/>
          <w:u w:val="none"/>
          <w:lang w:eastAsia="lv-LV"/>
        </w:rPr>
      </w:pPr>
      <w:r w:rsidRPr="008C5CBE">
        <w:rPr>
          <w:b/>
          <w:szCs w:val="24"/>
          <w:u w:val="none"/>
          <w:lang w:eastAsia="lv-LV"/>
        </w:rPr>
        <w:t>Nenotikusi izsole</w:t>
      </w:r>
    </w:p>
    <w:p w14:paraId="732C9634" w14:textId="77777777" w:rsidR="008C5CBE" w:rsidRPr="008C5CBE" w:rsidRDefault="008C5CBE" w:rsidP="004E091A">
      <w:pPr>
        <w:numPr>
          <w:ilvl w:val="1"/>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Objekta izsole uzskatāma par nenotikušu: </w:t>
      </w:r>
    </w:p>
    <w:p w14:paraId="108B3431" w14:textId="77777777" w:rsidR="008C5CBE" w:rsidRPr="008C5CBE" w:rsidRDefault="008C5CBE" w:rsidP="004E091A">
      <w:pPr>
        <w:numPr>
          <w:ilvl w:val="2"/>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uz izsoli nav reģistrēts neviens izsoles dalībnieks; </w:t>
      </w:r>
    </w:p>
    <w:p w14:paraId="475DF379" w14:textId="77777777" w:rsidR="008C5CBE" w:rsidRPr="008C5CBE" w:rsidRDefault="008C5CBE" w:rsidP="004E091A">
      <w:pPr>
        <w:numPr>
          <w:ilvl w:val="2"/>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neviens izsoles dalībnieks nav pārsolījis izsoles sākumcenu; </w:t>
      </w:r>
    </w:p>
    <w:p w14:paraId="7A524138" w14:textId="77777777" w:rsidR="008C5CBE" w:rsidRPr="008C5CBE" w:rsidRDefault="008C5CBE" w:rsidP="004E091A">
      <w:pPr>
        <w:numPr>
          <w:ilvl w:val="2"/>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vienīgais izsoles dalībnieks, kurš nosolījis izsolāmo īpašumu, nav parakstījis izsolāmā īpašuma pirkuma līgumu; </w:t>
      </w:r>
    </w:p>
    <w:p w14:paraId="409D007F" w14:textId="77777777" w:rsidR="008C5CBE" w:rsidRPr="008C5CBE" w:rsidRDefault="008C5CBE" w:rsidP="004E091A">
      <w:pPr>
        <w:numPr>
          <w:ilvl w:val="2"/>
          <w:numId w:val="24"/>
        </w:numPr>
        <w:autoSpaceDE w:val="0"/>
        <w:autoSpaceDN w:val="0"/>
        <w:adjustRightInd w:val="0"/>
        <w:spacing w:line="360" w:lineRule="auto"/>
        <w:ind w:left="0" w:firstLine="567"/>
        <w:jc w:val="both"/>
        <w:rPr>
          <w:szCs w:val="24"/>
          <w:u w:val="none"/>
          <w:lang w:eastAsia="lv-LV"/>
        </w:rPr>
      </w:pPr>
      <w:r w:rsidRPr="008C5CBE">
        <w:rPr>
          <w:szCs w:val="24"/>
          <w:u w:val="none"/>
          <w:lang w:eastAsia="lv-LV"/>
        </w:rPr>
        <w:t>ja neviens no izsoles dalībniekiem, kurš atzīts par nosolītāju, neveic pirkuma maksas samaksu šajos noteikumos norādītajā termiņā.</w:t>
      </w:r>
    </w:p>
    <w:p w14:paraId="6228EB6A" w14:textId="77777777" w:rsidR="008C5CBE" w:rsidRPr="008C5CBE" w:rsidRDefault="008C5CBE" w:rsidP="008C5CBE">
      <w:pPr>
        <w:spacing w:line="360" w:lineRule="auto"/>
        <w:ind w:firstLine="567"/>
        <w:jc w:val="center"/>
        <w:rPr>
          <w:b/>
          <w:bCs/>
          <w:szCs w:val="24"/>
          <w:u w:val="none"/>
        </w:rPr>
      </w:pPr>
      <w:r w:rsidRPr="008C5CBE">
        <w:rPr>
          <w:b/>
          <w:bCs/>
          <w:szCs w:val="24"/>
          <w:u w:val="none"/>
        </w:rPr>
        <w:t>8. Citi noteikumi</w:t>
      </w:r>
    </w:p>
    <w:p w14:paraId="56DC3532" w14:textId="77777777" w:rsidR="008C5CBE" w:rsidRPr="008C5CBE" w:rsidRDefault="008C5CBE" w:rsidP="008C5CBE">
      <w:pPr>
        <w:spacing w:line="360" w:lineRule="auto"/>
        <w:ind w:firstLine="567"/>
        <w:jc w:val="both"/>
        <w:rPr>
          <w:szCs w:val="24"/>
          <w:u w:val="none"/>
        </w:rPr>
      </w:pPr>
      <w:r w:rsidRPr="008C5CBE">
        <w:rPr>
          <w:szCs w:val="24"/>
          <w:u w:val="none"/>
        </w:rPr>
        <w:t xml:space="preserve">8.1. </w:t>
      </w:r>
      <w:r w:rsidRPr="008C5CBE">
        <w:rPr>
          <w:szCs w:val="24"/>
          <w:u w:val="none"/>
          <w:lang w:eastAsia="lv-LV"/>
        </w:rPr>
        <w:t>Starp izsoles dalībniekiem aizliegta vienošanās, kas varētu ietekmēt izsoles rezultātus un gaitu.</w:t>
      </w:r>
    </w:p>
    <w:p w14:paraId="58F1AA63" w14:textId="77777777" w:rsidR="008C5CBE" w:rsidRPr="008C5CBE" w:rsidRDefault="008C5CBE" w:rsidP="008C5CBE">
      <w:pPr>
        <w:spacing w:line="360" w:lineRule="auto"/>
        <w:ind w:firstLine="567"/>
        <w:jc w:val="both"/>
        <w:rPr>
          <w:szCs w:val="24"/>
          <w:u w:val="none"/>
          <w:lang w:eastAsia="lv-LV"/>
        </w:rPr>
      </w:pPr>
      <w:r w:rsidRPr="008C5CBE">
        <w:rPr>
          <w:szCs w:val="24"/>
          <w:u w:val="none"/>
        </w:rPr>
        <w:t xml:space="preserve">8.2. </w:t>
      </w:r>
      <w:r w:rsidRPr="008C5CBE">
        <w:rPr>
          <w:szCs w:val="24"/>
          <w:u w:val="none"/>
          <w:lang w:eastAsia="lv-LV"/>
        </w:rPr>
        <w:t>Izsoles pretendenti piekrīt, ka Izsoles komisija veic personas datu apstrādi, pārbaudot sniegto ziņu patiesumu.</w:t>
      </w:r>
    </w:p>
    <w:p w14:paraId="4A226F08" w14:textId="77777777" w:rsidR="008C5CBE" w:rsidRPr="008C5CBE" w:rsidRDefault="008C5CBE" w:rsidP="008C5CBE">
      <w:pPr>
        <w:spacing w:line="360" w:lineRule="auto"/>
        <w:ind w:firstLine="567"/>
        <w:jc w:val="both"/>
        <w:rPr>
          <w:szCs w:val="24"/>
          <w:u w:val="none"/>
        </w:rPr>
      </w:pPr>
      <w:r w:rsidRPr="008C5CBE">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8F0CD86" w14:textId="77777777" w:rsidR="00366150" w:rsidRDefault="00366150" w:rsidP="00575A1B">
      <w:pPr>
        <w:jc w:val="center"/>
        <w:rPr>
          <w:b/>
          <w:noProof/>
          <w:color w:val="000000" w:themeColor="text1"/>
          <w:szCs w:val="24"/>
          <w:u w:val="none"/>
        </w:rPr>
      </w:pPr>
    </w:p>
    <w:p w14:paraId="5C9228DE" w14:textId="2A2BAF4C"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6E36B85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4, Stāmerienas pagastā, Gulbenes novadā, otrās izsoles rīkošanu, noteikumu un sākumcenas apstiprināšanu</w:t>
      </w:r>
    </w:p>
    <w:p w14:paraId="4449FC4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560FFF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549B44D" w14:textId="7C2CA0C3" w:rsidR="00E264AD" w:rsidRPr="00575A1B" w:rsidRDefault="00000000" w:rsidP="00575A1B">
      <w:pPr>
        <w:rPr>
          <w:rFonts w:eastAsia="Calibri"/>
          <w:szCs w:val="24"/>
          <w:u w:val="none"/>
        </w:rPr>
      </w:pPr>
      <w:r>
        <w:rPr>
          <w:rFonts w:eastAsia="Calibri"/>
          <w:szCs w:val="24"/>
          <w:u w:val="none"/>
        </w:rPr>
        <w:t xml:space="preserve">DEBATĒS PIEDALĀS: </w:t>
      </w:r>
      <w:r w:rsidR="007361B4">
        <w:rPr>
          <w:rFonts w:eastAsia="Calibri"/>
          <w:szCs w:val="24"/>
          <w:u w:val="none"/>
        </w:rPr>
        <w:t>nav</w:t>
      </w:r>
    </w:p>
    <w:p w14:paraId="0796BF93" w14:textId="77777777" w:rsidR="00BC2002" w:rsidRDefault="00BC2002" w:rsidP="00956EC8">
      <w:pPr>
        <w:rPr>
          <w:rFonts w:eastAsia="Calibri"/>
          <w:color w:val="FF0000"/>
          <w:szCs w:val="24"/>
          <w:u w:val="none"/>
        </w:rPr>
      </w:pPr>
    </w:p>
    <w:p w14:paraId="57205658" w14:textId="77777777" w:rsidR="007361B4" w:rsidRDefault="007361B4" w:rsidP="007361B4">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0E9D5167" w14:textId="77777777" w:rsidR="007361B4" w:rsidRDefault="007361B4" w:rsidP="007361B4">
      <w:pPr>
        <w:spacing w:line="360" w:lineRule="auto"/>
        <w:ind w:firstLine="567"/>
        <w:jc w:val="both"/>
        <w:rPr>
          <w:u w:val="none"/>
        </w:rPr>
      </w:pPr>
      <w:r w:rsidRPr="0016506D">
        <w:rPr>
          <w:noProof/>
          <w:u w:val="none"/>
        </w:rPr>
        <w:lastRenderedPageBreak/>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44489151" w14:textId="77777777" w:rsidR="007361B4" w:rsidRDefault="007361B4" w:rsidP="007361B4">
      <w:pPr>
        <w:spacing w:line="360" w:lineRule="auto"/>
        <w:ind w:firstLine="567"/>
        <w:jc w:val="both"/>
        <w:rPr>
          <w:noProof/>
          <w:u w:val="none"/>
        </w:rPr>
      </w:pPr>
      <w:r>
        <w:rPr>
          <w:noProof/>
          <w:u w:val="none"/>
        </w:rPr>
        <w:t>Virzīt izskatīšanai domes sēdē lēmumprojektu:</w:t>
      </w:r>
    </w:p>
    <w:p w14:paraId="1C6CE222" w14:textId="77777777" w:rsidR="008C5CBE" w:rsidRPr="008C5CBE" w:rsidRDefault="008C5CBE" w:rsidP="008C5CBE">
      <w:pPr>
        <w:jc w:val="center"/>
        <w:rPr>
          <w:snapToGrid w:val="0"/>
          <w:szCs w:val="24"/>
          <w:u w:val="none"/>
        </w:rPr>
      </w:pPr>
      <w:r w:rsidRPr="008C5CBE">
        <w:rPr>
          <w:b/>
          <w:snapToGrid w:val="0"/>
          <w:szCs w:val="24"/>
          <w:u w:val="none"/>
        </w:rPr>
        <w:t xml:space="preserve">Par </w:t>
      </w:r>
      <w:r w:rsidRPr="008C5CBE">
        <w:rPr>
          <w:b/>
          <w:snapToGrid w:val="0"/>
          <w:szCs w:val="20"/>
          <w:u w:val="none"/>
        </w:rPr>
        <w:t>dzīvokļa īpašuma “Medņi” – 4, Stāmerienas pagastā, Gulbenes novadā,</w:t>
      </w:r>
      <w:r w:rsidRPr="008C5CBE">
        <w:rPr>
          <w:b/>
          <w:snapToGrid w:val="0"/>
          <w:szCs w:val="24"/>
          <w:u w:val="none"/>
        </w:rPr>
        <w:t xml:space="preserve"> </w:t>
      </w:r>
      <w:r w:rsidRPr="008C5CBE">
        <w:rPr>
          <w:b/>
          <w:snapToGrid w:val="0"/>
          <w:szCs w:val="20"/>
          <w:u w:val="none"/>
        </w:rPr>
        <w:t>otrās izsoles rīkošanu, noteikumu un sākumcenas apstiprināšanu</w:t>
      </w:r>
    </w:p>
    <w:p w14:paraId="182BEE5F" w14:textId="77777777" w:rsidR="008C5CBE" w:rsidRPr="008C5CBE" w:rsidRDefault="008C5CBE" w:rsidP="008C5CBE">
      <w:pPr>
        <w:rPr>
          <w:szCs w:val="24"/>
          <w:u w:val="none"/>
          <w:lang w:eastAsia="lv-LV"/>
        </w:rPr>
      </w:pPr>
    </w:p>
    <w:p w14:paraId="686478F1" w14:textId="77777777" w:rsidR="008C5CBE" w:rsidRPr="008C5CBE" w:rsidRDefault="008C5CBE" w:rsidP="008C5CBE">
      <w:pPr>
        <w:widowControl w:val="0"/>
        <w:spacing w:line="360" w:lineRule="auto"/>
        <w:ind w:firstLine="567"/>
        <w:jc w:val="both"/>
        <w:rPr>
          <w:szCs w:val="24"/>
          <w:u w:val="none"/>
          <w:lang w:eastAsia="lv-LV"/>
        </w:rPr>
      </w:pPr>
      <w:r w:rsidRPr="008C5CBE">
        <w:rPr>
          <w:szCs w:val="24"/>
          <w:u w:val="none"/>
          <w:lang w:eastAsia="lv-LV"/>
        </w:rPr>
        <w:t xml:space="preserve">Gulbenes novada pašvaldības dome 2024.gada 28.martā pieņēma lēmumu Nr. GND/2024/146 “Par dzīvokļa īpašuma “Medņi” – 4, Stāmerienas pagastā, Gulbenes novadā, pirmās izsoles rīkošanu, noteikumu un sākumcenas apstiprināšanu” (protokols Nr. 8; 38.p.), ar kuru nolēma rīkot Gulbenes novada pašvaldības dzīvokļa īpašuma dzīvokļa īpašuma “Medņi” – 4, Stāmerienas pagastā, Gulbenes novadā, kadastra numurs 5088 900 0138, kas sastāv no divu istabu dzīvokļa, 52,6 kv.m.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 (turpmāk – Dzīvokļa īpašums), pirmo izsoli, apstiprināt izsoles noteikumus un nosacīto cenu. Pirmās izsoles apstiprinātā nosacītā cena (izsoles sākumcena) 1100 EUR (viens tūkstotis viens simts </w:t>
      </w:r>
      <w:r w:rsidRPr="008C5CBE">
        <w:rPr>
          <w:i/>
          <w:iCs/>
          <w:szCs w:val="24"/>
          <w:u w:val="none"/>
          <w:lang w:eastAsia="lv-LV"/>
        </w:rPr>
        <w:t>euro</w:t>
      </w:r>
      <w:r w:rsidRPr="008C5CBE">
        <w:rPr>
          <w:szCs w:val="24"/>
          <w:u w:val="none"/>
          <w:lang w:eastAsia="lv-LV"/>
        </w:rPr>
        <w:t>). Uz 2024.gada 16.maijā rīkoto izsoli (pirmā izsole) nepieteicās neviens pretendents.</w:t>
      </w:r>
    </w:p>
    <w:p w14:paraId="7180ABDC" w14:textId="77777777" w:rsidR="008C5CBE" w:rsidRPr="008C5CBE" w:rsidRDefault="008C5CBE" w:rsidP="008C5CBE">
      <w:pPr>
        <w:spacing w:line="360" w:lineRule="auto"/>
        <w:ind w:firstLine="567"/>
        <w:jc w:val="both"/>
        <w:rPr>
          <w:szCs w:val="24"/>
          <w:u w:val="none"/>
          <w:lang w:eastAsia="lv-LV"/>
        </w:rPr>
      </w:pPr>
      <w:r w:rsidRPr="008C5CBE">
        <w:rPr>
          <w:szCs w:val="24"/>
          <w:u w:val="none"/>
          <w:lang w:eastAsia="lv-LV"/>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704E0FDB" w14:textId="77777777" w:rsidR="008C5CBE" w:rsidRPr="008C5CBE" w:rsidRDefault="008C5CBE" w:rsidP="008C5CBE">
      <w:pPr>
        <w:spacing w:line="360" w:lineRule="auto"/>
        <w:ind w:firstLine="567"/>
        <w:jc w:val="both"/>
        <w:rPr>
          <w:szCs w:val="24"/>
          <w:u w:val="none"/>
          <w:lang w:eastAsia="lv-LV"/>
        </w:rPr>
      </w:pPr>
      <w:r w:rsidRPr="008C5CBE">
        <w:rPr>
          <w:szCs w:val="24"/>
          <w:u w:val="none"/>
          <w:lang w:eastAsia="lv-LV"/>
        </w:rPr>
        <w:t>Gulbenes novada pašvaldības īpašuma novērtēšanas un izsoļu komisija izvērtējot situāciju, iesaka rīkot otro izsoli ar augšupejošu soli un noteikt otrās izsoles sākumcenu 900</w:t>
      </w:r>
      <w:r w:rsidRPr="008C5CBE">
        <w:rPr>
          <w:color w:val="000000"/>
          <w:szCs w:val="24"/>
          <w:u w:val="none"/>
          <w:lang w:eastAsia="lv-LV"/>
        </w:rPr>
        <w:t xml:space="preserve"> EUR (deviņi simti </w:t>
      </w:r>
      <w:r w:rsidRPr="008C5CBE">
        <w:rPr>
          <w:i/>
          <w:szCs w:val="24"/>
          <w:u w:val="none"/>
          <w:lang w:eastAsia="lv-LV"/>
        </w:rPr>
        <w:t>euro</w:t>
      </w:r>
      <w:r w:rsidRPr="008C5CBE">
        <w:rPr>
          <w:szCs w:val="24"/>
          <w:u w:val="none"/>
          <w:lang w:eastAsia="lv-LV"/>
        </w:rPr>
        <w:t>).</w:t>
      </w:r>
    </w:p>
    <w:p w14:paraId="7DC324FD" w14:textId="77777777" w:rsidR="008C5CBE" w:rsidRPr="008C5CBE" w:rsidRDefault="008C5CBE" w:rsidP="008C5CBE">
      <w:pPr>
        <w:widowControl w:val="0"/>
        <w:spacing w:line="360" w:lineRule="auto"/>
        <w:ind w:firstLine="567"/>
        <w:jc w:val="both"/>
        <w:rPr>
          <w:szCs w:val="24"/>
          <w:u w:val="none"/>
          <w:lang w:eastAsia="lv-LV"/>
        </w:rPr>
      </w:pPr>
      <w:r w:rsidRPr="008C5CBE">
        <w:rPr>
          <w:szCs w:val="24"/>
          <w:u w:val="none"/>
          <w:lang w:eastAsia="lv-LV"/>
        </w:rPr>
        <w:t>Ņemot vērā Gulbenes novada pašvaldības īpašuma novērtēšanas un izsoļu komisijas 2024.gada 16.maija sēdes lēmumu, protokols Nr. GND/2.7.2/24/9 (7.§),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8C5CBE">
        <w:rPr>
          <w:rFonts w:ascii="Arial" w:hAnsi="Arial" w:cs="Arial"/>
          <w:sz w:val="22"/>
          <w:u w:val="none"/>
          <w:lang w:eastAsia="lv-LV"/>
        </w:rPr>
        <w:t xml:space="preserve"> </w:t>
      </w:r>
      <w:r w:rsidRPr="008C5CBE">
        <w:rPr>
          <w:szCs w:val="24"/>
          <w:u w:val="none"/>
          <w:lang w:eastAsia="lv-LV"/>
        </w:rPr>
        <w:t xml:space="preserve">ka dome ir tiesīga izlemt ikvienu pašvaldības kompetences jautājumu; tikai domes kompetencē ir pieņemt lēmumus citos ārējos normatīvajos aktos paredzētajos gadījumos, Publiskas personas mantas atsavināšanas likuma 3.panta pirmās daļas 1.punktu, kas nosaka, ka publiskas personas nekustamo un kustamo mantu var atsavināt,  pārdodot izsolē, tai skaitā izsolē ar pretendentu atlasi,  un šā panta otro daļu, kas citstarp nosaka, </w:t>
      </w:r>
      <w:r w:rsidRPr="008C5CBE">
        <w:rPr>
          <w:szCs w:val="24"/>
          <w:u w:val="none"/>
          <w:lang w:eastAsia="lv-LV"/>
        </w:rPr>
        <w:lastRenderedPageBreak/>
        <w:t xml:space="preserve">ka publisku personu mantas atsavināšanas pamatveids ir mantas pārdošana izsolē; 10.pantu, kas citstarp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15.pantu, kas nosaka, ka izsole var būt mutiska, rakstiska, jaukta (mutiska un rakstiska) vai elektroniska; izsole var būt ar augšupejošu vai lejupejošu soli, 32.panta pirmās daļas 1.punktu, un ņemot vērā Gulbenes novada </w:t>
      </w:r>
      <w:r w:rsidRPr="008C5CBE">
        <w:rPr>
          <w:color w:val="000000"/>
          <w:szCs w:val="24"/>
          <w:u w:val="none"/>
          <w:lang w:eastAsia="lv-LV"/>
        </w:rPr>
        <w:t xml:space="preserve">pašvaldības domes </w:t>
      </w:r>
      <w:r w:rsidRPr="008C5CBE">
        <w:rPr>
          <w:szCs w:val="24"/>
          <w:u w:val="none"/>
          <w:lang w:eastAsia="lv-LV"/>
        </w:rPr>
        <w:t xml:space="preserve">apvienoto </w:t>
      </w:r>
      <w:r w:rsidRPr="008C5CBE">
        <w:rPr>
          <w:szCs w:val="24"/>
          <w:u w:val="none"/>
          <w:shd w:val="clear" w:color="auto" w:fill="FFFFFF"/>
          <w:lang w:eastAsia="lv-LV"/>
        </w:rPr>
        <w:t xml:space="preserve">Finanšu komitejas, Sociālo un veselības jautājumu komitejas, Attīstības un tautsaimniecības komitejas, Izglītības, kultūras un sporta jautājumu komitejas </w:t>
      </w:r>
      <w:r w:rsidRPr="008C5CBE">
        <w:rPr>
          <w:szCs w:val="24"/>
          <w:u w:val="none"/>
          <w:lang w:eastAsia="lv-LV"/>
        </w:rPr>
        <w:t>ieteikumu, atklāti balsojot: PAR – ; PRET –; ATTURAS –, Gulbenes novada pašvaldības dome NOLEMJ:</w:t>
      </w:r>
    </w:p>
    <w:p w14:paraId="426EF56C" w14:textId="02938183" w:rsidR="008C5CBE" w:rsidRPr="00C8553E" w:rsidRDefault="008C5CBE" w:rsidP="00C8553E">
      <w:pPr>
        <w:pStyle w:val="Sarakstarindkopa"/>
        <w:widowControl w:val="0"/>
        <w:numPr>
          <w:ilvl w:val="3"/>
          <w:numId w:val="13"/>
        </w:numPr>
        <w:tabs>
          <w:tab w:val="left" w:pos="851"/>
        </w:tabs>
        <w:spacing w:line="360" w:lineRule="auto"/>
        <w:ind w:left="0" w:firstLine="567"/>
        <w:jc w:val="both"/>
        <w:rPr>
          <w:szCs w:val="24"/>
          <w:u w:val="none"/>
          <w:lang w:eastAsia="lv-LV"/>
        </w:rPr>
      </w:pPr>
      <w:r w:rsidRPr="00C8553E">
        <w:rPr>
          <w:szCs w:val="24"/>
          <w:u w:val="none"/>
          <w:lang w:eastAsia="lv-LV"/>
        </w:rPr>
        <w:t>ATZĪT 2024.gada 16.maijā rīkoto Gulbenes novada pašvaldības dzīvokļa īpašuma “Medņi” – 4, Stāmerienas pagastā, Gulbenes novadā, kadastra numurs 5088 900 0138, kas sastāv no divu istabu dzīvokļa, 52,6 kv.m.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 pirmo izsoli par nesekmīgu.</w:t>
      </w:r>
    </w:p>
    <w:p w14:paraId="35C9FF49" w14:textId="389BD45E" w:rsidR="008C5CBE" w:rsidRPr="00C8553E" w:rsidRDefault="008C5CBE" w:rsidP="00C8553E">
      <w:pPr>
        <w:pStyle w:val="Sarakstarindkopa"/>
        <w:widowControl w:val="0"/>
        <w:numPr>
          <w:ilvl w:val="3"/>
          <w:numId w:val="13"/>
        </w:numPr>
        <w:tabs>
          <w:tab w:val="left" w:pos="851"/>
        </w:tabs>
        <w:spacing w:line="360" w:lineRule="auto"/>
        <w:ind w:left="0" w:firstLine="567"/>
        <w:jc w:val="both"/>
        <w:rPr>
          <w:szCs w:val="24"/>
          <w:u w:val="none"/>
          <w:lang w:eastAsia="lv-LV"/>
        </w:rPr>
      </w:pPr>
      <w:r w:rsidRPr="00C8553E">
        <w:rPr>
          <w:szCs w:val="24"/>
          <w:u w:val="none"/>
          <w:lang w:eastAsia="lv-LV"/>
        </w:rPr>
        <w:t>RĪKOT šā lēmuma 1.punktā minētā Gulbenes novada pašvaldībai piederošā dzīvokļa īpašuma, otro izsoli.</w:t>
      </w:r>
    </w:p>
    <w:p w14:paraId="21535F33" w14:textId="4A058691" w:rsidR="008C5CBE" w:rsidRPr="00C8553E" w:rsidRDefault="008C5CBE" w:rsidP="00C8553E">
      <w:pPr>
        <w:pStyle w:val="Sarakstarindkopa"/>
        <w:widowControl w:val="0"/>
        <w:numPr>
          <w:ilvl w:val="3"/>
          <w:numId w:val="13"/>
        </w:numPr>
        <w:tabs>
          <w:tab w:val="left" w:pos="851"/>
        </w:tabs>
        <w:spacing w:line="360" w:lineRule="auto"/>
        <w:ind w:left="0" w:firstLine="567"/>
        <w:jc w:val="both"/>
        <w:rPr>
          <w:szCs w:val="24"/>
          <w:u w:val="none"/>
          <w:lang w:eastAsia="lv-LV"/>
        </w:rPr>
      </w:pPr>
      <w:r w:rsidRPr="00C8553E">
        <w:rPr>
          <w:szCs w:val="24"/>
          <w:u w:val="none"/>
          <w:lang w:eastAsia="lv-LV"/>
        </w:rPr>
        <w:t>APSTIPRINĀT šā lēmuma 1.punktā minētā dzīvokļa īpašuma otrās izsoles sākumcenu 900</w:t>
      </w:r>
      <w:r w:rsidRPr="00C8553E">
        <w:rPr>
          <w:color w:val="000000"/>
          <w:szCs w:val="24"/>
          <w:u w:val="none"/>
          <w:lang w:eastAsia="lv-LV"/>
        </w:rPr>
        <w:t xml:space="preserve"> EUR (deviņi simti </w:t>
      </w:r>
      <w:r w:rsidRPr="00C8553E">
        <w:rPr>
          <w:i/>
          <w:color w:val="000000"/>
          <w:szCs w:val="24"/>
          <w:u w:val="none"/>
          <w:lang w:eastAsia="lv-LV"/>
        </w:rPr>
        <w:t>euro</w:t>
      </w:r>
      <w:r w:rsidRPr="00C8553E">
        <w:rPr>
          <w:color w:val="000000"/>
          <w:szCs w:val="24"/>
          <w:u w:val="none"/>
          <w:lang w:eastAsia="lv-LV"/>
        </w:rPr>
        <w:t>)</w:t>
      </w:r>
      <w:r w:rsidRPr="00C8553E">
        <w:rPr>
          <w:szCs w:val="24"/>
          <w:u w:val="none"/>
          <w:lang w:eastAsia="lv-LV"/>
        </w:rPr>
        <w:t>.</w:t>
      </w:r>
    </w:p>
    <w:p w14:paraId="1677EC8A" w14:textId="2FF9ED5C" w:rsidR="008C5CBE" w:rsidRPr="00C8553E" w:rsidRDefault="008C5CBE" w:rsidP="00C8553E">
      <w:pPr>
        <w:pStyle w:val="Sarakstarindkopa"/>
        <w:numPr>
          <w:ilvl w:val="3"/>
          <w:numId w:val="13"/>
        </w:numPr>
        <w:tabs>
          <w:tab w:val="left" w:pos="851"/>
        </w:tabs>
        <w:spacing w:line="360" w:lineRule="auto"/>
        <w:ind w:left="0" w:firstLine="567"/>
        <w:jc w:val="both"/>
        <w:rPr>
          <w:szCs w:val="24"/>
          <w:u w:val="none"/>
          <w:lang w:eastAsia="lv-LV"/>
        </w:rPr>
      </w:pPr>
      <w:r w:rsidRPr="00C8553E">
        <w:rPr>
          <w:szCs w:val="24"/>
          <w:u w:val="none"/>
          <w:lang w:eastAsia="lv-LV"/>
        </w:rPr>
        <w:t>APSTIPRINĀT šā lēmuma 1.punktā minētā dzīvokļa īpašuma otrās izsoles noteikumus (pielikums), kas ir šī lēmuma neatņemama sastāvdaļa.</w:t>
      </w:r>
    </w:p>
    <w:p w14:paraId="11BA28C7" w14:textId="6AD66A60" w:rsidR="008C5CBE" w:rsidRPr="00C8553E" w:rsidRDefault="008C5CBE" w:rsidP="00C8553E">
      <w:pPr>
        <w:pStyle w:val="Sarakstarindkopa"/>
        <w:numPr>
          <w:ilvl w:val="3"/>
          <w:numId w:val="13"/>
        </w:numPr>
        <w:tabs>
          <w:tab w:val="left" w:pos="851"/>
        </w:tabs>
        <w:spacing w:line="360" w:lineRule="auto"/>
        <w:ind w:left="0" w:firstLine="567"/>
        <w:jc w:val="both"/>
        <w:rPr>
          <w:szCs w:val="24"/>
          <w:u w:val="none"/>
          <w:lang w:eastAsia="lv-LV"/>
        </w:rPr>
      </w:pPr>
      <w:r w:rsidRPr="00C8553E">
        <w:rPr>
          <w:szCs w:val="24"/>
          <w:u w:val="none"/>
          <w:lang w:eastAsia="lv-LV"/>
        </w:rPr>
        <w:t>UZDOT Gulbenes novada pašvaldības īpašuma novērtēšanas un izsoļu komisijai rīkot šā lēmuma 1.punktā minētā dzīvokļa īpašuma otro izsoli.</w:t>
      </w:r>
    </w:p>
    <w:p w14:paraId="2DBB0813" w14:textId="791D8004" w:rsidR="008C5CBE" w:rsidRPr="00C8553E" w:rsidRDefault="008C5CBE" w:rsidP="00C8553E">
      <w:pPr>
        <w:pStyle w:val="Sarakstarindkopa"/>
        <w:numPr>
          <w:ilvl w:val="3"/>
          <w:numId w:val="13"/>
        </w:numPr>
        <w:tabs>
          <w:tab w:val="left" w:pos="851"/>
        </w:tabs>
        <w:spacing w:line="360" w:lineRule="auto"/>
        <w:ind w:left="0" w:firstLine="567"/>
        <w:jc w:val="both"/>
        <w:rPr>
          <w:szCs w:val="24"/>
          <w:u w:val="none"/>
          <w:lang w:eastAsia="lv-LV"/>
        </w:rPr>
      </w:pPr>
      <w:r w:rsidRPr="00C8553E">
        <w:rPr>
          <w:szCs w:val="24"/>
          <w:u w:val="none"/>
          <w:lang w:eastAsia="lv-LV"/>
        </w:rPr>
        <w:t>Lēmuma izpildes kontroli veikt Gulbenes novada pašvaldības izpilddirektorei.</w:t>
      </w:r>
    </w:p>
    <w:p w14:paraId="7B319A10" w14:textId="77777777" w:rsidR="008C5CBE" w:rsidRPr="008C5CBE" w:rsidRDefault="008C5CBE" w:rsidP="008C5CBE">
      <w:pPr>
        <w:spacing w:after="160" w:line="259" w:lineRule="auto"/>
        <w:rPr>
          <w:szCs w:val="24"/>
          <w:u w:val="none"/>
          <w:lang w:eastAsia="lv-LV"/>
        </w:rPr>
      </w:pPr>
    </w:p>
    <w:p w14:paraId="53F7BF5B" w14:textId="77777777" w:rsidR="008C5CBE" w:rsidRPr="008C5CBE" w:rsidRDefault="008C5CBE" w:rsidP="008C5CBE">
      <w:pPr>
        <w:jc w:val="right"/>
        <w:rPr>
          <w:szCs w:val="24"/>
          <w:u w:val="none"/>
          <w:lang w:eastAsia="lv-LV"/>
        </w:rPr>
      </w:pPr>
      <w:r w:rsidRPr="008C5CBE">
        <w:rPr>
          <w:szCs w:val="24"/>
          <w:u w:val="none"/>
          <w:lang w:eastAsia="lv-LV"/>
        </w:rPr>
        <w:t xml:space="preserve">Pielikums 30.05.2024. Gulbenes novada pašvaldības domes lēmumam Nr. GND/2024/ </w:t>
      </w:r>
    </w:p>
    <w:p w14:paraId="6274ED62" w14:textId="77777777" w:rsidR="008C5CBE" w:rsidRPr="008C5CBE" w:rsidRDefault="008C5CBE" w:rsidP="008C5CBE">
      <w:pPr>
        <w:jc w:val="right"/>
        <w:rPr>
          <w:szCs w:val="24"/>
          <w:u w:val="none"/>
          <w:lang w:eastAsia="lv-LV"/>
        </w:rPr>
      </w:pPr>
    </w:p>
    <w:p w14:paraId="3AC3B4F3" w14:textId="77777777" w:rsidR="008C5CBE" w:rsidRPr="008C5CBE" w:rsidRDefault="008C5CBE" w:rsidP="008C5CBE">
      <w:pPr>
        <w:jc w:val="center"/>
        <w:rPr>
          <w:b/>
          <w:caps/>
          <w:szCs w:val="24"/>
          <w:u w:val="none"/>
          <w:lang w:eastAsia="lv-LV"/>
        </w:rPr>
      </w:pPr>
      <w:r w:rsidRPr="008C5CBE">
        <w:rPr>
          <w:b/>
          <w:caps/>
          <w:szCs w:val="24"/>
          <w:u w:val="none"/>
          <w:lang w:eastAsia="lv-LV"/>
        </w:rPr>
        <w:t xml:space="preserve">Gulbenes novada pašvaldības dzīvokļa īpašuma </w:t>
      </w:r>
    </w:p>
    <w:p w14:paraId="01019AC9" w14:textId="77777777" w:rsidR="008C5CBE" w:rsidRPr="008C5CBE" w:rsidRDefault="008C5CBE" w:rsidP="008C5CBE">
      <w:pPr>
        <w:jc w:val="center"/>
        <w:rPr>
          <w:b/>
          <w:caps/>
          <w:szCs w:val="24"/>
          <w:u w:val="none"/>
          <w:lang w:eastAsia="lv-LV"/>
        </w:rPr>
      </w:pPr>
      <w:r w:rsidRPr="008C5CBE">
        <w:rPr>
          <w:b/>
          <w:caps/>
          <w:szCs w:val="24"/>
          <w:u w:val="none"/>
          <w:lang w:eastAsia="lv-LV"/>
        </w:rPr>
        <w:t xml:space="preserve">“medņi” – 4, stāmerienas pagastā, Gulbenes novadā, </w:t>
      </w:r>
    </w:p>
    <w:p w14:paraId="359BAF97" w14:textId="77777777" w:rsidR="008C5CBE" w:rsidRPr="008C5CBE" w:rsidRDefault="008C5CBE" w:rsidP="008C5CBE">
      <w:pPr>
        <w:jc w:val="center"/>
        <w:rPr>
          <w:b/>
          <w:szCs w:val="24"/>
          <w:u w:val="none"/>
          <w:lang w:eastAsia="lv-LV"/>
        </w:rPr>
      </w:pPr>
      <w:r w:rsidRPr="008C5CBE">
        <w:rPr>
          <w:b/>
          <w:szCs w:val="24"/>
          <w:u w:val="none"/>
          <w:lang w:eastAsia="lv-LV"/>
        </w:rPr>
        <w:t>OTRĀS IZSOLES NOTEIKUMI</w:t>
      </w:r>
    </w:p>
    <w:p w14:paraId="30AC11E5" w14:textId="77777777" w:rsidR="008C5CBE" w:rsidRPr="008C5CBE" w:rsidRDefault="008C5CBE" w:rsidP="008C5CBE">
      <w:pPr>
        <w:tabs>
          <w:tab w:val="left" w:pos="0"/>
          <w:tab w:val="left" w:pos="426"/>
          <w:tab w:val="left" w:pos="709"/>
        </w:tabs>
        <w:spacing w:before="120" w:line="360" w:lineRule="auto"/>
        <w:ind w:right="45"/>
        <w:jc w:val="center"/>
        <w:rPr>
          <w:b/>
          <w:szCs w:val="24"/>
          <w:u w:val="none"/>
        </w:rPr>
      </w:pPr>
      <w:r w:rsidRPr="008C5CBE">
        <w:rPr>
          <w:b/>
          <w:szCs w:val="24"/>
          <w:u w:val="none"/>
        </w:rPr>
        <w:t>1. Vispārīgie noteikumi</w:t>
      </w:r>
    </w:p>
    <w:p w14:paraId="54373B8F" w14:textId="77777777" w:rsidR="008C5CBE" w:rsidRPr="008C5CBE" w:rsidRDefault="008C5CBE" w:rsidP="00C8553E">
      <w:pPr>
        <w:spacing w:line="360" w:lineRule="auto"/>
        <w:ind w:right="-1" w:firstLine="567"/>
        <w:jc w:val="both"/>
        <w:rPr>
          <w:color w:val="000000"/>
          <w:szCs w:val="24"/>
          <w:u w:val="none"/>
          <w:lang w:eastAsia="lv-LV"/>
        </w:rPr>
      </w:pPr>
      <w:r w:rsidRPr="008C5CBE">
        <w:rPr>
          <w:szCs w:val="24"/>
          <w:u w:val="none"/>
        </w:rPr>
        <w:t xml:space="preserve">1.1. </w:t>
      </w:r>
      <w:r w:rsidRPr="008C5CBE">
        <w:rPr>
          <w:color w:val="000000"/>
          <w:szCs w:val="24"/>
          <w:u w:val="none"/>
          <w:lang w:eastAsia="lv-LV"/>
        </w:rPr>
        <w:t xml:space="preserve">Šie noteikumi nosaka kārtību, kādā tiek rīkota otrā mutiskā atklātā izsole ar augšupejošu soli </w:t>
      </w:r>
      <w:r w:rsidRPr="008C5CBE">
        <w:rPr>
          <w:szCs w:val="24"/>
          <w:u w:val="none"/>
          <w:lang w:eastAsia="lv-LV"/>
        </w:rPr>
        <w:t xml:space="preserve">Gulbenes novada pašvaldības </w:t>
      </w:r>
      <w:r w:rsidRPr="008C5CBE">
        <w:rPr>
          <w:rFonts w:eastAsia="SimSun"/>
          <w:color w:val="00000A"/>
          <w:szCs w:val="24"/>
          <w:u w:val="none"/>
          <w:lang w:eastAsia="zh-CN" w:bidi="hi-IN"/>
        </w:rPr>
        <w:t xml:space="preserve">dzīvokļa īpašuma </w:t>
      </w:r>
      <w:r w:rsidRPr="008C5CBE">
        <w:rPr>
          <w:szCs w:val="24"/>
          <w:u w:val="none"/>
          <w:lang w:eastAsia="lv-LV"/>
        </w:rPr>
        <w:t xml:space="preserve">“Medņi” – 4, Stāmerienas pagastā, Gulbenes novadā, kadastra numurs 5088 900 0138, </w:t>
      </w:r>
      <w:r w:rsidRPr="008C5CBE">
        <w:rPr>
          <w:color w:val="000000"/>
          <w:szCs w:val="24"/>
          <w:u w:val="none"/>
          <w:lang w:eastAsia="lv-LV"/>
        </w:rPr>
        <w:t xml:space="preserve">(turpmāk – Objekts) pircēja noteikšanai. </w:t>
      </w:r>
    </w:p>
    <w:p w14:paraId="65F4ADB8" w14:textId="77777777" w:rsidR="008C5CBE" w:rsidRPr="008C5CBE" w:rsidRDefault="008C5CBE" w:rsidP="00C8553E">
      <w:pPr>
        <w:spacing w:line="360" w:lineRule="auto"/>
        <w:ind w:right="-1" w:firstLine="567"/>
        <w:jc w:val="both"/>
        <w:rPr>
          <w:szCs w:val="24"/>
          <w:u w:val="none"/>
          <w:lang w:eastAsia="lv-LV"/>
        </w:rPr>
      </w:pPr>
      <w:r w:rsidRPr="008C5CBE">
        <w:rPr>
          <w:color w:val="000000"/>
          <w:szCs w:val="24"/>
          <w:u w:val="none"/>
          <w:lang w:eastAsia="lv-LV"/>
        </w:rPr>
        <w:lastRenderedPageBreak/>
        <w:t>1.2. I</w:t>
      </w:r>
      <w:r w:rsidRPr="008C5CBE">
        <w:rPr>
          <w:szCs w:val="24"/>
          <w:u w:val="none"/>
          <w:lang w:eastAsia="lv-LV"/>
        </w:rPr>
        <w:t>zsole notiek ievērojot Pašvaldību likumu, Publiskas personas mantas atsavināšanas likumu un šos izsoles noteikumus.</w:t>
      </w:r>
    </w:p>
    <w:p w14:paraId="76B964B3" w14:textId="77777777" w:rsidR="008C5CBE" w:rsidRPr="008C5CBE" w:rsidRDefault="008C5CBE" w:rsidP="00C8553E">
      <w:pPr>
        <w:spacing w:line="360" w:lineRule="auto"/>
        <w:ind w:right="-1" w:firstLine="567"/>
        <w:jc w:val="both"/>
        <w:rPr>
          <w:color w:val="000000"/>
          <w:szCs w:val="24"/>
          <w:u w:val="none"/>
          <w:lang w:val="da-DK" w:eastAsia="lv-LV"/>
        </w:rPr>
      </w:pPr>
      <w:r w:rsidRPr="008C5CBE">
        <w:rPr>
          <w:color w:val="000000"/>
          <w:szCs w:val="24"/>
          <w:u w:val="none"/>
          <w:lang w:eastAsia="lv-LV"/>
        </w:rPr>
        <w:t>1.3. Objekta izsoli rīko Gulbenes novada pašvaldības domes izveidotā Īpašuma novērtēšanas un izsoļu komisija</w:t>
      </w:r>
      <w:r w:rsidRPr="008C5CBE">
        <w:rPr>
          <w:szCs w:val="24"/>
          <w:u w:val="none"/>
          <w:lang w:eastAsia="lv-LV"/>
        </w:rPr>
        <w:t xml:space="preserve"> (turpmāk – Izsoles komisija).</w:t>
      </w:r>
    </w:p>
    <w:p w14:paraId="415926B5" w14:textId="77777777" w:rsidR="008C5CBE" w:rsidRPr="008C5CBE" w:rsidRDefault="008C5CBE" w:rsidP="00C8553E">
      <w:pPr>
        <w:spacing w:line="360" w:lineRule="auto"/>
        <w:ind w:firstLine="567"/>
        <w:jc w:val="both"/>
        <w:rPr>
          <w:szCs w:val="24"/>
          <w:u w:val="none"/>
        </w:rPr>
      </w:pPr>
      <w:r w:rsidRPr="008C5CBE">
        <w:rPr>
          <w:szCs w:val="24"/>
          <w:u w:val="none"/>
        </w:rPr>
        <w:t>1.4. Ziņas par izsolē atsavināmo Objektu:</w:t>
      </w:r>
    </w:p>
    <w:p w14:paraId="142EB504" w14:textId="77777777" w:rsidR="008C5CBE" w:rsidRPr="008C5CBE" w:rsidRDefault="008C5CBE" w:rsidP="00C8553E">
      <w:pPr>
        <w:widowControl w:val="0"/>
        <w:spacing w:line="360" w:lineRule="auto"/>
        <w:ind w:right="45" w:firstLine="567"/>
        <w:jc w:val="both"/>
        <w:rPr>
          <w:szCs w:val="24"/>
          <w:u w:val="none"/>
        </w:rPr>
      </w:pPr>
      <w:r w:rsidRPr="008C5CBE">
        <w:rPr>
          <w:szCs w:val="24"/>
          <w:u w:val="none"/>
        </w:rPr>
        <w:t xml:space="preserve">1.4.1. Objekts: </w:t>
      </w:r>
      <w:r w:rsidRPr="008C5CBE">
        <w:rPr>
          <w:color w:val="000000"/>
          <w:szCs w:val="24"/>
          <w:u w:val="none"/>
          <w:lang w:eastAsia="lv-LV"/>
        </w:rPr>
        <w:t>dzīvokļa īpašums “Medņi” – 4, Stāmerienas pagastā, Gulbenes novadā, kadastra numurs 5088 900 0138, kas sastāv no divu istabu dzīvokļa, 52,6 kv.m.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Pr="008C5CBE">
        <w:rPr>
          <w:szCs w:val="24"/>
          <w:u w:val="none"/>
          <w:lang w:eastAsia="lv-LV"/>
        </w:rPr>
        <w:t>.</w:t>
      </w:r>
    </w:p>
    <w:p w14:paraId="5EE303F6" w14:textId="77777777" w:rsidR="008C5CBE" w:rsidRPr="008C5CBE" w:rsidRDefault="008C5CBE" w:rsidP="00C8553E">
      <w:pPr>
        <w:widowControl w:val="0"/>
        <w:spacing w:line="360" w:lineRule="auto"/>
        <w:ind w:right="45" w:firstLine="567"/>
        <w:jc w:val="both"/>
        <w:rPr>
          <w:szCs w:val="24"/>
          <w:u w:val="none"/>
        </w:rPr>
      </w:pPr>
      <w:r w:rsidRPr="008C5CBE">
        <w:rPr>
          <w:szCs w:val="24"/>
          <w:u w:val="none"/>
        </w:rPr>
        <w:t>1.4.2.</w:t>
      </w:r>
      <w:r w:rsidRPr="008C5CBE">
        <w:rPr>
          <w:color w:val="000000"/>
          <w:szCs w:val="24"/>
          <w:u w:val="none"/>
          <w:lang w:eastAsia="lv-LV"/>
        </w:rPr>
        <w:t xml:space="preserve"> Objekts ir Gulbenes novada pašvaldības īpašums. Tas reģistrēts Stāmerienas pagasta zemesgrāmatas nodalījumā Nr. 100000042638 4.</w:t>
      </w:r>
    </w:p>
    <w:p w14:paraId="461BE655" w14:textId="77777777" w:rsidR="008C5CBE" w:rsidRPr="008C5CBE" w:rsidRDefault="008C5CBE" w:rsidP="00C8553E">
      <w:pPr>
        <w:widowControl w:val="0"/>
        <w:spacing w:line="360" w:lineRule="auto"/>
        <w:ind w:right="45" w:firstLine="567"/>
        <w:jc w:val="both"/>
        <w:rPr>
          <w:szCs w:val="24"/>
          <w:u w:val="none"/>
        </w:rPr>
      </w:pPr>
      <w:r w:rsidRPr="008C5CBE">
        <w:rPr>
          <w:szCs w:val="24"/>
          <w:u w:val="none"/>
        </w:rPr>
        <w:t xml:space="preserve">1.4.3. </w:t>
      </w:r>
      <w:r w:rsidRPr="008C5CBE">
        <w:rPr>
          <w:szCs w:val="24"/>
          <w:u w:val="none"/>
          <w:lang w:eastAsia="lv-LV"/>
        </w:rPr>
        <w:t>Pirmpirkuma tiesības uz Objekta iegādi nav</w:t>
      </w:r>
      <w:r w:rsidRPr="008C5CBE">
        <w:rPr>
          <w:szCs w:val="24"/>
          <w:u w:val="none"/>
        </w:rPr>
        <w:t>.</w:t>
      </w:r>
    </w:p>
    <w:p w14:paraId="37602F49" w14:textId="77777777" w:rsidR="008C5CBE" w:rsidRPr="008C5CBE" w:rsidRDefault="008C5CBE" w:rsidP="00C8553E">
      <w:pPr>
        <w:widowControl w:val="0"/>
        <w:spacing w:line="360" w:lineRule="auto"/>
        <w:ind w:right="45" w:firstLine="567"/>
        <w:jc w:val="both"/>
        <w:rPr>
          <w:szCs w:val="24"/>
          <w:u w:val="none"/>
        </w:rPr>
      </w:pPr>
      <w:r w:rsidRPr="008C5CBE">
        <w:rPr>
          <w:szCs w:val="24"/>
          <w:u w:val="none"/>
        </w:rPr>
        <w:t xml:space="preserve">1.5. Sludinājums </w:t>
      </w:r>
      <w:r w:rsidRPr="008C5CBE">
        <w:rPr>
          <w:bCs/>
          <w:szCs w:val="24"/>
          <w:u w:val="none"/>
        </w:rPr>
        <w:t xml:space="preserve">par Objekta </w:t>
      </w:r>
      <w:r w:rsidRPr="008C5CBE">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75" w:history="1">
        <w:r w:rsidRPr="008C5CBE">
          <w:rPr>
            <w:rFonts w:cs="Arial"/>
            <w:color w:val="0563C1"/>
            <w:szCs w:val="24"/>
            <w:lang w:eastAsia="lv-LV"/>
          </w:rPr>
          <w:t>www.gulbene.lv</w:t>
        </w:r>
      </w:hyperlink>
      <w:r w:rsidRPr="008C5CBE">
        <w:rPr>
          <w:szCs w:val="24"/>
          <w:u w:val="none"/>
        </w:rPr>
        <w:t>.</w:t>
      </w:r>
    </w:p>
    <w:p w14:paraId="0002C649" w14:textId="77777777" w:rsidR="008C5CBE" w:rsidRPr="008C5CBE" w:rsidRDefault="008C5CBE" w:rsidP="00C8553E">
      <w:pPr>
        <w:widowControl w:val="0"/>
        <w:spacing w:line="360" w:lineRule="auto"/>
        <w:ind w:right="45" w:firstLine="567"/>
        <w:jc w:val="both"/>
        <w:rPr>
          <w:szCs w:val="24"/>
          <w:u w:val="none"/>
          <w:lang w:eastAsia="lv-LV"/>
        </w:rPr>
      </w:pPr>
      <w:r w:rsidRPr="008C5CBE">
        <w:rPr>
          <w:szCs w:val="24"/>
          <w:u w:val="none"/>
        </w:rPr>
        <w:t xml:space="preserve">1.6. </w:t>
      </w:r>
      <w:r w:rsidRPr="008C5CBE">
        <w:rPr>
          <w:szCs w:val="24"/>
          <w:u w:val="none"/>
          <w:lang w:eastAsia="lv-LV"/>
        </w:rPr>
        <w:t xml:space="preserve">Ar izsoles noteikumiem var iepazīties Gulbenes novada pašvaldības tīmekļa vietnē </w:t>
      </w:r>
      <w:hyperlink r:id="rId76" w:history="1">
        <w:r w:rsidRPr="008C5CBE">
          <w:rPr>
            <w:rFonts w:cs="Arial"/>
            <w:color w:val="0563C1"/>
            <w:szCs w:val="24"/>
            <w:lang w:eastAsia="lv-LV"/>
          </w:rPr>
          <w:t>www.gulbene.lv</w:t>
        </w:r>
      </w:hyperlink>
      <w:r w:rsidRPr="008C5CBE">
        <w:rPr>
          <w:szCs w:val="24"/>
          <w:u w:val="none"/>
          <w:lang w:eastAsia="lv-LV"/>
        </w:rPr>
        <w:t>.</w:t>
      </w:r>
    </w:p>
    <w:p w14:paraId="057D8BEE" w14:textId="77777777" w:rsidR="008C5CBE" w:rsidRPr="008C5CBE" w:rsidRDefault="008C5CBE" w:rsidP="00C8553E">
      <w:pPr>
        <w:keepLines/>
        <w:spacing w:line="360" w:lineRule="auto"/>
        <w:ind w:right="43" w:firstLine="567"/>
        <w:jc w:val="both"/>
        <w:rPr>
          <w:szCs w:val="24"/>
          <w:u w:val="none"/>
        </w:rPr>
      </w:pPr>
      <w:r w:rsidRPr="008C5CBE">
        <w:rPr>
          <w:szCs w:val="24"/>
          <w:u w:val="none"/>
          <w:lang w:eastAsia="lv-LV"/>
        </w:rPr>
        <w:t xml:space="preserve">1.7. </w:t>
      </w:r>
      <w:r w:rsidRPr="008C5CB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77" w:history="1">
        <w:r w:rsidRPr="008C5CBE">
          <w:rPr>
            <w:rFonts w:cs="Arial"/>
            <w:color w:val="0563C1"/>
            <w:szCs w:val="24"/>
          </w:rPr>
          <w:t>dome@gulbene.lv</w:t>
        </w:r>
      </w:hyperlink>
      <w:r w:rsidRPr="008C5CBE">
        <w:rPr>
          <w:szCs w:val="24"/>
          <w:u w:val="none"/>
        </w:rPr>
        <w:t xml:space="preserve">, </w:t>
      </w:r>
      <w:r w:rsidRPr="008C5CBE">
        <w:rPr>
          <w:szCs w:val="24"/>
          <w:u w:val="none"/>
          <w:lang w:eastAsia="lv-LV"/>
        </w:rPr>
        <w:t>pa tālruni 64497632 vai 29156681 (Gulbenes novada Stāmerienas pagasta pārvalde)</w:t>
      </w:r>
      <w:r w:rsidRPr="008C5CBE">
        <w:rPr>
          <w:bCs/>
          <w:szCs w:val="24"/>
          <w:u w:val="none"/>
          <w:lang w:eastAsia="lv-LV"/>
        </w:rPr>
        <w:t>.</w:t>
      </w:r>
    </w:p>
    <w:p w14:paraId="3C6DDFC9" w14:textId="77777777" w:rsidR="008C5CBE" w:rsidRPr="008C5CBE" w:rsidRDefault="008C5CBE" w:rsidP="008C5CBE">
      <w:pPr>
        <w:shd w:val="clear" w:color="auto" w:fill="FFFFFF"/>
        <w:tabs>
          <w:tab w:val="left" w:pos="720"/>
        </w:tabs>
        <w:spacing w:before="10" w:line="360" w:lineRule="auto"/>
        <w:jc w:val="center"/>
        <w:rPr>
          <w:b/>
          <w:szCs w:val="24"/>
          <w:u w:val="none"/>
        </w:rPr>
      </w:pPr>
      <w:r w:rsidRPr="008C5CBE">
        <w:rPr>
          <w:b/>
          <w:szCs w:val="24"/>
          <w:u w:val="none"/>
        </w:rPr>
        <w:t>2. Izsoles veids, maksājumi un samaksas kārtība</w:t>
      </w:r>
    </w:p>
    <w:p w14:paraId="5E2EFDC7" w14:textId="77777777" w:rsidR="008C5CBE" w:rsidRPr="008C5CBE" w:rsidRDefault="008C5CBE" w:rsidP="00C8553E">
      <w:pPr>
        <w:keepLines/>
        <w:spacing w:line="360" w:lineRule="auto"/>
        <w:ind w:right="43" w:firstLine="567"/>
        <w:jc w:val="both"/>
        <w:rPr>
          <w:bCs/>
          <w:szCs w:val="24"/>
          <w:u w:val="none"/>
        </w:rPr>
      </w:pPr>
      <w:r w:rsidRPr="008C5CBE">
        <w:rPr>
          <w:bCs/>
          <w:szCs w:val="24"/>
          <w:u w:val="none"/>
        </w:rPr>
        <w:t>2.1. Objekta atsavināšanas veids ir mutiska atklāta izsole ar augšupejošu soli.</w:t>
      </w:r>
    </w:p>
    <w:p w14:paraId="4BCAA145" w14:textId="77777777" w:rsidR="008C5CBE" w:rsidRPr="008C5CBE" w:rsidRDefault="008C5CBE" w:rsidP="00C8553E">
      <w:pPr>
        <w:keepLines/>
        <w:spacing w:line="360" w:lineRule="auto"/>
        <w:ind w:right="43" w:firstLine="567"/>
        <w:jc w:val="both"/>
        <w:rPr>
          <w:bCs/>
          <w:szCs w:val="24"/>
          <w:u w:val="none"/>
        </w:rPr>
      </w:pPr>
      <w:r w:rsidRPr="008C5CBE">
        <w:rPr>
          <w:bCs/>
          <w:szCs w:val="24"/>
          <w:u w:val="none"/>
        </w:rPr>
        <w:t xml:space="preserve">2.2. Maksāšanas līdzekļi – 100% </w:t>
      </w:r>
      <w:r w:rsidRPr="008C5CBE">
        <w:rPr>
          <w:bCs/>
          <w:i/>
          <w:szCs w:val="24"/>
          <w:u w:val="none"/>
        </w:rPr>
        <w:t>euro</w:t>
      </w:r>
      <w:r w:rsidRPr="008C5CBE">
        <w:rPr>
          <w:bCs/>
          <w:szCs w:val="24"/>
          <w:u w:val="none"/>
        </w:rPr>
        <w:t>.</w:t>
      </w:r>
    </w:p>
    <w:p w14:paraId="3799B613" w14:textId="77777777" w:rsidR="008C5CBE" w:rsidRPr="008C5CBE" w:rsidRDefault="008C5CBE" w:rsidP="00C8553E">
      <w:pPr>
        <w:spacing w:line="360" w:lineRule="auto"/>
        <w:ind w:right="43" w:firstLine="567"/>
        <w:jc w:val="both"/>
        <w:rPr>
          <w:szCs w:val="24"/>
          <w:u w:val="none"/>
        </w:rPr>
      </w:pPr>
      <w:r w:rsidRPr="008C5CBE">
        <w:rPr>
          <w:bCs/>
          <w:szCs w:val="24"/>
          <w:u w:val="none"/>
        </w:rPr>
        <w:t xml:space="preserve">2.3. </w:t>
      </w:r>
      <w:r w:rsidRPr="008C5CBE">
        <w:rPr>
          <w:szCs w:val="24"/>
          <w:u w:val="none"/>
        </w:rPr>
        <w:t xml:space="preserve">Objekta izsoles sākumcena ir </w:t>
      </w:r>
      <w:r w:rsidRPr="008C5CBE">
        <w:rPr>
          <w:szCs w:val="24"/>
          <w:u w:val="none"/>
          <w:lang w:eastAsia="lv-LV"/>
        </w:rPr>
        <w:t>900</w:t>
      </w:r>
      <w:r w:rsidRPr="008C5CBE">
        <w:rPr>
          <w:color w:val="000000"/>
          <w:szCs w:val="24"/>
          <w:u w:val="none"/>
          <w:lang w:eastAsia="lv-LV"/>
        </w:rPr>
        <w:t xml:space="preserve"> EUR (deviņi simti </w:t>
      </w:r>
      <w:r w:rsidRPr="008C5CBE">
        <w:rPr>
          <w:i/>
          <w:color w:val="000000"/>
          <w:szCs w:val="24"/>
          <w:u w:val="none"/>
          <w:lang w:eastAsia="lv-LV"/>
        </w:rPr>
        <w:t>euro</w:t>
      </w:r>
      <w:r w:rsidRPr="008C5CBE">
        <w:rPr>
          <w:color w:val="000000"/>
          <w:szCs w:val="24"/>
          <w:u w:val="none"/>
          <w:lang w:eastAsia="lv-LV"/>
        </w:rPr>
        <w:t>)</w:t>
      </w:r>
      <w:r w:rsidRPr="008C5CBE">
        <w:rPr>
          <w:szCs w:val="24"/>
          <w:u w:val="none"/>
        </w:rPr>
        <w:t>.</w:t>
      </w:r>
    </w:p>
    <w:p w14:paraId="1EEAC0DC" w14:textId="77777777" w:rsidR="008C5CBE" w:rsidRPr="008C5CBE" w:rsidRDefault="008C5CBE" w:rsidP="00C8553E">
      <w:pPr>
        <w:spacing w:line="360" w:lineRule="auto"/>
        <w:ind w:firstLine="567"/>
        <w:jc w:val="both"/>
        <w:rPr>
          <w:szCs w:val="24"/>
          <w:u w:val="none"/>
        </w:rPr>
      </w:pPr>
      <w:r w:rsidRPr="008C5CBE">
        <w:rPr>
          <w:szCs w:val="24"/>
          <w:u w:val="none"/>
        </w:rPr>
        <w:t xml:space="preserve">2.4. </w:t>
      </w:r>
      <w:r w:rsidRPr="008C5CBE">
        <w:rPr>
          <w:bCs/>
          <w:szCs w:val="24"/>
          <w:u w:val="none"/>
        </w:rPr>
        <w:t xml:space="preserve">Objekta </w:t>
      </w:r>
      <w:r w:rsidRPr="008C5CBE">
        <w:rPr>
          <w:color w:val="000000"/>
          <w:szCs w:val="24"/>
          <w:u w:val="none"/>
          <w:lang w:eastAsia="lv-LV"/>
        </w:rPr>
        <w:t xml:space="preserve">nodrošinājums tiek noteikts 10% apmērā no izsoles nosacītās cenas, t.i., 90 EUR (deviņdesmit </w:t>
      </w:r>
      <w:r w:rsidRPr="008C5CBE">
        <w:rPr>
          <w:i/>
          <w:color w:val="000000"/>
          <w:szCs w:val="24"/>
          <w:u w:val="none"/>
          <w:lang w:eastAsia="lv-LV"/>
        </w:rPr>
        <w:t>euro</w:t>
      </w:r>
      <w:r w:rsidRPr="008C5CBE">
        <w:rPr>
          <w:color w:val="000000"/>
          <w:szCs w:val="24"/>
          <w:u w:val="none"/>
          <w:lang w:eastAsia="lv-LV"/>
        </w:rPr>
        <w:t>).</w:t>
      </w:r>
      <w:r w:rsidRPr="008C5CBE">
        <w:rPr>
          <w:color w:val="000000"/>
          <w:szCs w:val="24"/>
          <w:u w:val="none"/>
        </w:rPr>
        <w:t xml:space="preserve"> </w:t>
      </w:r>
      <w:r w:rsidRPr="008C5CBE">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8C5CBE">
        <w:rPr>
          <w:szCs w:val="24"/>
          <w:u w:val="none"/>
        </w:rPr>
        <w:t xml:space="preserve">norādot maksājuma mērķi “Dzīvokļa īpašuma </w:t>
      </w:r>
      <w:r w:rsidRPr="008C5CBE">
        <w:rPr>
          <w:color w:val="000000"/>
          <w:szCs w:val="24"/>
          <w:u w:val="none"/>
          <w:lang w:eastAsia="lv-LV"/>
        </w:rPr>
        <w:t>“Medņi” – 4, Stāmerienas pagastā, Gulbenes novadā</w:t>
      </w:r>
      <w:r w:rsidRPr="008C5CBE">
        <w:rPr>
          <w:szCs w:val="24"/>
          <w:u w:val="none"/>
          <w:lang w:eastAsia="lv-LV"/>
        </w:rPr>
        <w:t xml:space="preserve">, </w:t>
      </w:r>
      <w:r w:rsidRPr="008C5CBE">
        <w:rPr>
          <w:szCs w:val="24"/>
          <w:u w:val="none"/>
        </w:rPr>
        <w:t>izsoles nodrošinājums”</w:t>
      </w:r>
      <w:r w:rsidRPr="008C5CBE">
        <w:rPr>
          <w:color w:val="000000"/>
          <w:szCs w:val="24"/>
          <w:u w:val="none"/>
          <w:lang w:eastAsia="lv-LV"/>
        </w:rPr>
        <w:t>.</w:t>
      </w:r>
      <w:r w:rsidRPr="008C5CBE">
        <w:rPr>
          <w:szCs w:val="24"/>
          <w:u w:val="none"/>
          <w:lang w:eastAsia="lv-LV"/>
        </w:rPr>
        <w:t xml:space="preserve"> Nodrošinājums uzskatāms par iesniegtu, ja attiecīgā naudas summa ir saņemta norādītajā bankas kontā</w:t>
      </w:r>
      <w:r w:rsidRPr="008C5CBE">
        <w:rPr>
          <w:szCs w:val="24"/>
          <w:u w:val="none"/>
        </w:rPr>
        <w:t>.</w:t>
      </w:r>
    </w:p>
    <w:p w14:paraId="2EF5761D" w14:textId="77777777" w:rsidR="008C5CBE" w:rsidRPr="008C5CBE" w:rsidRDefault="008C5CBE" w:rsidP="00C8553E">
      <w:pPr>
        <w:spacing w:line="360" w:lineRule="auto"/>
        <w:ind w:firstLine="567"/>
        <w:jc w:val="both"/>
        <w:rPr>
          <w:color w:val="000000"/>
          <w:szCs w:val="24"/>
          <w:u w:val="none"/>
        </w:rPr>
      </w:pPr>
      <w:r w:rsidRPr="008C5CBE">
        <w:rPr>
          <w:szCs w:val="24"/>
          <w:u w:val="none"/>
        </w:rPr>
        <w:t xml:space="preserve">2.5. </w:t>
      </w:r>
      <w:r w:rsidRPr="008C5CBE">
        <w:rPr>
          <w:bCs/>
          <w:szCs w:val="24"/>
          <w:u w:val="none"/>
        </w:rPr>
        <w:t xml:space="preserve">Objekta izsoles solis tiek noteikts </w:t>
      </w:r>
      <w:r w:rsidRPr="008C5CBE">
        <w:rPr>
          <w:szCs w:val="24"/>
          <w:u w:val="none"/>
          <w:lang w:eastAsia="lv-LV"/>
        </w:rPr>
        <w:t>5% apmērā no sākumcenas, t.i., 45</w:t>
      </w:r>
      <w:r w:rsidRPr="008C5CBE">
        <w:rPr>
          <w:rFonts w:eastAsia="Calibri"/>
          <w:szCs w:val="24"/>
          <w:u w:val="none"/>
        </w:rPr>
        <w:t xml:space="preserve"> EUR</w:t>
      </w:r>
      <w:r w:rsidRPr="008C5CBE">
        <w:rPr>
          <w:szCs w:val="24"/>
          <w:u w:val="none"/>
          <w:lang w:eastAsia="lv-LV"/>
        </w:rPr>
        <w:t xml:space="preserve"> (četrdesmit pieci </w:t>
      </w:r>
      <w:r w:rsidRPr="008C5CBE">
        <w:rPr>
          <w:i/>
          <w:szCs w:val="24"/>
          <w:u w:val="none"/>
          <w:lang w:eastAsia="lv-LV"/>
        </w:rPr>
        <w:t>euro</w:t>
      </w:r>
      <w:r w:rsidRPr="008C5CBE">
        <w:rPr>
          <w:szCs w:val="24"/>
          <w:u w:val="none"/>
          <w:lang w:eastAsia="lv-LV"/>
        </w:rPr>
        <w:t>)</w:t>
      </w:r>
      <w:r w:rsidRPr="008C5CBE">
        <w:rPr>
          <w:color w:val="000000"/>
          <w:szCs w:val="24"/>
          <w:u w:val="none"/>
        </w:rPr>
        <w:t>.</w:t>
      </w:r>
    </w:p>
    <w:p w14:paraId="19C1073C" w14:textId="77777777" w:rsidR="008C5CBE" w:rsidRPr="008C5CBE" w:rsidRDefault="008C5CBE" w:rsidP="00C8553E">
      <w:pPr>
        <w:spacing w:line="360" w:lineRule="auto"/>
        <w:ind w:firstLine="567"/>
        <w:jc w:val="both"/>
        <w:rPr>
          <w:szCs w:val="24"/>
          <w:u w:val="none"/>
        </w:rPr>
      </w:pPr>
      <w:r w:rsidRPr="008C5CBE">
        <w:rPr>
          <w:color w:val="000000"/>
          <w:szCs w:val="24"/>
          <w:u w:val="none"/>
        </w:rPr>
        <w:t xml:space="preserve">2.6. Nosolītā augstākā </w:t>
      </w:r>
      <w:r w:rsidRPr="008C5CBE">
        <w:rPr>
          <w:szCs w:val="24"/>
          <w:u w:val="none"/>
          <w:lang w:eastAsia="lv-LV"/>
        </w:rPr>
        <w:t xml:space="preserve">summa, atrēķinot naudā iemaksāto nodrošinājumu, jāsamaksā par Objektu divu nedēļu laikā no izsoles dienas, ieskaitot to bezskaidras naudas norēķinu veidā </w:t>
      </w:r>
      <w:r w:rsidRPr="008C5CBE">
        <w:rPr>
          <w:szCs w:val="24"/>
          <w:u w:val="none"/>
          <w:lang w:eastAsia="lv-LV"/>
        </w:rPr>
        <w:lastRenderedPageBreak/>
        <w:t xml:space="preserve">Gulbenes novada pašvaldības kontā Nr.LV81UNLA0050019845884, AS “SEB banka”, </w:t>
      </w:r>
      <w:r w:rsidRPr="008C5CBE">
        <w:rPr>
          <w:color w:val="000000"/>
          <w:szCs w:val="24"/>
          <w:u w:val="none"/>
          <w:lang w:eastAsia="lv-LV"/>
        </w:rPr>
        <w:t xml:space="preserve">ar atzīmi </w:t>
      </w:r>
      <w:r w:rsidRPr="008C5CBE">
        <w:rPr>
          <w:szCs w:val="24"/>
          <w:u w:val="none"/>
          <w:lang w:eastAsia="lv-LV"/>
        </w:rPr>
        <w:t>“</w:t>
      </w:r>
      <w:r w:rsidRPr="008C5CBE">
        <w:rPr>
          <w:szCs w:val="24"/>
          <w:u w:val="none"/>
        </w:rPr>
        <w:t xml:space="preserve">Dzīvokļa īpašuma </w:t>
      </w:r>
      <w:r w:rsidRPr="008C5CBE">
        <w:rPr>
          <w:szCs w:val="24"/>
          <w:u w:val="none"/>
          <w:lang w:eastAsia="lv-LV"/>
        </w:rPr>
        <w:t>“Medņi” – 4, Stāmerienas pagastā, Gulbenes novadā, pirkuma maksa”.</w:t>
      </w:r>
    </w:p>
    <w:p w14:paraId="1D3F5454" w14:textId="4A83CCE5" w:rsidR="008C5CBE" w:rsidRPr="008C5CBE" w:rsidRDefault="008C5CBE" w:rsidP="00C8553E">
      <w:pPr>
        <w:pStyle w:val="Sarakstarindkopa"/>
        <w:keepNext/>
        <w:spacing w:line="360" w:lineRule="auto"/>
        <w:ind w:left="0" w:firstLine="567"/>
        <w:jc w:val="center"/>
        <w:outlineLvl w:val="0"/>
        <w:rPr>
          <w:b/>
          <w:szCs w:val="24"/>
          <w:u w:val="none"/>
        </w:rPr>
      </w:pPr>
      <w:r w:rsidRPr="008C5CBE">
        <w:rPr>
          <w:b/>
          <w:bCs/>
          <w:kern w:val="32"/>
          <w:szCs w:val="24"/>
          <w:u w:val="none"/>
        </w:rPr>
        <w:t>3.Izsoles dalībnieki</w:t>
      </w:r>
    </w:p>
    <w:p w14:paraId="2192D197" w14:textId="4A06A487" w:rsidR="008C5CBE" w:rsidRPr="008C5CBE" w:rsidRDefault="008C5CBE" w:rsidP="00C8553E">
      <w:pPr>
        <w:pStyle w:val="Sarakstarindkopa"/>
        <w:widowControl w:val="0"/>
        <w:numPr>
          <w:ilvl w:val="1"/>
          <w:numId w:val="8"/>
        </w:numPr>
        <w:tabs>
          <w:tab w:val="num" w:pos="567"/>
        </w:tabs>
        <w:spacing w:line="360" w:lineRule="auto"/>
        <w:ind w:left="0" w:firstLine="567"/>
        <w:jc w:val="both"/>
        <w:rPr>
          <w:szCs w:val="24"/>
          <w:u w:val="none"/>
        </w:rPr>
      </w:pPr>
      <w:r w:rsidRPr="008C5CBE">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187F54BE" w14:textId="120E3742" w:rsidR="008C5CBE" w:rsidRPr="008C5CBE" w:rsidRDefault="008C5CBE" w:rsidP="00C8553E">
      <w:pPr>
        <w:pStyle w:val="Sarakstarindkopa"/>
        <w:widowControl w:val="0"/>
        <w:numPr>
          <w:ilvl w:val="1"/>
          <w:numId w:val="8"/>
        </w:numPr>
        <w:tabs>
          <w:tab w:val="num" w:pos="567"/>
        </w:tabs>
        <w:spacing w:line="360" w:lineRule="auto"/>
        <w:ind w:left="0" w:firstLine="567"/>
        <w:jc w:val="both"/>
        <w:rPr>
          <w:szCs w:val="24"/>
          <w:u w:val="none"/>
        </w:rPr>
      </w:pPr>
      <w:r w:rsidRPr="008C5CBE">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67E2AA0E" w14:textId="77777777" w:rsidR="008C5CBE" w:rsidRPr="008C5CBE" w:rsidRDefault="008C5CBE" w:rsidP="00C8553E">
      <w:pPr>
        <w:widowControl w:val="0"/>
        <w:numPr>
          <w:ilvl w:val="1"/>
          <w:numId w:val="8"/>
        </w:numPr>
        <w:tabs>
          <w:tab w:val="num" w:pos="454"/>
          <w:tab w:val="num" w:pos="567"/>
        </w:tabs>
        <w:spacing w:line="360" w:lineRule="auto"/>
        <w:ind w:left="0" w:firstLine="567"/>
        <w:jc w:val="both"/>
        <w:rPr>
          <w:szCs w:val="24"/>
          <w:u w:val="none"/>
        </w:rPr>
      </w:pPr>
      <w:r w:rsidRPr="008C5CBE">
        <w:rPr>
          <w:szCs w:val="24"/>
          <w:u w:val="none"/>
          <w:lang w:eastAsia="lv-LV"/>
        </w:rPr>
        <w:t>Izsoles komisijas locekļi nevar būt Objekta pircēji, kā arī nevar pirkt Objektu citu personu uzdevumā.</w:t>
      </w:r>
    </w:p>
    <w:p w14:paraId="7DA2BB4A" w14:textId="77777777" w:rsidR="008C5CBE" w:rsidRPr="008C5CBE" w:rsidRDefault="008C5CBE" w:rsidP="008C5CBE">
      <w:pPr>
        <w:numPr>
          <w:ilvl w:val="0"/>
          <w:numId w:val="8"/>
        </w:numPr>
        <w:tabs>
          <w:tab w:val="num" w:pos="284"/>
        </w:tabs>
        <w:spacing w:after="200" w:line="360" w:lineRule="auto"/>
        <w:ind w:left="0" w:firstLine="567"/>
        <w:contextualSpacing/>
        <w:jc w:val="center"/>
        <w:rPr>
          <w:bCs/>
          <w:szCs w:val="24"/>
          <w:u w:val="none"/>
          <w:lang w:eastAsia="lv-LV"/>
        </w:rPr>
      </w:pPr>
      <w:r w:rsidRPr="008C5CBE">
        <w:rPr>
          <w:b/>
          <w:bCs/>
          <w:szCs w:val="24"/>
          <w:u w:val="none"/>
          <w:lang w:eastAsia="lv-LV"/>
        </w:rPr>
        <w:t>Izsoles pretendentu reģistrācija Izsoļu dalībnieku reģistrā</w:t>
      </w:r>
    </w:p>
    <w:p w14:paraId="66F80EC6" w14:textId="77777777" w:rsidR="008C5CBE" w:rsidRPr="008C5CBE" w:rsidRDefault="008C5CBE" w:rsidP="008C5CBE">
      <w:pPr>
        <w:numPr>
          <w:ilvl w:val="1"/>
          <w:numId w:val="8"/>
        </w:numPr>
        <w:tabs>
          <w:tab w:val="num" w:pos="454"/>
        </w:tabs>
        <w:spacing w:after="200" w:line="360" w:lineRule="auto"/>
        <w:ind w:left="0" w:firstLine="567"/>
        <w:contextualSpacing/>
        <w:jc w:val="both"/>
        <w:rPr>
          <w:bCs/>
          <w:szCs w:val="24"/>
          <w:u w:val="none"/>
          <w:lang w:eastAsia="lv-LV"/>
        </w:rPr>
      </w:pPr>
      <w:r w:rsidRPr="008C5CBE">
        <w:rPr>
          <w:szCs w:val="24"/>
          <w:u w:val="none"/>
          <w:lang w:eastAsia="lv-LV"/>
        </w:rPr>
        <w:t>Izsoles komisija, saņemot pieteikumu par piedalīšanos izsolē, sastāda izsoles dalībnieku sarakstu, kurā fiksē izsoles pretendentus pieteikumu iesniegšanas secībā.</w:t>
      </w:r>
    </w:p>
    <w:p w14:paraId="555BBCBC" w14:textId="77777777" w:rsidR="008C5CBE" w:rsidRPr="008C5CBE" w:rsidRDefault="008C5CBE" w:rsidP="008C5CBE">
      <w:pPr>
        <w:numPr>
          <w:ilvl w:val="1"/>
          <w:numId w:val="8"/>
        </w:numPr>
        <w:tabs>
          <w:tab w:val="num" w:pos="454"/>
        </w:tabs>
        <w:spacing w:after="200" w:line="360" w:lineRule="auto"/>
        <w:ind w:left="0" w:firstLine="567"/>
        <w:contextualSpacing/>
        <w:jc w:val="both"/>
        <w:rPr>
          <w:bCs/>
          <w:szCs w:val="24"/>
          <w:u w:val="none"/>
          <w:lang w:eastAsia="lv-LV"/>
        </w:rPr>
      </w:pPr>
      <w:r w:rsidRPr="008C5CBE">
        <w:rPr>
          <w:bCs/>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78" w:history="1">
        <w:r w:rsidRPr="008C5CBE">
          <w:rPr>
            <w:rFonts w:cs="Arial"/>
            <w:bCs/>
            <w:szCs w:val="24"/>
            <w:lang w:eastAsia="lv-LV"/>
          </w:rPr>
          <w:t>dome@gulbene.lv</w:t>
        </w:r>
      </w:hyperlink>
      <w:r w:rsidRPr="008C5CBE">
        <w:rPr>
          <w:bCs/>
          <w:szCs w:val="24"/>
          <w:u w:val="none"/>
          <w:lang w:eastAsia="lv-LV"/>
        </w:rPr>
        <w:t xml:space="preserve">, līdz </w:t>
      </w:r>
      <w:r w:rsidRPr="008C5CBE">
        <w:rPr>
          <w:b/>
          <w:bCs/>
          <w:szCs w:val="24"/>
          <w:u w:val="none"/>
          <w:lang w:eastAsia="lv-LV"/>
        </w:rPr>
        <w:t>2024.gada 9.jūlija plkst.15.00</w:t>
      </w:r>
      <w:r w:rsidRPr="008C5CBE">
        <w:rPr>
          <w:bCs/>
          <w:szCs w:val="24"/>
          <w:u w:val="none"/>
          <w:lang w:eastAsia="lv-LV"/>
        </w:rPr>
        <w:t>.</w:t>
      </w:r>
    </w:p>
    <w:p w14:paraId="3B646D56" w14:textId="77777777" w:rsidR="008C5CBE" w:rsidRPr="008C5CBE" w:rsidRDefault="008C5CBE" w:rsidP="008C5CBE">
      <w:pPr>
        <w:numPr>
          <w:ilvl w:val="1"/>
          <w:numId w:val="8"/>
        </w:numPr>
        <w:tabs>
          <w:tab w:val="num" w:pos="454"/>
        </w:tabs>
        <w:spacing w:line="360" w:lineRule="auto"/>
        <w:ind w:left="0" w:firstLine="567"/>
        <w:contextualSpacing/>
        <w:rPr>
          <w:bCs/>
          <w:szCs w:val="24"/>
          <w:u w:val="none"/>
          <w:lang w:eastAsia="lv-LV"/>
        </w:rPr>
      </w:pPr>
      <w:r w:rsidRPr="008C5CBE">
        <w:rPr>
          <w:bCs/>
          <w:szCs w:val="24"/>
          <w:u w:val="none"/>
          <w:lang w:eastAsia="lv-LV"/>
        </w:rPr>
        <w:t>L</w:t>
      </w:r>
      <w:r w:rsidRPr="008C5CBE">
        <w:rPr>
          <w:szCs w:val="24"/>
          <w:u w:val="none"/>
          <w:lang w:eastAsia="lv-LV"/>
        </w:rPr>
        <w:t>ai reģistrētos par izsoles dalībnieku izsoles noteikumos noteiktajā termiņā</w:t>
      </w:r>
      <w:r w:rsidRPr="008C5CBE">
        <w:rPr>
          <w:bCs/>
          <w:szCs w:val="24"/>
          <w:u w:val="none"/>
          <w:lang w:eastAsia="lv-LV"/>
        </w:rPr>
        <w:t xml:space="preserve"> jāiesniedz:</w:t>
      </w:r>
    </w:p>
    <w:p w14:paraId="16C34B72" w14:textId="77777777" w:rsidR="008C5CBE" w:rsidRPr="008C5CBE" w:rsidRDefault="008C5CBE" w:rsidP="008C5CBE">
      <w:pPr>
        <w:numPr>
          <w:ilvl w:val="2"/>
          <w:numId w:val="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Fiziskai personai:</w:t>
      </w:r>
    </w:p>
    <w:p w14:paraId="5D3207AA" w14:textId="77777777" w:rsidR="008C5CBE" w:rsidRPr="008C5CBE" w:rsidRDefault="008C5CBE" w:rsidP="008C5CBE">
      <w:pPr>
        <w:numPr>
          <w:ilvl w:val="3"/>
          <w:numId w:val="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635CE7E3" w14:textId="77777777" w:rsidR="008C5CBE" w:rsidRPr="008C5CBE" w:rsidRDefault="008C5CBE" w:rsidP="008C5CBE">
      <w:pPr>
        <w:numPr>
          <w:ilvl w:val="3"/>
          <w:numId w:val="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notariāli apliecināta pilnvara, ar ko dots pilnvarojums iesniegt pieteikumu dalībai izsolē un pārstāvībai izsolē (ja fizisko personu izsolē pārstāv cita fiziska persona);</w:t>
      </w:r>
    </w:p>
    <w:p w14:paraId="7E38D537" w14:textId="77777777" w:rsidR="008C5CBE" w:rsidRPr="008C5CBE" w:rsidRDefault="008C5CBE" w:rsidP="008C5CBE">
      <w:pPr>
        <w:numPr>
          <w:ilvl w:val="3"/>
          <w:numId w:val="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maksājuma uzdevums par nodrošinājuma naudas samaksu.</w:t>
      </w:r>
    </w:p>
    <w:p w14:paraId="65589271" w14:textId="77777777" w:rsidR="008C5CBE" w:rsidRPr="008C5CBE" w:rsidRDefault="008C5CBE" w:rsidP="008C5CBE">
      <w:pPr>
        <w:autoSpaceDE w:val="0"/>
        <w:autoSpaceDN w:val="0"/>
        <w:adjustRightInd w:val="0"/>
        <w:spacing w:line="360" w:lineRule="auto"/>
        <w:ind w:firstLine="567"/>
        <w:jc w:val="both"/>
        <w:rPr>
          <w:szCs w:val="24"/>
          <w:u w:val="none"/>
          <w:lang w:eastAsia="lv-LV"/>
        </w:rPr>
      </w:pPr>
      <w:r w:rsidRPr="008C5CBE">
        <w:rPr>
          <w:szCs w:val="24"/>
          <w:u w:val="none"/>
          <w:lang w:eastAsia="lv-LV"/>
        </w:rPr>
        <w:t xml:space="preserve">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w:t>
      </w:r>
      <w:r w:rsidRPr="008C5CBE">
        <w:rPr>
          <w:szCs w:val="24"/>
          <w:u w:val="none"/>
          <w:lang w:eastAsia="lv-LV"/>
        </w:rPr>
        <w:lastRenderedPageBreak/>
        <w:t>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11F6F5CF" w14:textId="77777777" w:rsidR="008C5CBE" w:rsidRPr="008C5CBE" w:rsidRDefault="008C5CBE" w:rsidP="008C5CBE">
      <w:pPr>
        <w:numPr>
          <w:ilvl w:val="2"/>
          <w:numId w:val="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juridiskai personai: </w:t>
      </w:r>
    </w:p>
    <w:p w14:paraId="4A40CA3C" w14:textId="77777777" w:rsidR="008C5CBE" w:rsidRPr="008C5CBE" w:rsidRDefault="008C5CBE" w:rsidP="008C5CBE">
      <w:pPr>
        <w:numPr>
          <w:ilvl w:val="3"/>
          <w:numId w:val="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329B36F1" w14:textId="77777777" w:rsidR="008C5CBE" w:rsidRPr="008C5CBE" w:rsidRDefault="008C5CBE" w:rsidP="008C5CBE">
      <w:pPr>
        <w:numPr>
          <w:ilvl w:val="3"/>
          <w:numId w:val="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pilnvaru pārstāvēt juridisko personu izsolē un ja nepieciešams noslēgt pirkuma pārdevuma līgumu (ja juridisku personu pārstāv pilnvarotais pārstāvis);</w:t>
      </w:r>
    </w:p>
    <w:p w14:paraId="0797788C" w14:textId="77777777" w:rsidR="008C5CBE" w:rsidRPr="008C5CBE" w:rsidRDefault="008C5CBE" w:rsidP="008C5CBE">
      <w:pPr>
        <w:numPr>
          <w:ilvl w:val="3"/>
          <w:numId w:val="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maksājuma uzdevums par nodrošinājuma naudas samaksu.</w:t>
      </w:r>
    </w:p>
    <w:p w14:paraId="58F840CA" w14:textId="77777777" w:rsidR="008C5CBE" w:rsidRPr="008C5CBE" w:rsidRDefault="008C5CBE" w:rsidP="008C5CBE">
      <w:pPr>
        <w:autoSpaceDE w:val="0"/>
        <w:autoSpaceDN w:val="0"/>
        <w:adjustRightInd w:val="0"/>
        <w:spacing w:line="360" w:lineRule="auto"/>
        <w:ind w:firstLine="567"/>
        <w:jc w:val="both"/>
        <w:rPr>
          <w:szCs w:val="24"/>
          <w:u w:val="none"/>
          <w:lang w:eastAsia="lv-LV"/>
        </w:rPr>
      </w:pPr>
      <w:r w:rsidRPr="008C5CBE">
        <w:rPr>
          <w:szCs w:val="24"/>
          <w:u w:val="none"/>
          <w:lang w:eastAsia="lv-LV"/>
        </w:rPr>
        <w:t>Pirms pretendenta reģistrēšanas izsoles dalībnieku sarakstā Izsoles komisija attiecībā uz juridisku personu pārbaudīs informāciju:</w:t>
      </w:r>
    </w:p>
    <w:p w14:paraId="46DA6C7C" w14:textId="77777777" w:rsidR="008C5CBE" w:rsidRPr="008C5CBE" w:rsidRDefault="008C5CBE" w:rsidP="008C5CBE">
      <w:pPr>
        <w:numPr>
          <w:ilvl w:val="0"/>
          <w:numId w:val="12"/>
        </w:numPr>
        <w:autoSpaceDE w:val="0"/>
        <w:autoSpaceDN w:val="0"/>
        <w:adjustRightInd w:val="0"/>
        <w:spacing w:line="360" w:lineRule="auto"/>
        <w:ind w:left="0" w:firstLine="567"/>
        <w:contextualSpacing/>
        <w:jc w:val="both"/>
        <w:rPr>
          <w:szCs w:val="24"/>
          <w:u w:val="none"/>
          <w:lang w:eastAsia="lv-LV"/>
        </w:rPr>
      </w:pPr>
      <w:r w:rsidRPr="008C5CBE">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480A87D" w14:textId="77777777" w:rsidR="008C5CBE" w:rsidRPr="008C5CBE" w:rsidRDefault="008C5CBE" w:rsidP="008C5CBE">
      <w:pPr>
        <w:numPr>
          <w:ilvl w:val="0"/>
          <w:numId w:val="12"/>
        </w:numPr>
        <w:autoSpaceDE w:val="0"/>
        <w:autoSpaceDN w:val="0"/>
        <w:adjustRightInd w:val="0"/>
        <w:spacing w:line="360" w:lineRule="auto"/>
        <w:ind w:left="0" w:firstLine="567"/>
        <w:contextualSpacing/>
        <w:jc w:val="both"/>
        <w:rPr>
          <w:szCs w:val="24"/>
          <w:u w:val="none"/>
          <w:lang w:eastAsia="lv-LV"/>
        </w:rPr>
      </w:pPr>
      <w:r w:rsidRPr="008C5CBE">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16CC9C47" w14:textId="77777777" w:rsidR="008C5CBE" w:rsidRPr="008C5CBE" w:rsidRDefault="008C5CBE" w:rsidP="008C5CBE">
      <w:pPr>
        <w:numPr>
          <w:ilvl w:val="1"/>
          <w:numId w:val="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Izsoles pretendents netiek reģistrēts izsoles dalībnieku reģistrā, ja:</w:t>
      </w:r>
    </w:p>
    <w:p w14:paraId="4294139A" w14:textId="77777777" w:rsidR="008C5CBE" w:rsidRPr="008C5CBE" w:rsidRDefault="008C5CBE" w:rsidP="008C5CBE">
      <w:pPr>
        <w:numPr>
          <w:ilvl w:val="2"/>
          <w:numId w:val="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nav vēl iestājies vai ir jau beidzies pretendentu reģistrācijas termiņš;</w:t>
      </w:r>
    </w:p>
    <w:p w14:paraId="45C0E38C" w14:textId="77777777" w:rsidR="008C5CBE" w:rsidRPr="008C5CBE" w:rsidRDefault="008C5CBE" w:rsidP="008C5CBE">
      <w:pPr>
        <w:numPr>
          <w:ilvl w:val="2"/>
          <w:numId w:val="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ja nav iesniegti šo noteikumu 4.3.1.punktā vai 4.3.2.punktā norādītie dokumenti;</w:t>
      </w:r>
    </w:p>
    <w:p w14:paraId="13E63B38" w14:textId="77777777" w:rsidR="008C5CBE" w:rsidRPr="008C5CBE" w:rsidRDefault="008C5CBE" w:rsidP="008C5CBE">
      <w:pPr>
        <w:numPr>
          <w:ilvl w:val="2"/>
          <w:numId w:val="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iesniegtajos dokumentos norādītas nepatiesas ziņas;</w:t>
      </w:r>
    </w:p>
    <w:p w14:paraId="027A8028" w14:textId="77777777" w:rsidR="008C5CBE" w:rsidRPr="008C5CBE" w:rsidRDefault="008C5CBE" w:rsidP="008C5CBE">
      <w:pPr>
        <w:numPr>
          <w:ilvl w:val="2"/>
          <w:numId w:val="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konstatēts, ka pretendentam ir izsoles noteikumu 3.1.punktā minētās parādsaistības;</w:t>
      </w:r>
    </w:p>
    <w:p w14:paraId="30932379" w14:textId="77777777" w:rsidR="008C5CBE" w:rsidRPr="008C5CBE" w:rsidRDefault="008C5CBE" w:rsidP="008C5CBE">
      <w:pPr>
        <w:numPr>
          <w:ilvl w:val="2"/>
          <w:numId w:val="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Gulbenes novada pašvaldības norādītajā bankas kontā nav saņemta nodrošinājuma nauda.</w:t>
      </w:r>
    </w:p>
    <w:p w14:paraId="17C4A17E" w14:textId="77777777" w:rsidR="008C5CBE" w:rsidRPr="008C5CBE" w:rsidRDefault="008C5CBE" w:rsidP="008C5CBE">
      <w:pPr>
        <w:numPr>
          <w:ilvl w:val="0"/>
          <w:numId w:val="8"/>
        </w:numPr>
        <w:tabs>
          <w:tab w:val="num" w:pos="284"/>
        </w:tabs>
        <w:spacing w:line="360" w:lineRule="auto"/>
        <w:ind w:left="0" w:firstLine="567"/>
        <w:jc w:val="center"/>
        <w:rPr>
          <w:b/>
          <w:szCs w:val="24"/>
          <w:u w:val="none"/>
          <w:lang w:eastAsia="lv-LV"/>
        </w:rPr>
      </w:pPr>
      <w:r w:rsidRPr="008C5CBE">
        <w:rPr>
          <w:b/>
          <w:szCs w:val="24"/>
          <w:u w:val="none"/>
          <w:lang w:eastAsia="lv-LV"/>
        </w:rPr>
        <w:t>Izsoles norise</w:t>
      </w:r>
    </w:p>
    <w:p w14:paraId="6D7422A8" w14:textId="77777777" w:rsidR="008C5CBE" w:rsidRPr="008C5CBE" w:rsidRDefault="008C5CBE" w:rsidP="008C5CBE">
      <w:pPr>
        <w:numPr>
          <w:ilvl w:val="1"/>
          <w:numId w:val="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 notiks </w:t>
      </w:r>
      <w:r w:rsidRPr="008C5CBE">
        <w:rPr>
          <w:b/>
          <w:szCs w:val="24"/>
          <w:u w:val="none"/>
          <w:lang w:eastAsia="lv-LV"/>
        </w:rPr>
        <w:t>2024.gada 11.jūlijā plkst.11.20</w:t>
      </w:r>
      <w:r w:rsidRPr="008C5CBE">
        <w:rPr>
          <w:szCs w:val="24"/>
          <w:u w:val="none"/>
          <w:lang w:eastAsia="lv-LV"/>
        </w:rPr>
        <w:t xml:space="preserve"> Gulbenes novada Centrālās pārvaldes ēkā, Ābeļu ielā 2, Gulbenē, Gulbenes novadā, 2.stāva zālē. </w:t>
      </w:r>
    </w:p>
    <w:p w14:paraId="1B62769A" w14:textId="77777777" w:rsidR="008C5CBE" w:rsidRPr="008C5CBE" w:rsidRDefault="008C5CBE" w:rsidP="008C5CBE">
      <w:pPr>
        <w:numPr>
          <w:ilvl w:val="1"/>
          <w:numId w:val="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2B6CB741" w14:textId="77777777" w:rsidR="008C5CBE" w:rsidRPr="008C5CBE" w:rsidRDefault="008C5CBE" w:rsidP="008C5CBE">
      <w:pPr>
        <w:numPr>
          <w:ilvl w:val="1"/>
          <w:numId w:val="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BF1321" w14:textId="77777777" w:rsidR="008C5CBE" w:rsidRPr="008C5CBE" w:rsidRDefault="008C5CBE" w:rsidP="008C5CBE">
      <w:pPr>
        <w:numPr>
          <w:ilvl w:val="1"/>
          <w:numId w:val="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lastRenderedPageBreak/>
        <w:t xml:space="preserve">Pirms izsoles sākšanas izsoles dalībnieki paraksta izsoles noteikumus, tādējādi apliecinot, ka pilnībā ar tiem ir iepazinušies un piekrīt tiem. </w:t>
      </w:r>
    </w:p>
    <w:p w14:paraId="314D9CA6" w14:textId="77777777" w:rsidR="008C5CBE" w:rsidRPr="008C5CBE" w:rsidRDefault="008C5CBE" w:rsidP="008C5CBE">
      <w:pPr>
        <w:numPr>
          <w:ilvl w:val="1"/>
          <w:numId w:val="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Izsoles vadītājs atklāj izsoli, raksturo izsolāmo mantu, paziņo izsoles sākumcenu, izsoles soli un informē par solīšanas kārtību. </w:t>
      </w:r>
    </w:p>
    <w:p w14:paraId="097F66F9" w14:textId="77777777" w:rsidR="008C5CBE" w:rsidRPr="008C5CBE" w:rsidRDefault="008C5CBE" w:rsidP="008C5CBE">
      <w:pPr>
        <w:numPr>
          <w:ilvl w:val="1"/>
          <w:numId w:val="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779E09B0" w14:textId="77777777" w:rsidR="008C5CBE" w:rsidRPr="008C5CBE" w:rsidRDefault="008C5CBE" w:rsidP="00366150">
      <w:pPr>
        <w:widowControl w:val="0"/>
        <w:numPr>
          <w:ilvl w:val="1"/>
          <w:numId w:val="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04E69DBA" w14:textId="77777777" w:rsidR="008C5CBE" w:rsidRPr="008C5CBE" w:rsidRDefault="008C5CBE" w:rsidP="00366150">
      <w:pPr>
        <w:widowControl w:val="0"/>
        <w:numPr>
          <w:ilvl w:val="1"/>
          <w:numId w:val="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1E3D948E" w14:textId="77777777" w:rsidR="008C5CBE" w:rsidRPr="008C5CBE" w:rsidRDefault="008C5CBE" w:rsidP="00366150">
      <w:pPr>
        <w:widowControl w:val="0"/>
        <w:numPr>
          <w:ilvl w:val="1"/>
          <w:numId w:val="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3B78D6F7" w14:textId="77777777" w:rsidR="008C5CBE" w:rsidRPr="008C5CBE" w:rsidRDefault="008C5CBE" w:rsidP="00366150">
      <w:pPr>
        <w:widowControl w:val="0"/>
        <w:numPr>
          <w:ilvl w:val="1"/>
          <w:numId w:val="8"/>
        </w:numPr>
        <w:tabs>
          <w:tab w:val="num" w:pos="567"/>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 ar augšupejošu soli turpinās, līdz kāds no tās dalībniekiem nosola visaugstāko cenu. Šajā gadījumā izsole tiek izsludināta par pabeigtu. </w:t>
      </w:r>
    </w:p>
    <w:p w14:paraId="25DB913B" w14:textId="77777777" w:rsidR="008C5CBE" w:rsidRPr="008C5CBE" w:rsidRDefault="008C5CBE" w:rsidP="008C5CBE">
      <w:pPr>
        <w:numPr>
          <w:ilvl w:val="1"/>
          <w:numId w:val="8"/>
        </w:numPr>
        <w:tabs>
          <w:tab w:val="num" w:pos="567"/>
        </w:tabs>
        <w:autoSpaceDE w:val="0"/>
        <w:autoSpaceDN w:val="0"/>
        <w:adjustRightInd w:val="0"/>
        <w:spacing w:line="360" w:lineRule="auto"/>
        <w:ind w:left="0" w:firstLine="567"/>
        <w:jc w:val="both"/>
        <w:rPr>
          <w:szCs w:val="24"/>
          <w:u w:val="none"/>
          <w:lang w:eastAsia="lv-LV"/>
        </w:rPr>
      </w:pPr>
      <w:r w:rsidRPr="008C5CBE">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735F538E" w14:textId="77777777" w:rsidR="008C5CBE" w:rsidRPr="008C5CBE" w:rsidRDefault="008C5CBE" w:rsidP="008C5CBE">
      <w:pPr>
        <w:numPr>
          <w:ilvl w:val="1"/>
          <w:numId w:val="8"/>
        </w:numPr>
        <w:tabs>
          <w:tab w:val="num" w:pos="567"/>
        </w:tabs>
        <w:spacing w:line="360" w:lineRule="auto"/>
        <w:ind w:left="0" w:firstLine="567"/>
        <w:contextualSpacing/>
        <w:jc w:val="both"/>
        <w:rPr>
          <w:szCs w:val="24"/>
          <w:u w:val="none"/>
          <w:lang w:eastAsia="lv-LV"/>
        </w:rPr>
      </w:pPr>
      <w:r w:rsidRPr="008C5CBE">
        <w:rPr>
          <w:szCs w:val="24"/>
          <w:u w:val="none"/>
          <w:lang w:eastAsia="lv-LV"/>
        </w:rPr>
        <w:t>Atkārtotas izsoles gadījumā Gulbenes novada pašvaldības dome ar atsevišķu lēmumu nosaka atkārtotās izsoles Objekta sākumcenu, to samazinot ne vairāk kā par 60% no nosacītās cenas vai atstājot negrozītu.</w:t>
      </w:r>
    </w:p>
    <w:p w14:paraId="2B156799" w14:textId="77777777" w:rsidR="008C5CBE" w:rsidRPr="008C5CBE" w:rsidRDefault="008C5CBE" w:rsidP="008C5CBE">
      <w:pPr>
        <w:numPr>
          <w:ilvl w:val="0"/>
          <w:numId w:val="8"/>
        </w:numPr>
        <w:tabs>
          <w:tab w:val="num" w:pos="284"/>
        </w:tabs>
        <w:spacing w:line="360" w:lineRule="auto"/>
        <w:ind w:left="0" w:firstLine="567"/>
        <w:jc w:val="center"/>
        <w:rPr>
          <w:b/>
          <w:szCs w:val="24"/>
          <w:u w:val="none"/>
          <w:lang w:eastAsia="lv-LV"/>
        </w:rPr>
      </w:pPr>
      <w:r w:rsidRPr="008C5CBE">
        <w:rPr>
          <w:b/>
          <w:szCs w:val="24"/>
          <w:u w:val="none"/>
          <w:lang w:eastAsia="lv-LV"/>
        </w:rPr>
        <w:t>Izsoles rezultātu apstiprināšana un pirkuma līguma noslēgšana</w:t>
      </w:r>
    </w:p>
    <w:p w14:paraId="6F34198B" w14:textId="77777777" w:rsidR="008C5CBE" w:rsidRPr="008C5CBE" w:rsidRDefault="008C5CBE" w:rsidP="008C5CBE">
      <w:pPr>
        <w:numPr>
          <w:ilvl w:val="1"/>
          <w:numId w:val="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Izsoles komisija apstiprina izsoles protokolu septiņu dienu laikā pēc izsoles. </w:t>
      </w:r>
    </w:p>
    <w:p w14:paraId="3CC4D5D8" w14:textId="77777777" w:rsidR="008C5CBE" w:rsidRPr="008C5CBE" w:rsidRDefault="008C5CBE" w:rsidP="008C5CBE">
      <w:pPr>
        <w:numPr>
          <w:ilvl w:val="1"/>
          <w:numId w:val="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“Dzīvokļa īpašuma “Medņi” – 4, Stāmerienas pagastā, Gulbenes novadā, pirkuma maksa”.</w:t>
      </w:r>
    </w:p>
    <w:p w14:paraId="664C8C1E" w14:textId="77777777" w:rsidR="008C5CBE" w:rsidRPr="008C5CBE" w:rsidRDefault="008C5CBE" w:rsidP="008C5CBE">
      <w:pPr>
        <w:numPr>
          <w:ilvl w:val="1"/>
          <w:numId w:val="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lastRenderedPageBreak/>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1A85422" w14:textId="77777777" w:rsidR="008C5CBE" w:rsidRPr="008C5CBE" w:rsidRDefault="008C5CBE" w:rsidP="008C5CBE">
      <w:pPr>
        <w:numPr>
          <w:ilvl w:val="1"/>
          <w:numId w:val="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51B07225" w14:textId="77777777" w:rsidR="008C5CBE" w:rsidRPr="008C5CBE" w:rsidRDefault="008C5CBE" w:rsidP="00C8553E">
      <w:pPr>
        <w:widowControl w:val="0"/>
        <w:numPr>
          <w:ilvl w:val="1"/>
          <w:numId w:val="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7917CE74" w14:textId="77777777" w:rsidR="008C5CBE" w:rsidRPr="008C5CBE" w:rsidRDefault="008C5CBE" w:rsidP="00C8553E">
      <w:pPr>
        <w:widowControl w:val="0"/>
        <w:numPr>
          <w:ilvl w:val="1"/>
          <w:numId w:val="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21583041" w14:textId="77777777" w:rsidR="008C5CBE" w:rsidRPr="008C5CBE" w:rsidRDefault="008C5CBE" w:rsidP="008C5CBE">
      <w:pPr>
        <w:numPr>
          <w:ilvl w:val="1"/>
          <w:numId w:val="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Gulbenes novada pašvaldības dome izsoles rezultātus apstiprina ne vēlāk kā trīsdesmit dienu laikā pēc 6.2. vai 6.5.punktā paredzēto maksājumu nokārtošanas.</w:t>
      </w:r>
    </w:p>
    <w:p w14:paraId="4F3FE7AF" w14:textId="77777777" w:rsidR="008C5CBE" w:rsidRPr="008C5CBE" w:rsidRDefault="008C5CBE" w:rsidP="008C5CBE">
      <w:pPr>
        <w:numPr>
          <w:ilvl w:val="1"/>
          <w:numId w:val="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Gulbenes novada pašvaldība trīsdesmit dienu laikā pēc izsoles rezultātu apstiprināšanas noslēdz ar izsoles uzvarētāju pirkuma līgumu.</w:t>
      </w:r>
    </w:p>
    <w:p w14:paraId="61A7F5A5" w14:textId="77777777" w:rsidR="008C5CBE" w:rsidRPr="008C5CBE" w:rsidRDefault="008C5CBE" w:rsidP="008C5CBE">
      <w:pPr>
        <w:numPr>
          <w:ilvl w:val="1"/>
          <w:numId w:val="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Pēc pirkuma </w:t>
      </w:r>
      <w:smartTag w:uri="schemas-tilde-lv/tildestengine" w:element="veidnes">
        <w:smartTagPr>
          <w:attr w:name="text" w:val="līguma"/>
          <w:attr w:name="id" w:val="-1"/>
          <w:attr w:name="baseform" w:val="līgum|s"/>
        </w:smartTagPr>
        <w:r w:rsidRPr="008C5CBE">
          <w:rPr>
            <w:szCs w:val="24"/>
            <w:u w:val="none"/>
            <w:lang w:eastAsia="lv-LV"/>
          </w:rPr>
          <w:t>līguma</w:t>
        </w:r>
      </w:smartTag>
      <w:r w:rsidRPr="008C5CBE">
        <w:rPr>
          <w:szCs w:val="24"/>
          <w:u w:val="none"/>
          <w:lang w:eastAsia="lv-LV"/>
        </w:rPr>
        <w:t xml:space="preserve"> parakstīšanas visa dokumentācija, kas saistīta ar Gulbenes novada pašvaldības dzīvokļa īpašumu, tiek nodota ieguvējam, sastādot par to nodošanas – pieņemšanas aktu. </w:t>
      </w:r>
    </w:p>
    <w:p w14:paraId="0387A951" w14:textId="77777777" w:rsidR="008C5CBE" w:rsidRPr="008C5CBE" w:rsidRDefault="008C5CBE" w:rsidP="008C5CBE">
      <w:pPr>
        <w:numPr>
          <w:ilvl w:val="1"/>
          <w:numId w:val="8"/>
        </w:numPr>
        <w:tabs>
          <w:tab w:val="num" w:pos="567"/>
        </w:tabs>
        <w:autoSpaceDE w:val="0"/>
        <w:autoSpaceDN w:val="0"/>
        <w:adjustRightInd w:val="0"/>
        <w:spacing w:line="360" w:lineRule="auto"/>
        <w:ind w:left="0" w:firstLine="567"/>
        <w:jc w:val="both"/>
        <w:rPr>
          <w:szCs w:val="24"/>
          <w:u w:val="none"/>
          <w:lang w:eastAsia="lv-LV"/>
        </w:rPr>
      </w:pPr>
      <w:r w:rsidRPr="008C5CBE">
        <w:rPr>
          <w:szCs w:val="24"/>
          <w:u w:val="none"/>
          <w:lang w:eastAsia="lv-LV"/>
        </w:rPr>
        <w:t>Nekustamā īpašuma pārreģistrāciju Zemesgrāmatā Pircējs izdara par saviem līdzekļiem.</w:t>
      </w:r>
    </w:p>
    <w:p w14:paraId="06772AE6" w14:textId="77777777" w:rsidR="008C5CBE" w:rsidRPr="008C5CBE" w:rsidRDefault="008C5CBE" w:rsidP="008C5CBE">
      <w:pPr>
        <w:numPr>
          <w:ilvl w:val="0"/>
          <w:numId w:val="8"/>
        </w:numPr>
        <w:tabs>
          <w:tab w:val="num" w:pos="284"/>
        </w:tabs>
        <w:spacing w:line="360" w:lineRule="auto"/>
        <w:ind w:left="0" w:firstLine="567"/>
        <w:jc w:val="center"/>
        <w:rPr>
          <w:b/>
          <w:szCs w:val="24"/>
          <w:u w:val="none"/>
          <w:lang w:eastAsia="lv-LV"/>
        </w:rPr>
      </w:pPr>
      <w:r w:rsidRPr="008C5CBE">
        <w:rPr>
          <w:b/>
          <w:szCs w:val="24"/>
          <w:u w:val="none"/>
          <w:lang w:eastAsia="lv-LV"/>
        </w:rPr>
        <w:t>Nenotikusi izsole</w:t>
      </w:r>
    </w:p>
    <w:p w14:paraId="24B55BF3" w14:textId="77777777" w:rsidR="008C5CBE" w:rsidRPr="008C5CBE" w:rsidRDefault="008C5CBE" w:rsidP="008C5CBE">
      <w:pPr>
        <w:numPr>
          <w:ilvl w:val="1"/>
          <w:numId w:val="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Objekta izsole uzskatāma par nenotikušu: </w:t>
      </w:r>
    </w:p>
    <w:p w14:paraId="5C953B10" w14:textId="77777777" w:rsidR="008C5CBE" w:rsidRPr="008C5CBE" w:rsidRDefault="008C5CBE" w:rsidP="008C5CBE">
      <w:pPr>
        <w:numPr>
          <w:ilvl w:val="2"/>
          <w:numId w:val="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uz izsoli nav reģistrēts neviens izsoles dalībnieks; </w:t>
      </w:r>
    </w:p>
    <w:p w14:paraId="6407C115" w14:textId="77777777" w:rsidR="008C5CBE" w:rsidRPr="008C5CBE" w:rsidRDefault="008C5CBE" w:rsidP="008C5CBE">
      <w:pPr>
        <w:numPr>
          <w:ilvl w:val="2"/>
          <w:numId w:val="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neviens izsoles dalībnieks nav pārsolījis izsoles sākumcenu; </w:t>
      </w:r>
    </w:p>
    <w:p w14:paraId="18872E87" w14:textId="77777777" w:rsidR="008C5CBE" w:rsidRPr="008C5CBE" w:rsidRDefault="008C5CBE" w:rsidP="008C5CBE">
      <w:pPr>
        <w:numPr>
          <w:ilvl w:val="2"/>
          <w:numId w:val="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vienīgais izsoles dalībnieks, kurš nosolījis izsolāmo īpašumu, nav parakstījis izsolāmā īpašuma pirkuma līgumu; </w:t>
      </w:r>
    </w:p>
    <w:p w14:paraId="1510BA1A" w14:textId="77777777" w:rsidR="008C5CBE" w:rsidRPr="008C5CBE" w:rsidRDefault="008C5CBE" w:rsidP="008C5CBE">
      <w:pPr>
        <w:numPr>
          <w:ilvl w:val="2"/>
          <w:numId w:val="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ja neviens no izsoles dalībniekiem, kurš atzīts par nosolītāju, neveic pirkuma maksas samaksu šajos noteikumos norādītajā termiņā.</w:t>
      </w:r>
    </w:p>
    <w:p w14:paraId="3DC02EBE" w14:textId="77777777" w:rsidR="008C5CBE" w:rsidRPr="008C5CBE" w:rsidRDefault="008C5CBE" w:rsidP="008C5CBE">
      <w:pPr>
        <w:spacing w:line="360" w:lineRule="auto"/>
        <w:ind w:firstLine="567"/>
        <w:jc w:val="center"/>
        <w:rPr>
          <w:b/>
          <w:bCs/>
          <w:szCs w:val="24"/>
          <w:u w:val="none"/>
        </w:rPr>
      </w:pPr>
      <w:r w:rsidRPr="008C5CBE">
        <w:rPr>
          <w:b/>
          <w:bCs/>
          <w:szCs w:val="24"/>
          <w:u w:val="none"/>
        </w:rPr>
        <w:t>8. Citi noteikumi</w:t>
      </w:r>
    </w:p>
    <w:p w14:paraId="10CE0AD0" w14:textId="77777777" w:rsidR="008C5CBE" w:rsidRPr="008C5CBE" w:rsidRDefault="008C5CBE" w:rsidP="008C5CBE">
      <w:pPr>
        <w:spacing w:line="360" w:lineRule="auto"/>
        <w:ind w:firstLine="567"/>
        <w:jc w:val="both"/>
        <w:rPr>
          <w:szCs w:val="24"/>
          <w:u w:val="none"/>
        </w:rPr>
      </w:pPr>
      <w:r w:rsidRPr="008C5CBE">
        <w:rPr>
          <w:szCs w:val="24"/>
          <w:u w:val="none"/>
        </w:rPr>
        <w:t xml:space="preserve">8.1. </w:t>
      </w:r>
      <w:r w:rsidRPr="008C5CBE">
        <w:rPr>
          <w:szCs w:val="24"/>
          <w:u w:val="none"/>
          <w:lang w:eastAsia="lv-LV"/>
        </w:rPr>
        <w:t>Starp izsoles dalībniekiem aizliegta vienošanās, kas varētu ietekmēt izsoles rezultātus un gaitu.</w:t>
      </w:r>
    </w:p>
    <w:p w14:paraId="4B819498" w14:textId="77777777" w:rsidR="008C5CBE" w:rsidRPr="008C5CBE" w:rsidRDefault="008C5CBE" w:rsidP="008C5CBE">
      <w:pPr>
        <w:spacing w:line="360" w:lineRule="auto"/>
        <w:ind w:firstLine="567"/>
        <w:jc w:val="both"/>
        <w:rPr>
          <w:szCs w:val="24"/>
          <w:u w:val="none"/>
          <w:lang w:eastAsia="lv-LV"/>
        </w:rPr>
      </w:pPr>
      <w:r w:rsidRPr="008C5CBE">
        <w:rPr>
          <w:szCs w:val="24"/>
          <w:u w:val="none"/>
        </w:rPr>
        <w:t xml:space="preserve">8.2. </w:t>
      </w:r>
      <w:r w:rsidRPr="008C5CBE">
        <w:rPr>
          <w:szCs w:val="24"/>
          <w:u w:val="none"/>
          <w:lang w:eastAsia="lv-LV"/>
        </w:rPr>
        <w:t>Izsoles pretendenti piekrīt, ka Izsoles komisija veic personas datu apstrādi, pārbaudot sniegto ziņu patiesumu.</w:t>
      </w:r>
    </w:p>
    <w:p w14:paraId="452E6C8D" w14:textId="77777777" w:rsidR="008C5CBE" w:rsidRPr="008C5CBE" w:rsidRDefault="008C5CBE" w:rsidP="008C5CBE">
      <w:pPr>
        <w:spacing w:line="360" w:lineRule="auto"/>
        <w:ind w:firstLine="567"/>
        <w:jc w:val="both"/>
        <w:rPr>
          <w:szCs w:val="24"/>
          <w:u w:val="none"/>
        </w:rPr>
      </w:pPr>
      <w:r w:rsidRPr="008C5CBE">
        <w:rPr>
          <w:szCs w:val="24"/>
          <w:u w:val="none"/>
          <w:lang w:eastAsia="lv-LV"/>
        </w:rPr>
        <w:lastRenderedPageBreak/>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80AFA92" w14:textId="77777777" w:rsidR="00203C2F" w:rsidRDefault="00203C2F" w:rsidP="000C7638">
      <w:pPr>
        <w:rPr>
          <w:color w:val="000000" w:themeColor="text1"/>
          <w:szCs w:val="24"/>
          <w:u w:val="none"/>
        </w:rPr>
      </w:pPr>
    </w:p>
    <w:p w14:paraId="783B73E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1BDB307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Latgales ielā 10, Gulbenē, Gulbenes novadā, trešās izsoles rīkošanu, noteikumu un sākumcenas apstiprināšanu</w:t>
      </w:r>
    </w:p>
    <w:p w14:paraId="42DF890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498505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24F1D68" w14:textId="706BE6EC" w:rsidR="00E264AD" w:rsidRPr="00575A1B" w:rsidRDefault="00000000" w:rsidP="00575A1B">
      <w:pPr>
        <w:rPr>
          <w:rFonts w:eastAsia="Calibri"/>
          <w:szCs w:val="24"/>
          <w:u w:val="none"/>
        </w:rPr>
      </w:pPr>
      <w:r>
        <w:rPr>
          <w:rFonts w:eastAsia="Calibri"/>
          <w:szCs w:val="24"/>
          <w:u w:val="none"/>
        </w:rPr>
        <w:t xml:space="preserve">DEBATĒS PIEDALĀS: </w:t>
      </w:r>
      <w:r w:rsidR="007361B4">
        <w:rPr>
          <w:rFonts w:eastAsia="Calibri"/>
          <w:szCs w:val="24"/>
          <w:u w:val="none"/>
        </w:rPr>
        <w:t>nav</w:t>
      </w:r>
    </w:p>
    <w:p w14:paraId="2027E5AA" w14:textId="77777777" w:rsidR="00BC2002" w:rsidRDefault="00BC2002" w:rsidP="00956EC8">
      <w:pPr>
        <w:rPr>
          <w:rFonts w:eastAsia="Calibri"/>
          <w:color w:val="FF0000"/>
          <w:szCs w:val="24"/>
          <w:u w:val="none"/>
        </w:rPr>
      </w:pPr>
    </w:p>
    <w:p w14:paraId="7686E7AA" w14:textId="77777777" w:rsidR="007361B4" w:rsidRDefault="007361B4" w:rsidP="007361B4">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30724F62" w14:textId="77777777" w:rsidR="007361B4" w:rsidRDefault="007361B4" w:rsidP="007361B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2C5C285D" w14:textId="77777777" w:rsidR="007361B4" w:rsidRDefault="007361B4" w:rsidP="007361B4">
      <w:pPr>
        <w:spacing w:line="360" w:lineRule="auto"/>
        <w:ind w:firstLine="567"/>
        <w:jc w:val="both"/>
        <w:rPr>
          <w:noProof/>
          <w:u w:val="none"/>
        </w:rPr>
      </w:pPr>
      <w:r>
        <w:rPr>
          <w:noProof/>
          <w:u w:val="none"/>
        </w:rPr>
        <w:t>Virzīt izskatīšanai domes sēdē lēmumprojektu:</w:t>
      </w:r>
    </w:p>
    <w:p w14:paraId="23AA5E75" w14:textId="77777777" w:rsidR="008C5CBE" w:rsidRPr="008C5CBE" w:rsidRDefault="008C5CBE" w:rsidP="008C5CBE">
      <w:pPr>
        <w:jc w:val="center"/>
        <w:rPr>
          <w:snapToGrid w:val="0"/>
          <w:szCs w:val="24"/>
          <w:u w:val="none"/>
        </w:rPr>
      </w:pPr>
      <w:r w:rsidRPr="008C5CBE">
        <w:rPr>
          <w:b/>
          <w:snapToGrid w:val="0"/>
          <w:szCs w:val="24"/>
          <w:u w:val="none"/>
        </w:rPr>
        <w:t xml:space="preserve">Par </w:t>
      </w:r>
      <w:r w:rsidRPr="008C5CBE">
        <w:rPr>
          <w:b/>
          <w:snapToGrid w:val="0"/>
          <w:szCs w:val="20"/>
          <w:u w:val="none"/>
        </w:rPr>
        <w:t>nekustamā īpašuma Latgales ielā 10, Gulbenē, Gulbenes novadā, trešās izsoles rīkošanu, noteikumu un sākumcenas apstiprināšanu</w:t>
      </w:r>
    </w:p>
    <w:p w14:paraId="59F68173" w14:textId="77777777" w:rsidR="008C5CBE" w:rsidRPr="008C5CBE" w:rsidRDefault="008C5CBE" w:rsidP="008C5CBE">
      <w:pPr>
        <w:rPr>
          <w:szCs w:val="24"/>
          <w:u w:val="none"/>
          <w:lang w:eastAsia="lv-LV"/>
        </w:rPr>
      </w:pPr>
    </w:p>
    <w:p w14:paraId="60D0F589" w14:textId="77777777" w:rsidR="008C5CBE" w:rsidRPr="008C5CBE" w:rsidRDefault="008C5CBE" w:rsidP="008C5CBE">
      <w:pPr>
        <w:widowControl w:val="0"/>
        <w:spacing w:line="360" w:lineRule="auto"/>
        <w:ind w:firstLine="567"/>
        <w:jc w:val="both"/>
        <w:rPr>
          <w:szCs w:val="24"/>
          <w:u w:val="none"/>
          <w:lang w:eastAsia="lv-LV"/>
        </w:rPr>
      </w:pPr>
      <w:r w:rsidRPr="008C5CBE">
        <w:rPr>
          <w:szCs w:val="24"/>
          <w:u w:val="none"/>
          <w:lang w:eastAsia="lv-LV"/>
        </w:rPr>
        <w:t>Gulbenes novada pašvaldības dome 2024.gada 28.martā pieņēma lēmumu Nr. GND/2024/141 “Par nekustamā īpašuma Latgales ielā 10, Gulbenē, Gulbenes novadā, otrās izsoles rīkošanu, noteikumu un sākumcenas apstiprināšanu” (protokols Nr. 8; 33.p.), ar kuru nolēma rīkot nekustamā īpašuma Latgales ielā 10, Gulbenē, Gulbenes novadā, kadastra numurs 5001 005 0029, kas sastāv no zemes vienības ar kadastra apzīmējumu 50010050029 ar platību 4272 kv.m. (turpmāk – Nekustamais īpašums) otro izsoli, apstiprināt izsoles noteikumus un nosacīto cenu. Otrās izsoles apstiprinātā nosacītā cena (izsoles sākumcena) 12500 EUR (divpadsmit tūkstoši pieci simti</w:t>
      </w:r>
      <w:r w:rsidRPr="008C5CBE">
        <w:rPr>
          <w:i/>
          <w:color w:val="000000"/>
          <w:szCs w:val="24"/>
          <w:u w:val="none"/>
          <w:lang w:eastAsia="lv-LV"/>
        </w:rPr>
        <w:t xml:space="preserve"> </w:t>
      </w:r>
      <w:r w:rsidRPr="008C5CBE">
        <w:rPr>
          <w:i/>
          <w:iCs/>
          <w:szCs w:val="24"/>
          <w:u w:val="none"/>
          <w:lang w:eastAsia="lv-LV"/>
        </w:rPr>
        <w:t>euro</w:t>
      </w:r>
      <w:r w:rsidRPr="008C5CBE">
        <w:rPr>
          <w:szCs w:val="24"/>
          <w:u w:val="none"/>
          <w:lang w:eastAsia="lv-LV"/>
        </w:rPr>
        <w:t>). Uz 2024.gada 16.maijā rīkoto izsoli (otrā izsole) nepieteicās neviens pretendents.</w:t>
      </w:r>
    </w:p>
    <w:p w14:paraId="4B688407" w14:textId="77777777" w:rsidR="008C5CBE" w:rsidRPr="008C5CBE" w:rsidRDefault="008C5CBE" w:rsidP="008C5CBE">
      <w:pPr>
        <w:spacing w:line="360" w:lineRule="auto"/>
        <w:ind w:firstLine="567"/>
        <w:jc w:val="both"/>
        <w:rPr>
          <w:szCs w:val="24"/>
          <w:u w:val="none"/>
          <w:lang w:eastAsia="lv-LV"/>
        </w:rPr>
      </w:pPr>
      <w:r w:rsidRPr="008C5CBE">
        <w:rPr>
          <w:szCs w:val="24"/>
          <w:u w:val="none"/>
          <w:lang w:eastAsia="lv-LV"/>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039DD2AB" w14:textId="77777777" w:rsidR="008C5CBE" w:rsidRPr="008C5CBE" w:rsidRDefault="008C5CBE" w:rsidP="008C5CBE">
      <w:pPr>
        <w:widowControl w:val="0"/>
        <w:spacing w:line="360" w:lineRule="auto"/>
        <w:ind w:firstLine="567"/>
        <w:jc w:val="both"/>
        <w:rPr>
          <w:szCs w:val="24"/>
          <w:u w:val="none"/>
          <w:lang w:eastAsia="lv-LV"/>
        </w:rPr>
      </w:pPr>
      <w:r w:rsidRPr="008C5CBE">
        <w:rPr>
          <w:szCs w:val="24"/>
          <w:u w:val="none"/>
          <w:lang w:eastAsia="lv-LV"/>
        </w:rPr>
        <w:t xml:space="preserve">Gulbenes novada pašvaldības īpašuma novērtēšanas un izsoļu komisija izvērtējot situāciju, iesaka rīkot trešo izsoli ar augšupejošu soli un noteikt trešās izsoles sākumcenu 9000 EUR (deviņi tūkstoši </w:t>
      </w:r>
      <w:r w:rsidRPr="008C5CBE">
        <w:rPr>
          <w:i/>
          <w:iCs/>
          <w:szCs w:val="24"/>
          <w:u w:val="none"/>
          <w:lang w:eastAsia="lv-LV"/>
        </w:rPr>
        <w:t>euro</w:t>
      </w:r>
      <w:r w:rsidRPr="008C5CBE">
        <w:rPr>
          <w:szCs w:val="24"/>
          <w:u w:val="none"/>
          <w:lang w:eastAsia="lv-LV"/>
        </w:rPr>
        <w:t>).</w:t>
      </w:r>
    </w:p>
    <w:p w14:paraId="58A7A098" w14:textId="77777777" w:rsidR="008C5CBE" w:rsidRPr="008C5CBE" w:rsidRDefault="008C5CBE" w:rsidP="008C5CBE">
      <w:pPr>
        <w:widowControl w:val="0"/>
        <w:spacing w:line="360" w:lineRule="auto"/>
        <w:ind w:firstLine="567"/>
        <w:jc w:val="both"/>
        <w:rPr>
          <w:szCs w:val="24"/>
          <w:u w:val="none"/>
          <w:lang w:eastAsia="lv-LV"/>
        </w:rPr>
      </w:pPr>
      <w:r w:rsidRPr="008C5CBE">
        <w:rPr>
          <w:szCs w:val="24"/>
          <w:u w:val="none"/>
          <w:lang w:eastAsia="lv-LV"/>
        </w:rPr>
        <w:t xml:space="preserve">Ņemot vērā Gulbenes novada pašvaldības īpašuma novērtēšanas un izsoļu komisijas 2024.gada 16.maija sēdes lēmumu, protokols Nr. GND/2.7.2/24/9 (8.§), pamatojoties uz </w:t>
      </w:r>
      <w:r w:rsidRPr="008C5CBE">
        <w:rPr>
          <w:szCs w:val="24"/>
          <w:u w:val="none"/>
          <w:lang w:eastAsia="lv-LV"/>
        </w:rPr>
        <w:lastRenderedPageBreak/>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8C5CBE">
        <w:rPr>
          <w:rFonts w:ascii="Arial" w:hAnsi="Arial" w:cs="Arial"/>
          <w:sz w:val="22"/>
          <w:u w:val="none"/>
          <w:lang w:eastAsia="lv-LV"/>
        </w:rPr>
        <w:t xml:space="preserve"> </w:t>
      </w:r>
      <w:r w:rsidRPr="008C5CBE">
        <w:rPr>
          <w:szCs w:val="24"/>
          <w:u w:val="none"/>
          <w:lang w:eastAsia="lv-LV"/>
        </w:rPr>
        <w:t xml:space="preserve">ka dome ir tiesīga izlemt ikvienu pašvaldības kompetences jautājumu; tikai domes kompetencē ir pieņemt lēmumus citos ārējos normatīvajos aktos paredzētajos gadījumos, Publiskas personas mantas atsavināšanas likuma 3.panta pirmās daļas 1.punktu, kas nosaka, ka publiskas personas nekustamo un kustamo mantu var atsavināt,  pārdodot izsolē, tai skaitā izsolē ar pretendentu atlasi,  un šā panta otro daļu, kas citstarp nosaka, ka publisku personu mantas atsavināšanas pamatveids ir mantas pārdošana izsolē; 10.pantu, kas citstarp nosaka, ka nekustamā īpašuma izsoles noteikumos var iekļaut tikai likumā un Ministru kabineta, atvasinātas publiskas personas lēmējinstitūcijas vai šā likuma 5.pantā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15.pantu, kas nosaka, ka izsole var būt mutiska, rakstiska, jaukta (mutiska un rakstiska) vai elektroniska; izsole var būt ar augšupejošu vai lejupejošu soli, 32.panta otrās daļas 1.punktu, un ņemot vērā Gulbenes novada </w:t>
      </w:r>
      <w:r w:rsidRPr="008C5CBE">
        <w:rPr>
          <w:color w:val="000000"/>
          <w:szCs w:val="24"/>
          <w:u w:val="none"/>
          <w:lang w:eastAsia="lv-LV"/>
        </w:rPr>
        <w:t xml:space="preserve">pašvaldības domes </w:t>
      </w:r>
      <w:r w:rsidRPr="008C5CBE">
        <w:rPr>
          <w:szCs w:val="24"/>
          <w:u w:val="none"/>
          <w:lang w:eastAsia="lv-LV"/>
        </w:rPr>
        <w:t xml:space="preserve">apvienoto </w:t>
      </w:r>
      <w:r w:rsidRPr="008C5CBE">
        <w:rPr>
          <w:szCs w:val="24"/>
          <w:u w:val="none"/>
          <w:shd w:val="clear" w:color="auto" w:fill="FFFFFF"/>
          <w:lang w:eastAsia="lv-LV"/>
        </w:rPr>
        <w:t xml:space="preserve">Finanšu komitejas, Sociālo un veselības jautājumu komitejas, Attīstības un tautsaimniecības komitejas, Izglītības, kultūras un sporta jautājumu komitejas </w:t>
      </w:r>
      <w:r w:rsidRPr="008C5CBE">
        <w:rPr>
          <w:szCs w:val="24"/>
          <w:u w:val="none"/>
          <w:lang w:eastAsia="lv-LV"/>
        </w:rPr>
        <w:t>ieteikumu, atklāti balsojot: PAR – ___; PRET - ___; ATTURAS - ___, Gulbenes novada pašvaldības dome NOLEMJ:</w:t>
      </w:r>
    </w:p>
    <w:p w14:paraId="31C8C315" w14:textId="77777777" w:rsidR="008C5CBE" w:rsidRPr="008C5CBE" w:rsidRDefault="008C5CBE" w:rsidP="008C5CBE">
      <w:pPr>
        <w:numPr>
          <w:ilvl w:val="0"/>
          <w:numId w:val="16"/>
        </w:numPr>
        <w:tabs>
          <w:tab w:val="left" w:pos="851"/>
        </w:tabs>
        <w:spacing w:line="360" w:lineRule="auto"/>
        <w:ind w:left="0" w:firstLine="567"/>
        <w:contextualSpacing/>
        <w:jc w:val="both"/>
        <w:rPr>
          <w:szCs w:val="24"/>
          <w:u w:val="none"/>
          <w:lang w:eastAsia="lv-LV"/>
        </w:rPr>
      </w:pPr>
      <w:r w:rsidRPr="008C5CBE">
        <w:rPr>
          <w:szCs w:val="24"/>
          <w:u w:val="none"/>
          <w:lang w:eastAsia="lv-LV"/>
        </w:rPr>
        <w:t>ATZĪT 2024.gada 16.maijā rīkoto Gulbenes novada pašvaldības nekustamā īpašuma Latgales ielā 10, Gulbenē, Gulbenes novadā, kadastra numurs 5001 005 0029, kas sastāv no zemes vienības ar kadastra apzīmējumu 50010050029 ar platību 4272 kv.m., otro izsoli par nesekmīgu.</w:t>
      </w:r>
    </w:p>
    <w:p w14:paraId="7DF0CAA0" w14:textId="77777777" w:rsidR="008C5CBE" w:rsidRPr="008C5CBE" w:rsidRDefault="008C5CBE" w:rsidP="008C5CBE">
      <w:pPr>
        <w:spacing w:line="360" w:lineRule="auto"/>
        <w:ind w:firstLine="567"/>
        <w:jc w:val="both"/>
        <w:rPr>
          <w:szCs w:val="24"/>
          <w:u w:val="none"/>
          <w:lang w:eastAsia="lv-LV"/>
        </w:rPr>
      </w:pPr>
      <w:r w:rsidRPr="008C5CBE">
        <w:rPr>
          <w:szCs w:val="24"/>
          <w:u w:val="none"/>
          <w:lang w:eastAsia="lv-LV"/>
        </w:rPr>
        <w:t>2. RĪKOT šā lēmuma 1.punktā minētā nekustamā īpašuma trešo izsoli.</w:t>
      </w:r>
    </w:p>
    <w:p w14:paraId="199A5FB4" w14:textId="77777777" w:rsidR="008C5CBE" w:rsidRPr="008C5CBE" w:rsidRDefault="008C5CBE" w:rsidP="008C5CBE">
      <w:pPr>
        <w:spacing w:line="360" w:lineRule="auto"/>
        <w:ind w:firstLine="567"/>
        <w:jc w:val="both"/>
        <w:rPr>
          <w:szCs w:val="24"/>
          <w:u w:val="none"/>
          <w:lang w:eastAsia="lv-LV"/>
        </w:rPr>
      </w:pPr>
      <w:r w:rsidRPr="008C5CBE">
        <w:rPr>
          <w:szCs w:val="24"/>
          <w:u w:val="none"/>
          <w:lang w:eastAsia="lv-LV"/>
        </w:rPr>
        <w:t xml:space="preserve">3. APSTIPRINĀT šā lēmuma 1.punktā minētā nekustamā īpašuma trešās izsoles sākumcenu 9000 EUR (deviņi tūkstoši </w:t>
      </w:r>
      <w:r w:rsidRPr="008C5CBE">
        <w:rPr>
          <w:i/>
          <w:color w:val="000000"/>
          <w:szCs w:val="24"/>
          <w:u w:val="none"/>
          <w:lang w:eastAsia="lv-LV"/>
        </w:rPr>
        <w:t>euro</w:t>
      </w:r>
      <w:r w:rsidRPr="008C5CBE">
        <w:rPr>
          <w:color w:val="000000"/>
          <w:szCs w:val="24"/>
          <w:u w:val="none"/>
          <w:lang w:eastAsia="lv-LV"/>
        </w:rPr>
        <w:t>)</w:t>
      </w:r>
      <w:r w:rsidRPr="008C5CBE">
        <w:rPr>
          <w:szCs w:val="24"/>
          <w:u w:val="none"/>
          <w:lang w:eastAsia="lv-LV"/>
        </w:rPr>
        <w:t>.</w:t>
      </w:r>
    </w:p>
    <w:p w14:paraId="52562E5E" w14:textId="77777777" w:rsidR="008C5CBE" w:rsidRPr="008C5CBE" w:rsidRDefault="008C5CBE" w:rsidP="008C5CBE">
      <w:pPr>
        <w:spacing w:line="360" w:lineRule="auto"/>
        <w:ind w:firstLine="567"/>
        <w:jc w:val="both"/>
        <w:rPr>
          <w:szCs w:val="24"/>
          <w:u w:val="none"/>
          <w:lang w:eastAsia="lv-LV"/>
        </w:rPr>
      </w:pPr>
      <w:r w:rsidRPr="008C5CBE">
        <w:rPr>
          <w:szCs w:val="24"/>
          <w:u w:val="none"/>
          <w:lang w:eastAsia="lv-LV"/>
        </w:rPr>
        <w:t>4. APSTIPRINĀT šā lēmuma 1.punktā minētā nekustamā īpašuma trešās izsoles noteikumus (Pielikums), kas ir šī lēmuma neatņemama sastāvdaļa.</w:t>
      </w:r>
    </w:p>
    <w:p w14:paraId="4F3DABE8" w14:textId="77777777" w:rsidR="008C5CBE" w:rsidRPr="008C5CBE" w:rsidRDefault="008C5CBE" w:rsidP="008C5CBE">
      <w:pPr>
        <w:spacing w:line="360" w:lineRule="auto"/>
        <w:ind w:firstLine="567"/>
        <w:jc w:val="both"/>
        <w:rPr>
          <w:szCs w:val="24"/>
          <w:u w:val="none"/>
          <w:lang w:eastAsia="lv-LV"/>
        </w:rPr>
      </w:pPr>
      <w:r w:rsidRPr="008C5CBE">
        <w:rPr>
          <w:szCs w:val="24"/>
          <w:u w:val="none"/>
          <w:lang w:eastAsia="lv-LV"/>
        </w:rPr>
        <w:t>5. UZDOT Gulbenes novada pašvaldības īpašuma novērtēšanas un izsoļu komisijai rīkot šā lēmuma 1.punktā minētā nekustamā īpašuma trešo izsoli.</w:t>
      </w:r>
    </w:p>
    <w:p w14:paraId="0BF8C25E" w14:textId="77777777" w:rsidR="008C5CBE" w:rsidRPr="008C5CBE" w:rsidRDefault="008C5CBE" w:rsidP="008C5CBE">
      <w:pPr>
        <w:numPr>
          <w:ilvl w:val="0"/>
          <w:numId w:val="17"/>
        </w:numPr>
        <w:tabs>
          <w:tab w:val="left" w:pos="851"/>
        </w:tabs>
        <w:spacing w:line="360" w:lineRule="auto"/>
        <w:ind w:hanging="720"/>
        <w:contextualSpacing/>
        <w:jc w:val="both"/>
        <w:rPr>
          <w:szCs w:val="24"/>
          <w:u w:val="none"/>
          <w:lang w:eastAsia="lv-LV"/>
        </w:rPr>
      </w:pPr>
      <w:r w:rsidRPr="008C5CBE">
        <w:rPr>
          <w:szCs w:val="24"/>
          <w:u w:val="none"/>
          <w:lang w:eastAsia="lv-LV"/>
        </w:rPr>
        <w:t>Lēmuma izpildes kontroli veikt Gulbenes novada pašvaldības izpilddirektorei.</w:t>
      </w:r>
    </w:p>
    <w:p w14:paraId="65D911D6" w14:textId="77777777" w:rsidR="008C5CBE" w:rsidRPr="008C5CBE" w:rsidRDefault="008C5CBE" w:rsidP="008C5CBE">
      <w:pPr>
        <w:jc w:val="right"/>
        <w:rPr>
          <w:szCs w:val="24"/>
          <w:u w:val="none"/>
          <w:lang w:eastAsia="lv-LV"/>
        </w:rPr>
      </w:pPr>
      <w:r w:rsidRPr="008C5CBE">
        <w:rPr>
          <w:szCs w:val="24"/>
          <w:u w:val="none"/>
          <w:lang w:eastAsia="lv-LV"/>
        </w:rPr>
        <w:t>Pielikums 30.05.2024. Gulbenes novada pašvaldības domes lēmumam Nr. GND/2024/__</w:t>
      </w:r>
    </w:p>
    <w:p w14:paraId="538E1A27" w14:textId="77777777" w:rsidR="008C5CBE" w:rsidRPr="008C5CBE" w:rsidRDefault="008C5CBE" w:rsidP="008C5CBE">
      <w:pPr>
        <w:jc w:val="right"/>
        <w:rPr>
          <w:szCs w:val="24"/>
          <w:u w:val="none"/>
          <w:lang w:eastAsia="lv-LV"/>
        </w:rPr>
      </w:pPr>
    </w:p>
    <w:p w14:paraId="0D8E3B17" w14:textId="77777777" w:rsidR="008C5CBE" w:rsidRPr="008C5CBE" w:rsidRDefault="008C5CBE" w:rsidP="008C5CBE">
      <w:pPr>
        <w:jc w:val="center"/>
        <w:rPr>
          <w:b/>
          <w:caps/>
          <w:szCs w:val="24"/>
          <w:u w:val="none"/>
          <w:lang w:eastAsia="lv-LV"/>
        </w:rPr>
      </w:pPr>
      <w:r w:rsidRPr="008C5CBE">
        <w:rPr>
          <w:b/>
          <w:caps/>
          <w:szCs w:val="24"/>
          <w:u w:val="none"/>
          <w:lang w:eastAsia="lv-LV"/>
        </w:rPr>
        <w:t xml:space="preserve">Gulbenes novada pašvaldības nekustamā īpašuma – </w:t>
      </w:r>
    </w:p>
    <w:p w14:paraId="247D8A91" w14:textId="77777777" w:rsidR="008C5CBE" w:rsidRPr="008C5CBE" w:rsidRDefault="008C5CBE" w:rsidP="008C5CBE">
      <w:pPr>
        <w:jc w:val="center"/>
        <w:rPr>
          <w:b/>
          <w:caps/>
          <w:szCs w:val="24"/>
          <w:u w:val="none"/>
          <w:lang w:eastAsia="lv-LV"/>
        </w:rPr>
      </w:pPr>
      <w:r w:rsidRPr="008C5CBE">
        <w:rPr>
          <w:b/>
          <w:caps/>
          <w:szCs w:val="24"/>
          <w:u w:val="none"/>
          <w:lang w:eastAsia="lv-LV"/>
        </w:rPr>
        <w:t xml:space="preserve">Latgales ielA 10, Gulbenē, Gulbenes novadā, </w:t>
      </w:r>
    </w:p>
    <w:p w14:paraId="7F39B2C4" w14:textId="77777777" w:rsidR="008C5CBE" w:rsidRPr="008C5CBE" w:rsidRDefault="008C5CBE" w:rsidP="008C5CBE">
      <w:pPr>
        <w:jc w:val="center"/>
        <w:rPr>
          <w:b/>
          <w:szCs w:val="24"/>
          <w:u w:val="none"/>
          <w:lang w:eastAsia="lv-LV"/>
        </w:rPr>
      </w:pPr>
      <w:r w:rsidRPr="008C5CBE">
        <w:rPr>
          <w:b/>
          <w:szCs w:val="24"/>
          <w:u w:val="none"/>
          <w:lang w:eastAsia="lv-LV"/>
        </w:rPr>
        <w:t>TREŠĀS IZSOLES NOTEIKUMI</w:t>
      </w:r>
    </w:p>
    <w:p w14:paraId="638BFE17" w14:textId="77777777" w:rsidR="008C5CBE" w:rsidRPr="008C5CBE" w:rsidRDefault="008C5CBE" w:rsidP="008C5CBE">
      <w:pPr>
        <w:tabs>
          <w:tab w:val="left" w:pos="0"/>
          <w:tab w:val="left" w:pos="426"/>
        </w:tabs>
        <w:ind w:right="43" w:firstLine="284"/>
        <w:jc w:val="center"/>
        <w:rPr>
          <w:b/>
          <w:bCs/>
          <w:szCs w:val="24"/>
          <w:u w:val="none"/>
        </w:rPr>
      </w:pPr>
    </w:p>
    <w:p w14:paraId="0C9F9FFC" w14:textId="77777777" w:rsidR="008C5CBE" w:rsidRPr="008C5CBE" w:rsidRDefault="008C5CBE" w:rsidP="008C5CBE">
      <w:pPr>
        <w:tabs>
          <w:tab w:val="left" w:pos="0"/>
          <w:tab w:val="left" w:pos="426"/>
          <w:tab w:val="left" w:pos="709"/>
        </w:tabs>
        <w:spacing w:line="360" w:lineRule="auto"/>
        <w:ind w:right="43"/>
        <w:jc w:val="center"/>
        <w:rPr>
          <w:b/>
          <w:szCs w:val="24"/>
          <w:u w:val="none"/>
        </w:rPr>
      </w:pPr>
      <w:r w:rsidRPr="008C5CBE">
        <w:rPr>
          <w:b/>
          <w:szCs w:val="24"/>
          <w:u w:val="none"/>
        </w:rPr>
        <w:t>1. Vispārīgie noteikumi</w:t>
      </w:r>
    </w:p>
    <w:p w14:paraId="62C9420A" w14:textId="77777777" w:rsidR="008C5CBE" w:rsidRPr="008C5CBE" w:rsidRDefault="008C5CBE" w:rsidP="008C5CBE">
      <w:pPr>
        <w:spacing w:line="360" w:lineRule="auto"/>
        <w:ind w:right="-1" w:firstLine="567"/>
        <w:jc w:val="both"/>
        <w:rPr>
          <w:szCs w:val="24"/>
          <w:u w:val="none"/>
          <w:lang w:eastAsia="lv-LV"/>
        </w:rPr>
      </w:pPr>
      <w:r w:rsidRPr="008C5CBE">
        <w:rPr>
          <w:szCs w:val="24"/>
          <w:u w:val="none"/>
        </w:rPr>
        <w:lastRenderedPageBreak/>
        <w:t xml:space="preserve">1.1. </w:t>
      </w:r>
      <w:r w:rsidRPr="008C5CBE">
        <w:rPr>
          <w:szCs w:val="24"/>
          <w:u w:val="none"/>
          <w:lang w:eastAsia="lv-LV"/>
        </w:rPr>
        <w:t xml:space="preserve">Šie noteikumi nosaka kārtību, kādā tiek rīkota trešā mutiskā atklātā izsole ar augšupejošu soli Gulbenes novada pašvaldības </w:t>
      </w:r>
      <w:r w:rsidRPr="008C5CBE">
        <w:rPr>
          <w:rFonts w:eastAsia="SimSun"/>
          <w:szCs w:val="24"/>
          <w:u w:val="none"/>
          <w:lang w:eastAsia="zh-CN" w:bidi="hi-IN"/>
        </w:rPr>
        <w:t>nekustamā īpašuma Latgales iela 10, Gulbenē, Gulbenes novadā, kadastra numurs 5001 005 0029</w:t>
      </w:r>
      <w:r w:rsidRPr="008C5CBE">
        <w:rPr>
          <w:szCs w:val="24"/>
          <w:u w:val="none"/>
          <w:lang w:eastAsia="lv-LV"/>
        </w:rPr>
        <w:t xml:space="preserve"> (turpmāk – Objekts) pircēja noteikšanai. </w:t>
      </w:r>
    </w:p>
    <w:p w14:paraId="5DF75C03" w14:textId="77777777" w:rsidR="008C5CBE" w:rsidRPr="008C5CBE" w:rsidRDefault="008C5CBE" w:rsidP="008C5CBE">
      <w:pPr>
        <w:spacing w:line="360" w:lineRule="auto"/>
        <w:ind w:right="-1" w:firstLine="567"/>
        <w:jc w:val="both"/>
        <w:rPr>
          <w:szCs w:val="24"/>
          <w:u w:val="none"/>
          <w:lang w:eastAsia="lv-LV"/>
        </w:rPr>
      </w:pPr>
      <w:r w:rsidRPr="008C5CBE">
        <w:rPr>
          <w:szCs w:val="24"/>
          <w:u w:val="none"/>
          <w:lang w:eastAsia="lv-LV"/>
        </w:rPr>
        <w:t>1.2. Izsole notiek ievērojot Pašvaldību likumu, Publiskas personas mantas atsavināšanas likumu un šos izsoles noteikumus.</w:t>
      </w:r>
    </w:p>
    <w:p w14:paraId="7591CBE2" w14:textId="77777777" w:rsidR="008C5CBE" w:rsidRPr="008C5CBE" w:rsidRDefault="008C5CBE" w:rsidP="008C5CBE">
      <w:pPr>
        <w:spacing w:line="360" w:lineRule="auto"/>
        <w:ind w:right="-1" w:firstLine="567"/>
        <w:jc w:val="both"/>
        <w:rPr>
          <w:szCs w:val="24"/>
          <w:u w:val="none"/>
          <w:lang w:val="da-DK" w:eastAsia="lv-LV"/>
        </w:rPr>
      </w:pPr>
      <w:r w:rsidRPr="008C5CBE">
        <w:rPr>
          <w:szCs w:val="24"/>
          <w:u w:val="none"/>
          <w:lang w:eastAsia="lv-LV"/>
        </w:rPr>
        <w:t>1.3. Objekta izsoli rīko Gulbenes novada domes izveidotā Gulbenes novada pašvaldības īpašuma novērtēšanas un izsoļu komisija (turpmāk – Izsoles komisija).</w:t>
      </w:r>
    </w:p>
    <w:p w14:paraId="75479369" w14:textId="77777777" w:rsidR="008C5CBE" w:rsidRPr="008C5CBE" w:rsidRDefault="008C5CBE" w:rsidP="008C5CBE">
      <w:pPr>
        <w:spacing w:line="360" w:lineRule="auto"/>
        <w:ind w:firstLine="567"/>
        <w:jc w:val="both"/>
        <w:rPr>
          <w:szCs w:val="24"/>
          <w:u w:val="none"/>
        </w:rPr>
      </w:pPr>
      <w:r w:rsidRPr="008C5CBE">
        <w:rPr>
          <w:szCs w:val="24"/>
          <w:u w:val="none"/>
        </w:rPr>
        <w:t>1.4. Ziņas par izsolē atsavināmo Objektu:</w:t>
      </w:r>
    </w:p>
    <w:p w14:paraId="55EF1C27" w14:textId="77777777" w:rsidR="008C5CBE" w:rsidRPr="008C5CBE" w:rsidRDefault="008C5CBE" w:rsidP="008C5CBE">
      <w:pPr>
        <w:spacing w:line="360" w:lineRule="auto"/>
        <w:ind w:right="43" w:firstLine="567"/>
        <w:jc w:val="both"/>
        <w:rPr>
          <w:szCs w:val="24"/>
          <w:u w:val="none"/>
        </w:rPr>
      </w:pPr>
      <w:r w:rsidRPr="008C5CBE">
        <w:rPr>
          <w:szCs w:val="24"/>
          <w:u w:val="none"/>
        </w:rPr>
        <w:t xml:space="preserve">1.4.1. </w:t>
      </w:r>
      <w:r w:rsidRPr="008C5CBE">
        <w:rPr>
          <w:rFonts w:eastAsia="SimSun"/>
          <w:szCs w:val="24"/>
          <w:u w:val="none"/>
          <w:lang w:eastAsia="zh-CN" w:bidi="hi-IN"/>
        </w:rPr>
        <w:t xml:space="preserve">Gulbenes novada pašvaldības </w:t>
      </w:r>
      <w:r w:rsidRPr="008C5CBE">
        <w:rPr>
          <w:szCs w:val="24"/>
          <w:u w:val="none"/>
          <w:lang w:eastAsia="lv-LV"/>
        </w:rPr>
        <w:t>nekustamais īpašums Latgales iela 10, Gulbenē, Gulbenes novadā, kadastra numurs 5001 005 0029, kas sastāv no zemes vienības ar kadastra apzīmējumu 50010050029 ar platību 4272 kv.m</w:t>
      </w:r>
      <w:r w:rsidRPr="008C5CBE">
        <w:rPr>
          <w:szCs w:val="24"/>
          <w:u w:val="none"/>
        </w:rPr>
        <w:t>.</w:t>
      </w:r>
    </w:p>
    <w:p w14:paraId="5117EB7E" w14:textId="77777777" w:rsidR="008C5CBE" w:rsidRPr="008C5CBE" w:rsidRDefault="008C5CBE" w:rsidP="00366150">
      <w:pPr>
        <w:widowControl w:val="0"/>
        <w:spacing w:line="360" w:lineRule="auto"/>
        <w:ind w:right="45" w:firstLine="567"/>
        <w:jc w:val="both"/>
        <w:rPr>
          <w:szCs w:val="24"/>
          <w:u w:val="none"/>
        </w:rPr>
      </w:pPr>
      <w:r w:rsidRPr="008C5CBE">
        <w:rPr>
          <w:szCs w:val="24"/>
          <w:u w:val="none"/>
        </w:rPr>
        <w:t>1.4.2.</w:t>
      </w:r>
      <w:r w:rsidRPr="008C5CBE">
        <w:rPr>
          <w:szCs w:val="24"/>
          <w:u w:val="none"/>
          <w:lang w:eastAsia="lv-LV"/>
        </w:rPr>
        <w:t xml:space="preserve"> Objekts ir Gulbenes novada pašvaldības īpašums. Tas reģistrēts Gulbenes pilsētas zemesgrāmatas nodalījumā Nr.</w:t>
      </w:r>
      <w:r w:rsidRPr="008C5CBE">
        <w:rPr>
          <w:rFonts w:ascii="Arial" w:hAnsi="Arial" w:cs="Arial"/>
          <w:sz w:val="22"/>
          <w:u w:val="none"/>
          <w:lang w:eastAsia="lv-LV"/>
        </w:rPr>
        <w:t xml:space="preserve"> </w:t>
      </w:r>
      <w:r w:rsidRPr="008C5CBE">
        <w:rPr>
          <w:szCs w:val="24"/>
          <w:u w:val="none"/>
          <w:lang w:eastAsia="lv-LV"/>
        </w:rPr>
        <w:t>100000778356.</w:t>
      </w:r>
    </w:p>
    <w:p w14:paraId="1DB22D1F" w14:textId="77777777" w:rsidR="008C5CBE" w:rsidRPr="008C5CBE" w:rsidRDefault="008C5CBE" w:rsidP="00366150">
      <w:pPr>
        <w:widowControl w:val="0"/>
        <w:spacing w:line="360" w:lineRule="auto"/>
        <w:ind w:right="45" w:firstLine="567"/>
        <w:jc w:val="both"/>
        <w:rPr>
          <w:szCs w:val="24"/>
          <w:u w:val="none"/>
        </w:rPr>
      </w:pPr>
      <w:r w:rsidRPr="008C5CBE">
        <w:rPr>
          <w:szCs w:val="24"/>
          <w:u w:val="none"/>
        </w:rPr>
        <w:t xml:space="preserve">1.4.3. </w:t>
      </w:r>
      <w:r w:rsidRPr="008C5CBE">
        <w:rPr>
          <w:szCs w:val="24"/>
          <w:u w:val="none"/>
          <w:lang w:eastAsia="lv-LV"/>
        </w:rPr>
        <w:t>Pirmpirkuma tiesības uz Objekta iegādi nav</w:t>
      </w:r>
      <w:r w:rsidRPr="008C5CBE">
        <w:rPr>
          <w:szCs w:val="24"/>
          <w:u w:val="none"/>
        </w:rPr>
        <w:t>.</w:t>
      </w:r>
    </w:p>
    <w:p w14:paraId="5779CAC3" w14:textId="77777777" w:rsidR="008C5CBE" w:rsidRPr="008C5CBE" w:rsidRDefault="008C5CBE" w:rsidP="00366150">
      <w:pPr>
        <w:widowControl w:val="0"/>
        <w:spacing w:line="360" w:lineRule="auto"/>
        <w:ind w:right="45" w:firstLine="567"/>
        <w:jc w:val="both"/>
        <w:rPr>
          <w:szCs w:val="24"/>
          <w:u w:val="none"/>
        </w:rPr>
      </w:pPr>
      <w:r w:rsidRPr="008C5CBE">
        <w:rPr>
          <w:szCs w:val="24"/>
          <w:u w:val="none"/>
        </w:rPr>
        <w:t xml:space="preserve">1.5. Sludinājums </w:t>
      </w:r>
      <w:r w:rsidRPr="008C5CBE">
        <w:rPr>
          <w:bCs/>
          <w:szCs w:val="24"/>
          <w:u w:val="none"/>
        </w:rPr>
        <w:t xml:space="preserve">par Objekta </w:t>
      </w:r>
      <w:r w:rsidRPr="008C5CBE">
        <w:rPr>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79" w:history="1">
        <w:r w:rsidRPr="008C5CBE">
          <w:rPr>
            <w:rFonts w:cs="Arial"/>
            <w:szCs w:val="24"/>
            <w:lang w:eastAsia="lv-LV"/>
          </w:rPr>
          <w:t>www.gulbene.lv</w:t>
        </w:r>
      </w:hyperlink>
      <w:r w:rsidRPr="008C5CBE">
        <w:rPr>
          <w:szCs w:val="24"/>
          <w:u w:val="none"/>
        </w:rPr>
        <w:t>.</w:t>
      </w:r>
    </w:p>
    <w:p w14:paraId="76648622" w14:textId="77777777" w:rsidR="008C5CBE" w:rsidRPr="008C5CBE" w:rsidRDefault="008C5CBE" w:rsidP="00366150">
      <w:pPr>
        <w:widowControl w:val="0"/>
        <w:spacing w:line="360" w:lineRule="auto"/>
        <w:ind w:right="45" w:firstLine="567"/>
        <w:jc w:val="both"/>
        <w:rPr>
          <w:szCs w:val="24"/>
          <w:u w:val="none"/>
          <w:lang w:eastAsia="lv-LV"/>
        </w:rPr>
      </w:pPr>
      <w:r w:rsidRPr="008C5CBE">
        <w:rPr>
          <w:szCs w:val="24"/>
          <w:u w:val="none"/>
        </w:rPr>
        <w:t xml:space="preserve">1.6. </w:t>
      </w:r>
      <w:r w:rsidRPr="008C5CBE">
        <w:rPr>
          <w:szCs w:val="24"/>
          <w:u w:val="none"/>
          <w:lang w:eastAsia="lv-LV"/>
        </w:rPr>
        <w:t xml:space="preserve">Ar izsoles noteikumiem var iepazīties Gulbenes novada pašvaldības tīmekļa vietnē </w:t>
      </w:r>
      <w:hyperlink r:id="rId80" w:history="1">
        <w:r w:rsidRPr="008C5CBE">
          <w:rPr>
            <w:rFonts w:cs="Arial"/>
            <w:szCs w:val="24"/>
            <w:lang w:eastAsia="lv-LV"/>
          </w:rPr>
          <w:t>www.gulbene.lv</w:t>
        </w:r>
      </w:hyperlink>
      <w:r w:rsidRPr="008C5CBE">
        <w:rPr>
          <w:szCs w:val="24"/>
          <w:u w:val="none"/>
          <w:lang w:eastAsia="lv-LV"/>
        </w:rPr>
        <w:t>.</w:t>
      </w:r>
    </w:p>
    <w:p w14:paraId="097ACAC1" w14:textId="77777777" w:rsidR="008C5CBE" w:rsidRPr="008C5CBE" w:rsidRDefault="008C5CBE" w:rsidP="008C5CBE">
      <w:pPr>
        <w:keepLines/>
        <w:spacing w:line="360" w:lineRule="auto"/>
        <w:ind w:right="43" w:firstLine="567"/>
        <w:jc w:val="both"/>
        <w:rPr>
          <w:szCs w:val="24"/>
          <w:u w:val="none"/>
        </w:rPr>
      </w:pPr>
      <w:r w:rsidRPr="008C5CBE">
        <w:rPr>
          <w:szCs w:val="24"/>
          <w:u w:val="none"/>
          <w:lang w:eastAsia="lv-LV"/>
        </w:rPr>
        <w:t xml:space="preserve">1.7. </w:t>
      </w:r>
      <w:r w:rsidRPr="008C5CB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81" w:history="1">
        <w:r w:rsidRPr="008C5CBE">
          <w:rPr>
            <w:rFonts w:cs="Arial"/>
            <w:szCs w:val="24"/>
          </w:rPr>
          <w:t>dome@gulbene.lv</w:t>
        </w:r>
      </w:hyperlink>
      <w:r w:rsidRPr="008C5CBE">
        <w:rPr>
          <w:szCs w:val="24"/>
          <w:u w:val="none"/>
        </w:rPr>
        <w:t xml:space="preserve">, </w:t>
      </w:r>
      <w:r w:rsidRPr="008C5CBE">
        <w:rPr>
          <w:szCs w:val="24"/>
          <w:u w:val="none"/>
          <w:lang w:eastAsia="lv-LV"/>
        </w:rPr>
        <w:t>pa tālruni 64474919 (Gulbenes novada Centrālās pārvaldes Īpašumu pārraudzības nodaļas vecākā zemes lietu speciāliste L.Bašķere) vai 25728123 (Gulbenes novada Gulbenes pilsētas pārvaldes nekustamā īpašuma pārvaldnieks K.Rakstiņš)</w:t>
      </w:r>
      <w:r w:rsidRPr="008C5CBE">
        <w:rPr>
          <w:bCs/>
          <w:szCs w:val="24"/>
          <w:u w:val="none"/>
          <w:lang w:eastAsia="lv-LV"/>
        </w:rPr>
        <w:t>.</w:t>
      </w:r>
    </w:p>
    <w:p w14:paraId="46C10017" w14:textId="77777777" w:rsidR="008C5CBE" w:rsidRPr="008C5CBE" w:rsidRDefault="008C5CBE" w:rsidP="008C5CBE">
      <w:pPr>
        <w:shd w:val="clear" w:color="auto" w:fill="FFFFFF"/>
        <w:tabs>
          <w:tab w:val="left" w:pos="720"/>
        </w:tabs>
        <w:spacing w:before="10" w:line="360" w:lineRule="auto"/>
        <w:ind w:firstLine="567"/>
        <w:jc w:val="center"/>
        <w:rPr>
          <w:b/>
          <w:szCs w:val="24"/>
          <w:u w:val="none"/>
        </w:rPr>
      </w:pPr>
      <w:r w:rsidRPr="008C5CBE">
        <w:rPr>
          <w:b/>
          <w:szCs w:val="24"/>
          <w:u w:val="none"/>
        </w:rPr>
        <w:t>2. Izsoles veids, maksājumi un samaksas kārtība</w:t>
      </w:r>
    </w:p>
    <w:p w14:paraId="752D521C" w14:textId="77777777" w:rsidR="008C5CBE" w:rsidRPr="008C5CBE" w:rsidRDefault="008C5CBE" w:rsidP="008C5CBE">
      <w:pPr>
        <w:keepLines/>
        <w:spacing w:line="360" w:lineRule="auto"/>
        <w:ind w:right="43" w:firstLine="567"/>
        <w:jc w:val="both"/>
        <w:rPr>
          <w:bCs/>
          <w:szCs w:val="24"/>
          <w:u w:val="none"/>
        </w:rPr>
      </w:pPr>
      <w:r w:rsidRPr="008C5CBE">
        <w:rPr>
          <w:bCs/>
          <w:szCs w:val="24"/>
          <w:u w:val="none"/>
        </w:rPr>
        <w:t>2.1. Objekta atsavināšanas veids ir mutiska atklāta izsole ar augšupejošu soli.</w:t>
      </w:r>
    </w:p>
    <w:p w14:paraId="66B4019E" w14:textId="77777777" w:rsidR="008C5CBE" w:rsidRPr="008C5CBE" w:rsidRDefault="008C5CBE" w:rsidP="008C5CBE">
      <w:pPr>
        <w:keepLines/>
        <w:spacing w:line="360" w:lineRule="auto"/>
        <w:ind w:right="43" w:firstLine="567"/>
        <w:jc w:val="both"/>
        <w:rPr>
          <w:bCs/>
          <w:szCs w:val="24"/>
          <w:u w:val="none"/>
        </w:rPr>
      </w:pPr>
      <w:r w:rsidRPr="008C5CBE">
        <w:rPr>
          <w:bCs/>
          <w:szCs w:val="24"/>
          <w:u w:val="none"/>
        </w:rPr>
        <w:t xml:space="preserve">2.2. Maksāšanas līdzekļi – 100% </w:t>
      </w:r>
      <w:r w:rsidRPr="008C5CBE">
        <w:rPr>
          <w:bCs/>
          <w:i/>
          <w:szCs w:val="24"/>
          <w:u w:val="none"/>
        </w:rPr>
        <w:t>euro</w:t>
      </w:r>
      <w:r w:rsidRPr="008C5CBE">
        <w:rPr>
          <w:bCs/>
          <w:szCs w:val="24"/>
          <w:u w:val="none"/>
        </w:rPr>
        <w:t>.</w:t>
      </w:r>
    </w:p>
    <w:p w14:paraId="22AEF792" w14:textId="77777777" w:rsidR="008C5CBE" w:rsidRPr="008C5CBE" w:rsidRDefault="008C5CBE" w:rsidP="008C5CBE">
      <w:pPr>
        <w:spacing w:line="360" w:lineRule="auto"/>
        <w:ind w:right="43" w:firstLine="567"/>
        <w:jc w:val="both"/>
        <w:rPr>
          <w:szCs w:val="24"/>
          <w:u w:val="none"/>
        </w:rPr>
      </w:pPr>
      <w:r w:rsidRPr="008C5CBE">
        <w:rPr>
          <w:bCs/>
          <w:szCs w:val="24"/>
          <w:u w:val="none"/>
        </w:rPr>
        <w:t xml:space="preserve">2.3. </w:t>
      </w:r>
      <w:r w:rsidRPr="008C5CBE">
        <w:rPr>
          <w:szCs w:val="24"/>
          <w:u w:val="none"/>
        </w:rPr>
        <w:t xml:space="preserve">Objekta izsoles nosacītā cena (izsoles sākumcena) </w:t>
      </w:r>
      <w:r w:rsidRPr="008C5CBE">
        <w:rPr>
          <w:szCs w:val="24"/>
          <w:u w:val="none"/>
          <w:lang w:eastAsia="lv-LV"/>
        </w:rPr>
        <w:t xml:space="preserve">9000 EUR (deviņi tūkstoši </w:t>
      </w:r>
      <w:r w:rsidRPr="008C5CBE">
        <w:rPr>
          <w:i/>
          <w:szCs w:val="24"/>
          <w:u w:val="none"/>
          <w:lang w:eastAsia="lv-LV"/>
        </w:rPr>
        <w:t>euro</w:t>
      </w:r>
      <w:r w:rsidRPr="008C5CBE">
        <w:rPr>
          <w:szCs w:val="24"/>
          <w:u w:val="none"/>
          <w:lang w:eastAsia="lv-LV"/>
        </w:rPr>
        <w:t>)</w:t>
      </w:r>
      <w:r w:rsidRPr="008C5CBE">
        <w:rPr>
          <w:szCs w:val="24"/>
          <w:u w:val="none"/>
        </w:rPr>
        <w:t>.</w:t>
      </w:r>
    </w:p>
    <w:p w14:paraId="2D5C6878" w14:textId="77777777" w:rsidR="008C5CBE" w:rsidRPr="008C5CBE" w:rsidRDefault="008C5CBE" w:rsidP="008C5CBE">
      <w:pPr>
        <w:spacing w:line="360" w:lineRule="auto"/>
        <w:ind w:firstLine="567"/>
        <w:jc w:val="both"/>
        <w:rPr>
          <w:szCs w:val="24"/>
          <w:u w:val="none"/>
        </w:rPr>
      </w:pPr>
      <w:r w:rsidRPr="008C5CBE">
        <w:rPr>
          <w:szCs w:val="24"/>
          <w:u w:val="none"/>
        </w:rPr>
        <w:t xml:space="preserve">2.4. </w:t>
      </w:r>
      <w:r w:rsidRPr="008C5CBE">
        <w:rPr>
          <w:bCs/>
          <w:szCs w:val="24"/>
          <w:u w:val="none"/>
        </w:rPr>
        <w:t xml:space="preserve">Objekta </w:t>
      </w:r>
      <w:r w:rsidRPr="008C5CBE">
        <w:rPr>
          <w:szCs w:val="24"/>
          <w:u w:val="none"/>
          <w:lang w:eastAsia="lv-LV"/>
        </w:rPr>
        <w:t xml:space="preserve">nodrošinājums tiek noteikts 10% apmērā no izsoles nosacītās cenas, t.i. 900 EUR (deviņi simti </w:t>
      </w:r>
      <w:r w:rsidRPr="008C5CBE">
        <w:rPr>
          <w:i/>
          <w:szCs w:val="24"/>
          <w:u w:val="none"/>
          <w:lang w:eastAsia="lv-LV"/>
        </w:rPr>
        <w:t>euro</w:t>
      </w:r>
      <w:r w:rsidRPr="008C5CBE">
        <w:rPr>
          <w:szCs w:val="24"/>
          <w:u w:val="none"/>
          <w:lang w:eastAsia="lv-LV"/>
        </w:rPr>
        <w:t>).</w:t>
      </w:r>
      <w:r w:rsidRPr="008C5CBE">
        <w:rPr>
          <w:szCs w:val="24"/>
          <w:u w:val="none"/>
        </w:rPr>
        <w:t xml:space="preserve"> </w:t>
      </w:r>
      <w:r w:rsidRPr="008C5CBE">
        <w:rPr>
          <w:szCs w:val="24"/>
          <w:u w:val="none"/>
          <w:lang w:eastAsia="lv-LV"/>
        </w:rPr>
        <w:t xml:space="preserve">Tas iemaksājams pirms pieteikuma iesniegšanas, bezskaidras naudas norēķinu veidā, Gulbenes novada pašvaldības, reģistrācijas Nr.90009116327, kontā Nr.LV81UNLA0050019845884, AS “SEB banka”, </w:t>
      </w:r>
      <w:r w:rsidRPr="008C5CBE">
        <w:rPr>
          <w:szCs w:val="24"/>
          <w:u w:val="none"/>
        </w:rPr>
        <w:t xml:space="preserve">norādot maksājuma mērķi “Nekustamā īpašuma </w:t>
      </w:r>
      <w:r w:rsidRPr="008C5CBE">
        <w:rPr>
          <w:szCs w:val="24"/>
          <w:u w:val="none"/>
          <w:lang w:eastAsia="lv-LV"/>
        </w:rPr>
        <w:t>Latgales iela 10, Gulbenē, Gulbenes novadā,</w:t>
      </w:r>
      <w:r w:rsidRPr="008C5CBE">
        <w:rPr>
          <w:rFonts w:eastAsia="SimSun" w:cs="Mangal"/>
          <w:szCs w:val="24"/>
          <w:u w:val="none"/>
          <w:lang w:eastAsia="zh-CN" w:bidi="hi-IN"/>
        </w:rPr>
        <w:t xml:space="preserve"> </w:t>
      </w:r>
      <w:r w:rsidRPr="008C5CBE">
        <w:rPr>
          <w:szCs w:val="24"/>
          <w:u w:val="none"/>
        </w:rPr>
        <w:t>izsoles nodrošinājums”</w:t>
      </w:r>
      <w:r w:rsidRPr="008C5CBE">
        <w:rPr>
          <w:szCs w:val="24"/>
          <w:u w:val="none"/>
          <w:lang w:eastAsia="lv-LV"/>
        </w:rPr>
        <w:t>. Nodrošinājums uzskatāms par iesniegtu, ja attiecīgā naudas summa ir saņemta norādītajā bankas kontā</w:t>
      </w:r>
      <w:r w:rsidRPr="008C5CBE">
        <w:rPr>
          <w:szCs w:val="24"/>
          <w:u w:val="none"/>
        </w:rPr>
        <w:t>.</w:t>
      </w:r>
    </w:p>
    <w:p w14:paraId="4D20818F" w14:textId="77777777" w:rsidR="008C5CBE" w:rsidRPr="008C5CBE" w:rsidRDefault="008C5CBE" w:rsidP="008C5CBE">
      <w:pPr>
        <w:spacing w:line="360" w:lineRule="auto"/>
        <w:ind w:firstLine="567"/>
        <w:jc w:val="both"/>
        <w:rPr>
          <w:szCs w:val="24"/>
          <w:u w:val="none"/>
        </w:rPr>
      </w:pPr>
      <w:r w:rsidRPr="008C5CBE">
        <w:rPr>
          <w:szCs w:val="24"/>
          <w:u w:val="none"/>
        </w:rPr>
        <w:lastRenderedPageBreak/>
        <w:t xml:space="preserve">2.5. </w:t>
      </w:r>
      <w:r w:rsidRPr="008C5CBE">
        <w:rPr>
          <w:bCs/>
          <w:szCs w:val="24"/>
          <w:u w:val="none"/>
        </w:rPr>
        <w:t xml:space="preserve">Objekta izsoles solis tiek noteikts </w:t>
      </w:r>
      <w:r w:rsidRPr="008C5CBE">
        <w:rPr>
          <w:szCs w:val="24"/>
          <w:u w:val="none"/>
          <w:lang w:eastAsia="lv-LV"/>
        </w:rPr>
        <w:t>5% apmērā no sākumcenas, t.i., 450</w:t>
      </w:r>
      <w:r w:rsidRPr="008C5CBE">
        <w:rPr>
          <w:rFonts w:eastAsia="Calibri"/>
          <w:szCs w:val="24"/>
          <w:u w:val="none"/>
        </w:rPr>
        <w:t xml:space="preserve"> EUR</w:t>
      </w:r>
      <w:r w:rsidRPr="008C5CBE">
        <w:rPr>
          <w:szCs w:val="24"/>
          <w:u w:val="none"/>
          <w:lang w:eastAsia="lv-LV"/>
        </w:rPr>
        <w:t xml:space="preserve"> (četri simti piecdesmit </w:t>
      </w:r>
      <w:r w:rsidRPr="008C5CBE">
        <w:rPr>
          <w:i/>
          <w:szCs w:val="24"/>
          <w:u w:val="none"/>
          <w:lang w:eastAsia="lv-LV"/>
        </w:rPr>
        <w:t>euro</w:t>
      </w:r>
      <w:r w:rsidRPr="008C5CBE">
        <w:rPr>
          <w:szCs w:val="24"/>
          <w:u w:val="none"/>
          <w:lang w:eastAsia="lv-LV"/>
        </w:rPr>
        <w:t>)</w:t>
      </w:r>
      <w:r w:rsidRPr="008C5CBE">
        <w:rPr>
          <w:szCs w:val="24"/>
          <w:u w:val="none"/>
        </w:rPr>
        <w:t>.</w:t>
      </w:r>
    </w:p>
    <w:p w14:paraId="73172D1A" w14:textId="77777777" w:rsidR="008C5CBE" w:rsidRPr="008C5CBE" w:rsidRDefault="008C5CBE" w:rsidP="008C5CBE">
      <w:pPr>
        <w:spacing w:line="360" w:lineRule="auto"/>
        <w:ind w:firstLine="567"/>
        <w:jc w:val="both"/>
        <w:rPr>
          <w:szCs w:val="24"/>
          <w:u w:val="none"/>
        </w:rPr>
      </w:pPr>
      <w:r w:rsidRPr="008C5CBE">
        <w:rPr>
          <w:szCs w:val="24"/>
          <w:u w:val="none"/>
        </w:rPr>
        <w:t xml:space="preserve">2.6. Nosolītā augstākā </w:t>
      </w:r>
      <w:r w:rsidRPr="008C5CBE">
        <w:rPr>
          <w:szCs w:val="24"/>
          <w:u w:val="none"/>
          <w:lang w:eastAsia="lv-LV"/>
        </w:rPr>
        <w:t>summa, atrēķinot naudā iemaksāto nodrošinājumu, jāsamaksā par Objektu divu nedēļu laikā no izsoles dienas, ieskaitot to bezskaidras naudas norēķinu veidā Gulbenes novada pašvaldības kontā Nr.LV81UNLA0050019845884, AS “SEB banka”, ar atzīmi “</w:t>
      </w:r>
      <w:r w:rsidRPr="008C5CBE">
        <w:rPr>
          <w:szCs w:val="24"/>
          <w:u w:val="none"/>
        </w:rPr>
        <w:t xml:space="preserve">Nekustamā īpašuma </w:t>
      </w:r>
      <w:r w:rsidRPr="008C5CBE">
        <w:rPr>
          <w:szCs w:val="24"/>
          <w:u w:val="none"/>
          <w:lang w:eastAsia="lv-LV"/>
        </w:rPr>
        <w:t>Latgales iela 10, Gulbenē, Gulbenes novadā,</w:t>
      </w:r>
      <w:r w:rsidRPr="008C5CBE">
        <w:rPr>
          <w:rFonts w:eastAsia="SimSun" w:cs="Mangal"/>
          <w:szCs w:val="24"/>
          <w:u w:val="none"/>
          <w:lang w:eastAsia="zh-CN" w:bidi="hi-IN"/>
        </w:rPr>
        <w:t xml:space="preserve"> </w:t>
      </w:r>
      <w:r w:rsidRPr="008C5CBE">
        <w:rPr>
          <w:szCs w:val="24"/>
          <w:u w:val="none"/>
          <w:lang w:eastAsia="lv-LV"/>
        </w:rPr>
        <w:t>pirkuma maksa”.</w:t>
      </w:r>
    </w:p>
    <w:p w14:paraId="5B2A3CB3" w14:textId="27F92683" w:rsidR="008C5CBE" w:rsidRPr="008C5CBE" w:rsidRDefault="008C5CBE" w:rsidP="008C5CBE">
      <w:pPr>
        <w:keepNext/>
        <w:spacing w:line="360" w:lineRule="auto"/>
        <w:ind w:firstLine="567"/>
        <w:jc w:val="center"/>
        <w:outlineLvl w:val="0"/>
        <w:rPr>
          <w:b/>
          <w:szCs w:val="24"/>
          <w:u w:val="none"/>
        </w:rPr>
      </w:pPr>
      <w:r w:rsidRPr="008C5CBE">
        <w:rPr>
          <w:b/>
          <w:bCs/>
          <w:kern w:val="32"/>
          <w:szCs w:val="24"/>
          <w:u w:val="none"/>
        </w:rPr>
        <w:t>3.Izsoles dalībnieki</w:t>
      </w:r>
    </w:p>
    <w:p w14:paraId="7E677B69" w14:textId="15ADD10E" w:rsidR="008C5CBE" w:rsidRPr="008C5CBE" w:rsidRDefault="008C5CBE" w:rsidP="00366150">
      <w:pPr>
        <w:pStyle w:val="Sarakstarindkopa"/>
        <w:widowControl w:val="0"/>
        <w:numPr>
          <w:ilvl w:val="1"/>
          <w:numId w:val="18"/>
        </w:numPr>
        <w:tabs>
          <w:tab w:val="num" w:pos="567"/>
        </w:tabs>
        <w:spacing w:line="360" w:lineRule="auto"/>
        <w:ind w:left="0" w:firstLine="567"/>
        <w:jc w:val="both"/>
        <w:rPr>
          <w:szCs w:val="24"/>
          <w:u w:val="none"/>
        </w:rPr>
      </w:pPr>
      <w:r w:rsidRPr="008C5CBE">
        <w:rPr>
          <w:szCs w:val="24"/>
          <w:u w:val="none"/>
        </w:rPr>
        <w:t xml:space="preserve">Par izsoles dalībnieku var kļūt jebkura fiziska vai juridiska persona, </w:t>
      </w:r>
      <w:r w:rsidRPr="008C5CBE">
        <w:rPr>
          <w:szCs w:val="24"/>
          <w:u w:val="none"/>
          <w:lang w:eastAsia="lv-LV"/>
        </w:rPr>
        <w:t>kura atbilst likuma “Par zemes privatizāciju lauku apvidos” 28.pantā izvirzītajām prasībām darījuma subjektam</w:t>
      </w:r>
      <w:r w:rsidRPr="008C5CBE">
        <w:rPr>
          <w:szCs w:val="24"/>
          <w:u w:val="none"/>
        </w:rPr>
        <w:t xml:space="preserve">, kura līdz reģistrācijas brīdim ir iemaksājusi šo noteikumu 2.4.punktā noteikto nodrošinājumu, izsoles noteikumos </w:t>
      </w:r>
      <w:r w:rsidRPr="008C5CBE">
        <w:rPr>
          <w:szCs w:val="24"/>
          <w:u w:val="none"/>
          <w:lang w:eastAsia="lv-LV"/>
        </w:rPr>
        <w:t>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8C5CBE">
        <w:rPr>
          <w:szCs w:val="24"/>
          <w:u w:val="none"/>
        </w:rPr>
        <w:t>.</w:t>
      </w:r>
    </w:p>
    <w:p w14:paraId="62F669EC" w14:textId="356BF867" w:rsidR="008C5CBE" w:rsidRPr="008C5CBE" w:rsidRDefault="008C5CBE" w:rsidP="00366150">
      <w:pPr>
        <w:pStyle w:val="Sarakstarindkopa"/>
        <w:widowControl w:val="0"/>
        <w:numPr>
          <w:ilvl w:val="1"/>
          <w:numId w:val="18"/>
        </w:numPr>
        <w:tabs>
          <w:tab w:val="num" w:pos="567"/>
        </w:tabs>
        <w:spacing w:line="360" w:lineRule="auto"/>
        <w:ind w:left="0" w:firstLine="567"/>
        <w:jc w:val="both"/>
        <w:rPr>
          <w:szCs w:val="24"/>
          <w:u w:val="none"/>
        </w:rPr>
      </w:pPr>
      <w:r w:rsidRPr="008C5CBE">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224A6977" w14:textId="77777777" w:rsidR="008C5CBE" w:rsidRPr="008C5CBE" w:rsidRDefault="008C5CBE" w:rsidP="008C5CBE">
      <w:pPr>
        <w:numPr>
          <w:ilvl w:val="1"/>
          <w:numId w:val="18"/>
        </w:numPr>
        <w:tabs>
          <w:tab w:val="num" w:pos="454"/>
          <w:tab w:val="num" w:pos="567"/>
        </w:tabs>
        <w:spacing w:line="360" w:lineRule="auto"/>
        <w:ind w:left="0" w:firstLine="567"/>
        <w:jc w:val="both"/>
        <w:rPr>
          <w:szCs w:val="24"/>
          <w:u w:val="none"/>
        </w:rPr>
      </w:pPr>
      <w:r w:rsidRPr="008C5CBE">
        <w:rPr>
          <w:szCs w:val="24"/>
          <w:u w:val="none"/>
          <w:lang w:eastAsia="lv-LV"/>
        </w:rPr>
        <w:t>Izsoles komisijas locekļi nevar būt Objekta pircēji, kā arī nevar pirkt Objektu citu personu uzdevumā.</w:t>
      </w:r>
    </w:p>
    <w:p w14:paraId="1BBCAED5" w14:textId="77777777" w:rsidR="008C5CBE" w:rsidRPr="008C5CBE" w:rsidRDefault="008C5CBE" w:rsidP="008C5CBE">
      <w:pPr>
        <w:numPr>
          <w:ilvl w:val="0"/>
          <w:numId w:val="18"/>
        </w:numPr>
        <w:tabs>
          <w:tab w:val="num" w:pos="284"/>
        </w:tabs>
        <w:spacing w:after="200" w:line="360" w:lineRule="auto"/>
        <w:ind w:left="0" w:firstLine="567"/>
        <w:contextualSpacing/>
        <w:jc w:val="center"/>
        <w:rPr>
          <w:bCs/>
          <w:szCs w:val="24"/>
          <w:u w:val="none"/>
          <w:lang w:eastAsia="lv-LV"/>
        </w:rPr>
      </w:pPr>
      <w:r w:rsidRPr="008C5CBE">
        <w:rPr>
          <w:b/>
          <w:bCs/>
          <w:szCs w:val="24"/>
          <w:u w:val="none"/>
          <w:lang w:eastAsia="lv-LV"/>
        </w:rPr>
        <w:t>Izsoles pretendentu reģistrācija Izsoļu dalībnieku reģistrā</w:t>
      </w:r>
    </w:p>
    <w:p w14:paraId="308BE87D" w14:textId="77777777" w:rsidR="008C5CBE" w:rsidRPr="008C5CBE" w:rsidRDefault="008C5CBE" w:rsidP="008C5CBE">
      <w:pPr>
        <w:numPr>
          <w:ilvl w:val="1"/>
          <w:numId w:val="18"/>
        </w:numPr>
        <w:tabs>
          <w:tab w:val="num" w:pos="454"/>
        </w:tabs>
        <w:spacing w:after="200" w:line="360" w:lineRule="auto"/>
        <w:ind w:left="0" w:firstLine="567"/>
        <w:contextualSpacing/>
        <w:jc w:val="both"/>
        <w:rPr>
          <w:bCs/>
          <w:szCs w:val="24"/>
          <w:u w:val="none"/>
          <w:lang w:eastAsia="lv-LV"/>
        </w:rPr>
      </w:pPr>
      <w:r w:rsidRPr="008C5CBE">
        <w:rPr>
          <w:szCs w:val="24"/>
          <w:u w:val="none"/>
          <w:lang w:eastAsia="lv-LV"/>
        </w:rPr>
        <w:t>Izsoles komisija, saņemot pieteikumu par piedalīšanos izsolē, sastāda izsoles dalībnieku sarakstu, kurā fiksē izsoles pretendentus pieteikumu iesniegšanas secībā.</w:t>
      </w:r>
    </w:p>
    <w:p w14:paraId="0262C55A" w14:textId="77777777" w:rsidR="008C5CBE" w:rsidRPr="008C5CBE" w:rsidRDefault="008C5CBE" w:rsidP="008C5CBE">
      <w:pPr>
        <w:numPr>
          <w:ilvl w:val="1"/>
          <w:numId w:val="18"/>
        </w:numPr>
        <w:tabs>
          <w:tab w:val="num" w:pos="454"/>
        </w:tabs>
        <w:spacing w:after="200" w:line="360" w:lineRule="auto"/>
        <w:ind w:left="0" w:firstLine="567"/>
        <w:contextualSpacing/>
        <w:jc w:val="both"/>
        <w:rPr>
          <w:bCs/>
          <w:szCs w:val="24"/>
          <w:u w:val="none"/>
          <w:lang w:eastAsia="lv-LV"/>
        </w:rPr>
      </w:pPr>
      <w:r w:rsidRPr="008C5CBE">
        <w:rPr>
          <w:bCs/>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82" w:history="1">
        <w:r w:rsidRPr="008C5CBE">
          <w:rPr>
            <w:rFonts w:cs="Arial"/>
            <w:bCs/>
            <w:szCs w:val="24"/>
            <w:lang w:eastAsia="lv-LV"/>
          </w:rPr>
          <w:t>dome@gulbene.lv</w:t>
        </w:r>
      </w:hyperlink>
      <w:r w:rsidRPr="008C5CBE">
        <w:rPr>
          <w:bCs/>
          <w:szCs w:val="24"/>
          <w:u w:val="none"/>
          <w:lang w:eastAsia="lv-LV"/>
        </w:rPr>
        <w:t xml:space="preserve">, līdz </w:t>
      </w:r>
      <w:r w:rsidRPr="008C5CBE">
        <w:rPr>
          <w:b/>
          <w:bCs/>
          <w:szCs w:val="24"/>
          <w:u w:val="none"/>
          <w:lang w:eastAsia="lv-LV"/>
        </w:rPr>
        <w:t>2024.gada 9.jūlija plkst.15.00</w:t>
      </w:r>
      <w:r w:rsidRPr="008C5CBE">
        <w:rPr>
          <w:bCs/>
          <w:szCs w:val="24"/>
          <w:u w:val="none"/>
          <w:lang w:eastAsia="lv-LV"/>
        </w:rPr>
        <w:t>.</w:t>
      </w:r>
    </w:p>
    <w:p w14:paraId="2239BB2E" w14:textId="77777777" w:rsidR="008C5CBE" w:rsidRPr="008C5CBE" w:rsidRDefault="008C5CBE" w:rsidP="008C5CBE">
      <w:pPr>
        <w:numPr>
          <w:ilvl w:val="1"/>
          <w:numId w:val="18"/>
        </w:numPr>
        <w:tabs>
          <w:tab w:val="num" w:pos="454"/>
        </w:tabs>
        <w:spacing w:line="360" w:lineRule="auto"/>
        <w:ind w:left="0" w:firstLine="567"/>
        <w:contextualSpacing/>
        <w:rPr>
          <w:bCs/>
          <w:szCs w:val="24"/>
          <w:u w:val="none"/>
          <w:lang w:eastAsia="lv-LV"/>
        </w:rPr>
      </w:pPr>
      <w:r w:rsidRPr="008C5CBE">
        <w:rPr>
          <w:bCs/>
          <w:szCs w:val="24"/>
          <w:u w:val="none"/>
          <w:lang w:eastAsia="lv-LV"/>
        </w:rPr>
        <w:t>L</w:t>
      </w:r>
      <w:r w:rsidRPr="008C5CBE">
        <w:rPr>
          <w:szCs w:val="24"/>
          <w:u w:val="none"/>
          <w:lang w:eastAsia="lv-LV"/>
        </w:rPr>
        <w:t>ai reģistrētos par izsoles dalībnieku izsoles noteikumos noteiktajā termiņā</w:t>
      </w:r>
      <w:r w:rsidRPr="008C5CBE">
        <w:rPr>
          <w:bCs/>
          <w:szCs w:val="24"/>
          <w:u w:val="none"/>
          <w:lang w:eastAsia="lv-LV"/>
        </w:rPr>
        <w:t xml:space="preserve"> jāiesniedz:</w:t>
      </w:r>
    </w:p>
    <w:p w14:paraId="1BCE9102" w14:textId="77777777" w:rsidR="008C5CBE" w:rsidRPr="008C5CBE" w:rsidRDefault="008C5CBE" w:rsidP="008C5CBE">
      <w:pPr>
        <w:numPr>
          <w:ilvl w:val="2"/>
          <w:numId w:val="1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Fiziskai personai:</w:t>
      </w:r>
    </w:p>
    <w:p w14:paraId="5E9DB42B" w14:textId="77777777" w:rsidR="008C5CBE" w:rsidRPr="008C5CBE" w:rsidRDefault="008C5CBE" w:rsidP="008C5CBE">
      <w:pPr>
        <w:numPr>
          <w:ilvl w:val="3"/>
          <w:numId w:val="1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6315C989" w14:textId="77777777" w:rsidR="008C5CBE" w:rsidRPr="008C5CBE" w:rsidRDefault="008C5CBE" w:rsidP="008C5CBE">
      <w:pPr>
        <w:numPr>
          <w:ilvl w:val="3"/>
          <w:numId w:val="1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lastRenderedPageBreak/>
        <w:t>notariāli apliecināta pilnvara, ar ko dots pilnvarojums iesniegt pieteikumu dalībai izsolē un pārstāvībai izsolē (ja fizisko personu izsolē pārstāv cita fiziska persona);</w:t>
      </w:r>
    </w:p>
    <w:p w14:paraId="55E16688" w14:textId="77777777" w:rsidR="008C5CBE" w:rsidRPr="008C5CBE" w:rsidRDefault="008C5CBE" w:rsidP="008C5CBE">
      <w:pPr>
        <w:numPr>
          <w:ilvl w:val="3"/>
          <w:numId w:val="1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maksājuma uzdevums par nodrošinājuma naudas samaksu.</w:t>
      </w:r>
    </w:p>
    <w:p w14:paraId="43276079" w14:textId="77777777" w:rsidR="008C5CBE" w:rsidRPr="008C5CBE" w:rsidRDefault="008C5CBE" w:rsidP="008C5CBE">
      <w:pPr>
        <w:autoSpaceDE w:val="0"/>
        <w:autoSpaceDN w:val="0"/>
        <w:adjustRightInd w:val="0"/>
        <w:spacing w:line="360" w:lineRule="auto"/>
        <w:ind w:firstLine="567"/>
        <w:jc w:val="both"/>
        <w:rPr>
          <w:szCs w:val="24"/>
          <w:u w:val="none"/>
          <w:lang w:eastAsia="lv-LV"/>
        </w:rPr>
      </w:pPr>
      <w:r w:rsidRPr="008C5CBE">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58ACDF77" w14:textId="77777777" w:rsidR="008C5CBE" w:rsidRPr="008C5CBE" w:rsidRDefault="008C5CBE" w:rsidP="008C5CBE">
      <w:pPr>
        <w:numPr>
          <w:ilvl w:val="2"/>
          <w:numId w:val="1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juridiskai personai: </w:t>
      </w:r>
    </w:p>
    <w:p w14:paraId="7B05CC71" w14:textId="77777777" w:rsidR="008C5CBE" w:rsidRPr="008C5CBE" w:rsidRDefault="008C5CBE" w:rsidP="008C5CBE">
      <w:pPr>
        <w:numPr>
          <w:ilvl w:val="3"/>
          <w:numId w:val="1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288100B1" w14:textId="77777777" w:rsidR="008C5CBE" w:rsidRPr="008C5CBE" w:rsidRDefault="008C5CBE" w:rsidP="008C5CBE">
      <w:pPr>
        <w:numPr>
          <w:ilvl w:val="3"/>
          <w:numId w:val="1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pilnvaru pārstāvēt juridisko personu izsolē un ja nepieciešams noslēgt pirkuma pārdevuma līgumu (ja juridisku personu pārstāv pilnvarotais pārstāvis);</w:t>
      </w:r>
    </w:p>
    <w:p w14:paraId="780440AB" w14:textId="77777777" w:rsidR="008C5CBE" w:rsidRPr="008C5CBE" w:rsidRDefault="008C5CBE" w:rsidP="008C5CBE">
      <w:pPr>
        <w:numPr>
          <w:ilvl w:val="3"/>
          <w:numId w:val="1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maksājuma uzdevums par nodrošinājuma naudas samaksu.</w:t>
      </w:r>
    </w:p>
    <w:p w14:paraId="5631CD11" w14:textId="77777777" w:rsidR="008C5CBE" w:rsidRPr="008C5CBE" w:rsidRDefault="008C5CBE" w:rsidP="008C5CBE">
      <w:pPr>
        <w:autoSpaceDE w:val="0"/>
        <w:autoSpaceDN w:val="0"/>
        <w:adjustRightInd w:val="0"/>
        <w:spacing w:line="360" w:lineRule="auto"/>
        <w:ind w:firstLine="567"/>
        <w:jc w:val="both"/>
        <w:rPr>
          <w:szCs w:val="24"/>
          <w:u w:val="none"/>
          <w:lang w:eastAsia="lv-LV"/>
        </w:rPr>
      </w:pPr>
      <w:r w:rsidRPr="008C5CBE">
        <w:rPr>
          <w:szCs w:val="24"/>
          <w:u w:val="none"/>
          <w:lang w:eastAsia="lv-LV"/>
        </w:rPr>
        <w:t>Pirms pretendenta reģistrēšanas izsoles dalībnieku sarakstā Izsoles komisija attiecībā uz juridisku personu pārbaudīs informāciju:</w:t>
      </w:r>
    </w:p>
    <w:p w14:paraId="4F94E336" w14:textId="77777777" w:rsidR="008C5CBE" w:rsidRPr="008C5CBE" w:rsidRDefault="008C5CBE" w:rsidP="008C5CBE">
      <w:pPr>
        <w:numPr>
          <w:ilvl w:val="0"/>
          <w:numId w:val="12"/>
        </w:numPr>
        <w:autoSpaceDE w:val="0"/>
        <w:autoSpaceDN w:val="0"/>
        <w:adjustRightInd w:val="0"/>
        <w:spacing w:line="360" w:lineRule="auto"/>
        <w:ind w:left="0" w:firstLine="567"/>
        <w:contextualSpacing/>
        <w:jc w:val="both"/>
        <w:rPr>
          <w:szCs w:val="24"/>
          <w:u w:val="none"/>
          <w:lang w:eastAsia="lv-LV"/>
        </w:rPr>
      </w:pPr>
      <w:r w:rsidRPr="008C5CBE">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1DDD66E3" w14:textId="77777777" w:rsidR="008C5CBE" w:rsidRPr="008C5CBE" w:rsidRDefault="008C5CBE" w:rsidP="008C5CBE">
      <w:pPr>
        <w:numPr>
          <w:ilvl w:val="0"/>
          <w:numId w:val="12"/>
        </w:numPr>
        <w:autoSpaceDE w:val="0"/>
        <w:autoSpaceDN w:val="0"/>
        <w:adjustRightInd w:val="0"/>
        <w:spacing w:line="360" w:lineRule="auto"/>
        <w:ind w:left="0" w:firstLine="567"/>
        <w:contextualSpacing/>
        <w:jc w:val="both"/>
        <w:rPr>
          <w:szCs w:val="24"/>
          <w:u w:val="none"/>
          <w:lang w:eastAsia="lv-LV"/>
        </w:rPr>
      </w:pPr>
      <w:r w:rsidRPr="008C5CBE">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51C0C4E4" w14:textId="77777777" w:rsidR="008C5CBE" w:rsidRPr="008C5CBE" w:rsidRDefault="008C5CBE" w:rsidP="008C5CBE">
      <w:pPr>
        <w:numPr>
          <w:ilvl w:val="1"/>
          <w:numId w:val="1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Izsoles pretendents netiek reģistrēts izsoles dalībnieku reģistrā, ja:</w:t>
      </w:r>
    </w:p>
    <w:p w14:paraId="6B4E4208" w14:textId="77777777" w:rsidR="008C5CBE" w:rsidRPr="008C5CBE" w:rsidRDefault="008C5CBE" w:rsidP="008C5CBE">
      <w:pPr>
        <w:numPr>
          <w:ilvl w:val="2"/>
          <w:numId w:val="1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nav vēl iestājies vai ir jau beidzies pretendentu reģistrācijas termiņš;</w:t>
      </w:r>
    </w:p>
    <w:p w14:paraId="344819A1" w14:textId="77777777" w:rsidR="008C5CBE" w:rsidRPr="008C5CBE" w:rsidRDefault="008C5CBE" w:rsidP="008C5CBE">
      <w:pPr>
        <w:numPr>
          <w:ilvl w:val="2"/>
          <w:numId w:val="1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ja nav iesniegti šo noteikumu 4.3.1.punktā vai 4.3.2.punktā norādītie dokumenti;</w:t>
      </w:r>
    </w:p>
    <w:p w14:paraId="4D0BFE8B" w14:textId="77777777" w:rsidR="008C5CBE" w:rsidRPr="008C5CBE" w:rsidRDefault="008C5CBE" w:rsidP="008C5CBE">
      <w:pPr>
        <w:numPr>
          <w:ilvl w:val="2"/>
          <w:numId w:val="1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iesniegtajos dokumentos norādītas nepatiesas ziņas;</w:t>
      </w:r>
    </w:p>
    <w:p w14:paraId="6030F828" w14:textId="77777777" w:rsidR="008C5CBE" w:rsidRPr="008C5CBE" w:rsidRDefault="008C5CBE" w:rsidP="008C5CBE">
      <w:pPr>
        <w:numPr>
          <w:ilvl w:val="2"/>
          <w:numId w:val="1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konstatēts, ka pretendentam ir izsoles noteikumu 3.1.punktā minētās parādsaistības;</w:t>
      </w:r>
    </w:p>
    <w:p w14:paraId="51ACF251" w14:textId="77777777" w:rsidR="008C5CBE" w:rsidRPr="008C5CBE" w:rsidRDefault="008C5CBE" w:rsidP="008C5CBE">
      <w:pPr>
        <w:numPr>
          <w:ilvl w:val="2"/>
          <w:numId w:val="1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Gulbenes novada pašvaldības norādītajā bankas kontā nav saņemta nodrošinājuma nauda.</w:t>
      </w:r>
    </w:p>
    <w:p w14:paraId="72D8FAD1" w14:textId="77777777" w:rsidR="008C5CBE" w:rsidRPr="008C5CBE" w:rsidRDefault="008C5CBE" w:rsidP="008C5CBE">
      <w:pPr>
        <w:numPr>
          <w:ilvl w:val="1"/>
          <w:numId w:val="18"/>
        </w:numPr>
        <w:tabs>
          <w:tab w:val="num" w:pos="454"/>
        </w:tabs>
        <w:spacing w:line="360" w:lineRule="auto"/>
        <w:ind w:left="0" w:firstLine="567"/>
        <w:jc w:val="both"/>
        <w:rPr>
          <w:szCs w:val="24"/>
          <w:u w:val="none"/>
          <w:lang w:eastAsia="lv-LV"/>
        </w:rPr>
      </w:pPr>
      <w:r w:rsidRPr="008C5CBE">
        <w:rPr>
          <w:szCs w:val="24"/>
          <w:u w:val="none"/>
          <w:lang w:eastAsia="lv-LV"/>
        </w:rPr>
        <w:t>Izsoles rīkotāji nav tiesīgi līdz izsoles sākumam sniegt informāciju par izsoles pretendentiem.</w:t>
      </w:r>
    </w:p>
    <w:p w14:paraId="091B2BA0" w14:textId="77777777" w:rsidR="008C5CBE" w:rsidRPr="008C5CBE" w:rsidRDefault="008C5CBE" w:rsidP="008C5CBE">
      <w:pPr>
        <w:numPr>
          <w:ilvl w:val="0"/>
          <w:numId w:val="18"/>
        </w:numPr>
        <w:tabs>
          <w:tab w:val="num" w:pos="284"/>
        </w:tabs>
        <w:spacing w:before="120" w:line="360" w:lineRule="auto"/>
        <w:ind w:left="0" w:firstLine="567"/>
        <w:jc w:val="center"/>
        <w:rPr>
          <w:b/>
          <w:szCs w:val="24"/>
          <w:u w:val="none"/>
          <w:lang w:eastAsia="lv-LV"/>
        </w:rPr>
      </w:pPr>
      <w:r w:rsidRPr="008C5CBE">
        <w:rPr>
          <w:b/>
          <w:szCs w:val="24"/>
          <w:u w:val="none"/>
          <w:lang w:eastAsia="lv-LV"/>
        </w:rPr>
        <w:t>Izsoles norise</w:t>
      </w:r>
    </w:p>
    <w:p w14:paraId="72654ACD" w14:textId="77777777" w:rsidR="008C5CBE" w:rsidRPr="008C5CBE" w:rsidRDefault="008C5CBE" w:rsidP="008C5CBE">
      <w:pPr>
        <w:numPr>
          <w:ilvl w:val="1"/>
          <w:numId w:val="1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lastRenderedPageBreak/>
        <w:t xml:space="preserve">Izsole notiks </w:t>
      </w:r>
      <w:r w:rsidRPr="008C5CBE">
        <w:rPr>
          <w:b/>
          <w:szCs w:val="24"/>
          <w:u w:val="none"/>
          <w:lang w:eastAsia="lv-LV"/>
        </w:rPr>
        <w:t>2024.gada 11.j</w:t>
      </w:r>
      <w:r w:rsidRPr="008C5CBE">
        <w:rPr>
          <w:b/>
          <w:bCs/>
          <w:szCs w:val="24"/>
          <w:u w:val="none"/>
          <w:lang w:eastAsia="lv-LV"/>
        </w:rPr>
        <w:t>ūlijā</w:t>
      </w:r>
      <w:r w:rsidRPr="008C5CBE">
        <w:rPr>
          <w:b/>
          <w:szCs w:val="24"/>
          <w:u w:val="none"/>
          <w:lang w:eastAsia="lv-LV"/>
        </w:rPr>
        <w:t xml:space="preserve"> plkst.11.40</w:t>
      </w:r>
      <w:r w:rsidRPr="008C5CBE">
        <w:rPr>
          <w:szCs w:val="24"/>
          <w:u w:val="none"/>
          <w:lang w:eastAsia="lv-LV"/>
        </w:rPr>
        <w:t xml:space="preserve"> Gulbenes novada Centrālās pārvaldes ēkā, Ābeļu ielā 2, Gulbenē, Gulbenes novadā, 2.stāva zālē. </w:t>
      </w:r>
    </w:p>
    <w:p w14:paraId="32F384B9" w14:textId="77777777" w:rsidR="008C5CBE" w:rsidRPr="008C5CBE" w:rsidRDefault="008C5CBE" w:rsidP="008C5CBE">
      <w:pPr>
        <w:numPr>
          <w:ilvl w:val="1"/>
          <w:numId w:val="1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43377690" w14:textId="77777777" w:rsidR="008C5CBE" w:rsidRPr="008C5CBE" w:rsidRDefault="008C5CBE" w:rsidP="008C5CBE">
      <w:pPr>
        <w:numPr>
          <w:ilvl w:val="1"/>
          <w:numId w:val="1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41CC457C" w14:textId="77777777" w:rsidR="008C5CBE" w:rsidRPr="008C5CBE" w:rsidRDefault="008C5CBE" w:rsidP="008C5CBE">
      <w:pPr>
        <w:numPr>
          <w:ilvl w:val="1"/>
          <w:numId w:val="1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Pirms izsoles sākšanas izsoles dalībnieki paraksta izsoles noteikumus, tādējādi apliecinot, ka pilnībā ar tiem ir iepazinušies un piekrīt tiem. </w:t>
      </w:r>
    </w:p>
    <w:p w14:paraId="54927159" w14:textId="77777777" w:rsidR="008C5CBE" w:rsidRPr="008C5CBE" w:rsidRDefault="008C5CBE" w:rsidP="008C5CBE">
      <w:pPr>
        <w:numPr>
          <w:ilvl w:val="1"/>
          <w:numId w:val="1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Izsoles vadītājs atklāj izsoli, raksturo izsolāmo mantu, paziņo izsoles sākumcenu, izsoles soli un informē par solīšanas kārtību. </w:t>
      </w:r>
    </w:p>
    <w:p w14:paraId="1113523B" w14:textId="77777777" w:rsidR="008C5CBE" w:rsidRPr="008C5CBE" w:rsidRDefault="008C5CBE" w:rsidP="008C5CBE">
      <w:pPr>
        <w:numPr>
          <w:ilvl w:val="1"/>
          <w:numId w:val="1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Izsoles dalībnieki savu piekrišanu iegādāties izsoles Objektu apliecina mutvārdos un rakstiski, parakstoties izsoles dalībnieku reģistrācijas sarakstā par katru nosolīto soli. Tas tiek fiksēts izsoles gaitas protokolā. </w:t>
      </w:r>
    </w:p>
    <w:p w14:paraId="2D464E51" w14:textId="77777777" w:rsidR="008C5CBE" w:rsidRPr="008C5CBE" w:rsidRDefault="008C5CBE" w:rsidP="008C5CBE">
      <w:pPr>
        <w:numPr>
          <w:ilvl w:val="1"/>
          <w:numId w:val="1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7D374BB2" w14:textId="77777777" w:rsidR="008C5CBE" w:rsidRPr="008C5CBE" w:rsidRDefault="008C5CBE" w:rsidP="008C5CBE">
      <w:pPr>
        <w:numPr>
          <w:ilvl w:val="1"/>
          <w:numId w:val="1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4D5FD670" w14:textId="77777777" w:rsidR="008C5CBE" w:rsidRPr="008C5CBE" w:rsidRDefault="008C5CBE" w:rsidP="008C5CBE">
      <w:pPr>
        <w:numPr>
          <w:ilvl w:val="1"/>
          <w:numId w:val="1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70B25A61" w14:textId="77777777" w:rsidR="008C5CBE" w:rsidRPr="008C5CBE" w:rsidRDefault="008C5CBE" w:rsidP="008C5CBE">
      <w:pPr>
        <w:numPr>
          <w:ilvl w:val="1"/>
          <w:numId w:val="18"/>
        </w:numPr>
        <w:tabs>
          <w:tab w:val="num" w:pos="567"/>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 ar augšupejošu soli turpinās, līdz kāds no tās dalībniekiem nosola visaugstāko cenu. Šajā gadījumā izsole tiek izsludināta par pabeigtu. </w:t>
      </w:r>
    </w:p>
    <w:p w14:paraId="05423753" w14:textId="77777777" w:rsidR="008C5CBE" w:rsidRPr="008C5CBE" w:rsidRDefault="008C5CBE" w:rsidP="00C6772F">
      <w:pPr>
        <w:widowControl w:val="0"/>
        <w:numPr>
          <w:ilvl w:val="1"/>
          <w:numId w:val="18"/>
        </w:numPr>
        <w:tabs>
          <w:tab w:val="num" w:pos="567"/>
        </w:tabs>
        <w:autoSpaceDE w:val="0"/>
        <w:autoSpaceDN w:val="0"/>
        <w:adjustRightInd w:val="0"/>
        <w:spacing w:line="360" w:lineRule="auto"/>
        <w:ind w:left="0" w:firstLine="567"/>
        <w:jc w:val="both"/>
        <w:rPr>
          <w:szCs w:val="24"/>
          <w:u w:val="none"/>
          <w:lang w:eastAsia="lv-LV"/>
        </w:rPr>
      </w:pPr>
      <w:r w:rsidRPr="008C5CBE">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585116D6" w14:textId="77777777" w:rsidR="008C5CBE" w:rsidRPr="008C5CBE" w:rsidRDefault="008C5CBE" w:rsidP="00C6772F">
      <w:pPr>
        <w:widowControl w:val="0"/>
        <w:numPr>
          <w:ilvl w:val="1"/>
          <w:numId w:val="18"/>
        </w:numPr>
        <w:tabs>
          <w:tab w:val="num" w:pos="567"/>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Atkārtotas izsoles gadījumā Gulbenes novada pašvaldības dome ar atsevišķu lēmumu var ierosināt veikt atkārtotu novērtēšanu, atsavināšanas veida maiņu vai atcelt lēmumu </w:t>
      </w:r>
      <w:r w:rsidRPr="008C5CBE">
        <w:rPr>
          <w:szCs w:val="24"/>
          <w:u w:val="none"/>
          <w:lang w:eastAsia="lv-LV"/>
        </w:rPr>
        <w:lastRenderedPageBreak/>
        <w:t>par nodošanu atsavināšanai.</w:t>
      </w:r>
    </w:p>
    <w:p w14:paraId="39E5E59C" w14:textId="77777777" w:rsidR="008C5CBE" w:rsidRPr="008C5CBE" w:rsidRDefault="008C5CBE" w:rsidP="00C6772F">
      <w:pPr>
        <w:widowControl w:val="0"/>
        <w:numPr>
          <w:ilvl w:val="0"/>
          <w:numId w:val="18"/>
        </w:numPr>
        <w:tabs>
          <w:tab w:val="num" w:pos="284"/>
        </w:tabs>
        <w:spacing w:line="360" w:lineRule="auto"/>
        <w:ind w:left="0" w:firstLine="567"/>
        <w:jc w:val="center"/>
        <w:rPr>
          <w:b/>
          <w:szCs w:val="24"/>
          <w:u w:val="none"/>
          <w:lang w:eastAsia="lv-LV"/>
        </w:rPr>
      </w:pPr>
      <w:r w:rsidRPr="008C5CBE">
        <w:rPr>
          <w:b/>
          <w:szCs w:val="24"/>
          <w:u w:val="none"/>
          <w:lang w:eastAsia="lv-LV"/>
        </w:rPr>
        <w:t>Izsoles rezultātu apstiprināšana un pirkuma līguma noslēgšana</w:t>
      </w:r>
    </w:p>
    <w:p w14:paraId="43A671A8" w14:textId="77777777" w:rsidR="008C5CBE" w:rsidRPr="008C5CBE" w:rsidRDefault="008C5CBE" w:rsidP="008C5CBE">
      <w:pPr>
        <w:numPr>
          <w:ilvl w:val="1"/>
          <w:numId w:val="1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Izsoles komisija apstiprina izsoles protokolu septiņu dienu laikā pēc izsoles. </w:t>
      </w:r>
    </w:p>
    <w:p w14:paraId="636307A8" w14:textId="77777777" w:rsidR="008C5CBE" w:rsidRPr="008C5CBE" w:rsidRDefault="008C5CBE" w:rsidP="008C5CBE">
      <w:pPr>
        <w:numPr>
          <w:ilvl w:val="1"/>
          <w:numId w:val="1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“Nekustamā īpašuma </w:t>
      </w:r>
      <w:r w:rsidRPr="008C5CBE">
        <w:rPr>
          <w:rFonts w:eastAsia="SimSun" w:cs="Mangal"/>
          <w:szCs w:val="24"/>
          <w:u w:val="none"/>
          <w:lang w:eastAsia="zh-CN" w:bidi="hi-IN"/>
        </w:rPr>
        <w:t xml:space="preserve">Latgales iela 10, Gulbenē, Gulbenes novadā, </w:t>
      </w:r>
      <w:r w:rsidRPr="008C5CBE">
        <w:rPr>
          <w:szCs w:val="24"/>
          <w:u w:val="none"/>
          <w:lang w:eastAsia="lv-LV"/>
        </w:rPr>
        <w:t xml:space="preserve">pirkuma maksa”. </w:t>
      </w:r>
    </w:p>
    <w:p w14:paraId="692998C3" w14:textId="77777777" w:rsidR="008C5CBE" w:rsidRPr="008C5CBE" w:rsidRDefault="008C5CBE" w:rsidP="008C5CBE">
      <w:pPr>
        <w:numPr>
          <w:ilvl w:val="1"/>
          <w:numId w:val="1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7BD65DC8" w14:textId="77777777" w:rsidR="008C5CBE" w:rsidRPr="008C5CBE" w:rsidRDefault="008C5CBE" w:rsidP="008C5CBE">
      <w:pPr>
        <w:numPr>
          <w:ilvl w:val="1"/>
          <w:numId w:val="1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9D8C5E7" w14:textId="77777777" w:rsidR="008C5CBE" w:rsidRPr="008C5CBE" w:rsidRDefault="008C5CBE" w:rsidP="008C5CBE">
      <w:pPr>
        <w:numPr>
          <w:ilvl w:val="1"/>
          <w:numId w:val="1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3C2D1FB0" w14:textId="77777777" w:rsidR="008C5CBE" w:rsidRPr="008C5CBE" w:rsidRDefault="008C5CBE" w:rsidP="008C5CBE">
      <w:pPr>
        <w:numPr>
          <w:ilvl w:val="1"/>
          <w:numId w:val="1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2A256494" w14:textId="77777777" w:rsidR="008C5CBE" w:rsidRPr="008C5CBE" w:rsidRDefault="008C5CBE" w:rsidP="008C5CBE">
      <w:pPr>
        <w:numPr>
          <w:ilvl w:val="1"/>
          <w:numId w:val="1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Gulbenes novada dome izsoles rezultātus apstiprina ne vēlāk kā trīsdesmit dienu laikā pēc 6.2. vai 6.5.punktā paredzēto maksājumu nokārtošanas.</w:t>
      </w:r>
    </w:p>
    <w:p w14:paraId="779039BC" w14:textId="77777777" w:rsidR="008C5CBE" w:rsidRPr="008C5CBE" w:rsidRDefault="008C5CBE" w:rsidP="008C5CBE">
      <w:pPr>
        <w:numPr>
          <w:ilvl w:val="1"/>
          <w:numId w:val="1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Gulbenes novada pašvaldība trīsdesmit dienu laikā pēc izsoles rezultātu apstiprināšanas noslēdz ar izsoles uzvarētāju pirkuma līgumu.</w:t>
      </w:r>
    </w:p>
    <w:p w14:paraId="7303D56F" w14:textId="77777777" w:rsidR="008C5CBE" w:rsidRPr="008C5CBE" w:rsidRDefault="008C5CBE" w:rsidP="008C5CBE">
      <w:pPr>
        <w:numPr>
          <w:ilvl w:val="1"/>
          <w:numId w:val="1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Pēc pirkuma </w:t>
      </w:r>
      <w:smartTag w:uri="schemas-tilde-lv/tildestengine" w:element="veidnes">
        <w:smartTagPr>
          <w:attr w:name="text" w:val="līguma"/>
          <w:attr w:name="id" w:val="-1"/>
          <w:attr w:name="baseform" w:val="līgum|s"/>
        </w:smartTagPr>
        <w:r w:rsidRPr="008C5CBE">
          <w:rPr>
            <w:szCs w:val="24"/>
            <w:u w:val="none"/>
            <w:lang w:eastAsia="lv-LV"/>
          </w:rPr>
          <w:t>līguma</w:t>
        </w:r>
      </w:smartTag>
      <w:r w:rsidRPr="008C5CBE">
        <w:rPr>
          <w:szCs w:val="24"/>
          <w:u w:val="none"/>
          <w:lang w:eastAsia="lv-LV"/>
        </w:rPr>
        <w:t xml:space="preserve"> parakstīšanas visa dokumentācija, kas saistīta ar Gulbenes novada pašvaldības nekustamo īpašumu, tiek nodota ieguvējam, sastādot par to nodošanas – pieņemšanas aktu. </w:t>
      </w:r>
    </w:p>
    <w:p w14:paraId="751FF224" w14:textId="77777777" w:rsidR="008C5CBE" w:rsidRPr="008C5CBE" w:rsidRDefault="008C5CBE" w:rsidP="008C5CBE">
      <w:pPr>
        <w:numPr>
          <w:ilvl w:val="1"/>
          <w:numId w:val="18"/>
        </w:numPr>
        <w:tabs>
          <w:tab w:val="num" w:pos="567"/>
        </w:tabs>
        <w:autoSpaceDE w:val="0"/>
        <w:autoSpaceDN w:val="0"/>
        <w:adjustRightInd w:val="0"/>
        <w:spacing w:line="360" w:lineRule="auto"/>
        <w:ind w:left="0" w:firstLine="567"/>
        <w:jc w:val="both"/>
        <w:rPr>
          <w:szCs w:val="24"/>
          <w:u w:val="none"/>
          <w:lang w:eastAsia="lv-LV"/>
        </w:rPr>
      </w:pPr>
      <w:r w:rsidRPr="008C5CBE">
        <w:rPr>
          <w:szCs w:val="24"/>
          <w:u w:val="none"/>
          <w:lang w:eastAsia="lv-LV"/>
        </w:rPr>
        <w:t>Nekustamā īpašuma pārreģistrāciju Zemesgrāmatā Pircējs izdara par saviem līdzekļiem.</w:t>
      </w:r>
    </w:p>
    <w:p w14:paraId="659941CB" w14:textId="77777777" w:rsidR="008C5CBE" w:rsidRPr="008C5CBE" w:rsidRDefault="008C5CBE" w:rsidP="008C5CBE">
      <w:pPr>
        <w:numPr>
          <w:ilvl w:val="0"/>
          <w:numId w:val="18"/>
        </w:numPr>
        <w:tabs>
          <w:tab w:val="num" w:pos="284"/>
        </w:tabs>
        <w:spacing w:line="360" w:lineRule="auto"/>
        <w:ind w:left="0" w:firstLine="567"/>
        <w:jc w:val="center"/>
        <w:rPr>
          <w:b/>
          <w:szCs w:val="24"/>
          <w:u w:val="none"/>
          <w:lang w:eastAsia="lv-LV"/>
        </w:rPr>
      </w:pPr>
      <w:r w:rsidRPr="008C5CBE">
        <w:rPr>
          <w:b/>
          <w:szCs w:val="24"/>
          <w:u w:val="none"/>
          <w:lang w:eastAsia="lv-LV"/>
        </w:rPr>
        <w:t>Nenotikusi izsole</w:t>
      </w:r>
    </w:p>
    <w:p w14:paraId="437DE62F" w14:textId="77777777" w:rsidR="008C5CBE" w:rsidRPr="008C5CBE" w:rsidRDefault="008C5CBE" w:rsidP="008C5CBE">
      <w:pPr>
        <w:numPr>
          <w:ilvl w:val="1"/>
          <w:numId w:val="18"/>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Objekta izsole uzskatāma par nenotikušu: </w:t>
      </w:r>
    </w:p>
    <w:p w14:paraId="4FF45FF5" w14:textId="77777777" w:rsidR="008C5CBE" w:rsidRPr="008C5CBE" w:rsidRDefault="008C5CBE" w:rsidP="008C5CBE">
      <w:pPr>
        <w:numPr>
          <w:ilvl w:val="2"/>
          <w:numId w:val="1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uz izsoli nav reģistrēts neviens izsoles dalībnieks; </w:t>
      </w:r>
    </w:p>
    <w:p w14:paraId="6D120D66" w14:textId="77777777" w:rsidR="008C5CBE" w:rsidRPr="008C5CBE" w:rsidRDefault="008C5CBE" w:rsidP="008C5CBE">
      <w:pPr>
        <w:numPr>
          <w:ilvl w:val="2"/>
          <w:numId w:val="1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neviens izsoles dalībnieks nav pārsolījis izsoles sākumcenu; </w:t>
      </w:r>
    </w:p>
    <w:p w14:paraId="6898E243" w14:textId="77777777" w:rsidR="008C5CBE" w:rsidRPr="008C5CBE" w:rsidRDefault="008C5CBE" w:rsidP="008C5CBE">
      <w:pPr>
        <w:numPr>
          <w:ilvl w:val="2"/>
          <w:numId w:val="1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vienīgais izsoles dalībnieks, kurš nosolījis izsolāmo īpašumu, nav parakstījis izsolāmā īpašuma pirkuma līgumu; </w:t>
      </w:r>
    </w:p>
    <w:p w14:paraId="4C2D06DF" w14:textId="77777777" w:rsidR="008C5CBE" w:rsidRPr="008C5CBE" w:rsidRDefault="008C5CBE" w:rsidP="008C5CBE">
      <w:pPr>
        <w:numPr>
          <w:ilvl w:val="2"/>
          <w:numId w:val="18"/>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lastRenderedPageBreak/>
        <w:t>ja neviens no izsoles dalībniekiem, kurš atzīts par nosolītāju, neveic pirkuma maksas samaksu šajos noteikumos norādītajā termiņā.</w:t>
      </w:r>
    </w:p>
    <w:p w14:paraId="766D6D61" w14:textId="77777777" w:rsidR="008C5CBE" w:rsidRPr="008C5CBE" w:rsidRDefault="008C5CBE" w:rsidP="008C5CBE">
      <w:pPr>
        <w:spacing w:line="360" w:lineRule="auto"/>
        <w:ind w:firstLine="567"/>
        <w:jc w:val="center"/>
        <w:rPr>
          <w:b/>
          <w:bCs/>
          <w:szCs w:val="24"/>
          <w:u w:val="none"/>
        </w:rPr>
      </w:pPr>
      <w:r w:rsidRPr="008C5CBE">
        <w:rPr>
          <w:b/>
          <w:bCs/>
          <w:szCs w:val="24"/>
          <w:u w:val="none"/>
        </w:rPr>
        <w:t>8. Citi noteikumi</w:t>
      </w:r>
    </w:p>
    <w:p w14:paraId="5F0A104E" w14:textId="77777777" w:rsidR="008C5CBE" w:rsidRPr="008C5CBE" w:rsidRDefault="008C5CBE" w:rsidP="008C5CBE">
      <w:pPr>
        <w:spacing w:line="360" w:lineRule="auto"/>
        <w:ind w:firstLine="567"/>
        <w:jc w:val="both"/>
        <w:rPr>
          <w:szCs w:val="24"/>
          <w:u w:val="none"/>
        </w:rPr>
      </w:pPr>
      <w:r w:rsidRPr="008C5CBE">
        <w:rPr>
          <w:szCs w:val="24"/>
          <w:u w:val="none"/>
        </w:rPr>
        <w:t xml:space="preserve">8.1. </w:t>
      </w:r>
      <w:r w:rsidRPr="008C5CBE">
        <w:rPr>
          <w:szCs w:val="24"/>
          <w:u w:val="none"/>
          <w:lang w:eastAsia="lv-LV"/>
        </w:rPr>
        <w:t>Starp izsoles dalībniekiem aizliegta vienošanās, kas varētu ietekmēt izsoles rezultātus un gaitu.</w:t>
      </w:r>
    </w:p>
    <w:p w14:paraId="20207A19" w14:textId="77777777" w:rsidR="008C5CBE" w:rsidRPr="008C5CBE" w:rsidRDefault="008C5CBE" w:rsidP="008C5CBE">
      <w:pPr>
        <w:spacing w:line="360" w:lineRule="auto"/>
        <w:ind w:firstLine="567"/>
        <w:jc w:val="both"/>
        <w:rPr>
          <w:szCs w:val="24"/>
          <w:u w:val="none"/>
          <w:lang w:eastAsia="lv-LV"/>
        </w:rPr>
      </w:pPr>
      <w:r w:rsidRPr="008C5CBE">
        <w:rPr>
          <w:szCs w:val="24"/>
          <w:u w:val="none"/>
        </w:rPr>
        <w:t xml:space="preserve">8.2. </w:t>
      </w:r>
      <w:r w:rsidRPr="008C5CBE">
        <w:rPr>
          <w:szCs w:val="24"/>
          <w:u w:val="none"/>
          <w:lang w:eastAsia="lv-LV"/>
        </w:rPr>
        <w:t>Izsoles pretendenti piekrīt, ka Izsoles komisija veic personas datu apstrādi, pārbaudot sniegto ziņu patiesumu.</w:t>
      </w:r>
    </w:p>
    <w:p w14:paraId="18F8CAEE" w14:textId="77777777" w:rsidR="008C5CBE" w:rsidRPr="008C5CBE" w:rsidRDefault="008C5CBE" w:rsidP="008C5CBE">
      <w:pPr>
        <w:spacing w:line="360" w:lineRule="auto"/>
        <w:ind w:firstLine="567"/>
        <w:jc w:val="both"/>
        <w:rPr>
          <w:szCs w:val="24"/>
          <w:u w:val="none"/>
        </w:rPr>
      </w:pPr>
      <w:r w:rsidRPr="008C5CBE">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AF2BDE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7D6C2D9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Nākotnes iela 22, Gulbenē, Gulbenes novadā, trešās izsoles rīkošanu, noteikumu un sākumcenas apstiprināšanu</w:t>
      </w:r>
    </w:p>
    <w:p w14:paraId="3A1D0E2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7B5FA5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B50B5B6" w14:textId="6C71BB77" w:rsidR="00E264AD" w:rsidRPr="00575A1B" w:rsidRDefault="00000000" w:rsidP="00575A1B">
      <w:pPr>
        <w:rPr>
          <w:rFonts w:eastAsia="Calibri"/>
          <w:szCs w:val="24"/>
          <w:u w:val="none"/>
        </w:rPr>
      </w:pPr>
      <w:r>
        <w:rPr>
          <w:rFonts w:eastAsia="Calibri"/>
          <w:szCs w:val="24"/>
          <w:u w:val="none"/>
        </w:rPr>
        <w:t xml:space="preserve">DEBATĒS PIEDALĀS: </w:t>
      </w:r>
      <w:r w:rsidR="007361B4">
        <w:rPr>
          <w:rFonts w:eastAsia="Calibri"/>
          <w:szCs w:val="24"/>
          <w:u w:val="none"/>
        </w:rPr>
        <w:t>nav</w:t>
      </w:r>
    </w:p>
    <w:p w14:paraId="6231A70F" w14:textId="77777777" w:rsidR="007361B4" w:rsidRDefault="007361B4" w:rsidP="007361B4">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25E2DAC5" w14:textId="77777777" w:rsidR="007361B4" w:rsidRDefault="007361B4" w:rsidP="007361B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0AEF75C3" w14:textId="77777777" w:rsidR="007361B4" w:rsidRDefault="007361B4" w:rsidP="007361B4">
      <w:pPr>
        <w:spacing w:line="360" w:lineRule="auto"/>
        <w:ind w:firstLine="567"/>
        <w:jc w:val="both"/>
        <w:rPr>
          <w:noProof/>
          <w:u w:val="none"/>
        </w:rPr>
      </w:pPr>
      <w:r>
        <w:rPr>
          <w:noProof/>
          <w:u w:val="none"/>
        </w:rPr>
        <w:t>Virzīt izskatīšanai domes sēdē lēmumprojektu:</w:t>
      </w:r>
    </w:p>
    <w:p w14:paraId="0A1231F9" w14:textId="77777777" w:rsidR="008C5CBE" w:rsidRPr="008C5CBE" w:rsidRDefault="008C5CBE" w:rsidP="008C5CBE">
      <w:pPr>
        <w:jc w:val="center"/>
        <w:rPr>
          <w:snapToGrid w:val="0"/>
          <w:szCs w:val="24"/>
          <w:u w:val="none"/>
        </w:rPr>
      </w:pPr>
      <w:r w:rsidRPr="008C5CBE">
        <w:rPr>
          <w:b/>
          <w:snapToGrid w:val="0"/>
          <w:szCs w:val="24"/>
          <w:u w:val="none"/>
        </w:rPr>
        <w:t xml:space="preserve">Par </w:t>
      </w:r>
      <w:r w:rsidRPr="008C5CBE">
        <w:rPr>
          <w:b/>
          <w:snapToGrid w:val="0"/>
          <w:szCs w:val="20"/>
          <w:u w:val="none"/>
        </w:rPr>
        <w:t>nekustamā īpašuma Nākotnes iela 22, Gulbenē, Gulbenes novadā, trešās izsoles rīkošanu, noteikumu un sākumcenas apstiprināšanu</w:t>
      </w:r>
    </w:p>
    <w:p w14:paraId="7713CB89" w14:textId="77777777" w:rsidR="008C5CBE" w:rsidRPr="008C5CBE" w:rsidRDefault="008C5CBE" w:rsidP="008C5CBE">
      <w:pPr>
        <w:rPr>
          <w:szCs w:val="24"/>
          <w:u w:val="none"/>
          <w:lang w:eastAsia="lv-LV"/>
        </w:rPr>
      </w:pPr>
    </w:p>
    <w:p w14:paraId="4D743BCF" w14:textId="77777777" w:rsidR="008C5CBE" w:rsidRPr="008C5CBE" w:rsidRDefault="008C5CBE" w:rsidP="008C5CBE">
      <w:pPr>
        <w:widowControl w:val="0"/>
        <w:spacing w:line="360" w:lineRule="auto"/>
        <w:ind w:firstLine="567"/>
        <w:jc w:val="both"/>
        <w:rPr>
          <w:szCs w:val="24"/>
          <w:u w:val="none"/>
          <w:lang w:eastAsia="lv-LV"/>
        </w:rPr>
      </w:pPr>
      <w:r w:rsidRPr="008C5CBE">
        <w:rPr>
          <w:szCs w:val="24"/>
          <w:u w:val="none"/>
          <w:lang w:eastAsia="lv-LV"/>
        </w:rPr>
        <w:t xml:space="preserve">Gulbenes novada pašvaldības dome 2024.gada 28.martā pieņēma lēmumu Nr. GND/2024/142 “Par nekustamā īpašuma Nākotnes ielā 22, Gulbenē, Gulbenes novadā, otrās izsoles rīkošanu, noteikumu un sākumcenas apstiprināšanu” (protokols Nr.8; 34.p.), ar kuru nolēma rīkot nekustamā īpašuma Nākotnes iela 22, Gulbenē, Gulbenes novadā, kadastra numurs 5001 004 0224, kas sastāv no zemes vienības ar kadastra apzīmējumu 5001 004 0224 ar platību 1219 kv.m. (turpmāk – Nekustamais īpašums) otro izsoli, apstiprināt izsoles noteikumus un nosacīto cenu. Otrās izsoles apstiprinātā nosacītā cena (izsoles sākumcena) 6000 EUR (seši tūkstoši </w:t>
      </w:r>
      <w:r w:rsidRPr="008C5CBE">
        <w:rPr>
          <w:i/>
          <w:iCs/>
          <w:szCs w:val="24"/>
          <w:u w:val="none"/>
          <w:lang w:eastAsia="lv-LV"/>
        </w:rPr>
        <w:t>euro</w:t>
      </w:r>
      <w:r w:rsidRPr="008C5CBE">
        <w:rPr>
          <w:szCs w:val="24"/>
          <w:u w:val="none"/>
          <w:lang w:eastAsia="lv-LV"/>
        </w:rPr>
        <w:t>). Uz 2024.gada 16.maijā rīkoto izsoli (otrā izsole) nepieteicās neviens pretendents.</w:t>
      </w:r>
    </w:p>
    <w:p w14:paraId="7F27438B" w14:textId="77777777" w:rsidR="008C5CBE" w:rsidRPr="008C5CBE" w:rsidRDefault="008C5CBE" w:rsidP="008C5CBE">
      <w:pPr>
        <w:spacing w:line="360" w:lineRule="auto"/>
        <w:ind w:firstLine="567"/>
        <w:jc w:val="both"/>
        <w:rPr>
          <w:szCs w:val="24"/>
          <w:u w:val="none"/>
          <w:lang w:eastAsia="lv-LV"/>
        </w:rPr>
      </w:pPr>
      <w:r w:rsidRPr="008C5CBE">
        <w:rPr>
          <w:szCs w:val="24"/>
          <w:u w:val="none"/>
          <w:lang w:eastAsia="lv-LV"/>
        </w:rPr>
        <w:t xml:space="preserve">Publiskas personas mantas atsavināšanas likuma 32.panta otrās daļas 1.punkts nosaka, ka pēc otrās nesekmīgās izsoles institūcija, kas organizē nekustamā īpašuma atsavināšanu (9.pants), </w:t>
      </w:r>
      <w:r w:rsidRPr="008C5CBE">
        <w:rPr>
          <w:szCs w:val="24"/>
          <w:u w:val="none"/>
          <w:lang w:eastAsia="lv-LV"/>
        </w:rPr>
        <w:lastRenderedPageBreak/>
        <w:t>var rīkot trešo izsoli ar augšupejošu soli, pazeminot izsoles sākumcenu ne vairāk kā par 60 procentiem no nosacītās cenas.</w:t>
      </w:r>
    </w:p>
    <w:p w14:paraId="2057396A" w14:textId="77777777" w:rsidR="008C5CBE" w:rsidRPr="008C5CBE" w:rsidRDefault="008C5CBE" w:rsidP="008C5CBE">
      <w:pPr>
        <w:widowControl w:val="0"/>
        <w:spacing w:line="360" w:lineRule="auto"/>
        <w:ind w:firstLine="567"/>
        <w:jc w:val="both"/>
        <w:rPr>
          <w:szCs w:val="24"/>
          <w:u w:val="none"/>
          <w:lang w:eastAsia="lv-LV"/>
        </w:rPr>
      </w:pPr>
      <w:r w:rsidRPr="008C5CBE">
        <w:rPr>
          <w:szCs w:val="24"/>
          <w:u w:val="none"/>
          <w:lang w:eastAsia="lv-LV"/>
        </w:rPr>
        <w:t xml:space="preserve">Gulbenes novada pašvaldības īpašuma novērtēšanas un izsoļu komisija, izvērtējot situāciju, iesaka rīkot trešo izsoli ar augšupejošu soli un noteikt trešās izsoles sākumcenu 4800 EUR (četri tūkstoši astoņi simti </w:t>
      </w:r>
      <w:r w:rsidRPr="008C5CBE">
        <w:rPr>
          <w:i/>
          <w:iCs/>
          <w:szCs w:val="24"/>
          <w:u w:val="none"/>
          <w:lang w:eastAsia="lv-LV"/>
        </w:rPr>
        <w:t>euro</w:t>
      </w:r>
      <w:r w:rsidRPr="008C5CBE">
        <w:rPr>
          <w:szCs w:val="24"/>
          <w:u w:val="none"/>
          <w:lang w:eastAsia="lv-LV"/>
        </w:rPr>
        <w:t>).</w:t>
      </w:r>
    </w:p>
    <w:p w14:paraId="4D424C2F" w14:textId="77777777" w:rsidR="008C5CBE" w:rsidRPr="008C5CBE" w:rsidRDefault="008C5CBE" w:rsidP="008C5CBE">
      <w:pPr>
        <w:widowControl w:val="0"/>
        <w:spacing w:line="360" w:lineRule="auto"/>
        <w:ind w:firstLine="567"/>
        <w:jc w:val="both"/>
        <w:rPr>
          <w:szCs w:val="24"/>
          <w:u w:val="none"/>
          <w:lang w:eastAsia="lv-LV"/>
        </w:rPr>
      </w:pPr>
      <w:r w:rsidRPr="008C5CBE">
        <w:rPr>
          <w:szCs w:val="24"/>
          <w:u w:val="none"/>
          <w:lang w:eastAsia="lv-LV"/>
        </w:rPr>
        <w:t>Ņemot vērā Gulbenes novada pašvaldības īpašuma novērtēšanas un izsoļu komisijas 2024.gada 16.maija sēdes lēmumu, protokols Nr. GND/2.7.2/24/9 (9.§),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8C5CBE">
        <w:rPr>
          <w:rFonts w:ascii="Arial" w:hAnsi="Arial" w:cs="Arial"/>
          <w:sz w:val="22"/>
          <w:u w:val="none"/>
          <w:lang w:eastAsia="lv-LV"/>
        </w:rPr>
        <w:t xml:space="preserve"> </w:t>
      </w:r>
      <w:r w:rsidRPr="008C5CBE">
        <w:rPr>
          <w:szCs w:val="24"/>
          <w:u w:val="none"/>
          <w:lang w:eastAsia="lv-LV"/>
        </w:rPr>
        <w:t xml:space="preserve">ka dome ir tiesīga izlemt ikvienu pašvaldības kompetences jautājumu; tikai domes kompetencē ir pieņemt lēmumus citos ārējos normatīvajos aktos paredzētajos gadījumos, Publiskas personas mantas atsavināšanas likuma 3.panta pirmās daļas 1.punktu, kas nosaka, ka publiskas personas nekustamo un kustamo mantu var atsavināt,  pārdodot izsolē, tai skaitā izsolē ar pretendentu atlasi,  un šā panta otro daļu, kas citstarp nosaka, ka publisku personu mantas atsavināšanas pamatveids ir mantas pārdošana izsolē; 10.pantu, kas citstarp nosaka, ka nekustamā īpašuma izsoles noteikumos var iekļaut tikai likumā un Ministru kabineta, atvasinātas publiskas personas lēmējinstitūcijas vai šā likuma 5.pantā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15.pantu, kas nosaka, ka izsole var būt mutiska, rakstiska, jaukta (mutiska un rakstiska) vai elektroniska; izsole var būt ar augšupejošu vai lejupejošu soli, 32.panta otrās daļas 1.punktu, un ņemot vērā Gulbenes novada </w:t>
      </w:r>
      <w:r w:rsidRPr="008C5CBE">
        <w:rPr>
          <w:color w:val="000000"/>
          <w:szCs w:val="24"/>
          <w:u w:val="none"/>
          <w:lang w:eastAsia="lv-LV"/>
        </w:rPr>
        <w:t xml:space="preserve">pašvaldības domes </w:t>
      </w:r>
      <w:r w:rsidRPr="008C5CBE">
        <w:rPr>
          <w:szCs w:val="24"/>
          <w:u w:val="none"/>
          <w:lang w:eastAsia="lv-LV"/>
        </w:rPr>
        <w:t xml:space="preserve">apvienoto </w:t>
      </w:r>
      <w:r w:rsidRPr="008C5CBE">
        <w:rPr>
          <w:szCs w:val="24"/>
          <w:u w:val="none"/>
          <w:shd w:val="clear" w:color="auto" w:fill="FFFFFF"/>
          <w:lang w:eastAsia="lv-LV"/>
        </w:rPr>
        <w:t xml:space="preserve">Finanšu komitejas, Sociālo un veselības jautājumu komitejas, Attīstības un tautsaimniecības komitejas, Izglītības, kultūras un sporta jautājumu komitejas </w:t>
      </w:r>
      <w:r w:rsidRPr="008C5CBE">
        <w:rPr>
          <w:szCs w:val="24"/>
          <w:u w:val="none"/>
          <w:lang w:eastAsia="lv-LV"/>
        </w:rPr>
        <w:t>ieteikumu, atklāti balsojot: PAR – ___; PRET - ___; ATTURAS - ___, Gulbenes novada pašvaldības dome NOLEMJ:</w:t>
      </w:r>
    </w:p>
    <w:p w14:paraId="03717527" w14:textId="6ADE8683" w:rsidR="008C5CBE" w:rsidRPr="008C5CBE" w:rsidRDefault="00C8553E" w:rsidP="00C8553E">
      <w:pPr>
        <w:tabs>
          <w:tab w:val="left" w:pos="851"/>
        </w:tabs>
        <w:spacing w:line="360" w:lineRule="auto"/>
        <w:ind w:firstLine="567"/>
        <w:contextualSpacing/>
        <w:jc w:val="both"/>
        <w:rPr>
          <w:szCs w:val="24"/>
          <w:u w:val="none"/>
          <w:lang w:eastAsia="lv-LV"/>
        </w:rPr>
      </w:pPr>
      <w:r>
        <w:rPr>
          <w:szCs w:val="24"/>
          <w:u w:val="none"/>
          <w:lang w:eastAsia="lv-LV"/>
        </w:rPr>
        <w:t>1.</w:t>
      </w:r>
      <w:r w:rsidR="008C5CBE" w:rsidRPr="008C5CBE">
        <w:rPr>
          <w:szCs w:val="24"/>
          <w:u w:val="none"/>
          <w:lang w:eastAsia="lv-LV"/>
        </w:rPr>
        <w:t>ATZĪT 2024.gada 16.maijā rīkoto Gulbenes novada pašvaldības nekustamā īpašuma Nākotnes iela 22, Gulbenē, Gulbenes novadā, kadastra numurs 5001 004 0224, kas sastāv no zemes vienības ar kadastra apzīmējumu 5001 004 0224 ar platību 1219 kv.m., otro izsoli par nesekmīgu.</w:t>
      </w:r>
    </w:p>
    <w:p w14:paraId="32A816FC" w14:textId="77777777" w:rsidR="008C5CBE" w:rsidRPr="008C5CBE" w:rsidRDefault="008C5CBE" w:rsidP="00C8553E">
      <w:pPr>
        <w:spacing w:line="360" w:lineRule="auto"/>
        <w:ind w:firstLine="567"/>
        <w:jc w:val="both"/>
        <w:rPr>
          <w:szCs w:val="24"/>
          <w:u w:val="none"/>
          <w:lang w:eastAsia="lv-LV"/>
        </w:rPr>
      </w:pPr>
      <w:r w:rsidRPr="008C5CBE">
        <w:rPr>
          <w:szCs w:val="24"/>
          <w:u w:val="none"/>
          <w:lang w:eastAsia="lv-LV"/>
        </w:rPr>
        <w:t>2. RĪKOT šā lēmuma 1.punktā minētā nekustamā īpašuma trešo izsoli.</w:t>
      </w:r>
    </w:p>
    <w:p w14:paraId="758695C3" w14:textId="77777777" w:rsidR="008C5CBE" w:rsidRPr="008C5CBE" w:rsidRDefault="008C5CBE" w:rsidP="00C8553E">
      <w:pPr>
        <w:spacing w:line="360" w:lineRule="auto"/>
        <w:ind w:firstLine="567"/>
        <w:jc w:val="both"/>
        <w:rPr>
          <w:szCs w:val="24"/>
          <w:u w:val="none"/>
          <w:lang w:eastAsia="lv-LV"/>
        </w:rPr>
      </w:pPr>
      <w:r w:rsidRPr="008C5CBE">
        <w:rPr>
          <w:szCs w:val="24"/>
          <w:u w:val="none"/>
          <w:lang w:eastAsia="lv-LV"/>
        </w:rPr>
        <w:t xml:space="preserve">3. APSTIPRINĀT šā lēmuma 1.punktā minētā nekustamā īpašuma trešās izsoles sākumcenu 4800 EUR (četri tūkstoši astoņi simti </w:t>
      </w:r>
      <w:r w:rsidRPr="008C5CBE">
        <w:rPr>
          <w:i/>
          <w:color w:val="000000"/>
          <w:szCs w:val="24"/>
          <w:u w:val="none"/>
          <w:lang w:eastAsia="lv-LV"/>
        </w:rPr>
        <w:t>euro</w:t>
      </w:r>
      <w:r w:rsidRPr="008C5CBE">
        <w:rPr>
          <w:color w:val="000000"/>
          <w:szCs w:val="24"/>
          <w:u w:val="none"/>
          <w:lang w:eastAsia="lv-LV"/>
        </w:rPr>
        <w:t>)</w:t>
      </w:r>
      <w:r w:rsidRPr="008C5CBE">
        <w:rPr>
          <w:szCs w:val="24"/>
          <w:u w:val="none"/>
          <w:lang w:eastAsia="lv-LV"/>
        </w:rPr>
        <w:t>.</w:t>
      </w:r>
    </w:p>
    <w:p w14:paraId="472C6056" w14:textId="77777777" w:rsidR="008C5CBE" w:rsidRPr="008C5CBE" w:rsidRDefault="008C5CBE" w:rsidP="00C8553E">
      <w:pPr>
        <w:spacing w:line="360" w:lineRule="auto"/>
        <w:ind w:firstLine="567"/>
        <w:jc w:val="both"/>
        <w:rPr>
          <w:szCs w:val="24"/>
          <w:u w:val="none"/>
          <w:lang w:eastAsia="lv-LV"/>
        </w:rPr>
      </w:pPr>
      <w:r w:rsidRPr="008C5CBE">
        <w:rPr>
          <w:szCs w:val="24"/>
          <w:u w:val="none"/>
          <w:lang w:eastAsia="lv-LV"/>
        </w:rPr>
        <w:t>4. APSTIPRINĀT šā lēmuma 1.punktā minētā nekustamā īpašuma trešās izsoles noteikumus (Pielikums), kas ir šī lēmuma neatņemama sastāvdaļa.</w:t>
      </w:r>
    </w:p>
    <w:p w14:paraId="0C789EE2" w14:textId="77777777" w:rsidR="008C5CBE" w:rsidRPr="008C5CBE" w:rsidRDefault="008C5CBE" w:rsidP="008C5CBE">
      <w:pPr>
        <w:spacing w:line="360" w:lineRule="auto"/>
        <w:ind w:firstLine="567"/>
        <w:jc w:val="both"/>
        <w:rPr>
          <w:szCs w:val="24"/>
          <w:u w:val="none"/>
          <w:lang w:eastAsia="lv-LV"/>
        </w:rPr>
      </w:pPr>
      <w:r w:rsidRPr="008C5CBE">
        <w:rPr>
          <w:szCs w:val="24"/>
          <w:u w:val="none"/>
          <w:lang w:eastAsia="lv-LV"/>
        </w:rPr>
        <w:lastRenderedPageBreak/>
        <w:t>5. UZDOT Gulbenes novada pašvaldības īpašuma novērtēšanas un izsoļu komisijai rīkot šā lēmuma 1.punktā minētā nekustamā īpašuma trešo izsoli.</w:t>
      </w:r>
    </w:p>
    <w:p w14:paraId="0A73FD33" w14:textId="77777777" w:rsidR="008C5CBE" w:rsidRPr="008C5CBE" w:rsidRDefault="008C5CBE" w:rsidP="008C5CBE">
      <w:pPr>
        <w:numPr>
          <w:ilvl w:val="0"/>
          <w:numId w:val="17"/>
        </w:numPr>
        <w:tabs>
          <w:tab w:val="left" w:pos="851"/>
        </w:tabs>
        <w:spacing w:line="360" w:lineRule="auto"/>
        <w:ind w:hanging="720"/>
        <w:contextualSpacing/>
        <w:jc w:val="both"/>
        <w:rPr>
          <w:szCs w:val="24"/>
          <w:u w:val="none"/>
          <w:lang w:eastAsia="lv-LV"/>
        </w:rPr>
      </w:pPr>
      <w:r w:rsidRPr="008C5CBE">
        <w:rPr>
          <w:szCs w:val="24"/>
          <w:u w:val="none"/>
          <w:lang w:eastAsia="lv-LV"/>
        </w:rPr>
        <w:t>Lēmuma izpildes kontroli veikt Gulbenes novada pašvaldības izpilddirektorei.</w:t>
      </w:r>
    </w:p>
    <w:p w14:paraId="77F22256" w14:textId="77777777" w:rsidR="00C8553E" w:rsidRDefault="00C8553E" w:rsidP="008C5CBE">
      <w:pPr>
        <w:jc w:val="right"/>
        <w:rPr>
          <w:szCs w:val="24"/>
          <w:u w:val="none"/>
          <w:lang w:eastAsia="lv-LV"/>
        </w:rPr>
      </w:pPr>
    </w:p>
    <w:p w14:paraId="5F3D1333" w14:textId="1F1C2D30" w:rsidR="008C5CBE" w:rsidRPr="008C5CBE" w:rsidRDefault="008C5CBE" w:rsidP="008C5CBE">
      <w:pPr>
        <w:jc w:val="right"/>
        <w:rPr>
          <w:szCs w:val="24"/>
          <w:u w:val="none"/>
          <w:lang w:eastAsia="lv-LV"/>
        </w:rPr>
      </w:pPr>
      <w:r w:rsidRPr="008C5CBE">
        <w:rPr>
          <w:szCs w:val="24"/>
          <w:u w:val="none"/>
          <w:lang w:eastAsia="lv-LV"/>
        </w:rPr>
        <w:t>Pielikums 30.05.2024. Gulbenes novada pašvaldības domes lēmumam Nr. GND/2024/__</w:t>
      </w:r>
    </w:p>
    <w:p w14:paraId="45167301" w14:textId="77777777" w:rsidR="008C5CBE" w:rsidRPr="008C5CBE" w:rsidRDefault="008C5CBE" w:rsidP="008C5CBE">
      <w:pPr>
        <w:jc w:val="right"/>
        <w:rPr>
          <w:szCs w:val="24"/>
          <w:u w:val="none"/>
          <w:lang w:eastAsia="lv-LV"/>
        </w:rPr>
      </w:pPr>
    </w:p>
    <w:p w14:paraId="0946C149" w14:textId="77777777" w:rsidR="008C5CBE" w:rsidRPr="008C5CBE" w:rsidRDefault="008C5CBE" w:rsidP="008C5CBE">
      <w:pPr>
        <w:jc w:val="center"/>
        <w:rPr>
          <w:b/>
          <w:caps/>
          <w:szCs w:val="24"/>
          <w:u w:val="none"/>
          <w:lang w:eastAsia="lv-LV"/>
        </w:rPr>
      </w:pPr>
      <w:r w:rsidRPr="008C5CBE">
        <w:rPr>
          <w:b/>
          <w:caps/>
          <w:szCs w:val="24"/>
          <w:u w:val="none"/>
          <w:lang w:eastAsia="lv-LV"/>
        </w:rPr>
        <w:t xml:space="preserve">Gulbenes novada pašvaldības nekustamā īpašuma – </w:t>
      </w:r>
    </w:p>
    <w:p w14:paraId="7A71D1C7" w14:textId="77777777" w:rsidR="008C5CBE" w:rsidRPr="008C5CBE" w:rsidRDefault="008C5CBE" w:rsidP="008C5CBE">
      <w:pPr>
        <w:jc w:val="center"/>
        <w:rPr>
          <w:b/>
          <w:caps/>
          <w:szCs w:val="24"/>
          <w:u w:val="none"/>
          <w:lang w:eastAsia="lv-LV"/>
        </w:rPr>
      </w:pPr>
      <w:r w:rsidRPr="008C5CBE">
        <w:rPr>
          <w:b/>
          <w:caps/>
          <w:szCs w:val="24"/>
          <w:u w:val="none"/>
          <w:lang w:eastAsia="lv-LV"/>
        </w:rPr>
        <w:t xml:space="preserve">Nākotnes iela 22, Gulbenē, Gulbenes novadā, </w:t>
      </w:r>
    </w:p>
    <w:p w14:paraId="7B89AB56" w14:textId="77777777" w:rsidR="008C5CBE" w:rsidRPr="008C5CBE" w:rsidRDefault="008C5CBE" w:rsidP="008C5CBE">
      <w:pPr>
        <w:jc w:val="center"/>
        <w:rPr>
          <w:b/>
          <w:szCs w:val="24"/>
          <w:u w:val="none"/>
          <w:lang w:eastAsia="lv-LV"/>
        </w:rPr>
      </w:pPr>
      <w:r w:rsidRPr="008C5CBE">
        <w:rPr>
          <w:b/>
          <w:szCs w:val="24"/>
          <w:u w:val="none"/>
          <w:lang w:eastAsia="lv-LV"/>
        </w:rPr>
        <w:t>TREŠĀS IZSOLES NOTEIKUMI</w:t>
      </w:r>
    </w:p>
    <w:p w14:paraId="6B7EFFBF" w14:textId="77777777" w:rsidR="008C5CBE" w:rsidRPr="008C5CBE" w:rsidRDefault="008C5CBE" w:rsidP="008C5CBE">
      <w:pPr>
        <w:tabs>
          <w:tab w:val="left" w:pos="0"/>
          <w:tab w:val="left" w:pos="426"/>
        </w:tabs>
        <w:ind w:right="43" w:firstLine="284"/>
        <w:jc w:val="center"/>
        <w:rPr>
          <w:b/>
          <w:bCs/>
          <w:szCs w:val="24"/>
          <w:u w:val="none"/>
        </w:rPr>
      </w:pPr>
    </w:p>
    <w:p w14:paraId="022625D2" w14:textId="77777777" w:rsidR="008C5CBE" w:rsidRPr="008C5CBE" w:rsidRDefault="008C5CBE" w:rsidP="008C5CBE">
      <w:pPr>
        <w:tabs>
          <w:tab w:val="left" w:pos="0"/>
          <w:tab w:val="left" w:pos="426"/>
          <w:tab w:val="left" w:pos="709"/>
        </w:tabs>
        <w:spacing w:line="360" w:lineRule="auto"/>
        <w:ind w:right="43"/>
        <w:jc w:val="center"/>
        <w:rPr>
          <w:b/>
          <w:szCs w:val="24"/>
          <w:u w:val="none"/>
        </w:rPr>
      </w:pPr>
      <w:r w:rsidRPr="008C5CBE">
        <w:rPr>
          <w:b/>
          <w:szCs w:val="24"/>
          <w:u w:val="none"/>
        </w:rPr>
        <w:t>1. Vispārīgie noteikumi</w:t>
      </w:r>
    </w:p>
    <w:p w14:paraId="0C859E44" w14:textId="77777777" w:rsidR="008C5CBE" w:rsidRPr="008C5CBE" w:rsidRDefault="008C5CBE" w:rsidP="008C5CBE">
      <w:pPr>
        <w:spacing w:line="360" w:lineRule="auto"/>
        <w:ind w:right="-1" w:firstLine="567"/>
        <w:jc w:val="both"/>
        <w:rPr>
          <w:szCs w:val="24"/>
          <w:u w:val="none"/>
          <w:lang w:eastAsia="lv-LV"/>
        </w:rPr>
      </w:pPr>
      <w:r w:rsidRPr="008C5CBE">
        <w:rPr>
          <w:szCs w:val="24"/>
          <w:u w:val="none"/>
        </w:rPr>
        <w:t xml:space="preserve">1.1. </w:t>
      </w:r>
      <w:r w:rsidRPr="008C5CBE">
        <w:rPr>
          <w:szCs w:val="24"/>
          <w:u w:val="none"/>
          <w:lang w:eastAsia="lv-LV"/>
        </w:rPr>
        <w:t xml:space="preserve">Šie noteikumi nosaka kārtību, kādā tiek rīkota trešā mutiskā atklātā izsole ar augšupejošu soli Gulbenes novada pašvaldības </w:t>
      </w:r>
      <w:r w:rsidRPr="008C5CBE">
        <w:rPr>
          <w:rFonts w:eastAsia="SimSun"/>
          <w:szCs w:val="24"/>
          <w:u w:val="none"/>
          <w:lang w:eastAsia="zh-CN" w:bidi="hi-IN"/>
        </w:rPr>
        <w:t xml:space="preserve">nekustamā īpašuma </w:t>
      </w:r>
      <w:r w:rsidRPr="008C5CBE">
        <w:rPr>
          <w:szCs w:val="24"/>
          <w:u w:val="none"/>
          <w:lang w:eastAsia="lv-LV"/>
        </w:rPr>
        <w:t xml:space="preserve">Nākotnes iela 22, Gulbenē, Gulbenes novadā, kadastra numurs 5001 004 0224 (turpmāk – Objekts) pircēja noteikšanai. </w:t>
      </w:r>
    </w:p>
    <w:p w14:paraId="7D155A4A" w14:textId="77777777" w:rsidR="008C5CBE" w:rsidRPr="008C5CBE" w:rsidRDefault="008C5CBE" w:rsidP="008C5CBE">
      <w:pPr>
        <w:spacing w:line="360" w:lineRule="auto"/>
        <w:ind w:right="-1" w:firstLine="567"/>
        <w:jc w:val="both"/>
        <w:rPr>
          <w:szCs w:val="24"/>
          <w:u w:val="none"/>
          <w:lang w:eastAsia="lv-LV"/>
        </w:rPr>
      </w:pPr>
      <w:r w:rsidRPr="008C5CBE">
        <w:rPr>
          <w:szCs w:val="24"/>
          <w:u w:val="none"/>
          <w:lang w:eastAsia="lv-LV"/>
        </w:rPr>
        <w:t>1.2. Izsole notiek ievērojot Pašvaldību likumu, Publiskas personas mantas atsavināšanas likumu un šos izsoles noteikumus.</w:t>
      </w:r>
    </w:p>
    <w:p w14:paraId="3735B392" w14:textId="77777777" w:rsidR="008C5CBE" w:rsidRPr="008C5CBE" w:rsidRDefault="008C5CBE" w:rsidP="00366150">
      <w:pPr>
        <w:widowControl w:val="0"/>
        <w:spacing w:line="360" w:lineRule="auto"/>
        <w:ind w:right="-1" w:firstLine="567"/>
        <w:jc w:val="both"/>
        <w:rPr>
          <w:szCs w:val="24"/>
          <w:u w:val="none"/>
          <w:lang w:val="da-DK" w:eastAsia="lv-LV"/>
        </w:rPr>
      </w:pPr>
      <w:r w:rsidRPr="008C5CBE">
        <w:rPr>
          <w:szCs w:val="24"/>
          <w:u w:val="none"/>
          <w:lang w:eastAsia="lv-LV"/>
        </w:rPr>
        <w:t>1.3. Objekta izsoli rīko Gulbenes novada domes izveidotā Gulbenes novada pašvaldības īpašuma novērtēšanas un izsoļu komisija (turpmāk – Izsoles komisija).</w:t>
      </w:r>
    </w:p>
    <w:p w14:paraId="2236CBEC" w14:textId="77777777" w:rsidR="008C5CBE" w:rsidRPr="008C5CBE" w:rsidRDefault="008C5CBE" w:rsidP="00366150">
      <w:pPr>
        <w:widowControl w:val="0"/>
        <w:spacing w:line="360" w:lineRule="auto"/>
        <w:ind w:firstLine="567"/>
        <w:jc w:val="both"/>
        <w:rPr>
          <w:szCs w:val="24"/>
          <w:u w:val="none"/>
        </w:rPr>
      </w:pPr>
      <w:r w:rsidRPr="008C5CBE">
        <w:rPr>
          <w:szCs w:val="24"/>
          <w:u w:val="none"/>
        </w:rPr>
        <w:t>1.4. Ziņas par izsolē atsavināmo Objektu:</w:t>
      </w:r>
    </w:p>
    <w:p w14:paraId="2B39D515" w14:textId="77777777" w:rsidR="008C5CBE" w:rsidRPr="008C5CBE" w:rsidRDefault="008C5CBE" w:rsidP="00366150">
      <w:pPr>
        <w:widowControl w:val="0"/>
        <w:spacing w:line="360" w:lineRule="auto"/>
        <w:ind w:right="43" w:firstLine="567"/>
        <w:jc w:val="both"/>
        <w:rPr>
          <w:szCs w:val="24"/>
          <w:u w:val="none"/>
        </w:rPr>
      </w:pPr>
      <w:r w:rsidRPr="008C5CBE">
        <w:rPr>
          <w:szCs w:val="24"/>
          <w:u w:val="none"/>
        </w:rPr>
        <w:t xml:space="preserve">1.4.1. </w:t>
      </w:r>
      <w:r w:rsidRPr="008C5CBE">
        <w:rPr>
          <w:rFonts w:eastAsia="SimSun"/>
          <w:szCs w:val="24"/>
          <w:u w:val="none"/>
          <w:lang w:eastAsia="zh-CN" w:bidi="hi-IN"/>
        </w:rPr>
        <w:t xml:space="preserve">Gulbenes novada pašvaldības </w:t>
      </w:r>
      <w:r w:rsidRPr="008C5CBE">
        <w:rPr>
          <w:szCs w:val="24"/>
          <w:u w:val="none"/>
          <w:lang w:eastAsia="lv-LV"/>
        </w:rPr>
        <w:t>nekustamais īpašums Nākotnes iela 22, Gulbenē, Gulbenes novadā, kadastra numurs 5001 004 0224, kas sastāv no zemes vienības ar kadastra apzīmējumu 5001 004 0224 ar platību 1219 kv.m.</w:t>
      </w:r>
    </w:p>
    <w:p w14:paraId="64B050E2" w14:textId="77777777" w:rsidR="008C5CBE" w:rsidRPr="008C5CBE" w:rsidRDefault="008C5CBE" w:rsidP="008C5CBE">
      <w:pPr>
        <w:spacing w:line="360" w:lineRule="auto"/>
        <w:ind w:right="43" w:firstLine="567"/>
        <w:jc w:val="both"/>
        <w:rPr>
          <w:szCs w:val="24"/>
          <w:u w:val="none"/>
        </w:rPr>
      </w:pPr>
      <w:r w:rsidRPr="008C5CBE">
        <w:rPr>
          <w:szCs w:val="24"/>
          <w:u w:val="none"/>
        </w:rPr>
        <w:t>1.4.2.</w:t>
      </w:r>
      <w:r w:rsidRPr="008C5CBE">
        <w:rPr>
          <w:szCs w:val="24"/>
          <w:u w:val="none"/>
          <w:lang w:eastAsia="lv-LV"/>
        </w:rPr>
        <w:t xml:space="preserve"> Objekts ir Gulbenes novada pašvaldības īpašums. Tas reģistrēts Gulbenes pilsētas zemesgrāmatas nodalījumā Nr.</w:t>
      </w:r>
      <w:r w:rsidRPr="008C5CBE">
        <w:rPr>
          <w:rFonts w:ascii="Arial" w:hAnsi="Arial" w:cs="Arial"/>
          <w:sz w:val="22"/>
          <w:u w:val="none"/>
          <w:lang w:eastAsia="lv-LV"/>
        </w:rPr>
        <w:t xml:space="preserve"> </w:t>
      </w:r>
      <w:r w:rsidRPr="008C5CBE">
        <w:rPr>
          <w:szCs w:val="24"/>
          <w:u w:val="none"/>
          <w:lang w:eastAsia="lv-LV"/>
        </w:rPr>
        <w:t>100000445262.</w:t>
      </w:r>
    </w:p>
    <w:p w14:paraId="5B1BC82A" w14:textId="77777777" w:rsidR="008C5CBE" w:rsidRPr="008C5CBE" w:rsidRDefault="008C5CBE" w:rsidP="008C5CBE">
      <w:pPr>
        <w:spacing w:line="360" w:lineRule="auto"/>
        <w:ind w:right="43" w:firstLine="567"/>
        <w:jc w:val="both"/>
        <w:rPr>
          <w:szCs w:val="24"/>
          <w:u w:val="none"/>
        </w:rPr>
      </w:pPr>
      <w:r w:rsidRPr="008C5CBE">
        <w:rPr>
          <w:szCs w:val="24"/>
          <w:u w:val="none"/>
        </w:rPr>
        <w:t xml:space="preserve">1.4.3. </w:t>
      </w:r>
      <w:r w:rsidRPr="008C5CBE">
        <w:rPr>
          <w:szCs w:val="24"/>
          <w:u w:val="none"/>
          <w:lang w:eastAsia="lv-LV"/>
        </w:rPr>
        <w:t>Pirmpirkuma tiesības uz Objekta iegādi nav</w:t>
      </w:r>
      <w:r w:rsidRPr="008C5CBE">
        <w:rPr>
          <w:szCs w:val="24"/>
          <w:u w:val="none"/>
        </w:rPr>
        <w:t>.</w:t>
      </w:r>
    </w:p>
    <w:p w14:paraId="53DAD9D5" w14:textId="77777777" w:rsidR="008C5CBE" w:rsidRPr="008C5CBE" w:rsidRDefault="008C5CBE" w:rsidP="008C5CBE">
      <w:pPr>
        <w:spacing w:line="360" w:lineRule="auto"/>
        <w:ind w:right="43" w:firstLine="567"/>
        <w:jc w:val="both"/>
        <w:rPr>
          <w:szCs w:val="24"/>
          <w:u w:val="none"/>
        </w:rPr>
      </w:pPr>
      <w:r w:rsidRPr="008C5CBE">
        <w:rPr>
          <w:szCs w:val="24"/>
          <w:u w:val="none"/>
        </w:rPr>
        <w:t xml:space="preserve">1.5. Sludinājums </w:t>
      </w:r>
      <w:r w:rsidRPr="008C5CBE">
        <w:rPr>
          <w:bCs/>
          <w:szCs w:val="24"/>
          <w:u w:val="none"/>
        </w:rPr>
        <w:t xml:space="preserve">par Objekta </w:t>
      </w:r>
      <w:r w:rsidRPr="008C5CBE">
        <w:rPr>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83" w:history="1">
        <w:r w:rsidRPr="008C5CBE">
          <w:rPr>
            <w:rFonts w:cs="Arial"/>
            <w:szCs w:val="24"/>
            <w:lang w:eastAsia="lv-LV"/>
          </w:rPr>
          <w:t>www.gulbene.lv</w:t>
        </w:r>
      </w:hyperlink>
      <w:r w:rsidRPr="008C5CBE">
        <w:rPr>
          <w:szCs w:val="24"/>
          <w:u w:val="none"/>
        </w:rPr>
        <w:t>.</w:t>
      </w:r>
    </w:p>
    <w:p w14:paraId="0DE3B3C6" w14:textId="77777777" w:rsidR="008C5CBE" w:rsidRPr="008C5CBE" w:rsidRDefault="008C5CBE" w:rsidP="008C5CBE">
      <w:pPr>
        <w:keepLines/>
        <w:spacing w:line="360" w:lineRule="auto"/>
        <w:ind w:right="43" w:firstLine="567"/>
        <w:jc w:val="both"/>
        <w:rPr>
          <w:szCs w:val="24"/>
          <w:u w:val="none"/>
          <w:lang w:eastAsia="lv-LV"/>
        </w:rPr>
      </w:pPr>
      <w:r w:rsidRPr="008C5CBE">
        <w:rPr>
          <w:szCs w:val="24"/>
          <w:u w:val="none"/>
        </w:rPr>
        <w:t xml:space="preserve">1.6. </w:t>
      </w:r>
      <w:r w:rsidRPr="008C5CBE">
        <w:rPr>
          <w:szCs w:val="24"/>
          <w:u w:val="none"/>
          <w:lang w:eastAsia="lv-LV"/>
        </w:rPr>
        <w:t xml:space="preserve">Ar izsoles noteikumiem var iepazīties Gulbenes novada pašvaldības tīmekļa vietnē </w:t>
      </w:r>
      <w:hyperlink r:id="rId84" w:history="1">
        <w:r w:rsidRPr="008C5CBE">
          <w:rPr>
            <w:rFonts w:cs="Arial"/>
            <w:szCs w:val="24"/>
            <w:lang w:eastAsia="lv-LV"/>
          </w:rPr>
          <w:t>www.gulbene.lv</w:t>
        </w:r>
      </w:hyperlink>
      <w:r w:rsidRPr="008C5CBE">
        <w:rPr>
          <w:szCs w:val="24"/>
          <w:u w:val="none"/>
          <w:lang w:eastAsia="lv-LV"/>
        </w:rPr>
        <w:t>.</w:t>
      </w:r>
    </w:p>
    <w:p w14:paraId="73745BEA" w14:textId="77777777" w:rsidR="008C5CBE" w:rsidRPr="008C5CBE" w:rsidRDefault="008C5CBE" w:rsidP="008C5CBE">
      <w:pPr>
        <w:keepLines/>
        <w:spacing w:line="360" w:lineRule="auto"/>
        <w:ind w:right="43" w:firstLine="567"/>
        <w:jc w:val="both"/>
        <w:rPr>
          <w:szCs w:val="24"/>
          <w:u w:val="none"/>
        </w:rPr>
      </w:pPr>
      <w:r w:rsidRPr="008C5CBE">
        <w:rPr>
          <w:szCs w:val="24"/>
          <w:u w:val="none"/>
          <w:lang w:eastAsia="lv-LV"/>
        </w:rPr>
        <w:t xml:space="preserve">1.7. </w:t>
      </w:r>
      <w:r w:rsidRPr="008C5CB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85" w:history="1">
        <w:r w:rsidRPr="008C5CBE">
          <w:rPr>
            <w:rFonts w:cs="Arial"/>
            <w:szCs w:val="24"/>
          </w:rPr>
          <w:t>dome@gulbene.lv</w:t>
        </w:r>
      </w:hyperlink>
      <w:r w:rsidRPr="008C5CBE">
        <w:rPr>
          <w:szCs w:val="24"/>
          <w:u w:val="none"/>
        </w:rPr>
        <w:t xml:space="preserve">, </w:t>
      </w:r>
      <w:r w:rsidRPr="008C5CBE">
        <w:rPr>
          <w:szCs w:val="24"/>
          <w:u w:val="none"/>
          <w:lang w:eastAsia="lv-LV"/>
        </w:rPr>
        <w:t>pa tālruni 64474919 (Gulbenes novada Centrālās pārvaldes Īpašumu pārraudzības nodaļas vecākā zemes lietu speciāliste L.Bašķere) vai 25728123 (Gulbenes novada Gulbenes pilsētas pārvaldes nekustamā īpašuma pārvaldnieks K.Rakstiņš)</w:t>
      </w:r>
      <w:r w:rsidRPr="008C5CBE">
        <w:rPr>
          <w:bCs/>
          <w:szCs w:val="24"/>
          <w:u w:val="none"/>
          <w:lang w:eastAsia="lv-LV"/>
        </w:rPr>
        <w:t>.</w:t>
      </w:r>
    </w:p>
    <w:p w14:paraId="51F7078F" w14:textId="77777777" w:rsidR="008C5CBE" w:rsidRPr="008C5CBE" w:rsidRDefault="008C5CBE" w:rsidP="008C5CBE">
      <w:pPr>
        <w:shd w:val="clear" w:color="auto" w:fill="FFFFFF"/>
        <w:tabs>
          <w:tab w:val="left" w:pos="720"/>
        </w:tabs>
        <w:spacing w:before="10" w:line="360" w:lineRule="auto"/>
        <w:ind w:firstLine="567"/>
        <w:jc w:val="center"/>
        <w:rPr>
          <w:b/>
          <w:szCs w:val="24"/>
          <w:u w:val="none"/>
        </w:rPr>
      </w:pPr>
      <w:r w:rsidRPr="008C5CBE">
        <w:rPr>
          <w:b/>
          <w:szCs w:val="24"/>
          <w:u w:val="none"/>
        </w:rPr>
        <w:t>2. Izsoles veids, maksājumi un samaksas kārtība</w:t>
      </w:r>
    </w:p>
    <w:p w14:paraId="0CE9D3FE" w14:textId="77777777" w:rsidR="008C5CBE" w:rsidRPr="008C5CBE" w:rsidRDefault="008C5CBE" w:rsidP="008C5CBE">
      <w:pPr>
        <w:keepLines/>
        <w:spacing w:line="360" w:lineRule="auto"/>
        <w:ind w:right="43" w:firstLine="567"/>
        <w:jc w:val="both"/>
        <w:rPr>
          <w:bCs/>
          <w:szCs w:val="24"/>
          <w:u w:val="none"/>
        </w:rPr>
      </w:pPr>
      <w:r w:rsidRPr="008C5CBE">
        <w:rPr>
          <w:bCs/>
          <w:szCs w:val="24"/>
          <w:u w:val="none"/>
        </w:rPr>
        <w:t>2.1. Objekta atsavināšanas veids ir mutiska atklāta izsole ar augšupejošu soli.</w:t>
      </w:r>
    </w:p>
    <w:p w14:paraId="01765EFD" w14:textId="77777777" w:rsidR="008C5CBE" w:rsidRPr="008C5CBE" w:rsidRDefault="008C5CBE" w:rsidP="008C5CBE">
      <w:pPr>
        <w:keepLines/>
        <w:spacing w:line="360" w:lineRule="auto"/>
        <w:ind w:right="43" w:firstLine="567"/>
        <w:jc w:val="both"/>
        <w:rPr>
          <w:bCs/>
          <w:szCs w:val="24"/>
          <w:u w:val="none"/>
        </w:rPr>
      </w:pPr>
      <w:r w:rsidRPr="008C5CBE">
        <w:rPr>
          <w:bCs/>
          <w:szCs w:val="24"/>
          <w:u w:val="none"/>
        </w:rPr>
        <w:lastRenderedPageBreak/>
        <w:t xml:space="preserve">2.2. Maksāšanas līdzekļi – 100% </w:t>
      </w:r>
      <w:r w:rsidRPr="008C5CBE">
        <w:rPr>
          <w:bCs/>
          <w:i/>
          <w:szCs w:val="24"/>
          <w:u w:val="none"/>
        </w:rPr>
        <w:t>euro</w:t>
      </w:r>
      <w:r w:rsidRPr="008C5CBE">
        <w:rPr>
          <w:bCs/>
          <w:szCs w:val="24"/>
          <w:u w:val="none"/>
        </w:rPr>
        <w:t>.</w:t>
      </w:r>
    </w:p>
    <w:p w14:paraId="3526CDBA" w14:textId="77777777" w:rsidR="008C5CBE" w:rsidRPr="008C5CBE" w:rsidRDefault="008C5CBE" w:rsidP="008C5CBE">
      <w:pPr>
        <w:spacing w:line="360" w:lineRule="auto"/>
        <w:ind w:right="43" w:firstLine="567"/>
        <w:jc w:val="both"/>
        <w:rPr>
          <w:szCs w:val="24"/>
          <w:u w:val="none"/>
        </w:rPr>
      </w:pPr>
      <w:r w:rsidRPr="008C5CBE">
        <w:rPr>
          <w:bCs/>
          <w:szCs w:val="24"/>
          <w:u w:val="none"/>
        </w:rPr>
        <w:t xml:space="preserve">2.3. </w:t>
      </w:r>
      <w:r w:rsidRPr="008C5CBE">
        <w:rPr>
          <w:szCs w:val="24"/>
          <w:u w:val="none"/>
        </w:rPr>
        <w:t xml:space="preserve">Objekta izsoles nosacītā cena (izsoles sākumcena) </w:t>
      </w:r>
      <w:r w:rsidRPr="008C5CBE">
        <w:rPr>
          <w:szCs w:val="24"/>
          <w:u w:val="none"/>
          <w:lang w:eastAsia="lv-LV"/>
        </w:rPr>
        <w:t xml:space="preserve">4800 EUR (četri tūkstoši astoņi simti </w:t>
      </w:r>
      <w:r w:rsidRPr="008C5CBE">
        <w:rPr>
          <w:i/>
          <w:szCs w:val="24"/>
          <w:u w:val="none"/>
          <w:lang w:eastAsia="lv-LV"/>
        </w:rPr>
        <w:t>euro</w:t>
      </w:r>
      <w:r w:rsidRPr="008C5CBE">
        <w:rPr>
          <w:szCs w:val="24"/>
          <w:u w:val="none"/>
          <w:lang w:eastAsia="lv-LV"/>
        </w:rPr>
        <w:t>)</w:t>
      </w:r>
      <w:r w:rsidRPr="008C5CBE">
        <w:rPr>
          <w:szCs w:val="24"/>
          <w:u w:val="none"/>
        </w:rPr>
        <w:t>.</w:t>
      </w:r>
    </w:p>
    <w:p w14:paraId="2CAF2CCB" w14:textId="77777777" w:rsidR="008C5CBE" w:rsidRPr="008C5CBE" w:rsidRDefault="008C5CBE" w:rsidP="008C5CBE">
      <w:pPr>
        <w:spacing w:line="360" w:lineRule="auto"/>
        <w:ind w:firstLine="567"/>
        <w:jc w:val="both"/>
        <w:rPr>
          <w:szCs w:val="24"/>
          <w:u w:val="none"/>
        </w:rPr>
      </w:pPr>
      <w:r w:rsidRPr="008C5CBE">
        <w:rPr>
          <w:szCs w:val="24"/>
          <w:u w:val="none"/>
        </w:rPr>
        <w:t xml:space="preserve">2.4. </w:t>
      </w:r>
      <w:r w:rsidRPr="008C5CBE">
        <w:rPr>
          <w:bCs/>
          <w:szCs w:val="24"/>
          <w:u w:val="none"/>
        </w:rPr>
        <w:t xml:space="preserve">Objekta </w:t>
      </w:r>
      <w:r w:rsidRPr="008C5CBE">
        <w:rPr>
          <w:szCs w:val="24"/>
          <w:u w:val="none"/>
          <w:lang w:eastAsia="lv-LV"/>
        </w:rPr>
        <w:t xml:space="preserve">nodrošinājums tiek noteikts 10% apmērā no izsoles nosacītās cenas, t.i., 480 EUR (četri simti astoņdesmit </w:t>
      </w:r>
      <w:r w:rsidRPr="008C5CBE">
        <w:rPr>
          <w:i/>
          <w:szCs w:val="24"/>
          <w:u w:val="none"/>
          <w:lang w:eastAsia="lv-LV"/>
        </w:rPr>
        <w:t>euro</w:t>
      </w:r>
      <w:r w:rsidRPr="008C5CBE">
        <w:rPr>
          <w:szCs w:val="24"/>
          <w:u w:val="none"/>
          <w:lang w:eastAsia="lv-LV"/>
        </w:rPr>
        <w:t>).</w:t>
      </w:r>
      <w:r w:rsidRPr="008C5CBE">
        <w:rPr>
          <w:szCs w:val="24"/>
          <w:u w:val="none"/>
        </w:rPr>
        <w:t xml:space="preserve"> </w:t>
      </w:r>
      <w:r w:rsidRPr="008C5CBE">
        <w:rPr>
          <w:szCs w:val="24"/>
          <w:u w:val="none"/>
          <w:lang w:eastAsia="lv-LV"/>
        </w:rPr>
        <w:t xml:space="preserve">Tas iemaksājams pirms pieteikuma iesniegšanas, bezskaidras naudas norēķinu veidā, Gulbenes novada pašvaldības, reģistrācijas Nr.90009116327, kontā Nr.LV81UNLA0050019845884, AS “SEB banka”, </w:t>
      </w:r>
      <w:r w:rsidRPr="008C5CBE">
        <w:rPr>
          <w:szCs w:val="24"/>
          <w:u w:val="none"/>
        </w:rPr>
        <w:t xml:space="preserve">norādot maksājuma mērķi “Nekustamā īpašuma </w:t>
      </w:r>
      <w:r w:rsidRPr="008C5CBE">
        <w:rPr>
          <w:szCs w:val="24"/>
          <w:u w:val="none"/>
          <w:lang w:eastAsia="lv-LV"/>
        </w:rPr>
        <w:t>Nākotnes iela 22, Gulbenē, Gulbenes novadā,</w:t>
      </w:r>
      <w:r w:rsidRPr="008C5CBE">
        <w:rPr>
          <w:rFonts w:eastAsia="SimSun" w:cs="Mangal"/>
          <w:szCs w:val="24"/>
          <w:u w:val="none"/>
          <w:lang w:eastAsia="zh-CN" w:bidi="hi-IN"/>
        </w:rPr>
        <w:t xml:space="preserve"> </w:t>
      </w:r>
      <w:r w:rsidRPr="008C5CBE">
        <w:rPr>
          <w:szCs w:val="24"/>
          <w:u w:val="none"/>
        </w:rPr>
        <w:t>izsoles nodrošinājums”</w:t>
      </w:r>
      <w:r w:rsidRPr="008C5CBE">
        <w:rPr>
          <w:szCs w:val="24"/>
          <w:u w:val="none"/>
          <w:lang w:eastAsia="lv-LV"/>
        </w:rPr>
        <w:t>. Nodrošinājums uzskatāms par iesniegtu, ja attiecīgā naudas summa ir saņemta norādītajā bankas kontā</w:t>
      </w:r>
      <w:r w:rsidRPr="008C5CBE">
        <w:rPr>
          <w:szCs w:val="24"/>
          <w:u w:val="none"/>
        </w:rPr>
        <w:t>.</w:t>
      </w:r>
    </w:p>
    <w:p w14:paraId="57562D04" w14:textId="77777777" w:rsidR="008C5CBE" w:rsidRPr="008C5CBE" w:rsidRDefault="008C5CBE" w:rsidP="008C5CBE">
      <w:pPr>
        <w:spacing w:line="360" w:lineRule="auto"/>
        <w:ind w:firstLine="567"/>
        <w:jc w:val="both"/>
        <w:rPr>
          <w:szCs w:val="24"/>
          <w:u w:val="none"/>
        </w:rPr>
      </w:pPr>
      <w:r w:rsidRPr="008C5CBE">
        <w:rPr>
          <w:szCs w:val="24"/>
          <w:u w:val="none"/>
        </w:rPr>
        <w:t xml:space="preserve">2.5. </w:t>
      </w:r>
      <w:r w:rsidRPr="008C5CBE">
        <w:rPr>
          <w:bCs/>
          <w:szCs w:val="24"/>
          <w:u w:val="none"/>
        </w:rPr>
        <w:t xml:space="preserve">Objekta izsoles solis tiek noteikts </w:t>
      </w:r>
      <w:r w:rsidRPr="008C5CBE">
        <w:rPr>
          <w:szCs w:val="24"/>
          <w:u w:val="none"/>
          <w:lang w:eastAsia="lv-LV"/>
        </w:rPr>
        <w:t xml:space="preserve">5% apmērā no sākumcenas, t.i., 240 </w:t>
      </w:r>
      <w:r w:rsidRPr="008C5CBE">
        <w:rPr>
          <w:rFonts w:eastAsia="Calibri"/>
          <w:szCs w:val="24"/>
          <w:u w:val="none"/>
        </w:rPr>
        <w:t>EUR</w:t>
      </w:r>
      <w:r w:rsidRPr="008C5CBE">
        <w:rPr>
          <w:szCs w:val="24"/>
          <w:u w:val="none"/>
          <w:lang w:eastAsia="lv-LV"/>
        </w:rPr>
        <w:t xml:space="preserve"> (divi simti četrdesmit </w:t>
      </w:r>
      <w:r w:rsidRPr="008C5CBE">
        <w:rPr>
          <w:i/>
          <w:szCs w:val="24"/>
          <w:u w:val="none"/>
          <w:lang w:eastAsia="lv-LV"/>
        </w:rPr>
        <w:t>euro</w:t>
      </w:r>
      <w:r w:rsidRPr="008C5CBE">
        <w:rPr>
          <w:szCs w:val="24"/>
          <w:u w:val="none"/>
          <w:lang w:eastAsia="lv-LV"/>
        </w:rPr>
        <w:t>)</w:t>
      </w:r>
      <w:r w:rsidRPr="008C5CBE">
        <w:rPr>
          <w:szCs w:val="24"/>
          <w:u w:val="none"/>
        </w:rPr>
        <w:t>.</w:t>
      </w:r>
    </w:p>
    <w:p w14:paraId="2009DCAB" w14:textId="77777777" w:rsidR="008C5CBE" w:rsidRPr="008C5CBE" w:rsidRDefault="008C5CBE" w:rsidP="008C5CBE">
      <w:pPr>
        <w:spacing w:line="360" w:lineRule="auto"/>
        <w:ind w:firstLine="567"/>
        <w:jc w:val="both"/>
        <w:rPr>
          <w:szCs w:val="24"/>
          <w:u w:val="none"/>
        </w:rPr>
      </w:pPr>
      <w:r w:rsidRPr="008C5CBE">
        <w:rPr>
          <w:szCs w:val="24"/>
          <w:u w:val="none"/>
        </w:rPr>
        <w:t xml:space="preserve">2.6. Nosolītā augstākā </w:t>
      </w:r>
      <w:r w:rsidRPr="008C5CBE">
        <w:rPr>
          <w:szCs w:val="24"/>
          <w:u w:val="none"/>
          <w:lang w:eastAsia="lv-LV"/>
        </w:rPr>
        <w:t>summa, atrēķinot naudā iemaksāto nodrošinājumu, jāsamaksā par Objektu divu nedēļu laikā no izsoles dienas, ieskaitot to bezskaidras naudas norēķinu veidā Gulbenes novada pašvaldības kontā Nr.LV81UNLA0050019845884, AS “SEB banka”, ar atzīmi “</w:t>
      </w:r>
      <w:r w:rsidRPr="008C5CBE">
        <w:rPr>
          <w:szCs w:val="24"/>
          <w:u w:val="none"/>
        </w:rPr>
        <w:t xml:space="preserve">Nekustamā īpašuma </w:t>
      </w:r>
      <w:r w:rsidRPr="008C5CBE">
        <w:rPr>
          <w:szCs w:val="24"/>
          <w:u w:val="none"/>
          <w:lang w:eastAsia="lv-LV"/>
        </w:rPr>
        <w:t>Nākotnes iela 22, Gulbenē, Gulbenes novadā,</w:t>
      </w:r>
      <w:r w:rsidRPr="008C5CBE">
        <w:rPr>
          <w:rFonts w:eastAsia="SimSun" w:cs="Mangal"/>
          <w:szCs w:val="24"/>
          <w:u w:val="none"/>
          <w:lang w:eastAsia="zh-CN" w:bidi="hi-IN"/>
        </w:rPr>
        <w:t xml:space="preserve"> </w:t>
      </w:r>
      <w:r w:rsidRPr="008C5CBE">
        <w:rPr>
          <w:szCs w:val="24"/>
          <w:u w:val="none"/>
          <w:lang w:eastAsia="lv-LV"/>
        </w:rPr>
        <w:t>pirkuma maksa”.</w:t>
      </w:r>
    </w:p>
    <w:p w14:paraId="35633EA0" w14:textId="4CC62C66" w:rsidR="008C5CBE" w:rsidRPr="008C5CBE" w:rsidRDefault="008C5CBE" w:rsidP="008C5CBE">
      <w:pPr>
        <w:keepNext/>
        <w:spacing w:line="360" w:lineRule="auto"/>
        <w:ind w:firstLine="567"/>
        <w:jc w:val="center"/>
        <w:outlineLvl w:val="0"/>
        <w:rPr>
          <w:b/>
          <w:szCs w:val="24"/>
          <w:u w:val="none"/>
        </w:rPr>
      </w:pPr>
      <w:r w:rsidRPr="008C5CBE">
        <w:rPr>
          <w:b/>
          <w:bCs/>
          <w:kern w:val="32"/>
          <w:szCs w:val="24"/>
          <w:u w:val="none"/>
        </w:rPr>
        <w:t>3.Izsoles dalībnieki</w:t>
      </w:r>
    </w:p>
    <w:p w14:paraId="3B6643F0" w14:textId="329CD4C9" w:rsidR="008C5CBE" w:rsidRPr="008C5CBE" w:rsidRDefault="008C5CBE" w:rsidP="008C5CBE">
      <w:pPr>
        <w:tabs>
          <w:tab w:val="num" w:pos="567"/>
        </w:tabs>
        <w:spacing w:line="360" w:lineRule="auto"/>
        <w:ind w:firstLine="567"/>
        <w:jc w:val="both"/>
        <w:rPr>
          <w:szCs w:val="24"/>
          <w:u w:val="none"/>
        </w:rPr>
      </w:pPr>
      <w:r w:rsidRPr="008C5CBE">
        <w:rPr>
          <w:szCs w:val="24"/>
          <w:u w:val="none"/>
        </w:rPr>
        <w:t xml:space="preserve">3.1.Par izsoles dalībnieku var kļūt jebkura fiziska vai juridiska persona, </w:t>
      </w:r>
      <w:r w:rsidRPr="008C5CBE">
        <w:rPr>
          <w:szCs w:val="24"/>
          <w:u w:val="none"/>
          <w:lang w:eastAsia="lv-LV"/>
        </w:rPr>
        <w:t>kura atbilst likuma “Par zemes privatizāciju lauku apvidos” 28.pantā izvirzītajām prasībām darījuma subjektam</w:t>
      </w:r>
      <w:r w:rsidRPr="008C5CBE">
        <w:rPr>
          <w:szCs w:val="24"/>
          <w:u w:val="none"/>
        </w:rPr>
        <w:t xml:space="preserve">, kura līdz reģistrācijas brīdim ir iemaksājusi šo noteikumu 2.4.punktā noteikto nodrošinājumu, izsoles noteikumos </w:t>
      </w:r>
      <w:r w:rsidRPr="008C5CBE">
        <w:rPr>
          <w:szCs w:val="24"/>
          <w:u w:val="none"/>
          <w:lang w:eastAsia="lv-LV"/>
        </w:rPr>
        <w:t>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8C5CBE">
        <w:rPr>
          <w:szCs w:val="24"/>
          <w:u w:val="none"/>
        </w:rPr>
        <w:t>.</w:t>
      </w:r>
    </w:p>
    <w:p w14:paraId="5D49106C" w14:textId="02210895" w:rsidR="008C5CBE" w:rsidRPr="008C5CBE" w:rsidRDefault="008C5CBE" w:rsidP="008C5CBE">
      <w:pPr>
        <w:tabs>
          <w:tab w:val="num" w:pos="567"/>
        </w:tabs>
        <w:spacing w:line="360" w:lineRule="auto"/>
        <w:ind w:firstLine="567"/>
        <w:jc w:val="both"/>
        <w:rPr>
          <w:szCs w:val="24"/>
          <w:u w:val="none"/>
        </w:rPr>
      </w:pPr>
      <w:r w:rsidRPr="008C5CBE">
        <w:rPr>
          <w:szCs w:val="24"/>
          <w:u w:val="none"/>
        </w:rPr>
        <w:t>3.2.Izsoles dalībniekiem nedrīkst būt pasludināta maksātnespēja, tiem nav uzsākts likvidācijas process, to saimnieciskā darbība nav apturēta vai pārtraukta, vai nav uzsākta tiesvedība par darbības izbeigšanu, maksātnespēju vai bankrotu.</w:t>
      </w:r>
    </w:p>
    <w:p w14:paraId="5707EEF4" w14:textId="3B566C83" w:rsidR="008C5CBE" w:rsidRPr="008C5CBE" w:rsidRDefault="008C5CBE" w:rsidP="008C5CBE">
      <w:pPr>
        <w:pStyle w:val="Sarakstarindkopa"/>
        <w:numPr>
          <w:ilvl w:val="1"/>
          <w:numId w:val="19"/>
        </w:numPr>
        <w:tabs>
          <w:tab w:val="num" w:pos="567"/>
        </w:tabs>
        <w:spacing w:line="360" w:lineRule="auto"/>
        <w:ind w:left="0" w:firstLine="567"/>
        <w:jc w:val="both"/>
        <w:rPr>
          <w:szCs w:val="24"/>
          <w:u w:val="none"/>
        </w:rPr>
      </w:pPr>
      <w:r w:rsidRPr="008C5CBE">
        <w:rPr>
          <w:szCs w:val="24"/>
          <w:u w:val="none"/>
          <w:lang w:eastAsia="lv-LV"/>
        </w:rPr>
        <w:t>Izsoles komisijas locekļi nevar būt Objekta pircēji, kā arī nevar pirkt Objektu citu personu uzdevumā.</w:t>
      </w:r>
    </w:p>
    <w:p w14:paraId="6666D9CF" w14:textId="30B65E20" w:rsidR="008C5CBE" w:rsidRPr="008C5CBE" w:rsidRDefault="008C5CBE" w:rsidP="008C5CBE">
      <w:pPr>
        <w:pStyle w:val="Sarakstarindkopa"/>
        <w:numPr>
          <w:ilvl w:val="0"/>
          <w:numId w:val="19"/>
        </w:numPr>
        <w:spacing w:after="200" w:line="360" w:lineRule="auto"/>
        <w:ind w:left="0" w:firstLine="567"/>
        <w:jc w:val="center"/>
        <w:rPr>
          <w:bCs/>
          <w:szCs w:val="24"/>
          <w:u w:val="none"/>
          <w:lang w:eastAsia="lv-LV"/>
        </w:rPr>
      </w:pPr>
      <w:r w:rsidRPr="008C5CBE">
        <w:rPr>
          <w:b/>
          <w:bCs/>
          <w:szCs w:val="24"/>
          <w:u w:val="none"/>
          <w:lang w:eastAsia="lv-LV"/>
        </w:rPr>
        <w:t>Izsoles pretendentu reģistrācija Izsoļu dalībnieku reģistrā</w:t>
      </w:r>
    </w:p>
    <w:p w14:paraId="12BECBDE" w14:textId="22A9287F" w:rsidR="008C5CBE" w:rsidRPr="008C5CBE" w:rsidRDefault="008C5CBE" w:rsidP="008C5CBE">
      <w:pPr>
        <w:pStyle w:val="Sarakstarindkopa"/>
        <w:numPr>
          <w:ilvl w:val="1"/>
          <w:numId w:val="1"/>
        </w:numPr>
        <w:spacing w:after="200" w:line="360" w:lineRule="auto"/>
        <w:ind w:left="0" w:firstLine="567"/>
        <w:jc w:val="both"/>
        <w:rPr>
          <w:bCs/>
          <w:szCs w:val="24"/>
          <w:u w:val="none"/>
          <w:lang w:eastAsia="lv-LV"/>
        </w:rPr>
      </w:pPr>
      <w:r w:rsidRPr="008C5CBE">
        <w:rPr>
          <w:szCs w:val="24"/>
          <w:u w:val="none"/>
          <w:lang w:eastAsia="lv-LV"/>
        </w:rPr>
        <w:t>Izsoles komisija, saņemot pieteikumu par piedalīšanos izsolē, sastāda izsoles dalībnieku sarakstu, kurā fiksē izsoles pretendentus pieteikumu iesniegšanas secībā.</w:t>
      </w:r>
    </w:p>
    <w:p w14:paraId="3C9FCC2E" w14:textId="2FB0B5D7" w:rsidR="008C5CBE" w:rsidRPr="008C5CBE" w:rsidRDefault="008C5CBE" w:rsidP="008C5CBE">
      <w:pPr>
        <w:pStyle w:val="Sarakstarindkopa"/>
        <w:numPr>
          <w:ilvl w:val="1"/>
          <w:numId w:val="19"/>
        </w:numPr>
        <w:spacing w:after="200" w:line="360" w:lineRule="auto"/>
        <w:ind w:left="0" w:firstLine="567"/>
        <w:jc w:val="both"/>
        <w:rPr>
          <w:bCs/>
          <w:szCs w:val="24"/>
          <w:u w:val="none"/>
          <w:lang w:eastAsia="lv-LV"/>
        </w:rPr>
      </w:pPr>
      <w:r w:rsidRPr="008C5CBE">
        <w:rPr>
          <w:bCs/>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w:t>
      </w:r>
      <w:r w:rsidRPr="008C5CBE">
        <w:rPr>
          <w:bCs/>
          <w:szCs w:val="24"/>
          <w:u w:val="none"/>
          <w:lang w:eastAsia="lv-LV"/>
        </w:rPr>
        <w:lastRenderedPageBreak/>
        <w:t xml:space="preserve">elektroniski (pieteikums, kas parakstīts ar drošu elektronisko parakstu) uz e-pasta adresi: </w:t>
      </w:r>
      <w:hyperlink r:id="rId86" w:history="1">
        <w:r w:rsidRPr="008C5CBE">
          <w:rPr>
            <w:rFonts w:cs="Arial"/>
            <w:bCs/>
            <w:szCs w:val="24"/>
            <w:lang w:eastAsia="lv-LV"/>
          </w:rPr>
          <w:t>dome@gulbene.lv</w:t>
        </w:r>
      </w:hyperlink>
      <w:r w:rsidRPr="008C5CBE">
        <w:rPr>
          <w:bCs/>
          <w:szCs w:val="24"/>
          <w:u w:val="none"/>
          <w:lang w:eastAsia="lv-LV"/>
        </w:rPr>
        <w:t xml:space="preserve">, līdz </w:t>
      </w:r>
      <w:r w:rsidRPr="008C5CBE">
        <w:rPr>
          <w:b/>
          <w:bCs/>
          <w:szCs w:val="24"/>
          <w:u w:val="none"/>
          <w:lang w:eastAsia="lv-LV"/>
        </w:rPr>
        <w:t>2024.gada 9.jūlija plkst.15.00</w:t>
      </w:r>
      <w:r w:rsidRPr="008C5CBE">
        <w:rPr>
          <w:bCs/>
          <w:szCs w:val="24"/>
          <w:u w:val="none"/>
          <w:lang w:eastAsia="lv-LV"/>
        </w:rPr>
        <w:t>.</w:t>
      </w:r>
    </w:p>
    <w:p w14:paraId="5968D3F4" w14:textId="77777777" w:rsidR="008C5CBE" w:rsidRPr="008C5CBE" w:rsidRDefault="008C5CBE" w:rsidP="008C5CBE">
      <w:pPr>
        <w:numPr>
          <w:ilvl w:val="1"/>
          <w:numId w:val="19"/>
        </w:numPr>
        <w:tabs>
          <w:tab w:val="num" w:pos="454"/>
        </w:tabs>
        <w:spacing w:line="360" w:lineRule="auto"/>
        <w:ind w:left="0" w:firstLine="567"/>
        <w:contextualSpacing/>
        <w:rPr>
          <w:bCs/>
          <w:szCs w:val="24"/>
          <w:u w:val="none"/>
          <w:lang w:eastAsia="lv-LV"/>
        </w:rPr>
      </w:pPr>
      <w:r w:rsidRPr="008C5CBE">
        <w:rPr>
          <w:bCs/>
          <w:szCs w:val="24"/>
          <w:u w:val="none"/>
          <w:lang w:eastAsia="lv-LV"/>
        </w:rPr>
        <w:t>L</w:t>
      </w:r>
      <w:r w:rsidRPr="008C5CBE">
        <w:rPr>
          <w:szCs w:val="24"/>
          <w:u w:val="none"/>
          <w:lang w:eastAsia="lv-LV"/>
        </w:rPr>
        <w:t>ai reģistrētos par izsoles dalībnieku izsoles noteikumos noteiktajā termiņā</w:t>
      </w:r>
      <w:r w:rsidRPr="008C5CBE">
        <w:rPr>
          <w:bCs/>
          <w:szCs w:val="24"/>
          <w:u w:val="none"/>
          <w:lang w:eastAsia="lv-LV"/>
        </w:rPr>
        <w:t xml:space="preserve"> jāiesniedz:</w:t>
      </w:r>
    </w:p>
    <w:p w14:paraId="25983047" w14:textId="77777777" w:rsidR="008C5CBE" w:rsidRPr="008C5CBE" w:rsidRDefault="008C5CBE" w:rsidP="008C5CBE">
      <w:pPr>
        <w:numPr>
          <w:ilvl w:val="2"/>
          <w:numId w:val="19"/>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Fiziskai personai:</w:t>
      </w:r>
    </w:p>
    <w:p w14:paraId="5A80D834" w14:textId="77777777" w:rsidR="008C5CBE" w:rsidRPr="008C5CBE" w:rsidRDefault="008C5CBE" w:rsidP="008C5CBE">
      <w:pPr>
        <w:numPr>
          <w:ilvl w:val="3"/>
          <w:numId w:val="19"/>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1BF31683" w14:textId="77777777" w:rsidR="008C5CBE" w:rsidRPr="008C5CBE" w:rsidRDefault="008C5CBE" w:rsidP="008C5CBE">
      <w:pPr>
        <w:numPr>
          <w:ilvl w:val="3"/>
          <w:numId w:val="19"/>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notariāli apliecināta pilnvara, ar ko dots pilnvarojums iesniegt pieteikumu dalībai izsolē un pārstāvībai izsolē (ja fizisko personu izsolē pārstāv cita fiziska persona);</w:t>
      </w:r>
    </w:p>
    <w:p w14:paraId="57B36E57" w14:textId="77777777" w:rsidR="008C5CBE" w:rsidRPr="008C5CBE" w:rsidRDefault="008C5CBE" w:rsidP="008C5CBE">
      <w:pPr>
        <w:numPr>
          <w:ilvl w:val="3"/>
          <w:numId w:val="19"/>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maksājuma uzdevums par nodrošinājuma naudas samaksu.</w:t>
      </w:r>
    </w:p>
    <w:p w14:paraId="199CD5C7" w14:textId="77777777" w:rsidR="008C5CBE" w:rsidRPr="008C5CBE" w:rsidRDefault="008C5CBE" w:rsidP="008C5CBE">
      <w:pPr>
        <w:autoSpaceDE w:val="0"/>
        <w:autoSpaceDN w:val="0"/>
        <w:adjustRightInd w:val="0"/>
        <w:spacing w:line="360" w:lineRule="auto"/>
        <w:ind w:firstLine="567"/>
        <w:jc w:val="both"/>
        <w:rPr>
          <w:szCs w:val="24"/>
          <w:u w:val="none"/>
          <w:lang w:eastAsia="lv-LV"/>
        </w:rPr>
      </w:pPr>
      <w:r w:rsidRPr="008C5CBE">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30C1E26D" w14:textId="77777777" w:rsidR="008C5CBE" w:rsidRPr="008C5CBE" w:rsidRDefault="008C5CBE" w:rsidP="008C5CBE">
      <w:pPr>
        <w:numPr>
          <w:ilvl w:val="2"/>
          <w:numId w:val="19"/>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juridiskai personai: </w:t>
      </w:r>
    </w:p>
    <w:p w14:paraId="19182CBE" w14:textId="77777777" w:rsidR="008C5CBE" w:rsidRPr="008C5CBE" w:rsidRDefault="008C5CBE" w:rsidP="008C5CBE">
      <w:pPr>
        <w:numPr>
          <w:ilvl w:val="3"/>
          <w:numId w:val="19"/>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4F7930E4" w14:textId="77777777" w:rsidR="008C5CBE" w:rsidRPr="008C5CBE" w:rsidRDefault="008C5CBE" w:rsidP="008C5CBE">
      <w:pPr>
        <w:numPr>
          <w:ilvl w:val="3"/>
          <w:numId w:val="19"/>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pilnvaru pārstāvēt juridisko personu izsolē un ja nepieciešams noslēgt pirkuma pārdevuma līgumu (ja juridisku personu pārstāv pilnvarotais pārstāvis);</w:t>
      </w:r>
    </w:p>
    <w:p w14:paraId="775579AF" w14:textId="77777777" w:rsidR="008C5CBE" w:rsidRPr="008C5CBE" w:rsidRDefault="008C5CBE" w:rsidP="008C5CBE">
      <w:pPr>
        <w:numPr>
          <w:ilvl w:val="3"/>
          <w:numId w:val="19"/>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maksājuma uzdevums par nodrošinājuma naudas samaksu.</w:t>
      </w:r>
    </w:p>
    <w:p w14:paraId="252A2D21" w14:textId="77777777" w:rsidR="008C5CBE" w:rsidRPr="008C5CBE" w:rsidRDefault="008C5CBE" w:rsidP="008C5CBE">
      <w:pPr>
        <w:autoSpaceDE w:val="0"/>
        <w:autoSpaceDN w:val="0"/>
        <w:adjustRightInd w:val="0"/>
        <w:spacing w:line="360" w:lineRule="auto"/>
        <w:ind w:firstLine="567"/>
        <w:jc w:val="both"/>
        <w:rPr>
          <w:szCs w:val="24"/>
          <w:u w:val="none"/>
          <w:lang w:eastAsia="lv-LV"/>
        </w:rPr>
      </w:pPr>
      <w:r w:rsidRPr="008C5CBE">
        <w:rPr>
          <w:szCs w:val="24"/>
          <w:u w:val="none"/>
          <w:lang w:eastAsia="lv-LV"/>
        </w:rPr>
        <w:t>Pirms pretendenta reģistrēšanas izsoles dalībnieku sarakstā Izsoles komisija attiecībā uz juridisku personu pārbaudīs informāciju:</w:t>
      </w:r>
    </w:p>
    <w:p w14:paraId="5E121CE2" w14:textId="77777777" w:rsidR="008C5CBE" w:rsidRPr="008C5CBE" w:rsidRDefault="008C5CBE" w:rsidP="008C5CBE">
      <w:pPr>
        <w:numPr>
          <w:ilvl w:val="0"/>
          <w:numId w:val="12"/>
        </w:numPr>
        <w:autoSpaceDE w:val="0"/>
        <w:autoSpaceDN w:val="0"/>
        <w:adjustRightInd w:val="0"/>
        <w:spacing w:line="360" w:lineRule="auto"/>
        <w:ind w:left="0" w:firstLine="567"/>
        <w:contextualSpacing/>
        <w:jc w:val="both"/>
        <w:rPr>
          <w:szCs w:val="24"/>
          <w:u w:val="none"/>
          <w:lang w:eastAsia="lv-LV"/>
        </w:rPr>
      </w:pPr>
      <w:r w:rsidRPr="008C5CBE">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77EAF865" w14:textId="77777777" w:rsidR="008C5CBE" w:rsidRPr="008C5CBE" w:rsidRDefault="008C5CBE" w:rsidP="008C5CBE">
      <w:pPr>
        <w:numPr>
          <w:ilvl w:val="0"/>
          <w:numId w:val="12"/>
        </w:numPr>
        <w:autoSpaceDE w:val="0"/>
        <w:autoSpaceDN w:val="0"/>
        <w:adjustRightInd w:val="0"/>
        <w:spacing w:line="360" w:lineRule="auto"/>
        <w:ind w:left="0" w:firstLine="567"/>
        <w:contextualSpacing/>
        <w:jc w:val="both"/>
        <w:rPr>
          <w:szCs w:val="24"/>
          <w:u w:val="none"/>
          <w:lang w:eastAsia="lv-LV"/>
        </w:rPr>
      </w:pPr>
      <w:r w:rsidRPr="008C5CBE">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0C4822EC" w14:textId="77777777" w:rsidR="008C5CBE" w:rsidRPr="008C5CBE" w:rsidRDefault="008C5CBE" w:rsidP="008C5CBE">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Izsoles pretendents netiek reģistrēts izsoles dalībnieku reģistrā, ja:</w:t>
      </w:r>
    </w:p>
    <w:p w14:paraId="46705E53" w14:textId="77777777" w:rsidR="008C5CBE" w:rsidRPr="008C5CBE" w:rsidRDefault="008C5CBE" w:rsidP="008C5CBE">
      <w:pPr>
        <w:numPr>
          <w:ilvl w:val="2"/>
          <w:numId w:val="19"/>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nav vēl iestājies vai ir jau beidzies pretendentu reģistrācijas termiņš;</w:t>
      </w:r>
    </w:p>
    <w:p w14:paraId="5FDF5E88" w14:textId="77777777" w:rsidR="008C5CBE" w:rsidRPr="008C5CBE" w:rsidRDefault="008C5CBE" w:rsidP="008C5CBE">
      <w:pPr>
        <w:numPr>
          <w:ilvl w:val="2"/>
          <w:numId w:val="19"/>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lastRenderedPageBreak/>
        <w:t>ja nav iesniegti šo noteikumu 4.3.1.punktā vai 4.3.2.punktā norādītie dokumenti;</w:t>
      </w:r>
    </w:p>
    <w:p w14:paraId="173A7315" w14:textId="77777777" w:rsidR="008C5CBE" w:rsidRPr="008C5CBE" w:rsidRDefault="008C5CBE" w:rsidP="008C5CBE">
      <w:pPr>
        <w:numPr>
          <w:ilvl w:val="2"/>
          <w:numId w:val="19"/>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iesniegtajos dokumentos norādītas nepatiesas ziņas;</w:t>
      </w:r>
    </w:p>
    <w:p w14:paraId="385DA0C8" w14:textId="77777777" w:rsidR="008C5CBE" w:rsidRPr="008C5CBE" w:rsidRDefault="008C5CBE" w:rsidP="008C5CBE">
      <w:pPr>
        <w:numPr>
          <w:ilvl w:val="2"/>
          <w:numId w:val="19"/>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konstatēts, ka pretendentam ir izsoles noteikumu 3.1.punktā minētās parādsaistības;</w:t>
      </w:r>
    </w:p>
    <w:p w14:paraId="7AEDDC50" w14:textId="77777777" w:rsidR="008C5CBE" w:rsidRPr="008C5CBE" w:rsidRDefault="008C5CBE" w:rsidP="008C5CBE">
      <w:pPr>
        <w:numPr>
          <w:ilvl w:val="2"/>
          <w:numId w:val="19"/>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Gulbenes novada pašvaldības norādītajā bankas kontā nav saņemta nodrošinājuma nauda.</w:t>
      </w:r>
    </w:p>
    <w:p w14:paraId="1229EA18" w14:textId="77777777" w:rsidR="008C5CBE" w:rsidRPr="008C5CBE" w:rsidRDefault="008C5CBE" w:rsidP="008C5CBE">
      <w:pPr>
        <w:numPr>
          <w:ilvl w:val="1"/>
          <w:numId w:val="19"/>
        </w:numPr>
        <w:tabs>
          <w:tab w:val="num" w:pos="454"/>
        </w:tabs>
        <w:spacing w:line="360" w:lineRule="auto"/>
        <w:ind w:left="0" w:firstLine="567"/>
        <w:jc w:val="both"/>
        <w:rPr>
          <w:szCs w:val="24"/>
          <w:u w:val="none"/>
          <w:lang w:eastAsia="lv-LV"/>
        </w:rPr>
      </w:pPr>
      <w:r w:rsidRPr="008C5CBE">
        <w:rPr>
          <w:szCs w:val="24"/>
          <w:u w:val="none"/>
          <w:lang w:eastAsia="lv-LV"/>
        </w:rPr>
        <w:t>Izsoles rīkotāji nav tiesīgi līdz izsoles sākumam sniegt informāciju par izsoles pretendentiem.</w:t>
      </w:r>
    </w:p>
    <w:p w14:paraId="6D06461A" w14:textId="77777777" w:rsidR="008C5CBE" w:rsidRPr="008C5CBE" w:rsidRDefault="008C5CBE" w:rsidP="008C5CBE">
      <w:pPr>
        <w:numPr>
          <w:ilvl w:val="0"/>
          <w:numId w:val="19"/>
        </w:numPr>
        <w:tabs>
          <w:tab w:val="num" w:pos="284"/>
        </w:tabs>
        <w:spacing w:before="120" w:line="360" w:lineRule="auto"/>
        <w:ind w:left="0" w:firstLine="567"/>
        <w:jc w:val="center"/>
        <w:rPr>
          <w:b/>
          <w:szCs w:val="24"/>
          <w:u w:val="none"/>
          <w:lang w:eastAsia="lv-LV"/>
        </w:rPr>
      </w:pPr>
      <w:r w:rsidRPr="008C5CBE">
        <w:rPr>
          <w:b/>
          <w:szCs w:val="24"/>
          <w:u w:val="none"/>
          <w:lang w:eastAsia="lv-LV"/>
        </w:rPr>
        <w:t>Izsoles norise</w:t>
      </w:r>
    </w:p>
    <w:p w14:paraId="24BC33CE" w14:textId="77777777" w:rsidR="008C5CBE" w:rsidRPr="008C5CBE" w:rsidRDefault="008C5CBE" w:rsidP="008C5CBE">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 notiks </w:t>
      </w:r>
      <w:r w:rsidRPr="008C5CBE">
        <w:rPr>
          <w:b/>
          <w:szCs w:val="24"/>
          <w:u w:val="none"/>
          <w:lang w:eastAsia="lv-LV"/>
        </w:rPr>
        <w:t>2024.gada 11.j</w:t>
      </w:r>
      <w:r w:rsidRPr="008C5CBE">
        <w:rPr>
          <w:b/>
          <w:bCs/>
          <w:szCs w:val="24"/>
          <w:u w:val="none"/>
          <w:lang w:eastAsia="lv-LV"/>
        </w:rPr>
        <w:t>ūlijā</w:t>
      </w:r>
      <w:r w:rsidRPr="008C5CBE">
        <w:rPr>
          <w:b/>
          <w:szCs w:val="24"/>
          <w:u w:val="none"/>
          <w:lang w:eastAsia="lv-LV"/>
        </w:rPr>
        <w:t xml:space="preserve"> plkst.12.00</w:t>
      </w:r>
      <w:r w:rsidRPr="008C5CBE">
        <w:rPr>
          <w:szCs w:val="24"/>
          <w:u w:val="none"/>
          <w:lang w:eastAsia="lv-LV"/>
        </w:rPr>
        <w:t xml:space="preserve"> Gulbenes novada Centrālās pārvaldes ēkā, Ābeļu ielā 2, Gulbenē, Gulbenes novadā, 2.stāva zālē. </w:t>
      </w:r>
    </w:p>
    <w:p w14:paraId="631C3017" w14:textId="77777777" w:rsidR="008C5CBE" w:rsidRPr="008C5CBE" w:rsidRDefault="008C5CBE" w:rsidP="008C5CBE">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4B6DBC6B" w14:textId="77777777" w:rsidR="008C5CBE" w:rsidRPr="008C5CBE" w:rsidRDefault="008C5CBE" w:rsidP="008C5CBE">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4BE23B73" w14:textId="77777777" w:rsidR="008C5CBE" w:rsidRPr="008C5CBE" w:rsidRDefault="008C5CBE" w:rsidP="008C5CBE">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Pirms izsoles sākšanas izsoles dalībnieki paraksta izsoles noteikumus, tādējādi apliecinot, ka pilnībā ar tiem ir iepazinušies un piekrīt tiem. </w:t>
      </w:r>
    </w:p>
    <w:p w14:paraId="410F77CE" w14:textId="77777777" w:rsidR="008C5CBE" w:rsidRPr="008C5CBE" w:rsidRDefault="008C5CBE" w:rsidP="008C5CBE">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Izsoles vadītājs atklāj izsoli, raksturo izsolāmo mantu, paziņo izsoles sākumcenu, izsoles soli un informē par solīšanas kārtību. </w:t>
      </w:r>
    </w:p>
    <w:p w14:paraId="0973E930" w14:textId="77777777" w:rsidR="008C5CBE" w:rsidRPr="008C5CBE" w:rsidRDefault="008C5CBE" w:rsidP="008C5CBE">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Izsoles dalībnieki savu piekrišanu iegādāties izsoles Objektu apliecina mutvārdos un rakstiski, parakstoties izsoles dalībnieku reģistrācijas sarakstā par katru nosolīto soli. Tas tiek fiksēts izsoles gaitas protokolā. </w:t>
      </w:r>
    </w:p>
    <w:p w14:paraId="3EC597A0" w14:textId="77777777" w:rsidR="008C5CBE" w:rsidRPr="008C5CBE" w:rsidRDefault="008C5CBE" w:rsidP="008C5CBE">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3D56B003" w14:textId="77777777" w:rsidR="008C5CBE" w:rsidRPr="008C5CBE" w:rsidRDefault="008C5CBE" w:rsidP="008C5CBE">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41AB4998" w14:textId="77777777" w:rsidR="008C5CBE" w:rsidRPr="008C5CBE" w:rsidRDefault="008C5CBE" w:rsidP="008C5CBE">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63331246" w14:textId="77777777" w:rsidR="008C5CBE" w:rsidRPr="008C5CBE" w:rsidRDefault="008C5CBE" w:rsidP="008C5CBE">
      <w:pPr>
        <w:numPr>
          <w:ilvl w:val="1"/>
          <w:numId w:val="19"/>
        </w:numPr>
        <w:tabs>
          <w:tab w:val="num" w:pos="567"/>
        </w:tabs>
        <w:autoSpaceDE w:val="0"/>
        <w:autoSpaceDN w:val="0"/>
        <w:adjustRightInd w:val="0"/>
        <w:spacing w:line="360" w:lineRule="auto"/>
        <w:ind w:left="0" w:firstLine="567"/>
        <w:jc w:val="both"/>
        <w:rPr>
          <w:szCs w:val="24"/>
          <w:u w:val="none"/>
          <w:lang w:eastAsia="lv-LV"/>
        </w:rPr>
      </w:pPr>
      <w:r w:rsidRPr="008C5CBE">
        <w:rPr>
          <w:szCs w:val="24"/>
          <w:u w:val="none"/>
          <w:lang w:eastAsia="lv-LV"/>
        </w:rPr>
        <w:lastRenderedPageBreak/>
        <w:t xml:space="preserve">Izsole ar augšupejošu soli turpinās, līdz kāds no tās dalībniekiem nosola visaugstāko cenu. Šajā gadījumā izsole tiek izsludināta par pabeigtu. </w:t>
      </w:r>
    </w:p>
    <w:p w14:paraId="39510144" w14:textId="77777777" w:rsidR="008C5CBE" w:rsidRPr="008C5CBE" w:rsidRDefault="008C5CBE" w:rsidP="00C8553E">
      <w:pPr>
        <w:widowControl w:val="0"/>
        <w:numPr>
          <w:ilvl w:val="1"/>
          <w:numId w:val="19"/>
        </w:numPr>
        <w:tabs>
          <w:tab w:val="num" w:pos="567"/>
        </w:tabs>
        <w:autoSpaceDE w:val="0"/>
        <w:autoSpaceDN w:val="0"/>
        <w:adjustRightInd w:val="0"/>
        <w:spacing w:line="360" w:lineRule="auto"/>
        <w:ind w:left="0" w:firstLine="567"/>
        <w:jc w:val="both"/>
        <w:rPr>
          <w:szCs w:val="24"/>
          <w:u w:val="none"/>
          <w:lang w:eastAsia="lv-LV"/>
        </w:rPr>
      </w:pPr>
      <w:r w:rsidRPr="008C5CBE">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73AA4E83" w14:textId="77777777" w:rsidR="008C5CBE" w:rsidRPr="008C5CBE" w:rsidRDefault="008C5CBE" w:rsidP="00C8553E">
      <w:pPr>
        <w:widowControl w:val="0"/>
        <w:numPr>
          <w:ilvl w:val="1"/>
          <w:numId w:val="19"/>
        </w:numPr>
        <w:tabs>
          <w:tab w:val="num" w:pos="567"/>
        </w:tabs>
        <w:autoSpaceDE w:val="0"/>
        <w:autoSpaceDN w:val="0"/>
        <w:adjustRightInd w:val="0"/>
        <w:spacing w:line="360" w:lineRule="auto"/>
        <w:ind w:left="0" w:firstLine="567"/>
        <w:jc w:val="both"/>
        <w:rPr>
          <w:szCs w:val="24"/>
          <w:u w:val="none"/>
          <w:lang w:eastAsia="lv-LV"/>
        </w:rPr>
      </w:pPr>
      <w:r w:rsidRPr="008C5CBE">
        <w:rPr>
          <w:szCs w:val="24"/>
          <w:u w:val="none"/>
          <w:lang w:eastAsia="lv-LV"/>
        </w:rPr>
        <w:t>Atkārtotas izsoles gadījumā Gulbenes novada pašvaldības dome ar atsevišķu lēmumu var ierosināt veikt atkārtotu novērtēšanu, atsavināšanas veida maiņu vai atcelt lēmumu par nodošanu atsavināšanai.</w:t>
      </w:r>
    </w:p>
    <w:p w14:paraId="6792FC5C" w14:textId="77777777" w:rsidR="008C5CBE" w:rsidRPr="008C5CBE" w:rsidRDefault="008C5CBE" w:rsidP="00C8553E">
      <w:pPr>
        <w:widowControl w:val="0"/>
        <w:numPr>
          <w:ilvl w:val="0"/>
          <w:numId w:val="19"/>
        </w:numPr>
        <w:tabs>
          <w:tab w:val="num" w:pos="284"/>
        </w:tabs>
        <w:spacing w:line="360" w:lineRule="auto"/>
        <w:ind w:left="0" w:firstLine="567"/>
        <w:jc w:val="center"/>
        <w:rPr>
          <w:b/>
          <w:szCs w:val="24"/>
          <w:u w:val="none"/>
          <w:lang w:eastAsia="lv-LV"/>
        </w:rPr>
      </w:pPr>
      <w:r w:rsidRPr="008C5CBE">
        <w:rPr>
          <w:b/>
          <w:szCs w:val="24"/>
          <w:u w:val="none"/>
          <w:lang w:eastAsia="lv-LV"/>
        </w:rPr>
        <w:t>Izsoles rezultātu apstiprināšana un pirkuma līguma noslēgšana</w:t>
      </w:r>
    </w:p>
    <w:p w14:paraId="0CE85088" w14:textId="77777777" w:rsidR="008C5CBE" w:rsidRPr="008C5CBE" w:rsidRDefault="008C5CBE" w:rsidP="008C5CBE">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Izsoles komisija apstiprina izsoles protokolu septiņu dienu laikā pēc izsoles. </w:t>
      </w:r>
    </w:p>
    <w:p w14:paraId="47663597" w14:textId="77777777" w:rsidR="008C5CBE" w:rsidRPr="008C5CBE" w:rsidRDefault="008C5CBE" w:rsidP="00366150">
      <w:pPr>
        <w:widowControl w:val="0"/>
        <w:numPr>
          <w:ilvl w:val="1"/>
          <w:numId w:val="19"/>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“Nekustamā īpašuma </w:t>
      </w:r>
      <w:r w:rsidRPr="008C5CBE">
        <w:rPr>
          <w:rFonts w:eastAsia="SimSun" w:cs="Mangal"/>
          <w:szCs w:val="24"/>
          <w:u w:val="none"/>
          <w:lang w:eastAsia="zh-CN" w:bidi="hi-IN"/>
        </w:rPr>
        <w:t xml:space="preserve">Nākotnes iela 22, Gulbenē, Gulbenes novadā, </w:t>
      </w:r>
      <w:r w:rsidRPr="008C5CBE">
        <w:rPr>
          <w:szCs w:val="24"/>
          <w:u w:val="none"/>
          <w:lang w:eastAsia="lv-LV"/>
        </w:rPr>
        <w:t xml:space="preserve">pirkuma maksa”. </w:t>
      </w:r>
    </w:p>
    <w:p w14:paraId="3722C6EF" w14:textId="77777777" w:rsidR="008C5CBE" w:rsidRPr="008C5CBE" w:rsidRDefault="008C5CBE" w:rsidP="00366150">
      <w:pPr>
        <w:widowControl w:val="0"/>
        <w:numPr>
          <w:ilvl w:val="1"/>
          <w:numId w:val="19"/>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4C3699F0" w14:textId="77777777" w:rsidR="008C5CBE" w:rsidRPr="008C5CBE" w:rsidRDefault="008C5CBE" w:rsidP="00366150">
      <w:pPr>
        <w:widowControl w:val="0"/>
        <w:numPr>
          <w:ilvl w:val="1"/>
          <w:numId w:val="19"/>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5BC613B" w14:textId="77777777" w:rsidR="008C5CBE" w:rsidRPr="008C5CBE" w:rsidRDefault="008C5CBE" w:rsidP="008C5CBE">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06EAF47F" w14:textId="77777777" w:rsidR="008C5CBE" w:rsidRPr="008C5CBE" w:rsidRDefault="008C5CBE" w:rsidP="008C5CBE">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7EB25A5D" w14:textId="77777777" w:rsidR="008C5CBE" w:rsidRPr="008C5CBE" w:rsidRDefault="008C5CBE" w:rsidP="008C5CBE">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Gulbenes novada dome izsoles rezultātus apstiprina ne vēlāk kā trīsdesmit dienu laikā pēc 6.2. vai 6.5.punktā paredzēto maksājumu nokārtošanas.</w:t>
      </w:r>
    </w:p>
    <w:p w14:paraId="1B41A4C3" w14:textId="77777777" w:rsidR="008C5CBE" w:rsidRPr="008C5CBE" w:rsidRDefault="008C5CBE" w:rsidP="008C5CBE">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Gulbenes novada pašvaldība trīsdesmit dienu laikā pēc izsoles rezultātu apstiprināšanas noslēdz ar izsoles uzvarētāju pirkuma līgumu.</w:t>
      </w:r>
    </w:p>
    <w:p w14:paraId="405A93CC" w14:textId="77777777" w:rsidR="008C5CBE" w:rsidRPr="008C5CBE" w:rsidRDefault="008C5CBE" w:rsidP="008C5CBE">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Pēc pirkuma </w:t>
      </w:r>
      <w:smartTag w:uri="schemas-tilde-lv/tildestengine" w:element="veidnes">
        <w:smartTagPr>
          <w:attr w:name="baseform" w:val="līgum|s"/>
          <w:attr w:name="id" w:val="-1"/>
          <w:attr w:name="text" w:val="līguma"/>
        </w:smartTagPr>
        <w:r w:rsidRPr="008C5CBE">
          <w:rPr>
            <w:szCs w:val="24"/>
            <w:u w:val="none"/>
            <w:lang w:eastAsia="lv-LV"/>
          </w:rPr>
          <w:t>līguma</w:t>
        </w:r>
      </w:smartTag>
      <w:r w:rsidRPr="008C5CBE">
        <w:rPr>
          <w:szCs w:val="24"/>
          <w:u w:val="none"/>
          <w:lang w:eastAsia="lv-LV"/>
        </w:rPr>
        <w:t xml:space="preserve"> parakstīšanas visa dokumentācija, kas saistīta ar Gulbenes novada pašvaldības nekustamo īpašumu, tiek nodota ieguvējam, sastādot par to nodošanas – pieņemšanas aktu. </w:t>
      </w:r>
    </w:p>
    <w:p w14:paraId="6DE4D378" w14:textId="77777777" w:rsidR="008C5CBE" w:rsidRPr="008C5CBE" w:rsidRDefault="008C5CBE" w:rsidP="008C5CBE">
      <w:pPr>
        <w:numPr>
          <w:ilvl w:val="1"/>
          <w:numId w:val="19"/>
        </w:numPr>
        <w:tabs>
          <w:tab w:val="num" w:pos="567"/>
        </w:tabs>
        <w:autoSpaceDE w:val="0"/>
        <w:autoSpaceDN w:val="0"/>
        <w:adjustRightInd w:val="0"/>
        <w:spacing w:line="360" w:lineRule="auto"/>
        <w:ind w:left="0" w:firstLine="567"/>
        <w:jc w:val="both"/>
        <w:rPr>
          <w:szCs w:val="24"/>
          <w:u w:val="none"/>
          <w:lang w:eastAsia="lv-LV"/>
        </w:rPr>
      </w:pPr>
      <w:r w:rsidRPr="008C5CBE">
        <w:rPr>
          <w:szCs w:val="24"/>
          <w:u w:val="none"/>
          <w:lang w:eastAsia="lv-LV"/>
        </w:rPr>
        <w:lastRenderedPageBreak/>
        <w:t>Nekustamā īpašuma pārreģistrāciju Zemesgrāmatā Pircējs izdara par saviem līdzekļiem.</w:t>
      </w:r>
    </w:p>
    <w:p w14:paraId="7E91A50A" w14:textId="77777777" w:rsidR="008C5CBE" w:rsidRPr="008C5CBE" w:rsidRDefault="008C5CBE" w:rsidP="008C5CBE">
      <w:pPr>
        <w:numPr>
          <w:ilvl w:val="0"/>
          <w:numId w:val="19"/>
        </w:numPr>
        <w:tabs>
          <w:tab w:val="num" w:pos="284"/>
        </w:tabs>
        <w:spacing w:line="360" w:lineRule="auto"/>
        <w:ind w:left="0" w:firstLine="567"/>
        <w:jc w:val="center"/>
        <w:rPr>
          <w:b/>
          <w:szCs w:val="24"/>
          <w:u w:val="none"/>
          <w:lang w:eastAsia="lv-LV"/>
        </w:rPr>
      </w:pPr>
      <w:r w:rsidRPr="008C5CBE">
        <w:rPr>
          <w:b/>
          <w:szCs w:val="24"/>
          <w:u w:val="none"/>
          <w:lang w:eastAsia="lv-LV"/>
        </w:rPr>
        <w:t>Nenotikusi izsole</w:t>
      </w:r>
    </w:p>
    <w:p w14:paraId="347579FA" w14:textId="77777777" w:rsidR="008C5CBE" w:rsidRPr="008C5CBE" w:rsidRDefault="008C5CBE" w:rsidP="008C5CBE">
      <w:pPr>
        <w:numPr>
          <w:ilvl w:val="1"/>
          <w:numId w:val="19"/>
        </w:numPr>
        <w:tabs>
          <w:tab w:val="num" w:pos="454"/>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Objekta izsole uzskatāma par nenotikušu: </w:t>
      </w:r>
    </w:p>
    <w:p w14:paraId="19D543B7" w14:textId="77777777" w:rsidR="008C5CBE" w:rsidRPr="008C5CBE" w:rsidRDefault="008C5CBE" w:rsidP="008C5CBE">
      <w:pPr>
        <w:numPr>
          <w:ilvl w:val="2"/>
          <w:numId w:val="19"/>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uz izsoli nav reģistrēts neviens izsoles dalībnieks; </w:t>
      </w:r>
    </w:p>
    <w:p w14:paraId="2593796E" w14:textId="77777777" w:rsidR="008C5CBE" w:rsidRPr="008C5CBE" w:rsidRDefault="008C5CBE" w:rsidP="008C5CBE">
      <w:pPr>
        <w:numPr>
          <w:ilvl w:val="2"/>
          <w:numId w:val="19"/>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neviens izsoles dalībnieks nav pārsolījis izsoles sākumcenu; </w:t>
      </w:r>
    </w:p>
    <w:p w14:paraId="25A64269" w14:textId="77777777" w:rsidR="008C5CBE" w:rsidRPr="008C5CBE" w:rsidRDefault="008C5CBE" w:rsidP="008C5CBE">
      <w:pPr>
        <w:numPr>
          <w:ilvl w:val="2"/>
          <w:numId w:val="19"/>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 xml:space="preserve">ja vienīgais izsoles dalībnieks, kurš nosolījis izsolāmo īpašumu, nav parakstījis izsolāmā īpašuma pirkuma līgumu; </w:t>
      </w:r>
    </w:p>
    <w:p w14:paraId="764E7AA0" w14:textId="77777777" w:rsidR="008C5CBE" w:rsidRPr="008C5CBE" w:rsidRDefault="008C5CBE" w:rsidP="008C5CBE">
      <w:pPr>
        <w:numPr>
          <w:ilvl w:val="2"/>
          <w:numId w:val="19"/>
        </w:numPr>
        <w:tabs>
          <w:tab w:val="num" w:pos="720"/>
        </w:tabs>
        <w:autoSpaceDE w:val="0"/>
        <w:autoSpaceDN w:val="0"/>
        <w:adjustRightInd w:val="0"/>
        <w:spacing w:line="360" w:lineRule="auto"/>
        <w:ind w:left="0" w:firstLine="567"/>
        <w:jc w:val="both"/>
        <w:rPr>
          <w:szCs w:val="24"/>
          <w:u w:val="none"/>
          <w:lang w:eastAsia="lv-LV"/>
        </w:rPr>
      </w:pPr>
      <w:r w:rsidRPr="008C5CBE">
        <w:rPr>
          <w:szCs w:val="24"/>
          <w:u w:val="none"/>
          <w:lang w:eastAsia="lv-LV"/>
        </w:rPr>
        <w:t>ja neviens no izsoles dalībniekiem, kurš atzīts par nosolītāju, neveic pirkuma maksas samaksu šajos noteikumos norādītajā termiņā.</w:t>
      </w:r>
    </w:p>
    <w:p w14:paraId="3BC34D14" w14:textId="77777777" w:rsidR="008C5CBE" w:rsidRPr="008C5CBE" w:rsidRDefault="008C5CBE" w:rsidP="008C5CBE">
      <w:pPr>
        <w:spacing w:line="360" w:lineRule="auto"/>
        <w:ind w:firstLine="567"/>
        <w:jc w:val="center"/>
        <w:rPr>
          <w:b/>
          <w:bCs/>
          <w:szCs w:val="24"/>
          <w:u w:val="none"/>
        </w:rPr>
      </w:pPr>
      <w:r w:rsidRPr="008C5CBE">
        <w:rPr>
          <w:b/>
          <w:bCs/>
          <w:szCs w:val="24"/>
          <w:u w:val="none"/>
        </w:rPr>
        <w:t>8. Citi noteikumi</w:t>
      </w:r>
    </w:p>
    <w:p w14:paraId="4E70C2F8" w14:textId="77777777" w:rsidR="008C5CBE" w:rsidRPr="008C5CBE" w:rsidRDefault="008C5CBE" w:rsidP="008C5CBE">
      <w:pPr>
        <w:spacing w:line="360" w:lineRule="auto"/>
        <w:ind w:firstLine="567"/>
        <w:jc w:val="both"/>
        <w:rPr>
          <w:szCs w:val="24"/>
          <w:u w:val="none"/>
        </w:rPr>
      </w:pPr>
      <w:r w:rsidRPr="008C5CBE">
        <w:rPr>
          <w:szCs w:val="24"/>
          <w:u w:val="none"/>
        </w:rPr>
        <w:t xml:space="preserve">8.1. </w:t>
      </w:r>
      <w:r w:rsidRPr="008C5CBE">
        <w:rPr>
          <w:szCs w:val="24"/>
          <w:u w:val="none"/>
          <w:lang w:eastAsia="lv-LV"/>
        </w:rPr>
        <w:t>Starp izsoles dalībniekiem aizliegta vienošanās, kas varētu ietekmēt izsoles rezultātus un gaitu.</w:t>
      </w:r>
    </w:p>
    <w:p w14:paraId="56F4819A" w14:textId="77777777" w:rsidR="008C5CBE" w:rsidRPr="008C5CBE" w:rsidRDefault="008C5CBE" w:rsidP="008C5CBE">
      <w:pPr>
        <w:spacing w:line="360" w:lineRule="auto"/>
        <w:ind w:firstLine="567"/>
        <w:jc w:val="both"/>
        <w:rPr>
          <w:szCs w:val="24"/>
          <w:u w:val="none"/>
          <w:lang w:eastAsia="lv-LV"/>
        </w:rPr>
      </w:pPr>
      <w:r w:rsidRPr="008C5CBE">
        <w:rPr>
          <w:szCs w:val="24"/>
          <w:u w:val="none"/>
        </w:rPr>
        <w:t xml:space="preserve">8.2. </w:t>
      </w:r>
      <w:r w:rsidRPr="008C5CBE">
        <w:rPr>
          <w:szCs w:val="24"/>
          <w:u w:val="none"/>
          <w:lang w:eastAsia="lv-LV"/>
        </w:rPr>
        <w:t>Izsoles pretendenti piekrīt, ka Izsoles komisija veic personas datu apstrādi, pārbaudot sniegto ziņu patiesumu.</w:t>
      </w:r>
    </w:p>
    <w:p w14:paraId="7D1CE528" w14:textId="77777777" w:rsidR="008C5CBE" w:rsidRPr="008C5CBE" w:rsidRDefault="008C5CBE" w:rsidP="008C5CBE">
      <w:pPr>
        <w:spacing w:line="360" w:lineRule="auto"/>
        <w:ind w:firstLine="567"/>
        <w:jc w:val="both"/>
        <w:rPr>
          <w:szCs w:val="24"/>
          <w:u w:val="none"/>
        </w:rPr>
      </w:pPr>
      <w:r w:rsidRPr="008C5CBE">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A0C161C" w14:textId="77777777" w:rsidR="00203C2F" w:rsidRPr="008C5CBE" w:rsidRDefault="00203C2F" w:rsidP="008C5CBE">
      <w:pPr>
        <w:ind w:firstLine="567"/>
        <w:rPr>
          <w:szCs w:val="24"/>
          <w:u w:val="none"/>
        </w:rPr>
      </w:pPr>
    </w:p>
    <w:p w14:paraId="6CB9254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15D837B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īpašumā esošās kustamās mantas – kokmateriālu 134,4 m3 apjomā, pircēja apstiprināšanu</w:t>
      </w:r>
    </w:p>
    <w:p w14:paraId="22DD309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A9D8F3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98BBE3F" w14:textId="2E2CB7D0" w:rsidR="00E264AD" w:rsidRPr="00575A1B" w:rsidRDefault="00000000" w:rsidP="00575A1B">
      <w:pPr>
        <w:rPr>
          <w:rFonts w:eastAsia="Calibri"/>
          <w:szCs w:val="24"/>
          <w:u w:val="none"/>
        </w:rPr>
      </w:pPr>
      <w:r>
        <w:rPr>
          <w:rFonts w:eastAsia="Calibri"/>
          <w:szCs w:val="24"/>
          <w:u w:val="none"/>
        </w:rPr>
        <w:t xml:space="preserve">DEBATĒS PIEDALĀS: </w:t>
      </w:r>
      <w:r w:rsidR="007361B4">
        <w:rPr>
          <w:rFonts w:eastAsia="Calibri"/>
          <w:szCs w:val="24"/>
          <w:u w:val="none"/>
        </w:rPr>
        <w:t>nav</w:t>
      </w:r>
    </w:p>
    <w:p w14:paraId="710E3021" w14:textId="77777777" w:rsidR="00BC2002" w:rsidRDefault="00BC2002" w:rsidP="00956EC8">
      <w:pPr>
        <w:rPr>
          <w:rFonts w:eastAsia="Calibri"/>
          <w:color w:val="FF0000"/>
          <w:szCs w:val="24"/>
          <w:u w:val="none"/>
        </w:rPr>
      </w:pPr>
    </w:p>
    <w:p w14:paraId="04946D73" w14:textId="77777777" w:rsidR="007361B4" w:rsidRDefault="007361B4" w:rsidP="007361B4">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4D3781CF" w14:textId="77777777" w:rsidR="007361B4" w:rsidRDefault="007361B4" w:rsidP="007361B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657BC268" w14:textId="77777777" w:rsidR="007361B4" w:rsidRDefault="007361B4" w:rsidP="007361B4">
      <w:pPr>
        <w:spacing w:line="360" w:lineRule="auto"/>
        <w:ind w:firstLine="567"/>
        <w:jc w:val="both"/>
        <w:rPr>
          <w:noProof/>
          <w:u w:val="none"/>
        </w:rPr>
      </w:pPr>
      <w:r>
        <w:rPr>
          <w:noProof/>
          <w:u w:val="none"/>
        </w:rPr>
        <w:t>Virzīt izskatīšanai domes sēdē lēmumprojektu:</w:t>
      </w:r>
    </w:p>
    <w:p w14:paraId="3EEBFB0D" w14:textId="77777777" w:rsidR="008C5CBE" w:rsidRPr="008C5CBE" w:rsidRDefault="008C5CBE" w:rsidP="008C5CBE">
      <w:pPr>
        <w:spacing w:after="120"/>
        <w:jc w:val="center"/>
        <w:rPr>
          <w:b/>
          <w:snapToGrid w:val="0"/>
          <w:szCs w:val="24"/>
          <w:u w:val="none"/>
        </w:rPr>
      </w:pPr>
      <w:r w:rsidRPr="008C5CBE">
        <w:rPr>
          <w:b/>
          <w:snapToGrid w:val="0"/>
          <w:szCs w:val="24"/>
          <w:u w:val="none"/>
        </w:rPr>
        <w:t>Par Gulbenes novada pašvaldības īpašumā esošās kustamās mantas – kokmateriālu 134,4 m</w:t>
      </w:r>
      <w:r w:rsidRPr="008C5CBE">
        <w:rPr>
          <w:b/>
          <w:snapToGrid w:val="0"/>
          <w:szCs w:val="24"/>
          <w:u w:val="none"/>
          <w:vertAlign w:val="superscript"/>
        </w:rPr>
        <w:t>3</w:t>
      </w:r>
      <w:r w:rsidRPr="008C5CBE">
        <w:rPr>
          <w:b/>
          <w:snapToGrid w:val="0"/>
          <w:szCs w:val="24"/>
          <w:u w:val="none"/>
        </w:rPr>
        <w:t xml:space="preserve"> apjomā, pircēja apstiprināšanu</w:t>
      </w:r>
    </w:p>
    <w:p w14:paraId="7E0B0094" w14:textId="77777777" w:rsidR="008C5CBE" w:rsidRPr="008C5CBE" w:rsidRDefault="008C5CBE" w:rsidP="008C5CBE">
      <w:pPr>
        <w:widowControl w:val="0"/>
        <w:suppressAutoHyphens/>
        <w:spacing w:line="360" w:lineRule="auto"/>
        <w:ind w:firstLine="567"/>
        <w:jc w:val="both"/>
        <w:rPr>
          <w:rFonts w:eastAsia="SimSun" w:cs="Mangal"/>
          <w:color w:val="00000A"/>
          <w:szCs w:val="24"/>
          <w:u w:val="none"/>
          <w:lang w:eastAsia="zh-CN" w:bidi="hi-IN"/>
        </w:rPr>
      </w:pPr>
    </w:p>
    <w:p w14:paraId="07222C53" w14:textId="77777777" w:rsidR="008C5CBE" w:rsidRPr="008C5CBE" w:rsidRDefault="008C5CBE" w:rsidP="008C5CBE">
      <w:pPr>
        <w:widowControl w:val="0"/>
        <w:suppressAutoHyphens/>
        <w:spacing w:line="360" w:lineRule="auto"/>
        <w:ind w:firstLine="567"/>
        <w:jc w:val="both"/>
        <w:rPr>
          <w:rFonts w:eastAsia="SimSun"/>
          <w:color w:val="00000A"/>
          <w:szCs w:val="24"/>
          <w:u w:val="none"/>
          <w:lang w:eastAsia="zh-CN" w:bidi="hi-IN"/>
        </w:rPr>
      </w:pPr>
      <w:r w:rsidRPr="008C5CBE">
        <w:rPr>
          <w:rFonts w:eastAsia="SimSun" w:cs="Mangal"/>
          <w:color w:val="00000A"/>
          <w:szCs w:val="24"/>
          <w:u w:val="none"/>
          <w:lang w:eastAsia="zh-CN" w:bidi="hi-IN"/>
        </w:rPr>
        <w:t xml:space="preserve">Gulbenes novada pašvaldības dome 2024.gada 11.aprīlī pieņēma lēmumu </w:t>
      </w:r>
      <w:r w:rsidRPr="008C5CBE">
        <w:rPr>
          <w:rFonts w:eastAsia="SimSun" w:cs="Mangal"/>
          <w:color w:val="00000A"/>
          <w:szCs w:val="24"/>
          <w:u w:val="none"/>
          <w:lang w:eastAsia="zh-CN" w:bidi="hi-IN"/>
        </w:rPr>
        <w:lastRenderedPageBreak/>
        <w:t>Nr. GND/2024/168 “Par kustamās mantas – kokmateriālu 134,4 m</w:t>
      </w:r>
      <w:r w:rsidRPr="008C5CBE">
        <w:rPr>
          <w:rFonts w:eastAsia="SimSun" w:cs="Mangal"/>
          <w:color w:val="00000A"/>
          <w:szCs w:val="24"/>
          <w:u w:val="none"/>
          <w:vertAlign w:val="superscript"/>
          <w:lang w:eastAsia="zh-CN" w:bidi="hi-IN"/>
        </w:rPr>
        <w:t>3</w:t>
      </w:r>
      <w:r w:rsidRPr="008C5CBE">
        <w:rPr>
          <w:rFonts w:eastAsia="SimSun" w:cs="Mangal"/>
          <w:color w:val="00000A"/>
          <w:szCs w:val="24"/>
          <w:u w:val="none"/>
          <w:lang w:eastAsia="zh-CN" w:bidi="hi-IN"/>
        </w:rPr>
        <w:t xml:space="preserve"> apjomā, pirmās izsoles rīkošanu, noteikumu un sākumcenas apstiprināšanu” (ārkārtas sēdes protokols Nr. 9; 1.p.), saskaņā ar kuru </w:t>
      </w:r>
      <w:r w:rsidRPr="008C5CBE">
        <w:rPr>
          <w:rFonts w:eastAsia="SimSun"/>
          <w:color w:val="00000A"/>
          <w:szCs w:val="24"/>
          <w:u w:val="none"/>
          <w:lang w:eastAsia="zh-CN" w:bidi="hi-IN"/>
        </w:rPr>
        <w:t>nolēma rīkot Gulbenes novada pašvaldības īpašumā esošās kustamās mantas – kokmateriālu 134,4 m</w:t>
      </w:r>
      <w:r w:rsidRPr="008C5CBE">
        <w:rPr>
          <w:rFonts w:eastAsia="SimSun"/>
          <w:color w:val="00000A"/>
          <w:szCs w:val="24"/>
          <w:u w:val="none"/>
          <w:vertAlign w:val="superscript"/>
          <w:lang w:eastAsia="zh-CN" w:bidi="hi-IN"/>
        </w:rPr>
        <w:t>3</w:t>
      </w:r>
      <w:r w:rsidRPr="008C5CBE">
        <w:rPr>
          <w:rFonts w:eastAsia="SimSun"/>
          <w:color w:val="00000A"/>
          <w:szCs w:val="24"/>
          <w:u w:val="none"/>
          <w:lang w:eastAsia="zh-CN" w:bidi="hi-IN"/>
        </w:rPr>
        <w:t xml:space="preserve"> apjomā, sortiments: apses zāģbaļķi 70 m</w:t>
      </w:r>
      <w:r w:rsidRPr="008C5CBE">
        <w:rPr>
          <w:rFonts w:eastAsia="SimSun"/>
          <w:color w:val="00000A"/>
          <w:szCs w:val="24"/>
          <w:u w:val="none"/>
          <w:vertAlign w:val="superscript"/>
          <w:lang w:eastAsia="zh-CN" w:bidi="hi-IN"/>
        </w:rPr>
        <w:t>3</w:t>
      </w:r>
      <w:r w:rsidRPr="008C5CBE">
        <w:rPr>
          <w:rFonts w:eastAsia="SimSun"/>
          <w:color w:val="00000A"/>
          <w:szCs w:val="24"/>
          <w:u w:val="none"/>
          <w:lang w:eastAsia="zh-CN" w:bidi="hi-IN"/>
        </w:rPr>
        <w:t>,</w:t>
      </w:r>
      <w:r w:rsidRPr="008C5CBE">
        <w:rPr>
          <w:rFonts w:eastAsia="SimSun"/>
          <w:color w:val="00000A"/>
          <w:szCs w:val="24"/>
          <w:u w:val="none"/>
          <w:vertAlign w:val="superscript"/>
          <w:lang w:eastAsia="zh-CN" w:bidi="hi-IN"/>
        </w:rPr>
        <w:t xml:space="preserve"> </w:t>
      </w:r>
      <w:r w:rsidRPr="008C5CBE">
        <w:rPr>
          <w:rFonts w:eastAsia="SimSun"/>
          <w:color w:val="00000A"/>
          <w:szCs w:val="24"/>
          <w:u w:val="none"/>
          <w:lang w:eastAsia="zh-CN" w:bidi="hi-IN"/>
        </w:rPr>
        <w:t>egles (resnie) zāģbaļķi 5,2 m</w:t>
      </w:r>
      <w:r w:rsidRPr="008C5CBE">
        <w:rPr>
          <w:rFonts w:eastAsia="SimSun"/>
          <w:color w:val="00000A"/>
          <w:szCs w:val="24"/>
          <w:u w:val="none"/>
          <w:vertAlign w:val="superscript"/>
          <w:lang w:eastAsia="zh-CN" w:bidi="hi-IN"/>
        </w:rPr>
        <w:t>3</w:t>
      </w:r>
      <w:r w:rsidRPr="008C5CBE">
        <w:rPr>
          <w:rFonts w:eastAsia="SimSun"/>
          <w:color w:val="00000A"/>
          <w:szCs w:val="24"/>
          <w:u w:val="none"/>
          <w:lang w:eastAsia="zh-CN" w:bidi="hi-IN"/>
        </w:rPr>
        <w:t>, egles zāģbaļķi 8,2 m</w:t>
      </w:r>
      <w:r w:rsidRPr="008C5CBE">
        <w:rPr>
          <w:rFonts w:eastAsia="SimSun"/>
          <w:color w:val="00000A"/>
          <w:szCs w:val="24"/>
          <w:u w:val="none"/>
          <w:vertAlign w:val="superscript"/>
          <w:lang w:eastAsia="zh-CN" w:bidi="hi-IN"/>
        </w:rPr>
        <w:t>3</w:t>
      </w:r>
      <w:r w:rsidRPr="008C5CBE">
        <w:rPr>
          <w:rFonts w:eastAsia="SimSun"/>
          <w:color w:val="00000A"/>
          <w:szCs w:val="24"/>
          <w:u w:val="none"/>
          <w:lang w:eastAsia="zh-CN" w:bidi="hi-IN"/>
        </w:rPr>
        <w:t>, priedes zāģbaļķi 11 m</w:t>
      </w:r>
      <w:r w:rsidRPr="008C5CBE">
        <w:rPr>
          <w:rFonts w:eastAsia="SimSun"/>
          <w:color w:val="00000A"/>
          <w:szCs w:val="24"/>
          <w:u w:val="none"/>
          <w:vertAlign w:val="superscript"/>
          <w:lang w:eastAsia="zh-CN" w:bidi="hi-IN"/>
        </w:rPr>
        <w:t>3</w:t>
      </w:r>
      <w:r w:rsidRPr="008C5CBE">
        <w:rPr>
          <w:rFonts w:eastAsia="SimSun"/>
          <w:color w:val="00000A"/>
          <w:szCs w:val="24"/>
          <w:u w:val="none"/>
          <w:lang w:eastAsia="zh-CN" w:bidi="hi-IN"/>
        </w:rPr>
        <w:t>, skujkoku zāģbaļķi 2 m</w:t>
      </w:r>
      <w:r w:rsidRPr="008C5CBE">
        <w:rPr>
          <w:rFonts w:eastAsia="SimSun"/>
          <w:color w:val="00000A"/>
          <w:szCs w:val="24"/>
          <w:u w:val="none"/>
          <w:vertAlign w:val="superscript"/>
          <w:lang w:eastAsia="zh-CN" w:bidi="hi-IN"/>
        </w:rPr>
        <w:t>3</w:t>
      </w:r>
      <w:r w:rsidRPr="008C5CBE">
        <w:rPr>
          <w:rFonts w:eastAsia="SimSun"/>
          <w:color w:val="00000A"/>
          <w:szCs w:val="24"/>
          <w:u w:val="none"/>
          <w:lang w:eastAsia="zh-CN" w:bidi="hi-IN"/>
        </w:rPr>
        <w:t>, priedes zāģbaļķi 5 m</w:t>
      </w:r>
      <w:r w:rsidRPr="008C5CBE">
        <w:rPr>
          <w:rFonts w:eastAsia="SimSun"/>
          <w:color w:val="00000A"/>
          <w:szCs w:val="24"/>
          <w:u w:val="none"/>
          <w:vertAlign w:val="superscript"/>
          <w:lang w:eastAsia="zh-CN" w:bidi="hi-IN"/>
        </w:rPr>
        <w:t>3</w:t>
      </w:r>
      <w:r w:rsidRPr="008C5CBE">
        <w:rPr>
          <w:rFonts w:eastAsia="SimSun"/>
          <w:color w:val="00000A"/>
          <w:szCs w:val="24"/>
          <w:u w:val="none"/>
          <w:lang w:eastAsia="zh-CN" w:bidi="hi-IN"/>
        </w:rPr>
        <w:t>, bērza finierkluči 20 m</w:t>
      </w:r>
      <w:r w:rsidRPr="008C5CBE">
        <w:rPr>
          <w:rFonts w:eastAsia="SimSun"/>
          <w:color w:val="00000A"/>
          <w:szCs w:val="24"/>
          <w:u w:val="none"/>
          <w:vertAlign w:val="superscript"/>
          <w:lang w:eastAsia="zh-CN" w:bidi="hi-IN"/>
        </w:rPr>
        <w:t>3</w:t>
      </w:r>
      <w:r w:rsidRPr="008C5CBE">
        <w:rPr>
          <w:rFonts w:eastAsia="SimSun"/>
          <w:color w:val="00000A"/>
          <w:szCs w:val="24"/>
          <w:u w:val="none"/>
          <w:lang w:eastAsia="zh-CN" w:bidi="hi-IN"/>
        </w:rPr>
        <w:t>, priedes (resnie) zāģbaļķi 13 m</w:t>
      </w:r>
      <w:r w:rsidRPr="008C5CBE">
        <w:rPr>
          <w:rFonts w:eastAsia="SimSun"/>
          <w:color w:val="00000A"/>
          <w:szCs w:val="24"/>
          <w:u w:val="none"/>
          <w:vertAlign w:val="superscript"/>
          <w:lang w:eastAsia="zh-CN" w:bidi="hi-IN"/>
        </w:rPr>
        <w:t>3</w:t>
      </w:r>
      <w:r w:rsidRPr="008C5CBE">
        <w:rPr>
          <w:rFonts w:eastAsia="SimSun" w:cs="Mangal"/>
          <w:color w:val="00000A"/>
          <w:szCs w:val="24"/>
          <w:u w:val="none"/>
          <w:lang w:eastAsia="zh-CN" w:bidi="hi-IN"/>
        </w:rPr>
        <w:t xml:space="preserve"> (turpmāk – Kustamā manta) pirmo </w:t>
      </w:r>
      <w:r w:rsidRPr="008C5CBE">
        <w:rPr>
          <w:rFonts w:eastAsia="SimSun"/>
          <w:color w:val="00000A"/>
          <w:szCs w:val="24"/>
          <w:u w:val="none"/>
          <w:lang w:eastAsia="zh-CN" w:bidi="hi-IN"/>
        </w:rPr>
        <w:t>mutisko izsoli ar augšupejošu soli, apstiprināt izsoles noteikumus un nosacīto cenu</w:t>
      </w:r>
      <w:r w:rsidRPr="008C5CBE">
        <w:rPr>
          <w:rFonts w:eastAsia="SimSun" w:cs="Mangal"/>
          <w:color w:val="00000A"/>
          <w:szCs w:val="24"/>
          <w:u w:val="none"/>
          <w:lang w:eastAsia="zh-CN" w:bidi="hi-IN"/>
        </w:rPr>
        <w:t>.</w:t>
      </w:r>
    </w:p>
    <w:p w14:paraId="450B17B0" w14:textId="77777777" w:rsidR="008C5CBE" w:rsidRPr="008C5CBE" w:rsidRDefault="008C5CBE" w:rsidP="008C5CBE">
      <w:pPr>
        <w:widowControl w:val="0"/>
        <w:suppressAutoHyphens/>
        <w:spacing w:line="360" w:lineRule="auto"/>
        <w:ind w:firstLine="567"/>
        <w:jc w:val="both"/>
        <w:rPr>
          <w:rFonts w:eastAsia="SimSun" w:cs="Mangal"/>
          <w:color w:val="00000A"/>
          <w:szCs w:val="24"/>
          <w:u w:val="none"/>
          <w:lang w:eastAsia="zh-CN" w:bidi="hi-IN"/>
        </w:rPr>
      </w:pPr>
      <w:r w:rsidRPr="008C5CBE">
        <w:rPr>
          <w:rFonts w:eastAsia="SimSun" w:cs="Mangal"/>
          <w:color w:val="00000A"/>
          <w:szCs w:val="24"/>
          <w:u w:val="none"/>
          <w:lang w:eastAsia="zh-CN" w:bidi="hi-IN"/>
        </w:rPr>
        <w:t xml:space="preserve">2024.gada 30.aprīlī tika rīkota Gulbenes novada pašvaldības </w:t>
      </w:r>
      <w:r w:rsidRPr="008C5CBE">
        <w:rPr>
          <w:rFonts w:eastAsia="SimSun"/>
          <w:color w:val="00000A"/>
          <w:szCs w:val="24"/>
          <w:u w:val="none"/>
          <w:lang w:eastAsia="zh-CN" w:bidi="hi-IN"/>
        </w:rPr>
        <w:t>kustamās mantas – kokmateriālu 134,4 m</w:t>
      </w:r>
      <w:r w:rsidRPr="008C5CBE">
        <w:rPr>
          <w:rFonts w:eastAsia="SimSun"/>
          <w:color w:val="00000A"/>
          <w:szCs w:val="24"/>
          <w:u w:val="none"/>
          <w:vertAlign w:val="superscript"/>
          <w:lang w:eastAsia="zh-CN" w:bidi="hi-IN"/>
        </w:rPr>
        <w:t>3</w:t>
      </w:r>
      <w:r w:rsidRPr="008C5CBE">
        <w:rPr>
          <w:rFonts w:eastAsia="SimSun"/>
          <w:color w:val="00000A"/>
          <w:szCs w:val="24"/>
          <w:u w:val="none"/>
          <w:lang w:eastAsia="zh-CN" w:bidi="hi-IN"/>
        </w:rPr>
        <w:t xml:space="preserve"> apjomā</w:t>
      </w:r>
      <w:r w:rsidRPr="008C5CBE">
        <w:rPr>
          <w:rFonts w:eastAsia="SimSun" w:cs="Mangal"/>
          <w:color w:val="00000A"/>
          <w:szCs w:val="24"/>
          <w:u w:val="none"/>
          <w:lang w:eastAsia="zh-CN" w:bidi="hi-IN"/>
        </w:rPr>
        <w:t xml:space="preserve">, pirmā izsole, kurā piedalījās viens pretendents. SIA “hunt.lv”, reģistrācijas Nr. 40203010198, juridiskā adrese: Nometņu iela 44 – 21, Salaspils, Salaspils novads, LV-2121, par augstāk nosolīto cenu </w:t>
      </w:r>
      <w:r w:rsidRPr="008C5CBE">
        <w:rPr>
          <w:rFonts w:eastAsia="SimSun" w:cs="Mangal"/>
          <w:color w:val="000000"/>
          <w:szCs w:val="24"/>
          <w:u w:val="none"/>
          <w:lang w:eastAsia="zh-CN" w:bidi="hi-IN"/>
        </w:rPr>
        <w:t xml:space="preserve">10133 EUR (desmit tūkstoši viens simts trīsdesmit trīs </w:t>
      </w:r>
      <w:r w:rsidRPr="008C5CBE">
        <w:rPr>
          <w:rFonts w:eastAsia="SimSun" w:cs="Mangal"/>
          <w:i/>
          <w:iCs/>
          <w:color w:val="000000"/>
          <w:szCs w:val="24"/>
          <w:u w:val="none"/>
          <w:lang w:eastAsia="zh-CN" w:bidi="hi-IN"/>
        </w:rPr>
        <w:t>euro</w:t>
      </w:r>
      <w:r w:rsidRPr="008C5CBE">
        <w:rPr>
          <w:rFonts w:eastAsia="SimSun" w:cs="Mangal"/>
          <w:color w:val="000000"/>
          <w:szCs w:val="24"/>
          <w:u w:val="none"/>
          <w:lang w:eastAsia="zh-CN" w:bidi="hi-IN"/>
        </w:rPr>
        <w:t>)</w:t>
      </w:r>
      <w:r w:rsidRPr="008C5CBE">
        <w:rPr>
          <w:rFonts w:eastAsia="SimSun" w:cs="Mangal"/>
          <w:color w:val="00000A"/>
          <w:szCs w:val="24"/>
          <w:u w:val="none"/>
          <w:lang w:eastAsia="zh-CN" w:bidi="hi-IN"/>
        </w:rPr>
        <w:t xml:space="preserve"> ir ieguvusi tiesības pirkt kustamo mantu.</w:t>
      </w:r>
    </w:p>
    <w:p w14:paraId="559882DE" w14:textId="77777777" w:rsidR="008C5CBE" w:rsidRPr="008C5CBE" w:rsidRDefault="008C5CBE" w:rsidP="008C5CBE">
      <w:pPr>
        <w:widowControl w:val="0"/>
        <w:suppressAutoHyphens/>
        <w:spacing w:line="360" w:lineRule="auto"/>
        <w:ind w:firstLine="567"/>
        <w:jc w:val="both"/>
        <w:rPr>
          <w:rFonts w:eastAsia="SimSun" w:cs="Mangal"/>
          <w:color w:val="00000A"/>
          <w:szCs w:val="24"/>
          <w:u w:val="none"/>
          <w:lang w:eastAsia="zh-CN" w:bidi="hi-IN"/>
        </w:rPr>
      </w:pPr>
      <w:r w:rsidRPr="008C5CBE">
        <w:rPr>
          <w:rFonts w:eastAsia="SimSun" w:cs="Mangal"/>
          <w:color w:val="00000A"/>
          <w:szCs w:val="24"/>
          <w:u w:val="none"/>
          <w:lang w:eastAsia="zh-CN" w:bidi="hi-IN"/>
        </w:rPr>
        <w:t xml:space="preserve">Pašvaldību likuma 10.panta pirmās daļas 17.punkts nosaka, ka dome ir tiesīga izlemt ikvienu pašvaldības kompetences jautājumu; tikai domes kompetencē ir noteikt kārtību, kādā veicami darījumi ar pašvaldības kustamo mantu, kā arī kārtību, kādā notiek dāvinājumu un novēlējumu pieņemšana un pārzināšana, aizdevumu, aizņēmumu un citu saistību uzņemšanās pašvaldības vārdā, ievērojot likumā noteikto, savukārt šā likuma 10.panta pirmās daļas 21.punkts nosaka, ka dome ir tiesīga izlemt ikvienu pašvaldības kompetences jautājumu; tikai domes kompetencē ir pieņemt lēmumus citos ārējos normatīvajos aktos paredzētajos gadījumos. </w:t>
      </w:r>
    </w:p>
    <w:p w14:paraId="56E166DF" w14:textId="77777777" w:rsidR="008C5CBE" w:rsidRPr="008C5CBE" w:rsidRDefault="008C5CBE" w:rsidP="008C5CBE">
      <w:pPr>
        <w:widowControl w:val="0"/>
        <w:suppressAutoHyphens/>
        <w:spacing w:line="360" w:lineRule="auto"/>
        <w:ind w:firstLine="567"/>
        <w:jc w:val="both"/>
        <w:rPr>
          <w:rFonts w:eastAsia="SimSun" w:cs="Mangal"/>
          <w:color w:val="00000A"/>
          <w:szCs w:val="24"/>
          <w:u w:val="none"/>
          <w:lang w:eastAsia="zh-CN" w:bidi="hi-IN"/>
        </w:rPr>
      </w:pPr>
      <w:r w:rsidRPr="008C5CBE">
        <w:rPr>
          <w:rFonts w:eastAsia="SimSun" w:cs="Mangal"/>
          <w:color w:val="00000A"/>
          <w:szCs w:val="24"/>
          <w:u w:val="none"/>
          <w:lang w:eastAsia="zh-CN" w:bidi="hi-IN"/>
        </w:rP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bet par kustamo mantu - nedēļas laikā no izsoles dienas, ja izsoles noteikumi neparedz citu termiņu. Iemaksātā nodrošinājuma (16.pants) summa tiek ieskaitīta pirkuma summā.</w:t>
      </w:r>
    </w:p>
    <w:p w14:paraId="20346C41" w14:textId="77777777" w:rsidR="008C5CBE" w:rsidRPr="008C5CBE" w:rsidRDefault="008C5CBE" w:rsidP="008C5CBE">
      <w:pPr>
        <w:widowControl w:val="0"/>
        <w:suppressAutoHyphens/>
        <w:spacing w:line="360" w:lineRule="auto"/>
        <w:ind w:firstLine="567"/>
        <w:jc w:val="both"/>
        <w:rPr>
          <w:rFonts w:eastAsia="SimSun" w:cs="Mangal"/>
          <w:color w:val="00000A"/>
          <w:szCs w:val="24"/>
          <w:u w:val="none"/>
          <w:lang w:eastAsia="zh-CN" w:bidi="hi-IN"/>
        </w:rPr>
      </w:pPr>
      <w:r w:rsidRPr="008C5CBE">
        <w:rPr>
          <w:rFonts w:eastAsia="SimSun" w:cs="Mangal"/>
          <w:color w:val="00000A"/>
          <w:szCs w:val="24"/>
          <w:u w:val="none"/>
          <w:lang w:eastAsia="zh-CN" w:bidi="hi-IN"/>
        </w:rPr>
        <w:t xml:space="preserve">Pirkuma maksa 2024.gada 30.aprīlī </w:t>
      </w:r>
      <w:r w:rsidRPr="008C5CBE">
        <w:rPr>
          <w:rFonts w:eastAsia="SimSun" w:cs="Mangal"/>
          <w:color w:val="00000A"/>
          <w:szCs w:val="24"/>
          <w:u w:val="none"/>
          <w:shd w:val="clear" w:color="auto" w:fill="FFFFFF"/>
          <w:lang w:eastAsia="zh-CN" w:bidi="hi-IN"/>
        </w:rPr>
        <w:t>i</w:t>
      </w:r>
      <w:r w:rsidRPr="008C5CBE">
        <w:rPr>
          <w:rFonts w:eastAsia="SimSun" w:cs="Mangal"/>
          <w:color w:val="00000A"/>
          <w:szCs w:val="24"/>
          <w:u w:val="none"/>
          <w:lang w:eastAsia="zh-CN" w:bidi="hi-IN"/>
        </w:rPr>
        <w:t>r samaksāta pilnā apmērā.</w:t>
      </w:r>
    </w:p>
    <w:p w14:paraId="1629BB07" w14:textId="77777777" w:rsidR="008C5CBE" w:rsidRPr="008C5CBE" w:rsidRDefault="008C5CBE" w:rsidP="008C5CBE">
      <w:pPr>
        <w:spacing w:line="360" w:lineRule="auto"/>
        <w:ind w:firstLine="567"/>
        <w:jc w:val="both"/>
        <w:rPr>
          <w:rFonts w:eastAsia="SimSun" w:cs="Mangal"/>
          <w:color w:val="00000A"/>
          <w:szCs w:val="24"/>
          <w:u w:val="none"/>
          <w:lang w:eastAsia="zh-CN" w:bidi="hi-IN"/>
        </w:rPr>
      </w:pPr>
      <w:r w:rsidRPr="008C5CBE">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59F8C4F9" w14:textId="77777777" w:rsidR="008C5CBE" w:rsidRPr="008C5CBE" w:rsidRDefault="008C5CBE" w:rsidP="008C5CBE">
      <w:pPr>
        <w:spacing w:line="360" w:lineRule="auto"/>
        <w:ind w:firstLine="567"/>
        <w:jc w:val="both"/>
        <w:rPr>
          <w:noProof/>
          <w:color w:val="000000"/>
          <w:szCs w:val="24"/>
          <w:u w:val="none"/>
          <w:lang w:eastAsia="lv-LV"/>
        </w:rPr>
      </w:pPr>
      <w:r w:rsidRPr="008C5CBE">
        <w:rPr>
          <w:szCs w:val="24"/>
          <w:u w:val="none"/>
          <w:lang w:eastAsia="lv-LV"/>
        </w:rPr>
        <w:t xml:space="preserve">Pamatojoties uz Pašvaldību likuma 10.panta pirmās daļas 17.punktu, un 10.panta pirmās daļas 21.punktu, Publiskas personas mantas atsavināšanas likuma 30.panta pirmo daļu, 34.panta </w:t>
      </w:r>
      <w:r w:rsidRPr="008C5CBE">
        <w:rPr>
          <w:szCs w:val="24"/>
          <w:u w:val="none"/>
          <w:lang w:eastAsia="lv-LV"/>
        </w:rPr>
        <w:lastRenderedPageBreak/>
        <w:t xml:space="preserve">otro daļu, 36.panta pirmo daļu, saskaņā ar Gulbenes novada pašvaldības īpašuma novērtēšanas un izsoļu komisijas 2024.gada 30.aprīļa Gulbenes novada pašvaldības kustamās mantas - kokmateriālu 134,4 m3 apjomā izsoles gaitas protokolu Nr. GND/2.7.4/24/10, un ņemot vērā Gulbenes novada </w:t>
      </w:r>
      <w:r w:rsidRPr="008C5CBE">
        <w:rPr>
          <w:color w:val="000000"/>
          <w:szCs w:val="24"/>
          <w:u w:val="none"/>
          <w:lang w:eastAsia="lv-LV"/>
        </w:rPr>
        <w:t xml:space="preserve">pašvaldības domes </w:t>
      </w:r>
      <w:r w:rsidRPr="008C5CBE">
        <w:rPr>
          <w:szCs w:val="24"/>
          <w:u w:val="none"/>
          <w:lang w:eastAsia="lv-LV"/>
        </w:rPr>
        <w:t xml:space="preserve">apvienoto: </w:t>
      </w:r>
      <w:r w:rsidRPr="008C5CBE">
        <w:rPr>
          <w:szCs w:val="24"/>
          <w:u w:val="none"/>
          <w:shd w:val="clear" w:color="auto" w:fill="FFFFFF"/>
          <w:lang w:eastAsia="lv-LV"/>
        </w:rPr>
        <w:t xml:space="preserve">Finanšu komitejas, Sociālo un veselības jautājumu komitejas, Attīstības un tautsaimniecības komitejas, Izglītības, kultūras un sporta jautājumu komitejas </w:t>
      </w:r>
      <w:r w:rsidRPr="008C5CBE">
        <w:rPr>
          <w:szCs w:val="24"/>
          <w:u w:val="none"/>
          <w:lang w:eastAsia="lv-LV"/>
        </w:rPr>
        <w:t>ieteikumu, atklāti balsojot: PAR – ; PRET –; ATTURAS –, Gulbenes novada pašvaldības dome NOLEMJ:</w:t>
      </w:r>
    </w:p>
    <w:p w14:paraId="37A95E99" w14:textId="77777777" w:rsidR="008C5CBE" w:rsidRPr="008C5CBE" w:rsidRDefault="008C5CBE" w:rsidP="008C5CBE">
      <w:pPr>
        <w:widowControl w:val="0"/>
        <w:suppressAutoHyphens/>
        <w:spacing w:line="360" w:lineRule="auto"/>
        <w:ind w:firstLine="567"/>
        <w:jc w:val="both"/>
        <w:rPr>
          <w:rFonts w:eastAsia="SimSun" w:cs="Mangal"/>
          <w:color w:val="00000A"/>
          <w:szCs w:val="24"/>
          <w:u w:val="none"/>
          <w:lang w:eastAsia="zh-CN" w:bidi="hi-IN"/>
        </w:rPr>
      </w:pPr>
      <w:r w:rsidRPr="008C5CBE">
        <w:rPr>
          <w:rFonts w:eastAsia="SimSun"/>
          <w:color w:val="00000A"/>
          <w:szCs w:val="24"/>
          <w:u w:val="none"/>
          <w:lang w:eastAsia="zh-CN" w:bidi="hi-IN"/>
        </w:rPr>
        <w:t>1. APSTIPRINĀT Gulbenes novada pašvaldības īpašumā esošās kustamās mantas – kokmateriālu 134,4 m</w:t>
      </w:r>
      <w:r w:rsidRPr="008C5CBE">
        <w:rPr>
          <w:rFonts w:eastAsia="SimSun"/>
          <w:color w:val="00000A"/>
          <w:szCs w:val="24"/>
          <w:u w:val="none"/>
          <w:vertAlign w:val="superscript"/>
          <w:lang w:eastAsia="zh-CN" w:bidi="hi-IN"/>
        </w:rPr>
        <w:t>3</w:t>
      </w:r>
      <w:r w:rsidRPr="008C5CBE">
        <w:rPr>
          <w:rFonts w:eastAsia="SimSun"/>
          <w:color w:val="00000A"/>
          <w:szCs w:val="24"/>
          <w:u w:val="none"/>
          <w:lang w:eastAsia="zh-CN" w:bidi="hi-IN"/>
        </w:rPr>
        <w:t xml:space="preserve"> apjomā, sortiments: apses zāģbaļķi 70 m</w:t>
      </w:r>
      <w:r w:rsidRPr="008C5CBE">
        <w:rPr>
          <w:rFonts w:eastAsia="SimSun"/>
          <w:color w:val="00000A"/>
          <w:szCs w:val="24"/>
          <w:u w:val="none"/>
          <w:vertAlign w:val="superscript"/>
          <w:lang w:eastAsia="zh-CN" w:bidi="hi-IN"/>
        </w:rPr>
        <w:t>3</w:t>
      </w:r>
      <w:r w:rsidRPr="008C5CBE">
        <w:rPr>
          <w:rFonts w:eastAsia="SimSun"/>
          <w:color w:val="00000A"/>
          <w:szCs w:val="24"/>
          <w:u w:val="none"/>
          <w:lang w:eastAsia="zh-CN" w:bidi="hi-IN"/>
        </w:rPr>
        <w:t>,</w:t>
      </w:r>
      <w:r w:rsidRPr="008C5CBE">
        <w:rPr>
          <w:rFonts w:eastAsia="SimSun"/>
          <w:color w:val="00000A"/>
          <w:szCs w:val="24"/>
          <w:u w:val="none"/>
          <w:vertAlign w:val="superscript"/>
          <w:lang w:eastAsia="zh-CN" w:bidi="hi-IN"/>
        </w:rPr>
        <w:t xml:space="preserve"> </w:t>
      </w:r>
      <w:r w:rsidRPr="008C5CBE">
        <w:rPr>
          <w:rFonts w:eastAsia="SimSun"/>
          <w:color w:val="00000A"/>
          <w:szCs w:val="24"/>
          <w:u w:val="none"/>
          <w:lang w:eastAsia="zh-CN" w:bidi="hi-IN"/>
        </w:rPr>
        <w:t>egles (resnie) zāģbaļķi 5,2 m</w:t>
      </w:r>
      <w:r w:rsidRPr="008C5CBE">
        <w:rPr>
          <w:rFonts w:eastAsia="SimSun"/>
          <w:color w:val="00000A"/>
          <w:szCs w:val="24"/>
          <w:u w:val="none"/>
          <w:vertAlign w:val="superscript"/>
          <w:lang w:eastAsia="zh-CN" w:bidi="hi-IN"/>
        </w:rPr>
        <w:t>3</w:t>
      </w:r>
      <w:r w:rsidRPr="008C5CBE">
        <w:rPr>
          <w:rFonts w:eastAsia="SimSun"/>
          <w:color w:val="00000A"/>
          <w:szCs w:val="24"/>
          <w:u w:val="none"/>
          <w:lang w:eastAsia="zh-CN" w:bidi="hi-IN"/>
        </w:rPr>
        <w:t>, egles zāģbaļķi 8,2 m</w:t>
      </w:r>
      <w:r w:rsidRPr="008C5CBE">
        <w:rPr>
          <w:rFonts w:eastAsia="SimSun"/>
          <w:color w:val="00000A"/>
          <w:szCs w:val="24"/>
          <w:u w:val="none"/>
          <w:vertAlign w:val="superscript"/>
          <w:lang w:eastAsia="zh-CN" w:bidi="hi-IN"/>
        </w:rPr>
        <w:t>3</w:t>
      </w:r>
      <w:r w:rsidRPr="008C5CBE">
        <w:rPr>
          <w:rFonts w:eastAsia="SimSun"/>
          <w:color w:val="00000A"/>
          <w:szCs w:val="24"/>
          <w:u w:val="none"/>
          <w:lang w:eastAsia="zh-CN" w:bidi="hi-IN"/>
        </w:rPr>
        <w:t>, priedes zāģbaļķi 11 m</w:t>
      </w:r>
      <w:r w:rsidRPr="008C5CBE">
        <w:rPr>
          <w:rFonts w:eastAsia="SimSun"/>
          <w:color w:val="00000A"/>
          <w:szCs w:val="24"/>
          <w:u w:val="none"/>
          <w:vertAlign w:val="superscript"/>
          <w:lang w:eastAsia="zh-CN" w:bidi="hi-IN"/>
        </w:rPr>
        <w:t>3</w:t>
      </w:r>
      <w:r w:rsidRPr="008C5CBE">
        <w:rPr>
          <w:rFonts w:eastAsia="SimSun"/>
          <w:color w:val="00000A"/>
          <w:szCs w:val="24"/>
          <w:u w:val="none"/>
          <w:lang w:eastAsia="zh-CN" w:bidi="hi-IN"/>
        </w:rPr>
        <w:t>, skujkoku zāģbaļķi 2 m</w:t>
      </w:r>
      <w:r w:rsidRPr="008C5CBE">
        <w:rPr>
          <w:rFonts w:eastAsia="SimSun"/>
          <w:color w:val="00000A"/>
          <w:szCs w:val="24"/>
          <w:u w:val="none"/>
          <w:vertAlign w:val="superscript"/>
          <w:lang w:eastAsia="zh-CN" w:bidi="hi-IN"/>
        </w:rPr>
        <w:t>3</w:t>
      </w:r>
      <w:r w:rsidRPr="008C5CBE">
        <w:rPr>
          <w:rFonts w:eastAsia="SimSun"/>
          <w:color w:val="00000A"/>
          <w:szCs w:val="24"/>
          <w:u w:val="none"/>
          <w:lang w:eastAsia="zh-CN" w:bidi="hi-IN"/>
        </w:rPr>
        <w:t>, priedes zāģbaļķi 5 m</w:t>
      </w:r>
      <w:r w:rsidRPr="008C5CBE">
        <w:rPr>
          <w:rFonts w:eastAsia="SimSun"/>
          <w:color w:val="00000A"/>
          <w:szCs w:val="24"/>
          <w:u w:val="none"/>
          <w:vertAlign w:val="superscript"/>
          <w:lang w:eastAsia="zh-CN" w:bidi="hi-IN"/>
        </w:rPr>
        <w:t>3</w:t>
      </w:r>
      <w:r w:rsidRPr="008C5CBE">
        <w:rPr>
          <w:rFonts w:eastAsia="SimSun"/>
          <w:color w:val="00000A"/>
          <w:szCs w:val="24"/>
          <w:u w:val="none"/>
          <w:lang w:eastAsia="zh-CN" w:bidi="hi-IN"/>
        </w:rPr>
        <w:t>, bērza finierkluči 20 m</w:t>
      </w:r>
      <w:r w:rsidRPr="008C5CBE">
        <w:rPr>
          <w:rFonts w:eastAsia="SimSun"/>
          <w:color w:val="00000A"/>
          <w:szCs w:val="24"/>
          <w:u w:val="none"/>
          <w:vertAlign w:val="superscript"/>
          <w:lang w:eastAsia="zh-CN" w:bidi="hi-IN"/>
        </w:rPr>
        <w:t>3</w:t>
      </w:r>
      <w:r w:rsidRPr="008C5CBE">
        <w:rPr>
          <w:rFonts w:eastAsia="SimSun"/>
          <w:color w:val="00000A"/>
          <w:szCs w:val="24"/>
          <w:u w:val="none"/>
          <w:lang w:eastAsia="zh-CN" w:bidi="hi-IN"/>
        </w:rPr>
        <w:t>, priedes (resnie) zāģbaļķi 13 m</w:t>
      </w:r>
      <w:r w:rsidRPr="008C5CBE">
        <w:rPr>
          <w:rFonts w:eastAsia="SimSun"/>
          <w:color w:val="00000A"/>
          <w:szCs w:val="24"/>
          <w:u w:val="none"/>
          <w:vertAlign w:val="superscript"/>
          <w:lang w:eastAsia="zh-CN" w:bidi="hi-IN"/>
        </w:rPr>
        <w:t>3</w:t>
      </w:r>
      <w:r w:rsidRPr="008C5CBE">
        <w:rPr>
          <w:rFonts w:eastAsia="SimSun" w:cs="Mangal"/>
          <w:color w:val="00000A"/>
          <w:szCs w:val="24"/>
          <w:u w:val="none"/>
          <w:lang w:eastAsia="zh-CN" w:bidi="hi-IN"/>
        </w:rPr>
        <w:t>, 2024.gada 30.aprīlī notikušās izsoles rezultātus.</w:t>
      </w:r>
    </w:p>
    <w:p w14:paraId="779EDAC3" w14:textId="77777777" w:rsidR="008C5CBE" w:rsidRPr="008C5CBE" w:rsidRDefault="008C5CBE" w:rsidP="008C5CBE">
      <w:pPr>
        <w:widowControl w:val="0"/>
        <w:suppressAutoHyphens/>
        <w:spacing w:line="360" w:lineRule="auto"/>
        <w:ind w:firstLine="567"/>
        <w:jc w:val="both"/>
        <w:rPr>
          <w:rFonts w:eastAsia="SimSun" w:cs="Mangal"/>
          <w:color w:val="00000A"/>
          <w:szCs w:val="24"/>
          <w:u w:val="none"/>
          <w:lang w:eastAsia="zh-CN" w:bidi="hi-IN"/>
        </w:rPr>
      </w:pPr>
      <w:r w:rsidRPr="008C5CBE">
        <w:rPr>
          <w:rFonts w:eastAsia="SimSun" w:cs="Mangal"/>
          <w:color w:val="00000A"/>
          <w:szCs w:val="24"/>
          <w:u w:val="none"/>
          <w:lang w:eastAsia="zh-CN" w:bidi="hi-IN"/>
        </w:rPr>
        <w:t xml:space="preserve">2. Trīsdesmit dienu laikā pēc izsoles rezultātu apstiprināšanas slēgt pirkuma līgumu ar SIA “hunt.lv”, reģistrācijas Nr. 40203010198, juridiskā adrese: Nometņu iela 44 – 21, Salaspils, Salaspils novads, LV-2121, par šā lēmuma 1.punktā minētās kustamās mantas pārdošanu par nosolīto cenu </w:t>
      </w:r>
      <w:r w:rsidRPr="008C5CBE">
        <w:rPr>
          <w:rFonts w:eastAsia="SimSun" w:cs="Mangal"/>
          <w:color w:val="000000"/>
          <w:szCs w:val="24"/>
          <w:u w:val="none"/>
          <w:lang w:eastAsia="zh-CN" w:bidi="hi-IN"/>
        </w:rPr>
        <w:t xml:space="preserve">10133 EUR (desmit tūkstoši viens simts trīsdesmit trīs </w:t>
      </w:r>
      <w:r w:rsidRPr="008C5CBE">
        <w:rPr>
          <w:rFonts w:eastAsia="SimSun" w:cs="Mangal"/>
          <w:i/>
          <w:iCs/>
          <w:color w:val="000000"/>
          <w:szCs w:val="24"/>
          <w:u w:val="none"/>
          <w:lang w:eastAsia="zh-CN" w:bidi="hi-IN"/>
        </w:rPr>
        <w:t>euro</w:t>
      </w:r>
      <w:r w:rsidRPr="008C5CBE">
        <w:rPr>
          <w:rFonts w:eastAsia="SimSun" w:cs="Mangal"/>
          <w:color w:val="000000"/>
          <w:szCs w:val="24"/>
          <w:u w:val="none"/>
          <w:lang w:eastAsia="zh-CN" w:bidi="hi-IN"/>
        </w:rPr>
        <w:t>)</w:t>
      </w:r>
      <w:r w:rsidRPr="008C5CBE">
        <w:rPr>
          <w:rFonts w:eastAsia="SimSun" w:cs="Mangal"/>
          <w:color w:val="00000A"/>
          <w:szCs w:val="24"/>
          <w:u w:val="none"/>
          <w:lang w:eastAsia="zh-CN" w:bidi="hi-IN"/>
        </w:rPr>
        <w:t>.</w:t>
      </w:r>
    </w:p>
    <w:p w14:paraId="243B5A1C" w14:textId="77777777" w:rsidR="008C5CBE" w:rsidRPr="008C5CBE" w:rsidRDefault="008C5CBE" w:rsidP="008C5CBE">
      <w:pPr>
        <w:widowControl w:val="0"/>
        <w:suppressAutoHyphens/>
        <w:spacing w:line="360" w:lineRule="auto"/>
        <w:ind w:firstLine="567"/>
        <w:jc w:val="both"/>
        <w:rPr>
          <w:rFonts w:eastAsia="SimSun" w:cs="Mangal"/>
          <w:color w:val="00000A"/>
          <w:szCs w:val="24"/>
          <w:u w:val="none"/>
          <w:lang w:eastAsia="zh-CN" w:bidi="hi-IN"/>
        </w:rPr>
      </w:pPr>
      <w:r w:rsidRPr="008C5CBE">
        <w:rPr>
          <w:rFonts w:eastAsia="SimSun" w:cs="Mangal"/>
          <w:color w:val="00000A"/>
          <w:szCs w:val="24"/>
          <w:u w:val="none"/>
          <w:lang w:eastAsia="zh-CN" w:bidi="hi-IN"/>
        </w:rPr>
        <w:t>3. Lēmuma izpildi organizēt Gulbenes novada pašvaldības īpašuma novērtēšanas un izsoļu komisijai.</w:t>
      </w:r>
    </w:p>
    <w:p w14:paraId="6EC9A00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480CBF8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“Divu autobusu piegāde Gulbenes novada pašvaldības skolēnu pārvadājumu nodrošināšanai”</w:t>
      </w:r>
    </w:p>
    <w:p w14:paraId="2C1B69B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2B27D2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0476F597" w14:textId="077C1E0E" w:rsidR="00E264AD" w:rsidRPr="00575A1B" w:rsidRDefault="00000000" w:rsidP="00575A1B">
      <w:pPr>
        <w:rPr>
          <w:rFonts w:eastAsia="Calibri"/>
          <w:szCs w:val="24"/>
          <w:u w:val="none"/>
        </w:rPr>
      </w:pPr>
      <w:r>
        <w:rPr>
          <w:rFonts w:eastAsia="Calibri"/>
          <w:szCs w:val="24"/>
          <w:u w:val="none"/>
        </w:rPr>
        <w:t xml:space="preserve">DEBATĒS PIEDALĀS: </w:t>
      </w:r>
      <w:r w:rsidR="007361B4">
        <w:rPr>
          <w:rFonts w:eastAsia="Calibri"/>
          <w:szCs w:val="24"/>
          <w:u w:val="none"/>
        </w:rPr>
        <w:t>Agnese Zagorska</w:t>
      </w:r>
    </w:p>
    <w:p w14:paraId="62B867D6" w14:textId="77777777" w:rsidR="00BC2002" w:rsidRDefault="00BC2002" w:rsidP="00956EC8">
      <w:pPr>
        <w:rPr>
          <w:rFonts w:eastAsia="Calibri"/>
          <w:color w:val="FF0000"/>
          <w:szCs w:val="24"/>
          <w:u w:val="none"/>
        </w:rPr>
      </w:pPr>
    </w:p>
    <w:p w14:paraId="3F99BA48" w14:textId="77777777" w:rsidR="007361B4" w:rsidRDefault="007361B4" w:rsidP="007361B4">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078C22AB" w14:textId="77777777" w:rsidR="007361B4" w:rsidRDefault="007361B4" w:rsidP="007361B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261AAAAD" w14:textId="77777777" w:rsidR="007361B4" w:rsidRDefault="007361B4" w:rsidP="007361B4">
      <w:pPr>
        <w:spacing w:line="360" w:lineRule="auto"/>
        <w:ind w:firstLine="567"/>
        <w:jc w:val="both"/>
        <w:rPr>
          <w:noProof/>
          <w:u w:val="none"/>
        </w:rPr>
      </w:pPr>
      <w:r>
        <w:rPr>
          <w:noProof/>
          <w:u w:val="none"/>
        </w:rPr>
        <w:t>Virzīt izskatīšanai domes sēdē lēmumprojektu:</w:t>
      </w:r>
    </w:p>
    <w:p w14:paraId="70AB1104" w14:textId="77777777" w:rsidR="008C5CBE" w:rsidRPr="008C5CBE" w:rsidRDefault="008C5CBE" w:rsidP="008C5CBE">
      <w:pPr>
        <w:spacing w:after="160"/>
        <w:jc w:val="center"/>
        <w:rPr>
          <w:rFonts w:eastAsia="Calibri"/>
          <w:iCs/>
          <w:szCs w:val="24"/>
          <w:u w:val="none"/>
        </w:rPr>
      </w:pPr>
      <w:r w:rsidRPr="008C5CBE">
        <w:rPr>
          <w:rFonts w:eastAsia="Calibri"/>
          <w:b/>
          <w:bCs/>
          <w:szCs w:val="24"/>
          <w:u w:val="none"/>
        </w:rPr>
        <w:t>Par aizņēmumu investīciju projektam “</w:t>
      </w:r>
      <w:r w:rsidRPr="008C5CBE">
        <w:rPr>
          <w:rFonts w:eastAsia="Calibri"/>
          <w:b/>
          <w:bCs/>
          <w:szCs w:val="24"/>
          <w:u w:val="none"/>
          <w:shd w:val="clear" w:color="auto" w:fill="FFFFFF"/>
        </w:rPr>
        <w:t>Divu autobusu piegāde Gulbenes novada pašvaldības skolēnu pārvadājumu nodrošināšanai</w:t>
      </w:r>
      <w:r w:rsidRPr="008C5CBE">
        <w:rPr>
          <w:rFonts w:eastAsia="Calibri"/>
          <w:b/>
          <w:bCs/>
          <w:iCs/>
          <w:szCs w:val="24"/>
          <w:u w:val="none"/>
        </w:rPr>
        <w:t>”</w:t>
      </w:r>
    </w:p>
    <w:p w14:paraId="6DB8B0C6" w14:textId="77777777" w:rsidR="008C5CBE" w:rsidRPr="008C5CBE" w:rsidRDefault="008C5CBE" w:rsidP="008C5CBE">
      <w:pPr>
        <w:autoSpaceDE w:val="0"/>
        <w:autoSpaceDN w:val="0"/>
        <w:adjustRightInd w:val="0"/>
        <w:spacing w:line="360" w:lineRule="auto"/>
        <w:ind w:firstLine="567"/>
        <w:jc w:val="both"/>
        <w:rPr>
          <w:rFonts w:eastAsia="Calibri"/>
          <w:szCs w:val="24"/>
          <w:u w:val="none"/>
          <w:shd w:val="clear" w:color="auto" w:fill="FFFFFF"/>
        </w:rPr>
      </w:pPr>
    </w:p>
    <w:p w14:paraId="6162928A" w14:textId="77777777" w:rsidR="008C5CBE" w:rsidRPr="008C5CBE" w:rsidRDefault="008C5CBE" w:rsidP="008C5CBE">
      <w:pPr>
        <w:spacing w:line="360" w:lineRule="auto"/>
        <w:ind w:firstLine="567"/>
        <w:jc w:val="both"/>
        <w:rPr>
          <w:rFonts w:eastAsia="Calibri"/>
          <w:szCs w:val="24"/>
          <w:u w:val="none"/>
        </w:rPr>
      </w:pPr>
      <w:r w:rsidRPr="008C5CBE">
        <w:rPr>
          <w:rFonts w:eastAsia="Calibri"/>
          <w:szCs w:val="24"/>
          <w:u w:val="none"/>
        </w:rPr>
        <w:t xml:space="preserve">Investīciju projekts atbilst Gulbenes novada attīstības programmas 2018. – 2024.gadam, Investīciju plānam 2022. – 2024.gadam (IP2.sadaļā </w:t>
      </w:r>
      <w:r w:rsidRPr="008C5CBE">
        <w:rPr>
          <w:rFonts w:eastAsia="Calibri"/>
          <w:szCs w:val="24"/>
          <w:u w:val="none"/>
          <w:shd w:val="clear" w:color="auto" w:fill="FFFFFF"/>
        </w:rPr>
        <w:t>Ilgtspējīga ekonomika un uzņēmējdarbību atbalstoša vide</w:t>
      </w:r>
      <w:r w:rsidRPr="008C5CBE">
        <w:rPr>
          <w:rFonts w:eastAsia="Calibri"/>
          <w:szCs w:val="24"/>
          <w:u w:val="none"/>
        </w:rPr>
        <w:t xml:space="preserve"> (RVE) aktivitātei Nr.115.</w:t>
      </w:r>
    </w:p>
    <w:p w14:paraId="1D9CA6A8" w14:textId="77777777" w:rsidR="008C5CBE" w:rsidRPr="008C5CBE" w:rsidRDefault="008C5CBE" w:rsidP="008C5CBE">
      <w:pPr>
        <w:spacing w:line="360" w:lineRule="auto"/>
        <w:ind w:firstLine="720"/>
        <w:jc w:val="both"/>
        <w:rPr>
          <w:rFonts w:eastAsia="Calibri"/>
          <w:szCs w:val="24"/>
          <w:u w:val="none"/>
          <w:shd w:val="clear" w:color="auto" w:fill="FFFFFF"/>
        </w:rPr>
      </w:pPr>
      <w:bookmarkStart w:id="22" w:name="_Hlk164073218"/>
      <w:r w:rsidRPr="008C5CBE">
        <w:rPr>
          <w:rFonts w:eastAsia="Calibri"/>
          <w:szCs w:val="24"/>
          <w:u w:val="none"/>
        </w:rPr>
        <w:lastRenderedPageBreak/>
        <w:t xml:space="preserve">Pamatojoties uz Pašvaldību likuma 4.panta pirmās daļas 4.punktu pašvaldības autonomā funkcija ir </w:t>
      </w:r>
      <w:r w:rsidRPr="008C5CBE">
        <w:rPr>
          <w:rFonts w:eastAsia="Calibri"/>
          <w:szCs w:val="24"/>
          <w:u w:val="none"/>
          <w:shd w:val="clear" w:color="auto" w:fill="FFFFFF"/>
        </w:rPr>
        <w:t xml:space="preserve">gādāt par </w:t>
      </w:r>
      <w:r w:rsidRPr="008C5CBE">
        <w:rPr>
          <w:rFonts w:ascii="Arial" w:eastAsia="Calibri" w:hAnsi="Arial" w:cs="Arial"/>
          <w:sz w:val="20"/>
          <w:szCs w:val="20"/>
          <w:u w:val="none"/>
          <w:shd w:val="clear" w:color="auto" w:fill="FFFFFF"/>
        </w:rPr>
        <w:t> </w:t>
      </w:r>
      <w:r w:rsidRPr="008C5CBE">
        <w:rPr>
          <w:rFonts w:eastAsia="Calibri"/>
          <w:szCs w:val="24"/>
          <w:u w:val="none"/>
          <w:shd w:val="clear" w:color="auto" w:fill="FFFFFF"/>
        </w:rPr>
        <w:t xml:space="preserve">iedzīvotāju izglītību, tostarp nodrošināt iespēju iegūt obligāto izglītību un gādāt par pirmsskolas izglītības, vidējās izglītības, profesionālās ievirzes izglītības un interešu izglītības pieejamību, tādēļ plānotais aizņēmums nepieciešams skolēnu pārvadājumu nodrošināšanai. </w:t>
      </w:r>
    </w:p>
    <w:p w14:paraId="1DB22B70" w14:textId="77777777" w:rsidR="008C5CBE" w:rsidRPr="008C5CBE" w:rsidRDefault="008C5CBE" w:rsidP="008C5CBE">
      <w:pPr>
        <w:spacing w:line="360" w:lineRule="auto"/>
        <w:ind w:firstLine="720"/>
        <w:jc w:val="both"/>
        <w:rPr>
          <w:rFonts w:eastAsia="Calibri"/>
          <w:szCs w:val="24"/>
          <w:u w:val="none"/>
          <w:shd w:val="clear" w:color="auto" w:fill="FFFFFF"/>
        </w:rPr>
      </w:pPr>
      <w:r w:rsidRPr="008C5CBE">
        <w:rPr>
          <w:rFonts w:eastAsia="Calibri"/>
          <w:szCs w:val="24"/>
          <w:u w:val="none"/>
          <w:shd w:val="clear" w:color="auto" w:fill="FFFFFF"/>
        </w:rPr>
        <w:t>Kopš 2019.gada Gulbenes novada pašvaldībā notiek mērķtiecīgs darbs pie skolu tīkla sakārtošanas un efektivizēšanas, tādēļ, lai nodrošinātu izglītības pieejamību, nepieciešams organizēt skolēnu pārvadājumus 22 maršrutos visā Gulbenes novada teritorijā.</w:t>
      </w:r>
    </w:p>
    <w:p w14:paraId="57392833" w14:textId="77777777" w:rsidR="008C5CBE" w:rsidRPr="008C5CBE" w:rsidRDefault="008C5CBE" w:rsidP="008C5CBE">
      <w:pPr>
        <w:spacing w:line="360" w:lineRule="auto"/>
        <w:ind w:firstLine="720"/>
        <w:jc w:val="both"/>
        <w:rPr>
          <w:rFonts w:eastAsia="Calibri"/>
          <w:szCs w:val="24"/>
          <w:u w:val="none"/>
          <w:shd w:val="clear" w:color="auto" w:fill="FFFFFF"/>
        </w:rPr>
      </w:pPr>
      <w:r w:rsidRPr="008C5CBE">
        <w:rPr>
          <w:rFonts w:eastAsia="Calibri"/>
          <w:szCs w:val="24"/>
          <w:u w:val="none"/>
          <w:shd w:val="clear" w:color="auto" w:fill="FFFFFF"/>
        </w:rPr>
        <w:t>2023.gada 24.jūlijā Gulbenes novada pašvaldība noslēdza iepirkuma līguma nr. GNP 2023/19 vispārīgo vienošanos ar Sabiedrību ar ierobežotu atbildību “Gulbenes autobuss” par Gulbenes novada skolēnu speciāliem pārvadājumiem 2022./2023. un 2023./2024. mācību gadā.</w:t>
      </w:r>
    </w:p>
    <w:p w14:paraId="46C8156D" w14:textId="77777777" w:rsidR="008C5CBE" w:rsidRPr="008C5CBE" w:rsidRDefault="008C5CBE" w:rsidP="00366150">
      <w:pPr>
        <w:widowControl w:val="0"/>
        <w:spacing w:line="360" w:lineRule="auto"/>
        <w:ind w:firstLine="720"/>
        <w:jc w:val="both"/>
        <w:rPr>
          <w:rFonts w:eastAsia="Calibri"/>
          <w:szCs w:val="24"/>
          <w:u w:val="none"/>
          <w:shd w:val="clear" w:color="auto" w:fill="FFFFFF"/>
        </w:rPr>
      </w:pPr>
      <w:r w:rsidRPr="008C5CBE">
        <w:rPr>
          <w:rFonts w:eastAsia="Calibri"/>
          <w:szCs w:val="24"/>
          <w:u w:val="none"/>
          <w:shd w:val="clear" w:color="auto" w:fill="FFFFFF"/>
        </w:rPr>
        <w:t>Mācību procesa ietvaros Gulbenes novada pašvaldībai ar savu transportu vienu reizi mēnesī ir jānodrošina 1. – 4. klases skolēnu pārvadājumi uz Balvu Sporta skolas peldbaseinu, kur sporta stundu ietvaros, 446 skolēni no Gulbenes novada vidusskolas, 27 skolēni no Gulbīša pamatskolas, 68 skolēni no Lejasciema pamatskolas, 67 skolēni no Lizuma pamatskolas, 38 skolēni no Rankas pamatskolas, 66 skolēni no Stāķu pamatskolas un 43 skolēni no Tirzas pamatskolas, apgūst peldētapmācību.</w:t>
      </w:r>
    </w:p>
    <w:p w14:paraId="04EADBD4" w14:textId="77777777" w:rsidR="008C5CBE" w:rsidRPr="008C5CBE" w:rsidRDefault="008C5CBE" w:rsidP="00366150">
      <w:pPr>
        <w:widowControl w:val="0"/>
        <w:spacing w:line="360" w:lineRule="auto"/>
        <w:ind w:firstLine="720"/>
        <w:jc w:val="both"/>
        <w:rPr>
          <w:rFonts w:eastAsia="Calibri"/>
          <w:szCs w:val="24"/>
          <w:u w:val="none"/>
          <w:shd w:val="clear" w:color="auto" w:fill="FFFFFF"/>
        </w:rPr>
      </w:pPr>
      <w:r w:rsidRPr="008C5CBE">
        <w:rPr>
          <w:rFonts w:eastAsia="Calibri"/>
          <w:szCs w:val="24"/>
          <w:u w:val="none"/>
          <w:shd w:val="clear" w:color="auto" w:fill="FFFFFF"/>
        </w:rPr>
        <w:t>Tāpat Gulbenes novada pašvaldībai jānodrošina skolēnu nokļūšana uz izglītības iestādēm situācijās, kad Sabiedrība ar ierobežotu atbildību “Gulbenes autobuss” nevar nodrošināt noslēgtā iepirkuma līguma uzņemtās saistības.</w:t>
      </w:r>
    </w:p>
    <w:bookmarkEnd w:id="22"/>
    <w:p w14:paraId="410016B4" w14:textId="77777777" w:rsidR="008C5CBE" w:rsidRPr="008C5CBE" w:rsidRDefault="008C5CBE" w:rsidP="008C5CBE">
      <w:pPr>
        <w:spacing w:line="360" w:lineRule="auto"/>
        <w:ind w:firstLine="720"/>
        <w:jc w:val="both"/>
        <w:rPr>
          <w:rFonts w:eastAsia="Calibri"/>
          <w:szCs w:val="24"/>
          <w:u w:val="none"/>
        </w:rPr>
      </w:pPr>
      <w:r w:rsidRPr="008C5CBE">
        <w:rPr>
          <w:rFonts w:eastAsia="Calibri"/>
          <w:szCs w:val="24"/>
          <w:u w:val="none"/>
        </w:rPr>
        <w:t>2024.gada 15.aprīlī Gulbenes novada pašvaldības iepirkumu komisija ir paziņojusi konkursa rezultātus iepirkumam “</w:t>
      </w:r>
      <w:r w:rsidRPr="008C5CBE">
        <w:rPr>
          <w:rFonts w:eastAsia="Calibri"/>
          <w:szCs w:val="24"/>
          <w:u w:val="none"/>
          <w:shd w:val="clear" w:color="auto" w:fill="FFFFFF"/>
        </w:rPr>
        <w:t>Divu autobusu piegāde Gulbenes novada pašvaldības vajadzībām</w:t>
      </w:r>
      <w:r w:rsidRPr="008C5CBE">
        <w:rPr>
          <w:rFonts w:eastAsia="Calibri"/>
          <w:szCs w:val="24"/>
          <w:u w:val="none"/>
        </w:rPr>
        <w:t>”, par uzvarētāju nosakot SIA “M.E.LAT-LUX” par līgumcenu 183 315,00 EUR ar PVN.</w:t>
      </w:r>
    </w:p>
    <w:p w14:paraId="3B73C431" w14:textId="77777777" w:rsidR="008C5CBE" w:rsidRPr="008C5CBE" w:rsidRDefault="008C5CBE" w:rsidP="008C5CBE">
      <w:pPr>
        <w:spacing w:line="360" w:lineRule="auto"/>
        <w:ind w:firstLine="720"/>
        <w:jc w:val="both"/>
        <w:rPr>
          <w:rFonts w:eastAsia="Calibri"/>
          <w:szCs w:val="24"/>
          <w:u w:val="none"/>
        </w:rPr>
      </w:pPr>
      <w:r w:rsidRPr="008C5CBE">
        <w:rPr>
          <w:rFonts w:eastAsia="Calibri"/>
          <w:szCs w:val="24"/>
          <w:u w:val="none"/>
        </w:rPr>
        <w:t>2024.gada 25.aprīlī Gulbenes novada pašvaldības dome pieņēma lēmumu Nr. GND/2024/211 par aizņēmuma ņemšanu Valsts kasē investīciju projektam  “</w:t>
      </w:r>
      <w:r w:rsidRPr="008C5CBE">
        <w:rPr>
          <w:rFonts w:eastAsia="Calibri"/>
          <w:szCs w:val="24"/>
          <w:u w:val="none"/>
          <w:shd w:val="clear" w:color="auto" w:fill="FFFFFF"/>
        </w:rPr>
        <w:t>Divu autobusu piegāde Gulbenes novada pašvaldības vajadzībām</w:t>
      </w:r>
      <w:r w:rsidRPr="008C5CBE">
        <w:rPr>
          <w:rFonts w:eastAsia="Calibri"/>
          <w:szCs w:val="24"/>
          <w:u w:val="none"/>
        </w:rPr>
        <w:t xml:space="preserve">”. Lai saņemtu plānoto aizņēmumu, nepieciešams precizēt investīciju projekta nosaukumu, kā rezultātā jāpieņem jauns Gulbenes novada pašvaldības domes lēmums. </w:t>
      </w:r>
    </w:p>
    <w:p w14:paraId="633A6C9B" w14:textId="77777777" w:rsidR="008C5CBE" w:rsidRPr="008C5CBE" w:rsidRDefault="008C5CBE" w:rsidP="008C5CBE">
      <w:pPr>
        <w:spacing w:line="360" w:lineRule="auto"/>
        <w:ind w:firstLine="539"/>
        <w:jc w:val="both"/>
        <w:rPr>
          <w:rFonts w:eastAsia="Calibri"/>
          <w:szCs w:val="24"/>
          <w:u w:val="none"/>
        </w:rPr>
      </w:pPr>
      <w:r w:rsidRPr="008C5CBE">
        <w:rPr>
          <w:rFonts w:eastAsia="Calibri"/>
          <w:iCs/>
          <w:szCs w:val="24"/>
          <w:u w:val="none"/>
        </w:rPr>
        <w:t xml:space="preserve">Lai efektivizētu 2024.gada pašvaldības budžeta līdzekļu izlietojumu, </w:t>
      </w:r>
      <w:r w:rsidRPr="008C5CBE">
        <w:rPr>
          <w:rFonts w:eastAsia="Calibri"/>
          <w:szCs w:val="24"/>
          <w:u w:val="none"/>
        </w:rPr>
        <w:t>Gulbenes novada Centrālās pārvaldes Finanšu nodaļa konstatē, ka investīciju projekta “</w:t>
      </w:r>
      <w:r w:rsidRPr="008C5CBE">
        <w:rPr>
          <w:rFonts w:eastAsia="Calibri"/>
          <w:szCs w:val="24"/>
          <w:u w:val="none"/>
          <w:shd w:val="clear" w:color="auto" w:fill="FFFFFF"/>
        </w:rPr>
        <w:t>Divu autobusu piegāde Gulbenes novada pašvaldības skolēnu pārvadājumu nodrošināšanai</w:t>
      </w:r>
      <w:r w:rsidRPr="008C5CBE">
        <w:rPr>
          <w:rFonts w:eastAsia="Calibri"/>
          <w:szCs w:val="24"/>
          <w:u w:val="none"/>
        </w:rPr>
        <w:t xml:space="preserve">”  finansēšanai </w:t>
      </w:r>
      <w:r w:rsidRPr="008C5CBE">
        <w:rPr>
          <w:rFonts w:eastAsia="Calibri"/>
          <w:iCs/>
          <w:szCs w:val="24"/>
          <w:u w:val="none"/>
        </w:rPr>
        <w:t xml:space="preserve">nepieciešams ņemt aizņēmumu autobusu iegādei skolēnu pārvadāšanai 164 983,50 EUR </w:t>
      </w:r>
      <w:r w:rsidRPr="008C5CBE">
        <w:rPr>
          <w:rFonts w:eastAsia="Calibri"/>
          <w:i/>
          <w:iCs/>
          <w:szCs w:val="24"/>
          <w:u w:val="none"/>
        </w:rPr>
        <w:t>(viens simts sešdesmit četri tūkstoši deviņi simti astoņdesmit trīs euro un 50 centi)</w:t>
      </w:r>
      <w:r w:rsidRPr="008C5CBE">
        <w:rPr>
          <w:rFonts w:eastAsia="Calibri"/>
          <w:iCs/>
          <w:szCs w:val="24"/>
          <w:u w:val="none"/>
        </w:rPr>
        <w:t xml:space="preserve"> apmērā Valsts kasē. </w:t>
      </w:r>
    </w:p>
    <w:p w14:paraId="53656A39" w14:textId="77777777" w:rsidR="008C5CBE" w:rsidRPr="008C5CBE" w:rsidRDefault="008C5CBE" w:rsidP="008C5CBE">
      <w:pPr>
        <w:spacing w:line="360" w:lineRule="auto"/>
        <w:ind w:firstLine="539"/>
        <w:jc w:val="both"/>
        <w:rPr>
          <w:rFonts w:eastAsia="Calibri"/>
          <w:szCs w:val="24"/>
          <w:u w:val="none"/>
        </w:rPr>
      </w:pPr>
      <w:r w:rsidRPr="008C5CBE">
        <w:rPr>
          <w:rFonts w:eastAsia="Calibri"/>
          <w:szCs w:val="24"/>
          <w:u w:val="none"/>
        </w:rPr>
        <w:t>Plānoto aizņēmumu paredzēts apgūt līdz 2024.gada 30.jūnijam.</w:t>
      </w:r>
    </w:p>
    <w:p w14:paraId="74A8E678" w14:textId="77777777" w:rsidR="008C5CBE" w:rsidRPr="008C5CBE" w:rsidRDefault="008C5CBE" w:rsidP="008C5CBE">
      <w:pPr>
        <w:autoSpaceDE w:val="0"/>
        <w:autoSpaceDN w:val="0"/>
        <w:adjustRightInd w:val="0"/>
        <w:spacing w:line="360" w:lineRule="auto"/>
        <w:ind w:firstLine="567"/>
        <w:jc w:val="both"/>
        <w:rPr>
          <w:rFonts w:eastAsia="Calibri"/>
          <w:szCs w:val="24"/>
          <w:u w:val="none"/>
          <w:shd w:val="clear" w:color="auto" w:fill="FFFFFF"/>
        </w:rPr>
      </w:pPr>
      <w:r w:rsidRPr="008C5CBE">
        <w:rPr>
          <w:rFonts w:eastAsia="Calibri"/>
          <w:szCs w:val="24"/>
          <w:u w:val="none"/>
        </w:rPr>
        <w:lastRenderedPageBreak/>
        <w:t xml:space="preserve">Investīciju projekts atbilst likuma “Par valsts budžetu 2024.gadam un budžeta ietvaru 2024., 2025. un 2026.gadam” 36.panta otrās daļas 6.punktā noteiktajiem kritērijiem par iespēju saņemt valsts budžeta aizdevumu transporta iegādei skolēnu pārvadāšanai ja pašvaldības budžeta ikgadējais līdzfinansējums, sākot ar 2024.gadu, nav mazāks par 10 procentiem un ikgadējais aizņēmuma apmērs nav lielāks par 90 procentiem no pašvaldības kopējām projekta izmaksām attiecīgajā gadā. </w:t>
      </w:r>
      <w:r w:rsidRPr="008C5CBE">
        <w:rPr>
          <w:rFonts w:eastAsia="Calibri"/>
          <w:szCs w:val="24"/>
          <w:u w:val="none"/>
          <w:shd w:val="clear" w:color="auto" w:fill="FFFFFF"/>
        </w:rPr>
        <w:t xml:space="preserve">Ņemot vērā iepriekš minēto, </w:t>
      </w:r>
      <w:r w:rsidRPr="008C5CBE">
        <w:rPr>
          <w:rFonts w:eastAsia="Calibri"/>
          <w:szCs w:val="24"/>
          <w:u w:val="none"/>
        </w:rPr>
        <w:t>2024.gada investīciju projekta “</w:t>
      </w:r>
      <w:r w:rsidRPr="008C5CBE">
        <w:rPr>
          <w:rFonts w:eastAsia="Calibri"/>
          <w:szCs w:val="24"/>
          <w:u w:val="none"/>
          <w:shd w:val="clear" w:color="auto" w:fill="FFFFFF"/>
        </w:rPr>
        <w:t>Divu autobusu piegāde Gulbenes novada pašvaldības skolēnu pārvadājumu nodrošināšanai</w:t>
      </w:r>
      <w:r w:rsidRPr="008C5CBE">
        <w:rPr>
          <w:rFonts w:eastAsia="Calibri"/>
          <w:szCs w:val="24"/>
          <w:u w:val="none"/>
        </w:rPr>
        <w:t xml:space="preserve">” </w:t>
      </w:r>
      <w:r w:rsidRPr="008C5CBE">
        <w:rPr>
          <w:rFonts w:eastAsia="Calibri"/>
          <w:szCs w:val="24"/>
          <w:u w:val="none"/>
          <w:shd w:val="clear" w:color="auto" w:fill="FFFFFF"/>
        </w:rPr>
        <w:t>p</w:t>
      </w:r>
      <w:r w:rsidRPr="008C5CBE">
        <w:rPr>
          <w:rFonts w:eastAsia="Calibri"/>
          <w:szCs w:val="24"/>
          <w:u w:val="none"/>
        </w:rPr>
        <w:t xml:space="preserve">ašvaldības budžeta līdzfinansējuma 10 procentus veido 18 331,50 EUR </w:t>
      </w:r>
      <w:r w:rsidRPr="008C5CBE">
        <w:rPr>
          <w:rFonts w:eastAsia="Calibri"/>
          <w:i/>
          <w:iCs/>
          <w:szCs w:val="24"/>
          <w:u w:val="none"/>
        </w:rPr>
        <w:t>(astoņpadsmit tūkstoši trīs simti trīsdesmit viens euro un 50 centi)</w:t>
      </w:r>
      <w:r w:rsidRPr="008C5CBE">
        <w:rPr>
          <w:rFonts w:eastAsia="Calibri"/>
          <w:szCs w:val="24"/>
          <w:u w:val="none"/>
        </w:rPr>
        <w:t xml:space="preserve">. </w:t>
      </w:r>
    </w:p>
    <w:p w14:paraId="0E9E7AAA" w14:textId="77777777" w:rsidR="008C5CBE" w:rsidRPr="008C5CBE" w:rsidRDefault="008C5CBE" w:rsidP="008C5CBE">
      <w:pPr>
        <w:autoSpaceDE w:val="0"/>
        <w:autoSpaceDN w:val="0"/>
        <w:adjustRightInd w:val="0"/>
        <w:spacing w:line="360" w:lineRule="auto"/>
        <w:ind w:firstLine="567"/>
        <w:jc w:val="both"/>
        <w:rPr>
          <w:rFonts w:eastAsia="Calibri"/>
          <w:szCs w:val="24"/>
          <w:u w:val="none"/>
          <w:shd w:val="clear" w:color="auto" w:fill="FFFFFF"/>
        </w:rPr>
      </w:pPr>
      <w:r w:rsidRPr="008C5CBE">
        <w:rPr>
          <w:rFonts w:eastAsia="Calibri"/>
          <w:szCs w:val="24"/>
          <w:u w:val="none"/>
        </w:rPr>
        <w:t>Nepieciešamais Valsts kases aizņēmums investīciju projekta “</w:t>
      </w:r>
      <w:r w:rsidRPr="008C5CBE">
        <w:rPr>
          <w:rFonts w:eastAsia="Calibri"/>
          <w:szCs w:val="24"/>
          <w:u w:val="none"/>
          <w:shd w:val="clear" w:color="auto" w:fill="FFFFFF"/>
        </w:rPr>
        <w:t>Divu autobusu piegāde Gulbenes novada pašvaldības skolēnu pārvadājumu nodrošināšanai</w:t>
      </w:r>
      <w:r w:rsidRPr="008C5CBE">
        <w:rPr>
          <w:rFonts w:eastAsia="Calibri"/>
          <w:szCs w:val="24"/>
          <w:u w:val="none"/>
        </w:rPr>
        <w:t xml:space="preserve">” finansēšanai sastāda </w:t>
      </w:r>
      <w:r w:rsidRPr="008C5CBE">
        <w:rPr>
          <w:rFonts w:eastAsia="Calibri"/>
          <w:iCs/>
          <w:szCs w:val="24"/>
          <w:u w:val="none"/>
        </w:rPr>
        <w:t xml:space="preserve">164 983,50 EUR </w:t>
      </w:r>
      <w:r w:rsidRPr="008C5CBE">
        <w:rPr>
          <w:rFonts w:eastAsia="Calibri"/>
          <w:i/>
          <w:iCs/>
          <w:szCs w:val="24"/>
          <w:u w:val="none"/>
        </w:rPr>
        <w:t>(viens simts sešdesmit četri tūkstoši deviņi simti astoņdesmit trīs euro un 50 centi).</w:t>
      </w:r>
    </w:p>
    <w:p w14:paraId="70D482FA" w14:textId="77777777" w:rsidR="008C5CBE" w:rsidRPr="008C5CBE" w:rsidRDefault="008C5CBE" w:rsidP="008C5CBE">
      <w:pPr>
        <w:spacing w:line="360" w:lineRule="auto"/>
        <w:ind w:firstLine="567"/>
        <w:jc w:val="both"/>
        <w:rPr>
          <w:rFonts w:eastAsia="Calibri"/>
          <w:szCs w:val="24"/>
          <w:u w:val="none"/>
        </w:rPr>
      </w:pPr>
      <w:r w:rsidRPr="008C5CBE">
        <w:rPr>
          <w:rFonts w:eastAsia="Calibri"/>
          <w:szCs w:val="24"/>
          <w:u w:val="none"/>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23B1AC01" w14:textId="77777777" w:rsidR="008C5CBE" w:rsidRPr="008C5CBE" w:rsidRDefault="008C5CBE" w:rsidP="008C5CBE">
      <w:pPr>
        <w:autoSpaceDE w:val="0"/>
        <w:autoSpaceDN w:val="0"/>
        <w:adjustRightInd w:val="0"/>
        <w:spacing w:line="360" w:lineRule="auto"/>
        <w:ind w:firstLine="567"/>
        <w:jc w:val="both"/>
        <w:rPr>
          <w:rFonts w:eastAsia="Calibri"/>
          <w:szCs w:val="24"/>
          <w:u w:val="none"/>
          <w:shd w:val="clear" w:color="auto" w:fill="FFFFFF"/>
        </w:rPr>
      </w:pPr>
      <w:r w:rsidRPr="008C5CBE">
        <w:rPr>
          <w:rFonts w:eastAsia="Calibri"/>
          <w:szCs w:val="24"/>
          <w:u w:val="none"/>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8C5CBE">
        <w:rPr>
          <w:rFonts w:eastAsia="Calibri"/>
          <w:szCs w:val="24"/>
          <w:u w:val="none"/>
          <w:vertAlign w:val="superscript"/>
        </w:rPr>
        <w:t>1</w:t>
      </w:r>
      <w:r w:rsidRPr="008C5CBE">
        <w:rPr>
          <w:rFonts w:eastAsia="Calibri"/>
          <w:szCs w:val="24"/>
          <w:u w:val="none"/>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un ņemot vērā, ka pašvaldībai nepieciešams finansējums investīciju projekta “</w:t>
      </w:r>
      <w:r w:rsidRPr="008C5CBE">
        <w:rPr>
          <w:rFonts w:eastAsia="Calibri"/>
          <w:szCs w:val="24"/>
          <w:u w:val="none"/>
          <w:shd w:val="clear" w:color="auto" w:fill="FFFFFF"/>
        </w:rPr>
        <w:t>Divu autobusu piegāde Gulbenes novada pašvaldības skolēnu pārvadājumu nodrošināšanai</w:t>
      </w:r>
      <w:r w:rsidRPr="008C5CBE">
        <w:rPr>
          <w:rFonts w:eastAsia="Calibri"/>
          <w:szCs w:val="24"/>
          <w:u w:val="none"/>
        </w:rPr>
        <w:t xml:space="preserve">”  īstenošanas ietvaros paredzēto  izdevumu apmaksai, atklāti balsojot: </w:t>
      </w:r>
      <w:r w:rsidRPr="008C5CBE">
        <w:rPr>
          <w:rFonts w:eastAsia="Calibri"/>
          <w:noProof/>
          <w:szCs w:val="24"/>
          <w:u w:val="none"/>
        </w:rPr>
        <w:t>ar __ balsīm "Par" (), "Pret" – (), "Atturas" – (), "Nepiedalās" – ()</w:t>
      </w:r>
      <w:r w:rsidRPr="008C5CBE">
        <w:rPr>
          <w:rFonts w:eastAsia="Calibri"/>
          <w:szCs w:val="24"/>
          <w:u w:val="none"/>
        </w:rPr>
        <w:t>, Gulbenes novada pašvaldības dome NOLEMJ:</w:t>
      </w:r>
    </w:p>
    <w:p w14:paraId="72206D83" w14:textId="77777777" w:rsidR="008C5CBE" w:rsidRPr="008C5CBE" w:rsidRDefault="008C5CBE" w:rsidP="008C5CBE">
      <w:pPr>
        <w:autoSpaceDE w:val="0"/>
        <w:autoSpaceDN w:val="0"/>
        <w:adjustRightInd w:val="0"/>
        <w:spacing w:line="360" w:lineRule="auto"/>
        <w:ind w:firstLine="567"/>
        <w:jc w:val="both"/>
        <w:rPr>
          <w:rFonts w:eastAsia="Calibri"/>
          <w:szCs w:val="24"/>
          <w:u w:val="none"/>
          <w:shd w:val="clear" w:color="auto" w:fill="FFFFFF"/>
        </w:rPr>
      </w:pPr>
      <w:r w:rsidRPr="008C5CBE">
        <w:rPr>
          <w:rFonts w:eastAsia="Calibri"/>
          <w:szCs w:val="24"/>
          <w:u w:val="none"/>
        </w:rPr>
        <w:t>1. 2024.gada investīciju projekta “</w:t>
      </w:r>
      <w:r w:rsidRPr="008C5CBE">
        <w:rPr>
          <w:rFonts w:eastAsia="Calibri"/>
          <w:szCs w:val="24"/>
          <w:u w:val="none"/>
          <w:shd w:val="clear" w:color="auto" w:fill="FFFFFF"/>
        </w:rPr>
        <w:t>Divu autobusu piegāde Gulbenes novada pašvaldības skolēnu pārvadājumu nodrošināšanai</w:t>
      </w:r>
      <w:r w:rsidRPr="008C5CBE">
        <w:rPr>
          <w:rFonts w:eastAsia="Calibri"/>
          <w:szCs w:val="24"/>
          <w:u w:val="none"/>
        </w:rPr>
        <w:t xml:space="preserve">”  īstenošanai, kas atbilst pašvaldības apstiprinātajai attīstības programmai “Gulbenes novada attīstības programma 2018. – 2024.gadam” un nodrošina lietderīgu investīciju īstenošanu pašvaldības autonomās funkcijas, </w:t>
      </w:r>
      <w:r w:rsidRPr="008C5CBE">
        <w:rPr>
          <w:rFonts w:eastAsia="Calibri"/>
          <w:szCs w:val="24"/>
          <w:u w:val="none"/>
          <w:shd w:val="clear" w:color="auto" w:fill="FFFFFF"/>
        </w:rPr>
        <w:t xml:space="preserve">gādāt par </w:t>
      </w:r>
      <w:r w:rsidRPr="008C5CBE">
        <w:rPr>
          <w:rFonts w:ascii="Arial" w:eastAsia="Calibri" w:hAnsi="Arial" w:cs="Arial"/>
          <w:sz w:val="20"/>
          <w:szCs w:val="20"/>
          <w:u w:val="none"/>
          <w:shd w:val="clear" w:color="auto" w:fill="FFFFFF"/>
        </w:rPr>
        <w:t> </w:t>
      </w:r>
      <w:r w:rsidRPr="008C5CBE">
        <w:rPr>
          <w:rFonts w:eastAsia="Calibri"/>
          <w:szCs w:val="24"/>
          <w:u w:val="none"/>
          <w:shd w:val="clear" w:color="auto" w:fill="FFFFFF"/>
        </w:rPr>
        <w:t xml:space="preserve">iedzīvotāju izglītību, tostarp </w:t>
      </w:r>
      <w:r w:rsidRPr="008C5CBE">
        <w:rPr>
          <w:rFonts w:eastAsia="Calibri"/>
          <w:szCs w:val="24"/>
          <w:u w:val="none"/>
          <w:shd w:val="clear" w:color="auto" w:fill="FFFFFF"/>
        </w:rPr>
        <w:lastRenderedPageBreak/>
        <w:t>nodrošināt iespēju iegūt obligāto izglītību un gādāt par pirmsskolas izglītības, vidējās izglītības, profesionālās ievirzes izglītības un interešu izglītības pieejamību</w:t>
      </w:r>
      <w:r w:rsidRPr="008C5CBE">
        <w:rPr>
          <w:rFonts w:eastAsia="Calibri"/>
          <w:szCs w:val="24"/>
          <w:u w:val="none"/>
        </w:rPr>
        <w:t>, izpildei:</w:t>
      </w:r>
    </w:p>
    <w:p w14:paraId="611641E9" w14:textId="77777777" w:rsidR="008C5CBE" w:rsidRPr="008C5CBE" w:rsidRDefault="008C5CBE" w:rsidP="008C5CBE">
      <w:pPr>
        <w:widowControl w:val="0"/>
        <w:spacing w:line="360" w:lineRule="auto"/>
        <w:ind w:firstLine="567"/>
        <w:jc w:val="both"/>
        <w:rPr>
          <w:rFonts w:eastAsia="Calibri"/>
          <w:szCs w:val="24"/>
          <w:u w:val="none"/>
        </w:rPr>
      </w:pPr>
      <w:r w:rsidRPr="008C5CBE">
        <w:rPr>
          <w:rFonts w:eastAsia="Calibri"/>
          <w:szCs w:val="24"/>
          <w:u w:val="none"/>
        </w:rPr>
        <w:t>1.1. ņemt ilgtermiņa aizņēmumu investīciju projektam “</w:t>
      </w:r>
      <w:r w:rsidRPr="008C5CBE">
        <w:rPr>
          <w:rFonts w:eastAsia="Calibri"/>
          <w:szCs w:val="24"/>
          <w:u w:val="none"/>
          <w:shd w:val="clear" w:color="auto" w:fill="FFFFFF"/>
        </w:rPr>
        <w:t>Divu autobusu piegāde Gulbenes novada pašvaldības skolēnu pārvadājumu nodrošināšanai</w:t>
      </w:r>
      <w:r w:rsidRPr="008C5CBE">
        <w:rPr>
          <w:rFonts w:eastAsia="Calibri"/>
          <w:szCs w:val="24"/>
          <w:u w:val="none"/>
        </w:rPr>
        <w:t xml:space="preserve">” </w:t>
      </w:r>
      <w:r w:rsidRPr="008C5CBE">
        <w:rPr>
          <w:rFonts w:eastAsia="Calibri"/>
          <w:b/>
          <w:bCs/>
          <w:iCs/>
          <w:szCs w:val="24"/>
          <w:u w:val="none"/>
        </w:rPr>
        <w:t>164 983,50 EUR</w:t>
      </w:r>
      <w:r w:rsidRPr="008C5CBE">
        <w:rPr>
          <w:rFonts w:eastAsia="Calibri"/>
          <w:iCs/>
          <w:szCs w:val="24"/>
          <w:u w:val="none"/>
        </w:rPr>
        <w:t xml:space="preserve"> </w:t>
      </w:r>
      <w:r w:rsidRPr="008C5CBE">
        <w:rPr>
          <w:rFonts w:eastAsia="Calibri"/>
          <w:i/>
          <w:iCs/>
          <w:szCs w:val="24"/>
          <w:u w:val="none"/>
        </w:rPr>
        <w:t>(viens simts sešdesmit četri tūkstoši deviņi simti astoņdesmit trīs euro un 50 centi)</w:t>
      </w:r>
      <w:r w:rsidRPr="008C5CBE">
        <w:rPr>
          <w:rFonts w:eastAsia="Calibri"/>
          <w:iCs/>
          <w:szCs w:val="24"/>
          <w:u w:val="none"/>
        </w:rPr>
        <w:t xml:space="preserve"> </w:t>
      </w:r>
      <w:r w:rsidRPr="008C5CBE">
        <w:rPr>
          <w:rFonts w:eastAsia="Calibri"/>
          <w:szCs w:val="24"/>
          <w:u w:val="none"/>
        </w:rPr>
        <w:t>apmērā no Valsts kases ar tās noteikto procentu likmi uz 7 gadiem ar atlikto pamatsummas maksājumu līdz 2025.gada martam. Aizņēmuma atmaksu garantēt ar Gulbenes novada pašvaldības budžetu. Aizņēmumu izņemt 2024.gadā.</w:t>
      </w:r>
    </w:p>
    <w:p w14:paraId="2DEB6349" w14:textId="77777777" w:rsidR="008C5CBE" w:rsidRPr="008C5CBE" w:rsidRDefault="008C5CBE" w:rsidP="008C5CBE">
      <w:pPr>
        <w:widowControl w:val="0"/>
        <w:spacing w:line="360" w:lineRule="auto"/>
        <w:ind w:firstLine="567"/>
        <w:jc w:val="both"/>
        <w:rPr>
          <w:rFonts w:eastAsia="Calibri"/>
          <w:szCs w:val="24"/>
          <w:u w:val="none"/>
        </w:rPr>
      </w:pPr>
      <w:r w:rsidRPr="008C5CBE">
        <w:rPr>
          <w:rFonts w:eastAsia="Calibri"/>
          <w:szCs w:val="24"/>
          <w:u w:val="none"/>
        </w:rPr>
        <w:t xml:space="preserve">1.2. paredzēt Gulbenes novada pašvaldības 2024.gada budžetā nepieciešamo līdzfinansējumu līdz 18 331,50 EUR </w:t>
      </w:r>
      <w:r w:rsidRPr="008C5CBE">
        <w:rPr>
          <w:rFonts w:eastAsia="Calibri"/>
          <w:i/>
          <w:iCs/>
          <w:szCs w:val="24"/>
          <w:u w:val="none"/>
        </w:rPr>
        <w:t>(astoņpadsmit tūkstoši trīs simti trīsdesmit viens euro un 50 centi)</w:t>
      </w:r>
      <w:r w:rsidRPr="008C5CBE">
        <w:rPr>
          <w:rFonts w:eastAsia="Calibri"/>
          <w:szCs w:val="24"/>
          <w:u w:val="none"/>
        </w:rPr>
        <w:t xml:space="preserve">. </w:t>
      </w:r>
    </w:p>
    <w:p w14:paraId="3A4CA09E" w14:textId="77777777" w:rsidR="008C5CBE" w:rsidRPr="008C5CBE" w:rsidRDefault="008C5CBE" w:rsidP="008C5CBE">
      <w:pPr>
        <w:spacing w:line="360" w:lineRule="auto"/>
        <w:ind w:firstLine="567"/>
        <w:jc w:val="both"/>
        <w:rPr>
          <w:rFonts w:eastAsia="Calibri"/>
          <w:szCs w:val="24"/>
          <w:u w:val="none"/>
        </w:rPr>
      </w:pPr>
      <w:r w:rsidRPr="008C5CBE">
        <w:rPr>
          <w:rFonts w:eastAsia="Calibri"/>
          <w:szCs w:val="24"/>
          <w:u w:val="none"/>
        </w:rPr>
        <w:t>2. UZDOT Gulbenes novada Centrālās pārvaldes Finanšu nodaļas finanšu ekonomistei A. Zagorskai nodrošināt dokumentu sagatavošanu un iesniegšanu Finanšu ministrijas Pašvaldību aizņēmumu un galvojumu kontroles un pārraudzības padomei.</w:t>
      </w:r>
    </w:p>
    <w:p w14:paraId="28BA909C" w14:textId="77777777" w:rsidR="008C5CBE" w:rsidRPr="008C5CBE" w:rsidRDefault="008C5CBE" w:rsidP="008C5CBE">
      <w:pPr>
        <w:spacing w:line="360" w:lineRule="auto"/>
        <w:ind w:firstLine="567"/>
        <w:jc w:val="both"/>
        <w:rPr>
          <w:rFonts w:ascii="Calibri" w:eastAsia="Calibri" w:hAnsi="Calibri"/>
          <w:szCs w:val="24"/>
          <w:u w:val="none"/>
        </w:rPr>
      </w:pPr>
      <w:r w:rsidRPr="008C5CBE">
        <w:rPr>
          <w:rFonts w:eastAsia="Calibri"/>
          <w:szCs w:val="24"/>
          <w:u w:val="none"/>
        </w:rPr>
        <w:t>3. PILNVAROT Gulbenes novada domes priekšsēdētāju parakstīt aizdevuma līgumu</w:t>
      </w:r>
      <w:r w:rsidRPr="008C5CBE">
        <w:rPr>
          <w:rFonts w:ascii="Calibri" w:eastAsia="Calibri" w:hAnsi="Calibri"/>
          <w:szCs w:val="24"/>
          <w:u w:val="none"/>
        </w:rPr>
        <w:t>.</w:t>
      </w:r>
    </w:p>
    <w:p w14:paraId="184A87E4" w14:textId="77777777" w:rsidR="008C5CBE" w:rsidRPr="008C5CBE" w:rsidRDefault="008C5CBE" w:rsidP="008C5CBE">
      <w:pPr>
        <w:spacing w:after="160" w:line="360" w:lineRule="auto"/>
        <w:ind w:firstLine="567"/>
        <w:jc w:val="both"/>
        <w:rPr>
          <w:rFonts w:eastAsia="Calibri"/>
          <w:iCs/>
          <w:szCs w:val="24"/>
          <w:u w:val="none"/>
        </w:rPr>
      </w:pPr>
      <w:r w:rsidRPr="008C5CBE">
        <w:rPr>
          <w:rFonts w:eastAsia="Calibri"/>
          <w:szCs w:val="24"/>
          <w:u w:val="none"/>
        </w:rPr>
        <w:t>4. ATZĪT par spēku zaudējušu Gulbenes novada pašvaldības domes 2024.gada 25.aprīļa lēmumu Nr. GND/2024/211 “Par aizņēmumu investīciju projektam “</w:t>
      </w:r>
      <w:r w:rsidRPr="008C5CBE">
        <w:rPr>
          <w:rFonts w:eastAsia="Calibri"/>
          <w:szCs w:val="24"/>
          <w:u w:val="none"/>
          <w:shd w:val="clear" w:color="auto" w:fill="FFFFFF"/>
        </w:rPr>
        <w:t>Divu autobusu piegāde Gulbenes novada pašvaldības vajadzībām</w:t>
      </w:r>
      <w:r w:rsidRPr="008C5CBE">
        <w:rPr>
          <w:rFonts w:eastAsia="Calibri"/>
          <w:iCs/>
          <w:szCs w:val="24"/>
          <w:u w:val="none"/>
        </w:rPr>
        <w:t>” (</w:t>
      </w:r>
      <w:r w:rsidRPr="008C5CBE">
        <w:rPr>
          <w:rFonts w:eastAsia="Calibri"/>
          <w:szCs w:val="24"/>
          <w:u w:val="none"/>
        </w:rPr>
        <w:t>protokols Nr. 10; 43.p.)”.</w:t>
      </w:r>
    </w:p>
    <w:p w14:paraId="36A30962" w14:textId="77777777" w:rsidR="00366150" w:rsidRDefault="00366150" w:rsidP="00575A1B">
      <w:pPr>
        <w:jc w:val="center"/>
        <w:rPr>
          <w:b/>
          <w:noProof/>
          <w:color w:val="000000" w:themeColor="text1"/>
          <w:szCs w:val="24"/>
          <w:u w:val="none"/>
        </w:rPr>
      </w:pPr>
    </w:p>
    <w:p w14:paraId="09044064" w14:textId="42118EE0"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0326DEF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administratīvā pārkāpuma lietvedībā nodarītā kaitējuma atlīdzināšanu</w:t>
      </w:r>
    </w:p>
    <w:p w14:paraId="0543C09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340DA3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3A0073FF" w14:textId="2CCCEFAF" w:rsidR="00E264AD" w:rsidRPr="00575A1B" w:rsidRDefault="00000000" w:rsidP="00575A1B">
      <w:pPr>
        <w:rPr>
          <w:rFonts w:eastAsia="Calibri"/>
          <w:szCs w:val="24"/>
          <w:u w:val="none"/>
        </w:rPr>
      </w:pPr>
      <w:r>
        <w:rPr>
          <w:rFonts w:eastAsia="Calibri"/>
          <w:szCs w:val="24"/>
          <w:u w:val="none"/>
        </w:rPr>
        <w:t xml:space="preserve">DEBATĒS PIEDALĀS: </w:t>
      </w:r>
      <w:r w:rsidR="007361B4">
        <w:rPr>
          <w:rFonts w:eastAsia="Calibri"/>
          <w:szCs w:val="24"/>
          <w:u w:val="none"/>
        </w:rPr>
        <w:t>nav</w:t>
      </w:r>
    </w:p>
    <w:p w14:paraId="3E6ECA2D" w14:textId="77777777" w:rsidR="00BC2002" w:rsidRDefault="00BC2002" w:rsidP="00956EC8">
      <w:pPr>
        <w:rPr>
          <w:rFonts w:eastAsia="Calibri"/>
          <w:color w:val="FF0000"/>
          <w:szCs w:val="24"/>
          <w:u w:val="none"/>
        </w:rPr>
      </w:pPr>
    </w:p>
    <w:p w14:paraId="4D13C837" w14:textId="77777777" w:rsidR="007361B4" w:rsidRDefault="007361B4" w:rsidP="007361B4">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0AF4D64D" w14:textId="77777777" w:rsidR="007361B4" w:rsidRDefault="007361B4" w:rsidP="007361B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nav, "Atturas" – nav, "Nepiedalās" – nav</w:t>
      </w:r>
      <w:r>
        <w:rPr>
          <w:u w:val="none"/>
        </w:rPr>
        <w:t>, NOLEMJ</w:t>
      </w:r>
      <w:r w:rsidRPr="00B24B3A">
        <w:rPr>
          <w:u w:val="none"/>
        </w:rPr>
        <w:t>:</w:t>
      </w:r>
    </w:p>
    <w:p w14:paraId="6DCE0629" w14:textId="77777777" w:rsidR="007361B4" w:rsidRDefault="007361B4" w:rsidP="007361B4">
      <w:pPr>
        <w:spacing w:line="360" w:lineRule="auto"/>
        <w:ind w:firstLine="567"/>
        <w:jc w:val="both"/>
        <w:rPr>
          <w:noProof/>
          <w:u w:val="none"/>
        </w:rPr>
      </w:pPr>
      <w:r>
        <w:rPr>
          <w:noProof/>
          <w:u w:val="none"/>
        </w:rPr>
        <w:t>Virzīt izskatīšanai domes sēdē lēmumprojektu:</w:t>
      </w:r>
    </w:p>
    <w:p w14:paraId="09F3CB46" w14:textId="77777777" w:rsidR="008C5CBE" w:rsidRPr="00366150" w:rsidRDefault="008C5CBE" w:rsidP="008C5CBE">
      <w:pPr>
        <w:jc w:val="center"/>
        <w:rPr>
          <w:rFonts w:eastAsia="Calibri"/>
          <w:b/>
          <w:color w:val="FF0000"/>
          <w:szCs w:val="24"/>
          <w:u w:val="none"/>
          <w:lang w:eastAsia="lv-LV"/>
        </w:rPr>
      </w:pPr>
      <w:r w:rsidRPr="00366150">
        <w:rPr>
          <w:rFonts w:eastAsia="Calibri"/>
          <w:b/>
          <w:bCs/>
          <w:szCs w:val="24"/>
          <w:u w:val="none"/>
        </w:rPr>
        <w:t>Par administratīvā pārkāpuma lietvedībā nodarītā kaitējuma atlīdzināšanu</w:t>
      </w:r>
    </w:p>
    <w:p w14:paraId="68C9E351" w14:textId="77777777" w:rsidR="008C5CBE" w:rsidRPr="00365A98" w:rsidRDefault="008C5CBE" w:rsidP="008C5CBE">
      <w:pPr>
        <w:jc w:val="center"/>
        <w:rPr>
          <w:rFonts w:eastAsia="Calibri"/>
          <w:b/>
          <w:color w:val="FF0000"/>
          <w:szCs w:val="24"/>
          <w:lang w:eastAsia="lv-LV"/>
        </w:rPr>
      </w:pPr>
    </w:p>
    <w:p w14:paraId="24227EAF" w14:textId="4FFE3C68" w:rsidR="008C5CBE" w:rsidRPr="008C5CBE" w:rsidRDefault="008C5CBE" w:rsidP="008C5CBE">
      <w:pPr>
        <w:spacing w:line="360" w:lineRule="auto"/>
        <w:ind w:firstLine="720"/>
        <w:jc w:val="both"/>
        <w:rPr>
          <w:szCs w:val="24"/>
          <w:u w:val="none"/>
          <w:lang w:eastAsia="lv-LV"/>
        </w:rPr>
      </w:pPr>
      <w:r w:rsidRPr="008C5CBE">
        <w:rPr>
          <w:szCs w:val="24"/>
          <w:u w:val="none"/>
          <w:lang w:eastAsia="lv-LV"/>
        </w:rPr>
        <w:t xml:space="preserve">Gulbenes novada pašvaldībā 2024.gada 21.martā tika saņemts </w:t>
      </w:r>
      <w:r w:rsidR="00C6772F">
        <w:rPr>
          <w:szCs w:val="24"/>
          <w:u w:val="none"/>
          <w:lang w:eastAsia="lv-LV"/>
        </w:rPr>
        <w:t>[…]</w:t>
      </w:r>
      <w:r w:rsidR="00C6772F" w:rsidRPr="008C5CBE">
        <w:rPr>
          <w:szCs w:val="24"/>
          <w:u w:val="none"/>
          <w:lang w:eastAsia="lv-LV"/>
        </w:rPr>
        <w:t xml:space="preserve"> </w:t>
      </w:r>
      <w:r w:rsidRPr="008C5CBE">
        <w:rPr>
          <w:szCs w:val="24"/>
          <w:u w:val="none"/>
          <w:lang w:eastAsia="lv-LV"/>
        </w:rPr>
        <w:t>(turpmāk – iesniedzējs), 2024.gada 20.marta iesniegums</w:t>
      </w:r>
      <w:r w:rsidRPr="008C5CBE">
        <w:rPr>
          <w:szCs w:val="24"/>
          <w:u w:val="none"/>
        </w:rPr>
        <w:t xml:space="preserve"> Nr.</w:t>
      </w:r>
      <w:r w:rsidRPr="008C5CBE">
        <w:rPr>
          <w:szCs w:val="24"/>
          <w:u w:val="none"/>
          <w:lang w:eastAsia="lv-LV"/>
        </w:rPr>
        <w:t xml:space="preserve">GND/5.10/24/631-R, kurā iesniedzējs lūdza atlīdzināt viņam administratīvā pārkāpuma procesa lietā Nr.16769006764223 nodarītos zaudējumus 338,84 </w:t>
      </w:r>
      <w:r w:rsidRPr="008C5CBE">
        <w:rPr>
          <w:i/>
          <w:iCs/>
          <w:szCs w:val="24"/>
          <w:u w:val="none"/>
          <w:lang w:eastAsia="lv-LV"/>
        </w:rPr>
        <w:t xml:space="preserve">euro </w:t>
      </w:r>
      <w:r w:rsidRPr="008C5CBE">
        <w:rPr>
          <w:szCs w:val="24"/>
          <w:u w:val="none"/>
          <w:lang w:eastAsia="lv-LV"/>
        </w:rPr>
        <w:t xml:space="preserve">apmērām, no šajā summā ietilpstošās nesaņemtās darba samaksas 240,00 </w:t>
      </w:r>
      <w:r w:rsidRPr="008C5CBE">
        <w:rPr>
          <w:i/>
          <w:iCs/>
          <w:szCs w:val="24"/>
          <w:u w:val="none"/>
          <w:lang w:eastAsia="lv-LV"/>
        </w:rPr>
        <w:lastRenderedPageBreak/>
        <w:t>euro</w:t>
      </w:r>
      <w:r w:rsidRPr="008C5CBE">
        <w:rPr>
          <w:szCs w:val="24"/>
          <w:u w:val="none"/>
          <w:lang w:eastAsia="lv-LV"/>
        </w:rPr>
        <w:t xml:space="preserve"> nomaksājot visus normatīvajos aktos noteiktos nodokļus un atlīdzinājumu ieskaitot iesniedzēja kredītiestādes norēķinu kontā (turpmāk – iesniegums). </w:t>
      </w:r>
    </w:p>
    <w:p w14:paraId="5A62B466" w14:textId="77777777" w:rsidR="008C5CBE" w:rsidRPr="008C5CBE" w:rsidRDefault="008C5CBE" w:rsidP="008C5CBE">
      <w:pPr>
        <w:spacing w:line="360" w:lineRule="auto"/>
        <w:ind w:firstLine="720"/>
        <w:jc w:val="both"/>
        <w:rPr>
          <w:szCs w:val="24"/>
          <w:u w:val="none"/>
          <w:lang w:eastAsia="lv-LV"/>
        </w:rPr>
      </w:pPr>
      <w:r w:rsidRPr="008C5CBE">
        <w:rPr>
          <w:szCs w:val="24"/>
          <w:u w:val="none"/>
          <w:lang w:eastAsia="lv-LV"/>
        </w:rPr>
        <w:t>Iesniedzējs lūgumu pamatoja ar to, ka iesniedzējs administratīvā pārkāpuma lietā Nr.16769006764223 tika atzīts par pie atbildības saucamo personu. Administratīvā pārkāpuma process uzsākts ar Valsts policijas Vidzemes reģiona pārvaldes inspektores S.Vasiļenko 2023.gada 10.oktobra lēmumu Nr.16769006764223-1, pie atbildības saucamās personas statuss iesniedzējam piešķirts ar minētās amatpersonas 2023.gada 31.oktobra lēmumu Nr.16769006764223-3, savukārt ar Gulbenes novada pašvaldības Administratīvās komisijas 2023.gada 13.decembra lēmumu Nr.16769006764223-9 nolemts izbeigt administratīvā pārkāpuma procesu lietā Nr.16769006764223, jo iesniedzēja rīcībā netika konstatēts administratīvā pārkāpuma sastāvs.</w:t>
      </w:r>
    </w:p>
    <w:p w14:paraId="17AF8912" w14:textId="77777777" w:rsidR="008C5CBE" w:rsidRPr="008C5CBE" w:rsidRDefault="008C5CBE" w:rsidP="008C5CBE">
      <w:pPr>
        <w:spacing w:line="360" w:lineRule="auto"/>
        <w:ind w:firstLine="720"/>
        <w:jc w:val="both"/>
        <w:rPr>
          <w:szCs w:val="24"/>
          <w:u w:val="none"/>
          <w:lang w:eastAsia="lv-LV"/>
        </w:rPr>
      </w:pPr>
      <w:r w:rsidRPr="008C5CBE">
        <w:rPr>
          <w:szCs w:val="24"/>
          <w:u w:val="none"/>
          <w:lang w:eastAsia="lv-LV"/>
        </w:rPr>
        <w:t>Iesniedzējs iesniegumā norādīja, ka: “</w:t>
      </w:r>
      <w:r w:rsidRPr="008C5CBE">
        <w:rPr>
          <w:i/>
          <w:iCs/>
          <w:szCs w:val="24"/>
          <w:u w:val="none"/>
          <w:lang w:eastAsia="lv-LV"/>
        </w:rPr>
        <w:t>Iesniedzējam, kā pie atbildības sauktajai personai piedaloties administratīvā pārkāpuma procesā, ir radušies vērā ņemami izdevumi, kā arī ar procesu saistīti citi zaudējumi. Proti, lai varētu izpildīt savu ar likumu noteikto pienākumu piedalīties procesā un aizstāvēt savas tiesības tajā, Iesniedzējam ir nācies vairākkārt doties uz procesa norises vietu Gulbenē no savas faktiskās dzīvesvietas Rīgā, un atpakaļ uz to, tērējot naudas līdzekļus transportam un pasta sūtījumiem, kā arī kavējot darbu un tādējādi negūstot ienākumus, kurus Iesniedzējs būtu guvis, veicot savus darba pienākumus.</w:t>
      </w:r>
      <w:r w:rsidRPr="008C5CBE">
        <w:rPr>
          <w:szCs w:val="24"/>
          <w:u w:val="none"/>
          <w:lang w:eastAsia="lv-LV"/>
        </w:rPr>
        <w:t xml:space="preserve">” Papildus iesniegumam pievienots Gulbenes novada pašvaldības Administratīvās komisijas 2023.gada 13.decembra lēmums Nr.16769006764223-9, dzīvokļa īres līguma kopija, maksājumus apliecinošas dokumentu par autobusa biļešu iegādi kopijas, maksājumus apliecinošas dokumentu par ierakstīta pasta sūtījuma nosūtīšanu kopijas, darba līguma kopija, darba samaksas aprēķina izdrukas no grāmatvedības sistēmas “Jumis Personāls”. </w:t>
      </w:r>
    </w:p>
    <w:p w14:paraId="442A2D1D" w14:textId="77777777" w:rsidR="008C5CBE" w:rsidRPr="008C5CBE" w:rsidRDefault="008C5CBE" w:rsidP="008C5CBE">
      <w:pPr>
        <w:spacing w:line="360" w:lineRule="auto"/>
        <w:ind w:firstLine="720"/>
        <w:jc w:val="both"/>
        <w:rPr>
          <w:szCs w:val="24"/>
          <w:u w:val="none"/>
          <w:lang w:eastAsia="lv-LV"/>
        </w:rPr>
      </w:pPr>
      <w:r w:rsidRPr="008C5CBE">
        <w:rPr>
          <w:szCs w:val="24"/>
          <w:u w:val="none"/>
          <w:lang w:eastAsia="lv-LV"/>
        </w:rPr>
        <w:t>Gulbenes novada pašvaldība 2024.gada 3.maijā iesniedzējam sniedza starpatbildi Nr.GND/5.10/24/1221 (turpmāk – starpatbilde), kurā norādīja, ka Kriminālprocesā un administratīvo pārkāpumu lietvedībā nodarītā kaitējuma atlīdzināšanas likuma (turpmāk – Atlīdzināšanas likums) 3.panta otrā daļa nosaka, ka administratīvo pārkāpumu lietvedības gaitā nodarīto kaitējumu atlīdzina no tās publisko tiesību juridiskās personas budžeta, kura nodarījusi kaitējumu, proti, no: 1) valsts pamatbudžeta; 2) pašvaldības budžeta; 3) citas atvasinātas publisko tiesību juridiskās personas budžeta, savukārt šī panta trešā daļa nosaka, ka, ja kaitējuma atlīdzinājuma tiesisko pamatu administratīvā pārkāpuma lietvedībā radījusi dažādu publisko tiesību juridisko personu iestāžu prettiesiska vai nepamatota rīcība, nodarīto kaitējumu atlīdzina proporcionāli attiecīgās iestādes nodarītajam kaitējumam no katras publisko tiesību juridiskās personas budžeta atsevišķi.</w:t>
      </w:r>
    </w:p>
    <w:p w14:paraId="21118682" w14:textId="77777777" w:rsidR="008C5CBE" w:rsidRPr="008C5CBE" w:rsidRDefault="008C5CBE" w:rsidP="008C5CBE">
      <w:pPr>
        <w:spacing w:line="360" w:lineRule="auto"/>
        <w:ind w:firstLine="720"/>
        <w:jc w:val="both"/>
        <w:rPr>
          <w:szCs w:val="24"/>
          <w:u w:val="none"/>
          <w:lang w:eastAsia="lv-LV"/>
        </w:rPr>
      </w:pPr>
      <w:r w:rsidRPr="008C5CBE">
        <w:rPr>
          <w:szCs w:val="24"/>
          <w:u w:val="none"/>
          <w:lang w:eastAsia="lv-LV"/>
        </w:rPr>
        <w:t xml:space="preserve">Atlīdzināšanas likuma 7.pants nosaka, ka tiesības uz kaitējuma atlīdzinājumu rodas, ja starp iestādes, prokuratūras vai tiesas prettiesisko vai nepamatoto rīcību un privātpersonai nodarīto kaitējumu pastāv tieša cēloņsakarība — objektīva saikne starp iestādes, prokuratūras vai tiesas </w:t>
      </w:r>
      <w:r w:rsidRPr="008C5CBE">
        <w:rPr>
          <w:szCs w:val="24"/>
          <w:u w:val="none"/>
          <w:lang w:eastAsia="lv-LV"/>
        </w:rPr>
        <w:lastRenderedPageBreak/>
        <w:t>rīcību un tās radīto laika ziņā vēlāk sekojošo kaitējumu, proti, minētā rīcība radījusi un noteikusi kaitējuma iestāšanās reālu iespēju un ir galvenais faktors, kas nenovēršami radījis šo kaitējumu.</w:t>
      </w:r>
    </w:p>
    <w:p w14:paraId="3861DBF4" w14:textId="77777777" w:rsidR="008C5CBE" w:rsidRPr="008C5CBE" w:rsidRDefault="008C5CBE" w:rsidP="008C5CBE">
      <w:pPr>
        <w:spacing w:line="360" w:lineRule="auto"/>
        <w:ind w:firstLine="720"/>
        <w:jc w:val="both"/>
        <w:rPr>
          <w:szCs w:val="24"/>
          <w:u w:val="none"/>
        </w:rPr>
      </w:pPr>
      <w:r w:rsidRPr="008C5CBE">
        <w:rPr>
          <w:szCs w:val="24"/>
          <w:u w:val="none"/>
        </w:rPr>
        <w:t>Atlīdzināšanas likuma 17.panta trešā daļa nosaka, ka lēmējiestāde par administratīvo pārkāpumu lietvedībā nodarītā kaitējuma atlīdzināšanu ir pašvaldības dome, ja lēmumu administratīvā pārkāpuma lietā pieņēmusi pašvaldības iestāde, taču Latvijas Republikas Senāta rīcības sēdes lēmumā Nr.SKA-972/2022 norādīts, ka: “</w:t>
      </w:r>
      <w:bookmarkStart w:id="23" w:name="_Hlk166768165"/>
      <w:r w:rsidRPr="008C5CBE">
        <w:rPr>
          <w:i/>
          <w:szCs w:val="24"/>
          <w:u w:val="none"/>
        </w:rPr>
        <w:t>Kaitējuma atlīdzināšanas likuma 3.panta otrā daļa noteic vispārēju principu, ka administratīvo pārkāpumu lietvedības gaitā nodarīto kaitējumu atlīdzina no tās publisko tiesību juridiskās personas budžeta, kura nodarījusi kaitējumu. Senatoru kolēģija atzīst, ka šādos apstākļos arī Kaitējuma atlīdzināšanas likuma 17.panta trešā daļa jāinterpretē pēc iespējas tā, ka katra publisko tiesību juridiskā persona lemj par savu iestāžu nodarīto kaitējumu atlīdzināšanu</w:t>
      </w:r>
      <w:bookmarkEnd w:id="23"/>
      <w:r w:rsidRPr="008C5CBE">
        <w:rPr>
          <w:i/>
          <w:szCs w:val="24"/>
          <w:u w:val="none"/>
        </w:rPr>
        <w:t>. Proti, ir pēc iespējas jānodrošina minētā principa ievērošana, ka par kaitējuma atlīdzināšanu lemj tā publisko tiesību juridiskā persona, no kuras budžeta atlīdzinājums ir izmaksājams.</w:t>
      </w:r>
      <w:r w:rsidRPr="008C5CBE">
        <w:rPr>
          <w:szCs w:val="24"/>
          <w:u w:val="none"/>
        </w:rPr>
        <w:t>”</w:t>
      </w:r>
    </w:p>
    <w:p w14:paraId="1D3FF85C" w14:textId="77777777" w:rsidR="008C5CBE" w:rsidRPr="008C5CBE" w:rsidRDefault="008C5CBE" w:rsidP="008C5CBE">
      <w:pPr>
        <w:spacing w:line="360" w:lineRule="auto"/>
        <w:ind w:firstLine="720"/>
        <w:jc w:val="both"/>
        <w:rPr>
          <w:i/>
          <w:iCs/>
          <w:szCs w:val="24"/>
          <w:u w:val="none"/>
        </w:rPr>
      </w:pPr>
      <w:r w:rsidRPr="008C5CBE">
        <w:rPr>
          <w:szCs w:val="24"/>
          <w:u w:val="none"/>
        </w:rPr>
        <w:t xml:space="preserve">Iesniedzējs iesniegumā norādīja, ka: </w:t>
      </w:r>
      <w:r w:rsidRPr="008C5CBE">
        <w:rPr>
          <w:i/>
          <w:szCs w:val="24"/>
          <w:u w:val="none"/>
        </w:rPr>
        <w:t>“</w:t>
      </w:r>
      <w:r w:rsidRPr="008C5CBE">
        <w:rPr>
          <w:i/>
          <w:iCs/>
          <w:szCs w:val="24"/>
          <w:u w:val="none"/>
        </w:rPr>
        <w:t>Konkrētajā gadījumā ir konstatējama tieša cēloņsakarība starp Iesniedzējam nodarītajiem zaudējumiem un iestādes rīcību, un tādējādi Iesniedzējam ir pilnīgs pamats lūgt atlīdzināt viņam nodarīto kaitējumu, kas izpaudies zaudējumu veidā.</w:t>
      </w:r>
      <w:r w:rsidRPr="008C5CBE">
        <w:rPr>
          <w:iCs/>
          <w:szCs w:val="24"/>
          <w:u w:val="none"/>
        </w:rPr>
        <w:t>”</w:t>
      </w:r>
    </w:p>
    <w:p w14:paraId="3A27974C" w14:textId="77777777" w:rsidR="008C5CBE" w:rsidRPr="008C5CBE" w:rsidRDefault="008C5CBE" w:rsidP="008C5CBE">
      <w:pPr>
        <w:spacing w:line="360" w:lineRule="auto"/>
        <w:ind w:firstLine="720"/>
        <w:jc w:val="both"/>
        <w:rPr>
          <w:szCs w:val="24"/>
          <w:u w:val="none"/>
        </w:rPr>
      </w:pPr>
      <w:r w:rsidRPr="008C5CBE">
        <w:rPr>
          <w:szCs w:val="24"/>
          <w:u w:val="none"/>
        </w:rPr>
        <w:t xml:space="preserve">Ņemot vērā to, ka no iesnieguma satura nepārprotami neizrietēja, uz kuras iestādes nepamatoto rīcību administratīvā pārkāpuma procesa ietvaros tiek norādīts, proti, </w:t>
      </w:r>
      <w:bookmarkStart w:id="24" w:name="_Hlk166768372"/>
      <w:r w:rsidRPr="008C5CBE">
        <w:rPr>
          <w:szCs w:val="24"/>
          <w:u w:val="none"/>
        </w:rPr>
        <w:t xml:space="preserve">Valsts policijas Vidzemes reģiona pārvaldes </w:t>
      </w:r>
      <w:bookmarkEnd w:id="24"/>
      <w:r w:rsidRPr="008C5CBE">
        <w:rPr>
          <w:szCs w:val="24"/>
          <w:u w:val="none"/>
        </w:rPr>
        <w:t>vai Gulbenes novada pašvaldības Administratīvās komisijas, iesniedzējam tika lūgts precizēt iesniegumu, norādot, kura iestāde, iesniedzēja ieskatā, ir pieļāvusi nepamatoto rīcību administratīvā pārkāpuma procesa ietvaros. Papildus iesniedzējam tika lūgts iesniegt Atlīdzināšanas likuma 19.panta ceturtajā daļā norādīto darba devēja izziņu, maksājumus apliecinošas dokumentu kopijas, kas apliecina e-talonu viedbiļešu iegādi, kā arī atkārtoti iesniegt maksājuma apliecinoša dokumenta kopiju, kas apliecina transporta izdevumus, lai nokļūtu no Gulbenes autoostas uz Rīgas starptautisko autoostu 2023.gada 7.novembrī.</w:t>
      </w:r>
    </w:p>
    <w:p w14:paraId="1BE40917" w14:textId="77777777" w:rsidR="008C5CBE" w:rsidRPr="008C5CBE" w:rsidRDefault="008C5CBE" w:rsidP="008C5CBE">
      <w:pPr>
        <w:spacing w:line="360" w:lineRule="auto"/>
        <w:ind w:firstLine="720"/>
        <w:jc w:val="both"/>
        <w:rPr>
          <w:szCs w:val="24"/>
          <w:u w:val="none"/>
        </w:rPr>
      </w:pPr>
      <w:r w:rsidRPr="008C5CBE">
        <w:rPr>
          <w:szCs w:val="24"/>
          <w:u w:val="none"/>
        </w:rPr>
        <w:t>Gulbenes novada pašvaldībā 2024.gada 16.maijā tika saņemta un dokumentu vadības sistēmā ar reģistrācijas numuru GND/5.10/24/1047-R reģistrēta iesniedzēja 2024.gada 15.maija atbilde (turpmāk – atbilde) uz starpatbildi, kurā iesniedzējs norāda, ka: “</w:t>
      </w:r>
      <w:r w:rsidRPr="008C5CBE">
        <w:rPr>
          <w:i/>
          <w:iCs/>
          <w:szCs w:val="24"/>
          <w:u w:val="none"/>
        </w:rPr>
        <w:t>Tā kā administratīvā pārkāpuma process uzsākts un pie atbildības saucamās personas statuss Iesniedzējam piešķirts ar Valsts policijas Vidzemes reģiona pārvaldes amatpersonas lēmumiem, bet ar Gulbenes novada pašvaldības Administratīvās komisijas lēmumu administratīvā pārkāpuma process izbeigts, atzīstams, ka nepamatotu rīcība Kriminālprocesā un administratīvo pārkāpumu lietvedībā nodarītā kaitējuma atlīdzināšanas likuma izpratnē ir tikusi pieļauta no Valsts policijas puses.</w:t>
      </w:r>
      <w:r w:rsidRPr="008C5CBE">
        <w:rPr>
          <w:szCs w:val="24"/>
          <w:u w:val="none"/>
        </w:rPr>
        <w:t>” Papildus atbildei pievienota iesniedzēja darba devēja izziņa, viedbiļešu iegādi apstiprinošu kases aparāta čeku kopijas, kā arī skaidrots, ka iesniedzēja rīcībā esošajā biļetē</w:t>
      </w:r>
      <w:r w:rsidRPr="008C5CBE">
        <w:rPr>
          <w:u w:val="none"/>
        </w:rPr>
        <w:t xml:space="preserve">, </w:t>
      </w:r>
      <w:r w:rsidRPr="008C5CBE">
        <w:rPr>
          <w:szCs w:val="24"/>
          <w:u w:val="none"/>
        </w:rPr>
        <w:t xml:space="preserve">kas iegādāta, lai nokļūtu </w:t>
      </w:r>
      <w:r w:rsidRPr="008C5CBE">
        <w:rPr>
          <w:szCs w:val="24"/>
          <w:u w:val="none"/>
        </w:rPr>
        <w:lastRenderedPageBreak/>
        <w:t xml:space="preserve">no Gulbenes autoostas uz Rīgas starptautisko autoostu 2023.gada 7.novembrī, nav skaidri redzams biļetes iegādes datums. </w:t>
      </w:r>
    </w:p>
    <w:p w14:paraId="163D7FF7" w14:textId="77777777" w:rsidR="008C5CBE" w:rsidRPr="008C5CBE" w:rsidRDefault="008C5CBE" w:rsidP="008C5CBE">
      <w:pPr>
        <w:spacing w:line="360" w:lineRule="auto"/>
        <w:ind w:firstLine="720"/>
        <w:jc w:val="both"/>
        <w:rPr>
          <w:szCs w:val="24"/>
          <w:u w:val="none"/>
        </w:rPr>
      </w:pPr>
      <w:r w:rsidRPr="008C5CBE">
        <w:rPr>
          <w:szCs w:val="24"/>
          <w:u w:val="none"/>
        </w:rPr>
        <w:t xml:space="preserve">Ņemot vērā Latvijas Republikas Senāta rīcības sēdes lēmumu Nr.SKA-972/2022, iesniedzēja atbildē norādīto, Atlīdzināšanas likuma 18.panta trešo daļu, kas nosaka, ka iestāde, kas saņem privātpersonas iesniegumu par administratīvo pārkāpumu lietvedībā nodarītā kaitējuma atlīdzināšanu, nekavējoties pārsūta to lēmējiestādei, kā arī Atlīdzināšanas likuma 17.panta otrās daļas 1.punktu, kas nosaka, ka lēmējiestāde par administratīvo pārkāpumu lietvedībā nodarītā kaitējuma atlīdzināšanu ir iestādes, kas pieņēma lēmumu administratīvā pārkāpuma lietā, augstāka iestāde, iesniedzēja iesniegums un atbilde ir pārsūtāma Valsts policijai lemšanai par Valsts policijas Vidzemes reģiona pārvaldes administratīvā pārkāpuma lietvedībā nodarītā kaitējuma atlīdzināšanu. </w:t>
      </w:r>
    </w:p>
    <w:p w14:paraId="5062DA95" w14:textId="77777777" w:rsidR="008C5CBE" w:rsidRPr="008C5CBE" w:rsidRDefault="008C5CBE" w:rsidP="008C5CBE">
      <w:pPr>
        <w:spacing w:line="360" w:lineRule="auto"/>
        <w:ind w:firstLine="567"/>
        <w:jc w:val="both"/>
        <w:rPr>
          <w:rFonts w:eastAsia="Calibri"/>
          <w:bCs/>
          <w:szCs w:val="24"/>
          <w:u w:val="none"/>
          <w:lang w:eastAsia="lv-LV"/>
        </w:rPr>
      </w:pPr>
      <w:r w:rsidRPr="008C5CBE">
        <w:rPr>
          <w:szCs w:val="24"/>
          <w:u w:val="none"/>
          <w:lang w:eastAsia="lv-LV"/>
        </w:rPr>
        <w:t xml:space="preserve">Ņemot vērā minēto un pamatojoties uz Kriminālprocesā un administratīvo pārkāpumu lietvedībā nodarītā kaitējuma atlīdzināšanas likuma 3.panta otro un trešo daļu, 7.pantu, 17.panta otrās daļas 1.punktu, 18.panta trešo daļu un </w:t>
      </w:r>
      <w:r w:rsidRPr="008C5CBE">
        <w:rPr>
          <w:szCs w:val="24"/>
          <w:u w:val="none"/>
        </w:rPr>
        <w:t xml:space="preserve">Gulbenes novada </w:t>
      </w:r>
      <w:r w:rsidRPr="008C5CBE">
        <w:rPr>
          <w:color w:val="000000" w:themeColor="text1"/>
          <w:szCs w:val="24"/>
          <w:u w:val="none"/>
        </w:rPr>
        <w:t xml:space="preserve">pašvaldības domes </w:t>
      </w:r>
      <w:r w:rsidRPr="008C5CBE">
        <w:rPr>
          <w:szCs w:val="24"/>
          <w:u w:val="none"/>
        </w:rPr>
        <w:t xml:space="preserve">apvienoto komiteju: </w:t>
      </w:r>
      <w:r w:rsidRPr="008C5CBE">
        <w:rPr>
          <w:szCs w:val="24"/>
          <w:u w:val="none"/>
          <w:shd w:val="clear" w:color="auto" w:fill="FFFFFF"/>
        </w:rPr>
        <w:t xml:space="preserve">Finanšu komitejas, Sociālo un veselības jautājumu komitejas, Attīstības un tautsaimniecības komitejas, Izglītības, kultūras un sporta jautājumu komitejas </w:t>
      </w:r>
      <w:r w:rsidRPr="008C5CBE">
        <w:rPr>
          <w:szCs w:val="24"/>
          <w:u w:val="none"/>
          <w:lang w:eastAsia="lv-LV"/>
        </w:rPr>
        <w:t xml:space="preserve">ieteikumu, </w:t>
      </w:r>
      <w:r w:rsidRPr="008C5CBE">
        <w:rPr>
          <w:noProof/>
          <w:szCs w:val="24"/>
          <w:u w:val="none"/>
          <w:lang w:eastAsia="lv-LV"/>
        </w:rPr>
        <w:t>atklāti balsojot: PAR –__; PRET  – __; ATTURAS – __, Gulbenes novada pašvaldības dome NOLEMJ:</w:t>
      </w:r>
    </w:p>
    <w:p w14:paraId="7B685447" w14:textId="7B8783D3" w:rsidR="008C5CBE" w:rsidRPr="00C8553E" w:rsidRDefault="00C8553E" w:rsidP="00C8553E">
      <w:pPr>
        <w:spacing w:line="360" w:lineRule="auto"/>
        <w:ind w:firstLine="567"/>
        <w:jc w:val="both"/>
        <w:rPr>
          <w:szCs w:val="24"/>
          <w:u w:val="none"/>
          <w:lang w:eastAsia="lv-LV"/>
        </w:rPr>
      </w:pPr>
      <w:r>
        <w:rPr>
          <w:szCs w:val="24"/>
          <w:u w:val="none"/>
        </w:rPr>
        <w:t>1.</w:t>
      </w:r>
      <w:r w:rsidR="008C5CBE" w:rsidRPr="00C8553E">
        <w:rPr>
          <w:szCs w:val="24"/>
          <w:u w:val="none"/>
        </w:rPr>
        <w:t xml:space="preserve">NOSŪTĪT </w:t>
      </w:r>
      <w:r w:rsidR="00C6772F">
        <w:rPr>
          <w:szCs w:val="24"/>
          <w:u w:val="none"/>
          <w:lang w:eastAsia="lv-LV"/>
        </w:rPr>
        <w:t>[…]</w:t>
      </w:r>
      <w:r w:rsidR="008C5CBE" w:rsidRPr="00C8553E">
        <w:rPr>
          <w:szCs w:val="24"/>
          <w:u w:val="none"/>
        </w:rPr>
        <w:t>, 2024.gada 20.marta iesniegumu Nr.GND/5.10/24/631-R un 2024.gada 15.maija iesnieguma precizējumu Nr.GND/5.10/24/1047-R Valsts policijai, reģistrācijas numurs:</w:t>
      </w:r>
      <w:r w:rsidR="008C5CBE" w:rsidRPr="00C8553E">
        <w:rPr>
          <w:u w:val="none"/>
        </w:rPr>
        <w:t xml:space="preserve"> </w:t>
      </w:r>
      <w:r w:rsidR="008C5CBE" w:rsidRPr="00C8553E">
        <w:rPr>
          <w:szCs w:val="24"/>
          <w:u w:val="none"/>
        </w:rPr>
        <w:t xml:space="preserve">90000099040, juridiskā adrese: Čiekurkalna 1.līnija 1, k- 4 , Rīga, LV - 1026, lemšanai  par Valsts policijas Vidzemes reģiona pārvaldes administratīvā pārkāpuma lietvedībā nodarītā kaitējuma atlīdzināšanu </w:t>
      </w:r>
      <w:r w:rsidR="00C6772F">
        <w:rPr>
          <w:szCs w:val="24"/>
          <w:u w:val="none"/>
          <w:lang w:eastAsia="lv-LV"/>
        </w:rPr>
        <w:t>[…]</w:t>
      </w:r>
      <w:r w:rsidR="008C5CBE" w:rsidRPr="00C8553E">
        <w:rPr>
          <w:szCs w:val="24"/>
          <w:u w:val="none"/>
        </w:rPr>
        <w:t xml:space="preserve">. </w:t>
      </w:r>
    </w:p>
    <w:p w14:paraId="6C7612F0" w14:textId="0957DCEC" w:rsidR="008C5CBE" w:rsidRPr="00C8553E" w:rsidRDefault="008C5CBE" w:rsidP="00C8553E">
      <w:pPr>
        <w:pStyle w:val="Sarakstarindkopa"/>
        <w:numPr>
          <w:ilvl w:val="0"/>
          <w:numId w:val="16"/>
        </w:numPr>
        <w:spacing w:line="360" w:lineRule="auto"/>
        <w:ind w:left="0" w:firstLine="567"/>
        <w:jc w:val="both"/>
        <w:rPr>
          <w:szCs w:val="24"/>
          <w:u w:val="none"/>
          <w:lang w:eastAsia="lv-LV"/>
        </w:rPr>
      </w:pPr>
      <w:r w:rsidRPr="00C8553E">
        <w:rPr>
          <w:szCs w:val="24"/>
          <w:u w:val="none"/>
          <w:lang w:eastAsia="lv-LV"/>
        </w:rPr>
        <w:t>Lēmuma izrakstu nosūtīt:</w:t>
      </w:r>
    </w:p>
    <w:p w14:paraId="08C177CD" w14:textId="6F5F689D" w:rsidR="008C5CBE" w:rsidRPr="008C5CBE" w:rsidRDefault="008C5CBE" w:rsidP="00C8553E">
      <w:pPr>
        <w:pStyle w:val="Sarakstarindkopa"/>
        <w:spacing w:line="360" w:lineRule="auto"/>
        <w:ind w:left="0" w:firstLine="567"/>
        <w:jc w:val="both"/>
        <w:rPr>
          <w:szCs w:val="24"/>
          <w:u w:val="none"/>
          <w:lang w:eastAsia="lv-LV"/>
        </w:rPr>
      </w:pPr>
      <w:r>
        <w:rPr>
          <w:szCs w:val="24"/>
          <w:u w:val="none"/>
          <w:lang w:eastAsia="lv-LV"/>
        </w:rPr>
        <w:t xml:space="preserve">2.1. </w:t>
      </w:r>
      <w:r w:rsidRPr="008C5CBE">
        <w:rPr>
          <w:szCs w:val="24"/>
          <w:u w:val="none"/>
          <w:lang w:eastAsia="lv-LV"/>
        </w:rPr>
        <w:t xml:space="preserve">Valsts policijai, reģistrācijas numurs: 90000099040, juridiskā adrese: Čiekurkalna 1.līnija 1, k- 4 , Rīga, LV – 1026; </w:t>
      </w:r>
    </w:p>
    <w:p w14:paraId="011DBBA2" w14:textId="5D75C104" w:rsidR="008C5CBE" w:rsidRPr="008C5CBE" w:rsidRDefault="008C5CBE" w:rsidP="008C5CBE">
      <w:pPr>
        <w:pStyle w:val="Sarakstarindkopa"/>
        <w:spacing w:line="360" w:lineRule="auto"/>
        <w:ind w:left="0" w:firstLine="567"/>
        <w:jc w:val="both"/>
        <w:rPr>
          <w:szCs w:val="24"/>
          <w:u w:val="none"/>
          <w:lang w:eastAsia="lv-LV"/>
        </w:rPr>
      </w:pPr>
      <w:r>
        <w:rPr>
          <w:szCs w:val="24"/>
          <w:u w:val="none"/>
          <w:lang w:eastAsia="lv-LV"/>
        </w:rPr>
        <w:t xml:space="preserve">2.2. </w:t>
      </w:r>
      <w:r w:rsidR="00C6772F">
        <w:rPr>
          <w:szCs w:val="24"/>
          <w:u w:val="none"/>
          <w:lang w:eastAsia="lv-LV"/>
        </w:rPr>
        <w:t>[…]</w:t>
      </w:r>
      <w:r w:rsidRPr="008C5CBE">
        <w:rPr>
          <w:szCs w:val="24"/>
          <w:u w:val="none"/>
          <w:lang w:eastAsia="lv-LV"/>
        </w:rPr>
        <w:t xml:space="preserve">. </w:t>
      </w:r>
    </w:p>
    <w:p w14:paraId="0304D672" w14:textId="77777777" w:rsidR="00203C2F" w:rsidRDefault="00203C2F" w:rsidP="000C7638">
      <w:pPr>
        <w:rPr>
          <w:color w:val="000000" w:themeColor="text1"/>
          <w:szCs w:val="24"/>
          <w:u w:val="none"/>
        </w:rPr>
      </w:pPr>
    </w:p>
    <w:p w14:paraId="6BA37A3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7994E05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2018. gada 27. decembra sēdes lēmuma "Par zemes nomas pakalpojuma maksas cenrāža apstiprināšanu" (protokols Nr. 25, 47. §) atzīšanu par spēku zaudējušu</w:t>
      </w:r>
    </w:p>
    <w:p w14:paraId="5F6FF95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5BE842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58E0D9C8" w14:textId="340744D4" w:rsidR="00E264AD" w:rsidRPr="00575A1B" w:rsidRDefault="00000000" w:rsidP="00575A1B">
      <w:pPr>
        <w:rPr>
          <w:rFonts w:eastAsia="Calibri"/>
          <w:szCs w:val="24"/>
          <w:u w:val="none"/>
        </w:rPr>
      </w:pPr>
      <w:r>
        <w:rPr>
          <w:rFonts w:eastAsia="Calibri"/>
          <w:szCs w:val="24"/>
          <w:u w:val="none"/>
        </w:rPr>
        <w:t xml:space="preserve">DEBATĒS PIEDALĀS: </w:t>
      </w:r>
      <w:r w:rsidR="007361B4">
        <w:rPr>
          <w:rFonts w:eastAsia="Calibri"/>
          <w:szCs w:val="24"/>
          <w:u w:val="none"/>
        </w:rPr>
        <w:t>Kristaps Dauksts</w:t>
      </w:r>
    </w:p>
    <w:p w14:paraId="450FB309" w14:textId="77777777" w:rsidR="00BC2002" w:rsidRDefault="00BC2002" w:rsidP="00956EC8">
      <w:pPr>
        <w:rPr>
          <w:rFonts w:eastAsia="Calibri"/>
          <w:color w:val="FF0000"/>
          <w:szCs w:val="24"/>
          <w:u w:val="none"/>
        </w:rPr>
      </w:pPr>
    </w:p>
    <w:p w14:paraId="15E854BB" w14:textId="77777777" w:rsidR="007361B4" w:rsidRDefault="007361B4" w:rsidP="007361B4">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p>
    <w:p w14:paraId="0D074A00" w14:textId="77777777" w:rsidR="007361B4" w:rsidRDefault="007361B4" w:rsidP="007361B4">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Ivars Kupčs, Lāsma </w:t>
      </w:r>
      <w:r w:rsidRPr="0016506D">
        <w:rPr>
          <w:noProof/>
          <w:u w:val="none"/>
        </w:rPr>
        <w:lastRenderedPageBreak/>
        <w:t>Gabdulļina, Mudīte Motivāne, Normunds Audzišs, Normunds Mazūrs), "Pret" – nav, "Atturas" – nav, "Nepiedalās" – nav</w:t>
      </w:r>
      <w:r>
        <w:rPr>
          <w:u w:val="none"/>
        </w:rPr>
        <w:t>, NOLEMJ</w:t>
      </w:r>
      <w:r w:rsidRPr="00B24B3A">
        <w:rPr>
          <w:u w:val="none"/>
        </w:rPr>
        <w:t>:</w:t>
      </w:r>
    </w:p>
    <w:p w14:paraId="6BAEA116" w14:textId="77777777" w:rsidR="007361B4" w:rsidRDefault="007361B4" w:rsidP="007361B4">
      <w:pPr>
        <w:spacing w:line="360" w:lineRule="auto"/>
        <w:ind w:firstLine="567"/>
        <w:jc w:val="both"/>
        <w:rPr>
          <w:noProof/>
          <w:u w:val="none"/>
        </w:rPr>
      </w:pPr>
      <w:r>
        <w:rPr>
          <w:noProof/>
          <w:u w:val="none"/>
        </w:rPr>
        <w:t>Virzīt izskatīšanai domes sēdē lēmumprojektu:</w:t>
      </w:r>
    </w:p>
    <w:p w14:paraId="379D716A" w14:textId="77777777" w:rsidR="008C5CBE" w:rsidRPr="008C5CBE" w:rsidRDefault="008C5CBE" w:rsidP="008C5CBE">
      <w:pPr>
        <w:spacing w:line="276" w:lineRule="auto"/>
        <w:jc w:val="center"/>
        <w:rPr>
          <w:rFonts w:eastAsia="Calibri"/>
          <w:b/>
          <w:szCs w:val="24"/>
          <w:u w:val="none"/>
        </w:rPr>
      </w:pPr>
      <w:r w:rsidRPr="008C5CBE">
        <w:rPr>
          <w:b/>
          <w:szCs w:val="24"/>
          <w:u w:val="none"/>
          <w:lang w:eastAsia="lv-LV"/>
        </w:rPr>
        <w:t xml:space="preserve">Par </w:t>
      </w:r>
      <w:r w:rsidRPr="008C5CBE">
        <w:rPr>
          <w:b/>
          <w:szCs w:val="24"/>
          <w:u w:val="none"/>
        </w:rPr>
        <w:t>Gulbenes novada pašvaldības domes 2018. gada 27. decembra sēdes lēmuma “Par zemes nomas pakalpojuma maksas cenrāža apstiprināšanu” (protokols Nr. 25, 47. §) atzīšanu par spēku zaudējušu</w:t>
      </w:r>
    </w:p>
    <w:p w14:paraId="2E14C454" w14:textId="77777777" w:rsidR="008C5CBE" w:rsidRPr="008C5CBE" w:rsidRDefault="008C5CBE" w:rsidP="008C5CBE">
      <w:pPr>
        <w:spacing w:line="360" w:lineRule="auto"/>
        <w:ind w:firstLine="567"/>
        <w:jc w:val="both"/>
        <w:rPr>
          <w:rFonts w:eastAsia="Calibri"/>
          <w:szCs w:val="24"/>
          <w:u w:val="none"/>
          <w:lang w:eastAsia="lv-LV"/>
        </w:rPr>
      </w:pPr>
    </w:p>
    <w:p w14:paraId="6DBC95AB" w14:textId="77777777" w:rsidR="008C5CBE" w:rsidRPr="008C5CBE" w:rsidRDefault="008C5CBE" w:rsidP="008C5CBE">
      <w:pPr>
        <w:spacing w:line="360" w:lineRule="auto"/>
        <w:ind w:firstLine="567"/>
        <w:jc w:val="both"/>
        <w:rPr>
          <w:szCs w:val="24"/>
          <w:u w:val="none"/>
        </w:rPr>
      </w:pPr>
      <w:r w:rsidRPr="008C5CBE">
        <w:rPr>
          <w:szCs w:val="24"/>
          <w:u w:val="none"/>
        </w:rPr>
        <w:t>Ministru kabineta 2018. gada 19. jūnija noteikumu Nr. 350 “Publiskas personas zemes nomas un apbūves tiesības noteikumi” (turpmāk – Noteikumi) 30.4. apakšpunkts noteic, ka, ja neapbūvētu zemesgabalu iznomā šo noteikumu 29.5., 29.6., 29.7., 29.8., 29.9. un 29.10.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Publiskas personas finanšu līdzekļu un mantas izšķērdēšanas novēršanas likumā noteiktajā termiņā. Nomnieks kompensē iznomātājam pieaicinātā neatkarīgā vērtētāja atlīdzības summu, ja to ir iespējams attiecināt uz konkrētu nomnieku.</w:t>
      </w:r>
    </w:p>
    <w:p w14:paraId="76C6A213" w14:textId="77777777" w:rsidR="008C5CBE" w:rsidRPr="008C5CBE" w:rsidRDefault="008C5CBE" w:rsidP="008C5CBE">
      <w:pPr>
        <w:spacing w:line="360" w:lineRule="auto"/>
        <w:ind w:firstLine="567"/>
        <w:jc w:val="both"/>
        <w:rPr>
          <w:szCs w:val="24"/>
          <w:u w:val="none"/>
        </w:rPr>
      </w:pPr>
      <w:r w:rsidRPr="008C5CBE">
        <w:rPr>
          <w:szCs w:val="24"/>
          <w:u w:val="none"/>
        </w:rPr>
        <w:t xml:space="preserve">Gulbenes novada pašvaldības dome 2018. gada 27. decembra sēdē (protokols Nr. 25, 47. §) apstiprināja Gulbenes novada pašvaldības zemes nomas pakalpojumu maksas cenrādi, kas stājās spēkā 2019.gada 1.janvārī (turpmāk – zemes nomas cenrādis).  </w:t>
      </w:r>
    </w:p>
    <w:p w14:paraId="3D44B4E7" w14:textId="77777777" w:rsidR="008C5CBE" w:rsidRPr="008C5CBE" w:rsidRDefault="008C5CBE" w:rsidP="008C5CBE">
      <w:pPr>
        <w:spacing w:line="360" w:lineRule="auto"/>
        <w:ind w:firstLine="567"/>
        <w:jc w:val="both"/>
        <w:rPr>
          <w:szCs w:val="24"/>
          <w:u w:val="none"/>
        </w:rPr>
      </w:pPr>
      <w:r w:rsidRPr="008C5CBE">
        <w:rPr>
          <w:szCs w:val="24"/>
          <w:u w:val="none"/>
        </w:rPr>
        <w:t>Zemes nomas cenrādi Gulbenes novada pašvaldība piemēro</w:t>
      </w:r>
      <w:r w:rsidRPr="008C5CBE">
        <w:rPr>
          <w:rFonts w:eastAsia="Calibri"/>
          <w:szCs w:val="24"/>
          <w:u w:val="none"/>
        </w:rPr>
        <w:t xml:space="preserve">, ja </w:t>
      </w:r>
      <w:r w:rsidRPr="008C5CBE">
        <w:rPr>
          <w:szCs w:val="24"/>
          <w:u w:val="none"/>
        </w:rPr>
        <w:t>atbilstoši Noteikumu 29.5., 29.6., 29.7., 29.8., 29.9. un 29.10. apakšpunktam</w:t>
      </w:r>
      <w:r w:rsidRPr="008C5CBE">
        <w:rPr>
          <w:rFonts w:eastAsia="Calibri"/>
          <w:szCs w:val="24"/>
          <w:u w:val="none"/>
        </w:rPr>
        <w:t xml:space="preserve"> tiek iznomāts</w:t>
      </w:r>
      <w:r w:rsidRPr="008C5CBE">
        <w:rPr>
          <w:szCs w:val="24"/>
          <w:u w:val="none"/>
        </w:rPr>
        <w:t>:</w:t>
      </w:r>
    </w:p>
    <w:p w14:paraId="0FDCE174" w14:textId="77777777" w:rsidR="008C5CBE" w:rsidRPr="008C5CBE" w:rsidRDefault="008C5CBE" w:rsidP="008C5CBE">
      <w:pPr>
        <w:spacing w:line="360" w:lineRule="auto"/>
        <w:ind w:firstLine="567"/>
        <w:jc w:val="both"/>
        <w:rPr>
          <w:szCs w:val="24"/>
          <w:u w:val="none"/>
        </w:rPr>
      </w:pPr>
      <w:r w:rsidRPr="008C5CBE">
        <w:rPr>
          <w:szCs w:val="24"/>
          <w:u w:val="none"/>
        </w:rPr>
        <w:t>1) neapbūvēts zemesgabals, kas tiek izmantots sociālās aizsardzības, kultūras, izglītības, zinātnes, sporta, vides un dzīvnieku aizsardzības vai veselības aprūpes funkcijas nodrošināšanai;</w:t>
      </w:r>
    </w:p>
    <w:p w14:paraId="27C1E952" w14:textId="77777777" w:rsidR="008C5CBE" w:rsidRPr="008C5CBE" w:rsidRDefault="008C5CBE" w:rsidP="008C5CBE">
      <w:pPr>
        <w:spacing w:line="360" w:lineRule="auto"/>
        <w:ind w:firstLine="567"/>
        <w:jc w:val="both"/>
        <w:rPr>
          <w:szCs w:val="24"/>
          <w:u w:val="none"/>
        </w:rPr>
      </w:pPr>
      <w:r w:rsidRPr="008C5CBE">
        <w:rPr>
          <w:szCs w:val="24"/>
          <w:u w:val="none"/>
        </w:rPr>
        <w:t xml:space="preserve">2) </w:t>
      </w:r>
      <w:r w:rsidRPr="008C5CBE">
        <w:rPr>
          <w:rFonts w:eastAsia="Calibri"/>
          <w:szCs w:val="24"/>
          <w:u w:val="none"/>
        </w:rPr>
        <w:t>neapbūvēts zemesgabals, kas tiek izmantots ielu (tās daļu) transporta būvju un inženiertīklu būvdarbiem, kuru laikā tiek veikta ielas seguma uzlaušana, zemes darbi un ielas konstrukcijas atjaunošana, kā arī citu būvdarbu laikā, ja neapbūvēts zemesgabals tiek izmantots nožogojumu, sastatņu, konteineru, estakāžu, būvmateriālu un dažādu mehānismu, kā arī citu pagaidu konstrukciju novietošanai, kuras saistītas ar minētajiem būvdarbiem;</w:t>
      </w:r>
    </w:p>
    <w:p w14:paraId="5520C1E2" w14:textId="77777777" w:rsidR="008C5CBE" w:rsidRPr="008C5CBE" w:rsidRDefault="008C5CBE" w:rsidP="008C5CBE">
      <w:pPr>
        <w:spacing w:line="360" w:lineRule="auto"/>
        <w:ind w:firstLine="567"/>
        <w:jc w:val="both"/>
        <w:rPr>
          <w:rFonts w:eastAsia="Calibri"/>
          <w:szCs w:val="24"/>
          <w:u w:val="none"/>
        </w:rPr>
      </w:pPr>
      <w:r w:rsidRPr="008C5CBE">
        <w:rPr>
          <w:szCs w:val="24"/>
          <w:u w:val="none"/>
        </w:rPr>
        <w:t xml:space="preserve">3) </w:t>
      </w:r>
      <w:r w:rsidRPr="008C5CBE">
        <w:rPr>
          <w:rFonts w:eastAsia="Calibri"/>
          <w:szCs w:val="24"/>
          <w:u w:val="none"/>
        </w:rPr>
        <w:t>neapbūvēts zemesgabals vienai personai īslaicīgi – ne ilgāk par 21 dienu gadā – un iznomāšana nav pretēja sabiedrības interesēm;</w:t>
      </w:r>
    </w:p>
    <w:p w14:paraId="64BAE5CC" w14:textId="77777777" w:rsidR="008C5CBE" w:rsidRPr="008C5CBE" w:rsidRDefault="008C5CBE" w:rsidP="008C5CBE">
      <w:pPr>
        <w:spacing w:line="360" w:lineRule="auto"/>
        <w:ind w:firstLine="567"/>
        <w:jc w:val="both"/>
        <w:rPr>
          <w:szCs w:val="24"/>
          <w:u w:val="none"/>
        </w:rPr>
      </w:pPr>
      <w:r w:rsidRPr="008C5CBE">
        <w:rPr>
          <w:szCs w:val="24"/>
          <w:u w:val="none"/>
        </w:rPr>
        <w:t xml:space="preserve">4) </w:t>
      </w:r>
      <w:r w:rsidRPr="008C5CBE">
        <w:rPr>
          <w:rFonts w:eastAsia="Calibri"/>
          <w:szCs w:val="24"/>
          <w:u w:val="none"/>
        </w:rPr>
        <w:t>neapbūvēts zemesgabals līdz 10 ha lauku teritorijā, kas tiek izmantots lauksaimniecībā, mežsaimniecībā vai ūdenssaimniecībā, uz termiņu ne ilgāk par sešiem gadiem, ja šo noteikumu 33.6. apakšpunktā minētajā termiņā pieteicies tikai viens pretendents;</w:t>
      </w:r>
    </w:p>
    <w:p w14:paraId="710EB61F" w14:textId="77777777" w:rsidR="008C5CBE" w:rsidRPr="008C5CBE" w:rsidRDefault="008C5CBE" w:rsidP="008C5CBE">
      <w:pPr>
        <w:spacing w:line="360" w:lineRule="auto"/>
        <w:ind w:firstLine="567"/>
        <w:jc w:val="both"/>
        <w:rPr>
          <w:szCs w:val="24"/>
          <w:u w:val="none"/>
        </w:rPr>
      </w:pPr>
      <w:r w:rsidRPr="008C5CBE">
        <w:rPr>
          <w:szCs w:val="24"/>
          <w:u w:val="none"/>
        </w:rPr>
        <w:lastRenderedPageBreak/>
        <w:t xml:space="preserve">5) </w:t>
      </w:r>
      <w:r w:rsidRPr="008C5CBE">
        <w:rPr>
          <w:rFonts w:eastAsia="Calibri"/>
          <w:szCs w:val="24"/>
          <w:u w:val="none"/>
        </w:rPr>
        <w:t>neapbūvēts zemesgabals, kas tiek izmantots nomnieka informācijas objekta izvietošanai gar ceļiem vai izkārtnes izvietošanai;</w:t>
      </w:r>
    </w:p>
    <w:p w14:paraId="5C6DBC7F" w14:textId="77777777" w:rsidR="008C5CBE" w:rsidRPr="008C5CBE" w:rsidRDefault="008C5CBE" w:rsidP="008C5CBE">
      <w:pPr>
        <w:spacing w:line="360" w:lineRule="auto"/>
        <w:ind w:firstLine="567"/>
        <w:jc w:val="both"/>
        <w:rPr>
          <w:szCs w:val="24"/>
          <w:u w:val="none"/>
        </w:rPr>
      </w:pPr>
      <w:r w:rsidRPr="008C5CBE">
        <w:rPr>
          <w:szCs w:val="24"/>
          <w:u w:val="none"/>
        </w:rPr>
        <w:t xml:space="preserve">6) </w:t>
      </w:r>
      <w:r w:rsidRPr="008C5CBE">
        <w:rPr>
          <w:rFonts w:eastAsia="Calibri"/>
          <w:szCs w:val="24"/>
          <w:u w:val="none"/>
        </w:rPr>
        <w:t>neapbūvēts zemesgabals, kas tiek izmantots tāda reklāmas objekta izvietošanai, kas nav minēts šo noteikumu 29.9. apakšpunktā, ja šo noteikumu 33.6. apakšpunktā minētajā termiņā pieteicies tikai viens pretendents</w:t>
      </w:r>
      <w:r w:rsidRPr="008C5CBE">
        <w:rPr>
          <w:szCs w:val="24"/>
          <w:u w:val="none"/>
        </w:rPr>
        <w:t>.</w:t>
      </w:r>
    </w:p>
    <w:p w14:paraId="78E52A14" w14:textId="77777777" w:rsidR="008C5CBE" w:rsidRPr="008C5CBE" w:rsidRDefault="008C5CBE" w:rsidP="008C5CBE">
      <w:pPr>
        <w:spacing w:line="360" w:lineRule="auto"/>
        <w:ind w:firstLine="567"/>
        <w:jc w:val="both"/>
        <w:rPr>
          <w:szCs w:val="24"/>
          <w:u w:val="none"/>
        </w:rPr>
      </w:pPr>
      <w:r w:rsidRPr="008C5CBE">
        <w:rPr>
          <w:szCs w:val="24"/>
          <w:u w:val="none"/>
        </w:rPr>
        <w:t>Publiskas personas finanšu līdzekļu un mantas izšķērdēšanas novēršanas likuma 6.</w:t>
      </w:r>
      <w:r w:rsidRPr="008C5CBE">
        <w:rPr>
          <w:szCs w:val="24"/>
          <w:u w:val="none"/>
          <w:vertAlign w:val="superscript"/>
        </w:rPr>
        <w:t>1</w:t>
      </w:r>
      <w:r w:rsidRPr="008C5CBE">
        <w:rPr>
          <w:szCs w:val="24"/>
          <w:u w:val="none"/>
        </w:rPr>
        <w:t xml:space="preserve"> otrā daļa citstarp noteic, – ja slēdz nekustamā īpašuma nomas līgumu uz laiku, kas ilgāks par sešiem gadiem, publiskas personas nekustamā īpašuma iznomātājs nomas maksas apmēru vienpusēji pārskata un, ja nepieciešams, maina ne retāk kā reizi sešos gados normatīvajos aktos noteiktajā kārtībā. </w:t>
      </w:r>
    </w:p>
    <w:p w14:paraId="0A8C2838" w14:textId="77777777" w:rsidR="008C5CBE" w:rsidRPr="008C5CBE" w:rsidRDefault="008C5CBE" w:rsidP="008C5CBE">
      <w:pPr>
        <w:spacing w:line="360" w:lineRule="auto"/>
        <w:ind w:firstLine="567"/>
        <w:jc w:val="both"/>
        <w:rPr>
          <w:szCs w:val="24"/>
          <w:u w:val="none"/>
        </w:rPr>
      </w:pPr>
      <w:r w:rsidRPr="008C5CBE">
        <w:rPr>
          <w:szCs w:val="24"/>
          <w:u w:val="none"/>
        </w:rPr>
        <w:t xml:space="preserve">Gulbenes novada pašvaldības mantas iznomāšanas komisija, analizējot </w:t>
      </w:r>
      <w:r w:rsidRPr="008C5CBE">
        <w:rPr>
          <w:rFonts w:eastAsia="Calibri"/>
          <w:i/>
          <w:iCs/>
          <w:szCs w:val="24"/>
          <w:u w:val="none"/>
        </w:rPr>
        <w:t>aktuālo situāciju</w:t>
      </w:r>
      <w:r w:rsidRPr="008C5CBE">
        <w:rPr>
          <w:szCs w:val="24"/>
          <w:u w:val="none"/>
        </w:rPr>
        <w:t xml:space="preserve"> neapbūvētu zemju nomas tirgū (ņemot vērā publiski pieejamo informāciju par zemes nomas maksu privātajā sektorā un citās pašvaldībās, kā arī sertificēta vērtētāja atzinumu par tirgus zemes nomas maksu Gulbenes novada pašvaldības rīkotajām neapbūvēto zemju nomas tiesību izsolēm), secināja, ka zemes nomas cenrādis pēc būtības ir novecojis un neatbilst pašreizējai situācijai neapbūvētu zemju nomas tirgū.  </w:t>
      </w:r>
    </w:p>
    <w:p w14:paraId="3DEFB600" w14:textId="77777777" w:rsidR="008C5CBE" w:rsidRPr="008C5CBE" w:rsidRDefault="008C5CBE" w:rsidP="008C5CBE">
      <w:pPr>
        <w:spacing w:line="360" w:lineRule="auto"/>
        <w:ind w:firstLine="567"/>
        <w:jc w:val="both"/>
        <w:rPr>
          <w:rFonts w:eastAsia="Calibri"/>
          <w:szCs w:val="24"/>
          <w:u w:val="none"/>
        </w:rPr>
      </w:pPr>
      <w:r w:rsidRPr="008C5CBE">
        <w:rPr>
          <w:rFonts w:eastAsia="Calibri"/>
          <w:szCs w:val="24"/>
          <w:u w:val="none"/>
        </w:rPr>
        <w:t>Publiskas personas finanšu līdzekļu un mantas izšķērdēšanas novēršanas likuma 3.panta pirmās daļas 2.punkts noteic, ka publiska persona, kā arī kapitālsabiedrība rīkojas ar finanšu līdzekļiem un mantu lietderīgi, tas ir, manta atsavināma un nododama īpašumā vai lietošanā citai personai par iespējami augstāku cenu.</w:t>
      </w:r>
    </w:p>
    <w:p w14:paraId="3025E6AF" w14:textId="77777777" w:rsidR="008C5CBE" w:rsidRPr="008C5CBE" w:rsidRDefault="008C5CBE" w:rsidP="008C5CBE">
      <w:pPr>
        <w:spacing w:line="360" w:lineRule="auto"/>
        <w:ind w:firstLine="567"/>
        <w:jc w:val="both"/>
        <w:rPr>
          <w:szCs w:val="24"/>
          <w:u w:val="none"/>
        </w:rPr>
      </w:pPr>
      <w:r w:rsidRPr="008C5CBE">
        <w:rPr>
          <w:szCs w:val="24"/>
          <w:u w:val="none"/>
        </w:rPr>
        <w:t xml:space="preserve">Ievērojot iepriekš minēto, Gulbenes novada pašvaldības mantas iznomāšanas komisija ierosina atzīt par spēku zaudējušu zemes nomas cenrādi. </w:t>
      </w:r>
    </w:p>
    <w:p w14:paraId="390F8265" w14:textId="77777777" w:rsidR="008C5CBE" w:rsidRPr="008C5CBE" w:rsidRDefault="008C5CBE" w:rsidP="008C5CBE">
      <w:pPr>
        <w:spacing w:line="360" w:lineRule="auto"/>
        <w:ind w:firstLine="567"/>
        <w:jc w:val="both"/>
        <w:rPr>
          <w:szCs w:val="24"/>
          <w:u w:val="none"/>
        </w:rPr>
      </w:pPr>
      <w:r w:rsidRPr="008C5CBE">
        <w:rPr>
          <w:szCs w:val="24"/>
          <w:u w:val="none"/>
        </w:rPr>
        <w:t xml:space="preserve">Pašvaldību likuma 10 panta pirmās daļas 21.punkts noteic, ka dome ir tiesīga izlemt ikvienu pašvaldības kompetences jautājumu. Tikai domes kompetencē ir </w:t>
      </w:r>
      <w:r w:rsidRPr="008C5CBE">
        <w:rPr>
          <w:rFonts w:eastAsia="Calibri"/>
          <w:szCs w:val="24"/>
          <w:u w:val="none"/>
        </w:rPr>
        <w:t>pieņemt lēmumus citos ārējos normatīvajos aktos paredzētajos gadījumos.</w:t>
      </w:r>
    </w:p>
    <w:p w14:paraId="230A26B9" w14:textId="77777777" w:rsidR="008C5CBE" w:rsidRPr="008C5CBE" w:rsidRDefault="008C5CBE" w:rsidP="008C5CBE">
      <w:pPr>
        <w:spacing w:line="360" w:lineRule="auto"/>
        <w:ind w:firstLine="567"/>
        <w:jc w:val="both"/>
        <w:rPr>
          <w:rFonts w:eastAsia="Calibri"/>
          <w:szCs w:val="24"/>
          <w:u w:val="none"/>
        </w:rPr>
      </w:pPr>
      <w:r w:rsidRPr="008C5CBE">
        <w:rPr>
          <w:szCs w:val="24"/>
          <w:u w:val="none"/>
        </w:rPr>
        <w:t xml:space="preserve">Ņemot vērā iepriekš minēto un pamatojoties uz Pašvaldību likuma 10. panta pirmās daļas 21. punktu, </w:t>
      </w:r>
      <w:r w:rsidRPr="008C5CBE">
        <w:rPr>
          <w:rFonts w:eastAsia="Calibri"/>
          <w:szCs w:val="24"/>
          <w:u w:val="none"/>
        </w:rPr>
        <w:t>Publiskas personas finanšu līdzekļu un mantas izšķērdēšanas novēršanas likuma 3.panta pirmās daļas 2.punktu, 6.</w:t>
      </w:r>
      <w:r w:rsidRPr="008C5CBE">
        <w:rPr>
          <w:rFonts w:eastAsia="Calibri"/>
          <w:szCs w:val="24"/>
          <w:u w:val="none"/>
          <w:vertAlign w:val="superscript"/>
        </w:rPr>
        <w:t>1 </w:t>
      </w:r>
      <w:r w:rsidRPr="008C5CBE">
        <w:rPr>
          <w:rFonts w:eastAsia="Calibri"/>
          <w:szCs w:val="24"/>
          <w:u w:val="none"/>
        </w:rPr>
        <w:t xml:space="preserve">panta otro daļu, Ministru kabineta 2018. gada 19. jūnija noteikumu Nr. 350 “Publiskas personas zemes nomas un apbūves tiesības noteikumi” 30.4. apakšpunktu, atklāti balsojot: </w:t>
      </w:r>
      <w:r w:rsidRPr="008C5CBE">
        <w:rPr>
          <w:rFonts w:eastAsia="Calibri"/>
          <w:noProof/>
          <w:szCs w:val="24"/>
          <w:u w:val="none"/>
        </w:rPr>
        <w:t>ar  __ balsīm “Par” ( ), “Pret” – , “Atturas” – , “Nepiedalās” –</w:t>
      </w:r>
      <w:r w:rsidRPr="008C5CBE">
        <w:rPr>
          <w:rFonts w:eastAsia="Calibri"/>
          <w:szCs w:val="24"/>
          <w:u w:val="none"/>
        </w:rPr>
        <w:t>, Gulbenes novada dome NOLEMJ:</w:t>
      </w:r>
    </w:p>
    <w:p w14:paraId="577C4C5D" w14:textId="77777777" w:rsidR="008C5CBE" w:rsidRPr="008C5CBE" w:rsidRDefault="008C5CBE" w:rsidP="008C5CBE">
      <w:pPr>
        <w:numPr>
          <w:ilvl w:val="0"/>
          <w:numId w:val="20"/>
        </w:numPr>
        <w:tabs>
          <w:tab w:val="left" w:pos="851"/>
        </w:tabs>
        <w:spacing w:after="160" w:line="360" w:lineRule="auto"/>
        <w:ind w:left="0" w:firstLine="567"/>
        <w:contextualSpacing/>
        <w:jc w:val="both"/>
        <w:rPr>
          <w:rFonts w:eastAsia="Calibri"/>
          <w:color w:val="000000"/>
          <w:szCs w:val="24"/>
          <w:u w:val="none"/>
          <w:lang w:eastAsia="lv-LV"/>
        </w:rPr>
      </w:pPr>
      <w:r w:rsidRPr="008C5CBE">
        <w:rPr>
          <w:rFonts w:eastAsia="Calibri"/>
          <w:noProof/>
          <w:szCs w:val="24"/>
          <w:u w:val="none"/>
          <w:lang w:eastAsia="lv-LV"/>
        </w:rPr>
        <w:t xml:space="preserve">Ar </w:t>
      </w:r>
      <w:r w:rsidRPr="008C5CBE">
        <w:rPr>
          <w:rFonts w:eastAsia="Calibri"/>
          <w:color w:val="000000"/>
          <w:szCs w:val="24"/>
          <w:u w:val="none"/>
          <w:lang w:eastAsia="lv-LV"/>
        </w:rPr>
        <w:t>2024. gada 1. jūniju a</w:t>
      </w:r>
      <w:r w:rsidRPr="008C5CBE">
        <w:rPr>
          <w:rFonts w:eastAsia="Calibri"/>
          <w:noProof/>
          <w:szCs w:val="24"/>
          <w:u w:val="none"/>
          <w:lang w:eastAsia="lv-LV"/>
        </w:rPr>
        <w:t xml:space="preserve">tzīt par spēku zaudējušu </w:t>
      </w:r>
      <w:r w:rsidRPr="008C5CBE">
        <w:rPr>
          <w:rFonts w:eastAsia="Calibri"/>
          <w:color w:val="000000"/>
          <w:szCs w:val="24"/>
          <w:u w:val="none"/>
          <w:lang w:eastAsia="lv-LV"/>
        </w:rPr>
        <w:t xml:space="preserve">Gulbenes novada pašvaldības domes 2018. gada 27. decembra sēdes lēmumu “Par zemes nomas pakalpojuma maksas cenrāža apstiprināšanu” (protokols Nr. 25, 47. §). </w:t>
      </w:r>
    </w:p>
    <w:p w14:paraId="568A7EB9" w14:textId="77777777" w:rsidR="008C5CBE" w:rsidRPr="008C5CBE" w:rsidRDefault="008C5CBE" w:rsidP="008C5CBE">
      <w:pPr>
        <w:numPr>
          <w:ilvl w:val="0"/>
          <w:numId w:val="20"/>
        </w:numPr>
        <w:tabs>
          <w:tab w:val="left" w:pos="851"/>
        </w:tabs>
        <w:spacing w:after="160" w:line="360" w:lineRule="auto"/>
        <w:ind w:left="0" w:firstLine="567"/>
        <w:contextualSpacing/>
        <w:jc w:val="both"/>
        <w:rPr>
          <w:rFonts w:eastAsia="Calibri"/>
          <w:color w:val="000000"/>
          <w:szCs w:val="24"/>
          <w:u w:val="none"/>
          <w:lang w:eastAsia="lv-LV"/>
        </w:rPr>
      </w:pPr>
      <w:r w:rsidRPr="008C5CBE">
        <w:rPr>
          <w:rFonts w:eastAsia="Calibri"/>
          <w:noProof/>
          <w:szCs w:val="24"/>
          <w:u w:val="none"/>
          <w:lang w:eastAsia="lv-LV"/>
        </w:rPr>
        <w:t>PUBLICĒT šā lēmuma 1.</w:t>
      </w:r>
      <w:r w:rsidRPr="008C5CBE">
        <w:rPr>
          <w:rFonts w:ascii="Calibri" w:eastAsia="Calibri" w:hAnsi="Calibri"/>
          <w:sz w:val="20"/>
          <w:szCs w:val="20"/>
          <w:u w:val="none"/>
          <w:lang w:eastAsia="lv-LV"/>
        </w:rPr>
        <w:t> </w:t>
      </w:r>
      <w:r w:rsidRPr="008C5CBE">
        <w:rPr>
          <w:rFonts w:eastAsia="Calibri"/>
          <w:noProof/>
          <w:szCs w:val="24"/>
          <w:u w:val="none"/>
          <w:lang w:eastAsia="lv-LV"/>
        </w:rPr>
        <w:t xml:space="preserve">punktā minēto informāciju Gulbenes novada pašvaldības tīmekļvietnē </w:t>
      </w:r>
      <w:hyperlink r:id="rId87" w:history="1">
        <w:r w:rsidRPr="008C5CBE">
          <w:rPr>
            <w:rFonts w:eastAsia="Calibri"/>
            <w:noProof/>
            <w:color w:val="0000FF"/>
            <w:szCs w:val="24"/>
            <w:lang w:eastAsia="lv-LV"/>
          </w:rPr>
          <w:t>www.gulbene.lv</w:t>
        </w:r>
      </w:hyperlink>
      <w:r w:rsidRPr="008C5CBE">
        <w:rPr>
          <w:rFonts w:eastAsia="Calibri"/>
          <w:noProof/>
          <w:szCs w:val="24"/>
          <w:u w:val="none"/>
          <w:lang w:eastAsia="lv-LV"/>
        </w:rPr>
        <w:t xml:space="preserve">. </w:t>
      </w:r>
    </w:p>
    <w:p w14:paraId="16D7220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5642600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Gulbenes novada pagastu pārvalžu reorganizāciju, izveidojot pagastu apvienības pārvaldes</w:t>
      </w:r>
    </w:p>
    <w:p w14:paraId="4B6AF0C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0A4661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 Sanita Mickeviča</w:t>
      </w:r>
    </w:p>
    <w:p w14:paraId="1DECC7F0" w14:textId="1747FF58" w:rsidR="00E264AD" w:rsidRPr="00575A1B" w:rsidRDefault="00000000" w:rsidP="00575A1B">
      <w:pPr>
        <w:rPr>
          <w:rFonts w:eastAsia="Calibri"/>
          <w:szCs w:val="24"/>
          <w:u w:val="none"/>
        </w:rPr>
      </w:pPr>
      <w:r>
        <w:rPr>
          <w:rFonts w:eastAsia="Calibri"/>
          <w:szCs w:val="24"/>
          <w:u w:val="none"/>
        </w:rPr>
        <w:t xml:space="preserve">DEBATĒS PIEDALĀS: </w:t>
      </w:r>
      <w:r w:rsidR="007361B4">
        <w:rPr>
          <w:rFonts w:eastAsia="Calibri"/>
          <w:szCs w:val="24"/>
          <w:u w:val="none"/>
        </w:rPr>
        <w:t>Normunds Audzišs, Andis Caunītis, Sanita Mickeviča, Lāsma Gabdulļina, Antra Sprudzāne, Gunārs Ciglis, Ainārs Brezinskis, Atis Jencītis, Guna Pūcīte, Guna Švika, Normunds Mazūrs, Aivars Circens</w:t>
      </w:r>
    </w:p>
    <w:p w14:paraId="1FBEFE48" w14:textId="77777777" w:rsidR="00BC2002" w:rsidRDefault="00BC2002" w:rsidP="00956EC8">
      <w:pPr>
        <w:rPr>
          <w:rFonts w:eastAsia="Calibri"/>
          <w:color w:val="FF0000"/>
          <w:szCs w:val="24"/>
          <w:u w:val="none"/>
        </w:rPr>
      </w:pPr>
    </w:p>
    <w:p w14:paraId="7D2DDD8E" w14:textId="03CC7DD5" w:rsidR="00956EC8" w:rsidRPr="00B64CA9" w:rsidRDefault="007361B4" w:rsidP="007361B4">
      <w:pPr>
        <w:spacing w:line="360" w:lineRule="auto"/>
        <w:ind w:firstLine="567"/>
        <w:jc w:val="both"/>
        <w:rPr>
          <w:rFonts w:eastAsia="Calibri"/>
          <w:szCs w:val="24"/>
          <w:u w:val="none"/>
        </w:rPr>
      </w:pPr>
      <w:r>
        <w:rPr>
          <w:rFonts w:eastAsia="Calibri"/>
          <w:szCs w:val="24"/>
          <w:u w:val="none"/>
        </w:rPr>
        <w:t>Deputāte Guna Pūcīte iesniedz p</w:t>
      </w:r>
      <w:r w:rsidRPr="00B64CA9">
        <w:rPr>
          <w:rFonts w:eastAsia="Calibri"/>
          <w:szCs w:val="24"/>
          <w:u w:val="none"/>
        </w:rPr>
        <w:t>riekšlikum</w:t>
      </w:r>
      <w:r>
        <w:rPr>
          <w:rFonts w:eastAsia="Calibri"/>
          <w:szCs w:val="24"/>
          <w:u w:val="none"/>
        </w:rPr>
        <w:t>u</w:t>
      </w:r>
      <w:r w:rsidRPr="00B64CA9">
        <w:rPr>
          <w:rFonts w:eastAsia="Calibri"/>
          <w:szCs w:val="24"/>
          <w:u w:val="none"/>
        </w:rPr>
        <w:t xml:space="preserve"> balsošanai:</w:t>
      </w:r>
    </w:p>
    <w:p w14:paraId="639982C6" w14:textId="53082F3D" w:rsidR="00956EC8" w:rsidRPr="00B64CA9" w:rsidRDefault="00000000" w:rsidP="007361B4">
      <w:pPr>
        <w:spacing w:line="360" w:lineRule="auto"/>
        <w:ind w:firstLine="567"/>
        <w:jc w:val="both"/>
        <w:rPr>
          <w:rFonts w:eastAsia="Calibri"/>
          <w:szCs w:val="24"/>
          <w:u w:val="none"/>
        </w:rPr>
      </w:pPr>
      <w:r w:rsidRPr="00B64CA9">
        <w:rPr>
          <w:rFonts w:eastAsia="Calibri"/>
          <w:noProof/>
          <w:szCs w:val="24"/>
          <w:u w:val="none"/>
        </w:rPr>
        <w:t>Pamatojoties uz Druvienas un Tirzas pagastu iedzīvotāju viedokli, izsaku priekšlikumu Druvienas, Lizuma, Rankas un Tirzas apvienības juridisko adresi noteikt Akācijas, Lizuma pag., Gulbenes nov., LV-4425</w:t>
      </w:r>
      <w:r w:rsidR="007361B4">
        <w:rPr>
          <w:rFonts w:eastAsia="Calibri"/>
          <w:szCs w:val="24"/>
          <w:u w:val="none"/>
        </w:rPr>
        <w:t>.</w:t>
      </w:r>
    </w:p>
    <w:p w14:paraId="133ADF3E" w14:textId="1152D23E" w:rsidR="00B61419" w:rsidRPr="007361B4" w:rsidRDefault="007361B4" w:rsidP="007361B4">
      <w:pPr>
        <w:spacing w:line="360" w:lineRule="auto"/>
        <w:ind w:firstLine="567"/>
        <w:jc w:val="both"/>
        <w:rPr>
          <w:u w:val="none"/>
        </w:rPr>
      </w:pPr>
      <w:r>
        <w:rPr>
          <w:u w:val="none"/>
        </w:rPr>
        <w:t>Finanšu, Attīstības un tautsaimniecības, Sociālo un veselības jautājumu un Izglītības, kultūras un sporta apvienotā komiteja atklāti balsojot</w:t>
      </w:r>
      <w:r w:rsidRPr="00B64CA9">
        <w:rPr>
          <w:rFonts w:eastAsia="Calibri"/>
          <w:szCs w:val="24"/>
          <w:u w:val="none"/>
        </w:rPr>
        <w:t xml:space="preserve">: </w:t>
      </w:r>
      <w:r w:rsidRPr="00B64CA9">
        <w:rPr>
          <w:rFonts w:eastAsia="Calibri"/>
          <w:noProof/>
          <w:szCs w:val="24"/>
          <w:u w:val="none"/>
        </w:rPr>
        <w:t>ar 10 balsīm "Par" (Aivars Circens, Daumants Dreiškens, Guna Pūcīte, Guna Švika, Gunārs Ciglis, Ivars Kupčs, Lāsma Gabdulļina, Mudīte Motivāne, Normunds Audzišs, Normunds Mazūrs), "Pret" – 2 (Ainārs Brezinskis, Atis Jencītis), "Atturas" – 2 (Anatolijs Savickis, Andis Caunītis), "Nepiedalās" – nav</w:t>
      </w:r>
      <w:r>
        <w:rPr>
          <w:rFonts w:eastAsia="Calibri"/>
          <w:noProof/>
          <w:szCs w:val="24"/>
          <w:u w:val="none"/>
        </w:rPr>
        <w:t xml:space="preserve">, </w:t>
      </w:r>
      <w:r>
        <w:rPr>
          <w:u w:val="none"/>
        </w:rPr>
        <w:t>NOLEMJ</w:t>
      </w:r>
      <w:r w:rsidRPr="00B24B3A">
        <w:rPr>
          <w:u w:val="none"/>
        </w:rPr>
        <w:t>:</w:t>
      </w:r>
    </w:p>
    <w:p w14:paraId="549303EC" w14:textId="3BAA6F66" w:rsidR="000721E9" w:rsidRDefault="007361B4" w:rsidP="007361B4">
      <w:pPr>
        <w:spacing w:line="360" w:lineRule="auto"/>
        <w:ind w:firstLine="567"/>
        <w:jc w:val="both"/>
        <w:rPr>
          <w:rFonts w:eastAsia="Calibri"/>
          <w:szCs w:val="24"/>
          <w:u w:val="none"/>
        </w:rPr>
      </w:pPr>
      <w:r>
        <w:rPr>
          <w:rFonts w:eastAsia="Calibri"/>
          <w:szCs w:val="24"/>
          <w:u w:val="none"/>
        </w:rPr>
        <w:t>NOTEIKT</w:t>
      </w:r>
      <w:r w:rsidRPr="007361B4">
        <w:rPr>
          <w:rFonts w:eastAsia="Calibri"/>
          <w:noProof/>
          <w:szCs w:val="24"/>
          <w:u w:val="none"/>
        </w:rPr>
        <w:t xml:space="preserve"> </w:t>
      </w:r>
      <w:r w:rsidRPr="00B64CA9">
        <w:rPr>
          <w:rFonts w:eastAsia="Calibri"/>
          <w:noProof/>
          <w:szCs w:val="24"/>
          <w:u w:val="none"/>
        </w:rPr>
        <w:t>Druvienas, Lizuma, Rankas un Tirzas apvienības juridisko adresi</w:t>
      </w:r>
      <w:r>
        <w:rPr>
          <w:rFonts w:eastAsia="Calibri"/>
          <w:noProof/>
          <w:szCs w:val="24"/>
          <w:u w:val="none"/>
        </w:rPr>
        <w:t>:</w:t>
      </w:r>
      <w:r w:rsidRPr="00B64CA9">
        <w:rPr>
          <w:rFonts w:eastAsia="Calibri"/>
          <w:noProof/>
          <w:szCs w:val="24"/>
          <w:u w:val="none"/>
        </w:rPr>
        <w:t xml:space="preserve"> Akācijas, Lizuma pag., Gulbenes nov., LV-4425</w:t>
      </w:r>
      <w:r>
        <w:rPr>
          <w:rFonts w:eastAsia="Calibri"/>
          <w:noProof/>
          <w:szCs w:val="24"/>
          <w:u w:val="none"/>
        </w:rPr>
        <w:t>.</w:t>
      </w:r>
    </w:p>
    <w:p w14:paraId="270A49A1" w14:textId="77777777" w:rsidR="008225DD" w:rsidRPr="00B64CA9" w:rsidRDefault="008225DD" w:rsidP="007361B4">
      <w:pPr>
        <w:spacing w:line="360" w:lineRule="auto"/>
        <w:ind w:firstLine="567"/>
        <w:jc w:val="both"/>
        <w:rPr>
          <w:rFonts w:eastAsia="Calibri"/>
          <w:szCs w:val="24"/>
          <w:u w:val="none"/>
        </w:rPr>
      </w:pPr>
    </w:p>
    <w:p w14:paraId="223E05EC" w14:textId="77777777" w:rsidR="007361B4" w:rsidRDefault="007361B4" w:rsidP="007361B4">
      <w:pPr>
        <w:spacing w:line="360" w:lineRule="auto"/>
        <w:ind w:firstLine="567"/>
        <w:jc w:val="both"/>
        <w:rPr>
          <w:rFonts w:eastAsia="Calibri"/>
          <w:szCs w:val="24"/>
          <w:u w:val="none"/>
        </w:rPr>
      </w:pPr>
      <w:r>
        <w:rPr>
          <w:u w:val="none"/>
        </w:rPr>
        <w:t>Finanšu, Attīstības un tautsaimniecības, Sociālo un veselības jautājumu un Izglītības, kultūras un sporta apvienotā komiteja atklāti balsojot</w:t>
      </w:r>
      <w:r w:rsidRPr="00B64CA9">
        <w:rPr>
          <w:rFonts w:eastAsia="Calibri"/>
          <w:szCs w:val="24"/>
          <w:u w:val="none"/>
        </w:rPr>
        <w:t>:</w:t>
      </w:r>
    </w:p>
    <w:p w14:paraId="743FEF16" w14:textId="7C27E9B7" w:rsidR="00B24B3A" w:rsidRDefault="00000000" w:rsidP="007361B4">
      <w:pPr>
        <w:spacing w:line="360" w:lineRule="auto"/>
        <w:ind w:firstLine="567"/>
        <w:jc w:val="both"/>
        <w:rPr>
          <w:u w:val="none"/>
        </w:rPr>
      </w:pPr>
      <w:r w:rsidRPr="0016506D">
        <w:rPr>
          <w:noProof/>
          <w:u w:val="none"/>
        </w:rPr>
        <w:t>ar 10 balsīm "Par" (Aivars Circens, Anatolijs Savickis, Andis Caunītis, Daumants Dreiškens, Guna Pūcīte, Guna Švika, Gunārs Ciglis, Ivars Kupčs, Mudīte Motivāne, Normunds Mazūrs), "Pret" – 1 (Normunds Audzišs), "Atturas" – 3 (Ainārs Brezinskis, Atis Jencītis, Lāsma Gabdulļina), "Nepiedalās" – nav</w:t>
      </w:r>
      <w:r>
        <w:rPr>
          <w:u w:val="none"/>
        </w:rPr>
        <w:t xml:space="preserve">, </w:t>
      </w:r>
      <w:r w:rsidR="00E966B9">
        <w:rPr>
          <w:u w:val="none"/>
        </w:rPr>
        <w:t>NOLEMJ</w:t>
      </w:r>
      <w:r w:rsidR="00114990" w:rsidRPr="00B24B3A">
        <w:rPr>
          <w:u w:val="none"/>
        </w:rPr>
        <w:t>:</w:t>
      </w:r>
    </w:p>
    <w:p w14:paraId="1D30EFF8" w14:textId="77777777" w:rsidR="007361B4" w:rsidRDefault="007361B4" w:rsidP="007361B4">
      <w:pPr>
        <w:spacing w:line="360" w:lineRule="auto"/>
        <w:ind w:firstLine="567"/>
        <w:jc w:val="both"/>
        <w:rPr>
          <w:noProof/>
          <w:u w:val="none"/>
        </w:rPr>
      </w:pPr>
      <w:r>
        <w:rPr>
          <w:noProof/>
          <w:u w:val="none"/>
        </w:rPr>
        <w:t>Virzīt izskatīšanai domes sēdē lēmumprojektu:</w:t>
      </w:r>
    </w:p>
    <w:p w14:paraId="5E34BF4A" w14:textId="77777777" w:rsidR="005F7FE9" w:rsidRPr="005F7FE9" w:rsidRDefault="005F7FE9" w:rsidP="005F7FE9">
      <w:pPr>
        <w:jc w:val="center"/>
        <w:rPr>
          <w:b/>
          <w:noProof/>
          <w:szCs w:val="24"/>
          <w:u w:val="none"/>
          <w:lang w:eastAsia="lv-LV"/>
        </w:rPr>
      </w:pPr>
      <w:r w:rsidRPr="005F7FE9">
        <w:rPr>
          <w:b/>
          <w:noProof/>
          <w:szCs w:val="24"/>
          <w:u w:val="none"/>
          <w:lang w:eastAsia="lv-LV"/>
        </w:rPr>
        <w:t>Par Gulbenes novada pagastu pārvalžu reorganizāciju, izveidojot pagastu apvienības pārvaldes</w:t>
      </w:r>
    </w:p>
    <w:p w14:paraId="289B5CB7" w14:textId="77777777" w:rsidR="005F7FE9" w:rsidRPr="005F7FE9" w:rsidRDefault="005F7FE9" w:rsidP="005F7FE9">
      <w:pPr>
        <w:jc w:val="center"/>
        <w:rPr>
          <w:b/>
          <w:noProof/>
          <w:color w:val="FF0000"/>
          <w:szCs w:val="24"/>
          <w:u w:val="none"/>
          <w:lang w:eastAsia="lv-LV"/>
        </w:rPr>
      </w:pPr>
    </w:p>
    <w:p w14:paraId="6B40A25C" w14:textId="77777777" w:rsidR="005F7FE9" w:rsidRPr="005F7FE9" w:rsidRDefault="005F7FE9" w:rsidP="005F7FE9">
      <w:pPr>
        <w:spacing w:line="360" w:lineRule="auto"/>
        <w:jc w:val="both"/>
        <w:rPr>
          <w:rFonts w:eastAsia="Calibri"/>
          <w:bCs/>
          <w:szCs w:val="24"/>
          <w:u w:val="none"/>
          <w:lang w:eastAsia="lv-LV"/>
        </w:rPr>
      </w:pPr>
      <w:r w:rsidRPr="005F7FE9">
        <w:rPr>
          <w:rFonts w:eastAsia="Calibri"/>
          <w:bCs/>
          <w:szCs w:val="24"/>
          <w:u w:val="none"/>
          <w:lang w:eastAsia="lv-LV"/>
        </w:rPr>
        <w:tab/>
        <w:t>Saskaņā ar Valsts pārvaldes iekārtas likuma 10.panta desmito daļu valsts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29A18102" w14:textId="77777777" w:rsidR="005F7FE9" w:rsidRPr="005F7FE9" w:rsidRDefault="005F7FE9" w:rsidP="005F7FE9">
      <w:pPr>
        <w:spacing w:line="360" w:lineRule="auto"/>
        <w:ind w:firstLine="720"/>
        <w:jc w:val="both"/>
        <w:rPr>
          <w:rFonts w:eastAsia="Calibri"/>
          <w:bCs/>
          <w:szCs w:val="24"/>
          <w:u w:val="none"/>
          <w:lang w:eastAsia="lv-LV"/>
        </w:rPr>
      </w:pPr>
      <w:r w:rsidRPr="005F7FE9">
        <w:rPr>
          <w:rFonts w:eastAsia="Calibri"/>
          <w:bCs/>
          <w:szCs w:val="24"/>
          <w:u w:val="none"/>
          <w:lang w:eastAsia="lv-LV"/>
        </w:rPr>
        <w:t xml:space="preserve">Lai nodrošinātu efektīvu un optimālu cilvēkresursu, materiāltehnisko resursu izvērtēšanu un budžeta līdzekļu racionālu izmantošanu Gulbenes novada pašvaldības iestādēs un to struktūrvienībās, kā arī lai samazinātu aizņēmuma finanšu un budžeta vadības aizņēmuma apjomu 2024.gadā, ar Gulbenes novada pašvaldības 2024.gada 12.februāra rīkojumu Nr.GND/3.5/24/29 “Par darba grupas izveidošanu” tika izveidota darba grupa, kas sastāv no Gulbenes novada </w:t>
      </w:r>
      <w:r w:rsidRPr="005F7FE9">
        <w:rPr>
          <w:rFonts w:eastAsia="Calibri"/>
          <w:bCs/>
          <w:szCs w:val="24"/>
          <w:u w:val="none"/>
          <w:lang w:eastAsia="lv-LV"/>
        </w:rPr>
        <w:lastRenderedPageBreak/>
        <w:t xml:space="preserve">pašvaldības domes priekšsēdētāja, priekšsēdētāja vietnieces, atsevišķiem deputātiem, izpilddirektores, atsevišķiem Gulbenes novada Centrālās pārvaldes nodaļu vadītājiem un Finanšu nodaļas ekonomistes. </w:t>
      </w:r>
    </w:p>
    <w:p w14:paraId="33DEFE9F" w14:textId="77777777" w:rsidR="005F7FE9" w:rsidRPr="005F7FE9" w:rsidRDefault="005F7FE9" w:rsidP="005F7FE9">
      <w:pPr>
        <w:spacing w:line="360" w:lineRule="auto"/>
        <w:jc w:val="both"/>
        <w:rPr>
          <w:rFonts w:eastAsia="Calibri"/>
          <w:bCs/>
          <w:szCs w:val="24"/>
          <w:u w:val="none"/>
          <w:lang w:eastAsia="lv-LV"/>
        </w:rPr>
      </w:pPr>
      <w:r w:rsidRPr="005F7FE9">
        <w:rPr>
          <w:rFonts w:eastAsia="Calibri"/>
          <w:bCs/>
          <w:szCs w:val="24"/>
          <w:u w:val="none"/>
          <w:lang w:eastAsia="lv-LV"/>
        </w:rPr>
        <w:tab/>
        <w:t>Darba grupa ar balsu vairākumu (8 PAR, 1 ATTURAS, 2 NEPIEDALĀS)  virza Gulbenes novada pašvaldības domei priekšlikumu (20.05.2024. sēdes protokols Nr.11) veikt Gulbenes novada pašvaldības pagastu pārvalžu reorganizāciju, izveidojot šādas pagastu apvienības pārvaldes:</w:t>
      </w:r>
    </w:p>
    <w:p w14:paraId="0CDAEBE3" w14:textId="77777777" w:rsidR="005F7FE9" w:rsidRPr="005F7FE9" w:rsidRDefault="005F7FE9" w:rsidP="005F7FE9">
      <w:pPr>
        <w:numPr>
          <w:ilvl w:val="0"/>
          <w:numId w:val="22"/>
        </w:numPr>
        <w:spacing w:line="360" w:lineRule="auto"/>
        <w:jc w:val="both"/>
        <w:rPr>
          <w:rFonts w:eastAsia="Calibri"/>
          <w:bCs/>
          <w:szCs w:val="24"/>
          <w:u w:val="none"/>
          <w:lang w:eastAsia="lv-LV"/>
        </w:rPr>
      </w:pPr>
      <w:r w:rsidRPr="005F7FE9">
        <w:rPr>
          <w:rFonts w:eastAsia="Calibri"/>
          <w:bCs/>
          <w:szCs w:val="24"/>
          <w:u w:val="none"/>
          <w:lang w:eastAsia="lv-LV"/>
        </w:rPr>
        <w:t>Druvienas, Lizuma, Rankas un Tirzas pagastu apvienības pārvalde (juridiskā adrese: “Krastkalni”, Ranka, Rankas pagasts, Gulbenes novads, LV-4416);</w:t>
      </w:r>
    </w:p>
    <w:p w14:paraId="459819F0" w14:textId="77777777" w:rsidR="005F7FE9" w:rsidRPr="005F7FE9" w:rsidRDefault="005F7FE9" w:rsidP="005F7FE9">
      <w:pPr>
        <w:numPr>
          <w:ilvl w:val="0"/>
          <w:numId w:val="22"/>
        </w:numPr>
        <w:spacing w:line="360" w:lineRule="auto"/>
        <w:jc w:val="both"/>
        <w:rPr>
          <w:rFonts w:eastAsia="Calibri"/>
          <w:bCs/>
          <w:szCs w:val="24"/>
          <w:u w:val="none"/>
          <w:lang w:eastAsia="lv-LV"/>
        </w:rPr>
      </w:pPr>
      <w:r w:rsidRPr="005F7FE9">
        <w:rPr>
          <w:rFonts w:eastAsia="Calibri"/>
          <w:bCs/>
          <w:szCs w:val="24"/>
          <w:u w:val="none"/>
          <w:lang w:eastAsia="lv-LV"/>
        </w:rPr>
        <w:t>Beļavas un Lejasciema pagastu apvienības pārvalde (juridiskā adrese: Rīgas iela 11A, Lejasciems, Lejasciema pagasts, Gulbenes novads, LV-4412);</w:t>
      </w:r>
    </w:p>
    <w:p w14:paraId="7727E80C" w14:textId="77777777" w:rsidR="005F7FE9" w:rsidRPr="005F7FE9" w:rsidRDefault="005F7FE9" w:rsidP="005F7FE9">
      <w:pPr>
        <w:numPr>
          <w:ilvl w:val="0"/>
          <w:numId w:val="22"/>
        </w:numPr>
        <w:spacing w:line="360" w:lineRule="auto"/>
        <w:jc w:val="both"/>
        <w:rPr>
          <w:rFonts w:eastAsia="Calibri"/>
          <w:bCs/>
          <w:szCs w:val="24"/>
          <w:u w:val="none"/>
          <w:lang w:eastAsia="lv-LV"/>
        </w:rPr>
      </w:pPr>
      <w:r w:rsidRPr="005F7FE9">
        <w:rPr>
          <w:rFonts w:eastAsia="Calibri"/>
          <w:bCs/>
          <w:szCs w:val="24"/>
          <w:u w:val="none"/>
          <w:lang w:eastAsia="lv-LV"/>
        </w:rPr>
        <w:t>Daukstu, Galgauskas, Jaungulbenes un Līgo pagastu apvienības pārvalde (juridiskā adrese: “Gulbīts”, Gulbītis, Jaungulbenes pagasts, Gulbenes novads, LV-4420);</w:t>
      </w:r>
    </w:p>
    <w:p w14:paraId="50FE08B9" w14:textId="77777777" w:rsidR="005F7FE9" w:rsidRPr="005F7FE9" w:rsidRDefault="005F7FE9" w:rsidP="005F7FE9">
      <w:pPr>
        <w:numPr>
          <w:ilvl w:val="0"/>
          <w:numId w:val="22"/>
        </w:numPr>
        <w:spacing w:line="360" w:lineRule="auto"/>
        <w:jc w:val="both"/>
        <w:rPr>
          <w:rFonts w:eastAsia="Calibri"/>
          <w:bCs/>
          <w:szCs w:val="24"/>
          <w:u w:val="none"/>
          <w:lang w:eastAsia="lv-LV"/>
        </w:rPr>
      </w:pPr>
      <w:r w:rsidRPr="005F7FE9">
        <w:rPr>
          <w:rFonts w:eastAsia="Calibri"/>
          <w:bCs/>
          <w:szCs w:val="24"/>
          <w:u w:val="none"/>
          <w:lang w:eastAsia="lv-LV"/>
        </w:rPr>
        <w:t xml:space="preserve">Litenes, Stāmerienas un Stradu pagastu apvienības pārvalde (juridiskā adrese: “Vecstāmeriena”, Vecstāmeriena, Stāmerienas pagasts, Gulbenes novads, LV-4406). </w:t>
      </w:r>
    </w:p>
    <w:p w14:paraId="3CA17E7E" w14:textId="77777777" w:rsidR="005F7FE9" w:rsidRPr="005F7FE9" w:rsidRDefault="005F7FE9" w:rsidP="005F7FE9">
      <w:pPr>
        <w:spacing w:line="360" w:lineRule="auto"/>
        <w:ind w:firstLine="567"/>
        <w:jc w:val="both"/>
        <w:rPr>
          <w:rFonts w:eastAsia="Calibri"/>
          <w:bCs/>
          <w:szCs w:val="24"/>
          <w:u w:val="none"/>
          <w:lang w:eastAsia="lv-LV"/>
        </w:rPr>
      </w:pPr>
      <w:r w:rsidRPr="005F7FE9">
        <w:rPr>
          <w:rFonts w:eastAsia="Calibri"/>
          <w:bCs/>
          <w:szCs w:val="24"/>
          <w:u w:val="none"/>
          <w:lang w:eastAsia="lv-LV"/>
        </w:rPr>
        <w:t xml:space="preserve">2024.gada 25.aprīlī un 8.maijā sanāksmē tikās Gulbenes novada pašvaldības vadības, Gulbenes novada Centrālās pārvaldes un Gulbenes novada pagastu pārvalžu vadītāji, pārrunājot jautājumus, kas saistīti ar pagastu pārvalžu reorganizāciju, tās apvienojot un izveidojot jaunas pagastu apvienības pārvaldes. Tāpat 2024.gada maija mēnesī ir notikušas trīspadsmit sanāksmes ar reorganizējamo iestāžu darbiniekiem par šo iestāžu reorganizācijas procesu. </w:t>
      </w:r>
    </w:p>
    <w:p w14:paraId="1A7E8716" w14:textId="77777777" w:rsidR="005F7FE9" w:rsidRPr="005F7FE9" w:rsidRDefault="005F7FE9" w:rsidP="005F7FE9">
      <w:pPr>
        <w:spacing w:line="360" w:lineRule="auto"/>
        <w:ind w:firstLine="720"/>
        <w:jc w:val="both"/>
        <w:rPr>
          <w:rFonts w:eastAsia="Calibri"/>
          <w:bCs/>
          <w:szCs w:val="24"/>
          <w:u w:val="none"/>
          <w:lang w:eastAsia="lv-LV"/>
        </w:rPr>
      </w:pPr>
      <w:r w:rsidRPr="005F7FE9">
        <w:rPr>
          <w:rFonts w:eastAsia="Calibri"/>
          <w:bCs/>
          <w:szCs w:val="24"/>
          <w:u w:val="none"/>
          <w:lang w:eastAsia="lv-LV"/>
        </w:rPr>
        <w:t>Pamatojoties uz Pašvaldību likuma 23.panta pirmo daļu, lai nodrošinātu pašvaldības sniegto pakalpojumu pieejamību novada pagastos un novada pilsētās, pašvaldības dome izveido pagasta vai pilsētas pārvaldi vai teritoriālā iedalījuma vienību apvienības pārvaldi; pašvaldības dome var izveidot teritoriālā iedalījuma vienību (pagastu vai pagastu un pilsētas) apvienības pārvaldi, ja pašvaldības nolikumā noteiktais novada teritoriālais dalījums ietver teritoriālā iedalījuma vienību apvienību, nodrošinot šā panta trešajā daļā minētos pakalpojumus katrā apvienību veidojošā teritoriālā iedalījuma vienībā.</w:t>
      </w:r>
    </w:p>
    <w:p w14:paraId="03110C45" w14:textId="77777777" w:rsidR="005F7FE9" w:rsidRPr="005F7FE9" w:rsidRDefault="005F7FE9" w:rsidP="005F7FE9">
      <w:pPr>
        <w:spacing w:line="360" w:lineRule="auto"/>
        <w:ind w:firstLine="720"/>
        <w:jc w:val="both"/>
        <w:rPr>
          <w:rFonts w:eastAsia="Calibri"/>
          <w:bCs/>
          <w:szCs w:val="24"/>
          <w:u w:val="none"/>
          <w:lang w:eastAsia="lv-LV"/>
        </w:rPr>
      </w:pPr>
      <w:r w:rsidRPr="005F7FE9">
        <w:rPr>
          <w:rFonts w:eastAsia="Calibri"/>
          <w:bCs/>
          <w:szCs w:val="24"/>
          <w:u w:val="none"/>
          <w:lang w:eastAsia="lv-LV"/>
        </w:rPr>
        <w:t>Saskaņā ar Pašvaldību likuma 23.panta trešo daļu pagasta vai pilsētas pārvalde nodrošina vismaz šādus pakalpojumus: 1) izsniedz izziņas atbilstoši pašvaldības kompetencei un sniedz informāciju par pašvaldības kompetencē esošiem jautājumiem; 2) pieņem valsts noteikto nodokļu un nodevu maksājumus, kuru iekasēšana ir uzdota pašvaldībai, kā arī domes noteikto nodevu maksājumus un maksājumus par pašvaldības sniegtajiem pakalpojumiem; 3) izmaksā pašvaldības sociālos pabalstus; 4) pieņem iesniegumus un organizē atbilžu sniegšanu attiecīgajām personām; 5) nodrošina informācijas pieejamību par domes pieņemtajiem lēmumiem.</w:t>
      </w:r>
    </w:p>
    <w:p w14:paraId="40106C29" w14:textId="77777777" w:rsidR="005F7FE9" w:rsidRPr="005F7FE9" w:rsidRDefault="005F7FE9" w:rsidP="005F7FE9">
      <w:pPr>
        <w:spacing w:line="360" w:lineRule="auto"/>
        <w:ind w:firstLine="720"/>
        <w:jc w:val="both"/>
        <w:rPr>
          <w:szCs w:val="24"/>
          <w:u w:val="none"/>
          <w:lang w:eastAsia="lv-LV"/>
        </w:rPr>
      </w:pPr>
      <w:r w:rsidRPr="005F7FE9">
        <w:rPr>
          <w:rFonts w:eastAsia="Calibri"/>
          <w:bCs/>
          <w:szCs w:val="24"/>
          <w:u w:val="none"/>
          <w:lang w:eastAsia="lv-LV"/>
        </w:rPr>
        <w:t>Ņemot vērā augstāk minēto un pamatojoties uz Publiskas personas finanšu līdzekļu un mantas izšķērdēšanas novēršanas likuma 3.panta 1.punktu, kas nosaka, ka p</w:t>
      </w:r>
      <w:r w:rsidRPr="005F7FE9">
        <w:rPr>
          <w:szCs w:val="24"/>
          <w:u w:val="none"/>
          <w:lang w:eastAsia="lv-LV"/>
        </w:rPr>
        <w:t xml:space="preserve">ubliska persona, kā arī </w:t>
      </w:r>
      <w:r w:rsidRPr="005F7FE9">
        <w:rPr>
          <w:szCs w:val="24"/>
          <w:u w:val="none"/>
          <w:lang w:eastAsia="lv-LV"/>
        </w:rPr>
        <w:lastRenderedPageBreak/>
        <w:t>kapitālsabiedrība rīkojas ar finanšu līdzekļiem un mantu lietderīgi, tas ir rīcībai jābūt tādai, lai mērķi sasniegtu ar mazāko finanšu līdzekļu un mantas izlietojumu, Valsts pārvaldes iekārtas likuma 10.panta desmito daļu, 15.panta trešās daļas 2.punktu, kas nosaka, ka tiešās pārvaldes iestādi reorganizē, apvienojot to ar citu iestādi vai vairākām citām iestādēm, — rezultātā uz reorganizējamo institūciju bāzes izveido jaunu iestādi, 28.pantu, kas nosaka, ka atvasinātas publiskas personas orgāns, izveidojot pastarpinātās pārvaldes iestādi, izdod iestādes nolikumu; uz pastarpinātās pārvaldes iestādes nolikumu attiecas šā likuma 16.panta otrās daļas noteikumi,</w:t>
      </w:r>
      <w:r w:rsidRPr="005F7FE9">
        <w:rPr>
          <w:color w:val="00B050"/>
          <w:szCs w:val="24"/>
          <w:u w:val="none"/>
          <w:lang w:eastAsia="lv-LV"/>
        </w:rPr>
        <w:t xml:space="preserve"> </w:t>
      </w:r>
      <w:r w:rsidRPr="005F7FE9">
        <w:rPr>
          <w:szCs w:val="24"/>
          <w:u w:val="none"/>
          <w:lang w:eastAsia="lv-LV"/>
        </w:rPr>
        <w:t xml:space="preserve">30.panta otro daļu, kas nosaka, ka attiecībā uz pastarpinātās pārvaldes iestādi piemērojami šā likuma 15.panta trešās, ceturtās, piektās un sestās daļas un 17.panta pirmās un otrās daļas noteikumi,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23.panta pirmo un trešo daļu, </w:t>
      </w:r>
      <w:r w:rsidRPr="005F7FE9">
        <w:rPr>
          <w:szCs w:val="24"/>
          <w:u w:val="none"/>
          <w:shd w:val="clear" w:color="auto" w:fill="FFFFFF"/>
          <w:lang w:eastAsia="lv-LV"/>
        </w:rPr>
        <w:t>kā arī Gulbenes novada pašvaldības domes</w:t>
      </w:r>
      <w:r w:rsidRPr="005F7FE9">
        <w:rPr>
          <w:szCs w:val="24"/>
          <w:u w:val="none"/>
          <w:lang w:eastAsia="lv-LV"/>
        </w:rPr>
        <w:t xml:space="preserve"> Apvienoto </w:t>
      </w:r>
      <w:r w:rsidRPr="005F7FE9">
        <w:rPr>
          <w:szCs w:val="24"/>
          <w:u w:val="none"/>
          <w:shd w:val="clear" w:color="auto" w:fill="FFFFFF"/>
          <w:lang w:eastAsia="lv-LV"/>
        </w:rPr>
        <w:t>Finanšu komitejas, Sociālo un veselības jautājumu komitejas, Attīstības un tautsaimniecības komitejas, Izglītības, kultūras un sporta jautājumu komitejas ieteikumu</w:t>
      </w:r>
      <w:r w:rsidRPr="005F7FE9">
        <w:rPr>
          <w:szCs w:val="24"/>
          <w:u w:val="none"/>
          <w:lang w:eastAsia="lv-LV"/>
        </w:rPr>
        <w:t xml:space="preserve">, atklāti balsojot: </w:t>
      </w:r>
      <w:r w:rsidRPr="005F7FE9">
        <w:rPr>
          <w:noProof/>
          <w:szCs w:val="24"/>
          <w:u w:val="none"/>
          <w:lang w:eastAsia="lv-LV"/>
        </w:rPr>
        <w:t>ar ____ balsīm "Par" (____), "Pret" – ____ (_____), "Atturas" – ____ (___________), "Nepiedalās" – ____ (______)</w:t>
      </w:r>
      <w:r w:rsidRPr="005F7FE9">
        <w:rPr>
          <w:szCs w:val="24"/>
          <w:u w:val="none"/>
          <w:lang w:eastAsia="lv-LV"/>
        </w:rPr>
        <w:t>;  Gulbenes novada pašvaldības dome NOLEMJ:</w:t>
      </w:r>
    </w:p>
    <w:p w14:paraId="51124A78" w14:textId="77777777" w:rsidR="005F7FE9" w:rsidRPr="005F7FE9" w:rsidRDefault="005F7FE9" w:rsidP="005F7FE9">
      <w:pPr>
        <w:widowControl w:val="0"/>
        <w:numPr>
          <w:ilvl w:val="0"/>
          <w:numId w:val="21"/>
        </w:numPr>
        <w:spacing w:line="360" w:lineRule="auto"/>
        <w:ind w:left="0" w:firstLine="567"/>
        <w:contextualSpacing/>
        <w:jc w:val="both"/>
        <w:rPr>
          <w:b/>
          <w:bCs/>
          <w:szCs w:val="24"/>
          <w:u w:val="none"/>
          <w:lang w:eastAsia="lv-LV"/>
        </w:rPr>
      </w:pPr>
      <w:r w:rsidRPr="005F7FE9">
        <w:rPr>
          <w:szCs w:val="24"/>
          <w:u w:val="none"/>
          <w:lang w:eastAsia="lv-LV"/>
        </w:rPr>
        <w:t xml:space="preserve">REORGANIZĒT Gulbenes novada pašvaldības iestādes – “Gulbenes novada Druvienas pagasta pārvalde” (reģistrācijas Nr.40900015431, juridiskā adrese: “Pagastmāja”, Druviena, Druvienas pagasts, Gulbenes novads, LV-4426), “Gulbenes novada Lizuma pagasta pārvalde” (reģistrācijas Nr.40900015499, juridiskā adrese: “Akācijas”, Lizums, Lizuma pagasts, Gulbenes novads, LV-4425), “Gulbenes novada Rankas pagasta pārvalde” (reģistrācijas Nr. 40900015516, juridiskā adrese: “Krastkalni”, Ranka, Rankas pagasts, Gulbenes novads, LV-4416) un “Gulbenes novada Tirzas pagasta pārvalde” (reģistrācijas Nr.40900015573, juridiskā adrese: “Biedrības nams”, Tirza, Tirzas pagasts, Gulbenes novads, LV-4424)-, </w:t>
      </w:r>
      <w:bookmarkStart w:id="25" w:name="_Hlk166832737"/>
      <w:r w:rsidRPr="005F7FE9">
        <w:rPr>
          <w:szCs w:val="24"/>
          <w:u w:val="none"/>
          <w:lang w:eastAsia="lv-LV"/>
        </w:rPr>
        <w:t xml:space="preserve">tās apvienojot un izveidojot </w:t>
      </w:r>
      <w:r w:rsidRPr="005F7FE9">
        <w:rPr>
          <w:b/>
          <w:bCs/>
          <w:szCs w:val="24"/>
          <w:u w:val="none"/>
          <w:lang w:eastAsia="lv-LV"/>
        </w:rPr>
        <w:t xml:space="preserve">jaunu Gulbenes novada pašvaldības iestādi “Druvienas, Lizuma, Rankas un Tirzas pagastu apvienības pārvalde” </w:t>
      </w:r>
      <w:r w:rsidRPr="005F7FE9">
        <w:rPr>
          <w:rFonts w:eastAsia="Calibri"/>
          <w:b/>
          <w:bCs/>
          <w:szCs w:val="24"/>
          <w:u w:val="none"/>
          <w:lang w:eastAsia="lv-LV"/>
        </w:rPr>
        <w:t xml:space="preserve">(juridiskā adrese: “Akācijas”, Lizums, Lizuma pagasts, Gulbenes novads, LV-4425) </w:t>
      </w:r>
      <w:r w:rsidRPr="005F7FE9">
        <w:rPr>
          <w:b/>
          <w:bCs/>
          <w:szCs w:val="24"/>
          <w:u w:val="none"/>
          <w:lang w:eastAsia="lv-LV"/>
        </w:rPr>
        <w:t xml:space="preserve">ar 2024.gada 1.oktobri. </w:t>
      </w:r>
    </w:p>
    <w:bookmarkEnd w:id="25"/>
    <w:p w14:paraId="45BFCBD0" w14:textId="77777777" w:rsidR="005F7FE9" w:rsidRPr="005F7FE9" w:rsidRDefault="005F7FE9" w:rsidP="005F7FE9">
      <w:pPr>
        <w:widowControl w:val="0"/>
        <w:numPr>
          <w:ilvl w:val="0"/>
          <w:numId w:val="21"/>
        </w:numPr>
        <w:spacing w:line="360" w:lineRule="auto"/>
        <w:ind w:left="0" w:firstLine="567"/>
        <w:contextualSpacing/>
        <w:jc w:val="both"/>
        <w:rPr>
          <w:b/>
          <w:bCs/>
          <w:szCs w:val="24"/>
          <w:u w:val="none"/>
          <w:lang w:eastAsia="lv-LV"/>
        </w:rPr>
      </w:pPr>
      <w:r w:rsidRPr="005F7FE9">
        <w:rPr>
          <w:szCs w:val="24"/>
          <w:u w:val="none"/>
          <w:lang w:eastAsia="lv-LV"/>
        </w:rPr>
        <w:t xml:space="preserve">REORGANIZĒT Gulbenes novada pašvaldības iestādes – “Gulbenes novada Beļavas pagasta pārvalde” (reģistrācijas Nr.40900015427, juridiskā adrese: Avotu iela 2, Beļava, Beļavas pagasts, Gulbenes novads, LV-4409) un “Gulbenes novada Lejasciema pagasta pārvalde” (reģistrācijas Nr. 40900015465, juridiskā adrese: Rīgas iela 11A, Lejasciems, Lejasciema pagasts, Gulbenes novads, LV-4412)-, tās apvienojot un izveidojot </w:t>
      </w:r>
      <w:r w:rsidRPr="005F7FE9">
        <w:rPr>
          <w:b/>
          <w:bCs/>
          <w:szCs w:val="24"/>
          <w:u w:val="none"/>
          <w:lang w:eastAsia="lv-LV"/>
        </w:rPr>
        <w:t xml:space="preserve">jaunu Gulbenes novada pašvaldības iestādi “Beļavas un Lejasciema pagastu apvienības pārvalde” </w:t>
      </w:r>
      <w:r w:rsidRPr="005F7FE9">
        <w:rPr>
          <w:rFonts w:eastAsia="Calibri"/>
          <w:b/>
          <w:bCs/>
          <w:szCs w:val="24"/>
          <w:u w:val="none"/>
          <w:lang w:eastAsia="lv-LV"/>
        </w:rPr>
        <w:t xml:space="preserve">(juridiskā adrese: Rīgas iela 11A, Lejasciems, Lejasciema pagasts, Gulbenes novads, LV-4412) </w:t>
      </w:r>
      <w:r w:rsidRPr="005F7FE9">
        <w:rPr>
          <w:b/>
          <w:bCs/>
          <w:szCs w:val="24"/>
          <w:u w:val="none"/>
          <w:lang w:eastAsia="lv-LV"/>
        </w:rPr>
        <w:t xml:space="preserve">ar 2024.gada 1.oktobri. </w:t>
      </w:r>
    </w:p>
    <w:p w14:paraId="69FACBD1" w14:textId="77777777" w:rsidR="005F7FE9" w:rsidRPr="005F7FE9" w:rsidRDefault="005F7FE9" w:rsidP="005F7FE9">
      <w:pPr>
        <w:widowControl w:val="0"/>
        <w:numPr>
          <w:ilvl w:val="0"/>
          <w:numId w:val="21"/>
        </w:numPr>
        <w:spacing w:line="360" w:lineRule="auto"/>
        <w:ind w:left="0" w:firstLine="567"/>
        <w:contextualSpacing/>
        <w:jc w:val="both"/>
        <w:rPr>
          <w:b/>
          <w:bCs/>
          <w:szCs w:val="24"/>
          <w:u w:val="none"/>
          <w:lang w:eastAsia="lv-LV"/>
        </w:rPr>
      </w:pPr>
      <w:r w:rsidRPr="005F7FE9">
        <w:rPr>
          <w:szCs w:val="24"/>
          <w:u w:val="none"/>
          <w:lang w:eastAsia="lv-LV"/>
        </w:rPr>
        <w:lastRenderedPageBreak/>
        <w:t xml:space="preserve">REORGANIZĒT Gulbenes novada pašvaldības iestādes – “Gulbenes novada Daukstu pagasta pārvalde” (reģistrācijas Nr.40900015412, juridiskā adrese: Dārza iela 10, Stari, Daukstu pagasts, Gulbenes novads, LV-4417), “Gulbenes novada Galgauskas pagasta pārvalde” (reģistrācijas Nr.40900015446, juridiskā adrese: Skolas iela 5, Galgauska, Galgauskas pagasts, Gulbenes novads, LV-4428), “Gulbenes novada Jaungulbenes pagasta pārvalde” (reģistrācijas Nr.40900015450, juridiskā adrese: “Gulbīts”, Gulbītis, Jaungulbenes pagasts, Gulbenes novads, LV-4420) un “Gulbenes novada Līgo pagasta pārvalde” (reģistrācijas Nr.40900015501, juridiskā adrese: “Jaunstukmaņi”, Līgo, Līgo pagasts, Gulbenes novads, LV-4421)-, tās apvienojot un izveidojot </w:t>
      </w:r>
      <w:r w:rsidRPr="005F7FE9">
        <w:rPr>
          <w:b/>
          <w:bCs/>
          <w:szCs w:val="24"/>
          <w:u w:val="none"/>
          <w:lang w:eastAsia="lv-LV"/>
        </w:rPr>
        <w:t xml:space="preserve">jaunu Gulbenes novada pašvaldības iestādi “Daukstu, Galgauskas, Jaungulbenes un Līgo pagastu apvienības pārvalde” </w:t>
      </w:r>
      <w:r w:rsidRPr="005F7FE9">
        <w:rPr>
          <w:rFonts w:eastAsia="Calibri"/>
          <w:b/>
          <w:bCs/>
          <w:szCs w:val="24"/>
          <w:u w:val="none"/>
          <w:lang w:eastAsia="lv-LV"/>
        </w:rPr>
        <w:t xml:space="preserve">(juridiskā adrese: “Gulbīts”, Gulbītis, Jaungulbenes pagasts, Gulbenes novads, LV-4420) </w:t>
      </w:r>
      <w:r w:rsidRPr="005F7FE9">
        <w:rPr>
          <w:b/>
          <w:bCs/>
          <w:szCs w:val="24"/>
          <w:u w:val="none"/>
          <w:lang w:eastAsia="lv-LV"/>
        </w:rPr>
        <w:t xml:space="preserve">ar 2024.gada 1.oktobri. </w:t>
      </w:r>
    </w:p>
    <w:p w14:paraId="556A0849" w14:textId="77777777" w:rsidR="005F7FE9" w:rsidRPr="005F7FE9" w:rsidRDefault="005F7FE9" w:rsidP="005F7FE9">
      <w:pPr>
        <w:widowControl w:val="0"/>
        <w:numPr>
          <w:ilvl w:val="0"/>
          <w:numId w:val="21"/>
        </w:numPr>
        <w:spacing w:line="360" w:lineRule="auto"/>
        <w:ind w:left="0" w:firstLine="567"/>
        <w:contextualSpacing/>
        <w:jc w:val="both"/>
        <w:rPr>
          <w:b/>
          <w:bCs/>
          <w:szCs w:val="24"/>
          <w:u w:val="none"/>
          <w:lang w:eastAsia="lv-LV"/>
        </w:rPr>
      </w:pPr>
      <w:r w:rsidRPr="005F7FE9">
        <w:rPr>
          <w:szCs w:val="24"/>
          <w:u w:val="none"/>
          <w:lang w:eastAsia="lv-LV"/>
        </w:rPr>
        <w:t xml:space="preserve">REORGANIZĒT Gulbenes novada pašvaldības iestādes – “Gulbenes novada Litenes pagasta pārvalde” (reģistrācijas Nr.40900015484, juridiskā adrese: “Pagastnams 1”, Litene, Litenes pagasts, Gulbenes novads, LV-4405), “Gulbenes novada Stāmerienas pagasta pārvalde” (reģistrācijas Nr.40900015520, juridiskā adrese: “Vecstāmeriena”, Vecstāmeriena, Stāmerienas pagasts, Gulbenes novads, LV-4406) un “Gulbenes novada Stradu pagasta pārvalde” (reģistrācijas Nr.40900015569, juridiskā adrese: Brīvības iela 8, Gulbene, Gulbenes novads, LV-4401)-, tās apvienojot un izveidojot </w:t>
      </w:r>
      <w:r w:rsidRPr="005F7FE9">
        <w:rPr>
          <w:b/>
          <w:bCs/>
          <w:szCs w:val="24"/>
          <w:u w:val="none"/>
          <w:lang w:eastAsia="lv-LV"/>
        </w:rPr>
        <w:t>jaunu Gulbenes novada pašvaldības iestādi “Litenes, Stāmerienas un Stradu apvienības pārvalde”</w:t>
      </w:r>
      <w:r w:rsidRPr="005F7FE9">
        <w:rPr>
          <w:rFonts w:eastAsia="Calibri"/>
          <w:bCs/>
          <w:szCs w:val="24"/>
          <w:u w:val="none"/>
          <w:lang w:eastAsia="lv-LV"/>
        </w:rPr>
        <w:t xml:space="preserve"> </w:t>
      </w:r>
      <w:r w:rsidRPr="005F7FE9">
        <w:rPr>
          <w:rFonts w:eastAsia="Calibri"/>
          <w:b/>
          <w:szCs w:val="24"/>
          <w:u w:val="none"/>
          <w:lang w:eastAsia="lv-LV"/>
        </w:rPr>
        <w:t>(juridiskā adrese: “Vecstāmeriena”, Vecstāmeriena, Stāmerienas pagasts, Gulbenes novads, LV-4406)</w:t>
      </w:r>
      <w:r w:rsidRPr="005F7FE9">
        <w:rPr>
          <w:b/>
          <w:bCs/>
          <w:szCs w:val="24"/>
          <w:u w:val="none"/>
          <w:lang w:eastAsia="lv-LV"/>
        </w:rPr>
        <w:t xml:space="preserve"> ar 2024.gada 1.oktobri. </w:t>
      </w:r>
    </w:p>
    <w:p w14:paraId="5FCCBFEB" w14:textId="77777777" w:rsidR="005F7FE9" w:rsidRPr="005F7FE9" w:rsidRDefault="005F7FE9" w:rsidP="005F7FE9">
      <w:pPr>
        <w:widowControl w:val="0"/>
        <w:numPr>
          <w:ilvl w:val="0"/>
          <w:numId w:val="21"/>
        </w:numPr>
        <w:spacing w:line="360" w:lineRule="auto"/>
        <w:ind w:left="0" w:firstLine="567"/>
        <w:contextualSpacing/>
        <w:jc w:val="both"/>
        <w:rPr>
          <w:b/>
          <w:bCs/>
          <w:szCs w:val="24"/>
          <w:u w:val="none"/>
          <w:lang w:eastAsia="lv-LV"/>
        </w:rPr>
      </w:pPr>
      <w:r w:rsidRPr="005F7FE9">
        <w:rPr>
          <w:szCs w:val="24"/>
          <w:u w:val="none"/>
          <w:lang w:eastAsia="lv-LV"/>
        </w:rPr>
        <w:t xml:space="preserve">NOTEIKT, ka šā lēmuma 1.-4.punktā minēto iestāžu reorganizācija pabeidzama līdz 2024. gada 30.septembrim. </w:t>
      </w:r>
    </w:p>
    <w:p w14:paraId="4CEB8DAF" w14:textId="77777777" w:rsidR="005F7FE9" w:rsidRPr="005F7FE9" w:rsidRDefault="005F7FE9" w:rsidP="005F7FE9">
      <w:pPr>
        <w:widowControl w:val="0"/>
        <w:numPr>
          <w:ilvl w:val="0"/>
          <w:numId w:val="21"/>
        </w:numPr>
        <w:spacing w:line="360" w:lineRule="auto"/>
        <w:ind w:left="0" w:firstLine="567"/>
        <w:contextualSpacing/>
        <w:jc w:val="both"/>
        <w:rPr>
          <w:b/>
          <w:bCs/>
          <w:szCs w:val="24"/>
          <w:u w:val="none"/>
          <w:lang w:eastAsia="lv-LV"/>
        </w:rPr>
      </w:pPr>
      <w:r w:rsidRPr="005F7FE9">
        <w:rPr>
          <w:szCs w:val="24"/>
          <w:u w:val="none"/>
          <w:lang w:eastAsia="lv-LV"/>
        </w:rPr>
        <w:t xml:space="preserve">NOTEIKT, ka šā lēmuma 1.-4.punktā minētās jaunizveidotās pagastu apvienības pārvaldes būs reorganizējamo iestāžu </w:t>
      </w:r>
      <w:r w:rsidRPr="005F7FE9">
        <w:rPr>
          <w:szCs w:val="24"/>
          <w:u w:val="none"/>
        </w:rPr>
        <w:t xml:space="preserve">tiesību, lietvedības, arhīva, saistību, t.sk., darba tiesisko attiecību, mantas, finanšu līdzekļu, ilgtermiņa ieguldījumu, funkciju pārņēmēja </w:t>
      </w:r>
      <w:r w:rsidRPr="005F7FE9">
        <w:rPr>
          <w:szCs w:val="24"/>
          <w:u w:val="none"/>
          <w:shd w:val="clear" w:color="auto" w:fill="FFFFFF"/>
        </w:rPr>
        <w:t>ar 2024.gada 1.oktobri.</w:t>
      </w:r>
    </w:p>
    <w:p w14:paraId="03A76152" w14:textId="77777777" w:rsidR="005F7FE9" w:rsidRPr="005F7FE9" w:rsidRDefault="005F7FE9" w:rsidP="005F7FE9">
      <w:pPr>
        <w:widowControl w:val="0"/>
        <w:numPr>
          <w:ilvl w:val="0"/>
          <w:numId w:val="21"/>
        </w:numPr>
        <w:spacing w:line="360" w:lineRule="auto"/>
        <w:ind w:left="0" w:firstLine="567"/>
        <w:contextualSpacing/>
        <w:jc w:val="both"/>
        <w:rPr>
          <w:b/>
          <w:bCs/>
          <w:szCs w:val="24"/>
          <w:u w:val="none"/>
          <w:lang w:eastAsia="lv-LV"/>
        </w:rPr>
      </w:pPr>
      <w:r w:rsidRPr="005F7FE9">
        <w:rPr>
          <w:szCs w:val="24"/>
          <w:u w:val="none"/>
        </w:rPr>
        <w:t>UZDOT Gulbenes novada pašvaldības izpilddirektoram:</w:t>
      </w:r>
    </w:p>
    <w:p w14:paraId="474D4C19" w14:textId="77777777" w:rsidR="005F7FE9" w:rsidRPr="005F7FE9" w:rsidRDefault="005F7FE9" w:rsidP="005F7FE9">
      <w:pPr>
        <w:widowControl w:val="0"/>
        <w:numPr>
          <w:ilvl w:val="1"/>
          <w:numId w:val="21"/>
        </w:numPr>
        <w:spacing w:line="360" w:lineRule="auto"/>
        <w:ind w:left="0" w:firstLine="567"/>
        <w:contextualSpacing/>
        <w:jc w:val="both"/>
        <w:rPr>
          <w:b/>
          <w:bCs/>
          <w:szCs w:val="24"/>
          <w:u w:val="none"/>
          <w:lang w:eastAsia="lv-LV"/>
        </w:rPr>
      </w:pPr>
      <w:r w:rsidRPr="005F7FE9">
        <w:rPr>
          <w:szCs w:val="24"/>
          <w:u w:val="none"/>
        </w:rPr>
        <w:t xml:space="preserve"> izveidot reorganizācijas komisiju 5 darba dienu laikā no šā lēmuma spēkā stāšanās brīža;</w:t>
      </w:r>
    </w:p>
    <w:p w14:paraId="7B6D3598" w14:textId="77777777" w:rsidR="005F7FE9" w:rsidRPr="005F7FE9" w:rsidRDefault="005F7FE9" w:rsidP="005F7FE9">
      <w:pPr>
        <w:widowControl w:val="0"/>
        <w:numPr>
          <w:ilvl w:val="1"/>
          <w:numId w:val="21"/>
        </w:numPr>
        <w:spacing w:line="360" w:lineRule="auto"/>
        <w:ind w:left="0" w:firstLine="567"/>
        <w:contextualSpacing/>
        <w:jc w:val="both"/>
        <w:rPr>
          <w:b/>
          <w:bCs/>
          <w:szCs w:val="24"/>
          <w:u w:val="none"/>
          <w:lang w:eastAsia="lv-LV"/>
        </w:rPr>
      </w:pPr>
      <w:r w:rsidRPr="005F7FE9">
        <w:rPr>
          <w:szCs w:val="24"/>
          <w:u w:val="none"/>
        </w:rPr>
        <w:t>organizēt un līdz 2024.gada 12.jūlijam izsludināt atklātus konkursus uz šā lēmuma 1.-4.punktā minēto jaunizveidoto pagastu apvienības pārvalžu vadītāju amatiem;</w:t>
      </w:r>
    </w:p>
    <w:p w14:paraId="27ADF23E" w14:textId="77777777" w:rsidR="005F7FE9" w:rsidRPr="005F7FE9" w:rsidRDefault="005F7FE9" w:rsidP="005F7FE9">
      <w:pPr>
        <w:widowControl w:val="0"/>
        <w:numPr>
          <w:ilvl w:val="1"/>
          <w:numId w:val="21"/>
        </w:numPr>
        <w:spacing w:line="360" w:lineRule="auto"/>
        <w:ind w:left="0" w:firstLine="567"/>
        <w:contextualSpacing/>
        <w:jc w:val="both"/>
        <w:rPr>
          <w:b/>
          <w:bCs/>
          <w:szCs w:val="24"/>
          <w:u w:val="none"/>
          <w:lang w:eastAsia="lv-LV"/>
        </w:rPr>
      </w:pPr>
      <w:r w:rsidRPr="005F7FE9">
        <w:rPr>
          <w:szCs w:val="24"/>
          <w:u w:val="none"/>
        </w:rPr>
        <w:t xml:space="preserve"> līdz 2024.gada 15.augustam apstiprināt šā lēmuma 1.-4.punktā jaunizveidoto pagastu apvienības pārvalžu amatu sarakstus ar 2024.gada 1.oktobri;</w:t>
      </w:r>
    </w:p>
    <w:p w14:paraId="57330F43" w14:textId="77777777" w:rsidR="005F7FE9" w:rsidRPr="005F7FE9" w:rsidRDefault="005F7FE9" w:rsidP="005F7FE9">
      <w:pPr>
        <w:widowControl w:val="0"/>
        <w:numPr>
          <w:ilvl w:val="1"/>
          <w:numId w:val="21"/>
        </w:numPr>
        <w:spacing w:line="360" w:lineRule="auto"/>
        <w:ind w:left="0" w:firstLine="567"/>
        <w:contextualSpacing/>
        <w:jc w:val="both"/>
        <w:rPr>
          <w:b/>
          <w:bCs/>
          <w:szCs w:val="24"/>
          <w:u w:val="none"/>
          <w:lang w:eastAsia="lv-LV"/>
        </w:rPr>
      </w:pPr>
      <w:r w:rsidRPr="005F7FE9">
        <w:rPr>
          <w:szCs w:val="24"/>
          <w:u w:val="none"/>
        </w:rPr>
        <w:t>veikt nepieciešamās darbības attiecībā uz darba tiesiskajām attiecībām ar šā lēmuma 1.-4.punktā minēto reorganizējamo iestāžu vadītājiem saskaņā ar normatīvajiem aktiem.</w:t>
      </w:r>
    </w:p>
    <w:p w14:paraId="5CDD55E7" w14:textId="77777777" w:rsidR="005F7FE9" w:rsidRPr="005F7FE9" w:rsidRDefault="005F7FE9" w:rsidP="005F7FE9">
      <w:pPr>
        <w:widowControl w:val="0"/>
        <w:numPr>
          <w:ilvl w:val="0"/>
          <w:numId w:val="21"/>
        </w:numPr>
        <w:spacing w:line="360" w:lineRule="auto"/>
        <w:ind w:left="0" w:firstLine="567"/>
        <w:contextualSpacing/>
        <w:jc w:val="both"/>
        <w:rPr>
          <w:b/>
          <w:bCs/>
          <w:szCs w:val="24"/>
          <w:u w:val="none"/>
          <w:lang w:eastAsia="lv-LV"/>
        </w:rPr>
      </w:pPr>
      <w:r w:rsidRPr="005F7FE9">
        <w:rPr>
          <w:szCs w:val="24"/>
          <w:u w:val="none"/>
        </w:rPr>
        <w:t>UZDOT reorganizācijas komisijai:</w:t>
      </w:r>
    </w:p>
    <w:p w14:paraId="32357395" w14:textId="77777777" w:rsidR="005F7FE9" w:rsidRPr="005F7FE9" w:rsidRDefault="005F7FE9" w:rsidP="005F7FE9">
      <w:pPr>
        <w:widowControl w:val="0"/>
        <w:numPr>
          <w:ilvl w:val="1"/>
          <w:numId w:val="21"/>
        </w:numPr>
        <w:spacing w:line="360" w:lineRule="auto"/>
        <w:ind w:left="0" w:firstLine="567"/>
        <w:contextualSpacing/>
        <w:jc w:val="both"/>
        <w:rPr>
          <w:b/>
          <w:bCs/>
          <w:szCs w:val="24"/>
          <w:u w:val="none"/>
          <w:lang w:eastAsia="lv-LV"/>
        </w:rPr>
      </w:pPr>
      <w:r w:rsidRPr="005F7FE9">
        <w:rPr>
          <w:szCs w:val="24"/>
          <w:u w:val="none"/>
        </w:rPr>
        <w:lastRenderedPageBreak/>
        <w:t>izstrādāt reorganizācijas plānu līdz 2024.gada 1.jūlijam;</w:t>
      </w:r>
    </w:p>
    <w:p w14:paraId="479FEDD9" w14:textId="77777777" w:rsidR="005F7FE9" w:rsidRPr="005F7FE9" w:rsidRDefault="005F7FE9" w:rsidP="005F7FE9">
      <w:pPr>
        <w:widowControl w:val="0"/>
        <w:numPr>
          <w:ilvl w:val="1"/>
          <w:numId w:val="21"/>
        </w:numPr>
        <w:spacing w:line="360" w:lineRule="auto"/>
        <w:ind w:left="0" w:firstLine="567"/>
        <w:contextualSpacing/>
        <w:jc w:val="both"/>
        <w:rPr>
          <w:b/>
          <w:bCs/>
          <w:szCs w:val="24"/>
          <w:u w:val="none"/>
          <w:lang w:eastAsia="lv-LV"/>
        </w:rPr>
      </w:pPr>
      <w:r w:rsidRPr="005F7FE9">
        <w:rPr>
          <w:szCs w:val="24"/>
          <w:u w:val="none"/>
        </w:rPr>
        <w:t>nodrošināt reorganizācijas procesu un ar to saistīto organizatorisko pasākumu veikšanu</w:t>
      </w:r>
      <w:r w:rsidRPr="005F7FE9">
        <w:rPr>
          <w:szCs w:val="24"/>
          <w:u w:val="none"/>
          <w:shd w:val="clear" w:color="auto" w:fill="FFFFFF"/>
        </w:rPr>
        <w:t xml:space="preserve"> normatīvajos aktos noteiktajā kārtībā, apjomā un termiņā, t.sk., citu ar šā lēmuma izpildi saistīto nepieciešamo Gulbenes novada pašvaldības domes lēmumu projektu sagatavošanu un darbinieku izvērtēšanu saskaņā ar normatīvajiem aktiem</w:t>
      </w:r>
      <w:r w:rsidRPr="005F7FE9">
        <w:rPr>
          <w:szCs w:val="24"/>
          <w:u w:val="none"/>
        </w:rPr>
        <w:t>;</w:t>
      </w:r>
    </w:p>
    <w:p w14:paraId="5D748C0D" w14:textId="77777777" w:rsidR="005F7FE9" w:rsidRPr="005F7FE9" w:rsidRDefault="005F7FE9" w:rsidP="005F7FE9">
      <w:pPr>
        <w:widowControl w:val="0"/>
        <w:numPr>
          <w:ilvl w:val="1"/>
          <w:numId w:val="21"/>
        </w:numPr>
        <w:spacing w:line="360" w:lineRule="auto"/>
        <w:ind w:left="0" w:firstLine="567"/>
        <w:contextualSpacing/>
        <w:jc w:val="both"/>
        <w:rPr>
          <w:b/>
          <w:bCs/>
          <w:szCs w:val="24"/>
          <w:u w:val="none"/>
          <w:lang w:eastAsia="lv-LV"/>
        </w:rPr>
      </w:pPr>
      <w:r w:rsidRPr="005F7FE9">
        <w:rPr>
          <w:szCs w:val="24"/>
          <w:u w:val="none"/>
        </w:rPr>
        <w:t>veikt šā lēmuma 1.-4.punktā minēto reorganizējamo iestāžu materiālo un finanšu līdzekļu inventarizāciju, nodrošināt mantas, finanšu līdzekļu, saistību, arhīva un lietvedības nodošanu līdz 2024.gada 30.septembrim.</w:t>
      </w:r>
    </w:p>
    <w:p w14:paraId="5B2DAFFA" w14:textId="77777777" w:rsidR="005F7FE9" w:rsidRPr="005F7FE9" w:rsidRDefault="005F7FE9" w:rsidP="005F7FE9">
      <w:pPr>
        <w:widowControl w:val="0"/>
        <w:numPr>
          <w:ilvl w:val="0"/>
          <w:numId w:val="21"/>
        </w:numPr>
        <w:spacing w:line="360" w:lineRule="auto"/>
        <w:ind w:left="0" w:firstLine="567"/>
        <w:contextualSpacing/>
        <w:jc w:val="both"/>
        <w:rPr>
          <w:b/>
          <w:bCs/>
          <w:szCs w:val="24"/>
          <w:u w:val="none"/>
          <w:lang w:eastAsia="lv-LV"/>
        </w:rPr>
      </w:pPr>
      <w:r w:rsidRPr="005F7FE9">
        <w:rPr>
          <w:szCs w:val="24"/>
          <w:u w:val="none"/>
          <w:shd w:val="clear" w:color="auto" w:fill="FFFFFF"/>
        </w:rPr>
        <w:t xml:space="preserve">UZDOT </w:t>
      </w:r>
      <w:r w:rsidRPr="005F7FE9">
        <w:rPr>
          <w:szCs w:val="24"/>
          <w:u w:val="none"/>
        </w:rPr>
        <w:t>šā lēmuma 1.-4.punktā minēto reorganizējamo iestāžu vadītājiem</w:t>
      </w:r>
      <w:r w:rsidRPr="005F7FE9">
        <w:rPr>
          <w:szCs w:val="24"/>
          <w:u w:val="none"/>
          <w:shd w:val="clear" w:color="auto" w:fill="FFFFFF"/>
        </w:rPr>
        <w:t>:</w:t>
      </w:r>
    </w:p>
    <w:p w14:paraId="02C5012F" w14:textId="77777777" w:rsidR="005F7FE9" w:rsidRPr="005F7FE9" w:rsidRDefault="005F7FE9" w:rsidP="005F7FE9">
      <w:pPr>
        <w:numPr>
          <w:ilvl w:val="1"/>
          <w:numId w:val="21"/>
        </w:numPr>
        <w:spacing w:line="360" w:lineRule="auto"/>
        <w:ind w:left="0" w:firstLine="567"/>
        <w:contextualSpacing/>
        <w:jc w:val="both"/>
        <w:rPr>
          <w:szCs w:val="24"/>
          <w:u w:val="none"/>
          <w:shd w:val="clear" w:color="auto" w:fill="FFFFFF"/>
        </w:rPr>
      </w:pPr>
      <w:r w:rsidRPr="005F7FE9">
        <w:rPr>
          <w:szCs w:val="24"/>
          <w:u w:val="none"/>
          <w:shd w:val="clear" w:color="auto" w:fill="FFFFFF"/>
        </w:rPr>
        <w:t xml:space="preserve"> līdz 2024.gada 14.jūnijam informēt savas iestādes darbiniekus par iestādes reorganizāciju;</w:t>
      </w:r>
    </w:p>
    <w:p w14:paraId="5ACB291C" w14:textId="77777777" w:rsidR="005F7FE9" w:rsidRPr="005F7FE9" w:rsidRDefault="005F7FE9" w:rsidP="005F7FE9">
      <w:pPr>
        <w:numPr>
          <w:ilvl w:val="1"/>
          <w:numId w:val="21"/>
        </w:numPr>
        <w:spacing w:line="360" w:lineRule="auto"/>
        <w:ind w:left="0" w:firstLine="567"/>
        <w:contextualSpacing/>
        <w:jc w:val="both"/>
        <w:rPr>
          <w:szCs w:val="24"/>
          <w:u w:val="none"/>
          <w:shd w:val="clear" w:color="auto" w:fill="FFFFFF"/>
        </w:rPr>
      </w:pPr>
      <w:r w:rsidRPr="005F7FE9">
        <w:rPr>
          <w:szCs w:val="24"/>
          <w:u w:val="none"/>
          <w:shd w:val="clear" w:color="auto" w:fill="FFFFFF"/>
        </w:rPr>
        <w:t>veikt nepieciešamās darbības attiecībā uz darba tiesiskajām attiecībām ar darbiniekiem saskaņā ar normatīvajiem aktiem.</w:t>
      </w:r>
    </w:p>
    <w:p w14:paraId="3EF50A7D" w14:textId="77777777" w:rsidR="005F7FE9" w:rsidRPr="005F7FE9" w:rsidRDefault="005F7FE9" w:rsidP="005F7FE9">
      <w:pPr>
        <w:numPr>
          <w:ilvl w:val="0"/>
          <w:numId w:val="21"/>
        </w:numPr>
        <w:spacing w:after="160" w:line="360" w:lineRule="auto"/>
        <w:ind w:left="0" w:firstLine="567"/>
        <w:contextualSpacing/>
        <w:jc w:val="both"/>
        <w:rPr>
          <w:szCs w:val="24"/>
          <w:u w:val="none"/>
          <w:shd w:val="clear" w:color="auto" w:fill="FFFFFF"/>
        </w:rPr>
      </w:pPr>
      <w:r w:rsidRPr="005F7FE9">
        <w:rPr>
          <w:szCs w:val="24"/>
          <w:u w:val="none"/>
          <w:lang w:eastAsia="lv-LV"/>
        </w:rPr>
        <w:t>UZDOT Gulbenes</w:t>
      </w:r>
      <w:r w:rsidRPr="005F7FE9">
        <w:rPr>
          <w:color w:val="000000"/>
          <w:szCs w:val="24"/>
          <w:u w:val="none"/>
          <w:lang w:eastAsia="lv-LV"/>
        </w:rPr>
        <w:t xml:space="preserve"> novada Centrālās pārvaldes Juridiskajai un personālvaldības nodaļai nodrošināt Gulbenes novada pašvaldības domes 2023.gada 21.decembra saistošo noteikumu Nr.24 “Gulbenes novada pašvaldības nolikums” grozījumu projekta un jaunizveidojamo pagastu apvienības pārvalžu nolikumu projektu izstrādi un virzīšanu Gulbenes novada pašvaldības domei apstiprināšanai 2024.gada jūnija sēdē, ņemot vērā šajā lēmumā noteikto.</w:t>
      </w:r>
    </w:p>
    <w:p w14:paraId="59A03CCB" w14:textId="77777777" w:rsidR="005F7FE9" w:rsidRPr="005F7FE9" w:rsidRDefault="005F7FE9" w:rsidP="005F7FE9">
      <w:pPr>
        <w:numPr>
          <w:ilvl w:val="0"/>
          <w:numId w:val="21"/>
        </w:numPr>
        <w:spacing w:after="160" w:line="360" w:lineRule="auto"/>
        <w:ind w:left="0" w:firstLine="567"/>
        <w:contextualSpacing/>
        <w:jc w:val="both"/>
        <w:rPr>
          <w:szCs w:val="24"/>
          <w:u w:val="none"/>
          <w:shd w:val="clear" w:color="auto" w:fill="FFFFFF"/>
        </w:rPr>
      </w:pPr>
      <w:r w:rsidRPr="005F7FE9">
        <w:rPr>
          <w:szCs w:val="24"/>
          <w:u w:val="none"/>
          <w:shd w:val="clear" w:color="auto" w:fill="FFFFFF"/>
        </w:rPr>
        <w:t>NOTEIKT, ka ar šā lēmuma 1.-4.punktā minēto iestāžu reorganizāciju saistītie izdevumi sedzami no Gulbenes novada pašvaldības finanšu līdzekļiem.</w:t>
      </w:r>
    </w:p>
    <w:p w14:paraId="73491A59" w14:textId="77777777" w:rsidR="005F7FE9" w:rsidRPr="005F7FE9" w:rsidRDefault="005F7FE9" w:rsidP="005F7FE9">
      <w:pPr>
        <w:numPr>
          <w:ilvl w:val="0"/>
          <w:numId w:val="21"/>
        </w:numPr>
        <w:spacing w:after="160" w:line="360" w:lineRule="auto"/>
        <w:ind w:left="0" w:firstLine="567"/>
        <w:contextualSpacing/>
        <w:jc w:val="both"/>
        <w:rPr>
          <w:szCs w:val="24"/>
          <w:u w:val="none"/>
          <w:shd w:val="clear" w:color="auto" w:fill="FFFFFF"/>
        </w:rPr>
      </w:pPr>
      <w:r w:rsidRPr="005F7FE9">
        <w:rPr>
          <w:szCs w:val="24"/>
          <w:u w:val="none"/>
          <w:shd w:val="clear" w:color="auto" w:fill="FFFFFF"/>
        </w:rPr>
        <w:t>UZDOT lēmuma izpildes kontroli veikt Gulbenes novada pašvaldības izpilddirektoram.</w:t>
      </w:r>
    </w:p>
    <w:p w14:paraId="73846759" w14:textId="414CDCF8" w:rsidR="007361B4" w:rsidRPr="00E37B76" w:rsidRDefault="007361B4" w:rsidP="007361B4">
      <w:pPr>
        <w:jc w:val="center"/>
        <w:rPr>
          <w:b/>
          <w:bCs/>
          <w:color w:val="000000" w:themeColor="text1"/>
          <w:sz w:val="28"/>
          <w:szCs w:val="28"/>
          <w:u w:val="none"/>
        </w:rPr>
      </w:pPr>
      <w:r w:rsidRPr="00E37B76">
        <w:rPr>
          <w:b/>
          <w:bCs/>
          <w:color w:val="000000" w:themeColor="text1"/>
          <w:sz w:val="28"/>
          <w:szCs w:val="28"/>
          <w:u w:val="none"/>
        </w:rPr>
        <w:t>Sēdes slēgtā daļa:</w:t>
      </w:r>
    </w:p>
    <w:p w14:paraId="46BA48B7" w14:textId="77777777" w:rsidR="007361B4" w:rsidRDefault="007361B4" w:rsidP="000C7638">
      <w:pPr>
        <w:rPr>
          <w:color w:val="000000" w:themeColor="text1"/>
          <w:szCs w:val="24"/>
          <w:u w:val="none"/>
        </w:rPr>
      </w:pPr>
    </w:p>
    <w:p w14:paraId="3B409AF4" w14:textId="25DE38A6" w:rsidR="007361B4" w:rsidRDefault="007361B4" w:rsidP="00262896">
      <w:pPr>
        <w:spacing w:line="360" w:lineRule="auto"/>
        <w:jc w:val="both"/>
        <w:rPr>
          <w:szCs w:val="24"/>
          <w:u w:val="none"/>
        </w:rPr>
      </w:pPr>
      <w:r w:rsidRPr="00516961">
        <w:rPr>
          <w:b/>
          <w:szCs w:val="24"/>
          <w:u w:val="none"/>
        </w:rPr>
        <w:t>Sēd</w:t>
      </w:r>
      <w:r>
        <w:rPr>
          <w:b/>
          <w:szCs w:val="24"/>
          <w:u w:val="none"/>
        </w:rPr>
        <w:t xml:space="preserve">es slēgto daļu </w:t>
      </w:r>
      <w:r w:rsidRPr="00516961">
        <w:rPr>
          <w:b/>
          <w:szCs w:val="24"/>
          <w:u w:val="none"/>
        </w:rPr>
        <w:t xml:space="preserve"> vada</w:t>
      </w:r>
      <w:r>
        <w:rPr>
          <w:szCs w:val="24"/>
          <w:u w:val="none"/>
        </w:rPr>
        <w:t xml:space="preserve"> - </w:t>
      </w:r>
      <w:r>
        <w:rPr>
          <w:noProof/>
          <w:szCs w:val="24"/>
          <w:u w:val="none"/>
        </w:rPr>
        <w:t>Gulbenes novada domes, Finanšu komitejas priekšsēdētājs</w:t>
      </w:r>
      <w:r>
        <w:rPr>
          <w:szCs w:val="24"/>
          <w:u w:val="none"/>
        </w:rPr>
        <w:t xml:space="preserve"> </w:t>
      </w:r>
      <w:r>
        <w:rPr>
          <w:u w:val="none"/>
        </w:rPr>
        <w:t>Andis Caunītis</w:t>
      </w:r>
    </w:p>
    <w:p w14:paraId="3885476D" w14:textId="291F5A7B" w:rsidR="007361B4" w:rsidRDefault="007361B4" w:rsidP="00262896">
      <w:pPr>
        <w:spacing w:line="360" w:lineRule="auto"/>
        <w:jc w:val="both"/>
        <w:rPr>
          <w:szCs w:val="24"/>
          <w:u w:val="none"/>
        </w:rPr>
      </w:pPr>
      <w:r w:rsidRPr="00516961">
        <w:rPr>
          <w:b/>
          <w:szCs w:val="24"/>
          <w:u w:val="none"/>
        </w:rPr>
        <w:t>Sēd</w:t>
      </w:r>
      <w:r>
        <w:rPr>
          <w:b/>
          <w:szCs w:val="24"/>
          <w:u w:val="none"/>
        </w:rPr>
        <w:t xml:space="preserve">es slēgto daļu </w:t>
      </w:r>
      <w:r w:rsidRPr="00516961">
        <w:rPr>
          <w:b/>
          <w:szCs w:val="24"/>
          <w:u w:val="none"/>
        </w:rPr>
        <w:t xml:space="preserve"> </w:t>
      </w:r>
      <w:r>
        <w:rPr>
          <w:b/>
          <w:szCs w:val="24"/>
          <w:u w:val="none"/>
        </w:rPr>
        <w:t>p</w:t>
      </w:r>
      <w:r w:rsidRPr="004B4F54">
        <w:rPr>
          <w:b/>
          <w:szCs w:val="24"/>
          <w:u w:val="none"/>
        </w:rPr>
        <w:t>rotokolē</w:t>
      </w:r>
      <w:r>
        <w:rPr>
          <w:b/>
          <w:szCs w:val="24"/>
          <w:u w:val="none"/>
        </w:rPr>
        <w:t xml:space="preserve"> - </w:t>
      </w:r>
      <w:r>
        <w:rPr>
          <w:noProof/>
          <w:szCs w:val="24"/>
          <w:u w:val="none"/>
        </w:rPr>
        <w:t>Gulbenes novada Centrālās pārvaldes Kancelejas nodaļas kancelejas pārzine Vita Baškere</w:t>
      </w:r>
    </w:p>
    <w:p w14:paraId="6C11FC28" w14:textId="087DE781" w:rsidR="007361B4" w:rsidRDefault="007361B4" w:rsidP="00262896">
      <w:pPr>
        <w:spacing w:line="360" w:lineRule="auto"/>
        <w:jc w:val="both"/>
        <w:rPr>
          <w:rFonts w:eastAsia="Calibri"/>
          <w:noProof/>
          <w:szCs w:val="24"/>
          <w:u w:val="none"/>
        </w:rPr>
      </w:pPr>
      <w:r w:rsidRPr="00516961">
        <w:rPr>
          <w:b/>
          <w:szCs w:val="24"/>
          <w:u w:val="none"/>
        </w:rPr>
        <w:t>Sēd</w:t>
      </w:r>
      <w:r>
        <w:rPr>
          <w:b/>
          <w:szCs w:val="24"/>
          <w:u w:val="none"/>
        </w:rPr>
        <w:t xml:space="preserve">es slēgtajā daļā </w:t>
      </w:r>
      <w:r w:rsidRPr="00516961">
        <w:rPr>
          <w:b/>
          <w:szCs w:val="24"/>
          <w:u w:val="none"/>
        </w:rPr>
        <w:t xml:space="preserve"> </w:t>
      </w:r>
      <w:r>
        <w:rPr>
          <w:b/>
          <w:szCs w:val="24"/>
          <w:u w:val="none"/>
        </w:rPr>
        <w:t xml:space="preserve">piedalās deputāti: </w:t>
      </w:r>
      <w:r>
        <w:rPr>
          <w:u w:val="none"/>
        </w:rPr>
        <w:t>Normunds Audzišs (līdz plkst.11.15),</w:t>
      </w:r>
      <w:r w:rsidRPr="0016506D">
        <w:rPr>
          <w:noProof/>
          <w:u w:val="none"/>
        </w:rPr>
        <w:t xml:space="preserve"> Ainārs Brezinskis, Gunārs Ciglis</w:t>
      </w:r>
      <w:r>
        <w:rPr>
          <w:noProof/>
          <w:u w:val="none"/>
        </w:rPr>
        <w:t>,</w:t>
      </w:r>
      <w:r w:rsidRPr="0016506D">
        <w:rPr>
          <w:noProof/>
          <w:u w:val="none"/>
        </w:rPr>
        <w:t xml:space="preserve"> Aivars Circens,</w:t>
      </w:r>
      <w:r>
        <w:rPr>
          <w:noProof/>
          <w:u w:val="none"/>
        </w:rPr>
        <w:t xml:space="preserve"> </w:t>
      </w:r>
      <w:r>
        <w:rPr>
          <w:u w:val="none"/>
        </w:rPr>
        <w:t>Daumants Dreiškens,</w:t>
      </w:r>
      <w:r w:rsidRPr="0016506D">
        <w:rPr>
          <w:noProof/>
          <w:u w:val="none"/>
        </w:rPr>
        <w:t xml:space="preserve"> </w:t>
      </w:r>
      <w:r>
        <w:rPr>
          <w:u w:val="none"/>
        </w:rPr>
        <w:t>Lāsma Gabdulļina,</w:t>
      </w:r>
      <w:r w:rsidRPr="0016506D">
        <w:rPr>
          <w:noProof/>
          <w:u w:val="none"/>
        </w:rPr>
        <w:t xml:space="preserve"> Atis Jencītis</w:t>
      </w:r>
      <w:r>
        <w:rPr>
          <w:noProof/>
          <w:u w:val="none"/>
        </w:rPr>
        <w:t xml:space="preserve"> (līdz plkst.10.45)</w:t>
      </w:r>
      <w:r w:rsidRPr="0016506D">
        <w:rPr>
          <w:noProof/>
          <w:u w:val="none"/>
        </w:rPr>
        <w:t xml:space="preserve">, </w:t>
      </w:r>
      <w:r>
        <w:rPr>
          <w:szCs w:val="24"/>
          <w:u w:val="none"/>
        </w:rPr>
        <w:t>Ivars Kupčs</w:t>
      </w:r>
      <w:r>
        <w:rPr>
          <w:u w:val="none"/>
        </w:rPr>
        <w:t>,</w:t>
      </w:r>
      <w:r w:rsidRPr="0016506D">
        <w:rPr>
          <w:noProof/>
          <w:u w:val="none"/>
        </w:rPr>
        <w:t xml:space="preserve"> Guna Pūcīte, Mudīte Motivāne, Normunds Mazūrs</w:t>
      </w:r>
      <w:r>
        <w:rPr>
          <w:noProof/>
          <w:u w:val="none"/>
        </w:rPr>
        <w:t xml:space="preserve">, </w:t>
      </w:r>
      <w:r w:rsidRPr="0016506D">
        <w:rPr>
          <w:noProof/>
          <w:u w:val="none"/>
        </w:rPr>
        <w:t>Anatolijs Savickis</w:t>
      </w:r>
      <w:r>
        <w:rPr>
          <w:noProof/>
          <w:u w:val="none"/>
        </w:rPr>
        <w:t>,</w:t>
      </w:r>
      <w:r>
        <w:rPr>
          <w:szCs w:val="24"/>
          <w:u w:val="none"/>
        </w:rPr>
        <w:t xml:space="preserve"> Guna Švika</w:t>
      </w:r>
    </w:p>
    <w:p w14:paraId="09038963" w14:textId="5A7C721F" w:rsidR="007361B4" w:rsidRDefault="007361B4" w:rsidP="00262896">
      <w:pPr>
        <w:spacing w:line="360" w:lineRule="auto"/>
        <w:jc w:val="both"/>
        <w:rPr>
          <w:b/>
          <w:bCs/>
          <w:szCs w:val="24"/>
          <w:u w:val="none"/>
        </w:rPr>
      </w:pPr>
      <w:r w:rsidRPr="00516961">
        <w:rPr>
          <w:b/>
          <w:szCs w:val="24"/>
          <w:u w:val="none"/>
        </w:rPr>
        <w:t>Sēd</w:t>
      </w:r>
      <w:r>
        <w:rPr>
          <w:b/>
          <w:szCs w:val="24"/>
          <w:u w:val="none"/>
        </w:rPr>
        <w:t xml:space="preserve">es slēgtajā daļā </w:t>
      </w:r>
      <w:r w:rsidRPr="00516961">
        <w:rPr>
          <w:b/>
          <w:szCs w:val="24"/>
          <w:u w:val="none"/>
        </w:rPr>
        <w:t xml:space="preserve"> </w:t>
      </w:r>
      <w:r>
        <w:rPr>
          <w:b/>
          <w:bCs/>
          <w:szCs w:val="24"/>
          <w:u w:val="none"/>
        </w:rPr>
        <w:t>nepiedalās deputāti:</w:t>
      </w:r>
      <w:r>
        <w:rPr>
          <w:u w:val="none"/>
        </w:rPr>
        <w:t xml:space="preserve"> Intars Liepiņš</w:t>
      </w:r>
    </w:p>
    <w:p w14:paraId="3934D702" w14:textId="59F20DF0" w:rsidR="007361B4" w:rsidRDefault="007361B4" w:rsidP="00262896">
      <w:pPr>
        <w:spacing w:line="360" w:lineRule="auto"/>
        <w:jc w:val="both"/>
        <w:rPr>
          <w:bCs/>
          <w:szCs w:val="24"/>
          <w:u w:val="none"/>
        </w:rPr>
      </w:pPr>
      <w:r>
        <w:rPr>
          <w:b/>
          <w:szCs w:val="24"/>
          <w:u w:val="none"/>
        </w:rPr>
        <w:t>Sēdē slēgtajā daļā piedalās p</w:t>
      </w:r>
      <w:r w:rsidRPr="005922E3">
        <w:rPr>
          <w:b/>
          <w:szCs w:val="24"/>
          <w:u w:val="none"/>
        </w:rPr>
        <w:t>ašvaldības administrācijas darbinieki:</w:t>
      </w:r>
      <w:r>
        <w:rPr>
          <w:b/>
          <w:szCs w:val="24"/>
          <w:u w:val="none"/>
        </w:rPr>
        <w:t xml:space="preserve"> </w:t>
      </w:r>
      <w:r w:rsidRPr="00100F18">
        <w:rPr>
          <w:bCs/>
          <w:szCs w:val="24"/>
          <w:u w:val="none"/>
        </w:rPr>
        <w:t>Antra Sprudzāne</w:t>
      </w:r>
      <w:r w:rsidR="00262896">
        <w:rPr>
          <w:bCs/>
          <w:szCs w:val="24"/>
          <w:u w:val="none"/>
        </w:rPr>
        <w:t xml:space="preserve"> - pašvaldības </w:t>
      </w:r>
      <w:r w:rsidR="00262896" w:rsidRPr="00100F18">
        <w:rPr>
          <w:bCs/>
          <w:szCs w:val="24"/>
          <w:u w:val="none"/>
        </w:rPr>
        <w:t>izpilddirektore</w:t>
      </w:r>
      <w:r w:rsidRPr="00100F18">
        <w:rPr>
          <w:bCs/>
          <w:szCs w:val="24"/>
          <w:u w:val="none"/>
        </w:rPr>
        <w:t>,</w:t>
      </w:r>
      <w:r>
        <w:rPr>
          <w:b/>
          <w:szCs w:val="24"/>
          <w:u w:val="none"/>
        </w:rPr>
        <w:t xml:space="preserve"> </w:t>
      </w:r>
      <w:r w:rsidRPr="005922E3">
        <w:rPr>
          <w:b/>
          <w:szCs w:val="24"/>
          <w:u w:val="none"/>
        </w:rPr>
        <w:t xml:space="preserve"> </w:t>
      </w:r>
      <w:r>
        <w:rPr>
          <w:bCs/>
          <w:szCs w:val="24"/>
          <w:u w:val="none"/>
        </w:rPr>
        <w:t xml:space="preserve">Sanita Mickeviča – Juridiskās un personālvadības nodaļas vadītāja, </w:t>
      </w:r>
      <w:r w:rsidR="00662142">
        <w:rPr>
          <w:bCs/>
          <w:szCs w:val="24"/>
          <w:u w:val="none"/>
        </w:rPr>
        <w:t>Jānis Barinskis</w:t>
      </w:r>
      <w:r>
        <w:rPr>
          <w:bCs/>
          <w:szCs w:val="24"/>
          <w:u w:val="none"/>
        </w:rPr>
        <w:t xml:space="preserve"> </w:t>
      </w:r>
      <w:r w:rsidR="00662142">
        <w:rPr>
          <w:bCs/>
          <w:szCs w:val="24"/>
          <w:u w:val="none"/>
        </w:rPr>
        <w:t>–</w:t>
      </w:r>
      <w:r>
        <w:rPr>
          <w:bCs/>
          <w:szCs w:val="24"/>
          <w:u w:val="none"/>
        </w:rPr>
        <w:t xml:space="preserve"> </w:t>
      </w:r>
      <w:r w:rsidR="00662142">
        <w:rPr>
          <w:bCs/>
          <w:szCs w:val="24"/>
          <w:u w:val="none"/>
        </w:rPr>
        <w:t>priekšsēdētāja padomnieks attīstības, projektu un būvniecības jautājumos</w:t>
      </w:r>
    </w:p>
    <w:p w14:paraId="1496F7CA" w14:textId="77777777" w:rsidR="00662142" w:rsidRPr="00366150" w:rsidRDefault="00662142" w:rsidP="007361B4">
      <w:pPr>
        <w:spacing w:line="360" w:lineRule="auto"/>
        <w:jc w:val="both"/>
        <w:rPr>
          <w:bCs/>
          <w:sz w:val="14"/>
          <w:szCs w:val="14"/>
          <w:u w:val="none"/>
        </w:rPr>
      </w:pPr>
    </w:p>
    <w:p w14:paraId="49242F15" w14:textId="73A0271F" w:rsidR="00662142" w:rsidRPr="00262896" w:rsidRDefault="00366150" w:rsidP="00662142">
      <w:pPr>
        <w:jc w:val="both"/>
        <w:rPr>
          <w:color w:val="1F497D" w:themeColor="text2"/>
          <w:szCs w:val="24"/>
          <w:u w:val="none"/>
        </w:rPr>
      </w:pPr>
      <w:r>
        <w:rPr>
          <w:color w:val="1F497D" w:themeColor="text2"/>
          <w:szCs w:val="24"/>
          <w:u w:val="none"/>
        </w:rPr>
        <w:t>Komitejas</w:t>
      </w:r>
      <w:r w:rsidR="00662142" w:rsidRPr="00262896">
        <w:rPr>
          <w:color w:val="1F497D" w:themeColor="text2"/>
          <w:szCs w:val="24"/>
          <w:u w:val="none"/>
        </w:rPr>
        <w:t xml:space="preserve"> </w:t>
      </w:r>
      <w:r w:rsidR="00662142" w:rsidRPr="00262896">
        <w:rPr>
          <w:bCs/>
          <w:color w:val="1F497D" w:themeColor="text2"/>
          <w:szCs w:val="24"/>
          <w:u w:val="none"/>
        </w:rPr>
        <w:t xml:space="preserve"> sēdes slēgtajai daļai  tika veikts audioieraksts</w:t>
      </w:r>
      <w:r w:rsidR="00662142" w:rsidRPr="00262896">
        <w:rPr>
          <w:color w:val="1F497D" w:themeColor="text2"/>
          <w:szCs w:val="24"/>
          <w:u w:val="none"/>
        </w:rPr>
        <w:t>, pieejams:</w:t>
      </w:r>
      <w:hyperlink r:id="rId88" w:history="1">
        <w:r w:rsidR="00662142" w:rsidRPr="00262896">
          <w:rPr>
            <w:rStyle w:val="Hipersaite"/>
            <w:color w:val="1F497D" w:themeColor="text2"/>
            <w:szCs w:val="24"/>
            <w:u w:val="none"/>
          </w:rPr>
          <w:t>240</w:t>
        </w:r>
        <w:r w:rsidR="00F24405" w:rsidRPr="00262896">
          <w:rPr>
            <w:rStyle w:val="Hipersaite"/>
            <w:color w:val="1F497D" w:themeColor="text2"/>
            <w:szCs w:val="24"/>
            <w:u w:val="none"/>
          </w:rPr>
          <w:t>5</w:t>
        </w:r>
        <w:r w:rsidR="00662142" w:rsidRPr="00262896">
          <w:rPr>
            <w:rStyle w:val="Hipersaite"/>
            <w:color w:val="1F497D" w:themeColor="text2"/>
            <w:szCs w:val="24"/>
            <w:u w:val="none"/>
          </w:rPr>
          <w:t>2</w:t>
        </w:r>
        <w:r w:rsidR="00F24405" w:rsidRPr="00262896">
          <w:rPr>
            <w:rStyle w:val="Hipersaite"/>
            <w:color w:val="1F497D" w:themeColor="text2"/>
            <w:szCs w:val="24"/>
            <w:u w:val="none"/>
          </w:rPr>
          <w:t>3</w:t>
        </w:r>
        <w:r w:rsidR="00662142" w:rsidRPr="00262896">
          <w:rPr>
            <w:rStyle w:val="Hipersaite"/>
            <w:color w:val="1F497D" w:themeColor="text2"/>
            <w:szCs w:val="24"/>
            <w:u w:val="none"/>
          </w:rPr>
          <w:t>_002.MP3</w:t>
        </w:r>
      </w:hyperlink>
      <w:r w:rsidR="00F24405" w:rsidRPr="00262896">
        <w:rPr>
          <w:rStyle w:val="Hipersaite"/>
          <w:color w:val="1F497D" w:themeColor="text2"/>
          <w:szCs w:val="24"/>
          <w:u w:val="none"/>
        </w:rPr>
        <w:t xml:space="preserve">, </w:t>
      </w:r>
      <w:r w:rsidR="00315A12">
        <w:rPr>
          <w:rStyle w:val="Hipersaite"/>
          <w:color w:val="1F497D" w:themeColor="text2"/>
          <w:szCs w:val="24"/>
          <w:u w:val="none"/>
        </w:rPr>
        <w:t>80,7 M</w:t>
      </w:r>
      <w:r w:rsidR="00F24405" w:rsidRPr="00262896">
        <w:rPr>
          <w:rStyle w:val="Hipersaite"/>
          <w:color w:val="1F497D" w:themeColor="text2"/>
          <w:szCs w:val="24"/>
          <w:u w:val="none"/>
        </w:rPr>
        <w:t>B</w:t>
      </w:r>
    </w:p>
    <w:p w14:paraId="419C9AAE" w14:textId="0C2F0A87" w:rsidR="00662142" w:rsidRPr="00366150" w:rsidRDefault="00662142" w:rsidP="007361B4">
      <w:pPr>
        <w:spacing w:line="360" w:lineRule="auto"/>
        <w:jc w:val="both"/>
        <w:rPr>
          <w:bCs/>
          <w:sz w:val="14"/>
          <w:szCs w:val="14"/>
          <w:u w:val="none"/>
        </w:rPr>
      </w:pPr>
    </w:p>
    <w:p w14:paraId="3E183DC1" w14:textId="77777777" w:rsidR="00C6772F" w:rsidRPr="00F553C4" w:rsidRDefault="00C6772F" w:rsidP="00F553C4">
      <w:pPr>
        <w:spacing w:line="360" w:lineRule="auto"/>
        <w:ind w:firstLine="567"/>
        <w:jc w:val="both"/>
        <w:rPr>
          <w:bCs/>
          <w:noProof/>
          <w:color w:val="000000" w:themeColor="text1"/>
          <w:szCs w:val="24"/>
          <w:u w:val="none"/>
        </w:rPr>
      </w:pPr>
    </w:p>
    <w:p w14:paraId="55CC76E4" w14:textId="7CCE0306" w:rsidR="00C6772F" w:rsidRPr="00F553C4" w:rsidRDefault="00C6772F" w:rsidP="00F553C4">
      <w:pPr>
        <w:spacing w:line="360" w:lineRule="auto"/>
        <w:ind w:firstLine="567"/>
        <w:jc w:val="both"/>
        <w:rPr>
          <w:rFonts w:eastAsia="Calibri"/>
          <w:bCs/>
          <w:noProof/>
          <w:szCs w:val="24"/>
          <w:u w:val="none"/>
        </w:rPr>
      </w:pPr>
      <w:r w:rsidRPr="00F553C4">
        <w:rPr>
          <w:bCs/>
          <w:noProof/>
          <w:color w:val="000000" w:themeColor="text1"/>
          <w:szCs w:val="24"/>
          <w:u w:val="none"/>
        </w:rPr>
        <w:t xml:space="preserve">Sēdes slēgtajā daļa tika izskatīti 2 jautājumi, kas skar </w:t>
      </w:r>
      <w:r w:rsidRPr="00F553C4">
        <w:rPr>
          <w:rFonts w:eastAsia="Calibri"/>
          <w:bCs/>
          <w:noProof/>
          <w:szCs w:val="24"/>
          <w:u w:val="none"/>
        </w:rPr>
        <w:t xml:space="preserve">Korupcijas novēršanas un apkarošanas biroja </w:t>
      </w:r>
      <w:r w:rsidR="00F553C4" w:rsidRPr="00F553C4">
        <w:rPr>
          <w:rFonts w:eastAsia="Calibri"/>
          <w:bCs/>
          <w:noProof/>
          <w:szCs w:val="24"/>
          <w:u w:val="none"/>
        </w:rPr>
        <w:t xml:space="preserve">iesniegto vēstuli un deputāta </w:t>
      </w:r>
      <w:r w:rsidR="00F553C4">
        <w:rPr>
          <w:rFonts w:eastAsia="Calibri"/>
          <w:bCs/>
          <w:noProof/>
          <w:szCs w:val="24"/>
          <w:u w:val="none"/>
        </w:rPr>
        <w:t>I</w:t>
      </w:r>
      <w:r w:rsidR="00F553C4" w:rsidRPr="00F553C4">
        <w:rPr>
          <w:rFonts w:eastAsia="Calibri"/>
          <w:bCs/>
          <w:noProof/>
          <w:szCs w:val="24"/>
          <w:u w:val="none"/>
        </w:rPr>
        <w:t>ntara Liepiņa iesniegto lēmumprojektu.</w:t>
      </w:r>
    </w:p>
    <w:p w14:paraId="43E37CCD" w14:textId="3FFA6A56" w:rsidR="00F553C4" w:rsidRPr="00F553C4" w:rsidRDefault="00F553C4" w:rsidP="00F553C4">
      <w:pPr>
        <w:spacing w:line="360" w:lineRule="auto"/>
        <w:ind w:firstLine="567"/>
        <w:jc w:val="both"/>
        <w:rPr>
          <w:bCs/>
          <w:noProof/>
          <w:color w:val="000000" w:themeColor="text1"/>
          <w:szCs w:val="24"/>
          <w:u w:val="none"/>
        </w:rPr>
      </w:pPr>
      <w:r w:rsidRPr="00F553C4">
        <w:rPr>
          <w:rFonts w:eastAsia="Calibri"/>
          <w:bCs/>
          <w:noProof/>
          <w:szCs w:val="24"/>
          <w:u w:val="none"/>
        </w:rPr>
        <w:t xml:space="preserve">Izskatot Korupcijas novēršanas un apkarošanas biroja vēstuli tika pieņemts lēmums, </w:t>
      </w:r>
      <w:r w:rsidRPr="00F553C4">
        <w:rPr>
          <w:rFonts w:eastAsia="Calibri"/>
          <w:bCs/>
          <w:szCs w:val="24"/>
          <w:u w:val="none"/>
        </w:rPr>
        <w:t>ka Gulbenes novada pašvaldība nevēlas tikt atzīta par cietušo kriminālprocesā Nr.68700000324</w:t>
      </w:r>
    </w:p>
    <w:p w14:paraId="42BE65FB" w14:textId="77777777" w:rsidR="00FE3D95" w:rsidRPr="00F553C4" w:rsidRDefault="00FE3D95" w:rsidP="00F553C4">
      <w:pPr>
        <w:spacing w:line="360" w:lineRule="auto"/>
        <w:ind w:firstLine="567"/>
        <w:jc w:val="both"/>
        <w:rPr>
          <w:bCs/>
          <w:szCs w:val="24"/>
          <w:u w:val="none"/>
        </w:rPr>
      </w:pPr>
    </w:p>
    <w:p w14:paraId="1D5B13DF"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11:17</w:t>
      </w:r>
    </w:p>
    <w:p w14:paraId="4A1602A4" w14:textId="77777777" w:rsidR="00203C2F" w:rsidRPr="00440890" w:rsidRDefault="00203C2F" w:rsidP="00203C2F">
      <w:pPr>
        <w:rPr>
          <w:szCs w:val="24"/>
          <w:u w:val="none"/>
        </w:rPr>
      </w:pPr>
    </w:p>
    <w:p w14:paraId="497022FF" w14:textId="7174D4EA"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C8553E">
        <w:rPr>
          <w:szCs w:val="24"/>
          <w:u w:val="none"/>
        </w:rPr>
        <w:tab/>
      </w:r>
      <w:r w:rsidR="00C8553E">
        <w:rPr>
          <w:szCs w:val="24"/>
          <w:u w:val="none"/>
        </w:rPr>
        <w:tab/>
      </w:r>
      <w:r w:rsidR="00C8553E">
        <w:rPr>
          <w:szCs w:val="24"/>
          <w:u w:val="none"/>
        </w:rPr>
        <w:tab/>
      </w:r>
      <w:r w:rsidR="00DE2978">
        <w:rPr>
          <w:noProof/>
          <w:szCs w:val="24"/>
          <w:u w:val="none"/>
        </w:rPr>
        <w:t>Andis Caunītis</w:t>
      </w:r>
    </w:p>
    <w:p w14:paraId="6DFB6D2C" w14:textId="77777777" w:rsidR="002B673D" w:rsidRDefault="002B673D" w:rsidP="008778B8">
      <w:pPr>
        <w:rPr>
          <w:szCs w:val="24"/>
          <w:u w:val="none"/>
        </w:rPr>
      </w:pPr>
    </w:p>
    <w:p w14:paraId="61981756" w14:textId="77777777" w:rsidR="002B673D" w:rsidRPr="00440890" w:rsidRDefault="00000000" w:rsidP="00C8553E">
      <w:pPr>
        <w:ind w:left="3600" w:firstLine="720"/>
        <w:rPr>
          <w:szCs w:val="24"/>
          <w:u w:val="none"/>
        </w:rPr>
      </w:pPr>
      <w:r>
        <w:rPr>
          <w:szCs w:val="24"/>
          <w:u w:val="none"/>
        </w:rPr>
        <w:t xml:space="preserve">Protokols parakstīts </w:t>
      </w:r>
      <w:r w:rsidR="008F69AD">
        <w:rPr>
          <w:rFonts w:eastAsia="Calibri"/>
          <w:szCs w:val="24"/>
          <w:u w:val="none"/>
        </w:rPr>
        <w:t>2024</w:t>
      </w:r>
      <w:r w:rsidRPr="002B673D">
        <w:rPr>
          <w:rFonts w:eastAsia="Calibri"/>
          <w:szCs w:val="24"/>
          <w:u w:val="none"/>
        </w:rPr>
        <w:t>.gada __.______________</w:t>
      </w:r>
    </w:p>
    <w:p w14:paraId="22C41CE1" w14:textId="77777777" w:rsidR="00203C2F" w:rsidRPr="00440890" w:rsidRDefault="00203C2F" w:rsidP="00203C2F">
      <w:pPr>
        <w:rPr>
          <w:szCs w:val="24"/>
          <w:u w:val="none"/>
        </w:rPr>
      </w:pPr>
    </w:p>
    <w:p w14:paraId="5894A706" w14:textId="5F60A7B3"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C8553E">
        <w:rPr>
          <w:szCs w:val="24"/>
          <w:u w:val="none"/>
        </w:rPr>
        <w:tab/>
      </w:r>
      <w:r w:rsidR="00C8553E">
        <w:rPr>
          <w:szCs w:val="24"/>
          <w:u w:val="none"/>
        </w:rPr>
        <w:tab/>
      </w:r>
      <w:r w:rsidR="00C8553E">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B81E3B">
      <w:footerReference w:type="even" r:id="rId89"/>
      <w:footerReference w:type="default" r:id="rId90"/>
      <w:footerReference w:type="first" r:id="rId91"/>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68CE8" w14:textId="77777777" w:rsidR="009D4BFB" w:rsidRDefault="009D4BFB">
      <w:r>
        <w:separator/>
      </w:r>
    </w:p>
  </w:endnote>
  <w:endnote w:type="continuationSeparator" w:id="0">
    <w:p w14:paraId="44B7212D" w14:textId="77777777" w:rsidR="009D4BFB" w:rsidRDefault="009D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9F55D" w14:textId="77777777" w:rsidR="00AF322E" w:rsidRDefault="00AF322E" w:rsidP="0036669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876ED78" w14:textId="77777777" w:rsidR="00AF322E" w:rsidRDefault="00AF322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81BA8" w14:textId="77777777" w:rsidR="00AF322E" w:rsidRDefault="00AF322E" w:rsidP="0036669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10</w:t>
    </w:r>
    <w:r>
      <w:rPr>
        <w:rStyle w:val="Lappusesnumurs"/>
      </w:rPr>
      <w:fldChar w:fldCharType="end"/>
    </w:r>
  </w:p>
  <w:p w14:paraId="4E49DF03" w14:textId="77777777" w:rsidR="00AF322E" w:rsidRDefault="00AF322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058618"/>
      <w:docPartObj>
        <w:docPartGallery w:val="Page Numbers (Bottom of Page)"/>
        <w:docPartUnique/>
      </w:docPartObj>
    </w:sdtPr>
    <w:sdtContent>
      <w:p w14:paraId="0410069D" w14:textId="465B40D5" w:rsidR="00E0465B" w:rsidRDefault="00E0465B">
        <w:pPr>
          <w:pStyle w:val="Kjene"/>
          <w:jc w:val="center"/>
        </w:pPr>
        <w:r>
          <w:fldChar w:fldCharType="begin"/>
        </w:r>
        <w:r>
          <w:instrText>PAGE   \* MERGEFORMAT</w:instrText>
        </w:r>
        <w:r>
          <w:fldChar w:fldCharType="separate"/>
        </w:r>
        <w:r>
          <w:t>2</w:t>
        </w:r>
        <w:r>
          <w:fldChar w:fldCharType="end"/>
        </w:r>
      </w:p>
    </w:sdtContent>
  </w:sdt>
  <w:p w14:paraId="76E9D7FD" w14:textId="77777777" w:rsidR="00E0465B" w:rsidRDefault="00E0465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55ED3" w14:textId="77777777" w:rsidR="009D4BFB" w:rsidRDefault="009D4BFB">
      <w:r>
        <w:separator/>
      </w:r>
    </w:p>
  </w:footnote>
  <w:footnote w:type="continuationSeparator" w:id="0">
    <w:p w14:paraId="51763C9F" w14:textId="77777777" w:rsidR="009D4BFB" w:rsidRDefault="009D4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multilevel"/>
    <w:tmpl w:val="65FCF966"/>
    <w:lvl w:ilvl="0">
      <w:start w:val="1"/>
      <w:numFmt w:val="decimal"/>
      <w:lvlText w:val="%1."/>
      <w:lvlJc w:val="left"/>
      <w:pPr>
        <w:ind w:left="92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1" w15:restartNumberingAfterBreak="0">
    <w:nsid w:val="096814C6"/>
    <w:multiLevelType w:val="multilevel"/>
    <w:tmpl w:val="5734FDE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5E6B90"/>
    <w:multiLevelType w:val="multilevel"/>
    <w:tmpl w:val="F7D41FA0"/>
    <w:lvl w:ilvl="0">
      <w:start w:val="3"/>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C4B43E6"/>
    <w:multiLevelType w:val="hybridMultilevel"/>
    <w:tmpl w:val="A1EC707E"/>
    <w:lvl w:ilvl="0" w:tplc="E3BEA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C1EEF"/>
    <w:multiLevelType w:val="multilevel"/>
    <w:tmpl w:val="45B0C456"/>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19626C6B"/>
    <w:multiLevelType w:val="multilevel"/>
    <w:tmpl w:val="41AE15C2"/>
    <w:lvl w:ilvl="0">
      <w:start w:val="1"/>
      <w:numFmt w:val="decimal"/>
      <w:lvlText w:val="%1."/>
      <w:lvlJc w:val="left"/>
      <w:pPr>
        <w:ind w:left="7023" w:hanging="360"/>
      </w:pPr>
      <w:rPr>
        <w:i w:val="0"/>
        <w:color w:val="auto"/>
      </w:rPr>
    </w:lvl>
    <w:lvl w:ilvl="1">
      <w:start w:val="1"/>
      <w:numFmt w:val="decimal"/>
      <w:isLgl/>
      <w:lvlText w:val="%1.%2."/>
      <w:lvlJc w:val="left"/>
      <w:pPr>
        <w:ind w:left="502"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15:restartNumberingAfterBreak="0">
    <w:nsid w:val="1BB76F97"/>
    <w:multiLevelType w:val="hybridMultilevel"/>
    <w:tmpl w:val="AF18A27A"/>
    <w:lvl w:ilvl="0" w:tplc="D4C4DBE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7" w15:restartNumberingAfterBreak="0">
    <w:nsid w:val="1FC1671C"/>
    <w:multiLevelType w:val="multilevel"/>
    <w:tmpl w:val="D5128A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B009C0"/>
    <w:multiLevelType w:val="hybridMultilevel"/>
    <w:tmpl w:val="8C869638"/>
    <w:lvl w:ilvl="0" w:tplc="4FA6E7FE">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2"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37643C88"/>
    <w:multiLevelType w:val="multilevel"/>
    <w:tmpl w:val="DD6C122A"/>
    <w:lvl w:ilvl="0">
      <w:start w:val="3"/>
      <w:numFmt w:val="decimal"/>
      <w:lvlText w:val="%1."/>
      <w:lvlJc w:val="left"/>
      <w:pPr>
        <w:ind w:left="360" w:hanging="360"/>
      </w:pPr>
      <w:rPr>
        <w:rFonts w:hint="default"/>
      </w:rPr>
    </w:lvl>
    <w:lvl w:ilvl="1">
      <w:start w:val="2"/>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4"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5BBF6B9F"/>
    <w:multiLevelType w:val="hybridMultilevel"/>
    <w:tmpl w:val="29F063FC"/>
    <w:lvl w:ilvl="0" w:tplc="D9B0D30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AE76911"/>
    <w:multiLevelType w:val="multilevel"/>
    <w:tmpl w:val="89E6E6B0"/>
    <w:lvl w:ilvl="0">
      <w:start w:val="1"/>
      <w:numFmt w:val="decimal"/>
      <w:lvlText w:val="%1."/>
      <w:lvlJc w:val="left"/>
      <w:pPr>
        <w:ind w:left="92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18"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EAD312E"/>
    <w:multiLevelType w:val="hybridMultilevel"/>
    <w:tmpl w:val="159C7AD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0"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759E0235"/>
    <w:multiLevelType w:val="multilevel"/>
    <w:tmpl w:val="0AE20420"/>
    <w:lvl w:ilvl="0">
      <w:start w:val="1"/>
      <w:numFmt w:val="decimal"/>
      <w:lvlText w:val="%1."/>
      <w:lvlJc w:val="left"/>
      <w:pPr>
        <w:ind w:left="92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22" w15:restartNumberingAfterBreak="0">
    <w:nsid w:val="774D281E"/>
    <w:multiLevelType w:val="multilevel"/>
    <w:tmpl w:val="05B0828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5998579">
    <w:abstractNumId w:val="22"/>
  </w:num>
  <w:num w:numId="2" w16cid:durableId="672487079">
    <w:abstractNumId w:val="5"/>
  </w:num>
  <w:num w:numId="3" w16cid:durableId="505443520">
    <w:abstractNumId w:val="3"/>
  </w:num>
  <w:num w:numId="4" w16cid:durableId="1112626616">
    <w:abstractNumId w:val="19"/>
  </w:num>
  <w:num w:numId="5" w16cid:durableId="1476949050">
    <w:abstractNumId w:val="6"/>
  </w:num>
  <w:num w:numId="6" w16cid:durableId="1532107599">
    <w:abstractNumId w:val="8"/>
  </w:num>
  <w:num w:numId="7" w16cid:durableId="1333214063">
    <w:abstractNumId w:val="4"/>
  </w:num>
  <w:num w:numId="8" w16cid:durableId="1391534916">
    <w:abstractNumId w:val="0"/>
  </w:num>
  <w:num w:numId="9" w16cid:durableId="1573350492">
    <w:abstractNumId w:val="17"/>
  </w:num>
  <w:num w:numId="10" w16cid:durableId="1295479635">
    <w:abstractNumId w:val="21"/>
  </w:num>
  <w:num w:numId="11" w16cid:durableId="1846435176">
    <w:abstractNumId w:val="18"/>
  </w:num>
  <w:num w:numId="12" w16cid:durableId="1813793030">
    <w:abstractNumId w:val="11"/>
  </w:num>
  <w:num w:numId="13" w16cid:durableId="265768404">
    <w:abstractNumId w:val="20"/>
  </w:num>
  <w:num w:numId="14" w16cid:durableId="1910773483">
    <w:abstractNumId w:val="23"/>
  </w:num>
  <w:num w:numId="15" w16cid:durableId="150874442">
    <w:abstractNumId w:val="12"/>
  </w:num>
  <w:num w:numId="16" w16cid:durableId="514659129">
    <w:abstractNumId w:val="15"/>
  </w:num>
  <w:num w:numId="17" w16cid:durableId="1598362689">
    <w:abstractNumId w:val="14"/>
  </w:num>
  <w:num w:numId="18" w16cid:durableId="1909654482">
    <w:abstractNumId w:val="7"/>
  </w:num>
  <w:num w:numId="19" w16cid:durableId="1483546942">
    <w:abstractNumId w:val="2"/>
  </w:num>
  <w:num w:numId="20" w16cid:durableId="1746611083">
    <w:abstractNumId w:val="10"/>
  </w:num>
  <w:num w:numId="21" w16cid:durableId="1274675706">
    <w:abstractNumId w:val="1"/>
  </w:num>
  <w:num w:numId="22" w16cid:durableId="1594624277">
    <w:abstractNumId w:val="16"/>
  </w:num>
  <w:num w:numId="23" w16cid:durableId="730926783">
    <w:abstractNumId w:val="9"/>
  </w:num>
  <w:num w:numId="24" w16cid:durableId="3817103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A638D"/>
    <w:rsid w:val="000C7638"/>
    <w:rsid w:val="000F2525"/>
    <w:rsid w:val="00111E47"/>
    <w:rsid w:val="00114990"/>
    <w:rsid w:val="00115185"/>
    <w:rsid w:val="001152F6"/>
    <w:rsid w:val="00125868"/>
    <w:rsid w:val="00143454"/>
    <w:rsid w:val="00150CF8"/>
    <w:rsid w:val="00154B39"/>
    <w:rsid w:val="00156F62"/>
    <w:rsid w:val="0016506D"/>
    <w:rsid w:val="001849D2"/>
    <w:rsid w:val="00193DB9"/>
    <w:rsid w:val="00194F62"/>
    <w:rsid w:val="001A2337"/>
    <w:rsid w:val="001C7258"/>
    <w:rsid w:val="001D350C"/>
    <w:rsid w:val="001D3758"/>
    <w:rsid w:val="001D3C2D"/>
    <w:rsid w:val="001E2CE4"/>
    <w:rsid w:val="001F026B"/>
    <w:rsid w:val="001F5AD7"/>
    <w:rsid w:val="00203C2F"/>
    <w:rsid w:val="002552AB"/>
    <w:rsid w:val="00262896"/>
    <w:rsid w:val="002B36A5"/>
    <w:rsid w:val="002B673D"/>
    <w:rsid w:val="002E0690"/>
    <w:rsid w:val="002F618A"/>
    <w:rsid w:val="00301590"/>
    <w:rsid w:val="00315A12"/>
    <w:rsid w:val="00321B74"/>
    <w:rsid w:val="0032517B"/>
    <w:rsid w:val="00343293"/>
    <w:rsid w:val="00360A3B"/>
    <w:rsid w:val="003619AA"/>
    <w:rsid w:val="00366150"/>
    <w:rsid w:val="00366EF4"/>
    <w:rsid w:val="00375A48"/>
    <w:rsid w:val="003A5772"/>
    <w:rsid w:val="003B3B5E"/>
    <w:rsid w:val="003C6714"/>
    <w:rsid w:val="003E4AFA"/>
    <w:rsid w:val="004004BE"/>
    <w:rsid w:val="00407EF2"/>
    <w:rsid w:val="00440890"/>
    <w:rsid w:val="00475ADB"/>
    <w:rsid w:val="00480C1E"/>
    <w:rsid w:val="00487724"/>
    <w:rsid w:val="004A7B24"/>
    <w:rsid w:val="004B4F54"/>
    <w:rsid w:val="004B575B"/>
    <w:rsid w:val="004C4F50"/>
    <w:rsid w:val="004E091A"/>
    <w:rsid w:val="004F0CFE"/>
    <w:rsid w:val="00504DB6"/>
    <w:rsid w:val="00507EB1"/>
    <w:rsid w:val="00516961"/>
    <w:rsid w:val="00575A1B"/>
    <w:rsid w:val="005842C7"/>
    <w:rsid w:val="005A5229"/>
    <w:rsid w:val="005C2854"/>
    <w:rsid w:val="005E13BA"/>
    <w:rsid w:val="005F7FE9"/>
    <w:rsid w:val="00631661"/>
    <w:rsid w:val="00633F4A"/>
    <w:rsid w:val="0064526C"/>
    <w:rsid w:val="00650AFF"/>
    <w:rsid w:val="00653AE0"/>
    <w:rsid w:val="00662142"/>
    <w:rsid w:val="0066479D"/>
    <w:rsid w:val="00684EB7"/>
    <w:rsid w:val="006A49D2"/>
    <w:rsid w:val="006F66E9"/>
    <w:rsid w:val="007361B4"/>
    <w:rsid w:val="007366C7"/>
    <w:rsid w:val="00771355"/>
    <w:rsid w:val="00772103"/>
    <w:rsid w:val="00777F2C"/>
    <w:rsid w:val="00797198"/>
    <w:rsid w:val="007B55C3"/>
    <w:rsid w:val="007C75A1"/>
    <w:rsid w:val="0081079F"/>
    <w:rsid w:val="00821348"/>
    <w:rsid w:val="008225DD"/>
    <w:rsid w:val="008778B8"/>
    <w:rsid w:val="00881464"/>
    <w:rsid w:val="00887E19"/>
    <w:rsid w:val="00893404"/>
    <w:rsid w:val="008936D0"/>
    <w:rsid w:val="008C5CBE"/>
    <w:rsid w:val="008C6323"/>
    <w:rsid w:val="008F69AD"/>
    <w:rsid w:val="0093403E"/>
    <w:rsid w:val="00956EC8"/>
    <w:rsid w:val="0096468A"/>
    <w:rsid w:val="00981EEC"/>
    <w:rsid w:val="00984D3F"/>
    <w:rsid w:val="009A36C5"/>
    <w:rsid w:val="009D2422"/>
    <w:rsid w:val="009D4BFB"/>
    <w:rsid w:val="009F3D14"/>
    <w:rsid w:val="00A00A5D"/>
    <w:rsid w:val="00A7555E"/>
    <w:rsid w:val="00AE5FCA"/>
    <w:rsid w:val="00AF322E"/>
    <w:rsid w:val="00AF498F"/>
    <w:rsid w:val="00B03844"/>
    <w:rsid w:val="00B05482"/>
    <w:rsid w:val="00B21256"/>
    <w:rsid w:val="00B24B3A"/>
    <w:rsid w:val="00B309A6"/>
    <w:rsid w:val="00B317FE"/>
    <w:rsid w:val="00B61419"/>
    <w:rsid w:val="00B64CA9"/>
    <w:rsid w:val="00B81E3B"/>
    <w:rsid w:val="00B8478D"/>
    <w:rsid w:val="00BC2002"/>
    <w:rsid w:val="00C31C83"/>
    <w:rsid w:val="00C470DF"/>
    <w:rsid w:val="00C50FC7"/>
    <w:rsid w:val="00C6772F"/>
    <w:rsid w:val="00C72FCA"/>
    <w:rsid w:val="00C8553E"/>
    <w:rsid w:val="00C876CC"/>
    <w:rsid w:val="00C87C0A"/>
    <w:rsid w:val="00CA0507"/>
    <w:rsid w:val="00CA2A8B"/>
    <w:rsid w:val="00CC45B9"/>
    <w:rsid w:val="00CD368B"/>
    <w:rsid w:val="00D24F50"/>
    <w:rsid w:val="00D316F2"/>
    <w:rsid w:val="00D34FB6"/>
    <w:rsid w:val="00D37666"/>
    <w:rsid w:val="00D64CA5"/>
    <w:rsid w:val="00DC5C49"/>
    <w:rsid w:val="00DC6E3D"/>
    <w:rsid w:val="00DD1880"/>
    <w:rsid w:val="00DD5FC3"/>
    <w:rsid w:val="00DE2978"/>
    <w:rsid w:val="00DE7201"/>
    <w:rsid w:val="00E0465B"/>
    <w:rsid w:val="00E14D11"/>
    <w:rsid w:val="00E264AD"/>
    <w:rsid w:val="00E32D61"/>
    <w:rsid w:val="00E61EDA"/>
    <w:rsid w:val="00E72160"/>
    <w:rsid w:val="00E81C84"/>
    <w:rsid w:val="00E966B9"/>
    <w:rsid w:val="00EC5B9B"/>
    <w:rsid w:val="00F05BE8"/>
    <w:rsid w:val="00F07D9B"/>
    <w:rsid w:val="00F24405"/>
    <w:rsid w:val="00F553C4"/>
    <w:rsid w:val="00F60075"/>
    <w:rsid w:val="00F671B4"/>
    <w:rsid w:val="00FA31E9"/>
    <w:rsid w:val="00FD55D4"/>
    <w:rsid w:val="00FE3D95"/>
    <w:rsid w:val="00FE784C"/>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68A37C2E"/>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Kjene">
    <w:name w:val="footer"/>
    <w:basedOn w:val="Parasts"/>
    <w:link w:val="KjeneRakstz"/>
    <w:uiPriority w:val="99"/>
    <w:rsid w:val="00AF322E"/>
    <w:pPr>
      <w:tabs>
        <w:tab w:val="center" w:pos="4153"/>
        <w:tab w:val="right" w:pos="8306"/>
      </w:tabs>
    </w:pPr>
    <w:rPr>
      <w:szCs w:val="24"/>
      <w:u w:val="none"/>
      <w:lang w:eastAsia="lv-LV"/>
    </w:rPr>
  </w:style>
  <w:style w:type="character" w:customStyle="1" w:styleId="KjeneRakstz">
    <w:name w:val="Kājene Rakstz."/>
    <w:basedOn w:val="Noklusjumarindkopasfonts"/>
    <w:link w:val="Kjene"/>
    <w:uiPriority w:val="99"/>
    <w:rsid w:val="00AF322E"/>
    <w:rPr>
      <w:u w:val="none"/>
      <w:lang w:eastAsia="lv-LV"/>
    </w:rPr>
  </w:style>
  <w:style w:type="character" w:styleId="Lappusesnumurs">
    <w:name w:val="page number"/>
    <w:basedOn w:val="Noklusjumarindkopasfonts"/>
    <w:rsid w:val="00AF322E"/>
  </w:style>
  <w:style w:type="paragraph" w:styleId="Sarakstarindkopa">
    <w:name w:val="List Paragraph"/>
    <w:basedOn w:val="Parasts"/>
    <w:uiPriority w:val="34"/>
    <w:qFormat/>
    <w:rsid w:val="00AF322E"/>
    <w:pPr>
      <w:ind w:left="720"/>
      <w:contextualSpacing/>
    </w:pPr>
  </w:style>
  <w:style w:type="paragraph" w:styleId="HTMLiepriekformattais">
    <w:name w:val="HTML Preformatted"/>
    <w:basedOn w:val="Parasts"/>
    <w:link w:val="HTMLiepriekformattaisRakstz"/>
    <w:uiPriority w:val="99"/>
    <w:semiHidden/>
    <w:unhideWhenUsed/>
    <w:rsid w:val="00AF322E"/>
    <w:rPr>
      <w:rFonts w:ascii="Consolas" w:hAnsi="Consolas"/>
      <w:sz w:val="20"/>
      <w:szCs w:val="20"/>
    </w:rPr>
  </w:style>
  <w:style w:type="character" w:customStyle="1" w:styleId="HTMLiepriekformattaisRakstz">
    <w:name w:val="HTML iepriekšformatētais Rakstz."/>
    <w:basedOn w:val="Noklusjumarindkopasfonts"/>
    <w:link w:val="HTMLiepriekformattais"/>
    <w:uiPriority w:val="99"/>
    <w:semiHidden/>
    <w:rsid w:val="00AF322E"/>
    <w:rPr>
      <w:rFonts w:ascii="Consolas" w:hAnsi="Consolas"/>
      <w:sz w:val="20"/>
      <w:szCs w:val="20"/>
    </w:rPr>
  </w:style>
  <w:style w:type="paragraph" w:customStyle="1" w:styleId="Default">
    <w:name w:val="Default"/>
    <w:qFormat/>
    <w:rsid w:val="00AF322E"/>
    <w:rPr>
      <w:snapToGrid w:val="0"/>
      <w:szCs w:val="20"/>
      <w:u w:val="none"/>
    </w:rPr>
  </w:style>
  <w:style w:type="character" w:styleId="Neatrisintapieminana">
    <w:name w:val="Unresolved Mention"/>
    <w:basedOn w:val="Noklusjumarindkopasfonts"/>
    <w:uiPriority w:val="99"/>
    <w:semiHidden/>
    <w:unhideWhenUsed/>
    <w:rsid w:val="00F671B4"/>
    <w:rPr>
      <w:color w:val="605E5C"/>
      <w:shd w:val="clear" w:color="auto" w:fill="E1DFDD"/>
    </w:rPr>
  </w:style>
  <w:style w:type="paragraph" w:styleId="Galvene">
    <w:name w:val="header"/>
    <w:basedOn w:val="Parasts"/>
    <w:link w:val="GalveneRakstz"/>
    <w:uiPriority w:val="99"/>
    <w:unhideWhenUsed/>
    <w:rsid w:val="00E0465B"/>
    <w:pPr>
      <w:tabs>
        <w:tab w:val="center" w:pos="4153"/>
        <w:tab w:val="right" w:pos="8306"/>
      </w:tabs>
    </w:pPr>
  </w:style>
  <w:style w:type="character" w:customStyle="1" w:styleId="GalveneRakstz">
    <w:name w:val="Galvene Rakstz."/>
    <w:basedOn w:val="Noklusjumarindkopasfonts"/>
    <w:link w:val="Galvene"/>
    <w:uiPriority w:val="99"/>
    <w:rsid w:val="00E0465B"/>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atis.gutans@vugd.gov.lv" TargetMode="External"/><Relationship Id="rId21" Type="http://schemas.openxmlformats.org/officeDocument/2006/relationships/hyperlink" Target="mailto:jana.igavina@gulbene.lv" TargetMode="External"/><Relationship Id="rId42" Type="http://schemas.openxmlformats.org/officeDocument/2006/relationships/hyperlink" Target="mailto:gatis.gutans@vugd.gov.lv" TargetMode="External"/><Relationship Id="rId47" Type="http://schemas.openxmlformats.org/officeDocument/2006/relationships/hyperlink" Target="mailto:vita.baskere@gulbene.lv" TargetMode="External"/><Relationship Id="rId63" Type="http://schemas.openxmlformats.org/officeDocument/2006/relationships/hyperlink" Target="http://www.gulbene.lv" TargetMode="External"/><Relationship Id="rId68" Type="http://schemas.openxmlformats.org/officeDocument/2006/relationships/hyperlink" Target="http://www.gulbene.lv" TargetMode="External"/><Relationship Id="rId84" Type="http://schemas.openxmlformats.org/officeDocument/2006/relationships/hyperlink" Target="http://www.gulbene.lv" TargetMode="External"/><Relationship Id="rId89" Type="http://schemas.openxmlformats.org/officeDocument/2006/relationships/footer" Target="footer1.xml"/><Relationship Id="rId16" Type="http://schemas.openxmlformats.org/officeDocument/2006/relationships/hyperlink" Target="mailto:aija.supe@vvd.gov.lv" TargetMode="External"/><Relationship Id="rId11" Type="http://schemas.openxmlformats.org/officeDocument/2006/relationships/hyperlink" Target="https://drive.google.com/drive/u/0/folders/14Ckix6jaIVV2FDvk2KfvDw7xyrNlejwo" TargetMode="External"/><Relationship Id="rId32" Type="http://schemas.openxmlformats.org/officeDocument/2006/relationships/hyperlink" Target="mailto:aija.supe@vvd.gov.lv" TargetMode="External"/><Relationship Id="rId37" Type="http://schemas.openxmlformats.org/officeDocument/2006/relationships/hyperlink" Target="mailto:jana.igavina@gulbene.lv" TargetMode="External"/><Relationship Id="rId53" Type="http://schemas.openxmlformats.org/officeDocument/2006/relationships/hyperlink" Target="https://likumi.lv/ta/id/258572-buvniecibas-likums" TargetMode="External"/><Relationship Id="rId58" Type="http://schemas.openxmlformats.org/officeDocument/2006/relationships/hyperlink" Target="https://likumi.lv/ta/id/258572-buvniecibas-likums" TargetMode="External"/><Relationship Id="rId74" Type="http://schemas.openxmlformats.org/officeDocument/2006/relationships/hyperlink" Target="mailto:dome@gulbene.lv" TargetMode="External"/><Relationship Id="rId79" Type="http://schemas.openxmlformats.org/officeDocument/2006/relationships/hyperlink" Target="http://www.gulbene.lv" TargetMode="External"/><Relationship Id="rId5" Type="http://schemas.openxmlformats.org/officeDocument/2006/relationships/webSettings" Target="webSettings.xml"/><Relationship Id="rId90" Type="http://schemas.openxmlformats.org/officeDocument/2006/relationships/footer" Target="footer2.xml"/><Relationship Id="rId22" Type="http://schemas.openxmlformats.org/officeDocument/2006/relationships/hyperlink" Target="mailto:ilgvars.jacuks@austrumi.vmd.gov.lv" TargetMode="External"/><Relationship Id="rId27" Type="http://schemas.openxmlformats.org/officeDocument/2006/relationships/hyperlink" Target="mailto:dace.ilva@vugd.gov.lv" TargetMode="External"/><Relationship Id="rId43" Type="http://schemas.openxmlformats.org/officeDocument/2006/relationships/hyperlink" Target="mailto:dace.ilva@vugd.gov.lv" TargetMode="External"/><Relationship Id="rId48" Type="http://schemas.openxmlformats.org/officeDocument/2006/relationships/hyperlink" Target="http://likumi.lv/doc.php?id=68490" TargetMode="External"/><Relationship Id="rId64" Type="http://schemas.openxmlformats.org/officeDocument/2006/relationships/hyperlink" Target="http://www.gulbene.lv" TargetMode="External"/><Relationship Id="rId69" Type="http://schemas.openxmlformats.org/officeDocument/2006/relationships/hyperlink" Target="mailto:dome@gulbene.lv" TargetMode="External"/><Relationship Id="rId8" Type="http://schemas.openxmlformats.org/officeDocument/2006/relationships/image" Target="media/image1.png"/><Relationship Id="rId51" Type="http://schemas.openxmlformats.org/officeDocument/2006/relationships/hyperlink" Target="https://likumi.lv/ta/id/258572-buvniecibas-likums" TargetMode="External"/><Relationship Id="rId72" Type="http://schemas.openxmlformats.org/officeDocument/2006/relationships/hyperlink" Target="http://www.gulbene.lv" TargetMode="External"/><Relationship Id="rId80" Type="http://schemas.openxmlformats.org/officeDocument/2006/relationships/hyperlink" Target="http://www.gulbene.lv" TargetMode="External"/><Relationship Id="rId85" Type="http://schemas.openxmlformats.org/officeDocument/2006/relationships/hyperlink" Target="mailto:dome@gulbene.lv"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mailto:indra.tomina@pvd.gov.lv" TargetMode="External"/><Relationship Id="rId25" Type="http://schemas.openxmlformats.org/officeDocument/2006/relationships/hyperlink" Target="mailto:guntis.karps@lau.lv" TargetMode="External"/><Relationship Id="rId33" Type="http://schemas.openxmlformats.org/officeDocument/2006/relationships/hyperlink" Target="mailto:indra.tomina@pvd.gov.lv" TargetMode="External"/><Relationship Id="rId38" Type="http://schemas.openxmlformats.org/officeDocument/2006/relationships/hyperlink" Target="mailto:ilgvars.jacuks@austrumi.vmd.gov.lv" TargetMode="External"/><Relationship Id="rId46" Type="http://schemas.openxmlformats.org/officeDocument/2006/relationships/hyperlink" Target="mailto:andis.caunitis@gulbene.lv" TargetMode="External"/><Relationship Id="rId59" Type="http://schemas.openxmlformats.org/officeDocument/2006/relationships/hyperlink" Target="http://www.gulbene.lv" TargetMode="External"/><Relationship Id="rId67" Type="http://schemas.openxmlformats.org/officeDocument/2006/relationships/hyperlink" Target="http://www.gulbene.lv" TargetMode="External"/><Relationship Id="rId20" Type="http://schemas.openxmlformats.org/officeDocument/2006/relationships/hyperlink" Target="mailto:iveta.zurkova@nmpd.gov.lv" TargetMode="External"/><Relationship Id="rId41" Type="http://schemas.openxmlformats.org/officeDocument/2006/relationships/hyperlink" Target="mailto:guntis.karps@lau.lv" TargetMode="External"/><Relationship Id="rId54" Type="http://schemas.openxmlformats.org/officeDocument/2006/relationships/hyperlink" Target="https://likumi.lv/ta/id/258572-buvniecibas-likums" TargetMode="External"/><Relationship Id="rId62" Type="http://schemas.openxmlformats.org/officeDocument/2006/relationships/hyperlink" Target="mailto:dome@gulbene.lv" TargetMode="External"/><Relationship Id="rId70" Type="http://schemas.openxmlformats.org/officeDocument/2006/relationships/hyperlink" Target="mailto:dome@gulbene.lv" TargetMode="External"/><Relationship Id="rId75" Type="http://schemas.openxmlformats.org/officeDocument/2006/relationships/hyperlink" Target="http://www.gulbene.lv" TargetMode="External"/><Relationship Id="rId83" Type="http://schemas.openxmlformats.org/officeDocument/2006/relationships/hyperlink" Target="http://www.gulbene.lv" TargetMode="External"/><Relationship Id="rId88" Type="http://schemas.openxmlformats.org/officeDocument/2006/relationships/hyperlink" Target="https://drive.google.com/drive/u/0/folders/1bZYSoj_09zqgkUy99JQb_GXA-dqbt5u5" TargetMode="Externa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vs-gulbene.namejs.lv/Portal/Documents/Update/1416209" TargetMode="External"/><Relationship Id="rId23" Type="http://schemas.openxmlformats.org/officeDocument/2006/relationships/hyperlink" Target="mailto:vijarsgrikis@inbox.lv" TargetMode="External"/><Relationship Id="rId28" Type="http://schemas.openxmlformats.org/officeDocument/2006/relationships/hyperlink" Target="mailto:Janis.Naglis@sadalestikls.lv" TargetMode="External"/><Relationship Id="rId36" Type="http://schemas.openxmlformats.org/officeDocument/2006/relationships/hyperlink" Target="mailto:iveta.zurkova@nmpd.gov.lv" TargetMode="External"/><Relationship Id="rId49" Type="http://schemas.openxmlformats.org/officeDocument/2006/relationships/hyperlink" Target="http://likumi.lv/doc.php?id=68490" TargetMode="External"/><Relationship Id="rId57" Type="http://schemas.openxmlformats.org/officeDocument/2006/relationships/hyperlink" Target="https://likumi.lv/ta/id/258572-buvniecibas-likums" TargetMode="External"/><Relationship Id="rId10" Type="http://schemas.openxmlformats.org/officeDocument/2006/relationships/hyperlink" Target="http://www.gulbene.lv" TargetMode="External"/><Relationship Id="rId31" Type="http://schemas.openxmlformats.org/officeDocument/2006/relationships/hyperlink" Target="mailto:vita.baskere@gulbene.lv" TargetMode="External"/><Relationship Id="rId44" Type="http://schemas.openxmlformats.org/officeDocument/2006/relationships/hyperlink" Target="mailto:Janis.Naglis@sadalestikls.lv" TargetMode="External"/><Relationship Id="rId52" Type="http://schemas.openxmlformats.org/officeDocument/2006/relationships/hyperlink" Target="https://likumi.lv/ta/id/258572-buvniecibas-likums" TargetMode="External"/><Relationship Id="rId60" Type="http://schemas.openxmlformats.org/officeDocument/2006/relationships/hyperlink" Target="http://www.gulbene.lv" TargetMode="External"/><Relationship Id="rId65" Type="http://schemas.openxmlformats.org/officeDocument/2006/relationships/hyperlink" Target="mailto:dome@gulbene.lv" TargetMode="External"/><Relationship Id="rId73" Type="http://schemas.openxmlformats.org/officeDocument/2006/relationships/hyperlink" Target="mailto:dome@gulbene.lv" TargetMode="External"/><Relationship Id="rId78" Type="http://schemas.openxmlformats.org/officeDocument/2006/relationships/hyperlink" Target="mailto:dome@gulbene.lv" TargetMode="External"/><Relationship Id="rId81" Type="http://schemas.openxmlformats.org/officeDocument/2006/relationships/hyperlink" Target="mailto:dome@gulbene.lv" TargetMode="External"/><Relationship Id="rId86"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3" Type="http://schemas.openxmlformats.org/officeDocument/2006/relationships/hyperlink" Target="https://www.gulbene.lv/lv" TargetMode="External"/><Relationship Id="rId18" Type="http://schemas.openxmlformats.org/officeDocument/2006/relationships/hyperlink" Target="mailto:kristaps.dauksts@gulbene.lv" TargetMode="External"/><Relationship Id="rId39" Type="http://schemas.openxmlformats.org/officeDocument/2006/relationships/hyperlink" Target="mailto:vijarsgrikis@inbox.lv" TargetMode="External"/><Relationship Id="rId34" Type="http://schemas.openxmlformats.org/officeDocument/2006/relationships/hyperlink" Target="mailto:kristaps.dauksts@gulbene.lv" TargetMode="External"/><Relationship Id="rId50" Type="http://schemas.openxmlformats.org/officeDocument/2006/relationships/hyperlink" Target="http://likumi.lv/doc.php?id=68490" TargetMode="External"/><Relationship Id="rId55" Type="http://schemas.openxmlformats.org/officeDocument/2006/relationships/hyperlink" Target="https://likumi.lv/ta/id/258572-buvniecibas-likums" TargetMode="External"/><Relationship Id="rId76" Type="http://schemas.openxmlformats.org/officeDocument/2006/relationships/hyperlink" Target="http://www.gulbene.lv" TargetMode="External"/><Relationship Id="rId7" Type="http://schemas.openxmlformats.org/officeDocument/2006/relationships/endnotes" Target="endnotes.xml"/><Relationship Id="rId71" Type="http://schemas.openxmlformats.org/officeDocument/2006/relationships/hyperlink" Target="http://www.gulbene.lv"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mailto:vladimirs.bistrovs@mil.lv" TargetMode="External"/><Relationship Id="rId24" Type="http://schemas.openxmlformats.org/officeDocument/2006/relationships/hyperlink" Target="mailto:e-pasts:valda.gibala@vidzeme.vp.gov.lv" TargetMode="External"/><Relationship Id="rId40" Type="http://schemas.openxmlformats.org/officeDocument/2006/relationships/hyperlink" Target="mailto:e-pasts:valda.gibala@vidzeme.vp.gov.lv" TargetMode="External"/><Relationship Id="rId45" Type="http://schemas.openxmlformats.org/officeDocument/2006/relationships/hyperlink" Target="mailto:vladimirs.bistrovs@mil.lv" TargetMode="External"/><Relationship Id="rId66" Type="http://schemas.openxmlformats.org/officeDocument/2006/relationships/hyperlink" Target="mailto:dome@gulbene.lv" TargetMode="External"/><Relationship Id="rId87" Type="http://schemas.openxmlformats.org/officeDocument/2006/relationships/hyperlink" Target="http://www.gulbene.lv" TargetMode="External"/><Relationship Id="rId61" Type="http://schemas.openxmlformats.org/officeDocument/2006/relationships/hyperlink" Target="mailto:dome@gulbene.lv" TargetMode="External"/><Relationship Id="rId82" Type="http://schemas.openxmlformats.org/officeDocument/2006/relationships/hyperlink" Target="mailto:dome@gulbene.lv" TargetMode="External"/><Relationship Id="rId19" Type="http://schemas.openxmlformats.org/officeDocument/2006/relationships/hyperlink" Target="mailto:gints.abolins@gulbenesdome.lv" TargetMode="External"/><Relationship Id="rId14" Type="http://schemas.openxmlformats.org/officeDocument/2006/relationships/image" Target="media/image3.png"/><Relationship Id="rId30" Type="http://schemas.openxmlformats.org/officeDocument/2006/relationships/hyperlink" Target="mailto:andis.caunitis@gulbene.lv" TargetMode="External"/><Relationship Id="rId35" Type="http://schemas.openxmlformats.org/officeDocument/2006/relationships/hyperlink" Target="mailto:gints.abolins@gulbenesdome.lv" TargetMode="External"/><Relationship Id="rId56" Type="http://schemas.openxmlformats.org/officeDocument/2006/relationships/hyperlink" Target="https://likumi.lv/ta/id/258572-buvniecibas-likums" TargetMode="External"/><Relationship Id="rId77"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4E13E-B4F3-4E2B-864A-991E16B5C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196800</Words>
  <Characters>112176</Characters>
  <Application>Microsoft Office Word</Application>
  <DocSecurity>0</DocSecurity>
  <Lines>934</Lines>
  <Paragraphs>616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308360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17</cp:revision>
  <cp:lastPrinted>2020-05-05T10:28:00Z</cp:lastPrinted>
  <dcterms:created xsi:type="dcterms:W3CDTF">2024-01-17T13:45:00Z</dcterms:created>
  <dcterms:modified xsi:type="dcterms:W3CDTF">2024-05-29T06:24:00Z</dcterms:modified>
</cp:coreProperties>
</file>