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20" w:rsidRPr="000D3520" w:rsidRDefault="000A42B2" w:rsidP="000D3520">
      <w:pPr>
        <w:tabs>
          <w:tab w:val="left" w:pos="11420"/>
        </w:tabs>
        <w:spacing w:after="0"/>
        <w:jc w:val="right"/>
        <w:rPr>
          <w:rFonts w:cs="Times New Roman"/>
          <w:b/>
          <w:lang w:eastAsia="ar-SA"/>
        </w:rPr>
      </w:pPr>
      <w:bookmarkStart w:id="0" w:name="_Hlk508953135"/>
      <w:r>
        <w:rPr>
          <w:rFonts w:cs="Times New Roman"/>
          <w:b/>
          <w:lang w:eastAsia="ar-SA"/>
        </w:rPr>
        <w:t>5</w:t>
      </w:r>
      <w:r w:rsidR="000D3520" w:rsidRPr="000D3520">
        <w:rPr>
          <w:rFonts w:cs="Times New Roman"/>
          <w:b/>
          <w:lang w:eastAsia="ar-SA"/>
        </w:rPr>
        <w:t>.pielikums</w:t>
      </w:r>
    </w:p>
    <w:p w:rsidR="000D3520" w:rsidRPr="000D3520" w:rsidRDefault="000D3520" w:rsidP="000D3520">
      <w:pPr>
        <w:tabs>
          <w:tab w:val="left" w:pos="11420"/>
        </w:tabs>
        <w:suppressAutoHyphens/>
        <w:spacing w:after="0"/>
        <w:jc w:val="right"/>
        <w:rPr>
          <w:rFonts w:cs="Times New Roman"/>
          <w:lang w:eastAsia="ar-SA"/>
        </w:rPr>
      </w:pPr>
      <w:r w:rsidRPr="000D3520">
        <w:rPr>
          <w:rFonts w:cs="Times New Roman"/>
          <w:lang w:eastAsia="ar-SA"/>
        </w:rPr>
        <w:t xml:space="preserve">pie Gulbenes novada domes </w:t>
      </w:r>
    </w:p>
    <w:p w:rsidR="000D3520" w:rsidRPr="000D3520" w:rsidRDefault="000D3520" w:rsidP="000D3520">
      <w:pPr>
        <w:spacing w:after="0"/>
        <w:jc w:val="right"/>
        <w:rPr>
          <w:rFonts w:cs="Times New Roman"/>
          <w:lang w:eastAsia="ar-SA"/>
        </w:rPr>
      </w:pPr>
      <w:r w:rsidRPr="000D3520">
        <w:rPr>
          <w:rFonts w:cs="Times New Roman"/>
          <w:lang w:eastAsia="ar-SA"/>
        </w:rPr>
        <w:t>2018.gada 2</w:t>
      </w:r>
      <w:r w:rsidR="00F75348">
        <w:rPr>
          <w:rFonts w:cs="Times New Roman"/>
          <w:lang w:eastAsia="ar-SA"/>
        </w:rPr>
        <w:t>9</w:t>
      </w:r>
      <w:r w:rsidRPr="000D3520">
        <w:rPr>
          <w:rFonts w:cs="Times New Roman"/>
          <w:lang w:eastAsia="ar-SA"/>
        </w:rPr>
        <w:t>.marta sēdes Nr.</w:t>
      </w:r>
      <w:r w:rsidR="00F75348">
        <w:rPr>
          <w:rFonts w:cs="Times New Roman"/>
          <w:lang w:eastAsia="ar-SA"/>
        </w:rPr>
        <w:t>4</w:t>
      </w:r>
      <w:r w:rsidRPr="000D3520">
        <w:rPr>
          <w:rFonts w:cs="Times New Roman"/>
          <w:lang w:eastAsia="ar-SA"/>
        </w:rPr>
        <w:t xml:space="preserve">, </w:t>
      </w:r>
      <w:r w:rsidR="00F75348">
        <w:rPr>
          <w:rFonts w:cs="Times New Roman"/>
          <w:lang w:eastAsia="ar-SA"/>
        </w:rPr>
        <w:t>9</w:t>
      </w:r>
      <w:r w:rsidRPr="000D3520">
        <w:rPr>
          <w:rFonts w:cs="Times New Roman"/>
          <w:lang w:eastAsia="ar-SA"/>
        </w:rPr>
        <w:t>.§</w:t>
      </w:r>
      <w:r w:rsidR="00F75348">
        <w:rPr>
          <w:rFonts w:cs="Times New Roman"/>
          <w:lang w:eastAsia="ar-SA"/>
        </w:rPr>
        <w:t>, 4.p.</w:t>
      </w:r>
    </w:p>
    <w:bookmarkEnd w:id="0"/>
    <w:p w:rsidR="000D3520" w:rsidRPr="002C6868" w:rsidRDefault="000D3520" w:rsidP="000D3520">
      <w:pPr>
        <w:spacing w:after="0"/>
        <w:rPr>
          <w:rFonts w:cs="Times New Roman"/>
        </w:rPr>
      </w:pPr>
    </w:p>
    <w:p w:rsidR="000D3520" w:rsidRPr="002C6868" w:rsidRDefault="000D3520" w:rsidP="000D3520">
      <w:pPr>
        <w:spacing w:after="0"/>
        <w:jc w:val="right"/>
        <w:rPr>
          <w:rFonts w:cs="Times New Roman"/>
        </w:rPr>
      </w:pPr>
      <w:r w:rsidRPr="002C6868">
        <w:rPr>
          <w:rFonts w:cs="Times New Roman"/>
        </w:rPr>
        <w:t xml:space="preserve">Apstiprināts ar </w:t>
      </w:r>
    </w:p>
    <w:p w:rsidR="000D3520" w:rsidRPr="002C6868" w:rsidRDefault="000D3520" w:rsidP="000D3520">
      <w:pPr>
        <w:spacing w:after="0"/>
        <w:jc w:val="right"/>
        <w:rPr>
          <w:rFonts w:cs="Times New Roman"/>
        </w:rPr>
      </w:pPr>
      <w:r w:rsidRPr="002C6868">
        <w:rPr>
          <w:rFonts w:cs="Times New Roman"/>
        </w:rPr>
        <w:t>Gulbenes novada domes</w:t>
      </w:r>
    </w:p>
    <w:p w:rsidR="000D3520" w:rsidRPr="002C6868" w:rsidRDefault="000D3520" w:rsidP="000D3520">
      <w:pPr>
        <w:spacing w:after="0"/>
        <w:jc w:val="right"/>
        <w:rPr>
          <w:rFonts w:cs="Times New Roman"/>
        </w:rPr>
      </w:pPr>
      <w:r w:rsidRPr="002C6868">
        <w:rPr>
          <w:rFonts w:cs="Times New Roman"/>
        </w:rPr>
        <w:t>20</w:t>
      </w:r>
      <w:r w:rsidR="00F75348">
        <w:rPr>
          <w:rFonts w:cs="Times New Roman"/>
        </w:rPr>
        <w:t>18</w:t>
      </w:r>
      <w:r w:rsidRPr="002C6868">
        <w:rPr>
          <w:rFonts w:cs="Times New Roman"/>
        </w:rPr>
        <w:t xml:space="preserve">.gada </w:t>
      </w:r>
      <w:r w:rsidR="00F75348">
        <w:rPr>
          <w:rFonts w:cs="Times New Roman"/>
        </w:rPr>
        <w:t>29.marta</w:t>
      </w:r>
    </w:p>
    <w:p w:rsidR="000D3520" w:rsidRPr="002C6868" w:rsidRDefault="000D3520" w:rsidP="000D3520">
      <w:pPr>
        <w:spacing w:after="0"/>
        <w:jc w:val="right"/>
        <w:rPr>
          <w:rFonts w:cs="Times New Roman"/>
        </w:rPr>
      </w:pPr>
      <w:r w:rsidRPr="002C6868">
        <w:rPr>
          <w:rFonts w:cs="Times New Roman"/>
        </w:rPr>
        <w:t>sēdes lēmumu (protokola Nr.</w:t>
      </w:r>
      <w:r w:rsidR="00F75348">
        <w:rPr>
          <w:rFonts w:cs="Times New Roman"/>
        </w:rPr>
        <w:t>4, 9</w:t>
      </w:r>
      <w:bookmarkStart w:id="1" w:name="_GoBack"/>
      <w:bookmarkEnd w:id="1"/>
      <w:r w:rsidRPr="002C6868">
        <w:rPr>
          <w:rFonts w:cs="Times New Roman"/>
        </w:rPr>
        <w:t>. §)</w:t>
      </w:r>
    </w:p>
    <w:p w:rsidR="00131374" w:rsidRDefault="00131374" w:rsidP="00131374">
      <w:pPr>
        <w:jc w:val="right"/>
      </w:pPr>
    </w:p>
    <w:p w:rsidR="00131374" w:rsidRDefault="00131374" w:rsidP="00131374">
      <w:pPr>
        <w:jc w:val="right"/>
      </w:pPr>
    </w:p>
    <w:p w:rsidR="00131374" w:rsidRDefault="00131374" w:rsidP="00131374">
      <w:pPr>
        <w:jc w:val="right"/>
      </w:pPr>
    </w:p>
    <w:p w:rsidR="00131374" w:rsidRDefault="00131374" w:rsidP="00131374">
      <w:pPr>
        <w:jc w:val="right"/>
      </w:pPr>
    </w:p>
    <w:p w:rsidR="00131374" w:rsidRDefault="00131374" w:rsidP="00131374">
      <w:pPr>
        <w:jc w:val="right"/>
      </w:pPr>
    </w:p>
    <w:p w:rsidR="00131374" w:rsidRDefault="00131374" w:rsidP="000D3520"/>
    <w:p w:rsidR="00131374" w:rsidRPr="00131374" w:rsidRDefault="00131374" w:rsidP="00131374">
      <w:pPr>
        <w:jc w:val="center"/>
        <w:rPr>
          <w:b/>
          <w:sz w:val="32"/>
        </w:rPr>
      </w:pPr>
      <w:r w:rsidRPr="00131374">
        <w:rPr>
          <w:b/>
          <w:sz w:val="32"/>
        </w:rPr>
        <w:t>GULBENES NOVADA</w:t>
      </w:r>
    </w:p>
    <w:p w:rsidR="00131374" w:rsidRPr="00131374" w:rsidRDefault="000D3520" w:rsidP="00131374">
      <w:pPr>
        <w:jc w:val="center"/>
        <w:rPr>
          <w:b/>
          <w:sz w:val="32"/>
        </w:rPr>
      </w:pPr>
      <w:r>
        <w:rPr>
          <w:b/>
          <w:sz w:val="32"/>
        </w:rPr>
        <w:t>KULTŪRAS ATTĪSTĪBAS PLĀNS</w:t>
      </w:r>
      <w:r w:rsidR="00131374" w:rsidRPr="00131374">
        <w:rPr>
          <w:b/>
          <w:sz w:val="32"/>
        </w:rPr>
        <w:t xml:space="preserve"> </w:t>
      </w:r>
    </w:p>
    <w:p w:rsidR="00131374" w:rsidRPr="00131374" w:rsidRDefault="00131374" w:rsidP="00131374">
      <w:pPr>
        <w:jc w:val="center"/>
        <w:rPr>
          <w:b/>
          <w:sz w:val="32"/>
        </w:rPr>
      </w:pPr>
    </w:p>
    <w:p w:rsidR="00131374" w:rsidRPr="002F2E91" w:rsidRDefault="00131374" w:rsidP="00131374">
      <w:pPr>
        <w:jc w:val="center"/>
        <w:rPr>
          <w:b/>
          <w:sz w:val="32"/>
          <w:szCs w:val="32"/>
        </w:rPr>
      </w:pPr>
      <w:r w:rsidRPr="002F2E91">
        <w:rPr>
          <w:b/>
          <w:sz w:val="32"/>
          <w:szCs w:val="32"/>
        </w:rPr>
        <w:t>2018.-</w:t>
      </w:r>
      <w:r w:rsidR="00543060" w:rsidRPr="002F2E91">
        <w:rPr>
          <w:b/>
          <w:sz w:val="32"/>
          <w:szCs w:val="32"/>
        </w:rPr>
        <w:t>2022.</w:t>
      </w:r>
      <w:r w:rsidR="00FF74FD" w:rsidRPr="002F2E91">
        <w:rPr>
          <w:b/>
          <w:sz w:val="32"/>
          <w:szCs w:val="32"/>
        </w:rPr>
        <w:t xml:space="preserve"> </w:t>
      </w:r>
      <w:r w:rsidRPr="002F2E91">
        <w:rPr>
          <w:b/>
          <w:sz w:val="32"/>
          <w:szCs w:val="32"/>
        </w:rPr>
        <w:t>gadam</w:t>
      </w:r>
    </w:p>
    <w:p w:rsidR="00543060" w:rsidRPr="00543060" w:rsidRDefault="00543060" w:rsidP="00131374">
      <w:pPr>
        <w:jc w:val="center"/>
        <w:rPr>
          <w:b/>
          <w:color w:val="FF0000"/>
          <w:sz w:val="32"/>
        </w:rPr>
      </w:pPr>
    </w:p>
    <w:p w:rsidR="003F19C1" w:rsidRPr="003F19C1" w:rsidRDefault="003F19C1" w:rsidP="00131374">
      <w:pPr>
        <w:jc w:val="center"/>
        <w:rPr>
          <w:i/>
          <w:sz w:val="32"/>
        </w:rPr>
      </w:pPr>
    </w:p>
    <w:p w:rsidR="003F19C1" w:rsidRPr="003F19C1" w:rsidRDefault="000D3520" w:rsidP="00131374">
      <w:pPr>
        <w:jc w:val="center"/>
        <w:rPr>
          <w:i/>
          <w:sz w:val="32"/>
        </w:rPr>
      </w:pPr>
      <w:r>
        <w:rPr>
          <w:i/>
          <w:sz w:val="32"/>
        </w:rPr>
        <w:t>Projekts</w:t>
      </w:r>
    </w:p>
    <w:p w:rsidR="00131374" w:rsidRDefault="00131374" w:rsidP="00131374">
      <w:pPr>
        <w:jc w:val="center"/>
      </w:pPr>
    </w:p>
    <w:p w:rsidR="00131374" w:rsidRDefault="00131374" w:rsidP="00131374">
      <w:pPr>
        <w:jc w:val="center"/>
      </w:pPr>
    </w:p>
    <w:p w:rsidR="00131374" w:rsidRDefault="00131374" w:rsidP="00131374">
      <w:pPr>
        <w:jc w:val="center"/>
      </w:pPr>
    </w:p>
    <w:p w:rsidR="00131374" w:rsidRDefault="00131374" w:rsidP="003F19C1"/>
    <w:p w:rsidR="00131374" w:rsidRDefault="00131374" w:rsidP="00131374">
      <w:pPr>
        <w:jc w:val="center"/>
      </w:pPr>
    </w:p>
    <w:p w:rsidR="00131374" w:rsidRDefault="00131374" w:rsidP="00131374">
      <w:pPr>
        <w:jc w:val="center"/>
      </w:pPr>
    </w:p>
    <w:p w:rsidR="00131374" w:rsidRDefault="00131374" w:rsidP="00131374">
      <w:r>
        <w:t>Izstrādātājs: Gulbenes novada domes Izglītības, kultūras un sporta nodaļa</w:t>
      </w:r>
    </w:p>
    <w:p w:rsidR="00131374" w:rsidRDefault="00131374" w:rsidP="00131374"/>
    <w:p w:rsidR="00131374" w:rsidRDefault="00131374" w:rsidP="00131374"/>
    <w:p w:rsidR="00131374" w:rsidRDefault="00131374" w:rsidP="00131374"/>
    <w:p w:rsidR="00131374" w:rsidRDefault="00131374" w:rsidP="00131374">
      <w:pPr>
        <w:jc w:val="center"/>
      </w:pPr>
      <w:r>
        <w:t>Gulbene, 201</w:t>
      </w:r>
      <w:r w:rsidR="003D06C2">
        <w:t>8</w:t>
      </w:r>
    </w:p>
    <w:p w:rsidR="003F19C1" w:rsidRDefault="003F19C1" w:rsidP="0070189A">
      <w:pPr>
        <w:jc w:val="center"/>
        <w:rPr>
          <w:sz w:val="28"/>
        </w:rPr>
      </w:pPr>
    </w:p>
    <w:p w:rsidR="00131374" w:rsidRPr="0070189A" w:rsidRDefault="00131374" w:rsidP="0070189A">
      <w:pPr>
        <w:jc w:val="center"/>
        <w:rPr>
          <w:sz w:val="28"/>
        </w:rPr>
      </w:pPr>
      <w:r w:rsidRPr="0070189A">
        <w:rPr>
          <w:sz w:val="28"/>
        </w:rPr>
        <w:lastRenderedPageBreak/>
        <w:t>SATURS</w:t>
      </w:r>
    </w:p>
    <w:p w:rsidR="00FF74FD" w:rsidRDefault="00FF74FD" w:rsidP="00067B10">
      <w:pPr>
        <w:spacing w:line="360" w:lineRule="auto"/>
      </w:pPr>
    </w:p>
    <w:p w:rsidR="00131374" w:rsidRPr="00520994" w:rsidRDefault="00520994" w:rsidP="00B03AB8">
      <w:pPr>
        <w:pStyle w:val="Sarakstarindkopa"/>
        <w:numPr>
          <w:ilvl w:val="0"/>
          <w:numId w:val="1"/>
        </w:numPr>
        <w:spacing w:line="360" w:lineRule="auto"/>
      </w:pPr>
      <w:bookmarkStart w:id="2" w:name="_Hlk487452179"/>
      <w:r w:rsidRPr="00520994">
        <w:t xml:space="preserve">IEVADS </w:t>
      </w:r>
    </w:p>
    <w:p w:rsidR="00875246" w:rsidRPr="00520994" w:rsidRDefault="00DC17EA" w:rsidP="00B03AB8">
      <w:pPr>
        <w:pStyle w:val="Sarakstarindkopa"/>
        <w:numPr>
          <w:ilvl w:val="0"/>
          <w:numId w:val="1"/>
        </w:numPr>
        <w:spacing w:line="360" w:lineRule="auto"/>
      </w:pPr>
      <w:r>
        <w:t xml:space="preserve">GULBENES NOVADA KULTŪRAS NOZARU </w:t>
      </w:r>
      <w:r w:rsidR="00520994" w:rsidRPr="00520994">
        <w:t xml:space="preserve">ESOŠĀS SITUĀCIJAS RAKSTUROJUMS UN ANALĪZE </w:t>
      </w:r>
    </w:p>
    <w:p w:rsidR="00A012F8" w:rsidRDefault="00A012F8" w:rsidP="00B03AB8">
      <w:pPr>
        <w:pStyle w:val="Sarakstarindkopa"/>
        <w:numPr>
          <w:ilvl w:val="1"/>
          <w:numId w:val="1"/>
        </w:numPr>
        <w:spacing w:line="360" w:lineRule="auto"/>
        <w:ind w:left="1134"/>
      </w:pPr>
      <w:r>
        <w:t xml:space="preserve">Kultūras/tautas nami un </w:t>
      </w:r>
      <w:proofErr w:type="spellStart"/>
      <w:r>
        <w:t>amatiermāksla</w:t>
      </w:r>
      <w:proofErr w:type="spellEnd"/>
    </w:p>
    <w:p w:rsidR="00875246" w:rsidRPr="004854E2" w:rsidRDefault="00875246" w:rsidP="00B03AB8">
      <w:pPr>
        <w:pStyle w:val="Sarakstarindkopa"/>
        <w:numPr>
          <w:ilvl w:val="1"/>
          <w:numId w:val="1"/>
        </w:numPr>
        <w:spacing w:line="360" w:lineRule="auto"/>
        <w:ind w:left="1134"/>
      </w:pPr>
      <w:r>
        <w:t>M</w:t>
      </w:r>
      <w:r w:rsidR="00520994">
        <w:t xml:space="preserve">uzeji, </w:t>
      </w:r>
      <w:r>
        <w:t xml:space="preserve">kultūrvēsturiskais </w:t>
      </w:r>
      <w:r w:rsidRPr="004854E2">
        <w:t>mantojums</w:t>
      </w:r>
      <w:r w:rsidR="00520994">
        <w:t xml:space="preserve"> un</w:t>
      </w:r>
      <w:r w:rsidR="002C2A70" w:rsidRPr="004854E2">
        <w:t xml:space="preserve"> </w:t>
      </w:r>
      <w:proofErr w:type="spellStart"/>
      <w:r w:rsidR="002C2A70" w:rsidRPr="004854E2">
        <w:t>kultūrtūrisms</w:t>
      </w:r>
      <w:proofErr w:type="spellEnd"/>
    </w:p>
    <w:p w:rsidR="00875246" w:rsidRPr="004854E2" w:rsidRDefault="00875246" w:rsidP="00B03AB8">
      <w:pPr>
        <w:pStyle w:val="Sarakstarindkopa"/>
        <w:numPr>
          <w:ilvl w:val="1"/>
          <w:numId w:val="1"/>
        </w:numPr>
        <w:spacing w:line="360" w:lineRule="auto"/>
        <w:ind w:left="1134"/>
      </w:pPr>
      <w:r w:rsidRPr="004854E2">
        <w:t>Bibliotēkas un literārā darbība</w:t>
      </w:r>
    </w:p>
    <w:p w:rsidR="00875246" w:rsidRDefault="00A012F8" w:rsidP="00B03AB8">
      <w:pPr>
        <w:pStyle w:val="Sarakstarindkopa"/>
        <w:numPr>
          <w:ilvl w:val="1"/>
          <w:numId w:val="1"/>
        </w:numPr>
        <w:spacing w:line="360" w:lineRule="auto"/>
        <w:ind w:left="1134"/>
      </w:pPr>
      <w:r>
        <w:t>Kultūrizglītība</w:t>
      </w:r>
      <w:r w:rsidR="00E574E5">
        <w:t xml:space="preserve"> </w:t>
      </w:r>
      <w:r w:rsidR="00DC51D0">
        <w:t xml:space="preserve">- </w:t>
      </w:r>
      <w:r w:rsidR="00E574E5">
        <w:t>Gulbenes Mūzikas skola un Gulbenes Mākslas skola</w:t>
      </w:r>
    </w:p>
    <w:p w:rsidR="00875246" w:rsidRPr="00520994" w:rsidRDefault="00520994" w:rsidP="00B03AB8">
      <w:pPr>
        <w:pStyle w:val="Sarakstarindkopa"/>
        <w:numPr>
          <w:ilvl w:val="0"/>
          <w:numId w:val="1"/>
        </w:numPr>
        <w:spacing w:line="360" w:lineRule="auto"/>
      </w:pPr>
      <w:bookmarkStart w:id="3" w:name="_Hlk487451426"/>
      <w:r w:rsidRPr="00520994">
        <w:t>GULBENES NOVAD</w:t>
      </w:r>
      <w:r w:rsidR="000D3520">
        <w:t>A KULTŪRAS ATTĪSTĪBAS PLĀNS</w:t>
      </w:r>
      <w:r w:rsidRPr="00520994">
        <w:t xml:space="preserve"> 2018.-202</w:t>
      </w:r>
      <w:r w:rsidR="00102A30">
        <w:t>2</w:t>
      </w:r>
      <w:r w:rsidRPr="00520994">
        <w:t>. GADAM</w:t>
      </w:r>
      <w:r w:rsidRPr="00520994">
        <w:rPr>
          <w:i/>
        </w:rPr>
        <w:t xml:space="preserve"> </w:t>
      </w:r>
    </w:p>
    <w:p w:rsidR="00A012F8" w:rsidRDefault="0070189A" w:rsidP="00B03AB8">
      <w:pPr>
        <w:pStyle w:val="Sarakstarindkopa"/>
        <w:numPr>
          <w:ilvl w:val="1"/>
          <w:numId w:val="1"/>
        </w:numPr>
        <w:spacing w:line="360" w:lineRule="auto"/>
      </w:pPr>
      <w:r>
        <w:t>K</w:t>
      </w:r>
      <w:r w:rsidR="000D3520">
        <w:t>ultūras attīstības plāna</w:t>
      </w:r>
      <w:r w:rsidR="00A012F8">
        <w:t xml:space="preserve"> vīzija </w:t>
      </w:r>
    </w:p>
    <w:p w:rsidR="00FF74FD" w:rsidRDefault="000D3520" w:rsidP="00B03AB8">
      <w:pPr>
        <w:pStyle w:val="Sarakstarindkopa"/>
        <w:numPr>
          <w:ilvl w:val="1"/>
          <w:numId w:val="1"/>
        </w:numPr>
        <w:spacing w:line="360" w:lineRule="auto"/>
      </w:pPr>
      <w:r>
        <w:t>Kultūras attīstības plāna</w:t>
      </w:r>
      <w:r w:rsidR="00FF74FD">
        <w:t xml:space="preserve"> prioritātes, mērķi un uzdevumi</w:t>
      </w:r>
    </w:p>
    <w:bookmarkEnd w:id="2"/>
    <w:bookmarkEnd w:id="3"/>
    <w:p w:rsidR="00A012F8" w:rsidRDefault="00A012F8" w:rsidP="00FF74FD"/>
    <w:p w:rsidR="0070189A" w:rsidRDefault="0070189A" w:rsidP="00131374">
      <w:pPr>
        <w:jc w:val="center"/>
      </w:pPr>
    </w:p>
    <w:p w:rsidR="0070189A" w:rsidRDefault="0070189A" w:rsidP="00B03AB8">
      <w:pPr>
        <w:pStyle w:val="Virsraksts1"/>
        <w:numPr>
          <w:ilvl w:val="0"/>
          <w:numId w:val="3"/>
        </w:numPr>
      </w:pPr>
      <w:r>
        <w:br w:type="page"/>
      </w:r>
      <w:r w:rsidRPr="0070189A">
        <w:lastRenderedPageBreak/>
        <w:t>IEVADS</w:t>
      </w:r>
    </w:p>
    <w:p w:rsidR="00AC2BEF" w:rsidRPr="00AC2BEF" w:rsidRDefault="00AC2BEF" w:rsidP="00890530">
      <w:pPr>
        <w:spacing w:after="0"/>
      </w:pPr>
    </w:p>
    <w:p w:rsidR="009443BF" w:rsidRDefault="0068145B" w:rsidP="00AC2BEF">
      <w:pPr>
        <w:tabs>
          <w:tab w:val="left" w:pos="900"/>
        </w:tabs>
        <w:spacing w:after="0"/>
        <w:ind w:firstLine="567"/>
        <w:jc w:val="both"/>
      </w:pPr>
      <w:r>
        <w:tab/>
      </w:r>
      <w:r w:rsidRPr="0068145B">
        <w:t>Visplašākajā nozīmē kultūra veido indivīda un sabiedrības vērtību, zināšanu un prasmju sistēmu, nodrošinot kopienu un sabiedrības pastāvēšanu un identitātes veidošanu. Visbiežāk par kultūrai piederīgu uzskata tikai tās redzamāko daļu – mākslu un kultūras mantojumu. Taču kultūras telpu veido visa sabiedriskā vide ar tās daudzveidīgajām garīgajām un materiālajām izpausmēm. Tāpēc no kultūrvides daudzveidības, bagātības un pieejamības, no aktīvu un radošu indivīdu līdzdalības tās veidošanā ir atkarīga ne tikai indivīda personības un dzīves kvalitāte, bet arī sabiedrības un valsts izaugsme.</w:t>
      </w:r>
      <w:r w:rsidR="003833CA">
        <w:t xml:space="preserve"> </w:t>
      </w:r>
    </w:p>
    <w:p w:rsidR="00890530" w:rsidRDefault="00890530" w:rsidP="00AC2BEF">
      <w:pPr>
        <w:tabs>
          <w:tab w:val="left" w:pos="900"/>
        </w:tabs>
        <w:spacing w:after="0"/>
        <w:ind w:firstLine="567"/>
        <w:jc w:val="both"/>
      </w:pPr>
    </w:p>
    <w:p w:rsidR="003833CA" w:rsidRDefault="003833CA" w:rsidP="00AC2BEF">
      <w:pPr>
        <w:tabs>
          <w:tab w:val="left" w:pos="900"/>
        </w:tabs>
        <w:spacing w:after="0"/>
        <w:ind w:firstLine="567"/>
        <w:jc w:val="both"/>
      </w:pPr>
      <w:r>
        <w:tab/>
      </w:r>
      <w:r w:rsidRPr="003833CA">
        <w:t xml:space="preserve">Līdzās ekonomikas izaugsmei, sociālai </w:t>
      </w:r>
      <w:proofErr w:type="spellStart"/>
      <w:r w:rsidRPr="003833CA">
        <w:t>iekļautībai</w:t>
      </w:r>
      <w:proofErr w:type="spellEnd"/>
      <w:r w:rsidRPr="003833CA">
        <w:t xml:space="preserve"> un vides līdzsvarotai attīstībai kultūra pasaulē tiek atzīta par ilgtspēj</w:t>
      </w:r>
      <w:r>
        <w:t>īgas attīstības ceturto pīlāru</w:t>
      </w:r>
      <w:r>
        <w:rPr>
          <w:rStyle w:val="Vresatsauce"/>
        </w:rPr>
        <w:footnoteReference w:id="1"/>
      </w:r>
      <w:r>
        <w:t>.</w:t>
      </w:r>
      <w:r w:rsidRPr="003833CA">
        <w:t xml:space="preserve"> Lai veicinātu maksimāli efektīvu kultūras ietekmi un stimulētu tās pienesumu citu nozaru attīstībā, svarīgi celt kultūras pašas vērtību un nozīmi sabiedrībā</w:t>
      </w:r>
      <w:r w:rsidR="006A5694">
        <w:rPr>
          <w:rStyle w:val="Vresatsauce"/>
        </w:rPr>
        <w:footnoteReference w:id="2"/>
      </w:r>
      <w:r w:rsidR="00CB0124">
        <w:t>.</w:t>
      </w:r>
    </w:p>
    <w:p w:rsidR="00890530" w:rsidRDefault="00890530" w:rsidP="00AC2BEF">
      <w:pPr>
        <w:tabs>
          <w:tab w:val="left" w:pos="900"/>
        </w:tabs>
        <w:spacing w:after="0"/>
        <w:ind w:firstLine="567"/>
        <w:jc w:val="both"/>
      </w:pPr>
    </w:p>
    <w:p w:rsidR="00B1527D" w:rsidRDefault="00B1527D" w:rsidP="00AC2BEF">
      <w:pPr>
        <w:tabs>
          <w:tab w:val="left" w:pos="900"/>
        </w:tabs>
        <w:spacing w:after="0"/>
        <w:ind w:firstLine="567"/>
        <w:jc w:val="both"/>
      </w:pPr>
      <w:r w:rsidRPr="00B1527D">
        <w:t>Saskaņā ar Kult</w:t>
      </w:r>
      <w:r>
        <w:t>ūrpolitikas pamatnostādņu 2014.–2020. gadam “</w:t>
      </w:r>
      <w:r w:rsidRPr="00B1527D">
        <w:t>Radošā Latvija” 3.pielikumu, Kultūras ministrija ir definējusi</w:t>
      </w:r>
      <w:r>
        <w:t xml:space="preserve"> minimālo kultūras pakalpojuma “</w:t>
      </w:r>
      <w:r w:rsidRPr="00B1527D">
        <w:t>grozu” pa apdzīvoto vietu līmeņiem</w:t>
      </w:r>
      <w:r w:rsidR="00AC2BEF">
        <w:rPr>
          <w:rStyle w:val="Vresatsauce"/>
        </w:rPr>
        <w:footnoteReference w:id="3"/>
      </w:r>
      <w:r w:rsidRPr="00B1527D">
        <w:t>:</w:t>
      </w:r>
    </w:p>
    <w:p w:rsidR="00B1527D" w:rsidRDefault="00B1527D" w:rsidP="00AC2BEF">
      <w:pPr>
        <w:tabs>
          <w:tab w:val="left" w:pos="900"/>
        </w:tabs>
        <w:spacing w:after="0"/>
        <w:jc w:val="both"/>
      </w:pPr>
      <w:r>
        <w:t>PAGASTA CENTRS, CIEMS</w:t>
      </w:r>
    </w:p>
    <w:p w:rsidR="00B1527D" w:rsidRDefault="00B1527D" w:rsidP="00B03AB8">
      <w:pPr>
        <w:pStyle w:val="Sarakstarindkopa"/>
        <w:numPr>
          <w:ilvl w:val="0"/>
          <w:numId w:val="2"/>
        </w:numPr>
        <w:tabs>
          <w:tab w:val="left" w:pos="900"/>
        </w:tabs>
        <w:spacing w:after="0"/>
        <w:ind w:left="426"/>
      </w:pPr>
      <w:r>
        <w:t>Bibliotēku pakalpojumu kopums</w:t>
      </w:r>
    </w:p>
    <w:p w:rsidR="00B1527D" w:rsidRDefault="00B1527D" w:rsidP="00B03AB8">
      <w:pPr>
        <w:pStyle w:val="Sarakstarindkopa"/>
        <w:numPr>
          <w:ilvl w:val="0"/>
          <w:numId w:val="2"/>
        </w:numPr>
        <w:tabs>
          <w:tab w:val="left" w:pos="900"/>
        </w:tabs>
        <w:spacing w:after="0"/>
        <w:ind w:left="426"/>
      </w:pPr>
      <w:r>
        <w:t>Kultūrizglītības un mākslinieciskās jaunrades iespēju piedāvājums</w:t>
      </w:r>
    </w:p>
    <w:p w:rsidR="00B1527D" w:rsidRDefault="00B1527D" w:rsidP="00B03AB8">
      <w:pPr>
        <w:pStyle w:val="Sarakstarindkopa"/>
        <w:numPr>
          <w:ilvl w:val="0"/>
          <w:numId w:val="2"/>
        </w:numPr>
        <w:tabs>
          <w:tab w:val="left" w:pos="900"/>
        </w:tabs>
        <w:spacing w:after="0"/>
        <w:ind w:left="426"/>
      </w:pPr>
      <w:r>
        <w:t>Kultūrvēsturiskā mantojuma pieejamība (</w:t>
      </w:r>
      <w:proofErr w:type="spellStart"/>
      <w:r>
        <w:t>kultūrtūrisms</w:t>
      </w:r>
      <w:proofErr w:type="spellEnd"/>
      <w:r>
        <w:t>)</w:t>
      </w:r>
    </w:p>
    <w:p w:rsidR="00B1527D" w:rsidRDefault="00B1527D" w:rsidP="00B03AB8">
      <w:pPr>
        <w:pStyle w:val="Sarakstarindkopa"/>
        <w:numPr>
          <w:ilvl w:val="0"/>
          <w:numId w:val="2"/>
        </w:numPr>
        <w:tabs>
          <w:tab w:val="left" w:pos="900"/>
        </w:tabs>
        <w:spacing w:after="0"/>
        <w:ind w:left="426"/>
      </w:pPr>
      <w:r>
        <w:t>Kultūras pasākumu un brīvā laika piedāvājums, Dziesmu un deju svētku procesa pieejamība (saieta nami)</w:t>
      </w:r>
    </w:p>
    <w:p w:rsidR="00B1527D" w:rsidRDefault="00B1527D" w:rsidP="00B03AB8">
      <w:pPr>
        <w:pStyle w:val="Sarakstarindkopa"/>
        <w:numPr>
          <w:ilvl w:val="0"/>
          <w:numId w:val="2"/>
        </w:numPr>
        <w:tabs>
          <w:tab w:val="left" w:pos="900"/>
        </w:tabs>
        <w:spacing w:after="0"/>
        <w:ind w:left="426"/>
      </w:pPr>
      <w:r>
        <w:t>Radošā uzņēmējdarbība</w:t>
      </w:r>
    </w:p>
    <w:p w:rsidR="00AC2BEF" w:rsidRDefault="00AC2BEF" w:rsidP="00AC2BEF">
      <w:pPr>
        <w:tabs>
          <w:tab w:val="left" w:pos="900"/>
        </w:tabs>
        <w:spacing w:after="0"/>
        <w:jc w:val="both"/>
      </w:pPr>
      <w:r>
        <w:t>NOVADU ATTĪSTĪBAS CENTRS (t.sk., NOVADA TERITORIJA)</w:t>
      </w:r>
    </w:p>
    <w:p w:rsidR="00AC2BEF" w:rsidRDefault="00AC2BEF" w:rsidP="00B03AB8">
      <w:pPr>
        <w:pStyle w:val="Sarakstarindkopa"/>
        <w:numPr>
          <w:ilvl w:val="0"/>
          <w:numId w:val="2"/>
        </w:numPr>
        <w:tabs>
          <w:tab w:val="left" w:pos="900"/>
        </w:tabs>
        <w:spacing w:after="0"/>
        <w:ind w:left="426"/>
      </w:pPr>
      <w:r>
        <w:t>Bibliotēku pakalpojumu kopums</w:t>
      </w:r>
    </w:p>
    <w:p w:rsidR="00AC2BEF" w:rsidRDefault="00AC2BEF" w:rsidP="00B03AB8">
      <w:pPr>
        <w:pStyle w:val="Sarakstarindkopa"/>
        <w:numPr>
          <w:ilvl w:val="0"/>
          <w:numId w:val="2"/>
        </w:numPr>
        <w:tabs>
          <w:tab w:val="left" w:pos="900"/>
        </w:tabs>
        <w:spacing w:after="0"/>
        <w:ind w:left="426"/>
      </w:pPr>
      <w:r>
        <w:t>Profesionālās ievirzes mākslas un mūzikas izglītības pakalpojums, profesionālās izglītības pakalpojums</w:t>
      </w:r>
    </w:p>
    <w:p w:rsidR="00AC2BEF" w:rsidRDefault="00AC2BEF" w:rsidP="00B03AB8">
      <w:pPr>
        <w:pStyle w:val="Sarakstarindkopa"/>
        <w:numPr>
          <w:ilvl w:val="0"/>
          <w:numId w:val="2"/>
        </w:numPr>
        <w:tabs>
          <w:tab w:val="left" w:pos="900"/>
        </w:tabs>
        <w:spacing w:after="0"/>
        <w:ind w:left="426"/>
      </w:pPr>
      <w:r>
        <w:t>Kultūras pasākumu un brīvā laika piedāvājums, Dziesmu un deju svētku procesa pieejamība (kultūras nami)</w:t>
      </w:r>
    </w:p>
    <w:p w:rsidR="00AC2BEF" w:rsidRDefault="00AC2BEF" w:rsidP="00B03AB8">
      <w:pPr>
        <w:pStyle w:val="Sarakstarindkopa"/>
        <w:numPr>
          <w:ilvl w:val="0"/>
          <w:numId w:val="2"/>
        </w:numPr>
        <w:tabs>
          <w:tab w:val="left" w:pos="900"/>
        </w:tabs>
        <w:spacing w:after="0"/>
        <w:ind w:left="426"/>
      </w:pPr>
      <w:r>
        <w:t>Kultūrvēsturiskā mantojuma pieejamība vai muzeju pakalpojums</w:t>
      </w:r>
    </w:p>
    <w:p w:rsidR="00AC2BEF" w:rsidRDefault="00AC2BEF" w:rsidP="00B03AB8">
      <w:pPr>
        <w:pStyle w:val="Sarakstarindkopa"/>
        <w:numPr>
          <w:ilvl w:val="0"/>
          <w:numId w:val="2"/>
        </w:numPr>
        <w:tabs>
          <w:tab w:val="left" w:pos="900"/>
        </w:tabs>
        <w:spacing w:after="0"/>
        <w:ind w:left="426"/>
      </w:pPr>
      <w:r>
        <w:t>Radošā uzņēmējdarbība</w:t>
      </w:r>
    </w:p>
    <w:p w:rsidR="00AC2BEF" w:rsidRDefault="00AC2BEF" w:rsidP="00AC2BEF">
      <w:pPr>
        <w:tabs>
          <w:tab w:val="left" w:pos="900"/>
        </w:tabs>
        <w:spacing w:after="0"/>
        <w:jc w:val="both"/>
      </w:pPr>
      <w:r>
        <w:t>REĢIONA ATTĪSTĪBAS CENTRS (</w:t>
      </w:r>
      <w:r w:rsidRPr="00AC2BEF">
        <w:rPr>
          <w:sz w:val="20"/>
        </w:rPr>
        <w:t>Kuldīga, Talsi, Tukums, Saldus, Dobele, Bauska, Ogre, Aizkraukle, Cēsis, Limbaži, Smiltene, Alūksne, Gulbene, Balvi, Preiļi, Līvāni, Ludza, Krāslava, Sigulda, Valka, Madona</w:t>
      </w:r>
      <w:r>
        <w:t>)</w:t>
      </w:r>
    </w:p>
    <w:p w:rsidR="00AC2BEF" w:rsidRDefault="00AC2BEF" w:rsidP="00B03AB8">
      <w:pPr>
        <w:pStyle w:val="Sarakstarindkopa"/>
        <w:numPr>
          <w:ilvl w:val="0"/>
          <w:numId w:val="2"/>
        </w:numPr>
        <w:tabs>
          <w:tab w:val="left" w:pos="900"/>
        </w:tabs>
        <w:spacing w:after="0"/>
        <w:ind w:left="426"/>
      </w:pPr>
      <w:r>
        <w:t>Bibliotēku pakalpojumu kopums</w:t>
      </w:r>
    </w:p>
    <w:p w:rsidR="00AC2BEF" w:rsidRDefault="00AC2BEF" w:rsidP="00B03AB8">
      <w:pPr>
        <w:pStyle w:val="Sarakstarindkopa"/>
        <w:numPr>
          <w:ilvl w:val="0"/>
          <w:numId w:val="2"/>
        </w:numPr>
        <w:tabs>
          <w:tab w:val="left" w:pos="900"/>
        </w:tabs>
        <w:spacing w:after="0"/>
        <w:ind w:left="426"/>
      </w:pPr>
      <w:r>
        <w:t>Muzeju pakalpojumu kopums (kultūras mantojuma saglabāšana, izpēte un pieejamība sabiedrībai)</w:t>
      </w:r>
    </w:p>
    <w:p w:rsidR="00AC2BEF" w:rsidRDefault="00AC2BEF" w:rsidP="00B03AB8">
      <w:pPr>
        <w:pStyle w:val="Sarakstarindkopa"/>
        <w:numPr>
          <w:ilvl w:val="0"/>
          <w:numId w:val="2"/>
        </w:numPr>
        <w:tabs>
          <w:tab w:val="left" w:pos="900"/>
        </w:tabs>
        <w:spacing w:after="0"/>
        <w:ind w:left="426"/>
      </w:pPr>
      <w:r>
        <w:t>Profesionālās ievirzes mākslas un mūzikas izglītības pakalpojums, profesionālās vidējās izglītības pakalpojums</w:t>
      </w:r>
    </w:p>
    <w:p w:rsidR="00AC2BEF" w:rsidRDefault="00AC2BEF" w:rsidP="00B03AB8">
      <w:pPr>
        <w:pStyle w:val="Sarakstarindkopa"/>
        <w:numPr>
          <w:ilvl w:val="0"/>
          <w:numId w:val="2"/>
        </w:numPr>
        <w:tabs>
          <w:tab w:val="left" w:pos="900"/>
        </w:tabs>
        <w:spacing w:after="0"/>
        <w:ind w:left="426"/>
      </w:pPr>
      <w:r>
        <w:lastRenderedPageBreak/>
        <w:t>Kultūras pasākumu un brīvā laika piedāvājums, Dziesmu un deju svētku procesa pieejamība, kino izrādīšanas iespējas, profesionālās mākslas pieejamība, (daudzfunkcionāls kultūras centrs)</w:t>
      </w:r>
    </w:p>
    <w:p w:rsidR="00AC2BEF" w:rsidRDefault="00AC2BEF" w:rsidP="00B03AB8">
      <w:pPr>
        <w:pStyle w:val="Sarakstarindkopa"/>
        <w:numPr>
          <w:ilvl w:val="0"/>
          <w:numId w:val="2"/>
        </w:numPr>
        <w:tabs>
          <w:tab w:val="left" w:pos="900"/>
        </w:tabs>
        <w:spacing w:after="0"/>
        <w:ind w:left="426"/>
      </w:pPr>
      <w:r>
        <w:t>Radošā uzņēmējdarbība</w:t>
      </w:r>
    </w:p>
    <w:p w:rsidR="003833CA" w:rsidRDefault="003833CA" w:rsidP="00AC2BEF">
      <w:pPr>
        <w:tabs>
          <w:tab w:val="left" w:pos="900"/>
        </w:tabs>
        <w:spacing w:after="0"/>
        <w:ind w:firstLine="567"/>
        <w:jc w:val="both"/>
      </w:pPr>
      <w:r>
        <w:tab/>
      </w:r>
      <w:r w:rsidR="00B1527D">
        <w:t xml:space="preserve">Ņemot vērā kultūras pakalpojumu “groza” </w:t>
      </w:r>
      <w:r w:rsidR="00AC2BEF">
        <w:t>koncepciju un a</w:t>
      </w:r>
      <w:r>
        <w:t>kcentējot kultūru kā nozīmīgu pīlāru arī Gulbenes novada attīstības veicināšanā, izstrādāta Gulbenes novad</w:t>
      </w:r>
      <w:r w:rsidR="0075080D">
        <w:t>a Kultūras attīstības plāns</w:t>
      </w:r>
      <w:r>
        <w:t xml:space="preserve"> </w:t>
      </w:r>
      <w:r w:rsidR="00EF2DC9">
        <w:t>2018.</w:t>
      </w:r>
      <w:r>
        <w:t>–</w:t>
      </w:r>
      <w:r w:rsidR="00EF2DC9">
        <w:t>202</w:t>
      </w:r>
      <w:r w:rsidR="00102A30">
        <w:t>2</w:t>
      </w:r>
      <w:r>
        <w:t>.</w:t>
      </w:r>
      <w:r w:rsidR="00EF2DC9">
        <w:t xml:space="preserve"> </w:t>
      </w:r>
      <w:r>
        <w:t>gadam</w:t>
      </w:r>
      <w:r w:rsidR="0075080D">
        <w:t>. Plāns</w:t>
      </w:r>
      <w:r w:rsidR="00EF2DC9">
        <w:t xml:space="preserve"> ir </w:t>
      </w:r>
      <w:r w:rsidR="00102A30">
        <w:t>vidēja termiņa</w:t>
      </w:r>
      <w:r w:rsidR="006956FC">
        <w:t xml:space="preserve"> (</w:t>
      </w:r>
      <w:r w:rsidR="00102A30">
        <w:t>5</w:t>
      </w:r>
      <w:r w:rsidR="006956FC">
        <w:t xml:space="preserve"> gadi) plānošanas dokuments, </w:t>
      </w:r>
      <w:r w:rsidR="007E3891">
        <w:t>kas izstrādāts, pamatojoties uz Gulbenes</w:t>
      </w:r>
      <w:r w:rsidR="007E3891" w:rsidRPr="007E3891">
        <w:t xml:space="preserve"> novada il</w:t>
      </w:r>
      <w:r w:rsidR="007E3891">
        <w:t>gtspējīgas attīstības stratēģiju</w:t>
      </w:r>
      <w:r w:rsidR="007E3891" w:rsidRPr="007E3891">
        <w:t xml:space="preserve"> 2014.-2030. gadam</w:t>
      </w:r>
      <w:r w:rsidR="007E3891">
        <w:t xml:space="preserve">, kuras ietvaros novada </w:t>
      </w:r>
      <w:proofErr w:type="spellStart"/>
      <w:r w:rsidR="007E3891">
        <w:t>kultūrtelpas</w:t>
      </w:r>
      <w:proofErr w:type="spellEnd"/>
      <w:r w:rsidR="007E3891">
        <w:t xml:space="preserve"> attīstība ir noteikta kā viena no prioritārajām jomām. Jāuzsver, ka līdz šim nav ticis izstrādāts atsevišķs kultūras nozares attīstības plānošanas dokuments, kura ietvaros plānota un koordinēta kultūras attīstība novadā. </w:t>
      </w:r>
    </w:p>
    <w:p w:rsidR="00890530" w:rsidRDefault="00890530" w:rsidP="00AC2BEF">
      <w:pPr>
        <w:tabs>
          <w:tab w:val="left" w:pos="900"/>
        </w:tabs>
        <w:spacing w:after="0"/>
        <w:ind w:firstLine="567"/>
        <w:jc w:val="both"/>
      </w:pPr>
    </w:p>
    <w:p w:rsidR="007E3891" w:rsidRDefault="007E3891" w:rsidP="00AC2BEF">
      <w:pPr>
        <w:tabs>
          <w:tab w:val="left" w:pos="900"/>
        </w:tabs>
        <w:spacing w:after="0"/>
        <w:jc w:val="both"/>
      </w:pPr>
      <w:r>
        <w:tab/>
      </w:r>
      <w:r w:rsidR="00AB3E60">
        <w:t xml:space="preserve">Kultūras nozares loma </w:t>
      </w:r>
      <w:r w:rsidR="00AB3E60" w:rsidRPr="00AB3E60">
        <w:t>Gulbenes novada il</w:t>
      </w:r>
      <w:r w:rsidR="00AB3E60">
        <w:t>gtspējīgas attīstības stratēģijā 2014.-2030. gadam:</w:t>
      </w:r>
    </w:p>
    <w:p w:rsidR="00AB3E60" w:rsidRDefault="00CB0124" w:rsidP="00B03AB8">
      <w:pPr>
        <w:pStyle w:val="Sarakstarindkopa"/>
        <w:numPr>
          <w:ilvl w:val="0"/>
          <w:numId w:val="2"/>
        </w:numPr>
        <w:tabs>
          <w:tab w:val="left" w:pos="900"/>
        </w:tabs>
        <w:spacing w:after="0"/>
        <w:ind w:left="426"/>
        <w:jc w:val="both"/>
      </w:pPr>
      <w:r>
        <w:rPr>
          <w:noProof/>
          <w:lang w:eastAsia="lv-LV"/>
        </w:rPr>
        <w:drawing>
          <wp:anchor distT="0" distB="0" distL="114300" distR="114300" simplePos="0" relativeHeight="251658240" behindDoc="1" locked="0" layoutInCell="1" allowOverlap="1">
            <wp:simplePos x="0" y="0"/>
            <wp:positionH relativeFrom="column">
              <wp:posOffset>3230521</wp:posOffset>
            </wp:positionH>
            <wp:positionV relativeFrom="paragraph">
              <wp:posOffset>739029</wp:posOffset>
            </wp:positionV>
            <wp:extent cx="2552065" cy="1882775"/>
            <wp:effectExtent l="0" t="0" r="635" b="3175"/>
            <wp:wrapSquare wrapText="bothSides"/>
            <wp:docPr id="1" name="Attēls 1" descr="C:\Users\Darta.Divane\AppData\Local\Microsoft\Windows\INetCache\Content.Word\SM 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ta.Divane\AppData\Local\Microsoft\Windows\INetCache\Content.Word\SM G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065"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E60">
        <w:t>Viens no trim Gulbenes novada attīstības stratēģiskajiem mērķiem</w:t>
      </w:r>
      <w:r w:rsidR="00C75FB6">
        <w:t xml:space="preserve"> (</w:t>
      </w:r>
      <w:r w:rsidR="00C75FB6" w:rsidRPr="00C75FB6">
        <w:rPr>
          <w:i/>
        </w:rPr>
        <w:t xml:space="preserve">stratēģiskos mērķus skatīt attēlā nr. </w:t>
      </w:r>
      <w:r w:rsidR="00D73F8F">
        <w:rPr>
          <w:i/>
        </w:rPr>
        <w:t>1)</w:t>
      </w:r>
      <w:r w:rsidR="00AB3E60">
        <w:t xml:space="preserve"> ir kultūras un dabas vērtībās </w:t>
      </w:r>
      <w:r w:rsidR="00C75FB6">
        <w:t>balstītas</w:t>
      </w:r>
      <w:r w:rsidR="00AB3E60">
        <w:t xml:space="preserve"> kva</w:t>
      </w:r>
      <w:r w:rsidR="00C75FB6">
        <w:t>litatīvas dzīves vides attīstība</w:t>
      </w:r>
      <w:r w:rsidR="00D17D25">
        <w:t xml:space="preserve"> (SM3)</w:t>
      </w:r>
      <w:r w:rsidR="00C75FB6">
        <w:t xml:space="preserve">, lai ilgtermiņā </w:t>
      </w:r>
      <w:r w:rsidR="00D17D25">
        <w:t xml:space="preserve">attīstītu novada kultūras telpu. </w:t>
      </w:r>
      <w:r w:rsidR="00D76F18">
        <w:t xml:space="preserve">Jāuzsver, ka kultūras loma parādās arī pirmo divu stratēģisko mērķu sasniegšanā.  </w:t>
      </w:r>
    </w:p>
    <w:p w:rsidR="00AB3E60" w:rsidRDefault="00AB3E60" w:rsidP="00AC2BEF">
      <w:pPr>
        <w:pStyle w:val="Sarakstarindkopa"/>
        <w:tabs>
          <w:tab w:val="left" w:pos="900"/>
        </w:tabs>
        <w:spacing w:after="0"/>
        <w:ind w:left="1440"/>
      </w:pPr>
    </w:p>
    <w:p w:rsidR="003833CA" w:rsidRDefault="003833CA" w:rsidP="00AC2BEF">
      <w:pPr>
        <w:tabs>
          <w:tab w:val="left" w:pos="900"/>
        </w:tabs>
        <w:spacing w:after="0"/>
      </w:pPr>
      <w:r>
        <w:tab/>
      </w:r>
    </w:p>
    <w:p w:rsidR="009443BF" w:rsidRDefault="009443BF" w:rsidP="00AC2BEF">
      <w:pPr>
        <w:tabs>
          <w:tab w:val="left" w:pos="900"/>
        </w:tabs>
        <w:spacing w:after="0"/>
      </w:pPr>
    </w:p>
    <w:p w:rsidR="00D17D25" w:rsidRDefault="00D17D25" w:rsidP="00AC2BEF">
      <w:pPr>
        <w:spacing w:after="0"/>
      </w:pPr>
    </w:p>
    <w:p w:rsidR="00D17D25" w:rsidRDefault="00D17D25" w:rsidP="00AC2BEF">
      <w:pPr>
        <w:spacing w:after="0"/>
      </w:pPr>
    </w:p>
    <w:p w:rsidR="00D17D25" w:rsidRDefault="00D17D25" w:rsidP="00AC2BEF">
      <w:pPr>
        <w:spacing w:after="0"/>
      </w:pPr>
    </w:p>
    <w:p w:rsidR="00D17D25" w:rsidRDefault="00D17D25" w:rsidP="00AC2BEF">
      <w:pPr>
        <w:spacing w:after="0"/>
      </w:pPr>
    </w:p>
    <w:p w:rsidR="00AC2BEF" w:rsidRDefault="00AC2BEF" w:rsidP="00AC2BEF">
      <w:pPr>
        <w:spacing w:after="0"/>
      </w:pPr>
    </w:p>
    <w:p w:rsidR="00AC2BEF" w:rsidRDefault="00AC2BEF" w:rsidP="00AC2BEF">
      <w:pPr>
        <w:spacing w:after="0"/>
      </w:pPr>
    </w:p>
    <w:p w:rsidR="00AC2BEF" w:rsidRDefault="00AC2BEF" w:rsidP="00AC2BEF">
      <w:pPr>
        <w:spacing w:after="0"/>
      </w:pPr>
    </w:p>
    <w:p w:rsidR="00C75FB6" w:rsidRPr="006A1424" w:rsidRDefault="00C75FB6" w:rsidP="00AC2BEF">
      <w:pPr>
        <w:spacing w:after="0"/>
        <w:jc w:val="right"/>
        <w:rPr>
          <w:sz w:val="22"/>
        </w:rPr>
      </w:pPr>
      <w:r w:rsidRPr="006A1424">
        <w:rPr>
          <w:i/>
          <w:sz w:val="18"/>
        </w:rPr>
        <w:t xml:space="preserve">Attēls nr. </w:t>
      </w:r>
      <w:r w:rsidR="00D73F8F">
        <w:rPr>
          <w:i/>
          <w:sz w:val="18"/>
        </w:rPr>
        <w:t>1</w:t>
      </w:r>
      <w:r w:rsidRPr="006A1424">
        <w:rPr>
          <w:i/>
          <w:sz w:val="18"/>
        </w:rPr>
        <w:t xml:space="preserve"> “Gulbenes novada attīstības stratēģiskie mērķi un ilgtermiņa prioritātes 2014.-2020.gadam”</w:t>
      </w:r>
    </w:p>
    <w:p w:rsidR="00D17D25" w:rsidRDefault="00CB0124" w:rsidP="00B03AB8">
      <w:pPr>
        <w:pStyle w:val="Sarakstarindkopa"/>
        <w:numPr>
          <w:ilvl w:val="0"/>
          <w:numId w:val="2"/>
        </w:numPr>
        <w:spacing w:after="0"/>
        <w:ind w:left="426"/>
        <w:jc w:val="both"/>
      </w:pPr>
      <w:r>
        <w:rPr>
          <w:noProof/>
          <w:lang w:eastAsia="lv-LV"/>
        </w:rPr>
        <w:drawing>
          <wp:anchor distT="0" distB="0" distL="114300" distR="114300" simplePos="0" relativeHeight="251659264" behindDoc="0" locked="0" layoutInCell="1" allowOverlap="1">
            <wp:simplePos x="0" y="0"/>
            <wp:positionH relativeFrom="column">
              <wp:posOffset>2907775</wp:posOffset>
            </wp:positionH>
            <wp:positionV relativeFrom="paragraph">
              <wp:posOffset>803054</wp:posOffset>
            </wp:positionV>
            <wp:extent cx="2850056" cy="2514941"/>
            <wp:effectExtent l="0" t="0" r="7620" b="0"/>
            <wp:wrapTopAndBottom/>
            <wp:docPr id="3" name="Attēls 3" descr="C:\Users\Darta.Divane\AppData\Local\Microsoft\Windows\INetCache\Content.Word\vizija 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ta.Divane\AppData\Local\Microsoft\Windows\INetCache\Content.Word\vizija G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0056" cy="2514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20A">
        <w:t>Lai sasniegtu Gulbenes novada attīstības stratēģisko redzējumu jeb vīziju</w:t>
      </w:r>
      <w:r w:rsidR="00D76F18">
        <w:t xml:space="preserve"> (</w:t>
      </w:r>
      <w:r w:rsidR="00D76F18" w:rsidRPr="00D76F18">
        <w:rPr>
          <w:i/>
        </w:rPr>
        <w:t>skatīt attēlu nr.</w:t>
      </w:r>
      <w:r w:rsidR="00D73F8F">
        <w:rPr>
          <w:i/>
        </w:rPr>
        <w:t>2</w:t>
      </w:r>
      <w:r w:rsidR="00D76F18" w:rsidRPr="00D76F18">
        <w:rPr>
          <w:i/>
        </w:rPr>
        <w:t>),</w:t>
      </w:r>
      <w:r w:rsidR="00D76F18">
        <w:t xml:space="preserve"> zem visiem trīs stratēģiskajiem mērķiem parādās dažādi uzsvari, kas saistīti ar kultūras </w:t>
      </w:r>
      <w:r w:rsidR="00DF294A">
        <w:t>jomas</w:t>
      </w:r>
      <w:r w:rsidR="00D76F18">
        <w:t xml:space="preserve"> attīstību tās plašākajā nozīmē – sabiedriskās aktivitātes; kultūra, tradīcijas, ainavas; plašas interešu un tālākizglītības iespējas; tūrisms, aktīvā atpūta.</w:t>
      </w:r>
    </w:p>
    <w:p w:rsidR="00D76F18" w:rsidRPr="006A1424" w:rsidRDefault="00D76F18" w:rsidP="00AC2BEF">
      <w:pPr>
        <w:spacing w:after="0"/>
        <w:jc w:val="right"/>
        <w:rPr>
          <w:sz w:val="22"/>
        </w:rPr>
      </w:pPr>
      <w:r w:rsidRPr="006A1424">
        <w:rPr>
          <w:i/>
          <w:sz w:val="18"/>
        </w:rPr>
        <w:t xml:space="preserve">Attēls nr. </w:t>
      </w:r>
      <w:r w:rsidR="00D73F8F">
        <w:rPr>
          <w:i/>
          <w:sz w:val="18"/>
        </w:rPr>
        <w:t>2</w:t>
      </w:r>
      <w:r w:rsidRPr="006A1424">
        <w:rPr>
          <w:i/>
          <w:sz w:val="18"/>
        </w:rPr>
        <w:t xml:space="preserve"> “Gulbenes novada attīstības </w:t>
      </w:r>
      <w:r w:rsidR="006A1424" w:rsidRPr="006A1424">
        <w:rPr>
          <w:i/>
          <w:sz w:val="18"/>
        </w:rPr>
        <w:t xml:space="preserve">vīzijas sasniegšanas shēma </w:t>
      </w:r>
      <w:r w:rsidRPr="006A1424">
        <w:rPr>
          <w:i/>
          <w:sz w:val="18"/>
        </w:rPr>
        <w:t>2014.-2020.gadam”</w:t>
      </w:r>
    </w:p>
    <w:p w:rsidR="00D76F18" w:rsidRDefault="006A1424" w:rsidP="00B03AB8">
      <w:pPr>
        <w:pStyle w:val="Sarakstarindkopa"/>
        <w:numPr>
          <w:ilvl w:val="0"/>
          <w:numId w:val="2"/>
        </w:numPr>
        <w:spacing w:after="0"/>
        <w:ind w:left="426"/>
        <w:jc w:val="both"/>
      </w:pPr>
      <w:r>
        <w:lastRenderedPageBreak/>
        <w:t>Kultūras klātbūtne nenoliedzami svarīga arī dažādos aspektos, kas veicinātu Gulbenes novada atpazīstamību 2030.gadā, piemēram, darbīgi un radoši cilvēki, rosīga sabiedriskā dzīve; starptautiski atpazīstami mūziķi un mākslinieki; Gulbene kā kultūras centrs; unikāli kultūras pieminekļi; dažādiem vecumiem un interesēm piemēroti</w:t>
      </w:r>
      <w:r w:rsidR="00B1527D">
        <w:t xml:space="preserve"> kultūras un sporta, atpūtas </w:t>
      </w:r>
      <w:r>
        <w:t xml:space="preserve">pasākumi. </w:t>
      </w:r>
    </w:p>
    <w:p w:rsidR="006A5694" w:rsidRDefault="006A5694" w:rsidP="00B03AB8">
      <w:pPr>
        <w:pStyle w:val="Sarakstarindkopa"/>
        <w:numPr>
          <w:ilvl w:val="0"/>
          <w:numId w:val="2"/>
        </w:numPr>
        <w:spacing w:after="0"/>
        <w:ind w:left="426"/>
        <w:jc w:val="both"/>
      </w:pPr>
      <w:r>
        <w:t>Gulbenes novadā ir visi nepieciešamie resursi, lai stiprinot nacionālo identitāti un pilsoniskās sabiedrības saliedētību, uzturot un no jauna radot nacionālās kultūras vērtības, novads spētu piesaistīt iedzīvotājus un neļautu tiem aizceļot. Jāveido sadarbība starp kultūras un tautsaimniecības nozarēm, lai veicinātu novada kultūras daudzveidību, radošo industriju attīstību, līdzsvarotu kultūras procesu attīstību un kultūras pieejamību visā novada teritorijā. Jāveido uz zināšanām, kultūras vēsturi un komunikāciju tehnoloģijām balstīta kultūrpolitika. Jāuzlabo un jāatjauno kultūras infrastruktūru. Kultūras darba organizēšanā jāiesaista radoši, izglītoti kultūras darbinieki un māksliniecisko kolektīvu vadītāji. Jāveido sabiedrībā sapratne, ka ainava ir vērtība un resurss tūrisma attīstībā. Novadam ir nepieciešams rūpēties par tradicionālās kultūrainavas saglabāšanu, pievilcīgas un pārdomātas apbūves veidošanos pilsētas, ciemu un lauku teritorijās, simtgadīgo muižu parku sakopšanu un atjaunošanu.</w:t>
      </w:r>
    </w:p>
    <w:p w:rsidR="00890530" w:rsidRDefault="00890530" w:rsidP="00890530">
      <w:pPr>
        <w:pStyle w:val="Sarakstarindkopa"/>
        <w:spacing w:after="0"/>
        <w:ind w:left="426"/>
        <w:jc w:val="both"/>
      </w:pPr>
    </w:p>
    <w:p w:rsidR="00870DCA" w:rsidRDefault="00870DCA" w:rsidP="00AC2BEF">
      <w:pPr>
        <w:spacing w:after="0"/>
        <w:ind w:firstLine="567"/>
        <w:jc w:val="both"/>
      </w:pPr>
      <w:r>
        <w:t>Izstrādājot Gulbenes novad</w:t>
      </w:r>
      <w:r w:rsidR="0075080D">
        <w:t>a Kultūras attīstības plānu</w:t>
      </w:r>
      <w:r>
        <w:t xml:space="preserve"> 2018.-202</w:t>
      </w:r>
      <w:r w:rsidR="00102A30">
        <w:t>2</w:t>
      </w:r>
      <w:r>
        <w:t>.gada</w:t>
      </w:r>
      <w:r w:rsidR="0075080D">
        <w:t>m (turpmāk – Kultūras plāns</w:t>
      </w:r>
      <w:r>
        <w:t>), tiek raksturotas un analizētas galven</w:t>
      </w:r>
      <w:r w:rsidR="00287E30">
        <w:t>ās kultūras nozares -</w:t>
      </w:r>
      <w:r>
        <w:t xml:space="preserve"> 1) Kultūras/tautas nami un </w:t>
      </w:r>
      <w:proofErr w:type="spellStart"/>
      <w:r>
        <w:t>amatiermāksla</w:t>
      </w:r>
      <w:proofErr w:type="spellEnd"/>
      <w:r>
        <w:t>; 2) Muzeji un kultūrvēsturiskais mantojums,</w:t>
      </w:r>
      <w:r w:rsidRPr="00870DCA">
        <w:rPr>
          <w:color w:val="C00000"/>
        </w:rPr>
        <w:t xml:space="preserve"> </w:t>
      </w:r>
      <w:proofErr w:type="spellStart"/>
      <w:r w:rsidRPr="00870DCA">
        <w:t>kultūrtūrisms</w:t>
      </w:r>
      <w:proofErr w:type="spellEnd"/>
      <w:r w:rsidRPr="00870DCA">
        <w:t>;</w:t>
      </w:r>
      <w:r>
        <w:t xml:space="preserve"> 3) Bibliotēkas </w:t>
      </w:r>
      <w:r w:rsidRPr="00870DCA">
        <w:t>un literārā darbība;</w:t>
      </w:r>
      <w:r>
        <w:t xml:space="preserve"> 4) Kultūrizglītība</w:t>
      </w:r>
      <w:r w:rsidR="00287E30">
        <w:t xml:space="preserve"> - lai </w:t>
      </w:r>
      <w:r w:rsidR="00A92D30">
        <w:t xml:space="preserve">apzinātu katras nozares attīstību un </w:t>
      </w:r>
      <w:r w:rsidR="00287E30">
        <w:t xml:space="preserve">izstrādātu </w:t>
      </w:r>
      <w:r w:rsidR="00A92D30">
        <w:t xml:space="preserve">kopējo </w:t>
      </w:r>
      <w:r w:rsidR="00287E30">
        <w:t xml:space="preserve">kultūras attīstības vīziju novadā, izvirzītu attīstības prioritātes, stratēģiskos mērķus un konkrētus uzdevumus, aktivitātes. </w:t>
      </w:r>
    </w:p>
    <w:p w:rsidR="00287E30" w:rsidRDefault="00287E30" w:rsidP="00AC2BEF">
      <w:pPr>
        <w:spacing w:after="0"/>
      </w:pPr>
      <w:r>
        <w:br w:type="page"/>
      </w:r>
    </w:p>
    <w:p w:rsidR="0070189A" w:rsidRDefault="0070189A" w:rsidP="006C4433">
      <w:pPr>
        <w:pStyle w:val="Virsraksts1"/>
        <w:numPr>
          <w:ilvl w:val="0"/>
          <w:numId w:val="3"/>
        </w:numPr>
        <w:spacing w:before="0" w:line="240" w:lineRule="auto"/>
      </w:pPr>
      <w:r>
        <w:lastRenderedPageBreak/>
        <w:t>ESOŠĀS SITUĀCIJAS RAKSTUROJUMS</w:t>
      </w:r>
    </w:p>
    <w:p w:rsidR="00287E30" w:rsidRPr="00520994" w:rsidRDefault="00287E30" w:rsidP="006C4433">
      <w:pPr>
        <w:tabs>
          <w:tab w:val="left" w:pos="900"/>
        </w:tabs>
        <w:spacing w:after="0" w:line="240" w:lineRule="auto"/>
        <w:rPr>
          <w:color w:val="808080" w:themeColor="background1" w:themeShade="80"/>
          <w:sz w:val="28"/>
        </w:rPr>
      </w:pPr>
    </w:p>
    <w:p w:rsidR="0061464C" w:rsidRDefault="005039FA" w:rsidP="0061464C">
      <w:pPr>
        <w:pStyle w:val="Virsraksts2"/>
        <w:numPr>
          <w:ilvl w:val="1"/>
          <w:numId w:val="3"/>
        </w:numPr>
        <w:spacing w:before="0" w:line="240" w:lineRule="auto"/>
      </w:pPr>
      <w:r>
        <w:t xml:space="preserve">Kultūras/tautas nami un </w:t>
      </w:r>
      <w:proofErr w:type="spellStart"/>
      <w:r>
        <w:t>amatiermāksla</w:t>
      </w:r>
      <w:proofErr w:type="spellEnd"/>
    </w:p>
    <w:p w:rsidR="0061464C" w:rsidRPr="0061464C" w:rsidRDefault="0061464C" w:rsidP="0061464C"/>
    <w:p w:rsidR="005039FA" w:rsidRPr="0078137A" w:rsidRDefault="0061464C" w:rsidP="006C4433">
      <w:pPr>
        <w:spacing w:after="0" w:line="240" w:lineRule="auto"/>
        <w:rPr>
          <w:i/>
        </w:rPr>
      </w:pPr>
      <w:r>
        <w:rPr>
          <w:i/>
        </w:rPr>
        <w:t xml:space="preserve">Kultūras/tautas namu un </w:t>
      </w:r>
      <w:proofErr w:type="spellStart"/>
      <w:r>
        <w:rPr>
          <w:i/>
        </w:rPr>
        <w:t>amatiermākslas</w:t>
      </w:r>
      <w:proofErr w:type="spellEnd"/>
      <w:r>
        <w:rPr>
          <w:i/>
        </w:rPr>
        <w:t xml:space="preserve"> n</w:t>
      </w:r>
      <w:r w:rsidR="00520994" w:rsidRPr="0078137A">
        <w:rPr>
          <w:i/>
        </w:rPr>
        <w:t>ozares apraksts</w:t>
      </w:r>
    </w:p>
    <w:p w:rsidR="005039FA" w:rsidRDefault="00092446" w:rsidP="006C4433">
      <w:pPr>
        <w:spacing w:after="0" w:line="240" w:lineRule="auto"/>
        <w:ind w:firstLine="720"/>
        <w:jc w:val="both"/>
      </w:pPr>
      <w:r>
        <w:t xml:space="preserve"> </w:t>
      </w:r>
      <w:r w:rsidR="00FA0F65">
        <w:t>Kultūras aktivitāšu nodrošināšanai Gulbenes novadā ir vienmērīgs kultū</w:t>
      </w:r>
      <w:r w:rsidR="00213049">
        <w:t>ras iestāžu pārklājums,</w:t>
      </w:r>
      <w:r w:rsidR="00370ED0">
        <w:t xml:space="preserve"> par </w:t>
      </w:r>
      <w:proofErr w:type="spellStart"/>
      <w:r w:rsidR="00370ED0">
        <w:t>kultūrtelpas</w:t>
      </w:r>
      <w:proofErr w:type="spellEnd"/>
      <w:r w:rsidR="00370ED0">
        <w:t xml:space="preserve"> uzturēšanu un attīstību rūpējas darbinieki 16 kultūras/tautas namos, kultūras centros un pārvaldes institūcijās.</w:t>
      </w:r>
      <w:r w:rsidR="00FA0F65">
        <w:t xml:space="preserve"> </w:t>
      </w:r>
      <w:r w:rsidR="004E46C4">
        <w:t xml:space="preserve">Kultūras/ tautas namu </w:t>
      </w:r>
      <w:r w:rsidR="00F65C85">
        <w:t xml:space="preserve">tehniskais stāvoklis ir dažāds, jo ne visos namos notikusi renovācija. Tāpat atšķīrās arī namu ietilpība (no 160 līdz 480 vietām, vidēji 270 skatītāju vietas). </w:t>
      </w:r>
      <w:r w:rsidR="00437BF4">
        <w:t xml:space="preserve">Jānorāda, ka atsevišķa kultūras/tautas nama nav tikai </w:t>
      </w:r>
      <w:proofErr w:type="spellStart"/>
      <w:r w:rsidR="00437BF4">
        <w:t>Stradu</w:t>
      </w:r>
      <w:proofErr w:type="spellEnd"/>
      <w:r w:rsidR="00437BF4">
        <w:t xml:space="preserve"> pagastā, kur kultūras darba organizators izmanto pamatskolas un sporta </w:t>
      </w:r>
      <w:r w:rsidR="00F65C85">
        <w:t>halles</w:t>
      </w:r>
      <w:r w:rsidR="00437BF4">
        <w:t xml:space="preserve"> telpas. </w:t>
      </w:r>
      <w:r w:rsidR="00F65C85">
        <w:t xml:space="preserve">Pasākumu nodrošināšanai brīvā dabā Beļavas, Druvienas, Jaungulbenes, Lejasciema, Litenes, Tirzas pagastos ir arī kopumā sešas estrādes. </w:t>
      </w:r>
      <w:r w:rsidR="00437BF4">
        <w:t xml:space="preserve">Kopumā novadā ir 15 kultūras/tautas namu vadītāji/direktori, </w:t>
      </w:r>
      <w:r w:rsidR="0058538F">
        <w:t xml:space="preserve">viens kultūras darba organizators bez atsevišķas kultūras infrastruktūras, seši </w:t>
      </w:r>
      <w:r w:rsidR="00890530">
        <w:t xml:space="preserve">citi speciālisti - </w:t>
      </w:r>
      <w:r w:rsidR="00BE57AC">
        <w:t>mākslinieciskās daļas vadītāji, pasākumu režisori</w:t>
      </w:r>
      <w:r w:rsidR="002D19E1">
        <w:t xml:space="preserve">, noformētāji un trīs tehniskie darbinieki, kuri rūpējas par gaismošanu un skaņošanu. Trīs kultūras darba organizatori paralēli ir arī pagasta jaunatnes vai sporta darba organizatori. </w:t>
      </w:r>
      <w:r>
        <w:t xml:space="preserve">Apkopojumu par Gulbenes novada kultūras infrastruktūru, kultūras darbiniekiem un </w:t>
      </w:r>
      <w:proofErr w:type="spellStart"/>
      <w:r>
        <w:t>amatiermākslas</w:t>
      </w:r>
      <w:proofErr w:type="spellEnd"/>
      <w:r>
        <w:t xml:space="preserve"> kolektīvu skaitu skatīt tabulā Nr. </w:t>
      </w:r>
      <w:r w:rsidR="00D73F8F">
        <w:t>1</w:t>
      </w:r>
      <w:r>
        <w:t>.</w:t>
      </w:r>
    </w:p>
    <w:tbl>
      <w:tblPr>
        <w:tblStyle w:val="Reatabula"/>
        <w:tblpPr w:leftFromText="180" w:rightFromText="180" w:vertAnchor="text" w:horzAnchor="margin" w:tblpY="152"/>
        <w:tblW w:w="0" w:type="auto"/>
        <w:tblLayout w:type="fixed"/>
        <w:tblLook w:val="04A0" w:firstRow="1" w:lastRow="0" w:firstColumn="1" w:lastColumn="0" w:noHBand="0" w:noVBand="1"/>
      </w:tblPr>
      <w:tblGrid>
        <w:gridCol w:w="532"/>
        <w:gridCol w:w="1306"/>
        <w:gridCol w:w="1701"/>
        <w:gridCol w:w="1559"/>
        <w:gridCol w:w="2835"/>
        <w:gridCol w:w="1128"/>
      </w:tblGrid>
      <w:tr w:rsidR="00D17E35" w:rsidRPr="00015686" w:rsidTr="00280C2B">
        <w:tc>
          <w:tcPr>
            <w:tcW w:w="532" w:type="dxa"/>
          </w:tcPr>
          <w:p w:rsidR="00092446" w:rsidRPr="00015686" w:rsidRDefault="00092446" w:rsidP="006C4433">
            <w:pPr>
              <w:rPr>
                <w:i/>
                <w:sz w:val="20"/>
                <w:szCs w:val="20"/>
              </w:rPr>
            </w:pPr>
            <w:r w:rsidRPr="00015686">
              <w:rPr>
                <w:i/>
                <w:sz w:val="20"/>
                <w:szCs w:val="20"/>
              </w:rPr>
              <w:t>Nr.</w:t>
            </w:r>
          </w:p>
        </w:tc>
        <w:tc>
          <w:tcPr>
            <w:tcW w:w="1306" w:type="dxa"/>
          </w:tcPr>
          <w:p w:rsidR="00092446" w:rsidRPr="00015686" w:rsidRDefault="00092446" w:rsidP="006C4433">
            <w:pPr>
              <w:rPr>
                <w:i/>
                <w:sz w:val="20"/>
                <w:szCs w:val="20"/>
              </w:rPr>
            </w:pPr>
            <w:r w:rsidRPr="00015686">
              <w:rPr>
                <w:i/>
                <w:sz w:val="20"/>
                <w:szCs w:val="20"/>
              </w:rPr>
              <w:t>Pagasts/ pilsēta</w:t>
            </w:r>
          </w:p>
        </w:tc>
        <w:tc>
          <w:tcPr>
            <w:tcW w:w="1701" w:type="dxa"/>
          </w:tcPr>
          <w:p w:rsidR="00092446" w:rsidRPr="00015686" w:rsidRDefault="00092446" w:rsidP="006C4433">
            <w:pPr>
              <w:rPr>
                <w:i/>
                <w:sz w:val="20"/>
                <w:szCs w:val="20"/>
              </w:rPr>
            </w:pPr>
            <w:r w:rsidRPr="00015686">
              <w:rPr>
                <w:i/>
                <w:sz w:val="20"/>
                <w:szCs w:val="20"/>
              </w:rPr>
              <w:t>Kultūras infrastruktūra</w:t>
            </w:r>
          </w:p>
        </w:tc>
        <w:tc>
          <w:tcPr>
            <w:tcW w:w="1559" w:type="dxa"/>
          </w:tcPr>
          <w:p w:rsidR="00092446" w:rsidRPr="00015686" w:rsidRDefault="00672150" w:rsidP="006C4433">
            <w:pPr>
              <w:rPr>
                <w:i/>
                <w:sz w:val="20"/>
                <w:szCs w:val="20"/>
              </w:rPr>
            </w:pPr>
            <w:r>
              <w:rPr>
                <w:i/>
                <w:sz w:val="20"/>
                <w:szCs w:val="20"/>
              </w:rPr>
              <w:t>Ietilpība</w:t>
            </w:r>
          </w:p>
        </w:tc>
        <w:tc>
          <w:tcPr>
            <w:tcW w:w="2835" w:type="dxa"/>
          </w:tcPr>
          <w:p w:rsidR="00092446" w:rsidRPr="00015686" w:rsidRDefault="00092446" w:rsidP="006C4433">
            <w:pPr>
              <w:rPr>
                <w:i/>
                <w:sz w:val="20"/>
                <w:szCs w:val="20"/>
              </w:rPr>
            </w:pPr>
            <w:r w:rsidRPr="00015686">
              <w:rPr>
                <w:i/>
                <w:sz w:val="20"/>
                <w:szCs w:val="20"/>
              </w:rPr>
              <w:t>Kultūras darbinieki</w:t>
            </w:r>
          </w:p>
        </w:tc>
        <w:tc>
          <w:tcPr>
            <w:tcW w:w="1128" w:type="dxa"/>
          </w:tcPr>
          <w:p w:rsidR="00092446" w:rsidRPr="00015686" w:rsidRDefault="00092446" w:rsidP="006C4433">
            <w:pPr>
              <w:rPr>
                <w:i/>
                <w:sz w:val="20"/>
                <w:szCs w:val="20"/>
              </w:rPr>
            </w:pPr>
            <w:proofErr w:type="spellStart"/>
            <w:r w:rsidRPr="00015686">
              <w:rPr>
                <w:i/>
                <w:sz w:val="20"/>
                <w:szCs w:val="20"/>
              </w:rPr>
              <w:t>Amatier-mākslas</w:t>
            </w:r>
            <w:proofErr w:type="spellEnd"/>
            <w:r w:rsidRPr="00015686">
              <w:rPr>
                <w:i/>
                <w:sz w:val="20"/>
                <w:szCs w:val="20"/>
              </w:rPr>
              <w:t xml:space="preserve"> kolektīvu</w:t>
            </w:r>
            <w:r w:rsidRPr="00015686">
              <w:rPr>
                <w:rStyle w:val="Vresatsauce"/>
                <w:i/>
                <w:sz w:val="20"/>
                <w:szCs w:val="20"/>
              </w:rPr>
              <w:footnoteReference w:id="4"/>
            </w:r>
            <w:r w:rsidRPr="00015686">
              <w:rPr>
                <w:i/>
                <w:sz w:val="20"/>
                <w:szCs w:val="20"/>
              </w:rPr>
              <w:t xml:space="preserve"> skaits</w:t>
            </w:r>
            <w:r w:rsidR="00015686" w:rsidRPr="00015686">
              <w:rPr>
                <w:i/>
                <w:sz w:val="20"/>
                <w:szCs w:val="20"/>
              </w:rPr>
              <w:t xml:space="preserve"> </w:t>
            </w:r>
          </w:p>
        </w:tc>
      </w:tr>
      <w:tr w:rsidR="00D17E35" w:rsidRPr="00015686" w:rsidTr="00280C2B">
        <w:trPr>
          <w:trHeight w:val="351"/>
        </w:trPr>
        <w:tc>
          <w:tcPr>
            <w:tcW w:w="532" w:type="dxa"/>
            <w:vMerge w:val="restart"/>
          </w:tcPr>
          <w:p w:rsidR="00092446" w:rsidRPr="00015686" w:rsidRDefault="00092446" w:rsidP="006C4433">
            <w:pPr>
              <w:rPr>
                <w:sz w:val="20"/>
                <w:szCs w:val="20"/>
              </w:rPr>
            </w:pPr>
            <w:r w:rsidRPr="00015686">
              <w:rPr>
                <w:sz w:val="20"/>
                <w:szCs w:val="20"/>
              </w:rPr>
              <w:t>1.</w:t>
            </w:r>
          </w:p>
        </w:tc>
        <w:tc>
          <w:tcPr>
            <w:tcW w:w="1306" w:type="dxa"/>
            <w:vMerge w:val="restart"/>
          </w:tcPr>
          <w:p w:rsidR="00092446" w:rsidRPr="00015686" w:rsidRDefault="00092446" w:rsidP="006C4433">
            <w:pPr>
              <w:rPr>
                <w:sz w:val="20"/>
                <w:szCs w:val="20"/>
              </w:rPr>
            </w:pPr>
            <w:r w:rsidRPr="00015686">
              <w:rPr>
                <w:sz w:val="20"/>
                <w:szCs w:val="20"/>
              </w:rPr>
              <w:t>Beļavas pagasts</w:t>
            </w:r>
          </w:p>
        </w:tc>
        <w:tc>
          <w:tcPr>
            <w:tcW w:w="1701" w:type="dxa"/>
          </w:tcPr>
          <w:p w:rsidR="00092446" w:rsidRPr="00015686" w:rsidRDefault="00092446" w:rsidP="006C4433">
            <w:pPr>
              <w:rPr>
                <w:sz w:val="20"/>
                <w:szCs w:val="20"/>
              </w:rPr>
            </w:pPr>
            <w:r w:rsidRPr="00015686">
              <w:rPr>
                <w:sz w:val="20"/>
                <w:szCs w:val="20"/>
              </w:rPr>
              <w:t>1)Beļavas tautas nams</w:t>
            </w:r>
          </w:p>
        </w:tc>
        <w:tc>
          <w:tcPr>
            <w:tcW w:w="1559" w:type="dxa"/>
          </w:tcPr>
          <w:p w:rsidR="00092446" w:rsidRPr="00015686" w:rsidRDefault="00092446" w:rsidP="006C4433">
            <w:pPr>
              <w:rPr>
                <w:sz w:val="20"/>
                <w:szCs w:val="20"/>
              </w:rPr>
            </w:pPr>
            <w:r w:rsidRPr="00015686">
              <w:rPr>
                <w:sz w:val="20"/>
                <w:szCs w:val="20"/>
              </w:rPr>
              <w:t>300 vietas</w:t>
            </w:r>
          </w:p>
        </w:tc>
        <w:tc>
          <w:tcPr>
            <w:tcW w:w="2835" w:type="dxa"/>
          </w:tcPr>
          <w:p w:rsidR="00092446" w:rsidRPr="00015686" w:rsidRDefault="00092446" w:rsidP="006C4433">
            <w:pPr>
              <w:pStyle w:val="Sarakstarindkopa"/>
              <w:numPr>
                <w:ilvl w:val="0"/>
                <w:numId w:val="5"/>
              </w:numPr>
              <w:ind w:left="333"/>
              <w:rPr>
                <w:sz w:val="20"/>
                <w:szCs w:val="20"/>
              </w:rPr>
            </w:pPr>
            <w:r w:rsidRPr="00015686">
              <w:rPr>
                <w:sz w:val="20"/>
                <w:szCs w:val="20"/>
              </w:rPr>
              <w:t>1 vadītāja</w:t>
            </w:r>
          </w:p>
          <w:p w:rsidR="00092446" w:rsidRPr="00015686" w:rsidRDefault="00092446" w:rsidP="006C4433">
            <w:pPr>
              <w:pStyle w:val="Sarakstarindkopa"/>
              <w:numPr>
                <w:ilvl w:val="0"/>
                <w:numId w:val="5"/>
              </w:numPr>
              <w:ind w:left="333"/>
              <w:rPr>
                <w:sz w:val="20"/>
                <w:szCs w:val="20"/>
              </w:rPr>
            </w:pPr>
            <w:r w:rsidRPr="00015686">
              <w:rPr>
                <w:sz w:val="20"/>
                <w:szCs w:val="20"/>
              </w:rPr>
              <w:t>5 AMK vadītāji</w:t>
            </w:r>
          </w:p>
        </w:tc>
        <w:tc>
          <w:tcPr>
            <w:tcW w:w="1128" w:type="dxa"/>
          </w:tcPr>
          <w:p w:rsidR="00092446" w:rsidRPr="00015686" w:rsidRDefault="00092446" w:rsidP="006C4433">
            <w:pPr>
              <w:rPr>
                <w:sz w:val="20"/>
                <w:szCs w:val="20"/>
              </w:rPr>
            </w:pPr>
            <w:r w:rsidRPr="00015686">
              <w:rPr>
                <w:sz w:val="20"/>
                <w:szCs w:val="20"/>
              </w:rPr>
              <w:t>5</w:t>
            </w:r>
          </w:p>
        </w:tc>
      </w:tr>
      <w:tr w:rsidR="00D17E35" w:rsidRPr="00015686" w:rsidTr="00280C2B">
        <w:tc>
          <w:tcPr>
            <w:tcW w:w="532" w:type="dxa"/>
            <w:vMerge/>
          </w:tcPr>
          <w:p w:rsidR="00092446" w:rsidRPr="00015686" w:rsidRDefault="00092446" w:rsidP="006C4433">
            <w:pPr>
              <w:rPr>
                <w:sz w:val="20"/>
                <w:szCs w:val="20"/>
              </w:rPr>
            </w:pPr>
          </w:p>
        </w:tc>
        <w:tc>
          <w:tcPr>
            <w:tcW w:w="1306" w:type="dxa"/>
            <w:vMerge/>
          </w:tcPr>
          <w:p w:rsidR="00092446" w:rsidRPr="00015686" w:rsidRDefault="00092446" w:rsidP="006C4433">
            <w:pPr>
              <w:rPr>
                <w:sz w:val="20"/>
                <w:szCs w:val="20"/>
              </w:rPr>
            </w:pPr>
          </w:p>
        </w:tc>
        <w:tc>
          <w:tcPr>
            <w:tcW w:w="1701" w:type="dxa"/>
          </w:tcPr>
          <w:p w:rsidR="00092446" w:rsidRPr="00015686" w:rsidRDefault="00092446" w:rsidP="006C4433">
            <w:pPr>
              <w:rPr>
                <w:sz w:val="20"/>
                <w:szCs w:val="20"/>
              </w:rPr>
            </w:pPr>
            <w:r w:rsidRPr="00015686">
              <w:rPr>
                <w:sz w:val="20"/>
                <w:szCs w:val="20"/>
              </w:rPr>
              <w:t>2)Ozolkalna kultūras un sporta centrs "</w:t>
            </w:r>
            <w:proofErr w:type="spellStart"/>
            <w:r w:rsidRPr="00015686">
              <w:rPr>
                <w:sz w:val="20"/>
                <w:szCs w:val="20"/>
              </w:rPr>
              <w:t>Zīļuks</w:t>
            </w:r>
            <w:proofErr w:type="spellEnd"/>
            <w:r w:rsidRPr="00015686">
              <w:rPr>
                <w:sz w:val="20"/>
                <w:szCs w:val="20"/>
              </w:rPr>
              <w:t>"</w:t>
            </w:r>
          </w:p>
        </w:tc>
        <w:tc>
          <w:tcPr>
            <w:tcW w:w="1559" w:type="dxa"/>
          </w:tcPr>
          <w:p w:rsidR="00092446" w:rsidRPr="00015686" w:rsidRDefault="00C80A77" w:rsidP="006C4433">
            <w:pPr>
              <w:rPr>
                <w:sz w:val="20"/>
                <w:szCs w:val="20"/>
              </w:rPr>
            </w:pPr>
            <w:r w:rsidRPr="00C80A77">
              <w:rPr>
                <w:sz w:val="20"/>
                <w:szCs w:val="20"/>
              </w:rPr>
              <w:t>-</w:t>
            </w:r>
          </w:p>
        </w:tc>
        <w:tc>
          <w:tcPr>
            <w:tcW w:w="2835" w:type="dxa"/>
          </w:tcPr>
          <w:p w:rsidR="00092446" w:rsidRPr="00015686" w:rsidRDefault="00092446" w:rsidP="006C4433">
            <w:pPr>
              <w:pStyle w:val="Sarakstarindkopa"/>
              <w:numPr>
                <w:ilvl w:val="0"/>
                <w:numId w:val="6"/>
              </w:numPr>
              <w:ind w:left="313"/>
              <w:rPr>
                <w:sz w:val="20"/>
                <w:szCs w:val="20"/>
              </w:rPr>
            </w:pPr>
            <w:r w:rsidRPr="00015686">
              <w:rPr>
                <w:sz w:val="20"/>
                <w:szCs w:val="20"/>
              </w:rPr>
              <w:t>1 vadītājs</w:t>
            </w:r>
            <w:r w:rsidR="00222C95" w:rsidRPr="00015686">
              <w:rPr>
                <w:sz w:val="20"/>
                <w:szCs w:val="20"/>
              </w:rPr>
              <w:t xml:space="preserve"> (pusslodze)</w:t>
            </w:r>
          </w:p>
          <w:p w:rsidR="00092446" w:rsidRPr="00015686" w:rsidRDefault="00092446" w:rsidP="006C4433">
            <w:pPr>
              <w:pStyle w:val="Sarakstarindkopa"/>
              <w:numPr>
                <w:ilvl w:val="0"/>
                <w:numId w:val="6"/>
              </w:numPr>
              <w:ind w:left="313"/>
              <w:rPr>
                <w:sz w:val="20"/>
                <w:szCs w:val="20"/>
              </w:rPr>
            </w:pPr>
            <w:r w:rsidRPr="00015686">
              <w:rPr>
                <w:sz w:val="20"/>
                <w:szCs w:val="20"/>
              </w:rPr>
              <w:t>2 AMK vadītāji (t.sk. centra vadītājs)</w:t>
            </w:r>
          </w:p>
        </w:tc>
        <w:tc>
          <w:tcPr>
            <w:tcW w:w="1128" w:type="dxa"/>
          </w:tcPr>
          <w:p w:rsidR="00092446" w:rsidRPr="00015686" w:rsidRDefault="00092446" w:rsidP="006C4433">
            <w:pPr>
              <w:rPr>
                <w:sz w:val="20"/>
                <w:szCs w:val="20"/>
              </w:rPr>
            </w:pPr>
            <w:r w:rsidRPr="00015686">
              <w:rPr>
                <w:sz w:val="20"/>
                <w:szCs w:val="20"/>
              </w:rPr>
              <w:t>2</w:t>
            </w:r>
          </w:p>
        </w:tc>
      </w:tr>
      <w:tr w:rsidR="00222C95" w:rsidRPr="00015686" w:rsidTr="00280C2B">
        <w:tc>
          <w:tcPr>
            <w:tcW w:w="532" w:type="dxa"/>
            <w:vMerge/>
          </w:tcPr>
          <w:p w:rsidR="00092446" w:rsidRPr="00015686" w:rsidRDefault="00092446" w:rsidP="006C4433">
            <w:pPr>
              <w:rPr>
                <w:sz w:val="20"/>
                <w:szCs w:val="20"/>
              </w:rPr>
            </w:pPr>
          </w:p>
        </w:tc>
        <w:tc>
          <w:tcPr>
            <w:tcW w:w="1306" w:type="dxa"/>
            <w:vMerge/>
          </w:tcPr>
          <w:p w:rsidR="00092446" w:rsidRPr="00015686" w:rsidRDefault="00092446" w:rsidP="006C4433">
            <w:pPr>
              <w:rPr>
                <w:sz w:val="20"/>
                <w:szCs w:val="20"/>
              </w:rPr>
            </w:pPr>
          </w:p>
        </w:tc>
        <w:tc>
          <w:tcPr>
            <w:tcW w:w="1701" w:type="dxa"/>
          </w:tcPr>
          <w:p w:rsidR="00092446" w:rsidRPr="00015686" w:rsidRDefault="00092446" w:rsidP="006C4433">
            <w:pPr>
              <w:rPr>
                <w:sz w:val="20"/>
                <w:szCs w:val="20"/>
              </w:rPr>
            </w:pPr>
            <w:r w:rsidRPr="00015686">
              <w:rPr>
                <w:sz w:val="20"/>
                <w:szCs w:val="20"/>
              </w:rPr>
              <w:t>3) Pilskalna estrāde</w:t>
            </w:r>
          </w:p>
        </w:tc>
        <w:tc>
          <w:tcPr>
            <w:tcW w:w="1559" w:type="dxa"/>
          </w:tcPr>
          <w:p w:rsidR="00092446" w:rsidRPr="00015686" w:rsidRDefault="00C80A77" w:rsidP="006C4433">
            <w:pPr>
              <w:rPr>
                <w:sz w:val="20"/>
                <w:szCs w:val="20"/>
              </w:rPr>
            </w:pPr>
            <w:r w:rsidRPr="00C80A77">
              <w:rPr>
                <w:sz w:val="20"/>
                <w:szCs w:val="20"/>
              </w:rPr>
              <w:t>400 vietas</w:t>
            </w:r>
          </w:p>
        </w:tc>
        <w:tc>
          <w:tcPr>
            <w:tcW w:w="2835" w:type="dxa"/>
            <w:shd w:val="clear" w:color="auto" w:fill="E7E6E6" w:themeFill="background2"/>
          </w:tcPr>
          <w:p w:rsidR="00092446" w:rsidRPr="00015686" w:rsidRDefault="00092446" w:rsidP="006C4433">
            <w:pPr>
              <w:rPr>
                <w:sz w:val="20"/>
                <w:szCs w:val="20"/>
              </w:rPr>
            </w:pPr>
          </w:p>
        </w:tc>
        <w:tc>
          <w:tcPr>
            <w:tcW w:w="1128" w:type="dxa"/>
            <w:shd w:val="clear" w:color="auto" w:fill="E7E6E6" w:themeFill="background2"/>
          </w:tcPr>
          <w:p w:rsidR="00092446" w:rsidRPr="00015686" w:rsidRDefault="00092446" w:rsidP="006C4433">
            <w:pPr>
              <w:rPr>
                <w:sz w:val="20"/>
                <w:szCs w:val="20"/>
              </w:rPr>
            </w:pPr>
          </w:p>
        </w:tc>
      </w:tr>
      <w:tr w:rsidR="00287B16" w:rsidRPr="00015686" w:rsidTr="00280C2B">
        <w:tc>
          <w:tcPr>
            <w:tcW w:w="532" w:type="dxa"/>
          </w:tcPr>
          <w:p w:rsidR="00287B16" w:rsidRPr="00015686" w:rsidRDefault="00287B16" w:rsidP="006C4433">
            <w:pPr>
              <w:rPr>
                <w:sz w:val="20"/>
                <w:szCs w:val="20"/>
              </w:rPr>
            </w:pPr>
            <w:r w:rsidRPr="00015686">
              <w:rPr>
                <w:sz w:val="20"/>
                <w:szCs w:val="20"/>
              </w:rPr>
              <w:t xml:space="preserve">2. </w:t>
            </w:r>
          </w:p>
        </w:tc>
        <w:tc>
          <w:tcPr>
            <w:tcW w:w="1306" w:type="dxa"/>
          </w:tcPr>
          <w:p w:rsidR="00287B16" w:rsidRPr="00015686" w:rsidRDefault="00287B16" w:rsidP="006C4433">
            <w:pPr>
              <w:rPr>
                <w:sz w:val="20"/>
                <w:szCs w:val="20"/>
              </w:rPr>
            </w:pPr>
            <w:r w:rsidRPr="00015686">
              <w:rPr>
                <w:sz w:val="20"/>
                <w:szCs w:val="20"/>
              </w:rPr>
              <w:t>Daukstu pagasts</w:t>
            </w:r>
          </w:p>
        </w:tc>
        <w:tc>
          <w:tcPr>
            <w:tcW w:w="1701" w:type="dxa"/>
          </w:tcPr>
          <w:p w:rsidR="00287B16" w:rsidRPr="00015686" w:rsidRDefault="00287B16" w:rsidP="006C4433">
            <w:pPr>
              <w:rPr>
                <w:sz w:val="20"/>
                <w:szCs w:val="20"/>
              </w:rPr>
            </w:pPr>
            <w:r w:rsidRPr="00015686">
              <w:rPr>
                <w:sz w:val="20"/>
                <w:szCs w:val="20"/>
              </w:rPr>
              <w:t>1)Staru kultūras nams</w:t>
            </w:r>
          </w:p>
        </w:tc>
        <w:tc>
          <w:tcPr>
            <w:tcW w:w="1559" w:type="dxa"/>
          </w:tcPr>
          <w:p w:rsidR="00287B16" w:rsidRPr="00015686" w:rsidRDefault="00287B16" w:rsidP="006C4433">
            <w:pPr>
              <w:rPr>
                <w:sz w:val="20"/>
                <w:szCs w:val="20"/>
              </w:rPr>
            </w:pPr>
            <w:r w:rsidRPr="00015686">
              <w:rPr>
                <w:sz w:val="20"/>
                <w:szCs w:val="20"/>
              </w:rPr>
              <w:t>300 vietas</w:t>
            </w:r>
          </w:p>
        </w:tc>
        <w:tc>
          <w:tcPr>
            <w:tcW w:w="2835" w:type="dxa"/>
          </w:tcPr>
          <w:p w:rsidR="00287B16" w:rsidRPr="00015686" w:rsidRDefault="00287B16" w:rsidP="006C4433">
            <w:pPr>
              <w:pStyle w:val="Sarakstarindkopa"/>
              <w:numPr>
                <w:ilvl w:val="0"/>
                <w:numId w:val="7"/>
              </w:numPr>
              <w:ind w:left="313"/>
              <w:rPr>
                <w:sz w:val="20"/>
                <w:szCs w:val="20"/>
              </w:rPr>
            </w:pPr>
            <w:r w:rsidRPr="00015686">
              <w:rPr>
                <w:sz w:val="20"/>
                <w:szCs w:val="20"/>
              </w:rPr>
              <w:t>1 vadītājs</w:t>
            </w:r>
          </w:p>
          <w:p w:rsidR="00287B16" w:rsidRPr="00015686" w:rsidRDefault="00287B16" w:rsidP="006C4433">
            <w:pPr>
              <w:pStyle w:val="Sarakstarindkopa"/>
              <w:numPr>
                <w:ilvl w:val="0"/>
                <w:numId w:val="7"/>
              </w:numPr>
              <w:ind w:left="313"/>
              <w:rPr>
                <w:sz w:val="20"/>
                <w:szCs w:val="20"/>
              </w:rPr>
            </w:pPr>
            <w:r w:rsidRPr="00015686">
              <w:rPr>
                <w:sz w:val="20"/>
                <w:szCs w:val="20"/>
              </w:rPr>
              <w:t>4 AMK vadītāji (t.sk. KN vadītāja)</w:t>
            </w:r>
          </w:p>
        </w:tc>
        <w:tc>
          <w:tcPr>
            <w:tcW w:w="1128" w:type="dxa"/>
          </w:tcPr>
          <w:p w:rsidR="00287B16" w:rsidRPr="00015686" w:rsidRDefault="00287B16" w:rsidP="006C4433">
            <w:pPr>
              <w:rPr>
                <w:sz w:val="20"/>
                <w:szCs w:val="20"/>
              </w:rPr>
            </w:pPr>
            <w:r w:rsidRPr="00015686">
              <w:rPr>
                <w:sz w:val="20"/>
                <w:szCs w:val="20"/>
              </w:rPr>
              <w:t>5</w:t>
            </w:r>
          </w:p>
        </w:tc>
      </w:tr>
      <w:tr w:rsidR="00230FEB" w:rsidRPr="00015686" w:rsidTr="00280C2B">
        <w:tc>
          <w:tcPr>
            <w:tcW w:w="532" w:type="dxa"/>
            <w:vMerge w:val="restart"/>
          </w:tcPr>
          <w:p w:rsidR="00230FEB" w:rsidRPr="00015686" w:rsidRDefault="00230FEB" w:rsidP="006C4433">
            <w:pPr>
              <w:rPr>
                <w:sz w:val="20"/>
                <w:szCs w:val="20"/>
              </w:rPr>
            </w:pPr>
            <w:r w:rsidRPr="00015686">
              <w:rPr>
                <w:sz w:val="20"/>
                <w:szCs w:val="20"/>
              </w:rPr>
              <w:t>3.</w:t>
            </w:r>
          </w:p>
        </w:tc>
        <w:tc>
          <w:tcPr>
            <w:tcW w:w="1306" w:type="dxa"/>
            <w:vMerge w:val="restart"/>
          </w:tcPr>
          <w:p w:rsidR="00230FEB" w:rsidRPr="00015686" w:rsidRDefault="00230FEB" w:rsidP="006C4433">
            <w:pPr>
              <w:rPr>
                <w:sz w:val="20"/>
                <w:szCs w:val="20"/>
              </w:rPr>
            </w:pPr>
            <w:r w:rsidRPr="00015686">
              <w:rPr>
                <w:sz w:val="20"/>
                <w:szCs w:val="20"/>
              </w:rPr>
              <w:t>Druvienas pagasts</w:t>
            </w:r>
          </w:p>
        </w:tc>
        <w:tc>
          <w:tcPr>
            <w:tcW w:w="1701" w:type="dxa"/>
          </w:tcPr>
          <w:p w:rsidR="00230FEB" w:rsidRDefault="00230FEB" w:rsidP="006C4433">
            <w:pPr>
              <w:rPr>
                <w:sz w:val="20"/>
                <w:szCs w:val="20"/>
              </w:rPr>
            </w:pPr>
            <w:r w:rsidRPr="00015686">
              <w:rPr>
                <w:sz w:val="20"/>
                <w:szCs w:val="20"/>
              </w:rPr>
              <w:t>1)Druvienas kultūras nams</w:t>
            </w:r>
          </w:p>
          <w:p w:rsidR="00230FEB" w:rsidRPr="00015686" w:rsidRDefault="00230FEB" w:rsidP="006C4433">
            <w:pPr>
              <w:rPr>
                <w:sz w:val="20"/>
                <w:szCs w:val="20"/>
              </w:rPr>
            </w:pPr>
          </w:p>
        </w:tc>
        <w:tc>
          <w:tcPr>
            <w:tcW w:w="1559" w:type="dxa"/>
          </w:tcPr>
          <w:p w:rsidR="00230FEB" w:rsidRPr="00015686" w:rsidRDefault="00230FEB" w:rsidP="006C4433">
            <w:pPr>
              <w:rPr>
                <w:sz w:val="20"/>
                <w:szCs w:val="20"/>
              </w:rPr>
            </w:pPr>
            <w:r w:rsidRPr="00015686">
              <w:rPr>
                <w:sz w:val="20"/>
                <w:szCs w:val="20"/>
              </w:rPr>
              <w:t>400 vietas</w:t>
            </w:r>
          </w:p>
        </w:tc>
        <w:tc>
          <w:tcPr>
            <w:tcW w:w="2835" w:type="dxa"/>
          </w:tcPr>
          <w:p w:rsidR="00230FEB" w:rsidRPr="00015686" w:rsidRDefault="00230FEB" w:rsidP="006C4433">
            <w:pPr>
              <w:pStyle w:val="Sarakstarindkopa"/>
              <w:numPr>
                <w:ilvl w:val="0"/>
                <w:numId w:val="8"/>
              </w:numPr>
              <w:ind w:left="313"/>
              <w:rPr>
                <w:sz w:val="20"/>
                <w:szCs w:val="20"/>
              </w:rPr>
            </w:pPr>
            <w:r w:rsidRPr="00015686">
              <w:rPr>
                <w:sz w:val="20"/>
                <w:szCs w:val="20"/>
              </w:rPr>
              <w:t>1 vadītāja</w:t>
            </w:r>
          </w:p>
          <w:p w:rsidR="00230FEB" w:rsidRPr="00015686" w:rsidRDefault="00230FEB" w:rsidP="006C4433">
            <w:pPr>
              <w:pStyle w:val="Sarakstarindkopa"/>
              <w:numPr>
                <w:ilvl w:val="0"/>
                <w:numId w:val="8"/>
              </w:numPr>
              <w:ind w:left="313"/>
              <w:rPr>
                <w:sz w:val="20"/>
                <w:szCs w:val="20"/>
              </w:rPr>
            </w:pPr>
            <w:r w:rsidRPr="00015686">
              <w:rPr>
                <w:sz w:val="20"/>
                <w:szCs w:val="20"/>
              </w:rPr>
              <w:t>3 AMK vadītāji</w:t>
            </w:r>
          </w:p>
        </w:tc>
        <w:tc>
          <w:tcPr>
            <w:tcW w:w="1128" w:type="dxa"/>
          </w:tcPr>
          <w:p w:rsidR="00230FEB" w:rsidRPr="00015686" w:rsidRDefault="00230FEB" w:rsidP="006C4433">
            <w:pPr>
              <w:rPr>
                <w:sz w:val="20"/>
                <w:szCs w:val="20"/>
              </w:rPr>
            </w:pPr>
            <w:r w:rsidRPr="00015686">
              <w:rPr>
                <w:sz w:val="20"/>
                <w:szCs w:val="20"/>
              </w:rPr>
              <w:t>4</w:t>
            </w:r>
          </w:p>
        </w:tc>
      </w:tr>
      <w:tr w:rsidR="00230FEB" w:rsidRPr="00015686" w:rsidTr="00230FEB">
        <w:tc>
          <w:tcPr>
            <w:tcW w:w="532" w:type="dxa"/>
            <w:vMerge/>
          </w:tcPr>
          <w:p w:rsidR="00230FEB" w:rsidRPr="00015686" w:rsidRDefault="00230FEB" w:rsidP="006C4433">
            <w:pPr>
              <w:rPr>
                <w:sz w:val="20"/>
                <w:szCs w:val="20"/>
              </w:rPr>
            </w:pPr>
          </w:p>
        </w:tc>
        <w:tc>
          <w:tcPr>
            <w:tcW w:w="1306" w:type="dxa"/>
            <w:vMerge/>
          </w:tcPr>
          <w:p w:rsidR="00230FEB" w:rsidRPr="00015686" w:rsidRDefault="00230FEB" w:rsidP="006C4433">
            <w:pPr>
              <w:rPr>
                <w:sz w:val="20"/>
                <w:szCs w:val="20"/>
              </w:rPr>
            </w:pPr>
          </w:p>
        </w:tc>
        <w:tc>
          <w:tcPr>
            <w:tcW w:w="1701" w:type="dxa"/>
          </w:tcPr>
          <w:p w:rsidR="00230FEB" w:rsidRPr="00230FEB" w:rsidRDefault="00230FEB" w:rsidP="006C4433">
            <w:pPr>
              <w:rPr>
                <w:sz w:val="20"/>
                <w:szCs w:val="20"/>
              </w:rPr>
            </w:pPr>
            <w:r w:rsidRPr="00230FEB">
              <w:rPr>
                <w:sz w:val="20"/>
                <w:szCs w:val="20"/>
              </w:rPr>
              <w:t xml:space="preserve">2) </w:t>
            </w:r>
            <w:proofErr w:type="spellStart"/>
            <w:r w:rsidRPr="00230FEB">
              <w:rPr>
                <w:sz w:val="20"/>
                <w:szCs w:val="20"/>
              </w:rPr>
              <w:t>Silmaču</w:t>
            </w:r>
            <w:proofErr w:type="spellEnd"/>
            <w:r w:rsidRPr="00230FEB">
              <w:rPr>
                <w:sz w:val="20"/>
                <w:szCs w:val="20"/>
              </w:rPr>
              <w:t xml:space="preserve"> estrāde</w:t>
            </w:r>
          </w:p>
        </w:tc>
        <w:tc>
          <w:tcPr>
            <w:tcW w:w="1559" w:type="dxa"/>
          </w:tcPr>
          <w:p w:rsidR="00230FEB" w:rsidRPr="00015686" w:rsidRDefault="00C80A77" w:rsidP="006C4433">
            <w:pPr>
              <w:rPr>
                <w:sz w:val="20"/>
                <w:szCs w:val="20"/>
              </w:rPr>
            </w:pPr>
            <w:r w:rsidRPr="00C80A77">
              <w:rPr>
                <w:sz w:val="20"/>
                <w:szCs w:val="20"/>
              </w:rPr>
              <w:t>Atkarībā no sēdvietu izvietojuma</w:t>
            </w:r>
          </w:p>
        </w:tc>
        <w:tc>
          <w:tcPr>
            <w:tcW w:w="2835" w:type="dxa"/>
            <w:shd w:val="clear" w:color="auto" w:fill="E7E6E6" w:themeFill="background2"/>
          </w:tcPr>
          <w:p w:rsidR="00230FEB" w:rsidRPr="00230FEB" w:rsidRDefault="00230FEB" w:rsidP="006C4433">
            <w:pPr>
              <w:rPr>
                <w:sz w:val="20"/>
                <w:szCs w:val="20"/>
              </w:rPr>
            </w:pPr>
          </w:p>
        </w:tc>
        <w:tc>
          <w:tcPr>
            <w:tcW w:w="1128" w:type="dxa"/>
            <w:shd w:val="clear" w:color="auto" w:fill="E7E6E6" w:themeFill="background2"/>
          </w:tcPr>
          <w:p w:rsidR="00230FEB" w:rsidRPr="00015686" w:rsidRDefault="00230FEB" w:rsidP="006C4433">
            <w:pPr>
              <w:rPr>
                <w:sz w:val="20"/>
                <w:szCs w:val="20"/>
              </w:rPr>
            </w:pPr>
          </w:p>
        </w:tc>
      </w:tr>
      <w:tr w:rsidR="00D17E35" w:rsidRPr="00015686" w:rsidTr="00280C2B">
        <w:tc>
          <w:tcPr>
            <w:tcW w:w="532" w:type="dxa"/>
          </w:tcPr>
          <w:p w:rsidR="00092446" w:rsidRPr="00015686" w:rsidRDefault="00092446" w:rsidP="006C4433">
            <w:pPr>
              <w:rPr>
                <w:sz w:val="20"/>
                <w:szCs w:val="20"/>
              </w:rPr>
            </w:pPr>
            <w:r w:rsidRPr="00015686">
              <w:rPr>
                <w:sz w:val="20"/>
                <w:szCs w:val="20"/>
              </w:rPr>
              <w:t>4.</w:t>
            </w:r>
          </w:p>
        </w:tc>
        <w:tc>
          <w:tcPr>
            <w:tcW w:w="1306" w:type="dxa"/>
          </w:tcPr>
          <w:p w:rsidR="00092446" w:rsidRPr="00015686" w:rsidRDefault="00222C95" w:rsidP="006C4433">
            <w:pPr>
              <w:rPr>
                <w:sz w:val="20"/>
                <w:szCs w:val="20"/>
              </w:rPr>
            </w:pPr>
            <w:r w:rsidRPr="00015686">
              <w:rPr>
                <w:sz w:val="20"/>
                <w:szCs w:val="20"/>
              </w:rPr>
              <w:t>Galgauskas pagasts</w:t>
            </w:r>
          </w:p>
        </w:tc>
        <w:tc>
          <w:tcPr>
            <w:tcW w:w="1701" w:type="dxa"/>
          </w:tcPr>
          <w:p w:rsidR="00092446" w:rsidRPr="00015686" w:rsidRDefault="00222C95" w:rsidP="006C4433">
            <w:pPr>
              <w:rPr>
                <w:sz w:val="20"/>
                <w:szCs w:val="20"/>
              </w:rPr>
            </w:pPr>
            <w:r w:rsidRPr="00015686">
              <w:rPr>
                <w:sz w:val="20"/>
                <w:szCs w:val="20"/>
              </w:rPr>
              <w:t>1)Galgauskas kultūras nams</w:t>
            </w:r>
          </w:p>
        </w:tc>
        <w:tc>
          <w:tcPr>
            <w:tcW w:w="1559" w:type="dxa"/>
          </w:tcPr>
          <w:p w:rsidR="00092446" w:rsidRPr="00015686" w:rsidRDefault="00222C95" w:rsidP="006C4433">
            <w:pPr>
              <w:rPr>
                <w:sz w:val="20"/>
                <w:szCs w:val="20"/>
              </w:rPr>
            </w:pPr>
            <w:r w:rsidRPr="00015686">
              <w:rPr>
                <w:sz w:val="20"/>
                <w:szCs w:val="20"/>
              </w:rPr>
              <w:t>250 vietas</w:t>
            </w:r>
          </w:p>
        </w:tc>
        <w:tc>
          <w:tcPr>
            <w:tcW w:w="2835" w:type="dxa"/>
          </w:tcPr>
          <w:p w:rsidR="00092446" w:rsidRPr="00015686" w:rsidRDefault="00222C95" w:rsidP="006C4433">
            <w:pPr>
              <w:pStyle w:val="Sarakstarindkopa"/>
              <w:numPr>
                <w:ilvl w:val="0"/>
                <w:numId w:val="9"/>
              </w:numPr>
              <w:ind w:left="298"/>
              <w:rPr>
                <w:sz w:val="20"/>
                <w:szCs w:val="20"/>
              </w:rPr>
            </w:pPr>
            <w:r w:rsidRPr="00015686">
              <w:rPr>
                <w:sz w:val="20"/>
                <w:szCs w:val="20"/>
              </w:rPr>
              <w:t>1 vadītāja (pusslodze)</w:t>
            </w:r>
          </w:p>
          <w:p w:rsidR="00222C95" w:rsidRPr="00015686" w:rsidRDefault="00222C95" w:rsidP="006C4433">
            <w:pPr>
              <w:pStyle w:val="Sarakstarindkopa"/>
              <w:numPr>
                <w:ilvl w:val="0"/>
                <w:numId w:val="9"/>
              </w:numPr>
              <w:ind w:left="298"/>
              <w:rPr>
                <w:sz w:val="20"/>
                <w:szCs w:val="20"/>
              </w:rPr>
            </w:pPr>
            <w:r w:rsidRPr="00015686">
              <w:rPr>
                <w:sz w:val="20"/>
                <w:szCs w:val="20"/>
              </w:rPr>
              <w:t>3 AMK vadītāji (t.sk. KN vadītāja)</w:t>
            </w:r>
          </w:p>
        </w:tc>
        <w:tc>
          <w:tcPr>
            <w:tcW w:w="1128" w:type="dxa"/>
          </w:tcPr>
          <w:p w:rsidR="00092446" w:rsidRPr="00015686" w:rsidRDefault="00222C95" w:rsidP="006C4433">
            <w:pPr>
              <w:rPr>
                <w:sz w:val="20"/>
                <w:szCs w:val="20"/>
              </w:rPr>
            </w:pPr>
            <w:r w:rsidRPr="00015686">
              <w:rPr>
                <w:sz w:val="20"/>
                <w:szCs w:val="20"/>
              </w:rPr>
              <w:t>3</w:t>
            </w:r>
          </w:p>
        </w:tc>
      </w:tr>
      <w:tr w:rsidR="00222C95" w:rsidRPr="00015686" w:rsidTr="00280C2B">
        <w:tc>
          <w:tcPr>
            <w:tcW w:w="532" w:type="dxa"/>
            <w:vMerge w:val="restart"/>
          </w:tcPr>
          <w:p w:rsidR="00222C95" w:rsidRPr="00015686" w:rsidRDefault="00287B16" w:rsidP="006C4433">
            <w:pPr>
              <w:rPr>
                <w:sz w:val="20"/>
                <w:szCs w:val="20"/>
              </w:rPr>
            </w:pPr>
            <w:r w:rsidRPr="00015686">
              <w:rPr>
                <w:sz w:val="20"/>
                <w:szCs w:val="20"/>
              </w:rPr>
              <w:t>5.</w:t>
            </w:r>
          </w:p>
        </w:tc>
        <w:tc>
          <w:tcPr>
            <w:tcW w:w="1306" w:type="dxa"/>
            <w:vMerge w:val="restart"/>
          </w:tcPr>
          <w:p w:rsidR="00222C95" w:rsidRPr="00015686" w:rsidRDefault="00222C95" w:rsidP="006C4433">
            <w:pPr>
              <w:rPr>
                <w:sz w:val="20"/>
                <w:szCs w:val="20"/>
              </w:rPr>
            </w:pPr>
            <w:r w:rsidRPr="00015686">
              <w:rPr>
                <w:sz w:val="20"/>
                <w:szCs w:val="20"/>
              </w:rPr>
              <w:t>Jaungulbenes pagasts</w:t>
            </w:r>
          </w:p>
        </w:tc>
        <w:tc>
          <w:tcPr>
            <w:tcW w:w="1701" w:type="dxa"/>
          </w:tcPr>
          <w:p w:rsidR="00222C95" w:rsidRPr="00015686" w:rsidRDefault="00222C95" w:rsidP="006C4433">
            <w:pPr>
              <w:rPr>
                <w:sz w:val="20"/>
                <w:szCs w:val="20"/>
              </w:rPr>
            </w:pPr>
            <w:r w:rsidRPr="00015686">
              <w:rPr>
                <w:sz w:val="20"/>
                <w:szCs w:val="20"/>
              </w:rPr>
              <w:t>1)Jaungulbenes tautas nams</w:t>
            </w:r>
          </w:p>
        </w:tc>
        <w:tc>
          <w:tcPr>
            <w:tcW w:w="1559" w:type="dxa"/>
          </w:tcPr>
          <w:p w:rsidR="00222C95" w:rsidRPr="00015686" w:rsidRDefault="00222C95" w:rsidP="006C4433">
            <w:pPr>
              <w:rPr>
                <w:sz w:val="20"/>
                <w:szCs w:val="20"/>
              </w:rPr>
            </w:pPr>
            <w:r w:rsidRPr="00015686">
              <w:rPr>
                <w:sz w:val="20"/>
                <w:szCs w:val="20"/>
              </w:rPr>
              <w:t>160 vietas</w:t>
            </w:r>
          </w:p>
        </w:tc>
        <w:tc>
          <w:tcPr>
            <w:tcW w:w="2835" w:type="dxa"/>
          </w:tcPr>
          <w:p w:rsidR="00222C95" w:rsidRPr="00015686" w:rsidRDefault="00222C95" w:rsidP="006C4433">
            <w:pPr>
              <w:pStyle w:val="Sarakstarindkopa"/>
              <w:numPr>
                <w:ilvl w:val="0"/>
                <w:numId w:val="10"/>
              </w:numPr>
              <w:ind w:left="395"/>
              <w:rPr>
                <w:sz w:val="20"/>
                <w:szCs w:val="20"/>
              </w:rPr>
            </w:pPr>
            <w:r w:rsidRPr="00015686">
              <w:rPr>
                <w:sz w:val="20"/>
                <w:szCs w:val="20"/>
              </w:rPr>
              <w:t>1 vadītāja</w:t>
            </w:r>
          </w:p>
          <w:p w:rsidR="00222C95" w:rsidRPr="00015686" w:rsidRDefault="00222C95" w:rsidP="006C4433">
            <w:pPr>
              <w:pStyle w:val="Sarakstarindkopa"/>
              <w:numPr>
                <w:ilvl w:val="0"/>
                <w:numId w:val="10"/>
              </w:numPr>
              <w:ind w:left="395"/>
              <w:rPr>
                <w:sz w:val="20"/>
                <w:szCs w:val="20"/>
              </w:rPr>
            </w:pPr>
            <w:r w:rsidRPr="00015686">
              <w:rPr>
                <w:sz w:val="20"/>
                <w:szCs w:val="20"/>
              </w:rPr>
              <w:t xml:space="preserve">1 mākslinieciskās daļas palīgs </w:t>
            </w:r>
          </w:p>
          <w:p w:rsidR="00222C95" w:rsidRPr="00015686" w:rsidRDefault="00222C95" w:rsidP="006C4433">
            <w:pPr>
              <w:pStyle w:val="Sarakstarindkopa"/>
              <w:numPr>
                <w:ilvl w:val="0"/>
                <w:numId w:val="10"/>
              </w:numPr>
              <w:ind w:left="395"/>
              <w:rPr>
                <w:sz w:val="20"/>
                <w:szCs w:val="20"/>
              </w:rPr>
            </w:pPr>
            <w:r w:rsidRPr="00015686">
              <w:rPr>
                <w:sz w:val="20"/>
                <w:szCs w:val="20"/>
              </w:rPr>
              <w:t>6 AMK vadītāji, speciālisti (t.sk. TN vadītāja)</w:t>
            </w:r>
          </w:p>
        </w:tc>
        <w:tc>
          <w:tcPr>
            <w:tcW w:w="1128" w:type="dxa"/>
          </w:tcPr>
          <w:p w:rsidR="00222C95" w:rsidRPr="00015686" w:rsidRDefault="00222C95" w:rsidP="006C4433">
            <w:pPr>
              <w:rPr>
                <w:sz w:val="20"/>
                <w:szCs w:val="20"/>
              </w:rPr>
            </w:pPr>
            <w:r w:rsidRPr="00015686">
              <w:rPr>
                <w:sz w:val="20"/>
                <w:szCs w:val="20"/>
              </w:rPr>
              <w:t>5</w:t>
            </w:r>
          </w:p>
        </w:tc>
      </w:tr>
      <w:tr w:rsidR="00222C95" w:rsidRPr="00015686" w:rsidTr="00280C2B">
        <w:tc>
          <w:tcPr>
            <w:tcW w:w="532" w:type="dxa"/>
            <w:vMerge/>
          </w:tcPr>
          <w:p w:rsidR="00222C95" w:rsidRPr="00015686" w:rsidRDefault="00222C95" w:rsidP="006C4433">
            <w:pPr>
              <w:rPr>
                <w:sz w:val="20"/>
                <w:szCs w:val="20"/>
              </w:rPr>
            </w:pPr>
          </w:p>
        </w:tc>
        <w:tc>
          <w:tcPr>
            <w:tcW w:w="1306" w:type="dxa"/>
            <w:vMerge/>
          </w:tcPr>
          <w:p w:rsidR="00222C95" w:rsidRPr="00015686" w:rsidRDefault="00222C95" w:rsidP="006C4433">
            <w:pPr>
              <w:rPr>
                <w:sz w:val="20"/>
                <w:szCs w:val="20"/>
              </w:rPr>
            </w:pPr>
          </w:p>
        </w:tc>
        <w:tc>
          <w:tcPr>
            <w:tcW w:w="1701" w:type="dxa"/>
          </w:tcPr>
          <w:p w:rsidR="000F66C0" w:rsidRDefault="00222C95" w:rsidP="006C4433">
            <w:pPr>
              <w:rPr>
                <w:sz w:val="20"/>
                <w:szCs w:val="20"/>
              </w:rPr>
            </w:pPr>
            <w:r w:rsidRPr="00015686">
              <w:rPr>
                <w:sz w:val="20"/>
                <w:szCs w:val="20"/>
              </w:rPr>
              <w:t>2)</w:t>
            </w:r>
            <w:r w:rsidR="00C80A77">
              <w:rPr>
                <w:sz w:val="20"/>
                <w:szCs w:val="20"/>
              </w:rPr>
              <w:t>Rijas kalns</w:t>
            </w:r>
            <w:r w:rsidR="000F66C0">
              <w:rPr>
                <w:sz w:val="20"/>
                <w:szCs w:val="20"/>
              </w:rPr>
              <w:t xml:space="preserve"> </w:t>
            </w:r>
          </w:p>
          <w:p w:rsidR="00222C95" w:rsidRPr="00015686" w:rsidRDefault="00222C95" w:rsidP="006C4433">
            <w:pPr>
              <w:rPr>
                <w:sz w:val="20"/>
                <w:szCs w:val="20"/>
              </w:rPr>
            </w:pPr>
          </w:p>
        </w:tc>
        <w:tc>
          <w:tcPr>
            <w:tcW w:w="1559" w:type="dxa"/>
          </w:tcPr>
          <w:p w:rsidR="00222C95" w:rsidRPr="00015686" w:rsidRDefault="00C80A77" w:rsidP="006C4433">
            <w:pPr>
              <w:rPr>
                <w:sz w:val="20"/>
                <w:szCs w:val="20"/>
              </w:rPr>
            </w:pPr>
            <w:r w:rsidRPr="00C80A77">
              <w:rPr>
                <w:sz w:val="20"/>
                <w:szCs w:val="20"/>
              </w:rPr>
              <w:t>-</w:t>
            </w:r>
          </w:p>
        </w:tc>
        <w:tc>
          <w:tcPr>
            <w:tcW w:w="2835" w:type="dxa"/>
            <w:shd w:val="clear" w:color="auto" w:fill="E7E6E6" w:themeFill="background2"/>
          </w:tcPr>
          <w:p w:rsidR="00222C95" w:rsidRPr="00015686" w:rsidRDefault="00222C95" w:rsidP="006C4433">
            <w:pPr>
              <w:rPr>
                <w:sz w:val="20"/>
                <w:szCs w:val="20"/>
              </w:rPr>
            </w:pPr>
          </w:p>
        </w:tc>
        <w:tc>
          <w:tcPr>
            <w:tcW w:w="1128" w:type="dxa"/>
            <w:shd w:val="clear" w:color="auto" w:fill="E7E6E6" w:themeFill="background2"/>
          </w:tcPr>
          <w:p w:rsidR="00222C95" w:rsidRPr="00015686" w:rsidRDefault="00222C95" w:rsidP="006C4433">
            <w:pPr>
              <w:rPr>
                <w:sz w:val="20"/>
                <w:szCs w:val="20"/>
              </w:rPr>
            </w:pPr>
          </w:p>
        </w:tc>
      </w:tr>
      <w:tr w:rsidR="00EC32FC" w:rsidRPr="00015686" w:rsidTr="00280C2B">
        <w:tc>
          <w:tcPr>
            <w:tcW w:w="532" w:type="dxa"/>
            <w:vMerge w:val="restart"/>
          </w:tcPr>
          <w:p w:rsidR="00EC32FC" w:rsidRPr="00015686" w:rsidRDefault="00287B16" w:rsidP="006C4433">
            <w:pPr>
              <w:rPr>
                <w:sz w:val="20"/>
                <w:szCs w:val="20"/>
              </w:rPr>
            </w:pPr>
            <w:r w:rsidRPr="00015686">
              <w:rPr>
                <w:sz w:val="20"/>
                <w:szCs w:val="20"/>
              </w:rPr>
              <w:t>6.</w:t>
            </w:r>
          </w:p>
        </w:tc>
        <w:tc>
          <w:tcPr>
            <w:tcW w:w="1306" w:type="dxa"/>
            <w:vMerge w:val="restart"/>
          </w:tcPr>
          <w:p w:rsidR="00EC32FC" w:rsidRPr="00015686" w:rsidRDefault="00EC32FC" w:rsidP="006C4433">
            <w:pPr>
              <w:rPr>
                <w:sz w:val="20"/>
                <w:szCs w:val="20"/>
              </w:rPr>
            </w:pPr>
            <w:r w:rsidRPr="00015686">
              <w:rPr>
                <w:sz w:val="20"/>
                <w:szCs w:val="20"/>
              </w:rPr>
              <w:t>Lejasciema pagasts</w:t>
            </w:r>
          </w:p>
        </w:tc>
        <w:tc>
          <w:tcPr>
            <w:tcW w:w="1701" w:type="dxa"/>
          </w:tcPr>
          <w:p w:rsidR="00EC32FC" w:rsidRPr="00015686" w:rsidRDefault="00EC32FC" w:rsidP="006C4433">
            <w:pPr>
              <w:rPr>
                <w:sz w:val="20"/>
                <w:szCs w:val="20"/>
              </w:rPr>
            </w:pPr>
            <w:r w:rsidRPr="00015686">
              <w:rPr>
                <w:sz w:val="20"/>
                <w:szCs w:val="20"/>
              </w:rPr>
              <w:t>1)Lejasciema kultūras nams</w:t>
            </w:r>
          </w:p>
        </w:tc>
        <w:tc>
          <w:tcPr>
            <w:tcW w:w="1559" w:type="dxa"/>
          </w:tcPr>
          <w:p w:rsidR="00EC32FC" w:rsidRPr="00015686" w:rsidRDefault="00EC32FC" w:rsidP="006C4433">
            <w:pPr>
              <w:rPr>
                <w:sz w:val="20"/>
                <w:szCs w:val="20"/>
              </w:rPr>
            </w:pPr>
            <w:r w:rsidRPr="00015686">
              <w:rPr>
                <w:sz w:val="20"/>
                <w:szCs w:val="20"/>
              </w:rPr>
              <w:t>250 vietas</w:t>
            </w:r>
          </w:p>
        </w:tc>
        <w:tc>
          <w:tcPr>
            <w:tcW w:w="2835" w:type="dxa"/>
          </w:tcPr>
          <w:p w:rsidR="00EC32FC" w:rsidRPr="00015686" w:rsidRDefault="00EC32FC" w:rsidP="006C4433">
            <w:pPr>
              <w:pStyle w:val="Sarakstarindkopa"/>
              <w:numPr>
                <w:ilvl w:val="0"/>
                <w:numId w:val="11"/>
              </w:numPr>
              <w:ind w:left="322"/>
              <w:rPr>
                <w:sz w:val="20"/>
                <w:szCs w:val="20"/>
              </w:rPr>
            </w:pPr>
            <w:r w:rsidRPr="00015686">
              <w:rPr>
                <w:sz w:val="20"/>
                <w:szCs w:val="20"/>
              </w:rPr>
              <w:t>1 vadītāja</w:t>
            </w:r>
          </w:p>
          <w:p w:rsidR="00EC32FC" w:rsidRPr="00015686" w:rsidRDefault="00EC32FC" w:rsidP="006C4433">
            <w:pPr>
              <w:pStyle w:val="Sarakstarindkopa"/>
              <w:numPr>
                <w:ilvl w:val="0"/>
                <w:numId w:val="11"/>
              </w:numPr>
              <w:ind w:left="322"/>
              <w:rPr>
                <w:sz w:val="20"/>
                <w:szCs w:val="20"/>
              </w:rPr>
            </w:pPr>
            <w:r w:rsidRPr="00015686">
              <w:rPr>
                <w:sz w:val="20"/>
                <w:szCs w:val="20"/>
              </w:rPr>
              <w:t>10 AMK vadītāji, speciālisti</w:t>
            </w:r>
          </w:p>
        </w:tc>
        <w:tc>
          <w:tcPr>
            <w:tcW w:w="1128" w:type="dxa"/>
          </w:tcPr>
          <w:p w:rsidR="00EC32FC" w:rsidRPr="00015686" w:rsidRDefault="00EC32FC" w:rsidP="006C4433">
            <w:pPr>
              <w:rPr>
                <w:sz w:val="20"/>
                <w:szCs w:val="20"/>
              </w:rPr>
            </w:pPr>
            <w:r w:rsidRPr="00015686">
              <w:rPr>
                <w:sz w:val="20"/>
                <w:szCs w:val="20"/>
              </w:rPr>
              <w:t>9</w:t>
            </w:r>
          </w:p>
        </w:tc>
      </w:tr>
      <w:tr w:rsidR="00EC32FC" w:rsidRPr="00015686" w:rsidTr="00280C2B">
        <w:tc>
          <w:tcPr>
            <w:tcW w:w="532" w:type="dxa"/>
            <w:vMerge/>
          </w:tcPr>
          <w:p w:rsidR="00EC32FC" w:rsidRPr="00015686" w:rsidRDefault="00EC32FC" w:rsidP="006C4433">
            <w:pPr>
              <w:rPr>
                <w:sz w:val="20"/>
                <w:szCs w:val="20"/>
              </w:rPr>
            </w:pPr>
          </w:p>
        </w:tc>
        <w:tc>
          <w:tcPr>
            <w:tcW w:w="1306" w:type="dxa"/>
            <w:vMerge/>
          </w:tcPr>
          <w:p w:rsidR="00EC32FC" w:rsidRPr="00015686" w:rsidRDefault="00EC32FC" w:rsidP="006C4433">
            <w:pPr>
              <w:rPr>
                <w:sz w:val="20"/>
                <w:szCs w:val="20"/>
              </w:rPr>
            </w:pPr>
          </w:p>
        </w:tc>
        <w:tc>
          <w:tcPr>
            <w:tcW w:w="1701" w:type="dxa"/>
          </w:tcPr>
          <w:p w:rsidR="00EC32FC" w:rsidRPr="00015686" w:rsidRDefault="00EC32FC" w:rsidP="006C4433">
            <w:pPr>
              <w:rPr>
                <w:sz w:val="20"/>
                <w:szCs w:val="20"/>
              </w:rPr>
            </w:pPr>
            <w:r w:rsidRPr="00015686">
              <w:rPr>
                <w:sz w:val="20"/>
                <w:szCs w:val="20"/>
              </w:rPr>
              <w:t xml:space="preserve">2)Lejasciema </w:t>
            </w:r>
            <w:r w:rsidRPr="00015686">
              <w:rPr>
                <w:sz w:val="20"/>
                <w:szCs w:val="20"/>
              </w:rPr>
              <w:lastRenderedPageBreak/>
              <w:t>estrāde</w:t>
            </w:r>
          </w:p>
        </w:tc>
        <w:tc>
          <w:tcPr>
            <w:tcW w:w="1559" w:type="dxa"/>
          </w:tcPr>
          <w:p w:rsidR="00EC32FC" w:rsidRPr="00015686" w:rsidRDefault="00C80A77" w:rsidP="006C4433">
            <w:pPr>
              <w:rPr>
                <w:sz w:val="20"/>
                <w:szCs w:val="20"/>
              </w:rPr>
            </w:pPr>
            <w:r>
              <w:rPr>
                <w:sz w:val="20"/>
                <w:szCs w:val="20"/>
              </w:rPr>
              <w:lastRenderedPageBreak/>
              <w:t>600 vietas</w:t>
            </w:r>
          </w:p>
        </w:tc>
        <w:tc>
          <w:tcPr>
            <w:tcW w:w="2835" w:type="dxa"/>
            <w:shd w:val="clear" w:color="auto" w:fill="E7E6E6" w:themeFill="background2"/>
          </w:tcPr>
          <w:p w:rsidR="00EC32FC" w:rsidRPr="00015686" w:rsidRDefault="00EC32FC" w:rsidP="006C4433">
            <w:pPr>
              <w:rPr>
                <w:sz w:val="20"/>
                <w:szCs w:val="20"/>
              </w:rPr>
            </w:pPr>
          </w:p>
        </w:tc>
        <w:tc>
          <w:tcPr>
            <w:tcW w:w="1128" w:type="dxa"/>
            <w:shd w:val="clear" w:color="auto" w:fill="E7E6E6" w:themeFill="background2"/>
          </w:tcPr>
          <w:p w:rsidR="00EC32FC" w:rsidRPr="00015686" w:rsidRDefault="00EC32FC" w:rsidP="006C4433">
            <w:pPr>
              <w:rPr>
                <w:sz w:val="20"/>
                <w:szCs w:val="20"/>
              </w:rPr>
            </w:pPr>
          </w:p>
        </w:tc>
      </w:tr>
      <w:tr w:rsidR="008946CD" w:rsidRPr="00015686" w:rsidTr="00280C2B">
        <w:tc>
          <w:tcPr>
            <w:tcW w:w="532" w:type="dxa"/>
            <w:vMerge w:val="restart"/>
          </w:tcPr>
          <w:p w:rsidR="008946CD" w:rsidRPr="00015686" w:rsidRDefault="00287B16" w:rsidP="006C4433">
            <w:pPr>
              <w:rPr>
                <w:sz w:val="20"/>
                <w:szCs w:val="20"/>
              </w:rPr>
            </w:pPr>
            <w:r w:rsidRPr="00015686">
              <w:rPr>
                <w:sz w:val="20"/>
                <w:szCs w:val="20"/>
              </w:rPr>
              <w:lastRenderedPageBreak/>
              <w:t>7</w:t>
            </w:r>
            <w:r w:rsidR="008946CD" w:rsidRPr="00015686">
              <w:rPr>
                <w:sz w:val="20"/>
                <w:szCs w:val="20"/>
              </w:rPr>
              <w:t>.</w:t>
            </w:r>
          </w:p>
        </w:tc>
        <w:tc>
          <w:tcPr>
            <w:tcW w:w="1306" w:type="dxa"/>
            <w:vMerge w:val="restart"/>
          </w:tcPr>
          <w:p w:rsidR="008946CD" w:rsidRPr="00015686" w:rsidRDefault="008946CD" w:rsidP="006C4433">
            <w:pPr>
              <w:rPr>
                <w:sz w:val="20"/>
                <w:szCs w:val="20"/>
              </w:rPr>
            </w:pPr>
            <w:r w:rsidRPr="00015686">
              <w:rPr>
                <w:sz w:val="20"/>
                <w:szCs w:val="20"/>
              </w:rPr>
              <w:t>Litenes pagasts</w:t>
            </w:r>
          </w:p>
        </w:tc>
        <w:tc>
          <w:tcPr>
            <w:tcW w:w="1701" w:type="dxa"/>
          </w:tcPr>
          <w:p w:rsidR="008946CD" w:rsidRPr="00015686" w:rsidRDefault="008946CD" w:rsidP="006C4433">
            <w:pPr>
              <w:rPr>
                <w:sz w:val="20"/>
                <w:szCs w:val="20"/>
              </w:rPr>
            </w:pPr>
            <w:r w:rsidRPr="00015686">
              <w:rPr>
                <w:sz w:val="20"/>
                <w:szCs w:val="20"/>
              </w:rPr>
              <w:t>1)Litenes tautas nams</w:t>
            </w:r>
          </w:p>
        </w:tc>
        <w:tc>
          <w:tcPr>
            <w:tcW w:w="1559" w:type="dxa"/>
          </w:tcPr>
          <w:p w:rsidR="008946CD" w:rsidRPr="00015686" w:rsidRDefault="008946CD" w:rsidP="006C4433">
            <w:pPr>
              <w:rPr>
                <w:sz w:val="20"/>
                <w:szCs w:val="20"/>
              </w:rPr>
            </w:pPr>
            <w:r w:rsidRPr="00015686">
              <w:rPr>
                <w:sz w:val="20"/>
                <w:szCs w:val="20"/>
              </w:rPr>
              <w:t>200 vietas</w:t>
            </w:r>
          </w:p>
        </w:tc>
        <w:tc>
          <w:tcPr>
            <w:tcW w:w="2835" w:type="dxa"/>
          </w:tcPr>
          <w:p w:rsidR="008946CD" w:rsidRPr="00015686" w:rsidRDefault="008946CD" w:rsidP="006C4433">
            <w:pPr>
              <w:pStyle w:val="Sarakstarindkopa"/>
              <w:numPr>
                <w:ilvl w:val="0"/>
                <w:numId w:val="12"/>
              </w:numPr>
              <w:ind w:left="322"/>
              <w:rPr>
                <w:sz w:val="20"/>
                <w:szCs w:val="20"/>
              </w:rPr>
            </w:pPr>
            <w:r w:rsidRPr="00015686">
              <w:rPr>
                <w:sz w:val="20"/>
                <w:szCs w:val="20"/>
              </w:rPr>
              <w:t>1 vadītāja</w:t>
            </w:r>
          </w:p>
          <w:p w:rsidR="008946CD" w:rsidRPr="00015686" w:rsidRDefault="008946CD" w:rsidP="006C4433">
            <w:pPr>
              <w:pStyle w:val="Sarakstarindkopa"/>
              <w:numPr>
                <w:ilvl w:val="0"/>
                <w:numId w:val="12"/>
              </w:numPr>
              <w:ind w:left="322"/>
              <w:rPr>
                <w:sz w:val="20"/>
                <w:szCs w:val="20"/>
              </w:rPr>
            </w:pPr>
            <w:r w:rsidRPr="00015686">
              <w:rPr>
                <w:sz w:val="20"/>
                <w:szCs w:val="20"/>
              </w:rPr>
              <w:t>4 AMK vadītāji</w:t>
            </w:r>
          </w:p>
        </w:tc>
        <w:tc>
          <w:tcPr>
            <w:tcW w:w="1128" w:type="dxa"/>
          </w:tcPr>
          <w:p w:rsidR="008946CD" w:rsidRPr="00015686" w:rsidRDefault="008946CD" w:rsidP="006C4433">
            <w:pPr>
              <w:rPr>
                <w:sz w:val="20"/>
                <w:szCs w:val="20"/>
              </w:rPr>
            </w:pPr>
            <w:r w:rsidRPr="00015686">
              <w:rPr>
                <w:sz w:val="20"/>
                <w:szCs w:val="20"/>
              </w:rPr>
              <w:t>4</w:t>
            </w:r>
          </w:p>
        </w:tc>
      </w:tr>
      <w:tr w:rsidR="008946CD" w:rsidRPr="00015686" w:rsidTr="00280C2B">
        <w:tc>
          <w:tcPr>
            <w:tcW w:w="532" w:type="dxa"/>
            <w:vMerge/>
          </w:tcPr>
          <w:p w:rsidR="008946CD" w:rsidRPr="00015686" w:rsidRDefault="008946CD" w:rsidP="006C4433">
            <w:pPr>
              <w:rPr>
                <w:sz w:val="20"/>
                <w:szCs w:val="20"/>
              </w:rPr>
            </w:pPr>
          </w:p>
        </w:tc>
        <w:tc>
          <w:tcPr>
            <w:tcW w:w="1306" w:type="dxa"/>
            <w:vMerge/>
          </w:tcPr>
          <w:p w:rsidR="008946CD" w:rsidRPr="00015686" w:rsidRDefault="008946CD" w:rsidP="006C4433">
            <w:pPr>
              <w:rPr>
                <w:sz w:val="20"/>
                <w:szCs w:val="20"/>
              </w:rPr>
            </w:pPr>
          </w:p>
        </w:tc>
        <w:tc>
          <w:tcPr>
            <w:tcW w:w="1701" w:type="dxa"/>
          </w:tcPr>
          <w:p w:rsidR="008946CD" w:rsidRPr="00015686" w:rsidRDefault="008946CD" w:rsidP="006C4433">
            <w:pPr>
              <w:rPr>
                <w:sz w:val="20"/>
                <w:szCs w:val="20"/>
              </w:rPr>
            </w:pPr>
            <w:r w:rsidRPr="00015686">
              <w:rPr>
                <w:sz w:val="20"/>
                <w:szCs w:val="20"/>
              </w:rPr>
              <w:t>2)Brīvdabas estrāde "</w:t>
            </w:r>
            <w:proofErr w:type="spellStart"/>
            <w:r w:rsidRPr="00015686">
              <w:rPr>
                <w:sz w:val="20"/>
                <w:szCs w:val="20"/>
              </w:rPr>
              <w:t>Parkalīcis</w:t>
            </w:r>
            <w:proofErr w:type="spellEnd"/>
            <w:r w:rsidRPr="00015686">
              <w:rPr>
                <w:sz w:val="20"/>
                <w:szCs w:val="20"/>
              </w:rPr>
              <w:t>"</w:t>
            </w:r>
          </w:p>
        </w:tc>
        <w:tc>
          <w:tcPr>
            <w:tcW w:w="1559" w:type="dxa"/>
          </w:tcPr>
          <w:p w:rsidR="008946CD" w:rsidRPr="00015686" w:rsidRDefault="00C80A77" w:rsidP="006C4433">
            <w:pPr>
              <w:rPr>
                <w:sz w:val="20"/>
                <w:szCs w:val="20"/>
              </w:rPr>
            </w:pPr>
            <w:r>
              <w:rPr>
                <w:sz w:val="20"/>
                <w:szCs w:val="20"/>
              </w:rPr>
              <w:t>1200 vietas</w:t>
            </w:r>
          </w:p>
        </w:tc>
        <w:tc>
          <w:tcPr>
            <w:tcW w:w="2835" w:type="dxa"/>
            <w:shd w:val="clear" w:color="auto" w:fill="E7E6E6" w:themeFill="background2"/>
          </w:tcPr>
          <w:p w:rsidR="008946CD" w:rsidRPr="00015686" w:rsidRDefault="008946CD" w:rsidP="006C4433">
            <w:pPr>
              <w:rPr>
                <w:sz w:val="20"/>
                <w:szCs w:val="20"/>
              </w:rPr>
            </w:pPr>
          </w:p>
        </w:tc>
        <w:tc>
          <w:tcPr>
            <w:tcW w:w="1128" w:type="dxa"/>
            <w:shd w:val="clear" w:color="auto" w:fill="E7E6E6" w:themeFill="background2"/>
          </w:tcPr>
          <w:p w:rsidR="008946CD" w:rsidRPr="00015686" w:rsidRDefault="008946CD" w:rsidP="006C4433">
            <w:pPr>
              <w:rPr>
                <w:sz w:val="20"/>
                <w:szCs w:val="20"/>
              </w:rPr>
            </w:pPr>
          </w:p>
        </w:tc>
      </w:tr>
      <w:tr w:rsidR="00222C95" w:rsidRPr="00015686" w:rsidTr="00280C2B">
        <w:tc>
          <w:tcPr>
            <w:tcW w:w="532" w:type="dxa"/>
          </w:tcPr>
          <w:p w:rsidR="00222C95" w:rsidRPr="00015686" w:rsidRDefault="00287B16" w:rsidP="006C4433">
            <w:pPr>
              <w:rPr>
                <w:sz w:val="20"/>
                <w:szCs w:val="20"/>
              </w:rPr>
            </w:pPr>
            <w:r w:rsidRPr="00015686">
              <w:rPr>
                <w:sz w:val="20"/>
                <w:szCs w:val="20"/>
              </w:rPr>
              <w:t>8</w:t>
            </w:r>
            <w:r w:rsidR="008946CD" w:rsidRPr="00015686">
              <w:rPr>
                <w:sz w:val="20"/>
                <w:szCs w:val="20"/>
              </w:rPr>
              <w:t>.</w:t>
            </w:r>
          </w:p>
        </w:tc>
        <w:tc>
          <w:tcPr>
            <w:tcW w:w="1306" w:type="dxa"/>
          </w:tcPr>
          <w:p w:rsidR="00222C95" w:rsidRPr="00015686" w:rsidRDefault="008946CD" w:rsidP="006C4433">
            <w:pPr>
              <w:rPr>
                <w:sz w:val="20"/>
                <w:szCs w:val="20"/>
              </w:rPr>
            </w:pPr>
            <w:r w:rsidRPr="00015686">
              <w:rPr>
                <w:sz w:val="20"/>
                <w:szCs w:val="20"/>
              </w:rPr>
              <w:t>Lizuma pagasts</w:t>
            </w:r>
          </w:p>
        </w:tc>
        <w:tc>
          <w:tcPr>
            <w:tcW w:w="1701" w:type="dxa"/>
          </w:tcPr>
          <w:p w:rsidR="00222C95" w:rsidRPr="00015686" w:rsidRDefault="008946CD" w:rsidP="006C4433">
            <w:pPr>
              <w:rPr>
                <w:sz w:val="20"/>
                <w:szCs w:val="20"/>
              </w:rPr>
            </w:pPr>
            <w:r w:rsidRPr="00015686">
              <w:rPr>
                <w:sz w:val="20"/>
                <w:szCs w:val="20"/>
              </w:rPr>
              <w:t>1)Lizuma kultūras nams</w:t>
            </w:r>
          </w:p>
        </w:tc>
        <w:tc>
          <w:tcPr>
            <w:tcW w:w="1559" w:type="dxa"/>
          </w:tcPr>
          <w:p w:rsidR="00222C95" w:rsidRPr="00015686" w:rsidRDefault="008946CD" w:rsidP="006C4433">
            <w:pPr>
              <w:rPr>
                <w:sz w:val="20"/>
                <w:szCs w:val="20"/>
              </w:rPr>
            </w:pPr>
            <w:r w:rsidRPr="00015686">
              <w:rPr>
                <w:sz w:val="20"/>
                <w:szCs w:val="20"/>
              </w:rPr>
              <w:t>300 vietas</w:t>
            </w:r>
          </w:p>
        </w:tc>
        <w:tc>
          <w:tcPr>
            <w:tcW w:w="2835" w:type="dxa"/>
          </w:tcPr>
          <w:p w:rsidR="00222C95" w:rsidRPr="00015686" w:rsidRDefault="008946CD" w:rsidP="006C4433">
            <w:pPr>
              <w:pStyle w:val="Sarakstarindkopa"/>
              <w:numPr>
                <w:ilvl w:val="0"/>
                <w:numId w:val="13"/>
              </w:numPr>
              <w:ind w:left="322"/>
              <w:rPr>
                <w:sz w:val="20"/>
                <w:szCs w:val="20"/>
              </w:rPr>
            </w:pPr>
            <w:r w:rsidRPr="00015686">
              <w:rPr>
                <w:sz w:val="20"/>
                <w:szCs w:val="20"/>
              </w:rPr>
              <w:t>1 vadītājs</w:t>
            </w:r>
          </w:p>
          <w:p w:rsidR="008946CD" w:rsidRPr="00015686" w:rsidRDefault="008946CD" w:rsidP="006C4433">
            <w:pPr>
              <w:pStyle w:val="Sarakstarindkopa"/>
              <w:numPr>
                <w:ilvl w:val="0"/>
                <w:numId w:val="13"/>
              </w:numPr>
              <w:ind w:left="322"/>
              <w:rPr>
                <w:sz w:val="20"/>
                <w:szCs w:val="20"/>
              </w:rPr>
            </w:pPr>
            <w:r w:rsidRPr="00015686">
              <w:rPr>
                <w:sz w:val="20"/>
                <w:szCs w:val="20"/>
              </w:rPr>
              <w:t>1 mākslinieciskās daļas vadītāja/ noformētāja</w:t>
            </w:r>
          </w:p>
          <w:p w:rsidR="008946CD" w:rsidRPr="00015686" w:rsidRDefault="00D17E35" w:rsidP="006C4433">
            <w:pPr>
              <w:pStyle w:val="Sarakstarindkopa"/>
              <w:numPr>
                <w:ilvl w:val="0"/>
                <w:numId w:val="13"/>
              </w:numPr>
              <w:ind w:left="322"/>
              <w:rPr>
                <w:sz w:val="20"/>
                <w:szCs w:val="20"/>
              </w:rPr>
            </w:pPr>
            <w:r w:rsidRPr="00015686">
              <w:rPr>
                <w:sz w:val="20"/>
                <w:szCs w:val="20"/>
              </w:rPr>
              <w:t>1 skaņotājs/</w:t>
            </w:r>
            <w:r w:rsidR="008946CD" w:rsidRPr="00015686">
              <w:rPr>
                <w:sz w:val="20"/>
                <w:szCs w:val="20"/>
              </w:rPr>
              <w:t>gaismotājs</w:t>
            </w:r>
          </w:p>
          <w:p w:rsidR="008946CD" w:rsidRPr="00015686" w:rsidRDefault="008946CD" w:rsidP="006C4433">
            <w:pPr>
              <w:pStyle w:val="Sarakstarindkopa"/>
              <w:numPr>
                <w:ilvl w:val="0"/>
                <w:numId w:val="13"/>
              </w:numPr>
              <w:ind w:left="322"/>
              <w:rPr>
                <w:sz w:val="20"/>
                <w:szCs w:val="20"/>
              </w:rPr>
            </w:pPr>
            <w:r w:rsidRPr="00015686">
              <w:rPr>
                <w:sz w:val="20"/>
                <w:szCs w:val="20"/>
              </w:rPr>
              <w:t>11 AMK vadītāji, speciālisti (t.sk. KN vadītāji)</w:t>
            </w:r>
          </w:p>
        </w:tc>
        <w:tc>
          <w:tcPr>
            <w:tcW w:w="1128" w:type="dxa"/>
          </w:tcPr>
          <w:p w:rsidR="00222C95" w:rsidRPr="00015686" w:rsidRDefault="008946CD" w:rsidP="006C4433">
            <w:pPr>
              <w:rPr>
                <w:sz w:val="20"/>
                <w:szCs w:val="20"/>
              </w:rPr>
            </w:pPr>
            <w:r w:rsidRPr="00015686">
              <w:rPr>
                <w:sz w:val="20"/>
                <w:szCs w:val="20"/>
              </w:rPr>
              <w:t>9</w:t>
            </w:r>
          </w:p>
        </w:tc>
      </w:tr>
      <w:tr w:rsidR="00222C95" w:rsidRPr="00015686" w:rsidTr="00280C2B">
        <w:tc>
          <w:tcPr>
            <w:tcW w:w="532" w:type="dxa"/>
          </w:tcPr>
          <w:p w:rsidR="00222C95" w:rsidRPr="00015686" w:rsidRDefault="00287B16" w:rsidP="006C4433">
            <w:pPr>
              <w:rPr>
                <w:sz w:val="20"/>
                <w:szCs w:val="20"/>
              </w:rPr>
            </w:pPr>
            <w:r w:rsidRPr="00015686">
              <w:rPr>
                <w:sz w:val="20"/>
                <w:szCs w:val="20"/>
              </w:rPr>
              <w:t>9</w:t>
            </w:r>
            <w:r w:rsidR="008946CD" w:rsidRPr="00015686">
              <w:rPr>
                <w:sz w:val="20"/>
                <w:szCs w:val="20"/>
              </w:rPr>
              <w:t>.</w:t>
            </w:r>
          </w:p>
        </w:tc>
        <w:tc>
          <w:tcPr>
            <w:tcW w:w="1306" w:type="dxa"/>
          </w:tcPr>
          <w:p w:rsidR="00222C95" w:rsidRPr="00015686" w:rsidRDefault="008946CD" w:rsidP="006C4433">
            <w:pPr>
              <w:rPr>
                <w:sz w:val="20"/>
                <w:szCs w:val="20"/>
              </w:rPr>
            </w:pPr>
            <w:r w:rsidRPr="00015686">
              <w:rPr>
                <w:sz w:val="20"/>
                <w:szCs w:val="20"/>
              </w:rPr>
              <w:t>Līgo pagasts</w:t>
            </w:r>
          </w:p>
        </w:tc>
        <w:tc>
          <w:tcPr>
            <w:tcW w:w="1701" w:type="dxa"/>
          </w:tcPr>
          <w:p w:rsidR="00222C95" w:rsidRPr="00015686" w:rsidRDefault="008946CD" w:rsidP="006C4433">
            <w:pPr>
              <w:rPr>
                <w:sz w:val="20"/>
                <w:szCs w:val="20"/>
              </w:rPr>
            </w:pPr>
            <w:r w:rsidRPr="00015686">
              <w:rPr>
                <w:sz w:val="20"/>
                <w:szCs w:val="20"/>
              </w:rPr>
              <w:t>1)Līgo kultūras nams</w:t>
            </w:r>
          </w:p>
        </w:tc>
        <w:tc>
          <w:tcPr>
            <w:tcW w:w="1559" w:type="dxa"/>
          </w:tcPr>
          <w:p w:rsidR="00222C95" w:rsidRPr="00015686" w:rsidRDefault="008946CD" w:rsidP="006C4433">
            <w:pPr>
              <w:rPr>
                <w:sz w:val="20"/>
                <w:szCs w:val="20"/>
              </w:rPr>
            </w:pPr>
            <w:r w:rsidRPr="00015686">
              <w:rPr>
                <w:sz w:val="20"/>
                <w:szCs w:val="20"/>
              </w:rPr>
              <w:t>200 vietas</w:t>
            </w:r>
          </w:p>
        </w:tc>
        <w:tc>
          <w:tcPr>
            <w:tcW w:w="2835" w:type="dxa"/>
          </w:tcPr>
          <w:p w:rsidR="00222C95" w:rsidRPr="00015686" w:rsidRDefault="008946CD" w:rsidP="006C4433">
            <w:pPr>
              <w:pStyle w:val="Sarakstarindkopa"/>
              <w:numPr>
                <w:ilvl w:val="0"/>
                <w:numId w:val="14"/>
              </w:numPr>
              <w:ind w:left="322"/>
              <w:rPr>
                <w:sz w:val="20"/>
                <w:szCs w:val="20"/>
              </w:rPr>
            </w:pPr>
            <w:r w:rsidRPr="00015686">
              <w:rPr>
                <w:sz w:val="20"/>
                <w:szCs w:val="20"/>
              </w:rPr>
              <w:t>1 vadītāja</w:t>
            </w:r>
          </w:p>
          <w:p w:rsidR="008946CD" w:rsidRPr="00015686" w:rsidRDefault="008946CD" w:rsidP="006C4433">
            <w:pPr>
              <w:pStyle w:val="Sarakstarindkopa"/>
              <w:numPr>
                <w:ilvl w:val="0"/>
                <w:numId w:val="14"/>
              </w:numPr>
              <w:ind w:left="322"/>
              <w:rPr>
                <w:sz w:val="20"/>
                <w:szCs w:val="20"/>
              </w:rPr>
            </w:pPr>
            <w:r w:rsidRPr="00015686">
              <w:rPr>
                <w:sz w:val="20"/>
                <w:szCs w:val="20"/>
              </w:rPr>
              <w:t>3 AMK vadītāji</w:t>
            </w:r>
          </w:p>
        </w:tc>
        <w:tc>
          <w:tcPr>
            <w:tcW w:w="1128" w:type="dxa"/>
          </w:tcPr>
          <w:p w:rsidR="00222C95" w:rsidRPr="00015686" w:rsidRDefault="008946CD" w:rsidP="006C4433">
            <w:pPr>
              <w:rPr>
                <w:sz w:val="20"/>
                <w:szCs w:val="20"/>
              </w:rPr>
            </w:pPr>
            <w:r w:rsidRPr="00015686">
              <w:rPr>
                <w:sz w:val="20"/>
                <w:szCs w:val="20"/>
              </w:rPr>
              <w:t>4</w:t>
            </w:r>
          </w:p>
        </w:tc>
      </w:tr>
      <w:tr w:rsidR="00222C95" w:rsidRPr="00015686" w:rsidTr="00280C2B">
        <w:tc>
          <w:tcPr>
            <w:tcW w:w="532" w:type="dxa"/>
          </w:tcPr>
          <w:p w:rsidR="00222C95" w:rsidRPr="00015686" w:rsidRDefault="00287B16" w:rsidP="006C4433">
            <w:pPr>
              <w:rPr>
                <w:sz w:val="20"/>
                <w:szCs w:val="20"/>
              </w:rPr>
            </w:pPr>
            <w:r w:rsidRPr="00015686">
              <w:rPr>
                <w:sz w:val="20"/>
                <w:szCs w:val="20"/>
              </w:rPr>
              <w:t>10</w:t>
            </w:r>
            <w:r w:rsidR="00D17E35" w:rsidRPr="00015686">
              <w:rPr>
                <w:sz w:val="20"/>
                <w:szCs w:val="20"/>
              </w:rPr>
              <w:t>.</w:t>
            </w:r>
          </w:p>
        </w:tc>
        <w:tc>
          <w:tcPr>
            <w:tcW w:w="1306" w:type="dxa"/>
          </w:tcPr>
          <w:p w:rsidR="00222C95" w:rsidRPr="00015686" w:rsidRDefault="00D17E35" w:rsidP="006C4433">
            <w:pPr>
              <w:rPr>
                <w:sz w:val="20"/>
                <w:szCs w:val="20"/>
              </w:rPr>
            </w:pPr>
            <w:r w:rsidRPr="00015686">
              <w:rPr>
                <w:sz w:val="20"/>
                <w:szCs w:val="20"/>
              </w:rPr>
              <w:t>Rankas pagasts</w:t>
            </w:r>
          </w:p>
        </w:tc>
        <w:tc>
          <w:tcPr>
            <w:tcW w:w="1701" w:type="dxa"/>
          </w:tcPr>
          <w:p w:rsidR="00222C95" w:rsidRPr="00015686" w:rsidRDefault="00D17E35" w:rsidP="006C4433">
            <w:pPr>
              <w:rPr>
                <w:sz w:val="20"/>
                <w:szCs w:val="20"/>
              </w:rPr>
            </w:pPr>
            <w:r w:rsidRPr="00015686">
              <w:rPr>
                <w:sz w:val="20"/>
                <w:szCs w:val="20"/>
              </w:rPr>
              <w:t>1)Rankas kultūras nams</w:t>
            </w:r>
          </w:p>
        </w:tc>
        <w:tc>
          <w:tcPr>
            <w:tcW w:w="1559" w:type="dxa"/>
          </w:tcPr>
          <w:p w:rsidR="00222C95" w:rsidRPr="00015686" w:rsidRDefault="00D17E35" w:rsidP="006C4433">
            <w:pPr>
              <w:rPr>
                <w:sz w:val="20"/>
                <w:szCs w:val="20"/>
              </w:rPr>
            </w:pPr>
            <w:r w:rsidRPr="00015686">
              <w:rPr>
                <w:sz w:val="20"/>
                <w:szCs w:val="20"/>
              </w:rPr>
              <w:t>400 vietas</w:t>
            </w:r>
          </w:p>
        </w:tc>
        <w:tc>
          <w:tcPr>
            <w:tcW w:w="2835" w:type="dxa"/>
          </w:tcPr>
          <w:p w:rsidR="00222C95" w:rsidRPr="00015686" w:rsidRDefault="00D17E35" w:rsidP="006C4433">
            <w:pPr>
              <w:pStyle w:val="Sarakstarindkopa"/>
              <w:numPr>
                <w:ilvl w:val="0"/>
                <w:numId w:val="15"/>
              </w:numPr>
              <w:ind w:left="322"/>
              <w:rPr>
                <w:sz w:val="20"/>
                <w:szCs w:val="20"/>
              </w:rPr>
            </w:pPr>
            <w:r w:rsidRPr="00015686">
              <w:rPr>
                <w:sz w:val="20"/>
                <w:szCs w:val="20"/>
              </w:rPr>
              <w:t>1 vadītāja</w:t>
            </w:r>
          </w:p>
          <w:p w:rsidR="00D17E35" w:rsidRPr="00015686" w:rsidRDefault="00D17E35" w:rsidP="006C4433">
            <w:pPr>
              <w:pStyle w:val="Sarakstarindkopa"/>
              <w:numPr>
                <w:ilvl w:val="0"/>
                <w:numId w:val="15"/>
              </w:numPr>
              <w:ind w:left="322"/>
              <w:rPr>
                <w:sz w:val="20"/>
                <w:szCs w:val="20"/>
              </w:rPr>
            </w:pPr>
            <w:r w:rsidRPr="00015686">
              <w:rPr>
                <w:sz w:val="20"/>
                <w:szCs w:val="20"/>
              </w:rPr>
              <w:t>4 AMK vadītāji, speciālisti</w:t>
            </w:r>
          </w:p>
        </w:tc>
        <w:tc>
          <w:tcPr>
            <w:tcW w:w="1128" w:type="dxa"/>
          </w:tcPr>
          <w:p w:rsidR="00222C95" w:rsidRPr="00015686" w:rsidRDefault="00D17E35" w:rsidP="006C4433">
            <w:pPr>
              <w:rPr>
                <w:sz w:val="20"/>
                <w:szCs w:val="20"/>
              </w:rPr>
            </w:pPr>
            <w:r w:rsidRPr="00015686">
              <w:rPr>
                <w:sz w:val="20"/>
                <w:szCs w:val="20"/>
              </w:rPr>
              <w:t>3</w:t>
            </w:r>
          </w:p>
        </w:tc>
      </w:tr>
      <w:tr w:rsidR="00D17E35" w:rsidRPr="00015686" w:rsidTr="00280C2B">
        <w:tc>
          <w:tcPr>
            <w:tcW w:w="532" w:type="dxa"/>
            <w:vMerge w:val="restart"/>
          </w:tcPr>
          <w:p w:rsidR="00D17E35" w:rsidRPr="00015686" w:rsidRDefault="00287B16" w:rsidP="006C4433">
            <w:pPr>
              <w:rPr>
                <w:sz w:val="20"/>
                <w:szCs w:val="20"/>
              </w:rPr>
            </w:pPr>
            <w:r w:rsidRPr="00015686">
              <w:rPr>
                <w:sz w:val="20"/>
                <w:szCs w:val="20"/>
              </w:rPr>
              <w:t>11</w:t>
            </w:r>
            <w:r w:rsidR="00D17E35" w:rsidRPr="00015686">
              <w:rPr>
                <w:sz w:val="20"/>
                <w:szCs w:val="20"/>
              </w:rPr>
              <w:t>.</w:t>
            </w:r>
          </w:p>
        </w:tc>
        <w:tc>
          <w:tcPr>
            <w:tcW w:w="1306" w:type="dxa"/>
            <w:vMerge w:val="restart"/>
          </w:tcPr>
          <w:p w:rsidR="00D17E35" w:rsidRPr="00015686" w:rsidRDefault="00D17E35" w:rsidP="006C4433">
            <w:pPr>
              <w:rPr>
                <w:sz w:val="20"/>
                <w:szCs w:val="20"/>
              </w:rPr>
            </w:pPr>
            <w:r w:rsidRPr="00015686">
              <w:rPr>
                <w:sz w:val="20"/>
                <w:szCs w:val="20"/>
              </w:rPr>
              <w:t>Stāmerienas pagasts</w:t>
            </w:r>
          </w:p>
        </w:tc>
        <w:tc>
          <w:tcPr>
            <w:tcW w:w="1701" w:type="dxa"/>
          </w:tcPr>
          <w:p w:rsidR="00D17E35" w:rsidRDefault="00D17E35" w:rsidP="006C4433">
            <w:pPr>
              <w:rPr>
                <w:sz w:val="20"/>
                <w:szCs w:val="20"/>
              </w:rPr>
            </w:pPr>
            <w:r w:rsidRPr="00015686">
              <w:rPr>
                <w:sz w:val="20"/>
                <w:szCs w:val="20"/>
              </w:rPr>
              <w:t>1)Stāmerienas tautas nams</w:t>
            </w:r>
          </w:p>
          <w:p w:rsidR="000F66C0" w:rsidRPr="00015686" w:rsidRDefault="000F66C0" w:rsidP="006C4433">
            <w:pPr>
              <w:rPr>
                <w:sz w:val="20"/>
                <w:szCs w:val="20"/>
              </w:rPr>
            </w:pPr>
          </w:p>
        </w:tc>
        <w:tc>
          <w:tcPr>
            <w:tcW w:w="1559" w:type="dxa"/>
          </w:tcPr>
          <w:p w:rsidR="00D17E35" w:rsidRPr="00015686" w:rsidRDefault="00D17E35" w:rsidP="006C4433">
            <w:pPr>
              <w:rPr>
                <w:sz w:val="20"/>
                <w:szCs w:val="20"/>
              </w:rPr>
            </w:pPr>
            <w:r w:rsidRPr="00015686">
              <w:rPr>
                <w:sz w:val="20"/>
                <w:szCs w:val="20"/>
              </w:rPr>
              <w:t>180 vietas</w:t>
            </w:r>
          </w:p>
        </w:tc>
        <w:tc>
          <w:tcPr>
            <w:tcW w:w="2835" w:type="dxa"/>
          </w:tcPr>
          <w:p w:rsidR="00D17E35" w:rsidRPr="00015686" w:rsidRDefault="00D17E35" w:rsidP="006C4433">
            <w:pPr>
              <w:pStyle w:val="Sarakstarindkopa"/>
              <w:numPr>
                <w:ilvl w:val="0"/>
                <w:numId w:val="16"/>
              </w:numPr>
              <w:ind w:left="323"/>
              <w:rPr>
                <w:sz w:val="20"/>
                <w:szCs w:val="20"/>
              </w:rPr>
            </w:pPr>
            <w:r w:rsidRPr="00015686">
              <w:rPr>
                <w:sz w:val="20"/>
                <w:szCs w:val="20"/>
              </w:rPr>
              <w:t>1 vadītāja</w:t>
            </w:r>
          </w:p>
          <w:p w:rsidR="00D17E35" w:rsidRPr="00015686" w:rsidRDefault="00D17E35" w:rsidP="006C4433">
            <w:pPr>
              <w:pStyle w:val="Sarakstarindkopa"/>
              <w:numPr>
                <w:ilvl w:val="0"/>
                <w:numId w:val="16"/>
              </w:numPr>
              <w:ind w:left="323"/>
              <w:rPr>
                <w:sz w:val="20"/>
                <w:szCs w:val="20"/>
              </w:rPr>
            </w:pPr>
            <w:r w:rsidRPr="00015686">
              <w:rPr>
                <w:sz w:val="20"/>
                <w:szCs w:val="20"/>
              </w:rPr>
              <w:t>5 AMK vadītāji</w:t>
            </w:r>
          </w:p>
        </w:tc>
        <w:tc>
          <w:tcPr>
            <w:tcW w:w="1128" w:type="dxa"/>
          </w:tcPr>
          <w:p w:rsidR="00D17E35" w:rsidRPr="00015686" w:rsidRDefault="00D17E35" w:rsidP="006C4433">
            <w:pPr>
              <w:rPr>
                <w:sz w:val="20"/>
                <w:szCs w:val="20"/>
              </w:rPr>
            </w:pPr>
            <w:r w:rsidRPr="00015686">
              <w:rPr>
                <w:sz w:val="20"/>
                <w:szCs w:val="20"/>
              </w:rPr>
              <w:t>5</w:t>
            </w:r>
          </w:p>
        </w:tc>
      </w:tr>
      <w:tr w:rsidR="00D17E35" w:rsidRPr="00015686" w:rsidTr="00280C2B">
        <w:tc>
          <w:tcPr>
            <w:tcW w:w="532" w:type="dxa"/>
            <w:vMerge/>
          </w:tcPr>
          <w:p w:rsidR="00D17E35" w:rsidRPr="00015686" w:rsidRDefault="00D17E35" w:rsidP="006C4433">
            <w:pPr>
              <w:rPr>
                <w:sz w:val="20"/>
                <w:szCs w:val="20"/>
              </w:rPr>
            </w:pPr>
          </w:p>
        </w:tc>
        <w:tc>
          <w:tcPr>
            <w:tcW w:w="1306" w:type="dxa"/>
            <w:vMerge/>
          </w:tcPr>
          <w:p w:rsidR="00D17E35" w:rsidRPr="00015686" w:rsidRDefault="00D17E35" w:rsidP="006C4433">
            <w:pPr>
              <w:rPr>
                <w:sz w:val="20"/>
                <w:szCs w:val="20"/>
              </w:rPr>
            </w:pPr>
          </w:p>
        </w:tc>
        <w:tc>
          <w:tcPr>
            <w:tcW w:w="1701" w:type="dxa"/>
          </w:tcPr>
          <w:p w:rsidR="00D17E35" w:rsidRPr="00015686" w:rsidRDefault="00D17E35" w:rsidP="006C4433">
            <w:pPr>
              <w:rPr>
                <w:sz w:val="20"/>
                <w:szCs w:val="20"/>
              </w:rPr>
            </w:pPr>
            <w:r w:rsidRPr="00015686">
              <w:rPr>
                <w:sz w:val="20"/>
                <w:szCs w:val="20"/>
              </w:rPr>
              <w:t>2)Kalnienas tautas nams</w:t>
            </w:r>
          </w:p>
        </w:tc>
        <w:tc>
          <w:tcPr>
            <w:tcW w:w="1559" w:type="dxa"/>
          </w:tcPr>
          <w:p w:rsidR="00D17E35" w:rsidRPr="00015686" w:rsidRDefault="00D17E35" w:rsidP="006C4433">
            <w:pPr>
              <w:rPr>
                <w:sz w:val="20"/>
                <w:szCs w:val="20"/>
              </w:rPr>
            </w:pPr>
            <w:r w:rsidRPr="00015686">
              <w:rPr>
                <w:sz w:val="20"/>
                <w:szCs w:val="20"/>
              </w:rPr>
              <w:t>180 vietas</w:t>
            </w:r>
          </w:p>
        </w:tc>
        <w:tc>
          <w:tcPr>
            <w:tcW w:w="2835" w:type="dxa"/>
          </w:tcPr>
          <w:p w:rsidR="00D17E35" w:rsidRPr="00015686" w:rsidRDefault="00D17E35" w:rsidP="006C4433">
            <w:pPr>
              <w:pStyle w:val="Sarakstarindkopa"/>
              <w:numPr>
                <w:ilvl w:val="0"/>
                <w:numId w:val="17"/>
              </w:numPr>
              <w:ind w:left="323"/>
              <w:rPr>
                <w:sz w:val="20"/>
                <w:szCs w:val="20"/>
              </w:rPr>
            </w:pPr>
            <w:r w:rsidRPr="00015686">
              <w:rPr>
                <w:sz w:val="20"/>
                <w:szCs w:val="20"/>
              </w:rPr>
              <w:t>1 vadītāja</w:t>
            </w:r>
          </w:p>
          <w:p w:rsidR="00D17E35" w:rsidRPr="00015686" w:rsidRDefault="00D17E35" w:rsidP="006C4433">
            <w:pPr>
              <w:pStyle w:val="Sarakstarindkopa"/>
              <w:numPr>
                <w:ilvl w:val="0"/>
                <w:numId w:val="17"/>
              </w:numPr>
              <w:ind w:left="323"/>
              <w:rPr>
                <w:sz w:val="20"/>
                <w:szCs w:val="20"/>
              </w:rPr>
            </w:pPr>
            <w:r w:rsidRPr="00015686">
              <w:rPr>
                <w:sz w:val="20"/>
                <w:szCs w:val="20"/>
              </w:rPr>
              <w:t>3 AMK vadītāji (t.sk. TN vadītāja)</w:t>
            </w:r>
          </w:p>
        </w:tc>
        <w:tc>
          <w:tcPr>
            <w:tcW w:w="1128" w:type="dxa"/>
          </w:tcPr>
          <w:p w:rsidR="00D17E35" w:rsidRPr="00015686" w:rsidRDefault="00D17E35" w:rsidP="006C4433">
            <w:pPr>
              <w:rPr>
                <w:sz w:val="20"/>
                <w:szCs w:val="20"/>
              </w:rPr>
            </w:pPr>
            <w:r w:rsidRPr="00015686">
              <w:rPr>
                <w:sz w:val="20"/>
                <w:szCs w:val="20"/>
              </w:rPr>
              <w:t>3</w:t>
            </w:r>
          </w:p>
        </w:tc>
      </w:tr>
      <w:tr w:rsidR="00C23832" w:rsidRPr="00015686" w:rsidTr="00280C2B">
        <w:tc>
          <w:tcPr>
            <w:tcW w:w="532" w:type="dxa"/>
            <w:vMerge w:val="restart"/>
          </w:tcPr>
          <w:p w:rsidR="00C23832" w:rsidRPr="00015686" w:rsidRDefault="00287B16" w:rsidP="006C4433">
            <w:pPr>
              <w:rPr>
                <w:sz w:val="20"/>
                <w:szCs w:val="20"/>
              </w:rPr>
            </w:pPr>
            <w:r w:rsidRPr="00015686">
              <w:rPr>
                <w:sz w:val="20"/>
                <w:szCs w:val="20"/>
              </w:rPr>
              <w:t>12</w:t>
            </w:r>
            <w:r w:rsidR="00C23832" w:rsidRPr="00015686">
              <w:rPr>
                <w:sz w:val="20"/>
                <w:szCs w:val="20"/>
              </w:rPr>
              <w:t>.</w:t>
            </w:r>
          </w:p>
        </w:tc>
        <w:tc>
          <w:tcPr>
            <w:tcW w:w="1306" w:type="dxa"/>
            <w:vMerge w:val="restart"/>
          </w:tcPr>
          <w:p w:rsidR="00C23832" w:rsidRPr="00015686" w:rsidRDefault="00C23832" w:rsidP="006C4433">
            <w:pPr>
              <w:rPr>
                <w:sz w:val="20"/>
                <w:szCs w:val="20"/>
              </w:rPr>
            </w:pPr>
            <w:proofErr w:type="spellStart"/>
            <w:r w:rsidRPr="00015686">
              <w:rPr>
                <w:sz w:val="20"/>
                <w:szCs w:val="20"/>
              </w:rPr>
              <w:t>Stradu</w:t>
            </w:r>
            <w:proofErr w:type="spellEnd"/>
            <w:r w:rsidRPr="00015686">
              <w:rPr>
                <w:sz w:val="20"/>
                <w:szCs w:val="20"/>
              </w:rPr>
              <w:t xml:space="preserve"> pagasts</w:t>
            </w:r>
          </w:p>
        </w:tc>
        <w:tc>
          <w:tcPr>
            <w:tcW w:w="1701" w:type="dxa"/>
          </w:tcPr>
          <w:p w:rsidR="00C23832" w:rsidRPr="00015686" w:rsidRDefault="00C23832" w:rsidP="006C4433">
            <w:pPr>
              <w:rPr>
                <w:sz w:val="20"/>
                <w:szCs w:val="20"/>
              </w:rPr>
            </w:pPr>
            <w:r w:rsidRPr="00015686">
              <w:rPr>
                <w:sz w:val="20"/>
                <w:szCs w:val="20"/>
              </w:rPr>
              <w:t>1)Stāķu sporta halle</w:t>
            </w:r>
          </w:p>
        </w:tc>
        <w:tc>
          <w:tcPr>
            <w:tcW w:w="1559" w:type="dxa"/>
          </w:tcPr>
          <w:p w:rsidR="00C23832" w:rsidRPr="00015686" w:rsidRDefault="00C23832" w:rsidP="006C4433">
            <w:pPr>
              <w:rPr>
                <w:sz w:val="20"/>
                <w:szCs w:val="20"/>
              </w:rPr>
            </w:pPr>
            <w:r w:rsidRPr="00015686">
              <w:rPr>
                <w:sz w:val="20"/>
                <w:szCs w:val="20"/>
              </w:rPr>
              <w:t>Kultūras darba organizatores kabinets, AMK telpas</w:t>
            </w:r>
          </w:p>
        </w:tc>
        <w:tc>
          <w:tcPr>
            <w:tcW w:w="2835" w:type="dxa"/>
          </w:tcPr>
          <w:p w:rsidR="00C23832" w:rsidRPr="00015686" w:rsidRDefault="00C23832" w:rsidP="006C4433">
            <w:pPr>
              <w:pStyle w:val="Sarakstarindkopa"/>
              <w:numPr>
                <w:ilvl w:val="0"/>
                <w:numId w:val="18"/>
              </w:numPr>
              <w:ind w:left="323"/>
              <w:rPr>
                <w:sz w:val="20"/>
                <w:szCs w:val="20"/>
              </w:rPr>
            </w:pPr>
            <w:r w:rsidRPr="00015686">
              <w:rPr>
                <w:sz w:val="20"/>
                <w:szCs w:val="20"/>
              </w:rPr>
              <w:t>1 kultūras darba organizatore (pusslodze)</w:t>
            </w:r>
          </w:p>
          <w:p w:rsidR="00C23832" w:rsidRPr="00015686" w:rsidRDefault="00C23832" w:rsidP="006C4433">
            <w:pPr>
              <w:pStyle w:val="Sarakstarindkopa"/>
              <w:numPr>
                <w:ilvl w:val="0"/>
                <w:numId w:val="18"/>
              </w:numPr>
              <w:ind w:left="323"/>
              <w:rPr>
                <w:sz w:val="20"/>
                <w:szCs w:val="20"/>
              </w:rPr>
            </w:pPr>
            <w:r w:rsidRPr="00015686">
              <w:rPr>
                <w:sz w:val="20"/>
                <w:szCs w:val="20"/>
              </w:rPr>
              <w:t>7 AMK vadītāji</w:t>
            </w:r>
          </w:p>
        </w:tc>
        <w:tc>
          <w:tcPr>
            <w:tcW w:w="1128" w:type="dxa"/>
          </w:tcPr>
          <w:p w:rsidR="00C23832" w:rsidRPr="00015686" w:rsidRDefault="00C23832" w:rsidP="006C4433">
            <w:pPr>
              <w:rPr>
                <w:sz w:val="20"/>
                <w:szCs w:val="20"/>
              </w:rPr>
            </w:pPr>
            <w:r w:rsidRPr="00015686">
              <w:rPr>
                <w:sz w:val="20"/>
                <w:szCs w:val="20"/>
              </w:rPr>
              <w:t>7</w:t>
            </w:r>
          </w:p>
        </w:tc>
      </w:tr>
      <w:tr w:rsidR="00C23832" w:rsidRPr="00015686" w:rsidTr="00280C2B">
        <w:tc>
          <w:tcPr>
            <w:tcW w:w="532" w:type="dxa"/>
            <w:vMerge/>
          </w:tcPr>
          <w:p w:rsidR="00C23832" w:rsidRPr="00015686" w:rsidRDefault="00C23832" w:rsidP="006C4433">
            <w:pPr>
              <w:rPr>
                <w:sz w:val="20"/>
                <w:szCs w:val="20"/>
              </w:rPr>
            </w:pPr>
          </w:p>
        </w:tc>
        <w:tc>
          <w:tcPr>
            <w:tcW w:w="1306" w:type="dxa"/>
            <w:vMerge/>
          </w:tcPr>
          <w:p w:rsidR="00C23832" w:rsidRPr="00015686" w:rsidRDefault="00C23832" w:rsidP="006C4433">
            <w:pPr>
              <w:rPr>
                <w:sz w:val="20"/>
                <w:szCs w:val="20"/>
              </w:rPr>
            </w:pPr>
          </w:p>
        </w:tc>
        <w:tc>
          <w:tcPr>
            <w:tcW w:w="1701" w:type="dxa"/>
          </w:tcPr>
          <w:p w:rsidR="00C23832" w:rsidRPr="00015686" w:rsidRDefault="00C23832" w:rsidP="006C4433">
            <w:pPr>
              <w:rPr>
                <w:sz w:val="20"/>
                <w:szCs w:val="20"/>
              </w:rPr>
            </w:pPr>
            <w:r w:rsidRPr="00015686">
              <w:rPr>
                <w:sz w:val="20"/>
                <w:szCs w:val="20"/>
              </w:rPr>
              <w:t>2)Stāķu pamatskolas zāle</w:t>
            </w:r>
          </w:p>
        </w:tc>
        <w:tc>
          <w:tcPr>
            <w:tcW w:w="1559" w:type="dxa"/>
          </w:tcPr>
          <w:p w:rsidR="00C23832" w:rsidRPr="00015686" w:rsidRDefault="00C23832" w:rsidP="006C4433">
            <w:pPr>
              <w:rPr>
                <w:sz w:val="20"/>
                <w:szCs w:val="20"/>
              </w:rPr>
            </w:pPr>
            <w:r w:rsidRPr="00015686">
              <w:rPr>
                <w:sz w:val="20"/>
                <w:szCs w:val="20"/>
              </w:rPr>
              <w:t>AMK mēģinājumu, pasākumu, telpas.</w:t>
            </w:r>
          </w:p>
          <w:p w:rsidR="00C23832" w:rsidRPr="00015686" w:rsidRDefault="00C23832" w:rsidP="006C4433">
            <w:pPr>
              <w:rPr>
                <w:sz w:val="20"/>
                <w:szCs w:val="20"/>
              </w:rPr>
            </w:pPr>
            <w:r w:rsidRPr="00015686">
              <w:rPr>
                <w:sz w:val="20"/>
                <w:szCs w:val="20"/>
              </w:rPr>
              <w:t>250 vietas</w:t>
            </w:r>
          </w:p>
        </w:tc>
        <w:tc>
          <w:tcPr>
            <w:tcW w:w="2835" w:type="dxa"/>
            <w:shd w:val="clear" w:color="auto" w:fill="E7E6E6" w:themeFill="background2"/>
          </w:tcPr>
          <w:p w:rsidR="00C23832" w:rsidRPr="00015686" w:rsidRDefault="00C23832" w:rsidP="006C4433">
            <w:pPr>
              <w:rPr>
                <w:sz w:val="20"/>
                <w:szCs w:val="20"/>
              </w:rPr>
            </w:pPr>
          </w:p>
        </w:tc>
        <w:tc>
          <w:tcPr>
            <w:tcW w:w="1128" w:type="dxa"/>
            <w:shd w:val="clear" w:color="auto" w:fill="E7E6E6" w:themeFill="background2"/>
          </w:tcPr>
          <w:p w:rsidR="00C23832" w:rsidRPr="00015686" w:rsidRDefault="00C23832" w:rsidP="006C4433">
            <w:pPr>
              <w:rPr>
                <w:sz w:val="20"/>
                <w:szCs w:val="20"/>
              </w:rPr>
            </w:pPr>
          </w:p>
        </w:tc>
      </w:tr>
      <w:tr w:rsidR="00287B16" w:rsidRPr="00015686" w:rsidTr="00280C2B">
        <w:tc>
          <w:tcPr>
            <w:tcW w:w="532" w:type="dxa"/>
            <w:vMerge w:val="restart"/>
          </w:tcPr>
          <w:p w:rsidR="00287B16" w:rsidRPr="00015686" w:rsidRDefault="00287B16" w:rsidP="006C4433">
            <w:pPr>
              <w:rPr>
                <w:sz w:val="20"/>
                <w:szCs w:val="20"/>
              </w:rPr>
            </w:pPr>
            <w:r w:rsidRPr="00015686">
              <w:rPr>
                <w:sz w:val="20"/>
                <w:szCs w:val="20"/>
              </w:rPr>
              <w:t xml:space="preserve">13. </w:t>
            </w:r>
          </w:p>
        </w:tc>
        <w:tc>
          <w:tcPr>
            <w:tcW w:w="1306" w:type="dxa"/>
            <w:vMerge w:val="restart"/>
          </w:tcPr>
          <w:p w:rsidR="00287B16" w:rsidRPr="00015686" w:rsidRDefault="00287B16" w:rsidP="006C4433">
            <w:pPr>
              <w:rPr>
                <w:sz w:val="20"/>
                <w:szCs w:val="20"/>
              </w:rPr>
            </w:pPr>
            <w:r w:rsidRPr="00015686">
              <w:rPr>
                <w:sz w:val="20"/>
                <w:szCs w:val="20"/>
              </w:rPr>
              <w:t>Tirzas pagasts</w:t>
            </w:r>
          </w:p>
        </w:tc>
        <w:tc>
          <w:tcPr>
            <w:tcW w:w="1701" w:type="dxa"/>
          </w:tcPr>
          <w:p w:rsidR="00287B16" w:rsidRPr="00015686" w:rsidRDefault="00287B16" w:rsidP="006C4433">
            <w:pPr>
              <w:rPr>
                <w:sz w:val="20"/>
                <w:szCs w:val="20"/>
              </w:rPr>
            </w:pPr>
            <w:r w:rsidRPr="00015686">
              <w:rPr>
                <w:sz w:val="20"/>
                <w:szCs w:val="20"/>
              </w:rPr>
              <w:t>1)Tirzas kultūras nams</w:t>
            </w:r>
          </w:p>
        </w:tc>
        <w:tc>
          <w:tcPr>
            <w:tcW w:w="1559" w:type="dxa"/>
          </w:tcPr>
          <w:p w:rsidR="00287B16" w:rsidRPr="00015686" w:rsidRDefault="00287B16" w:rsidP="006C4433">
            <w:pPr>
              <w:rPr>
                <w:sz w:val="20"/>
                <w:szCs w:val="20"/>
              </w:rPr>
            </w:pPr>
            <w:r w:rsidRPr="00015686">
              <w:rPr>
                <w:sz w:val="20"/>
                <w:szCs w:val="20"/>
              </w:rPr>
              <w:t>300 vietas</w:t>
            </w:r>
          </w:p>
        </w:tc>
        <w:tc>
          <w:tcPr>
            <w:tcW w:w="2835" w:type="dxa"/>
          </w:tcPr>
          <w:p w:rsidR="00287B16" w:rsidRPr="00015686" w:rsidRDefault="00287B16" w:rsidP="006C4433">
            <w:pPr>
              <w:pStyle w:val="Sarakstarindkopa"/>
              <w:numPr>
                <w:ilvl w:val="0"/>
                <w:numId w:val="19"/>
              </w:numPr>
              <w:ind w:left="323"/>
              <w:rPr>
                <w:sz w:val="20"/>
                <w:szCs w:val="20"/>
              </w:rPr>
            </w:pPr>
            <w:r w:rsidRPr="00015686">
              <w:rPr>
                <w:sz w:val="20"/>
                <w:szCs w:val="20"/>
              </w:rPr>
              <w:t>1 vadītāja</w:t>
            </w:r>
          </w:p>
          <w:p w:rsidR="00287B16" w:rsidRPr="00015686" w:rsidRDefault="00287B16" w:rsidP="006C4433">
            <w:pPr>
              <w:pStyle w:val="Sarakstarindkopa"/>
              <w:numPr>
                <w:ilvl w:val="0"/>
                <w:numId w:val="19"/>
              </w:numPr>
              <w:ind w:left="323"/>
              <w:rPr>
                <w:sz w:val="20"/>
                <w:szCs w:val="20"/>
              </w:rPr>
            </w:pPr>
            <w:r w:rsidRPr="00015686">
              <w:rPr>
                <w:sz w:val="20"/>
                <w:szCs w:val="20"/>
              </w:rPr>
              <w:t>1 mākslinieciskās daļas vadītāja</w:t>
            </w:r>
          </w:p>
          <w:p w:rsidR="00287B16" w:rsidRPr="00015686" w:rsidRDefault="00287B16" w:rsidP="006C4433">
            <w:pPr>
              <w:pStyle w:val="Sarakstarindkopa"/>
              <w:numPr>
                <w:ilvl w:val="0"/>
                <w:numId w:val="19"/>
              </w:numPr>
              <w:ind w:left="323"/>
              <w:rPr>
                <w:sz w:val="20"/>
                <w:szCs w:val="20"/>
              </w:rPr>
            </w:pPr>
            <w:r w:rsidRPr="00015686">
              <w:rPr>
                <w:sz w:val="20"/>
                <w:szCs w:val="20"/>
              </w:rPr>
              <w:t>5 AMK vadītāji, speciālisti (t.sk. KN vadītāji)</w:t>
            </w:r>
          </w:p>
        </w:tc>
        <w:tc>
          <w:tcPr>
            <w:tcW w:w="1128" w:type="dxa"/>
          </w:tcPr>
          <w:p w:rsidR="00287B16" w:rsidRPr="00015686" w:rsidRDefault="00287B16" w:rsidP="006C4433">
            <w:pPr>
              <w:rPr>
                <w:sz w:val="20"/>
                <w:szCs w:val="20"/>
              </w:rPr>
            </w:pPr>
            <w:r w:rsidRPr="00015686">
              <w:rPr>
                <w:sz w:val="20"/>
                <w:szCs w:val="20"/>
              </w:rPr>
              <w:t>8</w:t>
            </w:r>
          </w:p>
        </w:tc>
      </w:tr>
      <w:tr w:rsidR="00287B16" w:rsidRPr="00015686" w:rsidTr="00280C2B">
        <w:tc>
          <w:tcPr>
            <w:tcW w:w="532" w:type="dxa"/>
            <w:vMerge/>
          </w:tcPr>
          <w:p w:rsidR="00287B16" w:rsidRPr="00015686" w:rsidRDefault="00287B16" w:rsidP="006C4433">
            <w:pPr>
              <w:rPr>
                <w:sz w:val="20"/>
                <w:szCs w:val="20"/>
              </w:rPr>
            </w:pPr>
          </w:p>
        </w:tc>
        <w:tc>
          <w:tcPr>
            <w:tcW w:w="1306" w:type="dxa"/>
            <w:vMerge/>
          </w:tcPr>
          <w:p w:rsidR="00287B16" w:rsidRPr="00015686" w:rsidRDefault="00287B16" w:rsidP="006C4433">
            <w:pPr>
              <w:rPr>
                <w:sz w:val="20"/>
                <w:szCs w:val="20"/>
              </w:rPr>
            </w:pPr>
          </w:p>
        </w:tc>
        <w:tc>
          <w:tcPr>
            <w:tcW w:w="1701" w:type="dxa"/>
          </w:tcPr>
          <w:p w:rsidR="00287B16" w:rsidRPr="00015686" w:rsidRDefault="00287B16" w:rsidP="006C4433">
            <w:pPr>
              <w:rPr>
                <w:sz w:val="20"/>
                <w:szCs w:val="20"/>
              </w:rPr>
            </w:pPr>
            <w:r w:rsidRPr="00015686">
              <w:rPr>
                <w:sz w:val="20"/>
                <w:szCs w:val="20"/>
              </w:rPr>
              <w:t>2)Tirzas estrāde</w:t>
            </w:r>
          </w:p>
        </w:tc>
        <w:tc>
          <w:tcPr>
            <w:tcW w:w="1559" w:type="dxa"/>
          </w:tcPr>
          <w:p w:rsidR="00287B16" w:rsidRPr="00015686" w:rsidRDefault="00C80A77" w:rsidP="006C4433">
            <w:pPr>
              <w:rPr>
                <w:sz w:val="20"/>
                <w:szCs w:val="20"/>
              </w:rPr>
            </w:pPr>
            <w:r w:rsidRPr="00C80A77">
              <w:rPr>
                <w:sz w:val="20"/>
                <w:szCs w:val="20"/>
              </w:rPr>
              <w:t>400 vietas</w:t>
            </w:r>
          </w:p>
        </w:tc>
        <w:tc>
          <w:tcPr>
            <w:tcW w:w="2835" w:type="dxa"/>
            <w:shd w:val="clear" w:color="auto" w:fill="E7E6E6" w:themeFill="background2"/>
          </w:tcPr>
          <w:p w:rsidR="00287B16" w:rsidRPr="00015686" w:rsidRDefault="00287B16" w:rsidP="006C4433">
            <w:pPr>
              <w:rPr>
                <w:sz w:val="20"/>
                <w:szCs w:val="20"/>
              </w:rPr>
            </w:pPr>
          </w:p>
        </w:tc>
        <w:tc>
          <w:tcPr>
            <w:tcW w:w="1128" w:type="dxa"/>
            <w:shd w:val="clear" w:color="auto" w:fill="E7E6E6" w:themeFill="background2"/>
          </w:tcPr>
          <w:p w:rsidR="00287B16" w:rsidRPr="00015686" w:rsidRDefault="00287B16" w:rsidP="006C4433">
            <w:pPr>
              <w:rPr>
                <w:sz w:val="20"/>
                <w:szCs w:val="20"/>
              </w:rPr>
            </w:pPr>
          </w:p>
        </w:tc>
      </w:tr>
      <w:tr w:rsidR="00287B16" w:rsidRPr="00015686" w:rsidTr="00280C2B">
        <w:tc>
          <w:tcPr>
            <w:tcW w:w="532" w:type="dxa"/>
            <w:vMerge w:val="restart"/>
          </w:tcPr>
          <w:p w:rsidR="00287B16" w:rsidRPr="00015686" w:rsidRDefault="00287B16" w:rsidP="006C4433">
            <w:pPr>
              <w:rPr>
                <w:sz w:val="20"/>
                <w:szCs w:val="20"/>
              </w:rPr>
            </w:pPr>
            <w:r w:rsidRPr="00015686">
              <w:rPr>
                <w:sz w:val="20"/>
                <w:szCs w:val="20"/>
              </w:rPr>
              <w:t>14.</w:t>
            </w:r>
          </w:p>
        </w:tc>
        <w:tc>
          <w:tcPr>
            <w:tcW w:w="1306" w:type="dxa"/>
            <w:vMerge w:val="restart"/>
          </w:tcPr>
          <w:p w:rsidR="00287B16" w:rsidRPr="00015686" w:rsidRDefault="00287B16" w:rsidP="006C4433">
            <w:pPr>
              <w:rPr>
                <w:sz w:val="20"/>
                <w:szCs w:val="20"/>
              </w:rPr>
            </w:pPr>
            <w:r w:rsidRPr="00015686">
              <w:rPr>
                <w:sz w:val="20"/>
                <w:szCs w:val="20"/>
              </w:rPr>
              <w:t>Gulbenes pilsēta</w:t>
            </w:r>
          </w:p>
        </w:tc>
        <w:tc>
          <w:tcPr>
            <w:tcW w:w="1701" w:type="dxa"/>
          </w:tcPr>
          <w:p w:rsidR="00287B16" w:rsidRPr="00015686" w:rsidRDefault="00287B16" w:rsidP="006C4433">
            <w:pPr>
              <w:rPr>
                <w:sz w:val="20"/>
                <w:szCs w:val="20"/>
              </w:rPr>
            </w:pPr>
            <w:r w:rsidRPr="00015686">
              <w:rPr>
                <w:sz w:val="20"/>
                <w:szCs w:val="20"/>
              </w:rPr>
              <w:t>1)Gulbenes kultūras centrs</w:t>
            </w:r>
          </w:p>
        </w:tc>
        <w:tc>
          <w:tcPr>
            <w:tcW w:w="1559" w:type="dxa"/>
          </w:tcPr>
          <w:p w:rsidR="00287B16" w:rsidRPr="00015686" w:rsidRDefault="00B8465C" w:rsidP="006C4433">
            <w:pPr>
              <w:rPr>
                <w:sz w:val="20"/>
                <w:szCs w:val="20"/>
              </w:rPr>
            </w:pPr>
            <w:r>
              <w:rPr>
                <w:sz w:val="20"/>
                <w:szCs w:val="20"/>
              </w:rPr>
              <w:t>360</w:t>
            </w:r>
            <w:r w:rsidR="00287B16" w:rsidRPr="00015686">
              <w:rPr>
                <w:sz w:val="20"/>
                <w:szCs w:val="20"/>
              </w:rPr>
              <w:t xml:space="preserve"> vietas</w:t>
            </w:r>
          </w:p>
        </w:tc>
        <w:tc>
          <w:tcPr>
            <w:tcW w:w="2835" w:type="dxa"/>
          </w:tcPr>
          <w:p w:rsidR="00287B16" w:rsidRPr="00015686" w:rsidRDefault="00287B16" w:rsidP="006C4433">
            <w:pPr>
              <w:pStyle w:val="Sarakstarindkopa"/>
              <w:numPr>
                <w:ilvl w:val="0"/>
                <w:numId w:val="20"/>
              </w:numPr>
              <w:ind w:left="323"/>
              <w:rPr>
                <w:sz w:val="20"/>
                <w:szCs w:val="20"/>
              </w:rPr>
            </w:pPr>
            <w:r w:rsidRPr="00015686">
              <w:rPr>
                <w:sz w:val="20"/>
                <w:szCs w:val="20"/>
              </w:rPr>
              <w:t>1 direktors</w:t>
            </w:r>
          </w:p>
          <w:p w:rsidR="00287B16" w:rsidRPr="00015686" w:rsidRDefault="00287B16" w:rsidP="006C4433">
            <w:pPr>
              <w:pStyle w:val="Sarakstarindkopa"/>
              <w:numPr>
                <w:ilvl w:val="0"/>
                <w:numId w:val="20"/>
              </w:numPr>
              <w:ind w:left="323"/>
              <w:rPr>
                <w:sz w:val="20"/>
                <w:szCs w:val="20"/>
              </w:rPr>
            </w:pPr>
            <w:r w:rsidRPr="00015686">
              <w:rPr>
                <w:sz w:val="20"/>
                <w:szCs w:val="20"/>
              </w:rPr>
              <w:t>1 direktora vietniece</w:t>
            </w:r>
          </w:p>
          <w:p w:rsidR="00287B16" w:rsidRPr="00015686" w:rsidRDefault="00287B16" w:rsidP="006C4433">
            <w:pPr>
              <w:pStyle w:val="Sarakstarindkopa"/>
              <w:numPr>
                <w:ilvl w:val="0"/>
                <w:numId w:val="20"/>
              </w:numPr>
              <w:ind w:left="323"/>
              <w:rPr>
                <w:sz w:val="20"/>
                <w:szCs w:val="20"/>
              </w:rPr>
            </w:pPr>
            <w:r w:rsidRPr="00015686">
              <w:rPr>
                <w:sz w:val="20"/>
                <w:szCs w:val="20"/>
              </w:rPr>
              <w:t>1 pasākumu režisore</w:t>
            </w:r>
          </w:p>
          <w:p w:rsidR="00287B16" w:rsidRPr="00015686" w:rsidRDefault="00287B16" w:rsidP="006C4433">
            <w:pPr>
              <w:pStyle w:val="Sarakstarindkopa"/>
              <w:numPr>
                <w:ilvl w:val="0"/>
                <w:numId w:val="20"/>
              </w:numPr>
              <w:ind w:left="323"/>
              <w:rPr>
                <w:sz w:val="20"/>
                <w:szCs w:val="20"/>
              </w:rPr>
            </w:pPr>
            <w:r w:rsidRPr="00015686">
              <w:rPr>
                <w:sz w:val="20"/>
                <w:szCs w:val="20"/>
              </w:rPr>
              <w:t>1 māksliniece/ noformētāja</w:t>
            </w:r>
          </w:p>
          <w:p w:rsidR="00287B16" w:rsidRPr="00015686" w:rsidRDefault="00287B16" w:rsidP="006C4433">
            <w:pPr>
              <w:pStyle w:val="Sarakstarindkopa"/>
              <w:numPr>
                <w:ilvl w:val="0"/>
                <w:numId w:val="20"/>
              </w:numPr>
              <w:ind w:left="323"/>
              <w:rPr>
                <w:sz w:val="20"/>
                <w:szCs w:val="20"/>
              </w:rPr>
            </w:pPr>
            <w:r w:rsidRPr="00015686">
              <w:rPr>
                <w:sz w:val="20"/>
                <w:szCs w:val="20"/>
              </w:rPr>
              <w:t>1 gaismu operators</w:t>
            </w:r>
          </w:p>
          <w:p w:rsidR="00287B16" w:rsidRPr="00015686" w:rsidRDefault="00287B16" w:rsidP="006C4433">
            <w:pPr>
              <w:pStyle w:val="Sarakstarindkopa"/>
              <w:numPr>
                <w:ilvl w:val="0"/>
                <w:numId w:val="20"/>
              </w:numPr>
              <w:ind w:left="323"/>
              <w:rPr>
                <w:sz w:val="20"/>
                <w:szCs w:val="20"/>
              </w:rPr>
            </w:pPr>
            <w:r w:rsidRPr="00015686">
              <w:rPr>
                <w:sz w:val="20"/>
                <w:szCs w:val="20"/>
              </w:rPr>
              <w:t>1 skaņu operators</w:t>
            </w:r>
            <w:r w:rsidR="000F66C0">
              <w:rPr>
                <w:sz w:val="20"/>
                <w:szCs w:val="20"/>
              </w:rPr>
              <w:t xml:space="preserve"> </w:t>
            </w:r>
            <w:r w:rsidR="000F66C0" w:rsidRPr="00015686">
              <w:rPr>
                <w:sz w:val="20"/>
                <w:szCs w:val="20"/>
              </w:rPr>
              <w:t>(pusslodze)</w:t>
            </w:r>
          </w:p>
          <w:p w:rsidR="00287B16" w:rsidRPr="00015686" w:rsidRDefault="00015686" w:rsidP="006C4433">
            <w:pPr>
              <w:pStyle w:val="Sarakstarindkopa"/>
              <w:numPr>
                <w:ilvl w:val="0"/>
                <w:numId w:val="20"/>
              </w:numPr>
              <w:ind w:left="323"/>
              <w:rPr>
                <w:sz w:val="20"/>
                <w:szCs w:val="20"/>
              </w:rPr>
            </w:pPr>
            <w:r w:rsidRPr="00015686">
              <w:rPr>
                <w:sz w:val="20"/>
                <w:szCs w:val="20"/>
              </w:rPr>
              <w:t>20</w:t>
            </w:r>
            <w:r w:rsidR="00287B16" w:rsidRPr="00015686">
              <w:rPr>
                <w:sz w:val="20"/>
                <w:szCs w:val="20"/>
              </w:rPr>
              <w:t xml:space="preserve"> AMK vadītāji, speciālisti (t.sk. KC direktors)</w:t>
            </w:r>
          </w:p>
        </w:tc>
        <w:tc>
          <w:tcPr>
            <w:tcW w:w="1128" w:type="dxa"/>
          </w:tcPr>
          <w:p w:rsidR="00287B16" w:rsidRPr="00015686" w:rsidRDefault="00287B16" w:rsidP="006C4433">
            <w:pPr>
              <w:rPr>
                <w:sz w:val="20"/>
                <w:szCs w:val="20"/>
              </w:rPr>
            </w:pPr>
            <w:r w:rsidRPr="00015686">
              <w:rPr>
                <w:sz w:val="20"/>
                <w:szCs w:val="20"/>
              </w:rPr>
              <w:t>21</w:t>
            </w:r>
          </w:p>
        </w:tc>
      </w:tr>
      <w:tr w:rsidR="00287B16" w:rsidRPr="00015686" w:rsidTr="00280C2B">
        <w:tc>
          <w:tcPr>
            <w:tcW w:w="532" w:type="dxa"/>
            <w:vMerge/>
          </w:tcPr>
          <w:p w:rsidR="00287B16" w:rsidRPr="00015686" w:rsidRDefault="00287B16" w:rsidP="006C4433">
            <w:pPr>
              <w:rPr>
                <w:sz w:val="20"/>
                <w:szCs w:val="20"/>
              </w:rPr>
            </w:pPr>
          </w:p>
        </w:tc>
        <w:tc>
          <w:tcPr>
            <w:tcW w:w="1306" w:type="dxa"/>
            <w:vMerge/>
          </w:tcPr>
          <w:p w:rsidR="00287B16" w:rsidRPr="00015686" w:rsidRDefault="00287B16" w:rsidP="006C4433">
            <w:pPr>
              <w:rPr>
                <w:sz w:val="20"/>
                <w:szCs w:val="20"/>
              </w:rPr>
            </w:pPr>
          </w:p>
        </w:tc>
        <w:tc>
          <w:tcPr>
            <w:tcW w:w="1701" w:type="dxa"/>
          </w:tcPr>
          <w:p w:rsidR="00287B16" w:rsidRPr="00015686" w:rsidRDefault="00287B16" w:rsidP="006C4433">
            <w:pPr>
              <w:rPr>
                <w:sz w:val="20"/>
                <w:szCs w:val="20"/>
              </w:rPr>
            </w:pPr>
            <w:r w:rsidRPr="00015686">
              <w:rPr>
                <w:sz w:val="20"/>
                <w:szCs w:val="20"/>
              </w:rPr>
              <w:t xml:space="preserve">2)Vasaras skatuve </w:t>
            </w:r>
            <w:r w:rsidR="00495B93">
              <w:rPr>
                <w:sz w:val="20"/>
                <w:szCs w:val="20"/>
              </w:rPr>
              <w:t>Jaunatnes</w:t>
            </w:r>
            <w:r w:rsidRPr="00015686">
              <w:rPr>
                <w:sz w:val="20"/>
                <w:szCs w:val="20"/>
              </w:rPr>
              <w:t xml:space="preserve"> parkā</w:t>
            </w:r>
          </w:p>
        </w:tc>
        <w:tc>
          <w:tcPr>
            <w:tcW w:w="1559" w:type="dxa"/>
          </w:tcPr>
          <w:p w:rsidR="00287B16" w:rsidRPr="00015686" w:rsidRDefault="000F66C0" w:rsidP="006C4433">
            <w:pPr>
              <w:rPr>
                <w:sz w:val="20"/>
                <w:szCs w:val="20"/>
              </w:rPr>
            </w:pPr>
            <w:r>
              <w:rPr>
                <w:sz w:val="20"/>
                <w:szCs w:val="20"/>
              </w:rPr>
              <w:t>Nav sta</w:t>
            </w:r>
            <w:r w:rsidR="00DC17EA">
              <w:rPr>
                <w:sz w:val="20"/>
                <w:szCs w:val="20"/>
              </w:rPr>
              <w:t>cionāra</w:t>
            </w:r>
          </w:p>
        </w:tc>
        <w:tc>
          <w:tcPr>
            <w:tcW w:w="2835" w:type="dxa"/>
            <w:shd w:val="clear" w:color="auto" w:fill="E7E6E6" w:themeFill="background2"/>
          </w:tcPr>
          <w:p w:rsidR="00287B16" w:rsidRPr="00015686" w:rsidRDefault="00287B16" w:rsidP="006C4433">
            <w:pPr>
              <w:rPr>
                <w:sz w:val="20"/>
                <w:szCs w:val="20"/>
              </w:rPr>
            </w:pPr>
          </w:p>
        </w:tc>
        <w:tc>
          <w:tcPr>
            <w:tcW w:w="1128" w:type="dxa"/>
            <w:shd w:val="clear" w:color="auto" w:fill="E7E6E6" w:themeFill="background2"/>
          </w:tcPr>
          <w:p w:rsidR="00287B16" w:rsidRPr="00015686" w:rsidRDefault="00287B16" w:rsidP="006C4433">
            <w:pPr>
              <w:rPr>
                <w:sz w:val="20"/>
                <w:szCs w:val="20"/>
              </w:rPr>
            </w:pPr>
          </w:p>
        </w:tc>
      </w:tr>
    </w:tbl>
    <w:p w:rsidR="00092446" w:rsidRDefault="00092446" w:rsidP="006C4433">
      <w:pPr>
        <w:spacing w:after="0" w:line="240" w:lineRule="auto"/>
        <w:jc w:val="right"/>
        <w:rPr>
          <w:i/>
          <w:sz w:val="20"/>
        </w:rPr>
      </w:pPr>
      <w:r w:rsidRPr="00092446">
        <w:rPr>
          <w:i/>
          <w:sz w:val="20"/>
        </w:rPr>
        <w:t>Tabula Nr.</w:t>
      </w:r>
      <w:r w:rsidR="00D73F8F">
        <w:rPr>
          <w:i/>
          <w:sz w:val="20"/>
        </w:rPr>
        <w:t>1</w:t>
      </w:r>
      <w:r w:rsidRPr="00092446">
        <w:rPr>
          <w:i/>
          <w:sz w:val="20"/>
        </w:rPr>
        <w:t xml:space="preserve"> “Gulbenes novada kultūras </w:t>
      </w:r>
      <w:r w:rsidR="005E3ED5">
        <w:rPr>
          <w:i/>
          <w:sz w:val="20"/>
        </w:rPr>
        <w:t>infrastruktūras</w:t>
      </w:r>
      <w:r w:rsidRPr="00092446">
        <w:rPr>
          <w:i/>
          <w:sz w:val="20"/>
        </w:rPr>
        <w:t xml:space="preserve">, kultūras </w:t>
      </w:r>
      <w:r w:rsidR="005E3ED5">
        <w:rPr>
          <w:i/>
          <w:sz w:val="20"/>
        </w:rPr>
        <w:t>darbinieku</w:t>
      </w:r>
      <w:r w:rsidRPr="00092446">
        <w:rPr>
          <w:i/>
          <w:sz w:val="20"/>
        </w:rPr>
        <w:t xml:space="preserve"> </w:t>
      </w:r>
      <w:r>
        <w:rPr>
          <w:i/>
          <w:sz w:val="20"/>
        </w:rPr>
        <w:t xml:space="preserve">un </w:t>
      </w:r>
      <w:proofErr w:type="spellStart"/>
      <w:r>
        <w:rPr>
          <w:i/>
          <w:sz w:val="20"/>
        </w:rPr>
        <w:t>amatiermākslas</w:t>
      </w:r>
      <w:proofErr w:type="spellEnd"/>
      <w:r>
        <w:rPr>
          <w:i/>
          <w:sz w:val="20"/>
        </w:rPr>
        <w:t xml:space="preserve"> </w:t>
      </w:r>
      <w:r w:rsidR="005E3ED5">
        <w:rPr>
          <w:i/>
          <w:sz w:val="20"/>
        </w:rPr>
        <w:t>kolektīvu skaita salīdzinājums 2017.gadā”</w:t>
      </w:r>
    </w:p>
    <w:p w:rsidR="005E3ED5" w:rsidRPr="005E3ED5" w:rsidRDefault="005E3ED5" w:rsidP="006C4433">
      <w:pPr>
        <w:spacing w:after="0" w:line="240" w:lineRule="auto"/>
        <w:jc w:val="right"/>
        <w:rPr>
          <w:i/>
          <w:sz w:val="20"/>
        </w:rPr>
      </w:pPr>
    </w:p>
    <w:p w:rsidR="006C4433" w:rsidRDefault="00213049" w:rsidP="0061464C">
      <w:pPr>
        <w:spacing w:after="0" w:line="240" w:lineRule="auto"/>
        <w:ind w:firstLine="720"/>
        <w:jc w:val="both"/>
      </w:pPr>
      <w:r>
        <w:t xml:space="preserve">Gulbenes kultūras centrs un pagastu kultūras/tautas nami ir vietējās sabiedrības kultūras dzīves attīstītāji un Dziesmu un deju svētku procesa nodrošinātāji, kā arī pastāv </w:t>
      </w:r>
      <w:proofErr w:type="spellStart"/>
      <w:r>
        <w:t>amatiermākslas</w:t>
      </w:r>
      <w:proofErr w:type="spellEnd"/>
      <w:r>
        <w:t xml:space="preserve"> un kultūras vērtību un tradīciju pārmantošana visās nozarēs. Lai nodrošinātu sabiedrības iesaisti un novada cilvēkresursu attīstību, viena no novada galvenajām kultūras prioritātēm saistīta ar </w:t>
      </w:r>
      <w:proofErr w:type="spellStart"/>
      <w:r>
        <w:t>amatiermākslas</w:t>
      </w:r>
      <w:proofErr w:type="spellEnd"/>
      <w:r>
        <w:t xml:space="preserve"> atbalstu un veicināšanu. Analizējot </w:t>
      </w:r>
      <w:proofErr w:type="spellStart"/>
      <w:r>
        <w:t>amatiermākslas</w:t>
      </w:r>
      <w:proofErr w:type="spellEnd"/>
      <w:r>
        <w:t xml:space="preserve"> darbību pēdējo gadu griezumā (skatīt tabulu nr.</w:t>
      </w:r>
      <w:r w:rsidR="00D73F8F">
        <w:t>2</w:t>
      </w:r>
      <w:r>
        <w:t>)</w:t>
      </w:r>
      <w:r w:rsidR="00320EFA">
        <w:t xml:space="preserve">, var secināt, ka kolektīvu skaits ir mainīgs, taču rādītāji ir augsti, jo novadā katru gadu darbojas </w:t>
      </w:r>
      <w:r w:rsidR="00454D71">
        <w:t>vairāk nekā</w:t>
      </w:r>
      <w:r w:rsidR="00320EFA">
        <w:t xml:space="preserve"> 100 </w:t>
      </w:r>
      <w:proofErr w:type="spellStart"/>
      <w:r w:rsidR="00320EFA">
        <w:t>amatiermākslas</w:t>
      </w:r>
      <w:proofErr w:type="spellEnd"/>
      <w:r w:rsidR="00320EFA">
        <w:t xml:space="preserve"> </w:t>
      </w:r>
      <w:r w:rsidR="00320EFA">
        <w:lastRenderedPageBreak/>
        <w:t xml:space="preserve">kolektīvi, iesaistot </w:t>
      </w:r>
      <w:r w:rsidR="00732744">
        <w:t>vairāk nekā</w:t>
      </w:r>
      <w:r w:rsidR="00320EFA">
        <w:t xml:space="preserve"> 1700 dalībniekus</w:t>
      </w:r>
      <w:r w:rsidR="00092446">
        <w:t>.</w:t>
      </w:r>
      <w:r w:rsidR="005E3ED5" w:rsidRPr="005E3ED5">
        <w:t xml:space="preserve"> </w:t>
      </w:r>
      <w:proofErr w:type="spellStart"/>
      <w:r w:rsidR="005E3ED5">
        <w:t>Amatiermākslas</w:t>
      </w:r>
      <w:proofErr w:type="spellEnd"/>
      <w:r w:rsidR="005E3ED5">
        <w:t xml:space="preserve"> kustībā vidēji iesaistās 7</w:t>
      </w:r>
      <w:r w:rsidR="00696F72">
        <w:t>,4% Gulbenes novada iedzīvotāji.</w:t>
      </w:r>
    </w:p>
    <w:p w:rsidR="006C4433" w:rsidRDefault="006C4433" w:rsidP="006C4433">
      <w:pPr>
        <w:spacing w:after="0" w:line="240" w:lineRule="auto"/>
        <w:ind w:firstLine="720"/>
        <w:jc w:val="both"/>
      </w:pPr>
    </w:p>
    <w:tbl>
      <w:tblPr>
        <w:tblStyle w:val="Reatabula"/>
        <w:tblW w:w="0" w:type="auto"/>
        <w:tblLook w:val="04A0" w:firstRow="1" w:lastRow="0" w:firstColumn="1" w:lastColumn="0" w:noHBand="0" w:noVBand="1"/>
      </w:tblPr>
      <w:tblGrid>
        <w:gridCol w:w="1384"/>
        <w:gridCol w:w="1101"/>
        <w:gridCol w:w="1162"/>
        <w:gridCol w:w="1163"/>
        <w:gridCol w:w="1164"/>
        <w:gridCol w:w="1164"/>
        <w:gridCol w:w="954"/>
        <w:gridCol w:w="954"/>
      </w:tblGrid>
      <w:tr w:rsidR="00935E8F" w:rsidRPr="009E049C" w:rsidTr="009E049C">
        <w:trPr>
          <w:trHeight w:val="236"/>
        </w:trPr>
        <w:tc>
          <w:tcPr>
            <w:tcW w:w="1384" w:type="dxa"/>
          </w:tcPr>
          <w:p w:rsidR="00935E8F" w:rsidRPr="009E049C" w:rsidRDefault="00935E8F" w:rsidP="006C4433">
            <w:pPr>
              <w:jc w:val="both"/>
              <w:rPr>
                <w:i/>
                <w:sz w:val="18"/>
              </w:rPr>
            </w:pPr>
            <w:r w:rsidRPr="009E049C">
              <w:rPr>
                <w:i/>
                <w:sz w:val="18"/>
              </w:rPr>
              <w:t>Gads</w:t>
            </w:r>
          </w:p>
        </w:tc>
        <w:tc>
          <w:tcPr>
            <w:tcW w:w="1101" w:type="dxa"/>
          </w:tcPr>
          <w:p w:rsidR="00935E8F" w:rsidRPr="009E049C" w:rsidRDefault="00935E8F" w:rsidP="006C4433">
            <w:pPr>
              <w:jc w:val="both"/>
              <w:rPr>
                <w:i/>
                <w:sz w:val="18"/>
              </w:rPr>
            </w:pPr>
            <w:r w:rsidRPr="009E049C">
              <w:rPr>
                <w:i/>
                <w:sz w:val="18"/>
              </w:rPr>
              <w:t>2010</w:t>
            </w:r>
          </w:p>
        </w:tc>
        <w:tc>
          <w:tcPr>
            <w:tcW w:w="1162" w:type="dxa"/>
          </w:tcPr>
          <w:p w:rsidR="00935E8F" w:rsidRPr="009E049C" w:rsidRDefault="00935E8F" w:rsidP="006C4433">
            <w:pPr>
              <w:jc w:val="both"/>
              <w:rPr>
                <w:i/>
                <w:sz w:val="18"/>
              </w:rPr>
            </w:pPr>
            <w:r w:rsidRPr="009E049C">
              <w:rPr>
                <w:i/>
                <w:sz w:val="18"/>
              </w:rPr>
              <w:t>2011</w:t>
            </w:r>
          </w:p>
        </w:tc>
        <w:tc>
          <w:tcPr>
            <w:tcW w:w="1163" w:type="dxa"/>
          </w:tcPr>
          <w:p w:rsidR="00935E8F" w:rsidRPr="009E049C" w:rsidRDefault="00935E8F" w:rsidP="006C4433">
            <w:pPr>
              <w:jc w:val="both"/>
              <w:rPr>
                <w:i/>
                <w:sz w:val="18"/>
              </w:rPr>
            </w:pPr>
            <w:r w:rsidRPr="009E049C">
              <w:rPr>
                <w:i/>
                <w:sz w:val="18"/>
              </w:rPr>
              <w:t>2012</w:t>
            </w:r>
          </w:p>
        </w:tc>
        <w:tc>
          <w:tcPr>
            <w:tcW w:w="1164" w:type="dxa"/>
          </w:tcPr>
          <w:p w:rsidR="00935E8F" w:rsidRPr="009E049C" w:rsidRDefault="00935E8F" w:rsidP="006C4433">
            <w:pPr>
              <w:jc w:val="both"/>
              <w:rPr>
                <w:i/>
                <w:sz w:val="18"/>
              </w:rPr>
            </w:pPr>
            <w:r w:rsidRPr="009E049C">
              <w:rPr>
                <w:i/>
                <w:sz w:val="18"/>
              </w:rPr>
              <w:t>2013</w:t>
            </w:r>
          </w:p>
        </w:tc>
        <w:tc>
          <w:tcPr>
            <w:tcW w:w="1164" w:type="dxa"/>
          </w:tcPr>
          <w:p w:rsidR="00935E8F" w:rsidRPr="009E049C" w:rsidRDefault="00935E8F" w:rsidP="006C4433">
            <w:pPr>
              <w:jc w:val="both"/>
              <w:rPr>
                <w:i/>
                <w:sz w:val="18"/>
              </w:rPr>
            </w:pPr>
            <w:r w:rsidRPr="009E049C">
              <w:rPr>
                <w:i/>
                <w:sz w:val="18"/>
              </w:rPr>
              <w:t>2014</w:t>
            </w:r>
          </w:p>
        </w:tc>
        <w:tc>
          <w:tcPr>
            <w:tcW w:w="954" w:type="dxa"/>
          </w:tcPr>
          <w:p w:rsidR="00935E8F" w:rsidRPr="009E049C" w:rsidRDefault="00935E8F" w:rsidP="006C4433">
            <w:pPr>
              <w:jc w:val="both"/>
              <w:rPr>
                <w:i/>
                <w:sz w:val="18"/>
              </w:rPr>
            </w:pPr>
            <w:r w:rsidRPr="009E049C">
              <w:rPr>
                <w:i/>
                <w:sz w:val="18"/>
              </w:rPr>
              <w:t>2015</w:t>
            </w:r>
          </w:p>
        </w:tc>
        <w:tc>
          <w:tcPr>
            <w:tcW w:w="954" w:type="dxa"/>
          </w:tcPr>
          <w:p w:rsidR="00935E8F" w:rsidRPr="009E049C" w:rsidRDefault="00935E8F" w:rsidP="006C4433">
            <w:pPr>
              <w:jc w:val="both"/>
              <w:rPr>
                <w:i/>
                <w:sz w:val="18"/>
              </w:rPr>
            </w:pPr>
            <w:r w:rsidRPr="009E049C">
              <w:rPr>
                <w:i/>
                <w:sz w:val="18"/>
              </w:rPr>
              <w:t>2016</w:t>
            </w:r>
          </w:p>
        </w:tc>
      </w:tr>
      <w:tr w:rsidR="00935E8F" w:rsidRPr="009E049C" w:rsidTr="009E049C">
        <w:trPr>
          <w:trHeight w:val="283"/>
        </w:trPr>
        <w:tc>
          <w:tcPr>
            <w:tcW w:w="1384" w:type="dxa"/>
          </w:tcPr>
          <w:p w:rsidR="00935E8F" w:rsidRPr="009E049C" w:rsidRDefault="00935E8F" w:rsidP="006C4433">
            <w:pPr>
              <w:jc w:val="both"/>
              <w:rPr>
                <w:i/>
                <w:sz w:val="18"/>
              </w:rPr>
            </w:pPr>
            <w:r w:rsidRPr="009E049C">
              <w:rPr>
                <w:i/>
                <w:sz w:val="18"/>
              </w:rPr>
              <w:t>AMK skaits</w:t>
            </w:r>
          </w:p>
        </w:tc>
        <w:tc>
          <w:tcPr>
            <w:tcW w:w="1101" w:type="dxa"/>
            <w:vAlign w:val="center"/>
          </w:tcPr>
          <w:p w:rsidR="00935E8F" w:rsidRPr="009E049C" w:rsidRDefault="00935E8F" w:rsidP="006C4433">
            <w:pPr>
              <w:jc w:val="center"/>
              <w:rPr>
                <w:sz w:val="18"/>
              </w:rPr>
            </w:pPr>
            <w:r w:rsidRPr="009E049C">
              <w:rPr>
                <w:sz w:val="18"/>
              </w:rPr>
              <w:t>118</w:t>
            </w:r>
          </w:p>
        </w:tc>
        <w:tc>
          <w:tcPr>
            <w:tcW w:w="1162" w:type="dxa"/>
            <w:vAlign w:val="center"/>
          </w:tcPr>
          <w:p w:rsidR="00935E8F" w:rsidRPr="009E049C" w:rsidRDefault="00935E8F" w:rsidP="006C4433">
            <w:pPr>
              <w:jc w:val="center"/>
              <w:rPr>
                <w:sz w:val="18"/>
              </w:rPr>
            </w:pPr>
            <w:r w:rsidRPr="009E049C">
              <w:rPr>
                <w:sz w:val="18"/>
              </w:rPr>
              <w:t>128</w:t>
            </w:r>
          </w:p>
        </w:tc>
        <w:tc>
          <w:tcPr>
            <w:tcW w:w="1163" w:type="dxa"/>
            <w:vAlign w:val="center"/>
          </w:tcPr>
          <w:p w:rsidR="00935E8F" w:rsidRPr="009E049C" w:rsidRDefault="00935E8F" w:rsidP="006C4433">
            <w:pPr>
              <w:jc w:val="center"/>
              <w:rPr>
                <w:sz w:val="18"/>
              </w:rPr>
            </w:pPr>
            <w:r w:rsidRPr="009E049C">
              <w:rPr>
                <w:sz w:val="18"/>
              </w:rPr>
              <w:t>128</w:t>
            </w:r>
          </w:p>
        </w:tc>
        <w:tc>
          <w:tcPr>
            <w:tcW w:w="1164" w:type="dxa"/>
            <w:vAlign w:val="center"/>
          </w:tcPr>
          <w:p w:rsidR="00935E8F" w:rsidRPr="009E049C" w:rsidRDefault="006405B5" w:rsidP="006C4433">
            <w:pPr>
              <w:jc w:val="center"/>
              <w:rPr>
                <w:sz w:val="18"/>
              </w:rPr>
            </w:pPr>
            <w:r w:rsidRPr="009E049C">
              <w:rPr>
                <w:sz w:val="18"/>
              </w:rPr>
              <w:t>128</w:t>
            </w:r>
          </w:p>
        </w:tc>
        <w:tc>
          <w:tcPr>
            <w:tcW w:w="1164" w:type="dxa"/>
            <w:vAlign w:val="center"/>
          </w:tcPr>
          <w:p w:rsidR="00935E8F" w:rsidRPr="009E049C" w:rsidRDefault="00935E8F" w:rsidP="006C4433">
            <w:pPr>
              <w:jc w:val="center"/>
              <w:rPr>
                <w:sz w:val="18"/>
              </w:rPr>
            </w:pPr>
            <w:r w:rsidRPr="009E049C">
              <w:rPr>
                <w:sz w:val="18"/>
              </w:rPr>
              <w:t>128</w:t>
            </w:r>
          </w:p>
        </w:tc>
        <w:tc>
          <w:tcPr>
            <w:tcW w:w="954" w:type="dxa"/>
            <w:vAlign w:val="center"/>
          </w:tcPr>
          <w:p w:rsidR="00935E8F" w:rsidRPr="009E049C" w:rsidRDefault="00935E8F" w:rsidP="006C4433">
            <w:pPr>
              <w:jc w:val="center"/>
              <w:rPr>
                <w:sz w:val="18"/>
              </w:rPr>
            </w:pPr>
            <w:r w:rsidRPr="009E049C">
              <w:rPr>
                <w:sz w:val="18"/>
              </w:rPr>
              <w:t>116</w:t>
            </w:r>
          </w:p>
        </w:tc>
        <w:tc>
          <w:tcPr>
            <w:tcW w:w="954" w:type="dxa"/>
            <w:vAlign w:val="center"/>
          </w:tcPr>
          <w:p w:rsidR="00935E8F" w:rsidRPr="009E049C" w:rsidRDefault="00935E8F" w:rsidP="006C4433">
            <w:pPr>
              <w:jc w:val="center"/>
              <w:rPr>
                <w:sz w:val="18"/>
              </w:rPr>
            </w:pPr>
            <w:r w:rsidRPr="009E049C">
              <w:rPr>
                <w:sz w:val="18"/>
              </w:rPr>
              <w:t>119</w:t>
            </w:r>
          </w:p>
        </w:tc>
      </w:tr>
      <w:tr w:rsidR="00935E8F" w:rsidRPr="009E049C" w:rsidTr="009E049C">
        <w:trPr>
          <w:trHeight w:val="603"/>
        </w:trPr>
        <w:tc>
          <w:tcPr>
            <w:tcW w:w="1384" w:type="dxa"/>
          </w:tcPr>
          <w:p w:rsidR="00935E8F" w:rsidRPr="009E049C" w:rsidRDefault="00935E8F" w:rsidP="006C4433">
            <w:pPr>
              <w:jc w:val="both"/>
              <w:rPr>
                <w:i/>
                <w:sz w:val="18"/>
              </w:rPr>
            </w:pPr>
            <w:r w:rsidRPr="009E049C">
              <w:rPr>
                <w:i/>
                <w:sz w:val="18"/>
              </w:rPr>
              <w:t>AMK dalībnieku skaits</w:t>
            </w:r>
          </w:p>
        </w:tc>
        <w:tc>
          <w:tcPr>
            <w:tcW w:w="1101" w:type="dxa"/>
            <w:vAlign w:val="center"/>
          </w:tcPr>
          <w:p w:rsidR="00935E8F" w:rsidRPr="009E049C" w:rsidRDefault="00935E8F" w:rsidP="006C4433">
            <w:pPr>
              <w:jc w:val="center"/>
              <w:rPr>
                <w:sz w:val="18"/>
              </w:rPr>
            </w:pPr>
            <w:r w:rsidRPr="009E049C">
              <w:rPr>
                <w:sz w:val="18"/>
              </w:rPr>
              <w:t>1542</w:t>
            </w:r>
          </w:p>
        </w:tc>
        <w:tc>
          <w:tcPr>
            <w:tcW w:w="1162" w:type="dxa"/>
            <w:vAlign w:val="center"/>
          </w:tcPr>
          <w:p w:rsidR="00935E8F" w:rsidRPr="009E049C" w:rsidRDefault="00935E8F" w:rsidP="006C4433">
            <w:pPr>
              <w:jc w:val="center"/>
              <w:rPr>
                <w:sz w:val="18"/>
              </w:rPr>
            </w:pPr>
            <w:r w:rsidRPr="009E049C">
              <w:rPr>
                <w:sz w:val="18"/>
              </w:rPr>
              <w:t>1768</w:t>
            </w:r>
          </w:p>
        </w:tc>
        <w:tc>
          <w:tcPr>
            <w:tcW w:w="1163" w:type="dxa"/>
            <w:vAlign w:val="center"/>
          </w:tcPr>
          <w:p w:rsidR="00935E8F" w:rsidRPr="009E049C" w:rsidRDefault="00935E8F" w:rsidP="006C4433">
            <w:pPr>
              <w:jc w:val="center"/>
              <w:rPr>
                <w:sz w:val="18"/>
              </w:rPr>
            </w:pPr>
            <w:r w:rsidRPr="009E049C">
              <w:rPr>
                <w:sz w:val="18"/>
              </w:rPr>
              <w:t>1933</w:t>
            </w:r>
          </w:p>
        </w:tc>
        <w:tc>
          <w:tcPr>
            <w:tcW w:w="1164" w:type="dxa"/>
            <w:vAlign w:val="center"/>
          </w:tcPr>
          <w:p w:rsidR="00935E8F" w:rsidRPr="009E049C" w:rsidRDefault="006405B5" w:rsidP="006C4433">
            <w:pPr>
              <w:jc w:val="center"/>
              <w:rPr>
                <w:sz w:val="18"/>
              </w:rPr>
            </w:pPr>
            <w:r w:rsidRPr="009E049C">
              <w:rPr>
                <w:sz w:val="18"/>
              </w:rPr>
              <w:t>1927</w:t>
            </w:r>
          </w:p>
        </w:tc>
        <w:tc>
          <w:tcPr>
            <w:tcW w:w="1164" w:type="dxa"/>
            <w:vAlign w:val="center"/>
          </w:tcPr>
          <w:p w:rsidR="00935E8F" w:rsidRPr="009E049C" w:rsidRDefault="00935E8F" w:rsidP="006C4433">
            <w:pPr>
              <w:jc w:val="center"/>
              <w:rPr>
                <w:sz w:val="18"/>
              </w:rPr>
            </w:pPr>
            <w:r w:rsidRPr="009E049C">
              <w:rPr>
                <w:sz w:val="18"/>
              </w:rPr>
              <w:t>1908</w:t>
            </w:r>
          </w:p>
        </w:tc>
        <w:tc>
          <w:tcPr>
            <w:tcW w:w="954" w:type="dxa"/>
            <w:vAlign w:val="center"/>
          </w:tcPr>
          <w:p w:rsidR="00935E8F" w:rsidRPr="009E049C" w:rsidRDefault="00935E8F" w:rsidP="006C4433">
            <w:pPr>
              <w:jc w:val="center"/>
              <w:rPr>
                <w:sz w:val="18"/>
              </w:rPr>
            </w:pPr>
            <w:r w:rsidRPr="009E049C">
              <w:rPr>
                <w:sz w:val="18"/>
              </w:rPr>
              <w:t>1787</w:t>
            </w:r>
          </w:p>
        </w:tc>
        <w:tc>
          <w:tcPr>
            <w:tcW w:w="954" w:type="dxa"/>
            <w:vAlign w:val="center"/>
          </w:tcPr>
          <w:p w:rsidR="00935E8F" w:rsidRPr="009E049C" w:rsidRDefault="00935E8F" w:rsidP="006C4433">
            <w:pPr>
              <w:jc w:val="center"/>
              <w:rPr>
                <w:sz w:val="18"/>
              </w:rPr>
            </w:pPr>
            <w:r w:rsidRPr="009E049C">
              <w:rPr>
                <w:sz w:val="18"/>
              </w:rPr>
              <w:t>1701</w:t>
            </w:r>
          </w:p>
        </w:tc>
      </w:tr>
    </w:tbl>
    <w:p w:rsidR="00092446" w:rsidRPr="00696F72" w:rsidRDefault="00957140" w:rsidP="006C4433">
      <w:pPr>
        <w:spacing w:after="0" w:line="240" w:lineRule="auto"/>
        <w:jc w:val="right"/>
        <w:rPr>
          <w:i/>
          <w:sz w:val="20"/>
        </w:rPr>
      </w:pPr>
      <w:r w:rsidRPr="00957140">
        <w:rPr>
          <w:i/>
          <w:sz w:val="20"/>
        </w:rPr>
        <w:t>Tabula Nr.</w:t>
      </w:r>
      <w:r w:rsidR="00D73F8F">
        <w:rPr>
          <w:i/>
          <w:sz w:val="20"/>
        </w:rPr>
        <w:t>2</w:t>
      </w:r>
      <w:r w:rsidRPr="00957140">
        <w:rPr>
          <w:i/>
          <w:sz w:val="20"/>
        </w:rPr>
        <w:t xml:space="preserve"> “Gulbenes novada </w:t>
      </w:r>
      <w:proofErr w:type="spellStart"/>
      <w:r w:rsidRPr="00957140">
        <w:rPr>
          <w:i/>
          <w:sz w:val="20"/>
        </w:rPr>
        <w:t>amatiermākslas</w:t>
      </w:r>
      <w:proofErr w:type="spellEnd"/>
      <w:r w:rsidRPr="00957140">
        <w:rPr>
          <w:i/>
          <w:sz w:val="20"/>
        </w:rPr>
        <w:t xml:space="preserve"> kolektīvu darbības rādītāju salīdzinājums pa gadiem”</w:t>
      </w:r>
    </w:p>
    <w:p w:rsidR="006C4433" w:rsidRDefault="006C4433" w:rsidP="006C4433">
      <w:pPr>
        <w:spacing w:after="0" w:line="240" w:lineRule="auto"/>
        <w:ind w:firstLine="720"/>
        <w:jc w:val="both"/>
      </w:pPr>
    </w:p>
    <w:p w:rsidR="00890530" w:rsidRDefault="00CF3491" w:rsidP="006C4433">
      <w:pPr>
        <w:spacing w:after="0" w:line="240" w:lineRule="auto"/>
        <w:ind w:firstLine="720"/>
        <w:jc w:val="both"/>
      </w:pPr>
      <w:r>
        <w:rPr>
          <w:noProof/>
          <w:lang w:eastAsia="lv-LV"/>
        </w:rPr>
        <w:drawing>
          <wp:anchor distT="0" distB="0" distL="114300" distR="114300" simplePos="0" relativeHeight="251661312" behindDoc="0" locked="0" layoutInCell="1" allowOverlap="1" wp14:anchorId="41C0DCF3" wp14:editId="1EE93D62">
            <wp:simplePos x="0" y="0"/>
            <wp:positionH relativeFrom="column">
              <wp:posOffset>2218690</wp:posOffset>
            </wp:positionH>
            <wp:positionV relativeFrom="paragraph">
              <wp:posOffset>405130</wp:posOffset>
            </wp:positionV>
            <wp:extent cx="3500120" cy="3105150"/>
            <wp:effectExtent l="0" t="0" r="5080" b="0"/>
            <wp:wrapSquare wrapText="bothSides"/>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0120" cy="3105150"/>
                    </a:xfrm>
                    <a:prstGeom prst="rect">
                      <a:avLst/>
                    </a:prstGeom>
                    <a:noFill/>
                  </pic:spPr>
                </pic:pic>
              </a:graphicData>
            </a:graphic>
            <wp14:sizeRelH relativeFrom="margin">
              <wp14:pctWidth>0</wp14:pctWidth>
            </wp14:sizeRelH>
            <wp14:sizeRelV relativeFrom="margin">
              <wp14:pctHeight>0</wp14:pctHeight>
            </wp14:sizeRelV>
          </wp:anchor>
        </w:drawing>
      </w:r>
      <w:r w:rsidR="00890530">
        <w:t xml:space="preserve">Analizējot </w:t>
      </w:r>
      <w:proofErr w:type="spellStart"/>
      <w:r w:rsidR="00890530">
        <w:t>amatiermākslas</w:t>
      </w:r>
      <w:proofErr w:type="spellEnd"/>
      <w:r w:rsidR="00890530">
        <w:t xml:space="preserve"> kolektīvu sadalījumu pa žanriem</w:t>
      </w:r>
      <w:r w:rsidR="00CF270B">
        <w:t xml:space="preserve"> (</w:t>
      </w:r>
      <w:r w:rsidR="00CF270B" w:rsidRPr="00D73F8F">
        <w:t xml:space="preserve">skat. Diagrammu </w:t>
      </w:r>
      <w:r w:rsidR="00D73F8F" w:rsidRPr="00D73F8F">
        <w:t xml:space="preserve">nr.1. </w:t>
      </w:r>
      <w:r w:rsidRPr="00D73F8F">
        <w:t>par 2016.</w:t>
      </w:r>
      <w:r w:rsidR="00D73F8F">
        <w:t xml:space="preserve"> </w:t>
      </w:r>
      <w:r w:rsidR="00CF270B" w:rsidRPr="00D73F8F">
        <w:t>gadu</w:t>
      </w:r>
      <w:r w:rsidR="00CF270B" w:rsidRPr="00CF270B">
        <w:rPr>
          <w:i/>
        </w:rPr>
        <w:t>)</w:t>
      </w:r>
      <w:r w:rsidR="00890530" w:rsidRPr="00CF270B">
        <w:rPr>
          <w:i/>
        </w:rPr>
        <w:t xml:space="preserve">, </w:t>
      </w:r>
      <w:r w:rsidR="00CF270B">
        <w:t xml:space="preserve">visvairāk pārstāvēti tautisko deju kolektīvi. Pēc Latvijas Nacionālā kultūras centra datiem (turpmāk – LNKC), Gulbenes novads ir viens no pieciem ar tautisko deju kolektīviem kuplāk pārstāvētajiem novadiem Latvijā. </w:t>
      </w:r>
      <w:r w:rsidR="00781A61">
        <w:t xml:space="preserve">Novadā salīdzinoši daudz darbojas arī vokālie ansambļi, no kuriem vairāk nekā puse ir senioru ansambļi.  Ievērojams skaits ir arī </w:t>
      </w:r>
      <w:proofErr w:type="spellStart"/>
      <w:r w:rsidR="00781A61">
        <w:t>amatierteātru</w:t>
      </w:r>
      <w:proofErr w:type="spellEnd"/>
      <w:r w:rsidR="00781A61">
        <w:t>, citu mūzikas kolektīvu (popgrupas, vokālās studijas, vokāli instrumentālie ansambļi) un lietišķās mākslas, rokdarbu studiju. Kā pozitīvu rādītāju var minēt faktu, ka pēdējo gadu laikā dubultojies novada folkloras kopu skaits</w:t>
      </w:r>
      <w:r>
        <w:t xml:space="preserve">, taču samazinājums ir novērojams koru nozarē.  </w:t>
      </w:r>
    </w:p>
    <w:p w:rsidR="00D73F8F" w:rsidRDefault="00D73F8F" w:rsidP="00D73F8F">
      <w:pPr>
        <w:spacing w:after="0" w:line="240" w:lineRule="auto"/>
        <w:ind w:firstLine="720"/>
        <w:jc w:val="right"/>
        <w:rPr>
          <w:i/>
          <w:sz w:val="20"/>
        </w:rPr>
      </w:pPr>
      <w:r w:rsidRPr="00D73F8F">
        <w:rPr>
          <w:i/>
          <w:sz w:val="20"/>
        </w:rPr>
        <w:t xml:space="preserve">Diagramma Nr. 1 </w:t>
      </w:r>
    </w:p>
    <w:p w:rsidR="00D73F8F" w:rsidRPr="00D73F8F" w:rsidRDefault="00D73F8F" w:rsidP="00D73F8F">
      <w:pPr>
        <w:spacing w:after="0" w:line="240" w:lineRule="auto"/>
        <w:ind w:firstLine="720"/>
        <w:jc w:val="right"/>
        <w:rPr>
          <w:i/>
          <w:sz w:val="20"/>
        </w:rPr>
      </w:pPr>
      <w:r w:rsidRPr="00D73F8F">
        <w:rPr>
          <w:i/>
          <w:sz w:val="20"/>
        </w:rPr>
        <w:t xml:space="preserve">“Gulbenes novada </w:t>
      </w:r>
      <w:proofErr w:type="spellStart"/>
      <w:r w:rsidRPr="00D73F8F">
        <w:rPr>
          <w:i/>
          <w:sz w:val="20"/>
        </w:rPr>
        <w:t>amatiermākslas</w:t>
      </w:r>
      <w:proofErr w:type="spellEnd"/>
      <w:r w:rsidRPr="00D73F8F">
        <w:rPr>
          <w:i/>
          <w:sz w:val="20"/>
        </w:rPr>
        <w:t xml:space="preserve"> kolektīvu sadalījums pa žanriem 2016.</w:t>
      </w:r>
      <w:r>
        <w:rPr>
          <w:i/>
          <w:sz w:val="20"/>
        </w:rPr>
        <w:t xml:space="preserve"> </w:t>
      </w:r>
      <w:r w:rsidRPr="00D73F8F">
        <w:rPr>
          <w:i/>
          <w:sz w:val="20"/>
        </w:rPr>
        <w:t>gadā”</w:t>
      </w:r>
    </w:p>
    <w:p w:rsidR="00890530" w:rsidRDefault="00890530" w:rsidP="006C4433">
      <w:pPr>
        <w:spacing w:after="0" w:line="240" w:lineRule="auto"/>
        <w:jc w:val="both"/>
      </w:pPr>
    </w:p>
    <w:p w:rsidR="00CF270B" w:rsidRDefault="00355A23" w:rsidP="006C4433">
      <w:pPr>
        <w:spacing w:after="0" w:line="240" w:lineRule="auto"/>
        <w:ind w:firstLine="720"/>
        <w:jc w:val="both"/>
      </w:pPr>
      <w:r>
        <w:t>A</w:t>
      </w:r>
      <w:r w:rsidR="00CF3491">
        <w:t>tsevišķu kolektīvu žanru grupām tiek rīkotas dažādas pārbaudes skates, konkursi un citi kvalitātes novērtēšanas pasākumi, kas atkarībā no žanra</w:t>
      </w:r>
      <w:r w:rsidR="00573839">
        <w:t xml:space="preserve"> un kolektīvu skaita</w:t>
      </w:r>
      <w:r w:rsidR="00CF3491">
        <w:t>, ir gan novada, gan valsts līmenī</w:t>
      </w:r>
      <w:r w:rsidR="001B2D6B">
        <w:t>. Dziesmu un deju svētku kustībā iesaistīto kolektīvu kvalitātes novērtēšanas pasākumi:</w:t>
      </w:r>
    </w:p>
    <w:p w:rsidR="00CF3491" w:rsidRDefault="00573839" w:rsidP="006C4433">
      <w:pPr>
        <w:pStyle w:val="Sarakstarindkopa"/>
        <w:numPr>
          <w:ilvl w:val="0"/>
          <w:numId w:val="21"/>
        </w:numPr>
        <w:spacing w:after="0" w:line="240" w:lineRule="auto"/>
        <w:ind w:left="426"/>
        <w:jc w:val="both"/>
      </w:pPr>
      <w:r>
        <w:t>Tautisko deju kolektīviem – Gulbenes deju apriņķa skates</w:t>
      </w:r>
      <w:r w:rsidR="001F5A58">
        <w:t>;</w:t>
      </w:r>
    </w:p>
    <w:p w:rsidR="001B2D6B" w:rsidRDefault="001B2D6B" w:rsidP="006C4433">
      <w:pPr>
        <w:pStyle w:val="Sarakstarindkopa"/>
        <w:numPr>
          <w:ilvl w:val="0"/>
          <w:numId w:val="21"/>
        </w:numPr>
        <w:spacing w:after="0" w:line="240" w:lineRule="auto"/>
        <w:ind w:left="426"/>
        <w:jc w:val="both"/>
      </w:pPr>
      <w:r>
        <w:t xml:space="preserve">Koriem - </w:t>
      </w:r>
      <w:r w:rsidRPr="001B2D6B">
        <w:t>Alūksnes, Gulbenes un Balvu koru apriņķa skate</w:t>
      </w:r>
      <w:r>
        <w:t>s</w:t>
      </w:r>
      <w:r w:rsidR="001F5A58">
        <w:t>;</w:t>
      </w:r>
    </w:p>
    <w:p w:rsidR="001B2D6B" w:rsidRDefault="001B2D6B" w:rsidP="006C4433">
      <w:pPr>
        <w:pStyle w:val="Sarakstarindkopa"/>
        <w:numPr>
          <w:ilvl w:val="0"/>
          <w:numId w:val="21"/>
        </w:numPr>
        <w:spacing w:after="0" w:line="240" w:lineRule="auto"/>
        <w:ind w:left="426"/>
        <w:jc w:val="both"/>
      </w:pPr>
      <w:r>
        <w:t xml:space="preserve">Pūtēju orķestriem - </w:t>
      </w:r>
      <w:r w:rsidRPr="001B2D6B">
        <w:t>L</w:t>
      </w:r>
      <w:r>
        <w:t>atvijas pūtēju orķestru konkurss</w:t>
      </w:r>
      <w:r w:rsidR="00A65BD9">
        <w:t>;</w:t>
      </w:r>
    </w:p>
    <w:p w:rsidR="00573839" w:rsidRDefault="00573839" w:rsidP="006C4433">
      <w:pPr>
        <w:pStyle w:val="Sarakstarindkopa"/>
        <w:numPr>
          <w:ilvl w:val="0"/>
          <w:numId w:val="21"/>
        </w:numPr>
        <w:spacing w:after="0" w:line="240" w:lineRule="auto"/>
        <w:ind w:left="426"/>
        <w:jc w:val="both"/>
      </w:pPr>
      <w:r>
        <w:t xml:space="preserve">Vokālajiem ansambļiem – novada vai </w:t>
      </w:r>
      <w:proofErr w:type="spellStart"/>
      <w:r>
        <w:t>starpnovadu</w:t>
      </w:r>
      <w:proofErr w:type="spellEnd"/>
      <w:r>
        <w:t xml:space="preserve"> (Balvu, Alūksnes, Apes, Gulbenes novadu) vokālo ansambļu skates ar iespēju piedalīties Latvijas vokālo ansambļu konkursos</w:t>
      </w:r>
      <w:r w:rsidR="001F5A58">
        <w:t>;</w:t>
      </w:r>
    </w:p>
    <w:p w:rsidR="00573839" w:rsidRDefault="00573839" w:rsidP="006C4433">
      <w:pPr>
        <w:pStyle w:val="Sarakstarindkopa"/>
        <w:numPr>
          <w:ilvl w:val="0"/>
          <w:numId w:val="21"/>
        </w:numPr>
        <w:spacing w:after="0" w:line="240" w:lineRule="auto"/>
        <w:ind w:left="426"/>
        <w:jc w:val="both"/>
      </w:pPr>
      <w:proofErr w:type="spellStart"/>
      <w:r>
        <w:t>Amatierteātriem</w:t>
      </w:r>
      <w:proofErr w:type="spellEnd"/>
      <w:r>
        <w:t xml:space="preserve"> – novada skates ar iespēju piedalīties </w:t>
      </w:r>
      <w:r w:rsidRPr="00573839">
        <w:t xml:space="preserve">Latvijas </w:t>
      </w:r>
      <w:proofErr w:type="spellStart"/>
      <w:r w:rsidRPr="00573839">
        <w:t>am</w:t>
      </w:r>
      <w:r w:rsidR="001B2D6B">
        <w:t>atierteātru</w:t>
      </w:r>
      <w:proofErr w:type="spellEnd"/>
      <w:r w:rsidR="001B2D6B">
        <w:t xml:space="preserve"> iestudējumu </w:t>
      </w:r>
      <w:r w:rsidR="000F66C0">
        <w:t xml:space="preserve">reģiona un valsts mēroga </w:t>
      </w:r>
      <w:r w:rsidR="001B2D6B">
        <w:t>skat</w:t>
      </w:r>
      <w:r w:rsidR="000F66C0">
        <w:t>ē</w:t>
      </w:r>
      <w:r w:rsidR="001B2D6B">
        <w:t>s “</w:t>
      </w:r>
      <w:r w:rsidRPr="00573839">
        <w:t>Gada izrāde</w:t>
      </w:r>
      <w:r w:rsidR="001B2D6B">
        <w:t>”</w:t>
      </w:r>
      <w:r w:rsidR="001F5A58">
        <w:t>;</w:t>
      </w:r>
    </w:p>
    <w:p w:rsidR="001B2D6B" w:rsidRDefault="001B2D6B" w:rsidP="006C4433">
      <w:pPr>
        <w:pStyle w:val="Sarakstarindkopa"/>
        <w:numPr>
          <w:ilvl w:val="0"/>
          <w:numId w:val="21"/>
        </w:numPr>
        <w:spacing w:after="0" w:line="240" w:lineRule="auto"/>
        <w:ind w:left="426"/>
        <w:jc w:val="both"/>
      </w:pPr>
      <w:r>
        <w:t>Folkloras kopām - s</w:t>
      </w:r>
      <w:r w:rsidRPr="001B2D6B">
        <w:t>tarptautiskā folkloras festivāla “</w:t>
      </w:r>
      <w:proofErr w:type="spellStart"/>
      <w:r w:rsidRPr="001B2D6B">
        <w:t>Baltica</w:t>
      </w:r>
      <w:proofErr w:type="spellEnd"/>
      <w:r>
        <w:t>” skates, 2016.</w:t>
      </w:r>
      <w:r w:rsidR="008A2B67">
        <w:t xml:space="preserve"> </w:t>
      </w:r>
      <w:r>
        <w:t>gadā rīkota pirmā novada skate</w:t>
      </w:r>
      <w:r w:rsidR="001F5A58">
        <w:t>;</w:t>
      </w:r>
    </w:p>
    <w:p w:rsidR="001F5A58" w:rsidRDefault="001F5A58" w:rsidP="006C4433">
      <w:pPr>
        <w:pStyle w:val="Sarakstarindkopa"/>
        <w:numPr>
          <w:ilvl w:val="0"/>
          <w:numId w:val="21"/>
        </w:numPr>
        <w:spacing w:after="0" w:line="240" w:lineRule="auto"/>
        <w:ind w:left="426"/>
        <w:jc w:val="both"/>
      </w:pPr>
      <w:r>
        <w:t>Lietišķās mākslas, rokdarbu kolektīviem – ikgadējās novada lietišķās mākslas un amatniecības rudens izstāde, LNKC rīkotās tautas lietišķās mākslas izstādes.</w:t>
      </w:r>
    </w:p>
    <w:p w:rsidR="00CF3491" w:rsidRDefault="001F5A58" w:rsidP="006C4433">
      <w:pPr>
        <w:spacing w:after="0" w:line="240" w:lineRule="auto"/>
        <w:ind w:left="66"/>
        <w:jc w:val="both"/>
      </w:pPr>
      <w:r>
        <w:t>Ārpus Dziesmu un deju svētku kustības darbojas, piemēram, mūsdienu deju kolektīvi, kuru kvalitātes izvērtēšanai 2016.</w:t>
      </w:r>
      <w:r w:rsidR="008A2B67">
        <w:t xml:space="preserve"> </w:t>
      </w:r>
      <w:r>
        <w:t>gadā pirmo reizi tika rīkots novada mēroga konkurss. Citiem mūzikas kolektīviem (popgrupām,</w:t>
      </w:r>
      <w:r w:rsidRPr="001F5A58">
        <w:t xml:space="preserve"> </w:t>
      </w:r>
      <w:r>
        <w:t>vokālajām studijām, vokāli instrumentālajiem</w:t>
      </w:r>
      <w:r w:rsidRPr="001F5A58">
        <w:t xml:space="preserve"> </w:t>
      </w:r>
      <w:r w:rsidRPr="001F5A58">
        <w:lastRenderedPageBreak/>
        <w:t>ansambļi</w:t>
      </w:r>
      <w:r>
        <w:t>em</w:t>
      </w:r>
      <w:r w:rsidRPr="001F5A58">
        <w:t>)</w:t>
      </w:r>
      <w:r>
        <w:t xml:space="preserve"> netiek rīkoti atsevišķi kvalitātes novērtēšanas pasākumi, taču kolektīviem ir iespēja startēt pasākumos ārpus novada, savukārt </w:t>
      </w:r>
      <w:r w:rsidR="008A2B67">
        <w:t xml:space="preserve">atsevišķiem </w:t>
      </w:r>
      <w:r>
        <w:t>bērnu kolektīviem</w:t>
      </w:r>
      <w:r w:rsidR="008A2B67">
        <w:t>, kas darbojas zem kultūras/tautas namiem,</w:t>
      </w:r>
      <w:r>
        <w:t xml:space="preserve"> ir iespēja iesaistīties in</w:t>
      </w:r>
      <w:r w:rsidR="007F7FF3">
        <w:t xml:space="preserve">terešu izglītības aktivitātēs. </w:t>
      </w:r>
    </w:p>
    <w:p w:rsidR="00D911E3" w:rsidRDefault="00D911E3" w:rsidP="006C4433">
      <w:pPr>
        <w:spacing w:after="0" w:line="240" w:lineRule="auto"/>
        <w:ind w:firstLine="720"/>
        <w:jc w:val="both"/>
      </w:pPr>
      <w:r>
        <w:t xml:space="preserve">2016. gadā tika veikts intensīvs darbs pie jauna </w:t>
      </w:r>
      <w:proofErr w:type="spellStart"/>
      <w:r>
        <w:t>amatiermākslas</w:t>
      </w:r>
      <w:proofErr w:type="spellEnd"/>
      <w:r>
        <w:t xml:space="preserve"> kolektīvu vadītāju darba samaksas modeļa, </w:t>
      </w:r>
      <w:r w:rsidR="00672150">
        <w:t xml:space="preserve">paredzot vairākas </w:t>
      </w:r>
      <w:r>
        <w:t>izmaiņas</w:t>
      </w:r>
      <w:r w:rsidR="00672150">
        <w:t xml:space="preserve">. Jāuzver, ka tas ir tikai viens no soļiem, lai izstrādātu vienotus </w:t>
      </w:r>
      <w:proofErr w:type="spellStart"/>
      <w:r w:rsidR="00672150">
        <w:t>amatiermākslas</w:t>
      </w:r>
      <w:proofErr w:type="spellEnd"/>
      <w:r w:rsidR="00672150">
        <w:t xml:space="preserve"> darbības iekšējos noteikumus. </w:t>
      </w:r>
    </w:p>
    <w:p w:rsidR="003C6E4A" w:rsidRDefault="003C6E4A" w:rsidP="006C4433">
      <w:pPr>
        <w:spacing w:after="0" w:line="240" w:lineRule="auto"/>
        <w:ind w:firstLine="720"/>
        <w:jc w:val="both"/>
      </w:pPr>
      <w:r>
        <w:t xml:space="preserve">Dažāda veida pasākumus novadā pamatā organizē un nodrošina kultūras/tautas namu </w:t>
      </w:r>
      <w:r w:rsidR="00EA7DA4">
        <w:t xml:space="preserve">darbinieki, lielākoties rīkojot koncertus, </w:t>
      </w:r>
      <w:r w:rsidR="000F66C0" w:rsidRPr="00495B93">
        <w:t>atpūtas</w:t>
      </w:r>
      <w:r w:rsidR="00EA7DA4" w:rsidRPr="00495B93">
        <w:t xml:space="preserve"> </w:t>
      </w:r>
      <w:r w:rsidR="00EA7DA4">
        <w:t xml:space="preserve">pasākumus, izrādes un valsts/tradicionālos svētkus, lielāko daļu pasākumu nodrošinot bez maksas. </w:t>
      </w:r>
      <w:r w:rsidR="00D74857">
        <w:t xml:space="preserve">(pasākumu un apmeklētāju skaita salīdzinājumu pa gadiem skat. </w:t>
      </w:r>
      <w:r w:rsidR="00D73F8F">
        <w:t>t</w:t>
      </w:r>
      <w:r w:rsidR="00D74857">
        <w:t>abulā</w:t>
      </w:r>
      <w:r w:rsidR="00D73F8F">
        <w:t xml:space="preserve"> nr.3</w:t>
      </w:r>
      <w:r w:rsidR="00D74857">
        <w:t>)</w:t>
      </w:r>
      <w:r w:rsidR="0057148A">
        <w:t xml:space="preserve">. Jāatzīst profesionālās mākslas norišu zemais īpatsvars kultūras pasākumu klāstā.  </w:t>
      </w:r>
    </w:p>
    <w:tbl>
      <w:tblPr>
        <w:tblStyle w:val="Reatabula"/>
        <w:tblW w:w="9154" w:type="dxa"/>
        <w:tblLook w:val="04A0" w:firstRow="1" w:lastRow="0" w:firstColumn="1" w:lastColumn="0" w:noHBand="0" w:noVBand="1"/>
      </w:tblPr>
      <w:tblGrid>
        <w:gridCol w:w="1825"/>
        <w:gridCol w:w="1577"/>
        <w:gridCol w:w="1580"/>
        <w:gridCol w:w="1580"/>
        <w:gridCol w:w="1296"/>
        <w:gridCol w:w="1296"/>
      </w:tblGrid>
      <w:tr w:rsidR="003C6E4A" w:rsidRPr="009E049C" w:rsidTr="003C6E4A">
        <w:trPr>
          <w:trHeight w:val="155"/>
        </w:trPr>
        <w:tc>
          <w:tcPr>
            <w:tcW w:w="1825" w:type="dxa"/>
          </w:tcPr>
          <w:p w:rsidR="003C6E4A" w:rsidRPr="009E049C" w:rsidRDefault="003C6E4A" w:rsidP="006C4433">
            <w:pPr>
              <w:jc w:val="both"/>
              <w:rPr>
                <w:i/>
                <w:sz w:val="22"/>
              </w:rPr>
            </w:pPr>
            <w:r w:rsidRPr="009E049C">
              <w:rPr>
                <w:i/>
                <w:sz w:val="22"/>
              </w:rPr>
              <w:t>Gads</w:t>
            </w:r>
          </w:p>
        </w:tc>
        <w:tc>
          <w:tcPr>
            <w:tcW w:w="1577" w:type="dxa"/>
          </w:tcPr>
          <w:p w:rsidR="003C6E4A" w:rsidRPr="009E049C" w:rsidRDefault="003C6E4A" w:rsidP="006C4433">
            <w:pPr>
              <w:jc w:val="both"/>
              <w:rPr>
                <w:i/>
                <w:sz w:val="22"/>
              </w:rPr>
            </w:pPr>
            <w:r w:rsidRPr="009E049C">
              <w:rPr>
                <w:i/>
                <w:sz w:val="22"/>
              </w:rPr>
              <w:t>2012</w:t>
            </w:r>
          </w:p>
        </w:tc>
        <w:tc>
          <w:tcPr>
            <w:tcW w:w="1580" w:type="dxa"/>
          </w:tcPr>
          <w:p w:rsidR="003C6E4A" w:rsidRPr="009E049C" w:rsidRDefault="003C6E4A" w:rsidP="006C4433">
            <w:pPr>
              <w:jc w:val="both"/>
              <w:rPr>
                <w:i/>
                <w:sz w:val="22"/>
              </w:rPr>
            </w:pPr>
            <w:r w:rsidRPr="009E049C">
              <w:rPr>
                <w:i/>
                <w:sz w:val="22"/>
              </w:rPr>
              <w:t>2013</w:t>
            </w:r>
          </w:p>
        </w:tc>
        <w:tc>
          <w:tcPr>
            <w:tcW w:w="1580" w:type="dxa"/>
          </w:tcPr>
          <w:p w:rsidR="003C6E4A" w:rsidRPr="009E049C" w:rsidRDefault="003C6E4A" w:rsidP="006C4433">
            <w:pPr>
              <w:jc w:val="both"/>
              <w:rPr>
                <w:i/>
                <w:sz w:val="22"/>
              </w:rPr>
            </w:pPr>
            <w:r w:rsidRPr="009E049C">
              <w:rPr>
                <w:i/>
                <w:sz w:val="22"/>
              </w:rPr>
              <w:t>2014</w:t>
            </w:r>
          </w:p>
        </w:tc>
        <w:tc>
          <w:tcPr>
            <w:tcW w:w="1296" w:type="dxa"/>
          </w:tcPr>
          <w:p w:rsidR="003C6E4A" w:rsidRPr="009E049C" w:rsidRDefault="003C6E4A" w:rsidP="006C4433">
            <w:pPr>
              <w:jc w:val="both"/>
              <w:rPr>
                <w:i/>
                <w:sz w:val="22"/>
              </w:rPr>
            </w:pPr>
            <w:r w:rsidRPr="009E049C">
              <w:rPr>
                <w:i/>
                <w:sz w:val="22"/>
              </w:rPr>
              <w:t>2015</w:t>
            </w:r>
          </w:p>
        </w:tc>
        <w:tc>
          <w:tcPr>
            <w:tcW w:w="1296" w:type="dxa"/>
          </w:tcPr>
          <w:p w:rsidR="003C6E4A" w:rsidRPr="009E049C" w:rsidRDefault="003C6E4A" w:rsidP="006C4433">
            <w:pPr>
              <w:jc w:val="both"/>
              <w:rPr>
                <w:i/>
                <w:sz w:val="22"/>
              </w:rPr>
            </w:pPr>
            <w:r w:rsidRPr="009E049C">
              <w:rPr>
                <w:i/>
                <w:sz w:val="22"/>
              </w:rPr>
              <w:t>2016</w:t>
            </w:r>
          </w:p>
        </w:tc>
      </w:tr>
      <w:tr w:rsidR="003C6E4A" w:rsidRPr="009E049C" w:rsidTr="003C6E4A">
        <w:trPr>
          <w:trHeight w:val="311"/>
        </w:trPr>
        <w:tc>
          <w:tcPr>
            <w:tcW w:w="1825" w:type="dxa"/>
          </w:tcPr>
          <w:p w:rsidR="003C6E4A" w:rsidRPr="009E049C" w:rsidRDefault="003C6E4A" w:rsidP="006C4433">
            <w:pPr>
              <w:jc w:val="both"/>
              <w:rPr>
                <w:i/>
                <w:sz w:val="22"/>
              </w:rPr>
            </w:pPr>
            <w:r w:rsidRPr="009E049C">
              <w:rPr>
                <w:i/>
                <w:sz w:val="22"/>
              </w:rPr>
              <w:t>Pasākumu skaits</w:t>
            </w:r>
          </w:p>
        </w:tc>
        <w:tc>
          <w:tcPr>
            <w:tcW w:w="1577" w:type="dxa"/>
            <w:vAlign w:val="center"/>
          </w:tcPr>
          <w:p w:rsidR="003C6E4A" w:rsidRPr="009E049C" w:rsidRDefault="003C6E4A" w:rsidP="006C4433">
            <w:pPr>
              <w:jc w:val="center"/>
              <w:rPr>
                <w:sz w:val="22"/>
              </w:rPr>
            </w:pPr>
            <w:r w:rsidRPr="009E049C">
              <w:rPr>
                <w:sz w:val="22"/>
              </w:rPr>
              <w:t>773</w:t>
            </w:r>
          </w:p>
        </w:tc>
        <w:tc>
          <w:tcPr>
            <w:tcW w:w="1580" w:type="dxa"/>
            <w:vAlign w:val="center"/>
          </w:tcPr>
          <w:p w:rsidR="003C6E4A" w:rsidRPr="009E049C" w:rsidRDefault="003C6E4A" w:rsidP="006C4433">
            <w:pPr>
              <w:jc w:val="center"/>
              <w:rPr>
                <w:sz w:val="22"/>
              </w:rPr>
            </w:pPr>
            <w:r w:rsidRPr="009E049C">
              <w:rPr>
                <w:sz w:val="22"/>
              </w:rPr>
              <w:t>807</w:t>
            </w:r>
          </w:p>
        </w:tc>
        <w:tc>
          <w:tcPr>
            <w:tcW w:w="1580" w:type="dxa"/>
            <w:vAlign w:val="center"/>
          </w:tcPr>
          <w:p w:rsidR="003C6E4A" w:rsidRPr="009E049C" w:rsidRDefault="003C6E4A" w:rsidP="006C4433">
            <w:pPr>
              <w:jc w:val="center"/>
              <w:rPr>
                <w:sz w:val="22"/>
              </w:rPr>
            </w:pPr>
            <w:r w:rsidRPr="009E049C">
              <w:rPr>
                <w:sz w:val="22"/>
              </w:rPr>
              <w:t>845</w:t>
            </w:r>
          </w:p>
        </w:tc>
        <w:tc>
          <w:tcPr>
            <w:tcW w:w="1296" w:type="dxa"/>
            <w:vAlign w:val="center"/>
          </w:tcPr>
          <w:p w:rsidR="003C6E4A" w:rsidRPr="009E049C" w:rsidRDefault="003C6E4A" w:rsidP="006C4433">
            <w:pPr>
              <w:jc w:val="center"/>
              <w:rPr>
                <w:sz w:val="22"/>
              </w:rPr>
            </w:pPr>
            <w:r w:rsidRPr="009E049C">
              <w:rPr>
                <w:sz w:val="22"/>
              </w:rPr>
              <w:t>904</w:t>
            </w:r>
          </w:p>
        </w:tc>
        <w:tc>
          <w:tcPr>
            <w:tcW w:w="1296" w:type="dxa"/>
            <w:vAlign w:val="center"/>
          </w:tcPr>
          <w:p w:rsidR="003C6E4A" w:rsidRPr="009E049C" w:rsidRDefault="003C6E4A" w:rsidP="006C4433">
            <w:pPr>
              <w:jc w:val="center"/>
              <w:rPr>
                <w:sz w:val="22"/>
              </w:rPr>
            </w:pPr>
            <w:r w:rsidRPr="009E049C">
              <w:rPr>
                <w:sz w:val="22"/>
              </w:rPr>
              <w:t>815</w:t>
            </w:r>
          </w:p>
        </w:tc>
      </w:tr>
      <w:tr w:rsidR="003C6E4A" w:rsidRPr="009E049C" w:rsidTr="003C6E4A">
        <w:trPr>
          <w:trHeight w:val="311"/>
        </w:trPr>
        <w:tc>
          <w:tcPr>
            <w:tcW w:w="1825" w:type="dxa"/>
          </w:tcPr>
          <w:p w:rsidR="003C6E4A" w:rsidRPr="009E049C" w:rsidRDefault="003C6E4A" w:rsidP="006C4433">
            <w:pPr>
              <w:jc w:val="both"/>
              <w:rPr>
                <w:i/>
                <w:sz w:val="22"/>
              </w:rPr>
            </w:pPr>
            <w:r w:rsidRPr="009E049C">
              <w:rPr>
                <w:i/>
                <w:sz w:val="22"/>
              </w:rPr>
              <w:t>Apmeklētāju skaits</w:t>
            </w:r>
          </w:p>
        </w:tc>
        <w:tc>
          <w:tcPr>
            <w:tcW w:w="1577" w:type="dxa"/>
            <w:vAlign w:val="center"/>
          </w:tcPr>
          <w:p w:rsidR="003C6E4A" w:rsidRPr="009E049C" w:rsidRDefault="003C6E4A" w:rsidP="006C4433">
            <w:pPr>
              <w:jc w:val="center"/>
              <w:rPr>
                <w:sz w:val="22"/>
              </w:rPr>
            </w:pPr>
            <w:r w:rsidRPr="009E049C">
              <w:rPr>
                <w:sz w:val="22"/>
              </w:rPr>
              <w:t>71 863</w:t>
            </w:r>
          </w:p>
        </w:tc>
        <w:tc>
          <w:tcPr>
            <w:tcW w:w="1580" w:type="dxa"/>
            <w:vAlign w:val="center"/>
          </w:tcPr>
          <w:p w:rsidR="003C6E4A" w:rsidRPr="009E049C" w:rsidRDefault="003C6E4A" w:rsidP="006C4433">
            <w:pPr>
              <w:jc w:val="center"/>
              <w:rPr>
                <w:sz w:val="22"/>
              </w:rPr>
            </w:pPr>
            <w:r w:rsidRPr="009E049C">
              <w:rPr>
                <w:sz w:val="22"/>
              </w:rPr>
              <w:t>81462</w:t>
            </w:r>
          </w:p>
        </w:tc>
        <w:tc>
          <w:tcPr>
            <w:tcW w:w="1580" w:type="dxa"/>
            <w:vAlign w:val="center"/>
          </w:tcPr>
          <w:p w:rsidR="003C6E4A" w:rsidRPr="009E049C" w:rsidRDefault="003C6E4A" w:rsidP="006C4433">
            <w:pPr>
              <w:jc w:val="center"/>
              <w:rPr>
                <w:sz w:val="22"/>
              </w:rPr>
            </w:pPr>
            <w:r w:rsidRPr="009E049C">
              <w:rPr>
                <w:sz w:val="22"/>
              </w:rPr>
              <w:t>98430</w:t>
            </w:r>
          </w:p>
        </w:tc>
        <w:tc>
          <w:tcPr>
            <w:tcW w:w="1296" w:type="dxa"/>
            <w:vAlign w:val="center"/>
          </w:tcPr>
          <w:p w:rsidR="003C6E4A" w:rsidRPr="009E049C" w:rsidRDefault="003C6E4A" w:rsidP="006C4433">
            <w:pPr>
              <w:jc w:val="center"/>
              <w:rPr>
                <w:sz w:val="22"/>
              </w:rPr>
            </w:pPr>
            <w:r w:rsidRPr="009E049C">
              <w:rPr>
                <w:sz w:val="22"/>
              </w:rPr>
              <w:t>94818</w:t>
            </w:r>
          </w:p>
        </w:tc>
        <w:tc>
          <w:tcPr>
            <w:tcW w:w="1296" w:type="dxa"/>
            <w:vAlign w:val="center"/>
          </w:tcPr>
          <w:p w:rsidR="003C6E4A" w:rsidRPr="009E049C" w:rsidRDefault="003C6E4A" w:rsidP="006C4433">
            <w:pPr>
              <w:jc w:val="center"/>
              <w:rPr>
                <w:sz w:val="22"/>
              </w:rPr>
            </w:pPr>
            <w:r w:rsidRPr="009E049C">
              <w:rPr>
                <w:sz w:val="22"/>
              </w:rPr>
              <w:t>97186</w:t>
            </w:r>
          </w:p>
        </w:tc>
      </w:tr>
    </w:tbl>
    <w:p w:rsidR="003C6E4A" w:rsidRPr="00935E8F" w:rsidRDefault="00935E8F" w:rsidP="006C4433">
      <w:pPr>
        <w:spacing w:after="0" w:line="240" w:lineRule="auto"/>
        <w:ind w:firstLine="720"/>
        <w:jc w:val="right"/>
        <w:rPr>
          <w:i/>
          <w:sz w:val="20"/>
        </w:rPr>
      </w:pPr>
      <w:r w:rsidRPr="00935E8F">
        <w:rPr>
          <w:i/>
          <w:sz w:val="20"/>
        </w:rPr>
        <w:t xml:space="preserve">Tabula Nr. </w:t>
      </w:r>
      <w:r w:rsidR="00D73F8F">
        <w:rPr>
          <w:i/>
          <w:sz w:val="20"/>
        </w:rPr>
        <w:t>3</w:t>
      </w:r>
      <w:r w:rsidRPr="00935E8F">
        <w:rPr>
          <w:i/>
          <w:sz w:val="20"/>
        </w:rPr>
        <w:t xml:space="preserve"> “</w:t>
      </w:r>
      <w:r w:rsidR="003C6E4A" w:rsidRPr="00935E8F">
        <w:rPr>
          <w:i/>
          <w:sz w:val="20"/>
        </w:rPr>
        <w:t>Pasākumi kultūras/tautas namos pa gadiem</w:t>
      </w:r>
      <w:r w:rsidR="00D74857" w:rsidRPr="00935E8F">
        <w:rPr>
          <w:i/>
          <w:sz w:val="20"/>
        </w:rPr>
        <w:t xml:space="preserve">  - 2016.g. </w:t>
      </w:r>
      <w:r w:rsidR="00922160" w:rsidRPr="00935E8F">
        <w:rPr>
          <w:i/>
          <w:sz w:val="20"/>
        </w:rPr>
        <w:t xml:space="preserve">vidēji </w:t>
      </w:r>
      <w:r w:rsidR="00D74857" w:rsidRPr="00935E8F">
        <w:rPr>
          <w:i/>
          <w:sz w:val="20"/>
        </w:rPr>
        <w:t>119 apmeklētāji uz vienu pasākumu</w:t>
      </w:r>
      <w:r w:rsidRPr="00935E8F">
        <w:rPr>
          <w:i/>
          <w:sz w:val="20"/>
        </w:rPr>
        <w:t>”</w:t>
      </w:r>
    </w:p>
    <w:p w:rsidR="00EA7DA4" w:rsidRDefault="00EA7DA4" w:rsidP="00981DF9">
      <w:pPr>
        <w:spacing w:after="0" w:line="240" w:lineRule="auto"/>
        <w:jc w:val="both"/>
      </w:pPr>
      <w:r>
        <w:t>Lielākie, nozīm</w:t>
      </w:r>
      <w:r w:rsidR="00D74857">
        <w:t>īgākie, raksturīgākie novada pasākumi:</w:t>
      </w:r>
    </w:p>
    <w:p w:rsidR="00D74857" w:rsidRDefault="00D74857" w:rsidP="00DC5662">
      <w:pPr>
        <w:pStyle w:val="Sarakstarindkopa"/>
        <w:numPr>
          <w:ilvl w:val="0"/>
          <w:numId w:val="22"/>
        </w:numPr>
        <w:spacing w:after="0" w:line="240" w:lineRule="auto"/>
        <w:ind w:left="567"/>
        <w:jc w:val="both"/>
      </w:pPr>
      <w:r>
        <w:t xml:space="preserve">Gulbenes novada svētki </w:t>
      </w:r>
      <w:r w:rsidR="000F66C0">
        <w:t>(katru gadu citā vietā)</w:t>
      </w:r>
    </w:p>
    <w:p w:rsidR="00D74857" w:rsidRDefault="00D74857" w:rsidP="00DC5662">
      <w:pPr>
        <w:pStyle w:val="Sarakstarindkopa"/>
        <w:numPr>
          <w:ilvl w:val="0"/>
          <w:numId w:val="22"/>
        </w:numPr>
        <w:spacing w:after="0" w:line="240" w:lineRule="auto"/>
        <w:ind w:left="567"/>
        <w:jc w:val="both"/>
      </w:pPr>
      <w:r>
        <w:t>Bānīša svētki</w:t>
      </w:r>
    </w:p>
    <w:p w:rsidR="00922160" w:rsidRDefault="00922160" w:rsidP="00DC5662">
      <w:pPr>
        <w:pStyle w:val="Sarakstarindkopa"/>
        <w:numPr>
          <w:ilvl w:val="0"/>
          <w:numId w:val="22"/>
        </w:numPr>
        <w:spacing w:after="0" w:line="240" w:lineRule="auto"/>
        <w:ind w:left="567"/>
        <w:jc w:val="both"/>
      </w:pPr>
      <w:r>
        <w:t>Apbalvošanas ceremonija “Gada balva kultūrā”</w:t>
      </w:r>
    </w:p>
    <w:p w:rsidR="00922160" w:rsidRDefault="00922160" w:rsidP="00DC5662">
      <w:pPr>
        <w:pStyle w:val="Sarakstarindkopa"/>
        <w:numPr>
          <w:ilvl w:val="0"/>
          <w:numId w:val="22"/>
        </w:numPr>
        <w:spacing w:after="0" w:line="240" w:lineRule="auto"/>
        <w:ind w:left="567"/>
        <w:jc w:val="both"/>
      </w:pPr>
      <w:r>
        <w:t xml:space="preserve">Starptautiskais </w:t>
      </w:r>
      <w:proofErr w:type="spellStart"/>
      <w:r>
        <w:t>amatierteātru</w:t>
      </w:r>
      <w:proofErr w:type="spellEnd"/>
      <w:r>
        <w:t xml:space="preserve"> un pūtēju orķestru festivāls “Hepenings”</w:t>
      </w:r>
    </w:p>
    <w:p w:rsidR="00922160" w:rsidRDefault="00922160" w:rsidP="00DC5662">
      <w:pPr>
        <w:pStyle w:val="Sarakstarindkopa"/>
        <w:numPr>
          <w:ilvl w:val="0"/>
          <w:numId w:val="22"/>
        </w:numPr>
        <w:spacing w:after="0" w:line="240" w:lineRule="auto"/>
        <w:ind w:left="567"/>
        <w:jc w:val="both"/>
      </w:pPr>
      <w:r>
        <w:t>Atsevišķu pagastu un pilsētas svētki</w:t>
      </w:r>
    </w:p>
    <w:p w:rsidR="00922160" w:rsidRDefault="00922160" w:rsidP="00DC5662">
      <w:pPr>
        <w:pStyle w:val="Sarakstarindkopa"/>
        <w:numPr>
          <w:ilvl w:val="0"/>
          <w:numId w:val="22"/>
        </w:numPr>
        <w:spacing w:after="0" w:line="240" w:lineRule="auto"/>
        <w:ind w:left="567"/>
        <w:jc w:val="both"/>
      </w:pPr>
      <w:r>
        <w:t>Līgo svētku svinības Druvienas “</w:t>
      </w:r>
      <w:proofErr w:type="spellStart"/>
      <w:r>
        <w:t>Silmačos</w:t>
      </w:r>
      <w:proofErr w:type="spellEnd"/>
      <w:r>
        <w:t>”</w:t>
      </w:r>
    </w:p>
    <w:p w:rsidR="00922160" w:rsidRDefault="00922160" w:rsidP="00DC5662">
      <w:pPr>
        <w:pStyle w:val="Sarakstarindkopa"/>
        <w:numPr>
          <w:ilvl w:val="0"/>
          <w:numId w:val="22"/>
        </w:numPr>
        <w:spacing w:after="0" w:line="240" w:lineRule="auto"/>
        <w:ind w:left="567"/>
        <w:jc w:val="both"/>
      </w:pPr>
      <w:r>
        <w:t xml:space="preserve">Diriģentu brāļu </w:t>
      </w:r>
      <w:proofErr w:type="spellStart"/>
      <w:r>
        <w:t>Kokaru</w:t>
      </w:r>
      <w:proofErr w:type="spellEnd"/>
      <w:r>
        <w:t xml:space="preserve"> jubilejas pasākumi</w:t>
      </w:r>
    </w:p>
    <w:p w:rsidR="00922160" w:rsidRDefault="00922160" w:rsidP="00DC5662">
      <w:pPr>
        <w:pStyle w:val="Sarakstarindkopa"/>
        <w:numPr>
          <w:ilvl w:val="0"/>
          <w:numId w:val="22"/>
        </w:numPr>
        <w:spacing w:after="0" w:line="240" w:lineRule="auto"/>
        <w:ind w:left="567"/>
        <w:jc w:val="both"/>
      </w:pPr>
      <w:r>
        <w:t>Gulbenes novada Ģimenes diena</w:t>
      </w:r>
    </w:p>
    <w:p w:rsidR="00F65C85" w:rsidRDefault="00F32192" w:rsidP="00DC5662">
      <w:pPr>
        <w:pStyle w:val="Sarakstarindkopa"/>
        <w:numPr>
          <w:ilvl w:val="0"/>
          <w:numId w:val="22"/>
        </w:numPr>
        <w:spacing w:after="0" w:line="240" w:lineRule="auto"/>
        <w:ind w:left="567"/>
        <w:jc w:val="both"/>
      </w:pPr>
      <w:r>
        <w:t>Latviskās dzīvesziņas pasākumi Druvienā</w:t>
      </w:r>
    </w:p>
    <w:p w:rsidR="00DC17EA" w:rsidRDefault="00DC17EA" w:rsidP="006C4433">
      <w:pPr>
        <w:spacing w:after="0" w:line="240" w:lineRule="auto"/>
        <w:ind w:firstLine="709"/>
        <w:jc w:val="both"/>
      </w:pPr>
      <w:r>
        <w:t>Kas attiecas uz nevalstiskā sektora ieguldījumu novada kultūras attīstībā, jāatzīst, ka novadā reģistrēts salīdzinoši daudz nevalstisko organizāciju</w:t>
      </w:r>
      <w:r w:rsidR="00411DF2">
        <w:rPr>
          <w:rStyle w:val="Vresatsauce"/>
        </w:rPr>
        <w:footnoteReference w:id="5"/>
      </w:r>
      <w:r>
        <w:t xml:space="preserve"> – apmēram 170, taču tikai apmēram 20 ir tieši saistītas ar kultūras jomu kā primāru darbības virzienu. Savukārt, apmēram 70 organizācijām darbība primāri saistīta ar brīvā laika pavadīšanu, kur kultūra parādās kā sekundārs darbības virziens. </w:t>
      </w:r>
      <w:r w:rsidR="00411DF2">
        <w:t xml:space="preserve">Neskatoties uz lielo organizāciju skaitu, to darbība novada kultūras attīstībā nav ļoti ievērojama, taču nevalstiskā sektora potenciālam ir pamats. </w:t>
      </w:r>
    </w:p>
    <w:p w:rsidR="006C4433" w:rsidRDefault="006C4433" w:rsidP="006C4433">
      <w:pPr>
        <w:spacing w:after="0" w:line="240" w:lineRule="auto"/>
        <w:ind w:firstLine="709"/>
        <w:jc w:val="both"/>
      </w:pPr>
    </w:p>
    <w:p w:rsidR="005039FA" w:rsidRPr="0078137A" w:rsidRDefault="0061464C" w:rsidP="006C4433">
      <w:pPr>
        <w:spacing w:after="0" w:line="240" w:lineRule="auto"/>
        <w:rPr>
          <w:i/>
        </w:rPr>
      </w:pPr>
      <w:r>
        <w:rPr>
          <w:i/>
        </w:rPr>
        <w:t xml:space="preserve">Kultūras/tautas namu un </w:t>
      </w:r>
      <w:proofErr w:type="spellStart"/>
      <w:r>
        <w:rPr>
          <w:i/>
        </w:rPr>
        <w:t>amatiermākslas</w:t>
      </w:r>
      <w:proofErr w:type="spellEnd"/>
      <w:r>
        <w:rPr>
          <w:i/>
        </w:rPr>
        <w:t xml:space="preserve"> n</w:t>
      </w:r>
      <w:r w:rsidR="00520994" w:rsidRPr="0078137A">
        <w:rPr>
          <w:i/>
        </w:rPr>
        <w:t>ozares SVID analīze</w:t>
      </w:r>
    </w:p>
    <w:p w:rsidR="00502974" w:rsidRDefault="00832458" w:rsidP="006C4433">
      <w:pPr>
        <w:spacing w:after="0" w:line="240" w:lineRule="auto"/>
        <w:ind w:firstLine="720"/>
        <w:jc w:val="both"/>
      </w:pPr>
      <w:r>
        <w:t>L</w:t>
      </w:r>
      <w:r w:rsidR="00FB5389">
        <w:t xml:space="preserve">ai iegūtu vispusīgāku skatījumu uz kultūras procesiem novadā, </w:t>
      </w:r>
      <w:r>
        <w:t xml:space="preserve">situācijas analīzē </w:t>
      </w:r>
      <w:r w:rsidR="00FB5389">
        <w:t>tika izmantotas divu veidu informācijas ieguves pieejas. Pirmkārt, tika apkopota un analizēta jau esošā informācija, kas izstrādāta pēdējo gadu laikā un pilnībā vai daļēji saistīta ar kultūras jomu, tās</w:t>
      </w:r>
      <w:r w:rsidR="003462BE">
        <w:t xml:space="preserve"> attīstību un plānošanu</w:t>
      </w:r>
      <w:r w:rsidR="009D2FBF">
        <w:t>:</w:t>
      </w:r>
    </w:p>
    <w:p w:rsidR="009D2FBF" w:rsidRDefault="009D2FBF" w:rsidP="00DC5662">
      <w:pPr>
        <w:pStyle w:val="Sarakstarindkopa"/>
        <w:numPr>
          <w:ilvl w:val="0"/>
          <w:numId w:val="23"/>
        </w:numPr>
        <w:spacing w:after="0" w:line="240" w:lineRule="auto"/>
        <w:ind w:left="426"/>
        <w:jc w:val="both"/>
      </w:pPr>
      <w:r>
        <w:t>Gulbenes novada pašvaldības publiskie pārskati un kultūras statistika periodā no 2010.gada līdz 2017.gadam;</w:t>
      </w:r>
    </w:p>
    <w:p w:rsidR="009D2FBF" w:rsidRPr="00832458" w:rsidRDefault="009D2FBF" w:rsidP="00DC5662">
      <w:pPr>
        <w:pStyle w:val="Sarakstarindkopa"/>
        <w:numPr>
          <w:ilvl w:val="0"/>
          <w:numId w:val="23"/>
        </w:numPr>
        <w:spacing w:after="0" w:line="240" w:lineRule="auto"/>
        <w:ind w:left="426"/>
        <w:jc w:val="both"/>
      </w:pPr>
      <w:r>
        <w:t>Gulbenes novada kultūras darbinieku foruma “Kultūrpolitika Gulbenes novadā”</w:t>
      </w:r>
      <w:r w:rsidR="00832458">
        <w:t xml:space="preserve"> rezultātu </w:t>
      </w:r>
      <w:r w:rsidR="00832458" w:rsidRPr="00832458">
        <w:t>apkopojums 2015.gadā;</w:t>
      </w:r>
    </w:p>
    <w:p w:rsidR="00832458" w:rsidRPr="00832458" w:rsidRDefault="00832458" w:rsidP="00DC5662">
      <w:pPr>
        <w:pStyle w:val="Sarakstarindkopa"/>
        <w:numPr>
          <w:ilvl w:val="0"/>
          <w:numId w:val="23"/>
        </w:numPr>
        <w:spacing w:after="0" w:line="240" w:lineRule="auto"/>
        <w:ind w:left="426"/>
        <w:jc w:val="both"/>
      </w:pPr>
      <w:r w:rsidRPr="00832458">
        <w:t>Gulbenes novada Apkaimes ideju darbnīcas un 1.iedzīvotāju foruma dienasgrāmata 2015.gadā;</w:t>
      </w:r>
    </w:p>
    <w:p w:rsidR="00832458" w:rsidRPr="00832458" w:rsidRDefault="00CC6B65" w:rsidP="00DC5662">
      <w:pPr>
        <w:pStyle w:val="Sarakstarindkopa"/>
        <w:numPr>
          <w:ilvl w:val="0"/>
          <w:numId w:val="23"/>
        </w:numPr>
        <w:spacing w:after="0" w:line="240" w:lineRule="auto"/>
        <w:ind w:left="426"/>
        <w:jc w:val="both"/>
      </w:pPr>
      <w:r>
        <w:t>Kultūras/tautas namu vadītāju</w:t>
      </w:r>
      <w:r w:rsidR="00832458" w:rsidRPr="00832458">
        <w:t xml:space="preserve"> aptauja par procesiem kultūras jomā 2016.gadā;</w:t>
      </w:r>
    </w:p>
    <w:p w:rsidR="00832458" w:rsidRDefault="00832458" w:rsidP="00DC5662">
      <w:pPr>
        <w:pStyle w:val="Sarakstarindkopa"/>
        <w:numPr>
          <w:ilvl w:val="0"/>
          <w:numId w:val="23"/>
        </w:numPr>
        <w:spacing w:after="0" w:line="240" w:lineRule="auto"/>
        <w:ind w:left="426"/>
        <w:jc w:val="both"/>
      </w:pPr>
      <w:r>
        <w:t xml:space="preserve">Kultūras nozares pārstāvju tikšanās kopsavilkums Novadnieku dienu 2017 ietvaros. </w:t>
      </w:r>
    </w:p>
    <w:p w:rsidR="00832458" w:rsidRDefault="00CC6B65" w:rsidP="006C4433">
      <w:pPr>
        <w:spacing w:after="0" w:line="240" w:lineRule="auto"/>
        <w:jc w:val="both"/>
      </w:pPr>
      <w:r>
        <w:t xml:space="preserve">Otrkārt, lai iegūtu padziļinātu skatījumu uz kultūras procesiem gan no kultūras darbinieku puses, gan sabiedrības, tika veikta </w:t>
      </w:r>
      <w:r w:rsidR="0075080D">
        <w:t>datu ieguve konkrēti plāna</w:t>
      </w:r>
      <w:r>
        <w:t xml:space="preserve"> izstrādes vajadzībām:</w:t>
      </w:r>
    </w:p>
    <w:p w:rsidR="00CC6B65" w:rsidRPr="00E574E5" w:rsidRDefault="00CC6B65" w:rsidP="00DC5662">
      <w:pPr>
        <w:pStyle w:val="Sarakstarindkopa"/>
        <w:numPr>
          <w:ilvl w:val="0"/>
          <w:numId w:val="24"/>
        </w:numPr>
        <w:spacing w:after="0" w:line="240" w:lineRule="auto"/>
        <w:ind w:left="426"/>
        <w:jc w:val="both"/>
      </w:pPr>
      <w:r>
        <w:lastRenderedPageBreak/>
        <w:t xml:space="preserve">Gulbenes novada iedzīvotāju aptauja par kultūras procesiem novadā; </w:t>
      </w:r>
    </w:p>
    <w:p w:rsidR="00097737" w:rsidRDefault="00CC6B65" w:rsidP="00DC5662">
      <w:pPr>
        <w:pStyle w:val="Sarakstarindkopa"/>
        <w:numPr>
          <w:ilvl w:val="0"/>
          <w:numId w:val="24"/>
        </w:numPr>
        <w:spacing w:after="0" w:line="240" w:lineRule="auto"/>
        <w:ind w:left="426"/>
        <w:jc w:val="both"/>
      </w:pPr>
      <w:r>
        <w:t xml:space="preserve">Gulbenes novada </w:t>
      </w:r>
      <w:proofErr w:type="spellStart"/>
      <w:r>
        <w:t>amatiermākslas</w:t>
      </w:r>
      <w:proofErr w:type="spellEnd"/>
      <w:r>
        <w:t xml:space="preserve"> kolektīvu vadītāju aptauja. </w:t>
      </w:r>
    </w:p>
    <w:p w:rsidR="006C4433" w:rsidRPr="00CC6B65" w:rsidRDefault="006C4433" w:rsidP="006C4433">
      <w:pPr>
        <w:pStyle w:val="Sarakstarindkopa"/>
        <w:spacing w:after="0" w:line="240" w:lineRule="auto"/>
        <w:ind w:left="426"/>
        <w:jc w:val="both"/>
      </w:pPr>
    </w:p>
    <w:tbl>
      <w:tblPr>
        <w:tblStyle w:val="Reatabula"/>
        <w:tblW w:w="9209" w:type="dxa"/>
        <w:tblLook w:val="04A0" w:firstRow="1" w:lastRow="0" w:firstColumn="1" w:lastColumn="0" w:noHBand="0" w:noVBand="1"/>
      </w:tblPr>
      <w:tblGrid>
        <w:gridCol w:w="4571"/>
        <w:gridCol w:w="4638"/>
      </w:tblGrid>
      <w:tr w:rsidR="00A72574" w:rsidRPr="009E049C" w:rsidTr="0068145B">
        <w:trPr>
          <w:trHeight w:val="20"/>
        </w:trPr>
        <w:tc>
          <w:tcPr>
            <w:tcW w:w="4571" w:type="dxa"/>
          </w:tcPr>
          <w:p w:rsidR="00A72574" w:rsidRPr="009E049C" w:rsidRDefault="00A72574" w:rsidP="006C4433">
            <w:pPr>
              <w:tabs>
                <w:tab w:val="left" w:pos="3540"/>
              </w:tabs>
              <w:jc w:val="center"/>
              <w:rPr>
                <w:i/>
                <w:sz w:val="22"/>
              </w:rPr>
            </w:pPr>
            <w:r w:rsidRPr="009E049C">
              <w:rPr>
                <w:i/>
                <w:sz w:val="22"/>
              </w:rPr>
              <w:t>Stiprās puses</w:t>
            </w:r>
          </w:p>
        </w:tc>
        <w:tc>
          <w:tcPr>
            <w:tcW w:w="4638" w:type="dxa"/>
          </w:tcPr>
          <w:p w:rsidR="00A72574" w:rsidRPr="009E049C" w:rsidRDefault="00A72574" w:rsidP="006C4433">
            <w:pPr>
              <w:tabs>
                <w:tab w:val="left" w:pos="3540"/>
              </w:tabs>
              <w:jc w:val="center"/>
              <w:rPr>
                <w:i/>
                <w:sz w:val="22"/>
              </w:rPr>
            </w:pPr>
            <w:r w:rsidRPr="009E049C">
              <w:rPr>
                <w:i/>
                <w:sz w:val="22"/>
              </w:rPr>
              <w:t>Vājās puses</w:t>
            </w:r>
          </w:p>
        </w:tc>
      </w:tr>
      <w:tr w:rsidR="00A72574" w:rsidRPr="009E049C" w:rsidTr="0068145B">
        <w:trPr>
          <w:trHeight w:val="482"/>
        </w:trPr>
        <w:tc>
          <w:tcPr>
            <w:tcW w:w="4571" w:type="dxa"/>
          </w:tcPr>
          <w:p w:rsidR="00935E8F" w:rsidRPr="009E049C" w:rsidRDefault="00935E8F" w:rsidP="006C4433">
            <w:pPr>
              <w:pStyle w:val="Sarakstarindkopa"/>
              <w:numPr>
                <w:ilvl w:val="0"/>
                <w:numId w:val="4"/>
              </w:numPr>
              <w:tabs>
                <w:tab w:val="left" w:pos="3540"/>
              </w:tabs>
              <w:ind w:left="306"/>
              <w:rPr>
                <w:sz w:val="22"/>
              </w:rPr>
            </w:pPr>
            <w:r w:rsidRPr="009E049C">
              <w:rPr>
                <w:sz w:val="22"/>
              </w:rPr>
              <w:t>Līdzsvarots kultūras iestāžu teritoriālais pārklājums</w:t>
            </w:r>
          </w:p>
          <w:p w:rsidR="00935E8F" w:rsidRPr="009E049C" w:rsidRDefault="007406C8" w:rsidP="006C4433">
            <w:pPr>
              <w:pStyle w:val="Sarakstarindkopa"/>
              <w:numPr>
                <w:ilvl w:val="0"/>
                <w:numId w:val="4"/>
              </w:numPr>
              <w:tabs>
                <w:tab w:val="left" w:pos="3540"/>
              </w:tabs>
              <w:ind w:left="306"/>
              <w:rPr>
                <w:sz w:val="22"/>
              </w:rPr>
            </w:pPr>
            <w:r w:rsidRPr="009E049C">
              <w:rPr>
                <w:sz w:val="22"/>
              </w:rPr>
              <w:t>Bezmaksas pasākumu pieejamība</w:t>
            </w:r>
            <w:r w:rsidR="00935E8F" w:rsidRPr="009E049C">
              <w:rPr>
                <w:sz w:val="22"/>
              </w:rPr>
              <w:t xml:space="preserve"> un līdzdalība </w:t>
            </w:r>
            <w:proofErr w:type="spellStart"/>
            <w:r w:rsidR="00935E8F" w:rsidRPr="009E049C">
              <w:rPr>
                <w:sz w:val="22"/>
              </w:rPr>
              <w:t>amatiermākslas</w:t>
            </w:r>
            <w:proofErr w:type="spellEnd"/>
            <w:r w:rsidR="00935E8F" w:rsidRPr="009E049C">
              <w:rPr>
                <w:sz w:val="22"/>
              </w:rPr>
              <w:t xml:space="preserve"> kolektīvu darbībā</w:t>
            </w:r>
          </w:p>
          <w:p w:rsidR="00935E8F" w:rsidRPr="009E049C" w:rsidRDefault="00935E8F" w:rsidP="006C4433">
            <w:pPr>
              <w:pStyle w:val="Sarakstarindkopa"/>
              <w:numPr>
                <w:ilvl w:val="0"/>
                <w:numId w:val="4"/>
              </w:numPr>
              <w:tabs>
                <w:tab w:val="left" w:pos="3540"/>
              </w:tabs>
              <w:ind w:left="306"/>
              <w:rPr>
                <w:sz w:val="22"/>
              </w:rPr>
            </w:pPr>
            <w:r w:rsidRPr="009E049C">
              <w:rPr>
                <w:sz w:val="22"/>
              </w:rPr>
              <w:t>Plaša līdzdalība Dziesmu un deju svētku procesā</w:t>
            </w:r>
          </w:p>
          <w:p w:rsidR="00935E8F" w:rsidRPr="009E049C" w:rsidRDefault="00935E8F" w:rsidP="006C4433">
            <w:pPr>
              <w:pStyle w:val="Sarakstarindkopa"/>
              <w:numPr>
                <w:ilvl w:val="0"/>
                <w:numId w:val="4"/>
              </w:numPr>
              <w:tabs>
                <w:tab w:val="left" w:pos="3540"/>
              </w:tabs>
              <w:ind w:left="306"/>
              <w:rPr>
                <w:sz w:val="22"/>
              </w:rPr>
            </w:pPr>
            <w:r w:rsidRPr="009E049C">
              <w:rPr>
                <w:sz w:val="22"/>
              </w:rPr>
              <w:t>Aktīva iedzīvotāju iesaistīšanās kultūras dzīves pasākumu nodrošināšanā</w:t>
            </w:r>
          </w:p>
          <w:p w:rsidR="00935E8F" w:rsidRPr="009E049C" w:rsidRDefault="00935E8F" w:rsidP="006C4433">
            <w:pPr>
              <w:pStyle w:val="Sarakstarindkopa"/>
              <w:numPr>
                <w:ilvl w:val="0"/>
                <w:numId w:val="4"/>
              </w:numPr>
              <w:tabs>
                <w:tab w:val="left" w:pos="3540"/>
              </w:tabs>
              <w:ind w:left="306"/>
              <w:rPr>
                <w:sz w:val="22"/>
              </w:rPr>
            </w:pPr>
            <w:r w:rsidRPr="009E049C">
              <w:rPr>
                <w:sz w:val="22"/>
              </w:rPr>
              <w:t>Kultūras jomas darbinieku radošās spējas un potenciāls</w:t>
            </w:r>
          </w:p>
          <w:p w:rsidR="00935E8F" w:rsidRPr="009E049C" w:rsidRDefault="00935E8F" w:rsidP="006C4433">
            <w:pPr>
              <w:pStyle w:val="Sarakstarindkopa"/>
              <w:numPr>
                <w:ilvl w:val="0"/>
                <w:numId w:val="4"/>
              </w:numPr>
              <w:tabs>
                <w:tab w:val="left" w:pos="3540"/>
              </w:tabs>
              <w:ind w:left="306"/>
              <w:rPr>
                <w:sz w:val="22"/>
              </w:rPr>
            </w:pPr>
            <w:r w:rsidRPr="009E049C">
              <w:rPr>
                <w:sz w:val="22"/>
              </w:rPr>
              <w:t>Tradicionālie pasākumi</w:t>
            </w:r>
          </w:p>
          <w:p w:rsidR="00640B55" w:rsidRPr="009E049C" w:rsidRDefault="00640B55" w:rsidP="006C4433">
            <w:pPr>
              <w:tabs>
                <w:tab w:val="left" w:pos="3540"/>
              </w:tabs>
              <w:rPr>
                <w:sz w:val="22"/>
              </w:rPr>
            </w:pPr>
          </w:p>
        </w:tc>
        <w:tc>
          <w:tcPr>
            <w:tcW w:w="4638" w:type="dxa"/>
          </w:tcPr>
          <w:p w:rsidR="00935E8F" w:rsidRPr="009E049C" w:rsidRDefault="00935E8F" w:rsidP="006C4433">
            <w:pPr>
              <w:pStyle w:val="Sarakstarindkopa"/>
              <w:numPr>
                <w:ilvl w:val="0"/>
                <w:numId w:val="4"/>
              </w:numPr>
              <w:tabs>
                <w:tab w:val="left" w:pos="3540"/>
              </w:tabs>
              <w:ind w:left="283"/>
              <w:rPr>
                <w:sz w:val="22"/>
              </w:rPr>
            </w:pPr>
            <w:r w:rsidRPr="009E049C">
              <w:rPr>
                <w:sz w:val="22"/>
              </w:rPr>
              <w:t>Kopīga kultūras jomas attīstības stratēģiskā redzējuma trūkums</w:t>
            </w:r>
          </w:p>
          <w:p w:rsidR="005642E7" w:rsidRPr="009E049C" w:rsidRDefault="005642E7" w:rsidP="006C4433">
            <w:pPr>
              <w:pStyle w:val="Sarakstarindkopa"/>
              <w:numPr>
                <w:ilvl w:val="0"/>
                <w:numId w:val="4"/>
              </w:numPr>
              <w:tabs>
                <w:tab w:val="left" w:pos="3540"/>
              </w:tabs>
              <w:ind w:left="283"/>
              <w:rPr>
                <w:sz w:val="22"/>
              </w:rPr>
            </w:pPr>
            <w:r w:rsidRPr="009E049C">
              <w:rPr>
                <w:sz w:val="22"/>
              </w:rPr>
              <w:t>Normatīvo aktu un dokumentācijas nesakārtotība</w:t>
            </w:r>
          </w:p>
          <w:p w:rsidR="006B7A71" w:rsidRPr="009E049C" w:rsidRDefault="00935E8F" w:rsidP="006C4433">
            <w:pPr>
              <w:pStyle w:val="Sarakstarindkopa"/>
              <w:numPr>
                <w:ilvl w:val="0"/>
                <w:numId w:val="4"/>
              </w:numPr>
              <w:tabs>
                <w:tab w:val="left" w:pos="3540"/>
              </w:tabs>
              <w:ind w:left="283"/>
              <w:rPr>
                <w:sz w:val="22"/>
              </w:rPr>
            </w:pPr>
            <w:r w:rsidRPr="009E049C">
              <w:rPr>
                <w:rFonts w:cs="Times New Roman"/>
                <w:sz w:val="22"/>
              </w:rPr>
              <w:t>Līdz galam nesakārtota kultūras</w:t>
            </w:r>
            <w:r w:rsidR="006B7A71" w:rsidRPr="009E049C">
              <w:rPr>
                <w:rFonts w:cs="Times New Roman"/>
                <w:sz w:val="22"/>
              </w:rPr>
              <w:t>/tautas</w:t>
            </w:r>
            <w:r w:rsidRPr="009E049C">
              <w:rPr>
                <w:rFonts w:cs="Times New Roman"/>
                <w:sz w:val="22"/>
              </w:rPr>
              <w:t xml:space="preserve"> namu infrastruktūra un to materiāli tehniskās bāzes nodrošinājums</w:t>
            </w:r>
          </w:p>
          <w:p w:rsidR="005642E7" w:rsidRPr="009E049C" w:rsidRDefault="005642E7" w:rsidP="006C4433">
            <w:pPr>
              <w:pStyle w:val="Sarakstarindkopa"/>
              <w:numPr>
                <w:ilvl w:val="0"/>
                <w:numId w:val="4"/>
              </w:numPr>
              <w:tabs>
                <w:tab w:val="left" w:pos="3540"/>
              </w:tabs>
              <w:ind w:left="283"/>
              <w:rPr>
                <w:sz w:val="22"/>
              </w:rPr>
            </w:pPr>
            <w:r w:rsidRPr="009E049C">
              <w:rPr>
                <w:sz w:val="22"/>
              </w:rPr>
              <w:t>Kultūras/tautas namu saimnieciskās darbības nodrošinājuma nepilnības</w:t>
            </w:r>
          </w:p>
          <w:p w:rsidR="00C57D62" w:rsidRPr="009E049C" w:rsidRDefault="00C57D62" w:rsidP="006C4433">
            <w:pPr>
              <w:pStyle w:val="Sarakstarindkopa"/>
              <w:numPr>
                <w:ilvl w:val="0"/>
                <w:numId w:val="4"/>
              </w:numPr>
              <w:tabs>
                <w:tab w:val="left" w:pos="3540"/>
              </w:tabs>
              <w:ind w:left="283"/>
              <w:rPr>
                <w:sz w:val="22"/>
              </w:rPr>
            </w:pPr>
            <w:r w:rsidRPr="009E049C">
              <w:rPr>
                <w:sz w:val="22"/>
              </w:rPr>
              <w:t>Neprognozējams pasākumu apmeklētāju skaits</w:t>
            </w:r>
          </w:p>
          <w:p w:rsidR="003E607D" w:rsidRPr="009E049C" w:rsidRDefault="005642E7" w:rsidP="006C4433">
            <w:pPr>
              <w:pStyle w:val="Sarakstarindkopa"/>
              <w:numPr>
                <w:ilvl w:val="0"/>
                <w:numId w:val="4"/>
              </w:numPr>
              <w:tabs>
                <w:tab w:val="left" w:pos="3540"/>
              </w:tabs>
              <w:ind w:left="283"/>
              <w:rPr>
                <w:sz w:val="22"/>
              </w:rPr>
            </w:pPr>
            <w:r w:rsidRPr="009E049C">
              <w:rPr>
                <w:rFonts w:cs="Times New Roman"/>
                <w:sz w:val="22"/>
              </w:rPr>
              <w:t>Visdažādāko jomu pasākumu pārklāšanās</w:t>
            </w:r>
          </w:p>
          <w:p w:rsidR="005642E7" w:rsidRPr="009E049C" w:rsidRDefault="005642E7" w:rsidP="006C4433">
            <w:pPr>
              <w:pStyle w:val="Sarakstarindkopa"/>
              <w:numPr>
                <w:ilvl w:val="0"/>
                <w:numId w:val="4"/>
              </w:numPr>
              <w:tabs>
                <w:tab w:val="left" w:pos="3540"/>
              </w:tabs>
              <w:ind w:left="283"/>
              <w:rPr>
                <w:sz w:val="22"/>
              </w:rPr>
            </w:pPr>
            <w:r w:rsidRPr="009E049C">
              <w:rPr>
                <w:sz w:val="22"/>
              </w:rPr>
              <w:t>Nepilnvērtīga novada estrāžu izmantošana</w:t>
            </w:r>
          </w:p>
          <w:p w:rsidR="005642E7" w:rsidRPr="009E049C" w:rsidRDefault="005642E7" w:rsidP="006C4433">
            <w:pPr>
              <w:pStyle w:val="Sarakstarindkopa"/>
              <w:numPr>
                <w:ilvl w:val="0"/>
                <w:numId w:val="4"/>
              </w:numPr>
              <w:tabs>
                <w:tab w:val="left" w:pos="3540"/>
              </w:tabs>
              <w:ind w:left="283"/>
              <w:rPr>
                <w:sz w:val="22"/>
              </w:rPr>
            </w:pPr>
            <w:r w:rsidRPr="009E049C">
              <w:rPr>
                <w:sz w:val="22"/>
              </w:rPr>
              <w:t>Profesionālās mākslas pieejamības trūkums</w:t>
            </w:r>
          </w:p>
          <w:p w:rsidR="005642E7" w:rsidRPr="009E049C" w:rsidRDefault="005642E7" w:rsidP="006C4433">
            <w:pPr>
              <w:pStyle w:val="Sarakstarindkopa"/>
              <w:numPr>
                <w:ilvl w:val="0"/>
                <w:numId w:val="4"/>
              </w:numPr>
              <w:tabs>
                <w:tab w:val="left" w:pos="3540"/>
              </w:tabs>
              <w:ind w:left="283"/>
              <w:rPr>
                <w:sz w:val="22"/>
              </w:rPr>
            </w:pPr>
            <w:r w:rsidRPr="009E049C">
              <w:rPr>
                <w:sz w:val="22"/>
              </w:rPr>
              <w:t>Kultūras mārketinga trūkums</w:t>
            </w:r>
          </w:p>
        </w:tc>
      </w:tr>
      <w:tr w:rsidR="00A72574" w:rsidRPr="009E049C" w:rsidTr="0068145B">
        <w:trPr>
          <w:trHeight w:val="22"/>
        </w:trPr>
        <w:tc>
          <w:tcPr>
            <w:tcW w:w="4571" w:type="dxa"/>
          </w:tcPr>
          <w:p w:rsidR="00A72574" w:rsidRPr="009E049C" w:rsidRDefault="00A72574" w:rsidP="006C4433">
            <w:pPr>
              <w:tabs>
                <w:tab w:val="left" w:pos="3540"/>
              </w:tabs>
              <w:jc w:val="center"/>
              <w:rPr>
                <w:i/>
                <w:sz w:val="22"/>
              </w:rPr>
            </w:pPr>
            <w:r w:rsidRPr="009E049C">
              <w:rPr>
                <w:i/>
                <w:sz w:val="22"/>
              </w:rPr>
              <w:t>Iespējas</w:t>
            </w:r>
          </w:p>
        </w:tc>
        <w:tc>
          <w:tcPr>
            <w:tcW w:w="4638" w:type="dxa"/>
          </w:tcPr>
          <w:p w:rsidR="00A72574" w:rsidRPr="009E049C" w:rsidRDefault="00A72574" w:rsidP="006C4433">
            <w:pPr>
              <w:tabs>
                <w:tab w:val="left" w:pos="3540"/>
              </w:tabs>
              <w:jc w:val="center"/>
              <w:rPr>
                <w:i/>
                <w:sz w:val="22"/>
              </w:rPr>
            </w:pPr>
            <w:r w:rsidRPr="009E049C">
              <w:rPr>
                <w:i/>
                <w:sz w:val="22"/>
              </w:rPr>
              <w:t>Draudi</w:t>
            </w:r>
          </w:p>
        </w:tc>
      </w:tr>
      <w:tr w:rsidR="00A72574" w:rsidRPr="009E049C" w:rsidTr="0068145B">
        <w:trPr>
          <w:trHeight w:val="482"/>
        </w:trPr>
        <w:tc>
          <w:tcPr>
            <w:tcW w:w="4571" w:type="dxa"/>
          </w:tcPr>
          <w:p w:rsidR="007406C8" w:rsidRPr="009E049C" w:rsidRDefault="005642E7" w:rsidP="006C4433">
            <w:pPr>
              <w:pStyle w:val="Sarakstarindkopa"/>
              <w:numPr>
                <w:ilvl w:val="0"/>
                <w:numId w:val="4"/>
              </w:numPr>
              <w:tabs>
                <w:tab w:val="left" w:pos="3540"/>
              </w:tabs>
              <w:ind w:left="306"/>
              <w:rPr>
                <w:sz w:val="22"/>
              </w:rPr>
            </w:pPr>
            <w:r w:rsidRPr="009E049C">
              <w:rPr>
                <w:sz w:val="22"/>
              </w:rPr>
              <w:t>Ārējā finansējuma piesaiste</w:t>
            </w:r>
          </w:p>
          <w:p w:rsidR="005642E7" w:rsidRPr="009E049C" w:rsidRDefault="005642E7" w:rsidP="006C4433">
            <w:pPr>
              <w:pStyle w:val="Sarakstarindkopa"/>
              <w:numPr>
                <w:ilvl w:val="0"/>
                <w:numId w:val="4"/>
              </w:numPr>
              <w:tabs>
                <w:tab w:val="left" w:pos="3540"/>
              </w:tabs>
              <w:ind w:left="306"/>
              <w:rPr>
                <w:sz w:val="22"/>
              </w:rPr>
            </w:pPr>
            <w:proofErr w:type="spellStart"/>
            <w:r w:rsidRPr="009E049C">
              <w:rPr>
                <w:rFonts w:cs="Times New Roman"/>
                <w:sz w:val="22"/>
              </w:rPr>
              <w:t>Starpnovadu</w:t>
            </w:r>
            <w:proofErr w:type="spellEnd"/>
            <w:r w:rsidRPr="009E049C">
              <w:rPr>
                <w:rFonts w:cs="Times New Roman"/>
                <w:sz w:val="22"/>
              </w:rPr>
              <w:t>, starptautiskā pieredzes apmaiņa, sadarbība un profesionālā pilnveide</w:t>
            </w:r>
          </w:p>
          <w:p w:rsidR="005642E7" w:rsidRPr="009E049C" w:rsidRDefault="005642E7" w:rsidP="006C4433">
            <w:pPr>
              <w:pStyle w:val="Sarakstarindkopa"/>
              <w:numPr>
                <w:ilvl w:val="0"/>
                <w:numId w:val="4"/>
              </w:numPr>
              <w:ind w:left="306"/>
              <w:rPr>
                <w:sz w:val="22"/>
              </w:rPr>
            </w:pPr>
            <w:r w:rsidRPr="009E049C">
              <w:rPr>
                <w:sz w:val="22"/>
              </w:rPr>
              <w:t>Lielāka iedzīvotāju, privātā un nevalstiskā sektora iesaistīšana kultūras procesu nodrošināšanā (piemēram, caur novada kultūras projektu konkursiem)</w:t>
            </w:r>
          </w:p>
          <w:p w:rsidR="005642E7" w:rsidRPr="009E049C" w:rsidRDefault="006219E3" w:rsidP="006C4433">
            <w:pPr>
              <w:pStyle w:val="Sarakstarindkopa"/>
              <w:numPr>
                <w:ilvl w:val="0"/>
                <w:numId w:val="4"/>
              </w:numPr>
              <w:tabs>
                <w:tab w:val="left" w:pos="3540"/>
              </w:tabs>
              <w:ind w:left="306"/>
              <w:rPr>
                <w:sz w:val="22"/>
              </w:rPr>
            </w:pPr>
            <w:r w:rsidRPr="009E049C">
              <w:rPr>
                <w:rFonts w:cs="Times New Roman"/>
                <w:sz w:val="22"/>
              </w:rPr>
              <w:t>Samazināt pasākumu kvantitāti, bet paaugstināt kvalitāti</w:t>
            </w:r>
          </w:p>
          <w:p w:rsidR="006219E3" w:rsidRPr="009E049C" w:rsidRDefault="006219E3" w:rsidP="006C4433">
            <w:pPr>
              <w:pStyle w:val="Sarakstarindkopa"/>
              <w:numPr>
                <w:ilvl w:val="0"/>
                <w:numId w:val="4"/>
              </w:numPr>
              <w:tabs>
                <w:tab w:val="left" w:pos="3540"/>
              </w:tabs>
              <w:ind w:left="306"/>
              <w:rPr>
                <w:sz w:val="22"/>
              </w:rPr>
            </w:pPr>
            <w:r w:rsidRPr="009E049C">
              <w:rPr>
                <w:sz w:val="22"/>
              </w:rPr>
              <w:t>Pasākumi, akcentējot katras vietas/teritorijas unikalitāti, vērtības un personības</w:t>
            </w:r>
          </w:p>
          <w:p w:rsidR="005642E7" w:rsidRPr="009E049C" w:rsidRDefault="006219E3" w:rsidP="006C4433">
            <w:pPr>
              <w:pStyle w:val="Sarakstarindkopa"/>
              <w:numPr>
                <w:ilvl w:val="0"/>
                <w:numId w:val="4"/>
              </w:numPr>
              <w:tabs>
                <w:tab w:val="left" w:pos="3540"/>
              </w:tabs>
              <w:ind w:left="306"/>
              <w:rPr>
                <w:sz w:val="22"/>
              </w:rPr>
            </w:pPr>
            <w:r w:rsidRPr="009E049C">
              <w:rPr>
                <w:rFonts w:cs="Times New Roman"/>
                <w:sz w:val="22"/>
              </w:rPr>
              <w:t>Līdzdalība Latvijas mēroga pasākumos un akcijās</w:t>
            </w:r>
          </w:p>
          <w:p w:rsidR="00102AA0" w:rsidRPr="009E049C" w:rsidRDefault="00C57D62" w:rsidP="006C4433">
            <w:pPr>
              <w:pStyle w:val="Sarakstarindkopa"/>
              <w:numPr>
                <w:ilvl w:val="0"/>
                <w:numId w:val="4"/>
              </w:numPr>
              <w:tabs>
                <w:tab w:val="left" w:pos="3540"/>
              </w:tabs>
              <w:ind w:left="306"/>
              <w:rPr>
                <w:sz w:val="22"/>
              </w:rPr>
            </w:pPr>
            <w:r w:rsidRPr="009E049C">
              <w:rPr>
                <w:sz w:val="22"/>
              </w:rPr>
              <w:t>Latviskās dzīvesziņas uzturēšana un kopšana</w:t>
            </w:r>
          </w:p>
        </w:tc>
        <w:tc>
          <w:tcPr>
            <w:tcW w:w="4638" w:type="dxa"/>
          </w:tcPr>
          <w:p w:rsidR="006219E3" w:rsidRPr="009E049C" w:rsidRDefault="006219E3" w:rsidP="006C4433">
            <w:pPr>
              <w:pStyle w:val="Sarakstarindkopa"/>
              <w:numPr>
                <w:ilvl w:val="0"/>
                <w:numId w:val="4"/>
              </w:numPr>
              <w:tabs>
                <w:tab w:val="left" w:pos="3540"/>
              </w:tabs>
              <w:ind w:left="283"/>
              <w:rPr>
                <w:sz w:val="22"/>
              </w:rPr>
            </w:pPr>
            <w:r w:rsidRPr="009E049C">
              <w:rPr>
                <w:sz w:val="22"/>
              </w:rPr>
              <w:t xml:space="preserve">Paaugstinoties </w:t>
            </w:r>
            <w:r w:rsidR="00B8465C">
              <w:rPr>
                <w:sz w:val="22"/>
              </w:rPr>
              <w:t>maznodrošināto iedzīvotāju īpatsvaram,</w:t>
            </w:r>
            <w:r w:rsidRPr="009E049C">
              <w:rPr>
                <w:sz w:val="22"/>
              </w:rPr>
              <w:t xml:space="preserve"> samazinās interese par kultūru</w:t>
            </w:r>
          </w:p>
          <w:p w:rsidR="006219E3" w:rsidRPr="009E049C" w:rsidRDefault="006219E3" w:rsidP="006C4433">
            <w:pPr>
              <w:pStyle w:val="Sarakstarindkopa"/>
              <w:numPr>
                <w:ilvl w:val="0"/>
                <w:numId w:val="4"/>
              </w:numPr>
              <w:tabs>
                <w:tab w:val="left" w:pos="3540"/>
              </w:tabs>
              <w:ind w:left="283"/>
              <w:rPr>
                <w:sz w:val="22"/>
              </w:rPr>
            </w:pPr>
            <w:r w:rsidRPr="009E049C">
              <w:rPr>
                <w:sz w:val="22"/>
              </w:rPr>
              <w:t>Iedzīvotāju skaita samazināšanās</w:t>
            </w:r>
          </w:p>
          <w:p w:rsidR="006219E3" w:rsidRPr="009E049C" w:rsidRDefault="006219E3" w:rsidP="006C4433">
            <w:pPr>
              <w:pStyle w:val="Sarakstarindkopa"/>
              <w:numPr>
                <w:ilvl w:val="0"/>
                <w:numId w:val="4"/>
              </w:numPr>
              <w:tabs>
                <w:tab w:val="left" w:pos="3540"/>
              </w:tabs>
              <w:ind w:left="283"/>
              <w:rPr>
                <w:sz w:val="22"/>
              </w:rPr>
            </w:pPr>
            <w:r w:rsidRPr="009E049C">
              <w:rPr>
                <w:sz w:val="22"/>
              </w:rPr>
              <w:t>Kultūras darbinieku izdegšanas sindroms</w:t>
            </w:r>
          </w:p>
          <w:p w:rsidR="006219E3" w:rsidRPr="009E049C" w:rsidRDefault="006219E3" w:rsidP="006C4433">
            <w:pPr>
              <w:pStyle w:val="Sarakstarindkopa"/>
              <w:numPr>
                <w:ilvl w:val="0"/>
                <w:numId w:val="4"/>
              </w:numPr>
              <w:tabs>
                <w:tab w:val="left" w:pos="3540"/>
              </w:tabs>
              <w:ind w:left="283"/>
              <w:rPr>
                <w:sz w:val="22"/>
              </w:rPr>
            </w:pPr>
            <w:r w:rsidRPr="009E049C">
              <w:rPr>
                <w:sz w:val="22"/>
              </w:rPr>
              <w:t>Nesakārtota infrastruktūra</w:t>
            </w:r>
            <w:r w:rsidRPr="009E049C">
              <w:rPr>
                <w:rFonts w:cs="Times New Roman"/>
                <w:sz w:val="22"/>
              </w:rPr>
              <w:t xml:space="preserve"> </w:t>
            </w:r>
          </w:p>
          <w:p w:rsidR="006219E3" w:rsidRPr="009E049C" w:rsidRDefault="006219E3" w:rsidP="006C4433">
            <w:pPr>
              <w:pStyle w:val="Sarakstarindkopa"/>
              <w:numPr>
                <w:ilvl w:val="0"/>
                <w:numId w:val="4"/>
              </w:numPr>
              <w:tabs>
                <w:tab w:val="left" w:pos="3540"/>
              </w:tabs>
              <w:ind w:left="283"/>
              <w:rPr>
                <w:sz w:val="22"/>
              </w:rPr>
            </w:pPr>
            <w:r w:rsidRPr="009E049C">
              <w:rPr>
                <w:rFonts w:cs="Times New Roman"/>
                <w:sz w:val="22"/>
              </w:rPr>
              <w:t xml:space="preserve">Potenciālu ideju </w:t>
            </w:r>
            <w:proofErr w:type="spellStart"/>
            <w:r w:rsidRPr="009E049C">
              <w:rPr>
                <w:rFonts w:cs="Times New Roman"/>
                <w:sz w:val="22"/>
              </w:rPr>
              <w:t>nerealizācija</w:t>
            </w:r>
            <w:proofErr w:type="spellEnd"/>
            <w:r w:rsidRPr="009E049C">
              <w:rPr>
                <w:rFonts w:cs="Times New Roman"/>
                <w:sz w:val="22"/>
              </w:rPr>
              <w:t xml:space="preserve"> finanšu resursu trūkuma dēļ</w:t>
            </w:r>
          </w:p>
          <w:p w:rsidR="006219E3" w:rsidRPr="009E049C" w:rsidRDefault="006219E3" w:rsidP="006C4433">
            <w:pPr>
              <w:pStyle w:val="Sarakstarindkopa"/>
              <w:numPr>
                <w:ilvl w:val="0"/>
                <w:numId w:val="4"/>
              </w:numPr>
              <w:tabs>
                <w:tab w:val="left" w:pos="3540"/>
              </w:tabs>
              <w:ind w:left="283"/>
              <w:rPr>
                <w:sz w:val="22"/>
              </w:rPr>
            </w:pPr>
            <w:r w:rsidRPr="009E049C">
              <w:rPr>
                <w:rFonts w:cs="Times New Roman"/>
                <w:sz w:val="22"/>
              </w:rPr>
              <w:t>Nemeklējot un neattīstot jaunus inovatīvus darbības un sadarbības modeļus, kā arī nepiesaistot citus finanšu avotus, kultūras institūcijas tiek pakļautas stagnācijai</w:t>
            </w:r>
          </w:p>
          <w:p w:rsidR="00F10436" w:rsidRPr="009E049C" w:rsidRDefault="00F10436" w:rsidP="006C4433">
            <w:pPr>
              <w:tabs>
                <w:tab w:val="left" w:pos="3540"/>
              </w:tabs>
              <w:ind w:left="-77"/>
              <w:rPr>
                <w:sz w:val="22"/>
              </w:rPr>
            </w:pPr>
          </w:p>
        </w:tc>
      </w:tr>
    </w:tbl>
    <w:p w:rsidR="004F784B" w:rsidRDefault="004F784B" w:rsidP="006C4433">
      <w:pPr>
        <w:spacing w:after="0" w:line="240" w:lineRule="auto"/>
      </w:pPr>
    </w:p>
    <w:p w:rsidR="003F19C1" w:rsidRPr="0078137A" w:rsidRDefault="0061464C" w:rsidP="006C4433">
      <w:pPr>
        <w:spacing w:after="0" w:line="240" w:lineRule="auto"/>
        <w:rPr>
          <w:i/>
        </w:rPr>
      </w:pPr>
      <w:r>
        <w:rPr>
          <w:i/>
        </w:rPr>
        <w:t xml:space="preserve">Kultūras/tautas namu un </w:t>
      </w:r>
      <w:proofErr w:type="spellStart"/>
      <w:r>
        <w:rPr>
          <w:i/>
        </w:rPr>
        <w:t>amatiermākslas</w:t>
      </w:r>
      <w:proofErr w:type="spellEnd"/>
      <w:r>
        <w:rPr>
          <w:i/>
        </w:rPr>
        <w:t xml:space="preserve"> n</w:t>
      </w:r>
      <w:r w:rsidR="004A5310" w:rsidRPr="0078137A">
        <w:rPr>
          <w:i/>
        </w:rPr>
        <w:t>ozares</w:t>
      </w:r>
      <w:r w:rsidR="0078137A">
        <w:rPr>
          <w:i/>
        </w:rPr>
        <w:t xml:space="preserve"> attīstības</w:t>
      </w:r>
      <w:r w:rsidR="004A5310" w:rsidRPr="0078137A">
        <w:rPr>
          <w:i/>
        </w:rPr>
        <w:t xml:space="preserve"> </w:t>
      </w:r>
      <w:r w:rsidR="00520994" w:rsidRPr="0078137A">
        <w:rPr>
          <w:i/>
        </w:rPr>
        <w:t>prioritātes</w:t>
      </w:r>
      <w:r w:rsidR="004A5310" w:rsidRPr="0078137A">
        <w:rPr>
          <w:i/>
        </w:rPr>
        <w:t xml:space="preserve"> </w:t>
      </w:r>
      <w:r w:rsidR="00520994" w:rsidRPr="0078137A">
        <w:rPr>
          <w:i/>
        </w:rPr>
        <w:t xml:space="preserve">un </w:t>
      </w:r>
      <w:r w:rsidR="0078137A">
        <w:rPr>
          <w:i/>
        </w:rPr>
        <w:t>uzdevumi</w:t>
      </w:r>
    </w:p>
    <w:tbl>
      <w:tblPr>
        <w:tblStyle w:val="Reatabula"/>
        <w:tblW w:w="9209" w:type="dxa"/>
        <w:tblLook w:val="04A0" w:firstRow="1" w:lastRow="0" w:firstColumn="1" w:lastColumn="0" w:noHBand="0" w:noVBand="1"/>
      </w:tblPr>
      <w:tblGrid>
        <w:gridCol w:w="1560"/>
        <w:gridCol w:w="1707"/>
        <w:gridCol w:w="2378"/>
        <w:gridCol w:w="3564"/>
      </w:tblGrid>
      <w:tr w:rsidR="00DA35BC" w:rsidRPr="00C44447" w:rsidTr="009D206D">
        <w:tc>
          <w:tcPr>
            <w:tcW w:w="1560" w:type="dxa"/>
          </w:tcPr>
          <w:p w:rsidR="00672150" w:rsidRPr="00C44447" w:rsidRDefault="00672150" w:rsidP="006C4433">
            <w:pPr>
              <w:rPr>
                <w:i/>
                <w:sz w:val="22"/>
              </w:rPr>
            </w:pPr>
            <w:r w:rsidRPr="00C44447">
              <w:rPr>
                <w:i/>
                <w:sz w:val="22"/>
              </w:rPr>
              <w:t>Prioritātes</w:t>
            </w:r>
          </w:p>
        </w:tc>
        <w:tc>
          <w:tcPr>
            <w:tcW w:w="1707" w:type="dxa"/>
          </w:tcPr>
          <w:p w:rsidR="00672150" w:rsidRPr="00C44447" w:rsidRDefault="00672150" w:rsidP="006C4433">
            <w:pPr>
              <w:rPr>
                <w:i/>
                <w:sz w:val="22"/>
              </w:rPr>
            </w:pPr>
            <w:r w:rsidRPr="00C44447">
              <w:rPr>
                <w:i/>
                <w:sz w:val="22"/>
              </w:rPr>
              <w:t>Rīcības virzieni</w:t>
            </w:r>
          </w:p>
        </w:tc>
        <w:tc>
          <w:tcPr>
            <w:tcW w:w="2378" w:type="dxa"/>
          </w:tcPr>
          <w:p w:rsidR="00672150" w:rsidRPr="00C44447" w:rsidRDefault="00672150" w:rsidP="006C4433">
            <w:pPr>
              <w:rPr>
                <w:i/>
                <w:sz w:val="22"/>
              </w:rPr>
            </w:pPr>
            <w:r w:rsidRPr="00C44447">
              <w:rPr>
                <w:i/>
                <w:sz w:val="22"/>
              </w:rPr>
              <w:t>Uzdevumi</w:t>
            </w:r>
          </w:p>
        </w:tc>
        <w:tc>
          <w:tcPr>
            <w:tcW w:w="3564" w:type="dxa"/>
          </w:tcPr>
          <w:p w:rsidR="00672150" w:rsidRPr="00C44447" w:rsidRDefault="00672150" w:rsidP="006C4433">
            <w:pPr>
              <w:rPr>
                <w:i/>
                <w:sz w:val="22"/>
              </w:rPr>
            </w:pPr>
            <w:r w:rsidRPr="00C44447">
              <w:rPr>
                <w:i/>
                <w:sz w:val="22"/>
              </w:rPr>
              <w:t>Pasākumi, aktivitātes, rīcības</w:t>
            </w:r>
          </w:p>
        </w:tc>
      </w:tr>
      <w:tr w:rsidR="00DA35BC" w:rsidRPr="00C44447" w:rsidTr="009D206D">
        <w:tc>
          <w:tcPr>
            <w:tcW w:w="1560" w:type="dxa"/>
            <w:vMerge w:val="restart"/>
          </w:tcPr>
          <w:p w:rsidR="00DA35BC" w:rsidRPr="00C44447" w:rsidRDefault="00DA35BC" w:rsidP="006C4433">
            <w:pPr>
              <w:rPr>
                <w:i/>
                <w:sz w:val="22"/>
              </w:rPr>
            </w:pPr>
            <w:r w:rsidRPr="00C44447">
              <w:rPr>
                <w:i/>
                <w:sz w:val="22"/>
              </w:rPr>
              <w:t>Kultūrpolitika</w:t>
            </w:r>
          </w:p>
        </w:tc>
        <w:tc>
          <w:tcPr>
            <w:tcW w:w="1707" w:type="dxa"/>
            <w:vMerge w:val="restart"/>
          </w:tcPr>
          <w:p w:rsidR="00DA35BC" w:rsidRPr="00C44447" w:rsidRDefault="00DA35BC" w:rsidP="006C4433">
            <w:pPr>
              <w:rPr>
                <w:b/>
                <w:sz w:val="22"/>
              </w:rPr>
            </w:pPr>
            <w:r w:rsidRPr="00C44447">
              <w:rPr>
                <w:b/>
                <w:sz w:val="22"/>
              </w:rPr>
              <w:t>1.</w:t>
            </w:r>
            <w:r w:rsidR="00550DCB" w:rsidRPr="00C44447">
              <w:rPr>
                <w:b/>
                <w:sz w:val="22"/>
              </w:rPr>
              <w:t>Sabalansēta</w:t>
            </w:r>
            <w:r w:rsidRPr="00C44447">
              <w:rPr>
                <w:b/>
                <w:sz w:val="22"/>
              </w:rPr>
              <w:t xml:space="preserve"> kultūras/tautas namu darbības sistēma</w:t>
            </w:r>
          </w:p>
        </w:tc>
        <w:tc>
          <w:tcPr>
            <w:tcW w:w="2378" w:type="dxa"/>
            <w:vMerge w:val="restart"/>
          </w:tcPr>
          <w:p w:rsidR="00DA35BC" w:rsidRPr="00C44447" w:rsidRDefault="009D206D" w:rsidP="006C4433">
            <w:pPr>
              <w:rPr>
                <w:sz w:val="22"/>
              </w:rPr>
            </w:pPr>
            <w:r w:rsidRPr="00C44447">
              <w:rPr>
                <w:sz w:val="22"/>
              </w:rPr>
              <w:t>1.</w:t>
            </w:r>
            <w:r w:rsidR="00DA35BC" w:rsidRPr="00C44447">
              <w:rPr>
                <w:sz w:val="22"/>
              </w:rPr>
              <w:t>1.Sakārtot un atjaunot dokumentāciju</w:t>
            </w:r>
          </w:p>
        </w:tc>
        <w:tc>
          <w:tcPr>
            <w:tcW w:w="3564" w:type="dxa"/>
          </w:tcPr>
          <w:p w:rsidR="00DA35BC" w:rsidRPr="00C44447" w:rsidRDefault="009D206D" w:rsidP="006C4433">
            <w:pPr>
              <w:rPr>
                <w:sz w:val="22"/>
              </w:rPr>
            </w:pPr>
            <w:r w:rsidRPr="00C44447">
              <w:rPr>
                <w:sz w:val="22"/>
              </w:rPr>
              <w:t>1.1.1.</w:t>
            </w:r>
            <w:r w:rsidR="00DA35BC" w:rsidRPr="00C44447">
              <w:rPr>
                <w:sz w:val="22"/>
              </w:rPr>
              <w:t>Kultūras/tautas namu nolikumu pārskatīšana</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vMerge/>
          </w:tcPr>
          <w:p w:rsidR="00DA35BC" w:rsidRPr="00C44447" w:rsidRDefault="00DA35BC" w:rsidP="006C4433">
            <w:pPr>
              <w:rPr>
                <w:sz w:val="22"/>
              </w:rPr>
            </w:pPr>
          </w:p>
        </w:tc>
        <w:tc>
          <w:tcPr>
            <w:tcW w:w="3564" w:type="dxa"/>
          </w:tcPr>
          <w:p w:rsidR="00DA35BC" w:rsidRPr="00C44447" w:rsidRDefault="009D206D" w:rsidP="006C4433">
            <w:pPr>
              <w:rPr>
                <w:sz w:val="22"/>
              </w:rPr>
            </w:pPr>
            <w:r w:rsidRPr="00C44447">
              <w:rPr>
                <w:sz w:val="22"/>
              </w:rPr>
              <w:t>1.1.2.</w:t>
            </w:r>
            <w:r w:rsidR="00DA35BC" w:rsidRPr="00C44447">
              <w:rPr>
                <w:sz w:val="22"/>
              </w:rPr>
              <w:t xml:space="preserve">Normatīvo </w:t>
            </w:r>
            <w:r w:rsidR="00F45B13" w:rsidRPr="00C44447">
              <w:rPr>
                <w:sz w:val="22"/>
              </w:rPr>
              <w:t>dokumentu</w:t>
            </w:r>
            <w:r w:rsidR="00DA35BC" w:rsidRPr="00C44447">
              <w:rPr>
                <w:sz w:val="22"/>
              </w:rPr>
              <w:t xml:space="preserve"> sakārtošana</w:t>
            </w:r>
            <w:r w:rsidR="00550DCB" w:rsidRPr="00C44447">
              <w:rPr>
                <w:sz w:val="22"/>
              </w:rPr>
              <w:t xml:space="preserve"> (t.sk. darba līgumu un amatu aprakstu sakārtošana)</w:t>
            </w:r>
          </w:p>
        </w:tc>
      </w:tr>
      <w:tr w:rsidR="00550DCB" w:rsidRPr="00C44447" w:rsidTr="009D206D">
        <w:trPr>
          <w:trHeight w:val="531"/>
        </w:trPr>
        <w:tc>
          <w:tcPr>
            <w:tcW w:w="1560" w:type="dxa"/>
            <w:vMerge/>
          </w:tcPr>
          <w:p w:rsidR="00550DCB" w:rsidRPr="00C44447" w:rsidRDefault="00550DCB" w:rsidP="006C4433">
            <w:pPr>
              <w:rPr>
                <w:i/>
                <w:sz w:val="22"/>
              </w:rPr>
            </w:pPr>
          </w:p>
        </w:tc>
        <w:tc>
          <w:tcPr>
            <w:tcW w:w="1707" w:type="dxa"/>
            <w:vMerge/>
          </w:tcPr>
          <w:p w:rsidR="00550DCB" w:rsidRPr="00C44447" w:rsidRDefault="00550DCB" w:rsidP="006C4433">
            <w:pPr>
              <w:rPr>
                <w:sz w:val="22"/>
              </w:rPr>
            </w:pPr>
          </w:p>
        </w:tc>
        <w:tc>
          <w:tcPr>
            <w:tcW w:w="2378" w:type="dxa"/>
            <w:vMerge/>
          </w:tcPr>
          <w:p w:rsidR="00550DCB" w:rsidRPr="00C44447" w:rsidRDefault="00550DCB" w:rsidP="006C4433">
            <w:pPr>
              <w:rPr>
                <w:sz w:val="22"/>
              </w:rPr>
            </w:pPr>
          </w:p>
        </w:tc>
        <w:tc>
          <w:tcPr>
            <w:tcW w:w="3564" w:type="dxa"/>
          </w:tcPr>
          <w:p w:rsidR="00550DCB" w:rsidRPr="00C44447" w:rsidRDefault="009D206D" w:rsidP="006C4433">
            <w:pPr>
              <w:rPr>
                <w:sz w:val="22"/>
              </w:rPr>
            </w:pPr>
            <w:r w:rsidRPr="00C44447">
              <w:rPr>
                <w:sz w:val="22"/>
              </w:rPr>
              <w:t>1.1.3.</w:t>
            </w:r>
            <w:r w:rsidR="00550DCB" w:rsidRPr="00C44447">
              <w:rPr>
                <w:sz w:val="22"/>
              </w:rPr>
              <w:t>Amatiermākslas darbības iekšējo noteikumu izstrādāšana</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vMerge w:val="restart"/>
          </w:tcPr>
          <w:p w:rsidR="00DA35BC" w:rsidRPr="00C44447" w:rsidRDefault="009D206D" w:rsidP="006C4433">
            <w:pPr>
              <w:rPr>
                <w:sz w:val="22"/>
              </w:rPr>
            </w:pPr>
            <w:r w:rsidRPr="00C44447">
              <w:rPr>
                <w:sz w:val="22"/>
              </w:rPr>
              <w:t>1.</w:t>
            </w:r>
            <w:r w:rsidR="00DA35BC" w:rsidRPr="00C44447">
              <w:rPr>
                <w:sz w:val="22"/>
              </w:rPr>
              <w:t>2.Veidot līdzsvarotu teritoriālo attīstību, orientējoties uz lokālo tradīciju</w:t>
            </w:r>
          </w:p>
        </w:tc>
        <w:tc>
          <w:tcPr>
            <w:tcW w:w="3564" w:type="dxa"/>
          </w:tcPr>
          <w:p w:rsidR="00DA35BC" w:rsidRPr="00C44447" w:rsidRDefault="009D206D" w:rsidP="006C4433">
            <w:pPr>
              <w:rPr>
                <w:sz w:val="22"/>
              </w:rPr>
            </w:pPr>
            <w:r w:rsidRPr="00C44447">
              <w:rPr>
                <w:sz w:val="22"/>
              </w:rPr>
              <w:t>1.2.1.</w:t>
            </w:r>
            <w:r w:rsidR="00550DCB" w:rsidRPr="00C44447">
              <w:rPr>
                <w:sz w:val="22"/>
              </w:rPr>
              <w:t>Savstarpēja kultūras darbinieku pieredzes apmaiņa un sadarbība</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vMerge/>
          </w:tcPr>
          <w:p w:rsidR="00DA35BC" w:rsidRPr="00C44447" w:rsidRDefault="00DA35BC" w:rsidP="006C4433">
            <w:pPr>
              <w:rPr>
                <w:sz w:val="22"/>
              </w:rPr>
            </w:pPr>
          </w:p>
        </w:tc>
        <w:tc>
          <w:tcPr>
            <w:tcW w:w="3564" w:type="dxa"/>
          </w:tcPr>
          <w:p w:rsidR="00DA35BC" w:rsidRPr="00C44447" w:rsidRDefault="009D206D" w:rsidP="006C4433">
            <w:pPr>
              <w:rPr>
                <w:sz w:val="22"/>
              </w:rPr>
            </w:pPr>
            <w:r w:rsidRPr="00C44447">
              <w:rPr>
                <w:sz w:val="22"/>
              </w:rPr>
              <w:t>1.2.2.</w:t>
            </w:r>
            <w:r w:rsidR="00550DCB" w:rsidRPr="00C44447">
              <w:rPr>
                <w:sz w:val="22"/>
              </w:rPr>
              <w:t>Izvērtēt un izcelt katras teritorijas lokālo identitāti</w:t>
            </w:r>
          </w:p>
        </w:tc>
      </w:tr>
      <w:tr w:rsidR="00DA35BC" w:rsidRPr="00C44447" w:rsidTr="009D206D">
        <w:tc>
          <w:tcPr>
            <w:tcW w:w="1560" w:type="dxa"/>
            <w:vMerge w:val="restart"/>
          </w:tcPr>
          <w:p w:rsidR="00DA35BC" w:rsidRPr="00C44447" w:rsidRDefault="00DA35BC" w:rsidP="006C4433">
            <w:pPr>
              <w:rPr>
                <w:i/>
                <w:sz w:val="22"/>
              </w:rPr>
            </w:pPr>
            <w:r w:rsidRPr="00C44447">
              <w:rPr>
                <w:i/>
                <w:sz w:val="22"/>
              </w:rPr>
              <w:t>Infrastruktūra</w:t>
            </w:r>
          </w:p>
        </w:tc>
        <w:tc>
          <w:tcPr>
            <w:tcW w:w="1707" w:type="dxa"/>
            <w:vMerge w:val="restart"/>
          </w:tcPr>
          <w:p w:rsidR="00DA35BC" w:rsidRPr="00C44447" w:rsidRDefault="00DA35BC" w:rsidP="006C4433">
            <w:pPr>
              <w:rPr>
                <w:b/>
                <w:sz w:val="22"/>
              </w:rPr>
            </w:pPr>
            <w:r w:rsidRPr="00C44447">
              <w:rPr>
                <w:b/>
                <w:sz w:val="22"/>
              </w:rPr>
              <w:t>2.Atjaunota un modernizēta infrastruktūra</w:t>
            </w:r>
          </w:p>
        </w:tc>
        <w:tc>
          <w:tcPr>
            <w:tcW w:w="2378" w:type="dxa"/>
          </w:tcPr>
          <w:p w:rsidR="00DA35BC" w:rsidRPr="00C44447" w:rsidRDefault="009D206D" w:rsidP="006C4433">
            <w:pPr>
              <w:rPr>
                <w:sz w:val="22"/>
              </w:rPr>
            </w:pPr>
            <w:r w:rsidRPr="00C44447">
              <w:rPr>
                <w:sz w:val="22"/>
              </w:rPr>
              <w:t>2.</w:t>
            </w:r>
            <w:r w:rsidR="00DA35BC" w:rsidRPr="00C44447">
              <w:rPr>
                <w:sz w:val="22"/>
              </w:rPr>
              <w:t>1.Sakārot kultūras/tautas namu infrastruktūru</w:t>
            </w:r>
          </w:p>
        </w:tc>
        <w:tc>
          <w:tcPr>
            <w:tcW w:w="3564" w:type="dxa"/>
          </w:tcPr>
          <w:p w:rsidR="00DA35BC" w:rsidRPr="00C44447" w:rsidRDefault="006739C4" w:rsidP="006C4433">
            <w:pPr>
              <w:rPr>
                <w:i/>
                <w:sz w:val="22"/>
              </w:rPr>
            </w:pPr>
            <w:r w:rsidRPr="00C44447">
              <w:rPr>
                <w:i/>
                <w:sz w:val="22"/>
              </w:rPr>
              <w:t>No attīstības programmas</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tcPr>
          <w:p w:rsidR="00DA35BC" w:rsidRDefault="009D206D" w:rsidP="006C4433">
            <w:pPr>
              <w:rPr>
                <w:sz w:val="22"/>
              </w:rPr>
            </w:pPr>
            <w:r w:rsidRPr="00C44447">
              <w:rPr>
                <w:sz w:val="22"/>
              </w:rPr>
              <w:t>2.</w:t>
            </w:r>
            <w:r w:rsidR="00DA35BC" w:rsidRPr="00C44447">
              <w:rPr>
                <w:sz w:val="22"/>
              </w:rPr>
              <w:t>2.Pilnveidot kultūras/ tautas namu materiāltehnisko bāzi</w:t>
            </w:r>
          </w:p>
          <w:p w:rsidR="00B619D1" w:rsidRPr="00C44447" w:rsidRDefault="00B619D1" w:rsidP="006C4433">
            <w:pPr>
              <w:rPr>
                <w:sz w:val="22"/>
              </w:rPr>
            </w:pPr>
          </w:p>
        </w:tc>
        <w:tc>
          <w:tcPr>
            <w:tcW w:w="3564" w:type="dxa"/>
          </w:tcPr>
          <w:p w:rsidR="00DA35BC" w:rsidRPr="00C44447" w:rsidRDefault="006739C4" w:rsidP="006C4433">
            <w:pPr>
              <w:rPr>
                <w:i/>
                <w:sz w:val="22"/>
              </w:rPr>
            </w:pPr>
            <w:r w:rsidRPr="00C44447">
              <w:rPr>
                <w:i/>
                <w:sz w:val="22"/>
              </w:rPr>
              <w:t>No attīstības programmas</w:t>
            </w:r>
          </w:p>
        </w:tc>
      </w:tr>
      <w:tr w:rsidR="00DA35BC" w:rsidRPr="00C44447" w:rsidTr="009D206D">
        <w:tc>
          <w:tcPr>
            <w:tcW w:w="1560" w:type="dxa"/>
            <w:vMerge w:val="restart"/>
          </w:tcPr>
          <w:p w:rsidR="00DA35BC" w:rsidRPr="00C44447" w:rsidRDefault="00DA35BC" w:rsidP="006C4433">
            <w:pPr>
              <w:rPr>
                <w:i/>
                <w:sz w:val="22"/>
              </w:rPr>
            </w:pPr>
            <w:r w:rsidRPr="00C44447">
              <w:rPr>
                <w:i/>
                <w:sz w:val="22"/>
              </w:rPr>
              <w:lastRenderedPageBreak/>
              <w:t>Profesionālā pilnveide</w:t>
            </w:r>
          </w:p>
        </w:tc>
        <w:tc>
          <w:tcPr>
            <w:tcW w:w="1707" w:type="dxa"/>
            <w:vMerge w:val="restart"/>
          </w:tcPr>
          <w:p w:rsidR="00DA35BC" w:rsidRPr="00C44447" w:rsidRDefault="00DA35BC" w:rsidP="006C4433">
            <w:pPr>
              <w:rPr>
                <w:b/>
                <w:sz w:val="22"/>
              </w:rPr>
            </w:pPr>
            <w:r w:rsidRPr="00C44447">
              <w:rPr>
                <w:b/>
                <w:sz w:val="22"/>
              </w:rPr>
              <w:t>3.Pilnveidota kultūras darbinieku profesionālā kvalifikācija un tālākizglītība</w:t>
            </w:r>
          </w:p>
        </w:tc>
        <w:tc>
          <w:tcPr>
            <w:tcW w:w="2378" w:type="dxa"/>
            <w:vMerge w:val="restart"/>
          </w:tcPr>
          <w:p w:rsidR="00DA35BC" w:rsidRPr="00C44447" w:rsidRDefault="009D206D" w:rsidP="006C4433">
            <w:pPr>
              <w:rPr>
                <w:sz w:val="22"/>
              </w:rPr>
            </w:pPr>
            <w:r w:rsidRPr="00C44447">
              <w:rPr>
                <w:sz w:val="22"/>
              </w:rPr>
              <w:t>3.</w:t>
            </w:r>
            <w:r w:rsidR="00DA35BC" w:rsidRPr="00C44447">
              <w:rPr>
                <w:sz w:val="22"/>
              </w:rPr>
              <w:t xml:space="preserve">1.Nodrošināt kultūras/tautas namu, </w:t>
            </w:r>
            <w:proofErr w:type="spellStart"/>
            <w:r w:rsidR="00DA35BC" w:rsidRPr="00C44447">
              <w:rPr>
                <w:sz w:val="22"/>
              </w:rPr>
              <w:t>amatiermākslas</w:t>
            </w:r>
            <w:proofErr w:type="spellEnd"/>
            <w:r w:rsidR="00DA35BC" w:rsidRPr="00C44447">
              <w:rPr>
                <w:sz w:val="22"/>
              </w:rPr>
              <w:t xml:space="preserve"> kolektīvu vadītāju profesionālo pilnveidi</w:t>
            </w:r>
          </w:p>
        </w:tc>
        <w:tc>
          <w:tcPr>
            <w:tcW w:w="3564" w:type="dxa"/>
          </w:tcPr>
          <w:p w:rsidR="00DA35BC" w:rsidRPr="00C44447" w:rsidRDefault="009D206D" w:rsidP="006C4433">
            <w:pPr>
              <w:rPr>
                <w:sz w:val="22"/>
              </w:rPr>
            </w:pPr>
            <w:r w:rsidRPr="00C44447">
              <w:rPr>
                <w:sz w:val="22"/>
              </w:rPr>
              <w:t>3.1.1.</w:t>
            </w:r>
            <w:r w:rsidR="00DA35BC" w:rsidRPr="00C44447">
              <w:rPr>
                <w:sz w:val="22"/>
              </w:rPr>
              <w:t>Organizēt novada profesionālās pilnveides pasākumus</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vMerge/>
          </w:tcPr>
          <w:p w:rsidR="00DA35BC" w:rsidRPr="00C44447" w:rsidRDefault="00DA35BC" w:rsidP="006C4433">
            <w:pPr>
              <w:rPr>
                <w:sz w:val="22"/>
              </w:rPr>
            </w:pPr>
          </w:p>
        </w:tc>
        <w:tc>
          <w:tcPr>
            <w:tcW w:w="3564" w:type="dxa"/>
          </w:tcPr>
          <w:p w:rsidR="00DA35BC" w:rsidRPr="00C44447" w:rsidRDefault="009D206D" w:rsidP="006C4433">
            <w:pPr>
              <w:rPr>
                <w:sz w:val="22"/>
              </w:rPr>
            </w:pPr>
            <w:r w:rsidRPr="00C44447">
              <w:rPr>
                <w:sz w:val="22"/>
              </w:rPr>
              <w:t>3.1.2.</w:t>
            </w:r>
            <w:r w:rsidR="00DA35BC" w:rsidRPr="00C44447">
              <w:rPr>
                <w:sz w:val="22"/>
              </w:rPr>
              <w:t>Nodrošināt dalību profesionālās pilnveides pasākumos ārpus novada</w:t>
            </w:r>
          </w:p>
        </w:tc>
      </w:tr>
      <w:tr w:rsidR="006219E3" w:rsidRPr="00C44447" w:rsidTr="009D206D">
        <w:trPr>
          <w:trHeight w:val="710"/>
        </w:trPr>
        <w:tc>
          <w:tcPr>
            <w:tcW w:w="1560" w:type="dxa"/>
            <w:vMerge w:val="restart"/>
          </w:tcPr>
          <w:p w:rsidR="006219E3" w:rsidRPr="00C44447" w:rsidRDefault="006219E3" w:rsidP="006C4433">
            <w:pPr>
              <w:rPr>
                <w:i/>
                <w:sz w:val="22"/>
              </w:rPr>
            </w:pPr>
            <w:r w:rsidRPr="00C44447">
              <w:rPr>
                <w:i/>
                <w:sz w:val="22"/>
              </w:rPr>
              <w:t>Pasākumi</w:t>
            </w:r>
          </w:p>
          <w:p w:rsidR="006219E3" w:rsidRPr="00C44447" w:rsidRDefault="006219E3" w:rsidP="006C4433">
            <w:pPr>
              <w:rPr>
                <w:i/>
                <w:sz w:val="22"/>
              </w:rPr>
            </w:pPr>
          </w:p>
        </w:tc>
        <w:tc>
          <w:tcPr>
            <w:tcW w:w="1707" w:type="dxa"/>
            <w:vMerge w:val="restart"/>
          </w:tcPr>
          <w:p w:rsidR="006219E3" w:rsidRPr="00C44447" w:rsidRDefault="006219E3" w:rsidP="006C4433">
            <w:pPr>
              <w:rPr>
                <w:b/>
                <w:sz w:val="22"/>
              </w:rPr>
            </w:pPr>
            <w:r w:rsidRPr="00C44447">
              <w:rPr>
                <w:b/>
                <w:sz w:val="22"/>
              </w:rPr>
              <w:t>4. Kultūras aktivitāšu kvalitāte, dažādošana un pieejamība</w:t>
            </w:r>
          </w:p>
        </w:tc>
        <w:tc>
          <w:tcPr>
            <w:tcW w:w="2378" w:type="dxa"/>
          </w:tcPr>
          <w:p w:rsidR="006219E3" w:rsidRPr="00C44447" w:rsidRDefault="009D206D" w:rsidP="006C4433">
            <w:pPr>
              <w:rPr>
                <w:sz w:val="22"/>
              </w:rPr>
            </w:pPr>
            <w:r w:rsidRPr="00C44447">
              <w:rPr>
                <w:sz w:val="22"/>
              </w:rPr>
              <w:t>4.</w:t>
            </w:r>
            <w:r w:rsidR="006219E3" w:rsidRPr="00C44447">
              <w:rPr>
                <w:sz w:val="22"/>
              </w:rPr>
              <w:t>1. Veicināt profesionālās mākslas pieejamību</w:t>
            </w:r>
          </w:p>
        </w:tc>
        <w:tc>
          <w:tcPr>
            <w:tcW w:w="3564" w:type="dxa"/>
          </w:tcPr>
          <w:p w:rsidR="006219E3" w:rsidRPr="00C44447" w:rsidRDefault="009D206D" w:rsidP="006C4433">
            <w:pPr>
              <w:rPr>
                <w:sz w:val="22"/>
              </w:rPr>
            </w:pPr>
            <w:r w:rsidRPr="00C44447">
              <w:rPr>
                <w:sz w:val="22"/>
              </w:rPr>
              <w:t>4.1.1.</w:t>
            </w:r>
            <w:r w:rsidR="006219E3" w:rsidRPr="00C44447">
              <w:rPr>
                <w:sz w:val="22"/>
              </w:rPr>
              <w:t>Sistemātiski plānot profesionālās mākslas pasākumu pieejamību</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val="restart"/>
          </w:tcPr>
          <w:p w:rsidR="006219E3" w:rsidRPr="00C44447" w:rsidRDefault="009D206D" w:rsidP="006C4433">
            <w:pPr>
              <w:rPr>
                <w:sz w:val="22"/>
              </w:rPr>
            </w:pPr>
            <w:r w:rsidRPr="00C44447">
              <w:rPr>
                <w:sz w:val="22"/>
              </w:rPr>
              <w:t>4.</w:t>
            </w:r>
            <w:r w:rsidR="006219E3" w:rsidRPr="00C44447">
              <w:rPr>
                <w:sz w:val="22"/>
              </w:rPr>
              <w:t>2. Attīstīt māksliniecisko jaunradi un oriģinālus/unikālus pasākumus</w:t>
            </w:r>
          </w:p>
        </w:tc>
        <w:tc>
          <w:tcPr>
            <w:tcW w:w="3564" w:type="dxa"/>
          </w:tcPr>
          <w:p w:rsidR="006219E3" w:rsidRPr="00C44447" w:rsidRDefault="009D206D" w:rsidP="006C4433">
            <w:pPr>
              <w:rPr>
                <w:sz w:val="22"/>
              </w:rPr>
            </w:pPr>
            <w:r w:rsidRPr="00C44447">
              <w:rPr>
                <w:sz w:val="22"/>
              </w:rPr>
              <w:t>4.2.1.</w:t>
            </w:r>
            <w:r w:rsidR="006219E3" w:rsidRPr="00C44447">
              <w:rPr>
                <w:sz w:val="22"/>
              </w:rPr>
              <w:t>Rīkot novada kultūras projektu konkursu</w:t>
            </w:r>
          </w:p>
        </w:tc>
      </w:tr>
      <w:tr w:rsidR="006219E3" w:rsidRPr="00C44447" w:rsidTr="009D206D">
        <w:trPr>
          <w:trHeight w:val="701"/>
        </w:trPr>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tcPr>
          <w:p w:rsidR="006219E3" w:rsidRPr="00C44447" w:rsidRDefault="006219E3" w:rsidP="006C4433">
            <w:pPr>
              <w:rPr>
                <w:sz w:val="22"/>
              </w:rPr>
            </w:pPr>
          </w:p>
        </w:tc>
        <w:tc>
          <w:tcPr>
            <w:tcW w:w="3564" w:type="dxa"/>
          </w:tcPr>
          <w:p w:rsidR="006219E3" w:rsidRPr="00C44447" w:rsidRDefault="009D206D" w:rsidP="006C4433">
            <w:pPr>
              <w:rPr>
                <w:sz w:val="22"/>
              </w:rPr>
            </w:pPr>
            <w:r w:rsidRPr="00C44447">
              <w:rPr>
                <w:sz w:val="22"/>
              </w:rPr>
              <w:t>4.2.2.</w:t>
            </w:r>
            <w:r w:rsidR="006219E3" w:rsidRPr="00C44447">
              <w:rPr>
                <w:sz w:val="22"/>
              </w:rPr>
              <w:t>Atbalstīt un sadarboties ar novada nevalstiskajām organizācijām kultūras jomā</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val="restart"/>
          </w:tcPr>
          <w:p w:rsidR="006219E3" w:rsidRPr="00C44447" w:rsidRDefault="009D206D" w:rsidP="006C4433">
            <w:pPr>
              <w:rPr>
                <w:sz w:val="22"/>
              </w:rPr>
            </w:pPr>
            <w:r w:rsidRPr="00C44447">
              <w:rPr>
                <w:sz w:val="22"/>
              </w:rPr>
              <w:t>4.</w:t>
            </w:r>
            <w:r w:rsidR="006219E3" w:rsidRPr="00C44447">
              <w:rPr>
                <w:sz w:val="22"/>
              </w:rPr>
              <w:t>3. Nodrošināt tradicionālo pasākumu norisi</w:t>
            </w:r>
          </w:p>
        </w:tc>
        <w:tc>
          <w:tcPr>
            <w:tcW w:w="3564" w:type="dxa"/>
          </w:tcPr>
          <w:p w:rsidR="006219E3" w:rsidRPr="00C44447" w:rsidRDefault="009D206D" w:rsidP="006C4433">
            <w:pPr>
              <w:rPr>
                <w:sz w:val="22"/>
              </w:rPr>
            </w:pPr>
            <w:r w:rsidRPr="00C44447">
              <w:rPr>
                <w:sz w:val="22"/>
              </w:rPr>
              <w:t>4.3.1.</w:t>
            </w:r>
            <w:r w:rsidR="006219E3" w:rsidRPr="00C44447">
              <w:rPr>
                <w:sz w:val="22"/>
              </w:rPr>
              <w:t>Organizēt saturīgu tradicionālo gadskārtu svētku publisku svinēšanu</w:t>
            </w:r>
          </w:p>
        </w:tc>
      </w:tr>
      <w:tr w:rsidR="006219E3" w:rsidRPr="00C44447" w:rsidTr="009D206D">
        <w:trPr>
          <w:trHeight w:val="725"/>
        </w:trPr>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tcPr>
          <w:p w:rsidR="006219E3" w:rsidRPr="00C44447" w:rsidRDefault="006219E3" w:rsidP="006C4433">
            <w:pPr>
              <w:rPr>
                <w:sz w:val="22"/>
              </w:rPr>
            </w:pPr>
          </w:p>
        </w:tc>
        <w:tc>
          <w:tcPr>
            <w:tcW w:w="3564" w:type="dxa"/>
          </w:tcPr>
          <w:p w:rsidR="006219E3" w:rsidRPr="00C44447" w:rsidRDefault="009D206D" w:rsidP="006C4433">
            <w:pPr>
              <w:rPr>
                <w:sz w:val="22"/>
              </w:rPr>
            </w:pPr>
            <w:r w:rsidRPr="00C44447">
              <w:rPr>
                <w:sz w:val="22"/>
              </w:rPr>
              <w:t>4.3.2.</w:t>
            </w:r>
            <w:r w:rsidR="006219E3" w:rsidRPr="00C44447">
              <w:rPr>
                <w:sz w:val="22"/>
              </w:rPr>
              <w:t>Turpināt organizēt tradicionālos pasākumus novada un pilsētas/ pagastu līmenī</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val="restart"/>
          </w:tcPr>
          <w:p w:rsidR="006219E3" w:rsidRPr="00C44447" w:rsidRDefault="009D206D" w:rsidP="006C4433">
            <w:pPr>
              <w:rPr>
                <w:sz w:val="22"/>
              </w:rPr>
            </w:pPr>
            <w:r w:rsidRPr="00C44447">
              <w:rPr>
                <w:sz w:val="22"/>
              </w:rPr>
              <w:t>4.</w:t>
            </w:r>
            <w:r w:rsidR="006219E3" w:rsidRPr="00C44447">
              <w:rPr>
                <w:sz w:val="22"/>
              </w:rPr>
              <w:t>4.Nodrošināt sistemātisku un pilnīgu kultūras pasākumu publicitāti</w:t>
            </w:r>
          </w:p>
        </w:tc>
        <w:tc>
          <w:tcPr>
            <w:tcW w:w="3564" w:type="dxa"/>
          </w:tcPr>
          <w:p w:rsidR="006219E3" w:rsidRPr="00C44447" w:rsidRDefault="009D206D" w:rsidP="006C4433">
            <w:pPr>
              <w:rPr>
                <w:sz w:val="22"/>
              </w:rPr>
            </w:pPr>
            <w:r w:rsidRPr="00C44447">
              <w:rPr>
                <w:sz w:val="22"/>
              </w:rPr>
              <w:t>4.4.1.</w:t>
            </w:r>
            <w:r w:rsidR="006219E3" w:rsidRPr="00C44447">
              <w:rPr>
                <w:sz w:val="22"/>
              </w:rPr>
              <w:t>Nodrošināt kultūras pasākumu publicitāti laikrakstos “Gulbenes novada ziņas” un “Dzirkstele”</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tcPr>
          <w:p w:rsidR="006219E3" w:rsidRPr="00C44447" w:rsidRDefault="006219E3" w:rsidP="006C4433">
            <w:pPr>
              <w:rPr>
                <w:sz w:val="22"/>
              </w:rPr>
            </w:pPr>
          </w:p>
        </w:tc>
        <w:tc>
          <w:tcPr>
            <w:tcW w:w="3564" w:type="dxa"/>
          </w:tcPr>
          <w:p w:rsidR="006219E3" w:rsidRPr="00C44447" w:rsidRDefault="009D206D" w:rsidP="006C4433">
            <w:pPr>
              <w:rPr>
                <w:sz w:val="22"/>
              </w:rPr>
            </w:pPr>
            <w:r w:rsidRPr="00C44447">
              <w:rPr>
                <w:sz w:val="22"/>
              </w:rPr>
              <w:t>4.4.2.</w:t>
            </w:r>
            <w:r w:rsidR="006219E3" w:rsidRPr="00C44447">
              <w:rPr>
                <w:sz w:val="22"/>
              </w:rPr>
              <w:t>Nodrošināt kvalitatīvas afišas un reklāmu publiskajā vidē</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tcPr>
          <w:p w:rsidR="006219E3" w:rsidRPr="00C44447" w:rsidRDefault="006219E3" w:rsidP="006C4433">
            <w:pPr>
              <w:rPr>
                <w:sz w:val="22"/>
              </w:rPr>
            </w:pPr>
          </w:p>
        </w:tc>
        <w:tc>
          <w:tcPr>
            <w:tcW w:w="3564" w:type="dxa"/>
          </w:tcPr>
          <w:p w:rsidR="006219E3" w:rsidRPr="00C44447" w:rsidRDefault="009D206D" w:rsidP="006C4433">
            <w:pPr>
              <w:rPr>
                <w:sz w:val="22"/>
              </w:rPr>
            </w:pPr>
            <w:r w:rsidRPr="00C44447">
              <w:rPr>
                <w:sz w:val="22"/>
              </w:rPr>
              <w:t>4.4.3.</w:t>
            </w:r>
            <w:r w:rsidR="006219E3" w:rsidRPr="00C44447">
              <w:rPr>
                <w:sz w:val="22"/>
              </w:rPr>
              <w:t>Veicināt publicitātes attīstību interneta vidē un sociālajos tīklos</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tcPr>
          <w:p w:rsidR="006219E3" w:rsidRPr="00C44447" w:rsidRDefault="009D206D" w:rsidP="006C4433">
            <w:pPr>
              <w:rPr>
                <w:sz w:val="22"/>
              </w:rPr>
            </w:pPr>
            <w:r w:rsidRPr="00C44447">
              <w:rPr>
                <w:sz w:val="22"/>
              </w:rPr>
              <w:t>4.</w:t>
            </w:r>
            <w:r w:rsidR="006219E3" w:rsidRPr="00C44447">
              <w:rPr>
                <w:sz w:val="22"/>
              </w:rPr>
              <w:t>5.</w:t>
            </w:r>
            <w:r w:rsidRPr="00C44447">
              <w:rPr>
                <w:sz w:val="22"/>
              </w:rPr>
              <w:t>Veicināt novada brīvdabas pasākumu norišu vietu izmantošanu</w:t>
            </w:r>
          </w:p>
        </w:tc>
        <w:tc>
          <w:tcPr>
            <w:tcW w:w="3564" w:type="dxa"/>
          </w:tcPr>
          <w:p w:rsidR="006219E3" w:rsidRPr="00C44447" w:rsidRDefault="009D206D" w:rsidP="006C4433">
            <w:pPr>
              <w:rPr>
                <w:sz w:val="22"/>
              </w:rPr>
            </w:pPr>
            <w:r w:rsidRPr="00C44447">
              <w:rPr>
                <w:sz w:val="22"/>
              </w:rPr>
              <w:t>4.5.1.Attīstīt racionālu estrāžu izmantošanas modeli</w:t>
            </w:r>
          </w:p>
        </w:tc>
      </w:tr>
      <w:tr w:rsidR="009D206D" w:rsidRPr="00C44447" w:rsidTr="009D206D">
        <w:tc>
          <w:tcPr>
            <w:tcW w:w="1560" w:type="dxa"/>
            <w:vMerge w:val="restart"/>
          </w:tcPr>
          <w:p w:rsidR="009D206D" w:rsidRPr="00C44447" w:rsidRDefault="009D206D" w:rsidP="006C4433">
            <w:pPr>
              <w:rPr>
                <w:i/>
                <w:sz w:val="22"/>
              </w:rPr>
            </w:pPr>
            <w:proofErr w:type="spellStart"/>
            <w:r w:rsidRPr="00C44447">
              <w:rPr>
                <w:i/>
                <w:sz w:val="22"/>
              </w:rPr>
              <w:t>Amatiermāksla</w:t>
            </w:r>
            <w:proofErr w:type="spellEnd"/>
          </w:p>
        </w:tc>
        <w:tc>
          <w:tcPr>
            <w:tcW w:w="1707" w:type="dxa"/>
            <w:vMerge w:val="restart"/>
          </w:tcPr>
          <w:p w:rsidR="009D206D" w:rsidRPr="00C44447" w:rsidRDefault="009D206D" w:rsidP="006C4433">
            <w:pPr>
              <w:rPr>
                <w:b/>
                <w:sz w:val="22"/>
              </w:rPr>
            </w:pPr>
            <w:r w:rsidRPr="00C44447">
              <w:rPr>
                <w:b/>
                <w:sz w:val="22"/>
              </w:rPr>
              <w:t xml:space="preserve">5.Iedzīvotāju līdzdalības veicināšana kultūras procesos caur </w:t>
            </w:r>
            <w:proofErr w:type="spellStart"/>
            <w:r w:rsidRPr="00C44447">
              <w:rPr>
                <w:b/>
                <w:sz w:val="22"/>
              </w:rPr>
              <w:t>amatiermākslas</w:t>
            </w:r>
            <w:proofErr w:type="spellEnd"/>
            <w:r w:rsidRPr="00C44447">
              <w:rPr>
                <w:b/>
                <w:sz w:val="22"/>
              </w:rPr>
              <w:t xml:space="preserve"> kustību</w:t>
            </w:r>
          </w:p>
        </w:tc>
        <w:tc>
          <w:tcPr>
            <w:tcW w:w="2378" w:type="dxa"/>
            <w:vMerge w:val="restart"/>
          </w:tcPr>
          <w:p w:rsidR="009D206D" w:rsidRPr="00C44447" w:rsidRDefault="009D206D" w:rsidP="006C4433">
            <w:pPr>
              <w:rPr>
                <w:sz w:val="22"/>
              </w:rPr>
            </w:pPr>
            <w:r w:rsidRPr="00C44447">
              <w:rPr>
                <w:sz w:val="22"/>
              </w:rPr>
              <w:t xml:space="preserve">5.1.Attīstīt </w:t>
            </w:r>
            <w:proofErr w:type="spellStart"/>
            <w:r w:rsidRPr="00C44447">
              <w:rPr>
                <w:sz w:val="22"/>
              </w:rPr>
              <w:t>amatiermākslu</w:t>
            </w:r>
            <w:proofErr w:type="spellEnd"/>
            <w:r w:rsidRPr="00C44447">
              <w:rPr>
                <w:sz w:val="22"/>
              </w:rPr>
              <w:t xml:space="preserve"> un atbalstīt Dziesmu un deju svētku kustību</w:t>
            </w:r>
          </w:p>
        </w:tc>
        <w:tc>
          <w:tcPr>
            <w:tcW w:w="3564" w:type="dxa"/>
          </w:tcPr>
          <w:p w:rsidR="009D206D" w:rsidRPr="00C44447" w:rsidRDefault="009D206D" w:rsidP="006C4433">
            <w:pPr>
              <w:rPr>
                <w:sz w:val="22"/>
              </w:rPr>
            </w:pPr>
            <w:r w:rsidRPr="00C44447">
              <w:rPr>
                <w:sz w:val="22"/>
              </w:rPr>
              <w:t xml:space="preserve">5.1.1.Saglabāt esošos un veicināt jaunu </w:t>
            </w:r>
            <w:proofErr w:type="spellStart"/>
            <w:r w:rsidRPr="00C44447">
              <w:rPr>
                <w:sz w:val="22"/>
              </w:rPr>
              <w:t>amatiermākslas</w:t>
            </w:r>
            <w:proofErr w:type="spellEnd"/>
            <w:r w:rsidRPr="00C44447">
              <w:rPr>
                <w:sz w:val="22"/>
              </w:rPr>
              <w:t xml:space="preserve"> kolektīvu veidošanos visās vecuma grupās</w:t>
            </w:r>
          </w:p>
        </w:tc>
      </w:tr>
      <w:tr w:rsidR="009D206D" w:rsidRPr="00C44447" w:rsidTr="009D206D">
        <w:tc>
          <w:tcPr>
            <w:tcW w:w="1560" w:type="dxa"/>
            <w:vMerge/>
          </w:tcPr>
          <w:p w:rsidR="009D206D" w:rsidRPr="00C44447" w:rsidRDefault="009D206D" w:rsidP="006C4433">
            <w:pPr>
              <w:rPr>
                <w:sz w:val="22"/>
              </w:rPr>
            </w:pPr>
          </w:p>
        </w:tc>
        <w:tc>
          <w:tcPr>
            <w:tcW w:w="1707" w:type="dxa"/>
            <w:vMerge/>
          </w:tcPr>
          <w:p w:rsidR="009D206D" w:rsidRPr="00C44447" w:rsidRDefault="009D206D" w:rsidP="006C4433">
            <w:pPr>
              <w:rPr>
                <w:sz w:val="22"/>
              </w:rPr>
            </w:pPr>
          </w:p>
        </w:tc>
        <w:tc>
          <w:tcPr>
            <w:tcW w:w="2378" w:type="dxa"/>
            <w:vMerge/>
          </w:tcPr>
          <w:p w:rsidR="009D206D" w:rsidRPr="00C44447" w:rsidRDefault="009D206D" w:rsidP="006C4433">
            <w:pPr>
              <w:rPr>
                <w:sz w:val="22"/>
              </w:rPr>
            </w:pPr>
          </w:p>
        </w:tc>
        <w:tc>
          <w:tcPr>
            <w:tcW w:w="3564" w:type="dxa"/>
          </w:tcPr>
          <w:p w:rsidR="009D206D" w:rsidRPr="00C44447" w:rsidRDefault="009D206D" w:rsidP="006C4433">
            <w:pPr>
              <w:rPr>
                <w:sz w:val="22"/>
              </w:rPr>
            </w:pPr>
            <w:r w:rsidRPr="00C44447">
              <w:rPr>
                <w:sz w:val="22"/>
              </w:rPr>
              <w:t>5.1.2.Piesaistīt finansējumu kolektīvu nodrošināšanai ar tautu tērpiem, mūzikas instrumentiem</w:t>
            </w:r>
          </w:p>
        </w:tc>
      </w:tr>
      <w:tr w:rsidR="009D206D" w:rsidRPr="00C44447" w:rsidTr="009D206D">
        <w:tc>
          <w:tcPr>
            <w:tcW w:w="1560" w:type="dxa"/>
            <w:vMerge/>
          </w:tcPr>
          <w:p w:rsidR="009D206D" w:rsidRPr="00C44447" w:rsidRDefault="009D206D" w:rsidP="006C4433">
            <w:pPr>
              <w:rPr>
                <w:sz w:val="22"/>
              </w:rPr>
            </w:pPr>
          </w:p>
        </w:tc>
        <w:tc>
          <w:tcPr>
            <w:tcW w:w="1707" w:type="dxa"/>
            <w:vMerge/>
          </w:tcPr>
          <w:p w:rsidR="009D206D" w:rsidRPr="00C44447" w:rsidRDefault="009D206D" w:rsidP="006C4433">
            <w:pPr>
              <w:rPr>
                <w:sz w:val="22"/>
              </w:rPr>
            </w:pPr>
          </w:p>
        </w:tc>
        <w:tc>
          <w:tcPr>
            <w:tcW w:w="2378" w:type="dxa"/>
            <w:vMerge/>
          </w:tcPr>
          <w:p w:rsidR="009D206D" w:rsidRPr="00C44447" w:rsidRDefault="009D206D" w:rsidP="006C4433">
            <w:pPr>
              <w:rPr>
                <w:sz w:val="22"/>
              </w:rPr>
            </w:pPr>
          </w:p>
        </w:tc>
        <w:tc>
          <w:tcPr>
            <w:tcW w:w="3564" w:type="dxa"/>
          </w:tcPr>
          <w:p w:rsidR="009D206D" w:rsidRPr="00C44447" w:rsidRDefault="009D206D" w:rsidP="006C4433">
            <w:pPr>
              <w:rPr>
                <w:sz w:val="22"/>
              </w:rPr>
            </w:pPr>
            <w:r w:rsidRPr="00C44447">
              <w:rPr>
                <w:sz w:val="22"/>
              </w:rPr>
              <w:t xml:space="preserve">5.1.3.Organizēt novada </w:t>
            </w:r>
            <w:proofErr w:type="spellStart"/>
            <w:r w:rsidRPr="00C44447">
              <w:rPr>
                <w:sz w:val="22"/>
              </w:rPr>
              <w:t>amatiermākslas</w:t>
            </w:r>
            <w:proofErr w:type="spellEnd"/>
            <w:r w:rsidRPr="00C44447">
              <w:rPr>
                <w:sz w:val="22"/>
              </w:rPr>
              <w:t xml:space="preserve"> kolektīvu skates un </w:t>
            </w:r>
            <w:proofErr w:type="spellStart"/>
            <w:r w:rsidRPr="00C44447">
              <w:rPr>
                <w:sz w:val="22"/>
              </w:rPr>
              <w:t>amatiermākslas</w:t>
            </w:r>
            <w:proofErr w:type="spellEnd"/>
            <w:r w:rsidRPr="00C44447">
              <w:rPr>
                <w:sz w:val="22"/>
              </w:rPr>
              <w:t xml:space="preserve"> nozaru pasākumus</w:t>
            </w:r>
          </w:p>
        </w:tc>
      </w:tr>
      <w:tr w:rsidR="009D206D" w:rsidRPr="00C44447" w:rsidTr="009D206D">
        <w:tc>
          <w:tcPr>
            <w:tcW w:w="1560" w:type="dxa"/>
            <w:vMerge/>
          </w:tcPr>
          <w:p w:rsidR="009D206D" w:rsidRPr="00C44447" w:rsidRDefault="009D206D" w:rsidP="006C4433">
            <w:pPr>
              <w:rPr>
                <w:sz w:val="22"/>
              </w:rPr>
            </w:pPr>
          </w:p>
        </w:tc>
        <w:tc>
          <w:tcPr>
            <w:tcW w:w="1707" w:type="dxa"/>
            <w:vMerge/>
          </w:tcPr>
          <w:p w:rsidR="009D206D" w:rsidRPr="00C44447" w:rsidRDefault="009D206D" w:rsidP="006C4433">
            <w:pPr>
              <w:rPr>
                <w:sz w:val="22"/>
              </w:rPr>
            </w:pPr>
          </w:p>
        </w:tc>
        <w:tc>
          <w:tcPr>
            <w:tcW w:w="2378" w:type="dxa"/>
            <w:vMerge/>
          </w:tcPr>
          <w:p w:rsidR="009D206D" w:rsidRPr="00C44447" w:rsidRDefault="009D206D" w:rsidP="006C4433">
            <w:pPr>
              <w:rPr>
                <w:sz w:val="22"/>
              </w:rPr>
            </w:pPr>
          </w:p>
        </w:tc>
        <w:tc>
          <w:tcPr>
            <w:tcW w:w="3564" w:type="dxa"/>
          </w:tcPr>
          <w:p w:rsidR="009D206D" w:rsidRPr="00C44447" w:rsidRDefault="009D206D" w:rsidP="006C4433">
            <w:pPr>
              <w:rPr>
                <w:sz w:val="22"/>
              </w:rPr>
            </w:pPr>
            <w:r w:rsidRPr="00C44447">
              <w:rPr>
                <w:sz w:val="22"/>
              </w:rPr>
              <w:t xml:space="preserve">5.1.4.Piedalīties reģiona, apriņķa un valsts līmeņa </w:t>
            </w:r>
            <w:proofErr w:type="spellStart"/>
            <w:r w:rsidRPr="00C44447">
              <w:rPr>
                <w:sz w:val="22"/>
              </w:rPr>
              <w:t>amatiermākslas</w:t>
            </w:r>
            <w:proofErr w:type="spellEnd"/>
            <w:r w:rsidRPr="00C44447">
              <w:rPr>
                <w:sz w:val="22"/>
              </w:rPr>
              <w:t xml:space="preserve"> kolektīvu nozaru skatēs un </w:t>
            </w:r>
            <w:proofErr w:type="spellStart"/>
            <w:r w:rsidRPr="00C44447">
              <w:rPr>
                <w:sz w:val="22"/>
              </w:rPr>
              <w:t>starpsvētku</w:t>
            </w:r>
            <w:proofErr w:type="spellEnd"/>
            <w:r w:rsidRPr="00C44447">
              <w:rPr>
                <w:sz w:val="22"/>
              </w:rPr>
              <w:t xml:space="preserve"> perioda aktivitātēs</w:t>
            </w:r>
          </w:p>
        </w:tc>
      </w:tr>
    </w:tbl>
    <w:p w:rsidR="003F19C1" w:rsidRDefault="003F19C1" w:rsidP="006C4433">
      <w:pPr>
        <w:spacing w:after="0" w:line="240" w:lineRule="auto"/>
      </w:pPr>
    </w:p>
    <w:p w:rsidR="003E2724" w:rsidRDefault="003E2724"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Pr="003F19C1" w:rsidRDefault="009E049C" w:rsidP="006C4433">
      <w:pPr>
        <w:spacing w:after="0" w:line="240" w:lineRule="auto"/>
      </w:pPr>
    </w:p>
    <w:p w:rsidR="0068145B" w:rsidRPr="007F479D" w:rsidRDefault="00520994" w:rsidP="006C4433">
      <w:pPr>
        <w:pStyle w:val="Virsraksts2"/>
        <w:numPr>
          <w:ilvl w:val="1"/>
          <w:numId w:val="3"/>
        </w:numPr>
        <w:spacing w:before="0" w:line="240" w:lineRule="auto"/>
      </w:pPr>
      <w:r>
        <w:lastRenderedPageBreak/>
        <w:t xml:space="preserve">Muzeji, </w:t>
      </w:r>
      <w:r w:rsidR="005039FA">
        <w:t>kultūrvēsturiskais mantojums</w:t>
      </w:r>
      <w:r>
        <w:t xml:space="preserve"> un</w:t>
      </w:r>
      <w:r w:rsidR="009443BF">
        <w:t xml:space="preserve"> </w:t>
      </w:r>
      <w:proofErr w:type="spellStart"/>
      <w:r w:rsidR="009443BF">
        <w:t>kultūrtūrisms</w:t>
      </w:r>
      <w:proofErr w:type="spellEnd"/>
    </w:p>
    <w:p w:rsidR="00545DF0" w:rsidRDefault="00545DF0" w:rsidP="006C4433">
      <w:pPr>
        <w:spacing w:after="0" w:line="240" w:lineRule="auto"/>
        <w:rPr>
          <w:u w:val="single"/>
        </w:rPr>
      </w:pPr>
    </w:p>
    <w:p w:rsidR="006B45BD" w:rsidRDefault="006B45BD" w:rsidP="006B45BD">
      <w:pPr>
        <w:spacing w:after="0" w:line="240" w:lineRule="auto"/>
        <w:jc w:val="center"/>
        <w:rPr>
          <w:b/>
        </w:rPr>
      </w:pPr>
    </w:p>
    <w:p w:rsidR="00454D71" w:rsidRDefault="00454D71" w:rsidP="00454D71">
      <w:pPr>
        <w:spacing w:after="0" w:line="240" w:lineRule="auto"/>
        <w:jc w:val="center"/>
        <w:rPr>
          <w:b/>
        </w:rPr>
      </w:pPr>
      <w:r>
        <w:rPr>
          <w:b/>
        </w:rPr>
        <w:t>Muzeji</w:t>
      </w:r>
    </w:p>
    <w:p w:rsidR="00454D71" w:rsidRPr="006B45BD" w:rsidRDefault="00454D71" w:rsidP="00454D71">
      <w:pPr>
        <w:spacing w:after="0" w:line="240" w:lineRule="auto"/>
        <w:jc w:val="center"/>
        <w:rPr>
          <w:b/>
        </w:rPr>
      </w:pPr>
    </w:p>
    <w:p w:rsidR="00454D71" w:rsidRPr="0078137A" w:rsidRDefault="00454D71" w:rsidP="00454D71">
      <w:pPr>
        <w:spacing w:after="0" w:line="240" w:lineRule="auto"/>
        <w:rPr>
          <w:i/>
        </w:rPr>
      </w:pPr>
      <w:r>
        <w:rPr>
          <w:i/>
        </w:rPr>
        <w:t>Muzeju n</w:t>
      </w:r>
      <w:r w:rsidRPr="0078137A">
        <w:rPr>
          <w:i/>
        </w:rPr>
        <w:t>ozares apraksts</w:t>
      </w:r>
    </w:p>
    <w:p w:rsidR="00454D71" w:rsidRPr="00B16428" w:rsidRDefault="00454D71" w:rsidP="00454D71">
      <w:pPr>
        <w:spacing w:after="0" w:line="240" w:lineRule="auto"/>
        <w:ind w:firstLine="720"/>
        <w:jc w:val="both"/>
        <w:rPr>
          <w:rFonts w:eastAsia="Times New Roman"/>
          <w:i/>
        </w:rPr>
      </w:pPr>
      <w:r w:rsidRPr="00A65BD9">
        <w:rPr>
          <w:rFonts w:eastAsia="Times New Roman"/>
        </w:rPr>
        <w:t>Muzeju nozares stratēģija 2014–2020 ir viens no Latvijas valsts kultūrpolitikas p</w:t>
      </w:r>
      <w:r>
        <w:rPr>
          <w:rFonts w:eastAsia="Times New Roman"/>
        </w:rPr>
        <w:t>amatnostādņu 2014.–2020. gadam “Radošā Latvija” (turpmāk – “</w:t>
      </w:r>
      <w:r w:rsidRPr="00A65BD9">
        <w:rPr>
          <w:rFonts w:eastAsia="Times New Roman"/>
        </w:rPr>
        <w:t>Radošā Latvija”) izvirzīto mērķu realizāciju iezīmējošiem plānošanas dokumentiem. Tā pamatuzdevums</w:t>
      </w:r>
      <w:r>
        <w:rPr>
          <w:rFonts w:eastAsia="Times New Roman"/>
        </w:rPr>
        <w:t xml:space="preserve"> ir noteikt, kā tiks realizēti “</w:t>
      </w:r>
      <w:r w:rsidRPr="00A65BD9">
        <w:rPr>
          <w:rFonts w:eastAsia="Times New Roman"/>
        </w:rPr>
        <w:t>Radošajā Latvijā” izvirzītie uzdevumi Latvijas muzeju vidē.</w:t>
      </w:r>
      <w:r>
        <w:rPr>
          <w:rFonts w:eastAsia="Times New Roman"/>
        </w:rPr>
        <w:t xml:space="preserve"> </w:t>
      </w:r>
      <w:r w:rsidRPr="00A65BD9">
        <w:rPr>
          <w:rFonts w:eastAsia="Times New Roman"/>
        </w:rPr>
        <w:t xml:space="preserve">Mūsdienu muzeju darbība, to virzība un prioritātes, ir cieši saistītas ar procesiem sabiedrībā. Latvijas muzeju darbinieki savu redzējumu nozares attīstībai laika periodam no 2014. līdz 2020. gadam ir definējuši, izvirzot šādu </w:t>
      </w:r>
      <w:proofErr w:type="spellStart"/>
      <w:r w:rsidRPr="00A65BD9">
        <w:rPr>
          <w:rFonts w:eastAsia="Times New Roman"/>
          <w:b/>
        </w:rPr>
        <w:t>virsmērķi</w:t>
      </w:r>
      <w:proofErr w:type="spellEnd"/>
      <w:r w:rsidRPr="00A65BD9">
        <w:rPr>
          <w:rFonts w:eastAsia="Times New Roman"/>
        </w:rPr>
        <w:t>:</w:t>
      </w:r>
      <w:r>
        <w:rPr>
          <w:rFonts w:eastAsia="Times New Roman"/>
        </w:rPr>
        <w:t xml:space="preserve"> </w:t>
      </w:r>
      <w:r w:rsidRPr="00B16428">
        <w:rPr>
          <w:rFonts w:eastAsia="Times New Roman"/>
          <w:i/>
        </w:rPr>
        <w:t>īstenojot muzeju nozares stratēģiju, Latvijā tiks nodrošināti priekšnoteikumi, lai muzeji darbotos kā dinamiskas, mūsdienīgas, sabiedrībai nepieciešamas un visdažādākās sabiedrības grupas iesaistošas institūcijas, kuru identitātes pamatā ir unikāls materiālais un nemateriālais kultūras mantojums, kas ir radošuma avots, valsts bagātība, izglītības, zinātnes un ekonomiskais resurss, personības kvalitatīva bagātināšanās un brīvā laika pavadīšanas iespēja.</w:t>
      </w:r>
    </w:p>
    <w:p w:rsidR="00454D71" w:rsidRPr="00A65BD9" w:rsidRDefault="00454D71" w:rsidP="00454D71">
      <w:pPr>
        <w:spacing w:after="0" w:line="240" w:lineRule="auto"/>
        <w:jc w:val="both"/>
        <w:rPr>
          <w:rFonts w:eastAsia="Times New Roman"/>
        </w:rPr>
      </w:pPr>
    </w:p>
    <w:p w:rsidR="00454D71" w:rsidRPr="00A65BD9" w:rsidRDefault="00454D71" w:rsidP="00454D71">
      <w:pPr>
        <w:spacing w:after="0" w:line="240" w:lineRule="auto"/>
        <w:jc w:val="both"/>
        <w:rPr>
          <w:rFonts w:eastAsia="Times New Roman"/>
          <w:b/>
        </w:rPr>
      </w:pPr>
      <w:proofErr w:type="spellStart"/>
      <w:r w:rsidRPr="00A65BD9">
        <w:rPr>
          <w:rFonts w:eastAsia="Times New Roman"/>
        </w:rPr>
        <w:t>Virsmērķis</w:t>
      </w:r>
      <w:proofErr w:type="spellEnd"/>
      <w:r w:rsidRPr="00A65BD9">
        <w:rPr>
          <w:rFonts w:eastAsia="Times New Roman"/>
        </w:rPr>
        <w:t xml:space="preserve"> tiek īstenots, akcentējot </w:t>
      </w:r>
      <w:r w:rsidRPr="00A65BD9">
        <w:rPr>
          <w:rFonts w:eastAsia="Times New Roman"/>
          <w:b/>
        </w:rPr>
        <w:t>prioritātes</w:t>
      </w:r>
      <w:r w:rsidRPr="00A65BD9">
        <w:rPr>
          <w:rFonts w:eastAsia="Times New Roman"/>
        </w:rPr>
        <w:t>:</w:t>
      </w:r>
    </w:p>
    <w:p w:rsidR="00454D71" w:rsidRPr="00B16428" w:rsidRDefault="00454D71" w:rsidP="00454D71">
      <w:pPr>
        <w:spacing w:after="0" w:line="240" w:lineRule="auto"/>
        <w:jc w:val="both"/>
        <w:rPr>
          <w:rFonts w:eastAsia="Times New Roman"/>
        </w:rPr>
      </w:pPr>
      <w:r w:rsidRPr="00B16428">
        <w:rPr>
          <w:rFonts w:eastAsia="Times New Roman"/>
          <w:i/>
        </w:rPr>
        <w:t>Muzeju pieejamība un sabiedrības iesaistes sekmēšana</w:t>
      </w:r>
      <w:r w:rsidRPr="00B16428">
        <w:rPr>
          <w:rFonts w:eastAsia="Times New Roman"/>
        </w:rPr>
        <w:t>, ko nodrošina pētniecībā balstītas un sadarbībā ar muzeju lietotājiem veidotas mūsdienīgas muzeju ekspozīcijas, kas kļūst par pamatu izglītojošajam darbam un komunikācijai ar sabiedrību.</w:t>
      </w:r>
    </w:p>
    <w:p w:rsidR="00454D71" w:rsidRPr="00B16428" w:rsidRDefault="00454D71" w:rsidP="00454D71">
      <w:pPr>
        <w:spacing w:after="0" w:line="240" w:lineRule="auto"/>
        <w:jc w:val="both"/>
        <w:rPr>
          <w:rFonts w:eastAsia="Times New Roman"/>
        </w:rPr>
      </w:pPr>
      <w:r w:rsidRPr="00B16428">
        <w:rPr>
          <w:rFonts w:eastAsia="Times New Roman"/>
          <w:i/>
        </w:rPr>
        <w:t>Muzeju kapacitāte un konkurētspēja</w:t>
      </w:r>
      <w:r w:rsidRPr="00B16428">
        <w:rPr>
          <w:rFonts w:eastAsia="Times New Roman"/>
        </w:rPr>
        <w:t>, kuras pamatā ir profesionalitāte un ieguldītajam darbam adekvāts un motivējošs atalgojums.</w:t>
      </w:r>
    </w:p>
    <w:p w:rsidR="00454D71" w:rsidRPr="00B16428" w:rsidRDefault="00454D71" w:rsidP="00454D71">
      <w:pPr>
        <w:spacing w:after="0" w:line="240" w:lineRule="auto"/>
        <w:jc w:val="both"/>
        <w:rPr>
          <w:rFonts w:eastAsia="Times New Roman"/>
          <w:i/>
        </w:rPr>
      </w:pPr>
      <w:r w:rsidRPr="00B16428">
        <w:rPr>
          <w:rFonts w:eastAsia="Times New Roman"/>
          <w:i/>
        </w:rPr>
        <w:t>Kultūras mantojuma veidošana, izpēte, saglabāšana un aktīva izmantošana</w:t>
      </w:r>
      <w:r w:rsidRPr="00B16428">
        <w:rPr>
          <w:rFonts w:eastAsia="Times New Roman"/>
        </w:rPr>
        <w:t xml:space="preserve">, kuras priekšnoteikums ir atbilstošs infrastruktūras nodrošinājums. </w:t>
      </w:r>
      <w:r w:rsidRPr="00B16428">
        <w:rPr>
          <w:rFonts w:eastAsia="Times New Roman"/>
          <w:i/>
        </w:rPr>
        <w:t>(Muzeju nozares stratēģija apstiprināts 2015.</w:t>
      </w:r>
      <w:r>
        <w:rPr>
          <w:rFonts w:eastAsia="Times New Roman"/>
          <w:i/>
        </w:rPr>
        <w:t xml:space="preserve"> </w:t>
      </w:r>
      <w:r w:rsidRPr="00B16428">
        <w:rPr>
          <w:rFonts w:eastAsia="Times New Roman"/>
          <w:i/>
        </w:rPr>
        <w:t>gada 20.</w:t>
      </w:r>
      <w:r>
        <w:rPr>
          <w:rFonts w:eastAsia="Times New Roman"/>
          <w:i/>
        </w:rPr>
        <w:t xml:space="preserve"> </w:t>
      </w:r>
      <w:r w:rsidRPr="00B16428">
        <w:rPr>
          <w:rFonts w:eastAsia="Times New Roman"/>
          <w:i/>
        </w:rPr>
        <w:t>novembrī).</w:t>
      </w:r>
    </w:p>
    <w:p w:rsidR="00454D71" w:rsidRDefault="00454D71" w:rsidP="00454D71">
      <w:pPr>
        <w:spacing w:after="0" w:line="240" w:lineRule="auto"/>
        <w:jc w:val="both"/>
        <w:rPr>
          <w:rFonts w:eastAsia="Times New Roman"/>
          <w:i/>
        </w:rPr>
      </w:pPr>
    </w:p>
    <w:p w:rsidR="00454D71" w:rsidRPr="00A65BD9" w:rsidRDefault="00454D71" w:rsidP="00454D71">
      <w:pPr>
        <w:spacing w:after="120" w:line="240" w:lineRule="auto"/>
        <w:jc w:val="both"/>
        <w:rPr>
          <w:rFonts w:eastAsia="Times New Roman"/>
        </w:rPr>
      </w:pPr>
      <w:r>
        <w:rPr>
          <w:rFonts w:eastAsia="Times New Roman"/>
        </w:rPr>
        <w:t xml:space="preserve">Gulbenes novada vēstures un mākslas muzejs pašlaik aktīvi strādā pie </w:t>
      </w:r>
      <w:r w:rsidRPr="0078137A">
        <w:rPr>
          <w:rFonts w:eastAsia="Times New Roman"/>
        </w:rPr>
        <w:t>Gulbenes vēsturiskā centra attīstības stratēģija</w:t>
      </w:r>
      <w:r>
        <w:rPr>
          <w:rFonts w:eastAsia="Times New Roman"/>
        </w:rPr>
        <w:t xml:space="preserve">s - </w:t>
      </w:r>
      <w:r w:rsidRPr="0078137A">
        <w:rPr>
          <w:rFonts w:eastAsia="Times New Roman"/>
        </w:rPr>
        <w:t>Kultūrvides un radošuma kvartāls Gulbenē (</w:t>
      </w:r>
      <w:r>
        <w:rPr>
          <w:rFonts w:eastAsia="Times New Roman"/>
        </w:rPr>
        <w:t>s</w:t>
      </w:r>
      <w:r w:rsidRPr="0078137A">
        <w:rPr>
          <w:rFonts w:eastAsia="Times New Roman"/>
        </w:rPr>
        <w:t>tratēģija apstiprināta saskaņā ar 2015.</w:t>
      </w:r>
      <w:r>
        <w:rPr>
          <w:rFonts w:eastAsia="Times New Roman"/>
        </w:rPr>
        <w:t xml:space="preserve"> </w:t>
      </w:r>
      <w:r w:rsidRPr="0078137A">
        <w:rPr>
          <w:rFonts w:eastAsia="Times New Roman"/>
        </w:rPr>
        <w:t>gada 27.</w:t>
      </w:r>
      <w:r>
        <w:rPr>
          <w:rFonts w:eastAsia="Times New Roman"/>
        </w:rPr>
        <w:t xml:space="preserve"> </w:t>
      </w:r>
      <w:r w:rsidRPr="0078137A">
        <w:rPr>
          <w:rFonts w:eastAsia="Times New Roman"/>
        </w:rPr>
        <w:t>augusta rīkojumu Nr. GND/3.5/15/262)</w:t>
      </w:r>
      <w:r>
        <w:rPr>
          <w:rFonts w:eastAsia="Times New Roman"/>
        </w:rPr>
        <w:t xml:space="preserve"> un koncepcijas par t</w:t>
      </w:r>
      <w:r w:rsidRPr="0078137A">
        <w:rPr>
          <w:rFonts w:eastAsia="Times New Roman"/>
        </w:rPr>
        <w:t>ekstilmākslas festivāl</w:t>
      </w:r>
      <w:r>
        <w:rPr>
          <w:rFonts w:eastAsia="Times New Roman"/>
        </w:rPr>
        <w:t>u “</w:t>
      </w:r>
      <w:r w:rsidRPr="0078137A">
        <w:rPr>
          <w:rFonts w:eastAsia="Times New Roman"/>
        </w:rPr>
        <w:t>Divi Jūliji”</w:t>
      </w:r>
      <w:r>
        <w:rPr>
          <w:rFonts w:eastAsia="Times New Roman"/>
        </w:rPr>
        <w:t xml:space="preserve">, kas paredzēts kā ikgadējs pasākums </w:t>
      </w:r>
      <w:r w:rsidRPr="0078137A">
        <w:rPr>
          <w:rFonts w:eastAsia="Times New Roman"/>
        </w:rPr>
        <w:t>Gulbenes pilsētas svētku laikā.</w:t>
      </w:r>
    </w:p>
    <w:p w:rsidR="00454D71" w:rsidRPr="00A65BD9" w:rsidRDefault="00454D71" w:rsidP="00454D71">
      <w:pPr>
        <w:spacing w:after="120" w:line="240" w:lineRule="auto"/>
        <w:jc w:val="both"/>
        <w:rPr>
          <w:rFonts w:eastAsia="Times New Roman"/>
        </w:rPr>
      </w:pPr>
      <w:r w:rsidRPr="00A65BD9">
        <w:rPr>
          <w:rFonts w:eastAsia="Times New Roman"/>
        </w:rPr>
        <w:t xml:space="preserve">Gulbenes novadā ir divi akreditēti pašvaldības muzeji – Gulbenes novada vēstures un mākslas muzejs un Druvienas vecā skola – muzejs, kuru darbību reglamentē Muzeju likums. </w:t>
      </w:r>
      <w:r w:rsidRPr="00A65BD9">
        <w:rPr>
          <w:rFonts w:eastAsia="Times New Roman"/>
          <w:i/>
        </w:rPr>
        <w:t>(</w:t>
      </w:r>
      <w:r w:rsidRPr="00A65BD9">
        <w:rPr>
          <w:i/>
        </w:rPr>
        <w:t>Likums Saeimā pieņemts 2005.gada 15.decembrī</w:t>
      </w:r>
      <w:r w:rsidRPr="00A65BD9">
        <w:rPr>
          <w:rFonts w:eastAsia="Times New Roman"/>
          <w:i/>
        </w:rPr>
        <w:t>)</w:t>
      </w:r>
    </w:p>
    <w:p w:rsidR="00454D71" w:rsidRPr="00A65BD9" w:rsidRDefault="00454D71" w:rsidP="00454D71">
      <w:pPr>
        <w:spacing w:after="120" w:line="240" w:lineRule="auto"/>
        <w:jc w:val="both"/>
        <w:rPr>
          <w:rFonts w:cs="Times New Roman"/>
          <w:b/>
          <w:szCs w:val="24"/>
        </w:rPr>
      </w:pPr>
    </w:p>
    <w:p w:rsidR="00454D71" w:rsidRPr="00A65BD9" w:rsidRDefault="00454D71" w:rsidP="00454D71">
      <w:pPr>
        <w:spacing w:after="120" w:line="240" w:lineRule="auto"/>
        <w:jc w:val="both"/>
        <w:rPr>
          <w:rFonts w:eastAsia="Times New Roman"/>
          <w:u w:val="single"/>
        </w:rPr>
      </w:pPr>
      <w:r w:rsidRPr="00A65BD9">
        <w:rPr>
          <w:rFonts w:cs="Times New Roman"/>
          <w:b/>
          <w:szCs w:val="24"/>
          <w:u w:val="single"/>
        </w:rPr>
        <w:t>Gulbenes novada vēstures un mākslas muzejs</w:t>
      </w:r>
    </w:p>
    <w:p w:rsidR="00454D71" w:rsidRPr="00A65BD9" w:rsidRDefault="00454D71" w:rsidP="00454D71">
      <w:pPr>
        <w:spacing w:after="120" w:line="240" w:lineRule="auto"/>
        <w:jc w:val="both"/>
        <w:rPr>
          <w:rFonts w:cs="Times New Roman"/>
          <w:szCs w:val="24"/>
        </w:rPr>
      </w:pPr>
      <w:r w:rsidRPr="00A65BD9">
        <w:rPr>
          <w:rFonts w:cs="Times New Roman"/>
          <w:szCs w:val="24"/>
        </w:rPr>
        <w:t>Gulbenes novada vēstures un mākslas muzejs ir Gulbenes novada pašvaldības dibināta sabiedrībai pieejama izglītojoša un pētniecības iestāde, kas izveidota valsts kultūrpolitikas īstenošanai Gulbenes novadā. Gulbenes novada vēstures un mākslas muzeja darbības pamats ir Gulbenes novada domes 2017.</w:t>
      </w:r>
      <w:r>
        <w:rPr>
          <w:rFonts w:cs="Times New Roman"/>
          <w:szCs w:val="24"/>
        </w:rPr>
        <w:t xml:space="preserve"> </w:t>
      </w:r>
      <w:r w:rsidRPr="00A65BD9">
        <w:rPr>
          <w:rFonts w:cs="Times New Roman"/>
          <w:szCs w:val="24"/>
        </w:rPr>
        <w:t>gada 25.</w:t>
      </w:r>
      <w:r>
        <w:rPr>
          <w:rFonts w:cs="Times New Roman"/>
          <w:szCs w:val="24"/>
        </w:rPr>
        <w:t xml:space="preserve"> </w:t>
      </w:r>
      <w:r w:rsidRPr="00A65BD9">
        <w:rPr>
          <w:rFonts w:cs="Times New Roman"/>
          <w:szCs w:val="24"/>
        </w:rPr>
        <w:t xml:space="preserve">maija sēdē apstiprināts </w:t>
      </w:r>
      <w:smartTag w:uri="schemas-tilde-lv/tildestengine" w:element="veidnes">
        <w:smartTagPr>
          <w:attr w:name="id" w:val="-1"/>
          <w:attr w:name="baseform" w:val="Nolikums"/>
          <w:attr w:name="text" w:val="Nolikums"/>
        </w:smartTagPr>
        <w:r w:rsidRPr="00A65BD9">
          <w:rPr>
            <w:rFonts w:cs="Times New Roman"/>
            <w:szCs w:val="24"/>
          </w:rPr>
          <w:t>Nolikums</w:t>
        </w:r>
        <w:r>
          <w:rPr>
            <w:rFonts w:cs="Times New Roman"/>
            <w:szCs w:val="24"/>
          </w:rPr>
          <w:t xml:space="preserve"> </w:t>
        </w:r>
      </w:smartTag>
      <w:r w:rsidRPr="00A65BD9">
        <w:rPr>
          <w:rFonts w:cs="Times New Roman"/>
          <w:i/>
          <w:szCs w:val="24"/>
        </w:rPr>
        <w:t>(protokols Nr.6,11§)</w:t>
      </w:r>
      <w:r w:rsidRPr="00A65BD9">
        <w:rPr>
          <w:rFonts w:cs="Times New Roman"/>
          <w:szCs w:val="24"/>
        </w:rPr>
        <w:t xml:space="preserve"> un</w:t>
      </w:r>
      <w:r>
        <w:rPr>
          <w:rFonts w:cs="Times New Roman"/>
          <w:szCs w:val="24"/>
        </w:rPr>
        <w:t xml:space="preserve"> </w:t>
      </w:r>
      <w:r w:rsidRPr="00A65BD9">
        <w:rPr>
          <w:rFonts w:cs="Times New Roman"/>
          <w:szCs w:val="24"/>
        </w:rPr>
        <w:t>Gulbenes novada vēstures un mākslas muzeja</w:t>
      </w:r>
      <w:r w:rsidRPr="00A65BD9">
        <w:rPr>
          <w:rFonts w:cs="Times New Roman"/>
        </w:rPr>
        <w:t xml:space="preserve"> Darbības un attīstības stratēģija2017. - 2022.</w:t>
      </w:r>
      <w:r>
        <w:rPr>
          <w:rFonts w:cs="Times New Roman"/>
        </w:rPr>
        <w:t xml:space="preserve"> </w:t>
      </w:r>
      <w:r w:rsidRPr="00A65BD9">
        <w:rPr>
          <w:rFonts w:cs="Times New Roman"/>
        </w:rPr>
        <w:t xml:space="preserve">gadam </w:t>
      </w:r>
      <w:r w:rsidRPr="00A65BD9">
        <w:rPr>
          <w:rFonts w:cs="Times New Roman"/>
          <w:i/>
        </w:rPr>
        <w:t>(</w:t>
      </w:r>
      <w:r w:rsidRPr="00A65BD9">
        <w:rPr>
          <w:rFonts w:cs="Times New Roman"/>
          <w:i/>
          <w:szCs w:val="24"/>
        </w:rPr>
        <w:t>1.pielikums pie Gulbenes novada domes 2017.</w:t>
      </w:r>
      <w:r>
        <w:rPr>
          <w:rFonts w:cs="Times New Roman"/>
          <w:i/>
          <w:szCs w:val="24"/>
        </w:rPr>
        <w:t xml:space="preserve"> </w:t>
      </w:r>
      <w:r w:rsidRPr="00A65BD9">
        <w:rPr>
          <w:rFonts w:cs="Times New Roman"/>
          <w:i/>
          <w:szCs w:val="24"/>
        </w:rPr>
        <w:t>gada 27.jūlija sēdes Nr.10, 6.§)</w:t>
      </w:r>
      <w:r w:rsidRPr="00A65BD9">
        <w:rPr>
          <w:rFonts w:cs="Times New Roman"/>
          <w:szCs w:val="24"/>
        </w:rPr>
        <w:t>.</w:t>
      </w:r>
    </w:p>
    <w:p w:rsidR="00454D71" w:rsidRPr="00A65BD9" w:rsidRDefault="00454D71" w:rsidP="008A40F2">
      <w:pPr>
        <w:spacing w:after="0" w:line="240" w:lineRule="auto"/>
        <w:jc w:val="both"/>
        <w:rPr>
          <w:rFonts w:cs="Times New Roman"/>
          <w:szCs w:val="24"/>
        </w:rPr>
      </w:pPr>
      <w:r w:rsidRPr="00A65BD9">
        <w:rPr>
          <w:rFonts w:cs="Times New Roman"/>
          <w:szCs w:val="24"/>
        </w:rPr>
        <w:t>Gulbenes novada vēstures un mākslas muzejam ir trīs darbības pamatvirzieni:</w:t>
      </w:r>
    </w:p>
    <w:p w:rsidR="00454D71" w:rsidRPr="00A65BD9" w:rsidRDefault="00454D71" w:rsidP="008A40F2">
      <w:pPr>
        <w:pStyle w:val="Pamatteksts"/>
        <w:numPr>
          <w:ilvl w:val="0"/>
          <w:numId w:val="4"/>
        </w:numPr>
        <w:spacing w:after="0"/>
        <w:jc w:val="both"/>
        <w:rPr>
          <w:rFonts w:ascii="Times New Roman" w:hAnsi="Times New Roman" w:cs="Times New Roman"/>
          <w:bCs/>
          <w:sz w:val="24"/>
          <w:szCs w:val="24"/>
        </w:rPr>
      </w:pPr>
      <w:r w:rsidRPr="00A65BD9">
        <w:rPr>
          <w:rFonts w:ascii="Times New Roman" w:hAnsi="Times New Roman" w:cs="Times New Roman"/>
          <w:bCs/>
          <w:sz w:val="24"/>
          <w:szCs w:val="24"/>
        </w:rPr>
        <w:t>materiālās un nemateriālās kultūras un dabas vērtību uzkrāšana, dokumentēšana un saglabāšana;</w:t>
      </w:r>
    </w:p>
    <w:p w:rsidR="00454D71" w:rsidRPr="00A65BD9" w:rsidRDefault="00454D71" w:rsidP="008A40F2">
      <w:pPr>
        <w:pStyle w:val="Pamatteksts"/>
        <w:numPr>
          <w:ilvl w:val="0"/>
          <w:numId w:val="4"/>
        </w:numPr>
        <w:spacing w:after="0"/>
        <w:jc w:val="both"/>
        <w:rPr>
          <w:rFonts w:ascii="Times New Roman" w:hAnsi="Times New Roman" w:cs="Times New Roman"/>
          <w:bCs/>
          <w:sz w:val="24"/>
          <w:szCs w:val="24"/>
        </w:rPr>
      </w:pPr>
      <w:r w:rsidRPr="00A65BD9">
        <w:rPr>
          <w:rFonts w:ascii="Times New Roman" w:hAnsi="Times New Roman" w:cs="Times New Roman"/>
          <w:bCs/>
          <w:sz w:val="24"/>
          <w:szCs w:val="24"/>
        </w:rPr>
        <w:t>muzeja krājuma un ar to saistītās informācijas pētniecība;</w:t>
      </w:r>
    </w:p>
    <w:p w:rsidR="00454D71" w:rsidRPr="00A65BD9" w:rsidRDefault="00454D71" w:rsidP="008A40F2">
      <w:pPr>
        <w:pStyle w:val="Pamatteksts"/>
        <w:numPr>
          <w:ilvl w:val="0"/>
          <w:numId w:val="4"/>
        </w:numPr>
        <w:spacing w:after="0"/>
        <w:jc w:val="both"/>
        <w:rPr>
          <w:rFonts w:ascii="Times New Roman" w:hAnsi="Times New Roman" w:cs="Times New Roman"/>
          <w:bCs/>
          <w:sz w:val="24"/>
          <w:szCs w:val="24"/>
        </w:rPr>
      </w:pPr>
      <w:r w:rsidRPr="00A65BD9">
        <w:rPr>
          <w:rFonts w:ascii="Times New Roman" w:hAnsi="Times New Roman" w:cs="Times New Roman"/>
          <w:bCs/>
          <w:sz w:val="24"/>
          <w:szCs w:val="24"/>
        </w:rPr>
        <w:lastRenderedPageBreak/>
        <w:t xml:space="preserve">sabiedrības izglītošana, novada materiālās un nemateriālās kultūras popularizēšana, veidojot ekspozīcijas un izstādes, kā arī izmantojot citus ar muzeja darbību saistītus izglītošanas un popularizēšanas veidus. </w:t>
      </w:r>
    </w:p>
    <w:p w:rsidR="00454D71" w:rsidRPr="00A65BD9" w:rsidRDefault="00454D71" w:rsidP="00454D71">
      <w:pPr>
        <w:spacing w:after="120" w:line="240" w:lineRule="auto"/>
        <w:jc w:val="both"/>
        <w:rPr>
          <w:rFonts w:cs="Times New Roman"/>
          <w:bCs/>
          <w:szCs w:val="24"/>
        </w:rPr>
      </w:pPr>
      <w:r w:rsidRPr="00A65BD9">
        <w:rPr>
          <w:rFonts w:eastAsia="Times New Roman"/>
        </w:rPr>
        <w:t>2016.gadā muzejs uzsāka nodarbību ciklu pieaugušajiem „VILNA”, lai veicinātu v</w:t>
      </w:r>
      <w:r w:rsidRPr="00A65BD9">
        <w:rPr>
          <w:rFonts w:cs="Times New Roman"/>
          <w:bCs/>
          <w:szCs w:val="24"/>
        </w:rPr>
        <w:t>ilnas ieguves, apstrādes, amatniecības zināšanu un prasmju saglabāšanu.</w:t>
      </w:r>
    </w:p>
    <w:p w:rsidR="00454D71" w:rsidRPr="00A65BD9" w:rsidRDefault="00454D71" w:rsidP="00454D71">
      <w:pPr>
        <w:spacing w:line="237" w:lineRule="auto"/>
        <w:ind w:right="20"/>
        <w:jc w:val="both"/>
        <w:rPr>
          <w:rFonts w:eastAsia="Times New Roman" w:cs="Times New Roman"/>
          <w:szCs w:val="24"/>
        </w:rPr>
      </w:pPr>
      <w:r w:rsidRPr="00A65BD9">
        <w:rPr>
          <w:rFonts w:cs="Times New Roman"/>
          <w:szCs w:val="24"/>
        </w:rPr>
        <w:t>Gulbenes novada vēstures un mākslas muzeja k</w:t>
      </w:r>
      <w:r w:rsidRPr="00A65BD9">
        <w:rPr>
          <w:rFonts w:eastAsia="Times New Roman" w:cs="Times New Roman"/>
          <w:szCs w:val="24"/>
        </w:rPr>
        <w:t>rājums ģeogrāfiski aptver tagadējā Gulbenes novada teritoriju. Muzeja krājums veidojies, pievēršot galveno uzmanību Gulbenes novada vēsturei kopš vissenākajiem laikiem līdz mūsdienām. Vērtīgākās muzeja krājuma kolekcijas ir stikla foto negatīvi ( &gt;15 000 vienības), foto pastkartes, pastkartes un dokumenti.</w:t>
      </w:r>
    </w:p>
    <w:p w:rsidR="00454D71" w:rsidRPr="00A65BD9" w:rsidRDefault="00454D71" w:rsidP="00454D71">
      <w:pPr>
        <w:spacing w:line="237" w:lineRule="auto"/>
        <w:ind w:right="20"/>
        <w:jc w:val="both"/>
        <w:rPr>
          <w:rFonts w:eastAsia="Times New Roman" w:cs="Times New Roman"/>
          <w:szCs w:val="24"/>
        </w:rPr>
      </w:pPr>
      <w:r w:rsidRPr="00A65BD9">
        <w:rPr>
          <w:rFonts w:eastAsia="Times New Roman" w:cs="Times New Roman"/>
          <w:szCs w:val="24"/>
        </w:rPr>
        <w:t xml:space="preserve">Gulbenes novada vēstures un mākslas muzeja krājumā esošie priekšmeti un kolekcijas tiek iekļauti Nacionālajā muzeju </w:t>
      </w:r>
      <w:proofErr w:type="spellStart"/>
      <w:r w:rsidRPr="00A65BD9">
        <w:rPr>
          <w:rFonts w:eastAsia="Times New Roman" w:cs="Times New Roman"/>
          <w:szCs w:val="24"/>
        </w:rPr>
        <w:t>kopkatalogā</w:t>
      </w:r>
      <w:proofErr w:type="spellEnd"/>
      <w:r w:rsidRPr="00A65BD9">
        <w:rPr>
          <w:rFonts w:eastAsia="Times New Roman" w:cs="Times New Roman"/>
          <w:szCs w:val="24"/>
        </w:rPr>
        <w:t xml:space="preserve"> – datubāzē, kas ietver pamatinformāciju par muzeju krājumu priekšmetiem.</w:t>
      </w:r>
    </w:p>
    <w:p w:rsidR="00454D71" w:rsidRPr="00A65BD9" w:rsidRDefault="00454D71" w:rsidP="00454D71">
      <w:pPr>
        <w:spacing w:line="250" w:lineRule="auto"/>
        <w:jc w:val="both"/>
        <w:rPr>
          <w:rFonts w:eastAsia="Times New Roman"/>
          <w:sz w:val="23"/>
        </w:rPr>
      </w:pPr>
      <w:r w:rsidRPr="00A65BD9">
        <w:rPr>
          <w:rFonts w:eastAsia="Times New Roman"/>
          <w:sz w:val="23"/>
        </w:rPr>
        <w:t xml:space="preserve">Muzeja darbinieki vada ekskursijas izstādēs, ekspozīcijās, pa Gulbeni un novadu, vada </w:t>
      </w:r>
      <w:proofErr w:type="spellStart"/>
      <w:r w:rsidRPr="00A65BD9">
        <w:rPr>
          <w:rFonts w:eastAsia="Times New Roman"/>
          <w:sz w:val="23"/>
        </w:rPr>
        <w:t>muzejpedagoģiskās</w:t>
      </w:r>
      <w:proofErr w:type="spellEnd"/>
      <w:r w:rsidRPr="00A65BD9">
        <w:rPr>
          <w:rFonts w:eastAsia="Times New Roman"/>
          <w:sz w:val="23"/>
        </w:rPr>
        <w:t xml:space="preserve"> nodarbības un metodiski palīdz novada muzejiem, kultūrvēsturiskajiem centriem, ekspozīcijām un novada skolotājiem.</w:t>
      </w:r>
    </w:p>
    <w:p w:rsidR="00454D71" w:rsidRPr="00A65BD9" w:rsidRDefault="00454D71" w:rsidP="00454D71">
      <w:pPr>
        <w:spacing w:after="120" w:line="240" w:lineRule="auto"/>
        <w:jc w:val="both"/>
        <w:rPr>
          <w:rFonts w:eastAsia="Times New Roman"/>
          <w:b/>
        </w:rPr>
      </w:pPr>
    </w:p>
    <w:p w:rsidR="00454D71" w:rsidRPr="00A65BD9" w:rsidRDefault="00454D71" w:rsidP="00454D71">
      <w:pPr>
        <w:spacing w:after="120" w:line="240" w:lineRule="auto"/>
        <w:jc w:val="both"/>
        <w:rPr>
          <w:rFonts w:eastAsia="Times New Roman"/>
          <w:b/>
          <w:u w:val="single"/>
        </w:rPr>
      </w:pPr>
      <w:r w:rsidRPr="00A65BD9">
        <w:rPr>
          <w:rFonts w:eastAsia="Times New Roman"/>
          <w:b/>
          <w:u w:val="single"/>
        </w:rPr>
        <w:t>Druvienas vecā skola – muzejs</w:t>
      </w:r>
    </w:p>
    <w:p w:rsidR="00454D71" w:rsidRPr="00A65BD9" w:rsidRDefault="00454D71" w:rsidP="00454D71">
      <w:pPr>
        <w:spacing w:after="120" w:line="240" w:lineRule="auto"/>
        <w:jc w:val="both"/>
        <w:rPr>
          <w:rFonts w:eastAsia="Times New Roman"/>
        </w:rPr>
      </w:pPr>
      <w:r w:rsidRPr="00A65BD9">
        <w:rPr>
          <w:rFonts w:eastAsia="Times New Roman"/>
        </w:rPr>
        <w:t>Druvienas vecā skola – muzejs akreditēts 2015.gadā un saņēmis akreditācijas apliecību valstī atzīta muzeja darbībai līdz 2020.gadam.</w:t>
      </w:r>
    </w:p>
    <w:p w:rsidR="00454D71" w:rsidRPr="00A65BD9" w:rsidRDefault="00454D71" w:rsidP="00454D71">
      <w:pPr>
        <w:spacing w:after="120" w:line="240" w:lineRule="auto"/>
        <w:jc w:val="both"/>
        <w:rPr>
          <w:rFonts w:eastAsia="Times New Roman"/>
        </w:rPr>
      </w:pPr>
      <w:r w:rsidRPr="00A65BD9">
        <w:rPr>
          <w:rFonts w:eastAsia="Times New Roman" w:cs="Times New Roman"/>
          <w:szCs w:val="24"/>
          <w:lang w:eastAsia="lv-LV"/>
        </w:rPr>
        <w:t>Muzeja ēka celta kā Druvienas pagastskola 1868.gadā. Kā skola tā izmantota līdz 1951.gadam un šeit mācījušies daudzi ievērojami Latvijas cilvēki:</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 xml:space="preserve">dzejnieks Jānis </w:t>
      </w:r>
      <w:proofErr w:type="spellStart"/>
      <w:r w:rsidRPr="00A65BD9">
        <w:rPr>
          <w:rFonts w:eastAsia="Times New Roman" w:cs="Times New Roman"/>
          <w:szCs w:val="24"/>
          <w:lang w:eastAsia="lv-LV"/>
        </w:rPr>
        <w:t>Poruks</w:t>
      </w:r>
      <w:proofErr w:type="spellEnd"/>
      <w:r w:rsidRPr="00A65BD9">
        <w:rPr>
          <w:rFonts w:eastAsia="Times New Roman" w:cs="Times New Roman"/>
          <w:szCs w:val="24"/>
          <w:lang w:eastAsia="lv-LV"/>
        </w:rPr>
        <w:t xml:space="preserve"> (1871.-1911.);</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literatūrzinātnieks un bibliogrāfs Kārlis Egle (1887 - 1974);</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literatūrzinātnieks un tulkotājs Rūdolfs Egle (1889 - 1947);</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žurnālists un komponists Jānis Straume (1861 - 1929);</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lietišķās mākslas meistars Jūlijs Straume (1874 – 1970).</w:t>
      </w:r>
    </w:p>
    <w:p w:rsidR="00454D71" w:rsidRPr="00A65BD9" w:rsidRDefault="00454D71" w:rsidP="00454D71">
      <w:pPr>
        <w:spacing w:after="120" w:line="240" w:lineRule="auto"/>
        <w:jc w:val="both"/>
        <w:rPr>
          <w:rFonts w:eastAsia="Times New Roman"/>
        </w:rPr>
      </w:pPr>
      <w:r w:rsidRPr="00A65BD9">
        <w:rPr>
          <w:rFonts w:eastAsia="Times New Roman" w:cs="Times New Roman"/>
          <w:szCs w:val="24"/>
          <w:lang w:eastAsia="lv-LV"/>
        </w:rPr>
        <w:t>Kopš 1966.gada kādreizējā skolas ēkā ir atklāts muzejs. Muzejā var redzēt, kāda izskatījās Vidzemes lauku skola 19.- 20.gs. mijā un ir apskatāma mācību klase, guļamistaba un maizes lādīšu kambaris.</w:t>
      </w:r>
      <w:r>
        <w:rPr>
          <w:rFonts w:eastAsia="Times New Roman" w:cs="Times New Roman"/>
          <w:szCs w:val="24"/>
          <w:lang w:eastAsia="lv-LV"/>
        </w:rPr>
        <w:t xml:space="preserve"> </w:t>
      </w:r>
      <w:r w:rsidRPr="00A65BD9">
        <w:rPr>
          <w:rFonts w:eastAsia="Times New Roman" w:cs="Times New Roman"/>
          <w:szCs w:val="24"/>
          <w:lang w:eastAsia="lv-LV"/>
        </w:rPr>
        <w:t>Te apskatāmi novada darba rīki un sadzīves priekšmeti kopš 19.gs. sākuma un ekspozīcija par Druvienas slavenajiem novadniekiem.</w:t>
      </w:r>
    </w:p>
    <w:p w:rsidR="00454D71" w:rsidRDefault="00454D71" w:rsidP="00454D71">
      <w:pPr>
        <w:spacing w:after="0" w:line="240" w:lineRule="auto"/>
        <w:rPr>
          <w:u w:val="single"/>
        </w:rPr>
      </w:pPr>
    </w:p>
    <w:p w:rsidR="00454D71" w:rsidRPr="0078137A" w:rsidRDefault="00454D71" w:rsidP="00454D71">
      <w:pPr>
        <w:spacing w:after="0" w:line="240" w:lineRule="auto"/>
        <w:rPr>
          <w:i/>
        </w:rPr>
      </w:pPr>
      <w:r>
        <w:rPr>
          <w:i/>
        </w:rPr>
        <w:t>Muzeju n</w:t>
      </w:r>
      <w:r w:rsidRPr="0078137A">
        <w:rPr>
          <w:i/>
        </w:rPr>
        <w:t>ozares SVID analīze</w:t>
      </w:r>
    </w:p>
    <w:tbl>
      <w:tblPr>
        <w:tblStyle w:val="Reatabula"/>
        <w:tblW w:w="9322" w:type="dxa"/>
        <w:tblInd w:w="-113" w:type="dxa"/>
        <w:tblLook w:val="04A0" w:firstRow="1" w:lastRow="0" w:firstColumn="1" w:lastColumn="0" w:noHBand="0" w:noVBand="1"/>
      </w:tblPr>
      <w:tblGrid>
        <w:gridCol w:w="4571"/>
        <w:gridCol w:w="4751"/>
      </w:tblGrid>
      <w:tr w:rsidR="00454D71" w:rsidRPr="00C44447" w:rsidTr="00454D71">
        <w:trPr>
          <w:trHeight w:val="20"/>
        </w:trPr>
        <w:tc>
          <w:tcPr>
            <w:tcW w:w="4571" w:type="dxa"/>
          </w:tcPr>
          <w:p w:rsidR="00454D71" w:rsidRPr="00C44447" w:rsidRDefault="00454D71" w:rsidP="00454D71">
            <w:pPr>
              <w:tabs>
                <w:tab w:val="left" w:pos="3540"/>
              </w:tabs>
              <w:jc w:val="center"/>
              <w:rPr>
                <w:i/>
                <w:color w:val="000000" w:themeColor="text1"/>
                <w:sz w:val="22"/>
              </w:rPr>
            </w:pPr>
            <w:r w:rsidRPr="00C44447">
              <w:rPr>
                <w:i/>
                <w:color w:val="000000" w:themeColor="text1"/>
                <w:sz w:val="22"/>
              </w:rPr>
              <w:t>Stiprās puses</w:t>
            </w:r>
          </w:p>
        </w:tc>
        <w:tc>
          <w:tcPr>
            <w:tcW w:w="4751" w:type="dxa"/>
          </w:tcPr>
          <w:p w:rsidR="00454D71" w:rsidRPr="00C44447" w:rsidRDefault="00454D71" w:rsidP="00454D71">
            <w:pPr>
              <w:tabs>
                <w:tab w:val="left" w:pos="3540"/>
              </w:tabs>
              <w:jc w:val="center"/>
              <w:rPr>
                <w:i/>
                <w:color w:val="000000" w:themeColor="text1"/>
                <w:sz w:val="22"/>
              </w:rPr>
            </w:pPr>
            <w:r w:rsidRPr="00C44447">
              <w:rPr>
                <w:i/>
                <w:color w:val="000000" w:themeColor="text1"/>
                <w:sz w:val="22"/>
              </w:rPr>
              <w:t>Vājās puses</w:t>
            </w:r>
          </w:p>
        </w:tc>
      </w:tr>
      <w:tr w:rsidR="00454D71" w:rsidRPr="00C44447" w:rsidTr="008A40F2">
        <w:trPr>
          <w:trHeight w:val="273"/>
        </w:trPr>
        <w:tc>
          <w:tcPr>
            <w:tcW w:w="4571" w:type="dxa"/>
          </w:tcPr>
          <w:p w:rsidR="00454D71" w:rsidRPr="00C44447" w:rsidRDefault="00454D71" w:rsidP="00454D71">
            <w:pPr>
              <w:numPr>
                <w:ilvl w:val="0"/>
                <w:numId w:val="32"/>
              </w:numPr>
              <w:ind w:left="360"/>
              <w:jc w:val="both"/>
              <w:rPr>
                <w:rFonts w:cs="Times New Roman"/>
                <w:color w:val="000000" w:themeColor="text1"/>
                <w:sz w:val="22"/>
              </w:rPr>
            </w:pPr>
            <w:r w:rsidRPr="00C44447">
              <w:rPr>
                <w:rFonts w:eastAsia="Times New Roman"/>
                <w:color w:val="000000" w:themeColor="text1"/>
                <w:sz w:val="22"/>
              </w:rPr>
              <w:t>Sabiedrības pozitīvais novērtējumu muzejiem kā uzticamiem kultūrvēsturiskā mantojuma glabātājiem un popularizētājiem.</w:t>
            </w:r>
          </w:p>
          <w:p w:rsidR="00454D71" w:rsidRPr="00C44447" w:rsidRDefault="00454D71" w:rsidP="00454D71">
            <w:pPr>
              <w:numPr>
                <w:ilvl w:val="0"/>
                <w:numId w:val="32"/>
              </w:numPr>
              <w:ind w:left="360"/>
              <w:jc w:val="both"/>
              <w:rPr>
                <w:rFonts w:cs="Times New Roman"/>
                <w:color w:val="000000" w:themeColor="text1"/>
                <w:sz w:val="22"/>
              </w:rPr>
            </w:pPr>
            <w:r w:rsidRPr="00C44447">
              <w:rPr>
                <w:rFonts w:cs="Times New Roman"/>
                <w:color w:val="000000" w:themeColor="text1"/>
                <w:sz w:val="22"/>
              </w:rPr>
              <w:t>Apmeklētājiem pieejama Gulbenes novada vēstures un mākslas muzeja teritoriālajā struktūrvienībā Klēts visa gada garumā;</w:t>
            </w:r>
          </w:p>
          <w:p w:rsidR="00454D71" w:rsidRPr="00C44447" w:rsidRDefault="00454D71" w:rsidP="00454D71">
            <w:pPr>
              <w:numPr>
                <w:ilvl w:val="0"/>
                <w:numId w:val="32"/>
              </w:numPr>
              <w:ind w:left="360"/>
              <w:jc w:val="both"/>
              <w:rPr>
                <w:rFonts w:ascii="Symbol" w:eastAsia="Symbol" w:hAnsi="Symbol"/>
                <w:color w:val="000000" w:themeColor="text1"/>
                <w:sz w:val="22"/>
              </w:rPr>
            </w:pPr>
            <w:r w:rsidRPr="00C44447">
              <w:rPr>
                <w:rFonts w:eastAsia="Times New Roman"/>
                <w:color w:val="000000" w:themeColor="text1"/>
                <w:sz w:val="22"/>
              </w:rPr>
              <w:t>Latvijas muzejos glabātais Nacionālais muzeju krājums ir kolektīvās un individuālās atmiņas un identitātes pamats lokālā, reģionālā un nacionālā mērogā, neaizvietojams avots sabiedrības izziņas un izglītības procesos, kā arī vērtīgs resurss jaunrades un radošās industrijas produktu veidošanā.</w:t>
            </w:r>
          </w:p>
          <w:p w:rsidR="00454D71" w:rsidRPr="00C44447" w:rsidRDefault="00454D71" w:rsidP="00454D71">
            <w:pPr>
              <w:pStyle w:val="Sarakstarindkopa"/>
              <w:numPr>
                <w:ilvl w:val="0"/>
                <w:numId w:val="32"/>
              </w:numPr>
              <w:tabs>
                <w:tab w:val="left" w:pos="3540"/>
              </w:tabs>
              <w:ind w:left="360"/>
              <w:rPr>
                <w:color w:val="000000" w:themeColor="text1"/>
                <w:sz w:val="22"/>
              </w:rPr>
            </w:pPr>
            <w:r w:rsidRPr="00C44447">
              <w:rPr>
                <w:rFonts w:cs="Times New Roman"/>
                <w:color w:val="000000" w:themeColor="text1"/>
                <w:sz w:val="22"/>
              </w:rPr>
              <w:t xml:space="preserve">Zemas pakalpojumu cenas (cilvēkiem ar </w:t>
            </w:r>
            <w:r w:rsidRPr="00C44447">
              <w:rPr>
                <w:rFonts w:cs="Times New Roman"/>
                <w:color w:val="000000" w:themeColor="text1"/>
                <w:sz w:val="22"/>
              </w:rPr>
              <w:lastRenderedPageBreak/>
              <w:t>zemu pirktspēju).</w:t>
            </w:r>
          </w:p>
        </w:tc>
        <w:tc>
          <w:tcPr>
            <w:tcW w:w="4751" w:type="dxa"/>
          </w:tcPr>
          <w:p w:rsidR="00454D71" w:rsidRPr="00C44447" w:rsidRDefault="00454D71" w:rsidP="00454D71">
            <w:pPr>
              <w:pStyle w:val="Sarakstarindkopa"/>
              <w:numPr>
                <w:ilvl w:val="0"/>
                <w:numId w:val="32"/>
              </w:numPr>
              <w:tabs>
                <w:tab w:val="left" w:pos="520"/>
              </w:tabs>
              <w:ind w:left="357" w:hanging="357"/>
              <w:jc w:val="both"/>
              <w:rPr>
                <w:rFonts w:ascii="Symbol" w:eastAsia="Symbol" w:hAnsi="Symbol"/>
                <w:color w:val="000000" w:themeColor="text1"/>
                <w:sz w:val="22"/>
              </w:rPr>
            </w:pPr>
            <w:r w:rsidRPr="00C44447">
              <w:rPr>
                <w:rFonts w:eastAsia="Times New Roman"/>
                <w:color w:val="000000" w:themeColor="text1"/>
                <w:sz w:val="22"/>
              </w:rPr>
              <w:lastRenderedPageBreak/>
              <w:t>Muzejiem trūkst resursu un iemaņu, lai to piedāvājumā efektīvi izmantotu jauno multimediju un tiešsaistes tehnoloģiju inovatīvās iespējas.</w:t>
            </w:r>
          </w:p>
          <w:p w:rsidR="00454D71" w:rsidRPr="00C44447" w:rsidRDefault="00454D71" w:rsidP="00454D71">
            <w:pPr>
              <w:pStyle w:val="Sarakstarindkopa"/>
              <w:numPr>
                <w:ilvl w:val="0"/>
                <w:numId w:val="32"/>
              </w:numPr>
              <w:tabs>
                <w:tab w:val="left" w:pos="520"/>
              </w:tabs>
              <w:ind w:left="357" w:hanging="357"/>
              <w:jc w:val="both"/>
              <w:rPr>
                <w:rFonts w:cs="Times New Roman"/>
                <w:color w:val="000000" w:themeColor="text1"/>
                <w:sz w:val="22"/>
              </w:rPr>
            </w:pPr>
            <w:r w:rsidRPr="00C44447">
              <w:rPr>
                <w:rFonts w:eastAsia="Times New Roman"/>
                <w:color w:val="000000" w:themeColor="text1"/>
                <w:sz w:val="22"/>
              </w:rPr>
              <w:t>Daļai Nacionālā muzeju krājuma kolekciju ir neapmierinoši glabāšanas apstākļi; restaurācijas un krājuma darba jaudas un tehniskais aprīkojums neatbilst mūsdienīgām prasībām; nepietiekams ir valsts atbalsts Nacionālā muzeju krājuma saglabāšanai pašvaldību, autonomajos un privātajos muzejos.</w:t>
            </w:r>
          </w:p>
          <w:p w:rsidR="00454D71" w:rsidRPr="00C44447" w:rsidRDefault="00454D71" w:rsidP="00454D71">
            <w:pPr>
              <w:pStyle w:val="Sarakstarindkopa"/>
              <w:numPr>
                <w:ilvl w:val="0"/>
                <w:numId w:val="32"/>
              </w:numPr>
              <w:ind w:left="357" w:hanging="357"/>
              <w:jc w:val="both"/>
              <w:rPr>
                <w:rFonts w:cs="Times New Roman"/>
                <w:color w:val="000000" w:themeColor="text1"/>
                <w:sz w:val="22"/>
              </w:rPr>
            </w:pPr>
            <w:r w:rsidRPr="00C44447">
              <w:rPr>
                <w:rFonts w:cs="Times New Roman"/>
                <w:color w:val="000000" w:themeColor="text1"/>
                <w:sz w:val="22"/>
              </w:rPr>
              <w:t>Cilvēkresursu trūkums;</w:t>
            </w:r>
          </w:p>
          <w:p w:rsidR="00454D71" w:rsidRPr="00C44447" w:rsidRDefault="00454D71" w:rsidP="00454D71">
            <w:pPr>
              <w:pStyle w:val="Sarakstarindkopa"/>
              <w:numPr>
                <w:ilvl w:val="0"/>
                <w:numId w:val="32"/>
              </w:numPr>
              <w:ind w:left="357" w:hanging="357"/>
              <w:jc w:val="both"/>
              <w:rPr>
                <w:color w:val="000000" w:themeColor="text1"/>
                <w:sz w:val="22"/>
              </w:rPr>
            </w:pPr>
            <w:r w:rsidRPr="00C44447">
              <w:rPr>
                <w:rFonts w:cs="Times New Roman"/>
                <w:color w:val="000000" w:themeColor="text1"/>
                <w:sz w:val="22"/>
              </w:rPr>
              <w:t>Muzeju krājuma un speciālistu darba telpu trūkums.</w:t>
            </w:r>
          </w:p>
        </w:tc>
      </w:tr>
      <w:tr w:rsidR="00454D71" w:rsidRPr="00C44447" w:rsidTr="00454D71">
        <w:trPr>
          <w:trHeight w:val="255"/>
        </w:trPr>
        <w:tc>
          <w:tcPr>
            <w:tcW w:w="4571" w:type="dxa"/>
          </w:tcPr>
          <w:p w:rsidR="00454D71" w:rsidRPr="00C44447" w:rsidRDefault="00454D71" w:rsidP="00454D71">
            <w:pPr>
              <w:tabs>
                <w:tab w:val="left" w:pos="3540"/>
              </w:tabs>
              <w:jc w:val="center"/>
              <w:rPr>
                <w:i/>
                <w:color w:val="000000" w:themeColor="text1"/>
                <w:sz w:val="22"/>
              </w:rPr>
            </w:pPr>
            <w:r w:rsidRPr="00C44447">
              <w:rPr>
                <w:i/>
                <w:color w:val="000000" w:themeColor="text1"/>
                <w:sz w:val="22"/>
              </w:rPr>
              <w:lastRenderedPageBreak/>
              <w:t>Iespējas</w:t>
            </w:r>
          </w:p>
        </w:tc>
        <w:tc>
          <w:tcPr>
            <w:tcW w:w="4751" w:type="dxa"/>
          </w:tcPr>
          <w:p w:rsidR="00454D71" w:rsidRPr="00C44447" w:rsidRDefault="00454D71" w:rsidP="00454D71">
            <w:pPr>
              <w:tabs>
                <w:tab w:val="left" w:pos="3540"/>
              </w:tabs>
              <w:jc w:val="center"/>
              <w:rPr>
                <w:i/>
                <w:color w:val="000000" w:themeColor="text1"/>
                <w:sz w:val="22"/>
              </w:rPr>
            </w:pPr>
            <w:r w:rsidRPr="00C44447">
              <w:rPr>
                <w:i/>
                <w:color w:val="000000" w:themeColor="text1"/>
                <w:sz w:val="22"/>
              </w:rPr>
              <w:t>Draudi</w:t>
            </w:r>
          </w:p>
        </w:tc>
      </w:tr>
      <w:tr w:rsidR="00454D71" w:rsidRPr="00C44447" w:rsidTr="00454D71">
        <w:trPr>
          <w:trHeight w:val="482"/>
        </w:trPr>
        <w:tc>
          <w:tcPr>
            <w:tcW w:w="4571" w:type="dxa"/>
          </w:tcPr>
          <w:p w:rsidR="00454D71" w:rsidRPr="00C44447" w:rsidRDefault="00454D71" w:rsidP="00454D71">
            <w:pPr>
              <w:pStyle w:val="Sarakstarindkopa"/>
              <w:numPr>
                <w:ilvl w:val="0"/>
                <w:numId w:val="33"/>
              </w:numPr>
              <w:ind w:left="360"/>
              <w:jc w:val="both"/>
              <w:rPr>
                <w:rFonts w:ascii="Symbol" w:eastAsia="Symbol" w:hAnsi="Symbol"/>
                <w:color w:val="000000" w:themeColor="text1"/>
                <w:sz w:val="22"/>
              </w:rPr>
            </w:pPr>
            <w:r w:rsidRPr="00C44447">
              <w:rPr>
                <w:rFonts w:eastAsia="Times New Roman"/>
                <w:color w:val="000000" w:themeColor="text1"/>
                <w:sz w:val="22"/>
              </w:rPr>
              <w:t>Sabiedrībā pieaug interese par muzeju piedāvājumu, par neformālo izglītību, par saturīgu laika pavadīšanu, par dažādām kolektīvā un individuālā radošuma izpausmēm uz muzejos uzkrātā materiālā un nemateriālā kultūras mantojuma bāzes.</w:t>
            </w:r>
          </w:p>
          <w:p w:rsidR="00454D71" w:rsidRPr="00C44447" w:rsidRDefault="00454D71" w:rsidP="00454D71">
            <w:pPr>
              <w:pStyle w:val="Sarakstarindkopa"/>
              <w:numPr>
                <w:ilvl w:val="0"/>
                <w:numId w:val="33"/>
              </w:numPr>
              <w:ind w:left="360"/>
              <w:rPr>
                <w:rFonts w:ascii="Symbol" w:eastAsia="Times New Roman" w:hAnsi="Symbol"/>
                <w:color w:val="000000" w:themeColor="text1"/>
                <w:sz w:val="22"/>
              </w:rPr>
            </w:pPr>
            <w:r w:rsidRPr="00C44447">
              <w:rPr>
                <w:rFonts w:eastAsia="Times New Roman"/>
                <w:color w:val="000000" w:themeColor="text1"/>
                <w:sz w:val="22"/>
              </w:rPr>
              <w:t>Pakāpeniski pieaug tūrisma plūsma.</w:t>
            </w:r>
          </w:p>
          <w:p w:rsidR="00454D71" w:rsidRPr="00C44447" w:rsidRDefault="00454D71" w:rsidP="00454D71">
            <w:pPr>
              <w:pStyle w:val="Sarakstarindkopa"/>
              <w:numPr>
                <w:ilvl w:val="0"/>
                <w:numId w:val="33"/>
              </w:numPr>
              <w:ind w:left="360"/>
              <w:rPr>
                <w:rFonts w:ascii="Symbol" w:eastAsia="Symbol" w:hAnsi="Symbol"/>
                <w:color w:val="000000" w:themeColor="text1"/>
                <w:sz w:val="22"/>
              </w:rPr>
            </w:pPr>
            <w:r w:rsidRPr="00C44447">
              <w:rPr>
                <w:rFonts w:eastAsia="Times New Roman"/>
                <w:color w:val="000000" w:themeColor="text1"/>
                <w:sz w:val="22"/>
              </w:rPr>
              <w:t>Sabiedrībā pieaug interese par muzejos glabātā kultūras mantojuma resursu izmantošanu jaunrades un radošās industrijas produktu veidošanā.</w:t>
            </w:r>
          </w:p>
          <w:p w:rsidR="00454D71" w:rsidRPr="00C44447" w:rsidRDefault="00454D71" w:rsidP="00454D71">
            <w:pPr>
              <w:pStyle w:val="Sarakstarindkopa"/>
              <w:numPr>
                <w:ilvl w:val="0"/>
                <w:numId w:val="33"/>
              </w:numPr>
              <w:ind w:left="360"/>
              <w:rPr>
                <w:rFonts w:ascii="Symbol" w:eastAsia="Symbol" w:hAnsi="Symbol"/>
                <w:color w:val="000000" w:themeColor="text1"/>
                <w:sz w:val="22"/>
              </w:rPr>
            </w:pPr>
            <w:r w:rsidRPr="00C44447">
              <w:rPr>
                <w:rFonts w:eastAsia="Times New Roman"/>
                <w:color w:val="000000" w:themeColor="text1"/>
                <w:sz w:val="22"/>
              </w:rPr>
              <w:t>Starptautiskā finansējuma prasmīgāka izmantošana, lai īstenotu projektus, kas saistīti ar kultūru, tūrismu, radošās industrijas attīstību vai sociālo integrāciju.</w:t>
            </w:r>
          </w:p>
          <w:p w:rsidR="00454D71" w:rsidRPr="00C44447" w:rsidRDefault="00454D71" w:rsidP="00454D71">
            <w:pPr>
              <w:pStyle w:val="Sarakstarindkopa"/>
              <w:numPr>
                <w:ilvl w:val="0"/>
                <w:numId w:val="33"/>
              </w:numPr>
              <w:ind w:left="360"/>
              <w:rPr>
                <w:rFonts w:ascii="Symbol" w:eastAsia="Symbol" w:hAnsi="Symbol"/>
                <w:color w:val="000000" w:themeColor="text1"/>
                <w:sz w:val="22"/>
              </w:rPr>
            </w:pPr>
            <w:r w:rsidRPr="00C44447">
              <w:rPr>
                <w:rFonts w:cs="Times New Roman"/>
                <w:color w:val="000000" w:themeColor="text1"/>
                <w:sz w:val="22"/>
              </w:rPr>
              <w:t xml:space="preserve">Sakārtota </w:t>
            </w:r>
            <w:proofErr w:type="spellStart"/>
            <w:r w:rsidRPr="00C44447">
              <w:rPr>
                <w:rFonts w:cs="Times New Roman"/>
                <w:color w:val="000000" w:themeColor="text1"/>
                <w:sz w:val="22"/>
              </w:rPr>
              <w:t>Vecgulbenes</w:t>
            </w:r>
            <w:proofErr w:type="spellEnd"/>
            <w:r w:rsidRPr="00C44447">
              <w:rPr>
                <w:rFonts w:cs="Times New Roman"/>
                <w:color w:val="000000" w:themeColor="text1"/>
                <w:sz w:val="22"/>
              </w:rPr>
              <w:t xml:space="preserve"> muižas kompleksa kultūrvēsturiskā vide;</w:t>
            </w:r>
          </w:p>
          <w:p w:rsidR="00454D71" w:rsidRPr="00C44447" w:rsidRDefault="00454D71" w:rsidP="00454D71">
            <w:pPr>
              <w:pStyle w:val="Sarakstarindkopa"/>
              <w:numPr>
                <w:ilvl w:val="0"/>
                <w:numId w:val="33"/>
              </w:numPr>
              <w:ind w:left="360"/>
              <w:rPr>
                <w:rFonts w:ascii="Symbol" w:eastAsia="Symbol" w:hAnsi="Symbol"/>
                <w:color w:val="000000" w:themeColor="text1"/>
                <w:sz w:val="22"/>
              </w:rPr>
            </w:pPr>
            <w:r w:rsidRPr="00C44447">
              <w:rPr>
                <w:rFonts w:cs="Times New Roman"/>
                <w:color w:val="000000" w:themeColor="text1"/>
                <w:sz w:val="22"/>
              </w:rPr>
              <w:t>Kvalitatīva kultūrvēsturiskā  mantojuma renovācija;</w:t>
            </w:r>
          </w:p>
        </w:tc>
        <w:tc>
          <w:tcPr>
            <w:tcW w:w="4751" w:type="dxa"/>
          </w:tcPr>
          <w:p w:rsidR="00454D71" w:rsidRPr="00C44447" w:rsidRDefault="00454D71" w:rsidP="00454D71">
            <w:pPr>
              <w:pStyle w:val="Sarakstarindkopa"/>
              <w:numPr>
                <w:ilvl w:val="0"/>
                <w:numId w:val="33"/>
              </w:numPr>
              <w:tabs>
                <w:tab w:val="left" w:pos="520"/>
              </w:tabs>
              <w:ind w:left="360"/>
              <w:rPr>
                <w:rFonts w:ascii="Symbol" w:eastAsia="Symbol" w:hAnsi="Symbol"/>
                <w:color w:val="000000" w:themeColor="text1"/>
                <w:sz w:val="22"/>
              </w:rPr>
            </w:pPr>
            <w:proofErr w:type="spellStart"/>
            <w:r w:rsidRPr="00C44447">
              <w:rPr>
                <w:rFonts w:eastAsia="Times New Roman"/>
                <w:color w:val="000000" w:themeColor="text1"/>
                <w:sz w:val="22"/>
              </w:rPr>
              <w:t>Komercializācijas</w:t>
            </w:r>
            <w:proofErr w:type="spellEnd"/>
            <w:r w:rsidRPr="00C44447">
              <w:rPr>
                <w:rFonts w:eastAsia="Times New Roman"/>
                <w:color w:val="000000" w:themeColor="text1"/>
                <w:sz w:val="22"/>
              </w:rPr>
              <w:t xml:space="preserve"> un birokrātiskā spiediena pastiprināšanās uz muzejiem.</w:t>
            </w:r>
          </w:p>
          <w:p w:rsidR="00454D71" w:rsidRPr="00C44447" w:rsidRDefault="00454D71" w:rsidP="00454D71">
            <w:pPr>
              <w:pStyle w:val="Sarakstarindkopa"/>
              <w:numPr>
                <w:ilvl w:val="0"/>
                <w:numId w:val="33"/>
              </w:numPr>
              <w:tabs>
                <w:tab w:val="left" w:pos="520"/>
              </w:tabs>
              <w:ind w:left="360"/>
              <w:jc w:val="both"/>
              <w:rPr>
                <w:rFonts w:ascii="Symbol" w:eastAsia="Symbol" w:hAnsi="Symbol"/>
                <w:color w:val="000000" w:themeColor="text1"/>
                <w:sz w:val="22"/>
              </w:rPr>
            </w:pPr>
            <w:r w:rsidRPr="00C44447">
              <w:rPr>
                <w:rFonts w:eastAsia="Times New Roman"/>
                <w:color w:val="000000" w:themeColor="text1"/>
                <w:sz w:val="22"/>
              </w:rPr>
              <w:t>Muzeju prestiža un sabiedriskā nozīmīguma pakāpeniska samazināšanās vietējā un starptautiskā mērogā – Latvijas muzeji netiek uzlūkoti kā kompetentas atmiņas institūcijas, profesionāli kultūras mantojuma pārvaldītāji un kvalitatīvu pakalpojumu sniedzēji.</w:t>
            </w:r>
          </w:p>
          <w:p w:rsidR="00454D71" w:rsidRPr="00C44447" w:rsidRDefault="00454D71" w:rsidP="00454D71">
            <w:pPr>
              <w:pStyle w:val="Sarakstarindkopa"/>
              <w:numPr>
                <w:ilvl w:val="0"/>
                <w:numId w:val="33"/>
              </w:numPr>
              <w:ind w:left="360"/>
              <w:jc w:val="both"/>
              <w:rPr>
                <w:rFonts w:cs="Times New Roman"/>
                <w:color w:val="000000" w:themeColor="text1"/>
                <w:sz w:val="22"/>
              </w:rPr>
            </w:pPr>
            <w:r w:rsidRPr="00C44447">
              <w:rPr>
                <w:rFonts w:cs="Times New Roman"/>
                <w:color w:val="000000" w:themeColor="text1"/>
                <w:sz w:val="22"/>
              </w:rPr>
              <w:t>Vandālisms, zādzības un ugunsgrēks.</w:t>
            </w:r>
          </w:p>
        </w:tc>
      </w:tr>
    </w:tbl>
    <w:p w:rsidR="00454D71" w:rsidRDefault="00454D71" w:rsidP="00454D71">
      <w:pPr>
        <w:spacing w:after="0" w:line="240" w:lineRule="auto"/>
      </w:pPr>
    </w:p>
    <w:p w:rsidR="00454D71" w:rsidRPr="0061464C" w:rsidRDefault="00454D71" w:rsidP="00454D71">
      <w:pPr>
        <w:spacing w:after="0" w:line="240" w:lineRule="auto"/>
        <w:rPr>
          <w:i/>
        </w:rPr>
      </w:pPr>
      <w:r>
        <w:rPr>
          <w:i/>
        </w:rPr>
        <w:t>Muzeju n</w:t>
      </w:r>
      <w:r w:rsidRPr="0078137A">
        <w:rPr>
          <w:i/>
        </w:rPr>
        <w:t xml:space="preserve">ozares </w:t>
      </w:r>
      <w:r>
        <w:rPr>
          <w:i/>
        </w:rPr>
        <w:t>attīstības</w:t>
      </w:r>
      <w:r w:rsidRPr="0078137A">
        <w:rPr>
          <w:i/>
        </w:rPr>
        <w:t xml:space="preserve"> prioritātes un </w:t>
      </w:r>
      <w:r>
        <w:rPr>
          <w:i/>
        </w:rPr>
        <w:t>uzdevumi</w:t>
      </w:r>
    </w:p>
    <w:tbl>
      <w:tblPr>
        <w:tblStyle w:val="Reatabula"/>
        <w:tblW w:w="9370" w:type="dxa"/>
        <w:tblInd w:w="-176" w:type="dxa"/>
        <w:tblLook w:val="04A0" w:firstRow="1" w:lastRow="0" w:firstColumn="1" w:lastColumn="0" w:noHBand="0" w:noVBand="1"/>
      </w:tblPr>
      <w:tblGrid>
        <w:gridCol w:w="2581"/>
        <w:gridCol w:w="3373"/>
        <w:gridCol w:w="3416"/>
      </w:tblGrid>
      <w:tr w:rsidR="00454D71" w:rsidRPr="00C44447" w:rsidTr="00B619D1">
        <w:trPr>
          <w:trHeight w:val="552"/>
        </w:trPr>
        <w:tc>
          <w:tcPr>
            <w:tcW w:w="2581" w:type="dxa"/>
          </w:tcPr>
          <w:p w:rsidR="00454D71" w:rsidRPr="00C44447" w:rsidRDefault="00454D71" w:rsidP="00454D71">
            <w:pPr>
              <w:jc w:val="center"/>
              <w:rPr>
                <w:i/>
                <w:sz w:val="22"/>
                <w:szCs w:val="24"/>
              </w:rPr>
            </w:pPr>
            <w:r w:rsidRPr="00C44447">
              <w:rPr>
                <w:i/>
                <w:sz w:val="22"/>
                <w:szCs w:val="24"/>
              </w:rPr>
              <w:t>Problēmas/ prioritārās jomas</w:t>
            </w:r>
          </w:p>
        </w:tc>
        <w:tc>
          <w:tcPr>
            <w:tcW w:w="3373" w:type="dxa"/>
          </w:tcPr>
          <w:p w:rsidR="00454D71" w:rsidRPr="00C44447" w:rsidRDefault="00454D71" w:rsidP="00454D71">
            <w:pPr>
              <w:jc w:val="center"/>
              <w:rPr>
                <w:i/>
                <w:sz w:val="22"/>
                <w:szCs w:val="24"/>
              </w:rPr>
            </w:pPr>
            <w:r w:rsidRPr="00C44447">
              <w:rPr>
                <w:i/>
                <w:sz w:val="22"/>
                <w:szCs w:val="24"/>
              </w:rPr>
              <w:t>Stratēģiskie mērķi</w:t>
            </w:r>
          </w:p>
          <w:p w:rsidR="00454D71" w:rsidRPr="00C44447" w:rsidRDefault="00454D71" w:rsidP="00454D71">
            <w:pPr>
              <w:rPr>
                <w:i/>
                <w:sz w:val="22"/>
                <w:szCs w:val="24"/>
              </w:rPr>
            </w:pPr>
          </w:p>
        </w:tc>
        <w:tc>
          <w:tcPr>
            <w:tcW w:w="3416" w:type="dxa"/>
          </w:tcPr>
          <w:p w:rsidR="00454D71" w:rsidRPr="00C44447" w:rsidRDefault="00454D71" w:rsidP="00454D71">
            <w:pPr>
              <w:jc w:val="center"/>
              <w:rPr>
                <w:i/>
                <w:sz w:val="22"/>
                <w:szCs w:val="24"/>
              </w:rPr>
            </w:pPr>
            <w:r w:rsidRPr="00C44447">
              <w:rPr>
                <w:i/>
                <w:sz w:val="22"/>
                <w:szCs w:val="24"/>
              </w:rPr>
              <w:t>Uzdevumi/ aktivitātes</w:t>
            </w:r>
          </w:p>
        </w:tc>
      </w:tr>
      <w:tr w:rsidR="00454D71" w:rsidRPr="00C44447" w:rsidTr="00B619D1">
        <w:trPr>
          <w:trHeight w:val="276"/>
        </w:trPr>
        <w:tc>
          <w:tcPr>
            <w:tcW w:w="2581" w:type="dxa"/>
          </w:tcPr>
          <w:p w:rsidR="00454D71" w:rsidRPr="00C44447" w:rsidRDefault="00454D71" w:rsidP="00454D71">
            <w:pPr>
              <w:rPr>
                <w:color w:val="000000" w:themeColor="text1"/>
                <w:sz w:val="22"/>
                <w:szCs w:val="24"/>
              </w:rPr>
            </w:pPr>
            <w:r w:rsidRPr="00C44447">
              <w:rPr>
                <w:color w:val="000000" w:themeColor="text1"/>
                <w:sz w:val="22"/>
              </w:rPr>
              <w:t>Kultūrvēsturiskā mantojuma in</w:t>
            </w:r>
            <w:r w:rsidRPr="00C44447">
              <w:rPr>
                <w:color w:val="000000" w:themeColor="text1"/>
                <w:sz w:val="22"/>
                <w:szCs w:val="24"/>
              </w:rPr>
              <w:t>frastruktūrai nepieciešama kvalitatīva saglabāšana, renovācija.</w:t>
            </w:r>
          </w:p>
        </w:tc>
        <w:tc>
          <w:tcPr>
            <w:tcW w:w="3373" w:type="dxa"/>
          </w:tcPr>
          <w:p w:rsidR="00454D71" w:rsidRPr="00C44447" w:rsidRDefault="00454D71" w:rsidP="00454D71">
            <w:pPr>
              <w:rPr>
                <w:rFonts w:eastAsia="Times New Roman"/>
                <w:color w:val="000000" w:themeColor="text1"/>
                <w:sz w:val="22"/>
                <w:szCs w:val="24"/>
              </w:rPr>
            </w:pPr>
            <w:r w:rsidRPr="00C44447">
              <w:rPr>
                <w:color w:val="000000" w:themeColor="text1"/>
                <w:sz w:val="22"/>
                <w:szCs w:val="24"/>
              </w:rPr>
              <w:t>K</w:t>
            </w:r>
            <w:r w:rsidRPr="00C44447">
              <w:rPr>
                <w:rFonts w:eastAsia="Times New Roman"/>
                <w:color w:val="000000" w:themeColor="text1"/>
                <w:sz w:val="22"/>
                <w:szCs w:val="24"/>
              </w:rPr>
              <w:t>ultūrvides un radošuma kvartāls Gulbenē.</w:t>
            </w:r>
          </w:p>
          <w:p w:rsidR="00454D71" w:rsidRPr="00C44447" w:rsidRDefault="00454D71" w:rsidP="00454D71">
            <w:pPr>
              <w:rPr>
                <w:rFonts w:eastAsia="Times New Roman"/>
                <w:color w:val="000000" w:themeColor="text1"/>
                <w:sz w:val="22"/>
                <w:szCs w:val="24"/>
              </w:rPr>
            </w:pPr>
          </w:p>
          <w:p w:rsidR="00454D71" w:rsidRPr="00C44447" w:rsidRDefault="00454D71" w:rsidP="00454D71">
            <w:pPr>
              <w:rPr>
                <w:color w:val="000000" w:themeColor="text1"/>
                <w:sz w:val="22"/>
                <w:szCs w:val="24"/>
              </w:rPr>
            </w:pPr>
            <w:r w:rsidRPr="00C44447">
              <w:rPr>
                <w:rFonts w:eastAsia="Times New Roman"/>
                <w:color w:val="000000" w:themeColor="text1"/>
                <w:sz w:val="22"/>
                <w:szCs w:val="24"/>
              </w:rPr>
              <w:t>Kvalitatīva kultūrvēsturiskā mantojuma renovācija – Sarkanā pils (kultūrvides un radošuma kvartāls), Stāmerienas pils, Druvienas vecā skola-muzejs.</w:t>
            </w:r>
          </w:p>
        </w:tc>
        <w:tc>
          <w:tcPr>
            <w:tcW w:w="3416" w:type="dxa"/>
          </w:tcPr>
          <w:p w:rsidR="00454D71" w:rsidRPr="00C44447" w:rsidRDefault="00454D71" w:rsidP="00454D71">
            <w:pPr>
              <w:rPr>
                <w:rFonts w:cs="Times New Roman"/>
                <w:color w:val="000000" w:themeColor="text1"/>
                <w:sz w:val="22"/>
                <w:szCs w:val="24"/>
              </w:rPr>
            </w:pPr>
            <w:r w:rsidRPr="00C44447">
              <w:rPr>
                <w:color w:val="000000" w:themeColor="text1"/>
                <w:sz w:val="22"/>
                <w:szCs w:val="24"/>
              </w:rPr>
              <w:t xml:space="preserve">Muzejam lietošanā nodotās infrastruktūras kvalitatīva </w:t>
            </w:r>
            <w:r w:rsidRPr="00C44447">
              <w:rPr>
                <w:rFonts w:cs="Times New Roman"/>
                <w:color w:val="000000" w:themeColor="text1"/>
                <w:sz w:val="22"/>
                <w:szCs w:val="24"/>
              </w:rPr>
              <w:t>saglabāšana (Gulbenes novada vēstures un mākslas muzejs, Druvienas vecā skola – muzejs).</w:t>
            </w:r>
          </w:p>
          <w:p w:rsidR="00454D71" w:rsidRPr="00C44447" w:rsidRDefault="00454D71" w:rsidP="00454D71">
            <w:pPr>
              <w:rPr>
                <w:rFonts w:eastAsia="Times New Roman" w:cs="Times New Roman"/>
                <w:color w:val="000000" w:themeColor="text1"/>
                <w:sz w:val="22"/>
                <w:szCs w:val="24"/>
              </w:rPr>
            </w:pPr>
          </w:p>
          <w:p w:rsidR="00454D71" w:rsidRPr="00C44447" w:rsidRDefault="00454D71" w:rsidP="00454D71">
            <w:pPr>
              <w:rPr>
                <w:color w:val="000000" w:themeColor="text1"/>
                <w:sz w:val="22"/>
                <w:szCs w:val="24"/>
              </w:rPr>
            </w:pPr>
            <w:r w:rsidRPr="00C44447">
              <w:rPr>
                <w:rFonts w:eastAsia="Times New Roman" w:cs="Times New Roman"/>
                <w:color w:val="000000" w:themeColor="text1"/>
                <w:sz w:val="22"/>
                <w:szCs w:val="24"/>
              </w:rPr>
              <w:t>Plānot un īstenot nozīmīgus starptautiskā finansējuma piesaistes projektus.</w:t>
            </w:r>
          </w:p>
        </w:tc>
      </w:tr>
      <w:tr w:rsidR="00454D71" w:rsidRPr="00C44447" w:rsidTr="00B619D1">
        <w:trPr>
          <w:trHeight w:val="291"/>
        </w:trPr>
        <w:tc>
          <w:tcPr>
            <w:tcW w:w="2581" w:type="dxa"/>
          </w:tcPr>
          <w:p w:rsidR="00454D71" w:rsidRPr="00C44447" w:rsidRDefault="00454D71" w:rsidP="00454D71">
            <w:pPr>
              <w:rPr>
                <w:color w:val="000000" w:themeColor="text1"/>
                <w:sz w:val="22"/>
                <w:szCs w:val="24"/>
              </w:rPr>
            </w:pPr>
            <w:r w:rsidRPr="00C44447">
              <w:rPr>
                <w:color w:val="000000" w:themeColor="text1"/>
                <w:sz w:val="22"/>
                <w:szCs w:val="24"/>
              </w:rPr>
              <w:t>Nav vienotas muzeju struktūras novadā.</w:t>
            </w:r>
          </w:p>
        </w:tc>
        <w:tc>
          <w:tcPr>
            <w:tcW w:w="3373" w:type="dxa"/>
          </w:tcPr>
          <w:p w:rsidR="00454D71" w:rsidRPr="00C44447" w:rsidRDefault="00454D71" w:rsidP="00454D71">
            <w:pPr>
              <w:rPr>
                <w:rFonts w:eastAsia="Times New Roman"/>
                <w:color w:val="000000" w:themeColor="text1"/>
                <w:sz w:val="22"/>
                <w:szCs w:val="24"/>
              </w:rPr>
            </w:pPr>
            <w:r w:rsidRPr="00C44447">
              <w:rPr>
                <w:rFonts w:eastAsia="Times New Roman"/>
                <w:color w:val="000000" w:themeColor="text1"/>
                <w:sz w:val="22"/>
                <w:szCs w:val="24"/>
              </w:rPr>
              <w:t>Profesionāli kultūras mantojuma pārvaldītāji un kvalitatīvu pakalpojumu sniedzēji.</w:t>
            </w:r>
          </w:p>
          <w:p w:rsidR="00454D71" w:rsidRPr="00C44447" w:rsidRDefault="00454D71" w:rsidP="00454D71">
            <w:pPr>
              <w:rPr>
                <w:color w:val="000000" w:themeColor="text1"/>
                <w:sz w:val="22"/>
                <w:szCs w:val="24"/>
              </w:rPr>
            </w:pPr>
          </w:p>
          <w:p w:rsidR="00454D71" w:rsidRPr="00C44447" w:rsidRDefault="00454D71" w:rsidP="00454D71">
            <w:pPr>
              <w:rPr>
                <w:rFonts w:eastAsia="Times New Roman"/>
                <w:color w:val="000000" w:themeColor="text1"/>
                <w:sz w:val="22"/>
                <w:szCs w:val="24"/>
              </w:rPr>
            </w:pPr>
            <w:r w:rsidRPr="00C44447">
              <w:rPr>
                <w:color w:val="000000" w:themeColor="text1"/>
                <w:sz w:val="22"/>
                <w:szCs w:val="24"/>
              </w:rPr>
              <w:t>Vienota muzeju struktūra</w:t>
            </w:r>
            <w:r w:rsidRPr="00C44447">
              <w:rPr>
                <w:rFonts w:eastAsia="Times New Roman"/>
                <w:color w:val="000000" w:themeColor="text1"/>
                <w:sz w:val="22"/>
                <w:szCs w:val="24"/>
              </w:rPr>
              <w:t>.</w:t>
            </w:r>
          </w:p>
          <w:p w:rsidR="00454D71" w:rsidRPr="00C44447" w:rsidRDefault="00454D71" w:rsidP="00454D71">
            <w:pPr>
              <w:rPr>
                <w:rFonts w:eastAsia="Times New Roman"/>
                <w:color w:val="000000" w:themeColor="text1"/>
                <w:sz w:val="22"/>
                <w:szCs w:val="24"/>
              </w:rPr>
            </w:pPr>
          </w:p>
          <w:p w:rsidR="00454D71" w:rsidRPr="00C44447" w:rsidRDefault="00454D71" w:rsidP="00454D71">
            <w:pPr>
              <w:rPr>
                <w:rFonts w:eastAsia="Times New Roman"/>
                <w:color w:val="000000" w:themeColor="text1"/>
                <w:sz w:val="22"/>
                <w:szCs w:val="24"/>
              </w:rPr>
            </w:pPr>
            <w:r w:rsidRPr="00C44447">
              <w:rPr>
                <w:rFonts w:eastAsia="Times New Roman"/>
                <w:color w:val="000000" w:themeColor="text1"/>
                <w:sz w:val="22"/>
                <w:szCs w:val="24"/>
              </w:rPr>
              <w:t xml:space="preserve">Latvijas kultūrvēsturiskā mantojuma </w:t>
            </w:r>
            <w:proofErr w:type="spellStart"/>
            <w:r w:rsidRPr="00C44447">
              <w:rPr>
                <w:rFonts w:eastAsia="Times New Roman"/>
                <w:color w:val="000000" w:themeColor="text1"/>
                <w:sz w:val="22"/>
                <w:szCs w:val="24"/>
              </w:rPr>
              <w:t>muzealizācija</w:t>
            </w:r>
            <w:proofErr w:type="spellEnd"/>
            <w:r w:rsidRPr="00C44447">
              <w:rPr>
                <w:rFonts w:eastAsia="Times New Roman"/>
                <w:color w:val="000000" w:themeColor="text1"/>
                <w:sz w:val="22"/>
                <w:szCs w:val="24"/>
              </w:rPr>
              <w:t xml:space="preserve"> un muzeju tīkla attīstīšana.</w:t>
            </w:r>
          </w:p>
        </w:tc>
        <w:tc>
          <w:tcPr>
            <w:tcW w:w="3416" w:type="dxa"/>
          </w:tcPr>
          <w:p w:rsidR="00454D71" w:rsidRPr="00C44447" w:rsidRDefault="00454D71" w:rsidP="00454D71">
            <w:pPr>
              <w:rPr>
                <w:color w:val="000000" w:themeColor="text1"/>
                <w:sz w:val="22"/>
                <w:szCs w:val="24"/>
              </w:rPr>
            </w:pPr>
            <w:r w:rsidRPr="00C44447">
              <w:rPr>
                <w:color w:val="000000" w:themeColor="text1"/>
                <w:sz w:val="22"/>
                <w:szCs w:val="24"/>
              </w:rPr>
              <w:t>Profesionalitātes paaugstināšana (pieredzes apmaiņa, apmācības).</w:t>
            </w:r>
          </w:p>
          <w:p w:rsidR="00454D71" w:rsidRPr="00C44447" w:rsidRDefault="00454D71" w:rsidP="00454D71">
            <w:pPr>
              <w:rPr>
                <w:color w:val="000000" w:themeColor="text1"/>
                <w:sz w:val="22"/>
                <w:szCs w:val="24"/>
              </w:rPr>
            </w:pPr>
          </w:p>
          <w:p w:rsidR="00454D71" w:rsidRPr="00C44447" w:rsidRDefault="00454D71" w:rsidP="00454D71">
            <w:pPr>
              <w:rPr>
                <w:color w:val="000000" w:themeColor="text1"/>
                <w:sz w:val="22"/>
                <w:szCs w:val="24"/>
              </w:rPr>
            </w:pPr>
            <w:r w:rsidRPr="00C44447">
              <w:rPr>
                <w:color w:val="000000" w:themeColor="text1"/>
                <w:sz w:val="22"/>
                <w:szCs w:val="24"/>
              </w:rPr>
              <w:t>Muzeju struktūras izstrādāšana un integrēšana novadā.</w:t>
            </w:r>
          </w:p>
        </w:tc>
      </w:tr>
      <w:tr w:rsidR="00454D71" w:rsidRPr="00C44447" w:rsidTr="00B619D1">
        <w:trPr>
          <w:trHeight w:val="276"/>
        </w:trPr>
        <w:tc>
          <w:tcPr>
            <w:tcW w:w="2581" w:type="dxa"/>
          </w:tcPr>
          <w:p w:rsidR="00454D71" w:rsidRPr="00C44447" w:rsidRDefault="00454D71" w:rsidP="00454D71">
            <w:pPr>
              <w:rPr>
                <w:color w:val="000000" w:themeColor="text1"/>
                <w:sz w:val="22"/>
                <w:szCs w:val="24"/>
              </w:rPr>
            </w:pPr>
            <w:r w:rsidRPr="00C44447">
              <w:rPr>
                <w:color w:val="000000" w:themeColor="text1"/>
                <w:sz w:val="22"/>
                <w:szCs w:val="24"/>
              </w:rPr>
              <w:t>Muzejiem, kultūrvēsturiskā mantojuma centriem un ekspozīcijām, kuru īpašumā ir priekšmeti ar kultūrvēsturisku nozīmi jānodrošina atbilstoši apstākļi priekšmetu saglabāšanai un eksponēšanai.</w:t>
            </w:r>
          </w:p>
        </w:tc>
        <w:tc>
          <w:tcPr>
            <w:tcW w:w="3373" w:type="dxa"/>
          </w:tcPr>
          <w:p w:rsidR="00454D71" w:rsidRPr="00C44447" w:rsidRDefault="00454D71" w:rsidP="00454D71">
            <w:pPr>
              <w:rPr>
                <w:color w:val="000000" w:themeColor="text1"/>
                <w:sz w:val="22"/>
                <w:szCs w:val="24"/>
              </w:rPr>
            </w:pPr>
            <w:r w:rsidRPr="00C44447">
              <w:rPr>
                <w:color w:val="000000" w:themeColor="text1"/>
                <w:sz w:val="22"/>
                <w:szCs w:val="24"/>
              </w:rPr>
              <w:t>Saglabāts kultūrvēsturiskais mantojums.</w:t>
            </w:r>
          </w:p>
          <w:p w:rsidR="00454D71" w:rsidRPr="00C44447" w:rsidRDefault="00454D71" w:rsidP="00454D71">
            <w:pPr>
              <w:rPr>
                <w:rFonts w:eastAsia="Times New Roman"/>
                <w:color w:val="000000" w:themeColor="text1"/>
                <w:sz w:val="22"/>
                <w:szCs w:val="24"/>
              </w:rPr>
            </w:pPr>
          </w:p>
          <w:p w:rsidR="00454D71" w:rsidRPr="00C44447" w:rsidRDefault="00454D71" w:rsidP="00454D71">
            <w:pPr>
              <w:rPr>
                <w:color w:val="000000" w:themeColor="text1"/>
                <w:sz w:val="22"/>
                <w:szCs w:val="24"/>
              </w:rPr>
            </w:pPr>
            <w:r w:rsidRPr="00C44447">
              <w:rPr>
                <w:rFonts w:eastAsia="Times New Roman"/>
                <w:color w:val="000000" w:themeColor="text1"/>
                <w:sz w:val="22"/>
                <w:szCs w:val="24"/>
              </w:rPr>
              <w:t xml:space="preserve">Nacionālā muzeju krājuma saglabāšana atbilstoši </w:t>
            </w:r>
            <w:r w:rsidRPr="00C44447">
              <w:rPr>
                <w:bCs/>
                <w:color w:val="000000" w:themeColor="text1"/>
                <w:sz w:val="22"/>
                <w:szCs w:val="24"/>
              </w:rPr>
              <w:t>Ministru kabineta noteikumiem Nr.956 „</w:t>
            </w:r>
            <w:r w:rsidRPr="00C44447">
              <w:rPr>
                <w:color w:val="000000" w:themeColor="text1"/>
                <w:sz w:val="22"/>
              </w:rPr>
              <w:t>Noteikumi par Nacionālo muzeju krājumu.</w:t>
            </w:r>
          </w:p>
        </w:tc>
        <w:tc>
          <w:tcPr>
            <w:tcW w:w="3416" w:type="dxa"/>
          </w:tcPr>
          <w:p w:rsidR="00454D71" w:rsidRPr="00C44447" w:rsidRDefault="00454D71" w:rsidP="00454D71">
            <w:pPr>
              <w:rPr>
                <w:color w:val="000000" w:themeColor="text1"/>
                <w:sz w:val="22"/>
                <w:szCs w:val="24"/>
              </w:rPr>
            </w:pPr>
            <w:r w:rsidRPr="00C44447">
              <w:rPr>
                <w:color w:val="000000" w:themeColor="text1"/>
                <w:sz w:val="22"/>
                <w:szCs w:val="24"/>
              </w:rPr>
              <w:t>Ekspozīciju, krājuma darba savstarpēji papildinošās darbības nodrošināšana.</w:t>
            </w:r>
          </w:p>
        </w:tc>
      </w:tr>
    </w:tbl>
    <w:p w:rsidR="008A40F2" w:rsidRDefault="008A40F2" w:rsidP="00454D71">
      <w:pPr>
        <w:spacing w:after="0" w:line="240" w:lineRule="auto"/>
        <w:jc w:val="center"/>
        <w:rPr>
          <w:b/>
        </w:rPr>
      </w:pPr>
    </w:p>
    <w:p w:rsidR="008A40F2" w:rsidRDefault="008A40F2" w:rsidP="00454D71">
      <w:pPr>
        <w:spacing w:after="0" w:line="240" w:lineRule="auto"/>
        <w:jc w:val="center"/>
        <w:rPr>
          <w:b/>
        </w:rPr>
      </w:pPr>
    </w:p>
    <w:p w:rsidR="00454D71" w:rsidRPr="00B16428" w:rsidRDefault="00454D71" w:rsidP="00454D71">
      <w:pPr>
        <w:spacing w:after="0" w:line="240" w:lineRule="auto"/>
        <w:jc w:val="center"/>
        <w:rPr>
          <w:b/>
        </w:rPr>
      </w:pPr>
      <w:r w:rsidRPr="00B16428">
        <w:rPr>
          <w:b/>
        </w:rPr>
        <w:lastRenderedPageBreak/>
        <w:t>Kultūrvēsturiskais mantojums</w:t>
      </w:r>
      <w:r>
        <w:rPr>
          <w:b/>
        </w:rPr>
        <w:t xml:space="preserve">, </w:t>
      </w:r>
      <w:proofErr w:type="spellStart"/>
      <w:r>
        <w:rPr>
          <w:b/>
        </w:rPr>
        <w:t>kultūrtūrisms</w:t>
      </w:r>
      <w:proofErr w:type="spellEnd"/>
    </w:p>
    <w:p w:rsidR="00454D71" w:rsidRDefault="00454D71" w:rsidP="00454D71">
      <w:pPr>
        <w:spacing w:after="120" w:line="240" w:lineRule="auto"/>
        <w:jc w:val="both"/>
      </w:pPr>
    </w:p>
    <w:p w:rsidR="00454D71" w:rsidRPr="00B16428" w:rsidRDefault="00454D71" w:rsidP="00454D71">
      <w:pPr>
        <w:spacing w:after="120" w:line="240" w:lineRule="auto"/>
        <w:ind w:firstLine="360"/>
        <w:jc w:val="both"/>
      </w:pPr>
      <w:r w:rsidRPr="00B16428">
        <w:t>Gulbenes novada teritorijā darbojas</w:t>
      </w:r>
      <w:r>
        <w:t xml:space="preserve"> vairāki</w:t>
      </w:r>
      <w:r w:rsidRPr="00B16428">
        <w:t xml:space="preserve"> kultūrvēsturiskā mantojuma centri un ekspozīcijas</w:t>
      </w:r>
      <w:r>
        <w:t xml:space="preserve">, kuru darba koordinēšanu un metodisko vadību veic </w:t>
      </w:r>
      <w:r w:rsidRPr="0015753C">
        <w:t>Gulbenes novada pašvaldības aģentūra</w:t>
      </w:r>
      <w:r>
        <w:t>s</w:t>
      </w:r>
      <w:r w:rsidRPr="0015753C">
        <w:t xml:space="preserve"> “Gulbenes tūrisma un kultūrvēsturiskā mantojuma centrs”</w:t>
      </w:r>
      <w:r>
        <w:t xml:space="preserve"> speciālisti</w:t>
      </w:r>
      <w:r w:rsidRPr="00B16428">
        <w:t>:</w:t>
      </w:r>
    </w:p>
    <w:p w:rsidR="00454D71" w:rsidRPr="00A65BD9" w:rsidRDefault="00454D71" w:rsidP="00454D71">
      <w:pPr>
        <w:pStyle w:val="Sarakstarindkopa"/>
        <w:numPr>
          <w:ilvl w:val="0"/>
          <w:numId w:val="29"/>
        </w:numPr>
        <w:spacing w:after="120" w:line="240" w:lineRule="auto"/>
        <w:jc w:val="both"/>
      </w:pPr>
      <w:r w:rsidRPr="00A65BD9">
        <w:t>Rankas pagasta kultūrvēsturiskā mantojuma centrs</w:t>
      </w:r>
    </w:p>
    <w:p w:rsidR="00454D71" w:rsidRDefault="00454D71" w:rsidP="00454D71">
      <w:pPr>
        <w:pStyle w:val="Sarakstarindkopa"/>
        <w:numPr>
          <w:ilvl w:val="0"/>
          <w:numId w:val="29"/>
        </w:numPr>
        <w:spacing w:after="120" w:line="240" w:lineRule="auto"/>
        <w:jc w:val="both"/>
        <w:rPr>
          <w:rFonts w:cs="Times New Roman"/>
        </w:rPr>
      </w:pPr>
      <w:r w:rsidRPr="00A65BD9">
        <w:rPr>
          <w:rFonts w:cs="Times New Roman"/>
        </w:rPr>
        <w:t>Apsīšu Jēkaba dzimtās mājas “</w:t>
      </w:r>
      <w:proofErr w:type="spellStart"/>
      <w:r w:rsidRPr="00A65BD9">
        <w:rPr>
          <w:rFonts w:cs="Times New Roman"/>
        </w:rPr>
        <w:t>Kalaņģi</w:t>
      </w:r>
      <w:proofErr w:type="spellEnd"/>
      <w:r w:rsidRPr="00A65BD9">
        <w:rPr>
          <w:rFonts w:cs="Times New Roman"/>
        </w:rPr>
        <w:t>” Lizuma pagastā</w:t>
      </w:r>
    </w:p>
    <w:p w:rsidR="00454D71" w:rsidRPr="00A65BD9" w:rsidRDefault="00454D71" w:rsidP="00454D71">
      <w:pPr>
        <w:pStyle w:val="Sarakstarindkopa"/>
        <w:numPr>
          <w:ilvl w:val="0"/>
          <w:numId w:val="29"/>
        </w:numPr>
        <w:spacing w:after="120" w:line="240" w:lineRule="auto"/>
        <w:jc w:val="both"/>
        <w:rPr>
          <w:rFonts w:cs="Times New Roman"/>
        </w:rPr>
      </w:pPr>
      <w:r>
        <w:rPr>
          <w:rFonts w:cs="Times New Roman"/>
        </w:rPr>
        <w:t>Lizuma vidusskolas novadpētniecības ekspozīcija</w:t>
      </w:r>
    </w:p>
    <w:p w:rsidR="00454D71" w:rsidRPr="00A65BD9" w:rsidRDefault="00454D71" w:rsidP="00454D71">
      <w:pPr>
        <w:pStyle w:val="Sarakstarindkopa"/>
        <w:numPr>
          <w:ilvl w:val="0"/>
          <w:numId w:val="29"/>
        </w:numPr>
        <w:spacing w:after="120" w:line="240" w:lineRule="auto"/>
        <w:jc w:val="both"/>
        <w:rPr>
          <w:rFonts w:cs="Times New Roman"/>
        </w:rPr>
      </w:pPr>
      <w:r w:rsidRPr="00A65BD9">
        <w:rPr>
          <w:rFonts w:cs="Times New Roman"/>
        </w:rPr>
        <w:t>Lejasciema kultūrvēsturiskā mantojuma un tradīciju centrs</w:t>
      </w:r>
    </w:p>
    <w:p w:rsidR="00454D71" w:rsidRDefault="00454D71" w:rsidP="00454D71">
      <w:pPr>
        <w:pStyle w:val="Sarakstarindkopa"/>
        <w:numPr>
          <w:ilvl w:val="0"/>
          <w:numId w:val="29"/>
        </w:numPr>
        <w:spacing w:after="120" w:line="240" w:lineRule="auto"/>
        <w:jc w:val="both"/>
        <w:rPr>
          <w:rFonts w:cs="Times New Roman"/>
        </w:rPr>
      </w:pPr>
      <w:r w:rsidRPr="00A65BD9">
        <w:rPr>
          <w:rFonts w:cs="Times New Roman"/>
        </w:rPr>
        <w:t xml:space="preserve">Tirzas pagasta </w:t>
      </w:r>
      <w:r>
        <w:rPr>
          <w:rFonts w:cs="Times New Roman"/>
        </w:rPr>
        <w:t>kultūrvēsturiskā mantojuma ekspozīcija “</w:t>
      </w:r>
      <w:proofErr w:type="spellStart"/>
      <w:r>
        <w:rPr>
          <w:rFonts w:cs="Times New Roman"/>
        </w:rPr>
        <w:t>Ziedukalns</w:t>
      </w:r>
      <w:proofErr w:type="spellEnd"/>
      <w:r>
        <w:rPr>
          <w:rFonts w:cs="Times New Roman"/>
        </w:rPr>
        <w:t>”</w:t>
      </w:r>
    </w:p>
    <w:p w:rsidR="00454D71" w:rsidRPr="00A65BD9" w:rsidRDefault="00454D71" w:rsidP="00454D71">
      <w:pPr>
        <w:pStyle w:val="Sarakstarindkopa"/>
        <w:numPr>
          <w:ilvl w:val="0"/>
          <w:numId w:val="29"/>
        </w:numPr>
        <w:spacing w:after="120" w:line="240" w:lineRule="auto"/>
        <w:jc w:val="both"/>
        <w:rPr>
          <w:rFonts w:cs="Times New Roman"/>
        </w:rPr>
      </w:pPr>
      <w:r>
        <w:rPr>
          <w:rFonts w:cs="Times New Roman"/>
        </w:rPr>
        <w:t>Tirzas pagasta novadpētniecības krātuves PSRS perioda vēstures liecību ekspozīcija</w:t>
      </w:r>
    </w:p>
    <w:p w:rsidR="00454D71" w:rsidRPr="003A5CE2" w:rsidRDefault="00454D71" w:rsidP="00454D71">
      <w:pPr>
        <w:pStyle w:val="Sarakstarindkopa"/>
        <w:numPr>
          <w:ilvl w:val="0"/>
          <w:numId w:val="29"/>
        </w:numPr>
        <w:spacing w:after="120" w:line="240" w:lineRule="auto"/>
        <w:jc w:val="both"/>
        <w:rPr>
          <w:b/>
        </w:rPr>
      </w:pPr>
      <w:r w:rsidRPr="00A65BD9">
        <w:rPr>
          <w:rFonts w:cs="Times New Roman"/>
        </w:rPr>
        <w:t xml:space="preserve">Ekspozīcija kordiriģentiem Imantam un </w:t>
      </w:r>
      <w:proofErr w:type="spellStart"/>
      <w:r w:rsidRPr="00A65BD9">
        <w:rPr>
          <w:rFonts w:cs="Times New Roman"/>
        </w:rPr>
        <w:t>Gido</w:t>
      </w:r>
      <w:proofErr w:type="spellEnd"/>
      <w:r w:rsidRPr="00A65BD9">
        <w:rPr>
          <w:rFonts w:cs="Times New Roman"/>
        </w:rPr>
        <w:t xml:space="preserve"> </w:t>
      </w:r>
      <w:proofErr w:type="spellStart"/>
      <w:r w:rsidRPr="00A65BD9">
        <w:rPr>
          <w:rFonts w:cs="Times New Roman"/>
        </w:rPr>
        <w:t>Kokariem</w:t>
      </w:r>
      <w:proofErr w:type="spellEnd"/>
      <w:r w:rsidRPr="00A65BD9">
        <w:rPr>
          <w:rFonts w:cs="Times New Roman"/>
        </w:rPr>
        <w:t xml:space="preserve"> Beļavas pagastā</w:t>
      </w:r>
    </w:p>
    <w:p w:rsidR="00454D71" w:rsidRDefault="00454D71" w:rsidP="00454D71">
      <w:pPr>
        <w:pStyle w:val="Sarakstarindkopa"/>
        <w:numPr>
          <w:ilvl w:val="0"/>
          <w:numId w:val="29"/>
        </w:numPr>
        <w:spacing w:after="120" w:line="240" w:lineRule="auto"/>
        <w:jc w:val="both"/>
        <w:rPr>
          <w:rFonts w:cs="Times New Roman"/>
        </w:rPr>
      </w:pPr>
      <w:proofErr w:type="spellStart"/>
      <w:r>
        <w:rPr>
          <w:rFonts w:cs="Times New Roman"/>
        </w:rPr>
        <w:t>Silmaču</w:t>
      </w:r>
      <w:proofErr w:type="spellEnd"/>
      <w:r>
        <w:rPr>
          <w:rFonts w:cs="Times New Roman"/>
        </w:rPr>
        <w:t xml:space="preserve"> muzejs Druvienas pagastā</w:t>
      </w:r>
    </w:p>
    <w:p w:rsidR="00454D71" w:rsidRPr="0015753C" w:rsidRDefault="00454D71" w:rsidP="00454D71">
      <w:pPr>
        <w:pStyle w:val="Sarakstarindkopa"/>
        <w:numPr>
          <w:ilvl w:val="0"/>
          <w:numId w:val="29"/>
        </w:numPr>
        <w:spacing w:after="120" w:line="240" w:lineRule="auto"/>
        <w:jc w:val="both"/>
        <w:rPr>
          <w:rFonts w:cs="Times New Roman"/>
        </w:rPr>
      </w:pPr>
      <w:r w:rsidRPr="0015753C">
        <w:rPr>
          <w:rFonts w:cs="Times New Roman"/>
        </w:rPr>
        <w:t>Stāķu novadpētniecības ekspozīcija</w:t>
      </w:r>
      <w:r>
        <w:rPr>
          <w:rFonts w:cs="Times New Roman"/>
        </w:rPr>
        <w:t xml:space="preserve"> </w:t>
      </w:r>
      <w:proofErr w:type="spellStart"/>
      <w:r>
        <w:rPr>
          <w:rFonts w:cs="Times New Roman"/>
        </w:rPr>
        <w:t>Stradu</w:t>
      </w:r>
      <w:proofErr w:type="spellEnd"/>
      <w:r>
        <w:rPr>
          <w:rFonts w:cs="Times New Roman"/>
        </w:rPr>
        <w:t xml:space="preserve"> pagastā</w:t>
      </w:r>
    </w:p>
    <w:p w:rsidR="00454D71" w:rsidRPr="00A65BD9" w:rsidRDefault="00454D71" w:rsidP="00454D71">
      <w:pPr>
        <w:spacing w:after="120" w:line="240" w:lineRule="auto"/>
        <w:jc w:val="both"/>
        <w:rPr>
          <w:b/>
        </w:rPr>
      </w:pPr>
    </w:p>
    <w:p w:rsidR="00454D71" w:rsidRPr="003A5CE2" w:rsidRDefault="00454D71" w:rsidP="00454D71">
      <w:pPr>
        <w:spacing w:after="120" w:line="240" w:lineRule="auto"/>
        <w:jc w:val="both"/>
        <w:rPr>
          <w:rFonts w:cs="Times New Roman"/>
          <w:b/>
          <w:u w:val="single"/>
        </w:rPr>
      </w:pPr>
      <w:r w:rsidRPr="003A5CE2">
        <w:rPr>
          <w:b/>
          <w:u w:val="single"/>
        </w:rPr>
        <w:t>Rankas pagasta kultūrvēsturiskā mantojuma centrs</w:t>
      </w:r>
    </w:p>
    <w:p w:rsidR="00454D71" w:rsidRDefault="00454D71" w:rsidP="00454D71">
      <w:pPr>
        <w:spacing w:after="120" w:line="240" w:lineRule="auto"/>
        <w:jc w:val="both"/>
      </w:pPr>
      <w:r w:rsidRPr="00A65BD9">
        <w:t>2011.</w:t>
      </w:r>
      <w:r>
        <w:t xml:space="preserve"> </w:t>
      </w:r>
      <w:r w:rsidRPr="00A65BD9">
        <w:t xml:space="preserve">gadā bijušās </w:t>
      </w:r>
      <w:proofErr w:type="spellStart"/>
      <w:r w:rsidRPr="00A65BD9">
        <w:t>Rēveļu</w:t>
      </w:r>
      <w:proofErr w:type="spellEnd"/>
      <w:r w:rsidRPr="00A65BD9">
        <w:t xml:space="preserve"> pamatskolas ēkā darbu uzsāka Rankas kultūrvēsturiskā mantojuma centrs. Ekspozīcijas tematiski ir izvietotas 11 telpās, kurās atrodas dažādās vēstures liecības par skolas un pagasta vēsturi no seniem laikiem līdz pat mūsdienām. Ir apskatāmas vecās fotogrāfijas, atklātnītes, veci dokumenti, amatnieku darbarīki, vērtīgas grāmatas, sadzīves priekšmeti, arī apģērba gabali. Pieejami gan absolventu, gan arī skolotāju saraksti pa gadiem, kas ļauj ielūkoties skolas konkrētā laika dzīvē. Daļa ekspozīcijas vēsta par pagasta iestādēm, uzņēmumiem, aktivitātēm, arhitektūras, </w:t>
      </w:r>
      <w:r>
        <w:t>kultūras un dabas pieminekļiem.</w:t>
      </w:r>
    </w:p>
    <w:p w:rsidR="00454D71" w:rsidRPr="00454D71" w:rsidRDefault="00454D71" w:rsidP="00454D71">
      <w:pPr>
        <w:spacing w:after="120" w:line="240" w:lineRule="auto"/>
        <w:jc w:val="both"/>
      </w:pPr>
    </w:p>
    <w:p w:rsidR="00454D71" w:rsidRPr="003A5CE2" w:rsidRDefault="00454D71" w:rsidP="00454D71">
      <w:pPr>
        <w:spacing w:after="120" w:line="240" w:lineRule="auto"/>
        <w:jc w:val="both"/>
        <w:rPr>
          <w:b/>
          <w:u w:val="single"/>
        </w:rPr>
      </w:pPr>
      <w:r w:rsidRPr="003A5CE2">
        <w:rPr>
          <w:rFonts w:cs="Times New Roman"/>
          <w:b/>
          <w:u w:val="single"/>
        </w:rPr>
        <w:t>Apsīšu Jēkaba dzimtās mājas “</w:t>
      </w:r>
      <w:proofErr w:type="spellStart"/>
      <w:r w:rsidRPr="003A5CE2">
        <w:rPr>
          <w:rFonts w:cs="Times New Roman"/>
          <w:b/>
          <w:u w:val="single"/>
        </w:rPr>
        <w:t>Kalaņģi</w:t>
      </w:r>
      <w:proofErr w:type="spellEnd"/>
      <w:r w:rsidRPr="003A5CE2">
        <w:rPr>
          <w:rFonts w:cs="Times New Roman"/>
          <w:b/>
          <w:u w:val="single"/>
        </w:rPr>
        <w:t>”</w:t>
      </w:r>
    </w:p>
    <w:p w:rsidR="00454D71" w:rsidRPr="00A65BD9"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 xml:space="preserve">Apsīšu Jēkaba dzimtās mājas ir arī viena no pirmajām skolām Lizumā. Mātes viesmīlība un tēva gudrība jau </w:t>
      </w:r>
      <w:proofErr w:type="spellStart"/>
      <w:r w:rsidRPr="00A65BD9">
        <w:rPr>
          <w:rFonts w:eastAsia="Times New Roman" w:cs="Times New Roman"/>
          <w:szCs w:val="24"/>
          <w:lang w:eastAsia="lv-LV"/>
        </w:rPr>
        <w:t>izsenis</w:t>
      </w:r>
      <w:proofErr w:type="spellEnd"/>
      <w:r w:rsidRPr="00A65BD9">
        <w:rPr>
          <w:rFonts w:eastAsia="Times New Roman" w:cs="Times New Roman"/>
          <w:szCs w:val="24"/>
          <w:lang w:eastAsia="lv-LV"/>
        </w:rPr>
        <w:t xml:space="preserve"> pulcējusi ļau</w:t>
      </w:r>
      <w:r>
        <w:rPr>
          <w:rFonts w:eastAsia="Times New Roman" w:cs="Times New Roman"/>
          <w:szCs w:val="24"/>
          <w:lang w:eastAsia="lv-LV"/>
        </w:rPr>
        <w:t>dis “</w:t>
      </w:r>
      <w:proofErr w:type="spellStart"/>
      <w:r w:rsidRPr="00A65BD9">
        <w:rPr>
          <w:rFonts w:eastAsia="Times New Roman" w:cs="Times New Roman"/>
          <w:szCs w:val="24"/>
          <w:lang w:eastAsia="lv-LV"/>
        </w:rPr>
        <w:t>Veckolaņģos</w:t>
      </w:r>
      <w:proofErr w:type="spellEnd"/>
      <w:r w:rsidRPr="00A65BD9">
        <w:rPr>
          <w:rFonts w:eastAsia="Times New Roman" w:cs="Times New Roman"/>
          <w:szCs w:val="24"/>
          <w:lang w:eastAsia="lv-LV"/>
        </w:rPr>
        <w:t>”. Muzeja moto „Kopt Apsīšu Jēkaba mīlestības telpu”. To arī turpina darīt pagasta ļaudis, lieli un mazi, vi</w:t>
      </w:r>
      <w:r>
        <w:rPr>
          <w:rFonts w:eastAsia="Times New Roman" w:cs="Times New Roman"/>
          <w:szCs w:val="24"/>
          <w:lang w:eastAsia="lv-LV"/>
        </w:rPr>
        <w:t xml:space="preserve">esi no pašu novada un tālienes. </w:t>
      </w:r>
      <w:r w:rsidRPr="00A65BD9">
        <w:rPr>
          <w:rFonts w:eastAsia="Times New Roman" w:cs="Times New Roman"/>
          <w:szCs w:val="24"/>
          <w:lang w:eastAsia="lv-LV"/>
        </w:rPr>
        <w:t>Apsīšu Jēkaba dzimtajās mājas tradicionāli norit dažādi pasākumi:</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leļļu gatavošana;</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dziesmu vakari;</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sarunas par valodu un literatūru;</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darbošanās kopā ar Lizuma amatniecēm un izstāžu iekārtošana;</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dāvaniņu un dekoru gatavošana ar bērniem;</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tikšanās un viesu uzņemšana.</w:t>
      </w:r>
    </w:p>
    <w:p w:rsidR="00454D71" w:rsidRPr="003A5CE2"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u w:val="single"/>
        </w:rPr>
      </w:pPr>
    </w:p>
    <w:p w:rsidR="00454D71" w:rsidRPr="003A5CE2"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u w:val="single"/>
        </w:rPr>
      </w:pPr>
      <w:r w:rsidRPr="003A5CE2">
        <w:rPr>
          <w:rFonts w:cs="Times New Roman"/>
          <w:b/>
          <w:u w:val="single"/>
        </w:rPr>
        <w:t>Lizuma vidusskolas novadpētniecības ekspozīcija</w:t>
      </w:r>
    </w:p>
    <w:p w:rsidR="00454D71" w:rsidRPr="0015753C"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rPr>
      </w:pPr>
      <w:r w:rsidRPr="0015753C">
        <w:rPr>
          <w:rFonts w:cs="Times New Roman"/>
        </w:rPr>
        <w:t xml:space="preserve">Lizuma vidusskolas muzeja pirmsākumi meklējami 1968.gadā, kad skola gatavojās atzīmēt 100.gadadienu kopš skolas nodibināšanas Lizumā. Lai gan senākās rakstītās ziņas par izglītības pirmsākumiem Lizumā ir jau no 17.gadsimta, nozīmīgāks centrs līdz pat 1937.gadam bija Velēnas draudzes skola. 1868.gadā Lizumā tika nodibināta četrklasīgā pagastskola, kuras absolventi varēja turpināt mācības Velēnas draudzes skolā, kur bija sešas klases. Vēstures skolotājas Olgas </w:t>
      </w:r>
      <w:proofErr w:type="spellStart"/>
      <w:r w:rsidRPr="0015753C">
        <w:rPr>
          <w:rFonts w:cs="Times New Roman"/>
        </w:rPr>
        <w:t>Dāves</w:t>
      </w:r>
      <w:proofErr w:type="spellEnd"/>
      <w:r w:rsidRPr="0015753C">
        <w:rPr>
          <w:rFonts w:cs="Times New Roman"/>
        </w:rPr>
        <w:t xml:space="preserve"> vadībā 1968.gadā skolēni uzsāka vākt materiālus par Lizuma skolas un pagasta vēsturi. Ar Madonas novadpētniecības un mākslas muzeja darbinieku palīdzību savāktie materiāli tika dokumentēti muzeja materiālu uzskaites grāmatās un joprojām apskatāmi Lizuma vidusskolas tornī. Ekspozīcijā materiāli par novada vēsturi, </w:t>
      </w:r>
      <w:r w:rsidRPr="0015753C">
        <w:rPr>
          <w:rFonts w:cs="Times New Roman"/>
        </w:rPr>
        <w:lastRenderedPageBreak/>
        <w:t xml:space="preserve">rakstnieku Apsīšu Jēkabu un citiem novadniekiem. Apskatāma Viļa </w:t>
      </w:r>
      <w:proofErr w:type="spellStart"/>
      <w:r w:rsidRPr="0015753C">
        <w:rPr>
          <w:rFonts w:cs="Times New Roman"/>
        </w:rPr>
        <w:t>Zvaigznīša</w:t>
      </w:r>
      <w:proofErr w:type="spellEnd"/>
      <w:r w:rsidRPr="0015753C">
        <w:rPr>
          <w:rFonts w:cs="Times New Roman"/>
        </w:rPr>
        <w:t xml:space="preserve"> skulptūru kolekcija.</w:t>
      </w:r>
    </w:p>
    <w:p w:rsidR="00454D71" w:rsidRPr="00A65BD9"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rPr>
      </w:pPr>
    </w:p>
    <w:p w:rsidR="00454D71" w:rsidRPr="003A5CE2"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u w:val="single"/>
          <w:lang w:eastAsia="lv-LV"/>
        </w:rPr>
      </w:pPr>
      <w:r w:rsidRPr="003A5CE2">
        <w:rPr>
          <w:rFonts w:cs="Times New Roman"/>
          <w:b/>
          <w:u w:val="single"/>
        </w:rPr>
        <w:t>Lejasciema kultūrvēsturiskā mantojuma un tradīciju centrs</w:t>
      </w:r>
    </w:p>
    <w:p w:rsidR="00454D71" w:rsidRPr="00A65BD9" w:rsidRDefault="00454D71" w:rsidP="00454D71">
      <w:pPr>
        <w:pStyle w:val="Paraststmeklis"/>
        <w:spacing w:before="0" w:beforeAutospacing="0" w:after="120" w:afterAutospacing="0"/>
        <w:jc w:val="both"/>
      </w:pPr>
      <w:r w:rsidRPr="00A65BD9">
        <w:t xml:space="preserve">1970-to gadu sākumā Lejasciemā sāk realizēt vidusskolas direktores Aijas Pavāres ieceri, un 1972.gada 18.maijā skolas telpās tiek atklāts novadpētniecības muzejs. 1978.gadā skolas muzejam tiek pielāgotas telpas 1874.gadā celtajā ēkā – bijušajā linu spīķerī. Ilgus gadus par muzeja vadītāju sabiedriskā kārtā strādā vēstures skolotāja Vija </w:t>
      </w:r>
      <w:proofErr w:type="spellStart"/>
      <w:r w:rsidRPr="00A65BD9">
        <w:t>Doropoļska</w:t>
      </w:r>
      <w:proofErr w:type="spellEnd"/>
      <w:r w:rsidRPr="00A65BD9">
        <w:t>.</w:t>
      </w:r>
    </w:p>
    <w:p w:rsidR="00454D71" w:rsidRPr="00A65BD9" w:rsidRDefault="00454D71" w:rsidP="00454D71">
      <w:pPr>
        <w:pStyle w:val="Paraststmeklis"/>
        <w:spacing w:before="0" w:beforeAutospacing="0" w:after="120" w:afterAutospacing="0"/>
        <w:jc w:val="both"/>
      </w:pPr>
      <w:r w:rsidRPr="00A65BD9">
        <w:t xml:space="preserve">1989.gadā novadpētniekiem – entuziastiem rodas ideja par Zentas </w:t>
      </w:r>
      <w:proofErr w:type="spellStart"/>
      <w:r w:rsidRPr="00A65BD9">
        <w:t>Mauriņas</w:t>
      </w:r>
      <w:proofErr w:type="spellEnd"/>
      <w:r w:rsidRPr="00A65BD9">
        <w:t xml:space="preserve"> piemiņas saglabāšanu. Skolotāja Jāņa </w:t>
      </w:r>
      <w:proofErr w:type="spellStart"/>
      <w:r w:rsidRPr="00A65BD9">
        <w:t>Kubulnieka</w:t>
      </w:r>
      <w:proofErr w:type="spellEnd"/>
      <w:r w:rsidRPr="00A65BD9">
        <w:t xml:space="preserve"> un muzeja vadītājas Intas Balodes vadībā 90-to gadu sākumā skolas telpās tiek iekārtota piemiņas istaba novadniecei, rakstniecei Zentai </w:t>
      </w:r>
      <w:proofErr w:type="spellStart"/>
      <w:r w:rsidRPr="00A65BD9">
        <w:t>Mauriņai</w:t>
      </w:r>
      <w:proofErr w:type="spellEnd"/>
      <w:r w:rsidRPr="00A65BD9">
        <w:t>.</w:t>
      </w:r>
    </w:p>
    <w:p w:rsidR="00454D71" w:rsidRPr="00A65BD9" w:rsidRDefault="00454D71" w:rsidP="00454D71">
      <w:pPr>
        <w:pStyle w:val="Paraststmeklis"/>
        <w:spacing w:before="0" w:beforeAutospacing="0" w:after="120" w:afterAutospacing="0"/>
        <w:jc w:val="both"/>
      </w:pPr>
      <w:r w:rsidRPr="00A65BD9">
        <w:t xml:space="preserve">1997.gadā skolas muzeja materiālus savā gādībā pārņem pagasta padome. Sākas muzeja atdzimšana. Zentas </w:t>
      </w:r>
      <w:proofErr w:type="spellStart"/>
      <w:r w:rsidRPr="00A65BD9">
        <w:t>Mauriņas</w:t>
      </w:r>
      <w:proofErr w:type="spellEnd"/>
      <w:r w:rsidRPr="00A65BD9">
        <w:t xml:space="preserve"> simtgades gadā viņai veltītajai ekspozīcijai tiek atrasta jauna mājvieta ēkā Rīgas ielā 18, kurā rakstniece dzimusi. 1997.gada 1.decembrī pagasta muzejs tiek atvērts apmeklētājiem. Lejasciemam, veidojoties par iecienītu tūrisma vietu, mainās muzeja darba specifika, un 2002.gada decembrī muzejs tiek reorganizēts par kultūrvēsturiskā mantojuma un tradīciju centru.</w:t>
      </w:r>
    </w:p>
    <w:p w:rsidR="00454D71"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rPr>
      </w:pPr>
    </w:p>
    <w:p w:rsidR="00454D71" w:rsidRPr="003A5CE2"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u w:val="single"/>
        </w:rPr>
      </w:pPr>
      <w:r w:rsidRPr="003A5CE2">
        <w:rPr>
          <w:rFonts w:cs="Times New Roman"/>
          <w:b/>
          <w:u w:val="single"/>
        </w:rPr>
        <w:t>Tirzas pagasta kultūrvēsturiskā mantojuma ekspozīcija “</w:t>
      </w:r>
      <w:proofErr w:type="spellStart"/>
      <w:r w:rsidRPr="003A5CE2">
        <w:rPr>
          <w:rFonts w:cs="Times New Roman"/>
          <w:b/>
          <w:u w:val="single"/>
        </w:rPr>
        <w:t>Ziedukalns</w:t>
      </w:r>
      <w:proofErr w:type="spellEnd"/>
      <w:r w:rsidRPr="003A5CE2">
        <w:rPr>
          <w:rFonts w:cs="Times New Roman"/>
          <w:b/>
          <w:u w:val="single"/>
        </w:rPr>
        <w:t>”</w:t>
      </w:r>
    </w:p>
    <w:p w:rsidR="00454D71" w:rsidRPr="0015753C"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rPr>
      </w:pPr>
      <w:r w:rsidRPr="0015753C">
        <w:rPr>
          <w:rFonts w:cs="Times New Roman"/>
        </w:rPr>
        <w:t>Ekspozīcijā iespējams aplūkot unikālas vēstures liecības no vēlā dzelzs laikmeta, Ziemeļu kara, 19.gs. un Latvijas brīvvalsts pirmsākumiem. Piedāvā saistošus stāstījumus un tematiskas nodarbības par apģērba vēsturi, sadzīves tradīcijām, senajiem amatiem un izciliem novadniekiem.</w:t>
      </w:r>
    </w:p>
    <w:p w:rsidR="00454D71" w:rsidRPr="00A65BD9"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rPr>
      </w:pPr>
    </w:p>
    <w:p w:rsidR="00454D71" w:rsidRPr="003A5CE2" w:rsidRDefault="00454D71" w:rsidP="00454D71">
      <w:pPr>
        <w:spacing w:after="120" w:line="240" w:lineRule="auto"/>
        <w:jc w:val="both"/>
        <w:rPr>
          <w:rFonts w:cs="Times New Roman"/>
          <w:b/>
          <w:u w:val="single"/>
        </w:rPr>
      </w:pPr>
      <w:r w:rsidRPr="003A5CE2">
        <w:rPr>
          <w:rFonts w:cs="Times New Roman"/>
          <w:b/>
          <w:u w:val="single"/>
        </w:rPr>
        <w:t>Tirzas pagasta novadpētniecības krātuves PSRS perioda vēstures liecību ekspozīcija</w:t>
      </w:r>
    </w:p>
    <w:p w:rsidR="00454D71" w:rsidRPr="00A65BD9" w:rsidRDefault="00454D71" w:rsidP="00454D71">
      <w:pPr>
        <w:spacing w:after="120" w:line="240" w:lineRule="auto"/>
        <w:jc w:val="both"/>
        <w:rPr>
          <w:rFonts w:cs="Times New Roman"/>
          <w:b/>
        </w:rPr>
      </w:pPr>
      <w:r w:rsidRPr="00A65BD9">
        <w:t>Kādreizējā kolhoza dispečeru telpā izvietotā ekspozīcija atklāta 2005.gadā. Apmeklētājiem tiek piedāvāts izjust PSRS laika gaisotni interaktīvās nodarbībās: diskutējot par padomju laika periodu, veidojot leģendas par vēstures liecībām, piedaloties kora dziedāšanā, dejojot “</w:t>
      </w:r>
      <w:proofErr w:type="spellStart"/>
      <w:r w:rsidRPr="00A65BD9">
        <w:t>letkisu</w:t>
      </w:r>
      <w:proofErr w:type="spellEnd"/>
      <w:r w:rsidRPr="00A65BD9">
        <w:t xml:space="preserve">”, taisot papīra lidmašīnas un </w:t>
      </w:r>
      <w:proofErr w:type="spellStart"/>
      <w:r w:rsidRPr="00A65BD9">
        <w:t>hlapuškas</w:t>
      </w:r>
      <w:proofErr w:type="spellEnd"/>
      <w:r w:rsidRPr="00A65BD9">
        <w:t>, tādējādi izdzīvojot starpbrīdi skolā, kā arī baudot ķilavu maizītes un liepziedu tēju.</w:t>
      </w:r>
    </w:p>
    <w:p w:rsidR="00454D71" w:rsidRPr="00A65BD9" w:rsidRDefault="00454D71" w:rsidP="00454D71">
      <w:pPr>
        <w:spacing w:after="120" w:line="240" w:lineRule="auto"/>
        <w:rPr>
          <w:rFonts w:cs="Times New Roman"/>
          <w:b/>
        </w:rPr>
      </w:pPr>
    </w:p>
    <w:p w:rsidR="00454D71" w:rsidRPr="003A5CE2" w:rsidRDefault="00454D71" w:rsidP="00454D71">
      <w:pPr>
        <w:spacing w:after="120" w:line="240" w:lineRule="auto"/>
        <w:rPr>
          <w:b/>
          <w:u w:val="single"/>
        </w:rPr>
      </w:pPr>
      <w:r w:rsidRPr="003A5CE2">
        <w:rPr>
          <w:rFonts w:cs="Times New Roman"/>
          <w:b/>
          <w:u w:val="single"/>
        </w:rPr>
        <w:t xml:space="preserve">Ekspozīcija kordiriģentiem Imantam un </w:t>
      </w:r>
      <w:proofErr w:type="spellStart"/>
      <w:r w:rsidRPr="003A5CE2">
        <w:rPr>
          <w:rFonts w:cs="Times New Roman"/>
          <w:b/>
          <w:u w:val="single"/>
        </w:rPr>
        <w:t>Gido</w:t>
      </w:r>
      <w:proofErr w:type="spellEnd"/>
      <w:r w:rsidRPr="003A5CE2">
        <w:rPr>
          <w:rFonts w:cs="Times New Roman"/>
          <w:b/>
          <w:u w:val="single"/>
        </w:rPr>
        <w:t xml:space="preserve"> </w:t>
      </w:r>
      <w:proofErr w:type="spellStart"/>
      <w:r w:rsidRPr="003A5CE2">
        <w:rPr>
          <w:rFonts w:cs="Times New Roman"/>
          <w:b/>
          <w:u w:val="single"/>
        </w:rPr>
        <w:t>Kokariem</w:t>
      </w:r>
      <w:proofErr w:type="spellEnd"/>
      <w:r w:rsidRPr="003A5CE2">
        <w:rPr>
          <w:rFonts w:cs="Times New Roman"/>
          <w:b/>
          <w:u w:val="single"/>
        </w:rPr>
        <w:t xml:space="preserve"> Beļavas pagastā</w:t>
      </w:r>
    </w:p>
    <w:p w:rsidR="00454D71" w:rsidRPr="003A5CE2" w:rsidRDefault="00454D71" w:rsidP="00454D71">
      <w:pPr>
        <w:spacing w:after="120" w:line="240" w:lineRule="auto"/>
        <w:jc w:val="both"/>
      </w:pPr>
      <w:r w:rsidRPr="00A65BD9">
        <w:t>Beļavas pagasta Ozolkalnā, bijušās Ozolkalna pamatskolas vecās ēkas telpās, ir atklāta ekspozīcija, kas veltīta novadniekiem, mūzikas pedagogiem, kordiriģentiem, izcilu mūzikas kolektīvu dibinātājiem un vadītāj</w:t>
      </w:r>
      <w:r>
        <w:t xml:space="preserve">iem – Imantam un </w:t>
      </w:r>
      <w:proofErr w:type="spellStart"/>
      <w:r>
        <w:t>Gido</w:t>
      </w:r>
      <w:proofErr w:type="spellEnd"/>
      <w:r>
        <w:t xml:space="preserve"> </w:t>
      </w:r>
      <w:proofErr w:type="spellStart"/>
      <w:r>
        <w:t>Kokariem</w:t>
      </w:r>
      <w:proofErr w:type="spellEnd"/>
      <w:r>
        <w:t xml:space="preserve">. </w:t>
      </w:r>
      <w:r w:rsidRPr="00A65BD9">
        <w:t xml:space="preserve">Ekspozīcijā apskatāmi tērpi, apbalvojumi, koru karogi, Imanta </w:t>
      </w:r>
      <w:proofErr w:type="spellStart"/>
      <w:r w:rsidRPr="00A65BD9">
        <w:t>Kokara</w:t>
      </w:r>
      <w:proofErr w:type="spellEnd"/>
      <w:r w:rsidRPr="00A65BD9">
        <w:t xml:space="preserve"> mēbeles un interjera priekšmeti, kā arī informatīvais materiāls, kas apkopots stendos un vitrīnās. Ekspozīcijā pieejamas radošās darbnīcas skolēnu grupām.</w:t>
      </w:r>
    </w:p>
    <w:p w:rsidR="00454D71" w:rsidRDefault="00454D71" w:rsidP="00454D71">
      <w:pPr>
        <w:spacing w:after="0" w:line="240" w:lineRule="auto"/>
        <w:rPr>
          <w:color w:val="FF0000"/>
          <w:sz w:val="32"/>
        </w:rPr>
      </w:pPr>
    </w:p>
    <w:p w:rsidR="00454D71" w:rsidRDefault="00454D71" w:rsidP="00454D71">
      <w:pPr>
        <w:spacing w:after="120" w:line="240" w:lineRule="auto"/>
        <w:jc w:val="both"/>
        <w:rPr>
          <w:rFonts w:cs="Times New Roman"/>
          <w:b/>
          <w:u w:val="single"/>
        </w:rPr>
      </w:pPr>
      <w:proofErr w:type="spellStart"/>
      <w:r w:rsidRPr="003A5CE2">
        <w:rPr>
          <w:rFonts w:cs="Times New Roman"/>
          <w:b/>
          <w:u w:val="single"/>
        </w:rPr>
        <w:t>Silmaču</w:t>
      </w:r>
      <w:proofErr w:type="spellEnd"/>
      <w:r w:rsidRPr="003A5CE2">
        <w:rPr>
          <w:rFonts w:cs="Times New Roman"/>
          <w:b/>
          <w:u w:val="single"/>
        </w:rPr>
        <w:t xml:space="preserve"> muzejs Druvienas pagastā</w:t>
      </w:r>
    </w:p>
    <w:p w:rsidR="00A16729" w:rsidRPr="0015753C" w:rsidRDefault="00A16729" w:rsidP="00454D71">
      <w:pPr>
        <w:spacing w:after="120" w:line="240" w:lineRule="auto"/>
        <w:jc w:val="both"/>
        <w:rPr>
          <w:rFonts w:cs="Times New Roman"/>
          <w:b/>
          <w:u w:val="single"/>
        </w:rPr>
      </w:pPr>
      <w:r w:rsidRPr="00A16729">
        <w:t>Druvienā speciāli R.Blaumaņa izrādei “</w:t>
      </w:r>
      <w:proofErr w:type="spellStart"/>
      <w:r w:rsidRPr="00A16729">
        <w:t>Skroderdienas</w:t>
      </w:r>
      <w:proofErr w:type="spellEnd"/>
      <w:r w:rsidRPr="00A16729">
        <w:t xml:space="preserve"> </w:t>
      </w:r>
      <w:proofErr w:type="spellStart"/>
      <w:r w:rsidRPr="00A16729">
        <w:t>Silmačos</w:t>
      </w:r>
      <w:proofErr w:type="spellEnd"/>
      <w:r w:rsidRPr="00A16729">
        <w:t>” ir uzbūvēta brīvdabas estrāde un unikāls muzejs, kur apskatāma izrādes atribūtika. Apskates telpās – visa informācija par R.Blaumaņa izrādi “</w:t>
      </w:r>
      <w:proofErr w:type="spellStart"/>
      <w:r w:rsidRPr="00A16729">
        <w:t>Skroderdienas</w:t>
      </w:r>
      <w:proofErr w:type="spellEnd"/>
      <w:r w:rsidRPr="00A16729">
        <w:t xml:space="preserve"> </w:t>
      </w:r>
      <w:proofErr w:type="spellStart"/>
      <w:r w:rsidRPr="00A16729">
        <w:t>Silmačos</w:t>
      </w:r>
      <w:proofErr w:type="spellEnd"/>
      <w:r w:rsidRPr="00A16729">
        <w:t>”</w:t>
      </w:r>
      <w:r>
        <w:t xml:space="preserve">. </w:t>
      </w:r>
      <w:r w:rsidRPr="00A16729">
        <w:t>Muzejā katram apmeklētājam ir iespēja iejusties lugas tēlos, uzvelkot attiecīgā tēla kostīmus</w:t>
      </w:r>
      <w:r>
        <w:t>.</w:t>
      </w:r>
    </w:p>
    <w:p w:rsidR="00454D71" w:rsidRPr="0015753C" w:rsidRDefault="00454D71" w:rsidP="00454D71">
      <w:pPr>
        <w:spacing w:after="120" w:line="240" w:lineRule="auto"/>
        <w:jc w:val="both"/>
        <w:rPr>
          <w:rFonts w:cs="Times New Roman"/>
          <w:b/>
          <w:u w:val="single"/>
        </w:rPr>
      </w:pPr>
      <w:r w:rsidRPr="0015753C">
        <w:rPr>
          <w:rFonts w:cs="Times New Roman"/>
          <w:b/>
          <w:u w:val="single"/>
        </w:rPr>
        <w:lastRenderedPageBreak/>
        <w:t>Stāķu novadpētniecības ekspozīcija</w:t>
      </w:r>
    </w:p>
    <w:p w:rsidR="00454D71" w:rsidRDefault="00454D71" w:rsidP="00454D71">
      <w:pPr>
        <w:spacing w:after="120" w:line="240" w:lineRule="auto"/>
        <w:jc w:val="both"/>
        <w:rPr>
          <w:rFonts w:cs="Times New Roman"/>
        </w:rPr>
      </w:pPr>
      <w:r w:rsidRPr="0015753C">
        <w:rPr>
          <w:rFonts w:cs="Times New Roman"/>
        </w:rPr>
        <w:t xml:space="preserve">Ekspozīcijā apkopoti vairāk nekā 1000 eksponātu par </w:t>
      </w:r>
      <w:proofErr w:type="spellStart"/>
      <w:r w:rsidRPr="0015753C">
        <w:rPr>
          <w:rFonts w:cs="Times New Roman"/>
        </w:rPr>
        <w:t>Stradu</w:t>
      </w:r>
      <w:proofErr w:type="spellEnd"/>
      <w:r w:rsidRPr="0015753C">
        <w:rPr>
          <w:rFonts w:cs="Times New Roman"/>
        </w:rPr>
        <w:t xml:space="preserve"> </w:t>
      </w:r>
      <w:r>
        <w:rPr>
          <w:rFonts w:cs="Times New Roman"/>
        </w:rPr>
        <w:t xml:space="preserve">pagasta saimniecisko darbību un  </w:t>
      </w:r>
      <w:r w:rsidRPr="0015753C">
        <w:rPr>
          <w:rFonts w:cs="Times New Roman"/>
        </w:rPr>
        <w:t>kultūrvēsturisko mantojumu, kas raksturo dažādu vēstu</w:t>
      </w:r>
      <w:r>
        <w:rPr>
          <w:rFonts w:cs="Times New Roman"/>
        </w:rPr>
        <w:t>res laikmetu ietekmi uz vietējo</w:t>
      </w:r>
      <w:r w:rsidRPr="00454D71">
        <w:rPr>
          <w:rFonts w:cs="Times New Roman"/>
        </w:rPr>
        <w:t xml:space="preserve"> </w:t>
      </w:r>
      <w:r w:rsidRPr="0015753C">
        <w:rPr>
          <w:rFonts w:cs="Times New Roman"/>
        </w:rPr>
        <w:t xml:space="preserve">iedzīvotāju dzīvi: darba rīki, interjera priekšmeti, naudaszīmes, mācību grāmatas, preses </w:t>
      </w:r>
    </w:p>
    <w:p w:rsidR="00454D71" w:rsidRPr="00454D71" w:rsidRDefault="00454D71" w:rsidP="00454D71">
      <w:pPr>
        <w:spacing w:after="120" w:line="240" w:lineRule="auto"/>
        <w:jc w:val="both"/>
        <w:rPr>
          <w:rFonts w:cs="Times New Roman"/>
        </w:rPr>
      </w:pPr>
      <w:r w:rsidRPr="0015753C">
        <w:rPr>
          <w:rFonts w:cs="Times New Roman"/>
        </w:rPr>
        <w:t>izdevumi, fotogrāfijas u.tml.</w:t>
      </w:r>
    </w:p>
    <w:p w:rsidR="00454D71" w:rsidRDefault="00454D71" w:rsidP="00454D71">
      <w:pPr>
        <w:spacing w:after="0" w:line="240" w:lineRule="auto"/>
        <w:ind w:left="-142" w:firstLine="709"/>
        <w:jc w:val="both"/>
      </w:pPr>
      <w:r w:rsidRPr="00646B2C">
        <w:t>Gulbenes novadā (uz 29.01.2018.) ir uzskaitīti 149 vietējās nozīmes un 107 valsts nozīmes arhitektūras, mākslas un arheoloģiskie pieminekļi. Novada teritorijā atrodas 5 pašvaldības īpašumā esošas pilis/muižas- Stāmerienas pils, Beļavas muiža, Litenes muiža</w:t>
      </w:r>
      <w:r>
        <w:t xml:space="preserve">, </w:t>
      </w:r>
      <w:r w:rsidRPr="00646B2C">
        <w:t>Lizuma pils un</w:t>
      </w:r>
      <w:r>
        <w:rPr>
          <w:i/>
        </w:rPr>
        <w:t xml:space="preserve"> </w:t>
      </w:r>
      <w:r w:rsidRPr="00C42AC4">
        <w:t>Sarkanā pils un privātīpašumā esošā Rankas muiža.</w:t>
      </w:r>
    </w:p>
    <w:p w:rsidR="00454D71" w:rsidRDefault="00454D71" w:rsidP="00454D71">
      <w:pPr>
        <w:spacing w:after="0" w:line="240" w:lineRule="auto"/>
        <w:jc w:val="both"/>
      </w:pPr>
    </w:p>
    <w:tbl>
      <w:tblPr>
        <w:tblStyle w:val="Reatabula"/>
        <w:tblpPr w:leftFromText="180" w:rightFromText="180" w:vertAnchor="page" w:horzAnchor="margin" w:tblpY="4788"/>
        <w:tblW w:w="9209" w:type="dxa"/>
        <w:tblLook w:val="04A0" w:firstRow="1" w:lastRow="0" w:firstColumn="1" w:lastColumn="0" w:noHBand="0" w:noVBand="1"/>
      </w:tblPr>
      <w:tblGrid>
        <w:gridCol w:w="4531"/>
        <w:gridCol w:w="4678"/>
      </w:tblGrid>
      <w:tr w:rsidR="00454D71" w:rsidRPr="00C44447" w:rsidTr="00454D71">
        <w:trPr>
          <w:trHeight w:val="274"/>
        </w:trPr>
        <w:tc>
          <w:tcPr>
            <w:tcW w:w="4531" w:type="dxa"/>
            <w:tcBorders>
              <w:top w:val="nil"/>
              <w:left w:val="nil"/>
              <w:bottom w:val="single" w:sz="4" w:space="0" w:color="auto"/>
              <w:right w:val="nil"/>
            </w:tcBorders>
          </w:tcPr>
          <w:p w:rsidR="00454D71" w:rsidRPr="00BF3619" w:rsidRDefault="00454D71" w:rsidP="00454D71">
            <w:pPr>
              <w:ind w:left="-142"/>
              <w:jc w:val="both"/>
            </w:pPr>
            <w:proofErr w:type="spellStart"/>
            <w:r w:rsidRPr="0061464C">
              <w:rPr>
                <w:i/>
              </w:rPr>
              <w:t>Kultūrtūrisma</w:t>
            </w:r>
            <w:proofErr w:type="spellEnd"/>
            <w:r w:rsidRPr="0061464C">
              <w:rPr>
                <w:i/>
              </w:rPr>
              <w:t xml:space="preserve"> </w:t>
            </w:r>
            <w:r w:rsidRPr="00C44447">
              <w:rPr>
                <w:i/>
                <w:sz w:val="22"/>
              </w:rPr>
              <w:t>SVID analīze</w:t>
            </w:r>
          </w:p>
        </w:tc>
        <w:tc>
          <w:tcPr>
            <w:tcW w:w="4678" w:type="dxa"/>
            <w:tcBorders>
              <w:top w:val="nil"/>
              <w:left w:val="nil"/>
              <w:bottom w:val="single" w:sz="4" w:space="0" w:color="auto"/>
              <w:right w:val="nil"/>
            </w:tcBorders>
          </w:tcPr>
          <w:p w:rsidR="00454D71" w:rsidRPr="00C44447" w:rsidRDefault="00454D71" w:rsidP="00454D71">
            <w:pPr>
              <w:jc w:val="center"/>
              <w:rPr>
                <w:i/>
                <w:sz w:val="22"/>
              </w:rPr>
            </w:pPr>
          </w:p>
        </w:tc>
      </w:tr>
      <w:tr w:rsidR="00454D71" w:rsidRPr="00C44447" w:rsidTr="00454D71">
        <w:tc>
          <w:tcPr>
            <w:tcW w:w="4531" w:type="dxa"/>
            <w:tcBorders>
              <w:top w:val="single" w:sz="4" w:space="0" w:color="auto"/>
            </w:tcBorders>
          </w:tcPr>
          <w:p w:rsidR="00454D71" w:rsidRPr="00C44447" w:rsidRDefault="00454D71" w:rsidP="00454D71">
            <w:pPr>
              <w:jc w:val="center"/>
              <w:rPr>
                <w:i/>
                <w:sz w:val="22"/>
              </w:rPr>
            </w:pPr>
            <w:r w:rsidRPr="00C44447">
              <w:rPr>
                <w:i/>
                <w:sz w:val="22"/>
              </w:rPr>
              <w:t>Stiprās puses</w:t>
            </w:r>
          </w:p>
        </w:tc>
        <w:tc>
          <w:tcPr>
            <w:tcW w:w="4678" w:type="dxa"/>
            <w:tcBorders>
              <w:top w:val="single" w:sz="4" w:space="0" w:color="auto"/>
            </w:tcBorders>
          </w:tcPr>
          <w:p w:rsidR="00454D71" w:rsidRPr="00C44447" w:rsidRDefault="00454D71" w:rsidP="00454D71">
            <w:pPr>
              <w:jc w:val="center"/>
              <w:rPr>
                <w:i/>
                <w:sz w:val="22"/>
              </w:rPr>
            </w:pPr>
            <w:r w:rsidRPr="00C44447">
              <w:rPr>
                <w:i/>
                <w:sz w:val="22"/>
              </w:rPr>
              <w:t>Vājās puses</w:t>
            </w:r>
          </w:p>
        </w:tc>
      </w:tr>
      <w:tr w:rsidR="00454D71" w:rsidRPr="00BF3619" w:rsidTr="00454D71">
        <w:tc>
          <w:tcPr>
            <w:tcW w:w="4531" w:type="dxa"/>
          </w:tcPr>
          <w:p w:rsidR="00454D71" w:rsidRPr="00C44447" w:rsidRDefault="00454D71" w:rsidP="00454D71">
            <w:pPr>
              <w:pStyle w:val="Sarakstarindkopa"/>
              <w:numPr>
                <w:ilvl w:val="0"/>
                <w:numId w:val="37"/>
              </w:numPr>
              <w:ind w:left="164" w:hanging="218"/>
              <w:rPr>
                <w:sz w:val="22"/>
              </w:rPr>
            </w:pPr>
            <w:r w:rsidRPr="00C44447">
              <w:rPr>
                <w:sz w:val="22"/>
              </w:rPr>
              <w:t>Novadā ir liels skaits kultūras tūrisma objektu, tūrisma pieprasījuma radītāju (Stāmerienas pils, Bānīša stacijas</w:t>
            </w:r>
            <w:r>
              <w:rPr>
                <w:sz w:val="22"/>
              </w:rPr>
              <w:t xml:space="preserve"> </w:t>
            </w:r>
            <w:r w:rsidRPr="00C44447">
              <w:rPr>
                <w:sz w:val="22"/>
              </w:rPr>
              <w:t xml:space="preserve">- Gulbene, Stāmeriena, Kalniena, Bānītis-industriālais kultūras mantojums, Sarkanā pils, </w:t>
            </w:r>
            <w:proofErr w:type="spellStart"/>
            <w:r w:rsidRPr="00C44447">
              <w:rPr>
                <w:sz w:val="22"/>
              </w:rPr>
              <w:t>Vecgulbenes</w:t>
            </w:r>
            <w:proofErr w:type="spellEnd"/>
            <w:r w:rsidRPr="00C44447">
              <w:rPr>
                <w:sz w:val="22"/>
              </w:rPr>
              <w:t xml:space="preserve"> muižas komplekss; Lizuma, Beļavas, Rankas, Litenes muižas u.c.);</w:t>
            </w:r>
          </w:p>
          <w:p w:rsidR="00454D71" w:rsidRPr="00C44447" w:rsidRDefault="00454D71" w:rsidP="00454D71">
            <w:pPr>
              <w:pStyle w:val="Sarakstarindkopa"/>
              <w:numPr>
                <w:ilvl w:val="0"/>
                <w:numId w:val="37"/>
              </w:numPr>
              <w:ind w:left="164" w:hanging="218"/>
              <w:rPr>
                <w:sz w:val="22"/>
              </w:rPr>
            </w:pPr>
            <w:r w:rsidRPr="00C44447">
              <w:rPr>
                <w:sz w:val="22"/>
              </w:rPr>
              <w:t>Vērienīgi kultūras, sporta pasākumi (novada svētki, Bānīša svētki, Bānīša kauss, ralliji u.c.);</w:t>
            </w:r>
          </w:p>
          <w:p w:rsidR="00454D71" w:rsidRPr="00C44447" w:rsidRDefault="00454D71" w:rsidP="00454D71">
            <w:pPr>
              <w:pStyle w:val="Sarakstarindkopa"/>
              <w:numPr>
                <w:ilvl w:val="0"/>
                <w:numId w:val="37"/>
              </w:numPr>
              <w:ind w:left="164" w:hanging="218"/>
              <w:rPr>
                <w:sz w:val="22"/>
              </w:rPr>
            </w:pPr>
            <w:r w:rsidRPr="00C44447">
              <w:rPr>
                <w:sz w:val="22"/>
              </w:rPr>
              <w:t xml:space="preserve">Objekti ir labi atpazīstami gan Latvijā, gan ārvalstīs; </w:t>
            </w:r>
          </w:p>
          <w:p w:rsidR="00454D71" w:rsidRPr="00C44447" w:rsidRDefault="00454D71" w:rsidP="00454D71">
            <w:pPr>
              <w:pStyle w:val="Sarakstarindkopa"/>
              <w:numPr>
                <w:ilvl w:val="0"/>
                <w:numId w:val="37"/>
              </w:numPr>
              <w:ind w:left="164" w:hanging="218"/>
              <w:rPr>
                <w:sz w:val="22"/>
              </w:rPr>
            </w:pPr>
            <w:r w:rsidRPr="00C44447">
              <w:rPr>
                <w:sz w:val="22"/>
              </w:rPr>
              <w:t>Tiek veidoti dažādi kultūras tūrisma piedāvājumi;</w:t>
            </w:r>
          </w:p>
          <w:p w:rsidR="00454D71" w:rsidRPr="00C44447" w:rsidRDefault="00454D71" w:rsidP="00454D71">
            <w:pPr>
              <w:pStyle w:val="Sarakstarindkopa"/>
              <w:numPr>
                <w:ilvl w:val="0"/>
                <w:numId w:val="37"/>
              </w:numPr>
              <w:ind w:left="164" w:hanging="218"/>
              <w:rPr>
                <w:sz w:val="22"/>
              </w:rPr>
            </w:pPr>
            <w:r w:rsidRPr="00C44447">
              <w:rPr>
                <w:sz w:val="22"/>
              </w:rPr>
              <w:t>Tūristi un vietējie iedzīvotāji izmanto vienus un tos pašus objektus</w:t>
            </w:r>
          </w:p>
        </w:tc>
        <w:tc>
          <w:tcPr>
            <w:tcW w:w="4678" w:type="dxa"/>
          </w:tcPr>
          <w:p w:rsidR="00454D71" w:rsidRPr="00C44447" w:rsidRDefault="00454D71" w:rsidP="00454D71">
            <w:pPr>
              <w:pStyle w:val="Sarakstarindkopa"/>
              <w:numPr>
                <w:ilvl w:val="0"/>
                <w:numId w:val="37"/>
              </w:numPr>
              <w:ind w:left="171" w:hanging="212"/>
              <w:rPr>
                <w:sz w:val="22"/>
              </w:rPr>
            </w:pPr>
            <w:r w:rsidRPr="00C44447">
              <w:rPr>
                <w:sz w:val="22"/>
              </w:rPr>
              <w:t xml:space="preserve">Novadā kultūrvēsturiskā mantojuma spožākie objekti (Stāmerienas pils, Sarkanā pils, </w:t>
            </w:r>
            <w:proofErr w:type="spellStart"/>
            <w:r w:rsidRPr="00C44447">
              <w:rPr>
                <w:sz w:val="22"/>
              </w:rPr>
              <w:t>Vecgulbenes</w:t>
            </w:r>
            <w:proofErr w:type="spellEnd"/>
            <w:r w:rsidRPr="00C44447">
              <w:rPr>
                <w:sz w:val="22"/>
              </w:rPr>
              <w:t xml:space="preserve"> muižas komplekss) ir sliktā stāvoklī un nav galamērķim pievilcīgs;</w:t>
            </w:r>
          </w:p>
          <w:p w:rsidR="00454D71" w:rsidRPr="00C44447" w:rsidRDefault="00454D71" w:rsidP="00454D71">
            <w:pPr>
              <w:pStyle w:val="Sarakstarindkopa"/>
              <w:numPr>
                <w:ilvl w:val="0"/>
                <w:numId w:val="37"/>
              </w:numPr>
              <w:ind w:left="171" w:hanging="212"/>
              <w:rPr>
                <w:sz w:val="22"/>
              </w:rPr>
            </w:pPr>
            <w:r w:rsidRPr="00C44447">
              <w:rPr>
                <w:sz w:val="22"/>
              </w:rPr>
              <w:t xml:space="preserve">Dominē vēlme piedāvāto </w:t>
            </w:r>
            <w:proofErr w:type="spellStart"/>
            <w:r w:rsidRPr="00C44447">
              <w:rPr>
                <w:sz w:val="22"/>
              </w:rPr>
              <w:t>kultūrtūrisma</w:t>
            </w:r>
            <w:proofErr w:type="spellEnd"/>
            <w:r w:rsidRPr="00C44447">
              <w:rPr>
                <w:sz w:val="22"/>
              </w:rPr>
              <w:t xml:space="preserve"> produktu patērēt pēc iespējas ātrāk;</w:t>
            </w:r>
          </w:p>
          <w:p w:rsidR="00454D71" w:rsidRPr="00C44447" w:rsidRDefault="00454D71" w:rsidP="00454D71">
            <w:pPr>
              <w:pStyle w:val="Sarakstarindkopa"/>
              <w:numPr>
                <w:ilvl w:val="0"/>
                <w:numId w:val="37"/>
              </w:numPr>
              <w:ind w:left="171" w:hanging="212"/>
              <w:rPr>
                <w:sz w:val="22"/>
              </w:rPr>
            </w:pPr>
            <w:r w:rsidRPr="00C44447">
              <w:rPr>
                <w:sz w:val="22"/>
              </w:rPr>
              <w:t xml:space="preserve">Nav uzsākta Spārītes, </w:t>
            </w:r>
            <w:proofErr w:type="spellStart"/>
            <w:r w:rsidRPr="00C44447">
              <w:rPr>
                <w:sz w:val="22"/>
              </w:rPr>
              <w:t>Emzes</w:t>
            </w:r>
            <w:proofErr w:type="spellEnd"/>
            <w:r w:rsidRPr="00C44447">
              <w:rPr>
                <w:sz w:val="22"/>
              </w:rPr>
              <w:t xml:space="preserve"> parku sakopšana, lai tie iekļautos kultūras tūrisma piedāvājumā;</w:t>
            </w:r>
          </w:p>
          <w:p w:rsidR="00454D71" w:rsidRPr="00C44447" w:rsidRDefault="00454D71" w:rsidP="00454D71">
            <w:pPr>
              <w:pStyle w:val="Sarakstarindkopa"/>
              <w:numPr>
                <w:ilvl w:val="0"/>
                <w:numId w:val="37"/>
              </w:numPr>
              <w:ind w:left="171" w:hanging="212"/>
              <w:rPr>
                <w:sz w:val="22"/>
              </w:rPr>
            </w:pPr>
            <w:r w:rsidRPr="00C44447">
              <w:rPr>
                <w:sz w:val="22"/>
              </w:rPr>
              <w:t xml:space="preserve">Trūcīgas vēstītāja zināšanas par reālo </w:t>
            </w:r>
            <w:proofErr w:type="spellStart"/>
            <w:r w:rsidRPr="00C44447">
              <w:rPr>
                <w:sz w:val="22"/>
              </w:rPr>
              <w:t>kultūrtūrisma</w:t>
            </w:r>
            <w:proofErr w:type="spellEnd"/>
            <w:r w:rsidRPr="00C44447">
              <w:rPr>
                <w:sz w:val="22"/>
              </w:rPr>
              <w:t xml:space="preserve"> piedāvājumu, pieaug nespēja sniegt detalizētu informāciju;</w:t>
            </w:r>
          </w:p>
          <w:p w:rsidR="00454D71" w:rsidRPr="00C44447" w:rsidRDefault="00454D71" w:rsidP="00454D71">
            <w:pPr>
              <w:pStyle w:val="Sarakstarindkopa"/>
              <w:numPr>
                <w:ilvl w:val="0"/>
                <w:numId w:val="37"/>
              </w:numPr>
              <w:ind w:left="171" w:hanging="212"/>
              <w:rPr>
                <w:sz w:val="22"/>
              </w:rPr>
            </w:pPr>
            <w:r w:rsidRPr="00C44447">
              <w:rPr>
                <w:sz w:val="22"/>
              </w:rPr>
              <w:t>Nepietiekams finanšu līdzekļu apjoms kultūrvēsturiskā mantojuma uzturēšanai, attīstīšanai, līdz ar to, nav kvalitatīva kultūras tūrisma piedāvājuma;</w:t>
            </w:r>
          </w:p>
          <w:p w:rsidR="00454D71" w:rsidRPr="00C44447" w:rsidRDefault="00454D71" w:rsidP="00454D71">
            <w:pPr>
              <w:pStyle w:val="Sarakstarindkopa"/>
              <w:numPr>
                <w:ilvl w:val="0"/>
                <w:numId w:val="37"/>
              </w:numPr>
              <w:ind w:left="171" w:hanging="212"/>
              <w:rPr>
                <w:sz w:val="22"/>
              </w:rPr>
            </w:pPr>
            <w:r w:rsidRPr="00C44447">
              <w:rPr>
                <w:sz w:val="22"/>
              </w:rPr>
              <w:t xml:space="preserve">Nav mūsdienīga, inovatīva kultūrvēsturiskā mantojuma piedāvājuma kultūras tūrismam </w:t>
            </w:r>
          </w:p>
          <w:p w:rsidR="00454D71" w:rsidRPr="00BF3619" w:rsidRDefault="00454D71" w:rsidP="00454D71">
            <w:pPr>
              <w:pStyle w:val="Sarakstarindkopa"/>
              <w:numPr>
                <w:ilvl w:val="0"/>
                <w:numId w:val="37"/>
              </w:numPr>
              <w:ind w:left="171" w:hanging="212"/>
              <w:rPr>
                <w:sz w:val="22"/>
              </w:rPr>
            </w:pPr>
            <w:r w:rsidRPr="00C44447">
              <w:rPr>
                <w:sz w:val="22"/>
              </w:rPr>
              <w:t>Trūkst vienota skatījuma par kultūras, tūrisma un kultūras tūrisma attīstību novadā</w:t>
            </w:r>
          </w:p>
        </w:tc>
      </w:tr>
      <w:tr w:rsidR="00454D71" w:rsidRPr="00C44447" w:rsidTr="00454D71">
        <w:tc>
          <w:tcPr>
            <w:tcW w:w="4531" w:type="dxa"/>
          </w:tcPr>
          <w:p w:rsidR="00454D71" w:rsidRPr="00C44447" w:rsidRDefault="00454D71" w:rsidP="00454D71">
            <w:pPr>
              <w:jc w:val="center"/>
              <w:rPr>
                <w:i/>
                <w:sz w:val="22"/>
              </w:rPr>
            </w:pPr>
            <w:r w:rsidRPr="00C44447">
              <w:rPr>
                <w:i/>
                <w:sz w:val="22"/>
              </w:rPr>
              <w:t>Iespējas</w:t>
            </w:r>
          </w:p>
        </w:tc>
        <w:tc>
          <w:tcPr>
            <w:tcW w:w="4678" w:type="dxa"/>
          </w:tcPr>
          <w:p w:rsidR="00454D71" w:rsidRPr="00C44447" w:rsidRDefault="00454D71" w:rsidP="00454D71">
            <w:pPr>
              <w:jc w:val="center"/>
              <w:rPr>
                <w:i/>
                <w:sz w:val="22"/>
              </w:rPr>
            </w:pPr>
            <w:r w:rsidRPr="00C44447">
              <w:rPr>
                <w:i/>
                <w:sz w:val="22"/>
              </w:rPr>
              <w:t>Draudi</w:t>
            </w:r>
          </w:p>
        </w:tc>
      </w:tr>
      <w:tr w:rsidR="00454D71" w:rsidRPr="00C44447" w:rsidTr="00454D71">
        <w:tc>
          <w:tcPr>
            <w:tcW w:w="4531" w:type="dxa"/>
          </w:tcPr>
          <w:p w:rsidR="00454D71" w:rsidRPr="00C44447" w:rsidRDefault="00454D71" w:rsidP="00454D71">
            <w:pPr>
              <w:pStyle w:val="Sarakstarindkopa"/>
              <w:numPr>
                <w:ilvl w:val="0"/>
                <w:numId w:val="39"/>
              </w:numPr>
              <w:ind w:left="164" w:hanging="218"/>
              <w:rPr>
                <w:sz w:val="22"/>
              </w:rPr>
            </w:pPr>
            <w:r w:rsidRPr="00C44447">
              <w:rPr>
                <w:sz w:val="22"/>
              </w:rPr>
              <w:t>Kultūras tūrisma plānveidīga attīstība novadā plānojot izzinošus maršrutus un prezentējot novadu kā pievilcīgu tūrisma galamērķi;</w:t>
            </w:r>
          </w:p>
          <w:p w:rsidR="00454D71" w:rsidRPr="00C44447" w:rsidRDefault="00454D71" w:rsidP="00454D71">
            <w:pPr>
              <w:pStyle w:val="Sarakstarindkopa"/>
              <w:numPr>
                <w:ilvl w:val="0"/>
                <w:numId w:val="39"/>
              </w:numPr>
              <w:ind w:left="164" w:hanging="218"/>
              <w:rPr>
                <w:sz w:val="22"/>
              </w:rPr>
            </w:pPr>
            <w:r w:rsidRPr="00C44447">
              <w:rPr>
                <w:sz w:val="22"/>
              </w:rPr>
              <w:t>Tiek sakārtoti kultūrvēsturiskā mantojuma objekti plānveidīgi un pilnībā;</w:t>
            </w:r>
          </w:p>
          <w:p w:rsidR="00454D71" w:rsidRPr="00C44447" w:rsidRDefault="00454D71" w:rsidP="00454D71">
            <w:pPr>
              <w:pStyle w:val="Sarakstarindkopa"/>
              <w:numPr>
                <w:ilvl w:val="0"/>
                <w:numId w:val="39"/>
              </w:numPr>
              <w:ind w:left="164" w:hanging="218"/>
              <w:rPr>
                <w:sz w:val="22"/>
              </w:rPr>
            </w:pPr>
            <w:r w:rsidRPr="00C44447">
              <w:rPr>
                <w:sz w:val="22"/>
              </w:rPr>
              <w:t>Katru gadu tiek plānveidīgi piešķirts finansējums kultūras tūrisma attīstībai;</w:t>
            </w:r>
          </w:p>
          <w:p w:rsidR="00454D71" w:rsidRPr="00C44447" w:rsidRDefault="00454D71" w:rsidP="00454D71">
            <w:pPr>
              <w:pStyle w:val="Sarakstarindkopa"/>
              <w:numPr>
                <w:ilvl w:val="0"/>
                <w:numId w:val="39"/>
              </w:numPr>
              <w:ind w:left="164" w:hanging="218"/>
              <w:rPr>
                <w:sz w:val="22"/>
              </w:rPr>
            </w:pPr>
            <w:r w:rsidRPr="00C44447">
              <w:rPr>
                <w:sz w:val="22"/>
              </w:rPr>
              <w:t>Notiek ikgadēja kultūrvēsturiskā mantojuma objektu iekļaušana kultūras tūrisma piedāvājumos;</w:t>
            </w:r>
          </w:p>
          <w:p w:rsidR="00454D71" w:rsidRPr="00C44447" w:rsidRDefault="00454D71" w:rsidP="00454D71">
            <w:pPr>
              <w:pStyle w:val="Sarakstarindkopa"/>
              <w:numPr>
                <w:ilvl w:val="0"/>
                <w:numId w:val="39"/>
              </w:numPr>
              <w:ind w:left="164" w:hanging="218"/>
              <w:rPr>
                <w:sz w:val="22"/>
              </w:rPr>
            </w:pPr>
            <w:r w:rsidRPr="00C44447">
              <w:rPr>
                <w:sz w:val="22"/>
              </w:rPr>
              <w:t>Novadā jāveic kultūrvēsturiskā mantojuma objektu audits un plānošana to izmantošanai kultūras tūrisma piedāvājumā</w:t>
            </w:r>
          </w:p>
          <w:p w:rsidR="00454D71" w:rsidRPr="00C44447" w:rsidRDefault="00454D71" w:rsidP="00454D71">
            <w:pPr>
              <w:pStyle w:val="Sarakstarindkopa"/>
              <w:numPr>
                <w:ilvl w:val="0"/>
                <w:numId w:val="39"/>
              </w:numPr>
              <w:ind w:left="164" w:hanging="218"/>
              <w:rPr>
                <w:sz w:val="22"/>
              </w:rPr>
            </w:pPr>
            <w:r w:rsidRPr="00C44447">
              <w:rPr>
                <w:sz w:val="22"/>
              </w:rPr>
              <w:t>Kultūras tūrisma attīstības iespēju noteikšana un visreālāk atjaunošanā īstenojamo objektu izraudzīšanās</w:t>
            </w:r>
          </w:p>
          <w:p w:rsidR="00454D71" w:rsidRPr="00C44447" w:rsidRDefault="00454D71" w:rsidP="00454D71">
            <w:pPr>
              <w:pStyle w:val="Sarakstarindkopa"/>
              <w:numPr>
                <w:ilvl w:val="0"/>
                <w:numId w:val="39"/>
              </w:numPr>
              <w:ind w:left="164" w:hanging="218"/>
              <w:rPr>
                <w:sz w:val="22"/>
              </w:rPr>
            </w:pPr>
            <w:r w:rsidRPr="00C44447">
              <w:rPr>
                <w:sz w:val="22"/>
              </w:rPr>
              <w:t>Mārketinga nozīmes palielināšana kultūras tūrisma popularizēšanai</w:t>
            </w:r>
          </w:p>
        </w:tc>
        <w:tc>
          <w:tcPr>
            <w:tcW w:w="4678" w:type="dxa"/>
          </w:tcPr>
          <w:p w:rsidR="00454D71" w:rsidRPr="00C44447" w:rsidRDefault="00454D71" w:rsidP="00454D71">
            <w:pPr>
              <w:pStyle w:val="Sarakstarindkopa"/>
              <w:numPr>
                <w:ilvl w:val="0"/>
                <w:numId w:val="38"/>
              </w:numPr>
              <w:ind w:left="171" w:hanging="218"/>
              <w:rPr>
                <w:sz w:val="22"/>
              </w:rPr>
            </w:pPr>
            <w:r w:rsidRPr="00C44447">
              <w:rPr>
                <w:sz w:val="22"/>
              </w:rPr>
              <w:t>Kultūrvēsturiskā mantojuma atjaunošanai un uzturēšanai plānotā finansējuma samazināšanās, reāli apdraudot kultūras tūrisma attīstību novadā;</w:t>
            </w:r>
          </w:p>
          <w:p w:rsidR="00454D71" w:rsidRPr="00C44447" w:rsidRDefault="00454D71" w:rsidP="00454D71">
            <w:pPr>
              <w:pStyle w:val="Sarakstarindkopa"/>
              <w:numPr>
                <w:ilvl w:val="0"/>
                <w:numId w:val="38"/>
              </w:numPr>
              <w:ind w:left="171" w:hanging="218"/>
              <w:rPr>
                <w:sz w:val="22"/>
              </w:rPr>
            </w:pPr>
            <w:r w:rsidRPr="00C44447">
              <w:rPr>
                <w:sz w:val="22"/>
              </w:rPr>
              <w:t>Finanšu līdzekļu nepietiekamība reģionālās nozīmes  kultūras pasākumu, sporta sacensību, festivālu u.c. pasākumu organizēšanai, tā būtiski ietekmējot kultūras tūrisma piedāvājuma kvalitāti;</w:t>
            </w:r>
          </w:p>
          <w:p w:rsidR="00454D71" w:rsidRPr="00C44447" w:rsidRDefault="00454D71" w:rsidP="00454D71">
            <w:pPr>
              <w:pStyle w:val="Sarakstarindkopa"/>
              <w:numPr>
                <w:ilvl w:val="0"/>
                <w:numId w:val="38"/>
              </w:numPr>
              <w:ind w:left="171" w:hanging="218"/>
              <w:rPr>
                <w:sz w:val="22"/>
              </w:rPr>
            </w:pPr>
            <w:r w:rsidRPr="00C44447">
              <w:rPr>
                <w:sz w:val="22"/>
              </w:rPr>
              <w:t>Kvalitātes, autentiskuma un inovācijas trūkums kultūras tūrisma piedāvājuma veidošanā</w:t>
            </w:r>
          </w:p>
        </w:tc>
      </w:tr>
    </w:tbl>
    <w:tbl>
      <w:tblPr>
        <w:tblStyle w:val="Reatabula"/>
        <w:tblW w:w="0" w:type="auto"/>
        <w:tblLook w:val="04A0" w:firstRow="1" w:lastRow="0" w:firstColumn="1" w:lastColumn="0" w:noHBand="0" w:noVBand="1"/>
      </w:tblPr>
      <w:tblGrid>
        <w:gridCol w:w="1521"/>
        <w:gridCol w:w="1781"/>
        <w:gridCol w:w="2589"/>
        <w:gridCol w:w="3198"/>
      </w:tblGrid>
      <w:tr w:rsidR="00454D71" w:rsidRPr="00C44447" w:rsidTr="00454D71">
        <w:tc>
          <w:tcPr>
            <w:tcW w:w="9089" w:type="dxa"/>
            <w:gridSpan w:val="4"/>
            <w:tcBorders>
              <w:top w:val="nil"/>
              <w:left w:val="nil"/>
              <w:bottom w:val="single" w:sz="4" w:space="0" w:color="auto"/>
              <w:right w:val="nil"/>
            </w:tcBorders>
          </w:tcPr>
          <w:p w:rsidR="00454D71" w:rsidRDefault="00454D71" w:rsidP="00454D71">
            <w:pPr>
              <w:ind w:left="-113"/>
              <w:rPr>
                <w:i/>
              </w:rPr>
            </w:pPr>
          </w:p>
          <w:p w:rsidR="00454D71" w:rsidRDefault="00454D71" w:rsidP="00454D71">
            <w:pPr>
              <w:ind w:left="-113"/>
              <w:rPr>
                <w:i/>
              </w:rPr>
            </w:pPr>
          </w:p>
          <w:p w:rsidR="00454D71" w:rsidRPr="00C44447" w:rsidRDefault="00454D71" w:rsidP="00454D71">
            <w:pPr>
              <w:ind w:left="-113"/>
              <w:rPr>
                <w:i/>
                <w:sz w:val="22"/>
              </w:rPr>
            </w:pPr>
            <w:proofErr w:type="spellStart"/>
            <w:r w:rsidRPr="0061464C">
              <w:rPr>
                <w:i/>
              </w:rPr>
              <w:t>Kultūrtūrisma</w:t>
            </w:r>
            <w:proofErr w:type="spellEnd"/>
            <w:r w:rsidRPr="0061464C">
              <w:rPr>
                <w:i/>
              </w:rPr>
              <w:t xml:space="preserve"> </w:t>
            </w:r>
            <w:r w:rsidRPr="00C44447">
              <w:rPr>
                <w:i/>
                <w:sz w:val="22"/>
              </w:rPr>
              <w:t>attīstības prioritātes un uzdevumi</w:t>
            </w:r>
          </w:p>
        </w:tc>
      </w:tr>
      <w:tr w:rsidR="00454D71" w:rsidRPr="00C44447" w:rsidTr="00454D71">
        <w:tc>
          <w:tcPr>
            <w:tcW w:w="1521" w:type="dxa"/>
            <w:tcBorders>
              <w:top w:val="single" w:sz="4" w:space="0" w:color="auto"/>
            </w:tcBorders>
          </w:tcPr>
          <w:p w:rsidR="00454D71" w:rsidRPr="00C44447" w:rsidRDefault="00454D71" w:rsidP="00454D71">
            <w:pPr>
              <w:rPr>
                <w:i/>
                <w:sz w:val="22"/>
              </w:rPr>
            </w:pPr>
            <w:r w:rsidRPr="00C44447">
              <w:rPr>
                <w:i/>
                <w:sz w:val="22"/>
              </w:rPr>
              <w:lastRenderedPageBreak/>
              <w:t>Prioritātes</w:t>
            </w:r>
          </w:p>
        </w:tc>
        <w:tc>
          <w:tcPr>
            <w:tcW w:w="1781" w:type="dxa"/>
            <w:tcBorders>
              <w:top w:val="single" w:sz="4" w:space="0" w:color="auto"/>
            </w:tcBorders>
          </w:tcPr>
          <w:p w:rsidR="00454D71" w:rsidRPr="00C44447" w:rsidRDefault="00454D71" w:rsidP="00454D71">
            <w:pPr>
              <w:rPr>
                <w:i/>
                <w:sz w:val="22"/>
              </w:rPr>
            </w:pPr>
            <w:r w:rsidRPr="00C44447">
              <w:rPr>
                <w:i/>
                <w:sz w:val="22"/>
              </w:rPr>
              <w:t>Rīcības virzieni</w:t>
            </w:r>
          </w:p>
        </w:tc>
        <w:tc>
          <w:tcPr>
            <w:tcW w:w="2589" w:type="dxa"/>
            <w:tcBorders>
              <w:top w:val="single" w:sz="4" w:space="0" w:color="auto"/>
            </w:tcBorders>
          </w:tcPr>
          <w:p w:rsidR="00454D71" w:rsidRPr="00C44447" w:rsidRDefault="00454D71" w:rsidP="00454D71">
            <w:pPr>
              <w:rPr>
                <w:i/>
                <w:sz w:val="22"/>
              </w:rPr>
            </w:pPr>
            <w:r w:rsidRPr="00C44447">
              <w:rPr>
                <w:i/>
                <w:sz w:val="22"/>
              </w:rPr>
              <w:t>Uzdevumi</w:t>
            </w:r>
          </w:p>
        </w:tc>
        <w:tc>
          <w:tcPr>
            <w:tcW w:w="3198" w:type="dxa"/>
            <w:tcBorders>
              <w:top w:val="single" w:sz="4" w:space="0" w:color="auto"/>
            </w:tcBorders>
          </w:tcPr>
          <w:p w:rsidR="00454D71" w:rsidRPr="00C44447" w:rsidRDefault="00454D71" w:rsidP="00454D71">
            <w:pPr>
              <w:rPr>
                <w:i/>
                <w:sz w:val="22"/>
              </w:rPr>
            </w:pPr>
            <w:r w:rsidRPr="00C44447">
              <w:rPr>
                <w:i/>
                <w:sz w:val="22"/>
              </w:rPr>
              <w:t>Pasākumi, aktivitātes, rīcības</w:t>
            </w:r>
          </w:p>
        </w:tc>
      </w:tr>
      <w:tr w:rsidR="00454D71" w:rsidRPr="00C44447" w:rsidTr="00454D71">
        <w:tc>
          <w:tcPr>
            <w:tcW w:w="1521" w:type="dxa"/>
            <w:vMerge w:val="restart"/>
            <w:tcBorders>
              <w:top w:val="single" w:sz="4" w:space="0" w:color="auto"/>
            </w:tcBorders>
          </w:tcPr>
          <w:p w:rsidR="00454D71" w:rsidRPr="00BF3619" w:rsidRDefault="00454D71" w:rsidP="00454D71">
            <w:pPr>
              <w:rPr>
                <w:i/>
                <w:sz w:val="22"/>
              </w:rPr>
            </w:pPr>
            <w:r w:rsidRPr="00BF3619">
              <w:rPr>
                <w:i/>
                <w:sz w:val="22"/>
                <w:szCs w:val="24"/>
              </w:rPr>
              <w:t>Kultūras tūrisma attīstība novadā</w:t>
            </w:r>
          </w:p>
        </w:tc>
        <w:tc>
          <w:tcPr>
            <w:tcW w:w="1781" w:type="dxa"/>
            <w:vMerge w:val="restart"/>
            <w:tcBorders>
              <w:top w:val="single" w:sz="4" w:space="0" w:color="auto"/>
            </w:tcBorders>
          </w:tcPr>
          <w:p w:rsidR="00454D71" w:rsidRPr="00BF3619" w:rsidRDefault="00454D71" w:rsidP="00454D71">
            <w:pPr>
              <w:rPr>
                <w:b/>
                <w:i/>
                <w:sz w:val="22"/>
              </w:rPr>
            </w:pPr>
            <w:r>
              <w:rPr>
                <w:b/>
                <w:sz w:val="22"/>
                <w:szCs w:val="24"/>
              </w:rPr>
              <w:t>1.</w:t>
            </w:r>
            <w:r w:rsidRPr="00BF3619">
              <w:rPr>
                <w:b/>
                <w:sz w:val="22"/>
                <w:szCs w:val="24"/>
              </w:rPr>
              <w:t>Veicināt kultūrvēsturiskā mantojuma un nozīmīgu, novadu prezentējošu un starptautiskā, nacionālā mēroga kultūras, mākslas norišu iekļaušanu kultūras tūrisma piedāvājumā</w:t>
            </w:r>
          </w:p>
        </w:tc>
        <w:tc>
          <w:tcPr>
            <w:tcW w:w="2589" w:type="dxa"/>
            <w:tcBorders>
              <w:top w:val="single" w:sz="4" w:space="0" w:color="auto"/>
            </w:tcBorders>
          </w:tcPr>
          <w:p w:rsidR="00454D71" w:rsidRPr="00C44447" w:rsidRDefault="00454D71" w:rsidP="00454D71">
            <w:pPr>
              <w:rPr>
                <w:sz w:val="22"/>
                <w:szCs w:val="24"/>
              </w:rPr>
            </w:pPr>
            <w:r>
              <w:rPr>
                <w:sz w:val="22"/>
                <w:szCs w:val="24"/>
              </w:rPr>
              <w:t>1.1.</w:t>
            </w:r>
            <w:r w:rsidRPr="00C44447">
              <w:rPr>
                <w:sz w:val="22"/>
                <w:szCs w:val="24"/>
              </w:rPr>
              <w:t>Izveidot kultūras tūrisma piedāvājumu saistībā ar Gulbenes dzelzceļa staciju un Bānīša svētkiem 2018.gadā (sadarbībā ar SIA ”Gulbenes –Alūksnes bānītis)</w:t>
            </w:r>
          </w:p>
          <w:p w:rsidR="00454D71" w:rsidRPr="00C44447" w:rsidRDefault="00454D71" w:rsidP="00454D71">
            <w:pPr>
              <w:rPr>
                <w:i/>
                <w:sz w:val="22"/>
              </w:rPr>
            </w:pPr>
          </w:p>
        </w:tc>
        <w:tc>
          <w:tcPr>
            <w:tcW w:w="3198" w:type="dxa"/>
            <w:tcBorders>
              <w:top w:val="single" w:sz="4" w:space="0" w:color="auto"/>
            </w:tcBorders>
          </w:tcPr>
          <w:p w:rsidR="00454D71" w:rsidRPr="00C44447" w:rsidRDefault="00454D71" w:rsidP="00454D71">
            <w:pPr>
              <w:rPr>
                <w:sz w:val="22"/>
                <w:szCs w:val="24"/>
              </w:rPr>
            </w:pPr>
            <w:r w:rsidRPr="00C44447">
              <w:rPr>
                <w:sz w:val="22"/>
                <w:szCs w:val="24"/>
              </w:rPr>
              <w:t>Pasākuma “Bānīša kauss -2018” organizēšana;</w:t>
            </w:r>
          </w:p>
          <w:p w:rsidR="00454D71" w:rsidRPr="00C44447" w:rsidRDefault="00454D71" w:rsidP="00454D71">
            <w:pPr>
              <w:rPr>
                <w:sz w:val="22"/>
                <w:szCs w:val="24"/>
              </w:rPr>
            </w:pPr>
            <w:r w:rsidRPr="00C44447">
              <w:rPr>
                <w:sz w:val="22"/>
                <w:szCs w:val="24"/>
              </w:rPr>
              <w:t>Pasākuma “Bānītim 115 jeb Ar Tvaiku uz Latvijas 100gadi” organizēšana;</w:t>
            </w:r>
          </w:p>
          <w:p w:rsidR="00454D71" w:rsidRPr="00C44447" w:rsidRDefault="00454D71" w:rsidP="00454D71">
            <w:pPr>
              <w:rPr>
                <w:sz w:val="22"/>
                <w:szCs w:val="24"/>
              </w:rPr>
            </w:pPr>
            <w:r w:rsidRPr="00C44447">
              <w:rPr>
                <w:sz w:val="22"/>
                <w:szCs w:val="24"/>
              </w:rPr>
              <w:t>Izglītojoša un interaktīva centra “Dzelzceļš un Tvaiks” atvēršana Gulbenes dzelzceļa stacijā</w:t>
            </w:r>
          </w:p>
        </w:tc>
      </w:tr>
      <w:tr w:rsidR="00454D71" w:rsidRPr="00C44447" w:rsidTr="00454D71">
        <w:tc>
          <w:tcPr>
            <w:tcW w:w="1521" w:type="dxa"/>
            <w:vMerge/>
          </w:tcPr>
          <w:p w:rsidR="00454D71" w:rsidRPr="00C44447" w:rsidRDefault="00454D71" w:rsidP="00454D71">
            <w:pPr>
              <w:rPr>
                <w:i/>
                <w:sz w:val="22"/>
              </w:rPr>
            </w:pPr>
          </w:p>
        </w:tc>
        <w:tc>
          <w:tcPr>
            <w:tcW w:w="1781" w:type="dxa"/>
            <w:vMerge/>
          </w:tcPr>
          <w:p w:rsidR="00454D71" w:rsidRPr="00C44447" w:rsidRDefault="00454D71" w:rsidP="00454D71">
            <w:pPr>
              <w:rPr>
                <w:i/>
                <w:sz w:val="22"/>
              </w:rPr>
            </w:pPr>
          </w:p>
        </w:tc>
        <w:tc>
          <w:tcPr>
            <w:tcW w:w="2589" w:type="dxa"/>
            <w:tcBorders>
              <w:top w:val="single" w:sz="4" w:space="0" w:color="auto"/>
            </w:tcBorders>
          </w:tcPr>
          <w:p w:rsidR="00454D71" w:rsidRPr="00C44447" w:rsidRDefault="00454D71" w:rsidP="00454D71">
            <w:pPr>
              <w:rPr>
                <w:sz w:val="22"/>
                <w:szCs w:val="24"/>
              </w:rPr>
            </w:pPr>
            <w:r>
              <w:rPr>
                <w:sz w:val="22"/>
                <w:szCs w:val="24"/>
              </w:rPr>
              <w:t>1.2.</w:t>
            </w:r>
            <w:r w:rsidRPr="00C44447">
              <w:rPr>
                <w:sz w:val="22"/>
                <w:szCs w:val="24"/>
              </w:rPr>
              <w:t>Izveidot virtuālu ekskursiju “Ceļojums pa Stāmerienas pili” 2018.gadā (sadarbībā ar Stāmerienas pagasta pārvaldi un gidu Gunāru Vīksniņu)</w:t>
            </w:r>
          </w:p>
        </w:tc>
        <w:tc>
          <w:tcPr>
            <w:tcW w:w="3198" w:type="dxa"/>
            <w:tcBorders>
              <w:top w:val="single" w:sz="4" w:space="0" w:color="auto"/>
            </w:tcBorders>
          </w:tcPr>
          <w:p w:rsidR="00454D71" w:rsidRPr="00C44447" w:rsidRDefault="00454D71" w:rsidP="00454D71">
            <w:pPr>
              <w:rPr>
                <w:sz w:val="22"/>
                <w:szCs w:val="24"/>
              </w:rPr>
            </w:pPr>
            <w:r w:rsidRPr="00C44447">
              <w:rPr>
                <w:sz w:val="22"/>
                <w:szCs w:val="24"/>
              </w:rPr>
              <w:t xml:space="preserve">Izveidot virtuālu 3D ceļojumu ar vēsturisku stāstījumu pa Stāmerienas pils telpām līdz 2018.gada 1.maijam </w:t>
            </w:r>
          </w:p>
          <w:p w:rsidR="00454D71" w:rsidRPr="00C44447" w:rsidRDefault="00454D71" w:rsidP="00454D71">
            <w:pPr>
              <w:rPr>
                <w:i/>
                <w:sz w:val="22"/>
              </w:rPr>
            </w:pPr>
          </w:p>
        </w:tc>
      </w:tr>
      <w:tr w:rsidR="00454D71" w:rsidRPr="00C44447" w:rsidTr="00454D71">
        <w:tc>
          <w:tcPr>
            <w:tcW w:w="1521" w:type="dxa"/>
            <w:vMerge/>
          </w:tcPr>
          <w:p w:rsidR="00454D71" w:rsidRPr="00C44447" w:rsidRDefault="00454D71" w:rsidP="00454D71">
            <w:pPr>
              <w:rPr>
                <w:i/>
                <w:sz w:val="22"/>
              </w:rPr>
            </w:pPr>
          </w:p>
        </w:tc>
        <w:tc>
          <w:tcPr>
            <w:tcW w:w="1781" w:type="dxa"/>
            <w:vMerge/>
          </w:tcPr>
          <w:p w:rsidR="00454D71" w:rsidRPr="00C44447" w:rsidRDefault="00454D71" w:rsidP="00454D71">
            <w:pPr>
              <w:rPr>
                <w:i/>
                <w:sz w:val="22"/>
              </w:rPr>
            </w:pPr>
          </w:p>
        </w:tc>
        <w:tc>
          <w:tcPr>
            <w:tcW w:w="2589" w:type="dxa"/>
            <w:tcBorders>
              <w:top w:val="single" w:sz="4" w:space="0" w:color="auto"/>
            </w:tcBorders>
          </w:tcPr>
          <w:p w:rsidR="00454D71" w:rsidRPr="00C44447" w:rsidRDefault="00454D71" w:rsidP="00454D71">
            <w:pPr>
              <w:rPr>
                <w:sz w:val="22"/>
                <w:szCs w:val="24"/>
              </w:rPr>
            </w:pPr>
            <w:r>
              <w:rPr>
                <w:sz w:val="22"/>
                <w:szCs w:val="24"/>
              </w:rPr>
              <w:t>1.3.</w:t>
            </w:r>
            <w:r w:rsidRPr="00C44447">
              <w:rPr>
                <w:sz w:val="22"/>
                <w:szCs w:val="24"/>
              </w:rPr>
              <w:t>Izveidot kultūras tūrisma piedāvājumu saistībā ar Gulbenes pilsētas svētkiem 2019.gadā (sadarbībā ar Gulbenes kultūras centru)</w:t>
            </w:r>
          </w:p>
        </w:tc>
        <w:tc>
          <w:tcPr>
            <w:tcW w:w="3198" w:type="dxa"/>
            <w:tcBorders>
              <w:top w:val="single" w:sz="4" w:space="0" w:color="auto"/>
            </w:tcBorders>
          </w:tcPr>
          <w:p w:rsidR="00454D71" w:rsidRPr="00C44447" w:rsidRDefault="00454D71" w:rsidP="00454D71">
            <w:pPr>
              <w:rPr>
                <w:sz w:val="22"/>
                <w:szCs w:val="24"/>
              </w:rPr>
            </w:pPr>
            <w:r w:rsidRPr="00C44447">
              <w:rPr>
                <w:sz w:val="22"/>
                <w:szCs w:val="24"/>
              </w:rPr>
              <w:t>Organizēt kultūras tūrisma piedāvājumu</w:t>
            </w:r>
          </w:p>
          <w:p w:rsidR="00454D71" w:rsidRPr="00C44447" w:rsidRDefault="00454D71" w:rsidP="00454D71">
            <w:pPr>
              <w:rPr>
                <w:sz w:val="22"/>
                <w:szCs w:val="24"/>
              </w:rPr>
            </w:pPr>
            <w:r w:rsidRPr="00C44447">
              <w:rPr>
                <w:sz w:val="22"/>
                <w:szCs w:val="24"/>
              </w:rPr>
              <w:t>pamatojoties uz Gulbenes kultūras centra sastādīto Gulbenes pilsētas svētku programmu</w:t>
            </w:r>
          </w:p>
          <w:p w:rsidR="00454D71" w:rsidRPr="00C44447" w:rsidRDefault="00454D71" w:rsidP="00454D71">
            <w:pPr>
              <w:rPr>
                <w:i/>
                <w:sz w:val="22"/>
              </w:rPr>
            </w:pPr>
          </w:p>
        </w:tc>
      </w:tr>
      <w:tr w:rsidR="00454D71" w:rsidRPr="00C44447" w:rsidTr="00454D71">
        <w:tc>
          <w:tcPr>
            <w:tcW w:w="1521" w:type="dxa"/>
            <w:vMerge/>
          </w:tcPr>
          <w:p w:rsidR="00454D71" w:rsidRPr="00C44447" w:rsidRDefault="00454D71" w:rsidP="00454D71">
            <w:pPr>
              <w:rPr>
                <w:i/>
                <w:sz w:val="22"/>
              </w:rPr>
            </w:pPr>
          </w:p>
        </w:tc>
        <w:tc>
          <w:tcPr>
            <w:tcW w:w="1781" w:type="dxa"/>
            <w:vMerge/>
          </w:tcPr>
          <w:p w:rsidR="00454D71" w:rsidRPr="00C44447" w:rsidRDefault="00454D71" w:rsidP="00454D71">
            <w:pPr>
              <w:rPr>
                <w:i/>
                <w:sz w:val="22"/>
              </w:rPr>
            </w:pPr>
          </w:p>
        </w:tc>
        <w:tc>
          <w:tcPr>
            <w:tcW w:w="2589" w:type="dxa"/>
            <w:tcBorders>
              <w:top w:val="single" w:sz="4" w:space="0" w:color="auto"/>
            </w:tcBorders>
          </w:tcPr>
          <w:p w:rsidR="00454D71" w:rsidRPr="00C44447" w:rsidRDefault="00454D71" w:rsidP="00454D71">
            <w:pPr>
              <w:rPr>
                <w:sz w:val="22"/>
                <w:szCs w:val="24"/>
              </w:rPr>
            </w:pPr>
            <w:r>
              <w:rPr>
                <w:sz w:val="22"/>
                <w:szCs w:val="24"/>
              </w:rPr>
              <w:t>1.4.</w:t>
            </w:r>
            <w:r w:rsidRPr="00C44447">
              <w:rPr>
                <w:sz w:val="22"/>
                <w:szCs w:val="24"/>
              </w:rPr>
              <w:t>Izveidot kultūras tūrisma piedāvājumu saistībā ar ikgadēju Starptautisku mākslas plenēru 2020.gadā (sadarbībā ar Gulbenes mākslas skolu)</w:t>
            </w:r>
          </w:p>
        </w:tc>
        <w:tc>
          <w:tcPr>
            <w:tcW w:w="3198" w:type="dxa"/>
            <w:tcBorders>
              <w:top w:val="single" w:sz="4" w:space="0" w:color="auto"/>
            </w:tcBorders>
          </w:tcPr>
          <w:p w:rsidR="00454D71" w:rsidRPr="00C44447" w:rsidRDefault="00454D71" w:rsidP="00454D71">
            <w:pPr>
              <w:rPr>
                <w:sz w:val="22"/>
                <w:szCs w:val="24"/>
              </w:rPr>
            </w:pPr>
            <w:r w:rsidRPr="00C44447">
              <w:rPr>
                <w:sz w:val="22"/>
                <w:szCs w:val="24"/>
              </w:rPr>
              <w:t>Organizēt kultūras tūrisma ekskursiju programmu vadoties pēc Gulbenes mākslas skola sastādītās Starptautiskā mākslas plenēra pasākumu programmas</w:t>
            </w:r>
          </w:p>
        </w:tc>
      </w:tr>
      <w:tr w:rsidR="00454D71" w:rsidRPr="00C44447" w:rsidTr="00454D71">
        <w:tc>
          <w:tcPr>
            <w:tcW w:w="1521" w:type="dxa"/>
            <w:vMerge/>
          </w:tcPr>
          <w:p w:rsidR="00454D71" w:rsidRPr="00C44447" w:rsidRDefault="00454D71" w:rsidP="00454D71">
            <w:pPr>
              <w:rPr>
                <w:i/>
                <w:sz w:val="22"/>
              </w:rPr>
            </w:pPr>
          </w:p>
        </w:tc>
        <w:tc>
          <w:tcPr>
            <w:tcW w:w="1781" w:type="dxa"/>
            <w:vMerge/>
          </w:tcPr>
          <w:p w:rsidR="00454D71" w:rsidRPr="00C44447" w:rsidRDefault="00454D71" w:rsidP="00454D71">
            <w:pPr>
              <w:rPr>
                <w:i/>
                <w:sz w:val="22"/>
              </w:rPr>
            </w:pPr>
          </w:p>
        </w:tc>
        <w:tc>
          <w:tcPr>
            <w:tcW w:w="2589" w:type="dxa"/>
            <w:tcBorders>
              <w:top w:val="single" w:sz="4" w:space="0" w:color="auto"/>
            </w:tcBorders>
          </w:tcPr>
          <w:p w:rsidR="00454D71" w:rsidRPr="00C44447" w:rsidRDefault="00454D71" w:rsidP="00454D71">
            <w:pPr>
              <w:rPr>
                <w:i/>
                <w:sz w:val="22"/>
              </w:rPr>
            </w:pPr>
            <w:r>
              <w:rPr>
                <w:sz w:val="22"/>
                <w:szCs w:val="24"/>
              </w:rPr>
              <w:t>1.5.</w:t>
            </w:r>
            <w:r w:rsidRPr="00C44447">
              <w:rPr>
                <w:sz w:val="22"/>
                <w:szCs w:val="24"/>
              </w:rPr>
              <w:t xml:space="preserve">Aicināt novada izglītības iestādes veikt “dzīvās vēstures”, kultūrvēstures, </w:t>
            </w:r>
            <w:proofErr w:type="spellStart"/>
            <w:r w:rsidRPr="00C44447">
              <w:rPr>
                <w:sz w:val="22"/>
                <w:szCs w:val="24"/>
              </w:rPr>
              <w:t>kulturoloģijas</w:t>
            </w:r>
            <w:proofErr w:type="spellEnd"/>
            <w:r w:rsidRPr="00C44447">
              <w:rPr>
                <w:sz w:val="22"/>
                <w:szCs w:val="24"/>
              </w:rPr>
              <w:t xml:space="preserve"> apguvi novada pilīs un muižās, </w:t>
            </w:r>
            <w:r w:rsidRPr="00BB6A1E">
              <w:rPr>
                <w:sz w:val="22"/>
                <w:szCs w:val="24"/>
              </w:rPr>
              <w:t xml:space="preserve">kultūrvēsturisko mantojumu centros, ekspozīcijās, tā </w:t>
            </w:r>
            <w:r w:rsidRPr="00C44447">
              <w:rPr>
                <w:sz w:val="22"/>
                <w:szCs w:val="24"/>
              </w:rPr>
              <w:t xml:space="preserve">izzinot un apgūstot paaudžu </w:t>
            </w:r>
            <w:proofErr w:type="spellStart"/>
            <w:r w:rsidRPr="00C44447">
              <w:rPr>
                <w:sz w:val="22"/>
                <w:szCs w:val="24"/>
              </w:rPr>
              <w:t>kultūrattiecības</w:t>
            </w:r>
            <w:proofErr w:type="spellEnd"/>
            <w:r w:rsidRPr="00C44447">
              <w:rPr>
                <w:sz w:val="22"/>
                <w:szCs w:val="24"/>
              </w:rPr>
              <w:t>, attīstot lokālpatriotismu</w:t>
            </w:r>
          </w:p>
        </w:tc>
        <w:tc>
          <w:tcPr>
            <w:tcW w:w="3198" w:type="dxa"/>
            <w:tcBorders>
              <w:top w:val="single" w:sz="4" w:space="0" w:color="auto"/>
            </w:tcBorders>
          </w:tcPr>
          <w:p w:rsidR="00454D71" w:rsidRPr="00BB6A1E" w:rsidRDefault="00454D71" w:rsidP="00454D71">
            <w:pPr>
              <w:rPr>
                <w:color w:val="FF0000"/>
                <w:sz w:val="22"/>
                <w:szCs w:val="24"/>
              </w:rPr>
            </w:pPr>
            <w:r w:rsidRPr="00C44447">
              <w:rPr>
                <w:sz w:val="22"/>
                <w:szCs w:val="24"/>
              </w:rPr>
              <w:t>Veidot kultūras tūrisma aktuālos piedāvājumus novadā vadoties pēc novada piļu un muižu (arī Rankas muižas) organizētajiem pasākumiem</w:t>
            </w:r>
          </w:p>
        </w:tc>
      </w:tr>
    </w:tbl>
    <w:p w:rsidR="00454D71" w:rsidRDefault="00454D71" w:rsidP="006B45BD">
      <w:pPr>
        <w:spacing w:after="0" w:line="240" w:lineRule="auto"/>
        <w:jc w:val="center"/>
        <w:rPr>
          <w:b/>
        </w:rPr>
      </w:pPr>
    </w:p>
    <w:p w:rsidR="00454D71" w:rsidRDefault="00454D71"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7F479D" w:rsidRPr="005039FA" w:rsidRDefault="007F479D" w:rsidP="006C4433">
      <w:pPr>
        <w:spacing w:after="0" w:line="240" w:lineRule="auto"/>
      </w:pPr>
    </w:p>
    <w:p w:rsidR="005039FA" w:rsidRDefault="005039FA" w:rsidP="006C4433">
      <w:pPr>
        <w:pStyle w:val="Virsraksts2"/>
        <w:numPr>
          <w:ilvl w:val="1"/>
          <w:numId w:val="3"/>
        </w:numPr>
        <w:spacing w:before="0" w:line="240" w:lineRule="auto"/>
      </w:pPr>
      <w:r>
        <w:lastRenderedPageBreak/>
        <w:t>Bibliotēkas un literārā darbība</w:t>
      </w:r>
    </w:p>
    <w:p w:rsidR="0061464C" w:rsidRPr="0061464C" w:rsidRDefault="0061464C" w:rsidP="0061464C"/>
    <w:p w:rsidR="0078137A" w:rsidRPr="00A94AEF" w:rsidRDefault="0061464C" w:rsidP="00A94AEF">
      <w:pPr>
        <w:spacing w:after="0" w:line="240" w:lineRule="auto"/>
        <w:rPr>
          <w:i/>
        </w:rPr>
      </w:pPr>
      <w:r w:rsidRPr="00A94AEF">
        <w:rPr>
          <w:i/>
        </w:rPr>
        <w:t>Bibliotēku n</w:t>
      </w:r>
      <w:r w:rsidR="0078137A" w:rsidRPr="00A94AEF">
        <w:rPr>
          <w:i/>
        </w:rPr>
        <w:t>ozares apraksts</w:t>
      </w:r>
    </w:p>
    <w:p w:rsidR="000736D6" w:rsidRPr="00A94AEF" w:rsidRDefault="000736D6" w:rsidP="00A94AEF">
      <w:pPr>
        <w:spacing w:after="0" w:line="240" w:lineRule="auto"/>
        <w:rPr>
          <w:i/>
        </w:rPr>
      </w:pPr>
    </w:p>
    <w:p w:rsidR="00F20012" w:rsidRPr="00A94AEF" w:rsidRDefault="00F20012" w:rsidP="00A94AEF">
      <w:pPr>
        <w:jc w:val="both"/>
        <w:rPr>
          <w:rFonts w:cs="Times New Roman"/>
          <w:szCs w:val="24"/>
        </w:rPr>
      </w:pPr>
      <w:r w:rsidRPr="00A94AEF">
        <w:rPr>
          <w:rFonts w:cs="Times New Roman"/>
          <w:szCs w:val="24"/>
        </w:rPr>
        <w:t xml:space="preserve">Gulbenes novada bibliotēku darbs ir vērsts uz nepārtrauktu, plānveidīgu attīstību un mērķi veikt iespieddarbu, elektronisko izdevumu un citu dokumentu uzkrāšanu, sistematizēšanu, </w:t>
      </w:r>
      <w:proofErr w:type="spellStart"/>
      <w:r w:rsidRPr="00A94AEF">
        <w:rPr>
          <w:rFonts w:cs="Times New Roman"/>
          <w:szCs w:val="24"/>
        </w:rPr>
        <w:t>bibliografēšanu</w:t>
      </w:r>
      <w:proofErr w:type="spellEnd"/>
      <w:r w:rsidRPr="00A94AEF">
        <w:rPr>
          <w:rFonts w:cs="Times New Roman"/>
          <w:szCs w:val="24"/>
        </w:rPr>
        <w:t xml:space="preserve"> un nodrošināt ikvienam interesentam pieeju pie esošās informācijas.</w:t>
      </w:r>
    </w:p>
    <w:p w:rsidR="002F43C6" w:rsidRPr="00A94AEF" w:rsidRDefault="000736D6" w:rsidP="00A94AEF">
      <w:pPr>
        <w:jc w:val="both"/>
        <w:rPr>
          <w:rFonts w:cs="Times New Roman"/>
          <w:szCs w:val="24"/>
        </w:rPr>
      </w:pPr>
      <w:r w:rsidRPr="00A94AEF">
        <w:rPr>
          <w:rFonts w:cs="Times New Roman"/>
          <w:szCs w:val="24"/>
        </w:rPr>
        <w:t>201</w:t>
      </w:r>
      <w:r w:rsidR="00F20012" w:rsidRPr="00A94AEF">
        <w:rPr>
          <w:rFonts w:cs="Times New Roman"/>
          <w:szCs w:val="24"/>
        </w:rPr>
        <w:t>8</w:t>
      </w:r>
      <w:r w:rsidRPr="00A94AEF">
        <w:rPr>
          <w:rFonts w:cs="Times New Roman"/>
          <w:szCs w:val="24"/>
        </w:rPr>
        <w:t>.</w:t>
      </w:r>
      <w:r w:rsidR="00BA4B04" w:rsidRPr="00A94AEF">
        <w:rPr>
          <w:rFonts w:cs="Times New Roman"/>
          <w:szCs w:val="24"/>
        </w:rPr>
        <w:t xml:space="preserve"> </w:t>
      </w:r>
      <w:r w:rsidRPr="00A94AEF">
        <w:rPr>
          <w:rFonts w:cs="Times New Roman"/>
          <w:szCs w:val="24"/>
        </w:rPr>
        <w:t>gadā Gulbenes novadā darbojas 34 bibliotēkas, no kurām 18 ir pagast</w:t>
      </w:r>
      <w:r w:rsidR="00BA4B04" w:rsidRPr="00A94AEF">
        <w:rPr>
          <w:rFonts w:cs="Times New Roman"/>
          <w:szCs w:val="24"/>
        </w:rPr>
        <w:t>u</w:t>
      </w:r>
      <w:r w:rsidRPr="00A94AEF">
        <w:rPr>
          <w:rFonts w:cs="Times New Roman"/>
          <w:szCs w:val="24"/>
        </w:rPr>
        <w:t xml:space="preserve"> bibliotēkas, 16 izglītības iestāžu bibliotēkas un Gulbenes novada bibliotēka, kas veic novada un reģiona galvenās bibliotēkas funkcijas. Lejasciema pagasta bibliotēkai ir ārēja</w:t>
      </w:r>
      <w:r w:rsidR="00F20012" w:rsidRPr="00A94AEF">
        <w:rPr>
          <w:rFonts w:cs="Times New Roman"/>
          <w:szCs w:val="24"/>
        </w:rPr>
        <w:t>is</w:t>
      </w:r>
      <w:r w:rsidRPr="00A94AEF">
        <w:rPr>
          <w:rFonts w:cs="Times New Roman"/>
          <w:szCs w:val="24"/>
        </w:rPr>
        <w:t xml:space="preserve"> apkalpošanas punkts “Sinole”</w:t>
      </w:r>
      <w:r w:rsidR="00F20012" w:rsidRPr="00A94AEF">
        <w:rPr>
          <w:rFonts w:cs="Times New Roman"/>
          <w:szCs w:val="24"/>
        </w:rPr>
        <w:t xml:space="preserve">. 5 bibliotēku (Mālu, </w:t>
      </w:r>
      <w:proofErr w:type="spellStart"/>
      <w:r w:rsidR="00F20012" w:rsidRPr="00A94AEF">
        <w:rPr>
          <w:rFonts w:cs="Times New Roman"/>
          <w:szCs w:val="24"/>
        </w:rPr>
        <w:t>Gaujasrēveļu</w:t>
      </w:r>
      <w:proofErr w:type="spellEnd"/>
      <w:r w:rsidR="00F20012" w:rsidRPr="00A94AEF">
        <w:rPr>
          <w:rFonts w:cs="Times New Roman"/>
          <w:szCs w:val="24"/>
        </w:rPr>
        <w:t xml:space="preserve">, Kalnienas, Līgo un </w:t>
      </w:r>
      <w:proofErr w:type="spellStart"/>
      <w:r w:rsidR="00F20012" w:rsidRPr="00A94AEF">
        <w:rPr>
          <w:rFonts w:cs="Times New Roman"/>
          <w:szCs w:val="24"/>
        </w:rPr>
        <w:t>Stradu</w:t>
      </w:r>
      <w:proofErr w:type="spellEnd"/>
      <w:r w:rsidR="00F20012" w:rsidRPr="00A94AEF">
        <w:rPr>
          <w:rFonts w:cs="Times New Roman"/>
          <w:szCs w:val="24"/>
        </w:rPr>
        <w:t xml:space="preserve"> bibliotēku) mikrorajonos vairs nav skolu, pasta nodaļu, dažās vietās nav pat veikala. Piemēram, Lejasciema pagasta Mālu bibliotēka, kas no pagasta pārvaldes un Lejasciema bibliotēkas atrodas 20 km attālumā, ir palikusi šajā novada nostūrī vienīgā iestāde, kur iedzīvotāji var pulcēties un saņemt sev nepieciešamos pakalpojumus. Ar 2018.</w:t>
      </w:r>
      <w:r w:rsidR="00BA4B04" w:rsidRPr="00A94AEF">
        <w:rPr>
          <w:rFonts w:cs="Times New Roman"/>
          <w:szCs w:val="24"/>
        </w:rPr>
        <w:t xml:space="preserve"> </w:t>
      </w:r>
      <w:r w:rsidR="00F20012" w:rsidRPr="00A94AEF">
        <w:rPr>
          <w:rFonts w:cs="Times New Roman"/>
          <w:szCs w:val="24"/>
        </w:rPr>
        <w:t>gada 1.</w:t>
      </w:r>
      <w:r w:rsidR="00BA4B04" w:rsidRPr="00A94AEF">
        <w:rPr>
          <w:rFonts w:cs="Times New Roman"/>
          <w:szCs w:val="24"/>
        </w:rPr>
        <w:t xml:space="preserve"> </w:t>
      </w:r>
      <w:r w:rsidR="00F20012" w:rsidRPr="00A94AEF">
        <w:rPr>
          <w:rFonts w:cs="Times New Roman"/>
          <w:szCs w:val="24"/>
        </w:rPr>
        <w:t>septembri vēl divos pagastos - Druvienas un Litenes - vairs nebūs izglītības iestāžu.</w:t>
      </w:r>
    </w:p>
    <w:p w:rsidR="00BA4B04" w:rsidRPr="00A94AEF" w:rsidRDefault="00BA4B04" w:rsidP="00A94AEF">
      <w:pPr>
        <w:jc w:val="both"/>
        <w:rPr>
          <w:rFonts w:cs="Times New Roman"/>
          <w:i/>
          <w:szCs w:val="24"/>
        </w:rPr>
      </w:pPr>
      <w:r w:rsidRPr="00A94AEF">
        <w:rPr>
          <w:rFonts w:cs="Times New Roman"/>
          <w:szCs w:val="24"/>
        </w:rPr>
        <w:t xml:space="preserve">2013.gada nogalē tika veikta Gulbenes novada pagasta pārvalžu struktūrvienību reorganizācija, </w:t>
      </w:r>
      <w:r w:rsidRPr="00A94AEF">
        <w:rPr>
          <w:rFonts w:cs="Times New Roman"/>
          <w:i/>
          <w:szCs w:val="24"/>
        </w:rPr>
        <w:t>līdz ar to kopš 2014.gada 1.janvāra 18 pagastu bibliotēkas ir Gulbenes novada bibliotēkas struktūrvienības.</w:t>
      </w:r>
    </w:p>
    <w:p w:rsidR="00BA4B04" w:rsidRPr="00A94AEF" w:rsidRDefault="00BA4B04" w:rsidP="00A94AEF">
      <w:pPr>
        <w:jc w:val="both"/>
        <w:rPr>
          <w:rFonts w:cs="Times New Roman"/>
          <w:bCs/>
          <w:szCs w:val="24"/>
        </w:rPr>
      </w:pPr>
      <w:r w:rsidRPr="00A94AEF">
        <w:rPr>
          <w:rFonts w:cs="Times New Roman"/>
          <w:bCs/>
          <w:szCs w:val="24"/>
        </w:rPr>
        <w:t xml:space="preserve">Kopš 2016.gada 1.janvāra visi bibliotēku izdevumi centralizēti, proti, vienots Gulbenes novada bibliotēkas budžets, kur katrai struktūrvienībai ir savs atsevišķs budžets. </w:t>
      </w:r>
    </w:p>
    <w:p w:rsidR="00BA4B04" w:rsidRPr="00A94AEF" w:rsidRDefault="000736D6" w:rsidP="00A94AEF">
      <w:pPr>
        <w:jc w:val="both"/>
        <w:rPr>
          <w:rFonts w:cs="Times New Roman"/>
          <w:szCs w:val="24"/>
        </w:rPr>
      </w:pPr>
      <w:r w:rsidRPr="00A94AEF">
        <w:rPr>
          <w:rFonts w:cs="Times New Roman"/>
          <w:bCs/>
          <w:szCs w:val="24"/>
        </w:rPr>
        <w:t>2017.gadā Gulbenes novada bibliotēkā ar 18 struktūrvienībām strādā 51 darbinieks.</w:t>
      </w:r>
      <w:r w:rsidR="00BA4B04" w:rsidRPr="00A94AEF">
        <w:rPr>
          <w:rFonts w:cs="Times New Roman"/>
          <w:bCs/>
          <w:szCs w:val="24"/>
        </w:rPr>
        <w:t xml:space="preserve"> </w:t>
      </w:r>
      <w:r w:rsidR="00BA4B04" w:rsidRPr="00A94AEF">
        <w:rPr>
          <w:rFonts w:cs="Times New Roman"/>
          <w:szCs w:val="24"/>
        </w:rPr>
        <w:t>Viena no pēdējā laika aktuālākajām problēmām, kas saistās ar personāla attīstības jautājumiem ir bibliotēku darbinieku novecošanās īpaši pagastu bibliotēkās. Vidējais pagastu bibliotekāru vecums 2017.gadā bija 54 gadi. 7 darbiniekiem vecums ir pāri 60 gadiem, no tiem 4, t.i., 19% no 21 darbinieka ir pensijas vecumā. Lai kā negribētos to atzīt un visu cieņu pieredzei, tomēr, jaunā apgūšanai, radošumam un darba intensitātei, tas ir šķērslis.</w:t>
      </w:r>
    </w:p>
    <w:p w:rsidR="000736D6" w:rsidRPr="00A94AEF" w:rsidRDefault="000736D6" w:rsidP="00A94AEF">
      <w:pPr>
        <w:jc w:val="both"/>
        <w:rPr>
          <w:rFonts w:cs="Times New Roman"/>
          <w:szCs w:val="24"/>
        </w:rPr>
      </w:pPr>
      <w:r w:rsidRPr="00A94AEF">
        <w:rPr>
          <w:rFonts w:cs="Times New Roman"/>
          <w:szCs w:val="24"/>
          <w:lang w:val="pt-BR"/>
        </w:rPr>
        <w:t xml:space="preserve">2015.gada 17.decembrī Gulbenes bibliotēka akreditācijas procesa rezultātā atkārtoti ir ieguvusi reģiona galvenās bibliotēkas statusu. Līdz ar to pamatojoties uz Bibliotēku likumu, kur ir definētas reģiona galvenās bibliotēkas uzdevumi, kā arī saskaņā ar Gulbenes bibliotēkas apstiprināto nolikumu un MK noteikumiem Nr.355 no </w:t>
      </w:r>
      <w:smartTag w:uri="schemas-tilde-lv/tildestengine" w:element="date">
        <w:smartTagPr>
          <w:attr w:name="Year" w:val="2001"/>
          <w:attr w:name="Month" w:val="8"/>
          <w:attr w:name="Day" w:val="7"/>
        </w:smartTagPr>
        <w:r w:rsidRPr="00A94AEF">
          <w:rPr>
            <w:rFonts w:cs="Times New Roman"/>
            <w:szCs w:val="24"/>
            <w:lang w:val="pt-BR"/>
          </w:rPr>
          <w:t>07.08.2001</w:t>
        </w:r>
      </w:smartTag>
      <w:r w:rsidRPr="00A94AEF">
        <w:rPr>
          <w:rFonts w:cs="Times New Roman"/>
          <w:szCs w:val="24"/>
          <w:lang w:val="pt-BR"/>
        </w:rPr>
        <w:t xml:space="preserve"> “Vietējās nozīmes bibliotēku tīkla darbības noteikumiem”, Gulbenes bibliotēka veic:</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nodrošina sava krājuma, datu bāzu, informācijas sistēmu, kā arī citu bibliotēku krājumu pieejamību ikvienam lietotājam;</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veido attiecīgās administratīvās teritorijas bibliotēku krājuma kopkatalogu un nodrošina tā pieejamību ikvienai bibliotēkai;</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sadarbībā ar bērnu bibliotēkām veic bērnu galvenās bibliotēkas funkcijas attiecīgajā administratīvajā teritorijā.</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sniedz konsultatīvu un metodisko palīdzību visām attiecīgās administratīvās teritorijas bibliotēkām;</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nodrošina attiecīgās administratīvās teritorijas bibliotēku krājuma komplektēšanas koordināciju.</w:t>
      </w:r>
    </w:p>
    <w:p w:rsidR="002F43C6" w:rsidRPr="00A94AEF" w:rsidRDefault="002F43C6" w:rsidP="00A94AEF">
      <w:pPr>
        <w:jc w:val="both"/>
        <w:rPr>
          <w:rFonts w:cs="Times New Roman"/>
          <w:szCs w:val="24"/>
          <w:lang w:val="pt-BR"/>
        </w:rPr>
      </w:pPr>
      <w:r w:rsidRPr="00A94AEF">
        <w:rPr>
          <w:rFonts w:cs="Times New Roman"/>
          <w:szCs w:val="24"/>
          <w:lang w:val="pt-BR"/>
        </w:rPr>
        <w:t>A</w:t>
      </w:r>
      <w:r w:rsidR="009A662C" w:rsidRPr="00A94AEF">
        <w:rPr>
          <w:rFonts w:cs="Times New Roman"/>
          <w:szCs w:val="24"/>
          <w:lang w:val="pt-BR"/>
        </w:rPr>
        <w:t xml:space="preserve">tbilstoši LR Bibliotēku likumam, </w:t>
      </w:r>
      <w:r w:rsidRPr="00A94AEF">
        <w:rPr>
          <w:rFonts w:cs="Times New Roman"/>
          <w:szCs w:val="24"/>
          <w:lang w:val="pt-BR"/>
        </w:rPr>
        <w:t>visas novada pagastu bibliotēkas ir akreditētas vietējās nozīmes bibliotēku statusam.</w:t>
      </w:r>
    </w:p>
    <w:p w:rsidR="001868CC" w:rsidRPr="00A94AEF" w:rsidRDefault="001868CC" w:rsidP="00A94AEF">
      <w:pPr>
        <w:jc w:val="both"/>
        <w:rPr>
          <w:rFonts w:cs="Times New Roman"/>
          <w:szCs w:val="24"/>
          <w:lang w:val="pt-BR"/>
        </w:rPr>
      </w:pPr>
      <w:r w:rsidRPr="00A94AEF">
        <w:rPr>
          <w:rFonts w:cs="Times New Roman"/>
          <w:szCs w:val="24"/>
          <w:lang w:val="pt-BR"/>
        </w:rPr>
        <w:lastRenderedPageBreak/>
        <w:t>Kopš 2007.gada rudens Gulbenes bibliotēkā izvietots Reģionālais mācību centrs (</w:t>
      </w:r>
      <w:r w:rsidRPr="00A94AEF">
        <w:rPr>
          <w:rFonts w:cs="Times New Roman"/>
          <w:bCs/>
          <w:szCs w:val="24"/>
          <w:lang w:val="pt-BR"/>
        </w:rPr>
        <w:t>Alūksnes, Apes, Gulbenes Madonas, Cesvaines, Ērgļu, Lubānas, Varakļānu, Balvu novadu)</w:t>
      </w:r>
      <w:r w:rsidRPr="00A94AEF">
        <w:rPr>
          <w:rFonts w:cs="Times New Roman"/>
          <w:szCs w:val="24"/>
          <w:lang w:val="pt-BR"/>
        </w:rPr>
        <w:t>, kas nodrošina bibliotekāru un lietotāju tālākizglītības koordinētu darba organizāciju. Reģionālā mācību centra mērķis ir kļūt par mūžizglītības centru bibliotekārajiem speciālistiem un Gulbenes pilsētas un novada iedzīvotājiem. Reģionālais mācību centrs nodrošina apmācību procesus divās pilnīgi nokomplektētās un labi aprīkotās datorklasēs.</w:t>
      </w:r>
    </w:p>
    <w:p w:rsidR="006E0833" w:rsidRPr="00A94AEF" w:rsidRDefault="006E0833" w:rsidP="00A94AEF">
      <w:pPr>
        <w:autoSpaceDE w:val="0"/>
        <w:autoSpaceDN w:val="0"/>
        <w:adjustRightInd w:val="0"/>
        <w:spacing w:after="0" w:line="240" w:lineRule="auto"/>
        <w:jc w:val="both"/>
        <w:rPr>
          <w:rFonts w:cs="Times New Roman"/>
          <w:szCs w:val="24"/>
          <w:lang w:eastAsia="lv-LV"/>
        </w:rPr>
      </w:pPr>
      <w:r w:rsidRPr="00A94AEF">
        <w:rPr>
          <w:rFonts w:cs="Times New Roman"/>
          <w:szCs w:val="24"/>
          <w:lang w:eastAsia="lv-LV"/>
        </w:rPr>
        <w:t>Gulbenes novada bibliotēkas pārraudzībā ir 16 Gulbenes novada izglītības iestāžu bibliotēkas. Bibliotekārēm regulāri tiek sniegts metodiskais atbalsts, konsultācijas, tiek organizēti profesionālās pilnveides semināri, kā arī nosūtīta informācija par citiem bibliotekāru profesionālās pilnveides pasākumiem Gulbenes novada bibliotēkā un citur. Skolu bibliotekāres piedalās publisko bibliotēku semināros un apmācībās. Gulbenes novada bibliotēkas pārraudzībā ir darbs ar BIS Skolu Alise. Tiek sniegtas konsultācijas darbā ar sistēmu, rīkotas mācības, kā arī tiek pārraudzīts izglītības iestāžu bibliotēku darbs BIS. Kopumā ar BIS Alise 2018.gadā strādā 9 skolu bibliotēkas, no tām bibliotekārais darbs pilnībā automatizēts ir 7 novada izglītības iestādēs.</w:t>
      </w:r>
    </w:p>
    <w:p w:rsidR="00952885" w:rsidRPr="00A94AEF" w:rsidRDefault="00952885" w:rsidP="00A94AEF">
      <w:pPr>
        <w:spacing w:after="0"/>
        <w:jc w:val="both"/>
        <w:rPr>
          <w:rFonts w:cs="Times New Roman"/>
          <w:szCs w:val="24"/>
          <w:lang w:val="pt-BR"/>
        </w:rPr>
      </w:pPr>
    </w:p>
    <w:p w:rsidR="001868CC" w:rsidRPr="00A94AEF" w:rsidRDefault="00952885" w:rsidP="00A94AEF">
      <w:pPr>
        <w:spacing w:after="0"/>
        <w:jc w:val="both"/>
        <w:rPr>
          <w:rFonts w:cs="Times New Roman"/>
          <w:szCs w:val="24"/>
          <w:lang w:val="pt-BR"/>
        </w:rPr>
      </w:pPr>
      <w:r w:rsidRPr="00A94AEF">
        <w:rPr>
          <w:rFonts w:cs="Times New Roman"/>
          <w:szCs w:val="24"/>
          <w:lang w:val="pt-BR"/>
        </w:rPr>
        <w:t xml:space="preserve">Gulbenes novada ar bibliotēku informācijas sistēmu “Alise” un “Alise-i” strādā 18 publiskās bibliotēkas, izņemot Lejasciema pagasta Mālu bibliotēku. </w:t>
      </w:r>
      <w:r w:rsidR="00AF63CB" w:rsidRPr="00A94AEF">
        <w:rPr>
          <w:rFonts w:cs="Times New Roman"/>
          <w:szCs w:val="24"/>
          <w:lang w:val="pt-BR"/>
        </w:rPr>
        <w:t>B</w:t>
      </w:r>
      <w:proofErr w:type="spellStart"/>
      <w:r w:rsidR="00AF63CB" w:rsidRPr="00A94AEF">
        <w:rPr>
          <w:rFonts w:cs="Times New Roman"/>
          <w:szCs w:val="24"/>
          <w:lang w:eastAsia="lv-LV"/>
        </w:rPr>
        <w:t>ibliotekārais</w:t>
      </w:r>
      <w:proofErr w:type="spellEnd"/>
      <w:r w:rsidR="00AF63CB" w:rsidRPr="00A94AEF">
        <w:rPr>
          <w:rFonts w:cs="Times New Roman"/>
          <w:szCs w:val="24"/>
          <w:lang w:eastAsia="lv-LV"/>
        </w:rPr>
        <w:t xml:space="preserve"> darbs pilnībā automatizēts ir</w:t>
      </w:r>
      <w:r w:rsidR="00AF63CB" w:rsidRPr="00A94AEF">
        <w:rPr>
          <w:rFonts w:cs="Times New Roman"/>
          <w:szCs w:val="24"/>
          <w:lang w:val="pt-BR"/>
        </w:rPr>
        <w:t xml:space="preserve"> visās 18 publiskajās bibliotēkās. </w:t>
      </w:r>
      <w:r w:rsidR="001868CC" w:rsidRPr="00A94AEF">
        <w:rPr>
          <w:rFonts w:cs="Times New Roman"/>
          <w:szCs w:val="24"/>
          <w:lang w:val="pt-BR"/>
        </w:rPr>
        <w:t>Gulbenes novada bibliotēka veido un uztur visu Gulbenes novada bibliotēku krājumu kopkatalogu, kas kopš 1997.gada ir pieejams elektroniskā veidā, bet kopš 2000.gada novada elektroniskais grāmatu kopkatalogs ir pieejams internetā.</w:t>
      </w:r>
      <w:r w:rsidRPr="00A94AEF">
        <w:rPr>
          <w:rFonts w:cs="Times New Roman"/>
          <w:szCs w:val="24"/>
          <w:lang w:val="pt-BR"/>
        </w:rPr>
        <w:t xml:space="preserve"> Gulbenes novada bibliotēkas darbinieki veic datu ievadi, rediģēšanu un uzturēšanu sekojošās datu bāzēs:</w:t>
      </w:r>
    </w:p>
    <w:p w:rsidR="00952885" w:rsidRPr="00A94AEF" w:rsidRDefault="00952885" w:rsidP="00A94AEF">
      <w:pPr>
        <w:pStyle w:val="Sarakstarindkopa"/>
        <w:numPr>
          <w:ilvl w:val="0"/>
          <w:numId w:val="47"/>
        </w:numPr>
        <w:spacing w:after="0" w:line="240" w:lineRule="auto"/>
        <w:rPr>
          <w:rFonts w:eastAsia="Times New Roman" w:cs="Times New Roman"/>
          <w:szCs w:val="24"/>
          <w:lang w:eastAsia="lv-LV"/>
        </w:rPr>
      </w:pPr>
      <w:r w:rsidRPr="00A94AEF">
        <w:rPr>
          <w:rFonts w:eastAsia="Times New Roman" w:cs="Times New Roman"/>
          <w:szCs w:val="24"/>
          <w:lang w:eastAsia="lv-LV"/>
        </w:rPr>
        <w:t xml:space="preserve">Elektroniskais katalogs no 1997. gada </w:t>
      </w:r>
      <w:r w:rsidRPr="00A94AEF">
        <w:rPr>
          <w:rFonts w:eastAsia="Times New Roman" w:cs="Times New Roman"/>
          <w:bCs/>
          <w:szCs w:val="24"/>
          <w:lang w:eastAsia="lv-LV"/>
        </w:rPr>
        <w:t>57 860</w:t>
      </w:r>
      <w:r w:rsidRPr="00A94AEF">
        <w:rPr>
          <w:rFonts w:eastAsia="Times New Roman" w:cs="Times New Roman"/>
          <w:b/>
          <w:bCs/>
          <w:szCs w:val="24"/>
          <w:lang w:eastAsia="lv-LV"/>
        </w:rPr>
        <w:t xml:space="preserve">  </w:t>
      </w:r>
      <w:r w:rsidRPr="00A94AEF">
        <w:rPr>
          <w:rFonts w:eastAsia="Times New Roman" w:cs="Times New Roman"/>
          <w:szCs w:val="24"/>
          <w:lang w:eastAsia="lv-LV"/>
        </w:rPr>
        <w:t>ieraksti (01.01.2018)</w:t>
      </w:r>
    </w:p>
    <w:p w:rsidR="00952885" w:rsidRPr="00A94AEF" w:rsidRDefault="00952885" w:rsidP="00A94AEF">
      <w:pPr>
        <w:pStyle w:val="Sarakstarindkopa"/>
        <w:numPr>
          <w:ilvl w:val="0"/>
          <w:numId w:val="47"/>
        </w:numPr>
        <w:spacing w:after="0" w:line="240" w:lineRule="auto"/>
        <w:rPr>
          <w:rFonts w:eastAsia="Times New Roman" w:cs="Times New Roman"/>
          <w:szCs w:val="24"/>
          <w:lang w:eastAsia="lv-LV"/>
        </w:rPr>
      </w:pPr>
      <w:r w:rsidRPr="00A94AEF">
        <w:rPr>
          <w:rFonts w:eastAsia="Times New Roman" w:cs="Times New Roman"/>
          <w:szCs w:val="24"/>
          <w:lang w:eastAsia="lv-LV"/>
        </w:rPr>
        <w:t xml:space="preserve">Novadpētniecības datu bāze no 1998.gada  </w:t>
      </w:r>
      <w:r w:rsidRPr="00A94AEF">
        <w:rPr>
          <w:rFonts w:eastAsia="Times New Roman" w:cs="Times New Roman"/>
          <w:bCs/>
          <w:szCs w:val="24"/>
          <w:lang w:eastAsia="lv-LV"/>
        </w:rPr>
        <w:t>40 897</w:t>
      </w:r>
      <w:r w:rsidRPr="00A94AEF">
        <w:rPr>
          <w:rFonts w:eastAsia="Times New Roman" w:cs="Times New Roman"/>
          <w:szCs w:val="24"/>
          <w:lang w:eastAsia="lv-LV"/>
        </w:rPr>
        <w:t xml:space="preserve"> ieraksti (01.01.2018)</w:t>
      </w:r>
    </w:p>
    <w:p w:rsidR="00952885" w:rsidRPr="00A94AEF" w:rsidRDefault="00952885" w:rsidP="00A94AEF">
      <w:pPr>
        <w:pStyle w:val="Sarakstarindkopa"/>
        <w:numPr>
          <w:ilvl w:val="0"/>
          <w:numId w:val="47"/>
        </w:numPr>
        <w:spacing w:after="0" w:line="240" w:lineRule="auto"/>
        <w:rPr>
          <w:rFonts w:eastAsia="Times New Roman" w:cs="Times New Roman"/>
          <w:szCs w:val="24"/>
          <w:lang w:eastAsia="lv-LV"/>
        </w:rPr>
      </w:pPr>
      <w:r w:rsidRPr="00A94AEF">
        <w:rPr>
          <w:rFonts w:eastAsia="Times New Roman" w:cs="Times New Roman"/>
          <w:szCs w:val="24"/>
          <w:lang w:eastAsia="lv-LV"/>
        </w:rPr>
        <w:t xml:space="preserve">Pašvaldības datu bāze no 2002. gada (sākumā bez pilnajiem tekstiem) pilnie teksti no 2006. gada, </w:t>
      </w:r>
      <w:r w:rsidRPr="00A94AEF">
        <w:rPr>
          <w:rFonts w:eastAsia="Times New Roman" w:cs="Times New Roman"/>
          <w:bCs/>
          <w:szCs w:val="24"/>
          <w:lang w:eastAsia="lv-LV"/>
        </w:rPr>
        <w:t>2 514</w:t>
      </w:r>
      <w:r w:rsidRPr="00A94AEF">
        <w:rPr>
          <w:rFonts w:eastAsia="Times New Roman" w:cs="Times New Roman"/>
          <w:szCs w:val="24"/>
          <w:lang w:eastAsia="lv-LV"/>
        </w:rPr>
        <w:t xml:space="preserve"> ieraksti (01.01.2018)</w:t>
      </w:r>
    </w:p>
    <w:p w:rsidR="00952885" w:rsidRPr="00A94AEF" w:rsidRDefault="00952885" w:rsidP="00A94AEF">
      <w:pPr>
        <w:spacing w:after="0" w:line="240" w:lineRule="auto"/>
        <w:rPr>
          <w:rFonts w:cs="Times New Roman"/>
          <w:szCs w:val="24"/>
          <w:lang w:val="pt-BR"/>
        </w:rPr>
      </w:pPr>
    </w:p>
    <w:p w:rsidR="001C48ED" w:rsidRPr="00A94AEF" w:rsidRDefault="001C48ED" w:rsidP="00A94AEF">
      <w:pPr>
        <w:spacing w:after="0" w:line="240" w:lineRule="auto"/>
        <w:jc w:val="center"/>
        <w:rPr>
          <w:rFonts w:cs="Times New Roman"/>
          <w:i/>
          <w:szCs w:val="24"/>
        </w:rPr>
      </w:pPr>
    </w:p>
    <w:tbl>
      <w:tblPr>
        <w:tblStyle w:val="Reatabula"/>
        <w:tblW w:w="7477" w:type="dxa"/>
        <w:tblInd w:w="1585" w:type="dxa"/>
        <w:tblLook w:val="04A0" w:firstRow="1" w:lastRow="0" w:firstColumn="1" w:lastColumn="0" w:noHBand="0" w:noVBand="1"/>
      </w:tblPr>
      <w:tblGrid>
        <w:gridCol w:w="3225"/>
        <w:gridCol w:w="1417"/>
        <w:gridCol w:w="1418"/>
        <w:gridCol w:w="1417"/>
      </w:tblGrid>
      <w:tr w:rsidR="00A94AEF" w:rsidRPr="00A94AEF" w:rsidTr="00A94AEF">
        <w:tc>
          <w:tcPr>
            <w:tcW w:w="3225" w:type="dxa"/>
          </w:tcPr>
          <w:p w:rsidR="001C48ED" w:rsidRPr="00A94AEF" w:rsidRDefault="001C48ED" w:rsidP="00A94AEF">
            <w:pPr>
              <w:rPr>
                <w:rFonts w:cs="Times New Roman"/>
                <w:szCs w:val="24"/>
              </w:rPr>
            </w:pPr>
          </w:p>
        </w:tc>
        <w:tc>
          <w:tcPr>
            <w:tcW w:w="1417" w:type="dxa"/>
          </w:tcPr>
          <w:p w:rsidR="001C48ED" w:rsidRPr="00A94AEF" w:rsidRDefault="001C48ED" w:rsidP="00A94AEF">
            <w:pPr>
              <w:jc w:val="center"/>
              <w:rPr>
                <w:rFonts w:cs="Times New Roman"/>
                <w:b/>
                <w:szCs w:val="24"/>
              </w:rPr>
            </w:pPr>
            <w:r w:rsidRPr="00A94AEF">
              <w:rPr>
                <w:rFonts w:cs="Times New Roman"/>
                <w:b/>
                <w:szCs w:val="24"/>
              </w:rPr>
              <w:t>2015</w:t>
            </w:r>
          </w:p>
        </w:tc>
        <w:tc>
          <w:tcPr>
            <w:tcW w:w="1418" w:type="dxa"/>
          </w:tcPr>
          <w:p w:rsidR="001C48ED" w:rsidRPr="00A94AEF" w:rsidRDefault="001C48ED" w:rsidP="00A94AEF">
            <w:pPr>
              <w:jc w:val="center"/>
              <w:rPr>
                <w:rFonts w:cs="Times New Roman"/>
                <w:b/>
                <w:szCs w:val="24"/>
              </w:rPr>
            </w:pPr>
            <w:r w:rsidRPr="00A94AEF">
              <w:rPr>
                <w:rFonts w:cs="Times New Roman"/>
                <w:b/>
                <w:szCs w:val="24"/>
              </w:rPr>
              <w:t>2016</w:t>
            </w:r>
          </w:p>
        </w:tc>
        <w:tc>
          <w:tcPr>
            <w:tcW w:w="1417" w:type="dxa"/>
          </w:tcPr>
          <w:p w:rsidR="001C48ED" w:rsidRPr="00A94AEF" w:rsidRDefault="001C48ED" w:rsidP="00A94AEF">
            <w:pPr>
              <w:jc w:val="center"/>
              <w:rPr>
                <w:rFonts w:cs="Times New Roman"/>
                <w:b/>
                <w:szCs w:val="24"/>
              </w:rPr>
            </w:pPr>
            <w:r w:rsidRPr="00A94AEF">
              <w:rPr>
                <w:rFonts w:cs="Times New Roman"/>
                <w:b/>
                <w:szCs w:val="24"/>
              </w:rPr>
              <w:t>2017</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Lietotāju skaits</w:t>
            </w:r>
          </w:p>
        </w:tc>
        <w:tc>
          <w:tcPr>
            <w:tcW w:w="1417" w:type="dxa"/>
          </w:tcPr>
          <w:p w:rsidR="001C48ED" w:rsidRPr="00A94AEF" w:rsidRDefault="001C48ED" w:rsidP="00A94AEF">
            <w:pPr>
              <w:jc w:val="center"/>
              <w:rPr>
                <w:rFonts w:cs="Times New Roman"/>
                <w:szCs w:val="24"/>
              </w:rPr>
            </w:pPr>
            <w:r w:rsidRPr="00A94AEF">
              <w:rPr>
                <w:rFonts w:cs="Times New Roman"/>
                <w:szCs w:val="24"/>
              </w:rPr>
              <w:t>3047</w:t>
            </w:r>
          </w:p>
        </w:tc>
        <w:tc>
          <w:tcPr>
            <w:tcW w:w="1418" w:type="dxa"/>
          </w:tcPr>
          <w:p w:rsidR="001C48ED" w:rsidRPr="00A94AEF" w:rsidRDefault="001C48ED" w:rsidP="00A94AEF">
            <w:pPr>
              <w:jc w:val="center"/>
              <w:rPr>
                <w:rFonts w:cs="Times New Roman"/>
                <w:szCs w:val="24"/>
              </w:rPr>
            </w:pPr>
            <w:r w:rsidRPr="00A94AEF">
              <w:rPr>
                <w:rFonts w:cs="Times New Roman"/>
                <w:szCs w:val="24"/>
              </w:rPr>
              <w:t>3077</w:t>
            </w:r>
          </w:p>
        </w:tc>
        <w:tc>
          <w:tcPr>
            <w:tcW w:w="1417" w:type="dxa"/>
          </w:tcPr>
          <w:p w:rsidR="001C48ED" w:rsidRPr="00A94AEF" w:rsidRDefault="001C48ED" w:rsidP="00A94AEF">
            <w:pPr>
              <w:jc w:val="center"/>
              <w:rPr>
                <w:rFonts w:cs="Times New Roman"/>
                <w:szCs w:val="24"/>
              </w:rPr>
            </w:pPr>
            <w:r w:rsidRPr="00A94AEF">
              <w:rPr>
                <w:rFonts w:cs="Times New Roman"/>
                <w:szCs w:val="24"/>
              </w:rPr>
              <w:t>2975</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bērni</w:t>
            </w:r>
          </w:p>
        </w:tc>
        <w:tc>
          <w:tcPr>
            <w:tcW w:w="1417" w:type="dxa"/>
          </w:tcPr>
          <w:p w:rsidR="001C48ED" w:rsidRPr="00A94AEF" w:rsidRDefault="001C48ED" w:rsidP="00A94AEF">
            <w:pPr>
              <w:jc w:val="center"/>
              <w:rPr>
                <w:rFonts w:cs="Times New Roman"/>
                <w:szCs w:val="24"/>
              </w:rPr>
            </w:pPr>
            <w:r w:rsidRPr="00A94AEF">
              <w:rPr>
                <w:rFonts w:cs="Times New Roman"/>
                <w:szCs w:val="24"/>
              </w:rPr>
              <w:t>1077</w:t>
            </w:r>
          </w:p>
        </w:tc>
        <w:tc>
          <w:tcPr>
            <w:tcW w:w="1418" w:type="dxa"/>
          </w:tcPr>
          <w:p w:rsidR="001C48ED" w:rsidRPr="00A94AEF" w:rsidRDefault="001C48ED" w:rsidP="00A94AEF">
            <w:pPr>
              <w:jc w:val="center"/>
              <w:rPr>
                <w:rFonts w:cs="Times New Roman"/>
                <w:szCs w:val="24"/>
              </w:rPr>
            </w:pPr>
            <w:r w:rsidRPr="00A94AEF">
              <w:rPr>
                <w:rFonts w:cs="Times New Roman"/>
                <w:szCs w:val="24"/>
              </w:rPr>
              <w:t>1144</w:t>
            </w:r>
          </w:p>
        </w:tc>
        <w:tc>
          <w:tcPr>
            <w:tcW w:w="1417" w:type="dxa"/>
          </w:tcPr>
          <w:p w:rsidR="001C48ED" w:rsidRPr="00A94AEF" w:rsidRDefault="001C48ED" w:rsidP="00A94AEF">
            <w:pPr>
              <w:jc w:val="center"/>
              <w:rPr>
                <w:rFonts w:cs="Times New Roman"/>
                <w:szCs w:val="24"/>
              </w:rPr>
            </w:pPr>
            <w:r w:rsidRPr="00A94AEF">
              <w:rPr>
                <w:rFonts w:cs="Times New Roman"/>
                <w:szCs w:val="24"/>
              </w:rPr>
              <w:t>1210</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Bibliotēkas apmeklējums</w:t>
            </w:r>
          </w:p>
        </w:tc>
        <w:tc>
          <w:tcPr>
            <w:tcW w:w="1417" w:type="dxa"/>
          </w:tcPr>
          <w:p w:rsidR="001C48ED" w:rsidRPr="00A94AEF" w:rsidRDefault="001C48ED" w:rsidP="00A94AEF">
            <w:pPr>
              <w:jc w:val="center"/>
              <w:rPr>
                <w:rFonts w:cs="Times New Roman"/>
                <w:szCs w:val="24"/>
              </w:rPr>
            </w:pPr>
            <w:r w:rsidRPr="00A94AEF">
              <w:rPr>
                <w:rFonts w:cs="Times New Roman"/>
                <w:szCs w:val="24"/>
              </w:rPr>
              <w:t>66471</w:t>
            </w:r>
          </w:p>
        </w:tc>
        <w:tc>
          <w:tcPr>
            <w:tcW w:w="1418" w:type="dxa"/>
          </w:tcPr>
          <w:p w:rsidR="001C48ED" w:rsidRPr="00A94AEF" w:rsidRDefault="001C48ED" w:rsidP="00A94AEF">
            <w:pPr>
              <w:jc w:val="center"/>
              <w:rPr>
                <w:rFonts w:cs="Times New Roman"/>
                <w:szCs w:val="24"/>
              </w:rPr>
            </w:pPr>
            <w:r w:rsidRPr="00A94AEF">
              <w:rPr>
                <w:rFonts w:cs="Times New Roman"/>
                <w:szCs w:val="24"/>
              </w:rPr>
              <w:t>67711</w:t>
            </w:r>
          </w:p>
        </w:tc>
        <w:tc>
          <w:tcPr>
            <w:tcW w:w="1417" w:type="dxa"/>
          </w:tcPr>
          <w:p w:rsidR="001C48ED" w:rsidRPr="00A94AEF" w:rsidRDefault="001C48ED" w:rsidP="00A94AEF">
            <w:pPr>
              <w:jc w:val="center"/>
              <w:rPr>
                <w:rFonts w:cs="Times New Roman"/>
                <w:szCs w:val="24"/>
              </w:rPr>
            </w:pPr>
            <w:r w:rsidRPr="00A94AEF">
              <w:rPr>
                <w:rFonts w:cs="Times New Roman"/>
                <w:szCs w:val="24"/>
              </w:rPr>
              <w:t>63675</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bērni</w:t>
            </w:r>
          </w:p>
        </w:tc>
        <w:tc>
          <w:tcPr>
            <w:tcW w:w="1417" w:type="dxa"/>
          </w:tcPr>
          <w:p w:rsidR="001C48ED" w:rsidRPr="00A94AEF" w:rsidRDefault="001C48ED" w:rsidP="00A94AEF">
            <w:pPr>
              <w:jc w:val="center"/>
              <w:rPr>
                <w:rFonts w:cs="Times New Roman"/>
                <w:szCs w:val="24"/>
              </w:rPr>
            </w:pPr>
            <w:r w:rsidRPr="00A94AEF">
              <w:rPr>
                <w:rFonts w:cs="Times New Roman"/>
                <w:szCs w:val="24"/>
              </w:rPr>
              <w:t>23332</w:t>
            </w:r>
          </w:p>
        </w:tc>
        <w:tc>
          <w:tcPr>
            <w:tcW w:w="1418" w:type="dxa"/>
          </w:tcPr>
          <w:p w:rsidR="001C48ED" w:rsidRPr="00A94AEF" w:rsidRDefault="001C48ED" w:rsidP="00A94AEF">
            <w:pPr>
              <w:jc w:val="center"/>
              <w:rPr>
                <w:rFonts w:cs="Times New Roman"/>
                <w:szCs w:val="24"/>
              </w:rPr>
            </w:pPr>
            <w:r w:rsidRPr="00A94AEF">
              <w:rPr>
                <w:rFonts w:cs="Times New Roman"/>
                <w:szCs w:val="24"/>
              </w:rPr>
              <w:t>26234</w:t>
            </w:r>
          </w:p>
        </w:tc>
        <w:tc>
          <w:tcPr>
            <w:tcW w:w="1417" w:type="dxa"/>
          </w:tcPr>
          <w:p w:rsidR="001C48ED" w:rsidRPr="00A94AEF" w:rsidRDefault="001C48ED" w:rsidP="00A94AEF">
            <w:pPr>
              <w:jc w:val="center"/>
              <w:rPr>
                <w:rFonts w:cs="Times New Roman"/>
                <w:szCs w:val="24"/>
              </w:rPr>
            </w:pPr>
            <w:r w:rsidRPr="00A94AEF">
              <w:rPr>
                <w:rFonts w:cs="Times New Roman"/>
                <w:szCs w:val="24"/>
              </w:rPr>
              <w:t>23589</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Virtuālais apmeklējums</w:t>
            </w:r>
          </w:p>
        </w:tc>
        <w:tc>
          <w:tcPr>
            <w:tcW w:w="1417" w:type="dxa"/>
          </w:tcPr>
          <w:p w:rsidR="001C48ED" w:rsidRPr="00A94AEF" w:rsidRDefault="001C48ED" w:rsidP="00A94AEF">
            <w:pPr>
              <w:jc w:val="center"/>
              <w:rPr>
                <w:rFonts w:cs="Times New Roman"/>
                <w:szCs w:val="24"/>
              </w:rPr>
            </w:pPr>
            <w:r w:rsidRPr="00A94AEF">
              <w:rPr>
                <w:rFonts w:cs="Times New Roman"/>
                <w:szCs w:val="24"/>
              </w:rPr>
              <w:t>41276</w:t>
            </w:r>
          </w:p>
        </w:tc>
        <w:tc>
          <w:tcPr>
            <w:tcW w:w="1418" w:type="dxa"/>
          </w:tcPr>
          <w:p w:rsidR="001C48ED" w:rsidRPr="00A94AEF" w:rsidRDefault="001C48ED" w:rsidP="00A94AEF">
            <w:pPr>
              <w:jc w:val="center"/>
              <w:rPr>
                <w:rFonts w:cs="Times New Roman"/>
                <w:szCs w:val="24"/>
              </w:rPr>
            </w:pPr>
            <w:r w:rsidRPr="00A94AEF">
              <w:rPr>
                <w:rFonts w:cs="Times New Roman"/>
                <w:szCs w:val="24"/>
              </w:rPr>
              <w:t>45403</w:t>
            </w:r>
          </w:p>
        </w:tc>
        <w:tc>
          <w:tcPr>
            <w:tcW w:w="1417" w:type="dxa"/>
          </w:tcPr>
          <w:p w:rsidR="001C48ED" w:rsidRPr="00A94AEF" w:rsidRDefault="001C48ED" w:rsidP="00A94AEF">
            <w:pPr>
              <w:jc w:val="center"/>
              <w:rPr>
                <w:rFonts w:cs="Times New Roman"/>
                <w:szCs w:val="24"/>
              </w:rPr>
            </w:pPr>
            <w:r w:rsidRPr="00A94AEF">
              <w:rPr>
                <w:rFonts w:cs="Times New Roman"/>
                <w:szCs w:val="24"/>
              </w:rPr>
              <w:t>15401</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Sociālo tīklu apmeklējums (skatījumi)</w:t>
            </w:r>
          </w:p>
        </w:tc>
        <w:tc>
          <w:tcPr>
            <w:tcW w:w="1417" w:type="dxa"/>
          </w:tcPr>
          <w:p w:rsidR="001C48ED" w:rsidRPr="00A94AEF" w:rsidRDefault="001C48ED" w:rsidP="00A94AEF">
            <w:pPr>
              <w:jc w:val="center"/>
              <w:rPr>
                <w:rFonts w:cs="Times New Roman"/>
                <w:szCs w:val="24"/>
              </w:rPr>
            </w:pPr>
            <w:r w:rsidRPr="00A94AEF">
              <w:rPr>
                <w:rFonts w:cs="Times New Roman"/>
                <w:szCs w:val="24"/>
              </w:rPr>
              <w:t>7435</w:t>
            </w:r>
          </w:p>
        </w:tc>
        <w:tc>
          <w:tcPr>
            <w:tcW w:w="1418" w:type="dxa"/>
          </w:tcPr>
          <w:p w:rsidR="001C48ED" w:rsidRPr="00A94AEF" w:rsidRDefault="001C48ED" w:rsidP="00A94AEF">
            <w:pPr>
              <w:jc w:val="center"/>
              <w:rPr>
                <w:rFonts w:cs="Times New Roman"/>
                <w:szCs w:val="24"/>
              </w:rPr>
            </w:pPr>
            <w:r w:rsidRPr="00A94AEF">
              <w:rPr>
                <w:rFonts w:cs="Times New Roman"/>
                <w:szCs w:val="24"/>
              </w:rPr>
              <w:t>8017</w:t>
            </w:r>
          </w:p>
        </w:tc>
        <w:tc>
          <w:tcPr>
            <w:tcW w:w="1417" w:type="dxa"/>
          </w:tcPr>
          <w:p w:rsidR="001C48ED" w:rsidRPr="00A94AEF" w:rsidRDefault="001C48ED" w:rsidP="00A94AEF">
            <w:pPr>
              <w:jc w:val="center"/>
              <w:rPr>
                <w:rFonts w:cs="Times New Roman"/>
                <w:szCs w:val="24"/>
              </w:rPr>
            </w:pPr>
            <w:r w:rsidRPr="00A94AEF">
              <w:rPr>
                <w:rFonts w:cs="Times New Roman"/>
                <w:szCs w:val="24"/>
              </w:rPr>
              <w:t>5071</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Izsniegums kopā</w:t>
            </w:r>
          </w:p>
        </w:tc>
        <w:tc>
          <w:tcPr>
            <w:tcW w:w="1417" w:type="dxa"/>
          </w:tcPr>
          <w:p w:rsidR="001C48ED" w:rsidRPr="00A94AEF" w:rsidRDefault="001C48ED" w:rsidP="00A94AEF">
            <w:pPr>
              <w:jc w:val="center"/>
              <w:rPr>
                <w:rFonts w:cs="Times New Roman"/>
                <w:szCs w:val="24"/>
              </w:rPr>
            </w:pPr>
            <w:r w:rsidRPr="00A94AEF">
              <w:rPr>
                <w:rFonts w:cs="Times New Roman"/>
                <w:szCs w:val="24"/>
              </w:rPr>
              <w:t>122649</w:t>
            </w:r>
          </w:p>
        </w:tc>
        <w:tc>
          <w:tcPr>
            <w:tcW w:w="1418" w:type="dxa"/>
          </w:tcPr>
          <w:p w:rsidR="001C48ED" w:rsidRPr="00A94AEF" w:rsidRDefault="001C48ED" w:rsidP="00A94AEF">
            <w:pPr>
              <w:jc w:val="center"/>
              <w:rPr>
                <w:rFonts w:cs="Times New Roman"/>
                <w:szCs w:val="24"/>
              </w:rPr>
            </w:pPr>
            <w:r w:rsidRPr="00A94AEF">
              <w:rPr>
                <w:rFonts w:cs="Times New Roman"/>
                <w:szCs w:val="24"/>
              </w:rPr>
              <w:t>121357</w:t>
            </w:r>
          </w:p>
        </w:tc>
        <w:tc>
          <w:tcPr>
            <w:tcW w:w="1417" w:type="dxa"/>
          </w:tcPr>
          <w:p w:rsidR="001C48ED" w:rsidRPr="00A94AEF" w:rsidRDefault="001C48ED" w:rsidP="00A94AEF">
            <w:pPr>
              <w:jc w:val="center"/>
              <w:rPr>
                <w:rFonts w:cs="Times New Roman"/>
                <w:szCs w:val="24"/>
              </w:rPr>
            </w:pPr>
            <w:r w:rsidRPr="00A94AEF">
              <w:rPr>
                <w:rFonts w:cs="Times New Roman"/>
                <w:szCs w:val="24"/>
              </w:rPr>
              <w:t>110067</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grāmatas</w:t>
            </w:r>
          </w:p>
        </w:tc>
        <w:tc>
          <w:tcPr>
            <w:tcW w:w="1417" w:type="dxa"/>
          </w:tcPr>
          <w:p w:rsidR="001C48ED" w:rsidRPr="00A94AEF" w:rsidRDefault="001C48ED" w:rsidP="00A94AEF">
            <w:pPr>
              <w:jc w:val="center"/>
              <w:rPr>
                <w:rFonts w:cs="Times New Roman"/>
                <w:szCs w:val="24"/>
              </w:rPr>
            </w:pPr>
            <w:r w:rsidRPr="00A94AEF">
              <w:rPr>
                <w:rFonts w:cs="Times New Roman"/>
                <w:szCs w:val="24"/>
              </w:rPr>
              <w:t>78020</w:t>
            </w:r>
          </w:p>
        </w:tc>
        <w:tc>
          <w:tcPr>
            <w:tcW w:w="1418" w:type="dxa"/>
          </w:tcPr>
          <w:p w:rsidR="001C48ED" w:rsidRPr="00A94AEF" w:rsidRDefault="001C48ED" w:rsidP="00A94AEF">
            <w:pPr>
              <w:jc w:val="center"/>
              <w:rPr>
                <w:rFonts w:cs="Times New Roman"/>
                <w:szCs w:val="24"/>
              </w:rPr>
            </w:pPr>
            <w:r w:rsidRPr="00A94AEF">
              <w:rPr>
                <w:rFonts w:cs="Times New Roman"/>
                <w:szCs w:val="24"/>
              </w:rPr>
              <w:t>81435</w:t>
            </w:r>
          </w:p>
        </w:tc>
        <w:tc>
          <w:tcPr>
            <w:tcW w:w="1417" w:type="dxa"/>
          </w:tcPr>
          <w:p w:rsidR="001C48ED" w:rsidRPr="00A94AEF" w:rsidRDefault="001C48ED" w:rsidP="00A94AEF">
            <w:pPr>
              <w:jc w:val="center"/>
              <w:rPr>
                <w:rFonts w:cs="Times New Roman"/>
                <w:szCs w:val="24"/>
              </w:rPr>
            </w:pPr>
            <w:r w:rsidRPr="00A94AEF">
              <w:rPr>
                <w:rFonts w:cs="Times New Roman"/>
                <w:szCs w:val="24"/>
              </w:rPr>
              <w:t>71057</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periodiskie izdevumi</w:t>
            </w:r>
          </w:p>
        </w:tc>
        <w:tc>
          <w:tcPr>
            <w:tcW w:w="1417" w:type="dxa"/>
          </w:tcPr>
          <w:p w:rsidR="001C48ED" w:rsidRPr="00A94AEF" w:rsidRDefault="001C48ED" w:rsidP="00A94AEF">
            <w:pPr>
              <w:jc w:val="center"/>
              <w:rPr>
                <w:rFonts w:cs="Times New Roman"/>
                <w:szCs w:val="24"/>
              </w:rPr>
            </w:pPr>
            <w:r w:rsidRPr="00A94AEF">
              <w:rPr>
                <w:rFonts w:cs="Times New Roman"/>
                <w:szCs w:val="24"/>
              </w:rPr>
              <w:t>36150</w:t>
            </w:r>
          </w:p>
        </w:tc>
        <w:tc>
          <w:tcPr>
            <w:tcW w:w="1418" w:type="dxa"/>
          </w:tcPr>
          <w:p w:rsidR="001C48ED" w:rsidRPr="00A94AEF" w:rsidRDefault="001C48ED" w:rsidP="00A94AEF">
            <w:pPr>
              <w:jc w:val="center"/>
              <w:rPr>
                <w:rFonts w:cs="Times New Roman"/>
                <w:szCs w:val="24"/>
              </w:rPr>
            </w:pPr>
            <w:r w:rsidRPr="00A94AEF">
              <w:rPr>
                <w:rFonts w:cs="Times New Roman"/>
                <w:szCs w:val="24"/>
              </w:rPr>
              <w:t>34261</w:t>
            </w:r>
          </w:p>
        </w:tc>
        <w:tc>
          <w:tcPr>
            <w:tcW w:w="1417" w:type="dxa"/>
          </w:tcPr>
          <w:p w:rsidR="001C48ED" w:rsidRPr="00A94AEF" w:rsidRDefault="001C48ED" w:rsidP="00A94AEF">
            <w:pPr>
              <w:jc w:val="center"/>
              <w:rPr>
                <w:rFonts w:cs="Times New Roman"/>
                <w:szCs w:val="24"/>
              </w:rPr>
            </w:pPr>
            <w:r w:rsidRPr="00A94AEF">
              <w:rPr>
                <w:rFonts w:cs="Times New Roman"/>
                <w:szCs w:val="24"/>
              </w:rPr>
              <w:t>30031</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bērniem</w:t>
            </w:r>
          </w:p>
        </w:tc>
        <w:tc>
          <w:tcPr>
            <w:tcW w:w="1417" w:type="dxa"/>
          </w:tcPr>
          <w:p w:rsidR="001C48ED" w:rsidRPr="00A94AEF" w:rsidRDefault="001C48ED" w:rsidP="00A94AEF">
            <w:pPr>
              <w:jc w:val="center"/>
              <w:rPr>
                <w:rFonts w:cs="Times New Roman"/>
                <w:szCs w:val="24"/>
              </w:rPr>
            </w:pPr>
            <w:r w:rsidRPr="00A94AEF">
              <w:rPr>
                <w:rFonts w:cs="Times New Roman"/>
                <w:szCs w:val="24"/>
              </w:rPr>
              <w:t>32765</w:t>
            </w:r>
          </w:p>
        </w:tc>
        <w:tc>
          <w:tcPr>
            <w:tcW w:w="1418" w:type="dxa"/>
          </w:tcPr>
          <w:p w:rsidR="001C48ED" w:rsidRPr="00A94AEF" w:rsidRDefault="001C48ED" w:rsidP="00A94AEF">
            <w:pPr>
              <w:jc w:val="center"/>
              <w:rPr>
                <w:rFonts w:cs="Times New Roman"/>
                <w:szCs w:val="24"/>
              </w:rPr>
            </w:pPr>
            <w:r w:rsidRPr="00A94AEF">
              <w:rPr>
                <w:rFonts w:cs="Times New Roman"/>
                <w:szCs w:val="24"/>
              </w:rPr>
              <w:t>34881</w:t>
            </w:r>
          </w:p>
        </w:tc>
        <w:tc>
          <w:tcPr>
            <w:tcW w:w="1417" w:type="dxa"/>
          </w:tcPr>
          <w:p w:rsidR="001C48ED" w:rsidRPr="00A94AEF" w:rsidRDefault="001C48ED" w:rsidP="00A94AEF">
            <w:pPr>
              <w:jc w:val="center"/>
              <w:rPr>
                <w:rFonts w:cs="Times New Roman"/>
                <w:szCs w:val="24"/>
              </w:rPr>
            </w:pPr>
            <w:r w:rsidRPr="00A94AEF">
              <w:rPr>
                <w:rFonts w:cs="Times New Roman"/>
                <w:szCs w:val="24"/>
              </w:rPr>
              <w:t>34449</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Bibliotekārais aptvērums % no iedz. skaita pašvaldībā</w:t>
            </w:r>
          </w:p>
        </w:tc>
        <w:tc>
          <w:tcPr>
            <w:tcW w:w="1417" w:type="dxa"/>
          </w:tcPr>
          <w:p w:rsidR="001C48ED" w:rsidRPr="00A94AEF" w:rsidRDefault="001C48ED" w:rsidP="00A94AEF">
            <w:pPr>
              <w:jc w:val="center"/>
              <w:rPr>
                <w:rFonts w:cs="Times New Roman"/>
                <w:szCs w:val="24"/>
              </w:rPr>
            </w:pPr>
            <w:r w:rsidRPr="00A94AEF">
              <w:rPr>
                <w:rFonts w:cs="Times New Roman"/>
                <w:szCs w:val="24"/>
              </w:rPr>
              <w:t>37</w:t>
            </w:r>
            <w:r w:rsidR="00BA4B04" w:rsidRPr="00A94AEF">
              <w:rPr>
                <w:rFonts w:cs="Times New Roman"/>
                <w:szCs w:val="24"/>
              </w:rPr>
              <w:t>%</w:t>
            </w:r>
          </w:p>
        </w:tc>
        <w:tc>
          <w:tcPr>
            <w:tcW w:w="1418" w:type="dxa"/>
          </w:tcPr>
          <w:p w:rsidR="001C48ED" w:rsidRPr="00A94AEF" w:rsidRDefault="001C48ED" w:rsidP="00A94AEF">
            <w:pPr>
              <w:jc w:val="center"/>
              <w:rPr>
                <w:rFonts w:cs="Times New Roman"/>
                <w:szCs w:val="24"/>
              </w:rPr>
            </w:pPr>
            <w:r w:rsidRPr="00A94AEF">
              <w:rPr>
                <w:rFonts w:cs="Times New Roman"/>
                <w:szCs w:val="24"/>
              </w:rPr>
              <w:t>38</w:t>
            </w:r>
            <w:r w:rsidR="00BA4B04" w:rsidRPr="00A94AEF">
              <w:rPr>
                <w:rFonts w:cs="Times New Roman"/>
                <w:szCs w:val="24"/>
              </w:rPr>
              <w:t>%</w:t>
            </w:r>
          </w:p>
        </w:tc>
        <w:tc>
          <w:tcPr>
            <w:tcW w:w="1417" w:type="dxa"/>
          </w:tcPr>
          <w:p w:rsidR="001C48ED" w:rsidRPr="00A94AEF" w:rsidRDefault="001C48ED" w:rsidP="00A94AEF">
            <w:pPr>
              <w:jc w:val="center"/>
              <w:rPr>
                <w:rFonts w:cs="Times New Roman"/>
                <w:szCs w:val="24"/>
              </w:rPr>
            </w:pPr>
            <w:r w:rsidRPr="00A94AEF">
              <w:rPr>
                <w:rFonts w:cs="Times New Roman"/>
                <w:szCs w:val="24"/>
              </w:rPr>
              <w:t>37</w:t>
            </w:r>
            <w:r w:rsidR="00BA4B04" w:rsidRPr="00A94AEF">
              <w:rPr>
                <w:rFonts w:cs="Times New Roman"/>
                <w:szCs w:val="24"/>
              </w:rPr>
              <w:t>%</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i/>
                <w:szCs w:val="24"/>
              </w:rPr>
              <w:t>t. sk. bērni līdz 18 g.*</w:t>
            </w:r>
          </w:p>
        </w:tc>
        <w:tc>
          <w:tcPr>
            <w:tcW w:w="1417" w:type="dxa"/>
          </w:tcPr>
          <w:p w:rsidR="001C48ED" w:rsidRPr="00A94AEF" w:rsidRDefault="001C48ED" w:rsidP="00A94AEF">
            <w:pPr>
              <w:jc w:val="center"/>
              <w:rPr>
                <w:rFonts w:cs="Times New Roman"/>
                <w:szCs w:val="24"/>
              </w:rPr>
            </w:pPr>
            <w:r w:rsidRPr="00A94AEF">
              <w:rPr>
                <w:rFonts w:cs="Times New Roman"/>
                <w:szCs w:val="24"/>
              </w:rPr>
              <w:t>80</w:t>
            </w:r>
          </w:p>
        </w:tc>
        <w:tc>
          <w:tcPr>
            <w:tcW w:w="1418" w:type="dxa"/>
          </w:tcPr>
          <w:p w:rsidR="001C48ED" w:rsidRPr="00A94AEF" w:rsidRDefault="001C48ED" w:rsidP="00A94AEF">
            <w:pPr>
              <w:jc w:val="center"/>
              <w:rPr>
                <w:rFonts w:cs="Times New Roman"/>
                <w:szCs w:val="24"/>
              </w:rPr>
            </w:pPr>
            <w:r w:rsidRPr="00A94AEF">
              <w:rPr>
                <w:rFonts w:cs="Times New Roman"/>
                <w:szCs w:val="24"/>
              </w:rPr>
              <w:t>87</w:t>
            </w:r>
          </w:p>
        </w:tc>
        <w:tc>
          <w:tcPr>
            <w:tcW w:w="1417" w:type="dxa"/>
          </w:tcPr>
          <w:p w:rsidR="001C48ED" w:rsidRPr="00A94AEF" w:rsidRDefault="001C48ED" w:rsidP="00A94AEF">
            <w:pPr>
              <w:jc w:val="center"/>
              <w:rPr>
                <w:rFonts w:cs="Times New Roman"/>
                <w:szCs w:val="24"/>
              </w:rPr>
            </w:pPr>
            <w:r w:rsidRPr="00A94AEF">
              <w:rPr>
                <w:rFonts w:cs="Times New Roman"/>
                <w:szCs w:val="24"/>
              </w:rPr>
              <w:t>92</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Iedzīvotāju skaits</w:t>
            </w:r>
          </w:p>
        </w:tc>
        <w:tc>
          <w:tcPr>
            <w:tcW w:w="1417" w:type="dxa"/>
          </w:tcPr>
          <w:p w:rsidR="001C48ED" w:rsidRPr="00A94AEF" w:rsidRDefault="001C48ED" w:rsidP="00A94AEF">
            <w:pPr>
              <w:jc w:val="center"/>
              <w:rPr>
                <w:rFonts w:cs="Times New Roman"/>
                <w:szCs w:val="24"/>
              </w:rPr>
            </w:pPr>
            <w:r w:rsidRPr="00A94AEF">
              <w:rPr>
                <w:rFonts w:cs="Times New Roman"/>
                <w:szCs w:val="24"/>
              </w:rPr>
              <w:t>8275</w:t>
            </w:r>
          </w:p>
        </w:tc>
        <w:tc>
          <w:tcPr>
            <w:tcW w:w="1418" w:type="dxa"/>
          </w:tcPr>
          <w:p w:rsidR="001C48ED" w:rsidRPr="00A94AEF" w:rsidRDefault="001C48ED" w:rsidP="00A94AEF">
            <w:pPr>
              <w:jc w:val="center"/>
              <w:rPr>
                <w:rFonts w:cs="Times New Roman"/>
                <w:szCs w:val="24"/>
              </w:rPr>
            </w:pPr>
            <w:r w:rsidRPr="00A94AEF">
              <w:rPr>
                <w:rFonts w:cs="Times New Roman"/>
                <w:szCs w:val="24"/>
              </w:rPr>
              <w:t>8117</w:t>
            </w:r>
          </w:p>
        </w:tc>
        <w:tc>
          <w:tcPr>
            <w:tcW w:w="1417" w:type="dxa"/>
          </w:tcPr>
          <w:p w:rsidR="001C48ED" w:rsidRPr="00A94AEF" w:rsidRDefault="001C48ED" w:rsidP="00A94AEF">
            <w:pPr>
              <w:jc w:val="center"/>
              <w:rPr>
                <w:rFonts w:cs="Times New Roman"/>
                <w:szCs w:val="24"/>
              </w:rPr>
            </w:pPr>
            <w:r w:rsidRPr="00A94AEF">
              <w:rPr>
                <w:rFonts w:cs="Times New Roman"/>
                <w:szCs w:val="24"/>
              </w:rPr>
              <w:t>7945</w:t>
            </w:r>
          </w:p>
        </w:tc>
      </w:tr>
    </w:tbl>
    <w:p w:rsidR="00A94AEF" w:rsidRPr="009E049C" w:rsidRDefault="00A94AEF" w:rsidP="00A94AEF">
      <w:pPr>
        <w:spacing w:after="0" w:line="240" w:lineRule="auto"/>
        <w:jc w:val="right"/>
        <w:rPr>
          <w:rFonts w:cs="Times New Roman"/>
          <w:i/>
          <w:sz w:val="20"/>
          <w:szCs w:val="24"/>
        </w:rPr>
      </w:pPr>
      <w:r>
        <w:rPr>
          <w:rFonts w:cs="Times New Roman"/>
          <w:i/>
          <w:sz w:val="20"/>
          <w:szCs w:val="24"/>
        </w:rPr>
        <w:t>Tabula Nr. 4 “</w:t>
      </w:r>
      <w:r w:rsidRPr="00A94AEF">
        <w:rPr>
          <w:rFonts w:cs="Times New Roman"/>
          <w:i/>
          <w:sz w:val="20"/>
          <w:szCs w:val="24"/>
        </w:rPr>
        <w:t>Gulbenes novada bibliotēka - bibliotēkas pamatrādītāji</w:t>
      </w:r>
      <w:r>
        <w:rPr>
          <w:rFonts w:cs="Times New Roman"/>
          <w:i/>
          <w:sz w:val="20"/>
          <w:szCs w:val="24"/>
        </w:rPr>
        <w:t>”</w:t>
      </w:r>
    </w:p>
    <w:p w:rsidR="000736D6" w:rsidRPr="00A94AEF" w:rsidRDefault="000736D6" w:rsidP="00A94AEF">
      <w:pPr>
        <w:spacing w:after="0" w:line="240" w:lineRule="auto"/>
        <w:rPr>
          <w:rFonts w:cs="Times New Roman"/>
          <w:szCs w:val="24"/>
        </w:rPr>
      </w:pPr>
    </w:p>
    <w:p w:rsidR="00952885" w:rsidRPr="00A94AEF" w:rsidRDefault="00952885" w:rsidP="00A94AEF">
      <w:pPr>
        <w:spacing w:after="0" w:line="240" w:lineRule="auto"/>
        <w:jc w:val="center"/>
        <w:rPr>
          <w:rFonts w:cs="Times New Roman"/>
          <w:i/>
          <w:szCs w:val="24"/>
        </w:rPr>
      </w:pPr>
    </w:p>
    <w:p w:rsidR="00952885" w:rsidRPr="00A94AEF" w:rsidRDefault="00952885" w:rsidP="00A94AEF">
      <w:pPr>
        <w:spacing w:after="0" w:line="240" w:lineRule="auto"/>
        <w:jc w:val="center"/>
        <w:rPr>
          <w:rFonts w:cs="Times New Roman"/>
          <w:i/>
          <w:szCs w:val="24"/>
        </w:rPr>
      </w:pPr>
    </w:p>
    <w:p w:rsidR="00952885" w:rsidRPr="00A94AEF" w:rsidRDefault="00952885" w:rsidP="00A94AEF">
      <w:pPr>
        <w:spacing w:after="0" w:line="240" w:lineRule="auto"/>
        <w:rPr>
          <w:rFonts w:cs="Times New Roman"/>
          <w:i/>
          <w:szCs w:val="24"/>
        </w:rPr>
      </w:pPr>
    </w:p>
    <w:p w:rsidR="00BA4B04" w:rsidRPr="00A94AEF" w:rsidRDefault="00BA4B04" w:rsidP="00A94AEF">
      <w:pPr>
        <w:spacing w:after="0" w:line="240" w:lineRule="auto"/>
        <w:jc w:val="center"/>
        <w:rPr>
          <w:rFonts w:cs="Times New Roman"/>
          <w:i/>
          <w:szCs w:val="24"/>
        </w:rPr>
      </w:pPr>
    </w:p>
    <w:tbl>
      <w:tblPr>
        <w:tblW w:w="8356" w:type="dxa"/>
        <w:tblInd w:w="715" w:type="dxa"/>
        <w:tblCellMar>
          <w:left w:w="10" w:type="dxa"/>
          <w:right w:w="10" w:type="dxa"/>
        </w:tblCellMar>
        <w:tblLook w:val="04A0" w:firstRow="1" w:lastRow="0" w:firstColumn="1" w:lastColumn="0" w:noHBand="0" w:noVBand="1"/>
      </w:tblPr>
      <w:tblGrid>
        <w:gridCol w:w="4272"/>
        <w:gridCol w:w="1417"/>
        <w:gridCol w:w="1418"/>
        <w:gridCol w:w="1249"/>
      </w:tblGrid>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rPr>
                <w:b/>
              </w:rPr>
            </w:pPr>
            <w:r w:rsidRPr="00A94AEF">
              <w:rPr>
                <w:b/>
              </w:rPr>
              <w:t>2015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rPr>
                <w:b/>
              </w:rPr>
            </w:pPr>
            <w:r w:rsidRPr="00A94AEF">
              <w:rPr>
                <w:b/>
              </w:rPr>
              <w:t>2016</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rPr>
                <w:b/>
              </w:rPr>
            </w:pPr>
            <w:r w:rsidRPr="00A94AEF">
              <w:rPr>
                <w:b/>
              </w:rPr>
              <w:t>2017</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ind w:left="-732" w:firstLine="732"/>
            </w:pPr>
            <w:r w:rsidRPr="00A94AEF">
              <w:t>Lietotāju skaits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4506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4822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4882</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bērni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1195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1229</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1370</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Bibliotēkas apmeklējums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85812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81783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74742</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bērni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27260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24341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20458</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Virtuālais apmeklējums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17997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3848</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2291</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Sociālo tīklu apmeklējums (skatījumi)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19913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36943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91339</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Izsniegums kopā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133342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127713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125227</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grāmatas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56424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52399</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53344</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periodiskie izdevumi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75775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75034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71150</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bērniem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18454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11973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12795</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Bibliotekārais aptvērums % no iedz. skaita pašvaldībā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34%</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rPr>
                <w:i/>
              </w:rPr>
              <w:t>t. sk. bērni līdz 18 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48%</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54%</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Iedzīvotāju skaits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15232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14883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14452</w:t>
            </w:r>
          </w:p>
        </w:tc>
      </w:tr>
    </w:tbl>
    <w:p w:rsidR="00A94AEF" w:rsidRPr="00A94AEF" w:rsidRDefault="00A94AEF" w:rsidP="00A94AEF">
      <w:pPr>
        <w:spacing w:after="0" w:line="240" w:lineRule="auto"/>
        <w:jc w:val="right"/>
        <w:rPr>
          <w:rFonts w:cs="Times New Roman"/>
          <w:i/>
          <w:sz w:val="20"/>
          <w:szCs w:val="24"/>
        </w:rPr>
      </w:pPr>
      <w:r>
        <w:rPr>
          <w:rFonts w:cs="Times New Roman"/>
          <w:i/>
          <w:sz w:val="20"/>
          <w:szCs w:val="24"/>
        </w:rPr>
        <w:t>Tabula Nr. 5 “</w:t>
      </w:r>
      <w:r w:rsidRPr="00A94AEF">
        <w:rPr>
          <w:rFonts w:cs="Times New Roman"/>
          <w:i/>
          <w:sz w:val="20"/>
          <w:szCs w:val="24"/>
        </w:rPr>
        <w:t>Gulbenes novada pagastu bibliotēku pamatrādītāji</w:t>
      </w:r>
      <w:r>
        <w:rPr>
          <w:rFonts w:cs="Times New Roman"/>
          <w:i/>
          <w:sz w:val="20"/>
          <w:szCs w:val="24"/>
        </w:rPr>
        <w:t>”</w:t>
      </w:r>
    </w:p>
    <w:p w:rsidR="001C48ED" w:rsidRPr="00A94AEF" w:rsidRDefault="001C48ED" w:rsidP="00A94AEF">
      <w:pPr>
        <w:spacing w:after="0" w:line="240" w:lineRule="auto"/>
        <w:jc w:val="center"/>
        <w:rPr>
          <w:rFonts w:cs="Times New Roman"/>
          <w:i/>
          <w:szCs w:val="24"/>
        </w:rPr>
      </w:pPr>
    </w:p>
    <w:tbl>
      <w:tblPr>
        <w:tblW w:w="8455" w:type="dxa"/>
        <w:tblInd w:w="610" w:type="dxa"/>
        <w:tblLook w:val="04A0" w:firstRow="1" w:lastRow="0" w:firstColumn="1" w:lastColumn="0" w:noHBand="0" w:noVBand="1"/>
      </w:tblPr>
      <w:tblGrid>
        <w:gridCol w:w="3260"/>
        <w:gridCol w:w="816"/>
        <w:gridCol w:w="816"/>
        <w:gridCol w:w="1006"/>
        <w:gridCol w:w="756"/>
        <w:gridCol w:w="756"/>
        <w:gridCol w:w="1045"/>
      </w:tblGrid>
      <w:tr w:rsidR="00A94AEF" w:rsidRPr="00A94AEF" w:rsidTr="00A94AEF">
        <w:trPr>
          <w:trHeight w:val="315"/>
        </w:trPr>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center"/>
              <w:rPr>
                <w:rFonts w:eastAsia="Times New Roman" w:cs="Times New Roman"/>
                <w:szCs w:val="24"/>
                <w:lang w:eastAsia="lv-LV"/>
              </w:rPr>
            </w:pPr>
            <w:r w:rsidRPr="00A94AEF">
              <w:rPr>
                <w:rFonts w:eastAsia="Times New Roman" w:cs="Times New Roman"/>
                <w:szCs w:val="24"/>
                <w:lang w:eastAsia="lv-LV"/>
              </w:rPr>
              <w:t>Bibliotēkas</w:t>
            </w:r>
          </w:p>
        </w:tc>
        <w:tc>
          <w:tcPr>
            <w:tcW w:w="2638"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center"/>
              <w:rPr>
                <w:rFonts w:eastAsia="Times New Roman" w:cs="Times New Roman"/>
                <w:i/>
                <w:szCs w:val="24"/>
                <w:lang w:eastAsia="lv-LV"/>
              </w:rPr>
            </w:pPr>
            <w:r w:rsidRPr="00A94AEF">
              <w:rPr>
                <w:rFonts w:eastAsia="Times New Roman" w:cs="Times New Roman"/>
                <w:i/>
                <w:szCs w:val="24"/>
                <w:lang w:eastAsia="lv-LV"/>
              </w:rPr>
              <w:t>Iedzīvotāji</w:t>
            </w:r>
          </w:p>
        </w:tc>
        <w:tc>
          <w:tcPr>
            <w:tcW w:w="255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center"/>
              <w:rPr>
                <w:rFonts w:eastAsia="Times New Roman" w:cs="Times New Roman"/>
                <w:i/>
                <w:szCs w:val="24"/>
                <w:lang w:eastAsia="lv-LV"/>
              </w:rPr>
            </w:pPr>
            <w:r w:rsidRPr="00A94AEF">
              <w:rPr>
                <w:rFonts w:eastAsia="Times New Roman" w:cs="Times New Roman"/>
                <w:i/>
                <w:szCs w:val="24"/>
                <w:lang w:eastAsia="lv-LV"/>
              </w:rPr>
              <w:t>Lasītāji</w:t>
            </w:r>
          </w:p>
        </w:tc>
      </w:tr>
      <w:tr w:rsidR="00A94AEF" w:rsidRPr="00A94AEF" w:rsidTr="00A94AEF">
        <w:trPr>
          <w:trHeight w:val="315"/>
        </w:trPr>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2007.</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2017.</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salīdz.</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2007.</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2017.</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salīdz.</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Beļava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1919</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1546</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-19%</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201</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164</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Daukstu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1319</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1111</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95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211</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222%</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Daukstu pagasta Staru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262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305</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16%</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Druvienas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589</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519</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153</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185</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21%</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Galgauskas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735</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653</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-11%</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250</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250</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0%</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Jaungulbenes pagasta bibliotēka</w:t>
            </w:r>
          </w:p>
        </w:tc>
        <w:tc>
          <w:tcPr>
            <w:tcW w:w="816" w:type="dxa"/>
            <w:tcBorders>
              <w:top w:val="nil"/>
              <w:left w:val="nil"/>
              <w:bottom w:val="single" w:sz="4" w:space="0" w:color="000000"/>
              <w:right w:val="single" w:sz="4" w:space="0" w:color="000000"/>
            </w:tcBorders>
            <w:shd w:val="clear" w:color="auto" w:fill="auto"/>
            <w:noWrap/>
            <w:vAlign w:val="center"/>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1345</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1107</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591</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401</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Lejasciema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1825</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1544</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795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563</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-29%</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Lejasciema pagasta Mālu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100</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72</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-28%</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Līgo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465</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398</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147</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158</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7%</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Litenes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1192</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957</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-20%</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286</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326</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14%</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Lizuma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1614</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1414</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326</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498</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53%</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Rankas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1661</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1394</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235</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-27%</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 xml:space="preserve">Rankas pagasta </w:t>
            </w:r>
            <w:proofErr w:type="spellStart"/>
            <w:r w:rsidRPr="00A94AEF">
              <w:rPr>
                <w:rFonts w:eastAsia="Times New Roman" w:cs="Times New Roman"/>
                <w:szCs w:val="24"/>
                <w:lang w:eastAsia="lv-LV"/>
              </w:rPr>
              <w:t>Gaujasrēveļu</w:t>
            </w:r>
            <w:proofErr w:type="spellEnd"/>
            <w:r w:rsidRPr="00A94AEF">
              <w:rPr>
                <w:rFonts w:eastAsia="Times New Roman" w:cs="Times New Roman"/>
                <w:szCs w:val="24"/>
                <w:lang w:eastAsia="lv-LV"/>
              </w:rPr>
              <w:t xml:space="preserve">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208</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188</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Stāmerienas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1212</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1048</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305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265</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-13%</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Kalnienas pagasta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197</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178</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proofErr w:type="spellStart"/>
            <w:r w:rsidRPr="00A94AEF">
              <w:rPr>
                <w:rFonts w:eastAsia="Times New Roman" w:cs="Times New Roman"/>
                <w:szCs w:val="24"/>
                <w:lang w:eastAsia="lv-LV"/>
              </w:rPr>
              <w:t>Stradu</w:t>
            </w:r>
            <w:proofErr w:type="spellEnd"/>
            <w:r w:rsidRPr="00A94AEF">
              <w:rPr>
                <w:rFonts w:eastAsia="Times New Roman" w:cs="Times New Roman"/>
                <w:szCs w:val="24"/>
                <w:lang w:eastAsia="lv-LV"/>
              </w:rPr>
              <w:t xml:space="preserve">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2142</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1846</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265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252</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proofErr w:type="spellStart"/>
            <w:r w:rsidRPr="00A94AEF">
              <w:rPr>
                <w:rFonts w:eastAsia="Times New Roman" w:cs="Times New Roman"/>
                <w:szCs w:val="24"/>
                <w:lang w:eastAsia="lv-LV"/>
              </w:rPr>
              <w:t>Stradu</w:t>
            </w:r>
            <w:proofErr w:type="spellEnd"/>
            <w:r w:rsidRPr="00A94AEF">
              <w:rPr>
                <w:rFonts w:eastAsia="Times New Roman" w:cs="Times New Roman"/>
                <w:szCs w:val="24"/>
                <w:lang w:eastAsia="lv-LV"/>
              </w:rPr>
              <w:t xml:space="preserve"> pagasta Stāķu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337</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4%</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Tirzas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1036</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915</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305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294</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-4%</w:t>
            </w:r>
          </w:p>
        </w:tc>
      </w:tr>
      <w:tr w:rsidR="00A94AEF" w:rsidRPr="00A94AEF" w:rsidTr="00A94AEF">
        <w:trPr>
          <w:trHeight w:val="315"/>
        </w:trPr>
        <w:tc>
          <w:tcPr>
            <w:tcW w:w="3260" w:type="dxa"/>
            <w:tcBorders>
              <w:top w:val="nil"/>
              <w:left w:val="single" w:sz="4" w:space="0" w:color="000000"/>
              <w:bottom w:val="nil"/>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b/>
                <w:bCs/>
                <w:szCs w:val="24"/>
                <w:lang w:eastAsia="lv-LV"/>
              </w:rPr>
            </w:pPr>
            <w:r w:rsidRPr="00A94AEF">
              <w:rPr>
                <w:rFonts w:eastAsia="Times New Roman" w:cs="Times New Roman"/>
                <w:b/>
                <w:bCs/>
                <w:szCs w:val="24"/>
                <w:lang w:eastAsia="lv-LV"/>
              </w:rPr>
              <w:t>Pagastu bibliotēkas kopā</w:t>
            </w:r>
          </w:p>
        </w:tc>
        <w:tc>
          <w:tcPr>
            <w:tcW w:w="81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17054</w:t>
            </w:r>
          </w:p>
        </w:tc>
        <w:tc>
          <w:tcPr>
            <w:tcW w:w="81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14452</w:t>
            </w:r>
          </w:p>
        </w:tc>
        <w:tc>
          <w:tcPr>
            <w:tcW w:w="100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-15%</w:t>
            </w:r>
          </w:p>
        </w:tc>
        <w:tc>
          <w:tcPr>
            <w:tcW w:w="75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5133</w:t>
            </w:r>
          </w:p>
        </w:tc>
        <w:tc>
          <w:tcPr>
            <w:tcW w:w="75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4882</w:t>
            </w:r>
          </w:p>
        </w:tc>
        <w:tc>
          <w:tcPr>
            <w:tcW w:w="1045"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-5%</w:t>
            </w:r>
          </w:p>
        </w:tc>
      </w:tr>
      <w:tr w:rsidR="00A94AEF" w:rsidRPr="00A94AEF" w:rsidTr="00A94AEF">
        <w:trPr>
          <w:trHeight w:val="315"/>
        </w:trPr>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Gulbene novada bibliotēka</w:t>
            </w:r>
          </w:p>
        </w:tc>
        <w:tc>
          <w:tcPr>
            <w:tcW w:w="81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9190</w:t>
            </w:r>
          </w:p>
        </w:tc>
        <w:tc>
          <w:tcPr>
            <w:tcW w:w="81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7945</w:t>
            </w:r>
          </w:p>
        </w:tc>
        <w:tc>
          <w:tcPr>
            <w:tcW w:w="100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2845</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2975</w:t>
            </w:r>
          </w:p>
        </w:tc>
        <w:tc>
          <w:tcPr>
            <w:tcW w:w="1045"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5%</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b/>
                <w:bCs/>
                <w:szCs w:val="24"/>
                <w:lang w:eastAsia="lv-LV"/>
              </w:rPr>
            </w:pPr>
            <w:r w:rsidRPr="00A94AEF">
              <w:rPr>
                <w:rFonts w:eastAsia="Times New Roman" w:cs="Times New Roman"/>
                <w:b/>
                <w:bCs/>
                <w:szCs w:val="24"/>
                <w:lang w:eastAsia="lv-LV"/>
              </w:rPr>
              <w:t>Novada bibliotēkas kopā</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26244</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22397</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-15%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7978</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7857</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-2%</w:t>
            </w:r>
          </w:p>
        </w:tc>
      </w:tr>
    </w:tbl>
    <w:p w:rsidR="00A94AEF" w:rsidRPr="009E049C" w:rsidRDefault="00A94AEF" w:rsidP="00A94AEF">
      <w:pPr>
        <w:spacing w:after="0" w:line="240" w:lineRule="auto"/>
        <w:jc w:val="right"/>
        <w:rPr>
          <w:rFonts w:cs="Times New Roman"/>
          <w:i/>
          <w:sz w:val="20"/>
          <w:szCs w:val="24"/>
        </w:rPr>
      </w:pPr>
      <w:r>
        <w:rPr>
          <w:rFonts w:cs="Times New Roman"/>
          <w:i/>
          <w:sz w:val="20"/>
          <w:szCs w:val="24"/>
        </w:rPr>
        <w:t>Tabula Nr. 6 “</w:t>
      </w:r>
      <w:r w:rsidRPr="00A94AEF">
        <w:rPr>
          <w:rFonts w:cs="Times New Roman"/>
          <w:i/>
          <w:sz w:val="20"/>
          <w:szCs w:val="24"/>
        </w:rPr>
        <w:t>Gulbenes novada bibliotēku pamatrādītāji (2007.-2017.)</w:t>
      </w:r>
      <w:r>
        <w:rPr>
          <w:rFonts w:cs="Times New Roman"/>
          <w:i/>
          <w:sz w:val="20"/>
          <w:szCs w:val="24"/>
        </w:rPr>
        <w:t>”</w:t>
      </w:r>
    </w:p>
    <w:p w:rsidR="00A94AEF" w:rsidRDefault="00A94AEF" w:rsidP="00A94AEF">
      <w:pPr>
        <w:spacing w:after="0" w:line="240" w:lineRule="auto"/>
        <w:jc w:val="center"/>
        <w:rPr>
          <w:rFonts w:cs="Times New Roman"/>
          <w:i/>
          <w:szCs w:val="24"/>
        </w:rPr>
      </w:pPr>
    </w:p>
    <w:p w:rsidR="00A94AEF" w:rsidRDefault="00A94AEF" w:rsidP="00A94AEF">
      <w:pPr>
        <w:spacing w:after="0" w:line="240" w:lineRule="auto"/>
        <w:jc w:val="center"/>
        <w:rPr>
          <w:rFonts w:cs="Times New Roman"/>
          <w:i/>
          <w:szCs w:val="24"/>
        </w:rPr>
      </w:pPr>
    </w:p>
    <w:p w:rsidR="00A94AEF" w:rsidRDefault="00A94AEF" w:rsidP="00A94AEF">
      <w:pPr>
        <w:spacing w:after="0" w:line="240" w:lineRule="auto"/>
        <w:jc w:val="center"/>
        <w:rPr>
          <w:rFonts w:cs="Times New Roman"/>
          <w:i/>
          <w:szCs w:val="24"/>
        </w:rPr>
      </w:pPr>
    </w:p>
    <w:p w:rsidR="002F43C6" w:rsidRPr="00A94AEF" w:rsidRDefault="002F43C6" w:rsidP="00A94AEF">
      <w:pPr>
        <w:spacing w:after="0" w:line="240" w:lineRule="auto"/>
        <w:jc w:val="center"/>
        <w:rPr>
          <w:rFonts w:cs="Times New Roman"/>
          <w:i/>
          <w:szCs w:val="24"/>
        </w:rPr>
      </w:pPr>
    </w:p>
    <w:tbl>
      <w:tblPr>
        <w:tblStyle w:val="Reatabula"/>
        <w:tblW w:w="0" w:type="auto"/>
        <w:jc w:val="center"/>
        <w:tblLook w:val="04A0" w:firstRow="1" w:lastRow="0" w:firstColumn="1" w:lastColumn="0" w:noHBand="0" w:noVBand="1"/>
      </w:tblPr>
      <w:tblGrid>
        <w:gridCol w:w="3585"/>
        <w:gridCol w:w="1843"/>
        <w:gridCol w:w="1701"/>
        <w:gridCol w:w="1780"/>
      </w:tblGrid>
      <w:tr w:rsidR="00A94AEF" w:rsidRPr="00A94AEF" w:rsidTr="00952885">
        <w:trPr>
          <w:jc w:val="center"/>
        </w:trPr>
        <w:tc>
          <w:tcPr>
            <w:tcW w:w="3585" w:type="dxa"/>
          </w:tcPr>
          <w:p w:rsidR="001868CC" w:rsidRPr="00A94AEF" w:rsidRDefault="001868CC" w:rsidP="00A94AEF">
            <w:pPr>
              <w:rPr>
                <w:rFonts w:cs="Times New Roman"/>
                <w:b/>
                <w:szCs w:val="24"/>
              </w:rPr>
            </w:pPr>
          </w:p>
        </w:tc>
        <w:tc>
          <w:tcPr>
            <w:tcW w:w="1843" w:type="dxa"/>
          </w:tcPr>
          <w:p w:rsidR="001868CC" w:rsidRPr="00A94AEF" w:rsidRDefault="001868CC" w:rsidP="00A94AEF">
            <w:pPr>
              <w:jc w:val="center"/>
              <w:rPr>
                <w:rFonts w:cs="Times New Roman"/>
                <w:i/>
                <w:szCs w:val="24"/>
              </w:rPr>
            </w:pPr>
            <w:r w:rsidRPr="00A94AEF">
              <w:rPr>
                <w:rFonts w:cs="Times New Roman"/>
                <w:i/>
                <w:szCs w:val="24"/>
              </w:rPr>
              <w:t>2015</w:t>
            </w:r>
          </w:p>
        </w:tc>
        <w:tc>
          <w:tcPr>
            <w:tcW w:w="1701" w:type="dxa"/>
          </w:tcPr>
          <w:p w:rsidR="001868CC" w:rsidRPr="00A94AEF" w:rsidRDefault="001868CC" w:rsidP="00A94AEF">
            <w:pPr>
              <w:jc w:val="center"/>
              <w:rPr>
                <w:rFonts w:cs="Times New Roman"/>
                <w:i/>
                <w:szCs w:val="24"/>
              </w:rPr>
            </w:pPr>
            <w:r w:rsidRPr="00A94AEF">
              <w:rPr>
                <w:rFonts w:cs="Times New Roman"/>
                <w:i/>
                <w:szCs w:val="24"/>
              </w:rPr>
              <w:t>2016</w:t>
            </w:r>
          </w:p>
        </w:tc>
        <w:tc>
          <w:tcPr>
            <w:tcW w:w="1780" w:type="dxa"/>
          </w:tcPr>
          <w:p w:rsidR="001868CC" w:rsidRPr="00A94AEF" w:rsidRDefault="001868CC" w:rsidP="00A94AEF">
            <w:pPr>
              <w:jc w:val="center"/>
              <w:rPr>
                <w:rFonts w:cs="Times New Roman"/>
                <w:i/>
                <w:szCs w:val="24"/>
              </w:rPr>
            </w:pPr>
            <w:r w:rsidRPr="00A94AEF">
              <w:rPr>
                <w:rFonts w:cs="Times New Roman"/>
                <w:i/>
                <w:szCs w:val="24"/>
              </w:rPr>
              <w:t>2017</w:t>
            </w:r>
          </w:p>
        </w:tc>
      </w:tr>
      <w:tr w:rsidR="00A94AEF" w:rsidRPr="00A94AEF" w:rsidTr="00952885">
        <w:trPr>
          <w:trHeight w:val="706"/>
          <w:jc w:val="center"/>
        </w:trPr>
        <w:tc>
          <w:tcPr>
            <w:tcW w:w="3585" w:type="dxa"/>
          </w:tcPr>
          <w:p w:rsidR="001868CC" w:rsidRPr="00A94AEF" w:rsidRDefault="001868CC" w:rsidP="00A94AEF">
            <w:pPr>
              <w:rPr>
                <w:rFonts w:cs="Times New Roman"/>
                <w:szCs w:val="24"/>
              </w:rPr>
            </w:pPr>
            <w:r w:rsidRPr="00A94AEF">
              <w:rPr>
                <w:rFonts w:cs="Times New Roman"/>
                <w:szCs w:val="24"/>
              </w:rPr>
              <w:t>Pašvaldības finansējums krājuma komplektēšanai</w:t>
            </w:r>
          </w:p>
        </w:tc>
        <w:tc>
          <w:tcPr>
            <w:tcW w:w="1843"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052</w:t>
            </w:r>
          </w:p>
        </w:tc>
        <w:tc>
          <w:tcPr>
            <w:tcW w:w="1701"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156</w:t>
            </w:r>
          </w:p>
        </w:tc>
        <w:tc>
          <w:tcPr>
            <w:tcW w:w="1780"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744</w:t>
            </w:r>
          </w:p>
        </w:tc>
      </w:tr>
      <w:tr w:rsidR="00A94AEF" w:rsidRPr="00A94AEF" w:rsidTr="00952885">
        <w:trPr>
          <w:jc w:val="center"/>
        </w:trPr>
        <w:tc>
          <w:tcPr>
            <w:tcW w:w="3585" w:type="dxa"/>
          </w:tcPr>
          <w:p w:rsidR="001868CC" w:rsidRPr="00A94AEF" w:rsidRDefault="001868CC" w:rsidP="00A94AEF">
            <w:pPr>
              <w:rPr>
                <w:rFonts w:cs="Times New Roman"/>
                <w:i/>
                <w:szCs w:val="24"/>
              </w:rPr>
            </w:pPr>
            <w:r w:rsidRPr="00A94AEF">
              <w:rPr>
                <w:rFonts w:cs="Times New Roman"/>
                <w:i/>
                <w:szCs w:val="24"/>
              </w:rPr>
              <w:t>t. sk. grāmatām</w:t>
            </w:r>
          </w:p>
        </w:tc>
        <w:tc>
          <w:tcPr>
            <w:tcW w:w="1843" w:type="dxa"/>
          </w:tcPr>
          <w:p w:rsidR="001868CC" w:rsidRPr="00A94AEF" w:rsidRDefault="001868CC" w:rsidP="00A94AEF">
            <w:pPr>
              <w:jc w:val="center"/>
              <w:rPr>
                <w:rFonts w:cs="Times New Roman"/>
                <w:szCs w:val="24"/>
              </w:rPr>
            </w:pPr>
            <w:r w:rsidRPr="00A94AEF">
              <w:rPr>
                <w:rFonts w:cs="Times New Roman"/>
                <w:szCs w:val="24"/>
              </w:rPr>
              <w:t>10</w:t>
            </w:r>
            <w:r w:rsidR="002F43C6" w:rsidRPr="00A94AEF">
              <w:rPr>
                <w:rFonts w:cs="Times New Roman"/>
                <w:szCs w:val="24"/>
              </w:rPr>
              <w:t xml:space="preserve"> </w:t>
            </w:r>
            <w:r w:rsidRPr="00A94AEF">
              <w:rPr>
                <w:rFonts w:cs="Times New Roman"/>
                <w:szCs w:val="24"/>
              </w:rPr>
              <w:t>213</w:t>
            </w:r>
          </w:p>
        </w:tc>
        <w:tc>
          <w:tcPr>
            <w:tcW w:w="1701" w:type="dxa"/>
          </w:tcPr>
          <w:p w:rsidR="001868CC" w:rsidRPr="00A94AEF" w:rsidRDefault="001868CC" w:rsidP="00A94AEF">
            <w:pPr>
              <w:jc w:val="center"/>
              <w:rPr>
                <w:rFonts w:cs="Times New Roman"/>
                <w:szCs w:val="24"/>
              </w:rPr>
            </w:pPr>
            <w:r w:rsidRPr="00A94AEF">
              <w:rPr>
                <w:rFonts w:cs="Times New Roman"/>
                <w:szCs w:val="24"/>
              </w:rPr>
              <w:t>10</w:t>
            </w:r>
            <w:r w:rsidR="002F43C6" w:rsidRPr="00A94AEF">
              <w:rPr>
                <w:rFonts w:cs="Times New Roman"/>
                <w:szCs w:val="24"/>
              </w:rPr>
              <w:t xml:space="preserve"> </w:t>
            </w:r>
            <w:r w:rsidRPr="00A94AEF">
              <w:rPr>
                <w:rFonts w:cs="Times New Roman"/>
                <w:szCs w:val="24"/>
              </w:rPr>
              <w:t>340</w:t>
            </w:r>
          </w:p>
        </w:tc>
        <w:tc>
          <w:tcPr>
            <w:tcW w:w="1780" w:type="dxa"/>
          </w:tcPr>
          <w:p w:rsidR="001868CC" w:rsidRPr="00A94AEF" w:rsidRDefault="001868CC" w:rsidP="00A94AEF">
            <w:pPr>
              <w:jc w:val="center"/>
              <w:rPr>
                <w:rFonts w:cs="Times New Roman"/>
                <w:szCs w:val="24"/>
              </w:rPr>
            </w:pPr>
            <w:r w:rsidRPr="00A94AEF">
              <w:rPr>
                <w:rFonts w:cs="Times New Roman"/>
                <w:szCs w:val="24"/>
              </w:rPr>
              <w:t>10</w:t>
            </w:r>
            <w:r w:rsidR="002F43C6" w:rsidRPr="00A94AEF">
              <w:rPr>
                <w:rFonts w:cs="Times New Roman"/>
                <w:szCs w:val="24"/>
              </w:rPr>
              <w:t xml:space="preserve"> </w:t>
            </w:r>
            <w:r w:rsidRPr="00A94AEF">
              <w:rPr>
                <w:rFonts w:cs="Times New Roman"/>
                <w:szCs w:val="24"/>
              </w:rPr>
              <w:t>945</w:t>
            </w:r>
          </w:p>
        </w:tc>
      </w:tr>
      <w:tr w:rsidR="00A94AEF" w:rsidRPr="00A94AEF" w:rsidTr="00952885">
        <w:trPr>
          <w:jc w:val="center"/>
        </w:trPr>
        <w:tc>
          <w:tcPr>
            <w:tcW w:w="3585" w:type="dxa"/>
          </w:tcPr>
          <w:p w:rsidR="001868CC" w:rsidRPr="00A94AEF" w:rsidRDefault="001868CC" w:rsidP="00A94AEF">
            <w:pPr>
              <w:rPr>
                <w:rFonts w:cs="Times New Roman"/>
                <w:szCs w:val="24"/>
              </w:rPr>
            </w:pPr>
            <w:r w:rsidRPr="00A94AEF">
              <w:rPr>
                <w:rFonts w:cs="Times New Roman"/>
                <w:i/>
                <w:szCs w:val="24"/>
              </w:rPr>
              <w:t>t. sk. bērnu grāmatām</w:t>
            </w:r>
          </w:p>
        </w:tc>
        <w:tc>
          <w:tcPr>
            <w:tcW w:w="1843" w:type="dxa"/>
          </w:tcPr>
          <w:p w:rsidR="001868CC" w:rsidRPr="00A94AEF" w:rsidRDefault="001868CC" w:rsidP="00A94AEF">
            <w:pPr>
              <w:jc w:val="center"/>
              <w:rPr>
                <w:rFonts w:cs="Times New Roman"/>
                <w:szCs w:val="24"/>
              </w:rPr>
            </w:pPr>
          </w:p>
        </w:tc>
        <w:tc>
          <w:tcPr>
            <w:tcW w:w="1701"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335</w:t>
            </w:r>
          </w:p>
        </w:tc>
        <w:tc>
          <w:tcPr>
            <w:tcW w:w="1780"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397</w:t>
            </w:r>
          </w:p>
        </w:tc>
      </w:tr>
      <w:tr w:rsidR="00A94AEF" w:rsidRPr="00A94AEF" w:rsidTr="00952885">
        <w:trPr>
          <w:jc w:val="center"/>
        </w:trPr>
        <w:tc>
          <w:tcPr>
            <w:tcW w:w="3585" w:type="dxa"/>
          </w:tcPr>
          <w:p w:rsidR="001868CC" w:rsidRPr="00A94AEF" w:rsidRDefault="001868CC" w:rsidP="00A94AEF">
            <w:pPr>
              <w:rPr>
                <w:rFonts w:cs="Times New Roman"/>
                <w:i/>
                <w:szCs w:val="24"/>
              </w:rPr>
            </w:pPr>
            <w:r w:rsidRPr="00A94AEF">
              <w:rPr>
                <w:rFonts w:cs="Times New Roman"/>
                <w:i/>
                <w:szCs w:val="24"/>
              </w:rPr>
              <w:t>t. sk. periodiskajiem izdevumiem</w:t>
            </w:r>
          </w:p>
        </w:tc>
        <w:tc>
          <w:tcPr>
            <w:tcW w:w="1843"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839</w:t>
            </w:r>
          </w:p>
        </w:tc>
        <w:tc>
          <w:tcPr>
            <w:tcW w:w="1701"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816</w:t>
            </w:r>
          </w:p>
        </w:tc>
        <w:tc>
          <w:tcPr>
            <w:tcW w:w="1780"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679</w:t>
            </w:r>
          </w:p>
        </w:tc>
      </w:tr>
      <w:tr w:rsidR="00A94AEF" w:rsidRPr="00A94AEF" w:rsidTr="00952885">
        <w:trPr>
          <w:jc w:val="center"/>
        </w:trPr>
        <w:tc>
          <w:tcPr>
            <w:tcW w:w="3585" w:type="dxa"/>
          </w:tcPr>
          <w:p w:rsidR="001868CC" w:rsidRPr="00A94AEF" w:rsidRDefault="001868CC" w:rsidP="00A94AEF">
            <w:pPr>
              <w:rPr>
                <w:rFonts w:cs="Times New Roman"/>
                <w:szCs w:val="24"/>
              </w:rPr>
            </w:pPr>
            <w:r w:rsidRPr="00A94AEF">
              <w:rPr>
                <w:rFonts w:cs="Times New Roman"/>
                <w:szCs w:val="24"/>
              </w:rPr>
              <w:t>Finansējums krājumam uz 1 iedz. pašvaldībā</w:t>
            </w:r>
          </w:p>
        </w:tc>
        <w:tc>
          <w:tcPr>
            <w:tcW w:w="1843" w:type="dxa"/>
          </w:tcPr>
          <w:p w:rsidR="001868CC" w:rsidRPr="00A94AEF" w:rsidRDefault="001868CC" w:rsidP="00A94AEF">
            <w:pPr>
              <w:jc w:val="center"/>
              <w:rPr>
                <w:rFonts w:cs="Times New Roman"/>
                <w:szCs w:val="24"/>
              </w:rPr>
            </w:pPr>
            <w:r w:rsidRPr="00A94AEF">
              <w:rPr>
                <w:rFonts w:cs="Times New Roman"/>
                <w:szCs w:val="24"/>
              </w:rPr>
              <w:t>1.57</w:t>
            </w:r>
          </w:p>
        </w:tc>
        <w:tc>
          <w:tcPr>
            <w:tcW w:w="1701" w:type="dxa"/>
          </w:tcPr>
          <w:p w:rsidR="001868CC" w:rsidRPr="00A94AEF" w:rsidRDefault="001868CC" w:rsidP="00A94AEF">
            <w:pPr>
              <w:jc w:val="center"/>
              <w:rPr>
                <w:rFonts w:cs="Times New Roman"/>
                <w:szCs w:val="24"/>
              </w:rPr>
            </w:pPr>
            <w:r w:rsidRPr="00A94AEF">
              <w:rPr>
                <w:rFonts w:cs="Times New Roman"/>
                <w:szCs w:val="24"/>
              </w:rPr>
              <w:t>1.62</w:t>
            </w:r>
          </w:p>
        </w:tc>
        <w:tc>
          <w:tcPr>
            <w:tcW w:w="1780" w:type="dxa"/>
          </w:tcPr>
          <w:p w:rsidR="001868CC" w:rsidRPr="00A94AEF" w:rsidRDefault="001868CC" w:rsidP="00A94AEF">
            <w:pPr>
              <w:jc w:val="center"/>
              <w:rPr>
                <w:rFonts w:cs="Times New Roman"/>
                <w:szCs w:val="24"/>
              </w:rPr>
            </w:pPr>
            <w:r w:rsidRPr="00A94AEF">
              <w:rPr>
                <w:rFonts w:cs="Times New Roman"/>
                <w:szCs w:val="24"/>
              </w:rPr>
              <w:t>1.71</w:t>
            </w:r>
          </w:p>
        </w:tc>
      </w:tr>
      <w:tr w:rsidR="001868CC" w:rsidRPr="00A94AEF" w:rsidTr="00952885">
        <w:trPr>
          <w:jc w:val="center"/>
        </w:trPr>
        <w:tc>
          <w:tcPr>
            <w:tcW w:w="3585" w:type="dxa"/>
          </w:tcPr>
          <w:p w:rsidR="001868CC" w:rsidRPr="00A94AEF" w:rsidRDefault="001868CC" w:rsidP="00A94AEF">
            <w:pPr>
              <w:rPr>
                <w:rFonts w:cs="Times New Roman"/>
                <w:szCs w:val="24"/>
              </w:rPr>
            </w:pPr>
            <w:r w:rsidRPr="00A94AEF">
              <w:rPr>
                <w:rFonts w:cs="Times New Roman"/>
                <w:szCs w:val="24"/>
              </w:rPr>
              <w:t>Finansējums krājuma komplektēšanai kopā</w:t>
            </w:r>
          </w:p>
        </w:tc>
        <w:tc>
          <w:tcPr>
            <w:tcW w:w="1843"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052</w:t>
            </w:r>
          </w:p>
        </w:tc>
        <w:tc>
          <w:tcPr>
            <w:tcW w:w="1701"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156</w:t>
            </w:r>
          </w:p>
        </w:tc>
        <w:tc>
          <w:tcPr>
            <w:tcW w:w="1780"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744</w:t>
            </w:r>
          </w:p>
        </w:tc>
      </w:tr>
    </w:tbl>
    <w:p w:rsidR="00A94AEF" w:rsidRPr="00A94AEF" w:rsidRDefault="00A94AEF" w:rsidP="00A94AEF">
      <w:pPr>
        <w:spacing w:after="0" w:line="240" w:lineRule="auto"/>
        <w:jc w:val="right"/>
        <w:rPr>
          <w:rFonts w:cs="Times New Roman"/>
          <w:i/>
          <w:sz w:val="20"/>
          <w:szCs w:val="24"/>
        </w:rPr>
      </w:pPr>
      <w:r>
        <w:rPr>
          <w:rFonts w:cs="Times New Roman"/>
          <w:i/>
          <w:sz w:val="20"/>
          <w:szCs w:val="24"/>
        </w:rPr>
        <w:t>Tabula Nr. 7 “</w:t>
      </w:r>
      <w:r w:rsidRPr="00A94AEF">
        <w:rPr>
          <w:rFonts w:cs="Times New Roman"/>
          <w:i/>
          <w:sz w:val="20"/>
          <w:szCs w:val="24"/>
        </w:rPr>
        <w:t>Gulbenes novada bibliotēkas</w:t>
      </w:r>
      <w:r>
        <w:rPr>
          <w:rFonts w:cs="Times New Roman"/>
          <w:i/>
          <w:sz w:val="20"/>
          <w:szCs w:val="24"/>
        </w:rPr>
        <w:t xml:space="preserve"> </w:t>
      </w:r>
      <w:r w:rsidRPr="00A94AEF">
        <w:rPr>
          <w:rFonts w:cs="Times New Roman"/>
          <w:i/>
          <w:sz w:val="20"/>
          <w:szCs w:val="24"/>
        </w:rPr>
        <w:t xml:space="preserve">krājuma komplektēšanas finansiālais nodrošinājums, </w:t>
      </w:r>
      <w:proofErr w:type="spellStart"/>
      <w:r w:rsidRPr="00A94AEF">
        <w:rPr>
          <w:rFonts w:cs="Times New Roman"/>
          <w:i/>
          <w:sz w:val="20"/>
          <w:szCs w:val="24"/>
        </w:rPr>
        <w:t>euro</w:t>
      </w:r>
      <w:proofErr w:type="spellEnd"/>
      <w:r>
        <w:rPr>
          <w:rFonts w:cs="Times New Roman"/>
          <w:i/>
          <w:sz w:val="20"/>
          <w:szCs w:val="24"/>
        </w:rPr>
        <w:t>”</w:t>
      </w:r>
    </w:p>
    <w:p w:rsidR="001868CC" w:rsidRPr="00A94AEF" w:rsidRDefault="001868CC" w:rsidP="00A94AEF">
      <w:pPr>
        <w:spacing w:after="0" w:line="240" w:lineRule="auto"/>
        <w:jc w:val="center"/>
        <w:rPr>
          <w:rFonts w:cs="Times New Roman"/>
          <w:szCs w:val="24"/>
        </w:rPr>
      </w:pPr>
    </w:p>
    <w:p w:rsidR="00952885" w:rsidRPr="00A94AEF" w:rsidRDefault="00952885" w:rsidP="00A94AEF">
      <w:pPr>
        <w:spacing w:after="0" w:line="240" w:lineRule="auto"/>
        <w:jc w:val="center"/>
        <w:rPr>
          <w:rFonts w:cs="Times New Roman"/>
          <w:i/>
          <w:szCs w:val="24"/>
        </w:rPr>
      </w:pPr>
    </w:p>
    <w:tbl>
      <w:tblPr>
        <w:tblW w:w="8978" w:type="dxa"/>
        <w:jc w:val="center"/>
        <w:tblCellMar>
          <w:left w:w="10" w:type="dxa"/>
          <w:right w:w="10" w:type="dxa"/>
        </w:tblCellMar>
        <w:tblLook w:val="04A0" w:firstRow="1" w:lastRow="0" w:firstColumn="1" w:lastColumn="0" w:noHBand="0" w:noVBand="1"/>
      </w:tblPr>
      <w:tblGrid>
        <w:gridCol w:w="3695"/>
        <w:gridCol w:w="1829"/>
        <w:gridCol w:w="1688"/>
        <w:gridCol w:w="1766"/>
      </w:tblGrid>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885" w:rsidRPr="00A94AEF" w:rsidRDefault="00952885" w:rsidP="00A94AEF">
            <w:pPr>
              <w:suppressAutoHyphens/>
              <w:autoSpaceDN w:val="0"/>
              <w:spacing w:after="0" w:line="254" w:lineRule="auto"/>
              <w:rPr>
                <w:b/>
                <w:sz w:val="22"/>
              </w:rPr>
            </w:pP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i/>
                <w:sz w:val="22"/>
              </w:rPr>
            </w:pPr>
            <w:r w:rsidRPr="00A94AEF">
              <w:rPr>
                <w:i/>
              </w:rPr>
              <w:t>2015</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i/>
                <w:sz w:val="22"/>
              </w:rPr>
            </w:pPr>
            <w:r w:rsidRPr="00A94AEF">
              <w:rPr>
                <w:i/>
              </w:rPr>
              <w:t>2016</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i/>
                <w:sz w:val="22"/>
              </w:rPr>
            </w:pPr>
            <w:r w:rsidRPr="00A94AEF">
              <w:rPr>
                <w:i/>
              </w:rPr>
              <w:t>2017</w:t>
            </w: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sz w:val="22"/>
              </w:rPr>
            </w:pPr>
            <w:r w:rsidRPr="00A94AEF">
              <w:t>Pašvaldības finansējums krājuma komplektēšanai</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38405</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40125</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45270</w:t>
            </w: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i/>
                <w:sz w:val="22"/>
              </w:rPr>
            </w:pPr>
            <w:r w:rsidRPr="00A94AEF">
              <w:rPr>
                <w:i/>
              </w:rPr>
              <w:t>t. sk. grāmatām</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25516</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26914</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31342</w:t>
            </w: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sz w:val="22"/>
              </w:rPr>
            </w:pPr>
            <w:r w:rsidRPr="00A94AEF">
              <w:rPr>
                <w:i/>
              </w:rPr>
              <w:t>t. sk. bērnu grāmatām</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885" w:rsidRPr="00A94AEF" w:rsidRDefault="00952885" w:rsidP="00A94AEF">
            <w:pPr>
              <w:suppressAutoHyphens/>
              <w:autoSpaceDN w:val="0"/>
              <w:spacing w:after="0" w:line="254" w:lineRule="auto"/>
              <w:jc w:val="center"/>
              <w:rPr>
                <w:sz w:val="22"/>
              </w:rPr>
            </w:pP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885" w:rsidRPr="00A94AEF" w:rsidRDefault="00952885" w:rsidP="00A94AEF">
            <w:pPr>
              <w:suppressAutoHyphens/>
              <w:autoSpaceDN w:val="0"/>
              <w:spacing w:after="0" w:line="254" w:lineRule="auto"/>
              <w:jc w:val="center"/>
              <w:rPr>
                <w:sz w:val="22"/>
              </w:rPr>
            </w:pP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885" w:rsidRPr="00A94AEF" w:rsidRDefault="00952885" w:rsidP="00A94AEF">
            <w:pPr>
              <w:suppressAutoHyphens/>
              <w:autoSpaceDN w:val="0"/>
              <w:spacing w:after="0" w:line="254" w:lineRule="auto"/>
              <w:jc w:val="center"/>
              <w:rPr>
                <w:sz w:val="22"/>
              </w:rPr>
            </w:pP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i/>
                <w:sz w:val="22"/>
              </w:rPr>
            </w:pPr>
            <w:r w:rsidRPr="00A94AEF">
              <w:rPr>
                <w:i/>
              </w:rPr>
              <w:t>t. sk. periodiskajiem izdevumiem</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12889</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13211</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13928</w:t>
            </w: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sz w:val="22"/>
              </w:rPr>
            </w:pPr>
            <w:r w:rsidRPr="00A94AEF">
              <w:t>Finansējums krājumam uz 1 iedz. pašvaldībā</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2,41</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2,70</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3,13</w:t>
            </w:r>
          </w:p>
        </w:tc>
      </w:tr>
      <w:tr w:rsidR="00952885"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sz w:val="22"/>
              </w:rPr>
            </w:pPr>
            <w:r w:rsidRPr="00A94AEF">
              <w:t>Finansējums krājuma komplektēšanai kopā</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38405</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40125</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45270</w:t>
            </w:r>
          </w:p>
        </w:tc>
      </w:tr>
    </w:tbl>
    <w:p w:rsidR="00A94AEF" w:rsidRPr="00A94AEF" w:rsidRDefault="00A94AEF" w:rsidP="00A94AEF">
      <w:pPr>
        <w:spacing w:after="0" w:line="240" w:lineRule="auto"/>
        <w:jc w:val="right"/>
        <w:rPr>
          <w:rFonts w:cs="Times New Roman"/>
          <w:i/>
          <w:sz w:val="20"/>
          <w:szCs w:val="24"/>
        </w:rPr>
      </w:pPr>
      <w:r>
        <w:rPr>
          <w:rFonts w:cs="Times New Roman"/>
          <w:i/>
          <w:sz w:val="20"/>
          <w:szCs w:val="24"/>
        </w:rPr>
        <w:t>Tabula Nr. 8 “</w:t>
      </w:r>
      <w:r w:rsidRPr="00A94AEF">
        <w:rPr>
          <w:rFonts w:cs="Times New Roman"/>
          <w:i/>
          <w:sz w:val="20"/>
          <w:szCs w:val="24"/>
        </w:rPr>
        <w:t>Gul</w:t>
      </w:r>
      <w:r>
        <w:rPr>
          <w:rFonts w:cs="Times New Roman"/>
          <w:i/>
          <w:sz w:val="20"/>
          <w:szCs w:val="24"/>
        </w:rPr>
        <w:t xml:space="preserve">benes novada pagastu bibliotēku </w:t>
      </w:r>
      <w:r w:rsidRPr="00A94AEF">
        <w:rPr>
          <w:rFonts w:cs="Times New Roman"/>
          <w:i/>
          <w:sz w:val="20"/>
          <w:szCs w:val="24"/>
        </w:rPr>
        <w:t xml:space="preserve"> krājuma komplektēšanas finansiālais nodrošinājums, </w:t>
      </w:r>
      <w:proofErr w:type="spellStart"/>
      <w:r w:rsidRPr="00A94AEF">
        <w:rPr>
          <w:rFonts w:cs="Times New Roman"/>
          <w:i/>
          <w:sz w:val="20"/>
          <w:szCs w:val="24"/>
        </w:rPr>
        <w:t>euro</w:t>
      </w:r>
      <w:proofErr w:type="spellEnd"/>
      <w:r>
        <w:rPr>
          <w:rFonts w:cs="Times New Roman"/>
          <w:i/>
          <w:sz w:val="20"/>
          <w:szCs w:val="24"/>
        </w:rPr>
        <w:t>”</w:t>
      </w:r>
    </w:p>
    <w:p w:rsidR="00952885" w:rsidRPr="00A94AEF" w:rsidRDefault="00952885" w:rsidP="00A94AEF">
      <w:pPr>
        <w:jc w:val="both"/>
        <w:rPr>
          <w:rFonts w:cs="Times New Roman"/>
          <w:szCs w:val="24"/>
        </w:rPr>
      </w:pPr>
    </w:p>
    <w:p w:rsidR="001868CC" w:rsidRPr="00A94AEF" w:rsidRDefault="001868CC" w:rsidP="00A94AEF">
      <w:pPr>
        <w:jc w:val="both"/>
        <w:rPr>
          <w:rFonts w:cs="Times New Roman"/>
          <w:szCs w:val="24"/>
        </w:rPr>
      </w:pPr>
      <w:r w:rsidRPr="00A94AEF">
        <w:rPr>
          <w:rFonts w:cs="Times New Roman"/>
          <w:szCs w:val="24"/>
        </w:rPr>
        <w:t xml:space="preserve">Publiskās bibliotēkas krājums ir dinamisks resurss, kurš prasa regulāru jaunu resursu ienākšanu un neaktuālu, nolietotu materiālu izslēgšanu no krājuma. Lai tas notiktu, nepieciešams stabils finansiālais nodrošinājums. Pēdējos gados pašvaldības finansējums ir stabils, ar pozitīvu tendenci. Tas ļauj plānot jaunu resursu iegādi visās bibliotēkas nodaļās, atbilstoši izvēlētajām prioritātēm. </w:t>
      </w:r>
    </w:p>
    <w:p w:rsidR="00BA4B04" w:rsidRPr="00A94AEF" w:rsidRDefault="00BA4B04" w:rsidP="00A94AEF">
      <w:pPr>
        <w:jc w:val="both"/>
        <w:rPr>
          <w:rFonts w:cs="Times New Roman"/>
          <w:szCs w:val="24"/>
          <w:lang w:val="pt-BR"/>
        </w:rPr>
      </w:pPr>
      <w:r w:rsidRPr="00A94AEF">
        <w:rPr>
          <w:rFonts w:cs="Times New Roman"/>
          <w:szCs w:val="24"/>
          <w:lang w:val="pt-BR"/>
        </w:rPr>
        <w:t xml:space="preserve">Gulbenes novada bibliotēkai internetā ir sava mājas lapa: </w:t>
      </w:r>
      <w:r w:rsidR="003344BA">
        <w:fldChar w:fldCharType="begin"/>
      </w:r>
      <w:r w:rsidR="003344BA">
        <w:instrText xml:space="preserve"> HYPERLINK "http://www.gulbenesbiblioteka.lv" </w:instrText>
      </w:r>
      <w:r w:rsidR="003344BA">
        <w:fldChar w:fldCharType="separate"/>
      </w:r>
      <w:r w:rsidRPr="00A94AEF">
        <w:rPr>
          <w:rStyle w:val="Hipersaite"/>
          <w:rFonts w:cs="Times New Roman"/>
          <w:color w:val="auto"/>
          <w:szCs w:val="24"/>
          <w:lang w:val="pt-BR"/>
        </w:rPr>
        <w:t>www.gulbenesbiblioteka.lv</w:t>
      </w:r>
      <w:r w:rsidR="003344BA">
        <w:rPr>
          <w:rStyle w:val="Hipersaite"/>
          <w:rFonts w:cs="Times New Roman"/>
          <w:color w:val="auto"/>
          <w:szCs w:val="24"/>
          <w:lang w:val="pt-BR"/>
        </w:rPr>
        <w:fldChar w:fldCharType="end"/>
      </w:r>
      <w:r w:rsidRPr="00A94AEF">
        <w:rPr>
          <w:rFonts w:cs="Times New Roman"/>
          <w:szCs w:val="24"/>
          <w:lang w:val="pt-BR"/>
        </w:rPr>
        <w:t xml:space="preserve"> , kur ir sniegta plaša informācija par bibliotēkas vēsturi, statistiku, sniegtajiem pakalpojumiem un informācijas resursiem, kā arī ir pieejama plaša informācija par Gulbenes pilsētas un novada vēsturi un </w:t>
      </w:r>
      <w:smartTag w:uri="schemas-tilde-lv/tildestengine" w:element="date">
        <w:smartTagPr>
          <w:attr w:name="Day" w:val="18"/>
          <w:attr w:name="Month" w:val="2"/>
          <w:attr w:name="Year" w:val="2011"/>
        </w:smartTagPr>
        <w:r w:rsidRPr="00A94AEF">
          <w:rPr>
            <w:rFonts w:cs="Times New Roman"/>
            <w:szCs w:val="24"/>
            <w:lang w:val="pt-BR"/>
          </w:rPr>
          <w:t>šodienu</w:t>
        </w:r>
      </w:smartTag>
      <w:r w:rsidRPr="00A94AEF">
        <w:rPr>
          <w:rFonts w:cs="Times New Roman"/>
          <w:szCs w:val="24"/>
          <w:lang w:val="pt-BR"/>
        </w:rPr>
        <w:t>. Savus piedāvātos pakalpojumus un aktivitātes bibliotēka regulāri popularizē sociālajos tīklos: facebook, draugiem.lv; instagram.</w:t>
      </w:r>
    </w:p>
    <w:p w:rsidR="00952885" w:rsidRPr="00A94AEF" w:rsidRDefault="00952885" w:rsidP="00A94AEF">
      <w:pPr>
        <w:spacing w:after="0" w:line="240" w:lineRule="auto"/>
        <w:rPr>
          <w:rFonts w:cs="Times New Roman"/>
          <w:i/>
          <w:szCs w:val="24"/>
        </w:rPr>
      </w:pPr>
    </w:p>
    <w:p w:rsidR="00BA4B04" w:rsidRPr="00A94AEF" w:rsidRDefault="0061464C" w:rsidP="00A94AEF">
      <w:pPr>
        <w:spacing w:after="0" w:line="240" w:lineRule="auto"/>
        <w:rPr>
          <w:rFonts w:cs="Times New Roman"/>
          <w:i/>
          <w:szCs w:val="24"/>
        </w:rPr>
      </w:pPr>
      <w:r w:rsidRPr="00A94AEF">
        <w:rPr>
          <w:rFonts w:cs="Times New Roman"/>
          <w:i/>
          <w:szCs w:val="24"/>
        </w:rPr>
        <w:t xml:space="preserve">Bibliotēku nozares </w:t>
      </w:r>
      <w:r w:rsidR="00495B93" w:rsidRPr="00A94AEF">
        <w:rPr>
          <w:rFonts w:cs="Times New Roman"/>
          <w:i/>
          <w:szCs w:val="24"/>
        </w:rPr>
        <w:t>SVID analīze</w:t>
      </w:r>
    </w:p>
    <w:tbl>
      <w:tblPr>
        <w:tblStyle w:val="Reatabula"/>
        <w:tblW w:w="9209" w:type="dxa"/>
        <w:tblLook w:val="04A0" w:firstRow="1" w:lastRow="0" w:firstColumn="1" w:lastColumn="0" w:noHBand="0" w:noVBand="1"/>
      </w:tblPr>
      <w:tblGrid>
        <w:gridCol w:w="4571"/>
        <w:gridCol w:w="4638"/>
      </w:tblGrid>
      <w:tr w:rsidR="00A94AEF" w:rsidRPr="00A94AEF" w:rsidTr="00A65BD9">
        <w:trPr>
          <w:trHeight w:val="20"/>
        </w:trPr>
        <w:tc>
          <w:tcPr>
            <w:tcW w:w="4571" w:type="dxa"/>
          </w:tcPr>
          <w:p w:rsidR="00495B93" w:rsidRPr="00A94AEF" w:rsidRDefault="00495B93" w:rsidP="00A94AEF">
            <w:pPr>
              <w:tabs>
                <w:tab w:val="left" w:pos="3540"/>
              </w:tabs>
              <w:jc w:val="center"/>
              <w:rPr>
                <w:rFonts w:cs="Times New Roman"/>
                <w:i/>
                <w:szCs w:val="24"/>
              </w:rPr>
            </w:pPr>
            <w:r w:rsidRPr="00A94AEF">
              <w:rPr>
                <w:rFonts w:cs="Times New Roman"/>
                <w:i/>
                <w:szCs w:val="24"/>
              </w:rPr>
              <w:t>Stiprās puses</w:t>
            </w:r>
          </w:p>
        </w:tc>
        <w:tc>
          <w:tcPr>
            <w:tcW w:w="4638" w:type="dxa"/>
          </w:tcPr>
          <w:p w:rsidR="00495B93" w:rsidRPr="00A94AEF" w:rsidRDefault="00495B93" w:rsidP="00A94AEF">
            <w:pPr>
              <w:tabs>
                <w:tab w:val="left" w:pos="3540"/>
              </w:tabs>
              <w:jc w:val="center"/>
              <w:rPr>
                <w:rFonts w:cs="Times New Roman"/>
                <w:i/>
                <w:szCs w:val="24"/>
              </w:rPr>
            </w:pPr>
            <w:r w:rsidRPr="00A94AEF">
              <w:rPr>
                <w:rFonts w:cs="Times New Roman"/>
                <w:i/>
                <w:szCs w:val="24"/>
              </w:rPr>
              <w:t>Vājās puses</w:t>
            </w:r>
          </w:p>
        </w:tc>
      </w:tr>
      <w:tr w:rsidR="00A94AEF" w:rsidRPr="00A94AEF" w:rsidTr="00A65BD9">
        <w:trPr>
          <w:trHeight w:val="482"/>
        </w:trPr>
        <w:tc>
          <w:tcPr>
            <w:tcW w:w="4571" w:type="dxa"/>
          </w:tcPr>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Vienmērīgs, visu novadu aptverošs publisko bibliotēku tīkls</w:t>
            </w:r>
          </w:p>
          <w:p w:rsidR="00952885" w:rsidRPr="00A94AEF" w:rsidRDefault="00952885" w:rsidP="00A94AEF">
            <w:pPr>
              <w:pStyle w:val="Sarakstarindkopa"/>
              <w:numPr>
                <w:ilvl w:val="0"/>
                <w:numId w:val="4"/>
              </w:numPr>
              <w:tabs>
                <w:tab w:val="left" w:pos="3540"/>
              </w:tabs>
              <w:ind w:left="306"/>
              <w:rPr>
                <w:sz w:val="22"/>
              </w:rPr>
            </w:pPr>
            <w:r w:rsidRPr="00A94AEF">
              <w:rPr>
                <w:sz w:val="22"/>
              </w:rPr>
              <w:t>Bibliotēku pakalpojumu piedāvājums iedzīvotāju dzīves vietā</w:t>
            </w:r>
          </w:p>
          <w:p w:rsidR="00952885" w:rsidRPr="00A94AEF" w:rsidRDefault="00952885" w:rsidP="00A94AEF">
            <w:pPr>
              <w:tabs>
                <w:tab w:val="left" w:pos="3540"/>
              </w:tabs>
              <w:rPr>
                <w:rFonts w:cs="Times New Roman"/>
                <w:szCs w:val="24"/>
              </w:rPr>
            </w:pP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Labiekārtotas telpas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 xml:space="preserve">Kompetenti, zinoši un atsaucīgi </w:t>
            </w:r>
            <w:r w:rsidRPr="00A94AEF">
              <w:rPr>
                <w:rFonts w:cs="Times New Roman"/>
                <w:szCs w:val="24"/>
              </w:rPr>
              <w:lastRenderedPageBreak/>
              <w:t>darbinieki, uz lasītājiem orientēts darbs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Labs komandas darbs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Labs bibliotēku tehnoloģiskais aprīkojums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Bibliotekārā darba procesu automatizācija 18 publiskajās bibliotēkās un 11 skolu bibliotēkās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Labi, pilnīgi bibliotēku krājumi, kolekcijas un datu bāzes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Novadpētniecības krājumu unikalitāte bibliotēkās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Attālinātie pakalpojumi iedzīvotājiem</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Bezmaksas pakalpojumu daudzveidība</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Gulbenes novada bibliotēkas atrašanās vieta pilsētas centrā, blakus kultūras centram, netālu atrodas Gulbenes sākumskola un Gulbenes novada Valsts ģimnāzija</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8 publiskās bibliotēkas ir pieejamas cilvēkiem ar kustību traucējumiem</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 xml:space="preserve">Reģionālā mācību centra atrašanās Gulbenes novada bibliotēkā </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Iespēja profesionālās pilnveides nodrošināšanā bibliotekāriem</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Kvalitatīvas apmācības iedzīvotājiem</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Papildus finanšu gūšanas iespēju izmantošana</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Bibliotēku publicitātes darbs</w:t>
            </w:r>
          </w:p>
        </w:tc>
        <w:tc>
          <w:tcPr>
            <w:tcW w:w="4638" w:type="dxa"/>
          </w:tcPr>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lastRenderedPageBreak/>
              <w:t>Nespēja tikt līdzi straujai tehnoloģiju attīstībai</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t>Telpu nepietiekamība</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t>Bibliotekārā personāla novecošanās (20% pāri 60 gadiem, 11% pensionāri)</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t>Darbs ar pusaudžiem un jauniešiem</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lastRenderedPageBreak/>
              <w:t>Vāja sadarbība ar izglītības iestādēm, izstrādājot kopīgus plānus un realizējot kopīgas ieceres</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t>Bibliotēku pieejamība cilvēkiem ar kustību traucējumiem</w:t>
            </w:r>
          </w:p>
          <w:p w:rsidR="00952885" w:rsidRPr="00A94AEF" w:rsidRDefault="00952885" w:rsidP="00A94AEF">
            <w:pPr>
              <w:pStyle w:val="Sarakstarindkopa"/>
              <w:numPr>
                <w:ilvl w:val="0"/>
                <w:numId w:val="4"/>
              </w:numPr>
              <w:tabs>
                <w:tab w:val="left" w:pos="3540"/>
              </w:tabs>
              <w:ind w:left="283"/>
              <w:rPr>
                <w:sz w:val="22"/>
              </w:rPr>
            </w:pPr>
            <w:r w:rsidRPr="00A94AEF">
              <w:rPr>
                <w:sz w:val="22"/>
              </w:rPr>
              <w:t xml:space="preserve">Valsts finansējuma samazinājums publisko bibliotēku tīkla attīstībai </w:t>
            </w:r>
          </w:p>
          <w:p w:rsidR="00952885" w:rsidRPr="00A94AEF" w:rsidRDefault="00952885" w:rsidP="00A94AEF">
            <w:pPr>
              <w:tabs>
                <w:tab w:val="left" w:pos="3540"/>
              </w:tabs>
              <w:ind w:left="-77"/>
              <w:rPr>
                <w:rFonts w:cs="Times New Roman"/>
                <w:szCs w:val="24"/>
              </w:rPr>
            </w:pPr>
          </w:p>
        </w:tc>
      </w:tr>
      <w:tr w:rsidR="00495B93" w:rsidRPr="00AF63CB" w:rsidTr="00A65BD9">
        <w:trPr>
          <w:trHeight w:val="22"/>
        </w:trPr>
        <w:tc>
          <w:tcPr>
            <w:tcW w:w="4571" w:type="dxa"/>
          </w:tcPr>
          <w:p w:rsidR="00495B93" w:rsidRPr="00A94AEF" w:rsidRDefault="00495B93" w:rsidP="006C4433">
            <w:pPr>
              <w:tabs>
                <w:tab w:val="left" w:pos="3540"/>
              </w:tabs>
              <w:jc w:val="center"/>
              <w:rPr>
                <w:i/>
                <w:sz w:val="22"/>
              </w:rPr>
            </w:pPr>
            <w:r w:rsidRPr="00A94AEF">
              <w:rPr>
                <w:i/>
                <w:sz w:val="22"/>
              </w:rPr>
              <w:lastRenderedPageBreak/>
              <w:t>Iespējas</w:t>
            </w:r>
          </w:p>
        </w:tc>
        <w:tc>
          <w:tcPr>
            <w:tcW w:w="4638" w:type="dxa"/>
          </w:tcPr>
          <w:p w:rsidR="00495B93" w:rsidRPr="00A94AEF" w:rsidRDefault="00495B93" w:rsidP="006C4433">
            <w:pPr>
              <w:tabs>
                <w:tab w:val="left" w:pos="3540"/>
              </w:tabs>
              <w:jc w:val="center"/>
              <w:rPr>
                <w:i/>
                <w:sz w:val="22"/>
              </w:rPr>
            </w:pPr>
            <w:r w:rsidRPr="00A94AEF">
              <w:rPr>
                <w:i/>
                <w:sz w:val="22"/>
              </w:rPr>
              <w:t>Draudi</w:t>
            </w:r>
          </w:p>
        </w:tc>
      </w:tr>
      <w:tr w:rsidR="00495B93" w:rsidRPr="00AF63CB" w:rsidTr="00A65BD9">
        <w:trPr>
          <w:trHeight w:val="482"/>
        </w:trPr>
        <w:tc>
          <w:tcPr>
            <w:tcW w:w="4571" w:type="dxa"/>
          </w:tcPr>
          <w:p w:rsidR="00495B93" w:rsidRPr="00A94AEF" w:rsidRDefault="00495B93" w:rsidP="006C4433">
            <w:pPr>
              <w:pStyle w:val="Sarakstarindkopa"/>
              <w:numPr>
                <w:ilvl w:val="0"/>
                <w:numId w:val="4"/>
              </w:numPr>
              <w:tabs>
                <w:tab w:val="left" w:pos="3540"/>
              </w:tabs>
              <w:ind w:left="306"/>
              <w:rPr>
                <w:sz w:val="22"/>
              </w:rPr>
            </w:pPr>
            <w:r w:rsidRPr="00A94AEF">
              <w:rPr>
                <w:sz w:val="22"/>
              </w:rPr>
              <w:t>Mācības un izglītojošas nodarbības profesionālās kompetences celšanai</w:t>
            </w:r>
          </w:p>
          <w:p w:rsidR="00495B93" w:rsidRPr="00A94AEF" w:rsidRDefault="00495B93" w:rsidP="006C4433">
            <w:pPr>
              <w:pStyle w:val="Sarakstarindkopa"/>
              <w:numPr>
                <w:ilvl w:val="0"/>
                <w:numId w:val="4"/>
              </w:numPr>
              <w:tabs>
                <w:tab w:val="left" w:pos="3540"/>
              </w:tabs>
              <w:ind w:left="306"/>
              <w:rPr>
                <w:sz w:val="22"/>
              </w:rPr>
            </w:pPr>
            <w:r w:rsidRPr="00A94AEF">
              <w:rPr>
                <w:sz w:val="22"/>
              </w:rPr>
              <w:t xml:space="preserve">Motivēti un zinātkāri bibliotēkas lietotāji </w:t>
            </w:r>
          </w:p>
          <w:p w:rsidR="00495B93" w:rsidRPr="00A94AEF" w:rsidRDefault="00495B93" w:rsidP="006C4433">
            <w:pPr>
              <w:pStyle w:val="Sarakstarindkopa"/>
              <w:numPr>
                <w:ilvl w:val="0"/>
                <w:numId w:val="4"/>
              </w:numPr>
              <w:tabs>
                <w:tab w:val="left" w:pos="3540"/>
              </w:tabs>
              <w:ind w:left="306"/>
              <w:rPr>
                <w:sz w:val="22"/>
              </w:rPr>
            </w:pPr>
            <w:r w:rsidRPr="00A94AEF">
              <w:rPr>
                <w:sz w:val="22"/>
              </w:rPr>
              <w:t>Sadarbība ar citām atmiņu institūcijām (muzejiem, arhīviem)</w:t>
            </w:r>
          </w:p>
          <w:p w:rsidR="00495B93" w:rsidRPr="00A94AEF" w:rsidRDefault="00495B93" w:rsidP="006C4433">
            <w:pPr>
              <w:pStyle w:val="Sarakstarindkopa"/>
              <w:numPr>
                <w:ilvl w:val="0"/>
                <w:numId w:val="4"/>
              </w:numPr>
              <w:tabs>
                <w:tab w:val="left" w:pos="3540"/>
              </w:tabs>
              <w:ind w:left="306"/>
              <w:rPr>
                <w:sz w:val="22"/>
              </w:rPr>
            </w:pPr>
            <w:r w:rsidRPr="00A94AEF">
              <w:rPr>
                <w:sz w:val="22"/>
              </w:rPr>
              <w:t>Pašvaldības atbalsts (telpu labiekārtošana, tehnoloģiju atjaunošana)</w:t>
            </w:r>
          </w:p>
          <w:p w:rsidR="00495B93" w:rsidRPr="00A94AEF" w:rsidRDefault="00495B93" w:rsidP="006C4433">
            <w:pPr>
              <w:pStyle w:val="Sarakstarindkopa"/>
              <w:numPr>
                <w:ilvl w:val="0"/>
                <w:numId w:val="4"/>
              </w:numPr>
              <w:tabs>
                <w:tab w:val="left" w:pos="3540"/>
              </w:tabs>
              <w:ind w:left="306"/>
              <w:rPr>
                <w:sz w:val="22"/>
              </w:rPr>
            </w:pPr>
            <w:r w:rsidRPr="00A94AEF">
              <w:rPr>
                <w:sz w:val="22"/>
              </w:rPr>
              <w:t>Vēl aktīvāka papildus finanšu piesaiste</w:t>
            </w:r>
          </w:p>
          <w:p w:rsidR="00495B93" w:rsidRPr="00A94AEF" w:rsidRDefault="00495B93" w:rsidP="006C4433">
            <w:pPr>
              <w:pStyle w:val="Sarakstarindkopa"/>
              <w:numPr>
                <w:ilvl w:val="0"/>
                <w:numId w:val="4"/>
              </w:numPr>
              <w:tabs>
                <w:tab w:val="left" w:pos="3540"/>
              </w:tabs>
              <w:ind w:left="306"/>
              <w:rPr>
                <w:sz w:val="22"/>
              </w:rPr>
            </w:pPr>
            <w:r w:rsidRPr="00A94AEF">
              <w:rPr>
                <w:sz w:val="22"/>
              </w:rPr>
              <w:t>Aktīvāka sadarbība ar jauniešu centriem novadā</w:t>
            </w:r>
          </w:p>
          <w:p w:rsidR="00495B93" w:rsidRPr="00A94AEF" w:rsidRDefault="00495B93" w:rsidP="006C4433">
            <w:pPr>
              <w:pStyle w:val="Sarakstarindkopa"/>
              <w:numPr>
                <w:ilvl w:val="0"/>
                <w:numId w:val="4"/>
              </w:numPr>
              <w:tabs>
                <w:tab w:val="left" w:pos="3540"/>
              </w:tabs>
              <w:ind w:left="306"/>
              <w:rPr>
                <w:sz w:val="22"/>
              </w:rPr>
            </w:pPr>
            <w:r w:rsidRPr="00A94AEF">
              <w:rPr>
                <w:sz w:val="22"/>
              </w:rPr>
              <w:t>Bibliotēku infrastruktūras uzlabošana</w:t>
            </w:r>
          </w:p>
          <w:p w:rsidR="00495B93" w:rsidRPr="00A94AEF" w:rsidRDefault="00495B93" w:rsidP="006C4433">
            <w:pPr>
              <w:pStyle w:val="Sarakstarindkopa"/>
              <w:numPr>
                <w:ilvl w:val="0"/>
                <w:numId w:val="4"/>
              </w:numPr>
              <w:tabs>
                <w:tab w:val="left" w:pos="3540"/>
              </w:tabs>
              <w:ind w:left="306"/>
              <w:rPr>
                <w:sz w:val="22"/>
              </w:rPr>
            </w:pPr>
            <w:r w:rsidRPr="00A94AEF">
              <w:rPr>
                <w:sz w:val="22"/>
              </w:rPr>
              <w:t>Attālināto pakalpojumu attīstība</w:t>
            </w:r>
          </w:p>
          <w:p w:rsidR="00495B93" w:rsidRPr="00A94AEF" w:rsidRDefault="00495B93" w:rsidP="006C4433">
            <w:pPr>
              <w:pStyle w:val="Sarakstarindkopa"/>
              <w:numPr>
                <w:ilvl w:val="0"/>
                <w:numId w:val="4"/>
              </w:numPr>
              <w:tabs>
                <w:tab w:val="left" w:pos="3540"/>
              </w:tabs>
              <w:ind w:left="306"/>
              <w:rPr>
                <w:sz w:val="22"/>
              </w:rPr>
            </w:pPr>
            <w:r w:rsidRPr="00A94AEF">
              <w:rPr>
                <w:sz w:val="22"/>
              </w:rPr>
              <w:t>Kvalitatīva iedzīvotāju interešu izpēte</w:t>
            </w:r>
          </w:p>
          <w:p w:rsidR="00495B93" w:rsidRPr="00A94AEF" w:rsidRDefault="00495B93" w:rsidP="006C4433">
            <w:pPr>
              <w:pStyle w:val="Sarakstarindkopa"/>
              <w:numPr>
                <w:ilvl w:val="0"/>
                <w:numId w:val="4"/>
              </w:numPr>
              <w:tabs>
                <w:tab w:val="left" w:pos="3540"/>
              </w:tabs>
              <w:ind w:left="306"/>
              <w:rPr>
                <w:sz w:val="22"/>
              </w:rPr>
            </w:pPr>
            <w:r w:rsidRPr="00A94AEF">
              <w:rPr>
                <w:sz w:val="22"/>
              </w:rPr>
              <w:t>Regulāra lasītāju apmierinātības izvērtēšana</w:t>
            </w:r>
          </w:p>
          <w:p w:rsidR="00495B93" w:rsidRPr="00A94AEF" w:rsidRDefault="00495B93" w:rsidP="006C4433">
            <w:pPr>
              <w:pStyle w:val="Sarakstarindkopa"/>
              <w:numPr>
                <w:ilvl w:val="0"/>
                <w:numId w:val="4"/>
              </w:numPr>
              <w:tabs>
                <w:tab w:val="left" w:pos="3540"/>
              </w:tabs>
              <w:ind w:left="306"/>
              <w:rPr>
                <w:sz w:val="22"/>
              </w:rPr>
            </w:pPr>
            <w:r w:rsidRPr="00A94AEF">
              <w:rPr>
                <w:sz w:val="22"/>
              </w:rPr>
              <w:t>Jauni, inovatīvi, interesanti pasākumi bērnu iesaistīšanai lasīšanas procesā</w:t>
            </w:r>
          </w:p>
        </w:tc>
        <w:tc>
          <w:tcPr>
            <w:tcW w:w="4638" w:type="dxa"/>
          </w:tcPr>
          <w:p w:rsidR="00495B93" w:rsidRPr="00A94AEF" w:rsidRDefault="00495B93" w:rsidP="006C4433">
            <w:pPr>
              <w:pStyle w:val="Sarakstarindkopa"/>
              <w:numPr>
                <w:ilvl w:val="0"/>
                <w:numId w:val="4"/>
              </w:numPr>
              <w:tabs>
                <w:tab w:val="left" w:pos="3540"/>
              </w:tabs>
              <w:ind w:left="283"/>
              <w:rPr>
                <w:sz w:val="22"/>
              </w:rPr>
            </w:pPr>
            <w:r w:rsidRPr="00A94AEF">
              <w:rPr>
                <w:sz w:val="22"/>
              </w:rPr>
              <w:t>Demogrāfiskā situācija, iedzīvotāju skaita samazināšanās</w:t>
            </w:r>
          </w:p>
          <w:p w:rsidR="00495B93" w:rsidRPr="00A94AEF" w:rsidRDefault="00495B93" w:rsidP="006C4433">
            <w:pPr>
              <w:pStyle w:val="Sarakstarindkopa"/>
              <w:numPr>
                <w:ilvl w:val="0"/>
                <w:numId w:val="4"/>
              </w:numPr>
              <w:tabs>
                <w:tab w:val="left" w:pos="3540"/>
              </w:tabs>
              <w:ind w:left="283"/>
              <w:rPr>
                <w:sz w:val="22"/>
              </w:rPr>
            </w:pPr>
            <w:r w:rsidRPr="00A94AEF">
              <w:rPr>
                <w:sz w:val="22"/>
              </w:rPr>
              <w:t xml:space="preserve">Informācijas tehnoloģiju pieejamība iedzīvotājiem </w:t>
            </w:r>
          </w:p>
          <w:p w:rsidR="00495B93" w:rsidRPr="00A94AEF" w:rsidRDefault="00495B93" w:rsidP="006C4433">
            <w:pPr>
              <w:pStyle w:val="Sarakstarindkopa"/>
              <w:numPr>
                <w:ilvl w:val="0"/>
                <w:numId w:val="4"/>
              </w:numPr>
              <w:tabs>
                <w:tab w:val="left" w:pos="3540"/>
              </w:tabs>
              <w:ind w:left="283"/>
              <w:rPr>
                <w:sz w:val="22"/>
              </w:rPr>
            </w:pPr>
            <w:r w:rsidRPr="00A94AEF">
              <w:rPr>
                <w:sz w:val="22"/>
              </w:rPr>
              <w:t>Straujā tehnoloģiju attīstība un novecošanās</w:t>
            </w:r>
          </w:p>
          <w:p w:rsidR="00495B93" w:rsidRPr="00A94AEF" w:rsidRDefault="00495B93" w:rsidP="006C4433">
            <w:pPr>
              <w:pStyle w:val="Sarakstarindkopa"/>
              <w:numPr>
                <w:ilvl w:val="0"/>
                <w:numId w:val="4"/>
              </w:numPr>
              <w:tabs>
                <w:tab w:val="left" w:pos="3540"/>
              </w:tabs>
              <w:ind w:left="283"/>
              <w:rPr>
                <w:sz w:val="22"/>
              </w:rPr>
            </w:pPr>
            <w:r w:rsidRPr="00A94AEF">
              <w:rPr>
                <w:sz w:val="22"/>
              </w:rPr>
              <w:t>Grāmatu un citu informācijas nesēju sadārdzināšanas</w:t>
            </w:r>
          </w:p>
          <w:p w:rsidR="00495B93" w:rsidRPr="00A94AEF" w:rsidRDefault="00495B93" w:rsidP="006C4433">
            <w:pPr>
              <w:pStyle w:val="Sarakstarindkopa"/>
              <w:numPr>
                <w:ilvl w:val="0"/>
                <w:numId w:val="4"/>
              </w:numPr>
              <w:tabs>
                <w:tab w:val="left" w:pos="3540"/>
              </w:tabs>
              <w:ind w:left="283"/>
              <w:rPr>
                <w:sz w:val="22"/>
              </w:rPr>
            </w:pPr>
            <w:r w:rsidRPr="00A94AEF">
              <w:rPr>
                <w:sz w:val="22"/>
              </w:rPr>
              <w:t xml:space="preserve">Populāras nozaru literatūras izdošanas samazinājums </w:t>
            </w:r>
          </w:p>
          <w:p w:rsidR="00495B93" w:rsidRPr="00A94AEF" w:rsidRDefault="00495B93" w:rsidP="006C4433">
            <w:pPr>
              <w:pStyle w:val="Sarakstarindkopa"/>
              <w:numPr>
                <w:ilvl w:val="0"/>
                <w:numId w:val="4"/>
              </w:numPr>
              <w:tabs>
                <w:tab w:val="left" w:pos="3540"/>
              </w:tabs>
              <w:ind w:left="283"/>
              <w:rPr>
                <w:sz w:val="22"/>
              </w:rPr>
            </w:pPr>
            <w:r w:rsidRPr="00A94AEF">
              <w:rPr>
                <w:sz w:val="22"/>
              </w:rPr>
              <w:t xml:space="preserve">Vājas un nekvalitatīvas (lētākas) literatūras ieplūšana bibliotēku krājumos </w:t>
            </w:r>
          </w:p>
          <w:p w:rsidR="00495B93" w:rsidRPr="00A94AEF" w:rsidRDefault="00495B93" w:rsidP="006C4433">
            <w:pPr>
              <w:pStyle w:val="Sarakstarindkopa"/>
              <w:numPr>
                <w:ilvl w:val="0"/>
                <w:numId w:val="4"/>
              </w:numPr>
              <w:tabs>
                <w:tab w:val="left" w:pos="3540"/>
              </w:tabs>
              <w:ind w:left="283"/>
              <w:rPr>
                <w:sz w:val="22"/>
              </w:rPr>
            </w:pPr>
            <w:r w:rsidRPr="00A94AEF">
              <w:rPr>
                <w:sz w:val="22"/>
              </w:rPr>
              <w:t>Dažādu valsts iestāžu reorganizācija un līdz ar to bibliotēku funkciju un pakalpojumu palielināšanās</w:t>
            </w:r>
          </w:p>
          <w:p w:rsidR="00495B93" w:rsidRPr="00A94AEF" w:rsidRDefault="00495B93" w:rsidP="006C4433">
            <w:pPr>
              <w:pStyle w:val="Sarakstarindkopa"/>
              <w:numPr>
                <w:ilvl w:val="0"/>
                <w:numId w:val="4"/>
              </w:numPr>
              <w:tabs>
                <w:tab w:val="left" w:pos="3540"/>
              </w:tabs>
              <w:ind w:left="283"/>
              <w:rPr>
                <w:sz w:val="22"/>
              </w:rPr>
            </w:pPr>
            <w:r w:rsidRPr="00A94AEF">
              <w:rPr>
                <w:sz w:val="22"/>
              </w:rPr>
              <w:t>Ātri un nedroši informācijas ieguves avoti</w:t>
            </w:r>
          </w:p>
          <w:p w:rsidR="00495B93" w:rsidRPr="00A94AEF" w:rsidRDefault="00495B93" w:rsidP="006C4433">
            <w:pPr>
              <w:pStyle w:val="Sarakstarindkopa"/>
              <w:numPr>
                <w:ilvl w:val="0"/>
                <w:numId w:val="4"/>
              </w:numPr>
              <w:tabs>
                <w:tab w:val="left" w:pos="3540"/>
              </w:tabs>
              <w:ind w:left="283"/>
              <w:rPr>
                <w:sz w:val="22"/>
              </w:rPr>
            </w:pPr>
            <w:r w:rsidRPr="00A94AEF">
              <w:rPr>
                <w:sz w:val="22"/>
              </w:rPr>
              <w:t>Bērnu lasītprasmes samazināšanās</w:t>
            </w:r>
          </w:p>
          <w:p w:rsidR="00495B93" w:rsidRPr="00A94AEF" w:rsidRDefault="00495B93" w:rsidP="006C4433">
            <w:pPr>
              <w:pStyle w:val="Sarakstarindkopa"/>
              <w:numPr>
                <w:ilvl w:val="0"/>
                <w:numId w:val="4"/>
              </w:numPr>
              <w:tabs>
                <w:tab w:val="left" w:pos="3540"/>
              </w:tabs>
              <w:ind w:left="283"/>
              <w:rPr>
                <w:sz w:val="22"/>
              </w:rPr>
            </w:pPr>
            <w:r w:rsidRPr="00A94AEF">
              <w:rPr>
                <w:sz w:val="22"/>
              </w:rPr>
              <w:t>Citu brīvā laika izmantošanas iespēju samazināšanās</w:t>
            </w:r>
          </w:p>
        </w:tc>
      </w:tr>
    </w:tbl>
    <w:p w:rsidR="00495B93" w:rsidRDefault="00495B93" w:rsidP="006C4433">
      <w:pPr>
        <w:spacing w:after="0" w:line="240" w:lineRule="auto"/>
      </w:pPr>
    </w:p>
    <w:p w:rsidR="00454D71" w:rsidRDefault="00454D71" w:rsidP="006C4433">
      <w:pPr>
        <w:spacing w:after="0" w:line="240" w:lineRule="auto"/>
        <w:rPr>
          <w:i/>
        </w:rPr>
      </w:pPr>
    </w:p>
    <w:p w:rsidR="00AF63CB" w:rsidRDefault="00AF63CB" w:rsidP="006C4433">
      <w:pPr>
        <w:spacing w:after="0" w:line="240" w:lineRule="auto"/>
        <w:rPr>
          <w:i/>
        </w:rPr>
      </w:pPr>
    </w:p>
    <w:p w:rsidR="00A94AEF" w:rsidRDefault="00A94AEF" w:rsidP="006C4433">
      <w:pPr>
        <w:spacing w:after="0" w:line="240" w:lineRule="auto"/>
        <w:rPr>
          <w:i/>
        </w:rPr>
      </w:pPr>
    </w:p>
    <w:p w:rsidR="00A94AEF" w:rsidRDefault="00A94AEF" w:rsidP="006C4433">
      <w:pPr>
        <w:spacing w:after="0" w:line="240" w:lineRule="auto"/>
        <w:rPr>
          <w:i/>
        </w:rPr>
      </w:pPr>
    </w:p>
    <w:p w:rsidR="00291287" w:rsidRPr="0078137A" w:rsidRDefault="0061464C" w:rsidP="006C4433">
      <w:pPr>
        <w:spacing w:after="0" w:line="240" w:lineRule="auto"/>
        <w:rPr>
          <w:i/>
        </w:rPr>
      </w:pPr>
      <w:r>
        <w:rPr>
          <w:i/>
        </w:rPr>
        <w:lastRenderedPageBreak/>
        <w:t>Bibliotēku n</w:t>
      </w:r>
      <w:r w:rsidRPr="0078137A">
        <w:rPr>
          <w:i/>
        </w:rPr>
        <w:t xml:space="preserve">ozares </w:t>
      </w:r>
      <w:r w:rsidR="0078137A">
        <w:rPr>
          <w:i/>
        </w:rPr>
        <w:t>attīstības</w:t>
      </w:r>
      <w:r w:rsidR="0078137A" w:rsidRPr="0078137A">
        <w:rPr>
          <w:i/>
        </w:rPr>
        <w:t xml:space="preserve"> prioritātes un </w:t>
      </w:r>
      <w:r w:rsidR="0078137A">
        <w:rPr>
          <w:i/>
        </w:rPr>
        <w:t>uzdevumi</w:t>
      </w:r>
    </w:p>
    <w:tbl>
      <w:tblPr>
        <w:tblStyle w:val="Reatabula"/>
        <w:tblW w:w="9322" w:type="dxa"/>
        <w:tblLayout w:type="fixed"/>
        <w:tblLook w:val="04A0" w:firstRow="1" w:lastRow="0" w:firstColumn="1" w:lastColumn="0" w:noHBand="0" w:noVBand="1"/>
      </w:tblPr>
      <w:tblGrid>
        <w:gridCol w:w="1271"/>
        <w:gridCol w:w="1701"/>
        <w:gridCol w:w="1985"/>
        <w:gridCol w:w="4365"/>
      </w:tblGrid>
      <w:tr w:rsidR="002F2E91" w:rsidRPr="00DA35BC" w:rsidTr="0097648A">
        <w:tc>
          <w:tcPr>
            <w:tcW w:w="1271" w:type="dxa"/>
          </w:tcPr>
          <w:p w:rsidR="002F2E91" w:rsidRPr="00C44447" w:rsidRDefault="002F2E91" w:rsidP="00637444">
            <w:pPr>
              <w:rPr>
                <w:i/>
                <w:sz w:val="20"/>
              </w:rPr>
            </w:pPr>
            <w:r w:rsidRPr="00C44447">
              <w:rPr>
                <w:i/>
                <w:sz w:val="20"/>
              </w:rPr>
              <w:t>Prioritātes</w:t>
            </w:r>
          </w:p>
        </w:tc>
        <w:tc>
          <w:tcPr>
            <w:tcW w:w="1701" w:type="dxa"/>
          </w:tcPr>
          <w:p w:rsidR="002F2E91" w:rsidRPr="00C44447" w:rsidRDefault="002F2E91" w:rsidP="00637444">
            <w:pPr>
              <w:rPr>
                <w:i/>
                <w:sz w:val="20"/>
              </w:rPr>
            </w:pPr>
            <w:r w:rsidRPr="00C44447">
              <w:rPr>
                <w:i/>
                <w:sz w:val="20"/>
              </w:rPr>
              <w:t>Rīcības virzieni</w:t>
            </w:r>
          </w:p>
        </w:tc>
        <w:tc>
          <w:tcPr>
            <w:tcW w:w="1985" w:type="dxa"/>
          </w:tcPr>
          <w:p w:rsidR="002F2E91" w:rsidRPr="00C44447" w:rsidRDefault="002F2E91" w:rsidP="00637444">
            <w:pPr>
              <w:rPr>
                <w:i/>
                <w:sz w:val="20"/>
              </w:rPr>
            </w:pPr>
            <w:r w:rsidRPr="00C44447">
              <w:rPr>
                <w:i/>
                <w:sz w:val="20"/>
              </w:rPr>
              <w:t>Uzdevumi</w:t>
            </w:r>
          </w:p>
        </w:tc>
        <w:tc>
          <w:tcPr>
            <w:tcW w:w="4365" w:type="dxa"/>
          </w:tcPr>
          <w:p w:rsidR="002F2E91" w:rsidRPr="00C44447" w:rsidRDefault="002F2E91" w:rsidP="00637444">
            <w:pPr>
              <w:rPr>
                <w:i/>
                <w:sz w:val="20"/>
              </w:rPr>
            </w:pPr>
            <w:r w:rsidRPr="00C44447">
              <w:rPr>
                <w:i/>
                <w:sz w:val="20"/>
              </w:rPr>
              <w:t>Pasākumi, aktivitātes, rīcības</w:t>
            </w:r>
          </w:p>
        </w:tc>
      </w:tr>
      <w:tr w:rsidR="002F2E91" w:rsidRPr="00DE1706" w:rsidTr="0097648A">
        <w:tc>
          <w:tcPr>
            <w:tcW w:w="1271" w:type="dxa"/>
            <w:vMerge w:val="restart"/>
          </w:tcPr>
          <w:p w:rsidR="002F2E91" w:rsidRPr="00454D71" w:rsidRDefault="00454D71" w:rsidP="00637444">
            <w:pPr>
              <w:rPr>
                <w:i/>
                <w:sz w:val="20"/>
              </w:rPr>
            </w:pPr>
            <w:r w:rsidRPr="00454D71">
              <w:rPr>
                <w:i/>
                <w:sz w:val="20"/>
              </w:rPr>
              <w:t>Bibliotēkas kā daudzfunkcionāli centri</w:t>
            </w:r>
          </w:p>
        </w:tc>
        <w:tc>
          <w:tcPr>
            <w:tcW w:w="1701" w:type="dxa"/>
            <w:vMerge w:val="restart"/>
          </w:tcPr>
          <w:p w:rsidR="002F2E91" w:rsidRPr="00C44447" w:rsidRDefault="002F2E91" w:rsidP="00637444">
            <w:pPr>
              <w:rPr>
                <w:sz w:val="20"/>
              </w:rPr>
            </w:pPr>
            <w:r w:rsidRPr="00C44447">
              <w:rPr>
                <w:b/>
                <w:sz w:val="20"/>
              </w:rPr>
              <w:t>1.Novada bibliotēku infrastruktūras, komunikāciju tehnoloģiju attīstīšana un modernizēšana</w:t>
            </w:r>
          </w:p>
        </w:tc>
        <w:tc>
          <w:tcPr>
            <w:tcW w:w="1985" w:type="dxa"/>
            <w:vMerge w:val="restart"/>
          </w:tcPr>
          <w:p w:rsidR="002F2E91" w:rsidRPr="00C44447" w:rsidRDefault="002F2E91" w:rsidP="00637444">
            <w:pPr>
              <w:rPr>
                <w:sz w:val="20"/>
              </w:rPr>
            </w:pPr>
            <w:r w:rsidRPr="00C44447">
              <w:rPr>
                <w:color w:val="000000" w:themeColor="text1"/>
                <w:sz w:val="20"/>
              </w:rPr>
              <w:t>1.Sakārtot novada bibliotēku infrastruktūru (ēku atjaunošana/pārbūve, iekštelpu remonts, mēbeles, iekārtas, apgaismojums u.c.)</w:t>
            </w:r>
          </w:p>
        </w:tc>
        <w:tc>
          <w:tcPr>
            <w:tcW w:w="4365" w:type="dxa"/>
          </w:tcPr>
          <w:p w:rsidR="002F2E91" w:rsidRPr="00C44447" w:rsidRDefault="002F2E91" w:rsidP="00637444">
            <w:pPr>
              <w:rPr>
                <w:sz w:val="20"/>
                <w:szCs w:val="24"/>
              </w:rPr>
            </w:pPr>
            <w:r w:rsidRPr="00C44447">
              <w:rPr>
                <w:sz w:val="20"/>
                <w:szCs w:val="24"/>
              </w:rPr>
              <w:t>Novada publisko bibliotēku ēku energoefektivitātes paaugstināšana.</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auto"/>
                <w:sz w:val="20"/>
                <w:szCs w:val="23"/>
              </w:rPr>
              <w:t>Novada bibliotēku atjaunošana/pārbūve (pēc nepieciešamības grāmatu plauktu modernizēšana, kosmētiskie remonti, logu nomaiņa).</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auto"/>
                <w:sz w:val="20"/>
                <w:szCs w:val="23"/>
              </w:rPr>
              <w:t xml:space="preserve">Reorganizēt Gulbenes novada bibliotēkas Bērnu bibliotēkas lasītavu bērnu aktīvai, saturīgai un mērķtiecīgai brīvā laika pavadīšanai. </w:t>
            </w:r>
          </w:p>
        </w:tc>
      </w:tr>
      <w:tr w:rsidR="002F2E91" w:rsidRPr="004574FF"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000000" w:themeColor="text1"/>
                <w:sz w:val="20"/>
                <w:szCs w:val="23"/>
              </w:rPr>
              <w:t xml:space="preserve">Gulbenes novada bibliotēkas pagrabstāvā mūsdienīgas </w:t>
            </w:r>
            <w:proofErr w:type="spellStart"/>
            <w:r w:rsidRPr="00C44447">
              <w:rPr>
                <w:color w:val="000000" w:themeColor="text1"/>
                <w:sz w:val="20"/>
                <w:szCs w:val="23"/>
              </w:rPr>
              <w:t>depozītbibliotēkas</w:t>
            </w:r>
            <w:proofErr w:type="spellEnd"/>
            <w:r w:rsidRPr="00C44447">
              <w:rPr>
                <w:color w:val="000000" w:themeColor="text1"/>
                <w:sz w:val="20"/>
                <w:szCs w:val="23"/>
              </w:rPr>
              <w:t xml:space="preserve"> izveide.</w:t>
            </w:r>
            <w:r w:rsidRPr="00C44447">
              <w:rPr>
                <w:color w:val="FFFFFF" w:themeColor="background1"/>
                <w:sz w:val="20"/>
                <w:szCs w:val="23"/>
              </w:rPr>
              <w:t xml:space="preserve"> </w:t>
            </w:r>
          </w:p>
        </w:tc>
      </w:tr>
      <w:tr w:rsidR="002F2E91" w:rsidRPr="004574FF"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000000" w:themeColor="text1"/>
                <w:sz w:val="20"/>
                <w:szCs w:val="23"/>
              </w:rPr>
            </w:pPr>
            <w:r w:rsidRPr="00C44447">
              <w:rPr>
                <w:color w:val="000000" w:themeColor="text1"/>
                <w:sz w:val="20"/>
                <w:szCs w:val="23"/>
              </w:rPr>
              <w:t>Klusās lasītavas izveide Gulbenes novada bibliotēkā.</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val="restart"/>
          </w:tcPr>
          <w:p w:rsidR="002F2E91" w:rsidRPr="00C44447" w:rsidRDefault="002F2E91" w:rsidP="00637444">
            <w:pPr>
              <w:rPr>
                <w:color w:val="000000" w:themeColor="text1"/>
                <w:sz w:val="20"/>
              </w:rPr>
            </w:pPr>
            <w:r w:rsidRPr="00C44447">
              <w:rPr>
                <w:color w:val="000000" w:themeColor="text1"/>
                <w:sz w:val="20"/>
              </w:rPr>
              <w:t>2.Iekārtot mūsdienīgas ar modernām tehnoloģijām un iekārtām aprīkotas telpas lietotājiem un darbiniekiem</w:t>
            </w:r>
          </w:p>
        </w:tc>
        <w:tc>
          <w:tcPr>
            <w:tcW w:w="4365" w:type="dxa"/>
          </w:tcPr>
          <w:p w:rsidR="002F2E91" w:rsidRPr="00C44447" w:rsidRDefault="002F2E91" w:rsidP="00637444">
            <w:pPr>
              <w:pStyle w:val="Default"/>
              <w:jc w:val="both"/>
              <w:rPr>
                <w:sz w:val="20"/>
                <w:szCs w:val="23"/>
              </w:rPr>
            </w:pPr>
            <w:r w:rsidRPr="00C44447">
              <w:rPr>
                <w:sz w:val="20"/>
                <w:szCs w:val="23"/>
              </w:rPr>
              <w:t>Interaktīvo tehnoloģiju iegāde Gulbenes novada bibliotēkā.</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jc w:val="both"/>
              <w:rPr>
                <w:sz w:val="20"/>
                <w:szCs w:val="23"/>
              </w:rPr>
            </w:pPr>
            <w:r w:rsidRPr="00C44447">
              <w:rPr>
                <w:sz w:val="20"/>
                <w:szCs w:val="23"/>
              </w:rPr>
              <w:t xml:space="preserve">Gulbenes novada bibliotēkas Reģionālajā mācību centrā ieviest inovatīvus risinājumus mācību procesā, modernizēt esošo tehnisko aprīkojumu. </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sz w:val="20"/>
                <w:szCs w:val="23"/>
              </w:rPr>
            </w:pPr>
            <w:r w:rsidRPr="00C44447">
              <w:rPr>
                <w:sz w:val="20"/>
                <w:szCs w:val="23"/>
              </w:rPr>
              <w:t>Nodrošināt datortehnikas sistemātisku atjaunošanu un tās ikdienas uzturēšanu Gulbenes novada publiskajās bibliotēkās.</w:t>
            </w:r>
          </w:p>
        </w:tc>
      </w:tr>
      <w:tr w:rsidR="002F2E91" w:rsidRPr="00F4123E"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val="restart"/>
          </w:tcPr>
          <w:p w:rsidR="002F2E91" w:rsidRPr="00C44447" w:rsidRDefault="002F2E91" w:rsidP="00637444">
            <w:pPr>
              <w:rPr>
                <w:color w:val="000000" w:themeColor="text1"/>
                <w:sz w:val="20"/>
              </w:rPr>
            </w:pPr>
            <w:r w:rsidRPr="00C44447">
              <w:rPr>
                <w:color w:val="000000" w:themeColor="text1"/>
                <w:sz w:val="20"/>
              </w:rPr>
              <w:t>3.Nodrošināt fizisku piekļuvi bibliotēkām un atbilstošu aprīkojumu cilvēkiem ar kustību traucējumiem</w:t>
            </w:r>
          </w:p>
        </w:tc>
        <w:tc>
          <w:tcPr>
            <w:tcW w:w="4365" w:type="dxa"/>
          </w:tcPr>
          <w:p w:rsidR="002F2E91" w:rsidRPr="00C44447" w:rsidRDefault="002F2E91" w:rsidP="00637444">
            <w:pPr>
              <w:pStyle w:val="Default"/>
              <w:rPr>
                <w:sz w:val="20"/>
                <w:szCs w:val="23"/>
              </w:rPr>
            </w:pPr>
            <w:r w:rsidRPr="00C44447">
              <w:rPr>
                <w:color w:val="auto"/>
                <w:sz w:val="20"/>
                <w:szCs w:val="23"/>
              </w:rPr>
              <w:t xml:space="preserve">Gulbenes novada bibliotēkas 2. un 3.stāva telpu pielāgošana cilvēkiem ar kustību traucējumiem. </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auto"/>
                <w:sz w:val="20"/>
                <w:szCs w:val="23"/>
              </w:rPr>
              <w:t>Durvju un sanitāro telpu piemērošana cilvēkiem ar kustību traucējumiem pagastu bibliotēkās.</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auto"/>
                <w:sz w:val="20"/>
                <w:szCs w:val="23"/>
              </w:rPr>
              <w:t>Atbilstošu celiņu izveide, nodrošinot piekļuvi atsevišķās pagastu bibliotēkās cilvēkiem ar kustību traucējumiem.</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val="restart"/>
          </w:tcPr>
          <w:p w:rsidR="002F2E91" w:rsidRPr="00C44447" w:rsidRDefault="002F2E91" w:rsidP="00637444">
            <w:pPr>
              <w:rPr>
                <w:color w:val="000000" w:themeColor="text1"/>
                <w:sz w:val="20"/>
              </w:rPr>
            </w:pPr>
            <w:r w:rsidRPr="00C44447">
              <w:rPr>
                <w:color w:val="000000" w:themeColor="text1"/>
                <w:sz w:val="20"/>
              </w:rPr>
              <w:t>4. Nodrošināt finanšu resursus bibliotēku tehniskās infrastruktūras un bibliotēku informācijas sistēmas uzturēšanai un attīstībai</w:t>
            </w:r>
          </w:p>
        </w:tc>
        <w:tc>
          <w:tcPr>
            <w:tcW w:w="4365" w:type="dxa"/>
          </w:tcPr>
          <w:p w:rsidR="002F2E91" w:rsidRPr="00C44447" w:rsidRDefault="002F2E91" w:rsidP="00637444">
            <w:pPr>
              <w:pStyle w:val="Default"/>
              <w:jc w:val="both"/>
              <w:rPr>
                <w:sz w:val="20"/>
                <w:szCs w:val="23"/>
              </w:rPr>
            </w:pPr>
            <w:r w:rsidRPr="00C44447">
              <w:rPr>
                <w:sz w:val="20"/>
                <w:szCs w:val="23"/>
              </w:rPr>
              <w:t>Sistemātiska finansu līdzekļu piešķiršana publisko bibliotēku tehniskās infrastruktūras uzturēšanai (kvalitatīvai interneta pieslēgumu nodrošināšanai, lokālo datortīklu kvalitatīvai darbības nodrošināšanai).</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jc w:val="both"/>
              <w:rPr>
                <w:sz w:val="20"/>
                <w:szCs w:val="23"/>
              </w:rPr>
            </w:pPr>
            <w:r w:rsidRPr="00C44447">
              <w:rPr>
                <w:sz w:val="20"/>
                <w:szCs w:val="23"/>
              </w:rPr>
              <w:t>Sistemātiska un plānveidīga finansu līdzekļu piešķiršana Bibliotēku informācijas sistēmas ALISE uzturēšanai novada bibliotēkās.</w:t>
            </w:r>
          </w:p>
        </w:tc>
      </w:tr>
      <w:tr w:rsidR="002F2E91" w:rsidRPr="00BB19ED" w:rsidTr="0097648A">
        <w:tc>
          <w:tcPr>
            <w:tcW w:w="1271" w:type="dxa"/>
            <w:vMerge/>
          </w:tcPr>
          <w:p w:rsidR="002F2E91" w:rsidRPr="00C44447" w:rsidRDefault="002F2E91" w:rsidP="00637444">
            <w:pPr>
              <w:rPr>
                <w:b/>
                <w:caps/>
                <w:sz w:val="20"/>
              </w:rPr>
            </w:pPr>
          </w:p>
        </w:tc>
        <w:tc>
          <w:tcPr>
            <w:tcW w:w="1701" w:type="dxa"/>
            <w:vMerge w:val="restart"/>
          </w:tcPr>
          <w:p w:rsidR="002F2E91" w:rsidRPr="00C44447" w:rsidRDefault="002F2E91" w:rsidP="00637444">
            <w:pPr>
              <w:rPr>
                <w:b/>
                <w:sz w:val="20"/>
              </w:rPr>
            </w:pPr>
            <w:r w:rsidRPr="00C44447">
              <w:rPr>
                <w:b/>
                <w:sz w:val="20"/>
                <w:szCs w:val="23"/>
              </w:rPr>
              <w:t>2.B</w:t>
            </w:r>
            <w:r w:rsidRPr="00C44447">
              <w:rPr>
                <w:b/>
                <w:sz w:val="20"/>
              </w:rPr>
              <w:t>ibliotēku informācijas resursu un pakalpojumu attīstība</w:t>
            </w:r>
          </w:p>
        </w:tc>
        <w:tc>
          <w:tcPr>
            <w:tcW w:w="1985" w:type="dxa"/>
            <w:vMerge w:val="restart"/>
          </w:tcPr>
          <w:p w:rsidR="002F2E91" w:rsidRPr="00C44447" w:rsidRDefault="002F2E91" w:rsidP="00637444">
            <w:pPr>
              <w:rPr>
                <w:color w:val="000000" w:themeColor="text1"/>
                <w:sz w:val="20"/>
              </w:rPr>
            </w:pPr>
            <w:r w:rsidRPr="00C44447">
              <w:rPr>
                <w:sz w:val="20"/>
              </w:rPr>
              <w:t xml:space="preserve">1.Nodrošināt Gulbenes novada publisko un skolu bibliotēku elektroniskā </w:t>
            </w:r>
            <w:proofErr w:type="spellStart"/>
            <w:r w:rsidRPr="00C44447">
              <w:rPr>
                <w:sz w:val="20"/>
              </w:rPr>
              <w:t>kopkataloga</w:t>
            </w:r>
            <w:proofErr w:type="spellEnd"/>
            <w:r w:rsidRPr="00C44447">
              <w:rPr>
                <w:sz w:val="20"/>
              </w:rPr>
              <w:t xml:space="preserve"> veidošanu, uzturēšanu un izmantošanu atbilstoši standartiem.</w:t>
            </w: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Jaunā bibliogrāfisko aprakstu standarta ”Resursu apraksts un piekļuve (RDA)” ieviešana BIS Alise.</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Vienotu noteikumu izstrāde novada bibliotēkām par bibliogrāfisko aprakstu veidošanu, atbilstoši datu bāzu profiliem. </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Bibliotēku informācijas sistēmas Alise moduļu pilnīga izmantošana bibliotekārā darba procesos un lietotāju apkalpošanā (SBA, autorizēti lietotāji, resursu rezervēšana Elektroniskajā katalogā).</w:t>
            </w:r>
          </w:p>
        </w:tc>
      </w:tr>
      <w:tr w:rsidR="002F2E91" w:rsidRPr="001246F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Turpināt izglītības iestāžu bibliotēku krājumu </w:t>
            </w:r>
            <w:proofErr w:type="spellStart"/>
            <w:r w:rsidRPr="00C44447">
              <w:rPr>
                <w:color w:val="auto"/>
                <w:sz w:val="20"/>
                <w:szCs w:val="23"/>
              </w:rPr>
              <w:t>rekataloģizāciju</w:t>
            </w:r>
            <w:proofErr w:type="spellEnd"/>
            <w:r w:rsidRPr="00C44447">
              <w:rPr>
                <w:color w:val="auto"/>
                <w:sz w:val="20"/>
                <w:szCs w:val="23"/>
              </w:rPr>
              <w:t xml:space="preserve">. </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Lasītāju reģistrācijas un automatizētās lasītāju apkalpošanas nodrošināšana novada izglītības iestādēs. </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tcPr>
          <w:p w:rsidR="002F2E91" w:rsidRPr="00C44447" w:rsidRDefault="002F2E91" w:rsidP="00637444">
            <w:pPr>
              <w:rPr>
                <w:sz w:val="20"/>
              </w:rPr>
            </w:pPr>
            <w:r w:rsidRPr="00C44447">
              <w:rPr>
                <w:sz w:val="20"/>
              </w:rPr>
              <w:t xml:space="preserve">2.Nodrošināt bibliotēku tradicionālā krājuma mērķtiecīgu, attīstību, tā atbilstību vietējās sabiedrības vajadzībām un attīstīt </w:t>
            </w:r>
            <w:proofErr w:type="spellStart"/>
            <w:r w:rsidRPr="00C44447">
              <w:rPr>
                <w:sz w:val="20"/>
              </w:rPr>
              <w:t>depozītbibliotēkas</w:t>
            </w:r>
            <w:proofErr w:type="spellEnd"/>
            <w:r w:rsidRPr="00C44447">
              <w:rPr>
                <w:sz w:val="20"/>
              </w:rPr>
              <w:t xml:space="preserve"> funkcijas</w:t>
            </w: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Komplektēšanas procesa nepārtrauktība, lai nodrošinātu lietotājiem pastāvīgu jaunu materiālu piedāvājumu, atbilstoši bibliotēku funkcijām: </w:t>
            </w:r>
          </w:p>
          <w:p w:rsidR="002F2E91" w:rsidRPr="00C44447" w:rsidRDefault="002F2E91" w:rsidP="00637444">
            <w:pPr>
              <w:pStyle w:val="Default"/>
              <w:jc w:val="both"/>
              <w:rPr>
                <w:color w:val="auto"/>
                <w:sz w:val="20"/>
                <w:szCs w:val="23"/>
              </w:rPr>
            </w:pPr>
            <w:r w:rsidRPr="00C44447">
              <w:rPr>
                <w:color w:val="auto"/>
                <w:sz w:val="20"/>
                <w:szCs w:val="23"/>
              </w:rPr>
              <w:t>1Jaunie informācijas formāti (e-resursi, e-grāmatas) un operatīvas piekļuves nodrošinājums to lietotājiem.</w:t>
            </w:r>
          </w:p>
          <w:p w:rsidR="002F2E91" w:rsidRPr="00C44447" w:rsidRDefault="002F2E91" w:rsidP="00637444">
            <w:pPr>
              <w:pStyle w:val="Default"/>
              <w:jc w:val="both"/>
              <w:rPr>
                <w:color w:val="auto"/>
                <w:sz w:val="20"/>
                <w:szCs w:val="23"/>
              </w:rPr>
            </w:pPr>
            <w:r w:rsidRPr="00C44447">
              <w:rPr>
                <w:color w:val="auto"/>
                <w:sz w:val="20"/>
                <w:szCs w:val="23"/>
              </w:rPr>
              <w:t>2.Informācija-uzziņu izdevumi.</w:t>
            </w:r>
          </w:p>
          <w:p w:rsidR="002F2E91" w:rsidRPr="00C44447" w:rsidRDefault="002F2E91" w:rsidP="00637444">
            <w:pPr>
              <w:pStyle w:val="Default"/>
              <w:jc w:val="both"/>
              <w:rPr>
                <w:color w:val="auto"/>
                <w:sz w:val="20"/>
                <w:szCs w:val="23"/>
              </w:rPr>
            </w:pPr>
            <w:r w:rsidRPr="00C44447">
              <w:rPr>
                <w:color w:val="auto"/>
                <w:sz w:val="20"/>
                <w:szCs w:val="23"/>
              </w:rPr>
              <w:t>3.Izglītība- nozaru literatūra, augstvērtīga bērnu un jauniešu literatūra (īpaša vērība- latviešu autoru darbi), literatūra ar kultūrvēsturisku nozīmi.</w:t>
            </w:r>
          </w:p>
          <w:p w:rsidR="002F2E91" w:rsidRPr="00C44447" w:rsidRDefault="002F2E91" w:rsidP="00637444">
            <w:pPr>
              <w:pStyle w:val="Default"/>
              <w:jc w:val="both"/>
              <w:rPr>
                <w:color w:val="auto"/>
                <w:sz w:val="20"/>
                <w:szCs w:val="23"/>
              </w:rPr>
            </w:pPr>
            <w:r w:rsidRPr="00C44447">
              <w:rPr>
                <w:color w:val="auto"/>
                <w:sz w:val="20"/>
                <w:szCs w:val="23"/>
              </w:rPr>
              <w:lastRenderedPageBreak/>
              <w:t>4.Pilnvērtīga atpūtas un izklaides iespējas visiem vecumiem un dažādām gaumēm.</w:t>
            </w:r>
          </w:p>
          <w:p w:rsidR="002F2E91" w:rsidRPr="00C44447" w:rsidRDefault="002F2E91" w:rsidP="00637444">
            <w:pPr>
              <w:pStyle w:val="Default"/>
              <w:jc w:val="both"/>
              <w:rPr>
                <w:color w:val="7030A0"/>
                <w:sz w:val="20"/>
                <w:szCs w:val="23"/>
              </w:rPr>
            </w:pPr>
            <w:r w:rsidRPr="00C44447">
              <w:rPr>
                <w:color w:val="auto"/>
                <w:sz w:val="20"/>
                <w:szCs w:val="23"/>
              </w:rPr>
              <w:t>5.Krājums kā dinamisks resurss (regulāri papildināts un attīrīts).</w:t>
            </w:r>
          </w:p>
          <w:p w:rsidR="002F2E91" w:rsidRPr="00C44447" w:rsidRDefault="002F2E91" w:rsidP="00637444">
            <w:pPr>
              <w:pStyle w:val="Default"/>
              <w:jc w:val="both"/>
              <w:rPr>
                <w:color w:val="auto"/>
                <w:sz w:val="20"/>
                <w:szCs w:val="23"/>
              </w:rPr>
            </w:pPr>
            <w:r w:rsidRPr="00C44447">
              <w:rPr>
                <w:color w:val="auto"/>
                <w:sz w:val="20"/>
                <w:szCs w:val="23"/>
              </w:rPr>
              <w:t>6.Depozītbibliotēkas funkciju attīstīšana- resursu ar paliekošu un vietējam reģionam būtisku vērtību saglabāšana</w:t>
            </w:r>
          </w:p>
        </w:tc>
      </w:tr>
      <w:tr w:rsidR="002F2E91" w:rsidRPr="00671BF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rPr>
            </w:pPr>
            <w:r w:rsidRPr="00C44447">
              <w:rPr>
                <w:sz w:val="20"/>
                <w:szCs w:val="23"/>
              </w:rPr>
              <w:t>3.</w:t>
            </w:r>
            <w:r w:rsidRPr="00C44447">
              <w:rPr>
                <w:sz w:val="20"/>
              </w:rPr>
              <w:t xml:space="preserve"> Nodrošināt bibliotēku elektronisko resursu un pakalpojumu kvalitatīvu un koordinētu attīstību</w:t>
            </w:r>
          </w:p>
        </w:tc>
        <w:tc>
          <w:tcPr>
            <w:tcW w:w="4365" w:type="dxa"/>
          </w:tcPr>
          <w:p w:rsidR="002F2E91" w:rsidRPr="00C44447" w:rsidRDefault="002F2E91" w:rsidP="00637444">
            <w:pPr>
              <w:tabs>
                <w:tab w:val="left" w:pos="1310"/>
              </w:tabs>
              <w:jc w:val="both"/>
              <w:rPr>
                <w:rFonts w:cs="Times New Roman"/>
                <w:sz w:val="20"/>
                <w:szCs w:val="23"/>
              </w:rPr>
            </w:pPr>
            <w:r w:rsidRPr="00C44447">
              <w:rPr>
                <w:rFonts w:cs="Times New Roman"/>
                <w:sz w:val="20"/>
                <w:szCs w:val="23"/>
              </w:rPr>
              <w:t xml:space="preserve">Kvalitatīva </w:t>
            </w:r>
            <w:proofErr w:type="spellStart"/>
            <w:r w:rsidRPr="00C44447">
              <w:rPr>
                <w:rFonts w:cs="Times New Roman"/>
                <w:sz w:val="20"/>
                <w:szCs w:val="23"/>
              </w:rPr>
              <w:t>WiFi</w:t>
            </w:r>
            <w:proofErr w:type="spellEnd"/>
            <w:r w:rsidRPr="00C44447">
              <w:rPr>
                <w:rFonts w:cs="Times New Roman"/>
                <w:sz w:val="20"/>
                <w:szCs w:val="23"/>
              </w:rPr>
              <w:t xml:space="preserve"> interneta piedāvājums (bibliotēkā un ārpus tās).</w:t>
            </w:r>
          </w:p>
          <w:p w:rsidR="002F2E91" w:rsidRPr="00C44447" w:rsidRDefault="002F2E91" w:rsidP="00637444">
            <w:pPr>
              <w:pStyle w:val="Default"/>
              <w:jc w:val="both"/>
              <w:rPr>
                <w:color w:val="7030A0"/>
                <w:sz w:val="20"/>
                <w:szCs w:val="23"/>
              </w:rPr>
            </w:pPr>
          </w:p>
        </w:tc>
      </w:tr>
      <w:tr w:rsidR="002F2E91" w:rsidRPr="00CF5D8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tabs>
                <w:tab w:val="left" w:pos="1310"/>
              </w:tabs>
              <w:jc w:val="both"/>
              <w:rPr>
                <w:rFonts w:cs="Times New Roman"/>
                <w:sz w:val="20"/>
                <w:szCs w:val="23"/>
              </w:rPr>
            </w:pPr>
            <w:proofErr w:type="spellStart"/>
            <w:r w:rsidRPr="00C44447">
              <w:rPr>
                <w:rFonts w:cs="Times New Roman"/>
                <w:sz w:val="20"/>
                <w:szCs w:val="23"/>
              </w:rPr>
              <w:t>Datorpakalpojumu</w:t>
            </w:r>
            <w:proofErr w:type="spellEnd"/>
            <w:r w:rsidRPr="00C44447">
              <w:rPr>
                <w:rFonts w:cs="Times New Roman"/>
                <w:sz w:val="20"/>
                <w:szCs w:val="23"/>
              </w:rPr>
              <w:t xml:space="preserve"> piedāvājums: darbs ar tekstu, attēlu, video, </w:t>
            </w:r>
            <w:proofErr w:type="spellStart"/>
            <w:r w:rsidRPr="00C44447">
              <w:rPr>
                <w:rFonts w:cs="Times New Roman"/>
                <w:sz w:val="20"/>
                <w:szCs w:val="23"/>
              </w:rPr>
              <w:t>printēšana</w:t>
            </w:r>
            <w:proofErr w:type="spellEnd"/>
            <w:r w:rsidRPr="00C44447">
              <w:rPr>
                <w:rFonts w:cs="Times New Roman"/>
                <w:sz w:val="20"/>
                <w:szCs w:val="23"/>
              </w:rPr>
              <w:t>.</w:t>
            </w:r>
            <w:r w:rsidRPr="00C44447">
              <w:rPr>
                <w:sz w:val="20"/>
              </w:rPr>
              <w:t xml:space="preserve"> </w:t>
            </w:r>
            <w:proofErr w:type="spellStart"/>
            <w:r w:rsidRPr="00C44447">
              <w:rPr>
                <w:rFonts w:cs="Times New Roman"/>
                <w:sz w:val="20"/>
                <w:szCs w:val="23"/>
              </w:rPr>
              <w:t>Kopēšana,skenēšana</w:t>
            </w:r>
            <w:proofErr w:type="spellEnd"/>
            <w:r w:rsidRPr="00C44447">
              <w:rPr>
                <w:rFonts w:cs="Times New Roman"/>
                <w:sz w:val="20"/>
                <w:szCs w:val="23"/>
              </w:rPr>
              <w:t>,</w:t>
            </w:r>
          </w:p>
          <w:p w:rsidR="002F2E91" w:rsidRPr="00C44447" w:rsidRDefault="002F2E91" w:rsidP="00637444">
            <w:pPr>
              <w:tabs>
                <w:tab w:val="left" w:pos="1310"/>
              </w:tabs>
              <w:jc w:val="both"/>
              <w:rPr>
                <w:rFonts w:cs="Times New Roman"/>
                <w:sz w:val="20"/>
                <w:szCs w:val="23"/>
              </w:rPr>
            </w:pPr>
            <w:r w:rsidRPr="00C44447">
              <w:rPr>
                <w:rFonts w:cs="Times New Roman"/>
                <w:sz w:val="20"/>
                <w:szCs w:val="23"/>
              </w:rPr>
              <w:t>brošēšana, laminēšana.</w:t>
            </w:r>
          </w:p>
        </w:tc>
      </w:tr>
      <w:tr w:rsidR="002F2E91" w:rsidRPr="00CF5D8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tabs>
                <w:tab w:val="left" w:pos="1310"/>
              </w:tabs>
              <w:jc w:val="both"/>
              <w:rPr>
                <w:rFonts w:cs="Times New Roman"/>
                <w:sz w:val="20"/>
                <w:szCs w:val="23"/>
              </w:rPr>
            </w:pPr>
            <w:r w:rsidRPr="00C44447">
              <w:rPr>
                <w:rFonts w:cs="Times New Roman"/>
                <w:sz w:val="20"/>
                <w:szCs w:val="23"/>
              </w:rPr>
              <w:t xml:space="preserve">Tiešsaistes abonēto un brīvpieejas datubāzu pieejamības nodrošināšana bibliotēkā un attālināti (Latvijas un pasaules resursi). </w:t>
            </w:r>
          </w:p>
        </w:tc>
      </w:tr>
      <w:tr w:rsidR="002F2E91" w:rsidRPr="00CF5D8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tabs>
                <w:tab w:val="left" w:pos="1310"/>
              </w:tabs>
              <w:jc w:val="both"/>
              <w:rPr>
                <w:rFonts w:cs="Times New Roman"/>
                <w:sz w:val="20"/>
                <w:szCs w:val="23"/>
              </w:rPr>
            </w:pPr>
            <w:r w:rsidRPr="00C44447">
              <w:rPr>
                <w:rFonts w:cs="Times New Roman"/>
                <w:sz w:val="20"/>
                <w:szCs w:val="23"/>
              </w:rPr>
              <w:t>Attīstīt attālinātu piekļuves pakalpojuma nodrošināšanu bibliotēkā (Izveidot iespēju lietotājiem patstāvīgi reģistrēties bibliotēkas katalogā).</w:t>
            </w:r>
          </w:p>
        </w:tc>
      </w:tr>
      <w:tr w:rsidR="002F2E91" w:rsidRPr="00CF5D8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tabs>
                <w:tab w:val="left" w:pos="1310"/>
              </w:tabs>
              <w:jc w:val="both"/>
              <w:rPr>
                <w:rFonts w:cs="Times New Roman"/>
                <w:sz w:val="20"/>
                <w:szCs w:val="23"/>
              </w:rPr>
            </w:pPr>
            <w:r w:rsidRPr="00C44447">
              <w:rPr>
                <w:rFonts w:cs="Times New Roman"/>
                <w:sz w:val="20"/>
                <w:szCs w:val="23"/>
              </w:rPr>
              <w:t xml:space="preserve">E-pakalpojumu nodrošināšana un konsultācijas (valsts un pašvaldības iestāžu, banku, apdrošināšanas, ceļojumu un citu </w:t>
            </w:r>
            <w:proofErr w:type="spellStart"/>
            <w:r w:rsidRPr="00C44447">
              <w:rPr>
                <w:rFonts w:cs="Times New Roman"/>
                <w:sz w:val="20"/>
                <w:szCs w:val="23"/>
              </w:rPr>
              <w:t>komerckompāniju</w:t>
            </w:r>
            <w:proofErr w:type="spellEnd"/>
            <w:r w:rsidRPr="00C44447">
              <w:rPr>
                <w:rFonts w:cs="Times New Roman"/>
                <w:sz w:val="20"/>
                <w:szCs w:val="23"/>
              </w:rPr>
              <w:t xml:space="preserve"> e-pakalpojumi. Maksājumi un pirkumi interneta vidē</w:t>
            </w:r>
            <w:r w:rsidRPr="00C44447">
              <w:rPr>
                <w:rFonts w:cs="Times New Roman"/>
                <w:b/>
                <w:sz w:val="20"/>
                <w:szCs w:val="23"/>
              </w:rPr>
              <w:t>).</w:t>
            </w:r>
          </w:p>
        </w:tc>
      </w:tr>
      <w:tr w:rsidR="002F2E91" w:rsidRPr="00671BF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7030A0"/>
                <w:sz w:val="20"/>
                <w:szCs w:val="23"/>
              </w:rPr>
            </w:pPr>
            <w:r w:rsidRPr="00C44447">
              <w:rPr>
                <w:sz w:val="20"/>
                <w:szCs w:val="23"/>
              </w:rPr>
              <w:t>Pašvaldības dokumentu datu bāzes veidošana un pieejas nodrošināšana attālināti.</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szCs w:val="23"/>
              </w:rPr>
            </w:pPr>
            <w:r w:rsidRPr="00C44447">
              <w:rPr>
                <w:sz w:val="20"/>
              </w:rPr>
              <w:t>4. Attīstīt novada kultūrvēsturiskā mantojuma pieejamību e-vidē</w:t>
            </w:r>
          </w:p>
        </w:tc>
        <w:tc>
          <w:tcPr>
            <w:tcW w:w="4365" w:type="dxa"/>
          </w:tcPr>
          <w:p w:rsidR="002F2E91" w:rsidRPr="00C44447" w:rsidRDefault="002F2E91" w:rsidP="00637444">
            <w:pPr>
              <w:jc w:val="both"/>
              <w:rPr>
                <w:rFonts w:cs="Times New Roman"/>
                <w:sz w:val="20"/>
                <w:szCs w:val="23"/>
              </w:rPr>
            </w:pPr>
            <w:r w:rsidRPr="00C44447">
              <w:rPr>
                <w:rFonts w:cs="Times New Roman"/>
                <w:sz w:val="20"/>
                <w:szCs w:val="23"/>
              </w:rPr>
              <w:t xml:space="preserve">Gulbenes novada bibliotēku krājumā esošu unikālu kultūrvēsturisku novadpētniecības materiālu aprakstu veidošana, fotoattēlu, diapozitīvu </w:t>
            </w:r>
            <w:proofErr w:type="spellStart"/>
            <w:r w:rsidRPr="00C44447">
              <w:rPr>
                <w:rFonts w:cs="Times New Roman"/>
                <w:sz w:val="20"/>
                <w:szCs w:val="23"/>
              </w:rPr>
              <w:t>digitalizēšana</w:t>
            </w:r>
            <w:proofErr w:type="spellEnd"/>
            <w:r w:rsidRPr="00C44447">
              <w:rPr>
                <w:rFonts w:cs="Times New Roman"/>
                <w:sz w:val="20"/>
                <w:szCs w:val="23"/>
              </w:rPr>
              <w:t xml:space="preserve"> un </w:t>
            </w:r>
            <w:proofErr w:type="spellStart"/>
            <w:r w:rsidRPr="00C44447">
              <w:rPr>
                <w:rFonts w:cs="Times New Roman"/>
                <w:sz w:val="20"/>
                <w:szCs w:val="23"/>
              </w:rPr>
              <w:t>metadatu</w:t>
            </w:r>
            <w:proofErr w:type="spellEnd"/>
            <w:r w:rsidRPr="00C44447">
              <w:rPr>
                <w:rFonts w:cs="Times New Roman"/>
                <w:sz w:val="20"/>
                <w:szCs w:val="23"/>
              </w:rPr>
              <w:t xml:space="preserve"> veidošana Novadpētniecības datu bāzē.</w:t>
            </w:r>
            <w:r w:rsidRPr="00C44447">
              <w:rPr>
                <w:rFonts w:cs="Times New Roman"/>
                <w:color w:val="000000" w:themeColor="text1"/>
                <w:sz w:val="20"/>
                <w:szCs w:val="23"/>
                <w:highlight w:val="yellow"/>
              </w:rPr>
              <w:t xml:space="preserve"> </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jc w:val="both"/>
              <w:rPr>
                <w:rFonts w:cs="Times New Roman"/>
                <w:sz w:val="20"/>
                <w:szCs w:val="23"/>
              </w:rPr>
            </w:pPr>
            <w:r w:rsidRPr="00C44447">
              <w:rPr>
                <w:rFonts w:cs="Times New Roman"/>
                <w:sz w:val="20"/>
                <w:szCs w:val="23"/>
              </w:rPr>
              <w:t>Veidot Gulbenes novada digitālās kolekcijas un digitālās izstādes.</w:t>
            </w:r>
            <w:r w:rsidRPr="00C44447">
              <w:rPr>
                <w:rFonts w:cs="Times New Roman"/>
                <w:color w:val="000000" w:themeColor="text1"/>
                <w:sz w:val="20"/>
                <w:szCs w:val="23"/>
                <w:highlight w:val="yellow"/>
              </w:rPr>
              <w:t xml:space="preserve"> </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szCs w:val="23"/>
              </w:rPr>
            </w:pPr>
            <w:r w:rsidRPr="00C44447">
              <w:rPr>
                <w:sz w:val="20"/>
              </w:rPr>
              <w:t>5.Pilnveidot un attīstīt bibliotēku pakalpojumu pieejamību dažādām iedzīvotāju grupām.</w:t>
            </w:r>
          </w:p>
        </w:tc>
        <w:tc>
          <w:tcPr>
            <w:tcW w:w="4365" w:type="dxa"/>
          </w:tcPr>
          <w:p w:rsidR="002F2E91" w:rsidRPr="00C44447" w:rsidRDefault="002F2E91" w:rsidP="00637444">
            <w:pPr>
              <w:pStyle w:val="Default"/>
              <w:jc w:val="both"/>
              <w:rPr>
                <w:color w:val="767171" w:themeColor="background2" w:themeShade="80"/>
                <w:sz w:val="20"/>
                <w:szCs w:val="23"/>
              </w:rPr>
            </w:pPr>
            <w:r w:rsidRPr="00C44447">
              <w:rPr>
                <w:color w:val="auto"/>
                <w:sz w:val="20"/>
                <w:szCs w:val="23"/>
              </w:rPr>
              <w:t>Informācijas un apmācību nodrošināšana sociāli mazaktīvām iedzīvotāju grupām un cilvēkiem ar īpašām vajadzībām par pakalpojumu iespējām bibliotēkā (audio grāmatas, apkalpošana dzīvesvietā, skaļā lasīšana, specializētā datortehnika cilvēkiem ar redzes traucējumiem u.c.).</w:t>
            </w:r>
          </w:p>
        </w:tc>
      </w:tr>
      <w:tr w:rsidR="002F2E91" w:rsidRPr="00FC142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jc w:val="both"/>
              <w:rPr>
                <w:rFonts w:cs="Times New Roman"/>
                <w:color w:val="2F5496" w:themeColor="accent1" w:themeShade="BF"/>
                <w:sz w:val="20"/>
                <w:szCs w:val="23"/>
              </w:rPr>
            </w:pPr>
            <w:r w:rsidRPr="00C44447">
              <w:rPr>
                <w:rFonts w:cs="Times New Roman"/>
                <w:sz w:val="20"/>
                <w:szCs w:val="23"/>
              </w:rPr>
              <w:t xml:space="preserve">Organizēt interaktīvas nodarbības lasīšanas veicināšanai un rīkot izglītojoša satura pasākumus dažādām interešu grupām </w:t>
            </w:r>
            <w:r w:rsidRPr="00C44447">
              <w:rPr>
                <w:rFonts w:cs="Times New Roman"/>
                <w:color w:val="000000" w:themeColor="text1"/>
                <w:sz w:val="20"/>
                <w:szCs w:val="23"/>
              </w:rPr>
              <w:t xml:space="preserve">(literātu klubs; valodu apguves grupas; rokdarbu – amatnieku interešu grupas; personības izaugsmes un attīstības interešu grupa u.c.) </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7B7B7B" w:themeColor="accent3" w:themeShade="BF"/>
                <w:sz w:val="20"/>
                <w:szCs w:val="23"/>
              </w:rPr>
            </w:pPr>
            <w:r w:rsidRPr="00C44447">
              <w:rPr>
                <w:color w:val="auto"/>
                <w:sz w:val="20"/>
                <w:szCs w:val="23"/>
              </w:rPr>
              <w:t>Vienotu noteikumu izstrāde novada iedzīvotāju bibliotekārajai apkalpošanai dzīvesvietās.</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sz w:val="20"/>
                <w:szCs w:val="23"/>
              </w:rPr>
            </w:pPr>
            <w:r w:rsidRPr="00C44447">
              <w:rPr>
                <w:color w:val="auto"/>
                <w:sz w:val="20"/>
                <w:szCs w:val="23"/>
              </w:rPr>
              <w:t xml:space="preserve">Reizi 3 gados organizēt Lielos Lasīšanas svētkus Gulbenes novada skolās un bibliotēkās. </w:t>
            </w:r>
          </w:p>
        </w:tc>
      </w:tr>
      <w:tr w:rsidR="002F2E91" w:rsidRPr="00246E66" w:rsidTr="0097648A">
        <w:tc>
          <w:tcPr>
            <w:tcW w:w="1271" w:type="dxa"/>
            <w:vMerge/>
          </w:tcPr>
          <w:p w:rsidR="002F2E91" w:rsidRPr="00C44447" w:rsidRDefault="002F2E91" w:rsidP="00637444">
            <w:pPr>
              <w:rPr>
                <w:b/>
                <w:caps/>
                <w:sz w:val="20"/>
              </w:rPr>
            </w:pPr>
          </w:p>
        </w:tc>
        <w:tc>
          <w:tcPr>
            <w:tcW w:w="1701" w:type="dxa"/>
            <w:vMerge w:val="restart"/>
          </w:tcPr>
          <w:p w:rsidR="002F2E91" w:rsidRPr="00C44447" w:rsidRDefault="002F2E91" w:rsidP="00637444">
            <w:pPr>
              <w:rPr>
                <w:b/>
                <w:sz w:val="20"/>
                <w:szCs w:val="23"/>
              </w:rPr>
            </w:pPr>
            <w:r w:rsidRPr="00C44447">
              <w:rPr>
                <w:b/>
                <w:sz w:val="20"/>
              </w:rPr>
              <w:t>3.Gulbenes novada bibliotēka kā Pieaugušo izglītības centra funkciju attīstība</w:t>
            </w:r>
          </w:p>
        </w:tc>
        <w:tc>
          <w:tcPr>
            <w:tcW w:w="1985" w:type="dxa"/>
            <w:vMerge w:val="restart"/>
          </w:tcPr>
          <w:p w:rsidR="002F2E91" w:rsidRPr="00C44447" w:rsidRDefault="002F2E91" w:rsidP="00637444">
            <w:pPr>
              <w:rPr>
                <w:sz w:val="20"/>
                <w:szCs w:val="23"/>
              </w:rPr>
            </w:pPr>
            <w:r w:rsidRPr="00C44447">
              <w:rPr>
                <w:sz w:val="20"/>
                <w:szCs w:val="23"/>
              </w:rPr>
              <w:t xml:space="preserve">1. </w:t>
            </w:r>
            <w:r w:rsidRPr="00C44447">
              <w:rPr>
                <w:color w:val="000000" w:themeColor="text1"/>
                <w:sz w:val="20"/>
              </w:rPr>
              <w:t>Organizēt un veicināt bibliotēku darbinieku profesionālo pilnveidi</w:t>
            </w: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Reģistrēt Gulbenes novada bibliotēku LR IZM Izglītības iestāžu reģistrā.</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Izstrādāt un licencēt apmācību programmu bibliotekāriem-iesācējiem bez profesionālās izglītības.</w:t>
            </w:r>
            <w:r w:rsidRPr="00C44447">
              <w:rPr>
                <w:color w:val="FFFFFF" w:themeColor="background1"/>
                <w:sz w:val="20"/>
                <w:szCs w:val="23"/>
                <w:highlight w:val="darkGreen"/>
              </w:rPr>
              <w:t xml:space="preserve"> </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Mācību procesā iesaistīto darbinieku pedagoģisko prasmju attīstīšana un mācību metožu apgūšana. </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Pastāvīgs novada publisko bibliotēku tīkla monitorings (bibliotēku tīkls, darba analīze, darba kvalitātes vadība).</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Attīstīt bibliotēku darbinieku kompetences; sniegt iespēju paaugstināt kvalifikāciju, organizējot kursus, mācības un praktikumus.</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Kontaktu un kopīgu aktivitāšu veidošana ar bibliotēkām Latvijā un ārvalstīs. Starptautisku projektu izstrāde un realizācija.  </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szCs w:val="23"/>
              </w:rPr>
            </w:pPr>
            <w:r w:rsidRPr="00C44447">
              <w:rPr>
                <w:color w:val="000000" w:themeColor="text1"/>
                <w:sz w:val="20"/>
              </w:rPr>
              <w:t>2.Veicināt izglītotu informācijas sabiedrības veidošanu, nodrošinot kvalitatīvu neformālās izglītības piedāvājumu dažādām iedzīvotāju mērķa grupām</w:t>
            </w:r>
          </w:p>
        </w:tc>
        <w:tc>
          <w:tcPr>
            <w:tcW w:w="4365" w:type="dxa"/>
          </w:tcPr>
          <w:p w:rsidR="002F2E91" w:rsidRPr="00C44447" w:rsidRDefault="002F2E91" w:rsidP="00637444">
            <w:pPr>
              <w:pStyle w:val="Default"/>
              <w:jc w:val="both"/>
              <w:rPr>
                <w:sz w:val="20"/>
                <w:szCs w:val="23"/>
              </w:rPr>
            </w:pPr>
            <w:r w:rsidRPr="00C44447">
              <w:rPr>
                <w:sz w:val="20"/>
                <w:szCs w:val="23"/>
              </w:rPr>
              <w:t>Stimulēt un atbalstīt visu sociālo grupu iedzīvotājus izglītošanā, informēšanā, prasmju ieguvē, piedāvājot plašas bezmaksas mācību iespējas bibliotēkā</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jc w:val="both"/>
              <w:rPr>
                <w:sz w:val="20"/>
                <w:szCs w:val="23"/>
              </w:rPr>
            </w:pPr>
            <w:r w:rsidRPr="00C44447">
              <w:rPr>
                <w:sz w:val="20"/>
                <w:szCs w:val="23"/>
              </w:rPr>
              <w:t>Veicināt sociālās izglītības mazināšanu laukos, piedāvājot izbraukuma apmācības pagastu bibliotēkās.</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jc w:val="both"/>
              <w:rPr>
                <w:sz w:val="20"/>
                <w:szCs w:val="23"/>
              </w:rPr>
            </w:pPr>
            <w:r w:rsidRPr="00C44447">
              <w:rPr>
                <w:sz w:val="20"/>
                <w:szCs w:val="23"/>
              </w:rPr>
              <w:t>Veicināt sociālo pakalpojumu pieejamību cilvēkiem ar īpašām vajadzībām, piedāvājot mācību iespējas mājās, visā novada teritorijā.</w:t>
            </w:r>
          </w:p>
        </w:tc>
      </w:tr>
      <w:tr w:rsidR="002F2E91" w:rsidRPr="0024673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szCs w:val="23"/>
              </w:rPr>
            </w:pPr>
            <w:r w:rsidRPr="00C44447">
              <w:rPr>
                <w:sz w:val="20"/>
                <w:szCs w:val="23"/>
              </w:rPr>
              <w:t>3.Veidot Gulbenes novada bibliotēku par mūsdienīgu un nozīmīgu profesionālās informācijas, metodiskās palīdzības un izglītības centru n</w:t>
            </w:r>
          </w:p>
        </w:tc>
        <w:tc>
          <w:tcPr>
            <w:tcW w:w="4365" w:type="dxa"/>
          </w:tcPr>
          <w:p w:rsidR="002F2E91" w:rsidRPr="00C44447" w:rsidRDefault="002F2E91" w:rsidP="00637444">
            <w:pPr>
              <w:pStyle w:val="Default"/>
              <w:jc w:val="both"/>
              <w:rPr>
                <w:color w:val="7B7B7B" w:themeColor="accent3" w:themeShade="BF"/>
                <w:sz w:val="20"/>
                <w:szCs w:val="23"/>
              </w:rPr>
            </w:pPr>
            <w:r w:rsidRPr="00C44447">
              <w:rPr>
                <w:color w:val="auto"/>
                <w:sz w:val="20"/>
                <w:szCs w:val="23"/>
              </w:rPr>
              <w:t>Nodrošināt mācību centra telpu un materiāli tehniskās bāzes pieejamību pašvaldības iestādēm un institūcijām, NVO dažādu izglītības pasākumu organizēšanai.</w:t>
            </w:r>
          </w:p>
        </w:tc>
      </w:tr>
      <w:tr w:rsidR="002F2E91" w:rsidRPr="0024673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7B7B7B" w:themeColor="accent3" w:themeShade="BF"/>
                <w:sz w:val="20"/>
                <w:szCs w:val="23"/>
              </w:rPr>
            </w:pPr>
            <w:r w:rsidRPr="00C44447">
              <w:rPr>
                <w:color w:val="auto"/>
                <w:sz w:val="20"/>
                <w:szCs w:val="23"/>
              </w:rPr>
              <w:t>Uzņemties mācību organizatorisko funkciju, nodrošinot kvalitatīvas mācību iespējas pašvaldības iestādēm un institūcijām uz vietas Gulbenē.</w:t>
            </w:r>
            <w:r w:rsidRPr="00C44447">
              <w:rPr>
                <w:color w:val="FFFFFF" w:themeColor="background1"/>
                <w:sz w:val="20"/>
                <w:szCs w:val="23"/>
                <w:highlight w:val="darkYellow"/>
              </w:rPr>
              <w:t xml:space="preserve"> </w:t>
            </w:r>
          </w:p>
        </w:tc>
      </w:tr>
    </w:tbl>
    <w:p w:rsidR="00495B93" w:rsidRDefault="00495B93" w:rsidP="006C4433">
      <w:pPr>
        <w:spacing w:after="0" w:line="240" w:lineRule="auto"/>
      </w:pPr>
    </w:p>
    <w:p w:rsidR="005039FA" w:rsidRDefault="005039FA" w:rsidP="006C4433">
      <w:pPr>
        <w:pStyle w:val="Virsraksts2"/>
        <w:numPr>
          <w:ilvl w:val="1"/>
          <w:numId w:val="3"/>
        </w:numPr>
        <w:spacing w:before="0" w:line="240" w:lineRule="auto"/>
      </w:pPr>
      <w:r>
        <w:t>Kultūrizglītība</w:t>
      </w:r>
    </w:p>
    <w:p w:rsidR="006C4433" w:rsidRPr="006C4433" w:rsidRDefault="006C4433" w:rsidP="006C4433"/>
    <w:p w:rsidR="00495B93" w:rsidRPr="0078137A" w:rsidRDefault="00495B93" w:rsidP="006C4433">
      <w:pPr>
        <w:spacing w:after="0" w:line="240" w:lineRule="auto"/>
        <w:jc w:val="center"/>
        <w:rPr>
          <w:b/>
          <w:sz w:val="28"/>
        </w:rPr>
      </w:pPr>
      <w:r w:rsidRPr="0078137A">
        <w:rPr>
          <w:b/>
          <w:sz w:val="28"/>
        </w:rPr>
        <w:t>Mūzikas skola</w:t>
      </w:r>
    </w:p>
    <w:p w:rsidR="0068145B" w:rsidRPr="0078137A" w:rsidRDefault="0061464C" w:rsidP="006C4433">
      <w:pPr>
        <w:spacing w:after="0" w:line="240" w:lineRule="auto"/>
        <w:rPr>
          <w:i/>
        </w:rPr>
      </w:pPr>
      <w:r>
        <w:rPr>
          <w:i/>
        </w:rPr>
        <w:t>Mūzikas skolas</w:t>
      </w:r>
      <w:r w:rsidR="0068145B" w:rsidRPr="0078137A">
        <w:rPr>
          <w:i/>
        </w:rPr>
        <w:t xml:space="preserve"> apraksts</w:t>
      </w:r>
    </w:p>
    <w:p w:rsidR="00FB6B22" w:rsidRDefault="00FB6B22" w:rsidP="00FB6B22">
      <w:pPr>
        <w:pStyle w:val="Gaisreisizclums31"/>
        <w:spacing w:after="0" w:line="240" w:lineRule="auto"/>
        <w:ind w:left="0" w:firstLine="720"/>
        <w:jc w:val="both"/>
        <w:rPr>
          <w:rFonts w:ascii="Times New Roman" w:hAnsi="Times New Roman"/>
          <w:sz w:val="24"/>
          <w:szCs w:val="24"/>
        </w:rPr>
      </w:pPr>
      <w:r>
        <w:rPr>
          <w:rFonts w:ascii="Times New Roman" w:hAnsi="Times New Roman"/>
          <w:sz w:val="24"/>
          <w:szCs w:val="24"/>
        </w:rPr>
        <w:t>Gulbenes Mūzikas skola ir akreditēta profesionālās ievirzes izglītības iestāde, kuru 1959.gadā dibinājusi Gulbenes novada dome.</w:t>
      </w:r>
    </w:p>
    <w:p w:rsidR="00FB6B22" w:rsidRDefault="00FB6B22" w:rsidP="00FB6B22">
      <w:pPr>
        <w:jc w:val="both"/>
      </w:pPr>
      <w:r>
        <w:t xml:space="preserve">Šobrīd Gulbenes Mūzikas skola īsteno </w:t>
      </w:r>
      <w:r>
        <w:rPr>
          <w:b/>
        </w:rPr>
        <w:t>13 profesionālās ievirzes izglītības programmas mūzikā:</w:t>
      </w:r>
    </w:p>
    <w:p w:rsidR="00FB6B22" w:rsidRDefault="00FB6B22" w:rsidP="00FB6B22">
      <w:pPr>
        <w:jc w:val="both"/>
        <w:rPr>
          <w:rFonts w:cs="Times New Roman"/>
        </w:rPr>
      </w:pPr>
      <w:proofErr w:type="spellStart"/>
      <w:r>
        <w:rPr>
          <w:rFonts w:cs="Times New Roman"/>
        </w:rPr>
        <w:t>Taustiņinstrumentu</w:t>
      </w:r>
      <w:proofErr w:type="spellEnd"/>
      <w:r>
        <w:rPr>
          <w:rFonts w:cs="Times New Roman"/>
        </w:rPr>
        <w:t xml:space="preserve"> spēle</w:t>
      </w:r>
      <w:r>
        <w:rPr>
          <w:rFonts w:cs="Times New Roman"/>
        </w:rPr>
        <w:tab/>
      </w:r>
    </w:p>
    <w:p w:rsidR="00FB6B22" w:rsidRDefault="00FB6B22" w:rsidP="00DC5662">
      <w:pPr>
        <w:pStyle w:val="Sarakstarindkopa"/>
        <w:numPr>
          <w:ilvl w:val="0"/>
          <w:numId w:val="25"/>
        </w:numPr>
        <w:spacing w:after="0" w:line="240" w:lineRule="auto"/>
        <w:jc w:val="both"/>
        <w:rPr>
          <w:rFonts w:cs="Times New Roman"/>
          <w:szCs w:val="24"/>
        </w:rPr>
      </w:pPr>
      <w:r>
        <w:rPr>
          <w:rFonts w:cs="Times New Roman"/>
          <w:szCs w:val="24"/>
        </w:rPr>
        <w:t>Klavierspēle</w:t>
      </w:r>
    </w:p>
    <w:p w:rsidR="00FB6B22" w:rsidRDefault="00FB6B22" w:rsidP="00DC5662">
      <w:pPr>
        <w:pStyle w:val="Sarakstarindkopa"/>
        <w:numPr>
          <w:ilvl w:val="0"/>
          <w:numId w:val="25"/>
        </w:numPr>
        <w:spacing w:after="0" w:line="240" w:lineRule="auto"/>
        <w:jc w:val="both"/>
        <w:rPr>
          <w:rFonts w:cs="Times New Roman"/>
          <w:szCs w:val="24"/>
        </w:rPr>
      </w:pPr>
      <w:r>
        <w:rPr>
          <w:rFonts w:cs="Times New Roman"/>
          <w:szCs w:val="24"/>
        </w:rPr>
        <w:t>Akordeona spēle</w:t>
      </w:r>
    </w:p>
    <w:p w:rsidR="00FB6B22" w:rsidRDefault="00FB6B22" w:rsidP="00FB6B22">
      <w:pPr>
        <w:jc w:val="both"/>
        <w:rPr>
          <w:rFonts w:cs="Times New Roman"/>
        </w:rPr>
      </w:pPr>
      <w:r>
        <w:rPr>
          <w:rFonts w:cs="Times New Roman"/>
        </w:rPr>
        <w:t>Stīgu instrumentu spēle</w:t>
      </w:r>
      <w:r>
        <w:rPr>
          <w:rFonts w:cs="Times New Roman"/>
        </w:rPr>
        <w:tab/>
      </w:r>
    </w:p>
    <w:p w:rsidR="00FB6B22" w:rsidRDefault="00FB6B22" w:rsidP="00DC5662">
      <w:pPr>
        <w:pStyle w:val="Sarakstarindkopa"/>
        <w:numPr>
          <w:ilvl w:val="0"/>
          <w:numId w:val="26"/>
        </w:numPr>
        <w:spacing w:after="0" w:line="240" w:lineRule="auto"/>
        <w:jc w:val="both"/>
        <w:rPr>
          <w:rFonts w:cs="Times New Roman"/>
          <w:szCs w:val="24"/>
        </w:rPr>
      </w:pPr>
      <w:r>
        <w:rPr>
          <w:rFonts w:cs="Times New Roman"/>
          <w:szCs w:val="24"/>
        </w:rPr>
        <w:t>Vijoles spēle</w:t>
      </w:r>
    </w:p>
    <w:p w:rsidR="00FB6B22" w:rsidRDefault="00FB6B22" w:rsidP="00DC5662">
      <w:pPr>
        <w:pStyle w:val="Sarakstarindkopa"/>
        <w:numPr>
          <w:ilvl w:val="0"/>
          <w:numId w:val="26"/>
        </w:numPr>
        <w:spacing w:after="0" w:line="240" w:lineRule="auto"/>
        <w:jc w:val="both"/>
        <w:rPr>
          <w:rFonts w:cs="Times New Roman"/>
          <w:szCs w:val="24"/>
        </w:rPr>
      </w:pPr>
      <w:r>
        <w:rPr>
          <w:rFonts w:cs="Times New Roman"/>
          <w:szCs w:val="24"/>
        </w:rPr>
        <w:t>Kokles spēle</w:t>
      </w:r>
    </w:p>
    <w:p w:rsidR="00FB6B22" w:rsidRDefault="00FB6B22" w:rsidP="00FB6B22">
      <w:pPr>
        <w:jc w:val="both"/>
        <w:rPr>
          <w:rFonts w:cs="Times New Roman"/>
        </w:rPr>
      </w:pPr>
      <w:proofErr w:type="spellStart"/>
      <w:r>
        <w:rPr>
          <w:rFonts w:cs="Times New Roman"/>
        </w:rPr>
        <w:t>Pūšaminstrumentu</w:t>
      </w:r>
      <w:proofErr w:type="spellEnd"/>
      <w:r>
        <w:rPr>
          <w:rFonts w:cs="Times New Roman"/>
        </w:rPr>
        <w:t xml:space="preserve"> spēle</w:t>
      </w:r>
      <w:r>
        <w:rPr>
          <w:rFonts w:cs="Times New Roman"/>
        </w:rPr>
        <w:tab/>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Flautas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Klarnetes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Saksofona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Trompetes spēle</w:t>
      </w:r>
    </w:p>
    <w:p w:rsidR="00FB6B22" w:rsidRDefault="00FB6B22" w:rsidP="00DC5662">
      <w:pPr>
        <w:pStyle w:val="Sarakstarindkopa"/>
        <w:numPr>
          <w:ilvl w:val="0"/>
          <w:numId w:val="27"/>
        </w:numPr>
        <w:spacing w:after="0" w:line="240" w:lineRule="auto"/>
        <w:jc w:val="both"/>
        <w:rPr>
          <w:rFonts w:cs="Times New Roman"/>
          <w:szCs w:val="24"/>
        </w:rPr>
      </w:pPr>
      <w:proofErr w:type="spellStart"/>
      <w:r>
        <w:rPr>
          <w:rFonts w:cs="Times New Roman"/>
          <w:szCs w:val="24"/>
        </w:rPr>
        <w:t>Tubas</w:t>
      </w:r>
      <w:proofErr w:type="spellEnd"/>
      <w:r>
        <w:rPr>
          <w:rFonts w:cs="Times New Roman"/>
          <w:szCs w:val="24"/>
        </w:rPr>
        <w:t xml:space="preserve">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Eifonija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Mežraga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Obojas spēle</w:t>
      </w:r>
    </w:p>
    <w:p w:rsidR="00FB6B22" w:rsidRDefault="00FB6B22" w:rsidP="00FB6B22">
      <w:pPr>
        <w:jc w:val="both"/>
        <w:rPr>
          <w:rFonts w:cs="Times New Roman"/>
        </w:rPr>
      </w:pPr>
      <w:r>
        <w:rPr>
          <w:rFonts w:cs="Times New Roman"/>
        </w:rPr>
        <w:t>Sitaminstrumentu spēle</w:t>
      </w:r>
    </w:p>
    <w:p w:rsidR="00A94AEF" w:rsidRDefault="00A94AEF" w:rsidP="00FB6B22">
      <w:pPr>
        <w:jc w:val="both"/>
        <w:rPr>
          <w:rFonts w:cs="Times New Roman"/>
        </w:rPr>
      </w:pPr>
    </w:p>
    <w:p w:rsidR="00FB6B22" w:rsidRDefault="00FB6B22" w:rsidP="00FB6B22">
      <w:pPr>
        <w:jc w:val="both"/>
        <w:rPr>
          <w:rFonts w:cs="Times New Roman"/>
        </w:rPr>
      </w:pPr>
      <w:r>
        <w:rPr>
          <w:rFonts w:cs="Times New Roman"/>
        </w:rPr>
        <w:lastRenderedPageBreak/>
        <w:t>Paralēli instrumentu spēles apguvei:</w:t>
      </w:r>
    </w:p>
    <w:p w:rsidR="00FB6B22" w:rsidRDefault="00FB6B22" w:rsidP="00DC5662">
      <w:pPr>
        <w:pStyle w:val="Sarakstarindkopa"/>
        <w:numPr>
          <w:ilvl w:val="0"/>
          <w:numId w:val="28"/>
        </w:numPr>
        <w:spacing w:after="0" w:line="240" w:lineRule="auto"/>
        <w:jc w:val="both"/>
        <w:rPr>
          <w:rFonts w:cs="Times New Roman"/>
          <w:szCs w:val="24"/>
        </w:rPr>
      </w:pPr>
      <w:r>
        <w:rPr>
          <w:rFonts w:cs="Times New Roman"/>
          <w:szCs w:val="24"/>
        </w:rPr>
        <w:t>audzēkņi mācās teorētiskos priekšmetus – mūzikas mācība, solfedžo, mūzikas literatūra;</w:t>
      </w:r>
    </w:p>
    <w:p w:rsidR="00FB6B22" w:rsidRDefault="00FB6B22" w:rsidP="00DC5662">
      <w:pPr>
        <w:pStyle w:val="Sarakstarindkopa"/>
        <w:numPr>
          <w:ilvl w:val="0"/>
          <w:numId w:val="28"/>
        </w:numPr>
        <w:spacing w:after="0" w:line="240" w:lineRule="auto"/>
        <w:jc w:val="both"/>
        <w:rPr>
          <w:rFonts w:cs="Times New Roman"/>
          <w:szCs w:val="24"/>
        </w:rPr>
      </w:pPr>
      <w:r>
        <w:rPr>
          <w:rFonts w:cs="Times New Roman"/>
          <w:szCs w:val="24"/>
        </w:rPr>
        <w:t>Piedalās kolektīvajā muzicēšanā – koris, pūtēju orķestris, vijolnieku ansamblis u.c.</w:t>
      </w:r>
    </w:p>
    <w:p w:rsidR="00FB6B22" w:rsidRDefault="00FB6B22" w:rsidP="00DC5662">
      <w:pPr>
        <w:pStyle w:val="Sarakstarindkopa"/>
        <w:numPr>
          <w:ilvl w:val="0"/>
          <w:numId w:val="28"/>
        </w:numPr>
        <w:spacing w:after="0" w:line="240" w:lineRule="auto"/>
        <w:jc w:val="both"/>
        <w:rPr>
          <w:rFonts w:cs="Times New Roman"/>
          <w:szCs w:val="24"/>
        </w:rPr>
      </w:pPr>
      <w:r>
        <w:rPr>
          <w:rFonts w:cs="Times New Roman"/>
          <w:szCs w:val="24"/>
        </w:rPr>
        <w:t>Apgūst vispārējās klavieres (izņemot klavierspēles programmu)</w:t>
      </w:r>
    </w:p>
    <w:p w:rsidR="00FB6B22" w:rsidRDefault="00FB6B22" w:rsidP="00FB6B22">
      <w:pPr>
        <w:jc w:val="both"/>
        <w:rPr>
          <w:rFonts w:cs="Times New Roman"/>
          <w:b/>
        </w:rPr>
      </w:pPr>
    </w:p>
    <w:p w:rsidR="00EF35B3" w:rsidRPr="00A94AEF" w:rsidRDefault="00FB6B22" w:rsidP="00A94AEF">
      <w:pPr>
        <w:ind w:firstLine="423"/>
        <w:jc w:val="both"/>
        <w:rPr>
          <w:rFonts w:cs="Times New Roman"/>
        </w:rPr>
      </w:pPr>
      <w:r>
        <w:rPr>
          <w:rFonts w:cs="Times New Roman"/>
        </w:rPr>
        <w:t xml:space="preserve">2017./2018. mācību gadā skolā strādā </w:t>
      </w:r>
      <w:r w:rsidRPr="006C4433">
        <w:rPr>
          <w:rFonts w:cs="Times New Roman"/>
        </w:rPr>
        <w:t>32 pedagogi</w:t>
      </w:r>
      <w:r>
        <w:rPr>
          <w:rFonts w:cs="Times New Roman"/>
        </w:rPr>
        <w:t xml:space="preserve">, </w:t>
      </w:r>
      <w:r w:rsidRPr="006C4433">
        <w:rPr>
          <w:rFonts w:cs="Times New Roman"/>
        </w:rPr>
        <w:t>5 tehniskie darbinieki</w:t>
      </w:r>
      <w:r>
        <w:rPr>
          <w:rFonts w:cs="Times New Roman"/>
        </w:rPr>
        <w:t>. Skolā mācās p</w:t>
      </w:r>
      <w:r w:rsidRPr="006C4433">
        <w:rPr>
          <w:rFonts w:cs="Times New Roman"/>
        </w:rPr>
        <w:t>rofesionālās ievirzes programmās 204 audzēkņ</w:t>
      </w:r>
      <w:r>
        <w:rPr>
          <w:rFonts w:cs="Times New Roman"/>
        </w:rPr>
        <w:t>i, s</w:t>
      </w:r>
      <w:r w:rsidRPr="006C4433">
        <w:rPr>
          <w:rFonts w:cs="Times New Roman"/>
        </w:rPr>
        <w:t>agatavošanas klasē 16 audzēkņi</w:t>
      </w:r>
      <w:r>
        <w:rPr>
          <w:rFonts w:cs="Times New Roman"/>
        </w:rPr>
        <w:t xml:space="preserve"> - k</w:t>
      </w:r>
      <w:r w:rsidRPr="006C4433">
        <w:rPr>
          <w:rFonts w:cs="Times New Roman"/>
        </w:rPr>
        <w:t>opā 220</w:t>
      </w:r>
      <w:r>
        <w:rPr>
          <w:rFonts w:cs="Times New Roman"/>
        </w:rPr>
        <w:t xml:space="preserve"> audzēkņi.</w:t>
      </w:r>
    </w:p>
    <w:tbl>
      <w:tblPr>
        <w:tblStyle w:val="Reatabula"/>
        <w:tblW w:w="4786" w:type="dxa"/>
        <w:tblInd w:w="4280" w:type="dxa"/>
        <w:tblLook w:val="04A0" w:firstRow="1" w:lastRow="0" w:firstColumn="1" w:lastColumn="0" w:noHBand="0" w:noVBand="1"/>
      </w:tblPr>
      <w:tblGrid>
        <w:gridCol w:w="2093"/>
        <w:gridCol w:w="2693"/>
      </w:tblGrid>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Gulbene</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164</w:t>
            </w:r>
          </w:p>
        </w:tc>
      </w:tr>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Stāķi</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18</w:t>
            </w:r>
          </w:p>
        </w:tc>
      </w:tr>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Lizums</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14</w:t>
            </w:r>
          </w:p>
        </w:tc>
      </w:tr>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Ranka</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9</w:t>
            </w:r>
          </w:p>
        </w:tc>
      </w:tr>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Lejasciems</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15</w:t>
            </w:r>
          </w:p>
        </w:tc>
      </w:tr>
    </w:tbl>
    <w:p w:rsidR="00EF35B3" w:rsidRPr="009E049C" w:rsidRDefault="009E049C" w:rsidP="006C4433">
      <w:pPr>
        <w:spacing w:after="0" w:line="240" w:lineRule="auto"/>
        <w:jc w:val="right"/>
        <w:rPr>
          <w:rFonts w:cs="Times New Roman"/>
          <w:i/>
          <w:sz w:val="20"/>
          <w:szCs w:val="24"/>
        </w:rPr>
      </w:pPr>
      <w:r>
        <w:rPr>
          <w:rFonts w:cs="Times New Roman"/>
          <w:i/>
          <w:sz w:val="20"/>
          <w:szCs w:val="24"/>
        </w:rPr>
        <w:t>Tabula Nr.</w:t>
      </w:r>
      <w:r w:rsidR="00A94AEF">
        <w:rPr>
          <w:rFonts w:cs="Times New Roman"/>
          <w:i/>
          <w:sz w:val="20"/>
          <w:szCs w:val="24"/>
        </w:rPr>
        <w:t xml:space="preserve"> 9</w:t>
      </w:r>
      <w:r>
        <w:rPr>
          <w:rFonts w:cs="Times New Roman"/>
          <w:i/>
          <w:sz w:val="20"/>
          <w:szCs w:val="24"/>
        </w:rPr>
        <w:t xml:space="preserve"> “</w:t>
      </w:r>
      <w:r w:rsidR="006C4433" w:rsidRPr="009E049C">
        <w:rPr>
          <w:rFonts w:cs="Times New Roman"/>
          <w:i/>
          <w:sz w:val="20"/>
          <w:szCs w:val="24"/>
        </w:rPr>
        <w:t>Audzēkņu skaits Gulbenē un pagastu klasē</w:t>
      </w:r>
      <w:r>
        <w:rPr>
          <w:rFonts w:cs="Times New Roman"/>
          <w:i/>
          <w:sz w:val="20"/>
          <w:szCs w:val="24"/>
        </w:rPr>
        <w:t>s”</w:t>
      </w:r>
    </w:p>
    <w:p w:rsidR="00EF35B3" w:rsidRDefault="00EF35B3" w:rsidP="006C4433">
      <w:pPr>
        <w:spacing w:after="0" w:line="240" w:lineRule="auto"/>
        <w:jc w:val="center"/>
        <w:rPr>
          <w:rFonts w:cs="Times New Roman"/>
          <w:b/>
          <w:szCs w:val="24"/>
        </w:rPr>
      </w:pPr>
    </w:p>
    <w:p w:rsidR="00EF35B3" w:rsidRPr="006C4433" w:rsidRDefault="00EF35B3" w:rsidP="006C4433">
      <w:pPr>
        <w:spacing w:after="0" w:line="240" w:lineRule="auto"/>
        <w:ind w:firstLine="720"/>
        <w:jc w:val="both"/>
        <w:rPr>
          <w:rFonts w:cs="Times New Roman"/>
          <w:szCs w:val="24"/>
        </w:rPr>
      </w:pPr>
      <w:r w:rsidRPr="006C4433">
        <w:rPr>
          <w:rFonts w:cs="Times New Roman"/>
          <w:szCs w:val="24"/>
        </w:rPr>
        <w:t>Skolas audzēkņi ik gadu piedalās reģionālajos, valsts un starptautiskajos konkursos, skatēs, koncertos un dažādos pasākumos.</w:t>
      </w:r>
    </w:p>
    <w:tbl>
      <w:tblPr>
        <w:tblStyle w:val="Reatabula"/>
        <w:tblpPr w:leftFromText="180" w:rightFromText="180" w:vertAnchor="text" w:horzAnchor="margin" w:tblpXSpec="right" w:tblpY="179"/>
        <w:tblW w:w="7655" w:type="dxa"/>
        <w:tblLook w:val="04A0" w:firstRow="1" w:lastRow="0" w:firstColumn="1" w:lastColumn="0" w:noHBand="0" w:noVBand="1"/>
      </w:tblPr>
      <w:tblGrid>
        <w:gridCol w:w="6975"/>
        <w:gridCol w:w="680"/>
      </w:tblGrid>
      <w:tr w:rsidR="006C4433" w:rsidTr="00454D71">
        <w:tc>
          <w:tcPr>
            <w:tcW w:w="6975" w:type="dxa"/>
            <w:tcBorders>
              <w:top w:val="single" w:sz="4" w:space="0" w:color="auto"/>
              <w:left w:val="single" w:sz="4" w:space="0" w:color="auto"/>
              <w:bottom w:val="single" w:sz="4" w:space="0" w:color="auto"/>
              <w:right w:val="single" w:sz="4" w:space="0" w:color="auto"/>
            </w:tcBorders>
            <w:hideMark/>
          </w:tcPr>
          <w:p w:rsidR="006C4433" w:rsidRDefault="006C4433" w:rsidP="00454D71">
            <w:pPr>
              <w:rPr>
                <w:rFonts w:cs="Times New Roman"/>
                <w:szCs w:val="24"/>
              </w:rPr>
            </w:pPr>
            <w:r>
              <w:rPr>
                <w:rFonts w:cs="Times New Roman"/>
                <w:szCs w:val="24"/>
              </w:rPr>
              <w:t>Reģionālajos, starptautiskajos, valsts konkursos, festivālos, skatēs</w:t>
            </w:r>
          </w:p>
        </w:tc>
        <w:tc>
          <w:tcPr>
            <w:tcW w:w="680" w:type="dxa"/>
            <w:tcBorders>
              <w:top w:val="single" w:sz="4" w:space="0" w:color="auto"/>
              <w:left w:val="single" w:sz="4" w:space="0" w:color="auto"/>
              <w:bottom w:val="single" w:sz="4" w:space="0" w:color="auto"/>
              <w:right w:val="single" w:sz="4" w:space="0" w:color="auto"/>
            </w:tcBorders>
          </w:tcPr>
          <w:p w:rsidR="006C4433" w:rsidRDefault="006C4433" w:rsidP="00454D71">
            <w:pPr>
              <w:rPr>
                <w:rFonts w:cs="Times New Roman"/>
                <w:szCs w:val="24"/>
              </w:rPr>
            </w:pPr>
            <w:r>
              <w:rPr>
                <w:rFonts w:cs="Times New Roman"/>
                <w:szCs w:val="24"/>
              </w:rPr>
              <w:t>28</w:t>
            </w:r>
          </w:p>
        </w:tc>
      </w:tr>
      <w:tr w:rsidR="006C4433" w:rsidTr="00454D71">
        <w:tc>
          <w:tcPr>
            <w:tcW w:w="6975" w:type="dxa"/>
            <w:tcBorders>
              <w:top w:val="single" w:sz="4" w:space="0" w:color="auto"/>
              <w:left w:val="single" w:sz="4" w:space="0" w:color="auto"/>
              <w:bottom w:val="single" w:sz="4" w:space="0" w:color="auto"/>
              <w:right w:val="single" w:sz="4" w:space="0" w:color="auto"/>
            </w:tcBorders>
            <w:hideMark/>
          </w:tcPr>
          <w:p w:rsidR="006C4433" w:rsidRDefault="006C4433" w:rsidP="00454D71">
            <w:pPr>
              <w:rPr>
                <w:rFonts w:cs="Times New Roman"/>
                <w:szCs w:val="24"/>
              </w:rPr>
            </w:pPr>
            <w:r>
              <w:rPr>
                <w:rFonts w:cs="Times New Roman"/>
                <w:szCs w:val="24"/>
              </w:rPr>
              <w:t>Koncertos skolā, pilsētā, novadā, republikā</w:t>
            </w:r>
          </w:p>
        </w:tc>
        <w:tc>
          <w:tcPr>
            <w:tcW w:w="680" w:type="dxa"/>
            <w:tcBorders>
              <w:top w:val="single" w:sz="4" w:space="0" w:color="auto"/>
              <w:left w:val="single" w:sz="4" w:space="0" w:color="auto"/>
              <w:bottom w:val="single" w:sz="4" w:space="0" w:color="auto"/>
              <w:right w:val="single" w:sz="4" w:space="0" w:color="auto"/>
            </w:tcBorders>
          </w:tcPr>
          <w:p w:rsidR="006C4433" w:rsidRDefault="006C4433" w:rsidP="00454D71">
            <w:pPr>
              <w:rPr>
                <w:rFonts w:cs="Times New Roman"/>
                <w:szCs w:val="24"/>
              </w:rPr>
            </w:pPr>
            <w:r>
              <w:rPr>
                <w:rFonts w:cs="Times New Roman"/>
                <w:szCs w:val="24"/>
              </w:rPr>
              <w:t>20</w:t>
            </w:r>
          </w:p>
        </w:tc>
      </w:tr>
      <w:tr w:rsidR="006C4433" w:rsidTr="00454D71">
        <w:tc>
          <w:tcPr>
            <w:tcW w:w="6975" w:type="dxa"/>
            <w:tcBorders>
              <w:top w:val="single" w:sz="4" w:space="0" w:color="auto"/>
              <w:left w:val="single" w:sz="4" w:space="0" w:color="auto"/>
              <w:bottom w:val="single" w:sz="4" w:space="0" w:color="auto"/>
              <w:right w:val="single" w:sz="4" w:space="0" w:color="auto"/>
            </w:tcBorders>
          </w:tcPr>
          <w:p w:rsidR="006C4433" w:rsidRDefault="006C4433" w:rsidP="00454D71">
            <w:pPr>
              <w:rPr>
                <w:rFonts w:cs="Times New Roman"/>
                <w:szCs w:val="24"/>
              </w:rPr>
            </w:pPr>
            <w:r>
              <w:rPr>
                <w:rFonts w:cs="Times New Roman"/>
                <w:szCs w:val="24"/>
              </w:rPr>
              <w:t>Konkursos ārpus Latvijas</w:t>
            </w:r>
          </w:p>
        </w:tc>
        <w:tc>
          <w:tcPr>
            <w:tcW w:w="680" w:type="dxa"/>
            <w:tcBorders>
              <w:top w:val="single" w:sz="4" w:space="0" w:color="auto"/>
              <w:left w:val="single" w:sz="4" w:space="0" w:color="auto"/>
              <w:bottom w:val="single" w:sz="4" w:space="0" w:color="auto"/>
              <w:right w:val="single" w:sz="4" w:space="0" w:color="auto"/>
            </w:tcBorders>
          </w:tcPr>
          <w:p w:rsidR="006C4433" w:rsidRDefault="006C4433" w:rsidP="00454D71">
            <w:pPr>
              <w:rPr>
                <w:rFonts w:cs="Times New Roman"/>
                <w:szCs w:val="24"/>
              </w:rPr>
            </w:pPr>
            <w:r>
              <w:rPr>
                <w:rFonts w:cs="Times New Roman"/>
                <w:szCs w:val="24"/>
              </w:rPr>
              <w:t>2</w:t>
            </w:r>
          </w:p>
        </w:tc>
      </w:tr>
    </w:tbl>
    <w:p w:rsidR="00EF35B3" w:rsidRDefault="00EF35B3" w:rsidP="006C4433">
      <w:pPr>
        <w:spacing w:after="0" w:line="240" w:lineRule="auto"/>
        <w:rPr>
          <w:rFonts w:cs="Times New Roman"/>
          <w:szCs w:val="24"/>
        </w:rPr>
      </w:pPr>
    </w:p>
    <w:p w:rsidR="006C4433" w:rsidRDefault="006C4433" w:rsidP="006C4433">
      <w:pPr>
        <w:spacing w:after="0" w:line="240" w:lineRule="auto"/>
        <w:jc w:val="center"/>
        <w:rPr>
          <w:rFonts w:cs="Times New Roman"/>
          <w:b/>
          <w:szCs w:val="24"/>
        </w:rPr>
      </w:pPr>
    </w:p>
    <w:p w:rsidR="006C4433" w:rsidRDefault="006C4433" w:rsidP="006C4433">
      <w:pPr>
        <w:spacing w:after="0" w:line="240" w:lineRule="auto"/>
        <w:jc w:val="center"/>
        <w:rPr>
          <w:rFonts w:cs="Times New Roman"/>
          <w:b/>
          <w:szCs w:val="24"/>
        </w:rPr>
      </w:pPr>
    </w:p>
    <w:p w:rsidR="006C4433" w:rsidRDefault="006C4433" w:rsidP="00454D71">
      <w:pPr>
        <w:spacing w:after="0" w:line="240" w:lineRule="auto"/>
        <w:rPr>
          <w:rFonts w:cs="Times New Roman"/>
          <w:b/>
          <w:szCs w:val="24"/>
        </w:rPr>
      </w:pPr>
    </w:p>
    <w:p w:rsidR="006C4433" w:rsidRPr="009E049C" w:rsidRDefault="00A94AEF" w:rsidP="006C4433">
      <w:pPr>
        <w:spacing w:after="0" w:line="240" w:lineRule="auto"/>
        <w:jc w:val="right"/>
        <w:rPr>
          <w:rFonts w:cs="Times New Roman"/>
          <w:i/>
          <w:sz w:val="20"/>
          <w:szCs w:val="24"/>
        </w:rPr>
      </w:pPr>
      <w:r>
        <w:rPr>
          <w:rFonts w:cs="Times New Roman"/>
          <w:i/>
          <w:sz w:val="20"/>
          <w:szCs w:val="24"/>
        </w:rPr>
        <w:t>Tabula Nr. 10</w:t>
      </w:r>
      <w:r w:rsidR="009E049C">
        <w:rPr>
          <w:rFonts w:cs="Times New Roman"/>
          <w:i/>
          <w:sz w:val="20"/>
          <w:szCs w:val="24"/>
        </w:rPr>
        <w:t xml:space="preserve"> “</w:t>
      </w:r>
      <w:r w:rsidR="006C4433" w:rsidRPr="009E049C">
        <w:rPr>
          <w:rFonts w:cs="Times New Roman"/>
          <w:i/>
          <w:sz w:val="20"/>
          <w:szCs w:val="24"/>
        </w:rPr>
        <w:t>Dalība koncertos, konkursos, skatēs, festivālos, pasākumos gada griezumā</w:t>
      </w:r>
      <w:r w:rsidR="009E049C">
        <w:rPr>
          <w:rFonts w:cs="Times New Roman"/>
          <w:i/>
          <w:sz w:val="20"/>
          <w:szCs w:val="24"/>
        </w:rPr>
        <w:t>”</w:t>
      </w:r>
    </w:p>
    <w:p w:rsidR="009E049C" w:rsidRDefault="009E049C" w:rsidP="006C4433">
      <w:pPr>
        <w:spacing w:after="0" w:line="240" w:lineRule="auto"/>
        <w:jc w:val="both"/>
        <w:rPr>
          <w:rFonts w:cs="Times New Roman"/>
          <w:szCs w:val="24"/>
        </w:rPr>
      </w:pPr>
    </w:p>
    <w:p w:rsidR="00EF35B3" w:rsidRDefault="006C4433" w:rsidP="002634B4">
      <w:pPr>
        <w:spacing w:after="0" w:line="240" w:lineRule="auto"/>
        <w:ind w:firstLine="720"/>
        <w:jc w:val="both"/>
        <w:rPr>
          <w:rFonts w:cs="Times New Roman"/>
          <w:szCs w:val="24"/>
        </w:rPr>
      </w:pPr>
      <w:r>
        <w:rPr>
          <w:rFonts w:cs="Times New Roman"/>
          <w:szCs w:val="24"/>
        </w:rPr>
        <w:t>S</w:t>
      </w:r>
      <w:r w:rsidR="00EF35B3" w:rsidRPr="006C4433">
        <w:rPr>
          <w:rFonts w:cs="Times New Roman"/>
          <w:szCs w:val="24"/>
        </w:rPr>
        <w:t xml:space="preserve">kola organizē apmēram 25 pasākumus gadā (koncerti un izglītojoši pasākumi – karjeras diena, meistarklases, </w:t>
      </w:r>
      <w:proofErr w:type="spellStart"/>
      <w:r w:rsidR="00EF35B3" w:rsidRPr="006C4433">
        <w:rPr>
          <w:rFonts w:cs="Times New Roman"/>
          <w:szCs w:val="24"/>
        </w:rPr>
        <w:t>koncertlekcijas</w:t>
      </w:r>
      <w:proofErr w:type="spellEnd"/>
      <w:r w:rsidR="00EF35B3" w:rsidRPr="006C4433">
        <w:rPr>
          <w:rFonts w:cs="Times New Roman"/>
          <w:szCs w:val="24"/>
        </w:rPr>
        <w:t xml:space="preserve"> u.c.)</w:t>
      </w:r>
      <w:r>
        <w:rPr>
          <w:rFonts w:cs="Times New Roman"/>
          <w:szCs w:val="24"/>
        </w:rPr>
        <w:t xml:space="preserve"> Jāuzsver, ka s</w:t>
      </w:r>
      <w:r w:rsidR="00EF35B3" w:rsidRPr="006C4433">
        <w:rPr>
          <w:rFonts w:cs="Times New Roman"/>
          <w:szCs w:val="24"/>
        </w:rPr>
        <w:t>kolas pūtēju orķestris gatavojas dalībai XXVI Vispārējos latviešu Dziesmu svētkos</w:t>
      </w:r>
      <w:r w:rsidR="00454D71">
        <w:rPr>
          <w:rFonts w:cs="Times New Roman"/>
          <w:szCs w:val="24"/>
        </w:rPr>
        <w:t>.</w:t>
      </w:r>
    </w:p>
    <w:p w:rsidR="00454D71" w:rsidRPr="006C4433" w:rsidRDefault="00454D71" w:rsidP="002634B4">
      <w:pPr>
        <w:spacing w:after="0" w:line="240" w:lineRule="auto"/>
        <w:ind w:firstLine="720"/>
        <w:jc w:val="both"/>
        <w:rPr>
          <w:rFonts w:cs="Times New Roman"/>
          <w:szCs w:val="24"/>
        </w:rPr>
      </w:pPr>
    </w:p>
    <w:p w:rsidR="00EF35B3" w:rsidRDefault="00EF35B3" w:rsidP="006C4433">
      <w:pPr>
        <w:spacing w:after="0" w:line="240" w:lineRule="auto"/>
        <w:rPr>
          <w:rFonts w:cs="Times New Roman"/>
          <w:color w:val="FF0000"/>
          <w:szCs w:val="24"/>
        </w:rPr>
      </w:pPr>
    </w:p>
    <w:p w:rsidR="00EF35B3" w:rsidRDefault="0061464C" w:rsidP="006C4433">
      <w:pPr>
        <w:spacing w:after="0" w:line="240" w:lineRule="auto"/>
        <w:rPr>
          <w:i/>
        </w:rPr>
      </w:pPr>
      <w:r>
        <w:rPr>
          <w:i/>
        </w:rPr>
        <w:t>Mūzikas skolas</w:t>
      </w:r>
      <w:r w:rsidRPr="0078137A">
        <w:rPr>
          <w:i/>
        </w:rPr>
        <w:t xml:space="preserve"> </w:t>
      </w:r>
      <w:r w:rsidR="00EF35B3" w:rsidRPr="0078137A">
        <w:rPr>
          <w:i/>
        </w:rPr>
        <w:t>SVID analīze</w:t>
      </w:r>
    </w:p>
    <w:tbl>
      <w:tblPr>
        <w:tblStyle w:val="Reatabula"/>
        <w:tblW w:w="0" w:type="auto"/>
        <w:tblLook w:val="04A0" w:firstRow="1" w:lastRow="0" w:firstColumn="1" w:lastColumn="0" w:noHBand="0" w:noVBand="1"/>
      </w:tblPr>
      <w:tblGrid>
        <w:gridCol w:w="4530"/>
        <w:gridCol w:w="4531"/>
      </w:tblGrid>
      <w:tr w:rsidR="00FB6B22" w:rsidRPr="00C44447" w:rsidTr="00861555">
        <w:tc>
          <w:tcPr>
            <w:tcW w:w="4530" w:type="dxa"/>
          </w:tcPr>
          <w:p w:rsidR="00FB6B22" w:rsidRPr="00C44447" w:rsidRDefault="00FB6B22" w:rsidP="00861555">
            <w:pPr>
              <w:jc w:val="center"/>
              <w:rPr>
                <w:rFonts w:cs="Times New Roman"/>
                <w:b/>
                <w:i/>
                <w:color w:val="000000" w:themeColor="text1"/>
                <w:sz w:val="22"/>
                <w:szCs w:val="24"/>
              </w:rPr>
            </w:pPr>
            <w:r w:rsidRPr="00C44447">
              <w:rPr>
                <w:rFonts w:cs="Times New Roman"/>
                <w:b/>
                <w:i/>
                <w:color w:val="000000" w:themeColor="text1"/>
                <w:sz w:val="22"/>
                <w:szCs w:val="24"/>
              </w:rPr>
              <w:t>Stiprās puses</w:t>
            </w:r>
          </w:p>
        </w:tc>
        <w:tc>
          <w:tcPr>
            <w:tcW w:w="4531" w:type="dxa"/>
          </w:tcPr>
          <w:p w:rsidR="00FB6B22" w:rsidRPr="00C44447" w:rsidRDefault="00FB6B22" w:rsidP="00861555">
            <w:pPr>
              <w:jc w:val="center"/>
              <w:rPr>
                <w:rFonts w:cs="Times New Roman"/>
                <w:b/>
                <w:i/>
                <w:color w:val="000000" w:themeColor="text1"/>
                <w:sz w:val="22"/>
                <w:szCs w:val="24"/>
              </w:rPr>
            </w:pPr>
            <w:r w:rsidRPr="00C44447">
              <w:rPr>
                <w:rFonts w:cs="Times New Roman"/>
                <w:b/>
                <w:i/>
                <w:color w:val="000000" w:themeColor="text1"/>
                <w:sz w:val="22"/>
                <w:szCs w:val="24"/>
              </w:rPr>
              <w:t>Vājās puses</w:t>
            </w:r>
          </w:p>
        </w:tc>
      </w:tr>
      <w:tr w:rsidR="00FB6B22" w:rsidRPr="00C44447" w:rsidTr="00861555">
        <w:tc>
          <w:tcPr>
            <w:tcW w:w="4530" w:type="dxa"/>
          </w:tcPr>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Kvalitatīva profesionālās ievirzes izglītība</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Stabils audzēkņu skaits skolā</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Profesionāls pedagoģiskais sastāvs</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Akreditēta jauna profesionālās ievirzes programma – Sitaminstrumentu spēle</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Realizētas 13 profesionālās ievirzes programmas mūzikā</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 xml:space="preserve">Augsti sasniegumi reģionālajos, valsts un starptautiskajos konkursos </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Aktīva koncertdarbība pilsētā, novadā, pasākumu, koncertu organizēšana, piesaistot citas Latvijas novadu mūzikas skolas.</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Gulbenes Mūzikas skolas atpazīstamība valsts un starptautiskajā mērogā</w:t>
            </w:r>
          </w:p>
          <w:p w:rsidR="00FB6B22" w:rsidRPr="00C44447" w:rsidRDefault="00FB6B22" w:rsidP="00923A75">
            <w:pPr>
              <w:pStyle w:val="Sarakstarindkopa"/>
              <w:numPr>
                <w:ilvl w:val="0"/>
                <w:numId w:val="34"/>
              </w:numPr>
              <w:ind w:left="313" w:hanging="313"/>
              <w:rPr>
                <w:rFonts w:cs="Times New Roman"/>
                <w:sz w:val="22"/>
                <w:szCs w:val="24"/>
              </w:rPr>
            </w:pPr>
            <w:r w:rsidRPr="00C44447">
              <w:rPr>
                <w:rFonts w:cs="Times New Roman"/>
                <w:sz w:val="22"/>
                <w:szCs w:val="24"/>
              </w:rPr>
              <w:t>Skolas kolektīvu dalība Dziesmu svētkos</w:t>
            </w:r>
          </w:p>
          <w:p w:rsidR="00FB6B22" w:rsidRPr="00C44447" w:rsidRDefault="00FB6B22" w:rsidP="00923A75">
            <w:pPr>
              <w:pStyle w:val="Sarakstarindkopa"/>
              <w:numPr>
                <w:ilvl w:val="0"/>
                <w:numId w:val="34"/>
              </w:numPr>
              <w:ind w:left="313" w:hanging="313"/>
              <w:rPr>
                <w:rFonts w:cs="Times New Roman"/>
                <w:sz w:val="22"/>
                <w:szCs w:val="24"/>
              </w:rPr>
            </w:pPr>
            <w:r w:rsidRPr="00C44447">
              <w:rPr>
                <w:rFonts w:cs="Times New Roman"/>
                <w:sz w:val="22"/>
                <w:szCs w:val="24"/>
              </w:rPr>
              <w:t>Regulāra pedagogu, vadības profesionālā pilnveide kursos, meistarklasēs, semināros.</w:t>
            </w:r>
          </w:p>
          <w:p w:rsidR="00FB6B22" w:rsidRPr="00C44447" w:rsidRDefault="00FB6B22" w:rsidP="00923A75">
            <w:pPr>
              <w:pStyle w:val="Sarakstarindkopa"/>
              <w:numPr>
                <w:ilvl w:val="0"/>
                <w:numId w:val="34"/>
              </w:numPr>
              <w:ind w:left="313" w:hanging="313"/>
              <w:rPr>
                <w:rFonts w:cs="Times New Roman"/>
                <w:sz w:val="22"/>
                <w:szCs w:val="24"/>
              </w:rPr>
            </w:pPr>
            <w:r w:rsidRPr="00C44447">
              <w:rPr>
                <w:rFonts w:cs="Times New Roman"/>
                <w:sz w:val="22"/>
                <w:szCs w:val="24"/>
              </w:rPr>
              <w:t>Skolas tradīcijas – konkursi, koncerti, pasākumi iesaistot skolas audzēkņus, pedagogus, absolventus un vecākus</w:t>
            </w:r>
          </w:p>
        </w:tc>
        <w:tc>
          <w:tcPr>
            <w:tcW w:w="4531" w:type="dxa"/>
          </w:tcPr>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 xml:space="preserve">Mācību telpu trūkums, nav iespēja paplašināt piedāvājumu – jaunas programmas, </w:t>
            </w:r>
            <w:proofErr w:type="spellStart"/>
            <w:r w:rsidRPr="00C44447">
              <w:rPr>
                <w:rFonts w:cs="Times New Roman"/>
                <w:sz w:val="22"/>
                <w:szCs w:val="24"/>
              </w:rPr>
              <w:t>mūžiglītību</w:t>
            </w:r>
            <w:proofErr w:type="spellEnd"/>
            <w:r w:rsidRPr="00C44447">
              <w:rPr>
                <w:rFonts w:cs="Times New Roman"/>
                <w:sz w:val="22"/>
                <w:szCs w:val="24"/>
              </w:rPr>
              <w:t>, interešu izglītību</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Pedagoģiskā personāla novecošanās</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Speciālistu – profesionālu mūzikas/instrumentu spēles pedagogu trūkums novadā</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Jaunu pedagogu piesaiste, pedagoģiskā sastāva nodrošinājums nākotnē</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Audzēkņu piesaiste programmām, kurās ir nepietiekams audzēkņu skaits (klarnetes spēle, saksofona spēle, metāla pūšamo instrumentu spēle)</w:t>
            </w:r>
          </w:p>
          <w:p w:rsidR="00FB6B22" w:rsidRPr="00C44447" w:rsidRDefault="00FB6B22" w:rsidP="00923A75">
            <w:pPr>
              <w:pStyle w:val="Sarakstarindkopa"/>
              <w:numPr>
                <w:ilvl w:val="0"/>
                <w:numId w:val="34"/>
              </w:numPr>
              <w:ind w:left="319" w:hanging="284"/>
              <w:rPr>
                <w:rFonts w:cs="Times New Roman"/>
                <w:sz w:val="22"/>
                <w:szCs w:val="24"/>
              </w:rPr>
            </w:pPr>
            <w:r w:rsidRPr="00C44447">
              <w:rPr>
                <w:sz w:val="22"/>
              </w:rPr>
              <w:t>Apgrūtināta kvalitatīva mācību procesa norise pagastu klasēs (Lizums, Stāķi, Ranka, Lejasciems)</w:t>
            </w:r>
          </w:p>
          <w:p w:rsidR="00FB6B22" w:rsidRPr="00C44447" w:rsidRDefault="00FB6B22" w:rsidP="00923A75">
            <w:pPr>
              <w:pStyle w:val="Sarakstarindkopa"/>
              <w:numPr>
                <w:ilvl w:val="0"/>
                <w:numId w:val="34"/>
              </w:numPr>
              <w:ind w:left="319" w:hanging="284"/>
              <w:rPr>
                <w:rFonts w:cs="Times New Roman"/>
                <w:sz w:val="22"/>
                <w:szCs w:val="24"/>
              </w:rPr>
            </w:pPr>
            <w:r w:rsidRPr="00C44447">
              <w:rPr>
                <w:sz w:val="22"/>
              </w:rPr>
              <w:t xml:space="preserve">Pedagogu nodrošinājums pagastu klasēs </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Skola nav pieejama cilvēkiem, bērniem ar kustību traucējumiem.</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Skolai nav savas mājas lapas</w:t>
            </w:r>
          </w:p>
        </w:tc>
      </w:tr>
      <w:tr w:rsidR="00FB6B22" w:rsidRPr="00C44447" w:rsidTr="00861555">
        <w:tc>
          <w:tcPr>
            <w:tcW w:w="4530" w:type="dxa"/>
          </w:tcPr>
          <w:p w:rsidR="00FB6B22" w:rsidRPr="00C44447" w:rsidRDefault="00FB6B22" w:rsidP="00861555">
            <w:pPr>
              <w:jc w:val="center"/>
              <w:rPr>
                <w:rFonts w:cs="Times New Roman"/>
                <w:b/>
                <w:i/>
                <w:color w:val="000000" w:themeColor="text1"/>
                <w:sz w:val="22"/>
                <w:szCs w:val="24"/>
              </w:rPr>
            </w:pPr>
            <w:r w:rsidRPr="00C44447">
              <w:rPr>
                <w:rFonts w:cs="Times New Roman"/>
                <w:b/>
                <w:i/>
                <w:color w:val="000000" w:themeColor="text1"/>
                <w:sz w:val="22"/>
                <w:szCs w:val="24"/>
              </w:rPr>
              <w:lastRenderedPageBreak/>
              <w:t>Iespējas</w:t>
            </w:r>
          </w:p>
        </w:tc>
        <w:tc>
          <w:tcPr>
            <w:tcW w:w="4531" w:type="dxa"/>
          </w:tcPr>
          <w:p w:rsidR="00FB6B22" w:rsidRPr="00C44447" w:rsidRDefault="00FB6B22" w:rsidP="00861555">
            <w:pPr>
              <w:jc w:val="center"/>
              <w:rPr>
                <w:rFonts w:cs="Times New Roman"/>
                <w:b/>
                <w:i/>
                <w:color w:val="000000" w:themeColor="text1"/>
                <w:sz w:val="22"/>
                <w:szCs w:val="24"/>
              </w:rPr>
            </w:pPr>
            <w:r w:rsidRPr="00C44447">
              <w:rPr>
                <w:rFonts w:cs="Times New Roman"/>
                <w:b/>
                <w:i/>
                <w:color w:val="000000" w:themeColor="text1"/>
                <w:sz w:val="22"/>
                <w:szCs w:val="24"/>
              </w:rPr>
              <w:t>Draudi</w:t>
            </w:r>
          </w:p>
        </w:tc>
      </w:tr>
      <w:tr w:rsidR="00FB6B22" w:rsidRPr="00C44447" w:rsidTr="00861555">
        <w:tc>
          <w:tcPr>
            <w:tcW w:w="4530" w:type="dxa"/>
          </w:tcPr>
          <w:p w:rsidR="00FB6B22" w:rsidRPr="00C44447" w:rsidRDefault="00FB6B22" w:rsidP="00FB6B22">
            <w:pPr>
              <w:pStyle w:val="Sarakstarindkopa"/>
              <w:numPr>
                <w:ilvl w:val="0"/>
                <w:numId w:val="4"/>
              </w:numPr>
              <w:tabs>
                <w:tab w:val="left" w:pos="3540"/>
              </w:tabs>
              <w:ind w:left="306"/>
              <w:rPr>
                <w:sz w:val="22"/>
              </w:rPr>
            </w:pPr>
            <w:r w:rsidRPr="00C44447">
              <w:rPr>
                <w:sz w:val="22"/>
              </w:rPr>
              <w:t>Bijušās Bērzu pamatskolas pārbūves projekta realizācija dotu iespēju paplašināt izglītības programmu piedāvājumu, racionālāk plānot mācību organizāciju, piedāvāt interešu izglītības un mūžizglītības programmas</w:t>
            </w:r>
          </w:p>
          <w:p w:rsidR="00FB6B22" w:rsidRPr="00C44447" w:rsidRDefault="00FB6B22" w:rsidP="00FB6B22">
            <w:pPr>
              <w:pStyle w:val="Sarakstarindkopa"/>
              <w:numPr>
                <w:ilvl w:val="0"/>
                <w:numId w:val="4"/>
              </w:numPr>
              <w:tabs>
                <w:tab w:val="left" w:pos="3540"/>
              </w:tabs>
              <w:ind w:left="306"/>
              <w:rPr>
                <w:sz w:val="22"/>
              </w:rPr>
            </w:pPr>
            <w:r w:rsidRPr="00C44447">
              <w:rPr>
                <w:sz w:val="22"/>
              </w:rPr>
              <w:t xml:space="preserve">Pakāpeniska mūzikas instrumentu iegāde, atjaunošana, materiāltehniskās bāzes uzlabošana ar pašvaldības finansiālu atbalstu </w:t>
            </w:r>
          </w:p>
          <w:p w:rsidR="00FB6B22" w:rsidRPr="00C44447" w:rsidRDefault="00FB6B22" w:rsidP="00FB6B22">
            <w:pPr>
              <w:pStyle w:val="Sarakstarindkopa"/>
              <w:numPr>
                <w:ilvl w:val="0"/>
                <w:numId w:val="4"/>
              </w:numPr>
              <w:tabs>
                <w:tab w:val="left" w:pos="3540"/>
              </w:tabs>
              <w:ind w:left="306"/>
              <w:rPr>
                <w:sz w:val="22"/>
              </w:rPr>
            </w:pPr>
            <w:r w:rsidRPr="00C44447">
              <w:rPr>
                <w:sz w:val="22"/>
              </w:rPr>
              <w:t>Gulbenes novada atpazīstamība caur skolas audzēkņu izciliem rezultātiem konkursos starptautiskā mērogā Latvijā un Eiropā</w:t>
            </w:r>
          </w:p>
          <w:p w:rsidR="00FB6B22" w:rsidRPr="00C44447" w:rsidRDefault="00FB6B22" w:rsidP="00FB6B22">
            <w:pPr>
              <w:pStyle w:val="Sarakstarindkopa"/>
              <w:numPr>
                <w:ilvl w:val="0"/>
                <w:numId w:val="4"/>
              </w:numPr>
              <w:tabs>
                <w:tab w:val="left" w:pos="3540"/>
              </w:tabs>
              <w:ind w:left="306"/>
              <w:rPr>
                <w:sz w:val="22"/>
              </w:rPr>
            </w:pPr>
            <w:r w:rsidRPr="00C44447">
              <w:rPr>
                <w:sz w:val="22"/>
              </w:rPr>
              <w:t>Gulbenes novada muzikālās dzīves kuplināšana ar koncertiem, muzikāliem priekšnesumiem novada pasākumos</w:t>
            </w:r>
          </w:p>
          <w:p w:rsidR="00FB6B22" w:rsidRPr="00C44447" w:rsidRDefault="00FB6B22" w:rsidP="00FB6B22">
            <w:pPr>
              <w:pStyle w:val="Sarakstarindkopa"/>
              <w:numPr>
                <w:ilvl w:val="0"/>
                <w:numId w:val="4"/>
              </w:numPr>
              <w:tabs>
                <w:tab w:val="left" w:pos="3540"/>
              </w:tabs>
              <w:ind w:left="306"/>
              <w:rPr>
                <w:sz w:val="22"/>
              </w:rPr>
            </w:pPr>
            <w:r w:rsidRPr="00C44447">
              <w:rPr>
                <w:sz w:val="22"/>
              </w:rPr>
              <w:t>Skolas atpazīstamība un informācija publiskajā telpā, izveidojot skolas mājas lapu.</w:t>
            </w:r>
          </w:p>
          <w:p w:rsidR="00FB6B22" w:rsidRPr="00C44447" w:rsidRDefault="00FB6B22" w:rsidP="00FB6B22">
            <w:pPr>
              <w:pStyle w:val="Sarakstarindkopa"/>
              <w:numPr>
                <w:ilvl w:val="0"/>
                <w:numId w:val="4"/>
              </w:numPr>
              <w:tabs>
                <w:tab w:val="left" w:pos="3540"/>
              </w:tabs>
              <w:ind w:left="306"/>
              <w:rPr>
                <w:sz w:val="22"/>
              </w:rPr>
            </w:pPr>
            <w:r w:rsidRPr="00C44447">
              <w:rPr>
                <w:sz w:val="22"/>
              </w:rPr>
              <w:t>Ārējo finansējumu piesaiste</w:t>
            </w:r>
          </w:p>
          <w:p w:rsidR="00FB6B22" w:rsidRPr="00C44447" w:rsidRDefault="00FB6B22" w:rsidP="00FB6B22">
            <w:pPr>
              <w:pStyle w:val="Sarakstarindkopa"/>
              <w:numPr>
                <w:ilvl w:val="0"/>
                <w:numId w:val="4"/>
              </w:numPr>
              <w:tabs>
                <w:tab w:val="left" w:pos="3540"/>
              </w:tabs>
              <w:ind w:left="306"/>
              <w:rPr>
                <w:sz w:val="22"/>
              </w:rPr>
            </w:pPr>
            <w:r w:rsidRPr="00C44447">
              <w:rPr>
                <w:sz w:val="22"/>
              </w:rPr>
              <w:t>Skolas infrastruktūras uzlabošana</w:t>
            </w:r>
          </w:p>
          <w:p w:rsidR="00FB6B22" w:rsidRPr="00C44447" w:rsidRDefault="00FB6B22" w:rsidP="00861555">
            <w:pPr>
              <w:rPr>
                <w:rFonts w:cs="Times New Roman"/>
                <w:sz w:val="22"/>
                <w:szCs w:val="24"/>
              </w:rPr>
            </w:pPr>
          </w:p>
        </w:tc>
        <w:tc>
          <w:tcPr>
            <w:tcW w:w="4531" w:type="dxa"/>
          </w:tcPr>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Bērnu skaita samazināšanās tendence novadā</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Attālums no galvaspilsētas, kas būtiski ietekmē jaunu pedagoģisko kadru piesaisti</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Speciālistu  no citiem novadiem- instrumentu spēles pedagogu noturēšana, piesaiste ja netiks meklēts risinājums ceļa izdevumu segšanai uz darba vietu.</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 xml:space="preserve">Pašvaldības atbalsts audzēkņu finansēšanai, ja bērni izvēlas mācīties 2 </w:t>
            </w:r>
            <w:proofErr w:type="spellStart"/>
            <w:r w:rsidRPr="00C44447">
              <w:rPr>
                <w:rFonts w:cs="Times New Roman"/>
                <w:sz w:val="22"/>
                <w:szCs w:val="24"/>
              </w:rPr>
              <w:t>prof.ievirzes</w:t>
            </w:r>
            <w:proofErr w:type="spellEnd"/>
            <w:r w:rsidRPr="00C44447">
              <w:rPr>
                <w:rFonts w:cs="Times New Roman"/>
                <w:sz w:val="22"/>
                <w:szCs w:val="24"/>
              </w:rPr>
              <w:t xml:space="preserve"> skolās (piem. Mūzikas un mākslas skolā MK 1035 </w:t>
            </w:r>
            <w:proofErr w:type="spellStart"/>
            <w:r w:rsidRPr="00C44447">
              <w:rPr>
                <w:rFonts w:cs="Times New Roman"/>
                <w:sz w:val="22"/>
                <w:szCs w:val="24"/>
              </w:rPr>
              <w:t>noteik</w:t>
            </w:r>
            <w:proofErr w:type="spellEnd"/>
            <w:r w:rsidRPr="00C44447">
              <w:rPr>
                <w:rFonts w:cs="Times New Roman"/>
                <w:sz w:val="22"/>
                <w:szCs w:val="24"/>
              </w:rPr>
              <w:t>.)</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Izglītības programmu samazināšanās risks</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Pašvaldības atbalsts transporta izmantojumam, degvielas nepieciešamībai, skolas audzēkņu dalībai konkursos, festivālos, meistarklasēs</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Nesakārtota infrastruktūra</w:t>
            </w:r>
          </w:p>
          <w:p w:rsidR="00FB6B22" w:rsidRPr="00C44447" w:rsidRDefault="00FB6B22" w:rsidP="00923A75">
            <w:pPr>
              <w:pStyle w:val="Sarakstarindkopa"/>
              <w:numPr>
                <w:ilvl w:val="0"/>
                <w:numId w:val="34"/>
              </w:numPr>
              <w:ind w:left="460" w:hanging="283"/>
              <w:rPr>
                <w:rFonts w:cs="Times New Roman"/>
                <w:sz w:val="22"/>
                <w:szCs w:val="24"/>
              </w:rPr>
            </w:pPr>
            <w:r w:rsidRPr="00C44447">
              <w:rPr>
                <w:sz w:val="22"/>
              </w:rPr>
              <w:t>Valsts finansējuma samazinājums</w:t>
            </w:r>
          </w:p>
          <w:p w:rsidR="00FB6B22" w:rsidRPr="00C44447" w:rsidRDefault="00FB6B22" w:rsidP="00861555">
            <w:pPr>
              <w:rPr>
                <w:rFonts w:cs="Times New Roman"/>
                <w:sz w:val="22"/>
                <w:szCs w:val="24"/>
              </w:rPr>
            </w:pPr>
          </w:p>
        </w:tc>
      </w:tr>
    </w:tbl>
    <w:p w:rsidR="00EF35B3" w:rsidRDefault="00EF35B3" w:rsidP="006C4433">
      <w:pPr>
        <w:spacing w:after="0" w:line="240" w:lineRule="auto"/>
        <w:rPr>
          <w:rFonts w:cs="Times New Roman"/>
          <w:szCs w:val="24"/>
        </w:rPr>
      </w:pPr>
    </w:p>
    <w:p w:rsidR="00EF35B3" w:rsidRDefault="00EF35B3" w:rsidP="006C4433">
      <w:pPr>
        <w:spacing w:after="0" w:line="240" w:lineRule="auto"/>
        <w:jc w:val="center"/>
        <w:rPr>
          <w:rFonts w:cs="Times New Roman"/>
          <w:szCs w:val="24"/>
        </w:rPr>
      </w:pPr>
    </w:p>
    <w:tbl>
      <w:tblPr>
        <w:tblStyle w:val="Reatabula"/>
        <w:tblW w:w="4253" w:type="dxa"/>
        <w:tblInd w:w="4820" w:type="dxa"/>
        <w:tblLook w:val="04A0" w:firstRow="1" w:lastRow="0" w:firstColumn="1" w:lastColumn="0" w:noHBand="0" w:noVBand="1"/>
      </w:tblPr>
      <w:tblGrid>
        <w:gridCol w:w="2127"/>
        <w:gridCol w:w="2126"/>
      </w:tblGrid>
      <w:tr w:rsidR="00EF35B3" w:rsidTr="002634B4">
        <w:trPr>
          <w:trHeight w:val="399"/>
        </w:trPr>
        <w:tc>
          <w:tcPr>
            <w:tcW w:w="2127" w:type="dxa"/>
            <w:tcBorders>
              <w:top w:val="single" w:sz="4" w:space="0" w:color="auto"/>
              <w:left w:val="single" w:sz="4" w:space="0" w:color="auto"/>
              <w:bottom w:val="single" w:sz="4" w:space="0" w:color="auto"/>
              <w:right w:val="single" w:sz="4" w:space="0" w:color="auto"/>
            </w:tcBorders>
          </w:tcPr>
          <w:p w:rsidR="00EF35B3" w:rsidRPr="002634B4" w:rsidRDefault="00EF35B3" w:rsidP="002634B4">
            <w:pPr>
              <w:jc w:val="center"/>
              <w:rPr>
                <w:rFonts w:cs="Times New Roman"/>
                <w:i/>
                <w:szCs w:val="24"/>
              </w:rPr>
            </w:pPr>
            <w:r w:rsidRPr="002634B4">
              <w:rPr>
                <w:rFonts w:cs="Times New Roman"/>
                <w:i/>
                <w:szCs w:val="24"/>
              </w:rPr>
              <w:t>Darbinieku vecums</w:t>
            </w:r>
          </w:p>
        </w:tc>
        <w:tc>
          <w:tcPr>
            <w:tcW w:w="2126" w:type="dxa"/>
            <w:tcBorders>
              <w:top w:val="single" w:sz="4" w:space="0" w:color="auto"/>
              <w:left w:val="single" w:sz="4" w:space="0" w:color="auto"/>
              <w:bottom w:val="single" w:sz="4" w:space="0" w:color="auto"/>
              <w:right w:val="single" w:sz="4" w:space="0" w:color="auto"/>
            </w:tcBorders>
            <w:hideMark/>
          </w:tcPr>
          <w:p w:rsidR="00EF35B3" w:rsidRPr="002634B4" w:rsidRDefault="00EF35B3" w:rsidP="006C4433">
            <w:pPr>
              <w:jc w:val="center"/>
              <w:rPr>
                <w:rFonts w:cs="Times New Roman"/>
                <w:i/>
                <w:szCs w:val="24"/>
              </w:rPr>
            </w:pPr>
            <w:r w:rsidRPr="002634B4">
              <w:rPr>
                <w:rFonts w:cs="Times New Roman"/>
                <w:i/>
                <w:szCs w:val="24"/>
              </w:rPr>
              <w:t>Darbinieku skaits</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20-30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2</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31-40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4</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41-50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5</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51- 60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16</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61 +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10</w:t>
            </w:r>
          </w:p>
        </w:tc>
      </w:tr>
    </w:tbl>
    <w:p w:rsidR="0078137A" w:rsidRPr="009E049C" w:rsidRDefault="009E049C" w:rsidP="006C4433">
      <w:pPr>
        <w:spacing w:after="0" w:line="240" w:lineRule="auto"/>
        <w:jc w:val="right"/>
        <w:rPr>
          <w:i/>
          <w:sz w:val="20"/>
        </w:rPr>
      </w:pPr>
      <w:r w:rsidRPr="009E049C">
        <w:rPr>
          <w:rFonts w:cs="Times New Roman"/>
          <w:i/>
          <w:sz w:val="20"/>
          <w:szCs w:val="24"/>
        </w:rPr>
        <w:t xml:space="preserve">Tabula Nr. </w:t>
      </w:r>
      <w:r w:rsidR="00A94AEF">
        <w:rPr>
          <w:rFonts w:cs="Times New Roman"/>
          <w:i/>
          <w:sz w:val="20"/>
          <w:szCs w:val="24"/>
        </w:rPr>
        <w:t>11</w:t>
      </w:r>
      <w:r w:rsidRPr="009E049C">
        <w:rPr>
          <w:rFonts w:cs="Times New Roman"/>
          <w:i/>
          <w:sz w:val="20"/>
          <w:szCs w:val="24"/>
        </w:rPr>
        <w:t xml:space="preserve"> “</w:t>
      </w:r>
      <w:r w:rsidR="006C4433" w:rsidRPr="009E049C">
        <w:rPr>
          <w:rFonts w:cs="Times New Roman"/>
          <w:i/>
          <w:sz w:val="20"/>
          <w:szCs w:val="24"/>
        </w:rPr>
        <w:t>Skolas darbinieki vecumposmos</w:t>
      </w:r>
      <w:r w:rsidRPr="009E049C">
        <w:rPr>
          <w:rFonts w:cs="Times New Roman"/>
          <w:i/>
          <w:sz w:val="20"/>
          <w:szCs w:val="24"/>
        </w:rPr>
        <w:t>”</w:t>
      </w:r>
    </w:p>
    <w:p w:rsidR="009E049C" w:rsidRDefault="009E049C" w:rsidP="006C4433">
      <w:pPr>
        <w:spacing w:after="0" w:line="240" w:lineRule="auto"/>
        <w:rPr>
          <w:i/>
        </w:rPr>
      </w:pPr>
    </w:p>
    <w:p w:rsidR="00FB6B22" w:rsidRPr="0078137A" w:rsidRDefault="0061464C" w:rsidP="006C4433">
      <w:pPr>
        <w:spacing w:after="0" w:line="240" w:lineRule="auto"/>
        <w:rPr>
          <w:i/>
        </w:rPr>
      </w:pPr>
      <w:r>
        <w:rPr>
          <w:i/>
        </w:rPr>
        <w:t>Mūzikas skolas</w:t>
      </w:r>
      <w:r w:rsidRPr="0078137A">
        <w:rPr>
          <w:i/>
        </w:rPr>
        <w:t xml:space="preserve"> </w:t>
      </w:r>
      <w:r w:rsidR="0078137A">
        <w:rPr>
          <w:i/>
        </w:rPr>
        <w:t>attīstības</w:t>
      </w:r>
      <w:r w:rsidR="0078137A" w:rsidRPr="0078137A">
        <w:rPr>
          <w:i/>
        </w:rPr>
        <w:t xml:space="preserve"> prioritātes un </w:t>
      </w:r>
      <w:r w:rsidR="0078137A">
        <w:rPr>
          <w:i/>
        </w:rPr>
        <w:t>uzdevumi</w:t>
      </w:r>
    </w:p>
    <w:tbl>
      <w:tblPr>
        <w:tblStyle w:val="Reatabula"/>
        <w:tblW w:w="9209" w:type="dxa"/>
        <w:tblLook w:val="04A0" w:firstRow="1" w:lastRow="0" w:firstColumn="1" w:lastColumn="0" w:noHBand="0" w:noVBand="1"/>
      </w:tblPr>
      <w:tblGrid>
        <w:gridCol w:w="1577"/>
        <w:gridCol w:w="1962"/>
        <w:gridCol w:w="2552"/>
        <w:gridCol w:w="3118"/>
      </w:tblGrid>
      <w:tr w:rsidR="00C44447" w:rsidRPr="009E049C" w:rsidTr="00C44447">
        <w:trPr>
          <w:trHeight w:val="533"/>
        </w:trPr>
        <w:tc>
          <w:tcPr>
            <w:tcW w:w="1577" w:type="dxa"/>
          </w:tcPr>
          <w:p w:rsidR="00C44447" w:rsidRPr="009E049C" w:rsidRDefault="00C44447" w:rsidP="00C44447">
            <w:pPr>
              <w:rPr>
                <w:i/>
                <w:sz w:val="20"/>
              </w:rPr>
            </w:pPr>
            <w:r w:rsidRPr="009E049C">
              <w:rPr>
                <w:i/>
                <w:sz w:val="20"/>
              </w:rPr>
              <w:t>Prioritātes</w:t>
            </w:r>
          </w:p>
        </w:tc>
        <w:tc>
          <w:tcPr>
            <w:tcW w:w="1962" w:type="dxa"/>
          </w:tcPr>
          <w:p w:rsidR="00C44447" w:rsidRPr="009E049C" w:rsidRDefault="00C44447" w:rsidP="00C44447">
            <w:pPr>
              <w:rPr>
                <w:i/>
                <w:sz w:val="20"/>
              </w:rPr>
            </w:pPr>
            <w:r w:rsidRPr="009E049C">
              <w:rPr>
                <w:i/>
                <w:sz w:val="20"/>
              </w:rPr>
              <w:t>Rīcības virzieni</w:t>
            </w:r>
          </w:p>
        </w:tc>
        <w:tc>
          <w:tcPr>
            <w:tcW w:w="2552" w:type="dxa"/>
          </w:tcPr>
          <w:p w:rsidR="00C44447" w:rsidRPr="009E049C" w:rsidRDefault="00C44447" w:rsidP="00C44447">
            <w:pPr>
              <w:rPr>
                <w:i/>
                <w:sz w:val="20"/>
              </w:rPr>
            </w:pPr>
            <w:r w:rsidRPr="009E049C">
              <w:rPr>
                <w:i/>
                <w:sz w:val="20"/>
              </w:rPr>
              <w:t>Uzdevumi</w:t>
            </w:r>
          </w:p>
        </w:tc>
        <w:tc>
          <w:tcPr>
            <w:tcW w:w="3118" w:type="dxa"/>
          </w:tcPr>
          <w:p w:rsidR="00C44447" w:rsidRPr="009E049C" w:rsidRDefault="00C44447" w:rsidP="00C44447">
            <w:pPr>
              <w:rPr>
                <w:i/>
                <w:sz w:val="20"/>
              </w:rPr>
            </w:pPr>
            <w:r w:rsidRPr="009E049C">
              <w:rPr>
                <w:i/>
                <w:sz w:val="20"/>
              </w:rPr>
              <w:t>Pasākumi, aktivitātes, rīcības</w:t>
            </w:r>
          </w:p>
        </w:tc>
      </w:tr>
      <w:tr w:rsidR="00C44447" w:rsidRPr="009E049C" w:rsidTr="00C44447">
        <w:tc>
          <w:tcPr>
            <w:tcW w:w="1577" w:type="dxa"/>
            <w:tcBorders>
              <w:bottom w:val="nil"/>
            </w:tcBorders>
          </w:tcPr>
          <w:p w:rsidR="00C44447" w:rsidRPr="009E049C" w:rsidRDefault="00C44447" w:rsidP="00C44447">
            <w:pPr>
              <w:rPr>
                <w:i/>
                <w:sz w:val="20"/>
              </w:rPr>
            </w:pPr>
            <w:r w:rsidRPr="009E049C">
              <w:rPr>
                <w:i/>
                <w:sz w:val="20"/>
              </w:rPr>
              <w:t>Izglītojošā darbība</w:t>
            </w:r>
          </w:p>
        </w:tc>
        <w:tc>
          <w:tcPr>
            <w:tcW w:w="1962" w:type="dxa"/>
            <w:tcBorders>
              <w:bottom w:val="nil"/>
            </w:tcBorders>
          </w:tcPr>
          <w:p w:rsidR="00C44447" w:rsidRPr="009E049C" w:rsidRDefault="00C44447" w:rsidP="00923A75">
            <w:pPr>
              <w:pStyle w:val="Sarakstarindkopa"/>
              <w:numPr>
                <w:ilvl w:val="0"/>
                <w:numId w:val="35"/>
              </w:numPr>
              <w:ind w:left="297" w:hanging="297"/>
              <w:rPr>
                <w:b/>
                <w:sz w:val="20"/>
              </w:rPr>
            </w:pPr>
            <w:r w:rsidRPr="009E049C">
              <w:rPr>
                <w:b/>
                <w:sz w:val="20"/>
              </w:rPr>
              <w:t>Nodrošināt augstvērtīgu izglītības kvalitāti</w:t>
            </w:r>
          </w:p>
          <w:p w:rsidR="00C44447" w:rsidRPr="009E049C" w:rsidRDefault="00C44447" w:rsidP="00C44447">
            <w:pPr>
              <w:pStyle w:val="Sarakstarindkopa"/>
              <w:ind w:left="297"/>
              <w:rPr>
                <w:b/>
                <w:sz w:val="20"/>
              </w:rPr>
            </w:pPr>
          </w:p>
        </w:tc>
        <w:tc>
          <w:tcPr>
            <w:tcW w:w="2552" w:type="dxa"/>
          </w:tcPr>
          <w:p w:rsidR="00C44447" w:rsidRPr="009E049C" w:rsidRDefault="00C44447" w:rsidP="00C44447">
            <w:pPr>
              <w:rPr>
                <w:sz w:val="20"/>
              </w:rPr>
            </w:pPr>
            <w:r w:rsidRPr="009E049C">
              <w:rPr>
                <w:sz w:val="20"/>
              </w:rPr>
              <w:t>1.1.Realizēt licencētās un akreditētās izglītības programmas</w:t>
            </w:r>
          </w:p>
          <w:p w:rsidR="00C44447" w:rsidRPr="009E049C" w:rsidRDefault="00C44447" w:rsidP="00C44447">
            <w:pPr>
              <w:rPr>
                <w:sz w:val="20"/>
              </w:rPr>
            </w:pP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1.1.1.Pedagoģiskā personāla nodrošināšana</w:t>
            </w:r>
          </w:p>
          <w:p w:rsidR="00C44447" w:rsidRPr="009E049C" w:rsidRDefault="00C44447" w:rsidP="00C44447">
            <w:pPr>
              <w:rPr>
                <w:rFonts w:eastAsia="Calibri" w:cs="Times New Roman"/>
                <w:sz w:val="20"/>
              </w:rPr>
            </w:pPr>
            <w:r w:rsidRPr="009E049C">
              <w:rPr>
                <w:rFonts w:eastAsia="Calibri" w:cs="Times New Roman"/>
                <w:sz w:val="20"/>
              </w:rPr>
              <w:t xml:space="preserve">1.1.2. Izglītības programmu akreditācija </w:t>
            </w:r>
          </w:p>
        </w:tc>
      </w:tr>
      <w:tr w:rsidR="00C44447" w:rsidRPr="009E049C" w:rsidTr="00C44447">
        <w:tc>
          <w:tcPr>
            <w:tcW w:w="1577" w:type="dxa"/>
            <w:tcBorders>
              <w:top w:val="nil"/>
            </w:tcBorders>
          </w:tcPr>
          <w:p w:rsidR="00C44447" w:rsidRPr="009E049C" w:rsidRDefault="00C44447" w:rsidP="00C44447">
            <w:pPr>
              <w:rPr>
                <w:i/>
                <w:sz w:val="20"/>
              </w:rPr>
            </w:pPr>
          </w:p>
        </w:tc>
        <w:tc>
          <w:tcPr>
            <w:tcW w:w="1962" w:type="dxa"/>
            <w:tcBorders>
              <w:top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C44447">
            <w:pPr>
              <w:rPr>
                <w:sz w:val="20"/>
              </w:rPr>
            </w:pPr>
            <w:r w:rsidRPr="009E049C">
              <w:rPr>
                <w:sz w:val="20"/>
              </w:rPr>
              <w:t>1.2.Attīstīt izglītības kvalitāti, ar mūsdienīgu materiāltehnisko bāzi un mācību procesu</w:t>
            </w: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1.2.1. Pedagogu profesionālā pilnveide, tālākizglītība.</w:t>
            </w:r>
          </w:p>
          <w:p w:rsidR="00C44447" w:rsidRPr="009E049C" w:rsidRDefault="00C44447" w:rsidP="00C44447">
            <w:pPr>
              <w:rPr>
                <w:rFonts w:eastAsia="Calibri" w:cs="Times New Roman"/>
                <w:sz w:val="20"/>
              </w:rPr>
            </w:pPr>
            <w:r w:rsidRPr="009E049C">
              <w:rPr>
                <w:rFonts w:eastAsia="Calibri" w:cs="Times New Roman"/>
                <w:sz w:val="20"/>
              </w:rPr>
              <w:t>1.2.2. Materiāltehniskās bāzes atjaunošana, pilnveidošana</w:t>
            </w:r>
          </w:p>
        </w:tc>
      </w:tr>
      <w:tr w:rsidR="00C44447" w:rsidRPr="009E049C" w:rsidTr="00C44447">
        <w:trPr>
          <w:trHeight w:val="855"/>
        </w:trPr>
        <w:tc>
          <w:tcPr>
            <w:tcW w:w="1577" w:type="dxa"/>
            <w:tcBorders>
              <w:bottom w:val="nil"/>
            </w:tcBorders>
          </w:tcPr>
          <w:p w:rsidR="00C44447" w:rsidRPr="009E049C" w:rsidRDefault="00C44447" w:rsidP="00C44447">
            <w:pPr>
              <w:rPr>
                <w:i/>
                <w:sz w:val="20"/>
              </w:rPr>
            </w:pPr>
            <w:r w:rsidRPr="009E049C">
              <w:rPr>
                <w:i/>
                <w:sz w:val="20"/>
              </w:rPr>
              <w:t>Radošā darbība</w:t>
            </w:r>
          </w:p>
        </w:tc>
        <w:tc>
          <w:tcPr>
            <w:tcW w:w="1962" w:type="dxa"/>
            <w:tcBorders>
              <w:bottom w:val="nil"/>
            </w:tcBorders>
          </w:tcPr>
          <w:p w:rsidR="00C44447" w:rsidRPr="009E049C" w:rsidRDefault="00C44447" w:rsidP="00923A75">
            <w:pPr>
              <w:pStyle w:val="Sarakstarindkopa"/>
              <w:numPr>
                <w:ilvl w:val="0"/>
                <w:numId w:val="35"/>
              </w:numPr>
              <w:ind w:left="297" w:hanging="297"/>
              <w:rPr>
                <w:b/>
                <w:sz w:val="20"/>
              </w:rPr>
            </w:pPr>
            <w:r w:rsidRPr="009E049C">
              <w:rPr>
                <w:b/>
                <w:sz w:val="20"/>
              </w:rPr>
              <w:t>Pasākumu, koncertu, programmu sagatavošana</w:t>
            </w:r>
          </w:p>
        </w:tc>
        <w:tc>
          <w:tcPr>
            <w:tcW w:w="2552" w:type="dxa"/>
          </w:tcPr>
          <w:p w:rsidR="00C44447" w:rsidRPr="009E049C" w:rsidRDefault="00C44447" w:rsidP="00923A75">
            <w:pPr>
              <w:pStyle w:val="Sarakstarindkopa"/>
              <w:numPr>
                <w:ilvl w:val="1"/>
                <w:numId w:val="40"/>
              </w:numPr>
              <w:rPr>
                <w:rFonts w:cs="Times New Roman"/>
                <w:sz w:val="20"/>
              </w:rPr>
            </w:pPr>
            <w:r w:rsidRPr="009E049C">
              <w:rPr>
                <w:sz w:val="20"/>
              </w:rPr>
              <w:t>Iesaistīties novada pasākumu kuplināšanā</w:t>
            </w: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2.1.1. Koncertprogrammas izveide, sagatavošana, vadīšana</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923A75">
            <w:pPr>
              <w:pStyle w:val="Sarakstarindkopa"/>
              <w:numPr>
                <w:ilvl w:val="1"/>
                <w:numId w:val="40"/>
              </w:numPr>
              <w:rPr>
                <w:rFonts w:cs="Times New Roman"/>
                <w:sz w:val="20"/>
              </w:rPr>
            </w:pPr>
            <w:r w:rsidRPr="009E049C">
              <w:rPr>
                <w:rFonts w:cs="Times New Roman"/>
                <w:sz w:val="20"/>
              </w:rPr>
              <w:t>Realizēt Latvijas 100-gades pasākumus</w:t>
            </w:r>
          </w:p>
          <w:p w:rsidR="00C44447" w:rsidRPr="009E049C" w:rsidRDefault="00C44447" w:rsidP="00C44447">
            <w:pPr>
              <w:pStyle w:val="Sarakstarindkopa"/>
              <w:ind w:left="140"/>
              <w:rPr>
                <w:sz w:val="20"/>
              </w:rPr>
            </w:pPr>
          </w:p>
        </w:tc>
        <w:tc>
          <w:tcPr>
            <w:tcW w:w="3118" w:type="dxa"/>
          </w:tcPr>
          <w:p w:rsidR="00C44447" w:rsidRPr="009E049C" w:rsidRDefault="00C44447" w:rsidP="00C44447">
            <w:pPr>
              <w:rPr>
                <w:sz w:val="20"/>
              </w:rPr>
            </w:pPr>
            <w:r w:rsidRPr="009E049C">
              <w:rPr>
                <w:rFonts w:eastAsia="Calibri" w:cs="Times New Roman"/>
                <w:sz w:val="20"/>
              </w:rPr>
              <w:t>2.2.1.Koncertlekcijas sagatavošana</w:t>
            </w:r>
            <w:r w:rsidRPr="009E049C">
              <w:rPr>
                <w:sz w:val="20"/>
              </w:rPr>
              <w:t xml:space="preserve"> </w:t>
            </w:r>
            <w:r w:rsidRPr="009E049C">
              <w:rPr>
                <w:rFonts w:eastAsia="Calibri" w:cs="Times New Roman"/>
                <w:sz w:val="20"/>
              </w:rPr>
              <w:t>“Latviešu komponistu mūzika ceļā uz Simtgadi”</w:t>
            </w:r>
          </w:p>
          <w:p w:rsidR="00C44447" w:rsidRPr="009E049C" w:rsidRDefault="00C44447" w:rsidP="00C44447">
            <w:pPr>
              <w:ind w:left="16"/>
              <w:rPr>
                <w:rFonts w:eastAsia="Calibri" w:cs="Times New Roman"/>
                <w:sz w:val="20"/>
              </w:rPr>
            </w:pPr>
            <w:r w:rsidRPr="009E049C">
              <w:rPr>
                <w:rFonts w:eastAsia="Calibri" w:cs="Times New Roman"/>
                <w:sz w:val="20"/>
              </w:rPr>
              <w:t>2.2.2.Koncertprogrammas izveide, sagatavošana, vadīšana</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923A75">
            <w:pPr>
              <w:pStyle w:val="Sarakstarindkopa"/>
              <w:numPr>
                <w:ilvl w:val="1"/>
                <w:numId w:val="40"/>
              </w:numPr>
              <w:rPr>
                <w:i/>
                <w:sz w:val="20"/>
              </w:rPr>
            </w:pPr>
            <w:r w:rsidRPr="009E049C">
              <w:rPr>
                <w:sz w:val="20"/>
              </w:rPr>
              <w:t xml:space="preserve">Veidot radošus </w:t>
            </w:r>
            <w:proofErr w:type="spellStart"/>
            <w:r w:rsidRPr="009E049C">
              <w:rPr>
                <w:sz w:val="20"/>
              </w:rPr>
              <w:t>kopprojektus</w:t>
            </w:r>
            <w:proofErr w:type="spellEnd"/>
            <w:r w:rsidRPr="009E049C">
              <w:rPr>
                <w:sz w:val="20"/>
              </w:rPr>
              <w:t xml:space="preserve"> ar citām mūzikas skolām Latvijā un ārpus tās</w:t>
            </w: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2.3.1.Meistarklašu organizēšana piesaistot citu Latvijas mūzikas skolu pedagogus</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923A75">
            <w:pPr>
              <w:pStyle w:val="Sarakstarindkopa"/>
              <w:numPr>
                <w:ilvl w:val="1"/>
                <w:numId w:val="40"/>
              </w:numPr>
              <w:rPr>
                <w:i/>
                <w:sz w:val="20"/>
              </w:rPr>
            </w:pPr>
            <w:r w:rsidRPr="009E049C">
              <w:rPr>
                <w:sz w:val="20"/>
              </w:rPr>
              <w:t>Piedāvāt kvalitatīvus koncertus Gulbenes novada iedzīvotājiem</w:t>
            </w:r>
          </w:p>
          <w:p w:rsidR="00C44447" w:rsidRPr="009E049C" w:rsidRDefault="00C44447" w:rsidP="00C44447">
            <w:pPr>
              <w:pStyle w:val="Sarakstarindkopa"/>
              <w:ind w:left="137"/>
              <w:rPr>
                <w:sz w:val="20"/>
              </w:rPr>
            </w:pPr>
          </w:p>
        </w:tc>
        <w:tc>
          <w:tcPr>
            <w:tcW w:w="3118" w:type="dxa"/>
          </w:tcPr>
          <w:p w:rsidR="00C44447" w:rsidRPr="009E049C" w:rsidRDefault="00C44447" w:rsidP="00C44447">
            <w:pPr>
              <w:rPr>
                <w:sz w:val="20"/>
              </w:rPr>
            </w:pPr>
            <w:r w:rsidRPr="009E049C">
              <w:rPr>
                <w:sz w:val="20"/>
              </w:rPr>
              <w:t>2.4.1.Koncertlekciju sagatavošana PII un Vispārizglītojošajās skolās</w:t>
            </w:r>
          </w:p>
          <w:p w:rsidR="00C44447" w:rsidRPr="009E049C" w:rsidRDefault="00C44447" w:rsidP="00C44447">
            <w:pPr>
              <w:rPr>
                <w:rFonts w:eastAsia="Calibri" w:cs="Times New Roman"/>
                <w:sz w:val="20"/>
              </w:rPr>
            </w:pPr>
            <w:r w:rsidRPr="009E049C">
              <w:rPr>
                <w:sz w:val="20"/>
              </w:rPr>
              <w:t>2.4.2.Koncertu un pasākumu piedāvājums novada iedzīvotājiem</w:t>
            </w:r>
          </w:p>
        </w:tc>
      </w:tr>
      <w:tr w:rsidR="00C44447" w:rsidRPr="009E049C" w:rsidTr="00C44447">
        <w:tc>
          <w:tcPr>
            <w:tcW w:w="1577" w:type="dxa"/>
            <w:tcBorders>
              <w:top w:val="nil"/>
            </w:tcBorders>
          </w:tcPr>
          <w:p w:rsidR="00C44447" w:rsidRPr="009E049C" w:rsidRDefault="00C44447" w:rsidP="00C44447">
            <w:pPr>
              <w:rPr>
                <w:i/>
                <w:sz w:val="20"/>
              </w:rPr>
            </w:pPr>
          </w:p>
        </w:tc>
        <w:tc>
          <w:tcPr>
            <w:tcW w:w="1962" w:type="dxa"/>
            <w:tcBorders>
              <w:top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923A75">
            <w:pPr>
              <w:pStyle w:val="Sarakstarindkopa"/>
              <w:numPr>
                <w:ilvl w:val="1"/>
                <w:numId w:val="40"/>
              </w:numPr>
              <w:rPr>
                <w:i/>
                <w:sz w:val="20"/>
              </w:rPr>
            </w:pPr>
            <w:r w:rsidRPr="009E049C">
              <w:rPr>
                <w:sz w:val="20"/>
              </w:rPr>
              <w:t>Realizēt Mūzikas skolas 60 gadu jubilejas pasākumus</w:t>
            </w: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2.5.1.Sadarbība ar pašvaldību un kultūras iestādēm</w:t>
            </w:r>
          </w:p>
          <w:p w:rsidR="00C44447" w:rsidRPr="009E049C" w:rsidRDefault="00C44447" w:rsidP="00C44447">
            <w:pPr>
              <w:rPr>
                <w:rFonts w:eastAsia="Calibri" w:cs="Times New Roman"/>
                <w:sz w:val="20"/>
              </w:rPr>
            </w:pPr>
            <w:r w:rsidRPr="009E049C">
              <w:rPr>
                <w:rFonts w:eastAsia="Calibri" w:cs="Times New Roman"/>
                <w:sz w:val="20"/>
              </w:rPr>
              <w:t>2.5.2.Koncertu, pasākumu sagatavošana, realizēšana</w:t>
            </w:r>
          </w:p>
        </w:tc>
      </w:tr>
      <w:tr w:rsidR="00C44447" w:rsidRPr="009E049C" w:rsidTr="00C44447">
        <w:tc>
          <w:tcPr>
            <w:tcW w:w="1577" w:type="dxa"/>
            <w:tcBorders>
              <w:bottom w:val="nil"/>
            </w:tcBorders>
          </w:tcPr>
          <w:p w:rsidR="00C44447" w:rsidRPr="009E049C" w:rsidRDefault="00C44447" w:rsidP="00C44447">
            <w:pPr>
              <w:rPr>
                <w:i/>
                <w:sz w:val="20"/>
              </w:rPr>
            </w:pPr>
            <w:proofErr w:type="spellStart"/>
            <w:r w:rsidRPr="009E049C">
              <w:rPr>
                <w:i/>
                <w:sz w:val="20"/>
              </w:rPr>
              <w:t>Skolvadība</w:t>
            </w:r>
            <w:proofErr w:type="spellEnd"/>
          </w:p>
        </w:tc>
        <w:tc>
          <w:tcPr>
            <w:tcW w:w="1962" w:type="dxa"/>
            <w:tcBorders>
              <w:bottom w:val="nil"/>
            </w:tcBorders>
          </w:tcPr>
          <w:p w:rsidR="00C44447" w:rsidRPr="009E049C" w:rsidRDefault="00C44447" w:rsidP="00923A75">
            <w:pPr>
              <w:pStyle w:val="Sarakstarindkopa"/>
              <w:numPr>
                <w:ilvl w:val="0"/>
                <w:numId w:val="35"/>
              </w:numPr>
              <w:ind w:left="317" w:hanging="317"/>
              <w:rPr>
                <w:b/>
                <w:sz w:val="20"/>
              </w:rPr>
            </w:pPr>
            <w:proofErr w:type="spellStart"/>
            <w:r w:rsidRPr="009E049C">
              <w:rPr>
                <w:b/>
                <w:sz w:val="20"/>
              </w:rPr>
              <w:t>Skolvadības</w:t>
            </w:r>
            <w:proofErr w:type="spellEnd"/>
            <w:r w:rsidRPr="009E049C">
              <w:rPr>
                <w:b/>
                <w:sz w:val="20"/>
              </w:rPr>
              <w:t xml:space="preserve"> sistēmas sakārtošana</w:t>
            </w:r>
          </w:p>
        </w:tc>
        <w:tc>
          <w:tcPr>
            <w:tcW w:w="2552" w:type="dxa"/>
          </w:tcPr>
          <w:p w:rsidR="00C44447" w:rsidRPr="009E049C" w:rsidRDefault="00C44447" w:rsidP="00923A75">
            <w:pPr>
              <w:pStyle w:val="Sarakstarindkopa"/>
              <w:numPr>
                <w:ilvl w:val="1"/>
                <w:numId w:val="41"/>
              </w:numPr>
              <w:rPr>
                <w:sz w:val="20"/>
              </w:rPr>
            </w:pPr>
            <w:r w:rsidRPr="009E049C">
              <w:rPr>
                <w:sz w:val="20"/>
              </w:rPr>
              <w:t>Nodrošināt skolas kvalitatīvu darbību</w:t>
            </w:r>
          </w:p>
        </w:tc>
        <w:tc>
          <w:tcPr>
            <w:tcW w:w="3118" w:type="dxa"/>
          </w:tcPr>
          <w:p w:rsidR="00C44447" w:rsidRPr="009E049C" w:rsidRDefault="00C44447" w:rsidP="00C44447">
            <w:pPr>
              <w:rPr>
                <w:i/>
                <w:sz w:val="20"/>
              </w:rPr>
            </w:pPr>
            <w:r w:rsidRPr="009E049C">
              <w:rPr>
                <w:sz w:val="20"/>
              </w:rPr>
              <w:t>3.1.1.Darbs pie pedagoģiskā personāla nodrošināšanas</w:t>
            </w:r>
          </w:p>
          <w:p w:rsidR="00C44447" w:rsidRPr="009E049C" w:rsidRDefault="00C44447" w:rsidP="00C44447">
            <w:pPr>
              <w:rPr>
                <w:i/>
                <w:sz w:val="20"/>
              </w:rPr>
            </w:pPr>
            <w:r w:rsidRPr="009E049C">
              <w:rPr>
                <w:sz w:val="20"/>
              </w:rPr>
              <w:t>3.1.2.Sagatavošanās skolas akreditācijai</w:t>
            </w:r>
          </w:p>
          <w:p w:rsidR="00C44447" w:rsidRPr="009E049C" w:rsidRDefault="00C44447" w:rsidP="00C44447">
            <w:pPr>
              <w:rPr>
                <w:sz w:val="20"/>
              </w:rPr>
            </w:pPr>
            <w:r w:rsidRPr="009E049C">
              <w:rPr>
                <w:iCs/>
                <w:color w:val="000000"/>
                <w:sz w:val="20"/>
              </w:rPr>
              <w:t>3.1.3.Personāla darba kvalitātes nodrošināšanas un kontroles sistēmas attīstīšana</w:t>
            </w:r>
          </w:p>
          <w:p w:rsidR="00C44447" w:rsidRPr="009E049C" w:rsidRDefault="00C44447" w:rsidP="00C44447">
            <w:pPr>
              <w:rPr>
                <w:i/>
                <w:sz w:val="20"/>
              </w:rPr>
            </w:pPr>
            <w:r w:rsidRPr="009E049C">
              <w:rPr>
                <w:rFonts w:eastAsia="Calibri" w:cs="Times New Roman"/>
                <w:sz w:val="20"/>
              </w:rPr>
              <w:t>3.1.4.Skolas attīstības plāna izveide un  apstiprināšana</w:t>
            </w:r>
          </w:p>
          <w:p w:rsidR="00C44447" w:rsidRPr="009E049C" w:rsidRDefault="00C44447" w:rsidP="00C44447">
            <w:pPr>
              <w:rPr>
                <w:sz w:val="20"/>
              </w:rPr>
            </w:pPr>
            <w:r w:rsidRPr="009E049C">
              <w:rPr>
                <w:rFonts w:eastAsia="Calibri" w:cs="Times New Roman"/>
                <w:sz w:val="20"/>
              </w:rPr>
              <w:t>3.1.5.Skolas dokumentācijas sakārtošana</w:t>
            </w:r>
          </w:p>
          <w:p w:rsidR="00C44447" w:rsidRPr="009E049C" w:rsidRDefault="00C44447" w:rsidP="00C44447">
            <w:pPr>
              <w:rPr>
                <w:sz w:val="20"/>
              </w:rPr>
            </w:pPr>
            <w:r w:rsidRPr="009E049C">
              <w:rPr>
                <w:sz w:val="20"/>
              </w:rPr>
              <w:t>3.1.6.Jaunu audzēkņu piesaistīšana un ieinteresēšana</w:t>
            </w:r>
          </w:p>
          <w:p w:rsidR="00C44447" w:rsidRPr="009E049C" w:rsidRDefault="00C44447" w:rsidP="00C44447">
            <w:pPr>
              <w:rPr>
                <w:sz w:val="20"/>
              </w:rPr>
            </w:pPr>
            <w:r w:rsidRPr="009E049C">
              <w:rPr>
                <w:color w:val="000000"/>
                <w:sz w:val="20"/>
              </w:rPr>
              <w:t>3.1.7.Vadības, pedagogu profesionāla sadarbība</w:t>
            </w:r>
          </w:p>
        </w:tc>
      </w:tr>
      <w:tr w:rsidR="00C44447" w:rsidRPr="009E049C" w:rsidTr="00C44447">
        <w:tc>
          <w:tcPr>
            <w:tcW w:w="1577" w:type="dxa"/>
            <w:tcBorders>
              <w:top w:val="nil"/>
            </w:tcBorders>
          </w:tcPr>
          <w:p w:rsidR="00C44447" w:rsidRPr="009E049C" w:rsidRDefault="00C44447" w:rsidP="00C44447">
            <w:pPr>
              <w:rPr>
                <w:i/>
                <w:sz w:val="20"/>
              </w:rPr>
            </w:pPr>
          </w:p>
        </w:tc>
        <w:tc>
          <w:tcPr>
            <w:tcW w:w="1962" w:type="dxa"/>
            <w:tcBorders>
              <w:top w:val="nil"/>
            </w:tcBorders>
          </w:tcPr>
          <w:p w:rsidR="00C44447" w:rsidRPr="009E049C" w:rsidRDefault="00C44447" w:rsidP="00C44447">
            <w:pPr>
              <w:rPr>
                <w:b/>
                <w:sz w:val="20"/>
              </w:rPr>
            </w:pPr>
          </w:p>
        </w:tc>
        <w:tc>
          <w:tcPr>
            <w:tcW w:w="2552" w:type="dxa"/>
          </w:tcPr>
          <w:p w:rsidR="00C44447" w:rsidRPr="009E049C" w:rsidRDefault="00C44447" w:rsidP="00923A75">
            <w:pPr>
              <w:pStyle w:val="Sarakstarindkopa"/>
              <w:numPr>
                <w:ilvl w:val="1"/>
                <w:numId w:val="41"/>
              </w:numPr>
              <w:rPr>
                <w:sz w:val="20"/>
              </w:rPr>
            </w:pPr>
            <w:r w:rsidRPr="009E049C">
              <w:rPr>
                <w:sz w:val="20"/>
              </w:rPr>
              <w:t>Veicināt skolas atpazīstamību, skolas tēla popularizēšanu</w:t>
            </w:r>
          </w:p>
        </w:tc>
        <w:tc>
          <w:tcPr>
            <w:tcW w:w="3118" w:type="dxa"/>
          </w:tcPr>
          <w:p w:rsidR="00C44447" w:rsidRPr="009E049C" w:rsidRDefault="00C44447" w:rsidP="00C44447">
            <w:pPr>
              <w:rPr>
                <w:sz w:val="20"/>
              </w:rPr>
            </w:pPr>
            <w:r w:rsidRPr="009E049C">
              <w:rPr>
                <w:sz w:val="20"/>
              </w:rPr>
              <w:t>3.2.1.Skolas mājas lapas izveide un uzturēšana</w:t>
            </w:r>
          </w:p>
          <w:p w:rsidR="00C44447" w:rsidRPr="009E049C" w:rsidRDefault="00C44447" w:rsidP="00C44447">
            <w:pPr>
              <w:rPr>
                <w:sz w:val="20"/>
              </w:rPr>
            </w:pPr>
            <w:r w:rsidRPr="009E049C">
              <w:rPr>
                <w:sz w:val="20"/>
              </w:rPr>
              <w:t>3.2.2.Aktīva un augstvērtīga koncertdarbība, dalība konkursos, skolas tradīciju attīstīšana un popularizēšana</w:t>
            </w:r>
          </w:p>
          <w:p w:rsidR="00C44447" w:rsidRPr="009E049C" w:rsidRDefault="00C44447" w:rsidP="00C44447">
            <w:pPr>
              <w:rPr>
                <w:sz w:val="20"/>
              </w:rPr>
            </w:pPr>
            <w:r w:rsidRPr="009E049C">
              <w:rPr>
                <w:sz w:val="20"/>
              </w:rPr>
              <w:t>3.2.3.Sadarbības veicināšana ar mūzikas un mākslas skolām</w:t>
            </w:r>
          </w:p>
        </w:tc>
      </w:tr>
      <w:tr w:rsidR="009E049C" w:rsidRPr="009E049C" w:rsidTr="00C44447">
        <w:tc>
          <w:tcPr>
            <w:tcW w:w="1577" w:type="dxa"/>
            <w:vMerge w:val="restart"/>
          </w:tcPr>
          <w:p w:rsidR="009E049C" w:rsidRPr="009E049C" w:rsidRDefault="009E049C" w:rsidP="00C44447">
            <w:pPr>
              <w:rPr>
                <w:rFonts w:eastAsia="Calibri" w:cs="Times New Roman"/>
                <w:i/>
                <w:sz w:val="20"/>
              </w:rPr>
            </w:pPr>
            <w:r w:rsidRPr="009E049C">
              <w:rPr>
                <w:rFonts w:eastAsia="Calibri" w:cs="Times New Roman"/>
                <w:i/>
                <w:sz w:val="20"/>
              </w:rPr>
              <w:t>Infrastruktūra</w:t>
            </w:r>
          </w:p>
        </w:tc>
        <w:tc>
          <w:tcPr>
            <w:tcW w:w="1962" w:type="dxa"/>
            <w:vMerge w:val="restart"/>
          </w:tcPr>
          <w:p w:rsidR="009E049C" w:rsidRPr="009E049C" w:rsidRDefault="009E049C" w:rsidP="00923A75">
            <w:pPr>
              <w:pStyle w:val="Sarakstarindkopa"/>
              <w:numPr>
                <w:ilvl w:val="0"/>
                <w:numId w:val="35"/>
              </w:numPr>
              <w:ind w:left="255" w:hanging="255"/>
              <w:rPr>
                <w:b/>
                <w:sz w:val="20"/>
              </w:rPr>
            </w:pPr>
            <w:r w:rsidRPr="009E049C">
              <w:rPr>
                <w:b/>
                <w:sz w:val="20"/>
              </w:rPr>
              <w:t xml:space="preserve">Skolas infrastruktūras atjaunošana un modernizēšana </w:t>
            </w:r>
          </w:p>
        </w:tc>
        <w:tc>
          <w:tcPr>
            <w:tcW w:w="2552" w:type="dxa"/>
          </w:tcPr>
          <w:p w:rsidR="009E049C" w:rsidRPr="009E049C" w:rsidRDefault="009E049C" w:rsidP="00923A75">
            <w:pPr>
              <w:pStyle w:val="Sarakstarindkopa"/>
              <w:numPr>
                <w:ilvl w:val="1"/>
                <w:numId w:val="42"/>
              </w:numPr>
              <w:rPr>
                <w:rFonts w:eastAsia="Calibri" w:cs="Times New Roman"/>
                <w:sz w:val="20"/>
              </w:rPr>
            </w:pPr>
            <w:r w:rsidRPr="009E049C">
              <w:rPr>
                <w:rFonts w:eastAsia="Calibri" w:cs="Times New Roman"/>
                <w:sz w:val="20"/>
              </w:rPr>
              <w:t>Sakārtot skolas infrastruktūru</w:t>
            </w:r>
          </w:p>
        </w:tc>
        <w:tc>
          <w:tcPr>
            <w:tcW w:w="3118" w:type="dxa"/>
          </w:tcPr>
          <w:p w:rsidR="009E049C" w:rsidRPr="009E049C" w:rsidRDefault="009E049C" w:rsidP="00C44447">
            <w:pPr>
              <w:rPr>
                <w:sz w:val="20"/>
              </w:rPr>
            </w:pPr>
            <w:r w:rsidRPr="009E049C">
              <w:rPr>
                <w:rFonts w:eastAsia="Calibri" w:cs="Times New Roman"/>
                <w:sz w:val="20"/>
              </w:rPr>
              <w:t>4.1.1.Skolas ēkas paplašināšana vai papildu telpu iegūšana</w:t>
            </w:r>
          </w:p>
          <w:p w:rsidR="009E049C" w:rsidRPr="009E049C" w:rsidRDefault="009E049C" w:rsidP="00C44447">
            <w:pPr>
              <w:rPr>
                <w:sz w:val="20"/>
              </w:rPr>
            </w:pPr>
            <w:r w:rsidRPr="009E049C">
              <w:rPr>
                <w:rFonts w:eastAsia="Calibri" w:cs="Times New Roman"/>
                <w:sz w:val="20"/>
              </w:rPr>
              <w:t>4.1.2.Skolas siltināšana, energoefektivitātes uzlabošana</w:t>
            </w:r>
          </w:p>
          <w:p w:rsidR="009E049C" w:rsidRPr="009E049C" w:rsidRDefault="009E049C" w:rsidP="00C44447">
            <w:pPr>
              <w:rPr>
                <w:sz w:val="20"/>
              </w:rPr>
            </w:pPr>
            <w:r w:rsidRPr="009E049C">
              <w:rPr>
                <w:rFonts w:eastAsia="Calibri" w:cs="Times New Roman"/>
                <w:sz w:val="20"/>
              </w:rPr>
              <w:t>4.1.3.Skolas ēkas piemērošana audzēkņiem ar kustību traucējumiem</w:t>
            </w:r>
          </w:p>
          <w:p w:rsidR="009E049C" w:rsidRPr="009E049C" w:rsidRDefault="009E049C" w:rsidP="00C44447">
            <w:pPr>
              <w:rPr>
                <w:sz w:val="20"/>
              </w:rPr>
            </w:pPr>
            <w:r w:rsidRPr="009E049C">
              <w:rPr>
                <w:rFonts w:eastAsia="Calibri" w:cs="Times New Roman"/>
                <w:sz w:val="20"/>
              </w:rPr>
              <w:t>4.1.4.Skolas un tās apkārtnes labiekārtošana</w:t>
            </w:r>
          </w:p>
        </w:tc>
      </w:tr>
      <w:tr w:rsidR="009E049C" w:rsidRPr="009E049C" w:rsidTr="00C44447">
        <w:tc>
          <w:tcPr>
            <w:tcW w:w="1577" w:type="dxa"/>
            <w:vMerge/>
          </w:tcPr>
          <w:p w:rsidR="009E049C" w:rsidRPr="009E049C" w:rsidRDefault="009E049C" w:rsidP="00C44447">
            <w:pPr>
              <w:rPr>
                <w:rFonts w:eastAsia="Calibri" w:cs="Times New Roman"/>
                <w:i/>
                <w:sz w:val="20"/>
              </w:rPr>
            </w:pPr>
          </w:p>
        </w:tc>
        <w:tc>
          <w:tcPr>
            <w:tcW w:w="1962" w:type="dxa"/>
            <w:vMerge/>
          </w:tcPr>
          <w:p w:rsidR="009E049C" w:rsidRPr="009E049C" w:rsidRDefault="009E049C" w:rsidP="00C44447">
            <w:pPr>
              <w:rPr>
                <w:b/>
                <w:sz w:val="20"/>
              </w:rPr>
            </w:pPr>
          </w:p>
        </w:tc>
        <w:tc>
          <w:tcPr>
            <w:tcW w:w="2552" w:type="dxa"/>
          </w:tcPr>
          <w:p w:rsidR="009E049C" w:rsidRPr="009E049C" w:rsidRDefault="009E049C" w:rsidP="00923A75">
            <w:pPr>
              <w:pStyle w:val="Sarakstarindkopa"/>
              <w:numPr>
                <w:ilvl w:val="1"/>
                <w:numId w:val="42"/>
              </w:numPr>
              <w:rPr>
                <w:rFonts w:eastAsia="Calibri" w:cs="Times New Roman"/>
                <w:sz w:val="20"/>
              </w:rPr>
            </w:pPr>
            <w:r w:rsidRPr="009E049C">
              <w:rPr>
                <w:rFonts w:eastAsia="Calibri" w:cs="Times New Roman"/>
                <w:sz w:val="20"/>
              </w:rPr>
              <w:t>Atjaunot, uzlabot skolas materiāltehnisko bāzi</w:t>
            </w:r>
          </w:p>
        </w:tc>
        <w:tc>
          <w:tcPr>
            <w:tcW w:w="3118" w:type="dxa"/>
          </w:tcPr>
          <w:p w:rsidR="009E049C" w:rsidRPr="009E049C" w:rsidRDefault="009E049C" w:rsidP="00C44447">
            <w:pPr>
              <w:rPr>
                <w:rFonts w:eastAsia="Calibri" w:cs="Times New Roman"/>
                <w:sz w:val="20"/>
              </w:rPr>
            </w:pPr>
            <w:r w:rsidRPr="009E049C">
              <w:rPr>
                <w:rFonts w:eastAsia="Calibri" w:cs="Times New Roman"/>
                <w:sz w:val="20"/>
              </w:rPr>
              <w:t>4.2.1.Skolas materiāltehniskās bāzes atjaunošana</w:t>
            </w:r>
          </w:p>
          <w:p w:rsidR="009E049C" w:rsidRPr="009E049C" w:rsidRDefault="009E049C" w:rsidP="00C44447">
            <w:pPr>
              <w:rPr>
                <w:rFonts w:eastAsia="Calibri" w:cs="Times New Roman"/>
                <w:sz w:val="20"/>
              </w:rPr>
            </w:pPr>
            <w:r w:rsidRPr="009E049C">
              <w:rPr>
                <w:rFonts w:eastAsia="Calibri" w:cs="Times New Roman"/>
                <w:sz w:val="20"/>
              </w:rPr>
              <w:t>4.2.2.kvalitatīvu mūzikas instrumentu iegāde</w:t>
            </w:r>
          </w:p>
        </w:tc>
      </w:tr>
      <w:tr w:rsidR="00C44447" w:rsidRPr="009E049C" w:rsidTr="00C44447">
        <w:tc>
          <w:tcPr>
            <w:tcW w:w="1577" w:type="dxa"/>
            <w:tcBorders>
              <w:bottom w:val="nil"/>
            </w:tcBorders>
          </w:tcPr>
          <w:p w:rsidR="00C44447" w:rsidRPr="009E049C" w:rsidRDefault="00C44447" w:rsidP="00C44447">
            <w:pPr>
              <w:rPr>
                <w:i/>
                <w:sz w:val="20"/>
              </w:rPr>
            </w:pPr>
            <w:r w:rsidRPr="009E049C">
              <w:rPr>
                <w:i/>
                <w:sz w:val="20"/>
              </w:rPr>
              <w:t>Profesionālā pilnveide</w:t>
            </w:r>
          </w:p>
        </w:tc>
        <w:tc>
          <w:tcPr>
            <w:tcW w:w="1962" w:type="dxa"/>
            <w:tcBorders>
              <w:bottom w:val="nil"/>
            </w:tcBorders>
          </w:tcPr>
          <w:p w:rsidR="00C44447" w:rsidRPr="009E049C" w:rsidRDefault="00C44447" w:rsidP="00923A75">
            <w:pPr>
              <w:pStyle w:val="Sarakstarindkopa"/>
              <w:numPr>
                <w:ilvl w:val="0"/>
                <w:numId w:val="35"/>
              </w:numPr>
              <w:ind w:left="255" w:hanging="283"/>
              <w:rPr>
                <w:b/>
                <w:sz w:val="20"/>
              </w:rPr>
            </w:pPr>
            <w:r w:rsidRPr="009E049C">
              <w:rPr>
                <w:b/>
                <w:sz w:val="20"/>
              </w:rPr>
              <w:t>Skolas darbinieku profesionālā pilnveide, tālākizglītība, pieredzes apmaiņa</w:t>
            </w:r>
          </w:p>
        </w:tc>
        <w:tc>
          <w:tcPr>
            <w:tcW w:w="2552" w:type="dxa"/>
          </w:tcPr>
          <w:p w:rsidR="00C44447" w:rsidRPr="009E049C" w:rsidRDefault="00C44447" w:rsidP="00923A75">
            <w:pPr>
              <w:pStyle w:val="Sarakstarindkopa"/>
              <w:numPr>
                <w:ilvl w:val="1"/>
                <w:numId w:val="43"/>
              </w:numPr>
              <w:rPr>
                <w:sz w:val="20"/>
              </w:rPr>
            </w:pPr>
            <w:r w:rsidRPr="009E049C">
              <w:rPr>
                <w:sz w:val="20"/>
              </w:rPr>
              <w:t>Izveidot cilvēkresursu attīstības plānu</w:t>
            </w:r>
          </w:p>
        </w:tc>
        <w:tc>
          <w:tcPr>
            <w:tcW w:w="3118" w:type="dxa"/>
          </w:tcPr>
          <w:p w:rsidR="00C44447" w:rsidRPr="009E049C" w:rsidRDefault="00C44447" w:rsidP="00C44447">
            <w:pPr>
              <w:rPr>
                <w:sz w:val="20"/>
              </w:rPr>
            </w:pPr>
            <w:r w:rsidRPr="009E049C">
              <w:rPr>
                <w:sz w:val="20"/>
              </w:rPr>
              <w:t>5.1.1.Atbalsts skolas personāla profesionālajā pilnveidē</w:t>
            </w:r>
          </w:p>
          <w:p w:rsidR="00C44447" w:rsidRPr="009E049C" w:rsidRDefault="00C44447" w:rsidP="00C44447">
            <w:pPr>
              <w:rPr>
                <w:i/>
                <w:sz w:val="20"/>
              </w:rPr>
            </w:pPr>
            <w:r w:rsidRPr="009E049C">
              <w:rPr>
                <w:sz w:val="20"/>
              </w:rPr>
              <w:t>5.1.2.Skolas darba kvalitātes uzlabošana</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55"/>
              <w:rPr>
                <w:b/>
                <w:sz w:val="20"/>
              </w:rPr>
            </w:pPr>
          </w:p>
        </w:tc>
        <w:tc>
          <w:tcPr>
            <w:tcW w:w="2552" w:type="dxa"/>
          </w:tcPr>
          <w:p w:rsidR="00C44447" w:rsidRPr="009E049C" w:rsidRDefault="00C44447" w:rsidP="00923A75">
            <w:pPr>
              <w:pStyle w:val="Sarakstarindkopa"/>
              <w:numPr>
                <w:ilvl w:val="1"/>
                <w:numId w:val="43"/>
              </w:numPr>
              <w:rPr>
                <w:sz w:val="20"/>
              </w:rPr>
            </w:pPr>
            <w:r w:rsidRPr="009E049C">
              <w:rPr>
                <w:sz w:val="20"/>
              </w:rPr>
              <w:t>Iesaistīties projektos, meistarklasēs, kursos, semināros</w:t>
            </w:r>
          </w:p>
        </w:tc>
        <w:tc>
          <w:tcPr>
            <w:tcW w:w="3118" w:type="dxa"/>
          </w:tcPr>
          <w:p w:rsidR="00C44447" w:rsidRPr="009E049C" w:rsidRDefault="00C44447" w:rsidP="00C44447">
            <w:pPr>
              <w:rPr>
                <w:sz w:val="20"/>
              </w:rPr>
            </w:pPr>
            <w:r w:rsidRPr="009E049C">
              <w:rPr>
                <w:sz w:val="20"/>
              </w:rPr>
              <w:t>5.2.1.Skolas darbinieku profesionālā pilnveide</w:t>
            </w:r>
          </w:p>
          <w:p w:rsidR="00C44447" w:rsidRPr="009E049C" w:rsidRDefault="00C44447" w:rsidP="00C44447">
            <w:pPr>
              <w:rPr>
                <w:sz w:val="20"/>
              </w:rPr>
            </w:pPr>
            <w:r w:rsidRPr="009E049C">
              <w:rPr>
                <w:sz w:val="20"/>
              </w:rPr>
              <w:t>5.2.2. Skolas iesaiste projektu realizēšanā</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55"/>
              <w:rPr>
                <w:sz w:val="20"/>
              </w:rPr>
            </w:pPr>
          </w:p>
        </w:tc>
        <w:tc>
          <w:tcPr>
            <w:tcW w:w="2552" w:type="dxa"/>
          </w:tcPr>
          <w:p w:rsidR="00C44447" w:rsidRPr="009E049C" w:rsidRDefault="00C44447" w:rsidP="00923A75">
            <w:pPr>
              <w:pStyle w:val="Sarakstarindkopa"/>
              <w:numPr>
                <w:ilvl w:val="1"/>
                <w:numId w:val="43"/>
              </w:numPr>
              <w:rPr>
                <w:sz w:val="20"/>
              </w:rPr>
            </w:pPr>
            <w:r w:rsidRPr="009E049C">
              <w:rPr>
                <w:sz w:val="20"/>
              </w:rPr>
              <w:t>Veicināt pieredzes apmaiņu mūzikas skolās Latvijā un ārpus tās.</w:t>
            </w:r>
          </w:p>
        </w:tc>
        <w:tc>
          <w:tcPr>
            <w:tcW w:w="3118" w:type="dxa"/>
          </w:tcPr>
          <w:p w:rsidR="00C44447" w:rsidRPr="009E049C" w:rsidRDefault="00C44447" w:rsidP="00C44447">
            <w:pPr>
              <w:rPr>
                <w:sz w:val="20"/>
              </w:rPr>
            </w:pPr>
            <w:r w:rsidRPr="009E049C">
              <w:rPr>
                <w:sz w:val="20"/>
              </w:rPr>
              <w:t>5.3.1.Sadarbība ar mūzikas skolām, kopīgu projektu, pieredzes apmaiņu, koncertu, pasākumu veidošana</w:t>
            </w:r>
          </w:p>
        </w:tc>
      </w:tr>
      <w:tr w:rsidR="00C44447" w:rsidRPr="009E049C" w:rsidTr="00C44447">
        <w:tc>
          <w:tcPr>
            <w:tcW w:w="1577" w:type="dxa"/>
            <w:tcBorders>
              <w:top w:val="nil"/>
            </w:tcBorders>
          </w:tcPr>
          <w:p w:rsidR="00C44447" w:rsidRPr="009E049C" w:rsidRDefault="00C44447" w:rsidP="00C44447">
            <w:pPr>
              <w:rPr>
                <w:i/>
                <w:sz w:val="20"/>
              </w:rPr>
            </w:pPr>
          </w:p>
        </w:tc>
        <w:tc>
          <w:tcPr>
            <w:tcW w:w="1962" w:type="dxa"/>
            <w:tcBorders>
              <w:top w:val="nil"/>
            </w:tcBorders>
          </w:tcPr>
          <w:p w:rsidR="00C44447" w:rsidRPr="009E049C" w:rsidRDefault="00C44447" w:rsidP="00C44447">
            <w:pPr>
              <w:pStyle w:val="Sarakstarindkopa"/>
              <w:ind w:left="255"/>
              <w:rPr>
                <w:sz w:val="20"/>
              </w:rPr>
            </w:pPr>
          </w:p>
        </w:tc>
        <w:tc>
          <w:tcPr>
            <w:tcW w:w="2552" w:type="dxa"/>
          </w:tcPr>
          <w:p w:rsidR="00C44447" w:rsidRPr="009E049C" w:rsidRDefault="00C44447" w:rsidP="00923A75">
            <w:pPr>
              <w:pStyle w:val="Sarakstarindkopa"/>
              <w:numPr>
                <w:ilvl w:val="1"/>
                <w:numId w:val="43"/>
              </w:numPr>
              <w:rPr>
                <w:sz w:val="20"/>
              </w:rPr>
            </w:pPr>
            <w:r w:rsidRPr="009E049C">
              <w:rPr>
                <w:sz w:val="20"/>
              </w:rPr>
              <w:t>Organizēt meistarklases</w:t>
            </w:r>
          </w:p>
        </w:tc>
        <w:tc>
          <w:tcPr>
            <w:tcW w:w="3118" w:type="dxa"/>
          </w:tcPr>
          <w:p w:rsidR="00C44447" w:rsidRPr="009E049C" w:rsidRDefault="00C44447" w:rsidP="00C44447">
            <w:pPr>
              <w:rPr>
                <w:sz w:val="20"/>
              </w:rPr>
            </w:pPr>
            <w:r w:rsidRPr="009E049C">
              <w:rPr>
                <w:sz w:val="20"/>
              </w:rPr>
              <w:t>5.4.1.Meistarklašu organizēšana, veicinot pedagogu un audzēkņu profesionalitātes paaugstināšanos</w:t>
            </w:r>
          </w:p>
        </w:tc>
      </w:tr>
    </w:tbl>
    <w:p w:rsidR="00495B93" w:rsidRPr="0078137A" w:rsidRDefault="00EF35B3" w:rsidP="006C4433">
      <w:pPr>
        <w:spacing w:after="0" w:line="240" w:lineRule="auto"/>
        <w:jc w:val="center"/>
        <w:rPr>
          <w:b/>
          <w:sz w:val="28"/>
        </w:rPr>
      </w:pPr>
      <w:r w:rsidRPr="0078137A">
        <w:rPr>
          <w:b/>
          <w:sz w:val="28"/>
        </w:rPr>
        <w:lastRenderedPageBreak/>
        <w:t>M</w:t>
      </w:r>
      <w:r w:rsidR="00495B93" w:rsidRPr="0078137A">
        <w:rPr>
          <w:b/>
          <w:sz w:val="28"/>
        </w:rPr>
        <w:t>ākslas skola</w:t>
      </w:r>
    </w:p>
    <w:p w:rsidR="00495B93" w:rsidRPr="00B855F7" w:rsidRDefault="0061464C" w:rsidP="006C4433">
      <w:pPr>
        <w:spacing w:after="0" w:line="240" w:lineRule="auto"/>
        <w:rPr>
          <w:i/>
        </w:rPr>
      </w:pPr>
      <w:r>
        <w:rPr>
          <w:i/>
        </w:rPr>
        <w:t>Mākslas skolas</w:t>
      </w:r>
      <w:r w:rsidR="00495B93" w:rsidRPr="00B855F7">
        <w:rPr>
          <w:i/>
        </w:rPr>
        <w:t xml:space="preserve"> apraksts </w:t>
      </w:r>
    </w:p>
    <w:p w:rsidR="004F092E" w:rsidRDefault="00B855F7" w:rsidP="004F092E">
      <w:pPr>
        <w:jc w:val="both"/>
      </w:pPr>
      <w:r>
        <w:t xml:space="preserve">   </w:t>
      </w:r>
      <w:r w:rsidR="004F092E" w:rsidRPr="008C4708">
        <w:t xml:space="preserve">Gulbenes Mākslas skola ir </w:t>
      </w:r>
      <w:r w:rsidR="004F092E">
        <w:t xml:space="preserve">1988. gadā dibināta un Gulbenes novada domes padotībā esoša izglītības iestāde profesionālās ievirzes izglītības programmas mākslā īstenošanai. Skola darbojas saskaņā ar Izglītības likumu, Profesionālās izglītības likumu un citiem LR normatīvajiem aktiem, kā arī dibinātāja apstiprinātu skolas nolikumu un iekšējiem normatīvajiem aktiem. Skolas īstenoto izglītības programmu saturu un mācību procesa virzību koordinē Latvijas Nacionālais kultūras centrs, kas organizē kultūrizglītības pedagogu profesionālās pilnveides kursus un katru mācību gadu rīko Valsts konkursu Latvijas profesionālās ievirzes mākslas un dizaina izglītības programmu audzēkņiem. Valsts konkursa mērķis ir izvērtēt skolu mācību rezultātus un apzināt kultūrizglītības attīstību. </w:t>
      </w:r>
    </w:p>
    <w:p w:rsidR="004F092E" w:rsidRDefault="004F092E" w:rsidP="004F092E">
      <w:pPr>
        <w:jc w:val="both"/>
      </w:pPr>
      <w:r>
        <w:t xml:space="preserve">  Gulbenes Mākslas skola ir akreditēta 2014. gada 30.aprīlī uz 6 gadiem ar termiņu līdz 2020.gada 6.maijam. Skola īsteno 2 profesionālās ievirzes izglītības programmas :</w:t>
      </w:r>
    </w:p>
    <w:p w:rsidR="004F092E" w:rsidRDefault="004F092E" w:rsidP="00923A75">
      <w:pPr>
        <w:pStyle w:val="Sarakstarindkopa"/>
        <w:numPr>
          <w:ilvl w:val="0"/>
          <w:numId w:val="36"/>
        </w:numPr>
        <w:jc w:val="both"/>
      </w:pPr>
      <w:r>
        <w:t>Vizuāli plastiskā māksla 20V211001, ilgums 6 gadi, apjoms 2455 stundas – pilnā programma. Licence P-16025, izdota 2017. gada 26.septembrī.</w:t>
      </w:r>
    </w:p>
    <w:p w:rsidR="004F092E" w:rsidRDefault="004F092E" w:rsidP="00923A75">
      <w:pPr>
        <w:pStyle w:val="Sarakstarindkopa"/>
        <w:numPr>
          <w:ilvl w:val="0"/>
          <w:numId w:val="36"/>
        </w:numPr>
        <w:jc w:val="both"/>
      </w:pPr>
      <w:r>
        <w:t>Vizuāli plastiskā māksla 20V211001, ilgums 6 gadi, apjoms 1460 stundas – pamata programma. Licence P-16026, izdota 2017. gada 26.septembrī.</w:t>
      </w:r>
    </w:p>
    <w:p w:rsidR="004F092E" w:rsidRDefault="004F092E" w:rsidP="004F092E">
      <w:pPr>
        <w:jc w:val="both"/>
      </w:pPr>
      <w:r>
        <w:t xml:space="preserve">Audzēkņu skaits skolā ir stabils, ar tendenci pieaugt – 2017./2018. mācību gadā skolā mācās 280 audzēkņi, no kuriem 104 mācās lauku klasēs, pārējie pilsētā. Skolā strādā 16 pedagogi ar mākslas un atbilstošu pedagoģisko izglītību, to skaitā 6 pedagogiem ir maģistra grāds un 4 tehniskie darbinieki.  </w:t>
      </w:r>
    </w:p>
    <w:p w:rsidR="004F092E" w:rsidRDefault="004F092E" w:rsidP="004F092E">
      <w:pPr>
        <w:jc w:val="both"/>
      </w:pPr>
      <w:r>
        <w:t xml:space="preserve">Skolas budžeta līdzekļus veido valsts mērķdotācija pedagogu atalgojumam, Gulbenes novada domes līdzekļi un audzēkņu vecāku līdzfinansējums.  </w:t>
      </w:r>
    </w:p>
    <w:p w:rsidR="004F092E" w:rsidRDefault="004F092E" w:rsidP="004F092E">
      <w:pPr>
        <w:jc w:val="both"/>
      </w:pPr>
      <w:r>
        <w:t xml:space="preserve">Skola izvietota divstāvu ēkā Gulbenes centrā, telpas aprīkotas atbilstoši mācību procesa vajadzībām. Darbojas arī mākslas klases 6 pagastos – Jaungulbenē, Lizumā, Galgauskā, Lejasciemā, Rankā un Stāķos.  </w:t>
      </w:r>
    </w:p>
    <w:p w:rsidR="004F092E" w:rsidRDefault="004F092E" w:rsidP="004F092E">
      <w:pPr>
        <w:jc w:val="both"/>
      </w:pPr>
      <w:r>
        <w:t xml:space="preserve">Katru gadu vairāki mākslas skolas absolventi izvēlas turpināt mākslas izglītību vidējās un augstākajās mācību iestādēs. Šobrīd bijušie skolas audzēkņi sekmīgi mācās PIKC Nacionālās  Mākslu vidusskolas </w:t>
      </w:r>
      <w:proofErr w:type="spellStart"/>
      <w:r>
        <w:t>Jaņa</w:t>
      </w:r>
      <w:proofErr w:type="spellEnd"/>
      <w:r>
        <w:t xml:space="preserve"> Rozentāla mākslas skolā, PIKC Rīgas dizaina un mākslas vidusskolā, PIKC Rēzeknes mākslas un dizaina vidusskolā,  Valmieras mākslas vidusskolā, Rīgas Mākslas un mēdiju tehnikumā , Ogres tehnikumā , Latvijas Mākslas akadēmijā, Tehniskajā Universitātē un Latvijas Lauksaimniecības universitātē u.c.   </w:t>
      </w:r>
    </w:p>
    <w:p w:rsidR="00B855F7" w:rsidRDefault="004F092E" w:rsidP="004F092E">
      <w:pPr>
        <w:spacing w:after="0" w:line="240" w:lineRule="auto"/>
        <w:jc w:val="both"/>
      </w:pPr>
      <w:r>
        <w:t xml:space="preserve">Gulbenes Mākslas skolas mācību un audzināšanas darba būtisku daļu un īpašu vērtību veido Gulbenes novada mākslinieku daiļrades izpēte, apkopotais metodiskais materiāls, mākslinieku iedvesmotie radošie darbi. Plašai sabiedrībai ir bijušas pieejamas izstādes un izglītojoši pasākumi “Tekstilmāksliniekam Jūlijam </w:t>
      </w:r>
      <w:proofErr w:type="spellStart"/>
      <w:r>
        <w:t>Straumem-140”</w:t>
      </w:r>
      <w:proofErr w:type="spellEnd"/>
      <w:r>
        <w:t xml:space="preserve"> 2014. gadā, </w:t>
      </w:r>
      <w:proofErr w:type="spellStart"/>
      <w:r>
        <w:t>operkonference</w:t>
      </w:r>
      <w:proofErr w:type="spellEnd"/>
      <w:r>
        <w:t xml:space="preserve"> “Liberts. Spožums” sadarbībā ar Gulbenes novada vēstures un mākslas muzeju 2015. gadā, konkursa izstāde “Klusā daba ar zilo šķīvi. Māksliniekam Leo </w:t>
      </w:r>
      <w:proofErr w:type="spellStart"/>
      <w:r>
        <w:t>Svempam</w:t>
      </w:r>
      <w:proofErr w:type="spellEnd"/>
      <w:r>
        <w:t xml:space="preserve"> -120” un plenērs “Ainava ar sauli” 2017. gadā.</w:t>
      </w:r>
    </w:p>
    <w:p w:rsidR="004F092E" w:rsidRDefault="004F092E" w:rsidP="004F092E">
      <w:pPr>
        <w:spacing w:after="0" w:line="240" w:lineRule="auto"/>
        <w:jc w:val="both"/>
      </w:pPr>
    </w:p>
    <w:p w:rsidR="009E049C" w:rsidRDefault="009E049C" w:rsidP="006C4433">
      <w:pPr>
        <w:spacing w:after="0" w:line="240" w:lineRule="auto"/>
        <w:rPr>
          <w:i/>
        </w:rPr>
      </w:pPr>
    </w:p>
    <w:p w:rsidR="009E049C" w:rsidRDefault="009E049C" w:rsidP="006C4433">
      <w:pPr>
        <w:spacing w:after="0" w:line="240" w:lineRule="auto"/>
        <w:rPr>
          <w:i/>
        </w:rPr>
      </w:pPr>
    </w:p>
    <w:p w:rsidR="009E049C" w:rsidRDefault="009E049C" w:rsidP="006C4433">
      <w:pPr>
        <w:spacing w:after="0" w:line="240" w:lineRule="auto"/>
        <w:rPr>
          <w:i/>
        </w:rPr>
      </w:pPr>
    </w:p>
    <w:p w:rsidR="009E049C" w:rsidRDefault="009E049C" w:rsidP="006C4433">
      <w:pPr>
        <w:spacing w:after="0" w:line="240" w:lineRule="auto"/>
        <w:rPr>
          <w:i/>
        </w:rPr>
      </w:pPr>
    </w:p>
    <w:p w:rsidR="009E049C" w:rsidRDefault="009E049C" w:rsidP="006C4433">
      <w:pPr>
        <w:spacing w:after="0" w:line="240" w:lineRule="auto"/>
        <w:rPr>
          <w:i/>
        </w:rPr>
      </w:pPr>
    </w:p>
    <w:p w:rsidR="00495B93" w:rsidRDefault="0061464C" w:rsidP="006C4433">
      <w:pPr>
        <w:spacing w:after="0" w:line="240" w:lineRule="auto"/>
        <w:rPr>
          <w:i/>
        </w:rPr>
      </w:pPr>
      <w:r>
        <w:rPr>
          <w:i/>
        </w:rPr>
        <w:lastRenderedPageBreak/>
        <w:t>Mākslas skolas</w:t>
      </w:r>
      <w:r w:rsidRPr="00B855F7">
        <w:rPr>
          <w:i/>
        </w:rPr>
        <w:t xml:space="preserve"> </w:t>
      </w:r>
      <w:r w:rsidR="00495B93" w:rsidRPr="00B855F7">
        <w:rPr>
          <w:i/>
        </w:rPr>
        <w:t>SVID analīze</w:t>
      </w:r>
    </w:p>
    <w:p w:rsidR="004F092E" w:rsidRPr="004F092E" w:rsidRDefault="004F092E" w:rsidP="004F092E">
      <w:pPr>
        <w:jc w:val="both"/>
      </w:pPr>
      <w:r w:rsidRPr="00A07694">
        <w:t xml:space="preserve">Dati iegūti </w:t>
      </w:r>
      <w:r>
        <w:t xml:space="preserve">analizējot </w:t>
      </w:r>
      <w:r w:rsidRPr="00A07694">
        <w:t xml:space="preserve">skolas </w:t>
      </w:r>
      <w:r>
        <w:t>dokumentus, veicot audzēkņu un vecāku aptaujas, diskusijās ar skolas pedagogiem.</w:t>
      </w:r>
    </w:p>
    <w:tbl>
      <w:tblPr>
        <w:tblStyle w:val="Reatabula"/>
        <w:tblW w:w="9209" w:type="dxa"/>
        <w:tblLook w:val="04A0" w:firstRow="1" w:lastRow="0" w:firstColumn="1" w:lastColumn="0" w:noHBand="0" w:noVBand="1"/>
      </w:tblPr>
      <w:tblGrid>
        <w:gridCol w:w="4571"/>
        <w:gridCol w:w="4638"/>
      </w:tblGrid>
      <w:tr w:rsidR="004F092E" w:rsidRPr="00C44447" w:rsidTr="00861555">
        <w:trPr>
          <w:trHeight w:val="20"/>
        </w:trPr>
        <w:tc>
          <w:tcPr>
            <w:tcW w:w="4571" w:type="dxa"/>
          </w:tcPr>
          <w:p w:rsidR="004F092E" w:rsidRPr="00C44447" w:rsidRDefault="004F092E" w:rsidP="00861555">
            <w:pPr>
              <w:tabs>
                <w:tab w:val="left" w:pos="3540"/>
              </w:tabs>
              <w:jc w:val="center"/>
              <w:rPr>
                <w:i/>
                <w:sz w:val="22"/>
              </w:rPr>
            </w:pPr>
            <w:r w:rsidRPr="00C44447">
              <w:rPr>
                <w:i/>
                <w:sz w:val="22"/>
              </w:rPr>
              <w:t>Stiprās puses</w:t>
            </w:r>
          </w:p>
        </w:tc>
        <w:tc>
          <w:tcPr>
            <w:tcW w:w="4638" w:type="dxa"/>
          </w:tcPr>
          <w:p w:rsidR="004F092E" w:rsidRPr="00C44447" w:rsidRDefault="004F092E" w:rsidP="00861555">
            <w:pPr>
              <w:tabs>
                <w:tab w:val="left" w:pos="3540"/>
              </w:tabs>
              <w:jc w:val="center"/>
              <w:rPr>
                <w:i/>
                <w:sz w:val="22"/>
              </w:rPr>
            </w:pPr>
            <w:r w:rsidRPr="00C44447">
              <w:rPr>
                <w:i/>
                <w:sz w:val="22"/>
              </w:rPr>
              <w:t>Vājās puses</w:t>
            </w:r>
          </w:p>
        </w:tc>
      </w:tr>
      <w:tr w:rsidR="004F092E" w:rsidRPr="00C44447" w:rsidTr="00861555">
        <w:trPr>
          <w:trHeight w:val="482"/>
        </w:trPr>
        <w:tc>
          <w:tcPr>
            <w:tcW w:w="4571" w:type="dxa"/>
          </w:tcPr>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Stabili, profesionāli, pieredzējuši mākslas pedagogi </w:t>
            </w:r>
          </w:p>
          <w:p w:rsidR="004F092E" w:rsidRPr="00C44447" w:rsidRDefault="004F092E" w:rsidP="004F092E">
            <w:pPr>
              <w:pStyle w:val="Sarakstarindkopa"/>
              <w:numPr>
                <w:ilvl w:val="0"/>
                <w:numId w:val="4"/>
              </w:numPr>
              <w:tabs>
                <w:tab w:val="left" w:pos="3540"/>
              </w:tabs>
              <w:ind w:left="306"/>
              <w:rPr>
                <w:sz w:val="22"/>
              </w:rPr>
            </w:pPr>
            <w:r w:rsidRPr="00C44447">
              <w:rPr>
                <w:sz w:val="22"/>
              </w:rPr>
              <w:t>Darbu veiksmīgi uzsākuši vairāki jauni, atbilstoši izglītoti pedagogi</w:t>
            </w:r>
          </w:p>
          <w:p w:rsidR="004F092E" w:rsidRPr="00C44447" w:rsidRDefault="004F092E" w:rsidP="004F092E">
            <w:pPr>
              <w:pStyle w:val="Sarakstarindkopa"/>
              <w:numPr>
                <w:ilvl w:val="0"/>
                <w:numId w:val="4"/>
              </w:numPr>
              <w:tabs>
                <w:tab w:val="left" w:pos="3540"/>
              </w:tabs>
              <w:ind w:left="306"/>
              <w:rPr>
                <w:sz w:val="22"/>
              </w:rPr>
            </w:pPr>
            <w:r w:rsidRPr="00C44447">
              <w:rPr>
                <w:sz w:val="22"/>
              </w:rPr>
              <w:t>Atvērtība jaunām idejām, metodēm, pieejām mākslā un izglītībā</w:t>
            </w:r>
          </w:p>
          <w:p w:rsidR="004F092E" w:rsidRPr="00C44447" w:rsidRDefault="004F092E" w:rsidP="004F092E">
            <w:pPr>
              <w:pStyle w:val="Sarakstarindkopa"/>
              <w:numPr>
                <w:ilvl w:val="0"/>
                <w:numId w:val="4"/>
              </w:numPr>
              <w:tabs>
                <w:tab w:val="left" w:pos="3540"/>
              </w:tabs>
              <w:ind w:left="306"/>
              <w:rPr>
                <w:sz w:val="22"/>
              </w:rPr>
            </w:pPr>
            <w:r w:rsidRPr="00C44447">
              <w:rPr>
                <w:sz w:val="22"/>
              </w:rPr>
              <w:t>Jaunas licencētas programmas ar plašu mācību priekšmetu piedāvājumu – tradicionālie mākslas priekšmeti : zīmēšana, gleznošana, kompozīcija, veidošana, darbs materiālā un jauni, ar dizaina virziena attīstību saistīti mācību priekšmeti : dizaina pamati, foto pamati, animācija, datorgrafika</w:t>
            </w:r>
          </w:p>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Pieredze un iestrādes novada kultūrvēstures apzināšanā, pētniecībā un popularizēšanā – mākslinieku </w:t>
            </w:r>
            <w:proofErr w:type="spellStart"/>
            <w:r w:rsidRPr="00C44447">
              <w:rPr>
                <w:sz w:val="22"/>
              </w:rPr>
              <w:t>J.Madernieka</w:t>
            </w:r>
            <w:proofErr w:type="spellEnd"/>
            <w:r w:rsidRPr="00C44447">
              <w:rPr>
                <w:sz w:val="22"/>
              </w:rPr>
              <w:t xml:space="preserve">, J.Straumes, L.Liberta, </w:t>
            </w:r>
            <w:proofErr w:type="spellStart"/>
            <w:r w:rsidRPr="00C44447">
              <w:rPr>
                <w:sz w:val="22"/>
              </w:rPr>
              <w:t>L.Svempa</w:t>
            </w:r>
            <w:proofErr w:type="spellEnd"/>
            <w:r w:rsidRPr="00C44447">
              <w:rPr>
                <w:sz w:val="22"/>
              </w:rPr>
              <w:t xml:space="preserve">, V.Irbes darbu iepazīšana, kopēšana, interpretēšana </w:t>
            </w:r>
          </w:p>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Mērķtiecīgs profesionālās mākslas aktivitāšu piedāvājums novada iedzīvotājiem – izstādes, plenēri, mākslas darbnīcas, lekcijas, tikšanās ar māksliniekiem u.c. </w:t>
            </w:r>
          </w:p>
          <w:p w:rsidR="004F092E" w:rsidRPr="00C44447" w:rsidRDefault="004F092E" w:rsidP="004F092E">
            <w:pPr>
              <w:pStyle w:val="Sarakstarindkopa"/>
              <w:numPr>
                <w:ilvl w:val="0"/>
                <w:numId w:val="4"/>
              </w:numPr>
              <w:tabs>
                <w:tab w:val="left" w:pos="3540"/>
              </w:tabs>
              <w:ind w:left="306"/>
              <w:rPr>
                <w:sz w:val="22"/>
              </w:rPr>
            </w:pPr>
            <w:r w:rsidRPr="00C44447">
              <w:rPr>
                <w:sz w:val="22"/>
              </w:rPr>
              <w:t>Kvalitatīvs pedagogu profesionālās kvalifikācijas pilnveides programmu piedāvājums novada mākslas pedagogiem</w:t>
            </w:r>
          </w:p>
          <w:p w:rsidR="004F092E" w:rsidRPr="00C44447" w:rsidRDefault="004F092E" w:rsidP="004F092E">
            <w:pPr>
              <w:pStyle w:val="Sarakstarindkopa"/>
              <w:numPr>
                <w:ilvl w:val="0"/>
                <w:numId w:val="4"/>
              </w:numPr>
              <w:tabs>
                <w:tab w:val="left" w:pos="3540"/>
              </w:tabs>
              <w:ind w:left="306"/>
              <w:rPr>
                <w:sz w:val="22"/>
              </w:rPr>
            </w:pPr>
            <w:r w:rsidRPr="00C44447">
              <w:rPr>
                <w:sz w:val="22"/>
              </w:rPr>
              <w:t>Sadarbība ar biedrību “Radošā apvienība “Piektā Māja” kultūrizglītības jomā – pirmsskolas vecuma bērnu mākslas nodarbības, kursi un radošās darbnīcas pieaugušajiem</w:t>
            </w:r>
          </w:p>
        </w:tc>
        <w:tc>
          <w:tcPr>
            <w:tcW w:w="4638" w:type="dxa"/>
          </w:tcPr>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Attālums no Rīgas un reģionālajiem kultūras centriem </w:t>
            </w:r>
          </w:p>
          <w:p w:rsidR="004F092E" w:rsidRPr="00C44447" w:rsidRDefault="004F092E" w:rsidP="004F092E">
            <w:pPr>
              <w:pStyle w:val="Sarakstarindkopa"/>
              <w:numPr>
                <w:ilvl w:val="0"/>
                <w:numId w:val="4"/>
              </w:numPr>
              <w:tabs>
                <w:tab w:val="left" w:pos="3540"/>
              </w:tabs>
              <w:ind w:left="283"/>
              <w:rPr>
                <w:sz w:val="22"/>
              </w:rPr>
            </w:pPr>
            <w:r w:rsidRPr="00C44447">
              <w:rPr>
                <w:sz w:val="22"/>
              </w:rPr>
              <w:t>Nepietiekams nodrošinājums ar mācību telpām : sašaurina skolas attīstības iespējas</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Nesakārtota skolas teritorija – publisks stāvlaukums bez gājēju un braucēju zonām rada draudus skolas audzēkņu drošībai  </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Apgrūtināta mācību procesa plānošana pagastu klasēs, jo pagastos trūkst profesionālu mākslas pedagogu </w:t>
            </w:r>
          </w:p>
          <w:p w:rsidR="004F092E" w:rsidRPr="00C44447" w:rsidRDefault="004F092E" w:rsidP="004F092E">
            <w:pPr>
              <w:pStyle w:val="Sarakstarindkopa"/>
              <w:numPr>
                <w:ilvl w:val="0"/>
                <w:numId w:val="4"/>
              </w:numPr>
              <w:tabs>
                <w:tab w:val="left" w:pos="3540"/>
              </w:tabs>
              <w:ind w:left="283"/>
              <w:rPr>
                <w:sz w:val="22"/>
              </w:rPr>
            </w:pPr>
            <w:r w:rsidRPr="00C44447">
              <w:rPr>
                <w:sz w:val="22"/>
              </w:rPr>
              <w:t>Apgrūtināta kvalitatīva mācību procesa norise lauku klasēs, jo mācību vide un telpu aprīkojums nav piemērots mākslas priekšmetu specifikai – nav izlietnes, trūkst piemērotu mēbeļu un molbertu darbam, materiālu uzglabāšanai un mērķtiecīgai metodiskā fonda veidošanai.  Nav atsevišķas telpas tikai mākslas skolas vajadzībām Lizuma, Rankas un Lejasciema klasēs, mākslas skolas pedagogiem jāpielāgojas telpu noslogojumam, iekārtojumam un esošajam aprīkojumam. Fiziski un emocionāli sarežģīti veidot veiksmīgu sadarbību ar vispārizglītojošo skolu pedagogiem, klašu saimniekiem</w:t>
            </w:r>
          </w:p>
          <w:p w:rsidR="004F092E" w:rsidRPr="00C44447" w:rsidRDefault="004F092E" w:rsidP="004F092E">
            <w:pPr>
              <w:pStyle w:val="Sarakstarindkopa"/>
              <w:numPr>
                <w:ilvl w:val="0"/>
                <w:numId w:val="4"/>
              </w:numPr>
              <w:tabs>
                <w:tab w:val="left" w:pos="3540"/>
              </w:tabs>
              <w:ind w:left="283"/>
              <w:rPr>
                <w:sz w:val="22"/>
              </w:rPr>
            </w:pPr>
            <w:r w:rsidRPr="00C44447">
              <w:rPr>
                <w:sz w:val="22"/>
              </w:rPr>
              <w:t>Nelīdzvērtīgi darbības nosacījumi starp novada profesionālās ievirzes izglītības iestādēm un interešu izglītības pulciņiem  - bezmaksas sporta programmas un bezmaksas interešu pulciņi bez skaidriem kvalitātes kritērijiem</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Neracionāla darba pienākumu sadale atbilstoša tehniskā personāla trūkuma dēļ – skolai nav saimnieka un dežuranta       </w:t>
            </w:r>
          </w:p>
        </w:tc>
      </w:tr>
      <w:tr w:rsidR="004F092E" w:rsidRPr="00C44447" w:rsidTr="00861555">
        <w:trPr>
          <w:trHeight w:val="22"/>
        </w:trPr>
        <w:tc>
          <w:tcPr>
            <w:tcW w:w="4571" w:type="dxa"/>
          </w:tcPr>
          <w:p w:rsidR="004F092E" w:rsidRPr="00C44447" w:rsidRDefault="004F092E" w:rsidP="00861555">
            <w:pPr>
              <w:tabs>
                <w:tab w:val="left" w:pos="3540"/>
              </w:tabs>
              <w:jc w:val="center"/>
              <w:rPr>
                <w:i/>
                <w:sz w:val="22"/>
              </w:rPr>
            </w:pPr>
            <w:r w:rsidRPr="00C44447">
              <w:rPr>
                <w:i/>
                <w:sz w:val="22"/>
              </w:rPr>
              <w:t>Iespējas</w:t>
            </w:r>
          </w:p>
        </w:tc>
        <w:tc>
          <w:tcPr>
            <w:tcW w:w="4638" w:type="dxa"/>
          </w:tcPr>
          <w:p w:rsidR="004F092E" w:rsidRPr="00C44447" w:rsidRDefault="004F092E" w:rsidP="00861555">
            <w:pPr>
              <w:tabs>
                <w:tab w:val="left" w:pos="3540"/>
              </w:tabs>
              <w:jc w:val="center"/>
              <w:rPr>
                <w:i/>
                <w:sz w:val="22"/>
              </w:rPr>
            </w:pPr>
            <w:r w:rsidRPr="00C44447">
              <w:rPr>
                <w:i/>
                <w:sz w:val="22"/>
              </w:rPr>
              <w:t>Draudi</w:t>
            </w:r>
          </w:p>
        </w:tc>
      </w:tr>
      <w:tr w:rsidR="004F092E" w:rsidRPr="00C44447" w:rsidTr="00861555">
        <w:trPr>
          <w:trHeight w:val="482"/>
        </w:trPr>
        <w:tc>
          <w:tcPr>
            <w:tcW w:w="4571" w:type="dxa"/>
          </w:tcPr>
          <w:p w:rsidR="004F092E" w:rsidRPr="00C44447" w:rsidRDefault="004F092E" w:rsidP="004F092E">
            <w:pPr>
              <w:pStyle w:val="Sarakstarindkopa"/>
              <w:numPr>
                <w:ilvl w:val="0"/>
                <w:numId w:val="4"/>
              </w:numPr>
              <w:tabs>
                <w:tab w:val="left" w:pos="3540"/>
              </w:tabs>
              <w:ind w:left="306"/>
              <w:rPr>
                <w:sz w:val="22"/>
              </w:rPr>
            </w:pPr>
            <w:r w:rsidRPr="00C44447">
              <w:rPr>
                <w:sz w:val="22"/>
              </w:rPr>
              <w:t>Radīt labvēlīgu profesionālās attīstības vidi un motivācijas sistēmu jaunajiem speciālistiem pašvaldības līmenī – piedāvāt pašvaldības dzīvokli, slēgt līgumus ar māksliniekiem par pasūtījuma darbiem, maksāt motivējošas stipendijas u.c.</w:t>
            </w:r>
          </w:p>
          <w:p w:rsidR="004F092E" w:rsidRPr="00C44447" w:rsidRDefault="004F092E" w:rsidP="004F092E">
            <w:pPr>
              <w:pStyle w:val="Sarakstarindkopa"/>
              <w:numPr>
                <w:ilvl w:val="0"/>
                <w:numId w:val="4"/>
              </w:numPr>
              <w:tabs>
                <w:tab w:val="left" w:pos="3540"/>
              </w:tabs>
              <w:ind w:left="306"/>
              <w:rPr>
                <w:sz w:val="22"/>
              </w:rPr>
            </w:pPr>
            <w:r w:rsidRPr="00C44447">
              <w:rPr>
                <w:sz w:val="22"/>
              </w:rPr>
              <w:t>Radīt atbalstošu un radošu darba vidi skolas līmenī – nodrošināt ar darbam nepieciešamajiem materiāliem un iekārtām, apmaksāt māksliniekiem atbilstošas pedagoģiskās izglītības kursus u.c.</w:t>
            </w:r>
          </w:p>
          <w:p w:rsidR="004F092E" w:rsidRPr="00C44447" w:rsidRDefault="004F092E" w:rsidP="004F092E">
            <w:pPr>
              <w:pStyle w:val="Sarakstarindkopa"/>
              <w:numPr>
                <w:ilvl w:val="0"/>
                <w:numId w:val="4"/>
              </w:numPr>
              <w:tabs>
                <w:tab w:val="left" w:pos="3540"/>
              </w:tabs>
              <w:ind w:left="306"/>
              <w:rPr>
                <w:sz w:val="22"/>
              </w:rPr>
            </w:pPr>
            <w:r w:rsidRPr="00C44447">
              <w:rPr>
                <w:sz w:val="22"/>
              </w:rPr>
              <w:t>Nodrošināt skolas pedagogus ar pašvaldības transportu pienākumu veikšanai lauku klasēs</w:t>
            </w:r>
          </w:p>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Nodrošināt adekvātu darba pienākumu sadali, papildinot skolas tehnisko personālu, izveidojot saimnieka un dežuranta amata vienības   </w:t>
            </w:r>
          </w:p>
          <w:p w:rsidR="004F092E" w:rsidRPr="00C44447" w:rsidRDefault="004F092E" w:rsidP="004F092E">
            <w:pPr>
              <w:pStyle w:val="Sarakstarindkopa"/>
              <w:numPr>
                <w:ilvl w:val="0"/>
                <w:numId w:val="4"/>
              </w:numPr>
              <w:tabs>
                <w:tab w:val="left" w:pos="3540"/>
              </w:tabs>
              <w:ind w:left="306"/>
              <w:rPr>
                <w:sz w:val="22"/>
              </w:rPr>
            </w:pPr>
            <w:r w:rsidRPr="00C44447">
              <w:rPr>
                <w:sz w:val="22"/>
              </w:rPr>
              <w:lastRenderedPageBreak/>
              <w:t>Bijušās Bērzu pamatskolas pārbūves projekta realizācija dotu iespēju nodrošināt skolas audzēkņiem drošu vidi, attīstīt jaunus izglītības piedāvājumus, racionālāk plānot mācību organizāciju un dažādot interešu izglītības un mūžizglītības programmas</w:t>
            </w:r>
          </w:p>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Mērķtiecīga un sistemātiska pašvaldības finansiālo ieguldījumu plānošana skolas materiālās bāzes pilnveidei nodrošinātu izglītības kvalitātes un daudzveidības pieaugumu    </w:t>
            </w:r>
          </w:p>
        </w:tc>
        <w:tc>
          <w:tcPr>
            <w:tcW w:w="4638" w:type="dxa"/>
          </w:tcPr>
          <w:p w:rsidR="004F092E" w:rsidRPr="00C44447" w:rsidRDefault="004F092E" w:rsidP="004F092E">
            <w:pPr>
              <w:pStyle w:val="Sarakstarindkopa"/>
              <w:numPr>
                <w:ilvl w:val="0"/>
                <w:numId w:val="4"/>
              </w:numPr>
              <w:tabs>
                <w:tab w:val="left" w:pos="3540"/>
              </w:tabs>
              <w:ind w:left="283"/>
              <w:rPr>
                <w:sz w:val="22"/>
              </w:rPr>
            </w:pPr>
            <w:r w:rsidRPr="00C44447">
              <w:rPr>
                <w:sz w:val="22"/>
              </w:rPr>
              <w:lastRenderedPageBreak/>
              <w:t xml:space="preserve">Valsts mērķdotācijas samazināšanās un tās piešķiršanas nosacījumu maiņa var samazināt programmas īstenošanas apjomu un kvalitāti </w:t>
            </w:r>
          </w:p>
          <w:p w:rsidR="004F092E" w:rsidRPr="00C44447" w:rsidRDefault="004F092E" w:rsidP="004F092E">
            <w:pPr>
              <w:pStyle w:val="Sarakstarindkopa"/>
              <w:numPr>
                <w:ilvl w:val="0"/>
                <w:numId w:val="4"/>
              </w:numPr>
              <w:tabs>
                <w:tab w:val="left" w:pos="3540"/>
              </w:tabs>
              <w:ind w:left="283"/>
              <w:rPr>
                <w:sz w:val="22"/>
              </w:rPr>
            </w:pPr>
            <w:r w:rsidRPr="00C44447">
              <w:rPr>
                <w:sz w:val="22"/>
              </w:rPr>
              <w:t>Audzēkņu skaita samazināšanās lauku klasēs var radīt situāciju, ka nepietiekama piepildījuma dēļ klase jāslēdz</w:t>
            </w:r>
          </w:p>
          <w:p w:rsidR="004F092E" w:rsidRPr="00C44447" w:rsidRDefault="004F092E" w:rsidP="004F092E">
            <w:pPr>
              <w:pStyle w:val="Sarakstarindkopa"/>
              <w:numPr>
                <w:ilvl w:val="0"/>
                <w:numId w:val="4"/>
              </w:numPr>
              <w:tabs>
                <w:tab w:val="left" w:pos="3540"/>
              </w:tabs>
              <w:ind w:left="283"/>
              <w:rPr>
                <w:sz w:val="22"/>
              </w:rPr>
            </w:pPr>
            <w:r w:rsidRPr="00C44447">
              <w:rPr>
                <w:sz w:val="22"/>
              </w:rPr>
              <w:t>Nepietiekams budžets transporta izdevumiem un degvielai var veicināt klašu slēgšanu laukos kvalificētu pedagogu trūkuma dēļ</w:t>
            </w:r>
          </w:p>
          <w:p w:rsidR="004F092E" w:rsidRPr="00C44447" w:rsidRDefault="004F092E" w:rsidP="004F092E">
            <w:pPr>
              <w:pStyle w:val="Sarakstarindkopa"/>
              <w:numPr>
                <w:ilvl w:val="0"/>
                <w:numId w:val="4"/>
              </w:numPr>
              <w:tabs>
                <w:tab w:val="left" w:pos="3540"/>
              </w:tabs>
              <w:ind w:left="283"/>
              <w:rPr>
                <w:sz w:val="22"/>
              </w:rPr>
            </w:pPr>
            <w:r w:rsidRPr="00C44447">
              <w:rPr>
                <w:sz w:val="22"/>
              </w:rPr>
              <w:t>Kvalificētu pedagogu trūkums  specifiskos mākslas virzienos – gleznošana, keramika, animācija, datorgrafika, fotogrāfija, dizaina pamati – apgrūtina mācību procesa organizāciju un līdzvērtīgu izglītības iespēju pieejamību lauku klasēs</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Pedagogu novecošanās – no 16 pedagogiem 4 pedagogi pensijas vecumā, 50 un vairāk gadi -  </w:t>
            </w:r>
            <w:r w:rsidRPr="00C44447">
              <w:rPr>
                <w:sz w:val="22"/>
              </w:rPr>
              <w:lastRenderedPageBreak/>
              <w:t>6 pedagogi</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Jaunu kvalificētu pedagogu trūkums radīs mācību kvalitātes pazemināšanos -pedagogu nepietiekamais atalgojums un mākslas produktu zemais  pieprasījums nerada motivāciju māksliniekiem pēc augstākās izglītības iegūšanas strādāt Gulbenes novadā  </w:t>
            </w:r>
          </w:p>
          <w:p w:rsidR="004F092E" w:rsidRPr="00C44447" w:rsidRDefault="004F092E" w:rsidP="004F092E">
            <w:pPr>
              <w:pStyle w:val="Sarakstarindkopa"/>
              <w:numPr>
                <w:ilvl w:val="0"/>
                <w:numId w:val="4"/>
              </w:numPr>
              <w:tabs>
                <w:tab w:val="left" w:pos="3540"/>
              </w:tabs>
              <w:ind w:left="283"/>
              <w:rPr>
                <w:sz w:val="22"/>
              </w:rPr>
            </w:pPr>
            <w:r w:rsidRPr="00C44447">
              <w:rPr>
                <w:sz w:val="22"/>
              </w:rPr>
              <w:t>Nepietiekams finansējums skolas telpu uzturēšanai un materiālās bāzes uzlabošanai pazeminās skolas konkurētspēju un mācību kvalitāti</w:t>
            </w:r>
          </w:p>
        </w:tc>
      </w:tr>
    </w:tbl>
    <w:p w:rsidR="00B855F7" w:rsidRDefault="00B855F7" w:rsidP="004F092E">
      <w:pPr>
        <w:spacing w:after="0" w:line="240" w:lineRule="auto"/>
      </w:pPr>
    </w:p>
    <w:p w:rsidR="00A65BD9" w:rsidRPr="0061464C" w:rsidRDefault="0061464C" w:rsidP="0061464C">
      <w:pPr>
        <w:spacing w:after="0" w:line="240" w:lineRule="auto"/>
        <w:rPr>
          <w:i/>
        </w:rPr>
      </w:pPr>
      <w:r>
        <w:rPr>
          <w:i/>
        </w:rPr>
        <w:t>Mākslas skolas</w:t>
      </w:r>
      <w:r w:rsidRPr="00B855F7">
        <w:rPr>
          <w:i/>
        </w:rPr>
        <w:t xml:space="preserve"> </w:t>
      </w:r>
      <w:r w:rsidR="00B855F7">
        <w:rPr>
          <w:i/>
        </w:rPr>
        <w:t>attīstības</w:t>
      </w:r>
      <w:r w:rsidR="00B855F7" w:rsidRPr="0078137A">
        <w:rPr>
          <w:i/>
        </w:rPr>
        <w:t xml:space="preserve"> prioritātes un </w:t>
      </w:r>
      <w:r w:rsidR="00B855F7">
        <w:rPr>
          <w:i/>
        </w:rPr>
        <w:t>uzdevumi</w:t>
      </w:r>
      <w:r w:rsidR="00B855F7" w:rsidRPr="00B855F7">
        <w:t xml:space="preserve"> </w:t>
      </w:r>
    </w:p>
    <w:tbl>
      <w:tblPr>
        <w:tblStyle w:val="Reatabula"/>
        <w:tblW w:w="9209" w:type="dxa"/>
        <w:tblLook w:val="04A0" w:firstRow="1" w:lastRow="0" w:firstColumn="1" w:lastColumn="0" w:noHBand="0" w:noVBand="1"/>
      </w:tblPr>
      <w:tblGrid>
        <w:gridCol w:w="1598"/>
        <w:gridCol w:w="1705"/>
        <w:gridCol w:w="2370"/>
        <w:gridCol w:w="3536"/>
      </w:tblGrid>
      <w:tr w:rsidR="006B45BD" w:rsidRPr="009E049C" w:rsidTr="006B45BD">
        <w:tc>
          <w:tcPr>
            <w:tcW w:w="1598" w:type="dxa"/>
          </w:tcPr>
          <w:p w:rsidR="006B45BD" w:rsidRPr="009E049C" w:rsidRDefault="006B45BD" w:rsidP="006B45BD">
            <w:pPr>
              <w:rPr>
                <w:i/>
                <w:sz w:val="20"/>
              </w:rPr>
            </w:pPr>
            <w:r w:rsidRPr="009E049C">
              <w:rPr>
                <w:i/>
                <w:sz w:val="20"/>
              </w:rPr>
              <w:t>Prioritātes</w:t>
            </w:r>
          </w:p>
        </w:tc>
        <w:tc>
          <w:tcPr>
            <w:tcW w:w="1705" w:type="dxa"/>
          </w:tcPr>
          <w:p w:rsidR="006B45BD" w:rsidRPr="009E049C" w:rsidRDefault="006B45BD" w:rsidP="006B45BD">
            <w:pPr>
              <w:rPr>
                <w:i/>
                <w:sz w:val="20"/>
              </w:rPr>
            </w:pPr>
            <w:r w:rsidRPr="009E049C">
              <w:rPr>
                <w:i/>
                <w:sz w:val="20"/>
              </w:rPr>
              <w:t>Rīcības virzieni</w:t>
            </w:r>
          </w:p>
        </w:tc>
        <w:tc>
          <w:tcPr>
            <w:tcW w:w="2370" w:type="dxa"/>
          </w:tcPr>
          <w:p w:rsidR="006B45BD" w:rsidRPr="009E049C" w:rsidRDefault="006B45BD" w:rsidP="006B45BD">
            <w:pPr>
              <w:rPr>
                <w:i/>
                <w:sz w:val="20"/>
              </w:rPr>
            </w:pPr>
            <w:r w:rsidRPr="009E049C">
              <w:rPr>
                <w:i/>
                <w:sz w:val="20"/>
              </w:rPr>
              <w:t>Uzdevumi</w:t>
            </w:r>
          </w:p>
        </w:tc>
        <w:tc>
          <w:tcPr>
            <w:tcW w:w="3536" w:type="dxa"/>
          </w:tcPr>
          <w:p w:rsidR="006B45BD" w:rsidRPr="009E049C" w:rsidRDefault="006B45BD" w:rsidP="006B45BD">
            <w:pPr>
              <w:rPr>
                <w:i/>
                <w:sz w:val="20"/>
              </w:rPr>
            </w:pPr>
            <w:r w:rsidRPr="009E049C">
              <w:rPr>
                <w:i/>
                <w:sz w:val="20"/>
              </w:rPr>
              <w:t>Pasākumi, aktivitātes, rīcības</w:t>
            </w:r>
          </w:p>
        </w:tc>
      </w:tr>
      <w:tr w:rsidR="006B45BD" w:rsidRPr="009E049C" w:rsidTr="006B45BD">
        <w:trPr>
          <w:trHeight w:val="170"/>
        </w:trPr>
        <w:tc>
          <w:tcPr>
            <w:tcW w:w="1598" w:type="dxa"/>
            <w:vMerge w:val="restart"/>
          </w:tcPr>
          <w:p w:rsidR="006B45BD" w:rsidRPr="009E049C" w:rsidRDefault="006B45BD" w:rsidP="006B45BD">
            <w:pPr>
              <w:rPr>
                <w:i/>
                <w:sz w:val="20"/>
              </w:rPr>
            </w:pPr>
            <w:r w:rsidRPr="009E049C">
              <w:rPr>
                <w:i/>
                <w:sz w:val="20"/>
              </w:rPr>
              <w:t xml:space="preserve">Kultūrizglītības politika un </w:t>
            </w:r>
            <w:proofErr w:type="spellStart"/>
            <w:r w:rsidRPr="009E049C">
              <w:rPr>
                <w:i/>
                <w:sz w:val="20"/>
              </w:rPr>
              <w:t>skolvadība</w:t>
            </w:r>
            <w:proofErr w:type="spellEnd"/>
          </w:p>
        </w:tc>
        <w:tc>
          <w:tcPr>
            <w:tcW w:w="1705" w:type="dxa"/>
            <w:vMerge w:val="restart"/>
          </w:tcPr>
          <w:p w:rsidR="006B45BD" w:rsidRPr="009E049C" w:rsidRDefault="006B45BD" w:rsidP="006B45BD">
            <w:pPr>
              <w:rPr>
                <w:b/>
                <w:sz w:val="20"/>
              </w:rPr>
            </w:pPr>
            <w:r w:rsidRPr="009E049C">
              <w:rPr>
                <w:b/>
                <w:sz w:val="20"/>
              </w:rPr>
              <w:t xml:space="preserve">1. Profesionālās ievirzes izglītības mākslā pieejamība un kvalitāte </w:t>
            </w:r>
          </w:p>
        </w:tc>
        <w:tc>
          <w:tcPr>
            <w:tcW w:w="2370" w:type="dxa"/>
            <w:vMerge w:val="restart"/>
          </w:tcPr>
          <w:p w:rsidR="006B45BD" w:rsidRPr="009E049C" w:rsidRDefault="006B45BD" w:rsidP="006B45BD">
            <w:pPr>
              <w:rPr>
                <w:sz w:val="20"/>
              </w:rPr>
            </w:pPr>
            <w:r w:rsidRPr="009E049C">
              <w:rPr>
                <w:sz w:val="20"/>
              </w:rPr>
              <w:t>1.1.Attīstīt līdzsvarotu skolas darbības modeli ar centru Gulbenē un lauku klasēm pagastos</w:t>
            </w:r>
          </w:p>
        </w:tc>
        <w:tc>
          <w:tcPr>
            <w:tcW w:w="3536" w:type="dxa"/>
          </w:tcPr>
          <w:p w:rsidR="006B45BD" w:rsidRPr="009E049C" w:rsidRDefault="006B45BD" w:rsidP="006B45BD">
            <w:pPr>
              <w:ind w:left="26"/>
              <w:rPr>
                <w:sz w:val="20"/>
              </w:rPr>
            </w:pPr>
            <w:r w:rsidRPr="009E049C">
              <w:rPr>
                <w:sz w:val="20"/>
              </w:rPr>
              <w:t xml:space="preserve">1.1.1. Skolas normatīvo dokumentu aktualizēšana, skolas akreditācija </w:t>
            </w:r>
          </w:p>
        </w:tc>
      </w:tr>
      <w:tr w:rsidR="006B45BD" w:rsidRPr="009E049C" w:rsidTr="006B45BD">
        <w:trPr>
          <w:trHeight w:val="170"/>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ind w:left="26"/>
              <w:rPr>
                <w:sz w:val="20"/>
              </w:rPr>
            </w:pPr>
            <w:r w:rsidRPr="009E049C">
              <w:rPr>
                <w:sz w:val="20"/>
              </w:rPr>
              <w:t>1.1.2. Skolas mācību, radošā un audzināšanas darba plānošanas pilnveidošana</w:t>
            </w:r>
          </w:p>
        </w:tc>
      </w:tr>
      <w:tr w:rsidR="006B45BD" w:rsidRPr="009E049C" w:rsidTr="006B45BD">
        <w:trPr>
          <w:trHeight w:val="170"/>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ind w:left="26"/>
              <w:rPr>
                <w:sz w:val="20"/>
              </w:rPr>
            </w:pPr>
            <w:r w:rsidRPr="009E049C">
              <w:rPr>
                <w:sz w:val="20"/>
              </w:rPr>
              <w:t xml:space="preserve">1.1.3. Skolas tradicionālo pasākumu rīkošana, jaunu tradīciju veidošana </w:t>
            </w:r>
          </w:p>
        </w:tc>
      </w:tr>
      <w:tr w:rsidR="006B45BD" w:rsidRPr="009E049C" w:rsidTr="006B45BD">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1.1.4. Atbalsta sistēmas pilnveidošana mākslas pedagogu nokļūšanai lauku klasēs </w:t>
            </w:r>
          </w:p>
        </w:tc>
      </w:tr>
      <w:tr w:rsidR="006B45BD" w:rsidRPr="009E049C" w:rsidTr="006B45BD">
        <w:trPr>
          <w:trHeight w:val="531"/>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1.1.5. Sadarbības paplašināšana ar vispārizglītojošajām skolām,  kurās darbojas mākslas klases  laukos </w:t>
            </w:r>
          </w:p>
        </w:tc>
      </w:tr>
      <w:tr w:rsidR="006B45BD" w:rsidRPr="009E049C" w:rsidTr="006B45BD">
        <w:trPr>
          <w:trHeight w:val="531"/>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val="restart"/>
          </w:tcPr>
          <w:p w:rsidR="006B45BD" w:rsidRPr="009E049C" w:rsidRDefault="006B45BD" w:rsidP="006B45BD">
            <w:pPr>
              <w:rPr>
                <w:sz w:val="20"/>
              </w:rPr>
            </w:pPr>
            <w:r w:rsidRPr="009E049C">
              <w:rPr>
                <w:sz w:val="20"/>
              </w:rPr>
              <w:t xml:space="preserve">1.2. Nodrošināt mūsdienu prasībām atbilstošu izglītības kvalitāti  </w:t>
            </w:r>
          </w:p>
        </w:tc>
        <w:tc>
          <w:tcPr>
            <w:tcW w:w="3536" w:type="dxa"/>
          </w:tcPr>
          <w:p w:rsidR="006B45BD" w:rsidRPr="009E049C" w:rsidRDefault="006B45BD" w:rsidP="006B45BD">
            <w:pPr>
              <w:rPr>
                <w:sz w:val="20"/>
              </w:rPr>
            </w:pPr>
            <w:r w:rsidRPr="009E049C">
              <w:rPr>
                <w:sz w:val="20"/>
              </w:rPr>
              <w:t>1.2.1. Licencēto  skolas izglītības programmu aktualizēšana un papildināšana ar  jauniem mācību uzdevumiem un metodiku, jaunu pieeju testēšana un iekļaušana mācību procesā</w:t>
            </w:r>
          </w:p>
        </w:tc>
      </w:tr>
      <w:tr w:rsidR="006B45BD" w:rsidRPr="009E049C" w:rsidTr="006B45BD">
        <w:trPr>
          <w:trHeight w:val="531"/>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1.2.2. Atbalsta nodrošināšana mācību priekšmetu Datorgrafika, Fotografēšanas pamati, Animācija un Dizaina pamati programmu un metodikas izstrādei </w:t>
            </w:r>
          </w:p>
        </w:tc>
      </w:tr>
      <w:tr w:rsidR="006B45BD" w:rsidRPr="009E049C" w:rsidTr="006B45BD">
        <w:trPr>
          <w:trHeight w:val="45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1.2.3.Jaunu kvalificētu mākslas pedagogu piesaiste, jauno speciālistu atbalsta programmas izstrāde  </w:t>
            </w:r>
          </w:p>
        </w:tc>
      </w:tr>
      <w:tr w:rsidR="006B45BD" w:rsidRPr="009E049C" w:rsidTr="006B45BD">
        <w:trPr>
          <w:trHeight w:val="45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1.2.4. Sadarbības un informācijas aprites uzlabošana ar audzēkņu vecākiem, skolas mājas lapas uzlabošana, jaunāko informācijas tehnoloģiju apguve un lietošana</w:t>
            </w:r>
          </w:p>
        </w:tc>
      </w:tr>
      <w:tr w:rsidR="006B45BD" w:rsidRPr="009E049C" w:rsidTr="006B45BD">
        <w:trPr>
          <w:trHeight w:val="413"/>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1.2.5. Skolas tēla veidošana, mērķtiecīga publicitāte masu mēdijos un sociālajos tīklos  </w:t>
            </w:r>
          </w:p>
        </w:tc>
      </w:tr>
      <w:tr w:rsidR="006B45BD" w:rsidRPr="009E049C" w:rsidTr="006B45BD">
        <w:trPr>
          <w:trHeight w:val="41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1.2.6. Sadarbības paplašināšana ar mākslas izglītības iestādēm un institūcijām Latvijā un pasaulē</w:t>
            </w:r>
          </w:p>
        </w:tc>
      </w:tr>
      <w:tr w:rsidR="006B45BD" w:rsidRPr="009E049C" w:rsidTr="006B45BD">
        <w:trPr>
          <w:trHeight w:val="486"/>
        </w:trPr>
        <w:tc>
          <w:tcPr>
            <w:tcW w:w="1598" w:type="dxa"/>
            <w:vMerge w:val="restart"/>
          </w:tcPr>
          <w:p w:rsidR="006B45BD" w:rsidRPr="009E049C" w:rsidRDefault="006B45BD" w:rsidP="006B45BD">
            <w:pPr>
              <w:rPr>
                <w:i/>
                <w:sz w:val="20"/>
              </w:rPr>
            </w:pPr>
            <w:r w:rsidRPr="009E049C">
              <w:rPr>
                <w:i/>
                <w:sz w:val="20"/>
              </w:rPr>
              <w:t>Infrastruktūra</w:t>
            </w:r>
          </w:p>
        </w:tc>
        <w:tc>
          <w:tcPr>
            <w:tcW w:w="1705" w:type="dxa"/>
            <w:vMerge w:val="restart"/>
          </w:tcPr>
          <w:p w:rsidR="006B45BD" w:rsidRPr="009E049C" w:rsidRDefault="006B45BD" w:rsidP="006B45BD">
            <w:pPr>
              <w:rPr>
                <w:b/>
                <w:sz w:val="20"/>
              </w:rPr>
            </w:pPr>
            <w:r w:rsidRPr="009E049C">
              <w:rPr>
                <w:b/>
                <w:sz w:val="20"/>
              </w:rPr>
              <w:t xml:space="preserve">2. Droša, funkcionāla skolas vide </w:t>
            </w:r>
          </w:p>
        </w:tc>
        <w:tc>
          <w:tcPr>
            <w:tcW w:w="2370" w:type="dxa"/>
            <w:vMerge w:val="restart"/>
          </w:tcPr>
          <w:p w:rsidR="006B45BD" w:rsidRPr="009E049C" w:rsidRDefault="006B45BD" w:rsidP="006B45BD">
            <w:pPr>
              <w:rPr>
                <w:sz w:val="20"/>
              </w:rPr>
            </w:pPr>
            <w:r w:rsidRPr="009E049C">
              <w:rPr>
                <w:sz w:val="20"/>
              </w:rPr>
              <w:t>2.1.Nodrošināt drošu,  mūsdienu izglītības prasībām un normatīvajiem aktiem atbilstošu skolas vidi Gulbenē un lauku klasēs</w:t>
            </w:r>
          </w:p>
        </w:tc>
        <w:tc>
          <w:tcPr>
            <w:tcW w:w="3536" w:type="dxa"/>
          </w:tcPr>
          <w:p w:rsidR="006B45BD" w:rsidRPr="009E049C" w:rsidRDefault="006B45BD" w:rsidP="006B45BD">
            <w:pPr>
              <w:rPr>
                <w:i/>
                <w:sz w:val="20"/>
              </w:rPr>
            </w:pPr>
            <w:r w:rsidRPr="009E049C">
              <w:rPr>
                <w:sz w:val="20"/>
              </w:rPr>
              <w:t xml:space="preserve">2.1.1. Skolas ēkas Gulbenē energoefektivitātes paaugstināšana – projekta izstrāde un realizācija </w:t>
            </w:r>
          </w:p>
        </w:tc>
      </w:tr>
      <w:tr w:rsidR="006B45BD" w:rsidRPr="009E049C" w:rsidTr="006B45BD">
        <w:trPr>
          <w:trHeight w:val="483"/>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2.1.2. Skolas telpu estētiskās un funkcionālās vides uzlabošana –  apgaismojuma un elektroinstalācijas modernizācija,  funkcionāla aprīkojuma iegāde klašu telpās, noliktavas un metodiskā fonda telpu aprīkojuma nomaiņa  </w:t>
            </w:r>
          </w:p>
        </w:tc>
      </w:tr>
      <w:tr w:rsidR="006B45BD" w:rsidRPr="009E049C" w:rsidTr="006B45BD">
        <w:trPr>
          <w:trHeight w:val="483"/>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2.1.3. Skolas ēkai Gulbenē piegulošās teritorijas sakārtošana – gājēju, automašīnu un velobraucēju  plūsmas regulēšana, asfalta seguma remonts, velosipēdu novietnes ierīkošana</w:t>
            </w:r>
          </w:p>
        </w:tc>
      </w:tr>
      <w:tr w:rsidR="006B45BD" w:rsidRPr="009E049C" w:rsidTr="006B45BD">
        <w:trPr>
          <w:trHeight w:val="699"/>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2.1.4. Radošo iniciatīvu centra izveides idejas aktualizēšana un renovācijas projekta realizācijas uzsākšana bijušās Bērzu sākumskolas ēkā un mākslas skolas pārcelšanās uz to  </w:t>
            </w:r>
          </w:p>
        </w:tc>
      </w:tr>
      <w:tr w:rsidR="006B45BD" w:rsidRPr="009E049C" w:rsidTr="006B45BD">
        <w:trPr>
          <w:trHeight w:val="82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2.1.5. Plānveidīgas un mērķtiecīga sadarbība ar Lizuma vidusskolu, Lejasciema vidusskolu, Rankas pamatskolu, Stāķu pamatskolu, Galgauskas pamatskolu un Gulbīša pamatskolu par mākslas skolas lauku klasēm iznomāto telpu un aprīkojuma uzlabošanu, atbilstoši mākslas izglītības vajadzībām  </w:t>
            </w:r>
          </w:p>
        </w:tc>
      </w:tr>
      <w:tr w:rsidR="006B45BD" w:rsidRPr="009E049C" w:rsidTr="006B45BD">
        <w:trPr>
          <w:trHeight w:val="45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val="restart"/>
          </w:tcPr>
          <w:p w:rsidR="006B45BD" w:rsidRPr="009E049C" w:rsidRDefault="006B45BD" w:rsidP="006B45BD">
            <w:pPr>
              <w:rPr>
                <w:sz w:val="20"/>
              </w:rPr>
            </w:pPr>
            <w:r w:rsidRPr="009E049C">
              <w:rPr>
                <w:sz w:val="20"/>
              </w:rPr>
              <w:t>2.2.Pilnveidot skolas materiāli tehnisko bāzi</w:t>
            </w:r>
          </w:p>
        </w:tc>
        <w:tc>
          <w:tcPr>
            <w:tcW w:w="3536" w:type="dxa"/>
          </w:tcPr>
          <w:p w:rsidR="006B45BD" w:rsidRPr="009E049C" w:rsidRDefault="006B45BD" w:rsidP="006B45BD">
            <w:pPr>
              <w:rPr>
                <w:i/>
                <w:sz w:val="20"/>
              </w:rPr>
            </w:pPr>
            <w:r w:rsidRPr="009E049C">
              <w:rPr>
                <w:sz w:val="20"/>
              </w:rPr>
              <w:t>2.2.1. Gulbenes Datorgrafikas klases aprīkošana ar  stacionārajiem datoriem ar datorgrafikas, fotogrāfiju apstrādes un animācijas veidošanai nepieciešamajām programmām</w:t>
            </w:r>
          </w:p>
        </w:tc>
      </w:tr>
      <w:tr w:rsidR="006B45BD" w:rsidRPr="009E049C" w:rsidTr="006B45BD">
        <w:trPr>
          <w:trHeight w:val="45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2.2.2. Mobilās datorgrafikas klases izveidošana lauku mākslas klašu vajadzībām –  portatīvo datoru iegāde ar datorgrafikas, fotogrāfiju apstrādes un animācijas veidošanai nepieciešamajām programmām</w:t>
            </w:r>
          </w:p>
        </w:tc>
      </w:tr>
      <w:tr w:rsidR="006B45BD" w:rsidRPr="009E049C" w:rsidTr="006B45BD">
        <w:trPr>
          <w:trHeight w:val="45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2.2.3. </w:t>
            </w:r>
            <w:proofErr w:type="spellStart"/>
            <w:r w:rsidRPr="009E049C">
              <w:rPr>
                <w:sz w:val="20"/>
              </w:rPr>
              <w:t>Spoguļkameru</w:t>
            </w:r>
            <w:proofErr w:type="spellEnd"/>
            <w:r w:rsidRPr="009E049C">
              <w:rPr>
                <w:sz w:val="20"/>
              </w:rPr>
              <w:t xml:space="preserve">,  tālummaiņas objektīvu, zibspuldzes, A3 </w:t>
            </w:r>
            <w:proofErr w:type="spellStart"/>
            <w:r w:rsidRPr="009E049C">
              <w:rPr>
                <w:sz w:val="20"/>
              </w:rPr>
              <w:t>fotoprintera</w:t>
            </w:r>
            <w:proofErr w:type="spellEnd"/>
            <w:r w:rsidRPr="009E049C">
              <w:rPr>
                <w:sz w:val="20"/>
              </w:rPr>
              <w:t xml:space="preserve"> un studijas gaismu komplektu iegāde Fotogrāfijas pamatu apguvei</w:t>
            </w:r>
          </w:p>
        </w:tc>
      </w:tr>
      <w:tr w:rsidR="006B45BD" w:rsidRPr="009E049C" w:rsidTr="006B45BD">
        <w:trPr>
          <w:trHeight w:val="45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2.2.4. </w:t>
            </w:r>
            <w:proofErr w:type="spellStart"/>
            <w:r w:rsidRPr="009E049C">
              <w:rPr>
                <w:sz w:val="20"/>
              </w:rPr>
              <w:t>Sietspiedes</w:t>
            </w:r>
            <w:proofErr w:type="spellEnd"/>
            <w:r w:rsidRPr="009E049C">
              <w:rPr>
                <w:sz w:val="20"/>
              </w:rPr>
              <w:t xml:space="preserve"> drukāšanai nepieciešamo aprīkojuma un darbarīku iegāde</w:t>
            </w:r>
          </w:p>
        </w:tc>
      </w:tr>
      <w:tr w:rsidR="006B45BD" w:rsidRPr="009E049C" w:rsidTr="006B45BD">
        <w:trPr>
          <w:trHeight w:val="45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2.2.5. Interaktīvu magnētisko tāfeļu un elementu komplektu iegāde Kompozīcijas apguvei.</w:t>
            </w:r>
          </w:p>
        </w:tc>
      </w:tr>
      <w:tr w:rsidR="006B45BD" w:rsidRPr="009E049C" w:rsidTr="006B45BD">
        <w:trPr>
          <w:trHeight w:val="413"/>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2.2.6. Tvaicēšanas iekārtas iegāde Tekstilmākslas klasē</w:t>
            </w:r>
          </w:p>
        </w:tc>
      </w:tr>
      <w:tr w:rsidR="006B45BD" w:rsidRPr="009E049C" w:rsidTr="006B45BD">
        <w:trPr>
          <w:trHeight w:val="41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2.2.7. Molbertu izgatavošana Stāķu, Lizuma un Rankas mākslas klasēm</w:t>
            </w:r>
          </w:p>
        </w:tc>
      </w:tr>
      <w:tr w:rsidR="006B45BD" w:rsidRPr="009E049C" w:rsidTr="006B45BD">
        <w:tc>
          <w:tcPr>
            <w:tcW w:w="1598" w:type="dxa"/>
            <w:vMerge w:val="restart"/>
          </w:tcPr>
          <w:p w:rsidR="006B45BD" w:rsidRPr="009E049C" w:rsidRDefault="006B45BD" w:rsidP="006B45BD">
            <w:pPr>
              <w:rPr>
                <w:i/>
                <w:sz w:val="20"/>
              </w:rPr>
            </w:pPr>
            <w:r w:rsidRPr="009E049C">
              <w:rPr>
                <w:i/>
                <w:sz w:val="20"/>
              </w:rPr>
              <w:t>Profesionālā pilnveide</w:t>
            </w:r>
          </w:p>
        </w:tc>
        <w:tc>
          <w:tcPr>
            <w:tcW w:w="1705" w:type="dxa"/>
            <w:vMerge w:val="restart"/>
          </w:tcPr>
          <w:p w:rsidR="006B45BD" w:rsidRPr="009E049C" w:rsidRDefault="006B45BD" w:rsidP="006B45BD">
            <w:pPr>
              <w:rPr>
                <w:b/>
                <w:sz w:val="20"/>
              </w:rPr>
            </w:pPr>
            <w:r w:rsidRPr="009E049C">
              <w:rPr>
                <w:b/>
                <w:sz w:val="20"/>
              </w:rPr>
              <w:t>3. Skolas darbinieku profesionālā pilnveide, tālākizglītība, pieredzes apmaiņa</w:t>
            </w:r>
          </w:p>
        </w:tc>
        <w:tc>
          <w:tcPr>
            <w:tcW w:w="2370" w:type="dxa"/>
            <w:vMerge w:val="restart"/>
          </w:tcPr>
          <w:p w:rsidR="006B45BD" w:rsidRPr="009E049C" w:rsidRDefault="006B45BD" w:rsidP="006B45BD">
            <w:pPr>
              <w:rPr>
                <w:sz w:val="20"/>
              </w:rPr>
            </w:pPr>
            <w:r w:rsidRPr="009E049C">
              <w:rPr>
                <w:sz w:val="20"/>
              </w:rPr>
              <w:t>3.1.Nodrošināt sistemātisku profesionālās ievirzes mākslas pedagogu  kvalifikācijas profesionālo pilnveidi un tālākizglītību</w:t>
            </w:r>
          </w:p>
        </w:tc>
        <w:tc>
          <w:tcPr>
            <w:tcW w:w="3536" w:type="dxa"/>
          </w:tcPr>
          <w:p w:rsidR="006B45BD" w:rsidRPr="009E049C" w:rsidRDefault="006B45BD" w:rsidP="006B45BD">
            <w:pPr>
              <w:rPr>
                <w:sz w:val="20"/>
              </w:rPr>
            </w:pPr>
            <w:r w:rsidRPr="009E049C">
              <w:rPr>
                <w:sz w:val="20"/>
              </w:rPr>
              <w:t>3.1.1.Pedagogu profesionālās pilnveides pasākumus rīkošana skolā</w:t>
            </w:r>
          </w:p>
        </w:tc>
      </w:tr>
      <w:tr w:rsidR="006B45BD" w:rsidRPr="009E049C" w:rsidTr="006B45BD">
        <w:trPr>
          <w:trHeight w:val="102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3.1.2.Dalības nodrošināšana profesionālās kvalifikācijas pilnveides pasākumos ārpus novada</w:t>
            </w:r>
          </w:p>
        </w:tc>
      </w:tr>
      <w:tr w:rsidR="006B45BD" w:rsidRPr="009E049C" w:rsidTr="006B45BD">
        <w:trPr>
          <w:trHeight w:val="102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3.1.3. Atbalsts pedagogu radošā darba pieredzes uzkrāšanai un personības attīstībai individuālos projektos</w:t>
            </w:r>
          </w:p>
        </w:tc>
      </w:tr>
      <w:tr w:rsidR="006B45BD" w:rsidRPr="009E049C" w:rsidTr="006B45BD">
        <w:trPr>
          <w:trHeight w:val="759"/>
        </w:trPr>
        <w:tc>
          <w:tcPr>
            <w:tcW w:w="1598" w:type="dxa"/>
            <w:vMerge/>
            <w:tcBorders>
              <w:bottom w:val="single" w:sz="4" w:space="0" w:color="auto"/>
            </w:tcBorders>
          </w:tcPr>
          <w:p w:rsidR="006B45BD" w:rsidRPr="009E049C" w:rsidRDefault="006B45BD" w:rsidP="006B45BD">
            <w:pPr>
              <w:rPr>
                <w:i/>
                <w:sz w:val="20"/>
              </w:rPr>
            </w:pPr>
          </w:p>
        </w:tc>
        <w:tc>
          <w:tcPr>
            <w:tcW w:w="1705" w:type="dxa"/>
            <w:vMerge/>
            <w:tcBorders>
              <w:bottom w:val="single" w:sz="4" w:space="0" w:color="auto"/>
            </w:tcBorders>
          </w:tcPr>
          <w:p w:rsidR="006B45BD" w:rsidRPr="009E049C" w:rsidRDefault="006B45BD" w:rsidP="006B45BD">
            <w:pPr>
              <w:rPr>
                <w:b/>
                <w:sz w:val="20"/>
              </w:rPr>
            </w:pPr>
          </w:p>
        </w:tc>
        <w:tc>
          <w:tcPr>
            <w:tcW w:w="2370" w:type="dxa"/>
            <w:tcBorders>
              <w:bottom w:val="single" w:sz="4" w:space="0" w:color="auto"/>
            </w:tcBorders>
          </w:tcPr>
          <w:p w:rsidR="006B45BD" w:rsidRPr="009E049C" w:rsidRDefault="006B45BD" w:rsidP="006B45BD">
            <w:pPr>
              <w:rPr>
                <w:sz w:val="20"/>
              </w:rPr>
            </w:pPr>
            <w:r w:rsidRPr="009E049C">
              <w:rPr>
                <w:sz w:val="20"/>
              </w:rPr>
              <w:t xml:space="preserve">3.2.Nodrošināt skolas tehnisko darbinieku profesionālo pilnveidi </w:t>
            </w:r>
          </w:p>
        </w:tc>
        <w:tc>
          <w:tcPr>
            <w:tcW w:w="3536" w:type="dxa"/>
            <w:tcBorders>
              <w:bottom w:val="single" w:sz="4" w:space="0" w:color="auto"/>
            </w:tcBorders>
          </w:tcPr>
          <w:p w:rsidR="006B45BD" w:rsidRPr="009E049C" w:rsidRDefault="006B45BD" w:rsidP="006B45BD">
            <w:pPr>
              <w:rPr>
                <w:sz w:val="20"/>
              </w:rPr>
            </w:pPr>
            <w:r w:rsidRPr="009E049C">
              <w:rPr>
                <w:sz w:val="20"/>
              </w:rPr>
              <w:t>3.2.1. Dalības nodrošināšana profesionālās kvalifikācijas pilnveides pasākumos novadā un ārpus novada</w:t>
            </w:r>
          </w:p>
        </w:tc>
      </w:tr>
      <w:tr w:rsidR="006B45BD" w:rsidRPr="009E049C" w:rsidTr="006B45BD">
        <w:trPr>
          <w:trHeight w:val="825"/>
        </w:trPr>
        <w:tc>
          <w:tcPr>
            <w:tcW w:w="1598" w:type="dxa"/>
            <w:vMerge w:val="restart"/>
          </w:tcPr>
          <w:p w:rsidR="006B45BD" w:rsidRPr="009E049C" w:rsidRDefault="006B45BD" w:rsidP="006B45BD">
            <w:pPr>
              <w:rPr>
                <w:i/>
                <w:sz w:val="20"/>
              </w:rPr>
            </w:pPr>
            <w:r w:rsidRPr="009E049C">
              <w:rPr>
                <w:i/>
                <w:sz w:val="20"/>
              </w:rPr>
              <w:t>Radošā un izglītojošā darbība</w:t>
            </w:r>
          </w:p>
          <w:p w:rsidR="006B45BD" w:rsidRPr="009E049C" w:rsidRDefault="006B45BD" w:rsidP="006B45BD">
            <w:pPr>
              <w:rPr>
                <w:i/>
                <w:sz w:val="20"/>
              </w:rPr>
            </w:pPr>
          </w:p>
        </w:tc>
        <w:tc>
          <w:tcPr>
            <w:tcW w:w="1705" w:type="dxa"/>
            <w:vMerge w:val="restart"/>
          </w:tcPr>
          <w:p w:rsidR="006B45BD" w:rsidRPr="009E049C" w:rsidRDefault="006B45BD" w:rsidP="006B45BD">
            <w:pPr>
              <w:rPr>
                <w:b/>
                <w:sz w:val="20"/>
              </w:rPr>
            </w:pPr>
            <w:r w:rsidRPr="009E049C">
              <w:rPr>
                <w:b/>
                <w:sz w:val="20"/>
              </w:rPr>
              <w:lastRenderedPageBreak/>
              <w:t xml:space="preserve">4. Radošo un izglītojošo  aktivitāšu </w:t>
            </w:r>
            <w:r w:rsidRPr="009E049C">
              <w:rPr>
                <w:b/>
                <w:sz w:val="20"/>
              </w:rPr>
              <w:lastRenderedPageBreak/>
              <w:t>kvalitāte, dažādošana un pieejamība</w:t>
            </w:r>
          </w:p>
        </w:tc>
        <w:tc>
          <w:tcPr>
            <w:tcW w:w="2370" w:type="dxa"/>
            <w:vMerge w:val="restart"/>
          </w:tcPr>
          <w:p w:rsidR="006B45BD" w:rsidRPr="009E049C" w:rsidRDefault="006B45BD" w:rsidP="006B45BD">
            <w:pPr>
              <w:rPr>
                <w:sz w:val="20"/>
              </w:rPr>
            </w:pPr>
            <w:r w:rsidRPr="009E049C">
              <w:rPr>
                <w:sz w:val="20"/>
              </w:rPr>
              <w:lastRenderedPageBreak/>
              <w:t>4.1. Veicināt profesionālās mākslas pieejamību</w:t>
            </w:r>
          </w:p>
        </w:tc>
        <w:tc>
          <w:tcPr>
            <w:tcW w:w="3536" w:type="dxa"/>
          </w:tcPr>
          <w:p w:rsidR="006B45BD" w:rsidRPr="009E049C" w:rsidRDefault="006B45BD" w:rsidP="006B45BD">
            <w:pPr>
              <w:rPr>
                <w:sz w:val="20"/>
              </w:rPr>
            </w:pPr>
            <w:r w:rsidRPr="009E049C">
              <w:rPr>
                <w:sz w:val="20"/>
              </w:rPr>
              <w:t xml:space="preserve">4.1.1. Ikgadēja Starptautiska mākslas plenēra rīkošana dažādās Gulbenes novada vietās, ar profesionāli </w:t>
            </w:r>
            <w:r w:rsidRPr="009E049C">
              <w:rPr>
                <w:sz w:val="20"/>
              </w:rPr>
              <w:lastRenderedPageBreak/>
              <w:t>mākslinieku un mākslas skolas pedagogu piedalīšanos</w:t>
            </w:r>
          </w:p>
        </w:tc>
      </w:tr>
      <w:tr w:rsidR="006B45BD" w:rsidRPr="009E049C" w:rsidTr="006B45BD">
        <w:trPr>
          <w:trHeight w:val="82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4.1.2. Profesionālu mākslinieku, mākslas vidusskolu un augstskolu studentu darbus izstāžu rīkošana skolā un citās sabiedriskās telpās Gulbenē un novadā</w:t>
            </w:r>
          </w:p>
        </w:tc>
      </w:tr>
      <w:tr w:rsidR="006B45BD" w:rsidRPr="009E049C" w:rsidTr="006B45BD">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sz w:val="20"/>
              </w:rPr>
            </w:pPr>
          </w:p>
        </w:tc>
        <w:tc>
          <w:tcPr>
            <w:tcW w:w="2370" w:type="dxa"/>
            <w:vMerge w:val="restart"/>
          </w:tcPr>
          <w:p w:rsidR="006B45BD" w:rsidRPr="009E049C" w:rsidRDefault="006B45BD" w:rsidP="006B45BD">
            <w:pPr>
              <w:rPr>
                <w:sz w:val="20"/>
              </w:rPr>
            </w:pPr>
            <w:r w:rsidRPr="009E049C">
              <w:rPr>
                <w:sz w:val="20"/>
              </w:rPr>
              <w:t xml:space="preserve">4.2. Pētīt un popularizēt Gulbenes novada mākslinieku daiļradi un dzīves gaitas  </w:t>
            </w:r>
          </w:p>
        </w:tc>
        <w:tc>
          <w:tcPr>
            <w:tcW w:w="3536" w:type="dxa"/>
          </w:tcPr>
          <w:p w:rsidR="006B45BD" w:rsidRPr="009E049C" w:rsidRDefault="006B45BD" w:rsidP="006B45BD">
            <w:pPr>
              <w:rPr>
                <w:sz w:val="20"/>
              </w:rPr>
            </w:pPr>
            <w:r w:rsidRPr="009E049C">
              <w:rPr>
                <w:sz w:val="20"/>
              </w:rPr>
              <w:t>4.2.1. Starptautisku vizuālās mākslas konkursu un izstāžu rīkošana, tos veltot kāda Gulbenes novada mākslinieka  daiļradei</w:t>
            </w:r>
          </w:p>
        </w:tc>
      </w:tr>
      <w:tr w:rsidR="006B45BD" w:rsidRPr="009E049C" w:rsidTr="006B45BD">
        <w:trPr>
          <w:trHeight w:val="64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4.2.2. Skolas audzēkņu un pedagogu radošo darbu izstāžu rīkošana, to papildināšana ar izglītojošām un radošām aktivitātēm</w:t>
            </w:r>
          </w:p>
        </w:tc>
      </w:tr>
      <w:tr w:rsidR="006B45BD" w:rsidRPr="009E049C" w:rsidTr="006B45BD">
        <w:trPr>
          <w:trHeight w:val="64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4.2.3. Mākslinieku daiļrades izpētes gaitas un rezultātu  integrēšana skolas mācību, radošā darba un audzināšanas procesā  </w:t>
            </w:r>
          </w:p>
        </w:tc>
      </w:tr>
      <w:tr w:rsidR="006B45BD" w:rsidRPr="009E049C" w:rsidTr="006B45BD">
        <w:trPr>
          <w:trHeight w:val="113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4.2.4. Mērķtiecīga Gulbenes novada mākslas dzīves publicitāte sabiedriskajos mēdijos un sociālajos tīklos</w:t>
            </w:r>
          </w:p>
        </w:tc>
      </w:tr>
    </w:tbl>
    <w:p w:rsidR="00102A30" w:rsidRPr="007F479D" w:rsidRDefault="00102A30" w:rsidP="00102A30">
      <w:pPr>
        <w:spacing w:after="0" w:line="240" w:lineRule="auto"/>
      </w:pPr>
    </w:p>
    <w:p w:rsidR="00A65BD9" w:rsidRDefault="00A65BD9" w:rsidP="006C4433">
      <w:pPr>
        <w:spacing w:after="0" w:line="240" w:lineRule="auto"/>
      </w:pPr>
    </w:p>
    <w:p w:rsidR="00043CF2" w:rsidRDefault="00043CF2" w:rsidP="006C4433">
      <w:pPr>
        <w:spacing w:after="0" w:line="240" w:lineRule="auto"/>
      </w:pPr>
    </w:p>
    <w:p w:rsidR="00C44447" w:rsidRDefault="00C44447" w:rsidP="006C4433">
      <w:pPr>
        <w:spacing w:after="0" w:line="240" w:lineRule="auto"/>
      </w:pPr>
    </w:p>
    <w:p w:rsidR="00C44447" w:rsidRDefault="00C44447" w:rsidP="006C4433">
      <w:pPr>
        <w:spacing w:after="0" w:line="240" w:lineRule="auto"/>
      </w:pPr>
    </w:p>
    <w:p w:rsidR="00C44447" w:rsidRDefault="00C44447" w:rsidP="006C4433">
      <w:pPr>
        <w:spacing w:after="0" w:line="240" w:lineRule="auto"/>
      </w:pPr>
    </w:p>
    <w:p w:rsidR="00C44447" w:rsidRDefault="00C44447" w:rsidP="006C4433">
      <w:pPr>
        <w:spacing w:after="0" w:line="240" w:lineRule="auto"/>
      </w:pPr>
    </w:p>
    <w:p w:rsidR="00C44447" w:rsidRPr="005039FA" w:rsidRDefault="00C44447" w:rsidP="006C4433">
      <w:pPr>
        <w:spacing w:after="0" w:line="240" w:lineRule="auto"/>
      </w:pPr>
    </w:p>
    <w:p w:rsidR="001A180F" w:rsidRDefault="001A180F" w:rsidP="006C4433">
      <w:pPr>
        <w:pStyle w:val="Virsraksts1"/>
        <w:numPr>
          <w:ilvl w:val="0"/>
          <w:numId w:val="3"/>
        </w:numPr>
        <w:spacing w:before="0" w:line="240" w:lineRule="auto"/>
        <w:sectPr w:rsidR="001A180F" w:rsidSect="009E049C">
          <w:footerReference w:type="default" r:id="rId12"/>
          <w:pgSz w:w="11906" w:h="16838"/>
          <w:pgMar w:top="1134" w:right="1134" w:bottom="851" w:left="1701" w:header="708" w:footer="708" w:gutter="0"/>
          <w:cols w:space="708"/>
          <w:titlePg/>
          <w:docGrid w:linePitch="360"/>
        </w:sectPr>
      </w:pPr>
      <w:bookmarkStart w:id="4" w:name="_Hlk499018138"/>
      <w:bookmarkStart w:id="5" w:name="_Hlk499018106"/>
    </w:p>
    <w:p w:rsidR="005039FA" w:rsidRDefault="00EE6FCA" w:rsidP="006C4433">
      <w:pPr>
        <w:pStyle w:val="Virsraksts1"/>
        <w:numPr>
          <w:ilvl w:val="0"/>
          <w:numId w:val="3"/>
        </w:numPr>
        <w:spacing w:before="0" w:line="240" w:lineRule="auto"/>
      </w:pPr>
      <w:r w:rsidRPr="00EE6FCA">
        <w:lastRenderedPageBreak/>
        <w:t>GULBENES NOVAD</w:t>
      </w:r>
      <w:r w:rsidR="0075080D">
        <w:t>A KULTŪRAS ATTĪSTĪBAS PLĀNS</w:t>
      </w:r>
      <w:r w:rsidRPr="00EE6FCA">
        <w:t xml:space="preserve"> 2018.-202</w:t>
      </w:r>
      <w:r w:rsidR="00102A30">
        <w:t>2</w:t>
      </w:r>
      <w:r w:rsidRPr="00EE6FCA">
        <w:t>. GADAM</w:t>
      </w:r>
    </w:p>
    <w:p w:rsidR="00EE6FCA" w:rsidRPr="00EE6FCA" w:rsidRDefault="00EE6FCA" w:rsidP="006C4433">
      <w:pPr>
        <w:spacing w:after="0" w:line="240" w:lineRule="auto"/>
      </w:pPr>
    </w:p>
    <w:p w:rsidR="00EE6FCA" w:rsidRDefault="00F86C63" w:rsidP="006C4433">
      <w:pPr>
        <w:pStyle w:val="Virsraksts2"/>
        <w:numPr>
          <w:ilvl w:val="1"/>
          <w:numId w:val="3"/>
        </w:numPr>
        <w:spacing w:before="0" w:line="240" w:lineRule="auto"/>
      </w:pPr>
      <w:r>
        <w:t>Kultūras attīstības plāna</w:t>
      </w:r>
      <w:r w:rsidR="00EE6FCA">
        <w:t xml:space="preserve"> vīzija </w:t>
      </w:r>
    </w:p>
    <w:p w:rsidR="001A180F" w:rsidRDefault="001A180F" w:rsidP="006C4433">
      <w:pPr>
        <w:spacing w:after="0" w:line="240" w:lineRule="auto"/>
        <w:rPr>
          <w:color w:val="FF0000"/>
        </w:rPr>
      </w:pPr>
    </w:p>
    <w:p w:rsidR="00043CF2" w:rsidRPr="001A180F" w:rsidRDefault="001A180F" w:rsidP="001A180F">
      <w:pPr>
        <w:spacing w:after="0" w:line="240" w:lineRule="auto"/>
      </w:pPr>
      <w:r w:rsidRPr="001A180F">
        <w:t xml:space="preserve">Kvalitatīva, daudzveidīga, pieejama </w:t>
      </w:r>
      <w:proofErr w:type="spellStart"/>
      <w:r w:rsidRPr="001A180F">
        <w:t>kultūrtelpa</w:t>
      </w:r>
      <w:proofErr w:type="spellEnd"/>
      <w:r w:rsidRPr="001A180F">
        <w:t xml:space="preserve"> Gulbenes novadā.</w:t>
      </w:r>
    </w:p>
    <w:p w:rsidR="00043CF2" w:rsidRDefault="00043CF2" w:rsidP="006C4433">
      <w:pPr>
        <w:spacing w:after="0" w:line="240" w:lineRule="auto"/>
        <w:rPr>
          <w:color w:val="FF0000"/>
        </w:rPr>
      </w:pPr>
    </w:p>
    <w:p w:rsidR="00043CF2" w:rsidRPr="00B855F7" w:rsidRDefault="00043CF2" w:rsidP="006C4433">
      <w:pPr>
        <w:spacing w:after="0" w:line="240" w:lineRule="auto"/>
        <w:rPr>
          <w:color w:val="FF0000"/>
        </w:rPr>
      </w:pPr>
    </w:p>
    <w:p w:rsidR="00EE6FCA" w:rsidRDefault="00EE6FCA" w:rsidP="006C4433">
      <w:pPr>
        <w:pStyle w:val="Virsraksts2"/>
        <w:numPr>
          <w:ilvl w:val="1"/>
          <w:numId w:val="3"/>
        </w:numPr>
        <w:spacing w:before="0" w:line="240" w:lineRule="auto"/>
      </w:pPr>
      <w:r>
        <w:t>Kultūras attīstība</w:t>
      </w:r>
      <w:r w:rsidR="00F86C63">
        <w:t>s plāna</w:t>
      </w:r>
      <w:r>
        <w:t xml:space="preserve"> prioritātes, </w:t>
      </w:r>
      <w:r w:rsidR="00E574E5">
        <w:t>rīcības virzieni</w:t>
      </w:r>
      <w:r>
        <w:t xml:space="preserve"> un uzdevumi</w:t>
      </w:r>
    </w:p>
    <w:p w:rsidR="004A5310" w:rsidRDefault="004A5310" w:rsidP="006C4433">
      <w:pPr>
        <w:spacing w:after="0" w:line="240" w:lineRule="auto"/>
      </w:pPr>
    </w:p>
    <w:tbl>
      <w:tblPr>
        <w:tblStyle w:val="Reatabula"/>
        <w:tblW w:w="15388" w:type="dxa"/>
        <w:tblLayout w:type="fixed"/>
        <w:tblLook w:val="04A0" w:firstRow="1" w:lastRow="0" w:firstColumn="1" w:lastColumn="0" w:noHBand="0" w:noVBand="1"/>
      </w:tblPr>
      <w:tblGrid>
        <w:gridCol w:w="1165"/>
        <w:gridCol w:w="1240"/>
        <w:gridCol w:w="1418"/>
        <w:gridCol w:w="1984"/>
        <w:gridCol w:w="3119"/>
        <w:gridCol w:w="2126"/>
        <w:gridCol w:w="963"/>
        <w:gridCol w:w="1560"/>
        <w:gridCol w:w="1813"/>
      </w:tblGrid>
      <w:tr w:rsidR="001A180F" w:rsidRPr="00D57A7C" w:rsidTr="001A180F">
        <w:trPr>
          <w:trHeight w:val="1988"/>
        </w:trPr>
        <w:tc>
          <w:tcPr>
            <w:tcW w:w="1165" w:type="dxa"/>
            <w:vAlign w:val="center"/>
          </w:tcPr>
          <w:bookmarkEnd w:id="4"/>
          <w:p w:rsidR="001A180F" w:rsidRPr="009E049C" w:rsidRDefault="001A180F" w:rsidP="009E049C">
            <w:pPr>
              <w:jc w:val="center"/>
              <w:rPr>
                <w:i/>
                <w:sz w:val="20"/>
                <w:szCs w:val="20"/>
              </w:rPr>
            </w:pPr>
            <w:r w:rsidRPr="009E049C">
              <w:rPr>
                <w:i/>
                <w:sz w:val="20"/>
                <w:szCs w:val="20"/>
              </w:rPr>
              <w:t>Gulbenes novada Ilgtspējīgas attīstības stratēģijas 2014.-2030. gadam  ilgtermiņa prioritāte (IP)</w:t>
            </w:r>
          </w:p>
        </w:tc>
        <w:tc>
          <w:tcPr>
            <w:tcW w:w="1240" w:type="dxa"/>
            <w:vAlign w:val="center"/>
          </w:tcPr>
          <w:p w:rsidR="001A180F" w:rsidRPr="009E049C" w:rsidRDefault="001A180F" w:rsidP="009E049C">
            <w:pPr>
              <w:jc w:val="center"/>
              <w:rPr>
                <w:i/>
                <w:sz w:val="20"/>
                <w:szCs w:val="20"/>
              </w:rPr>
            </w:pPr>
            <w:r w:rsidRPr="009E049C">
              <w:rPr>
                <w:i/>
                <w:sz w:val="20"/>
                <w:szCs w:val="20"/>
              </w:rPr>
              <w:t>Gulbenes novada Ilgtspējīgas attīstības Stratēģijas 2014.-2030. gadam  vidējā termiņa prioritāte</w:t>
            </w:r>
          </w:p>
        </w:tc>
        <w:tc>
          <w:tcPr>
            <w:tcW w:w="1418" w:type="dxa"/>
            <w:vAlign w:val="center"/>
          </w:tcPr>
          <w:p w:rsidR="001A180F" w:rsidRPr="009E049C" w:rsidRDefault="001A180F" w:rsidP="009E049C">
            <w:pPr>
              <w:jc w:val="center"/>
              <w:rPr>
                <w:i/>
                <w:sz w:val="20"/>
                <w:szCs w:val="20"/>
              </w:rPr>
            </w:pPr>
            <w:r w:rsidRPr="009E049C">
              <w:rPr>
                <w:i/>
                <w:sz w:val="20"/>
                <w:szCs w:val="20"/>
              </w:rPr>
              <w:t>Rīcības virzieni (RV)</w:t>
            </w:r>
          </w:p>
        </w:tc>
        <w:tc>
          <w:tcPr>
            <w:tcW w:w="1984" w:type="dxa"/>
            <w:vAlign w:val="center"/>
          </w:tcPr>
          <w:p w:rsidR="001A180F" w:rsidRPr="009E049C" w:rsidRDefault="001A180F" w:rsidP="009E049C">
            <w:pPr>
              <w:jc w:val="center"/>
              <w:rPr>
                <w:i/>
                <w:sz w:val="20"/>
                <w:szCs w:val="20"/>
              </w:rPr>
            </w:pPr>
            <w:r w:rsidRPr="009E049C">
              <w:rPr>
                <w:i/>
                <w:sz w:val="20"/>
                <w:szCs w:val="20"/>
              </w:rPr>
              <w:t>Uzdevumi (U)</w:t>
            </w:r>
          </w:p>
        </w:tc>
        <w:tc>
          <w:tcPr>
            <w:tcW w:w="3119" w:type="dxa"/>
            <w:vAlign w:val="center"/>
          </w:tcPr>
          <w:p w:rsidR="001A180F" w:rsidRPr="009E049C" w:rsidRDefault="001A180F" w:rsidP="009E049C">
            <w:pPr>
              <w:jc w:val="center"/>
              <w:rPr>
                <w:i/>
                <w:sz w:val="20"/>
                <w:szCs w:val="20"/>
              </w:rPr>
            </w:pPr>
            <w:r w:rsidRPr="009E049C">
              <w:rPr>
                <w:i/>
                <w:sz w:val="20"/>
                <w:szCs w:val="20"/>
              </w:rPr>
              <w:t>Pasākumi, aktivitātes, rīcības, projekti</w:t>
            </w:r>
          </w:p>
        </w:tc>
        <w:tc>
          <w:tcPr>
            <w:tcW w:w="2126" w:type="dxa"/>
            <w:vAlign w:val="center"/>
          </w:tcPr>
          <w:p w:rsidR="001A180F" w:rsidRPr="009E049C" w:rsidRDefault="001A180F" w:rsidP="009E049C">
            <w:pPr>
              <w:jc w:val="center"/>
              <w:rPr>
                <w:i/>
                <w:sz w:val="20"/>
                <w:szCs w:val="20"/>
              </w:rPr>
            </w:pPr>
            <w:r w:rsidRPr="009E049C">
              <w:rPr>
                <w:i/>
                <w:sz w:val="20"/>
                <w:szCs w:val="20"/>
              </w:rPr>
              <w:t>Atbildīgie, izpildītāji</w:t>
            </w:r>
          </w:p>
        </w:tc>
        <w:tc>
          <w:tcPr>
            <w:tcW w:w="963" w:type="dxa"/>
            <w:vAlign w:val="center"/>
          </w:tcPr>
          <w:p w:rsidR="001A180F" w:rsidRPr="009E049C" w:rsidRDefault="001A180F" w:rsidP="009E049C">
            <w:pPr>
              <w:jc w:val="center"/>
              <w:rPr>
                <w:i/>
                <w:sz w:val="20"/>
                <w:szCs w:val="20"/>
              </w:rPr>
            </w:pPr>
            <w:r w:rsidRPr="009E049C">
              <w:rPr>
                <w:i/>
                <w:sz w:val="20"/>
                <w:szCs w:val="20"/>
              </w:rPr>
              <w:t>Izpildes termiņš</w:t>
            </w:r>
          </w:p>
        </w:tc>
        <w:tc>
          <w:tcPr>
            <w:tcW w:w="1560" w:type="dxa"/>
            <w:vAlign w:val="center"/>
          </w:tcPr>
          <w:p w:rsidR="001A180F" w:rsidRPr="009E049C" w:rsidRDefault="001A180F" w:rsidP="009E049C">
            <w:pPr>
              <w:jc w:val="center"/>
              <w:rPr>
                <w:i/>
                <w:sz w:val="20"/>
                <w:szCs w:val="20"/>
              </w:rPr>
            </w:pPr>
            <w:r w:rsidRPr="009E049C">
              <w:rPr>
                <w:i/>
                <w:sz w:val="20"/>
                <w:szCs w:val="20"/>
              </w:rPr>
              <w:t>Finanšu resursi, avoti</w:t>
            </w:r>
          </w:p>
        </w:tc>
        <w:tc>
          <w:tcPr>
            <w:tcW w:w="1813" w:type="dxa"/>
            <w:vAlign w:val="center"/>
          </w:tcPr>
          <w:p w:rsidR="001A180F" w:rsidRPr="009E049C" w:rsidRDefault="001A180F" w:rsidP="009E049C">
            <w:pPr>
              <w:jc w:val="center"/>
              <w:rPr>
                <w:i/>
                <w:sz w:val="20"/>
                <w:szCs w:val="20"/>
              </w:rPr>
            </w:pPr>
            <w:r w:rsidRPr="009E049C">
              <w:rPr>
                <w:i/>
                <w:sz w:val="20"/>
                <w:szCs w:val="20"/>
              </w:rPr>
              <w:t>Iznākuma rādītāji</w:t>
            </w:r>
          </w:p>
        </w:tc>
      </w:tr>
      <w:tr w:rsidR="001A180F" w:rsidRPr="00D57A7C" w:rsidTr="001A180F">
        <w:trPr>
          <w:trHeight w:val="802"/>
        </w:trPr>
        <w:tc>
          <w:tcPr>
            <w:tcW w:w="1165" w:type="dxa"/>
            <w:vMerge w:val="restart"/>
          </w:tcPr>
          <w:p w:rsidR="001A180F" w:rsidRPr="009E049C" w:rsidRDefault="001A180F" w:rsidP="009E049C">
            <w:pPr>
              <w:rPr>
                <w:sz w:val="20"/>
                <w:szCs w:val="20"/>
              </w:rPr>
            </w:pPr>
            <w:r w:rsidRPr="009E049C">
              <w:rPr>
                <w:sz w:val="20"/>
                <w:szCs w:val="20"/>
              </w:rPr>
              <w:t>Kultūras telpas attīstība un dzīves vides kvalitāte</w:t>
            </w:r>
          </w:p>
        </w:tc>
        <w:tc>
          <w:tcPr>
            <w:tcW w:w="1240" w:type="dxa"/>
            <w:vMerge w:val="restart"/>
          </w:tcPr>
          <w:p w:rsidR="001A180F" w:rsidRPr="009E049C" w:rsidRDefault="001A180F" w:rsidP="009E049C">
            <w:pPr>
              <w:rPr>
                <w:sz w:val="20"/>
                <w:szCs w:val="20"/>
              </w:rPr>
            </w:pPr>
            <w:r w:rsidRPr="009E049C">
              <w:rPr>
                <w:sz w:val="20"/>
                <w:szCs w:val="20"/>
              </w:rPr>
              <w:t>Kultūrvide, tradīcijas, ainava</w:t>
            </w:r>
          </w:p>
          <w:p w:rsidR="001A180F" w:rsidRPr="009E049C" w:rsidRDefault="001A180F" w:rsidP="009E049C">
            <w:pPr>
              <w:rPr>
                <w:sz w:val="20"/>
                <w:szCs w:val="20"/>
              </w:rPr>
            </w:pPr>
          </w:p>
        </w:tc>
        <w:tc>
          <w:tcPr>
            <w:tcW w:w="1418" w:type="dxa"/>
            <w:vMerge w:val="restart"/>
          </w:tcPr>
          <w:p w:rsidR="001A180F" w:rsidRPr="009E049C" w:rsidRDefault="001A180F" w:rsidP="009E049C">
            <w:pPr>
              <w:rPr>
                <w:b/>
                <w:sz w:val="20"/>
                <w:szCs w:val="20"/>
              </w:rPr>
            </w:pPr>
            <w:r w:rsidRPr="009E049C">
              <w:rPr>
                <w:b/>
                <w:sz w:val="20"/>
                <w:szCs w:val="20"/>
              </w:rPr>
              <w:t>1. Materiālā un nemateriālā kultūras mantojuma saglabāšana</w:t>
            </w:r>
          </w:p>
        </w:tc>
        <w:tc>
          <w:tcPr>
            <w:tcW w:w="1984" w:type="dxa"/>
            <w:vMerge w:val="restart"/>
          </w:tcPr>
          <w:p w:rsidR="001A180F" w:rsidRPr="009E049C" w:rsidRDefault="001A180F" w:rsidP="009E049C">
            <w:pPr>
              <w:rPr>
                <w:sz w:val="20"/>
                <w:szCs w:val="20"/>
              </w:rPr>
            </w:pPr>
            <w:r w:rsidRPr="009E049C">
              <w:rPr>
                <w:sz w:val="20"/>
                <w:szCs w:val="20"/>
              </w:rPr>
              <w:t>1.1. Rosināt latvisko tradīciju apzināšanos un izpratni sabiedrībā</w:t>
            </w:r>
          </w:p>
        </w:tc>
        <w:tc>
          <w:tcPr>
            <w:tcW w:w="3119" w:type="dxa"/>
          </w:tcPr>
          <w:p w:rsidR="001A180F" w:rsidRPr="009E049C" w:rsidRDefault="001A180F" w:rsidP="009E049C">
            <w:pPr>
              <w:rPr>
                <w:sz w:val="20"/>
                <w:szCs w:val="20"/>
              </w:rPr>
            </w:pPr>
            <w:r w:rsidRPr="009E049C">
              <w:rPr>
                <w:sz w:val="20"/>
                <w:szCs w:val="20"/>
              </w:rPr>
              <w:t>Organizēt saturīgu tradicionālo gadskārtu svētku publisku svinēšanu</w:t>
            </w:r>
          </w:p>
        </w:tc>
        <w:tc>
          <w:tcPr>
            <w:tcW w:w="2126" w:type="dxa"/>
          </w:tcPr>
          <w:p w:rsidR="001A180F" w:rsidRPr="009E049C" w:rsidRDefault="001A180F" w:rsidP="009E049C">
            <w:pPr>
              <w:rPr>
                <w:sz w:val="20"/>
                <w:szCs w:val="20"/>
              </w:rPr>
            </w:pPr>
            <w:r w:rsidRPr="009E049C">
              <w:rPr>
                <w:color w:val="000000" w:themeColor="text1"/>
                <w:sz w:val="20"/>
                <w:szCs w:val="20"/>
              </w:rPr>
              <w:t>IKS nodaļa, pārvaldes, kultūras iestādes, NVO</w:t>
            </w:r>
          </w:p>
        </w:tc>
        <w:tc>
          <w:tcPr>
            <w:tcW w:w="963" w:type="dxa"/>
          </w:tcPr>
          <w:p w:rsidR="001A180F" w:rsidRPr="009E049C" w:rsidRDefault="001A180F" w:rsidP="009E049C">
            <w:pPr>
              <w:rPr>
                <w:sz w:val="20"/>
                <w:szCs w:val="20"/>
              </w:rPr>
            </w:pPr>
            <w:r w:rsidRPr="009E049C">
              <w:rPr>
                <w:color w:val="000000" w:themeColor="text1"/>
                <w:sz w:val="20"/>
                <w:szCs w:val="20"/>
              </w:rPr>
              <w:t>Pastāvīgi</w:t>
            </w:r>
          </w:p>
        </w:tc>
        <w:tc>
          <w:tcPr>
            <w:tcW w:w="1560" w:type="dxa"/>
          </w:tcPr>
          <w:p w:rsidR="001A180F" w:rsidRPr="009E049C" w:rsidRDefault="001A180F" w:rsidP="009E049C">
            <w:pPr>
              <w:rPr>
                <w:sz w:val="20"/>
                <w:szCs w:val="20"/>
              </w:rPr>
            </w:pPr>
            <w:r w:rsidRPr="009E049C">
              <w:rPr>
                <w:color w:val="000000" w:themeColor="text1"/>
                <w:sz w:val="20"/>
                <w:szCs w:val="20"/>
              </w:rPr>
              <w:t>Pašvaldības, Kultūrkapitāla fonds, privātais</w:t>
            </w:r>
          </w:p>
        </w:tc>
        <w:tc>
          <w:tcPr>
            <w:tcW w:w="1813" w:type="dxa"/>
          </w:tcPr>
          <w:p w:rsidR="001A180F" w:rsidRPr="009E049C" w:rsidRDefault="001A180F" w:rsidP="009E049C">
            <w:pPr>
              <w:rPr>
                <w:sz w:val="20"/>
                <w:szCs w:val="20"/>
              </w:rPr>
            </w:pPr>
            <w:r w:rsidRPr="009E049C">
              <w:rPr>
                <w:color w:val="000000" w:themeColor="text1"/>
                <w:sz w:val="20"/>
                <w:szCs w:val="20"/>
              </w:rPr>
              <w:t>Realizētie pasākumi</w:t>
            </w:r>
          </w:p>
        </w:tc>
      </w:tr>
      <w:tr w:rsidR="001A180F" w:rsidRPr="00D57A7C" w:rsidTr="001A180F">
        <w:trPr>
          <w:trHeight w:val="271"/>
        </w:trPr>
        <w:tc>
          <w:tcPr>
            <w:tcW w:w="1165" w:type="dxa"/>
            <w:vMerge/>
          </w:tcPr>
          <w:p w:rsidR="001A180F" w:rsidRPr="009E049C" w:rsidRDefault="001A180F" w:rsidP="009E049C">
            <w:pPr>
              <w:rPr>
                <w:sz w:val="20"/>
                <w:szCs w:val="20"/>
              </w:rPr>
            </w:pPr>
          </w:p>
        </w:tc>
        <w:tc>
          <w:tcPr>
            <w:tcW w:w="1240" w:type="dxa"/>
            <w:vMerge/>
          </w:tcPr>
          <w:p w:rsidR="001A180F" w:rsidRPr="009E049C" w:rsidRDefault="001A180F" w:rsidP="009E049C">
            <w:pPr>
              <w:rPr>
                <w:sz w:val="20"/>
                <w:szCs w:val="20"/>
              </w:rPr>
            </w:pPr>
          </w:p>
        </w:tc>
        <w:tc>
          <w:tcPr>
            <w:tcW w:w="1418" w:type="dxa"/>
            <w:vMerge/>
          </w:tcPr>
          <w:p w:rsidR="001A180F" w:rsidRPr="009E049C" w:rsidRDefault="001A180F" w:rsidP="009E049C">
            <w:pPr>
              <w:rPr>
                <w:sz w:val="20"/>
                <w:szCs w:val="20"/>
              </w:rPr>
            </w:pPr>
          </w:p>
        </w:tc>
        <w:tc>
          <w:tcPr>
            <w:tcW w:w="1984" w:type="dxa"/>
            <w:vMerge/>
          </w:tcPr>
          <w:p w:rsidR="001A180F" w:rsidRPr="009E049C" w:rsidRDefault="001A180F" w:rsidP="009E049C">
            <w:pPr>
              <w:rPr>
                <w:sz w:val="20"/>
                <w:szCs w:val="20"/>
              </w:rPr>
            </w:pPr>
          </w:p>
        </w:tc>
        <w:tc>
          <w:tcPr>
            <w:tcW w:w="3119" w:type="dxa"/>
          </w:tcPr>
          <w:p w:rsidR="001A180F" w:rsidRPr="009E049C" w:rsidRDefault="001A180F" w:rsidP="009E049C">
            <w:pPr>
              <w:rPr>
                <w:sz w:val="20"/>
                <w:szCs w:val="20"/>
              </w:rPr>
            </w:pPr>
            <w:r w:rsidRPr="009E049C">
              <w:rPr>
                <w:sz w:val="20"/>
                <w:szCs w:val="20"/>
              </w:rPr>
              <w:t>Veicināt sabiedrības interesi un izpratni par Gulbenes pilsētas un novada vēsturi, kultūrvēsturi</w:t>
            </w:r>
          </w:p>
        </w:tc>
        <w:tc>
          <w:tcPr>
            <w:tcW w:w="2126" w:type="dxa"/>
          </w:tcPr>
          <w:p w:rsidR="001A180F" w:rsidRPr="009E049C" w:rsidRDefault="001A180F" w:rsidP="009E049C">
            <w:pPr>
              <w:rPr>
                <w:sz w:val="20"/>
                <w:szCs w:val="20"/>
              </w:rPr>
            </w:pPr>
            <w:r w:rsidRPr="009E049C">
              <w:rPr>
                <w:sz w:val="20"/>
                <w:szCs w:val="20"/>
              </w:rPr>
              <w:t>Gulbenes novada vēstures un mākslas muzejs, pārvaldes un kultūras iestādes</w:t>
            </w:r>
          </w:p>
        </w:tc>
        <w:tc>
          <w:tcPr>
            <w:tcW w:w="963" w:type="dxa"/>
          </w:tcPr>
          <w:p w:rsidR="001A180F" w:rsidRPr="009E049C" w:rsidRDefault="001A180F" w:rsidP="009E049C">
            <w:pPr>
              <w:rPr>
                <w:sz w:val="20"/>
                <w:szCs w:val="20"/>
              </w:rPr>
            </w:pPr>
            <w:r w:rsidRPr="009E049C">
              <w:rPr>
                <w:color w:val="000000" w:themeColor="text1"/>
                <w:sz w:val="20"/>
                <w:szCs w:val="20"/>
              </w:rPr>
              <w:t>Pastāvīgi</w:t>
            </w:r>
          </w:p>
        </w:tc>
        <w:tc>
          <w:tcPr>
            <w:tcW w:w="1560" w:type="dxa"/>
          </w:tcPr>
          <w:p w:rsidR="001A180F" w:rsidRPr="009E049C" w:rsidRDefault="001A180F" w:rsidP="009E049C">
            <w:pPr>
              <w:rPr>
                <w:sz w:val="20"/>
                <w:szCs w:val="20"/>
              </w:rPr>
            </w:pPr>
            <w:r w:rsidRPr="009E049C">
              <w:rPr>
                <w:color w:val="000000" w:themeColor="text1"/>
                <w:sz w:val="20"/>
                <w:szCs w:val="20"/>
              </w:rPr>
              <w:t>Pašvaldības, Kultūrkapitāla fonds, ES struktūrfondi, privātais</w:t>
            </w:r>
          </w:p>
        </w:tc>
        <w:tc>
          <w:tcPr>
            <w:tcW w:w="1813" w:type="dxa"/>
          </w:tcPr>
          <w:p w:rsidR="001A180F" w:rsidRPr="009E049C" w:rsidRDefault="001A180F" w:rsidP="009E049C">
            <w:pPr>
              <w:rPr>
                <w:sz w:val="20"/>
                <w:szCs w:val="20"/>
              </w:rPr>
            </w:pPr>
            <w:r w:rsidRPr="009E049C">
              <w:rPr>
                <w:color w:val="000000" w:themeColor="text1"/>
                <w:sz w:val="20"/>
                <w:szCs w:val="20"/>
              </w:rPr>
              <w:t>Realizētie pasākumi</w:t>
            </w:r>
          </w:p>
        </w:tc>
      </w:tr>
      <w:tr w:rsidR="001A180F" w:rsidRPr="00D57A7C" w:rsidTr="001A180F">
        <w:trPr>
          <w:trHeight w:val="271"/>
        </w:trPr>
        <w:tc>
          <w:tcPr>
            <w:tcW w:w="1165" w:type="dxa"/>
            <w:vMerge/>
          </w:tcPr>
          <w:p w:rsidR="001A180F" w:rsidRPr="009E049C" w:rsidRDefault="001A180F" w:rsidP="009E049C">
            <w:pPr>
              <w:rPr>
                <w:sz w:val="20"/>
                <w:szCs w:val="20"/>
              </w:rPr>
            </w:pPr>
          </w:p>
        </w:tc>
        <w:tc>
          <w:tcPr>
            <w:tcW w:w="1240" w:type="dxa"/>
            <w:vMerge/>
          </w:tcPr>
          <w:p w:rsidR="001A180F" w:rsidRPr="009E049C" w:rsidRDefault="001A180F" w:rsidP="009E049C">
            <w:pPr>
              <w:rPr>
                <w:sz w:val="20"/>
                <w:szCs w:val="20"/>
              </w:rPr>
            </w:pPr>
          </w:p>
        </w:tc>
        <w:tc>
          <w:tcPr>
            <w:tcW w:w="1418" w:type="dxa"/>
            <w:vMerge/>
          </w:tcPr>
          <w:p w:rsidR="001A180F" w:rsidRPr="009E049C" w:rsidRDefault="001A180F" w:rsidP="009E049C">
            <w:pPr>
              <w:rPr>
                <w:sz w:val="20"/>
                <w:szCs w:val="20"/>
              </w:rPr>
            </w:pPr>
          </w:p>
        </w:tc>
        <w:tc>
          <w:tcPr>
            <w:tcW w:w="1984" w:type="dxa"/>
            <w:vMerge w:val="restart"/>
          </w:tcPr>
          <w:p w:rsidR="001A180F" w:rsidRPr="009E049C" w:rsidRDefault="001A180F" w:rsidP="009E049C">
            <w:pPr>
              <w:rPr>
                <w:sz w:val="20"/>
                <w:szCs w:val="20"/>
              </w:rPr>
            </w:pPr>
            <w:r w:rsidRPr="009E049C">
              <w:rPr>
                <w:sz w:val="20"/>
                <w:szCs w:val="20"/>
              </w:rPr>
              <w:t>1.2. Stiprināt lokālpatriotismu un piederības sajūtu dzimtajai vietai</w:t>
            </w:r>
          </w:p>
        </w:tc>
        <w:tc>
          <w:tcPr>
            <w:tcW w:w="3119" w:type="dxa"/>
          </w:tcPr>
          <w:p w:rsidR="001A180F" w:rsidRPr="009E049C" w:rsidRDefault="001A180F" w:rsidP="009E049C">
            <w:pPr>
              <w:rPr>
                <w:sz w:val="20"/>
                <w:szCs w:val="20"/>
              </w:rPr>
            </w:pPr>
            <w:r w:rsidRPr="009E049C">
              <w:rPr>
                <w:sz w:val="20"/>
                <w:szCs w:val="20"/>
              </w:rPr>
              <w:t>Organizēt pilsētas un pagastu svētkus</w:t>
            </w:r>
          </w:p>
        </w:tc>
        <w:tc>
          <w:tcPr>
            <w:tcW w:w="2126" w:type="dxa"/>
          </w:tcPr>
          <w:p w:rsidR="001A180F" w:rsidRPr="009E049C" w:rsidRDefault="001A180F" w:rsidP="009E049C">
            <w:pPr>
              <w:rPr>
                <w:color w:val="000000" w:themeColor="text1"/>
                <w:sz w:val="20"/>
                <w:szCs w:val="20"/>
              </w:rPr>
            </w:pPr>
            <w:r w:rsidRPr="009E049C">
              <w:rPr>
                <w:color w:val="000000" w:themeColor="text1"/>
                <w:sz w:val="20"/>
                <w:szCs w:val="20"/>
              </w:rPr>
              <w:t>Pārvaldes, kultūras iestādes</w:t>
            </w:r>
          </w:p>
        </w:tc>
        <w:tc>
          <w:tcPr>
            <w:tcW w:w="963" w:type="dxa"/>
          </w:tcPr>
          <w:p w:rsidR="001A180F" w:rsidRPr="009E049C" w:rsidRDefault="001A180F" w:rsidP="009E049C">
            <w:pPr>
              <w:rPr>
                <w:color w:val="000000" w:themeColor="text1"/>
                <w:sz w:val="20"/>
                <w:szCs w:val="20"/>
              </w:rPr>
            </w:pPr>
            <w:r w:rsidRPr="009E049C">
              <w:rPr>
                <w:color w:val="000000" w:themeColor="text1"/>
                <w:sz w:val="20"/>
                <w:szCs w:val="20"/>
              </w:rPr>
              <w:t>Reizi gadā</w:t>
            </w:r>
          </w:p>
        </w:tc>
        <w:tc>
          <w:tcPr>
            <w:tcW w:w="1560" w:type="dxa"/>
          </w:tcPr>
          <w:p w:rsidR="001A180F" w:rsidRPr="009E049C" w:rsidRDefault="001A180F" w:rsidP="009E049C">
            <w:pPr>
              <w:rPr>
                <w:color w:val="000000" w:themeColor="text1"/>
                <w:sz w:val="20"/>
                <w:szCs w:val="20"/>
              </w:rPr>
            </w:pPr>
            <w:r w:rsidRPr="009E049C">
              <w:rPr>
                <w:color w:val="000000" w:themeColor="text1"/>
                <w:sz w:val="20"/>
                <w:szCs w:val="20"/>
              </w:rPr>
              <w:t>Pašvaldības, privātais</w:t>
            </w:r>
          </w:p>
        </w:tc>
        <w:tc>
          <w:tcPr>
            <w:tcW w:w="1813" w:type="dxa"/>
          </w:tcPr>
          <w:p w:rsidR="001A180F" w:rsidRPr="009E049C" w:rsidRDefault="001A180F" w:rsidP="009E049C">
            <w:pPr>
              <w:rPr>
                <w:sz w:val="20"/>
                <w:szCs w:val="20"/>
              </w:rPr>
            </w:pPr>
            <w:r w:rsidRPr="009E049C">
              <w:rPr>
                <w:color w:val="000000" w:themeColor="text1"/>
                <w:sz w:val="20"/>
                <w:szCs w:val="20"/>
              </w:rPr>
              <w:t>Organizēto kultūras pasākumu skaits, dalībnieku skaits</w:t>
            </w:r>
          </w:p>
        </w:tc>
      </w:tr>
      <w:tr w:rsidR="001A180F" w:rsidRPr="00D57A7C" w:rsidTr="001A180F">
        <w:trPr>
          <w:trHeight w:val="271"/>
        </w:trPr>
        <w:tc>
          <w:tcPr>
            <w:tcW w:w="1165" w:type="dxa"/>
            <w:vMerge/>
          </w:tcPr>
          <w:p w:rsidR="001A180F" w:rsidRPr="009E049C" w:rsidRDefault="001A180F" w:rsidP="009E049C">
            <w:pPr>
              <w:rPr>
                <w:sz w:val="20"/>
                <w:szCs w:val="20"/>
              </w:rPr>
            </w:pPr>
          </w:p>
        </w:tc>
        <w:tc>
          <w:tcPr>
            <w:tcW w:w="1240" w:type="dxa"/>
            <w:vMerge/>
          </w:tcPr>
          <w:p w:rsidR="001A180F" w:rsidRPr="009E049C" w:rsidRDefault="001A180F" w:rsidP="009E049C">
            <w:pPr>
              <w:rPr>
                <w:sz w:val="20"/>
                <w:szCs w:val="20"/>
              </w:rPr>
            </w:pPr>
          </w:p>
        </w:tc>
        <w:tc>
          <w:tcPr>
            <w:tcW w:w="1418" w:type="dxa"/>
            <w:vMerge/>
          </w:tcPr>
          <w:p w:rsidR="001A180F" w:rsidRPr="009E049C" w:rsidRDefault="001A180F" w:rsidP="009E049C">
            <w:pPr>
              <w:rPr>
                <w:sz w:val="20"/>
                <w:szCs w:val="20"/>
              </w:rPr>
            </w:pPr>
          </w:p>
        </w:tc>
        <w:tc>
          <w:tcPr>
            <w:tcW w:w="1984" w:type="dxa"/>
            <w:vMerge/>
          </w:tcPr>
          <w:p w:rsidR="001A180F" w:rsidRPr="009E049C" w:rsidRDefault="001A180F" w:rsidP="009E049C">
            <w:pPr>
              <w:rPr>
                <w:sz w:val="20"/>
                <w:szCs w:val="20"/>
              </w:rPr>
            </w:pPr>
          </w:p>
        </w:tc>
        <w:tc>
          <w:tcPr>
            <w:tcW w:w="3119" w:type="dxa"/>
          </w:tcPr>
          <w:p w:rsidR="001A180F" w:rsidRPr="009E049C" w:rsidRDefault="001A180F" w:rsidP="009E049C">
            <w:pPr>
              <w:rPr>
                <w:sz w:val="20"/>
                <w:szCs w:val="20"/>
              </w:rPr>
            </w:pPr>
            <w:r w:rsidRPr="009E049C">
              <w:rPr>
                <w:sz w:val="20"/>
                <w:szCs w:val="20"/>
              </w:rPr>
              <w:t>Organizēt Gulbenes novada svētkus</w:t>
            </w:r>
          </w:p>
        </w:tc>
        <w:tc>
          <w:tcPr>
            <w:tcW w:w="2126" w:type="dxa"/>
          </w:tcPr>
          <w:p w:rsidR="001A180F" w:rsidRPr="009E049C" w:rsidRDefault="001A180F" w:rsidP="009E049C">
            <w:pPr>
              <w:rPr>
                <w:sz w:val="20"/>
                <w:szCs w:val="20"/>
              </w:rPr>
            </w:pPr>
            <w:r w:rsidRPr="009E049C">
              <w:rPr>
                <w:sz w:val="20"/>
                <w:szCs w:val="20"/>
              </w:rPr>
              <w:t>IKS nodaļa,</w:t>
            </w:r>
            <w:r w:rsidRPr="009E049C">
              <w:rPr>
                <w:color w:val="000000" w:themeColor="text1"/>
                <w:sz w:val="20"/>
                <w:szCs w:val="20"/>
              </w:rPr>
              <w:t xml:space="preserve"> pārvaldes, kultūras iestādes</w:t>
            </w:r>
          </w:p>
        </w:tc>
        <w:tc>
          <w:tcPr>
            <w:tcW w:w="963" w:type="dxa"/>
          </w:tcPr>
          <w:p w:rsidR="001A180F" w:rsidRPr="009E049C" w:rsidRDefault="001A180F" w:rsidP="009E049C">
            <w:pPr>
              <w:rPr>
                <w:sz w:val="20"/>
                <w:szCs w:val="20"/>
              </w:rPr>
            </w:pPr>
            <w:r w:rsidRPr="009E049C">
              <w:rPr>
                <w:sz w:val="20"/>
                <w:szCs w:val="20"/>
              </w:rPr>
              <w:t>Reizi divos gados</w:t>
            </w:r>
          </w:p>
        </w:tc>
        <w:tc>
          <w:tcPr>
            <w:tcW w:w="1560" w:type="dxa"/>
          </w:tcPr>
          <w:p w:rsidR="001A180F" w:rsidRPr="009E049C" w:rsidRDefault="001A180F" w:rsidP="009E049C">
            <w:pPr>
              <w:rPr>
                <w:color w:val="000000" w:themeColor="text1"/>
                <w:sz w:val="20"/>
                <w:szCs w:val="20"/>
              </w:rPr>
            </w:pPr>
            <w:r w:rsidRPr="009E049C">
              <w:rPr>
                <w:color w:val="000000" w:themeColor="text1"/>
                <w:sz w:val="20"/>
                <w:szCs w:val="20"/>
              </w:rPr>
              <w:t>Pašvaldības, privātais</w:t>
            </w:r>
          </w:p>
        </w:tc>
        <w:tc>
          <w:tcPr>
            <w:tcW w:w="1813" w:type="dxa"/>
          </w:tcPr>
          <w:p w:rsidR="001A180F" w:rsidRPr="009E049C" w:rsidRDefault="001A180F" w:rsidP="009E049C">
            <w:pPr>
              <w:rPr>
                <w:sz w:val="20"/>
                <w:szCs w:val="20"/>
              </w:rPr>
            </w:pPr>
            <w:r w:rsidRPr="009E049C">
              <w:rPr>
                <w:color w:val="000000" w:themeColor="text1"/>
                <w:sz w:val="20"/>
                <w:szCs w:val="20"/>
              </w:rPr>
              <w:t>Organizēto kultūras pasākumu skaits, dalībnieku skaits</w:t>
            </w:r>
          </w:p>
        </w:tc>
      </w:tr>
      <w:tr w:rsidR="001A180F" w:rsidRPr="00D57A7C" w:rsidTr="001A180F">
        <w:trPr>
          <w:trHeight w:val="271"/>
        </w:trPr>
        <w:tc>
          <w:tcPr>
            <w:tcW w:w="1165" w:type="dxa"/>
            <w:vMerge/>
          </w:tcPr>
          <w:p w:rsidR="001A180F" w:rsidRPr="009E049C" w:rsidRDefault="001A180F" w:rsidP="009E049C">
            <w:pPr>
              <w:rPr>
                <w:sz w:val="20"/>
                <w:szCs w:val="20"/>
              </w:rPr>
            </w:pPr>
          </w:p>
        </w:tc>
        <w:tc>
          <w:tcPr>
            <w:tcW w:w="1240" w:type="dxa"/>
            <w:vMerge/>
          </w:tcPr>
          <w:p w:rsidR="001A180F" w:rsidRPr="009E049C" w:rsidRDefault="001A180F" w:rsidP="009E049C">
            <w:pPr>
              <w:rPr>
                <w:sz w:val="20"/>
                <w:szCs w:val="20"/>
              </w:rPr>
            </w:pPr>
          </w:p>
        </w:tc>
        <w:tc>
          <w:tcPr>
            <w:tcW w:w="1418" w:type="dxa"/>
            <w:vMerge/>
          </w:tcPr>
          <w:p w:rsidR="001A180F" w:rsidRPr="009E049C" w:rsidRDefault="001A180F" w:rsidP="009E049C">
            <w:pPr>
              <w:rPr>
                <w:sz w:val="20"/>
                <w:szCs w:val="20"/>
              </w:rPr>
            </w:pPr>
          </w:p>
        </w:tc>
        <w:tc>
          <w:tcPr>
            <w:tcW w:w="1984" w:type="dxa"/>
            <w:vMerge/>
          </w:tcPr>
          <w:p w:rsidR="001A180F" w:rsidRPr="009E049C" w:rsidRDefault="001A180F" w:rsidP="009E049C">
            <w:pPr>
              <w:rPr>
                <w:sz w:val="20"/>
                <w:szCs w:val="20"/>
              </w:rPr>
            </w:pPr>
          </w:p>
        </w:tc>
        <w:tc>
          <w:tcPr>
            <w:tcW w:w="3119" w:type="dxa"/>
          </w:tcPr>
          <w:p w:rsidR="001A180F" w:rsidRPr="009E049C" w:rsidRDefault="001A180F" w:rsidP="009E049C">
            <w:pPr>
              <w:rPr>
                <w:sz w:val="20"/>
                <w:szCs w:val="20"/>
              </w:rPr>
            </w:pPr>
            <w:r w:rsidRPr="009E049C">
              <w:rPr>
                <w:sz w:val="20"/>
                <w:szCs w:val="20"/>
              </w:rPr>
              <w:t xml:space="preserve">Organizēt novadniekiem veltītus pasākumus (koncertus, izstādes, </w:t>
            </w:r>
            <w:r w:rsidRPr="009E049C">
              <w:rPr>
                <w:sz w:val="20"/>
                <w:szCs w:val="20"/>
              </w:rPr>
              <w:lastRenderedPageBreak/>
              <w:t>publikācijas utt.)</w:t>
            </w:r>
          </w:p>
        </w:tc>
        <w:tc>
          <w:tcPr>
            <w:tcW w:w="2126" w:type="dxa"/>
          </w:tcPr>
          <w:p w:rsidR="001A180F" w:rsidRPr="009E049C" w:rsidRDefault="001A180F" w:rsidP="009E049C">
            <w:pPr>
              <w:rPr>
                <w:color w:val="000000" w:themeColor="text1"/>
                <w:sz w:val="20"/>
                <w:szCs w:val="20"/>
              </w:rPr>
            </w:pPr>
            <w:r w:rsidRPr="009E049C">
              <w:rPr>
                <w:color w:val="000000" w:themeColor="text1"/>
                <w:sz w:val="20"/>
                <w:szCs w:val="20"/>
              </w:rPr>
              <w:lastRenderedPageBreak/>
              <w:t xml:space="preserve">Pārvaldes, IKS nodaļa, muzeji, Mākslas un </w:t>
            </w:r>
            <w:r w:rsidRPr="009E049C">
              <w:rPr>
                <w:color w:val="000000" w:themeColor="text1"/>
                <w:sz w:val="20"/>
                <w:szCs w:val="20"/>
              </w:rPr>
              <w:lastRenderedPageBreak/>
              <w:t>mūzikas skola, bibliotēkas, izglītības iestādes</w:t>
            </w:r>
          </w:p>
        </w:tc>
        <w:tc>
          <w:tcPr>
            <w:tcW w:w="963" w:type="dxa"/>
          </w:tcPr>
          <w:p w:rsidR="001A180F" w:rsidRPr="009E049C" w:rsidRDefault="001A180F" w:rsidP="009E049C">
            <w:pPr>
              <w:rPr>
                <w:color w:val="000000" w:themeColor="text1"/>
                <w:sz w:val="20"/>
                <w:szCs w:val="20"/>
              </w:rPr>
            </w:pPr>
            <w:r w:rsidRPr="009E049C">
              <w:rPr>
                <w:color w:val="000000" w:themeColor="text1"/>
                <w:sz w:val="20"/>
                <w:szCs w:val="20"/>
              </w:rPr>
              <w:lastRenderedPageBreak/>
              <w:t>Pastāvīgi</w:t>
            </w:r>
          </w:p>
        </w:tc>
        <w:tc>
          <w:tcPr>
            <w:tcW w:w="1560" w:type="dxa"/>
          </w:tcPr>
          <w:p w:rsidR="001A180F" w:rsidRPr="009E049C" w:rsidRDefault="001A180F" w:rsidP="009E049C">
            <w:pPr>
              <w:rPr>
                <w:color w:val="000000" w:themeColor="text1"/>
                <w:sz w:val="20"/>
                <w:szCs w:val="20"/>
              </w:rPr>
            </w:pPr>
            <w:r w:rsidRPr="009E049C">
              <w:rPr>
                <w:color w:val="000000" w:themeColor="text1"/>
                <w:sz w:val="20"/>
                <w:szCs w:val="20"/>
              </w:rPr>
              <w:t xml:space="preserve">Pašvaldības, Kultūrkapitāla </w:t>
            </w:r>
            <w:r w:rsidRPr="009E049C">
              <w:rPr>
                <w:color w:val="000000" w:themeColor="text1"/>
                <w:sz w:val="20"/>
                <w:szCs w:val="20"/>
              </w:rPr>
              <w:lastRenderedPageBreak/>
              <w:t>fonds, privātais</w:t>
            </w:r>
          </w:p>
        </w:tc>
        <w:tc>
          <w:tcPr>
            <w:tcW w:w="1813" w:type="dxa"/>
          </w:tcPr>
          <w:p w:rsidR="001A180F" w:rsidRPr="009E049C" w:rsidRDefault="001A180F" w:rsidP="009E049C">
            <w:pPr>
              <w:rPr>
                <w:sz w:val="20"/>
                <w:szCs w:val="20"/>
              </w:rPr>
            </w:pPr>
            <w:r w:rsidRPr="009E049C">
              <w:rPr>
                <w:color w:val="000000" w:themeColor="text1"/>
                <w:sz w:val="20"/>
                <w:szCs w:val="20"/>
              </w:rPr>
              <w:lastRenderedPageBreak/>
              <w:t xml:space="preserve">Organizēto kultūras pasākumu skaits, </w:t>
            </w:r>
            <w:r w:rsidRPr="009E049C">
              <w:rPr>
                <w:color w:val="000000" w:themeColor="text1"/>
                <w:sz w:val="20"/>
                <w:szCs w:val="20"/>
              </w:rPr>
              <w:lastRenderedPageBreak/>
              <w:t>dalībnieku skaits</w:t>
            </w:r>
          </w:p>
        </w:tc>
      </w:tr>
      <w:tr w:rsidR="001A180F" w:rsidRPr="00D57A7C" w:rsidTr="001A180F">
        <w:trPr>
          <w:trHeight w:val="271"/>
        </w:trPr>
        <w:tc>
          <w:tcPr>
            <w:tcW w:w="1165" w:type="dxa"/>
            <w:vMerge/>
          </w:tcPr>
          <w:p w:rsidR="001A180F" w:rsidRPr="009E049C" w:rsidRDefault="001A180F" w:rsidP="009E049C">
            <w:pPr>
              <w:rPr>
                <w:sz w:val="20"/>
                <w:szCs w:val="20"/>
              </w:rPr>
            </w:pPr>
          </w:p>
        </w:tc>
        <w:tc>
          <w:tcPr>
            <w:tcW w:w="1240" w:type="dxa"/>
            <w:vMerge/>
          </w:tcPr>
          <w:p w:rsidR="001A180F" w:rsidRPr="009E049C" w:rsidRDefault="001A180F" w:rsidP="009E049C">
            <w:pPr>
              <w:rPr>
                <w:sz w:val="20"/>
                <w:szCs w:val="20"/>
              </w:rPr>
            </w:pPr>
          </w:p>
        </w:tc>
        <w:tc>
          <w:tcPr>
            <w:tcW w:w="1418" w:type="dxa"/>
            <w:vMerge/>
          </w:tcPr>
          <w:p w:rsidR="001A180F" w:rsidRPr="009E049C" w:rsidRDefault="001A180F" w:rsidP="009E049C">
            <w:pPr>
              <w:rPr>
                <w:sz w:val="20"/>
                <w:szCs w:val="20"/>
              </w:rPr>
            </w:pPr>
          </w:p>
        </w:tc>
        <w:tc>
          <w:tcPr>
            <w:tcW w:w="1984" w:type="dxa"/>
            <w:vMerge/>
          </w:tcPr>
          <w:p w:rsidR="001A180F" w:rsidRPr="009E049C" w:rsidRDefault="001A180F" w:rsidP="009E049C">
            <w:pPr>
              <w:rPr>
                <w:sz w:val="20"/>
                <w:szCs w:val="20"/>
              </w:rPr>
            </w:pPr>
          </w:p>
        </w:tc>
        <w:tc>
          <w:tcPr>
            <w:tcW w:w="3119" w:type="dxa"/>
          </w:tcPr>
          <w:p w:rsidR="001A180F" w:rsidRPr="009E049C" w:rsidRDefault="000F3797" w:rsidP="009E049C">
            <w:pPr>
              <w:rPr>
                <w:sz w:val="20"/>
                <w:szCs w:val="20"/>
              </w:rPr>
            </w:pPr>
            <w:r>
              <w:rPr>
                <w:sz w:val="20"/>
                <w:szCs w:val="20"/>
              </w:rPr>
              <w:t>Organizēt</w:t>
            </w:r>
            <w:r w:rsidR="001A180F" w:rsidRPr="009E049C">
              <w:rPr>
                <w:sz w:val="20"/>
                <w:szCs w:val="20"/>
              </w:rPr>
              <w:t xml:space="preserve"> Bānīša svētku pasākumus Gulbenē un Stāmerienā</w:t>
            </w:r>
          </w:p>
        </w:tc>
        <w:tc>
          <w:tcPr>
            <w:tcW w:w="2126" w:type="dxa"/>
          </w:tcPr>
          <w:p w:rsidR="001A180F" w:rsidRPr="009E049C" w:rsidRDefault="001A180F" w:rsidP="009E049C">
            <w:pPr>
              <w:rPr>
                <w:sz w:val="20"/>
                <w:szCs w:val="20"/>
              </w:rPr>
            </w:pPr>
            <w:r w:rsidRPr="009E049C">
              <w:rPr>
                <w:sz w:val="20"/>
                <w:szCs w:val="20"/>
              </w:rPr>
              <w:t>SIA „Gulbenes Alūksnes bānītis”, Stāmerienas pagasta  pārvalde,</w:t>
            </w:r>
          </w:p>
          <w:p w:rsidR="001A180F" w:rsidRPr="009E049C" w:rsidRDefault="001A180F" w:rsidP="009E049C">
            <w:pPr>
              <w:rPr>
                <w:sz w:val="20"/>
                <w:szCs w:val="20"/>
              </w:rPr>
            </w:pPr>
            <w:r w:rsidRPr="009E049C">
              <w:rPr>
                <w:sz w:val="20"/>
                <w:szCs w:val="20"/>
              </w:rPr>
              <w:t>AS „Latvijas dzelzceļš”, pārvaldes, Gulbenes novada pašvaldības aģentūra “Gulbenes tūrisma un kultūrvēsturiskā mantojuma centrs”</w:t>
            </w:r>
            <w:r w:rsidR="00D83CF6" w:rsidRPr="009E049C">
              <w:rPr>
                <w:color w:val="000000" w:themeColor="text1"/>
                <w:sz w:val="20"/>
                <w:szCs w:val="20"/>
              </w:rPr>
              <w:t xml:space="preserve"> , IKS nodaļa</w:t>
            </w:r>
          </w:p>
        </w:tc>
        <w:tc>
          <w:tcPr>
            <w:tcW w:w="963" w:type="dxa"/>
          </w:tcPr>
          <w:p w:rsidR="001A180F" w:rsidRPr="009E049C" w:rsidRDefault="001A180F" w:rsidP="009E049C">
            <w:pPr>
              <w:rPr>
                <w:color w:val="000000" w:themeColor="text1"/>
                <w:sz w:val="20"/>
                <w:szCs w:val="20"/>
              </w:rPr>
            </w:pPr>
            <w:r w:rsidRPr="009E049C">
              <w:rPr>
                <w:color w:val="000000" w:themeColor="text1"/>
                <w:sz w:val="20"/>
                <w:szCs w:val="20"/>
              </w:rPr>
              <w:t>Septembra pirmajā sestdienā</w:t>
            </w:r>
          </w:p>
        </w:tc>
        <w:tc>
          <w:tcPr>
            <w:tcW w:w="1560" w:type="dxa"/>
          </w:tcPr>
          <w:p w:rsidR="001A180F" w:rsidRPr="009E049C" w:rsidRDefault="001A180F" w:rsidP="009E049C">
            <w:pPr>
              <w:rPr>
                <w:color w:val="000000" w:themeColor="text1"/>
                <w:sz w:val="20"/>
                <w:szCs w:val="20"/>
              </w:rPr>
            </w:pPr>
            <w:r w:rsidRPr="009E049C">
              <w:rPr>
                <w:color w:val="000000" w:themeColor="text1"/>
                <w:sz w:val="20"/>
                <w:szCs w:val="20"/>
              </w:rPr>
              <w:t>Uzņēmuma, pašvaldības, valsts</w:t>
            </w:r>
          </w:p>
        </w:tc>
        <w:tc>
          <w:tcPr>
            <w:tcW w:w="1813" w:type="dxa"/>
          </w:tcPr>
          <w:p w:rsidR="001A180F" w:rsidRPr="009E049C" w:rsidRDefault="001A180F" w:rsidP="009E049C">
            <w:pPr>
              <w:rPr>
                <w:sz w:val="20"/>
                <w:szCs w:val="20"/>
              </w:rPr>
            </w:pPr>
            <w:r w:rsidRPr="009E049C">
              <w:rPr>
                <w:color w:val="000000" w:themeColor="text1"/>
                <w:sz w:val="20"/>
                <w:szCs w:val="20"/>
              </w:rPr>
              <w:t>Organizēto kultūras pasākumu skaits, dalībnieku skaits</w:t>
            </w:r>
          </w:p>
        </w:tc>
      </w:tr>
      <w:tr w:rsidR="00A94AEF" w:rsidRPr="00D57A7C" w:rsidTr="001A180F">
        <w:trPr>
          <w:trHeight w:val="3312"/>
        </w:trPr>
        <w:tc>
          <w:tcPr>
            <w:tcW w:w="1165" w:type="dxa"/>
            <w:vMerge/>
          </w:tcPr>
          <w:p w:rsidR="00A94AEF" w:rsidRPr="009E049C" w:rsidRDefault="00A94AEF" w:rsidP="009E049C">
            <w:pPr>
              <w:rPr>
                <w:sz w:val="20"/>
                <w:szCs w:val="20"/>
              </w:rPr>
            </w:pPr>
          </w:p>
        </w:tc>
        <w:tc>
          <w:tcPr>
            <w:tcW w:w="1240" w:type="dxa"/>
            <w:vMerge/>
          </w:tcPr>
          <w:p w:rsidR="00A94AEF" w:rsidRPr="009E049C" w:rsidRDefault="00A94AEF" w:rsidP="009E049C">
            <w:pPr>
              <w:rPr>
                <w:sz w:val="20"/>
                <w:szCs w:val="20"/>
              </w:rPr>
            </w:pPr>
          </w:p>
        </w:tc>
        <w:tc>
          <w:tcPr>
            <w:tcW w:w="1418" w:type="dxa"/>
            <w:vMerge/>
          </w:tcPr>
          <w:p w:rsidR="00A94AEF" w:rsidRPr="009E049C" w:rsidRDefault="00A94AEF" w:rsidP="009E049C">
            <w:pPr>
              <w:rPr>
                <w:sz w:val="20"/>
                <w:szCs w:val="20"/>
              </w:rPr>
            </w:pPr>
          </w:p>
        </w:tc>
        <w:tc>
          <w:tcPr>
            <w:tcW w:w="1984" w:type="dxa"/>
            <w:vMerge w:val="restart"/>
          </w:tcPr>
          <w:p w:rsidR="00A94AEF" w:rsidRPr="009E049C" w:rsidRDefault="00A94AEF" w:rsidP="009E049C">
            <w:pPr>
              <w:rPr>
                <w:sz w:val="20"/>
                <w:szCs w:val="20"/>
              </w:rPr>
            </w:pPr>
            <w:r w:rsidRPr="009E049C">
              <w:rPr>
                <w:sz w:val="20"/>
                <w:szCs w:val="20"/>
              </w:rPr>
              <w:t>1.3. Veicināt kultūrvēsturiskā mantojuma un nozīmīgu, novadu prezentējošu un starptautiskā, nacionālā mēroga kultūras, mākslas norišu iekļaušanu kultūras tūrisma piedāvājumā</w:t>
            </w:r>
          </w:p>
        </w:tc>
        <w:tc>
          <w:tcPr>
            <w:tcW w:w="3119" w:type="dxa"/>
          </w:tcPr>
          <w:p w:rsidR="00A94AEF" w:rsidRPr="009E049C" w:rsidRDefault="00A94AEF" w:rsidP="009E049C">
            <w:pPr>
              <w:rPr>
                <w:sz w:val="20"/>
                <w:szCs w:val="20"/>
              </w:rPr>
            </w:pPr>
            <w:r w:rsidRPr="009E049C">
              <w:rPr>
                <w:sz w:val="20"/>
                <w:szCs w:val="20"/>
              </w:rPr>
              <w:t>Izstrādāt kultūras tūrisma piedāvājumus saistībā ar lielākajiem kultūras pasākumiem un objektiem novadā</w:t>
            </w:r>
          </w:p>
        </w:tc>
        <w:tc>
          <w:tcPr>
            <w:tcW w:w="2126" w:type="dxa"/>
          </w:tcPr>
          <w:p w:rsidR="00A94AEF" w:rsidRPr="009E049C" w:rsidRDefault="00A94AEF" w:rsidP="009E049C">
            <w:pPr>
              <w:rPr>
                <w:sz w:val="20"/>
                <w:szCs w:val="20"/>
              </w:rPr>
            </w:pPr>
            <w:r w:rsidRPr="009E049C">
              <w:rPr>
                <w:sz w:val="20"/>
                <w:szCs w:val="20"/>
              </w:rPr>
              <w:t>Gulbenes novada pašvaldības aģentūra “Gulbenes tūrisma un kultūrvēsturiskā mantojuma centrs”, kultūras iestādes</w:t>
            </w:r>
          </w:p>
        </w:tc>
        <w:tc>
          <w:tcPr>
            <w:tcW w:w="963" w:type="dxa"/>
          </w:tcPr>
          <w:p w:rsidR="00A94AEF" w:rsidRPr="009E049C" w:rsidRDefault="00A94AEF" w:rsidP="009E049C">
            <w:pPr>
              <w:rPr>
                <w:sz w:val="20"/>
                <w:szCs w:val="20"/>
              </w:rPr>
            </w:pPr>
            <w:r w:rsidRPr="009E049C">
              <w:rPr>
                <w:sz w:val="20"/>
                <w:szCs w:val="20"/>
              </w:rPr>
              <w:t>Pastāvīgi</w:t>
            </w:r>
          </w:p>
        </w:tc>
        <w:tc>
          <w:tcPr>
            <w:tcW w:w="1560" w:type="dxa"/>
          </w:tcPr>
          <w:p w:rsidR="00A94AEF" w:rsidRPr="009E049C" w:rsidRDefault="00A94AEF" w:rsidP="009E049C">
            <w:pPr>
              <w:rPr>
                <w:sz w:val="20"/>
                <w:szCs w:val="20"/>
              </w:rPr>
            </w:pPr>
            <w:r w:rsidRPr="009E049C">
              <w:rPr>
                <w:color w:val="000000" w:themeColor="text1"/>
                <w:sz w:val="20"/>
                <w:szCs w:val="20"/>
              </w:rPr>
              <w:t>Pašvaldības, valsts, privātais</w:t>
            </w:r>
          </w:p>
        </w:tc>
        <w:tc>
          <w:tcPr>
            <w:tcW w:w="1813" w:type="dxa"/>
          </w:tcPr>
          <w:p w:rsidR="00A94AEF" w:rsidRPr="009E049C" w:rsidRDefault="00A94AEF" w:rsidP="009E049C">
            <w:pPr>
              <w:rPr>
                <w:sz w:val="20"/>
                <w:szCs w:val="20"/>
              </w:rPr>
            </w:pPr>
            <w:r w:rsidRPr="009E049C">
              <w:rPr>
                <w:sz w:val="20"/>
                <w:szCs w:val="20"/>
              </w:rPr>
              <w:t>Izstrādātie tūrisma piedāvājumi, tūristu skaits</w:t>
            </w:r>
          </w:p>
        </w:tc>
      </w:tr>
      <w:tr w:rsidR="00A94AEF" w:rsidRPr="00D57A7C" w:rsidTr="00F64D74">
        <w:trPr>
          <w:trHeight w:val="2121"/>
        </w:trPr>
        <w:tc>
          <w:tcPr>
            <w:tcW w:w="1165" w:type="dxa"/>
            <w:vMerge/>
          </w:tcPr>
          <w:p w:rsidR="00A94AEF" w:rsidRPr="009E049C" w:rsidRDefault="00A94AEF" w:rsidP="009E049C">
            <w:pPr>
              <w:rPr>
                <w:sz w:val="20"/>
                <w:szCs w:val="20"/>
              </w:rPr>
            </w:pPr>
          </w:p>
        </w:tc>
        <w:tc>
          <w:tcPr>
            <w:tcW w:w="1240" w:type="dxa"/>
            <w:vMerge/>
          </w:tcPr>
          <w:p w:rsidR="00A94AEF" w:rsidRPr="009E049C" w:rsidRDefault="00A94AEF" w:rsidP="009E049C">
            <w:pPr>
              <w:rPr>
                <w:sz w:val="20"/>
                <w:szCs w:val="20"/>
              </w:rPr>
            </w:pPr>
          </w:p>
        </w:tc>
        <w:tc>
          <w:tcPr>
            <w:tcW w:w="1418" w:type="dxa"/>
            <w:vMerge/>
          </w:tcPr>
          <w:p w:rsidR="00A94AEF" w:rsidRPr="009E049C" w:rsidRDefault="00A94AEF" w:rsidP="009E049C">
            <w:pPr>
              <w:rPr>
                <w:sz w:val="20"/>
                <w:szCs w:val="20"/>
              </w:rPr>
            </w:pPr>
          </w:p>
        </w:tc>
        <w:tc>
          <w:tcPr>
            <w:tcW w:w="1984" w:type="dxa"/>
            <w:vMerge/>
          </w:tcPr>
          <w:p w:rsidR="00A94AEF" w:rsidRPr="009E049C" w:rsidRDefault="00A94AEF" w:rsidP="009E049C">
            <w:pPr>
              <w:rPr>
                <w:sz w:val="20"/>
                <w:szCs w:val="20"/>
              </w:rPr>
            </w:pPr>
          </w:p>
        </w:tc>
        <w:tc>
          <w:tcPr>
            <w:tcW w:w="3119" w:type="dxa"/>
          </w:tcPr>
          <w:p w:rsidR="00A94AEF" w:rsidRPr="00A94AEF" w:rsidRDefault="00A94AEF" w:rsidP="00952885">
            <w:pPr>
              <w:jc w:val="both"/>
              <w:rPr>
                <w:rFonts w:cs="Times New Roman"/>
                <w:sz w:val="20"/>
                <w:szCs w:val="20"/>
              </w:rPr>
            </w:pPr>
            <w:r w:rsidRPr="00A94AEF">
              <w:rPr>
                <w:rFonts w:cs="Times New Roman"/>
                <w:sz w:val="20"/>
                <w:szCs w:val="20"/>
              </w:rPr>
              <w:t xml:space="preserve">Gulbenes novada bibliotēku krājumā esošu unikālu kultūrvēsturisku novadpētniecības materiālu aprakstu veidošana, fotoattēlu, diapozitīvu </w:t>
            </w:r>
            <w:proofErr w:type="spellStart"/>
            <w:r w:rsidRPr="00A94AEF">
              <w:rPr>
                <w:rFonts w:cs="Times New Roman"/>
                <w:sz w:val="20"/>
                <w:szCs w:val="20"/>
              </w:rPr>
              <w:t>digitalizēšana</w:t>
            </w:r>
            <w:proofErr w:type="spellEnd"/>
            <w:r w:rsidRPr="00A94AEF">
              <w:rPr>
                <w:rFonts w:cs="Times New Roman"/>
                <w:sz w:val="20"/>
                <w:szCs w:val="20"/>
              </w:rPr>
              <w:t xml:space="preserve"> un </w:t>
            </w:r>
            <w:proofErr w:type="spellStart"/>
            <w:r w:rsidRPr="00A94AEF">
              <w:rPr>
                <w:rFonts w:cs="Times New Roman"/>
                <w:sz w:val="20"/>
                <w:szCs w:val="20"/>
              </w:rPr>
              <w:t>metadatu</w:t>
            </w:r>
            <w:proofErr w:type="spellEnd"/>
            <w:r w:rsidRPr="00A94AEF">
              <w:rPr>
                <w:rFonts w:cs="Times New Roman"/>
                <w:sz w:val="20"/>
                <w:szCs w:val="20"/>
              </w:rPr>
              <w:t xml:space="preserve"> veidošana Novadpētniecības datu bāzē.</w:t>
            </w:r>
            <w:r w:rsidRPr="00A94AEF">
              <w:rPr>
                <w:rFonts w:cs="Times New Roman"/>
                <w:sz w:val="20"/>
                <w:szCs w:val="20"/>
                <w:highlight w:val="yellow"/>
              </w:rPr>
              <w:t xml:space="preserve"> </w:t>
            </w:r>
          </w:p>
        </w:tc>
        <w:tc>
          <w:tcPr>
            <w:tcW w:w="2126" w:type="dxa"/>
          </w:tcPr>
          <w:p w:rsidR="00A94AEF" w:rsidRPr="00A94AEF" w:rsidRDefault="00A94AEF" w:rsidP="00952885">
            <w:pPr>
              <w:rPr>
                <w:sz w:val="20"/>
                <w:szCs w:val="20"/>
              </w:rPr>
            </w:pPr>
            <w:r w:rsidRPr="00A94AEF">
              <w:rPr>
                <w:sz w:val="20"/>
                <w:szCs w:val="20"/>
              </w:rPr>
              <w:t>Gulbenes novada bibliotēka, pagastu bibliotēkas</w:t>
            </w:r>
          </w:p>
          <w:p w:rsidR="00A94AEF" w:rsidRPr="00A94AEF" w:rsidRDefault="00A94AEF" w:rsidP="00952885">
            <w:pPr>
              <w:rPr>
                <w:sz w:val="20"/>
                <w:szCs w:val="20"/>
              </w:rPr>
            </w:pPr>
          </w:p>
        </w:tc>
        <w:tc>
          <w:tcPr>
            <w:tcW w:w="963" w:type="dxa"/>
          </w:tcPr>
          <w:p w:rsidR="00A94AEF" w:rsidRPr="00A94AEF" w:rsidRDefault="00A94AEF" w:rsidP="00952885">
            <w:pPr>
              <w:rPr>
                <w:sz w:val="20"/>
                <w:szCs w:val="20"/>
              </w:rPr>
            </w:pPr>
            <w:r w:rsidRPr="00A94AEF">
              <w:rPr>
                <w:sz w:val="20"/>
                <w:szCs w:val="20"/>
              </w:rPr>
              <w:t>Pastāvīgi</w:t>
            </w:r>
          </w:p>
        </w:tc>
        <w:tc>
          <w:tcPr>
            <w:tcW w:w="1560" w:type="dxa"/>
          </w:tcPr>
          <w:p w:rsidR="00A94AEF" w:rsidRPr="00A94AEF" w:rsidRDefault="00A94AEF" w:rsidP="00952885">
            <w:pPr>
              <w:rPr>
                <w:sz w:val="20"/>
                <w:szCs w:val="20"/>
              </w:rPr>
            </w:pPr>
            <w:r w:rsidRPr="00A94AEF">
              <w:rPr>
                <w:sz w:val="20"/>
                <w:szCs w:val="20"/>
              </w:rPr>
              <w:t>Pašvaldība</w:t>
            </w:r>
          </w:p>
        </w:tc>
        <w:tc>
          <w:tcPr>
            <w:tcW w:w="1813" w:type="dxa"/>
          </w:tcPr>
          <w:p w:rsidR="00A94AEF" w:rsidRPr="00A94AEF" w:rsidRDefault="00A94AEF" w:rsidP="00952885">
            <w:pPr>
              <w:rPr>
                <w:sz w:val="20"/>
                <w:szCs w:val="20"/>
              </w:rPr>
            </w:pPr>
            <w:r w:rsidRPr="00A94AEF">
              <w:rPr>
                <w:rFonts w:cs="Times New Roman"/>
                <w:sz w:val="20"/>
                <w:szCs w:val="20"/>
              </w:rPr>
              <w:t xml:space="preserve">Nodrošināta </w:t>
            </w:r>
            <w:proofErr w:type="spellStart"/>
            <w:r w:rsidRPr="00A94AEF">
              <w:rPr>
                <w:rFonts w:cs="Times New Roman"/>
                <w:sz w:val="20"/>
                <w:szCs w:val="20"/>
              </w:rPr>
              <w:t>digitalizēšana</w:t>
            </w:r>
            <w:proofErr w:type="spellEnd"/>
            <w:r w:rsidRPr="00A94AEF">
              <w:rPr>
                <w:rFonts w:cs="Times New Roman"/>
                <w:sz w:val="20"/>
                <w:szCs w:val="20"/>
              </w:rPr>
              <w:t xml:space="preserve"> un </w:t>
            </w:r>
            <w:proofErr w:type="spellStart"/>
            <w:r w:rsidRPr="00A94AEF">
              <w:rPr>
                <w:rFonts w:cs="Times New Roman"/>
                <w:sz w:val="20"/>
                <w:szCs w:val="20"/>
              </w:rPr>
              <w:t>metadatu</w:t>
            </w:r>
            <w:proofErr w:type="spellEnd"/>
            <w:r w:rsidRPr="00A94AEF">
              <w:rPr>
                <w:rFonts w:cs="Times New Roman"/>
                <w:sz w:val="20"/>
                <w:szCs w:val="20"/>
              </w:rPr>
              <w:t xml:space="preserve"> veidošana Novadpētniecības datu bāzē.</w:t>
            </w:r>
          </w:p>
        </w:tc>
      </w:tr>
      <w:tr w:rsidR="00A94AEF" w:rsidRPr="00D57A7C" w:rsidTr="00F64D74">
        <w:trPr>
          <w:trHeight w:val="987"/>
        </w:trPr>
        <w:tc>
          <w:tcPr>
            <w:tcW w:w="1165" w:type="dxa"/>
            <w:vMerge/>
          </w:tcPr>
          <w:p w:rsidR="00A94AEF" w:rsidRPr="009E049C" w:rsidRDefault="00A94AEF" w:rsidP="009E049C">
            <w:pPr>
              <w:rPr>
                <w:sz w:val="20"/>
                <w:szCs w:val="20"/>
              </w:rPr>
            </w:pPr>
          </w:p>
        </w:tc>
        <w:tc>
          <w:tcPr>
            <w:tcW w:w="1240" w:type="dxa"/>
            <w:vMerge/>
          </w:tcPr>
          <w:p w:rsidR="00A94AEF" w:rsidRPr="009E049C" w:rsidRDefault="00A94AEF" w:rsidP="009E049C">
            <w:pPr>
              <w:rPr>
                <w:sz w:val="20"/>
                <w:szCs w:val="20"/>
              </w:rPr>
            </w:pPr>
          </w:p>
        </w:tc>
        <w:tc>
          <w:tcPr>
            <w:tcW w:w="1418" w:type="dxa"/>
            <w:vMerge/>
          </w:tcPr>
          <w:p w:rsidR="00A94AEF" w:rsidRPr="009E049C" w:rsidRDefault="00A94AEF" w:rsidP="009E049C">
            <w:pPr>
              <w:rPr>
                <w:sz w:val="20"/>
                <w:szCs w:val="20"/>
              </w:rPr>
            </w:pPr>
          </w:p>
        </w:tc>
        <w:tc>
          <w:tcPr>
            <w:tcW w:w="1984" w:type="dxa"/>
            <w:vMerge/>
          </w:tcPr>
          <w:p w:rsidR="00A94AEF" w:rsidRPr="009E049C" w:rsidRDefault="00A94AEF" w:rsidP="009E049C">
            <w:pPr>
              <w:rPr>
                <w:sz w:val="20"/>
                <w:szCs w:val="20"/>
              </w:rPr>
            </w:pPr>
          </w:p>
        </w:tc>
        <w:tc>
          <w:tcPr>
            <w:tcW w:w="3119" w:type="dxa"/>
          </w:tcPr>
          <w:p w:rsidR="00A94AEF" w:rsidRPr="00A94AEF" w:rsidRDefault="00A94AEF" w:rsidP="00952885">
            <w:pPr>
              <w:jc w:val="both"/>
              <w:rPr>
                <w:rFonts w:cs="Times New Roman"/>
                <w:sz w:val="20"/>
                <w:szCs w:val="20"/>
              </w:rPr>
            </w:pPr>
            <w:r w:rsidRPr="00A94AEF">
              <w:rPr>
                <w:rFonts w:cs="Times New Roman"/>
                <w:sz w:val="20"/>
                <w:szCs w:val="20"/>
              </w:rPr>
              <w:t>Veidot Gulbenes novada digitālās kolekcijas un digitālās izstādes.</w:t>
            </w:r>
            <w:r w:rsidRPr="00A94AEF">
              <w:rPr>
                <w:rFonts w:cs="Times New Roman"/>
                <w:sz w:val="20"/>
                <w:szCs w:val="20"/>
                <w:highlight w:val="yellow"/>
              </w:rPr>
              <w:t xml:space="preserve"> </w:t>
            </w:r>
          </w:p>
        </w:tc>
        <w:tc>
          <w:tcPr>
            <w:tcW w:w="2126" w:type="dxa"/>
          </w:tcPr>
          <w:p w:rsidR="00A94AEF" w:rsidRPr="00A94AEF" w:rsidRDefault="00A94AEF" w:rsidP="00952885">
            <w:pPr>
              <w:rPr>
                <w:sz w:val="20"/>
                <w:szCs w:val="20"/>
              </w:rPr>
            </w:pPr>
            <w:r w:rsidRPr="00A94AEF">
              <w:rPr>
                <w:sz w:val="20"/>
                <w:szCs w:val="20"/>
              </w:rPr>
              <w:t>Gulbenes novada bibliotēka</w:t>
            </w:r>
          </w:p>
        </w:tc>
        <w:tc>
          <w:tcPr>
            <w:tcW w:w="963" w:type="dxa"/>
          </w:tcPr>
          <w:p w:rsidR="00A94AEF" w:rsidRPr="00A94AEF" w:rsidRDefault="00A94AEF" w:rsidP="00952885">
            <w:pPr>
              <w:rPr>
                <w:sz w:val="20"/>
                <w:szCs w:val="20"/>
              </w:rPr>
            </w:pPr>
            <w:r w:rsidRPr="00A94AEF">
              <w:rPr>
                <w:sz w:val="20"/>
                <w:szCs w:val="20"/>
              </w:rPr>
              <w:t>Pastāvīgi</w:t>
            </w:r>
          </w:p>
        </w:tc>
        <w:tc>
          <w:tcPr>
            <w:tcW w:w="1560" w:type="dxa"/>
          </w:tcPr>
          <w:p w:rsidR="00A94AEF" w:rsidRPr="00A94AEF" w:rsidRDefault="00A94AEF" w:rsidP="00952885">
            <w:pPr>
              <w:rPr>
                <w:sz w:val="20"/>
                <w:szCs w:val="20"/>
              </w:rPr>
            </w:pPr>
            <w:r w:rsidRPr="00A94AEF">
              <w:rPr>
                <w:sz w:val="20"/>
                <w:szCs w:val="20"/>
              </w:rPr>
              <w:t>Pašvaldība</w:t>
            </w:r>
          </w:p>
        </w:tc>
        <w:tc>
          <w:tcPr>
            <w:tcW w:w="1813" w:type="dxa"/>
          </w:tcPr>
          <w:p w:rsidR="00A94AEF" w:rsidRPr="00A94AEF" w:rsidRDefault="00A94AEF" w:rsidP="00952885">
            <w:pPr>
              <w:rPr>
                <w:sz w:val="20"/>
                <w:szCs w:val="20"/>
              </w:rPr>
            </w:pPr>
            <w:r w:rsidRPr="00A94AEF">
              <w:rPr>
                <w:rFonts w:cs="Times New Roman"/>
                <w:sz w:val="20"/>
                <w:szCs w:val="20"/>
              </w:rPr>
              <w:t>Gulbenes novada digitālās kolekcijas un digitālo izstāžu skaits.</w:t>
            </w:r>
          </w:p>
        </w:tc>
      </w:tr>
      <w:tr w:rsidR="00F64D74" w:rsidRPr="00D57A7C" w:rsidTr="001A180F">
        <w:trPr>
          <w:trHeight w:val="408"/>
        </w:trPr>
        <w:tc>
          <w:tcPr>
            <w:tcW w:w="1165" w:type="dxa"/>
            <w:vMerge/>
          </w:tcPr>
          <w:p w:rsidR="00F64D74" w:rsidRPr="009E049C" w:rsidRDefault="00F64D74" w:rsidP="009E049C">
            <w:pPr>
              <w:rPr>
                <w:sz w:val="20"/>
                <w:szCs w:val="20"/>
              </w:rPr>
            </w:pPr>
          </w:p>
        </w:tc>
        <w:tc>
          <w:tcPr>
            <w:tcW w:w="1240" w:type="dxa"/>
            <w:vMerge/>
          </w:tcPr>
          <w:p w:rsidR="00F64D74" w:rsidRPr="009E049C" w:rsidRDefault="00F64D74" w:rsidP="009E049C">
            <w:pPr>
              <w:rPr>
                <w:sz w:val="20"/>
                <w:szCs w:val="20"/>
              </w:rPr>
            </w:pPr>
          </w:p>
        </w:tc>
        <w:tc>
          <w:tcPr>
            <w:tcW w:w="1418" w:type="dxa"/>
            <w:vMerge/>
          </w:tcPr>
          <w:p w:rsidR="00F64D74" w:rsidRPr="009E049C" w:rsidRDefault="00F64D74" w:rsidP="009E049C">
            <w:pPr>
              <w:rPr>
                <w:sz w:val="20"/>
                <w:szCs w:val="20"/>
              </w:rPr>
            </w:pPr>
          </w:p>
        </w:tc>
        <w:tc>
          <w:tcPr>
            <w:tcW w:w="1984" w:type="dxa"/>
            <w:vMerge w:val="restart"/>
          </w:tcPr>
          <w:p w:rsidR="00F64D74" w:rsidRPr="009E049C" w:rsidRDefault="00F64D74" w:rsidP="009E049C">
            <w:pPr>
              <w:rPr>
                <w:sz w:val="20"/>
                <w:szCs w:val="20"/>
              </w:rPr>
            </w:pPr>
            <w:r w:rsidRPr="009E049C">
              <w:rPr>
                <w:sz w:val="20"/>
                <w:szCs w:val="20"/>
              </w:rPr>
              <w:t xml:space="preserve">1.4. Aktivizēt iedzīvotāju iesaistīšanos </w:t>
            </w:r>
            <w:proofErr w:type="spellStart"/>
            <w:r w:rsidRPr="009E049C">
              <w:rPr>
                <w:sz w:val="20"/>
                <w:szCs w:val="20"/>
              </w:rPr>
              <w:t>amatiermākslā</w:t>
            </w:r>
            <w:proofErr w:type="spellEnd"/>
            <w:r w:rsidRPr="009E049C">
              <w:rPr>
                <w:sz w:val="20"/>
                <w:szCs w:val="20"/>
              </w:rPr>
              <w:t>, kas vērsta uz Dziesmu un deju svētku tradīcijas saglabāšanu</w:t>
            </w:r>
          </w:p>
        </w:tc>
        <w:tc>
          <w:tcPr>
            <w:tcW w:w="3119" w:type="dxa"/>
          </w:tcPr>
          <w:p w:rsidR="00F64D74" w:rsidRPr="009E049C" w:rsidRDefault="00F64D74" w:rsidP="009E049C">
            <w:pPr>
              <w:rPr>
                <w:sz w:val="20"/>
                <w:szCs w:val="20"/>
              </w:rPr>
            </w:pPr>
            <w:r w:rsidRPr="009E049C">
              <w:rPr>
                <w:sz w:val="20"/>
                <w:szCs w:val="20"/>
              </w:rPr>
              <w:t xml:space="preserve">Saglabāt esošos un veicināt jaunu </w:t>
            </w:r>
            <w:proofErr w:type="spellStart"/>
            <w:r w:rsidRPr="009E049C">
              <w:rPr>
                <w:sz w:val="20"/>
                <w:szCs w:val="20"/>
              </w:rPr>
              <w:t>amatiermākslas</w:t>
            </w:r>
            <w:proofErr w:type="spellEnd"/>
            <w:r w:rsidRPr="009E049C">
              <w:rPr>
                <w:sz w:val="20"/>
                <w:szCs w:val="20"/>
              </w:rPr>
              <w:t xml:space="preserve"> kolektīvu veidošanos visās vecuma grupās</w:t>
            </w:r>
          </w:p>
        </w:tc>
        <w:tc>
          <w:tcPr>
            <w:tcW w:w="2126" w:type="dxa"/>
          </w:tcPr>
          <w:p w:rsidR="00F64D74" w:rsidRPr="009E049C" w:rsidRDefault="00F64D74" w:rsidP="009E049C">
            <w:pPr>
              <w:rPr>
                <w:color w:val="000000" w:themeColor="text1"/>
                <w:sz w:val="20"/>
                <w:szCs w:val="20"/>
              </w:rPr>
            </w:pPr>
            <w:r w:rsidRPr="009E049C">
              <w:rPr>
                <w:color w:val="000000" w:themeColor="text1"/>
                <w:sz w:val="20"/>
                <w:szCs w:val="20"/>
              </w:rPr>
              <w:t>IKS nodaļa, pārvaldes, novada kultūras nami, izglītības iestādes</w:t>
            </w:r>
          </w:p>
        </w:tc>
        <w:tc>
          <w:tcPr>
            <w:tcW w:w="963" w:type="dxa"/>
          </w:tcPr>
          <w:p w:rsidR="00F64D74" w:rsidRPr="009E049C" w:rsidRDefault="00F64D74" w:rsidP="009E049C">
            <w:pPr>
              <w:rPr>
                <w:color w:val="000000" w:themeColor="text1"/>
                <w:sz w:val="20"/>
                <w:szCs w:val="20"/>
              </w:rPr>
            </w:pPr>
            <w:r w:rsidRPr="009E049C">
              <w:rPr>
                <w:color w:val="000000" w:themeColor="text1"/>
                <w:sz w:val="20"/>
                <w:szCs w:val="20"/>
              </w:rPr>
              <w:t>Pastāvīgi</w:t>
            </w:r>
          </w:p>
        </w:tc>
        <w:tc>
          <w:tcPr>
            <w:tcW w:w="1560" w:type="dxa"/>
          </w:tcPr>
          <w:p w:rsidR="00F64D74" w:rsidRPr="009E049C" w:rsidRDefault="00F64D74" w:rsidP="009E049C">
            <w:pPr>
              <w:rPr>
                <w:color w:val="000000" w:themeColor="text1"/>
                <w:sz w:val="20"/>
                <w:szCs w:val="20"/>
              </w:rPr>
            </w:pPr>
            <w:r w:rsidRPr="009E049C">
              <w:rPr>
                <w:color w:val="000000" w:themeColor="text1"/>
                <w:sz w:val="20"/>
                <w:szCs w:val="20"/>
              </w:rPr>
              <w:t>Pašvaldības</w:t>
            </w:r>
          </w:p>
        </w:tc>
        <w:tc>
          <w:tcPr>
            <w:tcW w:w="1813" w:type="dxa"/>
          </w:tcPr>
          <w:p w:rsidR="00F64D74" w:rsidRPr="009E049C" w:rsidRDefault="00F64D74" w:rsidP="009E049C">
            <w:pPr>
              <w:rPr>
                <w:sz w:val="20"/>
                <w:szCs w:val="20"/>
              </w:rPr>
            </w:pPr>
            <w:proofErr w:type="spellStart"/>
            <w:r w:rsidRPr="009E049C">
              <w:rPr>
                <w:color w:val="000000" w:themeColor="text1"/>
                <w:sz w:val="20"/>
                <w:szCs w:val="20"/>
              </w:rPr>
              <w:t>Amatiermākslas</w:t>
            </w:r>
            <w:proofErr w:type="spellEnd"/>
            <w:r w:rsidRPr="009E049C">
              <w:rPr>
                <w:color w:val="000000" w:themeColor="text1"/>
                <w:sz w:val="20"/>
                <w:szCs w:val="20"/>
              </w:rPr>
              <w:t xml:space="preserve"> kolektīvu / dalībnieku skaits</w:t>
            </w:r>
          </w:p>
        </w:tc>
      </w:tr>
      <w:tr w:rsidR="00F64D74" w:rsidRPr="00D57A7C" w:rsidTr="001A180F">
        <w:trPr>
          <w:trHeight w:val="408"/>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sz w:val="20"/>
                <w:szCs w:val="20"/>
              </w:rPr>
            </w:pPr>
            <w:r w:rsidRPr="009E049C">
              <w:rPr>
                <w:sz w:val="20"/>
                <w:szCs w:val="20"/>
              </w:rPr>
              <w:t>Piesaistīt finansējumu kolektīvu nodrošināšanai ar tautastērpiem, mūzikas instrumentiem</w:t>
            </w:r>
          </w:p>
        </w:tc>
        <w:tc>
          <w:tcPr>
            <w:tcW w:w="2126" w:type="dxa"/>
          </w:tcPr>
          <w:p w:rsidR="00F64D74" w:rsidRPr="009E049C" w:rsidRDefault="00F64D74" w:rsidP="000F3797">
            <w:pPr>
              <w:rPr>
                <w:color w:val="000000" w:themeColor="text1"/>
                <w:sz w:val="20"/>
                <w:szCs w:val="20"/>
              </w:rPr>
            </w:pPr>
            <w:r w:rsidRPr="009E049C">
              <w:rPr>
                <w:color w:val="000000" w:themeColor="text1"/>
                <w:sz w:val="20"/>
                <w:szCs w:val="20"/>
              </w:rPr>
              <w:t>Attīstības un projektu nodaļa, pārvaldes, kultūras iestādes</w:t>
            </w:r>
          </w:p>
        </w:tc>
        <w:tc>
          <w:tcPr>
            <w:tcW w:w="963" w:type="dxa"/>
          </w:tcPr>
          <w:p w:rsidR="00F64D74" w:rsidRPr="009E049C" w:rsidRDefault="00F64D74" w:rsidP="000F3797">
            <w:pPr>
              <w:rPr>
                <w:color w:val="000000" w:themeColor="text1"/>
                <w:sz w:val="20"/>
                <w:szCs w:val="20"/>
              </w:rPr>
            </w:pPr>
            <w:r w:rsidRPr="009E049C">
              <w:rPr>
                <w:color w:val="000000" w:themeColor="text1"/>
                <w:sz w:val="20"/>
                <w:szCs w:val="20"/>
              </w:rPr>
              <w:t>Pēc nepieciešamības</w:t>
            </w:r>
          </w:p>
        </w:tc>
        <w:tc>
          <w:tcPr>
            <w:tcW w:w="1560" w:type="dxa"/>
          </w:tcPr>
          <w:p w:rsidR="00F64D74" w:rsidRPr="009E049C" w:rsidRDefault="00F64D74" w:rsidP="000F3797">
            <w:pPr>
              <w:rPr>
                <w:color w:val="000000" w:themeColor="text1"/>
                <w:sz w:val="20"/>
                <w:szCs w:val="20"/>
              </w:rPr>
            </w:pPr>
            <w:r w:rsidRPr="009E049C">
              <w:rPr>
                <w:color w:val="000000" w:themeColor="text1"/>
                <w:sz w:val="20"/>
                <w:szCs w:val="20"/>
              </w:rPr>
              <w:t>Pašvaldības, valsts, ES fondi, sponsori</w:t>
            </w:r>
          </w:p>
        </w:tc>
        <w:tc>
          <w:tcPr>
            <w:tcW w:w="1813" w:type="dxa"/>
          </w:tcPr>
          <w:p w:rsidR="00F64D74" w:rsidRPr="009E049C" w:rsidRDefault="00F64D74" w:rsidP="000F3797">
            <w:pPr>
              <w:rPr>
                <w:sz w:val="20"/>
                <w:szCs w:val="20"/>
              </w:rPr>
            </w:pPr>
            <w:r w:rsidRPr="009E049C">
              <w:rPr>
                <w:color w:val="000000" w:themeColor="text1"/>
                <w:sz w:val="20"/>
                <w:szCs w:val="20"/>
              </w:rPr>
              <w:t>Realizētie projekti, jaunu tērpu un instrumentu skaits</w:t>
            </w: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sz w:val="20"/>
                <w:szCs w:val="20"/>
              </w:rPr>
            </w:pPr>
            <w:r>
              <w:rPr>
                <w:sz w:val="20"/>
                <w:szCs w:val="20"/>
              </w:rPr>
              <w:t>Organizēt novada mēroga pasākumus Dziesmu un deju svētku starplaikos</w:t>
            </w:r>
          </w:p>
        </w:tc>
        <w:tc>
          <w:tcPr>
            <w:tcW w:w="2126" w:type="dxa"/>
          </w:tcPr>
          <w:p w:rsidR="00F64D74" w:rsidRPr="009E049C" w:rsidRDefault="00F64D74" w:rsidP="000F3797">
            <w:pPr>
              <w:rPr>
                <w:color w:val="000000" w:themeColor="text1"/>
                <w:sz w:val="20"/>
                <w:szCs w:val="20"/>
              </w:rPr>
            </w:pPr>
            <w:r>
              <w:rPr>
                <w:color w:val="000000" w:themeColor="text1"/>
                <w:sz w:val="20"/>
                <w:szCs w:val="20"/>
              </w:rPr>
              <w:t>IKS nodaļa, pārvaldes, kultūras iestādes</w:t>
            </w:r>
          </w:p>
        </w:tc>
        <w:tc>
          <w:tcPr>
            <w:tcW w:w="963" w:type="dxa"/>
          </w:tcPr>
          <w:p w:rsidR="00F64D74" w:rsidRPr="009E049C" w:rsidRDefault="00F64D74" w:rsidP="000F3797">
            <w:pPr>
              <w:rPr>
                <w:color w:val="000000" w:themeColor="text1"/>
                <w:sz w:val="20"/>
                <w:szCs w:val="20"/>
              </w:rPr>
            </w:pPr>
            <w:r>
              <w:rPr>
                <w:color w:val="000000" w:themeColor="text1"/>
                <w:sz w:val="20"/>
                <w:szCs w:val="20"/>
              </w:rPr>
              <w:t>Vienu reizi četros gados</w:t>
            </w:r>
          </w:p>
        </w:tc>
        <w:tc>
          <w:tcPr>
            <w:tcW w:w="1560" w:type="dxa"/>
          </w:tcPr>
          <w:p w:rsidR="00F64D74" w:rsidRPr="009E049C" w:rsidRDefault="00F64D74" w:rsidP="000F3797">
            <w:pPr>
              <w:rPr>
                <w:color w:val="000000" w:themeColor="text1"/>
                <w:sz w:val="20"/>
                <w:szCs w:val="20"/>
              </w:rPr>
            </w:pPr>
            <w:r>
              <w:rPr>
                <w:color w:val="000000" w:themeColor="text1"/>
                <w:sz w:val="20"/>
                <w:szCs w:val="20"/>
              </w:rPr>
              <w:t>Pašvaldības, dažādi projekti</w:t>
            </w:r>
          </w:p>
        </w:tc>
        <w:tc>
          <w:tcPr>
            <w:tcW w:w="1813" w:type="dxa"/>
          </w:tcPr>
          <w:p w:rsidR="00F64D74" w:rsidRPr="009E049C" w:rsidRDefault="00F64D74" w:rsidP="000F3797">
            <w:pPr>
              <w:rPr>
                <w:sz w:val="20"/>
                <w:szCs w:val="20"/>
              </w:rPr>
            </w:pPr>
            <w:r>
              <w:rPr>
                <w:sz w:val="20"/>
                <w:szCs w:val="20"/>
              </w:rPr>
              <w:t>Realizētie pasākumi, dalībnieku skaits</w:t>
            </w:r>
          </w:p>
        </w:tc>
      </w:tr>
      <w:tr w:rsidR="00F64D74" w:rsidRPr="00D57A7C" w:rsidTr="001A180F">
        <w:trPr>
          <w:trHeight w:val="1706"/>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tcPr>
          <w:p w:rsidR="00F64D74" w:rsidRPr="009E049C" w:rsidRDefault="00F64D74" w:rsidP="000F3797">
            <w:pPr>
              <w:rPr>
                <w:sz w:val="20"/>
                <w:szCs w:val="20"/>
              </w:rPr>
            </w:pPr>
            <w:r w:rsidRPr="009E049C">
              <w:rPr>
                <w:sz w:val="20"/>
                <w:szCs w:val="20"/>
              </w:rPr>
              <w:t>1.5. Sakārtot pašvaldības īpašumā esošos kultūras pieminekļus</w:t>
            </w:r>
          </w:p>
        </w:tc>
        <w:tc>
          <w:tcPr>
            <w:tcW w:w="3119" w:type="dxa"/>
          </w:tcPr>
          <w:p w:rsidR="00F64D74" w:rsidRPr="009E049C" w:rsidRDefault="00F64D74" w:rsidP="000F3797">
            <w:pPr>
              <w:rPr>
                <w:sz w:val="20"/>
                <w:szCs w:val="20"/>
              </w:rPr>
            </w:pPr>
            <w:r w:rsidRPr="009E049C">
              <w:rPr>
                <w:sz w:val="20"/>
                <w:szCs w:val="20"/>
              </w:rPr>
              <w:t>Izvērtēt un prioritāri iekļaut investīciju plānā kultūras pieminekļu atjaunošanu un sakārtošanu</w:t>
            </w:r>
          </w:p>
        </w:tc>
        <w:tc>
          <w:tcPr>
            <w:tcW w:w="2126" w:type="dxa"/>
          </w:tcPr>
          <w:p w:rsidR="00F64D74" w:rsidRPr="009E049C" w:rsidRDefault="00F64D74" w:rsidP="000F3797">
            <w:pPr>
              <w:rPr>
                <w:sz w:val="20"/>
                <w:szCs w:val="20"/>
              </w:rPr>
            </w:pPr>
            <w:r w:rsidRPr="009E049C">
              <w:rPr>
                <w:sz w:val="20"/>
                <w:szCs w:val="20"/>
              </w:rPr>
              <w:t>Gulbenes novada vēstures un mākslas muzejs, “Gulbenes tūrisma un kultūrvēsturiskā mantojuma centrs”, kultūras iestādes</w:t>
            </w:r>
            <w:r w:rsidRPr="009E049C">
              <w:rPr>
                <w:color w:val="000000" w:themeColor="text1"/>
                <w:sz w:val="20"/>
                <w:szCs w:val="20"/>
              </w:rPr>
              <w:t xml:space="preserve"> Attīstības un projektu nodaļa, pārvaldes</w:t>
            </w:r>
          </w:p>
        </w:tc>
        <w:tc>
          <w:tcPr>
            <w:tcW w:w="963" w:type="dxa"/>
          </w:tcPr>
          <w:p w:rsidR="00F64D74" w:rsidRPr="009E049C" w:rsidRDefault="00F64D74" w:rsidP="000F3797">
            <w:pPr>
              <w:rPr>
                <w:sz w:val="20"/>
                <w:szCs w:val="20"/>
              </w:rPr>
            </w:pPr>
            <w:r w:rsidRPr="009E049C">
              <w:rPr>
                <w:sz w:val="20"/>
                <w:szCs w:val="20"/>
              </w:rPr>
              <w:t>Katru gadu</w:t>
            </w:r>
          </w:p>
        </w:tc>
        <w:tc>
          <w:tcPr>
            <w:tcW w:w="1560" w:type="dxa"/>
          </w:tcPr>
          <w:p w:rsidR="00F64D74" w:rsidRPr="009E049C" w:rsidRDefault="00F64D74" w:rsidP="000F3797">
            <w:pPr>
              <w:rPr>
                <w:sz w:val="20"/>
                <w:szCs w:val="20"/>
              </w:rPr>
            </w:pPr>
            <w:r w:rsidRPr="009E049C">
              <w:rPr>
                <w:color w:val="000000" w:themeColor="text1"/>
                <w:sz w:val="20"/>
                <w:szCs w:val="20"/>
              </w:rPr>
              <w:t>Pašvaldības, valsts, ES fondi, sponsori</w:t>
            </w:r>
          </w:p>
        </w:tc>
        <w:tc>
          <w:tcPr>
            <w:tcW w:w="1813" w:type="dxa"/>
          </w:tcPr>
          <w:p w:rsidR="00F64D74" w:rsidRPr="009E049C" w:rsidRDefault="00F64D74" w:rsidP="000F3797">
            <w:pPr>
              <w:rPr>
                <w:sz w:val="20"/>
                <w:szCs w:val="20"/>
              </w:rPr>
            </w:pPr>
            <w:r w:rsidRPr="009E049C">
              <w:rPr>
                <w:sz w:val="20"/>
                <w:szCs w:val="20"/>
              </w:rPr>
              <w:t>Atjaunoto un sakārtoto kultūras pieminekļu skaits</w:t>
            </w: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val="restart"/>
            <w:shd w:val="clear" w:color="auto" w:fill="auto"/>
          </w:tcPr>
          <w:p w:rsidR="00F64D74" w:rsidRPr="009E049C" w:rsidRDefault="00F64D74" w:rsidP="000F3797">
            <w:pPr>
              <w:rPr>
                <w:sz w:val="20"/>
                <w:szCs w:val="20"/>
              </w:rPr>
            </w:pPr>
            <w:r w:rsidRPr="009E049C">
              <w:rPr>
                <w:sz w:val="20"/>
                <w:szCs w:val="20"/>
              </w:rPr>
              <w:t>1.6. Izstrādāt un pilnveidot kultūras mantojuma / muzeju pārvaldības sistēmu novadā</w:t>
            </w:r>
          </w:p>
        </w:tc>
        <w:tc>
          <w:tcPr>
            <w:tcW w:w="3119" w:type="dxa"/>
            <w:shd w:val="clear" w:color="auto" w:fill="auto"/>
          </w:tcPr>
          <w:p w:rsidR="00F64D74" w:rsidRPr="009E049C" w:rsidRDefault="00F64D74" w:rsidP="000F3797">
            <w:pPr>
              <w:rPr>
                <w:sz w:val="20"/>
                <w:szCs w:val="20"/>
              </w:rPr>
            </w:pPr>
            <w:r w:rsidRPr="009E049C">
              <w:rPr>
                <w:sz w:val="20"/>
                <w:szCs w:val="20"/>
              </w:rPr>
              <w:t>Kultūras mantojuma glabātāju  profesionālās pilnveides veicināšana (pieredzes apmaiņa, semināri, apmācības)</w:t>
            </w:r>
          </w:p>
        </w:tc>
        <w:tc>
          <w:tcPr>
            <w:tcW w:w="2126" w:type="dxa"/>
          </w:tcPr>
          <w:p w:rsidR="00F64D74" w:rsidRPr="009E049C" w:rsidRDefault="00F64D74" w:rsidP="000F3797">
            <w:pPr>
              <w:rPr>
                <w:sz w:val="20"/>
                <w:szCs w:val="20"/>
              </w:rPr>
            </w:pPr>
            <w:r w:rsidRPr="009E049C">
              <w:rPr>
                <w:sz w:val="20"/>
                <w:szCs w:val="20"/>
              </w:rPr>
              <w:t>Gulbenes novada vēstures un mākslas muzejs</w:t>
            </w:r>
            <w:r>
              <w:rPr>
                <w:sz w:val="20"/>
                <w:szCs w:val="20"/>
              </w:rPr>
              <w:t xml:space="preserve">, </w:t>
            </w:r>
            <w:r w:rsidRPr="009E049C">
              <w:rPr>
                <w:sz w:val="20"/>
                <w:szCs w:val="20"/>
              </w:rPr>
              <w:t>“Gulbenes tūrisma un kul</w:t>
            </w:r>
            <w:r>
              <w:rPr>
                <w:sz w:val="20"/>
                <w:szCs w:val="20"/>
              </w:rPr>
              <w:t>tūrvēsturiskā mantojuma centrs”</w:t>
            </w:r>
          </w:p>
        </w:tc>
        <w:tc>
          <w:tcPr>
            <w:tcW w:w="963" w:type="dxa"/>
          </w:tcPr>
          <w:p w:rsidR="00F64D74" w:rsidRPr="009E049C" w:rsidRDefault="00F64D74" w:rsidP="000F3797">
            <w:pPr>
              <w:rPr>
                <w:sz w:val="20"/>
                <w:szCs w:val="20"/>
              </w:rPr>
            </w:pPr>
            <w:r w:rsidRPr="009E049C">
              <w:rPr>
                <w:color w:val="000000" w:themeColor="text1"/>
                <w:sz w:val="20"/>
                <w:szCs w:val="20"/>
              </w:rPr>
              <w:t>Pastāvīgi</w:t>
            </w:r>
          </w:p>
        </w:tc>
        <w:tc>
          <w:tcPr>
            <w:tcW w:w="1560" w:type="dxa"/>
          </w:tcPr>
          <w:p w:rsidR="00F64D74" w:rsidRPr="009E049C" w:rsidRDefault="00F64D74" w:rsidP="000F3797">
            <w:pPr>
              <w:rPr>
                <w:sz w:val="20"/>
                <w:szCs w:val="20"/>
              </w:rPr>
            </w:pPr>
            <w:r w:rsidRPr="009E049C">
              <w:rPr>
                <w:color w:val="000000" w:themeColor="text1"/>
                <w:sz w:val="20"/>
                <w:szCs w:val="20"/>
              </w:rPr>
              <w:t>Pašvaldības, dažādi projekti</w:t>
            </w:r>
          </w:p>
        </w:tc>
        <w:tc>
          <w:tcPr>
            <w:tcW w:w="1813" w:type="dxa"/>
          </w:tcPr>
          <w:p w:rsidR="00F64D74" w:rsidRPr="009E049C" w:rsidRDefault="00F64D74" w:rsidP="000F3797">
            <w:pPr>
              <w:rPr>
                <w:sz w:val="20"/>
                <w:szCs w:val="20"/>
              </w:rPr>
            </w:pPr>
            <w:r w:rsidRPr="009E049C">
              <w:rPr>
                <w:sz w:val="20"/>
                <w:szCs w:val="20"/>
              </w:rPr>
              <w:t>Profesionālās pilnveides aktivitāšu un dalībnieku skaits</w:t>
            </w: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shd w:val="clear" w:color="auto" w:fill="auto"/>
          </w:tcPr>
          <w:p w:rsidR="00F64D74" w:rsidRPr="009E049C" w:rsidRDefault="00F64D74" w:rsidP="000F3797">
            <w:pPr>
              <w:rPr>
                <w:sz w:val="20"/>
                <w:szCs w:val="20"/>
              </w:rPr>
            </w:pPr>
          </w:p>
        </w:tc>
        <w:tc>
          <w:tcPr>
            <w:tcW w:w="3119" w:type="dxa"/>
            <w:shd w:val="clear" w:color="auto" w:fill="auto"/>
          </w:tcPr>
          <w:p w:rsidR="00F64D74" w:rsidRPr="009E049C" w:rsidRDefault="00F64D74" w:rsidP="000F3797">
            <w:pPr>
              <w:rPr>
                <w:sz w:val="20"/>
                <w:szCs w:val="20"/>
              </w:rPr>
            </w:pPr>
            <w:r w:rsidRPr="009E049C">
              <w:rPr>
                <w:sz w:val="20"/>
                <w:szCs w:val="20"/>
              </w:rPr>
              <w:t>Atbilstošu apstākļu nodrošināšana priekšmetiem ar kultūrvēsturisku nozīmi - to saglabāšanai un eksponēšanai</w:t>
            </w:r>
          </w:p>
        </w:tc>
        <w:tc>
          <w:tcPr>
            <w:tcW w:w="2126" w:type="dxa"/>
          </w:tcPr>
          <w:p w:rsidR="00F64D74" w:rsidRPr="009E049C" w:rsidRDefault="00F64D74" w:rsidP="000F3797">
            <w:pPr>
              <w:rPr>
                <w:sz w:val="20"/>
                <w:szCs w:val="20"/>
              </w:rPr>
            </w:pPr>
            <w:r w:rsidRPr="009E049C">
              <w:rPr>
                <w:sz w:val="20"/>
                <w:szCs w:val="20"/>
              </w:rPr>
              <w:t>Gulbenes novada vēstures un mākslas muzejs</w:t>
            </w:r>
          </w:p>
        </w:tc>
        <w:tc>
          <w:tcPr>
            <w:tcW w:w="963" w:type="dxa"/>
          </w:tcPr>
          <w:p w:rsidR="00F64D74" w:rsidRPr="009E049C" w:rsidRDefault="00F64D74" w:rsidP="000F3797">
            <w:pPr>
              <w:rPr>
                <w:sz w:val="20"/>
                <w:szCs w:val="20"/>
              </w:rPr>
            </w:pPr>
            <w:r w:rsidRPr="009E049C">
              <w:rPr>
                <w:color w:val="000000" w:themeColor="text1"/>
                <w:sz w:val="20"/>
                <w:szCs w:val="20"/>
              </w:rPr>
              <w:t>Pastāvīgi</w:t>
            </w:r>
          </w:p>
        </w:tc>
        <w:tc>
          <w:tcPr>
            <w:tcW w:w="1560" w:type="dxa"/>
          </w:tcPr>
          <w:p w:rsidR="00F64D74" w:rsidRPr="009E049C" w:rsidRDefault="00F64D74" w:rsidP="000F3797">
            <w:pPr>
              <w:rPr>
                <w:sz w:val="20"/>
                <w:szCs w:val="20"/>
              </w:rPr>
            </w:pPr>
            <w:r w:rsidRPr="009E049C">
              <w:rPr>
                <w:color w:val="000000" w:themeColor="text1"/>
                <w:sz w:val="20"/>
                <w:szCs w:val="20"/>
              </w:rPr>
              <w:t>Pašvaldības, dažādi projekti</w:t>
            </w:r>
          </w:p>
        </w:tc>
        <w:tc>
          <w:tcPr>
            <w:tcW w:w="1813" w:type="dxa"/>
          </w:tcPr>
          <w:p w:rsidR="00F64D74" w:rsidRPr="009E049C" w:rsidRDefault="00F64D74" w:rsidP="000F3797">
            <w:pPr>
              <w:rPr>
                <w:sz w:val="20"/>
                <w:szCs w:val="20"/>
              </w:rPr>
            </w:pPr>
            <w:r w:rsidRPr="009E049C">
              <w:rPr>
                <w:sz w:val="20"/>
                <w:szCs w:val="20"/>
              </w:rPr>
              <w:t>Priekšmetu skaits, kas atbilstoši nodrošināti</w:t>
            </w:r>
          </w:p>
        </w:tc>
      </w:tr>
      <w:tr w:rsidR="00A94AEF" w:rsidRPr="00D57A7C" w:rsidTr="001A180F">
        <w:trPr>
          <w:trHeight w:val="271"/>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val="restart"/>
          </w:tcPr>
          <w:p w:rsidR="00A94AEF" w:rsidRPr="009E049C" w:rsidRDefault="00A94AEF" w:rsidP="000F3797">
            <w:pPr>
              <w:rPr>
                <w:b/>
                <w:sz w:val="20"/>
                <w:szCs w:val="20"/>
              </w:rPr>
            </w:pPr>
            <w:r w:rsidRPr="009E049C">
              <w:rPr>
                <w:b/>
                <w:sz w:val="20"/>
                <w:szCs w:val="20"/>
              </w:rPr>
              <w:t xml:space="preserve">2. Kultūras iestāžu infrastruktūras sakārtošana </w:t>
            </w:r>
            <w:r w:rsidRPr="009E049C">
              <w:rPr>
                <w:b/>
                <w:sz w:val="20"/>
                <w:szCs w:val="20"/>
              </w:rPr>
              <w:lastRenderedPageBreak/>
              <w:t>un materiāli tehniskās bāzes uzlabošana</w:t>
            </w:r>
          </w:p>
          <w:p w:rsidR="00A94AEF" w:rsidRPr="009E049C" w:rsidRDefault="00A94AEF" w:rsidP="000F3797">
            <w:pPr>
              <w:rPr>
                <w:i/>
                <w:sz w:val="20"/>
                <w:szCs w:val="20"/>
              </w:rPr>
            </w:pPr>
            <w:r w:rsidRPr="009E049C">
              <w:rPr>
                <w:i/>
                <w:sz w:val="20"/>
                <w:szCs w:val="20"/>
              </w:rPr>
              <w:t>Sīkāku informāciju skatīt aktuālajā Investīciju plānā!</w:t>
            </w:r>
          </w:p>
          <w:p w:rsidR="00A94AEF" w:rsidRPr="009E049C" w:rsidRDefault="00A94AEF" w:rsidP="000F3797">
            <w:pPr>
              <w:rPr>
                <w:i/>
                <w:color w:val="FF0000"/>
                <w:sz w:val="20"/>
                <w:szCs w:val="20"/>
              </w:rPr>
            </w:pPr>
          </w:p>
          <w:p w:rsidR="00A94AEF" w:rsidRPr="009E049C" w:rsidRDefault="00A94AEF" w:rsidP="000F3797">
            <w:pPr>
              <w:rPr>
                <w:color w:val="FF0000"/>
                <w:sz w:val="20"/>
                <w:szCs w:val="20"/>
              </w:rPr>
            </w:pPr>
          </w:p>
        </w:tc>
        <w:tc>
          <w:tcPr>
            <w:tcW w:w="1984" w:type="dxa"/>
            <w:vMerge w:val="restart"/>
          </w:tcPr>
          <w:p w:rsidR="00A94AEF" w:rsidRPr="009E049C" w:rsidRDefault="00A94AEF" w:rsidP="000F3797">
            <w:pPr>
              <w:rPr>
                <w:sz w:val="20"/>
                <w:szCs w:val="20"/>
              </w:rPr>
            </w:pPr>
            <w:r w:rsidRPr="009E049C">
              <w:rPr>
                <w:sz w:val="20"/>
                <w:szCs w:val="20"/>
              </w:rPr>
              <w:lastRenderedPageBreak/>
              <w:t xml:space="preserve">2.1. </w:t>
            </w:r>
          </w:p>
          <w:p w:rsidR="00A94AEF" w:rsidRPr="009E049C" w:rsidRDefault="00A94AEF" w:rsidP="000F3797">
            <w:pPr>
              <w:rPr>
                <w:sz w:val="20"/>
                <w:szCs w:val="20"/>
              </w:rPr>
            </w:pPr>
            <w:r w:rsidRPr="009E049C">
              <w:rPr>
                <w:sz w:val="20"/>
                <w:szCs w:val="20"/>
              </w:rPr>
              <w:t>Sakārtot kultūras iestāžu infrastruktūru</w:t>
            </w:r>
          </w:p>
          <w:p w:rsidR="00A94AEF" w:rsidRPr="009E049C" w:rsidRDefault="00A94AEF" w:rsidP="000F3797">
            <w:pPr>
              <w:rPr>
                <w:i/>
                <w:sz w:val="20"/>
                <w:szCs w:val="20"/>
              </w:rPr>
            </w:pPr>
          </w:p>
        </w:tc>
        <w:tc>
          <w:tcPr>
            <w:tcW w:w="3119" w:type="dxa"/>
          </w:tcPr>
          <w:p w:rsidR="00A94AEF" w:rsidRPr="009E049C" w:rsidRDefault="00A94AEF" w:rsidP="000F3797">
            <w:pPr>
              <w:rPr>
                <w:sz w:val="20"/>
                <w:szCs w:val="20"/>
              </w:rPr>
            </w:pPr>
            <w:r w:rsidRPr="009E049C">
              <w:rPr>
                <w:sz w:val="20"/>
                <w:szCs w:val="20"/>
              </w:rPr>
              <w:t>Izstrādāt sistemātisku kultūras iestāžu investīciju plāna pārraudzības modeli</w:t>
            </w:r>
          </w:p>
        </w:tc>
        <w:tc>
          <w:tcPr>
            <w:tcW w:w="2126" w:type="dxa"/>
          </w:tcPr>
          <w:p w:rsidR="00A94AEF" w:rsidRPr="009E049C" w:rsidRDefault="00A94AEF" w:rsidP="000F3797">
            <w:pPr>
              <w:rPr>
                <w:sz w:val="20"/>
                <w:szCs w:val="20"/>
              </w:rPr>
            </w:pPr>
            <w:r w:rsidRPr="009E049C">
              <w:rPr>
                <w:sz w:val="20"/>
                <w:szCs w:val="20"/>
              </w:rPr>
              <w:t>Pārvaldes, kultūras iestādes, IKS nodaļa, GND vadība</w:t>
            </w:r>
          </w:p>
        </w:tc>
        <w:tc>
          <w:tcPr>
            <w:tcW w:w="963" w:type="dxa"/>
          </w:tcPr>
          <w:p w:rsidR="00A94AEF" w:rsidRPr="009E049C" w:rsidRDefault="00A94AEF" w:rsidP="000F3797">
            <w:pPr>
              <w:rPr>
                <w:sz w:val="20"/>
                <w:szCs w:val="20"/>
              </w:rPr>
            </w:pPr>
            <w:r w:rsidRPr="009E049C">
              <w:rPr>
                <w:sz w:val="20"/>
                <w:szCs w:val="20"/>
              </w:rPr>
              <w:t>2018.-2020.</w:t>
            </w:r>
          </w:p>
        </w:tc>
        <w:tc>
          <w:tcPr>
            <w:tcW w:w="1560" w:type="dxa"/>
          </w:tcPr>
          <w:p w:rsidR="00A94AEF" w:rsidRPr="009E049C" w:rsidRDefault="00A94AEF" w:rsidP="000F3797">
            <w:pPr>
              <w:rPr>
                <w:sz w:val="20"/>
                <w:szCs w:val="20"/>
              </w:rPr>
            </w:pPr>
            <w:r w:rsidRPr="009E049C">
              <w:rPr>
                <w:sz w:val="20"/>
                <w:szCs w:val="20"/>
              </w:rPr>
              <w:t>Pašvaldības</w:t>
            </w:r>
          </w:p>
        </w:tc>
        <w:tc>
          <w:tcPr>
            <w:tcW w:w="1813" w:type="dxa"/>
          </w:tcPr>
          <w:p w:rsidR="00A94AEF" w:rsidRPr="009E049C" w:rsidRDefault="00A94AEF" w:rsidP="000F3797">
            <w:pPr>
              <w:rPr>
                <w:sz w:val="20"/>
                <w:szCs w:val="20"/>
              </w:rPr>
            </w:pPr>
            <w:r>
              <w:rPr>
                <w:sz w:val="20"/>
                <w:szCs w:val="20"/>
              </w:rPr>
              <w:t>Nodrošināta plānoto investīciju apguve, sakārtoto infrastruktūras objektu skaits</w:t>
            </w:r>
          </w:p>
        </w:tc>
      </w:tr>
      <w:tr w:rsidR="00A94AEF" w:rsidRPr="00D57A7C" w:rsidTr="001A180F">
        <w:trPr>
          <w:trHeight w:val="271"/>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tcPr>
          <w:p w:rsidR="00A94AEF" w:rsidRPr="009E049C" w:rsidRDefault="00A94AEF" w:rsidP="000F3797">
            <w:pPr>
              <w:rPr>
                <w:b/>
                <w:sz w:val="20"/>
                <w:szCs w:val="20"/>
              </w:rPr>
            </w:pPr>
          </w:p>
        </w:tc>
        <w:tc>
          <w:tcPr>
            <w:tcW w:w="1984" w:type="dxa"/>
            <w:vMerge/>
          </w:tcPr>
          <w:p w:rsidR="00A94AEF" w:rsidRPr="009E049C" w:rsidRDefault="00A94AEF" w:rsidP="000F3797">
            <w:pPr>
              <w:rPr>
                <w:i/>
                <w:sz w:val="20"/>
                <w:szCs w:val="20"/>
              </w:rPr>
            </w:pPr>
          </w:p>
        </w:tc>
        <w:tc>
          <w:tcPr>
            <w:tcW w:w="3119" w:type="dxa"/>
          </w:tcPr>
          <w:p w:rsidR="00A94AEF" w:rsidRPr="009E049C" w:rsidRDefault="00A94AEF" w:rsidP="000F3797">
            <w:pPr>
              <w:rPr>
                <w:sz w:val="20"/>
                <w:szCs w:val="20"/>
              </w:rPr>
            </w:pPr>
            <w:r w:rsidRPr="009E049C">
              <w:rPr>
                <w:sz w:val="20"/>
                <w:szCs w:val="20"/>
              </w:rPr>
              <w:t>Ēku energoefektivitātes paaugstināšana</w:t>
            </w:r>
          </w:p>
        </w:tc>
        <w:tc>
          <w:tcPr>
            <w:tcW w:w="2126" w:type="dxa"/>
          </w:tcPr>
          <w:p w:rsidR="00A94AEF" w:rsidRPr="009E049C" w:rsidRDefault="00A94AEF" w:rsidP="000F3797">
            <w:pPr>
              <w:rPr>
                <w:sz w:val="20"/>
                <w:szCs w:val="20"/>
              </w:rPr>
            </w:pPr>
            <w:r w:rsidRPr="009E049C">
              <w:rPr>
                <w:sz w:val="20"/>
                <w:szCs w:val="20"/>
              </w:rPr>
              <w:t>Attīstības un projektu nodaļa, pārvaldes</w:t>
            </w:r>
          </w:p>
        </w:tc>
        <w:tc>
          <w:tcPr>
            <w:tcW w:w="963" w:type="dxa"/>
          </w:tcPr>
          <w:p w:rsidR="00A94AEF" w:rsidRPr="009E049C" w:rsidRDefault="00A94AEF" w:rsidP="000F3797">
            <w:pPr>
              <w:rPr>
                <w:sz w:val="20"/>
                <w:szCs w:val="20"/>
              </w:rPr>
            </w:pPr>
            <w:r w:rsidRPr="009E049C">
              <w:rPr>
                <w:sz w:val="20"/>
                <w:szCs w:val="20"/>
              </w:rPr>
              <w:t>2018.-2022.</w:t>
            </w:r>
          </w:p>
        </w:tc>
        <w:tc>
          <w:tcPr>
            <w:tcW w:w="1560" w:type="dxa"/>
          </w:tcPr>
          <w:p w:rsidR="00A94AEF" w:rsidRPr="009E049C" w:rsidRDefault="00A94AEF" w:rsidP="000F3797">
            <w:pPr>
              <w:rPr>
                <w:sz w:val="20"/>
                <w:szCs w:val="20"/>
              </w:rPr>
            </w:pPr>
            <w:r w:rsidRPr="009E049C">
              <w:rPr>
                <w:sz w:val="20"/>
                <w:szCs w:val="20"/>
              </w:rPr>
              <w:t>Pašvaldības, valsts, ES fondu atbalsts</w:t>
            </w:r>
          </w:p>
        </w:tc>
        <w:tc>
          <w:tcPr>
            <w:tcW w:w="1813" w:type="dxa"/>
          </w:tcPr>
          <w:p w:rsidR="00A94AEF" w:rsidRPr="009E049C" w:rsidRDefault="00A94AEF" w:rsidP="000F3797">
            <w:pPr>
              <w:rPr>
                <w:sz w:val="20"/>
                <w:szCs w:val="20"/>
              </w:rPr>
            </w:pPr>
            <w:r w:rsidRPr="009E049C">
              <w:rPr>
                <w:sz w:val="20"/>
                <w:szCs w:val="20"/>
              </w:rPr>
              <w:t>Siltināto objektu skaits, CO2 emisiju samazinājums kg/gadā</w:t>
            </w:r>
          </w:p>
        </w:tc>
      </w:tr>
      <w:tr w:rsidR="00A94AEF" w:rsidRPr="00D57A7C" w:rsidTr="001A180F">
        <w:trPr>
          <w:trHeight w:val="77"/>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tcPr>
          <w:p w:rsidR="00A94AEF" w:rsidRPr="009E049C" w:rsidRDefault="00A94AEF" w:rsidP="000F3797">
            <w:pPr>
              <w:rPr>
                <w:sz w:val="20"/>
                <w:szCs w:val="20"/>
              </w:rPr>
            </w:pPr>
          </w:p>
        </w:tc>
        <w:tc>
          <w:tcPr>
            <w:tcW w:w="1984" w:type="dxa"/>
            <w:vMerge/>
          </w:tcPr>
          <w:p w:rsidR="00A94AEF" w:rsidRPr="009E049C" w:rsidRDefault="00A94AEF" w:rsidP="000F3797">
            <w:pPr>
              <w:rPr>
                <w:i/>
                <w:sz w:val="20"/>
                <w:szCs w:val="20"/>
              </w:rPr>
            </w:pPr>
          </w:p>
        </w:tc>
        <w:tc>
          <w:tcPr>
            <w:tcW w:w="3119" w:type="dxa"/>
          </w:tcPr>
          <w:p w:rsidR="00A94AEF" w:rsidRPr="009E049C" w:rsidRDefault="00A94AEF" w:rsidP="000F3797">
            <w:pPr>
              <w:rPr>
                <w:sz w:val="20"/>
                <w:szCs w:val="20"/>
              </w:rPr>
            </w:pPr>
            <w:r w:rsidRPr="009E049C">
              <w:rPr>
                <w:sz w:val="20"/>
                <w:szCs w:val="20"/>
              </w:rPr>
              <w:t>Objektu atjaunošana/pārbūve</w:t>
            </w:r>
          </w:p>
        </w:tc>
        <w:tc>
          <w:tcPr>
            <w:tcW w:w="2126" w:type="dxa"/>
          </w:tcPr>
          <w:p w:rsidR="00A94AEF" w:rsidRPr="009E049C" w:rsidRDefault="00A94AEF" w:rsidP="000F3797">
            <w:pPr>
              <w:rPr>
                <w:sz w:val="20"/>
                <w:szCs w:val="20"/>
              </w:rPr>
            </w:pPr>
            <w:r w:rsidRPr="009E049C">
              <w:rPr>
                <w:sz w:val="20"/>
                <w:szCs w:val="20"/>
              </w:rPr>
              <w:t>Attīstības un projektu nodaļa, pārvaldes</w:t>
            </w:r>
          </w:p>
        </w:tc>
        <w:tc>
          <w:tcPr>
            <w:tcW w:w="963" w:type="dxa"/>
          </w:tcPr>
          <w:p w:rsidR="00A94AEF" w:rsidRPr="009E049C" w:rsidRDefault="00A94AEF" w:rsidP="000F3797">
            <w:pPr>
              <w:rPr>
                <w:sz w:val="20"/>
                <w:szCs w:val="20"/>
              </w:rPr>
            </w:pPr>
            <w:r w:rsidRPr="009E049C">
              <w:rPr>
                <w:sz w:val="20"/>
                <w:szCs w:val="20"/>
              </w:rPr>
              <w:t>2018.-2022.</w:t>
            </w:r>
          </w:p>
        </w:tc>
        <w:tc>
          <w:tcPr>
            <w:tcW w:w="1560" w:type="dxa"/>
          </w:tcPr>
          <w:p w:rsidR="00A94AEF" w:rsidRPr="009E049C" w:rsidRDefault="00A94AEF" w:rsidP="000F3797">
            <w:pPr>
              <w:rPr>
                <w:sz w:val="20"/>
                <w:szCs w:val="20"/>
              </w:rPr>
            </w:pPr>
            <w:r w:rsidRPr="009E049C">
              <w:rPr>
                <w:sz w:val="20"/>
                <w:szCs w:val="20"/>
              </w:rPr>
              <w:t>Pašvaldības, valsts, ES fondu atbalsts</w:t>
            </w:r>
          </w:p>
        </w:tc>
        <w:tc>
          <w:tcPr>
            <w:tcW w:w="1813" w:type="dxa"/>
          </w:tcPr>
          <w:p w:rsidR="00A94AEF" w:rsidRPr="009E049C" w:rsidRDefault="00A94AEF" w:rsidP="000F3797">
            <w:pPr>
              <w:rPr>
                <w:sz w:val="20"/>
                <w:szCs w:val="20"/>
              </w:rPr>
            </w:pPr>
            <w:r w:rsidRPr="009E049C">
              <w:rPr>
                <w:color w:val="000000" w:themeColor="text1"/>
                <w:sz w:val="20"/>
                <w:szCs w:val="20"/>
              </w:rPr>
              <w:t>Atjaunoto objektu skaits, platība</w:t>
            </w:r>
          </w:p>
        </w:tc>
      </w:tr>
      <w:tr w:rsidR="00A94AEF" w:rsidRPr="00D57A7C" w:rsidTr="001A180F">
        <w:trPr>
          <w:trHeight w:val="271"/>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tcPr>
          <w:p w:rsidR="00A94AEF" w:rsidRPr="009E049C" w:rsidRDefault="00A94AEF" w:rsidP="000F3797">
            <w:pPr>
              <w:rPr>
                <w:sz w:val="20"/>
                <w:szCs w:val="20"/>
              </w:rPr>
            </w:pPr>
          </w:p>
        </w:tc>
        <w:tc>
          <w:tcPr>
            <w:tcW w:w="1984" w:type="dxa"/>
            <w:vMerge/>
          </w:tcPr>
          <w:p w:rsidR="00A94AEF" w:rsidRPr="009E049C" w:rsidRDefault="00A94AEF" w:rsidP="000F3797">
            <w:pPr>
              <w:rPr>
                <w:i/>
                <w:sz w:val="20"/>
                <w:szCs w:val="20"/>
              </w:rPr>
            </w:pPr>
          </w:p>
        </w:tc>
        <w:tc>
          <w:tcPr>
            <w:tcW w:w="3119" w:type="dxa"/>
          </w:tcPr>
          <w:p w:rsidR="00A94AEF" w:rsidRPr="009E049C" w:rsidRDefault="00A94AEF" w:rsidP="000F3797">
            <w:pPr>
              <w:rPr>
                <w:sz w:val="20"/>
                <w:szCs w:val="20"/>
              </w:rPr>
            </w:pPr>
            <w:r w:rsidRPr="009E049C">
              <w:rPr>
                <w:sz w:val="20"/>
                <w:szCs w:val="20"/>
              </w:rPr>
              <w:t>Komunikāciju atjaunošana /pārbūve</w:t>
            </w:r>
          </w:p>
        </w:tc>
        <w:tc>
          <w:tcPr>
            <w:tcW w:w="2126" w:type="dxa"/>
          </w:tcPr>
          <w:p w:rsidR="00A94AEF" w:rsidRPr="009E049C" w:rsidRDefault="00A94AEF" w:rsidP="000F3797">
            <w:pPr>
              <w:rPr>
                <w:sz w:val="20"/>
                <w:szCs w:val="20"/>
              </w:rPr>
            </w:pPr>
            <w:r w:rsidRPr="009E049C">
              <w:rPr>
                <w:sz w:val="20"/>
                <w:szCs w:val="20"/>
              </w:rPr>
              <w:t>Attīstības un projektu nodaļa, pārvaldes</w:t>
            </w:r>
          </w:p>
        </w:tc>
        <w:tc>
          <w:tcPr>
            <w:tcW w:w="963" w:type="dxa"/>
          </w:tcPr>
          <w:p w:rsidR="00A94AEF" w:rsidRPr="009E049C" w:rsidRDefault="00A94AEF" w:rsidP="000F3797">
            <w:pPr>
              <w:rPr>
                <w:sz w:val="20"/>
                <w:szCs w:val="20"/>
              </w:rPr>
            </w:pPr>
            <w:r w:rsidRPr="009E049C">
              <w:rPr>
                <w:sz w:val="20"/>
                <w:szCs w:val="20"/>
              </w:rPr>
              <w:t>2018.-2022.</w:t>
            </w:r>
          </w:p>
        </w:tc>
        <w:tc>
          <w:tcPr>
            <w:tcW w:w="1560" w:type="dxa"/>
          </w:tcPr>
          <w:p w:rsidR="00A94AEF" w:rsidRPr="009E049C" w:rsidRDefault="00A94AEF" w:rsidP="000F3797">
            <w:pPr>
              <w:rPr>
                <w:sz w:val="20"/>
                <w:szCs w:val="20"/>
              </w:rPr>
            </w:pPr>
            <w:r w:rsidRPr="009E049C">
              <w:rPr>
                <w:sz w:val="20"/>
                <w:szCs w:val="20"/>
              </w:rPr>
              <w:t>Pašvaldības, valsts, ES fondu atbalsts</w:t>
            </w:r>
          </w:p>
        </w:tc>
        <w:tc>
          <w:tcPr>
            <w:tcW w:w="1813" w:type="dxa"/>
          </w:tcPr>
          <w:p w:rsidR="00A94AEF" w:rsidRPr="009E049C" w:rsidRDefault="00A94AEF" w:rsidP="000F3797">
            <w:pPr>
              <w:rPr>
                <w:sz w:val="20"/>
                <w:szCs w:val="20"/>
              </w:rPr>
            </w:pPr>
            <w:r w:rsidRPr="009E049C">
              <w:rPr>
                <w:color w:val="000000" w:themeColor="text1"/>
                <w:sz w:val="20"/>
                <w:szCs w:val="20"/>
              </w:rPr>
              <w:t>Atjaunoto komunikāciju skaits objektos</w:t>
            </w:r>
          </w:p>
        </w:tc>
      </w:tr>
      <w:tr w:rsidR="00A94AEF" w:rsidRPr="00D57A7C" w:rsidTr="001A180F">
        <w:trPr>
          <w:trHeight w:val="271"/>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tcPr>
          <w:p w:rsidR="00A94AEF" w:rsidRPr="009E049C" w:rsidRDefault="00A94AEF" w:rsidP="000F3797">
            <w:pPr>
              <w:rPr>
                <w:sz w:val="20"/>
                <w:szCs w:val="20"/>
              </w:rPr>
            </w:pPr>
          </w:p>
        </w:tc>
        <w:tc>
          <w:tcPr>
            <w:tcW w:w="1984" w:type="dxa"/>
            <w:vMerge/>
          </w:tcPr>
          <w:p w:rsidR="00A94AEF" w:rsidRPr="009E049C" w:rsidRDefault="00A94AEF" w:rsidP="000F3797">
            <w:pPr>
              <w:rPr>
                <w:i/>
                <w:sz w:val="20"/>
                <w:szCs w:val="20"/>
              </w:rPr>
            </w:pPr>
          </w:p>
        </w:tc>
        <w:tc>
          <w:tcPr>
            <w:tcW w:w="3119" w:type="dxa"/>
          </w:tcPr>
          <w:p w:rsidR="00A94AEF" w:rsidRPr="009E049C" w:rsidRDefault="00A94AEF" w:rsidP="000F3797">
            <w:pPr>
              <w:rPr>
                <w:sz w:val="20"/>
                <w:szCs w:val="20"/>
              </w:rPr>
            </w:pPr>
            <w:r w:rsidRPr="009E049C">
              <w:rPr>
                <w:sz w:val="20"/>
                <w:szCs w:val="20"/>
              </w:rPr>
              <w:t>Kultūras un kultūrizglītības iestāžu materiāli tehniskās bāzes pilnveidošana</w:t>
            </w:r>
          </w:p>
        </w:tc>
        <w:tc>
          <w:tcPr>
            <w:tcW w:w="2126" w:type="dxa"/>
          </w:tcPr>
          <w:p w:rsidR="00A94AEF" w:rsidRPr="009E049C" w:rsidRDefault="00A94AEF" w:rsidP="000F3797">
            <w:pPr>
              <w:rPr>
                <w:sz w:val="20"/>
                <w:szCs w:val="20"/>
              </w:rPr>
            </w:pPr>
            <w:r w:rsidRPr="009E049C">
              <w:rPr>
                <w:sz w:val="20"/>
                <w:szCs w:val="20"/>
              </w:rPr>
              <w:t>Pārvaldes, Finanšu un ekonomikas nodaļa</w:t>
            </w:r>
          </w:p>
        </w:tc>
        <w:tc>
          <w:tcPr>
            <w:tcW w:w="963" w:type="dxa"/>
          </w:tcPr>
          <w:p w:rsidR="00A94AEF" w:rsidRPr="009E049C" w:rsidRDefault="00A94AEF" w:rsidP="000F3797">
            <w:pPr>
              <w:ind w:left="-52"/>
              <w:rPr>
                <w:sz w:val="20"/>
                <w:szCs w:val="20"/>
              </w:rPr>
            </w:pPr>
            <w:r w:rsidRPr="009E049C">
              <w:rPr>
                <w:sz w:val="20"/>
                <w:szCs w:val="20"/>
              </w:rPr>
              <w:t>2018.-2022.</w:t>
            </w:r>
          </w:p>
        </w:tc>
        <w:tc>
          <w:tcPr>
            <w:tcW w:w="1560" w:type="dxa"/>
          </w:tcPr>
          <w:p w:rsidR="00A94AEF" w:rsidRPr="009E049C" w:rsidRDefault="00A94AEF" w:rsidP="000F3797">
            <w:pPr>
              <w:ind w:left="-52"/>
              <w:rPr>
                <w:sz w:val="20"/>
                <w:szCs w:val="20"/>
              </w:rPr>
            </w:pPr>
            <w:r w:rsidRPr="009E049C">
              <w:rPr>
                <w:sz w:val="20"/>
                <w:szCs w:val="20"/>
              </w:rPr>
              <w:t xml:space="preserve">Pašvaldības, valsts, ES fondu atbalsts </w:t>
            </w:r>
          </w:p>
        </w:tc>
        <w:tc>
          <w:tcPr>
            <w:tcW w:w="1813" w:type="dxa"/>
          </w:tcPr>
          <w:p w:rsidR="00A94AEF" w:rsidRPr="009E049C" w:rsidRDefault="00A94AEF" w:rsidP="000F3797">
            <w:pPr>
              <w:ind w:left="-52"/>
              <w:rPr>
                <w:sz w:val="20"/>
                <w:szCs w:val="20"/>
              </w:rPr>
            </w:pPr>
            <w:r w:rsidRPr="009E049C">
              <w:rPr>
                <w:color w:val="000000" w:themeColor="text1"/>
                <w:sz w:val="20"/>
                <w:szCs w:val="20"/>
              </w:rPr>
              <w:t>Objektu skaits, kas apgādāti ar jaunu inventāru, iekārtām, mūzikas instrumentiem</w:t>
            </w:r>
          </w:p>
        </w:tc>
      </w:tr>
      <w:tr w:rsidR="00A94AEF" w:rsidRPr="00F64D74" w:rsidTr="001A180F">
        <w:trPr>
          <w:trHeight w:val="271"/>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tcPr>
          <w:p w:rsidR="00A94AEF" w:rsidRPr="009E049C" w:rsidRDefault="00A94AEF" w:rsidP="000F3797">
            <w:pPr>
              <w:rPr>
                <w:sz w:val="20"/>
                <w:szCs w:val="20"/>
              </w:rPr>
            </w:pPr>
          </w:p>
        </w:tc>
        <w:tc>
          <w:tcPr>
            <w:tcW w:w="1984" w:type="dxa"/>
            <w:vMerge w:val="restart"/>
          </w:tcPr>
          <w:p w:rsidR="00A94AEF" w:rsidRPr="009E049C" w:rsidRDefault="00A94AEF" w:rsidP="00A94AEF">
            <w:pPr>
              <w:rPr>
                <w:sz w:val="20"/>
                <w:szCs w:val="20"/>
              </w:rPr>
            </w:pPr>
            <w:r>
              <w:rPr>
                <w:sz w:val="20"/>
                <w:szCs w:val="20"/>
              </w:rPr>
              <w:t>2.2</w:t>
            </w:r>
            <w:r w:rsidRPr="009E049C">
              <w:rPr>
                <w:sz w:val="20"/>
                <w:szCs w:val="20"/>
              </w:rPr>
              <w:t xml:space="preserve">. </w:t>
            </w:r>
          </w:p>
          <w:p w:rsidR="00A94AEF" w:rsidRPr="009E049C" w:rsidRDefault="00A94AEF" w:rsidP="00A94AEF">
            <w:pPr>
              <w:rPr>
                <w:sz w:val="20"/>
                <w:szCs w:val="20"/>
              </w:rPr>
            </w:pPr>
            <w:r w:rsidRPr="009E049C">
              <w:rPr>
                <w:sz w:val="20"/>
                <w:szCs w:val="20"/>
              </w:rPr>
              <w:t xml:space="preserve">Sakārtot </w:t>
            </w:r>
            <w:r>
              <w:rPr>
                <w:sz w:val="20"/>
                <w:szCs w:val="20"/>
              </w:rPr>
              <w:t xml:space="preserve">Gulbenes novada bibliotēkas </w:t>
            </w:r>
            <w:r w:rsidRPr="009E049C">
              <w:rPr>
                <w:sz w:val="20"/>
                <w:szCs w:val="20"/>
              </w:rPr>
              <w:t>infrastruktūru</w:t>
            </w:r>
          </w:p>
          <w:p w:rsidR="00A94AEF" w:rsidRPr="009E049C" w:rsidRDefault="00A94AEF" w:rsidP="000F3797">
            <w:pPr>
              <w:rPr>
                <w:i/>
                <w:sz w:val="20"/>
                <w:szCs w:val="20"/>
              </w:rPr>
            </w:pPr>
          </w:p>
        </w:tc>
        <w:tc>
          <w:tcPr>
            <w:tcW w:w="3119" w:type="dxa"/>
          </w:tcPr>
          <w:p w:rsidR="00A94AEF" w:rsidRPr="00A94AEF" w:rsidRDefault="00A94AEF" w:rsidP="00291287">
            <w:pPr>
              <w:pStyle w:val="Default"/>
              <w:rPr>
                <w:color w:val="auto"/>
                <w:sz w:val="20"/>
                <w:szCs w:val="20"/>
              </w:rPr>
            </w:pPr>
            <w:r w:rsidRPr="00A94AEF">
              <w:rPr>
                <w:color w:val="auto"/>
                <w:sz w:val="20"/>
                <w:szCs w:val="20"/>
              </w:rPr>
              <w:t>Novada bibliotēku atjaunošana/pārbūve (pēc nepieciešamības grāmatu plauktu modernizēšana, kosmētiskie remonti, logu nomaiņa).</w:t>
            </w:r>
          </w:p>
        </w:tc>
        <w:tc>
          <w:tcPr>
            <w:tcW w:w="2126" w:type="dxa"/>
          </w:tcPr>
          <w:p w:rsidR="00A94AEF" w:rsidRPr="00A94AEF" w:rsidRDefault="00A94AEF" w:rsidP="00291287">
            <w:pPr>
              <w:rPr>
                <w:sz w:val="20"/>
                <w:szCs w:val="20"/>
              </w:rPr>
            </w:pPr>
            <w:r w:rsidRPr="00A94AEF">
              <w:rPr>
                <w:sz w:val="20"/>
                <w:szCs w:val="20"/>
              </w:rPr>
              <w:t>Gulbenes novada bibliotēka, pagastu bibliotēkas</w:t>
            </w:r>
          </w:p>
          <w:p w:rsidR="00A94AEF" w:rsidRPr="00A94AEF" w:rsidRDefault="00A94AEF" w:rsidP="00291287">
            <w:pPr>
              <w:rPr>
                <w:sz w:val="20"/>
                <w:szCs w:val="20"/>
              </w:rPr>
            </w:pPr>
            <w:r w:rsidRPr="00A94AEF">
              <w:rPr>
                <w:sz w:val="20"/>
                <w:szCs w:val="20"/>
              </w:rPr>
              <w:t>Finansu un ekonomikas nodaļa</w:t>
            </w:r>
          </w:p>
        </w:tc>
        <w:tc>
          <w:tcPr>
            <w:tcW w:w="963" w:type="dxa"/>
          </w:tcPr>
          <w:p w:rsidR="00A94AEF" w:rsidRPr="00A94AEF" w:rsidRDefault="00A94AEF" w:rsidP="00291287">
            <w:pPr>
              <w:rPr>
                <w:sz w:val="20"/>
                <w:szCs w:val="20"/>
              </w:rPr>
            </w:pPr>
            <w:r w:rsidRPr="00A94AEF">
              <w:rPr>
                <w:sz w:val="20"/>
                <w:szCs w:val="20"/>
              </w:rPr>
              <w:t>Pastāvīgi</w:t>
            </w:r>
          </w:p>
        </w:tc>
        <w:tc>
          <w:tcPr>
            <w:tcW w:w="1560" w:type="dxa"/>
          </w:tcPr>
          <w:p w:rsidR="00A94AEF" w:rsidRPr="00A94AEF" w:rsidRDefault="00A94AEF" w:rsidP="00291287">
            <w:pPr>
              <w:rPr>
                <w:sz w:val="20"/>
                <w:szCs w:val="20"/>
              </w:rPr>
            </w:pPr>
            <w:r w:rsidRPr="00A94AEF">
              <w:rPr>
                <w:sz w:val="20"/>
                <w:szCs w:val="20"/>
              </w:rPr>
              <w:t>Pašvaldības,</w:t>
            </w:r>
          </w:p>
          <w:p w:rsidR="00A94AEF" w:rsidRPr="00A94AEF" w:rsidRDefault="00A94AEF" w:rsidP="00291287">
            <w:pPr>
              <w:rPr>
                <w:sz w:val="20"/>
                <w:szCs w:val="20"/>
              </w:rPr>
            </w:pPr>
            <w:r w:rsidRPr="00A94AEF">
              <w:rPr>
                <w:sz w:val="20"/>
                <w:szCs w:val="20"/>
              </w:rPr>
              <w:t>ES fondi</w:t>
            </w:r>
          </w:p>
        </w:tc>
        <w:tc>
          <w:tcPr>
            <w:tcW w:w="1813" w:type="dxa"/>
          </w:tcPr>
          <w:p w:rsidR="00A94AEF" w:rsidRPr="00A94AEF" w:rsidRDefault="00A94AEF" w:rsidP="00291287">
            <w:pPr>
              <w:rPr>
                <w:sz w:val="20"/>
                <w:szCs w:val="20"/>
              </w:rPr>
            </w:pPr>
            <w:r w:rsidRPr="00A94AEF">
              <w:rPr>
                <w:sz w:val="20"/>
                <w:szCs w:val="20"/>
              </w:rPr>
              <w:t>Publisko bibliotēku ēku skaits</w:t>
            </w:r>
          </w:p>
        </w:tc>
      </w:tr>
      <w:tr w:rsidR="00A94AEF" w:rsidRPr="00F64D74" w:rsidTr="001A180F">
        <w:trPr>
          <w:trHeight w:val="271"/>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tcPr>
          <w:p w:rsidR="00A94AEF" w:rsidRPr="009E049C" w:rsidRDefault="00A94AEF" w:rsidP="000F3797">
            <w:pPr>
              <w:rPr>
                <w:sz w:val="20"/>
                <w:szCs w:val="20"/>
              </w:rPr>
            </w:pPr>
          </w:p>
        </w:tc>
        <w:tc>
          <w:tcPr>
            <w:tcW w:w="1984" w:type="dxa"/>
            <w:vMerge/>
          </w:tcPr>
          <w:p w:rsidR="00A94AEF" w:rsidRPr="009E049C" w:rsidRDefault="00A94AEF" w:rsidP="000F3797">
            <w:pPr>
              <w:rPr>
                <w:i/>
                <w:sz w:val="20"/>
                <w:szCs w:val="20"/>
              </w:rPr>
            </w:pPr>
          </w:p>
        </w:tc>
        <w:tc>
          <w:tcPr>
            <w:tcW w:w="3119" w:type="dxa"/>
          </w:tcPr>
          <w:p w:rsidR="00A94AEF" w:rsidRPr="00A94AEF" w:rsidRDefault="00A94AEF" w:rsidP="00291287">
            <w:pPr>
              <w:pStyle w:val="Default"/>
              <w:jc w:val="both"/>
              <w:rPr>
                <w:color w:val="auto"/>
                <w:sz w:val="20"/>
                <w:szCs w:val="20"/>
              </w:rPr>
            </w:pPr>
            <w:r w:rsidRPr="00A94AEF">
              <w:rPr>
                <w:color w:val="auto"/>
                <w:sz w:val="20"/>
                <w:szCs w:val="20"/>
              </w:rPr>
              <w:t>Interaktīvo tehnoloģiju iegāde Gulbenes novada bibliotēkās.</w:t>
            </w:r>
          </w:p>
        </w:tc>
        <w:tc>
          <w:tcPr>
            <w:tcW w:w="2126" w:type="dxa"/>
          </w:tcPr>
          <w:p w:rsidR="00A94AEF" w:rsidRPr="00A94AEF" w:rsidRDefault="00A94AEF" w:rsidP="00291287">
            <w:pPr>
              <w:rPr>
                <w:sz w:val="20"/>
                <w:szCs w:val="20"/>
              </w:rPr>
            </w:pPr>
            <w:r w:rsidRPr="00A94AEF">
              <w:rPr>
                <w:sz w:val="20"/>
                <w:szCs w:val="20"/>
              </w:rPr>
              <w:t xml:space="preserve">Gulbenes novada bibliotēka, </w:t>
            </w:r>
          </w:p>
          <w:p w:rsidR="00A94AEF" w:rsidRPr="00A94AEF" w:rsidRDefault="00A94AEF" w:rsidP="00291287">
            <w:pPr>
              <w:rPr>
                <w:sz w:val="20"/>
                <w:szCs w:val="20"/>
              </w:rPr>
            </w:pPr>
            <w:r w:rsidRPr="00A94AEF">
              <w:rPr>
                <w:sz w:val="20"/>
                <w:szCs w:val="20"/>
              </w:rPr>
              <w:t>Finansu un ekonomikas nodaļa</w:t>
            </w:r>
          </w:p>
        </w:tc>
        <w:tc>
          <w:tcPr>
            <w:tcW w:w="963" w:type="dxa"/>
          </w:tcPr>
          <w:p w:rsidR="00A94AEF" w:rsidRPr="00A94AEF" w:rsidRDefault="00A94AEF" w:rsidP="00291287">
            <w:pPr>
              <w:rPr>
                <w:sz w:val="20"/>
                <w:szCs w:val="20"/>
              </w:rPr>
            </w:pPr>
            <w:r w:rsidRPr="00A94AEF">
              <w:rPr>
                <w:sz w:val="20"/>
                <w:szCs w:val="20"/>
              </w:rPr>
              <w:t>Patstāvīgi</w:t>
            </w:r>
          </w:p>
        </w:tc>
        <w:tc>
          <w:tcPr>
            <w:tcW w:w="1560" w:type="dxa"/>
          </w:tcPr>
          <w:p w:rsidR="00A94AEF" w:rsidRPr="00A94AEF" w:rsidRDefault="00A94AEF" w:rsidP="00291287">
            <w:pPr>
              <w:rPr>
                <w:sz w:val="20"/>
                <w:szCs w:val="20"/>
              </w:rPr>
            </w:pPr>
            <w:r w:rsidRPr="00A94AEF">
              <w:rPr>
                <w:sz w:val="20"/>
                <w:szCs w:val="20"/>
              </w:rPr>
              <w:t>Pašvaldības,</w:t>
            </w:r>
          </w:p>
          <w:p w:rsidR="00A94AEF" w:rsidRPr="00A94AEF" w:rsidRDefault="00A94AEF" w:rsidP="00291287">
            <w:pPr>
              <w:rPr>
                <w:sz w:val="20"/>
                <w:szCs w:val="20"/>
              </w:rPr>
            </w:pPr>
            <w:r w:rsidRPr="00A94AEF">
              <w:rPr>
                <w:sz w:val="20"/>
                <w:szCs w:val="20"/>
              </w:rPr>
              <w:t>ES fondi</w:t>
            </w:r>
          </w:p>
        </w:tc>
        <w:tc>
          <w:tcPr>
            <w:tcW w:w="1813" w:type="dxa"/>
          </w:tcPr>
          <w:p w:rsidR="00A94AEF" w:rsidRPr="00A94AEF" w:rsidRDefault="00A94AEF" w:rsidP="00291287">
            <w:pPr>
              <w:rPr>
                <w:sz w:val="20"/>
                <w:szCs w:val="20"/>
              </w:rPr>
            </w:pPr>
            <w:r w:rsidRPr="00A94AEF">
              <w:rPr>
                <w:sz w:val="20"/>
                <w:szCs w:val="20"/>
              </w:rPr>
              <w:t>Atjaunotas interaktīvās tehnoloģijas</w:t>
            </w:r>
          </w:p>
        </w:tc>
      </w:tr>
      <w:tr w:rsidR="00A94AEF" w:rsidRPr="00F64D74" w:rsidTr="001A180F">
        <w:trPr>
          <w:trHeight w:val="271"/>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tcPr>
          <w:p w:rsidR="00A94AEF" w:rsidRPr="009E049C" w:rsidRDefault="00A94AEF" w:rsidP="000F3797">
            <w:pPr>
              <w:rPr>
                <w:sz w:val="20"/>
                <w:szCs w:val="20"/>
              </w:rPr>
            </w:pPr>
          </w:p>
        </w:tc>
        <w:tc>
          <w:tcPr>
            <w:tcW w:w="1984" w:type="dxa"/>
            <w:vMerge/>
          </w:tcPr>
          <w:p w:rsidR="00A94AEF" w:rsidRPr="009E049C" w:rsidRDefault="00A94AEF" w:rsidP="000F3797">
            <w:pPr>
              <w:rPr>
                <w:i/>
                <w:sz w:val="20"/>
                <w:szCs w:val="20"/>
              </w:rPr>
            </w:pPr>
          </w:p>
        </w:tc>
        <w:tc>
          <w:tcPr>
            <w:tcW w:w="3119" w:type="dxa"/>
          </w:tcPr>
          <w:p w:rsidR="00A94AEF" w:rsidRPr="00A94AEF" w:rsidRDefault="00A94AEF" w:rsidP="00291287">
            <w:pPr>
              <w:pStyle w:val="Default"/>
              <w:jc w:val="both"/>
              <w:rPr>
                <w:color w:val="auto"/>
                <w:sz w:val="20"/>
                <w:szCs w:val="20"/>
              </w:rPr>
            </w:pPr>
            <w:r w:rsidRPr="00A94AEF">
              <w:rPr>
                <w:color w:val="auto"/>
                <w:sz w:val="20"/>
                <w:szCs w:val="20"/>
              </w:rPr>
              <w:t xml:space="preserve">Gulbenes novada bibliotēkas Reģionālajā mācību centrā ieviest inovatīvus risinājumus mācību procesā, modernizēt esošo tehnisko aprīkojumu. </w:t>
            </w:r>
          </w:p>
        </w:tc>
        <w:tc>
          <w:tcPr>
            <w:tcW w:w="2126" w:type="dxa"/>
          </w:tcPr>
          <w:p w:rsidR="00A94AEF" w:rsidRPr="00A94AEF" w:rsidRDefault="00A94AEF" w:rsidP="00291287">
            <w:pPr>
              <w:rPr>
                <w:sz w:val="20"/>
                <w:szCs w:val="20"/>
              </w:rPr>
            </w:pPr>
            <w:r w:rsidRPr="00A94AEF">
              <w:rPr>
                <w:sz w:val="20"/>
                <w:szCs w:val="20"/>
              </w:rPr>
              <w:t>Gulbenes novada bibliotēka</w:t>
            </w:r>
          </w:p>
        </w:tc>
        <w:tc>
          <w:tcPr>
            <w:tcW w:w="963" w:type="dxa"/>
          </w:tcPr>
          <w:p w:rsidR="00A94AEF" w:rsidRPr="00A94AEF" w:rsidRDefault="00A94AEF" w:rsidP="00291287">
            <w:pPr>
              <w:rPr>
                <w:sz w:val="20"/>
                <w:szCs w:val="20"/>
              </w:rPr>
            </w:pPr>
            <w:r w:rsidRPr="00A94AEF">
              <w:rPr>
                <w:sz w:val="20"/>
                <w:szCs w:val="20"/>
              </w:rPr>
              <w:t>Patstāvīgi</w:t>
            </w:r>
          </w:p>
        </w:tc>
        <w:tc>
          <w:tcPr>
            <w:tcW w:w="1560" w:type="dxa"/>
          </w:tcPr>
          <w:p w:rsidR="00A94AEF" w:rsidRPr="00A94AEF" w:rsidRDefault="00A94AEF" w:rsidP="00291287">
            <w:pPr>
              <w:rPr>
                <w:sz w:val="20"/>
                <w:szCs w:val="20"/>
              </w:rPr>
            </w:pPr>
            <w:r w:rsidRPr="00A94AEF">
              <w:rPr>
                <w:sz w:val="20"/>
                <w:szCs w:val="20"/>
              </w:rPr>
              <w:t>Pašvaldības,</w:t>
            </w:r>
          </w:p>
          <w:p w:rsidR="00A94AEF" w:rsidRPr="00A94AEF" w:rsidRDefault="00A94AEF" w:rsidP="00291287">
            <w:pPr>
              <w:rPr>
                <w:sz w:val="20"/>
                <w:szCs w:val="20"/>
              </w:rPr>
            </w:pPr>
            <w:r w:rsidRPr="00A94AEF">
              <w:rPr>
                <w:sz w:val="20"/>
                <w:szCs w:val="20"/>
              </w:rPr>
              <w:t>ES fondi</w:t>
            </w:r>
          </w:p>
        </w:tc>
        <w:tc>
          <w:tcPr>
            <w:tcW w:w="1813" w:type="dxa"/>
          </w:tcPr>
          <w:p w:rsidR="00A94AEF" w:rsidRPr="00A94AEF" w:rsidRDefault="00A94AEF" w:rsidP="00291287">
            <w:pPr>
              <w:rPr>
                <w:sz w:val="20"/>
                <w:szCs w:val="20"/>
              </w:rPr>
            </w:pPr>
            <w:r w:rsidRPr="00A94AEF">
              <w:rPr>
                <w:sz w:val="20"/>
                <w:szCs w:val="20"/>
              </w:rPr>
              <w:t>Ieviesti inovatīvi risinājumi mācību procesā, modernizēts esošais tehniskais aprīkojums</w:t>
            </w:r>
          </w:p>
        </w:tc>
      </w:tr>
      <w:tr w:rsidR="00A94AEF" w:rsidRPr="00F64D74" w:rsidTr="001A180F">
        <w:trPr>
          <w:trHeight w:val="271"/>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tcPr>
          <w:p w:rsidR="00A94AEF" w:rsidRPr="009E049C" w:rsidRDefault="00A94AEF" w:rsidP="000F3797">
            <w:pPr>
              <w:rPr>
                <w:sz w:val="20"/>
                <w:szCs w:val="20"/>
              </w:rPr>
            </w:pPr>
          </w:p>
        </w:tc>
        <w:tc>
          <w:tcPr>
            <w:tcW w:w="1984" w:type="dxa"/>
            <w:vMerge/>
          </w:tcPr>
          <w:p w:rsidR="00A94AEF" w:rsidRPr="009E049C" w:rsidRDefault="00A94AEF" w:rsidP="000F3797">
            <w:pPr>
              <w:rPr>
                <w:i/>
                <w:sz w:val="20"/>
                <w:szCs w:val="20"/>
              </w:rPr>
            </w:pPr>
          </w:p>
        </w:tc>
        <w:tc>
          <w:tcPr>
            <w:tcW w:w="3119" w:type="dxa"/>
          </w:tcPr>
          <w:p w:rsidR="00A94AEF" w:rsidRPr="00A94AEF" w:rsidRDefault="00A94AEF" w:rsidP="00291287">
            <w:pPr>
              <w:pStyle w:val="Default"/>
              <w:rPr>
                <w:color w:val="auto"/>
                <w:sz w:val="20"/>
                <w:szCs w:val="20"/>
              </w:rPr>
            </w:pPr>
            <w:r w:rsidRPr="00A94AEF">
              <w:rPr>
                <w:color w:val="auto"/>
                <w:sz w:val="20"/>
                <w:szCs w:val="20"/>
              </w:rPr>
              <w:t xml:space="preserve">Gulbenes novada bibliotēkas 2. un 3.stāva telpu pielāgošana cilvēkiem ar kustību traucējumiem. </w:t>
            </w:r>
          </w:p>
        </w:tc>
        <w:tc>
          <w:tcPr>
            <w:tcW w:w="2126" w:type="dxa"/>
          </w:tcPr>
          <w:p w:rsidR="00A94AEF" w:rsidRPr="00A94AEF" w:rsidRDefault="00A94AEF" w:rsidP="00291287">
            <w:pPr>
              <w:rPr>
                <w:rStyle w:val="Izteiksmgs"/>
                <w:rFonts w:cs="Times New Roman"/>
                <w:b w:val="0"/>
                <w:sz w:val="20"/>
                <w:szCs w:val="20"/>
                <w:shd w:val="clear" w:color="auto" w:fill="FFFFFF"/>
              </w:rPr>
            </w:pPr>
            <w:r w:rsidRPr="00A94AEF">
              <w:rPr>
                <w:rStyle w:val="Izteiksmgs"/>
                <w:rFonts w:cs="Times New Roman"/>
                <w:b w:val="0"/>
                <w:sz w:val="20"/>
                <w:szCs w:val="20"/>
                <w:shd w:val="clear" w:color="auto" w:fill="FFFFFF"/>
              </w:rPr>
              <w:t>Attīstības un projektu nodaļa</w:t>
            </w:r>
          </w:p>
          <w:p w:rsidR="00A94AEF" w:rsidRPr="00A94AEF" w:rsidRDefault="00A94AEF" w:rsidP="00291287">
            <w:pPr>
              <w:rPr>
                <w:sz w:val="20"/>
                <w:szCs w:val="20"/>
              </w:rPr>
            </w:pPr>
            <w:r w:rsidRPr="00A94AEF">
              <w:rPr>
                <w:rStyle w:val="Izteiksmgs"/>
                <w:rFonts w:cs="Times New Roman"/>
                <w:b w:val="0"/>
                <w:sz w:val="20"/>
                <w:szCs w:val="20"/>
                <w:shd w:val="clear" w:color="auto" w:fill="FFFFFF"/>
              </w:rPr>
              <w:t>Gulbenes novada bibliotēka</w:t>
            </w:r>
          </w:p>
        </w:tc>
        <w:tc>
          <w:tcPr>
            <w:tcW w:w="963" w:type="dxa"/>
          </w:tcPr>
          <w:p w:rsidR="00A94AEF" w:rsidRPr="00A94AEF" w:rsidRDefault="00A94AEF" w:rsidP="00291287">
            <w:pPr>
              <w:rPr>
                <w:sz w:val="20"/>
                <w:szCs w:val="20"/>
              </w:rPr>
            </w:pPr>
            <w:r w:rsidRPr="00A94AEF">
              <w:rPr>
                <w:sz w:val="20"/>
                <w:szCs w:val="20"/>
              </w:rPr>
              <w:t>2020-2021</w:t>
            </w:r>
          </w:p>
        </w:tc>
        <w:tc>
          <w:tcPr>
            <w:tcW w:w="1560" w:type="dxa"/>
          </w:tcPr>
          <w:p w:rsidR="00A94AEF" w:rsidRPr="00A94AEF" w:rsidRDefault="00A94AEF" w:rsidP="00291287">
            <w:pPr>
              <w:rPr>
                <w:sz w:val="20"/>
                <w:szCs w:val="20"/>
              </w:rPr>
            </w:pPr>
            <w:r w:rsidRPr="00A94AEF">
              <w:rPr>
                <w:sz w:val="20"/>
                <w:szCs w:val="20"/>
              </w:rPr>
              <w:t>Pašvaldības,</w:t>
            </w:r>
          </w:p>
          <w:p w:rsidR="00A94AEF" w:rsidRPr="00A94AEF" w:rsidRDefault="00A94AEF" w:rsidP="00291287">
            <w:pPr>
              <w:rPr>
                <w:sz w:val="20"/>
                <w:szCs w:val="20"/>
              </w:rPr>
            </w:pPr>
            <w:r w:rsidRPr="00A94AEF">
              <w:rPr>
                <w:sz w:val="20"/>
                <w:szCs w:val="20"/>
              </w:rPr>
              <w:t>ES fondi</w:t>
            </w:r>
          </w:p>
        </w:tc>
        <w:tc>
          <w:tcPr>
            <w:tcW w:w="1813" w:type="dxa"/>
          </w:tcPr>
          <w:p w:rsidR="00A94AEF" w:rsidRPr="00A94AEF" w:rsidRDefault="00A94AEF" w:rsidP="00291287">
            <w:pPr>
              <w:rPr>
                <w:sz w:val="20"/>
                <w:szCs w:val="20"/>
              </w:rPr>
            </w:pPr>
            <w:r w:rsidRPr="00A94AEF">
              <w:rPr>
                <w:sz w:val="20"/>
                <w:szCs w:val="20"/>
              </w:rPr>
              <w:t xml:space="preserve">Gulbenes novada bibliotēkas 2. un 3.stāva telpu pielāgota cilvēkiem ar kustību traucējumiem. </w:t>
            </w:r>
          </w:p>
        </w:tc>
      </w:tr>
      <w:tr w:rsidR="00A94AEF" w:rsidRPr="00F64D74" w:rsidTr="001A180F">
        <w:trPr>
          <w:trHeight w:val="271"/>
        </w:trPr>
        <w:tc>
          <w:tcPr>
            <w:tcW w:w="1165" w:type="dxa"/>
            <w:vMerge/>
          </w:tcPr>
          <w:p w:rsidR="00A94AEF" w:rsidRPr="009E049C" w:rsidRDefault="00A94AEF" w:rsidP="000F3797">
            <w:pPr>
              <w:rPr>
                <w:sz w:val="20"/>
                <w:szCs w:val="20"/>
              </w:rPr>
            </w:pPr>
          </w:p>
        </w:tc>
        <w:tc>
          <w:tcPr>
            <w:tcW w:w="1240" w:type="dxa"/>
            <w:vMerge/>
          </w:tcPr>
          <w:p w:rsidR="00A94AEF" w:rsidRPr="009E049C" w:rsidRDefault="00A94AEF" w:rsidP="000F3797">
            <w:pPr>
              <w:rPr>
                <w:sz w:val="20"/>
                <w:szCs w:val="20"/>
              </w:rPr>
            </w:pPr>
          </w:p>
        </w:tc>
        <w:tc>
          <w:tcPr>
            <w:tcW w:w="1418" w:type="dxa"/>
            <w:vMerge/>
          </w:tcPr>
          <w:p w:rsidR="00A94AEF" w:rsidRPr="009E049C" w:rsidRDefault="00A94AEF" w:rsidP="000F3797">
            <w:pPr>
              <w:rPr>
                <w:sz w:val="20"/>
                <w:szCs w:val="20"/>
              </w:rPr>
            </w:pPr>
          </w:p>
        </w:tc>
        <w:tc>
          <w:tcPr>
            <w:tcW w:w="1984" w:type="dxa"/>
            <w:vMerge/>
          </w:tcPr>
          <w:p w:rsidR="00A94AEF" w:rsidRPr="009E049C" w:rsidRDefault="00A94AEF" w:rsidP="000F3797">
            <w:pPr>
              <w:rPr>
                <w:i/>
                <w:sz w:val="20"/>
                <w:szCs w:val="20"/>
              </w:rPr>
            </w:pPr>
          </w:p>
        </w:tc>
        <w:tc>
          <w:tcPr>
            <w:tcW w:w="3119" w:type="dxa"/>
          </w:tcPr>
          <w:p w:rsidR="00A94AEF" w:rsidRPr="00A94AEF" w:rsidRDefault="00A94AEF" w:rsidP="00952885">
            <w:pPr>
              <w:pStyle w:val="Default"/>
              <w:rPr>
                <w:color w:val="auto"/>
                <w:sz w:val="20"/>
                <w:szCs w:val="20"/>
              </w:rPr>
            </w:pPr>
            <w:r w:rsidRPr="00A94AEF">
              <w:rPr>
                <w:color w:val="auto"/>
                <w:sz w:val="20"/>
                <w:szCs w:val="20"/>
              </w:rPr>
              <w:t xml:space="preserve">Reorganizēt Gulbenes novada bibliotēkas Bērnu bibliotēkas </w:t>
            </w:r>
            <w:r w:rsidRPr="00A94AEF">
              <w:rPr>
                <w:color w:val="auto"/>
                <w:sz w:val="20"/>
                <w:szCs w:val="20"/>
              </w:rPr>
              <w:lastRenderedPageBreak/>
              <w:t xml:space="preserve">lasītavu bērnu aktīvai, saturīgai un mērķtiecīgai brīvā laika pavadīšanai. </w:t>
            </w:r>
          </w:p>
        </w:tc>
        <w:tc>
          <w:tcPr>
            <w:tcW w:w="2126" w:type="dxa"/>
          </w:tcPr>
          <w:p w:rsidR="00A94AEF" w:rsidRPr="00A94AEF" w:rsidRDefault="00A94AEF" w:rsidP="00952885">
            <w:pPr>
              <w:rPr>
                <w:sz w:val="20"/>
                <w:szCs w:val="20"/>
              </w:rPr>
            </w:pPr>
            <w:r w:rsidRPr="00A94AEF">
              <w:rPr>
                <w:sz w:val="20"/>
                <w:szCs w:val="20"/>
              </w:rPr>
              <w:lastRenderedPageBreak/>
              <w:t>Gulbenes novada bibliotēka</w:t>
            </w:r>
          </w:p>
        </w:tc>
        <w:tc>
          <w:tcPr>
            <w:tcW w:w="963" w:type="dxa"/>
          </w:tcPr>
          <w:p w:rsidR="00A94AEF" w:rsidRPr="00A94AEF" w:rsidRDefault="00A94AEF" w:rsidP="00952885">
            <w:pPr>
              <w:rPr>
                <w:sz w:val="20"/>
                <w:szCs w:val="20"/>
              </w:rPr>
            </w:pPr>
            <w:r w:rsidRPr="00A94AEF">
              <w:rPr>
                <w:sz w:val="20"/>
                <w:szCs w:val="20"/>
              </w:rPr>
              <w:t>2019</w:t>
            </w:r>
          </w:p>
        </w:tc>
        <w:tc>
          <w:tcPr>
            <w:tcW w:w="1560" w:type="dxa"/>
          </w:tcPr>
          <w:p w:rsidR="00A94AEF" w:rsidRPr="00A94AEF" w:rsidRDefault="00A94AEF" w:rsidP="00952885">
            <w:pPr>
              <w:rPr>
                <w:sz w:val="20"/>
                <w:szCs w:val="20"/>
              </w:rPr>
            </w:pPr>
            <w:r w:rsidRPr="00A94AEF">
              <w:rPr>
                <w:sz w:val="20"/>
                <w:szCs w:val="20"/>
              </w:rPr>
              <w:t>Pašvaldības</w:t>
            </w:r>
          </w:p>
        </w:tc>
        <w:tc>
          <w:tcPr>
            <w:tcW w:w="1813" w:type="dxa"/>
          </w:tcPr>
          <w:p w:rsidR="00A94AEF" w:rsidRPr="00A94AEF" w:rsidRDefault="00A94AEF" w:rsidP="00952885">
            <w:pPr>
              <w:rPr>
                <w:sz w:val="20"/>
                <w:szCs w:val="20"/>
              </w:rPr>
            </w:pPr>
            <w:r w:rsidRPr="00A94AEF">
              <w:rPr>
                <w:sz w:val="20"/>
                <w:szCs w:val="20"/>
              </w:rPr>
              <w:t xml:space="preserve">Reorganizēta Gulbenes novada </w:t>
            </w:r>
            <w:r w:rsidRPr="00A94AEF">
              <w:rPr>
                <w:sz w:val="20"/>
                <w:szCs w:val="20"/>
              </w:rPr>
              <w:lastRenderedPageBreak/>
              <w:t xml:space="preserve">bibliotēkas Bērnu </w:t>
            </w:r>
            <w:proofErr w:type="spellStart"/>
            <w:r w:rsidRPr="00A94AEF">
              <w:rPr>
                <w:sz w:val="20"/>
                <w:szCs w:val="20"/>
              </w:rPr>
              <w:t>bibliotēkaslasītava</w:t>
            </w:r>
            <w:proofErr w:type="spellEnd"/>
          </w:p>
        </w:tc>
      </w:tr>
      <w:tr w:rsidR="00F64D74" w:rsidRPr="00F64D74"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val="restart"/>
          </w:tcPr>
          <w:p w:rsidR="00F64D74" w:rsidRPr="009E049C" w:rsidRDefault="00F64D74" w:rsidP="000F3797">
            <w:pPr>
              <w:rPr>
                <w:b/>
                <w:sz w:val="20"/>
                <w:szCs w:val="20"/>
              </w:rPr>
            </w:pPr>
            <w:r w:rsidRPr="009E049C">
              <w:rPr>
                <w:b/>
                <w:sz w:val="20"/>
                <w:szCs w:val="20"/>
              </w:rPr>
              <w:t>3. Kultūras aktivitāšu kvalitāte, dažādošana un pieejamība</w:t>
            </w:r>
          </w:p>
        </w:tc>
        <w:tc>
          <w:tcPr>
            <w:tcW w:w="1984" w:type="dxa"/>
            <w:vMerge w:val="restart"/>
          </w:tcPr>
          <w:p w:rsidR="00F64D74" w:rsidRPr="009E049C" w:rsidRDefault="00F64D74" w:rsidP="000F3797">
            <w:pPr>
              <w:rPr>
                <w:sz w:val="20"/>
                <w:szCs w:val="20"/>
              </w:rPr>
            </w:pPr>
            <w:r w:rsidRPr="009E049C">
              <w:rPr>
                <w:sz w:val="20"/>
                <w:szCs w:val="20"/>
              </w:rPr>
              <w:t xml:space="preserve">3.1. Veicināt </w:t>
            </w:r>
            <w:proofErr w:type="spellStart"/>
            <w:r w:rsidRPr="009E049C">
              <w:rPr>
                <w:sz w:val="20"/>
                <w:szCs w:val="20"/>
              </w:rPr>
              <w:t>amatiermākslas</w:t>
            </w:r>
            <w:proofErr w:type="spellEnd"/>
            <w:r w:rsidRPr="009E049C">
              <w:rPr>
                <w:sz w:val="20"/>
                <w:szCs w:val="20"/>
              </w:rPr>
              <w:t xml:space="preserve"> kustības attīstību</w:t>
            </w:r>
          </w:p>
        </w:tc>
        <w:tc>
          <w:tcPr>
            <w:tcW w:w="3119" w:type="dxa"/>
          </w:tcPr>
          <w:p w:rsidR="00F64D74" w:rsidRPr="00F64D74" w:rsidRDefault="00F64D74" w:rsidP="000F3797">
            <w:pPr>
              <w:rPr>
                <w:sz w:val="20"/>
                <w:szCs w:val="20"/>
              </w:rPr>
            </w:pPr>
            <w:r w:rsidRPr="00F64D74">
              <w:rPr>
                <w:sz w:val="20"/>
                <w:szCs w:val="20"/>
              </w:rPr>
              <w:t xml:space="preserve">Organizēt novada </w:t>
            </w:r>
            <w:proofErr w:type="spellStart"/>
            <w:r w:rsidRPr="00F64D74">
              <w:rPr>
                <w:sz w:val="20"/>
                <w:szCs w:val="20"/>
              </w:rPr>
              <w:t>amatiermākslas</w:t>
            </w:r>
            <w:proofErr w:type="spellEnd"/>
            <w:r w:rsidRPr="00F64D74">
              <w:rPr>
                <w:sz w:val="20"/>
                <w:szCs w:val="20"/>
              </w:rPr>
              <w:t xml:space="preserve"> kolektīvu skates un </w:t>
            </w:r>
            <w:proofErr w:type="spellStart"/>
            <w:r w:rsidRPr="00F64D74">
              <w:rPr>
                <w:sz w:val="20"/>
                <w:szCs w:val="20"/>
              </w:rPr>
              <w:t>amatiermākslas</w:t>
            </w:r>
            <w:proofErr w:type="spellEnd"/>
            <w:r w:rsidRPr="00F64D74">
              <w:rPr>
                <w:sz w:val="20"/>
                <w:szCs w:val="20"/>
              </w:rPr>
              <w:t xml:space="preserve"> nozaru pasākumus</w:t>
            </w:r>
          </w:p>
        </w:tc>
        <w:tc>
          <w:tcPr>
            <w:tcW w:w="2126" w:type="dxa"/>
          </w:tcPr>
          <w:p w:rsidR="00F64D74" w:rsidRPr="00F64D74" w:rsidRDefault="00F64D74" w:rsidP="000F3797">
            <w:pPr>
              <w:rPr>
                <w:sz w:val="20"/>
                <w:szCs w:val="20"/>
              </w:rPr>
            </w:pPr>
            <w:r w:rsidRPr="00F64D74">
              <w:rPr>
                <w:sz w:val="20"/>
                <w:szCs w:val="20"/>
              </w:rPr>
              <w:t xml:space="preserve">IKS nodaļa, </w:t>
            </w:r>
          </w:p>
          <w:p w:rsidR="00F64D74" w:rsidRPr="00F64D74" w:rsidRDefault="00F64D74" w:rsidP="000F3797">
            <w:pPr>
              <w:rPr>
                <w:sz w:val="20"/>
                <w:szCs w:val="20"/>
              </w:rPr>
            </w:pPr>
            <w:r w:rsidRPr="00F64D74">
              <w:rPr>
                <w:sz w:val="20"/>
                <w:szCs w:val="20"/>
              </w:rPr>
              <w:t>Latvijas Nacionālais kultūras centrs, novada kultūras iestādes</w:t>
            </w:r>
          </w:p>
        </w:tc>
        <w:tc>
          <w:tcPr>
            <w:tcW w:w="963" w:type="dxa"/>
          </w:tcPr>
          <w:p w:rsidR="00F64D74" w:rsidRPr="00F64D74" w:rsidRDefault="00F64D74" w:rsidP="000F3797">
            <w:pPr>
              <w:rPr>
                <w:color w:val="000000" w:themeColor="text1"/>
                <w:sz w:val="20"/>
                <w:szCs w:val="20"/>
              </w:rPr>
            </w:pPr>
            <w:r w:rsidRPr="00F64D74">
              <w:rPr>
                <w:color w:val="000000" w:themeColor="text1"/>
                <w:sz w:val="20"/>
                <w:szCs w:val="20"/>
              </w:rPr>
              <w:t>Pastāvīgi</w:t>
            </w:r>
          </w:p>
        </w:tc>
        <w:tc>
          <w:tcPr>
            <w:tcW w:w="1560" w:type="dxa"/>
          </w:tcPr>
          <w:p w:rsidR="00F64D74" w:rsidRPr="00F64D74" w:rsidRDefault="00F64D74" w:rsidP="000F3797">
            <w:pPr>
              <w:rPr>
                <w:color w:val="000000" w:themeColor="text1"/>
                <w:sz w:val="20"/>
                <w:szCs w:val="20"/>
              </w:rPr>
            </w:pPr>
            <w:r w:rsidRPr="00F64D74">
              <w:rPr>
                <w:color w:val="000000" w:themeColor="text1"/>
                <w:sz w:val="20"/>
                <w:szCs w:val="20"/>
              </w:rPr>
              <w:t>Pašvaldības</w:t>
            </w:r>
          </w:p>
        </w:tc>
        <w:tc>
          <w:tcPr>
            <w:tcW w:w="1813" w:type="dxa"/>
            <w:vMerge w:val="restart"/>
          </w:tcPr>
          <w:p w:rsidR="00F64D74" w:rsidRPr="00F64D74" w:rsidRDefault="00F64D74" w:rsidP="000F3797">
            <w:pPr>
              <w:rPr>
                <w:sz w:val="20"/>
                <w:szCs w:val="20"/>
              </w:rPr>
            </w:pPr>
            <w:r w:rsidRPr="00F64D74">
              <w:rPr>
                <w:color w:val="000000" w:themeColor="text1"/>
                <w:sz w:val="20"/>
                <w:szCs w:val="20"/>
              </w:rPr>
              <w:t>Notikušo pasākumu, aktivitāšu/dalībnieku skaits</w:t>
            </w:r>
          </w:p>
        </w:tc>
      </w:tr>
      <w:tr w:rsidR="00F64D74" w:rsidRPr="00F64D74"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F64D74" w:rsidRDefault="00F64D74" w:rsidP="000F3797">
            <w:pPr>
              <w:rPr>
                <w:sz w:val="20"/>
                <w:szCs w:val="20"/>
              </w:rPr>
            </w:pPr>
            <w:r w:rsidRPr="00F64D74">
              <w:rPr>
                <w:sz w:val="20"/>
                <w:szCs w:val="20"/>
              </w:rPr>
              <w:t xml:space="preserve">Piedalīties reģiona, apriņķa un valsts līmeņa </w:t>
            </w:r>
            <w:proofErr w:type="spellStart"/>
            <w:r w:rsidRPr="00F64D74">
              <w:rPr>
                <w:sz w:val="20"/>
                <w:szCs w:val="20"/>
              </w:rPr>
              <w:t>amatiermākslas</w:t>
            </w:r>
            <w:proofErr w:type="spellEnd"/>
            <w:r w:rsidRPr="00F64D74">
              <w:rPr>
                <w:sz w:val="20"/>
                <w:szCs w:val="20"/>
              </w:rPr>
              <w:t xml:space="preserve"> kolektīvu nozaru skatēs</w:t>
            </w:r>
          </w:p>
        </w:tc>
        <w:tc>
          <w:tcPr>
            <w:tcW w:w="2126" w:type="dxa"/>
          </w:tcPr>
          <w:p w:rsidR="00F64D74" w:rsidRPr="00F64D74" w:rsidRDefault="00F64D74" w:rsidP="000F3797">
            <w:pPr>
              <w:rPr>
                <w:color w:val="000000" w:themeColor="text1"/>
                <w:sz w:val="20"/>
                <w:szCs w:val="20"/>
              </w:rPr>
            </w:pPr>
            <w:r w:rsidRPr="00F64D74">
              <w:rPr>
                <w:color w:val="000000" w:themeColor="text1"/>
                <w:sz w:val="20"/>
                <w:szCs w:val="20"/>
              </w:rPr>
              <w:t>Kolektīvi, novada kultūras iestādes</w:t>
            </w:r>
          </w:p>
        </w:tc>
        <w:tc>
          <w:tcPr>
            <w:tcW w:w="963" w:type="dxa"/>
          </w:tcPr>
          <w:p w:rsidR="00F64D74" w:rsidRPr="00F64D74" w:rsidRDefault="00F64D74" w:rsidP="000F3797">
            <w:pPr>
              <w:rPr>
                <w:color w:val="000000" w:themeColor="text1"/>
                <w:sz w:val="20"/>
                <w:szCs w:val="20"/>
              </w:rPr>
            </w:pPr>
            <w:r w:rsidRPr="00F64D74">
              <w:rPr>
                <w:color w:val="000000" w:themeColor="text1"/>
                <w:sz w:val="20"/>
                <w:szCs w:val="20"/>
              </w:rPr>
              <w:t>Katru gadu</w:t>
            </w:r>
          </w:p>
        </w:tc>
        <w:tc>
          <w:tcPr>
            <w:tcW w:w="1560" w:type="dxa"/>
          </w:tcPr>
          <w:p w:rsidR="00F64D74" w:rsidRPr="00F64D74" w:rsidRDefault="00F64D74" w:rsidP="000F3797">
            <w:pPr>
              <w:rPr>
                <w:color w:val="000000" w:themeColor="text1"/>
                <w:sz w:val="20"/>
                <w:szCs w:val="20"/>
              </w:rPr>
            </w:pPr>
            <w:r w:rsidRPr="00F64D74">
              <w:rPr>
                <w:color w:val="000000" w:themeColor="text1"/>
                <w:sz w:val="20"/>
                <w:szCs w:val="20"/>
              </w:rPr>
              <w:t>Pašvaldības</w:t>
            </w:r>
          </w:p>
        </w:tc>
        <w:tc>
          <w:tcPr>
            <w:tcW w:w="1813" w:type="dxa"/>
            <w:vMerge/>
          </w:tcPr>
          <w:p w:rsidR="00F64D74" w:rsidRPr="00F64D74" w:rsidRDefault="00F64D74" w:rsidP="000F3797">
            <w:pPr>
              <w:rPr>
                <w:sz w:val="20"/>
                <w:szCs w:val="20"/>
              </w:rPr>
            </w:pPr>
          </w:p>
        </w:tc>
      </w:tr>
      <w:tr w:rsidR="00F64D74" w:rsidRPr="00F64D74"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F64D74" w:rsidRDefault="00F64D74" w:rsidP="000F3797">
            <w:pPr>
              <w:rPr>
                <w:sz w:val="20"/>
                <w:szCs w:val="20"/>
              </w:rPr>
            </w:pPr>
            <w:r w:rsidRPr="00F64D74">
              <w:rPr>
                <w:sz w:val="20"/>
                <w:szCs w:val="20"/>
              </w:rPr>
              <w:t xml:space="preserve">Organizēt </w:t>
            </w:r>
            <w:proofErr w:type="spellStart"/>
            <w:r w:rsidRPr="00F64D74">
              <w:rPr>
                <w:sz w:val="20"/>
                <w:szCs w:val="20"/>
              </w:rPr>
              <w:t>amatiermākslas</w:t>
            </w:r>
            <w:proofErr w:type="spellEnd"/>
            <w:r w:rsidRPr="00F64D74">
              <w:rPr>
                <w:sz w:val="20"/>
                <w:szCs w:val="20"/>
              </w:rPr>
              <w:t xml:space="preserve"> kolektīvu vadītāju apmācības</w:t>
            </w:r>
          </w:p>
        </w:tc>
        <w:tc>
          <w:tcPr>
            <w:tcW w:w="2126" w:type="dxa"/>
          </w:tcPr>
          <w:p w:rsidR="00F64D74" w:rsidRPr="00F64D74" w:rsidRDefault="00F64D74" w:rsidP="000F3797">
            <w:pPr>
              <w:rPr>
                <w:color w:val="000000" w:themeColor="text1"/>
                <w:sz w:val="20"/>
                <w:szCs w:val="20"/>
              </w:rPr>
            </w:pPr>
            <w:r w:rsidRPr="00F64D74">
              <w:rPr>
                <w:color w:val="000000" w:themeColor="text1"/>
                <w:sz w:val="20"/>
                <w:szCs w:val="20"/>
              </w:rPr>
              <w:t xml:space="preserve">IKS nodaļa, novada kultūras iestādes, </w:t>
            </w:r>
            <w:r w:rsidRPr="00F64D74">
              <w:rPr>
                <w:sz w:val="20"/>
                <w:szCs w:val="20"/>
              </w:rPr>
              <w:t>Nacionālais kultūras centrs</w:t>
            </w:r>
          </w:p>
        </w:tc>
        <w:tc>
          <w:tcPr>
            <w:tcW w:w="963" w:type="dxa"/>
          </w:tcPr>
          <w:p w:rsidR="00F64D74" w:rsidRPr="00F64D74" w:rsidRDefault="00F64D74" w:rsidP="000F3797">
            <w:pPr>
              <w:rPr>
                <w:color w:val="000000" w:themeColor="text1"/>
                <w:sz w:val="20"/>
                <w:szCs w:val="20"/>
              </w:rPr>
            </w:pPr>
            <w:r w:rsidRPr="00F64D74">
              <w:rPr>
                <w:color w:val="000000" w:themeColor="text1"/>
                <w:sz w:val="20"/>
                <w:szCs w:val="20"/>
              </w:rPr>
              <w:t>2 reizes gadā</w:t>
            </w:r>
          </w:p>
        </w:tc>
        <w:tc>
          <w:tcPr>
            <w:tcW w:w="1560" w:type="dxa"/>
          </w:tcPr>
          <w:p w:rsidR="00F64D74" w:rsidRPr="00F64D74" w:rsidRDefault="00F64D74" w:rsidP="000F3797">
            <w:pPr>
              <w:rPr>
                <w:color w:val="000000" w:themeColor="text1"/>
                <w:sz w:val="20"/>
                <w:szCs w:val="20"/>
              </w:rPr>
            </w:pPr>
            <w:r w:rsidRPr="00F64D74">
              <w:rPr>
                <w:color w:val="000000" w:themeColor="text1"/>
                <w:sz w:val="20"/>
                <w:szCs w:val="20"/>
              </w:rPr>
              <w:t>Pašvaldības, valsts, Kultūrkapitāla fonda un ES fondu atbalsts</w:t>
            </w:r>
          </w:p>
        </w:tc>
        <w:tc>
          <w:tcPr>
            <w:tcW w:w="1813" w:type="dxa"/>
            <w:vMerge/>
          </w:tcPr>
          <w:p w:rsidR="00F64D74" w:rsidRPr="00F64D74" w:rsidRDefault="00F64D74" w:rsidP="000F3797">
            <w:pPr>
              <w:rPr>
                <w:sz w:val="20"/>
                <w:szCs w:val="20"/>
              </w:rPr>
            </w:pPr>
          </w:p>
        </w:tc>
      </w:tr>
      <w:tr w:rsidR="00F64D74" w:rsidRPr="00F64D74"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F64D74" w:rsidRDefault="00F64D74" w:rsidP="000F3797">
            <w:pPr>
              <w:rPr>
                <w:sz w:val="20"/>
                <w:szCs w:val="20"/>
              </w:rPr>
            </w:pPr>
            <w:r w:rsidRPr="00F64D74">
              <w:rPr>
                <w:color w:val="000000" w:themeColor="text1"/>
                <w:sz w:val="20"/>
                <w:szCs w:val="20"/>
              </w:rPr>
              <w:t xml:space="preserve">Izstrādāt vienotus </w:t>
            </w:r>
            <w:proofErr w:type="spellStart"/>
            <w:r w:rsidRPr="00F64D74">
              <w:rPr>
                <w:color w:val="000000" w:themeColor="text1"/>
                <w:sz w:val="20"/>
                <w:szCs w:val="20"/>
              </w:rPr>
              <w:t>amatiermākslas</w:t>
            </w:r>
            <w:proofErr w:type="spellEnd"/>
            <w:r w:rsidRPr="00F64D74">
              <w:rPr>
                <w:color w:val="000000" w:themeColor="text1"/>
                <w:sz w:val="20"/>
                <w:szCs w:val="20"/>
              </w:rPr>
              <w:t xml:space="preserve"> darbību regulējošus iekšējos noteikumus</w:t>
            </w:r>
          </w:p>
        </w:tc>
        <w:tc>
          <w:tcPr>
            <w:tcW w:w="2126" w:type="dxa"/>
          </w:tcPr>
          <w:p w:rsidR="00F64D74" w:rsidRPr="00F64D74" w:rsidRDefault="00F64D74" w:rsidP="000F3797">
            <w:pPr>
              <w:rPr>
                <w:color w:val="000000" w:themeColor="text1"/>
                <w:sz w:val="20"/>
                <w:szCs w:val="20"/>
              </w:rPr>
            </w:pPr>
            <w:r w:rsidRPr="00F64D74">
              <w:rPr>
                <w:color w:val="000000" w:themeColor="text1"/>
                <w:sz w:val="20"/>
                <w:szCs w:val="20"/>
              </w:rPr>
              <w:t>IKS nodaļa, kultūras/tautas nami, kolektīvi</w:t>
            </w:r>
          </w:p>
        </w:tc>
        <w:tc>
          <w:tcPr>
            <w:tcW w:w="963" w:type="dxa"/>
          </w:tcPr>
          <w:p w:rsidR="00F64D74" w:rsidRPr="00F64D74" w:rsidRDefault="00F64D74" w:rsidP="000F3797">
            <w:pPr>
              <w:rPr>
                <w:color w:val="000000" w:themeColor="text1"/>
                <w:sz w:val="20"/>
                <w:szCs w:val="20"/>
              </w:rPr>
            </w:pPr>
            <w:r w:rsidRPr="00F64D74">
              <w:rPr>
                <w:sz w:val="20"/>
                <w:szCs w:val="20"/>
              </w:rPr>
              <w:t>2018.-2020.</w:t>
            </w:r>
          </w:p>
        </w:tc>
        <w:tc>
          <w:tcPr>
            <w:tcW w:w="1560" w:type="dxa"/>
          </w:tcPr>
          <w:p w:rsidR="00F64D74" w:rsidRPr="00F64D74" w:rsidRDefault="00F64D74" w:rsidP="000F3797">
            <w:pPr>
              <w:rPr>
                <w:color w:val="000000" w:themeColor="text1"/>
                <w:sz w:val="20"/>
                <w:szCs w:val="20"/>
              </w:rPr>
            </w:pPr>
            <w:r w:rsidRPr="00F64D74">
              <w:rPr>
                <w:color w:val="000000" w:themeColor="text1"/>
                <w:sz w:val="20"/>
                <w:szCs w:val="20"/>
              </w:rPr>
              <w:t>Pašvaldības</w:t>
            </w:r>
          </w:p>
        </w:tc>
        <w:tc>
          <w:tcPr>
            <w:tcW w:w="1813" w:type="dxa"/>
          </w:tcPr>
          <w:p w:rsidR="00F64D74" w:rsidRPr="00F64D74" w:rsidRDefault="00F64D74" w:rsidP="000F3797">
            <w:pPr>
              <w:rPr>
                <w:color w:val="000000" w:themeColor="text1"/>
                <w:sz w:val="20"/>
                <w:szCs w:val="20"/>
              </w:rPr>
            </w:pPr>
            <w:r w:rsidRPr="00F64D74">
              <w:rPr>
                <w:color w:val="000000" w:themeColor="text1"/>
                <w:sz w:val="20"/>
                <w:szCs w:val="20"/>
              </w:rPr>
              <w:t xml:space="preserve">Izstrādāti </w:t>
            </w:r>
            <w:proofErr w:type="spellStart"/>
            <w:r w:rsidRPr="00F64D74">
              <w:rPr>
                <w:color w:val="000000" w:themeColor="text1"/>
                <w:sz w:val="20"/>
                <w:szCs w:val="20"/>
              </w:rPr>
              <w:t>amatiermākslas</w:t>
            </w:r>
            <w:proofErr w:type="spellEnd"/>
            <w:r w:rsidRPr="00F64D74">
              <w:rPr>
                <w:color w:val="000000" w:themeColor="text1"/>
                <w:sz w:val="20"/>
                <w:szCs w:val="20"/>
              </w:rPr>
              <w:t xml:space="preserve"> darbības iekšējās kārtības noteikumi </w:t>
            </w:r>
          </w:p>
        </w:tc>
      </w:tr>
      <w:tr w:rsidR="00F64D74" w:rsidRPr="00F64D74" w:rsidTr="001A180F">
        <w:trPr>
          <w:trHeight w:val="564"/>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val="restart"/>
          </w:tcPr>
          <w:p w:rsidR="00F64D74" w:rsidRPr="009E049C" w:rsidRDefault="00F64D74" w:rsidP="000F3797">
            <w:pPr>
              <w:rPr>
                <w:sz w:val="20"/>
                <w:szCs w:val="20"/>
              </w:rPr>
            </w:pPr>
            <w:r w:rsidRPr="009E049C">
              <w:rPr>
                <w:sz w:val="20"/>
                <w:szCs w:val="20"/>
              </w:rPr>
              <w:t>3.2. Veicināt profesionālās mākslas pieejamību</w:t>
            </w:r>
          </w:p>
        </w:tc>
        <w:tc>
          <w:tcPr>
            <w:tcW w:w="3119" w:type="dxa"/>
          </w:tcPr>
          <w:p w:rsidR="00F64D74" w:rsidRPr="00F64D74" w:rsidRDefault="00F64D74" w:rsidP="000F3797">
            <w:pPr>
              <w:rPr>
                <w:sz w:val="20"/>
                <w:szCs w:val="20"/>
              </w:rPr>
            </w:pPr>
            <w:r w:rsidRPr="00F64D74">
              <w:rPr>
                <w:sz w:val="20"/>
                <w:szCs w:val="20"/>
              </w:rPr>
              <w:t>Sistemātiski plānot profesionālās mākslas pasākumu pieejamību</w:t>
            </w:r>
          </w:p>
        </w:tc>
        <w:tc>
          <w:tcPr>
            <w:tcW w:w="2126" w:type="dxa"/>
          </w:tcPr>
          <w:p w:rsidR="00F64D74" w:rsidRPr="00F64D74" w:rsidRDefault="00F64D74" w:rsidP="000F3797">
            <w:pPr>
              <w:rPr>
                <w:sz w:val="20"/>
                <w:szCs w:val="20"/>
              </w:rPr>
            </w:pPr>
            <w:r w:rsidRPr="00F64D74">
              <w:rPr>
                <w:sz w:val="20"/>
                <w:szCs w:val="20"/>
              </w:rPr>
              <w:t xml:space="preserve">IKS nodaļa, kultūras iestādes </w:t>
            </w:r>
          </w:p>
        </w:tc>
        <w:tc>
          <w:tcPr>
            <w:tcW w:w="963" w:type="dxa"/>
          </w:tcPr>
          <w:p w:rsidR="00F64D74" w:rsidRPr="00F64D74" w:rsidRDefault="00F64D74" w:rsidP="000F3797">
            <w:pPr>
              <w:rPr>
                <w:sz w:val="20"/>
                <w:szCs w:val="20"/>
              </w:rPr>
            </w:pPr>
            <w:r w:rsidRPr="00F64D74">
              <w:rPr>
                <w:sz w:val="20"/>
                <w:szCs w:val="20"/>
              </w:rPr>
              <w:t>Pastāvīgi</w:t>
            </w:r>
          </w:p>
        </w:tc>
        <w:tc>
          <w:tcPr>
            <w:tcW w:w="1560" w:type="dxa"/>
          </w:tcPr>
          <w:p w:rsidR="00F64D74" w:rsidRPr="00F64D74" w:rsidRDefault="00F64D74" w:rsidP="000F3797">
            <w:pPr>
              <w:rPr>
                <w:sz w:val="20"/>
                <w:szCs w:val="20"/>
              </w:rPr>
            </w:pPr>
            <w:r w:rsidRPr="00F64D74">
              <w:rPr>
                <w:sz w:val="20"/>
                <w:szCs w:val="20"/>
              </w:rPr>
              <w:t>Pašvaldības, Kultūrkapitāla fonda</w:t>
            </w:r>
          </w:p>
        </w:tc>
        <w:tc>
          <w:tcPr>
            <w:tcW w:w="1813" w:type="dxa"/>
            <w:vMerge w:val="restart"/>
          </w:tcPr>
          <w:p w:rsidR="00F64D74" w:rsidRPr="00F64D74" w:rsidRDefault="00F64D74" w:rsidP="000F3797">
            <w:pPr>
              <w:rPr>
                <w:sz w:val="20"/>
                <w:szCs w:val="20"/>
              </w:rPr>
            </w:pPr>
            <w:r w:rsidRPr="00F64D74">
              <w:rPr>
                <w:color w:val="000000" w:themeColor="text1"/>
                <w:sz w:val="20"/>
                <w:szCs w:val="20"/>
              </w:rPr>
              <w:t>Notikušo pasākumu, aktivitāšu/dalībnieku skaits</w:t>
            </w:r>
          </w:p>
        </w:tc>
      </w:tr>
      <w:tr w:rsidR="00F64D74" w:rsidRPr="00F64D74" w:rsidTr="001A180F">
        <w:trPr>
          <w:trHeight w:val="564"/>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F64D74" w:rsidRDefault="00F64D74" w:rsidP="000F3797">
            <w:pPr>
              <w:rPr>
                <w:sz w:val="20"/>
                <w:szCs w:val="20"/>
              </w:rPr>
            </w:pPr>
            <w:r w:rsidRPr="00F64D74">
              <w:rPr>
                <w:sz w:val="20"/>
                <w:szCs w:val="20"/>
              </w:rPr>
              <w:t>Organizēt Starptautisku mākslas plenēru un izstādes ar profesionālu mākslinieku piedalīšanos</w:t>
            </w:r>
          </w:p>
        </w:tc>
        <w:tc>
          <w:tcPr>
            <w:tcW w:w="2126" w:type="dxa"/>
          </w:tcPr>
          <w:p w:rsidR="00F64D74" w:rsidRPr="00F64D74" w:rsidRDefault="00F64D74" w:rsidP="000F3797">
            <w:pPr>
              <w:rPr>
                <w:sz w:val="20"/>
                <w:szCs w:val="20"/>
              </w:rPr>
            </w:pPr>
            <w:r w:rsidRPr="00F64D74">
              <w:rPr>
                <w:sz w:val="20"/>
                <w:szCs w:val="20"/>
              </w:rPr>
              <w:t>Gulbenes Mākslas skola</w:t>
            </w:r>
          </w:p>
        </w:tc>
        <w:tc>
          <w:tcPr>
            <w:tcW w:w="963" w:type="dxa"/>
          </w:tcPr>
          <w:p w:rsidR="00F64D74" w:rsidRPr="00F64D74" w:rsidRDefault="00F64D74" w:rsidP="000F3797">
            <w:pPr>
              <w:rPr>
                <w:sz w:val="20"/>
                <w:szCs w:val="20"/>
              </w:rPr>
            </w:pPr>
            <w:r w:rsidRPr="00F64D74">
              <w:rPr>
                <w:sz w:val="20"/>
                <w:szCs w:val="20"/>
              </w:rPr>
              <w:t>Katru gadu</w:t>
            </w:r>
          </w:p>
        </w:tc>
        <w:tc>
          <w:tcPr>
            <w:tcW w:w="1560" w:type="dxa"/>
          </w:tcPr>
          <w:p w:rsidR="00F64D74" w:rsidRPr="00F64D74" w:rsidRDefault="00F64D74" w:rsidP="000F3797">
            <w:pPr>
              <w:rPr>
                <w:sz w:val="20"/>
                <w:szCs w:val="20"/>
              </w:rPr>
            </w:pPr>
            <w:r w:rsidRPr="00F64D74">
              <w:rPr>
                <w:sz w:val="20"/>
                <w:szCs w:val="20"/>
              </w:rPr>
              <w:t xml:space="preserve">Pašvaldības </w:t>
            </w:r>
          </w:p>
        </w:tc>
        <w:tc>
          <w:tcPr>
            <w:tcW w:w="1813" w:type="dxa"/>
            <w:vMerge/>
          </w:tcPr>
          <w:p w:rsidR="00F64D74" w:rsidRPr="00F64D74" w:rsidRDefault="00F64D74" w:rsidP="000F3797">
            <w:pPr>
              <w:rPr>
                <w:sz w:val="20"/>
                <w:szCs w:val="20"/>
              </w:rPr>
            </w:pPr>
          </w:p>
        </w:tc>
      </w:tr>
      <w:tr w:rsidR="00F64D74" w:rsidRPr="00F64D74" w:rsidTr="001A180F">
        <w:trPr>
          <w:trHeight w:val="564"/>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F64D74" w:rsidRDefault="00F64D74" w:rsidP="000F3797">
            <w:pPr>
              <w:rPr>
                <w:sz w:val="20"/>
                <w:szCs w:val="20"/>
              </w:rPr>
            </w:pPr>
            <w:r w:rsidRPr="00F64D74">
              <w:rPr>
                <w:sz w:val="20"/>
                <w:szCs w:val="20"/>
              </w:rPr>
              <w:t xml:space="preserve">Organizēt </w:t>
            </w:r>
            <w:proofErr w:type="spellStart"/>
            <w:r w:rsidRPr="00F64D74">
              <w:rPr>
                <w:sz w:val="20"/>
                <w:szCs w:val="20"/>
              </w:rPr>
              <w:t>kopkoncertus</w:t>
            </w:r>
            <w:proofErr w:type="spellEnd"/>
            <w:r w:rsidRPr="00F64D74">
              <w:rPr>
                <w:sz w:val="20"/>
                <w:szCs w:val="20"/>
              </w:rPr>
              <w:t xml:space="preserve"> sadarbībā ar profesionāliem mūziķiem</w:t>
            </w:r>
          </w:p>
        </w:tc>
        <w:tc>
          <w:tcPr>
            <w:tcW w:w="2126" w:type="dxa"/>
          </w:tcPr>
          <w:p w:rsidR="00F64D74" w:rsidRPr="00F64D74" w:rsidRDefault="00F64D74" w:rsidP="000F3797">
            <w:pPr>
              <w:rPr>
                <w:sz w:val="20"/>
                <w:szCs w:val="20"/>
              </w:rPr>
            </w:pPr>
            <w:r w:rsidRPr="00F64D74">
              <w:rPr>
                <w:sz w:val="20"/>
                <w:szCs w:val="20"/>
              </w:rPr>
              <w:t>Gulbenes Mūzikas skola</w:t>
            </w:r>
          </w:p>
        </w:tc>
        <w:tc>
          <w:tcPr>
            <w:tcW w:w="963" w:type="dxa"/>
          </w:tcPr>
          <w:p w:rsidR="00F64D74" w:rsidRPr="00F64D74" w:rsidRDefault="00F64D74" w:rsidP="000F3797">
            <w:pPr>
              <w:rPr>
                <w:sz w:val="20"/>
                <w:szCs w:val="20"/>
              </w:rPr>
            </w:pPr>
            <w:r w:rsidRPr="00F64D74">
              <w:rPr>
                <w:sz w:val="20"/>
                <w:szCs w:val="20"/>
              </w:rPr>
              <w:t>Katru gadu</w:t>
            </w:r>
          </w:p>
        </w:tc>
        <w:tc>
          <w:tcPr>
            <w:tcW w:w="1560" w:type="dxa"/>
          </w:tcPr>
          <w:p w:rsidR="00F64D74" w:rsidRPr="00F64D74" w:rsidRDefault="00F64D74" w:rsidP="000F3797">
            <w:pPr>
              <w:rPr>
                <w:sz w:val="20"/>
                <w:szCs w:val="20"/>
              </w:rPr>
            </w:pPr>
            <w:r w:rsidRPr="00F64D74">
              <w:rPr>
                <w:sz w:val="20"/>
                <w:szCs w:val="20"/>
              </w:rPr>
              <w:t>Pašvaldības</w:t>
            </w:r>
          </w:p>
        </w:tc>
        <w:tc>
          <w:tcPr>
            <w:tcW w:w="1813" w:type="dxa"/>
            <w:vMerge/>
          </w:tcPr>
          <w:p w:rsidR="00F64D74" w:rsidRPr="00F64D74" w:rsidRDefault="00F64D74" w:rsidP="000F3797">
            <w:pPr>
              <w:rPr>
                <w:color w:val="4472C4" w:themeColor="accent1"/>
                <w:sz w:val="20"/>
                <w:szCs w:val="20"/>
              </w:rPr>
            </w:pPr>
          </w:p>
        </w:tc>
      </w:tr>
      <w:tr w:rsidR="00F64D74" w:rsidRPr="00F64D74"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val="restart"/>
          </w:tcPr>
          <w:p w:rsidR="00F64D74" w:rsidRPr="009E049C" w:rsidRDefault="00F64D74" w:rsidP="000F3797">
            <w:pPr>
              <w:rPr>
                <w:sz w:val="20"/>
                <w:szCs w:val="20"/>
              </w:rPr>
            </w:pPr>
            <w:r w:rsidRPr="009E049C">
              <w:rPr>
                <w:sz w:val="20"/>
                <w:szCs w:val="20"/>
              </w:rPr>
              <w:t>3.3. Saglabāt regulāros/ tradicionālos kultūras pasākumus</w:t>
            </w:r>
          </w:p>
        </w:tc>
        <w:tc>
          <w:tcPr>
            <w:tcW w:w="3119" w:type="dxa"/>
          </w:tcPr>
          <w:p w:rsidR="00F64D74" w:rsidRPr="00F64D74" w:rsidRDefault="00F64D74" w:rsidP="000F3797">
            <w:pPr>
              <w:rPr>
                <w:sz w:val="20"/>
                <w:szCs w:val="20"/>
              </w:rPr>
            </w:pPr>
            <w:r w:rsidRPr="00F64D74">
              <w:rPr>
                <w:sz w:val="20"/>
                <w:szCs w:val="20"/>
              </w:rPr>
              <w:t>Organizēt Ģimenes dienas</w:t>
            </w:r>
          </w:p>
        </w:tc>
        <w:tc>
          <w:tcPr>
            <w:tcW w:w="2126" w:type="dxa"/>
          </w:tcPr>
          <w:p w:rsidR="00F64D74" w:rsidRPr="00F64D74" w:rsidRDefault="00F64D74" w:rsidP="000F3797">
            <w:pPr>
              <w:rPr>
                <w:color w:val="000000" w:themeColor="text1"/>
                <w:sz w:val="20"/>
                <w:szCs w:val="20"/>
              </w:rPr>
            </w:pPr>
            <w:r w:rsidRPr="00F64D74">
              <w:rPr>
                <w:color w:val="000000" w:themeColor="text1"/>
                <w:sz w:val="20"/>
                <w:szCs w:val="20"/>
              </w:rPr>
              <w:t>Pārvaldes, kultūras iestādes, IKS nodaļa, Sporta centrs</w:t>
            </w:r>
          </w:p>
        </w:tc>
        <w:tc>
          <w:tcPr>
            <w:tcW w:w="963" w:type="dxa"/>
          </w:tcPr>
          <w:p w:rsidR="00F64D74" w:rsidRPr="00F64D74" w:rsidRDefault="00F64D74" w:rsidP="000F3797">
            <w:pPr>
              <w:rPr>
                <w:color w:val="000000" w:themeColor="text1"/>
                <w:sz w:val="20"/>
                <w:szCs w:val="20"/>
              </w:rPr>
            </w:pPr>
            <w:r w:rsidRPr="00F64D74">
              <w:rPr>
                <w:color w:val="000000" w:themeColor="text1"/>
                <w:sz w:val="20"/>
                <w:szCs w:val="20"/>
              </w:rPr>
              <w:t>Katru gadu</w:t>
            </w:r>
          </w:p>
        </w:tc>
        <w:tc>
          <w:tcPr>
            <w:tcW w:w="1560" w:type="dxa"/>
          </w:tcPr>
          <w:p w:rsidR="00F64D74" w:rsidRPr="00F64D74" w:rsidRDefault="00F64D74" w:rsidP="000F3797">
            <w:pPr>
              <w:rPr>
                <w:color w:val="000000" w:themeColor="text1"/>
                <w:sz w:val="20"/>
                <w:szCs w:val="20"/>
              </w:rPr>
            </w:pPr>
            <w:r w:rsidRPr="00F64D74">
              <w:rPr>
                <w:color w:val="000000" w:themeColor="text1"/>
                <w:sz w:val="20"/>
                <w:szCs w:val="20"/>
              </w:rPr>
              <w:t>Pašvaldības</w:t>
            </w:r>
          </w:p>
        </w:tc>
        <w:tc>
          <w:tcPr>
            <w:tcW w:w="1813" w:type="dxa"/>
            <w:vMerge w:val="restart"/>
          </w:tcPr>
          <w:p w:rsidR="00F64D74" w:rsidRPr="00F64D74" w:rsidRDefault="00F64D74" w:rsidP="000F3797">
            <w:pPr>
              <w:rPr>
                <w:sz w:val="20"/>
                <w:szCs w:val="20"/>
              </w:rPr>
            </w:pPr>
            <w:r w:rsidRPr="00F64D74">
              <w:rPr>
                <w:color w:val="000000" w:themeColor="text1"/>
                <w:sz w:val="20"/>
                <w:szCs w:val="20"/>
              </w:rPr>
              <w:t>Notikušo pasākumu, aktivitāšu/dalībnieku skaits</w:t>
            </w:r>
          </w:p>
          <w:p w:rsidR="00F64D74" w:rsidRPr="00F64D74" w:rsidRDefault="00F64D74" w:rsidP="000F3797">
            <w:pPr>
              <w:rPr>
                <w:sz w:val="20"/>
                <w:szCs w:val="20"/>
              </w:rPr>
            </w:pPr>
          </w:p>
        </w:tc>
      </w:tr>
      <w:tr w:rsidR="00F64D74" w:rsidRPr="00F64D74"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F64D74" w:rsidRDefault="00F64D74" w:rsidP="000F3797">
            <w:pPr>
              <w:rPr>
                <w:color w:val="000000" w:themeColor="text1"/>
                <w:sz w:val="20"/>
                <w:szCs w:val="20"/>
              </w:rPr>
            </w:pPr>
            <w:r w:rsidRPr="00F64D74">
              <w:rPr>
                <w:color w:val="000000" w:themeColor="text1"/>
                <w:sz w:val="20"/>
                <w:szCs w:val="20"/>
              </w:rPr>
              <w:t>Organizēt novada mazo vokālistu konkursu</w:t>
            </w:r>
          </w:p>
        </w:tc>
        <w:tc>
          <w:tcPr>
            <w:tcW w:w="2126" w:type="dxa"/>
          </w:tcPr>
          <w:p w:rsidR="00F64D74" w:rsidRPr="00F64D74" w:rsidRDefault="00F64D74" w:rsidP="000F3797">
            <w:pPr>
              <w:rPr>
                <w:color w:val="000000" w:themeColor="text1"/>
                <w:sz w:val="20"/>
                <w:szCs w:val="20"/>
              </w:rPr>
            </w:pPr>
            <w:r w:rsidRPr="00F64D74">
              <w:rPr>
                <w:color w:val="000000" w:themeColor="text1"/>
                <w:sz w:val="20"/>
                <w:szCs w:val="20"/>
              </w:rPr>
              <w:t>Kultūras iestādes, Gulbenes kultūras centrs</w:t>
            </w:r>
          </w:p>
        </w:tc>
        <w:tc>
          <w:tcPr>
            <w:tcW w:w="963" w:type="dxa"/>
          </w:tcPr>
          <w:p w:rsidR="00F64D74" w:rsidRPr="00F64D74" w:rsidRDefault="00F64D74" w:rsidP="000F3797">
            <w:pPr>
              <w:rPr>
                <w:color w:val="000000" w:themeColor="text1"/>
                <w:sz w:val="20"/>
                <w:szCs w:val="20"/>
              </w:rPr>
            </w:pPr>
            <w:r w:rsidRPr="00F64D74">
              <w:rPr>
                <w:color w:val="000000" w:themeColor="text1"/>
                <w:sz w:val="20"/>
                <w:szCs w:val="20"/>
              </w:rPr>
              <w:t>Katru gadu</w:t>
            </w:r>
          </w:p>
        </w:tc>
        <w:tc>
          <w:tcPr>
            <w:tcW w:w="1560" w:type="dxa"/>
          </w:tcPr>
          <w:p w:rsidR="00F64D74" w:rsidRPr="00F64D74" w:rsidRDefault="00F64D74" w:rsidP="000F3797">
            <w:pPr>
              <w:rPr>
                <w:color w:val="000000" w:themeColor="text1"/>
                <w:sz w:val="20"/>
                <w:szCs w:val="20"/>
              </w:rPr>
            </w:pPr>
            <w:r w:rsidRPr="00F64D74">
              <w:rPr>
                <w:color w:val="000000" w:themeColor="text1"/>
                <w:sz w:val="20"/>
                <w:szCs w:val="20"/>
              </w:rPr>
              <w:t>Pašvaldības</w:t>
            </w:r>
          </w:p>
        </w:tc>
        <w:tc>
          <w:tcPr>
            <w:tcW w:w="1813" w:type="dxa"/>
            <w:vMerge/>
          </w:tcPr>
          <w:p w:rsidR="00F64D74" w:rsidRPr="00F64D74" w:rsidRDefault="00F64D74" w:rsidP="000F3797">
            <w:pPr>
              <w:rPr>
                <w:sz w:val="20"/>
                <w:szCs w:val="20"/>
              </w:rPr>
            </w:pPr>
          </w:p>
        </w:tc>
      </w:tr>
      <w:tr w:rsidR="00F64D74" w:rsidRPr="00F64D74"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F64D74" w:rsidRDefault="00F64D74" w:rsidP="000F3797">
            <w:pPr>
              <w:rPr>
                <w:color w:val="000000" w:themeColor="text1"/>
                <w:sz w:val="20"/>
                <w:szCs w:val="20"/>
              </w:rPr>
            </w:pPr>
            <w:r w:rsidRPr="00F64D74">
              <w:rPr>
                <w:color w:val="000000" w:themeColor="text1"/>
                <w:sz w:val="20"/>
                <w:szCs w:val="20"/>
              </w:rPr>
              <w:t>Organizēt novada Senioru svētkus</w:t>
            </w:r>
          </w:p>
        </w:tc>
        <w:tc>
          <w:tcPr>
            <w:tcW w:w="2126" w:type="dxa"/>
          </w:tcPr>
          <w:p w:rsidR="00F64D74" w:rsidRPr="00F64D74" w:rsidRDefault="00F64D74" w:rsidP="000F3797">
            <w:pPr>
              <w:rPr>
                <w:color w:val="000000" w:themeColor="text1"/>
                <w:sz w:val="20"/>
                <w:szCs w:val="20"/>
              </w:rPr>
            </w:pPr>
            <w:r w:rsidRPr="00F64D74">
              <w:rPr>
                <w:color w:val="000000" w:themeColor="text1"/>
                <w:sz w:val="20"/>
                <w:szCs w:val="20"/>
              </w:rPr>
              <w:t>Biedrība “Atspulgs 5”, pārvaldes, kultūras iestādes</w:t>
            </w:r>
          </w:p>
        </w:tc>
        <w:tc>
          <w:tcPr>
            <w:tcW w:w="963" w:type="dxa"/>
          </w:tcPr>
          <w:p w:rsidR="00F64D74" w:rsidRPr="00F64D74" w:rsidRDefault="00F64D74" w:rsidP="000F3797">
            <w:pPr>
              <w:rPr>
                <w:color w:val="000000" w:themeColor="text1"/>
                <w:sz w:val="20"/>
                <w:szCs w:val="20"/>
              </w:rPr>
            </w:pPr>
            <w:r w:rsidRPr="00F64D74">
              <w:rPr>
                <w:color w:val="000000" w:themeColor="text1"/>
                <w:sz w:val="20"/>
                <w:szCs w:val="20"/>
              </w:rPr>
              <w:t xml:space="preserve">Katru gadu </w:t>
            </w:r>
          </w:p>
        </w:tc>
        <w:tc>
          <w:tcPr>
            <w:tcW w:w="1560" w:type="dxa"/>
          </w:tcPr>
          <w:p w:rsidR="00F64D74" w:rsidRPr="00F64D74" w:rsidRDefault="00F64D74" w:rsidP="000F3797">
            <w:pPr>
              <w:rPr>
                <w:color w:val="000000" w:themeColor="text1"/>
                <w:sz w:val="20"/>
                <w:szCs w:val="20"/>
              </w:rPr>
            </w:pPr>
            <w:r w:rsidRPr="00F64D74">
              <w:rPr>
                <w:color w:val="000000" w:themeColor="text1"/>
                <w:sz w:val="20"/>
                <w:szCs w:val="20"/>
              </w:rPr>
              <w:t>Pašvaldības</w:t>
            </w:r>
          </w:p>
        </w:tc>
        <w:tc>
          <w:tcPr>
            <w:tcW w:w="1813" w:type="dxa"/>
            <w:vMerge/>
          </w:tcPr>
          <w:p w:rsidR="00F64D74" w:rsidRPr="00F64D74" w:rsidRDefault="00F64D74" w:rsidP="000F3797">
            <w:pPr>
              <w:rPr>
                <w:color w:val="000000" w:themeColor="text1"/>
                <w:sz w:val="20"/>
                <w:szCs w:val="20"/>
              </w:rPr>
            </w:pPr>
          </w:p>
        </w:tc>
      </w:tr>
      <w:tr w:rsidR="00F64D74" w:rsidRPr="00F64D74"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F64D74" w:rsidRDefault="00F64D74" w:rsidP="000F3797">
            <w:pPr>
              <w:rPr>
                <w:color w:val="000000" w:themeColor="text1"/>
                <w:sz w:val="20"/>
                <w:szCs w:val="20"/>
              </w:rPr>
            </w:pPr>
            <w:r w:rsidRPr="00F64D74">
              <w:rPr>
                <w:sz w:val="20"/>
                <w:szCs w:val="20"/>
              </w:rPr>
              <w:t>Organizēt novada Mākslas dienas</w:t>
            </w:r>
          </w:p>
        </w:tc>
        <w:tc>
          <w:tcPr>
            <w:tcW w:w="2126" w:type="dxa"/>
          </w:tcPr>
          <w:p w:rsidR="00F64D74" w:rsidRPr="00F64D74" w:rsidRDefault="00F64D74" w:rsidP="000F3797">
            <w:pPr>
              <w:rPr>
                <w:sz w:val="20"/>
                <w:szCs w:val="20"/>
              </w:rPr>
            </w:pPr>
            <w:r w:rsidRPr="00F64D74">
              <w:rPr>
                <w:sz w:val="20"/>
                <w:szCs w:val="20"/>
              </w:rPr>
              <w:t xml:space="preserve">Mākslas skola, </w:t>
            </w:r>
            <w:r w:rsidRPr="00F64D74">
              <w:rPr>
                <w:sz w:val="20"/>
                <w:szCs w:val="20"/>
              </w:rPr>
              <w:lastRenderedPageBreak/>
              <w:t>Kultūras iestādes, pārvaldes</w:t>
            </w:r>
          </w:p>
        </w:tc>
        <w:tc>
          <w:tcPr>
            <w:tcW w:w="963" w:type="dxa"/>
          </w:tcPr>
          <w:p w:rsidR="00F64D74" w:rsidRPr="00F64D74" w:rsidRDefault="00F64D74" w:rsidP="000F3797">
            <w:pPr>
              <w:rPr>
                <w:sz w:val="20"/>
                <w:szCs w:val="20"/>
              </w:rPr>
            </w:pPr>
            <w:r w:rsidRPr="00F64D74">
              <w:rPr>
                <w:sz w:val="20"/>
                <w:szCs w:val="20"/>
              </w:rPr>
              <w:lastRenderedPageBreak/>
              <w:t xml:space="preserve">Katru </w:t>
            </w:r>
            <w:r w:rsidRPr="00F64D74">
              <w:rPr>
                <w:sz w:val="20"/>
                <w:szCs w:val="20"/>
              </w:rPr>
              <w:lastRenderedPageBreak/>
              <w:t>gadu aprīlī - maijā</w:t>
            </w:r>
          </w:p>
        </w:tc>
        <w:tc>
          <w:tcPr>
            <w:tcW w:w="1560" w:type="dxa"/>
          </w:tcPr>
          <w:p w:rsidR="00F64D74" w:rsidRPr="00F64D74" w:rsidRDefault="00F64D74" w:rsidP="000F3797">
            <w:pPr>
              <w:rPr>
                <w:color w:val="000000" w:themeColor="text1"/>
                <w:sz w:val="20"/>
                <w:szCs w:val="20"/>
              </w:rPr>
            </w:pPr>
            <w:r w:rsidRPr="00F64D74">
              <w:rPr>
                <w:color w:val="000000" w:themeColor="text1"/>
                <w:sz w:val="20"/>
                <w:szCs w:val="20"/>
              </w:rPr>
              <w:lastRenderedPageBreak/>
              <w:t>Pašvaldības</w:t>
            </w:r>
          </w:p>
        </w:tc>
        <w:tc>
          <w:tcPr>
            <w:tcW w:w="1813" w:type="dxa"/>
            <w:vMerge/>
          </w:tcPr>
          <w:p w:rsidR="00F64D74" w:rsidRPr="00F64D74" w:rsidRDefault="00F64D74" w:rsidP="000F3797">
            <w:pPr>
              <w:rPr>
                <w:sz w:val="20"/>
                <w:szCs w:val="20"/>
              </w:rPr>
            </w:pPr>
          </w:p>
        </w:tc>
      </w:tr>
      <w:tr w:rsidR="00F64D74" w:rsidRPr="00F64D74"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F64D74" w:rsidRDefault="00F64D74" w:rsidP="000F3797">
            <w:pPr>
              <w:rPr>
                <w:color w:val="000000" w:themeColor="text1"/>
                <w:sz w:val="20"/>
                <w:szCs w:val="20"/>
              </w:rPr>
            </w:pPr>
            <w:r w:rsidRPr="00F64D74">
              <w:rPr>
                <w:color w:val="000000" w:themeColor="text1"/>
                <w:sz w:val="20"/>
                <w:szCs w:val="20"/>
              </w:rPr>
              <w:t>Organizēt Muzeju nakts pasākumus</w:t>
            </w:r>
          </w:p>
        </w:tc>
        <w:tc>
          <w:tcPr>
            <w:tcW w:w="2126" w:type="dxa"/>
          </w:tcPr>
          <w:p w:rsidR="00F64D74" w:rsidRPr="00F64D74" w:rsidRDefault="00F64D74" w:rsidP="000F3797">
            <w:pPr>
              <w:rPr>
                <w:color w:val="000000" w:themeColor="text1"/>
                <w:sz w:val="20"/>
                <w:szCs w:val="20"/>
              </w:rPr>
            </w:pPr>
            <w:r w:rsidRPr="00F64D74">
              <w:rPr>
                <w:color w:val="000000" w:themeColor="text1"/>
                <w:sz w:val="20"/>
                <w:szCs w:val="20"/>
              </w:rPr>
              <w:t>Gulbenes novada vēstures un mākslas muzejs, pārvaldes, kultūras iestādes, privātie muzeji</w:t>
            </w:r>
          </w:p>
        </w:tc>
        <w:tc>
          <w:tcPr>
            <w:tcW w:w="963" w:type="dxa"/>
          </w:tcPr>
          <w:p w:rsidR="00F64D74" w:rsidRPr="00F64D74" w:rsidRDefault="00F64D74" w:rsidP="000F3797">
            <w:pPr>
              <w:rPr>
                <w:color w:val="000000" w:themeColor="text1"/>
                <w:sz w:val="20"/>
                <w:szCs w:val="20"/>
              </w:rPr>
            </w:pPr>
            <w:r w:rsidRPr="00F64D74">
              <w:rPr>
                <w:color w:val="000000" w:themeColor="text1"/>
                <w:sz w:val="20"/>
                <w:szCs w:val="20"/>
              </w:rPr>
              <w:t>Katru gadu maijā</w:t>
            </w:r>
          </w:p>
        </w:tc>
        <w:tc>
          <w:tcPr>
            <w:tcW w:w="1560" w:type="dxa"/>
          </w:tcPr>
          <w:p w:rsidR="00F64D74" w:rsidRPr="00F64D74" w:rsidRDefault="00F64D74" w:rsidP="000F3797">
            <w:pPr>
              <w:rPr>
                <w:color w:val="000000" w:themeColor="text1"/>
                <w:sz w:val="20"/>
                <w:szCs w:val="20"/>
              </w:rPr>
            </w:pPr>
            <w:r w:rsidRPr="00F64D74">
              <w:rPr>
                <w:color w:val="000000" w:themeColor="text1"/>
                <w:sz w:val="20"/>
                <w:szCs w:val="20"/>
              </w:rPr>
              <w:t>Pašvaldības, privātais</w:t>
            </w:r>
          </w:p>
        </w:tc>
        <w:tc>
          <w:tcPr>
            <w:tcW w:w="1813" w:type="dxa"/>
            <w:vMerge/>
          </w:tcPr>
          <w:p w:rsidR="00F64D74" w:rsidRPr="00F64D74" w:rsidRDefault="00F64D74" w:rsidP="000F3797">
            <w:pPr>
              <w:rPr>
                <w:color w:val="000000" w:themeColor="text1"/>
                <w:sz w:val="20"/>
                <w:szCs w:val="20"/>
              </w:rPr>
            </w:pP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color w:val="000000" w:themeColor="text1"/>
                <w:sz w:val="20"/>
                <w:szCs w:val="20"/>
              </w:rPr>
            </w:pPr>
            <w:r w:rsidRPr="009E049C">
              <w:rPr>
                <w:color w:val="000000" w:themeColor="text1"/>
                <w:sz w:val="20"/>
                <w:szCs w:val="20"/>
              </w:rPr>
              <w:t>Organizēt “Satiec savu meistaru” pasākumus</w:t>
            </w:r>
          </w:p>
        </w:tc>
        <w:tc>
          <w:tcPr>
            <w:tcW w:w="2126" w:type="dxa"/>
          </w:tcPr>
          <w:p w:rsidR="00F64D74" w:rsidRPr="009E049C" w:rsidRDefault="00F64D74" w:rsidP="000F3797">
            <w:pPr>
              <w:rPr>
                <w:color w:val="000000" w:themeColor="text1"/>
                <w:sz w:val="20"/>
                <w:szCs w:val="20"/>
              </w:rPr>
            </w:pPr>
            <w:r w:rsidRPr="009E049C">
              <w:rPr>
                <w:color w:val="000000" w:themeColor="text1"/>
                <w:sz w:val="20"/>
                <w:szCs w:val="20"/>
              </w:rPr>
              <w:t>Pārvaldes, kultūras iestādes, tautas lietišķās mākslas kolektīvi</w:t>
            </w:r>
          </w:p>
        </w:tc>
        <w:tc>
          <w:tcPr>
            <w:tcW w:w="963" w:type="dxa"/>
          </w:tcPr>
          <w:p w:rsidR="00F64D74" w:rsidRPr="009E049C" w:rsidRDefault="00F64D74" w:rsidP="000F3797">
            <w:pPr>
              <w:rPr>
                <w:color w:val="000000" w:themeColor="text1"/>
                <w:sz w:val="20"/>
                <w:szCs w:val="20"/>
              </w:rPr>
            </w:pPr>
            <w:r w:rsidRPr="009E049C">
              <w:rPr>
                <w:color w:val="000000" w:themeColor="text1"/>
                <w:sz w:val="20"/>
                <w:szCs w:val="20"/>
              </w:rPr>
              <w:t>Katru gadu pavasarī</w:t>
            </w:r>
          </w:p>
        </w:tc>
        <w:tc>
          <w:tcPr>
            <w:tcW w:w="1560" w:type="dxa"/>
          </w:tcPr>
          <w:p w:rsidR="00F64D74" w:rsidRPr="009E049C" w:rsidRDefault="00F64D74" w:rsidP="000F3797">
            <w:pPr>
              <w:rPr>
                <w:color w:val="000000" w:themeColor="text1"/>
                <w:sz w:val="20"/>
                <w:szCs w:val="20"/>
              </w:rPr>
            </w:pPr>
            <w:r w:rsidRPr="009E049C">
              <w:rPr>
                <w:color w:val="000000" w:themeColor="text1"/>
                <w:sz w:val="20"/>
                <w:szCs w:val="20"/>
              </w:rPr>
              <w:t>Pašvaldības</w:t>
            </w:r>
          </w:p>
        </w:tc>
        <w:tc>
          <w:tcPr>
            <w:tcW w:w="1813" w:type="dxa"/>
            <w:vMerge/>
          </w:tcPr>
          <w:p w:rsidR="00F64D74" w:rsidRPr="009E049C" w:rsidRDefault="00F64D74" w:rsidP="000F3797">
            <w:pPr>
              <w:rPr>
                <w:color w:val="000000" w:themeColor="text1"/>
                <w:sz w:val="20"/>
                <w:szCs w:val="20"/>
              </w:rPr>
            </w:pP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sz w:val="20"/>
                <w:szCs w:val="20"/>
              </w:rPr>
            </w:pPr>
            <w:r w:rsidRPr="009E049C">
              <w:rPr>
                <w:color w:val="000000" w:themeColor="text1"/>
                <w:sz w:val="20"/>
                <w:szCs w:val="20"/>
              </w:rPr>
              <w:t>Organizēt novada Dzejas dienas</w:t>
            </w:r>
          </w:p>
        </w:tc>
        <w:tc>
          <w:tcPr>
            <w:tcW w:w="2126" w:type="dxa"/>
          </w:tcPr>
          <w:p w:rsidR="00F64D74" w:rsidRPr="009E049C" w:rsidRDefault="00F64D74" w:rsidP="000F3797">
            <w:pPr>
              <w:rPr>
                <w:color w:val="000000" w:themeColor="text1"/>
                <w:sz w:val="20"/>
                <w:szCs w:val="20"/>
              </w:rPr>
            </w:pPr>
            <w:r w:rsidRPr="009E049C">
              <w:rPr>
                <w:color w:val="000000" w:themeColor="text1"/>
                <w:sz w:val="20"/>
                <w:szCs w:val="20"/>
              </w:rPr>
              <w:t>Gulbenes novada bibliotēka, kultūras iestādes</w:t>
            </w:r>
          </w:p>
        </w:tc>
        <w:tc>
          <w:tcPr>
            <w:tcW w:w="963" w:type="dxa"/>
          </w:tcPr>
          <w:p w:rsidR="00F64D74" w:rsidRPr="009E049C" w:rsidRDefault="00F64D74" w:rsidP="000F3797">
            <w:pPr>
              <w:rPr>
                <w:color w:val="000000" w:themeColor="text1"/>
                <w:sz w:val="20"/>
                <w:szCs w:val="20"/>
              </w:rPr>
            </w:pPr>
            <w:r w:rsidRPr="009E049C">
              <w:rPr>
                <w:color w:val="000000" w:themeColor="text1"/>
                <w:sz w:val="20"/>
                <w:szCs w:val="20"/>
              </w:rPr>
              <w:t>Katru gadu rudenī</w:t>
            </w:r>
          </w:p>
        </w:tc>
        <w:tc>
          <w:tcPr>
            <w:tcW w:w="1560" w:type="dxa"/>
          </w:tcPr>
          <w:p w:rsidR="00F64D74" w:rsidRPr="009E049C" w:rsidRDefault="00F64D74" w:rsidP="000F3797">
            <w:pPr>
              <w:rPr>
                <w:color w:val="000000" w:themeColor="text1"/>
                <w:sz w:val="20"/>
                <w:szCs w:val="20"/>
              </w:rPr>
            </w:pPr>
            <w:r w:rsidRPr="009E049C">
              <w:rPr>
                <w:color w:val="000000" w:themeColor="text1"/>
                <w:sz w:val="20"/>
                <w:szCs w:val="20"/>
              </w:rPr>
              <w:t>Pašvaldības</w:t>
            </w:r>
          </w:p>
        </w:tc>
        <w:tc>
          <w:tcPr>
            <w:tcW w:w="1813" w:type="dxa"/>
            <w:vMerge/>
          </w:tcPr>
          <w:p w:rsidR="00F64D74" w:rsidRPr="009E049C" w:rsidRDefault="00F64D74" w:rsidP="000F3797">
            <w:pPr>
              <w:rPr>
                <w:color w:val="000000" w:themeColor="text1"/>
                <w:sz w:val="20"/>
                <w:szCs w:val="20"/>
              </w:rPr>
            </w:pP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color w:val="000000" w:themeColor="text1"/>
                <w:sz w:val="20"/>
                <w:szCs w:val="20"/>
              </w:rPr>
            </w:pPr>
            <w:r w:rsidRPr="009E049C">
              <w:rPr>
                <w:color w:val="000000" w:themeColor="text1"/>
                <w:sz w:val="20"/>
                <w:szCs w:val="20"/>
              </w:rPr>
              <w:t xml:space="preserve">Organizēt starptautisko </w:t>
            </w:r>
            <w:proofErr w:type="spellStart"/>
            <w:r w:rsidRPr="009E049C">
              <w:rPr>
                <w:color w:val="000000" w:themeColor="text1"/>
                <w:sz w:val="20"/>
                <w:szCs w:val="20"/>
              </w:rPr>
              <w:t>amatierteātru</w:t>
            </w:r>
            <w:proofErr w:type="spellEnd"/>
            <w:r w:rsidRPr="009E049C">
              <w:rPr>
                <w:color w:val="000000" w:themeColor="text1"/>
                <w:sz w:val="20"/>
                <w:szCs w:val="20"/>
              </w:rPr>
              <w:t xml:space="preserve"> un pūtēju orķestru festivālu “Hepenings”</w:t>
            </w:r>
          </w:p>
        </w:tc>
        <w:tc>
          <w:tcPr>
            <w:tcW w:w="2126" w:type="dxa"/>
          </w:tcPr>
          <w:p w:rsidR="00F64D74" w:rsidRPr="009E049C" w:rsidRDefault="00F64D74" w:rsidP="000F3797">
            <w:pPr>
              <w:rPr>
                <w:color w:val="000000" w:themeColor="text1"/>
                <w:sz w:val="20"/>
                <w:szCs w:val="20"/>
              </w:rPr>
            </w:pPr>
            <w:r w:rsidRPr="009E049C">
              <w:rPr>
                <w:color w:val="000000" w:themeColor="text1"/>
                <w:sz w:val="20"/>
                <w:szCs w:val="20"/>
              </w:rPr>
              <w:t>Gulbenes kultūras centrs, kultūras iestādes, pārvaldes,</w:t>
            </w:r>
          </w:p>
          <w:p w:rsidR="00F64D74" w:rsidRPr="009E049C" w:rsidRDefault="00F64D74" w:rsidP="000F3797">
            <w:pPr>
              <w:rPr>
                <w:color w:val="000000" w:themeColor="text1"/>
                <w:sz w:val="20"/>
                <w:szCs w:val="20"/>
              </w:rPr>
            </w:pPr>
            <w:r w:rsidRPr="009E049C">
              <w:rPr>
                <w:color w:val="000000" w:themeColor="text1"/>
                <w:sz w:val="20"/>
                <w:szCs w:val="20"/>
              </w:rPr>
              <w:t xml:space="preserve">IKS nodaļa, </w:t>
            </w:r>
          </w:p>
        </w:tc>
        <w:tc>
          <w:tcPr>
            <w:tcW w:w="963" w:type="dxa"/>
          </w:tcPr>
          <w:p w:rsidR="00F64D74" w:rsidRPr="009E049C" w:rsidRDefault="00F64D74" w:rsidP="000F3797">
            <w:pPr>
              <w:rPr>
                <w:color w:val="000000" w:themeColor="text1"/>
                <w:sz w:val="20"/>
                <w:szCs w:val="20"/>
              </w:rPr>
            </w:pPr>
            <w:r w:rsidRPr="009E049C">
              <w:rPr>
                <w:color w:val="000000" w:themeColor="text1"/>
                <w:sz w:val="20"/>
                <w:szCs w:val="20"/>
              </w:rPr>
              <w:t>Reizi 2 gados</w:t>
            </w:r>
          </w:p>
        </w:tc>
        <w:tc>
          <w:tcPr>
            <w:tcW w:w="1560" w:type="dxa"/>
          </w:tcPr>
          <w:p w:rsidR="00F64D74" w:rsidRPr="009E049C" w:rsidRDefault="00F64D74" w:rsidP="000F3797">
            <w:pPr>
              <w:rPr>
                <w:color w:val="000000" w:themeColor="text1"/>
                <w:sz w:val="20"/>
                <w:szCs w:val="20"/>
              </w:rPr>
            </w:pPr>
            <w:r w:rsidRPr="009E049C">
              <w:rPr>
                <w:color w:val="000000" w:themeColor="text1"/>
                <w:sz w:val="20"/>
                <w:szCs w:val="20"/>
              </w:rPr>
              <w:t>Pašvaldības, Kultūrkapitāla fonda, ES fondu atbalsts</w:t>
            </w:r>
          </w:p>
        </w:tc>
        <w:tc>
          <w:tcPr>
            <w:tcW w:w="1813" w:type="dxa"/>
            <w:vMerge/>
          </w:tcPr>
          <w:p w:rsidR="00F64D74" w:rsidRPr="009E049C" w:rsidRDefault="00F64D74" w:rsidP="000F3797">
            <w:pPr>
              <w:rPr>
                <w:color w:val="000000" w:themeColor="text1"/>
                <w:sz w:val="20"/>
                <w:szCs w:val="20"/>
              </w:rPr>
            </w:pP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color w:val="000000" w:themeColor="text1"/>
                <w:sz w:val="20"/>
                <w:szCs w:val="20"/>
              </w:rPr>
            </w:pPr>
            <w:r w:rsidRPr="009E049C">
              <w:rPr>
                <w:color w:val="000000" w:themeColor="text1"/>
                <w:sz w:val="20"/>
                <w:szCs w:val="20"/>
              </w:rPr>
              <w:t>Atbalstīt konkursu Mis un Misters Gulbene</w:t>
            </w:r>
          </w:p>
        </w:tc>
        <w:tc>
          <w:tcPr>
            <w:tcW w:w="2126" w:type="dxa"/>
          </w:tcPr>
          <w:p w:rsidR="00F64D74" w:rsidRPr="009E049C" w:rsidRDefault="00F64D74" w:rsidP="000F3797">
            <w:pPr>
              <w:rPr>
                <w:color w:val="000000" w:themeColor="text1"/>
                <w:sz w:val="20"/>
                <w:szCs w:val="20"/>
              </w:rPr>
            </w:pPr>
            <w:r w:rsidRPr="009E049C">
              <w:rPr>
                <w:color w:val="000000" w:themeColor="text1"/>
                <w:sz w:val="20"/>
                <w:szCs w:val="20"/>
              </w:rPr>
              <w:t>GND, IKS nodaļa, pilsētas pārvalde, Kultūras centrs</w:t>
            </w:r>
          </w:p>
        </w:tc>
        <w:tc>
          <w:tcPr>
            <w:tcW w:w="963" w:type="dxa"/>
          </w:tcPr>
          <w:p w:rsidR="00F64D74" w:rsidRPr="009E049C" w:rsidRDefault="00F64D74" w:rsidP="000F3797">
            <w:pPr>
              <w:rPr>
                <w:color w:val="000000" w:themeColor="text1"/>
                <w:sz w:val="20"/>
                <w:szCs w:val="20"/>
              </w:rPr>
            </w:pPr>
            <w:r w:rsidRPr="009E049C">
              <w:rPr>
                <w:color w:val="000000" w:themeColor="text1"/>
                <w:sz w:val="20"/>
                <w:szCs w:val="20"/>
              </w:rPr>
              <w:t>Reizi 2 gados</w:t>
            </w:r>
          </w:p>
        </w:tc>
        <w:tc>
          <w:tcPr>
            <w:tcW w:w="1560" w:type="dxa"/>
          </w:tcPr>
          <w:p w:rsidR="00F64D74" w:rsidRPr="009E049C" w:rsidRDefault="00F64D74" w:rsidP="000F3797">
            <w:pPr>
              <w:rPr>
                <w:color w:val="000000" w:themeColor="text1"/>
                <w:sz w:val="20"/>
                <w:szCs w:val="20"/>
              </w:rPr>
            </w:pPr>
            <w:r w:rsidRPr="009E049C">
              <w:rPr>
                <w:color w:val="000000" w:themeColor="text1"/>
                <w:sz w:val="20"/>
                <w:szCs w:val="20"/>
              </w:rPr>
              <w:t>Pašvaldības, privātais</w:t>
            </w:r>
          </w:p>
        </w:tc>
        <w:tc>
          <w:tcPr>
            <w:tcW w:w="1813" w:type="dxa"/>
            <w:vMerge/>
          </w:tcPr>
          <w:p w:rsidR="00F64D74" w:rsidRPr="009E049C" w:rsidRDefault="00F64D74" w:rsidP="000F3797">
            <w:pPr>
              <w:rPr>
                <w:color w:val="000000" w:themeColor="text1"/>
                <w:sz w:val="20"/>
                <w:szCs w:val="20"/>
              </w:rPr>
            </w:pP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val="restart"/>
          </w:tcPr>
          <w:p w:rsidR="00F64D74" w:rsidRPr="009E049C" w:rsidRDefault="00F64D74" w:rsidP="000F3797">
            <w:pPr>
              <w:rPr>
                <w:sz w:val="20"/>
                <w:szCs w:val="20"/>
              </w:rPr>
            </w:pPr>
            <w:r w:rsidRPr="009E049C">
              <w:rPr>
                <w:sz w:val="20"/>
                <w:szCs w:val="20"/>
              </w:rPr>
              <w:t>3.4. Veicināt jaunu/oriģinālu pasākumu veidošanos</w:t>
            </w:r>
          </w:p>
        </w:tc>
        <w:tc>
          <w:tcPr>
            <w:tcW w:w="3119" w:type="dxa"/>
          </w:tcPr>
          <w:p w:rsidR="00F64D74" w:rsidRPr="009E049C" w:rsidRDefault="00F64D74" w:rsidP="000F3797">
            <w:pPr>
              <w:rPr>
                <w:sz w:val="20"/>
                <w:szCs w:val="20"/>
              </w:rPr>
            </w:pPr>
            <w:r w:rsidRPr="009E049C">
              <w:rPr>
                <w:sz w:val="20"/>
                <w:szCs w:val="20"/>
              </w:rPr>
              <w:t>Rīkot novada kultūras projektu konkursu</w:t>
            </w:r>
          </w:p>
        </w:tc>
        <w:tc>
          <w:tcPr>
            <w:tcW w:w="2126" w:type="dxa"/>
          </w:tcPr>
          <w:p w:rsidR="00F64D74" w:rsidRPr="009E049C" w:rsidRDefault="00F64D74" w:rsidP="000F3797">
            <w:pPr>
              <w:rPr>
                <w:sz w:val="20"/>
                <w:szCs w:val="20"/>
              </w:rPr>
            </w:pPr>
            <w:r w:rsidRPr="009E049C">
              <w:rPr>
                <w:sz w:val="20"/>
                <w:szCs w:val="20"/>
              </w:rPr>
              <w:t>IKS nodaļa</w:t>
            </w:r>
          </w:p>
        </w:tc>
        <w:tc>
          <w:tcPr>
            <w:tcW w:w="963" w:type="dxa"/>
          </w:tcPr>
          <w:p w:rsidR="00F64D74" w:rsidRPr="009E049C" w:rsidRDefault="00F64D74" w:rsidP="000F3797">
            <w:pPr>
              <w:rPr>
                <w:sz w:val="20"/>
                <w:szCs w:val="20"/>
              </w:rPr>
            </w:pPr>
            <w:r w:rsidRPr="009E049C">
              <w:rPr>
                <w:sz w:val="20"/>
                <w:szCs w:val="20"/>
              </w:rPr>
              <w:t>Katru gadu</w:t>
            </w:r>
          </w:p>
        </w:tc>
        <w:tc>
          <w:tcPr>
            <w:tcW w:w="1560" w:type="dxa"/>
          </w:tcPr>
          <w:p w:rsidR="00F64D74" w:rsidRPr="009E049C" w:rsidRDefault="00F64D74" w:rsidP="000F3797">
            <w:pPr>
              <w:rPr>
                <w:sz w:val="20"/>
                <w:szCs w:val="20"/>
              </w:rPr>
            </w:pPr>
            <w:r w:rsidRPr="009E049C">
              <w:rPr>
                <w:sz w:val="20"/>
                <w:szCs w:val="20"/>
              </w:rPr>
              <w:t>Pašvaldības</w:t>
            </w:r>
          </w:p>
        </w:tc>
        <w:tc>
          <w:tcPr>
            <w:tcW w:w="1813" w:type="dxa"/>
          </w:tcPr>
          <w:p w:rsidR="00F64D74" w:rsidRPr="009E049C" w:rsidRDefault="00F64D74" w:rsidP="000F3797">
            <w:pPr>
              <w:rPr>
                <w:sz w:val="20"/>
                <w:szCs w:val="20"/>
              </w:rPr>
            </w:pPr>
            <w:r w:rsidRPr="009E049C">
              <w:rPr>
                <w:sz w:val="20"/>
                <w:szCs w:val="20"/>
              </w:rPr>
              <w:t>Atbalstīto un noorganizēto pasākumu skaits</w:t>
            </w: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sz w:val="20"/>
                <w:szCs w:val="20"/>
              </w:rPr>
            </w:pPr>
            <w:r w:rsidRPr="009E049C">
              <w:rPr>
                <w:sz w:val="20"/>
                <w:szCs w:val="20"/>
              </w:rPr>
              <w:t>Rīkot starptautisku ikgadējo tekstilmākslas festivālu un konferenci “Divi Jūliji”</w:t>
            </w:r>
          </w:p>
        </w:tc>
        <w:tc>
          <w:tcPr>
            <w:tcW w:w="2126" w:type="dxa"/>
          </w:tcPr>
          <w:p w:rsidR="00F64D74" w:rsidRPr="009E049C" w:rsidRDefault="00F64D74" w:rsidP="000F3797">
            <w:pPr>
              <w:rPr>
                <w:sz w:val="20"/>
                <w:szCs w:val="20"/>
              </w:rPr>
            </w:pPr>
            <w:r w:rsidRPr="009E049C">
              <w:rPr>
                <w:sz w:val="20"/>
                <w:szCs w:val="20"/>
              </w:rPr>
              <w:t>Gulbenes novada vēstures un mākslas muzejs, kultūras iestādes</w:t>
            </w:r>
          </w:p>
        </w:tc>
        <w:tc>
          <w:tcPr>
            <w:tcW w:w="963" w:type="dxa"/>
          </w:tcPr>
          <w:p w:rsidR="00F64D74" w:rsidRPr="009E049C" w:rsidRDefault="00F64D74" w:rsidP="000F3797">
            <w:pPr>
              <w:rPr>
                <w:sz w:val="20"/>
                <w:szCs w:val="20"/>
              </w:rPr>
            </w:pPr>
            <w:r w:rsidRPr="009E049C">
              <w:rPr>
                <w:sz w:val="20"/>
                <w:szCs w:val="20"/>
              </w:rPr>
              <w:t>Katru gadu</w:t>
            </w:r>
          </w:p>
        </w:tc>
        <w:tc>
          <w:tcPr>
            <w:tcW w:w="1560" w:type="dxa"/>
          </w:tcPr>
          <w:p w:rsidR="00F64D74" w:rsidRPr="009E049C" w:rsidRDefault="00F64D74" w:rsidP="000F3797">
            <w:pPr>
              <w:rPr>
                <w:sz w:val="20"/>
                <w:szCs w:val="20"/>
              </w:rPr>
            </w:pPr>
            <w:r w:rsidRPr="009E049C">
              <w:rPr>
                <w:color w:val="000000" w:themeColor="text1"/>
                <w:sz w:val="20"/>
                <w:szCs w:val="20"/>
              </w:rPr>
              <w:t>Pašvaldības, Kultūrkapitāla fonda, ES fondu atbalsts</w:t>
            </w:r>
          </w:p>
        </w:tc>
        <w:tc>
          <w:tcPr>
            <w:tcW w:w="1813" w:type="dxa"/>
          </w:tcPr>
          <w:p w:rsidR="00F64D74" w:rsidRPr="009E049C" w:rsidRDefault="00F64D74" w:rsidP="000F3797">
            <w:pPr>
              <w:rPr>
                <w:sz w:val="20"/>
                <w:szCs w:val="20"/>
              </w:rPr>
            </w:pPr>
            <w:r w:rsidRPr="009E049C">
              <w:rPr>
                <w:color w:val="000000" w:themeColor="text1"/>
                <w:sz w:val="20"/>
                <w:szCs w:val="20"/>
              </w:rPr>
              <w:t>Notikušo pasākumu, aktivitāšu/dalībnieku skaits</w:t>
            </w: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sz w:val="20"/>
                <w:szCs w:val="20"/>
              </w:rPr>
            </w:pPr>
            <w:r w:rsidRPr="009E049C">
              <w:rPr>
                <w:sz w:val="20"/>
                <w:szCs w:val="20"/>
              </w:rPr>
              <w:t>Atbalstīt un sadarboties ar novada nevalstiskajām organizācijām kultūras jomā</w:t>
            </w:r>
          </w:p>
        </w:tc>
        <w:tc>
          <w:tcPr>
            <w:tcW w:w="2126" w:type="dxa"/>
          </w:tcPr>
          <w:p w:rsidR="00F64D74" w:rsidRPr="009E049C" w:rsidRDefault="00F64D74" w:rsidP="000F3797">
            <w:pPr>
              <w:rPr>
                <w:sz w:val="20"/>
                <w:szCs w:val="20"/>
              </w:rPr>
            </w:pPr>
            <w:r w:rsidRPr="009E049C">
              <w:rPr>
                <w:sz w:val="20"/>
                <w:szCs w:val="20"/>
              </w:rPr>
              <w:t>Pārvaldes, kultūras iestādes, IKS nodaļa</w:t>
            </w:r>
          </w:p>
        </w:tc>
        <w:tc>
          <w:tcPr>
            <w:tcW w:w="963" w:type="dxa"/>
          </w:tcPr>
          <w:p w:rsidR="00F64D74" w:rsidRPr="009E049C" w:rsidRDefault="00F64D74" w:rsidP="000F3797">
            <w:pPr>
              <w:rPr>
                <w:sz w:val="20"/>
                <w:szCs w:val="20"/>
              </w:rPr>
            </w:pPr>
            <w:r w:rsidRPr="009E049C">
              <w:rPr>
                <w:sz w:val="20"/>
                <w:szCs w:val="20"/>
              </w:rPr>
              <w:t xml:space="preserve">Pastāvīgi </w:t>
            </w:r>
          </w:p>
        </w:tc>
        <w:tc>
          <w:tcPr>
            <w:tcW w:w="1560" w:type="dxa"/>
          </w:tcPr>
          <w:p w:rsidR="00F64D74" w:rsidRPr="009E049C" w:rsidRDefault="00F64D74" w:rsidP="000F3797">
            <w:pPr>
              <w:rPr>
                <w:sz w:val="20"/>
                <w:szCs w:val="20"/>
              </w:rPr>
            </w:pPr>
            <w:r w:rsidRPr="009E049C">
              <w:rPr>
                <w:sz w:val="20"/>
                <w:szCs w:val="20"/>
              </w:rPr>
              <w:t>Pašvaldība</w:t>
            </w:r>
          </w:p>
        </w:tc>
        <w:tc>
          <w:tcPr>
            <w:tcW w:w="1813" w:type="dxa"/>
          </w:tcPr>
          <w:p w:rsidR="00F64D74" w:rsidRPr="009E049C" w:rsidRDefault="00F64D74" w:rsidP="000F3797">
            <w:pPr>
              <w:rPr>
                <w:sz w:val="20"/>
                <w:szCs w:val="20"/>
              </w:rPr>
            </w:pPr>
            <w:r w:rsidRPr="009E049C">
              <w:rPr>
                <w:sz w:val="20"/>
                <w:szCs w:val="20"/>
              </w:rPr>
              <w:t>Īstenotie projekti/ aktivitātes/ pasākumi veiksmīgas sadarbības rezultātā</w:t>
            </w: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sz w:val="20"/>
                <w:szCs w:val="20"/>
              </w:rPr>
            </w:pPr>
            <w:r w:rsidRPr="009E049C">
              <w:rPr>
                <w:sz w:val="20"/>
                <w:szCs w:val="20"/>
              </w:rPr>
              <w:t xml:space="preserve">Rīkot Starptautisku vizuālās mākslas konkursu </w:t>
            </w:r>
          </w:p>
        </w:tc>
        <w:tc>
          <w:tcPr>
            <w:tcW w:w="2126" w:type="dxa"/>
          </w:tcPr>
          <w:p w:rsidR="00F64D74" w:rsidRPr="009E049C" w:rsidRDefault="00F64D74" w:rsidP="000F3797">
            <w:pPr>
              <w:rPr>
                <w:sz w:val="20"/>
                <w:szCs w:val="20"/>
              </w:rPr>
            </w:pPr>
            <w:r w:rsidRPr="009E049C">
              <w:rPr>
                <w:sz w:val="20"/>
                <w:szCs w:val="20"/>
              </w:rPr>
              <w:t>Gulbenes Mākslas skola</w:t>
            </w:r>
          </w:p>
        </w:tc>
        <w:tc>
          <w:tcPr>
            <w:tcW w:w="963" w:type="dxa"/>
          </w:tcPr>
          <w:p w:rsidR="00F64D74" w:rsidRPr="009E049C" w:rsidRDefault="00F64D74" w:rsidP="000F3797">
            <w:pPr>
              <w:rPr>
                <w:sz w:val="20"/>
                <w:szCs w:val="20"/>
              </w:rPr>
            </w:pPr>
            <w:r w:rsidRPr="009E049C">
              <w:rPr>
                <w:sz w:val="20"/>
                <w:szCs w:val="20"/>
              </w:rPr>
              <w:t>Katru gadu</w:t>
            </w:r>
          </w:p>
        </w:tc>
        <w:tc>
          <w:tcPr>
            <w:tcW w:w="1560" w:type="dxa"/>
          </w:tcPr>
          <w:p w:rsidR="00F64D74" w:rsidRPr="009E049C" w:rsidRDefault="00F64D74" w:rsidP="000F3797">
            <w:pPr>
              <w:rPr>
                <w:sz w:val="20"/>
                <w:szCs w:val="20"/>
              </w:rPr>
            </w:pPr>
            <w:r w:rsidRPr="009E049C">
              <w:rPr>
                <w:sz w:val="20"/>
                <w:szCs w:val="20"/>
              </w:rPr>
              <w:t>Pašvaldība</w:t>
            </w:r>
          </w:p>
        </w:tc>
        <w:tc>
          <w:tcPr>
            <w:tcW w:w="1813" w:type="dxa"/>
            <w:vMerge w:val="restart"/>
          </w:tcPr>
          <w:p w:rsidR="00F64D74" w:rsidRPr="009E049C" w:rsidRDefault="00F64D74" w:rsidP="000F3797">
            <w:pPr>
              <w:rPr>
                <w:sz w:val="20"/>
                <w:szCs w:val="20"/>
              </w:rPr>
            </w:pPr>
            <w:r w:rsidRPr="009E049C">
              <w:rPr>
                <w:sz w:val="20"/>
                <w:szCs w:val="20"/>
              </w:rPr>
              <w:t xml:space="preserve">Notikušo pasākumu, aktivitāšu/dalībnieku skaits </w:t>
            </w: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tcPr>
          <w:p w:rsidR="00F64D74" w:rsidRPr="009E049C" w:rsidRDefault="00F64D74" w:rsidP="000F3797">
            <w:pPr>
              <w:rPr>
                <w:sz w:val="20"/>
                <w:szCs w:val="20"/>
              </w:rPr>
            </w:pPr>
          </w:p>
        </w:tc>
        <w:tc>
          <w:tcPr>
            <w:tcW w:w="3119" w:type="dxa"/>
          </w:tcPr>
          <w:p w:rsidR="00F64D74" w:rsidRPr="009E049C" w:rsidRDefault="00F64D74" w:rsidP="000F3797">
            <w:pPr>
              <w:rPr>
                <w:sz w:val="20"/>
                <w:szCs w:val="20"/>
              </w:rPr>
            </w:pPr>
            <w:r w:rsidRPr="009E049C">
              <w:rPr>
                <w:sz w:val="20"/>
                <w:szCs w:val="20"/>
              </w:rPr>
              <w:t>Rīkot radošo mūzikas dienu - meistarklases</w:t>
            </w:r>
          </w:p>
        </w:tc>
        <w:tc>
          <w:tcPr>
            <w:tcW w:w="2126" w:type="dxa"/>
          </w:tcPr>
          <w:p w:rsidR="00F64D74" w:rsidRPr="009E049C" w:rsidRDefault="00F64D74" w:rsidP="000F3797">
            <w:pPr>
              <w:rPr>
                <w:sz w:val="20"/>
                <w:szCs w:val="20"/>
              </w:rPr>
            </w:pPr>
            <w:r w:rsidRPr="009E049C">
              <w:rPr>
                <w:sz w:val="20"/>
                <w:szCs w:val="20"/>
              </w:rPr>
              <w:t>Gulbenes Mūzikas skola</w:t>
            </w:r>
          </w:p>
        </w:tc>
        <w:tc>
          <w:tcPr>
            <w:tcW w:w="963" w:type="dxa"/>
          </w:tcPr>
          <w:p w:rsidR="00F64D74" w:rsidRPr="009E049C" w:rsidRDefault="00F64D74" w:rsidP="000F3797">
            <w:pPr>
              <w:rPr>
                <w:sz w:val="20"/>
                <w:szCs w:val="20"/>
              </w:rPr>
            </w:pPr>
            <w:r w:rsidRPr="009E049C">
              <w:rPr>
                <w:sz w:val="20"/>
                <w:szCs w:val="20"/>
              </w:rPr>
              <w:t>Katru gadu</w:t>
            </w:r>
          </w:p>
        </w:tc>
        <w:tc>
          <w:tcPr>
            <w:tcW w:w="1560" w:type="dxa"/>
          </w:tcPr>
          <w:p w:rsidR="00F64D74" w:rsidRPr="009E049C" w:rsidRDefault="00F64D74" w:rsidP="000F3797">
            <w:pPr>
              <w:rPr>
                <w:sz w:val="20"/>
                <w:szCs w:val="20"/>
              </w:rPr>
            </w:pPr>
            <w:r w:rsidRPr="009E049C">
              <w:rPr>
                <w:sz w:val="20"/>
                <w:szCs w:val="20"/>
              </w:rPr>
              <w:t>Pašvaldības, ES fondu atbalsts</w:t>
            </w:r>
          </w:p>
        </w:tc>
        <w:tc>
          <w:tcPr>
            <w:tcW w:w="1813" w:type="dxa"/>
            <w:vMerge/>
          </w:tcPr>
          <w:p w:rsidR="00F64D74" w:rsidRPr="009E049C" w:rsidRDefault="00F64D74" w:rsidP="000F3797">
            <w:pPr>
              <w:rPr>
                <w:sz w:val="20"/>
                <w:szCs w:val="20"/>
              </w:rPr>
            </w:pPr>
          </w:p>
        </w:tc>
      </w:tr>
      <w:tr w:rsidR="00F64D74" w:rsidRPr="00D57A7C" w:rsidTr="001A180F">
        <w:trPr>
          <w:trHeight w:val="787"/>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tcPr>
          <w:p w:rsidR="00F64D74" w:rsidRPr="009E049C" w:rsidRDefault="00F64D74" w:rsidP="000F3797">
            <w:pPr>
              <w:rPr>
                <w:sz w:val="20"/>
                <w:szCs w:val="20"/>
              </w:rPr>
            </w:pPr>
            <w:r w:rsidRPr="009E049C">
              <w:rPr>
                <w:sz w:val="20"/>
                <w:szCs w:val="20"/>
              </w:rPr>
              <w:t>3.5. Nodrošināt informācijas apriti par kultūras notikumiem un pasākumiem</w:t>
            </w:r>
          </w:p>
        </w:tc>
        <w:tc>
          <w:tcPr>
            <w:tcW w:w="3119" w:type="dxa"/>
          </w:tcPr>
          <w:p w:rsidR="00F64D74" w:rsidRPr="009E049C" w:rsidRDefault="00F64D74" w:rsidP="000F3797">
            <w:pPr>
              <w:rPr>
                <w:sz w:val="20"/>
                <w:szCs w:val="20"/>
              </w:rPr>
            </w:pPr>
            <w:r w:rsidRPr="009E049C">
              <w:rPr>
                <w:sz w:val="20"/>
                <w:szCs w:val="20"/>
              </w:rPr>
              <w:t>Nodrošināt sistemātisku un atbilstošu kultūras notikumu un pasākumu publicitāti visos iespējamajos informācijas kanālos</w:t>
            </w:r>
          </w:p>
        </w:tc>
        <w:tc>
          <w:tcPr>
            <w:tcW w:w="2126" w:type="dxa"/>
          </w:tcPr>
          <w:p w:rsidR="00F64D74" w:rsidRPr="009E049C" w:rsidRDefault="00F64D74" w:rsidP="000F3797">
            <w:pPr>
              <w:rPr>
                <w:sz w:val="20"/>
                <w:szCs w:val="20"/>
              </w:rPr>
            </w:pPr>
            <w:r w:rsidRPr="009E049C">
              <w:rPr>
                <w:sz w:val="20"/>
                <w:szCs w:val="20"/>
              </w:rPr>
              <w:t>Pārvaldes, kultūras iestādes, IKS nodaļa, sabiedriskās attiecības</w:t>
            </w:r>
          </w:p>
        </w:tc>
        <w:tc>
          <w:tcPr>
            <w:tcW w:w="963" w:type="dxa"/>
          </w:tcPr>
          <w:p w:rsidR="00F64D74" w:rsidRPr="009E049C" w:rsidRDefault="00F64D74" w:rsidP="000F3797">
            <w:pPr>
              <w:rPr>
                <w:sz w:val="20"/>
                <w:szCs w:val="20"/>
              </w:rPr>
            </w:pPr>
            <w:r w:rsidRPr="009E049C">
              <w:rPr>
                <w:sz w:val="20"/>
                <w:szCs w:val="20"/>
              </w:rPr>
              <w:t>Pastāvīgi</w:t>
            </w:r>
          </w:p>
        </w:tc>
        <w:tc>
          <w:tcPr>
            <w:tcW w:w="1560" w:type="dxa"/>
          </w:tcPr>
          <w:p w:rsidR="00F64D74" w:rsidRPr="009E049C" w:rsidRDefault="00F64D74" w:rsidP="000F3797">
            <w:pPr>
              <w:rPr>
                <w:sz w:val="20"/>
                <w:szCs w:val="20"/>
              </w:rPr>
            </w:pPr>
            <w:r w:rsidRPr="009E049C">
              <w:rPr>
                <w:sz w:val="20"/>
                <w:szCs w:val="20"/>
              </w:rPr>
              <w:t>Pašvaldība</w:t>
            </w:r>
          </w:p>
        </w:tc>
        <w:tc>
          <w:tcPr>
            <w:tcW w:w="1813" w:type="dxa"/>
          </w:tcPr>
          <w:p w:rsidR="00F64D74" w:rsidRPr="009E049C" w:rsidRDefault="00F64D74" w:rsidP="000F3797">
            <w:pPr>
              <w:rPr>
                <w:sz w:val="20"/>
                <w:szCs w:val="20"/>
              </w:rPr>
            </w:pPr>
            <w:r w:rsidRPr="009E049C">
              <w:rPr>
                <w:sz w:val="20"/>
                <w:szCs w:val="20"/>
              </w:rPr>
              <w:t>Publicēto pasākumu skaits, aptvertie informācijas kanāli</w:t>
            </w:r>
          </w:p>
        </w:tc>
      </w:tr>
      <w:tr w:rsidR="00F64D74" w:rsidRPr="00D57A7C" w:rsidTr="001A180F">
        <w:trPr>
          <w:trHeight w:val="271"/>
        </w:trPr>
        <w:tc>
          <w:tcPr>
            <w:tcW w:w="1165" w:type="dxa"/>
            <w:vMerge/>
          </w:tcPr>
          <w:p w:rsidR="00F64D74" w:rsidRPr="009E049C" w:rsidRDefault="00F64D74" w:rsidP="000F3797">
            <w:pPr>
              <w:rPr>
                <w:sz w:val="20"/>
                <w:szCs w:val="20"/>
              </w:rPr>
            </w:pPr>
          </w:p>
        </w:tc>
        <w:tc>
          <w:tcPr>
            <w:tcW w:w="1240" w:type="dxa"/>
            <w:vMerge/>
          </w:tcPr>
          <w:p w:rsidR="00F64D74" w:rsidRPr="009E049C" w:rsidRDefault="00F64D74" w:rsidP="000F3797">
            <w:pPr>
              <w:rPr>
                <w:sz w:val="20"/>
                <w:szCs w:val="20"/>
              </w:rPr>
            </w:pPr>
          </w:p>
        </w:tc>
        <w:tc>
          <w:tcPr>
            <w:tcW w:w="1418" w:type="dxa"/>
            <w:vMerge/>
          </w:tcPr>
          <w:p w:rsidR="00F64D74" w:rsidRPr="009E049C" w:rsidRDefault="00F64D74" w:rsidP="000F3797">
            <w:pPr>
              <w:rPr>
                <w:sz w:val="20"/>
                <w:szCs w:val="20"/>
              </w:rPr>
            </w:pPr>
          </w:p>
        </w:tc>
        <w:tc>
          <w:tcPr>
            <w:tcW w:w="1984" w:type="dxa"/>
            <w:vMerge w:val="restart"/>
          </w:tcPr>
          <w:p w:rsidR="00F64D74" w:rsidRPr="009E049C" w:rsidRDefault="00F64D74" w:rsidP="000F3797">
            <w:pPr>
              <w:rPr>
                <w:sz w:val="20"/>
                <w:szCs w:val="20"/>
              </w:rPr>
            </w:pPr>
            <w:r w:rsidRPr="009E049C">
              <w:rPr>
                <w:sz w:val="20"/>
                <w:szCs w:val="20"/>
              </w:rPr>
              <w:t>3.6. Uzlabot kultūras darbinieku profesionālās kompetences</w:t>
            </w:r>
          </w:p>
        </w:tc>
        <w:tc>
          <w:tcPr>
            <w:tcW w:w="3119" w:type="dxa"/>
          </w:tcPr>
          <w:p w:rsidR="00F64D74" w:rsidRPr="009E049C" w:rsidRDefault="00F64D74" w:rsidP="000F3797">
            <w:pPr>
              <w:rPr>
                <w:sz w:val="20"/>
                <w:szCs w:val="20"/>
              </w:rPr>
            </w:pPr>
            <w:r w:rsidRPr="009E049C">
              <w:rPr>
                <w:sz w:val="20"/>
                <w:szCs w:val="20"/>
              </w:rPr>
              <w:t xml:space="preserve">Atbalstīt kultūras darba speciālistu, </w:t>
            </w:r>
            <w:proofErr w:type="spellStart"/>
            <w:r w:rsidRPr="009E049C">
              <w:rPr>
                <w:sz w:val="20"/>
                <w:szCs w:val="20"/>
              </w:rPr>
              <w:t>amatiermākslas</w:t>
            </w:r>
            <w:proofErr w:type="spellEnd"/>
            <w:r w:rsidRPr="009E049C">
              <w:rPr>
                <w:sz w:val="20"/>
                <w:szCs w:val="20"/>
              </w:rPr>
              <w:t xml:space="preserve"> kolektīvu vadītāju un speciālistu profesionālo pilnveidi un radošo izaugsmi</w:t>
            </w:r>
          </w:p>
        </w:tc>
        <w:tc>
          <w:tcPr>
            <w:tcW w:w="2126" w:type="dxa"/>
          </w:tcPr>
          <w:p w:rsidR="00F64D74" w:rsidRPr="009E049C" w:rsidRDefault="00F64D74" w:rsidP="000F3797">
            <w:pPr>
              <w:rPr>
                <w:sz w:val="20"/>
                <w:szCs w:val="20"/>
              </w:rPr>
            </w:pPr>
            <w:r w:rsidRPr="009E049C">
              <w:rPr>
                <w:sz w:val="20"/>
                <w:szCs w:val="20"/>
              </w:rPr>
              <w:t>IKS nodaļa, Latvijas Nacionālais kultūras centrs, kultūras iestādes</w:t>
            </w:r>
          </w:p>
        </w:tc>
        <w:tc>
          <w:tcPr>
            <w:tcW w:w="963" w:type="dxa"/>
          </w:tcPr>
          <w:p w:rsidR="00F64D74" w:rsidRPr="009E049C" w:rsidRDefault="00F64D74" w:rsidP="000F3797">
            <w:pPr>
              <w:rPr>
                <w:sz w:val="20"/>
                <w:szCs w:val="20"/>
              </w:rPr>
            </w:pPr>
            <w:r w:rsidRPr="009E049C">
              <w:rPr>
                <w:sz w:val="20"/>
                <w:szCs w:val="20"/>
              </w:rPr>
              <w:t>Pastāvīgi</w:t>
            </w:r>
          </w:p>
        </w:tc>
        <w:tc>
          <w:tcPr>
            <w:tcW w:w="1560" w:type="dxa"/>
          </w:tcPr>
          <w:p w:rsidR="00F64D74" w:rsidRPr="009E049C" w:rsidRDefault="00F64D74" w:rsidP="000F3797">
            <w:pPr>
              <w:rPr>
                <w:sz w:val="20"/>
                <w:szCs w:val="20"/>
              </w:rPr>
            </w:pPr>
            <w:r w:rsidRPr="009E049C">
              <w:rPr>
                <w:sz w:val="20"/>
                <w:szCs w:val="20"/>
              </w:rPr>
              <w:t xml:space="preserve">Pašvaldība, valsts, </w:t>
            </w:r>
            <w:r w:rsidRPr="009E049C">
              <w:rPr>
                <w:color w:val="000000" w:themeColor="text1"/>
                <w:sz w:val="20"/>
                <w:szCs w:val="20"/>
              </w:rPr>
              <w:t>Kultūrkapitāla fonda, ES fondu atbalsts</w:t>
            </w:r>
          </w:p>
        </w:tc>
        <w:tc>
          <w:tcPr>
            <w:tcW w:w="1813" w:type="dxa"/>
            <w:vMerge w:val="restart"/>
          </w:tcPr>
          <w:p w:rsidR="00F64D74" w:rsidRPr="009E049C" w:rsidRDefault="00F64D74" w:rsidP="000F3797">
            <w:pPr>
              <w:rPr>
                <w:sz w:val="20"/>
                <w:szCs w:val="20"/>
              </w:rPr>
            </w:pPr>
            <w:r w:rsidRPr="009E049C">
              <w:rPr>
                <w:sz w:val="20"/>
                <w:szCs w:val="20"/>
              </w:rPr>
              <w:t>Organizēto profesionālās pilnveides pasākumu skaits, dalībnieku skaits</w:t>
            </w:r>
          </w:p>
          <w:p w:rsidR="00F64D74" w:rsidRPr="009E049C" w:rsidRDefault="00F64D74" w:rsidP="000F3797">
            <w:pPr>
              <w:rPr>
                <w:sz w:val="20"/>
                <w:szCs w:val="20"/>
              </w:rPr>
            </w:pPr>
          </w:p>
        </w:tc>
      </w:tr>
      <w:tr w:rsidR="001F2CBF" w:rsidRPr="00D57A7C" w:rsidTr="001A180F">
        <w:trPr>
          <w:trHeight w:val="271"/>
        </w:trPr>
        <w:tc>
          <w:tcPr>
            <w:tcW w:w="1165" w:type="dxa"/>
            <w:vMerge/>
          </w:tcPr>
          <w:p w:rsidR="001F2CBF" w:rsidRPr="009E049C" w:rsidRDefault="001F2CBF" w:rsidP="000F3797">
            <w:pPr>
              <w:rPr>
                <w:sz w:val="20"/>
                <w:szCs w:val="20"/>
              </w:rPr>
            </w:pPr>
          </w:p>
        </w:tc>
        <w:tc>
          <w:tcPr>
            <w:tcW w:w="1240" w:type="dxa"/>
            <w:vMerge/>
          </w:tcPr>
          <w:p w:rsidR="001F2CBF" w:rsidRPr="009E049C" w:rsidRDefault="001F2CBF" w:rsidP="000F3797">
            <w:pPr>
              <w:rPr>
                <w:sz w:val="20"/>
                <w:szCs w:val="20"/>
              </w:rPr>
            </w:pPr>
          </w:p>
        </w:tc>
        <w:tc>
          <w:tcPr>
            <w:tcW w:w="1418" w:type="dxa"/>
            <w:vMerge/>
          </w:tcPr>
          <w:p w:rsidR="001F2CBF" w:rsidRPr="009E049C" w:rsidRDefault="001F2CBF" w:rsidP="000F3797">
            <w:pPr>
              <w:rPr>
                <w:sz w:val="20"/>
                <w:szCs w:val="20"/>
              </w:rPr>
            </w:pPr>
          </w:p>
        </w:tc>
        <w:tc>
          <w:tcPr>
            <w:tcW w:w="1984" w:type="dxa"/>
            <w:vMerge/>
          </w:tcPr>
          <w:p w:rsidR="001F2CBF" w:rsidRPr="009E049C" w:rsidRDefault="001F2CBF" w:rsidP="000F3797">
            <w:pPr>
              <w:rPr>
                <w:sz w:val="20"/>
                <w:szCs w:val="20"/>
              </w:rPr>
            </w:pPr>
          </w:p>
        </w:tc>
        <w:tc>
          <w:tcPr>
            <w:tcW w:w="3119" w:type="dxa"/>
          </w:tcPr>
          <w:p w:rsidR="001F2CBF" w:rsidRPr="00A94AEF" w:rsidRDefault="001F2CBF" w:rsidP="00952885">
            <w:pPr>
              <w:pStyle w:val="Default"/>
              <w:jc w:val="both"/>
              <w:rPr>
                <w:color w:val="auto"/>
                <w:sz w:val="20"/>
                <w:szCs w:val="20"/>
              </w:rPr>
            </w:pPr>
            <w:r w:rsidRPr="00A94AEF">
              <w:rPr>
                <w:color w:val="auto"/>
                <w:sz w:val="20"/>
                <w:szCs w:val="20"/>
              </w:rPr>
              <w:t>Izstrādāt un licencēt apmācību programmu bibliotekāriem-iesācējiem bez profesionālās izglītības.</w:t>
            </w:r>
            <w:r w:rsidRPr="00A94AEF">
              <w:rPr>
                <w:color w:val="auto"/>
                <w:sz w:val="20"/>
                <w:szCs w:val="20"/>
                <w:highlight w:val="darkGreen"/>
              </w:rPr>
              <w:t xml:space="preserve"> </w:t>
            </w:r>
          </w:p>
        </w:tc>
        <w:tc>
          <w:tcPr>
            <w:tcW w:w="2126" w:type="dxa"/>
          </w:tcPr>
          <w:p w:rsidR="001F2CBF" w:rsidRPr="00A94AEF" w:rsidRDefault="001F2CBF" w:rsidP="00952885">
            <w:pPr>
              <w:rPr>
                <w:sz w:val="20"/>
                <w:szCs w:val="20"/>
              </w:rPr>
            </w:pPr>
            <w:r w:rsidRPr="00A94AEF">
              <w:rPr>
                <w:sz w:val="20"/>
                <w:szCs w:val="20"/>
              </w:rPr>
              <w:t>Gulbenes novada bibliotēka</w:t>
            </w:r>
          </w:p>
        </w:tc>
        <w:tc>
          <w:tcPr>
            <w:tcW w:w="963" w:type="dxa"/>
          </w:tcPr>
          <w:p w:rsidR="001F2CBF" w:rsidRPr="00A94AEF" w:rsidRDefault="001F2CBF" w:rsidP="00952885">
            <w:pPr>
              <w:rPr>
                <w:sz w:val="20"/>
                <w:szCs w:val="20"/>
              </w:rPr>
            </w:pPr>
            <w:r w:rsidRPr="00A94AEF">
              <w:rPr>
                <w:sz w:val="20"/>
                <w:szCs w:val="20"/>
              </w:rPr>
              <w:t>2019</w:t>
            </w:r>
          </w:p>
        </w:tc>
        <w:tc>
          <w:tcPr>
            <w:tcW w:w="1560" w:type="dxa"/>
          </w:tcPr>
          <w:p w:rsidR="001F2CBF" w:rsidRPr="00A94AEF" w:rsidRDefault="001F2CBF" w:rsidP="00952885">
            <w:pPr>
              <w:rPr>
                <w:sz w:val="20"/>
                <w:szCs w:val="20"/>
              </w:rPr>
            </w:pPr>
            <w:r w:rsidRPr="00A94AEF">
              <w:rPr>
                <w:sz w:val="20"/>
                <w:szCs w:val="20"/>
              </w:rPr>
              <w:t>Pašvaldība</w:t>
            </w:r>
          </w:p>
        </w:tc>
        <w:tc>
          <w:tcPr>
            <w:tcW w:w="1813" w:type="dxa"/>
            <w:vMerge/>
          </w:tcPr>
          <w:p w:rsidR="001F2CBF" w:rsidRPr="009E049C" w:rsidRDefault="001F2CBF" w:rsidP="000F3797">
            <w:pPr>
              <w:rPr>
                <w:sz w:val="20"/>
                <w:szCs w:val="20"/>
              </w:rPr>
            </w:pPr>
          </w:p>
        </w:tc>
      </w:tr>
      <w:tr w:rsidR="001F2CBF" w:rsidRPr="00D57A7C" w:rsidTr="001A180F">
        <w:trPr>
          <w:trHeight w:val="271"/>
        </w:trPr>
        <w:tc>
          <w:tcPr>
            <w:tcW w:w="1165" w:type="dxa"/>
            <w:vMerge/>
          </w:tcPr>
          <w:p w:rsidR="001F2CBF" w:rsidRPr="009E049C" w:rsidRDefault="001F2CBF" w:rsidP="000F3797">
            <w:pPr>
              <w:rPr>
                <w:sz w:val="20"/>
                <w:szCs w:val="20"/>
              </w:rPr>
            </w:pPr>
          </w:p>
        </w:tc>
        <w:tc>
          <w:tcPr>
            <w:tcW w:w="1240" w:type="dxa"/>
            <w:vMerge/>
          </w:tcPr>
          <w:p w:rsidR="001F2CBF" w:rsidRPr="009E049C" w:rsidRDefault="001F2CBF" w:rsidP="000F3797">
            <w:pPr>
              <w:rPr>
                <w:sz w:val="20"/>
                <w:szCs w:val="20"/>
              </w:rPr>
            </w:pPr>
          </w:p>
        </w:tc>
        <w:tc>
          <w:tcPr>
            <w:tcW w:w="1418" w:type="dxa"/>
            <w:vMerge/>
          </w:tcPr>
          <w:p w:rsidR="001F2CBF" w:rsidRPr="009E049C" w:rsidRDefault="001F2CBF" w:rsidP="000F3797">
            <w:pPr>
              <w:rPr>
                <w:sz w:val="20"/>
                <w:szCs w:val="20"/>
              </w:rPr>
            </w:pPr>
          </w:p>
        </w:tc>
        <w:tc>
          <w:tcPr>
            <w:tcW w:w="1984" w:type="dxa"/>
            <w:vMerge/>
          </w:tcPr>
          <w:p w:rsidR="001F2CBF" w:rsidRPr="009E049C" w:rsidRDefault="001F2CBF" w:rsidP="000F3797">
            <w:pPr>
              <w:rPr>
                <w:sz w:val="20"/>
                <w:szCs w:val="20"/>
              </w:rPr>
            </w:pPr>
          </w:p>
        </w:tc>
        <w:tc>
          <w:tcPr>
            <w:tcW w:w="3119" w:type="dxa"/>
          </w:tcPr>
          <w:p w:rsidR="001F2CBF" w:rsidRPr="00A94AEF" w:rsidRDefault="001F2CBF" w:rsidP="00952885">
            <w:pPr>
              <w:pStyle w:val="Default"/>
              <w:jc w:val="both"/>
              <w:rPr>
                <w:color w:val="auto"/>
                <w:sz w:val="20"/>
                <w:szCs w:val="20"/>
              </w:rPr>
            </w:pPr>
            <w:r w:rsidRPr="00A94AEF">
              <w:rPr>
                <w:color w:val="auto"/>
                <w:sz w:val="20"/>
                <w:szCs w:val="20"/>
              </w:rPr>
              <w:t xml:space="preserve">Mācību procesā iesaistīto darbinieku pedagoģisko prasmju attīstīšana un mācību metožu apgūšana. </w:t>
            </w:r>
          </w:p>
        </w:tc>
        <w:tc>
          <w:tcPr>
            <w:tcW w:w="2126" w:type="dxa"/>
          </w:tcPr>
          <w:p w:rsidR="001F2CBF" w:rsidRPr="00A94AEF" w:rsidRDefault="001F2CBF" w:rsidP="00952885">
            <w:pPr>
              <w:rPr>
                <w:sz w:val="20"/>
                <w:szCs w:val="20"/>
              </w:rPr>
            </w:pPr>
            <w:r w:rsidRPr="00A94AEF">
              <w:rPr>
                <w:sz w:val="20"/>
                <w:szCs w:val="20"/>
              </w:rPr>
              <w:t>Gulbenes novada bibliotēka</w:t>
            </w:r>
          </w:p>
        </w:tc>
        <w:tc>
          <w:tcPr>
            <w:tcW w:w="963" w:type="dxa"/>
          </w:tcPr>
          <w:p w:rsidR="001F2CBF" w:rsidRPr="00A94AEF" w:rsidRDefault="001F2CBF" w:rsidP="00952885">
            <w:pPr>
              <w:rPr>
                <w:sz w:val="20"/>
                <w:szCs w:val="20"/>
              </w:rPr>
            </w:pPr>
            <w:r w:rsidRPr="00A94AEF">
              <w:rPr>
                <w:sz w:val="20"/>
                <w:szCs w:val="20"/>
              </w:rPr>
              <w:t>2019-2020</w:t>
            </w:r>
          </w:p>
        </w:tc>
        <w:tc>
          <w:tcPr>
            <w:tcW w:w="1560" w:type="dxa"/>
          </w:tcPr>
          <w:p w:rsidR="001F2CBF" w:rsidRPr="00A94AEF" w:rsidRDefault="001F2CBF" w:rsidP="00952885">
            <w:pPr>
              <w:rPr>
                <w:sz w:val="20"/>
                <w:szCs w:val="20"/>
              </w:rPr>
            </w:pPr>
            <w:r w:rsidRPr="00A94AEF">
              <w:rPr>
                <w:sz w:val="20"/>
                <w:szCs w:val="20"/>
              </w:rPr>
              <w:t>Pašvaldība</w:t>
            </w:r>
          </w:p>
        </w:tc>
        <w:tc>
          <w:tcPr>
            <w:tcW w:w="1813" w:type="dxa"/>
            <w:vMerge/>
          </w:tcPr>
          <w:p w:rsidR="001F2CBF" w:rsidRPr="009E049C" w:rsidRDefault="001F2CBF" w:rsidP="000F3797">
            <w:pPr>
              <w:rPr>
                <w:sz w:val="20"/>
                <w:szCs w:val="20"/>
              </w:rPr>
            </w:pPr>
          </w:p>
        </w:tc>
      </w:tr>
      <w:tr w:rsidR="001F2CBF" w:rsidRPr="00D57A7C" w:rsidTr="001A180F">
        <w:trPr>
          <w:trHeight w:val="271"/>
        </w:trPr>
        <w:tc>
          <w:tcPr>
            <w:tcW w:w="1165" w:type="dxa"/>
            <w:vMerge/>
          </w:tcPr>
          <w:p w:rsidR="001F2CBF" w:rsidRPr="009E049C" w:rsidRDefault="001F2CBF" w:rsidP="000F3797">
            <w:pPr>
              <w:rPr>
                <w:sz w:val="20"/>
                <w:szCs w:val="20"/>
              </w:rPr>
            </w:pPr>
          </w:p>
        </w:tc>
        <w:tc>
          <w:tcPr>
            <w:tcW w:w="1240" w:type="dxa"/>
            <w:vMerge/>
          </w:tcPr>
          <w:p w:rsidR="001F2CBF" w:rsidRPr="009E049C" w:rsidRDefault="001F2CBF" w:rsidP="000F3797">
            <w:pPr>
              <w:rPr>
                <w:sz w:val="20"/>
                <w:szCs w:val="20"/>
              </w:rPr>
            </w:pPr>
          </w:p>
        </w:tc>
        <w:tc>
          <w:tcPr>
            <w:tcW w:w="1418" w:type="dxa"/>
            <w:vMerge/>
          </w:tcPr>
          <w:p w:rsidR="001F2CBF" w:rsidRPr="009E049C" w:rsidRDefault="001F2CBF" w:rsidP="000F3797">
            <w:pPr>
              <w:rPr>
                <w:sz w:val="20"/>
                <w:szCs w:val="20"/>
              </w:rPr>
            </w:pPr>
          </w:p>
        </w:tc>
        <w:tc>
          <w:tcPr>
            <w:tcW w:w="1984" w:type="dxa"/>
            <w:vMerge/>
          </w:tcPr>
          <w:p w:rsidR="001F2CBF" w:rsidRPr="009E049C" w:rsidRDefault="001F2CBF" w:rsidP="000F3797">
            <w:pPr>
              <w:rPr>
                <w:sz w:val="20"/>
                <w:szCs w:val="20"/>
              </w:rPr>
            </w:pPr>
          </w:p>
        </w:tc>
        <w:tc>
          <w:tcPr>
            <w:tcW w:w="3119" w:type="dxa"/>
          </w:tcPr>
          <w:p w:rsidR="001F2CBF" w:rsidRPr="00A94AEF" w:rsidRDefault="001F2CBF" w:rsidP="00952885">
            <w:pPr>
              <w:pStyle w:val="Default"/>
              <w:jc w:val="both"/>
              <w:rPr>
                <w:color w:val="auto"/>
                <w:sz w:val="20"/>
                <w:szCs w:val="20"/>
              </w:rPr>
            </w:pPr>
            <w:r w:rsidRPr="00A94AEF">
              <w:rPr>
                <w:color w:val="auto"/>
                <w:sz w:val="20"/>
                <w:szCs w:val="20"/>
              </w:rPr>
              <w:t>Attīstīt bibliotēku darbinieku kompetences; sniegt iespēju paaugstināt kvalifikāciju, organizējot kursus, mācības un praktikumus.</w:t>
            </w:r>
          </w:p>
        </w:tc>
        <w:tc>
          <w:tcPr>
            <w:tcW w:w="2126" w:type="dxa"/>
          </w:tcPr>
          <w:p w:rsidR="001F2CBF" w:rsidRPr="00A94AEF" w:rsidRDefault="001F2CBF" w:rsidP="00952885">
            <w:pPr>
              <w:rPr>
                <w:sz w:val="20"/>
                <w:szCs w:val="20"/>
              </w:rPr>
            </w:pPr>
            <w:r w:rsidRPr="00A94AEF">
              <w:rPr>
                <w:sz w:val="20"/>
                <w:szCs w:val="20"/>
              </w:rPr>
              <w:t>Gulbenes novada bibliotēka</w:t>
            </w:r>
          </w:p>
        </w:tc>
        <w:tc>
          <w:tcPr>
            <w:tcW w:w="963" w:type="dxa"/>
          </w:tcPr>
          <w:p w:rsidR="001F2CBF" w:rsidRPr="00A94AEF" w:rsidRDefault="001F2CBF" w:rsidP="00952885">
            <w:pPr>
              <w:rPr>
                <w:sz w:val="20"/>
                <w:szCs w:val="20"/>
              </w:rPr>
            </w:pPr>
            <w:r w:rsidRPr="00A94AEF">
              <w:rPr>
                <w:sz w:val="20"/>
                <w:szCs w:val="20"/>
              </w:rPr>
              <w:t>Patstāvīgi</w:t>
            </w:r>
          </w:p>
        </w:tc>
        <w:tc>
          <w:tcPr>
            <w:tcW w:w="1560" w:type="dxa"/>
          </w:tcPr>
          <w:p w:rsidR="001F2CBF" w:rsidRPr="00A94AEF" w:rsidRDefault="001F2CBF" w:rsidP="00952885">
            <w:pPr>
              <w:rPr>
                <w:sz w:val="20"/>
                <w:szCs w:val="20"/>
              </w:rPr>
            </w:pPr>
            <w:r w:rsidRPr="00A94AEF">
              <w:rPr>
                <w:sz w:val="20"/>
                <w:szCs w:val="20"/>
              </w:rPr>
              <w:t>Pašvaldība</w:t>
            </w:r>
          </w:p>
        </w:tc>
        <w:tc>
          <w:tcPr>
            <w:tcW w:w="1813" w:type="dxa"/>
            <w:vMerge/>
          </w:tcPr>
          <w:p w:rsidR="001F2CBF" w:rsidRPr="009E049C" w:rsidRDefault="001F2CBF" w:rsidP="000F3797">
            <w:pPr>
              <w:rPr>
                <w:sz w:val="20"/>
                <w:szCs w:val="20"/>
              </w:rPr>
            </w:pPr>
          </w:p>
        </w:tc>
      </w:tr>
      <w:tr w:rsidR="001F2CBF" w:rsidRPr="00D57A7C" w:rsidTr="001A180F">
        <w:trPr>
          <w:trHeight w:val="271"/>
        </w:trPr>
        <w:tc>
          <w:tcPr>
            <w:tcW w:w="1165" w:type="dxa"/>
            <w:vMerge/>
          </w:tcPr>
          <w:p w:rsidR="001F2CBF" w:rsidRPr="009E049C" w:rsidRDefault="001F2CBF" w:rsidP="000F3797">
            <w:pPr>
              <w:rPr>
                <w:sz w:val="20"/>
                <w:szCs w:val="20"/>
              </w:rPr>
            </w:pPr>
          </w:p>
        </w:tc>
        <w:tc>
          <w:tcPr>
            <w:tcW w:w="1240" w:type="dxa"/>
            <w:vMerge/>
          </w:tcPr>
          <w:p w:rsidR="001F2CBF" w:rsidRPr="009E049C" w:rsidRDefault="001F2CBF" w:rsidP="000F3797">
            <w:pPr>
              <w:rPr>
                <w:sz w:val="20"/>
                <w:szCs w:val="20"/>
              </w:rPr>
            </w:pPr>
          </w:p>
        </w:tc>
        <w:tc>
          <w:tcPr>
            <w:tcW w:w="1418" w:type="dxa"/>
            <w:vMerge/>
          </w:tcPr>
          <w:p w:rsidR="001F2CBF" w:rsidRPr="009E049C" w:rsidRDefault="001F2CBF" w:rsidP="000F3797">
            <w:pPr>
              <w:rPr>
                <w:sz w:val="20"/>
                <w:szCs w:val="20"/>
              </w:rPr>
            </w:pPr>
          </w:p>
        </w:tc>
        <w:tc>
          <w:tcPr>
            <w:tcW w:w="1984" w:type="dxa"/>
            <w:vMerge/>
          </w:tcPr>
          <w:p w:rsidR="001F2CBF" w:rsidRPr="009E049C" w:rsidRDefault="001F2CBF" w:rsidP="000F3797">
            <w:pPr>
              <w:rPr>
                <w:sz w:val="20"/>
                <w:szCs w:val="20"/>
              </w:rPr>
            </w:pPr>
          </w:p>
        </w:tc>
        <w:tc>
          <w:tcPr>
            <w:tcW w:w="3119" w:type="dxa"/>
          </w:tcPr>
          <w:p w:rsidR="001F2CBF" w:rsidRPr="009E049C" w:rsidRDefault="001F2CBF" w:rsidP="000F3797">
            <w:pPr>
              <w:rPr>
                <w:sz w:val="20"/>
                <w:szCs w:val="20"/>
              </w:rPr>
            </w:pPr>
            <w:r w:rsidRPr="009E049C">
              <w:rPr>
                <w:sz w:val="20"/>
                <w:szCs w:val="20"/>
              </w:rPr>
              <w:t>Organizēt novada profesionālās pilnveides pasākumus un nodrošināt dalību pasākumos ārpus novada</w:t>
            </w:r>
          </w:p>
        </w:tc>
        <w:tc>
          <w:tcPr>
            <w:tcW w:w="2126" w:type="dxa"/>
          </w:tcPr>
          <w:p w:rsidR="001F2CBF" w:rsidRPr="009E049C" w:rsidRDefault="001F2CBF" w:rsidP="000F3797">
            <w:pPr>
              <w:rPr>
                <w:sz w:val="20"/>
                <w:szCs w:val="20"/>
              </w:rPr>
            </w:pPr>
            <w:r w:rsidRPr="009E049C">
              <w:rPr>
                <w:sz w:val="20"/>
                <w:szCs w:val="20"/>
              </w:rPr>
              <w:t>IKS nodaļa, Latvijas Nacionālais kultūras centrs, kultūras iestādes, pārvaldes</w:t>
            </w:r>
          </w:p>
        </w:tc>
        <w:tc>
          <w:tcPr>
            <w:tcW w:w="963" w:type="dxa"/>
          </w:tcPr>
          <w:p w:rsidR="001F2CBF" w:rsidRPr="009E049C" w:rsidRDefault="001F2CBF" w:rsidP="000F3797">
            <w:pPr>
              <w:rPr>
                <w:sz w:val="20"/>
                <w:szCs w:val="20"/>
              </w:rPr>
            </w:pPr>
            <w:r w:rsidRPr="009E049C">
              <w:rPr>
                <w:sz w:val="20"/>
                <w:szCs w:val="20"/>
              </w:rPr>
              <w:t>Pastāvīgi</w:t>
            </w:r>
          </w:p>
        </w:tc>
        <w:tc>
          <w:tcPr>
            <w:tcW w:w="1560" w:type="dxa"/>
          </w:tcPr>
          <w:p w:rsidR="001F2CBF" w:rsidRPr="009E049C" w:rsidRDefault="001F2CBF" w:rsidP="000F3797">
            <w:pPr>
              <w:rPr>
                <w:sz w:val="20"/>
                <w:szCs w:val="20"/>
              </w:rPr>
            </w:pPr>
            <w:r w:rsidRPr="009E049C">
              <w:rPr>
                <w:sz w:val="20"/>
                <w:szCs w:val="20"/>
              </w:rPr>
              <w:t xml:space="preserve">Pašvaldība, valsts, </w:t>
            </w:r>
            <w:r w:rsidRPr="009E049C">
              <w:rPr>
                <w:color w:val="000000" w:themeColor="text1"/>
                <w:sz w:val="20"/>
                <w:szCs w:val="20"/>
              </w:rPr>
              <w:t>Kultūrkapitāla fonda, ES fondu atbalsts</w:t>
            </w:r>
          </w:p>
        </w:tc>
        <w:tc>
          <w:tcPr>
            <w:tcW w:w="1813" w:type="dxa"/>
            <w:vMerge/>
          </w:tcPr>
          <w:p w:rsidR="001F2CBF" w:rsidRPr="009E049C" w:rsidRDefault="001F2CBF" w:rsidP="000F3797">
            <w:pPr>
              <w:rPr>
                <w:sz w:val="20"/>
                <w:szCs w:val="20"/>
              </w:rPr>
            </w:pPr>
          </w:p>
        </w:tc>
      </w:tr>
      <w:tr w:rsidR="001F2CBF" w:rsidRPr="00D57A7C" w:rsidTr="001A180F">
        <w:trPr>
          <w:trHeight w:val="271"/>
        </w:trPr>
        <w:tc>
          <w:tcPr>
            <w:tcW w:w="1165" w:type="dxa"/>
            <w:vMerge/>
          </w:tcPr>
          <w:p w:rsidR="001F2CBF" w:rsidRPr="009E049C" w:rsidRDefault="001F2CBF" w:rsidP="000F3797">
            <w:pPr>
              <w:rPr>
                <w:sz w:val="20"/>
                <w:szCs w:val="20"/>
              </w:rPr>
            </w:pPr>
          </w:p>
        </w:tc>
        <w:tc>
          <w:tcPr>
            <w:tcW w:w="1240" w:type="dxa"/>
            <w:vMerge/>
          </w:tcPr>
          <w:p w:rsidR="001F2CBF" w:rsidRPr="009E049C" w:rsidRDefault="001F2CBF" w:rsidP="000F3797">
            <w:pPr>
              <w:rPr>
                <w:sz w:val="20"/>
                <w:szCs w:val="20"/>
              </w:rPr>
            </w:pPr>
          </w:p>
        </w:tc>
        <w:tc>
          <w:tcPr>
            <w:tcW w:w="1418" w:type="dxa"/>
            <w:vMerge/>
          </w:tcPr>
          <w:p w:rsidR="001F2CBF" w:rsidRPr="009E049C" w:rsidRDefault="001F2CBF" w:rsidP="000F3797">
            <w:pPr>
              <w:rPr>
                <w:sz w:val="20"/>
                <w:szCs w:val="20"/>
              </w:rPr>
            </w:pPr>
          </w:p>
        </w:tc>
        <w:tc>
          <w:tcPr>
            <w:tcW w:w="1984" w:type="dxa"/>
            <w:vMerge/>
          </w:tcPr>
          <w:p w:rsidR="001F2CBF" w:rsidRPr="009E049C" w:rsidRDefault="001F2CBF" w:rsidP="000F3797">
            <w:pPr>
              <w:rPr>
                <w:sz w:val="20"/>
                <w:szCs w:val="20"/>
              </w:rPr>
            </w:pPr>
          </w:p>
        </w:tc>
        <w:tc>
          <w:tcPr>
            <w:tcW w:w="3119" w:type="dxa"/>
          </w:tcPr>
          <w:p w:rsidR="001F2CBF" w:rsidRPr="009E049C" w:rsidRDefault="001F2CBF" w:rsidP="000F3797">
            <w:pPr>
              <w:rPr>
                <w:sz w:val="20"/>
                <w:szCs w:val="20"/>
              </w:rPr>
            </w:pPr>
            <w:r w:rsidRPr="009E049C">
              <w:rPr>
                <w:sz w:val="20"/>
                <w:szCs w:val="20"/>
              </w:rPr>
              <w:t>Organizēt profesionālās ievirzes mākslas pedagogu profesionālās kvalifikācijas pilnveides pasākumus un nodrošināt dalību pasākumos ārpus novada</w:t>
            </w:r>
          </w:p>
        </w:tc>
        <w:tc>
          <w:tcPr>
            <w:tcW w:w="2126" w:type="dxa"/>
          </w:tcPr>
          <w:p w:rsidR="001F2CBF" w:rsidRPr="009E049C" w:rsidRDefault="001F2CBF" w:rsidP="000F3797">
            <w:pPr>
              <w:rPr>
                <w:sz w:val="20"/>
                <w:szCs w:val="20"/>
              </w:rPr>
            </w:pPr>
            <w:r w:rsidRPr="009E049C">
              <w:rPr>
                <w:sz w:val="20"/>
                <w:szCs w:val="20"/>
              </w:rPr>
              <w:t>Gulbenes Mākslas skola, biedrība “Radošā apvienība “Piektā Māja”, Gulbenes Mūzikas skola</w:t>
            </w:r>
          </w:p>
        </w:tc>
        <w:tc>
          <w:tcPr>
            <w:tcW w:w="963" w:type="dxa"/>
          </w:tcPr>
          <w:p w:rsidR="001F2CBF" w:rsidRPr="009E049C" w:rsidRDefault="001F2CBF" w:rsidP="000F3797">
            <w:pPr>
              <w:rPr>
                <w:sz w:val="20"/>
                <w:szCs w:val="20"/>
              </w:rPr>
            </w:pPr>
            <w:r w:rsidRPr="009E049C">
              <w:rPr>
                <w:sz w:val="20"/>
                <w:szCs w:val="20"/>
              </w:rPr>
              <w:t>Pastāvīgi</w:t>
            </w:r>
          </w:p>
        </w:tc>
        <w:tc>
          <w:tcPr>
            <w:tcW w:w="1560" w:type="dxa"/>
          </w:tcPr>
          <w:p w:rsidR="001F2CBF" w:rsidRPr="009E049C" w:rsidRDefault="001F2CBF" w:rsidP="000F3797">
            <w:pPr>
              <w:rPr>
                <w:sz w:val="20"/>
                <w:szCs w:val="20"/>
              </w:rPr>
            </w:pPr>
            <w:r w:rsidRPr="009E049C">
              <w:rPr>
                <w:sz w:val="20"/>
                <w:szCs w:val="20"/>
              </w:rPr>
              <w:t xml:space="preserve">Pašvaldība, valsts, </w:t>
            </w:r>
            <w:r w:rsidRPr="009E049C">
              <w:rPr>
                <w:color w:val="000000" w:themeColor="text1"/>
                <w:sz w:val="20"/>
                <w:szCs w:val="20"/>
              </w:rPr>
              <w:t>Kultūrkapitāla fonda, ES fondu atbalsts</w:t>
            </w:r>
          </w:p>
        </w:tc>
        <w:tc>
          <w:tcPr>
            <w:tcW w:w="1813" w:type="dxa"/>
            <w:vMerge/>
          </w:tcPr>
          <w:p w:rsidR="001F2CBF" w:rsidRPr="009E049C" w:rsidRDefault="001F2CBF" w:rsidP="000F3797">
            <w:pPr>
              <w:rPr>
                <w:sz w:val="20"/>
                <w:szCs w:val="20"/>
              </w:rPr>
            </w:pPr>
          </w:p>
        </w:tc>
      </w:tr>
      <w:tr w:rsidR="001F2CBF" w:rsidRPr="00D57A7C" w:rsidTr="001A180F">
        <w:trPr>
          <w:trHeight w:val="271"/>
        </w:trPr>
        <w:tc>
          <w:tcPr>
            <w:tcW w:w="1165" w:type="dxa"/>
            <w:vMerge/>
          </w:tcPr>
          <w:p w:rsidR="001F2CBF" w:rsidRPr="009E049C" w:rsidRDefault="001F2CBF" w:rsidP="000F3797">
            <w:pPr>
              <w:rPr>
                <w:sz w:val="20"/>
                <w:szCs w:val="20"/>
              </w:rPr>
            </w:pPr>
          </w:p>
        </w:tc>
        <w:tc>
          <w:tcPr>
            <w:tcW w:w="1240" w:type="dxa"/>
            <w:vMerge/>
          </w:tcPr>
          <w:p w:rsidR="001F2CBF" w:rsidRPr="009E049C" w:rsidRDefault="001F2CBF" w:rsidP="000F3797">
            <w:pPr>
              <w:rPr>
                <w:sz w:val="20"/>
                <w:szCs w:val="20"/>
              </w:rPr>
            </w:pPr>
          </w:p>
        </w:tc>
        <w:tc>
          <w:tcPr>
            <w:tcW w:w="1418" w:type="dxa"/>
            <w:vMerge/>
          </w:tcPr>
          <w:p w:rsidR="001F2CBF" w:rsidRPr="009E049C" w:rsidRDefault="001F2CBF" w:rsidP="000F3797">
            <w:pPr>
              <w:rPr>
                <w:sz w:val="20"/>
                <w:szCs w:val="20"/>
              </w:rPr>
            </w:pPr>
          </w:p>
        </w:tc>
        <w:tc>
          <w:tcPr>
            <w:tcW w:w="1984" w:type="dxa"/>
            <w:vMerge w:val="restart"/>
          </w:tcPr>
          <w:p w:rsidR="001F2CBF" w:rsidRPr="009E049C" w:rsidRDefault="001F2CBF" w:rsidP="000F3797">
            <w:pPr>
              <w:rPr>
                <w:sz w:val="20"/>
                <w:szCs w:val="20"/>
              </w:rPr>
            </w:pPr>
            <w:r w:rsidRPr="009E049C">
              <w:rPr>
                <w:sz w:val="20"/>
                <w:szCs w:val="20"/>
              </w:rPr>
              <w:t>3.7.Attīstīt radošās industrijas</w:t>
            </w:r>
          </w:p>
        </w:tc>
        <w:tc>
          <w:tcPr>
            <w:tcW w:w="3119" w:type="dxa"/>
          </w:tcPr>
          <w:p w:rsidR="001F2CBF" w:rsidRPr="009E049C" w:rsidRDefault="001F2CBF" w:rsidP="000F3797">
            <w:pPr>
              <w:rPr>
                <w:sz w:val="20"/>
                <w:szCs w:val="20"/>
                <w:highlight w:val="yellow"/>
              </w:rPr>
            </w:pPr>
            <w:r w:rsidRPr="009E049C">
              <w:rPr>
                <w:sz w:val="20"/>
                <w:szCs w:val="20"/>
              </w:rPr>
              <w:t>Uz kultūras mantojumu balstītu, mūsdienu Latvijas dizaina vērtībām atbilstošu novadu un L</w:t>
            </w:r>
            <w:r>
              <w:rPr>
                <w:sz w:val="20"/>
                <w:szCs w:val="20"/>
              </w:rPr>
              <w:t xml:space="preserve">atviju raksturojošu priekšmetu </w:t>
            </w:r>
            <w:r w:rsidRPr="009E049C">
              <w:rPr>
                <w:sz w:val="20"/>
                <w:szCs w:val="20"/>
              </w:rPr>
              <w:t xml:space="preserve">radīšana Gulbenes vēsturiskā centra ēkās </w:t>
            </w:r>
            <w:r w:rsidRPr="009E049C">
              <w:rPr>
                <w:sz w:val="20"/>
                <w:szCs w:val="20"/>
              </w:rPr>
              <w:lastRenderedPageBreak/>
              <w:t>(Baltā pils, Pasta</w:t>
            </w:r>
            <w:r>
              <w:rPr>
                <w:sz w:val="20"/>
                <w:szCs w:val="20"/>
              </w:rPr>
              <w:t xml:space="preserve"> – telegrāfa ēka</w:t>
            </w:r>
            <w:r w:rsidRPr="009E049C">
              <w:rPr>
                <w:sz w:val="20"/>
                <w:szCs w:val="20"/>
              </w:rPr>
              <w:t>, Klēts)</w:t>
            </w:r>
          </w:p>
        </w:tc>
        <w:tc>
          <w:tcPr>
            <w:tcW w:w="2126" w:type="dxa"/>
          </w:tcPr>
          <w:p w:rsidR="001F2CBF" w:rsidRPr="009E049C" w:rsidRDefault="001F2CBF" w:rsidP="000F3797">
            <w:pPr>
              <w:rPr>
                <w:sz w:val="20"/>
                <w:szCs w:val="20"/>
              </w:rPr>
            </w:pPr>
            <w:r w:rsidRPr="009E049C">
              <w:rPr>
                <w:sz w:val="20"/>
                <w:szCs w:val="20"/>
              </w:rPr>
              <w:lastRenderedPageBreak/>
              <w:t>Gulbenes novada vēstures un mākslas muzejs</w:t>
            </w:r>
          </w:p>
        </w:tc>
        <w:tc>
          <w:tcPr>
            <w:tcW w:w="963" w:type="dxa"/>
          </w:tcPr>
          <w:p w:rsidR="001F2CBF" w:rsidRPr="009E049C" w:rsidRDefault="001F2CBF" w:rsidP="000F3797">
            <w:pPr>
              <w:rPr>
                <w:sz w:val="20"/>
                <w:szCs w:val="20"/>
              </w:rPr>
            </w:pPr>
            <w:r w:rsidRPr="009E049C">
              <w:rPr>
                <w:sz w:val="20"/>
                <w:szCs w:val="20"/>
              </w:rPr>
              <w:t>Pastāvīgi</w:t>
            </w:r>
          </w:p>
        </w:tc>
        <w:tc>
          <w:tcPr>
            <w:tcW w:w="1560" w:type="dxa"/>
          </w:tcPr>
          <w:p w:rsidR="001F2CBF" w:rsidRPr="009E049C" w:rsidRDefault="001F2CBF" w:rsidP="000F3797">
            <w:pPr>
              <w:rPr>
                <w:sz w:val="20"/>
                <w:szCs w:val="20"/>
              </w:rPr>
            </w:pPr>
            <w:r w:rsidRPr="009E049C">
              <w:rPr>
                <w:sz w:val="20"/>
                <w:szCs w:val="20"/>
              </w:rPr>
              <w:t xml:space="preserve">Pašvaldība, valsts, </w:t>
            </w:r>
            <w:r w:rsidRPr="009E049C">
              <w:rPr>
                <w:color w:val="000000" w:themeColor="text1"/>
                <w:sz w:val="20"/>
                <w:szCs w:val="20"/>
              </w:rPr>
              <w:t>Kultūrkapitāla fonda, ES fondu atbalsts</w:t>
            </w:r>
          </w:p>
        </w:tc>
        <w:tc>
          <w:tcPr>
            <w:tcW w:w="1813" w:type="dxa"/>
          </w:tcPr>
          <w:p w:rsidR="001F2CBF" w:rsidRPr="009E049C" w:rsidRDefault="001F2CBF" w:rsidP="000F3797">
            <w:pPr>
              <w:rPr>
                <w:sz w:val="20"/>
                <w:szCs w:val="20"/>
              </w:rPr>
            </w:pPr>
            <w:r>
              <w:rPr>
                <w:sz w:val="20"/>
                <w:szCs w:val="20"/>
              </w:rPr>
              <w:t>Radītās dizaina vērtības</w:t>
            </w:r>
          </w:p>
        </w:tc>
      </w:tr>
      <w:tr w:rsidR="001F2CBF" w:rsidRPr="00D57A7C" w:rsidTr="001A180F">
        <w:trPr>
          <w:trHeight w:val="271"/>
        </w:trPr>
        <w:tc>
          <w:tcPr>
            <w:tcW w:w="1165" w:type="dxa"/>
            <w:vMerge/>
          </w:tcPr>
          <w:p w:rsidR="001F2CBF" w:rsidRPr="009E049C" w:rsidRDefault="001F2CBF" w:rsidP="000F3797">
            <w:pPr>
              <w:rPr>
                <w:sz w:val="20"/>
                <w:szCs w:val="20"/>
              </w:rPr>
            </w:pPr>
          </w:p>
        </w:tc>
        <w:tc>
          <w:tcPr>
            <w:tcW w:w="1240" w:type="dxa"/>
            <w:vMerge/>
          </w:tcPr>
          <w:p w:rsidR="001F2CBF" w:rsidRPr="009E049C" w:rsidRDefault="001F2CBF" w:rsidP="000F3797">
            <w:pPr>
              <w:rPr>
                <w:sz w:val="20"/>
                <w:szCs w:val="20"/>
              </w:rPr>
            </w:pPr>
          </w:p>
        </w:tc>
        <w:tc>
          <w:tcPr>
            <w:tcW w:w="1418" w:type="dxa"/>
            <w:vMerge/>
          </w:tcPr>
          <w:p w:rsidR="001F2CBF" w:rsidRPr="009E049C" w:rsidRDefault="001F2CBF" w:rsidP="000F3797">
            <w:pPr>
              <w:rPr>
                <w:sz w:val="20"/>
                <w:szCs w:val="20"/>
              </w:rPr>
            </w:pPr>
          </w:p>
        </w:tc>
        <w:tc>
          <w:tcPr>
            <w:tcW w:w="1984" w:type="dxa"/>
            <w:vMerge/>
          </w:tcPr>
          <w:p w:rsidR="001F2CBF" w:rsidRPr="009E049C" w:rsidRDefault="001F2CBF" w:rsidP="000F3797">
            <w:pPr>
              <w:rPr>
                <w:sz w:val="20"/>
                <w:szCs w:val="20"/>
              </w:rPr>
            </w:pPr>
          </w:p>
        </w:tc>
        <w:tc>
          <w:tcPr>
            <w:tcW w:w="3119" w:type="dxa"/>
          </w:tcPr>
          <w:p w:rsidR="001F2CBF" w:rsidRPr="009E049C" w:rsidRDefault="001F2CBF" w:rsidP="000F3797">
            <w:pPr>
              <w:rPr>
                <w:sz w:val="20"/>
                <w:szCs w:val="20"/>
              </w:rPr>
            </w:pPr>
            <w:r w:rsidRPr="009E049C">
              <w:rPr>
                <w:sz w:val="20"/>
                <w:szCs w:val="20"/>
              </w:rPr>
              <w:t>Apzināt novada amatniecības, lietišķās mākslas meistarus, nodrošināt prasmju pārņemšanu, saglabāšanu, popularizēšanu</w:t>
            </w:r>
          </w:p>
        </w:tc>
        <w:tc>
          <w:tcPr>
            <w:tcW w:w="2126" w:type="dxa"/>
          </w:tcPr>
          <w:p w:rsidR="001F2CBF" w:rsidRPr="009E049C" w:rsidRDefault="001F2CBF" w:rsidP="000F3797">
            <w:pPr>
              <w:rPr>
                <w:sz w:val="20"/>
                <w:szCs w:val="20"/>
              </w:rPr>
            </w:pPr>
            <w:r w:rsidRPr="009E049C">
              <w:rPr>
                <w:sz w:val="20"/>
                <w:szCs w:val="20"/>
              </w:rPr>
              <w:t xml:space="preserve">IKS nodaļa, kultūras iestādes </w:t>
            </w:r>
          </w:p>
        </w:tc>
        <w:tc>
          <w:tcPr>
            <w:tcW w:w="963" w:type="dxa"/>
          </w:tcPr>
          <w:p w:rsidR="001F2CBF" w:rsidRPr="009E049C" w:rsidRDefault="001F2CBF" w:rsidP="000F3797">
            <w:pPr>
              <w:rPr>
                <w:sz w:val="20"/>
                <w:szCs w:val="20"/>
              </w:rPr>
            </w:pPr>
            <w:r w:rsidRPr="009E049C">
              <w:rPr>
                <w:sz w:val="20"/>
                <w:szCs w:val="20"/>
              </w:rPr>
              <w:t>Pastāvīgi</w:t>
            </w:r>
          </w:p>
        </w:tc>
        <w:tc>
          <w:tcPr>
            <w:tcW w:w="1560" w:type="dxa"/>
          </w:tcPr>
          <w:p w:rsidR="001F2CBF" w:rsidRPr="009E049C" w:rsidRDefault="001F2CBF" w:rsidP="000F3797">
            <w:pPr>
              <w:rPr>
                <w:sz w:val="20"/>
                <w:szCs w:val="20"/>
              </w:rPr>
            </w:pPr>
            <w:r w:rsidRPr="009E049C">
              <w:rPr>
                <w:sz w:val="20"/>
                <w:szCs w:val="20"/>
              </w:rPr>
              <w:t xml:space="preserve">Pašvaldība, </w:t>
            </w:r>
            <w:r w:rsidRPr="009E049C">
              <w:rPr>
                <w:color w:val="000000" w:themeColor="text1"/>
                <w:sz w:val="20"/>
                <w:szCs w:val="20"/>
              </w:rPr>
              <w:t>Kultūrkapitāla fonda atbalsts</w:t>
            </w:r>
          </w:p>
        </w:tc>
        <w:tc>
          <w:tcPr>
            <w:tcW w:w="1813" w:type="dxa"/>
          </w:tcPr>
          <w:p w:rsidR="001F2CBF" w:rsidRPr="009E049C" w:rsidRDefault="001F2CBF" w:rsidP="000F3797">
            <w:pPr>
              <w:rPr>
                <w:sz w:val="20"/>
                <w:szCs w:val="20"/>
              </w:rPr>
            </w:pPr>
            <w:r w:rsidRPr="009E049C">
              <w:rPr>
                <w:sz w:val="20"/>
                <w:szCs w:val="20"/>
              </w:rPr>
              <w:t xml:space="preserve">Apzināto meistaru skaits, pasākumi un aktivitātes amatniecības jomas popularizēšanai un saglabāšanai </w:t>
            </w:r>
          </w:p>
        </w:tc>
      </w:tr>
      <w:tr w:rsidR="001F2CBF" w:rsidRPr="00D57A7C" w:rsidTr="001A180F">
        <w:trPr>
          <w:trHeight w:val="271"/>
        </w:trPr>
        <w:tc>
          <w:tcPr>
            <w:tcW w:w="1165" w:type="dxa"/>
            <w:vMerge/>
          </w:tcPr>
          <w:p w:rsidR="001F2CBF" w:rsidRPr="009E049C" w:rsidRDefault="001F2CBF" w:rsidP="000F3797">
            <w:pPr>
              <w:rPr>
                <w:sz w:val="20"/>
                <w:szCs w:val="20"/>
              </w:rPr>
            </w:pPr>
          </w:p>
        </w:tc>
        <w:tc>
          <w:tcPr>
            <w:tcW w:w="1240" w:type="dxa"/>
            <w:vMerge/>
          </w:tcPr>
          <w:p w:rsidR="001F2CBF" w:rsidRPr="009E049C" w:rsidRDefault="001F2CBF" w:rsidP="000F3797">
            <w:pPr>
              <w:rPr>
                <w:sz w:val="20"/>
                <w:szCs w:val="20"/>
              </w:rPr>
            </w:pPr>
          </w:p>
        </w:tc>
        <w:tc>
          <w:tcPr>
            <w:tcW w:w="1418" w:type="dxa"/>
            <w:vMerge/>
          </w:tcPr>
          <w:p w:rsidR="001F2CBF" w:rsidRPr="009E049C" w:rsidRDefault="001F2CBF" w:rsidP="000F3797">
            <w:pPr>
              <w:rPr>
                <w:sz w:val="20"/>
                <w:szCs w:val="20"/>
              </w:rPr>
            </w:pPr>
          </w:p>
        </w:tc>
        <w:tc>
          <w:tcPr>
            <w:tcW w:w="1984" w:type="dxa"/>
            <w:vMerge/>
          </w:tcPr>
          <w:p w:rsidR="001F2CBF" w:rsidRPr="009E049C" w:rsidRDefault="001F2CBF" w:rsidP="000F3797">
            <w:pPr>
              <w:rPr>
                <w:sz w:val="20"/>
                <w:szCs w:val="20"/>
              </w:rPr>
            </w:pPr>
          </w:p>
        </w:tc>
        <w:tc>
          <w:tcPr>
            <w:tcW w:w="3119" w:type="dxa"/>
          </w:tcPr>
          <w:p w:rsidR="001F2CBF" w:rsidRPr="009E049C" w:rsidRDefault="001F2CBF" w:rsidP="000F3797">
            <w:pPr>
              <w:rPr>
                <w:sz w:val="20"/>
                <w:szCs w:val="20"/>
              </w:rPr>
            </w:pPr>
            <w:r w:rsidRPr="009E049C">
              <w:rPr>
                <w:sz w:val="20"/>
                <w:szCs w:val="20"/>
              </w:rPr>
              <w:t>Organizēt izstādes, pasākumus lietišķās mākslas un amatniecības meistaru darbiem.</w:t>
            </w:r>
          </w:p>
        </w:tc>
        <w:tc>
          <w:tcPr>
            <w:tcW w:w="2126" w:type="dxa"/>
          </w:tcPr>
          <w:p w:rsidR="001F2CBF" w:rsidRPr="009E049C" w:rsidRDefault="001F2CBF" w:rsidP="000F3797">
            <w:pPr>
              <w:rPr>
                <w:sz w:val="20"/>
                <w:szCs w:val="20"/>
              </w:rPr>
            </w:pPr>
            <w:r w:rsidRPr="009E049C">
              <w:rPr>
                <w:sz w:val="20"/>
                <w:szCs w:val="20"/>
              </w:rPr>
              <w:t>Pārvaldes, kultūras iestādes, lietišķās mākslas kolektīvi, IKS nodaļa</w:t>
            </w:r>
          </w:p>
        </w:tc>
        <w:tc>
          <w:tcPr>
            <w:tcW w:w="963" w:type="dxa"/>
          </w:tcPr>
          <w:p w:rsidR="001F2CBF" w:rsidRPr="009E049C" w:rsidRDefault="001F2CBF" w:rsidP="000F3797">
            <w:pPr>
              <w:rPr>
                <w:sz w:val="20"/>
                <w:szCs w:val="20"/>
              </w:rPr>
            </w:pPr>
            <w:r w:rsidRPr="009E049C">
              <w:rPr>
                <w:sz w:val="20"/>
                <w:szCs w:val="20"/>
              </w:rPr>
              <w:t>Pastāvīgi</w:t>
            </w:r>
          </w:p>
        </w:tc>
        <w:tc>
          <w:tcPr>
            <w:tcW w:w="1560" w:type="dxa"/>
          </w:tcPr>
          <w:p w:rsidR="001F2CBF" w:rsidRPr="009E049C" w:rsidRDefault="001F2CBF" w:rsidP="000F3797">
            <w:pPr>
              <w:rPr>
                <w:sz w:val="20"/>
                <w:szCs w:val="20"/>
              </w:rPr>
            </w:pPr>
            <w:r w:rsidRPr="009E049C">
              <w:rPr>
                <w:sz w:val="20"/>
                <w:szCs w:val="20"/>
              </w:rPr>
              <w:t xml:space="preserve">Pašvaldība, valsts, </w:t>
            </w:r>
            <w:r w:rsidRPr="009E049C">
              <w:rPr>
                <w:color w:val="000000" w:themeColor="text1"/>
                <w:sz w:val="20"/>
                <w:szCs w:val="20"/>
              </w:rPr>
              <w:t>Kultūrkapitāla fonda atbalsts</w:t>
            </w:r>
          </w:p>
        </w:tc>
        <w:tc>
          <w:tcPr>
            <w:tcW w:w="1813" w:type="dxa"/>
          </w:tcPr>
          <w:p w:rsidR="001F2CBF" w:rsidRPr="009E049C" w:rsidRDefault="001F2CBF" w:rsidP="000F3797">
            <w:pPr>
              <w:rPr>
                <w:sz w:val="20"/>
                <w:szCs w:val="20"/>
              </w:rPr>
            </w:pPr>
            <w:r w:rsidRPr="009E049C">
              <w:rPr>
                <w:sz w:val="20"/>
                <w:szCs w:val="20"/>
              </w:rPr>
              <w:t>Organizēto pasākumu/ izstāžu skaits, dalībnieku skaits</w:t>
            </w:r>
          </w:p>
        </w:tc>
      </w:tr>
      <w:tr w:rsidR="001F2CBF" w:rsidRPr="00D57A7C" w:rsidTr="001A180F">
        <w:trPr>
          <w:trHeight w:val="271"/>
        </w:trPr>
        <w:tc>
          <w:tcPr>
            <w:tcW w:w="1165" w:type="dxa"/>
            <w:vMerge/>
          </w:tcPr>
          <w:p w:rsidR="001F2CBF" w:rsidRPr="009E049C" w:rsidRDefault="001F2CBF" w:rsidP="000F3797">
            <w:pPr>
              <w:rPr>
                <w:sz w:val="20"/>
                <w:szCs w:val="20"/>
              </w:rPr>
            </w:pPr>
          </w:p>
        </w:tc>
        <w:tc>
          <w:tcPr>
            <w:tcW w:w="1240" w:type="dxa"/>
            <w:vMerge/>
          </w:tcPr>
          <w:p w:rsidR="001F2CBF" w:rsidRPr="009E049C" w:rsidRDefault="001F2CBF" w:rsidP="000F3797">
            <w:pPr>
              <w:rPr>
                <w:sz w:val="20"/>
                <w:szCs w:val="20"/>
              </w:rPr>
            </w:pPr>
          </w:p>
        </w:tc>
        <w:tc>
          <w:tcPr>
            <w:tcW w:w="1418" w:type="dxa"/>
            <w:vMerge/>
          </w:tcPr>
          <w:p w:rsidR="001F2CBF" w:rsidRPr="009E049C" w:rsidRDefault="001F2CBF" w:rsidP="000F3797">
            <w:pPr>
              <w:rPr>
                <w:sz w:val="20"/>
                <w:szCs w:val="20"/>
              </w:rPr>
            </w:pPr>
          </w:p>
        </w:tc>
        <w:tc>
          <w:tcPr>
            <w:tcW w:w="1984" w:type="dxa"/>
            <w:vMerge/>
          </w:tcPr>
          <w:p w:rsidR="001F2CBF" w:rsidRPr="009E049C" w:rsidRDefault="001F2CBF" w:rsidP="000F3797">
            <w:pPr>
              <w:rPr>
                <w:sz w:val="20"/>
                <w:szCs w:val="20"/>
              </w:rPr>
            </w:pPr>
          </w:p>
        </w:tc>
        <w:tc>
          <w:tcPr>
            <w:tcW w:w="3119" w:type="dxa"/>
          </w:tcPr>
          <w:p w:rsidR="001F2CBF" w:rsidRPr="009E049C" w:rsidRDefault="001F2CBF" w:rsidP="000F3797">
            <w:pPr>
              <w:rPr>
                <w:sz w:val="20"/>
                <w:szCs w:val="20"/>
              </w:rPr>
            </w:pPr>
            <w:r w:rsidRPr="009E049C">
              <w:rPr>
                <w:sz w:val="20"/>
                <w:szCs w:val="20"/>
              </w:rPr>
              <w:t>Attīstīt un pilnveidot dizaina izglītības virzienu Gulbenes Mākslas skolā – rīkot dizaina meistardarbnīcas, izstādes u.c.</w:t>
            </w:r>
          </w:p>
        </w:tc>
        <w:tc>
          <w:tcPr>
            <w:tcW w:w="2126" w:type="dxa"/>
          </w:tcPr>
          <w:p w:rsidR="001F2CBF" w:rsidRPr="009E049C" w:rsidRDefault="001F2CBF" w:rsidP="000F3797">
            <w:pPr>
              <w:rPr>
                <w:sz w:val="20"/>
                <w:szCs w:val="20"/>
              </w:rPr>
            </w:pPr>
            <w:r w:rsidRPr="009E049C">
              <w:rPr>
                <w:sz w:val="20"/>
                <w:szCs w:val="20"/>
              </w:rPr>
              <w:t xml:space="preserve">Gulbenes Mākslas skola, </w:t>
            </w:r>
          </w:p>
          <w:p w:rsidR="001F2CBF" w:rsidRPr="009E049C" w:rsidRDefault="001F2CBF" w:rsidP="000F3797">
            <w:pPr>
              <w:rPr>
                <w:sz w:val="20"/>
                <w:szCs w:val="20"/>
              </w:rPr>
            </w:pPr>
            <w:r w:rsidRPr="009E049C">
              <w:rPr>
                <w:sz w:val="20"/>
                <w:szCs w:val="20"/>
              </w:rPr>
              <w:t>biedrība “Radošā apvienība “Piektā Māja”</w:t>
            </w:r>
          </w:p>
        </w:tc>
        <w:tc>
          <w:tcPr>
            <w:tcW w:w="963" w:type="dxa"/>
          </w:tcPr>
          <w:p w:rsidR="001F2CBF" w:rsidRPr="009E049C" w:rsidRDefault="001F2CBF" w:rsidP="000F3797">
            <w:pPr>
              <w:rPr>
                <w:sz w:val="20"/>
                <w:szCs w:val="20"/>
              </w:rPr>
            </w:pPr>
            <w:r w:rsidRPr="009E049C">
              <w:rPr>
                <w:sz w:val="20"/>
                <w:szCs w:val="20"/>
              </w:rPr>
              <w:t>Pastāvīgi</w:t>
            </w:r>
          </w:p>
        </w:tc>
        <w:tc>
          <w:tcPr>
            <w:tcW w:w="1560" w:type="dxa"/>
          </w:tcPr>
          <w:p w:rsidR="001F2CBF" w:rsidRPr="009E049C" w:rsidRDefault="001F2CBF" w:rsidP="000F3797">
            <w:pPr>
              <w:rPr>
                <w:sz w:val="20"/>
                <w:szCs w:val="20"/>
              </w:rPr>
            </w:pPr>
            <w:r w:rsidRPr="009E049C">
              <w:rPr>
                <w:sz w:val="20"/>
                <w:szCs w:val="20"/>
              </w:rPr>
              <w:t>Pašvaldība, valsts, Kultūrkapitāla fonda, ES fondu atbalsts</w:t>
            </w:r>
          </w:p>
        </w:tc>
        <w:tc>
          <w:tcPr>
            <w:tcW w:w="1813" w:type="dxa"/>
          </w:tcPr>
          <w:p w:rsidR="001F2CBF" w:rsidRPr="009E049C" w:rsidRDefault="001F2CBF" w:rsidP="000F3797">
            <w:pPr>
              <w:rPr>
                <w:sz w:val="20"/>
                <w:szCs w:val="20"/>
              </w:rPr>
            </w:pPr>
            <w:r w:rsidRPr="009E049C">
              <w:rPr>
                <w:sz w:val="20"/>
                <w:szCs w:val="20"/>
              </w:rPr>
              <w:t>Organizēto pasākumu/ izstāžu skaits, dalībnieku skaits</w:t>
            </w:r>
          </w:p>
        </w:tc>
      </w:tr>
      <w:tr w:rsidR="001C2579" w:rsidRPr="001F2CBF" w:rsidTr="001A180F">
        <w:trPr>
          <w:trHeight w:val="271"/>
        </w:trPr>
        <w:tc>
          <w:tcPr>
            <w:tcW w:w="1165" w:type="dxa"/>
            <w:vMerge w:val="restart"/>
          </w:tcPr>
          <w:p w:rsidR="001C2579" w:rsidRPr="001F2CBF" w:rsidRDefault="001C2579" w:rsidP="000F3797">
            <w:pPr>
              <w:rPr>
                <w:color w:val="FF0000"/>
                <w:sz w:val="20"/>
                <w:szCs w:val="20"/>
              </w:rPr>
            </w:pPr>
          </w:p>
        </w:tc>
        <w:tc>
          <w:tcPr>
            <w:tcW w:w="1240" w:type="dxa"/>
            <w:vMerge w:val="restart"/>
          </w:tcPr>
          <w:p w:rsidR="001C2579" w:rsidRPr="001F2CBF" w:rsidRDefault="001C2579" w:rsidP="000F3797">
            <w:pPr>
              <w:rPr>
                <w:color w:val="FF0000"/>
                <w:sz w:val="20"/>
                <w:szCs w:val="20"/>
              </w:rPr>
            </w:pPr>
          </w:p>
        </w:tc>
        <w:tc>
          <w:tcPr>
            <w:tcW w:w="1418" w:type="dxa"/>
            <w:vMerge w:val="restart"/>
          </w:tcPr>
          <w:p w:rsidR="001C2579" w:rsidRPr="001C2579" w:rsidRDefault="001C2579" w:rsidP="00952885">
            <w:pPr>
              <w:rPr>
                <w:b/>
                <w:sz w:val="20"/>
                <w:szCs w:val="20"/>
              </w:rPr>
            </w:pPr>
            <w:r w:rsidRPr="001C2579">
              <w:rPr>
                <w:b/>
                <w:sz w:val="20"/>
                <w:szCs w:val="20"/>
              </w:rPr>
              <w:t>4.Bibliotēku informācijas resursu un pakalpojumu attīstība</w:t>
            </w:r>
          </w:p>
        </w:tc>
        <w:tc>
          <w:tcPr>
            <w:tcW w:w="1984" w:type="dxa"/>
            <w:vMerge w:val="restart"/>
          </w:tcPr>
          <w:p w:rsidR="001C2579" w:rsidRPr="001C2579" w:rsidRDefault="001C2579" w:rsidP="00952885">
            <w:pPr>
              <w:rPr>
                <w:sz w:val="20"/>
                <w:szCs w:val="20"/>
              </w:rPr>
            </w:pPr>
            <w:r w:rsidRPr="001C2579">
              <w:rPr>
                <w:sz w:val="20"/>
                <w:szCs w:val="20"/>
              </w:rPr>
              <w:t xml:space="preserve">4.1.Nodrošināt Gulbenes novada publisko un skolu bibliotēku elektroniskā </w:t>
            </w:r>
            <w:proofErr w:type="spellStart"/>
            <w:r w:rsidRPr="001C2579">
              <w:rPr>
                <w:sz w:val="20"/>
                <w:szCs w:val="20"/>
              </w:rPr>
              <w:t>kopkataloga</w:t>
            </w:r>
            <w:proofErr w:type="spellEnd"/>
            <w:r w:rsidRPr="001C2579">
              <w:rPr>
                <w:sz w:val="20"/>
                <w:szCs w:val="20"/>
              </w:rPr>
              <w:t xml:space="preserve"> veidošanu, uzturēšanu un izmantošanu atbilstoši standartiem.</w:t>
            </w: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Jaunā bibliogrāfisko aprakstu standarta ”Resursu apraksts un piekļuve (RDA)” ieviešana BIS Alise.</w:t>
            </w:r>
          </w:p>
        </w:tc>
        <w:tc>
          <w:tcPr>
            <w:tcW w:w="2126" w:type="dxa"/>
          </w:tcPr>
          <w:p w:rsidR="001C2579" w:rsidRPr="001C2579" w:rsidRDefault="001C2579" w:rsidP="00952885">
            <w:pPr>
              <w:rPr>
                <w:sz w:val="20"/>
                <w:szCs w:val="20"/>
              </w:rPr>
            </w:pPr>
            <w:r w:rsidRPr="001C2579">
              <w:rPr>
                <w:sz w:val="20"/>
                <w:szCs w:val="20"/>
              </w:rPr>
              <w:t xml:space="preserve">Gulbenes novada bibliotēka </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Pastāvīgi</w:t>
            </w:r>
          </w:p>
        </w:tc>
        <w:tc>
          <w:tcPr>
            <w:tcW w:w="1560" w:type="dxa"/>
          </w:tcPr>
          <w:p w:rsidR="001C2579" w:rsidRPr="001C2579" w:rsidRDefault="001C2579" w:rsidP="00952885">
            <w:pPr>
              <w:rPr>
                <w:sz w:val="20"/>
                <w:szCs w:val="20"/>
              </w:rPr>
            </w:pPr>
            <w:r w:rsidRPr="001C2579">
              <w:rPr>
                <w:sz w:val="20"/>
                <w:szCs w:val="20"/>
              </w:rPr>
              <w:t>Pašvaldības</w:t>
            </w:r>
          </w:p>
          <w:p w:rsidR="001C2579" w:rsidRPr="001C2579" w:rsidRDefault="001C2579" w:rsidP="00952885">
            <w:pPr>
              <w:rPr>
                <w:sz w:val="20"/>
                <w:szCs w:val="20"/>
              </w:rPr>
            </w:pPr>
          </w:p>
        </w:tc>
        <w:tc>
          <w:tcPr>
            <w:tcW w:w="1813" w:type="dxa"/>
          </w:tcPr>
          <w:p w:rsidR="001C2579" w:rsidRPr="001C2579" w:rsidRDefault="001C2579" w:rsidP="00952885">
            <w:pPr>
              <w:rPr>
                <w:sz w:val="20"/>
                <w:szCs w:val="20"/>
              </w:rPr>
            </w:pPr>
            <w:r w:rsidRPr="001C2579">
              <w:rPr>
                <w:sz w:val="20"/>
                <w:szCs w:val="20"/>
              </w:rPr>
              <w:t>Ieviesta bibliogrāfiskā apraksta standarts ”Resursu apraksts un piekļuve (RDA)”</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952885">
            <w:pPr>
              <w:rPr>
                <w:b/>
                <w:sz w:val="20"/>
                <w:szCs w:val="20"/>
              </w:rPr>
            </w:pPr>
          </w:p>
        </w:tc>
        <w:tc>
          <w:tcPr>
            <w:tcW w:w="1984" w:type="dxa"/>
            <w:vMerge/>
          </w:tcPr>
          <w:p w:rsidR="001C2579" w:rsidRPr="001C2579" w:rsidRDefault="001C2579" w:rsidP="00952885">
            <w:pPr>
              <w:rPr>
                <w:sz w:val="20"/>
                <w:szCs w:val="20"/>
              </w:rPr>
            </w:pP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 xml:space="preserve">Vienotu noteikumu izstrāde novada bibliotēkām par bibliogrāfisko aprakstu veidošanu, atbilstoši datu bāzu profiliem. </w:t>
            </w:r>
          </w:p>
        </w:tc>
        <w:tc>
          <w:tcPr>
            <w:tcW w:w="2126" w:type="dxa"/>
          </w:tcPr>
          <w:p w:rsidR="001C2579" w:rsidRPr="001C2579" w:rsidRDefault="001C2579" w:rsidP="00952885">
            <w:pPr>
              <w:rPr>
                <w:sz w:val="20"/>
                <w:szCs w:val="20"/>
              </w:rPr>
            </w:pPr>
            <w:r w:rsidRPr="001C2579">
              <w:rPr>
                <w:sz w:val="20"/>
                <w:szCs w:val="20"/>
              </w:rPr>
              <w:t xml:space="preserve">Gulbenes novada bibliotēka </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Pastāvīgi</w:t>
            </w:r>
          </w:p>
        </w:tc>
        <w:tc>
          <w:tcPr>
            <w:tcW w:w="1560" w:type="dxa"/>
          </w:tcPr>
          <w:p w:rsidR="001C2579" w:rsidRPr="001C2579" w:rsidRDefault="001C2579" w:rsidP="00952885">
            <w:pPr>
              <w:rPr>
                <w:sz w:val="20"/>
                <w:szCs w:val="20"/>
              </w:rPr>
            </w:pPr>
            <w:r w:rsidRPr="001C2579">
              <w:rPr>
                <w:sz w:val="20"/>
                <w:szCs w:val="20"/>
              </w:rPr>
              <w:t>Pašvaldības</w:t>
            </w:r>
          </w:p>
          <w:p w:rsidR="001C2579" w:rsidRPr="001C2579" w:rsidRDefault="001C2579" w:rsidP="00952885">
            <w:pPr>
              <w:rPr>
                <w:sz w:val="20"/>
                <w:szCs w:val="20"/>
              </w:rPr>
            </w:pPr>
          </w:p>
        </w:tc>
        <w:tc>
          <w:tcPr>
            <w:tcW w:w="1813" w:type="dxa"/>
          </w:tcPr>
          <w:p w:rsidR="001C2579" w:rsidRPr="001C2579" w:rsidRDefault="001C2579" w:rsidP="00952885">
            <w:pPr>
              <w:rPr>
                <w:sz w:val="20"/>
                <w:szCs w:val="20"/>
              </w:rPr>
            </w:pPr>
            <w:r w:rsidRPr="001C2579">
              <w:rPr>
                <w:sz w:val="20"/>
                <w:szCs w:val="20"/>
              </w:rPr>
              <w:t>Izstrādāts un ieviesti noteikumi par bibliogrāfisko aprakstu veidošanu, atbilstoši datu bāzu profiliem.</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952885">
            <w:pPr>
              <w:rPr>
                <w:b/>
                <w:sz w:val="20"/>
                <w:szCs w:val="20"/>
              </w:rPr>
            </w:pPr>
          </w:p>
        </w:tc>
        <w:tc>
          <w:tcPr>
            <w:tcW w:w="1984" w:type="dxa"/>
            <w:vMerge/>
          </w:tcPr>
          <w:p w:rsidR="001C2579" w:rsidRPr="001C2579" w:rsidRDefault="001C2579" w:rsidP="00952885">
            <w:pPr>
              <w:rPr>
                <w:sz w:val="20"/>
                <w:szCs w:val="20"/>
              </w:rPr>
            </w:pP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Bibliotēku informācijas sistēmas Alise moduļu pilnīga izmantošana bibliotekārā darba procesos un lietotāju apkalpošanā (SBA, autorizēti lietotāji, resursu rezervēšana Elektroniskajā katalogā).</w:t>
            </w:r>
          </w:p>
        </w:tc>
        <w:tc>
          <w:tcPr>
            <w:tcW w:w="2126" w:type="dxa"/>
          </w:tcPr>
          <w:p w:rsidR="001C2579" w:rsidRPr="001C2579" w:rsidRDefault="001C2579" w:rsidP="00952885">
            <w:pPr>
              <w:rPr>
                <w:sz w:val="20"/>
                <w:szCs w:val="20"/>
              </w:rPr>
            </w:pPr>
            <w:r w:rsidRPr="001C2579">
              <w:rPr>
                <w:sz w:val="20"/>
                <w:szCs w:val="20"/>
              </w:rPr>
              <w:t xml:space="preserve">Gulbenes novada bibliotēka </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Pastāvīgi</w:t>
            </w:r>
          </w:p>
        </w:tc>
        <w:tc>
          <w:tcPr>
            <w:tcW w:w="1560" w:type="dxa"/>
          </w:tcPr>
          <w:p w:rsidR="001C2579" w:rsidRPr="001C2579" w:rsidRDefault="001C2579" w:rsidP="00952885">
            <w:pPr>
              <w:rPr>
                <w:sz w:val="20"/>
                <w:szCs w:val="20"/>
              </w:rPr>
            </w:pPr>
            <w:r w:rsidRPr="001C2579">
              <w:rPr>
                <w:sz w:val="20"/>
                <w:szCs w:val="20"/>
              </w:rPr>
              <w:t>Pašvaldības</w:t>
            </w:r>
          </w:p>
          <w:p w:rsidR="001C2579" w:rsidRPr="001C2579" w:rsidRDefault="001C2579" w:rsidP="00952885">
            <w:pPr>
              <w:rPr>
                <w:sz w:val="20"/>
                <w:szCs w:val="20"/>
              </w:rPr>
            </w:pPr>
          </w:p>
        </w:tc>
        <w:tc>
          <w:tcPr>
            <w:tcW w:w="1813" w:type="dxa"/>
          </w:tcPr>
          <w:p w:rsidR="001C2579" w:rsidRPr="001C2579" w:rsidRDefault="001C2579" w:rsidP="00952885">
            <w:pPr>
              <w:rPr>
                <w:sz w:val="20"/>
                <w:szCs w:val="20"/>
              </w:rPr>
            </w:pPr>
            <w:r w:rsidRPr="001C2579">
              <w:rPr>
                <w:sz w:val="20"/>
                <w:szCs w:val="20"/>
              </w:rPr>
              <w:t>Bibliotēku informācijas sistēmas Alise moduļu pilnīga izmantošana bibliotekārā darba procesos un lietotāju apkalpošanā</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tcPr>
          <w:p w:rsidR="001C2579" w:rsidRPr="001C2579" w:rsidRDefault="001C2579" w:rsidP="000F3797">
            <w:pPr>
              <w:rPr>
                <w:sz w:val="20"/>
                <w:szCs w:val="20"/>
              </w:rPr>
            </w:pP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 xml:space="preserve">Turpināt izglītības iestāžu bibliotēku krājumu </w:t>
            </w:r>
            <w:proofErr w:type="spellStart"/>
            <w:r w:rsidRPr="001C2579">
              <w:rPr>
                <w:color w:val="auto"/>
                <w:sz w:val="20"/>
                <w:szCs w:val="20"/>
              </w:rPr>
              <w:t>rekataloģizāciju</w:t>
            </w:r>
            <w:proofErr w:type="spellEnd"/>
            <w:r w:rsidRPr="001C2579">
              <w:rPr>
                <w:color w:val="auto"/>
                <w:sz w:val="20"/>
                <w:szCs w:val="20"/>
              </w:rPr>
              <w:t xml:space="preserve">. </w:t>
            </w:r>
          </w:p>
        </w:tc>
        <w:tc>
          <w:tcPr>
            <w:tcW w:w="2126" w:type="dxa"/>
          </w:tcPr>
          <w:p w:rsidR="001C2579" w:rsidRPr="001C2579" w:rsidRDefault="001C2579" w:rsidP="00952885">
            <w:pPr>
              <w:rPr>
                <w:sz w:val="20"/>
                <w:szCs w:val="20"/>
              </w:rPr>
            </w:pPr>
            <w:r w:rsidRPr="001C2579">
              <w:rPr>
                <w:sz w:val="20"/>
                <w:szCs w:val="20"/>
              </w:rPr>
              <w:t>Gulbenes novada bibliotēka, novada izglītības iestādes</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2018-2020</w:t>
            </w:r>
          </w:p>
        </w:tc>
        <w:tc>
          <w:tcPr>
            <w:tcW w:w="1560" w:type="dxa"/>
          </w:tcPr>
          <w:p w:rsidR="001C2579" w:rsidRPr="001C2579" w:rsidRDefault="001C2579" w:rsidP="00952885">
            <w:pPr>
              <w:rPr>
                <w:sz w:val="20"/>
                <w:szCs w:val="20"/>
              </w:rPr>
            </w:pPr>
            <w:r w:rsidRPr="001C2579">
              <w:rPr>
                <w:sz w:val="20"/>
                <w:szCs w:val="20"/>
              </w:rPr>
              <w:t>Pašvaldības</w:t>
            </w:r>
          </w:p>
          <w:p w:rsidR="001C2579" w:rsidRPr="001C2579" w:rsidRDefault="001C2579" w:rsidP="00952885">
            <w:pPr>
              <w:rPr>
                <w:sz w:val="20"/>
                <w:szCs w:val="20"/>
              </w:rPr>
            </w:pPr>
          </w:p>
        </w:tc>
        <w:tc>
          <w:tcPr>
            <w:tcW w:w="1813" w:type="dxa"/>
          </w:tcPr>
          <w:p w:rsidR="001C2579" w:rsidRPr="001C2579" w:rsidRDefault="001C2579" w:rsidP="00952885">
            <w:pPr>
              <w:rPr>
                <w:sz w:val="20"/>
                <w:szCs w:val="20"/>
              </w:rPr>
            </w:pPr>
            <w:r w:rsidRPr="001C2579">
              <w:rPr>
                <w:sz w:val="20"/>
                <w:szCs w:val="20"/>
              </w:rPr>
              <w:t xml:space="preserve">Notikusi visa izglītības iestāžu bibliotēku krājumu </w:t>
            </w:r>
            <w:proofErr w:type="spellStart"/>
            <w:r w:rsidRPr="001C2579">
              <w:rPr>
                <w:sz w:val="20"/>
                <w:szCs w:val="20"/>
              </w:rPr>
              <w:t>rekataloģizācija</w:t>
            </w:r>
            <w:proofErr w:type="spellEnd"/>
            <w:r w:rsidRPr="001C2579">
              <w:rPr>
                <w:sz w:val="20"/>
                <w:szCs w:val="20"/>
              </w:rPr>
              <w:t>.</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tcPr>
          <w:p w:rsidR="001C2579" w:rsidRPr="001C2579" w:rsidRDefault="001C2579" w:rsidP="000F3797">
            <w:pPr>
              <w:rPr>
                <w:sz w:val="20"/>
                <w:szCs w:val="20"/>
              </w:rPr>
            </w:pP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 xml:space="preserve">Lasītāju reģistrācijas un automatizētās lasītāju apkalpošanas nodrošināšana novada izglītības iestādēs. </w:t>
            </w:r>
          </w:p>
        </w:tc>
        <w:tc>
          <w:tcPr>
            <w:tcW w:w="2126" w:type="dxa"/>
          </w:tcPr>
          <w:p w:rsidR="001C2579" w:rsidRPr="001C2579" w:rsidRDefault="001C2579" w:rsidP="00952885">
            <w:pPr>
              <w:rPr>
                <w:sz w:val="20"/>
                <w:szCs w:val="20"/>
              </w:rPr>
            </w:pPr>
            <w:r w:rsidRPr="001C2579">
              <w:rPr>
                <w:sz w:val="20"/>
                <w:szCs w:val="20"/>
              </w:rPr>
              <w:t>Gulbenes novada bibliotēka, novada izglītības iestādes</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2018-2020</w:t>
            </w:r>
          </w:p>
        </w:tc>
        <w:tc>
          <w:tcPr>
            <w:tcW w:w="1560" w:type="dxa"/>
          </w:tcPr>
          <w:p w:rsidR="001C2579" w:rsidRPr="001C2579" w:rsidRDefault="001C2579" w:rsidP="00952885">
            <w:pPr>
              <w:rPr>
                <w:sz w:val="20"/>
                <w:szCs w:val="20"/>
              </w:rPr>
            </w:pPr>
            <w:r w:rsidRPr="001C2579">
              <w:rPr>
                <w:sz w:val="20"/>
                <w:szCs w:val="20"/>
              </w:rPr>
              <w:t>Pašvaldības</w:t>
            </w:r>
          </w:p>
          <w:p w:rsidR="001C2579" w:rsidRPr="001C2579" w:rsidRDefault="001C2579" w:rsidP="00952885">
            <w:pPr>
              <w:rPr>
                <w:sz w:val="20"/>
                <w:szCs w:val="20"/>
              </w:rPr>
            </w:pPr>
          </w:p>
        </w:tc>
        <w:tc>
          <w:tcPr>
            <w:tcW w:w="1813" w:type="dxa"/>
          </w:tcPr>
          <w:p w:rsidR="001C2579" w:rsidRPr="001C2579" w:rsidRDefault="001C2579" w:rsidP="00952885">
            <w:pPr>
              <w:rPr>
                <w:sz w:val="20"/>
                <w:szCs w:val="20"/>
              </w:rPr>
            </w:pPr>
            <w:r w:rsidRPr="001C2579">
              <w:rPr>
                <w:sz w:val="20"/>
                <w:szCs w:val="20"/>
              </w:rPr>
              <w:t>Lasītāju reģistrācija un automatizētās lasītāju apkalpošanas nodrošināšana novada izglītības iestādēs.</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val="restart"/>
          </w:tcPr>
          <w:p w:rsidR="001C2579" w:rsidRPr="001C2579" w:rsidRDefault="001C2579" w:rsidP="000F3797">
            <w:pPr>
              <w:rPr>
                <w:sz w:val="20"/>
                <w:szCs w:val="20"/>
              </w:rPr>
            </w:pPr>
            <w:r w:rsidRPr="001C2579">
              <w:rPr>
                <w:sz w:val="20"/>
                <w:szCs w:val="20"/>
              </w:rPr>
              <w:t>4.2. Nodrošināt bibliotēku elektronisko resursu un pakalpojumu kvalitatīvu un koordinētu attīstību</w:t>
            </w:r>
          </w:p>
        </w:tc>
        <w:tc>
          <w:tcPr>
            <w:tcW w:w="3119" w:type="dxa"/>
          </w:tcPr>
          <w:p w:rsidR="001C2579" w:rsidRPr="001C2579" w:rsidRDefault="001C2579" w:rsidP="00952885">
            <w:pPr>
              <w:tabs>
                <w:tab w:val="left" w:pos="1310"/>
              </w:tabs>
              <w:jc w:val="both"/>
              <w:rPr>
                <w:rFonts w:cs="Times New Roman"/>
                <w:sz w:val="20"/>
                <w:szCs w:val="20"/>
              </w:rPr>
            </w:pPr>
            <w:r w:rsidRPr="001C2579">
              <w:rPr>
                <w:rFonts w:cs="Times New Roman"/>
                <w:sz w:val="20"/>
                <w:szCs w:val="20"/>
              </w:rPr>
              <w:t xml:space="preserve">Tiešsaistes abonēto un brīvpieejas datubāzu pieejamības nodrošināšana bibliotēkā un attālināti (Latvijas un pasaules resursi). </w:t>
            </w:r>
          </w:p>
        </w:tc>
        <w:tc>
          <w:tcPr>
            <w:tcW w:w="2126" w:type="dxa"/>
          </w:tcPr>
          <w:p w:rsidR="001C2579" w:rsidRPr="001C2579" w:rsidRDefault="001C2579" w:rsidP="00952885">
            <w:pPr>
              <w:rPr>
                <w:sz w:val="20"/>
                <w:szCs w:val="20"/>
              </w:rPr>
            </w:pPr>
            <w:r w:rsidRPr="001C2579">
              <w:rPr>
                <w:sz w:val="20"/>
                <w:szCs w:val="20"/>
              </w:rPr>
              <w:t>Gulbenes novada bibliotēka, pagastu bibliotēkas</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Pastāvīgi</w:t>
            </w:r>
          </w:p>
        </w:tc>
        <w:tc>
          <w:tcPr>
            <w:tcW w:w="1560" w:type="dxa"/>
          </w:tcPr>
          <w:p w:rsidR="001C2579" w:rsidRPr="001C2579" w:rsidRDefault="001C2579" w:rsidP="00952885">
            <w:pPr>
              <w:rPr>
                <w:sz w:val="20"/>
                <w:szCs w:val="20"/>
              </w:rPr>
            </w:pPr>
            <w:r w:rsidRPr="001C2579">
              <w:rPr>
                <w:sz w:val="20"/>
                <w:szCs w:val="20"/>
              </w:rPr>
              <w:t>Pašvaldība</w:t>
            </w:r>
          </w:p>
        </w:tc>
        <w:tc>
          <w:tcPr>
            <w:tcW w:w="1813" w:type="dxa"/>
          </w:tcPr>
          <w:p w:rsidR="001C2579" w:rsidRPr="001C2579" w:rsidRDefault="001C2579" w:rsidP="00952885">
            <w:pPr>
              <w:rPr>
                <w:sz w:val="20"/>
                <w:szCs w:val="20"/>
              </w:rPr>
            </w:pPr>
            <w:r w:rsidRPr="001C2579">
              <w:rPr>
                <w:rFonts w:cs="Times New Roman"/>
                <w:sz w:val="20"/>
                <w:szCs w:val="20"/>
              </w:rPr>
              <w:t>Nodrošināta tiešsaistes abonēto un brīvpieejas datubāzu pieejamība</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tcPr>
          <w:p w:rsidR="001C2579" w:rsidRPr="001C2579" w:rsidRDefault="001C2579" w:rsidP="000F3797">
            <w:pPr>
              <w:rPr>
                <w:sz w:val="20"/>
                <w:szCs w:val="20"/>
              </w:rPr>
            </w:pPr>
          </w:p>
        </w:tc>
        <w:tc>
          <w:tcPr>
            <w:tcW w:w="3119" w:type="dxa"/>
          </w:tcPr>
          <w:p w:rsidR="001C2579" w:rsidRPr="001C2579" w:rsidRDefault="001C2579" w:rsidP="00952885">
            <w:pPr>
              <w:tabs>
                <w:tab w:val="left" w:pos="1310"/>
              </w:tabs>
              <w:jc w:val="both"/>
              <w:rPr>
                <w:rFonts w:cs="Times New Roman"/>
                <w:sz w:val="20"/>
                <w:szCs w:val="20"/>
              </w:rPr>
            </w:pPr>
            <w:r w:rsidRPr="001C2579">
              <w:rPr>
                <w:rFonts w:cs="Times New Roman"/>
                <w:sz w:val="20"/>
                <w:szCs w:val="20"/>
              </w:rPr>
              <w:t>Attīstīt attālinātu piekļuves pakalpojuma nodrošināšanu bibliotēkā (Izveidot iespēju lietotājiem patstāvīgi reģistrēties bibliotēkas katalogā).</w:t>
            </w:r>
          </w:p>
        </w:tc>
        <w:tc>
          <w:tcPr>
            <w:tcW w:w="2126" w:type="dxa"/>
          </w:tcPr>
          <w:p w:rsidR="001C2579" w:rsidRPr="001C2579" w:rsidRDefault="001C2579" w:rsidP="00952885">
            <w:pPr>
              <w:rPr>
                <w:sz w:val="20"/>
                <w:szCs w:val="20"/>
              </w:rPr>
            </w:pPr>
            <w:r w:rsidRPr="001C2579">
              <w:rPr>
                <w:sz w:val="20"/>
                <w:szCs w:val="20"/>
              </w:rPr>
              <w:t>Gulbenes novada bibliotēka</w:t>
            </w:r>
          </w:p>
        </w:tc>
        <w:tc>
          <w:tcPr>
            <w:tcW w:w="963" w:type="dxa"/>
          </w:tcPr>
          <w:p w:rsidR="001C2579" w:rsidRPr="001C2579" w:rsidRDefault="001C2579" w:rsidP="00952885">
            <w:pPr>
              <w:rPr>
                <w:sz w:val="20"/>
                <w:szCs w:val="20"/>
              </w:rPr>
            </w:pPr>
            <w:r w:rsidRPr="001C2579">
              <w:rPr>
                <w:sz w:val="20"/>
                <w:szCs w:val="20"/>
              </w:rPr>
              <w:t>Pastāvīgi</w:t>
            </w:r>
          </w:p>
        </w:tc>
        <w:tc>
          <w:tcPr>
            <w:tcW w:w="1560" w:type="dxa"/>
          </w:tcPr>
          <w:p w:rsidR="001C2579" w:rsidRPr="001C2579" w:rsidRDefault="001C2579" w:rsidP="00952885">
            <w:pPr>
              <w:rPr>
                <w:sz w:val="20"/>
                <w:szCs w:val="20"/>
              </w:rPr>
            </w:pPr>
            <w:r w:rsidRPr="001C2579">
              <w:rPr>
                <w:sz w:val="20"/>
                <w:szCs w:val="20"/>
              </w:rPr>
              <w:t>Pašvaldība</w:t>
            </w:r>
          </w:p>
        </w:tc>
        <w:tc>
          <w:tcPr>
            <w:tcW w:w="1813" w:type="dxa"/>
          </w:tcPr>
          <w:p w:rsidR="001C2579" w:rsidRPr="001C2579" w:rsidRDefault="001C2579" w:rsidP="00952885">
            <w:pPr>
              <w:rPr>
                <w:sz w:val="20"/>
                <w:szCs w:val="20"/>
              </w:rPr>
            </w:pPr>
            <w:r w:rsidRPr="001C2579">
              <w:rPr>
                <w:rFonts w:cs="Times New Roman"/>
                <w:sz w:val="20"/>
                <w:szCs w:val="20"/>
              </w:rPr>
              <w:t>Izveidots attālinātais piekļuves pakalpojuma bibliotēkā</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tcPr>
          <w:p w:rsidR="001C2579" w:rsidRPr="001C2579" w:rsidRDefault="001C2579" w:rsidP="000F3797">
            <w:pPr>
              <w:rPr>
                <w:sz w:val="20"/>
                <w:szCs w:val="20"/>
              </w:rPr>
            </w:pPr>
          </w:p>
        </w:tc>
        <w:tc>
          <w:tcPr>
            <w:tcW w:w="3119" w:type="dxa"/>
          </w:tcPr>
          <w:p w:rsidR="001C2579" w:rsidRPr="001C2579" w:rsidRDefault="001C2579" w:rsidP="00952885">
            <w:pPr>
              <w:tabs>
                <w:tab w:val="left" w:pos="1310"/>
              </w:tabs>
              <w:jc w:val="both"/>
              <w:rPr>
                <w:rFonts w:cs="Times New Roman"/>
                <w:sz w:val="20"/>
                <w:szCs w:val="20"/>
              </w:rPr>
            </w:pPr>
            <w:r w:rsidRPr="001C2579">
              <w:rPr>
                <w:rFonts w:cs="Times New Roman"/>
                <w:sz w:val="20"/>
                <w:szCs w:val="20"/>
              </w:rPr>
              <w:t xml:space="preserve">E-pakalpojumu nodrošināšana un konsultācijas (valsts un pašvaldības iestāžu, banku, apdrošināšanas, ceļojumu un citu </w:t>
            </w:r>
            <w:proofErr w:type="spellStart"/>
            <w:r w:rsidRPr="001C2579">
              <w:rPr>
                <w:rFonts w:cs="Times New Roman"/>
                <w:sz w:val="20"/>
                <w:szCs w:val="20"/>
              </w:rPr>
              <w:t>komerckompāniju</w:t>
            </w:r>
            <w:proofErr w:type="spellEnd"/>
            <w:r w:rsidRPr="001C2579">
              <w:rPr>
                <w:rFonts w:cs="Times New Roman"/>
                <w:sz w:val="20"/>
                <w:szCs w:val="20"/>
              </w:rPr>
              <w:t xml:space="preserve"> e-pakalpojumi. Maksājumi un pirkumi interneta vidē</w:t>
            </w:r>
            <w:r w:rsidRPr="001C2579">
              <w:rPr>
                <w:rFonts w:cs="Times New Roman"/>
                <w:b/>
                <w:sz w:val="20"/>
                <w:szCs w:val="20"/>
              </w:rPr>
              <w:t>).</w:t>
            </w:r>
          </w:p>
        </w:tc>
        <w:tc>
          <w:tcPr>
            <w:tcW w:w="2126" w:type="dxa"/>
          </w:tcPr>
          <w:p w:rsidR="001C2579" w:rsidRPr="001C2579" w:rsidRDefault="001C2579" w:rsidP="00952885">
            <w:pPr>
              <w:rPr>
                <w:sz w:val="20"/>
                <w:szCs w:val="20"/>
              </w:rPr>
            </w:pPr>
            <w:r w:rsidRPr="001C2579">
              <w:rPr>
                <w:sz w:val="20"/>
                <w:szCs w:val="20"/>
              </w:rPr>
              <w:t>Gulbenes novada bibliotēka, pagastu bibliotēkas</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Pastāvīgi</w:t>
            </w:r>
          </w:p>
        </w:tc>
        <w:tc>
          <w:tcPr>
            <w:tcW w:w="1560" w:type="dxa"/>
          </w:tcPr>
          <w:p w:rsidR="001C2579" w:rsidRPr="001C2579" w:rsidRDefault="001C2579" w:rsidP="00952885">
            <w:pPr>
              <w:rPr>
                <w:sz w:val="20"/>
                <w:szCs w:val="20"/>
              </w:rPr>
            </w:pPr>
            <w:r w:rsidRPr="001C2579">
              <w:rPr>
                <w:sz w:val="20"/>
                <w:szCs w:val="20"/>
              </w:rPr>
              <w:t>Pašvaldība</w:t>
            </w:r>
          </w:p>
        </w:tc>
        <w:tc>
          <w:tcPr>
            <w:tcW w:w="1813" w:type="dxa"/>
          </w:tcPr>
          <w:p w:rsidR="001C2579" w:rsidRPr="001C2579" w:rsidRDefault="001C2579" w:rsidP="00952885">
            <w:pPr>
              <w:rPr>
                <w:sz w:val="20"/>
                <w:szCs w:val="20"/>
              </w:rPr>
            </w:pPr>
            <w:r w:rsidRPr="001C2579">
              <w:rPr>
                <w:rFonts w:cs="Times New Roman"/>
                <w:sz w:val="20"/>
                <w:szCs w:val="20"/>
              </w:rPr>
              <w:t>Nodrošināti E-pakalpojumi internetā un to konsultācijas</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tcPr>
          <w:p w:rsidR="001C2579" w:rsidRPr="001C2579" w:rsidRDefault="001C2579" w:rsidP="000F3797">
            <w:pPr>
              <w:rPr>
                <w:sz w:val="20"/>
                <w:szCs w:val="20"/>
              </w:rPr>
            </w:pP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Pašvaldības dokumentu datu bāzes veidošana un pieejas nodrošināšana attālināti.</w:t>
            </w:r>
          </w:p>
        </w:tc>
        <w:tc>
          <w:tcPr>
            <w:tcW w:w="2126" w:type="dxa"/>
          </w:tcPr>
          <w:p w:rsidR="001C2579" w:rsidRPr="001C2579" w:rsidRDefault="001C2579" w:rsidP="00952885">
            <w:pPr>
              <w:rPr>
                <w:sz w:val="20"/>
                <w:szCs w:val="20"/>
              </w:rPr>
            </w:pPr>
            <w:r w:rsidRPr="001C2579">
              <w:rPr>
                <w:sz w:val="20"/>
                <w:szCs w:val="20"/>
              </w:rPr>
              <w:t>Gulbenes novada bibliotēka</w:t>
            </w:r>
          </w:p>
        </w:tc>
        <w:tc>
          <w:tcPr>
            <w:tcW w:w="963" w:type="dxa"/>
          </w:tcPr>
          <w:p w:rsidR="001C2579" w:rsidRPr="001C2579" w:rsidRDefault="001C2579" w:rsidP="00952885">
            <w:pPr>
              <w:rPr>
                <w:sz w:val="20"/>
                <w:szCs w:val="20"/>
              </w:rPr>
            </w:pPr>
            <w:r w:rsidRPr="001C2579">
              <w:rPr>
                <w:sz w:val="20"/>
                <w:szCs w:val="20"/>
              </w:rPr>
              <w:t>Pastāvīgi</w:t>
            </w:r>
          </w:p>
        </w:tc>
        <w:tc>
          <w:tcPr>
            <w:tcW w:w="1560" w:type="dxa"/>
          </w:tcPr>
          <w:p w:rsidR="001C2579" w:rsidRPr="001C2579" w:rsidRDefault="001C2579" w:rsidP="00952885">
            <w:pPr>
              <w:rPr>
                <w:sz w:val="20"/>
                <w:szCs w:val="20"/>
              </w:rPr>
            </w:pPr>
            <w:r w:rsidRPr="001C2579">
              <w:rPr>
                <w:sz w:val="20"/>
                <w:szCs w:val="20"/>
              </w:rPr>
              <w:t>Pašvaldība</w:t>
            </w:r>
          </w:p>
        </w:tc>
        <w:tc>
          <w:tcPr>
            <w:tcW w:w="1813" w:type="dxa"/>
          </w:tcPr>
          <w:p w:rsidR="001C2579" w:rsidRPr="001C2579" w:rsidRDefault="001C2579" w:rsidP="00952885">
            <w:pPr>
              <w:rPr>
                <w:sz w:val="20"/>
                <w:szCs w:val="20"/>
              </w:rPr>
            </w:pPr>
            <w:r w:rsidRPr="001C2579">
              <w:rPr>
                <w:sz w:val="20"/>
                <w:szCs w:val="20"/>
              </w:rPr>
              <w:t>Nodrošināta Pašvaldības dokumentu datu bāzes veidošana un pieejamība</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val="restart"/>
          </w:tcPr>
          <w:p w:rsidR="001C2579" w:rsidRPr="001C2579" w:rsidRDefault="001C2579" w:rsidP="00952885">
            <w:pPr>
              <w:rPr>
                <w:sz w:val="20"/>
                <w:szCs w:val="20"/>
              </w:rPr>
            </w:pPr>
            <w:r w:rsidRPr="001C2579">
              <w:rPr>
                <w:sz w:val="20"/>
                <w:szCs w:val="20"/>
              </w:rPr>
              <w:t>4.3.Pilnveidot un attīstīt bibliotēku pakalpojumu pieejamību dažādām iedzīvotāju grupām.</w:t>
            </w: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 xml:space="preserve">Informācijas un apmācību nodrošināšana sociāli mazaktīvām iedzīvotāju grupām un cilvēkiem ar īpašām vajadzībām par pakalpojumu iespējām bibliotēkā (audio grāmatas, apkalpošana </w:t>
            </w:r>
            <w:r w:rsidRPr="001C2579">
              <w:rPr>
                <w:color w:val="auto"/>
                <w:sz w:val="20"/>
                <w:szCs w:val="20"/>
              </w:rPr>
              <w:lastRenderedPageBreak/>
              <w:t>dzīvesvietā, skaļā lasīšana, specializētā datortehnika cilvēkiem ar redzes traucējumiem u.c.).</w:t>
            </w:r>
          </w:p>
        </w:tc>
        <w:tc>
          <w:tcPr>
            <w:tcW w:w="2126" w:type="dxa"/>
          </w:tcPr>
          <w:p w:rsidR="001C2579" w:rsidRPr="001C2579" w:rsidRDefault="001C2579" w:rsidP="00952885">
            <w:pPr>
              <w:rPr>
                <w:sz w:val="20"/>
                <w:szCs w:val="20"/>
              </w:rPr>
            </w:pPr>
            <w:r w:rsidRPr="001C2579">
              <w:rPr>
                <w:sz w:val="20"/>
                <w:szCs w:val="20"/>
              </w:rPr>
              <w:lastRenderedPageBreak/>
              <w:t>Gulbenes novada bibliotēka, pagastu bibliotēkas</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Pastāvīgi</w:t>
            </w:r>
          </w:p>
        </w:tc>
        <w:tc>
          <w:tcPr>
            <w:tcW w:w="1560" w:type="dxa"/>
          </w:tcPr>
          <w:p w:rsidR="001C2579" w:rsidRPr="001C2579" w:rsidRDefault="001C2579" w:rsidP="00952885">
            <w:pPr>
              <w:rPr>
                <w:sz w:val="20"/>
                <w:szCs w:val="20"/>
              </w:rPr>
            </w:pPr>
            <w:r w:rsidRPr="001C2579">
              <w:rPr>
                <w:sz w:val="20"/>
                <w:szCs w:val="20"/>
              </w:rPr>
              <w:t>Pašvaldība</w:t>
            </w:r>
          </w:p>
        </w:tc>
        <w:tc>
          <w:tcPr>
            <w:tcW w:w="1813" w:type="dxa"/>
          </w:tcPr>
          <w:p w:rsidR="001C2579" w:rsidRPr="001C2579" w:rsidRDefault="001C2579" w:rsidP="00952885">
            <w:pPr>
              <w:rPr>
                <w:sz w:val="20"/>
                <w:szCs w:val="20"/>
              </w:rPr>
            </w:pPr>
            <w:r w:rsidRPr="001C2579">
              <w:rPr>
                <w:sz w:val="20"/>
                <w:szCs w:val="20"/>
              </w:rPr>
              <w:t>Iedzīvotāju skaits šī pakalpojuma saņemšanā</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tcPr>
          <w:p w:rsidR="001C2579" w:rsidRPr="001C2579" w:rsidRDefault="001C2579" w:rsidP="00952885">
            <w:pPr>
              <w:rPr>
                <w:sz w:val="20"/>
                <w:szCs w:val="20"/>
              </w:rPr>
            </w:pPr>
          </w:p>
        </w:tc>
        <w:tc>
          <w:tcPr>
            <w:tcW w:w="3119" w:type="dxa"/>
          </w:tcPr>
          <w:p w:rsidR="001C2579" w:rsidRPr="001C2579" w:rsidRDefault="001C2579" w:rsidP="00952885">
            <w:pPr>
              <w:jc w:val="both"/>
              <w:rPr>
                <w:rFonts w:cs="Times New Roman"/>
                <w:sz w:val="20"/>
                <w:szCs w:val="20"/>
              </w:rPr>
            </w:pPr>
            <w:r w:rsidRPr="001C2579">
              <w:rPr>
                <w:rFonts w:cs="Times New Roman"/>
                <w:sz w:val="20"/>
                <w:szCs w:val="20"/>
              </w:rPr>
              <w:t xml:space="preserve">Organizēt interaktīvas nodarbības lasīšanas veicināšanai un rīkot izglītojoša satura pasākumus dažādām interešu grupām (literātu klubs; valodu apguves grupas; rokdarbu – amatnieku interešu grupas; personības izaugsmes un attīstības interešu grupa u.c.) </w:t>
            </w:r>
          </w:p>
        </w:tc>
        <w:tc>
          <w:tcPr>
            <w:tcW w:w="2126" w:type="dxa"/>
          </w:tcPr>
          <w:p w:rsidR="001C2579" w:rsidRPr="001C2579" w:rsidRDefault="001C2579" w:rsidP="00952885">
            <w:pPr>
              <w:rPr>
                <w:sz w:val="20"/>
                <w:szCs w:val="20"/>
              </w:rPr>
            </w:pPr>
            <w:r w:rsidRPr="001C2579">
              <w:rPr>
                <w:sz w:val="20"/>
                <w:szCs w:val="20"/>
              </w:rPr>
              <w:t>Gulbenes novada bibliotēka, pagastu bibliotēkas</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Pastāvīgi</w:t>
            </w:r>
          </w:p>
        </w:tc>
        <w:tc>
          <w:tcPr>
            <w:tcW w:w="1560" w:type="dxa"/>
          </w:tcPr>
          <w:p w:rsidR="001C2579" w:rsidRPr="001C2579" w:rsidRDefault="001C2579" w:rsidP="00952885">
            <w:pPr>
              <w:rPr>
                <w:sz w:val="20"/>
                <w:szCs w:val="20"/>
              </w:rPr>
            </w:pPr>
            <w:r w:rsidRPr="001C2579">
              <w:rPr>
                <w:sz w:val="20"/>
                <w:szCs w:val="20"/>
              </w:rPr>
              <w:t>Pašvaldība</w:t>
            </w:r>
          </w:p>
        </w:tc>
        <w:tc>
          <w:tcPr>
            <w:tcW w:w="1813" w:type="dxa"/>
          </w:tcPr>
          <w:p w:rsidR="001C2579" w:rsidRPr="001C2579" w:rsidRDefault="001C2579" w:rsidP="00952885">
            <w:pPr>
              <w:rPr>
                <w:sz w:val="20"/>
                <w:szCs w:val="20"/>
              </w:rPr>
            </w:pPr>
            <w:r w:rsidRPr="001C2579">
              <w:rPr>
                <w:sz w:val="20"/>
                <w:szCs w:val="20"/>
              </w:rPr>
              <w:t>Apmeklētāju un organizēto pasākumu/aktivitāšu skaits šī pakalpojuma saņemšanā</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tcPr>
          <w:p w:rsidR="001C2579" w:rsidRPr="001C2579" w:rsidRDefault="001C2579" w:rsidP="000F3797">
            <w:pPr>
              <w:rPr>
                <w:sz w:val="20"/>
                <w:szCs w:val="20"/>
              </w:rPr>
            </w:pP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Vienotu noteikumu izstrāde novada iedzīvotāju bibliotekārajai apkalpošanai dzīvesvietās.</w:t>
            </w:r>
          </w:p>
        </w:tc>
        <w:tc>
          <w:tcPr>
            <w:tcW w:w="2126" w:type="dxa"/>
          </w:tcPr>
          <w:p w:rsidR="001C2579" w:rsidRPr="001C2579" w:rsidRDefault="001C2579" w:rsidP="00952885">
            <w:pPr>
              <w:rPr>
                <w:sz w:val="20"/>
                <w:szCs w:val="20"/>
              </w:rPr>
            </w:pPr>
            <w:r w:rsidRPr="001C2579">
              <w:rPr>
                <w:sz w:val="20"/>
                <w:szCs w:val="20"/>
              </w:rPr>
              <w:t xml:space="preserve">Gulbenes novada bibliotēka </w:t>
            </w:r>
          </w:p>
        </w:tc>
        <w:tc>
          <w:tcPr>
            <w:tcW w:w="963" w:type="dxa"/>
          </w:tcPr>
          <w:p w:rsidR="001C2579" w:rsidRPr="001C2579" w:rsidRDefault="001C2579" w:rsidP="00952885">
            <w:pPr>
              <w:rPr>
                <w:sz w:val="20"/>
                <w:szCs w:val="20"/>
              </w:rPr>
            </w:pPr>
            <w:r w:rsidRPr="001C2579">
              <w:rPr>
                <w:sz w:val="20"/>
                <w:szCs w:val="20"/>
              </w:rPr>
              <w:t>2018-2019</w:t>
            </w:r>
          </w:p>
        </w:tc>
        <w:tc>
          <w:tcPr>
            <w:tcW w:w="1560" w:type="dxa"/>
          </w:tcPr>
          <w:p w:rsidR="001C2579" w:rsidRPr="001C2579" w:rsidRDefault="001C2579" w:rsidP="00952885">
            <w:pPr>
              <w:rPr>
                <w:sz w:val="20"/>
                <w:szCs w:val="20"/>
              </w:rPr>
            </w:pPr>
            <w:r w:rsidRPr="001C2579">
              <w:rPr>
                <w:sz w:val="20"/>
                <w:szCs w:val="20"/>
              </w:rPr>
              <w:t>Pašvaldība</w:t>
            </w:r>
          </w:p>
        </w:tc>
        <w:tc>
          <w:tcPr>
            <w:tcW w:w="1813" w:type="dxa"/>
          </w:tcPr>
          <w:p w:rsidR="001C2579" w:rsidRPr="001C2579" w:rsidRDefault="001C2579" w:rsidP="00952885">
            <w:pPr>
              <w:rPr>
                <w:sz w:val="20"/>
                <w:szCs w:val="20"/>
              </w:rPr>
            </w:pPr>
            <w:r w:rsidRPr="001C2579">
              <w:rPr>
                <w:sz w:val="20"/>
                <w:szCs w:val="20"/>
              </w:rPr>
              <w:t>Izstrādāti noteikumi novada iedzīvotāju bibliotekārajai apkalpošanai dzīvesvietās.</w:t>
            </w:r>
          </w:p>
        </w:tc>
      </w:tr>
      <w:tr w:rsidR="001C2579" w:rsidRPr="001F2CBF" w:rsidTr="001C2579">
        <w:trPr>
          <w:trHeight w:val="872"/>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vMerge/>
          </w:tcPr>
          <w:p w:rsidR="001C2579" w:rsidRPr="001C2579" w:rsidRDefault="001C2579" w:rsidP="000F3797">
            <w:pPr>
              <w:rPr>
                <w:sz w:val="20"/>
                <w:szCs w:val="20"/>
              </w:rPr>
            </w:pP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 xml:space="preserve">Reizi 3 gados organizēt Lielos Lasīšanas svētkus Gulbenes novada skolās un bibliotēkās. </w:t>
            </w:r>
          </w:p>
        </w:tc>
        <w:tc>
          <w:tcPr>
            <w:tcW w:w="2126" w:type="dxa"/>
          </w:tcPr>
          <w:p w:rsidR="001C2579" w:rsidRPr="001C2579" w:rsidRDefault="001C2579" w:rsidP="00952885">
            <w:pPr>
              <w:rPr>
                <w:sz w:val="20"/>
                <w:szCs w:val="20"/>
              </w:rPr>
            </w:pPr>
            <w:r w:rsidRPr="001C2579">
              <w:rPr>
                <w:sz w:val="20"/>
                <w:szCs w:val="20"/>
              </w:rPr>
              <w:t>Gulbenes novada bibliotēka, pagastu bibliotēk</w:t>
            </w:r>
            <w:r>
              <w:rPr>
                <w:sz w:val="20"/>
                <w:szCs w:val="20"/>
              </w:rPr>
              <w:t>as Finanšu un ekonomikas nodaļa</w:t>
            </w:r>
          </w:p>
        </w:tc>
        <w:tc>
          <w:tcPr>
            <w:tcW w:w="963" w:type="dxa"/>
          </w:tcPr>
          <w:p w:rsidR="001C2579" w:rsidRPr="001C2579" w:rsidRDefault="001C2579" w:rsidP="00952885">
            <w:pPr>
              <w:rPr>
                <w:sz w:val="20"/>
                <w:szCs w:val="20"/>
              </w:rPr>
            </w:pPr>
            <w:r w:rsidRPr="001C2579">
              <w:rPr>
                <w:sz w:val="20"/>
                <w:szCs w:val="20"/>
              </w:rPr>
              <w:t>Sākot ar 2019.gadu</w:t>
            </w:r>
          </w:p>
        </w:tc>
        <w:tc>
          <w:tcPr>
            <w:tcW w:w="1560" w:type="dxa"/>
          </w:tcPr>
          <w:p w:rsidR="001C2579" w:rsidRPr="001C2579" w:rsidRDefault="001C2579" w:rsidP="00952885">
            <w:pPr>
              <w:rPr>
                <w:sz w:val="20"/>
                <w:szCs w:val="20"/>
              </w:rPr>
            </w:pPr>
            <w:r w:rsidRPr="001C2579">
              <w:rPr>
                <w:sz w:val="20"/>
                <w:szCs w:val="20"/>
              </w:rPr>
              <w:t>Pašvaldība</w:t>
            </w:r>
          </w:p>
          <w:p w:rsidR="001C2579" w:rsidRPr="001C2579" w:rsidRDefault="001C2579" w:rsidP="00952885">
            <w:pPr>
              <w:rPr>
                <w:sz w:val="20"/>
                <w:szCs w:val="20"/>
              </w:rPr>
            </w:pPr>
            <w:r w:rsidRPr="001C2579">
              <w:rPr>
                <w:sz w:val="20"/>
                <w:szCs w:val="20"/>
              </w:rPr>
              <w:t xml:space="preserve">VVKF </w:t>
            </w:r>
          </w:p>
        </w:tc>
        <w:tc>
          <w:tcPr>
            <w:tcW w:w="1813" w:type="dxa"/>
          </w:tcPr>
          <w:p w:rsidR="001C2579" w:rsidRPr="001C2579" w:rsidRDefault="001C2579" w:rsidP="00952885">
            <w:pPr>
              <w:rPr>
                <w:sz w:val="20"/>
                <w:szCs w:val="20"/>
              </w:rPr>
            </w:pPr>
            <w:r w:rsidRPr="001C2579">
              <w:rPr>
                <w:sz w:val="20"/>
                <w:szCs w:val="20"/>
              </w:rPr>
              <w:t>Noorganizēti Lielie Lasīšanas svētki</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tcPr>
          <w:p w:rsidR="001C2579" w:rsidRPr="001C2579" w:rsidRDefault="001C2579" w:rsidP="00952885">
            <w:pPr>
              <w:rPr>
                <w:sz w:val="20"/>
                <w:szCs w:val="20"/>
              </w:rPr>
            </w:pPr>
            <w:r w:rsidRPr="001C2579">
              <w:rPr>
                <w:sz w:val="20"/>
                <w:szCs w:val="20"/>
              </w:rPr>
              <w:t>4.4.Veicināt izglītotu informācijas sabiedrības veidošanu, nodrošinot kvalitatīvu neformālās izglītības piedāvājumu dažādām iedzīvotāju mērķa grupām</w:t>
            </w: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Stimulēt un atbalstīt visu sociālo grupu iedzīvotājus izglītošanā, informēšanā, prasmju ieguvē, piedāvājot plašas bezmaksas mācību iespējas bibliotēkā un piedāvājot izbraukuma apmācības pagastu bibliotēkās.</w:t>
            </w:r>
          </w:p>
        </w:tc>
        <w:tc>
          <w:tcPr>
            <w:tcW w:w="2126" w:type="dxa"/>
          </w:tcPr>
          <w:p w:rsidR="001C2579" w:rsidRPr="001C2579" w:rsidRDefault="001C2579" w:rsidP="00952885">
            <w:pPr>
              <w:rPr>
                <w:sz w:val="20"/>
                <w:szCs w:val="20"/>
              </w:rPr>
            </w:pPr>
            <w:r w:rsidRPr="001C2579">
              <w:rPr>
                <w:sz w:val="20"/>
                <w:szCs w:val="20"/>
              </w:rPr>
              <w:t>Gulbenes novada bibliotēka,</w:t>
            </w:r>
          </w:p>
          <w:p w:rsidR="001C2579" w:rsidRPr="001C2579" w:rsidRDefault="001C2579" w:rsidP="00952885">
            <w:pPr>
              <w:rPr>
                <w:sz w:val="20"/>
                <w:szCs w:val="20"/>
              </w:rPr>
            </w:pPr>
            <w:r w:rsidRPr="001C2579">
              <w:rPr>
                <w:sz w:val="20"/>
                <w:szCs w:val="20"/>
              </w:rPr>
              <w:t>pagastu bibliotēkas</w:t>
            </w:r>
          </w:p>
        </w:tc>
        <w:tc>
          <w:tcPr>
            <w:tcW w:w="963" w:type="dxa"/>
          </w:tcPr>
          <w:p w:rsidR="001C2579" w:rsidRPr="001C2579" w:rsidRDefault="001C2579" w:rsidP="00952885">
            <w:pPr>
              <w:rPr>
                <w:sz w:val="20"/>
                <w:szCs w:val="20"/>
              </w:rPr>
            </w:pPr>
            <w:r w:rsidRPr="001C2579">
              <w:rPr>
                <w:sz w:val="20"/>
                <w:szCs w:val="20"/>
              </w:rPr>
              <w:t>Patstāvīgi</w:t>
            </w:r>
          </w:p>
        </w:tc>
        <w:tc>
          <w:tcPr>
            <w:tcW w:w="1560" w:type="dxa"/>
          </w:tcPr>
          <w:p w:rsidR="001C2579" w:rsidRPr="001C2579" w:rsidRDefault="001C2579" w:rsidP="00952885">
            <w:pPr>
              <w:rPr>
                <w:sz w:val="20"/>
                <w:szCs w:val="20"/>
              </w:rPr>
            </w:pPr>
            <w:r w:rsidRPr="001C2579">
              <w:rPr>
                <w:sz w:val="20"/>
                <w:szCs w:val="20"/>
              </w:rPr>
              <w:t>Pašvaldība</w:t>
            </w:r>
          </w:p>
        </w:tc>
        <w:tc>
          <w:tcPr>
            <w:tcW w:w="1813" w:type="dxa"/>
          </w:tcPr>
          <w:p w:rsidR="001C2579" w:rsidRPr="001C2579" w:rsidRDefault="001C2579" w:rsidP="00952885">
            <w:pPr>
              <w:rPr>
                <w:sz w:val="20"/>
                <w:szCs w:val="20"/>
              </w:rPr>
            </w:pPr>
            <w:r w:rsidRPr="001C2579">
              <w:rPr>
                <w:sz w:val="20"/>
                <w:szCs w:val="20"/>
              </w:rPr>
              <w:t>Iesaistīto iedzīvotāju skaits</w:t>
            </w:r>
          </w:p>
        </w:tc>
      </w:tr>
      <w:tr w:rsidR="001C2579" w:rsidRPr="001F2CBF" w:rsidTr="001A180F">
        <w:trPr>
          <w:trHeight w:val="271"/>
        </w:trPr>
        <w:tc>
          <w:tcPr>
            <w:tcW w:w="1165" w:type="dxa"/>
            <w:vMerge/>
          </w:tcPr>
          <w:p w:rsidR="001C2579" w:rsidRPr="001F2CBF" w:rsidRDefault="001C2579" w:rsidP="000F3797">
            <w:pPr>
              <w:rPr>
                <w:color w:val="FF0000"/>
                <w:sz w:val="20"/>
                <w:szCs w:val="20"/>
              </w:rPr>
            </w:pPr>
          </w:p>
        </w:tc>
        <w:tc>
          <w:tcPr>
            <w:tcW w:w="1240" w:type="dxa"/>
            <w:vMerge/>
          </w:tcPr>
          <w:p w:rsidR="001C2579" w:rsidRPr="001F2CBF" w:rsidRDefault="001C2579" w:rsidP="000F3797">
            <w:pPr>
              <w:rPr>
                <w:color w:val="FF0000"/>
                <w:sz w:val="20"/>
                <w:szCs w:val="20"/>
              </w:rPr>
            </w:pPr>
          </w:p>
        </w:tc>
        <w:tc>
          <w:tcPr>
            <w:tcW w:w="1418" w:type="dxa"/>
            <w:vMerge/>
          </w:tcPr>
          <w:p w:rsidR="001C2579" w:rsidRPr="001C2579" w:rsidRDefault="001C2579" w:rsidP="000F3797">
            <w:pPr>
              <w:rPr>
                <w:sz w:val="20"/>
                <w:szCs w:val="20"/>
              </w:rPr>
            </w:pPr>
          </w:p>
        </w:tc>
        <w:tc>
          <w:tcPr>
            <w:tcW w:w="1984" w:type="dxa"/>
          </w:tcPr>
          <w:p w:rsidR="001C2579" w:rsidRPr="001C2579" w:rsidRDefault="001C2579" w:rsidP="002C11C6">
            <w:pPr>
              <w:rPr>
                <w:sz w:val="20"/>
                <w:szCs w:val="20"/>
              </w:rPr>
            </w:pPr>
            <w:r w:rsidRPr="001C2579">
              <w:rPr>
                <w:sz w:val="20"/>
                <w:szCs w:val="20"/>
              </w:rPr>
              <w:t>4.5.Veidot Gulbenes novada bibliotēku par mūsdienīgu un nozīmīgu profesionālās informācijas, metodiskās palīdzības un izglītības centru.</w:t>
            </w:r>
          </w:p>
        </w:tc>
        <w:tc>
          <w:tcPr>
            <w:tcW w:w="3119" w:type="dxa"/>
          </w:tcPr>
          <w:p w:rsidR="001C2579" w:rsidRPr="001C2579" w:rsidRDefault="001C2579" w:rsidP="00952885">
            <w:pPr>
              <w:pStyle w:val="Default"/>
              <w:jc w:val="both"/>
              <w:rPr>
                <w:color w:val="auto"/>
                <w:sz w:val="20"/>
                <w:szCs w:val="20"/>
              </w:rPr>
            </w:pPr>
            <w:r w:rsidRPr="001C2579">
              <w:rPr>
                <w:color w:val="auto"/>
                <w:sz w:val="20"/>
                <w:szCs w:val="20"/>
              </w:rPr>
              <w:t>Nodrošināt mācību centra telpu un materiāli tehniskās bāzes pieejamību pašvaldības iestādēm un institūcijām, NVO dažādu izglītības pasākumu organizēšanai.</w:t>
            </w:r>
          </w:p>
        </w:tc>
        <w:tc>
          <w:tcPr>
            <w:tcW w:w="2126" w:type="dxa"/>
          </w:tcPr>
          <w:p w:rsidR="001C2579" w:rsidRPr="001C2579" w:rsidRDefault="001C2579" w:rsidP="00952885">
            <w:pPr>
              <w:rPr>
                <w:sz w:val="20"/>
                <w:szCs w:val="20"/>
              </w:rPr>
            </w:pPr>
            <w:r w:rsidRPr="001C2579">
              <w:rPr>
                <w:sz w:val="20"/>
                <w:szCs w:val="20"/>
              </w:rPr>
              <w:t>Gulbenes novada bibliotēka.</w:t>
            </w:r>
          </w:p>
          <w:p w:rsidR="001C2579" w:rsidRPr="001C2579" w:rsidRDefault="001C2579" w:rsidP="00952885">
            <w:pPr>
              <w:rPr>
                <w:sz w:val="20"/>
                <w:szCs w:val="20"/>
              </w:rPr>
            </w:pPr>
          </w:p>
        </w:tc>
        <w:tc>
          <w:tcPr>
            <w:tcW w:w="963" w:type="dxa"/>
          </w:tcPr>
          <w:p w:rsidR="001C2579" w:rsidRPr="001C2579" w:rsidRDefault="001C2579" w:rsidP="00952885">
            <w:pPr>
              <w:rPr>
                <w:sz w:val="20"/>
                <w:szCs w:val="20"/>
              </w:rPr>
            </w:pPr>
            <w:r w:rsidRPr="001C2579">
              <w:rPr>
                <w:sz w:val="20"/>
                <w:szCs w:val="20"/>
              </w:rPr>
              <w:t>Patstāvīgi</w:t>
            </w:r>
          </w:p>
        </w:tc>
        <w:tc>
          <w:tcPr>
            <w:tcW w:w="1560" w:type="dxa"/>
          </w:tcPr>
          <w:p w:rsidR="001C2579" w:rsidRPr="001C2579" w:rsidRDefault="001C2579" w:rsidP="00952885">
            <w:pPr>
              <w:rPr>
                <w:sz w:val="20"/>
                <w:szCs w:val="20"/>
              </w:rPr>
            </w:pPr>
            <w:r w:rsidRPr="001C2579">
              <w:rPr>
                <w:sz w:val="20"/>
                <w:szCs w:val="20"/>
              </w:rPr>
              <w:t>Pašvaldība</w:t>
            </w:r>
          </w:p>
        </w:tc>
        <w:tc>
          <w:tcPr>
            <w:tcW w:w="1813" w:type="dxa"/>
          </w:tcPr>
          <w:p w:rsidR="001C2579" w:rsidRPr="001C2579" w:rsidRDefault="001C2579" w:rsidP="00952885">
            <w:pPr>
              <w:rPr>
                <w:sz w:val="20"/>
                <w:szCs w:val="20"/>
              </w:rPr>
            </w:pPr>
            <w:r w:rsidRPr="001C2579">
              <w:rPr>
                <w:sz w:val="20"/>
                <w:szCs w:val="20"/>
              </w:rPr>
              <w:t>Telpu izmantošanas skaits</w:t>
            </w:r>
          </w:p>
        </w:tc>
      </w:tr>
      <w:bookmarkEnd w:id="5"/>
    </w:tbl>
    <w:p w:rsidR="00402934" w:rsidRPr="001C2579" w:rsidRDefault="00402934" w:rsidP="001C2579">
      <w:pPr>
        <w:tabs>
          <w:tab w:val="left" w:pos="4350"/>
        </w:tabs>
      </w:pPr>
    </w:p>
    <w:sectPr w:rsidR="00402934" w:rsidRPr="001C2579" w:rsidSect="001A180F">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BA" w:rsidRDefault="003344BA" w:rsidP="003833CA">
      <w:pPr>
        <w:spacing w:after="0" w:line="240" w:lineRule="auto"/>
      </w:pPr>
      <w:r>
        <w:separator/>
      </w:r>
    </w:p>
  </w:endnote>
  <w:endnote w:type="continuationSeparator" w:id="0">
    <w:p w:rsidR="003344BA" w:rsidRDefault="003344BA" w:rsidP="0038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9196"/>
      <w:docPartObj>
        <w:docPartGallery w:val="Page Numbers (Bottom of Page)"/>
        <w:docPartUnique/>
      </w:docPartObj>
    </w:sdtPr>
    <w:sdtEndPr/>
    <w:sdtContent>
      <w:p w:rsidR="000D3520" w:rsidRDefault="000D3520">
        <w:pPr>
          <w:pStyle w:val="Kjene"/>
          <w:jc w:val="right"/>
        </w:pPr>
        <w:r>
          <w:fldChar w:fldCharType="begin"/>
        </w:r>
        <w:r>
          <w:instrText>PAGE   \* MERGEFORMAT</w:instrText>
        </w:r>
        <w:r>
          <w:fldChar w:fldCharType="separate"/>
        </w:r>
        <w:r w:rsidR="00F75348">
          <w:rPr>
            <w:noProof/>
          </w:rPr>
          <w:t>45</w:t>
        </w:r>
        <w:r>
          <w:fldChar w:fldCharType="end"/>
        </w:r>
      </w:p>
    </w:sdtContent>
  </w:sdt>
  <w:p w:rsidR="000D3520" w:rsidRDefault="000D3520" w:rsidP="009E049C">
    <w:pPr>
      <w:pStyle w:val="Kjen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BA" w:rsidRDefault="003344BA" w:rsidP="003833CA">
      <w:pPr>
        <w:spacing w:after="0" w:line="240" w:lineRule="auto"/>
      </w:pPr>
      <w:r>
        <w:separator/>
      </w:r>
    </w:p>
  </w:footnote>
  <w:footnote w:type="continuationSeparator" w:id="0">
    <w:p w:rsidR="003344BA" w:rsidRDefault="003344BA" w:rsidP="003833CA">
      <w:pPr>
        <w:spacing w:after="0" w:line="240" w:lineRule="auto"/>
      </w:pPr>
      <w:r>
        <w:continuationSeparator/>
      </w:r>
    </w:p>
  </w:footnote>
  <w:footnote w:id="1">
    <w:p w:rsidR="000D3520" w:rsidRDefault="000D3520">
      <w:pPr>
        <w:pStyle w:val="Vresteksts"/>
      </w:pPr>
      <w:r>
        <w:rPr>
          <w:rStyle w:val="Vresatsauce"/>
        </w:rPr>
        <w:footnoteRef/>
      </w:r>
      <w:r>
        <w:t xml:space="preserve"> </w:t>
      </w:r>
      <w:r w:rsidRPr="003833CA">
        <w:t xml:space="preserve">Džons </w:t>
      </w:r>
      <w:proofErr w:type="spellStart"/>
      <w:r w:rsidRPr="003833CA">
        <w:t>Hoks</w:t>
      </w:r>
      <w:proofErr w:type="spellEnd"/>
      <w:r w:rsidRPr="003833CA">
        <w:t xml:space="preserve">. Ilgtspējīgas attīstības 4.pīlārs. Kultūras nozīme valsts attīstības plānošanā, </w:t>
      </w:r>
      <w:proofErr w:type="spellStart"/>
      <w:r w:rsidRPr="003833CA">
        <w:t>Culturelab</w:t>
      </w:r>
      <w:proofErr w:type="spellEnd"/>
      <w:r w:rsidRPr="003833CA">
        <w:t>, 2007.</w:t>
      </w:r>
    </w:p>
  </w:footnote>
  <w:footnote w:id="2">
    <w:p w:rsidR="000D3520" w:rsidRDefault="000D3520">
      <w:pPr>
        <w:pStyle w:val="Vresteksts"/>
      </w:pPr>
      <w:r>
        <w:rPr>
          <w:rStyle w:val="Vresatsauce"/>
        </w:rPr>
        <w:footnoteRef/>
      </w:r>
      <w:r>
        <w:t xml:space="preserve"> </w:t>
      </w:r>
      <w:r w:rsidRPr="00870DCA">
        <w:t>Kultūrpolitikas pamatnostādnes 2014.-2020.gadam „Radošā Latvija”.</w:t>
      </w:r>
    </w:p>
  </w:footnote>
  <w:footnote w:id="3">
    <w:p w:rsidR="000D3520" w:rsidRDefault="000D3520" w:rsidP="00890530">
      <w:pPr>
        <w:pStyle w:val="Vresteksts"/>
      </w:pPr>
      <w:r>
        <w:rPr>
          <w:rStyle w:val="Vresatsauce"/>
        </w:rPr>
        <w:footnoteRef/>
      </w:r>
      <w:r>
        <w:t xml:space="preserve"> </w:t>
      </w:r>
      <w:r>
        <w:t>Izvērtējums „Publisko individuālo pakalpojumu klāsta izvērtējums atbilstoši apdzīvojumam” (VARAM 2014/14) 4.pielikums “Kultūras pakalpojumu teritoriālā izvietojuma analīze atbilstoši apdzīvojumam un priekšlikumi to pieejamības uzlabojumiem”. SIA „Grupa93” un SIA „Karšu izdevniecība Jāņa sēta”</w:t>
      </w:r>
    </w:p>
  </w:footnote>
  <w:footnote w:id="4">
    <w:p w:rsidR="000D3520" w:rsidRDefault="000D3520" w:rsidP="00092446">
      <w:pPr>
        <w:pStyle w:val="Vresteksts"/>
      </w:pPr>
      <w:r>
        <w:rPr>
          <w:rStyle w:val="Vresatsauce"/>
        </w:rPr>
        <w:footnoteRef/>
      </w:r>
      <w:r>
        <w:t xml:space="preserve"> </w:t>
      </w:r>
      <w:proofErr w:type="spellStart"/>
      <w:r>
        <w:t>Amatiermākslas</w:t>
      </w:r>
      <w:proofErr w:type="spellEnd"/>
      <w:r>
        <w:t xml:space="preserve"> kolektīvi = AMK. Norādīts to kolektīvu skaits, kuru vadītājiem 2017. gadā pašvaldība maksā atalgojumu. </w:t>
      </w:r>
    </w:p>
  </w:footnote>
  <w:footnote w:id="5">
    <w:p w:rsidR="000D3520" w:rsidRDefault="000D3520" w:rsidP="00411DF2">
      <w:pPr>
        <w:pStyle w:val="Vresteksts"/>
      </w:pPr>
      <w:r>
        <w:rPr>
          <w:rStyle w:val="Vresatsauce"/>
        </w:rPr>
        <w:footnoteRef/>
      </w:r>
      <w:r>
        <w:t xml:space="preserve"> Latvijas Republikas Uzņēmuma reģistra dati 2016.gadā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4B3"/>
    <w:multiLevelType w:val="hybridMultilevel"/>
    <w:tmpl w:val="DB0C01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24497E"/>
    <w:multiLevelType w:val="multilevel"/>
    <w:tmpl w:val="710A14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7308F8"/>
    <w:multiLevelType w:val="multilevel"/>
    <w:tmpl w:val="9FECD2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9B7D3E"/>
    <w:multiLevelType w:val="hybridMultilevel"/>
    <w:tmpl w:val="1570DB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09FB0291"/>
    <w:multiLevelType w:val="hybridMultilevel"/>
    <w:tmpl w:val="29F05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A226DD1"/>
    <w:multiLevelType w:val="hybridMultilevel"/>
    <w:tmpl w:val="6A5E09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C124DFA"/>
    <w:multiLevelType w:val="hybridMultilevel"/>
    <w:tmpl w:val="67D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F7DA8"/>
    <w:multiLevelType w:val="hybridMultilevel"/>
    <w:tmpl w:val="DE4E09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0204EE0"/>
    <w:multiLevelType w:val="hybridMultilevel"/>
    <w:tmpl w:val="39EC8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2CC4CFF"/>
    <w:multiLevelType w:val="hybridMultilevel"/>
    <w:tmpl w:val="47A050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559208E"/>
    <w:multiLevelType w:val="hybridMultilevel"/>
    <w:tmpl w:val="4D1A2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CA476A9"/>
    <w:multiLevelType w:val="hybridMultilevel"/>
    <w:tmpl w:val="8ABCD8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1F0249A2"/>
    <w:multiLevelType w:val="hybridMultilevel"/>
    <w:tmpl w:val="44E6A8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207C5FAE"/>
    <w:multiLevelType w:val="multilevel"/>
    <w:tmpl w:val="811A3D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307722C"/>
    <w:multiLevelType w:val="hybridMultilevel"/>
    <w:tmpl w:val="986021C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3A763E6"/>
    <w:multiLevelType w:val="hybridMultilevel"/>
    <w:tmpl w:val="96F020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9AE3B11"/>
    <w:multiLevelType w:val="hybridMultilevel"/>
    <w:tmpl w:val="97BA2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B047670"/>
    <w:multiLevelType w:val="hybridMultilevel"/>
    <w:tmpl w:val="B0C051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C920E80"/>
    <w:multiLevelType w:val="hybridMultilevel"/>
    <w:tmpl w:val="74DC7B4C"/>
    <w:lvl w:ilvl="0" w:tplc="ECF8734A">
      <w:start w:val="13"/>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DC92824"/>
    <w:multiLevelType w:val="hybridMultilevel"/>
    <w:tmpl w:val="0C78AE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2F811C06"/>
    <w:multiLevelType w:val="hybridMultilevel"/>
    <w:tmpl w:val="6C9283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nsid w:val="344B4ED3"/>
    <w:multiLevelType w:val="hybridMultilevel"/>
    <w:tmpl w:val="7662EA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62C7D46"/>
    <w:multiLevelType w:val="hybridMultilevel"/>
    <w:tmpl w:val="7CC07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76D1393"/>
    <w:multiLevelType w:val="multilevel"/>
    <w:tmpl w:val="20A258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F47472"/>
    <w:multiLevelType w:val="hybridMultilevel"/>
    <w:tmpl w:val="F954C3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C0E12EA"/>
    <w:multiLevelType w:val="hybridMultilevel"/>
    <w:tmpl w:val="C11A9F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CB8136A"/>
    <w:multiLevelType w:val="hybridMultilevel"/>
    <w:tmpl w:val="DB4457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5A76035"/>
    <w:multiLevelType w:val="hybridMultilevel"/>
    <w:tmpl w:val="1DD4CE2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A48781E"/>
    <w:multiLevelType w:val="hybridMultilevel"/>
    <w:tmpl w:val="AC1A0E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ABD08AC"/>
    <w:multiLevelType w:val="hybridMultilevel"/>
    <w:tmpl w:val="BE08C024"/>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4C5947DF"/>
    <w:multiLevelType w:val="hybridMultilevel"/>
    <w:tmpl w:val="E752C9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4F413FEF"/>
    <w:multiLevelType w:val="hybridMultilevel"/>
    <w:tmpl w:val="C8982A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79E202A"/>
    <w:multiLevelType w:val="hybridMultilevel"/>
    <w:tmpl w:val="298091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9932A73"/>
    <w:multiLevelType w:val="hybridMultilevel"/>
    <w:tmpl w:val="67CC6EBE"/>
    <w:lvl w:ilvl="0" w:tplc="F1EA5E46">
      <w:start w:val="1"/>
      <w:numFmt w:val="bullet"/>
      <w:lvlText w:val="•"/>
      <w:lvlJc w:val="left"/>
      <w:pPr>
        <w:tabs>
          <w:tab w:val="num" w:pos="720"/>
        </w:tabs>
        <w:ind w:left="720" w:hanging="360"/>
      </w:pPr>
      <w:rPr>
        <w:rFonts w:ascii="Arial" w:hAnsi="Arial" w:hint="default"/>
      </w:rPr>
    </w:lvl>
    <w:lvl w:ilvl="1" w:tplc="3EEEA826" w:tentative="1">
      <w:start w:val="1"/>
      <w:numFmt w:val="bullet"/>
      <w:lvlText w:val="•"/>
      <w:lvlJc w:val="left"/>
      <w:pPr>
        <w:tabs>
          <w:tab w:val="num" w:pos="1440"/>
        </w:tabs>
        <w:ind w:left="1440" w:hanging="360"/>
      </w:pPr>
      <w:rPr>
        <w:rFonts w:ascii="Arial" w:hAnsi="Arial" w:hint="default"/>
      </w:rPr>
    </w:lvl>
    <w:lvl w:ilvl="2" w:tplc="252A1D40" w:tentative="1">
      <w:start w:val="1"/>
      <w:numFmt w:val="bullet"/>
      <w:lvlText w:val="•"/>
      <w:lvlJc w:val="left"/>
      <w:pPr>
        <w:tabs>
          <w:tab w:val="num" w:pos="2160"/>
        </w:tabs>
        <w:ind w:left="2160" w:hanging="360"/>
      </w:pPr>
      <w:rPr>
        <w:rFonts w:ascii="Arial" w:hAnsi="Arial" w:hint="default"/>
      </w:rPr>
    </w:lvl>
    <w:lvl w:ilvl="3" w:tplc="7F9E342A" w:tentative="1">
      <w:start w:val="1"/>
      <w:numFmt w:val="bullet"/>
      <w:lvlText w:val="•"/>
      <w:lvlJc w:val="left"/>
      <w:pPr>
        <w:tabs>
          <w:tab w:val="num" w:pos="2880"/>
        </w:tabs>
        <w:ind w:left="2880" w:hanging="360"/>
      </w:pPr>
      <w:rPr>
        <w:rFonts w:ascii="Arial" w:hAnsi="Arial" w:hint="default"/>
      </w:rPr>
    </w:lvl>
    <w:lvl w:ilvl="4" w:tplc="958E0EC4" w:tentative="1">
      <w:start w:val="1"/>
      <w:numFmt w:val="bullet"/>
      <w:lvlText w:val="•"/>
      <w:lvlJc w:val="left"/>
      <w:pPr>
        <w:tabs>
          <w:tab w:val="num" w:pos="3600"/>
        </w:tabs>
        <w:ind w:left="3600" w:hanging="360"/>
      </w:pPr>
      <w:rPr>
        <w:rFonts w:ascii="Arial" w:hAnsi="Arial" w:hint="default"/>
      </w:rPr>
    </w:lvl>
    <w:lvl w:ilvl="5" w:tplc="F260D078" w:tentative="1">
      <w:start w:val="1"/>
      <w:numFmt w:val="bullet"/>
      <w:lvlText w:val="•"/>
      <w:lvlJc w:val="left"/>
      <w:pPr>
        <w:tabs>
          <w:tab w:val="num" w:pos="4320"/>
        </w:tabs>
        <w:ind w:left="4320" w:hanging="360"/>
      </w:pPr>
      <w:rPr>
        <w:rFonts w:ascii="Arial" w:hAnsi="Arial" w:hint="default"/>
      </w:rPr>
    </w:lvl>
    <w:lvl w:ilvl="6" w:tplc="47329920" w:tentative="1">
      <w:start w:val="1"/>
      <w:numFmt w:val="bullet"/>
      <w:lvlText w:val="•"/>
      <w:lvlJc w:val="left"/>
      <w:pPr>
        <w:tabs>
          <w:tab w:val="num" w:pos="5040"/>
        </w:tabs>
        <w:ind w:left="5040" w:hanging="360"/>
      </w:pPr>
      <w:rPr>
        <w:rFonts w:ascii="Arial" w:hAnsi="Arial" w:hint="default"/>
      </w:rPr>
    </w:lvl>
    <w:lvl w:ilvl="7" w:tplc="F48E74BC" w:tentative="1">
      <w:start w:val="1"/>
      <w:numFmt w:val="bullet"/>
      <w:lvlText w:val="•"/>
      <w:lvlJc w:val="left"/>
      <w:pPr>
        <w:tabs>
          <w:tab w:val="num" w:pos="5760"/>
        </w:tabs>
        <w:ind w:left="5760" w:hanging="360"/>
      </w:pPr>
      <w:rPr>
        <w:rFonts w:ascii="Arial" w:hAnsi="Arial" w:hint="default"/>
      </w:rPr>
    </w:lvl>
    <w:lvl w:ilvl="8" w:tplc="E96C780A" w:tentative="1">
      <w:start w:val="1"/>
      <w:numFmt w:val="bullet"/>
      <w:lvlText w:val="•"/>
      <w:lvlJc w:val="left"/>
      <w:pPr>
        <w:tabs>
          <w:tab w:val="num" w:pos="6480"/>
        </w:tabs>
        <w:ind w:left="6480" w:hanging="360"/>
      </w:pPr>
      <w:rPr>
        <w:rFonts w:ascii="Arial" w:hAnsi="Arial" w:hint="default"/>
      </w:rPr>
    </w:lvl>
  </w:abstractNum>
  <w:abstractNum w:abstractNumId="34">
    <w:nsid w:val="5C224DAF"/>
    <w:multiLevelType w:val="hybridMultilevel"/>
    <w:tmpl w:val="EE9201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5D427351"/>
    <w:multiLevelType w:val="hybridMultilevel"/>
    <w:tmpl w:val="8D706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DCB7C2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A32F75"/>
    <w:multiLevelType w:val="multilevel"/>
    <w:tmpl w:val="663229A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i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8">
    <w:nsid w:val="5FF75174"/>
    <w:multiLevelType w:val="hybridMultilevel"/>
    <w:tmpl w:val="47783E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49457BB"/>
    <w:multiLevelType w:val="hybridMultilevel"/>
    <w:tmpl w:val="C19ABC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nsid w:val="653032FC"/>
    <w:multiLevelType w:val="hybridMultilevel"/>
    <w:tmpl w:val="41222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67421DA1"/>
    <w:multiLevelType w:val="hybridMultilevel"/>
    <w:tmpl w:val="A77A8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87B0EC4"/>
    <w:multiLevelType w:val="hybridMultilevel"/>
    <w:tmpl w:val="D9402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2AE3FB3"/>
    <w:multiLevelType w:val="hybridMultilevel"/>
    <w:tmpl w:val="0F48AD8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6451805"/>
    <w:multiLevelType w:val="hybridMultilevel"/>
    <w:tmpl w:val="C75C8EB0"/>
    <w:lvl w:ilvl="0" w:tplc="B53406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A5709E"/>
    <w:multiLevelType w:val="hybridMultilevel"/>
    <w:tmpl w:val="744849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nsid w:val="7C9A6837"/>
    <w:multiLevelType w:val="hybridMultilevel"/>
    <w:tmpl w:val="C39CC066"/>
    <w:lvl w:ilvl="0" w:tplc="04260001">
      <w:start w:val="1"/>
      <w:numFmt w:val="bullet"/>
      <w:lvlText w:val=""/>
      <w:lvlJc w:val="left"/>
      <w:pPr>
        <w:ind w:left="783" w:hanging="360"/>
      </w:pPr>
      <w:rPr>
        <w:rFonts w:ascii="Symbol" w:hAnsi="Symbol" w:hint="default"/>
      </w:rPr>
    </w:lvl>
    <w:lvl w:ilvl="1" w:tplc="04260003">
      <w:start w:val="1"/>
      <w:numFmt w:val="bullet"/>
      <w:lvlText w:val="o"/>
      <w:lvlJc w:val="left"/>
      <w:pPr>
        <w:ind w:left="1503" w:hanging="360"/>
      </w:pPr>
      <w:rPr>
        <w:rFonts w:ascii="Courier New" w:hAnsi="Courier New" w:cs="Courier New" w:hint="default"/>
      </w:rPr>
    </w:lvl>
    <w:lvl w:ilvl="2" w:tplc="04260005">
      <w:start w:val="1"/>
      <w:numFmt w:val="bullet"/>
      <w:lvlText w:val=""/>
      <w:lvlJc w:val="left"/>
      <w:pPr>
        <w:ind w:left="2223" w:hanging="360"/>
      </w:pPr>
      <w:rPr>
        <w:rFonts w:ascii="Wingdings" w:hAnsi="Wingdings" w:hint="default"/>
      </w:rPr>
    </w:lvl>
    <w:lvl w:ilvl="3" w:tplc="04260001">
      <w:start w:val="1"/>
      <w:numFmt w:val="bullet"/>
      <w:lvlText w:val=""/>
      <w:lvlJc w:val="left"/>
      <w:pPr>
        <w:ind w:left="2943" w:hanging="360"/>
      </w:pPr>
      <w:rPr>
        <w:rFonts w:ascii="Symbol" w:hAnsi="Symbol" w:hint="default"/>
      </w:rPr>
    </w:lvl>
    <w:lvl w:ilvl="4" w:tplc="04260003">
      <w:start w:val="1"/>
      <w:numFmt w:val="bullet"/>
      <w:lvlText w:val="o"/>
      <w:lvlJc w:val="left"/>
      <w:pPr>
        <w:ind w:left="3663" w:hanging="360"/>
      </w:pPr>
      <w:rPr>
        <w:rFonts w:ascii="Courier New" w:hAnsi="Courier New" w:cs="Courier New" w:hint="default"/>
      </w:rPr>
    </w:lvl>
    <w:lvl w:ilvl="5" w:tplc="04260005">
      <w:start w:val="1"/>
      <w:numFmt w:val="bullet"/>
      <w:lvlText w:val=""/>
      <w:lvlJc w:val="left"/>
      <w:pPr>
        <w:ind w:left="4383" w:hanging="360"/>
      </w:pPr>
      <w:rPr>
        <w:rFonts w:ascii="Wingdings" w:hAnsi="Wingdings" w:hint="default"/>
      </w:rPr>
    </w:lvl>
    <w:lvl w:ilvl="6" w:tplc="04260001">
      <w:start w:val="1"/>
      <w:numFmt w:val="bullet"/>
      <w:lvlText w:val=""/>
      <w:lvlJc w:val="left"/>
      <w:pPr>
        <w:ind w:left="5103" w:hanging="360"/>
      </w:pPr>
      <w:rPr>
        <w:rFonts w:ascii="Symbol" w:hAnsi="Symbol" w:hint="default"/>
      </w:rPr>
    </w:lvl>
    <w:lvl w:ilvl="7" w:tplc="04260003">
      <w:start w:val="1"/>
      <w:numFmt w:val="bullet"/>
      <w:lvlText w:val="o"/>
      <w:lvlJc w:val="left"/>
      <w:pPr>
        <w:ind w:left="5823" w:hanging="360"/>
      </w:pPr>
      <w:rPr>
        <w:rFonts w:ascii="Courier New" w:hAnsi="Courier New" w:cs="Courier New" w:hint="default"/>
      </w:rPr>
    </w:lvl>
    <w:lvl w:ilvl="8" w:tplc="04260005">
      <w:start w:val="1"/>
      <w:numFmt w:val="bullet"/>
      <w:lvlText w:val=""/>
      <w:lvlJc w:val="left"/>
      <w:pPr>
        <w:ind w:left="6543" w:hanging="360"/>
      </w:pPr>
      <w:rPr>
        <w:rFonts w:ascii="Wingdings" w:hAnsi="Wingdings" w:hint="default"/>
      </w:rPr>
    </w:lvl>
  </w:abstractNum>
  <w:num w:numId="1">
    <w:abstractNumId w:val="36"/>
  </w:num>
  <w:num w:numId="2">
    <w:abstractNumId w:val="7"/>
  </w:num>
  <w:num w:numId="3">
    <w:abstractNumId w:val="13"/>
  </w:num>
  <w:num w:numId="4">
    <w:abstractNumId w:val="17"/>
  </w:num>
  <w:num w:numId="5">
    <w:abstractNumId w:val="5"/>
  </w:num>
  <w:num w:numId="6">
    <w:abstractNumId w:val="35"/>
  </w:num>
  <w:num w:numId="7">
    <w:abstractNumId w:val="26"/>
  </w:num>
  <w:num w:numId="8">
    <w:abstractNumId w:val="8"/>
  </w:num>
  <w:num w:numId="9">
    <w:abstractNumId w:val="32"/>
  </w:num>
  <w:num w:numId="10">
    <w:abstractNumId w:val="22"/>
  </w:num>
  <w:num w:numId="11">
    <w:abstractNumId w:val="16"/>
  </w:num>
  <w:num w:numId="12">
    <w:abstractNumId w:val="31"/>
  </w:num>
  <w:num w:numId="13">
    <w:abstractNumId w:val="9"/>
  </w:num>
  <w:num w:numId="14">
    <w:abstractNumId w:val="38"/>
  </w:num>
  <w:num w:numId="15">
    <w:abstractNumId w:val="4"/>
  </w:num>
  <w:num w:numId="16">
    <w:abstractNumId w:val="0"/>
  </w:num>
  <w:num w:numId="17">
    <w:abstractNumId w:val="24"/>
  </w:num>
  <w:num w:numId="18">
    <w:abstractNumId w:val="40"/>
  </w:num>
  <w:num w:numId="19">
    <w:abstractNumId w:val="25"/>
  </w:num>
  <w:num w:numId="20">
    <w:abstractNumId w:val="21"/>
  </w:num>
  <w:num w:numId="21">
    <w:abstractNumId w:val="12"/>
  </w:num>
  <w:num w:numId="22">
    <w:abstractNumId w:val="3"/>
  </w:num>
  <w:num w:numId="23">
    <w:abstractNumId w:val="34"/>
  </w:num>
  <w:num w:numId="24">
    <w:abstractNumId w:val="30"/>
  </w:num>
  <w:num w:numId="25">
    <w:abstractNumId w:val="39"/>
  </w:num>
  <w:num w:numId="26">
    <w:abstractNumId w:val="20"/>
  </w:num>
  <w:num w:numId="27">
    <w:abstractNumId w:val="45"/>
  </w:num>
  <w:num w:numId="28">
    <w:abstractNumId w:val="46"/>
  </w:num>
  <w:num w:numId="29">
    <w:abstractNumId w:val="14"/>
  </w:num>
  <w:num w:numId="30">
    <w:abstractNumId w:val="41"/>
  </w:num>
  <w:num w:numId="31">
    <w:abstractNumId w:val="28"/>
  </w:num>
  <w:num w:numId="32">
    <w:abstractNumId w:val="19"/>
  </w:num>
  <w:num w:numId="33">
    <w:abstractNumId w:val="15"/>
  </w:num>
  <w:num w:numId="34">
    <w:abstractNumId w:val="6"/>
  </w:num>
  <w:num w:numId="35">
    <w:abstractNumId w:val="44"/>
  </w:num>
  <w:num w:numId="36">
    <w:abstractNumId w:val="11"/>
  </w:num>
  <w:num w:numId="37">
    <w:abstractNumId w:val="42"/>
  </w:num>
  <w:num w:numId="38">
    <w:abstractNumId w:val="43"/>
  </w:num>
  <w:num w:numId="39">
    <w:abstractNumId w:val="27"/>
  </w:num>
  <w:num w:numId="40">
    <w:abstractNumId w:val="37"/>
  </w:num>
  <w:num w:numId="41">
    <w:abstractNumId w:val="23"/>
  </w:num>
  <w:num w:numId="42">
    <w:abstractNumId w:val="2"/>
  </w:num>
  <w:num w:numId="43">
    <w:abstractNumId w:val="1"/>
  </w:num>
  <w:num w:numId="44">
    <w:abstractNumId w:val="33"/>
  </w:num>
  <w:num w:numId="45">
    <w:abstractNumId w:val="29"/>
  </w:num>
  <w:num w:numId="46">
    <w:abstractNumId w:val="18"/>
  </w:num>
  <w:num w:numId="47">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74"/>
    <w:rsid w:val="000138C4"/>
    <w:rsid w:val="00015686"/>
    <w:rsid w:val="00027452"/>
    <w:rsid w:val="00030F06"/>
    <w:rsid w:val="00031B87"/>
    <w:rsid w:val="000377CF"/>
    <w:rsid w:val="0004020A"/>
    <w:rsid w:val="00043CF2"/>
    <w:rsid w:val="00067B10"/>
    <w:rsid w:val="000736D6"/>
    <w:rsid w:val="000776DF"/>
    <w:rsid w:val="00092446"/>
    <w:rsid w:val="00097737"/>
    <w:rsid w:val="000A0CB5"/>
    <w:rsid w:val="000A42B2"/>
    <w:rsid w:val="000A587A"/>
    <w:rsid w:val="000C361C"/>
    <w:rsid w:val="000C6E3D"/>
    <w:rsid w:val="000C7A17"/>
    <w:rsid w:val="000D3520"/>
    <w:rsid w:val="000D53EF"/>
    <w:rsid w:val="000E0524"/>
    <w:rsid w:val="000F3797"/>
    <w:rsid w:val="000F66C0"/>
    <w:rsid w:val="00102A30"/>
    <w:rsid w:val="00102AA0"/>
    <w:rsid w:val="00111442"/>
    <w:rsid w:val="00117C09"/>
    <w:rsid w:val="00131374"/>
    <w:rsid w:val="001378AB"/>
    <w:rsid w:val="00154E97"/>
    <w:rsid w:val="00163EEF"/>
    <w:rsid w:val="00170EBB"/>
    <w:rsid w:val="00180FC4"/>
    <w:rsid w:val="001868CC"/>
    <w:rsid w:val="00197078"/>
    <w:rsid w:val="001A180F"/>
    <w:rsid w:val="001B1A67"/>
    <w:rsid w:val="001B2D6B"/>
    <w:rsid w:val="001B64F5"/>
    <w:rsid w:val="001C2579"/>
    <w:rsid w:val="001C48ED"/>
    <w:rsid w:val="001C5FFE"/>
    <w:rsid w:val="001E0D23"/>
    <w:rsid w:val="001E419E"/>
    <w:rsid w:val="001F2CBF"/>
    <w:rsid w:val="001F5A58"/>
    <w:rsid w:val="00201CC5"/>
    <w:rsid w:val="002033D7"/>
    <w:rsid w:val="002114B6"/>
    <w:rsid w:val="00211EFF"/>
    <w:rsid w:val="00213049"/>
    <w:rsid w:val="002222BA"/>
    <w:rsid w:val="00222C95"/>
    <w:rsid w:val="00230FEB"/>
    <w:rsid w:val="002634B4"/>
    <w:rsid w:val="00280C2B"/>
    <w:rsid w:val="00286B30"/>
    <w:rsid w:val="00287B16"/>
    <w:rsid w:val="00287E30"/>
    <w:rsid w:val="00291287"/>
    <w:rsid w:val="002A34EE"/>
    <w:rsid w:val="002A53B0"/>
    <w:rsid w:val="002A6448"/>
    <w:rsid w:val="002B2223"/>
    <w:rsid w:val="002B4D0D"/>
    <w:rsid w:val="002C11C6"/>
    <w:rsid w:val="002C2A70"/>
    <w:rsid w:val="002D19E1"/>
    <w:rsid w:val="002E6A70"/>
    <w:rsid w:val="002F2E91"/>
    <w:rsid w:val="002F43C6"/>
    <w:rsid w:val="002F6700"/>
    <w:rsid w:val="00311D51"/>
    <w:rsid w:val="00320EFA"/>
    <w:rsid w:val="003344BA"/>
    <w:rsid w:val="00335518"/>
    <w:rsid w:val="003462BE"/>
    <w:rsid w:val="00355A23"/>
    <w:rsid w:val="0036148D"/>
    <w:rsid w:val="00370ED0"/>
    <w:rsid w:val="003833CA"/>
    <w:rsid w:val="00384C69"/>
    <w:rsid w:val="003904D8"/>
    <w:rsid w:val="00395248"/>
    <w:rsid w:val="003A4A9D"/>
    <w:rsid w:val="003B3FD8"/>
    <w:rsid w:val="003B6112"/>
    <w:rsid w:val="003B7925"/>
    <w:rsid w:val="003C6E4A"/>
    <w:rsid w:val="003D06C2"/>
    <w:rsid w:val="003D575E"/>
    <w:rsid w:val="003E2724"/>
    <w:rsid w:val="003E345D"/>
    <w:rsid w:val="003E607D"/>
    <w:rsid w:val="003F19C1"/>
    <w:rsid w:val="003F6BA4"/>
    <w:rsid w:val="00402934"/>
    <w:rsid w:val="00411DF2"/>
    <w:rsid w:val="004231F3"/>
    <w:rsid w:val="00437BF4"/>
    <w:rsid w:val="00440C9D"/>
    <w:rsid w:val="004476E9"/>
    <w:rsid w:val="00454D71"/>
    <w:rsid w:val="004643A5"/>
    <w:rsid w:val="0046574F"/>
    <w:rsid w:val="00476116"/>
    <w:rsid w:val="004807DF"/>
    <w:rsid w:val="0048159E"/>
    <w:rsid w:val="004854E2"/>
    <w:rsid w:val="00495B93"/>
    <w:rsid w:val="004A5310"/>
    <w:rsid w:val="004C29B0"/>
    <w:rsid w:val="004E130C"/>
    <w:rsid w:val="004E46C4"/>
    <w:rsid w:val="004F092E"/>
    <w:rsid w:val="004F632F"/>
    <w:rsid w:val="004F784B"/>
    <w:rsid w:val="00502974"/>
    <w:rsid w:val="005039FA"/>
    <w:rsid w:val="005203BD"/>
    <w:rsid w:val="00520994"/>
    <w:rsid w:val="00531B68"/>
    <w:rsid w:val="00542349"/>
    <w:rsid w:val="00543060"/>
    <w:rsid w:val="00545DF0"/>
    <w:rsid w:val="00550DCB"/>
    <w:rsid w:val="005642E7"/>
    <w:rsid w:val="0057148A"/>
    <w:rsid w:val="00573839"/>
    <w:rsid w:val="00581B67"/>
    <w:rsid w:val="0058538F"/>
    <w:rsid w:val="00591DAD"/>
    <w:rsid w:val="005B6314"/>
    <w:rsid w:val="005E3ED5"/>
    <w:rsid w:val="005F559E"/>
    <w:rsid w:val="00606FF6"/>
    <w:rsid w:val="0061464C"/>
    <w:rsid w:val="00615FCA"/>
    <w:rsid w:val="006219E3"/>
    <w:rsid w:val="006227C7"/>
    <w:rsid w:val="006269C4"/>
    <w:rsid w:val="00630549"/>
    <w:rsid w:val="00634E4D"/>
    <w:rsid w:val="00637444"/>
    <w:rsid w:val="006405B5"/>
    <w:rsid w:val="00640B55"/>
    <w:rsid w:val="00646B2C"/>
    <w:rsid w:val="00672150"/>
    <w:rsid w:val="006739C4"/>
    <w:rsid w:val="0068145B"/>
    <w:rsid w:val="006956FC"/>
    <w:rsid w:val="00696F72"/>
    <w:rsid w:val="006A1424"/>
    <w:rsid w:val="006A5694"/>
    <w:rsid w:val="006B45BD"/>
    <w:rsid w:val="006B690A"/>
    <w:rsid w:val="006B7A71"/>
    <w:rsid w:val="006C0BAE"/>
    <w:rsid w:val="006C4433"/>
    <w:rsid w:val="006C5C6A"/>
    <w:rsid w:val="006E0833"/>
    <w:rsid w:val="006E20F3"/>
    <w:rsid w:val="006E2F1B"/>
    <w:rsid w:val="006F4E33"/>
    <w:rsid w:val="0070189A"/>
    <w:rsid w:val="007041FB"/>
    <w:rsid w:val="007130C1"/>
    <w:rsid w:val="0071661B"/>
    <w:rsid w:val="00732744"/>
    <w:rsid w:val="007361ED"/>
    <w:rsid w:val="007406C8"/>
    <w:rsid w:val="00747EEE"/>
    <w:rsid w:val="0075080D"/>
    <w:rsid w:val="00755875"/>
    <w:rsid w:val="0078137A"/>
    <w:rsid w:val="00781A61"/>
    <w:rsid w:val="007A13CA"/>
    <w:rsid w:val="007A1C67"/>
    <w:rsid w:val="007B5D1F"/>
    <w:rsid w:val="007B6614"/>
    <w:rsid w:val="007C4E02"/>
    <w:rsid w:val="007D09FF"/>
    <w:rsid w:val="007D2234"/>
    <w:rsid w:val="007E3891"/>
    <w:rsid w:val="007F19AD"/>
    <w:rsid w:val="007F479D"/>
    <w:rsid w:val="007F7FF3"/>
    <w:rsid w:val="00800A68"/>
    <w:rsid w:val="00810231"/>
    <w:rsid w:val="008116D2"/>
    <w:rsid w:val="00825586"/>
    <w:rsid w:val="00832458"/>
    <w:rsid w:val="00845206"/>
    <w:rsid w:val="00861555"/>
    <w:rsid w:val="00862123"/>
    <w:rsid w:val="00870DCA"/>
    <w:rsid w:val="00875246"/>
    <w:rsid w:val="00890530"/>
    <w:rsid w:val="008946CD"/>
    <w:rsid w:val="008A2B67"/>
    <w:rsid w:val="008A40F2"/>
    <w:rsid w:val="008C27FC"/>
    <w:rsid w:val="008D4158"/>
    <w:rsid w:val="008F2C3E"/>
    <w:rsid w:val="0091037E"/>
    <w:rsid w:val="00915313"/>
    <w:rsid w:val="00922160"/>
    <w:rsid w:val="00922945"/>
    <w:rsid w:val="00923A75"/>
    <w:rsid w:val="00935E8F"/>
    <w:rsid w:val="00942D2E"/>
    <w:rsid w:val="00943789"/>
    <w:rsid w:val="009443BF"/>
    <w:rsid w:val="00952885"/>
    <w:rsid w:val="00957140"/>
    <w:rsid w:val="00966396"/>
    <w:rsid w:val="0097648A"/>
    <w:rsid w:val="0097690C"/>
    <w:rsid w:val="00981DF9"/>
    <w:rsid w:val="009836A5"/>
    <w:rsid w:val="009A165D"/>
    <w:rsid w:val="009A662C"/>
    <w:rsid w:val="009C0592"/>
    <w:rsid w:val="009D206D"/>
    <w:rsid w:val="009D2FBF"/>
    <w:rsid w:val="009D635A"/>
    <w:rsid w:val="009E049C"/>
    <w:rsid w:val="00A012F8"/>
    <w:rsid w:val="00A04031"/>
    <w:rsid w:val="00A16729"/>
    <w:rsid w:val="00A2395D"/>
    <w:rsid w:val="00A328D7"/>
    <w:rsid w:val="00A35EA7"/>
    <w:rsid w:val="00A35F29"/>
    <w:rsid w:val="00A47372"/>
    <w:rsid w:val="00A521FA"/>
    <w:rsid w:val="00A52E80"/>
    <w:rsid w:val="00A65BD9"/>
    <w:rsid w:val="00A70328"/>
    <w:rsid w:val="00A72574"/>
    <w:rsid w:val="00A92D30"/>
    <w:rsid w:val="00A94AEF"/>
    <w:rsid w:val="00AA0703"/>
    <w:rsid w:val="00AA4DC5"/>
    <w:rsid w:val="00AA67DE"/>
    <w:rsid w:val="00AB3E60"/>
    <w:rsid w:val="00AC106B"/>
    <w:rsid w:val="00AC2BEF"/>
    <w:rsid w:val="00AC45EA"/>
    <w:rsid w:val="00AC4F0E"/>
    <w:rsid w:val="00AE71C1"/>
    <w:rsid w:val="00AF540D"/>
    <w:rsid w:val="00AF63CB"/>
    <w:rsid w:val="00B03AB8"/>
    <w:rsid w:val="00B0497F"/>
    <w:rsid w:val="00B1527D"/>
    <w:rsid w:val="00B231C9"/>
    <w:rsid w:val="00B619D1"/>
    <w:rsid w:val="00B63573"/>
    <w:rsid w:val="00B678D2"/>
    <w:rsid w:val="00B81555"/>
    <w:rsid w:val="00B8465C"/>
    <w:rsid w:val="00B855F7"/>
    <w:rsid w:val="00B91D48"/>
    <w:rsid w:val="00BA4B04"/>
    <w:rsid w:val="00BB277E"/>
    <w:rsid w:val="00BB6A1E"/>
    <w:rsid w:val="00BB78A3"/>
    <w:rsid w:val="00BC6AD1"/>
    <w:rsid w:val="00BE57AC"/>
    <w:rsid w:val="00BF2B0B"/>
    <w:rsid w:val="00C027E7"/>
    <w:rsid w:val="00C14321"/>
    <w:rsid w:val="00C14630"/>
    <w:rsid w:val="00C173D3"/>
    <w:rsid w:val="00C23832"/>
    <w:rsid w:val="00C4152D"/>
    <w:rsid w:val="00C42AC4"/>
    <w:rsid w:val="00C44447"/>
    <w:rsid w:val="00C45E59"/>
    <w:rsid w:val="00C57D62"/>
    <w:rsid w:val="00C66ECB"/>
    <w:rsid w:val="00C709F1"/>
    <w:rsid w:val="00C75FB6"/>
    <w:rsid w:val="00C80A77"/>
    <w:rsid w:val="00C81407"/>
    <w:rsid w:val="00C87049"/>
    <w:rsid w:val="00CA41DE"/>
    <w:rsid w:val="00CA787B"/>
    <w:rsid w:val="00CB0124"/>
    <w:rsid w:val="00CB412F"/>
    <w:rsid w:val="00CC1AEE"/>
    <w:rsid w:val="00CC323A"/>
    <w:rsid w:val="00CC6B65"/>
    <w:rsid w:val="00CE0A06"/>
    <w:rsid w:val="00CF270B"/>
    <w:rsid w:val="00CF3491"/>
    <w:rsid w:val="00D17D25"/>
    <w:rsid w:val="00D17E35"/>
    <w:rsid w:val="00D3278A"/>
    <w:rsid w:val="00D40EEF"/>
    <w:rsid w:val="00D73F8F"/>
    <w:rsid w:val="00D74857"/>
    <w:rsid w:val="00D76F18"/>
    <w:rsid w:val="00D83CF6"/>
    <w:rsid w:val="00D911E3"/>
    <w:rsid w:val="00D9760D"/>
    <w:rsid w:val="00DA35BC"/>
    <w:rsid w:val="00DB2D79"/>
    <w:rsid w:val="00DC17EA"/>
    <w:rsid w:val="00DC51D0"/>
    <w:rsid w:val="00DC5662"/>
    <w:rsid w:val="00DE27EE"/>
    <w:rsid w:val="00DE7C72"/>
    <w:rsid w:val="00DF294A"/>
    <w:rsid w:val="00E141A4"/>
    <w:rsid w:val="00E30963"/>
    <w:rsid w:val="00E4056C"/>
    <w:rsid w:val="00E438FF"/>
    <w:rsid w:val="00E5575B"/>
    <w:rsid w:val="00E574E5"/>
    <w:rsid w:val="00E726C6"/>
    <w:rsid w:val="00EA7DA4"/>
    <w:rsid w:val="00EC12E0"/>
    <w:rsid w:val="00EC32FC"/>
    <w:rsid w:val="00EC7BB7"/>
    <w:rsid w:val="00EE6FCA"/>
    <w:rsid w:val="00EF2DC9"/>
    <w:rsid w:val="00EF35B3"/>
    <w:rsid w:val="00EF7D46"/>
    <w:rsid w:val="00F01A54"/>
    <w:rsid w:val="00F03388"/>
    <w:rsid w:val="00F10436"/>
    <w:rsid w:val="00F12ACE"/>
    <w:rsid w:val="00F20012"/>
    <w:rsid w:val="00F32192"/>
    <w:rsid w:val="00F353AD"/>
    <w:rsid w:val="00F37B80"/>
    <w:rsid w:val="00F45B13"/>
    <w:rsid w:val="00F64D74"/>
    <w:rsid w:val="00F65C85"/>
    <w:rsid w:val="00F676F8"/>
    <w:rsid w:val="00F711B5"/>
    <w:rsid w:val="00F75348"/>
    <w:rsid w:val="00F86C63"/>
    <w:rsid w:val="00FA0F65"/>
    <w:rsid w:val="00FB14FF"/>
    <w:rsid w:val="00FB5389"/>
    <w:rsid w:val="00FB6B22"/>
    <w:rsid w:val="00FC74D1"/>
    <w:rsid w:val="00FE502E"/>
    <w:rsid w:val="00FF2B0F"/>
    <w:rsid w:val="00FF2C5B"/>
    <w:rsid w:val="00FF62F7"/>
    <w:rsid w:val="00FF74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709F1"/>
    <w:rPr>
      <w:rFonts w:ascii="Times New Roman" w:hAnsi="Times New Roman"/>
      <w:sz w:val="24"/>
    </w:rPr>
  </w:style>
  <w:style w:type="paragraph" w:styleId="Virsraksts1">
    <w:name w:val="heading 1"/>
    <w:basedOn w:val="Parasts"/>
    <w:next w:val="Parasts"/>
    <w:link w:val="Virsraksts1Rakstz"/>
    <w:uiPriority w:val="9"/>
    <w:qFormat/>
    <w:rsid w:val="005039FA"/>
    <w:pPr>
      <w:keepNext/>
      <w:keepLines/>
      <w:spacing w:before="240" w:after="0"/>
      <w:jc w:val="center"/>
      <w:outlineLvl w:val="0"/>
    </w:pPr>
    <w:rPr>
      <w:rFonts w:eastAsiaTheme="majorEastAsia" w:cstheme="majorBidi"/>
      <w:sz w:val="28"/>
      <w:szCs w:val="32"/>
    </w:rPr>
  </w:style>
  <w:style w:type="paragraph" w:styleId="Virsraksts2">
    <w:name w:val="heading 2"/>
    <w:basedOn w:val="Parasts"/>
    <w:next w:val="Parasts"/>
    <w:link w:val="Virsraksts2Rakstz"/>
    <w:uiPriority w:val="9"/>
    <w:unhideWhenUsed/>
    <w:qFormat/>
    <w:rsid w:val="005039FA"/>
    <w:pPr>
      <w:keepNext/>
      <w:keepLines/>
      <w:spacing w:before="40" w:after="0"/>
      <w:jc w:val="center"/>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31374"/>
    <w:pPr>
      <w:ind w:left="720"/>
      <w:contextualSpacing/>
    </w:pPr>
  </w:style>
  <w:style w:type="character" w:customStyle="1" w:styleId="Virsraksts1Rakstz">
    <w:name w:val="Virsraksts 1 Rakstz."/>
    <w:basedOn w:val="Noklusjumarindkopasfonts"/>
    <w:link w:val="Virsraksts1"/>
    <w:uiPriority w:val="9"/>
    <w:rsid w:val="005039FA"/>
    <w:rPr>
      <w:rFonts w:ascii="Times New Roman" w:eastAsiaTheme="majorEastAsia" w:hAnsi="Times New Roman" w:cstheme="majorBidi"/>
      <w:sz w:val="28"/>
      <w:szCs w:val="32"/>
    </w:rPr>
  </w:style>
  <w:style w:type="character" w:customStyle="1" w:styleId="Virsraksts2Rakstz">
    <w:name w:val="Virsraksts 2 Rakstz."/>
    <w:basedOn w:val="Noklusjumarindkopasfonts"/>
    <w:link w:val="Virsraksts2"/>
    <w:uiPriority w:val="9"/>
    <w:rsid w:val="005039FA"/>
    <w:rPr>
      <w:rFonts w:ascii="Times New Roman" w:eastAsiaTheme="majorEastAsia" w:hAnsi="Times New Roman" w:cstheme="majorBidi"/>
      <w:b/>
      <w:sz w:val="24"/>
      <w:szCs w:val="26"/>
    </w:rPr>
  </w:style>
  <w:style w:type="table" w:styleId="Reatabula">
    <w:name w:val="Table Grid"/>
    <w:basedOn w:val="Parastatabula"/>
    <w:uiPriority w:val="39"/>
    <w:rsid w:val="00A7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833C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833CA"/>
    <w:rPr>
      <w:rFonts w:ascii="Times New Roman" w:hAnsi="Times New Roman"/>
      <w:sz w:val="20"/>
      <w:szCs w:val="20"/>
    </w:rPr>
  </w:style>
  <w:style w:type="character" w:styleId="Vresatsauce">
    <w:name w:val="footnote reference"/>
    <w:basedOn w:val="Noklusjumarindkopasfonts"/>
    <w:uiPriority w:val="99"/>
    <w:semiHidden/>
    <w:unhideWhenUsed/>
    <w:rsid w:val="003833CA"/>
    <w:rPr>
      <w:vertAlign w:val="superscript"/>
    </w:rPr>
  </w:style>
  <w:style w:type="paragraph" w:styleId="Balonteksts">
    <w:name w:val="Balloon Text"/>
    <w:basedOn w:val="Parasts"/>
    <w:link w:val="BalontekstsRakstz"/>
    <w:uiPriority w:val="99"/>
    <w:semiHidden/>
    <w:unhideWhenUsed/>
    <w:rsid w:val="003F19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9C1"/>
    <w:rPr>
      <w:rFonts w:ascii="Segoe UI" w:hAnsi="Segoe UI" w:cs="Segoe UI"/>
      <w:sz w:val="18"/>
      <w:szCs w:val="18"/>
    </w:rPr>
  </w:style>
  <w:style w:type="paragraph" w:customStyle="1" w:styleId="Gaisreisizclums31">
    <w:name w:val="Gaišs režģis — izcēlums 31"/>
    <w:basedOn w:val="Parasts"/>
    <w:uiPriority w:val="34"/>
    <w:qFormat/>
    <w:rsid w:val="00EF35B3"/>
    <w:pPr>
      <w:spacing w:after="200" w:line="276" w:lineRule="auto"/>
      <w:ind w:left="720"/>
      <w:contextualSpacing/>
    </w:pPr>
    <w:rPr>
      <w:rFonts w:ascii="Calibri" w:eastAsia="Calibri" w:hAnsi="Calibri" w:cs="Times New Roman"/>
      <w:sz w:val="22"/>
    </w:rPr>
  </w:style>
  <w:style w:type="paragraph" w:styleId="Pamatteksts">
    <w:name w:val="Body Text"/>
    <w:basedOn w:val="Parasts"/>
    <w:link w:val="PamattekstsRakstz"/>
    <w:uiPriority w:val="99"/>
    <w:rsid w:val="00B0497F"/>
    <w:pPr>
      <w:spacing w:after="120" w:line="240" w:lineRule="auto"/>
    </w:pPr>
    <w:rPr>
      <w:rFonts w:ascii="Arial" w:eastAsia="Times New Roman" w:hAnsi="Arial" w:cs="Arial"/>
      <w:sz w:val="22"/>
      <w:lang w:eastAsia="lv-LV"/>
    </w:rPr>
  </w:style>
  <w:style w:type="character" w:customStyle="1" w:styleId="PamattekstsRakstz">
    <w:name w:val="Pamatteksts Rakstz."/>
    <w:basedOn w:val="Noklusjumarindkopasfonts"/>
    <w:link w:val="Pamatteksts"/>
    <w:uiPriority w:val="99"/>
    <w:rsid w:val="00B0497F"/>
    <w:rPr>
      <w:rFonts w:ascii="Arial" w:eastAsia="Times New Roman" w:hAnsi="Arial" w:cs="Arial"/>
      <w:lang w:eastAsia="lv-LV"/>
    </w:rPr>
  </w:style>
  <w:style w:type="paragraph" w:styleId="Paraststmeklis">
    <w:name w:val="Normal (Web)"/>
    <w:basedOn w:val="Parasts"/>
    <w:uiPriority w:val="99"/>
    <w:unhideWhenUsed/>
    <w:rsid w:val="00B0497F"/>
    <w:pPr>
      <w:spacing w:before="100" w:beforeAutospacing="1" w:after="100" w:afterAutospacing="1" w:line="240" w:lineRule="auto"/>
    </w:pPr>
    <w:rPr>
      <w:rFonts w:eastAsia="Times New Roman" w:cs="Times New Roman"/>
      <w:szCs w:val="24"/>
      <w:lang w:eastAsia="lv-LV"/>
    </w:rPr>
  </w:style>
  <w:style w:type="paragraph" w:customStyle="1" w:styleId="Default">
    <w:name w:val="Default"/>
    <w:rsid w:val="002F2E91"/>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1E41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419E"/>
    <w:rPr>
      <w:rFonts w:ascii="Times New Roman" w:hAnsi="Times New Roman"/>
      <w:sz w:val="24"/>
    </w:rPr>
  </w:style>
  <w:style w:type="paragraph" w:styleId="Kjene">
    <w:name w:val="footer"/>
    <w:basedOn w:val="Parasts"/>
    <w:link w:val="KjeneRakstz"/>
    <w:uiPriority w:val="99"/>
    <w:unhideWhenUsed/>
    <w:rsid w:val="001E41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419E"/>
    <w:rPr>
      <w:rFonts w:ascii="Times New Roman" w:hAnsi="Times New Roman"/>
      <w:sz w:val="24"/>
    </w:rPr>
  </w:style>
  <w:style w:type="character" w:styleId="Hipersaite">
    <w:name w:val="Hyperlink"/>
    <w:uiPriority w:val="99"/>
    <w:rsid w:val="001868CC"/>
    <w:rPr>
      <w:color w:val="000080"/>
      <w:u w:val="single"/>
    </w:rPr>
  </w:style>
  <w:style w:type="character" w:styleId="Izteiksmgs">
    <w:name w:val="Strong"/>
    <w:basedOn w:val="Noklusjumarindkopasfonts"/>
    <w:uiPriority w:val="22"/>
    <w:qFormat/>
    <w:rsid w:val="002912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709F1"/>
    <w:rPr>
      <w:rFonts w:ascii="Times New Roman" w:hAnsi="Times New Roman"/>
      <w:sz w:val="24"/>
    </w:rPr>
  </w:style>
  <w:style w:type="paragraph" w:styleId="Virsraksts1">
    <w:name w:val="heading 1"/>
    <w:basedOn w:val="Parasts"/>
    <w:next w:val="Parasts"/>
    <w:link w:val="Virsraksts1Rakstz"/>
    <w:uiPriority w:val="9"/>
    <w:qFormat/>
    <w:rsid w:val="005039FA"/>
    <w:pPr>
      <w:keepNext/>
      <w:keepLines/>
      <w:spacing w:before="240" w:after="0"/>
      <w:jc w:val="center"/>
      <w:outlineLvl w:val="0"/>
    </w:pPr>
    <w:rPr>
      <w:rFonts w:eastAsiaTheme="majorEastAsia" w:cstheme="majorBidi"/>
      <w:sz w:val="28"/>
      <w:szCs w:val="32"/>
    </w:rPr>
  </w:style>
  <w:style w:type="paragraph" w:styleId="Virsraksts2">
    <w:name w:val="heading 2"/>
    <w:basedOn w:val="Parasts"/>
    <w:next w:val="Parasts"/>
    <w:link w:val="Virsraksts2Rakstz"/>
    <w:uiPriority w:val="9"/>
    <w:unhideWhenUsed/>
    <w:qFormat/>
    <w:rsid w:val="005039FA"/>
    <w:pPr>
      <w:keepNext/>
      <w:keepLines/>
      <w:spacing w:before="40" w:after="0"/>
      <w:jc w:val="center"/>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31374"/>
    <w:pPr>
      <w:ind w:left="720"/>
      <w:contextualSpacing/>
    </w:pPr>
  </w:style>
  <w:style w:type="character" w:customStyle="1" w:styleId="Virsraksts1Rakstz">
    <w:name w:val="Virsraksts 1 Rakstz."/>
    <w:basedOn w:val="Noklusjumarindkopasfonts"/>
    <w:link w:val="Virsraksts1"/>
    <w:uiPriority w:val="9"/>
    <w:rsid w:val="005039FA"/>
    <w:rPr>
      <w:rFonts w:ascii="Times New Roman" w:eastAsiaTheme="majorEastAsia" w:hAnsi="Times New Roman" w:cstheme="majorBidi"/>
      <w:sz w:val="28"/>
      <w:szCs w:val="32"/>
    </w:rPr>
  </w:style>
  <w:style w:type="character" w:customStyle="1" w:styleId="Virsraksts2Rakstz">
    <w:name w:val="Virsraksts 2 Rakstz."/>
    <w:basedOn w:val="Noklusjumarindkopasfonts"/>
    <w:link w:val="Virsraksts2"/>
    <w:uiPriority w:val="9"/>
    <w:rsid w:val="005039FA"/>
    <w:rPr>
      <w:rFonts w:ascii="Times New Roman" w:eastAsiaTheme="majorEastAsia" w:hAnsi="Times New Roman" w:cstheme="majorBidi"/>
      <w:b/>
      <w:sz w:val="24"/>
      <w:szCs w:val="26"/>
    </w:rPr>
  </w:style>
  <w:style w:type="table" w:styleId="Reatabula">
    <w:name w:val="Table Grid"/>
    <w:basedOn w:val="Parastatabula"/>
    <w:uiPriority w:val="39"/>
    <w:rsid w:val="00A7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833C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833CA"/>
    <w:rPr>
      <w:rFonts w:ascii="Times New Roman" w:hAnsi="Times New Roman"/>
      <w:sz w:val="20"/>
      <w:szCs w:val="20"/>
    </w:rPr>
  </w:style>
  <w:style w:type="character" w:styleId="Vresatsauce">
    <w:name w:val="footnote reference"/>
    <w:basedOn w:val="Noklusjumarindkopasfonts"/>
    <w:uiPriority w:val="99"/>
    <w:semiHidden/>
    <w:unhideWhenUsed/>
    <w:rsid w:val="003833CA"/>
    <w:rPr>
      <w:vertAlign w:val="superscript"/>
    </w:rPr>
  </w:style>
  <w:style w:type="paragraph" w:styleId="Balonteksts">
    <w:name w:val="Balloon Text"/>
    <w:basedOn w:val="Parasts"/>
    <w:link w:val="BalontekstsRakstz"/>
    <w:uiPriority w:val="99"/>
    <w:semiHidden/>
    <w:unhideWhenUsed/>
    <w:rsid w:val="003F19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9C1"/>
    <w:rPr>
      <w:rFonts w:ascii="Segoe UI" w:hAnsi="Segoe UI" w:cs="Segoe UI"/>
      <w:sz w:val="18"/>
      <w:szCs w:val="18"/>
    </w:rPr>
  </w:style>
  <w:style w:type="paragraph" w:customStyle="1" w:styleId="Gaisreisizclums31">
    <w:name w:val="Gaišs režģis — izcēlums 31"/>
    <w:basedOn w:val="Parasts"/>
    <w:uiPriority w:val="34"/>
    <w:qFormat/>
    <w:rsid w:val="00EF35B3"/>
    <w:pPr>
      <w:spacing w:after="200" w:line="276" w:lineRule="auto"/>
      <w:ind w:left="720"/>
      <w:contextualSpacing/>
    </w:pPr>
    <w:rPr>
      <w:rFonts w:ascii="Calibri" w:eastAsia="Calibri" w:hAnsi="Calibri" w:cs="Times New Roman"/>
      <w:sz w:val="22"/>
    </w:rPr>
  </w:style>
  <w:style w:type="paragraph" w:styleId="Pamatteksts">
    <w:name w:val="Body Text"/>
    <w:basedOn w:val="Parasts"/>
    <w:link w:val="PamattekstsRakstz"/>
    <w:uiPriority w:val="99"/>
    <w:rsid w:val="00B0497F"/>
    <w:pPr>
      <w:spacing w:after="120" w:line="240" w:lineRule="auto"/>
    </w:pPr>
    <w:rPr>
      <w:rFonts w:ascii="Arial" w:eastAsia="Times New Roman" w:hAnsi="Arial" w:cs="Arial"/>
      <w:sz w:val="22"/>
      <w:lang w:eastAsia="lv-LV"/>
    </w:rPr>
  </w:style>
  <w:style w:type="character" w:customStyle="1" w:styleId="PamattekstsRakstz">
    <w:name w:val="Pamatteksts Rakstz."/>
    <w:basedOn w:val="Noklusjumarindkopasfonts"/>
    <w:link w:val="Pamatteksts"/>
    <w:uiPriority w:val="99"/>
    <w:rsid w:val="00B0497F"/>
    <w:rPr>
      <w:rFonts w:ascii="Arial" w:eastAsia="Times New Roman" w:hAnsi="Arial" w:cs="Arial"/>
      <w:lang w:eastAsia="lv-LV"/>
    </w:rPr>
  </w:style>
  <w:style w:type="paragraph" w:styleId="Paraststmeklis">
    <w:name w:val="Normal (Web)"/>
    <w:basedOn w:val="Parasts"/>
    <w:uiPriority w:val="99"/>
    <w:unhideWhenUsed/>
    <w:rsid w:val="00B0497F"/>
    <w:pPr>
      <w:spacing w:before="100" w:beforeAutospacing="1" w:after="100" w:afterAutospacing="1" w:line="240" w:lineRule="auto"/>
    </w:pPr>
    <w:rPr>
      <w:rFonts w:eastAsia="Times New Roman" w:cs="Times New Roman"/>
      <w:szCs w:val="24"/>
      <w:lang w:eastAsia="lv-LV"/>
    </w:rPr>
  </w:style>
  <w:style w:type="paragraph" w:customStyle="1" w:styleId="Default">
    <w:name w:val="Default"/>
    <w:rsid w:val="002F2E91"/>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1E41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419E"/>
    <w:rPr>
      <w:rFonts w:ascii="Times New Roman" w:hAnsi="Times New Roman"/>
      <w:sz w:val="24"/>
    </w:rPr>
  </w:style>
  <w:style w:type="paragraph" w:styleId="Kjene">
    <w:name w:val="footer"/>
    <w:basedOn w:val="Parasts"/>
    <w:link w:val="KjeneRakstz"/>
    <w:uiPriority w:val="99"/>
    <w:unhideWhenUsed/>
    <w:rsid w:val="001E41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419E"/>
    <w:rPr>
      <w:rFonts w:ascii="Times New Roman" w:hAnsi="Times New Roman"/>
      <w:sz w:val="24"/>
    </w:rPr>
  </w:style>
  <w:style w:type="character" w:styleId="Hipersaite">
    <w:name w:val="Hyperlink"/>
    <w:uiPriority w:val="99"/>
    <w:rsid w:val="001868CC"/>
    <w:rPr>
      <w:color w:val="000080"/>
      <w:u w:val="single"/>
    </w:rPr>
  </w:style>
  <w:style w:type="character" w:styleId="Izteiksmgs">
    <w:name w:val="Strong"/>
    <w:basedOn w:val="Noklusjumarindkopasfonts"/>
    <w:uiPriority w:val="22"/>
    <w:qFormat/>
    <w:rsid w:val="0029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011">
      <w:bodyDiv w:val="1"/>
      <w:marLeft w:val="0"/>
      <w:marRight w:val="0"/>
      <w:marTop w:val="0"/>
      <w:marBottom w:val="0"/>
      <w:divBdr>
        <w:top w:val="none" w:sz="0" w:space="0" w:color="auto"/>
        <w:left w:val="none" w:sz="0" w:space="0" w:color="auto"/>
        <w:bottom w:val="none" w:sz="0" w:space="0" w:color="auto"/>
        <w:right w:val="none" w:sz="0" w:space="0" w:color="auto"/>
      </w:divBdr>
    </w:div>
    <w:div w:id="355471877">
      <w:bodyDiv w:val="1"/>
      <w:marLeft w:val="0"/>
      <w:marRight w:val="0"/>
      <w:marTop w:val="0"/>
      <w:marBottom w:val="0"/>
      <w:divBdr>
        <w:top w:val="none" w:sz="0" w:space="0" w:color="auto"/>
        <w:left w:val="none" w:sz="0" w:space="0" w:color="auto"/>
        <w:bottom w:val="none" w:sz="0" w:space="0" w:color="auto"/>
        <w:right w:val="none" w:sz="0" w:space="0" w:color="auto"/>
      </w:divBdr>
    </w:div>
    <w:div w:id="652030183">
      <w:bodyDiv w:val="1"/>
      <w:marLeft w:val="0"/>
      <w:marRight w:val="0"/>
      <w:marTop w:val="0"/>
      <w:marBottom w:val="0"/>
      <w:divBdr>
        <w:top w:val="none" w:sz="0" w:space="0" w:color="auto"/>
        <w:left w:val="none" w:sz="0" w:space="0" w:color="auto"/>
        <w:bottom w:val="none" w:sz="0" w:space="0" w:color="auto"/>
        <w:right w:val="none" w:sz="0" w:space="0" w:color="auto"/>
      </w:divBdr>
    </w:div>
    <w:div w:id="678312454">
      <w:bodyDiv w:val="1"/>
      <w:marLeft w:val="0"/>
      <w:marRight w:val="0"/>
      <w:marTop w:val="0"/>
      <w:marBottom w:val="0"/>
      <w:divBdr>
        <w:top w:val="none" w:sz="0" w:space="0" w:color="auto"/>
        <w:left w:val="none" w:sz="0" w:space="0" w:color="auto"/>
        <w:bottom w:val="none" w:sz="0" w:space="0" w:color="auto"/>
        <w:right w:val="none" w:sz="0" w:space="0" w:color="auto"/>
      </w:divBdr>
      <w:divsChild>
        <w:div w:id="951210031">
          <w:marLeft w:val="0"/>
          <w:marRight w:val="0"/>
          <w:marTop w:val="0"/>
          <w:marBottom w:val="0"/>
          <w:divBdr>
            <w:top w:val="none" w:sz="0" w:space="0" w:color="auto"/>
            <w:left w:val="none" w:sz="0" w:space="0" w:color="auto"/>
            <w:bottom w:val="none" w:sz="0" w:space="0" w:color="auto"/>
            <w:right w:val="none" w:sz="0" w:space="0" w:color="auto"/>
          </w:divBdr>
          <w:divsChild>
            <w:div w:id="1507675169">
              <w:marLeft w:val="0"/>
              <w:marRight w:val="0"/>
              <w:marTop w:val="0"/>
              <w:marBottom w:val="0"/>
              <w:divBdr>
                <w:top w:val="none" w:sz="0" w:space="0" w:color="auto"/>
                <w:left w:val="none" w:sz="0" w:space="0" w:color="auto"/>
                <w:bottom w:val="none" w:sz="0" w:space="0" w:color="auto"/>
                <w:right w:val="none" w:sz="0" w:space="0" w:color="auto"/>
              </w:divBdr>
              <w:divsChild>
                <w:div w:id="1764841789">
                  <w:marLeft w:val="0"/>
                  <w:marRight w:val="0"/>
                  <w:marTop w:val="0"/>
                  <w:marBottom w:val="0"/>
                  <w:divBdr>
                    <w:top w:val="none" w:sz="0" w:space="0" w:color="auto"/>
                    <w:left w:val="none" w:sz="0" w:space="0" w:color="auto"/>
                    <w:bottom w:val="none" w:sz="0" w:space="0" w:color="auto"/>
                    <w:right w:val="none" w:sz="0" w:space="0" w:color="auto"/>
                  </w:divBdr>
                </w:div>
                <w:div w:id="370036154">
                  <w:marLeft w:val="0"/>
                  <w:marRight w:val="0"/>
                  <w:marTop w:val="0"/>
                  <w:marBottom w:val="0"/>
                  <w:divBdr>
                    <w:top w:val="none" w:sz="0" w:space="0" w:color="auto"/>
                    <w:left w:val="none" w:sz="0" w:space="0" w:color="auto"/>
                    <w:bottom w:val="none" w:sz="0" w:space="0" w:color="auto"/>
                    <w:right w:val="none" w:sz="0" w:space="0" w:color="auto"/>
                  </w:divBdr>
                </w:div>
                <w:div w:id="83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92937">
      <w:bodyDiv w:val="1"/>
      <w:marLeft w:val="0"/>
      <w:marRight w:val="0"/>
      <w:marTop w:val="0"/>
      <w:marBottom w:val="0"/>
      <w:divBdr>
        <w:top w:val="none" w:sz="0" w:space="0" w:color="auto"/>
        <w:left w:val="none" w:sz="0" w:space="0" w:color="auto"/>
        <w:bottom w:val="none" w:sz="0" w:space="0" w:color="auto"/>
        <w:right w:val="none" w:sz="0" w:space="0" w:color="auto"/>
      </w:divBdr>
    </w:div>
    <w:div w:id="1440680196">
      <w:bodyDiv w:val="1"/>
      <w:marLeft w:val="0"/>
      <w:marRight w:val="0"/>
      <w:marTop w:val="0"/>
      <w:marBottom w:val="0"/>
      <w:divBdr>
        <w:top w:val="none" w:sz="0" w:space="0" w:color="auto"/>
        <w:left w:val="none" w:sz="0" w:space="0" w:color="auto"/>
        <w:bottom w:val="none" w:sz="0" w:space="0" w:color="auto"/>
        <w:right w:val="none" w:sz="0" w:space="0" w:color="auto"/>
      </w:divBdr>
    </w:div>
    <w:div w:id="1466580014">
      <w:bodyDiv w:val="1"/>
      <w:marLeft w:val="0"/>
      <w:marRight w:val="0"/>
      <w:marTop w:val="0"/>
      <w:marBottom w:val="0"/>
      <w:divBdr>
        <w:top w:val="none" w:sz="0" w:space="0" w:color="auto"/>
        <w:left w:val="none" w:sz="0" w:space="0" w:color="auto"/>
        <w:bottom w:val="none" w:sz="0" w:space="0" w:color="auto"/>
        <w:right w:val="none" w:sz="0" w:space="0" w:color="auto"/>
      </w:divBdr>
    </w:div>
    <w:div w:id="1669017229">
      <w:bodyDiv w:val="1"/>
      <w:marLeft w:val="0"/>
      <w:marRight w:val="0"/>
      <w:marTop w:val="0"/>
      <w:marBottom w:val="0"/>
      <w:divBdr>
        <w:top w:val="none" w:sz="0" w:space="0" w:color="auto"/>
        <w:left w:val="none" w:sz="0" w:space="0" w:color="auto"/>
        <w:bottom w:val="none" w:sz="0" w:space="0" w:color="auto"/>
        <w:right w:val="none" w:sz="0" w:space="0" w:color="auto"/>
      </w:divBdr>
    </w:div>
    <w:div w:id="1775977673">
      <w:bodyDiv w:val="1"/>
      <w:marLeft w:val="0"/>
      <w:marRight w:val="0"/>
      <w:marTop w:val="0"/>
      <w:marBottom w:val="0"/>
      <w:divBdr>
        <w:top w:val="none" w:sz="0" w:space="0" w:color="auto"/>
        <w:left w:val="none" w:sz="0" w:space="0" w:color="auto"/>
        <w:bottom w:val="none" w:sz="0" w:space="0" w:color="auto"/>
        <w:right w:val="none" w:sz="0" w:space="0" w:color="auto"/>
      </w:divBdr>
    </w:div>
    <w:div w:id="2043630796">
      <w:bodyDiv w:val="1"/>
      <w:marLeft w:val="0"/>
      <w:marRight w:val="0"/>
      <w:marTop w:val="0"/>
      <w:marBottom w:val="0"/>
      <w:divBdr>
        <w:top w:val="none" w:sz="0" w:space="0" w:color="auto"/>
        <w:left w:val="none" w:sz="0" w:space="0" w:color="auto"/>
        <w:bottom w:val="none" w:sz="0" w:space="0" w:color="auto"/>
        <w:right w:val="none" w:sz="0" w:space="0" w:color="auto"/>
      </w:divBdr>
    </w:div>
    <w:div w:id="21073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2024-57DD-423D-A947-E2A498D7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64525</Words>
  <Characters>36780</Characters>
  <Application>Microsoft Office Word</Application>
  <DocSecurity>0</DocSecurity>
  <Lines>306</Lines>
  <Paragraphs>202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Dārta Dīvāne</dc:creator>
  <cp:lastModifiedBy>Vita Bašķere</cp:lastModifiedBy>
  <cp:revision>4</cp:revision>
  <cp:lastPrinted>2018-03-23T08:31:00Z</cp:lastPrinted>
  <dcterms:created xsi:type="dcterms:W3CDTF">2018-03-22T14:14:00Z</dcterms:created>
  <dcterms:modified xsi:type="dcterms:W3CDTF">2018-03-23T08:32:00Z</dcterms:modified>
</cp:coreProperties>
</file>