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8C4" w:rsidRPr="0098311D" w:rsidRDefault="005E68C4" w:rsidP="005E68C4">
      <w:pPr>
        <w:pStyle w:val="Footer"/>
        <w:widowControl w:val="0"/>
        <w:tabs>
          <w:tab w:val="clear" w:pos="4153"/>
          <w:tab w:val="clear" w:pos="8306"/>
          <w:tab w:val="left" w:pos="6440"/>
        </w:tabs>
        <w:jc w:val="right"/>
        <w:rPr>
          <w:b/>
          <w:bCs/>
          <w:sz w:val="22"/>
          <w:szCs w:val="22"/>
          <w:lang w:val="lv-LV"/>
        </w:rPr>
      </w:pPr>
      <w:r w:rsidRPr="0098311D">
        <w:rPr>
          <w:b/>
          <w:bCs/>
          <w:sz w:val="22"/>
          <w:szCs w:val="22"/>
          <w:lang w:val="lv-LV"/>
        </w:rPr>
        <w:tab/>
        <w:t>APSTIPRINĀTS</w:t>
      </w:r>
    </w:p>
    <w:p w:rsidR="005E68C4" w:rsidRPr="0098311D" w:rsidRDefault="005E68C4" w:rsidP="005E68C4">
      <w:pPr>
        <w:widowControl w:val="0"/>
        <w:tabs>
          <w:tab w:val="left" w:pos="6440"/>
        </w:tabs>
        <w:jc w:val="right"/>
        <w:rPr>
          <w:sz w:val="22"/>
          <w:szCs w:val="22"/>
          <w:lang w:val="lv-LV"/>
        </w:rPr>
      </w:pPr>
      <w:r w:rsidRPr="0098311D">
        <w:rPr>
          <w:sz w:val="22"/>
          <w:szCs w:val="22"/>
          <w:lang w:val="lv-LV"/>
        </w:rPr>
        <w:t>Gulbenes novada Gulbenes pilsētas pārvaldes</w:t>
      </w:r>
    </w:p>
    <w:p w:rsidR="005E68C4" w:rsidRPr="0098311D" w:rsidRDefault="005E68C4" w:rsidP="005E68C4">
      <w:pPr>
        <w:widowControl w:val="0"/>
        <w:tabs>
          <w:tab w:val="left" w:pos="6440"/>
        </w:tabs>
        <w:ind w:left="6440"/>
        <w:jc w:val="right"/>
        <w:rPr>
          <w:sz w:val="22"/>
          <w:szCs w:val="22"/>
          <w:lang w:val="lv-LV"/>
        </w:rPr>
      </w:pPr>
      <w:r w:rsidRPr="0098311D">
        <w:rPr>
          <w:sz w:val="22"/>
          <w:szCs w:val="22"/>
          <w:lang w:val="lv-LV"/>
        </w:rPr>
        <w:t xml:space="preserve">iepirkumu komisijas </w:t>
      </w:r>
    </w:p>
    <w:p w:rsidR="005E68C4" w:rsidRPr="0098311D" w:rsidRDefault="005E68C4" w:rsidP="005E68C4">
      <w:pPr>
        <w:widowControl w:val="0"/>
        <w:tabs>
          <w:tab w:val="left" w:pos="6440"/>
        </w:tabs>
        <w:jc w:val="right"/>
        <w:rPr>
          <w:sz w:val="22"/>
          <w:szCs w:val="22"/>
          <w:lang w:val="lv-LV"/>
        </w:rPr>
      </w:pPr>
      <w:proofErr w:type="gramStart"/>
      <w:r w:rsidRPr="0098311D">
        <w:rPr>
          <w:sz w:val="22"/>
          <w:szCs w:val="22"/>
          <w:lang w:val="lv-LV"/>
        </w:rPr>
        <w:t>201</w:t>
      </w:r>
      <w:r w:rsidR="00775455" w:rsidRPr="0098311D">
        <w:rPr>
          <w:sz w:val="22"/>
          <w:szCs w:val="22"/>
          <w:lang w:val="lv-LV"/>
        </w:rPr>
        <w:t>5</w:t>
      </w:r>
      <w:r w:rsidRPr="0098311D">
        <w:rPr>
          <w:sz w:val="22"/>
          <w:szCs w:val="22"/>
          <w:lang w:val="lv-LV"/>
        </w:rPr>
        <w:t>.gada</w:t>
      </w:r>
      <w:proofErr w:type="gramEnd"/>
      <w:r w:rsidRPr="0098311D">
        <w:rPr>
          <w:sz w:val="22"/>
          <w:szCs w:val="22"/>
          <w:lang w:val="lv-LV"/>
        </w:rPr>
        <w:t xml:space="preserve"> </w:t>
      </w:r>
      <w:bookmarkStart w:id="0" w:name="_GoBack"/>
      <w:bookmarkEnd w:id="0"/>
      <w:r w:rsidR="001F63ED" w:rsidRPr="001F63ED">
        <w:rPr>
          <w:sz w:val="22"/>
          <w:szCs w:val="22"/>
          <w:lang w:val="lv-LV"/>
        </w:rPr>
        <w:t>5</w:t>
      </w:r>
      <w:r w:rsidRPr="001F63ED">
        <w:rPr>
          <w:sz w:val="22"/>
          <w:szCs w:val="22"/>
          <w:lang w:val="lv-LV"/>
        </w:rPr>
        <w:t>.novembra</w:t>
      </w:r>
      <w:r w:rsidRPr="0098311D">
        <w:rPr>
          <w:sz w:val="22"/>
          <w:szCs w:val="22"/>
          <w:lang w:val="lv-LV"/>
        </w:rPr>
        <w:t xml:space="preserve"> sēdē </w:t>
      </w:r>
    </w:p>
    <w:p w:rsidR="005E68C4" w:rsidRPr="0098311D" w:rsidRDefault="005E68C4" w:rsidP="005E68C4">
      <w:pPr>
        <w:widowControl w:val="0"/>
        <w:tabs>
          <w:tab w:val="left" w:pos="6440"/>
        </w:tabs>
        <w:ind w:left="6440"/>
        <w:jc w:val="right"/>
        <w:rPr>
          <w:sz w:val="22"/>
          <w:szCs w:val="22"/>
          <w:lang w:val="lv-LV"/>
        </w:rPr>
      </w:pPr>
      <w:r w:rsidRPr="0098311D">
        <w:rPr>
          <w:sz w:val="22"/>
          <w:szCs w:val="22"/>
          <w:lang w:val="lv-LV"/>
        </w:rPr>
        <w:t>(Protokols Nr.1)</w:t>
      </w:r>
    </w:p>
    <w:p w:rsidR="005E68C4" w:rsidRPr="0098311D" w:rsidRDefault="005E68C4" w:rsidP="005E68C4">
      <w:pPr>
        <w:rPr>
          <w:b/>
          <w:bCs/>
          <w:sz w:val="22"/>
          <w:szCs w:val="22"/>
          <w:lang w:val="lv-LV"/>
        </w:rPr>
      </w:pPr>
    </w:p>
    <w:p w:rsidR="005E68C4" w:rsidRPr="0098311D" w:rsidRDefault="005E68C4" w:rsidP="005E68C4">
      <w:pPr>
        <w:rPr>
          <w:b/>
          <w:bCs/>
          <w:sz w:val="24"/>
          <w:lang w:val="lv-LV"/>
        </w:rPr>
      </w:pPr>
    </w:p>
    <w:p w:rsidR="005E68C4" w:rsidRPr="0098311D" w:rsidRDefault="005E68C4" w:rsidP="005E68C4">
      <w:pPr>
        <w:jc w:val="center"/>
        <w:rPr>
          <w:bCs/>
          <w:sz w:val="24"/>
          <w:lang w:val="lv-LV"/>
        </w:rPr>
      </w:pPr>
    </w:p>
    <w:p w:rsidR="005E68C4" w:rsidRPr="0098311D" w:rsidRDefault="005E68C4" w:rsidP="005E68C4">
      <w:pPr>
        <w:jc w:val="center"/>
        <w:rPr>
          <w:bCs/>
          <w:sz w:val="24"/>
          <w:lang w:val="lv-LV"/>
        </w:rPr>
      </w:pPr>
    </w:p>
    <w:p w:rsidR="005E68C4" w:rsidRPr="0098311D" w:rsidRDefault="005E68C4" w:rsidP="005E68C4">
      <w:pPr>
        <w:jc w:val="center"/>
        <w:rPr>
          <w:b/>
          <w:bCs/>
          <w:sz w:val="44"/>
          <w:szCs w:val="44"/>
          <w:lang w:val="lv-LV"/>
        </w:rPr>
      </w:pPr>
      <w:bookmarkStart w:id="1" w:name="_Ref38341330"/>
      <w:bookmarkStart w:id="2" w:name="_Toc59334717"/>
      <w:bookmarkStart w:id="3" w:name="_Toc61422120"/>
      <w:r w:rsidRPr="0098311D">
        <w:rPr>
          <w:b/>
          <w:bCs/>
          <w:sz w:val="44"/>
          <w:szCs w:val="44"/>
          <w:lang w:val="lv-LV"/>
        </w:rPr>
        <w:t>Gulbenes novada Gulbenes pilsētas pārvalde</w:t>
      </w:r>
    </w:p>
    <w:p w:rsidR="005E68C4" w:rsidRPr="0098311D" w:rsidRDefault="005E68C4" w:rsidP="005E68C4">
      <w:pPr>
        <w:rPr>
          <w:b/>
          <w:bCs/>
          <w:sz w:val="24"/>
          <w:lang w:val="lv-LV"/>
        </w:rPr>
      </w:pPr>
    </w:p>
    <w:p w:rsidR="005E68C4" w:rsidRPr="0098311D" w:rsidRDefault="005E68C4" w:rsidP="005E68C4">
      <w:pPr>
        <w:jc w:val="center"/>
        <w:rPr>
          <w:b/>
          <w:bCs/>
          <w:sz w:val="24"/>
          <w:lang w:val="lv-LV"/>
          <w14:shadow w14:blurRad="50800" w14:dist="38100" w14:dir="2700000" w14:sx="100000" w14:sy="100000" w14:kx="0" w14:ky="0" w14:algn="tl">
            <w14:srgbClr w14:val="000000">
              <w14:alpha w14:val="60000"/>
            </w14:srgbClr>
          </w14:shadow>
        </w:rPr>
      </w:pPr>
    </w:p>
    <w:p w:rsidR="005E68C4" w:rsidRPr="0098311D" w:rsidRDefault="005E68C4" w:rsidP="005E68C4">
      <w:pPr>
        <w:jc w:val="center"/>
        <w:rPr>
          <w:b/>
          <w:bCs/>
          <w:sz w:val="24"/>
          <w:lang w:val="lv-LV"/>
          <w14:shadow w14:blurRad="50800" w14:dist="38100" w14:dir="2700000" w14:sx="100000" w14:sy="100000" w14:kx="0" w14:ky="0" w14:algn="tl">
            <w14:srgbClr w14:val="000000">
              <w14:alpha w14:val="60000"/>
            </w14:srgbClr>
          </w14:shadow>
        </w:rPr>
      </w:pPr>
    </w:p>
    <w:p w:rsidR="005E68C4" w:rsidRPr="0098311D" w:rsidRDefault="005E68C4" w:rsidP="005E68C4">
      <w:pPr>
        <w:jc w:val="center"/>
        <w:rPr>
          <w:b/>
          <w:bCs/>
          <w:sz w:val="56"/>
          <w:szCs w:val="56"/>
          <w:lang w:val="lv-LV"/>
          <w14:shadow w14:blurRad="50800" w14:dist="38100" w14:dir="2700000" w14:sx="100000" w14:sy="100000" w14:kx="0" w14:ky="0" w14:algn="tl">
            <w14:srgbClr w14:val="000000">
              <w14:alpha w14:val="60000"/>
            </w14:srgbClr>
          </w14:shadow>
        </w:rPr>
      </w:pPr>
      <w:r w:rsidRPr="0098311D">
        <w:rPr>
          <w:b/>
          <w:bCs/>
          <w:sz w:val="56"/>
          <w:szCs w:val="56"/>
          <w:lang w:val="lv-LV"/>
          <w14:shadow w14:blurRad="50800" w14:dist="38100" w14:dir="2700000" w14:sx="100000" w14:sy="100000" w14:kx="0" w14:ky="0" w14:algn="tl">
            <w14:srgbClr w14:val="000000">
              <w14:alpha w14:val="60000"/>
            </w14:srgbClr>
          </w14:shadow>
        </w:rPr>
        <w:t>IEPIRKUMA</w:t>
      </w:r>
    </w:p>
    <w:p w:rsidR="005E68C4" w:rsidRPr="0098311D" w:rsidRDefault="005E68C4" w:rsidP="005E68C4">
      <w:pPr>
        <w:jc w:val="center"/>
        <w:rPr>
          <w:bCs/>
          <w:sz w:val="36"/>
          <w:szCs w:val="36"/>
          <w:lang w:val="lv-LV"/>
          <w14:shadow w14:blurRad="50800" w14:dist="38100" w14:dir="2700000" w14:sx="100000" w14:sy="100000" w14:kx="0" w14:ky="0" w14:algn="tl">
            <w14:srgbClr w14:val="000000">
              <w14:alpha w14:val="60000"/>
            </w14:srgbClr>
          </w14:shadow>
        </w:rPr>
      </w:pPr>
    </w:p>
    <w:p w:rsidR="005E68C4" w:rsidRPr="0098311D" w:rsidRDefault="005E68C4" w:rsidP="005E68C4">
      <w:pPr>
        <w:pStyle w:val="BodyText2"/>
        <w:spacing w:before="0" w:after="0"/>
        <w:rPr>
          <w:sz w:val="24"/>
          <w:lang w:val="lv-LV"/>
        </w:rPr>
      </w:pPr>
    </w:p>
    <w:p w:rsidR="005E68C4" w:rsidRPr="0098311D" w:rsidRDefault="005E68C4" w:rsidP="005E68C4">
      <w:pPr>
        <w:pStyle w:val="BodyText2"/>
        <w:spacing w:before="0" w:after="0"/>
        <w:rPr>
          <w:sz w:val="24"/>
          <w:lang w:val="lv-LV"/>
        </w:rPr>
      </w:pPr>
    </w:p>
    <w:p w:rsidR="005E68C4" w:rsidRPr="0098311D" w:rsidRDefault="005E68C4" w:rsidP="005E68C4">
      <w:pPr>
        <w:pStyle w:val="BodyText2"/>
        <w:spacing w:before="0" w:after="0"/>
        <w:rPr>
          <w:sz w:val="24"/>
          <w:lang w:val="lv-LV"/>
        </w:rPr>
      </w:pPr>
    </w:p>
    <w:p w:rsidR="005E68C4" w:rsidRPr="0098311D" w:rsidRDefault="005E68C4" w:rsidP="005E68C4">
      <w:pPr>
        <w:pStyle w:val="BodyText2"/>
        <w:spacing w:before="0" w:after="0"/>
        <w:rPr>
          <w:sz w:val="24"/>
          <w:lang w:val="lv-LV"/>
        </w:rPr>
      </w:pPr>
    </w:p>
    <w:p w:rsidR="005E68C4" w:rsidRPr="0098311D" w:rsidRDefault="005E68C4" w:rsidP="005E68C4">
      <w:pPr>
        <w:pStyle w:val="BodyText2"/>
        <w:spacing w:before="0" w:after="0"/>
        <w:rPr>
          <w:sz w:val="56"/>
          <w:szCs w:val="56"/>
          <w:lang w:val="lv-LV"/>
          <w14:shadow w14:blurRad="50800" w14:dist="38100" w14:dir="2700000" w14:sx="100000" w14:sy="100000" w14:kx="0" w14:ky="0" w14:algn="tl">
            <w14:srgbClr w14:val="000000">
              <w14:alpha w14:val="60000"/>
            </w14:srgbClr>
          </w14:shadow>
        </w:rPr>
      </w:pPr>
      <w:r w:rsidRPr="0098311D">
        <w:rPr>
          <w:sz w:val="56"/>
          <w:szCs w:val="56"/>
          <w:lang w:val="lv-LV"/>
          <w14:shadow w14:blurRad="50800" w14:dist="38100" w14:dir="2700000" w14:sx="100000" w14:sy="100000" w14:kx="0" w14:ky="0" w14:algn="tl">
            <w14:srgbClr w14:val="000000">
              <w14:alpha w14:val="60000"/>
            </w14:srgbClr>
          </w14:shadow>
        </w:rPr>
        <w:t xml:space="preserve">„Gulbenes pilsētas tranzīta ielu ikdienas uzturēšanas darbu veikšana </w:t>
      </w:r>
      <w:proofErr w:type="gramStart"/>
      <w:r w:rsidRPr="0098311D">
        <w:rPr>
          <w:sz w:val="56"/>
          <w:szCs w:val="56"/>
          <w:lang w:val="lv-LV"/>
          <w14:shadow w14:blurRad="50800" w14:dist="38100" w14:dir="2700000" w14:sx="100000" w14:sy="100000" w14:kx="0" w14:ky="0" w14:algn="tl">
            <w14:srgbClr w14:val="000000">
              <w14:alpha w14:val="60000"/>
            </w14:srgbClr>
          </w14:shadow>
        </w:rPr>
        <w:t>201</w:t>
      </w:r>
      <w:r w:rsidR="00775455" w:rsidRPr="0098311D">
        <w:rPr>
          <w:sz w:val="56"/>
          <w:szCs w:val="56"/>
          <w:lang w:val="lv-LV"/>
          <w14:shadow w14:blurRad="50800" w14:dist="38100" w14:dir="2700000" w14:sx="100000" w14:sy="100000" w14:kx="0" w14:ky="0" w14:algn="tl">
            <w14:srgbClr w14:val="000000">
              <w14:alpha w14:val="60000"/>
            </w14:srgbClr>
          </w14:shadow>
        </w:rPr>
        <w:t>6</w:t>
      </w:r>
      <w:r w:rsidRPr="0098311D">
        <w:rPr>
          <w:sz w:val="56"/>
          <w:szCs w:val="56"/>
          <w:lang w:val="lv-LV"/>
          <w14:shadow w14:blurRad="50800" w14:dist="38100" w14:dir="2700000" w14:sx="100000" w14:sy="100000" w14:kx="0" w14:ky="0" w14:algn="tl">
            <w14:srgbClr w14:val="000000">
              <w14:alpha w14:val="60000"/>
            </w14:srgbClr>
          </w14:shadow>
        </w:rPr>
        <w:t>.gadā</w:t>
      </w:r>
      <w:proofErr w:type="gramEnd"/>
      <w:r w:rsidRPr="0098311D">
        <w:rPr>
          <w:sz w:val="56"/>
          <w:szCs w:val="56"/>
          <w:lang w:val="lv-LV"/>
        </w:rPr>
        <w:t>”</w:t>
      </w:r>
    </w:p>
    <w:p w:rsidR="005E68C4" w:rsidRPr="0098311D" w:rsidRDefault="005E68C4" w:rsidP="005E68C4">
      <w:pPr>
        <w:pStyle w:val="BodyText2"/>
        <w:widowControl w:val="0"/>
        <w:spacing w:before="0" w:after="0"/>
        <w:rPr>
          <w:sz w:val="56"/>
          <w:szCs w:val="56"/>
          <w:lang w:val="lv-LV"/>
          <w14:shadow w14:blurRad="50800" w14:dist="38100" w14:dir="2700000" w14:sx="100000" w14:sy="100000" w14:kx="0" w14:ky="0" w14:algn="tl">
            <w14:srgbClr w14:val="000000">
              <w14:alpha w14:val="60000"/>
            </w14:srgbClr>
          </w14:shadow>
        </w:rPr>
      </w:pPr>
    </w:p>
    <w:p w:rsidR="005E68C4" w:rsidRPr="0098311D" w:rsidRDefault="005E68C4" w:rsidP="005E68C4">
      <w:pPr>
        <w:pStyle w:val="BodyText2"/>
        <w:widowControl w:val="0"/>
        <w:spacing w:before="0" w:after="0"/>
        <w:rPr>
          <w:sz w:val="56"/>
          <w:szCs w:val="56"/>
          <w:lang w:val="lv-LV"/>
          <w14:shadow w14:blurRad="50800" w14:dist="38100" w14:dir="2700000" w14:sx="100000" w14:sy="100000" w14:kx="0" w14:ky="0" w14:algn="tl">
            <w14:srgbClr w14:val="000000">
              <w14:alpha w14:val="60000"/>
            </w14:srgbClr>
          </w14:shadow>
        </w:rPr>
      </w:pPr>
    </w:p>
    <w:p w:rsidR="005E68C4" w:rsidRPr="0098311D" w:rsidRDefault="005E68C4" w:rsidP="005E68C4">
      <w:pPr>
        <w:jc w:val="center"/>
        <w:rPr>
          <w:sz w:val="36"/>
          <w:szCs w:val="36"/>
          <w:lang w:val="lv-LV"/>
        </w:rPr>
      </w:pPr>
      <w:r w:rsidRPr="0098311D">
        <w:rPr>
          <w:sz w:val="36"/>
          <w:szCs w:val="36"/>
          <w:lang w:val="lv-LV"/>
        </w:rPr>
        <w:t>Identifikācijas Nr.GNGPP-201</w:t>
      </w:r>
      <w:r w:rsidR="00775455" w:rsidRPr="0098311D">
        <w:rPr>
          <w:sz w:val="36"/>
          <w:szCs w:val="36"/>
          <w:lang w:val="lv-LV"/>
        </w:rPr>
        <w:t>5</w:t>
      </w:r>
      <w:r w:rsidRPr="0098311D">
        <w:rPr>
          <w:sz w:val="36"/>
          <w:szCs w:val="36"/>
          <w:lang w:val="lv-LV"/>
        </w:rPr>
        <w:t>/</w:t>
      </w:r>
      <w:r w:rsidR="00775455" w:rsidRPr="0098311D">
        <w:rPr>
          <w:sz w:val="36"/>
          <w:szCs w:val="36"/>
          <w:lang w:val="lv-LV"/>
        </w:rPr>
        <w:t>11</w:t>
      </w:r>
    </w:p>
    <w:p w:rsidR="005E68C4" w:rsidRPr="0098311D" w:rsidRDefault="005E68C4" w:rsidP="005E68C4">
      <w:pPr>
        <w:rPr>
          <w:b/>
          <w:bCs/>
          <w:sz w:val="24"/>
          <w:lang w:val="lv-LV"/>
        </w:rPr>
      </w:pPr>
    </w:p>
    <w:p w:rsidR="005E68C4" w:rsidRPr="0098311D" w:rsidRDefault="005E68C4" w:rsidP="005E68C4">
      <w:pPr>
        <w:rPr>
          <w:b/>
          <w:bCs/>
          <w:sz w:val="24"/>
          <w:lang w:val="lv-LV"/>
        </w:rPr>
      </w:pPr>
    </w:p>
    <w:p w:rsidR="005E68C4" w:rsidRPr="0098311D" w:rsidRDefault="005E68C4" w:rsidP="005E68C4">
      <w:pPr>
        <w:rPr>
          <w:b/>
          <w:bCs/>
          <w:sz w:val="24"/>
          <w:lang w:val="lv-LV"/>
        </w:rPr>
      </w:pPr>
    </w:p>
    <w:p w:rsidR="005E68C4" w:rsidRPr="0098311D" w:rsidRDefault="005E68C4" w:rsidP="005E68C4">
      <w:pPr>
        <w:jc w:val="center"/>
        <w:rPr>
          <w:b/>
          <w:bCs/>
          <w:smallCaps/>
          <w:sz w:val="96"/>
          <w:szCs w:val="96"/>
          <w:lang w:val="lv-LV"/>
          <w14:shadow w14:blurRad="50800" w14:dist="38100" w14:dir="2700000" w14:sx="100000" w14:sy="100000" w14:kx="0" w14:ky="0" w14:algn="tl">
            <w14:srgbClr w14:val="000000">
              <w14:alpha w14:val="60000"/>
            </w14:srgbClr>
          </w14:shadow>
        </w:rPr>
      </w:pPr>
      <w:r w:rsidRPr="0098311D">
        <w:rPr>
          <w:b/>
          <w:bCs/>
          <w:smallCaps/>
          <w:sz w:val="96"/>
          <w:szCs w:val="96"/>
          <w:lang w:val="lv-LV"/>
          <w14:shadow w14:blurRad="50800" w14:dist="38100" w14:dir="2700000" w14:sx="100000" w14:sy="100000" w14:kx="0" w14:ky="0" w14:algn="tl">
            <w14:srgbClr w14:val="000000">
              <w14:alpha w14:val="60000"/>
            </w14:srgbClr>
          </w14:shadow>
        </w:rPr>
        <w:t>nolikums</w:t>
      </w:r>
    </w:p>
    <w:p w:rsidR="005E68C4" w:rsidRPr="0098311D" w:rsidRDefault="005E68C4" w:rsidP="005E68C4">
      <w:pPr>
        <w:jc w:val="center"/>
        <w:rPr>
          <w:bCs/>
          <w:smallCaps/>
          <w:sz w:val="24"/>
          <w:lang w:val="lv-LV"/>
          <w14:shadow w14:blurRad="50800" w14:dist="38100" w14:dir="2700000" w14:sx="100000" w14:sy="100000" w14:kx="0" w14:ky="0" w14:algn="tl">
            <w14:srgbClr w14:val="000000">
              <w14:alpha w14:val="60000"/>
            </w14:srgbClr>
          </w14:shadow>
        </w:rPr>
      </w:pPr>
    </w:p>
    <w:p w:rsidR="005E68C4" w:rsidRPr="0098311D" w:rsidRDefault="005E68C4" w:rsidP="005E68C4">
      <w:pPr>
        <w:rPr>
          <w:b/>
          <w:bCs/>
          <w:sz w:val="24"/>
          <w:lang w:val="lv-LV"/>
        </w:rPr>
      </w:pPr>
    </w:p>
    <w:p w:rsidR="005E68C4" w:rsidRPr="0098311D" w:rsidRDefault="005E68C4" w:rsidP="005E68C4">
      <w:pPr>
        <w:jc w:val="center"/>
        <w:rPr>
          <w:sz w:val="24"/>
          <w:lang w:val="lv-LV"/>
        </w:rPr>
      </w:pPr>
    </w:p>
    <w:p w:rsidR="005E68C4" w:rsidRPr="0098311D" w:rsidRDefault="005E68C4" w:rsidP="005E68C4">
      <w:pPr>
        <w:jc w:val="center"/>
        <w:rPr>
          <w:sz w:val="24"/>
          <w:lang w:val="lv-LV"/>
        </w:rPr>
      </w:pPr>
    </w:p>
    <w:p w:rsidR="005E68C4" w:rsidRPr="0098311D" w:rsidRDefault="005E68C4" w:rsidP="005E68C4">
      <w:pPr>
        <w:jc w:val="center"/>
        <w:rPr>
          <w:sz w:val="24"/>
          <w:lang w:val="lv-LV"/>
        </w:rPr>
      </w:pPr>
    </w:p>
    <w:p w:rsidR="005E68C4" w:rsidRPr="0098311D" w:rsidRDefault="005E68C4" w:rsidP="005E68C4">
      <w:pPr>
        <w:jc w:val="center"/>
        <w:rPr>
          <w:sz w:val="24"/>
          <w:lang w:val="lv-LV"/>
        </w:rPr>
      </w:pPr>
      <w:r w:rsidRPr="0098311D">
        <w:rPr>
          <w:sz w:val="24"/>
          <w:lang w:val="lv-LV"/>
        </w:rPr>
        <w:t xml:space="preserve">Gulbenē, </w:t>
      </w:r>
      <w:r w:rsidR="00775455" w:rsidRPr="0098311D">
        <w:rPr>
          <w:sz w:val="24"/>
          <w:lang w:val="lv-LV"/>
        </w:rPr>
        <w:t>2015</w:t>
      </w:r>
    </w:p>
    <w:p w:rsidR="005E68C4" w:rsidRPr="0098311D" w:rsidRDefault="005E68C4" w:rsidP="005E68C4">
      <w:pPr>
        <w:jc w:val="center"/>
        <w:rPr>
          <w:caps/>
          <w:sz w:val="24"/>
          <w:lang w:val="lv-LV"/>
        </w:rPr>
      </w:pPr>
    </w:p>
    <w:p w:rsidR="005E68C4" w:rsidRPr="0098311D" w:rsidRDefault="005E68C4" w:rsidP="005E68C4">
      <w:pPr>
        <w:jc w:val="center"/>
        <w:rPr>
          <w:caps/>
          <w:sz w:val="24"/>
          <w:lang w:val="lv-LV"/>
        </w:rPr>
      </w:pPr>
    </w:p>
    <w:p w:rsidR="005E68C4" w:rsidRPr="0098311D" w:rsidRDefault="005E68C4" w:rsidP="005E68C4">
      <w:pPr>
        <w:jc w:val="center"/>
        <w:rPr>
          <w:b/>
          <w:caps/>
          <w:sz w:val="24"/>
          <w:lang w:val="lv-LV"/>
        </w:rPr>
      </w:pPr>
    </w:p>
    <w:p w:rsidR="005E68C4" w:rsidRPr="003A62DC" w:rsidRDefault="005E68C4" w:rsidP="005E68C4">
      <w:pPr>
        <w:jc w:val="center"/>
        <w:rPr>
          <w:b/>
          <w:caps/>
          <w:sz w:val="22"/>
          <w:szCs w:val="22"/>
          <w:lang w:val="lv-LV"/>
        </w:rPr>
      </w:pPr>
      <w:r w:rsidRPr="003A62DC">
        <w:rPr>
          <w:b/>
          <w:caps/>
          <w:sz w:val="22"/>
          <w:szCs w:val="22"/>
          <w:lang w:val="lv-LV"/>
        </w:rPr>
        <w:t>Saturs</w:t>
      </w:r>
    </w:p>
    <w:p w:rsidR="005E68C4" w:rsidRPr="003A62DC" w:rsidRDefault="005E68C4" w:rsidP="005E68C4">
      <w:pPr>
        <w:jc w:val="center"/>
        <w:rPr>
          <w:b/>
          <w:caps/>
          <w:sz w:val="22"/>
          <w:szCs w:val="22"/>
          <w:lang w:val="lv-LV"/>
        </w:rPr>
      </w:pPr>
    </w:p>
    <w:p w:rsidR="005E68C4" w:rsidRPr="003A62DC" w:rsidRDefault="005E68C4" w:rsidP="005E68C4">
      <w:pPr>
        <w:jc w:val="center"/>
        <w:rPr>
          <w:b/>
          <w:caps/>
          <w:sz w:val="22"/>
          <w:szCs w:val="22"/>
          <w:lang w:val="lv-LV"/>
        </w:rPr>
      </w:pPr>
    </w:p>
    <w:p w:rsidR="005E68C4" w:rsidRPr="003A62DC" w:rsidRDefault="005E68C4" w:rsidP="005E68C4">
      <w:pPr>
        <w:jc w:val="center"/>
        <w:rPr>
          <w:b/>
          <w:caps/>
          <w:sz w:val="22"/>
          <w:szCs w:val="22"/>
          <w:lang w:val="lv-LV"/>
        </w:rPr>
      </w:pPr>
    </w:p>
    <w:p w:rsidR="005E68C4" w:rsidRPr="003A62DC" w:rsidRDefault="005E68C4" w:rsidP="005E68C4">
      <w:pPr>
        <w:rPr>
          <w:sz w:val="22"/>
          <w:szCs w:val="22"/>
          <w:lang w:val="lv-LV"/>
        </w:rPr>
      </w:pPr>
      <w:r w:rsidRPr="003A62DC">
        <w:rPr>
          <w:sz w:val="22"/>
          <w:szCs w:val="22"/>
          <w:lang w:val="lv-LV"/>
        </w:rPr>
        <w:t>1. Vispārīgā informācija</w:t>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t>3</w:t>
      </w:r>
    </w:p>
    <w:p w:rsidR="005E68C4" w:rsidRPr="003A62DC" w:rsidRDefault="005E68C4" w:rsidP="005E68C4">
      <w:pPr>
        <w:rPr>
          <w:sz w:val="22"/>
          <w:szCs w:val="22"/>
          <w:lang w:val="lv-LV"/>
        </w:rPr>
      </w:pPr>
    </w:p>
    <w:p w:rsidR="005E68C4" w:rsidRPr="003A62DC" w:rsidRDefault="005E68C4" w:rsidP="005E68C4">
      <w:pPr>
        <w:rPr>
          <w:sz w:val="22"/>
          <w:szCs w:val="22"/>
          <w:lang w:val="lv-LV"/>
        </w:rPr>
      </w:pPr>
      <w:r w:rsidRPr="003A62DC">
        <w:rPr>
          <w:sz w:val="22"/>
          <w:szCs w:val="22"/>
          <w:lang w:val="lv-LV"/>
        </w:rPr>
        <w:t>2. Informācija par iepirkuma priekšmetu</w:t>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t>5</w:t>
      </w:r>
    </w:p>
    <w:p w:rsidR="005E68C4" w:rsidRPr="003A62DC" w:rsidRDefault="005E68C4" w:rsidP="005E68C4">
      <w:pPr>
        <w:rPr>
          <w:sz w:val="22"/>
          <w:szCs w:val="22"/>
          <w:lang w:val="lv-LV"/>
        </w:rPr>
      </w:pPr>
    </w:p>
    <w:p w:rsidR="005E68C4" w:rsidRPr="003A62DC" w:rsidRDefault="005E68C4" w:rsidP="005E68C4">
      <w:pPr>
        <w:rPr>
          <w:sz w:val="22"/>
          <w:szCs w:val="22"/>
          <w:lang w:val="lv-LV"/>
        </w:rPr>
      </w:pPr>
      <w:r w:rsidRPr="003A62DC">
        <w:rPr>
          <w:sz w:val="22"/>
          <w:szCs w:val="22"/>
          <w:lang w:val="lv-LV"/>
        </w:rPr>
        <w:t>3. Prasības pretendentiem</w:t>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t>6</w:t>
      </w:r>
    </w:p>
    <w:p w:rsidR="005E68C4" w:rsidRPr="003A62DC" w:rsidRDefault="005E68C4" w:rsidP="005E68C4">
      <w:pPr>
        <w:rPr>
          <w:sz w:val="22"/>
          <w:szCs w:val="22"/>
          <w:lang w:val="lv-LV"/>
        </w:rPr>
      </w:pPr>
    </w:p>
    <w:p w:rsidR="005E68C4" w:rsidRPr="003A62DC" w:rsidRDefault="005E68C4" w:rsidP="005E68C4">
      <w:pPr>
        <w:rPr>
          <w:sz w:val="22"/>
          <w:szCs w:val="22"/>
          <w:lang w:val="lv-LV"/>
        </w:rPr>
      </w:pPr>
      <w:r w:rsidRPr="003A62DC">
        <w:rPr>
          <w:sz w:val="22"/>
          <w:szCs w:val="22"/>
          <w:lang w:val="lv-LV"/>
        </w:rPr>
        <w:t>4. Iesniedzamie dokumenti</w:t>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t>7</w:t>
      </w:r>
    </w:p>
    <w:p w:rsidR="005E68C4" w:rsidRPr="003A62DC" w:rsidRDefault="005E68C4" w:rsidP="005E68C4">
      <w:pPr>
        <w:rPr>
          <w:sz w:val="22"/>
          <w:szCs w:val="22"/>
          <w:lang w:val="lv-LV"/>
        </w:rPr>
      </w:pPr>
    </w:p>
    <w:p w:rsidR="005E68C4" w:rsidRPr="003A62DC" w:rsidRDefault="005E68C4" w:rsidP="005E68C4">
      <w:pPr>
        <w:rPr>
          <w:sz w:val="22"/>
          <w:szCs w:val="22"/>
          <w:lang w:val="lv-LV"/>
        </w:rPr>
      </w:pPr>
      <w:r w:rsidRPr="003A62DC">
        <w:rPr>
          <w:sz w:val="22"/>
          <w:szCs w:val="22"/>
          <w:lang w:val="lv-LV"/>
        </w:rPr>
        <w:t>5. Piedāvājumu vērtēšanas un izvēles kritēriji</w:t>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t>8</w:t>
      </w:r>
    </w:p>
    <w:p w:rsidR="005E68C4" w:rsidRPr="003A62DC" w:rsidRDefault="005E68C4" w:rsidP="005E68C4">
      <w:pPr>
        <w:rPr>
          <w:sz w:val="22"/>
          <w:szCs w:val="22"/>
          <w:lang w:val="lv-LV"/>
        </w:rPr>
      </w:pPr>
    </w:p>
    <w:p w:rsidR="005E68C4" w:rsidRPr="003A62DC" w:rsidRDefault="005E68C4" w:rsidP="005E68C4">
      <w:pPr>
        <w:rPr>
          <w:sz w:val="22"/>
          <w:szCs w:val="22"/>
          <w:lang w:val="lv-LV"/>
        </w:rPr>
      </w:pPr>
      <w:r w:rsidRPr="003A62DC">
        <w:rPr>
          <w:sz w:val="22"/>
          <w:szCs w:val="22"/>
          <w:lang w:val="lv-LV"/>
        </w:rPr>
        <w:t>6. Iepirkuma rezultātu paziņošana un iepirkuma līgums</w:t>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00DD5467" w:rsidRPr="003A62DC">
        <w:rPr>
          <w:sz w:val="22"/>
          <w:szCs w:val="22"/>
          <w:lang w:val="lv-LV"/>
        </w:rPr>
        <w:t>9</w:t>
      </w:r>
    </w:p>
    <w:p w:rsidR="005E68C4" w:rsidRPr="003A62DC" w:rsidRDefault="005E68C4" w:rsidP="005E68C4">
      <w:pPr>
        <w:rPr>
          <w:sz w:val="22"/>
          <w:szCs w:val="22"/>
          <w:lang w:val="lv-LV"/>
        </w:rPr>
      </w:pPr>
    </w:p>
    <w:p w:rsidR="005E68C4" w:rsidRPr="003A62DC" w:rsidRDefault="005E68C4" w:rsidP="005E68C4">
      <w:pPr>
        <w:rPr>
          <w:sz w:val="22"/>
          <w:szCs w:val="22"/>
          <w:lang w:val="lv-LV"/>
        </w:rPr>
      </w:pPr>
      <w:r w:rsidRPr="003A62DC">
        <w:rPr>
          <w:sz w:val="22"/>
          <w:szCs w:val="22"/>
          <w:lang w:val="lv-LV"/>
        </w:rPr>
        <w:t>7. Iepirkuma komisija</w:t>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00DD5467" w:rsidRPr="003A62DC">
        <w:rPr>
          <w:sz w:val="22"/>
          <w:szCs w:val="22"/>
          <w:lang w:val="lv-LV"/>
        </w:rPr>
        <w:t>10</w:t>
      </w:r>
    </w:p>
    <w:p w:rsidR="005E68C4" w:rsidRPr="003A62DC" w:rsidRDefault="005E68C4" w:rsidP="005E68C4">
      <w:pPr>
        <w:rPr>
          <w:sz w:val="22"/>
          <w:szCs w:val="22"/>
          <w:lang w:val="lv-LV"/>
        </w:rPr>
      </w:pPr>
    </w:p>
    <w:p w:rsidR="005E68C4" w:rsidRPr="003A62DC" w:rsidRDefault="005E68C4" w:rsidP="005E68C4">
      <w:pPr>
        <w:rPr>
          <w:sz w:val="22"/>
          <w:szCs w:val="22"/>
          <w:lang w:val="lv-LV"/>
        </w:rPr>
      </w:pPr>
      <w:r w:rsidRPr="003A62DC">
        <w:rPr>
          <w:sz w:val="22"/>
          <w:szCs w:val="22"/>
          <w:lang w:val="lv-LV"/>
        </w:rPr>
        <w:t>8. Pretendenta tiesības un pienākumi</w:t>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00DD5467" w:rsidRPr="003A62DC">
        <w:rPr>
          <w:sz w:val="22"/>
          <w:szCs w:val="22"/>
          <w:lang w:val="lv-LV"/>
        </w:rPr>
        <w:t>10</w:t>
      </w:r>
    </w:p>
    <w:p w:rsidR="005E68C4" w:rsidRPr="003A62DC" w:rsidRDefault="005E68C4" w:rsidP="005E68C4">
      <w:pPr>
        <w:rPr>
          <w:sz w:val="22"/>
          <w:szCs w:val="22"/>
          <w:lang w:val="lv-LV"/>
        </w:rPr>
      </w:pPr>
    </w:p>
    <w:p w:rsidR="005E68C4" w:rsidRPr="003A62DC" w:rsidRDefault="005E68C4" w:rsidP="005E68C4">
      <w:pPr>
        <w:rPr>
          <w:sz w:val="22"/>
          <w:szCs w:val="22"/>
          <w:lang w:val="lv-LV"/>
        </w:rPr>
      </w:pPr>
      <w:r w:rsidRPr="003A62DC">
        <w:rPr>
          <w:sz w:val="22"/>
          <w:szCs w:val="22"/>
          <w:lang w:val="lv-LV"/>
        </w:rPr>
        <w:t>9. Nolikuma pielikumi</w:t>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r w:rsidRPr="003A62DC">
        <w:rPr>
          <w:sz w:val="22"/>
          <w:szCs w:val="22"/>
          <w:lang w:val="lv-LV"/>
        </w:rPr>
        <w:tab/>
      </w:r>
    </w:p>
    <w:p w:rsidR="005E68C4" w:rsidRPr="003A62DC" w:rsidRDefault="005E68C4" w:rsidP="005E68C4">
      <w:pPr>
        <w:rPr>
          <w:sz w:val="22"/>
          <w:szCs w:val="22"/>
          <w:lang w:val="lv-LV"/>
        </w:rPr>
      </w:pPr>
    </w:p>
    <w:tbl>
      <w:tblPr>
        <w:tblW w:w="8724" w:type="dxa"/>
        <w:tblLayout w:type="fixed"/>
        <w:tblLook w:val="04A0" w:firstRow="1" w:lastRow="0" w:firstColumn="1" w:lastColumn="0" w:noHBand="0" w:noVBand="1"/>
      </w:tblPr>
      <w:tblGrid>
        <w:gridCol w:w="1389"/>
        <w:gridCol w:w="7335"/>
      </w:tblGrid>
      <w:tr w:rsidR="003A62DC" w:rsidRPr="003A62DC" w:rsidTr="003A62DC">
        <w:tc>
          <w:tcPr>
            <w:tcW w:w="1389" w:type="dxa"/>
          </w:tcPr>
          <w:p w:rsidR="003A62DC" w:rsidRPr="003A62DC" w:rsidRDefault="003A62DC" w:rsidP="003A62DC">
            <w:pPr>
              <w:spacing w:line="360" w:lineRule="auto"/>
              <w:jc w:val="both"/>
              <w:rPr>
                <w:sz w:val="22"/>
                <w:szCs w:val="22"/>
                <w:lang w:val="lv-LV"/>
              </w:rPr>
            </w:pPr>
            <w:r w:rsidRPr="003A62DC">
              <w:rPr>
                <w:sz w:val="22"/>
                <w:szCs w:val="22"/>
                <w:lang w:val="lv-LV"/>
              </w:rPr>
              <w:t xml:space="preserve">1.pielikums - </w:t>
            </w:r>
          </w:p>
        </w:tc>
        <w:tc>
          <w:tcPr>
            <w:tcW w:w="7335" w:type="dxa"/>
          </w:tcPr>
          <w:p w:rsidR="003A62DC" w:rsidRPr="003A62DC" w:rsidRDefault="003A62DC" w:rsidP="003A62DC">
            <w:pPr>
              <w:pStyle w:val="Heading3"/>
              <w:numPr>
                <w:ilvl w:val="0"/>
                <w:numId w:val="0"/>
              </w:numPr>
              <w:tabs>
                <w:tab w:val="left" w:pos="993"/>
                <w:tab w:val="left" w:pos="1418"/>
                <w:tab w:val="left" w:pos="2835"/>
              </w:tabs>
              <w:spacing w:before="0" w:after="0" w:line="360" w:lineRule="auto"/>
              <w:ind w:left="720" w:hanging="720"/>
              <w:jc w:val="both"/>
              <w:rPr>
                <w:b w:val="0"/>
                <w:sz w:val="22"/>
                <w:szCs w:val="22"/>
                <w:lang w:val="lv-LV"/>
              </w:rPr>
            </w:pPr>
            <w:r w:rsidRPr="003A62DC">
              <w:rPr>
                <w:b w:val="0"/>
                <w:sz w:val="22"/>
                <w:szCs w:val="22"/>
                <w:lang w:val="lv-LV"/>
              </w:rPr>
              <w:t xml:space="preserve">Tehniskās specifikācijas </w:t>
            </w:r>
          </w:p>
        </w:tc>
      </w:tr>
      <w:tr w:rsidR="003A62DC" w:rsidRPr="003A62DC" w:rsidTr="003A62DC">
        <w:tc>
          <w:tcPr>
            <w:tcW w:w="1389" w:type="dxa"/>
          </w:tcPr>
          <w:p w:rsidR="003A62DC" w:rsidRPr="003A62DC" w:rsidRDefault="003A62DC" w:rsidP="003A62DC">
            <w:pPr>
              <w:widowControl w:val="0"/>
              <w:spacing w:line="360" w:lineRule="auto"/>
              <w:rPr>
                <w:sz w:val="22"/>
                <w:szCs w:val="22"/>
                <w:lang w:val="lv-LV"/>
              </w:rPr>
            </w:pPr>
            <w:r w:rsidRPr="003A62DC">
              <w:rPr>
                <w:sz w:val="22"/>
                <w:szCs w:val="22"/>
                <w:lang w:val="lv-LV"/>
              </w:rPr>
              <w:t xml:space="preserve">2.pielikums - </w:t>
            </w:r>
          </w:p>
        </w:tc>
        <w:tc>
          <w:tcPr>
            <w:tcW w:w="7335" w:type="dxa"/>
          </w:tcPr>
          <w:p w:rsidR="003A62DC" w:rsidRPr="003A62DC" w:rsidRDefault="003A62DC" w:rsidP="003A62DC">
            <w:pPr>
              <w:pStyle w:val="Heading3"/>
              <w:numPr>
                <w:ilvl w:val="0"/>
                <w:numId w:val="0"/>
              </w:numPr>
              <w:tabs>
                <w:tab w:val="left" w:pos="993"/>
                <w:tab w:val="left" w:pos="1418"/>
                <w:tab w:val="left" w:pos="2835"/>
              </w:tabs>
              <w:spacing w:before="0" w:after="0" w:line="360" w:lineRule="auto"/>
              <w:ind w:left="720" w:hanging="720"/>
              <w:jc w:val="both"/>
              <w:rPr>
                <w:b w:val="0"/>
                <w:sz w:val="22"/>
                <w:szCs w:val="22"/>
                <w:lang w:val="lv-LV"/>
              </w:rPr>
            </w:pPr>
            <w:r w:rsidRPr="003A62DC">
              <w:rPr>
                <w:b w:val="0"/>
                <w:sz w:val="22"/>
                <w:szCs w:val="22"/>
                <w:lang w:val="lv-LV"/>
              </w:rPr>
              <w:t xml:space="preserve">Pretendenta pieteikums dalībai iepirkumā </w:t>
            </w:r>
          </w:p>
        </w:tc>
      </w:tr>
      <w:tr w:rsidR="003A62DC" w:rsidRPr="00875774" w:rsidTr="003A62DC">
        <w:tc>
          <w:tcPr>
            <w:tcW w:w="1389" w:type="dxa"/>
          </w:tcPr>
          <w:p w:rsidR="003A62DC" w:rsidRPr="003A62DC" w:rsidRDefault="003A62DC" w:rsidP="003A62DC">
            <w:pPr>
              <w:widowControl w:val="0"/>
              <w:spacing w:line="360" w:lineRule="auto"/>
              <w:rPr>
                <w:sz w:val="22"/>
                <w:szCs w:val="22"/>
                <w:lang w:val="lv-LV"/>
              </w:rPr>
            </w:pPr>
            <w:r w:rsidRPr="003A62DC">
              <w:rPr>
                <w:sz w:val="22"/>
                <w:szCs w:val="22"/>
                <w:lang w:val="lv-LV"/>
              </w:rPr>
              <w:t xml:space="preserve">3.pielikums - </w:t>
            </w:r>
          </w:p>
        </w:tc>
        <w:tc>
          <w:tcPr>
            <w:tcW w:w="7335" w:type="dxa"/>
          </w:tcPr>
          <w:p w:rsidR="003A62DC" w:rsidRPr="003A62DC" w:rsidRDefault="003A62DC" w:rsidP="003A62DC">
            <w:pPr>
              <w:pStyle w:val="Heading3"/>
              <w:numPr>
                <w:ilvl w:val="0"/>
                <w:numId w:val="0"/>
              </w:numPr>
              <w:spacing w:before="0" w:after="0" w:line="360" w:lineRule="auto"/>
              <w:ind w:left="33" w:hanging="33"/>
              <w:jc w:val="both"/>
              <w:rPr>
                <w:b w:val="0"/>
                <w:sz w:val="22"/>
                <w:szCs w:val="22"/>
                <w:lang w:val="lv-LV"/>
              </w:rPr>
            </w:pPr>
            <w:r w:rsidRPr="003A62DC">
              <w:rPr>
                <w:b w:val="0"/>
                <w:sz w:val="22"/>
                <w:szCs w:val="22"/>
                <w:lang w:val="lv-LV"/>
              </w:rPr>
              <w:t xml:space="preserve">Pakalpojumu saraksts, kas apliecina pretendenta pieredzi līdzīgu darbu veikšanā </w:t>
            </w:r>
          </w:p>
        </w:tc>
      </w:tr>
      <w:tr w:rsidR="003A62DC" w:rsidRPr="00875774" w:rsidTr="003A62DC">
        <w:tc>
          <w:tcPr>
            <w:tcW w:w="1389" w:type="dxa"/>
          </w:tcPr>
          <w:p w:rsidR="003A62DC" w:rsidRPr="003A62DC" w:rsidRDefault="003A62DC" w:rsidP="003A62DC">
            <w:pPr>
              <w:widowControl w:val="0"/>
              <w:spacing w:line="360" w:lineRule="auto"/>
              <w:rPr>
                <w:sz w:val="22"/>
                <w:szCs w:val="22"/>
                <w:lang w:val="lv-LV"/>
              </w:rPr>
            </w:pPr>
            <w:r w:rsidRPr="003A62DC">
              <w:rPr>
                <w:sz w:val="22"/>
                <w:szCs w:val="22"/>
                <w:lang w:val="lv-LV"/>
              </w:rPr>
              <w:t xml:space="preserve">4.pielikums - </w:t>
            </w:r>
          </w:p>
        </w:tc>
        <w:tc>
          <w:tcPr>
            <w:tcW w:w="7335" w:type="dxa"/>
          </w:tcPr>
          <w:p w:rsidR="003A62DC" w:rsidRPr="003A62DC" w:rsidRDefault="003A62DC" w:rsidP="003A62DC">
            <w:pPr>
              <w:widowControl w:val="0"/>
              <w:spacing w:line="360" w:lineRule="auto"/>
              <w:rPr>
                <w:sz w:val="22"/>
                <w:szCs w:val="22"/>
                <w:lang w:val="lv-LV"/>
              </w:rPr>
            </w:pPr>
            <w:r w:rsidRPr="003A62DC">
              <w:rPr>
                <w:sz w:val="22"/>
                <w:szCs w:val="22"/>
                <w:lang w:val="lv-LV"/>
              </w:rPr>
              <w:t>Apakšuzņēmējam nododamās iepirkuma daļas izpildes saraksts</w:t>
            </w:r>
          </w:p>
        </w:tc>
      </w:tr>
      <w:tr w:rsidR="003A62DC" w:rsidRPr="003A62DC" w:rsidTr="003A62DC">
        <w:tc>
          <w:tcPr>
            <w:tcW w:w="1389" w:type="dxa"/>
          </w:tcPr>
          <w:p w:rsidR="003A62DC" w:rsidRPr="003A62DC" w:rsidRDefault="003A62DC" w:rsidP="003A62DC">
            <w:pPr>
              <w:widowControl w:val="0"/>
              <w:spacing w:line="360" w:lineRule="auto"/>
              <w:rPr>
                <w:sz w:val="22"/>
                <w:szCs w:val="22"/>
                <w:lang w:val="lv-LV"/>
              </w:rPr>
            </w:pPr>
            <w:r w:rsidRPr="003A62DC">
              <w:rPr>
                <w:sz w:val="22"/>
                <w:szCs w:val="22"/>
                <w:lang w:val="lv-LV"/>
              </w:rPr>
              <w:t xml:space="preserve">5.pielikums - </w:t>
            </w:r>
          </w:p>
        </w:tc>
        <w:tc>
          <w:tcPr>
            <w:tcW w:w="7335" w:type="dxa"/>
          </w:tcPr>
          <w:p w:rsidR="003A62DC" w:rsidRPr="003A62DC" w:rsidRDefault="003A62DC" w:rsidP="003A62DC">
            <w:pPr>
              <w:widowControl w:val="0"/>
              <w:spacing w:line="360" w:lineRule="auto"/>
              <w:rPr>
                <w:sz w:val="22"/>
                <w:szCs w:val="22"/>
                <w:lang w:val="lv-LV"/>
              </w:rPr>
            </w:pPr>
            <w:r w:rsidRPr="003A62DC">
              <w:rPr>
                <w:sz w:val="22"/>
                <w:szCs w:val="22"/>
                <w:lang w:val="lv-LV"/>
              </w:rPr>
              <w:t>Apakšuzņēmēja apliecinājuma forma</w:t>
            </w:r>
          </w:p>
        </w:tc>
      </w:tr>
      <w:tr w:rsidR="003A62DC" w:rsidRPr="00875774" w:rsidTr="003A62DC">
        <w:tc>
          <w:tcPr>
            <w:tcW w:w="1389" w:type="dxa"/>
          </w:tcPr>
          <w:p w:rsidR="003A62DC" w:rsidRPr="003A62DC" w:rsidRDefault="003A62DC" w:rsidP="003A62DC">
            <w:pPr>
              <w:widowControl w:val="0"/>
              <w:spacing w:line="360" w:lineRule="auto"/>
              <w:rPr>
                <w:sz w:val="22"/>
                <w:szCs w:val="22"/>
                <w:lang w:val="lv-LV"/>
              </w:rPr>
            </w:pPr>
            <w:r w:rsidRPr="003A62DC">
              <w:rPr>
                <w:sz w:val="22"/>
                <w:szCs w:val="22"/>
                <w:lang w:val="lv-LV"/>
              </w:rPr>
              <w:t xml:space="preserve">6.pielikums - </w:t>
            </w:r>
          </w:p>
        </w:tc>
        <w:tc>
          <w:tcPr>
            <w:tcW w:w="7335" w:type="dxa"/>
          </w:tcPr>
          <w:p w:rsidR="003A62DC" w:rsidRPr="003A62DC" w:rsidRDefault="003A62DC" w:rsidP="003A62DC">
            <w:pPr>
              <w:widowControl w:val="0"/>
              <w:spacing w:line="360" w:lineRule="auto"/>
              <w:jc w:val="both"/>
              <w:rPr>
                <w:sz w:val="22"/>
                <w:szCs w:val="22"/>
                <w:lang w:val="lv-LV"/>
              </w:rPr>
            </w:pPr>
            <w:r w:rsidRPr="003A62DC">
              <w:rPr>
                <w:sz w:val="22"/>
                <w:szCs w:val="22"/>
                <w:lang w:val="lv-LV"/>
              </w:rPr>
              <w:t xml:space="preserve">Pretendentam piederošās vai pretendenta rīcībā esošās tehnikas un iekārtu apraksta forma </w:t>
            </w:r>
          </w:p>
        </w:tc>
      </w:tr>
      <w:tr w:rsidR="003A62DC" w:rsidRPr="003A62DC" w:rsidTr="003A62DC">
        <w:tc>
          <w:tcPr>
            <w:tcW w:w="1389" w:type="dxa"/>
          </w:tcPr>
          <w:p w:rsidR="003A62DC" w:rsidRPr="003A62DC" w:rsidRDefault="003A62DC" w:rsidP="003A62DC">
            <w:pPr>
              <w:widowControl w:val="0"/>
              <w:spacing w:line="360" w:lineRule="auto"/>
              <w:rPr>
                <w:sz w:val="22"/>
                <w:szCs w:val="22"/>
                <w:lang w:val="lv-LV"/>
              </w:rPr>
            </w:pPr>
            <w:r w:rsidRPr="003A62DC">
              <w:rPr>
                <w:sz w:val="22"/>
                <w:szCs w:val="22"/>
                <w:lang w:val="lv-LV"/>
              </w:rPr>
              <w:t xml:space="preserve">7.pielikums - </w:t>
            </w:r>
          </w:p>
        </w:tc>
        <w:tc>
          <w:tcPr>
            <w:tcW w:w="7335" w:type="dxa"/>
          </w:tcPr>
          <w:p w:rsidR="003A62DC" w:rsidRPr="003A62DC" w:rsidRDefault="003A62DC" w:rsidP="003A62DC">
            <w:pPr>
              <w:widowControl w:val="0"/>
              <w:spacing w:line="360" w:lineRule="auto"/>
              <w:rPr>
                <w:sz w:val="22"/>
                <w:szCs w:val="22"/>
                <w:lang w:val="lv-LV"/>
              </w:rPr>
            </w:pPr>
            <w:r w:rsidRPr="003A62DC">
              <w:rPr>
                <w:sz w:val="22"/>
                <w:szCs w:val="22"/>
                <w:lang w:val="lv-LV"/>
              </w:rPr>
              <w:t xml:space="preserve">Finanšu piedāvājuma forma </w:t>
            </w:r>
          </w:p>
        </w:tc>
      </w:tr>
      <w:tr w:rsidR="003A62DC" w:rsidRPr="003A62DC" w:rsidTr="003A62DC">
        <w:tc>
          <w:tcPr>
            <w:tcW w:w="1389" w:type="dxa"/>
          </w:tcPr>
          <w:p w:rsidR="003A62DC" w:rsidRPr="003A62DC" w:rsidRDefault="003A62DC" w:rsidP="003A62DC">
            <w:pPr>
              <w:widowControl w:val="0"/>
              <w:spacing w:line="360" w:lineRule="auto"/>
              <w:rPr>
                <w:sz w:val="22"/>
                <w:szCs w:val="22"/>
                <w:lang w:val="lv-LV"/>
              </w:rPr>
            </w:pPr>
            <w:r w:rsidRPr="003A62DC">
              <w:rPr>
                <w:sz w:val="22"/>
                <w:szCs w:val="22"/>
                <w:lang w:val="lv-LV"/>
              </w:rPr>
              <w:t xml:space="preserve">8.pielikums - </w:t>
            </w:r>
          </w:p>
        </w:tc>
        <w:tc>
          <w:tcPr>
            <w:tcW w:w="7335" w:type="dxa"/>
          </w:tcPr>
          <w:p w:rsidR="003A62DC" w:rsidRPr="003A62DC" w:rsidRDefault="003A62DC" w:rsidP="003A62DC">
            <w:pPr>
              <w:widowControl w:val="0"/>
              <w:spacing w:line="360" w:lineRule="auto"/>
              <w:rPr>
                <w:sz w:val="22"/>
                <w:szCs w:val="22"/>
                <w:lang w:val="lv-LV"/>
              </w:rPr>
            </w:pPr>
            <w:r w:rsidRPr="003A62DC">
              <w:rPr>
                <w:sz w:val="22"/>
                <w:szCs w:val="22"/>
                <w:lang w:val="lv-LV"/>
              </w:rPr>
              <w:t xml:space="preserve">Kalendārais grafiks </w:t>
            </w:r>
          </w:p>
        </w:tc>
      </w:tr>
      <w:tr w:rsidR="003A62DC" w:rsidRPr="003A62DC" w:rsidTr="003A62DC">
        <w:tc>
          <w:tcPr>
            <w:tcW w:w="1389" w:type="dxa"/>
          </w:tcPr>
          <w:p w:rsidR="003A62DC" w:rsidRPr="003A62DC" w:rsidRDefault="003A62DC" w:rsidP="003A62DC">
            <w:pPr>
              <w:spacing w:line="360" w:lineRule="auto"/>
              <w:jc w:val="both"/>
              <w:rPr>
                <w:sz w:val="22"/>
                <w:szCs w:val="22"/>
                <w:lang w:val="lv-LV"/>
              </w:rPr>
            </w:pPr>
            <w:r w:rsidRPr="003A62DC">
              <w:rPr>
                <w:sz w:val="22"/>
                <w:szCs w:val="22"/>
                <w:lang w:val="lv-LV"/>
              </w:rPr>
              <w:t xml:space="preserve">9.pielikums - </w:t>
            </w:r>
          </w:p>
        </w:tc>
        <w:tc>
          <w:tcPr>
            <w:tcW w:w="7335" w:type="dxa"/>
          </w:tcPr>
          <w:p w:rsidR="003A62DC" w:rsidRPr="003A62DC" w:rsidRDefault="003A62DC" w:rsidP="003A62DC">
            <w:pPr>
              <w:widowControl w:val="0"/>
              <w:spacing w:line="360" w:lineRule="auto"/>
              <w:rPr>
                <w:sz w:val="22"/>
                <w:szCs w:val="22"/>
                <w:lang w:val="lv-LV"/>
              </w:rPr>
            </w:pPr>
            <w:r w:rsidRPr="003A62DC">
              <w:rPr>
                <w:sz w:val="22"/>
                <w:szCs w:val="22"/>
                <w:lang w:val="lv-LV"/>
              </w:rPr>
              <w:t xml:space="preserve">Iepirkuma līguma projekts </w:t>
            </w:r>
          </w:p>
        </w:tc>
      </w:tr>
    </w:tbl>
    <w:p w:rsidR="005E68C4" w:rsidRPr="003A62DC" w:rsidRDefault="005E68C4" w:rsidP="005E68C4">
      <w:pPr>
        <w:widowControl w:val="0"/>
        <w:rPr>
          <w:sz w:val="22"/>
          <w:szCs w:val="22"/>
          <w:lang w:val="lv-LV"/>
        </w:rPr>
      </w:pPr>
    </w:p>
    <w:bookmarkEnd w:id="1"/>
    <w:bookmarkEnd w:id="2"/>
    <w:bookmarkEnd w:id="3"/>
    <w:p w:rsidR="005E68C4" w:rsidRPr="003A62DC" w:rsidRDefault="005E68C4" w:rsidP="005E68C4">
      <w:pPr>
        <w:pStyle w:val="Footer"/>
        <w:tabs>
          <w:tab w:val="clear" w:pos="4153"/>
          <w:tab w:val="clear" w:pos="8306"/>
          <w:tab w:val="left" w:pos="567"/>
        </w:tabs>
        <w:jc w:val="center"/>
        <w:rPr>
          <w:b/>
          <w:bCs/>
          <w:caps/>
          <w:sz w:val="22"/>
          <w:szCs w:val="22"/>
          <w:lang w:val="lv-LV"/>
        </w:rPr>
      </w:pPr>
    </w:p>
    <w:p w:rsidR="005E68C4" w:rsidRPr="0098311D" w:rsidRDefault="005E68C4" w:rsidP="005E68C4">
      <w:pPr>
        <w:pStyle w:val="Footer"/>
        <w:tabs>
          <w:tab w:val="clear" w:pos="4153"/>
          <w:tab w:val="clear" w:pos="8306"/>
          <w:tab w:val="left" w:pos="567"/>
        </w:tabs>
        <w:jc w:val="center"/>
        <w:rPr>
          <w:b/>
          <w:bCs/>
          <w:caps/>
          <w:sz w:val="22"/>
          <w:szCs w:val="22"/>
          <w:lang w:val="lv-LV"/>
        </w:rPr>
      </w:pPr>
    </w:p>
    <w:p w:rsidR="005E68C4" w:rsidRPr="0098311D" w:rsidRDefault="005E68C4" w:rsidP="005E68C4">
      <w:pPr>
        <w:pStyle w:val="Footer"/>
        <w:tabs>
          <w:tab w:val="clear" w:pos="4153"/>
          <w:tab w:val="clear" w:pos="8306"/>
          <w:tab w:val="left" w:pos="567"/>
        </w:tabs>
        <w:jc w:val="center"/>
        <w:rPr>
          <w:b/>
          <w:bCs/>
          <w:caps/>
          <w:sz w:val="22"/>
          <w:szCs w:val="22"/>
          <w:lang w:val="lv-LV"/>
        </w:rPr>
      </w:pPr>
    </w:p>
    <w:p w:rsidR="005E68C4" w:rsidRPr="0098311D" w:rsidRDefault="005E68C4" w:rsidP="005E68C4">
      <w:pPr>
        <w:pStyle w:val="Footer"/>
        <w:tabs>
          <w:tab w:val="clear" w:pos="4153"/>
          <w:tab w:val="clear" w:pos="8306"/>
          <w:tab w:val="left" w:pos="567"/>
        </w:tabs>
        <w:jc w:val="center"/>
        <w:rPr>
          <w:b/>
          <w:bCs/>
          <w:caps/>
          <w:sz w:val="22"/>
          <w:szCs w:val="22"/>
          <w:lang w:val="lv-LV"/>
        </w:rPr>
      </w:pPr>
    </w:p>
    <w:p w:rsidR="005E68C4" w:rsidRPr="0098311D" w:rsidRDefault="005E68C4" w:rsidP="005E68C4">
      <w:pPr>
        <w:pStyle w:val="Footer"/>
        <w:tabs>
          <w:tab w:val="clear" w:pos="4153"/>
          <w:tab w:val="clear" w:pos="8306"/>
          <w:tab w:val="left" w:pos="567"/>
        </w:tabs>
        <w:jc w:val="center"/>
        <w:rPr>
          <w:b/>
          <w:bCs/>
          <w:caps/>
          <w:sz w:val="22"/>
          <w:szCs w:val="22"/>
          <w:lang w:val="lv-LV"/>
        </w:rPr>
      </w:pPr>
    </w:p>
    <w:p w:rsidR="005E68C4" w:rsidRPr="0098311D" w:rsidRDefault="005E68C4" w:rsidP="005E68C4">
      <w:pPr>
        <w:pStyle w:val="Footer"/>
        <w:tabs>
          <w:tab w:val="clear" w:pos="4153"/>
          <w:tab w:val="clear" w:pos="8306"/>
          <w:tab w:val="left" w:pos="567"/>
        </w:tabs>
        <w:jc w:val="center"/>
        <w:rPr>
          <w:b/>
          <w:bCs/>
          <w:caps/>
          <w:sz w:val="22"/>
          <w:szCs w:val="22"/>
          <w:lang w:val="lv-LV"/>
        </w:rPr>
      </w:pPr>
    </w:p>
    <w:p w:rsidR="005E68C4" w:rsidRPr="0098311D" w:rsidRDefault="005E68C4" w:rsidP="005E68C4">
      <w:pPr>
        <w:pStyle w:val="Footer"/>
        <w:tabs>
          <w:tab w:val="clear" w:pos="4153"/>
          <w:tab w:val="clear" w:pos="8306"/>
          <w:tab w:val="left" w:pos="567"/>
        </w:tabs>
        <w:jc w:val="center"/>
        <w:rPr>
          <w:b/>
          <w:bCs/>
          <w:caps/>
          <w:sz w:val="22"/>
          <w:szCs w:val="22"/>
          <w:lang w:val="lv-LV"/>
        </w:rPr>
      </w:pPr>
    </w:p>
    <w:p w:rsidR="005E68C4" w:rsidRPr="0098311D" w:rsidRDefault="005E68C4" w:rsidP="005E68C4">
      <w:pPr>
        <w:pStyle w:val="Footer"/>
        <w:tabs>
          <w:tab w:val="clear" w:pos="4153"/>
          <w:tab w:val="clear" w:pos="8306"/>
          <w:tab w:val="left" w:pos="567"/>
        </w:tabs>
        <w:jc w:val="center"/>
        <w:rPr>
          <w:b/>
          <w:bCs/>
          <w:caps/>
          <w:sz w:val="22"/>
          <w:szCs w:val="22"/>
          <w:lang w:val="lv-LV"/>
        </w:rPr>
      </w:pPr>
    </w:p>
    <w:p w:rsidR="005E68C4" w:rsidRPr="0098311D" w:rsidRDefault="005E68C4" w:rsidP="005E68C4">
      <w:pPr>
        <w:pStyle w:val="Footer"/>
        <w:tabs>
          <w:tab w:val="clear" w:pos="4153"/>
          <w:tab w:val="clear" w:pos="8306"/>
          <w:tab w:val="left" w:pos="567"/>
        </w:tabs>
        <w:jc w:val="center"/>
        <w:rPr>
          <w:b/>
          <w:bCs/>
          <w:caps/>
          <w:sz w:val="22"/>
          <w:szCs w:val="22"/>
          <w:lang w:val="lv-LV"/>
        </w:rPr>
      </w:pPr>
    </w:p>
    <w:p w:rsidR="005E68C4" w:rsidRPr="0098311D" w:rsidRDefault="005E68C4" w:rsidP="005E68C4">
      <w:pPr>
        <w:pStyle w:val="Footer"/>
        <w:tabs>
          <w:tab w:val="clear" w:pos="4153"/>
          <w:tab w:val="clear" w:pos="8306"/>
          <w:tab w:val="left" w:pos="567"/>
        </w:tabs>
        <w:jc w:val="center"/>
        <w:rPr>
          <w:b/>
          <w:bCs/>
          <w:caps/>
          <w:sz w:val="22"/>
          <w:szCs w:val="22"/>
          <w:lang w:val="lv-LV"/>
        </w:rPr>
      </w:pPr>
    </w:p>
    <w:p w:rsidR="005E68C4" w:rsidRPr="0098311D" w:rsidRDefault="005E68C4" w:rsidP="005E68C4">
      <w:pPr>
        <w:pStyle w:val="Footer"/>
        <w:tabs>
          <w:tab w:val="clear" w:pos="4153"/>
          <w:tab w:val="clear" w:pos="8306"/>
          <w:tab w:val="left" w:pos="567"/>
        </w:tabs>
        <w:jc w:val="center"/>
        <w:rPr>
          <w:b/>
          <w:bCs/>
          <w:caps/>
          <w:sz w:val="22"/>
          <w:szCs w:val="22"/>
          <w:lang w:val="lv-LV"/>
        </w:rPr>
      </w:pPr>
    </w:p>
    <w:p w:rsidR="005E68C4" w:rsidRPr="0098311D" w:rsidRDefault="005E68C4" w:rsidP="005E68C4">
      <w:pPr>
        <w:pStyle w:val="Footer"/>
        <w:tabs>
          <w:tab w:val="clear" w:pos="4153"/>
          <w:tab w:val="clear" w:pos="8306"/>
          <w:tab w:val="left" w:pos="567"/>
        </w:tabs>
        <w:jc w:val="center"/>
        <w:rPr>
          <w:b/>
          <w:bCs/>
          <w:caps/>
          <w:sz w:val="22"/>
          <w:szCs w:val="22"/>
          <w:lang w:val="lv-LV"/>
        </w:rPr>
      </w:pPr>
    </w:p>
    <w:p w:rsidR="005E68C4" w:rsidRPr="0098311D" w:rsidRDefault="005E68C4" w:rsidP="005E68C4">
      <w:pPr>
        <w:pStyle w:val="Footer"/>
        <w:tabs>
          <w:tab w:val="clear" w:pos="4153"/>
          <w:tab w:val="clear" w:pos="8306"/>
          <w:tab w:val="left" w:pos="567"/>
        </w:tabs>
        <w:jc w:val="center"/>
        <w:rPr>
          <w:b/>
          <w:bCs/>
          <w:caps/>
          <w:sz w:val="22"/>
          <w:szCs w:val="22"/>
          <w:lang w:val="lv-LV"/>
        </w:rPr>
      </w:pPr>
    </w:p>
    <w:p w:rsidR="005E68C4" w:rsidRPr="0098311D" w:rsidRDefault="005E68C4" w:rsidP="005E68C4">
      <w:pPr>
        <w:pStyle w:val="Footer"/>
        <w:tabs>
          <w:tab w:val="clear" w:pos="4153"/>
          <w:tab w:val="clear" w:pos="8306"/>
          <w:tab w:val="left" w:pos="567"/>
        </w:tabs>
        <w:jc w:val="center"/>
        <w:rPr>
          <w:b/>
          <w:bCs/>
          <w:caps/>
          <w:sz w:val="22"/>
          <w:szCs w:val="22"/>
          <w:lang w:val="lv-LV"/>
        </w:rPr>
      </w:pPr>
    </w:p>
    <w:p w:rsidR="005E68C4" w:rsidRPr="0098311D" w:rsidRDefault="005E68C4" w:rsidP="005E68C4">
      <w:pPr>
        <w:pStyle w:val="Footer"/>
        <w:tabs>
          <w:tab w:val="clear" w:pos="4153"/>
          <w:tab w:val="clear" w:pos="8306"/>
          <w:tab w:val="left" w:pos="567"/>
        </w:tabs>
        <w:jc w:val="center"/>
        <w:rPr>
          <w:b/>
          <w:bCs/>
          <w:caps/>
          <w:sz w:val="22"/>
          <w:szCs w:val="22"/>
          <w:lang w:val="lv-LV"/>
        </w:rPr>
      </w:pPr>
    </w:p>
    <w:p w:rsidR="005E68C4" w:rsidRDefault="005E68C4" w:rsidP="005E68C4">
      <w:pPr>
        <w:pStyle w:val="Footer"/>
        <w:tabs>
          <w:tab w:val="clear" w:pos="4153"/>
          <w:tab w:val="clear" w:pos="8306"/>
          <w:tab w:val="left" w:pos="567"/>
        </w:tabs>
        <w:jc w:val="center"/>
        <w:rPr>
          <w:b/>
          <w:bCs/>
          <w:caps/>
          <w:sz w:val="22"/>
          <w:szCs w:val="22"/>
          <w:lang w:val="lv-LV"/>
        </w:rPr>
      </w:pPr>
    </w:p>
    <w:p w:rsidR="003A62DC" w:rsidRPr="0098311D" w:rsidRDefault="003A62DC" w:rsidP="005E68C4">
      <w:pPr>
        <w:pStyle w:val="Footer"/>
        <w:tabs>
          <w:tab w:val="clear" w:pos="4153"/>
          <w:tab w:val="clear" w:pos="8306"/>
          <w:tab w:val="left" w:pos="567"/>
        </w:tabs>
        <w:jc w:val="center"/>
        <w:rPr>
          <w:b/>
          <w:bCs/>
          <w:caps/>
          <w:sz w:val="22"/>
          <w:szCs w:val="22"/>
          <w:lang w:val="lv-LV"/>
        </w:rPr>
      </w:pPr>
    </w:p>
    <w:p w:rsidR="005E68C4" w:rsidRPr="0098311D" w:rsidRDefault="005E68C4" w:rsidP="005E68C4">
      <w:pPr>
        <w:pStyle w:val="Footer"/>
        <w:tabs>
          <w:tab w:val="clear" w:pos="4153"/>
          <w:tab w:val="clear" w:pos="8306"/>
          <w:tab w:val="left" w:pos="567"/>
        </w:tabs>
        <w:jc w:val="center"/>
        <w:rPr>
          <w:b/>
          <w:bCs/>
          <w:caps/>
          <w:sz w:val="22"/>
          <w:szCs w:val="22"/>
          <w:lang w:val="lv-LV"/>
        </w:rPr>
      </w:pPr>
    </w:p>
    <w:p w:rsidR="005E68C4" w:rsidRPr="00A1612B" w:rsidRDefault="005E68C4" w:rsidP="005E68C4">
      <w:pPr>
        <w:pStyle w:val="Footer"/>
        <w:tabs>
          <w:tab w:val="clear" w:pos="4153"/>
          <w:tab w:val="clear" w:pos="8306"/>
          <w:tab w:val="left" w:pos="567"/>
        </w:tabs>
        <w:jc w:val="center"/>
        <w:rPr>
          <w:b/>
          <w:bCs/>
          <w:caps/>
          <w:sz w:val="22"/>
          <w:szCs w:val="22"/>
          <w:lang w:val="lv-LV"/>
        </w:rPr>
      </w:pPr>
      <w:r w:rsidRPr="00A1612B">
        <w:rPr>
          <w:b/>
          <w:bCs/>
          <w:caps/>
          <w:sz w:val="22"/>
          <w:szCs w:val="22"/>
          <w:lang w:val="lv-LV"/>
        </w:rPr>
        <w:lastRenderedPageBreak/>
        <w:t>1. Vispārīgā informācija</w:t>
      </w:r>
    </w:p>
    <w:p w:rsidR="005E68C4" w:rsidRPr="00A1612B" w:rsidRDefault="005E68C4" w:rsidP="005E68C4">
      <w:pPr>
        <w:pStyle w:val="Footer"/>
        <w:tabs>
          <w:tab w:val="clear" w:pos="4153"/>
          <w:tab w:val="clear" w:pos="8306"/>
          <w:tab w:val="left" w:pos="567"/>
        </w:tabs>
        <w:jc w:val="center"/>
        <w:rPr>
          <w:b/>
          <w:bCs/>
          <w:caps/>
          <w:sz w:val="22"/>
          <w:szCs w:val="22"/>
          <w:lang w:val="lv-LV"/>
        </w:rPr>
      </w:pPr>
    </w:p>
    <w:p w:rsidR="005E68C4" w:rsidRPr="00A1612B" w:rsidRDefault="005E68C4" w:rsidP="005E68C4">
      <w:pPr>
        <w:pStyle w:val="Heading2"/>
        <w:tabs>
          <w:tab w:val="num" w:pos="700"/>
        </w:tabs>
        <w:spacing w:before="0" w:after="0"/>
        <w:ind w:left="709" w:hanging="709"/>
        <w:rPr>
          <w:color w:val="auto"/>
          <w:sz w:val="22"/>
          <w:szCs w:val="22"/>
          <w:lang w:val="lv-LV"/>
        </w:rPr>
      </w:pPr>
      <w:r w:rsidRPr="00A1612B">
        <w:rPr>
          <w:color w:val="auto"/>
          <w:sz w:val="22"/>
          <w:szCs w:val="22"/>
          <w:lang w:val="lv-LV"/>
        </w:rPr>
        <w:t>Iepirkuma identifikācijas numurs</w:t>
      </w:r>
    </w:p>
    <w:p w:rsidR="005E68C4" w:rsidRPr="00A1612B" w:rsidRDefault="005E68C4" w:rsidP="005E68C4">
      <w:pPr>
        <w:tabs>
          <w:tab w:val="num" w:pos="700"/>
        </w:tabs>
        <w:ind w:left="709"/>
        <w:rPr>
          <w:sz w:val="22"/>
          <w:szCs w:val="22"/>
          <w:lang w:val="lv-LV"/>
        </w:rPr>
      </w:pPr>
      <w:r w:rsidRPr="00A1612B">
        <w:rPr>
          <w:sz w:val="22"/>
          <w:szCs w:val="22"/>
          <w:lang w:val="lv-LV"/>
        </w:rPr>
        <w:t>GNGPP-201</w:t>
      </w:r>
      <w:r w:rsidR="00775455" w:rsidRPr="00A1612B">
        <w:rPr>
          <w:sz w:val="22"/>
          <w:szCs w:val="22"/>
          <w:lang w:val="lv-LV"/>
        </w:rPr>
        <w:t>5/11</w:t>
      </w:r>
    </w:p>
    <w:p w:rsidR="005E68C4" w:rsidRPr="00A1612B" w:rsidRDefault="005E68C4" w:rsidP="005E68C4">
      <w:pPr>
        <w:tabs>
          <w:tab w:val="num" w:pos="700"/>
        </w:tabs>
        <w:ind w:left="709" w:hanging="709"/>
        <w:rPr>
          <w:sz w:val="22"/>
          <w:szCs w:val="22"/>
          <w:lang w:val="lv-LV"/>
        </w:rPr>
      </w:pPr>
    </w:p>
    <w:p w:rsidR="005E68C4" w:rsidRPr="00A1612B" w:rsidRDefault="005E68C4" w:rsidP="005E68C4">
      <w:pPr>
        <w:pStyle w:val="Heading2"/>
        <w:tabs>
          <w:tab w:val="num" w:pos="700"/>
        </w:tabs>
        <w:spacing w:before="0" w:after="0"/>
        <w:ind w:left="709" w:hanging="709"/>
        <w:rPr>
          <w:color w:val="auto"/>
          <w:sz w:val="22"/>
          <w:szCs w:val="22"/>
          <w:lang w:val="lv-LV"/>
        </w:rPr>
      </w:pPr>
      <w:r w:rsidRPr="00A1612B">
        <w:rPr>
          <w:color w:val="auto"/>
          <w:sz w:val="22"/>
          <w:szCs w:val="22"/>
          <w:lang w:val="lv-LV"/>
        </w:rPr>
        <w:t>Pasūtītājs</w:t>
      </w:r>
    </w:p>
    <w:tbl>
      <w:tblPr>
        <w:tblW w:w="0" w:type="auto"/>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6343"/>
      </w:tblGrid>
      <w:tr w:rsidR="005E68C4" w:rsidRPr="00A1612B" w:rsidTr="00E439EC">
        <w:tc>
          <w:tcPr>
            <w:tcW w:w="2388" w:type="dxa"/>
          </w:tcPr>
          <w:p w:rsidR="005E68C4" w:rsidRPr="00A1612B" w:rsidRDefault="005E68C4" w:rsidP="003577BA">
            <w:pPr>
              <w:rPr>
                <w:b/>
                <w:sz w:val="22"/>
                <w:szCs w:val="22"/>
                <w:lang w:val="lv-LV"/>
              </w:rPr>
            </w:pPr>
            <w:r w:rsidRPr="00A1612B">
              <w:rPr>
                <w:b/>
                <w:sz w:val="22"/>
                <w:szCs w:val="22"/>
                <w:lang w:val="lv-LV"/>
              </w:rPr>
              <w:t>Pasūtītāja nosaukums</w:t>
            </w:r>
          </w:p>
        </w:tc>
        <w:tc>
          <w:tcPr>
            <w:tcW w:w="6343" w:type="dxa"/>
          </w:tcPr>
          <w:p w:rsidR="005E68C4" w:rsidRPr="00A1612B" w:rsidRDefault="005E68C4" w:rsidP="003577BA">
            <w:pPr>
              <w:rPr>
                <w:b/>
                <w:sz w:val="22"/>
                <w:szCs w:val="22"/>
                <w:lang w:val="lv-LV"/>
              </w:rPr>
            </w:pPr>
            <w:r w:rsidRPr="00A1612B">
              <w:rPr>
                <w:b/>
                <w:sz w:val="22"/>
                <w:szCs w:val="22"/>
                <w:lang w:val="lv-LV"/>
              </w:rPr>
              <w:t>Gulbenes novada Gulbenes pilsētas pārvalde</w:t>
            </w:r>
          </w:p>
        </w:tc>
      </w:tr>
      <w:tr w:rsidR="005E68C4" w:rsidRPr="00A1612B" w:rsidTr="00E439EC">
        <w:tc>
          <w:tcPr>
            <w:tcW w:w="2388" w:type="dxa"/>
          </w:tcPr>
          <w:p w:rsidR="005E68C4" w:rsidRPr="00A1612B" w:rsidRDefault="005E68C4" w:rsidP="00E439EC">
            <w:pPr>
              <w:rPr>
                <w:b/>
                <w:sz w:val="22"/>
                <w:szCs w:val="22"/>
                <w:lang w:val="lv-LV"/>
              </w:rPr>
            </w:pPr>
            <w:r w:rsidRPr="00A1612B">
              <w:rPr>
                <w:b/>
                <w:sz w:val="22"/>
                <w:szCs w:val="22"/>
                <w:lang w:val="lv-LV"/>
              </w:rPr>
              <w:t xml:space="preserve">Reģistrācijas </w:t>
            </w:r>
            <w:r w:rsidR="00E439EC" w:rsidRPr="00A1612B">
              <w:rPr>
                <w:b/>
                <w:sz w:val="22"/>
                <w:szCs w:val="22"/>
                <w:lang w:val="lv-LV"/>
              </w:rPr>
              <w:t>numurs</w:t>
            </w:r>
          </w:p>
        </w:tc>
        <w:tc>
          <w:tcPr>
            <w:tcW w:w="6343" w:type="dxa"/>
          </w:tcPr>
          <w:p w:rsidR="005E68C4" w:rsidRPr="00A1612B" w:rsidRDefault="005E68C4" w:rsidP="003577BA">
            <w:pPr>
              <w:rPr>
                <w:sz w:val="22"/>
                <w:szCs w:val="22"/>
                <w:lang w:val="lv-LV"/>
              </w:rPr>
            </w:pPr>
            <w:r w:rsidRPr="00A1612B">
              <w:rPr>
                <w:sz w:val="22"/>
                <w:szCs w:val="22"/>
                <w:lang w:val="lv-LV"/>
              </w:rPr>
              <w:t>90000017472</w:t>
            </w:r>
          </w:p>
        </w:tc>
      </w:tr>
      <w:tr w:rsidR="005E68C4" w:rsidRPr="00A1612B" w:rsidTr="00E439EC">
        <w:tc>
          <w:tcPr>
            <w:tcW w:w="2388" w:type="dxa"/>
          </w:tcPr>
          <w:p w:rsidR="005E68C4" w:rsidRPr="00A1612B" w:rsidRDefault="005E68C4" w:rsidP="003577BA">
            <w:pPr>
              <w:rPr>
                <w:b/>
                <w:sz w:val="22"/>
                <w:szCs w:val="22"/>
                <w:lang w:val="lv-LV"/>
              </w:rPr>
            </w:pPr>
            <w:r w:rsidRPr="00A1612B">
              <w:rPr>
                <w:b/>
                <w:sz w:val="22"/>
                <w:szCs w:val="22"/>
                <w:lang w:val="lv-LV"/>
              </w:rPr>
              <w:t>Adrese</w:t>
            </w:r>
          </w:p>
        </w:tc>
        <w:tc>
          <w:tcPr>
            <w:tcW w:w="6343" w:type="dxa"/>
          </w:tcPr>
          <w:p w:rsidR="005E68C4" w:rsidRPr="00A1612B" w:rsidRDefault="005E68C4" w:rsidP="003577BA">
            <w:pPr>
              <w:rPr>
                <w:sz w:val="22"/>
                <w:szCs w:val="22"/>
                <w:lang w:val="lv-LV"/>
              </w:rPr>
            </w:pPr>
            <w:r w:rsidRPr="00A1612B">
              <w:rPr>
                <w:sz w:val="22"/>
                <w:szCs w:val="22"/>
                <w:lang w:val="lv-LV"/>
              </w:rPr>
              <w:t>Ābeļu iela 2, Gulbene, Gulbenes novads, LV-4401</w:t>
            </w:r>
          </w:p>
        </w:tc>
      </w:tr>
      <w:tr w:rsidR="005E68C4" w:rsidRPr="00A1612B" w:rsidTr="00E439EC">
        <w:tc>
          <w:tcPr>
            <w:tcW w:w="2388" w:type="dxa"/>
          </w:tcPr>
          <w:p w:rsidR="005E68C4" w:rsidRPr="00A1612B" w:rsidRDefault="005E68C4" w:rsidP="00E439EC">
            <w:pPr>
              <w:rPr>
                <w:b/>
                <w:sz w:val="22"/>
                <w:szCs w:val="22"/>
                <w:lang w:val="lv-LV"/>
              </w:rPr>
            </w:pPr>
            <w:r w:rsidRPr="00A1612B">
              <w:rPr>
                <w:b/>
                <w:sz w:val="22"/>
                <w:szCs w:val="22"/>
                <w:lang w:val="lv-LV"/>
              </w:rPr>
              <w:t xml:space="preserve">Tālruņa </w:t>
            </w:r>
            <w:r w:rsidR="00E439EC" w:rsidRPr="00A1612B">
              <w:rPr>
                <w:b/>
                <w:sz w:val="22"/>
                <w:szCs w:val="22"/>
                <w:lang w:val="lv-LV"/>
              </w:rPr>
              <w:t>numurs</w:t>
            </w:r>
          </w:p>
        </w:tc>
        <w:tc>
          <w:tcPr>
            <w:tcW w:w="6343" w:type="dxa"/>
          </w:tcPr>
          <w:p w:rsidR="005E68C4" w:rsidRPr="00A1612B" w:rsidRDefault="005E68C4" w:rsidP="003577BA">
            <w:pPr>
              <w:rPr>
                <w:sz w:val="22"/>
                <w:szCs w:val="22"/>
                <w:lang w:val="lv-LV"/>
              </w:rPr>
            </w:pPr>
            <w:r w:rsidRPr="00A1612B">
              <w:rPr>
                <w:sz w:val="22"/>
                <w:szCs w:val="22"/>
                <w:lang w:val="lv-LV"/>
              </w:rPr>
              <w:t>+ 371-64473194</w:t>
            </w:r>
          </w:p>
        </w:tc>
      </w:tr>
      <w:tr w:rsidR="005E68C4" w:rsidRPr="00A1612B" w:rsidTr="00E439EC">
        <w:tc>
          <w:tcPr>
            <w:tcW w:w="2388" w:type="dxa"/>
          </w:tcPr>
          <w:p w:rsidR="005E68C4" w:rsidRPr="00A1612B" w:rsidRDefault="005E68C4" w:rsidP="00E439EC">
            <w:pPr>
              <w:rPr>
                <w:b/>
                <w:sz w:val="22"/>
                <w:szCs w:val="22"/>
                <w:lang w:val="lv-LV"/>
              </w:rPr>
            </w:pPr>
            <w:r w:rsidRPr="00A1612B">
              <w:rPr>
                <w:b/>
                <w:sz w:val="22"/>
                <w:szCs w:val="22"/>
                <w:lang w:val="lv-LV"/>
              </w:rPr>
              <w:t xml:space="preserve">Faksa </w:t>
            </w:r>
            <w:r w:rsidR="00E439EC" w:rsidRPr="00A1612B">
              <w:rPr>
                <w:b/>
                <w:sz w:val="22"/>
                <w:szCs w:val="22"/>
                <w:lang w:val="lv-LV"/>
              </w:rPr>
              <w:t>numurs</w:t>
            </w:r>
          </w:p>
        </w:tc>
        <w:tc>
          <w:tcPr>
            <w:tcW w:w="6343" w:type="dxa"/>
          </w:tcPr>
          <w:p w:rsidR="005E68C4" w:rsidRPr="00A1612B" w:rsidRDefault="005E68C4" w:rsidP="003577BA">
            <w:pPr>
              <w:rPr>
                <w:sz w:val="22"/>
                <w:szCs w:val="22"/>
                <w:lang w:val="lv-LV"/>
              </w:rPr>
            </w:pPr>
            <w:r w:rsidRPr="00A1612B">
              <w:rPr>
                <w:sz w:val="22"/>
                <w:szCs w:val="22"/>
                <w:lang w:val="lv-LV"/>
              </w:rPr>
              <w:t>+ 371-64471311</w:t>
            </w:r>
          </w:p>
        </w:tc>
      </w:tr>
      <w:tr w:rsidR="005E68C4" w:rsidRPr="00A1612B" w:rsidTr="00E439EC">
        <w:tc>
          <w:tcPr>
            <w:tcW w:w="2388" w:type="dxa"/>
          </w:tcPr>
          <w:p w:rsidR="005E68C4" w:rsidRPr="00A1612B" w:rsidRDefault="005E68C4" w:rsidP="003577BA">
            <w:pPr>
              <w:rPr>
                <w:b/>
                <w:sz w:val="22"/>
                <w:szCs w:val="22"/>
                <w:lang w:val="lv-LV"/>
              </w:rPr>
            </w:pPr>
            <w:r w:rsidRPr="00A1612B">
              <w:rPr>
                <w:b/>
                <w:sz w:val="22"/>
                <w:szCs w:val="22"/>
                <w:lang w:val="lv-LV"/>
              </w:rPr>
              <w:t>E-pasta adrese</w:t>
            </w:r>
          </w:p>
        </w:tc>
        <w:tc>
          <w:tcPr>
            <w:tcW w:w="6343" w:type="dxa"/>
          </w:tcPr>
          <w:p w:rsidR="005E68C4" w:rsidRPr="00A1612B" w:rsidRDefault="001F63ED" w:rsidP="003577BA">
            <w:pPr>
              <w:rPr>
                <w:sz w:val="22"/>
                <w:szCs w:val="22"/>
                <w:lang w:val="lv-LV"/>
              </w:rPr>
            </w:pPr>
            <w:hyperlink r:id="rId6" w:history="1">
              <w:r w:rsidR="005E68C4" w:rsidRPr="00A1612B">
                <w:rPr>
                  <w:rStyle w:val="Hyperlink"/>
                  <w:color w:val="auto"/>
                  <w:sz w:val="22"/>
                  <w:szCs w:val="22"/>
                  <w:lang w:val="lv-LV"/>
                </w:rPr>
                <w:t>dome@gulbenesdome.lv</w:t>
              </w:r>
            </w:hyperlink>
          </w:p>
        </w:tc>
      </w:tr>
      <w:tr w:rsidR="005E68C4" w:rsidRPr="00A1612B" w:rsidTr="00E439EC">
        <w:tc>
          <w:tcPr>
            <w:tcW w:w="2388" w:type="dxa"/>
          </w:tcPr>
          <w:p w:rsidR="005E68C4" w:rsidRPr="00A1612B" w:rsidRDefault="005E68C4" w:rsidP="003577BA">
            <w:pPr>
              <w:rPr>
                <w:b/>
                <w:sz w:val="22"/>
                <w:szCs w:val="22"/>
                <w:lang w:val="lv-LV"/>
              </w:rPr>
            </w:pPr>
            <w:r w:rsidRPr="00A1612B">
              <w:rPr>
                <w:b/>
                <w:sz w:val="22"/>
                <w:szCs w:val="22"/>
                <w:lang w:val="lv-LV"/>
              </w:rPr>
              <w:t>Norēķinu konts</w:t>
            </w:r>
          </w:p>
        </w:tc>
        <w:tc>
          <w:tcPr>
            <w:tcW w:w="6343" w:type="dxa"/>
          </w:tcPr>
          <w:p w:rsidR="005E68C4" w:rsidRPr="00A1612B" w:rsidRDefault="005E68C4" w:rsidP="003577BA">
            <w:pPr>
              <w:rPr>
                <w:sz w:val="22"/>
                <w:szCs w:val="22"/>
                <w:lang w:val="lv-LV"/>
              </w:rPr>
            </w:pPr>
            <w:r w:rsidRPr="00A1612B">
              <w:rPr>
                <w:sz w:val="22"/>
                <w:szCs w:val="22"/>
                <w:lang w:val="lv-LV"/>
              </w:rPr>
              <w:t>AS Swedbanka</w:t>
            </w:r>
          </w:p>
          <w:p w:rsidR="005E68C4" w:rsidRPr="00A1612B" w:rsidRDefault="005E68C4" w:rsidP="003577BA">
            <w:pPr>
              <w:rPr>
                <w:sz w:val="22"/>
                <w:szCs w:val="22"/>
                <w:lang w:val="lv-LV"/>
              </w:rPr>
            </w:pPr>
            <w:r w:rsidRPr="00A1612B">
              <w:rPr>
                <w:sz w:val="22"/>
                <w:szCs w:val="22"/>
                <w:lang w:val="lv-LV"/>
              </w:rPr>
              <w:t>Konta Nr. LV84HABA0551033806788</w:t>
            </w:r>
          </w:p>
          <w:p w:rsidR="005E68C4" w:rsidRPr="00A1612B" w:rsidRDefault="005E68C4" w:rsidP="003577BA">
            <w:pPr>
              <w:widowControl w:val="0"/>
              <w:rPr>
                <w:sz w:val="22"/>
                <w:szCs w:val="22"/>
                <w:lang w:val="lv-LV"/>
              </w:rPr>
            </w:pPr>
            <w:r w:rsidRPr="00A1612B">
              <w:rPr>
                <w:sz w:val="22"/>
                <w:szCs w:val="22"/>
                <w:lang w:val="lv-LV"/>
              </w:rPr>
              <w:t>Kods HABALV22</w:t>
            </w:r>
          </w:p>
        </w:tc>
      </w:tr>
      <w:tr w:rsidR="005E68C4" w:rsidRPr="00875774" w:rsidTr="00E439EC">
        <w:tc>
          <w:tcPr>
            <w:tcW w:w="2388" w:type="dxa"/>
          </w:tcPr>
          <w:p w:rsidR="005E68C4" w:rsidRPr="00A1612B" w:rsidRDefault="005E68C4" w:rsidP="003577BA">
            <w:pPr>
              <w:rPr>
                <w:b/>
                <w:sz w:val="22"/>
                <w:szCs w:val="22"/>
                <w:lang w:val="lv-LV"/>
              </w:rPr>
            </w:pPr>
            <w:r w:rsidRPr="00A1612B">
              <w:rPr>
                <w:b/>
                <w:sz w:val="22"/>
                <w:szCs w:val="22"/>
                <w:lang w:val="lv-LV"/>
              </w:rPr>
              <w:t>Kontaktpersonas</w:t>
            </w:r>
          </w:p>
        </w:tc>
        <w:tc>
          <w:tcPr>
            <w:tcW w:w="6343" w:type="dxa"/>
          </w:tcPr>
          <w:p w:rsidR="005E68C4" w:rsidRPr="00A1612B" w:rsidRDefault="005E68C4" w:rsidP="003577BA">
            <w:pPr>
              <w:widowControl w:val="0"/>
              <w:rPr>
                <w:sz w:val="22"/>
                <w:szCs w:val="22"/>
                <w:lang w:val="lv-LV"/>
              </w:rPr>
            </w:pPr>
            <w:r w:rsidRPr="00A1612B">
              <w:rPr>
                <w:sz w:val="22"/>
                <w:szCs w:val="22"/>
                <w:lang w:val="lv-LV"/>
              </w:rPr>
              <w:t xml:space="preserve">Iepirkuma juridiskajos jautājumos: Indra Strade, tālr.64474911, 26147439, e-pasts: </w:t>
            </w:r>
            <w:hyperlink r:id="rId7" w:history="1">
              <w:r w:rsidRPr="00A1612B">
                <w:rPr>
                  <w:rStyle w:val="Hyperlink"/>
                  <w:color w:val="auto"/>
                  <w:sz w:val="22"/>
                  <w:szCs w:val="22"/>
                  <w:lang w:val="lv-LV"/>
                </w:rPr>
                <w:t>indra.strade@gulbenesdome.lv</w:t>
              </w:r>
            </w:hyperlink>
            <w:proofErr w:type="gramStart"/>
            <w:r w:rsidRPr="00A1612B">
              <w:rPr>
                <w:sz w:val="22"/>
                <w:szCs w:val="22"/>
                <w:lang w:val="lv-LV"/>
              </w:rPr>
              <w:t xml:space="preserve">  </w:t>
            </w:r>
            <w:proofErr w:type="gramEnd"/>
          </w:p>
          <w:p w:rsidR="005E68C4" w:rsidRPr="00A1612B" w:rsidRDefault="005E68C4" w:rsidP="00E439EC">
            <w:pPr>
              <w:widowControl w:val="0"/>
              <w:rPr>
                <w:sz w:val="22"/>
                <w:szCs w:val="22"/>
                <w:lang w:val="lv-LV"/>
              </w:rPr>
            </w:pPr>
            <w:r w:rsidRPr="00A1612B">
              <w:rPr>
                <w:sz w:val="22"/>
                <w:szCs w:val="22"/>
                <w:lang w:val="lv-LV"/>
              </w:rPr>
              <w:t xml:space="preserve">Iepirkuma tehniskajos jautājumos: </w:t>
            </w:r>
            <w:r w:rsidR="003577BA" w:rsidRPr="00A1612B">
              <w:rPr>
                <w:sz w:val="22"/>
                <w:szCs w:val="22"/>
                <w:lang w:val="lv-LV"/>
              </w:rPr>
              <w:t>Jānis Krastiņš, tālr.26119265, e-pasts: janis.krastins@gulbenesdome.lv</w:t>
            </w:r>
          </w:p>
        </w:tc>
      </w:tr>
    </w:tbl>
    <w:p w:rsidR="005E68C4" w:rsidRPr="00A1612B" w:rsidRDefault="005E68C4" w:rsidP="005E68C4">
      <w:pPr>
        <w:rPr>
          <w:sz w:val="22"/>
          <w:szCs w:val="22"/>
          <w:lang w:val="lv-LV"/>
        </w:rPr>
      </w:pPr>
    </w:p>
    <w:p w:rsidR="00775455" w:rsidRPr="00A1612B" w:rsidRDefault="005E68C4" w:rsidP="00775455">
      <w:pPr>
        <w:ind w:firstLine="709"/>
        <w:jc w:val="both"/>
        <w:rPr>
          <w:sz w:val="22"/>
          <w:szCs w:val="22"/>
          <w:lang w:val="lv-LV"/>
        </w:rPr>
      </w:pPr>
      <w:r w:rsidRPr="00A1612B">
        <w:rPr>
          <w:sz w:val="22"/>
          <w:szCs w:val="22"/>
          <w:lang w:val="lv-LV"/>
        </w:rPr>
        <w:t xml:space="preserve">Iepirkumu „Gulbenes pilsētas tranzīta ielu ikdienas uzturēšanas darbu veikšana </w:t>
      </w:r>
      <w:proofErr w:type="gramStart"/>
      <w:r w:rsidRPr="00A1612B">
        <w:rPr>
          <w:sz w:val="22"/>
          <w:szCs w:val="22"/>
          <w:lang w:val="lv-LV"/>
        </w:rPr>
        <w:t>201</w:t>
      </w:r>
      <w:r w:rsidR="00775455" w:rsidRPr="00A1612B">
        <w:rPr>
          <w:sz w:val="22"/>
          <w:szCs w:val="22"/>
          <w:lang w:val="lv-LV"/>
        </w:rPr>
        <w:t>6</w:t>
      </w:r>
      <w:r w:rsidRPr="00A1612B">
        <w:rPr>
          <w:sz w:val="22"/>
          <w:szCs w:val="22"/>
          <w:lang w:val="lv-LV"/>
        </w:rPr>
        <w:t>.gadā</w:t>
      </w:r>
      <w:proofErr w:type="gramEnd"/>
      <w:r w:rsidRPr="00A1612B">
        <w:rPr>
          <w:sz w:val="22"/>
          <w:szCs w:val="22"/>
          <w:lang w:val="lv-LV"/>
        </w:rPr>
        <w:t>” (iepirkuma identifikācijas Nr.GNGPP-201</w:t>
      </w:r>
      <w:r w:rsidR="00775455" w:rsidRPr="00A1612B">
        <w:rPr>
          <w:sz w:val="22"/>
          <w:szCs w:val="22"/>
          <w:lang w:val="lv-LV"/>
        </w:rPr>
        <w:t>5</w:t>
      </w:r>
      <w:r w:rsidRPr="00A1612B">
        <w:rPr>
          <w:sz w:val="22"/>
          <w:szCs w:val="22"/>
          <w:lang w:val="lv-LV"/>
        </w:rPr>
        <w:t>/</w:t>
      </w:r>
      <w:r w:rsidR="00775455" w:rsidRPr="00A1612B">
        <w:rPr>
          <w:sz w:val="22"/>
          <w:szCs w:val="22"/>
          <w:lang w:val="lv-LV"/>
        </w:rPr>
        <w:t>11</w:t>
      </w:r>
      <w:r w:rsidRPr="00A1612B">
        <w:rPr>
          <w:sz w:val="22"/>
          <w:szCs w:val="22"/>
          <w:lang w:val="lv-LV"/>
        </w:rPr>
        <w:t xml:space="preserve">) (turpmāk – Iepirkums) </w:t>
      </w:r>
      <w:r w:rsidR="00775455" w:rsidRPr="00A1612B">
        <w:rPr>
          <w:sz w:val="22"/>
          <w:szCs w:val="22"/>
          <w:lang w:val="lv-LV"/>
        </w:rPr>
        <w:t xml:space="preserve">veic ar Gulbenes novada Gulbenes pilsētas pārvaldes 2015.gada 21.septembra rīkojumu Nr.GU/1.p.5/15/48 izveidota iepirkumu komisija (turpmāk – Komisija). </w:t>
      </w:r>
    </w:p>
    <w:p w:rsidR="005E68C4" w:rsidRPr="00A1612B" w:rsidRDefault="005E68C4" w:rsidP="00775455">
      <w:pPr>
        <w:widowControl w:val="0"/>
        <w:ind w:left="709"/>
        <w:jc w:val="both"/>
        <w:rPr>
          <w:sz w:val="22"/>
          <w:szCs w:val="22"/>
          <w:lang w:val="lv-LV"/>
        </w:rPr>
      </w:pPr>
    </w:p>
    <w:p w:rsidR="005E68C4" w:rsidRPr="00A1612B" w:rsidRDefault="005E68C4" w:rsidP="005E68C4">
      <w:pPr>
        <w:pStyle w:val="Heading2"/>
        <w:tabs>
          <w:tab w:val="num" w:pos="700"/>
        </w:tabs>
        <w:spacing w:before="0" w:after="0"/>
        <w:ind w:left="709" w:hanging="709"/>
        <w:jc w:val="both"/>
        <w:rPr>
          <w:color w:val="auto"/>
          <w:sz w:val="22"/>
          <w:szCs w:val="22"/>
          <w:lang w:val="lv-LV"/>
        </w:rPr>
      </w:pPr>
      <w:r w:rsidRPr="00A1612B">
        <w:rPr>
          <w:color w:val="auto"/>
          <w:sz w:val="22"/>
          <w:szCs w:val="22"/>
          <w:lang w:val="lv-LV"/>
        </w:rPr>
        <w:t>Iepirkuma metode un mērķis</w:t>
      </w:r>
    </w:p>
    <w:p w:rsidR="005E68C4" w:rsidRPr="00A1612B" w:rsidRDefault="005E68C4" w:rsidP="005E68C4">
      <w:pPr>
        <w:pStyle w:val="BodyTextIndent"/>
        <w:tabs>
          <w:tab w:val="num" w:pos="700"/>
        </w:tabs>
        <w:spacing w:after="0"/>
        <w:ind w:left="0"/>
        <w:jc w:val="both"/>
        <w:rPr>
          <w:sz w:val="22"/>
          <w:szCs w:val="22"/>
          <w:lang w:val="lv-LV"/>
        </w:rPr>
      </w:pPr>
      <w:r w:rsidRPr="00A1612B">
        <w:rPr>
          <w:sz w:val="22"/>
          <w:szCs w:val="22"/>
          <w:lang w:val="lv-LV"/>
        </w:rPr>
        <w:t xml:space="preserve">1.3.1. </w:t>
      </w:r>
      <w:r w:rsidRPr="00A1612B">
        <w:rPr>
          <w:sz w:val="22"/>
          <w:szCs w:val="22"/>
          <w:lang w:val="lv-LV"/>
        </w:rPr>
        <w:tab/>
        <w:t xml:space="preserve">Iepirkums tiek organizēts saskaņā ar Publisko iepirkumu likuma </w:t>
      </w:r>
      <w:proofErr w:type="gramStart"/>
      <w:r w:rsidRPr="00A1612B">
        <w:rPr>
          <w:sz w:val="22"/>
          <w:szCs w:val="22"/>
          <w:lang w:val="lv-LV"/>
        </w:rPr>
        <w:t>8</w:t>
      </w:r>
      <w:r w:rsidRPr="00A1612B">
        <w:rPr>
          <w:sz w:val="22"/>
          <w:szCs w:val="22"/>
          <w:vertAlign w:val="superscript"/>
          <w:lang w:val="lv-LV"/>
        </w:rPr>
        <w:t>2</w:t>
      </w:r>
      <w:r w:rsidRPr="00A1612B">
        <w:rPr>
          <w:sz w:val="22"/>
          <w:szCs w:val="22"/>
          <w:lang w:val="lv-LV"/>
        </w:rPr>
        <w:t>.pantu</w:t>
      </w:r>
      <w:proofErr w:type="gramEnd"/>
      <w:r w:rsidRPr="00A1612B">
        <w:rPr>
          <w:sz w:val="22"/>
          <w:szCs w:val="22"/>
          <w:lang w:val="lv-LV"/>
        </w:rPr>
        <w:t>.</w:t>
      </w:r>
    </w:p>
    <w:p w:rsidR="005E68C4" w:rsidRPr="00A1612B" w:rsidRDefault="005E68C4" w:rsidP="005E68C4">
      <w:pPr>
        <w:pStyle w:val="BodyTextIndent"/>
        <w:spacing w:after="0"/>
        <w:ind w:left="709" w:hanging="709"/>
        <w:jc w:val="both"/>
        <w:rPr>
          <w:sz w:val="22"/>
          <w:szCs w:val="22"/>
          <w:lang w:val="lv-LV"/>
        </w:rPr>
      </w:pPr>
      <w:r w:rsidRPr="00A1612B">
        <w:rPr>
          <w:sz w:val="22"/>
          <w:szCs w:val="22"/>
          <w:lang w:val="lv-LV"/>
        </w:rPr>
        <w:t xml:space="preserve">1.3.2. </w:t>
      </w:r>
      <w:r w:rsidRPr="00A1612B">
        <w:rPr>
          <w:sz w:val="22"/>
          <w:szCs w:val="22"/>
          <w:lang w:val="lv-LV"/>
        </w:rPr>
        <w:tab/>
        <w:t>Iepirkuma mērķis ir panākt racionālu pašvaldības līdzekļu izlietošanu, izvēloties piedāvājumu ar viszemāko cenu pašvaldības iepirkuma līguma noslēgšanai.</w:t>
      </w:r>
    </w:p>
    <w:p w:rsidR="005E68C4" w:rsidRPr="00A1612B" w:rsidRDefault="005E68C4" w:rsidP="005E68C4">
      <w:pPr>
        <w:pStyle w:val="BodyTextIndent"/>
        <w:spacing w:after="0"/>
        <w:ind w:left="709" w:hanging="709"/>
        <w:jc w:val="both"/>
        <w:rPr>
          <w:sz w:val="22"/>
          <w:szCs w:val="22"/>
          <w:lang w:val="lv-LV"/>
        </w:rPr>
      </w:pPr>
    </w:p>
    <w:p w:rsidR="005E68C4" w:rsidRPr="00A1612B" w:rsidRDefault="005E68C4" w:rsidP="005E68C4">
      <w:pPr>
        <w:pStyle w:val="Heading1"/>
        <w:numPr>
          <w:ilvl w:val="1"/>
          <w:numId w:val="2"/>
        </w:numPr>
        <w:tabs>
          <w:tab w:val="left" w:pos="1560"/>
        </w:tabs>
        <w:spacing w:before="0" w:after="0"/>
        <w:jc w:val="both"/>
        <w:rPr>
          <w:color w:val="auto"/>
          <w:sz w:val="22"/>
          <w:szCs w:val="22"/>
          <w:lang w:val="lv-LV"/>
        </w:rPr>
      </w:pPr>
      <w:r w:rsidRPr="00A1612B">
        <w:rPr>
          <w:color w:val="auto"/>
          <w:sz w:val="22"/>
          <w:szCs w:val="22"/>
          <w:lang w:val="lv-LV"/>
        </w:rPr>
        <w:t>Pretendenti</w:t>
      </w:r>
    </w:p>
    <w:p w:rsidR="005E68C4" w:rsidRPr="00A1612B" w:rsidRDefault="005E68C4" w:rsidP="005E68C4">
      <w:pPr>
        <w:numPr>
          <w:ilvl w:val="2"/>
          <w:numId w:val="2"/>
        </w:numPr>
        <w:jc w:val="both"/>
        <w:rPr>
          <w:sz w:val="22"/>
          <w:szCs w:val="22"/>
          <w:lang w:val="lv-LV"/>
        </w:rPr>
      </w:pPr>
      <w:r w:rsidRPr="00A1612B">
        <w:rPr>
          <w:sz w:val="22"/>
          <w:szCs w:val="22"/>
          <w:lang w:val="lv-LV"/>
        </w:rPr>
        <w:t>Iepirkumā var piedalīties fiziska vai juridiska persona, vai personu apvienība jebkurā to kombinācijā, kas atbilst iepirkuma dokumentācijā noteiktajām prasībām.</w:t>
      </w:r>
    </w:p>
    <w:p w:rsidR="005E68C4" w:rsidRPr="00A1612B" w:rsidRDefault="005E68C4" w:rsidP="005E68C4">
      <w:pPr>
        <w:numPr>
          <w:ilvl w:val="2"/>
          <w:numId w:val="2"/>
        </w:numPr>
        <w:jc w:val="both"/>
        <w:rPr>
          <w:sz w:val="22"/>
          <w:szCs w:val="22"/>
          <w:lang w:val="lv-LV"/>
        </w:rPr>
      </w:pPr>
      <w:r w:rsidRPr="00A1612B">
        <w:rPr>
          <w:sz w:val="22"/>
          <w:szCs w:val="22"/>
          <w:lang w:val="lv-LV"/>
        </w:rPr>
        <w:t>Pretendentu iepirkuma ietvaros pārstāv:</w:t>
      </w:r>
    </w:p>
    <w:p w:rsidR="005E68C4" w:rsidRPr="00A1612B" w:rsidRDefault="005E68C4" w:rsidP="005E68C4">
      <w:pPr>
        <w:numPr>
          <w:ilvl w:val="3"/>
          <w:numId w:val="2"/>
        </w:numPr>
        <w:jc w:val="both"/>
        <w:rPr>
          <w:sz w:val="22"/>
          <w:szCs w:val="22"/>
          <w:lang w:val="lv-LV"/>
        </w:rPr>
      </w:pPr>
      <w:r w:rsidRPr="00A1612B">
        <w:rPr>
          <w:sz w:val="22"/>
          <w:szCs w:val="22"/>
          <w:lang w:val="lv-LV"/>
        </w:rPr>
        <w:t>pretendents (ja pretendents ir fiziska persona) vai tā pilnvarota persona;</w:t>
      </w:r>
    </w:p>
    <w:p w:rsidR="005E68C4" w:rsidRPr="00A1612B" w:rsidRDefault="005E68C4" w:rsidP="005E68C4">
      <w:pPr>
        <w:numPr>
          <w:ilvl w:val="3"/>
          <w:numId w:val="2"/>
        </w:numPr>
        <w:jc w:val="both"/>
        <w:rPr>
          <w:sz w:val="22"/>
          <w:szCs w:val="22"/>
          <w:lang w:val="lv-LV"/>
        </w:rPr>
      </w:pPr>
      <w:r w:rsidRPr="00A1612B">
        <w:rPr>
          <w:sz w:val="22"/>
          <w:szCs w:val="22"/>
          <w:lang w:val="lv-LV"/>
        </w:rPr>
        <w:t>pretendenta paraksttiesīga amatpersona (ja pretendents ir juridiska persona) vai pretendenta amatpersonas pilnvarota persona;</w:t>
      </w:r>
    </w:p>
    <w:p w:rsidR="005E68C4" w:rsidRPr="00A1612B" w:rsidRDefault="005E68C4" w:rsidP="005E68C4">
      <w:pPr>
        <w:numPr>
          <w:ilvl w:val="3"/>
          <w:numId w:val="2"/>
        </w:numPr>
        <w:jc w:val="both"/>
        <w:rPr>
          <w:sz w:val="22"/>
          <w:szCs w:val="22"/>
          <w:lang w:val="lv-LV"/>
        </w:rPr>
      </w:pPr>
      <w:r w:rsidRPr="00A1612B">
        <w:rPr>
          <w:sz w:val="22"/>
          <w:szCs w:val="22"/>
          <w:lang w:val="lv-LV"/>
        </w:rPr>
        <w:t>ja pretendents ir personālsabiedrība (pilnsabiedrība vai komandītsabiedrība), piedāvājumā norādīts personālsabiedrības biedrs, ievērojot Nolikuma 1.4.2.</w:t>
      </w:r>
      <w:r w:rsidR="00B00ACA">
        <w:rPr>
          <w:sz w:val="22"/>
          <w:szCs w:val="22"/>
          <w:lang w:val="lv-LV"/>
        </w:rPr>
        <w:t>1 un 1.4.2.2.</w:t>
      </w:r>
      <w:r w:rsidRPr="00A1612B">
        <w:rPr>
          <w:sz w:val="22"/>
          <w:szCs w:val="22"/>
          <w:lang w:val="lv-LV"/>
        </w:rPr>
        <w:t>apakšpunktā noteikto kārtību;</w:t>
      </w:r>
    </w:p>
    <w:p w:rsidR="005E68C4" w:rsidRPr="00A1612B" w:rsidRDefault="005E68C4" w:rsidP="005E68C4">
      <w:pPr>
        <w:numPr>
          <w:ilvl w:val="3"/>
          <w:numId w:val="2"/>
        </w:numPr>
        <w:jc w:val="both"/>
        <w:rPr>
          <w:sz w:val="22"/>
          <w:szCs w:val="22"/>
          <w:lang w:val="lv-LV"/>
        </w:rPr>
      </w:pPr>
      <w:r w:rsidRPr="00A1612B">
        <w:rPr>
          <w:sz w:val="22"/>
          <w:szCs w:val="22"/>
          <w:lang w:val="lv-LV"/>
        </w:rPr>
        <w:t>visi personu apvienības dalībnieki, ievēroj</w:t>
      </w:r>
      <w:r w:rsidR="00B00ACA">
        <w:rPr>
          <w:sz w:val="22"/>
          <w:szCs w:val="22"/>
          <w:lang w:val="lv-LV"/>
        </w:rPr>
        <w:t>ot Nolikuma 1.4.2.1 un 1.4.2.2.</w:t>
      </w:r>
      <w:r w:rsidRPr="00A1612B">
        <w:rPr>
          <w:sz w:val="22"/>
          <w:szCs w:val="22"/>
          <w:lang w:val="lv-LV"/>
        </w:rPr>
        <w:t>apakšpunktā noteikto (ja pretendents ir personu apvienība).</w:t>
      </w:r>
    </w:p>
    <w:p w:rsidR="005E68C4" w:rsidRPr="00A1612B" w:rsidRDefault="005E68C4" w:rsidP="005E68C4">
      <w:pPr>
        <w:widowControl w:val="0"/>
        <w:ind w:left="1418"/>
        <w:jc w:val="both"/>
        <w:rPr>
          <w:sz w:val="22"/>
          <w:szCs w:val="22"/>
          <w:lang w:val="lv-LV"/>
        </w:rPr>
      </w:pPr>
    </w:p>
    <w:p w:rsidR="005E68C4" w:rsidRPr="00A1612B" w:rsidRDefault="0055412C" w:rsidP="005E68C4">
      <w:pPr>
        <w:pStyle w:val="Heading1"/>
        <w:numPr>
          <w:ilvl w:val="1"/>
          <w:numId w:val="2"/>
        </w:numPr>
        <w:tabs>
          <w:tab w:val="left" w:pos="1560"/>
        </w:tabs>
        <w:spacing w:before="0" w:after="0"/>
        <w:jc w:val="both"/>
        <w:rPr>
          <w:b w:val="0"/>
          <w:color w:val="auto"/>
          <w:sz w:val="22"/>
          <w:szCs w:val="22"/>
          <w:lang w:val="lv-LV"/>
        </w:rPr>
      </w:pPr>
      <w:r w:rsidRPr="00A1612B">
        <w:rPr>
          <w:color w:val="auto"/>
          <w:sz w:val="22"/>
          <w:szCs w:val="22"/>
          <w:lang w:val="lv-LV"/>
        </w:rPr>
        <w:t>Iepirkuma nolikuma saņemšana</w:t>
      </w:r>
    </w:p>
    <w:p w:rsidR="005E68C4" w:rsidRPr="00A1612B" w:rsidRDefault="005E68C4" w:rsidP="005E68C4">
      <w:pPr>
        <w:pStyle w:val="BodyText2"/>
        <w:numPr>
          <w:ilvl w:val="2"/>
          <w:numId w:val="2"/>
        </w:numPr>
        <w:tabs>
          <w:tab w:val="left" w:pos="1560"/>
        </w:tabs>
        <w:spacing w:before="0" w:after="0"/>
        <w:jc w:val="both"/>
        <w:rPr>
          <w:b w:val="0"/>
          <w:sz w:val="22"/>
          <w:szCs w:val="22"/>
          <w:lang w:val="lv-LV"/>
        </w:rPr>
      </w:pPr>
      <w:r w:rsidRPr="00A1612B">
        <w:rPr>
          <w:b w:val="0"/>
          <w:sz w:val="22"/>
          <w:szCs w:val="22"/>
          <w:lang w:val="lv-LV"/>
        </w:rPr>
        <w:t xml:space="preserve">Iepirkuma „Gulbenes pilsētas tranzīta ielu ikdienas uzturēšanas darbu veikšana </w:t>
      </w:r>
      <w:proofErr w:type="gramStart"/>
      <w:r w:rsidRPr="00A1612B">
        <w:rPr>
          <w:b w:val="0"/>
          <w:sz w:val="22"/>
          <w:szCs w:val="22"/>
          <w:lang w:val="lv-LV"/>
        </w:rPr>
        <w:t>201</w:t>
      </w:r>
      <w:r w:rsidR="003577BA" w:rsidRPr="00A1612B">
        <w:rPr>
          <w:b w:val="0"/>
          <w:sz w:val="22"/>
          <w:szCs w:val="22"/>
          <w:lang w:val="lv-LV"/>
        </w:rPr>
        <w:t>6</w:t>
      </w:r>
      <w:r w:rsidRPr="00A1612B">
        <w:rPr>
          <w:b w:val="0"/>
          <w:sz w:val="22"/>
          <w:szCs w:val="22"/>
          <w:lang w:val="lv-LV"/>
        </w:rPr>
        <w:t>.gadā</w:t>
      </w:r>
      <w:proofErr w:type="gramEnd"/>
      <w:r w:rsidRPr="00A1612B">
        <w:rPr>
          <w:b w:val="0"/>
          <w:sz w:val="22"/>
          <w:szCs w:val="22"/>
          <w:lang w:val="lv-LV"/>
        </w:rPr>
        <w:t>”</w:t>
      </w:r>
      <w:r w:rsidRPr="00A1612B">
        <w:rPr>
          <w:sz w:val="22"/>
          <w:szCs w:val="22"/>
          <w:lang w:val="lv-LV"/>
        </w:rPr>
        <w:t xml:space="preserve"> </w:t>
      </w:r>
      <w:r w:rsidRPr="00A1612B">
        <w:rPr>
          <w:b w:val="0"/>
          <w:sz w:val="22"/>
          <w:szCs w:val="22"/>
          <w:lang w:val="lv-LV"/>
        </w:rPr>
        <w:t>(iepirkuma identifikācijas Nr.GNGPP-201</w:t>
      </w:r>
      <w:r w:rsidR="003577BA" w:rsidRPr="00A1612B">
        <w:rPr>
          <w:b w:val="0"/>
          <w:sz w:val="22"/>
          <w:szCs w:val="22"/>
          <w:lang w:val="lv-LV"/>
        </w:rPr>
        <w:t>5</w:t>
      </w:r>
      <w:r w:rsidRPr="00A1612B">
        <w:rPr>
          <w:b w:val="0"/>
          <w:sz w:val="22"/>
          <w:szCs w:val="22"/>
          <w:lang w:val="lv-LV"/>
        </w:rPr>
        <w:t>/</w:t>
      </w:r>
      <w:r w:rsidR="003577BA" w:rsidRPr="00A1612B">
        <w:rPr>
          <w:b w:val="0"/>
          <w:sz w:val="22"/>
          <w:szCs w:val="22"/>
          <w:lang w:val="lv-LV"/>
        </w:rPr>
        <w:t>11</w:t>
      </w:r>
      <w:r w:rsidRPr="00A1612B">
        <w:rPr>
          <w:b w:val="0"/>
          <w:sz w:val="22"/>
          <w:szCs w:val="22"/>
          <w:lang w:val="lv-LV"/>
        </w:rPr>
        <w:t xml:space="preserve">) </w:t>
      </w:r>
      <w:smartTag w:uri="schemas-tilde-lv/tildestengine" w:element="veidnes">
        <w:smartTagPr>
          <w:attr w:name="id" w:val="-1"/>
          <w:attr w:name="baseform" w:val="nolikums"/>
          <w:attr w:name="text" w:val="nolikums"/>
        </w:smartTagPr>
        <w:r w:rsidRPr="00A1612B">
          <w:rPr>
            <w:b w:val="0"/>
            <w:sz w:val="22"/>
            <w:szCs w:val="22"/>
            <w:lang w:val="lv-LV"/>
          </w:rPr>
          <w:t>nolikums</w:t>
        </w:r>
      </w:smartTag>
      <w:r w:rsidRPr="00A1612B">
        <w:rPr>
          <w:b w:val="0"/>
          <w:sz w:val="22"/>
          <w:szCs w:val="22"/>
          <w:lang w:val="lv-LV"/>
        </w:rPr>
        <w:t xml:space="preserve"> (turpmāk – </w:t>
      </w:r>
      <w:smartTag w:uri="schemas-tilde-lv/tildestengine" w:element="veidnes">
        <w:smartTagPr>
          <w:attr w:name="id" w:val="-1"/>
          <w:attr w:name="baseform" w:val="nolikums"/>
          <w:attr w:name="text" w:val="nolikums"/>
        </w:smartTagPr>
        <w:r w:rsidRPr="00A1612B">
          <w:rPr>
            <w:b w:val="0"/>
            <w:sz w:val="22"/>
            <w:szCs w:val="22"/>
            <w:lang w:val="lv-LV"/>
          </w:rPr>
          <w:t>Nolikums</w:t>
        </w:r>
      </w:smartTag>
      <w:r w:rsidRPr="00A1612B">
        <w:rPr>
          <w:b w:val="0"/>
          <w:sz w:val="22"/>
          <w:szCs w:val="22"/>
          <w:lang w:val="lv-LV"/>
        </w:rPr>
        <w:t xml:space="preserve">) un tā pielikumi ir brīvi pieejami Gulbenes novada mājas lapā internetā </w:t>
      </w:r>
      <w:hyperlink r:id="rId8" w:history="1">
        <w:r w:rsidRPr="00A1612B">
          <w:rPr>
            <w:rStyle w:val="Hyperlink"/>
            <w:b w:val="0"/>
            <w:color w:val="auto"/>
            <w:sz w:val="22"/>
            <w:szCs w:val="22"/>
            <w:lang w:val="lv-LV"/>
          </w:rPr>
          <w:t>www.gulbene.lv</w:t>
        </w:r>
      </w:hyperlink>
      <w:r w:rsidRPr="00A1612B">
        <w:rPr>
          <w:b w:val="0"/>
          <w:sz w:val="22"/>
          <w:szCs w:val="22"/>
          <w:lang w:val="lv-LV"/>
        </w:rPr>
        <w:t>, sadaļā „Iepirkumi”.</w:t>
      </w:r>
    </w:p>
    <w:p w:rsidR="005E68C4" w:rsidRPr="00A1612B" w:rsidRDefault="005E68C4" w:rsidP="005E68C4">
      <w:pPr>
        <w:pStyle w:val="BodyText2"/>
        <w:numPr>
          <w:ilvl w:val="2"/>
          <w:numId w:val="2"/>
        </w:numPr>
        <w:tabs>
          <w:tab w:val="left" w:pos="1560"/>
        </w:tabs>
        <w:spacing w:before="0" w:after="0"/>
        <w:jc w:val="both"/>
        <w:rPr>
          <w:b w:val="0"/>
          <w:sz w:val="22"/>
          <w:szCs w:val="22"/>
          <w:lang w:val="lv-LV"/>
        </w:rPr>
      </w:pPr>
      <w:r w:rsidRPr="00A1612B">
        <w:rPr>
          <w:b w:val="0"/>
          <w:sz w:val="22"/>
          <w:szCs w:val="22"/>
          <w:lang w:val="lv-LV"/>
        </w:rPr>
        <w:t>Ar Nolikumu un tā pielikumiem ieinteresētās personas var iepazīties arī Gulbenes novada Gulbenes pilsētas pārvaldē, Gulbenē, Ābeļu ielā 2, 1.stāvā 10</w:t>
      </w:r>
      <w:r w:rsidR="003577BA" w:rsidRPr="00A1612B">
        <w:rPr>
          <w:b w:val="0"/>
          <w:sz w:val="22"/>
          <w:szCs w:val="22"/>
          <w:lang w:val="lv-LV"/>
        </w:rPr>
        <w:t>4</w:t>
      </w:r>
      <w:r w:rsidRPr="00A1612B">
        <w:rPr>
          <w:b w:val="0"/>
          <w:sz w:val="22"/>
          <w:szCs w:val="22"/>
          <w:lang w:val="lv-LV"/>
        </w:rPr>
        <w:t xml:space="preserve">.kabinetā pēc Iepirkuma izziņošanas Iepirkumu uzraudzības biroja interneta mājas lapā </w:t>
      </w:r>
      <w:hyperlink r:id="rId9" w:history="1">
        <w:r w:rsidRPr="00A1612B">
          <w:rPr>
            <w:rStyle w:val="Hyperlink"/>
            <w:b w:val="0"/>
            <w:color w:val="auto"/>
            <w:sz w:val="22"/>
            <w:szCs w:val="22"/>
            <w:lang w:val="lv-LV"/>
          </w:rPr>
          <w:t>www.iub.gov.lv</w:t>
        </w:r>
      </w:hyperlink>
      <w:r w:rsidRPr="00A1612B">
        <w:rPr>
          <w:b w:val="0"/>
          <w:sz w:val="22"/>
          <w:szCs w:val="22"/>
          <w:lang w:val="lv-LV"/>
        </w:rPr>
        <w:t xml:space="preserve">, līdz </w:t>
      </w:r>
      <w:proofErr w:type="gramStart"/>
      <w:r w:rsidRPr="00A1612B">
        <w:rPr>
          <w:b w:val="0"/>
          <w:sz w:val="22"/>
          <w:szCs w:val="22"/>
          <w:lang w:val="lv-LV"/>
        </w:rPr>
        <w:t>201</w:t>
      </w:r>
      <w:r w:rsidR="003577BA" w:rsidRPr="00A1612B">
        <w:rPr>
          <w:b w:val="0"/>
          <w:sz w:val="22"/>
          <w:szCs w:val="22"/>
          <w:lang w:val="lv-LV"/>
        </w:rPr>
        <w:t>5</w:t>
      </w:r>
      <w:r w:rsidRPr="00A1612B">
        <w:rPr>
          <w:b w:val="0"/>
          <w:sz w:val="22"/>
          <w:szCs w:val="22"/>
          <w:lang w:val="lv-LV"/>
        </w:rPr>
        <w:t>.gada</w:t>
      </w:r>
      <w:proofErr w:type="gramEnd"/>
      <w:r w:rsidRPr="00A1612B">
        <w:rPr>
          <w:b w:val="0"/>
          <w:sz w:val="22"/>
          <w:szCs w:val="22"/>
          <w:lang w:val="lv-LV"/>
        </w:rPr>
        <w:t xml:space="preserve"> </w:t>
      </w:r>
      <w:r w:rsidR="00A064F3" w:rsidRPr="00A064F3">
        <w:rPr>
          <w:b w:val="0"/>
          <w:sz w:val="22"/>
          <w:szCs w:val="22"/>
          <w:lang w:val="lv-LV"/>
        </w:rPr>
        <w:t>16</w:t>
      </w:r>
      <w:r w:rsidRPr="00A064F3">
        <w:rPr>
          <w:b w:val="0"/>
          <w:sz w:val="22"/>
          <w:szCs w:val="22"/>
          <w:lang w:val="lv-LV"/>
        </w:rPr>
        <w:t>.novembrim,</w:t>
      </w:r>
      <w:r w:rsidRPr="00A1612B">
        <w:rPr>
          <w:b w:val="0"/>
          <w:sz w:val="22"/>
          <w:szCs w:val="22"/>
          <w:lang w:val="lv-LV"/>
        </w:rPr>
        <w:t xml:space="preserve"> pulksten 11:00.</w:t>
      </w:r>
    </w:p>
    <w:p w:rsidR="005E68C4" w:rsidRPr="00A1612B" w:rsidRDefault="005E68C4" w:rsidP="005E68C4">
      <w:pPr>
        <w:numPr>
          <w:ilvl w:val="2"/>
          <w:numId w:val="2"/>
        </w:numPr>
        <w:jc w:val="both"/>
        <w:rPr>
          <w:sz w:val="22"/>
          <w:szCs w:val="22"/>
          <w:lang w:val="lv-LV"/>
        </w:rPr>
      </w:pPr>
      <w:r w:rsidRPr="00A1612B">
        <w:rPr>
          <w:sz w:val="22"/>
          <w:szCs w:val="22"/>
          <w:lang w:val="lv-LV"/>
        </w:rPr>
        <w:t>Ja ieinteresētā persona pieprasa izsniegt iepirkuma dokumentus drukātā veidā, Pasūtītājs tos izsniedz ieinteresētajai personai 3 (triju) darba dienu laikā pēc tam, kad saņemts šo dokumentu pieprasījums, ievērojot nosacījumu, ka dokumentu pieprasījums iesniegts laikus pirms piedāvājuma iesniegšanas termiņa.</w:t>
      </w:r>
    </w:p>
    <w:p w:rsidR="005E68C4" w:rsidRDefault="005E68C4" w:rsidP="005E68C4">
      <w:pPr>
        <w:ind w:left="720"/>
        <w:jc w:val="both"/>
        <w:rPr>
          <w:sz w:val="22"/>
          <w:szCs w:val="22"/>
          <w:lang w:val="lv-LV"/>
        </w:rPr>
      </w:pPr>
    </w:p>
    <w:p w:rsidR="00A1612B" w:rsidRPr="00A1612B" w:rsidRDefault="00A1612B" w:rsidP="005E68C4">
      <w:pPr>
        <w:ind w:left="720"/>
        <w:jc w:val="both"/>
        <w:rPr>
          <w:sz w:val="22"/>
          <w:szCs w:val="22"/>
          <w:lang w:val="lv-LV"/>
        </w:rPr>
      </w:pPr>
    </w:p>
    <w:p w:rsidR="005E68C4" w:rsidRPr="00A1612B" w:rsidRDefault="005E68C4" w:rsidP="005E68C4">
      <w:pPr>
        <w:numPr>
          <w:ilvl w:val="1"/>
          <w:numId w:val="2"/>
        </w:numPr>
        <w:rPr>
          <w:b/>
          <w:sz w:val="22"/>
          <w:szCs w:val="22"/>
          <w:lang w:val="lv-LV"/>
        </w:rPr>
      </w:pPr>
      <w:r w:rsidRPr="00A1612B">
        <w:rPr>
          <w:b/>
          <w:sz w:val="22"/>
          <w:szCs w:val="22"/>
          <w:lang w:val="lv-LV"/>
        </w:rPr>
        <w:lastRenderedPageBreak/>
        <w:t>Piedāvājumu iesniegšanas vieta, datums, laiks un kārtība</w:t>
      </w:r>
    </w:p>
    <w:p w:rsidR="005E68C4" w:rsidRPr="0098311D" w:rsidRDefault="005E68C4" w:rsidP="005E68C4">
      <w:pPr>
        <w:numPr>
          <w:ilvl w:val="2"/>
          <w:numId w:val="2"/>
        </w:numPr>
        <w:jc w:val="both"/>
        <w:rPr>
          <w:sz w:val="22"/>
          <w:szCs w:val="22"/>
          <w:lang w:val="lv-LV"/>
        </w:rPr>
      </w:pPr>
      <w:r w:rsidRPr="0098311D">
        <w:rPr>
          <w:sz w:val="22"/>
          <w:szCs w:val="22"/>
          <w:lang w:val="lv-LV"/>
        </w:rPr>
        <w:t xml:space="preserve">Pretendentiem piedāvājums jāiesniedz </w:t>
      </w:r>
      <w:r w:rsidRPr="0098311D">
        <w:rPr>
          <w:b/>
          <w:sz w:val="22"/>
          <w:szCs w:val="22"/>
          <w:lang w:val="lv-LV"/>
        </w:rPr>
        <w:t xml:space="preserve">līdz </w:t>
      </w:r>
      <w:proofErr w:type="gramStart"/>
      <w:r w:rsidRPr="0098311D">
        <w:rPr>
          <w:b/>
          <w:sz w:val="22"/>
          <w:szCs w:val="22"/>
          <w:lang w:val="lv-LV"/>
        </w:rPr>
        <w:t>201</w:t>
      </w:r>
      <w:r w:rsidR="003577BA" w:rsidRPr="0098311D">
        <w:rPr>
          <w:b/>
          <w:sz w:val="22"/>
          <w:szCs w:val="22"/>
          <w:lang w:val="lv-LV"/>
        </w:rPr>
        <w:t>5</w:t>
      </w:r>
      <w:r w:rsidRPr="0098311D">
        <w:rPr>
          <w:b/>
          <w:sz w:val="22"/>
          <w:szCs w:val="22"/>
          <w:lang w:val="lv-LV"/>
        </w:rPr>
        <w:t>.gada</w:t>
      </w:r>
      <w:proofErr w:type="gramEnd"/>
      <w:r w:rsidRPr="0098311D">
        <w:rPr>
          <w:b/>
          <w:sz w:val="22"/>
          <w:szCs w:val="22"/>
          <w:lang w:val="lv-LV"/>
        </w:rPr>
        <w:t xml:space="preserve"> </w:t>
      </w:r>
      <w:r w:rsidR="00A064F3" w:rsidRPr="00A064F3">
        <w:rPr>
          <w:b/>
          <w:sz w:val="22"/>
          <w:szCs w:val="22"/>
          <w:lang w:val="lv-LV"/>
        </w:rPr>
        <w:t>16</w:t>
      </w:r>
      <w:r w:rsidRPr="00A064F3">
        <w:rPr>
          <w:b/>
          <w:sz w:val="22"/>
          <w:szCs w:val="22"/>
          <w:lang w:val="lv-LV"/>
        </w:rPr>
        <w:t>.novembra plkst</w:t>
      </w:r>
      <w:r w:rsidRPr="0098311D">
        <w:rPr>
          <w:b/>
          <w:sz w:val="22"/>
          <w:szCs w:val="22"/>
          <w:lang w:val="lv-LV"/>
        </w:rPr>
        <w:t>.11:00</w:t>
      </w:r>
      <w:r w:rsidRPr="0098311D">
        <w:rPr>
          <w:sz w:val="22"/>
          <w:szCs w:val="22"/>
          <w:lang w:val="lv-LV"/>
        </w:rPr>
        <w:t xml:space="preserve"> Ābeļu ielā 2, Gulbenē, iesniedzot personīgi Gulbenes pilsētas pārvaldē pie biroja administratores, 1.stāvā, 10</w:t>
      </w:r>
      <w:r w:rsidR="003577BA" w:rsidRPr="0098311D">
        <w:rPr>
          <w:sz w:val="22"/>
          <w:szCs w:val="22"/>
          <w:lang w:val="lv-LV"/>
        </w:rPr>
        <w:t>4</w:t>
      </w:r>
      <w:r w:rsidRPr="0098311D">
        <w:rPr>
          <w:sz w:val="22"/>
          <w:szCs w:val="22"/>
          <w:lang w:val="lv-LV"/>
        </w:rPr>
        <w:t xml:space="preserve">.kabinetā vai atsūtot pa pastu kā ierakstītu sūtījumu, vai ar kurjeru. Pasta sūtījumam jābūt nogādātam norādītajā adresē līdz iepriekš minētajam termiņam. </w:t>
      </w:r>
    </w:p>
    <w:p w:rsidR="005E68C4" w:rsidRPr="0098311D" w:rsidRDefault="005E68C4" w:rsidP="005E68C4">
      <w:pPr>
        <w:numPr>
          <w:ilvl w:val="2"/>
          <w:numId w:val="2"/>
        </w:numPr>
        <w:ind w:left="709" w:hanging="709"/>
        <w:jc w:val="both"/>
        <w:rPr>
          <w:sz w:val="22"/>
          <w:szCs w:val="22"/>
          <w:lang w:val="lv-LV"/>
        </w:rPr>
      </w:pPr>
      <w:r w:rsidRPr="0098311D">
        <w:rPr>
          <w:sz w:val="22"/>
          <w:szCs w:val="22"/>
          <w:lang w:val="lv-LV"/>
        </w:rPr>
        <w:t>Piedāvājumi, kas iesniegti pēc Nolikuma 1.6.1.punktā noteiktā termiņa, netiks pieņemti un tiks nodoti atpakaļ Pretendentam.</w:t>
      </w:r>
    </w:p>
    <w:p w:rsidR="005E68C4" w:rsidRPr="0098311D" w:rsidRDefault="005E68C4" w:rsidP="005E68C4">
      <w:pPr>
        <w:numPr>
          <w:ilvl w:val="2"/>
          <w:numId w:val="2"/>
        </w:numPr>
        <w:ind w:left="709" w:hanging="709"/>
        <w:jc w:val="both"/>
        <w:rPr>
          <w:sz w:val="22"/>
          <w:szCs w:val="22"/>
          <w:lang w:val="lv-LV"/>
        </w:rPr>
      </w:pPr>
      <w:r w:rsidRPr="0098311D">
        <w:rPr>
          <w:sz w:val="22"/>
          <w:szCs w:val="22"/>
          <w:lang w:val="lv-LV"/>
        </w:rPr>
        <w:t>Pasūtītājs neatbild par pazudušiem piedāvājumiem, un tam nav jāpierāda korespondences saņemšana, ja Pretendenti pielietojuši citu nosūtīšanas metodi.</w:t>
      </w:r>
    </w:p>
    <w:p w:rsidR="005E68C4" w:rsidRPr="0098311D" w:rsidRDefault="005E68C4" w:rsidP="005E68C4">
      <w:pPr>
        <w:numPr>
          <w:ilvl w:val="2"/>
          <w:numId w:val="2"/>
        </w:numPr>
        <w:ind w:left="709" w:hanging="709"/>
        <w:jc w:val="both"/>
        <w:rPr>
          <w:sz w:val="22"/>
          <w:szCs w:val="22"/>
          <w:lang w:val="lv-LV"/>
        </w:rPr>
      </w:pPr>
      <w:r w:rsidRPr="0098311D">
        <w:rPr>
          <w:sz w:val="22"/>
          <w:szCs w:val="22"/>
          <w:lang w:val="lv-LV"/>
        </w:rPr>
        <w:t xml:space="preserve">Saņemot piedāvājumu, Pasūtītājs (biroja administratore) reģistrē Pretendentu piedāvājumu iesniegšanas secībā. Pretendenta sarakstā norāda Pretendentu (juridiskai personai – nosaukumu), tā adresi, e-pasta adresi, tālruņa un faksa numuru, kā arī piedāvājuma iesniegšanas datumu un laiku. </w:t>
      </w:r>
    </w:p>
    <w:p w:rsidR="005E68C4" w:rsidRPr="0098311D" w:rsidRDefault="005E68C4" w:rsidP="005E68C4">
      <w:pPr>
        <w:pStyle w:val="Heading3"/>
        <w:numPr>
          <w:ilvl w:val="2"/>
          <w:numId w:val="2"/>
        </w:numPr>
        <w:spacing w:before="0" w:after="0"/>
        <w:ind w:left="709" w:hanging="709"/>
        <w:jc w:val="both"/>
        <w:rPr>
          <w:b w:val="0"/>
          <w:sz w:val="22"/>
          <w:szCs w:val="22"/>
          <w:lang w:val="lv-LV"/>
        </w:rPr>
      </w:pPr>
      <w:r w:rsidRPr="0098311D">
        <w:rPr>
          <w:b w:val="0"/>
          <w:sz w:val="22"/>
          <w:szCs w:val="22"/>
          <w:lang w:val="lv-LV"/>
        </w:rPr>
        <w:t xml:space="preserve">Pasūtītājs (biroja administratore) nodrošina iesniegtā piedāvājuma glabāšanu tā, lai līdz piedāvājuma atvēršanas brīdim neviens nevarētu piekļūt tajā ietvertajai informācijai. </w:t>
      </w:r>
    </w:p>
    <w:p w:rsidR="005E68C4" w:rsidRPr="0098311D" w:rsidRDefault="005E68C4" w:rsidP="005E68C4">
      <w:pPr>
        <w:pStyle w:val="Heading3"/>
        <w:numPr>
          <w:ilvl w:val="2"/>
          <w:numId w:val="2"/>
        </w:numPr>
        <w:spacing w:before="0" w:after="0"/>
        <w:ind w:left="700" w:hanging="700"/>
        <w:jc w:val="both"/>
        <w:rPr>
          <w:b w:val="0"/>
          <w:sz w:val="22"/>
          <w:szCs w:val="22"/>
          <w:lang w:val="lv-LV"/>
        </w:rPr>
      </w:pPr>
      <w:r w:rsidRPr="0098311D">
        <w:rPr>
          <w:b w:val="0"/>
          <w:sz w:val="22"/>
          <w:szCs w:val="22"/>
          <w:lang w:val="lv-LV"/>
        </w:rPr>
        <w:t>Pretendents, iesniedzot piedāvājumu, var pieprasīt apliecinājumu tam, ka piedāvājums saņemts (ar norādi par piedāvājuma saņemšanas laiku).</w:t>
      </w:r>
    </w:p>
    <w:p w:rsidR="005E68C4" w:rsidRPr="0098311D" w:rsidRDefault="005E68C4" w:rsidP="005E68C4">
      <w:pPr>
        <w:pStyle w:val="Heading3"/>
        <w:numPr>
          <w:ilvl w:val="2"/>
          <w:numId w:val="2"/>
        </w:numPr>
        <w:spacing w:before="0" w:after="0"/>
        <w:ind w:left="700" w:hanging="700"/>
        <w:jc w:val="both"/>
        <w:rPr>
          <w:b w:val="0"/>
          <w:sz w:val="22"/>
          <w:szCs w:val="22"/>
          <w:lang w:val="lv-LV"/>
        </w:rPr>
      </w:pPr>
      <w:r w:rsidRPr="0098311D">
        <w:rPr>
          <w:b w:val="0"/>
          <w:sz w:val="22"/>
          <w:szCs w:val="22"/>
          <w:lang w:val="lv-LV"/>
        </w:rPr>
        <w:t>Pretendents var atsaukt vai mainīt savu piedāvājumu līdz piedāvājumu iesniegšanas termiņa beigām, ierodoties personīgi piedāvājumu uzglabāšanas vietā Gulbenē, Ābeļu ielā 2, 1.stāvā, 10</w:t>
      </w:r>
      <w:r w:rsidR="00A1612B">
        <w:rPr>
          <w:b w:val="0"/>
          <w:sz w:val="22"/>
          <w:szCs w:val="22"/>
          <w:lang w:val="lv-LV"/>
        </w:rPr>
        <w:t>4</w:t>
      </w:r>
      <w:r w:rsidRPr="0098311D">
        <w:rPr>
          <w:b w:val="0"/>
          <w:sz w:val="22"/>
          <w:szCs w:val="22"/>
          <w:lang w:val="lv-LV"/>
        </w:rPr>
        <w:t>.kabinetā, Gulbenes novada Gulbenes pilsētas pārvaldē pie biroja administratores. Piedāvājuma atsaukšanai ir bezierunu raksturs un tā izslēdz Pretendentu no tālākas līdzdalības iepirkumā. Piedāvājuma mainīšanas gadījumā par piedāvājuma iesniegšanas laiku tiks uzskatīts pēdējā piedāvājuma iesniegšanas brīdis.</w:t>
      </w:r>
    </w:p>
    <w:p w:rsidR="005E68C4" w:rsidRPr="0098311D" w:rsidRDefault="005E68C4" w:rsidP="005E68C4">
      <w:pPr>
        <w:autoSpaceDE w:val="0"/>
        <w:autoSpaceDN w:val="0"/>
        <w:adjustRightInd w:val="0"/>
        <w:ind w:firstLine="539"/>
        <w:jc w:val="both"/>
        <w:rPr>
          <w:sz w:val="22"/>
          <w:szCs w:val="22"/>
          <w:lang w:val="lv-LV" w:bidi="ne-NP"/>
        </w:rPr>
      </w:pPr>
    </w:p>
    <w:p w:rsidR="005E68C4" w:rsidRPr="0098311D" w:rsidRDefault="005E68C4" w:rsidP="0000335F">
      <w:pPr>
        <w:pStyle w:val="Heading1"/>
        <w:numPr>
          <w:ilvl w:val="1"/>
          <w:numId w:val="2"/>
        </w:numPr>
        <w:spacing w:before="0" w:after="0"/>
        <w:jc w:val="both"/>
        <w:rPr>
          <w:color w:val="auto"/>
          <w:sz w:val="22"/>
          <w:szCs w:val="22"/>
          <w:lang w:val="lv-LV"/>
        </w:rPr>
      </w:pPr>
      <w:r w:rsidRPr="0098311D">
        <w:rPr>
          <w:color w:val="auto"/>
          <w:sz w:val="22"/>
          <w:szCs w:val="22"/>
          <w:lang w:val="lv-LV"/>
        </w:rPr>
        <w:t>Piedāvājuma noformēšana</w:t>
      </w:r>
    </w:p>
    <w:p w:rsidR="005E68C4" w:rsidRPr="0098311D" w:rsidRDefault="005E68C4" w:rsidP="005E68C4">
      <w:pPr>
        <w:pStyle w:val="Heading3"/>
        <w:keepNext w:val="0"/>
        <w:widowControl w:val="0"/>
        <w:numPr>
          <w:ilvl w:val="2"/>
          <w:numId w:val="2"/>
        </w:numPr>
        <w:spacing w:before="0" w:after="0"/>
        <w:ind w:left="709" w:hanging="709"/>
        <w:jc w:val="both"/>
        <w:rPr>
          <w:b w:val="0"/>
          <w:iCs/>
          <w:sz w:val="22"/>
          <w:szCs w:val="22"/>
          <w:lang w:val="lv-LV"/>
        </w:rPr>
      </w:pPr>
      <w:r w:rsidRPr="0098311D">
        <w:rPr>
          <w:b w:val="0"/>
          <w:sz w:val="22"/>
          <w:szCs w:val="22"/>
          <w:lang w:val="lv-LV"/>
        </w:rPr>
        <w:t xml:space="preserve">Piedāvājums iesniedzams </w:t>
      </w:r>
      <w:r w:rsidRPr="0098311D">
        <w:rPr>
          <w:b w:val="0"/>
          <w:iCs/>
          <w:sz w:val="22"/>
          <w:szCs w:val="22"/>
          <w:lang w:val="lv-LV"/>
        </w:rPr>
        <w:t>aizlīmētā un ar Pretendenta zīmogu aizzīmogotā iepakojumā – 1 (vienā) eksemplārā. Uz iepakojuma ir jābūt šādām norādēm:</w:t>
      </w:r>
    </w:p>
    <w:p w:rsidR="005E68C4" w:rsidRPr="0098311D" w:rsidRDefault="005E68C4" w:rsidP="005E68C4">
      <w:pPr>
        <w:numPr>
          <w:ilvl w:val="0"/>
          <w:numId w:val="3"/>
        </w:numPr>
        <w:jc w:val="both"/>
        <w:rPr>
          <w:sz w:val="22"/>
          <w:szCs w:val="22"/>
          <w:lang w:val="lv-LV"/>
        </w:rPr>
      </w:pPr>
      <w:r w:rsidRPr="0098311D">
        <w:rPr>
          <w:sz w:val="22"/>
          <w:szCs w:val="22"/>
          <w:lang w:val="lv-LV"/>
        </w:rPr>
        <w:t>Pasūtītāja nosaukums un adrese – Gulbenes novada Gulbenes pilsētas pārvalde, Ābeļu iela 2, Gulbene, Gulbenes novads, LV-4401;</w:t>
      </w:r>
    </w:p>
    <w:p w:rsidR="005E68C4" w:rsidRPr="0098311D" w:rsidRDefault="005E68C4" w:rsidP="005E68C4">
      <w:pPr>
        <w:numPr>
          <w:ilvl w:val="0"/>
          <w:numId w:val="3"/>
        </w:numPr>
        <w:jc w:val="both"/>
        <w:rPr>
          <w:sz w:val="22"/>
          <w:szCs w:val="22"/>
          <w:lang w:val="lv-LV"/>
        </w:rPr>
      </w:pPr>
      <w:r w:rsidRPr="0098311D">
        <w:rPr>
          <w:sz w:val="22"/>
          <w:szCs w:val="22"/>
          <w:lang w:val="lv-LV"/>
        </w:rPr>
        <w:t>Pretendenta nosaukums un adrese;</w:t>
      </w:r>
    </w:p>
    <w:p w:rsidR="005E68C4" w:rsidRPr="0098311D" w:rsidRDefault="005E68C4" w:rsidP="005E68C4">
      <w:pPr>
        <w:numPr>
          <w:ilvl w:val="0"/>
          <w:numId w:val="3"/>
        </w:numPr>
        <w:jc w:val="both"/>
        <w:rPr>
          <w:i/>
          <w:sz w:val="22"/>
          <w:szCs w:val="22"/>
          <w:lang w:val="lv-LV"/>
        </w:rPr>
      </w:pPr>
      <w:r w:rsidRPr="0098311D">
        <w:rPr>
          <w:sz w:val="22"/>
          <w:szCs w:val="22"/>
          <w:lang w:val="lv-LV"/>
        </w:rPr>
        <w:t xml:space="preserve">atzīme – </w:t>
      </w:r>
      <w:r w:rsidRPr="0098311D">
        <w:rPr>
          <w:b/>
          <w:i/>
          <w:sz w:val="22"/>
          <w:szCs w:val="22"/>
          <w:lang w:val="lv-LV"/>
        </w:rPr>
        <w:t xml:space="preserve">Piedāvājums iepirkumam </w:t>
      </w:r>
      <w:r w:rsidRPr="0098311D">
        <w:rPr>
          <w:b/>
          <w:sz w:val="22"/>
          <w:szCs w:val="22"/>
          <w:lang w:val="lv-LV"/>
        </w:rPr>
        <w:t>„Gulbenes pilsētas tranzīta ielu ikdienas uzturēšanas darbu veikšana 201</w:t>
      </w:r>
      <w:r w:rsidR="0055412C" w:rsidRPr="0098311D">
        <w:rPr>
          <w:b/>
          <w:sz w:val="22"/>
          <w:szCs w:val="22"/>
          <w:lang w:val="lv-LV"/>
        </w:rPr>
        <w:t>6</w:t>
      </w:r>
      <w:r w:rsidRPr="0098311D">
        <w:rPr>
          <w:b/>
          <w:sz w:val="22"/>
          <w:szCs w:val="22"/>
          <w:lang w:val="lv-LV"/>
        </w:rPr>
        <w:t>.gadā”</w:t>
      </w:r>
      <w:r w:rsidRPr="0098311D">
        <w:rPr>
          <w:b/>
          <w:i/>
          <w:sz w:val="22"/>
          <w:szCs w:val="22"/>
          <w:lang w:val="lv-LV"/>
        </w:rPr>
        <w:t>, ID Nr.GNGPP-201</w:t>
      </w:r>
      <w:r w:rsidR="0055412C" w:rsidRPr="0098311D">
        <w:rPr>
          <w:b/>
          <w:i/>
          <w:sz w:val="22"/>
          <w:szCs w:val="22"/>
          <w:lang w:val="lv-LV"/>
        </w:rPr>
        <w:t>5</w:t>
      </w:r>
      <w:r w:rsidRPr="0098311D">
        <w:rPr>
          <w:b/>
          <w:i/>
          <w:sz w:val="22"/>
          <w:szCs w:val="22"/>
          <w:lang w:val="lv-LV"/>
        </w:rPr>
        <w:t>/</w:t>
      </w:r>
      <w:r w:rsidR="0055412C" w:rsidRPr="0098311D">
        <w:rPr>
          <w:b/>
          <w:i/>
          <w:sz w:val="22"/>
          <w:szCs w:val="22"/>
          <w:lang w:val="lv-LV"/>
        </w:rPr>
        <w:t>11</w:t>
      </w:r>
      <w:r w:rsidRPr="0098311D">
        <w:rPr>
          <w:b/>
          <w:i/>
          <w:sz w:val="22"/>
          <w:szCs w:val="22"/>
          <w:lang w:val="lv-LV"/>
        </w:rPr>
        <w:t xml:space="preserve">. Neatvērt līdz </w:t>
      </w:r>
      <w:proofErr w:type="gramStart"/>
      <w:r w:rsidRPr="0098311D">
        <w:rPr>
          <w:b/>
          <w:i/>
          <w:sz w:val="22"/>
          <w:szCs w:val="22"/>
          <w:lang w:val="lv-LV"/>
        </w:rPr>
        <w:t>201</w:t>
      </w:r>
      <w:r w:rsidR="0055412C" w:rsidRPr="0098311D">
        <w:rPr>
          <w:b/>
          <w:i/>
          <w:sz w:val="22"/>
          <w:szCs w:val="22"/>
          <w:lang w:val="lv-LV"/>
        </w:rPr>
        <w:t>5</w:t>
      </w:r>
      <w:r w:rsidRPr="0098311D">
        <w:rPr>
          <w:b/>
          <w:i/>
          <w:sz w:val="22"/>
          <w:szCs w:val="22"/>
          <w:lang w:val="lv-LV"/>
        </w:rPr>
        <w:t>.gada</w:t>
      </w:r>
      <w:proofErr w:type="gramEnd"/>
      <w:r w:rsidRPr="0098311D">
        <w:rPr>
          <w:b/>
          <w:i/>
          <w:sz w:val="22"/>
          <w:szCs w:val="22"/>
          <w:lang w:val="lv-LV"/>
        </w:rPr>
        <w:t xml:space="preserve"> </w:t>
      </w:r>
      <w:r w:rsidR="00A064F3" w:rsidRPr="00A064F3">
        <w:rPr>
          <w:b/>
          <w:i/>
          <w:sz w:val="22"/>
          <w:szCs w:val="22"/>
          <w:lang w:val="lv-LV"/>
        </w:rPr>
        <w:t>16</w:t>
      </w:r>
      <w:r w:rsidRPr="00A064F3">
        <w:rPr>
          <w:b/>
          <w:i/>
          <w:sz w:val="22"/>
          <w:szCs w:val="22"/>
          <w:lang w:val="lv-LV"/>
        </w:rPr>
        <w:t>.novembrim,</w:t>
      </w:r>
      <w:r w:rsidRPr="0098311D">
        <w:rPr>
          <w:b/>
          <w:i/>
          <w:sz w:val="22"/>
          <w:szCs w:val="22"/>
          <w:lang w:val="lv-LV"/>
        </w:rPr>
        <w:t xml:space="preserve"> pulksten 11:00. Atvērt tikai iepirkuma komisijas klātbūtnē.”.</w:t>
      </w:r>
    </w:p>
    <w:p w:rsidR="005E68C4" w:rsidRPr="0098311D" w:rsidRDefault="005E68C4" w:rsidP="005E68C4">
      <w:pPr>
        <w:pStyle w:val="Heading3"/>
        <w:keepNext w:val="0"/>
        <w:widowControl w:val="0"/>
        <w:numPr>
          <w:ilvl w:val="2"/>
          <w:numId w:val="2"/>
        </w:numPr>
        <w:tabs>
          <w:tab w:val="clear" w:pos="720"/>
        </w:tabs>
        <w:spacing w:before="0" w:after="0"/>
        <w:ind w:left="709" w:hanging="709"/>
        <w:jc w:val="both"/>
        <w:rPr>
          <w:b w:val="0"/>
          <w:sz w:val="22"/>
          <w:szCs w:val="22"/>
          <w:lang w:val="lv-LV"/>
        </w:rPr>
      </w:pPr>
      <w:r w:rsidRPr="0098311D">
        <w:rPr>
          <w:b w:val="0"/>
          <w:sz w:val="22"/>
          <w:szCs w:val="22"/>
          <w:lang w:val="lv-LV"/>
        </w:rPr>
        <w:t>Pretendentam jāiesniedz 1 (viens) piedāvājuma oriģināls, kurš sastāv no pretendenta atlases dokumentiem, tehniskā piedāvājuma un finanšu piedāvājuma.</w:t>
      </w:r>
    </w:p>
    <w:p w:rsidR="005E68C4" w:rsidRPr="0098311D" w:rsidRDefault="005E68C4" w:rsidP="005E68C4">
      <w:pPr>
        <w:widowControl w:val="0"/>
        <w:numPr>
          <w:ilvl w:val="2"/>
          <w:numId w:val="2"/>
        </w:numPr>
        <w:ind w:left="709" w:hanging="709"/>
        <w:jc w:val="both"/>
        <w:rPr>
          <w:bCs/>
          <w:sz w:val="22"/>
          <w:szCs w:val="22"/>
          <w:lang w:val="lv-LV"/>
        </w:rPr>
      </w:pPr>
      <w:r w:rsidRPr="0098311D">
        <w:rPr>
          <w:sz w:val="22"/>
          <w:szCs w:val="22"/>
          <w:lang w:val="lv-LV"/>
        </w:rPr>
        <w:t>Dokumentiem jābūt cauršūtiem vai caurauklotiem. Auklu gali jāpārlīmē un jābūt norādei par kopējo lappušu skaitu. Šuvuma vietai jābūt apstiprinātai ar Pretendenta zīmogu (ja pretendents ir juridiska persona) un Pretendenta parakstu. Lapas jānumurē un tām jāatbilst pievienotajam satura rādītājam. Dokumenti jāievieto Nolikuma 1.7.1.punktā minētajā iepakojumā.</w:t>
      </w:r>
    </w:p>
    <w:p w:rsidR="005E68C4" w:rsidRPr="0098311D" w:rsidRDefault="005E68C4" w:rsidP="005E68C4">
      <w:pPr>
        <w:widowControl w:val="0"/>
        <w:numPr>
          <w:ilvl w:val="2"/>
          <w:numId w:val="2"/>
        </w:numPr>
        <w:ind w:left="709" w:hanging="709"/>
        <w:jc w:val="both"/>
        <w:rPr>
          <w:sz w:val="22"/>
          <w:szCs w:val="22"/>
          <w:lang w:val="lv-LV"/>
        </w:rPr>
      </w:pPr>
      <w:r w:rsidRPr="0098311D">
        <w:rPr>
          <w:sz w:val="22"/>
          <w:szCs w:val="22"/>
          <w:lang w:val="lv-LV"/>
        </w:rPr>
        <w:t xml:space="preserve">Piedāvājuma dokumenti jāizstrādā atbilstoši Dokumentu juridiskā spēka likuma un 28.09.2010. Ministru kabineta noteikumu Nr.916 „Dokumentu izstrādāšanas un noformēšanas kārtība” prasībām. Piedāvājumā iekļautajiem dokumentiem jābūt skaidri salasāmiem, lai izvairītos no jebkādām šaubām un pārpratumiem, kas attiecas uz vārdiem un skaitļiem, un bez iestarpinājumiem, izdzēsumiem vai labojumiem. </w:t>
      </w:r>
    </w:p>
    <w:p w:rsidR="005E68C4" w:rsidRPr="0098311D" w:rsidRDefault="005E68C4" w:rsidP="005E68C4">
      <w:pPr>
        <w:widowControl w:val="0"/>
        <w:numPr>
          <w:ilvl w:val="2"/>
          <w:numId w:val="2"/>
        </w:numPr>
        <w:tabs>
          <w:tab w:val="clear" w:pos="720"/>
        </w:tabs>
        <w:suppressAutoHyphens/>
        <w:ind w:left="709" w:hanging="709"/>
        <w:jc w:val="both"/>
        <w:rPr>
          <w:sz w:val="22"/>
          <w:szCs w:val="22"/>
          <w:lang w:val="lv-LV"/>
        </w:rPr>
      </w:pPr>
      <w:r w:rsidRPr="0098311D">
        <w:rPr>
          <w:sz w:val="22"/>
          <w:szCs w:val="22"/>
          <w:lang w:val="lv-LV"/>
        </w:rPr>
        <w:t>Piedāvājums jāsagatavo latviešu valodā. Ja piedāvājumā iekļauti dokumenti svešvalodā, tad tiem jāpievieno tulkojums latviešu valodā. Par dokumenta tulkojuma atbilstību oriģinālam atbild Pretendents.</w:t>
      </w:r>
      <w:r w:rsidRPr="0098311D">
        <w:rPr>
          <w:lang w:val="lv-LV"/>
        </w:rPr>
        <w:t xml:space="preserve"> </w:t>
      </w:r>
    </w:p>
    <w:p w:rsidR="005E68C4" w:rsidRPr="0098311D" w:rsidRDefault="005E68C4" w:rsidP="005E68C4">
      <w:pPr>
        <w:numPr>
          <w:ilvl w:val="2"/>
          <w:numId w:val="2"/>
        </w:numPr>
        <w:suppressAutoHyphens/>
        <w:jc w:val="both"/>
        <w:rPr>
          <w:sz w:val="22"/>
          <w:szCs w:val="22"/>
          <w:lang w:val="lv-LV"/>
        </w:rPr>
      </w:pPr>
      <w:r w:rsidRPr="0098311D">
        <w:rPr>
          <w:sz w:val="22"/>
          <w:szCs w:val="22"/>
          <w:lang w:val="lv-LV"/>
        </w:rPr>
        <w:t xml:space="preserve">Iesniedzot piedāvājumu vai pieteikumu, piegādātājs ir tiesīgs visu iesniegto dokumentu atvasinājumu, un tulkojumu pareizību apliecināt ar vienu apliecinājumu, ja viss piedāvājums vai pieteikums ir cauršūts vai caurauklots. Ja iepirkuma komisijai rodas šaubas par iesniegtā dokumenta kopijas autentiskumu, tā pieprasa, lai Pretendents uzrāda dokumenta oriģinālu. </w:t>
      </w:r>
    </w:p>
    <w:p w:rsidR="005E68C4" w:rsidRPr="0098311D" w:rsidRDefault="005E68C4" w:rsidP="005E68C4">
      <w:pPr>
        <w:widowControl w:val="0"/>
        <w:numPr>
          <w:ilvl w:val="2"/>
          <w:numId w:val="2"/>
        </w:numPr>
        <w:ind w:left="709" w:hanging="709"/>
        <w:jc w:val="both"/>
        <w:rPr>
          <w:sz w:val="22"/>
          <w:szCs w:val="22"/>
          <w:lang w:val="lv-LV"/>
        </w:rPr>
      </w:pPr>
      <w:r w:rsidRPr="0098311D">
        <w:rPr>
          <w:sz w:val="22"/>
          <w:szCs w:val="22"/>
          <w:lang w:val="lv-LV"/>
        </w:rPr>
        <w:t>Pretendenta pieteikumu dalībai iepirkumā, tehnisko piedāvājumu, finanšu piedāvājumu un citus piedāvājuma dokumentus paraksta, kopijas, tulkojumus un piedāvājuma daļu caurauklojumu apliecina pretendenta pārstāvis atbilstoši Nolikuma 1.4.2.apakšpunktā noteiktajam. Dokumentus, kas attiecas tikai uz atsevišķu personālsabiedrības biedru vai personu apvienības dalībnieku paraksta, kā arī kopijas un tulkojumus apliecina attiecīgais personālsabiedrības biedrs vai personu apvienības dalībnieks, ievērojot Nolikuma 1.4.2.1. un 1.4.2.2.apakšpunktā noteikto.</w:t>
      </w:r>
    </w:p>
    <w:p w:rsidR="005E68C4" w:rsidRPr="0098311D" w:rsidRDefault="005E68C4" w:rsidP="005E68C4">
      <w:pPr>
        <w:numPr>
          <w:ilvl w:val="2"/>
          <w:numId w:val="2"/>
        </w:numPr>
        <w:tabs>
          <w:tab w:val="left" w:pos="0"/>
        </w:tabs>
        <w:ind w:left="709" w:hanging="709"/>
        <w:jc w:val="both"/>
        <w:rPr>
          <w:sz w:val="22"/>
          <w:szCs w:val="22"/>
          <w:lang w:val="lv-LV"/>
        </w:rPr>
      </w:pPr>
      <w:r w:rsidRPr="0098311D">
        <w:rPr>
          <w:sz w:val="22"/>
          <w:szCs w:val="22"/>
          <w:lang w:val="lv-LV"/>
        </w:rPr>
        <w:lastRenderedPageBreak/>
        <w:t>Komisija pieņem izskatīšanai tikai tos Pretendentu iesniegtos piedāvājumus, kas noformēti tā, lai piedāvājumā iekļautā informācija nebūtu pieejama līdz piedāvājuma atvēršanas brīdim un atbilst Nolikuma 1.7.1.punkta prasībām.</w:t>
      </w:r>
    </w:p>
    <w:p w:rsidR="005E68C4" w:rsidRPr="0098311D" w:rsidRDefault="005E68C4" w:rsidP="005E68C4">
      <w:pPr>
        <w:numPr>
          <w:ilvl w:val="2"/>
          <w:numId w:val="2"/>
        </w:numPr>
        <w:tabs>
          <w:tab w:val="left" w:pos="0"/>
        </w:tabs>
        <w:ind w:left="709" w:hanging="709"/>
        <w:jc w:val="both"/>
        <w:rPr>
          <w:sz w:val="22"/>
          <w:szCs w:val="22"/>
          <w:lang w:val="lv-LV"/>
        </w:rPr>
      </w:pPr>
      <w:r w:rsidRPr="0098311D">
        <w:rPr>
          <w:sz w:val="22"/>
          <w:szCs w:val="22"/>
          <w:lang w:val="lv-LV"/>
        </w:rPr>
        <w:t>Iesniegtie piedāvājumi, izņemot Nolikuma 1.6.2. un 1.6.7.punktā noteikto gadījumu, ir Pasūtītāja īpašums un netiks atdoti atpakaļ Pretendentam.</w:t>
      </w:r>
    </w:p>
    <w:p w:rsidR="005E68C4" w:rsidRPr="0098311D" w:rsidRDefault="005E68C4" w:rsidP="005E68C4">
      <w:pPr>
        <w:numPr>
          <w:ilvl w:val="2"/>
          <w:numId w:val="2"/>
        </w:numPr>
        <w:tabs>
          <w:tab w:val="left" w:pos="840"/>
        </w:tabs>
        <w:ind w:left="840" w:hanging="840"/>
        <w:jc w:val="both"/>
        <w:rPr>
          <w:sz w:val="22"/>
          <w:szCs w:val="22"/>
          <w:lang w:val="lv-LV"/>
        </w:rPr>
      </w:pPr>
      <w:r w:rsidRPr="0098311D">
        <w:rPr>
          <w:sz w:val="22"/>
          <w:szCs w:val="22"/>
          <w:lang w:val="lv-LV"/>
        </w:rPr>
        <w:t>Par jebkuru informāciju, kas ir konfidenciāla, jābūt īpašai norādei.</w:t>
      </w:r>
    </w:p>
    <w:p w:rsidR="005E68C4" w:rsidRPr="0098311D" w:rsidRDefault="005E68C4" w:rsidP="005E68C4">
      <w:pPr>
        <w:numPr>
          <w:ilvl w:val="2"/>
          <w:numId w:val="2"/>
        </w:numPr>
        <w:tabs>
          <w:tab w:val="clear" w:pos="720"/>
          <w:tab w:val="left" w:pos="709"/>
        </w:tabs>
        <w:ind w:left="709" w:hanging="709"/>
        <w:jc w:val="both"/>
        <w:rPr>
          <w:sz w:val="22"/>
          <w:szCs w:val="22"/>
          <w:lang w:val="lv-LV"/>
        </w:rPr>
      </w:pPr>
      <w:r w:rsidRPr="0098311D">
        <w:rPr>
          <w:sz w:val="22"/>
          <w:szCs w:val="22"/>
          <w:lang w:val="lv-LV"/>
        </w:rPr>
        <w:t>Pretendentam ir pilnībā jāsedz piedāvājuma sagatavošanas un iesniegšanas izmaksas. Pasūtītājs un Komisija neuzņemas nekādas saistības par šīm izmaksām neatkarīgi no iepirkuma rezultāta.</w:t>
      </w:r>
    </w:p>
    <w:p w:rsidR="005E68C4" w:rsidRPr="0098311D" w:rsidRDefault="005E68C4" w:rsidP="005E68C4">
      <w:pPr>
        <w:jc w:val="center"/>
        <w:rPr>
          <w:sz w:val="24"/>
          <w:lang w:val="lv-LV"/>
        </w:rPr>
      </w:pPr>
    </w:p>
    <w:p w:rsidR="005E68C4" w:rsidRPr="0098311D" w:rsidRDefault="005E68C4" w:rsidP="005E68C4">
      <w:pPr>
        <w:pStyle w:val="Heading1"/>
        <w:numPr>
          <w:ilvl w:val="0"/>
          <w:numId w:val="1"/>
        </w:numPr>
        <w:tabs>
          <w:tab w:val="left" w:pos="840"/>
          <w:tab w:val="num" w:pos="1260"/>
        </w:tabs>
        <w:spacing w:before="0" w:after="0"/>
        <w:ind w:left="840" w:hanging="840"/>
        <w:rPr>
          <w:caps/>
          <w:color w:val="auto"/>
          <w:sz w:val="22"/>
          <w:szCs w:val="22"/>
          <w:lang w:val="lv-LV"/>
        </w:rPr>
      </w:pPr>
      <w:bookmarkStart w:id="4" w:name="_Toc59334728"/>
      <w:bookmarkStart w:id="5" w:name="_Toc61422133"/>
      <w:r w:rsidRPr="0098311D">
        <w:rPr>
          <w:caps/>
          <w:color w:val="auto"/>
          <w:sz w:val="22"/>
          <w:szCs w:val="22"/>
          <w:lang w:val="lv-LV"/>
        </w:rPr>
        <w:t>Informācija par iepirkuma priekšmetu</w:t>
      </w:r>
      <w:bookmarkStart w:id="6" w:name="_Toc59334729"/>
      <w:bookmarkEnd w:id="4"/>
      <w:bookmarkEnd w:id="5"/>
    </w:p>
    <w:p w:rsidR="005E68C4" w:rsidRPr="0098311D" w:rsidRDefault="005E68C4" w:rsidP="005E68C4">
      <w:pPr>
        <w:rPr>
          <w:lang w:val="lv-LV"/>
        </w:rPr>
      </w:pPr>
    </w:p>
    <w:p w:rsidR="005E68C4" w:rsidRPr="0098311D" w:rsidRDefault="005E68C4" w:rsidP="005E68C4">
      <w:pPr>
        <w:pStyle w:val="Heading2"/>
        <w:tabs>
          <w:tab w:val="num" w:pos="700"/>
        </w:tabs>
        <w:spacing w:before="0" w:after="0"/>
        <w:ind w:left="709" w:hanging="709"/>
        <w:rPr>
          <w:color w:val="auto"/>
          <w:sz w:val="22"/>
          <w:szCs w:val="22"/>
          <w:lang w:val="lv-LV"/>
        </w:rPr>
      </w:pPr>
      <w:bookmarkStart w:id="7" w:name="_Toc61422134"/>
      <w:r w:rsidRPr="0098311D">
        <w:rPr>
          <w:color w:val="auto"/>
          <w:sz w:val="22"/>
          <w:szCs w:val="22"/>
          <w:lang w:val="lv-LV"/>
        </w:rPr>
        <w:t xml:space="preserve">Iepirkuma priekšmets </w:t>
      </w:r>
    </w:p>
    <w:p w:rsidR="005E68C4" w:rsidRPr="0098311D" w:rsidRDefault="005E68C4" w:rsidP="005E68C4">
      <w:pPr>
        <w:pStyle w:val="Heading3"/>
        <w:keepNext w:val="0"/>
        <w:widowControl w:val="0"/>
        <w:tabs>
          <w:tab w:val="clear" w:pos="720"/>
          <w:tab w:val="left" w:pos="709"/>
        </w:tabs>
        <w:spacing w:before="0" w:after="0"/>
        <w:ind w:left="700" w:hanging="700"/>
        <w:jc w:val="both"/>
        <w:rPr>
          <w:b w:val="0"/>
          <w:sz w:val="22"/>
          <w:szCs w:val="22"/>
          <w:lang w:val="lv-LV"/>
        </w:rPr>
      </w:pPr>
      <w:r w:rsidRPr="0098311D">
        <w:rPr>
          <w:b w:val="0"/>
          <w:sz w:val="22"/>
          <w:szCs w:val="22"/>
          <w:lang w:val="lv-LV"/>
        </w:rPr>
        <w:t>Iepirkuma priekšmets ir Gulbenes pilsētas tranzīta ielu ikdienas uzturēšanas darbu veikšana 201</w:t>
      </w:r>
      <w:r w:rsidR="00474A6E" w:rsidRPr="0098311D">
        <w:rPr>
          <w:b w:val="0"/>
          <w:sz w:val="22"/>
          <w:szCs w:val="22"/>
          <w:lang w:val="lv-LV"/>
        </w:rPr>
        <w:t>6</w:t>
      </w:r>
      <w:r w:rsidRPr="0098311D">
        <w:rPr>
          <w:b w:val="0"/>
          <w:sz w:val="22"/>
          <w:szCs w:val="22"/>
          <w:lang w:val="lv-LV"/>
        </w:rPr>
        <w:t>.gadā saskaņā ar iepirkuma Tehnisko specifikāciju prasībām.</w:t>
      </w:r>
    </w:p>
    <w:p w:rsidR="005E68C4" w:rsidRPr="0098311D" w:rsidRDefault="005E68C4" w:rsidP="005E68C4">
      <w:pPr>
        <w:pStyle w:val="Heading3"/>
        <w:tabs>
          <w:tab w:val="clear" w:pos="720"/>
          <w:tab w:val="left" w:pos="709"/>
        </w:tabs>
        <w:spacing w:before="0" w:after="0"/>
        <w:ind w:left="700" w:hanging="700"/>
        <w:jc w:val="both"/>
        <w:rPr>
          <w:b w:val="0"/>
          <w:sz w:val="22"/>
          <w:szCs w:val="22"/>
          <w:lang w:val="lv-LV" w:eastAsia="lv-LV"/>
        </w:rPr>
      </w:pPr>
      <w:r w:rsidRPr="0098311D">
        <w:rPr>
          <w:b w:val="0"/>
          <w:sz w:val="22"/>
          <w:szCs w:val="22"/>
          <w:lang w:val="lv-LV"/>
        </w:rPr>
        <w:t>CPV kods:</w:t>
      </w:r>
      <w:r w:rsidRPr="0098311D">
        <w:rPr>
          <w:sz w:val="22"/>
          <w:szCs w:val="22"/>
          <w:lang w:val="lv-LV" w:eastAsia="lv-LV"/>
        </w:rPr>
        <w:t xml:space="preserve"> </w:t>
      </w:r>
      <w:r w:rsidRPr="0098311D">
        <w:rPr>
          <w:b w:val="0"/>
          <w:sz w:val="22"/>
          <w:szCs w:val="22"/>
          <w:lang w:val="lv-LV"/>
        </w:rPr>
        <w:t>90611000-</w:t>
      </w:r>
      <w:r w:rsidR="00E74903" w:rsidRPr="0098311D">
        <w:rPr>
          <w:b w:val="0"/>
          <w:sz w:val="22"/>
          <w:szCs w:val="22"/>
          <w:lang w:val="lv-LV"/>
        </w:rPr>
        <w:t>3</w:t>
      </w:r>
      <w:r w:rsidR="00E74903" w:rsidRPr="0098311D">
        <w:rPr>
          <w:b w:val="0"/>
          <w:sz w:val="22"/>
          <w:szCs w:val="22"/>
          <w:lang w:val="lv-LV" w:eastAsia="lv-LV"/>
        </w:rPr>
        <w:t xml:space="preserve"> – i</w:t>
      </w:r>
      <w:r w:rsidRPr="0098311D">
        <w:rPr>
          <w:b w:val="0"/>
          <w:sz w:val="22"/>
          <w:szCs w:val="22"/>
          <w:lang w:val="lv-LV" w:eastAsia="lv-LV"/>
        </w:rPr>
        <w:t xml:space="preserve">elu tīrīšanas pakalpojumi; papildus CPV kods: </w:t>
      </w:r>
      <w:hyperlink r:id="rId10" w:history="1">
        <w:r w:rsidRPr="0098311D">
          <w:rPr>
            <w:b w:val="0"/>
            <w:sz w:val="22"/>
            <w:szCs w:val="22"/>
            <w:lang w:val="lv-LV" w:eastAsia="lv-LV"/>
          </w:rPr>
          <w:t>45233141-9</w:t>
        </w:r>
      </w:hyperlink>
      <w:r w:rsidRPr="0098311D">
        <w:rPr>
          <w:b w:val="0"/>
          <w:sz w:val="22"/>
          <w:szCs w:val="22"/>
          <w:lang w:val="lv-LV" w:eastAsia="lv-LV"/>
        </w:rPr>
        <w:t xml:space="preserve"> – ceļu uzturēšanas darbi, 90620000-9 – sniega tīrīšanas pakalpojumi.</w:t>
      </w:r>
    </w:p>
    <w:p w:rsidR="005E68C4" w:rsidRPr="0098311D" w:rsidRDefault="005E68C4" w:rsidP="005E68C4">
      <w:pPr>
        <w:pStyle w:val="Heading3"/>
        <w:tabs>
          <w:tab w:val="clear" w:pos="720"/>
          <w:tab w:val="left" w:pos="709"/>
          <w:tab w:val="num" w:pos="1260"/>
        </w:tabs>
        <w:spacing w:before="0" w:after="0"/>
        <w:ind w:left="709" w:hanging="709"/>
        <w:jc w:val="both"/>
        <w:rPr>
          <w:b w:val="0"/>
          <w:sz w:val="22"/>
          <w:szCs w:val="22"/>
          <w:lang w:val="lv-LV"/>
        </w:rPr>
      </w:pPr>
      <w:r w:rsidRPr="0098311D">
        <w:rPr>
          <w:b w:val="0"/>
          <w:sz w:val="22"/>
          <w:szCs w:val="22"/>
          <w:lang w:val="lv-LV"/>
        </w:rPr>
        <w:t>Plānotais iepirkuma apjoms ir norādīts Tehniskā un finanšu piedāvājuma formā sadaļā „Daudzums”. Plānotajam iepirkuma apjomam ir informatīvs raksturs, tas var tikt precizēts līguma izpildes gaitā pēc faktiskās nepieciešamības.</w:t>
      </w:r>
    </w:p>
    <w:p w:rsidR="005E68C4" w:rsidRPr="0098311D" w:rsidRDefault="005E68C4" w:rsidP="005E68C4">
      <w:pPr>
        <w:pStyle w:val="Heading3"/>
        <w:spacing w:before="0" w:after="0"/>
        <w:jc w:val="both"/>
        <w:rPr>
          <w:b w:val="0"/>
          <w:sz w:val="22"/>
          <w:szCs w:val="22"/>
          <w:lang w:val="lv-LV" w:eastAsia="lv-LV"/>
        </w:rPr>
      </w:pPr>
      <w:r w:rsidRPr="0098311D">
        <w:rPr>
          <w:b w:val="0"/>
          <w:sz w:val="22"/>
          <w:szCs w:val="22"/>
          <w:lang w:val="lv-LV" w:eastAsia="lv-LV"/>
        </w:rPr>
        <w:t>Pretendents var iesniegt savu piedāvājumu par pilnu iepirkuma priekšmeta apjomu.</w:t>
      </w:r>
    </w:p>
    <w:p w:rsidR="0000335F" w:rsidRDefault="005E68C4" w:rsidP="0000335F">
      <w:pPr>
        <w:pStyle w:val="Heading3"/>
        <w:spacing w:before="0" w:after="0"/>
        <w:jc w:val="both"/>
        <w:rPr>
          <w:b w:val="0"/>
          <w:sz w:val="22"/>
          <w:szCs w:val="22"/>
          <w:lang w:val="lv-LV" w:eastAsia="lv-LV"/>
        </w:rPr>
      </w:pPr>
      <w:r w:rsidRPr="0098311D">
        <w:rPr>
          <w:b w:val="0"/>
          <w:sz w:val="22"/>
          <w:szCs w:val="22"/>
          <w:lang w:val="lv-LV" w:eastAsia="lv-LV"/>
        </w:rPr>
        <w:t>Pretendents nevar iesniegt piedāvājuma variantus.</w:t>
      </w:r>
    </w:p>
    <w:p w:rsidR="0000335F" w:rsidRPr="0000335F" w:rsidRDefault="0000335F" w:rsidP="0000335F">
      <w:pPr>
        <w:rPr>
          <w:lang w:val="lv-LV" w:eastAsia="lv-LV"/>
        </w:rPr>
      </w:pPr>
    </w:p>
    <w:p w:rsidR="005E68C4" w:rsidRPr="0098311D" w:rsidRDefault="005E68C4" w:rsidP="009516B8">
      <w:pPr>
        <w:pStyle w:val="Heading2"/>
        <w:tabs>
          <w:tab w:val="num" w:pos="709"/>
        </w:tabs>
        <w:spacing w:before="0" w:after="0"/>
        <w:jc w:val="both"/>
        <w:rPr>
          <w:color w:val="auto"/>
          <w:sz w:val="22"/>
          <w:szCs w:val="22"/>
          <w:lang w:val="lv-LV" w:eastAsia="lv-LV"/>
        </w:rPr>
      </w:pPr>
      <w:r w:rsidRPr="0098311D">
        <w:rPr>
          <w:color w:val="auto"/>
          <w:sz w:val="22"/>
          <w:szCs w:val="22"/>
          <w:lang w:val="lv-LV" w:eastAsia="lv-LV"/>
        </w:rPr>
        <w:t xml:space="preserve">Gulbenes pilsētas tranzīta ielu saraksts ikdienas uzturēšanas darbu veikšanai </w:t>
      </w:r>
      <w:proofErr w:type="gramStart"/>
      <w:r w:rsidRPr="0098311D">
        <w:rPr>
          <w:color w:val="auto"/>
          <w:sz w:val="22"/>
          <w:szCs w:val="22"/>
          <w:lang w:val="lv-LV" w:eastAsia="lv-LV"/>
        </w:rPr>
        <w:t>201</w:t>
      </w:r>
      <w:r w:rsidR="00474A6E" w:rsidRPr="0098311D">
        <w:rPr>
          <w:color w:val="auto"/>
          <w:sz w:val="22"/>
          <w:szCs w:val="22"/>
          <w:lang w:val="lv-LV" w:eastAsia="lv-LV"/>
        </w:rPr>
        <w:t>6</w:t>
      </w:r>
      <w:r w:rsidRPr="0098311D">
        <w:rPr>
          <w:color w:val="auto"/>
          <w:sz w:val="22"/>
          <w:szCs w:val="22"/>
          <w:lang w:val="lv-LV" w:eastAsia="lv-LV"/>
        </w:rPr>
        <w:t>.gadā</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820"/>
        <w:gridCol w:w="1417"/>
        <w:gridCol w:w="957"/>
      </w:tblGrid>
      <w:tr w:rsidR="005E68C4" w:rsidRPr="0098311D" w:rsidTr="003577BA">
        <w:tc>
          <w:tcPr>
            <w:tcW w:w="2376" w:type="dxa"/>
          </w:tcPr>
          <w:p w:rsidR="005E68C4" w:rsidRPr="0098311D" w:rsidRDefault="005E68C4" w:rsidP="003577BA">
            <w:pPr>
              <w:rPr>
                <w:b/>
                <w:sz w:val="22"/>
                <w:szCs w:val="22"/>
                <w:lang w:val="lv-LV"/>
              </w:rPr>
            </w:pPr>
            <w:r w:rsidRPr="0098311D">
              <w:rPr>
                <w:b/>
                <w:sz w:val="22"/>
                <w:szCs w:val="22"/>
                <w:lang w:val="lv-LV"/>
              </w:rPr>
              <w:t>Ielu nosaukums</w:t>
            </w:r>
          </w:p>
        </w:tc>
        <w:tc>
          <w:tcPr>
            <w:tcW w:w="4820" w:type="dxa"/>
          </w:tcPr>
          <w:p w:rsidR="005E68C4" w:rsidRPr="0098311D" w:rsidRDefault="005E68C4" w:rsidP="003577BA">
            <w:pPr>
              <w:rPr>
                <w:b/>
                <w:sz w:val="22"/>
                <w:szCs w:val="22"/>
                <w:lang w:val="lv-LV"/>
              </w:rPr>
            </w:pPr>
            <w:r w:rsidRPr="0098311D">
              <w:rPr>
                <w:b/>
                <w:sz w:val="22"/>
                <w:szCs w:val="22"/>
                <w:lang w:val="lv-LV"/>
              </w:rPr>
              <w:t>Valsts galvenā autoceļa maršruta indekss, nosaukums (no km līdz km)</w:t>
            </w:r>
          </w:p>
        </w:tc>
        <w:tc>
          <w:tcPr>
            <w:tcW w:w="1417" w:type="dxa"/>
          </w:tcPr>
          <w:p w:rsidR="005E68C4" w:rsidRPr="0098311D" w:rsidRDefault="005E68C4" w:rsidP="003577BA">
            <w:pPr>
              <w:jc w:val="center"/>
              <w:rPr>
                <w:b/>
                <w:sz w:val="22"/>
                <w:szCs w:val="22"/>
                <w:lang w:val="lv-LV"/>
              </w:rPr>
            </w:pPr>
            <w:r w:rsidRPr="0098311D">
              <w:rPr>
                <w:b/>
                <w:sz w:val="22"/>
                <w:szCs w:val="22"/>
                <w:lang w:val="lv-LV"/>
              </w:rPr>
              <w:t>Uzturēšanas klase</w:t>
            </w:r>
          </w:p>
        </w:tc>
        <w:tc>
          <w:tcPr>
            <w:tcW w:w="957" w:type="dxa"/>
          </w:tcPr>
          <w:p w:rsidR="005E68C4" w:rsidRPr="0098311D" w:rsidRDefault="005E68C4" w:rsidP="003577BA">
            <w:pPr>
              <w:jc w:val="center"/>
              <w:rPr>
                <w:b/>
                <w:sz w:val="22"/>
                <w:szCs w:val="22"/>
                <w:lang w:val="lv-LV"/>
              </w:rPr>
            </w:pPr>
            <w:r w:rsidRPr="0098311D">
              <w:rPr>
                <w:b/>
                <w:sz w:val="22"/>
                <w:szCs w:val="22"/>
                <w:lang w:val="lv-LV"/>
              </w:rPr>
              <w:t>Ielas garums (km)</w:t>
            </w:r>
          </w:p>
        </w:tc>
      </w:tr>
      <w:tr w:rsidR="005E68C4" w:rsidRPr="0098311D" w:rsidTr="003577BA">
        <w:tc>
          <w:tcPr>
            <w:tcW w:w="2376" w:type="dxa"/>
          </w:tcPr>
          <w:p w:rsidR="005E68C4" w:rsidRPr="0098311D" w:rsidRDefault="005E68C4" w:rsidP="003577BA">
            <w:pPr>
              <w:rPr>
                <w:sz w:val="22"/>
                <w:szCs w:val="22"/>
                <w:lang w:val="lv-LV"/>
              </w:rPr>
            </w:pPr>
            <w:r w:rsidRPr="0098311D">
              <w:rPr>
                <w:sz w:val="22"/>
                <w:szCs w:val="22"/>
                <w:lang w:val="lv-LV"/>
              </w:rPr>
              <w:t>Brīvības iela</w:t>
            </w:r>
          </w:p>
        </w:tc>
        <w:tc>
          <w:tcPr>
            <w:tcW w:w="4820" w:type="dxa"/>
          </w:tcPr>
          <w:p w:rsidR="005E68C4" w:rsidRPr="0098311D" w:rsidRDefault="005E68C4" w:rsidP="003577BA">
            <w:pPr>
              <w:rPr>
                <w:sz w:val="22"/>
                <w:szCs w:val="22"/>
                <w:lang w:val="lv-LV"/>
              </w:rPr>
            </w:pPr>
            <w:r w:rsidRPr="0098311D">
              <w:rPr>
                <w:sz w:val="22"/>
                <w:szCs w:val="22"/>
                <w:lang w:val="lv-LV"/>
              </w:rPr>
              <w:t xml:space="preserve">P27 Smiltene–Velēna–Gulbene, </w:t>
            </w:r>
          </w:p>
          <w:p w:rsidR="005E68C4" w:rsidRPr="0098311D" w:rsidRDefault="005E68C4" w:rsidP="003577BA">
            <w:pPr>
              <w:rPr>
                <w:sz w:val="22"/>
                <w:szCs w:val="22"/>
                <w:lang w:val="lv-LV"/>
              </w:rPr>
            </w:pPr>
            <w:r w:rsidRPr="0098311D">
              <w:rPr>
                <w:sz w:val="22"/>
                <w:szCs w:val="22"/>
                <w:lang w:val="lv-LV"/>
              </w:rPr>
              <w:t>61,202- 64,545km</w:t>
            </w:r>
          </w:p>
        </w:tc>
        <w:tc>
          <w:tcPr>
            <w:tcW w:w="1417" w:type="dxa"/>
          </w:tcPr>
          <w:p w:rsidR="005E68C4" w:rsidRPr="0098311D" w:rsidRDefault="005E68C4" w:rsidP="003577BA">
            <w:pPr>
              <w:jc w:val="center"/>
              <w:rPr>
                <w:sz w:val="22"/>
                <w:szCs w:val="22"/>
                <w:lang w:val="lv-LV"/>
              </w:rPr>
            </w:pPr>
            <w:r w:rsidRPr="0098311D">
              <w:rPr>
                <w:sz w:val="22"/>
                <w:szCs w:val="22"/>
                <w:lang w:val="lv-LV"/>
              </w:rPr>
              <w:t>A1</w:t>
            </w:r>
          </w:p>
        </w:tc>
        <w:tc>
          <w:tcPr>
            <w:tcW w:w="957" w:type="dxa"/>
          </w:tcPr>
          <w:p w:rsidR="005E68C4" w:rsidRPr="0098311D" w:rsidRDefault="005E68C4" w:rsidP="003577BA">
            <w:pPr>
              <w:jc w:val="center"/>
              <w:rPr>
                <w:sz w:val="22"/>
                <w:szCs w:val="22"/>
                <w:lang w:val="lv-LV"/>
              </w:rPr>
            </w:pPr>
            <w:r w:rsidRPr="0098311D">
              <w:rPr>
                <w:sz w:val="22"/>
                <w:szCs w:val="22"/>
                <w:lang w:val="lv-LV"/>
              </w:rPr>
              <w:t>3,343</w:t>
            </w:r>
          </w:p>
        </w:tc>
      </w:tr>
      <w:tr w:rsidR="005E68C4" w:rsidRPr="0098311D" w:rsidTr="003577BA">
        <w:tc>
          <w:tcPr>
            <w:tcW w:w="2376" w:type="dxa"/>
          </w:tcPr>
          <w:p w:rsidR="005E68C4" w:rsidRPr="0098311D" w:rsidRDefault="005E68C4" w:rsidP="003577BA">
            <w:pPr>
              <w:rPr>
                <w:sz w:val="22"/>
                <w:szCs w:val="22"/>
                <w:lang w:val="lv-LV"/>
              </w:rPr>
            </w:pPr>
            <w:r w:rsidRPr="0098311D">
              <w:rPr>
                <w:sz w:val="22"/>
                <w:szCs w:val="22"/>
                <w:lang w:val="lv-LV"/>
              </w:rPr>
              <w:t>Baložu iela</w:t>
            </w:r>
          </w:p>
        </w:tc>
        <w:tc>
          <w:tcPr>
            <w:tcW w:w="4820" w:type="dxa"/>
          </w:tcPr>
          <w:p w:rsidR="005E68C4" w:rsidRPr="0098311D" w:rsidRDefault="005E68C4" w:rsidP="003577BA">
            <w:pPr>
              <w:rPr>
                <w:sz w:val="22"/>
                <w:szCs w:val="22"/>
                <w:lang w:val="lv-LV"/>
              </w:rPr>
            </w:pPr>
            <w:r w:rsidRPr="0098311D">
              <w:rPr>
                <w:sz w:val="22"/>
                <w:szCs w:val="22"/>
                <w:lang w:val="lv-LV"/>
              </w:rPr>
              <w:t>P37 Pļaviņas (Gostiņi)–Madona–Gulbene,</w:t>
            </w:r>
          </w:p>
          <w:p w:rsidR="005E68C4" w:rsidRPr="0098311D" w:rsidRDefault="005E68C4" w:rsidP="003577BA">
            <w:pPr>
              <w:rPr>
                <w:sz w:val="22"/>
                <w:szCs w:val="22"/>
                <w:lang w:val="lv-LV"/>
              </w:rPr>
            </w:pPr>
            <w:r w:rsidRPr="0098311D">
              <w:rPr>
                <w:sz w:val="22"/>
                <w:szCs w:val="22"/>
                <w:lang w:val="lv-LV"/>
              </w:rPr>
              <w:t xml:space="preserve"> 90,400- 91,440 km</w:t>
            </w:r>
          </w:p>
        </w:tc>
        <w:tc>
          <w:tcPr>
            <w:tcW w:w="1417" w:type="dxa"/>
          </w:tcPr>
          <w:p w:rsidR="005E68C4" w:rsidRPr="0098311D" w:rsidRDefault="005E68C4" w:rsidP="003577BA">
            <w:pPr>
              <w:jc w:val="center"/>
              <w:rPr>
                <w:sz w:val="22"/>
                <w:szCs w:val="22"/>
                <w:lang w:val="lv-LV"/>
              </w:rPr>
            </w:pPr>
            <w:r w:rsidRPr="0098311D">
              <w:rPr>
                <w:sz w:val="22"/>
                <w:szCs w:val="22"/>
                <w:lang w:val="lv-LV"/>
              </w:rPr>
              <w:t>A1</w:t>
            </w:r>
          </w:p>
        </w:tc>
        <w:tc>
          <w:tcPr>
            <w:tcW w:w="957" w:type="dxa"/>
          </w:tcPr>
          <w:p w:rsidR="005E68C4" w:rsidRPr="0098311D" w:rsidRDefault="005E68C4" w:rsidP="003577BA">
            <w:pPr>
              <w:jc w:val="center"/>
              <w:rPr>
                <w:sz w:val="22"/>
                <w:szCs w:val="22"/>
                <w:lang w:val="lv-LV"/>
              </w:rPr>
            </w:pPr>
            <w:r w:rsidRPr="0098311D">
              <w:rPr>
                <w:sz w:val="22"/>
                <w:szCs w:val="22"/>
                <w:lang w:val="lv-LV"/>
              </w:rPr>
              <w:t>1,040</w:t>
            </w:r>
          </w:p>
        </w:tc>
      </w:tr>
      <w:tr w:rsidR="005E68C4" w:rsidRPr="0098311D" w:rsidTr="003577BA">
        <w:tc>
          <w:tcPr>
            <w:tcW w:w="2376" w:type="dxa"/>
          </w:tcPr>
          <w:p w:rsidR="005E68C4" w:rsidRPr="0098311D" w:rsidRDefault="005E68C4" w:rsidP="003577BA">
            <w:pPr>
              <w:rPr>
                <w:sz w:val="22"/>
                <w:szCs w:val="22"/>
                <w:lang w:val="lv-LV"/>
              </w:rPr>
            </w:pPr>
            <w:r w:rsidRPr="0098311D">
              <w:rPr>
                <w:sz w:val="22"/>
                <w:szCs w:val="22"/>
                <w:lang w:val="lv-LV"/>
              </w:rPr>
              <w:t>Rēzeknes iela</w:t>
            </w:r>
          </w:p>
        </w:tc>
        <w:tc>
          <w:tcPr>
            <w:tcW w:w="4820" w:type="dxa"/>
          </w:tcPr>
          <w:p w:rsidR="005E68C4" w:rsidRPr="0098311D" w:rsidRDefault="005E68C4" w:rsidP="003577BA">
            <w:pPr>
              <w:rPr>
                <w:sz w:val="22"/>
                <w:szCs w:val="22"/>
                <w:lang w:val="lv-LV"/>
              </w:rPr>
            </w:pPr>
            <w:r w:rsidRPr="0098311D">
              <w:rPr>
                <w:sz w:val="22"/>
                <w:szCs w:val="22"/>
                <w:lang w:val="lv-LV"/>
              </w:rPr>
              <w:t>P36 Rēzekne–Gulbene,</w:t>
            </w:r>
          </w:p>
          <w:p w:rsidR="005E68C4" w:rsidRPr="0098311D" w:rsidRDefault="005E68C4" w:rsidP="003577BA">
            <w:pPr>
              <w:rPr>
                <w:sz w:val="22"/>
                <w:szCs w:val="22"/>
                <w:lang w:val="lv-LV"/>
              </w:rPr>
            </w:pPr>
            <w:r w:rsidRPr="0098311D">
              <w:rPr>
                <w:sz w:val="22"/>
                <w:szCs w:val="22"/>
                <w:lang w:val="lv-LV"/>
              </w:rPr>
              <w:t>86,690- 87,200km</w:t>
            </w:r>
          </w:p>
        </w:tc>
        <w:tc>
          <w:tcPr>
            <w:tcW w:w="1417" w:type="dxa"/>
          </w:tcPr>
          <w:p w:rsidR="005E68C4" w:rsidRPr="0098311D" w:rsidRDefault="005E68C4" w:rsidP="003577BA">
            <w:pPr>
              <w:jc w:val="center"/>
              <w:rPr>
                <w:spacing w:val="-13"/>
                <w:sz w:val="22"/>
                <w:szCs w:val="22"/>
                <w:lang w:val="lv-LV"/>
              </w:rPr>
            </w:pPr>
            <w:r w:rsidRPr="0098311D">
              <w:rPr>
                <w:spacing w:val="-13"/>
                <w:sz w:val="22"/>
                <w:szCs w:val="22"/>
                <w:lang w:val="lv-LV"/>
              </w:rPr>
              <w:t>C</w:t>
            </w:r>
          </w:p>
        </w:tc>
        <w:tc>
          <w:tcPr>
            <w:tcW w:w="957" w:type="dxa"/>
          </w:tcPr>
          <w:p w:rsidR="005E68C4" w:rsidRPr="0098311D" w:rsidRDefault="005E68C4" w:rsidP="003577BA">
            <w:pPr>
              <w:jc w:val="center"/>
              <w:rPr>
                <w:sz w:val="22"/>
                <w:szCs w:val="22"/>
                <w:lang w:val="lv-LV"/>
              </w:rPr>
            </w:pPr>
            <w:r w:rsidRPr="0098311D">
              <w:rPr>
                <w:spacing w:val="-13"/>
                <w:sz w:val="22"/>
                <w:szCs w:val="22"/>
                <w:lang w:val="lv-LV"/>
              </w:rPr>
              <w:t>0,510</w:t>
            </w:r>
          </w:p>
        </w:tc>
      </w:tr>
      <w:tr w:rsidR="005E68C4" w:rsidRPr="0098311D" w:rsidTr="003577BA">
        <w:tc>
          <w:tcPr>
            <w:tcW w:w="2376" w:type="dxa"/>
          </w:tcPr>
          <w:p w:rsidR="005E68C4" w:rsidRPr="0098311D" w:rsidRDefault="005E68C4" w:rsidP="003577BA">
            <w:pPr>
              <w:rPr>
                <w:sz w:val="22"/>
                <w:szCs w:val="22"/>
                <w:lang w:val="lv-LV"/>
              </w:rPr>
            </w:pPr>
            <w:r w:rsidRPr="0098311D">
              <w:rPr>
                <w:sz w:val="22"/>
                <w:szCs w:val="22"/>
                <w:lang w:val="lv-LV"/>
              </w:rPr>
              <w:t>Rīgas un Blaumaņa iela</w:t>
            </w:r>
          </w:p>
        </w:tc>
        <w:tc>
          <w:tcPr>
            <w:tcW w:w="4820" w:type="dxa"/>
          </w:tcPr>
          <w:p w:rsidR="005E68C4" w:rsidRPr="0098311D" w:rsidRDefault="005E68C4" w:rsidP="003577BA">
            <w:pPr>
              <w:rPr>
                <w:sz w:val="22"/>
                <w:szCs w:val="22"/>
                <w:lang w:val="lv-LV"/>
              </w:rPr>
            </w:pPr>
            <w:r w:rsidRPr="0098311D">
              <w:rPr>
                <w:sz w:val="22"/>
                <w:szCs w:val="22"/>
                <w:lang w:val="lv-LV"/>
              </w:rPr>
              <w:t>P35 Gulbene–Balvi–Viļaka–Krievijas robeža (Vientuļi),</w:t>
            </w:r>
          </w:p>
          <w:p w:rsidR="005E68C4" w:rsidRPr="0098311D" w:rsidRDefault="005E68C4" w:rsidP="003577BA">
            <w:pPr>
              <w:rPr>
                <w:sz w:val="22"/>
                <w:szCs w:val="22"/>
                <w:lang w:val="lv-LV"/>
              </w:rPr>
            </w:pPr>
            <w:r w:rsidRPr="0098311D">
              <w:rPr>
                <w:sz w:val="22"/>
                <w:szCs w:val="22"/>
                <w:lang w:val="lv-LV"/>
              </w:rPr>
              <w:t>0,000 -2,140km</w:t>
            </w:r>
          </w:p>
        </w:tc>
        <w:tc>
          <w:tcPr>
            <w:tcW w:w="1417" w:type="dxa"/>
          </w:tcPr>
          <w:p w:rsidR="005E68C4" w:rsidRPr="0098311D" w:rsidRDefault="005E68C4" w:rsidP="003577BA">
            <w:pPr>
              <w:jc w:val="center"/>
              <w:rPr>
                <w:sz w:val="22"/>
                <w:szCs w:val="22"/>
                <w:lang w:val="lv-LV"/>
              </w:rPr>
            </w:pPr>
            <w:r w:rsidRPr="0098311D">
              <w:rPr>
                <w:sz w:val="22"/>
                <w:szCs w:val="22"/>
                <w:lang w:val="lv-LV"/>
              </w:rPr>
              <w:t>A1</w:t>
            </w:r>
          </w:p>
        </w:tc>
        <w:tc>
          <w:tcPr>
            <w:tcW w:w="957" w:type="dxa"/>
          </w:tcPr>
          <w:p w:rsidR="005E68C4" w:rsidRPr="0098311D" w:rsidRDefault="005E68C4" w:rsidP="003577BA">
            <w:pPr>
              <w:jc w:val="center"/>
              <w:rPr>
                <w:sz w:val="22"/>
                <w:szCs w:val="22"/>
                <w:lang w:val="lv-LV"/>
              </w:rPr>
            </w:pPr>
            <w:r w:rsidRPr="0098311D">
              <w:rPr>
                <w:sz w:val="22"/>
                <w:szCs w:val="22"/>
                <w:lang w:val="lv-LV"/>
              </w:rPr>
              <w:t>2,140</w:t>
            </w:r>
          </w:p>
        </w:tc>
      </w:tr>
    </w:tbl>
    <w:p w:rsidR="0000335F" w:rsidRPr="0000335F" w:rsidRDefault="0000335F" w:rsidP="0000335F">
      <w:pPr>
        <w:rPr>
          <w:lang w:val="lv-LV" w:eastAsia="x-none"/>
        </w:rPr>
      </w:pPr>
    </w:p>
    <w:p w:rsidR="005E68C4" w:rsidRPr="0098311D" w:rsidRDefault="005E68C4" w:rsidP="009516B8">
      <w:pPr>
        <w:pStyle w:val="Heading2"/>
        <w:tabs>
          <w:tab w:val="num" w:pos="709"/>
        </w:tabs>
        <w:spacing w:before="0" w:after="0"/>
        <w:rPr>
          <w:color w:val="auto"/>
          <w:sz w:val="22"/>
          <w:szCs w:val="22"/>
          <w:lang w:val="lv-LV"/>
        </w:rPr>
      </w:pPr>
      <w:r w:rsidRPr="0098311D">
        <w:rPr>
          <w:color w:val="auto"/>
          <w:sz w:val="22"/>
          <w:szCs w:val="22"/>
          <w:lang w:val="lv-LV"/>
        </w:rPr>
        <w:t>Līguma izpildes vieta</w:t>
      </w:r>
    </w:p>
    <w:p w:rsidR="005E68C4" w:rsidRDefault="005E68C4" w:rsidP="009516B8">
      <w:pPr>
        <w:tabs>
          <w:tab w:val="left" w:pos="709"/>
        </w:tabs>
        <w:ind w:left="709" w:hanging="576"/>
        <w:jc w:val="both"/>
        <w:rPr>
          <w:sz w:val="22"/>
          <w:szCs w:val="22"/>
          <w:lang w:val="lv-LV"/>
        </w:rPr>
      </w:pPr>
      <w:r w:rsidRPr="0098311D">
        <w:rPr>
          <w:sz w:val="22"/>
          <w:szCs w:val="22"/>
          <w:lang w:val="lv-LV"/>
        </w:rPr>
        <w:t>Gulbenes pilsēta, Gulbenes novads</w:t>
      </w:r>
    </w:p>
    <w:p w:rsidR="0000335F" w:rsidRPr="0098311D" w:rsidRDefault="0000335F" w:rsidP="009516B8">
      <w:pPr>
        <w:pStyle w:val="Heading2"/>
        <w:tabs>
          <w:tab w:val="num" w:pos="709"/>
        </w:tabs>
        <w:spacing w:before="0" w:after="0"/>
        <w:jc w:val="both"/>
        <w:rPr>
          <w:color w:val="auto"/>
          <w:sz w:val="22"/>
          <w:szCs w:val="22"/>
          <w:lang w:val="lv-LV"/>
        </w:rPr>
      </w:pPr>
      <w:r w:rsidRPr="0098311D">
        <w:rPr>
          <w:color w:val="auto"/>
          <w:sz w:val="22"/>
          <w:szCs w:val="22"/>
          <w:lang w:val="lv-LV"/>
        </w:rPr>
        <w:t>Līguma izpildes laiks</w:t>
      </w:r>
    </w:p>
    <w:p w:rsidR="0000335F" w:rsidRPr="0098311D" w:rsidRDefault="0000335F" w:rsidP="009516B8">
      <w:pPr>
        <w:pStyle w:val="Heading1"/>
        <w:tabs>
          <w:tab w:val="left" w:pos="709"/>
        </w:tabs>
        <w:spacing w:before="0" w:after="0"/>
        <w:ind w:left="709" w:hanging="576"/>
        <w:jc w:val="both"/>
        <w:rPr>
          <w:b w:val="0"/>
          <w:color w:val="auto"/>
          <w:sz w:val="22"/>
          <w:szCs w:val="22"/>
          <w:lang w:val="lv-LV"/>
        </w:rPr>
      </w:pPr>
      <w:r w:rsidRPr="0098311D">
        <w:rPr>
          <w:b w:val="0"/>
          <w:color w:val="auto"/>
          <w:sz w:val="22"/>
          <w:szCs w:val="22"/>
          <w:lang w:val="lv-LV"/>
        </w:rPr>
        <w:tab/>
        <w:t xml:space="preserve">Līguma izpildes laiks ir 12 (divpadsmit) mēneši – no </w:t>
      </w:r>
      <w:proofErr w:type="gramStart"/>
      <w:r w:rsidRPr="0098311D">
        <w:rPr>
          <w:b w:val="0"/>
          <w:color w:val="auto"/>
          <w:sz w:val="22"/>
          <w:szCs w:val="22"/>
          <w:lang w:val="lv-LV"/>
        </w:rPr>
        <w:t>2016.gada</w:t>
      </w:r>
      <w:proofErr w:type="gramEnd"/>
      <w:r w:rsidRPr="0098311D">
        <w:rPr>
          <w:b w:val="0"/>
          <w:color w:val="auto"/>
          <w:sz w:val="22"/>
          <w:szCs w:val="22"/>
          <w:lang w:val="lv-LV"/>
        </w:rPr>
        <w:t xml:space="preserve"> 1.janvāra līdz 2016.gada 31.decembrim (ieskaitot) vai līdz brīdim, kad izpildīta Līguma summa – atkarībā no tā, kurš no norādītajiem nosacījumiem iestāsies pirmais.</w:t>
      </w:r>
    </w:p>
    <w:p w:rsidR="0000335F" w:rsidRPr="005570FE" w:rsidRDefault="0000335F" w:rsidP="009516B8">
      <w:pPr>
        <w:pStyle w:val="Heading2"/>
        <w:tabs>
          <w:tab w:val="num" w:pos="709"/>
        </w:tabs>
        <w:spacing w:before="0" w:after="0"/>
        <w:rPr>
          <w:color w:val="auto"/>
          <w:sz w:val="22"/>
          <w:szCs w:val="22"/>
          <w:lang w:val="lv-LV"/>
        </w:rPr>
      </w:pPr>
      <w:r w:rsidRPr="005570FE">
        <w:rPr>
          <w:color w:val="auto"/>
          <w:sz w:val="22"/>
          <w:szCs w:val="22"/>
          <w:lang w:val="lv-LV"/>
        </w:rPr>
        <w:t>Tehniskās specifikācijas</w:t>
      </w:r>
    </w:p>
    <w:p w:rsidR="0000335F" w:rsidRPr="005570FE" w:rsidRDefault="0000335F" w:rsidP="005570FE">
      <w:pPr>
        <w:pStyle w:val="Heading3"/>
        <w:spacing w:before="0" w:after="0"/>
        <w:rPr>
          <w:b w:val="0"/>
          <w:sz w:val="22"/>
          <w:szCs w:val="22"/>
          <w:lang w:val="lv-LV"/>
        </w:rPr>
      </w:pPr>
      <w:r w:rsidRPr="005570FE">
        <w:rPr>
          <w:b w:val="0"/>
          <w:sz w:val="22"/>
          <w:szCs w:val="22"/>
          <w:lang w:val="lv-LV"/>
        </w:rPr>
        <w:t xml:space="preserve">Tehniskās specifikācijas sastāv no tehniskās dokumentācijas, kas ir Nolikuma </w:t>
      </w:r>
      <w:r w:rsidR="00425B4D" w:rsidRPr="00425B4D">
        <w:rPr>
          <w:sz w:val="22"/>
          <w:szCs w:val="22"/>
          <w:lang w:val="lv-LV"/>
        </w:rPr>
        <w:t>1</w:t>
      </w:r>
      <w:r w:rsidRPr="00425B4D">
        <w:rPr>
          <w:sz w:val="22"/>
          <w:szCs w:val="22"/>
          <w:lang w:val="lv-LV"/>
        </w:rPr>
        <w:t>.pielikums</w:t>
      </w:r>
      <w:r w:rsidRPr="005570FE">
        <w:rPr>
          <w:b w:val="0"/>
          <w:sz w:val="22"/>
          <w:szCs w:val="22"/>
          <w:lang w:val="lv-LV"/>
        </w:rPr>
        <w:t xml:space="preserve"> (Ceļu specifikācijas 2015, kas apstiprinātas VAS “Latvijas valsts ceļi” Tehniskajā komisijā </w:t>
      </w:r>
      <w:proofErr w:type="gramStart"/>
      <w:r w:rsidRPr="005570FE">
        <w:rPr>
          <w:b w:val="0"/>
          <w:sz w:val="22"/>
          <w:szCs w:val="22"/>
          <w:lang w:val="lv-LV"/>
        </w:rPr>
        <w:t>2015.gada</w:t>
      </w:r>
      <w:proofErr w:type="gramEnd"/>
      <w:r w:rsidRPr="005570FE">
        <w:rPr>
          <w:b w:val="0"/>
          <w:sz w:val="22"/>
          <w:szCs w:val="22"/>
          <w:lang w:val="lv-LV"/>
        </w:rPr>
        <w:t xml:space="preserve"> 11.maijā, elektroniski pieejamas:</w:t>
      </w:r>
    </w:p>
    <w:p w:rsidR="0000335F" w:rsidRPr="005570FE" w:rsidRDefault="001F63ED" w:rsidP="005570FE">
      <w:pPr>
        <w:pStyle w:val="Heading3"/>
        <w:numPr>
          <w:ilvl w:val="0"/>
          <w:numId w:val="0"/>
        </w:numPr>
        <w:spacing w:before="0" w:after="0"/>
        <w:ind w:left="720"/>
        <w:jc w:val="both"/>
        <w:rPr>
          <w:b w:val="0"/>
          <w:sz w:val="22"/>
          <w:szCs w:val="22"/>
          <w:lang w:val="lv-LV"/>
        </w:rPr>
      </w:pPr>
      <w:hyperlink r:id="rId11" w:history="1">
        <w:r w:rsidR="0000335F" w:rsidRPr="005570FE">
          <w:rPr>
            <w:rStyle w:val="Hyperlink"/>
            <w:b w:val="0"/>
            <w:sz w:val="22"/>
            <w:szCs w:val="22"/>
            <w:lang w:val="lv-LV"/>
          </w:rPr>
          <w:t>http://kartes.lvceli.lv/files/Specifikacijas/Celu_specifikacijas_2015%20Final.pdf</w:t>
        </w:r>
      </w:hyperlink>
      <w:r w:rsidR="0000335F" w:rsidRPr="005570FE">
        <w:rPr>
          <w:b w:val="0"/>
          <w:sz w:val="22"/>
          <w:szCs w:val="22"/>
          <w:lang w:val="lv-LV"/>
        </w:rPr>
        <w:t>.</w:t>
      </w:r>
    </w:p>
    <w:p w:rsidR="0000335F" w:rsidRPr="005570FE" w:rsidRDefault="0000335F" w:rsidP="005570FE">
      <w:pPr>
        <w:pStyle w:val="Heading3"/>
        <w:spacing w:before="0" w:after="0"/>
        <w:jc w:val="both"/>
        <w:rPr>
          <w:b w:val="0"/>
          <w:sz w:val="22"/>
          <w:szCs w:val="22"/>
          <w:lang w:val="lv-LV"/>
        </w:rPr>
      </w:pPr>
      <w:r w:rsidRPr="005570FE">
        <w:rPr>
          <w:b w:val="0"/>
          <w:sz w:val="22"/>
          <w:szCs w:val="22"/>
          <w:lang w:val="lv-LV"/>
        </w:rPr>
        <w:t>Darbi Pretendentam jāveic ar saviem materiāliem (materiāliem, iekārtām un izstrādājumiem), nepieciešamās kvalifikācijas darbiniekiem un tehniskajiem līdzekļiem (ierīcēm, iekārtām, mehānismiem, instrumentiem un transportlīdzekļiem), nepieciešamības gadījumā piesaistot apakšuzņēmējus.</w:t>
      </w:r>
    </w:p>
    <w:p w:rsidR="0000335F" w:rsidRPr="0098311D" w:rsidRDefault="0000335F" w:rsidP="005570FE">
      <w:pPr>
        <w:pStyle w:val="Heading3"/>
        <w:spacing w:before="0" w:after="0"/>
        <w:jc w:val="both"/>
        <w:rPr>
          <w:b w:val="0"/>
          <w:sz w:val="22"/>
          <w:szCs w:val="22"/>
          <w:lang w:val="lv-LV"/>
        </w:rPr>
      </w:pPr>
      <w:r w:rsidRPr="005570FE">
        <w:rPr>
          <w:b w:val="0"/>
          <w:bCs w:val="0"/>
          <w:sz w:val="22"/>
          <w:szCs w:val="22"/>
          <w:lang w:val="lv-LV"/>
        </w:rPr>
        <w:t xml:space="preserve">Pretendentam autoceļu uzturēšanas darbi jāveic atbilstoši </w:t>
      </w:r>
      <w:proofErr w:type="gramStart"/>
      <w:r w:rsidRPr="005570FE">
        <w:rPr>
          <w:b w:val="0"/>
          <w:sz w:val="22"/>
          <w:szCs w:val="22"/>
          <w:lang w:val="lv-LV"/>
        </w:rPr>
        <w:t>2010.gada</w:t>
      </w:r>
      <w:proofErr w:type="gramEnd"/>
      <w:r w:rsidRPr="005570FE">
        <w:rPr>
          <w:b w:val="0"/>
          <w:sz w:val="22"/>
          <w:szCs w:val="22"/>
          <w:lang w:val="lv-LV"/>
        </w:rPr>
        <w:t xml:space="preserve"> 9.marta Ministru kabineta noteikumu Nr.224 „Noteikumi par valsts un pašvaldību autoceļu ikdienas uzturēšanas prasībām un to izpildes kontroli</w:t>
      </w:r>
      <w:r w:rsidRPr="0098311D">
        <w:rPr>
          <w:b w:val="0"/>
          <w:sz w:val="22"/>
          <w:szCs w:val="22"/>
          <w:lang w:val="lv-LV"/>
        </w:rPr>
        <w:t xml:space="preserve">” prasībām un 2001.gada 2.oktobra Ministru kabineta noteikumu Nr.421 „Noteikumi par darba vietu aprīkošanu uz ceļiem” prasībām tiktāl, cik tas nav pretrunā ar </w:t>
      </w:r>
      <w:r w:rsidRPr="0098311D">
        <w:rPr>
          <w:b w:val="0"/>
          <w:sz w:val="22"/>
          <w:szCs w:val="22"/>
          <w:lang w:val="lv-LV"/>
        </w:rPr>
        <w:lastRenderedPageBreak/>
        <w:t xml:space="preserve">Pasūtītāja tehniskās specifikācijas nosacījumiem. </w:t>
      </w:r>
      <w:r w:rsidRPr="0098311D">
        <w:rPr>
          <w:b w:val="0"/>
          <w:bCs w:val="0"/>
          <w:sz w:val="22"/>
          <w:szCs w:val="22"/>
          <w:lang w:val="lv-LV"/>
        </w:rPr>
        <w:t>Pasūtītājs Pretendentam norādīs veicamo aptuveno darbu ap</w:t>
      </w:r>
      <w:r w:rsidRPr="0098311D">
        <w:rPr>
          <w:b w:val="0"/>
          <w:sz w:val="22"/>
          <w:szCs w:val="22"/>
          <w:lang w:val="lv-LV"/>
        </w:rPr>
        <w:t>jomus un to izpildes orientējošos termiņus.</w:t>
      </w:r>
    </w:p>
    <w:p w:rsidR="0000335F" w:rsidRPr="0098311D" w:rsidRDefault="0000335F" w:rsidP="0000335F">
      <w:pPr>
        <w:pStyle w:val="Heading3"/>
        <w:spacing w:before="0" w:after="0"/>
        <w:jc w:val="both"/>
        <w:rPr>
          <w:b w:val="0"/>
          <w:sz w:val="22"/>
          <w:szCs w:val="22"/>
          <w:lang w:val="lv-LV"/>
        </w:rPr>
      </w:pPr>
      <w:r w:rsidRPr="0098311D">
        <w:rPr>
          <w:b w:val="0"/>
          <w:sz w:val="22"/>
          <w:szCs w:val="22"/>
          <w:lang w:val="lv-LV"/>
        </w:rPr>
        <w:t xml:space="preserve">Tehniskajā specifikācijā ir dots </w:t>
      </w:r>
      <w:r w:rsidRPr="0098311D">
        <w:rPr>
          <w:sz w:val="22"/>
          <w:szCs w:val="22"/>
          <w:lang w:val="lv-LV"/>
        </w:rPr>
        <w:t>prognozējamais darbu apjoms gadā</w:t>
      </w:r>
      <w:r w:rsidRPr="0098311D">
        <w:rPr>
          <w:b w:val="0"/>
          <w:sz w:val="22"/>
          <w:szCs w:val="22"/>
          <w:lang w:val="lv-LV"/>
        </w:rPr>
        <w:t>, un Līguma izpildē tas būs atkarīgs no Pasūtītāja nepieciešamības un faktiskās situācijas (Pasūtītāja budžetā šim nolūkam paredzēto līdzekļu robeža, laika apstākļiem, ceļu tehniskā stāvokļa).</w:t>
      </w:r>
    </w:p>
    <w:p w:rsidR="0000335F" w:rsidRPr="0098311D" w:rsidRDefault="0000335F" w:rsidP="005E68C4">
      <w:pPr>
        <w:tabs>
          <w:tab w:val="left" w:pos="709"/>
        </w:tabs>
        <w:ind w:left="709"/>
        <w:jc w:val="both"/>
        <w:rPr>
          <w:sz w:val="22"/>
          <w:szCs w:val="22"/>
          <w:lang w:val="lv-LV"/>
        </w:rPr>
      </w:pPr>
    </w:p>
    <w:p w:rsidR="005E68C4" w:rsidRDefault="005E68C4" w:rsidP="005E68C4">
      <w:pPr>
        <w:pStyle w:val="Heading1"/>
        <w:numPr>
          <w:ilvl w:val="0"/>
          <w:numId w:val="1"/>
        </w:numPr>
        <w:tabs>
          <w:tab w:val="left" w:pos="709"/>
        </w:tabs>
        <w:spacing w:before="0" w:after="0"/>
        <w:rPr>
          <w:caps/>
          <w:color w:val="auto"/>
          <w:sz w:val="22"/>
          <w:szCs w:val="22"/>
          <w:lang w:val="lv-LV"/>
        </w:rPr>
      </w:pPr>
      <w:bookmarkStart w:id="8" w:name="_Toc59334730"/>
      <w:bookmarkStart w:id="9" w:name="_Toc61422135"/>
      <w:bookmarkEnd w:id="6"/>
      <w:bookmarkEnd w:id="7"/>
      <w:r w:rsidRPr="0098311D">
        <w:rPr>
          <w:caps/>
          <w:color w:val="auto"/>
          <w:sz w:val="22"/>
          <w:szCs w:val="22"/>
          <w:lang w:val="lv-LV"/>
        </w:rPr>
        <w:t>Prasības</w:t>
      </w:r>
      <w:bookmarkEnd w:id="8"/>
      <w:bookmarkEnd w:id="9"/>
      <w:r w:rsidRPr="0098311D">
        <w:rPr>
          <w:caps/>
          <w:color w:val="auto"/>
          <w:sz w:val="22"/>
          <w:szCs w:val="22"/>
          <w:lang w:val="lv-LV"/>
        </w:rPr>
        <w:t xml:space="preserve"> pretendentiem</w:t>
      </w:r>
    </w:p>
    <w:p w:rsidR="00C429DA" w:rsidRPr="00C429DA" w:rsidRDefault="00C429DA" w:rsidP="00C429DA">
      <w:pPr>
        <w:rPr>
          <w:lang w:val="lv-LV" w:eastAsia="x-none"/>
        </w:rPr>
      </w:pPr>
    </w:p>
    <w:p w:rsidR="005E68C4" w:rsidRPr="0098311D" w:rsidRDefault="005E68C4" w:rsidP="005E68C4">
      <w:pPr>
        <w:pStyle w:val="Heading2"/>
        <w:tabs>
          <w:tab w:val="num" w:pos="840"/>
        </w:tabs>
        <w:spacing w:before="0" w:after="0"/>
        <w:ind w:left="700" w:hanging="700"/>
        <w:rPr>
          <w:color w:val="auto"/>
          <w:sz w:val="22"/>
          <w:szCs w:val="22"/>
          <w:lang w:val="lv-LV"/>
        </w:rPr>
      </w:pPr>
      <w:bookmarkStart w:id="10" w:name="_Toc53909470"/>
      <w:bookmarkStart w:id="11" w:name="_Toc61422136"/>
      <w:bookmarkStart w:id="12" w:name="_Toc59334731"/>
      <w:r w:rsidRPr="0098311D">
        <w:rPr>
          <w:color w:val="auto"/>
          <w:sz w:val="22"/>
          <w:szCs w:val="22"/>
          <w:lang w:val="lv-LV"/>
        </w:rPr>
        <w:t>Nosacījumi Pretendenta dalībai iepirkumā</w:t>
      </w:r>
      <w:bookmarkEnd w:id="10"/>
      <w:bookmarkEnd w:id="11"/>
    </w:p>
    <w:bookmarkEnd w:id="12"/>
    <w:p w:rsidR="005E68C4" w:rsidRPr="0098311D" w:rsidRDefault="005E68C4" w:rsidP="005E68C4">
      <w:pPr>
        <w:pStyle w:val="Heading3"/>
        <w:tabs>
          <w:tab w:val="clear" w:pos="720"/>
          <w:tab w:val="num" w:pos="840"/>
        </w:tabs>
        <w:spacing w:before="0" w:after="0"/>
        <w:ind w:left="840" w:hanging="840"/>
        <w:jc w:val="both"/>
        <w:rPr>
          <w:b w:val="0"/>
          <w:sz w:val="22"/>
          <w:szCs w:val="22"/>
          <w:lang w:val="lv-LV"/>
        </w:rPr>
      </w:pPr>
      <w:r w:rsidRPr="0098311D">
        <w:rPr>
          <w:b w:val="0"/>
          <w:sz w:val="22"/>
          <w:szCs w:val="22"/>
          <w:lang w:val="lv-LV"/>
        </w:rPr>
        <w:t>Piedalīšanās Iepirkumā ir pretendentu brīvas gribas izpausme. Pasūtītājs visiem pretendentiem rada vienādas iespējas sacensties, lai iegūtu tiesības slēgt iepirkuma līgumu. Iesniedzot savu piedāvājumu dalībai iepirkumā, Pretendents visā pilnībā pieņem un ir gatavs pildīt visas Nolikumā ietvertās prasības un noteikumus.</w:t>
      </w:r>
      <w:r w:rsidRPr="0098311D">
        <w:rPr>
          <w:sz w:val="22"/>
          <w:szCs w:val="22"/>
          <w:lang w:val="lv-LV"/>
        </w:rPr>
        <w:t xml:space="preserve"> </w:t>
      </w:r>
    </w:p>
    <w:p w:rsidR="005E68C4" w:rsidRPr="0098311D" w:rsidRDefault="005E68C4" w:rsidP="005E68C4">
      <w:pPr>
        <w:pStyle w:val="Heading3"/>
        <w:keepNext w:val="0"/>
        <w:widowControl w:val="0"/>
        <w:tabs>
          <w:tab w:val="clear" w:pos="720"/>
        </w:tabs>
        <w:spacing w:before="0" w:after="0"/>
        <w:ind w:left="840" w:hanging="840"/>
        <w:jc w:val="both"/>
        <w:rPr>
          <w:b w:val="0"/>
          <w:sz w:val="22"/>
          <w:szCs w:val="22"/>
          <w:lang w:val="lv-LV"/>
        </w:rPr>
      </w:pPr>
      <w:r w:rsidRPr="0098311D">
        <w:rPr>
          <w:b w:val="0"/>
          <w:sz w:val="22"/>
          <w:szCs w:val="22"/>
          <w:lang w:val="lv-LV"/>
        </w:rPr>
        <w:t>Pasūtītājs izslēdz Pretendentu no dalības iepirkumā jebkurā no šādiem gadījumiem:</w:t>
      </w:r>
    </w:p>
    <w:p w:rsidR="005E68C4" w:rsidRPr="0098311D" w:rsidRDefault="005E68C4" w:rsidP="005E68C4">
      <w:pPr>
        <w:pStyle w:val="Heading4"/>
        <w:tabs>
          <w:tab w:val="clear" w:pos="1080"/>
        </w:tabs>
        <w:spacing w:before="0" w:after="0"/>
        <w:ind w:left="1701" w:hanging="850"/>
        <w:jc w:val="both"/>
        <w:rPr>
          <w:b w:val="0"/>
          <w:sz w:val="22"/>
          <w:szCs w:val="22"/>
          <w:lang w:val="lv-LV"/>
        </w:rPr>
      </w:pPr>
      <w:r w:rsidRPr="0098311D">
        <w:rPr>
          <w:b w:val="0"/>
          <w:sz w:val="22"/>
          <w:szCs w:val="22"/>
          <w:lang w:val="lv-LV"/>
        </w:rPr>
        <w:t>ir pasludināts Pretendenta maksātnespējas process, apturēta vai pārtraukta tā saimnieciskā darbība, uzsākta tiesvedība par tā bankrotu vai pretendents tiek likvidēts;</w:t>
      </w:r>
    </w:p>
    <w:p w:rsidR="005570FE" w:rsidRDefault="005570FE" w:rsidP="005E68C4">
      <w:pPr>
        <w:pStyle w:val="Heading4"/>
        <w:tabs>
          <w:tab w:val="clear" w:pos="1080"/>
        </w:tabs>
        <w:spacing w:before="0" w:after="0"/>
        <w:ind w:left="1701" w:hanging="850"/>
        <w:jc w:val="both"/>
        <w:rPr>
          <w:b w:val="0"/>
          <w:sz w:val="22"/>
          <w:szCs w:val="22"/>
          <w:lang w:val="lv-LV"/>
        </w:rPr>
      </w:pPr>
      <w:r>
        <w:rPr>
          <w:b w:val="0"/>
          <w:sz w:val="22"/>
          <w:szCs w:val="22"/>
          <w:lang w:val="lv-LV"/>
        </w:rPr>
        <w:t>ievērojot Valsts ieņēmumu dienesta publiskās nodokļu parādnieku datubāzes pēdējās datu aktualizācijas datumu, ir konstatēts, ka pretendentam dienā, kad paziņojums par plānoto līgumu publicēts Iepirkumu uzraudzības biroja mājaslapā vai dienā</w:t>
      </w:r>
      <w:r w:rsidR="00D12698">
        <w:rPr>
          <w:b w:val="0"/>
          <w:sz w:val="22"/>
          <w:szCs w:val="22"/>
          <w:lang w:val="lv-LV"/>
        </w:rPr>
        <w:t xml:space="preserve">, </w:t>
      </w:r>
      <w:r w:rsidR="00B54109">
        <w:rPr>
          <w:b w:val="0"/>
          <w:sz w:val="22"/>
          <w:szCs w:val="22"/>
          <w:lang w:val="lv-LV"/>
        </w:rPr>
        <w:t xml:space="preserve">kad iepirkumu komisija pieņēmusi lēmumu par iepirkuma uzsākšanu, ja attiecībā uz iepirkumu nav jāpublicē paziņojums par plānoto līgumu, vai arī dienā, </w:t>
      </w:r>
      <w:r w:rsidR="00D12698">
        <w:rPr>
          <w:b w:val="0"/>
          <w:sz w:val="22"/>
          <w:szCs w:val="22"/>
          <w:lang w:val="lv-LV"/>
        </w:rPr>
        <w:t>kad pieņemts lēmums par iespējamu līguma slēgšanas tiesību piešķiršanu, Latvijā vai valstī, kur tas reģistrēts vai kurā atrodas tā pastāvīgā dzīvesvieta, ir nodokļu parādi, tajā skaitā valsts sociālās apdrošināšanas obligāto iemaksu parādi, kas kopsummā kādā no valstīm pārsniedz 150 euro</w:t>
      </w:r>
    </w:p>
    <w:p w:rsidR="005570FE" w:rsidRDefault="00141199" w:rsidP="005E68C4">
      <w:pPr>
        <w:pStyle w:val="Heading4"/>
        <w:tabs>
          <w:tab w:val="clear" w:pos="1080"/>
        </w:tabs>
        <w:spacing w:before="0" w:after="0"/>
        <w:ind w:left="1701" w:hanging="850"/>
        <w:jc w:val="both"/>
        <w:rPr>
          <w:b w:val="0"/>
          <w:sz w:val="22"/>
          <w:szCs w:val="22"/>
          <w:lang w:val="lv-LV"/>
        </w:rPr>
      </w:pPr>
      <w:r>
        <w:rPr>
          <w:b w:val="0"/>
          <w:sz w:val="22"/>
          <w:szCs w:val="22"/>
          <w:lang w:val="lv-LV"/>
        </w:rPr>
        <w:t>uz pretendenta norādīto personu, uz kuras iespējām pretendents balstās, lai apliecinātu, ka tā kvalifikācija atbilst paziņojumā par plānoto iepirkumu vai iepirkuma dokumentos noteiktajām prasībām, kā arī uz personālsabiedrības biedru, ja pretendents ir personālsabiedrība, attiecināmi Nolikuma 3.1.2.1. un 3.1.</w:t>
      </w:r>
      <w:proofErr w:type="gramStart"/>
      <w:r>
        <w:rPr>
          <w:b w:val="0"/>
          <w:sz w:val="22"/>
          <w:szCs w:val="22"/>
          <w:lang w:val="lv-LV"/>
        </w:rPr>
        <w:t>2.2.apakšpunkti</w:t>
      </w:r>
      <w:proofErr w:type="gramEnd"/>
      <w:r>
        <w:rPr>
          <w:b w:val="0"/>
          <w:sz w:val="22"/>
          <w:szCs w:val="22"/>
          <w:lang w:val="lv-LV"/>
        </w:rPr>
        <w:t>.</w:t>
      </w:r>
    </w:p>
    <w:p w:rsidR="005E68C4" w:rsidRPr="0098311D" w:rsidRDefault="005E68C4" w:rsidP="005E68C4">
      <w:pPr>
        <w:pStyle w:val="Heading2"/>
        <w:numPr>
          <w:ilvl w:val="0"/>
          <w:numId w:val="0"/>
        </w:numPr>
        <w:spacing w:before="0" w:after="0"/>
        <w:rPr>
          <w:color w:val="auto"/>
          <w:sz w:val="22"/>
          <w:szCs w:val="22"/>
          <w:lang w:val="lv-LV"/>
        </w:rPr>
      </w:pPr>
      <w:r w:rsidRPr="0098311D">
        <w:rPr>
          <w:color w:val="auto"/>
          <w:sz w:val="22"/>
          <w:szCs w:val="22"/>
          <w:lang w:val="lv-LV"/>
        </w:rPr>
        <w:t>3.2. Prasības attiecībā uz pretendenta atbilstību profesionālās darbības veikšanai</w:t>
      </w:r>
    </w:p>
    <w:p w:rsidR="005E68C4" w:rsidRPr="0098311D" w:rsidRDefault="005E68C4" w:rsidP="005E68C4">
      <w:pPr>
        <w:pStyle w:val="Paragrfs"/>
        <w:widowControl w:val="0"/>
        <w:tabs>
          <w:tab w:val="clear" w:pos="1080"/>
          <w:tab w:val="left" w:pos="851"/>
        </w:tabs>
        <w:suppressAutoHyphens w:val="0"/>
        <w:ind w:left="851" w:hanging="851"/>
        <w:rPr>
          <w:rFonts w:ascii="Times New Roman" w:hAnsi="Times New Roman"/>
          <w:sz w:val="22"/>
          <w:szCs w:val="22"/>
        </w:rPr>
      </w:pPr>
      <w:r w:rsidRPr="0098311D">
        <w:rPr>
          <w:rFonts w:ascii="Times New Roman" w:hAnsi="Times New Roman"/>
          <w:sz w:val="22"/>
          <w:szCs w:val="22"/>
        </w:rPr>
        <w:t xml:space="preserve">3.2.1. </w:t>
      </w:r>
      <w:r w:rsidRPr="0098311D">
        <w:rPr>
          <w:rFonts w:ascii="Times New Roman" w:hAnsi="Times New Roman"/>
          <w:sz w:val="22"/>
          <w:szCs w:val="22"/>
        </w:rPr>
        <w:tab/>
        <w:t>Pretendent</w:t>
      </w:r>
      <w:r w:rsidR="00F264CA">
        <w:rPr>
          <w:rFonts w:ascii="Times New Roman" w:hAnsi="Times New Roman"/>
          <w:sz w:val="22"/>
          <w:szCs w:val="22"/>
        </w:rPr>
        <w:t>s</w:t>
      </w:r>
      <w:r w:rsidRPr="0098311D">
        <w:rPr>
          <w:rFonts w:ascii="Times New Roman" w:hAnsi="Times New Roman"/>
          <w:sz w:val="22"/>
          <w:szCs w:val="22"/>
        </w:rPr>
        <w:t>, personālsabiedrība</w:t>
      </w:r>
      <w:r w:rsidR="00F264CA">
        <w:rPr>
          <w:rFonts w:ascii="Times New Roman" w:hAnsi="Times New Roman"/>
          <w:sz w:val="22"/>
          <w:szCs w:val="22"/>
        </w:rPr>
        <w:t xml:space="preserve"> un visi</w:t>
      </w:r>
      <w:r w:rsidRPr="0098311D">
        <w:rPr>
          <w:rFonts w:ascii="Times New Roman" w:hAnsi="Times New Roman"/>
          <w:sz w:val="22"/>
          <w:szCs w:val="22"/>
        </w:rPr>
        <w:t xml:space="preserve"> personālsabiedrības biedri (ja piedāvājumu iesniedz personālsabiedrība) vai visi personu apvienības dalībnieki (ja piedāvājumu iesniedz personu apvienība), kā arī apakšuzņēmēji (ja Pretendents darbiem plāno piesaistīt apakšuzņēmējus) ir reģistrēti, licencēti vai sertificēti atbilstoši attiecīgās valsts normatīvo aktu prasībām.</w:t>
      </w:r>
    </w:p>
    <w:p w:rsidR="005E68C4" w:rsidRPr="0098311D" w:rsidRDefault="005E68C4" w:rsidP="005E68C4">
      <w:pPr>
        <w:numPr>
          <w:ilvl w:val="1"/>
          <w:numId w:val="10"/>
        </w:numPr>
        <w:jc w:val="both"/>
        <w:rPr>
          <w:sz w:val="22"/>
          <w:szCs w:val="22"/>
          <w:lang w:val="lv-LV"/>
        </w:rPr>
      </w:pPr>
      <w:bookmarkStart w:id="13" w:name="_Toc61422141"/>
      <w:bookmarkStart w:id="14" w:name="_Toc53909472"/>
      <w:r w:rsidRPr="0098311D">
        <w:rPr>
          <w:b/>
          <w:sz w:val="22"/>
          <w:szCs w:val="22"/>
          <w:lang w:val="lv-LV"/>
        </w:rPr>
        <w:t>Prasības attiecībā uz pretendenta tehniskajām un profesionālajām spējām</w:t>
      </w:r>
    </w:p>
    <w:p w:rsidR="00951600" w:rsidRPr="00A064F3" w:rsidRDefault="005E68C4" w:rsidP="00E8561D">
      <w:pPr>
        <w:pStyle w:val="BodyText"/>
        <w:numPr>
          <w:ilvl w:val="2"/>
          <w:numId w:val="10"/>
        </w:numPr>
        <w:spacing w:after="0"/>
        <w:jc w:val="both"/>
        <w:rPr>
          <w:color w:val="FF0000"/>
          <w:sz w:val="22"/>
          <w:szCs w:val="22"/>
          <w:lang w:val="lv-LV"/>
        </w:rPr>
      </w:pPr>
      <w:r w:rsidRPr="00A064F3">
        <w:rPr>
          <w:sz w:val="22"/>
          <w:szCs w:val="22"/>
          <w:lang w:val="lv-LV"/>
        </w:rPr>
        <w:t xml:space="preserve">Pretendentam pieder vai </w:t>
      </w:r>
      <w:r w:rsidR="00951600" w:rsidRPr="00A064F3">
        <w:rPr>
          <w:sz w:val="22"/>
          <w:szCs w:val="22"/>
          <w:lang w:val="lv-LV"/>
        </w:rPr>
        <w:t xml:space="preserve">ir pieejams nepieciešamais tehniskais aprīkojums (tajā skaitā, </w:t>
      </w:r>
      <w:proofErr w:type="gramStart"/>
      <w:r w:rsidR="00951600" w:rsidRPr="00A064F3">
        <w:rPr>
          <w:sz w:val="22"/>
          <w:szCs w:val="22"/>
          <w:lang w:val="lv-LV"/>
        </w:rPr>
        <w:t>transporta līdzekļi</w:t>
      </w:r>
      <w:proofErr w:type="gramEnd"/>
      <w:r w:rsidR="00951600" w:rsidRPr="00A064F3">
        <w:rPr>
          <w:sz w:val="22"/>
          <w:szCs w:val="22"/>
          <w:lang w:val="lv-LV"/>
        </w:rPr>
        <w:t xml:space="preserve"> un specializētie agregāti)</w:t>
      </w:r>
      <w:r w:rsidRPr="00A064F3">
        <w:rPr>
          <w:sz w:val="22"/>
          <w:szCs w:val="22"/>
          <w:lang w:val="lv-LV"/>
        </w:rPr>
        <w:t xml:space="preserve"> ceļu uzturēšanas darbu veikšanai</w:t>
      </w:r>
      <w:r w:rsidR="00951600" w:rsidRPr="00A064F3">
        <w:rPr>
          <w:sz w:val="22"/>
          <w:szCs w:val="22"/>
          <w:lang w:val="lv-LV"/>
        </w:rPr>
        <w:t xml:space="preserve"> saskaņā ar Tehniskajās specifikācijās noteiktajām prasībām.</w:t>
      </w:r>
    </w:p>
    <w:p w:rsidR="00951600" w:rsidRPr="00A064F3" w:rsidRDefault="00F264CA" w:rsidP="00E8561D">
      <w:pPr>
        <w:pStyle w:val="BodyText"/>
        <w:numPr>
          <w:ilvl w:val="2"/>
          <w:numId w:val="10"/>
        </w:numPr>
        <w:tabs>
          <w:tab w:val="left" w:pos="1276"/>
        </w:tabs>
        <w:spacing w:after="0"/>
        <w:jc w:val="both"/>
        <w:rPr>
          <w:sz w:val="22"/>
          <w:szCs w:val="22"/>
          <w:lang w:val="lv-LV"/>
        </w:rPr>
      </w:pPr>
      <w:r w:rsidRPr="00A064F3">
        <w:rPr>
          <w:sz w:val="22"/>
          <w:szCs w:val="22"/>
          <w:lang w:val="lv-LV"/>
        </w:rPr>
        <w:t xml:space="preserve">Pretendentam iepriekšējo 3 (trīs) kalendāro gadu laikā, ir līdzvērtīga rakstura pieredze ceļu vai ielu ikdienas uzturēšanas darbu veikšanā, tas ir, Pretendents viena vai vairāku līgumu izpildes ietvaros ir nodrošinājis regulāru un pasūtītāja prasībām atbilstošas kvalitātes autoceļu vai pilsētas ielu uzturēšanas pakalpojumu sniegšanu, </w:t>
      </w:r>
      <w:r w:rsidR="00481923" w:rsidRPr="00A064F3">
        <w:rPr>
          <w:sz w:val="22"/>
          <w:szCs w:val="22"/>
          <w:lang w:val="lv-LV"/>
        </w:rPr>
        <w:t>tas ir,</w:t>
      </w:r>
      <w:r w:rsidRPr="00A064F3">
        <w:rPr>
          <w:sz w:val="22"/>
          <w:szCs w:val="22"/>
          <w:lang w:val="lv-LV"/>
        </w:rPr>
        <w:t xml:space="preserve"> ceļu vai ielu attīrīšana no sniega, ceļu vai ielu seguma pretslīdes apstrāde, asfalta bedrīšu remonts un mehanizēta zāles pļaušana. </w:t>
      </w:r>
    </w:p>
    <w:p w:rsidR="006365B4" w:rsidRPr="00B00ACA" w:rsidRDefault="00E8561D" w:rsidP="00B00ACA">
      <w:pPr>
        <w:pStyle w:val="CommentText"/>
        <w:ind w:left="709" w:hanging="709"/>
        <w:jc w:val="both"/>
        <w:rPr>
          <w:color w:val="FF0000"/>
          <w:lang w:val="lv-LV"/>
        </w:rPr>
      </w:pPr>
      <w:r w:rsidRPr="00A064F3">
        <w:rPr>
          <w:sz w:val="22"/>
          <w:szCs w:val="22"/>
          <w:lang w:val="lv-LV"/>
        </w:rPr>
        <w:t xml:space="preserve">3.3.3. </w:t>
      </w:r>
      <w:r w:rsidR="005E68C4" w:rsidRPr="00A064F3">
        <w:rPr>
          <w:sz w:val="22"/>
          <w:szCs w:val="22"/>
          <w:lang w:val="lv-LV"/>
        </w:rPr>
        <w:t>Pretendenta norādītais/-ie apakšuzņēmējs/-i ar Pretendentu ir parakstījuši apliecinājumu par</w:t>
      </w:r>
      <w:r w:rsidR="005E68C4" w:rsidRPr="00C429DA">
        <w:rPr>
          <w:sz w:val="22"/>
          <w:szCs w:val="22"/>
          <w:lang w:val="lv-LV"/>
        </w:rPr>
        <w:t xml:space="preserve"> apakšuzņēmēja piedalīšanos līguma izpildē. Apliecinājumu ir parakstījusi persona, kurai saskaņā ar Latvijas Republikas Komercreģistra vai līdzīgas iestādes ārvalstīs izdoto izziņu ir paraksta tiesības.</w:t>
      </w:r>
      <w:r w:rsidR="006365B4" w:rsidRPr="006365B4">
        <w:rPr>
          <w:lang w:val="lv-LV"/>
        </w:rPr>
        <w:t xml:space="preserve"> </w:t>
      </w:r>
    </w:p>
    <w:p w:rsidR="005E68C4" w:rsidRPr="00E74903" w:rsidRDefault="00E8561D" w:rsidP="00E74903">
      <w:pPr>
        <w:suppressAutoHyphens/>
        <w:jc w:val="both"/>
        <w:rPr>
          <w:b/>
          <w:sz w:val="22"/>
          <w:szCs w:val="22"/>
          <w:lang w:val="lv-LV"/>
        </w:rPr>
      </w:pPr>
      <w:r>
        <w:rPr>
          <w:b/>
          <w:sz w:val="22"/>
          <w:szCs w:val="22"/>
          <w:lang w:val="lv-LV"/>
        </w:rPr>
        <w:t>3.4</w:t>
      </w:r>
      <w:r w:rsidR="00E74903">
        <w:rPr>
          <w:b/>
          <w:sz w:val="22"/>
          <w:szCs w:val="22"/>
          <w:lang w:val="lv-LV"/>
        </w:rPr>
        <w:t xml:space="preserve">. </w:t>
      </w:r>
      <w:r w:rsidR="005E68C4" w:rsidRPr="00E74903">
        <w:rPr>
          <w:b/>
          <w:sz w:val="22"/>
          <w:szCs w:val="22"/>
          <w:lang w:val="lv-LV"/>
        </w:rPr>
        <w:t>Prasības attiecībā uz personu apvienībām un personālsabiedrībām</w:t>
      </w:r>
    </w:p>
    <w:p w:rsidR="005E68C4" w:rsidRPr="00E8561D" w:rsidRDefault="005E68C4" w:rsidP="00C429DA">
      <w:pPr>
        <w:pStyle w:val="ListParagraph"/>
        <w:numPr>
          <w:ilvl w:val="2"/>
          <w:numId w:val="37"/>
        </w:numPr>
        <w:autoSpaceDE w:val="0"/>
        <w:autoSpaceDN w:val="0"/>
        <w:adjustRightInd w:val="0"/>
        <w:ind w:left="709" w:hanging="709"/>
        <w:jc w:val="both"/>
        <w:rPr>
          <w:b/>
          <w:sz w:val="22"/>
          <w:szCs w:val="22"/>
          <w:lang w:val="lv-LV"/>
        </w:rPr>
      </w:pPr>
      <w:r w:rsidRPr="00E8561D">
        <w:rPr>
          <w:sz w:val="22"/>
          <w:szCs w:val="22"/>
          <w:lang w:val="lv-LV"/>
        </w:rPr>
        <w:t xml:space="preserve">Ja piedāvājumu iesniegusī personu apvienība tiek atzīta par iepirkuma uzvarētāju, personu apvienībai 10 (desmit) darba dienu laikā no dienas, kad iepirkuma komisija nosūtījusi paziņojumu par iepirkuma rezultātiem, jāizveido personālsabiedrība Latvijas Republikas normatīvajos aktos noteiktajā kārtībā. Sabiedrība rakstveidā informē Pasūtītāju par personu, kas pārstāvēs sabiedrību līguma parakstīšanā, paziņojumam pievienojot personālsabiedrības reģistrācijas apliecības kopiju. </w:t>
      </w:r>
    </w:p>
    <w:p w:rsidR="005E68C4" w:rsidRPr="00BB768B" w:rsidRDefault="005E68C4" w:rsidP="00E8561D">
      <w:pPr>
        <w:numPr>
          <w:ilvl w:val="2"/>
          <w:numId w:val="37"/>
        </w:numPr>
        <w:autoSpaceDE w:val="0"/>
        <w:autoSpaceDN w:val="0"/>
        <w:adjustRightInd w:val="0"/>
        <w:ind w:left="709" w:hanging="709"/>
        <w:jc w:val="both"/>
        <w:rPr>
          <w:b/>
          <w:sz w:val="22"/>
          <w:szCs w:val="22"/>
          <w:lang w:val="lv-LV"/>
        </w:rPr>
      </w:pPr>
      <w:r w:rsidRPr="0098311D">
        <w:rPr>
          <w:sz w:val="22"/>
          <w:szCs w:val="22"/>
          <w:lang w:val="lv-LV"/>
        </w:rPr>
        <w:t>Ja Pasūtītājs nesaņem Nolikuma 3.4.1.punktā minētajā termiņā norādītos dokumentus, uzskatāms, ka Pretendents atteicies noslēgt iepirkuma līgumu un Pasūtītājs pieņem lēmumu slēgt līgumu ar Pretendentu, kura piedāvājums ir ar nākamo zemāko cenu.</w:t>
      </w:r>
    </w:p>
    <w:p w:rsidR="00BB768B" w:rsidRPr="00951600" w:rsidRDefault="00BB768B" w:rsidP="00BB768B">
      <w:pPr>
        <w:autoSpaceDE w:val="0"/>
        <w:autoSpaceDN w:val="0"/>
        <w:adjustRightInd w:val="0"/>
        <w:ind w:left="709"/>
        <w:jc w:val="both"/>
        <w:rPr>
          <w:b/>
          <w:sz w:val="22"/>
          <w:szCs w:val="22"/>
          <w:lang w:val="lv-LV"/>
        </w:rPr>
      </w:pPr>
    </w:p>
    <w:p w:rsidR="005E68C4" w:rsidRPr="0098311D" w:rsidRDefault="005E68C4" w:rsidP="005E68C4">
      <w:pPr>
        <w:pStyle w:val="ListParagraph"/>
        <w:numPr>
          <w:ilvl w:val="0"/>
          <w:numId w:val="6"/>
        </w:numPr>
        <w:tabs>
          <w:tab w:val="left" w:pos="851"/>
        </w:tabs>
        <w:jc w:val="center"/>
        <w:rPr>
          <w:b/>
          <w:sz w:val="22"/>
          <w:szCs w:val="22"/>
          <w:lang w:val="lv-LV"/>
        </w:rPr>
      </w:pPr>
      <w:r w:rsidRPr="0098311D">
        <w:rPr>
          <w:b/>
          <w:sz w:val="22"/>
          <w:szCs w:val="22"/>
          <w:lang w:val="lv-LV"/>
        </w:rPr>
        <w:lastRenderedPageBreak/>
        <w:t>IESNIEDZAMIE DOKUMENTI</w:t>
      </w:r>
    </w:p>
    <w:p w:rsidR="005E68C4" w:rsidRPr="0098311D" w:rsidRDefault="005E68C4" w:rsidP="005E68C4">
      <w:pPr>
        <w:tabs>
          <w:tab w:val="left" w:pos="851"/>
          <w:tab w:val="num" w:pos="1280"/>
        </w:tabs>
        <w:jc w:val="both"/>
        <w:rPr>
          <w:b/>
          <w:sz w:val="22"/>
          <w:szCs w:val="22"/>
          <w:lang w:val="lv-LV"/>
        </w:rPr>
      </w:pPr>
    </w:p>
    <w:p w:rsidR="005E68C4" w:rsidRPr="0098311D" w:rsidRDefault="005E68C4" w:rsidP="005E68C4">
      <w:pPr>
        <w:pStyle w:val="ListParagraph"/>
        <w:numPr>
          <w:ilvl w:val="1"/>
          <w:numId w:val="6"/>
        </w:numPr>
        <w:rPr>
          <w:b/>
          <w:sz w:val="22"/>
          <w:szCs w:val="22"/>
          <w:lang w:val="lv-LV" w:eastAsia="ar-SA"/>
        </w:rPr>
      </w:pPr>
      <w:r w:rsidRPr="0098311D">
        <w:rPr>
          <w:b/>
          <w:sz w:val="22"/>
          <w:szCs w:val="22"/>
          <w:lang w:val="lv-LV" w:eastAsia="ar-SA"/>
        </w:rPr>
        <w:t>Pretendenta kvalifikācijas dokumenti:</w:t>
      </w:r>
    </w:p>
    <w:p w:rsidR="00E74903" w:rsidRPr="00B37818" w:rsidRDefault="005E68C4" w:rsidP="001C30A4">
      <w:pPr>
        <w:numPr>
          <w:ilvl w:val="2"/>
          <w:numId w:val="6"/>
        </w:numPr>
        <w:ind w:left="709" w:hanging="709"/>
        <w:jc w:val="both"/>
        <w:rPr>
          <w:sz w:val="22"/>
          <w:szCs w:val="22"/>
          <w:lang w:val="lv-LV"/>
        </w:rPr>
      </w:pPr>
      <w:r w:rsidRPr="00B37818">
        <w:rPr>
          <w:sz w:val="22"/>
          <w:szCs w:val="22"/>
          <w:lang w:val="lv-LV"/>
        </w:rPr>
        <w:t>Rakstisks Pretendenta pieteikums dalībai iepirkumā</w:t>
      </w:r>
      <w:r w:rsidR="00E74903" w:rsidRPr="00B37818">
        <w:rPr>
          <w:sz w:val="22"/>
          <w:szCs w:val="22"/>
          <w:lang w:val="lv-LV"/>
        </w:rPr>
        <w:t>.</w:t>
      </w:r>
      <w:r w:rsidRPr="00B37818">
        <w:rPr>
          <w:sz w:val="22"/>
          <w:szCs w:val="22"/>
          <w:lang w:val="lv-LV"/>
        </w:rPr>
        <w:t xml:space="preserve"> Pieteikumu sagatavo atbilstoši Nolikumam pievienotajai formai </w:t>
      </w:r>
      <w:r w:rsidRPr="00C429DA">
        <w:rPr>
          <w:b/>
          <w:sz w:val="22"/>
          <w:szCs w:val="22"/>
          <w:lang w:val="lv-LV"/>
        </w:rPr>
        <w:t>(</w:t>
      </w:r>
      <w:r w:rsidR="00425B4D">
        <w:rPr>
          <w:b/>
          <w:sz w:val="22"/>
          <w:szCs w:val="22"/>
          <w:lang w:val="lv-LV"/>
        </w:rPr>
        <w:t>2</w:t>
      </w:r>
      <w:r w:rsidRPr="00C429DA">
        <w:rPr>
          <w:b/>
          <w:sz w:val="22"/>
          <w:szCs w:val="22"/>
          <w:lang w:val="lv-LV"/>
        </w:rPr>
        <w:t>.pielikums).</w:t>
      </w:r>
      <w:r w:rsidRPr="00B37818">
        <w:rPr>
          <w:sz w:val="22"/>
          <w:szCs w:val="22"/>
          <w:lang w:val="lv-LV"/>
        </w:rPr>
        <w:t xml:space="preserve"> Pieteikums jāparaksta Pretendenta pārstāvim ar pārstāvības tiesībām vai tā pilnvarotai personai. Ja Pretendents ir personu apvienība jebkurā to kombinācijā, pieteikums jāparaksta katra personu apvienības dalībnieka pārstāvim ar pārstāvības tiesībām vai tā pilnvarotai personai, pieteikumā norādot personu, kura pārstāv personu apvienību iepirkumā, kā arī katras personas atbildības apjomu.</w:t>
      </w:r>
      <w:r w:rsidR="00E74903" w:rsidRPr="00B37818">
        <w:rPr>
          <w:sz w:val="22"/>
          <w:szCs w:val="22"/>
          <w:lang w:val="lv-LV"/>
        </w:rPr>
        <w:t xml:space="preserve"> Ja Pretendents ir personālsabiedrība (pilnsabiedrība vai komandītsabiedrība) pieteikumā jānorāda visus sabiedrības biedrus. </w:t>
      </w:r>
    </w:p>
    <w:p w:rsidR="00B37818" w:rsidRPr="00C429DA" w:rsidRDefault="005E68C4" w:rsidP="00834377">
      <w:pPr>
        <w:pStyle w:val="Apakpunkts"/>
        <w:numPr>
          <w:ilvl w:val="2"/>
          <w:numId w:val="6"/>
        </w:numPr>
        <w:tabs>
          <w:tab w:val="clear" w:pos="2160"/>
        </w:tabs>
        <w:spacing w:before="0" w:after="0"/>
        <w:ind w:left="709" w:hanging="709"/>
        <w:rPr>
          <w:b/>
          <w:bCs/>
          <w:color w:val="FF0000"/>
          <w:sz w:val="22"/>
          <w:szCs w:val="22"/>
          <w:lang w:val="lv-LV"/>
        </w:rPr>
      </w:pPr>
      <w:r w:rsidRPr="00C429DA">
        <w:rPr>
          <w:b/>
          <w:sz w:val="22"/>
          <w:szCs w:val="22"/>
          <w:lang w:val="lv-LV"/>
        </w:rPr>
        <w:t>Dokuments vai dokumenti, kas apliecina piedāvājuma dokumentus parakstījušās, kā arī kopijas, tulkojumus un piedāvājuma daļu caurauklojumu apliecinājušās personas tiesības pārstāvēt pretendentu Iepirkuma ietvaros</w:t>
      </w:r>
      <w:r w:rsidRPr="00C429DA">
        <w:rPr>
          <w:sz w:val="22"/>
          <w:szCs w:val="22"/>
          <w:lang w:val="lv-LV"/>
        </w:rPr>
        <w:t>.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ietvaros. Juridiskas personas pilnvarai pievieno dokumentu, kas apliecina pilnvaru parakstījušās paraksttiesīgās amatpersonas tiesības pārstāvēt attiecīgo juridisko personu.</w:t>
      </w:r>
      <w:r w:rsidR="00B37818" w:rsidRPr="00C429DA">
        <w:rPr>
          <w:b/>
          <w:bCs/>
          <w:color w:val="FF0000"/>
          <w:sz w:val="22"/>
          <w:szCs w:val="22"/>
        </w:rPr>
        <w:t xml:space="preserve"> </w:t>
      </w:r>
    </w:p>
    <w:p w:rsidR="00D61D72" w:rsidRPr="003D032D" w:rsidRDefault="00D61D72" w:rsidP="00D61D72">
      <w:pPr>
        <w:numPr>
          <w:ilvl w:val="2"/>
          <w:numId w:val="6"/>
        </w:numPr>
        <w:ind w:left="709" w:hanging="709"/>
        <w:jc w:val="both"/>
        <w:rPr>
          <w:sz w:val="22"/>
          <w:szCs w:val="22"/>
          <w:lang w:val="lv-LV"/>
        </w:rPr>
      </w:pPr>
      <w:r w:rsidRPr="003D032D">
        <w:rPr>
          <w:sz w:val="22"/>
          <w:szCs w:val="22"/>
          <w:lang w:val="lv-LV"/>
        </w:rPr>
        <w:t>Ārvalstu uzņēmumiem (uzņēmējsabiedrībām) kompetentas attiecīgās valsts institūcijas izsniegts dokuments, kas apliecina, ka pretendents ir reģistrēts likumā noteiktajos gadījumos un likumā noteiktajā kārtībā.</w:t>
      </w:r>
    </w:p>
    <w:p w:rsidR="005E68C4" w:rsidRDefault="005E68C4" w:rsidP="00D61D72">
      <w:pPr>
        <w:pStyle w:val="Heading3"/>
        <w:numPr>
          <w:ilvl w:val="2"/>
          <w:numId w:val="6"/>
        </w:numPr>
        <w:spacing w:before="0" w:after="0"/>
        <w:ind w:left="709" w:hanging="709"/>
        <w:jc w:val="both"/>
        <w:rPr>
          <w:b w:val="0"/>
          <w:sz w:val="22"/>
          <w:szCs w:val="22"/>
          <w:lang w:val="lv-LV"/>
        </w:rPr>
      </w:pPr>
      <w:r w:rsidRPr="0098311D">
        <w:rPr>
          <w:b w:val="0"/>
          <w:color w:val="000000"/>
          <w:sz w:val="22"/>
          <w:szCs w:val="22"/>
          <w:lang w:val="lv-LV"/>
        </w:rPr>
        <w:t xml:space="preserve">Ārvalstu komersantiem - </w:t>
      </w:r>
      <w:r w:rsidRPr="0098311D">
        <w:rPr>
          <w:color w:val="000000"/>
          <w:sz w:val="22"/>
          <w:szCs w:val="22"/>
          <w:lang w:val="lv-LV"/>
        </w:rPr>
        <w:t>normatīvo aktu prasībām izdotas licences, sertifikāta vai citu līdzvērtīgu dokumentu kopijas, kas apliecina pretendenta tiesības veikt būvdarbus</w:t>
      </w:r>
      <w:r w:rsidRPr="0098311D">
        <w:rPr>
          <w:b w:val="0"/>
          <w:color w:val="000000"/>
          <w:sz w:val="22"/>
          <w:szCs w:val="22"/>
          <w:lang w:val="lv-LV"/>
        </w:rPr>
        <w:t xml:space="preserve">. Attiecībā uz Latvijā reģistrētiem komersantiem, informāciju par atļaujas esamību pretendentam sniegt ar būvniecību saistītus pakalpojumus, </w:t>
      </w:r>
      <w:proofErr w:type="gramStart"/>
      <w:r w:rsidRPr="0098311D">
        <w:rPr>
          <w:b w:val="0"/>
          <w:color w:val="000000"/>
          <w:sz w:val="22"/>
          <w:szCs w:val="22"/>
          <w:lang w:val="lv-LV"/>
        </w:rPr>
        <w:t>iepirkuma komisija</w:t>
      </w:r>
      <w:proofErr w:type="gramEnd"/>
      <w:r w:rsidRPr="0098311D">
        <w:rPr>
          <w:b w:val="0"/>
          <w:color w:val="000000"/>
          <w:sz w:val="22"/>
          <w:szCs w:val="22"/>
          <w:lang w:val="lv-LV"/>
        </w:rPr>
        <w:t xml:space="preserve"> iegūst no L</w:t>
      </w:r>
      <w:r w:rsidR="00762639" w:rsidRPr="0098311D">
        <w:rPr>
          <w:b w:val="0"/>
          <w:color w:val="000000"/>
          <w:sz w:val="22"/>
          <w:szCs w:val="22"/>
          <w:lang w:val="lv-LV"/>
        </w:rPr>
        <w:t>atvijas Republikas</w:t>
      </w:r>
      <w:r w:rsidRPr="0098311D">
        <w:rPr>
          <w:b w:val="0"/>
          <w:color w:val="000000"/>
          <w:sz w:val="22"/>
          <w:szCs w:val="22"/>
          <w:lang w:val="lv-LV"/>
        </w:rPr>
        <w:t xml:space="preserve"> Ekonomikas ministrijas administrētās Būvniecības informācijas sistēmas </w:t>
      </w:r>
      <w:hyperlink r:id="rId12" w:history="1">
        <w:r w:rsidRPr="0098311D">
          <w:rPr>
            <w:rStyle w:val="Hyperlink"/>
            <w:b w:val="0"/>
            <w:sz w:val="22"/>
            <w:szCs w:val="22"/>
            <w:lang w:val="lv-LV"/>
          </w:rPr>
          <w:t>https://bis.gov.lv/bisp/lv</w:t>
        </w:r>
      </w:hyperlink>
      <w:r w:rsidRPr="0098311D">
        <w:rPr>
          <w:b w:val="0"/>
          <w:sz w:val="22"/>
          <w:szCs w:val="22"/>
          <w:lang w:val="lv-LV"/>
        </w:rPr>
        <w:t>.</w:t>
      </w:r>
    </w:p>
    <w:p w:rsidR="004F40DB" w:rsidRPr="009516B8" w:rsidRDefault="004F40DB" w:rsidP="004F40DB">
      <w:pPr>
        <w:numPr>
          <w:ilvl w:val="2"/>
          <w:numId w:val="6"/>
        </w:numPr>
        <w:ind w:left="709" w:hanging="709"/>
        <w:jc w:val="both"/>
        <w:rPr>
          <w:b/>
          <w:sz w:val="22"/>
          <w:szCs w:val="22"/>
          <w:lang w:val="lv-LV"/>
        </w:rPr>
      </w:pPr>
      <w:r w:rsidRPr="009516B8">
        <w:rPr>
          <w:sz w:val="22"/>
          <w:szCs w:val="22"/>
          <w:lang w:val="lv-LV"/>
        </w:rPr>
        <w:t xml:space="preserve">Pretendenta sagatavota informācija par iepriekšējo 3 (trīs) kalendāro gadu laikā, izpildītajiem līgumiem, kuru ietvaros sniegti ceļu vai ielu uzturēšanas pakalpojumi, kas paredzēja šādus darbus: ceļu vai ielu attīrīšana no sniega, ceļu vai ielu seguma pretslīdes apstrāde, asfalta bedrīšu remonts, nomaļu planēšana un krūmu atvašu pļaušana, norādot pasūtītājus, ceļu vai ielu uzturēšanas līgumu darbības periodus, uzturētos ceļus vai ielas, veiktos darbus (saraksts), pasūtītāju kontaktinformāciju un, pievienojot atsauksmes vismaz no diviem pasūtītājiem par pretendenta sniegtajiem ceļu uzturēšanas pakalpojumiem, kas paredzēja šādus darbus: ceļu vai ielu attīrīšana no sniega, ceļu vai ielu seguma pretslīdes apstrāde, asfalta bedrīšu remonts un mehanizēta zāles pļaušana. Saraksts noformējams saskaņā ar Nolikumam pievienoto formu </w:t>
      </w:r>
      <w:r w:rsidRPr="009516B8">
        <w:rPr>
          <w:b/>
          <w:sz w:val="22"/>
          <w:szCs w:val="22"/>
          <w:lang w:val="lv-LV"/>
        </w:rPr>
        <w:t>(</w:t>
      </w:r>
      <w:r w:rsidR="00425B4D" w:rsidRPr="009516B8">
        <w:rPr>
          <w:b/>
          <w:sz w:val="22"/>
          <w:szCs w:val="22"/>
          <w:lang w:val="lv-LV"/>
        </w:rPr>
        <w:t>3</w:t>
      </w:r>
      <w:r w:rsidRPr="009516B8">
        <w:rPr>
          <w:b/>
          <w:sz w:val="22"/>
          <w:szCs w:val="22"/>
          <w:lang w:val="lv-LV"/>
        </w:rPr>
        <w:t>.pielikums).</w:t>
      </w:r>
    </w:p>
    <w:p w:rsidR="0097462A" w:rsidRPr="0097462A" w:rsidRDefault="0097462A" w:rsidP="0097462A">
      <w:pPr>
        <w:numPr>
          <w:ilvl w:val="2"/>
          <w:numId w:val="6"/>
        </w:numPr>
        <w:ind w:left="709" w:hanging="709"/>
        <w:jc w:val="both"/>
        <w:rPr>
          <w:sz w:val="22"/>
          <w:szCs w:val="22"/>
          <w:lang w:val="lv-LV"/>
        </w:rPr>
      </w:pPr>
      <w:r w:rsidRPr="0097462A">
        <w:rPr>
          <w:sz w:val="22"/>
          <w:szCs w:val="22"/>
          <w:lang w:val="lv-LV"/>
        </w:rPr>
        <w:t xml:space="preserve">Pretendenta sagatavota informācija atbilstoši nolikuma </w:t>
      </w:r>
      <w:r w:rsidR="00425B4D">
        <w:rPr>
          <w:b/>
          <w:sz w:val="22"/>
          <w:szCs w:val="22"/>
          <w:lang w:val="lv-LV"/>
        </w:rPr>
        <w:t>6</w:t>
      </w:r>
      <w:r w:rsidRPr="003D032D">
        <w:rPr>
          <w:b/>
          <w:sz w:val="22"/>
          <w:szCs w:val="22"/>
          <w:lang w:val="lv-LV"/>
        </w:rPr>
        <w:t>.pielikumā</w:t>
      </w:r>
      <w:r w:rsidRPr="0097462A">
        <w:rPr>
          <w:sz w:val="22"/>
          <w:szCs w:val="22"/>
          <w:lang w:val="lv-LV"/>
        </w:rPr>
        <w:t xml:space="preserve"> noteiktajai formai par tam piederošo vai tā rīcībā esošo tehnisko aprīkojumu (t. sk. </w:t>
      </w:r>
      <w:proofErr w:type="gramStart"/>
      <w:r w:rsidRPr="0097462A">
        <w:rPr>
          <w:sz w:val="22"/>
          <w:szCs w:val="22"/>
          <w:lang w:val="lv-LV"/>
        </w:rPr>
        <w:t>transporta līdzekļi</w:t>
      </w:r>
      <w:proofErr w:type="gramEnd"/>
      <w:r w:rsidRPr="0097462A">
        <w:rPr>
          <w:sz w:val="22"/>
          <w:szCs w:val="22"/>
          <w:lang w:val="lv-LV"/>
        </w:rPr>
        <w:t xml:space="preserve"> un specializētie agregāti) ielu uzturēšanas darbu veikšanai saskaņā ar Tehniskajās specifikācijās noteiktajām prasībām, norādot tikai tos tehnikas veidus un vienību skaitu, kas tiks izmantoti iepirkuma līguma izpildē.</w:t>
      </w:r>
    </w:p>
    <w:p w:rsidR="0097462A" w:rsidRPr="0098311D" w:rsidRDefault="0097462A" w:rsidP="0097462A">
      <w:pPr>
        <w:pStyle w:val="Heading3"/>
        <w:numPr>
          <w:ilvl w:val="2"/>
          <w:numId w:val="6"/>
        </w:numPr>
        <w:spacing w:before="0" w:after="0"/>
        <w:ind w:left="709" w:hanging="709"/>
        <w:jc w:val="both"/>
        <w:rPr>
          <w:b w:val="0"/>
          <w:sz w:val="22"/>
          <w:szCs w:val="22"/>
          <w:lang w:val="lv-LV"/>
        </w:rPr>
      </w:pPr>
      <w:r w:rsidRPr="0098311D">
        <w:rPr>
          <w:b w:val="0"/>
          <w:sz w:val="22"/>
          <w:szCs w:val="22"/>
          <w:lang w:val="lv-LV"/>
        </w:rPr>
        <w:t xml:space="preserve">Pretendenta </w:t>
      </w:r>
      <w:r w:rsidRPr="0098311D">
        <w:rPr>
          <w:sz w:val="22"/>
          <w:szCs w:val="22"/>
          <w:lang w:val="lv-LV"/>
        </w:rPr>
        <w:t>atbildīgo darbu vadītāju spēkā esošā būvprakses sertifikāta ceļu būvdarbu vadīšanā kopijas</w:t>
      </w:r>
      <w:r w:rsidRPr="0098311D">
        <w:rPr>
          <w:b w:val="0"/>
          <w:sz w:val="22"/>
          <w:szCs w:val="22"/>
          <w:lang w:val="lv-LV"/>
        </w:rPr>
        <w:t>.</w:t>
      </w:r>
    </w:p>
    <w:p w:rsidR="000864B2" w:rsidRPr="0098311D" w:rsidRDefault="000864B2" w:rsidP="000864B2">
      <w:pPr>
        <w:pStyle w:val="Heading3"/>
        <w:numPr>
          <w:ilvl w:val="2"/>
          <w:numId w:val="6"/>
        </w:numPr>
        <w:spacing w:before="0" w:after="0"/>
        <w:jc w:val="both"/>
        <w:rPr>
          <w:b w:val="0"/>
          <w:sz w:val="22"/>
          <w:szCs w:val="22"/>
          <w:lang w:val="lv-LV"/>
        </w:rPr>
      </w:pPr>
      <w:r w:rsidRPr="0098311D">
        <w:rPr>
          <w:b w:val="0"/>
          <w:sz w:val="22"/>
          <w:szCs w:val="22"/>
          <w:lang w:val="lv-LV"/>
        </w:rPr>
        <w:t xml:space="preserve">Ja Pretendents plāno piesaistīt apakšuzņēmējus, pretendentam ir jāiesniedz </w:t>
      </w:r>
      <w:r w:rsidRPr="0098311D">
        <w:rPr>
          <w:sz w:val="22"/>
          <w:szCs w:val="22"/>
          <w:lang w:val="lv-LV"/>
        </w:rPr>
        <w:t>informācija par</w:t>
      </w:r>
      <w:r w:rsidR="00CF7331">
        <w:rPr>
          <w:sz w:val="22"/>
          <w:szCs w:val="22"/>
          <w:lang w:val="lv-LV"/>
        </w:rPr>
        <w:t xml:space="preserve"> visiem apakšuzņēmējiem, tajā skaitā, par</w:t>
      </w:r>
      <w:r w:rsidRPr="0098311D">
        <w:rPr>
          <w:sz w:val="22"/>
          <w:szCs w:val="22"/>
          <w:lang w:val="lv-LV"/>
        </w:rPr>
        <w:t xml:space="preserve"> apakšuzņēmējiem, kuru veicamo būvdarbu un/vai pakalpojumu vērtība ir 20% (divdesmit procenti) no kopējās iepirkuma līguma vērtības vai lielāka</w:t>
      </w:r>
      <w:r w:rsidRPr="0098311D">
        <w:rPr>
          <w:b w:val="0"/>
          <w:sz w:val="22"/>
          <w:szCs w:val="22"/>
          <w:lang w:val="lv-LV"/>
        </w:rPr>
        <w:t>:</w:t>
      </w:r>
    </w:p>
    <w:p w:rsidR="000864B2" w:rsidRPr="0098311D" w:rsidRDefault="000864B2" w:rsidP="00CF7331">
      <w:pPr>
        <w:pStyle w:val="Heading3"/>
        <w:numPr>
          <w:ilvl w:val="3"/>
          <w:numId w:val="6"/>
        </w:numPr>
        <w:spacing w:before="0" w:after="0"/>
        <w:ind w:left="1560" w:hanging="851"/>
        <w:jc w:val="both"/>
        <w:rPr>
          <w:b w:val="0"/>
          <w:sz w:val="22"/>
          <w:szCs w:val="22"/>
          <w:lang w:val="lv-LV"/>
        </w:rPr>
      </w:pPr>
      <w:r w:rsidRPr="0098311D">
        <w:rPr>
          <w:sz w:val="22"/>
          <w:szCs w:val="22"/>
          <w:lang w:val="lv-LV"/>
        </w:rPr>
        <w:t>apakšuzņēmējiem nododamās iepirkuma daļas apraksts</w:t>
      </w:r>
      <w:r w:rsidRPr="0098311D">
        <w:rPr>
          <w:b w:val="0"/>
          <w:sz w:val="22"/>
          <w:szCs w:val="22"/>
          <w:lang w:val="lv-LV"/>
        </w:rPr>
        <w:t xml:space="preserve"> atbilstoši Apakšuzņēmējiem nododamās iepirkuma daļas izpildes sarakstam </w:t>
      </w:r>
      <w:r w:rsidRPr="0098311D">
        <w:rPr>
          <w:sz w:val="22"/>
          <w:szCs w:val="22"/>
          <w:lang w:val="lv-LV"/>
        </w:rPr>
        <w:t>(</w:t>
      </w:r>
      <w:r w:rsidR="00425B4D">
        <w:rPr>
          <w:sz w:val="22"/>
          <w:szCs w:val="22"/>
          <w:lang w:val="lv-LV"/>
        </w:rPr>
        <w:t>4</w:t>
      </w:r>
      <w:r w:rsidRPr="0098311D">
        <w:rPr>
          <w:sz w:val="22"/>
          <w:szCs w:val="22"/>
          <w:lang w:val="lv-LV"/>
        </w:rPr>
        <w:t>.pielikums)</w:t>
      </w:r>
      <w:r w:rsidRPr="0098311D">
        <w:rPr>
          <w:b w:val="0"/>
          <w:sz w:val="22"/>
          <w:szCs w:val="22"/>
          <w:lang w:val="lv-LV"/>
        </w:rPr>
        <w:t>;</w:t>
      </w:r>
    </w:p>
    <w:p w:rsidR="00CF7331" w:rsidRPr="00CF7331" w:rsidRDefault="000864B2" w:rsidP="00CF7331">
      <w:pPr>
        <w:pStyle w:val="Apakpunkts"/>
        <w:numPr>
          <w:ilvl w:val="3"/>
          <w:numId w:val="6"/>
        </w:numPr>
        <w:tabs>
          <w:tab w:val="clear" w:pos="2160"/>
          <w:tab w:val="left" w:pos="2410"/>
        </w:tabs>
        <w:spacing w:before="0" w:after="0"/>
        <w:ind w:left="1560" w:hanging="851"/>
        <w:rPr>
          <w:color w:val="auto"/>
          <w:sz w:val="22"/>
          <w:szCs w:val="22"/>
        </w:rPr>
      </w:pPr>
      <w:r w:rsidRPr="00CF7331">
        <w:rPr>
          <w:color w:val="auto"/>
          <w:sz w:val="22"/>
          <w:szCs w:val="22"/>
          <w:lang w:val="lv-LV"/>
        </w:rPr>
        <w:t>rakstisks apakšuzņēmēja apliecinājums</w:t>
      </w:r>
      <w:r w:rsidRPr="00CF7331">
        <w:rPr>
          <w:b/>
          <w:color w:val="auto"/>
          <w:sz w:val="22"/>
          <w:szCs w:val="22"/>
          <w:lang w:val="lv-LV"/>
        </w:rPr>
        <w:t xml:space="preserve"> atbilstoši Apakšuzņēmēja apliecinājuma formai </w:t>
      </w:r>
      <w:r w:rsidRPr="003D032D">
        <w:rPr>
          <w:b/>
          <w:color w:val="auto"/>
          <w:sz w:val="22"/>
          <w:szCs w:val="22"/>
          <w:lang w:val="lv-LV"/>
        </w:rPr>
        <w:t>(</w:t>
      </w:r>
      <w:r w:rsidR="00425B4D">
        <w:rPr>
          <w:b/>
          <w:color w:val="auto"/>
          <w:sz w:val="22"/>
          <w:szCs w:val="22"/>
          <w:lang w:val="lv-LV"/>
        </w:rPr>
        <w:t>5</w:t>
      </w:r>
      <w:r w:rsidRPr="003D032D">
        <w:rPr>
          <w:b/>
          <w:color w:val="auto"/>
          <w:sz w:val="22"/>
          <w:szCs w:val="22"/>
          <w:lang w:val="lv-LV"/>
        </w:rPr>
        <w:t xml:space="preserve">.pielikums) </w:t>
      </w:r>
      <w:r w:rsidR="00CF7331" w:rsidRPr="00CF7331">
        <w:rPr>
          <w:color w:val="auto"/>
          <w:sz w:val="22"/>
          <w:szCs w:val="22"/>
        </w:rPr>
        <w:t>(apliecinājuma 2.punkta b) apakšpunktu aizpilda, ja Pretendents plāno balstīties uz apakšuzņēmēja tehniskajām un profesionālajām spējām);</w:t>
      </w:r>
    </w:p>
    <w:p w:rsidR="006365B4" w:rsidRPr="00425B4D" w:rsidRDefault="006365B4" w:rsidP="006365B4">
      <w:pPr>
        <w:numPr>
          <w:ilvl w:val="2"/>
          <w:numId w:val="6"/>
        </w:numPr>
        <w:tabs>
          <w:tab w:val="left" w:pos="1440"/>
        </w:tabs>
        <w:suppressAutoHyphens/>
        <w:jc w:val="both"/>
        <w:rPr>
          <w:b/>
          <w:sz w:val="22"/>
          <w:szCs w:val="22"/>
          <w:lang w:val="de-DE"/>
        </w:rPr>
      </w:pPr>
      <w:r w:rsidRPr="00425B4D">
        <w:rPr>
          <w:sz w:val="22"/>
          <w:szCs w:val="22"/>
          <w:lang w:val="de-DE"/>
        </w:rPr>
        <w:t>Ja Pretendents ir personu apvienība, Pretendentam ir jāiesniedz:</w:t>
      </w:r>
    </w:p>
    <w:p w:rsidR="006365B4" w:rsidRPr="00425B4D" w:rsidRDefault="006365B4" w:rsidP="006365B4">
      <w:pPr>
        <w:numPr>
          <w:ilvl w:val="3"/>
          <w:numId w:val="6"/>
        </w:numPr>
        <w:tabs>
          <w:tab w:val="left" w:pos="2410"/>
        </w:tabs>
        <w:suppressAutoHyphens/>
        <w:jc w:val="both"/>
        <w:rPr>
          <w:b/>
          <w:sz w:val="22"/>
          <w:szCs w:val="22"/>
          <w:lang w:val="de-DE"/>
        </w:rPr>
      </w:pPr>
      <w:r w:rsidRPr="00425B4D">
        <w:rPr>
          <w:sz w:val="22"/>
          <w:szCs w:val="22"/>
          <w:lang w:val="de-DE"/>
        </w:rPr>
        <w:t>Nolikumā noteiktie dokumenti par katru personu, kas ir iekļauta personu apvienībā;</w:t>
      </w:r>
    </w:p>
    <w:p w:rsidR="006365B4" w:rsidRPr="00425B4D" w:rsidRDefault="006365B4" w:rsidP="006365B4">
      <w:pPr>
        <w:numPr>
          <w:ilvl w:val="3"/>
          <w:numId w:val="6"/>
        </w:numPr>
        <w:tabs>
          <w:tab w:val="left" w:pos="2410"/>
        </w:tabs>
        <w:suppressAutoHyphens/>
        <w:jc w:val="both"/>
        <w:rPr>
          <w:b/>
          <w:sz w:val="22"/>
          <w:szCs w:val="22"/>
          <w:lang w:val="de-DE"/>
        </w:rPr>
      </w:pPr>
      <w:r w:rsidRPr="00425B4D">
        <w:rPr>
          <w:sz w:val="22"/>
          <w:szCs w:val="22"/>
          <w:lang w:val="de-DE"/>
        </w:rPr>
        <w:lastRenderedPageBreak/>
        <w:t>visu apvienības dalībnieku parakstīts saistību raksts (protokols, vienošanās, dibināšanas līgums vai cits dokuments), kurš apliecina, ka:</w:t>
      </w:r>
    </w:p>
    <w:p w:rsidR="006365B4" w:rsidRPr="00425B4D" w:rsidRDefault="006365B4" w:rsidP="006365B4">
      <w:pPr>
        <w:numPr>
          <w:ilvl w:val="4"/>
          <w:numId w:val="6"/>
        </w:numPr>
        <w:tabs>
          <w:tab w:val="left" w:pos="3544"/>
        </w:tabs>
        <w:suppressAutoHyphens/>
        <w:jc w:val="both"/>
        <w:rPr>
          <w:sz w:val="22"/>
          <w:szCs w:val="22"/>
          <w:lang w:val="de-DE"/>
        </w:rPr>
      </w:pPr>
      <w:r w:rsidRPr="00425B4D">
        <w:rPr>
          <w:rFonts w:cs="Arial"/>
          <w:sz w:val="22"/>
          <w:szCs w:val="22"/>
          <w:lang w:val="de-DE"/>
        </w:rPr>
        <w:t xml:space="preserve">katrs personu apvienības dalībnieks atsevišķi un visi kopā ir atbildīgi par iepirkuma līguma izpildi; </w:t>
      </w:r>
    </w:p>
    <w:p w:rsidR="006365B4" w:rsidRPr="00425B4D" w:rsidRDefault="006365B4" w:rsidP="006365B4">
      <w:pPr>
        <w:numPr>
          <w:ilvl w:val="4"/>
          <w:numId w:val="6"/>
        </w:numPr>
        <w:tabs>
          <w:tab w:val="left" w:pos="3544"/>
        </w:tabs>
        <w:suppressAutoHyphens/>
        <w:jc w:val="both"/>
        <w:rPr>
          <w:sz w:val="22"/>
          <w:szCs w:val="22"/>
          <w:lang w:val="de-DE"/>
        </w:rPr>
      </w:pPr>
      <w:r w:rsidRPr="00425B4D">
        <w:rPr>
          <w:sz w:val="22"/>
          <w:szCs w:val="22"/>
          <w:lang w:val="de-DE" w:bidi="ne-NP"/>
        </w:rPr>
        <w:t>visi personu apvienības dalībnieki ir pilnvaroju</w:t>
      </w:r>
      <w:r w:rsidRPr="00425B4D">
        <w:rPr>
          <w:sz w:val="22"/>
          <w:szCs w:val="22"/>
          <w:lang w:val="de-DE"/>
        </w:rPr>
        <w:t>ši</w:t>
      </w:r>
      <w:r w:rsidRPr="00425B4D">
        <w:rPr>
          <w:sz w:val="22"/>
          <w:szCs w:val="22"/>
          <w:lang w:val="de-DE" w:bidi="ne-NP"/>
        </w:rPr>
        <w:t xml:space="preserve"> vienu no dalībniekiem </w:t>
      </w:r>
      <w:r w:rsidRPr="00425B4D">
        <w:rPr>
          <w:rFonts w:cs="Arial"/>
          <w:sz w:val="22"/>
          <w:szCs w:val="22"/>
          <w:lang w:val="de-DE"/>
        </w:rPr>
        <w:t>parakstīt iepirkuma līgumu un citus dokumentus, saņemt un izdot rīkojumus personu apvienības dalībnieku vārdā, kā arī saņemt maksājumus no Pasūtītāja;</w:t>
      </w:r>
    </w:p>
    <w:p w:rsidR="006365B4" w:rsidRPr="00425B4D" w:rsidRDefault="006365B4" w:rsidP="006365B4">
      <w:pPr>
        <w:numPr>
          <w:ilvl w:val="4"/>
          <w:numId w:val="6"/>
        </w:numPr>
        <w:tabs>
          <w:tab w:val="left" w:pos="3544"/>
        </w:tabs>
        <w:suppressAutoHyphens/>
        <w:jc w:val="both"/>
        <w:rPr>
          <w:sz w:val="22"/>
          <w:szCs w:val="22"/>
          <w:lang w:val="de-DE"/>
        </w:rPr>
      </w:pPr>
      <w:r w:rsidRPr="00425B4D">
        <w:rPr>
          <w:sz w:val="22"/>
          <w:szCs w:val="22"/>
          <w:lang w:val="de-DE"/>
        </w:rPr>
        <w:t xml:space="preserve">personu apvienība izveidos pilnsabiedrību pasūtījuma izpildei un </w:t>
      </w:r>
      <w:r w:rsidRPr="00425B4D">
        <w:rPr>
          <w:sz w:val="22"/>
          <w:szCs w:val="22"/>
          <w:lang w:val="de-DE" w:bidi="ne-NP"/>
        </w:rPr>
        <w:t>re</w:t>
      </w:r>
      <w:r w:rsidRPr="00425B4D">
        <w:rPr>
          <w:rFonts w:cs="TimesNewRoman"/>
          <w:sz w:val="22"/>
          <w:szCs w:val="22"/>
          <w:lang w:val="de-DE" w:bidi="ne-NP"/>
        </w:rPr>
        <w:t>ģ</w:t>
      </w:r>
      <w:r w:rsidRPr="00425B4D">
        <w:rPr>
          <w:sz w:val="22"/>
          <w:szCs w:val="22"/>
          <w:lang w:val="de-DE" w:bidi="ne-NP"/>
        </w:rPr>
        <w:t>istr</w:t>
      </w:r>
      <w:r w:rsidRPr="00425B4D">
        <w:rPr>
          <w:rFonts w:cs="TimesNewRoman"/>
          <w:sz w:val="22"/>
          <w:szCs w:val="22"/>
          <w:lang w:val="de-DE" w:bidi="ne-NP"/>
        </w:rPr>
        <w:t>ē</w:t>
      </w:r>
      <w:r w:rsidRPr="00425B4D">
        <w:rPr>
          <w:sz w:val="22"/>
          <w:szCs w:val="22"/>
          <w:lang w:val="de-DE" w:bidi="ne-NP"/>
        </w:rPr>
        <w:t>s to Latvijas Republikas Komercre</w:t>
      </w:r>
      <w:r w:rsidRPr="00425B4D">
        <w:rPr>
          <w:rFonts w:cs="TimesNewRoman"/>
          <w:sz w:val="22"/>
          <w:szCs w:val="22"/>
          <w:lang w:val="de-DE" w:bidi="ne-NP"/>
        </w:rPr>
        <w:t>ģ</w:t>
      </w:r>
      <w:r w:rsidRPr="00425B4D">
        <w:rPr>
          <w:sz w:val="22"/>
          <w:szCs w:val="22"/>
          <w:lang w:val="de-DE" w:bidi="ne-NP"/>
        </w:rPr>
        <w:t>istr</w:t>
      </w:r>
      <w:r w:rsidRPr="00425B4D">
        <w:rPr>
          <w:rFonts w:cs="TimesNewRoman"/>
          <w:sz w:val="22"/>
          <w:szCs w:val="22"/>
          <w:lang w:val="de-DE" w:bidi="ne-NP"/>
        </w:rPr>
        <w:t>ā</w:t>
      </w:r>
      <w:r w:rsidRPr="00425B4D">
        <w:rPr>
          <w:sz w:val="22"/>
          <w:szCs w:val="22"/>
          <w:lang w:val="de-DE"/>
        </w:rPr>
        <w:t>.</w:t>
      </w:r>
    </w:p>
    <w:p w:rsidR="006365B4" w:rsidRPr="00425B4D" w:rsidRDefault="006365B4" w:rsidP="006365B4">
      <w:pPr>
        <w:numPr>
          <w:ilvl w:val="2"/>
          <w:numId w:val="6"/>
        </w:numPr>
        <w:tabs>
          <w:tab w:val="left" w:pos="1418"/>
        </w:tabs>
        <w:suppressAutoHyphens/>
        <w:jc w:val="both"/>
        <w:rPr>
          <w:sz w:val="22"/>
          <w:szCs w:val="22"/>
          <w:lang w:val="de-DE"/>
        </w:rPr>
      </w:pPr>
      <w:r w:rsidRPr="00425B4D">
        <w:rPr>
          <w:rFonts w:cs="Arial"/>
          <w:sz w:val="22"/>
          <w:szCs w:val="22"/>
          <w:lang w:val="de-DE"/>
        </w:rPr>
        <w:t xml:space="preserve">Ja pretendents ir personālsabiedrība, </w:t>
      </w:r>
      <w:r w:rsidRPr="00425B4D">
        <w:rPr>
          <w:sz w:val="22"/>
          <w:szCs w:val="22"/>
          <w:lang w:val="de-DE"/>
        </w:rPr>
        <w:t xml:space="preserve">Nolikumā minētie dokumenti, ciktāl tie neattiecas uz pretendentu kopumā, </w:t>
      </w:r>
      <w:r w:rsidRPr="00425B4D">
        <w:rPr>
          <w:rFonts w:cs="Arial"/>
          <w:sz w:val="22"/>
          <w:szCs w:val="22"/>
          <w:lang w:val="de-DE"/>
        </w:rPr>
        <w:t xml:space="preserve">jāiesniedz </w:t>
      </w:r>
      <w:r w:rsidRPr="00425B4D">
        <w:rPr>
          <w:sz w:val="22"/>
          <w:szCs w:val="22"/>
          <w:lang w:val="de-DE"/>
        </w:rPr>
        <w:t>par visiem personālsabiedrības biedriem, kā arī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5E68C4" w:rsidRPr="0098311D" w:rsidRDefault="005E68C4" w:rsidP="0097462A">
      <w:pPr>
        <w:pStyle w:val="Heading2"/>
        <w:numPr>
          <w:ilvl w:val="1"/>
          <w:numId w:val="6"/>
        </w:numPr>
        <w:spacing w:before="0" w:after="0"/>
        <w:rPr>
          <w:color w:val="auto"/>
          <w:sz w:val="22"/>
          <w:szCs w:val="22"/>
          <w:lang w:val="lv-LV"/>
        </w:rPr>
      </w:pPr>
      <w:r w:rsidRPr="0098311D">
        <w:rPr>
          <w:color w:val="auto"/>
          <w:sz w:val="22"/>
          <w:szCs w:val="22"/>
          <w:lang w:val="lv-LV"/>
        </w:rPr>
        <w:t>Tehniskais piedāvājums</w:t>
      </w:r>
    </w:p>
    <w:p w:rsidR="00CF7331" w:rsidRPr="00E8561D" w:rsidRDefault="00CF7331" w:rsidP="00CF7331">
      <w:pPr>
        <w:numPr>
          <w:ilvl w:val="2"/>
          <w:numId w:val="6"/>
        </w:numPr>
        <w:tabs>
          <w:tab w:val="left" w:pos="1260"/>
        </w:tabs>
        <w:jc w:val="both"/>
        <w:rPr>
          <w:sz w:val="22"/>
          <w:szCs w:val="22"/>
          <w:lang w:val="lv-LV"/>
        </w:rPr>
      </w:pPr>
      <w:r w:rsidRPr="00E8561D">
        <w:rPr>
          <w:sz w:val="22"/>
          <w:szCs w:val="22"/>
          <w:lang w:val="lv-LV"/>
        </w:rPr>
        <w:t xml:space="preserve">Tehnisko piedāvājumu Pretendents sagatavo, ievērojot Nolikumam pievienoto Tehnisko specifikāciju </w:t>
      </w:r>
      <w:r w:rsidRPr="003D032D">
        <w:rPr>
          <w:b/>
          <w:sz w:val="22"/>
          <w:szCs w:val="22"/>
          <w:lang w:val="lv-LV"/>
        </w:rPr>
        <w:t>(</w:t>
      </w:r>
      <w:r w:rsidR="00425B4D">
        <w:rPr>
          <w:b/>
          <w:sz w:val="22"/>
          <w:szCs w:val="22"/>
          <w:lang w:val="lv-LV"/>
        </w:rPr>
        <w:t>1</w:t>
      </w:r>
      <w:r w:rsidRPr="003D032D">
        <w:rPr>
          <w:b/>
          <w:sz w:val="22"/>
          <w:szCs w:val="22"/>
          <w:lang w:val="lv-LV"/>
        </w:rPr>
        <w:t xml:space="preserve">.pielikums) </w:t>
      </w:r>
      <w:r w:rsidRPr="00E8561D">
        <w:rPr>
          <w:sz w:val="22"/>
          <w:szCs w:val="22"/>
          <w:lang w:val="lv-LV"/>
        </w:rPr>
        <w:t>prasības.</w:t>
      </w:r>
    </w:p>
    <w:p w:rsidR="00CF7331" w:rsidRPr="00E8561D" w:rsidRDefault="00CF7331" w:rsidP="00CF7331">
      <w:pPr>
        <w:numPr>
          <w:ilvl w:val="2"/>
          <w:numId w:val="6"/>
        </w:numPr>
        <w:tabs>
          <w:tab w:val="left" w:pos="1260"/>
        </w:tabs>
        <w:jc w:val="both"/>
        <w:rPr>
          <w:sz w:val="22"/>
          <w:szCs w:val="22"/>
          <w:lang w:val="lv-LV"/>
        </w:rPr>
      </w:pPr>
      <w:r w:rsidRPr="00E8561D">
        <w:rPr>
          <w:sz w:val="22"/>
          <w:szCs w:val="22"/>
          <w:lang w:val="lv-LV"/>
        </w:rPr>
        <w:t>Tehniskajā specifikācijā norādītais darbu apjoms var mainīties atkarībā no reālās situācijas. Pasūtītājs ir tiesīgs samazināt darba apjomus, ja paredzamā darbu izpildes summa pārsniedz budžetā šim nolūkam paredzētos finanšu līdzekļus.</w:t>
      </w:r>
    </w:p>
    <w:p w:rsidR="00CF7331" w:rsidRPr="00E8561D" w:rsidRDefault="00CF7331" w:rsidP="00CF7331">
      <w:pPr>
        <w:numPr>
          <w:ilvl w:val="2"/>
          <w:numId w:val="6"/>
        </w:numPr>
        <w:tabs>
          <w:tab w:val="left" w:pos="1260"/>
        </w:tabs>
        <w:jc w:val="both"/>
        <w:rPr>
          <w:sz w:val="22"/>
          <w:szCs w:val="22"/>
          <w:lang w:val="lv-LV"/>
        </w:rPr>
      </w:pPr>
      <w:r w:rsidRPr="00E8561D">
        <w:rPr>
          <w:sz w:val="22"/>
          <w:szCs w:val="22"/>
          <w:lang w:val="lv-LV"/>
        </w:rPr>
        <w:t>Pasūtītājs vai tā norādītā kontaktpersona Pretendentam norādīs veicamo darbu apjomus un to izpildes termiņus.</w:t>
      </w:r>
    </w:p>
    <w:p w:rsidR="00CF7331" w:rsidRPr="00CF7331" w:rsidRDefault="00CF7331" w:rsidP="00CF7331">
      <w:pPr>
        <w:pStyle w:val="ListParagraph"/>
        <w:numPr>
          <w:ilvl w:val="1"/>
          <w:numId w:val="6"/>
        </w:numPr>
        <w:tabs>
          <w:tab w:val="left" w:pos="1260"/>
        </w:tabs>
        <w:jc w:val="both"/>
        <w:rPr>
          <w:b/>
          <w:sz w:val="22"/>
          <w:szCs w:val="22"/>
          <w:lang w:val="lv-LV"/>
        </w:rPr>
      </w:pPr>
      <w:r w:rsidRPr="00CF7331">
        <w:rPr>
          <w:b/>
          <w:sz w:val="22"/>
          <w:szCs w:val="22"/>
          <w:lang w:val="lv-LV"/>
        </w:rPr>
        <w:t>Finanšu piedāvājums</w:t>
      </w:r>
    </w:p>
    <w:p w:rsidR="005E68C4" w:rsidRPr="0098311D" w:rsidRDefault="005E68C4" w:rsidP="0097462A">
      <w:pPr>
        <w:numPr>
          <w:ilvl w:val="2"/>
          <w:numId w:val="6"/>
        </w:numPr>
        <w:ind w:left="709" w:hanging="709"/>
        <w:jc w:val="both"/>
        <w:rPr>
          <w:lang w:val="lv-LV"/>
        </w:rPr>
      </w:pPr>
      <w:r w:rsidRPr="0098311D">
        <w:rPr>
          <w:sz w:val="22"/>
          <w:szCs w:val="22"/>
          <w:lang w:val="lv-LV"/>
        </w:rPr>
        <w:t xml:space="preserve">Finanšu piedāvājums ir </w:t>
      </w:r>
      <w:r w:rsidR="00CF7331">
        <w:rPr>
          <w:sz w:val="22"/>
          <w:szCs w:val="22"/>
          <w:lang w:val="lv-LV"/>
        </w:rPr>
        <w:t xml:space="preserve">jāsagatavo un jāiesniedz saskaņā ar Tehniskajā specifikācijā iekļautajām prasībām </w:t>
      </w:r>
      <w:r w:rsidRPr="0098311D">
        <w:rPr>
          <w:sz w:val="22"/>
          <w:szCs w:val="22"/>
          <w:lang w:val="lv-LV"/>
        </w:rPr>
        <w:t xml:space="preserve">atbilstoši </w:t>
      </w:r>
      <w:r w:rsidRPr="0098311D">
        <w:rPr>
          <w:b/>
          <w:sz w:val="22"/>
          <w:szCs w:val="22"/>
          <w:lang w:val="lv-LV"/>
        </w:rPr>
        <w:t>Finanšu piedāvājuma formai</w:t>
      </w:r>
      <w:r w:rsidRPr="0098311D">
        <w:rPr>
          <w:sz w:val="22"/>
          <w:szCs w:val="22"/>
          <w:lang w:val="lv-LV"/>
        </w:rPr>
        <w:t xml:space="preserve"> </w:t>
      </w:r>
      <w:r w:rsidRPr="0098311D">
        <w:rPr>
          <w:b/>
          <w:sz w:val="22"/>
          <w:szCs w:val="22"/>
          <w:lang w:val="lv-LV"/>
        </w:rPr>
        <w:t>(</w:t>
      </w:r>
      <w:r w:rsidR="00425B4D">
        <w:rPr>
          <w:b/>
          <w:sz w:val="22"/>
          <w:szCs w:val="22"/>
          <w:lang w:val="lv-LV"/>
        </w:rPr>
        <w:t>7</w:t>
      </w:r>
      <w:r w:rsidRPr="0098311D">
        <w:rPr>
          <w:b/>
          <w:sz w:val="22"/>
          <w:szCs w:val="22"/>
          <w:lang w:val="lv-LV"/>
        </w:rPr>
        <w:t>.pielikums),</w:t>
      </w:r>
      <w:r w:rsidRPr="0098311D">
        <w:rPr>
          <w:sz w:val="22"/>
          <w:szCs w:val="22"/>
          <w:lang w:val="lv-LV"/>
        </w:rPr>
        <w:t xml:space="preserve"> ievērojot šādus noteikumus:</w:t>
      </w:r>
    </w:p>
    <w:p w:rsidR="00CF7331" w:rsidRDefault="005E68C4" w:rsidP="000C5468">
      <w:pPr>
        <w:pStyle w:val="ListParagraph"/>
        <w:numPr>
          <w:ilvl w:val="3"/>
          <w:numId w:val="6"/>
        </w:numPr>
        <w:ind w:left="851" w:hanging="851"/>
        <w:jc w:val="both"/>
        <w:rPr>
          <w:sz w:val="22"/>
          <w:szCs w:val="22"/>
          <w:lang w:val="lv-LV"/>
        </w:rPr>
      </w:pPr>
      <w:r w:rsidRPr="0098311D">
        <w:rPr>
          <w:sz w:val="22"/>
          <w:szCs w:val="22"/>
          <w:lang w:val="lv-LV"/>
        </w:rPr>
        <w:t xml:space="preserve">Finanšu piedāvājuma cena norādāma </w:t>
      </w:r>
      <w:r w:rsidRPr="0098311D">
        <w:rPr>
          <w:i/>
          <w:sz w:val="22"/>
          <w:szCs w:val="22"/>
          <w:lang w:val="lv-LV"/>
        </w:rPr>
        <w:t>euro</w:t>
      </w:r>
      <w:r w:rsidRPr="0098311D">
        <w:rPr>
          <w:sz w:val="22"/>
          <w:szCs w:val="22"/>
          <w:lang w:val="lv-LV"/>
        </w:rPr>
        <w:t xml:space="preserve"> (EUR)</w:t>
      </w:r>
      <w:r w:rsidR="00CF7331">
        <w:rPr>
          <w:sz w:val="22"/>
          <w:szCs w:val="22"/>
          <w:lang w:val="lv-LV"/>
        </w:rPr>
        <w:t xml:space="preserve"> par vienu vienību</w:t>
      </w:r>
      <w:r w:rsidRPr="0098311D">
        <w:rPr>
          <w:sz w:val="22"/>
          <w:szCs w:val="22"/>
          <w:lang w:val="lv-LV"/>
        </w:rPr>
        <w:t xml:space="preserve">, atsevišķi norādot vienas vienības cenu bez pievienotās vērtības nodokļa (PVN), PVN un vienas vienības cenu, ieskaitot PVN. </w:t>
      </w:r>
    </w:p>
    <w:p w:rsidR="00CF7331" w:rsidRDefault="005E68C4" w:rsidP="000C5468">
      <w:pPr>
        <w:pStyle w:val="ListParagraph"/>
        <w:numPr>
          <w:ilvl w:val="3"/>
          <w:numId w:val="6"/>
        </w:numPr>
        <w:ind w:left="851" w:hanging="851"/>
        <w:jc w:val="both"/>
        <w:rPr>
          <w:sz w:val="22"/>
          <w:szCs w:val="22"/>
          <w:lang w:val="lv-LV"/>
        </w:rPr>
      </w:pPr>
      <w:r w:rsidRPr="0098311D">
        <w:rPr>
          <w:sz w:val="22"/>
          <w:szCs w:val="22"/>
          <w:lang w:val="lv-LV"/>
        </w:rPr>
        <w:t xml:space="preserve">Summām jābūt noapaļotām līdz diviem cipariem aiz komata. </w:t>
      </w:r>
    </w:p>
    <w:p w:rsidR="005E68C4" w:rsidRPr="00CF7331" w:rsidRDefault="00CF7331" w:rsidP="000C5468">
      <w:pPr>
        <w:pStyle w:val="ListParagraph"/>
        <w:numPr>
          <w:ilvl w:val="3"/>
          <w:numId w:val="6"/>
        </w:numPr>
        <w:ind w:left="851" w:hanging="851"/>
        <w:jc w:val="both"/>
        <w:rPr>
          <w:sz w:val="22"/>
          <w:szCs w:val="22"/>
          <w:lang w:val="lv-LV"/>
        </w:rPr>
      </w:pPr>
      <w:r>
        <w:rPr>
          <w:sz w:val="22"/>
          <w:szCs w:val="22"/>
          <w:lang w:val="lv-LV"/>
        </w:rPr>
        <w:t>V</w:t>
      </w:r>
      <w:r w:rsidR="005E68C4" w:rsidRPr="0098311D">
        <w:rPr>
          <w:sz w:val="22"/>
          <w:szCs w:val="22"/>
          <w:lang w:val="lv-LV"/>
        </w:rPr>
        <w:t>ienības cenā ir jāparedz un jāiekļauj visas izmaksas, kas saistītas ar paredzamā līguma izpildi, ieskaitot transporta izdevumus, visus iespējamos riskus, kas saistīti ar tirgus cenu svārstībām, tai skaitā arī maksājamie nodokļi un nodevas, izņemot pievienotās vērtības nodokli. P</w:t>
      </w:r>
      <w:r w:rsidR="005E68C4" w:rsidRPr="0098311D">
        <w:rPr>
          <w:bCs/>
          <w:sz w:val="22"/>
          <w:szCs w:val="22"/>
          <w:lang w:val="lv-LV"/>
        </w:rPr>
        <w:t>ievienotās vērtības nodoklis tiek piemērots saskaņā ar Latvijas Republikā spēkā esošajiem normatīvajiem aktiem.</w:t>
      </w:r>
    </w:p>
    <w:p w:rsidR="00CF7331" w:rsidRPr="00CF7331" w:rsidRDefault="00CF7331" w:rsidP="000C5468">
      <w:pPr>
        <w:pStyle w:val="ListParagraph"/>
        <w:numPr>
          <w:ilvl w:val="3"/>
          <w:numId w:val="6"/>
        </w:numPr>
        <w:ind w:left="851" w:hanging="851"/>
        <w:jc w:val="both"/>
        <w:rPr>
          <w:sz w:val="22"/>
          <w:szCs w:val="22"/>
          <w:lang w:val="lv-LV"/>
        </w:rPr>
      </w:pPr>
      <w:r w:rsidRPr="00CF7331">
        <w:rPr>
          <w:sz w:val="22"/>
          <w:szCs w:val="22"/>
          <w:lang w:val="lv-LV"/>
        </w:rPr>
        <w:t>Nosakot vienības maksimālo cenu, ir jāņem vērā iespējamās cenas pieaugums, jo Līguma darbības laikā vienības maksimālā cena netiks paaugstināta. Finanšu piedāvājums būs pamatā piedāvājuma cenas noteikšanai un Līguma summas noteikšanai.</w:t>
      </w:r>
    </w:p>
    <w:p w:rsidR="00CF7331" w:rsidRPr="001D21F5" w:rsidRDefault="00CF7331" w:rsidP="00CF7331">
      <w:pPr>
        <w:numPr>
          <w:ilvl w:val="2"/>
          <w:numId w:val="6"/>
        </w:numPr>
        <w:tabs>
          <w:tab w:val="left" w:pos="1260"/>
        </w:tabs>
        <w:jc w:val="both"/>
        <w:rPr>
          <w:sz w:val="22"/>
          <w:szCs w:val="22"/>
          <w:lang w:val="lv-LV"/>
        </w:rPr>
      </w:pPr>
      <w:r w:rsidRPr="001D21F5">
        <w:rPr>
          <w:sz w:val="22"/>
          <w:szCs w:val="22"/>
          <w:lang w:val="lv-LV"/>
        </w:rPr>
        <w:t xml:space="preserve">Pretendentam jāiesniedz apliecinājums, ka Pretendenta piedāvātā vienības cenas būs nemainīgas visā līguma izpildes laikā, </w:t>
      </w:r>
      <w:r w:rsidR="001D21F5" w:rsidRPr="001D21F5">
        <w:rPr>
          <w:sz w:val="22"/>
          <w:szCs w:val="22"/>
          <w:lang w:val="lv-LV"/>
        </w:rPr>
        <w:t>ka cena ir noteikta, ņemot vērā iespējamo cenas pieaugumu,</w:t>
      </w:r>
      <w:r w:rsidRPr="001D21F5">
        <w:rPr>
          <w:sz w:val="22"/>
          <w:szCs w:val="22"/>
          <w:lang w:val="lv-LV"/>
        </w:rPr>
        <w:t xml:space="preserve"> cenās ir ietvertas visas pakalpojuma </w:t>
      </w:r>
      <w:r w:rsidR="001D21F5" w:rsidRPr="001D21F5">
        <w:rPr>
          <w:sz w:val="22"/>
          <w:szCs w:val="22"/>
          <w:lang w:val="lv-LV"/>
        </w:rPr>
        <w:t>izmaksas un</w:t>
      </w:r>
      <w:r w:rsidRPr="001D21F5">
        <w:rPr>
          <w:sz w:val="22"/>
          <w:szCs w:val="22"/>
          <w:lang w:val="lv-LV"/>
        </w:rPr>
        <w:t xml:space="preserve"> visi iespējamie riski, kas saistīti ar tirgus cenu svārstībām</w:t>
      </w:r>
      <w:r w:rsidR="001D21F5" w:rsidRPr="001D21F5">
        <w:rPr>
          <w:sz w:val="22"/>
          <w:szCs w:val="22"/>
          <w:lang w:val="lv-LV"/>
        </w:rPr>
        <w:t>, tajā skaitā arī ārvalstīs maksājamie nodokļi.</w:t>
      </w:r>
    </w:p>
    <w:p w:rsidR="00A72ADF" w:rsidRPr="0088160B" w:rsidRDefault="00A72ADF" w:rsidP="00A72ADF">
      <w:pPr>
        <w:tabs>
          <w:tab w:val="left" w:pos="2410"/>
        </w:tabs>
        <w:jc w:val="both"/>
        <w:rPr>
          <w:b/>
          <w:color w:val="FF0000"/>
          <w:sz w:val="22"/>
          <w:szCs w:val="22"/>
          <w:lang w:val="lv-LV"/>
        </w:rPr>
      </w:pPr>
      <w:r w:rsidRPr="0088160B">
        <w:rPr>
          <w:i/>
          <w:iCs/>
          <w:color w:val="FF0000"/>
          <w:sz w:val="22"/>
          <w:szCs w:val="22"/>
          <w:lang w:val="lv-LV"/>
        </w:rPr>
        <w:tab/>
      </w:r>
    </w:p>
    <w:p w:rsidR="005E68C4" w:rsidRPr="0098311D" w:rsidRDefault="005E68C4" w:rsidP="0097462A">
      <w:pPr>
        <w:widowControl w:val="0"/>
        <w:numPr>
          <w:ilvl w:val="0"/>
          <w:numId w:val="6"/>
        </w:numPr>
        <w:suppressAutoHyphens/>
        <w:jc w:val="center"/>
        <w:rPr>
          <w:b/>
          <w:caps/>
          <w:sz w:val="22"/>
          <w:szCs w:val="22"/>
          <w:lang w:val="lv-LV"/>
        </w:rPr>
      </w:pPr>
      <w:r w:rsidRPr="0098311D">
        <w:rPr>
          <w:rFonts w:ascii="Times New Roman Bold" w:hAnsi="Times New Roman Bold"/>
          <w:b/>
          <w:caps/>
          <w:sz w:val="22"/>
          <w:szCs w:val="22"/>
          <w:lang w:val="lv-LV"/>
        </w:rPr>
        <w:t>PiedāvājumU VĒRTĒŠANAS UN IZvēles kritēriji</w:t>
      </w:r>
    </w:p>
    <w:p w:rsidR="005E68C4" w:rsidRPr="0098311D" w:rsidRDefault="005E68C4" w:rsidP="005E68C4">
      <w:pPr>
        <w:widowControl w:val="0"/>
        <w:suppressAutoHyphens/>
        <w:ind w:left="540"/>
        <w:rPr>
          <w:b/>
          <w:caps/>
          <w:sz w:val="22"/>
          <w:szCs w:val="22"/>
          <w:lang w:val="lv-LV"/>
        </w:rPr>
      </w:pPr>
    </w:p>
    <w:p w:rsidR="005E68C4" w:rsidRPr="0098311D" w:rsidRDefault="005E68C4" w:rsidP="0097462A">
      <w:pPr>
        <w:pStyle w:val="Heading3"/>
        <w:numPr>
          <w:ilvl w:val="1"/>
          <w:numId w:val="6"/>
        </w:numPr>
        <w:spacing w:before="0" w:after="0"/>
        <w:jc w:val="both"/>
        <w:rPr>
          <w:b w:val="0"/>
          <w:sz w:val="22"/>
          <w:szCs w:val="22"/>
          <w:lang w:val="lv-LV"/>
        </w:rPr>
      </w:pPr>
      <w:r w:rsidRPr="0098311D">
        <w:rPr>
          <w:b w:val="0"/>
          <w:sz w:val="22"/>
          <w:szCs w:val="22"/>
          <w:lang w:val="lv-LV"/>
        </w:rPr>
        <w:t>Piedāvājumu noformējuma pārbaudi, Pretendentu atlasi, Tehniskā un finanšu piedāvājuma atbilstības pārbaudi un piedāvājumu vērtēšanu iepirkuma komisija veic slēgtā sēdē.</w:t>
      </w:r>
    </w:p>
    <w:p w:rsidR="005E68C4" w:rsidRPr="0098311D" w:rsidRDefault="005E68C4" w:rsidP="0097462A">
      <w:pPr>
        <w:pStyle w:val="Heading2"/>
        <w:keepNext w:val="0"/>
        <w:widowControl w:val="0"/>
        <w:numPr>
          <w:ilvl w:val="1"/>
          <w:numId w:val="6"/>
        </w:numPr>
        <w:suppressAutoHyphens/>
        <w:spacing w:before="0" w:after="0"/>
        <w:ind w:left="567" w:hanging="567"/>
        <w:jc w:val="both"/>
        <w:rPr>
          <w:b w:val="0"/>
          <w:bCs w:val="0"/>
          <w:iCs w:val="0"/>
          <w:color w:val="auto"/>
          <w:sz w:val="22"/>
          <w:szCs w:val="22"/>
          <w:lang w:val="lv-LV"/>
        </w:rPr>
      </w:pPr>
      <w:r w:rsidRPr="0098311D">
        <w:rPr>
          <w:b w:val="0"/>
          <w:color w:val="auto"/>
          <w:sz w:val="22"/>
          <w:szCs w:val="22"/>
          <w:lang w:val="lv-LV"/>
        </w:rPr>
        <w:t>Iepirkuma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5E68C4" w:rsidRPr="0098311D" w:rsidRDefault="005E68C4" w:rsidP="0097462A">
      <w:pPr>
        <w:pStyle w:val="Heading2"/>
        <w:keepNext w:val="0"/>
        <w:widowControl w:val="0"/>
        <w:numPr>
          <w:ilvl w:val="1"/>
          <w:numId w:val="6"/>
        </w:numPr>
        <w:suppressAutoHyphens/>
        <w:spacing w:before="0" w:after="0"/>
        <w:ind w:left="567" w:hanging="567"/>
        <w:jc w:val="both"/>
        <w:rPr>
          <w:b w:val="0"/>
          <w:color w:val="auto"/>
          <w:sz w:val="22"/>
          <w:szCs w:val="22"/>
          <w:lang w:val="lv-LV"/>
        </w:rPr>
      </w:pPr>
      <w:r w:rsidRPr="0098311D">
        <w:rPr>
          <w:b w:val="0"/>
          <w:color w:val="auto"/>
          <w:sz w:val="22"/>
          <w:szCs w:val="22"/>
          <w:lang w:val="lv-LV"/>
        </w:rPr>
        <w:t>Piedāvājumu izvēles kritērijs ir Nolikuma un tā pielikumu prasībām atbilstošs piedāvājums ar viszemāko piedāvāto cenu.</w:t>
      </w:r>
    </w:p>
    <w:p w:rsidR="007A5B9B" w:rsidRPr="000D47E4" w:rsidRDefault="000D47E4" w:rsidP="0097462A">
      <w:pPr>
        <w:pStyle w:val="CommentText"/>
        <w:numPr>
          <w:ilvl w:val="1"/>
          <w:numId w:val="6"/>
        </w:numPr>
        <w:jc w:val="both"/>
        <w:rPr>
          <w:sz w:val="22"/>
          <w:szCs w:val="22"/>
          <w:lang w:val="lv-LV"/>
        </w:rPr>
      </w:pPr>
      <w:r w:rsidRPr="000D47E4">
        <w:rPr>
          <w:sz w:val="22"/>
          <w:szCs w:val="22"/>
          <w:lang w:val="lv-LV"/>
        </w:rPr>
        <w:t>Uzsākot pretendentu iesniegto piedāvājumu vērtēšanu, iepirkumu komisija</w:t>
      </w:r>
      <w:r>
        <w:rPr>
          <w:sz w:val="22"/>
          <w:szCs w:val="22"/>
          <w:lang w:val="lv-LV"/>
        </w:rPr>
        <w:t xml:space="preserve"> atbilstoši Publisko iepirkumu likuma 8.</w:t>
      </w:r>
      <w:r w:rsidRPr="000D47E4">
        <w:rPr>
          <w:sz w:val="22"/>
          <w:szCs w:val="22"/>
          <w:vertAlign w:val="superscript"/>
          <w:lang w:val="lv-LV"/>
        </w:rPr>
        <w:t>2</w:t>
      </w:r>
      <w:r>
        <w:rPr>
          <w:sz w:val="22"/>
          <w:szCs w:val="22"/>
          <w:lang w:val="lv-LV"/>
        </w:rPr>
        <w:t xml:space="preserve"> prim panta piektās daļas 2.punktam pārbauda pretendentu nodokļu nomaksas statusu Valsts ieņēmumu dienesta publiskās nodokļu parādnieku datubāzēs uz brīdi, kad paziņojums par plānoto līgumu publicēts Iepirkumu uzraudzības biroja </w:t>
      </w:r>
      <w:proofErr w:type="gramStart"/>
      <w:r>
        <w:rPr>
          <w:sz w:val="22"/>
          <w:szCs w:val="22"/>
          <w:lang w:val="lv-LV"/>
        </w:rPr>
        <w:t>mājas lapā</w:t>
      </w:r>
      <w:proofErr w:type="gramEnd"/>
      <w:r>
        <w:rPr>
          <w:sz w:val="22"/>
          <w:szCs w:val="22"/>
          <w:lang w:val="lv-LV"/>
        </w:rPr>
        <w:t>.</w:t>
      </w:r>
    </w:p>
    <w:p w:rsidR="000D47E4" w:rsidRPr="000D47E4" w:rsidRDefault="000D47E4" w:rsidP="000D47E4">
      <w:pPr>
        <w:pStyle w:val="CommentText"/>
        <w:numPr>
          <w:ilvl w:val="1"/>
          <w:numId w:val="6"/>
        </w:numPr>
        <w:jc w:val="both"/>
        <w:rPr>
          <w:b/>
          <w:sz w:val="22"/>
          <w:szCs w:val="22"/>
          <w:lang w:val="lv-LV"/>
        </w:rPr>
      </w:pPr>
      <w:r w:rsidRPr="000D47E4">
        <w:rPr>
          <w:sz w:val="22"/>
          <w:szCs w:val="22"/>
          <w:lang w:val="lv-LV"/>
        </w:rPr>
        <w:lastRenderedPageBreak/>
        <w:t>Pirms lēmuma par iepirkuma rezultātiem pieņemšanas iepirkuma komisija attiecībā uz pretendentu, kuram atbilstoši iepirkuma Nolikumā noteiktajām prasībām un izraudzītajam piedāvājuma izvēles kritērijam, būtu piešķiramas līguma slēgšanas tiesības, pārbaudīs Nolikuma 3.1.2.punkta norādīto apstākļu esamību atbilstoši Publisko iepirkumu likuma 8.</w:t>
      </w:r>
      <w:r w:rsidRPr="000D47E4">
        <w:rPr>
          <w:sz w:val="22"/>
          <w:szCs w:val="22"/>
          <w:vertAlign w:val="superscript"/>
          <w:lang w:val="lv-LV"/>
        </w:rPr>
        <w:t>2</w:t>
      </w:r>
      <w:r w:rsidRPr="000D47E4">
        <w:rPr>
          <w:sz w:val="22"/>
          <w:szCs w:val="22"/>
          <w:lang w:val="lv-LV"/>
        </w:rPr>
        <w:t xml:space="preserve"> prim panta prasībām, izmantojot Ministru kabineta noteikto informācijas sistēmu</w:t>
      </w:r>
      <w:r>
        <w:rPr>
          <w:sz w:val="22"/>
          <w:szCs w:val="22"/>
          <w:lang w:val="lv-LV"/>
        </w:rPr>
        <w:t>:</w:t>
      </w:r>
    </w:p>
    <w:p w:rsidR="007A5B9B" w:rsidRDefault="008213F6" w:rsidP="00A632F4">
      <w:pPr>
        <w:pStyle w:val="CommentText"/>
        <w:numPr>
          <w:ilvl w:val="2"/>
          <w:numId w:val="6"/>
        </w:numPr>
        <w:ind w:left="567" w:hanging="567"/>
        <w:jc w:val="both"/>
        <w:rPr>
          <w:sz w:val="22"/>
          <w:szCs w:val="22"/>
          <w:lang w:val="lv-LV"/>
        </w:rPr>
      </w:pPr>
      <w:r>
        <w:rPr>
          <w:sz w:val="22"/>
          <w:szCs w:val="22"/>
          <w:lang w:val="lv-LV"/>
        </w:rPr>
        <w:t>a</w:t>
      </w:r>
      <w:r w:rsidRPr="008213F6">
        <w:rPr>
          <w:sz w:val="22"/>
          <w:szCs w:val="22"/>
          <w:lang w:val="lv-LV"/>
        </w:rPr>
        <w:t>ttiecībā uz Latvijā reģistrētu vai pastāvīgi dzīvojošu pretendentu</w:t>
      </w:r>
      <w:r w:rsidR="00B54109">
        <w:rPr>
          <w:sz w:val="22"/>
          <w:szCs w:val="22"/>
          <w:lang w:val="lv-LV"/>
        </w:rPr>
        <w:t xml:space="preserve"> un </w:t>
      </w:r>
      <w:r w:rsidR="00B54109" w:rsidRPr="00B54109">
        <w:rPr>
          <w:sz w:val="22"/>
          <w:szCs w:val="22"/>
          <w:lang w:val="lv-LV"/>
        </w:rPr>
        <w:t>Publisko iepirkumu likuma 8.2.prim panta piektās daļas 3.punktā minēt</w:t>
      </w:r>
      <w:r w:rsidR="00B54109">
        <w:rPr>
          <w:sz w:val="22"/>
          <w:szCs w:val="22"/>
          <w:lang w:val="lv-LV"/>
        </w:rPr>
        <w:t>o</w:t>
      </w:r>
      <w:r w:rsidR="00B54109" w:rsidRPr="00B54109">
        <w:rPr>
          <w:sz w:val="22"/>
          <w:szCs w:val="22"/>
          <w:lang w:val="lv-LV"/>
        </w:rPr>
        <w:t xml:space="preserve"> person</w:t>
      </w:r>
      <w:r w:rsidR="00B54109">
        <w:rPr>
          <w:sz w:val="22"/>
          <w:szCs w:val="22"/>
          <w:lang w:val="lv-LV"/>
        </w:rPr>
        <w:t>u</w:t>
      </w:r>
      <w:r>
        <w:rPr>
          <w:sz w:val="22"/>
          <w:szCs w:val="22"/>
          <w:lang w:val="lv-LV"/>
        </w:rPr>
        <w:t>, informāciju</w:t>
      </w:r>
      <w:r w:rsidR="002A4464">
        <w:rPr>
          <w:sz w:val="22"/>
          <w:szCs w:val="22"/>
          <w:lang w:val="lv-LV"/>
        </w:rPr>
        <w:t xml:space="preserve"> par maksātnespējas un likvidācijas procesu, iegūstot informāciju no Uzņēmumu reģistra un informāciju par saimnieciskās darbības apturēšanu, iegūstot Valsts ieņēmumu dienesta lēmumu par nodokļu maksātāja saimnieciskās darbības apturēšanu datubāzē. Faktu, ka informācija iegūta minētajās datubāzēs, apliecina izdrukas no šīm datubāzēm, kurās fiksēts informācijas iegūšanas laiks;</w:t>
      </w:r>
    </w:p>
    <w:p w:rsidR="00660A60" w:rsidRDefault="00660A60" w:rsidP="00A632F4">
      <w:pPr>
        <w:pStyle w:val="CommentText"/>
        <w:numPr>
          <w:ilvl w:val="2"/>
          <w:numId w:val="6"/>
        </w:numPr>
        <w:ind w:left="567" w:hanging="567"/>
        <w:jc w:val="both"/>
        <w:rPr>
          <w:sz w:val="22"/>
          <w:szCs w:val="22"/>
          <w:lang w:val="lv-LV"/>
        </w:rPr>
      </w:pPr>
      <w:r w:rsidRPr="00660A60">
        <w:rPr>
          <w:sz w:val="22"/>
          <w:szCs w:val="22"/>
          <w:lang w:val="lv-LV"/>
        </w:rPr>
        <w:t>attiecībā uz pretendentu (neatkarīgi no tā reģistrācijas valsts vai pastāvīgās dzīvesvietas) par Valsts ieņēmumu dienesta administrēto nodokļu parādiem, tajā skaitā valsts sociālās apdrošināšanas obligāto iemaksu parādiem, kas kopsummā pārsniedz 150 euro, iegūstot informāciju no Valsts ieņēmumu dienesta administrēto nodokļu datubāzes, neprasot pretendenta piekrišanu. Faktu, ka informācija iegūta minētajās datubāzēs, apliecina izdrukas no šīm datubāzēm, kurās fiksēts informācijas iegūšanas laiks;</w:t>
      </w:r>
    </w:p>
    <w:p w:rsidR="00660A60" w:rsidRDefault="00660A60" w:rsidP="00A632F4">
      <w:pPr>
        <w:pStyle w:val="tv2131"/>
        <w:numPr>
          <w:ilvl w:val="2"/>
          <w:numId w:val="6"/>
        </w:numPr>
        <w:spacing w:line="240" w:lineRule="auto"/>
        <w:ind w:left="567" w:hanging="567"/>
        <w:jc w:val="both"/>
        <w:rPr>
          <w:color w:val="auto"/>
          <w:sz w:val="22"/>
          <w:szCs w:val="22"/>
        </w:rPr>
      </w:pPr>
      <w:r w:rsidRPr="00660A60">
        <w:rPr>
          <w:color w:val="auto"/>
          <w:sz w:val="22"/>
          <w:szCs w:val="22"/>
        </w:rPr>
        <w:t>attiecībā uz ārvalstī reģistrētu vai pastāvīgi dzīvojošu pretendentu papildus pieprasa, lai pretendents iesniedz attiecīgās kompetentās institūcijas izziņu, kas izdota ne agrāk kā vienu mēnesi pirms iesniegšanas dienas un apliecina, ka uz to neattiecas Publisko iepirkumu likuma 8.2 prim panta piektajā daļā noteiktie gadījumi.</w:t>
      </w:r>
      <w:r w:rsidR="00A632F4">
        <w:rPr>
          <w:color w:val="auto"/>
          <w:sz w:val="22"/>
          <w:szCs w:val="22"/>
        </w:rPr>
        <w:t xml:space="preserve"> Pasūtītājs nosaka termiņu izziņas iesniegšanai ne īsāku par 10 darbdienām pēc pieprasījuma izsniegšanas vai nosūtīšanas dienas.</w:t>
      </w:r>
    </w:p>
    <w:p w:rsidR="00A632F4" w:rsidRPr="0098311D" w:rsidRDefault="00A632F4" w:rsidP="00A632F4">
      <w:pPr>
        <w:pStyle w:val="tv2131"/>
        <w:numPr>
          <w:ilvl w:val="1"/>
          <w:numId w:val="6"/>
        </w:numPr>
        <w:tabs>
          <w:tab w:val="left" w:pos="851"/>
        </w:tabs>
        <w:spacing w:line="240" w:lineRule="auto"/>
        <w:ind w:left="567" w:hanging="567"/>
        <w:jc w:val="both"/>
        <w:rPr>
          <w:color w:val="auto"/>
          <w:sz w:val="22"/>
          <w:szCs w:val="22"/>
        </w:rPr>
      </w:pPr>
      <w:r w:rsidRPr="0098311D">
        <w:rPr>
          <w:color w:val="auto"/>
          <w:sz w:val="22"/>
          <w:szCs w:val="22"/>
        </w:rPr>
        <w:t>Ja iepirkuma komisija Nolikuma 5.</w:t>
      </w:r>
      <w:r>
        <w:rPr>
          <w:color w:val="auto"/>
          <w:sz w:val="22"/>
          <w:szCs w:val="22"/>
        </w:rPr>
        <w:t>5</w:t>
      </w:r>
      <w:r w:rsidRPr="0098311D">
        <w:rPr>
          <w:color w:val="auto"/>
          <w:sz w:val="22"/>
          <w:szCs w:val="22"/>
        </w:rPr>
        <w:t>.1.-5.</w:t>
      </w:r>
      <w:r>
        <w:rPr>
          <w:color w:val="auto"/>
          <w:sz w:val="22"/>
          <w:szCs w:val="22"/>
        </w:rPr>
        <w:t>5</w:t>
      </w:r>
      <w:r w:rsidRPr="0098311D">
        <w:rPr>
          <w:color w:val="auto"/>
          <w:sz w:val="22"/>
          <w:szCs w:val="22"/>
        </w:rPr>
        <w:t>.2.punktā minētajās pārbaudēs konstatē, ka uz pretendentu attiecas Nolikuma 3.1.2.punktā minētie apstākļi, tā:</w:t>
      </w:r>
    </w:p>
    <w:p w:rsidR="00A632F4" w:rsidRPr="00E038BF" w:rsidRDefault="00A632F4" w:rsidP="00A632F4">
      <w:pPr>
        <w:pStyle w:val="tv2131"/>
        <w:numPr>
          <w:ilvl w:val="2"/>
          <w:numId w:val="6"/>
        </w:numPr>
        <w:spacing w:line="240" w:lineRule="auto"/>
        <w:ind w:left="709" w:hanging="709"/>
        <w:jc w:val="both"/>
        <w:rPr>
          <w:color w:val="auto"/>
          <w:sz w:val="22"/>
          <w:szCs w:val="22"/>
        </w:rPr>
      </w:pPr>
      <w:r w:rsidRPr="00E038BF">
        <w:rPr>
          <w:color w:val="auto"/>
          <w:sz w:val="22"/>
          <w:szCs w:val="22"/>
        </w:rPr>
        <w:t xml:space="preserve">neizslēdz pretendentu no dalības iepirkumā, ja konstatē, ka saskaņā ar Ministru kabineta noteiktajā informācijas sistēmā esošo informāciju pretendentam </w:t>
      </w:r>
      <w:r w:rsidR="00B54109">
        <w:rPr>
          <w:color w:val="auto"/>
          <w:sz w:val="22"/>
          <w:szCs w:val="22"/>
        </w:rPr>
        <w:t xml:space="preserve">un Publisko iepirkumu likuma 8.2.prim panta piektās daļas 3.punktā minētajai personai </w:t>
      </w:r>
      <w:r w:rsidRPr="00E038BF">
        <w:rPr>
          <w:color w:val="auto"/>
          <w:sz w:val="22"/>
          <w:szCs w:val="22"/>
        </w:rPr>
        <w:t xml:space="preserve">nav nodokļu parādu, tajā skaitā valsts sociālās apdrošināšanas obligāto iemaksu parādu, kas kopsummā pārsniedz 150 </w:t>
      </w:r>
      <w:r w:rsidRPr="00E038BF">
        <w:rPr>
          <w:i/>
          <w:color w:val="auto"/>
          <w:sz w:val="22"/>
          <w:szCs w:val="22"/>
        </w:rPr>
        <w:t>euro;</w:t>
      </w:r>
    </w:p>
    <w:p w:rsidR="00A632F4" w:rsidRPr="00B54109" w:rsidRDefault="00A632F4" w:rsidP="00A632F4">
      <w:pPr>
        <w:pStyle w:val="tv2131"/>
        <w:numPr>
          <w:ilvl w:val="2"/>
          <w:numId w:val="6"/>
        </w:numPr>
        <w:tabs>
          <w:tab w:val="left" w:pos="851"/>
        </w:tabs>
        <w:spacing w:line="240" w:lineRule="auto"/>
        <w:jc w:val="both"/>
        <w:rPr>
          <w:b/>
          <w:sz w:val="22"/>
          <w:szCs w:val="22"/>
        </w:rPr>
      </w:pPr>
      <w:r w:rsidRPr="00B54109">
        <w:rPr>
          <w:color w:val="auto"/>
          <w:sz w:val="22"/>
          <w:szCs w:val="22"/>
        </w:rPr>
        <w:t>informē pretendentu par to, ka saskaņā ar Valsts ieņēmumu dienesta publiskajā nodokļu parādnieku datubāzē pēdējās datu aktualizācijas datumā ievietoto informāciju ir konstatēts, ka tam vai Publisko iepirkumu likuma 8.2.prim panta piektās daļas 3.punktā minētajai personai</w:t>
      </w:r>
      <w:proofErr w:type="gramStart"/>
      <w:r w:rsidRPr="00B54109">
        <w:rPr>
          <w:color w:val="auto"/>
          <w:sz w:val="22"/>
          <w:szCs w:val="22"/>
        </w:rPr>
        <w:t xml:space="preserve">  </w:t>
      </w:r>
      <w:proofErr w:type="gramEnd"/>
      <w:r w:rsidRPr="00B54109">
        <w:rPr>
          <w:color w:val="auto"/>
          <w:sz w:val="22"/>
          <w:szCs w:val="22"/>
        </w:rPr>
        <w:t xml:space="preserve">dienā, kad paziņojums par plānoto līgumu publicēts Iepirkumu uzraudzības biroja mājaslapā, vai dienā, </w:t>
      </w:r>
      <w:r w:rsidR="00B54109">
        <w:rPr>
          <w:color w:val="auto"/>
          <w:sz w:val="22"/>
          <w:szCs w:val="22"/>
        </w:rPr>
        <w:t xml:space="preserve">kad iepirkuma komisija pieņēmusi lēmumu par iepirkuma uzsākšanu, ja attiecībā uz iepirkumu nav jāpublicē paziņojums par plānoto līgumu, vai arī dienā, </w:t>
      </w:r>
      <w:r w:rsidRPr="00B54109">
        <w:rPr>
          <w:color w:val="auto"/>
          <w:sz w:val="22"/>
          <w:szCs w:val="22"/>
        </w:rPr>
        <w:t xml:space="preserve">kad pieņemts lēmums par iespējamu līguma slēgšanas tiesību piešķiršanu ir nodokļu parādi, tajā skaitā, valsts sociālās apdrošināšanas obligāto iemaksu parādi, kas kopsummā pārsniedz 150 </w:t>
      </w:r>
      <w:r w:rsidRPr="00B54109">
        <w:rPr>
          <w:i/>
          <w:color w:val="auto"/>
          <w:sz w:val="22"/>
          <w:szCs w:val="22"/>
        </w:rPr>
        <w:t>euro</w:t>
      </w:r>
      <w:r w:rsidRPr="00B54109">
        <w:rPr>
          <w:color w:val="auto"/>
          <w:sz w:val="22"/>
          <w:szCs w:val="22"/>
        </w:rPr>
        <w:t>, un nosaka termiņu — 10 (desmit) dienas pēc informācijas izsniegšanas vai nosūtīšanas dienas —</w:t>
      </w:r>
      <w:r w:rsidR="00B54109">
        <w:rPr>
          <w:color w:val="auto"/>
          <w:sz w:val="22"/>
          <w:szCs w:val="22"/>
        </w:rPr>
        <w:t xml:space="preserve"> </w:t>
      </w:r>
      <w:r w:rsidRPr="00B54109">
        <w:rPr>
          <w:color w:val="auto"/>
          <w:sz w:val="22"/>
          <w:szCs w:val="22"/>
        </w:rPr>
        <w:t xml:space="preserve">apliecinājuma iesniegšanai. Pretendents, lai apliecinātu, ka tam </w:t>
      </w:r>
      <w:r w:rsidR="00B54109">
        <w:rPr>
          <w:color w:val="auto"/>
          <w:sz w:val="22"/>
          <w:szCs w:val="22"/>
        </w:rPr>
        <w:t xml:space="preserve">un </w:t>
      </w:r>
      <w:r w:rsidR="00B54109" w:rsidRPr="00B54109">
        <w:rPr>
          <w:color w:val="auto"/>
          <w:sz w:val="22"/>
          <w:szCs w:val="22"/>
        </w:rPr>
        <w:t xml:space="preserve">Publisko iepirkumu likuma 8.2.prim panta piektās daļas 3.punktā minētajai personai </w:t>
      </w:r>
      <w:r w:rsidRPr="00B54109">
        <w:rPr>
          <w:color w:val="auto"/>
          <w:sz w:val="22"/>
          <w:szCs w:val="22"/>
        </w:rPr>
        <w:t xml:space="preserve">nebija nodokļu parādu, tajā skaitā valsts sociālās apdrošināšanas obligāto iemaksu parādu, kas kopsummā pārsniedz 150 </w:t>
      </w:r>
      <w:r w:rsidRPr="00B54109">
        <w:rPr>
          <w:i/>
          <w:color w:val="auto"/>
          <w:sz w:val="22"/>
          <w:szCs w:val="22"/>
        </w:rPr>
        <w:t>euro</w:t>
      </w:r>
      <w:r w:rsidRPr="00B54109">
        <w:rPr>
          <w:color w:val="auto"/>
          <w:sz w:val="22"/>
          <w:szCs w:val="22"/>
        </w:rPr>
        <w:t>, iesniedz attiecīgās personas vai tās pārstāvja apliecinātu izdruku no Valsts ieņēmumu dienesta elektroniskās deklarēšanas par to, ka attiecīgajai personai nebija nodokļu parādu, tajā skaitā valsts sociālās apdrošināšanas iemaksu parādu, kas kopsummā pārsniedz 150 euro. Ja noteiktajā termiņā minētais apliecinājums nav iesniegts, pasūtītājs pretendentu izslēdz no dalības iepirkumā.</w:t>
      </w:r>
    </w:p>
    <w:p w:rsidR="00B54109" w:rsidRPr="00B54109" w:rsidRDefault="00B54109" w:rsidP="00B54109">
      <w:pPr>
        <w:numPr>
          <w:ilvl w:val="1"/>
          <w:numId w:val="6"/>
        </w:numPr>
        <w:tabs>
          <w:tab w:val="left" w:pos="0"/>
          <w:tab w:val="left" w:pos="567"/>
        </w:tabs>
        <w:jc w:val="both"/>
        <w:rPr>
          <w:b/>
          <w:sz w:val="22"/>
          <w:szCs w:val="22"/>
          <w:lang w:val="lv-LV"/>
        </w:rPr>
      </w:pPr>
      <w:r w:rsidRPr="00B54109">
        <w:rPr>
          <w:sz w:val="22"/>
          <w:szCs w:val="22"/>
          <w:lang w:val="lv-LV"/>
        </w:rPr>
        <w:t>Komisija nosaka viszemākās cenas piedāvājumu un pieņem lēmumu par Iepirkuma līguma slēgšanu ar pretendentu, kura piedāvājums atzīts par Nolikuma prasībām atbilstošu viszemākās cenas piedāvājumu un atbilst pasūtītāja budžeta finanšu iespējām.</w:t>
      </w:r>
    </w:p>
    <w:bookmarkEnd w:id="13"/>
    <w:bookmarkEnd w:id="14"/>
    <w:p w:rsidR="005E68C4" w:rsidRPr="0098311D" w:rsidRDefault="005E68C4" w:rsidP="005E68C4">
      <w:pPr>
        <w:pStyle w:val="ListParagraph"/>
        <w:ind w:left="540"/>
        <w:rPr>
          <w:lang w:val="lv-LV" w:eastAsia="ar-SA"/>
        </w:rPr>
      </w:pPr>
    </w:p>
    <w:p w:rsidR="005E68C4" w:rsidRPr="009516B8" w:rsidRDefault="005E68C4" w:rsidP="009516B8">
      <w:pPr>
        <w:pStyle w:val="ListParagraph"/>
        <w:widowControl w:val="0"/>
        <w:numPr>
          <w:ilvl w:val="0"/>
          <w:numId w:val="39"/>
        </w:numPr>
        <w:suppressAutoHyphens/>
        <w:jc w:val="center"/>
        <w:rPr>
          <w:b/>
          <w:bCs/>
          <w:caps/>
          <w:sz w:val="22"/>
          <w:szCs w:val="22"/>
          <w:lang w:val="lv-LV"/>
        </w:rPr>
      </w:pPr>
      <w:bookmarkStart w:id="15" w:name="_Toc61422147"/>
      <w:bookmarkStart w:id="16" w:name="_Toc59334738"/>
      <w:r w:rsidRPr="009516B8">
        <w:rPr>
          <w:b/>
          <w:bCs/>
          <w:caps/>
          <w:sz w:val="22"/>
          <w:szCs w:val="22"/>
          <w:lang w:val="lv-LV"/>
        </w:rPr>
        <w:t>Iepirkuma rezultātu paziņošana un iepirkuma līgums</w:t>
      </w:r>
    </w:p>
    <w:p w:rsidR="005E68C4" w:rsidRPr="0098311D" w:rsidRDefault="005E68C4" w:rsidP="005E68C4">
      <w:pPr>
        <w:widowControl w:val="0"/>
        <w:rPr>
          <w:b/>
          <w:sz w:val="22"/>
          <w:szCs w:val="22"/>
          <w:lang w:val="lv-LV"/>
        </w:rPr>
      </w:pPr>
    </w:p>
    <w:p w:rsidR="005E68C4" w:rsidRPr="00B50CD6" w:rsidRDefault="00B50CD6" w:rsidP="00B50CD6">
      <w:pPr>
        <w:pStyle w:val="ListParagraph"/>
        <w:widowControl w:val="0"/>
        <w:numPr>
          <w:ilvl w:val="1"/>
          <w:numId w:val="39"/>
        </w:numPr>
        <w:tabs>
          <w:tab w:val="left" w:pos="567"/>
        </w:tabs>
        <w:suppressAutoHyphens/>
        <w:ind w:left="567" w:hanging="567"/>
        <w:jc w:val="both"/>
        <w:rPr>
          <w:b/>
          <w:bCs/>
          <w:sz w:val="22"/>
          <w:szCs w:val="22"/>
          <w:lang w:val="lv-LV"/>
        </w:rPr>
      </w:pPr>
      <w:r>
        <w:rPr>
          <w:sz w:val="22"/>
          <w:szCs w:val="22"/>
          <w:lang w:val="lv-LV"/>
        </w:rPr>
        <w:t>Triju darbdienu laikā pēc lēmuma pieņemšanas pasūtītājs informē visus pretendentus par iepirkumā izraudzīto pretendentu, kā arī savā mājaslapā internetā nodrošina brīvu un tiešu elektronisku</w:t>
      </w:r>
      <w:r w:rsidR="005E68C4" w:rsidRPr="00B50CD6">
        <w:rPr>
          <w:sz w:val="22"/>
          <w:szCs w:val="22"/>
          <w:lang w:val="lv-LV"/>
        </w:rPr>
        <w:t xml:space="preserve"> pieeju pieņemtajam lēmumam. </w:t>
      </w:r>
    </w:p>
    <w:p w:rsidR="005E68C4" w:rsidRPr="0098311D" w:rsidRDefault="005E68C4" w:rsidP="00EA0868">
      <w:pPr>
        <w:pStyle w:val="Heading2"/>
        <w:numPr>
          <w:ilvl w:val="1"/>
          <w:numId w:val="39"/>
        </w:numPr>
        <w:spacing w:before="0" w:after="0"/>
        <w:ind w:left="567" w:hanging="567"/>
        <w:jc w:val="both"/>
        <w:rPr>
          <w:b w:val="0"/>
          <w:color w:val="auto"/>
          <w:sz w:val="22"/>
          <w:szCs w:val="22"/>
          <w:lang w:val="lv-LV"/>
        </w:rPr>
      </w:pPr>
      <w:r w:rsidRPr="0098311D">
        <w:rPr>
          <w:b w:val="0"/>
          <w:color w:val="auto"/>
          <w:sz w:val="22"/>
          <w:szCs w:val="22"/>
          <w:lang w:val="lv-LV"/>
        </w:rPr>
        <w:lastRenderedPageBreak/>
        <w:t xml:space="preserve">Ar iepirkuma uzvarētāju tiks slēgts trīspusējs līgums starp Gulbenes novada Gulbenes pilsētas pārvaldi, VAS „Latvijas Valsts ceļi” un Darbu Izpildītāju, piesaistot Satiksmes ministrijas iedalīto līdzfinansējumu. </w:t>
      </w:r>
    </w:p>
    <w:p w:rsidR="005E68C4" w:rsidRPr="0098311D" w:rsidRDefault="005E68C4" w:rsidP="00EA0868">
      <w:pPr>
        <w:pStyle w:val="Heading2"/>
        <w:numPr>
          <w:ilvl w:val="1"/>
          <w:numId w:val="39"/>
        </w:numPr>
        <w:spacing w:before="0" w:after="0"/>
        <w:ind w:left="567" w:hanging="567"/>
        <w:jc w:val="both"/>
        <w:rPr>
          <w:b w:val="0"/>
          <w:color w:val="auto"/>
          <w:sz w:val="22"/>
          <w:szCs w:val="22"/>
          <w:lang w:val="lv-LV"/>
        </w:rPr>
      </w:pPr>
      <w:r w:rsidRPr="0098311D">
        <w:rPr>
          <w:b w:val="0"/>
          <w:color w:val="auto"/>
          <w:sz w:val="22"/>
          <w:szCs w:val="22"/>
          <w:lang w:val="lv-LV"/>
        </w:rPr>
        <w:t xml:space="preserve">Iepirkuma līgumu slēdz uz Pretendenta piedāvājuma pamata un </w:t>
      </w:r>
      <w:r w:rsidRPr="0098311D">
        <w:rPr>
          <w:b w:val="0"/>
          <w:color w:val="auto"/>
          <w:w w:val="102"/>
          <w:sz w:val="22"/>
          <w:szCs w:val="22"/>
          <w:lang w:val="lv-LV"/>
        </w:rPr>
        <w:t xml:space="preserve">saskaņā </w:t>
      </w:r>
      <w:r w:rsidRPr="0098311D">
        <w:rPr>
          <w:b w:val="0"/>
          <w:color w:val="auto"/>
          <w:sz w:val="22"/>
          <w:szCs w:val="22"/>
          <w:lang w:val="lv-LV"/>
        </w:rPr>
        <w:t xml:space="preserve">ar Nolikuma noteikumiem. </w:t>
      </w:r>
    </w:p>
    <w:p w:rsidR="005E68C4" w:rsidRPr="0098311D" w:rsidRDefault="005E68C4" w:rsidP="00B50CD6">
      <w:pPr>
        <w:pStyle w:val="Heading2"/>
        <w:numPr>
          <w:ilvl w:val="1"/>
          <w:numId w:val="39"/>
        </w:numPr>
        <w:spacing w:before="0" w:after="0"/>
        <w:ind w:left="567" w:hanging="567"/>
        <w:jc w:val="both"/>
        <w:rPr>
          <w:b w:val="0"/>
          <w:color w:val="auto"/>
          <w:sz w:val="22"/>
          <w:szCs w:val="22"/>
          <w:lang w:val="lv-LV"/>
        </w:rPr>
      </w:pPr>
      <w:r w:rsidRPr="0098311D">
        <w:rPr>
          <w:b w:val="0"/>
          <w:color w:val="auto"/>
          <w:sz w:val="22"/>
          <w:szCs w:val="22"/>
          <w:lang w:val="lv-LV"/>
        </w:rPr>
        <w:t>Iepirkuma uzvarētājam, 10 (desmit) dienu laikā no Pasūtītāja nosūtītā uzaicinājuma parakstīt iepirkuma līgumu nosūtīšanas dienas, jāiesniedz parakstīts iepirkuma līgums. Ja norādītajā termiņā Iepirkuma uzvarētājs neiesniedz parakstītu iepirkuma līgumu, tas tiek uzskatīts par atteikumu slēgt iepirkuma līgumu.</w:t>
      </w:r>
    </w:p>
    <w:p w:rsidR="005E68C4" w:rsidRPr="0098311D" w:rsidRDefault="005E68C4" w:rsidP="00B50CD6">
      <w:pPr>
        <w:pStyle w:val="Heading2"/>
        <w:numPr>
          <w:ilvl w:val="1"/>
          <w:numId w:val="39"/>
        </w:numPr>
        <w:spacing w:before="0" w:after="0"/>
        <w:ind w:left="567" w:hanging="567"/>
        <w:jc w:val="both"/>
        <w:rPr>
          <w:b w:val="0"/>
          <w:color w:val="auto"/>
          <w:sz w:val="22"/>
          <w:szCs w:val="22"/>
          <w:lang w:val="lv-LV"/>
        </w:rPr>
      </w:pPr>
      <w:r w:rsidRPr="0098311D">
        <w:rPr>
          <w:b w:val="0"/>
          <w:color w:val="auto"/>
          <w:sz w:val="22"/>
          <w:szCs w:val="22"/>
          <w:lang w:val="lv-LV"/>
        </w:rPr>
        <w:t xml:space="preserve">Ja izraudzītais Iepirkuma uzvarētājs atsakās slēgt iepirkuma līgumu ar Pasūtītāju, Komisija pieņem </w:t>
      </w:r>
      <w:smartTag w:uri="schemas-tilde-lv/tildestengine" w:element="veidnes">
        <w:smartTagPr>
          <w:attr w:name="text" w:val="lēmumu"/>
          <w:attr w:name="id" w:val="-1"/>
          <w:attr w:name="baseform" w:val="lēmum|s"/>
        </w:smartTagPr>
        <w:r w:rsidRPr="0098311D">
          <w:rPr>
            <w:b w:val="0"/>
            <w:color w:val="auto"/>
            <w:sz w:val="22"/>
            <w:szCs w:val="22"/>
            <w:lang w:val="lv-LV"/>
          </w:rPr>
          <w:t>lēmumu</w:t>
        </w:r>
      </w:smartTag>
      <w:r w:rsidRPr="0098311D">
        <w:rPr>
          <w:b w:val="0"/>
          <w:color w:val="auto"/>
          <w:sz w:val="22"/>
          <w:szCs w:val="22"/>
          <w:lang w:val="lv-LV"/>
        </w:rPr>
        <w:t xml:space="preserve"> slēgt </w:t>
      </w:r>
      <w:smartTag w:uri="schemas-tilde-lv/tildestengine" w:element="veidnes">
        <w:smartTagPr>
          <w:attr w:name="text" w:val="līgumu"/>
          <w:attr w:name="id" w:val="-1"/>
          <w:attr w:name="baseform" w:val="līgum|s"/>
        </w:smartTagPr>
        <w:r w:rsidRPr="0098311D">
          <w:rPr>
            <w:b w:val="0"/>
            <w:color w:val="auto"/>
            <w:sz w:val="22"/>
            <w:szCs w:val="22"/>
            <w:lang w:val="lv-LV"/>
          </w:rPr>
          <w:t>līgumu</w:t>
        </w:r>
      </w:smartTag>
      <w:r w:rsidRPr="0098311D">
        <w:rPr>
          <w:b w:val="0"/>
          <w:color w:val="auto"/>
          <w:sz w:val="22"/>
          <w:szCs w:val="22"/>
          <w:lang w:val="lv-LV"/>
        </w:rPr>
        <w:t xml:space="preserve"> ar Pretendentu, kura piedāvājums ir nākamais ar viszemāko cenu vai pārtraukt iepirkumu, neizvēloties nevienu piedāvājumu. </w:t>
      </w:r>
    </w:p>
    <w:p w:rsidR="005E68C4" w:rsidRDefault="005E68C4" w:rsidP="005E68C4">
      <w:pPr>
        <w:rPr>
          <w:color w:val="E36C0A" w:themeColor="accent6" w:themeShade="BF"/>
          <w:lang w:val="lv-LV"/>
        </w:rPr>
      </w:pPr>
    </w:p>
    <w:p w:rsidR="005E68C4" w:rsidRPr="0098311D" w:rsidRDefault="005E68C4" w:rsidP="00B50CD6">
      <w:pPr>
        <w:pStyle w:val="ListParagraph"/>
        <w:widowControl w:val="0"/>
        <w:numPr>
          <w:ilvl w:val="0"/>
          <w:numId w:val="39"/>
        </w:numPr>
        <w:jc w:val="center"/>
        <w:rPr>
          <w:b/>
          <w:bCs/>
          <w:caps/>
          <w:sz w:val="22"/>
          <w:szCs w:val="22"/>
          <w:lang w:val="lv-LV"/>
        </w:rPr>
      </w:pPr>
      <w:r w:rsidRPr="0098311D">
        <w:rPr>
          <w:b/>
          <w:bCs/>
          <w:caps/>
          <w:sz w:val="22"/>
          <w:szCs w:val="22"/>
          <w:lang w:val="lv-LV"/>
        </w:rPr>
        <w:t>IepirkumU komisija</w:t>
      </w:r>
    </w:p>
    <w:p w:rsidR="005E68C4" w:rsidRPr="0098311D" w:rsidRDefault="005E68C4" w:rsidP="005E68C4">
      <w:pPr>
        <w:widowControl w:val="0"/>
        <w:tabs>
          <w:tab w:val="left" w:pos="567"/>
        </w:tabs>
        <w:rPr>
          <w:b/>
          <w:bCs/>
          <w:caps/>
          <w:sz w:val="22"/>
          <w:szCs w:val="22"/>
          <w:lang w:val="lv-LV"/>
        </w:rPr>
      </w:pPr>
    </w:p>
    <w:p w:rsidR="005E68C4" w:rsidRPr="0098311D" w:rsidRDefault="005E68C4" w:rsidP="00EA0868">
      <w:pPr>
        <w:pStyle w:val="Heading2"/>
        <w:numPr>
          <w:ilvl w:val="1"/>
          <w:numId w:val="39"/>
        </w:numPr>
        <w:spacing w:before="0" w:after="0"/>
        <w:ind w:left="567" w:hanging="567"/>
        <w:jc w:val="both"/>
        <w:rPr>
          <w:b w:val="0"/>
          <w:color w:val="auto"/>
          <w:sz w:val="22"/>
          <w:szCs w:val="22"/>
          <w:lang w:val="lv-LV"/>
        </w:rPr>
      </w:pPr>
      <w:r w:rsidRPr="0098311D">
        <w:rPr>
          <w:b w:val="0"/>
          <w:color w:val="auto"/>
          <w:sz w:val="22"/>
          <w:szCs w:val="22"/>
          <w:lang w:val="lv-LV"/>
        </w:rPr>
        <w:t xml:space="preserve">Iepirkuma piedāvājumu vērtēšanu veic Pasūtītāja izveidota pastāvīgā iepirkuma komisija, turpmāk – Komisija. </w:t>
      </w:r>
    </w:p>
    <w:p w:rsidR="005E68C4" w:rsidRPr="0098311D" w:rsidRDefault="005E68C4" w:rsidP="00EA0868">
      <w:pPr>
        <w:pStyle w:val="Heading2"/>
        <w:numPr>
          <w:ilvl w:val="1"/>
          <w:numId w:val="39"/>
        </w:numPr>
        <w:spacing w:before="0" w:after="0"/>
        <w:ind w:left="567" w:hanging="567"/>
        <w:jc w:val="both"/>
        <w:rPr>
          <w:b w:val="0"/>
          <w:color w:val="auto"/>
          <w:sz w:val="22"/>
          <w:szCs w:val="22"/>
          <w:lang w:val="lv-LV"/>
        </w:rPr>
      </w:pPr>
      <w:r w:rsidRPr="0098311D">
        <w:rPr>
          <w:b w:val="0"/>
          <w:color w:val="auto"/>
          <w:sz w:val="22"/>
          <w:szCs w:val="22"/>
          <w:lang w:val="lv-LV"/>
        </w:rPr>
        <w:t>Komisija veic darbu saskaņā ar Publisko iepirkumu likumu un Nolikumu.</w:t>
      </w:r>
    </w:p>
    <w:p w:rsidR="005E68C4" w:rsidRPr="0098311D" w:rsidRDefault="005E68C4" w:rsidP="00B50CD6">
      <w:pPr>
        <w:widowControl w:val="0"/>
        <w:numPr>
          <w:ilvl w:val="1"/>
          <w:numId w:val="39"/>
        </w:numPr>
        <w:ind w:left="567" w:hanging="567"/>
        <w:jc w:val="both"/>
        <w:rPr>
          <w:b/>
          <w:bCs/>
          <w:sz w:val="22"/>
          <w:szCs w:val="22"/>
          <w:lang w:val="lv-LV"/>
        </w:rPr>
      </w:pPr>
      <w:r w:rsidRPr="0098311D">
        <w:rPr>
          <w:sz w:val="22"/>
          <w:szCs w:val="22"/>
          <w:lang w:val="lv-LV"/>
        </w:rPr>
        <w:t>Komisija ir lemttiesīga, ja Komisijas sēdē piedalās vismaz divas trešdaļas</w:t>
      </w:r>
      <w:r w:rsidRPr="0098311D">
        <w:rPr>
          <w:iCs/>
          <w:sz w:val="22"/>
          <w:szCs w:val="22"/>
          <w:lang w:val="lv-LV"/>
        </w:rPr>
        <w:t xml:space="preserve"> no </w:t>
      </w:r>
      <w:r w:rsidRPr="0098311D">
        <w:rPr>
          <w:sz w:val="22"/>
          <w:szCs w:val="22"/>
          <w:lang w:val="lv-LV"/>
        </w:rPr>
        <w:t>Komisijas locekļiem, bet ne mazāk kā trīs komisijas locekļi.</w:t>
      </w:r>
    </w:p>
    <w:p w:rsidR="005E68C4" w:rsidRPr="0098311D" w:rsidRDefault="005E68C4" w:rsidP="00B50CD6">
      <w:pPr>
        <w:widowControl w:val="0"/>
        <w:numPr>
          <w:ilvl w:val="1"/>
          <w:numId w:val="39"/>
        </w:numPr>
        <w:ind w:left="567" w:hanging="567"/>
        <w:jc w:val="both"/>
        <w:rPr>
          <w:b/>
          <w:bCs/>
          <w:sz w:val="22"/>
          <w:szCs w:val="22"/>
          <w:lang w:val="lv-LV"/>
        </w:rPr>
      </w:pPr>
      <w:r w:rsidRPr="0098311D">
        <w:rPr>
          <w:b/>
          <w:sz w:val="22"/>
          <w:szCs w:val="22"/>
          <w:lang w:val="lv-LV"/>
        </w:rPr>
        <w:t>Komisijas tiesības:</w:t>
      </w:r>
    </w:p>
    <w:p w:rsidR="005E68C4" w:rsidRPr="0098311D" w:rsidRDefault="005E68C4" w:rsidP="00B50CD6">
      <w:pPr>
        <w:pStyle w:val="ListParagraph"/>
        <w:widowControl w:val="0"/>
        <w:numPr>
          <w:ilvl w:val="2"/>
          <w:numId w:val="39"/>
        </w:numPr>
        <w:tabs>
          <w:tab w:val="left" w:pos="1276"/>
        </w:tabs>
        <w:ind w:left="1276" w:hanging="709"/>
        <w:jc w:val="both"/>
        <w:rPr>
          <w:b/>
          <w:bCs/>
          <w:sz w:val="22"/>
          <w:szCs w:val="22"/>
          <w:lang w:val="lv-LV"/>
        </w:rPr>
      </w:pPr>
      <w:r w:rsidRPr="0098311D">
        <w:rPr>
          <w:sz w:val="22"/>
          <w:szCs w:val="22"/>
          <w:lang w:val="lv-LV"/>
        </w:rPr>
        <w:t>rakstiski pieprasīt, precizēt iesniegto informāciju no Pretendentiem, kas piedalās Iepirkumā;</w:t>
      </w:r>
    </w:p>
    <w:p w:rsidR="005E68C4" w:rsidRPr="0098311D" w:rsidRDefault="005E68C4" w:rsidP="00B50CD6">
      <w:pPr>
        <w:pStyle w:val="ListParagraph"/>
        <w:widowControl w:val="0"/>
        <w:numPr>
          <w:ilvl w:val="2"/>
          <w:numId w:val="39"/>
        </w:numPr>
        <w:ind w:left="1276" w:hanging="709"/>
        <w:jc w:val="both"/>
        <w:rPr>
          <w:b/>
          <w:bCs/>
          <w:sz w:val="22"/>
          <w:szCs w:val="22"/>
          <w:lang w:val="lv-LV"/>
        </w:rPr>
      </w:pPr>
      <w:r w:rsidRPr="0098311D">
        <w:rPr>
          <w:sz w:val="22"/>
          <w:szCs w:val="22"/>
          <w:lang w:val="lv-LV"/>
        </w:rPr>
        <w:t>pārbaudīt visu Pretendentu sniegto ziņu patiesumu;</w:t>
      </w:r>
    </w:p>
    <w:p w:rsidR="005E68C4" w:rsidRPr="0098311D" w:rsidRDefault="005E68C4" w:rsidP="00B50CD6">
      <w:pPr>
        <w:widowControl w:val="0"/>
        <w:numPr>
          <w:ilvl w:val="2"/>
          <w:numId w:val="39"/>
        </w:numPr>
        <w:ind w:left="1276" w:hanging="709"/>
        <w:jc w:val="both"/>
        <w:rPr>
          <w:b/>
          <w:bCs/>
          <w:sz w:val="22"/>
          <w:szCs w:val="22"/>
          <w:lang w:val="lv-LV"/>
        </w:rPr>
      </w:pPr>
      <w:r w:rsidRPr="0098311D">
        <w:rPr>
          <w:sz w:val="22"/>
          <w:szCs w:val="22"/>
          <w:lang w:val="lv-LV"/>
        </w:rPr>
        <w:t>pieaicināt Komisijas darbā speciālistus vai ekspertus ar padomdevēja tiesībām;</w:t>
      </w:r>
    </w:p>
    <w:p w:rsidR="005E68C4" w:rsidRPr="0098311D" w:rsidRDefault="005E68C4" w:rsidP="00B50CD6">
      <w:pPr>
        <w:numPr>
          <w:ilvl w:val="2"/>
          <w:numId w:val="39"/>
        </w:numPr>
        <w:suppressAutoHyphens/>
        <w:ind w:left="1276" w:hanging="709"/>
        <w:jc w:val="both"/>
        <w:rPr>
          <w:b/>
          <w:bCs/>
          <w:sz w:val="22"/>
          <w:szCs w:val="22"/>
          <w:lang w:val="lv-LV"/>
        </w:rPr>
      </w:pPr>
      <w:r w:rsidRPr="0098311D">
        <w:rPr>
          <w:sz w:val="22"/>
          <w:szCs w:val="22"/>
          <w:lang w:val="lv-LV"/>
        </w:rPr>
        <w:t>lūgt Pretendentus rakstveidā pagarināt piedāvājumu derīguma termiņu;</w:t>
      </w:r>
    </w:p>
    <w:p w:rsidR="005E68C4" w:rsidRPr="0098311D" w:rsidRDefault="005E68C4" w:rsidP="00B50CD6">
      <w:pPr>
        <w:widowControl w:val="0"/>
        <w:numPr>
          <w:ilvl w:val="2"/>
          <w:numId w:val="39"/>
        </w:numPr>
        <w:ind w:left="1276" w:hanging="709"/>
        <w:jc w:val="both"/>
        <w:rPr>
          <w:b/>
          <w:bCs/>
          <w:sz w:val="22"/>
          <w:szCs w:val="22"/>
          <w:lang w:val="lv-LV"/>
        </w:rPr>
      </w:pPr>
      <w:r w:rsidRPr="0098311D">
        <w:rPr>
          <w:sz w:val="22"/>
          <w:szCs w:val="22"/>
          <w:lang w:val="lv-LV"/>
        </w:rPr>
        <w:t>veikt citas darbības saskaņā ar Publisko iepirkumu likumu, Nolikumu un citiem normatīvajiem aktiem.</w:t>
      </w:r>
    </w:p>
    <w:p w:rsidR="005E68C4" w:rsidRPr="0098311D" w:rsidRDefault="005E68C4" w:rsidP="00B50CD6">
      <w:pPr>
        <w:widowControl w:val="0"/>
        <w:numPr>
          <w:ilvl w:val="1"/>
          <w:numId w:val="39"/>
        </w:numPr>
        <w:ind w:left="567" w:hanging="567"/>
        <w:jc w:val="both"/>
        <w:rPr>
          <w:b/>
          <w:sz w:val="22"/>
          <w:szCs w:val="22"/>
          <w:lang w:val="lv-LV"/>
        </w:rPr>
      </w:pPr>
      <w:r w:rsidRPr="0098311D">
        <w:rPr>
          <w:b/>
          <w:sz w:val="22"/>
          <w:szCs w:val="22"/>
          <w:lang w:val="lv-LV"/>
        </w:rPr>
        <w:t>Komisijas pienākumi:</w:t>
      </w:r>
    </w:p>
    <w:p w:rsidR="005E68C4" w:rsidRPr="0098311D" w:rsidRDefault="00636817" w:rsidP="005E68C4">
      <w:pPr>
        <w:widowControl w:val="0"/>
        <w:tabs>
          <w:tab w:val="left" w:pos="1276"/>
          <w:tab w:val="num" w:pos="2280"/>
        </w:tabs>
        <w:ind w:left="1276" w:hanging="709"/>
        <w:jc w:val="both"/>
        <w:rPr>
          <w:sz w:val="22"/>
          <w:szCs w:val="22"/>
          <w:lang w:val="lv-LV"/>
        </w:rPr>
      </w:pPr>
      <w:r>
        <w:rPr>
          <w:sz w:val="22"/>
          <w:szCs w:val="22"/>
          <w:lang w:val="lv-LV"/>
        </w:rPr>
        <w:t>7.5</w:t>
      </w:r>
      <w:r w:rsidR="005E68C4" w:rsidRPr="0098311D">
        <w:rPr>
          <w:sz w:val="22"/>
          <w:szCs w:val="22"/>
          <w:lang w:val="lv-LV"/>
        </w:rPr>
        <w:t xml:space="preserve">.1. </w:t>
      </w:r>
      <w:r w:rsidR="005E68C4" w:rsidRPr="0098311D">
        <w:rPr>
          <w:sz w:val="22"/>
          <w:szCs w:val="22"/>
          <w:lang w:val="lv-LV"/>
        </w:rPr>
        <w:tab/>
        <w:t>izskatīt Pretendentu iesniegtos piedāvājumus, kas iesniegti noteiktajā piedāvājumu iesniegšanas termiņā;</w:t>
      </w:r>
    </w:p>
    <w:p w:rsidR="005E68C4" w:rsidRPr="0098311D" w:rsidRDefault="00636817" w:rsidP="005E68C4">
      <w:pPr>
        <w:widowControl w:val="0"/>
        <w:tabs>
          <w:tab w:val="left" w:pos="1276"/>
        </w:tabs>
        <w:ind w:left="1276" w:hanging="709"/>
        <w:jc w:val="both"/>
        <w:rPr>
          <w:sz w:val="22"/>
          <w:szCs w:val="22"/>
          <w:lang w:val="lv-LV"/>
        </w:rPr>
      </w:pPr>
      <w:r>
        <w:rPr>
          <w:sz w:val="22"/>
          <w:szCs w:val="22"/>
          <w:lang w:val="lv-LV"/>
        </w:rPr>
        <w:t>7.5</w:t>
      </w:r>
      <w:r w:rsidR="005E68C4" w:rsidRPr="0098311D">
        <w:rPr>
          <w:sz w:val="22"/>
          <w:szCs w:val="22"/>
          <w:lang w:val="lv-LV"/>
        </w:rPr>
        <w:t>.2.</w:t>
      </w:r>
      <w:proofErr w:type="gramStart"/>
      <w:r w:rsidR="005E68C4" w:rsidRPr="0098311D">
        <w:rPr>
          <w:sz w:val="22"/>
          <w:szCs w:val="22"/>
          <w:lang w:val="lv-LV"/>
        </w:rPr>
        <w:t xml:space="preserve">   </w:t>
      </w:r>
      <w:proofErr w:type="gramEnd"/>
      <w:r w:rsidR="005E68C4" w:rsidRPr="0098311D">
        <w:rPr>
          <w:sz w:val="22"/>
          <w:szCs w:val="22"/>
          <w:lang w:val="lv-LV"/>
        </w:rPr>
        <w:t>pieņemt lēmumu;</w:t>
      </w:r>
    </w:p>
    <w:p w:rsidR="005E68C4" w:rsidRPr="00636817" w:rsidRDefault="005E68C4" w:rsidP="00636817">
      <w:pPr>
        <w:pStyle w:val="ListParagraph"/>
        <w:widowControl w:val="0"/>
        <w:numPr>
          <w:ilvl w:val="2"/>
          <w:numId w:val="43"/>
        </w:numPr>
        <w:tabs>
          <w:tab w:val="left" w:pos="1276"/>
        </w:tabs>
        <w:ind w:left="1276" w:hanging="709"/>
        <w:jc w:val="both"/>
        <w:rPr>
          <w:sz w:val="22"/>
          <w:szCs w:val="22"/>
          <w:lang w:val="lv-LV"/>
        </w:rPr>
      </w:pPr>
      <w:r w:rsidRPr="00636817">
        <w:rPr>
          <w:sz w:val="22"/>
          <w:szCs w:val="22"/>
          <w:lang w:val="lv-LV"/>
        </w:rPr>
        <w:t>veikt citas darbības saskaņā ar Publisko iepirkumu likumu, Nolikumu un citiem normatīvajiem aktiem.</w:t>
      </w:r>
    </w:p>
    <w:p w:rsidR="005E68C4" w:rsidRPr="0098311D" w:rsidRDefault="005E68C4" w:rsidP="005E68C4">
      <w:pPr>
        <w:pStyle w:val="ListParagraph"/>
        <w:widowControl w:val="0"/>
        <w:tabs>
          <w:tab w:val="left" w:pos="1276"/>
        </w:tabs>
        <w:ind w:left="1276"/>
        <w:jc w:val="both"/>
        <w:rPr>
          <w:sz w:val="22"/>
          <w:szCs w:val="22"/>
          <w:lang w:val="lv-LV"/>
        </w:rPr>
      </w:pPr>
    </w:p>
    <w:p w:rsidR="005E68C4" w:rsidRPr="0098311D" w:rsidRDefault="005E68C4" w:rsidP="005E68C4">
      <w:pPr>
        <w:pStyle w:val="ListParagraph"/>
        <w:widowControl w:val="0"/>
        <w:numPr>
          <w:ilvl w:val="0"/>
          <w:numId w:val="5"/>
        </w:numPr>
        <w:jc w:val="center"/>
        <w:rPr>
          <w:b/>
          <w:bCs/>
          <w:caps/>
          <w:sz w:val="22"/>
          <w:szCs w:val="22"/>
          <w:lang w:val="lv-LV"/>
        </w:rPr>
      </w:pPr>
      <w:r w:rsidRPr="0098311D">
        <w:rPr>
          <w:b/>
          <w:bCs/>
          <w:caps/>
          <w:sz w:val="22"/>
          <w:szCs w:val="22"/>
          <w:lang w:val="lv-LV"/>
        </w:rPr>
        <w:t>PretendentA tiesības un pienākumi</w:t>
      </w:r>
    </w:p>
    <w:p w:rsidR="005E68C4" w:rsidRPr="0098311D" w:rsidRDefault="005E68C4" w:rsidP="005E68C4">
      <w:pPr>
        <w:pStyle w:val="ListParagraph"/>
        <w:widowControl w:val="0"/>
        <w:ind w:left="360"/>
        <w:rPr>
          <w:b/>
          <w:bCs/>
          <w:caps/>
          <w:sz w:val="22"/>
          <w:szCs w:val="22"/>
          <w:lang w:val="lv-LV"/>
        </w:rPr>
      </w:pPr>
    </w:p>
    <w:p w:rsidR="005E68C4" w:rsidRPr="0098311D" w:rsidRDefault="005E68C4" w:rsidP="005E68C4">
      <w:pPr>
        <w:widowControl w:val="0"/>
        <w:numPr>
          <w:ilvl w:val="1"/>
          <w:numId w:val="5"/>
        </w:numPr>
        <w:ind w:left="567" w:hanging="567"/>
        <w:jc w:val="both"/>
        <w:rPr>
          <w:b/>
          <w:bCs/>
          <w:sz w:val="22"/>
          <w:szCs w:val="22"/>
          <w:lang w:val="lv-LV"/>
        </w:rPr>
      </w:pPr>
      <w:r w:rsidRPr="0098311D">
        <w:rPr>
          <w:b/>
          <w:sz w:val="22"/>
          <w:szCs w:val="22"/>
          <w:lang w:val="lv-LV"/>
        </w:rPr>
        <w:t>Pretendenta tiesības:</w:t>
      </w:r>
    </w:p>
    <w:p w:rsidR="005E68C4" w:rsidRPr="0098311D" w:rsidRDefault="005E68C4" w:rsidP="005E68C4">
      <w:pPr>
        <w:widowControl w:val="0"/>
        <w:numPr>
          <w:ilvl w:val="2"/>
          <w:numId w:val="5"/>
        </w:numPr>
        <w:ind w:left="1276" w:hanging="709"/>
        <w:jc w:val="both"/>
        <w:rPr>
          <w:b/>
          <w:bCs/>
          <w:sz w:val="22"/>
          <w:szCs w:val="22"/>
          <w:lang w:val="lv-LV"/>
        </w:rPr>
      </w:pPr>
      <w:r w:rsidRPr="0098311D">
        <w:rPr>
          <w:sz w:val="22"/>
          <w:szCs w:val="22"/>
          <w:lang w:val="lv-LV"/>
        </w:rPr>
        <w:t>iesniedzot piedāvājumu, pieprasīt apliecinājumu par piedāvājuma iesniegšanu;</w:t>
      </w:r>
    </w:p>
    <w:p w:rsidR="005E68C4" w:rsidRPr="0098311D" w:rsidRDefault="005E68C4" w:rsidP="005E68C4">
      <w:pPr>
        <w:widowControl w:val="0"/>
        <w:numPr>
          <w:ilvl w:val="2"/>
          <w:numId w:val="5"/>
        </w:numPr>
        <w:ind w:left="1276" w:hanging="709"/>
        <w:jc w:val="both"/>
        <w:rPr>
          <w:b/>
          <w:bCs/>
          <w:sz w:val="22"/>
          <w:szCs w:val="22"/>
          <w:lang w:val="lv-LV"/>
        </w:rPr>
      </w:pPr>
      <w:r w:rsidRPr="0098311D">
        <w:rPr>
          <w:sz w:val="22"/>
          <w:szCs w:val="22"/>
          <w:lang w:val="lv-LV"/>
        </w:rPr>
        <w:t>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r w:rsidRPr="0098311D">
        <w:rPr>
          <w:b/>
          <w:bCs/>
          <w:sz w:val="22"/>
          <w:szCs w:val="22"/>
          <w:lang w:val="lv-LV"/>
        </w:rPr>
        <w:t xml:space="preserve"> </w:t>
      </w:r>
    </w:p>
    <w:p w:rsidR="005E68C4" w:rsidRPr="0098311D" w:rsidRDefault="005E68C4" w:rsidP="005E68C4">
      <w:pPr>
        <w:widowControl w:val="0"/>
        <w:numPr>
          <w:ilvl w:val="2"/>
          <w:numId w:val="5"/>
        </w:numPr>
        <w:ind w:left="1276" w:hanging="709"/>
        <w:jc w:val="both"/>
        <w:rPr>
          <w:b/>
          <w:bCs/>
          <w:sz w:val="22"/>
          <w:szCs w:val="22"/>
          <w:lang w:val="lv-LV"/>
        </w:rPr>
      </w:pPr>
      <w:r w:rsidRPr="0098311D">
        <w:rPr>
          <w:sz w:val="22"/>
          <w:szCs w:val="22"/>
          <w:lang w:val="lv-LV"/>
        </w:rPr>
        <w:t>veikt citas darbības saskaņā ar Publisko iepirkumu likumu, citiem normatīvajiem aktiem un Nolikumu.</w:t>
      </w:r>
    </w:p>
    <w:p w:rsidR="005E68C4" w:rsidRPr="0098311D" w:rsidRDefault="005E68C4" w:rsidP="005E68C4">
      <w:pPr>
        <w:widowControl w:val="0"/>
        <w:numPr>
          <w:ilvl w:val="1"/>
          <w:numId w:val="5"/>
        </w:numPr>
        <w:ind w:left="567" w:hanging="567"/>
        <w:jc w:val="both"/>
        <w:rPr>
          <w:b/>
          <w:sz w:val="22"/>
          <w:szCs w:val="22"/>
          <w:lang w:val="lv-LV"/>
        </w:rPr>
      </w:pPr>
      <w:r w:rsidRPr="0098311D">
        <w:rPr>
          <w:b/>
          <w:sz w:val="22"/>
          <w:szCs w:val="22"/>
          <w:lang w:val="lv-LV"/>
        </w:rPr>
        <w:t>Pretendenta pienākumi:</w:t>
      </w:r>
    </w:p>
    <w:p w:rsidR="005E68C4" w:rsidRPr="0098311D" w:rsidRDefault="005E68C4" w:rsidP="005E68C4">
      <w:pPr>
        <w:widowControl w:val="0"/>
        <w:numPr>
          <w:ilvl w:val="2"/>
          <w:numId w:val="5"/>
        </w:numPr>
        <w:tabs>
          <w:tab w:val="left" w:pos="1276"/>
        </w:tabs>
        <w:ind w:left="1276" w:hanging="709"/>
        <w:jc w:val="both"/>
        <w:rPr>
          <w:sz w:val="22"/>
          <w:szCs w:val="22"/>
          <w:lang w:val="lv-LV"/>
        </w:rPr>
      </w:pPr>
      <w:r w:rsidRPr="0098311D">
        <w:rPr>
          <w:sz w:val="22"/>
          <w:szCs w:val="22"/>
          <w:lang w:val="lv-LV"/>
        </w:rPr>
        <w:t>ja piedāvājums tiek sūtīts pasta sūtījumā, Pretendents ir atbildīgs par savlaicīgu piedāvājuma izsūtīšanu, lai nodrošinātu piedāvājuma saņemšanu Pasūtītāja norādītajā adresē līdz Nolikumā noteiktajam termiņam;</w:t>
      </w:r>
    </w:p>
    <w:p w:rsidR="005E68C4" w:rsidRPr="0098311D" w:rsidRDefault="005E68C4" w:rsidP="005E68C4">
      <w:pPr>
        <w:widowControl w:val="0"/>
        <w:numPr>
          <w:ilvl w:val="2"/>
          <w:numId w:val="5"/>
        </w:numPr>
        <w:tabs>
          <w:tab w:val="left" w:pos="1276"/>
        </w:tabs>
        <w:ind w:left="1276" w:hanging="709"/>
        <w:jc w:val="both"/>
        <w:rPr>
          <w:sz w:val="22"/>
          <w:szCs w:val="22"/>
          <w:lang w:val="lv-LV"/>
        </w:rPr>
      </w:pPr>
      <w:r w:rsidRPr="0098311D">
        <w:rPr>
          <w:sz w:val="22"/>
          <w:szCs w:val="22"/>
          <w:lang w:val="lv-LV"/>
        </w:rPr>
        <w:t>rakstveidā, Komisijas norādītajā termiņā, sniegt atbildes un paskaidrojumus par piedāvājumu uz Komisijas uzdotajiem jautājumiem;</w:t>
      </w:r>
    </w:p>
    <w:p w:rsidR="005E68C4" w:rsidRPr="0098311D" w:rsidRDefault="005E68C4" w:rsidP="005E68C4">
      <w:pPr>
        <w:widowControl w:val="0"/>
        <w:numPr>
          <w:ilvl w:val="2"/>
          <w:numId w:val="5"/>
        </w:numPr>
        <w:tabs>
          <w:tab w:val="left" w:pos="1276"/>
        </w:tabs>
        <w:ind w:left="1276" w:hanging="709"/>
        <w:jc w:val="both"/>
        <w:rPr>
          <w:sz w:val="22"/>
          <w:szCs w:val="22"/>
          <w:lang w:val="lv-LV"/>
        </w:rPr>
      </w:pPr>
      <w:r w:rsidRPr="0098311D">
        <w:rPr>
          <w:sz w:val="22"/>
          <w:szCs w:val="22"/>
          <w:lang w:val="lv-LV"/>
        </w:rPr>
        <w:t>līdz ar piedāvājuma iesniegšanu apņemas ievērot visus Iepirkuma Nolikumā minētos noteikumus.</w:t>
      </w:r>
    </w:p>
    <w:p w:rsidR="005E68C4" w:rsidRDefault="005E68C4" w:rsidP="005E68C4">
      <w:pPr>
        <w:widowControl w:val="0"/>
        <w:ind w:left="280" w:hanging="280"/>
        <w:jc w:val="center"/>
        <w:rPr>
          <w:b/>
          <w:caps/>
          <w:sz w:val="22"/>
          <w:szCs w:val="22"/>
          <w:lang w:val="lv-LV"/>
        </w:rPr>
      </w:pPr>
    </w:p>
    <w:p w:rsidR="00967CF4" w:rsidRDefault="00967CF4" w:rsidP="005E68C4">
      <w:pPr>
        <w:widowControl w:val="0"/>
        <w:ind w:left="280" w:hanging="280"/>
        <w:jc w:val="center"/>
        <w:rPr>
          <w:b/>
          <w:caps/>
          <w:sz w:val="22"/>
          <w:szCs w:val="22"/>
          <w:lang w:val="lv-LV"/>
        </w:rPr>
      </w:pPr>
    </w:p>
    <w:p w:rsidR="00967CF4" w:rsidRDefault="00967CF4" w:rsidP="005E68C4">
      <w:pPr>
        <w:widowControl w:val="0"/>
        <w:ind w:left="280" w:hanging="280"/>
        <w:jc w:val="center"/>
        <w:rPr>
          <w:b/>
          <w:caps/>
          <w:sz w:val="22"/>
          <w:szCs w:val="22"/>
          <w:lang w:val="lv-LV"/>
        </w:rPr>
      </w:pPr>
    </w:p>
    <w:p w:rsidR="00967CF4" w:rsidRDefault="00967CF4" w:rsidP="005E68C4">
      <w:pPr>
        <w:widowControl w:val="0"/>
        <w:ind w:left="280" w:hanging="280"/>
        <w:jc w:val="center"/>
        <w:rPr>
          <w:b/>
          <w:caps/>
          <w:sz w:val="22"/>
          <w:szCs w:val="22"/>
          <w:lang w:val="lv-LV"/>
        </w:rPr>
      </w:pPr>
    </w:p>
    <w:p w:rsidR="00967CF4" w:rsidRPr="0098311D" w:rsidRDefault="00967CF4" w:rsidP="005E68C4">
      <w:pPr>
        <w:widowControl w:val="0"/>
        <w:ind w:left="280" w:hanging="280"/>
        <w:jc w:val="center"/>
        <w:rPr>
          <w:b/>
          <w:caps/>
          <w:sz w:val="22"/>
          <w:szCs w:val="22"/>
          <w:lang w:val="lv-LV"/>
        </w:rPr>
      </w:pPr>
    </w:p>
    <w:p w:rsidR="005E68C4" w:rsidRDefault="005E68C4" w:rsidP="005E68C4">
      <w:pPr>
        <w:pStyle w:val="ListParagraph"/>
        <w:widowControl w:val="0"/>
        <w:numPr>
          <w:ilvl w:val="0"/>
          <w:numId w:val="8"/>
        </w:numPr>
        <w:jc w:val="center"/>
        <w:rPr>
          <w:b/>
          <w:caps/>
          <w:sz w:val="22"/>
          <w:szCs w:val="22"/>
          <w:lang w:val="lv-LV"/>
        </w:rPr>
      </w:pPr>
      <w:r w:rsidRPr="0098311D">
        <w:rPr>
          <w:b/>
          <w:caps/>
          <w:sz w:val="22"/>
          <w:szCs w:val="22"/>
          <w:lang w:val="lv-LV"/>
        </w:rPr>
        <w:lastRenderedPageBreak/>
        <w:t>NOLIKUMA PIELIKUMI</w:t>
      </w:r>
    </w:p>
    <w:p w:rsidR="00967CF4" w:rsidRPr="0098311D" w:rsidRDefault="00967CF4" w:rsidP="00967CF4">
      <w:pPr>
        <w:pStyle w:val="ListParagraph"/>
        <w:widowControl w:val="0"/>
        <w:ind w:left="360"/>
        <w:rPr>
          <w:b/>
          <w:caps/>
          <w:sz w:val="22"/>
          <w:szCs w:val="22"/>
          <w:lang w:val="lv-LV"/>
        </w:rPr>
      </w:pPr>
    </w:p>
    <w:p w:rsidR="005E68C4" w:rsidRPr="0098311D" w:rsidRDefault="005E68C4" w:rsidP="005E68C4">
      <w:pPr>
        <w:pStyle w:val="Heading2"/>
        <w:numPr>
          <w:ilvl w:val="1"/>
          <w:numId w:val="8"/>
        </w:numPr>
        <w:spacing w:before="0" w:after="0"/>
        <w:ind w:left="567" w:hanging="567"/>
        <w:jc w:val="both"/>
        <w:rPr>
          <w:b w:val="0"/>
          <w:color w:val="auto"/>
          <w:sz w:val="22"/>
          <w:szCs w:val="22"/>
          <w:lang w:val="lv-LV"/>
        </w:rPr>
      </w:pPr>
      <w:r w:rsidRPr="0098311D">
        <w:rPr>
          <w:b w:val="0"/>
          <w:color w:val="auto"/>
          <w:sz w:val="22"/>
          <w:szCs w:val="22"/>
          <w:lang w:val="lv-LV"/>
        </w:rPr>
        <w:t>Iepirkuma Nolikums sastādīts un apstiprināts latviešu valodā uz 1</w:t>
      </w:r>
      <w:r w:rsidR="00967CF4">
        <w:rPr>
          <w:b w:val="0"/>
          <w:color w:val="auto"/>
          <w:sz w:val="22"/>
          <w:szCs w:val="22"/>
          <w:lang w:val="lv-LV"/>
        </w:rPr>
        <w:t xml:space="preserve">1 </w:t>
      </w:r>
      <w:r w:rsidRPr="0098311D">
        <w:rPr>
          <w:b w:val="0"/>
          <w:color w:val="auto"/>
          <w:sz w:val="22"/>
          <w:szCs w:val="22"/>
          <w:lang w:val="lv-LV"/>
        </w:rPr>
        <w:t>(</w:t>
      </w:r>
      <w:r w:rsidR="00967CF4">
        <w:rPr>
          <w:b w:val="0"/>
          <w:color w:val="auto"/>
          <w:sz w:val="22"/>
          <w:szCs w:val="22"/>
          <w:lang w:val="lv-LV"/>
        </w:rPr>
        <w:t>vienpadsmit</w:t>
      </w:r>
      <w:r w:rsidRPr="0098311D">
        <w:rPr>
          <w:b w:val="0"/>
          <w:color w:val="auto"/>
          <w:sz w:val="22"/>
          <w:szCs w:val="22"/>
          <w:lang w:val="lv-LV"/>
        </w:rPr>
        <w:t xml:space="preserve">) lapām un </w:t>
      </w:r>
      <w:r w:rsidR="00967CF4">
        <w:rPr>
          <w:b w:val="0"/>
          <w:color w:val="auto"/>
          <w:sz w:val="22"/>
          <w:szCs w:val="22"/>
          <w:lang w:val="lv-LV"/>
        </w:rPr>
        <w:t>9 (deviņiem)</w:t>
      </w:r>
      <w:r w:rsidRPr="0098311D">
        <w:rPr>
          <w:b w:val="0"/>
          <w:color w:val="auto"/>
          <w:sz w:val="22"/>
          <w:szCs w:val="22"/>
          <w:lang w:val="lv-LV"/>
        </w:rPr>
        <w:t xml:space="preserve"> pielikumiem, kas ir Nolikuma neatņemama sastāvdaļa:</w:t>
      </w:r>
    </w:p>
    <w:tbl>
      <w:tblPr>
        <w:tblW w:w="0" w:type="auto"/>
        <w:tblLook w:val="04A0" w:firstRow="1" w:lastRow="0" w:firstColumn="1" w:lastColumn="0" w:noHBand="0" w:noVBand="1"/>
      </w:tblPr>
      <w:tblGrid>
        <w:gridCol w:w="846"/>
        <w:gridCol w:w="1389"/>
        <w:gridCol w:w="7335"/>
      </w:tblGrid>
      <w:tr w:rsidR="005E68C4" w:rsidRPr="00875774" w:rsidTr="003577BA">
        <w:tc>
          <w:tcPr>
            <w:tcW w:w="846" w:type="dxa"/>
          </w:tcPr>
          <w:p w:rsidR="005E68C4" w:rsidRPr="0098311D" w:rsidRDefault="005E68C4" w:rsidP="003577BA">
            <w:pPr>
              <w:jc w:val="both"/>
              <w:rPr>
                <w:sz w:val="22"/>
                <w:szCs w:val="22"/>
                <w:lang w:val="lv-LV"/>
              </w:rPr>
            </w:pPr>
            <w:r w:rsidRPr="0098311D">
              <w:rPr>
                <w:sz w:val="22"/>
                <w:szCs w:val="22"/>
                <w:lang w:val="lv-LV"/>
              </w:rPr>
              <w:t>9.1.1.</w:t>
            </w:r>
          </w:p>
        </w:tc>
        <w:tc>
          <w:tcPr>
            <w:tcW w:w="1389" w:type="dxa"/>
          </w:tcPr>
          <w:p w:rsidR="005E68C4" w:rsidRPr="0098311D" w:rsidRDefault="005E68C4" w:rsidP="003577BA">
            <w:pPr>
              <w:jc w:val="both"/>
              <w:rPr>
                <w:sz w:val="22"/>
                <w:szCs w:val="22"/>
                <w:lang w:val="lv-LV"/>
              </w:rPr>
            </w:pPr>
            <w:r w:rsidRPr="0098311D">
              <w:rPr>
                <w:sz w:val="22"/>
                <w:szCs w:val="22"/>
                <w:lang w:val="lv-LV"/>
              </w:rPr>
              <w:t xml:space="preserve">1.pielikums - </w:t>
            </w:r>
          </w:p>
        </w:tc>
        <w:tc>
          <w:tcPr>
            <w:tcW w:w="7335" w:type="dxa"/>
          </w:tcPr>
          <w:p w:rsidR="005E68C4" w:rsidRPr="008A1C68" w:rsidRDefault="00967CF4" w:rsidP="003577BA">
            <w:pPr>
              <w:pStyle w:val="Heading3"/>
              <w:numPr>
                <w:ilvl w:val="0"/>
                <w:numId w:val="0"/>
              </w:numPr>
              <w:tabs>
                <w:tab w:val="left" w:pos="993"/>
                <w:tab w:val="left" w:pos="1418"/>
                <w:tab w:val="left" w:pos="2835"/>
              </w:tabs>
              <w:spacing w:before="0" w:after="0"/>
              <w:ind w:left="720" w:hanging="720"/>
              <w:jc w:val="both"/>
              <w:rPr>
                <w:b w:val="0"/>
                <w:sz w:val="22"/>
                <w:szCs w:val="22"/>
                <w:lang w:val="lv-LV"/>
              </w:rPr>
            </w:pPr>
            <w:r w:rsidRPr="008A1C68">
              <w:rPr>
                <w:b w:val="0"/>
                <w:sz w:val="22"/>
                <w:szCs w:val="22"/>
                <w:lang w:val="lv-LV"/>
              </w:rPr>
              <w:t>Tehniskās specifikā</w:t>
            </w:r>
            <w:r w:rsidR="00625DB6">
              <w:rPr>
                <w:b w:val="0"/>
                <w:sz w:val="22"/>
                <w:szCs w:val="22"/>
                <w:lang w:val="lv-LV"/>
              </w:rPr>
              <w:t>cijas uz 14 (četrpadsmit) lapām.</w:t>
            </w:r>
          </w:p>
        </w:tc>
      </w:tr>
      <w:tr w:rsidR="00967CF4" w:rsidRPr="00875774" w:rsidTr="003577BA">
        <w:tc>
          <w:tcPr>
            <w:tcW w:w="846" w:type="dxa"/>
          </w:tcPr>
          <w:p w:rsidR="00967CF4" w:rsidRPr="0098311D" w:rsidRDefault="00967CF4" w:rsidP="00F52DCB">
            <w:pPr>
              <w:jc w:val="both"/>
              <w:rPr>
                <w:sz w:val="22"/>
                <w:szCs w:val="22"/>
                <w:lang w:val="lv-LV"/>
              </w:rPr>
            </w:pPr>
            <w:r w:rsidRPr="0098311D">
              <w:rPr>
                <w:sz w:val="22"/>
                <w:szCs w:val="22"/>
                <w:lang w:val="lv-LV"/>
              </w:rPr>
              <w:t>9.1.2.</w:t>
            </w:r>
          </w:p>
        </w:tc>
        <w:tc>
          <w:tcPr>
            <w:tcW w:w="1389" w:type="dxa"/>
          </w:tcPr>
          <w:p w:rsidR="00967CF4" w:rsidRPr="0098311D" w:rsidRDefault="00967CF4" w:rsidP="00F52DCB">
            <w:pPr>
              <w:widowControl w:val="0"/>
              <w:rPr>
                <w:sz w:val="22"/>
                <w:szCs w:val="22"/>
                <w:lang w:val="lv-LV"/>
              </w:rPr>
            </w:pPr>
            <w:r w:rsidRPr="0098311D">
              <w:rPr>
                <w:sz w:val="22"/>
                <w:szCs w:val="22"/>
                <w:lang w:val="lv-LV"/>
              </w:rPr>
              <w:t xml:space="preserve">2.pielikums - </w:t>
            </w:r>
          </w:p>
        </w:tc>
        <w:tc>
          <w:tcPr>
            <w:tcW w:w="7335" w:type="dxa"/>
          </w:tcPr>
          <w:p w:rsidR="00967CF4" w:rsidRPr="0098311D" w:rsidRDefault="00967CF4" w:rsidP="003577BA">
            <w:pPr>
              <w:pStyle w:val="Heading3"/>
              <w:numPr>
                <w:ilvl w:val="0"/>
                <w:numId w:val="0"/>
              </w:numPr>
              <w:tabs>
                <w:tab w:val="left" w:pos="993"/>
                <w:tab w:val="left" w:pos="1418"/>
                <w:tab w:val="left" w:pos="2835"/>
              </w:tabs>
              <w:spacing w:before="0" w:after="0"/>
              <w:ind w:left="720" w:hanging="720"/>
              <w:jc w:val="both"/>
              <w:rPr>
                <w:b w:val="0"/>
                <w:sz w:val="22"/>
                <w:szCs w:val="22"/>
                <w:lang w:val="lv-LV"/>
              </w:rPr>
            </w:pPr>
            <w:r w:rsidRPr="0098311D">
              <w:rPr>
                <w:b w:val="0"/>
                <w:sz w:val="22"/>
                <w:szCs w:val="22"/>
                <w:lang w:val="lv-LV"/>
              </w:rPr>
              <w:t>Pretendenta pieteikums dalība</w:t>
            </w:r>
            <w:r w:rsidR="00625DB6">
              <w:rPr>
                <w:b w:val="0"/>
                <w:sz w:val="22"/>
                <w:szCs w:val="22"/>
                <w:lang w:val="lv-LV"/>
              </w:rPr>
              <w:t>i iepirkumā uz 1 (vienas) lapas.</w:t>
            </w:r>
          </w:p>
        </w:tc>
      </w:tr>
      <w:tr w:rsidR="00967CF4" w:rsidRPr="00875774" w:rsidTr="003577BA">
        <w:tc>
          <w:tcPr>
            <w:tcW w:w="846" w:type="dxa"/>
          </w:tcPr>
          <w:p w:rsidR="00967CF4" w:rsidRPr="0098311D" w:rsidRDefault="00967CF4" w:rsidP="00F52DCB">
            <w:pPr>
              <w:jc w:val="both"/>
              <w:rPr>
                <w:sz w:val="22"/>
                <w:szCs w:val="22"/>
                <w:lang w:val="lv-LV"/>
              </w:rPr>
            </w:pPr>
            <w:r w:rsidRPr="0098311D">
              <w:rPr>
                <w:sz w:val="22"/>
                <w:szCs w:val="22"/>
                <w:lang w:val="lv-LV"/>
              </w:rPr>
              <w:t>9.1.3.</w:t>
            </w:r>
          </w:p>
        </w:tc>
        <w:tc>
          <w:tcPr>
            <w:tcW w:w="1389" w:type="dxa"/>
          </w:tcPr>
          <w:p w:rsidR="00967CF4" w:rsidRPr="0098311D" w:rsidRDefault="00967CF4" w:rsidP="00F52DCB">
            <w:pPr>
              <w:widowControl w:val="0"/>
              <w:rPr>
                <w:sz w:val="22"/>
                <w:szCs w:val="22"/>
                <w:lang w:val="lv-LV"/>
              </w:rPr>
            </w:pPr>
            <w:r w:rsidRPr="0098311D">
              <w:rPr>
                <w:sz w:val="22"/>
                <w:szCs w:val="22"/>
                <w:lang w:val="lv-LV"/>
              </w:rPr>
              <w:t xml:space="preserve">3.pielikums - </w:t>
            </w:r>
          </w:p>
        </w:tc>
        <w:tc>
          <w:tcPr>
            <w:tcW w:w="7335" w:type="dxa"/>
          </w:tcPr>
          <w:p w:rsidR="00967CF4" w:rsidRPr="0098311D" w:rsidRDefault="00625DB6" w:rsidP="00625DB6">
            <w:pPr>
              <w:pStyle w:val="Heading3"/>
              <w:numPr>
                <w:ilvl w:val="0"/>
                <w:numId w:val="0"/>
              </w:numPr>
              <w:spacing w:before="0" w:after="0"/>
              <w:ind w:left="33" w:hanging="33"/>
              <w:jc w:val="both"/>
              <w:rPr>
                <w:b w:val="0"/>
                <w:sz w:val="22"/>
                <w:szCs w:val="22"/>
                <w:lang w:val="lv-LV"/>
              </w:rPr>
            </w:pPr>
            <w:r>
              <w:rPr>
                <w:b w:val="0"/>
                <w:sz w:val="22"/>
                <w:szCs w:val="22"/>
                <w:lang w:val="lv-LV"/>
              </w:rPr>
              <w:t>Pakalpojumu saraksts, kas apliecina pretendenta pieredzi līdzīgu darbu veikšanā uz 1 (vienas) lapas.</w:t>
            </w:r>
          </w:p>
        </w:tc>
      </w:tr>
      <w:tr w:rsidR="00625DB6" w:rsidRPr="00875774" w:rsidTr="003577BA">
        <w:tc>
          <w:tcPr>
            <w:tcW w:w="846" w:type="dxa"/>
          </w:tcPr>
          <w:p w:rsidR="00625DB6" w:rsidRPr="0098311D" w:rsidRDefault="00625DB6" w:rsidP="00F52DCB">
            <w:pPr>
              <w:jc w:val="both"/>
              <w:rPr>
                <w:sz w:val="22"/>
                <w:szCs w:val="22"/>
                <w:lang w:val="lv-LV"/>
              </w:rPr>
            </w:pPr>
            <w:r w:rsidRPr="0098311D">
              <w:rPr>
                <w:sz w:val="22"/>
                <w:szCs w:val="22"/>
                <w:lang w:val="lv-LV"/>
              </w:rPr>
              <w:t>9.1.4.</w:t>
            </w:r>
          </w:p>
        </w:tc>
        <w:tc>
          <w:tcPr>
            <w:tcW w:w="1389" w:type="dxa"/>
          </w:tcPr>
          <w:p w:rsidR="00625DB6" w:rsidRPr="0098311D" w:rsidRDefault="00625DB6" w:rsidP="00F52DCB">
            <w:pPr>
              <w:widowControl w:val="0"/>
              <w:rPr>
                <w:sz w:val="22"/>
                <w:szCs w:val="22"/>
                <w:lang w:val="lv-LV"/>
              </w:rPr>
            </w:pPr>
            <w:r w:rsidRPr="0098311D">
              <w:rPr>
                <w:sz w:val="22"/>
                <w:szCs w:val="22"/>
                <w:lang w:val="lv-LV"/>
              </w:rPr>
              <w:t xml:space="preserve">4.pielikums - </w:t>
            </w:r>
          </w:p>
        </w:tc>
        <w:tc>
          <w:tcPr>
            <w:tcW w:w="7335" w:type="dxa"/>
          </w:tcPr>
          <w:p w:rsidR="00625DB6" w:rsidRPr="0098311D" w:rsidRDefault="00625DB6" w:rsidP="003A62DC">
            <w:pPr>
              <w:widowControl w:val="0"/>
              <w:rPr>
                <w:sz w:val="22"/>
                <w:szCs w:val="22"/>
                <w:lang w:val="lv-LV"/>
              </w:rPr>
            </w:pPr>
            <w:r w:rsidRPr="0098311D">
              <w:rPr>
                <w:sz w:val="22"/>
                <w:szCs w:val="22"/>
                <w:lang w:val="lv-LV"/>
              </w:rPr>
              <w:t>Apakšuzņēmējam nododamās iepirkuma daļas izpildes saraksts</w:t>
            </w:r>
            <w:r w:rsidR="003A62DC">
              <w:rPr>
                <w:sz w:val="22"/>
                <w:szCs w:val="22"/>
                <w:lang w:val="lv-LV"/>
              </w:rPr>
              <w:t xml:space="preserve"> uz 1 (vienas) lapas.</w:t>
            </w:r>
          </w:p>
        </w:tc>
      </w:tr>
      <w:tr w:rsidR="00625DB6" w:rsidRPr="00875774" w:rsidTr="003577BA">
        <w:tc>
          <w:tcPr>
            <w:tcW w:w="846" w:type="dxa"/>
          </w:tcPr>
          <w:p w:rsidR="00625DB6" w:rsidRPr="0098311D" w:rsidRDefault="00625DB6" w:rsidP="00F52DCB">
            <w:pPr>
              <w:jc w:val="both"/>
              <w:rPr>
                <w:sz w:val="22"/>
                <w:szCs w:val="22"/>
                <w:lang w:val="lv-LV"/>
              </w:rPr>
            </w:pPr>
            <w:r w:rsidRPr="0098311D">
              <w:rPr>
                <w:sz w:val="22"/>
                <w:szCs w:val="22"/>
                <w:lang w:val="lv-LV"/>
              </w:rPr>
              <w:t>9.1.5.</w:t>
            </w:r>
          </w:p>
        </w:tc>
        <w:tc>
          <w:tcPr>
            <w:tcW w:w="1389" w:type="dxa"/>
          </w:tcPr>
          <w:p w:rsidR="00625DB6" w:rsidRPr="0098311D" w:rsidRDefault="00625DB6" w:rsidP="00F52DCB">
            <w:pPr>
              <w:widowControl w:val="0"/>
              <w:rPr>
                <w:sz w:val="22"/>
                <w:szCs w:val="22"/>
                <w:lang w:val="lv-LV"/>
              </w:rPr>
            </w:pPr>
            <w:r w:rsidRPr="0098311D">
              <w:rPr>
                <w:sz w:val="22"/>
                <w:szCs w:val="22"/>
                <w:lang w:val="lv-LV"/>
              </w:rPr>
              <w:t xml:space="preserve">5.pielikums - </w:t>
            </w:r>
          </w:p>
        </w:tc>
        <w:tc>
          <w:tcPr>
            <w:tcW w:w="7335" w:type="dxa"/>
          </w:tcPr>
          <w:p w:rsidR="00625DB6" w:rsidRPr="0098311D" w:rsidRDefault="00625DB6" w:rsidP="00F52DCB">
            <w:pPr>
              <w:widowControl w:val="0"/>
              <w:rPr>
                <w:sz w:val="22"/>
                <w:szCs w:val="22"/>
                <w:lang w:val="lv-LV"/>
              </w:rPr>
            </w:pPr>
            <w:r w:rsidRPr="0098311D">
              <w:rPr>
                <w:sz w:val="22"/>
                <w:szCs w:val="22"/>
                <w:lang w:val="lv-LV"/>
              </w:rPr>
              <w:t>Apakšuzņēmēja apliecinājuma forma</w:t>
            </w:r>
            <w:r w:rsidR="003A62DC">
              <w:rPr>
                <w:sz w:val="22"/>
                <w:szCs w:val="22"/>
                <w:lang w:val="lv-LV"/>
              </w:rPr>
              <w:t xml:space="preserve"> uz 1 (vienas) lapas.</w:t>
            </w:r>
          </w:p>
        </w:tc>
      </w:tr>
      <w:tr w:rsidR="00625DB6" w:rsidRPr="00875774" w:rsidTr="003577BA">
        <w:tc>
          <w:tcPr>
            <w:tcW w:w="846" w:type="dxa"/>
          </w:tcPr>
          <w:p w:rsidR="00625DB6" w:rsidRPr="0098311D" w:rsidRDefault="00625DB6" w:rsidP="00F52DCB">
            <w:pPr>
              <w:jc w:val="both"/>
              <w:rPr>
                <w:sz w:val="22"/>
                <w:szCs w:val="22"/>
                <w:lang w:val="lv-LV"/>
              </w:rPr>
            </w:pPr>
            <w:r w:rsidRPr="0098311D">
              <w:rPr>
                <w:sz w:val="22"/>
                <w:szCs w:val="22"/>
                <w:lang w:val="lv-LV"/>
              </w:rPr>
              <w:t>9.1.6.</w:t>
            </w:r>
          </w:p>
        </w:tc>
        <w:tc>
          <w:tcPr>
            <w:tcW w:w="1389" w:type="dxa"/>
          </w:tcPr>
          <w:p w:rsidR="00625DB6" w:rsidRPr="0098311D" w:rsidRDefault="00625DB6" w:rsidP="00F52DCB">
            <w:pPr>
              <w:widowControl w:val="0"/>
              <w:rPr>
                <w:sz w:val="22"/>
                <w:szCs w:val="22"/>
                <w:lang w:val="lv-LV"/>
              </w:rPr>
            </w:pPr>
            <w:r w:rsidRPr="0098311D">
              <w:rPr>
                <w:sz w:val="22"/>
                <w:szCs w:val="22"/>
                <w:lang w:val="lv-LV"/>
              </w:rPr>
              <w:t xml:space="preserve">6.pielikums - </w:t>
            </w:r>
          </w:p>
        </w:tc>
        <w:tc>
          <w:tcPr>
            <w:tcW w:w="7335" w:type="dxa"/>
          </w:tcPr>
          <w:p w:rsidR="00625DB6" w:rsidRPr="0098311D" w:rsidRDefault="00625DB6" w:rsidP="00F52DCB">
            <w:pPr>
              <w:widowControl w:val="0"/>
              <w:jc w:val="both"/>
              <w:rPr>
                <w:sz w:val="22"/>
                <w:szCs w:val="22"/>
                <w:lang w:val="lv-LV"/>
              </w:rPr>
            </w:pPr>
            <w:r w:rsidRPr="0098311D">
              <w:rPr>
                <w:sz w:val="22"/>
                <w:szCs w:val="22"/>
                <w:lang w:val="lv-LV"/>
              </w:rPr>
              <w:t>Pretendentam piederošās vai pretendenta rīcībā esošās tehnikas un iekārtu apraksta forma</w:t>
            </w:r>
            <w:r>
              <w:rPr>
                <w:sz w:val="22"/>
                <w:szCs w:val="22"/>
                <w:lang w:val="lv-LV"/>
              </w:rPr>
              <w:t xml:space="preserve"> uz 1 (vienas) lapas.</w:t>
            </w:r>
          </w:p>
        </w:tc>
      </w:tr>
      <w:tr w:rsidR="00625DB6" w:rsidRPr="00875774" w:rsidTr="003577BA">
        <w:tc>
          <w:tcPr>
            <w:tcW w:w="846" w:type="dxa"/>
          </w:tcPr>
          <w:p w:rsidR="00625DB6" w:rsidRPr="0098311D" w:rsidRDefault="00625DB6" w:rsidP="00F52DCB">
            <w:pPr>
              <w:jc w:val="both"/>
              <w:rPr>
                <w:sz w:val="22"/>
                <w:szCs w:val="22"/>
                <w:lang w:val="lv-LV"/>
              </w:rPr>
            </w:pPr>
            <w:r w:rsidRPr="0098311D">
              <w:rPr>
                <w:sz w:val="22"/>
                <w:szCs w:val="22"/>
                <w:lang w:val="lv-LV"/>
              </w:rPr>
              <w:t>9.1.7.</w:t>
            </w:r>
          </w:p>
        </w:tc>
        <w:tc>
          <w:tcPr>
            <w:tcW w:w="1389" w:type="dxa"/>
          </w:tcPr>
          <w:p w:rsidR="00625DB6" w:rsidRPr="0098311D" w:rsidRDefault="00625DB6" w:rsidP="00F52DCB">
            <w:pPr>
              <w:widowControl w:val="0"/>
              <w:rPr>
                <w:sz w:val="22"/>
                <w:szCs w:val="22"/>
                <w:lang w:val="lv-LV"/>
              </w:rPr>
            </w:pPr>
            <w:r w:rsidRPr="0098311D">
              <w:rPr>
                <w:sz w:val="22"/>
                <w:szCs w:val="22"/>
                <w:lang w:val="lv-LV"/>
              </w:rPr>
              <w:t xml:space="preserve">7.pielikums - </w:t>
            </w:r>
          </w:p>
        </w:tc>
        <w:tc>
          <w:tcPr>
            <w:tcW w:w="7335" w:type="dxa"/>
          </w:tcPr>
          <w:p w:rsidR="00625DB6" w:rsidRPr="0098311D" w:rsidRDefault="00625DB6" w:rsidP="00F52DCB">
            <w:pPr>
              <w:widowControl w:val="0"/>
              <w:rPr>
                <w:sz w:val="22"/>
                <w:szCs w:val="22"/>
                <w:lang w:val="lv-LV"/>
              </w:rPr>
            </w:pPr>
            <w:r w:rsidRPr="0098311D">
              <w:rPr>
                <w:sz w:val="22"/>
                <w:szCs w:val="22"/>
                <w:lang w:val="lv-LV"/>
              </w:rPr>
              <w:t>Finanšu piedāvājuma forma</w:t>
            </w:r>
            <w:r>
              <w:rPr>
                <w:sz w:val="22"/>
                <w:szCs w:val="22"/>
                <w:lang w:val="lv-LV"/>
              </w:rPr>
              <w:t xml:space="preserve"> uz 2 (divām) lapām.</w:t>
            </w:r>
          </w:p>
        </w:tc>
      </w:tr>
      <w:tr w:rsidR="00625DB6" w:rsidRPr="00875774" w:rsidTr="003577BA">
        <w:tc>
          <w:tcPr>
            <w:tcW w:w="846" w:type="dxa"/>
          </w:tcPr>
          <w:p w:rsidR="00625DB6" w:rsidRPr="0098311D" w:rsidRDefault="00625DB6" w:rsidP="00F52DCB">
            <w:pPr>
              <w:jc w:val="both"/>
              <w:rPr>
                <w:sz w:val="22"/>
                <w:szCs w:val="22"/>
                <w:lang w:val="lv-LV"/>
              </w:rPr>
            </w:pPr>
            <w:r w:rsidRPr="0098311D">
              <w:rPr>
                <w:sz w:val="22"/>
                <w:szCs w:val="22"/>
                <w:lang w:val="lv-LV"/>
              </w:rPr>
              <w:t>9.1.8.</w:t>
            </w:r>
          </w:p>
        </w:tc>
        <w:tc>
          <w:tcPr>
            <w:tcW w:w="1389" w:type="dxa"/>
          </w:tcPr>
          <w:p w:rsidR="00625DB6" w:rsidRPr="0098311D" w:rsidRDefault="00625DB6" w:rsidP="00F52DCB">
            <w:pPr>
              <w:widowControl w:val="0"/>
              <w:rPr>
                <w:sz w:val="22"/>
                <w:szCs w:val="22"/>
                <w:lang w:val="lv-LV"/>
              </w:rPr>
            </w:pPr>
            <w:r w:rsidRPr="0098311D">
              <w:rPr>
                <w:sz w:val="22"/>
                <w:szCs w:val="22"/>
                <w:lang w:val="lv-LV"/>
              </w:rPr>
              <w:t xml:space="preserve">8.pielikums - </w:t>
            </w:r>
          </w:p>
        </w:tc>
        <w:tc>
          <w:tcPr>
            <w:tcW w:w="7335" w:type="dxa"/>
          </w:tcPr>
          <w:p w:rsidR="00625DB6" w:rsidRPr="0098311D" w:rsidRDefault="00625DB6" w:rsidP="00F52DCB">
            <w:pPr>
              <w:widowControl w:val="0"/>
              <w:rPr>
                <w:sz w:val="22"/>
                <w:szCs w:val="22"/>
                <w:lang w:val="lv-LV"/>
              </w:rPr>
            </w:pPr>
            <w:r w:rsidRPr="0098311D">
              <w:rPr>
                <w:sz w:val="22"/>
                <w:szCs w:val="22"/>
                <w:lang w:val="lv-LV"/>
              </w:rPr>
              <w:t xml:space="preserve">Kalendārais grafiks </w:t>
            </w:r>
            <w:r>
              <w:rPr>
                <w:sz w:val="22"/>
                <w:szCs w:val="22"/>
                <w:lang w:val="lv-LV"/>
              </w:rPr>
              <w:t>uz 1 (vienas) lapas.</w:t>
            </w:r>
          </w:p>
        </w:tc>
      </w:tr>
      <w:tr w:rsidR="00625DB6" w:rsidRPr="00875774" w:rsidTr="003577BA">
        <w:tc>
          <w:tcPr>
            <w:tcW w:w="846" w:type="dxa"/>
          </w:tcPr>
          <w:p w:rsidR="00625DB6" w:rsidRPr="0098311D" w:rsidRDefault="00625DB6" w:rsidP="003577BA">
            <w:pPr>
              <w:jc w:val="both"/>
              <w:rPr>
                <w:sz w:val="22"/>
                <w:szCs w:val="22"/>
                <w:lang w:val="lv-LV"/>
              </w:rPr>
            </w:pPr>
            <w:r>
              <w:rPr>
                <w:sz w:val="22"/>
                <w:szCs w:val="22"/>
                <w:lang w:val="lv-LV"/>
              </w:rPr>
              <w:t>9.1.9.</w:t>
            </w:r>
          </w:p>
        </w:tc>
        <w:tc>
          <w:tcPr>
            <w:tcW w:w="1389" w:type="dxa"/>
          </w:tcPr>
          <w:p w:rsidR="00625DB6" w:rsidRPr="0098311D" w:rsidRDefault="00625DB6" w:rsidP="003577BA">
            <w:pPr>
              <w:jc w:val="both"/>
              <w:rPr>
                <w:sz w:val="22"/>
                <w:szCs w:val="22"/>
                <w:lang w:val="lv-LV"/>
              </w:rPr>
            </w:pPr>
            <w:r>
              <w:rPr>
                <w:sz w:val="22"/>
                <w:szCs w:val="22"/>
                <w:lang w:val="lv-LV"/>
              </w:rPr>
              <w:t xml:space="preserve">9.pielikums - </w:t>
            </w:r>
          </w:p>
        </w:tc>
        <w:tc>
          <w:tcPr>
            <w:tcW w:w="7335" w:type="dxa"/>
          </w:tcPr>
          <w:p w:rsidR="00625DB6" w:rsidRPr="0098311D" w:rsidRDefault="00625DB6" w:rsidP="00F52DCB">
            <w:pPr>
              <w:widowControl w:val="0"/>
              <w:rPr>
                <w:sz w:val="22"/>
                <w:szCs w:val="22"/>
                <w:lang w:val="lv-LV"/>
              </w:rPr>
            </w:pPr>
            <w:r w:rsidRPr="0098311D">
              <w:rPr>
                <w:sz w:val="22"/>
                <w:szCs w:val="22"/>
                <w:lang w:val="lv-LV"/>
              </w:rPr>
              <w:t>Iepirkuma līguma projekts uz 4 (četrām) lapām</w:t>
            </w:r>
            <w:r>
              <w:rPr>
                <w:sz w:val="22"/>
                <w:szCs w:val="22"/>
                <w:lang w:val="lv-LV"/>
              </w:rPr>
              <w:t>.</w:t>
            </w:r>
          </w:p>
        </w:tc>
      </w:tr>
    </w:tbl>
    <w:p w:rsidR="005E68C4" w:rsidRDefault="005E68C4" w:rsidP="005E68C4">
      <w:pPr>
        <w:widowControl w:val="0"/>
        <w:tabs>
          <w:tab w:val="left" w:pos="7840"/>
        </w:tabs>
        <w:rPr>
          <w:sz w:val="22"/>
          <w:szCs w:val="22"/>
          <w:lang w:val="lv-LV"/>
        </w:rPr>
      </w:pPr>
    </w:p>
    <w:p w:rsidR="00625DB6" w:rsidRPr="0098311D" w:rsidRDefault="00625DB6"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r w:rsidRPr="0098311D">
        <w:rPr>
          <w:sz w:val="22"/>
          <w:szCs w:val="22"/>
          <w:lang w:val="lv-LV"/>
        </w:rPr>
        <w:t xml:space="preserve">Iepirkuma komisijas priekšsēdētāja </w:t>
      </w:r>
      <w:r w:rsidRPr="0098311D">
        <w:rPr>
          <w:sz w:val="22"/>
          <w:szCs w:val="22"/>
          <w:lang w:val="lv-LV"/>
        </w:rPr>
        <w:tab/>
        <w:t>I.Strade</w:t>
      </w:r>
    </w:p>
    <w:p w:rsidR="005E68C4" w:rsidRPr="0098311D" w:rsidRDefault="005E68C4" w:rsidP="005E68C4">
      <w:pPr>
        <w:pStyle w:val="Apakpunkts"/>
        <w:rPr>
          <w:b/>
          <w:color w:val="auto"/>
          <w:sz w:val="22"/>
          <w:szCs w:val="22"/>
          <w:lang w:val="lv-LV"/>
        </w:rPr>
      </w:pPr>
    </w:p>
    <w:bookmarkEnd w:id="15"/>
    <w:p w:rsidR="005E68C4" w:rsidRPr="0098311D" w:rsidRDefault="005E68C4" w:rsidP="005E68C4">
      <w:pPr>
        <w:widowControl w:val="0"/>
        <w:tabs>
          <w:tab w:val="left" w:pos="5880"/>
        </w:tabs>
        <w:rPr>
          <w:color w:val="E36C0A" w:themeColor="accent6" w:themeShade="BF"/>
          <w:sz w:val="18"/>
          <w:szCs w:val="18"/>
          <w:lang w:val="lv-LV"/>
        </w:rPr>
      </w:pPr>
      <w:r w:rsidRPr="0098311D">
        <w:rPr>
          <w:color w:val="E36C0A" w:themeColor="accent6" w:themeShade="BF"/>
          <w:sz w:val="18"/>
          <w:szCs w:val="18"/>
          <w:lang w:val="lv-LV"/>
        </w:rPr>
        <w:tab/>
      </w:r>
      <w:r w:rsidRPr="0098311D">
        <w:rPr>
          <w:color w:val="E36C0A" w:themeColor="accent6" w:themeShade="BF"/>
          <w:sz w:val="18"/>
          <w:szCs w:val="18"/>
          <w:lang w:val="lv-LV"/>
        </w:rPr>
        <w:tab/>
      </w: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Default="005E68C4" w:rsidP="005E68C4">
      <w:pPr>
        <w:widowControl w:val="0"/>
        <w:tabs>
          <w:tab w:val="left" w:pos="5880"/>
        </w:tabs>
        <w:rPr>
          <w:color w:val="E36C0A" w:themeColor="accent6" w:themeShade="BF"/>
          <w:sz w:val="18"/>
          <w:szCs w:val="18"/>
          <w:lang w:val="lv-LV"/>
        </w:rPr>
      </w:pPr>
    </w:p>
    <w:p w:rsidR="00625DB6" w:rsidRDefault="00625DB6" w:rsidP="005E68C4">
      <w:pPr>
        <w:widowControl w:val="0"/>
        <w:tabs>
          <w:tab w:val="left" w:pos="5880"/>
        </w:tabs>
        <w:rPr>
          <w:color w:val="E36C0A" w:themeColor="accent6" w:themeShade="BF"/>
          <w:sz w:val="18"/>
          <w:szCs w:val="18"/>
          <w:lang w:val="lv-LV"/>
        </w:rPr>
      </w:pPr>
    </w:p>
    <w:p w:rsidR="00625DB6" w:rsidRDefault="00625DB6" w:rsidP="005E68C4">
      <w:pPr>
        <w:widowControl w:val="0"/>
        <w:tabs>
          <w:tab w:val="left" w:pos="5880"/>
        </w:tabs>
        <w:rPr>
          <w:color w:val="E36C0A" w:themeColor="accent6" w:themeShade="BF"/>
          <w:sz w:val="18"/>
          <w:szCs w:val="18"/>
          <w:lang w:val="lv-LV"/>
        </w:rPr>
      </w:pPr>
    </w:p>
    <w:p w:rsidR="00625DB6" w:rsidRDefault="00625DB6" w:rsidP="005E68C4">
      <w:pPr>
        <w:widowControl w:val="0"/>
        <w:tabs>
          <w:tab w:val="left" w:pos="5880"/>
        </w:tabs>
        <w:rPr>
          <w:color w:val="E36C0A" w:themeColor="accent6" w:themeShade="BF"/>
          <w:sz w:val="18"/>
          <w:szCs w:val="18"/>
          <w:lang w:val="lv-LV"/>
        </w:rPr>
      </w:pPr>
    </w:p>
    <w:p w:rsidR="00625DB6" w:rsidRDefault="00625DB6" w:rsidP="005E68C4">
      <w:pPr>
        <w:widowControl w:val="0"/>
        <w:tabs>
          <w:tab w:val="left" w:pos="5880"/>
        </w:tabs>
        <w:rPr>
          <w:color w:val="E36C0A" w:themeColor="accent6" w:themeShade="BF"/>
          <w:sz w:val="18"/>
          <w:szCs w:val="18"/>
          <w:lang w:val="lv-LV"/>
        </w:rPr>
      </w:pPr>
    </w:p>
    <w:p w:rsidR="00625DB6" w:rsidRDefault="00625DB6" w:rsidP="005E68C4">
      <w:pPr>
        <w:widowControl w:val="0"/>
        <w:tabs>
          <w:tab w:val="left" w:pos="5880"/>
        </w:tabs>
        <w:rPr>
          <w:color w:val="E36C0A" w:themeColor="accent6" w:themeShade="BF"/>
          <w:sz w:val="18"/>
          <w:szCs w:val="18"/>
          <w:lang w:val="lv-LV"/>
        </w:rPr>
      </w:pPr>
    </w:p>
    <w:p w:rsidR="00625DB6" w:rsidRDefault="00625DB6" w:rsidP="005E68C4">
      <w:pPr>
        <w:widowControl w:val="0"/>
        <w:tabs>
          <w:tab w:val="left" w:pos="5880"/>
        </w:tabs>
        <w:rPr>
          <w:color w:val="E36C0A" w:themeColor="accent6" w:themeShade="BF"/>
          <w:sz w:val="18"/>
          <w:szCs w:val="18"/>
          <w:lang w:val="lv-LV"/>
        </w:rPr>
      </w:pPr>
    </w:p>
    <w:p w:rsidR="00625DB6" w:rsidRDefault="00625DB6" w:rsidP="005E68C4">
      <w:pPr>
        <w:widowControl w:val="0"/>
        <w:tabs>
          <w:tab w:val="left" w:pos="5880"/>
        </w:tabs>
        <w:rPr>
          <w:color w:val="E36C0A" w:themeColor="accent6" w:themeShade="BF"/>
          <w:sz w:val="18"/>
          <w:szCs w:val="18"/>
          <w:lang w:val="lv-LV"/>
        </w:rPr>
      </w:pPr>
    </w:p>
    <w:p w:rsidR="00625DB6" w:rsidRDefault="00625DB6" w:rsidP="005E68C4">
      <w:pPr>
        <w:widowControl w:val="0"/>
        <w:tabs>
          <w:tab w:val="left" w:pos="5880"/>
        </w:tabs>
        <w:rPr>
          <w:color w:val="E36C0A" w:themeColor="accent6" w:themeShade="BF"/>
          <w:sz w:val="18"/>
          <w:szCs w:val="18"/>
          <w:lang w:val="lv-LV"/>
        </w:rPr>
      </w:pPr>
    </w:p>
    <w:p w:rsidR="00625DB6" w:rsidRDefault="00625DB6" w:rsidP="005E68C4">
      <w:pPr>
        <w:widowControl w:val="0"/>
        <w:tabs>
          <w:tab w:val="left" w:pos="5880"/>
        </w:tabs>
        <w:rPr>
          <w:color w:val="E36C0A" w:themeColor="accent6" w:themeShade="BF"/>
          <w:sz w:val="18"/>
          <w:szCs w:val="18"/>
          <w:lang w:val="lv-LV"/>
        </w:rPr>
      </w:pPr>
    </w:p>
    <w:p w:rsidR="00625DB6" w:rsidRPr="0098311D" w:rsidRDefault="00625DB6"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sz w:val="18"/>
          <w:szCs w:val="18"/>
          <w:lang w:val="lv-LV"/>
        </w:rPr>
      </w:pPr>
      <w:r w:rsidRPr="0098311D">
        <w:rPr>
          <w:color w:val="E36C0A" w:themeColor="accent6" w:themeShade="BF"/>
          <w:sz w:val="18"/>
          <w:szCs w:val="18"/>
          <w:lang w:val="lv-LV"/>
        </w:rPr>
        <w:lastRenderedPageBreak/>
        <w:tab/>
      </w:r>
      <w:r w:rsidRPr="0098311D">
        <w:rPr>
          <w:color w:val="E36C0A" w:themeColor="accent6" w:themeShade="BF"/>
          <w:sz w:val="18"/>
          <w:szCs w:val="18"/>
          <w:lang w:val="lv-LV"/>
        </w:rPr>
        <w:tab/>
      </w:r>
      <w:r w:rsidRPr="0098311D">
        <w:rPr>
          <w:sz w:val="18"/>
          <w:szCs w:val="18"/>
          <w:lang w:val="lv-LV"/>
        </w:rPr>
        <w:t>1.pielikums</w:t>
      </w:r>
    </w:p>
    <w:p w:rsidR="005E68C4" w:rsidRPr="0098311D" w:rsidRDefault="005E68C4" w:rsidP="005E68C4">
      <w:pPr>
        <w:widowControl w:val="0"/>
        <w:tabs>
          <w:tab w:val="left" w:pos="5880"/>
        </w:tabs>
        <w:ind w:left="6480"/>
        <w:rPr>
          <w:sz w:val="18"/>
          <w:szCs w:val="18"/>
          <w:lang w:val="lv-LV"/>
        </w:rPr>
      </w:pPr>
      <w:r w:rsidRPr="0098311D">
        <w:rPr>
          <w:sz w:val="18"/>
          <w:szCs w:val="18"/>
          <w:lang w:val="lv-LV"/>
        </w:rPr>
        <w:t>iepirkuma „Gulbenes pilsētas tranzīta ielu ikdienas uzturēšanas darbu veikšana 201</w:t>
      </w:r>
      <w:r w:rsidR="00613D1E" w:rsidRPr="0098311D">
        <w:rPr>
          <w:sz w:val="18"/>
          <w:szCs w:val="18"/>
          <w:lang w:val="lv-LV"/>
        </w:rPr>
        <w:t>6</w:t>
      </w:r>
      <w:r w:rsidRPr="0098311D">
        <w:rPr>
          <w:sz w:val="18"/>
          <w:szCs w:val="18"/>
          <w:lang w:val="lv-LV"/>
        </w:rPr>
        <w:t xml:space="preserve">.gadā” nolikumam </w:t>
      </w:r>
    </w:p>
    <w:p w:rsidR="005E68C4" w:rsidRPr="0098311D" w:rsidRDefault="005E68C4" w:rsidP="005E68C4">
      <w:pPr>
        <w:widowControl w:val="0"/>
        <w:tabs>
          <w:tab w:val="left" w:pos="5880"/>
        </w:tabs>
        <w:ind w:left="5880"/>
        <w:rPr>
          <w:sz w:val="18"/>
          <w:szCs w:val="18"/>
          <w:lang w:val="lv-LV"/>
        </w:rPr>
      </w:pPr>
      <w:r w:rsidRPr="0098311D">
        <w:rPr>
          <w:sz w:val="18"/>
          <w:szCs w:val="18"/>
          <w:lang w:val="lv-LV"/>
        </w:rPr>
        <w:tab/>
        <w:t>ID Nr.GNGPP-201</w:t>
      </w:r>
      <w:r w:rsidR="00613D1E" w:rsidRPr="0098311D">
        <w:rPr>
          <w:sz w:val="18"/>
          <w:szCs w:val="18"/>
          <w:lang w:val="lv-LV"/>
        </w:rPr>
        <w:t>5</w:t>
      </w:r>
      <w:r w:rsidRPr="0098311D">
        <w:rPr>
          <w:sz w:val="18"/>
          <w:szCs w:val="18"/>
          <w:lang w:val="lv-LV"/>
        </w:rPr>
        <w:t>/</w:t>
      </w:r>
      <w:r w:rsidR="00613D1E" w:rsidRPr="0098311D">
        <w:rPr>
          <w:sz w:val="18"/>
          <w:szCs w:val="18"/>
          <w:lang w:val="lv-LV"/>
        </w:rPr>
        <w:t>11</w:t>
      </w:r>
    </w:p>
    <w:p w:rsidR="005E68C4" w:rsidRPr="0098311D" w:rsidRDefault="005E68C4" w:rsidP="005E68C4">
      <w:pPr>
        <w:pStyle w:val="Footer"/>
        <w:widowControl w:val="0"/>
        <w:tabs>
          <w:tab w:val="clear" w:pos="4153"/>
          <w:tab w:val="clear" w:pos="8306"/>
          <w:tab w:val="left" w:pos="5812"/>
        </w:tabs>
        <w:rPr>
          <w:b/>
          <w:bCs/>
          <w:sz w:val="22"/>
          <w:szCs w:val="22"/>
          <w:lang w:val="lv-LV"/>
        </w:rPr>
      </w:pPr>
    </w:p>
    <w:bookmarkEnd w:id="16"/>
    <w:p w:rsidR="00BA64D7" w:rsidRPr="00A75C75" w:rsidRDefault="00BA64D7" w:rsidP="00BA64D7">
      <w:pPr>
        <w:tabs>
          <w:tab w:val="left" w:pos="7840"/>
        </w:tabs>
        <w:jc w:val="center"/>
        <w:rPr>
          <w:b/>
          <w:sz w:val="22"/>
          <w:szCs w:val="22"/>
          <w:lang w:val="lv-LV"/>
        </w:rPr>
      </w:pPr>
      <w:r w:rsidRPr="00A75C75">
        <w:rPr>
          <w:b/>
          <w:sz w:val="22"/>
          <w:szCs w:val="22"/>
          <w:lang w:val="lv-LV"/>
        </w:rPr>
        <w:t>Tehniskās specifikācijas</w:t>
      </w:r>
    </w:p>
    <w:p w:rsidR="00BA64D7" w:rsidRPr="00A75C75" w:rsidRDefault="00BA64D7" w:rsidP="00BA64D7">
      <w:pPr>
        <w:jc w:val="center"/>
        <w:rPr>
          <w:b/>
          <w:sz w:val="22"/>
          <w:szCs w:val="22"/>
          <w:lang w:val="lv-LV"/>
        </w:rPr>
      </w:pPr>
      <w:r w:rsidRPr="00A75C75">
        <w:rPr>
          <w:b/>
          <w:iCs/>
          <w:sz w:val="22"/>
          <w:szCs w:val="22"/>
          <w:lang w:val="lv-LV"/>
        </w:rPr>
        <w:t>iepirkumam „</w:t>
      </w:r>
      <w:r w:rsidRPr="00A75C75">
        <w:rPr>
          <w:b/>
          <w:sz w:val="22"/>
          <w:szCs w:val="22"/>
          <w:lang w:val="lv-LV"/>
        </w:rPr>
        <w:t xml:space="preserve">Gulbenes pilsētas tranzīta ielu ikdienas uzturēšanas darbu veikšana </w:t>
      </w:r>
      <w:proofErr w:type="gramStart"/>
      <w:r w:rsidRPr="00A75C75">
        <w:rPr>
          <w:b/>
          <w:sz w:val="22"/>
          <w:szCs w:val="22"/>
          <w:lang w:val="lv-LV"/>
        </w:rPr>
        <w:t>201</w:t>
      </w:r>
      <w:r>
        <w:rPr>
          <w:b/>
          <w:sz w:val="22"/>
          <w:szCs w:val="22"/>
          <w:lang w:val="lv-LV"/>
        </w:rPr>
        <w:t>6</w:t>
      </w:r>
      <w:r w:rsidRPr="00A75C75">
        <w:rPr>
          <w:b/>
          <w:sz w:val="22"/>
          <w:szCs w:val="22"/>
          <w:lang w:val="lv-LV"/>
        </w:rPr>
        <w:t>.gadā</w:t>
      </w:r>
      <w:proofErr w:type="gramEnd"/>
      <w:r w:rsidRPr="00A75C75">
        <w:rPr>
          <w:b/>
          <w:sz w:val="22"/>
          <w:szCs w:val="22"/>
          <w:lang w:val="lv-LV"/>
        </w:rPr>
        <w:t xml:space="preserve">” </w:t>
      </w:r>
    </w:p>
    <w:p w:rsidR="00BA64D7" w:rsidRPr="00FD12D4" w:rsidRDefault="00BA64D7" w:rsidP="00BA64D7">
      <w:pPr>
        <w:jc w:val="center"/>
        <w:rPr>
          <w:sz w:val="22"/>
          <w:szCs w:val="22"/>
          <w:lang w:val="lv-LV"/>
        </w:rPr>
      </w:pPr>
      <w:r w:rsidRPr="00FD12D4">
        <w:rPr>
          <w:sz w:val="22"/>
          <w:szCs w:val="22"/>
          <w:lang w:val="lv-LV"/>
        </w:rPr>
        <w:t xml:space="preserve">atbilstoši Ceļu specifikācijām 2015 (apstiprinātas VAS “Latvijas valsts ceļi” Tehniskajā komisijā </w:t>
      </w:r>
      <w:proofErr w:type="gramStart"/>
      <w:r w:rsidRPr="00FD12D4">
        <w:rPr>
          <w:sz w:val="22"/>
          <w:szCs w:val="22"/>
          <w:lang w:val="lv-LV"/>
        </w:rPr>
        <w:t>2015.gada</w:t>
      </w:r>
      <w:proofErr w:type="gramEnd"/>
      <w:r w:rsidRPr="00FD12D4">
        <w:rPr>
          <w:sz w:val="22"/>
          <w:szCs w:val="22"/>
          <w:lang w:val="lv-LV"/>
        </w:rPr>
        <w:t xml:space="preserve"> 11.maijā)</w:t>
      </w:r>
    </w:p>
    <w:p w:rsidR="00BA64D7" w:rsidRPr="009E6E7A" w:rsidRDefault="00BA64D7" w:rsidP="00BA64D7">
      <w:pPr>
        <w:jc w:val="center"/>
        <w:rPr>
          <w:strike/>
          <w:sz w:val="22"/>
          <w:szCs w:val="22"/>
          <w:lang w:val="lv-LV"/>
        </w:rPr>
      </w:pPr>
    </w:p>
    <w:p w:rsidR="00BA64D7" w:rsidRPr="00A75C75" w:rsidRDefault="00BA64D7" w:rsidP="00BA64D7">
      <w:pPr>
        <w:pStyle w:val="ListParagraph"/>
        <w:numPr>
          <w:ilvl w:val="0"/>
          <w:numId w:val="27"/>
        </w:numPr>
        <w:jc w:val="center"/>
        <w:rPr>
          <w:b/>
          <w:sz w:val="22"/>
          <w:szCs w:val="22"/>
          <w:lang w:val="lv-LV"/>
        </w:rPr>
      </w:pPr>
      <w:r w:rsidRPr="00A75C75">
        <w:rPr>
          <w:b/>
          <w:sz w:val="22"/>
          <w:szCs w:val="22"/>
          <w:lang w:val="lv-LV"/>
        </w:rPr>
        <w:t xml:space="preserve">VISPĀRĪGIE NOTEIKUMI </w:t>
      </w:r>
    </w:p>
    <w:p w:rsidR="00BA64D7" w:rsidRPr="009B4271" w:rsidRDefault="00BA64D7" w:rsidP="00BA64D7">
      <w:pPr>
        <w:jc w:val="center"/>
        <w:rPr>
          <w:b/>
          <w:color w:val="00B050"/>
          <w:sz w:val="22"/>
          <w:szCs w:val="22"/>
          <w:lang w:val="lv-LV"/>
        </w:rPr>
      </w:pPr>
    </w:p>
    <w:p w:rsidR="00BA64D7" w:rsidRPr="00A75C75" w:rsidRDefault="00BA64D7" w:rsidP="00BA64D7">
      <w:pPr>
        <w:pStyle w:val="ListParagraph"/>
        <w:numPr>
          <w:ilvl w:val="0"/>
          <w:numId w:val="23"/>
        </w:numPr>
        <w:ind w:left="426" w:hanging="426"/>
        <w:jc w:val="both"/>
        <w:rPr>
          <w:sz w:val="22"/>
          <w:szCs w:val="22"/>
          <w:lang w:val="lv-LV"/>
        </w:rPr>
      </w:pPr>
      <w:r w:rsidRPr="00A75C75">
        <w:rPr>
          <w:sz w:val="22"/>
          <w:szCs w:val="22"/>
          <w:lang w:val="lv-LV"/>
        </w:rPr>
        <w:t>Uzņēmējam, veicot darbus, jānodrošina visu spēkā esošo normatīvo aktu prasību ievērošana. Atsevišķa samaksa par šo prasību izpildi uzņēmējam nav paredzēta. Visi izdevumi uzņēmējam jāierēķina piedāvātajā vienības cenā.</w:t>
      </w:r>
    </w:p>
    <w:p w:rsidR="00BA64D7" w:rsidRPr="00A75C75" w:rsidRDefault="00BA64D7" w:rsidP="00BA64D7">
      <w:pPr>
        <w:pStyle w:val="ListParagraph"/>
        <w:numPr>
          <w:ilvl w:val="0"/>
          <w:numId w:val="23"/>
        </w:numPr>
        <w:ind w:left="426" w:hanging="426"/>
        <w:jc w:val="both"/>
        <w:rPr>
          <w:sz w:val="22"/>
          <w:szCs w:val="22"/>
          <w:lang w:val="lv-LV"/>
        </w:rPr>
      </w:pPr>
      <w:r w:rsidRPr="00A75C75">
        <w:rPr>
          <w:sz w:val="22"/>
          <w:szCs w:val="22"/>
          <w:lang w:val="lv-LV"/>
        </w:rPr>
        <w:t xml:space="preserve">Pasūtītājs pieņem apmaksai tikai tos darbus, kas izpildīti atbilstoši šo specifikāciju prasībām. Uzņēmējam jāpiemēro specifikācijās norādīto standartu un normatīvo dokumentu spēkā esošo redakciju prasības. Ja uzņēmējs vēlas lietot atšķirīgas tehnoloģijas no šajās specifikācijās dotajām, tad uzņēmējam jāpierāda pasūtītājam jauno tehnoloģiju līdzvērtība vai pārākums. Tikai pēc tam, kad tas ir pierādīts un pasūtītājs ir devis rakstisku atļauju šo jauno tehnoloģiju lietošanai, uzņēmējs drīkst pielietot atšķirīgu tehnoloģiju no specifikācijās dotajām.  </w:t>
      </w:r>
    </w:p>
    <w:p w:rsidR="00BA64D7" w:rsidRPr="00A75C75" w:rsidRDefault="00BA64D7" w:rsidP="00BA64D7">
      <w:pPr>
        <w:pStyle w:val="ListParagraph"/>
        <w:numPr>
          <w:ilvl w:val="0"/>
          <w:numId w:val="23"/>
        </w:numPr>
        <w:ind w:left="426" w:hanging="426"/>
        <w:jc w:val="both"/>
        <w:rPr>
          <w:sz w:val="22"/>
          <w:szCs w:val="22"/>
          <w:lang w:val="lv-LV"/>
        </w:rPr>
      </w:pPr>
      <w:r w:rsidRPr="00A75C75">
        <w:rPr>
          <w:sz w:val="22"/>
          <w:szCs w:val="22"/>
          <w:lang w:val="lv-LV"/>
        </w:rPr>
        <w:t>Uzņēmējs atbild par darba aizsardzības un ugunsdrošības noteikumu ievērošanu autoceļu uzturēšanas darbos, kā arī par darbu izpildes laikā vai to rezultātā nodarītajiem zaudējumiem trešajai personai.</w:t>
      </w:r>
    </w:p>
    <w:p w:rsidR="00BA64D7" w:rsidRPr="00A75C75" w:rsidRDefault="00BA64D7" w:rsidP="00BA64D7">
      <w:pPr>
        <w:ind w:left="426"/>
        <w:jc w:val="both"/>
        <w:rPr>
          <w:sz w:val="22"/>
          <w:szCs w:val="22"/>
          <w:lang w:val="lv-LV"/>
        </w:rPr>
      </w:pPr>
      <w:r w:rsidRPr="00A75C75">
        <w:rPr>
          <w:sz w:val="22"/>
          <w:szCs w:val="22"/>
          <w:lang w:val="lv-LV"/>
        </w:rPr>
        <w:t xml:space="preserve">Darbi jāveic saskaņā ar pazemes un gaisa vadu komunikāciju aizsardzības prasībām. Uzņēmēja pienākums ir veikt visus saskaņojumus un saņemt atļaujas no komunikāciju valdītājiem. </w:t>
      </w:r>
    </w:p>
    <w:p w:rsidR="00BA64D7" w:rsidRPr="00A75C75" w:rsidRDefault="00BA64D7" w:rsidP="00BA64D7">
      <w:pPr>
        <w:pStyle w:val="ListParagraph"/>
        <w:numPr>
          <w:ilvl w:val="0"/>
          <w:numId w:val="23"/>
        </w:numPr>
        <w:ind w:left="426" w:hanging="426"/>
        <w:jc w:val="both"/>
        <w:rPr>
          <w:sz w:val="22"/>
          <w:szCs w:val="22"/>
          <w:lang w:val="lv-LV"/>
        </w:rPr>
      </w:pPr>
      <w:r w:rsidRPr="00A75C75">
        <w:rPr>
          <w:sz w:val="22"/>
          <w:szCs w:val="22"/>
          <w:lang w:val="lv-LV"/>
        </w:rPr>
        <w:t xml:space="preserve">Uzņēmējs atbild par satiksmes organizāciju un darba vietas aprīkošanu uzturēšanas darbu izpildes laikā. Satiksme organizējama un darba vieta aprīkojama atbilstoši </w:t>
      </w:r>
      <w:proofErr w:type="gramStart"/>
      <w:r w:rsidRPr="00A75C75">
        <w:rPr>
          <w:sz w:val="22"/>
          <w:szCs w:val="22"/>
          <w:lang w:val="lv-LV"/>
        </w:rPr>
        <w:t>2001.gada</w:t>
      </w:r>
      <w:proofErr w:type="gramEnd"/>
      <w:r w:rsidRPr="00A75C75">
        <w:rPr>
          <w:sz w:val="22"/>
          <w:szCs w:val="22"/>
          <w:lang w:val="lv-LV"/>
        </w:rPr>
        <w:t xml:space="preserve"> 2.oktobra Ministru kabineta noteikumu Nr.421 „Noteikumi par darba vietu aprīkošanu uz ceļiem” prasībām. </w:t>
      </w:r>
    </w:p>
    <w:p w:rsidR="00BA64D7" w:rsidRPr="00A75C75" w:rsidRDefault="00BA64D7" w:rsidP="00BA64D7">
      <w:pPr>
        <w:ind w:left="426"/>
        <w:jc w:val="both"/>
        <w:rPr>
          <w:sz w:val="22"/>
          <w:szCs w:val="22"/>
          <w:lang w:val="lv-LV"/>
        </w:rPr>
      </w:pPr>
      <w:r w:rsidRPr="00A75C75">
        <w:rPr>
          <w:sz w:val="22"/>
          <w:szCs w:val="22"/>
          <w:lang w:val="lv-LV"/>
        </w:rPr>
        <w:t xml:space="preserve">Mehānismu aprīkojumam un strādājošo darba apģērbam jāatbilst </w:t>
      </w:r>
      <w:proofErr w:type="gramStart"/>
      <w:r w:rsidRPr="00A75C75">
        <w:rPr>
          <w:sz w:val="22"/>
          <w:szCs w:val="22"/>
          <w:lang w:val="lv-LV"/>
        </w:rPr>
        <w:t>2001.gada</w:t>
      </w:r>
      <w:proofErr w:type="gramEnd"/>
      <w:r w:rsidRPr="00A75C75">
        <w:rPr>
          <w:sz w:val="22"/>
          <w:szCs w:val="22"/>
          <w:lang w:val="lv-LV"/>
        </w:rPr>
        <w:t xml:space="preserve"> 2.oktobra Ministru kabineta noteikumu Nr.421 „Noteikumi par darba vietu aprīkošanu uz ceļiem” prasībām.</w:t>
      </w:r>
    </w:p>
    <w:p w:rsidR="00BA64D7" w:rsidRPr="00A75C75" w:rsidRDefault="00BA64D7" w:rsidP="00BA64D7">
      <w:pPr>
        <w:ind w:left="426"/>
        <w:jc w:val="both"/>
        <w:rPr>
          <w:sz w:val="22"/>
          <w:szCs w:val="22"/>
          <w:lang w:val="lv-LV"/>
        </w:rPr>
      </w:pPr>
      <w:r w:rsidRPr="00A75C75">
        <w:rPr>
          <w:sz w:val="22"/>
          <w:szCs w:val="22"/>
          <w:lang w:val="lv-LV"/>
        </w:rPr>
        <w:t>Satiksmes organizācijas tehniskie līdzekļi jāuzstāda īsi pirms darbu uzsākšanas brīža un jānoņem tūlīt pēc darba pabeigšanas. Ja, beidzot darbu, nav pārliecības par satiksmes drošību, tad jāatstāj drošai braukšanai nepieciešamie satiksmes organizācijas tehniskie līdzekļi.</w:t>
      </w:r>
    </w:p>
    <w:p w:rsidR="00BA64D7" w:rsidRPr="00A75C75" w:rsidRDefault="00BA64D7" w:rsidP="00BA64D7">
      <w:pPr>
        <w:ind w:left="426"/>
        <w:jc w:val="both"/>
        <w:rPr>
          <w:sz w:val="22"/>
          <w:szCs w:val="22"/>
          <w:lang w:val="lv-LV"/>
        </w:rPr>
      </w:pPr>
      <w:r w:rsidRPr="00A75C75">
        <w:rPr>
          <w:sz w:val="22"/>
          <w:szCs w:val="22"/>
          <w:lang w:val="lv-LV"/>
        </w:rPr>
        <w:t>Satiksmes organizācijas un darba vietas aprīkojuma līdzekļi, kas neattiecas uz vispārējo satiksmes drošību, jānoņem vai jāaizsedz darbu pārtraukumos un tūlīt pēc dienas darba pabeigšanas.</w:t>
      </w:r>
    </w:p>
    <w:p w:rsidR="00BA64D7" w:rsidRPr="00A75C75" w:rsidRDefault="00BA64D7" w:rsidP="00BA64D7">
      <w:pPr>
        <w:ind w:left="426"/>
        <w:jc w:val="both"/>
        <w:rPr>
          <w:sz w:val="22"/>
          <w:szCs w:val="22"/>
          <w:lang w:val="lv-LV"/>
        </w:rPr>
      </w:pPr>
      <w:r w:rsidRPr="00A75C75">
        <w:rPr>
          <w:sz w:val="22"/>
          <w:szCs w:val="22"/>
          <w:lang w:val="lv-LV"/>
        </w:rPr>
        <w:t>Tehnika, kad tā nepilda darbu, jānovieto tā, lai nebūtu jānosaka satiksmes ierobežojumi.</w:t>
      </w:r>
    </w:p>
    <w:p w:rsidR="00BA64D7" w:rsidRPr="00A75C75" w:rsidRDefault="00BA64D7" w:rsidP="00BA64D7">
      <w:pPr>
        <w:pStyle w:val="ListParagraph"/>
        <w:numPr>
          <w:ilvl w:val="0"/>
          <w:numId w:val="23"/>
        </w:numPr>
        <w:ind w:left="426" w:hanging="426"/>
        <w:jc w:val="both"/>
        <w:rPr>
          <w:sz w:val="22"/>
          <w:szCs w:val="22"/>
          <w:lang w:val="lv-LV"/>
        </w:rPr>
      </w:pPr>
      <w:r w:rsidRPr="00A75C75">
        <w:rPr>
          <w:sz w:val="22"/>
          <w:szCs w:val="22"/>
          <w:lang w:val="lv-LV"/>
        </w:rPr>
        <w:t xml:space="preserve">Ikdienas uzturēšanas darbu žurnāli jāsagatavo uzņēmējam. Ikdienas uzturēšanas darbu izpilde jāatspoguļo </w:t>
      </w:r>
      <w:proofErr w:type="gramStart"/>
      <w:r w:rsidRPr="00A75C75">
        <w:rPr>
          <w:sz w:val="22"/>
          <w:szCs w:val="22"/>
          <w:lang w:val="lv-LV"/>
        </w:rPr>
        <w:t>2010.gada</w:t>
      </w:r>
      <w:proofErr w:type="gramEnd"/>
      <w:r w:rsidRPr="00A75C75">
        <w:rPr>
          <w:sz w:val="22"/>
          <w:szCs w:val="22"/>
          <w:lang w:val="lv-LV"/>
        </w:rPr>
        <w:t xml:space="preserve"> 9.marta Ministru kabineta noteikumos Nr.224 „Noteikumi par valsts un pašvaldību autoceļu ikdienas uzturēšanas prasībām un to izpildes kontroli” prasītajos darba žurnālos – autoceļu tehniskā stāvokļa apsekošanas žurnālā, ikdienas uzturēšanas darbu nodošanas – pieņemšanas žurnālā, ziemas dienesta žurnālā.</w:t>
      </w:r>
    </w:p>
    <w:p w:rsidR="00BA64D7" w:rsidRPr="00A75C75" w:rsidRDefault="00BA64D7" w:rsidP="00BA64D7">
      <w:pPr>
        <w:pStyle w:val="ListParagraph"/>
        <w:numPr>
          <w:ilvl w:val="0"/>
          <w:numId w:val="23"/>
        </w:numPr>
        <w:ind w:left="426" w:hanging="426"/>
        <w:jc w:val="both"/>
        <w:rPr>
          <w:sz w:val="22"/>
          <w:szCs w:val="22"/>
          <w:lang w:val="lv-LV"/>
        </w:rPr>
      </w:pPr>
      <w:r w:rsidRPr="00A75C75">
        <w:rPr>
          <w:sz w:val="22"/>
          <w:szCs w:val="22"/>
          <w:lang w:val="lv-LV"/>
        </w:rPr>
        <w:t xml:space="preserve">Uzņēmējs Darbus veic atbilstoši </w:t>
      </w:r>
      <w:proofErr w:type="gramStart"/>
      <w:r w:rsidRPr="00A75C75">
        <w:rPr>
          <w:sz w:val="22"/>
          <w:szCs w:val="22"/>
          <w:lang w:val="lv-LV"/>
        </w:rPr>
        <w:t>2010.gada</w:t>
      </w:r>
      <w:proofErr w:type="gramEnd"/>
      <w:r w:rsidRPr="00A75C75">
        <w:rPr>
          <w:sz w:val="22"/>
          <w:szCs w:val="22"/>
          <w:lang w:val="lv-LV"/>
        </w:rPr>
        <w:t xml:space="preserve"> 9.marta Ministru kabineta noteikumu Nr.224 „Noteikumi par valsts un pašvaldību autoceļu ikdienas uzturēšanas prasībām un to izpildes kontroli” prasībām un ņemot vērā darbu apjoma sadali pa </w:t>
      </w:r>
      <w:r w:rsidRPr="003E28C2">
        <w:rPr>
          <w:sz w:val="22"/>
          <w:szCs w:val="22"/>
          <w:lang w:val="lv-LV"/>
        </w:rPr>
        <w:t>ceturkšņiem (</w:t>
      </w:r>
      <w:r w:rsidR="00EF4438">
        <w:rPr>
          <w:b/>
          <w:sz w:val="22"/>
          <w:szCs w:val="22"/>
          <w:lang w:val="lv-LV"/>
        </w:rPr>
        <w:t>8</w:t>
      </w:r>
      <w:r w:rsidRPr="003E28C2">
        <w:rPr>
          <w:b/>
          <w:sz w:val="22"/>
          <w:szCs w:val="22"/>
          <w:lang w:val="lv-LV"/>
        </w:rPr>
        <w:t>.pielikums</w:t>
      </w:r>
      <w:r w:rsidRPr="003E28C2">
        <w:rPr>
          <w:sz w:val="22"/>
          <w:szCs w:val="22"/>
          <w:lang w:val="lv-LV"/>
        </w:rPr>
        <w:t xml:space="preserve"> – kalendārais grafiks).</w:t>
      </w:r>
    </w:p>
    <w:p w:rsidR="00BA64D7" w:rsidRPr="00A75C75" w:rsidRDefault="00BA64D7" w:rsidP="00BA64D7">
      <w:pPr>
        <w:pStyle w:val="ListParagraph"/>
        <w:numPr>
          <w:ilvl w:val="0"/>
          <w:numId w:val="23"/>
        </w:numPr>
        <w:ind w:left="426" w:hanging="426"/>
        <w:jc w:val="both"/>
        <w:rPr>
          <w:sz w:val="22"/>
          <w:szCs w:val="22"/>
          <w:lang w:val="lv-LV"/>
        </w:rPr>
      </w:pPr>
      <w:r w:rsidRPr="00A75C75">
        <w:rPr>
          <w:sz w:val="22"/>
          <w:szCs w:val="22"/>
          <w:lang w:val="lv-LV"/>
        </w:rPr>
        <w:t>Uzņēmējs ir atbildīgs par darba kvalitāti. Katrai materiālu partijai, kuru paredzēts izmantot darbu izpildei, jābūt atbilstības apliecinājumam. Materiāliem jāatbilst specifikāciju prasībām.</w:t>
      </w:r>
    </w:p>
    <w:p w:rsidR="00BA64D7" w:rsidRPr="00A75C75" w:rsidRDefault="00BA64D7" w:rsidP="00BA64D7">
      <w:pPr>
        <w:ind w:left="426"/>
        <w:jc w:val="both"/>
        <w:rPr>
          <w:sz w:val="22"/>
          <w:szCs w:val="22"/>
          <w:lang w:val="lv-LV"/>
        </w:rPr>
      </w:pPr>
      <w:r w:rsidRPr="00A75C75">
        <w:rPr>
          <w:sz w:val="22"/>
          <w:szCs w:val="22"/>
          <w:lang w:val="lv-LV"/>
        </w:rPr>
        <w:t xml:space="preserve">Visas specifikācijās paredzētās pārbaudes izpilda un apmaksā uzņēmējs. </w:t>
      </w:r>
      <w:proofErr w:type="gramStart"/>
      <w:r w:rsidRPr="00A75C75">
        <w:rPr>
          <w:sz w:val="22"/>
          <w:szCs w:val="22"/>
          <w:lang w:val="lv-LV"/>
        </w:rPr>
        <w:t>Nepieciešamās pārbaudes un uzmērījumus uzņēmējam</w:t>
      </w:r>
      <w:proofErr w:type="gramEnd"/>
      <w:r w:rsidRPr="00A75C75">
        <w:rPr>
          <w:sz w:val="22"/>
          <w:szCs w:val="22"/>
          <w:lang w:val="lv-LV"/>
        </w:rPr>
        <w:t xml:space="preserve"> jāveic savlaicīgi. Pārbaudes rezultāti jāiesniedz Reģiona rajona nodaļā tūlīt pēc uzmērījumu vai pārbaužu izpildes. Pasūtītājs un uzņēmējs var veikt papildus pārbaudes vai uzmērījumus.</w:t>
      </w:r>
    </w:p>
    <w:p w:rsidR="00BA64D7" w:rsidRPr="00A75C75" w:rsidRDefault="00BA64D7" w:rsidP="00BA64D7">
      <w:pPr>
        <w:tabs>
          <w:tab w:val="left" w:pos="360"/>
        </w:tabs>
        <w:ind w:left="426"/>
        <w:jc w:val="both"/>
        <w:rPr>
          <w:sz w:val="22"/>
          <w:szCs w:val="22"/>
          <w:lang w:val="lv-LV"/>
        </w:rPr>
      </w:pPr>
      <w:r w:rsidRPr="00A75C75">
        <w:rPr>
          <w:sz w:val="22"/>
          <w:szCs w:val="22"/>
          <w:lang w:val="lv-LV"/>
        </w:rPr>
        <w:t>Ja uzņēmēja piedāvātie materiāli nenodrošina darba kvalitāti, pasūtītājs ir tiesīgs pieprasīt uzņēmējam veikt izmaiņas un uzņēmējam ir jāveic pieprasītās izmaiņas.</w:t>
      </w:r>
    </w:p>
    <w:p w:rsidR="00BA64D7" w:rsidRPr="00A75C75" w:rsidRDefault="00BA64D7" w:rsidP="00BA64D7">
      <w:pPr>
        <w:numPr>
          <w:ilvl w:val="0"/>
          <w:numId w:val="23"/>
        </w:numPr>
        <w:tabs>
          <w:tab w:val="left" w:pos="360"/>
        </w:tabs>
        <w:ind w:left="426" w:hanging="426"/>
        <w:jc w:val="both"/>
        <w:rPr>
          <w:sz w:val="22"/>
          <w:szCs w:val="22"/>
          <w:lang w:val="lv-LV"/>
        </w:rPr>
      </w:pPr>
      <w:r w:rsidRPr="00A75C75">
        <w:rPr>
          <w:sz w:val="22"/>
          <w:szCs w:val="22"/>
          <w:lang w:val="lv-LV"/>
        </w:rPr>
        <w:tab/>
        <w:t xml:space="preserve">Uzņēmējs ir atbildīgs par ikdienas uzturēšanas darbu izpildes rezultātā radušos un ceļa nodalījuma joslā esošo atkritumu (tai skaitā beigto dzīvnieku), būvgružu, savāktā sniega un nederīgo materiālu savākšanu, transportēšanu, novietošanu atbērtnē vai izgāztuvē, kā arī šo atkritumu glabāšanu, deponēšanu vai utilizāciju. </w:t>
      </w:r>
    </w:p>
    <w:p w:rsidR="00BA64D7" w:rsidRPr="00A75C75" w:rsidRDefault="00BA64D7" w:rsidP="00BA64D7">
      <w:pPr>
        <w:numPr>
          <w:ilvl w:val="0"/>
          <w:numId w:val="23"/>
        </w:numPr>
        <w:ind w:left="426" w:hanging="426"/>
        <w:jc w:val="both"/>
        <w:rPr>
          <w:sz w:val="22"/>
          <w:szCs w:val="22"/>
          <w:lang w:val="lv-LV"/>
        </w:rPr>
      </w:pPr>
      <w:r w:rsidRPr="00A75C75">
        <w:rPr>
          <w:sz w:val="22"/>
          <w:szCs w:val="22"/>
          <w:lang w:val="lv-LV"/>
        </w:rPr>
        <w:lastRenderedPageBreak/>
        <w:t xml:space="preserve">Uzņēmējam jāveic darbi tā, lai to ietekme uz apkārtējo vidi ir pēc iespējas minimāla. Uzņēmējs ir atbildīgs par materiālu glabāšanas un transportēšanas, kā arī darbu izpildes laikā un rezultātā nodarītajiem zaudējumiem apkārtējai videi, kas radušies uzņēmējam, neievērojot normatīvo aktu, materiālu ražotāju norādījumus vai šo specifikāciju prasības. </w:t>
      </w:r>
    </w:p>
    <w:p w:rsidR="00BA64D7" w:rsidRPr="00A75C75" w:rsidRDefault="00BA64D7" w:rsidP="00BA64D7">
      <w:pPr>
        <w:numPr>
          <w:ilvl w:val="0"/>
          <w:numId w:val="23"/>
        </w:numPr>
        <w:ind w:left="426" w:hanging="426"/>
        <w:jc w:val="both"/>
        <w:rPr>
          <w:sz w:val="22"/>
          <w:szCs w:val="22"/>
          <w:lang w:val="lv-LV"/>
        </w:rPr>
      </w:pPr>
      <w:r w:rsidRPr="00A75C75">
        <w:rPr>
          <w:sz w:val="22"/>
          <w:szCs w:val="22"/>
          <w:lang w:val="lv-LV"/>
        </w:rPr>
        <w:t>Vienības cenā uzņēmējam jāietver visas nodevas, nodokļi, izņemot pievienotās vērtības nodokli un saprātīgi paredzamās izmaksas, kas ir nepieciešamas šajās specifikācijās dotā darba kvalitatīvai izpildei.</w:t>
      </w:r>
      <w:r w:rsidRPr="00A75C75">
        <w:rPr>
          <w:b/>
          <w:sz w:val="22"/>
          <w:szCs w:val="22"/>
          <w:lang w:val="lv-LV"/>
        </w:rPr>
        <w:t xml:space="preserve"> </w:t>
      </w:r>
      <w:r w:rsidRPr="00A75C75">
        <w:rPr>
          <w:sz w:val="22"/>
          <w:szCs w:val="22"/>
          <w:lang w:val="lv-LV"/>
        </w:rPr>
        <w:t>Ja darba aprakstā nav minēta darbība, iekārta, vai materiāls, kas pēc uzņēmēja viedokļa ir nepieciešams, kvalitatīvai darba izpildei, uzņēmējam izmaksas šīs darbības veikšanai, iekārtas vai materiāla pielietošanai jāparedz piedāvātājā vienības cenā.</w:t>
      </w:r>
    </w:p>
    <w:p w:rsidR="00BA64D7" w:rsidRPr="00A75C75" w:rsidRDefault="00BA64D7" w:rsidP="00BA64D7">
      <w:pPr>
        <w:rPr>
          <w:sz w:val="22"/>
          <w:szCs w:val="22"/>
          <w:lang w:val="lv-LV"/>
        </w:rPr>
      </w:pPr>
    </w:p>
    <w:p w:rsidR="00BA64D7" w:rsidRPr="00A75C75" w:rsidRDefault="00BA64D7" w:rsidP="00BA64D7">
      <w:pPr>
        <w:jc w:val="center"/>
        <w:rPr>
          <w:b/>
          <w:sz w:val="22"/>
          <w:szCs w:val="22"/>
          <w:lang w:val="lv-LV"/>
        </w:rPr>
      </w:pPr>
      <w:r w:rsidRPr="00A75C75">
        <w:rPr>
          <w:b/>
          <w:iCs/>
          <w:sz w:val="22"/>
          <w:szCs w:val="22"/>
          <w:lang w:val="lv-LV"/>
        </w:rPr>
        <w:t>GULBENES PILSĒTAS TRANZĪTA IELU IKDIENAS UZTURĒŠANAS DARBU VEIKŠANA 201</w:t>
      </w:r>
      <w:r w:rsidRPr="00BA64D7">
        <w:rPr>
          <w:b/>
          <w:iCs/>
          <w:sz w:val="22"/>
          <w:szCs w:val="22"/>
          <w:lang w:val="lv-LV"/>
        </w:rPr>
        <w:t>6</w:t>
      </w:r>
      <w:r w:rsidRPr="00A75C75">
        <w:rPr>
          <w:b/>
          <w:iCs/>
          <w:sz w:val="22"/>
          <w:szCs w:val="22"/>
          <w:lang w:val="lv-LV"/>
        </w:rPr>
        <w:t>.GADA ZIEMAS SEZONĀ</w:t>
      </w:r>
    </w:p>
    <w:p w:rsidR="00BA64D7" w:rsidRPr="00A75C75" w:rsidRDefault="00BA64D7" w:rsidP="00BA64D7">
      <w:pPr>
        <w:jc w:val="center"/>
        <w:rPr>
          <w:b/>
          <w:sz w:val="22"/>
          <w:szCs w:val="22"/>
          <w:lang w:val="lv-LV"/>
        </w:rPr>
      </w:pPr>
    </w:p>
    <w:p w:rsidR="00BA64D7" w:rsidRPr="00A75C75" w:rsidRDefault="00BA64D7" w:rsidP="00BA64D7">
      <w:pPr>
        <w:numPr>
          <w:ilvl w:val="0"/>
          <w:numId w:val="25"/>
        </w:numPr>
        <w:shd w:val="clear" w:color="auto" w:fill="FFFFFF"/>
        <w:ind w:left="284" w:hanging="284"/>
        <w:jc w:val="both"/>
        <w:rPr>
          <w:sz w:val="22"/>
          <w:szCs w:val="22"/>
          <w:lang w:val="lv-LV"/>
        </w:rPr>
      </w:pPr>
      <w:r w:rsidRPr="00A75C75">
        <w:rPr>
          <w:sz w:val="22"/>
          <w:szCs w:val="22"/>
          <w:lang w:val="lv-LV"/>
        </w:rPr>
        <w:t>Normatīvais laiks Gulbenes pilsētas tranzīta ielu brauktuvju kaisīšanas uzsākšanai ar pretslīdes materiāliem: 1 (viena) stunda no uzdevuma saņemšanas.</w:t>
      </w:r>
    </w:p>
    <w:p w:rsidR="00BA64D7" w:rsidRPr="00A75C75" w:rsidRDefault="00BA64D7" w:rsidP="00BA64D7">
      <w:pPr>
        <w:numPr>
          <w:ilvl w:val="0"/>
          <w:numId w:val="25"/>
        </w:numPr>
        <w:shd w:val="clear" w:color="auto" w:fill="FFFFFF"/>
        <w:ind w:left="284" w:hanging="284"/>
        <w:jc w:val="both"/>
        <w:rPr>
          <w:sz w:val="22"/>
          <w:szCs w:val="22"/>
          <w:lang w:val="lv-LV"/>
        </w:rPr>
      </w:pPr>
      <w:r w:rsidRPr="00A75C75">
        <w:rPr>
          <w:sz w:val="22"/>
          <w:szCs w:val="22"/>
          <w:lang w:val="lv-LV"/>
        </w:rPr>
        <w:t>Normatīvais laiks slīdamības novēršanai – 4 (četras) stundas.</w:t>
      </w:r>
    </w:p>
    <w:p w:rsidR="00BA64D7" w:rsidRPr="00A75C75" w:rsidRDefault="00BA64D7" w:rsidP="00BA64D7">
      <w:pPr>
        <w:jc w:val="center"/>
        <w:rPr>
          <w:b/>
          <w:sz w:val="22"/>
          <w:szCs w:val="22"/>
          <w:lang w:val="lv-LV"/>
        </w:rPr>
      </w:pPr>
    </w:p>
    <w:p w:rsidR="00BA64D7" w:rsidRPr="00A75C75" w:rsidRDefault="00BA64D7" w:rsidP="00BA64D7">
      <w:pPr>
        <w:pStyle w:val="ListParagraph"/>
        <w:numPr>
          <w:ilvl w:val="0"/>
          <w:numId w:val="24"/>
        </w:numPr>
        <w:ind w:left="0" w:firstLine="0"/>
        <w:jc w:val="center"/>
        <w:rPr>
          <w:b/>
          <w:sz w:val="22"/>
          <w:szCs w:val="22"/>
          <w:lang w:val="lv-LV"/>
        </w:rPr>
      </w:pPr>
      <w:r w:rsidRPr="00A75C75">
        <w:rPr>
          <w:b/>
          <w:sz w:val="22"/>
          <w:szCs w:val="22"/>
          <w:lang w:val="lv-LV"/>
        </w:rPr>
        <w:t>AUTOCEĻA BRAUKTUVES ATTĪRĪŠANA NO IRDENA SNIEGA</w:t>
      </w:r>
    </w:p>
    <w:p w:rsidR="00BA64D7" w:rsidRPr="00A75C75" w:rsidRDefault="00BA64D7" w:rsidP="00BA64D7">
      <w:pPr>
        <w:pStyle w:val="ListParagraph"/>
        <w:ind w:left="540"/>
        <w:rPr>
          <w:b/>
          <w:sz w:val="22"/>
          <w:szCs w:val="22"/>
          <w:lang w:val="lv-LV"/>
        </w:rPr>
      </w:pPr>
    </w:p>
    <w:p w:rsidR="00BA64D7" w:rsidRPr="00A75C75" w:rsidRDefault="00BA64D7" w:rsidP="00BA64D7">
      <w:pPr>
        <w:ind w:left="1134" w:hanging="1134"/>
        <w:jc w:val="both"/>
        <w:rPr>
          <w:sz w:val="22"/>
          <w:szCs w:val="22"/>
          <w:u w:val="single"/>
          <w:lang w:val="lv-LV"/>
        </w:rPr>
      </w:pPr>
      <w:r w:rsidRPr="00A75C75">
        <w:rPr>
          <w:b/>
          <w:sz w:val="22"/>
          <w:szCs w:val="22"/>
          <w:lang w:val="lv-LV"/>
        </w:rPr>
        <w:t>A. Mērķis:</w:t>
      </w:r>
      <w:proofErr w:type="gramStart"/>
      <w:r w:rsidRPr="00A75C75">
        <w:rPr>
          <w:sz w:val="22"/>
          <w:szCs w:val="22"/>
          <w:u w:val="single"/>
          <w:lang w:val="lv-LV"/>
        </w:rPr>
        <w:t xml:space="preserve">  </w:t>
      </w:r>
      <w:proofErr w:type="gramEnd"/>
    </w:p>
    <w:p w:rsidR="00BA64D7" w:rsidRPr="00A75C75" w:rsidRDefault="00BA64D7" w:rsidP="00BA64D7">
      <w:pPr>
        <w:ind w:left="284"/>
        <w:jc w:val="both"/>
        <w:rPr>
          <w:sz w:val="22"/>
          <w:szCs w:val="22"/>
          <w:lang w:val="lv-LV"/>
        </w:rPr>
      </w:pPr>
      <w:r w:rsidRPr="00A75C75">
        <w:rPr>
          <w:sz w:val="22"/>
          <w:szCs w:val="22"/>
          <w:lang w:val="lv-LV"/>
        </w:rPr>
        <w:t>Atbrīvot brauktuvi un nomales no irdena sniega, nodrošinot autoceļu ziemas uzturēšanas klases prasībām atbilstošus braukšanas apstākļus.</w:t>
      </w:r>
    </w:p>
    <w:p w:rsidR="00BA64D7" w:rsidRPr="00A75C75" w:rsidRDefault="00BA64D7" w:rsidP="00BA64D7">
      <w:pPr>
        <w:rPr>
          <w:b/>
          <w:sz w:val="22"/>
          <w:szCs w:val="22"/>
          <w:lang w:val="lv-LV"/>
        </w:rPr>
      </w:pPr>
      <w:r w:rsidRPr="00A75C75">
        <w:rPr>
          <w:b/>
          <w:sz w:val="22"/>
          <w:szCs w:val="22"/>
          <w:lang w:val="lv-LV"/>
        </w:rPr>
        <w:t>B. Mērvienība:</w:t>
      </w:r>
    </w:p>
    <w:p w:rsidR="00BA64D7" w:rsidRPr="00A75C75" w:rsidRDefault="00BA64D7" w:rsidP="00BA64D7">
      <w:pPr>
        <w:ind w:left="284"/>
        <w:jc w:val="both"/>
        <w:rPr>
          <w:sz w:val="22"/>
          <w:szCs w:val="22"/>
          <w:lang w:val="lv-LV"/>
        </w:rPr>
      </w:pPr>
      <w:r w:rsidRPr="00A75C75">
        <w:rPr>
          <w:sz w:val="22"/>
          <w:szCs w:val="22"/>
          <w:lang w:val="lv-LV"/>
        </w:rPr>
        <w:t>Autoceļa atbrīvošana no irdena sniega jāuzmēra attīrītā ceļa kilometros (</w:t>
      </w:r>
      <w:r w:rsidRPr="00A75C75">
        <w:rPr>
          <w:b/>
          <w:sz w:val="22"/>
          <w:szCs w:val="22"/>
          <w:lang w:val="lv-LV"/>
        </w:rPr>
        <w:t>km</w:t>
      </w:r>
      <w:r w:rsidRPr="00A75C75">
        <w:rPr>
          <w:sz w:val="22"/>
          <w:szCs w:val="22"/>
          <w:lang w:val="lv-LV"/>
        </w:rPr>
        <w:t xml:space="preserve">) neatkarīgi no sniega tīrāmās tehnikas darba pārgājienu skaita. </w:t>
      </w:r>
    </w:p>
    <w:p w:rsidR="00BA64D7" w:rsidRPr="00A75C75" w:rsidRDefault="00BA64D7" w:rsidP="00BA64D7">
      <w:pPr>
        <w:jc w:val="both"/>
        <w:rPr>
          <w:b/>
          <w:sz w:val="22"/>
          <w:szCs w:val="22"/>
          <w:lang w:val="lv-LV"/>
        </w:rPr>
      </w:pPr>
      <w:r w:rsidRPr="00A75C75">
        <w:rPr>
          <w:b/>
          <w:sz w:val="22"/>
          <w:szCs w:val="22"/>
          <w:lang w:val="lv-LV"/>
        </w:rPr>
        <w:t>C. Darba apraksts:</w:t>
      </w:r>
    </w:p>
    <w:p w:rsidR="00BA64D7" w:rsidRPr="00A75C75" w:rsidRDefault="00BA64D7" w:rsidP="00BA64D7">
      <w:pPr>
        <w:ind w:left="284"/>
        <w:jc w:val="both"/>
        <w:rPr>
          <w:sz w:val="22"/>
          <w:szCs w:val="22"/>
          <w:lang w:val="lv-LV"/>
        </w:rPr>
      </w:pPr>
      <w:r w:rsidRPr="00A75C75">
        <w:rPr>
          <w:sz w:val="22"/>
          <w:szCs w:val="22"/>
          <w:lang w:val="lv-LV"/>
        </w:rPr>
        <w:t>1. Pārbrauciens līdz darba vietai.</w:t>
      </w:r>
    </w:p>
    <w:p w:rsidR="00BA64D7" w:rsidRPr="00A75C75" w:rsidRDefault="00BA64D7" w:rsidP="00BA64D7">
      <w:pPr>
        <w:ind w:left="284"/>
        <w:jc w:val="both"/>
        <w:rPr>
          <w:sz w:val="22"/>
          <w:szCs w:val="22"/>
          <w:lang w:val="lv-LV"/>
        </w:rPr>
      </w:pPr>
      <w:r w:rsidRPr="00A75C75">
        <w:rPr>
          <w:sz w:val="22"/>
          <w:szCs w:val="22"/>
          <w:lang w:val="lv-LV"/>
        </w:rPr>
        <w:t>2. Brauktuves un nomaļu attīrīšana no irdena sniega;</w:t>
      </w:r>
    </w:p>
    <w:p w:rsidR="00BA64D7" w:rsidRPr="00A75C75" w:rsidRDefault="00BA64D7" w:rsidP="00BA64D7">
      <w:pPr>
        <w:ind w:left="284"/>
        <w:jc w:val="both"/>
        <w:rPr>
          <w:sz w:val="22"/>
          <w:szCs w:val="22"/>
          <w:lang w:val="lv-LV"/>
        </w:rPr>
      </w:pPr>
      <w:r w:rsidRPr="00A75C75">
        <w:rPr>
          <w:sz w:val="22"/>
          <w:szCs w:val="22"/>
          <w:lang w:val="lv-LV"/>
        </w:rPr>
        <w:t>3. Informācijas nosūtīšana par izpildīto darbu;</w:t>
      </w:r>
    </w:p>
    <w:p w:rsidR="00BA64D7" w:rsidRPr="00A75C75" w:rsidRDefault="00BA64D7" w:rsidP="00BA64D7">
      <w:pPr>
        <w:ind w:left="284"/>
        <w:jc w:val="both"/>
        <w:rPr>
          <w:sz w:val="22"/>
          <w:szCs w:val="22"/>
          <w:lang w:val="lv-LV"/>
        </w:rPr>
      </w:pPr>
      <w:r w:rsidRPr="00A75C75">
        <w:rPr>
          <w:sz w:val="22"/>
          <w:szCs w:val="22"/>
          <w:lang w:val="lv-LV"/>
        </w:rPr>
        <w:t>4. Pārbrauciens līdz nākošai darba vietai vai atgriešanās ražošanas bāzē.</w:t>
      </w:r>
    </w:p>
    <w:p w:rsidR="00BA64D7" w:rsidRPr="00A75C75" w:rsidRDefault="00BA64D7" w:rsidP="00BA64D7">
      <w:pPr>
        <w:jc w:val="both"/>
        <w:rPr>
          <w:b/>
          <w:sz w:val="22"/>
          <w:szCs w:val="22"/>
          <w:lang w:val="lv-LV"/>
        </w:rPr>
      </w:pPr>
      <w:r w:rsidRPr="00A75C75">
        <w:rPr>
          <w:b/>
          <w:sz w:val="22"/>
          <w:szCs w:val="22"/>
          <w:lang w:val="lv-LV"/>
        </w:rPr>
        <w:t>D. Materiāli:</w:t>
      </w:r>
    </w:p>
    <w:p w:rsidR="00BA64D7" w:rsidRPr="00A75C75" w:rsidRDefault="00BA64D7" w:rsidP="00BA64D7">
      <w:pPr>
        <w:tabs>
          <w:tab w:val="left" w:pos="567"/>
        </w:tabs>
        <w:jc w:val="both"/>
        <w:rPr>
          <w:b/>
          <w:sz w:val="22"/>
          <w:szCs w:val="22"/>
          <w:lang w:val="lv-LV"/>
        </w:rPr>
      </w:pPr>
      <w:r w:rsidRPr="00A75C75">
        <w:rPr>
          <w:b/>
          <w:sz w:val="22"/>
          <w:szCs w:val="22"/>
          <w:lang w:val="lv-LV"/>
        </w:rPr>
        <w:t>E. Iekārtas:</w:t>
      </w:r>
    </w:p>
    <w:p w:rsidR="00BA64D7" w:rsidRPr="00A75C75" w:rsidRDefault="00BA64D7" w:rsidP="00BA64D7">
      <w:pPr>
        <w:ind w:left="284"/>
        <w:jc w:val="both"/>
        <w:rPr>
          <w:sz w:val="22"/>
          <w:szCs w:val="22"/>
          <w:lang w:val="lv-LV"/>
        </w:rPr>
      </w:pPr>
      <w:r w:rsidRPr="00A75C75">
        <w:rPr>
          <w:sz w:val="22"/>
          <w:szCs w:val="22"/>
          <w:lang w:val="lv-LV"/>
        </w:rPr>
        <w:t>Autoceļu attīrīšanu no irdena sniega veic ar kravas automašīnu vai citu tehniku, kas aprīkota ar sniega lāpstu vai lāpstām.</w:t>
      </w:r>
    </w:p>
    <w:p w:rsidR="00BA64D7" w:rsidRPr="00A75C75" w:rsidRDefault="00BA64D7" w:rsidP="00BA64D7">
      <w:pPr>
        <w:jc w:val="both"/>
        <w:rPr>
          <w:b/>
          <w:sz w:val="22"/>
          <w:szCs w:val="22"/>
          <w:lang w:val="lv-LV"/>
        </w:rPr>
      </w:pPr>
      <w:r w:rsidRPr="00A75C75">
        <w:rPr>
          <w:b/>
          <w:sz w:val="22"/>
          <w:szCs w:val="22"/>
          <w:lang w:val="lv-LV"/>
        </w:rPr>
        <w:t>F. Darba izpilde:</w:t>
      </w:r>
    </w:p>
    <w:p w:rsidR="00BA64D7" w:rsidRDefault="00BA64D7" w:rsidP="00BA64D7">
      <w:pPr>
        <w:ind w:left="284"/>
        <w:jc w:val="both"/>
        <w:rPr>
          <w:sz w:val="22"/>
          <w:szCs w:val="22"/>
          <w:lang w:val="lv-LV"/>
        </w:rPr>
      </w:pPr>
      <w:r w:rsidRPr="00A75C75">
        <w:rPr>
          <w:sz w:val="22"/>
          <w:szCs w:val="22"/>
          <w:lang w:val="lv-LV"/>
        </w:rPr>
        <w:t>Sniega tīrīšanas tehnikas operatoram jāveic tā, lai netiktu ievainoti kājāmgājēji, riteņbraucēji, bojātas automašīnas, ceļa aprīkojums un ceļa tuvumā esošās būves.</w:t>
      </w:r>
    </w:p>
    <w:p w:rsidR="00BA64D7" w:rsidRPr="00BA64D7" w:rsidRDefault="00BA64D7" w:rsidP="00BA64D7">
      <w:pPr>
        <w:ind w:left="284"/>
        <w:jc w:val="both"/>
        <w:rPr>
          <w:sz w:val="22"/>
          <w:szCs w:val="22"/>
          <w:lang w:val="lv-LV"/>
        </w:rPr>
      </w:pPr>
      <w:r w:rsidRPr="00BA64D7">
        <w:rPr>
          <w:sz w:val="22"/>
          <w:szCs w:val="22"/>
          <w:lang w:val="lv-LV"/>
        </w:rPr>
        <w:t>Atlikušā irdenā sniega biezums nedrīkst pārsniegt pusi no maksimāli pieļaujamā sniega biezuma attiecīgajai uzturēšanas klasei mainīgos laika apstākļos.</w:t>
      </w:r>
    </w:p>
    <w:p w:rsidR="00BA64D7" w:rsidRPr="00A75C75" w:rsidRDefault="00BA64D7" w:rsidP="00BA64D7">
      <w:pPr>
        <w:ind w:left="284"/>
        <w:jc w:val="both"/>
        <w:rPr>
          <w:sz w:val="22"/>
          <w:szCs w:val="22"/>
          <w:lang w:val="lv-LV"/>
        </w:rPr>
      </w:pPr>
      <w:r w:rsidRPr="00A75C75">
        <w:rPr>
          <w:sz w:val="22"/>
          <w:szCs w:val="22"/>
          <w:lang w:val="lv-LV"/>
        </w:rPr>
        <w:t>Nav pieļaujama sniega vaļņa izveidošanās uz koplietošanas pieslēdzošo ceļu braucamās daļas (krustojumos un pieslēgumos).</w:t>
      </w:r>
    </w:p>
    <w:p w:rsidR="00BA64D7" w:rsidRDefault="00BA64D7" w:rsidP="00BA64D7">
      <w:pPr>
        <w:ind w:left="284"/>
        <w:jc w:val="both"/>
        <w:rPr>
          <w:sz w:val="22"/>
          <w:szCs w:val="22"/>
          <w:lang w:val="lv-LV"/>
        </w:rPr>
      </w:pPr>
      <w:r w:rsidRPr="00A75C75">
        <w:rPr>
          <w:sz w:val="22"/>
          <w:szCs w:val="22"/>
          <w:lang w:val="lv-LV"/>
        </w:rPr>
        <w:t>Nav pieļaujama sniega sastumšana kaudzēs krustojumos un vidusjoslā.</w:t>
      </w:r>
    </w:p>
    <w:p w:rsidR="00BA64D7" w:rsidRPr="00BA64D7" w:rsidRDefault="00BA64D7" w:rsidP="00BA64D7">
      <w:pPr>
        <w:ind w:left="284"/>
        <w:jc w:val="both"/>
        <w:rPr>
          <w:sz w:val="22"/>
          <w:szCs w:val="22"/>
          <w:lang w:val="lv-LV"/>
        </w:rPr>
      </w:pPr>
      <w:r w:rsidRPr="00BA64D7">
        <w:rPr>
          <w:sz w:val="22"/>
          <w:szCs w:val="22"/>
          <w:lang w:val="lv-LV"/>
        </w:rPr>
        <w:t>Nav pieļaujama brauktuves tīrāmās joslas sašaurināšanās.</w:t>
      </w:r>
    </w:p>
    <w:p w:rsidR="00BA64D7" w:rsidRPr="00A75C75" w:rsidRDefault="00BA64D7" w:rsidP="00BA64D7">
      <w:pPr>
        <w:ind w:left="284"/>
        <w:jc w:val="both"/>
        <w:rPr>
          <w:sz w:val="22"/>
          <w:szCs w:val="22"/>
          <w:lang w:val="lv-LV"/>
        </w:rPr>
      </w:pPr>
      <w:r w:rsidRPr="00A75C75">
        <w:rPr>
          <w:sz w:val="22"/>
          <w:szCs w:val="22"/>
          <w:lang w:val="lv-LV"/>
        </w:rPr>
        <w:t>Tīrot ceļu pārvadus, nav pieļaujama attīrītā sniega nomešana lejā uz zem pārvada esošā dzelzceļa vai autoceļa.</w:t>
      </w:r>
    </w:p>
    <w:p w:rsidR="00BA64D7" w:rsidRPr="00A75C75" w:rsidRDefault="00BA64D7" w:rsidP="00BA64D7">
      <w:pPr>
        <w:rPr>
          <w:b/>
          <w:sz w:val="22"/>
          <w:szCs w:val="22"/>
          <w:lang w:val="lv-LV"/>
        </w:rPr>
      </w:pPr>
      <w:r w:rsidRPr="00A75C75">
        <w:rPr>
          <w:b/>
          <w:sz w:val="22"/>
          <w:szCs w:val="22"/>
          <w:lang w:val="lv-LV"/>
        </w:rPr>
        <w:t>G. Prasības izpildītam darbam:</w:t>
      </w:r>
    </w:p>
    <w:p w:rsidR="00BA64D7" w:rsidRPr="00A75C75" w:rsidRDefault="00BA64D7" w:rsidP="00BA64D7">
      <w:pPr>
        <w:ind w:left="284"/>
        <w:jc w:val="both"/>
        <w:rPr>
          <w:sz w:val="22"/>
          <w:szCs w:val="22"/>
          <w:lang w:val="lv-LV"/>
        </w:rPr>
      </w:pPr>
      <w:r w:rsidRPr="00A75C75">
        <w:rPr>
          <w:sz w:val="22"/>
          <w:szCs w:val="22"/>
          <w:lang w:val="lv-LV"/>
        </w:rPr>
        <w:t xml:space="preserve">Brauktuves un nomales stāvoklim pēc darba izpildes jāatbilst attiecīgā autoceļa uzturēšanas klases prasībām. </w:t>
      </w:r>
    </w:p>
    <w:p w:rsidR="00BA64D7" w:rsidRPr="00A75C75" w:rsidRDefault="00BA64D7" w:rsidP="00BA64D7">
      <w:pPr>
        <w:jc w:val="both"/>
        <w:rPr>
          <w:sz w:val="22"/>
          <w:szCs w:val="22"/>
          <w:lang w:val="lv-LV"/>
        </w:rPr>
      </w:pPr>
      <w:r w:rsidRPr="00A75C75">
        <w:rPr>
          <w:b/>
          <w:sz w:val="22"/>
          <w:szCs w:val="22"/>
          <w:lang w:val="lv-LV"/>
        </w:rPr>
        <w:t>H. Uzmērījumi un kvalitātes novērtējums:</w:t>
      </w:r>
    </w:p>
    <w:p w:rsidR="00BA64D7" w:rsidRPr="00A75C75" w:rsidRDefault="00BA64D7" w:rsidP="00BA64D7">
      <w:pPr>
        <w:ind w:left="284"/>
        <w:jc w:val="both"/>
        <w:rPr>
          <w:sz w:val="22"/>
          <w:szCs w:val="22"/>
          <w:lang w:val="lv-LV"/>
        </w:rPr>
      </w:pPr>
      <w:r w:rsidRPr="00A75C75">
        <w:rPr>
          <w:sz w:val="22"/>
          <w:szCs w:val="22"/>
          <w:lang w:val="lv-LV"/>
        </w:rPr>
        <w:t>Izpildītais darbs kontrolējams visā autoceļa (posma) garumā, neatbilstības gadījumā jāveic pasākumi prasību nodrošināšanai.</w:t>
      </w:r>
    </w:p>
    <w:p w:rsidR="00BA64D7" w:rsidRDefault="00BA64D7" w:rsidP="00BA64D7">
      <w:pPr>
        <w:jc w:val="center"/>
        <w:rPr>
          <w:b/>
          <w:color w:val="00B050"/>
          <w:sz w:val="22"/>
          <w:szCs w:val="22"/>
          <w:lang w:val="lv-LV"/>
        </w:rPr>
      </w:pPr>
    </w:p>
    <w:p w:rsidR="00EF4438" w:rsidRDefault="00EF4438" w:rsidP="00BA64D7">
      <w:pPr>
        <w:jc w:val="center"/>
        <w:rPr>
          <w:b/>
          <w:color w:val="00B050"/>
          <w:sz w:val="22"/>
          <w:szCs w:val="22"/>
          <w:lang w:val="lv-LV"/>
        </w:rPr>
      </w:pPr>
    </w:p>
    <w:p w:rsidR="00EF4438" w:rsidRDefault="00EF4438" w:rsidP="00BA64D7">
      <w:pPr>
        <w:jc w:val="center"/>
        <w:rPr>
          <w:b/>
          <w:color w:val="00B050"/>
          <w:sz w:val="22"/>
          <w:szCs w:val="22"/>
          <w:lang w:val="lv-LV"/>
        </w:rPr>
      </w:pPr>
    </w:p>
    <w:p w:rsidR="00EF4438" w:rsidRDefault="00EF4438" w:rsidP="00BA64D7">
      <w:pPr>
        <w:jc w:val="center"/>
        <w:rPr>
          <w:b/>
          <w:color w:val="00B050"/>
          <w:sz w:val="22"/>
          <w:szCs w:val="22"/>
          <w:lang w:val="lv-LV"/>
        </w:rPr>
      </w:pPr>
    </w:p>
    <w:p w:rsidR="00EF4438" w:rsidRDefault="00EF4438" w:rsidP="00BA64D7">
      <w:pPr>
        <w:jc w:val="center"/>
        <w:rPr>
          <w:b/>
          <w:color w:val="00B050"/>
          <w:sz w:val="22"/>
          <w:szCs w:val="22"/>
          <w:lang w:val="lv-LV"/>
        </w:rPr>
      </w:pPr>
    </w:p>
    <w:p w:rsidR="00BA64D7" w:rsidRPr="00EF520C" w:rsidRDefault="00BA64D7" w:rsidP="00BA64D7">
      <w:pPr>
        <w:pStyle w:val="ListParagraph"/>
        <w:numPr>
          <w:ilvl w:val="0"/>
          <w:numId w:val="24"/>
        </w:numPr>
        <w:ind w:left="0" w:firstLine="0"/>
        <w:jc w:val="center"/>
        <w:rPr>
          <w:b/>
          <w:sz w:val="22"/>
          <w:szCs w:val="22"/>
          <w:lang w:val="lv-LV"/>
        </w:rPr>
      </w:pPr>
      <w:r w:rsidRPr="00EF520C">
        <w:rPr>
          <w:b/>
          <w:sz w:val="22"/>
          <w:szCs w:val="22"/>
          <w:lang w:val="lv-LV"/>
        </w:rPr>
        <w:lastRenderedPageBreak/>
        <w:t>AUTOCEĻA BRAUKTUVES ATTĪRĪŠANA NO IRDENA SNIEGA AR VIENLAICĪGU MITRĀS SĀLS KAISĪŠANU</w:t>
      </w:r>
    </w:p>
    <w:p w:rsidR="00BA64D7" w:rsidRPr="00EF520C" w:rsidRDefault="00BA64D7" w:rsidP="00BA64D7">
      <w:pPr>
        <w:ind w:left="540"/>
        <w:rPr>
          <w:b/>
          <w:sz w:val="22"/>
          <w:szCs w:val="22"/>
          <w:lang w:val="lv-LV"/>
        </w:rPr>
      </w:pPr>
    </w:p>
    <w:p w:rsidR="00BA64D7" w:rsidRPr="00EF520C" w:rsidRDefault="00BA64D7" w:rsidP="00BA64D7">
      <w:pPr>
        <w:rPr>
          <w:b/>
          <w:sz w:val="22"/>
          <w:szCs w:val="22"/>
          <w:lang w:val="lv-LV"/>
        </w:rPr>
      </w:pPr>
      <w:r w:rsidRPr="00EF520C">
        <w:rPr>
          <w:b/>
          <w:sz w:val="22"/>
          <w:szCs w:val="22"/>
          <w:lang w:val="lv-LV"/>
        </w:rPr>
        <w:t>A. Mērķis:</w:t>
      </w:r>
    </w:p>
    <w:p w:rsidR="00BA64D7" w:rsidRPr="00EF520C" w:rsidRDefault="00BA64D7" w:rsidP="00BA64D7">
      <w:pPr>
        <w:ind w:left="284"/>
        <w:rPr>
          <w:sz w:val="22"/>
          <w:szCs w:val="22"/>
          <w:lang w:val="lv-LV"/>
        </w:rPr>
      </w:pPr>
      <w:r w:rsidRPr="00EF520C">
        <w:rPr>
          <w:sz w:val="22"/>
          <w:szCs w:val="22"/>
          <w:lang w:val="lv-LV"/>
        </w:rPr>
        <w:t xml:space="preserve">Atbrīvot brauktuvi no irdena sniega un novērst apledojuma veidošanos uz brauktuves, lai nodrošinātu autoceļu ziemas uzturēšanas klases prasībām atbilstošus braukšanas apstākļus. </w:t>
      </w:r>
    </w:p>
    <w:p w:rsidR="00BA64D7" w:rsidRPr="00EF520C" w:rsidRDefault="00BA64D7" w:rsidP="00BA64D7">
      <w:pPr>
        <w:rPr>
          <w:b/>
          <w:sz w:val="22"/>
          <w:szCs w:val="22"/>
          <w:lang w:val="lv-LV"/>
        </w:rPr>
      </w:pPr>
      <w:r w:rsidRPr="00EF520C">
        <w:rPr>
          <w:b/>
          <w:sz w:val="22"/>
          <w:szCs w:val="22"/>
          <w:lang w:val="lv-LV"/>
        </w:rPr>
        <w:t>B. Mērvienība:</w:t>
      </w:r>
    </w:p>
    <w:p w:rsidR="00BA64D7" w:rsidRPr="00EF520C" w:rsidRDefault="00BA64D7" w:rsidP="00BA64D7">
      <w:pPr>
        <w:ind w:left="284"/>
        <w:rPr>
          <w:sz w:val="22"/>
          <w:szCs w:val="22"/>
          <w:lang w:val="lv-LV"/>
        </w:rPr>
      </w:pPr>
      <w:r w:rsidRPr="00EF520C">
        <w:rPr>
          <w:sz w:val="22"/>
          <w:szCs w:val="22"/>
          <w:lang w:val="lv-LV"/>
        </w:rPr>
        <w:t>Jāuzmēra notīrītās un nokaisītās brauktuves garums kilometros (</w:t>
      </w:r>
      <w:r w:rsidRPr="00EF520C">
        <w:rPr>
          <w:b/>
          <w:sz w:val="22"/>
          <w:szCs w:val="22"/>
          <w:lang w:val="lv-LV"/>
        </w:rPr>
        <w:t>km</w:t>
      </w:r>
      <w:r w:rsidRPr="00EF520C">
        <w:rPr>
          <w:sz w:val="22"/>
          <w:szCs w:val="22"/>
          <w:lang w:val="lv-LV"/>
        </w:rPr>
        <w:t xml:space="preserve">). </w:t>
      </w:r>
    </w:p>
    <w:p w:rsidR="00BA64D7" w:rsidRPr="00EF520C" w:rsidRDefault="00BA64D7" w:rsidP="00BA64D7">
      <w:pPr>
        <w:rPr>
          <w:b/>
          <w:sz w:val="22"/>
          <w:szCs w:val="22"/>
          <w:lang w:val="lv-LV"/>
        </w:rPr>
      </w:pPr>
      <w:r w:rsidRPr="00EF520C">
        <w:rPr>
          <w:b/>
          <w:sz w:val="22"/>
          <w:szCs w:val="22"/>
          <w:lang w:val="lv-LV"/>
        </w:rPr>
        <w:t>C. Darba apraksts:</w:t>
      </w:r>
    </w:p>
    <w:p w:rsidR="00BA64D7" w:rsidRPr="00EF520C" w:rsidRDefault="00BA64D7" w:rsidP="00BA64D7">
      <w:pPr>
        <w:ind w:left="284"/>
        <w:jc w:val="both"/>
        <w:rPr>
          <w:sz w:val="22"/>
          <w:szCs w:val="22"/>
          <w:lang w:val="lv-LV"/>
        </w:rPr>
      </w:pPr>
      <w:r w:rsidRPr="00EF520C">
        <w:rPr>
          <w:sz w:val="22"/>
          <w:szCs w:val="22"/>
          <w:lang w:val="lv-LV"/>
        </w:rPr>
        <w:t>1. Pārbrauciens līdz darba vietai;</w:t>
      </w:r>
    </w:p>
    <w:p w:rsidR="00BA64D7" w:rsidRPr="00EF520C" w:rsidRDefault="00BA64D7" w:rsidP="00BA64D7">
      <w:pPr>
        <w:ind w:left="284"/>
        <w:jc w:val="both"/>
        <w:rPr>
          <w:sz w:val="22"/>
          <w:szCs w:val="22"/>
          <w:lang w:val="lv-LV"/>
        </w:rPr>
      </w:pPr>
      <w:r w:rsidRPr="00EF520C">
        <w:rPr>
          <w:sz w:val="22"/>
          <w:szCs w:val="22"/>
          <w:lang w:val="lv-LV"/>
        </w:rPr>
        <w:t>2. Autoceļa brauktuves attīrīšana no sniega vienlaicīgi ar tās kaisīšanu ar mitro sāli;</w:t>
      </w:r>
    </w:p>
    <w:p w:rsidR="00BA64D7" w:rsidRPr="00EF520C" w:rsidRDefault="00BA64D7" w:rsidP="00BA64D7">
      <w:pPr>
        <w:ind w:left="284"/>
        <w:jc w:val="both"/>
        <w:rPr>
          <w:sz w:val="22"/>
          <w:szCs w:val="22"/>
          <w:lang w:val="lv-LV"/>
        </w:rPr>
      </w:pPr>
      <w:r w:rsidRPr="00EF520C">
        <w:rPr>
          <w:sz w:val="22"/>
          <w:szCs w:val="22"/>
          <w:lang w:val="lv-LV"/>
        </w:rPr>
        <w:t>3. Informācijas nosūtīšana par izpildīto darbu;</w:t>
      </w:r>
    </w:p>
    <w:p w:rsidR="00BA64D7" w:rsidRPr="00EF520C" w:rsidRDefault="00BA64D7" w:rsidP="00BA64D7">
      <w:pPr>
        <w:ind w:left="284"/>
        <w:jc w:val="both"/>
        <w:rPr>
          <w:sz w:val="22"/>
          <w:szCs w:val="22"/>
          <w:lang w:val="lv-LV"/>
        </w:rPr>
      </w:pPr>
      <w:r w:rsidRPr="00EF520C">
        <w:rPr>
          <w:sz w:val="22"/>
          <w:szCs w:val="22"/>
          <w:lang w:val="lv-LV"/>
        </w:rPr>
        <w:t>4. Pārbrauciens līdz nākošai darba vietai vai atgriešanās ražošanas bāzē.</w:t>
      </w:r>
    </w:p>
    <w:p w:rsidR="00BA64D7" w:rsidRPr="00EF520C" w:rsidRDefault="00BA64D7" w:rsidP="00BA64D7">
      <w:pPr>
        <w:rPr>
          <w:b/>
          <w:sz w:val="22"/>
          <w:szCs w:val="22"/>
          <w:lang w:val="lv-LV"/>
        </w:rPr>
      </w:pPr>
      <w:r w:rsidRPr="00EF520C">
        <w:rPr>
          <w:b/>
          <w:sz w:val="22"/>
          <w:szCs w:val="22"/>
          <w:lang w:val="lv-LV"/>
        </w:rPr>
        <w:t>D. Materiāli:</w:t>
      </w:r>
    </w:p>
    <w:p w:rsidR="00BA64D7" w:rsidRPr="001C6AB9" w:rsidRDefault="00BA64D7" w:rsidP="00BA64D7">
      <w:pPr>
        <w:ind w:left="284"/>
        <w:jc w:val="both"/>
        <w:rPr>
          <w:sz w:val="22"/>
          <w:szCs w:val="22"/>
          <w:lang w:val="lv-LV"/>
        </w:rPr>
      </w:pPr>
      <w:r w:rsidRPr="001C6AB9">
        <w:rPr>
          <w:sz w:val="22"/>
          <w:szCs w:val="22"/>
          <w:lang w:val="lv-LV"/>
        </w:rPr>
        <w:t>Maksimālais nātrija hlorīdu sāls graudiņu izmērs nedrīkst pārsniegt 5,6</w:t>
      </w:r>
      <w:r w:rsidRPr="001C6AB9">
        <w:rPr>
          <w:lang w:val="lv-LV"/>
        </w:rPr>
        <w:t>(</w:t>
      </w:r>
      <w:r w:rsidRPr="001C6AB9">
        <w:rPr>
          <w:sz w:val="22"/>
          <w:szCs w:val="22"/>
          <w:lang w:val="lv-LV"/>
        </w:rPr>
        <w:t>6,3) mm, bet</w:t>
      </w:r>
      <w:r w:rsidRPr="001C6AB9">
        <w:rPr>
          <w:rStyle w:val="apple-converted-space"/>
          <w:sz w:val="22"/>
          <w:szCs w:val="22"/>
          <w:lang w:val="lv-LV"/>
        </w:rPr>
        <w:t> </w:t>
      </w:r>
      <w:r w:rsidRPr="001C6AB9">
        <w:rPr>
          <w:sz w:val="22"/>
          <w:szCs w:val="22"/>
          <w:lang w:val="lv-LV"/>
        </w:rPr>
        <w:t>graudu masas daļa, kas mazāka par 1mm, nedrīkst pārsniegt 25%.</w:t>
      </w:r>
      <w:r w:rsidRPr="001C6AB9">
        <w:rPr>
          <w:lang w:val="lv-LV"/>
        </w:rPr>
        <w:t xml:space="preserve"> </w:t>
      </w:r>
      <w:r w:rsidRPr="001C6AB9">
        <w:rPr>
          <w:sz w:val="22"/>
          <w:szCs w:val="22"/>
          <w:lang w:val="lv-LV"/>
        </w:rPr>
        <w:t xml:space="preserve"> Dažādu piemaisījumu daudzums nātrija hlorīda sālī nedrīkst pārsniegt 2 %,</w:t>
      </w:r>
      <w:r w:rsidRPr="001C6AB9">
        <w:rPr>
          <w:rStyle w:val="apple-converted-space"/>
          <w:sz w:val="22"/>
          <w:szCs w:val="22"/>
          <w:lang w:val="lv-LV"/>
        </w:rPr>
        <w:t> </w:t>
      </w:r>
      <w:r w:rsidRPr="001C6AB9">
        <w:rPr>
          <w:sz w:val="22"/>
          <w:szCs w:val="22"/>
          <w:lang w:val="lv-LV"/>
        </w:rPr>
        <w:t>ūdenī nešķīstošo daļiņu daudzums nedrīkst pārsniegt 1,0 %, mitrums piegādes brīdī – ne vairāk par 1,5 %. Veikta apstrāde pret salipšanu.. Sāls jāuzglabā slēgtā krautnē. Sāls mitrināšanai izmanto NaCl vai CaCl</w:t>
      </w:r>
      <w:r w:rsidRPr="001C6AB9">
        <w:rPr>
          <w:sz w:val="22"/>
          <w:szCs w:val="22"/>
          <w:vertAlign w:val="subscript"/>
          <w:lang w:val="lv-LV"/>
        </w:rPr>
        <w:t>2</w:t>
      </w:r>
      <w:r w:rsidRPr="001C6AB9">
        <w:rPr>
          <w:sz w:val="22"/>
          <w:szCs w:val="22"/>
          <w:lang w:val="lv-LV"/>
        </w:rPr>
        <w:t xml:space="preserve"> šķīdumu.</w:t>
      </w:r>
    </w:p>
    <w:p w:rsidR="00BA64D7" w:rsidRPr="001C6AB9" w:rsidRDefault="00BA64D7" w:rsidP="00BA64D7">
      <w:pPr>
        <w:rPr>
          <w:b/>
          <w:sz w:val="22"/>
          <w:szCs w:val="22"/>
          <w:lang w:val="lv-LV"/>
        </w:rPr>
      </w:pPr>
      <w:r w:rsidRPr="001C6AB9">
        <w:rPr>
          <w:b/>
          <w:sz w:val="22"/>
          <w:szCs w:val="22"/>
          <w:lang w:val="lv-LV"/>
        </w:rPr>
        <w:t>E. Iekārtas:</w:t>
      </w:r>
    </w:p>
    <w:p w:rsidR="00BA64D7" w:rsidRPr="00EF520C" w:rsidRDefault="00BA64D7" w:rsidP="00BA64D7">
      <w:pPr>
        <w:ind w:left="284"/>
        <w:jc w:val="both"/>
        <w:rPr>
          <w:sz w:val="22"/>
          <w:szCs w:val="22"/>
          <w:lang w:val="lv-LV"/>
        </w:rPr>
      </w:pPr>
      <w:r w:rsidRPr="00EF520C">
        <w:rPr>
          <w:sz w:val="22"/>
          <w:szCs w:val="22"/>
          <w:lang w:val="lv-LV"/>
        </w:rPr>
        <w:t>Autoceļu attīrīšanu no irdena sniega veic ar kravas automašīnu vai citu tehniku, kas aprīkota ar sniega lāpstu vai lāpstām un kaisītāju. Kaisītājam jānodrošina iespēja vienmērīgi izkaisīt noteiktu kaisāmā materiāla daudzumu. Kaisāmā materiāla padeves daudzuma regulēšanai jānotiek automātiski vai, uzstādot to ar rokām. Iekārta pirms sezonas ir jākalibrē, kalibrēšanas protokola kopija jāiesniedz pasūtītājam.</w:t>
      </w:r>
    </w:p>
    <w:p w:rsidR="00BA64D7" w:rsidRPr="00EF520C" w:rsidRDefault="00BA64D7" w:rsidP="00BA64D7">
      <w:pPr>
        <w:rPr>
          <w:b/>
          <w:sz w:val="22"/>
          <w:szCs w:val="22"/>
          <w:lang w:val="lv-LV"/>
        </w:rPr>
      </w:pPr>
      <w:r w:rsidRPr="00EF520C">
        <w:rPr>
          <w:b/>
          <w:sz w:val="22"/>
          <w:szCs w:val="22"/>
          <w:lang w:val="lv-LV"/>
        </w:rPr>
        <w:t>F. Darba izpilde:</w:t>
      </w:r>
    </w:p>
    <w:p w:rsidR="00BA64D7" w:rsidRPr="008C4CC6" w:rsidRDefault="00BA64D7" w:rsidP="00BA64D7">
      <w:pPr>
        <w:tabs>
          <w:tab w:val="left" w:pos="540"/>
        </w:tabs>
        <w:ind w:left="284"/>
        <w:jc w:val="both"/>
        <w:rPr>
          <w:sz w:val="22"/>
          <w:szCs w:val="22"/>
          <w:lang w:val="lv-LV"/>
        </w:rPr>
      </w:pPr>
      <w:r w:rsidRPr="008C4CC6">
        <w:rPr>
          <w:sz w:val="22"/>
          <w:szCs w:val="22"/>
          <w:lang w:val="lv-LV"/>
        </w:rPr>
        <w:t xml:space="preserve">Sniega tīrīšanu vienlaicīgi ar kaisīšanu veic, ja uz brauktuves ir irdens sniegs, slapjš sniegs vai sniegs sajaukts ar smiltīm vai sāli. </w:t>
      </w:r>
    </w:p>
    <w:p w:rsidR="00BA64D7" w:rsidRPr="008C4CC6" w:rsidRDefault="00BA64D7" w:rsidP="00BA64D7">
      <w:pPr>
        <w:tabs>
          <w:tab w:val="left" w:pos="567"/>
          <w:tab w:val="left" w:pos="1080"/>
        </w:tabs>
        <w:ind w:left="284"/>
        <w:jc w:val="both"/>
        <w:rPr>
          <w:sz w:val="22"/>
          <w:szCs w:val="22"/>
          <w:lang w:val="lv-LV"/>
        </w:rPr>
      </w:pPr>
      <w:r w:rsidRPr="008C4CC6">
        <w:rPr>
          <w:sz w:val="22"/>
          <w:szCs w:val="22"/>
          <w:lang w:val="lv-LV"/>
        </w:rPr>
        <w:t>Nav pieļaujama sniega vaļņa izveidošanās uz pieslēdzošo koplietošanas ceļu braucamās daļas (krustojumos un pieslēgumos) un sniega sastumšana kaudzēs krustojumos vidusjoslā. Tīrot ceļu pārvadus, nav pieļaujama attīrītā sniega nomešana lejā uz zem pārvada esošā dzelzceļa vai autoceļa.</w:t>
      </w:r>
    </w:p>
    <w:p w:rsidR="00BA64D7" w:rsidRPr="008C4CC6" w:rsidRDefault="00BA64D7" w:rsidP="00BA64D7">
      <w:pPr>
        <w:tabs>
          <w:tab w:val="left" w:pos="567"/>
        </w:tabs>
        <w:ind w:left="284"/>
        <w:jc w:val="both"/>
        <w:rPr>
          <w:b/>
          <w:sz w:val="22"/>
          <w:szCs w:val="22"/>
          <w:lang w:val="lv-LV"/>
        </w:rPr>
      </w:pPr>
      <w:r w:rsidRPr="008C4CC6">
        <w:rPr>
          <w:sz w:val="22"/>
          <w:szCs w:val="22"/>
          <w:lang w:val="lv-LV"/>
        </w:rPr>
        <w:t>Atkarībā no kustības intensitātes un laikapstākļiem vienmērīgi jāizkaisa 10-40 g sāls uz 1m</w:t>
      </w:r>
      <w:r w:rsidRPr="008C4CC6">
        <w:rPr>
          <w:sz w:val="22"/>
          <w:szCs w:val="22"/>
          <w:vertAlign w:val="superscript"/>
          <w:lang w:val="lv-LV"/>
        </w:rPr>
        <w:t>2</w:t>
      </w:r>
      <w:r w:rsidRPr="008C4CC6">
        <w:rPr>
          <w:sz w:val="22"/>
          <w:szCs w:val="22"/>
          <w:lang w:val="lv-LV"/>
        </w:rPr>
        <w:t xml:space="preserve"> braucamās daļas. Kaisīšanu ar sāli ieteicams pārtraukt‚ ja ceļa segas virsmas temperatūra pazeminās zem – 10</w:t>
      </w:r>
      <w:r w:rsidRPr="008C4CC6">
        <w:rPr>
          <w:sz w:val="22"/>
          <w:szCs w:val="22"/>
          <w:vertAlign w:val="superscript"/>
          <w:lang w:val="lv-LV"/>
        </w:rPr>
        <w:t>0</w:t>
      </w:r>
      <w:r w:rsidRPr="008C4CC6">
        <w:rPr>
          <w:sz w:val="22"/>
          <w:szCs w:val="22"/>
          <w:lang w:val="lv-LV"/>
        </w:rPr>
        <w:t xml:space="preserve">C un ir prognoze, ka tā turpinās pazemināties. </w:t>
      </w:r>
    </w:p>
    <w:p w:rsidR="00BA64D7" w:rsidRPr="008C4CC6" w:rsidRDefault="00BA64D7" w:rsidP="00BA64D7">
      <w:pPr>
        <w:tabs>
          <w:tab w:val="left" w:pos="0"/>
          <w:tab w:val="left" w:pos="360"/>
        </w:tabs>
        <w:ind w:left="284"/>
        <w:jc w:val="both"/>
        <w:rPr>
          <w:sz w:val="22"/>
          <w:szCs w:val="22"/>
          <w:lang w:val="lv-LV"/>
        </w:rPr>
      </w:pPr>
      <w:r w:rsidRPr="008C4CC6">
        <w:rPr>
          <w:sz w:val="22"/>
          <w:szCs w:val="22"/>
          <w:lang w:val="lv-LV"/>
        </w:rPr>
        <w:t>Sāli automātiski samitrina ar NaCl vai CaCl</w:t>
      </w:r>
      <w:r w:rsidRPr="008C4CC6">
        <w:rPr>
          <w:sz w:val="22"/>
          <w:szCs w:val="22"/>
          <w:vertAlign w:val="subscript"/>
          <w:lang w:val="lv-LV"/>
        </w:rPr>
        <w:t xml:space="preserve">2 </w:t>
      </w:r>
      <w:r w:rsidRPr="008C4CC6">
        <w:rPr>
          <w:sz w:val="22"/>
          <w:szCs w:val="22"/>
          <w:lang w:val="lv-LV"/>
        </w:rPr>
        <w:t xml:space="preserve">šķīdumu tieši pirms izkaisīšanas vai izkaisīšanas brīdī. Sāls samitrināšana pakāpe ir atkarīga no laika apstākļiem. </w:t>
      </w:r>
    </w:p>
    <w:p w:rsidR="00BA64D7" w:rsidRPr="008C4CC6" w:rsidRDefault="00BA64D7" w:rsidP="00BA64D7">
      <w:pPr>
        <w:tabs>
          <w:tab w:val="left" w:pos="360"/>
        </w:tabs>
        <w:ind w:left="284"/>
        <w:jc w:val="both"/>
        <w:rPr>
          <w:sz w:val="22"/>
          <w:szCs w:val="22"/>
          <w:lang w:val="lv-LV"/>
        </w:rPr>
      </w:pPr>
      <w:r w:rsidRPr="008C4CC6">
        <w:rPr>
          <w:sz w:val="22"/>
          <w:szCs w:val="22"/>
          <w:lang w:val="lv-LV"/>
        </w:rPr>
        <w:t>Ieteicamais kaisīšanas ātrums 40 km/stundā, maksimālais ātrums nedrīkst pārsniegt 60 km/stundā. Pirms kaisīšanas brauktuvei jābūt atbrīvotai no svaiga sniega, slapja sniega vai sniega, kas sajaukts ar smiltīm vai sāli.</w:t>
      </w:r>
    </w:p>
    <w:p w:rsidR="00BA64D7" w:rsidRPr="008C4CC6" w:rsidRDefault="00BA64D7" w:rsidP="00BA64D7">
      <w:pPr>
        <w:tabs>
          <w:tab w:val="left" w:pos="567"/>
        </w:tabs>
        <w:ind w:left="284"/>
        <w:jc w:val="both"/>
        <w:rPr>
          <w:sz w:val="22"/>
          <w:szCs w:val="22"/>
          <w:lang w:val="lv-LV"/>
        </w:rPr>
      </w:pPr>
      <w:r w:rsidRPr="008C4CC6">
        <w:rPr>
          <w:sz w:val="22"/>
          <w:szCs w:val="22"/>
          <w:lang w:val="lv-LV"/>
        </w:rPr>
        <w:t>Darbs jāveic tā, lai netiktu ievainoti kājāmgājēji, riteņbraucēji, bojātas automašīnas, ceļa aprīkojums un ceļa tuvumā esošās būves.</w:t>
      </w:r>
    </w:p>
    <w:p w:rsidR="00BA64D7" w:rsidRPr="008C4CC6" w:rsidRDefault="00BA64D7" w:rsidP="00BA64D7">
      <w:pPr>
        <w:rPr>
          <w:b/>
          <w:sz w:val="22"/>
          <w:szCs w:val="22"/>
          <w:lang w:val="lv-LV"/>
        </w:rPr>
      </w:pPr>
      <w:r w:rsidRPr="008C4CC6">
        <w:rPr>
          <w:b/>
          <w:sz w:val="22"/>
          <w:szCs w:val="22"/>
          <w:lang w:val="lv-LV"/>
        </w:rPr>
        <w:t>G. Prasības izpildītam darbam:</w:t>
      </w:r>
    </w:p>
    <w:p w:rsidR="00BA64D7" w:rsidRPr="008C4CC6" w:rsidRDefault="00BA64D7" w:rsidP="00BA64D7">
      <w:pPr>
        <w:ind w:left="284"/>
        <w:contextualSpacing/>
        <w:rPr>
          <w:sz w:val="22"/>
          <w:szCs w:val="22"/>
          <w:lang w:val="lv-LV"/>
        </w:rPr>
      </w:pPr>
      <w:r w:rsidRPr="008C4CC6">
        <w:rPr>
          <w:sz w:val="22"/>
          <w:szCs w:val="22"/>
          <w:lang w:val="lv-LV"/>
        </w:rPr>
        <w:t xml:space="preserve">Sālim jābūt vienmērīgi izkaisītam. Autoceļa brauktuvei jāatbilst attiecīgai uzturēšanas klasei izvirzītajām prasībām. Atlikušā irdenā sniega biezums nedrīkst pārsniegt pusi no maksimāli pieļaujamā sniega biezuma attiecīgajai uzturēšanas klasei. Attīrītajam un nokaisītajam platumam jāatbilst paredzētajam, tas nedrīkst būt </w:t>
      </w:r>
      <w:proofErr w:type="gramStart"/>
      <w:r w:rsidRPr="008C4CC6">
        <w:rPr>
          <w:sz w:val="22"/>
          <w:szCs w:val="22"/>
          <w:lang w:val="lv-LV"/>
        </w:rPr>
        <w:t>vairāk kā</w:t>
      </w:r>
      <w:proofErr w:type="gramEnd"/>
      <w:r w:rsidRPr="008C4CC6">
        <w:rPr>
          <w:sz w:val="22"/>
          <w:szCs w:val="22"/>
          <w:lang w:val="lv-LV"/>
        </w:rPr>
        <w:t xml:space="preserve"> par 0,5 m šaurāks par paredzēto. Attīrītās un nokaisītās atsevišķas joslas platums nedrīkst būt šaurāks par 2,5 m.</w:t>
      </w:r>
    </w:p>
    <w:p w:rsidR="00BA64D7" w:rsidRPr="008C4CC6" w:rsidRDefault="00BA64D7" w:rsidP="00BA64D7">
      <w:pPr>
        <w:ind w:left="284"/>
        <w:contextualSpacing/>
        <w:rPr>
          <w:lang w:val="lv-LV"/>
        </w:rPr>
      </w:pPr>
      <w:r w:rsidRPr="008C4CC6">
        <w:rPr>
          <w:sz w:val="22"/>
          <w:szCs w:val="22"/>
          <w:lang w:val="lv-LV"/>
        </w:rPr>
        <w:t>Šaubu gadījumā veic sniega biezuma mērījumus, iedurot metra mēra „0” atzīmi sniegā līdz atdurei un, turot</w:t>
      </w:r>
      <w:proofErr w:type="gramStart"/>
      <w:r w:rsidRPr="008C4CC6">
        <w:rPr>
          <w:sz w:val="22"/>
          <w:szCs w:val="22"/>
          <w:lang w:val="lv-LV"/>
        </w:rPr>
        <w:t xml:space="preserve">  </w:t>
      </w:r>
      <w:proofErr w:type="gramEnd"/>
      <w:r w:rsidRPr="008C4CC6">
        <w:rPr>
          <w:sz w:val="22"/>
          <w:szCs w:val="22"/>
          <w:lang w:val="lv-LV"/>
        </w:rPr>
        <w:t>to vizuāli vertikāli,  nolasa sniega kārtas biezumu. Nolasīto rezultātu noapaļo uz tuvāko veselo centimetru. Vienā šķērsgriezumā ir veicami ne mazāk kā divi mērījumi sniegotākajās vietās. Attālums starp atsevišķiem mērījumiem nedrīkst būt mazāks par 0,5 m. Iegūtos mērījumus dokumentē, norādot autoceļu, mērījuma vietas atrašanos garenvirzienā ar precizitāti līdz 0,01 km un šķērsvirzienā ar precizitāti līdz 0,5 m. Neatbilstības gadījumā jāveic pasākumi prasību nodrošināšanai</w:t>
      </w:r>
      <w:r w:rsidRPr="008C4CC6">
        <w:rPr>
          <w:lang w:val="lv-LV"/>
        </w:rPr>
        <w:t xml:space="preserve">. </w:t>
      </w:r>
    </w:p>
    <w:p w:rsidR="00BA64D7" w:rsidRPr="008C4CC6" w:rsidRDefault="00BA64D7" w:rsidP="00BA64D7">
      <w:pPr>
        <w:tabs>
          <w:tab w:val="left" w:pos="567"/>
        </w:tabs>
        <w:ind w:left="284"/>
        <w:jc w:val="both"/>
        <w:rPr>
          <w:sz w:val="22"/>
          <w:szCs w:val="22"/>
          <w:lang w:val="lv-LV"/>
        </w:rPr>
      </w:pPr>
    </w:p>
    <w:p w:rsidR="00BA64D7" w:rsidRPr="008C4CC6" w:rsidRDefault="00BA64D7" w:rsidP="00BA64D7">
      <w:pPr>
        <w:rPr>
          <w:sz w:val="22"/>
          <w:szCs w:val="22"/>
          <w:lang w:val="lv-LV"/>
        </w:rPr>
      </w:pPr>
      <w:r w:rsidRPr="008C4CC6">
        <w:rPr>
          <w:b/>
          <w:sz w:val="22"/>
          <w:szCs w:val="22"/>
          <w:lang w:val="lv-LV"/>
        </w:rPr>
        <w:t>H. Uzmērījumi un kvalitātes novērtējums:</w:t>
      </w:r>
    </w:p>
    <w:p w:rsidR="00BA64D7" w:rsidRPr="008C4CC6" w:rsidRDefault="00BA64D7" w:rsidP="00BA64D7">
      <w:pPr>
        <w:ind w:left="284"/>
        <w:jc w:val="both"/>
        <w:rPr>
          <w:sz w:val="22"/>
          <w:szCs w:val="22"/>
          <w:lang w:val="lv-LV"/>
        </w:rPr>
      </w:pPr>
      <w:r w:rsidRPr="008C4CC6">
        <w:rPr>
          <w:sz w:val="22"/>
          <w:szCs w:val="22"/>
          <w:lang w:val="lv-LV"/>
        </w:rPr>
        <w:t>Izpildītais darbs kontrolējams visā autoceļa (posma) garumā, neatbilstības gadījumā jāveic pasākumi prasību nodrošināšanai.</w:t>
      </w:r>
    </w:p>
    <w:p w:rsidR="00BA64D7" w:rsidRPr="008C4CC6" w:rsidRDefault="00BA64D7" w:rsidP="00BA64D7">
      <w:pPr>
        <w:numPr>
          <w:ilvl w:val="0"/>
          <w:numId w:val="24"/>
        </w:numPr>
        <w:ind w:left="284" w:firstLine="0"/>
        <w:jc w:val="center"/>
        <w:rPr>
          <w:b/>
          <w:sz w:val="22"/>
          <w:szCs w:val="22"/>
          <w:lang w:val="lv-LV"/>
        </w:rPr>
      </w:pPr>
      <w:r w:rsidRPr="008C4CC6">
        <w:rPr>
          <w:b/>
          <w:sz w:val="22"/>
          <w:szCs w:val="22"/>
          <w:lang w:val="lv-LV"/>
        </w:rPr>
        <w:lastRenderedPageBreak/>
        <w:t>SLĪDAMĪBAS SAMAZINĀŠANA AR SMILTS – SĀLS MAISĪJUMU</w:t>
      </w:r>
    </w:p>
    <w:p w:rsidR="00BA64D7" w:rsidRPr="008C4CC6" w:rsidRDefault="00BA64D7" w:rsidP="00BA64D7">
      <w:pPr>
        <w:ind w:left="284"/>
        <w:rPr>
          <w:b/>
          <w:sz w:val="22"/>
          <w:szCs w:val="22"/>
          <w:lang w:val="lv-LV"/>
        </w:rPr>
      </w:pPr>
    </w:p>
    <w:p w:rsidR="00BA64D7" w:rsidRPr="008C4CC6" w:rsidRDefault="00BA64D7" w:rsidP="00BA64D7">
      <w:pPr>
        <w:rPr>
          <w:sz w:val="22"/>
          <w:szCs w:val="22"/>
          <w:lang w:val="lv-LV"/>
        </w:rPr>
      </w:pPr>
      <w:r w:rsidRPr="008C4CC6">
        <w:rPr>
          <w:b/>
          <w:sz w:val="22"/>
          <w:szCs w:val="22"/>
          <w:lang w:val="lv-LV"/>
        </w:rPr>
        <w:t>A. Mērķis:</w:t>
      </w:r>
      <w:r w:rsidRPr="008C4CC6">
        <w:rPr>
          <w:sz w:val="22"/>
          <w:szCs w:val="22"/>
          <w:lang w:val="lv-LV"/>
        </w:rPr>
        <w:t xml:space="preserve"> </w:t>
      </w:r>
    </w:p>
    <w:p w:rsidR="00BA64D7" w:rsidRPr="008C4CC6" w:rsidRDefault="00BA64D7" w:rsidP="00BA64D7">
      <w:pPr>
        <w:ind w:left="284"/>
        <w:rPr>
          <w:sz w:val="22"/>
          <w:szCs w:val="22"/>
          <w:lang w:val="lv-LV"/>
        </w:rPr>
      </w:pPr>
      <w:r w:rsidRPr="008C4CC6">
        <w:rPr>
          <w:sz w:val="22"/>
          <w:szCs w:val="22"/>
          <w:lang w:val="lv-LV"/>
        </w:rPr>
        <w:t xml:space="preserve">Paaugstināt </w:t>
      </w:r>
      <w:proofErr w:type="gramStart"/>
      <w:r w:rsidRPr="008C4CC6">
        <w:rPr>
          <w:sz w:val="22"/>
          <w:szCs w:val="22"/>
          <w:lang w:val="lv-LV"/>
        </w:rPr>
        <w:t>transporta līdzekļu</w:t>
      </w:r>
      <w:proofErr w:type="gramEnd"/>
      <w:r w:rsidRPr="008C4CC6">
        <w:rPr>
          <w:sz w:val="22"/>
          <w:szCs w:val="22"/>
          <w:lang w:val="lv-LV"/>
        </w:rPr>
        <w:t xml:space="preserve"> riteņu saķeri ar brauktuves segumu.</w:t>
      </w:r>
    </w:p>
    <w:p w:rsidR="00BA64D7" w:rsidRPr="008C4CC6" w:rsidRDefault="00BA64D7" w:rsidP="00BA64D7">
      <w:pPr>
        <w:rPr>
          <w:b/>
          <w:sz w:val="22"/>
          <w:szCs w:val="22"/>
          <w:lang w:val="lv-LV"/>
        </w:rPr>
      </w:pPr>
      <w:r w:rsidRPr="008C4CC6">
        <w:rPr>
          <w:b/>
          <w:sz w:val="22"/>
          <w:szCs w:val="22"/>
          <w:lang w:val="lv-LV"/>
        </w:rPr>
        <w:t>B. Mērvienība:</w:t>
      </w:r>
    </w:p>
    <w:p w:rsidR="00BA64D7" w:rsidRPr="008C4CC6" w:rsidRDefault="00BA64D7" w:rsidP="00BA64D7">
      <w:pPr>
        <w:tabs>
          <w:tab w:val="left" w:pos="540"/>
        </w:tabs>
        <w:ind w:left="284"/>
        <w:rPr>
          <w:sz w:val="22"/>
          <w:szCs w:val="22"/>
          <w:lang w:val="lv-LV"/>
        </w:rPr>
      </w:pPr>
      <w:r w:rsidRPr="008C4CC6">
        <w:rPr>
          <w:sz w:val="22"/>
          <w:szCs w:val="22"/>
          <w:lang w:val="lv-LV"/>
        </w:rPr>
        <w:t xml:space="preserve">Jāuzmēra nokaisītās brauktuves garums kilometros </w:t>
      </w:r>
      <w:r w:rsidRPr="008C4CC6">
        <w:rPr>
          <w:b/>
          <w:sz w:val="22"/>
          <w:szCs w:val="22"/>
          <w:lang w:val="lv-LV"/>
        </w:rPr>
        <w:t>(km).</w:t>
      </w:r>
    </w:p>
    <w:p w:rsidR="00BA64D7" w:rsidRPr="008C4CC6" w:rsidRDefault="00BA64D7" w:rsidP="00BA64D7">
      <w:pPr>
        <w:rPr>
          <w:b/>
          <w:sz w:val="22"/>
          <w:szCs w:val="22"/>
          <w:lang w:val="lv-LV"/>
        </w:rPr>
      </w:pPr>
      <w:r w:rsidRPr="008C4CC6">
        <w:rPr>
          <w:b/>
          <w:sz w:val="22"/>
          <w:szCs w:val="22"/>
          <w:lang w:val="lv-LV"/>
        </w:rPr>
        <w:t>C. Darba apraksts:</w:t>
      </w:r>
    </w:p>
    <w:p w:rsidR="00BA64D7" w:rsidRPr="008C4CC6" w:rsidRDefault="00BA64D7" w:rsidP="00BA64D7">
      <w:pPr>
        <w:ind w:left="284"/>
        <w:rPr>
          <w:sz w:val="22"/>
          <w:szCs w:val="22"/>
          <w:lang w:val="lv-LV"/>
        </w:rPr>
      </w:pPr>
      <w:r w:rsidRPr="008C4CC6">
        <w:rPr>
          <w:sz w:val="22"/>
          <w:szCs w:val="22"/>
          <w:lang w:val="lv-LV"/>
        </w:rPr>
        <w:t>1. Pārbrauciens līdz kaisāmā materiāla krautnei.</w:t>
      </w:r>
    </w:p>
    <w:p w:rsidR="00BA64D7" w:rsidRPr="008C4CC6" w:rsidRDefault="00BA64D7" w:rsidP="00BA64D7">
      <w:pPr>
        <w:ind w:left="284"/>
        <w:rPr>
          <w:sz w:val="22"/>
          <w:szCs w:val="22"/>
          <w:lang w:val="lv-LV"/>
        </w:rPr>
      </w:pPr>
      <w:r w:rsidRPr="008C4CC6">
        <w:rPr>
          <w:sz w:val="22"/>
          <w:szCs w:val="22"/>
          <w:lang w:val="lv-LV"/>
        </w:rPr>
        <w:t>2. Kaisāmā materiāla iekraušana kaisītājā;</w:t>
      </w:r>
    </w:p>
    <w:p w:rsidR="00BA64D7" w:rsidRPr="008C4CC6" w:rsidRDefault="00BA64D7" w:rsidP="00BA64D7">
      <w:pPr>
        <w:ind w:left="284"/>
        <w:rPr>
          <w:sz w:val="22"/>
          <w:szCs w:val="22"/>
          <w:lang w:val="lv-LV"/>
        </w:rPr>
      </w:pPr>
      <w:r w:rsidRPr="008C4CC6">
        <w:rPr>
          <w:sz w:val="22"/>
          <w:szCs w:val="22"/>
          <w:lang w:val="lv-LV"/>
        </w:rPr>
        <w:t>3. Pārbrauciens līdz darba vietai;</w:t>
      </w:r>
    </w:p>
    <w:p w:rsidR="00BA64D7" w:rsidRPr="008C4CC6" w:rsidRDefault="00BA64D7" w:rsidP="00BA64D7">
      <w:pPr>
        <w:ind w:firstLine="284"/>
        <w:rPr>
          <w:sz w:val="22"/>
          <w:szCs w:val="22"/>
          <w:lang w:val="lv-LV"/>
        </w:rPr>
      </w:pPr>
      <w:r w:rsidRPr="008C4CC6">
        <w:rPr>
          <w:sz w:val="22"/>
          <w:szCs w:val="22"/>
          <w:lang w:val="lv-LV"/>
        </w:rPr>
        <w:t>4. Brauktuves kaisīšana ar smilts – sāls maisījumu,;</w:t>
      </w:r>
    </w:p>
    <w:p w:rsidR="00BA64D7" w:rsidRPr="008C4CC6" w:rsidRDefault="00BA64D7" w:rsidP="00BA64D7">
      <w:pPr>
        <w:ind w:left="284"/>
        <w:rPr>
          <w:sz w:val="22"/>
          <w:szCs w:val="22"/>
          <w:lang w:val="lv-LV"/>
        </w:rPr>
      </w:pPr>
      <w:r w:rsidRPr="008C4CC6">
        <w:rPr>
          <w:sz w:val="22"/>
          <w:szCs w:val="22"/>
          <w:lang w:val="lv-LV"/>
        </w:rPr>
        <w:t>5. Informācijas nosūtīšana par izpildīto darbu;</w:t>
      </w:r>
    </w:p>
    <w:p w:rsidR="00BA64D7" w:rsidRPr="008C4CC6" w:rsidRDefault="00BA64D7" w:rsidP="00BA64D7">
      <w:pPr>
        <w:ind w:left="284"/>
        <w:rPr>
          <w:sz w:val="22"/>
          <w:szCs w:val="22"/>
          <w:lang w:val="lv-LV"/>
        </w:rPr>
      </w:pPr>
      <w:r w:rsidRPr="008C4CC6">
        <w:rPr>
          <w:sz w:val="22"/>
          <w:szCs w:val="22"/>
          <w:lang w:val="lv-LV"/>
        </w:rPr>
        <w:t>6. Pārbrauciens līdz nākošai darba vietai, krautnei vai atgriešanās ražošanas bāzē.</w:t>
      </w:r>
    </w:p>
    <w:p w:rsidR="00BA64D7" w:rsidRPr="008C4CC6" w:rsidRDefault="00BA64D7" w:rsidP="00BA64D7">
      <w:pPr>
        <w:rPr>
          <w:b/>
          <w:sz w:val="22"/>
          <w:szCs w:val="22"/>
          <w:lang w:val="lv-LV"/>
        </w:rPr>
      </w:pPr>
      <w:r w:rsidRPr="008C4CC6">
        <w:rPr>
          <w:b/>
          <w:sz w:val="22"/>
          <w:szCs w:val="22"/>
          <w:lang w:val="lv-LV"/>
        </w:rPr>
        <w:t>D. Materiāli:</w:t>
      </w:r>
    </w:p>
    <w:p w:rsidR="00BA64D7" w:rsidRPr="008C4CC6" w:rsidRDefault="00BA64D7" w:rsidP="00BA64D7">
      <w:pPr>
        <w:spacing w:line="20" w:lineRule="atLeast"/>
        <w:ind w:left="284"/>
        <w:contextualSpacing/>
        <w:rPr>
          <w:sz w:val="22"/>
          <w:szCs w:val="22"/>
          <w:lang w:val="lv-LV"/>
        </w:rPr>
      </w:pPr>
      <w:r w:rsidRPr="008C4CC6">
        <w:rPr>
          <w:sz w:val="22"/>
          <w:szCs w:val="22"/>
          <w:lang w:val="lv-LV"/>
        </w:rPr>
        <w:t>Maisījuma sagatavošanai izmantotais nātrija hlorīda sāls graudiņu izmērs nedrīkst pārsniegt 5,6 (6,3) mm. Dažādu piemaisījumu daudzums nātrija hlorīda sālī nedrīkst pārsniegt 4%. </w:t>
      </w:r>
    </w:p>
    <w:p w:rsidR="00BA64D7" w:rsidRPr="008C4CC6" w:rsidRDefault="00BA64D7" w:rsidP="00BA64D7">
      <w:pPr>
        <w:spacing w:line="20" w:lineRule="atLeast"/>
        <w:ind w:left="284"/>
        <w:contextualSpacing/>
        <w:rPr>
          <w:sz w:val="22"/>
          <w:szCs w:val="22"/>
          <w:lang w:val="de-DE"/>
        </w:rPr>
      </w:pPr>
      <w:r w:rsidRPr="008C4CC6">
        <w:rPr>
          <w:sz w:val="22"/>
          <w:szCs w:val="22"/>
          <w:lang w:val="lv-LV"/>
        </w:rPr>
        <w:t xml:space="preserve">Pielieto raupju minerālo materiālu ar d ≥ 0 mm un D ≤ 5,6 mm. </w:t>
      </w:r>
      <w:r w:rsidRPr="008C4CC6">
        <w:rPr>
          <w:sz w:val="22"/>
          <w:szCs w:val="22"/>
          <w:lang w:val="de-DE"/>
        </w:rPr>
        <w:t>Daļiņu saturs, kas iziet cauri sietam 5,6 mm, 80-100%, kategorija GA80. Smalko daļiņu saturs, kas iziet cauri sietam 0,063 mm, ≤ 7%, kategorija f7.</w:t>
      </w:r>
    </w:p>
    <w:p w:rsidR="00BA64D7" w:rsidRPr="008C4CC6" w:rsidRDefault="00BA64D7" w:rsidP="00BA64D7">
      <w:pPr>
        <w:spacing w:line="20" w:lineRule="atLeast"/>
        <w:ind w:left="284"/>
        <w:contextualSpacing/>
        <w:rPr>
          <w:sz w:val="22"/>
          <w:szCs w:val="22"/>
          <w:lang w:val="de-DE"/>
        </w:rPr>
      </w:pPr>
      <w:r w:rsidRPr="008C4CC6">
        <w:rPr>
          <w:sz w:val="22"/>
          <w:szCs w:val="22"/>
          <w:lang w:val="de-DE"/>
        </w:rPr>
        <w:t>Kaisāmajā materiālā vienmērīgi jāsajauc nātrija hlorīds ar minerālo materiālu. Sāls daudzumam gatavā maisījumā jābūt ne mazāk kā 10%.Kaisāmajā materiālā nedrīkst būt sasaluši gabali.</w:t>
      </w:r>
    </w:p>
    <w:p w:rsidR="00BA64D7" w:rsidRPr="008C4CC6" w:rsidRDefault="00BA64D7" w:rsidP="00BA64D7">
      <w:pPr>
        <w:tabs>
          <w:tab w:val="left" w:pos="567"/>
        </w:tabs>
        <w:jc w:val="both"/>
        <w:rPr>
          <w:b/>
          <w:sz w:val="22"/>
          <w:szCs w:val="22"/>
          <w:lang w:val="lv-LV"/>
        </w:rPr>
      </w:pPr>
      <w:r w:rsidRPr="008C4CC6">
        <w:rPr>
          <w:b/>
          <w:sz w:val="22"/>
          <w:szCs w:val="22"/>
          <w:lang w:val="lv-LV"/>
        </w:rPr>
        <w:t>E. Iekārtas:</w:t>
      </w:r>
    </w:p>
    <w:p w:rsidR="00BA64D7" w:rsidRPr="008C4CC6" w:rsidRDefault="00BA64D7" w:rsidP="00BA64D7">
      <w:pPr>
        <w:tabs>
          <w:tab w:val="left" w:pos="360"/>
        </w:tabs>
        <w:ind w:left="284"/>
        <w:jc w:val="both"/>
        <w:rPr>
          <w:sz w:val="22"/>
          <w:szCs w:val="22"/>
          <w:lang w:val="lv-LV"/>
        </w:rPr>
      </w:pPr>
      <w:r w:rsidRPr="008C4CC6">
        <w:rPr>
          <w:sz w:val="22"/>
          <w:szCs w:val="22"/>
          <w:lang w:val="lv-LV"/>
        </w:rPr>
        <w:t>Smilts-sāls maisījuma kaisīšanu veic ar kravas automašīnām, kas aprīkotas ar sniega lāpstu/lāpstām un kaisītāju. Kaisītājam jānodrošina iespēja vienmērīgi izkaisīt noteiktu kaisāmā materiāla daudzumu. Kaisāmā materiāla padeves daudzuma regulēšanai jānotiek automātiski vai, uzstādot to ar rokām. Iekārta pirms sezonas ir jākalibrē, kalibrēšanas protokola kopija jāiesniedz pasūtītājam.</w:t>
      </w:r>
    </w:p>
    <w:p w:rsidR="00BA64D7" w:rsidRPr="008C4CC6" w:rsidRDefault="00BA64D7" w:rsidP="00BA64D7">
      <w:pPr>
        <w:rPr>
          <w:b/>
          <w:sz w:val="22"/>
          <w:szCs w:val="22"/>
          <w:lang w:val="lv-LV"/>
        </w:rPr>
      </w:pPr>
      <w:r w:rsidRPr="008C4CC6">
        <w:rPr>
          <w:b/>
          <w:sz w:val="22"/>
          <w:szCs w:val="22"/>
          <w:lang w:val="lv-LV"/>
        </w:rPr>
        <w:t>F. Darba izpilde:</w:t>
      </w:r>
    </w:p>
    <w:p w:rsidR="00BA64D7" w:rsidRPr="008C4CC6" w:rsidRDefault="00BA64D7" w:rsidP="00BA64D7">
      <w:pPr>
        <w:tabs>
          <w:tab w:val="left" w:pos="567"/>
        </w:tabs>
        <w:ind w:left="284"/>
        <w:jc w:val="both"/>
        <w:rPr>
          <w:sz w:val="22"/>
          <w:szCs w:val="22"/>
          <w:lang w:val="lv-LV"/>
        </w:rPr>
      </w:pPr>
      <w:r w:rsidRPr="008C4CC6">
        <w:rPr>
          <w:sz w:val="22"/>
          <w:szCs w:val="22"/>
          <w:lang w:val="lv-LV"/>
        </w:rPr>
        <w:t>Kaisīšanu ar smilts-sāls maisījumu pielieto slīdamības samazināšanai. Atkarībā no satiksmes intensitātes un apledojuma rakstura, vienmērīgi jāizkaisa 0,8 – 1,28 t kaisāmā materiāla uz 1km brauktuves. Ieteicamais kaisīšanas ātrums ir 40km/stundā, maksimālais ātrums nedrīkst pārsniegt 60km/stundā. Pirms kaisīšanas brauktuvei jābūt atbrīvotai no irdena sniega, slapja sniega vai sniega, kas sajaukts ar smilti vai sāli.</w:t>
      </w:r>
    </w:p>
    <w:p w:rsidR="00BA64D7" w:rsidRPr="008C4CC6" w:rsidRDefault="00BA64D7" w:rsidP="00BA64D7">
      <w:pPr>
        <w:tabs>
          <w:tab w:val="left" w:pos="567"/>
        </w:tabs>
        <w:ind w:left="284"/>
        <w:jc w:val="both"/>
        <w:rPr>
          <w:sz w:val="22"/>
          <w:szCs w:val="22"/>
          <w:lang w:val="lv-LV"/>
        </w:rPr>
      </w:pPr>
      <w:r w:rsidRPr="008C4CC6">
        <w:rPr>
          <w:sz w:val="22"/>
          <w:szCs w:val="22"/>
          <w:lang w:val="lv-LV"/>
        </w:rPr>
        <w:t xml:space="preserve">Kaisīšana tehnikas operatoram jāveic tā, lai netiktu ievainoti kājāmgājēji, riteņbraucēji, bojātas automašīnas, ceļa aprīkojums un ceļa tuvumā esošās būves. </w:t>
      </w:r>
    </w:p>
    <w:p w:rsidR="00BA64D7" w:rsidRPr="008C4CC6" w:rsidRDefault="00BA64D7" w:rsidP="00BA64D7">
      <w:pPr>
        <w:rPr>
          <w:b/>
          <w:sz w:val="22"/>
          <w:szCs w:val="22"/>
          <w:lang w:val="lv-LV"/>
        </w:rPr>
      </w:pPr>
      <w:r w:rsidRPr="008C4CC6">
        <w:rPr>
          <w:b/>
          <w:sz w:val="22"/>
          <w:szCs w:val="22"/>
          <w:lang w:val="lv-LV"/>
        </w:rPr>
        <w:t>G. Prasības izpildītam darbam:</w:t>
      </w:r>
    </w:p>
    <w:p w:rsidR="00BA64D7" w:rsidRPr="008C4CC6" w:rsidRDefault="00BA64D7" w:rsidP="00BA64D7">
      <w:pPr>
        <w:tabs>
          <w:tab w:val="left" w:pos="567"/>
        </w:tabs>
        <w:ind w:left="284"/>
        <w:jc w:val="both"/>
        <w:rPr>
          <w:sz w:val="22"/>
          <w:szCs w:val="22"/>
          <w:lang w:val="lv-LV"/>
        </w:rPr>
      </w:pPr>
      <w:r w:rsidRPr="008C4CC6">
        <w:rPr>
          <w:sz w:val="22"/>
          <w:szCs w:val="22"/>
          <w:lang w:val="lv-LV"/>
        </w:rPr>
        <w:t>Kaisāmajam materiālam jābūt vienmērīgi izkaisītam. Uz ceļa braucamās daļas nedrīkst palikt sasaluma gabali vai kaisāmā materiāla daļiņas‚ lielākas par 6,3 mm diametrā‚ kā arī kaisāmā materiāla kaudzītes vai viļņi‚ augstāki par 12mm. Autoceļa brauktuvei jāatbilst attiecīgai uzturēšanas klasei izvirzītajām prasībām.</w:t>
      </w:r>
    </w:p>
    <w:p w:rsidR="00BA64D7" w:rsidRPr="008C4CC6" w:rsidRDefault="00BA64D7" w:rsidP="00BA64D7">
      <w:pPr>
        <w:rPr>
          <w:sz w:val="22"/>
          <w:szCs w:val="22"/>
          <w:lang w:val="lv-LV"/>
        </w:rPr>
      </w:pPr>
      <w:r w:rsidRPr="008C4CC6">
        <w:rPr>
          <w:b/>
          <w:sz w:val="22"/>
          <w:szCs w:val="22"/>
          <w:lang w:val="lv-LV"/>
        </w:rPr>
        <w:t>H. Uzmērījumi un kvalitātes novērtējums:</w:t>
      </w:r>
    </w:p>
    <w:p w:rsidR="00BA64D7" w:rsidRPr="008C4CC6" w:rsidRDefault="00BA64D7" w:rsidP="00BA64D7">
      <w:pPr>
        <w:ind w:left="284"/>
        <w:jc w:val="both"/>
        <w:rPr>
          <w:sz w:val="22"/>
          <w:szCs w:val="22"/>
          <w:lang w:val="lv-LV"/>
        </w:rPr>
      </w:pPr>
      <w:r w:rsidRPr="008C4CC6">
        <w:rPr>
          <w:sz w:val="22"/>
          <w:szCs w:val="22"/>
          <w:lang w:val="lv-LV"/>
        </w:rPr>
        <w:t>Izpildītais darbs kontrolējams visā autoceļa (posma) garumā, neatbilstības gadījumā jāveic pasākumi prasību nodrošināšanai.</w:t>
      </w:r>
    </w:p>
    <w:p w:rsidR="00BA64D7" w:rsidRPr="008C4CC6" w:rsidRDefault="00BA64D7" w:rsidP="00BA64D7">
      <w:pPr>
        <w:ind w:left="284"/>
        <w:rPr>
          <w:sz w:val="22"/>
          <w:szCs w:val="22"/>
          <w:lang w:val="lv-LV"/>
        </w:rPr>
      </w:pPr>
    </w:p>
    <w:p w:rsidR="00BA64D7" w:rsidRPr="008C4CC6" w:rsidRDefault="00BA64D7" w:rsidP="00BA64D7">
      <w:pPr>
        <w:numPr>
          <w:ilvl w:val="0"/>
          <w:numId w:val="24"/>
        </w:numPr>
        <w:ind w:left="284" w:firstLine="0"/>
        <w:jc w:val="center"/>
        <w:rPr>
          <w:b/>
          <w:sz w:val="22"/>
          <w:szCs w:val="22"/>
          <w:lang w:val="lv-LV"/>
        </w:rPr>
      </w:pPr>
      <w:r w:rsidRPr="008C4CC6">
        <w:rPr>
          <w:b/>
          <w:sz w:val="22"/>
          <w:szCs w:val="22"/>
          <w:lang w:val="lv-LV"/>
        </w:rPr>
        <w:t>SLĪDAMĪBAS SAMAZINĀŠANA AR MITRO SĀLI</w:t>
      </w:r>
    </w:p>
    <w:p w:rsidR="00BA64D7" w:rsidRPr="008C4CC6" w:rsidRDefault="00BA64D7" w:rsidP="00BA64D7">
      <w:pPr>
        <w:ind w:left="284"/>
        <w:rPr>
          <w:b/>
          <w:sz w:val="22"/>
          <w:szCs w:val="22"/>
          <w:lang w:val="lv-LV"/>
        </w:rPr>
      </w:pPr>
    </w:p>
    <w:p w:rsidR="00BA64D7" w:rsidRPr="008C4CC6" w:rsidRDefault="00BA64D7" w:rsidP="00BA64D7">
      <w:pPr>
        <w:rPr>
          <w:sz w:val="22"/>
          <w:szCs w:val="22"/>
          <w:lang w:val="lv-LV"/>
        </w:rPr>
      </w:pPr>
      <w:r w:rsidRPr="008C4CC6">
        <w:rPr>
          <w:b/>
          <w:sz w:val="22"/>
          <w:szCs w:val="22"/>
          <w:lang w:val="lv-LV"/>
        </w:rPr>
        <w:t>A. Mērķis:</w:t>
      </w:r>
      <w:r w:rsidRPr="008C4CC6">
        <w:rPr>
          <w:sz w:val="22"/>
          <w:szCs w:val="22"/>
          <w:lang w:val="lv-LV"/>
        </w:rPr>
        <w:t xml:space="preserve"> </w:t>
      </w:r>
    </w:p>
    <w:p w:rsidR="00BA64D7" w:rsidRPr="008C4CC6" w:rsidRDefault="00BA64D7" w:rsidP="00BA64D7">
      <w:pPr>
        <w:ind w:left="284"/>
        <w:rPr>
          <w:sz w:val="22"/>
          <w:szCs w:val="22"/>
          <w:lang w:val="lv-LV"/>
        </w:rPr>
      </w:pPr>
      <w:r w:rsidRPr="008C4CC6">
        <w:rPr>
          <w:sz w:val="22"/>
          <w:szCs w:val="22"/>
          <w:lang w:val="lv-LV"/>
        </w:rPr>
        <w:t xml:space="preserve">Novērst apledojuma veidošanos uz brauktuves vai nokausēt ledu un piebrauktu sniegu no brauktuves, lai nodrošinātu autoceļu ziemas uzturēšanas klases prasībām atbilstošus braukšanas apstākļus. </w:t>
      </w:r>
    </w:p>
    <w:p w:rsidR="00BA64D7" w:rsidRPr="008C4CC6" w:rsidRDefault="00BA64D7" w:rsidP="00BA64D7">
      <w:pPr>
        <w:rPr>
          <w:b/>
          <w:sz w:val="22"/>
          <w:szCs w:val="22"/>
          <w:lang w:val="lv-LV"/>
        </w:rPr>
      </w:pPr>
      <w:r w:rsidRPr="008C4CC6">
        <w:rPr>
          <w:b/>
          <w:sz w:val="22"/>
          <w:szCs w:val="22"/>
          <w:lang w:val="lv-LV"/>
        </w:rPr>
        <w:t>B. Mērvienība:</w:t>
      </w:r>
    </w:p>
    <w:p w:rsidR="00BA64D7" w:rsidRPr="008C4CC6" w:rsidRDefault="00BA64D7" w:rsidP="00BA64D7">
      <w:pPr>
        <w:tabs>
          <w:tab w:val="left" w:pos="360"/>
        </w:tabs>
        <w:ind w:left="284"/>
        <w:rPr>
          <w:sz w:val="22"/>
          <w:szCs w:val="22"/>
          <w:lang w:val="lv-LV"/>
        </w:rPr>
      </w:pPr>
      <w:r w:rsidRPr="008C4CC6">
        <w:rPr>
          <w:sz w:val="22"/>
          <w:szCs w:val="22"/>
          <w:lang w:val="lv-LV"/>
        </w:rPr>
        <w:t xml:space="preserve">Jāuzmēra nokaisītās brauktuves garums kilometros </w:t>
      </w:r>
      <w:r w:rsidRPr="008C4CC6">
        <w:rPr>
          <w:b/>
          <w:sz w:val="22"/>
          <w:szCs w:val="22"/>
          <w:lang w:val="lv-LV"/>
        </w:rPr>
        <w:t>(km).</w:t>
      </w:r>
    </w:p>
    <w:p w:rsidR="00BA64D7" w:rsidRPr="008C4CC6" w:rsidRDefault="00BA64D7" w:rsidP="00BA64D7">
      <w:pPr>
        <w:rPr>
          <w:b/>
          <w:sz w:val="22"/>
          <w:szCs w:val="22"/>
          <w:lang w:val="lv-LV"/>
        </w:rPr>
      </w:pPr>
      <w:r w:rsidRPr="008C4CC6">
        <w:rPr>
          <w:b/>
          <w:sz w:val="22"/>
          <w:szCs w:val="22"/>
          <w:lang w:val="lv-LV"/>
        </w:rPr>
        <w:t>C. Darba apraksts:</w:t>
      </w:r>
    </w:p>
    <w:p w:rsidR="00BA64D7" w:rsidRPr="008C4CC6" w:rsidRDefault="00BA64D7" w:rsidP="00BA64D7">
      <w:pPr>
        <w:ind w:left="284"/>
        <w:rPr>
          <w:sz w:val="22"/>
          <w:szCs w:val="22"/>
          <w:lang w:val="lv-LV"/>
        </w:rPr>
      </w:pPr>
      <w:r w:rsidRPr="008C4CC6">
        <w:rPr>
          <w:sz w:val="22"/>
          <w:szCs w:val="22"/>
          <w:lang w:val="lv-LV"/>
        </w:rPr>
        <w:t>1. Pārbrauciens līdz sāls materiāla noliktavai;</w:t>
      </w:r>
    </w:p>
    <w:p w:rsidR="00BA64D7" w:rsidRPr="008C4CC6" w:rsidRDefault="00BA64D7" w:rsidP="00BA64D7">
      <w:pPr>
        <w:ind w:left="284"/>
        <w:rPr>
          <w:sz w:val="22"/>
          <w:szCs w:val="22"/>
          <w:lang w:val="lv-LV"/>
        </w:rPr>
      </w:pPr>
      <w:r w:rsidRPr="008C4CC6">
        <w:rPr>
          <w:sz w:val="22"/>
          <w:szCs w:val="22"/>
          <w:lang w:val="lv-LV"/>
        </w:rPr>
        <w:t>2. Sāls iekraušana un sāls šķīduma ieliešana kaisītājā;</w:t>
      </w:r>
    </w:p>
    <w:p w:rsidR="00BA64D7" w:rsidRPr="008C4CC6" w:rsidRDefault="00BA64D7" w:rsidP="00BA64D7">
      <w:pPr>
        <w:ind w:left="284"/>
        <w:rPr>
          <w:sz w:val="22"/>
          <w:szCs w:val="22"/>
          <w:lang w:val="lv-LV"/>
        </w:rPr>
      </w:pPr>
      <w:r w:rsidRPr="008C4CC6">
        <w:rPr>
          <w:sz w:val="22"/>
          <w:szCs w:val="22"/>
          <w:lang w:val="lv-LV"/>
        </w:rPr>
        <w:t>3. Pārbrauciens līdz darba vietai;</w:t>
      </w:r>
    </w:p>
    <w:p w:rsidR="00BA64D7" w:rsidRPr="008C4CC6" w:rsidRDefault="00BA64D7" w:rsidP="00BA64D7">
      <w:pPr>
        <w:ind w:left="284"/>
        <w:rPr>
          <w:sz w:val="22"/>
          <w:szCs w:val="22"/>
          <w:lang w:val="lv-LV"/>
        </w:rPr>
      </w:pPr>
      <w:r w:rsidRPr="008C4CC6">
        <w:rPr>
          <w:sz w:val="22"/>
          <w:szCs w:val="22"/>
          <w:lang w:val="lv-LV"/>
        </w:rPr>
        <w:t>4. Brauktuves kaisīšana ar mitro sāli;</w:t>
      </w:r>
    </w:p>
    <w:p w:rsidR="00BA64D7" w:rsidRPr="008C4CC6" w:rsidRDefault="00BA64D7" w:rsidP="00BA64D7">
      <w:pPr>
        <w:ind w:left="284"/>
        <w:rPr>
          <w:sz w:val="22"/>
          <w:szCs w:val="22"/>
          <w:lang w:val="lv-LV"/>
        </w:rPr>
      </w:pPr>
      <w:r w:rsidRPr="008C4CC6">
        <w:rPr>
          <w:sz w:val="22"/>
          <w:szCs w:val="22"/>
          <w:lang w:val="lv-LV"/>
        </w:rPr>
        <w:t>5. Informācijas nosūtīšana par izpildīto darbu;</w:t>
      </w:r>
    </w:p>
    <w:p w:rsidR="00BA64D7" w:rsidRPr="008C4CC6" w:rsidRDefault="00BA64D7" w:rsidP="00BA64D7">
      <w:pPr>
        <w:ind w:left="284"/>
        <w:rPr>
          <w:sz w:val="22"/>
          <w:szCs w:val="22"/>
          <w:lang w:val="lv-LV"/>
        </w:rPr>
      </w:pPr>
      <w:r w:rsidRPr="008C4CC6">
        <w:rPr>
          <w:sz w:val="22"/>
          <w:szCs w:val="22"/>
          <w:lang w:val="lv-LV"/>
        </w:rPr>
        <w:t>6. Pārbrauciens līdz nākošai darba vietai, krautnei vai atgriešanās ražošanas bāzē.</w:t>
      </w:r>
    </w:p>
    <w:p w:rsidR="00BA64D7" w:rsidRPr="008C4CC6" w:rsidRDefault="00BA64D7" w:rsidP="00BA64D7">
      <w:pPr>
        <w:rPr>
          <w:b/>
          <w:sz w:val="22"/>
          <w:szCs w:val="22"/>
          <w:lang w:val="lv-LV"/>
        </w:rPr>
      </w:pPr>
      <w:r w:rsidRPr="008C4CC6">
        <w:rPr>
          <w:b/>
          <w:sz w:val="22"/>
          <w:szCs w:val="22"/>
          <w:lang w:val="lv-LV"/>
        </w:rPr>
        <w:lastRenderedPageBreak/>
        <w:t>D. Materiāli:</w:t>
      </w:r>
    </w:p>
    <w:p w:rsidR="00BA64D7" w:rsidRPr="008C4CC6" w:rsidRDefault="00BA64D7" w:rsidP="00BA64D7">
      <w:pPr>
        <w:ind w:left="284"/>
        <w:jc w:val="both"/>
        <w:rPr>
          <w:b/>
          <w:bCs/>
          <w:sz w:val="22"/>
          <w:szCs w:val="22"/>
          <w:lang w:val="lv-LV"/>
        </w:rPr>
      </w:pPr>
      <w:r w:rsidRPr="008C4CC6">
        <w:rPr>
          <w:sz w:val="22"/>
          <w:szCs w:val="22"/>
          <w:lang w:val="lv-LV"/>
        </w:rPr>
        <w:t xml:space="preserve">Maksimālais nātrija hlorīda sāls graudiņu izmērs nedrīkst pārsniegt 5,6 (6,3) mm, </w:t>
      </w:r>
      <w:r w:rsidRPr="008C4CC6">
        <w:rPr>
          <w:sz w:val="22"/>
          <w:szCs w:val="22"/>
          <w:lang w:val="lv-LV" w:eastAsia="lv-LV"/>
        </w:rPr>
        <w:t>bet</w:t>
      </w:r>
      <w:r w:rsidRPr="008C4CC6">
        <w:rPr>
          <w:sz w:val="22"/>
          <w:szCs w:val="22"/>
          <w:lang w:val="lv-LV"/>
        </w:rPr>
        <w:t xml:space="preserve"> graudu masas daļa, kas mazāka par 1mm, nedrīkst pārsniegt 25%. Dažādu piemaisījumu daudzums nātrija hlorīda sālī nedrīkst pārsniegt 2 %, </w:t>
      </w:r>
      <w:r w:rsidRPr="008C4CC6">
        <w:rPr>
          <w:sz w:val="22"/>
          <w:szCs w:val="22"/>
          <w:lang w:val="lv-LV" w:eastAsia="lv-LV"/>
        </w:rPr>
        <w:t>ūdenī nešķīstošo daļiņu daudzums nedrīkst pārsniegt 1,0 %, mitrums piegādes brīdī – ne vairāk par 1,5 %. Veikta apstrāde pret salipšanu</w:t>
      </w:r>
      <w:r w:rsidRPr="008C4CC6">
        <w:rPr>
          <w:sz w:val="22"/>
          <w:szCs w:val="22"/>
          <w:lang w:val="lv-LV"/>
        </w:rPr>
        <w:t xml:space="preserve">. Sāls jāuzglabā slēgtā krautnē. </w:t>
      </w:r>
      <w:r w:rsidRPr="008C4CC6">
        <w:rPr>
          <w:sz w:val="22"/>
          <w:szCs w:val="22"/>
          <w:lang w:val="lv-LV" w:eastAsia="lv-LV"/>
        </w:rPr>
        <w:t>Sāls mitrināšanai jāizmanto NaCl vai CaCl</w:t>
      </w:r>
      <w:r w:rsidRPr="008C4CC6">
        <w:rPr>
          <w:sz w:val="22"/>
          <w:szCs w:val="22"/>
          <w:vertAlign w:val="subscript"/>
          <w:lang w:val="lv-LV" w:eastAsia="lv-LV"/>
        </w:rPr>
        <w:t>2</w:t>
      </w:r>
      <w:r w:rsidRPr="008C4CC6">
        <w:rPr>
          <w:sz w:val="22"/>
          <w:szCs w:val="22"/>
          <w:lang w:val="lv-LV" w:eastAsia="lv-LV"/>
        </w:rPr>
        <w:t xml:space="preserve"> šķīdumu.</w:t>
      </w:r>
    </w:p>
    <w:p w:rsidR="00BA64D7" w:rsidRPr="008C4CC6" w:rsidRDefault="00BA64D7" w:rsidP="00BA64D7">
      <w:pPr>
        <w:tabs>
          <w:tab w:val="left" w:pos="567"/>
        </w:tabs>
        <w:jc w:val="both"/>
        <w:rPr>
          <w:b/>
          <w:sz w:val="22"/>
          <w:szCs w:val="22"/>
          <w:lang w:val="lv-LV"/>
        </w:rPr>
      </w:pPr>
      <w:r w:rsidRPr="008C4CC6">
        <w:rPr>
          <w:b/>
          <w:sz w:val="22"/>
          <w:szCs w:val="22"/>
          <w:lang w:val="lv-LV"/>
        </w:rPr>
        <w:t>E. Iekārtas:</w:t>
      </w:r>
    </w:p>
    <w:p w:rsidR="00BA64D7" w:rsidRPr="008C4CC6" w:rsidRDefault="00BA64D7" w:rsidP="00BA64D7">
      <w:pPr>
        <w:tabs>
          <w:tab w:val="left" w:pos="360"/>
        </w:tabs>
        <w:ind w:left="284"/>
        <w:jc w:val="both"/>
        <w:rPr>
          <w:sz w:val="22"/>
          <w:szCs w:val="22"/>
          <w:lang w:val="lv-LV"/>
        </w:rPr>
      </w:pPr>
      <w:r w:rsidRPr="008C4CC6">
        <w:rPr>
          <w:sz w:val="22"/>
          <w:szCs w:val="22"/>
          <w:lang w:val="lv-LV"/>
        </w:rPr>
        <w:t>Mitrās sāls kaisīšanu veic ar kravas automašīnām, kas aprīkotas ar sniega lāpstu/lāpstām un kaisītāju. Kaisītājam jābūt ar atsevišķu/atsevišķām) tvertni/tvertnēm sāls šķīdumam un jānodrošina sāls samitrināšana ar šķīdumu tieši pirms izkaisīšanas. Kaisītājam jānodrošina kaisāmā materiāla vienmērīga izkaisīšana, daudzuma automātiska kontrole un no braukšanas ātruma neatkarīga izkaisīšanas platuma maiņa.  Iekārta pirms sezonas ir jākalibrē, kalibrēšanas protokola kopija jāiesniedz pasūtītājam.</w:t>
      </w:r>
    </w:p>
    <w:p w:rsidR="00BA64D7" w:rsidRPr="008C4CC6" w:rsidRDefault="00BA64D7" w:rsidP="00BA64D7">
      <w:pPr>
        <w:rPr>
          <w:b/>
          <w:sz w:val="22"/>
          <w:szCs w:val="22"/>
          <w:lang w:val="lv-LV"/>
        </w:rPr>
      </w:pPr>
      <w:r w:rsidRPr="008C4CC6">
        <w:rPr>
          <w:b/>
          <w:sz w:val="22"/>
          <w:szCs w:val="22"/>
          <w:lang w:val="lv-LV"/>
        </w:rPr>
        <w:t>F. Darba izpilde:</w:t>
      </w:r>
    </w:p>
    <w:p w:rsidR="00BA64D7" w:rsidRPr="008C4CC6" w:rsidRDefault="00BA64D7" w:rsidP="00BA64D7">
      <w:pPr>
        <w:pStyle w:val="Default"/>
        <w:ind w:left="284"/>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Kaisīšanu ar mitro sāli pielieto ledus veidošanās apsteidzošai kaisīšanai, brauktuves atbrīvošanai no sniega un apledojuma. </w:t>
      </w:r>
    </w:p>
    <w:p w:rsidR="00BA64D7" w:rsidRPr="008C4CC6" w:rsidRDefault="00BA64D7" w:rsidP="00BA64D7">
      <w:pPr>
        <w:pStyle w:val="Default"/>
        <w:ind w:left="284"/>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Atkarībā no kustības intensitātes un laikapstākļiem vienmērīgi jāizkaisa 10 - 40 g sāls uz 1 m2 braucamās daļas – atbilstoši paredzētajam. Kaisīšanu ar sāli ieteicams pārtraukt‚ ja ceļa segas virsmas temperatūra pazeminās </w:t>
      </w:r>
      <w:proofErr w:type="gramStart"/>
      <w:r w:rsidRPr="008C4CC6">
        <w:rPr>
          <w:rFonts w:ascii="Times New Roman" w:hAnsi="Times New Roman" w:cs="Times New Roman"/>
          <w:color w:val="auto"/>
          <w:sz w:val="22"/>
          <w:szCs w:val="22"/>
        </w:rPr>
        <w:t>zem -1</w:t>
      </w:r>
      <w:proofErr w:type="gramEnd"/>
      <w:r w:rsidRPr="008C4CC6">
        <w:rPr>
          <w:rFonts w:ascii="Times New Roman" w:hAnsi="Times New Roman" w:cs="Times New Roman"/>
          <w:color w:val="auto"/>
          <w:sz w:val="22"/>
          <w:szCs w:val="22"/>
        </w:rPr>
        <w:t xml:space="preserve">0 0C un ir prognoze, ka tā turpinās pazemināties. </w:t>
      </w:r>
    </w:p>
    <w:p w:rsidR="00BA64D7" w:rsidRPr="008C4CC6" w:rsidRDefault="00BA64D7" w:rsidP="00BA64D7">
      <w:pPr>
        <w:ind w:left="284"/>
        <w:rPr>
          <w:sz w:val="23"/>
          <w:szCs w:val="23"/>
          <w:lang w:val="lv-LV"/>
        </w:rPr>
      </w:pPr>
      <w:r w:rsidRPr="008C4CC6">
        <w:rPr>
          <w:sz w:val="22"/>
          <w:szCs w:val="22"/>
          <w:lang w:val="lv-LV"/>
        </w:rPr>
        <w:t>Sāli automātiski samitrina ar NaCl vai CaCl2 šķīdumu kaisītājā tieši pirms izkaisīšanas vai izkaisīšanas brīdī. Sāls samitrināšanas pakāpe ir atkarīga no laikapstākļiem</w:t>
      </w:r>
      <w:r w:rsidRPr="008C4CC6">
        <w:rPr>
          <w:sz w:val="23"/>
          <w:szCs w:val="23"/>
          <w:lang w:val="lv-LV"/>
        </w:rPr>
        <w:t xml:space="preserve">. </w:t>
      </w:r>
    </w:p>
    <w:p w:rsidR="00BA64D7" w:rsidRPr="008C4CC6" w:rsidRDefault="00BA64D7" w:rsidP="00BA64D7">
      <w:pPr>
        <w:pStyle w:val="Default"/>
        <w:ind w:left="284"/>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Ieteicamais braukšanas ātrums kaisīšanas brīdī ir 40 km/h, maksimālais ātrums nedrīkst pārsniegt 60 km/h. Pirms kaisīšanas brauktuvei jābūt atbrīvotai no irdena sniega, slapja sniega vai sniega, kas sajaukts ar smiltīm vai sāli. </w:t>
      </w:r>
    </w:p>
    <w:p w:rsidR="00BA64D7" w:rsidRPr="008C4CC6" w:rsidRDefault="00BA64D7" w:rsidP="00BA64D7">
      <w:pPr>
        <w:ind w:left="284"/>
        <w:rPr>
          <w:sz w:val="22"/>
          <w:szCs w:val="22"/>
          <w:lang w:val="lv-LV"/>
        </w:rPr>
      </w:pPr>
      <w:r w:rsidRPr="008C4CC6">
        <w:rPr>
          <w:sz w:val="22"/>
          <w:szCs w:val="22"/>
          <w:lang w:val="lv-LV"/>
        </w:rPr>
        <w:t>Lai samazinātu materiāla aizpūšanu ārpus brauktuves, kaisīšanas platumam ir jābūt šaurākam par brauktuves platumu.</w:t>
      </w:r>
    </w:p>
    <w:p w:rsidR="00BA64D7" w:rsidRPr="008C4CC6" w:rsidRDefault="00BA64D7" w:rsidP="00BA64D7">
      <w:pPr>
        <w:ind w:left="284"/>
        <w:rPr>
          <w:sz w:val="23"/>
          <w:szCs w:val="23"/>
          <w:lang w:val="lv-LV"/>
        </w:rPr>
      </w:pPr>
      <w:r w:rsidRPr="008C4CC6">
        <w:rPr>
          <w:sz w:val="22"/>
          <w:szCs w:val="22"/>
          <w:lang w:val="lv-LV"/>
        </w:rPr>
        <w:t xml:space="preserve"> Darbs jāveic tā, lai netiktu ievainoti kājāmgājēji, riteņbraucēji, bojātas automašīnas, ceļa aprīkojums un ceļa tuvumā esošās būves</w:t>
      </w:r>
      <w:r w:rsidRPr="008C4CC6">
        <w:rPr>
          <w:sz w:val="23"/>
          <w:szCs w:val="23"/>
          <w:lang w:val="lv-LV"/>
        </w:rPr>
        <w:t>.</w:t>
      </w:r>
    </w:p>
    <w:p w:rsidR="00BA64D7" w:rsidRPr="008C4CC6" w:rsidRDefault="00BA64D7" w:rsidP="00BA64D7">
      <w:pPr>
        <w:ind w:left="284" w:hanging="284"/>
        <w:rPr>
          <w:b/>
          <w:sz w:val="22"/>
          <w:szCs w:val="22"/>
          <w:lang w:val="lv-LV"/>
        </w:rPr>
      </w:pPr>
      <w:r w:rsidRPr="008C4CC6">
        <w:rPr>
          <w:b/>
          <w:sz w:val="22"/>
          <w:szCs w:val="22"/>
          <w:lang w:val="lv-LV"/>
        </w:rPr>
        <w:t>G. Prasības izpildītam darbam:</w:t>
      </w:r>
    </w:p>
    <w:p w:rsidR="00BA64D7" w:rsidRPr="008C4CC6" w:rsidRDefault="00BA64D7" w:rsidP="00BA64D7">
      <w:pPr>
        <w:tabs>
          <w:tab w:val="left" w:pos="567"/>
        </w:tabs>
        <w:ind w:left="284"/>
        <w:jc w:val="both"/>
        <w:rPr>
          <w:sz w:val="22"/>
          <w:szCs w:val="22"/>
          <w:lang w:val="lv-LV"/>
        </w:rPr>
      </w:pPr>
      <w:r w:rsidRPr="008C4CC6">
        <w:rPr>
          <w:sz w:val="22"/>
          <w:szCs w:val="22"/>
          <w:lang w:val="lv-LV"/>
        </w:rPr>
        <w:t>Sālim jābūt vienmērīgi izkaisītam. Autoceļa brauktuvei jāatbilst attiecīgai uzturēšanas klasei izvirzītajām prasībām.</w:t>
      </w:r>
    </w:p>
    <w:p w:rsidR="00BA64D7" w:rsidRPr="008C4CC6" w:rsidRDefault="00BA64D7" w:rsidP="00BA64D7">
      <w:pPr>
        <w:rPr>
          <w:sz w:val="22"/>
          <w:szCs w:val="22"/>
          <w:lang w:val="lv-LV"/>
        </w:rPr>
      </w:pPr>
      <w:r w:rsidRPr="008C4CC6">
        <w:rPr>
          <w:b/>
          <w:sz w:val="22"/>
          <w:szCs w:val="22"/>
          <w:lang w:val="lv-LV"/>
        </w:rPr>
        <w:t>H. Uzmērījumi un kvalitātes novērtējums:</w:t>
      </w:r>
    </w:p>
    <w:p w:rsidR="00BA64D7" w:rsidRPr="008C4CC6" w:rsidRDefault="00BA64D7" w:rsidP="00BA64D7">
      <w:pPr>
        <w:ind w:left="284"/>
        <w:jc w:val="both"/>
        <w:rPr>
          <w:sz w:val="22"/>
          <w:szCs w:val="22"/>
          <w:lang w:val="lv-LV"/>
        </w:rPr>
      </w:pPr>
      <w:r w:rsidRPr="008C4CC6">
        <w:rPr>
          <w:sz w:val="22"/>
          <w:szCs w:val="22"/>
          <w:lang w:val="lv-LV"/>
        </w:rPr>
        <w:t>Izpildītais darbs kontrolējams visā autoceļa (posma) garumā, neatbilstības gadījumā jāveic pasākumi prasību nodrošināšanai.</w:t>
      </w:r>
    </w:p>
    <w:p w:rsidR="00BA64D7" w:rsidRPr="008C4CC6" w:rsidRDefault="00BA64D7" w:rsidP="00BA64D7">
      <w:pPr>
        <w:rPr>
          <w:sz w:val="22"/>
          <w:szCs w:val="22"/>
          <w:lang w:val="lv-LV"/>
        </w:rPr>
      </w:pPr>
    </w:p>
    <w:p w:rsidR="00BA64D7" w:rsidRPr="008C4CC6" w:rsidRDefault="00BA64D7" w:rsidP="00BA64D7">
      <w:pPr>
        <w:numPr>
          <w:ilvl w:val="0"/>
          <w:numId w:val="24"/>
        </w:numPr>
        <w:ind w:left="0" w:firstLine="0"/>
        <w:jc w:val="center"/>
        <w:rPr>
          <w:b/>
          <w:sz w:val="22"/>
          <w:szCs w:val="22"/>
          <w:lang w:val="lv-LV"/>
        </w:rPr>
      </w:pPr>
      <w:r w:rsidRPr="008C4CC6">
        <w:rPr>
          <w:b/>
          <w:sz w:val="22"/>
          <w:szCs w:val="22"/>
          <w:lang w:val="lv-LV"/>
        </w:rPr>
        <w:t>SNIEGA VAĻŅU PĀRVIETOŠANA ĀRPUS AUTOCEĻA KLĀTNES</w:t>
      </w:r>
    </w:p>
    <w:p w:rsidR="00BA64D7" w:rsidRPr="008C4CC6" w:rsidRDefault="00BA64D7" w:rsidP="00BA64D7">
      <w:pPr>
        <w:ind w:left="540"/>
        <w:rPr>
          <w:b/>
          <w:sz w:val="22"/>
          <w:szCs w:val="22"/>
          <w:lang w:val="lv-LV"/>
        </w:rPr>
      </w:pPr>
    </w:p>
    <w:p w:rsidR="00BA64D7" w:rsidRPr="008C4CC6" w:rsidRDefault="00BA64D7" w:rsidP="00BA64D7">
      <w:pPr>
        <w:jc w:val="both"/>
        <w:rPr>
          <w:sz w:val="22"/>
          <w:szCs w:val="22"/>
          <w:lang w:val="lv-LV"/>
        </w:rPr>
      </w:pPr>
      <w:r w:rsidRPr="008C4CC6">
        <w:rPr>
          <w:b/>
          <w:sz w:val="22"/>
          <w:szCs w:val="22"/>
          <w:lang w:val="lv-LV"/>
        </w:rPr>
        <w:t>A. Mērķis:</w:t>
      </w:r>
      <w:r w:rsidRPr="008C4CC6">
        <w:rPr>
          <w:sz w:val="22"/>
          <w:szCs w:val="22"/>
          <w:lang w:val="lv-LV"/>
        </w:rPr>
        <w:t xml:space="preserve"> </w:t>
      </w:r>
    </w:p>
    <w:p w:rsidR="00BA64D7" w:rsidRPr="008C4CC6" w:rsidRDefault="00BA64D7" w:rsidP="00BA64D7">
      <w:pPr>
        <w:ind w:left="284"/>
        <w:jc w:val="both"/>
        <w:rPr>
          <w:sz w:val="22"/>
          <w:szCs w:val="22"/>
          <w:lang w:val="lv-LV"/>
        </w:rPr>
      </w:pPr>
      <w:r w:rsidRPr="008C4CC6">
        <w:rPr>
          <w:sz w:val="22"/>
          <w:szCs w:val="22"/>
          <w:lang w:val="lv-LV"/>
        </w:rPr>
        <w:t xml:space="preserve">Nepieļaut aizputinājumu veidošanos, nodrošināt sānu redzamību, veicināt nomales atkušanu un virszemes ūdeņu novadīšanu no ceļa klātnes.  </w:t>
      </w:r>
    </w:p>
    <w:p w:rsidR="00BA64D7" w:rsidRPr="008C4CC6" w:rsidRDefault="00BA64D7" w:rsidP="00BA64D7">
      <w:pPr>
        <w:jc w:val="both"/>
        <w:rPr>
          <w:b/>
          <w:sz w:val="22"/>
          <w:szCs w:val="22"/>
          <w:lang w:val="lv-LV"/>
        </w:rPr>
      </w:pPr>
      <w:r w:rsidRPr="008C4CC6">
        <w:rPr>
          <w:b/>
          <w:sz w:val="22"/>
          <w:szCs w:val="22"/>
          <w:lang w:val="lv-LV"/>
        </w:rPr>
        <w:t>B. Mērvienība:</w:t>
      </w:r>
    </w:p>
    <w:p w:rsidR="00BA64D7" w:rsidRPr="008C4CC6" w:rsidRDefault="00BA64D7" w:rsidP="00BA64D7">
      <w:pPr>
        <w:tabs>
          <w:tab w:val="left" w:pos="360"/>
        </w:tabs>
        <w:ind w:left="284"/>
        <w:jc w:val="both"/>
        <w:rPr>
          <w:sz w:val="22"/>
          <w:szCs w:val="22"/>
          <w:lang w:val="lv-LV"/>
        </w:rPr>
      </w:pPr>
      <w:r w:rsidRPr="008C4CC6">
        <w:rPr>
          <w:sz w:val="22"/>
          <w:szCs w:val="22"/>
          <w:lang w:val="lv-LV"/>
        </w:rPr>
        <w:t xml:space="preserve"> Sniega vaļņu pārvietošana vai pazemināšana jāuzmēra sniega tīrīšanas tehnikas veikto darba pārgājienu kilometros </w:t>
      </w:r>
      <w:r w:rsidRPr="008C4CC6">
        <w:rPr>
          <w:b/>
          <w:sz w:val="22"/>
          <w:szCs w:val="22"/>
          <w:lang w:val="lv-LV"/>
        </w:rPr>
        <w:t>(pārg.km</w:t>
      </w:r>
      <w:r w:rsidRPr="008C4CC6">
        <w:rPr>
          <w:sz w:val="22"/>
          <w:szCs w:val="22"/>
          <w:lang w:val="lv-LV"/>
        </w:rPr>
        <w:t>).</w:t>
      </w:r>
    </w:p>
    <w:p w:rsidR="00BA64D7" w:rsidRPr="008C4CC6" w:rsidRDefault="00BA64D7" w:rsidP="00BA64D7">
      <w:pPr>
        <w:jc w:val="both"/>
        <w:rPr>
          <w:b/>
          <w:sz w:val="22"/>
          <w:szCs w:val="22"/>
          <w:lang w:val="lv-LV"/>
        </w:rPr>
      </w:pPr>
      <w:r w:rsidRPr="008C4CC6">
        <w:rPr>
          <w:b/>
          <w:sz w:val="22"/>
          <w:szCs w:val="22"/>
          <w:lang w:val="lv-LV"/>
        </w:rPr>
        <w:t>C. Darba apraksts:</w:t>
      </w:r>
    </w:p>
    <w:p w:rsidR="00BA64D7" w:rsidRPr="008C4CC6" w:rsidRDefault="00BA64D7" w:rsidP="00BA64D7">
      <w:pPr>
        <w:ind w:left="284"/>
        <w:jc w:val="both"/>
        <w:rPr>
          <w:sz w:val="22"/>
          <w:szCs w:val="22"/>
          <w:lang w:val="lv-LV"/>
        </w:rPr>
      </w:pPr>
      <w:r w:rsidRPr="008C4CC6">
        <w:rPr>
          <w:sz w:val="22"/>
          <w:szCs w:val="22"/>
          <w:lang w:val="lv-LV"/>
        </w:rPr>
        <w:t>1. Pārbrauciens līdz darba vietai;</w:t>
      </w:r>
    </w:p>
    <w:p w:rsidR="00BA64D7" w:rsidRPr="008C4CC6" w:rsidRDefault="00BA64D7" w:rsidP="00BA64D7">
      <w:pPr>
        <w:ind w:left="284"/>
        <w:jc w:val="both"/>
        <w:rPr>
          <w:sz w:val="22"/>
          <w:szCs w:val="22"/>
          <w:lang w:val="lv-LV"/>
        </w:rPr>
      </w:pPr>
      <w:r w:rsidRPr="008C4CC6">
        <w:rPr>
          <w:sz w:val="22"/>
          <w:szCs w:val="22"/>
          <w:lang w:val="lv-LV"/>
        </w:rPr>
        <w:t>2. Sniega vaļņu pārvietošana ārpus autoceļa klātnes, tehnikai pārvietojoties paralēli ceļa asij;</w:t>
      </w:r>
    </w:p>
    <w:p w:rsidR="00BA64D7" w:rsidRPr="008C4CC6" w:rsidRDefault="00BA64D7" w:rsidP="00BA64D7">
      <w:pPr>
        <w:ind w:left="284"/>
        <w:jc w:val="both"/>
        <w:rPr>
          <w:sz w:val="22"/>
          <w:szCs w:val="22"/>
          <w:lang w:val="lv-LV"/>
        </w:rPr>
      </w:pPr>
      <w:r w:rsidRPr="008C4CC6">
        <w:rPr>
          <w:sz w:val="22"/>
          <w:szCs w:val="22"/>
          <w:lang w:val="lv-LV"/>
        </w:rPr>
        <w:t>3. Informācijas nosūtīšana par izpildīto darbu;</w:t>
      </w:r>
    </w:p>
    <w:p w:rsidR="00BA64D7" w:rsidRPr="008C4CC6" w:rsidRDefault="00BA64D7" w:rsidP="00BA64D7">
      <w:pPr>
        <w:ind w:left="284"/>
        <w:jc w:val="both"/>
        <w:rPr>
          <w:sz w:val="22"/>
          <w:szCs w:val="22"/>
          <w:lang w:val="lv-LV"/>
        </w:rPr>
      </w:pPr>
      <w:r w:rsidRPr="008C4CC6">
        <w:rPr>
          <w:sz w:val="22"/>
          <w:szCs w:val="22"/>
          <w:lang w:val="lv-LV"/>
        </w:rPr>
        <w:t>4. Pārbrauciens līdz nākošai darba vietai vai atgriešanās ražošanas bāzē.</w:t>
      </w:r>
    </w:p>
    <w:p w:rsidR="00BA64D7" w:rsidRPr="008C4CC6" w:rsidRDefault="00BA64D7" w:rsidP="00BA64D7">
      <w:pPr>
        <w:tabs>
          <w:tab w:val="left" w:pos="1080"/>
        </w:tabs>
        <w:jc w:val="both"/>
        <w:rPr>
          <w:b/>
          <w:sz w:val="22"/>
          <w:szCs w:val="22"/>
          <w:lang w:val="lv-LV"/>
        </w:rPr>
      </w:pPr>
      <w:r w:rsidRPr="008C4CC6">
        <w:rPr>
          <w:b/>
          <w:sz w:val="22"/>
          <w:szCs w:val="22"/>
          <w:lang w:val="lv-LV"/>
        </w:rPr>
        <w:t>D. Materiāli:</w:t>
      </w:r>
    </w:p>
    <w:p w:rsidR="00BA64D7" w:rsidRPr="008C4CC6" w:rsidRDefault="00BA64D7" w:rsidP="00BA64D7">
      <w:pPr>
        <w:jc w:val="both"/>
        <w:rPr>
          <w:b/>
          <w:sz w:val="22"/>
          <w:szCs w:val="22"/>
          <w:lang w:val="lv-LV"/>
        </w:rPr>
      </w:pPr>
      <w:r w:rsidRPr="008C4CC6">
        <w:rPr>
          <w:b/>
          <w:sz w:val="22"/>
          <w:szCs w:val="22"/>
          <w:lang w:val="lv-LV"/>
        </w:rPr>
        <w:t xml:space="preserve">E. Iekārtas: </w:t>
      </w:r>
    </w:p>
    <w:p w:rsidR="00BA64D7" w:rsidRPr="008C4CC6" w:rsidRDefault="00BA64D7" w:rsidP="00BA64D7">
      <w:pPr>
        <w:tabs>
          <w:tab w:val="left" w:pos="360"/>
        </w:tabs>
        <w:ind w:left="284"/>
        <w:jc w:val="both"/>
        <w:rPr>
          <w:sz w:val="22"/>
          <w:szCs w:val="22"/>
          <w:lang w:val="lv-LV"/>
        </w:rPr>
      </w:pPr>
      <w:r w:rsidRPr="008C4CC6">
        <w:rPr>
          <w:sz w:val="22"/>
          <w:szCs w:val="22"/>
          <w:lang w:val="lv-LV"/>
        </w:rPr>
        <w:t>Sniega vaļņu pārvietošanu veic ar tehniku, kas aprīkota ar šim darbam paredzētu aprīkojumu.</w:t>
      </w:r>
    </w:p>
    <w:p w:rsidR="00BA64D7" w:rsidRPr="008C4CC6" w:rsidRDefault="00BA64D7" w:rsidP="00BA64D7">
      <w:pPr>
        <w:jc w:val="both"/>
        <w:rPr>
          <w:b/>
          <w:sz w:val="22"/>
          <w:szCs w:val="22"/>
          <w:lang w:val="lv-LV"/>
        </w:rPr>
      </w:pPr>
      <w:r w:rsidRPr="008C4CC6">
        <w:rPr>
          <w:b/>
          <w:sz w:val="22"/>
          <w:szCs w:val="22"/>
          <w:lang w:val="lv-LV"/>
        </w:rPr>
        <w:t>F. Darba izpildei:</w:t>
      </w:r>
    </w:p>
    <w:p w:rsidR="00BA64D7" w:rsidRPr="008C4CC6" w:rsidRDefault="00BA64D7" w:rsidP="00BA64D7">
      <w:pPr>
        <w:ind w:left="284"/>
        <w:jc w:val="both"/>
        <w:rPr>
          <w:sz w:val="22"/>
          <w:szCs w:val="22"/>
          <w:lang w:val="lv-LV"/>
        </w:rPr>
      </w:pPr>
      <w:r w:rsidRPr="008C4CC6">
        <w:rPr>
          <w:sz w:val="22"/>
          <w:szCs w:val="22"/>
          <w:lang w:val="lv-LV"/>
        </w:rPr>
        <w:t>Sniega vaļņus pazemina vai pārvieto, to augstumam uz ceļa klātnes pārsniedzot autoceļu uzturēšanas klasei noteikto pieļaujamo augstumu.</w:t>
      </w:r>
    </w:p>
    <w:p w:rsidR="00BA64D7" w:rsidRPr="008C4CC6" w:rsidRDefault="00BA64D7" w:rsidP="00BA64D7">
      <w:pPr>
        <w:ind w:left="284"/>
        <w:jc w:val="both"/>
        <w:rPr>
          <w:sz w:val="22"/>
          <w:szCs w:val="22"/>
          <w:lang w:val="lv-LV"/>
        </w:rPr>
      </w:pPr>
      <w:r w:rsidRPr="008C4CC6">
        <w:rPr>
          <w:sz w:val="22"/>
          <w:szCs w:val="22"/>
          <w:lang w:val="lv-LV"/>
        </w:rPr>
        <w:t>Pavasarī sniega vaļņus pārvieto, nodrošinot nomales ātrāku atkušanu un virszemes ūdeņu novadi no autoceļa klātnes.</w:t>
      </w:r>
    </w:p>
    <w:p w:rsidR="00BA64D7" w:rsidRPr="008C4CC6" w:rsidRDefault="00BA64D7" w:rsidP="00BA64D7">
      <w:pPr>
        <w:ind w:left="284"/>
        <w:jc w:val="both"/>
        <w:rPr>
          <w:sz w:val="22"/>
          <w:szCs w:val="22"/>
          <w:lang w:val="lv-LV"/>
        </w:rPr>
      </w:pPr>
      <w:r w:rsidRPr="008C4CC6">
        <w:rPr>
          <w:sz w:val="22"/>
          <w:szCs w:val="22"/>
          <w:lang w:val="lv-LV"/>
        </w:rPr>
        <w:lastRenderedPageBreak/>
        <w:t>Sniega vaļņu pārvietošana vai pazemināšana tehnikas operatoram jāveic tā, lai netiktu ievainoti kājāmgājēji, riteņbraucēji, bojātas automašīnas, ceļa aprīkojums un ceļa tuvumā esošās būves.</w:t>
      </w:r>
    </w:p>
    <w:p w:rsidR="00BA64D7" w:rsidRPr="008C4CC6" w:rsidRDefault="00BA64D7" w:rsidP="00BA64D7">
      <w:pPr>
        <w:jc w:val="both"/>
        <w:rPr>
          <w:b/>
          <w:sz w:val="22"/>
          <w:szCs w:val="22"/>
          <w:lang w:val="lv-LV"/>
        </w:rPr>
      </w:pPr>
      <w:r w:rsidRPr="008C4CC6">
        <w:rPr>
          <w:b/>
          <w:sz w:val="22"/>
          <w:szCs w:val="22"/>
          <w:lang w:val="lv-LV"/>
        </w:rPr>
        <w:t>G. Prasības izpildītam darbam:</w:t>
      </w:r>
    </w:p>
    <w:p w:rsidR="00BA64D7" w:rsidRPr="008C4CC6" w:rsidRDefault="00BA64D7" w:rsidP="00BA64D7">
      <w:pPr>
        <w:ind w:left="284"/>
        <w:jc w:val="both"/>
        <w:rPr>
          <w:sz w:val="22"/>
          <w:szCs w:val="22"/>
          <w:lang w:val="lv-LV"/>
        </w:rPr>
      </w:pPr>
      <w:r w:rsidRPr="008C4CC6">
        <w:rPr>
          <w:sz w:val="22"/>
          <w:szCs w:val="22"/>
          <w:lang w:val="lv-LV"/>
        </w:rPr>
        <w:t>Brauktuves un nomales stāvoklim pēc darba izpildes jāatbilst attiecīgā autoceļa uzturēšanas klases prasībām.</w:t>
      </w:r>
    </w:p>
    <w:p w:rsidR="00BA64D7" w:rsidRPr="008C4CC6" w:rsidRDefault="00BA64D7" w:rsidP="00BA64D7">
      <w:pPr>
        <w:ind w:left="284"/>
        <w:jc w:val="both"/>
        <w:rPr>
          <w:b/>
          <w:sz w:val="22"/>
          <w:szCs w:val="22"/>
          <w:lang w:val="lv-LV"/>
        </w:rPr>
      </w:pPr>
      <w:r w:rsidRPr="008C4CC6">
        <w:rPr>
          <w:sz w:val="22"/>
          <w:szCs w:val="22"/>
          <w:lang w:val="lv-LV"/>
        </w:rPr>
        <w:t>Pavasarī jābūt nodrošinātai ūdens notecei no ceļa klātnes.</w:t>
      </w:r>
    </w:p>
    <w:p w:rsidR="00BA64D7" w:rsidRPr="008C4CC6" w:rsidRDefault="00BA64D7" w:rsidP="00BA64D7">
      <w:pPr>
        <w:jc w:val="both"/>
        <w:rPr>
          <w:b/>
          <w:sz w:val="22"/>
          <w:szCs w:val="22"/>
          <w:lang w:val="lv-LV"/>
        </w:rPr>
      </w:pPr>
      <w:r w:rsidRPr="008C4CC6">
        <w:rPr>
          <w:b/>
          <w:sz w:val="22"/>
          <w:szCs w:val="22"/>
          <w:lang w:val="lv-LV"/>
        </w:rPr>
        <w:t>H. Uzmērījumi un kvalitātes novērtējums:</w:t>
      </w:r>
    </w:p>
    <w:p w:rsidR="00BA64D7" w:rsidRPr="008C4CC6" w:rsidRDefault="00BA64D7" w:rsidP="00BA64D7">
      <w:pPr>
        <w:ind w:left="284"/>
        <w:jc w:val="both"/>
        <w:rPr>
          <w:sz w:val="22"/>
          <w:szCs w:val="22"/>
          <w:lang w:val="lv-LV"/>
        </w:rPr>
      </w:pPr>
      <w:r w:rsidRPr="008C4CC6">
        <w:rPr>
          <w:sz w:val="22"/>
          <w:szCs w:val="22"/>
          <w:lang w:val="lv-LV"/>
        </w:rPr>
        <w:t>Izpildītais darbs kontrolējams visā autoceļa (posma) garumā, neatbilstības gadījumā veicot nepieciešamos pasākumus prasību nodrošināšanai.</w:t>
      </w:r>
    </w:p>
    <w:p w:rsidR="00BA64D7" w:rsidRPr="008C4CC6" w:rsidRDefault="00BA64D7" w:rsidP="00BA64D7">
      <w:pPr>
        <w:ind w:left="284"/>
        <w:rPr>
          <w:sz w:val="22"/>
          <w:szCs w:val="22"/>
          <w:lang w:val="lv-LV"/>
        </w:rPr>
      </w:pPr>
    </w:p>
    <w:p w:rsidR="00BA64D7" w:rsidRPr="008C4CC6" w:rsidRDefault="00BA64D7" w:rsidP="00BA64D7">
      <w:pPr>
        <w:numPr>
          <w:ilvl w:val="0"/>
          <w:numId w:val="24"/>
        </w:numPr>
        <w:ind w:left="284" w:firstLine="0"/>
        <w:jc w:val="center"/>
        <w:rPr>
          <w:b/>
          <w:sz w:val="22"/>
          <w:szCs w:val="22"/>
          <w:lang w:val="lv-LV"/>
        </w:rPr>
      </w:pPr>
      <w:r w:rsidRPr="008C4CC6">
        <w:rPr>
          <w:b/>
          <w:sz w:val="22"/>
          <w:szCs w:val="22"/>
          <w:lang w:val="lv-LV"/>
        </w:rPr>
        <w:t>AUTOPAVILJONU, AUTOBUSU PIETURVIETU UN ATPŪTAS VIETU</w:t>
      </w:r>
      <w:r w:rsidR="008A1C68">
        <w:rPr>
          <w:b/>
          <w:sz w:val="22"/>
          <w:szCs w:val="22"/>
          <w:lang w:val="lv-LV"/>
        </w:rPr>
        <w:t xml:space="preserve"> </w:t>
      </w:r>
      <w:r w:rsidRPr="008C4CC6">
        <w:rPr>
          <w:b/>
          <w:sz w:val="22"/>
          <w:szCs w:val="22"/>
          <w:lang w:val="lv-LV"/>
        </w:rPr>
        <w:t>(AUTOSTĀVVIETU KABATU) ATTĪRĪŠANA NO SNIEGA</w:t>
      </w:r>
      <w:r w:rsidRPr="008C4CC6">
        <w:rPr>
          <w:lang w:val="lv-LV"/>
        </w:rPr>
        <w:t xml:space="preserve"> </w:t>
      </w:r>
    </w:p>
    <w:p w:rsidR="00BA64D7" w:rsidRPr="008C4CC6" w:rsidRDefault="00BA64D7" w:rsidP="00BA64D7">
      <w:pPr>
        <w:ind w:left="284"/>
        <w:rPr>
          <w:b/>
          <w:sz w:val="22"/>
          <w:szCs w:val="22"/>
          <w:lang w:val="lv-LV"/>
        </w:rPr>
      </w:pPr>
    </w:p>
    <w:p w:rsidR="00BA64D7" w:rsidRPr="008C4CC6" w:rsidRDefault="00BA64D7" w:rsidP="00BA64D7">
      <w:pPr>
        <w:ind w:left="284" w:hanging="284"/>
        <w:jc w:val="both"/>
        <w:rPr>
          <w:b/>
          <w:sz w:val="22"/>
          <w:szCs w:val="22"/>
          <w:lang w:val="lv-LV"/>
        </w:rPr>
      </w:pPr>
      <w:r w:rsidRPr="008C4CC6">
        <w:rPr>
          <w:b/>
          <w:sz w:val="22"/>
          <w:szCs w:val="22"/>
          <w:lang w:val="lv-LV"/>
        </w:rPr>
        <w:t>A. Mērķis:</w:t>
      </w:r>
    </w:p>
    <w:p w:rsidR="00BA64D7" w:rsidRPr="008C4CC6" w:rsidRDefault="00BA64D7" w:rsidP="00BA64D7">
      <w:pPr>
        <w:ind w:left="284"/>
        <w:jc w:val="both"/>
        <w:rPr>
          <w:sz w:val="22"/>
          <w:szCs w:val="22"/>
          <w:lang w:val="lv-LV"/>
        </w:rPr>
      </w:pPr>
      <w:r w:rsidRPr="008C4CC6">
        <w:rPr>
          <w:sz w:val="22"/>
          <w:szCs w:val="22"/>
          <w:lang w:val="lv-LV"/>
        </w:rPr>
        <w:t xml:space="preserve">Uzturēt kārtībā autopaviljonus‚ autobusu pieturvietas un citus labiekārtojuma elementus. </w:t>
      </w:r>
    </w:p>
    <w:p w:rsidR="00BA64D7" w:rsidRPr="008C4CC6" w:rsidRDefault="00BA64D7" w:rsidP="00BA64D7">
      <w:pPr>
        <w:jc w:val="both"/>
        <w:rPr>
          <w:b/>
          <w:sz w:val="22"/>
          <w:szCs w:val="22"/>
          <w:lang w:val="lv-LV"/>
        </w:rPr>
      </w:pPr>
      <w:r w:rsidRPr="008C4CC6">
        <w:rPr>
          <w:b/>
          <w:sz w:val="22"/>
          <w:szCs w:val="22"/>
          <w:lang w:val="lv-LV"/>
        </w:rPr>
        <w:t>B. Mērvienība:</w:t>
      </w:r>
    </w:p>
    <w:p w:rsidR="00BA64D7" w:rsidRPr="008C4CC6" w:rsidRDefault="00BA64D7" w:rsidP="00BA64D7">
      <w:pPr>
        <w:tabs>
          <w:tab w:val="left" w:pos="360"/>
        </w:tabs>
        <w:ind w:left="284"/>
        <w:jc w:val="both"/>
        <w:rPr>
          <w:sz w:val="22"/>
          <w:szCs w:val="22"/>
          <w:lang w:val="lv-LV"/>
        </w:rPr>
      </w:pPr>
      <w:r w:rsidRPr="008C4CC6">
        <w:rPr>
          <w:sz w:val="22"/>
          <w:szCs w:val="22"/>
          <w:lang w:val="lv-LV"/>
        </w:rPr>
        <w:t>Jāuzmēra no sniega attīrītais laukums, izsakot to kvadrātmetros (</w:t>
      </w:r>
      <w:r w:rsidRPr="008C4CC6">
        <w:rPr>
          <w:b/>
          <w:sz w:val="22"/>
          <w:szCs w:val="22"/>
          <w:lang w:val="lv-LV"/>
        </w:rPr>
        <w:t>m</w:t>
      </w:r>
      <w:r w:rsidRPr="008C4CC6">
        <w:rPr>
          <w:b/>
          <w:sz w:val="22"/>
          <w:szCs w:val="22"/>
          <w:vertAlign w:val="superscript"/>
          <w:lang w:val="lv-LV"/>
        </w:rPr>
        <w:t>2</w:t>
      </w:r>
      <w:r w:rsidRPr="008C4CC6">
        <w:rPr>
          <w:sz w:val="22"/>
          <w:szCs w:val="22"/>
          <w:lang w:val="lv-LV"/>
        </w:rPr>
        <w:t>).</w:t>
      </w:r>
    </w:p>
    <w:p w:rsidR="00BA64D7" w:rsidRPr="008C4CC6" w:rsidRDefault="00BA64D7" w:rsidP="00BA64D7">
      <w:pPr>
        <w:jc w:val="both"/>
        <w:rPr>
          <w:b/>
          <w:sz w:val="22"/>
          <w:szCs w:val="22"/>
          <w:lang w:val="lv-LV"/>
        </w:rPr>
      </w:pPr>
      <w:r w:rsidRPr="008C4CC6">
        <w:rPr>
          <w:b/>
          <w:sz w:val="22"/>
          <w:szCs w:val="22"/>
          <w:lang w:val="lv-LV"/>
        </w:rPr>
        <w:t>C. Darba apraksts:</w:t>
      </w:r>
    </w:p>
    <w:p w:rsidR="00BA64D7" w:rsidRPr="008C4CC6" w:rsidRDefault="00BA64D7" w:rsidP="00BA64D7">
      <w:pPr>
        <w:ind w:left="284"/>
        <w:jc w:val="both"/>
        <w:rPr>
          <w:sz w:val="22"/>
          <w:szCs w:val="22"/>
          <w:lang w:val="lv-LV"/>
        </w:rPr>
      </w:pPr>
      <w:r w:rsidRPr="008C4CC6">
        <w:rPr>
          <w:sz w:val="22"/>
          <w:szCs w:val="22"/>
          <w:lang w:val="lv-LV"/>
        </w:rPr>
        <w:t>1. Pārbrauciens līdz darba vietai;</w:t>
      </w:r>
    </w:p>
    <w:p w:rsidR="00BA64D7" w:rsidRPr="008C4CC6" w:rsidRDefault="00BA64D7" w:rsidP="00BA64D7">
      <w:pPr>
        <w:ind w:left="284"/>
        <w:jc w:val="both"/>
        <w:rPr>
          <w:sz w:val="22"/>
          <w:szCs w:val="22"/>
          <w:lang w:val="lv-LV"/>
        </w:rPr>
      </w:pPr>
      <w:r w:rsidRPr="008C4CC6">
        <w:rPr>
          <w:sz w:val="22"/>
          <w:szCs w:val="22"/>
          <w:lang w:val="lv-LV"/>
        </w:rPr>
        <w:t>2. Attīrīšana no sniega;</w:t>
      </w:r>
    </w:p>
    <w:p w:rsidR="00BA64D7" w:rsidRPr="008C4CC6" w:rsidRDefault="00BA64D7" w:rsidP="00BA64D7">
      <w:pPr>
        <w:ind w:left="284"/>
        <w:jc w:val="both"/>
        <w:rPr>
          <w:sz w:val="22"/>
          <w:szCs w:val="22"/>
          <w:lang w:val="lv-LV"/>
        </w:rPr>
      </w:pPr>
      <w:r w:rsidRPr="008C4CC6">
        <w:rPr>
          <w:sz w:val="22"/>
          <w:szCs w:val="22"/>
          <w:lang w:val="lv-LV"/>
        </w:rPr>
        <w:t>3. Pārbrauciens līdz nākošai darba vietai vai atgriešanās ražošanas bāzē.</w:t>
      </w:r>
    </w:p>
    <w:p w:rsidR="00BA64D7" w:rsidRPr="008C4CC6" w:rsidRDefault="00BA64D7" w:rsidP="00BA64D7">
      <w:pPr>
        <w:jc w:val="both"/>
        <w:rPr>
          <w:b/>
          <w:sz w:val="22"/>
          <w:szCs w:val="22"/>
          <w:lang w:val="lv-LV"/>
        </w:rPr>
      </w:pPr>
      <w:r w:rsidRPr="008C4CC6">
        <w:rPr>
          <w:b/>
          <w:sz w:val="22"/>
          <w:szCs w:val="22"/>
          <w:lang w:val="lv-LV"/>
        </w:rPr>
        <w:t xml:space="preserve">D. Materiāli: </w:t>
      </w:r>
    </w:p>
    <w:p w:rsidR="00BA64D7" w:rsidRPr="008C4CC6" w:rsidRDefault="00BA64D7" w:rsidP="00BA64D7">
      <w:pPr>
        <w:jc w:val="both"/>
        <w:rPr>
          <w:b/>
          <w:sz w:val="22"/>
          <w:szCs w:val="22"/>
          <w:lang w:val="lv-LV"/>
        </w:rPr>
      </w:pPr>
      <w:r w:rsidRPr="008C4CC6">
        <w:rPr>
          <w:b/>
          <w:sz w:val="22"/>
          <w:szCs w:val="22"/>
          <w:lang w:val="lv-LV"/>
        </w:rPr>
        <w:t>E. Iekārtas:</w:t>
      </w:r>
    </w:p>
    <w:p w:rsidR="00BA64D7" w:rsidRPr="008C4CC6" w:rsidRDefault="00BA64D7" w:rsidP="00BA64D7">
      <w:pPr>
        <w:jc w:val="both"/>
        <w:rPr>
          <w:b/>
          <w:sz w:val="22"/>
          <w:szCs w:val="22"/>
          <w:lang w:val="lv-LV"/>
        </w:rPr>
      </w:pPr>
      <w:r w:rsidRPr="008C4CC6">
        <w:rPr>
          <w:b/>
          <w:sz w:val="22"/>
          <w:szCs w:val="22"/>
          <w:lang w:val="lv-LV"/>
        </w:rPr>
        <w:t>F. Darba izpilde:</w:t>
      </w:r>
    </w:p>
    <w:p w:rsidR="00BA64D7" w:rsidRPr="008C4CC6" w:rsidRDefault="00BA64D7" w:rsidP="00BA64D7">
      <w:pPr>
        <w:ind w:left="284"/>
        <w:jc w:val="both"/>
        <w:rPr>
          <w:sz w:val="22"/>
          <w:szCs w:val="22"/>
          <w:lang w:val="lv-LV"/>
        </w:rPr>
      </w:pPr>
      <w:r w:rsidRPr="008C4CC6">
        <w:rPr>
          <w:sz w:val="22"/>
          <w:szCs w:val="22"/>
          <w:lang w:val="lv-LV"/>
        </w:rPr>
        <w:t>Autobusu pieturvietas un citus labiekārtojuma elementus attīra no sniega, tā biezumam sasniedzot autoceļu uzturēšanas klasei noteikto pieļaujamo biezumu.</w:t>
      </w:r>
    </w:p>
    <w:p w:rsidR="00BA64D7" w:rsidRPr="008C4CC6" w:rsidRDefault="00BA64D7" w:rsidP="00BA64D7">
      <w:pPr>
        <w:ind w:left="284"/>
        <w:jc w:val="both"/>
        <w:rPr>
          <w:sz w:val="22"/>
          <w:szCs w:val="22"/>
          <w:lang w:val="lv-LV"/>
        </w:rPr>
      </w:pPr>
      <w:r w:rsidRPr="008C4CC6">
        <w:rPr>
          <w:sz w:val="22"/>
          <w:szCs w:val="22"/>
          <w:lang w:val="lv-LV"/>
        </w:rPr>
        <w:t xml:space="preserve">Autobusu pieturvietās jānovāc arī sniega valnis gar pieturas saliņu‚ ja tāds ir izveidojies, tīrot ceļa braucamo daļu. </w:t>
      </w:r>
    </w:p>
    <w:p w:rsidR="00BA64D7" w:rsidRPr="008C4CC6" w:rsidRDefault="00BA64D7" w:rsidP="00BA64D7">
      <w:pPr>
        <w:ind w:left="284"/>
        <w:jc w:val="both"/>
        <w:rPr>
          <w:sz w:val="22"/>
          <w:szCs w:val="22"/>
          <w:lang w:val="lv-LV"/>
        </w:rPr>
      </w:pPr>
      <w:r w:rsidRPr="008C4CC6">
        <w:rPr>
          <w:sz w:val="22"/>
          <w:szCs w:val="22"/>
          <w:lang w:val="lv-LV"/>
        </w:rPr>
        <w:t xml:space="preserve">Vietās, kur sniega pārpalikumus nav iespējams novākt ar tehniku, tas jānovāc ar rokām. </w:t>
      </w:r>
    </w:p>
    <w:p w:rsidR="00BA64D7" w:rsidRPr="008C4CC6" w:rsidRDefault="00BA64D7" w:rsidP="00BA64D7">
      <w:pPr>
        <w:jc w:val="both"/>
        <w:rPr>
          <w:b/>
          <w:sz w:val="22"/>
          <w:szCs w:val="22"/>
          <w:lang w:val="lv-LV"/>
        </w:rPr>
      </w:pPr>
      <w:r w:rsidRPr="008C4CC6">
        <w:rPr>
          <w:b/>
          <w:sz w:val="22"/>
          <w:szCs w:val="22"/>
          <w:lang w:val="lv-LV"/>
        </w:rPr>
        <w:t>G. Prasības izpildītam darbam:</w:t>
      </w:r>
    </w:p>
    <w:p w:rsidR="00BA64D7" w:rsidRPr="008C4CC6" w:rsidRDefault="00BA64D7" w:rsidP="00BA64D7">
      <w:pPr>
        <w:tabs>
          <w:tab w:val="left" w:pos="1080"/>
        </w:tabs>
        <w:ind w:left="284"/>
        <w:jc w:val="both"/>
        <w:rPr>
          <w:sz w:val="22"/>
          <w:szCs w:val="22"/>
          <w:lang w:val="lv-LV"/>
        </w:rPr>
      </w:pPr>
      <w:r w:rsidRPr="008C4CC6">
        <w:rPr>
          <w:sz w:val="22"/>
          <w:szCs w:val="22"/>
          <w:lang w:val="lv-LV"/>
        </w:rPr>
        <w:t xml:space="preserve">Autobusu pieturvietu un labiekārtojumu elementu stāvoklim pēc darba izpildes jāatbilst autoceļa uzturēšanas klases prasībām. </w:t>
      </w:r>
    </w:p>
    <w:p w:rsidR="00BA64D7" w:rsidRPr="008C4CC6" w:rsidRDefault="00BA64D7" w:rsidP="00BA64D7">
      <w:pPr>
        <w:jc w:val="both"/>
        <w:rPr>
          <w:b/>
          <w:sz w:val="22"/>
          <w:szCs w:val="22"/>
          <w:lang w:val="lv-LV"/>
        </w:rPr>
      </w:pPr>
      <w:r w:rsidRPr="008C4CC6">
        <w:rPr>
          <w:b/>
          <w:sz w:val="22"/>
          <w:szCs w:val="22"/>
          <w:lang w:val="lv-LV"/>
        </w:rPr>
        <w:t>H. Uzmērījumi un kvalitātes novērtējums:</w:t>
      </w:r>
    </w:p>
    <w:p w:rsidR="00BA64D7" w:rsidRPr="008C4CC6" w:rsidRDefault="00BA64D7" w:rsidP="00BA64D7">
      <w:pPr>
        <w:ind w:left="284"/>
        <w:jc w:val="both"/>
        <w:rPr>
          <w:sz w:val="22"/>
          <w:szCs w:val="22"/>
          <w:lang w:val="lv-LV"/>
        </w:rPr>
      </w:pPr>
      <w:r w:rsidRPr="008C4CC6">
        <w:rPr>
          <w:sz w:val="22"/>
          <w:szCs w:val="22"/>
          <w:lang w:val="lv-LV"/>
        </w:rPr>
        <w:t>Izpildītais darbs kontrolējams visā autoceļa attīrāmajā laukumā, neatbilstības gadījumā veicot nepieciešamos pasākumus prasību nodrošināšanai.</w:t>
      </w:r>
    </w:p>
    <w:p w:rsidR="00BA64D7" w:rsidRPr="008C4CC6" w:rsidRDefault="00BA64D7" w:rsidP="00BA64D7">
      <w:pPr>
        <w:pStyle w:val="Heading3"/>
        <w:numPr>
          <w:ilvl w:val="0"/>
          <w:numId w:val="24"/>
        </w:numPr>
        <w:ind w:left="0" w:firstLine="0"/>
        <w:jc w:val="center"/>
        <w:rPr>
          <w:sz w:val="22"/>
          <w:szCs w:val="22"/>
        </w:rPr>
      </w:pPr>
      <w:r w:rsidRPr="008C4CC6">
        <w:rPr>
          <w:sz w:val="22"/>
          <w:szCs w:val="22"/>
        </w:rPr>
        <w:t>SNIEGA AIZVEŠANA NO AUTOCEĻA</w:t>
      </w:r>
    </w:p>
    <w:p w:rsidR="008A1C68" w:rsidRDefault="008A1C68" w:rsidP="00BA64D7">
      <w:pPr>
        <w:jc w:val="both"/>
        <w:rPr>
          <w:b/>
          <w:sz w:val="22"/>
          <w:szCs w:val="22"/>
        </w:rPr>
      </w:pPr>
    </w:p>
    <w:p w:rsidR="00BA64D7" w:rsidRPr="008C4CC6" w:rsidRDefault="00BA64D7" w:rsidP="008A1C68">
      <w:pPr>
        <w:jc w:val="both"/>
        <w:rPr>
          <w:sz w:val="22"/>
          <w:szCs w:val="22"/>
        </w:rPr>
      </w:pPr>
      <w:r w:rsidRPr="008C4CC6">
        <w:rPr>
          <w:b/>
          <w:sz w:val="22"/>
          <w:szCs w:val="22"/>
        </w:rPr>
        <w:t>A. Mērķis:</w:t>
      </w:r>
      <w:r w:rsidRPr="008C4CC6">
        <w:rPr>
          <w:sz w:val="22"/>
          <w:szCs w:val="22"/>
        </w:rPr>
        <w:t xml:space="preserve">  </w:t>
      </w:r>
    </w:p>
    <w:p w:rsidR="00BA64D7" w:rsidRPr="008C4CC6" w:rsidRDefault="00BA64D7" w:rsidP="008A1C68">
      <w:pPr>
        <w:ind w:left="284"/>
        <w:jc w:val="both"/>
        <w:rPr>
          <w:sz w:val="22"/>
          <w:szCs w:val="22"/>
        </w:rPr>
      </w:pPr>
      <w:proofErr w:type="gramStart"/>
      <w:r w:rsidRPr="008C4CC6">
        <w:rPr>
          <w:sz w:val="22"/>
          <w:szCs w:val="22"/>
        </w:rPr>
        <w:t>Uzturēt kārtībā autoceļa klātni apdzīvotās vietās.</w:t>
      </w:r>
      <w:proofErr w:type="gramEnd"/>
      <w:r w:rsidRPr="008C4CC6">
        <w:rPr>
          <w:sz w:val="22"/>
          <w:szCs w:val="22"/>
        </w:rPr>
        <w:t xml:space="preserve"> </w:t>
      </w:r>
    </w:p>
    <w:p w:rsidR="00BA64D7" w:rsidRPr="008C4CC6" w:rsidRDefault="00BA64D7" w:rsidP="008A1C68">
      <w:pPr>
        <w:jc w:val="both"/>
        <w:rPr>
          <w:b/>
          <w:sz w:val="22"/>
          <w:szCs w:val="22"/>
        </w:rPr>
      </w:pPr>
      <w:r w:rsidRPr="008C4CC6">
        <w:rPr>
          <w:b/>
          <w:sz w:val="22"/>
          <w:szCs w:val="22"/>
        </w:rPr>
        <w:t xml:space="preserve">B. </w:t>
      </w:r>
      <w:proofErr w:type="gramStart"/>
      <w:r w:rsidRPr="008C4CC6">
        <w:rPr>
          <w:b/>
          <w:sz w:val="22"/>
          <w:szCs w:val="22"/>
        </w:rPr>
        <w:t>Mērvienība :</w:t>
      </w:r>
      <w:proofErr w:type="gramEnd"/>
    </w:p>
    <w:p w:rsidR="00BA64D7" w:rsidRPr="008C4CC6" w:rsidRDefault="00BA64D7" w:rsidP="008A1C68">
      <w:pPr>
        <w:tabs>
          <w:tab w:val="left" w:pos="360"/>
          <w:tab w:val="left" w:pos="900"/>
        </w:tabs>
        <w:ind w:left="284"/>
        <w:jc w:val="both"/>
        <w:rPr>
          <w:sz w:val="22"/>
          <w:szCs w:val="22"/>
        </w:rPr>
      </w:pPr>
      <w:proofErr w:type="gramStart"/>
      <w:r w:rsidRPr="008C4CC6">
        <w:rPr>
          <w:sz w:val="22"/>
          <w:szCs w:val="22"/>
        </w:rPr>
        <w:t>Jāuzmēra aizvestā sniega daudzums kubikmetros (</w:t>
      </w:r>
      <w:r w:rsidRPr="008C4CC6">
        <w:rPr>
          <w:b/>
          <w:sz w:val="22"/>
          <w:szCs w:val="22"/>
        </w:rPr>
        <w:t>m</w:t>
      </w:r>
      <w:r w:rsidRPr="008C4CC6">
        <w:rPr>
          <w:b/>
          <w:sz w:val="22"/>
          <w:szCs w:val="22"/>
          <w:vertAlign w:val="superscript"/>
        </w:rPr>
        <w:t>3</w:t>
      </w:r>
      <w:r w:rsidRPr="008C4CC6">
        <w:rPr>
          <w:sz w:val="22"/>
          <w:szCs w:val="22"/>
        </w:rPr>
        <w:t>).</w:t>
      </w:r>
      <w:proofErr w:type="gramEnd"/>
    </w:p>
    <w:p w:rsidR="00BA64D7" w:rsidRPr="008C4CC6" w:rsidRDefault="00BA64D7" w:rsidP="008A1C68">
      <w:pPr>
        <w:jc w:val="both"/>
        <w:rPr>
          <w:b/>
          <w:sz w:val="22"/>
          <w:szCs w:val="22"/>
          <w:lang w:val="de-DE"/>
        </w:rPr>
      </w:pPr>
      <w:r w:rsidRPr="008C4CC6">
        <w:rPr>
          <w:b/>
          <w:sz w:val="22"/>
          <w:szCs w:val="22"/>
          <w:lang w:val="de-DE"/>
        </w:rPr>
        <w:t>C. Darba apraksts :</w:t>
      </w:r>
    </w:p>
    <w:p w:rsidR="00BA64D7" w:rsidRPr="008C4CC6" w:rsidRDefault="00BA64D7" w:rsidP="008A1C68">
      <w:pPr>
        <w:ind w:left="284"/>
        <w:jc w:val="both"/>
        <w:rPr>
          <w:sz w:val="22"/>
          <w:szCs w:val="22"/>
          <w:lang w:val="de-DE"/>
        </w:rPr>
      </w:pPr>
      <w:r w:rsidRPr="008C4CC6">
        <w:rPr>
          <w:sz w:val="22"/>
          <w:szCs w:val="22"/>
          <w:lang w:val="de-DE"/>
        </w:rPr>
        <w:t>1. Pārbrauciens līdz darba vietai;</w:t>
      </w:r>
    </w:p>
    <w:p w:rsidR="00BA64D7" w:rsidRPr="008C4CC6" w:rsidRDefault="00BA64D7" w:rsidP="008A1C68">
      <w:pPr>
        <w:ind w:left="284"/>
        <w:jc w:val="both"/>
        <w:rPr>
          <w:sz w:val="22"/>
          <w:szCs w:val="22"/>
          <w:lang w:val="de-DE"/>
        </w:rPr>
      </w:pPr>
      <w:r w:rsidRPr="008C4CC6">
        <w:rPr>
          <w:sz w:val="22"/>
          <w:szCs w:val="22"/>
          <w:lang w:val="de-DE"/>
        </w:rPr>
        <w:t>2. Darba vietas norobežošana;</w:t>
      </w:r>
    </w:p>
    <w:p w:rsidR="00BA64D7" w:rsidRPr="008C4CC6" w:rsidRDefault="00BA64D7" w:rsidP="008A1C68">
      <w:pPr>
        <w:ind w:left="284"/>
        <w:jc w:val="both"/>
        <w:rPr>
          <w:sz w:val="22"/>
          <w:szCs w:val="22"/>
          <w:lang w:val="de-DE"/>
        </w:rPr>
      </w:pPr>
      <w:r w:rsidRPr="008C4CC6">
        <w:rPr>
          <w:sz w:val="22"/>
          <w:szCs w:val="22"/>
          <w:lang w:val="de-DE"/>
        </w:rPr>
        <w:t xml:space="preserve">3. Sniega iekraušana un aizvešana uz atbērtni; </w:t>
      </w:r>
    </w:p>
    <w:p w:rsidR="00BA64D7" w:rsidRPr="008C4CC6" w:rsidRDefault="00BA64D7" w:rsidP="008A1C68">
      <w:pPr>
        <w:ind w:left="284"/>
        <w:jc w:val="both"/>
        <w:rPr>
          <w:sz w:val="22"/>
          <w:szCs w:val="22"/>
          <w:lang w:val="de-DE"/>
        </w:rPr>
      </w:pPr>
      <w:r w:rsidRPr="008C4CC6">
        <w:rPr>
          <w:sz w:val="22"/>
          <w:szCs w:val="22"/>
          <w:lang w:val="de-DE"/>
        </w:rPr>
        <w:t>4. Darba vietas norobežojumu noņemšana;</w:t>
      </w:r>
    </w:p>
    <w:p w:rsidR="00BA64D7" w:rsidRPr="008C4CC6" w:rsidRDefault="00BA64D7" w:rsidP="008A1C68">
      <w:pPr>
        <w:ind w:left="284"/>
        <w:jc w:val="both"/>
        <w:rPr>
          <w:sz w:val="22"/>
          <w:szCs w:val="22"/>
          <w:lang w:val="de-DE"/>
        </w:rPr>
      </w:pPr>
      <w:r w:rsidRPr="008C4CC6">
        <w:rPr>
          <w:sz w:val="22"/>
          <w:szCs w:val="22"/>
          <w:lang w:val="de-DE"/>
        </w:rPr>
        <w:t>5. Pārbrauciens līdz nākošai darba vietai vai atgriešanās ražošanas bāzē.</w:t>
      </w:r>
    </w:p>
    <w:p w:rsidR="00BA64D7" w:rsidRPr="008C4CC6" w:rsidRDefault="00BA64D7" w:rsidP="008A1C68">
      <w:pPr>
        <w:jc w:val="both"/>
        <w:rPr>
          <w:b/>
          <w:sz w:val="22"/>
          <w:szCs w:val="22"/>
          <w:lang w:val="de-DE"/>
        </w:rPr>
      </w:pPr>
      <w:r w:rsidRPr="008C4CC6">
        <w:rPr>
          <w:b/>
          <w:sz w:val="22"/>
          <w:szCs w:val="22"/>
          <w:lang w:val="de-DE"/>
        </w:rPr>
        <w:t>D. Materiāli :</w:t>
      </w:r>
    </w:p>
    <w:p w:rsidR="00BA64D7" w:rsidRPr="008C4CC6" w:rsidRDefault="00BA64D7" w:rsidP="008A1C68">
      <w:pPr>
        <w:tabs>
          <w:tab w:val="left" w:pos="567"/>
        </w:tabs>
        <w:jc w:val="both"/>
        <w:rPr>
          <w:b/>
          <w:sz w:val="22"/>
          <w:szCs w:val="22"/>
          <w:lang w:val="de-DE"/>
        </w:rPr>
      </w:pPr>
      <w:r w:rsidRPr="008C4CC6">
        <w:rPr>
          <w:b/>
          <w:sz w:val="22"/>
          <w:szCs w:val="22"/>
          <w:lang w:val="de-DE"/>
        </w:rPr>
        <w:t>E. Iekārtas:</w:t>
      </w:r>
    </w:p>
    <w:p w:rsidR="00BA64D7" w:rsidRPr="008C4CC6" w:rsidRDefault="00BA64D7" w:rsidP="008A1C68">
      <w:pPr>
        <w:jc w:val="both"/>
        <w:rPr>
          <w:b/>
          <w:sz w:val="22"/>
          <w:szCs w:val="22"/>
          <w:lang w:val="de-DE"/>
        </w:rPr>
      </w:pPr>
      <w:r w:rsidRPr="008C4CC6">
        <w:rPr>
          <w:b/>
          <w:sz w:val="22"/>
          <w:szCs w:val="22"/>
          <w:lang w:val="de-DE"/>
        </w:rPr>
        <w:t>F. Darba izpilde:</w:t>
      </w:r>
    </w:p>
    <w:p w:rsidR="00BA64D7" w:rsidRPr="008C4CC6" w:rsidRDefault="00BA64D7" w:rsidP="008A1C68">
      <w:pPr>
        <w:ind w:left="284"/>
        <w:jc w:val="both"/>
        <w:rPr>
          <w:sz w:val="22"/>
          <w:szCs w:val="22"/>
        </w:rPr>
      </w:pPr>
      <w:r w:rsidRPr="008C4CC6">
        <w:rPr>
          <w:sz w:val="22"/>
          <w:szCs w:val="22"/>
        </w:rPr>
        <w:t xml:space="preserve">Sniegu paredzēts </w:t>
      </w:r>
      <w:proofErr w:type="gramStart"/>
      <w:r w:rsidRPr="008C4CC6">
        <w:rPr>
          <w:sz w:val="22"/>
          <w:szCs w:val="22"/>
        </w:rPr>
        <w:t>aizvest  no</w:t>
      </w:r>
      <w:proofErr w:type="gramEnd"/>
      <w:r w:rsidRPr="008C4CC6">
        <w:rPr>
          <w:sz w:val="22"/>
          <w:szCs w:val="22"/>
        </w:rPr>
        <w:t xml:space="preserve"> autoceļa, ja:</w:t>
      </w:r>
    </w:p>
    <w:p w:rsidR="00BA64D7" w:rsidRPr="008C4CC6" w:rsidRDefault="00BA64D7" w:rsidP="008A1C68">
      <w:pPr>
        <w:ind w:left="284"/>
        <w:jc w:val="both"/>
        <w:rPr>
          <w:sz w:val="22"/>
          <w:szCs w:val="22"/>
        </w:rPr>
      </w:pPr>
      <w:r w:rsidRPr="008C4CC6">
        <w:rPr>
          <w:b/>
          <w:sz w:val="22"/>
          <w:szCs w:val="22"/>
        </w:rPr>
        <w:t>a)</w:t>
      </w:r>
      <w:r w:rsidRPr="008C4CC6">
        <w:rPr>
          <w:sz w:val="22"/>
          <w:szCs w:val="22"/>
        </w:rPr>
        <w:t xml:space="preserve"> </w:t>
      </w:r>
      <w:proofErr w:type="gramStart"/>
      <w:r w:rsidRPr="008C4CC6">
        <w:rPr>
          <w:sz w:val="22"/>
          <w:szCs w:val="22"/>
        </w:rPr>
        <w:t>pieļaujamais</w:t>
      </w:r>
      <w:proofErr w:type="gramEnd"/>
      <w:r w:rsidRPr="008C4CC6">
        <w:rPr>
          <w:sz w:val="22"/>
          <w:szCs w:val="22"/>
        </w:rPr>
        <w:t xml:space="preserve"> sniega vaļņu augstums apdzīvotā vietā pie ietvēm, barjerām pārsniedz attiecīgai autoceļu uzturēšanas klasei noteikto pieļaujamo augstumu un notīrīto sniegu nav iespējams atstāt ceļa nodalījuma joslā;</w:t>
      </w:r>
    </w:p>
    <w:p w:rsidR="00BA64D7" w:rsidRPr="008C4CC6" w:rsidRDefault="00BA64D7" w:rsidP="008A1C68">
      <w:pPr>
        <w:tabs>
          <w:tab w:val="left" w:pos="720"/>
          <w:tab w:val="left" w:pos="1260"/>
          <w:tab w:val="num" w:pos="1440"/>
        </w:tabs>
        <w:ind w:left="284"/>
        <w:jc w:val="both"/>
        <w:rPr>
          <w:sz w:val="22"/>
          <w:szCs w:val="22"/>
        </w:rPr>
      </w:pPr>
      <w:r w:rsidRPr="008C4CC6">
        <w:rPr>
          <w:b/>
          <w:sz w:val="22"/>
          <w:szCs w:val="22"/>
        </w:rPr>
        <w:t>b)</w:t>
      </w:r>
      <w:r w:rsidRPr="008C4CC6">
        <w:rPr>
          <w:sz w:val="22"/>
          <w:szCs w:val="22"/>
        </w:rPr>
        <w:t xml:space="preserve"> </w:t>
      </w:r>
      <w:proofErr w:type="gramStart"/>
      <w:r w:rsidRPr="008C4CC6">
        <w:rPr>
          <w:sz w:val="22"/>
          <w:szCs w:val="22"/>
        </w:rPr>
        <w:t>krustojumos</w:t>
      </w:r>
      <w:proofErr w:type="gramEnd"/>
      <w:r w:rsidRPr="008C4CC6">
        <w:rPr>
          <w:sz w:val="22"/>
          <w:szCs w:val="22"/>
        </w:rPr>
        <w:t xml:space="preserve"> notīrīto sniegu nav iespējams atstāt nodalījuma joslā;</w:t>
      </w:r>
    </w:p>
    <w:p w:rsidR="00BA64D7" w:rsidRPr="008C4CC6" w:rsidRDefault="00BA64D7" w:rsidP="008A1C68">
      <w:pPr>
        <w:tabs>
          <w:tab w:val="left" w:pos="720"/>
          <w:tab w:val="left" w:pos="1260"/>
          <w:tab w:val="num" w:pos="1440"/>
        </w:tabs>
        <w:ind w:left="284"/>
        <w:jc w:val="both"/>
        <w:rPr>
          <w:sz w:val="22"/>
          <w:szCs w:val="22"/>
        </w:rPr>
      </w:pPr>
      <w:r w:rsidRPr="008C4CC6">
        <w:rPr>
          <w:b/>
          <w:sz w:val="22"/>
          <w:szCs w:val="22"/>
        </w:rPr>
        <w:t>c)</w:t>
      </w:r>
      <w:r w:rsidRPr="008C4CC6">
        <w:rPr>
          <w:sz w:val="22"/>
          <w:szCs w:val="22"/>
        </w:rPr>
        <w:t xml:space="preserve"> </w:t>
      </w:r>
      <w:proofErr w:type="gramStart"/>
      <w:r w:rsidRPr="008C4CC6">
        <w:rPr>
          <w:sz w:val="22"/>
          <w:szCs w:val="22"/>
        </w:rPr>
        <w:t>tiltu</w:t>
      </w:r>
      <w:proofErr w:type="gramEnd"/>
      <w:r w:rsidRPr="008C4CC6">
        <w:rPr>
          <w:sz w:val="22"/>
          <w:szCs w:val="22"/>
        </w:rPr>
        <w:t xml:space="preserve"> un pārvadu brauktuvēs notīrīto sniegu nav iespējams izbērt ceļa nodalījuma joslā.</w:t>
      </w:r>
    </w:p>
    <w:p w:rsidR="00BA64D7" w:rsidRPr="008C4CC6" w:rsidRDefault="00BA64D7" w:rsidP="00BA64D7">
      <w:pPr>
        <w:tabs>
          <w:tab w:val="left" w:pos="360"/>
        </w:tabs>
        <w:ind w:left="284"/>
        <w:jc w:val="both"/>
        <w:rPr>
          <w:sz w:val="22"/>
          <w:szCs w:val="22"/>
        </w:rPr>
      </w:pPr>
      <w:r w:rsidRPr="008C4CC6">
        <w:rPr>
          <w:sz w:val="22"/>
          <w:szCs w:val="22"/>
        </w:rPr>
        <w:lastRenderedPageBreak/>
        <w:t xml:space="preserve">Sniega iekraušana tehnikas operatoram jāveic tā, lai netiktu ievainoti kājāmgājēji, riteņbraucēji, bojātas automašīnas, ceļa aprīkojums </w:t>
      </w:r>
      <w:proofErr w:type="gramStart"/>
      <w:r w:rsidRPr="008C4CC6">
        <w:rPr>
          <w:sz w:val="22"/>
          <w:szCs w:val="22"/>
        </w:rPr>
        <w:t>un</w:t>
      </w:r>
      <w:proofErr w:type="gramEnd"/>
      <w:r w:rsidRPr="008C4CC6">
        <w:rPr>
          <w:sz w:val="22"/>
          <w:szCs w:val="22"/>
        </w:rPr>
        <w:t xml:space="preserve"> ceļa tuvumā esošās būves. Savākto sniegu </w:t>
      </w:r>
      <w:proofErr w:type="gramStart"/>
      <w:r w:rsidRPr="008C4CC6">
        <w:rPr>
          <w:sz w:val="22"/>
          <w:szCs w:val="22"/>
        </w:rPr>
        <w:t>uzņēmējs  transportē</w:t>
      </w:r>
      <w:proofErr w:type="gramEnd"/>
      <w:r w:rsidRPr="008C4CC6">
        <w:rPr>
          <w:sz w:val="22"/>
          <w:szCs w:val="22"/>
        </w:rPr>
        <w:t xml:space="preserve">  uz savu atbērtni.</w:t>
      </w:r>
    </w:p>
    <w:p w:rsidR="00BA64D7" w:rsidRPr="008C4CC6" w:rsidRDefault="00BA64D7" w:rsidP="00BA64D7">
      <w:pPr>
        <w:tabs>
          <w:tab w:val="left" w:pos="360"/>
        </w:tabs>
        <w:ind w:left="284"/>
        <w:jc w:val="both"/>
        <w:rPr>
          <w:sz w:val="22"/>
          <w:szCs w:val="22"/>
        </w:rPr>
      </w:pPr>
      <w:r w:rsidRPr="008C4CC6">
        <w:rPr>
          <w:sz w:val="22"/>
          <w:szCs w:val="22"/>
        </w:rPr>
        <w:t xml:space="preserve">Pēc sniega aizvešanas gūliju restītes jāattīra no sniega </w:t>
      </w:r>
      <w:proofErr w:type="gramStart"/>
      <w:r w:rsidRPr="008C4CC6">
        <w:rPr>
          <w:sz w:val="22"/>
          <w:szCs w:val="22"/>
        </w:rPr>
        <w:t>un</w:t>
      </w:r>
      <w:proofErr w:type="gramEnd"/>
      <w:r w:rsidRPr="008C4CC6">
        <w:rPr>
          <w:sz w:val="22"/>
          <w:szCs w:val="22"/>
        </w:rPr>
        <w:t xml:space="preserve"> ledus.</w:t>
      </w:r>
    </w:p>
    <w:p w:rsidR="00BA64D7" w:rsidRPr="008C4CC6" w:rsidRDefault="00BA64D7" w:rsidP="00BA64D7">
      <w:pPr>
        <w:jc w:val="both"/>
        <w:rPr>
          <w:b/>
          <w:sz w:val="22"/>
          <w:szCs w:val="22"/>
        </w:rPr>
      </w:pPr>
      <w:r w:rsidRPr="008C4CC6">
        <w:rPr>
          <w:b/>
          <w:sz w:val="22"/>
          <w:szCs w:val="22"/>
        </w:rPr>
        <w:t xml:space="preserve">G. Prasības izpildītam </w:t>
      </w:r>
      <w:proofErr w:type="gramStart"/>
      <w:r w:rsidRPr="008C4CC6">
        <w:rPr>
          <w:b/>
          <w:sz w:val="22"/>
          <w:szCs w:val="22"/>
        </w:rPr>
        <w:t>darbam :</w:t>
      </w:r>
      <w:proofErr w:type="gramEnd"/>
    </w:p>
    <w:p w:rsidR="00BA64D7" w:rsidRPr="008C4CC6" w:rsidRDefault="00BA64D7" w:rsidP="00BA64D7">
      <w:pPr>
        <w:ind w:left="284"/>
        <w:jc w:val="both"/>
        <w:rPr>
          <w:sz w:val="22"/>
          <w:szCs w:val="22"/>
        </w:rPr>
      </w:pPr>
      <w:proofErr w:type="gramStart"/>
      <w:r w:rsidRPr="008C4CC6">
        <w:rPr>
          <w:sz w:val="22"/>
          <w:szCs w:val="22"/>
        </w:rPr>
        <w:t>Atlikušā irdenā sniega biezums nedrīkst pārsniegt pusi no maksimāli pieļaujamā sniega biezuma attiecīgajai uzturēšanas klasei.</w:t>
      </w:r>
      <w:proofErr w:type="gramEnd"/>
      <w:r w:rsidRPr="008C4CC6">
        <w:rPr>
          <w:sz w:val="22"/>
          <w:szCs w:val="22"/>
        </w:rPr>
        <w:t xml:space="preserve"> Šaubu gadījumā veic biezuma mērījumus, iedurot metra mēra „0” atzīmi sniegā līdz atdurei </w:t>
      </w:r>
      <w:proofErr w:type="gramStart"/>
      <w:r w:rsidRPr="008C4CC6">
        <w:rPr>
          <w:sz w:val="22"/>
          <w:szCs w:val="22"/>
        </w:rPr>
        <w:t>un</w:t>
      </w:r>
      <w:proofErr w:type="gramEnd"/>
      <w:r w:rsidRPr="008C4CC6">
        <w:rPr>
          <w:sz w:val="22"/>
          <w:szCs w:val="22"/>
        </w:rPr>
        <w:t xml:space="preserve">, turot to vizuāli vertikāli, nolasa sniega kārtas biezumu. </w:t>
      </w:r>
      <w:proofErr w:type="gramStart"/>
      <w:r w:rsidRPr="008C4CC6">
        <w:rPr>
          <w:sz w:val="22"/>
          <w:szCs w:val="22"/>
        </w:rPr>
        <w:t>Nolasīto rezultātu noapaļo uz tuvāko veselo centimetru.</w:t>
      </w:r>
      <w:proofErr w:type="gramEnd"/>
      <w:r w:rsidRPr="008C4CC6">
        <w:rPr>
          <w:sz w:val="22"/>
          <w:szCs w:val="22"/>
        </w:rPr>
        <w:t xml:space="preserve"> Vienā šķērsgriezumā ir veicami ne mazāk kā divi mērījumi vissniegotākajās vietās, Attālums starp atsevišķiem mērījumiem nedrīkst būt mazāks par 0</w:t>
      </w:r>
      <w:proofErr w:type="gramStart"/>
      <w:r w:rsidRPr="008C4CC6">
        <w:rPr>
          <w:sz w:val="22"/>
          <w:szCs w:val="22"/>
        </w:rPr>
        <w:t>,2</w:t>
      </w:r>
      <w:proofErr w:type="gramEnd"/>
      <w:r w:rsidRPr="008C4CC6">
        <w:rPr>
          <w:sz w:val="22"/>
          <w:szCs w:val="22"/>
        </w:rPr>
        <w:t xml:space="preserve"> m. Iegūtos mērījumus dokumentē, norādot autoceļu, mērījuma vietas atrašanos garenvirzienā precizitāti līdz 0,01 km un šķērsvirzienā līdz precizitātei līdz 0,1 m, laiku ar precizitāti līdz 10 min. Neatbilstības gadījumā jāveic pasākumi prasību nodrošināšanai.</w:t>
      </w:r>
    </w:p>
    <w:p w:rsidR="00BA64D7" w:rsidRPr="008C4CC6" w:rsidRDefault="00BA64D7" w:rsidP="00BA64D7">
      <w:pPr>
        <w:jc w:val="both"/>
        <w:rPr>
          <w:sz w:val="22"/>
          <w:szCs w:val="22"/>
        </w:rPr>
      </w:pPr>
      <w:r w:rsidRPr="008C4CC6">
        <w:rPr>
          <w:b/>
          <w:sz w:val="22"/>
          <w:szCs w:val="22"/>
        </w:rPr>
        <w:t xml:space="preserve">H. Uzmērījumi </w:t>
      </w:r>
      <w:proofErr w:type="gramStart"/>
      <w:r w:rsidRPr="008C4CC6">
        <w:rPr>
          <w:b/>
          <w:sz w:val="22"/>
          <w:szCs w:val="22"/>
        </w:rPr>
        <w:t>un</w:t>
      </w:r>
      <w:proofErr w:type="gramEnd"/>
      <w:r w:rsidRPr="008C4CC6">
        <w:rPr>
          <w:b/>
          <w:sz w:val="22"/>
          <w:szCs w:val="22"/>
        </w:rPr>
        <w:t xml:space="preserve"> kvalitātes novērtējums:</w:t>
      </w:r>
    </w:p>
    <w:p w:rsidR="00BA64D7" w:rsidRPr="008C4CC6" w:rsidRDefault="00BA64D7" w:rsidP="00BA64D7">
      <w:pPr>
        <w:ind w:left="284"/>
        <w:jc w:val="both"/>
        <w:rPr>
          <w:sz w:val="22"/>
          <w:szCs w:val="22"/>
        </w:rPr>
      </w:pPr>
      <w:proofErr w:type="gramStart"/>
      <w:r w:rsidRPr="008C4CC6">
        <w:rPr>
          <w:sz w:val="22"/>
          <w:szCs w:val="22"/>
        </w:rPr>
        <w:t>Jāuzmēra aizvesto sniega tilpumu kravā, atbilstoši Ceļu specifikāciju 2.6.4.3.1 punktā noteiktajām prasībām kubikmetros – m³.</w:t>
      </w:r>
      <w:proofErr w:type="gramEnd"/>
    </w:p>
    <w:p w:rsidR="00BA64D7" w:rsidRPr="008C4CC6" w:rsidRDefault="00BA64D7" w:rsidP="00BA64D7">
      <w:pPr>
        <w:ind w:left="284"/>
        <w:jc w:val="both"/>
        <w:rPr>
          <w:sz w:val="22"/>
          <w:szCs w:val="22"/>
          <w:lang w:val="lv-LV"/>
        </w:rPr>
      </w:pPr>
    </w:p>
    <w:p w:rsidR="00BA64D7" w:rsidRPr="008C4CC6" w:rsidRDefault="00BA64D7" w:rsidP="00BA64D7">
      <w:pPr>
        <w:jc w:val="center"/>
        <w:rPr>
          <w:b/>
          <w:sz w:val="22"/>
          <w:szCs w:val="22"/>
          <w:lang w:val="lv-LV"/>
        </w:rPr>
      </w:pPr>
      <w:r w:rsidRPr="008C4CC6">
        <w:rPr>
          <w:b/>
          <w:iCs/>
          <w:sz w:val="22"/>
          <w:szCs w:val="22"/>
          <w:lang w:val="lv-LV"/>
        </w:rPr>
        <w:t>GULBENES PILSĒTAS TRANZĪTA IELU IKDIENAS UZTURĒŠANAS DARBU VEIKŠANA 2016.GADA VASARAS SEZONĀ</w:t>
      </w:r>
    </w:p>
    <w:p w:rsidR="00BA64D7" w:rsidRPr="008C4CC6" w:rsidRDefault="00BA64D7" w:rsidP="00BA64D7">
      <w:pPr>
        <w:ind w:left="284"/>
        <w:jc w:val="both"/>
        <w:rPr>
          <w:sz w:val="22"/>
          <w:szCs w:val="22"/>
          <w:lang w:val="lv-LV"/>
        </w:rPr>
      </w:pPr>
    </w:p>
    <w:p w:rsidR="00BA64D7" w:rsidRPr="008C4CC6" w:rsidRDefault="00BA64D7" w:rsidP="00BA64D7">
      <w:pPr>
        <w:ind w:left="284"/>
        <w:jc w:val="both"/>
        <w:rPr>
          <w:sz w:val="22"/>
          <w:szCs w:val="22"/>
          <w:lang w:val="lv-LV"/>
        </w:rPr>
      </w:pPr>
      <w:r w:rsidRPr="008C4CC6">
        <w:rPr>
          <w:sz w:val="22"/>
          <w:szCs w:val="22"/>
          <w:lang w:val="lv-LV"/>
        </w:rPr>
        <w:t>1. Normatīvais laiks autoceļu bedrīšu likvidēšanai: 8-16 stundas no uzdevuma saņemšanas līdz pilnīgai tā izpildei.</w:t>
      </w:r>
    </w:p>
    <w:p w:rsidR="00BA64D7" w:rsidRPr="008C4CC6" w:rsidRDefault="00BA64D7" w:rsidP="00BA64D7">
      <w:pPr>
        <w:ind w:left="284"/>
        <w:jc w:val="both"/>
        <w:rPr>
          <w:sz w:val="22"/>
          <w:szCs w:val="22"/>
          <w:lang w:val="lv-LV"/>
        </w:rPr>
      </w:pPr>
    </w:p>
    <w:p w:rsidR="00BA64D7" w:rsidRPr="008C4CC6" w:rsidRDefault="00BA64D7" w:rsidP="00BA64D7">
      <w:pPr>
        <w:numPr>
          <w:ilvl w:val="0"/>
          <w:numId w:val="26"/>
        </w:numPr>
        <w:ind w:left="284" w:firstLine="0"/>
        <w:jc w:val="center"/>
        <w:rPr>
          <w:b/>
          <w:sz w:val="22"/>
          <w:szCs w:val="22"/>
          <w:lang w:val="lv-LV"/>
        </w:rPr>
      </w:pPr>
      <w:r w:rsidRPr="008C4CC6">
        <w:rPr>
          <w:b/>
          <w:sz w:val="22"/>
          <w:szCs w:val="22"/>
          <w:lang w:val="lv-LV"/>
        </w:rPr>
        <w:t>BEDRĪŠU AIZPILDĪŠANA AR ŠĶEMBĀM UN BITUMENA EMULSIJU, IZMANTOJOT NEPILNO TEHNOLOĢIJU</w:t>
      </w:r>
    </w:p>
    <w:p w:rsidR="00BA64D7" w:rsidRPr="008C4CC6" w:rsidRDefault="00BA64D7" w:rsidP="00BA64D7">
      <w:pPr>
        <w:ind w:left="284"/>
        <w:rPr>
          <w:b/>
          <w:sz w:val="22"/>
          <w:szCs w:val="22"/>
          <w:lang w:val="lv-LV"/>
        </w:rPr>
      </w:pPr>
    </w:p>
    <w:p w:rsidR="00BA64D7" w:rsidRPr="008C4CC6" w:rsidRDefault="00BA64D7" w:rsidP="00BA64D7">
      <w:pPr>
        <w:jc w:val="both"/>
        <w:rPr>
          <w:sz w:val="22"/>
          <w:szCs w:val="22"/>
          <w:lang w:val="lv-LV"/>
        </w:rPr>
      </w:pPr>
      <w:r w:rsidRPr="008C4CC6">
        <w:rPr>
          <w:b/>
          <w:sz w:val="22"/>
          <w:szCs w:val="22"/>
          <w:lang w:val="lv-LV"/>
        </w:rPr>
        <w:t>A. Mērķis:</w:t>
      </w:r>
      <w:proofErr w:type="gramStart"/>
      <w:r w:rsidRPr="008C4CC6">
        <w:rPr>
          <w:sz w:val="22"/>
          <w:szCs w:val="22"/>
          <w:lang w:val="lv-LV"/>
        </w:rPr>
        <w:t xml:space="preserve">  </w:t>
      </w:r>
      <w:proofErr w:type="gramEnd"/>
    </w:p>
    <w:p w:rsidR="00BA64D7" w:rsidRPr="008C4CC6" w:rsidRDefault="00BA64D7" w:rsidP="00BA64D7">
      <w:pPr>
        <w:ind w:left="284"/>
        <w:jc w:val="both"/>
        <w:rPr>
          <w:sz w:val="22"/>
          <w:szCs w:val="22"/>
          <w:lang w:val="lv-LV"/>
        </w:rPr>
      </w:pPr>
      <w:r w:rsidRPr="008C4CC6">
        <w:rPr>
          <w:sz w:val="22"/>
          <w:szCs w:val="22"/>
          <w:lang w:val="lv-LV"/>
        </w:rPr>
        <w:t>Nodrošināt satiksmi un</w:t>
      </w:r>
      <w:proofErr w:type="gramStart"/>
      <w:r w:rsidRPr="008C4CC6">
        <w:rPr>
          <w:sz w:val="22"/>
          <w:szCs w:val="22"/>
          <w:lang w:val="lv-LV"/>
        </w:rPr>
        <w:t xml:space="preserve">  </w:t>
      </w:r>
      <w:proofErr w:type="gramEnd"/>
      <w:r w:rsidRPr="008C4CC6">
        <w:rPr>
          <w:sz w:val="22"/>
          <w:szCs w:val="22"/>
          <w:lang w:val="lv-LV"/>
        </w:rPr>
        <w:t xml:space="preserve">asfalta seguma ūdensnecaurlaidību. </w:t>
      </w:r>
    </w:p>
    <w:p w:rsidR="00BA64D7" w:rsidRPr="008C4CC6" w:rsidRDefault="00BA64D7" w:rsidP="00BA64D7">
      <w:pPr>
        <w:jc w:val="both"/>
        <w:rPr>
          <w:b/>
          <w:sz w:val="22"/>
          <w:szCs w:val="22"/>
          <w:lang w:val="lv-LV"/>
        </w:rPr>
      </w:pPr>
      <w:r w:rsidRPr="008C4CC6">
        <w:rPr>
          <w:b/>
          <w:sz w:val="22"/>
          <w:szCs w:val="22"/>
          <w:lang w:val="lv-LV"/>
        </w:rPr>
        <w:t>B. Mērvienība :</w:t>
      </w:r>
    </w:p>
    <w:p w:rsidR="00BA64D7" w:rsidRPr="008C4CC6" w:rsidRDefault="00BA64D7" w:rsidP="00BA64D7">
      <w:pPr>
        <w:ind w:left="284"/>
        <w:jc w:val="both"/>
        <w:rPr>
          <w:sz w:val="22"/>
          <w:szCs w:val="22"/>
          <w:lang w:val="lv-LV"/>
        </w:rPr>
      </w:pPr>
      <w:r w:rsidRPr="008C4CC6">
        <w:rPr>
          <w:sz w:val="22"/>
          <w:szCs w:val="22"/>
          <w:lang w:val="lv-LV"/>
        </w:rPr>
        <w:t>Aprēķinātais aizpildīto bedrīšu laukums kvadrātmetros (</w:t>
      </w:r>
      <w:r w:rsidRPr="008C4CC6">
        <w:rPr>
          <w:b/>
          <w:sz w:val="22"/>
          <w:szCs w:val="22"/>
          <w:lang w:val="lv-LV"/>
        </w:rPr>
        <w:t>m</w:t>
      </w:r>
      <w:r w:rsidRPr="008C4CC6">
        <w:rPr>
          <w:b/>
          <w:sz w:val="22"/>
          <w:szCs w:val="22"/>
          <w:vertAlign w:val="superscript"/>
          <w:lang w:val="lv-LV"/>
        </w:rPr>
        <w:t>2</w:t>
      </w:r>
      <w:r w:rsidRPr="008C4CC6">
        <w:rPr>
          <w:sz w:val="22"/>
          <w:szCs w:val="22"/>
          <w:lang w:val="lv-LV"/>
        </w:rPr>
        <w:t>).</w:t>
      </w:r>
    </w:p>
    <w:p w:rsidR="00BA64D7" w:rsidRPr="008C4CC6" w:rsidRDefault="00BA64D7" w:rsidP="00BA64D7">
      <w:pPr>
        <w:jc w:val="both"/>
        <w:rPr>
          <w:b/>
          <w:sz w:val="22"/>
          <w:szCs w:val="22"/>
        </w:rPr>
      </w:pPr>
      <w:r w:rsidRPr="008C4CC6">
        <w:rPr>
          <w:b/>
          <w:sz w:val="22"/>
          <w:szCs w:val="22"/>
        </w:rPr>
        <w:t xml:space="preserve">C. Darba </w:t>
      </w:r>
      <w:proofErr w:type="gramStart"/>
      <w:r w:rsidRPr="008C4CC6">
        <w:rPr>
          <w:b/>
          <w:sz w:val="22"/>
          <w:szCs w:val="22"/>
        </w:rPr>
        <w:t>apraksts :</w:t>
      </w:r>
      <w:proofErr w:type="gramEnd"/>
    </w:p>
    <w:p w:rsidR="00BA64D7" w:rsidRPr="008C4CC6" w:rsidRDefault="00BA64D7" w:rsidP="00BA64D7">
      <w:pPr>
        <w:numPr>
          <w:ilvl w:val="0"/>
          <w:numId w:val="11"/>
        </w:numPr>
        <w:tabs>
          <w:tab w:val="clear" w:pos="928"/>
          <w:tab w:val="num" w:pos="567"/>
        </w:tabs>
        <w:ind w:left="284" w:firstLine="0"/>
        <w:jc w:val="both"/>
        <w:rPr>
          <w:i/>
          <w:sz w:val="22"/>
          <w:szCs w:val="22"/>
        </w:rPr>
      </w:pPr>
      <w:r w:rsidRPr="008C4CC6">
        <w:rPr>
          <w:sz w:val="22"/>
          <w:szCs w:val="22"/>
        </w:rPr>
        <w:t>Pārbrauciens uz darba vietu;</w:t>
      </w:r>
    </w:p>
    <w:p w:rsidR="00BA64D7" w:rsidRPr="008C4CC6" w:rsidRDefault="00BA64D7" w:rsidP="00BA64D7">
      <w:pPr>
        <w:numPr>
          <w:ilvl w:val="0"/>
          <w:numId w:val="11"/>
        </w:numPr>
        <w:tabs>
          <w:tab w:val="clear" w:pos="928"/>
          <w:tab w:val="num" w:pos="360"/>
          <w:tab w:val="num" w:pos="567"/>
        </w:tabs>
        <w:ind w:left="284" w:firstLine="0"/>
        <w:jc w:val="both"/>
        <w:rPr>
          <w:sz w:val="22"/>
          <w:szCs w:val="22"/>
        </w:rPr>
      </w:pPr>
      <w:r w:rsidRPr="008C4CC6">
        <w:rPr>
          <w:sz w:val="22"/>
          <w:szCs w:val="22"/>
        </w:rPr>
        <w:t>Darba veikšanai nepieciešamo satiksmes organizācijas līdzekļu uzstādīšana;</w:t>
      </w:r>
    </w:p>
    <w:p w:rsidR="00BA64D7" w:rsidRPr="008C4CC6" w:rsidRDefault="00BA64D7" w:rsidP="00BA64D7">
      <w:pPr>
        <w:numPr>
          <w:ilvl w:val="0"/>
          <w:numId w:val="11"/>
        </w:numPr>
        <w:tabs>
          <w:tab w:val="clear" w:pos="928"/>
          <w:tab w:val="num" w:pos="360"/>
          <w:tab w:val="num" w:pos="567"/>
        </w:tabs>
        <w:ind w:left="284" w:firstLine="0"/>
        <w:jc w:val="both"/>
        <w:rPr>
          <w:i/>
          <w:sz w:val="22"/>
          <w:szCs w:val="22"/>
        </w:rPr>
      </w:pPr>
      <w:r w:rsidRPr="008C4CC6">
        <w:rPr>
          <w:sz w:val="22"/>
          <w:szCs w:val="22"/>
        </w:rPr>
        <w:t xml:space="preserve">Materiālu transportēšana; </w:t>
      </w:r>
    </w:p>
    <w:p w:rsidR="00BA64D7" w:rsidRPr="008C4CC6" w:rsidRDefault="00BA64D7" w:rsidP="00BA64D7">
      <w:pPr>
        <w:numPr>
          <w:ilvl w:val="0"/>
          <w:numId w:val="11"/>
        </w:numPr>
        <w:tabs>
          <w:tab w:val="clear" w:pos="928"/>
          <w:tab w:val="num" w:pos="360"/>
          <w:tab w:val="num" w:pos="567"/>
        </w:tabs>
        <w:ind w:left="284" w:firstLine="0"/>
        <w:jc w:val="both"/>
        <w:rPr>
          <w:i/>
          <w:sz w:val="22"/>
          <w:szCs w:val="22"/>
        </w:rPr>
      </w:pPr>
      <w:r w:rsidRPr="008C4CC6">
        <w:rPr>
          <w:sz w:val="22"/>
          <w:szCs w:val="22"/>
        </w:rPr>
        <w:t>Bedrītes sagatavošana aizpildīšanai;</w:t>
      </w:r>
    </w:p>
    <w:p w:rsidR="00BA64D7" w:rsidRPr="008C4CC6" w:rsidRDefault="00BA64D7" w:rsidP="00BA64D7">
      <w:pPr>
        <w:numPr>
          <w:ilvl w:val="0"/>
          <w:numId w:val="11"/>
        </w:numPr>
        <w:tabs>
          <w:tab w:val="clear" w:pos="928"/>
          <w:tab w:val="num" w:pos="360"/>
          <w:tab w:val="num" w:pos="567"/>
        </w:tabs>
        <w:ind w:left="284" w:firstLine="0"/>
        <w:jc w:val="both"/>
        <w:rPr>
          <w:i/>
          <w:sz w:val="22"/>
          <w:szCs w:val="22"/>
        </w:rPr>
      </w:pPr>
      <w:r w:rsidRPr="008C4CC6">
        <w:rPr>
          <w:sz w:val="22"/>
          <w:szCs w:val="22"/>
        </w:rPr>
        <w:t xml:space="preserve">Materiāla iestrāde; </w:t>
      </w:r>
    </w:p>
    <w:p w:rsidR="00BA64D7" w:rsidRPr="008C4CC6" w:rsidRDefault="00BA64D7" w:rsidP="00BA64D7">
      <w:pPr>
        <w:numPr>
          <w:ilvl w:val="0"/>
          <w:numId w:val="11"/>
        </w:numPr>
        <w:tabs>
          <w:tab w:val="clear" w:pos="928"/>
          <w:tab w:val="num" w:pos="360"/>
          <w:tab w:val="num" w:pos="567"/>
        </w:tabs>
        <w:ind w:left="284" w:firstLine="0"/>
        <w:jc w:val="both"/>
        <w:rPr>
          <w:i/>
          <w:sz w:val="22"/>
          <w:szCs w:val="22"/>
        </w:rPr>
      </w:pPr>
      <w:r w:rsidRPr="008C4CC6">
        <w:rPr>
          <w:sz w:val="22"/>
          <w:szCs w:val="22"/>
        </w:rPr>
        <w:t>Virsmas pārbēršana un liekā materiāla noslaucīšana;</w:t>
      </w:r>
    </w:p>
    <w:p w:rsidR="00BA64D7" w:rsidRPr="008C4CC6" w:rsidRDefault="00BA64D7" w:rsidP="00BA64D7">
      <w:pPr>
        <w:numPr>
          <w:ilvl w:val="0"/>
          <w:numId w:val="11"/>
        </w:numPr>
        <w:tabs>
          <w:tab w:val="clear" w:pos="928"/>
          <w:tab w:val="num" w:pos="360"/>
          <w:tab w:val="num" w:pos="567"/>
        </w:tabs>
        <w:ind w:left="284" w:firstLine="0"/>
        <w:jc w:val="both"/>
        <w:rPr>
          <w:sz w:val="22"/>
          <w:szCs w:val="22"/>
        </w:rPr>
      </w:pPr>
      <w:r w:rsidRPr="008C4CC6">
        <w:rPr>
          <w:sz w:val="22"/>
          <w:szCs w:val="22"/>
        </w:rPr>
        <w:t>Darba veikšanai nepieciešamo satiksmes organizācijas līdzekļu novākšana;</w:t>
      </w:r>
    </w:p>
    <w:p w:rsidR="00BA64D7" w:rsidRPr="008C4CC6" w:rsidRDefault="00BA64D7" w:rsidP="00BA64D7">
      <w:pPr>
        <w:numPr>
          <w:ilvl w:val="0"/>
          <w:numId w:val="11"/>
        </w:numPr>
        <w:tabs>
          <w:tab w:val="clear" w:pos="928"/>
          <w:tab w:val="num" w:pos="360"/>
          <w:tab w:val="num" w:pos="567"/>
        </w:tabs>
        <w:ind w:left="284" w:firstLine="0"/>
        <w:jc w:val="both"/>
        <w:rPr>
          <w:i/>
          <w:sz w:val="22"/>
          <w:szCs w:val="22"/>
        </w:rPr>
      </w:pPr>
      <w:r w:rsidRPr="008C4CC6">
        <w:rPr>
          <w:sz w:val="22"/>
          <w:szCs w:val="22"/>
        </w:rPr>
        <w:t>Pārbrauciens līdz nākošai darba vietai vai atgriešanās ražošanas bāzē.</w:t>
      </w:r>
    </w:p>
    <w:p w:rsidR="00BA64D7" w:rsidRPr="008C4CC6" w:rsidRDefault="00BA64D7" w:rsidP="00BA64D7">
      <w:pPr>
        <w:ind w:left="284" w:hanging="284"/>
        <w:jc w:val="both"/>
        <w:rPr>
          <w:sz w:val="22"/>
          <w:szCs w:val="22"/>
        </w:rPr>
      </w:pPr>
      <w:r w:rsidRPr="008C4CC6">
        <w:rPr>
          <w:b/>
          <w:sz w:val="22"/>
          <w:szCs w:val="22"/>
        </w:rPr>
        <w:t xml:space="preserve">D. </w:t>
      </w:r>
      <w:proofErr w:type="gramStart"/>
      <w:r w:rsidRPr="008C4CC6">
        <w:rPr>
          <w:b/>
          <w:sz w:val="22"/>
          <w:szCs w:val="22"/>
        </w:rPr>
        <w:t>Materiāli :</w:t>
      </w:r>
      <w:proofErr w:type="gramEnd"/>
    </w:p>
    <w:p w:rsidR="00BA64D7" w:rsidRPr="008C4CC6" w:rsidRDefault="00BA64D7" w:rsidP="00BA64D7">
      <w:pPr>
        <w:ind w:left="284"/>
        <w:jc w:val="both"/>
        <w:rPr>
          <w:sz w:val="23"/>
          <w:szCs w:val="23"/>
        </w:rPr>
      </w:pPr>
      <w:r w:rsidRPr="008C4CC6">
        <w:rPr>
          <w:sz w:val="22"/>
          <w:szCs w:val="22"/>
        </w:rPr>
        <w:t xml:space="preserve">Bedrīšu aizpildīšanai, remontējot ar bitumena emulsiju </w:t>
      </w:r>
      <w:proofErr w:type="gramStart"/>
      <w:r w:rsidRPr="008C4CC6">
        <w:rPr>
          <w:sz w:val="22"/>
          <w:szCs w:val="22"/>
        </w:rPr>
        <w:t>un</w:t>
      </w:r>
      <w:proofErr w:type="gramEnd"/>
      <w:r w:rsidRPr="008C4CC6">
        <w:rPr>
          <w:sz w:val="22"/>
          <w:szCs w:val="22"/>
        </w:rPr>
        <w:t xml:space="preserve"> šķembām – frakcionētas šķembas, atbilstošas Ceļu specifikāciju 5.2 punktā izvirzītajām prasībām N-III stiprības klasei. </w:t>
      </w:r>
      <w:proofErr w:type="gramStart"/>
      <w:r w:rsidRPr="008C4CC6">
        <w:rPr>
          <w:sz w:val="22"/>
          <w:szCs w:val="22"/>
        </w:rPr>
        <w:t>Ieteicams lietot divas dažādas frakcijas, rupjākās – aizpildīšanai, smalkākās – noķīlēšanai.</w:t>
      </w:r>
      <w:proofErr w:type="gramEnd"/>
      <w:r w:rsidRPr="008C4CC6">
        <w:rPr>
          <w:sz w:val="22"/>
          <w:szCs w:val="22"/>
        </w:rPr>
        <w:t xml:space="preserve"> Piesūcināšanai un gruntēšanai – vidēji ātri sadalīga katjonu bitumena emulsijas C 65 B 3 vai C 60 B 3 vai ātri sadalīga katjonu bitumena emulsijas C 65 B 2 vai C 60 B2, kas atbilst 6.6-3 tabulā izvirzītajām prasībām</w:t>
      </w:r>
      <w:r w:rsidRPr="008C4CC6">
        <w:rPr>
          <w:sz w:val="23"/>
          <w:szCs w:val="23"/>
        </w:rPr>
        <w:t xml:space="preserve">. </w:t>
      </w:r>
    </w:p>
    <w:p w:rsidR="00BA64D7" w:rsidRPr="008C4CC6" w:rsidRDefault="00BA64D7" w:rsidP="00BA64D7">
      <w:pPr>
        <w:jc w:val="both"/>
        <w:rPr>
          <w:b/>
          <w:sz w:val="22"/>
          <w:szCs w:val="22"/>
        </w:rPr>
      </w:pPr>
      <w:r w:rsidRPr="008C4CC6">
        <w:rPr>
          <w:sz w:val="23"/>
          <w:szCs w:val="23"/>
        </w:rPr>
        <w:t xml:space="preserve"> </w:t>
      </w:r>
      <w:r w:rsidRPr="008C4CC6">
        <w:rPr>
          <w:b/>
          <w:sz w:val="22"/>
          <w:szCs w:val="22"/>
        </w:rPr>
        <w:t>E. Iekārtas:</w:t>
      </w:r>
    </w:p>
    <w:p w:rsidR="00BA64D7" w:rsidRPr="008C4CC6" w:rsidRDefault="00BA64D7" w:rsidP="00BA64D7">
      <w:pPr>
        <w:ind w:left="284"/>
        <w:jc w:val="both"/>
        <w:rPr>
          <w:sz w:val="22"/>
          <w:szCs w:val="22"/>
        </w:rPr>
      </w:pPr>
      <w:proofErr w:type="gramStart"/>
      <w:r w:rsidRPr="008C4CC6">
        <w:rPr>
          <w:sz w:val="22"/>
          <w:szCs w:val="22"/>
        </w:rPr>
        <w:t>Iekārta, kas nodrošina bedrīšu efektīvu attīrīšanu ar gaisa strūklu vai citu metodi.</w:t>
      </w:r>
      <w:proofErr w:type="gramEnd"/>
      <w:r w:rsidRPr="008C4CC6">
        <w:rPr>
          <w:sz w:val="22"/>
          <w:szCs w:val="22"/>
        </w:rPr>
        <w:t xml:space="preserve"> </w:t>
      </w:r>
    </w:p>
    <w:p w:rsidR="00BA64D7" w:rsidRPr="008C4CC6" w:rsidRDefault="00BA64D7" w:rsidP="00BA64D7">
      <w:pPr>
        <w:ind w:left="284"/>
        <w:jc w:val="both"/>
        <w:rPr>
          <w:sz w:val="22"/>
          <w:szCs w:val="22"/>
        </w:rPr>
      </w:pPr>
      <w:proofErr w:type="gramStart"/>
      <w:r w:rsidRPr="008C4CC6">
        <w:rPr>
          <w:sz w:val="22"/>
          <w:szCs w:val="22"/>
        </w:rPr>
        <w:t>Bedrīšu aizpildīšanai jāizmanto specializēta iekārta, kas nodrošina bitumena emulsijas vienmērīgu izsmidzināšanu.</w:t>
      </w:r>
      <w:proofErr w:type="gramEnd"/>
      <w:r w:rsidRPr="008C4CC6">
        <w:rPr>
          <w:sz w:val="22"/>
          <w:szCs w:val="22"/>
        </w:rPr>
        <w:t xml:space="preserve"> Iekārtas bitumena emulsijas tvertnei jābūt apsildāmai, apgādātai ar temperatūras mērītāju </w:t>
      </w:r>
      <w:proofErr w:type="gramStart"/>
      <w:r w:rsidRPr="008C4CC6">
        <w:rPr>
          <w:sz w:val="22"/>
          <w:szCs w:val="22"/>
        </w:rPr>
        <w:t>un</w:t>
      </w:r>
      <w:proofErr w:type="gramEnd"/>
      <w:r w:rsidRPr="008C4CC6">
        <w:rPr>
          <w:sz w:val="22"/>
          <w:szCs w:val="22"/>
        </w:rPr>
        <w:t xml:space="preserve"> kalibrētai. </w:t>
      </w:r>
    </w:p>
    <w:p w:rsidR="00BA64D7" w:rsidRPr="008C4CC6" w:rsidRDefault="00BA64D7" w:rsidP="00BA64D7">
      <w:pPr>
        <w:jc w:val="both"/>
        <w:rPr>
          <w:b/>
          <w:sz w:val="22"/>
          <w:szCs w:val="22"/>
        </w:rPr>
      </w:pPr>
      <w:r w:rsidRPr="008C4CC6">
        <w:rPr>
          <w:b/>
          <w:sz w:val="22"/>
          <w:szCs w:val="22"/>
        </w:rPr>
        <w:t>F. Darba izpilde:</w:t>
      </w:r>
    </w:p>
    <w:p w:rsidR="00BA64D7" w:rsidRPr="008C4CC6" w:rsidRDefault="00BA64D7" w:rsidP="00BA64D7">
      <w:pPr>
        <w:ind w:left="284"/>
        <w:jc w:val="both"/>
        <w:rPr>
          <w:sz w:val="22"/>
          <w:szCs w:val="22"/>
        </w:rPr>
      </w:pPr>
      <w:proofErr w:type="gramStart"/>
      <w:r w:rsidRPr="008C4CC6">
        <w:rPr>
          <w:sz w:val="22"/>
          <w:szCs w:val="22"/>
        </w:rPr>
        <w:t>Tehnoloģija pielietojama asfalta segumu bedrīšu remontam.</w:t>
      </w:r>
      <w:proofErr w:type="gramEnd"/>
      <w:r w:rsidRPr="008C4CC6">
        <w:rPr>
          <w:sz w:val="22"/>
          <w:szCs w:val="22"/>
        </w:rPr>
        <w:t xml:space="preserve"> Bedrīšu remonts jāveic pie apkārtējā gaisa temperatūras ne zemākas par +5</w:t>
      </w:r>
      <w:r w:rsidRPr="008C4CC6">
        <w:rPr>
          <w:sz w:val="22"/>
          <w:szCs w:val="22"/>
          <w:vertAlign w:val="superscript"/>
        </w:rPr>
        <w:t>0</w:t>
      </w:r>
      <w:r w:rsidRPr="008C4CC6">
        <w:rPr>
          <w:sz w:val="22"/>
          <w:szCs w:val="22"/>
        </w:rPr>
        <w:t xml:space="preserve"> C. </w:t>
      </w:r>
    </w:p>
    <w:p w:rsidR="00BA64D7" w:rsidRPr="008C4CC6" w:rsidRDefault="00BA64D7" w:rsidP="00BA64D7">
      <w:pPr>
        <w:ind w:left="284"/>
        <w:jc w:val="both"/>
        <w:rPr>
          <w:sz w:val="22"/>
          <w:szCs w:val="22"/>
        </w:rPr>
      </w:pPr>
      <w:r w:rsidRPr="008C4CC6">
        <w:rPr>
          <w:sz w:val="22"/>
          <w:szCs w:val="22"/>
        </w:rPr>
        <w:t xml:space="preserve">Pirms saistvielas izsmidzināšanas bedrīti un apkārtējā seguma bojāto virsmu jāattīra no putekļiem, dubļiem, vaļīgiem asfalta </w:t>
      </w:r>
      <w:proofErr w:type="gramStart"/>
      <w:r w:rsidRPr="008C4CC6">
        <w:rPr>
          <w:sz w:val="22"/>
          <w:szCs w:val="22"/>
        </w:rPr>
        <w:t>gabaliem  un</w:t>
      </w:r>
      <w:proofErr w:type="gramEnd"/>
      <w:r w:rsidRPr="008C4CC6">
        <w:rPr>
          <w:sz w:val="22"/>
          <w:szCs w:val="22"/>
        </w:rPr>
        <w:t xml:space="preserve"> dažādiem priekšmetiem. Ar bitumena emulsiju gruntē bedrītes dibenu, malas </w:t>
      </w:r>
      <w:proofErr w:type="gramStart"/>
      <w:r w:rsidRPr="008C4CC6">
        <w:rPr>
          <w:sz w:val="22"/>
          <w:szCs w:val="22"/>
        </w:rPr>
        <w:t>un</w:t>
      </w:r>
      <w:proofErr w:type="gramEnd"/>
      <w:r w:rsidRPr="008C4CC6">
        <w:rPr>
          <w:sz w:val="22"/>
          <w:szCs w:val="22"/>
        </w:rPr>
        <w:t xml:space="preserve"> apkārtējo bojāto virsmu.</w:t>
      </w:r>
    </w:p>
    <w:p w:rsidR="00BA64D7" w:rsidRPr="008C4CC6" w:rsidRDefault="00BA64D7" w:rsidP="00BA64D7">
      <w:pPr>
        <w:ind w:left="284"/>
        <w:jc w:val="both"/>
        <w:rPr>
          <w:sz w:val="22"/>
          <w:szCs w:val="22"/>
        </w:rPr>
      </w:pPr>
      <w:proofErr w:type="gramStart"/>
      <w:r w:rsidRPr="008C4CC6">
        <w:rPr>
          <w:sz w:val="22"/>
          <w:szCs w:val="22"/>
        </w:rPr>
        <w:lastRenderedPageBreak/>
        <w:t>Iestrādājamās šķembas nedrīkst būt pārlieku sausas.</w:t>
      </w:r>
      <w:proofErr w:type="gramEnd"/>
      <w:r w:rsidRPr="008C4CC6">
        <w:rPr>
          <w:sz w:val="22"/>
          <w:szCs w:val="22"/>
        </w:rPr>
        <w:t xml:space="preserve"> Pirms iestrādes </w:t>
      </w:r>
      <w:proofErr w:type="gramStart"/>
      <w:r w:rsidRPr="008C4CC6">
        <w:rPr>
          <w:sz w:val="22"/>
          <w:szCs w:val="22"/>
        </w:rPr>
        <w:t>tās</w:t>
      </w:r>
      <w:proofErr w:type="gramEnd"/>
      <w:r w:rsidRPr="008C4CC6">
        <w:rPr>
          <w:sz w:val="22"/>
          <w:szCs w:val="22"/>
        </w:rPr>
        <w:t xml:space="preserve"> ir ieteicams nedaudz samitrināt. Bitumena emulsija jāizsmidzina vienmērīgi, </w:t>
      </w:r>
      <w:proofErr w:type="gramStart"/>
      <w:r w:rsidRPr="008C4CC6">
        <w:rPr>
          <w:sz w:val="22"/>
          <w:szCs w:val="22"/>
        </w:rPr>
        <w:t>tās</w:t>
      </w:r>
      <w:proofErr w:type="gramEnd"/>
      <w:r w:rsidRPr="008C4CC6">
        <w:rPr>
          <w:sz w:val="22"/>
          <w:szCs w:val="22"/>
        </w:rPr>
        <w:t xml:space="preserve"> darba temperatūra ir no 50</w:t>
      </w:r>
      <w:r w:rsidRPr="008C4CC6">
        <w:rPr>
          <w:sz w:val="22"/>
          <w:szCs w:val="22"/>
          <w:vertAlign w:val="superscript"/>
        </w:rPr>
        <w:t>0</w:t>
      </w:r>
      <w:r w:rsidRPr="008C4CC6">
        <w:rPr>
          <w:sz w:val="22"/>
          <w:szCs w:val="22"/>
        </w:rPr>
        <w:t>C līdz 70</w:t>
      </w:r>
      <w:r w:rsidRPr="008C4CC6">
        <w:rPr>
          <w:sz w:val="22"/>
          <w:szCs w:val="22"/>
          <w:vertAlign w:val="superscript"/>
        </w:rPr>
        <w:t>0</w:t>
      </w:r>
      <w:r w:rsidRPr="008C4CC6">
        <w:rPr>
          <w:sz w:val="22"/>
          <w:szCs w:val="22"/>
        </w:rPr>
        <w:t xml:space="preserve">C. </w:t>
      </w:r>
      <w:proofErr w:type="gramStart"/>
      <w:r w:rsidRPr="008C4CC6">
        <w:rPr>
          <w:sz w:val="22"/>
          <w:szCs w:val="22"/>
        </w:rPr>
        <w:t>Remontēto virsmu vienmērīgi jānokaisa ar minerālo materiālu.</w:t>
      </w:r>
      <w:proofErr w:type="gramEnd"/>
    </w:p>
    <w:p w:rsidR="00BA64D7" w:rsidRPr="008C4CC6" w:rsidRDefault="00BA64D7" w:rsidP="00BA64D7">
      <w:pPr>
        <w:ind w:left="284"/>
        <w:jc w:val="both"/>
        <w:rPr>
          <w:sz w:val="22"/>
          <w:szCs w:val="22"/>
        </w:rPr>
      </w:pPr>
      <w:r w:rsidRPr="008C4CC6">
        <w:rPr>
          <w:sz w:val="22"/>
          <w:szCs w:val="22"/>
        </w:rPr>
        <w:t xml:space="preserve">Pēc darbu veikšanas uz 1 diennakti ievieš ātruma ierobežojums 70 km stundā </w:t>
      </w:r>
      <w:proofErr w:type="gramStart"/>
      <w:r w:rsidRPr="008C4CC6">
        <w:rPr>
          <w:sz w:val="22"/>
          <w:szCs w:val="22"/>
        </w:rPr>
        <w:t>un</w:t>
      </w:r>
      <w:proofErr w:type="gramEnd"/>
      <w:r w:rsidRPr="008C4CC6">
        <w:rPr>
          <w:sz w:val="22"/>
          <w:szCs w:val="22"/>
        </w:rPr>
        <w:t xml:space="preserve"> remonta posmu apzīmē ar ceļa zīmi nr.116 „Uzbērta grants vai šķembas”. </w:t>
      </w:r>
      <w:proofErr w:type="gramStart"/>
      <w:r w:rsidRPr="008C4CC6">
        <w:rPr>
          <w:sz w:val="22"/>
          <w:szCs w:val="22"/>
        </w:rPr>
        <w:t>Pirms ātruma ierobežojumu noņemšanas brīvais minerālais materiāls ir jānoslauka.</w:t>
      </w:r>
      <w:proofErr w:type="gramEnd"/>
      <w:r w:rsidRPr="008C4CC6">
        <w:rPr>
          <w:sz w:val="22"/>
          <w:szCs w:val="22"/>
        </w:rPr>
        <w:t xml:space="preserve"> </w:t>
      </w:r>
    </w:p>
    <w:p w:rsidR="00BA64D7" w:rsidRPr="008C4CC6" w:rsidRDefault="00BA64D7" w:rsidP="00BA64D7">
      <w:pPr>
        <w:jc w:val="both"/>
        <w:rPr>
          <w:b/>
          <w:sz w:val="22"/>
          <w:szCs w:val="22"/>
        </w:rPr>
      </w:pPr>
      <w:r w:rsidRPr="008C4CC6">
        <w:rPr>
          <w:b/>
          <w:sz w:val="22"/>
          <w:szCs w:val="22"/>
        </w:rPr>
        <w:t xml:space="preserve">G. Kvalitātes </w:t>
      </w:r>
      <w:proofErr w:type="gramStart"/>
      <w:r w:rsidRPr="008C4CC6">
        <w:rPr>
          <w:b/>
          <w:sz w:val="22"/>
          <w:szCs w:val="22"/>
        </w:rPr>
        <w:t>novērtējums :</w:t>
      </w:r>
      <w:proofErr w:type="gramEnd"/>
    </w:p>
    <w:p w:rsidR="00BA64D7" w:rsidRPr="008C4CC6" w:rsidRDefault="00BA64D7" w:rsidP="00BA64D7">
      <w:pPr>
        <w:ind w:left="284"/>
        <w:jc w:val="both"/>
        <w:rPr>
          <w:sz w:val="22"/>
          <w:szCs w:val="22"/>
        </w:rPr>
      </w:pPr>
      <w:r w:rsidRPr="008C4CC6">
        <w:rPr>
          <w:sz w:val="22"/>
          <w:szCs w:val="22"/>
        </w:rPr>
        <w:t xml:space="preserve">Aizpildīto bedrīšu vietā seguma augstums nedrīkst būt zemāks par esošā seguma līmeni vai augstāks par + 10 mm. Spraugu zem latas uzmēra jebkurā vietā, </w:t>
      </w:r>
      <w:proofErr w:type="gramStart"/>
      <w:r w:rsidRPr="008C4CC6">
        <w:rPr>
          <w:sz w:val="22"/>
          <w:szCs w:val="22"/>
        </w:rPr>
        <w:t>ja</w:t>
      </w:r>
      <w:proofErr w:type="gramEnd"/>
      <w:r w:rsidRPr="008C4CC6">
        <w:rPr>
          <w:sz w:val="22"/>
          <w:szCs w:val="22"/>
        </w:rPr>
        <w:t xml:space="preserve"> vizuāli konstatēta neatbilstību iespējamība. </w:t>
      </w:r>
      <w:proofErr w:type="gramStart"/>
      <w:r w:rsidRPr="008C4CC6">
        <w:rPr>
          <w:sz w:val="22"/>
          <w:szCs w:val="22"/>
        </w:rPr>
        <w:t>Ja</w:t>
      </w:r>
      <w:proofErr w:type="gramEnd"/>
      <w:r w:rsidRPr="008C4CC6">
        <w:rPr>
          <w:sz w:val="22"/>
          <w:szCs w:val="22"/>
        </w:rPr>
        <w:t xml:space="preserve"> konstatēta neatbilstība tad tā ir uzņēmējam jānovērš – nofrēzējot paaugstinājumu vai aizpildot padziļinājumu.</w:t>
      </w:r>
    </w:p>
    <w:p w:rsidR="00BA64D7" w:rsidRPr="008C4CC6" w:rsidRDefault="00BA64D7" w:rsidP="00BA64D7">
      <w:pPr>
        <w:ind w:left="284"/>
        <w:jc w:val="both"/>
        <w:rPr>
          <w:sz w:val="22"/>
          <w:szCs w:val="22"/>
        </w:rPr>
      </w:pPr>
      <w:r w:rsidRPr="008C4CC6">
        <w:rPr>
          <w:sz w:val="22"/>
          <w:szCs w:val="22"/>
        </w:rPr>
        <w:t xml:space="preserve">Darbu beidzot, segumam jābūt tīram - uz tā nedrīkst </w:t>
      </w:r>
      <w:proofErr w:type="gramStart"/>
      <w:r w:rsidRPr="008C4CC6">
        <w:rPr>
          <w:sz w:val="22"/>
          <w:szCs w:val="22"/>
        </w:rPr>
        <w:t>palikt  brīva</w:t>
      </w:r>
      <w:proofErr w:type="gramEnd"/>
      <w:r w:rsidRPr="008C4CC6">
        <w:rPr>
          <w:sz w:val="22"/>
          <w:szCs w:val="22"/>
        </w:rPr>
        <w:t xml:space="preserve">  saistviela un brīvs minerālais materiāls.</w:t>
      </w:r>
    </w:p>
    <w:p w:rsidR="00BA64D7" w:rsidRPr="008C4CC6" w:rsidRDefault="00BA64D7" w:rsidP="00BA64D7">
      <w:pPr>
        <w:jc w:val="both"/>
        <w:rPr>
          <w:sz w:val="22"/>
          <w:szCs w:val="22"/>
        </w:rPr>
      </w:pPr>
      <w:r w:rsidRPr="008C4CC6">
        <w:rPr>
          <w:b/>
          <w:sz w:val="22"/>
          <w:szCs w:val="22"/>
        </w:rPr>
        <w:t>H. Darbu daudzuma uzmērīšana:</w:t>
      </w:r>
    </w:p>
    <w:p w:rsidR="00BA64D7" w:rsidRPr="008C4CC6" w:rsidRDefault="00BA64D7" w:rsidP="00BA64D7">
      <w:pPr>
        <w:ind w:left="284"/>
        <w:jc w:val="both"/>
        <w:rPr>
          <w:rStyle w:val="NormalTimesNewRomanChar"/>
          <w:b w:val="0"/>
          <w:i/>
          <w:sz w:val="22"/>
          <w:szCs w:val="22"/>
        </w:rPr>
      </w:pPr>
      <w:proofErr w:type="gramStart"/>
      <w:r w:rsidRPr="008C4CC6">
        <w:rPr>
          <w:sz w:val="22"/>
          <w:szCs w:val="22"/>
        </w:rPr>
        <w:t>Jāuzmēra izlietotā materiāla svars tonnās – t, vai saremontētās virsmas laukums kvadrātmetros – m².</w:t>
      </w:r>
      <w:r w:rsidRPr="008C4CC6">
        <w:rPr>
          <w:rStyle w:val="NormalTimesNewRomanChar"/>
          <w:i/>
          <w:sz w:val="22"/>
          <w:szCs w:val="22"/>
        </w:rPr>
        <w:t>)</w:t>
      </w:r>
      <w:proofErr w:type="gramEnd"/>
    </w:p>
    <w:p w:rsidR="00BA64D7" w:rsidRPr="008C4CC6" w:rsidRDefault="00BA64D7" w:rsidP="00BA64D7">
      <w:pPr>
        <w:rPr>
          <w:rStyle w:val="NormalTimesNewRomanChar"/>
          <w:b w:val="0"/>
          <w:i/>
          <w:sz w:val="22"/>
          <w:szCs w:val="22"/>
        </w:rPr>
      </w:pPr>
    </w:p>
    <w:p w:rsidR="00BA64D7" w:rsidRPr="008C4CC6" w:rsidRDefault="00BA64D7" w:rsidP="00BA64D7">
      <w:pPr>
        <w:numPr>
          <w:ilvl w:val="0"/>
          <w:numId w:val="26"/>
        </w:numPr>
        <w:ind w:left="284" w:firstLine="0"/>
        <w:jc w:val="center"/>
        <w:rPr>
          <w:b/>
          <w:sz w:val="22"/>
          <w:szCs w:val="22"/>
          <w:lang w:val="lv-LV"/>
        </w:rPr>
      </w:pPr>
      <w:r w:rsidRPr="008C4CC6">
        <w:rPr>
          <w:b/>
          <w:sz w:val="22"/>
          <w:szCs w:val="22"/>
          <w:lang w:val="lv-LV"/>
        </w:rPr>
        <w:t>BEDRĪŠU AIZPILDĪŠANA AR AUKSTO ASFALTU, IZMANTOJOT NEPILNO TEHNOLOĢIJU</w:t>
      </w:r>
    </w:p>
    <w:p w:rsidR="00BA64D7" w:rsidRPr="008C4CC6" w:rsidRDefault="00BA64D7" w:rsidP="00BA64D7">
      <w:pPr>
        <w:ind w:left="284"/>
        <w:rPr>
          <w:b/>
          <w:sz w:val="22"/>
          <w:szCs w:val="22"/>
          <w:lang w:val="lv-LV"/>
        </w:rPr>
      </w:pPr>
    </w:p>
    <w:p w:rsidR="00BA64D7" w:rsidRPr="008C4CC6" w:rsidRDefault="00BA64D7" w:rsidP="00BA64D7">
      <w:pPr>
        <w:jc w:val="both"/>
        <w:rPr>
          <w:sz w:val="22"/>
          <w:szCs w:val="22"/>
          <w:lang w:val="lv-LV"/>
        </w:rPr>
      </w:pPr>
      <w:r w:rsidRPr="008C4CC6">
        <w:rPr>
          <w:b/>
          <w:sz w:val="22"/>
          <w:szCs w:val="22"/>
          <w:lang w:val="lv-LV"/>
        </w:rPr>
        <w:t>A. Mērķis:</w:t>
      </w:r>
      <w:proofErr w:type="gramStart"/>
      <w:r w:rsidRPr="008C4CC6">
        <w:rPr>
          <w:sz w:val="22"/>
          <w:szCs w:val="22"/>
          <w:lang w:val="lv-LV"/>
        </w:rPr>
        <w:t xml:space="preserve">  </w:t>
      </w:r>
      <w:proofErr w:type="gramEnd"/>
    </w:p>
    <w:p w:rsidR="00BA64D7" w:rsidRPr="008C4CC6" w:rsidRDefault="00BA64D7" w:rsidP="00BA64D7">
      <w:pPr>
        <w:ind w:left="284"/>
        <w:rPr>
          <w:sz w:val="22"/>
          <w:szCs w:val="22"/>
          <w:lang w:val="lv-LV"/>
        </w:rPr>
      </w:pPr>
      <w:r w:rsidRPr="008C4CC6">
        <w:rPr>
          <w:sz w:val="22"/>
          <w:szCs w:val="22"/>
          <w:lang w:val="lv-LV"/>
        </w:rPr>
        <w:t xml:space="preserve">Operatīvi aizpildīt satiksmei bīstamās bedres. </w:t>
      </w:r>
    </w:p>
    <w:p w:rsidR="00BA64D7" w:rsidRPr="008C4CC6" w:rsidRDefault="00BA64D7" w:rsidP="00BA64D7">
      <w:pPr>
        <w:rPr>
          <w:b/>
          <w:sz w:val="22"/>
          <w:szCs w:val="22"/>
          <w:lang w:val="lv-LV"/>
        </w:rPr>
      </w:pPr>
      <w:r w:rsidRPr="008C4CC6">
        <w:rPr>
          <w:b/>
          <w:sz w:val="22"/>
          <w:szCs w:val="22"/>
          <w:lang w:val="lv-LV"/>
        </w:rPr>
        <w:t>B. Mērvienība:</w:t>
      </w:r>
    </w:p>
    <w:p w:rsidR="00BA64D7" w:rsidRPr="008C4CC6" w:rsidRDefault="00BA64D7" w:rsidP="00BA64D7">
      <w:pPr>
        <w:ind w:left="284"/>
        <w:rPr>
          <w:sz w:val="22"/>
          <w:szCs w:val="22"/>
          <w:lang w:val="lv-LV"/>
        </w:rPr>
      </w:pPr>
      <w:r w:rsidRPr="008C4CC6">
        <w:rPr>
          <w:sz w:val="22"/>
          <w:szCs w:val="22"/>
          <w:lang w:val="lv-LV"/>
        </w:rPr>
        <w:t>Aprēķinātais aizpildīto bedrīšu laukums kvadrātmetros (</w:t>
      </w:r>
      <w:r w:rsidRPr="008C4CC6">
        <w:rPr>
          <w:b/>
          <w:sz w:val="22"/>
          <w:szCs w:val="22"/>
          <w:lang w:val="lv-LV"/>
        </w:rPr>
        <w:t>m</w:t>
      </w:r>
      <w:r w:rsidRPr="008C4CC6">
        <w:rPr>
          <w:b/>
          <w:sz w:val="22"/>
          <w:szCs w:val="22"/>
          <w:vertAlign w:val="superscript"/>
          <w:lang w:val="lv-LV"/>
        </w:rPr>
        <w:t>2</w:t>
      </w:r>
      <w:r w:rsidRPr="008C4CC6">
        <w:rPr>
          <w:sz w:val="22"/>
          <w:szCs w:val="22"/>
          <w:lang w:val="lv-LV"/>
        </w:rPr>
        <w:t>).</w:t>
      </w:r>
    </w:p>
    <w:p w:rsidR="00BA64D7" w:rsidRPr="008C4CC6" w:rsidRDefault="00BA64D7" w:rsidP="00BA64D7">
      <w:pPr>
        <w:rPr>
          <w:b/>
          <w:sz w:val="22"/>
          <w:szCs w:val="22"/>
        </w:rPr>
      </w:pPr>
      <w:r w:rsidRPr="008C4CC6">
        <w:rPr>
          <w:b/>
          <w:sz w:val="22"/>
          <w:szCs w:val="22"/>
        </w:rPr>
        <w:t>C. Darba apraksts:</w:t>
      </w:r>
    </w:p>
    <w:p w:rsidR="00BA64D7" w:rsidRPr="008C4CC6" w:rsidRDefault="00BA64D7" w:rsidP="00BA64D7">
      <w:pPr>
        <w:numPr>
          <w:ilvl w:val="0"/>
          <w:numId w:val="30"/>
        </w:numPr>
        <w:tabs>
          <w:tab w:val="clear" w:pos="720"/>
          <w:tab w:val="num" w:pos="360"/>
          <w:tab w:val="left" w:pos="567"/>
        </w:tabs>
        <w:ind w:left="284" w:firstLine="0"/>
        <w:rPr>
          <w:i/>
          <w:sz w:val="22"/>
          <w:szCs w:val="22"/>
        </w:rPr>
      </w:pPr>
      <w:r w:rsidRPr="008C4CC6">
        <w:rPr>
          <w:sz w:val="22"/>
          <w:szCs w:val="22"/>
        </w:rPr>
        <w:t>Pārbrauciens uz darba vietu;</w:t>
      </w:r>
    </w:p>
    <w:p w:rsidR="00BA64D7" w:rsidRPr="008C4CC6" w:rsidRDefault="00BA64D7" w:rsidP="00BA64D7">
      <w:pPr>
        <w:numPr>
          <w:ilvl w:val="0"/>
          <w:numId w:val="30"/>
        </w:numPr>
        <w:tabs>
          <w:tab w:val="clear" w:pos="720"/>
          <w:tab w:val="num" w:pos="360"/>
          <w:tab w:val="left" w:pos="567"/>
        </w:tabs>
        <w:ind w:left="284" w:firstLine="0"/>
        <w:rPr>
          <w:sz w:val="22"/>
          <w:szCs w:val="22"/>
        </w:rPr>
      </w:pPr>
      <w:r w:rsidRPr="008C4CC6">
        <w:rPr>
          <w:sz w:val="22"/>
          <w:szCs w:val="22"/>
        </w:rPr>
        <w:t>Satiksmes organizācijas līdzekļu uzstādīšana;</w:t>
      </w:r>
    </w:p>
    <w:p w:rsidR="00BA64D7" w:rsidRPr="008C4CC6" w:rsidRDefault="00BA64D7" w:rsidP="00BA64D7">
      <w:pPr>
        <w:numPr>
          <w:ilvl w:val="0"/>
          <w:numId w:val="30"/>
        </w:numPr>
        <w:tabs>
          <w:tab w:val="clear" w:pos="720"/>
          <w:tab w:val="num" w:pos="360"/>
          <w:tab w:val="left" w:pos="567"/>
        </w:tabs>
        <w:ind w:left="284" w:firstLine="0"/>
        <w:rPr>
          <w:sz w:val="22"/>
          <w:szCs w:val="22"/>
        </w:rPr>
      </w:pPr>
      <w:r w:rsidRPr="008C4CC6">
        <w:rPr>
          <w:sz w:val="22"/>
          <w:szCs w:val="22"/>
        </w:rPr>
        <w:t>Materiāla transportēšana;</w:t>
      </w:r>
    </w:p>
    <w:p w:rsidR="00BA64D7" w:rsidRPr="008C4CC6" w:rsidRDefault="00BA64D7" w:rsidP="00BA64D7">
      <w:pPr>
        <w:numPr>
          <w:ilvl w:val="0"/>
          <w:numId w:val="30"/>
        </w:numPr>
        <w:tabs>
          <w:tab w:val="clear" w:pos="720"/>
          <w:tab w:val="num" w:pos="360"/>
          <w:tab w:val="left" w:pos="567"/>
        </w:tabs>
        <w:ind w:left="284" w:firstLine="0"/>
        <w:rPr>
          <w:sz w:val="22"/>
          <w:szCs w:val="22"/>
        </w:rPr>
      </w:pPr>
      <w:r w:rsidRPr="008C4CC6">
        <w:rPr>
          <w:sz w:val="22"/>
          <w:szCs w:val="22"/>
        </w:rPr>
        <w:t xml:space="preserve">Bedrītes sagatavošana; </w:t>
      </w:r>
    </w:p>
    <w:p w:rsidR="00BA64D7" w:rsidRPr="008C4CC6" w:rsidRDefault="00BA64D7" w:rsidP="00BA64D7">
      <w:pPr>
        <w:numPr>
          <w:ilvl w:val="0"/>
          <w:numId w:val="30"/>
        </w:numPr>
        <w:tabs>
          <w:tab w:val="clear" w:pos="720"/>
          <w:tab w:val="num" w:pos="360"/>
          <w:tab w:val="left" w:pos="567"/>
        </w:tabs>
        <w:ind w:left="284" w:firstLine="0"/>
        <w:rPr>
          <w:sz w:val="22"/>
          <w:szCs w:val="22"/>
        </w:rPr>
      </w:pPr>
      <w:r w:rsidRPr="008C4CC6">
        <w:rPr>
          <w:sz w:val="22"/>
          <w:szCs w:val="22"/>
        </w:rPr>
        <w:t>Materiāla iestrādāšana bedrītē;</w:t>
      </w:r>
    </w:p>
    <w:p w:rsidR="00BA64D7" w:rsidRPr="008C4CC6" w:rsidRDefault="00BA64D7" w:rsidP="00BA64D7">
      <w:pPr>
        <w:numPr>
          <w:ilvl w:val="0"/>
          <w:numId w:val="30"/>
        </w:numPr>
        <w:tabs>
          <w:tab w:val="clear" w:pos="720"/>
          <w:tab w:val="num" w:pos="360"/>
          <w:tab w:val="left" w:pos="567"/>
        </w:tabs>
        <w:ind w:left="284" w:firstLine="0"/>
        <w:rPr>
          <w:sz w:val="22"/>
          <w:szCs w:val="22"/>
        </w:rPr>
      </w:pPr>
      <w:r w:rsidRPr="008C4CC6">
        <w:rPr>
          <w:sz w:val="22"/>
          <w:szCs w:val="22"/>
        </w:rPr>
        <w:t>Iestrādātā materiāla pārkaisīšana;</w:t>
      </w:r>
    </w:p>
    <w:p w:rsidR="00BA64D7" w:rsidRPr="008C4CC6" w:rsidRDefault="00BA64D7" w:rsidP="00BA64D7">
      <w:pPr>
        <w:numPr>
          <w:ilvl w:val="0"/>
          <w:numId w:val="30"/>
        </w:numPr>
        <w:tabs>
          <w:tab w:val="clear" w:pos="720"/>
          <w:tab w:val="num" w:pos="360"/>
          <w:tab w:val="left" w:pos="567"/>
        </w:tabs>
        <w:ind w:left="284" w:firstLine="0"/>
        <w:rPr>
          <w:sz w:val="22"/>
          <w:szCs w:val="22"/>
        </w:rPr>
      </w:pPr>
      <w:r w:rsidRPr="008C4CC6">
        <w:rPr>
          <w:sz w:val="22"/>
          <w:szCs w:val="22"/>
        </w:rPr>
        <w:t>Satiksmes organizācijas līdzekļu noņemšana;</w:t>
      </w:r>
    </w:p>
    <w:p w:rsidR="00BA64D7" w:rsidRPr="008C4CC6" w:rsidRDefault="00BA64D7" w:rsidP="00BA64D7">
      <w:pPr>
        <w:numPr>
          <w:ilvl w:val="0"/>
          <w:numId w:val="30"/>
        </w:numPr>
        <w:tabs>
          <w:tab w:val="clear" w:pos="720"/>
          <w:tab w:val="num" w:pos="360"/>
          <w:tab w:val="left" w:pos="567"/>
        </w:tabs>
        <w:ind w:left="284" w:firstLine="0"/>
        <w:rPr>
          <w:i/>
          <w:sz w:val="22"/>
          <w:szCs w:val="22"/>
        </w:rPr>
      </w:pPr>
      <w:r w:rsidRPr="008C4CC6">
        <w:rPr>
          <w:sz w:val="22"/>
          <w:szCs w:val="22"/>
        </w:rPr>
        <w:t>Pārbrauciens līdz nākošai darba vietai vai atgriešanās ražošanas bāzē.</w:t>
      </w:r>
    </w:p>
    <w:p w:rsidR="00BA64D7" w:rsidRPr="008C4CC6" w:rsidRDefault="00BA64D7" w:rsidP="00BA64D7">
      <w:pPr>
        <w:tabs>
          <w:tab w:val="left" w:pos="851"/>
        </w:tabs>
        <w:ind w:left="284" w:hanging="284"/>
        <w:jc w:val="both"/>
        <w:rPr>
          <w:sz w:val="22"/>
          <w:szCs w:val="22"/>
          <w:lang w:val="de-DE"/>
        </w:rPr>
      </w:pPr>
      <w:r w:rsidRPr="008C4CC6">
        <w:rPr>
          <w:b/>
          <w:sz w:val="22"/>
          <w:szCs w:val="22"/>
          <w:lang w:val="de-DE"/>
        </w:rPr>
        <w:t>D. Materiāli:</w:t>
      </w:r>
    </w:p>
    <w:p w:rsidR="00BA64D7" w:rsidRPr="008C4CC6" w:rsidRDefault="00BA64D7" w:rsidP="00BA64D7">
      <w:pPr>
        <w:ind w:left="284"/>
        <w:jc w:val="both"/>
        <w:rPr>
          <w:sz w:val="22"/>
          <w:szCs w:val="22"/>
          <w:lang w:val="de-DE"/>
        </w:rPr>
      </w:pPr>
      <w:r w:rsidRPr="008C4CC6">
        <w:rPr>
          <w:sz w:val="22"/>
          <w:szCs w:val="22"/>
          <w:lang w:val="de-DE"/>
        </w:rPr>
        <w:t>Aukstais asfalts, kas paredzēts bedrīšu remontam. Iepakots speciālā iepakojumā, kas nodrošina tā ilgstošu (ne mazāku par 4 mēnešiem) uzglabāšanu lietošanas gatavībā un izmantošanu bez īpašas sagatavošanas. Materiālam, ko paredzēts iestrādāt ziemas sezonā, jābūt iestrādājamam arī negatīvās temperatūrās.</w:t>
      </w:r>
    </w:p>
    <w:p w:rsidR="00BA64D7" w:rsidRPr="008C4CC6" w:rsidRDefault="00BA64D7" w:rsidP="00BA64D7">
      <w:pPr>
        <w:ind w:left="284"/>
        <w:jc w:val="both"/>
        <w:rPr>
          <w:sz w:val="22"/>
          <w:szCs w:val="22"/>
          <w:lang w:val="de-DE"/>
        </w:rPr>
      </w:pPr>
      <w:r w:rsidRPr="008C4CC6">
        <w:rPr>
          <w:sz w:val="22"/>
          <w:szCs w:val="22"/>
          <w:lang w:val="de-DE"/>
        </w:rPr>
        <w:t xml:space="preserve">Materiālam jābūt pievienotam materiāla pielietošanas aprakstam un drošības datu lapai. </w:t>
      </w:r>
    </w:p>
    <w:p w:rsidR="00BA64D7" w:rsidRPr="008C4CC6" w:rsidRDefault="00BA64D7" w:rsidP="00BA64D7">
      <w:pPr>
        <w:tabs>
          <w:tab w:val="num" w:pos="360"/>
        </w:tabs>
        <w:ind w:left="284"/>
        <w:jc w:val="both"/>
        <w:rPr>
          <w:sz w:val="22"/>
          <w:szCs w:val="22"/>
        </w:rPr>
      </w:pPr>
      <w:proofErr w:type="gramStart"/>
      <w:r w:rsidRPr="008C4CC6">
        <w:rPr>
          <w:sz w:val="22"/>
          <w:szCs w:val="22"/>
        </w:rPr>
        <w:t>Pārkaisīšanai izmanto smilti (D ≤ 2mm).</w:t>
      </w:r>
      <w:proofErr w:type="gramEnd"/>
    </w:p>
    <w:p w:rsidR="00BA64D7" w:rsidRPr="008C4CC6" w:rsidRDefault="00BA64D7" w:rsidP="00BA64D7">
      <w:pPr>
        <w:rPr>
          <w:b/>
          <w:sz w:val="22"/>
          <w:szCs w:val="22"/>
        </w:rPr>
      </w:pPr>
      <w:r w:rsidRPr="008C4CC6">
        <w:rPr>
          <w:b/>
          <w:sz w:val="22"/>
          <w:szCs w:val="22"/>
        </w:rPr>
        <w:t>E. Iekārtas:</w:t>
      </w:r>
    </w:p>
    <w:p w:rsidR="00BA64D7" w:rsidRPr="008C4CC6" w:rsidRDefault="00BA64D7" w:rsidP="00BA64D7">
      <w:pPr>
        <w:ind w:left="284"/>
        <w:rPr>
          <w:sz w:val="22"/>
          <w:szCs w:val="22"/>
        </w:rPr>
      </w:pPr>
      <w:proofErr w:type="gramStart"/>
      <w:r w:rsidRPr="008C4CC6">
        <w:rPr>
          <w:sz w:val="22"/>
          <w:szCs w:val="22"/>
        </w:rPr>
        <w:t>Iekārta, kas nodrošina bedrīšu efektīvu iztīrīšanu ar gaisa strūklu vai citu metodi.</w:t>
      </w:r>
      <w:proofErr w:type="gramEnd"/>
    </w:p>
    <w:p w:rsidR="00BA64D7" w:rsidRPr="008C4CC6" w:rsidRDefault="00BA64D7" w:rsidP="00BA64D7">
      <w:pPr>
        <w:pStyle w:val="BodyText"/>
        <w:spacing w:after="0"/>
        <w:ind w:left="284"/>
        <w:rPr>
          <w:sz w:val="22"/>
          <w:szCs w:val="22"/>
        </w:rPr>
      </w:pPr>
      <w:proofErr w:type="gramStart"/>
      <w:r w:rsidRPr="008C4CC6">
        <w:rPr>
          <w:sz w:val="22"/>
          <w:szCs w:val="22"/>
        </w:rPr>
        <w:t>Vibroplātne ar tehniskajiem rādītājiem, kas nodrošinās paredzēto iestrādātā materiāla sablīvējumu.</w:t>
      </w:r>
      <w:proofErr w:type="gramEnd"/>
    </w:p>
    <w:p w:rsidR="00BA64D7" w:rsidRPr="008C4CC6" w:rsidRDefault="00BA64D7" w:rsidP="00BA64D7">
      <w:pPr>
        <w:rPr>
          <w:b/>
          <w:sz w:val="22"/>
          <w:szCs w:val="22"/>
        </w:rPr>
      </w:pPr>
      <w:r w:rsidRPr="008C4CC6">
        <w:rPr>
          <w:b/>
          <w:sz w:val="22"/>
          <w:szCs w:val="22"/>
        </w:rPr>
        <w:t>F. Darba izpilde:</w:t>
      </w:r>
    </w:p>
    <w:p w:rsidR="00BA64D7" w:rsidRPr="008C4CC6" w:rsidRDefault="00BA64D7" w:rsidP="00BA64D7">
      <w:pPr>
        <w:ind w:left="284"/>
        <w:jc w:val="both"/>
        <w:rPr>
          <w:sz w:val="22"/>
          <w:szCs w:val="22"/>
        </w:rPr>
      </w:pPr>
      <w:proofErr w:type="gramStart"/>
      <w:r w:rsidRPr="008C4CC6">
        <w:rPr>
          <w:sz w:val="22"/>
          <w:szCs w:val="22"/>
        </w:rPr>
        <w:t>Pielieto satiksmei bīstamu bedru aizpildīšanai.</w:t>
      </w:r>
      <w:proofErr w:type="gramEnd"/>
      <w:r w:rsidRPr="008C4CC6">
        <w:rPr>
          <w:sz w:val="22"/>
          <w:szCs w:val="22"/>
        </w:rPr>
        <w:t xml:space="preserve"> </w:t>
      </w:r>
      <w:proofErr w:type="gramStart"/>
      <w:r w:rsidRPr="008C4CC6">
        <w:rPr>
          <w:sz w:val="22"/>
          <w:szCs w:val="22"/>
        </w:rPr>
        <w:t>Konkrētā materiāla izmantošana pirms sezonas ir jāsaskaņo ar Pasūtītāju.</w:t>
      </w:r>
      <w:proofErr w:type="gramEnd"/>
    </w:p>
    <w:p w:rsidR="00BA64D7" w:rsidRPr="008C4CC6" w:rsidRDefault="00BA64D7" w:rsidP="00BA64D7">
      <w:pPr>
        <w:ind w:left="284"/>
        <w:jc w:val="both"/>
        <w:rPr>
          <w:sz w:val="22"/>
          <w:szCs w:val="22"/>
        </w:rPr>
      </w:pPr>
      <w:r w:rsidRPr="008C4CC6">
        <w:rPr>
          <w:sz w:val="22"/>
          <w:szCs w:val="22"/>
        </w:rPr>
        <w:t>Pirms iestrādāšanas zemās temperatūrās, materiāls vismaz 24 stundas jāuzglabā siltās telpās vai jāuzsilda ar gāzes degli.</w:t>
      </w:r>
    </w:p>
    <w:p w:rsidR="00BA64D7" w:rsidRPr="008C4CC6" w:rsidRDefault="00BA64D7" w:rsidP="00BA64D7">
      <w:pPr>
        <w:tabs>
          <w:tab w:val="num" w:pos="360"/>
        </w:tabs>
        <w:ind w:left="284"/>
        <w:jc w:val="both"/>
        <w:rPr>
          <w:sz w:val="22"/>
          <w:szCs w:val="22"/>
        </w:rPr>
      </w:pPr>
      <w:r w:rsidRPr="008C4CC6">
        <w:rPr>
          <w:sz w:val="22"/>
          <w:szCs w:val="22"/>
        </w:rPr>
        <w:t xml:space="preserve">Pirms saistvielas izsmidzināšanas bedrīti jāattīra no putekļiem, dubļiem un dažādiem priekšmetiem, to izpūšot ar saspiestu gaisu </w:t>
      </w:r>
      <w:proofErr w:type="gramStart"/>
      <w:r w:rsidRPr="008C4CC6">
        <w:rPr>
          <w:sz w:val="22"/>
          <w:szCs w:val="22"/>
        </w:rPr>
        <w:t>vai  izmantojot</w:t>
      </w:r>
      <w:proofErr w:type="gramEnd"/>
      <w:r w:rsidRPr="008C4CC6">
        <w:rPr>
          <w:sz w:val="22"/>
          <w:szCs w:val="22"/>
        </w:rPr>
        <w:t xml:space="preserve"> birstes un lāpstas. Sagatavotā bedrīte var būt mitra, bet tajā nedrīkst būt ūdens. Aukstā laikā ieteicama </w:t>
      </w:r>
      <w:proofErr w:type="gramStart"/>
      <w:r w:rsidRPr="008C4CC6">
        <w:rPr>
          <w:sz w:val="22"/>
          <w:szCs w:val="22"/>
        </w:rPr>
        <w:t>ir  bedrītes</w:t>
      </w:r>
      <w:proofErr w:type="gramEnd"/>
      <w:r w:rsidRPr="008C4CC6">
        <w:rPr>
          <w:sz w:val="22"/>
          <w:szCs w:val="22"/>
        </w:rPr>
        <w:t xml:space="preserve"> uzsildīšana ar gāzes degli.</w:t>
      </w:r>
    </w:p>
    <w:p w:rsidR="00BA64D7" w:rsidRPr="008C4CC6" w:rsidRDefault="00BA64D7" w:rsidP="00BA64D7">
      <w:pPr>
        <w:ind w:left="284"/>
        <w:jc w:val="both"/>
        <w:rPr>
          <w:sz w:val="22"/>
          <w:szCs w:val="22"/>
        </w:rPr>
      </w:pPr>
      <w:r w:rsidRPr="008C4CC6">
        <w:rPr>
          <w:sz w:val="22"/>
          <w:szCs w:val="22"/>
        </w:rPr>
        <w:t xml:space="preserve">Materiāla vienas kārtas biezums 4-5 cm, jāņem </w:t>
      </w:r>
      <w:proofErr w:type="gramStart"/>
      <w:r w:rsidRPr="008C4CC6">
        <w:rPr>
          <w:sz w:val="22"/>
          <w:szCs w:val="22"/>
        </w:rPr>
        <w:t>vērā</w:t>
      </w:r>
      <w:proofErr w:type="gramEnd"/>
      <w:r w:rsidRPr="008C4CC6">
        <w:rPr>
          <w:sz w:val="22"/>
          <w:szCs w:val="22"/>
        </w:rPr>
        <w:t xml:space="preserve">, ka materiāla masas tilpums blīvējot samazinās par 20%- 30%. Pēc asfalta izlīdzināšanas bedrē to pārkaisa ar 2-3mm biezu smilšu kārtu </w:t>
      </w:r>
      <w:proofErr w:type="gramStart"/>
      <w:r w:rsidRPr="008C4CC6">
        <w:rPr>
          <w:sz w:val="22"/>
          <w:szCs w:val="22"/>
        </w:rPr>
        <w:t>un</w:t>
      </w:r>
      <w:proofErr w:type="gramEnd"/>
      <w:r w:rsidRPr="008C4CC6">
        <w:rPr>
          <w:sz w:val="22"/>
          <w:szCs w:val="22"/>
        </w:rPr>
        <w:t xml:space="preserve"> noblietē ar vibroplātni. </w:t>
      </w:r>
      <w:proofErr w:type="gramStart"/>
      <w:r w:rsidRPr="008C4CC6">
        <w:rPr>
          <w:sz w:val="22"/>
          <w:szCs w:val="22"/>
        </w:rPr>
        <w:t>Blīvēšana jābeidz, kad masā vairs nepaliek blīvēšanas iekārtas pēdas.</w:t>
      </w:r>
      <w:proofErr w:type="gramEnd"/>
    </w:p>
    <w:p w:rsidR="00BA64D7" w:rsidRPr="008C4CC6" w:rsidRDefault="00BA64D7" w:rsidP="00BA64D7">
      <w:pPr>
        <w:ind w:left="284"/>
        <w:jc w:val="both"/>
        <w:rPr>
          <w:sz w:val="22"/>
          <w:szCs w:val="22"/>
        </w:rPr>
      </w:pPr>
      <w:proofErr w:type="gramStart"/>
      <w:r w:rsidRPr="008C4CC6">
        <w:rPr>
          <w:sz w:val="22"/>
          <w:szCs w:val="22"/>
        </w:rPr>
        <w:t>Ja Piegādātāja materiāla pielietošanas aprakstā paredzēta savādāka tehnoloģija, tā iepriekš jāsaskaņo ar Pasūtītāju.</w:t>
      </w:r>
      <w:proofErr w:type="gramEnd"/>
    </w:p>
    <w:p w:rsidR="00BA64D7" w:rsidRPr="008C4CC6" w:rsidRDefault="00BA64D7" w:rsidP="00BA64D7">
      <w:pPr>
        <w:rPr>
          <w:b/>
          <w:sz w:val="22"/>
          <w:szCs w:val="22"/>
        </w:rPr>
      </w:pPr>
      <w:r w:rsidRPr="008C4CC6">
        <w:rPr>
          <w:b/>
          <w:sz w:val="22"/>
          <w:szCs w:val="22"/>
        </w:rPr>
        <w:t>G.Kvalitātes novērtējums:</w:t>
      </w:r>
    </w:p>
    <w:p w:rsidR="00BA64D7" w:rsidRPr="008C4CC6" w:rsidRDefault="00BA64D7" w:rsidP="00BA64D7">
      <w:pPr>
        <w:ind w:left="284"/>
        <w:jc w:val="both"/>
        <w:rPr>
          <w:sz w:val="22"/>
          <w:szCs w:val="22"/>
        </w:rPr>
      </w:pPr>
      <w:r w:rsidRPr="008C4CC6">
        <w:rPr>
          <w:sz w:val="22"/>
          <w:szCs w:val="22"/>
        </w:rPr>
        <w:lastRenderedPageBreak/>
        <w:t>Aizpildīto bedrīšu vietā seguma augstums nedrīkst būt zemāks par esošā seguma līmeni vai augstāks par +10mm.</w:t>
      </w:r>
    </w:p>
    <w:p w:rsidR="00BA64D7" w:rsidRPr="008C4CC6" w:rsidRDefault="00BA64D7" w:rsidP="00BA64D7">
      <w:pPr>
        <w:ind w:left="284"/>
        <w:jc w:val="both"/>
        <w:rPr>
          <w:sz w:val="22"/>
          <w:szCs w:val="22"/>
        </w:rPr>
      </w:pPr>
      <w:r w:rsidRPr="008C4CC6">
        <w:rPr>
          <w:sz w:val="22"/>
          <w:szCs w:val="22"/>
        </w:rPr>
        <w:t xml:space="preserve">Spraugu zem latas uzmēra jebkurā vietā, </w:t>
      </w:r>
      <w:proofErr w:type="gramStart"/>
      <w:r w:rsidRPr="008C4CC6">
        <w:rPr>
          <w:sz w:val="22"/>
          <w:szCs w:val="22"/>
        </w:rPr>
        <w:t>ja</w:t>
      </w:r>
      <w:proofErr w:type="gramEnd"/>
      <w:r w:rsidRPr="008C4CC6">
        <w:rPr>
          <w:sz w:val="22"/>
          <w:szCs w:val="22"/>
        </w:rPr>
        <w:t xml:space="preserve"> vizuāli konstatēta neatbilstību iespējamība. </w:t>
      </w:r>
      <w:proofErr w:type="gramStart"/>
      <w:r w:rsidRPr="008C4CC6">
        <w:rPr>
          <w:sz w:val="22"/>
          <w:szCs w:val="22"/>
        </w:rPr>
        <w:t>Ja</w:t>
      </w:r>
      <w:proofErr w:type="gramEnd"/>
      <w:r w:rsidRPr="008C4CC6">
        <w:rPr>
          <w:sz w:val="22"/>
          <w:szCs w:val="22"/>
        </w:rPr>
        <w:t xml:space="preserve"> konstatēta neatbilstība, tad tā ir uzņēmējam jānovērš – nofrēzējot paaugstinājumu vai aizpildot padziļinājumu.</w:t>
      </w:r>
    </w:p>
    <w:p w:rsidR="00BA64D7" w:rsidRPr="008C4CC6" w:rsidRDefault="00BA64D7" w:rsidP="00BA64D7">
      <w:pPr>
        <w:rPr>
          <w:b/>
          <w:sz w:val="22"/>
          <w:szCs w:val="22"/>
        </w:rPr>
      </w:pPr>
      <w:r w:rsidRPr="008C4CC6">
        <w:rPr>
          <w:b/>
          <w:sz w:val="22"/>
          <w:szCs w:val="22"/>
        </w:rPr>
        <w:t>H. Darbu daudzuma uzmērīšana:</w:t>
      </w:r>
    </w:p>
    <w:p w:rsidR="00BA64D7" w:rsidRPr="008C4CC6" w:rsidRDefault="00BA64D7" w:rsidP="00BA64D7">
      <w:pPr>
        <w:ind w:left="284"/>
        <w:rPr>
          <w:sz w:val="22"/>
          <w:szCs w:val="22"/>
          <w:lang w:val="lv-LV"/>
        </w:rPr>
      </w:pPr>
      <w:r w:rsidRPr="008C4CC6">
        <w:rPr>
          <w:sz w:val="22"/>
          <w:szCs w:val="22"/>
        </w:rPr>
        <w:t>Jāuzmēra izlietotā materiāla svars tonnās – t, vai saremontētās virsmas laukums kvadrātmetros – m²</w:t>
      </w:r>
    </w:p>
    <w:p w:rsidR="00BA64D7" w:rsidRPr="008C4CC6" w:rsidRDefault="00BA64D7" w:rsidP="00BA64D7">
      <w:pPr>
        <w:pStyle w:val="Heading3"/>
        <w:numPr>
          <w:ilvl w:val="0"/>
          <w:numId w:val="26"/>
        </w:numPr>
        <w:ind w:left="284" w:firstLine="0"/>
        <w:jc w:val="center"/>
        <w:rPr>
          <w:sz w:val="22"/>
          <w:szCs w:val="22"/>
          <w:lang w:val="lv-LV"/>
        </w:rPr>
      </w:pPr>
      <w:r w:rsidRPr="008C4CC6">
        <w:rPr>
          <w:sz w:val="22"/>
          <w:szCs w:val="22"/>
          <w:lang w:val="lv-LV"/>
        </w:rPr>
        <w:t>BEDRĪŠU AIZPILDĪŠANA AR KARSTO ASFALTBETONU, IZMANTOJOT NEPILNO TEHNOLOĢIJU</w:t>
      </w:r>
    </w:p>
    <w:p w:rsidR="00BA64D7" w:rsidRPr="008C4CC6" w:rsidRDefault="00BA64D7" w:rsidP="00BA64D7">
      <w:pPr>
        <w:ind w:left="284" w:hanging="284"/>
        <w:jc w:val="both"/>
        <w:rPr>
          <w:sz w:val="22"/>
          <w:szCs w:val="22"/>
          <w:lang w:val="lv-LV"/>
        </w:rPr>
      </w:pPr>
      <w:r w:rsidRPr="008C4CC6">
        <w:rPr>
          <w:b/>
          <w:sz w:val="22"/>
          <w:szCs w:val="22"/>
          <w:lang w:val="lv-LV"/>
        </w:rPr>
        <w:t>A. Mērķis:</w:t>
      </w:r>
      <w:proofErr w:type="gramStart"/>
      <w:r w:rsidRPr="008C4CC6">
        <w:rPr>
          <w:sz w:val="22"/>
          <w:szCs w:val="22"/>
          <w:lang w:val="lv-LV"/>
        </w:rPr>
        <w:t xml:space="preserve">  </w:t>
      </w:r>
      <w:proofErr w:type="gramEnd"/>
    </w:p>
    <w:p w:rsidR="00BA64D7" w:rsidRPr="008C4CC6" w:rsidRDefault="00BA64D7" w:rsidP="00BA64D7">
      <w:pPr>
        <w:ind w:left="284"/>
        <w:jc w:val="both"/>
        <w:rPr>
          <w:sz w:val="22"/>
          <w:szCs w:val="22"/>
          <w:lang w:val="lv-LV"/>
        </w:rPr>
      </w:pPr>
      <w:r w:rsidRPr="008C4CC6">
        <w:rPr>
          <w:sz w:val="22"/>
          <w:szCs w:val="22"/>
          <w:lang w:val="lv-LV"/>
        </w:rPr>
        <w:t xml:space="preserve"> Nodrošināt satiksmi un asfalta seguma ūdensnecaurlaidību.  </w:t>
      </w:r>
    </w:p>
    <w:p w:rsidR="00BA64D7" w:rsidRPr="008C4CC6" w:rsidRDefault="00BA64D7" w:rsidP="00BA64D7">
      <w:pPr>
        <w:jc w:val="both"/>
        <w:rPr>
          <w:b/>
          <w:sz w:val="22"/>
          <w:szCs w:val="22"/>
          <w:lang w:val="lv-LV"/>
        </w:rPr>
      </w:pPr>
      <w:r w:rsidRPr="008C4CC6">
        <w:rPr>
          <w:b/>
          <w:sz w:val="22"/>
          <w:szCs w:val="22"/>
          <w:lang w:val="lv-LV"/>
        </w:rPr>
        <w:t>B. Mērvienība:</w:t>
      </w:r>
    </w:p>
    <w:p w:rsidR="00BA64D7" w:rsidRPr="008C4CC6" w:rsidRDefault="00BA64D7" w:rsidP="00BA64D7">
      <w:pPr>
        <w:ind w:left="284"/>
        <w:jc w:val="both"/>
        <w:rPr>
          <w:sz w:val="22"/>
          <w:szCs w:val="22"/>
          <w:lang w:val="lv-LV"/>
        </w:rPr>
      </w:pPr>
      <w:r w:rsidRPr="008C4CC6">
        <w:rPr>
          <w:sz w:val="22"/>
          <w:szCs w:val="22"/>
          <w:lang w:val="lv-LV"/>
        </w:rPr>
        <w:t xml:space="preserve"> Aprēķinātais aizpildīto bedrīšu laukums kvadrātmetros (</w:t>
      </w:r>
      <w:r w:rsidRPr="008C4CC6">
        <w:rPr>
          <w:b/>
          <w:sz w:val="22"/>
          <w:szCs w:val="22"/>
          <w:lang w:val="lv-LV"/>
        </w:rPr>
        <w:t>m</w:t>
      </w:r>
      <w:r w:rsidRPr="008C4CC6">
        <w:rPr>
          <w:b/>
          <w:sz w:val="22"/>
          <w:szCs w:val="22"/>
          <w:vertAlign w:val="superscript"/>
          <w:lang w:val="lv-LV"/>
        </w:rPr>
        <w:t>2</w:t>
      </w:r>
      <w:r w:rsidRPr="008C4CC6">
        <w:rPr>
          <w:sz w:val="22"/>
          <w:szCs w:val="22"/>
          <w:lang w:val="lv-LV"/>
        </w:rPr>
        <w:t>).</w:t>
      </w:r>
    </w:p>
    <w:p w:rsidR="00BA64D7" w:rsidRPr="008C4CC6" w:rsidRDefault="00BA64D7" w:rsidP="00BA64D7">
      <w:pPr>
        <w:jc w:val="both"/>
        <w:rPr>
          <w:b/>
          <w:sz w:val="22"/>
          <w:szCs w:val="22"/>
        </w:rPr>
      </w:pPr>
      <w:r w:rsidRPr="008C4CC6">
        <w:rPr>
          <w:b/>
          <w:sz w:val="22"/>
          <w:szCs w:val="22"/>
        </w:rPr>
        <w:t>C. Darba apraksts:</w:t>
      </w:r>
    </w:p>
    <w:p w:rsidR="00BA64D7" w:rsidRPr="008C4CC6" w:rsidRDefault="00BA64D7" w:rsidP="00BA64D7">
      <w:pPr>
        <w:numPr>
          <w:ilvl w:val="2"/>
          <w:numId w:val="12"/>
        </w:numPr>
        <w:tabs>
          <w:tab w:val="clear" w:pos="2520"/>
          <w:tab w:val="num" w:pos="360"/>
          <w:tab w:val="left" w:pos="567"/>
        </w:tabs>
        <w:ind w:left="284" w:firstLine="0"/>
        <w:jc w:val="both"/>
        <w:rPr>
          <w:i/>
          <w:sz w:val="22"/>
          <w:szCs w:val="22"/>
        </w:rPr>
      </w:pPr>
      <w:r w:rsidRPr="008C4CC6">
        <w:rPr>
          <w:sz w:val="22"/>
          <w:szCs w:val="22"/>
        </w:rPr>
        <w:t>Pārbrauciens uz darba vietu;</w:t>
      </w:r>
    </w:p>
    <w:p w:rsidR="00BA64D7" w:rsidRPr="008C4CC6" w:rsidRDefault="00BA64D7" w:rsidP="00BA64D7">
      <w:pPr>
        <w:numPr>
          <w:ilvl w:val="2"/>
          <w:numId w:val="12"/>
        </w:numPr>
        <w:tabs>
          <w:tab w:val="clear" w:pos="2520"/>
          <w:tab w:val="num" w:pos="360"/>
          <w:tab w:val="left" w:pos="567"/>
        </w:tabs>
        <w:ind w:left="284" w:firstLine="0"/>
        <w:jc w:val="both"/>
        <w:rPr>
          <w:sz w:val="22"/>
          <w:szCs w:val="22"/>
        </w:rPr>
      </w:pPr>
      <w:r w:rsidRPr="008C4CC6">
        <w:rPr>
          <w:sz w:val="22"/>
          <w:szCs w:val="22"/>
        </w:rPr>
        <w:t>Darba veikšanai nepieciešamo satiksmes organizācijas līdzekļu uzstādīšana;</w:t>
      </w:r>
    </w:p>
    <w:p w:rsidR="00BA64D7" w:rsidRPr="008C4CC6" w:rsidRDefault="00BA64D7" w:rsidP="00BA64D7">
      <w:pPr>
        <w:numPr>
          <w:ilvl w:val="2"/>
          <w:numId w:val="12"/>
        </w:numPr>
        <w:tabs>
          <w:tab w:val="clear" w:pos="2520"/>
          <w:tab w:val="num" w:pos="360"/>
          <w:tab w:val="left" w:pos="567"/>
        </w:tabs>
        <w:ind w:left="284" w:firstLine="0"/>
        <w:jc w:val="both"/>
        <w:rPr>
          <w:sz w:val="22"/>
          <w:szCs w:val="22"/>
        </w:rPr>
      </w:pPr>
      <w:r w:rsidRPr="008C4CC6">
        <w:rPr>
          <w:sz w:val="22"/>
          <w:szCs w:val="22"/>
        </w:rPr>
        <w:t>Materiālu transportēšana;</w:t>
      </w:r>
    </w:p>
    <w:p w:rsidR="00BA64D7" w:rsidRPr="008C4CC6" w:rsidRDefault="00BA64D7" w:rsidP="00BA64D7">
      <w:pPr>
        <w:numPr>
          <w:ilvl w:val="2"/>
          <w:numId w:val="12"/>
        </w:numPr>
        <w:tabs>
          <w:tab w:val="clear" w:pos="2520"/>
          <w:tab w:val="num" w:pos="360"/>
          <w:tab w:val="left" w:pos="567"/>
        </w:tabs>
        <w:ind w:left="284" w:firstLine="0"/>
        <w:jc w:val="both"/>
        <w:rPr>
          <w:i/>
          <w:sz w:val="22"/>
          <w:szCs w:val="22"/>
        </w:rPr>
      </w:pPr>
      <w:r w:rsidRPr="008C4CC6">
        <w:rPr>
          <w:sz w:val="22"/>
          <w:szCs w:val="22"/>
        </w:rPr>
        <w:t>Bedrītes sagatavošana aizpildīšanai;</w:t>
      </w:r>
    </w:p>
    <w:p w:rsidR="00BA64D7" w:rsidRPr="008C4CC6" w:rsidRDefault="00BA64D7" w:rsidP="00BA64D7">
      <w:pPr>
        <w:numPr>
          <w:ilvl w:val="2"/>
          <w:numId w:val="12"/>
        </w:numPr>
        <w:tabs>
          <w:tab w:val="clear" w:pos="2520"/>
          <w:tab w:val="num" w:pos="360"/>
          <w:tab w:val="left" w:pos="567"/>
        </w:tabs>
        <w:ind w:left="284" w:firstLine="0"/>
        <w:jc w:val="both"/>
        <w:rPr>
          <w:i/>
          <w:sz w:val="22"/>
          <w:szCs w:val="22"/>
        </w:rPr>
      </w:pPr>
      <w:r w:rsidRPr="008C4CC6">
        <w:rPr>
          <w:sz w:val="22"/>
          <w:szCs w:val="22"/>
        </w:rPr>
        <w:t>Asfaltbetona iestrāde un blīvēšana;</w:t>
      </w:r>
    </w:p>
    <w:p w:rsidR="00BA64D7" w:rsidRPr="008C4CC6" w:rsidRDefault="00BA64D7" w:rsidP="00BA64D7">
      <w:pPr>
        <w:numPr>
          <w:ilvl w:val="2"/>
          <w:numId w:val="12"/>
        </w:numPr>
        <w:tabs>
          <w:tab w:val="clear" w:pos="2520"/>
          <w:tab w:val="num" w:pos="360"/>
          <w:tab w:val="left" w:pos="567"/>
        </w:tabs>
        <w:ind w:left="284" w:firstLine="0"/>
        <w:jc w:val="both"/>
        <w:rPr>
          <w:i/>
          <w:sz w:val="22"/>
          <w:szCs w:val="22"/>
        </w:rPr>
      </w:pPr>
      <w:r w:rsidRPr="008C4CC6">
        <w:rPr>
          <w:sz w:val="22"/>
          <w:szCs w:val="22"/>
        </w:rPr>
        <w:t>Darba veikšanai nepieciešamo satiksmes organizācijas līdzekļu novākšana;</w:t>
      </w:r>
    </w:p>
    <w:p w:rsidR="00BA64D7" w:rsidRPr="008C4CC6" w:rsidRDefault="00BA64D7" w:rsidP="00BA64D7">
      <w:pPr>
        <w:numPr>
          <w:ilvl w:val="2"/>
          <w:numId w:val="12"/>
        </w:numPr>
        <w:tabs>
          <w:tab w:val="clear" w:pos="2520"/>
          <w:tab w:val="num" w:pos="360"/>
          <w:tab w:val="left" w:pos="567"/>
        </w:tabs>
        <w:ind w:left="284" w:firstLine="0"/>
        <w:jc w:val="both"/>
        <w:rPr>
          <w:i/>
          <w:sz w:val="22"/>
          <w:szCs w:val="22"/>
        </w:rPr>
      </w:pPr>
      <w:r w:rsidRPr="008C4CC6">
        <w:rPr>
          <w:sz w:val="22"/>
          <w:szCs w:val="22"/>
        </w:rPr>
        <w:t>Pārbrauciens līdz nākošai darba vietai vai atgriešanās ražošanas bāzē.</w:t>
      </w:r>
    </w:p>
    <w:p w:rsidR="00DD5467" w:rsidRPr="00DD5467" w:rsidRDefault="00DD5467" w:rsidP="00DD5467">
      <w:pPr>
        <w:jc w:val="both"/>
        <w:rPr>
          <w:sz w:val="22"/>
          <w:szCs w:val="22"/>
        </w:rPr>
      </w:pPr>
      <w:r w:rsidRPr="00DD5467">
        <w:rPr>
          <w:b/>
          <w:sz w:val="22"/>
          <w:szCs w:val="22"/>
        </w:rPr>
        <w:t>D. Materiāli:</w:t>
      </w:r>
    </w:p>
    <w:p w:rsidR="00DD5467" w:rsidRPr="00DD5467" w:rsidRDefault="00DD5467" w:rsidP="00DD5467">
      <w:pPr>
        <w:spacing w:line="20" w:lineRule="atLeast"/>
        <w:jc w:val="both"/>
        <w:rPr>
          <w:sz w:val="22"/>
          <w:szCs w:val="22"/>
        </w:rPr>
      </w:pPr>
      <w:r w:rsidRPr="00DD5467">
        <w:rPr>
          <w:sz w:val="22"/>
          <w:szCs w:val="22"/>
        </w:rPr>
        <w:t xml:space="preserve">Bedrīšu aizpildīšanai ar pilno, nepilno, vienlaidus vai ar infrasarkanā starojuma tehnoloģiju ar karsto asfaltu – AC 8 surf vai AC 11 surf tipa asfalta maisījums, kas atbilst „Ceļu specifikāciju 2015” </w:t>
      </w:r>
      <w:r w:rsidRPr="00DD5467">
        <w:rPr>
          <w:sz w:val="22"/>
          <w:szCs w:val="22"/>
        </w:rPr>
        <w:fldChar w:fldCharType="begin"/>
      </w:r>
      <w:r w:rsidRPr="00DD5467">
        <w:rPr>
          <w:sz w:val="22"/>
          <w:szCs w:val="22"/>
        </w:rPr>
        <w:instrText xml:space="preserve"> REF _Ref250980826 \n \h  \* MERGEFORMAT </w:instrText>
      </w:r>
      <w:r w:rsidRPr="00DD5467">
        <w:rPr>
          <w:sz w:val="22"/>
          <w:szCs w:val="22"/>
        </w:rPr>
        <w:fldChar w:fldCharType="separate"/>
      </w:r>
      <w:r w:rsidR="001F63ED">
        <w:rPr>
          <w:b/>
          <w:bCs/>
          <w:sz w:val="22"/>
          <w:szCs w:val="22"/>
          <w:lang w:val="en-US"/>
        </w:rPr>
        <w:t>Error! Reference source not found.</w:t>
      </w:r>
      <w:r w:rsidRPr="00DD5467">
        <w:rPr>
          <w:sz w:val="22"/>
          <w:szCs w:val="22"/>
        </w:rPr>
        <w:fldChar w:fldCharType="end"/>
      </w:r>
      <w:r w:rsidRPr="00DD5467">
        <w:rPr>
          <w:sz w:val="22"/>
          <w:szCs w:val="22"/>
        </w:rPr>
        <w:t xml:space="preserve"> </w:t>
      </w:r>
      <w:proofErr w:type="gramStart"/>
      <w:r w:rsidRPr="00DD5467">
        <w:rPr>
          <w:sz w:val="22"/>
          <w:szCs w:val="22"/>
        </w:rPr>
        <w:t>punktā izvirzītajām prasībām (garantijas periodā – jālieto līdzīgs asfalts kā labojamā segumā).</w:t>
      </w:r>
      <w:proofErr w:type="gramEnd"/>
    </w:p>
    <w:p w:rsidR="00DD5467" w:rsidRPr="00DD5467" w:rsidRDefault="00DD5467" w:rsidP="00DD5467">
      <w:pPr>
        <w:spacing w:line="20" w:lineRule="atLeast"/>
        <w:jc w:val="both"/>
        <w:rPr>
          <w:sz w:val="22"/>
          <w:szCs w:val="22"/>
        </w:rPr>
      </w:pPr>
      <w:proofErr w:type="gramStart"/>
      <w:r w:rsidRPr="00DD5467">
        <w:rPr>
          <w:sz w:val="22"/>
          <w:szCs w:val="22"/>
        </w:rPr>
        <w:t xml:space="preserve">Bedrīšu aizpildīšanai ar nepilno tehnoloģiju ar mīksto asfaltu vai emulsijas asfaltu – asfalta maisījums, kas atbilst „Ceļu specifikāciju 2015” </w:t>
      </w:r>
      <w:r w:rsidRPr="00DD5467">
        <w:rPr>
          <w:sz w:val="22"/>
          <w:szCs w:val="22"/>
        </w:rPr>
        <w:fldChar w:fldCharType="begin"/>
      </w:r>
      <w:r w:rsidRPr="00DD5467">
        <w:rPr>
          <w:sz w:val="22"/>
          <w:szCs w:val="22"/>
        </w:rPr>
        <w:instrText xml:space="preserve"> REF _Ref280356207 \r \h  \* MERGEFORMAT </w:instrText>
      </w:r>
      <w:r w:rsidRPr="00DD5467">
        <w:rPr>
          <w:sz w:val="22"/>
          <w:szCs w:val="22"/>
        </w:rPr>
        <w:fldChar w:fldCharType="separate"/>
      </w:r>
      <w:r w:rsidR="001F63ED">
        <w:rPr>
          <w:b/>
          <w:bCs/>
          <w:sz w:val="22"/>
          <w:szCs w:val="22"/>
          <w:lang w:val="en-US"/>
        </w:rPr>
        <w:t>Error!</w:t>
      </w:r>
      <w:proofErr w:type="gramEnd"/>
      <w:r w:rsidR="001F63ED">
        <w:rPr>
          <w:b/>
          <w:bCs/>
          <w:sz w:val="22"/>
          <w:szCs w:val="22"/>
          <w:lang w:val="en-US"/>
        </w:rPr>
        <w:t xml:space="preserve"> Reference source not found.</w:t>
      </w:r>
      <w:r w:rsidRPr="00DD5467">
        <w:rPr>
          <w:sz w:val="22"/>
          <w:szCs w:val="22"/>
        </w:rPr>
        <w:fldChar w:fldCharType="end"/>
      </w:r>
      <w:r w:rsidRPr="00DD5467">
        <w:rPr>
          <w:sz w:val="22"/>
          <w:szCs w:val="22"/>
        </w:rPr>
        <w:t xml:space="preserve"> </w:t>
      </w:r>
      <w:proofErr w:type="gramStart"/>
      <w:r w:rsidRPr="00DD5467">
        <w:rPr>
          <w:sz w:val="22"/>
          <w:szCs w:val="22"/>
        </w:rPr>
        <w:t>punktā izvirzītajām prasībām – līdzīgs kā labojamā segumā).</w:t>
      </w:r>
      <w:proofErr w:type="gramEnd"/>
    </w:p>
    <w:p w:rsidR="00DD5467" w:rsidRPr="00DD5467" w:rsidRDefault="00DD5467" w:rsidP="00DD5467">
      <w:pPr>
        <w:spacing w:line="20" w:lineRule="atLeast"/>
        <w:jc w:val="both"/>
        <w:rPr>
          <w:sz w:val="22"/>
          <w:szCs w:val="22"/>
        </w:rPr>
      </w:pPr>
      <w:r w:rsidRPr="00DD5467">
        <w:rPr>
          <w:sz w:val="22"/>
          <w:szCs w:val="22"/>
        </w:rPr>
        <w:t>Asfalta maisījumos lietojamo rupjo minerālmateriālu stiprības klase – ne zemāka par S-III (garantijas periodā – lietojamo rupjo minerālmateriālu stiprības klase atbilstoši satiksmes intensitātei), atbilstoši „Ceļu specifikāciju 2015</w:t>
      </w:r>
      <w:proofErr w:type="gramStart"/>
      <w:r w:rsidRPr="00DD5467">
        <w:rPr>
          <w:sz w:val="22"/>
          <w:szCs w:val="22"/>
        </w:rPr>
        <w:t xml:space="preserve">”  </w:t>
      </w:r>
      <w:proofErr w:type="gramEnd"/>
      <w:r w:rsidRPr="00DD5467">
        <w:rPr>
          <w:sz w:val="22"/>
          <w:szCs w:val="22"/>
        </w:rPr>
        <w:fldChar w:fldCharType="begin"/>
      </w:r>
      <w:r w:rsidRPr="00DD5467">
        <w:rPr>
          <w:sz w:val="22"/>
          <w:szCs w:val="22"/>
        </w:rPr>
        <w:instrText xml:space="preserve"> REF _Ref250980826 \n \h  \* MERGEFORMAT </w:instrText>
      </w:r>
      <w:r w:rsidRPr="00DD5467">
        <w:rPr>
          <w:sz w:val="22"/>
          <w:szCs w:val="22"/>
        </w:rPr>
        <w:fldChar w:fldCharType="separate"/>
      </w:r>
      <w:r w:rsidR="001F63ED">
        <w:rPr>
          <w:b/>
          <w:bCs/>
          <w:sz w:val="22"/>
          <w:szCs w:val="22"/>
          <w:lang w:val="en-US"/>
        </w:rPr>
        <w:t>Error! Reference source not found.</w:t>
      </w:r>
      <w:r w:rsidRPr="00DD5467">
        <w:rPr>
          <w:sz w:val="22"/>
          <w:szCs w:val="22"/>
        </w:rPr>
        <w:fldChar w:fldCharType="end"/>
      </w:r>
      <w:r w:rsidRPr="00DD5467">
        <w:rPr>
          <w:sz w:val="22"/>
          <w:szCs w:val="22"/>
        </w:rPr>
        <w:t xml:space="preserve"> punktā izvirzītajām prasībām.</w:t>
      </w:r>
    </w:p>
    <w:p w:rsidR="00DD5467" w:rsidRPr="00DD5467" w:rsidRDefault="00DD5467" w:rsidP="00DD5467">
      <w:pPr>
        <w:spacing w:line="20" w:lineRule="atLeast"/>
        <w:jc w:val="both"/>
        <w:rPr>
          <w:sz w:val="22"/>
          <w:szCs w:val="22"/>
        </w:rPr>
      </w:pPr>
      <w:proofErr w:type="gramStart"/>
      <w:r w:rsidRPr="00DD5467">
        <w:rPr>
          <w:sz w:val="22"/>
          <w:szCs w:val="22"/>
        </w:rPr>
        <w:t>Kā izejmateriāls asfalta maisījumam drīkst būt 100% reciklēts asfalts.</w:t>
      </w:r>
      <w:proofErr w:type="gramEnd"/>
      <w:r w:rsidRPr="00DD5467">
        <w:rPr>
          <w:sz w:val="22"/>
          <w:szCs w:val="22"/>
        </w:rPr>
        <w:t xml:space="preserve"> Šādā gadījumā jālieto bitumenu atjaunojošas piedevas atbilstoši „Ceļu specifikāciju 2015</w:t>
      </w:r>
      <w:proofErr w:type="gramStart"/>
      <w:r w:rsidRPr="00DD5467">
        <w:rPr>
          <w:sz w:val="22"/>
          <w:szCs w:val="22"/>
        </w:rPr>
        <w:t xml:space="preserve">”  </w:t>
      </w:r>
      <w:proofErr w:type="gramEnd"/>
      <w:r w:rsidRPr="00DD5467">
        <w:rPr>
          <w:sz w:val="22"/>
          <w:szCs w:val="22"/>
        </w:rPr>
        <w:fldChar w:fldCharType="begin"/>
      </w:r>
      <w:r w:rsidRPr="00DD5467">
        <w:rPr>
          <w:sz w:val="22"/>
          <w:szCs w:val="22"/>
        </w:rPr>
        <w:instrText xml:space="preserve"> REF _Ref251256146 \r \h  \* MERGEFORMAT </w:instrText>
      </w:r>
      <w:r w:rsidRPr="00DD5467">
        <w:rPr>
          <w:sz w:val="22"/>
          <w:szCs w:val="22"/>
        </w:rPr>
        <w:fldChar w:fldCharType="separate"/>
      </w:r>
      <w:r w:rsidR="001F63ED">
        <w:rPr>
          <w:b/>
          <w:bCs/>
          <w:sz w:val="22"/>
          <w:szCs w:val="22"/>
          <w:lang w:val="en-US"/>
        </w:rPr>
        <w:t>Error! Reference source not found.</w:t>
      </w:r>
      <w:r w:rsidRPr="00DD5467">
        <w:rPr>
          <w:sz w:val="22"/>
          <w:szCs w:val="22"/>
        </w:rPr>
        <w:fldChar w:fldCharType="end"/>
      </w:r>
      <w:r w:rsidRPr="00DD5467">
        <w:rPr>
          <w:sz w:val="22"/>
          <w:szCs w:val="22"/>
        </w:rPr>
        <w:t xml:space="preserve"> punktā noteiktajam.</w:t>
      </w:r>
    </w:p>
    <w:p w:rsidR="00DD5467" w:rsidRPr="00DD5467" w:rsidRDefault="00DD5467" w:rsidP="00DD5467">
      <w:pPr>
        <w:jc w:val="both"/>
        <w:rPr>
          <w:sz w:val="22"/>
          <w:szCs w:val="22"/>
        </w:rPr>
      </w:pPr>
      <w:proofErr w:type="gramStart"/>
      <w:r w:rsidRPr="00DD5467">
        <w:rPr>
          <w:sz w:val="22"/>
          <w:szCs w:val="22"/>
        </w:rPr>
        <w:t xml:space="preserve">Gruntēšanai – ātri sadalīga katjonu bitumena emulsija C 50 B 2, kas atbilst „Ceļu specifikāciju 2015” </w:t>
      </w:r>
      <w:r w:rsidRPr="00DD5467">
        <w:rPr>
          <w:sz w:val="22"/>
          <w:szCs w:val="22"/>
        </w:rPr>
        <w:fldChar w:fldCharType="begin"/>
      </w:r>
      <w:r w:rsidRPr="00DD5467">
        <w:rPr>
          <w:sz w:val="22"/>
          <w:szCs w:val="22"/>
        </w:rPr>
        <w:instrText xml:space="preserve"> REF _Ref250980966 \n \h  \* MERGEFORMAT </w:instrText>
      </w:r>
      <w:r w:rsidRPr="00DD5467">
        <w:rPr>
          <w:sz w:val="22"/>
          <w:szCs w:val="22"/>
        </w:rPr>
        <w:fldChar w:fldCharType="separate"/>
      </w:r>
      <w:r w:rsidR="001F63ED">
        <w:rPr>
          <w:b/>
          <w:bCs/>
          <w:sz w:val="22"/>
          <w:szCs w:val="22"/>
          <w:lang w:val="en-US"/>
        </w:rPr>
        <w:t>Error!</w:t>
      </w:r>
      <w:proofErr w:type="gramEnd"/>
      <w:r w:rsidR="001F63ED">
        <w:rPr>
          <w:b/>
          <w:bCs/>
          <w:sz w:val="22"/>
          <w:szCs w:val="22"/>
          <w:lang w:val="en-US"/>
        </w:rPr>
        <w:t xml:space="preserve"> Reference source not found.</w:t>
      </w:r>
      <w:r w:rsidRPr="00DD5467">
        <w:rPr>
          <w:sz w:val="22"/>
          <w:szCs w:val="22"/>
        </w:rPr>
        <w:fldChar w:fldCharType="end"/>
      </w:r>
      <w:r w:rsidRPr="00DD5467">
        <w:rPr>
          <w:sz w:val="22"/>
          <w:szCs w:val="22"/>
        </w:rPr>
        <w:t xml:space="preserve"> tabulā izvirzītajām prasībām</w:t>
      </w:r>
    </w:p>
    <w:p w:rsidR="00BA64D7" w:rsidRPr="008C4CC6" w:rsidRDefault="00BA64D7" w:rsidP="00DD5467">
      <w:pPr>
        <w:jc w:val="both"/>
        <w:rPr>
          <w:b/>
          <w:sz w:val="22"/>
          <w:szCs w:val="22"/>
        </w:rPr>
      </w:pPr>
      <w:r w:rsidRPr="008C4CC6">
        <w:rPr>
          <w:b/>
          <w:sz w:val="22"/>
          <w:szCs w:val="22"/>
        </w:rPr>
        <w:t>E. Iekārtas:</w:t>
      </w:r>
    </w:p>
    <w:p w:rsidR="00BA64D7" w:rsidRPr="008C4CC6" w:rsidRDefault="00BA64D7" w:rsidP="00DD5467">
      <w:pPr>
        <w:ind w:left="284"/>
        <w:jc w:val="both"/>
        <w:rPr>
          <w:sz w:val="22"/>
          <w:szCs w:val="22"/>
        </w:rPr>
      </w:pPr>
      <w:proofErr w:type="gramStart"/>
      <w:r w:rsidRPr="008C4CC6">
        <w:rPr>
          <w:sz w:val="22"/>
          <w:szCs w:val="22"/>
        </w:rPr>
        <w:t>Iekārta, kas nodrošina bedrīšu efektīvu iztīrīšanu ar gaisa strūklu vai citu metodi.</w:t>
      </w:r>
      <w:proofErr w:type="gramEnd"/>
    </w:p>
    <w:p w:rsidR="00BA64D7" w:rsidRPr="008C4CC6" w:rsidRDefault="00BA64D7" w:rsidP="00BA64D7">
      <w:pPr>
        <w:pStyle w:val="BodyText"/>
        <w:spacing w:after="0"/>
        <w:ind w:left="284"/>
        <w:jc w:val="both"/>
        <w:rPr>
          <w:sz w:val="22"/>
          <w:szCs w:val="22"/>
        </w:rPr>
      </w:pPr>
      <w:proofErr w:type="gramStart"/>
      <w:r w:rsidRPr="008C4CC6">
        <w:rPr>
          <w:sz w:val="22"/>
          <w:szCs w:val="22"/>
        </w:rPr>
        <w:t>Iekārta, kas nodrošina vienmērīgu saistvielas izsmidzināšanu.</w:t>
      </w:r>
      <w:proofErr w:type="gramEnd"/>
      <w:r w:rsidRPr="008C4CC6">
        <w:rPr>
          <w:sz w:val="22"/>
          <w:szCs w:val="22"/>
        </w:rPr>
        <w:t xml:space="preserve"> Asfalta maisījuma transportēšanas mašīna, kas aprīkota ar termosu,</w:t>
      </w:r>
    </w:p>
    <w:p w:rsidR="00BA64D7" w:rsidRPr="008C4CC6" w:rsidRDefault="00BA64D7" w:rsidP="00BA64D7">
      <w:pPr>
        <w:ind w:left="284"/>
        <w:jc w:val="both"/>
        <w:rPr>
          <w:sz w:val="22"/>
          <w:szCs w:val="22"/>
        </w:rPr>
      </w:pPr>
      <w:proofErr w:type="gramStart"/>
      <w:r w:rsidRPr="008C4CC6">
        <w:rPr>
          <w:sz w:val="22"/>
          <w:szCs w:val="22"/>
        </w:rPr>
        <w:t>Veltnis vai vibroplātne ar tehniskajiem rādītājiem, kas nodrošinās paredzēto iestrādātā materiāla sablīvējumu.</w:t>
      </w:r>
      <w:proofErr w:type="gramEnd"/>
    </w:p>
    <w:p w:rsidR="00BA64D7" w:rsidRPr="008C4CC6" w:rsidRDefault="00BA64D7" w:rsidP="00BA64D7">
      <w:pPr>
        <w:jc w:val="both"/>
        <w:rPr>
          <w:b/>
          <w:sz w:val="22"/>
          <w:szCs w:val="22"/>
        </w:rPr>
      </w:pPr>
      <w:r w:rsidRPr="008C4CC6">
        <w:rPr>
          <w:b/>
          <w:sz w:val="22"/>
          <w:szCs w:val="22"/>
        </w:rPr>
        <w:t>F. Darba izpilde:</w:t>
      </w:r>
    </w:p>
    <w:p w:rsidR="00BA64D7" w:rsidRPr="008C4CC6" w:rsidRDefault="00BA64D7" w:rsidP="00BA64D7">
      <w:pPr>
        <w:tabs>
          <w:tab w:val="num" w:pos="3240"/>
        </w:tabs>
        <w:ind w:left="284"/>
        <w:jc w:val="both"/>
        <w:rPr>
          <w:sz w:val="22"/>
          <w:szCs w:val="22"/>
        </w:rPr>
      </w:pPr>
      <w:r w:rsidRPr="008C4CC6">
        <w:rPr>
          <w:sz w:val="22"/>
          <w:szCs w:val="22"/>
        </w:rPr>
        <w:t>Bedrīšu aizpildīšana jāveic sausā laikā pie seguma temperatūras, kura nav zemāka par +5</w:t>
      </w:r>
      <w:r w:rsidRPr="008C4CC6">
        <w:rPr>
          <w:sz w:val="22"/>
          <w:szCs w:val="22"/>
          <w:vertAlign w:val="superscript"/>
        </w:rPr>
        <w:t>0</w:t>
      </w:r>
      <w:r w:rsidRPr="008C4CC6">
        <w:rPr>
          <w:sz w:val="22"/>
          <w:szCs w:val="22"/>
        </w:rPr>
        <w:t xml:space="preserve"> C. Satiksmei bīstamās bedres ziemas sezonā pieļauts aizpildīt pie gaisa temperatūras, kas ir augstāka par 0</w:t>
      </w:r>
      <w:r w:rsidRPr="008C4CC6">
        <w:rPr>
          <w:sz w:val="22"/>
          <w:szCs w:val="22"/>
          <w:vertAlign w:val="superscript"/>
        </w:rPr>
        <w:t>0</w:t>
      </w:r>
      <w:r w:rsidRPr="008C4CC6">
        <w:rPr>
          <w:sz w:val="22"/>
          <w:szCs w:val="22"/>
        </w:rPr>
        <w:t>C.</w:t>
      </w:r>
    </w:p>
    <w:p w:rsidR="00BA64D7" w:rsidRPr="008C4CC6" w:rsidRDefault="00BA64D7" w:rsidP="00BA64D7">
      <w:pPr>
        <w:ind w:left="284"/>
        <w:jc w:val="both"/>
        <w:rPr>
          <w:sz w:val="22"/>
          <w:szCs w:val="22"/>
        </w:rPr>
      </w:pPr>
      <w:r w:rsidRPr="008C4CC6">
        <w:rPr>
          <w:sz w:val="22"/>
          <w:szCs w:val="22"/>
        </w:rPr>
        <w:t xml:space="preserve">Tehnoloģija pielietojama satiksmei bīstamo bedru aizpildīšanai asfalta segumos, </w:t>
      </w:r>
      <w:proofErr w:type="gramStart"/>
      <w:r w:rsidRPr="008C4CC6">
        <w:rPr>
          <w:sz w:val="22"/>
          <w:szCs w:val="22"/>
        </w:rPr>
        <w:t>ja</w:t>
      </w:r>
      <w:proofErr w:type="gramEnd"/>
      <w:r w:rsidRPr="008C4CC6">
        <w:rPr>
          <w:sz w:val="22"/>
          <w:szCs w:val="22"/>
        </w:rPr>
        <w:t xml:space="preserve"> tās nav seklākas par 4 cm, bez bedrīšu malas sagatavošanas tās apzāģējot, izfrēzējot vai atskaldot </w:t>
      </w:r>
    </w:p>
    <w:p w:rsidR="00BA64D7" w:rsidRPr="008C4CC6" w:rsidRDefault="00BA64D7" w:rsidP="00BA64D7">
      <w:pPr>
        <w:tabs>
          <w:tab w:val="num" w:pos="360"/>
        </w:tabs>
        <w:ind w:left="284"/>
        <w:jc w:val="both"/>
        <w:rPr>
          <w:sz w:val="22"/>
          <w:szCs w:val="22"/>
        </w:rPr>
      </w:pPr>
      <w:r w:rsidRPr="008C4CC6">
        <w:rPr>
          <w:sz w:val="22"/>
          <w:szCs w:val="22"/>
        </w:rPr>
        <w:t xml:space="preserve">Pirms saistvielas izsmidzināšanas bedrīti jāattīra no putekļiem, dubļiem un dažādiem priekšmetiem, to izpūšot ar saspiestu gaisu </w:t>
      </w:r>
      <w:proofErr w:type="gramStart"/>
      <w:r w:rsidRPr="008C4CC6">
        <w:rPr>
          <w:sz w:val="22"/>
          <w:szCs w:val="22"/>
        </w:rPr>
        <w:t>vai  izmantojot</w:t>
      </w:r>
      <w:proofErr w:type="gramEnd"/>
      <w:r w:rsidRPr="008C4CC6">
        <w:rPr>
          <w:sz w:val="22"/>
          <w:szCs w:val="22"/>
        </w:rPr>
        <w:t xml:space="preserve"> birstes un lāpstas. </w:t>
      </w:r>
      <w:proofErr w:type="gramStart"/>
      <w:r w:rsidRPr="008C4CC6">
        <w:rPr>
          <w:sz w:val="22"/>
          <w:szCs w:val="22"/>
        </w:rPr>
        <w:t>Ja</w:t>
      </w:r>
      <w:proofErr w:type="gramEnd"/>
      <w:r w:rsidRPr="008C4CC6">
        <w:rPr>
          <w:sz w:val="22"/>
          <w:szCs w:val="22"/>
        </w:rPr>
        <w:t xml:space="preserve"> gruntēšanai lieto bitumena emulsiju, sagatavotā bedrīte var būt mitra, bet tajā nedrīkst būt ūdens.</w:t>
      </w:r>
    </w:p>
    <w:p w:rsidR="00BA64D7" w:rsidRPr="008C4CC6" w:rsidRDefault="00BA64D7" w:rsidP="00BA64D7">
      <w:pPr>
        <w:ind w:left="284"/>
        <w:jc w:val="both"/>
        <w:rPr>
          <w:sz w:val="22"/>
          <w:szCs w:val="22"/>
        </w:rPr>
      </w:pPr>
      <w:r w:rsidRPr="008C4CC6">
        <w:rPr>
          <w:sz w:val="22"/>
          <w:szCs w:val="22"/>
        </w:rPr>
        <w:t xml:space="preserve">Bedrītes gruntēšanu jāveic vienmērīgi, izsmidzinot </w:t>
      </w:r>
      <w:proofErr w:type="gramStart"/>
      <w:r w:rsidRPr="008C4CC6">
        <w:rPr>
          <w:sz w:val="22"/>
          <w:szCs w:val="22"/>
        </w:rPr>
        <w:t>saistvielu  uz</w:t>
      </w:r>
      <w:proofErr w:type="gramEnd"/>
      <w:r w:rsidRPr="008C4CC6">
        <w:rPr>
          <w:sz w:val="22"/>
          <w:szCs w:val="22"/>
        </w:rPr>
        <w:t xml:space="preserve"> bedrītes pamata un vertikālajām malām. </w:t>
      </w:r>
      <w:proofErr w:type="gramStart"/>
      <w:r w:rsidRPr="008C4CC6">
        <w:rPr>
          <w:sz w:val="22"/>
          <w:szCs w:val="22"/>
        </w:rPr>
        <w:t>Bitumena emulsijas darba temperatūra +50</w:t>
      </w:r>
      <w:r w:rsidRPr="008C4CC6">
        <w:rPr>
          <w:sz w:val="22"/>
          <w:szCs w:val="22"/>
          <w:vertAlign w:val="superscript"/>
        </w:rPr>
        <w:t>0</w:t>
      </w:r>
      <w:r w:rsidRPr="008C4CC6">
        <w:rPr>
          <w:sz w:val="22"/>
          <w:szCs w:val="22"/>
        </w:rPr>
        <w:t>C līdz +70</w:t>
      </w:r>
      <w:r w:rsidRPr="008C4CC6">
        <w:rPr>
          <w:sz w:val="22"/>
          <w:szCs w:val="22"/>
          <w:vertAlign w:val="superscript"/>
        </w:rPr>
        <w:t>0</w:t>
      </w:r>
      <w:r w:rsidRPr="008C4CC6">
        <w:rPr>
          <w:sz w:val="22"/>
          <w:szCs w:val="22"/>
        </w:rPr>
        <w:t>C, ziemas sezonā gruntēšanai var pielietot šķidro bitumenu uzkarsējot to līdz +60</w:t>
      </w:r>
      <w:r w:rsidRPr="008C4CC6">
        <w:rPr>
          <w:sz w:val="22"/>
          <w:szCs w:val="22"/>
          <w:vertAlign w:val="superscript"/>
        </w:rPr>
        <w:t>0</w:t>
      </w:r>
      <w:r w:rsidRPr="008C4CC6">
        <w:rPr>
          <w:sz w:val="22"/>
          <w:szCs w:val="22"/>
        </w:rPr>
        <w:t>C.</w:t>
      </w:r>
      <w:proofErr w:type="gramEnd"/>
      <w:r w:rsidRPr="008C4CC6">
        <w:rPr>
          <w:sz w:val="22"/>
          <w:szCs w:val="22"/>
        </w:rPr>
        <w:t xml:space="preserve"> </w:t>
      </w:r>
      <w:proofErr w:type="gramStart"/>
      <w:r w:rsidRPr="008C4CC6">
        <w:rPr>
          <w:sz w:val="22"/>
          <w:szCs w:val="22"/>
        </w:rPr>
        <w:t>Saistvielas  patēriņš</w:t>
      </w:r>
      <w:proofErr w:type="gramEnd"/>
      <w:r w:rsidRPr="008C4CC6">
        <w:rPr>
          <w:sz w:val="22"/>
          <w:szCs w:val="22"/>
        </w:rPr>
        <w:t xml:space="preserve"> 0,0004 – 0,0007t/m</w:t>
      </w:r>
      <w:r w:rsidRPr="008C4CC6">
        <w:rPr>
          <w:sz w:val="22"/>
          <w:szCs w:val="22"/>
          <w:vertAlign w:val="superscript"/>
        </w:rPr>
        <w:t>2</w:t>
      </w:r>
      <w:r w:rsidRPr="008C4CC6">
        <w:rPr>
          <w:sz w:val="22"/>
          <w:szCs w:val="22"/>
        </w:rPr>
        <w:t>.</w:t>
      </w:r>
    </w:p>
    <w:p w:rsidR="00BA64D7" w:rsidRPr="008C4CC6" w:rsidRDefault="00BA64D7" w:rsidP="00BA64D7">
      <w:pPr>
        <w:ind w:left="284"/>
        <w:jc w:val="both"/>
        <w:rPr>
          <w:sz w:val="22"/>
          <w:szCs w:val="22"/>
        </w:rPr>
      </w:pPr>
      <w:r w:rsidRPr="008C4CC6">
        <w:rPr>
          <w:sz w:val="22"/>
          <w:szCs w:val="22"/>
        </w:rPr>
        <w:lastRenderedPageBreak/>
        <w:t xml:space="preserve">Iestrādājot bedrītē asfaltbetonu jāņem </w:t>
      </w:r>
      <w:proofErr w:type="gramStart"/>
      <w:r w:rsidRPr="008C4CC6">
        <w:rPr>
          <w:sz w:val="22"/>
          <w:szCs w:val="22"/>
        </w:rPr>
        <w:t>vērā</w:t>
      </w:r>
      <w:proofErr w:type="gramEnd"/>
      <w:r w:rsidRPr="008C4CC6">
        <w:rPr>
          <w:sz w:val="22"/>
          <w:szCs w:val="22"/>
        </w:rPr>
        <w:t>, ka sablīvēta asfaltbetona masas tilpums samazinās apmēram par 20 – 30 %. Asfaltbetona masas temperatūra iestrādes brīdi nedrīkst būt zemāka par +100</w:t>
      </w:r>
      <w:r w:rsidRPr="008C4CC6">
        <w:rPr>
          <w:sz w:val="22"/>
          <w:szCs w:val="22"/>
          <w:vertAlign w:val="superscript"/>
        </w:rPr>
        <w:t>0</w:t>
      </w:r>
      <w:r w:rsidRPr="008C4CC6">
        <w:rPr>
          <w:sz w:val="22"/>
          <w:szCs w:val="22"/>
        </w:rPr>
        <w:t xml:space="preserve">C. </w:t>
      </w:r>
      <w:proofErr w:type="gramStart"/>
      <w:r w:rsidRPr="008C4CC6">
        <w:rPr>
          <w:sz w:val="22"/>
          <w:szCs w:val="22"/>
        </w:rPr>
        <w:t>Asfaltbetona vienas kārtas biezums nedrīkst pārsniegt četrkāršu maksimālā minerālā materiāla izmēru.</w:t>
      </w:r>
      <w:proofErr w:type="gramEnd"/>
    </w:p>
    <w:p w:rsidR="00BA64D7" w:rsidRPr="008C4CC6" w:rsidRDefault="00BA64D7" w:rsidP="00BA64D7">
      <w:pPr>
        <w:ind w:left="284"/>
        <w:jc w:val="both"/>
        <w:rPr>
          <w:sz w:val="22"/>
          <w:szCs w:val="22"/>
        </w:rPr>
      </w:pPr>
      <w:r w:rsidRPr="008C4CC6">
        <w:rPr>
          <w:sz w:val="22"/>
          <w:szCs w:val="22"/>
        </w:rPr>
        <w:t xml:space="preserve">Asfaltbetona blīvēšanu jāuzsāk nekavējoties pēc tā iestrādes </w:t>
      </w:r>
      <w:proofErr w:type="gramStart"/>
      <w:r w:rsidRPr="008C4CC6">
        <w:rPr>
          <w:sz w:val="22"/>
          <w:szCs w:val="22"/>
        </w:rPr>
        <w:t>un</w:t>
      </w:r>
      <w:proofErr w:type="gramEnd"/>
      <w:r w:rsidRPr="008C4CC6">
        <w:rPr>
          <w:sz w:val="22"/>
          <w:szCs w:val="22"/>
        </w:rPr>
        <w:t xml:space="preserve"> jābeidz, kad masā nepaliek blīvējamās iekārtas pēdas.  </w:t>
      </w:r>
      <w:proofErr w:type="gramStart"/>
      <w:r w:rsidRPr="008C4CC6">
        <w:rPr>
          <w:sz w:val="22"/>
          <w:szCs w:val="22"/>
        </w:rPr>
        <w:t>Blīvējamā  asfaltbetona</w:t>
      </w:r>
      <w:proofErr w:type="gramEnd"/>
      <w:r w:rsidRPr="008C4CC6">
        <w:rPr>
          <w:sz w:val="22"/>
          <w:szCs w:val="22"/>
        </w:rPr>
        <w:t xml:space="preserve"> temperatūra nedrīkst būt zemāka par +90</w:t>
      </w:r>
      <w:r w:rsidRPr="008C4CC6">
        <w:rPr>
          <w:sz w:val="22"/>
          <w:szCs w:val="22"/>
          <w:vertAlign w:val="superscript"/>
        </w:rPr>
        <w:t>0</w:t>
      </w:r>
      <w:r w:rsidRPr="008C4CC6">
        <w:rPr>
          <w:sz w:val="22"/>
          <w:szCs w:val="22"/>
        </w:rPr>
        <w:t xml:space="preserve"> C.</w:t>
      </w:r>
    </w:p>
    <w:p w:rsidR="00BA64D7" w:rsidRPr="008C4CC6" w:rsidRDefault="00BA64D7" w:rsidP="00BA64D7">
      <w:pPr>
        <w:jc w:val="both"/>
        <w:rPr>
          <w:b/>
          <w:sz w:val="22"/>
          <w:szCs w:val="22"/>
        </w:rPr>
      </w:pPr>
      <w:r w:rsidRPr="008C4CC6">
        <w:rPr>
          <w:b/>
          <w:sz w:val="22"/>
          <w:szCs w:val="22"/>
        </w:rPr>
        <w:t>G. Kvalitātes novērtējums:</w:t>
      </w:r>
    </w:p>
    <w:p w:rsidR="00BA64D7" w:rsidRPr="008C4CC6" w:rsidRDefault="00BA64D7" w:rsidP="00BA64D7">
      <w:pPr>
        <w:ind w:left="284"/>
        <w:jc w:val="both"/>
        <w:rPr>
          <w:sz w:val="22"/>
          <w:szCs w:val="22"/>
        </w:rPr>
      </w:pPr>
      <w:r w:rsidRPr="008C4CC6">
        <w:rPr>
          <w:sz w:val="22"/>
          <w:szCs w:val="22"/>
        </w:rPr>
        <w:t xml:space="preserve">Aizpildīto bedrīšu vietā seguma augstums nedrīkst būt zemāks par esošā seguma līmeni vai augstāks par +10mm. Spraugu zem latas uzmēra jebkurā vietā, </w:t>
      </w:r>
      <w:proofErr w:type="gramStart"/>
      <w:r w:rsidRPr="008C4CC6">
        <w:rPr>
          <w:sz w:val="22"/>
          <w:szCs w:val="22"/>
        </w:rPr>
        <w:t>ja</w:t>
      </w:r>
      <w:proofErr w:type="gramEnd"/>
      <w:r w:rsidRPr="008C4CC6">
        <w:rPr>
          <w:sz w:val="22"/>
          <w:szCs w:val="22"/>
        </w:rPr>
        <w:t xml:space="preserve"> vizuāli konstatēta neatbilstības iespējamība. </w:t>
      </w:r>
      <w:proofErr w:type="gramStart"/>
      <w:r w:rsidRPr="008C4CC6">
        <w:rPr>
          <w:sz w:val="22"/>
          <w:szCs w:val="22"/>
        </w:rPr>
        <w:t>Ja</w:t>
      </w:r>
      <w:proofErr w:type="gramEnd"/>
      <w:r w:rsidRPr="008C4CC6">
        <w:rPr>
          <w:sz w:val="22"/>
          <w:szCs w:val="22"/>
        </w:rPr>
        <w:t xml:space="preserve"> konstatēta neatbilstība, tad tā ir uzņēmējam jānovērš – nofrēzējot paaugstinājumu vai aizpildot padziļinājumu.</w:t>
      </w:r>
    </w:p>
    <w:p w:rsidR="00BA64D7" w:rsidRPr="008C4CC6" w:rsidRDefault="00BA64D7" w:rsidP="00BA64D7">
      <w:pPr>
        <w:ind w:left="284"/>
        <w:jc w:val="both"/>
        <w:rPr>
          <w:b/>
          <w:sz w:val="22"/>
          <w:szCs w:val="22"/>
        </w:rPr>
      </w:pPr>
      <w:proofErr w:type="gramStart"/>
      <w:r w:rsidRPr="008C4CC6">
        <w:rPr>
          <w:sz w:val="22"/>
          <w:szCs w:val="22"/>
        </w:rPr>
        <w:t>Darbu beidzot, segumam jābūt tīram.</w:t>
      </w:r>
      <w:proofErr w:type="gramEnd"/>
      <w:r w:rsidRPr="008C4CC6">
        <w:rPr>
          <w:sz w:val="22"/>
          <w:szCs w:val="22"/>
        </w:rPr>
        <w:t xml:space="preserve"> </w:t>
      </w:r>
      <w:proofErr w:type="gramStart"/>
      <w:r w:rsidRPr="008C4CC6">
        <w:rPr>
          <w:sz w:val="22"/>
          <w:szCs w:val="22"/>
        </w:rPr>
        <w:t>Nepieciešamības gadījumā asfaltbetona pārpalikumi no seguma jānotīra.</w:t>
      </w:r>
      <w:proofErr w:type="gramEnd"/>
      <w:r w:rsidRPr="008C4CC6">
        <w:rPr>
          <w:sz w:val="22"/>
          <w:szCs w:val="22"/>
        </w:rPr>
        <w:t xml:space="preserve"> </w:t>
      </w:r>
    </w:p>
    <w:p w:rsidR="00BA64D7" w:rsidRPr="008C4CC6" w:rsidRDefault="00BA64D7" w:rsidP="00BA64D7">
      <w:pPr>
        <w:jc w:val="both"/>
        <w:rPr>
          <w:sz w:val="22"/>
          <w:szCs w:val="22"/>
        </w:rPr>
      </w:pPr>
      <w:r w:rsidRPr="008C4CC6">
        <w:rPr>
          <w:b/>
          <w:sz w:val="22"/>
          <w:szCs w:val="22"/>
        </w:rPr>
        <w:t>H. Darbu daudzuma uzmērīšana:</w:t>
      </w:r>
    </w:p>
    <w:p w:rsidR="00BA64D7" w:rsidRPr="008C4CC6" w:rsidRDefault="00BA64D7" w:rsidP="00BA64D7">
      <w:pPr>
        <w:ind w:left="284"/>
        <w:rPr>
          <w:sz w:val="22"/>
          <w:szCs w:val="22"/>
          <w:lang w:val="lv-LV"/>
        </w:rPr>
      </w:pPr>
      <w:r w:rsidRPr="008C4CC6">
        <w:rPr>
          <w:sz w:val="22"/>
          <w:szCs w:val="22"/>
        </w:rPr>
        <w:t>Jāuzmēra izlietotā materiāla svars tonnās – t, vai saremontētās virsmas laukums kvadrātmetros – m²</w:t>
      </w:r>
    </w:p>
    <w:p w:rsidR="00BA64D7" w:rsidRPr="008C4CC6" w:rsidRDefault="00BA64D7" w:rsidP="00BA64D7">
      <w:pPr>
        <w:ind w:left="284"/>
        <w:jc w:val="both"/>
        <w:rPr>
          <w:sz w:val="22"/>
          <w:szCs w:val="22"/>
          <w:lang w:val="lv-LV"/>
        </w:rPr>
      </w:pPr>
    </w:p>
    <w:p w:rsidR="00BA64D7" w:rsidRPr="008C4CC6" w:rsidRDefault="00BA64D7" w:rsidP="00BA64D7">
      <w:pPr>
        <w:numPr>
          <w:ilvl w:val="0"/>
          <w:numId w:val="26"/>
        </w:numPr>
        <w:ind w:left="284" w:firstLine="0"/>
        <w:jc w:val="center"/>
        <w:rPr>
          <w:b/>
          <w:sz w:val="22"/>
          <w:szCs w:val="22"/>
          <w:lang w:val="lv-LV"/>
        </w:rPr>
      </w:pPr>
      <w:r w:rsidRPr="008C4CC6">
        <w:rPr>
          <w:b/>
          <w:sz w:val="22"/>
          <w:szCs w:val="22"/>
          <w:lang w:val="lv-LV"/>
        </w:rPr>
        <w:t>PLAISU AIZLIEŠANA AR BITUMENA EMULSIJU</w:t>
      </w:r>
    </w:p>
    <w:p w:rsidR="00BA64D7" w:rsidRPr="008C4CC6" w:rsidRDefault="00BA64D7" w:rsidP="00BA64D7">
      <w:pPr>
        <w:ind w:left="284"/>
        <w:rPr>
          <w:b/>
          <w:sz w:val="22"/>
          <w:szCs w:val="22"/>
          <w:lang w:val="lv-LV"/>
        </w:rPr>
      </w:pPr>
    </w:p>
    <w:p w:rsidR="00BA64D7" w:rsidRPr="008C4CC6" w:rsidRDefault="00BA64D7" w:rsidP="00BA64D7">
      <w:pPr>
        <w:jc w:val="both"/>
        <w:rPr>
          <w:sz w:val="22"/>
          <w:szCs w:val="22"/>
          <w:lang w:val="lv-LV"/>
        </w:rPr>
      </w:pPr>
      <w:r w:rsidRPr="008C4CC6">
        <w:rPr>
          <w:b/>
          <w:sz w:val="22"/>
          <w:szCs w:val="22"/>
          <w:lang w:val="lv-LV"/>
        </w:rPr>
        <w:t>A. Mērķis:</w:t>
      </w:r>
      <w:r w:rsidRPr="008C4CC6">
        <w:rPr>
          <w:sz w:val="22"/>
          <w:szCs w:val="22"/>
          <w:lang w:val="lv-LV"/>
        </w:rPr>
        <w:t xml:space="preserve"> </w:t>
      </w:r>
    </w:p>
    <w:p w:rsidR="00BA64D7" w:rsidRPr="008C4CC6" w:rsidRDefault="00BA64D7" w:rsidP="00BA64D7">
      <w:pPr>
        <w:ind w:left="284"/>
        <w:jc w:val="both"/>
        <w:rPr>
          <w:sz w:val="22"/>
          <w:szCs w:val="22"/>
          <w:lang w:val="lv-LV"/>
        </w:rPr>
      </w:pPr>
      <w:r w:rsidRPr="008C4CC6">
        <w:rPr>
          <w:sz w:val="22"/>
          <w:szCs w:val="22"/>
          <w:lang w:val="lv-LV"/>
        </w:rPr>
        <w:t xml:space="preserve"> Nodrošināt asfalta seguma ūdensnecaurlaidību.</w:t>
      </w:r>
    </w:p>
    <w:p w:rsidR="00BA64D7" w:rsidRPr="008C4CC6" w:rsidRDefault="00BA64D7" w:rsidP="00BA64D7">
      <w:pPr>
        <w:jc w:val="both"/>
        <w:rPr>
          <w:b/>
          <w:sz w:val="22"/>
          <w:szCs w:val="22"/>
          <w:lang w:val="lv-LV"/>
        </w:rPr>
      </w:pPr>
      <w:r w:rsidRPr="008C4CC6">
        <w:rPr>
          <w:b/>
          <w:sz w:val="22"/>
          <w:szCs w:val="22"/>
          <w:lang w:val="lv-LV"/>
        </w:rPr>
        <w:t>B. Mērvienība:</w:t>
      </w:r>
    </w:p>
    <w:p w:rsidR="00BA64D7" w:rsidRPr="008C4CC6" w:rsidRDefault="00BA64D7" w:rsidP="00BA64D7">
      <w:pPr>
        <w:ind w:left="284"/>
        <w:jc w:val="both"/>
        <w:rPr>
          <w:sz w:val="22"/>
          <w:szCs w:val="22"/>
          <w:lang w:val="lv-LV"/>
        </w:rPr>
      </w:pPr>
      <w:r w:rsidRPr="008C4CC6">
        <w:rPr>
          <w:sz w:val="22"/>
          <w:szCs w:val="22"/>
          <w:lang w:val="lv-LV"/>
        </w:rPr>
        <w:t>Aizlieto plaisu garums</w:t>
      </w:r>
      <w:proofErr w:type="gramStart"/>
      <w:r w:rsidRPr="008C4CC6">
        <w:rPr>
          <w:sz w:val="22"/>
          <w:szCs w:val="22"/>
          <w:lang w:val="lv-LV"/>
        </w:rPr>
        <w:t xml:space="preserve">  </w:t>
      </w:r>
      <w:proofErr w:type="gramEnd"/>
      <w:r w:rsidRPr="008C4CC6">
        <w:rPr>
          <w:sz w:val="22"/>
          <w:szCs w:val="22"/>
          <w:lang w:val="lv-LV"/>
        </w:rPr>
        <w:t>metros (</w:t>
      </w:r>
      <w:r w:rsidRPr="008C4CC6">
        <w:rPr>
          <w:b/>
          <w:sz w:val="22"/>
          <w:szCs w:val="22"/>
          <w:lang w:val="lv-LV"/>
        </w:rPr>
        <w:t>m</w:t>
      </w:r>
      <w:r w:rsidRPr="008C4CC6">
        <w:rPr>
          <w:sz w:val="22"/>
          <w:szCs w:val="22"/>
          <w:lang w:val="lv-LV"/>
        </w:rPr>
        <w:t xml:space="preserve">).   </w:t>
      </w:r>
    </w:p>
    <w:p w:rsidR="00BA64D7" w:rsidRPr="008C4CC6" w:rsidRDefault="00BA64D7" w:rsidP="00BA64D7">
      <w:pPr>
        <w:jc w:val="both"/>
        <w:rPr>
          <w:b/>
          <w:sz w:val="22"/>
          <w:szCs w:val="22"/>
          <w:lang w:val="lv-LV"/>
        </w:rPr>
      </w:pPr>
      <w:r w:rsidRPr="008C4CC6">
        <w:rPr>
          <w:b/>
          <w:sz w:val="22"/>
          <w:szCs w:val="22"/>
          <w:lang w:val="lv-LV"/>
        </w:rPr>
        <w:t>C. Darba apraksts:</w:t>
      </w:r>
    </w:p>
    <w:p w:rsidR="00BA64D7" w:rsidRPr="008C4CC6" w:rsidRDefault="00BA64D7" w:rsidP="00BA64D7">
      <w:pPr>
        <w:numPr>
          <w:ilvl w:val="0"/>
          <w:numId w:val="13"/>
        </w:numPr>
        <w:tabs>
          <w:tab w:val="clear" w:pos="720"/>
          <w:tab w:val="num" w:pos="360"/>
          <w:tab w:val="left" w:pos="567"/>
        </w:tabs>
        <w:ind w:left="284" w:firstLine="0"/>
        <w:jc w:val="both"/>
        <w:rPr>
          <w:sz w:val="22"/>
          <w:szCs w:val="22"/>
        </w:rPr>
      </w:pPr>
      <w:r w:rsidRPr="008C4CC6">
        <w:rPr>
          <w:sz w:val="22"/>
          <w:szCs w:val="22"/>
          <w:lang w:val="lv-LV"/>
        </w:rPr>
        <w:t>Pārbr</w:t>
      </w:r>
      <w:r w:rsidRPr="008C4CC6">
        <w:rPr>
          <w:sz w:val="22"/>
          <w:szCs w:val="22"/>
        </w:rPr>
        <w:t>auciens līdz darba vietai;</w:t>
      </w:r>
    </w:p>
    <w:p w:rsidR="00BA64D7" w:rsidRPr="008C4CC6" w:rsidRDefault="00BA64D7" w:rsidP="00BA64D7">
      <w:pPr>
        <w:numPr>
          <w:ilvl w:val="0"/>
          <w:numId w:val="13"/>
        </w:numPr>
        <w:tabs>
          <w:tab w:val="clear" w:pos="720"/>
          <w:tab w:val="num" w:pos="360"/>
          <w:tab w:val="left" w:pos="567"/>
        </w:tabs>
        <w:ind w:left="284" w:firstLine="0"/>
        <w:jc w:val="both"/>
        <w:rPr>
          <w:sz w:val="22"/>
          <w:szCs w:val="22"/>
        </w:rPr>
      </w:pPr>
      <w:r w:rsidRPr="008C4CC6">
        <w:rPr>
          <w:sz w:val="22"/>
          <w:szCs w:val="22"/>
        </w:rPr>
        <w:t>Darba veikšanai nepieciešamo satiksmes organizācijas līdzekļu uzstādīšana;</w:t>
      </w:r>
    </w:p>
    <w:p w:rsidR="00BA64D7" w:rsidRPr="008C4CC6" w:rsidRDefault="00BA64D7" w:rsidP="00BA64D7">
      <w:pPr>
        <w:numPr>
          <w:ilvl w:val="0"/>
          <w:numId w:val="13"/>
        </w:numPr>
        <w:tabs>
          <w:tab w:val="clear" w:pos="720"/>
          <w:tab w:val="num" w:pos="360"/>
          <w:tab w:val="left" w:pos="567"/>
        </w:tabs>
        <w:ind w:left="284" w:firstLine="0"/>
        <w:jc w:val="both"/>
        <w:rPr>
          <w:sz w:val="22"/>
          <w:szCs w:val="22"/>
        </w:rPr>
      </w:pPr>
      <w:r w:rsidRPr="008C4CC6">
        <w:rPr>
          <w:sz w:val="22"/>
          <w:szCs w:val="22"/>
        </w:rPr>
        <w:t>Materiāla transports un sagatavošana;</w:t>
      </w:r>
    </w:p>
    <w:p w:rsidR="00BA64D7" w:rsidRPr="008C4CC6" w:rsidRDefault="00BA64D7" w:rsidP="00BA64D7">
      <w:pPr>
        <w:numPr>
          <w:ilvl w:val="0"/>
          <w:numId w:val="13"/>
        </w:numPr>
        <w:tabs>
          <w:tab w:val="clear" w:pos="720"/>
          <w:tab w:val="num" w:pos="360"/>
          <w:tab w:val="left" w:pos="567"/>
        </w:tabs>
        <w:ind w:left="284" w:firstLine="0"/>
        <w:jc w:val="both"/>
        <w:rPr>
          <w:sz w:val="22"/>
          <w:szCs w:val="22"/>
        </w:rPr>
      </w:pPr>
      <w:r w:rsidRPr="008C4CC6">
        <w:rPr>
          <w:sz w:val="22"/>
          <w:szCs w:val="22"/>
        </w:rPr>
        <w:t>Plaisu sagatavošana aizliešanai;</w:t>
      </w:r>
    </w:p>
    <w:p w:rsidR="00BA64D7" w:rsidRPr="008C4CC6" w:rsidRDefault="00BA64D7" w:rsidP="00BA64D7">
      <w:pPr>
        <w:numPr>
          <w:ilvl w:val="0"/>
          <w:numId w:val="13"/>
        </w:numPr>
        <w:tabs>
          <w:tab w:val="clear" w:pos="720"/>
          <w:tab w:val="num" w:pos="360"/>
          <w:tab w:val="left" w:pos="567"/>
        </w:tabs>
        <w:ind w:left="284" w:firstLine="0"/>
        <w:jc w:val="both"/>
        <w:rPr>
          <w:sz w:val="22"/>
          <w:szCs w:val="22"/>
        </w:rPr>
      </w:pPr>
      <w:r w:rsidRPr="008C4CC6">
        <w:rPr>
          <w:sz w:val="22"/>
          <w:szCs w:val="22"/>
        </w:rPr>
        <w:t>Plaisu aizliešana un pārkaisīšana;</w:t>
      </w:r>
    </w:p>
    <w:p w:rsidR="00BA64D7" w:rsidRPr="008C4CC6" w:rsidRDefault="00BA64D7" w:rsidP="00BA64D7">
      <w:pPr>
        <w:numPr>
          <w:ilvl w:val="0"/>
          <w:numId w:val="13"/>
        </w:numPr>
        <w:tabs>
          <w:tab w:val="clear" w:pos="720"/>
          <w:tab w:val="num" w:pos="360"/>
          <w:tab w:val="left" w:pos="567"/>
        </w:tabs>
        <w:ind w:left="284" w:firstLine="0"/>
        <w:jc w:val="both"/>
        <w:rPr>
          <w:sz w:val="22"/>
          <w:szCs w:val="22"/>
        </w:rPr>
      </w:pPr>
      <w:r w:rsidRPr="008C4CC6">
        <w:rPr>
          <w:sz w:val="22"/>
          <w:szCs w:val="22"/>
        </w:rPr>
        <w:t>Darba veikšanai nepieciešamo satiksmes organizācijas līdzekļu novākšana;</w:t>
      </w:r>
    </w:p>
    <w:p w:rsidR="00BA64D7" w:rsidRPr="008C4CC6" w:rsidRDefault="00BA64D7" w:rsidP="00BA64D7">
      <w:pPr>
        <w:numPr>
          <w:ilvl w:val="0"/>
          <w:numId w:val="13"/>
        </w:numPr>
        <w:tabs>
          <w:tab w:val="clear" w:pos="720"/>
          <w:tab w:val="num" w:pos="360"/>
          <w:tab w:val="left" w:pos="567"/>
        </w:tabs>
        <w:ind w:left="284" w:firstLine="0"/>
        <w:jc w:val="both"/>
        <w:rPr>
          <w:sz w:val="22"/>
          <w:szCs w:val="22"/>
        </w:rPr>
      </w:pPr>
      <w:r w:rsidRPr="008C4CC6">
        <w:rPr>
          <w:sz w:val="22"/>
          <w:szCs w:val="22"/>
        </w:rPr>
        <w:t>Pārbrauciens līdz nākošai darba vietai vai atgriešanās ražošanas bāzē.</w:t>
      </w:r>
    </w:p>
    <w:p w:rsidR="00BA64D7" w:rsidRPr="008C4CC6" w:rsidRDefault="00BA64D7" w:rsidP="00BA64D7">
      <w:pPr>
        <w:ind w:left="284" w:hanging="284"/>
        <w:jc w:val="both"/>
        <w:rPr>
          <w:b/>
          <w:sz w:val="22"/>
          <w:szCs w:val="22"/>
        </w:rPr>
      </w:pPr>
      <w:r w:rsidRPr="008C4CC6">
        <w:rPr>
          <w:b/>
          <w:sz w:val="22"/>
          <w:szCs w:val="22"/>
        </w:rPr>
        <w:t>D. Materiāli:</w:t>
      </w:r>
    </w:p>
    <w:p w:rsidR="00BA64D7" w:rsidRPr="008C4CC6" w:rsidRDefault="00BA64D7" w:rsidP="00BA64D7">
      <w:pPr>
        <w:spacing w:line="20" w:lineRule="atLeast"/>
        <w:ind w:left="284"/>
        <w:contextualSpacing/>
        <w:jc w:val="both"/>
        <w:rPr>
          <w:b/>
          <w:sz w:val="22"/>
          <w:szCs w:val="22"/>
        </w:rPr>
      </w:pPr>
      <w:proofErr w:type="gramStart"/>
      <w:r w:rsidRPr="008C4CC6">
        <w:rPr>
          <w:sz w:val="22"/>
          <w:szCs w:val="22"/>
        </w:rPr>
        <w:t>Drupināta smilts.</w:t>
      </w:r>
      <w:proofErr w:type="gramEnd"/>
    </w:p>
    <w:p w:rsidR="00BA64D7" w:rsidRPr="008C4CC6" w:rsidRDefault="00BA64D7" w:rsidP="00BA64D7">
      <w:pPr>
        <w:spacing w:line="20" w:lineRule="atLeast"/>
        <w:ind w:left="284"/>
        <w:contextualSpacing/>
        <w:rPr>
          <w:sz w:val="22"/>
          <w:szCs w:val="22"/>
        </w:rPr>
      </w:pPr>
      <w:r w:rsidRPr="008C4CC6">
        <w:rPr>
          <w:sz w:val="22"/>
          <w:szCs w:val="22"/>
        </w:rPr>
        <w:t xml:space="preserve">Minerālais materiāls, </w:t>
      </w:r>
      <w:proofErr w:type="gramStart"/>
      <w:r w:rsidRPr="008C4CC6">
        <w:rPr>
          <w:sz w:val="22"/>
          <w:szCs w:val="22"/>
        </w:rPr>
        <w:t>kura</w:t>
      </w:r>
      <w:proofErr w:type="gramEnd"/>
      <w:r w:rsidRPr="008C4CC6">
        <w:rPr>
          <w:sz w:val="22"/>
          <w:szCs w:val="22"/>
        </w:rPr>
        <w:t xml:space="preserve"> frakcija, piemēram, 2/5mm; 5/8 mm, un kura īpašības atbilst </w:t>
      </w:r>
      <w:r w:rsidRPr="008C4CC6">
        <w:rPr>
          <w:sz w:val="22"/>
          <w:szCs w:val="22"/>
        </w:rPr>
        <w:fldChar w:fldCharType="begin"/>
      </w:r>
      <w:r w:rsidRPr="008C4CC6">
        <w:rPr>
          <w:sz w:val="22"/>
          <w:szCs w:val="22"/>
        </w:rPr>
        <w:instrText xml:space="preserve"> REF _Ref251247819 \r \h  \* MERGEFORMAT </w:instrText>
      </w:r>
      <w:r w:rsidRPr="008C4CC6">
        <w:rPr>
          <w:sz w:val="22"/>
          <w:szCs w:val="22"/>
        </w:rPr>
        <w:fldChar w:fldCharType="separate"/>
      </w:r>
      <w:r w:rsidR="001F63ED">
        <w:rPr>
          <w:b/>
          <w:bCs/>
          <w:sz w:val="22"/>
          <w:szCs w:val="22"/>
          <w:lang w:val="en-US"/>
        </w:rPr>
        <w:t>Error! Reference source not found.</w:t>
      </w:r>
      <w:r w:rsidRPr="008C4CC6">
        <w:rPr>
          <w:sz w:val="22"/>
          <w:szCs w:val="22"/>
        </w:rPr>
        <w:fldChar w:fldCharType="end"/>
      </w:r>
      <w:r w:rsidRPr="008C4CC6">
        <w:rPr>
          <w:sz w:val="22"/>
          <w:szCs w:val="22"/>
        </w:rPr>
        <w:t xml:space="preserve"> tabulā izvirzītajām prasībām.</w:t>
      </w:r>
    </w:p>
    <w:p w:rsidR="00BA64D7" w:rsidRPr="008C4CC6" w:rsidRDefault="00BA64D7" w:rsidP="00BA64D7">
      <w:pPr>
        <w:spacing w:line="20" w:lineRule="atLeast"/>
        <w:ind w:left="284"/>
        <w:contextualSpacing/>
        <w:rPr>
          <w:sz w:val="22"/>
          <w:szCs w:val="22"/>
        </w:rPr>
      </w:pPr>
      <w:proofErr w:type="gramStart"/>
      <w:r w:rsidRPr="008C4CC6">
        <w:rPr>
          <w:sz w:val="22"/>
          <w:szCs w:val="22"/>
        </w:rPr>
        <w:t>Reciklētais asfalts (D ≤ 8 mm).</w:t>
      </w:r>
      <w:proofErr w:type="gramEnd"/>
    </w:p>
    <w:p w:rsidR="00BA64D7" w:rsidRPr="008C4CC6" w:rsidRDefault="00BA64D7" w:rsidP="00BA64D7">
      <w:pPr>
        <w:spacing w:line="20" w:lineRule="atLeast"/>
        <w:ind w:left="284"/>
        <w:contextualSpacing/>
        <w:rPr>
          <w:sz w:val="22"/>
          <w:szCs w:val="22"/>
        </w:rPr>
      </w:pPr>
      <w:proofErr w:type="gramStart"/>
      <w:r w:rsidRPr="008C4CC6">
        <w:rPr>
          <w:sz w:val="22"/>
          <w:szCs w:val="22"/>
        </w:rPr>
        <w:t>Bitumena emulsija, kas atbilst LVS EN 13808 prasībām, ar saistvielas saturu ≥ 65%.</w:t>
      </w:r>
      <w:proofErr w:type="gramEnd"/>
      <w:r w:rsidRPr="008C4CC6">
        <w:rPr>
          <w:sz w:val="22"/>
          <w:szCs w:val="22"/>
        </w:rPr>
        <w:t xml:space="preserve"> </w:t>
      </w:r>
      <w:proofErr w:type="gramStart"/>
      <w:r w:rsidRPr="008C4CC6">
        <w:rPr>
          <w:sz w:val="22"/>
          <w:szCs w:val="22"/>
        </w:rPr>
        <w:t>Bitumena emulsijai jāsadalās pēc šķembu iestrādes.</w:t>
      </w:r>
      <w:proofErr w:type="gramEnd"/>
    </w:p>
    <w:p w:rsidR="00BA64D7" w:rsidRPr="008C4CC6" w:rsidRDefault="00BA64D7" w:rsidP="00BA64D7">
      <w:pPr>
        <w:tabs>
          <w:tab w:val="left" w:pos="900"/>
        </w:tabs>
        <w:spacing w:line="20" w:lineRule="atLeast"/>
        <w:ind w:left="284"/>
        <w:contextualSpacing/>
        <w:jc w:val="both"/>
        <w:rPr>
          <w:sz w:val="22"/>
          <w:szCs w:val="22"/>
        </w:rPr>
      </w:pPr>
      <w:r w:rsidRPr="008C4CC6">
        <w:rPr>
          <w:sz w:val="22"/>
          <w:szCs w:val="22"/>
        </w:rPr>
        <w:t xml:space="preserve">Bitumens, </w:t>
      </w:r>
      <w:proofErr w:type="gramStart"/>
      <w:r w:rsidRPr="008C4CC6">
        <w:rPr>
          <w:sz w:val="22"/>
          <w:szCs w:val="22"/>
        </w:rPr>
        <w:t>kura</w:t>
      </w:r>
      <w:proofErr w:type="gramEnd"/>
      <w:r w:rsidRPr="008C4CC6">
        <w:rPr>
          <w:sz w:val="22"/>
          <w:szCs w:val="22"/>
        </w:rPr>
        <w:t xml:space="preserve"> īpašības atbilst LVS EN 12591.      </w:t>
      </w:r>
    </w:p>
    <w:p w:rsidR="00BA64D7" w:rsidRPr="008C4CC6" w:rsidRDefault="00BA64D7" w:rsidP="00BA64D7">
      <w:pPr>
        <w:tabs>
          <w:tab w:val="left" w:pos="567"/>
        </w:tabs>
        <w:jc w:val="both"/>
        <w:rPr>
          <w:b/>
          <w:sz w:val="22"/>
          <w:szCs w:val="22"/>
        </w:rPr>
      </w:pPr>
      <w:r w:rsidRPr="008C4CC6">
        <w:rPr>
          <w:b/>
          <w:sz w:val="22"/>
          <w:szCs w:val="22"/>
        </w:rPr>
        <w:t>E. Iekārtas:</w:t>
      </w:r>
    </w:p>
    <w:p w:rsidR="00BA64D7" w:rsidRPr="008C4CC6" w:rsidRDefault="00BA64D7" w:rsidP="00BA64D7">
      <w:pPr>
        <w:spacing w:line="20" w:lineRule="atLeast"/>
        <w:ind w:left="284"/>
        <w:contextualSpacing/>
        <w:jc w:val="both"/>
        <w:rPr>
          <w:sz w:val="22"/>
          <w:szCs w:val="22"/>
        </w:rPr>
      </w:pPr>
      <w:r w:rsidRPr="008C4CC6">
        <w:rPr>
          <w:sz w:val="22"/>
          <w:szCs w:val="22"/>
        </w:rPr>
        <w:t>Frēze, asfalta zāģis, karsta gaisa kompresors, augsta spiediena ūdens strūklas kompresors, plaisu aizliešanas iekārta, žāvēšanas iekārta, gāzes deglis.</w:t>
      </w:r>
    </w:p>
    <w:p w:rsidR="00BA64D7" w:rsidRPr="008C4CC6" w:rsidRDefault="00BA64D7" w:rsidP="00BA64D7">
      <w:pPr>
        <w:jc w:val="both"/>
        <w:rPr>
          <w:b/>
          <w:sz w:val="22"/>
          <w:szCs w:val="22"/>
        </w:rPr>
      </w:pPr>
      <w:r w:rsidRPr="008C4CC6">
        <w:rPr>
          <w:b/>
          <w:sz w:val="22"/>
          <w:szCs w:val="22"/>
        </w:rPr>
        <w:t>F. Darba izpilde:</w:t>
      </w:r>
    </w:p>
    <w:p w:rsidR="00BA64D7" w:rsidRPr="008C4CC6" w:rsidRDefault="00BA64D7" w:rsidP="00BA64D7">
      <w:pPr>
        <w:spacing w:line="20" w:lineRule="atLeast"/>
        <w:ind w:left="284"/>
        <w:contextualSpacing/>
        <w:jc w:val="both"/>
        <w:rPr>
          <w:sz w:val="22"/>
          <w:szCs w:val="22"/>
          <w:lang w:val="lv-LV"/>
        </w:rPr>
      </w:pPr>
      <w:r w:rsidRPr="008C4CC6">
        <w:rPr>
          <w:sz w:val="22"/>
          <w:szCs w:val="22"/>
          <w:lang w:val="lv-LV"/>
        </w:rPr>
        <w:t xml:space="preserve">Plaisas jāiztīra dziļumā, kas vismaz divreiz pārsniedz plaisas platumu, un pēc tās iztīrīšanas nekavējoties jāaizpilda. </w:t>
      </w:r>
      <w:proofErr w:type="gramStart"/>
      <w:r w:rsidRPr="008C4CC6">
        <w:rPr>
          <w:sz w:val="22"/>
          <w:szCs w:val="22"/>
          <w:lang w:val="lv-LV"/>
        </w:rPr>
        <w:t>Plaisu aizpildīšanu</w:t>
      </w:r>
      <w:proofErr w:type="gramEnd"/>
      <w:r w:rsidRPr="008C4CC6">
        <w:rPr>
          <w:sz w:val="22"/>
          <w:szCs w:val="22"/>
          <w:lang w:val="lv-LV"/>
        </w:rPr>
        <w:t xml:space="preserve"> jāveic sausā laikā. </w:t>
      </w:r>
      <w:proofErr w:type="gramStart"/>
      <w:r w:rsidRPr="008C4CC6">
        <w:rPr>
          <w:sz w:val="22"/>
          <w:szCs w:val="22"/>
          <w:lang w:val="lv-LV"/>
        </w:rPr>
        <w:t>Darbus</w:t>
      </w:r>
      <w:proofErr w:type="gramEnd"/>
      <w:r w:rsidRPr="008C4CC6">
        <w:rPr>
          <w:sz w:val="22"/>
          <w:szCs w:val="22"/>
          <w:lang w:val="lv-LV"/>
        </w:rPr>
        <w:t xml:space="preserve"> jāizpilda pie apkārtējā gaisa temperatūrs no +5 </w:t>
      </w:r>
      <w:r w:rsidRPr="008C4CC6">
        <w:rPr>
          <w:sz w:val="22"/>
          <w:szCs w:val="22"/>
          <w:vertAlign w:val="superscript"/>
          <w:lang w:val="lv-LV"/>
        </w:rPr>
        <w:t>0</w:t>
      </w:r>
      <w:r w:rsidRPr="008C4CC6">
        <w:rPr>
          <w:sz w:val="22"/>
          <w:szCs w:val="22"/>
          <w:lang w:val="lv-LV"/>
        </w:rPr>
        <w:t xml:space="preserve">C līdz +25 </w:t>
      </w:r>
      <w:r w:rsidRPr="008C4CC6">
        <w:rPr>
          <w:sz w:val="22"/>
          <w:szCs w:val="22"/>
          <w:vertAlign w:val="superscript"/>
          <w:lang w:val="lv-LV"/>
        </w:rPr>
        <w:t>0</w:t>
      </w:r>
      <w:r w:rsidRPr="008C4CC6">
        <w:rPr>
          <w:sz w:val="22"/>
          <w:szCs w:val="22"/>
          <w:lang w:val="lv-LV"/>
        </w:rPr>
        <w:t>C.</w:t>
      </w:r>
    </w:p>
    <w:p w:rsidR="00BA64D7" w:rsidRPr="008C4CC6" w:rsidRDefault="00BA64D7" w:rsidP="00BA64D7">
      <w:pPr>
        <w:spacing w:line="20" w:lineRule="atLeast"/>
        <w:ind w:left="284"/>
        <w:contextualSpacing/>
        <w:jc w:val="both"/>
        <w:rPr>
          <w:sz w:val="22"/>
          <w:szCs w:val="22"/>
          <w:lang w:val="lv-LV"/>
        </w:rPr>
      </w:pPr>
      <w:r w:rsidRPr="008C4CC6">
        <w:rPr>
          <w:sz w:val="22"/>
          <w:szCs w:val="22"/>
          <w:lang w:val="lv-LV"/>
        </w:rPr>
        <w:t>Sīkplaisas (plaisa ar platumu, kas mazāks par 6 mm) ar saspiesta gaisa strūklu attīra no visiem netīrumiem un pēc tam aizlej ar bitumena emulsiju un pieber ar minerālo materiālu, ko izvēlas atbilstoši plaisas platumam; vai arī plaisu aiztaisa ar bitumena mastikas lenti, kas ir ieteicami zemākās temperatūrās, tādā gadījumā lenti iepriekš uzsildot. Pirms bitumena mastikas lentes ieklāšanas plaisa jāgruntē ar bitumena emulsiju. Pēc plaisas aiztaisīšanas tā jāpieveltņo, piemēram, ar automašīnas riteni.</w:t>
      </w:r>
    </w:p>
    <w:p w:rsidR="00BA64D7" w:rsidRPr="008C4CC6" w:rsidRDefault="00BA64D7" w:rsidP="00BA64D7">
      <w:pPr>
        <w:spacing w:line="20" w:lineRule="atLeast"/>
        <w:ind w:left="284"/>
        <w:contextualSpacing/>
        <w:jc w:val="both"/>
        <w:rPr>
          <w:sz w:val="22"/>
          <w:szCs w:val="22"/>
          <w:lang w:val="lv-LV"/>
        </w:rPr>
      </w:pPr>
      <w:r w:rsidRPr="008C4CC6">
        <w:rPr>
          <w:sz w:val="22"/>
          <w:szCs w:val="22"/>
          <w:lang w:val="lv-LV"/>
        </w:rPr>
        <w:t>Plaisas ar saspiesta gaisa strūklu attīra no visiem netīrumiem un aizpilda ar bitumena mastiku. Mastiku var iestrādāt karstā veidā vai kā mastikas lenti. Var izmantot uz bitumena emulsijas bāzes izgatavotas mastikas. Pirms lentes ieklāšanas plaisa jānogruntē ar bitumena emulsiju, zemākās temperatūrās bitumena mastikas lente jāuzsilda. Pēc plaisas aiztaisīšanas tā jāblīvē ar veltni, vibroblieti vai ar automašīnas riteni.</w:t>
      </w:r>
    </w:p>
    <w:p w:rsidR="00BA64D7" w:rsidRPr="008C4CC6" w:rsidRDefault="00BA64D7" w:rsidP="00BA64D7">
      <w:pPr>
        <w:spacing w:line="20" w:lineRule="atLeast"/>
        <w:ind w:left="284"/>
        <w:contextualSpacing/>
        <w:jc w:val="both"/>
        <w:rPr>
          <w:sz w:val="22"/>
          <w:szCs w:val="22"/>
          <w:lang w:val="lv-LV"/>
        </w:rPr>
      </w:pPr>
      <w:r w:rsidRPr="008C4CC6">
        <w:rPr>
          <w:sz w:val="22"/>
          <w:szCs w:val="22"/>
          <w:lang w:val="lv-LV"/>
        </w:rPr>
        <w:lastRenderedPageBreak/>
        <w:t>Liela izmēra plaisas (plaisa ar platumu no 6 līdz 50 mm) ar saspiesta gaisa strūklu attīra no visiem netīrumiem un aizlej ar uzkarsētu bitumenu, tad pieber ar minerālo materiālu frakciju D/d ≤ 4, kura lielāko graudu izmērs nepārsniedz 1/3 no plaisas platuma vai dziļuma, silda ar gāzes degli un atkārtoti pieber ar minerālo materiālu. Pēc plaisas aiztaisīšanas tā jāpieveltņo, piemēram, ar automašīnas riteni.</w:t>
      </w:r>
    </w:p>
    <w:p w:rsidR="00BA64D7" w:rsidRPr="008C4CC6" w:rsidRDefault="00BA64D7" w:rsidP="00BA64D7">
      <w:pPr>
        <w:spacing w:line="20" w:lineRule="atLeast"/>
        <w:ind w:left="284"/>
        <w:contextualSpacing/>
        <w:jc w:val="both"/>
        <w:rPr>
          <w:sz w:val="22"/>
          <w:szCs w:val="22"/>
          <w:lang w:val="lv-LV"/>
        </w:rPr>
      </w:pPr>
      <w:r w:rsidRPr="008C4CC6">
        <w:rPr>
          <w:sz w:val="22"/>
          <w:szCs w:val="22"/>
          <w:lang w:val="lv-LV"/>
        </w:rPr>
        <w:t>Ja pa remontēto posmu paredzēta satiksmes kustība, tad pēc darba pabeigšanas uz 1 diennakti ceļa posms jāapzīmē ar ceļa zīmēm Nr.116 „Uzbērta grants vai šķembas”. Pēc tam brīvais minerālais materiāls jānoslauka un uzstādītie papildus satiksmes kustības ierobežojumi jānovāc.</w:t>
      </w:r>
    </w:p>
    <w:p w:rsidR="00BA64D7" w:rsidRPr="008C4CC6" w:rsidRDefault="00BA64D7" w:rsidP="00BA64D7">
      <w:pPr>
        <w:jc w:val="both"/>
        <w:rPr>
          <w:b/>
          <w:sz w:val="22"/>
          <w:szCs w:val="22"/>
          <w:lang w:val="lv-LV"/>
        </w:rPr>
      </w:pPr>
      <w:r w:rsidRPr="008C4CC6">
        <w:rPr>
          <w:b/>
          <w:sz w:val="22"/>
          <w:szCs w:val="22"/>
          <w:lang w:val="lv-LV"/>
        </w:rPr>
        <w:t>G. Kvalitātes novērtējums:</w:t>
      </w:r>
    </w:p>
    <w:p w:rsidR="00BA64D7" w:rsidRPr="008C4CC6" w:rsidRDefault="00BA64D7" w:rsidP="00BA64D7">
      <w:pPr>
        <w:ind w:left="284"/>
        <w:jc w:val="both"/>
        <w:rPr>
          <w:sz w:val="22"/>
          <w:szCs w:val="22"/>
          <w:lang w:val="lv-LV"/>
        </w:rPr>
      </w:pPr>
      <w:r w:rsidRPr="008C4CC6">
        <w:rPr>
          <w:sz w:val="22"/>
          <w:szCs w:val="22"/>
          <w:lang w:val="lv-LV"/>
        </w:rPr>
        <w:t xml:space="preserve">Plaisai jābūt aizlietai, kā tas parādīts zīmējumā 4.1.1.1.. </w:t>
      </w:r>
    </w:p>
    <w:p w:rsidR="00BA64D7" w:rsidRPr="008C4CC6" w:rsidRDefault="00BA64D7" w:rsidP="00BA64D7">
      <w:pPr>
        <w:ind w:left="284"/>
        <w:jc w:val="both"/>
        <w:rPr>
          <w:sz w:val="22"/>
          <w:szCs w:val="22"/>
        </w:rPr>
      </w:pPr>
      <w:r w:rsidRPr="008C4CC6">
        <w:rPr>
          <w:noProof/>
          <w:sz w:val="22"/>
          <w:szCs w:val="22"/>
          <w:lang w:val="lv-LV" w:eastAsia="lv-LV"/>
        </w:rPr>
        <w:drawing>
          <wp:inline distT="0" distB="0" distL="0" distR="0" wp14:anchorId="333FFEAB" wp14:editId="3919A5E3">
            <wp:extent cx="2948305" cy="175577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8305" cy="1755775"/>
                    </a:xfrm>
                    <a:prstGeom prst="rect">
                      <a:avLst/>
                    </a:prstGeom>
                    <a:noFill/>
                    <a:ln>
                      <a:noFill/>
                    </a:ln>
                  </pic:spPr>
                </pic:pic>
              </a:graphicData>
            </a:graphic>
          </wp:inline>
        </w:drawing>
      </w:r>
    </w:p>
    <w:p w:rsidR="00BA64D7" w:rsidRPr="008C4CC6" w:rsidRDefault="00BA64D7" w:rsidP="00BA64D7">
      <w:pPr>
        <w:ind w:left="284"/>
        <w:jc w:val="both"/>
        <w:rPr>
          <w:b/>
          <w:sz w:val="22"/>
          <w:szCs w:val="22"/>
        </w:rPr>
      </w:pPr>
      <w:proofErr w:type="gramStart"/>
      <w:r w:rsidRPr="008C4CC6">
        <w:rPr>
          <w:b/>
          <w:sz w:val="22"/>
          <w:szCs w:val="22"/>
        </w:rPr>
        <w:t>Zīmējums 4.1.1.1.</w:t>
      </w:r>
      <w:proofErr w:type="gramEnd"/>
      <w:r w:rsidRPr="008C4CC6">
        <w:rPr>
          <w:b/>
          <w:sz w:val="22"/>
          <w:szCs w:val="22"/>
        </w:rPr>
        <w:t xml:space="preserve"> </w:t>
      </w:r>
      <w:proofErr w:type="gramStart"/>
      <w:r w:rsidRPr="008C4CC6">
        <w:rPr>
          <w:b/>
          <w:sz w:val="22"/>
          <w:szCs w:val="22"/>
        </w:rPr>
        <w:t>Ar bitumena emulsiju aizlieta plaisa.</w:t>
      </w:r>
      <w:proofErr w:type="gramEnd"/>
      <w:r w:rsidRPr="008C4CC6">
        <w:rPr>
          <w:b/>
          <w:sz w:val="22"/>
          <w:szCs w:val="22"/>
        </w:rPr>
        <w:t xml:space="preserve"> </w:t>
      </w:r>
    </w:p>
    <w:p w:rsidR="00BA64D7" w:rsidRPr="008C4CC6" w:rsidRDefault="00BA64D7" w:rsidP="00BA64D7">
      <w:pPr>
        <w:ind w:left="284"/>
        <w:jc w:val="both"/>
        <w:rPr>
          <w:sz w:val="22"/>
          <w:szCs w:val="22"/>
        </w:rPr>
      </w:pPr>
    </w:p>
    <w:p w:rsidR="00BA64D7" w:rsidRPr="008C4CC6" w:rsidRDefault="00BA64D7" w:rsidP="00BA64D7">
      <w:pPr>
        <w:ind w:left="284"/>
        <w:jc w:val="both"/>
        <w:rPr>
          <w:b/>
          <w:sz w:val="22"/>
          <w:szCs w:val="22"/>
        </w:rPr>
      </w:pPr>
      <w:r w:rsidRPr="008C4CC6">
        <w:rPr>
          <w:sz w:val="22"/>
          <w:szCs w:val="22"/>
        </w:rPr>
        <w:t>Plaisu  aizliešanas  vietā  seguma  augstums  nedrīkst  atšķirties  no  pārējā  seguma  līmeņa  vairāk kā  par +6 mm. Uz seguma nedrīkst  palikt  nepārkaisīta bitumena emulsija.</w:t>
      </w:r>
    </w:p>
    <w:p w:rsidR="00BA64D7" w:rsidRPr="008C4CC6" w:rsidRDefault="00BA64D7" w:rsidP="00BA64D7">
      <w:pPr>
        <w:jc w:val="both"/>
        <w:rPr>
          <w:sz w:val="22"/>
          <w:szCs w:val="22"/>
        </w:rPr>
      </w:pPr>
      <w:r w:rsidRPr="008C4CC6">
        <w:rPr>
          <w:b/>
          <w:sz w:val="22"/>
          <w:szCs w:val="22"/>
        </w:rPr>
        <w:t>H. Darba daudzuma uzmērīšana:</w:t>
      </w:r>
    </w:p>
    <w:p w:rsidR="00BA64D7" w:rsidRPr="008C4CC6" w:rsidRDefault="00BA64D7" w:rsidP="00BA64D7">
      <w:pPr>
        <w:ind w:left="284"/>
        <w:jc w:val="both"/>
        <w:rPr>
          <w:i/>
          <w:sz w:val="22"/>
          <w:szCs w:val="22"/>
        </w:rPr>
      </w:pPr>
      <w:proofErr w:type="gramStart"/>
      <w:r w:rsidRPr="008C4CC6">
        <w:rPr>
          <w:sz w:val="22"/>
          <w:szCs w:val="22"/>
        </w:rPr>
        <w:t>Paveikto darba apjomu nosaka, uzmērot aizlieto plaisu garumu metros.</w:t>
      </w:r>
      <w:proofErr w:type="gramEnd"/>
      <w:r w:rsidRPr="008C4CC6">
        <w:rPr>
          <w:i/>
          <w:sz w:val="22"/>
          <w:szCs w:val="22"/>
        </w:rPr>
        <w:t xml:space="preserve"> </w:t>
      </w:r>
    </w:p>
    <w:p w:rsidR="00BA64D7" w:rsidRPr="008C4CC6" w:rsidRDefault="00BA64D7" w:rsidP="00BA64D7">
      <w:pPr>
        <w:ind w:left="284"/>
        <w:jc w:val="both"/>
        <w:rPr>
          <w:i/>
          <w:sz w:val="22"/>
          <w:szCs w:val="22"/>
        </w:rPr>
      </w:pPr>
    </w:p>
    <w:p w:rsidR="00BA64D7" w:rsidRPr="008C4CC6" w:rsidRDefault="00BA64D7" w:rsidP="00BA64D7">
      <w:pPr>
        <w:pStyle w:val="ListParagraph"/>
        <w:numPr>
          <w:ilvl w:val="0"/>
          <w:numId w:val="26"/>
        </w:numPr>
        <w:jc w:val="center"/>
        <w:rPr>
          <w:b/>
          <w:sz w:val="22"/>
          <w:szCs w:val="22"/>
          <w:lang w:val="lv-LV"/>
        </w:rPr>
      </w:pPr>
      <w:r w:rsidRPr="008C4CC6">
        <w:rPr>
          <w:b/>
          <w:sz w:val="22"/>
          <w:szCs w:val="22"/>
          <w:lang w:val="lv-LV"/>
        </w:rPr>
        <w:t xml:space="preserve"> MEHANIZĒTA ZĀLES PĻAUŠANA</w:t>
      </w:r>
    </w:p>
    <w:p w:rsidR="00BA64D7" w:rsidRPr="008C4CC6" w:rsidRDefault="00BA64D7" w:rsidP="00BA64D7">
      <w:pPr>
        <w:ind w:left="284"/>
        <w:rPr>
          <w:lang w:val="lv-LV" w:eastAsia="x-none"/>
        </w:rPr>
      </w:pPr>
    </w:p>
    <w:p w:rsidR="00BA64D7" w:rsidRPr="008C4CC6" w:rsidRDefault="00BA64D7" w:rsidP="00BA64D7">
      <w:pPr>
        <w:jc w:val="both"/>
        <w:rPr>
          <w:b/>
          <w:bCs/>
          <w:sz w:val="22"/>
          <w:szCs w:val="22"/>
          <w:lang w:val="lv-LV"/>
        </w:rPr>
      </w:pPr>
      <w:r w:rsidRPr="008C4CC6">
        <w:rPr>
          <w:b/>
          <w:bCs/>
          <w:sz w:val="22"/>
          <w:szCs w:val="22"/>
          <w:lang w:val="lv-LV"/>
        </w:rPr>
        <w:t>A. Mērķis:</w:t>
      </w:r>
    </w:p>
    <w:p w:rsidR="00BA64D7" w:rsidRPr="008C4CC6" w:rsidRDefault="00BA64D7" w:rsidP="00BA64D7">
      <w:pPr>
        <w:pStyle w:val="BodyText"/>
        <w:tabs>
          <w:tab w:val="left" w:pos="360"/>
        </w:tabs>
        <w:spacing w:after="0"/>
        <w:ind w:left="284"/>
        <w:jc w:val="both"/>
        <w:rPr>
          <w:sz w:val="22"/>
          <w:szCs w:val="22"/>
          <w:lang w:val="lv-LV"/>
        </w:rPr>
      </w:pPr>
      <w:r w:rsidRPr="008C4CC6">
        <w:rPr>
          <w:sz w:val="22"/>
          <w:szCs w:val="22"/>
          <w:lang w:val="lv-LV"/>
        </w:rPr>
        <w:t>Uzlabot ceļa un tam pieguļošo teritoriju pārredzamību, veicināt ūdens atvadi no ceļa klātnes un sāngrāvjiem, veikt profilaksi pret nezāļu sēklu izplatību.</w:t>
      </w:r>
    </w:p>
    <w:p w:rsidR="00BA64D7" w:rsidRPr="008C4CC6" w:rsidRDefault="00BA64D7" w:rsidP="00BA64D7">
      <w:pPr>
        <w:pStyle w:val="BodyText"/>
        <w:spacing w:after="0"/>
        <w:jc w:val="both"/>
        <w:rPr>
          <w:sz w:val="22"/>
          <w:szCs w:val="22"/>
          <w:lang w:val="lv-LV"/>
        </w:rPr>
      </w:pPr>
      <w:r w:rsidRPr="008C4CC6">
        <w:rPr>
          <w:b/>
          <w:bCs/>
          <w:sz w:val="22"/>
          <w:szCs w:val="22"/>
          <w:lang w:val="lv-LV"/>
        </w:rPr>
        <w:t>B. Mērvienība:</w:t>
      </w:r>
    </w:p>
    <w:p w:rsidR="00BA64D7" w:rsidRPr="008C4CC6" w:rsidRDefault="00BA64D7" w:rsidP="00BA64D7">
      <w:pPr>
        <w:pStyle w:val="BodyText"/>
        <w:tabs>
          <w:tab w:val="left" w:pos="360"/>
          <w:tab w:val="left" w:pos="540"/>
        </w:tabs>
        <w:spacing w:after="0"/>
        <w:ind w:left="284"/>
        <w:jc w:val="both"/>
        <w:rPr>
          <w:sz w:val="22"/>
          <w:szCs w:val="22"/>
          <w:lang w:val="lv-LV"/>
        </w:rPr>
      </w:pPr>
      <w:r w:rsidRPr="008C4CC6">
        <w:rPr>
          <w:sz w:val="22"/>
          <w:szCs w:val="22"/>
          <w:lang w:val="lv-LV"/>
        </w:rPr>
        <w:t xml:space="preserve">Darba daudzums uzmērāms darba pārgājiena kilometros ( </w:t>
      </w:r>
      <w:r w:rsidRPr="008C4CC6">
        <w:rPr>
          <w:b/>
          <w:bCs/>
          <w:sz w:val="22"/>
          <w:szCs w:val="22"/>
          <w:lang w:val="lv-LV"/>
        </w:rPr>
        <w:t>pārgāj.km</w:t>
      </w:r>
      <w:r w:rsidRPr="008C4CC6">
        <w:rPr>
          <w:sz w:val="22"/>
          <w:szCs w:val="22"/>
          <w:lang w:val="lv-LV"/>
        </w:rPr>
        <w:t>)</w:t>
      </w:r>
      <w:proofErr w:type="gramStart"/>
      <w:r w:rsidRPr="008C4CC6">
        <w:rPr>
          <w:sz w:val="22"/>
          <w:szCs w:val="22"/>
          <w:lang w:val="lv-LV"/>
        </w:rPr>
        <w:t xml:space="preserve">  </w:t>
      </w:r>
      <w:proofErr w:type="gramEnd"/>
    </w:p>
    <w:p w:rsidR="00BA64D7" w:rsidRPr="008C4CC6" w:rsidRDefault="00BA64D7" w:rsidP="00BA64D7">
      <w:pPr>
        <w:pStyle w:val="BodyText"/>
        <w:spacing w:after="0"/>
        <w:jc w:val="both"/>
        <w:rPr>
          <w:b/>
          <w:bCs/>
          <w:sz w:val="22"/>
          <w:szCs w:val="22"/>
          <w:lang w:val="lv-LV"/>
        </w:rPr>
      </w:pPr>
      <w:r w:rsidRPr="008C4CC6">
        <w:rPr>
          <w:b/>
          <w:bCs/>
          <w:sz w:val="22"/>
          <w:szCs w:val="22"/>
          <w:lang w:val="lv-LV"/>
        </w:rPr>
        <w:t>C. Darba apraksts:</w:t>
      </w:r>
    </w:p>
    <w:p w:rsidR="00BA64D7" w:rsidRPr="008C4CC6" w:rsidRDefault="00BA64D7" w:rsidP="00BA64D7">
      <w:pPr>
        <w:tabs>
          <w:tab w:val="left" w:pos="360"/>
          <w:tab w:val="left" w:pos="567"/>
        </w:tabs>
        <w:ind w:left="284"/>
        <w:jc w:val="both"/>
        <w:rPr>
          <w:sz w:val="22"/>
          <w:szCs w:val="22"/>
          <w:lang w:val="lv-LV"/>
        </w:rPr>
      </w:pPr>
      <w:r w:rsidRPr="008C4CC6">
        <w:rPr>
          <w:sz w:val="22"/>
          <w:szCs w:val="22"/>
          <w:lang w:val="lv-LV"/>
        </w:rPr>
        <w:t xml:space="preserve">1. </w:t>
      </w:r>
      <w:r w:rsidRPr="008C4CC6">
        <w:rPr>
          <w:sz w:val="22"/>
          <w:szCs w:val="22"/>
          <w:lang w:val="lv-LV"/>
        </w:rPr>
        <w:tab/>
        <w:t>Pārbrauciens līdz darba vietai;</w:t>
      </w:r>
    </w:p>
    <w:p w:rsidR="00BA64D7" w:rsidRPr="008C4CC6" w:rsidRDefault="00BA64D7" w:rsidP="00BA64D7">
      <w:pPr>
        <w:tabs>
          <w:tab w:val="left" w:pos="567"/>
        </w:tabs>
        <w:ind w:left="284"/>
        <w:jc w:val="both"/>
        <w:rPr>
          <w:sz w:val="22"/>
          <w:szCs w:val="22"/>
          <w:lang w:val="lv-LV"/>
        </w:rPr>
      </w:pPr>
      <w:r w:rsidRPr="008C4CC6">
        <w:rPr>
          <w:sz w:val="22"/>
          <w:szCs w:val="22"/>
          <w:lang w:val="lv-LV"/>
        </w:rPr>
        <w:t>2.</w:t>
      </w:r>
      <w:r w:rsidRPr="008C4CC6">
        <w:rPr>
          <w:sz w:val="22"/>
          <w:szCs w:val="22"/>
          <w:lang w:val="lv-LV"/>
        </w:rPr>
        <w:tab/>
        <w:t>Zāles pļaušana;</w:t>
      </w:r>
    </w:p>
    <w:p w:rsidR="00BA64D7" w:rsidRPr="008C4CC6" w:rsidRDefault="00BA64D7" w:rsidP="00BA64D7">
      <w:pPr>
        <w:tabs>
          <w:tab w:val="left" w:pos="567"/>
        </w:tabs>
        <w:ind w:left="284"/>
        <w:jc w:val="both"/>
        <w:rPr>
          <w:i/>
          <w:sz w:val="22"/>
          <w:szCs w:val="22"/>
          <w:lang w:val="lv-LV"/>
        </w:rPr>
      </w:pPr>
      <w:r w:rsidRPr="008C4CC6">
        <w:rPr>
          <w:sz w:val="22"/>
          <w:szCs w:val="22"/>
          <w:lang w:val="lv-LV"/>
        </w:rPr>
        <w:t>3.</w:t>
      </w:r>
      <w:r w:rsidRPr="008C4CC6">
        <w:rPr>
          <w:sz w:val="22"/>
          <w:szCs w:val="22"/>
          <w:lang w:val="lv-LV"/>
        </w:rPr>
        <w:tab/>
        <w:t>Nopļautās zāles izkliedēšana;</w:t>
      </w:r>
    </w:p>
    <w:p w:rsidR="00BA64D7" w:rsidRPr="008C4CC6" w:rsidRDefault="00BA64D7" w:rsidP="00BA64D7">
      <w:pPr>
        <w:tabs>
          <w:tab w:val="left" w:pos="567"/>
        </w:tabs>
        <w:ind w:left="284"/>
        <w:jc w:val="both"/>
        <w:rPr>
          <w:sz w:val="22"/>
          <w:szCs w:val="22"/>
          <w:lang w:val="lv-LV"/>
        </w:rPr>
      </w:pPr>
      <w:r w:rsidRPr="008C4CC6">
        <w:rPr>
          <w:sz w:val="22"/>
          <w:szCs w:val="22"/>
          <w:lang w:val="lv-LV"/>
        </w:rPr>
        <w:t>4.</w:t>
      </w:r>
      <w:r w:rsidRPr="008C4CC6">
        <w:rPr>
          <w:sz w:val="22"/>
          <w:szCs w:val="22"/>
          <w:lang w:val="lv-LV"/>
        </w:rPr>
        <w:tab/>
        <w:t>Pārbrauciens līdz nākošai darba vietai vai atgriešanās ražošanas bāzē.</w:t>
      </w:r>
    </w:p>
    <w:p w:rsidR="00BA64D7" w:rsidRPr="008C4CC6" w:rsidRDefault="00BA64D7" w:rsidP="00BA64D7">
      <w:pPr>
        <w:pStyle w:val="BodyText"/>
        <w:spacing w:after="0"/>
        <w:ind w:left="284" w:hanging="284"/>
        <w:jc w:val="both"/>
        <w:rPr>
          <w:b/>
          <w:bCs/>
          <w:sz w:val="22"/>
          <w:szCs w:val="22"/>
          <w:lang w:val="lv-LV"/>
        </w:rPr>
      </w:pPr>
      <w:r w:rsidRPr="008C4CC6">
        <w:rPr>
          <w:b/>
          <w:bCs/>
          <w:sz w:val="22"/>
          <w:szCs w:val="22"/>
          <w:lang w:val="lv-LV"/>
        </w:rPr>
        <w:t>D. Materiāli:</w:t>
      </w:r>
    </w:p>
    <w:p w:rsidR="00BA64D7" w:rsidRPr="008C4CC6" w:rsidRDefault="00BA64D7" w:rsidP="00BA64D7">
      <w:pPr>
        <w:pStyle w:val="BodyText"/>
        <w:spacing w:after="0"/>
        <w:jc w:val="both"/>
        <w:rPr>
          <w:b/>
          <w:bCs/>
          <w:sz w:val="22"/>
          <w:szCs w:val="22"/>
          <w:lang w:val="lv-LV"/>
        </w:rPr>
      </w:pPr>
      <w:r w:rsidRPr="008C4CC6">
        <w:rPr>
          <w:b/>
          <w:bCs/>
          <w:sz w:val="22"/>
          <w:szCs w:val="22"/>
          <w:lang w:val="lv-LV"/>
        </w:rPr>
        <w:t>E. Iekārtas:</w:t>
      </w:r>
    </w:p>
    <w:p w:rsidR="00BA64D7" w:rsidRPr="008C4CC6" w:rsidRDefault="00BA64D7" w:rsidP="00BA64D7">
      <w:pPr>
        <w:tabs>
          <w:tab w:val="left" w:pos="360"/>
        </w:tabs>
        <w:ind w:left="284"/>
        <w:jc w:val="both"/>
        <w:rPr>
          <w:sz w:val="22"/>
          <w:szCs w:val="22"/>
          <w:lang w:val="lv-LV"/>
        </w:rPr>
      </w:pPr>
      <w:r w:rsidRPr="008C4CC6">
        <w:rPr>
          <w:sz w:val="22"/>
          <w:szCs w:val="22"/>
          <w:lang w:val="lv-LV"/>
        </w:rPr>
        <w:t xml:space="preserve">Tehnikai uzkarinātas, piekabinātas pļaujmašīnas vai rideri ar darba platumu ≥ 1,2 m </w:t>
      </w:r>
    </w:p>
    <w:p w:rsidR="00BA64D7" w:rsidRPr="008C4CC6" w:rsidRDefault="00BA64D7" w:rsidP="00BA64D7">
      <w:pPr>
        <w:pStyle w:val="BodyText"/>
        <w:spacing w:after="0"/>
        <w:jc w:val="both"/>
        <w:rPr>
          <w:b/>
          <w:bCs/>
          <w:sz w:val="22"/>
          <w:szCs w:val="22"/>
          <w:lang w:val="lv-LV"/>
        </w:rPr>
      </w:pPr>
      <w:r w:rsidRPr="008C4CC6">
        <w:rPr>
          <w:b/>
          <w:bCs/>
          <w:sz w:val="22"/>
          <w:szCs w:val="22"/>
          <w:lang w:val="lv-LV"/>
        </w:rPr>
        <w:t>F. Darba izpilde:</w:t>
      </w:r>
    </w:p>
    <w:p w:rsidR="00BA64D7" w:rsidRPr="008C4CC6" w:rsidRDefault="00BA64D7" w:rsidP="00BA64D7">
      <w:pPr>
        <w:pStyle w:val="BodyText"/>
        <w:spacing w:after="0"/>
        <w:ind w:left="284"/>
        <w:jc w:val="both"/>
        <w:rPr>
          <w:sz w:val="22"/>
          <w:szCs w:val="22"/>
          <w:lang w:val="lv-LV"/>
        </w:rPr>
      </w:pPr>
      <w:r w:rsidRPr="008C4CC6">
        <w:rPr>
          <w:sz w:val="22"/>
          <w:szCs w:val="22"/>
          <w:lang w:val="lv-LV"/>
        </w:rPr>
        <w:t xml:space="preserve">Pielieto mehanizētai zāles pļaušanai autoceļa nomalēs, nogāzēs, grāvjos un sadalošā joslā ar platumu ≤ 4m.       </w:t>
      </w:r>
    </w:p>
    <w:p w:rsidR="00BA64D7" w:rsidRPr="008C4CC6" w:rsidRDefault="00BA64D7" w:rsidP="00BA64D7">
      <w:pPr>
        <w:pStyle w:val="BodyText"/>
        <w:spacing w:after="0"/>
        <w:ind w:left="284"/>
        <w:jc w:val="both"/>
        <w:rPr>
          <w:sz w:val="22"/>
          <w:szCs w:val="22"/>
          <w:lang w:val="lv-LV"/>
        </w:rPr>
      </w:pPr>
      <w:r w:rsidRPr="008C4CC6">
        <w:rPr>
          <w:sz w:val="22"/>
          <w:szCs w:val="22"/>
          <w:lang w:val="lv-LV"/>
        </w:rPr>
        <w:t>Nopļauto zāli atstāj izklaidus uz vietas satrūdēšanai, tā nedrīkst traucēt ūdens atvades sistēmas darbību.</w:t>
      </w:r>
    </w:p>
    <w:p w:rsidR="00BA64D7" w:rsidRPr="008C4CC6" w:rsidRDefault="00BA64D7" w:rsidP="00BA64D7">
      <w:pPr>
        <w:pStyle w:val="BodyText"/>
        <w:spacing w:after="0"/>
        <w:ind w:left="284"/>
        <w:jc w:val="both"/>
        <w:rPr>
          <w:sz w:val="22"/>
          <w:szCs w:val="22"/>
          <w:lang w:val="lv-LV"/>
        </w:rPr>
      </w:pPr>
      <w:r w:rsidRPr="008C4CC6">
        <w:rPr>
          <w:sz w:val="22"/>
          <w:szCs w:val="22"/>
          <w:lang w:val="lv-LV"/>
        </w:rPr>
        <w:t>Darba gājiena platums atkarīgs no pielietotā mehānisma darba platuma, atsevišķos gadījumos, lai nodrošinātu pļaušanas pabeigtību darba gājiena platums drīkst būt šaurāks par darba platumu.</w:t>
      </w:r>
    </w:p>
    <w:p w:rsidR="00BA64D7" w:rsidRPr="008C4CC6" w:rsidRDefault="00BA64D7" w:rsidP="00BA64D7">
      <w:pPr>
        <w:pStyle w:val="BodyText"/>
        <w:spacing w:after="0"/>
        <w:jc w:val="both"/>
        <w:rPr>
          <w:b/>
          <w:bCs/>
          <w:sz w:val="22"/>
          <w:szCs w:val="22"/>
          <w:lang w:val="lv-LV"/>
        </w:rPr>
      </w:pPr>
      <w:r w:rsidRPr="008C4CC6">
        <w:rPr>
          <w:b/>
          <w:bCs/>
          <w:sz w:val="22"/>
          <w:szCs w:val="22"/>
          <w:lang w:val="lv-LV"/>
        </w:rPr>
        <w:t>G. Prasības izpildītam darbam:</w:t>
      </w:r>
    </w:p>
    <w:p w:rsidR="00BA64D7" w:rsidRPr="008C4CC6" w:rsidRDefault="00BA64D7" w:rsidP="00BA64D7">
      <w:pPr>
        <w:pStyle w:val="BodyText"/>
        <w:spacing w:after="0"/>
        <w:ind w:left="284"/>
        <w:jc w:val="both"/>
        <w:rPr>
          <w:sz w:val="22"/>
          <w:szCs w:val="22"/>
          <w:lang w:val="lv-LV"/>
        </w:rPr>
      </w:pPr>
      <w:r w:rsidRPr="008C4CC6">
        <w:rPr>
          <w:sz w:val="22"/>
          <w:szCs w:val="22"/>
          <w:lang w:val="lv-LV"/>
        </w:rPr>
        <w:t xml:space="preserve">Visā darba zonā līdzeni nopļauta zāle. Palikušo stiebru garums nedrīkst būt garāks par 10 cm. </w:t>
      </w:r>
    </w:p>
    <w:p w:rsidR="00BA64D7" w:rsidRPr="008C4CC6" w:rsidRDefault="00BA64D7" w:rsidP="00BA64D7">
      <w:pPr>
        <w:pStyle w:val="BodyText"/>
        <w:spacing w:after="0"/>
        <w:ind w:left="284"/>
        <w:jc w:val="both"/>
        <w:rPr>
          <w:sz w:val="22"/>
          <w:szCs w:val="22"/>
          <w:lang w:val="lv-LV"/>
        </w:rPr>
      </w:pPr>
      <w:r w:rsidRPr="008C4CC6">
        <w:rPr>
          <w:sz w:val="22"/>
          <w:szCs w:val="22"/>
          <w:lang w:val="lv-LV"/>
        </w:rPr>
        <w:t>Nopļautā zāle netraucē ūdens atvades sistēmas darbu un nepiegružo ietves, pieturvietas platformas un brauktuvi.</w:t>
      </w:r>
    </w:p>
    <w:p w:rsidR="00BA64D7" w:rsidRPr="008C4CC6" w:rsidRDefault="00BA64D7" w:rsidP="00BA64D7">
      <w:pPr>
        <w:pStyle w:val="BodyText"/>
        <w:spacing w:after="0"/>
        <w:jc w:val="both"/>
        <w:rPr>
          <w:b/>
          <w:bCs/>
          <w:sz w:val="22"/>
          <w:szCs w:val="22"/>
          <w:u w:val="single"/>
          <w:lang w:val="lv-LV"/>
        </w:rPr>
      </w:pPr>
      <w:r w:rsidRPr="008C4CC6">
        <w:rPr>
          <w:b/>
          <w:bCs/>
          <w:sz w:val="22"/>
          <w:szCs w:val="22"/>
          <w:lang w:val="lv-LV"/>
        </w:rPr>
        <w:t>H. Uzmērījumi un kvalitātes novērtējums:</w:t>
      </w:r>
    </w:p>
    <w:p w:rsidR="00BA64D7" w:rsidRPr="008C4CC6" w:rsidRDefault="00BA64D7" w:rsidP="00BA64D7">
      <w:pPr>
        <w:tabs>
          <w:tab w:val="left" w:pos="360"/>
        </w:tabs>
        <w:ind w:left="284"/>
        <w:jc w:val="both"/>
        <w:rPr>
          <w:sz w:val="22"/>
          <w:szCs w:val="22"/>
          <w:lang w:val="lv-LV"/>
        </w:rPr>
      </w:pPr>
      <w:r w:rsidRPr="008C4CC6">
        <w:rPr>
          <w:sz w:val="22"/>
          <w:szCs w:val="22"/>
          <w:lang w:val="lv-LV"/>
        </w:rPr>
        <w:t xml:space="preserve">Izpildītais darbs kontrolējams visā autoceļa (posma) garumā, neatbilstības gadījumā jāveic pasākumi prasību nodrošināšanai.  Ja izpļaujamās zāles joslas platums ir līdz 1, 6 m, to apmaksā kā vienu veselu gājienu, neatkarīgi no veikto darba gājienu skaita.   </w:t>
      </w:r>
    </w:p>
    <w:p w:rsidR="00BA64D7" w:rsidRPr="008C4CC6" w:rsidRDefault="00BA64D7" w:rsidP="00BA64D7">
      <w:pPr>
        <w:tabs>
          <w:tab w:val="left" w:pos="360"/>
        </w:tabs>
        <w:ind w:left="284"/>
        <w:jc w:val="both"/>
        <w:rPr>
          <w:sz w:val="22"/>
          <w:szCs w:val="22"/>
          <w:lang w:val="lv-LV"/>
        </w:rPr>
      </w:pPr>
    </w:p>
    <w:p w:rsidR="00BA64D7" w:rsidRPr="008C4CC6" w:rsidRDefault="00BA64D7" w:rsidP="00BA64D7">
      <w:pPr>
        <w:numPr>
          <w:ilvl w:val="0"/>
          <w:numId w:val="26"/>
        </w:numPr>
        <w:ind w:left="284" w:firstLine="0"/>
        <w:jc w:val="center"/>
        <w:rPr>
          <w:b/>
          <w:sz w:val="22"/>
          <w:szCs w:val="22"/>
          <w:lang w:val="lv-LV"/>
        </w:rPr>
      </w:pPr>
      <w:r w:rsidRPr="008C4CC6">
        <w:rPr>
          <w:b/>
          <w:sz w:val="22"/>
          <w:szCs w:val="22"/>
          <w:lang w:val="lv-LV"/>
        </w:rPr>
        <w:t>PLASTMASAS SIGNĀLSTABIŅU NOMAIŅA</w:t>
      </w:r>
    </w:p>
    <w:p w:rsidR="00BA64D7" w:rsidRPr="008C4CC6" w:rsidRDefault="00BA64D7" w:rsidP="00BA64D7">
      <w:pPr>
        <w:ind w:left="284"/>
        <w:rPr>
          <w:b/>
          <w:sz w:val="22"/>
          <w:szCs w:val="22"/>
          <w:lang w:val="lv-LV"/>
        </w:rPr>
      </w:pPr>
    </w:p>
    <w:p w:rsidR="00BA64D7" w:rsidRPr="008C4CC6" w:rsidRDefault="00BA64D7" w:rsidP="00BA64D7">
      <w:pPr>
        <w:jc w:val="both"/>
        <w:rPr>
          <w:sz w:val="22"/>
          <w:szCs w:val="22"/>
          <w:lang w:val="lv-LV"/>
        </w:rPr>
      </w:pPr>
      <w:r w:rsidRPr="008C4CC6">
        <w:rPr>
          <w:b/>
          <w:sz w:val="22"/>
          <w:szCs w:val="22"/>
          <w:lang w:val="lv-LV"/>
        </w:rPr>
        <w:t>A. Mērķis:</w:t>
      </w:r>
      <w:r w:rsidRPr="008C4CC6">
        <w:rPr>
          <w:sz w:val="22"/>
          <w:szCs w:val="22"/>
          <w:lang w:val="lv-LV"/>
        </w:rPr>
        <w:t xml:space="preserve"> </w:t>
      </w:r>
    </w:p>
    <w:p w:rsidR="00BA64D7" w:rsidRPr="008C4CC6" w:rsidRDefault="00BA64D7" w:rsidP="00BA64D7">
      <w:pPr>
        <w:ind w:left="284"/>
        <w:jc w:val="both"/>
        <w:rPr>
          <w:sz w:val="22"/>
          <w:szCs w:val="22"/>
          <w:lang w:val="lv-LV"/>
        </w:rPr>
      </w:pPr>
      <w:r w:rsidRPr="008C4CC6">
        <w:rPr>
          <w:sz w:val="22"/>
          <w:szCs w:val="22"/>
          <w:lang w:val="lv-LV"/>
        </w:rPr>
        <w:t>Orientēt satiksmes dalībniekus ceļa klātnes robežās, ļaujot savlaicīgi sekot izmaiņām ceļa trasē.</w:t>
      </w:r>
    </w:p>
    <w:p w:rsidR="00BA64D7" w:rsidRPr="008C4CC6" w:rsidRDefault="00BA64D7" w:rsidP="00BA64D7">
      <w:pPr>
        <w:jc w:val="both"/>
        <w:rPr>
          <w:b/>
          <w:sz w:val="22"/>
          <w:szCs w:val="22"/>
          <w:lang w:val="lv-LV"/>
        </w:rPr>
      </w:pPr>
      <w:r w:rsidRPr="008C4CC6">
        <w:rPr>
          <w:b/>
          <w:sz w:val="22"/>
          <w:szCs w:val="22"/>
          <w:lang w:val="lv-LV"/>
        </w:rPr>
        <w:t>B. Mērvienība:</w:t>
      </w:r>
    </w:p>
    <w:p w:rsidR="00BA64D7" w:rsidRPr="008C4CC6" w:rsidRDefault="00BA64D7" w:rsidP="00BA64D7">
      <w:pPr>
        <w:ind w:left="284"/>
        <w:jc w:val="both"/>
        <w:rPr>
          <w:sz w:val="22"/>
          <w:szCs w:val="22"/>
          <w:lang w:val="lv-LV"/>
        </w:rPr>
      </w:pPr>
      <w:r w:rsidRPr="008C4CC6">
        <w:rPr>
          <w:sz w:val="22"/>
          <w:szCs w:val="22"/>
          <w:lang w:val="lv-LV"/>
        </w:rPr>
        <w:t>Signālstabiņu nomaiņas darba daudzums uzmērāms gabalos (</w:t>
      </w:r>
      <w:r w:rsidRPr="008C4CC6">
        <w:rPr>
          <w:b/>
          <w:sz w:val="22"/>
          <w:szCs w:val="22"/>
          <w:lang w:val="lv-LV"/>
        </w:rPr>
        <w:t>gab.</w:t>
      </w:r>
      <w:r w:rsidRPr="008C4CC6">
        <w:rPr>
          <w:sz w:val="22"/>
          <w:szCs w:val="22"/>
          <w:lang w:val="lv-LV"/>
        </w:rPr>
        <w:t xml:space="preserve">).  </w:t>
      </w:r>
    </w:p>
    <w:p w:rsidR="00BA64D7" w:rsidRPr="008C4CC6" w:rsidRDefault="00BA64D7" w:rsidP="00BA64D7">
      <w:pPr>
        <w:jc w:val="both"/>
        <w:rPr>
          <w:b/>
          <w:sz w:val="22"/>
          <w:szCs w:val="22"/>
          <w:lang w:val="lv-LV"/>
        </w:rPr>
      </w:pPr>
      <w:r w:rsidRPr="008C4CC6">
        <w:rPr>
          <w:b/>
          <w:sz w:val="22"/>
          <w:szCs w:val="22"/>
          <w:lang w:val="lv-LV"/>
        </w:rPr>
        <w:t>C.Darba apraksts:</w:t>
      </w:r>
    </w:p>
    <w:p w:rsidR="00BA64D7" w:rsidRPr="008C4CC6" w:rsidRDefault="00BA64D7" w:rsidP="00BA64D7">
      <w:pPr>
        <w:ind w:left="284"/>
        <w:jc w:val="both"/>
        <w:rPr>
          <w:sz w:val="22"/>
          <w:szCs w:val="22"/>
          <w:lang w:val="lv-LV"/>
        </w:rPr>
      </w:pPr>
      <w:r w:rsidRPr="008C4CC6">
        <w:rPr>
          <w:sz w:val="22"/>
          <w:szCs w:val="22"/>
          <w:lang w:val="lv-LV"/>
        </w:rPr>
        <w:t>1. Pārbrauciens līdz darba vietai;</w:t>
      </w:r>
    </w:p>
    <w:p w:rsidR="00BA64D7" w:rsidRPr="008C4CC6" w:rsidRDefault="00BA64D7" w:rsidP="00BA64D7">
      <w:pPr>
        <w:tabs>
          <w:tab w:val="left" w:pos="360"/>
        </w:tabs>
        <w:ind w:left="284"/>
        <w:jc w:val="both"/>
        <w:rPr>
          <w:sz w:val="22"/>
          <w:szCs w:val="22"/>
          <w:lang w:val="lv-LV"/>
        </w:rPr>
      </w:pPr>
      <w:r w:rsidRPr="008C4CC6">
        <w:rPr>
          <w:sz w:val="22"/>
          <w:szCs w:val="22"/>
          <w:lang w:val="lv-LV"/>
        </w:rPr>
        <w:t>2. Darba vietas norobežošana;</w:t>
      </w:r>
    </w:p>
    <w:p w:rsidR="00BA64D7" w:rsidRPr="008C4CC6" w:rsidRDefault="00BA64D7" w:rsidP="00BA64D7">
      <w:pPr>
        <w:ind w:left="284"/>
        <w:jc w:val="both"/>
        <w:rPr>
          <w:i/>
          <w:sz w:val="22"/>
          <w:szCs w:val="22"/>
          <w:lang w:val="lv-LV"/>
        </w:rPr>
      </w:pPr>
      <w:r w:rsidRPr="008C4CC6">
        <w:rPr>
          <w:sz w:val="22"/>
          <w:szCs w:val="22"/>
          <w:lang w:val="lv-LV"/>
        </w:rPr>
        <w:t>3. Bojātā signālstabiņa atrakšana un izņemšana;</w:t>
      </w:r>
    </w:p>
    <w:p w:rsidR="00BA64D7" w:rsidRPr="008C4CC6" w:rsidRDefault="00BA64D7" w:rsidP="00BA64D7">
      <w:pPr>
        <w:ind w:left="284"/>
        <w:jc w:val="both"/>
        <w:rPr>
          <w:i/>
          <w:sz w:val="22"/>
          <w:szCs w:val="22"/>
          <w:lang w:val="lv-LV"/>
        </w:rPr>
      </w:pPr>
      <w:r w:rsidRPr="008C4CC6">
        <w:rPr>
          <w:sz w:val="22"/>
          <w:szCs w:val="22"/>
          <w:lang w:val="lv-LV"/>
        </w:rPr>
        <w:t>4. Jaunā signālstabiņa ievietošana bedrē;</w:t>
      </w:r>
    </w:p>
    <w:p w:rsidR="00BA64D7" w:rsidRPr="008C4CC6" w:rsidRDefault="00BA64D7" w:rsidP="00BA64D7">
      <w:pPr>
        <w:ind w:left="284"/>
        <w:jc w:val="both"/>
        <w:rPr>
          <w:i/>
          <w:sz w:val="22"/>
          <w:szCs w:val="22"/>
          <w:lang w:val="lv-LV"/>
        </w:rPr>
      </w:pPr>
      <w:r w:rsidRPr="008C4CC6">
        <w:rPr>
          <w:sz w:val="22"/>
          <w:szCs w:val="22"/>
          <w:lang w:val="lv-LV"/>
        </w:rPr>
        <w:t>5. Grunts piebēršana un noblīvēšana;</w:t>
      </w:r>
    </w:p>
    <w:p w:rsidR="00BA64D7" w:rsidRPr="008C4CC6" w:rsidRDefault="00BA64D7" w:rsidP="00BA64D7">
      <w:pPr>
        <w:ind w:left="284"/>
        <w:jc w:val="both"/>
        <w:rPr>
          <w:sz w:val="22"/>
          <w:szCs w:val="22"/>
          <w:lang w:val="lv-LV"/>
        </w:rPr>
      </w:pPr>
      <w:r w:rsidRPr="008C4CC6">
        <w:rPr>
          <w:sz w:val="22"/>
          <w:szCs w:val="22"/>
          <w:lang w:val="lv-LV"/>
        </w:rPr>
        <w:t>6. Darba vietas norobežojuma noņemšana;</w:t>
      </w:r>
    </w:p>
    <w:p w:rsidR="00BA64D7" w:rsidRPr="008C4CC6" w:rsidRDefault="00BA64D7" w:rsidP="00BA64D7">
      <w:pPr>
        <w:ind w:left="284"/>
        <w:jc w:val="both"/>
        <w:rPr>
          <w:i/>
          <w:sz w:val="22"/>
          <w:szCs w:val="22"/>
          <w:lang w:val="lv-LV"/>
        </w:rPr>
      </w:pPr>
      <w:r w:rsidRPr="008C4CC6">
        <w:rPr>
          <w:sz w:val="22"/>
          <w:szCs w:val="22"/>
          <w:lang w:val="lv-LV"/>
        </w:rPr>
        <w:t>7. Pārbrauciens līdz nākošai darba vietai vai atgriešanās ražošanas bāzē.</w:t>
      </w:r>
    </w:p>
    <w:p w:rsidR="00BA64D7" w:rsidRPr="008C4CC6" w:rsidRDefault="00BA64D7" w:rsidP="00BA64D7">
      <w:pPr>
        <w:jc w:val="both"/>
        <w:rPr>
          <w:b/>
          <w:sz w:val="22"/>
          <w:szCs w:val="22"/>
          <w:lang w:val="lv-LV"/>
        </w:rPr>
      </w:pPr>
      <w:r w:rsidRPr="008C4CC6">
        <w:rPr>
          <w:b/>
          <w:sz w:val="22"/>
          <w:szCs w:val="22"/>
          <w:lang w:val="lv-LV"/>
        </w:rPr>
        <w:t>D. Materiāli:</w:t>
      </w:r>
    </w:p>
    <w:p w:rsidR="00BA64D7" w:rsidRPr="008C4CC6" w:rsidRDefault="00BA64D7" w:rsidP="00BA64D7">
      <w:pPr>
        <w:tabs>
          <w:tab w:val="left" w:pos="567"/>
        </w:tabs>
        <w:ind w:left="284"/>
        <w:jc w:val="both"/>
        <w:rPr>
          <w:sz w:val="22"/>
          <w:szCs w:val="22"/>
          <w:lang w:val="lv-LV"/>
        </w:rPr>
      </w:pPr>
      <w:r w:rsidRPr="008C4CC6">
        <w:rPr>
          <w:sz w:val="22"/>
          <w:szCs w:val="22"/>
          <w:lang w:val="lv-LV"/>
        </w:rPr>
        <w:t>Plastmasas signālstabiņš saskaņā ar LVS 85, LVS EN 12899-3</w:t>
      </w:r>
      <w:r w:rsidRPr="008C4CC6">
        <w:rPr>
          <w:sz w:val="23"/>
          <w:szCs w:val="23"/>
          <w:lang w:val="lv-LV"/>
        </w:rPr>
        <w:t xml:space="preserve"> </w:t>
      </w:r>
      <w:r w:rsidRPr="008C4CC6">
        <w:rPr>
          <w:sz w:val="22"/>
          <w:szCs w:val="22"/>
          <w:lang w:val="lv-LV"/>
        </w:rPr>
        <w:t>prasībām.</w:t>
      </w:r>
    </w:p>
    <w:p w:rsidR="00BA64D7" w:rsidRPr="008C4CC6" w:rsidRDefault="00BA64D7" w:rsidP="00BA64D7">
      <w:pPr>
        <w:tabs>
          <w:tab w:val="left" w:pos="567"/>
        </w:tabs>
        <w:jc w:val="both"/>
        <w:rPr>
          <w:b/>
          <w:sz w:val="22"/>
          <w:szCs w:val="22"/>
          <w:lang w:val="lv-LV"/>
        </w:rPr>
      </w:pPr>
      <w:r w:rsidRPr="008C4CC6">
        <w:rPr>
          <w:b/>
          <w:sz w:val="22"/>
          <w:szCs w:val="22"/>
          <w:lang w:val="lv-LV"/>
        </w:rPr>
        <w:t>E. Iekārtas:</w:t>
      </w:r>
    </w:p>
    <w:p w:rsidR="00BA64D7" w:rsidRPr="008C4CC6" w:rsidRDefault="00BA64D7" w:rsidP="00BA64D7">
      <w:pPr>
        <w:ind w:left="284"/>
        <w:jc w:val="both"/>
        <w:rPr>
          <w:sz w:val="22"/>
          <w:szCs w:val="22"/>
          <w:lang w:val="lv-LV"/>
        </w:rPr>
      </w:pPr>
      <w:r w:rsidRPr="008C4CC6">
        <w:rPr>
          <w:sz w:val="22"/>
          <w:szCs w:val="22"/>
          <w:lang w:val="lv-LV"/>
        </w:rPr>
        <w:t xml:space="preserve"> Iekārtas, kas nodrošina kvalitatīvu darba izpildi. </w:t>
      </w:r>
    </w:p>
    <w:p w:rsidR="00BA64D7" w:rsidRPr="008C4CC6" w:rsidRDefault="00BA64D7" w:rsidP="00BA64D7">
      <w:pPr>
        <w:jc w:val="both"/>
        <w:rPr>
          <w:b/>
          <w:sz w:val="22"/>
          <w:szCs w:val="22"/>
          <w:lang w:val="lv-LV"/>
        </w:rPr>
      </w:pPr>
      <w:r w:rsidRPr="008C4CC6">
        <w:rPr>
          <w:b/>
          <w:sz w:val="22"/>
          <w:szCs w:val="22"/>
          <w:lang w:val="lv-LV"/>
        </w:rPr>
        <w:t>F. Darba izpilde:</w:t>
      </w:r>
    </w:p>
    <w:p w:rsidR="00BA64D7" w:rsidRPr="008C4CC6" w:rsidRDefault="00BA64D7" w:rsidP="00BA64D7">
      <w:pPr>
        <w:ind w:left="284"/>
        <w:jc w:val="both"/>
        <w:rPr>
          <w:sz w:val="22"/>
          <w:szCs w:val="22"/>
          <w:lang w:val="lv-LV"/>
        </w:rPr>
      </w:pPr>
      <w:r w:rsidRPr="008C4CC6">
        <w:rPr>
          <w:sz w:val="22"/>
          <w:szCs w:val="22"/>
          <w:lang w:val="lv-LV"/>
        </w:rPr>
        <w:t xml:space="preserve"> Stabiņi jāatjauno atbilstoši dislokācijai. Stabiņi piketu vietās jāatjauno ar piketa uzlīmi.                           </w:t>
      </w:r>
    </w:p>
    <w:p w:rsidR="00BA64D7" w:rsidRPr="008C4CC6" w:rsidRDefault="00BA64D7" w:rsidP="00BA64D7">
      <w:pPr>
        <w:jc w:val="both"/>
        <w:rPr>
          <w:b/>
          <w:sz w:val="22"/>
          <w:szCs w:val="22"/>
          <w:lang w:val="lv-LV"/>
        </w:rPr>
      </w:pPr>
      <w:r w:rsidRPr="008C4CC6">
        <w:rPr>
          <w:b/>
          <w:sz w:val="22"/>
          <w:szCs w:val="22"/>
          <w:lang w:val="lv-LV"/>
        </w:rPr>
        <w:t>G. Prasības izpildītam darbam:</w:t>
      </w:r>
    </w:p>
    <w:p w:rsidR="00BA64D7" w:rsidRPr="008C4CC6" w:rsidRDefault="00BA64D7" w:rsidP="00BA64D7">
      <w:pPr>
        <w:ind w:left="284"/>
        <w:jc w:val="both"/>
        <w:rPr>
          <w:sz w:val="22"/>
          <w:szCs w:val="22"/>
          <w:lang w:val="lv-LV"/>
        </w:rPr>
      </w:pPr>
      <w:r w:rsidRPr="008C4CC6">
        <w:rPr>
          <w:sz w:val="22"/>
          <w:szCs w:val="22"/>
          <w:lang w:val="lv-LV"/>
        </w:rPr>
        <w:t>Signālstabiņiem jābūt uzstādītiem vertikāli, 1,05 m augstumā virs brauktuves. Ierakšanas dziļumam jābūt ~ 50 cm. Pie barjeras signālstabiņu uzstāda (piestiprinot pie tās vai atsevišķi)</w:t>
      </w:r>
      <w:proofErr w:type="gramStart"/>
      <w:r w:rsidRPr="008C4CC6">
        <w:rPr>
          <w:sz w:val="22"/>
          <w:szCs w:val="22"/>
          <w:lang w:val="lv-LV"/>
        </w:rPr>
        <w:t xml:space="preserve">  </w:t>
      </w:r>
      <w:proofErr w:type="gramEnd"/>
      <w:r w:rsidRPr="008C4CC6">
        <w:rPr>
          <w:sz w:val="22"/>
          <w:szCs w:val="22"/>
          <w:lang w:val="lv-LV"/>
        </w:rPr>
        <w:t>tā, lai atbilstoši LVS 93 prasībām melnā apzīmējuma apakšējā robeža sakristu ar barjeras augšējās malas līmeni.</w:t>
      </w:r>
    </w:p>
    <w:p w:rsidR="00BA64D7" w:rsidRPr="008C4CC6" w:rsidRDefault="00BA64D7" w:rsidP="00BA64D7">
      <w:pPr>
        <w:ind w:left="284"/>
        <w:jc w:val="both"/>
        <w:rPr>
          <w:sz w:val="22"/>
          <w:szCs w:val="22"/>
          <w:lang w:val="lv-LV"/>
        </w:rPr>
      </w:pPr>
      <w:r w:rsidRPr="008C4CC6">
        <w:rPr>
          <w:sz w:val="22"/>
          <w:szCs w:val="22"/>
          <w:lang w:val="lv-LV"/>
        </w:rPr>
        <w:t>Ceļa šķērsvirzienā signālstabiņa asij jābūt ne tuvāk par 0,35 m no ceļa šķautnes. Signālstabiņa malai brauktuves pusē jābūt ne tuvāk par 1,0 m no brauktuves malas. Ja nomales platums mazāks par 1,5 m, kā arī apdzīvotās vietās, šo attālumu atļauts samazināt līdz 0,5 m. Uzstādot signālstabiņu pie barjeras, tas jānovieto ne tālāk par barjeras statni..</w:t>
      </w:r>
    </w:p>
    <w:p w:rsidR="00BA64D7" w:rsidRPr="008C4CC6" w:rsidRDefault="00BA64D7" w:rsidP="00BA64D7">
      <w:pPr>
        <w:ind w:left="284"/>
        <w:jc w:val="both"/>
        <w:rPr>
          <w:sz w:val="22"/>
          <w:szCs w:val="22"/>
          <w:lang w:val="lv-LV"/>
        </w:rPr>
      </w:pPr>
      <w:r w:rsidRPr="008C4CC6">
        <w:rPr>
          <w:sz w:val="22"/>
          <w:szCs w:val="22"/>
          <w:lang w:val="lv-LV"/>
        </w:rPr>
        <w:t xml:space="preserve">Piketstabiņiem jābūt ar piketa uzlīmi. </w:t>
      </w:r>
    </w:p>
    <w:p w:rsidR="00BA64D7" w:rsidRPr="008C4CC6" w:rsidRDefault="00BA64D7" w:rsidP="00BA64D7">
      <w:pPr>
        <w:jc w:val="both"/>
        <w:rPr>
          <w:sz w:val="22"/>
          <w:szCs w:val="22"/>
          <w:lang w:val="lv-LV"/>
        </w:rPr>
      </w:pPr>
      <w:r w:rsidRPr="008C4CC6">
        <w:rPr>
          <w:b/>
          <w:sz w:val="22"/>
          <w:szCs w:val="22"/>
          <w:lang w:val="lv-LV"/>
        </w:rPr>
        <w:t>H. Uzmērījumi un kvalitātes novērtējums:</w:t>
      </w:r>
    </w:p>
    <w:p w:rsidR="00BA64D7" w:rsidRPr="008C4CC6" w:rsidRDefault="00BA64D7" w:rsidP="00BA64D7">
      <w:pPr>
        <w:pStyle w:val="BodyTextIndent2"/>
        <w:spacing w:after="0" w:line="240" w:lineRule="auto"/>
        <w:ind w:left="284"/>
        <w:jc w:val="both"/>
        <w:rPr>
          <w:sz w:val="22"/>
          <w:szCs w:val="22"/>
          <w:lang w:val="lv-LV"/>
        </w:rPr>
      </w:pPr>
      <w:r w:rsidRPr="008C4CC6">
        <w:rPr>
          <w:sz w:val="22"/>
          <w:szCs w:val="22"/>
          <w:lang w:val="lv-LV"/>
        </w:rPr>
        <w:t>Signālstabiņiem jābūt labi redzamiem, stabiņu rindai jābūt vizuāli plūdenai, un atbilstošai ceļa ģeometrijai.</w:t>
      </w:r>
      <w:r w:rsidRPr="008C4CC6">
        <w:rPr>
          <w:sz w:val="23"/>
          <w:szCs w:val="23"/>
          <w:lang w:val="lv-LV"/>
        </w:rPr>
        <w:t xml:space="preserve"> </w:t>
      </w:r>
      <w:r w:rsidRPr="008C4CC6">
        <w:rPr>
          <w:sz w:val="22"/>
          <w:szCs w:val="22"/>
          <w:lang w:val="lv-LV"/>
        </w:rPr>
        <w:t>Uzstādītajiem signālstabiņiem jābūt labi redzamiem un jāatbilst LVS 85 un LVS EN 12899-3 tehniskajām prasībām.</w:t>
      </w:r>
    </w:p>
    <w:p w:rsidR="00BA64D7" w:rsidRPr="008C4CC6" w:rsidRDefault="00BA64D7" w:rsidP="00BA64D7">
      <w:pPr>
        <w:pStyle w:val="BodyTextIndent2"/>
        <w:spacing w:after="0" w:line="240" w:lineRule="auto"/>
        <w:ind w:left="284"/>
        <w:jc w:val="center"/>
        <w:rPr>
          <w:b/>
          <w:sz w:val="22"/>
          <w:szCs w:val="22"/>
          <w:lang w:val="lv-LV"/>
        </w:rPr>
      </w:pPr>
    </w:p>
    <w:p w:rsidR="00BA64D7" w:rsidRPr="008C4CC6" w:rsidRDefault="00BA64D7" w:rsidP="00BA64D7">
      <w:pPr>
        <w:pStyle w:val="BodyTextIndent2"/>
        <w:numPr>
          <w:ilvl w:val="0"/>
          <w:numId w:val="26"/>
        </w:numPr>
        <w:spacing w:after="0" w:line="240" w:lineRule="auto"/>
        <w:ind w:left="284" w:firstLine="0"/>
        <w:jc w:val="center"/>
        <w:rPr>
          <w:b/>
          <w:sz w:val="22"/>
          <w:szCs w:val="22"/>
          <w:lang w:val="lv-LV"/>
        </w:rPr>
      </w:pPr>
      <w:r w:rsidRPr="008C4CC6">
        <w:rPr>
          <w:b/>
          <w:sz w:val="22"/>
          <w:szCs w:val="22"/>
          <w:lang w:val="lv-LV"/>
        </w:rPr>
        <w:t>CEĻA ZĪMJU UN CEĻA ZĪMJU STABU UZSTĀDĪŠANA VAI</w:t>
      </w:r>
      <w:proofErr w:type="gramStart"/>
      <w:r w:rsidRPr="008C4CC6">
        <w:rPr>
          <w:b/>
          <w:sz w:val="22"/>
          <w:szCs w:val="22"/>
          <w:lang w:val="lv-LV"/>
        </w:rPr>
        <w:t xml:space="preserve">  </w:t>
      </w:r>
      <w:proofErr w:type="gramEnd"/>
      <w:r w:rsidRPr="008C4CC6">
        <w:rPr>
          <w:b/>
          <w:sz w:val="22"/>
          <w:szCs w:val="22"/>
          <w:lang w:val="lv-LV"/>
        </w:rPr>
        <w:t xml:space="preserve">NOMAIŅA </w:t>
      </w:r>
    </w:p>
    <w:p w:rsidR="00BA64D7" w:rsidRPr="008C4CC6" w:rsidRDefault="00BA64D7" w:rsidP="00BA64D7">
      <w:pPr>
        <w:pStyle w:val="BodyTextIndent2"/>
        <w:spacing w:after="0" w:line="240" w:lineRule="auto"/>
        <w:ind w:left="284"/>
        <w:jc w:val="center"/>
        <w:rPr>
          <w:b/>
          <w:sz w:val="22"/>
          <w:szCs w:val="22"/>
          <w:lang w:val="lv-LV"/>
        </w:rPr>
      </w:pPr>
    </w:p>
    <w:p w:rsidR="00BA64D7" w:rsidRPr="008C4CC6" w:rsidRDefault="00BA64D7" w:rsidP="00BA64D7">
      <w:pPr>
        <w:jc w:val="both"/>
        <w:rPr>
          <w:b/>
          <w:sz w:val="22"/>
          <w:szCs w:val="22"/>
          <w:lang w:val="lv-LV"/>
        </w:rPr>
      </w:pPr>
      <w:r w:rsidRPr="008C4CC6">
        <w:rPr>
          <w:b/>
          <w:sz w:val="22"/>
          <w:szCs w:val="22"/>
          <w:lang w:val="lv-LV"/>
        </w:rPr>
        <w:t>A. Mērķis:</w:t>
      </w:r>
    </w:p>
    <w:p w:rsidR="00BA64D7" w:rsidRPr="008C4CC6" w:rsidRDefault="00BA64D7" w:rsidP="008A1C68">
      <w:pPr>
        <w:ind w:left="284"/>
        <w:jc w:val="both"/>
        <w:rPr>
          <w:sz w:val="22"/>
          <w:szCs w:val="22"/>
          <w:lang w:val="lv-LV"/>
        </w:rPr>
      </w:pPr>
      <w:r w:rsidRPr="008C4CC6">
        <w:rPr>
          <w:sz w:val="22"/>
          <w:szCs w:val="22"/>
          <w:lang w:val="lv-LV"/>
        </w:rPr>
        <w:t>Nodrošināt “Ceļu satiksmes noteikumu”, LVS 77-1,2,3, LVS EN 12899-1 un LVS 85 prasības.</w:t>
      </w:r>
    </w:p>
    <w:p w:rsidR="00BA64D7" w:rsidRPr="008C4CC6" w:rsidRDefault="00BA64D7" w:rsidP="008A1C68">
      <w:pPr>
        <w:jc w:val="both"/>
        <w:rPr>
          <w:b/>
          <w:sz w:val="22"/>
          <w:szCs w:val="22"/>
          <w:lang w:val="lv-LV"/>
        </w:rPr>
      </w:pPr>
      <w:r w:rsidRPr="008C4CC6">
        <w:rPr>
          <w:b/>
          <w:sz w:val="22"/>
          <w:szCs w:val="22"/>
          <w:lang w:val="lv-LV"/>
        </w:rPr>
        <w:t>B. Mērvienība:</w:t>
      </w:r>
    </w:p>
    <w:p w:rsidR="00BA64D7" w:rsidRPr="008C4CC6" w:rsidRDefault="00BA64D7" w:rsidP="008A1C68">
      <w:pPr>
        <w:tabs>
          <w:tab w:val="left" w:pos="360"/>
        </w:tabs>
        <w:ind w:left="284"/>
        <w:jc w:val="both"/>
        <w:rPr>
          <w:sz w:val="22"/>
          <w:szCs w:val="22"/>
          <w:lang w:val="lv-LV"/>
        </w:rPr>
      </w:pPr>
      <w:r w:rsidRPr="008C4CC6">
        <w:rPr>
          <w:sz w:val="22"/>
          <w:szCs w:val="22"/>
          <w:lang w:val="lv-LV"/>
        </w:rPr>
        <w:t>Jāuzskaita uzstādīto ceļa zīmju un stabu daudzums atsevišķi (</w:t>
      </w:r>
      <w:r w:rsidRPr="008C4CC6">
        <w:rPr>
          <w:b/>
          <w:sz w:val="22"/>
          <w:szCs w:val="22"/>
          <w:lang w:val="lv-LV"/>
        </w:rPr>
        <w:t>gab.)</w:t>
      </w:r>
      <w:r w:rsidRPr="008C4CC6">
        <w:rPr>
          <w:sz w:val="22"/>
          <w:szCs w:val="22"/>
          <w:lang w:val="lv-LV"/>
        </w:rPr>
        <w:t>.</w:t>
      </w:r>
    </w:p>
    <w:p w:rsidR="00BA64D7" w:rsidRPr="008C4CC6" w:rsidRDefault="00BA64D7" w:rsidP="008A1C68">
      <w:pPr>
        <w:jc w:val="both"/>
        <w:rPr>
          <w:b/>
          <w:sz w:val="22"/>
          <w:szCs w:val="22"/>
          <w:lang w:val="lv-LV"/>
        </w:rPr>
      </w:pPr>
      <w:r w:rsidRPr="008C4CC6">
        <w:rPr>
          <w:b/>
          <w:sz w:val="22"/>
          <w:szCs w:val="22"/>
          <w:lang w:val="lv-LV"/>
        </w:rPr>
        <w:t>C. Darba apraksts:</w:t>
      </w:r>
    </w:p>
    <w:p w:rsidR="00BA64D7" w:rsidRPr="008C4CC6" w:rsidRDefault="00BA64D7" w:rsidP="008A1C68">
      <w:pPr>
        <w:numPr>
          <w:ilvl w:val="0"/>
          <w:numId w:val="14"/>
        </w:numPr>
        <w:tabs>
          <w:tab w:val="clear" w:pos="720"/>
          <w:tab w:val="left" w:pos="360"/>
          <w:tab w:val="left" w:pos="567"/>
        </w:tabs>
        <w:ind w:left="284" w:firstLine="0"/>
        <w:jc w:val="both"/>
        <w:rPr>
          <w:sz w:val="22"/>
          <w:szCs w:val="22"/>
          <w:lang w:val="lv-LV"/>
        </w:rPr>
      </w:pPr>
      <w:r w:rsidRPr="008C4CC6">
        <w:rPr>
          <w:sz w:val="22"/>
          <w:szCs w:val="22"/>
          <w:lang w:val="lv-LV"/>
        </w:rPr>
        <w:t>Pārbrauciens līdz darba vietai;</w:t>
      </w:r>
    </w:p>
    <w:p w:rsidR="00BA64D7" w:rsidRPr="008C4CC6" w:rsidRDefault="00BA64D7" w:rsidP="008A1C68">
      <w:pPr>
        <w:numPr>
          <w:ilvl w:val="0"/>
          <w:numId w:val="14"/>
        </w:numPr>
        <w:tabs>
          <w:tab w:val="clear" w:pos="720"/>
          <w:tab w:val="left" w:pos="360"/>
          <w:tab w:val="left" w:pos="567"/>
        </w:tabs>
        <w:ind w:left="284" w:firstLine="0"/>
        <w:jc w:val="both"/>
        <w:rPr>
          <w:sz w:val="22"/>
          <w:szCs w:val="22"/>
          <w:lang w:val="lv-LV"/>
        </w:rPr>
      </w:pPr>
      <w:r w:rsidRPr="008C4CC6">
        <w:rPr>
          <w:sz w:val="22"/>
          <w:szCs w:val="22"/>
          <w:lang w:val="lv-LV"/>
        </w:rPr>
        <w:t>Darba veikšanai nepieciešamo satiksmes organizācijas līdzekļu uzstādīšana;</w:t>
      </w:r>
    </w:p>
    <w:p w:rsidR="00BA64D7" w:rsidRPr="008C4CC6" w:rsidRDefault="00BA64D7" w:rsidP="008A1C68">
      <w:pPr>
        <w:numPr>
          <w:ilvl w:val="0"/>
          <w:numId w:val="14"/>
        </w:numPr>
        <w:tabs>
          <w:tab w:val="clear" w:pos="720"/>
          <w:tab w:val="left" w:pos="360"/>
          <w:tab w:val="left" w:pos="567"/>
        </w:tabs>
        <w:ind w:left="284" w:firstLine="0"/>
        <w:jc w:val="both"/>
        <w:rPr>
          <w:sz w:val="22"/>
          <w:szCs w:val="22"/>
          <w:lang w:val="lv-LV"/>
        </w:rPr>
      </w:pPr>
      <w:r w:rsidRPr="008C4CC6">
        <w:rPr>
          <w:sz w:val="22"/>
          <w:szCs w:val="22"/>
          <w:lang w:val="lv-LV"/>
        </w:rPr>
        <w:t>Nomaināmās ceļa zīmes ( vertikālā apzīmējuma) demontāža no stiprinājumiem;</w:t>
      </w:r>
    </w:p>
    <w:p w:rsidR="00BA64D7" w:rsidRPr="008C4CC6" w:rsidRDefault="00BA64D7" w:rsidP="008A1C68">
      <w:pPr>
        <w:numPr>
          <w:ilvl w:val="0"/>
          <w:numId w:val="14"/>
        </w:numPr>
        <w:tabs>
          <w:tab w:val="clear" w:pos="720"/>
          <w:tab w:val="left" w:pos="360"/>
          <w:tab w:val="left" w:pos="567"/>
        </w:tabs>
        <w:ind w:left="284" w:firstLine="0"/>
        <w:jc w:val="both"/>
        <w:rPr>
          <w:sz w:val="22"/>
          <w:szCs w:val="22"/>
          <w:lang w:val="lv-LV"/>
        </w:rPr>
      </w:pPr>
      <w:r w:rsidRPr="008C4CC6">
        <w:rPr>
          <w:sz w:val="22"/>
          <w:szCs w:val="22"/>
          <w:lang w:val="lv-LV"/>
        </w:rPr>
        <w:t>Ceļa zīmes (vertikālā apzīmējuma) uzstādīšana;</w:t>
      </w:r>
    </w:p>
    <w:p w:rsidR="00BA64D7" w:rsidRPr="008C4CC6" w:rsidRDefault="00BA64D7" w:rsidP="008A1C68">
      <w:pPr>
        <w:numPr>
          <w:ilvl w:val="0"/>
          <w:numId w:val="14"/>
        </w:numPr>
        <w:tabs>
          <w:tab w:val="clear" w:pos="720"/>
          <w:tab w:val="left" w:pos="360"/>
          <w:tab w:val="left" w:pos="567"/>
        </w:tabs>
        <w:ind w:left="284" w:firstLine="0"/>
        <w:jc w:val="both"/>
        <w:rPr>
          <w:sz w:val="22"/>
          <w:szCs w:val="22"/>
          <w:lang w:val="lv-LV"/>
        </w:rPr>
      </w:pPr>
      <w:r w:rsidRPr="008C4CC6">
        <w:rPr>
          <w:sz w:val="22"/>
          <w:szCs w:val="22"/>
          <w:lang w:val="lv-LV"/>
        </w:rPr>
        <w:t>Darba veikšanai nepieciešamo satiksmes organizācijas līdzekļu noņemšana;</w:t>
      </w:r>
    </w:p>
    <w:p w:rsidR="00BA64D7" w:rsidRPr="008C4CC6" w:rsidRDefault="00BA64D7" w:rsidP="008A1C68">
      <w:pPr>
        <w:numPr>
          <w:ilvl w:val="0"/>
          <w:numId w:val="14"/>
        </w:numPr>
        <w:tabs>
          <w:tab w:val="clear" w:pos="720"/>
          <w:tab w:val="num" w:pos="360"/>
          <w:tab w:val="left" w:pos="567"/>
        </w:tabs>
        <w:ind w:left="284" w:firstLine="0"/>
        <w:jc w:val="both"/>
        <w:rPr>
          <w:sz w:val="22"/>
          <w:szCs w:val="22"/>
          <w:lang w:val="lv-LV"/>
        </w:rPr>
      </w:pPr>
      <w:r w:rsidRPr="008C4CC6">
        <w:rPr>
          <w:sz w:val="22"/>
          <w:szCs w:val="22"/>
          <w:lang w:val="lv-LV"/>
        </w:rPr>
        <w:t>Pārbrauciens līdz nākošai darba vietai vai atgriešanās ražošanas bāzē.</w:t>
      </w:r>
    </w:p>
    <w:p w:rsidR="00BA64D7" w:rsidRPr="008C4CC6" w:rsidRDefault="00BA64D7" w:rsidP="008A1C68">
      <w:pPr>
        <w:ind w:left="284" w:hanging="284"/>
        <w:jc w:val="both"/>
        <w:rPr>
          <w:b/>
          <w:sz w:val="22"/>
          <w:szCs w:val="22"/>
          <w:lang w:val="lv-LV"/>
        </w:rPr>
      </w:pPr>
      <w:r w:rsidRPr="008C4CC6">
        <w:rPr>
          <w:b/>
          <w:sz w:val="22"/>
          <w:szCs w:val="22"/>
          <w:lang w:val="lv-LV"/>
        </w:rPr>
        <w:t>D. Materiāli:</w:t>
      </w:r>
    </w:p>
    <w:p w:rsidR="00BA64D7" w:rsidRPr="008C4CC6" w:rsidRDefault="00BA64D7" w:rsidP="008A1C68">
      <w:pPr>
        <w:pStyle w:val="Default"/>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Ceļa zīmēm jābūt izgatavotām atbilstoši LVS 77-1,2,3 un LVS EN 12899-1, vertikālajiem apzīmējumiem – atbilstoši LVS 85, uzņēmumos, kam ir atstarojošā materiāla ražotāja atļauja izgatavot ceļa zīmes ar viņu ražoto atstarojošo materiālu. </w:t>
      </w:r>
    </w:p>
    <w:p w:rsidR="00BA64D7" w:rsidRPr="008C4CC6" w:rsidRDefault="00BA64D7" w:rsidP="008A1C68">
      <w:pPr>
        <w:pStyle w:val="Default"/>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Pasūtītājs nosaka </w:t>
      </w:r>
      <w:proofErr w:type="gramStart"/>
      <w:r w:rsidRPr="008C4CC6">
        <w:rPr>
          <w:rFonts w:ascii="Times New Roman" w:hAnsi="Times New Roman" w:cs="Times New Roman"/>
          <w:color w:val="auto"/>
          <w:sz w:val="22"/>
          <w:szCs w:val="22"/>
        </w:rPr>
        <w:t>lielo burtu augstumu</w:t>
      </w:r>
      <w:proofErr w:type="gramEnd"/>
      <w:r w:rsidRPr="008C4CC6">
        <w:rPr>
          <w:rFonts w:ascii="Times New Roman" w:hAnsi="Times New Roman" w:cs="Times New Roman"/>
          <w:color w:val="auto"/>
          <w:sz w:val="22"/>
          <w:szCs w:val="22"/>
        </w:rPr>
        <w:t xml:space="preserve"> saskaņā ar LVS 77-3 un atstarojošo materiālu klasi R1 vai R2 saskaņā ar LVS EN 12899-1 prasībām. </w:t>
      </w:r>
    </w:p>
    <w:p w:rsidR="00BA64D7" w:rsidRPr="008C4CC6" w:rsidRDefault="00BA64D7" w:rsidP="008A1C68">
      <w:pPr>
        <w:pStyle w:val="Default"/>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Ceļa zīmju ražošanas procesa kontrole jānodrošina atbilstoši LVS EN 12899-4. </w:t>
      </w:r>
    </w:p>
    <w:p w:rsidR="00BA64D7" w:rsidRPr="008C4CC6" w:rsidRDefault="00BA64D7" w:rsidP="008A1C68">
      <w:pPr>
        <w:ind w:left="284"/>
        <w:jc w:val="both"/>
        <w:rPr>
          <w:sz w:val="22"/>
          <w:szCs w:val="22"/>
          <w:lang w:val="lv-LV"/>
        </w:rPr>
      </w:pPr>
      <w:r w:rsidRPr="008C4CC6">
        <w:rPr>
          <w:sz w:val="22"/>
          <w:szCs w:val="22"/>
          <w:lang w:val="lv-LV"/>
        </w:rPr>
        <w:lastRenderedPageBreak/>
        <w:t>Ceļa zīmju uzstādīšanas augstumam visā ceļa maršruta garumā jābūt pēc iespējas vienādam, izņemot apdzīvotas vietas un pilsētas. Vertikālos apzīmējumus 906, 907 ieteicams uzstādīt ne augstāk par 0,6 m no ceļa klātnes.</w:t>
      </w:r>
    </w:p>
    <w:p w:rsidR="00BA64D7" w:rsidRPr="008C4CC6" w:rsidRDefault="00BA64D7" w:rsidP="008A1C68">
      <w:pPr>
        <w:pStyle w:val="Default"/>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Ceļa zīmju materiālam, lielumam un izvietojumam jāatbilst LVS 77-1,2,3, LVS 85 un EN 12899-1 noteiktām prasībām. </w:t>
      </w:r>
    </w:p>
    <w:p w:rsidR="00BA64D7" w:rsidRPr="008C4CC6" w:rsidRDefault="00BA64D7" w:rsidP="008A1C68">
      <w:pPr>
        <w:pStyle w:val="Default"/>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Ceļa zīmju grupām “Virziena rādītāji” un “Informācijas zīmes” uzrakstiem uz valsts galvenajiem autoceļiem ar sadalošo joslu uzstādītām ceļa zīmēm jābūt ar 300 mm augstiem burtiem, uz pārējiem valsts galvenajiem autoceļiem – 200 mm, bet uz reģionālajiem un vietējiem autoceļiem – 150 mm augstiem burtiem. Burtu augstums ceļa zīmēm virs brauktuves </w:t>
      </w:r>
      <w:proofErr w:type="gramStart"/>
      <w:r w:rsidRPr="008C4CC6">
        <w:rPr>
          <w:rFonts w:ascii="Times New Roman" w:hAnsi="Times New Roman" w:cs="Times New Roman"/>
          <w:color w:val="auto"/>
          <w:sz w:val="22"/>
          <w:szCs w:val="22"/>
        </w:rPr>
        <w:t>– atbilstoši norādītajam būvprojektā</w:t>
      </w:r>
      <w:proofErr w:type="gramEnd"/>
      <w:r w:rsidRPr="008C4CC6">
        <w:rPr>
          <w:rFonts w:ascii="Times New Roman" w:hAnsi="Times New Roman" w:cs="Times New Roman"/>
          <w:color w:val="auto"/>
          <w:sz w:val="22"/>
          <w:szCs w:val="22"/>
        </w:rPr>
        <w:t xml:space="preserve">. </w:t>
      </w:r>
    </w:p>
    <w:p w:rsidR="00BA64D7" w:rsidRPr="008C4CC6" w:rsidRDefault="00BA64D7" w:rsidP="008A1C68">
      <w:pPr>
        <w:pStyle w:val="Default"/>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Ceļa zīmes vai vertikālā apzīmējuma malām jāatbilst prasībām, kādas noteiktas LVS EN 12899-1 klasei E2 vai E3. </w:t>
      </w:r>
    </w:p>
    <w:p w:rsidR="00BA64D7" w:rsidRPr="008C4CC6" w:rsidRDefault="00BA64D7" w:rsidP="008A1C68">
      <w:pPr>
        <w:pStyle w:val="Default"/>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Papildus noteiktas šāda prasības: </w:t>
      </w:r>
    </w:p>
    <w:p w:rsidR="00BA64D7" w:rsidRPr="008C4CC6" w:rsidRDefault="00BA64D7" w:rsidP="008A1C68">
      <w:pPr>
        <w:pStyle w:val="Default"/>
        <w:spacing w:after="154"/>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 Latvijā nedrīkst lietot zīmes, kuru marķējumā izmantoti gaismu atstarojoši materiāli; </w:t>
      </w:r>
    </w:p>
    <w:p w:rsidR="00BA64D7" w:rsidRPr="008C4CC6" w:rsidRDefault="00BA64D7" w:rsidP="008A1C68">
      <w:pPr>
        <w:pStyle w:val="Default"/>
        <w:spacing w:after="154"/>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 ceļa zīmju pamatnē jāiestrādā dublējoša informācija ar CE marķējumu un informāciju par izgatavotāju</w:t>
      </w:r>
      <w:proofErr w:type="gramStart"/>
      <w:r w:rsidRPr="008C4CC6">
        <w:rPr>
          <w:rFonts w:ascii="Times New Roman" w:hAnsi="Times New Roman" w:cs="Times New Roman"/>
          <w:color w:val="auto"/>
          <w:sz w:val="22"/>
          <w:szCs w:val="22"/>
        </w:rPr>
        <w:t xml:space="preserve"> , </w:t>
      </w:r>
      <w:proofErr w:type="gramEnd"/>
      <w:r w:rsidRPr="008C4CC6">
        <w:rPr>
          <w:rFonts w:ascii="Times New Roman" w:hAnsi="Times New Roman" w:cs="Times New Roman"/>
          <w:color w:val="auto"/>
          <w:sz w:val="22"/>
          <w:szCs w:val="22"/>
        </w:rPr>
        <w:t xml:space="preserve">par izgatavošanas laiku (mēnesi un gada skaitļa pēdējos divus ciparus) un atsauci uz LVS EN 12899-1; </w:t>
      </w:r>
    </w:p>
    <w:p w:rsidR="00BA64D7" w:rsidRPr="008C4CC6" w:rsidRDefault="00BA64D7" w:rsidP="008A1C68">
      <w:pPr>
        <w:pStyle w:val="Default"/>
        <w:spacing w:after="154"/>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 marķējumam jābūt rakstītam ar tāda lieluma burtiem, kas salasāmi no 1,5 m attāluma, tā kopīgais laukums nedrīkst pārsniegt 30 cm² un tam jābūt pietiekami izturīgam līdz ceļa zīmes paredzamā kalpošanas laika beigām; </w:t>
      </w:r>
    </w:p>
    <w:p w:rsidR="00BA64D7" w:rsidRPr="008C4CC6" w:rsidRDefault="00BA64D7" w:rsidP="008A1C68">
      <w:pPr>
        <w:pStyle w:val="Default"/>
        <w:spacing w:after="154"/>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 valsts autoceļos nedrīkst pielietot 1. grupas izmēra zīmes; </w:t>
      </w:r>
    </w:p>
    <w:p w:rsidR="00BA64D7" w:rsidRPr="008C4CC6" w:rsidRDefault="00BA64D7" w:rsidP="008A1C68">
      <w:pPr>
        <w:pStyle w:val="Default"/>
        <w:spacing w:after="154"/>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 pamatnes aizmugurei, izņemot alumīnija pamatni, jābūt krāsotai pelēkā krāsā; </w:t>
      </w:r>
    </w:p>
    <w:p w:rsidR="00BA64D7" w:rsidRPr="008C4CC6" w:rsidRDefault="00BA64D7" w:rsidP="008A1C68">
      <w:pPr>
        <w:pStyle w:val="Default"/>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 jānodrošina līdzvērtīgs ceļa zīmes, to stiprinājumu un citu detaļu kalpošanas vai garantijas periods</w:t>
      </w:r>
      <w:proofErr w:type="gramStart"/>
      <w:r w:rsidRPr="008C4CC6">
        <w:rPr>
          <w:rFonts w:ascii="Times New Roman" w:hAnsi="Times New Roman" w:cs="Times New Roman"/>
          <w:color w:val="auto"/>
          <w:sz w:val="22"/>
          <w:szCs w:val="22"/>
        </w:rPr>
        <w:t>, atbilstoši paredzētajam</w:t>
      </w:r>
      <w:proofErr w:type="gramEnd"/>
      <w:r w:rsidRPr="008C4CC6">
        <w:rPr>
          <w:rFonts w:ascii="Times New Roman" w:hAnsi="Times New Roman" w:cs="Times New Roman"/>
          <w:color w:val="auto"/>
          <w:sz w:val="22"/>
          <w:szCs w:val="22"/>
        </w:rPr>
        <w:t xml:space="preserve">, bet ne mazāk kā 5 gadi. </w:t>
      </w:r>
    </w:p>
    <w:p w:rsidR="00BA64D7" w:rsidRPr="008C4CC6" w:rsidRDefault="00BA64D7" w:rsidP="008A1C68">
      <w:pPr>
        <w:pStyle w:val="Default"/>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Ceļa zīmju (vertikālo apzīmējumu) balsti – metāla, karsti cinkoti, cinka pārklājums, kas atbilst standarta LVS EN 12899-1 virsmas pretkorozijas aizsardzības klasei SP1. Balstu veids un forma </w:t>
      </w:r>
      <w:proofErr w:type="gramStart"/>
      <w:r w:rsidRPr="008C4CC6">
        <w:rPr>
          <w:rFonts w:ascii="Times New Roman" w:hAnsi="Times New Roman" w:cs="Times New Roman"/>
          <w:color w:val="auto"/>
          <w:sz w:val="22"/>
          <w:szCs w:val="22"/>
        </w:rPr>
        <w:t>– atbilstoši paredzētajam būvprojektā</w:t>
      </w:r>
      <w:proofErr w:type="gramEnd"/>
      <w:r w:rsidRPr="008C4CC6">
        <w:rPr>
          <w:rFonts w:ascii="Times New Roman" w:hAnsi="Times New Roman" w:cs="Times New Roman"/>
          <w:color w:val="auto"/>
          <w:sz w:val="22"/>
          <w:szCs w:val="22"/>
        </w:rPr>
        <w:t xml:space="preserve">, lai nodrošinātu uzstādīto ceļa zīmju stabilitāti pašsvara, vēja slodžu, klimatisko u.c. apstākļu ietekmē. </w:t>
      </w:r>
    </w:p>
    <w:p w:rsidR="00BA64D7" w:rsidRPr="008C4CC6" w:rsidRDefault="00BA64D7" w:rsidP="008A1C68">
      <w:pPr>
        <w:pStyle w:val="Default"/>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Ja nav paredzēts citādi, tad metāla stabu caurules ārējam diametram jābūt ne mazākam par 60,0 mm, ar sieniņu biezumu caurulei ne mazāku par 2,5 mm. </w:t>
      </w:r>
    </w:p>
    <w:p w:rsidR="00BA64D7" w:rsidRPr="008C4CC6" w:rsidRDefault="00BA64D7" w:rsidP="008A1C68">
      <w:pPr>
        <w:pStyle w:val="Default"/>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Ceļa zīmju koka balsti (ja paredzēts kā pagaidu vai individuāls risinājums) – kvadrātveida 8 x 8 cm vai 10 x 10 cm, vai apaļš ar </w:t>
      </w:r>
      <w:r w:rsidRPr="008C4CC6">
        <w:rPr>
          <w:rFonts w:ascii="Times New Roman" w:hAnsi="Times New Roman" w:cs="Times New Roman"/>
          <w:color w:val="auto"/>
          <w:sz w:val="22"/>
          <w:szCs w:val="22"/>
        </w:rPr>
        <w:t xml:space="preserve"> 8 cm vai </w:t>
      </w:r>
      <w:r w:rsidRPr="008C4CC6">
        <w:rPr>
          <w:rFonts w:ascii="Times New Roman" w:hAnsi="Times New Roman" w:cs="Times New Roman"/>
          <w:color w:val="auto"/>
          <w:sz w:val="22"/>
          <w:szCs w:val="22"/>
        </w:rPr>
        <w:t xml:space="preserve"> 10 cm, tam jābūt apstrādātam ar antiseptiķi un krāsotam pelēkā krāsā (krāsai jābūt paredzētai attiecīgā materiāla krāsošanai āra darbiem). </w:t>
      </w:r>
    </w:p>
    <w:p w:rsidR="00BA64D7" w:rsidRPr="008C4CC6" w:rsidRDefault="00BA64D7" w:rsidP="008A1C68">
      <w:pPr>
        <w:pStyle w:val="Default"/>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Ceļa zīmju un vertikālo apzīmējumu stabu garumu nosaka</w:t>
      </w:r>
      <w:proofErr w:type="gramStart"/>
      <w:r w:rsidRPr="008C4CC6">
        <w:rPr>
          <w:rFonts w:ascii="Times New Roman" w:hAnsi="Times New Roman" w:cs="Times New Roman"/>
          <w:color w:val="auto"/>
          <w:sz w:val="22"/>
          <w:szCs w:val="22"/>
        </w:rPr>
        <w:t xml:space="preserve"> vadoties pēc ceļa šķērsprofila, uzstādāmo ceļa zīmju izmēriem un to apakšējās malas augstuma virs brauktuves</w:t>
      </w:r>
      <w:proofErr w:type="gramEnd"/>
      <w:r w:rsidRPr="008C4CC6">
        <w:rPr>
          <w:rFonts w:ascii="Times New Roman" w:hAnsi="Times New Roman" w:cs="Times New Roman"/>
          <w:color w:val="auto"/>
          <w:sz w:val="22"/>
          <w:szCs w:val="22"/>
        </w:rPr>
        <w:t xml:space="preserve">. </w:t>
      </w:r>
    </w:p>
    <w:p w:rsidR="00BA64D7" w:rsidRPr="008C4CC6" w:rsidRDefault="00BA64D7" w:rsidP="008A1C68">
      <w:pPr>
        <w:pStyle w:val="Default"/>
        <w:ind w:left="284"/>
        <w:jc w:val="both"/>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Pagaidu ceļa zīmes uzstāda ieviešot </w:t>
      </w:r>
      <w:proofErr w:type="gramStart"/>
      <w:r w:rsidRPr="008C4CC6">
        <w:rPr>
          <w:rFonts w:ascii="Times New Roman" w:hAnsi="Times New Roman" w:cs="Times New Roman"/>
          <w:color w:val="auto"/>
          <w:sz w:val="22"/>
          <w:szCs w:val="22"/>
        </w:rPr>
        <w:t>sezonāla vai īslaicīgus</w:t>
      </w:r>
      <w:proofErr w:type="gramEnd"/>
      <w:r w:rsidRPr="008C4CC6">
        <w:rPr>
          <w:rFonts w:ascii="Times New Roman" w:hAnsi="Times New Roman" w:cs="Times New Roman"/>
          <w:color w:val="auto"/>
          <w:sz w:val="22"/>
          <w:szCs w:val="22"/>
        </w:rPr>
        <w:t xml:space="preserve"> ierobežojumus, brīdinājumus, norādījumus u.c., bet ne ilgāk kā uz sešiem mēnešiem. </w:t>
      </w:r>
    </w:p>
    <w:p w:rsidR="00BA64D7" w:rsidRPr="008C4CC6" w:rsidRDefault="00BA64D7" w:rsidP="008A1C68">
      <w:pPr>
        <w:ind w:left="284" w:hanging="284"/>
        <w:jc w:val="both"/>
        <w:rPr>
          <w:b/>
          <w:sz w:val="22"/>
          <w:szCs w:val="22"/>
          <w:lang w:val="lv-LV"/>
        </w:rPr>
      </w:pPr>
      <w:r w:rsidRPr="008C4CC6">
        <w:rPr>
          <w:b/>
          <w:sz w:val="22"/>
          <w:szCs w:val="22"/>
          <w:lang w:val="lv-LV"/>
        </w:rPr>
        <w:t>E. Iekārtas un mehānismi:</w:t>
      </w:r>
    </w:p>
    <w:p w:rsidR="00BA64D7" w:rsidRPr="008C4CC6" w:rsidRDefault="00BA64D7" w:rsidP="008A1C68">
      <w:pPr>
        <w:ind w:left="284" w:hanging="284"/>
        <w:jc w:val="both"/>
        <w:rPr>
          <w:b/>
          <w:sz w:val="22"/>
          <w:szCs w:val="22"/>
          <w:lang w:val="lv-LV"/>
        </w:rPr>
      </w:pPr>
      <w:r w:rsidRPr="008C4CC6">
        <w:rPr>
          <w:sz w:val="22"/>
          <w:szCs w:val="22"/>
          <w:lang w:val="lv-LV"/>
        </w:rPr>
        <w:t xml:space="preserve">Darbu izpildei nepieciešamas iekārtas vai mehānismus, kas nodrošina kvalitatīvu darba izpildi. </w:t>
      </w:r>
    </w:p>
    <w:p w:rsidR="00BA64D7" w:rsidRPr="008C4CC6" w:rsidRDefault="00BA64D7" w:rsidP="008A1C68">
      <w:pPr>
        <w:jc w:val="both"/>
        <w:rPr>
          <w:b/>
          <w:sz w:val="22"/>
          <w:szCs w:val="22"/>
          <w:lang w:val="lv-LV"/>
        </w:rPr>
      </w:pPr>
      <w:r w:rsidRPr="008C4CC6">
        <w:rPr>
          <w:b/>
          <w:sz w:val="22"/>
          <w:szCs w:val="22"/>
          <w:lang w:val="lv-LV"/>
        </w:rPr>
        <w:t>F. Darba izpilde:</w:t>
      </w:r>
    </w:p>
    <w:p w:rsidR="00BA64D7" w:rsidRPr="008C4CC6" w:rsidRDefault="00BA64D7" w:rsidP="008A1C68">
      <w:pPr>
        <w:ind w:left="284"/>
        <w:jc w:val="both"/>
        <w:rPr>
          <w:sz w:val="22"/>
          <w:szCs w:val="22"/>
          <w:lang w:val="lv-LV"/>
        </w:rPr>
      </w:pPr>
      <w:r w:rsidRPr="008C4CC6">
        <w:rPr>
          <w:sz w:val="22"/>
          <w:szCs w:val="22"/>
          <w:lang w:val="lv-LV"/>
        </w:rPr>
        <w:t>Ceļa zīmju uzstādīšanas augstumam visā ceļa maršruta garumā jābūt pēc iespējas vienādam, izņemot apdzīvotas vietas un pilsētas. Vertikālos apzīmējumus 906,907 ieteicams uzstādīt ne augstāk par 0,6m no ceļa klātnes.</w:t>
      </w:r>
    </w:p>
    <w:p w:rsidR="00BA64D7" w:rsidRPr="008C4CC6" w:rsidRDefault="00BA64D7" w:rsidP="008A1C68">
      <w:pPr>
        <w:ind w:left="284"/>
        <w:jc w:val="both"/>
        <w:rPr>
          <w:sz w:val="22"/>
          <w:szCs w:val="22"/>
          <w:lang w:val="lv-LV"/>
        </w:rPr>
      </w:pPr>
      <w:r w:rsidRPr="008C4CC6">
        <w:rPr>
          <w:sz w:val="22"/>
          <w:szCs w:val="22"/>
          <w:lang w:val="lv-LV"/>
        </w:rPr>
        <w:t>Ceļa zīmju materiālam, lielumam un izvietojumam jāatbilst LVS 77-1-2,-3, LVS 85 un EN 12899-1 noteiktām prasībām.</w:t>
      </w:r>
    </w:p>
    <w:p w:rsidR="00BA64D7" w:rsidRPr="008C4CC6" w:rsidRDefault="00BA64D7" w:rsidP="008A1C68">
      <w:pPr>
        <w:ind w:left="284"/>
        <w:jc w:val="both"/>
        <w:rPr>
          <w:sz w:val="22"/>
          <w:szCs w:val="22"/>
          <w:lang w:val="lv-LV"/>
        </w:rPr>
      </w:pPr>
      <w:r w:rsidRPr="008C4CC6">
        <w:rPr>
          <w:sz w:val="22"/>
          <w:szCs w:val="22"/>
          <w:lang w:val="lv-LV"/>
        </w:rPr>
        <w:t>Ceļa zīmju grupām “Virziena rādītāji” un “Informācijas zīmes” uzraksti uz 1. tehniskās kategorijas valsts galvenajiem autoceļiem uzstādītām ceļa zīmēm jābūt ar 350 mm augstiem burtiem uz pārējiem valsts galvenajiem autoceļiem – 200mm, bet uz valsts 1.šķiras un 2.šķiras autoceļiem – 150mm augstiem burtiem.</w:t>
      </w:r>
    </w:p>
    <w:p w:rsidR="00BA64D7" w:rsidRPr="008C4CC6" w:rsidRDefault="00BA64D7" w:rsidP="00BA64D7">
      <w:pPr>
        <w:ind w:left="284"/>
        <w:jc w:val="both"/>
        <w:rPr>
          <w:sz w:val="22"/>
          <w:szCs w:val="22"/>
          <w:lang w:val="lv-LV"/>
        </w:rPr>
      </w:pPr>
      <w:r w:rsidRPr="008C4CC6">
        <w:rPr>
          <w:sz w:val="22"/>
          <w:szCs w:val="22"/>
          <w:lang w:val="lv-LV"/>
        </w:rPr>
        <w:t>Ceļa zīmes attālumam līdz vertikālajai plaknei, ko veido tuvākais elektropārvades līnijas vads pret zemi, jābūt ne mazāk:</w:t>
      </w:r>
    </w:p>
    <w:p w:rsidR="00BA64D7" w:rsidRPr="008C4CC6" w:rsidRDefault="00BA64D7" w:rsidP="00BA64D7">
      <w:pPr>
        <w:numPr>
          <w:ilvl w:val="0"/>
          <w:numId w:val="16"/>
        </w:numPr>
        <w:ind w:left="284" w:firstLine="0"/>
        <w:jc w:val="both"/>
        <w:rPr>
          <w:sz w:val="22"/>
          <w:szCs w:val="22"/>
          <w:lang w:val="lv-LV"/>
        </w:rPr>
      </w:pPr>
      <w:r w:rsidRPr="008C4CC6">
        <w:rPr>
          <w:sz w:val="22"/>
          <w:szCs w:val="22"/>
          <w:lang w:val="lv-LV"/>
        </w:rPr>
        <w:t>2 m, ja spriegums ir līdz 20 KV,</w:t>
      </w:r>
    </w:p>
    <w:p w:rsidR="00BA64D7" w:rsidRPr="008C4CC6" w:rsidRDefault="00BA64D7" w:rsidP="00BA64D7">
      <w:pPr>
        <w:numPr>
          <w:ilvl w:val="0"/>
          <w:numId w:val="16"/>
        </w:numPr>
        <w:ind w:left="284" w:firstLine="0"/>
        <w:jc w:val="both"/>
        <w:rPr>
          <w:sz w:val="22"/>
          <w:szCs w:val="22"/>
          <w:lang w:val="lv-LV"/>
        </w:rPr>
      </w:pPr>
      <w:r w:rsidRPr="008C4CC6">
        <w:rPr>
          <w:sz w:val="22"/>
          <w:szCs w:val="22"/>
          <w:lang w:val="lv-LV"/>
        </w:rPr>
        <w:t>4 m, ja spriegums ir 35 – 110 KV,</w:t>
      </w:r>
    </w:p>
    <w:p w:rsidR="00BA64D7" w:rsidRPr="008C4CC6" w:rsidRDefault="00BA64D7" w:rsidP="00BA64D7">
      <w:pPr>
        <w:numPr>
          <w:ilvl w:val="0"/>
          <w:numId w:val="16"/>
        </w:numPr>
        <w:ind w:left="284" w:firstLine="0"/>
        <w:jc w:val="both"/>
        <w:rPr>
          <w:sz w:val="22"/>
          <w:szCs w:val="22"/>
          <w:lang w:val="lv-LV"/>
        </w:rPr>
      </w:pPr>
      <w:r w:rsidRPr="008C4CC6">
        <w:rPr>
          <w:sz w:val="22"/>
          <w:szCs w:val="22"/>
          <w:lang w:val="lv-LV"/>
        </w:rPr>
        <w:t>5 m, ja spriegums ir 150 KV,</w:t>
      </w:r>
    </w:p>
    <w:p w:rsidR="00BA64D7" w:rsidRPr="008C4CC6" w:rsidRDefault="00BA64D7" w:rsidP="00BA64D7">
      <w:pPr>
        <w:numPr>
          <w:ilvl w:val="0"/>
          <w:numId w:val="16"/>
        </w:numPr>
        <w:ind w:left="284" w:firstLine="0"/>
        <w:jc w:val="both"/>
        <w:rPr>
          <w:sz w:val="22"/>
          <w:szCs w:val="22"/>
          <w:lang w:val="lv-LV"/>
        </w:rPr>
      </w:pPr>
      <w:r w:rsidRPr="008C4CC6">
        <w:rPr>
          <w:sz w:val="22"/>
          <w:szCs w:val="22"/>
          <w:lang w:val="lv-LV"/>
        </w:rPr>
        <w:t>6 m, ja spriegums ir 220 KV,</w:t>
      </w:r>
    </w:p>
    <w:p w:rsidR="00BA64D7" w:rsidRPr="008C4CC6" w:rsidRDefault="00BA64D7" w:rsidP="00BA64D7">
      <w:pPr>
        <w:numPr>
          <w:ilvl w:val="0"/>
          <w:numId w:val="16"/>
        </w:numPr>
        <w:ind w:left="284" w:firstLine="0"/>
        <w:jc w:val="both"/>
        <w:rPr>
          <w:sz w:val="22"/>
          <w:szCs w:val="22"/>
          <w:lang w:val="lv-LV"/>
        </w:rPr>
      </w:pPr>
      <w:r w:rsidRPr="008C4CC6">
        <w:rPr>
          <w:sz w:val="22"/>
          <w:szCs w:val="22"/>
          <w:lang w:val="lv-LV"/>
        </w:rPr>
        <w:lastRenderedPageBreak/>
        <w:t>8 m, ja spriegums ir 330 KV,</w:t>
      </w:r>
    </w:p>
    <w:p w:rsidR="00BA64D7" w:rsidRPr="008C4CC6" w:rsidRDefault="00BA64D7" w:rsidP="00BA64D7">
      <w:pPr>
        <w:numPr>
          <w:ilvl w:val="0"/>
          <w:numId w:val="16"/>
        </w:numPr>
        <w:ind w:left="284" w:firstLine="0"/>
        <w:jc w:val="both"/>
        <w:rPr>
          <w:sz w:val="22"/>
          <w:szCs w:val="22"/>
          <w:lang w:val="lv-LV"/>
        </w:rPr>
      </w:pPr>
      <w:r w:rsidRPr="008C4CC6">
        <w:rPr>
          <w:sz w:val="22"/>
          <w:szCs w:val="22"/>
          <w:lang w:val="lv-LV"/>
        </w:rPr>
        <w:t>10 m, ja spriegums ir 500 KV.</w:t>
      </w:r>
    </w:p>
    <w:p w:rsidR="00BA64D7" w:rsidRPr="008C4CC6" w:rsidRDefault="00BA64D7" w:rsidP="00BA64D7">
      <w:pPr>
        <w:ind w:left="284"/>
        <w:jc w:val="both"/>
        <w:rPr>
          <w:sz w:val="22"/>
          <w:szCs w:val="22"/>
          <w:lang w:val="lv-LV"/>
        </w:rPr>
      </w:pPr>
      <w:r w:rsidRPr="008C4CC6">
        <w:rPr>
          <w:sz w:val="22"/>
          <w:szCs w:val="22"/>
          <w:lang w:val="lv-LV"/>
        </w:rPr>
        <w:t>Demontētā ceļa zīme jānogādā utilizācijai uzņēmēja izgāztuvē.</w:t>
      </w:r>
    </w:p>
    <w:p w:rsidR="00BA64D7" w:rsidRPr="008C4CC6" w:rsidRDefault="00BA64D7" w:rsidP="00BA64D7">
      <w:pPr>
        <w:ind w:left="284"/>
        <w:jc w:val="both"/>
        <w:rPr>
          <w:sz w:val="22"/>
          <w:szCs w:val="22"/>
          <w:lang w:val="lv-LV"/>
        </w:rPr>
      </w:pPr>
      <w:r w:rsidRPr="008C4CC6">
        <w:rPr>
          <w:sz w:val="22"/>
          <w:szCs w:val="22"/>
          <w:lang w:val="de-DE"/>
        </w:rPr>
        <w:t>Kvalitātei jāatbilst LVS 77-1, 2, 3 un LVS EN 12899-1 prasībām.</w:t>
      </w:r>
    </w:p>
    <w:p w:rsidR="00BA64D7" w:rsidRPr="008C4CC6" w:rsidRDefault="00BA64D7" w:rsidP="00BA64D7">
      <w:pPr>
        <w:jc w:val="both"/>
        <w:rPr>
          <w:b/>
          <w:sz w:val="22"/>
          <w:szCs w:val="22"/>
          <w:lang w:val="lv-LV"/>
        </w:rPr>
      </w:pPr>
      <w:r w:rsidRPr="008C4CC6">
        <w:rPr>
          <w:b/>
          <w:sz w:val="22"/>
          <w:szCs w:val="22"/>
          <w:lang w:val="lv-LV"/>
        </w:rPr>
        <w:t>G. Prasības izpildītam darbam:</w:t>
      </w:r>
    </w:p>
    <w:p w:rsidR="00BA64D7" w:rsidRPr="008C4CC6" w:rsidRDefault="00BA64D7" w:rsidP="00BA64D7">
      <w:pPr>
        <w:pStyle w:val="Default"/>
        <w:tabs>
          <w:tab w:val="left" w:pos="284"/>
        </w:tabs>
        <w:ind w:left="284"/>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Ceļa zīmes (vertikālā apzīmējuma) balstam jābūt vertikālam, nav pieļaujama tā viegla pagriešanās ap asi, izraušana vai noliekšanās no vertikālā stāvokļa, respektīvi, jābūt nodrošinātai balsta stabilitātei pašsvara, vēja slodžu, klimatisko u.c. apstākļu ietekmē. Lai nepieļautu ūdens iekļūšanu metāla caurulē, tai jābūt noslēgtai. </w:t>
      </w:r>
    </w:p>
    <w:p w:rsidR="00BA64D7" w:rsidRPr="008C4CC6" w:rsidRDefault="00BA64D7" w:rsidP="00BA64D7">
      <w:pPr>
        <w:pStyle w:val="Default"/>
        <w:tabs>
          <w:tab w:val="left" w:pos="284"/>
        </w:tabs>
        <w:ind w:left="284"/>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Ceļa zīmju (vertikālo apzīmējumu) un balstu veidam, formai, atstarošanas un citām īpašībām jāatbilst paredzētajam. Ceļa zīmju (vertikālo apzīmējumu) ģeometrijai un novietojumam attiecībā pret ceļa brauktuvi jāatbilst LVS 77-2. </w:t>
      </w:r>
    </w:p>
    <w:p w:rsidR="00BA64D7" w:rsidRPr="008C4CC6" w:rsidRDefault="00BA64D7" w:rsidP="00BA64D7">
      <w:pPr>
        <w:pStyle w:val="Default"/>
        <w:tabs>
          <w:tab w:val="left" w:pos="284"/>
        </w:tabs>
        <w:ind w:left="284"/>
        <w:rPr>
          <w:rFonts w:ascii="Times New Roman" w:hAnsi="Times New Roman" w:cs="Times New Roman"/>
          <w:color w:val="auto"/>
          <w:sz w:val="22"/>
          <w:szCs w:val="22"/>
        </w:rPr>
      </w:pPr>
      <w:r w:rsidRPr="008C4CC6">
        <w:rPr>
          <w:rFonts w:ascii="Times New Roman" w:hAnsi="Times New Roman" w:cs="Times New Roman"/>
          <w:color w:val="auto"/>
          <w:sz w:val="22"/>
          <w:szCs w:val="22"/>
        </w:rPr>
        <w:t xml:space="preserve">Ceļa zīmei vai vertikālajam apzīmējumam ir jābūt nostiprinātam stabili, tie nedrīkst noslīdēt pa balstu uz leju pašsvara vai kādu paredzētu vertikālo slodžu ietekmes dēļ vai pagriezties horizontālo vēja vai sniega tīrīšanas slodžu ietekmes dēļ. </w:t>
      </w:r>
    </w:p>
    <w:p w:rsidR="00BA64D7" w:rsidRPr="008C4CC6" w:rsidRDefault="00BA64D7" w:rsidP="00BA64D7">
      <w:pPr>
        <w:tabs>
          <w:tab w:val="left" w:pos="284"/>
        </w:tabs>
        <w:ind w:left="284"/>
        <w:jc w:val="both"/>
        <w:rPr>
          <w:sz w:val="22"/>
          <w:szCs w:val="22"/>
          <w:lang w:val="lv-LV"/>
        </w:rPr>
      </w:pPr>
      <w:r w:rsidRPr="008C4CC6">
        <w:rPr>
          <w:sz w:val="22"/>
          <w:szCs w:val="22"/>
          <w:lang w:val="lv-LV"/>
        </w:rPr>
        <w:t xml:space="preserve">Ceļa zīmei vai vertikālajam apzīmējumam tās darbības zonā ir jābūt labi saskatāmai un atšķiramai, to nedrīkst aizsegt koku zari, apaugums vai kādi citi traucējoši priekšmeti. </w:t>
      </w:r>
    </w:p>
    <w:p w:rsidR="00BA64D7" w:rsidRPr="008C4CC6" w:rsidRDefault="00BA64D7" w:rsidP="00BA64D7">
      <w:pPr>
        <w:jc w:val="both"/>
        <w:rPr>
          <w:b/>
          <w:sz w:val="22"/>
          <w:szCs w:val="22"/>
          <w:lang w:val="lv-LV"/>
        </w:rPr>
      </w:pPr>
      <w:r w:rsidRPr="008C4CC6">
        <w:rPr>
          <w:b/>
          <w:sz w:val="22"/>
          <w:szCs w:val="22"/>
          <w:lang w:val="lv-LV"/>
        </w:rPr>
        <w:t>H. Uzmērījumi un kvalitātes novērtējums:</w:t>
      </w:r>
    </w:p>
    <w:p w:rsidR="00BA64D7" w:rsidRPr="008C4CC6" w:rsidRDefault="00BA64D7" w:rsidP="00BA64D7">
      <w:pPr>
        <w:ind w:left="284"/>
        <w:jc w:val="both"/>
        <w:rPr>
          <w:sz w:val="22"/>
          <w:szCs w:val="22"/>
          <w:lang w:val="lv-LV"/>
        </w:rPr>
      </w:pPr>
      <w:r w:rsidRPr="008C4CC6">
        <w:rPr>
          <w:sz w:val="22"/>
          <w:szCs w:val="22"/>
          <w:lang w:val="lv-LV"/>
        </w:rPr>
        <w:t>Ceļa zīmju un ceļa zīmju stabu uzstādīšanas, pārvietošanas vai nomaiņas darba daudzums jāuzmēra gabalos – gab (ceļa zīmes – atsevišķi, ceļa zīmju stabi – atsevišķi).</w:t>
      </w:r>
    </w:p>
    <w:p w:rsidR="00BA64D7" w:rsidRDefault="00BA64D7"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121DD3" w:rsidRDefault="00121DD3" w:rsidP="00BA64D7">
      <w:pPr>
        <w:ind w:left="284"/>
        <w:jc w:val="both"/>
        <w:rPr>
          <w:sz w:val="22"/>
          <w:szCs w:val="22"/>
          <w:lang w:val="lv-LV"/>
        </w:rPr>
      </w:pPr>
    </w:p>
    <w:p w:rsidR="00121DD3" w:rsidRDefault="00121DD3" w:rsidP="00BA64D7">
      <w:pPr>
        <w:ind w:left="284"/>
        <w:jc w:val="both"/>
        <w:rPr>
          <w:sz w:val="22"/>
          <w:szCs w:val="22"/>
          <w:lang w:val="lv-LV"/>
        </w:rPr>
      </w:pPr>
    </w:p>
    <w:p w:rsidR="00121DD3" w:rsidRDefault="00121DD3" w:rsidP="00BA64D7">
      <w:pPr>
        <w:ind w:left="284"/>
        <w:jc w:val="both"/>
        <w:rPr>
          <w:sz w:val="22"/>
          <w:szCs w:val="22"/>
          <w:lang w:val="lv-LV"/>
        </w:rPr>
      </w:pPr>
    </w:p>
    <w:p w:rsidR="00121DD3" w:rsidRDefault="00121DD3"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Default="008A1C68" w:rsidP="00BA64D7">
      <w:pPr>
        <w:ind w:left="284"/>
        <w:jc w:val="both"/>
        <w:rPr>
          <w:sz w:val="22"/>
          <w:szCs w:val="22"/>
          <w:lang w:val="lv-LV"/>
        </w:rPr>
      </w:pPr>
    </w:p>
    <w:p w:rsidR="008A1C68" w:rsidRPr="008C4CC6" w:rsidRDefault="008A1C68" w:rsidP="00BA64D7">
      <w:pPr>
        <w:ind w:left="284"/>
        <w:jc w:val="both"/>
        <w:rPr>
          <w:sz w:val="22"/>
          <w:szCs w:val="22"/>
          <w:lang w:val="lv-LV"/>
        </w:rPr>
      </w:pPr>
    </w:p>
    <w:p w:rsidR="00967CF4" w:rsidRPr="0098311D" w:rsidRDefault="00BA64D7" w:rsidP="00967CF4">
      <w:pPr>
        <w:widowControl w:val="0"/>
        <w:tabs>
          <w:tab w:val="left" w:pos="5880"/>
        </w:tabs>
        <w:rPr>
          <w:sz w:val="18"/>
          <w:szCs w:val="18"/>
          <w:lang w:val="lv-LV"/>
        </w:rPr>
      </w:pPr>
      <w:r w:rsidRPr="00875774">
        <w:rPr>
          <w:sz w:val="22"/>
          <w:szCs w:val="22"/>
          <w:lang w:val="lv-LV"/>
        </w:rPr>
        <w:tab/>
      </w:r>
      <w:r w:rsidR="008A1C68" w:rsidRPr="00875774">
        <w:rPr>
          <w:sz w:val="22"/>
          <w:szCs w:val="22"/>
          <w:lang w:val="lv-LV"/>
        </w:rPr>
        <w:tab/>
      </w:r>
      <w:r w:rsidR="00967CF4">
        <w:rPr>
          <w:sz w:val="18"/>
          <w:szCs w:val="18"/>
          <w:lang w:val="lv-LV"/>
        </w:rPr>
        <w:t>2</w:t>
      </w:r>
      <w:r w:rsidR="00967CF4" w:rsidRPr="0098311D">
        <w:rPr>
          <w:sz w:val="18"/>
          <w:szCs w:val="18"/>
          <w:lang w:val="lv-LV"/>
        </w:rPr>
        <w:t>.pielikums</w:t>
      </w:r>
    </w:p>
    <w:p w:rsidR="00967CF4" w:rsidRPr="0098311D" w:rsidRDefault="00967CF4" w:rsidP="00967CF4">
      <w:pPr>
        <w:widowControl w:val="0"/>
        <w:tabs>
          <w:tab w:val="left" w:pos="5880"/>
        </w:tabs>
        <w:ind w:left="6480"/>
        <w:rPr>
          <w:sz w:val="18"/>
          <w:szCs w:val="18"/>
          <w:lang w:val="lv-LV"/>
        </w:rPr>
      </w:pPr>
      <w:r w:rsidRPr="0098311D">
        <w:rPr>
          <w:sz w:val="18"/>
          <w:szCs w:val="18"/>
          <w:lang w:val="lv-LV"/>
        </w:rPr>
        <w:t xml:space="preserve">iepirkuma „Gulbenes pilsētas tranzīta ielu ikdienas uzturēšanas darbu veikšana </w:t>
      </w:r>
      <w:proofErr w:type="gramStart"/>
      <w:r w:rsidRPr="0098311D">
        <w:rPr>
          <w:sz w:val="18"/>
          <w:szCs w:val="18"/>
          <w:lang w:val="lv-LV"/>
        </w:rPr>
        <w:t>2016.gadā</w:t>
      </w:r>
      <w:proofErr w:type="gramEnd"/>
      <w:r w:rsidRPr="0098311D">
        <w:rPr>
          <w:sz w:val="18"/>
          <w:szCs w:val="18"/>
          <w:lang w:val="lv-LV"/>
        </w:rPr>
        <w:t xml:space="preserve">” nolikumam </w:t>
      </w:r>
    </w:p>
    <w:p w:rsidR="00967CF4" w:rsidRPr="0098311D" w:rsidRDefault="00967CF4" w:rsidP="00967CF4">
      <w:pPr>
        <w:widowControl w:val="0"/>
        <w:tabs>
          <w:tab w:val="left" w:pos="5880"/>
        </w:tabs>
        <w:ind w:left="5880"/>
        <w:rPr>
          <w:sz w:val="18"/>
          <w:szCs w:val="18"/>
          <w:lang w:val="lv-LV"/>
        </w:rPr>
      </w:pPr>
      <w:r w:rsidRPr="0098311D">
        <w:rPr>
          <w:sz w:val="18"/>
          <w:szCs w:val="18"/>
          <w:lang w:val="lv-LV"/>
        </w:rPr>
        <w:tab/>
        <w:t>ID Nr.GNGPP-2015/11</w:t>
      </w:r>
    </w:p>
    <w:p w:rsidR="00967CF4" w:rsidRPr="0098311D" w:rsidRDefault="00967CF4" w:rsidP="00967CF4">
      <w:pPr>
        <w:tabs>
          <w:tab w:val="left" w:pos="6020"/>
        </w:tabs>
        <w:ind w:firstLine="5880"/>
        <w:rPr>
          <w:sz w:val="20"/>
          <w:szCs w:val="20"/>
          <w:lang w:val="lv-LV"/>
        </w:rPr>
      </w:pPr>
    </w:p>
    <w:p w:rsidR="00967CF4" w:rsidRPr="0098311D" w:rsidRDefault="00967CF4" w:rsidP="00967CF4">
      <w:pPr>
        <w:tabs>
          <w:tab w:val="left" w:pos="6020"/>
        </w:tabs>
        <w:ind w:firstLine="5880"/>
        <w:rPr>
          <w:sz w:val="20"/>
          <w:szCs w:val="20"/>
          <w:lang w:val="lv-LV"/>
        </w:rPr>
      </w:pPr>
    </w:p>
    <w:p w:rsidR="00967CF4" w:rsidRPr="0098311D" w:rsidRDefault="00967CF4" w:rsidP="00967CF4">
      <w:pPr>
        <w:widowControl w:val="0"/>
        <w:jc w:val="center"/>
        <w:rPr>
          <w:b/>
          <w:bCs/>
          <w:sz w:val="22"/>
          <w:szCs w:val="22"/>
          <w:lang w:val="lv-LV"/>
        </w:rPr>
      </w:pPr>
      <w:r w:rsidRPr="0098311D">
        <w:rPr>
          <w:b/>
          <w:bCs/>
          <w:sz w:val="22"/>
          <w:szCs w:val="22"/>
          <w:lang w:val="lv-LV"/>
        </w:rPr>
        <w:t>PRETENDENTA PIETEIKUMS DALĪBAI IEPIRKUMĀ</w:t>
      </w:r>
    </w:p>
    <w:p w:rsidR="00BA5EDF" w:rsidRPr="0098311D" w:rsidRDefault="00BA5EDF" w:rsidP="00BA5EDF">
      <w:pPr>
        <w:jc w:val="center"/>
        <w:rPr>
          <w:b/>
          <w:sz w:val="22"/>
          <w:szCs w:val="22"/>
          <w:lang w:val="lv-LV"/>
        </w:rPr>
      </w:pPr>
      <w:r w:rsidRPr="0098311D">
        <w:rPr>
          <w:b/>
          <w:iCs/>
          <w:sz w:val="22"/>
          <w:szCs w:val="22"/>
          <w:lang w:val="lv-LV"/>
        </w:rPr>
        <w:t>„</w:t>
      </w:r>
      <w:r w:rsidRPr="0098311D">
        <w:rPr>
          <w:b/>
          <w:sz w:val="22"/>
          <w:szCs w:val="22"/>
          <w:lang w:val="lv-LV"/>
        </w:rPr>
        <w:t xml:space="preserve">Gulbenes pilsētas tranzīta ielu ikdienas uzturēšanas darbu veikšana </w:t>
      </w:r>
      <w:proofErr w:type="gramStart"/>
      <w:r w:rsidRPr="0098311D">
        <w:rPr>
          <w:b/>
          <w:sz w:val="22"/>
          <w:szCs w:val="22"/>
          <w:lang w:val="lv-LV"/>
        </w:rPr>
        <w:t>2016.gadā</w:t>
      </w:r>
      <w:proofErr w:type="gramEnd"/>
      <w:r w:rsidRPr="0098311D">
        <w:rPr>
          <w:b/>
          <w:sz w:val="22"/>
          <w:szCs w:val="22"/>
          <w:lang w:val="lv-LV"/>
        </w:rPr>
        <w:t xml:space="preserve">” </w:t>
      </w:r>
    </w:p>
    <w:p w:rsidR="00BA5EDF" w:rsidRPr="0098311D" w:rsidRDefault="00BA5EDF" w:rsidP="00BA5EDF">
      <w:pPr>
        <w:jc w:val="center"/>
        <w:rPr>
          <w:b/>
          <w:sz w:val="22"/>
          <w:szCs w:val="22"/>
          <w:lang w:val="lv-LV"/>
        </w:rPr>
      </w:pPr>
      <w:r w:rsidRPr="0098311D">
        <w:rPr>
          <w:b/>
          <w:sz w:val="22"/>
          <w:szCs w:val="22"/>
          <w:lang w:val="lv-LV"/>
        </w:rPr>
        <w:t>(ID Nr.GNGPP-2015/11)</w:t>
      </w:r>
    </w:p>
    <w:p w:rsidR="00967CF4" w:rsidRPr="0098311D" w:rsidRDefault="00967CF4" w:rsidP="00967CF4">
      <w:pPr>
        <w:widowControl w:val="0"/>
        <w:rPr>
          <w:b/>
          <w:bCs/>
          <w:sz w:val="22"/>
          <w:szCs w:val="22"/>
          <w:lang w:val="lv-LV"/>
        </w:rPr>
      </w:pPr>
    </w:p>
    <w:p w:rsidR="00967CF4" w:rsidRPr="0098311D" w:rsidRDefault="00967CF4" w:rsidP="00967CF4">
      <w:pPr>
        <w:widowControl w:val="0"/>
        <w:jc w:val="both"/>
        <w:rPr>
          <w:sz w:val="22"/>
          <w:szCs w:val="22"/>
          <w:lang w:val="lv-LV"/>
        </w:rPr>
      </w:pPr>
      <w:proofErr w:type="gramStart"/>
      <w:r w:rsidRPr="0098311D">
        <w:rPr>
          <w:sz w:val="22"/>
          <w:szCs w:val="22"/>
          <w:lang w:val="lv-LV"/>
        </w:rPr>
        <w:t>2015.gada</w:t>
      </w:r>
      <w:proofErr w:type="gramEnd"/>
      <w:r w:rsidRPr="0098311D">
        <w:rPr>
          <w:sz w:val="22"/>
          <w:szCs w:val="22"/>
          <w:lang w:val="lv-LV"/>
        </w:rPr>
        <w:t xml:space="preserve"> ____. ____________</w:t>
      </w:r>
    </w:p>
    <w:p w:rsidR="00967CF4" w:rsidRPr="0098311D" w:rsidRDefault="00967CF4" w:rsidP="00967CF4">
      <w:pPr>
        <w:widowControl w:val="0"/>
        <w:jc w:val="both"/>
        <w:rPr>
          <w:sz w:val="22"/>
          <w:szCs w:val="22"/>
          <w:lang w:val="lv-LV"/>
        </w:rPr>
      </w:pPr>
    </w:p>
    <w:p w:rsidR="00967CF4" w:rsidRPr="0098311D" w:rsidRDefault="00967CF4" w:rsidP="00967CF4">
      <w:pPr>
        <w:widowControl w:val="0"/>
        <w:numPr>
          <w:ilvl w:val="0"/>
          <w:numId w:val="4"/>
        </w:numPr>
        <w:tabs>
          <w:tab w:val="clear" w:pos="750"/>
          <w:tab w:val="left" w:pos="567"/>
          <w:tab w:val="num" w:pos="674"/>
        </w:tabs>
        <w:ind w:left="567" w:hanging="567"/>
        <w:jc w:val="both"/>
        <w:rPr>
          <w:sz w:val="22"/>
          <w:szCs w:val="22"/>
          <w:lang w:val="lv-LV"/>
        </w:rPr>
      </w:pPr>
      <w:r w:rsidRPr="0098311D">
        <w:rPr>
          <w:sz w:val="22"/>
          <w:szCs w:val="22"/>
          <w:lang w:val="lv-LV"/>
        </w:rPr>
        <w:t xml:space="preserve">Izskatot iepirkuma „Gulbenes pilsētas tranzīta ielu ikdienas uzturēšanas darbu veikšana </w:t>
      </w:r>
      <w:proofErr w:type="gramStart"/>
      <w:r w:rsidRPr="0098311D">
        <w:rPr>
          <w:sz w:val="22"/>
          <w:szCs w:val="22"/>
          <w:lang w:val="lv-LV"/>
        </w:rPr>
        <w:t>2016.gadā</w:t>
      </w:r>
      <w:proofErr w:type="gramEnd"/>
      <w:r w:rsidRPr="0098311D">
        <w:rPr>
          <w:sz w:val="22"/>
          <w:szCs w:val="22"/>
          <w:lang w:val="lv-LV"/>
        </w:rPr>
        <w:t xml:space="preserve">” (iepirkuma identifikācijas Nr. GNGPP-2015/11) </w:t>
      </w:r>
      <w:r w:rsidRPr="0098311D">
        <w:rPr>
          <w:iCs/>
          <w:sz w:val="22"/>
          <w:szCs w:val="22"/>
          <w:lang w:val="lv-LV"/>
        </w:rPr>
        <w:t>Nolikumu un iepirkuma līguma noteikumus</w:t>
      </w:r>
      <w:r w:rsidRPr="0098311D">
        <w:rPr>
          <w:sz w:val="22"/>
          <w:szCs w:val="22"/>
          <w:lang w:val="lv-LV"/>
        </w:rPr>
        <w:t>, mēs piedāvājam nodrošināt iepirkumā „Gulbenes pilsētas tranzīta ielu ikdienas uzturēšanas darbu veikšana 2015.gadā” (ID Nr.GNGPP-2015/11) paredzētos pakalpojumus saskaņā ar Nolikuma un tā pielikumos minētajām prasībām par __________________________________________________</w:t>
      </w:r>
      <w:r w:rsidR="008A1C68">
        <w:rPr>
          <w:sz w:val="22"/>
          <w:szCs w:val="22"/>
          <w:lang w:val="lv-LV"/>
        </w:rPr>
        <w:t>_______________________</w:t>
      </w:r>
      <w:r w:rsidRPr="0098311D">
        <w:rPr>
          <w:sz w:val="22"/>
          <w:szCs w:val="22"/>
          <w:lang w:val="lv-LV"/>
        </w:rPr>
        <w:t xml:space="preserve"> _________________________________________________</w:t>
      </w:r>
      <w:r w:rsidRPr="0098311D">
        <w:rPr>
          <w:i/>
          <w:sz w:val="22"/>
          <w:szCs w:val="22"/>
          <w:lang w:val="lv-LV"/>
        </w:rPr>
        <w:t xml:space="preserve">(summa vārdiem) </w:t>
      </w:r>
      <w:r w:rsidRPr="0098311D">
        <w:rPr>
          <w:sz w:val="22"/>
          <w:szCs w:val="22"/>
          <w:lang w:val="lv-LV"/>
        </w:rPr>
        <w:t>EUR bez PVN, kas ietver visas izmaksas, gan uzskaitītās, gan neuzskaitītās un ir adekvāta, lai sniegtu pakalpojumus atbilstoši tehniskajām specifikācijām un Latvijas Republikā spēkā esošajiem normatīviem aktiem.</w:t>
      </w:r>
    </w:p>
    <w:p w:rsidR="00967CF4" w:rsidRPr="0098311D" w:rsidRDefault="00967CF4" w:rsidP="00967CF4">
      <w:pPr>
        <w:widowControl w:val="0"/>
        <w:numPr>
          <w:ilvl w:val="0"/>
          <w:numId w:val="4"/>
        </w:numPr>
        <w:tabs>
          <w:tab w:val="clear" w:pos="750"/>
          <w:tab w:val="left" w:pos="567"/>
          <w:tab w:val="num" w:pos="674"/>
        </w:tabs>
        <w:ind w:left="567" w:hanging="283"/>
        <w:jc w:val="both"/>
        <w:rPr>
          <w:sz w:val="22"/>
          <w:szCs w:val="22"/>
          <w:lang w:val="lv-LV"/>
        </w:rPr>
      </w:pPr>
      <w:r w:rsidRPr="0098311D">
        <w:rPr>
          <w:sz w:val="22"/>
          <w:szCs w:val="22"/>
          <w:lang w:val="lv-LV"/>
        </w:rPr>
        <w:t>Apstiprinām, ka mēs pilnībā esam iepazinušies ar iepirkuma apjomu un tehniskajām specifikācijām.</w:t>
      </w:r>
    </w:p>
    <w:p w:rsidR="00967CF4" w:rsidRPr="0098311D" w:rsidRDefault="00967CF4" w:rsidP="00967CF4">
      <w:pPr>
        <w:widowControl w:val="0"/>
        <w:numPr>
          <w:ilvl w:val="0"/>
          <w:numId w:val="4"/>
        </w:numPr>
        <w:tabs>
          <w:tab w:val="clear" w:pos="750"/>
          <w:tab w:val="left" w:pos="567"/>
          <w:tab w:val="num" w:pos="674"/>
        </w:tabs>
        <w:ind w:left="674"/>
        <w:jc w:val="both"/>
        <w:rPr>
          <w:sz w:val="22"/>
          <w:szCs w:val="22"/>
          <w:lang w:val="lv-LV"/>
        </w:rPr>
      </w:pPr>
      <w:r w:rsidRPr="0098311D">
        <w:rPr>
          <w:sz w:val="22"/>
          <w:szCs w:val="22"/>
          <w:lang w:val="lv-LV"/>
        </w:rPr>
        <w:t xml:space="preserve">Apstiprinām, ka pievienotie dokumenti veido šo piedāvājumu. </w:t>
      </w:r>
    </w:p>
    <w:p w:rsidR="00967CF4" w:rsidRPr="0098311D" w:rsidRDefault="00967CF4" w:rsidP="00967CF4">
      <w:pPr>
        <w:widowControl w:val="0"/>
        <w:numPr>
          <w:ilvl w:val="0"/>
          <w:numId w:val="4"/>
        </w:numPr>
        <w:tabs>
          <w:tab w:val="left" w:pos="567"/>
          <w:tab w:val="num" w:pos="674"/>
        </w:tabs>
        <w:ind w:hanging="466"/>
        <w:jc w:val="both"/>
        <w:rPr>
          <w:sz w:val="22"/>
          <w:szCs w:val="22"/>
          <w:lang w:val="lv-LV"/>
        </w:rPr>
      </w:pPr>
      <w:r w:rsidRPr="0098311D">
        <w:rPr>
          <w:sz w:val="22"/>
          <w:szCs w:val="22"/>
          <w:lang w:val="lv-LV"/>
        </w:rPr>
        <w:t xml:space="preserve">Visas iesniegtās dokumentu kopijas atbilst oriģinālam, sniegtā informācija un dati ir patiesi. </w:t>
      </w:r>
    </w:p>
    <w:p w:rsidR="00967CF4" w:rsidRPr="0098311D" w:rsidRDefault="00967CF4" w:rsidP="00967CF4">
      <w:pPr>
        <w:widowControl w:val="0"/>
        <w:numPr>
          <w:ilvl w:val="0"/>
          <w:numId w:val="4"/>
        </w:numPr>
        <w:tabs>
          <w:tab w:val="clear" w:pos="750"/>
          <w:tab w:val="left" w:pos="567"/>
          <w:tab w:val="num" w:pos="674"/>
        </w:tabs>
        <w:ind w:left="567" w:hanging="283"/>
        <w:jc w:val="both"/>
        <w:rPr>
          <w:sz w:val="22"/>
          <w:szCs w:val="22"/>
          <w:lang w:val="lv-LV"/>
        </w:rPr>
      </w:pPr>
      <w:r w:rsidRPr="0098311D">
        <w:rPr>
          <w:sz w:val="22"/>
          <w:szCs w:val="22"/>
          <w:lang w:val="lv-LV"/>
        </w:rPr>
        <w:t>Apņemamies iepirkuma līguma slēgšanas tiesību gadījumā pildīt visus Nolikumā un tā pielikumos noteiktos noteikumus.</w:t>
      </w:r>
    </w:p>
    <w:p w:rsidR="00967CF4" w:rsidRPr="0098311D" w:rsidRDefault="00967CF4" w:rsidP="00967CF4">
      <w:pPr>
        <w:widowControl w:val="0"/>
        <w:numPr>
          <w:ilvl w:val="0"/>
          <w:numId w:val="4"/>
        </w:numPr>
        <w:tabs>
          <w:tab w:val="clear" w:pos="750"/>
          <w:tab w:val="left" w:pos="567"/>
          <w:tab w:val="num" w:pos="674"/>
        </w:tabs>
        <w:ind w:left="567" w:hanging="283"/>
        <w:jc w:val="both"/>
        <w:rPr>
          <w:sz w:val="22"/>
          <w:szCs w:val="22"/>
          <w:lang w:val="lv-LV"/>
        </w:rPr>
      </w:pPr>
      <w:r w:rsidRPr="0098311D">
        <w:rPr>
          <w:sz w:val="22"/>
          <w:szCs w:val="22"/>
          <w:lang w:val="lv-LV"/>
        </w:rPr>
        <w:t>Apstiprinām, ka mūsu piedāvājums ir spēkā līdz iepirkuma līguma noslēgšanai.</w:t>
      </w:r>
    </w:p>
    <w:p w:rsidR="00967CF4" w:rsidRPr="0098311D" w:rsidRDefault="00967CF4" w:rsidP="00967CF4">
      <w:pPr>
        <w:widowControl w:val="0"/>
        <w:numPr>
          <w:ilvl w:val="0"/>
          <w:numId w:val="4"/>
        </w:numPr>
        <w:tabs>
          <w:tab w:val="clear" w:pos="750"/>
          <w:tab w:val="left" w:pos="567"/>
          <w:tab w:val="num" w:pos="674"/>
        </w:tabs>
        <w:ind w:left="567" w:hanging="283"/>
        <w:jc w:val="both"/>
        <w:rPr>
          <w:sz w:val="22"/>
          <w:szCs w:val="22"/>
          <w:lang w:val="lv-LV"/>
        </w:rPr>
      </w:pPr>
      <w:r w:rsidRPr="0098311D">
        <w:rPr>
          <w:sz w:val="22"/>
          <w:szCs w:val="22"/>
          <w:lang w:val="lv-LV"/>
        </w:rPr>
        <w:t xml:space="preserve">Apstiprinām, </w:t>
      </w:r>
      <w:proofErr w:type="gramStart"/>
      <w:r w:rsidRPr="0098311D">
        <w:rPr>
          <w:sz w:val="22"/>
          <w:szCs w:val="22"/>
          <w:lang w:val="lv-LV"/>
        </w:rPr>
        <w:t>ka visa sniegtā informācija ir patiesa</w:t>
      </w:r>
      <w:proofErr w:type="gramEnd"/>
      <w:r w:rsidRPr="0098311D">
        <w:rPr>
          <w:sz w:val="22"/>
          <w:szCs w:val="22"/>
          <w:lang w:val="lv-LV"/>
        </w:rPr>
        <w:t xml:space="preserve"> un nepastāv nekādi šķēršļi mūsu dalībai šajā iepirkumā.</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6237"/>
      </w:tblGrid>
      <w:tr w:rsidR="00967CF4" w:rsidRPr="0098311D" w:rsidTr="00F52DCB">
        <w:trPr>
          <w:trHeight w:val="37"/>
        </w:trPr>
        <w:tc>
          <w:tcPr>
            <w:tcW w:w="3119" w:type="dxa"/>
            <w:shd w:val="clear" w:color="auto" w:fill="auto"/>
          </w:tcPr>
          <w:p w:rsidR="00967CF4" w:rsidRPr="0098311D" w:rsidRDefault="00967CF4" w:rsidP="00F52DCB">
            <w:pPr>
              <w:jc w:val="both"/>
              <w:rPr>
                <w:b/>
                <w:sz w:val="22"/>
                <w:szCs w:val="22"/>
                <w:lang w:val="lv-LV"/>
              </w:rPr>
            </w:pPr>
            <w:r w:rsidRPr="0098311D">
              <w:rPr>
                <w:b/>
                <w:sz w:val="22"/>
                <w:szCs w:val="22"/>
                <w:lang w:val="lv-LV"/>
              </w:rPr>
              <w:t>Pretendents:</w:t>
            </w:r>
          </w:p>
        </w:tc>
        <w:tc>
          <w:tcPr>
            <w:tcW w:w="6237" w:type="dxa"/>
          </w:tcPr>
          <w:p w:rsidR="00967CF4" w:rsidRPr="0098311D" w:rsidRDefault="00967CF4" w:rsidP="00F52DCB">
            <w:pPr>
              <w:rPr>
                <w:sz w:val="22"/>
                <w:szCs w:val="22"/>
                <w:lang w:val="lv-LV"/>
              </w:rPr>
            </w:pPr>
          </w:p>
        </w:tc>
      </w:tr>
      <w:tr w:rsidR="00967CF4" w:rsidRPr="0098311D" w:rsidTr="00F52DCB">
        <w:trPr>
          <w:trHeight w:val="37"/>
        </w:trPr>
        <w:tc>
          <w:tcPr>
            <w:tcW w:w="3119" w:type="dxa"/>
            <w:shd w:val="clear" w:color="auto" w:fill="auto"/>
            <w:vAlign w:val="center"/>
          </w:tcPr>
          <w:p w:rsidR="00967CF4" w:rsidRPr="0098311D" w:rsidRDefault="00967CF4" w:rsidP="008A1C68">
            <w:pPr>
              <w:jc w:val="both"/>
              <w:rPr>
                <w:b/>
                <w:sz w:val="22"/>
                <w:szCs w:val="22"/>
                <w:lang w:val="lv-LV"/>
              </w:rPr>
            </w:pPr>
            <w:r w:rsidRPr="0098311D">
              <w:rPr>
                <w:b/>
                <w:sz w:val="22"/>
                <w:szCs w:val="22"/>
                <w:lang w:val="lv-LV"/>
              </w:rPr>
              <w:t xml:space="preserve">Reģistrācijas </w:t>
            </w:r>
            <w:r w:rsidR="008A1C68">
              <w:rPr>
                <w:b/>
                <w:sz w:val="22"/>
                <w:szCs w:val="22"/>
                <w:lang w:val="lv-LV"/>
              </w:rPr>
              <w:t>numurs:</w:t>
            </w:r>
          </w:p>
        </w:tc>
        <w:tc>
          <w:tcPr>
            <w:tcW w:w="6237" w:type="dxa"/>
            <w:vAlign w:val="center"/>
          </w:tcPr>
          <w:p w:rsidR="00967CF4" w:rsidRPr="0098311D" w:rsidRDefault="00967CF4" w:rsidP="00F52DCB">
            <w:pPr>
              <w:rPr>
                <w:sz w:val="22"/>
                <w:szCs w:val="22"/>
                <w:lang w:val="lv-LV"/>
              </w:rPr>
            </w:pPr>
          </w:p>
        </w:tc>
      </w:tr>
      <w:tr w:rsidR="00967CF4" w:rsidRPr="00875774" w:rsidTr="00F52DCB">
        <w:trPr>
          <w:trHeight w:val="37"/>
        </w:trPr>
        <w:tc>
          <w:tcPr>
            <w:tcW w:w="3119" w:type="dxa"/>
            <w:shd w:val="clear" w:color="auto" w:fill="auto"/>
            <w:vAlign w:val="center"/>
          </w:tcPr>
          <w:p w:rsidR="00967CF4" w:rsidRPr="0098311D" w:rsidRDefault="00967CF4" w:rsidP="00F52DCB">
            <w:pPr>
              <w:jc w:val="both"/>
              <w:rPr>
                <w:b/>
                <w:sz w:val="22"/>
                <w:szCs w:val="22"/>
                <w:lang w:val="lv-LV"/>
              </w:rPr>
            </w:pPr>
            <w:r w:rsidRPr="0098311D">
              <w:rPr>
                <w:b/>
                <w:sz w:val="22"/>
                <w:szCs w:val="22"/>
                <w:lang w:val="lv-LV"/>
              </w:rPr>
              <w:t>Adrese (juridiskā adrese un biroja adrese)</w:t>
            </w:r>
          </w:p>
        </w:tc>
        <w:tc>
          <w:tcPr>
            <w:tcW w:w="6237" w:type="dxa"/>
            <w:vAlign w:val="center"/>
          </w:tcPr>
          <w:p w:rsidR="00967CF4" w:rsidRPr="0098311D" w:rsidRDefault="00967CF4" w:rsidP="00F52DCB">
            <w:pPr>
              <w:rPr>
                <w:sz w:val="22"/>
                <w:szCs w:val="22"/>
                <w:lang w:val="lv-LV"/>
              </w:rPr>
            </w:pPr>
          </w:p>
        </w:tc>
      </w:tr>
      <w:tr w:rsidR="00967CF4" w:rsidRPr="0098311D" w:rsidTr="00F52DCB">
        <w:trPr>
          <w:trHeight w:val="37"/>
        </w:trPr>
        <w:tc>
          <w:tcPr>
            <w:tcW w:w="3119" w:type="dxa"/>
            <w:shd w:val="clear" w:color="auto" w:fill="auto"/>
            <w:vAlign w:val="center"/>
          </w:tcPr>
          <w:p w:rsidR="00967CF4" w:rsidRPr="0098311D" w:rsidRDefault="00967CF4" w:rsidP="00F52DCB">
            <w:pPr>
              <w:jc w:val="both"/>
              <w:rPr>
                <w:b/>
                <w:sz w:val="22"/>
                <w:szCs w:val="22"/>
                <w:lang w:val="lv-LV"/>
              </w:rPr>
            </w:pPr>
            <w:r w:rsidRPr="0098311D">
              <w:rPr>
                <w:b/>
                <w:sz w:val="22"/>
                <w:szCs w:val="22"/>
                <w:lang w:val="lv-LV"/>
              </w:rPr>
              <w:t>Kontaktpersona:</w:t>
            </w:r>
          </w:p>
        </w:tc>
        <w:tc>
          <w:tcPr>
            <w:tcW w:w="6237" w:type="dxa"/>
            <w:vAlign w:val="center"/>
          </w:tcPr>
          <w:p w:rsidR="00967CF4" w:rsidRPr="0098311D" w:rsidRDefault="00967CF4" w:rsidP="00F52DCB">
            <w:pPr>
              <w:rPr>
                <w:sz w:val="22"/>
                <w:szCs w:val="22"/>
                <w:lang w:val="lv-LV"/>
              </w:rPr>
            </w:pPr>
          </w:p>
        </w:tc>
      </w:tr>
      <w:tr w:rsidR="00967CF4" w:rsidRPr="0098311D" w:rsidTr="00F52DCB">
        <w:trPr>
          <w:trHeight w:val="397"/>
        </w:trPr>
        <w:tc>
          <w:tcPr>
            <w:tcW w:w="3119" w:type="dxa"/>
            <w:shd w:val="clear" w:color="auto" w:fill="auto"/>
            <w:vAlign w:val="center"/>
          </w:tcPr>
          <w:p w:rsidR="00967CF4" w:rsidRPr="0098311D" w:rsidRDefault="00967CF4" w:rsidP="00F52DCB">
            <w:pPr>
              <w:jc w:val="both"/>
              <w:rPr>
                <w:b/>
                <w:sz w:val="22"/>
                <w:szCs w:val="22"/>
                <w:lang w:val="lv-LV"/>
              </w:rPr>
            </w:pPr>
            <w:r w:rsidRPr="0098311D">
              <w:rPr>
                <w:b/>
                <w:sz w:val="22"/>
                <w:szCs w:val="22"/>
                <w:lang w:val="lv-LV"/>
              </w:rPr>
              <w:t>Kontaktpersonas vārds, uzvārds, tālrunis/fakss, e-pasts:</w:t>
            </w:r>
          </w:p>
        </w:tc>
        <w:tc>
          <w:tcPr>
            <w:tcW w:w="6237" w:type="dxa"/>
            <w:vAlign w:val="center"/>
          </w:tcPr>
          <w:p w:rsidR="00967CF4" w:rsidRPr="0098311D" w:rsidRDefault="00967CF4" w:rsidP="00F52DCB">
            <w:pPr>
              <w:rPr>
                <w:sz w:val="22"/>
                <w:szCs w:val="22"/>
                <w:lang w:val="lv-LV"/>
              </w:rPr>
            </w:pPr>
          </w:p>
        </w:tc>
      </w:tr>
      <w:tr w:rsidR="00967CF4" w:rsidRPr="0098311D" w:rsidTr="00F52DCB">
        <w:trPr>
          <w:trHeight w:val="37"/>
        </w:trPr>
        <w:tc>
          <w:tcPr>
            <w:tcW w:w="3119" w:type="dxa"/>
            <w:shd w:val="clear" w:color="auto" w:fill="auto"/>
            <w:vAlign w:val="center"/>
          </w:tcPr>
          <w:p w:rsidR="00967CF4" w:rsidRPr="0098311D" w:rsidRDefault="00967CF4" w:rsidP="00F52DCB">
            <w:pPr>
              <w:jc w:val="both"/>
              <w:rPr>
                <w:b/>
                <w:sz w:val="22"/>
                <w:szCs w:val="22"/>
                <w:lang w:val="lv-LV"/>
              </w:rPr>
            </w:pPr>
            <w:r w:rsidRPr="0098311D">
              <w:rPr>
                <w:b/>
                <w:sz w:val="22"/>
                <w:szCs w:val="22"/>
                <w:lang w:val="lv-LV"/>
              </w:rPr>
              <w:t>Bankas nosaukums, filiāle:</w:t>
            </w:r>
          </w:p>
        </w:tc>
        <w:tc>
          <w:tcPr>
            <w:tcW w:w="6237" w:type="dxa"/>
            <w:vAlign w:val="center"/>
          </w:tcPr>
          <w:p w:rsidR="00967CF4" w:rsidRPr="0098311D" w:rsidRDefault="00967CF4" w:rsidP="00F52DCB">
            <w:pPr>
              <w:rPr>
                <w:sz w:val="22"/>
                <w:szCs w:val="22"/>
                <w:lang w:val="lv-LV"/>
              </w:rPr>
            </w:pPr>
          </w:p>
        </w:tc>
      </w:tr>
      <w:tr w:rsidR="00967CF4" w:rsidRPr="0098311D" w:rsidTr="00F52DCB">
        <w:trPr>
          <w:trHeight w:val="37"/>
        </w:trPr>
        <w:tc>
          <w:tcPr>
            <w:tcW w:w="3119" w:type="dxa"/>
            <w:shd w:val="clear" w:color="auto" w:fill="auto"/>
            <w:vAlign w:val="center"/>
          </w:tcPr>
          <w:p w:rsidR="00967CF4" w:rsidRPr="0098311D" w:rsidRDefault="00967CF4" w:rsidP="00F52DCB">
            <w:pPr>
              <w:jc w:val="both"/>
              <w:rPr>
                <w:b/>
                <w:sz w:val="22"/>
                <w:szCs w:val="22"/>
                <w:lang w:val="lv-LV"/>
              </w:rPr>
            </w:pPr>
            <w:r w:rsidRPr="0098311D">
              <w:rPr>
                <w:b/>
                <w:sz w:val="22"/>
                <w:szCs w:val="22"/>
                <w:lang w:val="lv-LV"/>
              </w:rPr>
              <w:t>Bankas kods:</w:t>
            </w:r>
          </w:p>
        </w:tc>
        <w:tc>
          <w:tcPr>
            <w:tcW w:w="6237" w:type="dxa"/>
            <w:vAlign w:val="center"/>
          </w:tcPr>
          <w:p w:rsidR="00967CF4" w:rsidRPr="0098311D" w:rsidRDefault="00967CF4" w:rsidP="00F52DCB">
            <w:pPr>
              <w:rPr>
                <w:sz w:val="22"/>
                <w:szCs w:val="22"/>
                <w:lang w:val="lv-LV"/>
              </w:rPr>
            </w:pPr>
          </w:p>
        </w:tc>
      </w:tr>
      <w:tr w:rsidR="00967CF4" w:rsidRPr="0098311D" w:rsidTr="00F52DCB">
        <w:trPr>
          <w:trHeight w:val="37"/>
        </w:trPr>
        <w:tc>
          <w:tcPr>
            <w:tcW w:w="3119" w:type="dxa"/>
            <w:shd w:val="clear" w:color="auto" w:fill="auto"/>
            <w:vAlign w:val="center"/>
          </w:tcPr>
          <w:p w:rsidR="00967CF4" w:rsidRPr="0098311D" w:rsidRDefault="00967CF4" w:rsidP="00F52DCB">
            <w:pPr>
              <w:jc w:val="both"/>
              <w:rPr>
                <w:b/>
                <w:sz w:val="22"/>
                <w:szCs w:val="22"/>
                <w:lang w:val="lv-LV"/>
              </w:rPr>
            </w:pPr>
            <w:r w:rsidRPr="0098311D">
              <w:rPr>
                <w:b/>
                <w:sz w:val="22"/>
                <w:szCs w:val="22"/>
                <w:lang w:val="lv-LV"/>
              </w:rPr>
              <w:t>Norēķinu konts:</w:t>
            </w:r>
          </w:p>
        </w:tc>
        <w:tc>
          <w:tcPr>
            <w:tcW w:w="6237" w:type="dxa"/>
            <w:vAlign w:val="center"/>
          </w:tcPr>
          <w:p w:rsidR="00967CF4" w:rsidRPr="0098311D" w:rsidRDefault="00967CF4" w:rsidP="00F52DCB">
            <w:pPr>
              <w:rPr>
                <w:sz w:val="22"/>
                <w:szCs w:val="22"/>
                <w:lang w:val="lv-LV"/>
              </w:rPr>
            </w:pPr>
          </w:p>
        </w:tc>
      </w:tr>
      <w:tr w:rsidR="00967CF4" w:rsidRPr="0098311D" w:rsidTr="00F52DCB">
        <w:trPr>
          <w:trHeight w:val="37"/>
        </w:trPr>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967CF4" w:rsidRPr="0098311D" w:rsidRDefault="00967CF4" w:rsidP="00F52DCB">
            <w:pPr>
              <w:jc w:val="both"/>
              <w:rPr>
                <w:b/>
                <w:sz w:val="22"/>
                <w:szCs w:val="22"/>
                <w:lang w:val="lv-LV"/>
              </w:rPr>
            </w:pPr>
            <w:r w:rsidRPr="0098311D">
              <w:rPr>
                <w:b/>
                <w:sz w:val="22"/>
                <w:szCs w:val="22"/>
                <w:lang w:val="lv-LV"/>
              </w:rPr>
              <w:t>Pilnvarotā persona, kas būs tiesīga parakstīt līgumu:</w:t>
            </w:r>
          </w:p>
        </w:tc>
        <w:tc>
          <w:tcPr>
            <w:tcW w:w="6237" w:type="dxa"/>
            <w:tcBorders>
              <w:top w:val="single" w:sz="6" w:space="0" w:color="auto"/>
              <w:left w:val="single" w:sz="6" w:space="0" w:color="auto"/>
              <w:bottom w:val="single" w:sz="6" w:space="0" w:color="auto"/>
              <w:right w:val="single" w:sz="6" w:space="0" w:color="auto"/>
            </w:tcBorders>
            <w:vAlign w:val="center"/>
          </w:tcPr>
          <w:p w:rsidR="00967CF4" w:rsidRPr="0098311D" w:rsidRDefault="00967CF4" w:rsidP="00F52DCB">
            <w:pPr>
              <w:rPr>
                <w:sz w:val="22"/>
                <w:szCs w:val="22"/>
                <w:lang w:val="lv-LV"/>
              </w:rPr>
            </w:pPr>
          </w:p>
        </w:tc>
      </w:tr>
      <w:tr w:rsidR="00967CF4" w:rsidRPr="0098311D" w:rsidTr="00F52DCB">
        <w:trPr>
          <w:trHeight w:val="37"/>
        </w:trPr>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967CF4" w:rsidRPr="0098311D" w:rsidRDefault="00967CF4" w:rsidP="00F52DCB">
            <w:pPr>
              <w:jc w:val="both"/>
              <w:rPr>
                <w:b/>
                <w:sz w:val="22"/>
                <w:szCs w:val="22"/>
                <w:lang w:val="lv-LV"/>
              </w:rPr>
            </w:pPr>
            <w:r w:rsidRPr="0098311D">
              <w:rPr>
                <w:b/>
                <w:sz w:val="22"/>
                <w:szCs w:val="22"/>
                <w:lang w:val="lv-LV"/>
              </w:rPr>
              <w:t>Vārds, uzvārds:</w:t>
            </w:r>
          </w:p>
        </w:tc>
        <w:tc>
          <w:tcPr>
            <w:tcW w:w="6237" w:type="dxa"/>
            <w:tcBorders>
              <w:top w:val="single" w:sz="6" w:space="0" w:color="auto"/>
              <w:left w:val="single" w:sz="6" w:space="0" w:color="auto"/>
              <w:bottom w:val="single" w:sz="6" w:space="0" w:color="auto"/>
              <w:right w:val="single" w:sz="6" w:space="0" w:color="auto"/>
            </w:tcBorders>
            <w:vAlign w:val="center"/>
          </w:tcPr>
          <w:p w:rsidR="00967CF4" w:rsidRPr="0098311D" w:rsidRDefault="00967CF4" w:rsidP="00F52DCB">
            <w:pPr>
              <w:rPr>
                <w:sz w:val="22"/>
                <w:szCs w:val="22"/>
                <w:lang w:val="lv-LV"/>
              </w:rPr>
            </w:pPr>
          </w:p>
        </w:tc>
      </w:tr>
      <w:tr w:rsidR="00967CF4" w:rsidRPr="0098311D" w:rsidTr="00F52DCB">
        <w:trPr>
          <w:trHeight w:val="386"/>
        </w:trPr>
        <w:tc>
          <w:tcPr>
            <w:tcW w:w="3119" w:type="dxa"/>
            <w:shd w:val="clear" w:color="auto" w:fill="auto"/>
            <w:vAlign w:val="center"/>
          </w:tcPr>
          <w:p w:rsidR="00967CF4" w:rsidRPr="0098311D" w:rsidRDefault="00967CF4" w:rsidP="00F52DCB">
            <w:pPr>
              <w:jc w:val="both"/>
              <w:rPr>
                <w:b/>
                <w:bCs/>
                <w:sz w:val="22"/>
                <w:szCs w:val="22"/>
                <w:lang w:val="lv-LV"/>
              </w:rPr>
            </w:pPr>
            <w:r w:rsidRPr="0098311D">
              <w:rPr>
                <w:b/>
                <w:bCs/>
                <w:sz w:val="22"/>
                <w:szCs w:val="22"/>
                <w:lang w:val="lv-LV"/>
              </w:rPr>
              <w:t>Amats:</w:t>
            </w:r>
          </w:p>
        </w:tc>
        <w:tc>
          <w:tcPr>
            <w:tcW w:w="6237" w:type="dxa"/>
            <w:vAlign w:val="center"/>
          </w:tcPr>
          <w:p w:rsidR="00967CF4" w:rsidRPr="0098311D" w:rsidRDefault="00967CF4" w:rsidP="00F52DCB">
            <w:pPr>
              <w:rPr>
                <w:sz w:val="22"/>
                <w:szCs w:val="22"/>
                <w:lang w:val="lv-LV"/>
              </w:rPr>
            </w:pPr>
          </w:p>
        </w:tc>
      </w:tr>
      <w:tr w:rsidR="00967CF4" w:rsidRPr="0098311D" w:rsidTr="00F52DCB">
        <w:trPr>
          <w:trHeight w:val="386"/>
        </w:trPr>
        <w:tc>
          <w:tcPr>
            <w:tcW w:w="3119" w:type="dxa"/>
            <w:shd w:val="clear" w:color="auto" w:fill="auto"/>
            <w:vAlign w:val="center"/>
          </w:tcPr>
          <w:p w:rsidR="00967CF4" w:rsidRPr="0098311D" w:rsidRDefault="00967CF4" w:rsidP="00F52DCB">
            <w:pPr>
              <w:jc w:val="both"/>
              <w:rPr>
                <w:b/>
                <w:bCs/>
                <w:sz w:val="22"/>
                <w:szCs w:val="22"/>
                <w:lang w:val="lv-LV"/>
              </w:rPr>
            </w:pPr>
            <w:r w:rsidRPr="0098311D">
              <w:rPr>
                <w:b/>
                <w:bCs/>
                <w:sz w:val="22"/>
                <w:szCs w:val="22"/>
                <w:lang w:val="lv-LV"/>
              </w:rPr>
              <w:t>Paraksts:</w:t>
            </w:r>
          </w:p>
        </w:tc>
        <w:tc>
          <w:tcPr>
            <w:tcW w:w="6237" w:type="dxa"/>
            <w:vAlign w:val="center"/>
          </w:tcPr>
          <w:p w:rsidR="00967CF4" w:rsidRPr="0098311D" w:rsidRDefault="00967CF4" w:rsidP="00F52DCB">
            <w:pPr>
              <w:rPr>
                <w:sz w:val="22"/>
                <w:szCs w:val="22"/>
                <w:lang w:val="lv-LV"/>
              </w:rPr>
            </w:pPr>
          </w:p>
        </w:tc>
      </w:tr>
      <w:tr w:rsidR="00967CF4" w:rsidRPr="0098311D" w:rsidTr="00F52DCB">
        <w:trPr>
          <w:trHeight w:val="386"/>
        </w:trPr>
        <w:tc>
          <w:tcPr>
            <w:tcW w:w="3119" w:type="dxa"/>
            <w:shd w:val="clear" w:color="auto" w:fill="auto"/>
            <w:vAlign w:val="center"/>
          </w:tcPr>
          <w:p w:rsidR="00967CF4" w:rsidRPr="0098311D" w:rsidRDefault="00967CF4" w:rsidP="00F52DCB">
            <w:pPr>
              <w:jc w:val="both"/>
              <w:rPr>
                <w:b/>
                <w:bCs/>
                <w:sz w:val="22"/>
                <w:szCs w:val="22"/>
                <w:lang w:val="lv-LV"/>
              </w:rPr>
            </w:pPr>
            <w:r w:rsidRPr="0098311D">
              <w:rPr>
                <w:b/>
                <w:bCs/>
                <w:sz w:val="22"/>
                <w:szCs w:val="22"/>
                <w:lang w:val="lv-LV"/>
              </w:rPr>
              <w:t>Datums:</w:t>
            </w:r>
          </w:p>
        </w:tc>
        <w:tc>
          <w:tcPr>
            <w:tcW w:w="6237" w:type="dxa"/>
            <w:vAlign w:val="center"/>
          </w:tcPr>
          <w:p w:rsidR="00967CF4" w:rsidRPr="0098311D" w:rsidRDefault="00967CF4" w:rsidP="00F52DCB">
            <w:pPr>
              <w:rPr>
                <w:sz w:val="22"/>
                <w:szCs w:val="22"/>
                <w:lang w:val="lv-LV"/>
              </w:rPr>
            </w:pPr>
          </w:p>
        </w:tc>
      </w:tr>
    </w:tbl>
    <w:p w:rsidR="00967CF4" w:rsidRPr="0098311D" w:rsidRDefault="00967CF4" w:rsidP="00967CF4">
      <w:pPr>
        <w:widowControl w:val="0"/>
        <w:jc w:val="both"/>
        <w:rPr>
          <w:sz w:val="22"/>
          <w:szCs w:val="22"/>
          <w:lang w:val="lv-LV"/>
        </w:rPr>
      </w:pPr>
    </w:p>
    <w:p w:rsidR="00967CF4" w:rsidRPr="0098311D" w:rsidRDefault="00967CF4" w:rsidP="00967CF4">
      <w:pPr>
        <w:widowControl w:val="0"/>
        <w:tabs>
          <w:tab w:val="left" w:pos="7840"/>
        </w:tabs>
        <w:rPr>
          <w:color w:val="E36C0A" w:themeColor="accent6" w:themeShade="BF"/>
          <w:sz w:val="22"/>
          <w:szCs w:val="22"/>
          <w:lang w:val="lv-LV"/>
        </w:rPr>
      </w:pPr>
    </w:p>
    <w:p w:rsidR="00967CF4" w:rsidRPr="0098311D" w:rsidRDefault="00967CF4" w:rsidP="00967CF4">
      <w:pPr>
        <w:widowControl w:val="0"/>
        <w:tabs>
          <w:tab w:val="left" w:pos="5880"/>
        </w:tabs>
        <w:rPr>
          <w:color w:val="E36C0A" w:themeColor="accent6" w:themeShade="BF"/>
          <w:sz w:val="18"/>
          <w:szCs w:val="18"/>
          <w:lang w:val="lv-LV"/>
        </w:rPr>
      </w:pPr>
      <w:r w:rsidRPr="0098311D">
        <w:rPr>
          <w:color w:val="E36C0A" w:themeColor="accent6" w:themeShade="BF"/>
          <w:sz w:val="18"/>
          <w:szCs w:val="18"/>
          <w:lang w:val="lv-LV"/>
        </w:rPr>
        <w:tab/>
      </w:r>
      <w:r w:rsidRPr="0098311D">
        <w:rPr>
          <w:color w:val="E36C0A" w:themeColor="accent6" w:themeShade="BF"/>
          <w:sz w:val="18"/>
          <w:szCs w:val="18"/>
          <w:lang w:val="lv-LV"/>
        </w:rPr>
        <w:tab/>
      </w:r>
    </w:p>
    <w:p w:rsidR="00967CF4" w:rsidRPr="0098311D" w:rsidRDefault="00967CF4" w:rsidP="00967CF4">
      <w:pPr>
        <w:widowControl w:val="0"/>
        <w:tabs>
          <w:tab w:val="left" w:pos="5880"/>
        </w:tabs>
        <w:rPr>
          <w:color w:val="E36C0A" w:themeColor="accent6" w:themeShade="BF"/>
          <w:sz w:val="18"/>
          <w:szCs w:val="18"/>
          <w:lang w:val="lv-LV"/>
        </w:rPr>
      </w:pPr>
      <w:r w:rsidRPr="0098311D">
        <w:rPr>
          <w:color w:val="E36C0A" w:themeColor="accent6" w:themeShade="BF"/>
          <w:sz w:val="18"/>
          <w:szCs w:val="18"/>
          <w:lang w:val="lv-LV"/>
        </w:rPr>
        <w:lastRenderedPageBreak/>
        <w:tab/>
      </w:r>
      <w:r w:rsidRPr="0098311D">
        <w:rPr>
          <w:color w:val="E36C0A" w:themeColor="accent6" w:themeShade="BF"/>
          <w:sz w:val="18"/>
          <w:szCs w:val="18"/>
          <w:lang w:val="lv-LV"/>
        </w:rPr>
        <w:tab/>
      </w:r>
    </w:p>
    <w:p w:rsidR="00967CF4" w:rsidRDefault="00967CF4" w:rsidP="00967CF4">
      <w:pPr>
        <w:widowControl w:val="0"/>
        <w:tabs>
          <w:tab w:val="left" w:pos="5880"/>
        </w:tabs>
        <w:rPr>
          <w:color w:val="E36C0A" w:themeColor="accent6" w:themeShade="BF"/>
          <w:sz w:val="18"/>
          <w:szCs w:val="18"/>
          <w:lang w:val="lv-LV"/>
        </w:rPr>
      </w:pPr>
    </w:p>
    <w:p w:rsidR="00967CF4" w:rsidRDefault="00967CF4" w:rsidP="00967CF4">
      <w:pPr>
        <w:widowControl w:val="0"/>
        <w:tabs>
          <w:tab w:val="left" w:pos="5880"/>
        </w:tabs>
        <w:rPr>
          <w:color w:val="E36C0A" w:themeColor="accent6" w:themeShade="BF"/>
          <w:sz w:val="18"/>
          <w:szCs w:val="18"/>
          <w:lang w:val="lv-LV"/>
        </w:rPr>
      </w:pPr>
    </w:p>
    <w:p w:rsidR="00967CF4" w:rsidRDefault="00967CF4" w:rsidP="00967CF4">
      <w:pPr>
        <w:widowControl w:val="0"/>
        <w:tabs>
          <w:tab w:val="left" w:pos="5880"/>
        </w:tabs>
        <w:rPr>
          <w:color w:val="E36C0A" w:themeColor="accent6" w:themeShade="BF"/>
          <w:sz w:val="18"/>
          <w:szCs w:val="18"/>
          <w:lang w:val="lv-LV"/>
        </w:rPr>
      </w:pPr>
    </w:p>
    <w:p w:rsidR="00967CF4" w:rsidRDefault="00967CF4" w:rsidP="00967CF4">
      <w:pPr>
        <w:widowControl w:val="0"/>
        <w:tabs>
          <w:tab w:val="left" w:pos="5880"/>
        </w:tabs>
        <w:rPr>
          <w:color w:val="E36C0A" w:themeColor="accent6" w:themeShade="BF"/>
          <w:sz w:val="18"/>
          <w:szCs w:val="18"/>
          <w:lang w:val="lv-LV"/>
        </w:rPr>
      </w:pPr>
    </w:p>
    <w:p w:rsidR="00121DD3" w:rsidRDefault="00121DD3" w:rsidP="00967CF4">
      <w:pPr>
        <w:widowControl w:val="0"/>
        <w:tabs>
          <w:tab w:val="left" w:pos="5880"/>
        </w:tabs>
        <w:rPr>
          <w:color w:val="E36C0A" w:themeColor="accent6" w:themeShade="BF"/>
          <w:sz w:val="18"/>
          <w:szCs w:val="18"/>
          <w:lang w:val="lv-LV"/>
        </w:rPr>
      </w:pPr>
    </w:p>
    <w:p w:rsidR="005E68C4" w:rsidRPr="0098311D" w:rsidRDefault="00570BC5" w:rsidP="005E68C4">
      <w:pPr>
        <w:widowControl w:val="0"/>
        <w:tabs>
          <w:tab w:val="left" w:pos="5880"/>
        </w:tabs>
        <w:rPr>
          <w:sz w:val="18"/>
          <w:szCs w:val="18"/>
          <w:lang w:val="lv-LV"/>
        </w:rPr>
      </w:pPr>
      <w:r>
        <w:rPr>
          <w:color w:val="E36C0A" w:themeColor="accent6" w:themeShade="BF"/>
          <w:sz w:val="18"/>
          <w:szCs w:val="18"/>
          <w:lang w:val="lv-LV"/>
        </w:rPr>
        <w:tab/>
      </w:r>
      <w:r>
        <w:rPr>
          <w:color w:val="E36C0A" w:themeColor="accent6" w:themeShade="BF"/>
          <w:sz w:val="18"/>
          <w:szCs w:val="18"/>
          <w:lang w:val="lv-LV"/>
        </w:rPr>
        <w:tab/>
      </w:r>
      <w:r w:rsidR="005E68C4" w:rsidRPr="0098311D">
        <w:rPr>
          <w:sz w:val="18"/>
          <w:szCs w:val="18"/>
          <w:lang w:val="lv-LV"/>
        </w:rPr>
        <w:t>3.pielikums</w:t>
      </w:r>
    </w:p>
    <w:p w:rsidR="00613D1E" w:rsidRPr="0098311D" w:rsidRDefault="00613D1E" w:rsidP="00613D1E">
      <w:pPr>
        <w:widowControl w:val="0"/>
        <w:tabs>
          <w:tab w:val="left" w:pos="5880"/>
        </w:tabs>
        <w:ind w:left="6480"/>
        <w:rPr>
          <w:sz w:val="18"/>
          <w:szCs w:val="18"/>
          <w:lang w:val="lv-LV"/>
        </w:rPr>
      </w:pPr>
      <w:r w:rsidRPr="0098311D">
        <w:rPr>
          <w:sz w:val="18"/>
          <w:szCs w:val="18"/>
          <w:lang w:val="lv-LV"/>
        </w:rPr>
        <w:t xml:space="preserve">iepirkuma „Gulbenes pilsētas tranzīta ielu ikdienas uzturēšanas darbu veikšana 2016.gadā” nolikumam </w:t>
      </w:r>
    </w:p>
    <w:p w:rsidR="00613D1E" w:rsidRPr="0098311D" w:rsidRDefault="00613D1E" w:rsidP="00613D1E">
      <w:pPr>
        <w:widowControl w:val="0"/>
        <w:tabs>
          <w:tab w:val="left" w:pos="5880"/>
        </w:tabs>
        <w:ind w:left="5880"/>
        <w:rPr>
          <w:sz w:val="18"/>
          <w:szCs w:val="18"/>
          <w:lang w:val="lv-LV"/>
        </w:rPr>
      </w:pPr>
      <w:r w:rsidRPr="0098311D">
        <w:rPr>
          <w:sz w:val="18"/>
          <w:szCs w:val="18"/>
          <w:lang w:val="lv-LV"/>
        </w:rPr>
        <w:tab/>
        <w:t>ID Nr.GNGPP-2015/11</w:t>
      </w:r>
    </w:p>
    <w:p w:rsidR="005E68C4" w:rsidRPr="0098311D" w:rsidRDefault="005E68C4" w:rsidP="005E68C4">
      <w:pPr>
        <w:tabs>
          <w:tab w:val="left" w:pos="6020"/>
        </w:tabs>
        <w:ind w:firstLine="5880"/>
        <w:rPr>
          <w:sz w:val="20"/>
          <w:szCs w:val="20"/>
          <w:lang w:val="lv-LV"/>
        </w:rPr>
      </w:pPr>
    </w:p>
    <w:p w:rsidR="005E68C4" w:rsidRPr="0098311D" w:rsidRDefault="005E68C4" w:rsidP="005E68C4">
      <w:pPr>
        <w:tabs>
          <w:tab w:val="left" w:pos="6020"/>
        </w:tabs>
        <w:ind w:firstLine="5880"/>
        <w:rPr>
          <w:sz w:val="20"/>
          <w:szCs w:val="20"/>
          <w:lang w:val="lv-LV"/>
        </w:rPr>
      </w:pPr>
    </w:p>
    <w:p w:rsidR="00570BC5" w:rsidRPr="00570BC5" w:rsidRDefault="00570BC5" w:rsidP="00570BC5">
      <w:pPr>
        <w:pStyle w:val="Heading2"/>
        <w:numPr>
          <w:ilvl w:val="0"/>
          <w:numId w:val="0"/>
        </w:numPr>
        <w:spacing w:before="0" w:after="0"/>
        <w:ind w:left="576"/>
        <w:jc w:val="center"/>
        <w:rPr>
          <w:rFonts w:ascii="Times New Roman Bold" w:hAnsi="Times New Roman Bold"/>
          <w:caps/>
          <w:sz w:val="22"/>
          <w:szCs w:val="22"/>
        </w:rPr>
      </w:pPr>
      <w:r w:rsidRPr="00570BC5">
        <w:rPr>
          <w:rFonts w:ascii="Times New Roman Bold" w:hAnsi="Times New Roman Bold"/>
          <w:caps/>
          <w:sz w:val="22"/>
          <w:szCs w:val="22"/>
        </w:rPr>
        <w:t>PAkalpojumu SARAKSTS, KAS APLIECINA Pretendenta pieredzI līdzīgu DARBu VEIKšanā</w:t>
      </w:r>
    </w:p>
    <w:p w:rsidR="00BA5EDF" w:rsidRPr="0098311D" w:rsidRDefault="00BA5EDF" w:rsidP="00BA5EDF">
      <w:pPr>
        <w:jc w:val="center"/>
        <w:rPr>
          <w:b/>
          <w:sz w:val="22"/>
          <w:szCs w:val="22"/>
          <w:lang w:val="lv-LV"/>
        </w:rPr>
      </w:pPr>
      <w:r w:rsidRPr="0098311D">
        <w:rPr>
          <w:b/>
          <w:iCs/>
          <w:sz w:val="22"/>
          <w:szCs w:val="22"/>
          <w:lang w:val="lv-LV"/>
        </w:rPr>
        <w:t>iepirkumam „</w:t>
      </w:r>
      <w:r w:rsidRPr="0098311D">
        <w:rPr>
          <w:b/>
          <w:sz w:val="22"/>
          <w:szCs w:val="22"/>
          <w:lang w:val="lv-LV"/>
        </w:rPr>
        <w:t xml:space="preserve">Gulbenes pilsētas tranzīta ielu ikdienas uzturēšanas darbu veikšana </w:t>
      </w:r>
      <w:proofErr w:type="gramStart"/>
      <w:r w:rsidRPr="0098311D">
        <w:rPr>
          <w:b/>
          <w:sz w:val="22"/>
          <w:szCs w:val="22"/>
          <w:lang w:val="lv-LV"/>
        </w:rPr>
        <w:t>2016.gadā</w:t>
      </w:r>
      <w:proofErr w:type="gramEnd"/>
      <w:r w:rsidRPr="0098311D">
        <w:rPr>
          <w:b/>
          <w:sz w:val="22"/>
          <w:szCs w:val="22"/>
          <w:lang w:val="lv-LV"/>
        </w:rPr>
        <w:t xml:space="preserve">” </w:t>
      </w:r>
    </w:p>
    <w:p w:rsidR="00BA5EDF" w:rsidRPr="0098311D" w:rsidRDefault="00BA5EDF" w:rsidP="00BA5EDF">
      <w:pPr>
        <w:jc w:val="center"/>
        <w:rPr>
          <w:b/>
          <w:sz w:val="22"/>
          <w:szCs w:val="22"/>
          <w:lang w:val="lv-LV"/>
        </w:rPr>
      </w:pPr>
      <w:r w:rsidRPr="0098311D">
        <w:rPr>
          <w:b/>
          <w:sz w:val="22"/>
          <w:szCs w:val="22"/>
          <w:lang w:val="lv-LV"/>
        </w:rPr>
        <w:t>(ID Nr.GNGPP-2015/11)</w:t>
      </w:r>
    </w:p>
    <w:p w:rsidR="00570BC5" w:rsidRPr="00570BC5" w:rsidRDefault="00570BC5" w:rsidP="00570BC5">
      <w:pPr>
        <w:rPr>
          <w:lang w:val="lv-LV"/>
        </w:rPr>
      </w:pPr>
    </w:p>
    <w:tbl>
      <w:tblPr>
        <w:tblStyle w:val="TableGrid"/>
        <w:tblW w:w="9889" w:type="dxa"/>
        <w:tblLook w:val="04A0" w:firstRow="1" w:lastRow="0" w:firstColumn="1" w:lastColumn="0" w:noHBand="0" w:noVBand="1"/>
      </w:tblPr>
      <w:tblGrid>
        <w:gridCol w:w="585"/>
        <w:gridCol w:w="1496"/>
        <w:gridCol w:w="1696"/>
        <w:gridCol w:w="1110"/>
        <w:gridCol w:w="1585"/>
        <w:gridCol w:w="1702"/>
        <w:gridCol w:w="1715"/>
      </w:tblGrid>
      <w:tr w:rsidR="00570BC5" w:rsidRPr="00570BC5" w:rsidTr="00F52DCB">
        <w:tc>
          <w:tcPr>
            <w:tcW w:w="585" w:type="dxa"/>
          </w:tcPr>
          <w:p w:rsidR="00570BC5" w:rsidRPr="00570BC5" w:rsidRDefault="00570BC5" w:rsidP="00F52DCB">
            <w:pPr>
              <w:rPr>
                <w:b/>
                <w:sz w:val="20"/>
                <w:szCs w:val="20"/>
              </w:rPr>
            </w:pPr>
            <w:r w:rsidRPr="00570BC5">
              <w:rPr>
                <w:b/>
                <w:sz w:val="20"/>
                <w:szCs w:val="20"/>
              </w:rPr>
              <w:t>Nr.</w:t>
            </w:r>
          </w:p>
        </w:tc>
        <w:tc>
          <w:tcPr>
            <w:tcW w:w="1496" w:type="dxa"/>
          </w:tcPr>
          <w:p w:rsidR="00570BC5" w:rsidRPr="00570BC5" w:rsidRDefault="00570BC5" w:rsidP="00F52DCB">
            <w:pPr>
              <w:ind w:left="-108" w:right="-108"/>
              <w:jc w:val="both"/>
              <w:rPr>
                <w:b/>
                <w:sz w:val="20"/>
                <w:szCs w:val="20"/>
                <w:lang w:val="de-DE"/>
              </w:rPr>
            </w:pPr>
            <w:r w:rsidRPr="00570BC5">
              <w:rPr>
                <w:b/>
                <w:sz w:val="20"/>
                <w:szCs w:val="20"/>
                <w:lang w:val="de-DE"/>
              </w:rPr>
              <w:t>Objekta nosaukums, būvdarbu veids, adrese</w:t>
            </w:r>
          </w:p>
        </w:tc>
        <w:tc>
          <w:tcPr>
            <w:tcW w:w="1696" w:type="dxa"/>
          </w:tcPr>
          <w:p w:rsidR="00570BC5" w:rsidRPr="00570BC5" w:rsidRDefault="00570BC5" w:rsidP="00F52DCB">
            <w:pPr>
              <w:jc w:val="both"/>
              <w:rPr>
                <w:b/>
                <w:sz w:val="20"/>
                <w:szCs w:val="20"/>
              </w:rPr>
            </w:pPr>
            <w:r w:rsidRPr="00570BC5">
              <w:rPr>
                <w:b/>
                <w:sz w:val="20"/>
                <w:szCs w:val="20"/>
              </w:rPr>
              <w:t>Pasūtītāja nosaukums, adrese, kontaktpersona</w:t>
            </w:r>
          </w:p>
        </w:tc>
        <w:tc>
          <w:tcPr>
            <w:tcW w:w="1110" w:type="dxa"/>
          </w:tcPr>
          <w:p w:rsidR="00570BC5" w:rsidRPr="00570BC5" w:rsidRDefault="00570BC5" w:rsidP="00F52DCB">
            <w:pPr>
              <w:jc w:val="both"/>
              <w:rPr>
                <w:b/>
                <w:sz w:val="20"/>
                <w:szCs w:val="20"/>
                <w:lang w:val="de-DE"/>
              </w:rPr>
            </w:pPr>
            <w:r w:rsidRPr="00570BC5">
              <w:rPr>
                <w:b/>
                <w:sz w:val="20"/>
                <w:szCs w:val="20"/>
                <w:lang w:val="de-DE"/>
              </w:rPr>
              <w:t>Līguma summa</w:t>
            </w:r>
          </w:p>
          <w:p w:rsidR="00570BC5" w:rsidRPr="00570BC5" w:rsidRDefault="00570BC5" w:rsidP="00F52DCB">
            <w:pPr>
              <w:jc w:val="both"/>
              <w:rPr>
                <w:b/>
                <w:sz w:val="20"/>
                <w:szCs w:val="20"/>
                <w:lang w:val="de-DE"/>
              </w:rPr>
            </w:pPr>
            <w:r w:rsidRPr="00570BC5">
              <w:rPr>
                <w:b/>
                <w:sz w:val="20"/>
                <w:szCs w:val="20"/>
                <w:lang w:val="de-DE"/>
              </w:rPr>
              <w:t>(EUR bez PVN)</w:t>
            </w:r>
          </w:p>
        </w:tc>
        <w:tc>
          <w:tcPr>
            <w:tcW w:w="1585" w:type="dxa"/>
          </w:tcPr>
          <w:p w:rsidR="00570BC5" w:rsidRPr="00570BC5" w:rsidRDefault="00570BC5" w:rsidP="00F52DCB">
            <w:pPr>
              <w:jc w:val="both"/>
              <w:rPr>
                <w:b/>
                <w:sz w:val="20"/>
                <w:szCs w:val="20"/>
                <w:lang w:val="de-DE"/>
              </w:rPr>
            </w:pPr>
            <w:r w:rsidRPr="00570BC5">
              <w:rPr>
                <w:b/>
                <w:sz w:val="20"/>
                <w:szCs w:val="20"/>
                <w:lang w:val="de-DE"/>
              </w:rPr>
              <w:t>Darbu uzsākšanas un pabeigšanas (gads/mēnesis)</w:t>
            </w:r>
          </w:p>
        </w:tc>
        <w:tc>
          <w:tcPr>
            <w:tcW w:w="1702" w:type="dxa"/>
          </w:tcPr>
          <w:p w:rsidR="00570BC5" w:rsidRPr="00570BC5" w:rsidRDefault="00570BC5" w:rsidP="00F52DCB">
            <w:pPr>
              <w:pStyle w:val="BodyText2"/>
              <w:spacing w:after="0"/>
              <w:jc w:val="both"/>
              <w:rPr>
                <w:sz w:val="20"/>
                <w:szCs w:val="20"/>
              </w:rPr>
            </w:pPr>
            <w:r w:rsidRPr="00570BC5">
              <w:rPr>
                <w:iCs/>
                <w:sz w:val="20"/>
                <w:szCs w:val="20"/>
              </w:rPr>
              <w:t xml:space="preserve">Pretendenta statuss (galvenais uzņēmējs vai apakšuzņēmējs, pašu spēkiem </w:t>
            </w:r>
            <w:r w:rsidRPr="00570BC5">
              <w:rPr>
                <w:sz w:val="20"/>
                <w:szCs w:val="20"/>
              </w:rPr>
              <w:t>veiktais darbu apjoms %)</w:t>
            </w:r>
          </w:p>
        </w:tc>
        <w:tc>
          <w:tcPr>
            <w:tcW w:w="1715" w:type="dxa"/>
          </w:tcPr>
          <w:p w:rsidR="00570BC5" w:rsidRPr="00570BC5" w:rsidRDefault="00570BC5" w:rsidP="00F52DCB">
            <w:pPr>
              <w:jc w:val="both"/>
              <w:rPr>
                <w:b/>
                <w:sz w:val="20"/>
                <w:szCs w:val="20"/>
              </w:rPr>
            </w:pPr>
            <w:r w:rsidRPr="00570BC5">
              <w:rPr>
                <w:b/>
                <w:sz w:val="20"/>
                <w:szCs w:val="20"/>
              </w:rPr>
              <w:t>Informācija, vai darbi pabeigti, ja nē</w:t>
            </w:r>
            <w:r w:rsidRPr="00570BC5">
              <w:rPr>
                <w:b/>
                <w:sz w:val="20"/>
              </w:rPr>
              <w:t xml:space="preserve"> </w:t>
            </w:r>
            <w:r w:rsidRPr="00570BC5">
              <w:rPr>
                <w:b/>
                <w:sz w:val="20"/>
                <w:szCs w:val="20"/>
              </w:rPr>
              <w:t>- procentuālā izpilde no Līguma summas</w:t>
            </w:r>
          </w:p>
        </w:tc>
      </w:tr>
      <w:tr w:rsidR="00570BC5" w:rsidTr="00F52DCB">
        <w:tc>
          <w:tcPr>
            <w:tcW w:w="585" w:type="dxa"/>
          </w:tcPr>
          <w:p w:rsidR="00570BC5" w:rsidRPr="00D64535" w:rsidRDefault="00570BC5" w:rsidP="00F52DCB">
            <w:pPr>
              <w:rPr>
                <w:sz w:val="20"/>
                <w:szCs w:val="20"/>
              </w:rPr>
            </w:pPr>
            <w:r w:rsidRPr="00D64535">
              <w:rPr>
                <w:sz w:val="20"/>
                <w:szCs w:val="20"/>
              </w:rPr>
              <w:t>1.</w:t>
            </w:r>
          </w:p>
        </w:tc>
        <w:tc>
          <w:tcPr>
            <w:tcW w:w="1496" w:type="dxa"/>
          </w:tcPr>
          <w:p w:rsidR="00570BC5" w:rsidRDefault="00570BC5" w:rsidP="00F52DCB"/>
        </w:tc>
        <w:tc>
          <w:tcPr>
            <w:tcW w:w="1696" w:type="dxa"/>
          </w:tcPr>
          <w:p w:rsidR="00570BC5" w:rsidRDefault="00570BC5" w:rsidP="00F52DCB"/>
        </w:tc>
        <w:tc>
          <w:tcPr>
            <w:tcW w:w="1110" w:type="dxa"/>
          </w:tcPr>
          <w:p w:rsidR="00570BC5" w:rsidRDefault="00570BC5" w:rsidP="00F52DCB"/>
        </w:tc>
        <w:tc>
          <w:tcPr>
            <w:tcW w:w="1585" w:type="dxa"/>
          </w:tcPr>
          <w:p w:rsidR="00570BC5" w:rsidRDefault="00570BC5" w:rsidP="00F52DCB"/>
        </w:tc>
        <w:tc>
          <w:tcPr>
            <w:tcW w:w="1702" w:type="dxa"/>
          </w:tcPr>
          <w:p w:rsidR="00570BC5" w:rsidRDefault="00570BC5" w:rsidP="00F52DCB"/>
        </w:tc>
        <w:tc>
          <w:tcPr>
            <w:tcW w:w="1715" w:type="dxa"/>
          </w:tcPr>
          <w:p w:rsidR="00570BC5" w:rsidRDefault="00570BC5" w:rsidP="00F52DCB"/>
        </w:tc>
      </w:tr>
      <w:tr w:rsidR="00570BC5" w:rsidTr="00F52DCB">
        <w:tc>
          <w:tcPr>
            <w:tcW w:w="585" w:type="dxa"/>
          </w:tcPr>
          <w:p w:rsidR="00570BC5" w:rsidRPr="00D64535" w:rsidRDefault="00570BC5" w:rsidP="00F52DCB">
            <w:pPr>
              <w:rPr>
                <w:sz w:val="20"/>
                <w:szCs w:val="20"/>
              </w:rPr>
            </w:pPr>
            <w:r w:rsidRPr="00D64535">
              <w:rPr>
                <w:sz w:val="20"/>
                <w:szCs w:val="20"/>
              </w:rPr>
              <w:t>2.</w:t>
            </w:r>
          </w:p>
        </w:tc>
        <w:tc>
          <w:tcPr>
            <w:tcW w:w="1496" w:type="dxa"/>
          </w:tcPr>
          <w:p w:rsidR="00570BC5" w:rsidRDefault="00570BC5" w:rsidP="00F52DCB"/>
        </w:tc>
        <w:tc>
          <w:tcPr>
            <w:tcW w:w="1696" w:type="dxa"/>
          </w:tcPr>
          <w:p w:rsidR="00570BC5" w:rsidRDefault="00570BC5" w:rsidP="00F52DCB"/>
        </w:tc>
        <w:tc>
          <w:tcPr>
            <w:tcW w:w="1110" w:type="dxa"/>
          </w:tcPr>
          <w:p w:rsidR="00570BC5" w:rsidRDefault="00570BC5" w:rsidP="00F52DCB"/>
        </w:tc>
        <w:tc>
          <w:tcPr>
            <w:tcW w:w="1585" w:type="dxa"/>
          </w:tcPr>
          <w:p w:rsidR="00570BC5" w:rsidRDefault="00570BC5" w:rsidP="00F52DCB"/>
        </w:tc>
        <w:tc>
          <w:tcPr>
            <w:tcW w:w="1702" w:type="dxa"/>
          </w:tcPr>
          <w:p w:rsidR="00570BC5" w:rsidRDefault="00570BC5" w:rsidP="00F52DCB"/>
        </w:tc>
        <w:tc>
          <w:tcPr>
            <w:tcW w:w="1715" w:type="dxa"/>
          </w:tcPr>
          <w:p w:rsidR="00570BC5" w:rsidRDefault="00570BC5" w:rsidP="00F52DCB"/>
        </w:tc>
      </w:tr>
      <w:tr w:rsidR="00570BC5" w:rsidTr="00F52DCB">
        <w:tc>
          <w:tcPr>
            <w:tcW w:w="585" w:type="dxa"/>
          </w:tcPr>
          <w:p w:rsidR="00570BC5" w:rsidRPr="00D64535" w:rsidRDefault="00570BC5" w:rsidP="00F52DCB">
            <w:pPr>
              <w:rPr>
                <w:sz w:val="20"/>
                <w:szCs w:val="20"/>
              </w:rPr>
            </w:pPr>
            <w:r w:rsidRPr="00D64535">
              <w:rPr>
                <w:sz w:val="20"/>
                <w:szCs w:val="20"/>
              </w:rPr>
              <w:t>3.</w:t>
            </w:r>
          </w:p>
        </w:tc>
        <w:tc>
          <w:tcPr>
            <w:tcW w:w="1496" w:type="dxa"/>
          </w:tcPr>
          <w:p w:rsidR="00570BC5" w:rsidRDefault="00570BC5" w:rsidP="00F52DCB"/>
        </w:tc>
        <w:tc>
          <w:tcPr>
            <w:tcW w:w="1696" w:type="dxa"/>
          </w:tcPr>
          <w:p w:rsidR="00570BC5" w:rsidRDefault="00570BC5" w:rsidP="00F52DCB"/>
        </w:tc>
        <w:tc>
          <w:tcPr>
            <w:tcW w:w="1110" w:type="dxa"/>
          </w:tcPr>
          <w:p w:rsidR="00570BC5" w:rsidRDefault="00570BC5" w:rsidP="00F52DCB"/>
        </w:tc>
        <w:tc>
          <w:tcPr>
            <w:tcW w:w="1585" w:type="dxa"/>
          </w:tcPr>
          <w:p w:rsidR="00570BC5" w:rsidRDefault="00570BC5" w:rsidP="00F52DCB"/>
        </w:tc>
        <w:tc>
          <w:tcPr>
            <w:tcW w:w="1702" w:type="dxa"/>
          </w:tcPr>
          <w:p w:rsidR="00570BC5" w:rsidRDefault="00570BC5" w:rsidP="00F52DCB"/>
        </w:tc>
        <w:tc>
          <w:tcPr>
            <w:tcW w:w="1715" w:type="dxa"/>
          </w:tcPr>
          <w:p w:rsidR="00570BC5" w:rsidRDefault="00570BC5" w:rsidP="00F52DCB"/>
        </w:tc>
      </w:tr>
      <w:tr w:rsidR="00570BC5" w:rsidTr="00F52DCB">
        <w:tc>
          <w:tcPr>
            <w:tcW w:w="585" w:type="dxa"/>
          </w:tcPr>
          <w:p w:rsidR="00570BC5" w:rsidRPr="00D64535" w:rsidRDefault="00570BC5" w:rsidP="00F52DCB">
            <w:pPr>
              <w:rPr>
                <w:sz w:val="20"/>
                <w:szCs w:val="20"/>
              </w:rPr>
            </w:pPr>
            <w:r w:rsidRPr="00D64535">
              <w:rPr>
                <w:sz w:val="20"/>
                <w:szCs w:val="20"/>
              </w:rPr>
              <w:t>4.</w:t>
            </w:r>
          </w:p>
        </w:tc>
        <w:tc>
          <w:tcPr>
            <w:tcW w:w="1496" w:type="dxa"/>
          </w:tcPr>
          <w:p w:rsidR="00570BC5" w:rsidRDefault="00570BC5" w:rsidP="00F52DCB"/>
        </w:tc>
        <w:tc>
          <w:tcPr>
            <w:tcW w:w="1696" w:type="dxa"/>
          </w:tcPr>
          <w:p w:rsidR="00570BC5" w:rsidRDefault="00570BC5" w:rsidP="00F52DCB"/>
        </w:tc>
        <w:tc>
          <w:tcPr>
            <w:tcW w:w="1110" w:type="dxa"/>
          </w:tcPr>
          <w:p w:rsidR="00570BC5" w:rsidRDefault="00570BC5" w:rsidP="00F52DCB"/>
        </w:tc>
        <w:tc>
          <w:tcPr>
            <w:tcW w:w="1585" w:type="dxa"/>
          </w:tcPr>
          <w:p w:rsidR="00570BC5" w:rsidRDefault="00570BC5" w:rsidP="00F52DCB"/>
        </w:tc>
        <w:tc>
          <w:tcPr>
            <w:tcW w:w="1702" w:type="dxa"/>
          </w:tcPr>
          <w:p w:rsidR="00570BC5" w:rsidRDefault="00570BC5" w:rsidP="00F52DCB"/>
        </w:tc>
        <w:tc>
          <w:tcPr>
            <w:tcW w:w="1715" w:type="dxa"/>
          </w:tcPr>
          <w:p w:rsidR="00570BC5" w:rsidRDefault="00570BC5" w:rsidP="00F52DCB"/>
        </w:tc>
      </w:tr>
      <w:tr w:rsidR="00570BC5" w:rsidTr="00F52DCB">
        <w:tc>
          <w:tcPr>
            <w:tcW w:w="585" w:type="dxa"/>
          </w:tcPr>
          <w:p w:rsidR="00570BC5" w:rsidRPr="00D64535" w:rsidRDefault="00570BC5" w:rsidP="00F52DCB">
            <w:pPr>
              <w:rPr>
                <w:sz w:val="20"/>
                <w:szCs w:val="20"/>
              </w:rPr>
            </w:pPr>
            <w:r w:rsidRPr="00D64535">
              <w:rPr>
                <w:sz w:val="20"/>
                <w:szCs w:val="20"/>
              </w:rPr>
              <w:t>5.</w:t>
            </w:r>
          </w:p>
        </w:tc>
        <w:tc>
          <w:tcPr>
            <w:tcW w:w="1496" w:type="dxa"/>
          </w:tcPr>
          <w:p w:rsidR="00570BC5" w:rsidRDefault="00570BC5" w:rsidP="00F52DCB"/>
        </w:tc>
        <w:tc>
          <w:tcPr>
            <w:tcW w:w="1696" w:type="dxa"/>
          </w:tcPr>
          <w:p w:rsidR="00570BC5" w:rsidRDefault="00570BC5" w:rsidP="00F52DCB"/>
        </w:tc>
        <w:tc>
          <w:tcPr>
            <w:tcW w:w="1110" w:type="dxa"/>
          </w:tcPr>
          <w:p w:rsidR="00570BC5" w:rsidRDefault="00570BC5" w:rsidP="00F52DCB"/>
        </w:tc>
        <w:tc>
          <w:tcPr>
            <w:tcW w:w="1585" w:type="dxa"/>
          </w:tcPr>
          <w:p w:rsidR="00570BC5" w:rsidRDefault="00570BC5" w:rsidP="00F52DCB"/>
        </w:tc>
        <w:tc>
          <w:tcPr>
            <w:tcW w:w="1702" w:type="dxa"/>
          </w:tcPr>
          <w:p w:rsidR="00570BC5" w:rsidRDefault="00570BC5" w:rsidP="00F52DCB"/>
        </w:tc>
        <w:tc>
          <w:tcPr>
            <w:tcW w:w="1715" w:type="dxa"/>
          </w:tcPr>
          <w:p w:rsidR="00570BC5" w:rsidRDefault="00570BC5" w:rsidP="00F52DCB"/>
        </w:tc>
      </w:tr>
      <w:tr w:rsidR="00570BC5" w:rsidTr="00F52DCB">
        <w:tc>
          <w:tcPr>
            <w:tcW w:w="585" w:type="dxa"/>
          </w:tcPr>
          <w:p w:rsidR="00570BC5" w:rsidRPr="00D64535" w:rsidRDefault="00570BC5" w:rsidP="00F52DCB">
            <w:pPr>
              <w:rPr>
                <w:sz w:val="20"/>
                <w:szCs w:val="20"/>
              </w:rPr>
            </w:pPr>
            <w:r w:rsidRPr="00D64535">
              <w:rPr>
                <w:sz w:val="20"/>
                <w:szCs w:val="20"/>
              </w:rPr>
              <w:t>....</w:t>
            </w:r>
          </w:p>
        </w:tc>
        <w:tc>
          <w:tcPr>
            <w:tcW w:w="1496" w:type="dxa"/>
          </w:tcPr>
          <w:p w:rsidR="00570BC5" w:rsidRDefault="00570BC5" w:rsidP="00F52DCB"/>
        </w:tc>
        <w:tc>
          <w:tcPr>
            <w:tcW w:w="1696" w:type="dxa"/>
          </w:tcPr>
          <w:p w:rsidR="00570BC5" w:rsidRDefault="00570BC5" w:rsidP="00F52DCB"/>
        </w:tc>
        <w:tc>
          <w:tcPr>
            <w:tcW w:w="1110" w:type="dxa"/>
          </w:tcPr>
          <w:p w:rsidR="00570BC5" w:rsidRDefault="00570BC5" w:rsidP="00F52DCB"/>
        </w:tc>
        <w:tc>
          <w:tcPr>
            <w:tcW w:w="1585" w:type="dxa"/>
          </w:tcPr>
          <w:p w:rsidR="00570BC5" w:rsidRDefault="00570BC5" w:rsidP="00F52DCB"/>
        </w:tc>
        <w:tc>
          <w:tcPr>
            <w:tcW w:w="1702" w:type="dxa"/>
          </w:tcPr>
          <w:p w:rsidR="00570BC5" w:rsidRDefault="00570BC5" w:rsidP="00F52DCB"/>
        </w:tc>
        <w:tc>
          <w:tcPr>
            <w:tcW w:w="1715" w:type="dxa"/>
          </w:tcPr>
          <w:p w:rsidR="00570BC5" w:rsidRDefault="00570BC5" w:rsidP="00F52DCB"/>
        </w:tc>
      </w:tr>
    </w:tbl>
    <w:p w:rsidR="00570BC5" w:rsidRPr="00D64535" w:rsidRDefault="00570BC5" w:rsidP="00570BC5"/>
    <w:p w:rsidR="00570BC5" w:rsidRDefault="00570BC5" w:rsidP="00570BC5">
      <w:pPr>
        <w:pStyle w:val="Header"/>
        <w:ind w:left="540"/>
        <w:rPr>
          <w:sz w:val="22"/>
        </w:rPr>
      </w:pPr>
    </w:p>
    <w:p w:rsidR="00570BC5" w:rsidRPr="00E17CD4" w:rsidRDefault="00570BC5" w:rsidP="00570BC5">
      <w:pPr>
        <w:pStyle w:val="Header"/>
        <w:ind w:left="540"/>
        <w:rPr>
          <w:sz w:val="22"/>
        </w:rPr>
      </w:pPr>
      <w:r w:rsidRPr="00E17CD4">
        <w:rPr>
          <w:sz w:val="22"/>
        </w:rPr>
        <w:t xml:space="preserve">Pielikumā: </w:t>
      </w:r>
    </w:p>
    <w:p w:rsidR="00570BC5" w:rsidRPr="00E17CD4" w:rsidRDefault="00570BC5" w:rsidP="00570BC5">
      <w:pPr>
        <w:pStyle w:val="Header"/>
        <w:numPr>
          <w:ilvl w:val="0"/>
          <w:numId w:val="44"/>
        </w:numPr>
        <w:tabs>
          <w:tab w:val="clear" w:pos="720"/>
          <w:tab w:val="clear" w:pos="4153"/>
          <w:tab w:val="clear" w:pos="8306"/>
          <w:tab w:val="num" w:pos="1260"/>
          <w:tab w:val="center" w:pos="4320"/>
          <w:tab w:val="right" w:pos="8640"/>
        </w:tabs>
        <w:ind w:left="1260" w:hanging="540"/>
        <w:rPr>
          <w:sz w:val="22"/>
        </w:rPr>
      </w:pPr>
      <w:smartTag w:uri="schemas-tilde-lv/tildestengine" w:element="veidnes">
        <w:smartTagPr>
          <w:attr w:name="id" w:val="-1"/>
          <w:attr w:name="baseform" w:val="atsauksme"/>
          <w:attr w:name="text" w:val="atsauksme"/>
        </w:smartTagPr>
        <w:r w:rsidRPr="00E17CD4">
          <w:rPr>
            <w:sz w:val="22"/>
          </w:rPr>
          <w:t>atsauksme</w:t>
        </w:r>
      </w:smartTag>
      <w:r w:rsidRPr="00E17CD4">
        <w:rPr>
          <w:sz w:val="22"/>
        </w:rPr>
        <w:t xml:space="preserve"> no _____________;</w:t>
      </w:r>
    </w:p>
    <w:p w:rsidR="00570BC5" w:rsidRPr="00E17CD4" w:rsidRDefault="00570BC5" w:rsidP="00570BC5">
      <w:pPr>
        <w:pStyle w:val="Header"/>
        <w:numPr>
          <w:ilvl w:val="0"/>
          <w:numId w:val="44"/>
        </w:numPr>
        <w:tabs>
          <w:tab w:val="clear" w:pos="720"/>
          <w:tab w:val="clear" w:pos="4153"/>
          <w:tab w:val="clear" w:pos="8306"/>
          <w:tab w:val="num" w:pos="1260"/>
          <w:tab w:val="center" w:pos="4320"/>
          <w:tab w:val="right" w:pos="8640"/>
        </w:tabs>
        <w:ind w:left="1260" w:hanging="540"/>
        <w:rPr>
          <w:sz w:val="22"/>
        </w:rPr>
      </w:pPr>
      <w:smartTag w:uri="schemas-tilde-lv/tildestengine" w:element="veidnes">
        <w:smartTagPr>
          <w:attr w:name="id" w:val="-1"/>
          <w:attr w:name="baseform" w:val="atsauksme"/>
          <w:attr w:name="text" w:val="atsauksme"/>
        </w:smartTagPr>
        <w:smartTag w:uri="schemas-tilde-lv/tildestengine" w:element="phone">
          <w:smartTagPr>
            <w:attr w:name="text" w:val="atsauksme"/>
            <w:attr w:name="id" w:val="-1"/>
            <w:attr w:name="baseform" w:val="atsauksm|e"/>
          </w:smartTagPr>
          <w:r w:rsidRPr="00E17CD4">
            <w:rPr>
              <w:sz w:val="22"/>
            </w:rPr>
            <w:t>atsauksme</w:t>
          </w:r>
        </w:smartTag>
      </w:smartTag>
      <w:r w:rsidRPr="00E17CD4">
        <w:rPr>
          <w:sz w:val="22"/>
        </w:rPr>
        <w:t xml:space="preserve"> no _____________;</w:t>
      </w:r>
    </w:p>
    <w:p w:rsidR="00570BC5" w:rsidRDefault="00570BC5" w:rsidP="00570BC5">
      <w:pPr>
        <w:pStyle w:val="Header"/>
        <w:numPr>
          <w:ilvl w:val="0"/>
          <w:numId w:val="44"/>
        </w:numPr>
        <w:tabs>
          <w:tab w:val="clear" w:pos="720"/>
          <w:tab w:val="clear" w:pos="4153"/>
          <w:tab w:val="clear" w:pos="8306"/>
          <w:tab w:val="num" w:pos="1260"/>
          <w:tab w:val="center" w:pos="4320"/>
          <w:tab w:val="right" w:pos="8640"/>
        </w:tabs>
        <w:ind w:left="1260" w:hanging="540"/>
        <w:rPr>
          <w:sz w:val="22"/>
        </w:rPr>
      </w:pPr>
      <w:proofErr w:type="gramStart"/>
      <w:smartTag w:uri="schemas-tilde-lv/tildestengine" w:element="veidnes">
        <w:smartTagPr>
          <w:attr w:name="id" w:val="-1"/>
          <w:attr w:name="baseform" w:val="atsauksme"/>
          <w:attr w:name="text" w:val="atsauksme"/>
        </w:smartTagPr>
        <w:smartTag w:uri="schemas-tilde-lv/tildestengine" w:element="phone">
          <w:smartTagPr>
            <w:attr w:name="text" w:val="atsauksme"/>
            <w:attr w:name="id" w:val="-1"/>
            <w:attr w:name="baseform" w:val="atsauksm|e"/>
          </w:smartTagPr>
          <w:r w:rsidRPr="00E17CD4">
            <w:rPr>
              <w:sz w:val="22"/>
            </w:rPr>
            <w:t>atsauksme</w:t>
          </w:r>
        </w:smartTag>
      </w:smartTag>
      <w:proofErr w:type="gramEnd"/>
      <w:r w:rsidRPr="00E17CD4">
        <w:rPr>
          <w:sz w:val="22"/>
        </w:rPr>
        <w:t xml:space="preserve"> no _____________.</w:t>
      </w:r>
    </w:p>
    <w:p w:rsidR="00570BC5" w:rsidRDefault="00570BC5" w:rsidP="00570BC5">
      <w:pPr>
        <w:ind w:left="540"/>
        <w:jc w:val="both"/>
        <w:rPr>
          <w:b/>
          <w:sz w:val="22"/>
        </w:rPr>
      </w:pPr>
    </w:p>
    <w:p w:rsidR="00570BC5" w:rsidRPr="00E17CD4" w:rsidRDefault="00570BC5" w:rsidP="00570BC5">
      <w:pPr>
        <w:ind w:left="540"/>
        <w:jc w:val="both"/>
        <w:rPr>
          <w:b/>
          <w:sz w:val="22"/>
        </w:rPr>
      </w:pPr>
    </w:p>
    <w:tbl>
      <w:tblPr>
        <w:tblW w:w="0" w:type="auto"/>
        <w:tblInd w:w="-253" w:type="dxa"/>
        <w:tblBorders>
          <w:insideH w:val="single" w:sz="4" w:space="0" w:color="auto"/>
        </w:tblBorders>
        <w:tblLook w:val="01E0" w:firstRow="1" w:lastRow="1" w:firstColumn="1" w:lastColumn="1" w:noHBand="0" w:noVBand="0"/>
      </w:tblPr>
      <w:tblGrid>
        <w:gridCol w:w="361"/>
        <w:gridCol w:w="1260"/>
        <w:gridCol w:w="440"/>
        <w:gridCol w:w="882"/>
        <w:gridCol w:w="1474"/>
        <w:gridCol w:w="2209"/>
      </w:tblGrid>
      <w:tr w:rsidR="00570BC5" w:rsidRPr="0098311D" w:rsidTr="00F52DCB">
        <w:trPr>
          <w:gridBefore w:val="1"/>
          <w:gridAfter w:val="2"/>
          <w:wBefore w:w="361" w:type="dxa"/>
          <w:wAfter w:w="3683" w:type="dxa"/>
        </w:trPr>
        <w:tc>
          <w:tcPr>
            <w:tcW w:w="1260" w:type="dxa"/>
            <w:tcBorders>
              <w:top w:val="single" w:sz="4" w:space="0" w:color="auto"/>
              <w:bottom w:val="nil"/>
            </w:tcBorders>
          </w:tcPr>
          <w:p w:rsidR="00570BC5" w:rsidRPr="0098311D" w:rsidRDefault="00570BC5" w:rsidP="00F52DCB">
            <w:pPr>
              <w:tabs>
                <w:tab w:val="center" w:pos="7697"/>
                <w:tab w:val="right" w:pos="11850"/>
              </w:tabs>
              <w:jc w:val="center"/>
              <w:rPr>
                <w:sz w:val="22"/>
                <w:szCs w:val="22"/>
                <w:lang w:val="lv-LV"/>
              </w:rPr>
            </w:pPr>
            <w:r w:rsidRPr="0098311D">
              <w:rPr>
                <w:sz w:val="22"/>
                <w:szCs w:val="22"/>
                <w:lang w:val="lv-LV"/>
              </w:rPr>
              <w:t>vieta</w:t>
            </w:r>
          </w:p>
        </w:tc>
        <w:tc>
          <w:tcPr>
            <w:tcW w:w="1322" w:type="dxa"/>
            <w:gridSpan w:val="2"/>
            <w:tcBorders>
              <w:top w:val="single" w:sz="4" w:space="0" w:color="auto"/>
              <w:bottom w:val="nil"/>
            </w:tcBorders>
          </w:tcPr>
          <w:p w:rsidR="00570BC5" w:rsidRPr="0098311D" w:rsidRDefault="00570BC5" w:rsidP="00F52DCB">
            <w:pPr>
              <w:tabs>
                <w:tab w:val="center" w:pos="7697"/>
                <w:tab w:val="right" w:pos="11850"/>
              </w:tabs>
              <w:jc w:val="center"/>
              <w:rPr>
                <w:sz w:val="22"/>
                <w:szCs w:val="22"/>
                <w:lang w:val="lv-LV"/>
              </w:rPr>
            </w:pPr>
            <w:r w:rsidRPr="0098311D">
              <w:rPr>
                <w:sz w:val="22"/>
                <w:szCs w:val="22"/>
                <w:lang w:val="lv-LV"/>
              </w:rPr>
              <w:t>datums</w:t>
            </w:r>
          </w:p>
        </w:tc>
      </w:tr>
      <w:tr w:rsidR="00570BC5" w:rsidRPr="0098311D" w:rsidTr="00F52DCB">
        <w:tblPrEx>
          <w:jc w:val="right"/>
        </w:tblPrEx>
        <w:trPr>
          <w:jc w:val="right"/>
        </w:trPr>
        <w:tc>
          <w:tcPr>
            <w:tcW w:w="2061" w:type="dxa"/>
            <w:gridSpan w:val="3"/>
            <w:tcBorders>
              <w:top w:val="nil"/>
              <w:bottom w:val="single" w:sz="4" w:space="0" w:color="auto"/>
            </w:tcBorders>
          </w:tcPr>
          <w:p w:rsidR="00570BC5" w:rsidRPr="0098311D" w:rsidRDefault="00570BC5" w:rsidP="00F52DCB">
            <w:pPr>
              <w:tabs>
                <w:tab w:val="center" w:pos="7697"/>
                <w:tab w:val="right" w:pos="11850"/>
              </w:tabs>
              <w:rPr>
                <w:sz w:val="22"/>
                <w:szCs w:val="22"/>
                <w:lang w:val="lv-LV"/>
              </w:rPr>
            </w:pPr>
          </w:p>
        </w:tc>
        <w:tc>
          <w:tcPr>
            <w:tcW w:w="2356" w:type="dxa"/>
            <w:gridSpan w:val="2"/>
            <w:tcBorders>
              <w:top w:val="nil"/>
              <w:bottom w:val="single" w:sz="4" w:space="0" w:color="auto"/>
            </w:tcBorders>
          </w:tcPr>
          <w:p w:rsidR="00570BC5" w:rsidRPr="0098311D" w:rsidRDefault="00570BC5" w:rsidP="00F52DCB">
            <w:pPr>
              <w:tabs>
                <w:tab w:val="center" w:pos="7697"/>
                <w:tab w:val="right" w:pos="11850"/>
              </w:tabs>
              <w:rPr>
                <w:sz w:val="22"/>
                <w:szCs w:val="22"/>
                <w:lang w:val="lv-LV"/>
              </w:rPr>
            </w:pPr>
          </w:p>
        </w:tc>
        <w:tc>
          <w:tcPr>
            <w:tcW w:w="2209" w:type="dxa"/>
            <w:tcBorders>
              <w:top w:val="nil"/>
              <w:bottom w:val="single" w:sz="4" w:space="0" w:color="auto"/>
            </w:tcBorders>
          </w:tcPr>
          <w:p w:rsidR="00570BC5" w:rsidRPr="0098311D" w:rsidRDefault="00570BC5" w:rsidP="00F52DCB">
            <w:pPr>
              <w:tabs>
                <w:tab w:val="center" w:pos="7697"/>
                <w:tab w:val="right" w:pos="11850"/>
              </w:tabs>
              <w:rPr>
                <w:sz w:val="22"/>
                <w:szCs w:val="22"/>
                <w:lang w:val="lv-LV"/>
              </w:rPr>
            </w:pPr>
          </w:p>
        </w:tc>
      </w:tr>
      <w:tr w:rsidR="00570BC5" w:rsidRPr="0098311D" w:rsidTr="00F52DCB">
        <w:tblPrEx>
          <w:jc w:val="right"/>
        </w:tblPrEx>
        <w:trPr>
          <w:jc w:val="right"/>
        </w:trPr>
        <w:tc>
          <w:tcPr>
            <w:tcW w:w="2061" w:type="dxa"/>
            <w:gridSpan w:val="3"/>
            <w:tcBorders>
              <w:bottom w:val="nil"/>
            </w:tcBorders>
          </w:tcPr>
          <w:p w:rsidR="00570BC5" w:rsidRPr="0098311D" w:rsidRDefault="00570BC5" w:rsidP="00F52DCB">
            <w:pPr>
              <w:tabs>
                <w:tab w:val="center" w:pos="7697"/>
                <w:tab w:val="right" w:pos="11850"/>
              </w:tabs>
              <w:jc w:val="center"/>
              <w:rPr>
                <w:sz w:val="22"/>
                <w:szCs w:val="22"/>
                <w:lang w:val="lv-LV"/>
              </w:rPr>
            </w:pPr>
            <w:r w:rsidRPr="0098311D">
              <w:rPr>
                <w:sz w:val="22"/>
                <w:szCs w:val="22"/>
                <w:lang w:val="lv-LV"/>
              </w:rPr>
              <w:t>amats</w:t>
            </w:r>
          </w:p>
        </w:tc>
        <w:tc>
          <w:tcPr>
            <w:tcW w:w="2356" w:type="dxa"/>
            <w:gridSpan w:val="2"/>
            <w:tcBorders>
              <w:bottom w:val="nil"/>
            </w:tcBorders>
          </w:tcPr>
          <w:p w:rsidR="00570BC5" w:rsidRPr="0098311D" w:rsidRDefault="00570BC5" w:rsidP="00F52DCB">
            <w:pPr>
              <w:tabs>
                <w:tab w:val="center" w:pos="7697"/>
                <w:tab w:val="right" w:pos="11850"/>
              </w:tabs>
              <w:jc w:val="center"/>
              <w:rPr>
                <w:sz w:val="22"/>
                <w:szCs w:val="22"/>
                <w:lang w:val="lv-LV"/>
              </w:rPr>
            </w:pPr>
            <w:r w:rsidRPr="0098311D">
              <w:rPr>
                <w:sz w:val="22"/>
                <w:szCs w:val="22"/>
                <w:lang w:val="lv-LV"/>
              </w:rPr>
              <w:t>Paraksts</w:t>
            </w:r>
          </w:p>
        </w:tc>
        <w:tc>
          <w:tcPr>
            <w:tcW w:w="2209" w:type="dxa"/>
            <w:tcBorders>
              <w:bottom w:val="nil"/>
            </w:tcBorders>
          </w:tcPr>
          <w:p w:rsidR="00570BC5" w:rsidRPr="0098311D" w:rsidRDefault="00570BC5" w:rsidP="00F52DCB">
            <w:pPr>
              <w:tabs>
                <w:tab w:val="center" w:pos="7697"/>
                <w:tab w:val="right" w:pos="11850"/>
              </w:tabs>
              <w:jc w:val="center"/>
              <w:rPr>
                <w:sz w:val="22"/>
                <w:szCs w:val="22"/>
                <w:lang w:val="lv-LV"/>
              </w:rPr>
            </w:pPr>
            <w:r w:rsidRPr="0098311D">
              <w:rPr>
                <w:sz w:val="22"/>
                <w:szCs w:val="22"/>
                <w:lang w:val="lv-LV"/>
              </w:rPr>
              <w:t>amatpersonas vārds, uzvārds</w:t>
            </w:r>
          </w:p>
        </w:tc>
      </w:tr>
      <w:tr w:rsidR="00570BC5" w:rsidRPr="0098311D" w:rsidTr="00F52DCB">
        <w:tblPrEx>
          <w:jc w:val="right"/>
        </w:tblPrEx>
        <w:trPr>
          <w:gridBefore w:val="3"/>
          <w:gridAfter w:val="1"/>
          <w:wBefore w:w="2061" w:type="dxa"/>
          <w:wAfter w:w="2209" w:type="dxa"/>
          <w:jc w:val="right"/>
        </w:trPr>
        <w:tc>
          <w:tcPr>
            <w:tcW w:w="2356" w:type="dxa"/>
            <w:gridSpan w:val="2"/>
            <w:tcBorders>
              <w:top w:val="nil"/>
              <w:bottom w:val="nil"/>
            </w:tcBorders>
          </w:tcPr>
          <w:p w:rsidR="00570BC5" w:rsidRPr="0098311D" w:rsidRDefault="00570BC5" w:rsidP="00F52DCB">
            <w:pPr>
              <w:tabs>
                <w:tab w:val="center" w:pos="7697"/>
                <w:tab w:val="right" w:pos="11850"/>
              </w:tabs>
              <w:rPr>
                <w:sz w:val="22"/>
                <w:szCs w:val="22"/>
                <w:lang w:val="lv-LV"/>
              </w:rPr>
            </w:pPr>
          </w:p>
          <w:p w:rsidR="00570BC5" w:rsidRPr="0098311D" w:rsidRDefault="00570BC5" w:rsidP="00F52DCB">
            <w:pPr>
              <w:tabs>
                <w:tab w:val="center" w:pos="7697"/>
                <w:tab w:val="right" w:pos="11850"/>
              </w:tabs>
              <w:jc w:val="right"/>
              <w:rPr>
                <w:sz w:val="22"/>
                <w:szCs w:val="22"/>
                <w:lang w:val="lv-LV"/>
              </w:rPr>
            </w:pPr>
            <w:r w:rsidRPr="0098311D">
              <w:rPr>
                <w:sz w:val="22"/>
                <w:szCs w:val="22"/>
                <w:lang w:val="lv-LV"/>
              </w:rPr>
              <w:t>z.v.</w:t>
            </w:r>
          </w:p>
        </w:tc>
      </w:tr>
    </w:tbl>
    <w:p w:rsidR="00570BC5" w:rsidRDefault="00570BC5" w:rsidP="00570BC5"/>
    <w:p w:rsidR="005E68C4" w:rsidRPr="00570BC5" w:rsidRDefault="005E68C4" w:rsidP="005E68C4">
      <w:pPr>
        <w:tabs>
          <w:tab w:val="left" w:pos="6020"/>
        </w:tabs>
        <w:ind w:firstLine="5880"/>
        <w:rPr>
          <w:sz w:val="20"/>
          <w:szCs w:val="20"/>
        </w:rPr>
      </w:pPr>
    </w:p>
    <w:p w:rsidR="00570BC5" w:rsidRDefault="00570BC5" w:rsidP="005E68C4">
      <w:pPr>
        <w:jc w:val="center"/>
        <w:rPr>
          <w:b/>
          <w:caps/>
          <w:sz w:val="22"/>
          <w:szCs w:val="22"/>
          <w:lang w:val="lv-LV"/>
        </w:rPr>
      </w:pPr>
    </w:p>
    <w:p w:rsidR="00570BC5" w:rsidRDefault="00570BC5" w:rsidP="005E68C4">
      <w:pPr>
        <w:jc w:val="center"/>
        <w:rPr>
          <w:b/>
          <w:caps/>
          <w:sz w:val="22"/>
          <w:szCs w:val="22"/>
          <w:lang w:val="lv-LV"/>
        </w:rPr>
      </w:pPr>
    </w:p>
    <w:p w:rsidR="00570BC5" w:rsidRDefault="00570BC5" w:rsidP="005E68C4">
      <w:pPr>
        <w:jc w:val="center"/>
        <w:rPr>
          <w:b/>
          <w:caps/>
          <w:sz w:val="22"/>
          <w:szCs w:val="22"/>
          <w:lang w:val="lv-LV"/>
        </w:rPr>
      </w:pPr>
    </w:p>
    <w:p w:rsidR="00570BC5" w:rsidRDefault="00570BC5" w:rsidP="005E68C4">
      <w:pPr>
        <w:jc w:val="center"/>
        <w:rPr>
          <w:b/>
          <w:caps/>
          <w:sz w:val="22"/>
          <w:szCs w:val="22"/>
          <w:lang w:val="lv-LV"/>
        </w:rPr>
      </w:pPr>
    </w:p>
    <w:p w:rsidR="00570BC5" w:rsidRDefault="00570BC5" w:rsidP="005E68C4">
      <w:pPr>
        <w:jc w:val="center"/>
        <w:rPr>
          <w:b/>
          <w:caps/>
          <w:sz w:val="22"/>
          <w:szCs w:val="22"/>
          <w:lang w:val="lv-LV"/>
        </w:rPr>
      </w:pPr>
    </w:p>
    <w:p w:rsidR="00570BC5" w:rsidRDefault="00570BC5" w:rsidP="005E68C4">
      <w:pPr>
        <w:jc w:val="center"/>
        <w:rPr>
          <w:b/>
          <w:caps/>
          <w:sz w:val="22"/>
          <w:szCs w:val="22"/>
          <w:lang w:val="lv-LV"/>
        </w:rPr>
      </w:pPr>
    </w:p>
    <w:p w:rsidR="00570BC5" w:rsidRDefault="00570BC5" w:rsidP="005E68C4">
      <w:pPr>
        <w:jc w:val="center"/>
        <w:rPr>
          <w:b/>
          <w:caps/>
          <w:sz w:val="22"/>
          <w:szCs w:val="22"/>
          <w:lang w:val="lv-LV"/>
        </w:rPr>
      </w:pPr>
    </w:p>
    <w:p w:rsidR="00570BC5" w:rsidRDefault="00570BC5" w:rsidP="005E68C4">
      <w:pPr>
        <w:jc w:val="center"/>
        <w:rPr>
          <w:b/>
          <w:caps/>
          <w:sz w:val="22"/>
          <w:szCs w:val="22"/>
          <w:lang w:val="lv-LV"/>
        </w:rPr>
      </w:pPr>
    </w:p>
    <w:p w:rsidR="00570BC5" w:rsidRDefault="00570BC5" w:rsidP="005E68C4">
      <w:pPr>
        <w:jc w:val="center"/>
        <w:rPr>
          <w:b/>
          <w:caps/>
          <w:sz w:val="22"/>
          <w:szCs w:val="22"/>
          <w:lang w:val="lv-LV"/>
        </w:rPr>
      </w:pPr>
    </w:p>
    <w:p w:rsidR="00570BC5" w:rsidRDefault="00570BC5" w:rsidP="005E68C4">
      <w:pPr>
        <w:jc w:val="center"/>
        <w:rPr>
          <w:b/>
          <w:caps/>
          <w:sz w:val="22"/>
          <w:szCs w:val="22"/>
          <w:lang w:val="lv-LV"/>
        </w:rPr>
      </w:pPr>
    </w:p>
    <w:p w:rsidR="00570BC5" w:rsidRDefault="00570BC5" w:rsidP="005E68C4">
      <w:pPr>
        <w:jc w:val="center"/>
        <w:rPr>
          <w:b/>
          <w:caps/>
          <w:sz w:val="22"/>
          <w:szCs w:val="22"/>
          <w:lang w:val="lv-LV"/>
        </w:rPr>
      </w:pPr>
    </w:p>
    <w:p w:rsidR="00570BC5" w:rsidRDefault="00570BC5" w:rsidP="005E68C4">
      <w:pPr>
        <w:jc w:val="center"/>
        <w:rPr>
          <w:b/>
          <w:caps/>
          <w:sz w:val="22"/>
          <w:szCs w:val="22"/>
          <w:lang w:val="lv-LV"/>
        </w:rPr>
      </w:pPr>
    </w:p>
    <w:p w:rsidR="00570BC5" w:rsidRDefault="00570BC5" w:rsidP="005E68C4">
      <w:pPr>
        <w:jc w:val="center"/>
        <w:rPr>
          <w:b/>
          <w:caps/>
          <w:sz w:val="22"/>
          <w:szCs w:val="22"/>
          <w:lang w:val="lv-LV"/>
        </w:rPr>
      </w:pPr>
    </w:p>
    <w:p w:rsidR="00570BC5" w:rsidRDefault="00570BC5" w:rsidP="005E68C4">
      <w:pPr>
        <w:jc w:val="center"/>
        <w:rPr>
          <w:b/>
          <w:caps/>
          <w:sz w:val="22"/>
          <w:szCs w:val="22"/>
          <w:lang w:val="lv-LV"/>
        </w:rPr>
      </w:pPr>
    </w:p>
    <w:p w:rsidR="00570BC5" w:rsidRDefault="00570BC5" w:rsidP="005E68C4">
      <w:pPr>
        <w:jc w:val="center"/>
        <w:rPr>
          <w:b/>
          <w:caps/>
          <w:sz w:val="22"/>
          <w:szCs w:val="22"/>
          <w:lang w:val="lv-LV"/>
        </w:rPr>
      </w:pPr>
    </w:p>
    <w:p w:rsidR="00570BC5" w:rsidRPr="0098311D" w:rsidRDefault="00570BC5" w:rsidP="00570BC5">
      <w:pPr>
        <w:widowControl w:val="0"/>
        <w:tabs>
          <w:tab w:val="left" w:pos="5880"/>
        </w:tabs>
        <w:rPr>
          <w:sz w:val="18"/>
          <w:szCs w:val="18"/>
          <w:lang w:val="lv-LV"/>
        </w:rPr>
      </w:pPr>
      <w:r>
        <w:rPr>
          <w:sz w:val="18"/>
          <w:szCs w:val="18"/>
          <w:lang w:val="lv-LV"/>
        </w:rPr>
        <w:tab/>
      </w:r>
      <w:r>
        <w:rPr>
          <w:sz w:val="18"/>
          <w:szCs w:val="18"/>
          <w:lang w:val="lv-LV"/>
        </w:rPr>
        <w:tab/>
        <w:t>4</w:t>
      </w:r>
      <w:r w:rsidRPr="0098311D">
        <w:rPr>
          <w:sz w:val="18"/>
          <w:szCs w:val="18"/>
          <w:lang w:val="lv-LV"/>
        </w:rPr>
        <w:t>.pielikums</w:t>
      </w:r>
    </w:p>
    <w:p w:rsidR="00570BC5" w:rsidRPr="0098311D" w:rsidRDefault="00570BC5" w:rsidP="00570BC5">
      <w:pPr>
        <w:widowControl w:val="0"/>
        <w:tabs>
          <w:tab w:val="left" w:pos="5880"/>
        </w:tabs>
        <w:ind w:left="6480"/>
        <w:rPr>
          <w:sz w:val="18"/>
          <w:szCs w:val="18"/>
          <w:lang w:val="lv-LV"/>
        </w:rPr>
      </w:pPr>
      <w:r w:rsidRPr="0098311D">
        <w:rPr>
          <w:sz w:val="18"/>
          <w:szCs w:val="18"/>
          <w:lang w:val="lv-LV"/>
        </w:rPr>
        <w:t xml:space="preserve">iepirkuma „Gulbenes pilsētas tranzīta ielu ikdienas uzturēšanas darbu veikšana </w:t>
      </w:r>
      <w:proofErr w:type="gramStart"/>
      <w:r w:rsidRPr="0098311D">
        <w:rPr>
          <w:sz w:val="18"/>
          <w:szCs w:val="18"/>
          <w:lang w:val="lv-LV"/>
        </w:rPr>
        <w:t>2016.gadā</w:t>
      </w:r>
      <w:proofErr w:type="gramEnd"/>
      <w:r w:rsidRPr="0098311D">
        <w:rPr>
          <w:sz w:val="18"/>
          <w:szCs w:val="18"/>
          <w:lang w:val="lv-LV"/>
        </w:rPr>
        <w:t xml:space="preserve">” nolikumam </w:t>
      </w:r>
    </w:p>
    <w:p w:rsidR="00570BC5" w:rsidRPr="0098311D" w:rsidRDefault="00570BC5" w:rsidP="00570BC5">
      <w:pPr>
        <w:widowControl w:val="0"/>
        <w:tabs>
          <w:tab w:val="left" w:pos="5880"/>
        </w:tabs>
        <w:ind w:left="5880"/>
        <w:rPr>
          <w:sz w:val="18"/>
          <w:szCs w:val="18"/>
          <w:lang w:val="lv-LV"/>
        </w:rPr>
      </w:pPr>
      <w:r w:rsidRPr="0098311D">
        <w:rPr>
          <w:sz w:val="18"/>
          <w:szCs w:val="18"/>
          <w:lang w:val="lv-LV"/>
        </w:rPr>
        <w:tab/>
        <w:t>ID Nr.GNGPP-2015/11</w:t>
      </w:r>
    </w:p>
    <w:p w:rsidR="00570BC5" w:rsidRDefault="00570BC5" w:rsidP="005E68C4">
      <w:pPr>
        <w:jc w:val="center"/>
        <w:rPr>
          <w:b/>
          <w:caps/>
          <w:sz w:val="22"/>
          <w:szCs w:val="22"/>
          <w:lang w:val="lv-LV"/>
        </w:rPr>
      </w:pPr>
    </w:p>
    <w:p w:rsidR="005E68C4" w:rsidRPr="0098311D" w:rsidRDefault="005E68C4" w:rsidP="005E68C4">
      <w:pPr>
        <w:jc w:val="center"/>
        <w:rPr>
          <w:b/>
          <w:caps/>
          <w:sz w:val="22"/>
          <w:szCs w:val="22"/>
          <w:lang w:val="lv-LV"/>
        </w:rPr>
      </w:pPr>
      <w:r w:rsidRPr="0098311D">
        <w:rPr>
          <w:b/>
          <w:caps/>
          <w:sz w:val="22"/>
          <w:szCs w:val="22"/>
          <w:lang w:val="lv-LV"/>
        </w:rPr>
        <w:t>ApakšuzņēmējAm nododamās iepirkuma daļas izpildes saraksts</w:t>
      </w:r>
    </w:p>
    <w:p w:rsidR="005E68C4" w:rsidRPr="0098311D" w:rsidRDefault="005E68C4" w:rsidP="005E68C4">
      <w:pPr>
        <w:jc w:val="center"/>
        <w:rPr>
          <w:b/>
          <w:sz w:val="22"/>
          <w:szCs w:val="22"/>
          <w:lang w:val="lv-LV"/>
        </w:rPr>
      </w:pPr>
      <w:r w:rsidRPr="0098311D">
        <w:rPr>
          <w:b/>
          <w:iCs/>
          <w:sz w:val="22"/>
          <w:szCs w:val="22"/>
          <w:lang w:val="lv-LV"/>
        </w:rPr>
        <w:t>iepirkumam „</w:t>
      </w:r>
      <w:r w:rsidRPr="0098311D">
        <w:rPr>
          <w:b/>
          <w:sz w:val="22"/>
          <w:szCs w:val="22"/>
          <w:lang w:val="lv-LV"/>
        </w:rPr>
        <w:t>Gulbenes pilsētas tranzīta ielu ikdienas uzturēšanas darbu veikšana 201</w:t>
      </w:r>
      <w:r w:rsidR="00613D1E" w:rsidRPr="0098311D">
        <w:rPr>
          <w:b/>
          <w:sz w:val="22"/>
          <w:szCs w:val="22"/>
          <w:lang w:val="lv-LV"/>
        </w:rPr>
        <w:t>6</w:t>
      </w:r>
      <w:r w:rsidRPr="0098311D">
        <w:rPr>
          <w:b/>
          <w:sz w:val="22"/>
          <w:szCs w:val="22"/>
          <w:lang w:val="lv-LV"/>
        </w:rPr>
        <w:t xml:space="preserve">.gadā” </w:t>
      </w:r>
    </w:p>
    <w:p w:rsidR="005E68C4" w:rsidRPr="0098311D" w:rsidRDefault="005E68C4" w:rsidP="005E68C4">
      <w:pPr>
        <w:jc w:val="center"/>
        <w:rPr>
          <w:b/>
          <w:sz w:val="22"/>
          <w:szCs w:val="22"/>
          <w:lang w:val="lv-LV"/>
        </w:rPr>
      </w:pPr>
      <w:r w:rsidRPr="0098311D">
        <w:rPr>
          <w:b/>
          <w:sz w:val="22"/>
          <w:szCs w:val="22"/>
          <w:lang w:val="lv-LV"/>
        </w:rPr>
        <w:t>(ID Nr.GNGPP-201</w:t>
      </w:r>
      <w:r w:rsidR="00613D1E" w:rsidRPr="0098311D">
        <w:rPr>
          <w:b/>
          <w:sz w:val="22"/>
          <w:szCs w:val="22"/>
          <w:lang w:val="lv-LV"/>
        </w:rPr>
        <w:t>5</w:t>
      </w:r>
      <w:r w:rsidRPr="0098311D">
        <w:rPr>
          <w:b/>
          <w:sz w:val="22"/>
          <w:szCs w:val="22"/>
          <w:lang w:val="lv-LV"/>
        </w:rPr>
        <w:t>/</w:t>
      </w:r>
      <w:r w:rsidR="00613D1E" w:rsidRPr="0098311D">
        <w:rPr>
          <w:b/>
          <w:sz w:val="22"/>
          <w:szCs w:val="22"/>
          <w:lang w:val="lv-LV"/>
        </w:rPr>
        <w:t>11</w:t>
      </w:r>
      <w:r w:rsidRPr="0098311D">
        <w:rPr>
          <w:b/>
          <w:sz w:val="22"/>
          <w:szCs w:val="22"/>
          <w:lang w:val="lv-LV"/>
        </w:rPr>
        <w:t>)</w:t>
      </w:r>
    </w:p>
    <w:p w:rsidR="005E68C4" w:rsidRPr="0098311D" w:rsidRDefault="005E68C4" w:rsidP="005E68C4">
      <w:pPr>
        <w:jc w:val="center"/>
        <w:rPr>
          <w:sz w:val="22"/>
          <w:szCs w:val="22"/>
          <w:lang w:val="lv-LV"/>
        </w:rPr>
      </w:pPr>
    </w:p>
    <w:p w:rsidR="005E68C4" w:rsidRPr="0098311D" w:rsidRDefault="005E68C4" w:rsidP="005E68C4">
      <w:pPr>
        <w:jc w:val="center"/>
        <w:rPr>
          <w:sz w:val="22"/>
          <w:szCs w:val="22"/>
          <w:lang w:val="lv-LV"/>
        </w:rPr>
      </w:pPr>
    </w:p>
    <w:p w:rsidR="005E68C4" w:rsidRPr="0098311D" w:rsidRDefault="005E68C4" w:rsidP="005E68C4">
      <w:pPr>
        <w:jc w:val="center"/>
        <w:rPr>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542"/>
        <w:gridCol w:w="4217"/>
      </w:tblGrid>
      <w:tr w:rsidR="005E68C4" w:rsidRPr="00875774" w:rsidTr="003577BA">
        <w:trPr>
          <w:trHeight w:val="284"/>
          <w:jc w:val="center"/>
        </w:trPr>
        <w:tc>
          <w:tcPr>
            <w:tcW w:w="2811" w:type="dxa"/>
            <w:tcBorders>
              <w:top w:val="single" w:sz="4" w:space="0" w:color="auto"/>
              <w:left w:val="single" w:sz="4" w:space="0" w:color="auto"/>
              <w:bottom w:val="single" w:sz="4" w:space="0" w:color="auto"/>
              <w:right w:val="single" w:sz="4" w:space="0" w:color="auto"/>
            </w:tcBorders>
            <w:vAlign w:val="center"/>
          </w:tcPr>
          <w:p w:rsidR="005E68C4" w:rsidRPr="0098311D" w:rsidRDefault="005E68C4" w:rsidP="003577BA">
            <w:pPr>
              <w:jc w:val="both"/>
              <w:rPr>
                <w:sz w:val="22"/>
                <w:szCs w:val="22"/>
                <w:lang w:val="lv-LV"/>
              </w:rPr>
            </w:pPr>
            <w:r w:rsidRPr="0098311D">
              <w:rPr>
                <w:sz w:val="22"/>
                <w:szCs w:val="22"/>
                <w:lang w:val="lv-LV"/>
              </w:rPr>
              <w:t>Apakšuzņēmēja nosaukums, reģistrācijas numurs, adrese un kontaktpersona</w:t>
            </w:r>
          </w:p>
        </w:tc>
        <w:tc>
          <w:tcPr>
            <w:tcW w:w="2542" w:type="dxa"/>
            <w:tcBorders>
              <w:top w:val="single" w:sz="4" w:space="0" w:color="auto"/>
              <w:left w:val="single" w:sz="4" w:space="0" w:color="auto"/>
              <w:bottom w:val="single" w:sz="4" w:space="0" w:color="auto"/>
              <w:right w:val="single" w:sz="4" w:space="0" w:color="auto"/>
            </w:tcBorders>
            <w:vAlign w:val="center"/>
          </w:tcPr>
          <w:p w:rsidR="005E68C4" w:rsidRPr="0098311D" w:rsidRDefault="005E68C4" w:rsidP="003577BA">
            <w:pPr>
              <w:jc w:val="center"/>
              <w:rPr>
                <w:sz w:val="22"/>
                <w:szCs w:val="22"/>
                <w:lang w:val="lv-LV"/>
              </w:rPr>
            </w:pPr>
            <w:r w:rsidRPr="0098311D">
              <w:rPr>
                <w:sz w:val="22"/>
                <w:szCs w:val="22"/>
                <w:lang w:val="lv-LV"/>
              </w:rPr>
              <w:t xml:space="preserve">Nododamās izpildes daļas apjoms </w:t>
            </w:r>
          </w:p>
          <w:p w:rsidR="005E68C4" w:rsidRPr="0098311D" w:rsidRDefault="005E68C4" w:rsidP="003577BA">
            <w:pPr>
              <w:jc w:val="center"/>
              <w:rPr>
                <w:sz w:val="22"/>
                <w:szCs w:val="22"/>
                <w:lang w:val="lv-LV"/>
              </w:rPr>
            </w:pPr>
            <w:r w:rsidRPr="0098311D">
              <w:rPr>
                <w:sz w:val="22"/>
                <w:szCs w:val="22"/>
                <w:lang w:val="lv-LV"/>
              </w:rPr>
              <w:t>(% un naudas izteiksmē)</w:t>
            </w:r>
          </w:p>
        </w:tc>
        <w:tc>
          <w:tcPr>
            <w:tcW w:w="4217" w:type="dxa"/>
            <w:tcBorders>
              <w:top w:val="single" w:sz="4" w:space="0" w:color="auto"/>
              <w:left w:val="single" w:sz="4" w:space="0" w:color="auto"/>
              <w:bottom w:val="single" w:sz="4" w:space="0" w:color="auto"/>
              <w:right w:val="single" w:sz="4" w:space="0" w:color="auto"/>
            </w:tcBorders>
            <w:vAlign w:val="center"/>
          </w:tcPr>
          <w:p w:rsidR="005E68C4" w:rsidRPr="0098311D" w:rsidRDefault="005E68C4" w:rsidP="003577BA">
            <w:pPr>
              <w:jc w:val="both"/>
              <w:rPr>
                <w:sz w:val="22"/>
                <w:szCs w:val="22"/>
                <w:lang w:val="lv-LV"/>
              </w:rPr>
            </w:pPr>
            <w:r w:rsidRPr="0098311D">
              <w:rPr>
                <w:sz w:val="22"/>
                <w:szCs w:val="22"/>
                <w:lang w:val="lv-LV"/>
              </w:rPr>
              <w:t>Īss apakšuzņēmēja veicamās iepirkuma daļas izpildes apraksts</w:t>
            </w:r>
          </w:p>
        </w:tc>
      </w:tr>
      <w:tr w:rsidR="005E68C4" w:rsidRPr="0098311D" w:rsidTr="003577BA">
        <w:trPr>
          <w:trHeight w:val="284"/>
          <w:jc w:val="center"/>
        </w:trPr>
        <w:tc>
          <w:tcPr>
            <w:tcW w:w="2811" w:type="dxa"/>
            <w:tcBorders>
              <w:top w:val="single" w:sz="4" w:space="0" w:color="auto"/>
              <w:left w:val="single" w:sz="4" w:space="0" w:color="auto"/>
              <w:bottom w:val="single" w:sz="4" w:space="0" w:color="auto"/>
              <w:right w:val="single" w:sz="4" w:space="0" w:color="auto"/>
            </w:tcBorders>
            <w:vAlign w:val="center"/>
          </w:tcPr>
          <w:p w:rsidR="005E68C4" w:rsidRPr="0098311D" w:rsidRDefault="005E68C4" w:rsidP="003577BA">
            <w:pPr>
              <w:spacing w:after="120"/>
              <w:jc w:val="both"/>
              <w:rPr>
                <w:sz w:val="22"/>
                <w:szCs w:val="22"/>
                <w:lang w:val="lv-LV" w:bidi="en-US"/>
              </w:rPr>
            </w:pPr>
            <w:r w:rsidRPr="0098311D">
              <w:rPr>
                <w:sz w:val="22"/>
                <w:szCs w:val="22"/>
                <w:lang w:val="lv-LV"/>
              </w:rPr>
              <w:t>&lt;…&gt;</w:t>
            </w:r>
          </w:p>
        </w:tc>
        <w:tc>
          <w:tcPr>
            <w:tcW w:w="2542" w:type="dxa"/>
            <w:tcBorders>
              <w:top w:val="single" w:sz="4" w:space="0" w:color="auto"/>
              <w:left w:val="single" w:sz="4" w:space="0" w:color="auto"/>
              <w:bottom w:val="single" w:sz="4" w:space="0" w:color="auto"/>
              <w:right w:val="single" w:sz="4" w:space="0" w:color="auto"/>
            </w:tcBorders>
            <w:vAlign w:val="center"/>
          </w:tcPr>
          <w:p w:rsidR="005E68C4" w:rsidRPr="0098311D" w:rsidRDefault="005E68C4" w:rsidP="003577BA">
            <w:pPr>
              <w:spacing w:after="120"/>
              <w:jc w:val="center"/>
              <w:rPr>
                <w:sz w:val="22"/>
                <w:szCs w:val="22"/>
                <w:lang w:val="lv-LV" w:bidi="en-US"/>
              </w:rPr>
            </w:pPr>
            <w:r w:rsidRPr="0098311D">
              <w:rPr>
                <w:sz w:val="22"/>
                <w:szCs w:val="22"/>
                <w:lang w:val="lv-LV"/>
              </w:rPr>
              <w:t>&lt;…&gt;</w:t>
            </w:r>
          </w:p>
        </w:tc>
        <w:tc>
          <w:tcPr>
            <w:tcW w:w="4217" w:type="dxa"/>
            <w:tcBorders>
              <w:top w:val="single" w:sz="4" w:space="0" w:color="auto"/>
              <w:left w:val="single" w:sz="4" w:space="0" w:color="auto"/>
              <w:bottom w:val="single" w:sz="4" w:space="0" w:color="auto"/>
              <w:right w:val="single" w:sz="4" w:space="0" w:color="auto"/>
            </w:tcBorders>
            <w:vAlign w:val="center"/>
          </w:tcPr>
          <w:p w:rsidR="005E68C4" w:rsidRPr="0098311D" w:rsidRDefault="005E68C4" w:rsidP="003577BA">
            <w:pPr>
              <w:spacing w:after="120"/>
              <w:jc w:val="both"/>
              <w:rPr>
                <w:sz w:val="22"/>
                <w:szCs w:val="22"/>
                <w:lang w:val="lv-LV" w:bidi="en-US"/>
              </w:rPr>
            </w:pPr>
            <w:r w:rsidRPr="0098311D">
              <w:rPr>
                <w:sz w:val="22"/>
                <w:szCs w:val="22"/>
                <w:lang w:val="lv-LV"/>
              </w:rPr>
              <w:t>&lt;…&gt;</w:t>
            </w:r>
          </w:p>
        </w:tc>
      </w:tr>
      <w:tr w:rsidR="005E68C4" w:rsidRPr="0098311D" w:rsidTr="003577BA">
        <w:trPr>
          <w:trHeight w:val="284"/>
          <w:jc w:val="center"/>
        </w:trPr>
        <w:tc>
          <w:tcPr>
            <w:tcW w:w="2811" w:type="dxa"/>
            <w:tcBorders>
              <w:top w:val="single" w:sz="4" w:space="0" w:color="auto"/>
              <w:left w:val="single" w:sz="4" w:space="0" w:color="auto"/>
              <w:bottom w:val="single" w:sz="4" w:space="0" w:color="auto"/>
              <w:right w:val="single" w:sz="4" w:space="0" w:color="auto"/>
            </w:tcBorders>
            <w:vAlign w:val="center"/>
          </w:tcPr>
          <w:p w:rsidR="005E68C4" w:rsidRPr="0098311D" w:rsidRDefault="005E68C4" w:rsidP="003577BA">
            <w:pPr>
              <w:spacing w:after="120"/>
              <w:jc w:val="both"/>
              <w:rPr>
                <w:sz w:val="22"/>
                <w:szCs w:val="22"/>
                <w:lang w:val="lv-LV" w:bidi="en-US"/>
              </w:rPr>
            </w:pPr>
            <w:r w:rsidRPr="0098311D">
              <w:rPr>
                <w:sz w:val="22"/>
                <w:szCs w:val="22"/>
                <w:lang w:val="lv-LV"/>
              </w:rPr>
              <w:t>&lt;…&gt;</w:t>
            </w:r>
          </w:p>
        </w:tc>
        <w:tc>
          <w:tcPr>
            <w:tcW w:w="2542" w:type="dxa"/>
            <w:tcBorders>
              <w:top w:val="single" w:sz="4" w:space="0" w:color="auto"/>
              <w:left w:val="single" w:sz="4" w:space="0" w:color="auto"/>
              <w:bottom w:val="single" w:sz="4" w:space="0" w:color="auto"/>
              <w:right w:val="single" w:sz="4" w:space="0" w:color="auto"/>
            </w:tcBorders>
            <w:vAlign w:val="center"/>
          </w:tcPr>
          <w:p w:rsidR="005E68C4" w:rsidRPr="0098311D" w:rsidRDefault="005E68C4" w:rsidP="003577BA">
            <w:pPr>
              <w:spacing w:after="120"/>
              <w:jc w:val="center"/>
              <w:rPr>
                <w:sz w:val="22"/>
                <w:szCs w:val="22"/>
                <w:lang w:val="lv-LV" w:bidi="en-US"/>
              </w:rPr>
            </w:pPr>
            <w:r w:rsidRPr="0098311D">
              <w:rPr>
                <w:sz w:val="22"/>
                <w:szCs w:val="22"/>
                <w:lang w:val="lv-LV"/>
              </w:rPr>
              <w:t>&lt;…&gt;</w:t>
            </w:r>
          </w:p>
        </w:tc>
        <w:tc>
          <w:tcPr>
            <w:tcW w:w="4217" w:type="dxa"/>
            <w:tcBorders>
              <w:top w:val="single" w:sz="4" w:space="0" w:color="auto"/>
              <w:left w:val="single" w:sz="4" w:space="0" w:color="auto"/>
              <w:bottom w:val="single" w:sz="4" w:space="0" w:color="auto"/>
              <w:right w:val="single" w:sz="4" w:space="0" w:color="auto"/>
            </w:tcBorders>
            <w:vAlign w:val="center"/>
          </w:tcPr>
          <w:p w:rsidR="005E68C4" w:rsidRPr="0098311D" w:rsidRDefault="005E68C4" w:rsidP="003577BA">
            <w:pPr>
              <w:spacing w:after="120"/>
              <w:jc w:val="both"/>
              <w:rPr>
                <w:sz w:val="22"/>
                <w:szCs w:val="22"/>
                <w:lang w:val="lv-LV" w:bidi="en-US"/>
              </w:rPr>
            </w:pPr>
            <w:r w:rsidRPr="0098311D">
              <w:rPr>
                <w:sz w:val="22"/>
                <w:szCs w:val="22"/>
                <w:lang w:val="lv-LV"/>
              </w:rPr>
              <w:t>&lt;…&gt;</w:t>
            </w:r>
          </w:p>
        </w:tc>
      </w:tr>
      <w:tr w:rsidR="005E68C4" w:rsidRPr="0098311D" w:rsidTr="003577BA">
        <w:trPr>
          <w:trHeight w:val="284"/>
          <w:jc w:val="center"/>
        </w:trPr>
        <w:tc>
          <w:tcPr>
            <w:tcW w:w="2811" w:type="dxa"/>
            <w:tcBorders>
              <w:top w:val="single" w:sz="4" w:space="0" w:color="auto"/>
              <w:left w:val="single" w:sz="4" w:space="0" w:color="auto"/>
              <w:bottom w:val="single" w:sz="4" w:space="0" w:color="auto"/>
              <w:right w:val="single" w:sz="4" w:space="0" w:color="auto"/>
            </w:tcBorders>
            <w:vAlign w:val="center"/>
          </w:tcPr>
          <w:p w:rsidR="005E68C4" w:rsidRPr="0098311D" w:rsidRDefault="005E68C4" w:rsidP="003577BA">
            <w:pPr>
              <w:spacing w:after="120"/>
              <w:jc w:val="both"/>
              <w:rPr>
                <w:sz w:val="22"/>
                <w:szCs w:val="22"/>
                <w:lang w:val="lv-LV" w:bidi="en-US"/>
              </w:rPr>
            </w:pPr>
            <w:r w:rsidRPr="0098311D">
              <w:rPr>
                <w:sz w:val="22"/>
                <w:szCs w:val="22"/>
                <w:lang w:val="lv-LV"/>
              </w:rPr>
              <w:t>&lt;…&gt;</w:t>
            </w:r>
          </w:p>
        </w:tc>
        <w:tc>
          <w:tcPr>
            <w:tcW w:w="2542" w:type="dxa"/>
            <w:tcBorders>
              <w:top w:val="single" w:sz="4" w:space="0" w:color="auto"/>
              <w:left w:val="single" w:sz="4" w:space="0" w:color="auto"/>
              <w:bottom w:val="single" w:sz="4" w:space="0" w:color="auto"/>
              <w:right w:val="single" w:sz="4" w:space="0" w:color="auto"/>
            </w:tcBorders>
            <w:vAlign w:val="center"/>
          </w:tcPr>
          <w:p w:rsidR="005E68C4" w:rsidRPr="0098311D" w:rsidRDefault="005E68C4" w:rsidP="003577BA">
            <w:pPr>
              <w:spacing w:after="120"/>
              <w:jc w:val="center"/>
              <w:rPr>
                <w:sz w:val="22"/>
                <w:szCs w:val="22"/>
                <w:lang w:val="lv-LV" w:bidi="en-US"/>
              </w:rPr>
            </w:pPr>
            <w:r w:rsidRPr="0098311D">
              <w:rPr>
                <w:sz w:val="22"/>
                <w:szCs w:val="22"/>
                <w:lang w:val="lv-LV"/>
              </w:rPr>
              <w:t>&lt;…&gt;</w:t>
            </w:r>
          </w:p>
        </w:tc>
        <w:tc>
          <w:tcPr>
            <w:tcW w:w="4217" w:type="dxa"/>
            <w:tcBorders>
              <w:top w:val="single" w:sz="4" w:space="0" w:color="auto"/>
              <w:left w:val="single" w:sz="4" w:space="0" w:color="auto"/>
              <w:bottom w:val="single" w:sz="4" w:space="0" w:color="auto"/>
              <w:right w:val="single" w:sz="4" w:space="0" w:color="auto"/>
            </w:tcBorders>
            <w:vAlign w:val="center"/>
          </w:tcPr>
          <w:p w:rsidR="005E68C4" w:rsidRPr="0098311D" w:rsidRDefault="005E68C4" w:rsidP="003577BA">
            <w:pPr>
              <w:spacing w:after="120"/>
              <w:jc w:val="both"/>
              <w:rPr>
                <w:sz w:val="22"/>
                <w:szCs w:val="22"/>
                <w:lang w:val="lv-LV" w:bidi="en-US"/>
              </w:rPr>
            </w:pPr>
            <w:r w:rsidRPr="0098311D">
              <w:rPr>
                <w:sz w:val="22"/>
                <w:szCs w:val="22"/>
                <w:lang w:val="lv-LV"/>
              </w:rPr>
              <w:t>&lt;…&gt;</w:t>
            </w:r>
          </w:p>
        </w:tc>
      </w:tr>
    </w:tbl>
    <w:p w:rsidR="005E68C4" w:rsidRPr="0098311D" w:rsidRDefault="005E68C4" w:rsidP="005E68C4">
      <w:pPr>
        <w:jc w:val="center"/>
        <w:rPr>
          <w:sz w:val="22"/>
          <w:szCs w:val="22"/>
          <w:lang w:val="lv-LV"/>
        </w:rPr>
      </w:pPr>
    </w:p>
    <w:p w:rsidR="005E68C4" w:rsidRPr="0098311D" w:rsidRDefault="005E68C4" w:rsidP="005E68C4">
      <w:pPr>
        <w:jc w:val="center"/>
        <w:rPr>
          <w:sz w:val="22"/>
          <w:szCs w:val="22"/>
          <w:lang w:val="lv-LV"/>
        </w:rPr>
      </w:pPr>
    </w:p>
    <w:p w:rsidR="005E68C4" w:rsidRPr="0098311D" w:rsidRDefault="005E68C4" w:rsidP="005E68C4">
      <w:pPr>
        <w:tabs>
          <w:tab w:val="left" w:pos="5760"/>
        </w:tabs>
        <w:ind w:left="2880" w:right="-1" w:firstLine="720"/>
        <w:jc w:val="right"/>
        <w:rPr>
          <w:sz w:val="22"/>
          <w:szCs w:val="22"/>
          <w:lang w:val="lv-LV"/>
        </w:rPr>
      </w:pPr>
    </w:p>
    <w:tbl>
      <w:tblPr>
        <w:tblW w:w="0" w:type="auto"/>
        <w:tblInd w:w="-253" w:type="dxa"/>
        <w:tblBorders>
          <w:insideH w:val="single" w:sz="4" w:space="0" w:color="auto"/>
        </w:tblBorders>
        <w:tblLook w:val="01E0" w:firstRow="1" w:lastRow="1" w:firstColumn="1" w:lastColumn="1" w:noHBand="0" w:noVBand="0"/>
      </w:tblPr>
      <w:tblGrid>
        <w:gridCol w:w="361"/>
        <w:gridCol w:w="1260"/>
        <w:gridCol w:w="440"/>
        <w:gridCol w:w="882"/>
        <w:gridCol w:w="1474"/>
        <w:gridCol w:w="2209"/>
      </w:tblGrid>
      <w:tr w:rsidR="005E68C4" w:rsidRPr="0098311D" w:rsidTr="003577BA">
        <w:trPr>
          <w:gridBefore w:val="1"/>
          <w:gridAfter w:val="2"/>
          <w:wBefore w:w="361" w:type="dxa"/>
          <w:wAfter w:w="3683" w:type="dxa"/>
        </w:trPr>
        <w:tc>
          <w:tcPr>
            <w:tcW w:w="1260" w:type="dxa"/>
            <w:tcBorders>
              <w:bottom w:val="single" w:sz="4" w:space="0" w:color="auto"/>
            </w:tcBorders>
          </w:tcPr>
          <w:p w:rsidR="005E68C4" w:rsidRPr="0098311D" w:rsidRDefault="005E68C4" w:rsidP="003577BA">
            <w:pPr>
              <w:tabs>
                <w:tab w:val="center" w:pos="7697"/>
                <w:tab w:val="right" w:pos="11850"/>
              </w:tabs>
              <w:jc w:val="right"/>
              <w:rPr>
                <w:sz w:val="22"/>
                <w:szCs w:val="22"/>
                <w:lang w:val="lv-LV"/>
              </w:rPr>
            </w:pPr>
          </w:p>
        </w:tc>
        <w:tc>
          <w:tcPr>
            <w:tcW w:w="1322" w:type="dxa"/>
            <w:gridSpan w:val="2"/>
            <w:tcBorders>
              <w:bottom w:val="single" w:sz="4" w:space="0" w:color="auto"/>
            </w:tcBorders>
          </w:tcPr>
          <w:p w:rsidR="005E68C4" w:rsidRPr="0098311D" w:rsidRDefault="005E68C4" w:rsidP="003577BA">
            <w:pPr>
              <w:tabs>
                <w:tab w:val="center" w:pos="7697"/>
                <w:tab w:val="right" w:pos="11850"/>
              </w:tabs>
              <w:jc w:val="center"/>
              <w:rPr>
                <w:sz w:val="22"/>
                <w:szCs w:val="22"/>
                <w:lang w:val="lv-LV"/>
              </w:rPr>
            </w:pPr>
          </w:p>
        </w:tc>
      </w:tr>
      <w:tr w:rsidR="005E68C4" w:rsidRPr="0098311D" w:rsidTr="003577BA">
        <w:trPr>
          <w:gridBefore w:val="1"/>
          <w:gridAfter w:val="2"/>
          <w:wBefore w:w="361" w:type="dxa"/>
          <w:wAfter w:w="3683" w:type="dxa"/>
        </w:trPr>
        <w:tc>
          <w:tcPr>
            <w:tcW w:w="1260" w:type="dxa"/>
            <w:tcBorders>
              <w:top w:val="single" w:sz="4" w:space="0" w:color="auto"/>
              <w:bottom w:val="nil"/>
            </w:tcBorders>
          </w:tcPr>
          <w:p w:rsidR="005E68C4" w:rsidRPr="0098311D" w:rsidRDefault="005E68C4" w:rsidP="003577BA">
            <w:pPr>
              <w:tabs>
                <w:tab w:val="center" w:pos="7697"/>
                <w:tab w:val="right" w:pos="11850"/>
              </w:tabs>
              <w:jc w:val="center"/>
              <w:rPr>
                <w:sz w:val="22"/>
                <w:szCs w:val="22"/>
                <w:lang w:val="lv-LV"/>
              </w:rPr>
            </w:pPr>
            <w:r w:rsidRPr="0098311D">
              <w:rPr>
                <w:sz w:val="22"/>
                <w:szCs w:val="22"/>
                <w:lang w:val="lv-LV"/>
              </w:rPr>
              <w:t>vieta</w:t>
            </w:r>
          </w:p>
        </w:tc>
        <w:tc>
          <w:tcPr>
            <w:tcW w:w="1322" w:type="dxa"/>
            <w:gridSpan w:val="2"/>
            <w:tcBorders>
              <w:top w:val="single" w:sz="4" w:space="0" w:color="auto"/>
              <w:bottom w:val="nil"/>
            </w:tcBorders>
          </w:tcPr>
          <w:p w:rsidR="005E68C4" w:rsidRPr="0098311D" w:rsidRDefault="005E68C4" w:rsidP="003577BA">
            <w:pPr>
              <w:tabs>
                <w:tab w:val="center" w:pos="7697"/>
                <w:tab w:val="right" w:pos="11850"/>
              </w:tabs>
              <w:jc w:val="center"/>
              <w:rPr>
                <w:sz w:val="22"/>
                <w:szCs w:val="22"/>
                <w:lang w:val="lv-LV"/>
              </w:rPr>
            </w:pPr>
            <w:r w:rsidRPr="0098311D">
              <w:rPr>
                <w:sz w:val="22"/>
                <w:szCs w:val="22"/>
                <w:lang w:val="lv-LV"/>
              </w:rPr>
              <w:t>datums</w:t>
            </w:r>
          </w:p>
        </w:tc>
      </w:tr>
      <w:tr w:rsidR="005E68C4" w:rsidRPr="0098311D" w:rsidTr="003577BA">
        <w:tblPrEx>
          <w:jc w:val="right"/>
        </w:tblPrEx>
        <w:trPr>
          <w:jc w:val="right"/>
        </w:trPr>
        <w:tc>
          <w:tcPr>
            <w:tcW w:w="2061" w:type="dxa"/>
            <w:gridSpan w:val="3"/>
            <w:tcBorders>
              <w:top w:val="nil"/>
              <w:bottom w:val="single" w:sz="4" w:space="0" w:color="auto"/>
            </w:tcBorders>
          </w:tcPr>
          <w:p w:rsidR="005E68C4" w:rsidRPr="0098311D" w:rsidRDefault="005E68C4" w:rsidP="003577BA">
            <w:pPr>
              <w:tabs>
                <w:tab w:val="center" w:pos="7697"/>
                <w:tab w:val="right" w:pos="11850"/>
              </w:tabs>
              <w:rPr>
                <w:sz w:val="22"/>
                <w:szCs w:val="22"/>
                <w:lang w:val="lv-LV"/>
              </w:rPr>
            </w:pPr>
          </w:p>
        </w:tc>
        <w:tc>
          <w:tcPr>
            <w:tcW w:w="2356" w:type="dxa"/>
            <w:gridSpan w:val="2"/>
            <w:tcBorders>
              <w:top w:val="nil"/>
              <w:bottom w:val="single" w:sz="4" w:space="0" w:color="auto"/>
            </w:tcBorders>
          </w:tcPr>
          <w:p w:rsidR="005E68C4" w:rsidRPr="0098311D" w:rsidRDefault="005E68C4" w:rsidP="003577BA">
            <w:pPr>
              <w:tabs>
                <w:tab w:val="center" w:pos="7697"/>
                <w:tab w:val="right" w:pos="11850"/>
              </w:tabs>
              <w:rPr>
                <w:sz w:val="22"/>
                <w:szCs w:val="22"/>
                <w:lang w:val="lv-LV"/>
              </w:rPr>
            </w:pPr>
          </w:p>
        </w:tc>
        <w:tc>
          <w:tcPr>
            <w:tcW w:w="2209" w:type="dxa"/>
            <w:tcBorders>
              <w:top w:val="nil"/>
              <w:bottom w:val="single" w:sz="4" w:space="0" w:color="auto"/>
            </w:tcBorders>
          </w:tcPr>
          <w:p w:rsidR="005E68C4" w:rsidRPr="0098311D" w:rsidRDefault="005E68C4" w:rsidP="003577BA">
            <w:pPr>
              <w:tabs>
                <w:tab w:val="center" w:pos="7697"/>
                <w:tab w:val="right" w:pos="11850"/>
              </w:tabs>
              <w:rPr>
                <w:sz w:val="22"/>
                <w:szCs w:val="22"/>
                <w:lang w:val="lv-LV"/>
              </w:rPr>
            </w:pPr>
          </w:p>
        </w:tc>
      </w:tr>
      <w:tr w:rsidR="005E68C4" w:rsidRPr="0098311D" w:rsidTr="003577BA">
        <w:tblPrEx>
          <w:jc w:val="right"/>
        </w:tblPrEx>
        <w:trPr>
          <w:jc w:val="right"/>
        </w:trPr>
        <w:tc>
          <w:tcPr>
            <w:tcW w:w="2061" w:type="dxa"/>
            <w:gridSpan w:val="3"/>
            <w:tcBorders>
              <w:bottom w:val="nil"/>
            </w:tcBorders>
          </w:tcPr>
          <w:p w:rsidR="005E68C4" w:rsidRPr="0098311D" w:rsidRDefault="005E68C4" w:rsidP="003577BA">
            <w:pPr>
              <w:tabs>
                <w:tab w:val="center" w:pos="7697"/>
                <w:tab w:val="right" w:pos="11850"/>
              </w:tabs>
              <w:jc w:val="center"/>
              <w:rPr>
                <w:sz w:val="22"/>
                <w:szCs w:val="22"/>
                <w:lang w:val="lv-LV"/>
              </w:rPr>
            </w:pPr>
            <w:r w:rsidRPr="0098311D">
              <w:rPr>
                <w:sz w:val="22"/>
                <w:szCs w:val="22"/>
                <w:lang w:val="lv-LV"/>
              </w:rPr>
              <w:t>amats</w:t>
            </w:r>
          </w:p>
        </w:tc>
        <w:tc>
          <w:tcPr>
            <w:tcW w:w="2356" w:type="dxa"/>
            <w:gridSpan w:val="2"/>
            <w:tcBorders>
              <w:bottom w:val="nil"/>
            </w:tcBorders>
          </w:tcPr>
          <w:p w:rsidR="005E68C4" w:rsidRPr="0098311D" w:rsidRDefault="005E68C4" w:rsidP="003577BA">
            <w:pPr>
              <w:tabs>
                <w:tab w:val="center" w:pos="7697"/>
                <w:tab w:val="right" w:pos="11850"/>
              </w:tabs>
              <w:jc w:val="center"/>
              <w:rPr>
                <w:sz w:val="22"/>
                <w:szCs w:val="22"/>
                <w:lang w:val="lv-LV"/>
              </w:rPr>
            </w:pPr>
            <w:r w:rsidRPr="0098311D">
              <w:rPr>
                <w:sz w:val="22"/>
                <w:szCs w:val="22"/>
                <w:lang w:val="lv-LV"/>
              </w:rPr>
              <w:t>Paraksts</w:t>
            </w:r>
          </w:p>
        </w:tc>
        <w:tc>
          <w:tcPr>
            <w:tcW w:w="2209" w:type="dxa"/>
            <w:tcBorders>
              <w:bottom w:val="nil"/>
            </w:tcBorders>
          </w:tcPr>
          <w:p w:rsidR="005E68C4" w:rsidRPr="0098311D" w:rsidRDefault="005E68C4" w:rsidP="003577BA">
            <w:pPr>
              <w:tabs>
                <w:tab w:val="center" w:pos="7697"/>
                <w:tab w:val="right" w:pos="11850"/>
              </w:tabs>
              <w:jc w:val="center"/>
              <w:rPr>
                <w:sz w:val="22"/>
                <w:szCs w:val="22"/>
                <w:lang w:val="lv-LV"/>
              </w:rPr>
            </w:pPr>
            <w:r w:rsidRPr="0098311D">
              <w:rPr>
                <w:sz w:val="22"/>
                <w:szCs w:val="22"/>
                <w:lang w:val="lv-LV"/>
              </w:rPr>
              <w:t>amatpersonas vārds, uzvārds</w:t>
            </w:r>
          </w:p>
        </w:tc>
      </w:tr>
      <w:tr w:rsidR="005E68C4" w:rsidRPr="0098311D" w:rsidTr="003577BA">
        <w:tblPrEx>
          <w:jc w:val="right"/>
        </w:tblPrEx>
        <w:trPr>
          <w:gridBefore w:val="3"/>
          <w:gridAfter w:val="1"/>
          <w:wBefore w:w="2061" w:type="dxa"/>
          <w:wAfter w:w="2209" w:type="dxa"/>
          <w:jc w:val="right"/>
        </w:trPr>
        <w:tc>
          <w:tcPr>
            <w:tcW w:w="2356" w:type="dxa"/>
            <w:gridSpan w:val="2"/>
            <w:tcBorders>
              <w:top w:val="nil"/>
              <w:bottom w:val="nil"/>
            </w:tcBorders>
          </w:tcPr>
          <w:p w:rsidR="005E68C4" w:rsidRPr="0098311D" w:rsidRDefault="005E68C4" w:rsidP="003577BA">
            <w:pPr>
              <w:tabs>
                <w:tab w:val="center" w:pos="7697"/>
                <w:tab w:val="right" w:pos="11850"/>
              </w:tabs>
              <w:rPr>
                <w:sz w:val="22"/>
                <w:szCs w:val="22"/>
                <w:lang w:val="lv-LV"/>
              </w:rPr>
            </w:pPr>
          </w:p>
          <w:p w:rsidR="005E68C4" w:rsidRPr="0098311D" w:rsidRDefault="005E68C4" w:rsidP="003577BA">
            <w:pPr>
              <w:tabs>
                <w:tab w:val="center" w:pos="7697"/>
                <w:tab w:val="right" w:pos="11850"/>
              </w:tabs>
              <w:jc w:val="right"/>
              <w:rPr>
                <w:sz w:val="22"/>
                <w:szCs w:val="22"/>
                <w:lang w:val="lv-LV"/>
              </w:rPr>
            </w:pPr>
            <w:r w:rsidRPr="0098311D">
              <w:rPr>
                <w:sz w:val="22"/>
                <w:szCs w:val="22"/>
                <w:lang w:val="lv-LV"/>
              </w:rPr>
              <w:t>z.v.</w:t>
            </w:r>
          </w:p>
        </w:tc>
      </w:tr>
    </w:tbl>
    <w:p w:rsidR="005E68C4" w:rsidRPr="0098311D" w:rsidRDefault="005E68C4" w:rsidP="005E68C4">
      <w:pPr>
        <w:tabs>
          <w:tab w:val="left" w:pos="6020"/>
        </w:tabs>
        <w:jc w:val="center"/>
        <w:rPr>
          <w:b/>
          <w:sz w:val="22"/>
          <w:szCs w:val="22"/>
          <w:lang w:val="lv-LV"/>
        </w:rPr>
      </w:pPr>
      <w:r w:rsidRPr="0098311D">
        <w:rPr>
          <w:b/>
          <w:sz w:val="22"/>
          <w:szCs w:val="22"/>
          <w:lang w:val="lv-LV"/>
        </w:rPr>
        <w:t xml:space="preserve">    </w:t>
      </w:r>
    </w:p>
    <w:p w:rsidR="005E68C4" w:rsidRPr="0098311D" w:rsidRDefault="005E68C4" w:rsidP="005E68C4">
      <w:pPr>
        <w:tabs>
          <w:tab w:val="left" w:pos="6020"/>
        </w:tabs>
        <w:ind w:firstLine="5880"/>
        <w:rPr>
          <w:sz w:val="20"/>
          <w:szCs w:val="20"/>
          <w:lang w:val="lv-LV"/>
        </w:rPr>
      </w:pPr>
    </w:p>
    <w:p w:rsidR="00967CF4" w:rsidRDefault="00967CF4" w:rsidP="00967CF4">
      <w:pPr>
        <w:widowControl w:val="0"/>
        <w:tabs>
          <w:tab w:val="left" w:pos="5880"/>
        </w:tabs>
        <w:rPr>
          <w:color w:val="E36C0A" w:themeColor="accent6" w:themeShade="BF"/>
          <w:sz w:val="18"/>
          <w:szCs w:val="18"/>
          <w:lang w:val="lv-LV"/>
        </w:rPr>
      </w:pPr>
      <w:r>
        <w:rPr>
          <w:sz w:val="18"/>
          <w:szCs w:val="18"/>
          <w:lang w:val="lv-LV"/>
        </w:rPr>
        <w:tab/>
      </w:r>
      <w:r>
        <w:rPr>
          <w:sz w:val="18"/>
          <w:szCs w:val="18"/>
          <w:lang w:val="lv-LV"/>
        </w:rPr>
        <w:tab/>
      </w:r>
    </w:p>
    <w:p w:rsidR="00967CF4" w:rsidRDefault="00967CF4" w:rsidP="00967CF4">
      <w:pPr>
        <w:widowControl w:val="0"/>
        <w:tabs>
          <w:tab w:val="left" w:pos="5880"/>
        </w:tabs>
        <w:rPr>
          <w:color w:val="E36C0A" w:themeColor="accent6" w:themeShade="BF"/>
          <w:sz w:val="18"/>
          <w:szCs w:val="18"/>
          <w:lang w:val="lv-LV"/>
        </w:rPr>
      </w:pPr>
    </w:p>
    <w:p w:rsidR="00967CF4" w:rsidRDefault="00967CF4" w:rsidP="00967CF4">
      <w:pPr>
        <w:widowControl w:val="0"/>
        <w:tabs>
          <w:tab w:val="left" w:pos="5880"/>
        </w:tabs>
        <w:rPr>
          <w:color w:val="E36C0A" w:themeColor="accent6" w:themeShade="BF"/>
          <w:sz w:val="18"/>
          <w:szCs w:val="18"/>
          <w:lang w:val="lv-LV"/>
        </w:rPr>
      </w:pPr>
    </w:p>
    <w:p w:rsidR="00967CF4" w:rsidRDefault="00967CF4" w:rsidP="00967CF4">
      <w:pPr>
        <w:widowControl w:val="0"/>
        <w:tabs>
          <w:tab w:val="left" w:pos="5880"/>
        </w:tabs>
        <w:rPr>
          <w:color w:val="E36C0A" w:themeColor="accent6" w:themeShade="BF"/>
          <w:sz w:val="18"/>
          <w:szCs w:val="18"/>
          <w:lang w:val="lv-LV"/>
        </w:rPr>
      </w:pPr>
    </w:p>
    <w:p w:rsidR="00967CF4" w:rsidRDefault="00967CF4" w:rsidP="00967CF4">
      <w:pPr>
        <w:widowControl w:val="0"/>
        <w:tabs>
          <w:tab w:val="left" w:pos="5880"/>
        </w:tabs>
        <w:rPr>
          <w:color w:val="E36C0A" w:themeColor="accent6" w:themeShade="BF"/>
          <w:sz w:val="18"/>
          <w:szCs w:val="18"/>
          <w:lang w:val="lv-LV"/>
        </w:rPr>
      </w:pPr>
    </w:p>
    <w:p w:rsidR="005E68C4" w:rsidRDefault="005E68C4"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Default="00BA5EDF" w:rsidP="005E68C4">
      <w:pPr>
        <w:tabs>
          <w:tab w:val="left" w:pos="6020"/>
        </w:tabs>
        <w:ind w:firstLine="5880"/>
        <w:rPr>
          <w:sz w:val="20"/>
          <w:szCs w:val="20"/>
          <w:lang w:val="lv-LV"/>
        </w:rPr>
      </w:pPr>
    </w:p>
    <w:p w:rsidR="00BA5EDF" w:rsidRPr="0098311D" w:rsidRDefault="00BA5EDF" w:rsidP="005E68C4">
      <w:pPr>
        <w:tabs>
          <w:tab w:val="left" w:pos="6020"/>
        </w:tabs>
        <w:ind w:firstLine="5880"/>
        <w:rPr>
          <w:sz w:val="20"/>
          <w:szCs w:val="20"/>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sz w:val="18"/>
          <w:szCs w:val="18"/>
          <w:lang w:val="lv-LV"/>
        </w:rPr>
      </w:pPr>
      <w:r w:rsidRPr="0098311D">
        <w:rPr>
          <w:color w:val="E36C0A" w:themeColor="accent6" w:themeShade="BF"/>
          <w:sz w:val="18"/>
          <w:szCs w:val="18"/>
          <w:lang w:val="lv-LV"/>
        </w:rPr>
        <w:tab/>
      </w:r>
      <w:r w:rsidRPr="0098311D">
        <w:rPr>
          <w:sz w:val="18"/>
          <w:szCs w:val="18"/>
          <w:lang w:val="lv-LV"/>
        </w:rPr>
        <w:tab/>
      </w:r>
      <w:r w:rsidR="00BA5EDF">
        <w:rPr>
          <w:sz w:val="18"/>
          <w:szCs w:val="18"/>
          <w:lang w:val="lv-LV"/>
        </w:rPr>
        <w:t>5</w:t>
      </w:r>
      <w:r w:rsidRPr="0098311D">
        <w:rPr>
          <w:sz w:val="18"/>
          <w:szCs w:val="18"/>
          <w:lang w:val="lv-LV"/>
        </w:rPr>
        <w:t>.pielikums</w:t>
      </w:r>
    </w:p>
    <w:p w:rsidR="00613D1E" w:rsidRPr="0098311D" w:rsidRDefault="00613D1E" w:rsidP="00613D1E">
      <w:pPr>
        <w:widowControl w:val="0"/>
        <w:tabs>
          <w:tab w:val="left" w:pos="5880"/>
        </w:tabs>
        <w:ind w:left="6480"/>
        <w:rPr>
          <w:sz w:val="18"/>
          <w:szCs w:val="18"/>
          <w:lang w:val="lv-LV"/>
        </w:rPr>
      </w:pPr>
      <w:r w:rsidRPr="0098311D">
        <w:rPr>
          <w:sz w:val="18"/>
          <w:szCs w:val="18"/>
          <w:lang w:val="lv-LV"/>
        </w:rPr>
        <w:t xml:space="preserve">iepirkuma „Gulbenes pilsētas tranzīta ielu ikdienas uzturēšanas darbu veikšana 2016.gadā” nolikumam </w:t>
      </w:r>
    </w:p>
    <w:p w:rsidR="00613D1E" w:rsidRPr="0098311D" w:rsidRDefault="00613D1E" w:rsidP="00613D1E">
      <w:pPr>
        <w:widowControl w:val="0"/>
        <w:tabs>
          <w:tab w:val="left" w:pos="5880"/>
        </w:tabs>
        <w:ind w:left="5880"/>
        <w:rPr>
          <w:sz w:val="18"/>
          <w:szCs w:val="18"/>
          <w:lang w:val="lv-LV"/>
        </w:rPr>
      </w:pPr>
      <w:r w:rsidRPr="0098311D">
        <w:rPr>
          <w:sz w:val="18"/>
          <w:szCs w:val="18"/>
          <w:lang w:val="lv-LV"/>
        </w:rPr>
        <w:tab/>
        <w:t>ID Nr.GNGPP-2015/11</w:t>
      </w:r>
    </w:p>
    <w:p w:rsidR="005E68C4" w:rsidRPr="0098311D" w:rsidRDefault="005E68C4" w:rsidP="005E68C4">
      <w:pPr>
        <w:tabs>
          <w:tab w:val="left" w:pos="6020"/>
        </w:tabs>
        <w:ind w:firstLine="5880"/>
        <w:rPr>
          <w:sz w:val="20"/>
          <w:szCs w:val="20"/>
          <w:lang w:val="lv-LV"/>
        </w:rPr>
      </w:pPr>
    </w:p>
    <w:p w:rsidR="005E68C4" w:rsidRPr="0098311D" w:rsidRDefault="005E68C4" w:rsidP="005E68C4">
      <w:pPr>
        <w:jc w:val="right"/>
        <w:rPr>
          <w:b/>
          <w:sz w:val="22"/>
          <w:szCs w:val="22"/>
          <w:lang w:val="lv-LV"/>
        </w:rPr>
      </w:pPr>
      <w:r w:rsidRPr="0098311D">
        <w:rPr>
          <w:b/>
          <w:sz w:val="22"/>
          <w:szCs w:val="22"/>
          <w:lang w:val="lv-LV"/>
        </w:rPr>
        <w:t>Gulbenes novada Gulbenes pilsētas pārvalde</w:t>
      </w:r>
    </w:p>
    <w:p w:rsidR="005E68C4" w:rsidRPr="0098311D" w:rsidRDefault="005E68C4" w:rsidP="005E68C4">
      <w:pPr>
        <w:jc w:val="right"/>
        <w:rPr>
          <w:b/>
          <w:sz w:val="22"/>
          <w:szCs w:val="22"/>
          <w:lang w:val="lv-LV"/>
        </w:rPr>
      </w:pPr>
      <w:r w:rsidRPr="0098311D">
        <w:rPr>
          <w:b/>
          <w:sz w:val="22"/>
          <w:szCs w:val="22"/>
          <w:lang w:val="lv-LV"/>
        </w:rPr>
        <w:t>Reģistrācijas Nr.90000017472</w:t>
      </w:r>
    </w:p>
    <w:p w:rsidR="005E68C4" w:rsidRPr="0098311D" w:rsidRDefault="005E68C4" w:rsidP="005E68C4">
      <w:pPr>
        <w:jc w:val="right"/>
        <w:rPr>
          <w:b/>
          <w:sz w:val="22"/>
          <w:szCs w:val="22"/>
          <w:lang w:val="lv-LV"/>
        </w:rPr>
      </w:pPr>
      <w:r w:rsidRPr="0098311D">
        <w:rPr>
          <w:b/>
          <w:sz w:val="22"/>
          <w:szCs w:val="22"/>
          <w:lang w:val="lv-LV"/>
        </w:rPr>
        <w:t>Ābeļu iela 2, Gulbene, LV-4401</w:t>
      </w:r>
    </w:p>
    <w:p w:rsidR="005E68C4" w:rsidRPr="0098311D" w:rsidRDefault="005E68C4" w:rsidP="005E68C4">
      <w:pPr>
        <w:pStyle w:val="Rindkopa"/>
        <w:rPr>
          <w:rFonts w:ascii="Candara" w:hAnsi="Candara"/>
          <w:sz w:val="22"/>
          <w:szCs w:val="22"/>
        </w:rPr>
      </w:pPr>
    </w:p>
    <w:p w:rsidR="005E68C4" w:rsidRPr="0098311D" w:rsidRDefault="005E68C4" w:rsidP="005E68C4">
      <w:pPr>
        <w:pStyle w:val="Apakpunkts"/>
        <w:numPr>
          <w:ilvl w:val="0"/>
          <w:numId w:val="0"/>
        </w:numPr>
        <w:tabs>
          <w:tab w:val="left" w:pos="720"/>
        </w:tabs>
        <w:jc w:val="center"/>
        <w:rPr>
          <w:b/>
          <w:color w:val="auto"/>
          <w:sz w:val="22"/>
          <w:szCs w:val="22"/>
          <w:lang w:val="lv-LV"/>
        </w:rPr>
      </w:pPr>
      <w:r w:rsidRPr="0098311D">
        <w:rPr>
          <w:b/>
          <w:color w:val="auto"/>
          <w:sz w:val="22"/>
          <w:szCs w:val="22"/>
          <w:lang w:val="lv-LV"/>
        </w:rPr>
        <w:t>APAKŠUZŅĒMĒJA APLIECINĀJUMA FORMA</w:t>
      </w:r>
    </w:p>
    <w:p w:rsidR="005E68C4" w:rsidRPr="0098311D" w:rsidRDefault="005E68C4" w:rsidP="005E68C4">
      <w:pPr>
        <w:jc w:val="center"/>
        <w:rPr>
          <w:b/>
          <w:sz w:val="22"/>
          <w:szCs w:val="22"/>
          <w:lang w:val="lv-LV"/>
        </w:rPr>
      </w:pPr>
      <w:r w:rsidRPr="0098311D">
        <w:rPr>
          <w:b/>
          <w:iCs/>
          <w:sz w:val="22"/>
          <w:szCs w:val="22"/>
          <w:lang w:val="lv-LV"/>
        </w:rPr>
        <w:t>iepirkuma „</w:t>
      </w:r>
      <w:r w:rsidRPr="0098311D">
        <w:rPr>
          <w:b/>
          <w:sz w:val="22"/>
          <w:szCs w:val="22"/>
          <w:lang w:val="lv-LV"/>
        </w:rPr>
        <w:t>Gulbenes pilsētas tranzīta ielu ikdienas uzturēšanas darbu veikšana 201</w:t>
      </w:r>
      <w:r w:rsidR="00613D1E" w:rsidRPr="0098311D">
        <w:rPr>
          <w:b/>
          <w:sz w:val="22"/>
          <w:szCs w:val="22"/>
          <w:lang w:val="lv-LV"/>
        </w:rPr>
        <w:t>6</w:t>
      </w:r>
      <w:r w:rsidRPr="0098311D">
        <w:rPr>
          <w:b/>
          <w:sz w:val="22"/>
          <w:szCs w:val="22"/>
          <w:lang w:val="lv-LV"/>
        </w:rPr>
        <w:t>.gadā”</w:t>
      </w:r>
    </w:p>
    <w:p w:rsidR="005E68C4" w:rsidRPr="0098311D" w:rsidRDefault="005E68C4" w:rsidP="005E68C4">
      <w:pPr>
        <w:pStyle w:val="Punkts"/>
        <w:numPr>
          <w:ilvl w:val="0"/>
          <w:numId w:val="0"/>
        </w:numPr>
        <w:jc w:val="center"/>
        <w:rPr>
          <w:rFonts w:ascii="Times New Roman" w:hAnsi="Times New Roman"/>
          <w:sz w:val="22"/>
          <w:szCs w:val="22"/>
        </w:rPr>
      </w:pPr>
      <w:r w:rsidRPr="0098311D">
        <w:rPr>
          <w:rFonts w:ascii="Times New Roman" w:hAnsi="Times New Roman"/>
          <w:sz w:val="22"/>
          <w:szCs w:val="22"/>
        </w:rPr>
        <w:t>(ID Nr. GNGPP-201</w:t>
      </w:r>
      <w:r w:rsidR="00613D1E" w:rsidRPr="0098311D">
        <w:rPr>
          <w:rFonts w:ascii="Times New Roman" w:hAnsi="Times New Roman"/>
          <w:sz w:val="22"/>
          <w:szCs w:val="22"/>
        </w:rPr>
        <w:t>5</w:t>
      </w:r>
      <w:r w:rsidRPr="0098311D">
        <w:rPr>
          <w:rFonts w:ascii="Times New Roman" w:hAnsi="Times New Roman"/>
          <w:sz w:val="22"/>
          <w:szCs w:val="22"/>
        </w:rPr>
        <w:t>/</w:t>
      </w:r>
      <w:r w:rsidR="00613D1E" w:rsidRPr="0098311D">
        <w:rPr>
          <w:rFonts w:ascii="Times New Roman" w:hAnsi="Times New Roman"/>
          <w:sz w:val="22"/>
          <w:szCs w:val="22"/>
        </w:rPr>
        <w:t>11</w:t>
      </w:r>
      <w:r w:rsidRPr="0098311D">
        <w:rPr>
          <w:rFonts w:ascii="Times New Roman" w:hAnsi="Times New Roman"/>
          <w:sz w:val="22"/>
          <w:szCs w:val="22"/>
        </w:rPr>
        <w:t>) ietvaros</w:t>
      </w:r>
    </w:p>
    <w:p w:rsidR="005E68C4" w:rsidRPr="0098311D" w:rsidRDefault="005E68C4" w:rsidP="005E68C4">
      <w:pPr>
        <w:jc w:val="center"/>
        <w:rPr>
          <w:b/>
          <w:sz w:val="22"/>
          <w:szCs w:val="22"/>
          <w:lang w:val="lv-LV"/>
        </w:rPr>
      </w:pPr>
    </w:p>
    <w:p w:rsidR="005E68C4" w:rsidRPr="0098311D" w:rsidRDefault="005E68C4" w:rsidP="005E68C4">
      <w:pPr>
        <w:pStyle w:val="Rindkopa"/>
        <w:ind w:left="0"/>
        <w:rPr>
          <w:rFonts w:ascii="Times New Roman" w:hAnsi="Times New Roman"/>
          <w:sz w:val="22"/>
          <w:szCs w:val="22"/>
        </w:rPr>
      </w:pPr>
      <w:r w:rsidRPr="0098311D">
        <w:rPr>
          <w:rFonts w:ascii="Times New Roman" w:hAnsi="Times New Roman"/>
          <w:sz w:val="22"/>
          <w:szCs w:val="22"/>
        </w:rPr>
        <w:t xml:space="preserve">Ar šo </w:t>
      </w:r>
      <w:r w:rsidRPr="0098311D">
        <w:rPr>
          <w:rFonts w:ascii="Times New Roman" w:hAnsi="Times New Roman"/>
          <w:i/>
          <w:sz w:val="22"/>
          <w:szCs w:val="22"/>
        </w:rPr>
        <w:t>&lt;Apakšuzņēmēja nosaukums vai vārds un uzvārds (ja apakšuzņēmējs ir fiziska persona), reģistrācijas numurs un adrese&gt;</w:t>
      </w:r>
      <w:r w:rsidRPr="0098311D">
        <w:rPr>
          <w:rFonts w:ascii="Times New Roman" w:hAnsi="Times New Roman"/>
          <w:sz w:val="22"/>
          <w:szCs w:val="22"/>
        </w:rPr>
        <w:t xml:space="preserve"> apliecina, ka:</w:t>
      </w:r>
    </w:p>
    <w:p w:rsidR="005E68C4" w:rsidRPr="0098311D" w:rsidRDefault="005E68C4" w:rsidP="005E68C4">
      <w:pPr>
        <w:pStyle w:val="Rindkopa"/>
        <w:numPr>
          <w:ilvl w:val="0"/>
          <w:numId w:val="28"/>
        </w:numPr>
        <w:rPr>
          <w:rFonts w:ascii="Times New Roman" w:hAnsi="Times New Roman"/>
          <w:sz w:val="22"/>
          <w:szCs w:val="22"/>
        </w:rPr>
      </w:pPr>
      <w:r w:rsidRPr="0098311D">
        <w:rPr>
          <w:rFonts w:ascii="Times New Roman" w:hAnsi="Times New Roman"/>
          <w:sz w:val="22"/>
          <w:szCs w:val="22"/>
        </w:rPr>
        <w:t>piekrīt piedalīties Gulbenes novada Gulbenes pilsētas pārvaldes, reģistrācijas Nr. 90000017472, juridiskā adrese Ābeļu iela 2, Gulbene, LV-4401, (turpmāk – Pasūtītājs) organizētajā iepirkumā „Gulbenes pilsētas tranzīta ielu ikdienas uzturēšanas darbu veikšan</w:t>
      </w:r>
      <w:r w:rsidR="00613D1E" w:rsidRPr="0098311D">
        <w:rPr>
          <w:rFonts w:ascii="Times New Roman" w:hAnsi="Times New Roman"/>
          <w:sz w:val="22"/>
          <w:szCs w:val="22"/>
        </w:rPr>
        <w:t>a 2016</w:t>
      </w:r>
      <w:r w:rsidRPr="0098311D">
        <w:rPr>
          <w:rFonts w:ascii="Times New Roman" w:hAnsi="Times New Roman"/>
          <w:sz w:val="22"/>
          <w:szCs w:val="22"/>
        </w:rPr>
        <w:t>.gadā” (ID Nr.GNGPP-201</w:t>
      </w:r>
      <w:r w:rsidR="00613D1E" w:rsidRPr="0098311D">
        <w:rPr>
          <w:rFonts w:ascii="Times New Roman" w:hAnsi="Times New Roman"/>
          <w:sz w:val="22"/>
          <w:szCs w:val="22"/>
        </w:rPr>
        <w:t>5</w:t>
      </w:r>
      <w:r w:rsidRPr="0098311D">
        <w:rPr>
          <w:rFonts w:ascii="Times New Roman" w:hAnsi="Times New Roman"/>
          <w:sz w:val="22"/>
          <w:szCs w:val="22"/>
        </w:rPr>
        <w:t>/</w:t>
      </w:r>
      <w:r w:rsidR="00613D1E" w:rsidRPr="0098311D">
        <w:rPr>
          <w:rFonts w:ascii="Times New Roman" w:hAnsi="Times New Roman"/>
          <w:sz w:val="22"/>
          <w:szCs w:val="22"/>
        </w:rPr>
        <w:t>11</w:t>
      </w:r>
      <w:r w:rsidRPr="0098311D">
        <w:rPr>
          <w:rFonts w:ascii="Times New Roman" w:hAnsi="Times New Roman"/>
          <w:sz w:val="22"/>
          <w:szCs w:val="22"/>
        </w:rPr>
        <w:t xml:space="preserve">)” kā </w:t>
      </w:r>
      <w:r w:rsidRPr="0098311D">
        <w:rPr>
          <w:rFonts w:ascii="Times New Roman" w:hAnsi="Times New Roman"/>
          <w:i/>
          <w:sz w:val="22"/>
          <w:szCs w:val="22"/>
        </w:rPr>
        <w:t>&lt;Pretendenta nosaukums, reģistrācijas numurs un adrese&gt;</w:t>
      </w:r>
      <w:r w:rsidRPr="0098311D">
        <w:rPr>
          <w:rFonts w:ascii="Times New Roman" w:hAnsi="Times New Roman"/>
          <w:sz w:val="22"/>
          <w:szCs w:val="22"/>
        </w:rPr>
        <w:t xml:space="preserve"> (turpmāk – Pretendents) apakšuzņēmējs,</w:t>
      </w:r>
    </w:p>
    <w:p w:rsidR="005E68C4" w:rsidRPr="0098311D" w:rsidRDefault="005E68C4" w:rsidP="005E68C4">
      <w:pPr>
        <w:pStyle w:val="Rindkopa"/>
        <w:ind w:left="720"/>
        <w:rPr>
          <w:rFonts w:ascii="Times New Roman" w:hAnsi="Times New Roman"/>
          <w:sz w:val="22"/>
          <w:szCs w:val="22"/>
        </w:rPr>
      </w:pPr>
    </w:p>
    <w:p w:rsidR="005E68C4" w:rsidRPr="0098311D" w:rsidRDefault="005E68C4" w:rsidP="005E68C4">
      <w:pPr>
        <w:pStyle w:val="Rindkopa"/>
        <w:numPr>
          <w:ilvl w:val="0"/>
          <w:numId w:val="28"/>
        </w:numPr>
        <w:rPr>
          <w:rFonts w:ascii="Times New Roman" w:hAnsi="Times New Roman"/>
          <w:sz w:val="22"/>
          <w:szCs w:val="22"/>
        </w:rPr>
      </w:pPr>
      <w:r w:rsidRPr="0098311D">
        <w:rPr>
          <w:rFonts w:ascii="Times New Roman" w:hAnsi="Times New Roman"/>
          <w:sz w:val="22"/>
          <w:szCs w:val="22"/>
        </w:rPr>
        <w:t>gadījumā, ja ar Pretendentu tiek noslēgts iepirkuma līgums, apņemas:</w:t>
      </w:r>
    </w:p>
    <w:p w:rsidR="005E68C4" w:rsidRPr="0098311D" w:rsidRDefault="005E68C4" w:rsidP="005E68C4">
      <w:pPr>
        <w:pStyle w:val="Rindkopa"/>
        <w:ind w:left="1080"/>
        <w:rPr>
          <w:rFonts w:ascii="Times New Roman" w:hAnsi="Times New Roman"/>
          <w:sz w:val="22"/>
          <w:szCs w:val="22"/>
        </w:rPr>
      </w:pPr>
    </w:p>
    <w:p w:rsidR="005E68C4" w:rsidRPr="0098311D" w:rsidRDefault="005E68C4" w:rsidP="005E68C4">
      <w:pPr>
        <w:pStyle w:val="Rindkopa"/>
        <w:ind w:left="0"/>
        <w:rPr>
          <w:rFonts w:ascii="Times New Roman" w:hAnsi="Times New Roman"/>
          <w:sz w:val="22"/>
          <w:szCs w:val="22"/>
        </w:rPr>
      </w:pPr>
      <w:r w:rsidRPr="0098311D">
        <w:rPr>
          <w:rFonts w:ascii="Times New Roman" w:hAnsi="Times New Roman"/>
          <w:sz w:val="22"/>
          <w:szCs w:val="22"/>
        </w:rPr>
        <w:t>veikt šādu Līguma daļas izpildi:</w:t>
      </w:r>
    </w:p>
    <w:p w:rsidR="005E68C4" w:rsidRPr="0098311D" w:rsidRDefault="005E68C4" w:rsidP="005E68C4">
      <w:pPr>
        <w:jc w:val="both"/>
        <w:rPr>
          <w:i/>
          <w:sz w:val="22"/>
          <w:szCs w:val="22"/>
          <w:lang w:val="lv-LV"/>
        </w:rPr>
      </w:pPr>
      <w:r w:rsidRPr="0098311D">
        <w:rPr>
          <w:i/>
          <w:sz w:val="22"/>
          <w:szCs w:val="22"/>
          <w:lang w:val="lv-LV"/>
        </w:rPr>
        <w:t>&lt;īss Līguma daļas izpildes apraksts atbilstoši Apakšuzņēmējiem nododamās Līguma daļas izpildes sarakstā norādītajam&gt;</w:t>
      </w:r>
    </w:p>
    <w:p w:rsidR="005E68C4" w:rsidRPr="0098311D" w:rsidRDefault="005E68C4" w:rsidP="005E68C4">
      <w:pPr>
        <w:rPr>
          <w:sz w:val="22"/>
          <w:szCs w:val="22"/>
          <w:lang w:val="lv-LV"/>
        </w:rPr>
      </w:pPr>
    </w:p>
    <w:p w:rsidR="005E68C4" w:rsidRPr="0098311D" w:rsidRDefault="005E68C4" w:rsidP="005E68C4">
      <w:pPr>
        <w:rPr>
          <w:sz w:val="22"/>
          <w:szCs w:val="22"/>
          <w:lang w:val="lv-LV"/>
        </w:rPr>
      </w:pPr>
      <w:r w:rsidRPr="0098311D">
        <w:rPr>
          <w:sz w:val="22"/>
          <w:szCs w:val="22"/>
          <w:lang w:val="lv-LV"/>
        </w:rPr>
        <w:t>un nodot pretendentam šādus resursus:</w:t>
      </w:r>
    </w:p>
    <w:p w:rsidR="005E68C4" w:rsidRPr="0098311D" w:rsidRDefault="005E68C4" w:rsidP="005E68C4">
      <w:pPr>
        <w:rPr>
          <w:i/>
          <w:sz w:val="22"/>
          <w:szCs w:val="22"/>
          <w:lang w:val="lv-LV"/>
        </w:rPr>
      </w:pPr>
      <w:r w:rsidRPr="0098311D">
        <w:rPr>
          <w:i/>
          <w:sz w:val="22"/>
          <w:szCs w:val="22"/>
          <w:lang w:val="lv-LV"/>
        </w:rPr>
        <w:t>&lt;īss Pretendentam nododamo resursu (speciālistu un/vai tehniskā aprīkojuma) apraksts&gt;.</w:t>
      </w:r>
    </w:p>
    <w:p w:rsidR="005E68C4" w:rsidRPr="0098311D" w:rsidRDefault="005E68C4" w:rsidP="005E68C4">
      <w:pPr>
        <w:rPr>
          <w:sz w:val="22"/>
          <w:szCs w:val="22"/>
          <w:lang w:val="lv-LV"/>
        </w:rPr>
      </w:pPr>
    </w:p>
    <w:p w:rsidR="005E68C4" w:rsidRPr="0098311D" w:rsidRDefault="005E68C4" w:rsidP="005E68C4">
      <w:pPr>
        <w:rPr>
          <w:sz w:val="22"/>
          <w:szCs w:val="22"/>
          <w:lang w:val="lv-LV"/>
        </w:rPr>
      </w:pPr>
    </w:p>
    <w:p w:rsidR="005E68C4" w:rsidRPr="0098311D" w:rsidRDefault="005E68C4" w:rsidP="005E68C4">
      <w:pPr>
        <w:rPr>
          <w:sz w:val="22"/>
          <w:szCs w:val="22"/>
          <w:lang w:val="lv-LV"/>
        </w:rPr>
      </w:pPr>
    </w:p>
    <w:tbl>
      <w:tblPr>
        <w:tblW w:w="0" w:type="auto"/>
        <w:tblLook w:val="01E0" w:firstRow="1" w:lastRow="1" w:firstColumn="1" w:lastColumn="1" w:noHBand="0" w:noVBand="0"/>
      </w:tblPr>
      <w:tblGrid>
        <w:gridCol w:w="5971"/>
      </w:tblGrid>
      <w:tr w:rsidR="005E68C4" w:rsidRPr="0098311D" w:rsidTr="003577BA">
        <w:tc>
          <w:tcPr>
            <w:tcW w:w="0" w:type="auto"/>
          </w:tcPr>
          <w:p w:rsidR="005E68C4" w:rsidRPr="0098311D" w:rsidRDefault="005E68C4" w:rsidP="003577BA">
            <w:pPr>
              <w:jc w:val="both"/>
              <w:rPr>
                <w:rFonts w:cs="Arial"/>
                <w:i/>
                <w:iCs/>
                <w:sz w:val="22"/>
                <w:szCs w:val="22"/>
                <w:lang w:val="lv-LV" w:bidi="en-US"/>
              </w:rPr>
            </w:pPr>
            <w:r w:rsidRPr="0098311D">
              <w:rPr>
                <w:rFonts w:cs="Arial"/>
                <w:i/>
                <w:iCs/>
                <w:sz w:val="22"/>
                <w:szCs w:val="22"/>
                <w:lang w:val="lv-LV"/>
              </w:rPr>
              <w:t>&lt;Paraksttiesīgās personas amata nosaukums, vārds un uzvārds&gt;</w:t>
            </w:r>
          </w:p>
        </w:tc>
      </w:tr>
      <w:tr w:rsidR="005E68C4" w:rsidRPr="0098311D" w:rsidTr="003577BA">
        <w:tc>
          <w:tcPr>
            <w:tcW w:w="0" w:type="auto"/>
          </w:tcPr>
          <w:p w:rsidR="005E68C4" w:rsidRPr="0098311D" w:rsidRDefault="005E68C4" w:rsidP="003577BA">
            <w:pPr>
              <w:jc w:val="both"/>
              <w:rPr>
                <w:i/>
                <w:sz w:val="22"/>
                <w:szCs w:val="22"/>
                <w:lang w:val="lv-LV" w:bidi="en-US"/>
              </w:rPr>
            </w:pPr>
            <w:r w:rsidRPr="0098311D">
              <w:rPr>
                <w:i/>
                <w:sz w:val="22"/>
                <w:szCs w:val="22"/>
                <w:lang w:val="lv-LV"/>
              </w:rPr>
              <w:t>&lt;Paraksttiesīgās personas paraksts&gt;</w:t>
            </w:r>
          </w:p>
        </w:tc>
      </w:tr>
    </w:tbl>
    <w:p w:rsidR="005E68C4" w:rsidRPr="0098311D" w:rsidRDefault="005E68C4" w:rsidP="005E68C4">
      <w:pPr>
        <w:pStyle w:val="BodyText"/>
        <w:spacing w:before="120"/>
        <w:jc w:val="both"/>
        <w:rPr>
          <w:i/>
          <w:sz w:val="22"/>
          <w:szCs w:val="22"/>
          <w:lang w:val="lv-LV"/>
        </w:rPr>
      </w:pPr>
      <w:r w:rsidRPr="0098311D">
        <w:rPr>
          <w:i/>
          <w:sz w:val="22"/>
          <w:szCs w:val="22"/>
          <w:lang w:val="lv-LV"/>
        </w:rPr>
        <w:t>Ar šo uzņemos pilnu atbildību par apliecinājumā ietverto informāciju un tās atbilstību iepirkuma noteikumu prasībām.</w:t>
      </w:r>
    </w:p>
    <w:p w:rsidR="005E68C4" w:rsidRPr="0098311D" w:rsidRDefault="005E68C4" w:rsidP="005E68C4">
      <w:pPr>
        <w:pStyle w:val="Header"/>
        <w:tabs>
          <w:tab w:val="num" w:pos="851"/>
        </w:tabs>
        <w:jc w:val="both"/>
        <w:rPr>
          <w:i/>
          <w:sz w:val="22"/>
          <w:szCs w:val="22"/>
          <w:lang w:val="lv-LV"/>
        </w:rPr>
      </w:pPr>
    </w:p>
    <w:p w:rsidR="005E68C4" w:rsidRPr="0098311D" w:rsidRDefault="005E68C4" w:rsidP="005E68C4">
      <w:pPr>
        <w:tabs>
          <w:tab w:val="right" w:leader="underscore" w:pos="9354"/>
        </w:tabs>
        <w:spacing w:line="360" w:lineRule="auto"/>
        <w:jc w:val="both"/>
        <w:rPr>
          <w:i/>
          <w:sz w:val="22"/>
          <w:szCs w:val="22"/>
          <w:lang w:val="lv-LV"/>
        </w:rPr>
      </w:pPr>
      <w:r w:rsidRPr="0098311D">
        <w:rPr>
          <w:i/>
          <w:sz w:val="22"/>
          <w:szCs w:val="22"/>
          <w:lang w:val="lv-LV"/>
        </w:rPr>
        <w:t>Paraksts:</w:t>
      </w:r>
      <w:r w:rsidRPr="0098311D">
        <w:rPr>
          <w:i/>
          <w:sz w:val="22"/>
          <w:szCs w:val="22"/>
          <w:lang w:val="lv-LV"/>
        </w:rPr>
        <w:tab/>
      </w:r>
    </w:p>
    <w:p w:rsidR="005E68C4" w:rsidRPr="0098311D" w:rsidRDefault="005E68C4" w:rsidP="005E68C4">
      <w:pPr>
        <w:pStyle w:val="NormalWeb"/>
        <w:tabs>
          <w:tab w:val="right" w:leader="underscore" w:pos="9354"/>
        </w:tabs>
        <w:spacing w:line="360" w:lineRule="auto"/>
        <w:rPr>
          <w:i/>
          <w:sz w:val="22"/>
          <w:szCs w:val="22"/>
          <w:lang w:val="lv-LV"/>
        </w:rPr>
      </w:pPr>
      <w:r w:rsidRPr="0098311D">
        <w:rPr>
          <w:i/>
          <w:sz w:val="22"/>
          <w:szCs w:val="22"/>
          <w:lang w:val="lv-LV"/>
        </w:rPr>
        <w:t>Vārds, uzvārds:</w:t>
      </w:r>
      <w:r w:rsidRPr="0098311D">
        <w:rPr>
          <w:i/>
          <w:sz w:val="22"/>
          <w:szCs w:val="22"/>
          <w:lang w:val="lv-LV"/>
        </w:rPr>
        <w:tab/>
      </w:r>
      <w:r w:rsidRPr="0098311D">
        <w:rPr>
          <w:i/>
          <w:sz w:val="22"/>
          <w:szCs w:val="22"/>
          <w:lang w:val="lv-LV"/>
        </w:rPr>
        <w:tab/>
      </w:r>
    </w:p>
    <w:p w:rsidR="005E68C4" w:rsidRPr="0098311D" w:rsidRDefault="005E68C4" w:rsidP="005E68C4">
      <w:pPr>
        <w:tabs>
          <w:tab w:val="right" w:leader="underscore" w:pos="9354"/>
        </w:tabs>
        <w:spacing w:line="360" w:lineRule="auto"/>
        <w:jc w:val="both"/>
        <w:rPr>
          <w:i/>
          <w:sz w:val="22"/>
          <w:szCs w:val="22"/>
          <w:lang w:val="lv-LV"/>
        </w:rPr>
      </w:pPr>
      <w:r w:rsidRPr="0098311D">
        <w:rPr>
          <w:i/>
          <w:sz w:val="22"/>
          <w:szCs w:val="22"/>
          <w:lang w:val="lv-LV"/>
        </w:rPr>
        <w:t xml:space="preserve">Amats: </w:t>
      </w:r>
      <w:r w:rsidRPr="0098311D">
        <w:rPr>
          <w:i/>
          <w:sz w:val="22"/>
          <w:szCs w:val="22"/>
          <w:lang w:val="lv-LV"/>
        </w:rPr>
        <w:tab/>
      </w:r>
    </w:p>
    <w:p w:rsidR="005E68C4" w:rsidRPr="0098311D" w:rsidRDefault="005E68C4" w:rsidP="005E68C4">
      <w:pPr>
        <w:spacing w:line="360" w:lineRule="auto"/>
        <w:jc w:val="both"/>
        <w:rPr>
          <w:i/>
          <w:sz w:val="22"/>
          <w:szCs w:val="22"/>
          <w:lang w:val="lv-LV"/>
        </w:rPr>
      </w:pPr>
    </w:p>
    <w:p w:rsidR="005E68C4" w:rsidRPr="0098311D" w:rsidRDefault="005E68C4" w:rsidP="005E68C4">
      <w:pPr>
        <w:spacing w:line="360" w:lineRule="auto"/>
        <w:jc w:val="both"/>
        <w:rPr>
          <w:i/>
          <w:sz w:val="22"/>
          <w:szCs w:val="22"/>
          <w:lang w:val="lv-LV"/>
        </w:rPr>
      </w:pPr>
      <w:r w:rsidRPr="0098311D">
        <w:rPr>
          <w:i/>
          <w:sz w:val="22"/>
          <w:szCs w:val="22"/>
          <w:lang w:val="lv-LV"/>
        </w:rPr>
        <w:t>Apliecinājums sastādīts un parakstīts 201</w:t>
      </w:r>
      <w:r w:rsidR="00613D1E" w:rsidRPr="0098311D">
        <w:rPr>
          <w:i/>
          <w:sz w:val="22"/>
          <w:szCs w:val="22"/>
          <w:lang w:val="lv-LV"/>
        </w:rPr>
        <w:t>5</w:t>
      </w:r>
      <w:r w:rsidRPr="0098311D">
        <w:rPr>
          <w:i/>
          <w:sz w:val="22"/>
          <w:szCs w:val="22"/>
          <w:lang w:val="lv-LV"/>
        </w:rPr>
        <w:t>.gada ___.____________</w:t>
      </w:r>
    </w:p>
    <w:p w:rsidR="005E68C4" w:rsidRPr="0098311D" w:rsidRDefault="005E68C4" w:rsidP="005E68C4">
      <w:pPr>
        <w:spacing w:line="360" w:lineRule="auto"/>
        <w:jc w:val="both"/>
        <w:rPr>
          <w:i/>
          <w:sz w:val="22"/>
          <w:szCs w:val="22"/>
          <w:lang w:val="lv-LV"/>
        </w:rPr>
      </w:pPr>
    </w:p>
    <w:p w:rsidR="005E68C4" w:rsidRPr="0098311D" w:rsidRDefault="005E68C4" w:rsidP="005E68C4">
      <w:pPr>
        <w:jc w:val="both"/>
        <w:rPr>
          <w:i/>
          <w:sz w:val="18"/>
          <w:szCs w:val="18"/>
          <w:u w:val="single"/>
          <w:lang w:val="lv-LV"/>
        </w:rPr>
      </w:pPr>
    </w:p>
    <w:p w:rsidR="005E68C4" w:rsidRPr="0098311D" w:rsidRDefault="005E68C4" w:rsidP="005E68C4">
      <w:pPr>
        <w:rPr>
          <w:i/>
          <w:u w:val="single"/>
          <w:lang w:val="lv-LV"/>
        </w:rPr>
      </w:pPr>
    </w:p>
    <w:p w:rsidR="005E68C4" w:rsidRPr="0098311D" w:rsidRDefault="005E68C4" w:rsidP="005E68C4">
      <w:pPr>
        <w:rPr>
          <w:lang w:val="lv-LV"/>
        </w:rPr>
      </w:pPr>
    </w:p>
    <w:p w:rsidR="005E68C4" w:rsidRPr="0098311D" w:rsidRDefault="005E68C4" w:rsidP="005E68C4">
      <w:pPr>
        <w:rPr>
          <w:lang w:val="lv-LV"/>
        </w:rPr>
      </w:pPr>
    </w:p>
    <w:p w:rsidR="005E68C4" w:rsidRPr="0098311D" w:rsidRDefault="005E68C4" w:rsidP="005E68C4">
      <w:pPr>
        <w:pStyle w:val="Apakpunkts"/>
        <w:numPr>
          <w:ilvl w:val="0"/>
          <w:numId w:val="0"/>
        </w:numPr>
        <w:tabs>
          <w:tab w:val="left" w:pos="720"/>
        </w:tabs>
        <w:jc w:val="center"/>
        <w:rPr>
          <w:b/>
          <w:color w:val="auto"/>
          <w:sz w:val="22"/>
          <w:szCs w:val="22"/>
          <w:lang w:val="lv-LV"/>
        </w:rPr>
      </w:pPr>
    </w:p>
    <w:p w:rsidR="005E68C4" w:rsidRPr="0098311D" w:rsidRDefault="005E68C4" w:rsidP="005E68C4">
      <w:pPr>
        <w:rPr>
          <w:sz w:val="22"/>
          <w:szCs w:val="22"/>
          <w:lang w:val="lv-LV" w:bidi="en-US"/>
        </w:rPr>
      </w:pPr>
    </w:p>
    <w:p w:rsidR="005E68C4" w:rsidRDefault="005E68C4" w:rsidP="005E68C4">
      <w:pPr>
        <w:tabs>
          <w:tab w:val="left" w:pos="6160"/>
        </w:tabs>
        <w:rPr>
          <w:sz w:val="22"/>
          <w:szCs w:val="22"/>
          <w:lang w:val="lv-LV"/>
        </w:rPr>
      </w:pPr>
    </w:p>
    <w:p w:rsidR="00121DD3" w:rsidRDefault="00121DD3" w:rsidP="005E68C4">
      <w:pPr>
        <w:tabs>
          <w:tab w:val="left" w:pos="6160"/>
        </w:tabs>
        <w:rPr>
          <w:sz w:val="22"/>
          <w:szCs w:val="22"/>
          <w:lang w:val="lv-LV"/>
        </w:rPr>
      </w:pPr>
    </w:p>
    <w:p w:rsidR="005E68C4" w:rsidRPr="0098311D" w:rsidRDefault="005E68C4" w:rsidP="005E68C4">
      <w:pPr>
        <w:widowControl w:val="0"/>
        <w:tabs>
          <w:tab w:val="left" w:pos="5880"/>
        </w:tabs>
        <w:rPr>
          <w:color w:val="E36C0A" w:themeColor="accent6" w:themeShade="BF"/>
          <w:sz w:val="18"/>
          <w:szCs w:val="18"/>
          <w:lang w:val="lv-LV"/>
        </w:rPr>
      </w:pPr>
    </w:p>
    <w:p w:rsidR="005E68C4" w:rsidRPr="0098311D" w:rsidRDefault="005E68C4" w:rsidP="005E68C4">
      <w:pPr>
        <w:widowControl w:val="0"/>
        <w:tabs>
          <w:tab w:val="left" w:pos="5880"/>
        </w:tabs>
        <w:rPr>
          <w:sz w:val="18"/>
          <w:szCs w:val="18"/>
          <w:lang w:val="lv-LV"/>
        </w:rPr>
      </w:pPr>
      <w:r w:rsidRPr="0098311D">
        <w:rPr>
          <w:color w:val="E36C0A" w:themeColor="accent6" w:themeShade="BF"/>
          <w:sz w:val="18"/>
          <w:szCs w:val="18"/>
          <w:lang w:val="lv-LV"/>
        </w:rPr>
        <w:tab/>
      </w:r>
      <w:r w:rsidRPr="0098311D">
        <w:rPr>
          <w:color w:val="E36C0A" w:themeColor="accent6" w:themeShade="BF"/>
          <w:sz w:val="18"/>
          <w:szCs w:val="18"/>
          <w:lang w:val="lv-LV"/>
        </w:rPr>
        <w:tab/>
      </w:r>
      <w:r w:rsidR="00C65409">
        <w:rPr>
          <w:sz w:val="18"/>
          <w:szCs w:val="18"/>
          <w:lang w:val="lv-LV"/>
        </w:rPr>
        <w:t>6</w:t>
      </w:r>
      <w:r w:rsidRPr="0098311D">
        <w:rPr>
          <w:sz w:val="18"/>
          <w:szCs w:val="18"/>
          <w:lang w:val="lv-LV"/>
        </w:rPr>
        <w:t>.pielikums</w:t>
      </w:r>
    </w:p>
    <w:p w:rsidR="00613D1E" w:rsidRPr="0098311D" w:rsidRDefault="00613D1E" w:rsidP="00613D1E">
      <w:pPr>
        <w:widowControl w:val="0"/>
        <w:tabs>
          <w:tab w:val="left" w:pos="5880"/>
        </w:tabs>
        <w:ind w:left="6480"/>
        <w:rPr>
          <w:sz w:val="18"/>
          <w:szCs w:val="18"/>
          <w:lang w:val="lv-LV"/>
        </w:rPr>
      </w:pPr>
      <w:r w:rsidRPr="0098311D">
        <w:rPr>
          <w:sz w:val="18"/>
          <w:szCs w:val="18"/>
          <w:lang w:val="lv-LV"/>
        </w:rPr>
        <w:t xml:space="preserve">iepirkuma „Gulbenes pilsētas tranzīta ielu ikdienas uzturēšanas darbu veikšana 2016.gadā” nolikumam </w:t>
      </w:r>
    </w:p>
    <w:p w:rsidR="00613D1E" w:rsidRPr="0098311D" w:rsidRDefault="00613D1E" w:rsidP="00613D1E">
      <w:pPr>
        <w:widowControl w:val="0"/>
        <w:tabs>
          <w:tab w:val="left" w:pos="5880"/>
        </w:tabs>
        <w:ind w:left="5880"/>
        <w:rPr>
          <w:sz w:val="18"/>
          <w:szCs w:val="18"/>
          <w:lang w:val="lv-LV"/>
        </w:rPr>
      </w:pPr>
      <w:r w:rsidRPr="0098311D">
        <w:rPr>
          <w:sz w:val="18"/>
          <w:szCs w:val="18"/>
          <w:lang w:val="lv-LV"/>
        </w:rPr>
        <w:tab/>
        <w:t>ID Nr.GNGPP-2015/11</w:t>
      </w:r>
    </w:p>
    <w:p w:rsidR="005E68C4" w:rsidRPr="0098311D" w:rsidRDefault="005E68C4" w:rsidP="005E68C4">
      <w:pPr>
        <w:tabs>
          <w:tab w:val="left" w:pos="6020"/>
        </w:tabs>
        <w:ind w:firstLine="5880"/>
        <w:rPr>
          <w:sz w:val="20"/>
          <w:szCs w:val="20"/>
          <w:lang w:val="lv-LV"/>
        </w:rPr>
      </w:pPr>
    </w:p>
    <w:p w:rsidR="005E68C4" w:rsidRPr="0098311D" w:rsidRDefault="005E68C4" w:rsidP="005E68C4">
      <w:pPr>
        <w:tabs>
          <w:tab w:val="left" w:pos="6020"/>
        </w:tabs>
        <w:ind w:firstLine="5880"/>
        <w:rPr>
          <w:sz w:val="20"/>
          <w:szCs w:val="20"/>
          <w:lang w:val="lv-LV"/>
        </w:rPr>
      </w:pPr>
    </w:p>
    <w:p w:rsidR="005E68C4" w:rsidRPr="0098311D" w:rsidRDefault="005E68C4" w:rsidP="005E68C4">
      <w:pPr>
        <w:tabs>
          <w:tab w:val="left" w:pos="6020"/>
        </w:tabs>
        <w:jc w:val="center"/>
        <w:rPr>
          <w:b/>
          <w:caps/>
          <w:sz w:val="22"/>
          <w:szCs w:val="22"/>
          <w:lang w:val="lv-LV"/>
        </w:rPr>
      </w:pPr>
      <w:r w:rsidRPr="0098311D">
        <w:rPr>
          <w:b/>
          <w:caps/>
          <w:sz w:val="22"/>
          <w:szCs w:val="22"/>
          <w:lang w:val="lv-LV"/>
        </w:rPr>
        <w:t>Pretendentam piederošās vai PRETENDENTA rīcībā esošās tehnikas un ražošanas iekārtu apraksta forma</w:t>
      </w:r>
    </w:p>
    <w:p w:rsidR="005E68C4" w:rsidRPr="0098311D" w:rsidRDefault="005E68C4" w:rsidP="005E68C4">
      <w:pPr>
        <w:jc w:val="center"/>
        <w:rPr>
          <w:b/>
          <w:sz w:val="22"/>
          <w:szCs w:val="22"/>
          <w:lang w:val="lv-LV"/>
        </w:rPr>
      </w:pPr>
      <w:r w:rsidRPr="0098311D">
        <w:rPr>
          <w:b/>
          <w:iCs/>
          <w:sz w:val="22"/>
          <w:szCs w:val="22"/>
          <w:lang w:val="lv-LV"/>
        </w:rPr>
        <w:t>iepirkumam „</w:t>
      </w:r>
      <w:r w:rsidRPr="0098311D">
        <w:rPr>
          <w:b/>
          <w:sz w:val="22"/>
          <w:szCs w:val="22"/>
          <w:lang w:val="lv-LV"/>
        </w:rPr>
        <w:t>Gulbenes pilsētas tranzīta ielu ikdienas uzturēšanas darbu veikšana 201</w:t>
      </w:r>
      <w:r w:rsidR="00613D1E" w:rsidRPr="0098311D">
        <w:rPr>
          <w:b/>
          <w:sz w:val="22"/>
          <w:szCs w:val="22"/>
          <w:lang w:val="lv-LV"/>
        </w:rPr>
        <w:t>6</w:t>
      </w:r>
      <w:r w:rsidRPr="0098311D">
        <w:rPr>
          <w:b/>
          <w:sz w:val="22"/>
          <w:szCs w:val="22"/>
          <w:lang w:val="lv-LV"/>
        </w:rPr>
        <w:t xml:space="preserve">.gadā” </w:t>
      </w:r>
    </w:p>
    <w:p w:rsidR="005E68C4" w:rsidRPr="0098311D" w:rsidRDefault="005E68C4" w:rsidP="005E68C4">
      <w:pPr>
        <w:jc w:val="center"/>
        <w:rPr>
          <w:b/>
          <w:sz w:val="22"/>
          <w:szCs w:val="22"/>
          <w:lang w:val="lv-LV"/>
        </w:rPr>
      </w:pPr>
      <w:r w:rsidRPr="0098311D">
        <w:rPr>
          <w:b/>
          <w:sz w:val="22"/>
          <w:szCs w:val="22"/>
          <w:lang w:val="lv-LV"/>
        </w:rPr>
        <w:t>(ID Nr. GNGPP-201</w:t>
      </w:r>
      <w:r w:rsidR="00613D1E" w:rsidRPr="0098311D">
        <w:rPr>
          <w:b/>
          <w:sz w:val="22"/>
          <w:szCs w:val="22"/>
          <w:lang w:val="lv-LV"/>
        </w:rPr>
        <w:t>5</w:t>
      </w:r>
      <w:r w:rsidRPr="0098311D">
        <w:rPr>
          <w:b/>
          <w:sz w:val="22"/>
          <w:szCs w:val="22"/>
          <w:lang w:val="lv-LV"/>
        </w:rPr>
        <w:t>/</w:t>
      </w:r>
      <w:r w:rsidR="00613D1E" w:rsidRPr="0098311D">
        <w:rPr>
          <w:b/>
          <w:sz w:val="22"/>
          <w:szCs w:val="22"/>
          <w:lang w:val="lv-LV"/>
        </w:rPr>
        <w:t>11</w:t>
      </w:r>
      <w:r w:rsidRPr="0098311D">
        <w:rPr>
          <w:b/>
          <w:sz w:val="22"/>
          <w:szCs w:val="22"/>
          <w:lang w:val="lv-LV"/>
        </w:rPr>
        <w:t>)</w:t>
      </w:r>
    </w:p>
    <w:p w:rsidR="005E68C4" w:rsidRPr="0098311D" w:rsidRDefault="005E68C4" w:rsidP="005E68C4">
      <w:pPr>
        <w:tabs>
          <w:tab w:val="left" w:pos="6020"/>
        </w:tabs>
        <w:jc w:val="center"/>
        <w:rPr>
          <w:b/>
          <w:sz w:val="22"/>
          <w:szCs w:val="22"/>
          <w:lang w:val="lv-LV"/>
        </w:rPr>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2520"/>
        <w:gridCol w:w="2240"/>
        <w:gridCol w:w="4014"/>
      </w:tblGrid>
      <w:tr w:rsidR="005E68C4" w:rsidRPr="00875774" w:rsidTr="003577BA">
        <w:tc>
          <w:tcPr>
            <w:tcW w:w="1088" w:type="dxa"/>
            <w:vAlign w:val="center"/>
          </w:tcPr>
          <w:p w:rsidR="005E68C4" w:rsidRPr="0098311D" w:rsidRDefault="005E68C4" w:rsidP="003577BA">
            <w:pPr>
              <w:tabs>
                <w:tab w:val="left" w:pos="6020"/>
              </w:tabs>
              <w:jc w:val="center"/>
              <w:rPr>
                <w:b/>
                <w:sz w:val="22"/>
                <w:szCs w:val="22"/>
                <w:lang w:val="lv-LV"/>
              </w:rPr>
            </w:pPr>
            <w:r w:rsidRPr="0098311D">
              <w:rPr>
                <w:b/>
                <w:sz w:val="22"/>
                <w:szCs w:val="22"/>
                <w:lang w:val="lv-LV"/>
              </w:rPr>
              <w:t>Nr.p.k.</w:t>
            </w:r>
          </w:p>
        </w:tc>
        <w:tc>
          <w:tcPr>
            <w:tcW w:w="2520" w:type="dxa"/>
            <w:vAlign w:val="center"/>
          </w:tcPr>
          <w:p w:rsidR="005E68C4" w:rsidRPr="0098311D" w:rsidRDefault="005E68C4" w:rsidP="003577BA">
            <w:pPr>
              <w:tabs>
                <w:tab w:val="left" w:pos="6020"/>
              </w:tabs>
              <w:jc w:val="center"/>
              <w:rPr>
                <w:b/>
                <w:sz w:val="22"/>
                <w:szCs w:val="22"/>
                <w:lang w:val="lv-LV"/>
              </w:rPr>
            </w:pPr>
            <w:r w:rsidRPr="0098311D">
              <w:rPr>
                <w:b/>
                <w:sz w:val="22"/>
                <w:szCs w:val="22"/>
                <w:lang w:val="lv-LV"/>
              </w:rPr>
              <w:t>Izmantojamās tehnikas un ražošanas iekārtu saraksts</w:t>
            </w:r>
          </w:p>
        </w:tc>
        <w:tc>
          <w:tcPr>
            <w:tcW w:w="2240" w:type="dxa"/>
            <w:vAlign w:val="center"/>
          </w:tcPr>
          <w:p w:rsidR="005E68C4" w:rsidRPr="0098311D" w:rsidRDefault="005E68C4" w:rsidP="003577BA">
            <w:pPr>
              <w:tabs>
                <w:tab w:val="left" w:pos="6020"/>
              </w:tabs>
              <w:jc w:val="center"/>
              <w:rPr>
                <w:b/>
                <w:sz w:val="22"/>
                <w:szCs w:val="22"/>
                <w:lang w:val="lv-LV"/>
              </w:rPr>
            </w:pPr>
            <w:r w:rsidRPr="0098311D">
              <w:rPr>
                <w:b/>
                <w:sz w:val="22"/>
                <w:szCs w:val="22"/>
                <w:lang w:val="lv-LV"/>
              </w:rPr>
              <w:t>Piederības forma</w:t>
            </w:r>
          </w:p>
          <w:p w:rsidR="005E68C4" w:rsidRPr="0098311D" w:rsidRDefault="005E68C4" w:rsidP="003577BA">
            <w:pPr>
              <w:tabs>
                <w:tab w:val="left" w:pos="6020"/>
              </w:tabs>
              <w:jc w:val="center"/>
              <w:rPr>
                <w:b/>
                <w:sz w:val="22"/>
                <w:szCs w:val="22"/>
                <w:lang w:val="lv-LV"/>
              </w:rPr>
            </w:pPr>
            <w:r w:rsidRPr="0098311D">
              <w:rPr>
                <w:b/>
                <w:sz w:val="22"/>
                <w:szCs w:val="22"/>
                <w:lang w:val="lv-LV"/>
              </w:rPr>
              <w:t>(īpašumā, valdījumā, turējumā)</w:t>
            </w:r>
          </w:p>
        </w:tc>
        <w:tc>
          <w:tcPr>
            <w:tcW w:w="4014" w:type="dxa"/>
            <w:vAlign w:val="center"/>
          </w:tcPr>
          <w:p w:rsidR="005E68C4" w:rsidRPr="0098311D" w:rsidRDefault="005E68C4" w:rsidP="003577BA">
            <w:pPr>
              <w:tabs>
                <w:tab w:val="left" w:pos="6020"/>
              </w:tabs>
              <w:jc w:val="center"/>
              <w:rPr>
                <w:b/>
                <w:sz w:val="22"/>
                <w:szCs w:val="22"/>
                <w:lang w:val="lv-LV"/>
              </w:rPr>
            </w:pPr>
            <w:r w:rsidRPr="0098311D">
              <w:rPr>
                <w:b/>
                <w:sz w:val="22"/>
                <w:szCs w:val="22"/>
                <w:lang w:val="lv-LV"/>
              </w:rPr>
              <w:t>Pretendentam piederošās tehnikas un ražošanas iekārtu apraksts</w:t>
            </w:r>
          </w:p>
        </w:tc>
      </w:tr>
      <w:tr w:rsidR="005E68C4" w:rsidRPr="00875774" w:rsidTr="003577BA">
        <w:tc>
          <w:tcPr>
            <w:tcW w:w="1088" w:type="dxa"/>
          </w:tcPr>
          <w:p w:rsidR="005E68C4" w:rsidRPr="0098311D" w:rsidRDefault="005E68C4" w:rsidP="003577BA">
            <w:pPr>
              <w:tabs>
                <w:tab w:val="left" w:pos="6020"/>
              </w:tabs>
              <w:jc w:val="center"/>
              <w:rPr>
                <w:b/>
                <w:sz w:val="22"/>
                <w:szCs w:val="22"/>
                <w:lang w:val="lv-LV"/>
              </w:rPr>
            </w:pPr>
          </w:p>
        </w:tc>
        <w:tc>
          <w:tcPr>
            <w:tcW w:w="2520" w:type="dxa"/>
          </w:tcPr>
          <w:p w:rsidR="005E68C4" w:rsidRPr="0098311D" w:rsidRDefault="005E68C4" w:rsidP="003577BA">
            <w:pPr>
              <w:tabs>
                <w:tab w:val="left" w:pos="6020"/>
              </w:tabs>
              <w:jc w:val="center"/>
              <w:rPr>
                <w:b/>
                <w:sz w:val="22"/>
                <w:szCs w:val="22"/>
                <w:lang w:val="lv-LV"/>
              </w:rPr>
            </w:pPr>
          </w:p>
        </w:tc>
        <w:tc>
          <w:tcPr>
            <w:tcW w:w="2240" w:type="dxa"/>
          </w:tcPr>
          <w:p w:rsidR="005E68C4" w:rsidRPr="0098311D" w:rsidRDefault="005E68C4" w:rsidP="003577BA">
            <w:pPr>
              <w:tabs>
                <w:tab w:val="left" w:pos="6020"/>
              </w:tabs>
              <w:jc w:val="center"/>
              <w:rPr>
                <w:b/>
                <w:sz w:val="22"/>
                <w:szCs w:val="22"/>
                <w:lang w:val="lv-LV"/>
              </w:rPr>
            </w:pPr>
          </w:p>
        </w:tc>
        <w:tc>
          <w:tcPr>
            <w:tcW w:w="4014" w:type="dxa"/>
          </w:tcPr>
          <w:p w:rsidR="005E68C4" w:rsidRPr="0098311D" w:rsidRDefault="005E68C4" w:rsidP="003577BA">
            <w:pPr>
              <w:tabs>
                <w:tab w:val="left" w:pos="6020"/>
              </w:tabs>
              <w:jc w:val="center"/>
              <w:rPr>
                <w:b/>
                <w:sz w:val="22"/>
                <w:szCs w:val="22"/>
                <w:lang w:val="lv-LV"/>
              </w:rPr>
            </w:pPr>
          </w:p>
        </w:tc>
      </w:tr>
      <w:tr w:rsidR="005E68C4" w:rsidRPr="00875774" w:rsidTr="003577BA">
        <w:tc>
          <w:tcPr>
            <w:tcW w:w="1088" w:type="dxa"/>
          </w:tcPr>
          <w:p w:rsidR="005E68C4" w:rsidRPr="0098311D" w:rsidRDefault="005E68C4" w:rsidP="003577BA">
            <w:pPr>
              <w:tabs>
                <w:tab w:val="left" w:pos="6020"/>
              </w:tabs>
              <w:jc w:val="center"/>
              <w:rPr>
                <w:b/>
                <w:sz w:val="22"/>
                <w:szCs w:val="22"/>
                <w:lang w:val="lv-LV"/>
              </w:rPr>
            </w:pPr>
          </w:p>
        </w:tc>
        <w:tc>
          <w:tcPr>
            <w:tcW w:w="2520" w:type="dxa"/>
          </w:tcPr>
          <w:p w:rsidR="005E68C4" w:rsidRPr="0098311D" w:rsidRDefault="005E68C4" w:rsidP="003577BA">
            <w:pPr>
              <w:tabs>
                <w:tab w:val="left" w:pos="6020"/>
              </w:tabs>
              <w:jc w:val="center"/>
              <w:rPr>
                <w:b/>
                <w:sz w:val="22"/>
                <w:szCs w:val="22"/>
                <w:lang w:val="lv-LV"/>
              </w:rPr>
            </w:pPr>
          </w:p>
        </w:tc>
        <w:tc>
          <w:tcPr>
            <w:tcW w:w="2240" w:type="dxa"/>
          </w:tcPr>
          <w:p w:rsidR="005E68C4" w:rsidRPr="0098311D" w:rsidRDefault="005E68C4" w:rsidP="003577BA">
            <w:pPr>
              <w:tabs>
                <w:tab w:val="left" w:pos="6020"/>
              </w:tabs>
              <w:jc w:val="center"/>
              <w:rPr>
                <w:b/>
                <w:sz w:val="22"/>
                <w:szCs w:val="22"/>
                <w:lang w:val="lv-LV"/>
              </w:rPr>
            </w:pPr>
          </w:p>
        </w:tc>
        <w:tc>
          <w:tcPr>
            <w:tcW w:w="4014" w:type="dxa"/>
          </w:tcPr>
          <w:p w:rsidR="005E68C4" w:rsidRPr="0098311D" w:rsidRDefault="005E68C4" w:rsidP="003577BA">
            <w:pPr>
              <w:tabs>
                <w:tab w:val="left" w:pos="6020"/>
              </w:tabs>
              <w:jc w:val="center"/>
              <w:rPr>
                <w:b/>
                <w:sz w:val="22"/>
                <w:szCs w:val="22"/>
                <w:lang w:val="lv-LV"/>
              </w:rPr>
            </w:pPr>
          </w:p>
        </w:tc>
      </w:tr>
      <w:tr w:rsidR="005E68C4" w:rsidRPr="00875774" w:rsidTr="003577BA">
        <w:tc>
          <w:tcPr>
            <w:tcW w:w="1088" w:type="dxa"/>
          </w:tcPr>
          <w:p w:rsidR="005E68C4" w:rsidRPr="0098311D" w:rsidRDefault="005E68C4" w:rsidP="003577BA">
            <w:pPr>
              <w:tabs>
                <w:tab w:val="left" w:pos="6020"/>
              </w:tabs>
              <w:jc w:val="center"/>
              <w:rPr>
                <w:b/>
                <w:sz w:val="22"/>
                <w:szCs w:val="22"/>
                <w:lang w:val="lv-LV"/>
              </w:rPr>
            </w:pPr>
          </w:p>
        </w:tc>
        <w:tc>
          <w:tcPr>
            <w:tcW w:w="2520" w:type="dxa"/>
          </w:tcPr>
          <w:p w:rsidR="005E68C4" w:rsidRPr="0098311D" w:rsidRDefault="005E68C4" w:rsidP="003577BA">
            <w:pPr>
              <w:tabs>
                <w:tab w:val="left" w:pos="6020"/>
              </w:tabs>
              <w:jc w:val="center"/>
              <w:rPr>
                <w:b/>
                <w:sz w:val="22"/>
                <w:szCs w:val="22"/>
                <w:lang w:val="lv-LV"/>
              </w:rPr>
            </w:pPr>
          </w:p>
        </w:tc>
        <w:tc>
          <w:tcPr>
            <w:tcW w:w="2240" w:type="dxa"/>
          </w:tcPr>
          <w:p w:rsidR="005E68C4" w:rsidRPr="0098311D" w:rsidRDefault="005E68C4" w:rsidP="003577BA">
            <w:pPr>
              <w:tabs>
                <w:tab w:val="left" w:pos="6020"/>
              </w:tabs>
              <w:jc w:val="center"/>
              <w:rPr>
                <w:b/>
                <w:sz w:val="22"/>
                <w:szCs w:val="22"/>
                <w:lang w:val="lv-LV"/>
              </w:rPr>
            </w:pPr>
          </w:p>
        </w:tc>
        <w:tc>
          <w:tcPr>
            <w:tcW w:w="4014" w:type="dxa"/>
          </w:tcPr>
          <w:p w:rsidR="005E68C4" w:rsidRPr="0098311D" w:rsidRDefault="005E68C4" w:rsidP="003577BA">
            <w:pPr>
              <w:tabs>
                <w:tab w:val="left" w:pos="6020"/>
              </w:tabs>
              <w:jc w:val="center"/>
              <w:rPr>
                <w:b/>
                <w:sz w:val="22"/>
                <w:szCs w:val="22"/>
                <w:lang w:val="lv-LV"/>
              </w:rPr>
            </w:pPr>
          </w:p>
        </w:tc>
      </w:tr>
      <w:tr w:rsidR="005E68C4" w:rsidRPr="00875774" w:rsidTr="003577BA">
        <w:tc>
          <w:tcPr>
            <w:tcW w:w="1088" w:type="dxa"/>
          </w:tcPr>
          <w:p w:rsidR="005E68C4" w:rsidRPr="0098311D" w:rsidRDefault="005E68C4" w:rsidP="003577BA">
            <w:pPr>
              <w:tabs>
                <w:tab w:val="left" w:pos="6020"/>
              </w:tabs>
              <w:jc w:val="center"/>
              <w:rPr>
                <w:b/>
                <w:sz w:val="22"/>
                <w:szCs w:val="22"/>
                <w:lang w:val="lv-LV"/>
              </w:rPr>
            </w:pPr>
          </w:p>
        </w:tc>
        <w:tc>
          <w:tcPr>
            <w:tcW w:w="2520" w:type="dxa"/>
          </w:tcPr>
          <w:p w:rsidR="005E68C4" w:rsidRPr="0098311D" w:rsidRDefault="005E68C4" w:rsidP="003577BA">
            <w:pPr>
              <w:tabs>
                <w:tab w:val="left" w:pos="6020"/>
              </w:tabs>
              <w:jc w:val="center"/>
              <w:rPr>
                <w:b/>
                <w:sz w:val="22"/>
                <w:szCs w:val="22"/>
                <w:lang w:val="lv-LV"/>
              </w:rPr>
            </w:pPr>
          </w:p>
        </w:tc>
        <w:tc>
          <w:tcPr>
            <w:tcW w:w="2240" w:type="dxa"/>
          </w:tcPr>
          <w:p w:rsidR="005E68C4" w:rsidRPr="0098311D" w:rsidRDefault="005E68C4" w:rsidP="003577BA">
            <w:pPr>
              <w:tabs>
                <w:tab w:val="left" w:pos="6020"/>
              </w:tabs>
              <w:jc w:val="center"/>
              <w:rPr>
                <w:b/>
                <w:sz w:val="22"/>
                <w:szCs w:val="22"/>
                <w:lang w:val="lv-LV"/>
              </w:rPr>
            </w:pPr>
          </w:p>
        </w:tc>
        <w:tc>
          <w:tcPr>
            <w:tcW w:w="4014" w:type="dxa"/>
          </w:tcPr>
          <w:p w:rsidR="005E68C4" w:rsidRPr="0098311D" w:rsidRDefault="005E68C4" w:rsidP="003577BA">
            <w:pPr>
              <w:tabs>
                <w:tab w:val="left" w:pos="6020"/>
              </w:tabs>
              <w:jc w:val="center"/>
              <w:rPr>
                <w:b/>
                <w:sz w:val="22"/>
                <w:szCs w:val="22"/>
                <w:lang w:val="lv-LV"/>
              </w:rPr>
            </w:pPr>
          </w:p>
        </w:tc>
      </w:tr>
      <w:tr w:rsidR="005E68C4" w:rsidRPr="00875774" w:rsidTr="003577BA">
        <w:tc>
          <w:tcPr>
            <w:tcW w:w="1088" w:type="dxa"/>
          </w:tcPr>
          <w:p w:rsidR="005E68C4" w:rsidRPr="0098311D" w:rsidRDefault="005E68C4" w:rsidP="003577BA">
            <w:pPr>
              <w:tabs>
                <w:tab w:val="left" w:pos="6020"/>
              </w:tabs>
              <w:jc w:val="center"/>
              <w:rPr>
                <w:b/>
                <w:sz w:val="22"/>
                <w:szCs w:val="22"/>
                <w:lang w:val="lv-LV"/>
              </w:rPr>
            </w:pPr>
          </w:p>
        </w:tc>
        <w:tc>
          <w:tcPr>
            <w:tcW w:w="2520" w:type="dxa"/>
          </w:tcPr>
          <w:p w:rsidR="005E68C4" w:rsidRPr="0098311D" w:rsidRDefault="005E68C4" w:rsidP="003577BA">
            <w:pPr>
              <w:tabs>
                <w:tab w:val="left" w:pos="6020"/>
              </w:tabs>
              <w:jc w:val="center"/>
              <w:rPr>
                <w:b/>
                <w:sz w:val="22"/>
                <w:szCs w:val="22"/>
                <w:lang w:val="lv-LV"/>
              </w:rPr>
            </w:pPr>
          </w:p>
        </w:tc>
        <w:tc>
          <w:tcPr>
            <w:tcW w:w="2240" w:type="dxa"/>
          </w:tcPr>
          <w:p w:rsidR="005E68C4" w:rsidRPr="0098311D" w:rsidRDefault="005E68C4" w:rsidP="003577BA">
            <w:pPr>
              <w:tabs>
                <w:tab w:val="left" w:pos="6020"/>
              </w:tabs>
              <w:jc w:val="center"/>
              <w:rPr>
                <w:b/>
                <w:sz w:val="22"/>
                <w:szCs w:val="22"/>
                <w:lang w:val="lv-LV"/>
              </w:rPr>
            </w:pPr>
          </w:p>
        </w:tc>
        <w:tc>
          <w:tcPr>
            <w:tcW w:w="4014" w:type="dxa"/>
          </w:tcPr>
          <w:p w:rsidR="005E68C4" w:rsidRPr="0098311D" w:rsidRDefault="005E68C4" w:rsidP="003577BA">
            <w:pPr>
              <w:tabs>
                <w:tab w:val="left" w:pos="6020"/>
              </w:tabs>
              <w:jc w:val="center"/>
              <w:rPr>
                <w:b/>
                <w:sz w:val="22"/>
                <w:szCs w:val="22"/>
                <w:lang w:val="lv-LV"/>
              </w:rPr>
            </w:pPr>
          </w:p>
        </w:tc>
      </w:tr>
      <w:tr w:rsidR="005E68C4" w:rsidRPr="00875774" w:rsidTr="003577BA">
        <w:tc>
          <w:tcPr>
            <w:tcW w:w="1088" w:type="dxa"/>
          </w:tcPr>
          <w:p w:rsidR="005E68C4" w:rsidRPr="0098311D" w:rsidRDefault="005E68C4" w:rsidP="003577BA">
            <w:pPr>
              <w:tabs>
                <w:tab w:val="left" w:pos="6020"/>
              </w:tabs>
              <w:jc w:val="center"/>
              <w:rPr>
                <w:b/>
                <w:sz w:val="22"/>
                <w:szCs w:val="22"/>
                <w:lang w:val="lv-LV"/>
              </w:rPr>
            </w:pPr>
          </w:p>
        </w:tc>
        <w:tc>
          <w:tcPr>
            <w:tcW w:w="2520" w:type="dxa"/>
          </w:tcPr>
          <w:p w:rsidR="005E68C4" w:rsidRPr="0098311D" w:rsidRDefault="005E68C4" w:rsidP="003577BA">
            <w:pPr>
              <w:tabs>
                <w:tab w:val="left" w:pos="6020"/>
              </w:tabs>
              <w:jc w:val="center"/>
              <w:rPr>
                <w:b/>
                <w:sz w:val="22"/>
                <w:szCs w:val="22"/>
                <w:lang w:val="lv-LV"/>
              </w:rPr>
            </w:pPr>
          </w:p>
        </w:tc>
        <w:tc>
          <w:tcPr>
            <w:tcW w:w="2240" w:type="dxa"/>
          </w:tcPr>
          <w:p w:rsidR="005E68C4" w:rsidRPr="0098311D" w:rsidRDefault="005E68C4" w:rsidP="003577BA">
            <w:pPr>
              <w:tabs>
                <w:tab w:val="left" w:pos="6020"/>
              </w:tabs>
              <w:jc w:val="center"/>
              <w:rPr>
                <w:b/>
                <w:sz w:val="22"/>
                <w:szCs w:val="22"/>
                <w:lang w:val="lv-LV"/>
              </w:rPr>
            </w:pPr>
          </w:p>
        </w:tc>
        <w:tc>
          <w:tcPr>
            <w:tcW w:w="4014" w:type="dxa"/>
          </w:tcPr>
          <w:p w:rsidR="005E68C4" w:rsidRPr="0098311D" w:rsidRDefault="005E68C4" w:rsidP="003577BA">
            <w:pPr>
              <w:tabs>
                <w:tab w:val="left" w:pos="6020"/>
              </w:tabs>
              <w:jc w:val="center"/>
              <w:rPr>
                <w:b/>
                <w:sz w:val="22"/>
                <w:szCs w:val="22"/>
                <w:lang w:val="lv-LV"/>
              </w:rPr>
            </w:pPr>
          </w:p>
        </w:tc>
      </w:tr>
      <w:tr w:rsidR="005E68C4" w:rsidRPr="00875774" w:rsidTr="003577BA">
        <w:tc>
          <w:tcPr>
            <w:tcW w:w="1088" w:type="dxa"/>
          </w:tcPr>
          <w:p w:rsidR="005E68C4" w:rsidRPr="0098311D" w:rsidRDefault="005E68C4" w:rsidP="003577BA">
            <w:pPr>
              <w:tabs>
                <w:tab w:val="left" w:pos="6020"/>
              </w:tabs>
              <w:jc w:val="center"/>
              <w:rPr>
                <w:b/>
                <w:sz w:val="22"/>
                <w:szCs w:val="22"/>
                <w:lang w:val="lv-LV"/>
              </w:rPr>
            </w:pPr>
          </w:p>
        </w:tc>
        <w:tc>
          <w:tcPr>
            <w:tcW w:w="2520" w:type="dxa"/>
          </w:tcPr>
          <w:p w:rsidR="005E68C4" w:rsidRPr="0098311D" w:rsidRDefault="005E68C4" w:rsidP="003577BA">
            <w:pPr>
              <w:tabs>
                <w:tab w:val="left" w:pos="6020"/>
              </w:tabs>
              <w:jc w:val="center"/>
              <w:rPr>
                <w:b/>
                <w:sz w:val="22"/>
                <w:szCs w:val="22"/>
                <w:lang w:val="lv-LV"/>
              </w:rPr>
            </w:pPr>
          </w:p>
        </w:tc>
        <w:tc>
          <w:tcPr>
            <w:tcW w:w="2240" w:type="dxa"/>
          </w:tcPr>
          <w:p w:rsidR="005E68C4" w:rsidRPr="0098311D" w:rsidRDefault="005E68C4" w:rsidP="003577BA">
            <w:pPr>
              <w:tabs>
                <w:tab w:val="left" w:pos="6020"/>
              </w:tabs>
              <w:jc w:val="center"/>
              <w:rPr>
                <w:b/>
                <w:sz w:val="22"/>
                <w:szCs w:val="22"/>
                <w:lang w:val="lv-LV"/>
              </w:rPr>
            </w:pPr>
          </w:p>
        </w:tc>
        <w:tc>
          <w:tcPr>
            <w:tcW w:w="4014" w:type="dxa"/>
          </w:tcPr>
          <w:p w:rsidR="005E68C4" w:rsidRPr="0098311D" w:rsidRDefault="005E68C4" w:rsidP="003577BA">
            <w:pPr>
              <w:tabs>
                <w:tab w:val="left" w:pos="6020"/>
              </w:tabs>
              <w:jc w:val="center"/>
              <w:rPr>
                <w:b/>
                <w:sz w:val="22"/>
                <w:szCs w:val="22"/>
                <w:lang w:val="lv-LV"/>
              </w:rPr>
            </w:pPr>
          </w:p>
        </w:tc>
      </w:tr>
    </w:tbl>
    <w:p w:rsidR="001E5BCF" w:rsidRDefault="001E5BCF" w:rsidP="008C4CC6">
      <w:pPr>
        <w:tabs>
          <w:tab w:val="left" w:pos="6020"/>
        </w:tabs>
        <w:jc w:val="center"/>
        <w:rPr>
          <w:b/>
          <w:sz w:val="22"/>
          <w:szCs w:val="22"/>
          <w:highlight w:val="green"/>
          <w:lang w:val="lv-LV"/>
        </w:rPr>
      </w:pPr>
    </w:p>
    <w:p w:rsidR="005E68C4" w:rsidRDefault="001E5BCF" w:rsidP="008C4CC6">
      <w:pPr>
        <w:tabs>
          <w:tab w:val="left" w:pos="6020"/>
        </w:tabs>
        <w:jc w:val="center"/>
        <w:rPr>
          <w:b/>
          <w:sz w:val="22"/>
          <w:szCs w:val="22"/>
          <w:lang w:val="lv-LV"/>
        </w:rPr>
      </w:pPr>
      <w:r>
        <w:rPr>
          <w:b/>
          <w:sz w:val="22"/>
          <w:szCs w:val="22"/>
          <w:lang w:val="lv-LV"/>
        </w:rPr>
        <w:t xml:space="preserve">!!! </w:t>
      </w:r>
      <w:r w:rsidR="008C4CC6" w:rsidRPr="001E5BCF">
        <w:rPr>
          <w:b/>
          <w:sz w:val="22"/>
          <w:szCs w:val="22"/>
          <w:lang w:val="lv-LV"/>
        </w:rPr>
        <w:t xml:space="preserve">Papildus tabulā minētajai informācijai, Pretendents piedāvājumam pievieno </w:t>
      </w:r>
      <w:proofErr w:type="gramStart"/>
      <w:r w:rsidR="008C4CC6" w:rsidRPr="001E5BCF">
        <w:rPr>
          <w:b/>
          <w:sz w:val="22"/>
          <w:szCs w:val="22"/>
          <w:lang w:val="lv-LV"/>
        </w:rPr>
        <w:t>transporta līdzekļu</w:t>
      </w:r>
      <w:proofErr w:type="gramEnd"/>
      <w:r w:rsidR="008C4CC6" w:rsidRPr="001E5BCF">
        <w:rPr>
          <w:b/>
          <w:sz w:val="22"/>
          <w:szCs w:val="22"/>
          <w:lang w:val="lv-LV"/>
        </w:rPr>
        <w:t xml:space="preserve"> tehnisko apliecību kopijas.</w:t>
      </w:r>
    </w:p>
    <w:p w:rsidR="001E5BCF" w:rsidRPr="0098311D" w:rsidRDefault="001E5BCF" w:rsidP="008C4CC6">
      <w:pPr>
        <w:tabs>
          <w:tab w:val="left" w:pos="6020"/>
        </w:tabs>
        <w:jc w:val="center"/>
        <w:rPr>
          <w:sz w:val="22"/>
          <w:szCs w:val="22"/>
          <w:lang w:val="lv-LV"/>
        </w:rPr>
      </w:pPr>
    </w:p>
    <w:tbl>
      <w:tblPr>
        <w:tblW w:w="0" w:type="auto"/>
        <w:tblInd w:w="-253" w:type="dxa"/>
        <w:tblBorders>
          <w:insideH w:val="single" w:sz="4" w:space="0" w:color="auto"/>
        </w:tblBorders>
        <w:tblLook w:val="01E0" w:firstRow="1" w:lastRow="1" w:firstColumn="1" w:lastColumn="1" w:noHBand="0" w:noVBand="0"/>
      </w:tblPr>
      <w:tblGrid>
        <w:gridCol w:w="361"/>
        <w:gridCol w:w="1260"/>
        <w:gridCol w:w="440"/>
        <w:gridCol w:w="882"/>
        <w:gridCol w:w="1474"/>
        <w:gridCol w:w="2209"/>
      </w:tblGrid>
      <w:tr w:rsidR="005E68C4" w:rsidRPr="00875774" w:rsidTr="003577BA">
        <w:trPr>
          <w:gridBefore w:val="1"/>
          <w:gridAfter w:val="2"/>
          <w:wBefore w:w="361" w:type="dxa"/>
          <w:wAfter w:w="3683" w:type="dxa"/>
        </w:trPr>
        <w:tc>
          <w:tcPr>
            <w:tcW w:w="1260" w:type="dxa"/>
            <w:tcBorders>
              <w:bottom w:val="single" w:sz="4" w:space="0" w:color="auto"/>
            </w:tcBorders>
          </w:tcPr>
          <w:p w:rsidR="005E68C4" w:rsidRPr="0098311D" w:rsidRDefault="005E68C4" w:rsidP="003577BA">
            <w:pPr>
              <w:tabs>
                <w:tab w:val="center" w:pos="7697"/>
                <w:tab w:val="right" w:pos="11850"/>
              </w:tabs>
              <w:jc w:val="right"/>
              <w:rPr>
                <w:sz w:val="22"/>
                <w:szCs w:val="22"/>
                <w:lang w:val="lv-LV"/>
              </w:rPr>
            </w:pPr>
          </w:p>
        </w:tc>
        <w:tc>
          <w:tcPr>
            <w:tcW w:w="1322" w:type="dxa"/>
            <w:gridSpan w:val="2"/>
            <w:tcBorders>
              <w:bottom w:val="single" w:sz="4" w:space="0" w:color="auto"/>
            </w:tcBorders>
          </w:tcPr>
          <w:p w:rsidR="005E68C4" w:rsidRPr="0098311D" w:rsidRDefault="005E68C4" w:rsidP="003577BA">
            <w:pPr>
              <w:tabs>
                <w:tab w:val="center" w:pos="7697"/>
                <w:tab w:val="right" w:pos="11850"/>
              </w:tabs>
              <w:jc w:val="center"/>
              <w:rPr>
                <w:sz w:val="22"/>
                <w:szCs w:val="22"/>
                <w:lang w:val="lv-LV"/>
              </w:rPr>
            </w:pPr>
          </w:p>
        </w:tc>
      </w:tr>
      <w:tr w:rsidR="005E68C4" w:rsidRPr="0098311D" w:rsidTr="003577BA">
        <w:trPr>
          <w:gridBefore w:val="1"/>
          <w:gridAfter w:val="2"/>
          <w:wBefore w:w="361" w:type="dxa"/>
          <w:wAfter w:w="3683" w:type="dxa"/>
        </w:trPr>
        <w:tc>
          <w:tcPr>
            <w:tcW w:w="1260" w:type="dxa"/>
            <w:tcBorders>
              <w:top w:val="single" w:sz="4" w:space="0" w:color="auto"/>
              <w:bottom w:val="nil"/>
            </w:tcBorders>
          </w:tcPr>
          <w:p w:rsidR="005E68C4" w:rsidRPr="0098311D" w:rsidRDefault="005E68C4" w:rsidP="003577BA">
            <w:pPr>
              <w:tabs>
                <w:tab w:val="center" w:pos="7697"/>
                <w:tab w:val="right" w:pos="11850"/>
              </w:tabs>
              <w:jc w:val="center"/>
              <w:rPr>
                <w:sz w:val="22"/>
                <w:szCs w:val="22"/>
                <w:lang w:val="lv-LV"/>
              </w:rPr>
            </w:pPr>
            <w:r w:rsidRPr="0098311D">
              <w:rPr>
                <w:sz w:val="22"/>
                <w:szCs w:val="22"/>
                <w:lang w:val="lv-LV"/>
              </w:rPr>
              <w:t>vieta</w:t>
            </w:r>
          </w:p>
        </w:tc>
        <w:tc>
          <w:tcPr>
            <w:tcW w:w="1322" w:type="dxa"/>
            <w:gridSpan w:val="2"/>
            <w:tcBorders>
              <w:top w:val="single" w:sz="4" w:space="0" w:color="auto"/>
              <w:bottom w:val="nil"/>
            </w:tcBorders>
          </w:tcPr>
          <w:p w:rsidR="005E68C4" w:rsidRPr="0098311D" w:rsidRDefault="005E68C4" w:rsidP="003577BA">
            <w:pPr>
              <w:tabs>
                <w:tab w:val="center" w:pos="7697"/>
                <w:tab w:val="right" w:pos="11850"/>
              </w:tabs>
              <w:jc w:val="center"/>
              <w:rPr>
                <w:sz w:val="22"/>
                <w:szCs w:val="22"/>
                <w:lang w:val="lv-LV"/>
              </w:rPr>
            </w:pPr>
            <w:r w:rsidRPr="0098311D">
              <w:rPr>
                <w:sz w:val="22"/>
                <w:szCs w:val="22"/>
                <w:lang w:val="lv-LV"/>
              </w:rPr>
              <w:t>datums</w:t>
            </w:r>
          </w:p>
        </w:tc>
      </w:tr>
      <w:tr w:rsidR="005E68C4" w:rsidRPr="0098311D" w:rsidTr="003577BA">
        <w:tblPrEx>
          <w:jc w:val="right"/>
        </w:tblPrEx>
        <w:trPr>
          <w:jc w:val="right"/>
        </w:trPr>
        <w:tc>
          <w:tcPr>
            <w:tcW w:w="2061" w:type="dxa"/>
            <w:gridSpan w:val="3"/>
            <w:tcBorders>
              <w:top w:val="nil"/>
              <w:bottom w:val="single" w:sz="4" w:space="0" w:color="auto"/>
            </w:tcBorders>
          </w:tcPr>
          <w:p w:rsidR="005E68C4" w:rsidRPr="0098311D" w:rsidRDefault="005E68C4" w:rsidP="003577BA">
            <w:pPr>
              <w:tabs>
                <w:tab w:val="center" w:pos="7697"/>
                <w:tab w:val="right" w:pos="11850"/>
              </w:tabs>
              <w:rPr>
                <w:sz w:val="22"/>
                <w:szCs w:val="22"/>
                <w:lang w:val="lv-LV"/>
              </w:rPr>
            </w:pPr>
          </w:p>
        </w:tc>
        <w:tc>
          <w:tcPr>
            <w:tcW w:w="2356" w:type="dxa"/>
            <w:gridSpan w:val="2"/>
            <w:tcBorders>
              <w:top w:val="nil"/>
              <w:bottom w:val="single" w:sz="4" w:space="0" w:color="auto"/>
            </w:tcBorders>
          </w:tcPr>
          <w:p w:rsidR="005E68C4" w:rsidRPr="0098311D" w:rsidRDefault="005E68C4" w:rsidP="003577BA">
            <w:pPr>
              <w:tabs>
                <w:tab w:val="center" w:pos="7697"/>
                <w:tab w:val="right" w:pos="11850"/>
              </w:tabs>
              <w:rPr>
                <w:sz w:val="22"/>
                <w:szCs w:val="22"/>
                <w:lang w:val="lv-LV"/>
              </w:rPr>
            </w:pPr>
          </w:p>
        </w:tc>
        <w:tc>
          <w:tcPr>
            <w:tcW w:w="2209" w:type="dxa"/>
            <w:tcBorders>
              <w:top w:val="nil"/>
              <w:bottom w:val="single" w:sz="4" w:space="0" w:color="auto"/>
            </w:tcBorders>
          </w:tcPr>
          <w:p w:rsidR="005E68C4" w:rsidRPr="0098311D" w:rsidRDefault="005E68C4" w:rsidP="003577BA">
            <w:pPr>
              <w:tabs>
                <w:tab w:val="center" w:pos="7697"/>
                <w:tab w:val="right" w:pos="11850"/>
              </w:tabs>
              <w:rPr>
                <w:sz w:val="22"/>
                <w:szCs w:val="22"/>
                <w:lang w:val="lv-LV"/>
              </w:rPr>
            </w:pPr>
          </w:p>
        </w:tc>
      </w:tr>
      <w:tr w:rsidR="005E68C4" w:rsidRPr="0098311D" w:rsidTr="003577BA">
        <w:tblPrEx>
          <w:jc w:val="right"/>
        </w:tblPrEx>
        <w:trPr>
          <w:jc w:val="right"/>
        </w:trPr>
        <w:tc>
          <w:tcPr>
            <w:tcW w:w="2061" w:type="dxa"/>
            <w:gridSpan w:val="3"/>
            <w:tcBorders>
              <w:bottom w:val="nil"/>
            </w:tcBorders>
          </w:tcPr>
          <w:p w:rsidR="005E68C4" w:rsidRPr="0098311D" w:rsidRDefault="005E68C4" w:rsidP="003577BA">
            <w:pPr>
              <w:tabs>
                <w:tab w:val="center" w:pos="7697"/>
                <w:tab w:val="right" w:pos="11850"/>
              </w:tabs>
              <w:jc w:val="center"/>
              <w:rPr>
                <w:sz w:val="22"/>
                <w:szCs w:val="22"/>
                <w:lang w:val="lv-LV"/>
              </w:rPr>
            </w:pPr>
            <w:r w:rsidRPr="0098311D">
              <w:rPr>
                <w:sz w:val="22"/>
                <w:szCs w:val="22"/>
                <w:lang w:val="lv-LV"/>
              </w:rPr>
              <w:t>amats</w:t>
            </w:r>
          </w:p>
        </w:tc>
        <w:tc>
          <w:tcPr>
            <w:tcW w:w="2356" w:type="dxa"/>
            <w:gridSpan w:val="2"/>
            <w:tcBorders>
              <w:bottom w:val="nil"/>
            </w:tcBorders>
          </w:tcPr>
          <w:p w:rsidR="005E68C4" w:rsidRPr="0098311D" w:rsidRDefault="005E68C4" w:rsidP="003577BA">
            <w:pPr>
              <w:tabs>
                <w:tab w:val="center" w:pos="7697"/>
                <w:tab w:val="right" w:pos="11850"/>
              </w:tabs>
              <w:jc w:val="center"/>
              <w:rPr>
                <w:sz w:val="22"/>
                <w:szCs w:val="22"/>
                <w:lang w:val="lv-LV"/>
              </w:rPr>
            </w:pPr>
            <w:r w:rsidRPr="0098311D">
              <w:rPr>
                <w:sz w:val="22"/>
                <w:szCs w:val="22"/>
                <w:lang w:val="lv-LV"/>
              </w:rPr>
              <w:t>Paraksts</w:t>
            </w:r>
          </w:p>
        </w:tc>
        <w:tc>
          <w:tcPr>
            <w:tcW w:w="2209" w:type="dxa"/>
            <w:tcBorders>
              <w:bottom w:val="nil"/>
            </w:tcBorders>
          </w:tcPr>
          <w:p w:rsidR="005E68C4" w:rsidRPr="0098311D" w:rsidRDefault="005E68C4" w:rsidP="003577BA">
            <w:pPr>
              <w:tabs>
                <w:tab w:val="center" w:pos="7697"/>
                <w:tab w:val="right" w:pos="11850"/>
              </w:tabs>
              <w:jc w:val="center"/>
              <w:rPr>
                <w:sz w:val="22"/>
                <w:szCs w:val="22"/>
                <w:lang w:val="lv-LV"/>
              </w:rPr>
            </w:pPr>
            <w:r w:rsidRPr="0098311D">
              <w:rPr>
                <w:sz w:val="22"/>
                <w:szCs w:val="22"/>
                <w:lang w:val="lv-LV"/>
              </w:rPr>
              <w:t>amatpersonas vārds, uzvārds</w:t>
            </w:r>
          </w:p>
        </w:tc>
      </w:tr>
      <w:tr w:rsidR="005E68C4" w:rsidRPr="0098311D" w:rsidTr="003577BA">
        <w:tblPrEx>
          <w:jc w:val="right"/>
        </w:tblPrEx>
        <w:trPr>
          <w:gridBefore w:val="3"/>
          <w:gridAfter w:val="1"/>
          <w:wBefore w:w="2061" w:type="dxa"/>
          <w:wAfter w:w="2209" w:type="dxa"/>
          <w:jc w:val="right"/>
        </w:trPr>
        <w:tc>
          <w:tcPr>
            <w:tcW w:w="2356" w:type="dxa"/>
            <w:gridSpan w:val="2"/>
            <w:tcBorders>
              <w:top w:val="nil"/>
              <w:bottom w:val="nil"/>
            </w:tcBorders>
          </w:tcPr>
          <w:p w:rsidR="005E68C4" w:rsidRPr="0098311D" w:rsidRDefault="005E68C4" w:rsidP="003577BA">
            <w:pPr>
              <w:tabs>
                <w:tab w:val="center" w:pos="7697"/>
                <w:tab w:val="right" w:pos="11850"/>
              </w:tabs>
              <w:rPr>
                <w:sz w:val="22"/>
                <w:szCs w:val="22"/>
                <w:lang w:val="lv-LV"/>
              </w:rPr>
            </w:pPr>
          </w:p>
          <w:p w:rsidR="005E68C4" w:rsidRPr="0098311D" w:rsidRDefault="005E68C4" w:rsidP="003577BA">
            <w:pPr>
              <w:tabs>
                <w:tab w:val="center" w:pos="7697"/>
                <w:tab w:val="right" w:pos="11850"/>
              </w:tabs>
              <w:jc w:val="right"/>
              <w:rPr>
                <w:sz w:val="22"/>
                <w:szCs w:val="22"/>
                <w:lang w:val="lv-LV"/>
              </w:rPr>
            </w:pPr>
            <w:r w:rsidRPr="0098311D">
              <w:rPr>
                <w:sz w:val="22"/>
                <w:szCs w:val="22"/>
                <w:lang w:val="lv-LV"/>
              </w:rPr>
              <w:t>z.v.</w:t>
            </w:r>
          </w:p>
        </w:tc>
      </w:tr>
    </w:tbl>
    <w:p w:rsidR="005E68C4" w:rsidRPr="0098311D" w:rsidRDefault="005E68C4" w:rsidP="005E68C4">
      <w:pPr>
        <w:tabs>
          <w:tab w:val="left" w:pos="6020"/>
        </w:tabs>
        <w:jc w:val="center"/>
        <w:rPr>
          <w:b/>
          <w:sz w:val="22"/>
          <w:szCs w:val="22"/>
          <w:lang w:val="lv-LV"/>
        </w:rPr>
      </w:pPr>
      <w:r w:rsidRPr="0098311D">
        <w:rPr>
          <w:b/>
          <w:sz w:val="22"/>
          <w:szCs w:val="22"/>
          <w:lang w:val="lv-LV"/>
        </w:rPr>
        <w:t xml:space="preserve">    </w:t>
      </w: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sz w:val="22"/>
          <w:szCs w:val="22"/>
          <w:lang w:val="lv-LV"/>
        </w:rPr>
      </w:pPr>
    </w:p>
    <w:p w:rsidR="005E68C4" w:rsidRPr="0098311D" w:rsidRDefault="003956DC" w:rsidP="005E68C4">
      <w:pPr>
        <w:widowControl w:val="0"/>
        <w:tabs>
          <w:tab w:val="left" w:pos="5880"/>
        </w:tabs>
        <w:rPr>
          <w:sz w:val="18"/>
          <w:szCs w:val="18"/>
          <w:lang w:val="lv-LV"/>
        </w:rPr>
      </w:pPr>
      <w:r>
        <w:rPr>
          <w:sz w:val="18"/>
          <w:szCs w:val="18"/>
          <w:lang w:val="lv-LV"/>
        </w:rPr>
        <w:tab/>
      </w:r>
      <w:r w:rsidR="005E68C4" w:rsidRPr="0098311D">
        <w:rPr>
          <w:sz w:val="18"/>
          <w:szCs w:val="18"/>
          <w:lang w:val="lv-LV"/>
        </w:rPr>
        <w:tab/>
      </w:r>
      <w:r>
        <w:rPr>
          <w:sz w:val="18"/>
          <w:szCs w:val="18"/>
          <w:lang w:val="lv-LV"/>
        </w:rPr>
        <w:t>7</w:t>
      </w:r>
      <w:r w:rsidR="005E68C4" w:rsidRPr="0098311D">
        <w:rPr>
          <w:sz w:val="18"/>
          <w:szCs w:val="18"/>
          <w:lang w:val="lv-LV"/>
        </w:rPr>
        <w:t>.pielikums</w:t>
      </w:r>
    </w:p>
    <w:p w:rsidR="00613D1E" w:rsidRPr="0098311D" w:rsidRDefault="00613D1E" w:rsidP="00613D1E">
      <w:pPr>
        <w:widowControl w:val="0"/>
        <w:tabs>
          <w:tab w:val="left" w:pos="5880"/>
        </w:tabs>
        <w:ind w:left="6480"/>
        <w:rPr>
          <w:sz w:val="18"/>
          <w:szCs w:val="18"/>
          <w:lang w:val="lv-LV"/>
        </w:rPr>
      </w:pPr>
      <w:r w:rsidRPr="0098311D">
        <w:rPr>
          <w:sz w:val="18"/>
          <w:szCs w:val="18"/>
          <w:lang w:val="lv-LV"/>
        </w:rPr>
        <w:t xml:space="preserve">iepirkuma „Gulbenes pilsētas tranzīta ielu ikdienas uzturēšanas darbu veikšana 2016.gadā” nolikumam </w:t>
      </w:r>
    </w:p>
    <w:p w:rsidR="00613D1E" w:rsidRPr="0098311D" w:rsidRDefault="00613D1E" w:rsidP="00613D1E">
      <w:pPr>
        <w:widowControl w:val="0"/>
        <w:tabs>
          <w:tab w:val="left" w:pos="5880"/>
        </w:tabs>
        <w:ind w:left="5880"/>
        <w:rPr>
          <w:sz w:val="18"/>
          <w:szCs w:val="18"/>
          <w:lang w:val="lv-LV"/>
        </w:rPr>
      </w:pPr>
      <w:r w:rsidRPr="0098311D">
        <w:rPr>
          <w:sz w:val="18"/>
          <w:szCs w:val="18"/>
          <w:lang w:val="lv-LV"/>
        </w:rPr>
        <w:tab/>
        <w:t>ID Nr.GNGPP-2015/11</w:t>
      </w:r>
    </w:p>
    <w:p w:rsidR="005E68C4" w:rsidRPr="0098311D" w:rsidRDefault="005E68C4" w:rsidP="005E68C4">
      <w:pPr>
        <w:tabs>
          <w:tab w:val="left" w:pos="2160"/>
        </w:tabs>
        <w:jc w:val="center"/>
        <w:rPr>
          <w:b/>
          <w:sz w:val="22"/>
          <w:szCs w:val="22"/>
          <w:lang w:val="lv-LV"/>
        </w:rPr>
      </w:pPr>
    </w:p>
    <w:p w:rsidR="005E68C4" w:rsidRPr="0098311D" w:rsidRDefault="005E68C4" w:rsidP="005E68C4">
      <w:pPr>
        <w:tabs>
          <w:tab w:val="left" w:pos="2160"/>
        </w:tabs>
        <w:jc w:val="center"/>
        <w:rPr>
          <w:b/>
          <w:sz w:val="22"/>
          <w:szCs w:val="22"/>
          <w:lang w:val="lv-LV"/>
        </w:rPr>
      </w:pPr>
      <w:r w:rsidRPr="0098311D">
        <w:rPr>
          <w:b/>
          <w:sz w:val="22"/>
          <w:szCs w:val="22"/>
          <w:lang w:val="lv-LV"/>
        </w:rPr>
        <w:t>FINANŠU PIEDĀVĀJUMA FORMA</w:t>
      </w:r>
    </w:p>
    <w:p w:rsidR="005E68C4" w:rsidRPr="003956DC" w:rsidRDefault="005E68C4" w:rsidP="005E68C4">
      <w:pPr>
        <w:jc w:val="center"/>
        <w:rPr>
          <w:b/>
          <w:sz w:val="22"/>
          <w:szCs w:val="22"/>
          <w:lang w:val="lv-LV"/>
        </w:rPr>
      </w:pPr>
      <w:r w:rsidRPr="003956DC">
        <w:rPr>
          <w:b/>
          <w:iCs/>
          <w:sz w:val="22"/>
          <w:szCs w:val="22"/>
          <w:lang w:val="lv-LV"/>
        </w:rPr>
        <w:t xml:space="preserve">iepirkumam „Gulbenes pilsētas tranzīta ielu ikdienas uzturēšanas darbu veikšana </w:t>
      </w:r>
      <w:proofErr w:type="gramStart"/>
      <w:r w:rsidRPr="003956DC">
        <w:rPr>
          <w:b/>
          <w:iCs/>
          <w:sz w:val="22"/>
          <w:szCs w:val="22"/>
          <w:lang w:val="lv-LV"/>
        </w:rPr>
        <w:t>201</w:t>
      </w:r>
      <w:r w:rsidR="00613D1E" w:rsidRPr="003956DC">
        <w:rPr>
          <w:b/>
          <w:iCs/>
          <w:sz w:val="22"/>
          <w:szCs w:val="22"/>
          <w:lang w:val="lv-LV"/>
        </w:rPr>
        <w:t>6</w:t>
      </w:r>
      <w:r w:rsidRPr="003956DC">
        <w:rPr>
          <w:b/>
          <w:iCs/>
          <w:sz w:val="22"/>
          <w:szCs w:val="22"/>
          <w:lang w:val="lv-LV"/>
        </w:rPr>
        <w:t>.gadā</w:t>
      </w:r>
      <w:proofErr w:type="gramEnd"/>
      <w:r w:rsidRPr="003956DC">
        <w:rPr>
          <w:b/>
          <w:sz w:val="22"/>
          <w:szCs w:val="22"/>
          <w:lang w:val="lv-LV"/>
        </w:rPr>
        <w:t>”</w:t>
      </w:r>
    </w:p>
    <w:p w:rsidR="005E68C4" w:rsidRPr="0098311D" w:rsidRDefault="005E68C4" w:rsidP="005E68C4">
      <w:pPr>
        <w:widowControl w:val="0"/>
        <w:tabs>
          <w:tab w:val="left" w:pos="5880"/>
        </w:tabs>
        <w:jc w:val="center"/>
        <w:rPr>
          <w:sz w:val="22"/>
          <w:szCs w:val="22"/>
          <w:lang w:val="lv-LV"/>
        </w:rPr>
      </w:pPr>
      <w:r w:rsidRPr="003956DC">
        <w:rPr>
          <w:b/>
          <w:sz w:val="22"/>
          <w:szCs w:val="22"/>
          <w:lang w:val="lv-LV"/>
        </w:rPr>
        <w:t>iepirkuma identifikācijas ID Nr.GNGPP-201</w:t>
      </w:r>
      <w:r w:rsidR="00613D1E" w:rsidRPr="003956DC">
        <w:rPr>
          <w:b/>
          <w:sz w:val="22"/>
          <w:szCs w:val="22"/>
          <w:lang w:val="lv-LV"/>
        </w:rPr>
        <w:t>5</w:t>
      </w:r>
      <w:r w:rsidRPr="003956DC">
        <w:rPr>
          <w:b/>
          <w:sz w:val="22"/>
          <w:szCs w:val="22"/>
          <w:lang w:val="lv-LV"/>
        </w:rPr>
        <w:t>/</w:t>
      </w:r>
      <w:r w:rsidR="00613D1E" w:rsidRPr="003956DC">
        <w:rPr>
          <w:b/>
          <w:sz w:val="22"/>
          <w:szCs w:val="22"/>
          <w:lang w:val="lv-LV"/>
        </w:rPr>
        <w:t>11</w:t>
      </w:r>
    </w:p>
    <w:p w:rsidR="005E68C4" w:rsidRPr="0098311D" w:rsidRDefault="005E68C4" w:rsidP="005E68C4">
      <w:pPr>
        <w:jc w:val="both"/>
        <w:rPr>
          <w:b/>
          <w:sz w:val="22"/>
          <w:szCs w:val="22"/>
          <w:lang w:val="lv-LV"/>
        </w:rPr>
      </w:pPr>
      <w:r w:rsidRPr="0098311D">
        <w:rPr>
          <w:b/>
          <w:sz w:val="22"/>
          <w:szCs w:val="22"/>
          <w:lang w:val="lv-LV"/>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6"/>
      </w:tblGrid>
      <w:tr w:rsidR="005E68C4" w:rsidRPr="0098311D" w:rsidTr="003577BA">
        <w:tc>
          <w:tcPr>
            <w:tcW w:w="2880" w:type="dxa"/>
            <w:tcBorders>
              <w:top w:val="single" w:sz="4" w:space="0" w:color="auto"/>
              <w:left w:val="single" w:sz="4" w:space="0" w:color="auto"/>
              <w:bottom w:val="single" w:sz="4" w:space="0" w:color="auto"/>
              <w:right w:val="single" w:sz="4" w:space="0" w:color="auto"/>
            </w:tcBorders>
            <w:hideMark/>
          </w:tcPr>
          <w:p w:rsidR="005E68C4" w:rsidRPr="0098311D" w:rsidRDefault="005E68C4" w:rsidP="003577BA">
            <w:pPr>
              <w:rPr>
                <w:b/>
                <w:sz w:val="22"/>
                <w:szCs w:val="22"/>
                <w:lang w:val="lv-LV"/>
              </w:rPr>
            </w:pPr>
            <w:r w:rsidRPr="0098311D">
              <w:rPr>
                <w:b/>
                <w:sz w:val="22"/>
                <w:szCs w:val="22"/>
                <w:lang w:val="lv-LV"/>
              </w:rPr>
              <w:t>Pretendenta nosaukums</w:t>
            </w:r>
          </w:p>
        </w:tc>
        <w:tc>
          <w:tcPr>
            <w:tcW w:w="6476" w:type="dxa"/>
            <w:tcBorders>
              <w:top w:val="single" w:sz="4" w:space="0" w:color="auto"/>
              <w:left w:val="single" w:sz="4" w:space="0" w:color="auto"/>
              <w:bottom w:val="single" w:sz="4" w:space="0" w:color="auto"/>
              <w:right w:val="single" w:sz="4" w:space="0" w:color="auto"/>
            </w:tcBorders>
            <w:hideMark/>
          </w:tcPr>
          <w:p w:rsidR="005E68C4" w:rsidRPr="0098311D" w:rsidRDefault="005E68C4" w:rsidP="003577BA">
            <w:pPr>
              <w:jc w:val="center"/>
              <w:rPr>
                <w:b/>
                <w:sz w:val="22"/>
                <w:szCs w:val="22"/>
                <w:lang w:val="lv-LV"/>
              </w:rPr>
            </w:pPr>
            <w:r w:rsidRPr="0098311D">
              <w:rPr>
                <w:b/>
                <w:sz w:val="22"/>
                <w:szCs w:val="22"/>
                <w:lang w:val="lv-LV"/>
              </w:rPr>
              <w:t>Rekvizīti</w:t>
            </w:r>
          </w:p>
        </w:tc>
      </w:tr>
      <w:tr w:rsidR="005E68C4" w:rsidRPr="0098311D" w:rsidTr="003577BA">
        <w:tc>
          <w:tcPr>
            <w:tcW w:w="2880" w:type="dxa"/>
            <w:tcBorders>
              <w:top w:val="single" w:sz="4" w:space="0" w:color="auto"/>
              <w:left w:val="single" w:sz="4" w:space="0" w:color="auto"/>
              <w:bottom w:val="single" w:sz="4" w:space="0" w:color="auto"/>
              <w:right w:val="single" w:sz="4" w:space="0" w:color="auto"/>
            </w:tcBorders>
          </w:tcPr>
          <w:p w:rsidR="005E68C4" w:rsidRPr="0098311D" w:rsidRDefault="005E68C4" w:rsidP="003577BA">
            <w:pPr>
              <w:jc w:val="both"/>
              <w:rPr>
                <w:sz w:val="22"/>
                <w:szCs w:val="22"/>
                <w:lang w:val="lv-LV"/>
              </w:rPr>
            </w:pPr>
          </w:p>
        </w:tc>
        <w:tc>
          <w:tcPr>
            <w:tcW w:w="6476" w:type="dxa"/>
            <w:tcBorders>
              <w:top w:val="single" w:sz="4" w:space="0" w:color="auto"/>
              <w:left w:val="single" w:sz="4" w:space="0" w:color="auto"/>
              <w:bottom w:val="single" w:sz="4" w:space="0" w:color="auto"/>
              <w:right w:val="single" w:sz="4" w:space="0" w:color="auto"/>
            </w:tcBorders>
            <w:hideMark/>
          </w:tcPr>
          <w:p w:rsidR="005E68C4" w:rsidRPr="0098311D" w:rsidRDefault="005E68C4" w:rsidP="003577BA">
            <w:pPr>
              <w:jc w:val="both"/>
              <w:rPr>
                <w:sz w:val="22"/>
                <w:szCs w:val="22"/>
                <w:lang w:val="lv-LV"/>
              </w:rPr>
            </w:pPr>
            <w:r w:rsidRPr="0098311D">
              <w:rPr>
                <w:sz w:val="22"/>
                <w:szCs w:val="22"/>
                <w:lang w:val="lv-LV"/>
              </w:rPr>
              <w:t>________________________________________________________</w:t>
            </w:r>
          </w:p>
          <w:p w:rsidR="005E68C4" w:rsidRPr="0098311D" w:rsidRDefault="005E68C4" w:rsidP="003577BA">
            <w:pPr>
              <w:jc w:val="both"/>
              <w:rPr>
                <w:sz w:val="22"/>
                <w:szCs w:val="22"/>
                <w:lang w:val="lv-LV"/>
              </w:rPr>
            </w:pPr>
            <w:r w:rsidRPr="0098311D">
              <w:rPr>
                <w:sz w:val="22"/>
                <w:szCs w:val="22"/>
                <w:lang w:val="lv-LV"/>
              </w:rPr>
              <w:t>________________________________________________________</w:t>
            </w:r>
          </w:p>
          <w:p w:rsidR="005E68C4" w:rsidRPr="0098311D" w:rsidRDefault="005E68C4" w:rsidP="003577BA">
            <w:pPr>
              <w:jc w:val="both"/>
              <w:rPr>
                <w:sz w:val="22"/>
                <w:szCs w:val="22"/>
                <w:lang w:val="lv-LV"/>
              </w:rPr>
            </w:pPr>
            <w:r w:rsidRPr="0098311D">
              <w:rPr>
                <w:sz w:val="22"/>
                <w:szCs w:val="22"/>
                <w:lang w:val="lv-LV"/>
              </w:rPr>
              <w:t>________________________________________________________</w:t>
            </w:r>
          </w:p>
          <w:p w:rsidR="005E68C4" w:rsidRPr="0098311D" w:rsidRDefault="005E68C4" w:rsidP="003577BA">
            <w:pPr>
              <w:jc w:val="both"/>
              <w:rPr>
                <w:b/>
                <w:sz w:val="22"/>
                <w:szCs w:val="22"/>
                <w:lang w:val="lv-LV"/>
              </w:rPr>
            </w:pPr>
            <w:r w:rsidRPr="0098311D">
              <w:rPr>
                <w:sz w:val="22"/>
                <w:szCs w:val="22"/>
                <w:lang w:val="lv-LV"/>
              </w:rPr>
              <w:t>________________________________________________________</w:t>
            </w:r>
          </w:p>
        </w:tc>
      </w:tr>
    </w:tbl>
    <w:p w:rsidR="005E68C4" w:rsidRPr="0098311D" w:rsidRDefault="005E68C4" w:rsidP="005E68C4">
      <w:pPr>
        <w:rPr>
          <w:b/>
          <w:sz w:val="22"/>
          <w:szCs w:val="22"/>
          <w:lang w:val="lv-LV"/>
        </w:rPr>
      </w:pPr>
    </w:p>
    <w:p w:rsidR="005E68C4" w:rsidRPr="0098311D" w:rsidRDefault="005E68C4" w:rsidP="005E68C4">
      <w:pPr>
        <w:rPr>
          <w:b/>
          <w:sz w:val="22"/>
          <w:szCs w:val="22"/>
          <w:lang w:val="lv-LV"/>
        </w:rPr>
      </w:pPr>
      <w:r w:rsidRPr="0098311D">
        <w:rPr>
          <w:b/>
          <w:sz w:val="22"/>
          <w:szCs w:val="22"/>
          <w:lang w:val="lv-LV"/>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5E68C4" w:rsidRPr="0098311D" w:rsidTr="003577BA">
        <w:tc>
          <w:tcPr>
            <w:tcW w:w="3960" w:type="dxa"/>
            <w:tcBorders>
              <w:top w:val="single" w:sz="4" w:space="0" w:color="auto"/>
              <w:left w:val="single" w:sz="4" w:space="0" w:color="auto"/>
              <w:bottom w:val="single" w:sz="4" w:space="0" w:color="auto"/>
              <w:right w:val="single" w:sz="4" w:space="0" w:color="auto"/>
            </w:tcBorders>
            <w:hideMark/>
          </w:tcPr>
          <w:p w:rsidR="005E68C4" w:rsidRPr="0098311D" w:rsidRDefault="005E68C4" w:rsidP="003577BA">
            <w:pPr>
              <w:jc w:val="both"/>
              <w:rPr>
                <w:b/>
                <w:sz w:val="22"/>
                <w:szCs w:val="22"/>
                <w:lang w:val="lv-LV"/>
              </w:rPr>
            </w:pPr>
            <w:r w:rsidRPr="0098311D">
              <w:rPr>
                <w:b/>
                <w:sz w:val="22"/>
                <w:szCs w:val="22"/>
                <w:lang w:val="lv-LV"/>
              </w:rPr>
              <w:t>Vārds, uzvārds, ieņemamais amats</w:t>
            </w:r>
          </w:p>
        </w:tc>
        <w:tc>
          <w:tcPr>
            <w:tcW w:w="5396" w:type="dxa"/>
            <w:tcBorders>
              <w:top w:val="single" w:sz="4" w:space="0" w:color="auto"/>
              <w:left w:val="single" w:sz="4" w:space="0" w:color="auto"/>
              <w:bottom w:val="single" w:sz="4" w:space="0" w:color="auto"/>
              <w:right w:val="single" w:sz="4" w:space="0" w:color="auto"/>
            </w:tcBorders>
          </w:tcPr>
          <w:p w:rsidR="005E68C4" w:rsidRPr="0098311D" w:rsidRDefault="005E68C4" w:rsidP="003577BA">
            <w:pPr>
              <w:jc w:val="both"/>
              <w:rPr>
                <w:sz w:val="22"/>
                <w:szCs w:val="22"/>
                <w:lang w:val="lv-LV"/>
              </w:rPr>
            </w:pPr>
          </w:p>
        </w:tc>
      </w:tr>
      <w:tr w:rsidR="005E68C4" w:rsidRPr="0098311D" w:rsidTr="003577BA">
        <w:tc>
          <w:tcPr>
            <w:tcW w:w="3960" w:type="dxa"/>
            <w:tcBorders>
              <w:top w:val="single" w:sz="4" w:space="0" w:color="auto"/>
              <w:left w:val="single" w:sz="4" w:space="0" w:color="auto"/>
              <w:bottom w:val="single" w:sz="4" w:space="0" w:color="auto"/>
              <w:right w:val="single" w:sz="4" w:space="0" w:color="auto"/>
            </w:tcBorders>
            <w:hideMark/>
          </w:tcPr>
          <w:p w:rsidR="005E68C4" w:rsidRPr="0098311D" w:rsidRDefault="005E68C4" w:rsidP="003577BA">
            <w:pPr>
              <w:jc w:val="both"/>
              <w:rPr>
                <w:b/>
                <w:sz w:val="22"/>
                <w:szCs w:val="22"/>
                <w:lang w:val="lv-LV"/>
              </w:rPr>
            </w:pPr>
            <w:r w:rsidRPr="0098311D">
              <w:rPr>
                <w:b/>
                <w:sz w:val="22"/>
                <w:szCs w:val="22"/>
                <w:lang w:val="lv-LV"/>
              </w:rPr>
              <w:t>Juridiskā adrese</w:t>
            </w:r>
          </w:p>
        </w:tc>
        <w:tc>
          <w:tcPr>
            <w:tcW w:w="5396" w:type="dxa"/>
            <w:tcBorders>
              <w:top w:val="single" w:sz="4" w:space="0" w:color="auto"/>
              <w:left w:val="single" w:sz="4" w:space="0" w:color="auto"/>
              <w:bottom w:val="single" w:sz="4" w:space="0" w:color="auto"/>
              <w:right w:val="single" w:sz="4" w:space="0" w:color="auto"/>
            </w:tcBorders>
          </w:tcPr>
          <w:p w:rsidR="005E68C4" w:rsidRPr="0098311D" w:rsidRDefault="005E68C4" w:rsidP="003577BA">
            <w:pPr>
              <w:jc w:val="both"/>
              <w:rPr>
                <w:sz w:val="22"/>
                <w:szCs w:val="22"/>
                <w:lang w:val="lv-LV"/>
              </w:rPr>
            </w:pPr>
          </w:p>
        </w:tc>
      </w:tr>
      <w:tr w:rsidR="005E68C4" w:rsidRPr="0098311D" w:rsidTr="003577BA">
        <w:tc>
          <w:tcPr>
            <w:tcW w:w="3960" w:type="dxa"/>
            <w:tcBorders>
              <w:top w:val="single" w:sz="4" w:space="0" w:color="auto"/>
              <w:left w:val="single" w:sz="4" w:space="0" w:color="auto"/>
              <w:bottom w:val="single" w:sz="4" w:space="0" w:color="auto"/>
              <w:right w:val="single" w:sz="4" w:space="0" w:color="auto"/>
            </w:tcBorders>
            <w:hideMark/>
          </w:tcPr>
          <w:p w:rsidR="005E68C4" w:rsidRPr="0098311D" w:rsidRDefault="005E68C4" w:rsidP="003577BA">
            <w:pPr>
              <w:jc w:val="both"/>
              <w:rPr>
                <w:b/>
                <w:sz w:val="22"/>
                <w:szCs w:val="22"/>
                <w:lang w:val="lv-LV"/>
              </w:rPr>
            </w:pPr>
            <w:r w:rsidRPr="0098311D">
              <w:rPr>
                <w:b/>
                <w:sz w:val="22"/>
                <w:szCs w:val="22"/>
                <w:lang w:val="lv-LV"/>
              </w:rPr>
              <w:t>Tālrunis /fakss</w:t>
            </w:r>
          </w:p>
        </w:tc>
        <w:tc>
          <w:tcPr>
            <w:tcW w:w="5396" w:type="dxa"/>
            <w:tcBorders>
              <w:top w:val="single" w:sz="4" w:space="0" w:color="auto"/>
              <w:left w:val="single" w:sz="4" w:space="0" w:color="auto"/>
              <w:bottom w:val="single" w:sz="4" w:space="0" w:color="auto"/>
              <w:right w:val="single" w:sz="4" w:space="0" w:color="auto"/>
            </w:tcBorders>
          </w:tcPr>
          <w:p w:rsidR="005E68C4" w:rsidRPr="0098311D" w:rsidRDefault="005E68C4" w:rsidP="003577BA">
            <w:pPr>
              <w:jc w:val="both"/>
              <w:rPr>
                <w:sz w:val="22"/>
                <w:szCs w:val="22"/>
                <w:lang w:val="lv-LV"/>
              </w:rPr>
            </w:pPr>
          </w:p>
        </w:tc>
      </w:tr>
      <w:tr w:rsidR="005E68C4" w:rsidRPr="0098311D" w:rsidTr="003577BA">
        <w:tc>
          <w:tcPr>
            <w:tcW w:w="3960" w:type="dxa"/>
            <w:tcBorders>
              <w:top w:val="single" w:sz="4" w:space="0" w:color="auto"/>
              <w:left w:val="single" w:sz="4" w:space="0" w:color="auto"/>
              <w:bottom w:val="single" w:sz="4" w:space="0" w:color="auto"/>
              <w:right w:val="single" w:sz="4" w:space="0" w:color="auto"/>
            </w:tcBorders>
            <w:hideMark/>
          </w:tcPr>
          <w:p w:rsidR="005E68C4" w:rsidRPr="0098311D" w:rsidRDefault="005E68C4" w:rsidP="003577BA">
            <w:pPr>
              <w:jc w:val="both"/>
              <w:rPr>
                <w:b/>
                <w:sz w:val="22"/>
                <w:szCs w:val="22"/>
                <w:lang w:val="lv-LV"/>
              </w:rPr>
            </w:pPr>
            <w:r w:rsidRPr="0098311D">
              <w:rPr>
                <w:b/>
                <w:sz w:val="22"/>
                <w:szCs w:val="22"/>
                <w:lang w:val="lv-LV"/>
              </w:rPr>
              <w:t>e-pasta adrese</w:t>
            </w:r>
          </w:p>
        </w:tc>
        <w:tc>
          <w:tcPr>
            <w:tcW w:w="5396" w:type="dxa"/>
            <w:tcBorders>
              <w:top w:val="single" w:sz="4" w:space="0" w:color="auto"/>
              <w:left w:val="single" w:sz="4" w:space="0" w:color="auto"/>
              <w:bottom w:val="single" w:sz="4" w:space="0" w:color="auto"/>
              <w:right w:val="single" w:sz="4" w:space="0" w:color="auto"/>
            </w:tcBorders>
          </w:tcPr>
          <w:p w:rsidR="005E68C4" w:rsidRPr="0098311D" w:rsidRDefault="005E68C4" w:rsidP="003577BA">
            <w:pPr>
              <w:jc w:val="both"/>
              <w:rPr>
                <w:sz w:val="22"/>
                <w:szCs w:val="22"/>
                <w:lang w:val="lv-LV"/>
              </w:rPr>
            </w:pPr>
          </w:p>
        </w:tc>
      </w:tr>
    </w:tbl>
    <w:p w:rsidR="005E68C4" w:rsidRPr="0098311D" w:rsidRDefault="005E68C4" w:rsidP="005E68C4">
      <w:pPr>
        <w:rPr>
          <w:lang w:val="lv-LV"/>
        </w:rPr>
      </w:pPr>
    </w:p>
    <w:tbl>
      <w:tblPr>
        <w:tblW w:w="9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1418"/>
        <w:gridCol w:w="1275"/>
        <w:gridCol w:w="1276"/>
        <w:gridCol w:w="1334"/>
      </w:tblGrid>
      <w:tr w:rsidR="005E68C4" w:rsidRPr="0098311D" w:rsidTr="003577BA">
        <w:tc>
          <w:tcPr>
            <w:tcW w:w="851" w:type="dxa"/>
            <w:vAlign w:val="center"/>
          </w:tcPr>
          <w:p w:rsidR="005E68C4" w:rsidRPr="0098311D" w:rsidRDefault="005E68C4" w:rsidP="003577BA">
            <w:pPr>
              <w:shd w:val="clear" w:color="auto" w:fill="FFFFFF"/>
              <w:ind w:left="94" w:right="101"/>
              <w:jc w:val="center"/>
              <w:rPr>
                <w:b/>
                <w:bCs/>
                <w:sz w:val="22"/>
                <w:szCs w:val="22"/>
                <w:lang w:val="lv-LV"/>
              </w:rPr>
            </w:pPr>
            <w:r w:rsidRPr="0098311D">
              <w:rPr>
                <w:b/>
                <w:bCs/>
                <w:sz w:val="22"/>
                <w:szCs w:val="22"/>
                <w:lang w:val="lv-LV"/>
              </w:rPr>
              <w:t>Nr.</w:t>
            </w:r>
          </w:p>
          <w:p w:rsidR="005E68C4" w:rsidRPr="0098311D" w:rsidRDefault="005E68C4" w:rsidP="003577BA">
            <w:pPr>
              <w:shd w:val="clear" w:color="auto" w:fill="FFFFFF"/>
              <w:ind w:left="94" w:right="101"/>
              <w:jc w:val="center"/>
              <w:rPr>
                <w:b/>
                <w:sz w:val="22"/>
                <w:szCs w:val="22"/>
                <w:lang w:val="lv-LV"/>
              </w:rPr>
            </w:pPr>
            <w:r w:rsidRPr="0098311D">
              <w:rPr>
                <w:b/>
                <w:bCs/>
                <w:sz w:val="22"/>
                <w:szCs w:val="22"/>
                <w:lang w:val="lv-LV"/>
              </w:rPr>
              <w:t>p. k.</w:t>
            </w:r>
          </w:p>
        </w:tc>
        <w:tc>
          <w:tcPr>
            <w:tcW w:w="3402" w:type="dxa"/>
            <w:vAlign w:val="center"/>
          </w:tcPr>
          <w:p w:rsidR="005E68C4" w:rsidRPr="0098311D" w:rsidRDefault="005E68C4" w:rsidP="003577BA">
            <w:pPr>
              <w:shd w:val="clear" w:color="auto" w:fill="FFFFFF"/>
              <w:ind w:right="13"/>
              <w:jc w:val="center"/>
              <w:rPr>
                <w:b/>
                <w:sz w:val="22"/>
                <w:szCs w:val="22"/>
                <w:lang w:val="lv-LV"/>
              </w:rPr>
            </w:pPr>
            <w:r w:rsidRPr="0098311D">
              <w:rPr>
                <w:b/>
                <w:sz w:val="22"/>
                <w:szCs w:val="22"/>
                <w:lang w:val="lv-LV"/>
              </w:rPr>
              <w:t>Darbu nosaukums</w:t>
            </w:r>
          </w:p>
        </w:tc>
        <w:tc>
          <w:tcPr>
            <w:tcW w:w="1418" w:type="dxa"/>
            <w:vAlign w:val="center"/>
          </w:tcPr>
          <w:p w:rsidR="005E68C4" w:rsidRPr="0098311D" w:rsidRDefault="005E68C4" w:rsidP="003577BA">
            <w:pPr>
              <w:shd w:val="clear" w:color="auto" w:fill="FFFFFF"/>
              <w:jc w:val="center"/>
              <w:rPr>
                <w:b/>
                <w:sz w:val="22"/>
                <w:szCs w:val="22"/>
                <w:lang w:val="lv-LV"/>
              </w:rPr>
            </w:pPr>
            <w:r w:rsidRPr="0098311D">
              <w:rPr>
                <w:b/>
                <w:spacing w:val="-1"/>
                <w:sz w:val="22"/>
                <w:szCs w:val="22"/>
                <w:lang w:val="lv-LV"/>
              </w:rPr>
              <w:t>Mērvienība</w:t>
            </w:r>
          </w:p>
        </w:tc>
        <w:tc>
          <w:tcPr>
            <w:tcW w:w="1275" w:type="dxa"/>
            <w:shd w:val="clear" w:color="auto" w:fill="auto"/>
            <w:vAlign w:val="center"/>
          </w:tcPr>
          <w:p w:rsidR="005E68C4" w:rsidRPr="0098311D" w:rsidRDefault="005E68C4" w:rsidP="003577BA">
            <w:pPr>
              <w:shd w:val="clear" w:color="auto" w:fill="FFFFFF"/>
              <w:ind w:left="58" w:right="65"/>
              <w:jc w:val="center"/>
              <w:rPr>
                <w:b/>
                <w:sz w:val="22"/>
                <w:szCs w:val="22"/>
                <w:lang w:val="lv-LV"/>
              </w:rPr>
            </w:pPr>
            <w:r w:rsidRPr="0098311D">
              <w:rPr>
                <w:b/>
                <w:sz w:val="22"/>
                <w:szCs w:val="22"/>
                <w:lang w:val="lv-LV"/>
              </w:rPr>
              <w:t xml:space="preserve">Darbu </w:t>
            </w:r>
            <w:r w:rsidRPr="0098311D">
              <w:rPr>
                <w:b/>
                <w:spacing w:val="-5"/>
                <w:sz w:val="22"/>
                <w:szCs w:val="22"/>
                <w:lang w:val="lv-LV"/>
              </w:rPr>
              <w:t>daudzums</w:t>
            </w:r>
          </w:p>
        </w:tc>
        <w:tc>
          <w:tcPr>
            <w:tcW w:w="1276" w:type="dxa"/>
          </w:tcPr>
          <w:p w:rsidR="005E68C4" w:rsidRPr="0098311D" w:rsidRDefault="005E68C4" w:rsidP="003577BA">
            <w:pPr>
              <w:shd w:val="clear" w:color="auto" w:fill="FFFFFF"/>
              <w:ind w:left="43" w:right="58"/>
              <w:jc w:val="center"/>
              <w:rPr>
                <w:b/>
                <w:spacing w:val="-12"/>
                <w:sz w:val="22"/>
                <w:szCs w:val="22"/>
                <w:lang w:val="lv-LV"/>
              </w:rPr>
            </w:pPr>
            <w:r w:rsidRPr="0098311D">
              <w:rPr>
                <w:b/>
                <w:sz w:val="22"/>
                <w:szCs w:val="22"/>
                <w:lang w:val="lv-LV"/>
              </w:rPr>
              <w:t xml:space="preserve">Vienības cena </w:t>
            </w:r>
            <w:r w:rsidRPr="0098311D">
              <w:rPr>
                <w:b/>
                <w:spacing w:val="-12"/>
                <w:sz w:val="22"/>
                <w:szCs w:val="22"/>
                <w:lang w:val="lv-LV"/>
              </w:rPr>
              <w:t>EUR</w:t>
            </w:r>
          </w:p>
          <w:p w:rsidR="005E68C4" w:rsidRPr="0098311D" w:rsidRDefault="005E68C4" w:rsidP="003577BA">
            <w:pPr>
              <w:shd w:val="clear" w:color="auto" w:fill="FFFFFF"/>
              <w:ind w:left="7" w:right="79"/>
              <w:jc w:val="center"/>
              <w:rPr>
                <w:b/>
                <w:spacing w:val="-2"/>
                <w:sz w:val="22"/>
                <w:szCs w:val="22"/>
                <w:lang w:val="lv-LV"/>
              </w:rPr>
            </w:pPr>
            <w:r w:rsidRPr="0098311D">
              <w:rPr>
                <w:b/>
                <w:spacing w:val="-12"/>
                <w:sz w:val="22"/>
                <w:szCs w:val="22"/>
                <w:lang w:val="lv-LV"/>
              </w:rPr>
              <w:t>(bez PVN)</w:t>
            </w:r>
          </w:p>
        </w:tc>
        <w:tc>
          <w:tcPr>
            <w:tcW w:w="1334" w:type="dxa"/>
          </w:tcPr>
          <w:p w:rsidR="005E68C4" w:rsidRPr="0098311D" w:rsidRDefault="005E68C4" w:rsidP="003577BA">
            <w:pPr>
              <w:shd w:val="clear" w:color="auto" w:fill="FFFFFF"/>
              <w:ind w:left="7" w:right="79"/>
              <w:jc w:val="center"/>
              <w:rPr>
                <w:b/>
                <w:sz w:val="22"/>
                <w:szCs w:val="22"/>
                <w:lang w:val="lv-LV"/>
              </w:rPr>
            </w:pPr>
            <w:r w:rsidRPr="0098311D">
              <w:rPr>
                <w:b/>
                <w:spacing w:val="-2"/>
                <w:sz w:val="22"/>
                <w:szCs w:val="22"/>
                <w:lang w:val="lv-LV"/>
              </w:rPr>
              <w:t xml:space="preserve">Izmaksas </w:t>
            </w:r>
            <w:r w:rsidRPr="0098311D">
              <w:rPr>
                <w:b/>
                <w:sz w:val="22"/>
                <w:szCs w:val="22"/>
                <w:lang w:val="lv-LV"/>
              </w:rPr>
              <w:t>EUR</w:t>
            </w:r>
          </w:p>
          <w:p w:rsidR="005E68C4" w:rsidRPr="0098311D" w:rsidRDefault="005E68C4" w:rsidP="003577BA">
            <w:pPr>
              <w:shd w:val="clear" w:color="auto" w:fill="FFFFFF"/>
              <w:ind w:left="7" w:right="79"/>
              <w:jc w:val="center"/>
              <w:rPr>
                <w:b/>
                <w:spacing w:val="-2"/>
                <w:sz w:val="22"/>
                <w:szCs w:val="22"/>
                <w:lang w:val="lv-LV"/>
              </w:rPr>
            </w:pPr>
            <w:r w:rsidRPr="0098311D">
              <w:rPr>
                <w:b/>
                <w:sz w:val="22"/>
                <w:szCs w:val="22"/>
                <w:lang w:val="lv-LV"/>
              </w:rPr>
              <w:t>(bez PVN)</w:t>
            </w:r>
          </w:p>
        </w:tc>
      </w:tr>
      <w:tr w:rsidR="005E68C4" w:rsidRPr="0098311D" w:rsidTr="003577BA">
        <w:tc>
          <w:tcPr>
            <w:tcW w:w="851" w:type="dxa"/>
          </w:tcPr>
          <w:p w:rsidR="005E68C4" w:rsidRPr="0098311D" w:rsidRDefault="005E68C4" w:rsidP="003577BA">
            <w:pPr>
              <w:pStyle w:val="ListParagraph"/>
              <w:numPr>
                <w:ilvl w:val="0"/>
                <w:numId w:val="32"/>
              </w:numPr>
              <w:shd w:val="clear" w:color="auto" w:fill="FFFFFF"/>
              <w:jc w:val="center"/>
              <w:rPr>
                <w:sz w:val="22"/>
                <w:szCs w:val="22"/>
                <w:lang w:val="lv-LV"/>
              </w:rPr>
            </w:pPr>
          </w:p>
        </w:tc>
        <w:tc>
          <w:tcPr>
            <w:tcW w:w="3402" w:type="dxa"/>
            <w:vAlign w:val="center"/>
          </w:tcPr>
          <w:p w:rsidR="005E68C4" w:rsidRPr="0098311D" w:rsidRDefault="005E68C4" w:rsidP="003577BA">
            <w:pPr>
              <w:shd w:val="clear" w:color="auto" w:fill="FFFFFF"/>
              <w:ind w:right="13"/>
              <w:jc w:val="both"/>
              <w:rPr>
                <w:sz w:val="22"/>
                <w:szCs w:val="22"/>
                <w:lang w:val="lv-LV"/>
              </w:rPr>
            </w:pPr>
            <w:r w:rsidRPr="0098311D">
              <w:rPr>
                <w:sz w:val="22"/>
                <w:szCs w:val="22"/>
                <w:lang w:val="lv-LV"/>
              </w:rPr>
              <w:t>Autoceļa brauktuves attīrīšana no irdena sniega</w:t>
            </w:r>
          </w:p>
        </w:tc>
        <w:tc>
          <w:tcPr>
            <w:tcW w:w="1418" w:type="dxa"/>
            <w:vAlign w:val="center"/>
          </w:tcPr>
          <w:p w:rsidR="005E68C4" w:rsidRPr="0098311D" w:rsidRDefault="005E68C4" w:rsidP="003577BA">
            <w:pPr>
              <w:shd w:val="clear" w:color="auto" w:fill="FFFFFF"/>
              <w:jc w:val="center"/>
              <w:rPr>
                <w:spacing w:val="-1"/>
                <w:sz w:val="22"/>
                <w:szCs w:val="22"/>
                <w:lang w:val="lv-LV"/>
              </w:rPr>
            </w:pPr>
            <w:r w:rsidRPr="0098311D">
              <w:rPr>
                <w:spacing w:val="-1"/>
                <w:sz w:val="22"/>
                <w:szCs w:val="22"/>
                <w:lang w:val="lv-LV"/>
              </w:rPr>
              <w:t>km</w:t>
            </w:r>
          </w:p>
        </w:tc>
        <w:tc>
          <w:tcPr>
            <w:tcW w:w="1275" w:type="dxa"/>
            <w:shd w:val="clear" w:color="auto" w:fill="auto"/>
            <w:vAlign w:val="center"/>
          </w:tcPr>
          <w:p w:rsidR="005E68C4" w:rsidRPr="0098311D" w:rsidRDefault="005E68C4" w:rsidP="003577BA">
            <w:pPr>
              <w:shd w:val="clear" w:color="auto" w:fill="FFFFFF"/>
              <w:ind w:left="58" w:right="65"/>
              <w:jc w:val="center"/>
              <w:rPr>
                <w:sz w:val="22"/>
                <w:szCs w:val="22"/>
                <w:lang w:val="lv-LV"/>
              </w:rPr>
            </w:pPr>
            <w:r w:rsidRPr="0098311D">
              <w:rPr>
                <w:sz w:val="22"/>
                <w:szCs w:val="22"/>
                <w:lang w:val="lv-LV"/>
              </w:rPr>
              <w:t>56,264</w:t>
            </w:r>
          </w:p>
        </w:tc>
        <w:tc>
          <w:tcPr>
            <w:tcW w:w="1276" w:type="dxa"/>
          </w:tcPr>
          <w:p w:rsidR="005E68C4" w:rsidRPr="0098311D" w:rsidRDefault="005E68C4" w:rsidP="003577BA">
            <w:pPr>
              <w:shd w:val="clear" w:color="auto" w:fill="FFFFFF"/>
              <w:ind w:left="7" w:right="79"/>
              <w:jc w:val="center"/>
              <w:rPr>
                <w:b/>
                <w:spacing w:val="-2"/>
                <w:sz w:val="22"/>
                <w:szCs w:val="22"/>
                <w:lang w:val="lv-LV"/>
              </w:rPr>
            </w:pPr>
          </w:p>
        </w:tc>
        <w:tc>
          <w:tcPr>
            <w:tcW w:w="1334" w:type="dxa"/>
          </w:tcPr>
          <w:p w:rsidR="005E68C4" w:rsidRPr="0098311D" w:rsidRDefault="005E68C4" w:rsidP="003577BA">
            <w:pPr>
              <w:shd w:val="clear" w:color="auto" w:fill="FFFFFF"/>
              <w:ind w:left="7" w:right="79"/>
              <w:jc w:val="center"/>
              <w:rPr>
                <w:b/>
                <w:spacing w:val="-2"/>
                <w:sz w:val="22"/>
                <w:szCs w:val="22"/>
                <w:lang w:val="lv-LV"/>
              </w:rPr>
            </w:pPr>
          </w:p>
        </w:tc>
      </w:tr>
      <w:tr w:rsidR="005E68C4" w:rsidRPr="0098311D" w:rsidTr="003577BA">
        <w:tc>
          <w:tcPr>
            <w:tcW w:w="851" w:type="dxa"/>
          </w:tcPr>
          <w:p w:rsidR="005E68C4" w:rsidRPr="0098311D" w:rsidRDefault="005E68C4" w:rsidP="003577BA">
            <w:pPr>
              <w:pStyle w:val="ListParagraph"/>
              <w:numPr>
                <w:ilvl w:val="0"/>
                <w:numId w:val="32"/>
              </w:numPr>
              <w:shd w:val="clear" w:color="auto" w:fill="FFFFFF"/>
              <w:jc w:val="center"/>
              <w:rPr>
                <w:sz w:val="22"/>
                <w:szCs w:val="22"/>
                <w:lang w:val="lv-LV"/>
              </w:rPr>
            </w:pPr>
          </w:p>
        </w:tc>
        <w:tc>
          <w:tcPr>
            <w:tcW w:w="3402" w:type="dxa"/>
            <w:vAlign w:val="center"/>
          </w:tcPr>
          <w:p w:rsidR="005E68C4" w:rsidRPr="0098311D" w:rsidRDefault="005E68C4" w:rsidP="003577BA">
            <w:pPr>
              <w:shd w:val="clear" w:color="auto" w:fill="FFFFFF"/>
              <w:ind w:right="13"/>
              <w:jc w:val="both"/>
              <w:rPr>
                <w:sz w:val="22"/>
                <w:szCs w:val="22"/>
                <w:lang w:val="lv-LV"/>
              </w:rPr>
            </w:pPr>
            <w:r w:rsidRPr="0098311D">
              <w:rPr>
                <w:sz w:val="22"/>
                <w:szCs w:val="22"/>
                <w:lang w:val="lv-LV"/>
              </w:rPr>
              <w:t>Autoceļa brauktuves attīrīšana no irdena sniega ar vienlaicīgu mitrās sāls kaisīšanu</w:t>
            </w:r>
          </w:p>
        </w:tc>
        <w:tc>
          <w:tcPr>
            <w:tcW w:w="1418" w:type="dxa"/>
          </w:tcPr>
          <w:p w:rsidR="005E68C4" w:rsidRPr="0098311D" w:rsidRDefault="005E68C4" w:rsidP="003577BA">
            <w:pPr>
              <w:jc w:val="center"/>
              <w:rPr>
                <w:lang w:val="lv-LV"/>
              </w:rPr>
            </w:pPr>
            <w:r w:rsidRPr="0098311D">
              <w:rPr>
                <w:spacing w:val="-1"/>
                <w:sz w:val="22"/>
                <w:szCs w:val="22"/>
                <w:lang w:val="lv-LV"/>
              </w:rPr>
              <w:t>km</w:t>
            </w:r>
          </w:p>
        </w:tc>
        <w:tc>
          <w:tcPr>
            <w:tcW w:w="1275" w:type="dxa"/>
            <w:shd w:val="clear" w:color="auto" w:fill="auto"/>
            <w:vAlign w:val="center"/>
          </w:tcPr>
          <w:p w:rsidR="005E68C4" w:rsidRPr="0098311D" w:rsidRDefault="005E68C4" w:rsidP="003577BA">
            <w:pPr>
              <w:shd w:val="clear" w:color="auto" w:fill="FFFFFF"/>
              <w:ind w:left="58" w:right="65"/>
              <w:jc w:val="center"/>
              <w:rPr>
                <w:sz w:val="22"/>
                <w:szCs w:val="22"/>
                <w:lang w:val="lv-LV"/>
              </w:rPr>
            </w:pPr>
            <w:r w:rsidRPr="0098311D">
              <w:rPr>
                <w:sz w:val="22"/>
                <w:szCs w:val="22"/>
                <w:lang w:val="lv-LV"/>
              </w:rPr>
              <w:t>56,264</w:t>
            </w:r>
          </w:p>
        </w:tc>
        <w:tc>
          <w:tcPr>
            <w:tcW w:w="1276" w:type="dxa"/>
          </w:tcPr>
          <w:p w:rsidR="005E68C4" w:rsidRPr="0098311D" w:rsidRDefault="005E68C4" w:rsidP="003577BA">
            <w:pPr>
              <w:shd w:val="clear" w:color="auto" w:fill="FFFFFF"/>
              <w:ind w:left="7" w:right="79"/>
              <w:jc w:val="center"/>
              <w:rPr>
                <w:b/>
                <w:spacing w:val="-2"/>
                <w:sz w:val="22"/>
                <w:szCs w:val="22"/>
                <w:lang w:val="lv-LV"/>
              </w:rPr>
            </w:pPr>
          </w:p>
        </w:tc>
        <w:tc>
          <w:tcPr>
            <w:tcW w:w="1334" w:type="dxa"/>
          </w:tcPr>
          <w:p w:rsidR="005E68C4" w:rsidRPr="0098311D" w:rsidRDefault="005E68C4" w:rsidP="003577BA">
            <w:pPr>
              <w:shd w:val="clear" w:color="auto" w:fill="FFFFFF"/>
              <w:ind w:left="7" w:right="79"/>
              <w:jc w:val="center"/>
              <w:rPr>
                <w:b/>
                <w:spacing w:val="-2"/>
                <w:sz w:val="22"/>
                <w:szCs w:val="22"/>
                <w:lang w:val="lv-LV"/>
              </w:rPr>
            </w:pPr>
          </w:p>
        </w:tc>
      </w:tr>
      <w:tr w:rsidR="005E68C4" w:rsidRPr="0098311D" w:rsidTr="003577BA">
        <w:tc>
          <w:tcPr>
            <w:tcW w:w="851" w:type="dxa"/>
          </w:tcPr>
          <w:p w:rsidR="005E68C4" w:rsidRPr="0098311D" w:rsidRDefault="005E68C4" w:rsidP="003577BA">
            <w:pPr>
              <w:pStyle w:val="ListParagraph"/>
              <w:numPr>
                <w:ilvl w:val="0"/>
                <w:numId w:val="32"/>
              </w:numPr>
              <w:shd w:val="clear" w:color="auto" w:fill="FFFFFF"/>
              <w:jc w:val="center"/>
              <w:rPr>
                <w:sz w:val="22"/>
                <w:szCs w:val="22"/>
                <w:lang w:val="lv-LV"/>
              </w:rPr>
            </w:pPr>
          </w:p>
        </w:tc>
        <w:tc>
          <w:tcPr>
            <w:tcW w:w="3402" w:type="dxa"/>
            <w:vAlign w:val="center"/>
          </w:tcPr>
          <w:p w:rsidR="005E68C4" w:rsidRPr="0098311D" w:rsidRDefault="005E68C4" w:rsidP="008C4CC6">
            <w:pPr>
              <w:shd w:val="clear" w:color="auto" w:fill="FFFFFF"/>
              <w:ind w:right="13"/>
              <w:jc w:val="both"/>
              <w:rPr>
                <w:sz w:val="22"/>
                <w:szCs w:val="22"/>
                <w:lang w:val="lv-LV"/>
              </w:rPr>
            </w:pPr>
            <w:r w:rsidRPr="0098311D">
              <w:rPr>
                <w:sz w:val="22"/>
                <w:szCs w:val="22"/>
                <w:lang w:val="lv-LV"/>
              </w:rPr>
              <w:t>Slīdamības samazināšana ar smilts – sāls maisījumu, izkaistot uz brauktuves 0,</w:t>
            </w:r>
            <w:r w:rsidR="008C4CC6">
              <w:rPr>
                <w:sz w:val="22"/>
                <w:szCs w:val="22"/>
                <w:lang w:val="lv-LV"/>
              </w:rPr>
              <w:t>8-1,28 tonnas kaisāmā materiāla uz 1km</w:t>
            </w:r>
          </w:p>
        </w:tc>
        <w:tc>
          <w:tcPr>
            <w:tcW w:w="1418" w:type="dxa"/>
          </w:tcPr>
          <w:p w:rsidR="005E68C4" w:rsidRPr="0098311D" w:rsidRDefault="005E68C4" w:rsidP="003577BA">
            <w:pPr>
              <w:jc w:val="center"/>
              <w:rPr>
                <w:lang w:val="lv-LV"/>
              </w:rPr>
            </w:pPr>
            <w:r w:rsidRPr="0098311D">
              <w:rPr>
                <w:spacing w:val="-1"/>
                <w:sz w:val="22"/>
                <w:szCs w:val="22"/>
                <w:lang w:val="lv-LV"/>
              </w:rPr>
              <w:t>km</w:t>
            </w:r>
          </w:p>
        </w:tc>
        <w:tc>
          <w:tcPr>
            <w:tcW w:w="1275" w:type="dxa"/>
            <w:shd w:val="clear" w:color="auto" w:fill="auto"/>
            <w:vAlign w:val="center"/>
          </w:tcPr>
          <w:p w:rsidR="005E68C4" w:rsidRPr="0098311D" w:rsidRDefault="005E68C4" w:rsidP="003577BA">
            <w:pPr>
              <w:shd w:val="clear" w:color="auto" w:fill="FFFFFF"/>
              <w:ind w:left="58" w:right="65"/>
              <w:jc w:val="center"/>
              <w:rPr>
                <w:sz w:val="22"/>
                <w:szCs w:val="22"/>
                <w:lang w:val="lv-LV"/>
              </w:rPr>
            </w:pPr>
            <w:r w:rsidRPr="0098311D">
              <w:rPr>
                <w:sz w:val="22"/>
                <w:szCs w:val="22"/>
                <w:lang w:val="lv-LV"/>
              </w:rPr>
              <w:t>7,033</w:t>
            </w:r>
          </w:p>
        </w:tc>
        <w:tc>
          <w:tcPr>
            <w:tcW w:w="1276" w:type="dxa"/>
          </w:tcPr>
          <w:p w:rsidR="005E68C4" w:rsidRPr="0098311D" w:rsidRDefault="005E68C4" w:rsidP="003577BA">
            <w:pPr>
              <w:shd w:val="clear" w:color="auto" w:fill="FFFFFF"/>
              <w:ind w:left="7" w:right="79"/>
              <w:jc w:val="center"/>
              <w:rPr>
                <w:b/>
                <w:spacing w:val="-2"/>
                <w:sz w:val="22"/>
                <w:szCs w:val="22"/>
                <w:lang w:val="lv-LV"/>
              </w:rPr>
            </w:pPr>
          </w:p>
        </w:tc>
        <w:tc>
          <w:tcPr>
            <w:tcW w:w="1334" w:type="dxa"/>
          </w:tcPr>
          <w:p w:rsidR="005E68C4" w:rsidRPr="0098311D" w:rsidRDefault="005E68C4" w:rsidP="003577BA">
            <w:pPr>
              <w:shd w:val="clear" w:color="auto" w:fill="FFFFFF"/>
              <w:ind w:left="7" w:right="79"/>
              <w:jc w:val="center"/>
              <w:rPr>
                <w:b/>
                <w:spacing w:val="-2"/>
                <w:sz w:val="22"/>
                <w:szCs w:val="22"/>
                <w:lang w:val="lv-LV"/>
              </w:rPr>
            </w:pPr>
          </w:p>
        </w:tc>
      </w:tr>
      <w:tr w:rsidR="005E68C4" w:rsidRPr="0098311D" w:rsidTr="003577BA">
        <w:tc>
          <w:tcPr>
            <w:tcW w:w="851" w:type="dxa"/>
          </w:tcPr>
          <w:p w:rsidR="005E68C4" w:rsidRPr="0098311D" w:rsidRDefault="005E68C4" w:rsidP="003577BA">
            <w:pPr>
              <w:pStyle w:val="ListParagraph"/>
              <w:numPr>
                <w:ilvl w:val="0"/>
                <w:numId w:val="32"/>
              </w:numPr>
              <w:shd w:val="clear" w:color="auto" w:fill="FFFFFF"/>
              <w:jc w:val="center"/>
              <w:rPr>
                <w:sz w:val="22"/>
                <w:szCs w:val="22"/>
                <w:lang w:val="lv-LV"/>
              </w:rPr>
            </w:pPr>
          </w:p>
        </w:tc>
        <w:tc>
          <w:tcPr>
            <w:tcW w:w="3402" w:type="dxa"/>
            <w:vAlign w:val="center"/>
          </w:tcPr>
          <w:p w:rsidR="005E68C4" w:rsidRPr="0098311D" w:rsidRDefault="005E68C4" w:rsidP="008C4CC6">
            <w:pPr>
              <w:jc w:val="both"/>
              <w:rPr>
                <w:sz w:val="22"/>
                <w:szCs w:val="22"/>
                <w:lang w:val="lv-LV"/>
              </w:rPr>
            </w:pPr>
            <w:r w:rsidRPr="0098311D">
              <w:rPr>
                <w:sz w:val="22"/>
                <w:szCs w:val="22"/>
                <w:lang w:val="lv-LV"/>
              </w:rPr>
              <w:t xml:space="preserve">Slīdamības samazināšana ar mitro sāli, izkaisot uz brauktuves </w:t>
            </w:r>
            <w:r w:rsidR="008C4CC6">
              <w:rPr>
                <w:sz w:val="22"/>
                <w:szCs w:val="22"/>
                <w:lang w:val="lv-LV"/>
              </w:rPr>
              <w:t>10g sāls uz 1m</w:t>
            </w:r>
            <w:r w:rsidR="008C4CC6" w:rsidRPr="008C4CC6">
              <w:rPr>
                <w:sz w:val="22"/>
                <w:szCs w:val="22"/>
                <w:vertAlign w:val="superscript"/>
                <w:lang w:val="lv-LV"/>
              </w:rPr>
              <w:t>2</w:t>
            </w:r>
          </w:p>
        </w:tc>
        <w:tc>
          <w:tcPr>
            <w:tcW w:w="1418" w:type="dxa"/>
          </w:tcPr>
          <w:p w:rsidR="005E68C4" w:rsidRPr="0098311D" w:rsidRDefault="005E68C4" w:rsidP="003577BA">
            <w:pPr>
              <w:jc w:val="center"/>
              <w:rPr>
                <w:lang w:val="lv-LV"/>
              </w:rPr>
            </w:pPr>
            <w:r w:rsidRPr="0098311D">
              <w:rPr>
                <w:spacing w:val="-1"/>
                <w:sz w:val="22"/>
                <w:szCs w:val="22"/>
                <w:lang w:val="lv-LV"/>
              </w:rPr>
              <w:t>km</w:t>
            </w:r>
          </w:p>
        </w:tc>
        <w:tc>
          <w:tcPr>
            <w:tcW w:w="1275" w:type="dxa"/>
            <w:shd w:val="clear" w:color="auto" w:fill="auto"/>
            <w:vAlign w:val="center"/>
          </w:tcPr>
          <w:p w:rsidR="005E68C4" w:rsidRPr="0098311D" w:rsidRDefault="005E68C4" w:rsidP="003577BA">
            <w:pPr>
              <w:shd w:val="clear" w:color="auto" w:fill="FFFFFF"/>
              <w:ind w:left="58" w:right="65"/>
              <w:jc w:val="center"/>
              <w:rPr>
                <w:sz w:val="22"/>
                <w:szCs w:val="22"/>
                <w:lang w:val="lv-LV"/>
              </w:rPr>
            </w:pPr>
            <w:r w:rsidRPr="0098311D">
              <w:rPr>
                <w:sz w:val="22"/>
                <w:szCs w:val="22"/>
                <w:lang w:val="lv-LV"/>
              </w:rPr>
              <w:t>70.33</w:t>
            </w:r>
          </w:p>
        </w:tc>
        <w:tc>
          <w:tcPr>
            <w:tcW w:w="1276" w:type="dxa"/>
          </w:tcPr>
          <w:p w:rsidR="005E68C4" w:rsidRPr="0098311D" w:rsidRDefault="005E68C4" w:rsidP="003577BA">
            <w:pPr>
              <w:shd w:val="clear" w:color="auto" w:fill="FFFFFF"/>
              <w:ind w:left="43" w:right="58"/>
              <w:jc w:val="center"/>
              <w:rPr>
                <w:b/>
                <w:sz w:val="22"/>
                <w:szCs w:val="22"/>
                <w:lang w:val="lv-LV"/>
              </w:rPr>
            </w:pPr>
          </w:p>
        </w:tc>
        <w:tc>
          <w:tcPr>
            <w:tcW w:w="1334" w:type="dxa"/>
          </w:tcPr>
          <w:p w:rsidR="005E68C4" w:rsidRPr="0098311D" w:rsidRDefault="005E68C4" w:rsidP="003577BA">
            <w:pPr>
              <w:shd w:val="clear" w:color="auto" w:fill="FFFFFF"/>
              <w:ind w:left="7" w:right="79"/>
              <w:jc w:val="center"/>
              <w:rPr>
                <w:b/>
                <w:spacing w:val="-2"/>
                <w:sz w:val="22"/>
                <w:szCs w:val="22"/>
                <w:lang w:val="lv-LV"/>
              </w:rPr>
            </w:pPr>
          </w:p>
        </w:tc>
      </w:tr>
      <w:tr w:rsidR="005E68C4" w:rsidRPr="0098311D" w:rsidTr="003577BA">
        <w:tc>
          <w:tcPr>
            <w:tcW w:w="851" w:type="dxa"/>
          </w:tcPr>
          <w:p w:rsidR="005E68C4" w:rsidRPr="0098311D" w:rsidRDefault="005E68C4" w:rsidP="003577BA">
            <w:pPr>
              <w:pStyle w:val="ListParagraph"/>
              <w:numPr>
                <w:ilvl w:val="0"/>
                <w:numId w:val="32"/>
              </w:numPr>
              <w:shd w:val="clear" w:color="auto" w:fill="FFFFFF"/>
              <w:jc w:val="center"/>
              <w:rPr>
                <w:sz w:val="22"/>
                <w:szCs w:val="22"/>
                <w:lang w:val="lv-LV"/>
              </w:rPr>
            </w:pPr>
          </w:p>
        </w:tc>
        <w:tc>
          <w:tcPr>
            <w:tcW w:w="3402" w:type="dxa"/>
            <w:vAlign w:val="center"/>
          </w:tcPr>
          <w:p w:rsidR="005E68C4" w:rsidRPr="0098311D" w:rsidRDefault="005E68C4" w:rsidP="008C4CC6">
            <w:pPr>
              <w:jc w:val="both"/>
              <w:rPr>
                <w:sz w:val="22"/>
                <w:szCs w:val="22"/>
                <w:lang w:val="lv-LV"/>
              </w:rPr>
            </w:pPr>
            <w:r w:rsidRPr="0098311D">
              <w:rPr>
                <w:sz w:val="22"/>
                <w:szCs w:val="22"/>
                <w:lang w:val="lv-LV"/>
              </w:rPr>
              <w:t xml:space="preserve">Slīdamības samazināšana ar mitro sāli, izkaisot uz brauktuves </w:t>
            </w:r>
            <w:r w:rsidR="008C4CC6">
              <w:rPr>
                <w:sz w:val="22"/>
                <w:szCs w:val="22"/>
                <w:lang w:val="lv-LV"/>
              </w:rPr>
              <w:t>20g sāls uz 1m</w:t>
            </w:r>
            <w:r w:rsidR="008C4CC6" w:rsidRPr="008C4CC6">
              <w:rPr>
                <w:sz w:val="22"/>
                <w:szCs w:val="22"/>
                <w:vertAlign w:val="superscript"/>
                <w:lang w:val="lv-LV"/>
              </w:rPr>
              <w:t>2</w:t>
            </w:r>
          </w:p>
        </w:tc>
        <w:tc>
          <w:tcPr>
            <w:tcW w:w="1418" w:type="dxa"/>
          </w:tcPr>
          <w:p w:rsidR="005E68C4" w:rsidRPr="0098311D" w:rsidRDefault="005E68C4" w:rsidP="003577BA">
            <w:pPr>
              <w:jc w:val="center"/>
              <w:rPr>
                <w:lang w:val="lv-LV"/>
              </w:rPr>
            </w:pPr>
            <w:r w:rsidRPr="0098311D">
              <w:rPr>
                <w:spacing w:val="-1"/>
                <w:sz w:val="22"/>
                <w:szCs w:val="22"/>
                <w:lang w:val="lv-LV"/>
              </w:rPr>
              <w:t>km</w:t>
            </w:r>
          </w:p>
        </w:tc>
        <w:tc>
          <w:tcPr>
            <w:tcW w:w="1275" w:type="dxa"/>
            <w:shd w:val="clear" w:color="auto" w:fill="auto"/>
            <w:vAlign w:val="center"/>
          </w:tcPr>
          <w:p w:rsidR="005E68C4" w:rsidRPr="0098311D" w:rsidRDefault="005E68C4" w:rsidP="003577BA">
            <w:pPr>
              <w:shd w:val="clear" w:color="auto" w:fill="FFFFFF"/>
              <w:ind w:left="58" w:right="65"/>
              <w:jc w:val="center"/>
              <w:rPr>
                <w:sz w:val="22"/>
                <w:szCs w:val="22"/>
                <w:lang w:val="lv-LV"/>
              </w:rPr>
            </w:pPr>
            <w:r w:rsidRPr="0098311D">
              <w:rPr>
                <w:sz w:val="22"/>
                <w:szCs w:val="22"/>
                <w:lang w:val="lv-LV"/>
              </w:rPr>
              <w:t>210.99</w:t>
            </w:r>
          </w:p>
        </w:tc>
        <w:tc>
          <w:tcPr>
            <w:tcW w:w="1276" w:type="dxa"/>
          </w:tcPr>
          <w:p w:rsidR="005E68C4" w:rsidRPr="0098311D" w:rsidRDefault="005E68C4" w:rsidP="003577BA">
            <w:pPr>
              <w:shd w:val="clear" w:color="auto" w:fill="FFFFFF"/>
              <w:ind w:left="43" w:right="58"/>
              <w:jc w:val="center"/>
              <w:rPr>
                <w:b/>
                <w:sz w:val="22"/>
                <w:szCs w:val="22"/>
                <w:lang w:val="lv-LV"/>
              </w:rPr>
            </w:pPr>
          </w:p>
        </w:tc>
        <w:tc>
          <w:tcPr>
            <w:tcW w:w="1334" w:type="dxa"/>
          </w:tcPr>
          <w:p w:rsidR="005E68C4" w:rsidRPr="0098311D" w:rsidRDefault="005E68C4" w:rsidP="003577BA">
            <w:pPr>
              <w:shd w:val="clear" w:color="auto" w:fill="FFFFFF"/>
              <w:ind w:left="7" w:right="79"/>
              <w:jc w:val="center"/>
              <w:rPr>
                <w:b/>
                <w:strike/>
                <w:spacing w:val="-2"/>
                <w:sz w:val="22"/>
                <w:szCs w:val="22"/>
                <w:lang w:val="lv-LV"/>
              </w:rPr>
            </w:pPr>
          </w:p>
        </w:tc>
      </w:tr>
      <w:tr w:rsidR="005E68C4" w:rsidRPr="0098311D" w:rsidTr="003577BA">
        <w:tc>
          <w:tcPr>
            <w:tcW w:w="851" w:type="dxa"/>
          </w:tcPr>
          <w:p w:rsidR="005E68C4" w:rsidRPr="0098311D" w:rsidRDefault="005E68C4" w:rsidP="003577BA">
            <w:pPr>
              <w:pStyle w:val="ListParagraph"/>
              <w:numPr>
                <w:ilvl w:val="0"/>
                <w:numId w:val="32"/>
              </w:numPr>
              <w:shd w:val="clear" w:color="auto" w:fill="FFFFFF"/>
              <w:jc w:val="center"/>
              <w:rPr>
                <w:sz w:val="22"/>
                <w:szCs w:val="22"/>
                <w:lang w:val="lv-LV"/>
              </w:rPr>
            </w:pPr>
          </w:p>
        </w:tc>
        <w:tc>
          <w:tcPr>
            <w:tcW w:w="3402" w:type="dxa"/>
            <w:vAlign w:val="center"/>
          </w:tcPr>
          <w:p w:rsidR="005E68C4" w:rsidRPr="0098311D" w:rsidRDefault="005E68C4" w:rsidP="003577BA">
            <w:pPr>
              <w:jc w:val="both"/>
              <w:rPr>
                <w:sz w:val="22"/>
                <w:szCs w:val="22"/>
                <w:lang w:val="lv-LV"/>
              </w:rPr>
            </w:pPr>
            <w:r w:rsidRPr="0098311D">
              <w:rPr>
                <w:sz w:val="22"/>
                <w:szCs w:val="22"/>
                <w:lang w:val="lv-LV"/>
              </w:rPr>
              <w:t>Sniega vaļņu pārvietošana ārpus autoceļa klātnes</w:t>
            </w:r>
          </w:p>
        </w:tc>
        <w:tc>
          <w:tcPr>
            <w:tcW w:w="1418" w:type="dxa"/>
          </w:tcPr>
          <w:p w:rsidR="005E68C4" w:rsidRPr="0098311D" w:rsidRDefault="005E68C4" w:rsidP="003577BA">
            <w:pPr>
              <w:jc w:val="center"/>
              <w:rPr>
                <w:spacing w:val="-1"/>
                <w:sz w:val="22"/>
                <w:szCs w:val="22"/>
                <w:lang w:val="lv-LV"/>
              </w:rPr>
            </w:pPr>
            <w:r w:rsidRPr="0098311D">
              <w:rPr>
                <w:spacing w:val="-1"/>
                <w:sz w:val="22"/>
                <w:szCs w:val="22"/>
                <w:lang w:val="lv-LV"/>
              </w:rPr>
              <w:t>pārgāj.km</w:t>
            </w:r>
          </w:p>
        </w:tc>
        <w:tc>
          <w:tcPr>
            <w:tcW w:w="1275" w:type="dxa"/>
            <w:shd w:val="clear" w:color="auto" w:fill="auto"/>
            <w:vAlign w:val="center"/>
          </w:tcPr>
          <w:p w:rsidR="005E68C4" w:rsidRPr="0098311D" w:rsidRDefault="005E68C4" w:rsidP="003577BA">
            <w:pPr>
              <w:shd w:val="clear" w:color="auto" w:fill="FFFFFF"/>
              <w:ind w:left="58" w:right="65"/>
              <w:jc w:val="center"/>
              <w:rPr>
                <w:sz w:val="22"/>
                <w:szCs w:val="22"/>
                <w:lang w:val="lv-LV"/>
              </w:rPr>
            </w:pPr>
            <w:r w:rsidRPr="0098311D">
              <w:rPr>
                <w:sz w:val="22"/>
                <w:szCs w:val="22"/>
                <w:lang w:val="lv-LV"/>
              </w:rPr>
              <w:t>14,066</w:t>
            </w:r>
          </w:p>
        </w:tc>
        <w:tc>
          <w:tcPr>
            <w:tcW w:w="1276" w:type="dxa"/>
          </w:tcPr>
          <w:p w:rsidR="005E68C4" w:rsidRPr="0098311D" w:rsidRDefault="005E68C4" w:rsidP="003577BA">
            <w:pPr>
              <w:shd w:val="clear" w:color="auto" w:fill="FFFFFF"/>
              <w:ind w:left="7" w:right="79"/>
              <w:jc w:val="center"/>
              <w:rPr>
                <w:b/>
                <w:spacing w:val="-2"/>
                <w:sz w:val="22"/>
                <w:szCs w:val="22"/>
                <w:lang w:val="lv-LV"/>
              </w:rPr>
            </w:pPr>
          </w:p>
        </w:tc>
        <w:tc>
          <w:tcPr>
            <w:tcW w:w="1334" w:type="dxa"/>
          </w:tcPr>
          <w:p w:rsidR="005E68C4" w:rsidRPr="0098311D" w:rsidRDefault="005E68C4" w:rsidP="003577BA">
            <w:pPr>
              <w:shd w:val="clear" w:color="auto" w:fill="FFFFFF"/>
              <w:ind w:left="7" w:right="79"/>
              <w:jc w:val="center"/>
              <w:rPr>
                <w:b/>
                <w:spacing w:val="-2"/>
                <w:sz w:val="22"/>
                <w:szCs w:val="22"/>
                <w:lang w:val="lv-LV"/>
              </w:rPr>
            </w:pPr>
          </w:p>
        </w:tc>
      </w:tr>
      <w:tr w:rsidR="005E68C4" w:rsidRPr="0098311D" w:rsidTr="003577BA">
        <w:tc>
          <w:tcPr>
            <w:tcW w:w="851" w:type="dxa"/>
          </w:tcPr>
          <w:p w:rsidR="005E68C4" w:rsidRPr="0098311D" w:rsidRDefault="005E68C4" w:rsidP="003577BA">
            <w:pPr>
              <w:pStyle w:val="ListParagraph"/>
              <w:numPr>
                <w:ilvl w:val="0"/>
                <w:numId w:val="32"/>
              </w:numPr>
              <w:shd w:val="clear" w:color="auto" w:fill="FFFFFF"/>
              <w:jc w:val="center"/>
              <w:rPr>
                <w:sz w:val="22"/>
                <w:szCs w:val="22"/>
                <w:lang w:val="lv-LV"/>
              </w:rPr>
            </w:pPr>
          </w:p>
        </w:tc>
        <w:tc>
          <w:tcPr>
            <w:tcW w:w="3402" w:type="dxa"/>
            <w:vAlign w:val="center"/>
          </w:tcPr>
          <w:p w:rsidR="005E68C4" w:rsidRPr="0098311D" w:rsidRDefault="005E68C4" w:rsidP="003577BA">
            <w:pPr>
              <w:shd w:val="clear" w:color="auto" w:fill="FFFFFF"/>
              <w:ind w:right="13"/>
              <w:jc w:val="both"/>
              <w:rPr>
                <w:sz w:val="22"/>
                <w:szCs w:val="22"/>
                <w:lang w:val="lv-LV"/>
              </w:rPr>
            </w:pPr>
            <w:r w:rsidRPr="0098311D">
              <w:rPr>
                <w:sz w:val="22"/>
                <w:szCs w:val="22"/>
                <w:lang w:val="lv-LV"/>
              </w:rPr>
              <w:t>Autobusu pieturvietu attīrīšana no sniega</w:t>
            </w:r>
          </w:p>
        </w:tc>
        <w:tc>
          <w:tcPr>
            <w:tcW w:w="1418" w:type="dxa"/>
            <w:vAlign w:val="center"/>
          </w:tcPr>
          <w:p w:rsidR="005E68C4" w:rsidRPr="0098311D" w:rsidRDefault="005E68C4" w:rsidP="003577BA">
            <w:pPr>
              <w:shd w:val="clear" w:color="auto" w:fill="FFFFFF"/>
              <w:jc w:val="center"/>
              <w:rPr>
                <w:spacing w:val="-1"/>
                <w:sz w:val="22"/>
                <w:szCs w:val="22"/>
                <w:lang w:val="lv-LV"/>
              </w:rPr>
            </w:pPr>
            <w:r w:rsidRPr="0098311D">
              <w:rPr>
                <w:spacing w:val="-1"/>
                <w:sz w:val="22"/>
                <w:szCs w:val="22"/>
                <w:lang w:val="lv-LV"/>
              </w:rPr>
              <w:t>m</w:t>
            </w:r>
            <w:r w:rsidRPr="0098311D">
              <w:rPr>
                <w:spacing w:val="-1"/>
                <w:sz w:val="22"/>
                <w:szCs w:val="22"/>
                <w:vertAlign w:val="superscript"/>
                <w:lang w:val="lv-LV"/>
              </w:rPr>
              <w:t>2</w:t>
            </w:r>
          </w:p>
        </w:tc>
        <w:tc>
          <w:tcPr>
            <w:tcW w:w="1275" w:type="dxa"/>
            <w:shd w:val="clear" w:color="auto" w:fill="auto"/>
            <w:vAlign w:val="center"/>
          </w:tcPr>
          <w:p w:rsidR="005E68C4" w:rsidRPr="0098311D" w:rsidRDefault="005E68C4" w:rsidP="003577BA">
            <w:pPr>
              <w:shd w:val="clear" w:color="auto" w:fill="FFFFFF"/>
              <w:ind w:left="58" w:right="65"/>
              <w:jc w:val="center"/>
              <w:rPr>
                <w:sz w:val="22"/>
                <w:szCs w:val="22"/>
                <w:lang w:val="lv-LV"/>
              </w:rPr>
            </w:pPr>
            <w:r w:rsidRPr="0098311D">
              <w:rPr>
                <w:sz w:val="22"/>
                <w:szCs w:val="22"/>
                <w:lang w:val="lv-LV"/>
              </w:rPr>
              <w:t>1640</w:t>
            </w:r>
          </w:p>
        </w:tc>
        <w:tc>
          <w:tcPr>
            <w:tcW w:w="1276" w:type="dxa"/>
          </w:tcPr>
          <w:p w:rsidR="005E68C4" w:rsidRPr="0098311D" w:rsidRDefault="005E68C4" w:rsidP="003577BA">
            <w:pPr>
              <w:shd w:val="clear" w:color="auto" w:fill="FFFFFF"/>
              <w:ind w:left="7" w:right="79"/>
              <w:jc w:val="center"/>
              <w:rPr>
                <w:b/>
                <w:spacing w:val="-2"/>
                <w:sz w:val="22"/>
                <w:szCs w:val="22"/>
                <w:lang w:val="lv-LV"/>
              </w:rPr>
            </w:pPr>
          </w:p>
        </w:tc>
        <w:tc>
          <w:tcPr>
            <w:tcW w:w="1334" w:type="dxa"/>
          </w:tcPr>
          <w:p w:rsidR="005E68C4" w:rsidRPr="0098311D" w:rsidRDefault="005E68C4" w:rsidP="003577BA">
            <w:pPr>
              <w:shd w:val="clear" w:color="auto" w:fill="FFFFFF"/>
              <w:ind w:left="7" w:right="79"/>
              <w:jc w:val="center"/>
              <w:rPr>
                <w:b/>
                <w:spacing w:val="-2"/>
                <w:sz w:val="22"/>
                <w:szCs w:val="22"/>
                <w:lang w:val="lv-LV"/>
              </w:rPr>
            </w:pPr>
          </w:p>
        </w:tc>
      </w:tr>
      <w:tr w:rsidR="005E68C4" w:rsidRPr="0098311D" w:rsidTr="003577BA">
        <w:tc>
          <w:tcPr>
            <w:tcW w:w="851" w:type="dxa"/>
          </w:tcPr>
          <w:p w:rsidR="005E68C4" w:rsidRPr="0098311D" w:rsidRDefault="005E68C4" w:rsidP="003577BA">
            <w:pPr>
              <w:pStyle w:val="ListParagraph"/>
              <w:numPr>
                <w:ilvl w:val="0"/>
                <w:numId w:val="32"/>
              </w:numPr>
              <w:shd w:val="clear" w:color="auto" w:fill="FFFFFF"/>
              <w:jc w:val="center"/>
              <w:rPr>
                <w:sz w:val="22"/>
                <w:szCs w:val="22"/>
                <w:lang w:val="lv-LV"/>
              </w:rPr>
            </w:pPr>
          </w:p>
        </w:tc>
        <w:tc>
          <w:tcPr>
            <w:tcW w:w="3402" w:type="dxa"/>
            <w:vAlign w:val="center"/>
          </w:tcPr>
          <w:p w:rsidR="005E68C4" w:rsidRPr="0098311D" w:rsidRDefault="005E68C4" w:rsidP="003577BA">
            <w:pPr>
              <w:shd w:val="clear" w:color="auto" w:fill="FFFFFF"/>
              <w:ind w:right="13"/>
              <w:jc w:val="both"/>
              <w:rPr>
                <w:sz w:val="22"/>
                <w:szCs w:val="22"/>
                <w:lang w:val="lv-LV"/>
              </w:rPr>
            </w:pPr>
            <w:r w:rsidRPr="0098311D">
              <w:rPr>
                <w:sz w:val="22"/>
                <w:szCs w:val="22"/>
                <w:lang w:val="lv-LV"/>
              </w:rPr>
              <w:t>Autostāvvietu kabatu attīrīšana no sniega</w:t>
            </w:r>
          </w:p>
        </w:tc>
        <w:tc>
          <w:tcPr>
            <w:tcW w:w="1418" w:type="dxa"/>
            <w:vAlign w:val="center"/>
          </w:tcPr>
          <w:p w:rsidR="005E68C4" w:rsidRPr="0098311D" w:rsidRDefault="005E68C4" w:rsidP="003577BA">
            <w:pPr>
              <w:shd w:val="clear" w:color="auto" w:fill="FFFFFF"/>
              <w:jc w:val="center"/>
              <w:rPr>
                <w:spacing w:val="-1"/>
                <w:sz w:val="22"/>
                <w:szCs w:val="22"/>
                <w:lang w:val="lv-LV"/>
              </w:rPr>
            </w:pPr>
            <w:r w:rsidRPr="0098311D">
              <w:rPr>
                <w:spacing w:val="-1"/>
                <w:sz w:val="22"/>
                <w:szCs w:val="22"/>
                <w:lang w:val="lv-LV"/>
              </w:rPr>
              <w:t>m</w:t>
            </w:r>
            <w:r w:rsidRPr="0098311D">
              <w:rPr>
                <w:spacing w:val="-1"/>
                <w:sz w:val="22"/>
                <w:szCs w:val="22"/>
                <w:vertAlign w:val="superscript"/>
                <w:lang w:val="lv-LV"/>
              </w:rPr>
              <w:t>2</w:t>
            </w:r>
          </w:p>
        </w:tc>
        <w:tc>
          <w:tcPr>
            <w:tcW w:w="1275" w:type="dxa"/>
            <w:shd w:val="clear" w:color="auto" w:fill="auto"/>
            <w:vAlign w:val="center"/>
          </w:tcPr>
          <w:p w:rsidR="005E68C4" w:rsidRPr="0098311D" w:rsidRDefault="005E68C4" w:rsidP="003577BA">
            <w:pPr>
              <w:shd w:val="clear" w:color="auto" w:fill="FFFFFF"/>
              <w:ind w:left="58" w:right="65"/>
              <w:jc w:val="center"/>
              <w:rPr>
                <w:sz w:val="22"/>
                <w:szCs w:val="22"/>
                <w:lang w:val="lv-LV"/>
              </w:rPr>
            </w:pPr>
            <w:r w:rsidRPr="0098311D">
              <w:rPr>
                <w:sz w:val="22"/>
                <w:szCs w:val="22"/>
                <w:lang w:val="lv-LV"/>
              </w:rPr>
              <w:t>372</w:t>
            </w:r>
          </w:p>
        </w:tc>
        <w:tc>
          <w:tcPr>
            <w:tcW w:w="1276" w:type="dxa"/>
          </w:tcPr>
          <w:p w:rsidR="005E68C4" w:rsidRPr="0098311D" w:rsidRDefault="005E68C4" w:rsidP="003577BA">
            <w:pPr>
              <w:shd w:val="clear" w:color="auto" w:fill="FFFFFF"/>
              <w:ind w:left="7" w:right="79"/>
              <w:jc w:val="center"/>
              <w:rPr>
                <w:b/>
                <w:spacing w:val="-2"/>
                <w:sz w:val="22"/>
                <w:szCs w:val="22"/>
                <w:lang w:val="lv-LV"/>
              </w:rPr>
            </w:pPr>
          </w:p>
        </w:tc>
        <w:tc>
          <w:tcPr>
            <w:tcW w:w="1334" w:type="dxa"/>
          </w:tcPr>
          <w:p w:rsidR="005E68C4" w:rsidRPr="0098311D" w:rsidRDefault="005E68C4" w:rsidP="003577BA">
            <w:pPr>
              <w:shd w:val="clear" w:color="auto" w:fill="FFFFFF"/>
              <w:ind w:left="7" w:right="79"/>
              <w:jc w:val="center"/>
              <w:rPr>
                <w:b/>
                <w:spacing w:val="-2"/>
                <w:sz w:val="22"/>
                <w:szCs w:val="22"/>
                <w:lang w:val="lv-LV"/>
              </w:rPr>
            </w:pPr>
          </w:p>
        </w:tc>
      </w:tr>
      <w:tr w:rsidR="005E68C4" w:rsidRPr="0098311D" w:rsidTr="003577BA">
        <w:tc>
          <w:tcPr>
            <w:tcW w:w="851" w:type="dxa"/>
          </w:tcPr>
          <w:p w:rsidR="005E68C4" w:rsidRPr="0098311D" w:rsidRDefault="005E68C4" w:rsidP="003577BA">
            <w:pPr>
              <w:pStyle w:val="ListParagraph"/>
              <w:numPr>
                <w:ilvl w:val="0"/>
                <w:numId w:val="32"/>
              </w:numPr>
              <w:shd w:val="clear" w:color="auto" w:fill="FFFFFF"/>
              <w:jc w:val="center"/>
              <w:rPr>
                <w:sz w:val="22"/>
                <w:szCs w:val="22"/>
                <w:lang w:val="lv-LV"/>
              </w:rPr>
            </w:pPr>
          </w:p>
        </w:tc>
        <w:tc>
          <w:tcPr>
            <w:tcW w:w="3402" w:type="dxa"/>
            <w:vAlign w:val="center"/>
          </w:tcPr>
          <w:p w:rsidR="005E68C4" w:rsidRPr="0098311D" w:rsidRDefault="005E68C4" w:rsidP="003577BA">
            <w:pPr>
              <w:shd w:val="clear" w:color="auto" w:fill="FFFFFF"/>
              <w:ind w:right="13"/>
              <w:jc w:val="both"/>
              <w:rPr>
                <w:sz w:val="22"/>
                <w:szCs w:val="22"/>
                <w:lang w:val="lv-LV"/>
              </w:rPr>
            </w:pPr>
            <w:r w:rsidRPr="0098311D">
              <w:rPr>
                <w:sz w:val="22"/>
                <w:szCs w:val="22"/>
                <w:lang w:val="lv-LV"/>
              </w:rPr>
              <w:t>Sniega izvešana no tranzīta ielām</w:t>
            </w:r>
          </w:p>
        </w:tc>
        <w:tc>
          <w:tcPr>
            <w:tcW w:w="1418" w:type="dxa"/>
            <w:vAlign w:val="center"/>
          </w:tcPr>
          <w:p w:rsidR="005E68C4" w:rsidRPr="0098311D" w:rsidRDefault="005E68C4" w:rsidP="003577BA">
            <w:pPr>
              <w:shd w:val="clear" w:color="auto" w:fill="FFFFFF"/>
              <w:jc w:val="center"/>
              <w:rPr>
                <w:spacing w:val="-1"/>
                <w:sz w:val="22"/>
                <w:szCs w:val="22"/>
                <w:vertAlign w:val="superscript"/>
                <w:lang w:val="lv-LV"/>
              </w:rPr>
            </w:pPr>
            <w:r w:rsidRPr="0098311D">
              <w:rPr>
                <w:spacing w:val="-1"/>
                <w:sz w:val="22"/>
                <w:szCs w:val="22"/>
                <w:lang w:val="lv-LV"/>
              </w:rPr>
              <w:t>m</w:t>
            </w:r>
            <w:r w:rsidRPr="0098311D">
              <w:rPr>
                <w:spacing w:val="-1"/>
                <w:sz w:val="22"/>
                <w:szCs w:val="22"/>
                <w:vertAlign w:val="superscript"/>
                <w:lang w:val="lv-LV"/>
              </w:rPr>
              <w:t>3</w:t>
            </w:r>
          </w:p>
        </w:tc>
        <w:tc>
          <w:tcPr>
            <w:tcW w:w="1275" w:type="dxa"/>
            <w:shd w:val="clear" w:color="auto" w:fill="auto"/>
            <w:vAlign w:val="center"/>
          </w:tcPr>
          <w:p w:rsidR="005E68C4" w:rsidRPr="0098311D" w:rsidRDefault="005E68C4" w:rsidP="003577BA">
            <w:pPr>
              <w:shd w:val="clear" w:color="auto" w:fill="FFFFFF"/>
              <w:ind w:left="58" w:right="65"/>
              <w:jc w:val="center"/>
              <w:rPr>
                <w:sz w:val="22"/>
                <w:szCs w:val="22"/>
                <w:lang w:val="lv-LV"/>
              </w:rPr>
            </w:pPr>
            <w:r w:rsidRPr="0098311D">
              <w:rPr>
                <w:sz w:val="22"/>
                <w:szCs w:val="22"/>
                <w:lang w:val="lv-LV"/>
              </w:rPr>
              <w:t>500</w:t>
            </w:r>
          </w:p>
        </w:tc>
        <w:tc>
          <w:tcPr>
            <w:tcW w:w="1276" w:type="dxa"/>
          </w:tcPr>
          <w:p w:rsidR="005E68C4" w:rsidRPr="0098311D" w:rsidRDefault="005E68C4" w:rsidP="003577BA">
            <w:pPr>
              <w:shd w:val="clear" w:color="auto" w:fill="FFFFFF"/>
              <w:ind w:left="7" w:right="79"/>
              <w:jc w:val="center"/>
              <w:rPr>
                <w:b/>
                <w:spacing w:val="-2"/>
                <w:sz w:val="22"/>
                <w:szCs w:val="22"/>
                <w:lang w:val="lv-LV"/>
              </w:rPr>
            </w:pPr>
          </w:p>
        </w:tc>
        <w:tc>
          <w:tcPr>
            <w:tcW w:w="1334" w:type="dxa"/>
          </w:tcPr>
          <w:p w:rsidR="005E68C4" w:rsidRPr="0098311D" w:rsidRDefault="005E68C4" w:rsidP="003577BA">
            <w:pPr>
              <w:shd w:val="clear" w:color="auto" w:fill="FFFFFF"/>
              <w:ind w:left="7" w:right="79"/>
              <w:jc w:val="center"/>
              <w:rPr>
                <w:b/>
                <w:spacing w:val="-2"/>
                <w:sz w:val="22"/>
                <w:szCs w:val="22"/>
                <w:lang w:val="lv-LV"/>
              </w:rPr>
            </w:pPr>
          </w:p>
        </w:tc>
      </w:tr>
      <w:tr w:rsidR="005E68C4" w:rsidRPr="0098311D" w:rsidTr="003577BA">
        <w:tc>
          <w:tcPr>
            <w:tcW w:w="851" w:type="dxa"/>
          </w:tcPr>
          <w:p w:rsidR="005E68C4" w:rsidRPr="0098311D" w:rsidRDefault="005E68C4" w:rsidP="003577BA">
            <w:pPr>
              <w:pStyle w:val="ListParagraph"/>
              <w:numPr>
                <w:ilvl w:val="0"/>
                <w:numId w:val="32"/>
              </w:numPr>
              <w:shd w:val="clear" w:color="auto" w:fill="FFFFFF"/>
              <w:jc w:val="center"/>
              <w:rPr>
                <w:sz w:val="22"/>
                <w:szCs w:val="22"/>
                <w:lang w:val="lv-LV"/>
              </w:rPr>
            </w:pPr>
          </w:p>
        </w:tc>
        <w:tc>
          <w:tcPr>
            <w:tcW w:w="3402" w:type="dxa"/>
            <w:vAlign w:val="center"/>
          </w:tcPr>
          <w:p w:rsidR="005E68C4" w:rsidRPr="0098311D" w:rsidRDefault="005E68C4" w:rsidP="003577BA">
            <w:pPr>
              <w:jc w:val="both"/>
              <w:rPr>
                <w:sz w:val="22"/>
                <w:szCs w:val="22"/>
                <w:lang w:val="lv-LV"/>
              </w:rPr>
            </w:pPr>
            <w:r w:rsidRPr="0098311D">
              <w:rPr>
                <w:sz w:val="22"/>
                <w:szCs w:val="22"/>
                <w:lang w:val="lv-LV"/>
              </w:rPr>
              <w:t>Bedrīšu remonts ar šķembām un bitumena emulsiju (h=4cm), izmantojot nepilno tehnoloģiju</w:t>
            </w:r>
          </w:p>
        </w:tc>
        <w:tc>
          <w:tcPr>
            <w:tcW w:w="1418" w:type="dxa"/>
            <w:vAlign w:val="center"/>
          </w:tcPr>
          <w:p w:rsidR="005E68C4" w:rsidRPr="0098311D" w:rsidRDefault="005E68C4" w:rsidP="003577BA">
            <w:pPr>
              <w:jc w:val="center"/>
              <w:rPr>
                <w:sz w:val="22"/>
                <w:szCs w:val="22"/>
                <w:lang w:val="lv-LV"/>
              </w:rPr>
            </w:pPr>
            <w:r w:rsidRPr="0098311D">
              <w:rPr>
                <w:spacing w:val="-1"/>
                <w:sz w:val="22"/>
                <w:szCs w:val="22"/>
                <w:lang w:val="lv-LV"/>
              </w:rPr>
              <w:t>m</w:t>
            </w:r>
            <w:r w:rsidRPr="0098311D">
              <w:rPr>
                <w:spacing w:val="-1"/>
                <w:sz w:val="22"/>
                <w:szCs w:val="22"/>
                <w:vertAlign w:val="superscript"/>
                <w:lang w:val="lv-LV"/>
              </w:rPr>
              <w:t>2</w:t>
            </w:r>
          </w:p>
        </w:tc>
        <w:tc>
          <w:tcPr>
            <w:tcW w:w="1275" w:type="dxa"/>
            <w:shd w:val="clear" w:color="auto" w:fill="auto"/>
            <w:vAlign w:val="center"/>
          </w:tcPr>
          <w:p w:rsidR="005E68C4" w:rsidRPr="0098311D" w:rsidRDefault="005E68C4" w:rsidP="003577BA">
            <w:pPr>
              <w:shd w:val="clear" w:color="auto" w:fill="FFFFFF"/>
              <w:ind w:left="58" w:right="65"/>
              <w:jc w:val="center"/>
              <w:rPr>
                <w:sz w:val="22"/>
                <w:szCs w:val="22"/>
                <w:lang w:val="lv-LV"/>
              </w:rPr>
            </w:pPr>
            <w:r w:rsidRPr="0098311D">
              <w:rPr>
                <w:sz w:val="22"/>
                <w:szCs w:val="22"/>
                <w:lang w:val="lv-LV"/>
              </w:rPr>
              <w:t>400</w:t>
            </w:r>
          </w:p>
        </w:tc>
        <w:tc>
          <w:tcPr>
            <w:tcW w:w="1276" w:type="dxa"/>
          </w:tcPr>
          <w:p w:rsidR="005E68C4" w:rsidRPr="0098311D" w:rsidRDefault="005E68C4" w:rsidP="003577BA">
            <w:pPr>
              <w:shd w:val="clear" w:color="auto" w:fill="FFFFFF"/>
              <w:ind w:left="7" w:right="79"/>
              <w:jc w:val="center"/>
              <w:rPr>
                <w:b/>
                <w:spacing w:val="-2"/>
                <w:sz w:val="22"/>
                <w:szCs w:val="22"/>
                <w:lang w:val="lv-LV"/>
              </w:rPr>
            </w:pPr>
          </w:p>
        </w:tc>
        <w:tc>
          <w:tcPr>
            <w:tcW w:w="1334" w:type="dxa"/>
          </w:tcPr>
          <w:p w:rsidR="005E68C4" w:rsidRPr="0098311D" w:rsidRDefault="005E68C4" w:rsidP="003577BA">
            <w:pPr>
              <w:shd w:val="clear" w:color="auto" w:fill="FFFFFF"/>
              <w:ind w:left="7" w:right="79"/>
              <w:jc w:val="center"/>
              <w:rPr>
                <w:b/>
                <w:spacing w:val="-2"/>
                <w:sz w:val="22"/>
                <w:szCs w:val="22"/>
                <w:lang w:val="lv-LV"/>
              </w:rPr>
            </w:pPr>
          </w:p>
        </w:tc>
      </w:tr>
      <w:tr w:rsidR="005E68C4" w:rsidRPr="0098311D" w:rsidTr="003577BA">
        <w:tc>
          <w:tcPr>
            <w:tcW w:w="851" w:type="dxa"/>
            <w:vAlign w:val="center"/>
          </w:tcPr>
          <w:p w:rsidR="005E68C4" w:rsidRPr="0098311D" w:rsidRDefault="005E68C4" w:rsidP="003577BA">
            <w:pPr>
              <w:pStyle w:val="ListParagraph"/>
              <w:numPr>
                <w:ilvl w:val="0"/>
                <w:numId w:val="32"/>
              </w:numPr>
              <w:jc w:val="center"/>
              <w:rPr>
                <w:sz w:val="22"/>
                <w:szCs w:val="22"/>
                <w:lang w:val="lv-LV"/>
              </w:rPr>
            </w:pPr>
          </w:p>
        </w:tc>
        <w:tc>
          <w:tcPr>
            <w:tcW w:w="3402" w:type="dxa"/>
            <w:vAlign w:val="center"/>
          </w:tcPr>
          <w:p w:rsidR="005E68C4" w:rsidRPr="0098311D" w:rsidRDefault="005E68C4" w:rsidP="003577BA">
            <w:pPr>
              <w:shd w:val="clear" w:color="auto" w:fill="FFFFFF"/>
              <w:ind w:right="13"/>
              <w:jc w:val="both"/>
              <w:rPr>
                <w:sz w:val="22"/>
                <w:szCs w:val="22"/>
                <w:lang w:val="lv-LV"/>
              </w:rPr>
            </w:pPr>
            <w:r w:rsidRPr="0098311D">
              <w:rPr>
                <w:sz w:val="22"/>
                <w:szCs w:val="22"/>
                <w:lang w:val="lv-LV"/>
              </w:rPr>
              <w:t>Bedrīšu aizpildīšana ar auksto asfaltu, izmantojot nepilno tehnoloģiju</w:t>
            </w:r>
          </w:p>
        </w:tc>
        <w:tc>
          <w:tcPr>
            <w:tcW w:w="1418" w:type="dxa"/>
            <w:vAlign w:val="center"/>
          </w:tcPr>
          <w:p w:rsidR="005E68C4" w:rsidRPr="0098311D" w:rsidRDefault="005E68C4" w:rsidP="003577BA">
            <w:pPr>
              <w:shd w:val="clear" w:color="auto" w:fill="FFFFFF"/>
              <w:jc w:val="center"/>
              <w:rPr>
                <w:spacing w:val="-1"/>
                <w:sz w:val="22"/>
                <w:szCs w:val="22"/>
                <w:lang w:val="lv-LV"/>
              </w:rPr>
            </w:pPr>
            <w:r w:rsidRPr="0098311D">
              <w:rPr>
                <w:spacing w:val="-1"/>
                <w:sz w:val="22"/>
                <w:szCs w:val="22"/>
                <w:lang w:val="lv-LV"/>
              </w:rPr>
              <w:t>m</w:t>
            </w:r>
            <w:r w:rsidRPr="0098311D">
              <w:rPr>
                <w:spacing w:val="-1"/>
                <w:sz w:val="22"/>
                <w:szCs w:val="22"/>
                <w:vertAlign w:val="superscript"/>
                <w:lang w:val="lv-LV"/>
              </w:rPr>
              <w:t>2</w:t>
            </w:r>
          </w:p>
        </w:tc>
        <w:tc>
          <w:tcPr>
            <w:tcW w:w="1275" w:type="dxa"/>
            <w:shd w:val="clear" w:color="auto" w:fill="auto"/>
            <w:vAlign w:val="center"/>
          </w:tcPr>
          <w:p w:rsidR="005E68C4" w:rsidRPr="0098311D" w:rsidRDefault="005E68C4" w:rsidP="003577BA">
            <w:pPr>
              <w:shd w:val="clear" w:color="auto" w:fill="FFFFFF"/>
              <w:ind w:left="58" w:right="65"/>
              <w:jc w:val="center"/>
              <w:rPr>
                <w:sz w:val="22"/>
                <w:szCs w:val="22"/>
                <w:lang w:val="lv-LV"/>
              </w:rPr>
            </w:pPr>
            <w:r w:rsidRPr="0098311D">
              <w:rPr>
                <w:sz w:val="22"/>
                <w:szCs w:val="22"/>
                <w:lang w:val="lv-LV"/>
              </w:rPr>
              <w:t>80</w:t>
            </w:r>
          </w:p>
        </w:tc>
        <w:tc>
          <w:tcPr>
            <w:tcW w:w="1276" w:type="dxa"/>
          </w:tcPr>
          <w:p w:rsidR="005E68C4" w:rsidRPr="0098311D" w:rsidRDefault="005E68C4" w:rsidP="003577BA">
            <w:pPr>
              <w:shd w:val="clear" w:color="auto" w:fill="FFFFFF"/>
              <w:ind w:left="7" w:right="79"/>
              <w:jc w:val="center"/>
              <w:rPr>
                <w:b/>
                <w:spacing w:val="-2"/>
                <w:sz w:val="22"/>
                <w:szCs w:val="22"/>
                <w:lang w:val="lv-LV"/>
              </w:rPr>
            </w:pPr>
          </w:p>
        </w:tc>
        <w:tc>
          <w:tcPr>
            <w:tcW w:w="1334" w:type="dxa"/>
          </w:tcPr>
          <w:p w:rsidR="005E68C4" w:rsidRPr="0098311D" w:rsidRDefault="005E68C4" w:rsidP="003577BA">
            <w:pPr>
              <w:shd w:val="clear" w:color="auto" w:fill="FFFFFF"/>
              <w:ind w:left="7" w:right="79"/>
              <w:jc w:val="center"/>
              <w:rPr>
                <w:b/>
                <w:spacing w:val="-2"/>
                <w:sz w:val="22"/>
                <w:szCs w:val="22"/>
                <w:lang w:val="lv-LV"/>
              </w:rPr>
            </w:pPr>
          </w:p>
        </w:tc>
      </w:tr>
      <w:tr w:rsidR="005E68C4" w:rsidRPr="0098311D" w:rsidTr="003577BA">
        <w:tc>
          <w:tcPr>
            <w:tcW w:w="851" w:type="dxa"/>
          </w:tcPr>
          <w:p w:rsidR="005E68C4" w:rsidRPr="0098311D" w:rsidRDefault="005E68C4" w:rsidP="003577BA">
            <w:pPr>
              <w:pStyle w:val="ListParagraph"/>
              <w:numPr>
                <w:ilvl w:val="0"/>
                <w:numId w:val="32"/>
              </w:numPr>
              <w:shd w:val="clear" w:color="auto" w:fill="FFFFFF"/>
              <w:jc w:val="center"/>
              <w:rPr>
                <w:sz w:val="22"/>
                <w:szCs w:val="22"/>
                <w:lang w:val="lv-LV"/>
              </w:rPr>
            </w:pPr>
          </w:p>
        </w:tc>
        <w:tc>
          <w:tcPr>
            <w:tcW w:w="3402" w:type="dxa"/>
            <w:vAlign w:val="center"/>
          </w:tcPr>
          <w:p w:rsidR="005E68C4" w:rsidRPr="0098311D" w:rsidRDefault="005E68C4" w:rsidP="003577BA">
            <w:pPr>
              <w:shd w:val="clear" w:color="auto" w:fill="FFFFFF"/>
              <w:ind w:right="13"/>
              <w:jc w:val="both"/>
              <w:rPr>
                <w:sz w:val="22"/>
                <w:szCs w:val="22"/>
                <w:lang w:val="lv-LV"/>
              </w:rPr>
            </w:pPr>
            <w:r w:rsidRPr="0098311D">
              <w:rPr>
                <w:sz w:val="22"/>
                <w:szCs w:val="22"/>
                <w:lang w:val="lv-LV"/>
              </w:rPr>
              <w:t>Bedrīšu aizpildīšana ar karsto asfaltbetona masu, izmantojot nepilno tehnoloģiju</w:t>
            </w:r>
          </w:p>
        </w:tc>
        <w:tc>
          <w:tcPr>
            <w:tcW w:w="1418" w:type="dxa"/>
            <w:vAlign w:val="center"/>
          </w:tcPr>
          <w:p w:rsidR="005E68C4" w:rsidRPr="0098311D" w:rsidRDefault="005E68C4" w:rsidP="003577BA">
            <w:pPr>
              <w:shd w:val="clear" w:color="auto" w:fill="FFFFFF"/>
              <w:jc w:val="center"/>
              <w:rPr>
                <w:spacing w:val="-1"/>
                <w:sz w:val="22"/>
                <w:szCs w:val="22"/>
                <w:lang w:val="lv-LV"/>
              </w:rPr>
            </w:pPr>
            <w:r w:rsidRPr="0098311D">
              <w:rPr>
                <w:spacing w:val="-1"/>
                <w:sz w:val="22"/>
                <w:szCs w:val="22"/>
                <w:lang w:val="lv-LV"/>
              </w:rPr>
              <w:t>m</w:t>
            </w:r>
            <w:r w:rsidRPr="0098311D">
              <w:rPr>
                <w:spacing w:val="-1"/>
                <w:sz w:val="22"/>
                <w:szCs w:val="22"/>
                <w:vertAlign w:val="superscript"/>
                <w:lang w:val="lv-LV"/>
              </w:rPr>
              <w:t>2</w:t>
            </w:r>
          </w:p>
        </w:tc>
        <w:tc>
          <w:tcPr>
            <w:tcW w:w="1275" w:type="dxa"/>
            <w:shd w:val="clear" w:color="auto" w:fill="auto"/>
            <w:vAlign w:val="center"/>
          </w:tcPr>
          <w:p w:rsidR="005E68C4" w:rsidRPr="0098311D" w:rsidRDefault="005E68C4" w:rsidP="003577BA">
            <w:pPr>
              <w:shd w:val="clear" w:color="auto" w:fill="FFFFFF"/>
              <w:ind w:left="58" w:right="65"/>
              <w:jc w:val="center"/>
              <w:rPr>
                <w:sz w:val="22"/>
                <w:szCs w:val="22"/>
                <w:lang w:val="lv-LV"/>
              </w:rPr>
            </w:pPr>
            <w:r w:rsidRPr="0098311D">
              <w:rPr>
                <w:sz w:val="22"/>
                <w:szCs w:val="22"/>
                <w:lang w:val="lv-LV"/>
              </w:rPr>
              <w:t>50</w:t>
            </w:r>
          </w:p>
        </w:tc>
        <w:tc>
          <w:tcPr>
            <w:tcW w:w="1276" w:type="dxa"/>
          </w:tcPr>
          <w:p w:rsidR="005E68C4" w:rsidRPr="0098311D" w:rsidRDefault="005E68C4" w:rsidP="003577BA">
            <w:pPr>
              <w:shd w:val="clear" w:color="auto" w:fill="FFFFFF"/>
              <w:ind w:left="7" w:right="79"/>
              <w:jc w:val="center"/>
              <w:rPr>
                <w:b/>
                <w:spacing w:val="-2"/>
                <w:sz w:val="22"/>
                <w:szCs w:val="22"/>
                <w:lang w:val="lv-LV"/>
              </w:rPr>
            </w:pPr>
          </w:p>
        </w:tc>
        <w:tc>
          <w:tcPr>
            <w:tcW w:w="1334" w:type="dxa"/>
          </w:tcPr>
          <w:p w:rsidR="005E68C4" w:rsidRPr="0098311D" w:rsidRDefault="005E68C4" w:rsidP="003577BA">
            <w:pPr>
              <w:shd w:val="clear" w:color="auto" w:fill="FFFFFF"/>
              <w:ind w:left="7" w:right="79"/>
              <w:jc w:val="center"/>
              <w:rPr>
                <w:b/>
                <w:spacing w:val="-2"/>
                <w:sz w:val="22"/>
                <w:szCs w:val="22"/>
                <w:lang w:val="lv-LV"/>
              </w:rPr>
            </w:pPr>
          </w:p>
        </w:tc>
      </w:tr>
      <w:tr w:rsidR="005E68C4" w:rsidRPr="0098311D" w:rsidTr="003577BA">
        <w:tc>
          <w:tcPr>
            <w:tcW w:w="851" w:type="dxa"/>
          </w:tcPr>
          <w:p w:rsidR="005E68C4" w:rsidRPr="0098311D" w:rsidRDefault="005E68C4" w:rsidP="003577BA">
            <w:pPr>
              <w:pStyle w:val="ListParagraph"/>
              <w:numPr>
                <w:ilvl w:val="0"/>
                <w:numId w:val="32"/>
              </w:numPr>
              <w:shd w:val="clear" w:color="auto" w:fill="FFFFFF"/>
              <w:jc w:val="center"/>
              <w:rPr>
                <w:sz w:val="22"/>
                <w:szCs w:val="22"/>
                <w:lang w:val="lv-LV"/>
              </w:rPr>
            </w:pPr>
          </w:p>
        </w:tc>
        <w:tc>
          <w:tcPr>
            <w:tcW w:w="3402" w:type="dxa"/>
            <w:vAlign w:val="center"/>
          </w:tcPr>
          <w:p w:rsidR="005E68C4" w:rsidRPr="0098311D" w:rsidRDefault="005E68C4" w:rsidP="003577BA">
            <w:pPr>
              <w:shd w:val="clear" w:color="auto" w:fill="FFFFFF"/>
              <w:ind w:right="13"/>
              <w:jc w:val="both"/>
              <w:rPr>
                <w:sz w:val="22"/>
                <w:szCs w:val="22"/>
                <w:lang w:val="lv-LV"/>
              </w:rPr>
            </w:pPr>
            <w:r w:rsidRPr="0098311D">
              <w:rPr>
                <w:sz w:val="22"/>
                <w:szCs w:val="22"/>
                <w:lang w:val="lv-LV"/>
              </w:rPr>
              <w:t>Plaisu aizliešana ar bitumena emulsiju</w:t>
            </w:r>
          </w:p>
        </w:tc>
        <w:tc>
          <w:tcPr>
            <w:tcW w:w="1418" w:type="dxa"/>
            <w:vAlign w:val="center"/>
          </w:tcPr>
          <w:p w:rsidR="005E68C4" w:rsidRPr="0098311D" w:rsidRDefault="005E68C4" w:rsidP="003577BA">
            <w:pPr>
              <w:shd w:val="clear" w:color="auto" w:fill="FFFFFF"/>
              <w:jc w:val="center"/>
              <w:rPr>
                <w:spacing w:val="-1"/>
                <w:sz w:val="22"/>
                <w:szCs w:val="22"/>
                <w:lang w:val="lv-LV"/>
              </w:rPr>
            </w:pPr>
            <w:r w:rsidRPr="0098311D">
              <w:rPr>
                <w:spacing w:val="-1"/>
                <w:sz w:val="22"/>
                <w:szCs w:val="22"/>
                <w:lang w:val="lv-LV"/>
              </w:rPr>
              <w:t>m</w:t>
            </w:r>
          </w:p>
        </w:tc>
        <w:tc>
          <w:tcPr>
            <w:tcW w:w="1275" w:type="dxa"/>
            <w:shd w:val="clear" w:color="auto" w:fill="auto"/>
            <w:vAlign w:val="center"/>
          </w:tcPr>
          <w:p w:rsidR="005E68C4" w:rsidRPr="0098311D" w:rsidRDefault="005E68C4" w:rsidP="003577BA">
            <w:pPr>
              <w:shd w:val="clear" w:color="auto" w:fill="FFFFFF"/>
              <w:ind w:left="58" w:right="65"/>
              <w:jc w:val="center"/>
              <w:rPr>
                <w:sz w:val="22"/>
                <w:szCs w:val="22"/>
                <w:lang w:val="lv-LV"/>
              </w:rPr>
            </w:pPr>
            <w:r w:rsidRPr="0098311D">
              <w:rPr>
                <w:sz w:val="22"/>
                <w:szCs w:val="22"/>
                <w:lang w:val="lv-LV"/>
              </w:rPr>
              <w:t>2000</w:t>
            </w:r>
          </w:p>
        </w:tc>
        <w:tc>
          <w:tcPr>
            <w:tcW w:w="1276" w:type="dxa"/>
          </w:tcPr>
          <w:p w:rsidR="005E68C4" w:rsidRPr="0098311D" w:rsidRDefault="005E68C4" w:rsidP="003577BA">
            <w:pPr>
              <w:shd w:val="clear" w:color="auto" w:fill="FFFFFF"/>
              <w:ind w:left="7" w:right="79"/>
              <w:jc w:val="center"/>
              <w:rPr>
                <w:b/>
                <w:spacing w:val="-2"/>
                <w:sz w:val="22"/>
                <w:szCs w:val="22"/>
                <w:lang w:val="lv-LV"/>
              </w:rPr>
            </w:pPr>
          </w:p>
        </w:tc>
        <w:tc>
          <w:tcPr>
            <w:tcW w:w="1334" w:type="dxa"/>
          </w:tcPr>
          <w:p w:rsidR="005E68C4" w:rsidRPr="0098311D" w:rsidRDefault="005E68C4" w:rsidP="003577BA">
            <w:pPr>
              <w:shd w:val="clear" w:color="auto" w:fill="FFFFFF"/>
              <w:ind w:left="7" w:right="79"/>
              <w:jc w:val="center"/>
              <w:rPr>
                <w:b/>
                <w:spacing w:val="-2"/>
                <w:sz w:val="22"/>
                <w:szCs w:val="22"/>
                <w:lang w:val="lv-LV"/>
              </w:rPr>
            </w:pPr>
          </w:p>
        </w:tc>
      </w:tr>
      <w:tr w:rsidR="005E68C4" w:rsidRPr="0098311D" w:rsidTr="003577BA">
        <w:tc>
          <w:tcPr>
            <w:tcW w:w="851" w:type="dxa"/>
          </w:tcPr>
          <w:p w:rsidR="005E68C4" w:rsidRPr="0098311D" w:rsidRDefault="005E68C4" w:rsidP="003577BA">
            <w:pPr>
              <w:pStyle w:val="ListParagraph"/>
              <w:numPr>
                <w:ilvl w:val="0"/>
                <w:numId w:val="32"/>
              </w:numPr>
              <w:shd w:val="clear" w:color="auto" w:fill="FFFFFF"/>
              <w:jc w:val="center"/>
              <w:rPr>
                <w:sz w:val="22"/>
                <w:szCs w:val="22"/>
                <w:lang w:val="lv-LV"/>
              </w:rPr>
            </w:pPr>
          </w:p>
        </w:tc>
        <w:tc>
          <w:tcPr>
            <w:tcW w:w="3402" w:type="dxa"/>
            <w:vAlign w:val="center"/>
          </w:tcPr>
          <w:p w:rsidR="005E68C4" w:rsidRPr="0098311D" w:rsidRDefault="005E68C4" w:rsidP="003577BA">
            <w:pPr>
              <w:shd w:val="clear" w:color="auto" w:fill="FFFFFF"/>
              <w:ind w:right="13"/>
              <w:jc w:val="both"/>
              <w:rPr>
                <w:sz w:val="22"/>
                <w:szCs w:val="22"/>
                <w:lang w:val="lv-LV"/>
              </w:rPr>
            </w:pPr>
            <w:r w:rsidRPr="0098311D">
              <w:rPr>
                <w:sz w:val="22"/>
                <w:szCs w:val="22"/>
                <w:lang w:val="lv-LV"/>
              </w:rPr>
              <w:t>Mehanizēta zāles pļaušana</w:t>
            </w:r>
          </w:p>
        </w:tc>
        <w:tc>
          <w:tcPr>
            <w:tcW w:w="1418" w:type="dxa"/>
            <w:vAlign w:val="center"/>
          </w:tcPr>
          <w:p w:rsidR="005E68C4" w:rsidRPr="0098311D" w:rsidRDefault="005E68C4" w:rsidP="003577BA">
            <w:pPr>
              <w:shd w:val="clear" w:color="auto" w:fill="FFFFFF"/>
              <w:jc w:val="center"/>
              <w:rPr>
                <w:spacing w:val="-1"/>
                <w:sz w:val="22"/>
                <w:szCs w:val="22"/>
                <w:lang w:val="lv-LV"/>
              </w:rPr>
            </w:pPr>
            <w:r w:rsidRPr="0098311D">
              <w:rPr>
                <w:spacing w:val="-1"/>
                <w:sz w:val="22"/>
                <w:szCs w:val="22"/>
                <w:lang w:val="lv-LV"/>
              </w:rPr>
              <w:t>pārgāj.km</w:t>
            </w:r>
          </w:p>
        </w:tc>
        <w:tc>
          <w:tcPr>
            <w:tcW w:w="1275" w:type="dxa"/>
            <w:shd w:val="clear" w:color="auto" w:fill="auto"/>
            <w:vAlign w:val="center"/>
          </w:tcPr>
          <w:p w:rsidR="005E68C4" w:rsidRPr="0098311D" w:rsidRDefault="005E68C4" w:rsidP="003577BA">
            <w:pPr>
              <w:shd w:val="clear" w:color="auto" w:fill="FFFFFF"/>
              <w:ind w:left="58" w:right="65"/>
              <w:jc w:val="center"/>
              <w:rPr>
                <w:sz w:val="22"/>
                <w:szCs w:val="22"/>
                <w:lang w:val="lv-LV"/>
              </w:rPr>
            </w:pPr>
            <w:r w:rsidRPr="0098311D">
              <w:rPr>
                <w:sz w:val="22"/>
                <w:szCs w:val="22"/>
                <w:lang w:val="lv-LV"/>
              </w:rPr>
              <w:t>28,132</w:t>
            </w:r>
          </w:p>
        </w:tc>
        <w:tc>
          <w:tcPr>
            <w:tcW w:w="1276" w:type="dxa"/>
          </w:tcPr>
          <w:p w:rsidR="005E68C4" w:rsidRPr="0098311D" w:rsidRDefault="005E68C4" w:rsidP="003577BA">
            <w:pPr>
              <w:shd w:val="clear" w:color="auto" w:fill="FFFFFF"/>
              <w:ind w:left="7" w:right="79"/>
              <w:jc w:val="center"/>
              <w:rPr>
                <w:b/>
                <w:spacing w:val="-2"/>
                <w:sz w:val="22"/>
                <w:szCs w:val="22"/>
                <w:lang w:val="lv-LV"/>
              </w:rPr>
            </w:pPr>
          </w:p>
        </w:tc>
        <w:tc>
          <w:tcPr>
            <w:tcW w:w="1334" w:type="dxa"/>
          </w:tcPr>
          <w:p w:rsidR="005E68C4" w:rsidRPr="0098311D" w:rsidRDefault="005E68C4" w:rsidP="003577BA">
            <w:pPr>
              <w:shd w:val="clear" w:color="auto" w:fill="FFFFFF"/>
              <w:ind w:left="7" w:right="79"/>
              <w:jc w:val="center"/>
              <w:rPr>
                <w:b/>
                <w:spacing w:val="-2"/>
                <w:sz w:val="22"/>
                <w:szCs w:val="22"/>
                <w:lang w:val="lv-LV"/>
              </w:rPr>
            </w:pPr>
          </w:p>
        </w:tc>
      </w:tr>
      <w:tr w:rsidR="005E68C4" w:rsidRPr="0098311D" w:rsidTr="003577BA">
        <w:tc>
          <w:tcPr>
            <w:tcW w:w="851" w:type="dxa"/>
          </w:tcPr>
          <w:p w:rsidR="005E68C4" w:rsidRPr="0098311D" w:rsidRDefault="005E68C4" w:rsidP="003577BA">
            <w:pPr>
              <w:pStyle w:val="ListParagraph"/>
              <w:numPr>
                <w:ilvl w:val="0"/>
                <w:numId w:val="32"/>
              </w:numPr>
              <w:shd w:val="clear" w:color="auto" w:fill="FFFFFF"/>
              <w:jc w:val="center"/>
              <w:rPr>
                <w:sz w:val="22"/>
                <w:szCs w:val="22"/>
                <w:lang w:val="lv-LV"/>
              </w:rPr>
            </w:pPr>
          </w:p>
        </w:tc>
        <w:tc>
          <w:tcPr>
            <w:tcW w:w="3402" w:type="dxa"/>
            <w:vAlign w:val="center"/>
          </w:tcPr>
          <w:p w:rsidR="005E68C4" w:rsidRPr="0098311D" w:rsidRDefault="005E68C4" w:rsidP="003577BA">
            <w:pPr>
              <w:shd w:val="clear" w:color="auto" w:fill="FFFFFF"/>
              <w:ind w:right="13"/>
              <w:jc w:val="both"/>
              <w:rPr>
                <w:sz w:val="22"/>
                <w:szCs w:val="22"/>
                <w:lang w:val="lv-LV"/>
              </w:rPr>
            </w:pPr>
            <w:r w:rsidRPr="0098311D">
              <w:rPr>
                <w:sz w:val="22"/>
                <w:szCs w:val="22"/>
                <w:lang w:val="lv-LV"/>
              </w:rPr>
              <w:t>Plastmasas signālstabiņu nomaiņa</w:t>
            </w:r>
          </w:p>
        </w:tc>
        <w:tc>
          <w:tcPr>
            <w:tcW w:w="1418" w:type="dxa"/>
            <w:vAlign w:val="center"/>
          </w:tcPr>
          <w:p w:rsidR="005E68C4" w:rsidRPr="0098311D" w:rsidRDefault="005E68C4" w:rsidP="003577BA">
            <w:pPr>
              <w:shd w:val="clear" w:color="auto" w:fill="FFFFFF"/>
              <w:jc w:val="center"/>
              <w:rPr>
                <w:spacing w:val="-1"/>
                <w:sz w:val="22"/>
                <w:szCs w:val="22"/>
                <w:lang w:val="lv-LV"/>
              </w:rPr>
            </w:pPr>
            <w:r w:rsidRPr="0098311D">
              <w:rPr>
                <w:spacing w:val="-1"/>
                <w:sz w:val="22"/>
                <w:szCs w:val="22"/>
                <w:lang w:val="lv-LV"/>
              </w:rPr>
              <w:t>gab.</w:t>
            </w:r>
          </w:p>
        </w:tc>
        <w:tc>
          <w:tcPr>
            <w:tcW w:w="1275" w:type="dxa"/>
            <w:shd w:val="clear" w:color="auto" w:fill="auto"/>
            <w:vAlign w:val="center"/>
          </w:tcPr>
          <w:p w:rsidR="005E68C4" w:rsidRPr="0098311D" w:rsidRDefault="005E68C4" w:rsidP="003577BA">
            <w:pPr>
              <w:shd w:val="clear" w:color="auto" w:fill="FFFFFF"/>
              <w:ind w:left="58" w:right="65"/>
              <w:jc w:val="center"/>
              <w:rPr>
                <w:sz w:val="22"/>
                <w:szCs w:val="22"/>
                <w:lang w:val="lv-LV"/>
              </w:rPr>
            </w:pPr>
            <w:r w:rsidRPr="0098311D">
              <w:rPr>
                <w:sz w:val="22"/>
                <w:szCs w:val="22"/>
                <w:lang w:val="lv-LV"/>
              </w:rPr>
              <w:t>4</w:t>
            </w:r>
          </w:p>
        </w:tc>
        <w:tc>
          <w:tcPr>
            <w:tcW w:w="1276" w:type="dxa"/>
          </w:tcPr>
          <w:p w:rsidR="005E68C4" w:rsidRPr="0098311D" w:rsidRDefault="005E68C4" w:rsidP="003577BA">
            <w:pPr>
              <w:shd w:val="clear" w:color="auto" w:fill="FFFFFF"/>
              <w:ind w:left="7" w:right="79"/>
              <w:jc w:val="center"/>
              <w:rPr>
                <w:b/>
                <w:spacing w:val="-2"/>
                <w:sz w:val="22"/>
                <w:szCs w:val="22"/>
                <w:lang w:val="lv-LV"/>
              </w:rPr>
            </w:pPr>
          </w:p>
        </w:tc>
        <w:tc>
          <w:tcPr>
            <w:tcW w:w="1334" w:type="dxa"/>
          </w:tcPr>
          <w:p w:rsidR="005E68C4" w:rsidRPr="0098311D" w:rsidRDefault="005E68C4" w:rsidP="003577BA">
            <w:pPr>
              <w:shd w:val="clear" w:color="auto" w:fill="FFFFFF"/>
              <w:ind w:left="7" w:right="79"/>
              <w:jc w:val="center"/>
              <w:rPr>
                <w:b/>
                <w:spacing w:val="-2"/>
                <w:sz w:val="22"/>
                <w:szCs w:val="22"/>
                <w:lang w:val="lv-LV"/>
              </w:rPr>
            </w:pPr>
          </w:p>
        </w:tc>
      </w:tr>
      <w:tr w:rsidR="005E68C4" w:rsidRPr="0098311D" w:rsidTr="003577BA">
        <w:tc>
          <w:tcPr>
            <w:tcW w:w="851" w:type="dxa"/>
          </w:tcPr>
          <w:p w:rsidR="005E68C4" w:rsidRPr="0098311D" w:rsidRDefault="005E68C4" w:rsidP="003577BA">
            <w:pPr>
              <w:pStyle w:val="ListParagraph"/>
              <w:numPr>
                <w:ilvl w:val="0"/>
                <w:numId w:val="32"/>
              </w:numPr>
              <w:shd w:val="clear" w:color="auto" w:fill="FFFFFF"/>
              <w:jc w:val="center"/>
              <w:rPr>
                <w:sz w:val="22"/>
                <w:szCs w:val="22"/>
                <w:lang w:val="lv-LV"/>
              </w:rPr>
            </w:pPr>
          </w:p>
        </w:tc>
        <w:tc>
          <w:tcPr>
            <w:tcW w:w="3402" w:type="dxa"/>
            <w:vAlign w:val="center"/>
          </w:tcPr>
          <w:p w:rsidR="005E68C4" w:rsidRPr="0098311D" w:rsidRDefault="005E68C4" w:rsidP="003577BA">
            <w:pPr>
              <w:shd w:val="clear" w:color="auto" w:fill="FFFFFF"/>
              <w:ind w:right="13"/>
              <w:jc w:val="both"/>
              <w:rPr>
                <w:sz w:val="22"/>
                <w:szCs w:val="22"/>
                <w:lang w:val="lv-LV"/>
              </w:rPr>
            </w:pPr>
            <w:r w:rsidRPr="0098311D">
              <w:rPr>
                <w:sz w:val="22"/>
                <w:szCs w:val="22"/>
                <w:lang w:val="lv-LV"/>
              </w:rPr>
              <w:t>Ceļa zīmju nomaiņa uz staba</w:t>
            </w:r>
          </w:p>
        </w:tc>
        <w:tc>
          <w:tcPr>
            <w:tcW w:w="1418" w:type="dxa"/>
            <w:vAlign w:val="center"/>
          </w:tcPr>
          <w:p w:rsidR="005E68C4" w:rsidRPr="0098311D" w:rsidRDefault="005E68C4" w:rsidP="003577BA">
            <w:pPr>
              <w:shd w:val="clear" w:color="auto" w:fill="FFFFFF"/>
              <w:jc w:val="center"/>
              <w:rPr>
                <w:spacing w:val="-1"/>
                <w:sz w:val="22"/>
                <w:szCs w:val="22"/>
                <w:lang w:val="lv-LV"/>
              </w:rPr>
            </w:pPr>
            <w:r w:rsidRPr="0098311D">
              <w:rPr>
                <w:spacing w:val="-1"/>
                <w:sz w:val="22"/>
                <w:szCs w:val="22"/>
                <w:lang w:val="lv-LV"/>
              </w:rPr>
              <w:t>zīme</w:t>
            </w:r>
          </w:p>
        </w:tc>
        <w:tc>
          <w:tcPr>
            <w:tcW w:w="1275" w:type="dxa"/>
            <w:shd w:val="clear" w:color="auto" w:fill="auto"/>
            <w:vAlign w:val="center"/>
          </w:tcPr>
          <w:p w:rsidR="005E68C4" w:rsidRPr="0098311D" w:rsidRDefault="005E68C4" w:rsidP="003577BA">
            <w:pPr>
              <w:shd w:val="clear" w:color="auto" w:fill="FFFFFF"/>
              <w:ind w:left="58" w:right="65"/>
              <w:jc w:val="center"/>
              <w:rPr>
                <w:sz w:val="22"/>
                <w:szCs w:val="22"/>
                <w:lang w:val="lv-LV"/>
              </w:rPr>
            </w:pPr>
            <w:r w:rsidRPr="0098311D">
              <w:rPr>
                <w:sz w:val="22"/>
                <w:szCs w:val="22"/>
                <w:lang w:val="lv-LV"/>
              </w:rPr>
              <w:t>4</w:t>
            </w:r>
          </w:p>
        </w:tc>
        <w:tc>
          <w:tcPr>
            <w:tcW w:w="1276" w:type="dxa"/>
          </w:tcPr>
          <w:p w:rsidR="005E68C4" w:rsidRPr="0098311D" w:rsidRDefault="005E68C4" w:rsidP="003577BA">
            <w:pPr>
              <w:shd w:val="clear" w:color="auto" w:fill="FFFFFF"/>
              <w:ind w:left="7" w:right="79"/>
              <w:jc w:val="center"/>
              <w:rPr>
                <w:b/>
                <w:spacing w:val="-2"/>
                <w:sz w:val="22"/>
                <w:szCs w:val="22"/>
                <w:lang w:val="lv-LV"/>
              </w:rPr>
            </w:pPr>
          </w:p>
        </w:tc>
        <w:tc>
          <w:tcPr>
            <w:tcW w:w="1334" w:type="dxa"/>
          </w:tcPr>
          <w:p w:rsidR="005E68C4" w:rsidRPr="0098311D" w:rsidRDefault="005E68C4" w:rsidP="003577BA">
            <w:pPr>
              <w:shd w:val="clear" w:color="auto" w:fill="FFFFFF"/>
              <w:ind w:left="7" w:right="79"/>
              <w:jc w:val="center"/>
              <w:rPr>
                <w:b/>
                <w:spacing w:val="-2"/>
                <w:sz w:val="22"/>
                <w:szCs w:val="22"/>
                <w:lang w:val="lv-LV"/>
              </w:rPr>
            </w:pPr>
          </w:p>
        </w:tc>
      </w:tr>
      <w:tr w:rsidR="005E68C4" w:rsidRPr="0098311D" w:rsidTr="003577BA">
        <w:tc>
          <w:tcPr>
            <w:tcW w:w="851" w:type="dxa"/>
            <w:vAlign w:val="center"/>
          </w:tcPr>
          <w:p w:rsidR="005E68C4" w:rsidRPr="0098311D" w:rsidRDefault="005E68C4" w:rsidP="003577BA">
            <w:pPr>
              <w:pStyle w:val="ListParagraph"/>
              <w:numPr>
                <w:ilvl w:val="0"/>
                <w:numId w:val="32"/>
              </w:numPr>
              <w:jc w:val="center"/>
              <w:rPr>
                <w:sz w:val="22"/>
                <w:szCs w:val="22"/>
                <w:lang w:val="lv-LV"/>
              </w:rPr>
            </w:pPr>
          </w:p>
        </w:tc>
        <w:tc>
          <w:tcPr>
            <w:tcW w:w="3402" w:type="dxa"/>
            <w:vAlign w:val="center"/>
          </w:tcPr>
          <w:p w:rsidR="005E68C4" w:rsidRPr="0098311D" w:rsidRDefault="005E68C4" w:rsidP="003577BA">
            <w:pPr>
              <w:shd w:val="clear" w:color="auto" w:fill="FFFFFF"/>
              <w:ind w:right="13"/>
              <w:jc w:val="both"/>
              <w:rPr>
                <w:sz w:val="22"/>
                <w:szCs w:val="22"/>
                <w:lang w:val="lv-LV"/>
              </w:rPr>
            </w:pPr>
            <w:r w:rsidRPr="0098311D">
              <w:rPr>
                <w:sz w:val="22"/>
                <w:szCs w:val="22"/>
                <w:lang w:val="lv-LV"/>
              </w:rPr>
              <w:t>Ceļa zīmes stabu uzstādīšana vai nomaiņa</w:t>
            </w:r>
          </w:p>
        </w:tc>
        <w:tc>
          <w:tcPr>
            <w:tcW w:w="1418" w:type="dxa"/>
            <w:vAlign w:val="center"/>
          </w:tcPr>
          <w:p w:rsidR="005E68C4" w:rsidRPr="0098311D" w:rsidRDefault="005E68C4" w:rsidP="003577BA">
            <w:pPr>
              <w:shd w:val="clear" w:color="auto" w:fill="FFFFFF"/>
              <w:jc w:val="center"/>
              <w:rPr>
                <w:spacing w:val="-1"/>
                <w:sz w:val="22"/>
                <w:szCs w:val="22"/>
                <w:lang w:val="lv-LV"/>
              </w:rPr>
            </w:pPr>
            <w:r w:rsidRPr="0098311D">
              <w:rPr>
                <w:spacing w:val="-1"/>
                <w:sz w:val="22"/>
                <w:szCs w:val="22"/>
                <w:lang w:val="lv-LV"/>
              </w:rPr>
              <w:t>stabs</w:t>
            </w:r>
          </w:p>
        </w:tc>
        <w:tc>
          <w:tcPr>
            <w:tcW w:w="1275" w:type="dxa"/>
            <w:vAlign w:val="center"/>
          </w:tcPr>
          <w:p w:rsidR="005E68C4" w:rsidRPr="0098311D" w:rsidRDefault="005E68C4" w:rsidP="003577BA">
            <w:pPr>
              <w:shd w:val="clear" w:color="auto" w:fill="FFFFFF"/>
              <w:ind w:left="58" w:right="65"/>
              <w:jc w:val="center"/>
              <w:rPr>
                <w:sz w:val="22"/>
                <w:szCs w:val="22"/>
                <w:lang w:val="lv-LV"/>
              </w:rPr>
            </w:pPr>
            <w:r w:rsidRPr="0098311D">
              <w:rPr>
                <w:sz w:val="22"/>
                <w:szCs w:val="22"/>
                <w:lang w:val="lv-LV"/>
              </w:rPr>
              <w:t>4</w:t>
            </w:r>
          </w:p>
        </w:tc>
        <w:tc>
          <w:tcPr>
            <w:tcW w:w="1276" w:type="dxa"/>
          </w:tcPr>
          <w:p w:rsidR="005E68C4" w:rsidRPr="0098311D" w:rsidRDefault="005E68C4" w:rsidP="003577BA">
            <w:pPr>
              <w:shd w:val="clear" w:color="auto" w:fill="FFFFFF"/>
              <w:ind w:left="7" w:right="79"/>
              <w:jc w:val="center"/>
              <w:rPr>
                <w:b/>
                <w:spacing w:val="-2"/>
                <w:sz w:val="22"/>
                <w:szCs w:val="22"/>
                <w:lang w:val="lv-LV"/>
              </w:rPr>
            </w:pPr>
          </w:p>
        </w:tc>
        <w:tc>
          <w:tcPr>
            <w:tcW w:w="1334" w:type="dxa"/>
          </w:tcPr>
          <w:p w:rsidR="005E68C4" w:rsidRPr="0098311D" w:rsidRDefault="005E68C4" w:rsidP="003577BA">
            <w:pPr>
              <w:shd w:val="clear" w:color="auto" w:fill="FFFFFF"/>
              <w:ind w:left="7" w:right="79"/>
              <w:jc w:val="center"/>
              <w:rPr>
                <w:b/>
                <w:spacing w:val="-2"/>
                <w:sz w:val="22"/>
                <w:szCs w:val="22"/>
                <w:lang w:val="lv-LV"/>
              </w:rPr>
            </w:pPr>
          </w:p>
        </w:tc>
      </w:tr>
      <w:tr w:rsidR="005E68C4" w:rsidRPr="0098311D" w:rsidTr="003577BA">
        <w:trPr>
          <w:trHeight w:val="201"/>
        </w:trPr>
        <w:tc>
          <w:tcPr>
            <w:tcW w:w="8222" w:type="dxa"/>
            <w:gridSpan w:val="5"/>
          </w:tcPr>
          <w:p w:rsidR="005E68C4" w:rsidRPr="0098311D" w:rsidRDefault="005E68C4" w:rsidP="003577BA">
            <w:pPr>
              <w:shd w:val="clear" w:color="auto" w:fill="FFFFFF"/>
              <w:ind w:right="14"/>
              <w:jc w:val="right"/>
              <w:rPr>
                <w:sz w:val="22"/>
                <w:szCs w:val="22"/>
                <w:lang w:val="lv-LV"/>
              </w:rPr>
            </w:pPr>
            <w:r w:rsidRPr="0098311D">
              <w:rPr>
                <w:b/>
                <w:bCs/>
                <w:sz w:val="22"/>
                <w:szCs w:val="22"/>
                <w:lang w:val="lv-LV"/>
              </w:rPr>
              <w:t>KOPĀ:</w:t>
            </w:r>
          </w:p>
        </w:tc>
        <w:tc>
          <w:tcPr>
            <w:tcW w:w="1334" w:type="dxa"/>
          </w:tcPr>
          <w:p w:rsidR="005E68C4" w:rsidRPr="0098311D" w:rsidRDefault="005E68C4" w:rsidP="003577BA">
            <w:pPr>
              <w:shd w:val="clear" w:color="auto" w:fill="FFFFFF"/>
              <w:ind w:right="14"/>
              <w:jc w:val="right"/>
              <w:rPr>
                <w:sz w:val="22"/>
                <w:szCs w:val="22"/>
                <w:lang w:val="lv-LV"/>
              </w:rPr>
            </w:pPr>
          </w:p>
        </w:tc>
      </w:tr>
      <w:tr w:rsidR="005E68C4" w:rsidRPr="0098311D" w:rsidTr="003577BA">
        <w:trPr>
          <w:trHeight w:val="199"/>
        </w:trPr>
        <w:tc>
          <w:tcPr>
            <w:tcW w:w="8222" w:type="dxa"/>
            <w:gridSpan w:val="5"/>
          </w:tcPr>
          <w:p w:rsidR="005E68C4" w:rsidRPr="0098311D" w:rsidRDefault="005E68C4" w:rsidP="003577BA">
            <w:pPr>
              <w:shd w:val="clear" w:color="auto" w:fill="FFFFFF"/>
              <w:ind w:right="14"/>
              <w:jc w:val="right"/>
              <w:rPr>
                <w:sz w:val="22"/>
                <w:szCs w:val="22"/>
                <w:lang w:val="lv-LV"/>
              </w:rPr>
            </w:pPr>
            <w:r w:rsidRPr="0098311D">
              <w:rPr>
                <w:b/>
                <w:bCs/>
                <w:sz w:val="22"/>
                <w:szCs w:val="22"/>
                <w:lang w:val="lv-LV"/>
              </w:rPr>
              <w:t>PVN 21%</w:t>
            </w:r>
          </w:p>
        </w:tc>
        <w:tc>
          <w:tcPr>
            <w:tcW w:w="1334" w:type="dxa"/>
          </w:tcPr>
          <w:p w:rsidR="005E68C4" w:rsidRPr="0098311D" w:rsidRDefault="005E68C4" w:rsidP="003577BA">
            <w:pPr>
              <w:shd w:val="clear" w:color="auto" w:fill="FFFFFF"/>
              <w:ind w:right="14"/>
              <w:jc w:val="right"/>
              <w:rPr>
                <w:sz w:val="22"/>
                <w:szCs w:val="22"/>
                <w:lang w:val="lv-LV"/>
              </w:rPr>
            </w:pPr>
          </w:p>
        </w:tc>
      </w:tr>
      <w:tr w:rsidR="005E68C4" w:rsidRPr="0098311D" w:rsidTr="003577BA">
        <w:trPr>
          <w:trHeight w:val="199"/>
        </w:trPr>
        <w:tc>
          <w:tcPr>
            <w:tcW w:w="8222" w:type="dxa"/>
            <w:gridSpan w:val="5"/>
          </w:tcPr>
          <w:p w:rsidR="005E68C4" w:rsidRPr="0098311D" w:rsidRDefault="005E68C4" w:rsidP="003577BA">
            <w:pPr>
              <w:shd w:val="clear" w:color="auto" w:fill="FFFFFF"/>
              <w:ind w:right="14"/>
              <w:jc w:val="right"/>
              <w:rPr>
                <w:sz w:val="22"/>
                <w:szCs w:val="22"/>
                <w:lang w:val="lv-LV"/>
              </w:rPr>
            </w:pPr>
            <w:r w:rsidRPr="0098311D">
              <w:rPr>
                <w:b/>
                <w:bCs/>
                <w:sz w:val="22"/>
                <w:szCs w:val="22"/>
                <w:lang w:val="lv-LV"/>
              </w:rPr>
              <w:t>Pavisam KOPĀ (ar PVN 21%):</w:t>
            </w:r>
          </w:p>
        </w:tc>
        <w:tc>
          <w:tcPr>
            <w:tcW w:w="1334" w:type="dxa"/>
          </w:tcPr>
          <w:p w:rsidR="005E68C4" w:rsidRPr="0098311D" w:rsidRDefault="005E68C4" w:rsidP="003577BA">
            <w:pPr>
              <w:shd w:val="clear" w:color="auto" w:fill="FFFFFF"/>
              <w:ind w:right="14"/>
              <w:jc w:val="right"/>
              <w:rPr>
                <w:sz w:val="22"/>
                <w:szCs w:val="22"/>
                <w:lang w:val="lv-LV"/>
              </w:rPr>
            </w:pPr>
          </w:p>
        </w:tc>
      </w:tr>
    </w:tbl>
    <w:p w:rsidR="005E68C4" w:rsidRPr="0098311D" w:rsidRDefault="005E68C4" w:rsidP="005E68C4">
      <w:pPr>
        <w:jc w:val="both"/>
        <w:rPr>
          <w:sz w:val="22"/>
          <w:szCs w:val="22"/>
          <w:lang w:val="lv-LV"/>
        </w:rPr>
      </w:pPr>
    </w:p>
    <w:p w:rsidR="005E68C4" w:rsidRPr="0098311D" w:rsidRDefault="005E68C4" w:rsidP="005E68C4">
      <w:pPr>
        <w:jc w:val="both"/>
        <w:rPr>
          <w:sz w:val="22"/>
          <w:szCs w:val="22"/>
          <w:lang w:val="lv-LV"/>
        </w:rPr>
      </w:pPr>
      <w:r w:rsidRPr="0098311D">
        <w:rPr>
          <w:sz w:val="22"/>
          <w:szCs w:val="22"/>
          <w:lang w:val="lv-LV"/>
        </w:rPr>
        <w:t xml:space="preserve">Piedāvātās vienības cena būs nemainīga visā līguma izpildes laikā, cena ir noteikta, ņemot vērā iespējamo cenas pieaugumu, cenā ir ietvertas visas pakalpojuma izmaksas un visi iespējamie riski, kas saistīti ar tirgus cenu svārstībām, tai skaitā arī ārvalstīs maksājamie nodokļi un nodevas. </w:t>
      </w:r>
    </w:p>
    <w:p w:rsidR="005E68C4" w:rsidRPr="0098311D" w:rsidRDefault="005E68C4" w:rsidP="005E68C4">
      <w:pPr>
        <w:jc w:val="both"/>
        <w:rPr>
          <w:sz w:val="22"/>
          <w:szCs w:val="22"/>
          <w:lang w:val="lv-LV"/>
        </w:rPr>
      </w:pPr>
    </w:p>
    <w:p w:rsidR="005E68C4" w:rsidRPr="0098311D" w:rsidRDefault="005E68C4" w:rsidP="005E68C4">
      <w:pPr>
        <w:jc w:val="both"/>
        <w:rPr>
          <w:sz w:val="22"/>
          <w:szCs w:val="22"/>
          <w:lang w:val="lv-LV"/>
        </w:rPr>
      </w:pPr>
      <w:r w:rsidRPr="0098311D">
        <w:rPr>
          <w:sz w:val="22"/>
          <w:szCs w:val="22"/>
          <w:lang w:val="lv-LV"/>
        </w:rPr>
        <w:t>201</w:t>
      </w:r>
      <w:r w:rsidR="00613D1E" w:rsidRPr="0098311D">
        <w:rPr>
          <w:sz w:val="22"/>
          <w:szCs w:val="22"/>
          <w:lang w:val="lv-LV"/>
        </w:rPr>
        <w:t>5</w:t>
      </w:r>
      <w:r w:rsidRPr="0098311D">
        <w:rPr>
          <w:sz w:val="22"/>
          <w:szCs w:val="22"/>
          <w:lang w:val="lv-LV"/>
        </w:rPr>
        <w:t>.gada ___. ______________</w:t>
      </w:r>
    </w:p>
    <w:p w:rsidR="005E68C4" w:rsidRPr="0098311D" w:rsidRDefault="005E68C4" w:rsidP="005E68C4">
      <w:pPr>
        <w:jc w:val="both"/>
        <w:rPr>
          <w:sz w:val="22"/>
          <w:szCs w:val="22"/>
          <w:lang w:val="lv-LV"/>
        </w:rPr>
      </w:pPr>
    </w:p>
    <w:p w:rsidR="005E68C4" w:rsidRPr="0098311D" w:rsidRDefault="005E68C4" w:rsidP="005E68C4">
      <w:pPr>
        <w:jc w:val="both"/>
        <w:rPr>
          <w:sz w:val="22"/>
          <w:szCs w:val="22"/>
          <w:lang w:val="lv-LV"/>
        </w:rPr>
      </w:pPr>
    </w:p>
    <w:p w:rsidR="005E68C4" w:rsidRPr="0098311D" w:rsidRDefault="005E68C4" w:rsidP="005E68C4">
      <w:pPr>
        <w:jc w:val="center"/>
        <w:rPr>
          <w:sz w:val="22"/>
          <w:szCs w:val="22"/>
          <w:lang w:val="lv-LV"/>
        </w:rPr>
      </w:pPr>
      <w:r w:rsidRPr="0098311D">
        <w:rPr>
          <w:sz w:val="22"/>
          <w:szCs w:val="22"/>
          <w:lang w:val="lv-LV"/>
        </w:rPr>
        <w:t>__________________________________________________________________</w:t>
      </w:r>
    </w:p>
    <w:p w:rsidR="005E68C4" w:rsidRPr="0098311D" w:rsidRDefault="005E68C4" w:rsidP="005E68C4">
      <w:pPr>
        <w:jc w:val="center"/>
        <w:rPr>
          <w:sz w:val="22"/>
          <w:szCs w:val="22"/>
          <w:lang w:val="lv-LV"/>
        </w:rPr>
      </w:pPr>
      <w:r w:rsidRPr="0098311D">
        <w:rPr>
          <w:sz w:val="22"/>
          <w:szCs w:val="22"/>
          <w:lang w:val="lv-LV"/>
        </w:rPr>
        <w:t xml:space="preserve">Pretendenta likumīgā pārstāvja vai pilnvarotās personas paraksts, tā atšifrējums </w:t>
      </w:r>
    </w:p>
    <w:p w:rsidR="005E68C4" w:rsidRPr="0098311D" w:rsidRDefault="005E68C4" w:rsidP="005E68C4">
      <w:pPr>
        <w:rPr>
          <w:sz w:val="22"/>
          <w:szCs w:val="22"/>
          <w:lang w:val="lv-LV"/>
        </w:rPr>
      </w:pPr>
      <w:r w:rsidRPr="0098311D">
        <w:rPr>
          <w:sz w:val="22"/>
          <w:szCs w:val="22"/>
          <w:lang w:val="lv-LV"/>
        </w:rPr>
        <w:t>z.v.</w:t>
      </w:r>
    </w:p>
    <w:p w:rsidR="005E68C4" w:rsidRPr="0098311D" w:rsidRDefault="005E68C4" w:rsidP="005E68C4">
      <w:pPr>
        <w:rPr>
          <w:lang w:val="lv-LV"/>
        </w:rPr>
      </w:pPr>
    </w:p>
    <w:p w:rsidR="005E68C4" w:rsidRPr="0098311D" w:rsidRDefault="005E68C4" w:rsidP="005E68C4">
      <w:pPr>
        <w:rPr>
          <w:lang w:val="lv-LV"/>
        </w:rPr>
      </w:pPr>
    </w:p>
    <w:p w:rsidR="005E68C4" w:rsidRPr="0098311D" w:rsidRDefault="005E68C4" w:rsidP="005E68C4">
      <w:pPr>
        <w:rPr>
          <w:lang w:val="lv-LV"/>
        </w:rPr>
      </w:pPr>
    </w:p>
    <w:p w:rsidR="005E68C4" w:rsidRPr="0098311D" w:rsidRDefault="005E68C4" w:rsidP="005E68C4">
      <w:pPr>
        <w:widowControl w:val="0"/>
        <w:tabs>
          <w:tab w:val="left" w:pos="7840"/>
        </w:tabs>
        <w:rPr>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widowControl w:val="0"/>
        <w:tabs>
          <w:tab w:val="left" w:pos="5880"/>
        </w:tabs>
        <w:rPr>
          <w:sz w:val="18"/>
          <w:szCs w:val="18"/>
          <w:lang w:val="lv-LV"/>
        </w:rPr>
      </w:pPr>
      <w:r w:rsidRPr="0098311D">
        <w:rPr>
          <w:sz w:val="18"/>
          <w:szCs w:val="18"/>
          <w:lang w:val="lv-LV"/>
        </w:rPr>
        <w:tab/>
      </w:r>
      <w:r w:rsidRPr="0098311D">
        <w:rPr>
          <w:sz w:val="18"/>
          <w:szCs w:val="18"/>
          <w:lang w:val="lv-LV"/>
        </w:rPr>
        <w:tab/>
      </w:r>
      <w:r w:rsidR="00362E51">
        <w:rPr>
          <w:sz w:val="18"/>
          <w:szCs w:val="18"/>
          <w:lang w:val="lv-LV"/>
        </w:rPr>
        <w:t>8</w:t>
      </w:r>
      <w:r w:rsidRPr="0098311D">
        <w:rPr>
          <w:sz w:val="18"/>
          <w:szCs w:val="18"/>
          <w:lang w:val="lv-LV"/>
        </w:rPr>
        <w:t>.pielikums</w:t>
      </w:r>
    </w:p>
    <w:p w:rsidR="00613D1E" w:rsidRPr="0098311D" w:rsidRDefault="00613D1E" w:rsidP="00613D1E">
      <w:pPr>
        <w:widowControl w:val="0"/>
        <w:tabs>
          <w:tab w:val="left" w:pos="5880"/>
        </w:tabs>
        <w:ind w:left="6480"/>
        <w:rPr>
          <w:sz w:val="18"/>
          <w:szCs w:val="18"/>
          <w:lang w:val="lv-LV"/>
        </w:rPr>
      </w:pPr>
      <w:r w:rsidRPr="0098311D">
        <w:rPr>
          <w:sz w:val="18"/>
          <w:szCs w:val="18"/>
          <w:lang w:val="lv-LV"/>
        </w:rPr>
        <w:t xml:space="preserve">iepirkuma „Gulbenes pilsētas tranzīta ielu ikdienas uzturēšanas darbu veikšana 2016.gadā” nolikumam </w:t>
      </w:r>
    </w:p>
    <w:p w:rsidR="00613D1E" w:rsidRPr="0098311D" w:rsidRDefault="00613D1E" w:rsidP="00613D1E">
      <w:pPr>
        <w:widowControl w:val="0"/>
        <w:tabs>
          <w:tab w:val="left" w:pos="5880"/>
        </w:tabs>
        <w:ind w:left="5880"/>
        <w:rPr>
          <w:sz w:val="18"/>
          <w:szCs w:val="18"/>
          <w:lang w:val="lv-LV"/>
        </w:rPr>
      </w:pPr>
      <w:r w:rsidRPr="0098311D">
        <w:rPr>
          <w:sz w:val="18"/>
          <w:szCs w:val="18"/>
          <w:lang w:val="lv-LV"/>
        </w:rPr>
        <w:tab/>
        <w:t>ID Nr.GNGPP-2015/11</w:t>
      </w:r>
    </w:p>
    <w:p w:rsidR="005E68C4" w:rsidRPr="0098311D" w:rsidRDefault="005E68C4" w:rsidP="005E68C4">
      <w:pPr>
        <w:widowControl w:val="0"/>
        <w:tabs>
          <w:tab w:val="left" w:pos="5880"/>
        </w:tabs>
        <w:ind w:left="5880"/>
        <w:rPr>
          <w:sz w:val="18"/>
          <w:szCs w:val="18"/>
          <w:lang w:val="lv-LV"/>
        </w:rPr>
      </w:pPr>
    </w:p>
    <w:p w:rsidR="005E68C4" w:rsidRPr="0098311D" w:rsidRDefault="005E68C4" w:rsidP="005E68C4">
      <w:pPr>
        <w:pStyle w:val="Footer"/>
        <w:tabs>
          <w:tab w:val="clear" w:pos="4153"/>
          <w:tab w:val="clear" w:pos="8306"/>
          <w:tab w:val="left" w:pos="5812"/>
        </w:tabs>
        <w:jc w:val="center"/>
        <w:rPr>
          <w:b/>
          <w:sz w:val="22"/>
          <w:szCs w:val="22"/>
          <w:lang w:val="lv-LV"/>
        </w:rPr>
      </w:pPr>
      <w:r w:rsidRPr="0098311D">
        <w:rPr>
          <w:b/>
          <w:sz w:val="22"/>
          <w:szCs w:val="22"/>
          <w:lang w:val="lv-LV"/>
        </w:rPr>
        <w:t>KALENDĀRAIS GRAFIKS</w:t>
      </w:r>
    </w:p>
    <w:p w:rsidR="005E68C4" w:rsidRPr="0098311D" w:rsidRDefault="005E68C4" w:rsidP="005E68C4">
      <w:pPr>
        <w:shd w:val="clear" w:color="auto" w:fill="FFFFFF"/>
        <w:ind w:left="86"/>
        <w:jc w:val="center"/>
        <w:rPr>
          <w:b/>
          <w:sz w:val="22"/>
          <w:szCs w:val="22"/>
          <w:lang w:val="lv-LV"/>
        </w:rPr>
      </w:pPr>
      <w:r w:rsidRPr="0098311D">
        <w:rPr>
          <w:b/>
          <w:sz w:val="22"/>
          <w:szCs w:val="22"/>
          <w:lang w:val="lv-LV"/>
        </w:rPr>
        <w:t>Gulbenes pilsētas tranzīta ielu ikdienas uzturēšanas darbu veikšanai 201</w:t>
      </w:r>
      <w:r w:rsidR="00613D1E" w:rsidRPr="0098311D">
        <w:rPr>
          <w:b/>
          <w:sz w:val="22"/>
          <w:szCs w:val="22"/>
          <w:lang w:val="lv-LV"/>
        </w:rPr>
        <w:t>6</w:t>
      </w:r>
      <w:r w:rsidRPr="0098311D">
        <w:rPr>
          <w:b/>
          <w:sz w:val="22"/>
          <w:szCs w:val="22"/>
          <w:lang w:val="lv-LV"/>
        </w:rPr>
        <w:t>.gadā</w:t>
      </w:r>
    </w:p>
    <w:p w:rsidR="005E68C4" w:rsidRPr="0098311D" w:rsidRDefault="005E68C4" w:rsidP="005E68C4">
      <w:pPr>
        <w:widowControl w:val="0"/>
        <w:tabs>
          <w:tab w:val="left" w:pos="7840"/>
        </w:tabs>
        <w:rPr>
          <w:color w:val="E36C0A" w:themeColor="accent6" w:themeShade="BF"/>
          <w:sz w:val="22"/>
          <w:szCs w:val="22"/>
          <w:lang w:val="lv-LV"/>
        </w:rPr>
      </w:pPr>
    </w:p>
    <w:tbl>
      <w:tblPr>
        <w:tblStyle w:val="TableGrid"/>
        <w:tblW w:w="0" w:type="auto"/>
        <w:tblLook w:val="04A0" w:firstRow="1" w:lastRow="0" w:firstColumn="1" w:lastColumn="0" w:noHBand="0" w:noVBand="1"/>
      </w:tblPr>
      <w:tblGrid>
        <w:gridCol w:w="721"/>
        <w:gridCol w:w="2931"/>
        <w:gridCol w:w="1354"/>
        <w:gridCol w:w="1280"/>
        <w:gridCol w:w="821"/>
        <w:gridCol w:w="821"/>
        <w:gridCol w:w="821"/>
        <w:gridCol w:w="821"/>
      </w:tblGrid>
      <w:tr w:rsidR="005E68C4" w:rsidRPr="0098311D" w:rsidTr="003577BA">
        <w:trPr>
          <w:trHeight w:val="255"/>
        </w:trPr>
        <w:tc>
          <w:tcPr>
            <w:tcW w:w="721" w:type="dxa"/>
            <w:vMerge w:val="restart"/>
          </w:tcPr>
          <w:p w:rsidR="005E68C4" w:rsidRPr="0098311D" w:rsidRDefault="005E68C4" w:rsidP="003577BA">
            <w:pPr>
              <w:widowControl w:val="0"/>
              <w:tabs>
                <w:tab w:val="left" w:pos="5880"/>
              </w:tabs>
              <w:jc w:val="center"/>
              <w:rPr>
                <w:sz w:val="18"/>
                <w:szCs w:val="18"/>
                <w:lang w:val="lv-LV"/>
              </w:rPr>
            </w:pPr>
            <w:r w:rsidRPr="0098311D">
              <w:rPr>
                <w:sz w:val="18"/>
                <w:szCs w:val="18"/>
                <w:lang w:val="lv-LV"/>
              </w:rPr>
              <w:t>Nr.p.k.</w:t>
            </w:r>
          </w:p>
        </w:tc>
        <w:tc>
          <w:tcPr>
            <w:tcW w:w="2931" w:type="dxa"/>
            <w:vMerge w:val="restart"/>
          </w:tcPr>
          <w:p w:rsidR="005E68C4" w:rsidRPr="0098311D" w:rsidRDefault="005E68C4" w:rsidP="003577BA">
            <w:pPr>
              <w:jc w:val="center"/>
              <w:rPr>
                <w:b/>
                <w:sz w:val="22"/>
                <w:szCs w:val="22"/>
                <w:lang w:val="lv-LV"/>
              </w:rPr>
            </w:pPr>
            <w:r w:rsidRPr="0098311D">
              <w:rPr>
                <w:b/>
                <w:sz w:val="22"/>
                <w:szCs w:val="22"/>
                <w:lang w:val="lv-LV"/>
              </w:rPr>
              <w:t>Darbu nosaukums</w:t>
            </w:r>
          </w:p>
        </w:tc>
        <w:tc>
          <w:tcPr>
            <w:tcW w:w="1354" w:type="dxa"/>
            <w:vMerge w:val="restart"/>
          </w:tcPr>
          <w:p w:rsidR="005E68C4" w:rsidRPr="0098311D" w:rsidRDefault="005E68C4" w:rsidP="003577BA">
            <w:pPr>
              <w:jc w:val="center"/>
              <w:rPr>
                <w:b/>
                <w:sz w:val="22"/>
                <w:szCs w:val="22"/>
                <w:lang w:val="lv-LV"/>
              </w:rPr>
            </w:pPr>
            <w:r w:rsidRPr="0098311D">
              <w:rPr>
                <w:b/>
                <w:sz w:val="22"/>
                <w:szCs w:val="22"/>
                <w:lang w:val="lv-LV"/>
              </w:rPr>
              <w:t>Mērvienība</w:t>
            </w:r>
          </w:p>
        </w:tc>
        <w:tc>
          <w:tcPr>
            <w:tcW w:w="1280" w:type="dxa"/>
            <w:vMerge w:val="restart"/>
          </w:tcPr>
          <w:p w:rsidR="005E68C4" w:rsidRPr="0098311D" w:rsidRDefault="005E68C4" w:rsidP="003577BA">
            <w:pPr>
              <w:widowControl w:val="0"/>
              <w:tabs>
                <w:tab w:val="left" w:pos="5880"/>
              </w:tabs>
              <w:jc w:val="center"/>
              <w:rPr>
                <w:sz w:val="18"/>
                <w:szCs w:val="18"/>
                <w:lang w:val="lv-LV"/>
              </w:rPr>
            </w:pPr>
            <w:r w:rsidRPr="0098311D">
              <w:rPr>
                <w:b/>
                <w:sz w:val="22"/>
                <w:szCs w:val="22"/>
                <w:lang w:val="lv-LV"/>
              </w:rPr>
              <w:t>Plānojamie apjomi</w:t>
            </w:r>
          </w:p>
        </w:tc>
        <w:tc>
          <w:tcPr>
            <w:tcW w:w="3284" w:type="dxa"/>
            <w:gridSpan w:val="4"/>
          </w:tcPr>
          <w:p w:rsidR="005E68C4" w:rsidRPr="0098311D" w:rsidRDefault="005E68C4" w:rsidP="003577BA">
            <w:pPr>
              <w:widowControl w:val="0"/>
              <w:tabs>
                <w:tab w:val="left" w:pos="5880"/>
              </w:tabs>
              <w:rPr>
                <w:sz w:val="18"/>
                <w:szCs w:val="18"/>
                <w:lang w:val="lv-LV"/>
              </w:rPr>
            </w:pPr>
            <w:r w:rsidRPr="0098311D">
              <w:rPr>
                <w:b/>
                <w:sz w:val="22"/>
                <w:szCs w:val="22"/>
                <w:lang w:val="lv-LV"/>
              </w:rPr>
              <w:t>Tajā skaitā pa ceturkšņiem</w:t>
            </w:r>
          </w:p>
        </w:tc>
      </w:tr>
      <w:tr w:rsidR="005E68C4" w:rsidRPr="0098311D" w:rsidTr="003577BA">
        <w:trPr>
          <w:trHeight w:val="255"/>
        </w:trPr>
        <w:tc>
          <w:tcPr>
            <w:tcW w:w="721" w:type="dxa"/>
            <w:vMerge/>
          </w:tcPr>
          <w:p w:rsidR="005E68C4" w:rsidRPr="0098311D" w:rsidRDefault="005E68C4" w:rsidP="003577BA">
            <w:pPr>
              <w:widowControl w:val="0"/>
              <w:tabs>
                <w:tab w:val="left" w:pos="5880"/>
              </w:tabs>
              <w:jc w:val="center"/>
              <w:rPr>
                <w:sz w:val="18"/>
                <w:szCs w:val="18"/>
                <w:lang w:val="lv-LV"/>
              </w:rPr>
            </w:pPr>
          </w:p>
        </w:tc>
        <w:tc>
          <w:tcPr>
            <w:tcW w:w="2931" w:type="dxa"/>
            <w:vMerge/>
          </w:tcPr>
          <w:p w:rsidR="005E68C4" w:rsidRPr="0098311D" w:rsidRDefault="005E68C4" w:rsidP="003577BA">
            <w:pPr>
              <w:jc w:val="center"/>
              <w:rPr>
                <w:b/>
                <w:sz w:val="22"/>
                <w:szCs w:val="22"/>
                <w:lang w:val="lv-LV"/>
              </w:rPr>
            </w:pPr>
          </w:p>
        </w:tc>
        <w:tc>
          <w:tcPr>
            <w:tcW w:w="1354" w:type="dxa"/>
            <w:vMerge/>
          </w:tcPr>
          <w:p w:rsidR="005E68C4" w:rsidRPr="0098311D" w:rsidRDefault="005E68C4" w:rsidP="003577BA">
            <w:pPr>
              <w:jc w:val="center"/>
              <w:rPr>
                <w:b/>
                <w:sz w:val="22"/>
                <w:szCs w:val="22"/>
                <w:lang w:val="lv-LV"/>
              </w:rPr>
            </w:pPr>
          </w:p>
        </w:tc>
        <w:tc>
          <w:tcPr>
            <w:tcW w:w="1280" w:type="dxa"/>
            <w:vMerge/>
          </w:tcPr>
          <w:p w:rsidR="005E68C4" w:rsidRPr="0098311D" w:rsidRDefault="005E68C4" w:rsidP="003577BA">
            <w:pPr>
              <w:widowControl w:val="0"/>
              <w:tabs>
                <w:tab w:val="left" w:pos="5880"/>
              </w:tabs>
              <w:jc w:val="center"/>
              <w:rPr>
                <w:b/>
                <w:sz w:val="22"/>
                <w:szCs w:val="22"/>
                <w:lang w:val="lv-LV"/>
              </w:rPr>
            </w:pPr>
          </w:p>
        </w:tc>
        <w:tc>
          <w:tcPr>
            <w:tcW w:w="821" w:type="dxa"/>
          </w:tcPr>
          <w:p w:rsidR="005E68C4" w:rsidRPr="0098311D" w:rsidRDefault="005E68C4" w:rsidP="003577BA">
            <w:pPr>
              <w:jc w:val="center"/>
              <w:rPr>
                <w:b/>
                <w:sz w:val="22"/>
                <w:szCs w:val="22"/>
                <w:lang w:val="lv-LV"/>
              </w:rPr>
            </w:pPr>
            <w:r w:rsidRPr="0098311D">
              <w:rPr>
                <w:b/>
                <w:sz w:val="22"/>
                <w:szCs w:val="22"/>
                <w:lang w:val="lv-LV"/>
              </w:rPr>
              <w:t>I</w:t>
            </w:r>
          </w:p>
        </w:tc>
        <w:tc>
          <w:tcPr>
            <w:tcW w:w="821" w:type="dxa"/>
          </w:tcPr>
          <w:p w:rsidR="005E68C4" w:rsidRPr="0098311D" w:rsidRDefault="005E68C4" w:rsidP="003577BA">
            <w:pPr>
              <w:jc w:val="center"/>
              <w:rPr>
                <w:b/>
                <w:sz w:val="22"/>
                <w:szCs w:val="22"/>
                <w:lang w:val="lv-LV"/>
              </w:rPr>
            </w:pPr>
            <w:r w:rsidRPr="0098311D">
              <w:rPr>
                <w:b/>
                <w:sz w:val="22"/>
                <w:szCs w:val="22"/>
                <w:lang w:val="lv-LV"/>
              </w:rPr>
              <w:t>II</w:t>
            </w:r>
          </w:p>
        </w:tc>
        <w:tc>
          <w:tcPr>
            <w:tcW w:w="821" w:type="dxa"/>
          </w:tcPr>
          <w:p w:rsidR="005E68C4" w:rsidRPr="0098311D" w:rsidRDefault="005E68C4" w:rsidP="003577BA">
            <w:pPr>
              <w:jc w:val="center"/>
              <w:rPr>
                <w:b/>
                <w:sz w:val="22"/>
                <w:szCs w:val="22"/>
                <w:lang w:val="lv-LV"/>
              </w:rPr>
            </w:pPr>
            <w:r w:rsidRPr="0098311D">
              <w:rPr>
                <w:b/>
                <w:sz w:val="22"/>
                <w:szCs w:val="22"/>
                <w:lang w:val="lv-LV"/>
              </w:rPr>
              <w:t>III</w:t>
            </w:r>
          </w:p>
        </w:tc>
        <w:tc>
          <w:tcPr>
            <w:tcW w:w="821" w:type="dxa"/>
          </w:tcPr>
          <w:p w:rsidR="005E68C4" w:rsidRPr="0098311D" w:rsidRDefault="005E68C4" w:rsidP="003577BA">
            <w:pPr>
              <w:jc w:val="center"/>
              <w:rPr>
                <w:b/>
                <w:sz w:val="22"/>
                <w:szCs w:val="22"/>
                <w:lang w:val="lv-LV"/>
              </w:rPr>
            </w:pPr>
            <w:r w:rsidRPr="0098311D">
              <w:rPr>
                <w:b/>
                <w:sz w:val="22"/>
                <w:szCs w:val="22"/>
                <w:lang w:val="lv-LV"/>
              </w:rPr>
              <w:t>IV</w:t>
            </w:r>
          </w:p>
        </w:tc>
      </w:tr>
      <w:tr w:rsidR="005E68C4" w:rsidRPr="0098311D" w:rsidTr="003577BA">
        <w:trPr>
          <w:trHeight w:val="255"/>
        </w:trPr>
        <w:tc>
          <w:tcPr>
            <w:tcW w:w="721" w:type="dxa"/>
          </w:tcPr>
          <w:p w:rsidR="005E68C4" w:rsidRPr="0098311D" w:rsidRDefault="005E68C4" w:rsidP="003577BA">
            <w:pPr>
              <w:widowControl w:val="0"/>
              <w:tabs>
                <w:tab w:val="left" w:pos="5880"/>
              </w:tabs>
              <w:jc w:val="center"/>
              <w:rPr>
                <w:sz w:val="18"/>
                <w:szCs w:val="18"/>
                <w:lang w:val="lv-LV"/>
              </w:rPr>
            </w:pPr>
            <w:r w:rsidRPr="0098311D">
              <w:rPr>
                <w:sz w:val="18"/>
                <w:szCs w:val="18"/>
                <w:lang w:val="lv-LV"/>
              </w:rPr>
              <w:t>1.</w:t>
            </w:r>
          </w:p>
        </w:tc>
        <w:tc>
          <w:tcPr>
            <w:tcW w:w="2931" w:type="dxa"/>
          </w:tcPr>
          <w:p w:rsidR="005E68C4" w:rsidRPr="0098311D" w:rsidRDefault="005E68C4" w:rsidP="003577BA">
            <w:pPr>
              <w:jc w:val="both"/>
              <w:rPr>
                <w:sz w:val="22"/>
                <w:szCs w:val="22"/>
                <w:lang w:val="lv-LV"/>
              </w:rPr>
            </w:pPr>
            <w:r w:rsidRPr="0098311D">
              <w:rPr>
                <w:sz w:val="22"/>
                <w:szCs w:val="22"/>
                <w:lang w:val="lv-LV"/>
              </w:rPr>
              <w:t>Autoceļa attīrīšana no irdena sniega</w:t>
            </w:r>
          </w:p>
        </w:tc>
        <w:tc>
          <w:tcPr>
            <w:tcW w:w="1354" w:type="dxa"/>
          </w:tcPr>
          <w:p w:rsidR="005E68C4" w:rsidRPr="0098311D" w:rsidRDefault="005E68C4" w:rsidP="003577BA">
            <w:pPr>
              <w:jc w:val="center"/>
              <w:rPr>
                <w:sz w:val="22"/>
                <w:szCs w:val="22"/>
                <w:lang w:val="lv-LV"/>
              </w:rPr>
            </w:pPr>
            <w:r w:rsidRPr="0098311D">
              <w:rPr>
                <w:sz w:val="22"/>
                <w:szCs w:val="22"/>
                <w:lang w:val="lv-LV"/>
              </w:rPr>
              <w:t>km</w:t>
            </w:r>
          </w:p>
        </w:tc>
        <w:tc>
          <w:tcPr>
            <w:tcW w:w="1280" w:type="dxa"/>
          </w:tcPr>
          <w:p w:rsidR="005E68C4" w:rsidRPr="0098311D" w:rsidRDefault="005E68C4" w:rsidP="003577BA">
            <w:pPr>
              <w:widowControl w:val="0"/>
              <w:tabs>
                <w:tab w:val="left" w:pos="5880"/>
              </w:tabs>
              <w:jc w:val="center"/>
              <w:rPr>
                <w:sz w:val="22"/>
                <w:szCs w:val="22"/>
                <w:lang w:val="lv-LV"/>
              </w:rPr>
            </w:pPr>
          </w:p>
          <w:p w:rsidR="005E68C4" w:rsidRPr="0098311D" w:rsidRDefault="005E68C4" w:rsidP="003577BA">
            <w:pPr>
              <w:widowControl w:val="0"/>
              <w:tabs>
                <w:tab w:val="left" w:pos="5880"/>
              </w:tabs>
              <w:jc w:val="center"/>
              <w:rPr>
                <w:sz w:val="22"/>
                <w:szCs w:val="22"/>
                <w:lang w:val="lv-LV"/>
              </w:rPr>
            </w:pPr>
            <w:r w:rsidRPr="0098311D">
              <w:rPr>
                <w:sz w:val="22"/>
                <w:szCs w:val="22"/>
                <w:lang w:val="lv-LV"/>
              </w:rPr>
              <w:t>56,264</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28,132</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14,066</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14,066</w:t>
            </w:r>
          </w:p>
        </w:tc>
      </w:tr>
      <w:tr w:rsidR="005E68C4" w:rsidRPr="0098311D" w:rsidTr="003577BA">
        <w:trPr>
          <w:trHeight w:val="255"/>
        </w:trPr>
        <w:tc>
          <w:tcPr>
            <w:tcW w:w="721" w:type="dxa"/>
          </w:tcPr>
          <w:p w:rsidR="005E68C4" w:rsidRPr="0098311D" w:rsidRDefault="005E68C4" w:rsidP="003577BA">
            <w:pPr>
              <w:jc w:val="center"/>
              <w:rPr>
                <w:sz w:val="22"/>
                <w:szCs w:val="22"/>
                <w:lang w:val="lv-LV"/>
              </w:rPr>
            </w:pPr>
            <w:r w:rsidRPr="0098311D">
              <w:rPr>
                <w:sz w:val="22"/>
                <w:szCs w:val="22"/>
                <w:lang w:val="lv-LV"/>
              </w:rPr>
              <w:t>2.</w:t>
            </w:r>
          </w:p>
        </w:tc>
        <w:tc>
          <w:tcPr>
            <w:tcW w:w="2931" w:type="dxa"/>
          </w:tcPr>
          <w:p w:rsidR="005E68C4" w:rsidRPr="0098311D" w:rsidRDefault="005E68C4" w:rsidP="003577BA">
            <w:pPr>
              <w:rPr>
                <w:sz w:val="22"/>
                <w:szCs w:val="22"/>
                <w:lang w:val="lv-LV"/>
              </w:rPr>
            </w:pPr>
            <w:r w:rsidRPr="0098311D">
              <w:rPr>
                <w:sz w:val="22"/>
                <w:szCs w:val="22"/>
                <w:lang w:val="lv-LV"/>
              </w:rPr>
              <w:t>Autoceļa brauktuves attīrīšana no irdena sniega ar vienlaicīgu mitrās sāls kaisīšanu</w:t>
            </w:r>
          </w:p>
        </w:tc>
        <w:tc>
          <w:tcPr>
            <w:tcW w:w="1354" w:type="dxa"/>
          </w:tcPr>
          <w:p w:rsidR="005E68C4" w:rsidRPr="0098311D" w:rsidRDefault="005E68C4" w:rsidP="003577BA">
            <w:pPr>
              <w:jc w:val="center"/>
              <w:rPr>
                <w:sz w:val="22"/>
                <w:szCs w:val="22"/>
                <w:lang w:val="lv-LV"/>
              </w:rPr>
            </w:pPr>
          </w:p>
          <w:p w:rsidR="005E68C4" w:rsidRPr="0098311D" w:rsidRDefault="005E68C4" w:rsidP="003577BA">
            <w:pPr>
              <w:jc w:val="center"/>
              <w:rPr>
                <w:sz w:val="22"/>
                <w:szCs w:val="22"/>
                <w:lang w:val="lv-LV"/>
              </w:rPr>
            </w:pPr>
          </w:p>
          <w:p w:rsidR="005E68C4" w:rsidRPr="0098311D" w:rsidRDefault="005E68C4" w:rsidP="003577BA">
            <w:pPr>
              <w:jc w:val="center"/>
              <w:rPr>
                <w:sz w:val="22"/>
                <w:szCs w:val="22"/>
                <w:lang w:val="lv-LV"/>
              </w:rPr>
            </w:pPr>
            <w:r w:rsidRPr="0098311D">
              <w:rPr>
                <w:sz w:val="22"/>
                <w:szCs w:val="22"/>
                <w:lang w:val="lv-LV"/>
              </w:rPr>
              <w:t>km</w:t>
            </w:r>
          </w:p>
        </w:tc>
        <w:tc>
          <w:tcPr>
            <w:tcW w:w="1280" w:type="dxa"/>
          </w:tcPr>
          <w:p w:rsidR="005E68C4" w:rsidRPr="0098311D" w:rsidRDefault="005E68C4" w:rsidP="003577BA">
            <w:pPr>
              <w:widowControl w:val="0"/>
              <w:tabs>
                <w:tab w:val="left" w:pos="5880"/>
              </w:tabs>
              <w:jc w:val="center"/>
              <w:rPr>
                <w:sz w:val="22"/>
                <w:szCs w:val="22"/>
                <w:lang w:val="lv-LV"/>
              </w:rPr>
            </w:pPr>
          </w:p>
          <w:p w:rsidR="005E68C4" w:rsidRPr="0098311D" w:rsidRDefault="005E68C4" w:rsidP="003577BA">
            <w:pPr>
              <w:widowControl w:val="0"/>
              <w:tabs>
                <w:tab w:val="left" w:pos="5880"/>
              </w:tabs>
              <w:jc w:val="center"/>
              <w:rPr>
                <w:sz w:val="22"/>
                <w:szCs w:val="22"/>
                <w:lang w:val="lv-LV"/>
              </w:rPr>
            </w:pPr>
          </w:p>
          <w:p w:rsidR="005E68C4" w:rsidRPr="0098311D" w:rsidRDefault="005E68C4" w:rsidP="003577BA">
            <w:pPr>
              <w:widowControl w:val="0"/>
              <w:tabs>
                <w:tab w:val="left" w:pos="5880"/>
              </w:tabs>
              <w:jc w:val="center"/>
              <w:rPr>
                <w:sz w:val="22"/>
                <w:szCs w:val="22"/>
                <w:lang w:val="lv-LV"/>
              </w:rPr>
            </w:pPr>
          </w:p>
          <w:p w:rsidR="005E68C4" w:rsidRPr="0098311D" w:rsidRDefault="005E68C4" w:rsidP="003577BA">
            <w:pPr>
              <w:widowControl w:val="0"/>
              <w:tabs>
                <w:tab w:val="left" w:pos="5880"/>
              </w:tabs>
              <w:jc w:val="center"/>
              <w:rPr>
                <w:sz w:val="22"/>
                <w:szCs w:val="22"/>
                <w:lang w:val="lv-LV"/>
              </w:rPr>
            </w:pPr>
            <w:r w:rsidRPr="0098311D">
              <w:rPr>
                <w:sz w:val="22"/>
                <w:szCs w:val="22"/>
                <w:lang w:val="lv-LV"/>
              </w:rPr>
              <w:t>56,264</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28,132</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14,066</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14,066</w:t>
            </w:r>
          </w:p>
        </w:tc>
      </w:tr>
      <w:tr w:rsidR="005E68C4" w:rsidRPr="0098311D" w:rsidTr="003577BA">
        <w:trPr>
          <w:trHeight w:val="255"/>
        </w:trPr>
        <w:tc>
          <w:tcPr>
            <w:tcW w:w="721" w:type="dxa"/>
          </w:tcPr>
          <w:p w:rsidR="005E68C4" w:rsidRPr="0098311D" w:rsidRDefault="005E68C4" w:rsidP="003577BA">
            <w:pPr>
              <w:jc w:val="center"/>
              <w:rPr>
                <w:sz w:val="22"/>
                <w:szCs w:val="22"/>
                <w:lang w:val="lv-LV"/>
              </w:rPr>
            </w:pPr>
            <w:r w:rsidRPr="0098311D">
              <w:rPr>
                <w:sz w:val="22"/>
                <w:szCs w:val="22"/>
                <w:lang w:val="lv-LV"/>
              </w:rPr>
              <w:t>3.</w:t>
            </w:r>
          </w:p>
        </w:tc>
        <w:tc>
          <w:tcPr>
            <w:tcW w:w="2931" w:type="dxa"/>
          </w:tcPr>
          <w:p w:rsidR="005E68C4" w:rsidRPr="0098311D" w:rsidRDefault="005E68C4" w:rsidP="008C4CC6">
            <w:pPr>
              <w:rPr>
                <w:sz w:val="22"/>
                <w:szCs w:val="22"/>
                <w:lang w:val="lv-LV"/>
              </w:rPr>
            </w:pPr>
            <w:r w:rsidRPr="0098311D">
              <w:rPr>
                <w:sz w:val="22"/>
                <w:szCs w:val="22"/>
                <w:lang w:val="lv-LV"/>
              </w:rPr>
              <w:t xml:space="preserve">Slīdamības samazināšana ar smilts – sāls maisījumu, izkaisot uz brauktuves </w:t>
            </w:r>
            <w:r w:rsidR="008C4CC6" w:rsidRPr="0098311D">
              <w:rPr>
                <w:sz w:val="22"/>
                <w:szCs w:val="22"/>
                <w:lang w:val="lv-LV"/>
              </w:rPr>
              <w:t>0,</w:t>
            </w:r>
            <w:r w:rsidR="008C4CC6">
              <w:rPr>
                <w:sz w:val="22"/>
                <w:szCs w:val="22"/>
                <w:lang w:val="lv-LV"/>
              </w:rPr>
              <w:t>8-1,28 tonnas kaisāmā materiāla uz 1km</w:t>
            </w:r>
            <w:r w:rsidR="008C4CC6" w:rsidRPr="0098311D">
              <w:rPr>
                <w:sz w:val="22"/>
                <w:szCs w:val="22"/>
                <w:lang w:val="lv-LV"/>
              </w:rPr>
              <w:t xml:space="preserve"> </w:t>
            </w:r>
          </w:p>
        </w:tc>
        <w:tc>
          <w:tcPr>
            <w:tcW w:w="1354" w:type="dxa"/>
            <w:vAlign w:val="center"/>
          </w:tcPr>
          <w:p w:rsidR="005E68C4" w:rsidRPr="0098311D" w:rsidRDefault="005E68C4" w:rsidP="003577BA">
            <w:pPr>
              <w:jc w:val="center"/>
              <w:rPr>
                <w:sz w:val="22"/>
                <w:szCs w:val="22"/>
                <w:lang w:val="lv-LV"/>
              </w:rPr>
            </w:pPr>
            <w:r w:rsidRPr="0098311D">
              <w:rPr>
                <w:sz w:val="22"/>
                <w:szCs w:val="22"/>
                <w:lang w:val="lv-LV"/>
              </w:rPr>
              <w:t>km</w:t>
            </w:r>
          </w:p>
        </w:tc>
        <w:tc>
          <w:tcPr>
            <w:tcW w:w="1280" w:type="dxa"/>
            <w:vAlign w:val="center"/>
          </w:tcPr>
          <w:p w:rsidR="005E68C4" w:rsidRPr="0098311D" w:rsidRDefault="005E68C4" w:rsidP="003577BA">
            <w:pPr>
              <w:jc w:val="center"/>
              <w:rPr>
                <w:color w:val="000000"/>
                <w:sz w:val="22"/>
                <w:szCs w:val="22"/>
                <w:lang w:val="lv-LV"/>
              </w:rPr>
            </w:pPr>
            <w:r w:rsidRPr="0098311D">
              <w:rPr>
                <w:color w:val="000000"/>
                <w:sz w:val="22"/>
                <w:szCs w:val="22"/>
                <w:lang w:val="lv-LV"/>
              </w:rPr>
              <w:t>7,033</w:t>
            </w:r>
          </w:p>
        </w:tc>
        <w:tc>
          <w:tcPr>
            <w:tcW w:w="821" w:type="dxa"/>
            <w:vAlign w:val="center"/>
          </w:tcPr>
          <w:p w:rsidR="005E68C4" w:rsidRPr="0098311D" w:rsidRDefault="005E68C4" w:rsidP="003577BA">
            <w:pPr>
              <w:jc w:val="center"/>
              <w:rPr>
                <w:color w:val="000000"/>
                <w:sz w:val="22"/>
                <w:szCs w:val="22"/>
                <w:lang w:val="lv-LV"/>
              </w:rPr>
            </w:pPr>
            <w:r w:rsidRPr="0098311D">
              <w:rPr>
                <w:color w:val="000000"/>
                <w:sz w:val="22"/>
                <w:szCs w:val="22"/>
                <w:lang w:val="lv-LV"/>
              </w:rPr>
              <w:t>7,033</w:t>
            </w:r>
          </w:p>
        </w:tc>
        <w:tc>
          <w:tcPr>
            <w:tcW w:w="821" w:type="dxa"/>
            <w:vAlign w:val="center"/>
          </w:tcPr>
          <w:p w:rsidR="005E68C4" w:rsidRPr="0098311D" w:rsidRDefault="005E68C4" w:rsidP="003577BA">
            <w:pPr>
              <w:jc w:val="center"/>
              <w:rPr>
                <w:color w:val="000000"/>
                <w:sz w:val="22"/>
                <w:szCs w:val="22"/>
                <w:lang w:val="lv-LV"/>
              </w:rPr>
            </w:pPr>
            <w:r w:rsidRPr="0098311D">
              <w:rPr>
                <w:color w:val="000000"/>
                <w:sz w:val="22"/>
                <w:szCs w:val="22"/>
                <w:lang w:val="lv-LV"/>
              </w:rPr>
              <w:t>-</w:t>
            </w:r>
          </w:p>
        </w:tc>
        <w:tc>
          <w:tcPr>
            <w:tcW w:w="821" w:type="dxa"/>
            <w:vAlign w:val="center"/>
          </w:tcPr>
          <w:p w:rsidR="005E68C4" w:rsidRPr="0098311D" w:rsidRDefault="005E68C4" w:rsidP="003577BA">
            <w:pPr>
              <w:jc w:val="center"/>
              <w:rPr>
                <w:sz w:val="22"/>
                <w:szCs w:val="22"/>
                <w:lang w:val="lv-LV"/>
              </w:rPr>
            </w:pPr>
            <w:r w:rsidRPr="0098311D">
              <w:rPr>
                <w:sz w:val="22"/>
                <w:szCs w:val="22"/>
                <w:lang w:val="lv-LV"/>
              </w:rPr>
              <w:t>-</w:t>
            </w:r>
          </w:p>
        </w:tc>
        <w:tc>
          <w:tcPr>
            <w:tcW w:w="821" w:type="dxa"/>
            <w:vAlign w:val="center"/>
          </w:tcPr>
          <w:p w:rsidR="005E68C4" w:rsidRPr="0098311D" w:rsidRDefault="005E68C4" w:rsidP="003577BA">
            <w:pPr>
              <w:jc w:val="center"/>
              <w:rPr>
                <w:sz w:val="22"/>
                <w:szCs w:val="22"/>
                <w:lang w:val="lv-LV"/>
              </w:rPr>
            </w:pPr>
            <w:r w:rsidRPr="0098311D">
              <w:rPr>
                <w:sz w:val="22"/>
                <w:szCs w:val="22"/>
                <w:lang w:val="lv-LV"/>
              </w:rPr>
              <w:t>-</w:t>
            </w:r>
          </w:p>
        </w:tc>
      </w:tr>
      <w:tr w:rsidR="005E68C4" w:rsidRPr="0098311D" w:rsidTr="003577BA">
        <w:trPr>
          <w:trHeight w:val="255"/>
        </w:trPr>
        <w:tc>
          <w:tcPr>
            <w:tcW w:w="721" w:type="dxa"/>
          </w:tcPr>
          <w:p w:rsidR="005E68C4" w:rsidRPr="0098311D" w:rsidRDefault="005E68C4" w:rsidP="003577BA">
            <w:pPr>
              <w:jc w:val="center"/>
              <w:rPr>
                <w:sz w:val="22"/>
                <w:szCs w:val="22"/>
                <w:lang w:val="lv-LV"/>
              </w:rPr>
            </w:pPr>
            <w:r w:rsidRPr="0098311D">
              <w:rPr>
                <w:sz w:val="22"/>
                <w:szCs w:val="22"/>
                <w:lang w:val="lv-LV"/>
              </w:rPr>
              <w:t>4.</w:t>
            </w:r>
          </w:p>
        </w:tc>
        <w:tc>
          <w:tcPr>
            <w:tcW w:w="2931" w:type="dxa"/>
          </w:tcPr>
          <w:p w:rsidR="005E68C4" w:rsidRPr="0098311D" w:rsidRDefault="005E68C4" w:rsidP="008C4CC6">
            <w:pPr>
              <w:rPr>
                <w:sz w:val="22"/>
                <w:szCs w:val="22"/>
                <w:lang w:val="lv-LV"/>
              </w:rPr>
            </w:pPr>
            <w:r w:rsidRPr="0098311D">
              <w:rPr>
                <w:sz w:val="22"/>
                <w:szCs w:val="22"/>
                <w:lang w:val="lv-LV"/>
              </w:rPr>
              <w:t xml:space="preserve">Slīdamības samazināšana ar mitro sāli, izkaisot uz brauktuves </w:t>
            </w:r>
            <w:r w:rsidR="008C4CC6">
              <w:rPr>
                <w:sz w:val="22"/>
                <w:szCs w:val="22"/>
                <w:lang w:val="lv-LV"/>
              </w:rPr>
              <w:t>10 g sāls uz 1km</w:t>
            </w:r>
          </w:p>
        </w:tc>
        <w:tc>
          <w:tcPr>
            <w:tcW w:w="1354" w:type="dxa"/>
          </w:tcPr>
          <w:p w:rsidR="005E68C4" w:rsidRPr="0098311D" w:rsidRDefault="005E68C4" w:rsidP="003577BA">
            <w:pPr>
              <w:jc w:val="center"/>
              <w:rPr>
                <w:sz w:val="22"/>
                <w:szCs w:val="22"/>
                <w:lang w:val="lv-LV"/>
              </w:rPr>
            </w:pPr>
          </w:p>
          <w:p w:rsidR="005E68C4" w:rsidRPr="0098311D" w:rsidRDefault="005E68C4" w:rsidP="003577BA">
            <w:pPr>
              <w:jc w:val="center"/>
              <w:rPr>
                <w:sz w:val="22"/>
                <w:szCs w:val="22"/>
                <w:lang w:val="lv-LV"/>
              </w:rPr>
            </w:pPr>
            <w:r w:rsidRPr="0098311D">
              <w:rPr>
                <w:sz w:val="22"/>
                <w:szCs w:val="22"/>
                <w:lang w:val="lv-LV"/>
              </w:rPr>
              <w:t>km</w:t>
            </w:r>
          </w:p>
        </w:tc>
        <w:tc>
          <w:tcPr>
            <w:tcW w:w="1280" w:type="dxa"/>
            <w:vAlign w:val="center"/>
          </w:tcPr>
          <w:p w:rsidR="005E68C4" w:rsidRPr="0098311D" w:rsidRDefault="005E68C4" w:rsidP="003577BA">
            <w:pPr>
              <w:jc w:val="center"/>
              <w:rPr>
                <w:color w:val="000000"/>
                <w:sz w:val="22"/>
                <w:szCs w:val="22"/>
                <w:lang w:val="lv-LV"/>
              </w:rPr>
            </w:pPr>
          </w:p>
          <w:p w:rsidR="005E68C4" w:rsidRPr="0098311D" w:rsidRDefault="005E68C4" w:rsidP="003577BA">
            <w:pPr>
              <w:jc w:val="center"/>
              <w:rPr>
                <w:color w:val="000000"/>
                <w:sz w:val="22"/>
                <w:szCs w:val="22"/>
                <w:lang w:val="lv-LV"/>
              </w:rPr>
            </w:pPr>
          </w:p>
          <w:p w:rsidR="005E68C4" w:rsidRPr="0098311D" w:rsidRDefault="005E68C4" w:rsidP="003577BA">
            <w:pPr>
              <w:jc w:val="center"/>
              <w:rPr>
                <w:color w:val="000000"/>
                <w:sz w:val="22"/>
                <w:szCs w:val="22"/>
                <w:lang w:val="lv-LV"/>
              </w:rPr>
            </w:pPr>
            <w:r w:rsidRPr="0098311D">
              <w:rPr>
                <w:color w:val="000000"/>
                <w:sz w:val="22"/>
                <w:szCs w:val="22"/>
                <w:lang w:val="lv-LV"/>
              </w:rPr>
              <w:t>70,33</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28,132</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21,099</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21,099</w:t>
            </w:r>
          </w:p>
        </w:tc>
      </w:tr>
      <w:tr w:rsidR="005E68C4" w:rsidRPr="0098311D" w:rsidTr="003577BA">
        <w:trPr>
          <w:trHeight w:val="255"/>
        </w:trPr>
        <w:tc>
          <w:tcPr>
            <w:tcW w:w="721" w:type="dxa"/>
          </w:tcPr>
          <w:p w:rsidR="005E68C4" w:rsidRPr="0098311D" w:rsidRDefault="005E68C4" w:rsidP="003577BA">
            <w:pPr>
              <w:jc w:val="center"/>
              <w:rPr>
                <w:sz w:val="22"/>
                <w:szCs w:val="22"/>
                <w:lang w:val="lv-LV"/>
              </w:rPr>
            </w:pPr>
            <w:r w:rsidRPr="0098311D">
              <w:rPr>
                <w:sz w:val="22"/>
                <w:szCs w:val="22"/>
                <w:lang w:val="lv-LV"/>
              </w:rPr>
              <w:t>5.</w:t>
            </w:r>
          </w:p>
        </w:tc>
        <w:tc>
          <w:tcPr>
            <w:tcW w:w="2931" w:type="dxa"/>
          </w:tcPr>
          <w:p w:rsidR="005E68C4" w:rsidRPr="0098311D" w:rsidRDefault="005E68C4" w:rsidP="008C4CC6">
            <w:pPr>
              <w:rPr>
                <w:sz w:val="22"/>
                <w:szCs w:val="22"/>
                <w:lang w:val="lv-LV"/>
              </w:rPr>
            </w:pPr>
            <w:r w:rsidRPr="0098311D">
              <w:rPr>
                <w:sz w:val="22"/>
                <w:szCs w:val="22"/>
                <w:lang w:val="lv-LV"/>
              </w:rPr>
              <w:t xml:space="preserve">Slīdamības samazināšana ar mitro sāli, izkaisot uz brauktuves </w:t>
            </w:r>
            <w:r w:rsidR="008C4CC6">
              <w:rPr>
                <w:sz w:val="22"/>
                <w:szCs w:val="22"/>
                <w:lang w:val="lv-LV"/>
              </w:rPr>
              <w:t>20 g sāls uz 1km</w:t>
            </w:r>
          </w:p>
        </w:tc>
        <w:tc>
          <w:tcPr>
            <w:tcW w:w="1354" w:type="dxa"/>
          </w:tcPr>
          <w:p w:rsidR="005E68C4" w:rsidRPr="0098311D" w:rsidRDefault="005E68C4" w:rsidP="003577BA">
            <w:pPr>
              <w:jc w:val="center"/>
              <w:rPr>
                <w:sz w:val="22"/>
                <w:szCs w:val="22"/>
                <w:lang w:val="lv-LV"/>
              </w:rPr>
            </w:pPr>
          </w:p>
          <w:p w:rsidR="005E68C4" w:rsidRPr="0098311D" w:rsidRDefault="005E68C4" w:rsidP="003577BA">
            <w:pPr>
              <w:jc w:val="center"/>
              <w:rPr>
                <w:sz w:val="22"/>
                <w:szCs w:val="22"/>
                <w:lang w:val="lv-LV"/>
              </w:rPr>
            </w:pPr>
            <w:r w:rsidRPr="0098311D">
              <w:rPr>
                <w:sz w:val="22"/>
                <w:szCs w:val="22"/>
                <w:lang w:val="lv-LV"/>
              </w:rPr>
              <w:t>km</w:t>
            </w:r>
          </w:p>
        </w:tc>
        <w:tc>
          <w:tcPr>
            <w:tcW w:w="1280" w:type="dxa"/>
            <w:vAlign w:val="center"/>
          </w:tcPr>
          <w:p w:rsidR="005E68C4" w:rsidRPr="0098311D" w:rsidRDefault="005E68C4" w:rsidP="003577BA">
            <w:pPr>
              <w:jc w:val="center"/>
              <w:rPr>
                <w:color w:val="000000"/>
                <w:sz w:val="22"/>
                <w:szCs w:val="22"/>
                <w:lang w:val="lv-LV"/>
              </w:rPr>
            </w:pPr>
          </w:p>
          <w:p w:rsidR="005E68C4" w:rsidRPr="0098311D" w:rsidRDefault="005E68C4" w:rsidP="003577BA">
            <w:pPr>
              <w:jc w:val="center"/>
              <w:rPr>
                <w:color w:val="000000"/>
                <w:sz w:val="22"/>
                <w:szCs w:val="22"/>
                <w:lang w:val="lv-LV"/>
              </w:rPr>
            </w:pPr>
          </w:p>
          <w:p w:rsidR="005E68C4" w:rsidRPr="0098311D" w:rsidRDefault="005E68C4" w:rsidP="003577BA">
            <w:pPr>
              <w:jc w:val="center"/>
              <w:rPr>
                <w:color w:val="000000"/>
                <w:sz w:val="22"/>
                <w:szCs w:val="22"/>
                <w:lang w:val="lv-LV"/>
              </w:rPr>
            </w:pPr>
            <w:r w:rsidRPr="0098311D">
              <w:rPr>
                <w:color w:val="000000"/>
                <w:sz w:val="22"/>
                <w:szCs w:val="22"/>
                <w:lang w:val="lv-LV"/>
              </w:rPr>
              <w:t>210,99</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140,66</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14,066</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56,264</w:t>
            </w:r>
          </w:p>
        </w:tc>
      </w:tr>
      <w:tr w:rsidR="005E68C4" w:rsidRPr="0098311D" w:rsidTr="003577BA">
        <w:trPr>
          <w:trHeight w:val="255"/>
        </w:trPr>
        <w:tc>
          <w:tcPr>
            <w:tcW w:w="721" w:type="dxa"/>
          </w:tcPr>
          <w:p w:rsidR="005E68C4" w:rsidRPr="0098311D" w:rsidRDefault="005E68C4" w:rsidP="003577BA">
            <w:pPr>
              <w:jc w:val="center"/>
              <w:rPr>
                <w:sz w:val="22"/>
                <w:szCs w:val="22"/>
                <w:lang w:val="lv-LV"/>
              </w:rPr>
            </w:pPr>
            <w:r w:rsidRPr="0098311D">
              <w:rPr>
                <w:sz w:val="22"/>
                <w:szCs w:val="22"/>
                <w:lang w:val="lv-LV"/>
              </w:rPr>
              <w:t>6.</w:t>
            </w:r>
          </w:p>
        </w:tc>
        <w:tc>
          <w:tcPr>
            <w:tcW w:w="2931" w:type="dxa"/>
          </w:tcPr>
          <w:p w:rsidR="005E68C4" w:rsidRPr="0098311D" w:rsidRDefault="005E68C4" w:rsidP="003577BA">
            <w:pPr>
              <w:rPr>
                <w:sz w:val="22"/>
                <w:szCs w:val="22"/>
                <w:lang w:val="lv-LV"/>
              </w:rPr>
            </w:pPr>
            <w:r w:rsidRPr="0098311D">
              <w:rPr>
                <w:sz w:val="22"/>
                <w:szCs w:val="22"/>
                <w:lang w:val="lv-LV"/>
              </w:rPr>
              <w:t>Sniega vaļņu pārvietošana ārpus autoceļa klātnes</w:t>
            </w:r>
          </w:p>
        </w:tc>
        <w:tc>
          <w:tcPr>
            <w:tcW w:w="1354" w:type="dxa"/>
          </w:tcPr>
          <w:p w:rsidR="005E68C4" w:rsidRPr="0098311D" w:rsidRDefault="005E68C4" w:rsidP="003577BA">
            <w:pPr>
              <w:jc w:val="center"/>
              <w:rPr>
                <w:sz w:val="22"/>
                <w:szCs w:val="22"/>
                <w:lang w:val="lv-LV"/>
              </w:rPr>
            </w:pPr>
          </w:p>
          <w:p w:rsidR="005E68C4" w:rsidRPr="0098311D" w:rsidRDefault="005E68C4" w:rsidP="003577BA">
            <w:pPr>
              <w:jc w:val="center"/>
              <w:rPr>
                <w:sz w:val="22"/>
                <w:szCs w:val="22"/>
                <w:lang w:val="lv-LV"/>
              </w:rPr>
            </w:pPr>
            <w:r w:rsidRPr="0098311D">
              <w:rPr>
                <w:sz w:val="22"/>
                <w:szCs w:val="22"/>
                <w:lang w:val="lv-LV"/>
              </w:rPr>
              <w:t>pārgāj.km</w:t>
            </w:r>
          </w:p>
        </w:tc>
        <w:tc>
          <w:tcPr>
            <w:tcW w:w="1280" w:type="dxa"/>
            <w:vAlign w:val="center"/>
          </w:tcPr>
          <w:p w:rsidR="005E68C4" w:rsidRPr="0098311D" w:rsidRDefault="005E68C4" w:rsidP="003577BA">
            <w:pPr>
              <w:jc w:val="center"/>
              <w:rPr>
                <w:color w:val="000000"/>
                <w:sz w:val="22"/>
                <w:szCs w:val="22"/>
                <w:lang w:val="lv-LV"/>
              </w:rPr>
            </w:pPr>
          </w:p>
          <w:p w:rsidR="005E68C4" w:rsidRPr="0098311D" w:rsidRDefault="005E68C4" w:rsidP="003577BA">
            <w:pPr>
              <w:jc w:val="center"/>
              <w:rPr>
                <w:color w:val="000000"/>
                <w:sz w:val="22"/>
                <w:szCs w:val="22"/>
                <w:lang w:val="lv-LV"/>
              </w:rPr>
            </w:pPr>
            <w:r w:rsidRPr="0098311D">
              <w:rPr>
                <w:color w:val="000000"/>
                <w:sz w:val="22"/>
                <w:szCs w:val="22"/>
                <w:lang w:val="lv-LV"/>
              </w:rPr>
              <w:t>14,066</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7,033</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w:t>
            </w:r>
          </w:p>
        </w:tc>
        <w:tc>
          <w:tcPr>
            <w:tcW w:w="821" w:type="dxa"/>
            <w:vAlign w:val="bottom"/>
          </w:tcPr>
          <w:p w:rsidR="005E68C4" w:rsidRPr="0098311D" w:rsidRDefault="005E68C4" w:rsidP="003577BA">
            <w:pPr>
              <w:jc w:val="center"/>
              <w:rPr>
                <w:sz w:val="22"/>
                <w:szCs w:val="22"/>
                <w:lang w:val="lv-LV"/>
              </w:rPr>
            </w:pPr>
            <w:r w:rsidRPr="0098311D">
              <w:rPr>
                <w:sz w:val="22"/>
                <w:szCs w:val="22"/>
                <w:lang w:val="lv-LV"/>
              </w:rPr>
              <w:t>-</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7,033</w:t>
            </w:r>
          </w:p>
        </w:tc>
      </w:tr>
      <w:tr w:rsidR="005E68C4" w:rsidRPr="0098311D" w:rsidTr="003577BA">
        <w:trPr>
          <w:trHeight w:val="255"/>
        </w:trPr>
        <w:tc>
          <w:tcPr>
            <w:tcW w:w="721" w:type="dxa"/>
          </w:tcPr>
          <w:p w:rsidR="005E68C4" w:rsidRPr="0098311D" w:rsidRDefault="005E68C4" w:rsidP="003577BA">
            <w:pPr>
              <w:jc w:val="center"/>
              <w:rPr>
                <w:sz w:val="22"/>
                <w:szCs w:val="22"/>
                <w:lang w:val="lv-LV"/>
              </w:rPr>
            </w:pPr>
            <w:r w:rsidRPr="0098311D">
              <w:rPr>
                <w:sz w:val="22"/>
                <w:szCs w:val="22"/>
                <w:lang w:val="lv-LV"/>
              </w:rPr>
              <w:t>7.</w:t>
            </w:r>
          </w:p>
        </w:tc>
        <w:tc>
          <w:tcPr>
            <w:tcW w:w="2931" w:type="dxa"/>
          </w:tcPr>
          <w:p w:rsidR="005E68C4" w:rsidRPr="0098311D" w:rsidRDefault="005E68C4" w:rsidP="003577BA">
            <w:pPr>
              <w:rPr>
                <w:sz w:val="22"/>
                <w:szCs w:val="22"/>
                <w:lang w:val="lv-LV"/>
              </w:rPr>
            </w:pPr>
            <w:r w:rsidRPr="0098311D">
              <w:rPr>
                <w:sz w:val="22"/>
                <w:szCs w:val="22"/>
                <w:lang w:val="lv-LV"/>
              </w:rPr>
              <w:t>Autobusu pieturvietu attīrīšana no sniega</w:t>
            </w:r>
          </w:p>
        </w:tc>
        <w:tc>
          <w:tcPr>
            <w:tcW w:w="1354" w:type="dxa"/>
          </w:tcPr>
          <w:p w:rsidR="005E68C4" w:rsidRPr="0098311D" w:rsidRDefault="005E68C4" w:rsidP="003577BA">
            <w:pPr>
              <w:jc w:val="center"/>
              <w:rPr>
                <w:spacing w:val="-1"/>
                <w:sz w:val="22"/>
                <w:szCs w:val="22"/>
                <w:lang w:val="lv-LV"/>
              </w:rPr>
            </w:pPr>
          </w:p>
          <w:p w:rsidR="005E68C4" w:rsidRPr="0098311D" w:rsidRDefault="005E68C4" w:rsidP="003577BA">
            <w:pPr>
              <w:jc w:val="center"/>
              <w:rPr>
                <w:sz w:val="22"/>
                <w:szCs w:val="22"/>
                <w:lang w:val="lv-LV"/>
              </w:rPr>
            </w:pPr>
            <w:r w:rsidRPr="0098311D">
              <w:rPr>
                <w:spacing w:val="-1"/>
                <w:sz w:val="22"/>
                <w:szCs w:val="22"/>
                <w:lang w:val="lv-LV"/>
              </w:rPr>
              <w:t>m</w:t>
            </w:r>
            <w:r w:rsidRPr="0098311D">
              <w:rPr>
                <w:spacing w:val="-1"/>
                <w:sz w:val="22"/>
                <w:szCs w:val="22"/>
                <w:vertAlign w:val="superscript"/>
                <w:lang w:val="lv-LV"/>
              </w:rPr>
              <w:t>2</w:t>
            </w:r>
          </w:p>
        </w:tc>
        <w:tc>
          <w:tcPr>
            <w:tcW w:w="1280" w:type="dxa"/>
            <w:vAlign w:val="center"/>
          </w:tcPr>
          <w:p w:rsidR="005E68C4" w:rsidRPr="0098311D" w:rsidRDefault="005E68C4" w:rsidP="003577BA">
            <w:pPr>
              <w:jc w:val="center"/>
              <w:rPr>
                <w:color w:val="000000"/>
                <w:sz w:val="22"/>
                <w:szCs w:val="22"/>
                <w:lang w:val="lv-LV"/>
              </w:rPr>
            </w:pPr>
          </w:p>
          <w:p w:rsidR="005E68C4" w:rsidRPr="0098311D" w:rsidRDefault="005E68C4" w:rsidP="003577BA">
            <w:pPr>
              <w:jc w:val="center"/>
              <w:rPr>
                <w:color w:val="000000"/>
                <w:sz w:val="22"/>
                <w:szCs w:val="22"/>
                <w:lang w:val="lv-LV"/>
              </w:rPr>
            </w:pPr>
            <w:r w:rsidRPr="0098311D">
              <w:rPr>
                <w:color w:val="000000"/>
                <w:sz w:val="22"/>
                <w:szCs w:val="22"/>
                <w:lang w:val="lv-LV"/>
              </w:rPr>
              <w:t>1640</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820</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w:t>
            </w:r>
          </w:p>
        </w:tc>
        <w:tc>
          <w:tcPr>
            <w:tcW w:w="821" w:type="dxa"/>
            <w:vAlign w:val="bottom"/>
          </w:tcPr>
          <w:p w:rsidR="005E68C4" w:rsidRPr="0098311D" w:rsidRDefault="005E68C4" w:rsidP="003577BA">
            <w:pPr>
              <w:jc w:val="center"/>
              <w:rPr>
                <w:sz w:val="22"/>
                <w:szCs w:val="22"/>
                <w:lang w:val="lv-LV"/>
              </w:rPr>
            </w:pPr>
            <w:r w:rsidRPr="0098311D">
              <w:rPr>
                <w:sz w:val="22"/>
                <w:szCs w:val="22"/>
                <w:lang w:val="lv-LV"/>
              </w:rPr>
              <w:t>-</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820</w:t>
            </w:r>
          </w:p>
        </w:tc>
      </w:tr>
      <w:tr w:rsidR="005E68C4" w:rsidRPr="0098311D" w:rsidTr="003577BA">
        <w:trPr>
          <w:trHeight w:val="255"/>
        </w:trPr>
        <w:tc>
          <w:tcPr>
            <w:tcW w:w="721" w:type="dxa"/>
          </w:tcPr>
          <w:p w:rsidR="005E68C4" w:rsidRPr="0098311D" w:rsidRDefault="005E68C4" w:rsidP="003577BA">
            <w:pPr>
              <w:jc w:val="center"/>
              <w:rPr>
                <w:sz w:val="22"/>
                <w:szCs w:val="22"/>
                <w:lang w:val="lv-LV"/>
              </w:rPr>
            </w:pPr>
            <w:r w:rsidRPr="0098311D">
              <w:rPr>
                <w:sz w:val="22"/>
                <w:szCs w:val="22"/>
                <w:lang w:val="lv-LV"/>
              </w:rPr>
              <w:t>8.</w:t>
            </w:r>
          </w:p>
        </w:tc>
        <w:tc>
          <w:tcPr>
            <w:tcW w:w="2931" w:type="dxa"/>
          </w:tcPr>
          <w:p w:rsidR="005E68C4" w:rsidRPr="0098311D" w:rsidRDefault="005E68C4" w:rsidP="003577BA">
            <w:pPr>
              <w:rPr>
                <w:sz w:val="22"/>
                <w:szCs w:val="22"/>
                <w:lang w:val="lv-LV"/>
              </w:rPr>
            </w:pPr>
            <w:r w:rsidRPr="0098311D">
              <w:rPr>
                <w:sz w:val="22"/>
                <w:szCs w:val="22"/>
                <w:lang w:val="lv-LV"/>
              </w:rPr>
              <w:t>Autostāvvietu kabatu attīrīšana no sniega</w:t>
            </w:r>
          </w:p>
        </w:tc>
        <w:tc>
          <w:tcPr>
            <w:tcW w:w="1354" w:type="dxa"/>
          </w:tcPr>
          <w:p w:rsidR="005E68C4" w:rsidRPr="0098311D" w:rsidRDefault="005E68C4" w:rsidP="003577BA">
            <w:pPr>
              <w:jc w:val="center"/>
              <w:rPr>
                <w:spacing w:val="-1"/>
                <w:sz w:val="22"/>
                <w:szCs w:val="22"/>
                <w:lang w:val="lv-LV"/>
              </w:rPr>
            </w:pPr>
            <w:r w:rsidRPr="0098311D">
              <w:rPr>
                <w:spacing w:val="-1"/>
                <w:sz w:val="22"/>
                <w:szCs w:val="22"/>
                <w:lang w:val="lv-LV"/>
              </w:rPr>
              <w:t>m</w:t>
            </w:r>
            <w:r w:rsidRPr="0098311D">
              <w:rPr>
                <w:spacing w:val="-1"/>
                <w:sz w:val="22"/>
                <w:szCs w:val="22"/>
                <w:vertAlign w:val="superscript"/>
                <w:lang w:val="lv-LV"/>
              </w:rPr>
              <w:t>2</w:t>
            </w:r>
          </w:p>
        </w:tc>
        <w:tc>
          <w:tcPr>
            <w:tcW w:w="1280" w:type="dxa"/>
            <w:vAlign w:val="center"/>
          </w:tcPr>
          <w:p w:rsidR="005E68C4" w:rsidRPr="0098311D" w:rsidRDefault="005E68C4" w:rsidP="003577BA">
            <w:pPr>
              <w:jc w:val="center"/>
              <w:rPr>
                <w:color w:val="000000"/>
                <w:sz w:val="22"/>
                <w:szCs w:val="22"/>
                <w:lang w:val="lv-LV"/>
              </w:rPr>
            </w:pPr>
          </w:p>
          <w:p w:rsidR="005E68C4" w:rsidRPr="0098311D" w:rsidRDefault="005E68C4" w:rsidP="003577BA">
            <w:pPr>
              <w:jc w:val="center"/>
              <w:rPr>
                <w:color w:val="000000"/>
                <w:sz w:val="22"/>
                <w:szCs w:val="22"/>
                <w:lang w:val="lv-LV"/>
              </w:rPr>
            </w:pPr>
            <w:r w:rsidRPr="0098311D">
              <w:rPr>
                <w:color w:val="000000"/>
                <w:sz w:val="22"/>
                <w:szCs w:val="22"/>
                <w:lang w:val="lv-LV"/>
              </w:rPr>
              <w:t>372</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186</w:t>
            </w:r>
          </w:p>
        </w:tc>
        <w:tc>
          <w:tcPr>
            <w:tcW w:w="821" w:type="dxa"/>
            <w:vAlign w:val="bottom"/>
          </w:tcPr>
          <w:p w:rsidR="005E68C4" w:rsidRPr="0098311D" w:rsidRDefault="005E68C4" w:rsidP="003577BA">
            <w:pPr>
              <w:rPr>
                <w:color w:val="000000"/>
                <w:sz w:val="22"/>
                <w:szCs w:val="22"/>
                <w:lang w:val="lv-LV"/>
              </w:rPr>
            </w:pPr>
            <w:r w:rsidRPr="0098311D">
              <w:rPr>
                <w:color w:val="000000"/>
                <w:sz w:val="22"/>
                <w:szCs w:val="22"/>
                <w:lang w:val="lv-LV"/>
              </w:rPr>
              <w:t>-</w:t>
            </w:r>
          </w:p>
        </w:tc>
        <w:tc>
          <w:tcPr>
            <w:tcW w:w="821" w:type="dxa"/>
            <w:vAlign w:val="bottom"/>
          </w:tcPr>
          <w:p w:rsidR="005E68C4" w:rsidRPr="0098311D" w:rsidRDefault="005E68C4" w:rsidP="003577BA">
            <w:pPr>
              <w:rPr>
                <w:sz w:val="22"/>
                <w:szCs w:val="22"/>
                <w:lang w:val="lv-LV"/>
              </w:rPr>
            </w:pPr>
            <w:r w:rsidRPr="0098311D">
              <w:rPr>
                <w:sz w:val="22"/>
                <w:szCs w:val="22"/>
                <w:lang w:val="lv-LV"/>
              </w:rPr>
              <w:t>-</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186</w:t>
            </w:r>
          </w:p>
        </w:tc>
      </w:tr>
      <w:tr w:rsidR="005E68C4" w:rsidRPr="0098311D" w:rsidTr="003577BA">
        <w:trPr>
          <w:trHeight w:val="255"/>
        </w:trPr>
        <w:tc>
          <w:tcPr>
            <w:tcW w:w="721" w:type="dxa"/>
          </w:tcPr>
          <w:p w:rsidR="005E68C4" w:rsidRPr="0098311D" w:rsidRDefault="005E68C4" w:rsidP="003577BA">
            <w:pPr>
              <w:jc w:val="center"/>
              <w:rPr>
                <w:sz w:val="22"/>
                <w:szCs w:val="22"/>
                <w:lang w:val="lv-LV"/>
              </w:rPr>
            </w:pPr>
            <w:r w:rsidRPr="0098311D">
              <w:rPr>
                <w:sz w:val="22"/>
                <w:szCs w:val="22"/>
                <w:lang w:val="lv-LV"/>
              </w:rPr>
              <w:t>9.</w:t>
            </w:r>
          </w:p>
        </w:tc>
        <w:tc>
          <w:tcPr>
            <w:tcW w:w="2931" w:type="dxa"/>
          </w:tcPr>
          <w:p w:rsidR="005E68C4" w:rsidRPr="0098311D" w:rsidRDefault="005E68C4" w:rsidP="003577BA">
            <w:pPr>
              <w:rPr>
                <w:sz w:val="22"/>
                <w:szCs w:val="22"/>
                <w:lang w:val="lv-LV"/>
              </w:rPr>
            </w:pPr>
            <w:r w:rsidRPr="0098311D">
              <w:rPr>
                <w:sz w:val="22"/>
                <w:szCs w:val="22"/>
                <w:lang w:val="lv-LV"/>
              </w:rPr>
              <w:t>Sniega izvešana no tranzīta ielām</w:t>
            </w:r>
          </w:p>
        </w:tc>
        <w:tc>
          <w:tcPr>
            <w:tcW w:w="1354" w:type="dxa"/>
          </w:tcPr>
          <w:p w:rsidR="005E68C4" w:rsidRPr="0098311D" w:rsidRDefault="005E68C4" w:rsidP="003577BA">
            <w:pPr>
              <w:jc w:val="center"/>
              <w:rPr>
                <w:spacing w:val="-1"/>
                <w:sz w:val="22"/>
                <w:szCs w:val="22"/>
                <w:lang w:val="lv-LV"/>
              </w:rPr>
            </w:pPr>
            <w:r w:rsidRPr="0098311D">
              <w:rPr>
                <w:spacing w:val="-1"/>
                <w:sz w:val="22"/>
                <w:szCs w:val="22"/>
                <w:lang w:val="lv-LV"/>
              </w:rPr>
              <w:t>m</w:t>
            </w:r>
            <w:r w:rsidRPr="0098311D">
              <w:rPr>
                <w:spacing w:val="-1"/>
                <w:sz w:val="22"/>
                <w:szCs w:val="22"/>
                <w:vertAlign w:val="superscript"/>
                <w:lang w:val="lv-LV"/>
              </w:rPr>
              <w:t>3</w:t>
            </w:r>
          </w:p>
        </w:tc>
        <w:tc>
          <w:tcPr>
            <w:tcW w:w="1280" w:type="dxa"/>
            <w:vAlign w:val="center"/>
          </w:tcPr>
          <w:p w:rsidR="005E68C4" w:rsidRPr="0098311D" w:rsidRDefault="005E68C4" w:rsidP="003577BA">
            <w:pPr>
              <w:jc w:val="center"/>
              <w:rPr>
                <w:color w:val="000000"/>
                <w:sz w:val="22"/>
                <w:szCs w:val="22"/>
                <w:lang w:val="lv-LV"/>
              </w:rPr>
            </w:pPr>
          </w:p>
          <w:p w:rsidR="005E68C4" w:rsidRPr="0098311D" w:rsidRDefault="005E68C4" w:rsidP="003577BA">
            <w:pPr>
              <w:jc w:val="center"/>
              <w:rPr>
                <w:color w:val="000000"/>
                <w:sz w:val="22"/>
                <w:szCs w:val="22"/>
                <w:lang w:val="lv-LV"/>
              </w:rPr>
            </w:pPr>
            <w:r w:rsidRPr="0098311D">
              <w:rPr>
                <w:color w:val="000000"/>
                <w:sz w:val="22"/>
                <w:szCs w:val="22"/>
                <w:lang w:val="lv-LV"/>
              </w:rPr>
              <w:t>500</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300</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w:t>
            </w:r>
          </w:p>
        </w:tc>
        <w:tc>
          <w:tcPr>
            <w:tcW w:w="821" w:type="dxa"/>
            <w:vAlign w:val="bottom"/>
          </w:tcPr>
          <w:p w:rsidR="005E68C4" w:rsidRPr="0098311D" w:rsidRDefault="005E68C4" w:rsidP="003577BA">
            <w:pPr>
              <w:jc w:val="center"/>
              <w:rPr>
                <w:sz w:val="22"/>
                <w:szCs w:val="22"/>
                <w:lang w:val="lv-LV"/>
              </w:rPr>
            </w:pPr>
            <w:r w:rsidRPr="0098311D">
              <w:rPr>
                <w:sz w:val="22"/>
                <w:szCs w:val="22"/>
                <w:lang w:val="lv-LV"/>
              </w:rPr>
              <w:t>-</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200</w:t>
            </w:r>
          </w:p>
        </w:tc>
      </w:tr>
      <w:tr w:rsidR="005E68C4" w:rsidRPr="0098311D" w:rsidTr="003577BA">
        <w:trPr>
          <w:trHeight w:val="255"/>
        </w:trPr>
        <w:tc>
          <w:tcPr>
            <w:tcW w:w="721" w:type="dxa"/>
          </w:tcPr>
          <w:p w:rsidR="005E68C4" w:rsidRPr="0098311D" w:rsidRDefault="005E68C4" w:rsidP="003577BA">
            <w:pPr>
              <w:jc w:val="center"/>
              <w:rPr>
                <w:sz w:val="22"/>
                <w:szCs w:val="22"/>
                <w:lang w:val="lv-LV"/>
              </w:rPr>
            </w:pPr>
            <w:r w:rsidRPr="0098311D">
              <w:rPr>
                <w:sz w:val="22"/>
                <w:szCs w:val="22"/>
                <w:lang w:val="lv-LV"/>
              </w:rPr>
              <w:t>10.</w:t>
            </w:r>
          </w:p>
        </w:tc>
        <w:tc>
          <w:tcPr>
            <w:tcW w:w="2931" w:type="dxa"/>
            <w:vAlign w:val="center"/>
          </w:tcPr>
          <w:p w:rsidR="005E68C4" w:rsidRPr="0098311D" w:rsidRDefault="005E68C4" w:rsidP="003577BA">
            <w:pPr>
              <w:jc w:val="both"/>
              <w:rPr>
                <w:color w:val="000000"/>
                <w:sz w:val="22"/>
                <w:szCs w:val="22"/>
                <w:lang w:val="lv-LV"/>
              </w:rPr>
            </w:pPr>
            <w:r w:rsidRPr="0098311D">
              <w:rPr>
                <w:color w:val="000000"/>
                <w:sz w:val="22"/>
                <w:szCs w:val="22"/>
                <w:lang w:val="lv-LV"/>
              </w:rPr>
              <w:t>Bedrīšu remonts ar šķembām un bitumena emulsiju (h=4cm), izmantojot nepilno tehnoloģiju</w:t>
            </w:r>
          </w:p>
        </w:tc>
        <w:tc>
          <w:tcPr>
            <w:tcW w:w="1354" w:type="dxa"/>
            <w:vAlign w:val="center"/>
          </w:tcPr>
          <w:p w:rsidR="005E68C4" w:rsidRPr="0098311D" w:rsidRDefault="005E68C4" w:rsidP="003577BA">
            <w:pPr>
              <w:jc w:val="center"/>
              <w:rPr>
                <w:color w:val="000000"/>
                <w:sz w:val="22"/>
                <w:szCs w:val="22"/>
                <w:lang w:val="lv-LV"/>
              </w:rPr>
            </w:pPr>
            <w:r w:rsidRPr="0098311D">
              <w:rPr>
                <w:color w:val="000000"/>
                <w:sz w:val="22"/>
                <w:szCs w:val="22"/>
                <w:lang w:val="lv-LV"/>
              </w:rPr>
              <w:t>m</w:t>
            </w:r>
            <w:r w:rsidRPr="0098311D">
              <w:rPr>
                <w:color w:val="000000"/>
                <w:sz w:val="22"/>
                <w:szCs w:val="22"/>
                <w:vertAlign w:val="superscript"/>
                <w:lang w:val="lv-LV"/>
              </w:rPr>
              <w:t>2</w:t>
            </w:r>
          </w:p>
        </w:tc>
        <w:tc>
          <w:tcPr>
            <w:tcW w:w="1280" w:type="dxa"/>
            <w:vAlign w:val="center"/>
          </w:tcPr>
          <w:p w:rsidR="005E68C4" w:rsidRPr="0098311D" w:rsidRDefault="005E68C4" w:rsidP="003577BA">
            <w:pPr>
              <w:jc w:val="center"/>
              <w:rPr>
                <w:color w:val="000000"/>
                <w:sz w:val="22"/>
                <w:szCs w:val="22"/>
                <w:lang w:val="lv-LV"/>
              </w:rPr>
            </w:pPr>
            <w:r w:rsidRPr="0098311D">
              <w:rPr>
                <w:color w:val="000000"/>
                <w:sz w:val="22"/>
                <w:szCs w:val="22"/>
                <w:lang w:val="lv-LV"/>
              </w:rPr>
              <w:t>400</w:t>
            </w:r>
          </w:p>
        </w:tc>
        <w:tc>
          <w:tcPr>
            <w:tcW w:w="821" w:type="dxa"/>
            <w:vAlign w:val="center"/>
          </w:tcPr>
          <w:p w:rsidR="005E68C4" w:rsidRPr="0098311D" w:rsidRDefault="005E68C4" w:rsidP="003577BA">
            <w:pPr>
              <w:jc w:val="center"/>
              <w:rPr>
                <w:color w:val="000000"/>
                <w:sz w:val="22"/>
                <w:szCs w:val="22"/>
                <w:lang w:val="lv-LV"/>
              </w:rPr>
            </w:pPr>
            <w:r w:rsidRPr="0098311D">
              <w:rPr>
                <w:color w:val="000000"/>
                <w:sz w:val="22"/>
                <w:szCs w:val="22"/>
                <w:lang w:val="lv-LV"/>
              </w:rPr>
              <w:t>-</w:t>
            </w:r>
          </w:p>
        </w:tc>
        <w:tc>
          <w:tcPr>
            <w:tcW w:w="821" w:type="dxa"/>
            <w:vAlign w:val="center"/>
          </w:tcPr>
          <w:p w:rsidR="005E68C4" w:rsidRPr="0098311D" w:rsidRDefault="005E68C4" w:rsidP="003577BA">
            <w:pPr>
              <w:jc w:val="center"/>
              <w:rPr>
                <w:color w:val="000000"/>
                <w:sz w:val="22"/>
                <w:szCs w:val="22"/>
                <w:lang w:val="lv-LV"/>
              </w:rPr>
            </w:pPr>
            <w:r w:rsidRPr="0098311D">
              <w:rPr>
                <w:color w:val="000000"/>
                <w:sz w:val="22"/>
                <w:szCs w:val="22"/>
                <w:lang w:val="lv-LV"/>
              </w:rPr>
              <w:t>300</w:t>
            </w:r>
          </w:p>
        </w:tc>
        <w:tc>
          <w:tcPr>
            <w:tcW w:w="821" w:type="dxa"/>
            <w:vAlign w:val="center"/>
          </w:tcPr>
          <w:p w:rsidR="005E68C4" w:rsidRPr="0098311D" w:rsidRDefault="005E68C4" w:rsidP="003577BA">
            <w:pPr>
              <w:jc w:val="center"/>
              <w:rPr>
                <w:color w:val="000000"/>
                <w:sz w:val="22"/>
                <w:szCs w:val="22"/>
                <w:lang w:val="lv-LV"/>
              </w:rPr>
            </w:pPr>
            <w:r w:rsidRPr="0098311D">
              <w:rPr>
                <w:color w:val="000000"/>
                <w:sz w:val="22"/>
                <w:szCs w:val="22"/>
                <w:lang w:val="lv-LV"/>
              </w:rPr>
              <w:t>100</w:t>
            </w:r>
          </w:p>
        </w:tc>
        <w:tc>
          <w:tcPr>
            <w:tcW w:w="821" w:type="dxa"/>
            <w:vAlign w:val="center"/>
          </w:tcPr>
          <w:p w:rsidR="005E68C4" w:rsidRPr="0098311D" w:rsidRDefault="005E68C4" w:rsidP="003577BA">
            <w:pPr>
              <w:jc w:val="center"/>
              <w:rPr>
                <w:color w:val="000000"/>
                <w:sz w:val="22"/>
                <w:szCs w:val="22"/>
                <w:lang w:val="lv-LV"/>
              </w:rPr>
            </w:pPr>
            <w:r w:rsidRPr="0098311D">
              <w:rPr>
                <w:color w:val="000000"/>
                <w:sz w:val="22"/>
                <w:szCs w:val="22"/>
                <w:lang w:val="lv-LV"/>
              </w:rPr>
              <w:t>-</w:t>
            </w:r>
          </w:p>
        </w:tc>
      </w:tr>
      <w:tr w:rsidR="005E68C4" w:rsidRPr="0098311D" w:rsidTr="003577BA">
        <w:trPr>
          <w:trHeight w:val="255"/>
        </w:trPr>
        <w:tc>
          <w:tcPr>
            <w:tcW w:w="721" w:type="dxa"/>
          </w:tcPr>
          <w:p w:rsidR="005E68C4" w:rsidRPr="0098311D" w:rsidRDefault="005E68C4" w:rsidP="003577BA">
            <w:pPr>
              <w:jc w:val="center"/>
              <w:rPr>
                <w:sz w:val="22"/>
                <w:szCs w:val="22"/>
                <w:lang w:val="lv-LV"/>
              </w:rPr>
            </w:pPr>
            <w:r w:rsidRPr="0098311D">
              <w:rPr>
                <w:sz w:val="22"/>
                <w:szCs w:val="22"/>
                <w:lang w:val="lv-LV"/>
              </w:rPr>
              <w:t>11.</w:t>
            </w:r>
          </w:p>
        </w:tc>
        <w:tc>
          <w:tcPr>
            <w:tcW w:w="2931" w:type="dxa"/>
            <w:vAlign w:val="center"/>
          </w:tcPr>
          <w:p w:rsidR="005E68C4" w:rsidRPr="0098311D" w:rsidRDefault="005E68C4" w:rsidP="003577BA">
            <w:pPr>
              <w:jc w:val="both"/>
              <w:rPr>
                <w:color w:val="000000"/>
                <w:sz w:val="22"/>
                <w:szCs w:val="22"/>
                <w:lang w:val="lv-LV"/>
              </w:rPr>
            </w:pPr>
            <w:r w:rsidRPr="0098311D">
              <w:rPr>
                <w:color w:val="000000"/>
                <w:sz w:val="22"/>
                <w:szCs w:val="22"/>
                <w:lang w:val="lv-LV"/>
              </w:rPr>
              <w:t>Bedrīšu aizpildīšana ar auksto asfaltu, izmantojot nepilno tehnoloģiju</w:t>
            </w:r>
          </w:p>
        </w:tc>
        <w:tc>
          <w:tcPr>
            <w:tcW w:w="1354" w:type="dxa"/>
            <w:vAlign w:val="center"/>
          </w:tcPr>
          <w:p w:rsidR="005E68C4" w:rsidRPr="0098311D" w:rsidRDefault="005E68C4" w:rsidP="003577BA">
            <w:pPr>
              <w:jc w:val="center"/>
              <w:rPr>
                <w:color w:val="000000"/>
                <w:sz w:val="22"/>
                <w:szCs w:val="22"/>
                <w:lang w:val="lv-LV"/>
              </w:rPr>
            </w:pPr>
            <w:r w:rsidRPr="0098311D">
              <w:rPr>
                <w:color w:val="000000"/>
                <w:sz w:val="22"/>
                <w:szCs w:val="22"/>
                <w:lang w:val="lv-LV"/>
              </w:rPr>
              <w:t>m</w:t>
            </w:r>
            <w:r w:rsidRPr="0098311D">
              <w:rPr>
                <w:color w:val="000000"/>
                <w:sz w:val="22"/>
                <w:szCs w:val="22"/>
                <w:vertAlign w:val="superscript"/>
                <w:lang w:val="lv-LV"/>
              </w:rPr>
              <w:t>2</w:t>
            </w:r>
          </w:p>
        </w:tc>
        <w:tc>
          <w:tcPr>
            <w:tcW w:w="1280" w:type="dxa"/>
            <w:vAlign w:val="center"/>
          </w:tcPr>
          <w:p w:rsidR="005E68C4" w:rsidRPr="0098311D" w:rsidRDefault="005E68C4" w:rsidP="003577BA">
            <w:pPr>
              <w:jc w:val="center"/>
              <w:rPr>
                <w:color w:val="000000"/>
                <w:sz w:val="22"/>
                <w:szCs w:val="22"/>
                <w:lang w:val="lv-LV"/>
              </w:rPr>
            </w:pPr>
          </w:p>
          <w:p w:rsidR="005E68C4" w:rsidRPr="0098311D" w:rsidRDefault="005E68C4" w:rsidP="003577BA">
            <w:pPr>
              <w:jc w:val="center"/>
              <w:rPr>
                <w:color w:val="000000"/>
                <w:sz w:val="22"/>
                <w:szCs w:val="22"/>
                <w:lang w:val="lv-LV"/>
              </w:rPr>
            </w:pPr>
          </w:p>
          <w:p w:rsidR="005E68C4" w:rsidRPr="0098311D" w:rsidRDefault="005E68C4" w:rsidP="003577BA">
            <w:pPr>
              <w:jc w:val="center"/>
              <w:rPr>
                <w:color w:val="000000"/>
                <w:sz w:val="22"/>
                <w:szCs w:val="22"/>
                <w:lang w:val="lv-LV"/>
              </w:rPr>
            </w:pPr>
            <w:r w:rsidRPr="0098311D">
              <w:rPr>
                <w:color w:val="000000"/>
                <w:sz w:val="22"/>
                <w:szCs w:val="22"/>
                <w:lang w:val="lv-LV"/>
              </w:rPr>
              <w:t>80</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60</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w:t>
            </w:r>
          </w:p>
        </w:tc>
        <w:tc>
          <w:tcPr>
            <w:tcW w:w="821" w:type="dxa"/>
            <w:vAlign w:val="bottom"/>
          </w:tcPr>
          <w:p w:rsidR="005E68C4" w:rsidRPr="0098311D" w:rsidRDefault="005E68C4" w:rsidP="003577BA">
            <w:pPr>
              <w:jc w:val="center"/>
              <w:rPr>
                <w:sz w:val="22"/>
                <w:szCs w:val="22"/>
                <w:lang w:val="lv-LV"/>
              </w:rPr>
            </w:pPr>
            <w:r w:rsidRPr="0098311D">
              <w:rPr>
                <w:sz w:val="22"/>
                <w:szCs w:val="22"/>
                <w:lang w:val="lv-LV"/>
              </w:rPr>
              <w:t>-</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20</w:t>
            </w:r>
          </w:p>
        </w:tc>
      </w:tr>
      <w:tr w:rsidR="005E68C4" w:rsidRPr="0098311D" w:rsidTr="003577BA">
        <w:trPr>
          <w:trHeight w:val="255"/>
        </w:trPr>
        <w:tc>
          <w:tcPr>
            <w:tcW w:w="721" w:type="dxa"/>
          </w:tcPr>
          <w:p w:rsidR="005E68C4" w:rsidRPr="0098311D" w:rsidRDefault="005E68C4" w:rsidP="003577BA">
            <w:pPr>
              <w:jc w:val="center"/>
              <w:rPr>
                <w:sz w:val="22"/>
                <w:szCs w:val="22"/>
                <w:lang w:val="lv-LV"/>
              </w:rPr>
            </w:pPr>
            <w:r w:rsidRPr="0098311D">
              <w:rPr>
                <w:sz w:val="22"/>
                <w:szCs w:val="22"/>
                <w:lang w:val="lv-LV"/>
              </w:rPr>
              <w:t>12.</w:t>
            </w:r>
          </w:p>
        </w:tc>
        <w:tc>
          <w:tcPr>
            <w:tcW w:w="2931" w:type="dxa"/>
            <w:vAlign w:val="center"/>
          </w:tcPr>
          <w:p w:rsidR="005E68C4" w:rsidRPr="0098311D" w:rsidRDefault="005E68C4" w:rsidP="003577BA">
            <w:pPr>
              <w:jc w:val="both"/>
              <w:rPr>
                <w:color w:val="000000"/>
                <w:sz w:val="22"/>
                <w:szCs w:val="22"/>
                <w:lang w:val="lv-LV"/>
              </w:rPr>
            </w:pPr>
            <w:r w:rsidRPr="0098311D">
              <w:rPr>
                <w:color w:val="000000"/>
                <w:sz w:val="22"/>
                <w:szCs w:val="22"/>
                <w:lang w:val="lv-LV"/>
              </w:rPr>
              <w:t>Bedrīšu aizpildīšana ar karsto asfaltbetona masu, izmantojot nepilno tehnoloģiju</w:t>
            </w:r>
          </w:p>
        </w:tc>
        <w:tc>
          <w:tcPr>
            <w:tcW w:w="1354" w:type="dxa"/>
            <w:vAlign w:val="center"/>
          </w:tcPr>
          <w:p w:rsidR="005E68C4" w:rsidRPr="0098311D" w:rsidRDefault="005E68C4" w:rsidP="003577BA">
            <w:pPr>
              <w:jc w:val="center"/>
              <w:rPr>
                <w:color w:val="000000"/>
                <w:sz w:val="22"/>
                <w:szCs w:val="22"/>
                <w:lang w:val="lv-LV"/>
              </w:rPr>
            </w:pPr>
            <w:r w:rsidRPr="0098311D">
              <w:rPr>
                <w:color w:val="000000"/>
                <w:sz w:val="22"/>
                <w:szCs w:val="22"/>
                <w:lang w:val="lv-LV"/>
              </w:rPr>
              <w:t>m</w:t>
            </w:r>
            <w:r w:rsidRPr="0098311D">
              <w:rPr>
                <w:color w:val="000000"/>
                <w:sz w:val="22"/>
                <w:szCs w:val="22"/>
                <w:vertAlign w:val="superscript"/>
                <w:lang w:val="lv-LV"/>
              </w:rPr>
              <w:t>2</w:t>
            </w:r>
          </w:p>
        </w:tc>
        <w:tc>
          <w:tcPr>
            <w:tcW w:w="1280" w:type="dxa"/>
            <w:vAlign w:val="center"/>
          </w:tcPr>
          <w:p w:rsidR="005E68C4" w:rsidRPr="0098311D" w:rsidRDefault="005E68C4" w:rsidP="003577BA">
            <w:pPr>
              <w:jc w:val="center"/>
              <w:rPr>
                <w:color w:val="000000"/>
                <w:sz w:val="22"/>
                <w:szCs w:val="22"/>
                <w:lang w:val="lv-LV"/>
              </w:rPr>
            </w:pPr>
          </w:p>
          <w:p w:rsidR="005E68C4" w:rsidRPr="0098311D" w:rsidRDefault="005E68C4" w:rsidP="003577BA">
            <w:pPr>
              <w:jc w:val="center"/>
              <w:rPr>
                <w:color w:val="000000"/>
                <w:sz w:val="22"/>
                <w:szCs w:val="22"/>
                <w:lang w:val="lv-LV"/>
              </w:rPr>
            </w:pPr>
          </w:p>
          <w:p w:rsidR="005E68C4" w:rsidRPr="0098311D" w:rsidRDefault="005E68C4" w:rsidP="003577BA">
            <w:pPr>
              <w:jc w:val="center"/>
              <w:rPr>
                <w:color w:val="000000"/>
                <w:sz w:val="22"/>
                <w:szCs w:val="22"/>
                <w:lang w:val="lv-LV"/>
              </w:rPr>
            </w:pPr>
          </w:p>
          <w:p w:rsidR="005E68C4" w:rsidRPr="0098311D" w:rsidRDefault="005E68C4" w:rsidP="003577BA">
            <w:pPr>
              <w:jc w:val="center"/>
              <w:rPr>
                <w:color w:val="000000"/>
                <w:sz w:val="22"/>
                <w:szCs w:val="22"/>
                <w:lang w:val="lv-LV"/>
              </w:rPr>
            </w:pPr>
            <w:r w:rsidRPr="0098311D">
              <w:rPr>
                <w:color w:val="000000"/>
                <w:sz w:val="22"/>
                <w:szCs w:val="22"/>
                <w:lang w:val="lv-LV"/>
              </w:rPr>
              <w:t>50</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30</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20</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w:t>
            </w:r>
          </w:p>
        </w:tc>
      </w:tr>
      <w:tr w:rsidR="005E68C4" w:rsidRPr="0098311D" w:rsidTr="003577BA">
        <w:trPr>
          <w:trHeight w:val="255"/>
        </w:trPr>
        <w:tc>
          <w:tcPr>
            <w:tcW w:w="721" w:type="dxa"/>
          </w:tcPr>
          <w:p w:rsidR="005E68C4" w:rsidRPr="0098311D" w:rsidRDefault="005E68C4" w:rsidP="003577BA">
            <w:pPr>
              <w:jc w:val="center"/>
              <w:rPr>
                <w:sz w:val="22"/>
                <w:szCs w:val="22"/>
                <w:lang w:val="lv-LV"/>
              </w:rPr>
            </w:pPr>
            <w:r w:rsidRPr="0098311D">
              <w:rPr>
                <w:sz w:val="22"/>
                <w:szCs w:val="22"/>
                <w:lang w:val="lv-LV"/>
              </w:rPr>
              <w:t>13.</w:t>
            </w:r>
          </w:p>
        </w:tc>
        <w:tc>
          <w:tcPr>
            <w:tcW w:w="2931" w:type="dxa"/>
            <w:vAlign w:val="center"/>
          </w:tcPr>
          <w:p w:rsidR="005E68C4" w:rsidRPr="0098311D" w:rsidRDefault="005E68C4" w:rsidP="003577BA">
            <w:pPr>
              <w:jc w:val="both"/>
              <w:rPr>
                <w:color w:val="000000"/>
                <w:sz w:val="22"/>
                <w:szCs w:val="22"/>
                <w:lang w:val="lv-LV"/>
              </w:rPr>
            </w:pPr>
            <w:r w:rsidRPr="0098311D">
              <w:rPr>
                <w:color w:val="000000"/>
                <w:sz w:val="22"/>
                <w:szCs w:val="22"/>
                <w:lang w:val="lv-LV"/>
              </w:rPr>
              <w:t>Plaisu aizliešana ar bitumena emulsiju</w:t>
            </w:r>
          </w:p>
        </w:tc>
        <w:tc>
          <w:tcPr>
            <w:tcW w:w="1354" w:type="dxa"/>
            <w:vAlign w:val="center"/>
          </w:tcPr>
          <w:p w:rsidR="005E68C4" w:rsidRPr="0098311D" w:rsidRDefault="005E68C4" w:rsidP="003577BA">
            <w:pPr>
              <w:jc w:val="center"/>
              <w:rPr>
                <w:color w:val="000000"/>
                <w:sz w:val="22"/>
                <w:szCs w:val="22"/>
                <w:lang w:val="lv-LV"/>
              </w:rPr>
            </w:pPr>
            <w:r w:rsidRPr="0098311D">
              <w:rPr>
                <w:color w:val="000000"/>
                <w:sz w:val="22"/>
                <w:szCs w:val="22"/>
                <w:lang w:val="lv-LV"/>
              </w:rPr>
              <w:t>m</w:t>
            </w:r>
          </w:p>
        </w:tc>
        <w:tc>
          <w:tcPr>
            <w:tcW w:w="1280" w:type="dxa"/>
            <w:vAlign w:val="center"/>
          </w:tcPr>
          <w:p w:rsidR="005E68C4" w:rsidRPr="0098311D" w:rsidRDefault="005E68C4" w:rsidP="003577BA">
            <w:pPr>
              <w:jc w:val="center"/>
              <w:rPr>
                <w:color w:val="000000"/>
                <w:sz w:val="22"/>
                <w:szCs w:val="22"/>
                <w:lang w:val="lv-LV"/>
              </w:rPr>
            </w:pPr>
          </w:p>
          <w:p w:rsidR="005E68C4" w:rsidRPr="0098311D" w:rsidRDefault="005E68C4" w:rsidP="003577BA">
            <w:pPr>
              <w:jc w:val="center"/>
              <w:rPr>
                <w:color w:val="000000"/>
                <w:sz w:val="22"/>
                <w:szCs w:val="22"/>
                <w:lang w:val="lv-LV"/>
              </w:rPr>
            </w:pPr>
            <w:r w:rsidRPr="0098311D">
              <w:rPr>
                <w:color w:val="000000"/>
                <w:sz w:val="22"/>
                <w:szCs w:val="22"/>
                <w:lang w:val="lv-LV"/>
              </w:rPr>
              <w:t>2000</w:t>
            </w:r>
          </w:p>
        </w:tc>
        <w:tc>
          <w:tcPr>
            <w:tcW w:w="821" w:type="dxa"/>
            <w:vAlign w:val="bottom"/>
          </w:tcPr>
          <w:p w:rsidR="005E68C4" w:rsidRPr="0098311D" w:rsidRDefault="005E68C4" w:rsidP="003577BA">
            <w:pPr>
              <w:jc w:val="center"/>
              <w:rPr>
                <w:sz w:val="22"/>
                <w:szCs w:val="22"/>
                <w:lang w:val="lv-LV"/>
              </w:rPr>
            </w:pPr>
            <w:r w:rsidRPr="0098311D">
              <w:rPr>
                <w:sz w:val="22"/>
                <w:szCs w:val="22"/>
                <w:lang w:val="lv-LV"/>
              </w:rPr>
              <w:t>-</w:t>
            </w:r>
          </w:p>
        </w:tc>
        <w:tc>
          <w:tcPr>
            <w:tcW w:w="821" w:type="dxa"/>
            <w:vAlign w:val="bottom"/>
          </w:tcPr>
          <w:p w:rsidR="005E68C4" w:rsidRPr="0098311D" w:rsidRDefault="005E68C4" w:rsidP="003577BA">
            <w:pPr>
              <w:jc w:val="center"/>
              <w:rPr>
                <w:sz w:val="22"/>
                <w:szCs w:val="22"/>
                <w:lang w:val="lv-LV"/>
              </w:rPr>
            </w:pPr>
            <w:r w:rsidRPr="0098311D">
              <w:rPr>
                <w:sz w:val="22"/>
                <w:szCs w:val="22"/>
                <w:lang w:val="lv-LV"/>
              </w:rPr>
              <w:t>-</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2000</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w:t>
            </w:r>
          </w:p>
        </w:tc>
      </w:tr>
      <w:tr w:rsidR="005E68C4" w:rsidRPr="0098311D" w:rsidTr="003577BA">
        <w:trPr>
          <w:trHeight w:val="255"/>
        </w:trPr>
        <w:tc>
          <w:tcPr>
            <w:tcW w:w="721" w:type="dxa"/>
          </w:tcPr>
          <w:p w:rsidR="005E68C4" w:rsidRPr="0098311D" w:rsidRDefault="005E68C4" w:rsidP="003577BA">
            <w:pPr>
              <w:jc w:val="center"/>
              <w:rPr>
                <w:sz w:val="22"/>
                <w:szCs w:val="22"/>
                <w:lang w:val="lv-LV"/>
              </w:rPr>
            </w:pPr>
            <w:r w:rsidRPr="0098311D">
              <w:rPr>
                <w:sz w:val="22"/>
                <w:szCs w:val="22"/>
                <w:lang w:val="lv-LV"/>
              </w:rPr>
              <w:t>14.</w:t>
            </w:r>
          </w:p>
        </w:tc>
        <w:tc>
          <w:tcPr>
            <w:tcW w:w="2931" w:type="dxa"/>
            <w:vAlign w:val="center"/>
          </w:tcPr>
          <w:p w:rsidR="005E68C4" w:rsidRPr="0098311D" w:rsidRDefault="005E68C4" w:rsidP="003577BA">
            <w:pPr>
              <w:jc w:val="both"/>
              <w:rPr>
                <w:color w:val="000000"/>
                <w:sz w:val="22"/>
                <w:szCs w:val="22"/>
                <w:lang w:val="lv-LV"/>
              </w:rPr>
            </w:pPr>
            <w:r w:rsidRPr="0098311D">
              <w:rPr>
                <w:color w:val="000000"/>
                <w:sz w:val="22"/>
                <w:szCs w:val="22"/>
                <w:lang w:val="lv-LV"/>
              </w:rPr>
              <w:t>Mehanizēta zāles pļaušana</w:t>
            </w:r>
          </w:p>
        </w:tc>
        <w:tc>
          <w:tcPr>
            <w:tcW w:w="1354" w:type="dxa"/>
            <w:vAlign w:val="center"/>
          </w:tcPr>
          <w:p w:rsidR="005E68C4" w:rsidRPr="0098311D" w:rsidRDefault="005E68C4" w:rsidP="003577BA">
            <w:pPr>
              <w:jc w:val="center"/>
              <w:rPr>
                <w:color w:val="000000"/>
                <w:sz w:val="22"/>
                <w:szCs w:val="22"/>
                <w:lang w:val="lv-LV"/>
              </w:rPr>
            </w:pPr>
            <w:r w:rsidRPr="0098311D">
              <w:rPr>
                <w:color w:val="000000"/>
                <w:sz w:val="22"/>
                <w:szCs w:val="22"/>
                <w:lang w:val="lv-LV"/>
              </w:rPr>
              <w:t>pārgāj.km</w:t>
            </w:r>
          </w:p>
        </w:tc>
        <w:tc>
          <w:tcPr>
            <w:tcW w:w="1280" w:type="dxa"/>
            <w:vAlign w:val="center"/>
          </w:tcPr>
          <w:p w:rsidR="005E68C4" w:rsidRPr="0098311D" w:rsidRDefault="005E68C4" w:rsidP="003577BA">
            <w:pPr>
              <w:jc w:val="center"/>
              <w:rPr>
                <w:color w:val="000000"/>
                <w:sz w:val="22"/>
                <w:szCs w:val="22"/>
                <w:lang w:val="lv-LV"/>
              </w:rPr>
            </w:pPr>
            <w:r w:rsidRPr="0098311D">
              <w:rPr>
                <w:color w:val="000000"/>
                <w:sz w:val="22"/>
                <w:szCs w:val="22"/>
                <w:lang w:val="lv-LV"/>
              </w:rPr>
              <w:t>28,132</w:t>
            </w:r>
          </w:p>
        </w:tc>
        <w:tc>
          <w:tcPr>
            <w:tcW w:w="821" w:type="dxa"/>
            <w:vAlign w:val="bottom"/>
          </w:tcPr>
          <w:p w:rsidR="005E68C4" w:rsidRPr="0098311D" w:rsidRDefault="005E68C4" w:rsidP="003577BA">
            <w:pPr>
              <w:jc w:val="center"/>
              <w:rPr>
                <w:sz w:val="22"/>
                <w:szCs w:val="22"/>
                <w:lang w:val="lv-LV"/>
              </w:rPr>
            </w:pPr>
            <w:r w:rsidRPr="0098311D">
              <w:rPr>
                <w:sz w:val="22"/>
                <w:szCs w:val="22"/>
                <w:lang w:val="lv-LV"/>
              </w:rPr>
              <w:t>-</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14,066</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14,066</w:t>
            </w:r>
          </w:p>
        </w:tc>
        <w:tc>
          <w:tcPr>
            <w:tcW w:w="821" w:type="dxa"/>
            <w:vAlign w:val="bottom"/>
          </w:tcPr>
          <w:p w:rsidR="005E68C4" w:rsidRPr="0098311D" w:rsidRDefault="005E68C4" w:rsidP="003577BA">
            <w:pPr>
              <w:jc w:val="center"/>
              <w:rPr>
                <w:color w:val="000000"/>
                <w:sz w:val="22"/>
                <w:szCs w:val="22"/>
                <w:lang w:val="lv-LV"/>
              </w:rPr>
            </w:pPr>
            <w:r w:rsidRPr="0098311D">
              <w:rPr>
                <w:color w:val="000000"/>
                <w:sz w:val="22"/>
                <w:szCs w:val="22"/>
                <w:lang w:val="lv-LV"/>
              </w:rPr>
              <w:t>-</w:t>
            </w:r>
          </w:p>
        </w:tc>
      </w:tr>
      <w:tr w:rsidR="005E68C4" w:rsidRPr="0098311D" w:rsidTr="003577BA">
        <w:trPr>
          <w:trHeight w:val="255"/>
        </w:trPr>
        <w:tc>
          <w:tcPr>
            <w:tcW w:w="721" w:type="dxa"/>
          </w:tcPr>
          <w:p w:rsidR="005E68C4" w:rsidRPr="0098311D" w:rsidRDefault="005E68C4" w:rsidP="003577BA">
            <w:pPr>
              <w:jc w:val="center"/>
              <w:rPr>
                <w:sz w:val="22"/>
                <w:szCs w:val="22"/>
                <w:lang w:val="lv-LV"/>
              </w:rPr>
            </w:pPr>
            <w:r w:rsidRPr="0098311D">
              <w:rPr>
                <w:sz w:val="22"/>
                <w:szCs w:val="22"/>
                <w:lang w:val="lv-LV"/>
              </w:rPr>
              <w:t>15.</w:t>
            </w:r>
          </w:p>
        </w:tc>
        <w:tc>
          <w:tcPr>
            <w:tcW w:w="2931" w:type="dxa"/>
            <w:vAlign w:val="center"/>
          </w:tcPr>
          <w:p w:rsidR="005E68C4" w:rsidRPr="0098311D" w:rsidRDefault="005E68C4" w:rsidP="003577BA">
            <w:pPr>
              <w:jc w:val="both"/>
              <w:rPr>
                <w:color w:val="000000"/>
                <w:sz w:val="22"/>
                <w:szCs w:val="22"/>
                <w:lang w:val="lv-LV"/>
              </w:rPr>
            </w:pPr>
            <w:r w:rsidRPr="0098311D">
              <w:rPr>
                <w:color w:val="000000"/>
                <w:sz w:val="22"/>
                <w:szCs w:val="22"/>
                <w:lang w:val="lv-LV"/>
              </w:rPr>
              <w:t xml:space="preserve">Plastmasas signālstabiņu </w:t>
            </w:r>
            <w:r w:rsidRPr="0098311D">
              <w:rPr>
                <w:color w:val="000000"/>
                <w:sz w:val="22"/>
                <w:szCs w:val="22"/>
                <w:lang w:val="lv-LV"/>
              </w:rPr>
              <w:lastRenderedPageBreak/>
              <w:t>nomaiņa</w:t>
            </w:r>
          </w:p>
        </w:tc>
        <w:tc>
          <w:tcPr>
            <w:tcW w:w="1354" w:type="dxa"/>
            <w:vAlign w:val="center"/>
          </w:tcPr>
          <w:p w:rsidR="005E68C4" w:rsidRPr="0098311D" w:rsidRDefault="005E68C4" w:rsidP="003577BA">
            <w:pPr>
              <w:jc w:val="center"/>
              <w:rPr>
                <w:color w:val="000000"/>
                <w:sz w:val="22"/>
                <w:szCs w:val="22"/>
                <w:lang w:val="lv-LV"/>
              </w:rPr>
            </w:pPr>
            <w:r w:rsidRPr="0098311D">
              <w:rPr>
                <w:color w:val="000000"/>
                <w:sz w:val="22"/>
                <w:szCs w:val="22"/>
                <w:lang w:val="lv-LV"/>
              </w:rPr>
              <w:lastRenderedPageBreak/>
              <w:t>gab.</w:t>
            </w:r>
          </w:p>
        </w:tc>
        <w:tc>
          <w:tcPr>
            <w:tcW w:w="1280" w:type="dxa"/>
            <w:vAlign w:val="center"/>
          </w:tcPr>
          <w:p w:rsidR="005E68C4" w:rsidRPr="0098311D" w:rsidRDefault="005E68C4" w:rsidP="003577BA">
            <w:pPr>
              <w:jc w:val="center"/>
              <w:rPr>
                <w:color w:val="000000"/>
                <w:sz w:val="22"/>
                <w:szCs w:val="22"/>
                <w:lang w:val="lv-LV"/>
              </w:rPr>
            </w:pPr>
          </w:p>
          <w:p w:rsidR="005E68C4" w:rsidRPr="0098311D" w:rsidRDefault="005E68C4" w:rsidP="003577BA">
            <w:pPr>
              <w:jc w:val="center"/>
              <w:rPr>
                <w:color w:val="000000"/>
                <w:sz w:val="22"/>
                <w:szCs w:val="22"/>
                <w:lang w:val="lv-LV"/>
              </w:rPr>
            </w:pPr>
            <w:r w:rsidRPr="0098311D">
              <w:rPr>
                <w:color w:val="000000"/>
                <w:sz w:val="22"/>
                <w:szCs w:val="22"/>
                <w:lang w:val="lv-LV"/>
              </w:rPr>
              <w:lastRenderedPageBreak/>
              <w:t>4</w:t>
            </w:r>
          </w:p>
        </w:tc>
        <w:tc>
          <w:tcPr>
            <w:tcW w:w="821" w:type="dxa"/>
          </w:tcPr>
          <w:p w:rsidR="005E68C4" w:rsidRPr="0098311D" w:rsidRDefault="005E68C4" w:rsidP="003577BA">
            <w:pPr>
              <w:jc w:val="center"/>
              <w:rPr>
                <w:sz w:val="22"/>
                <w:szCs w:val="22"/>
                <w:lang w:val="lv-LV"/>
              </w:rPr>
            </w:pPr>
          </w:p>
          <w:p w:rsidR="005E68C4" w:rsidRPr="0098311D" w:rsidRDefault="005E68C4" w:rsidP="003577BA">
            <w:pPr>
              <w:jc w:val="center"/>
              <w:rPr>
                <w:sz w:val="22"/>
                <w:szCs w:val="22"/>
                <w:lang w:val="lv-LV"/>
              </w:rPr>
            </w:pPr>
            <w:r w:rsidRPr="0098311D">
              <w:rPr>
                <w:sz w:val="22"/>
                <w:szCs w:val="22"/>
                <w:lang w:val="lv-LV"/>
              </w:rPr>
              <w:lastRenderedPageBreak/>
              <w:t>-</w:t>
            </w:r>
          </w:p>
        </w:tc>
        <w:tc>
          <w:tcPr>
            <w:tcW w:w="821" w:type="dxa"/>
          </w:tcPr>
          <w:p w:rsidR="005E68C4" w:rsidRPr="0098311D" w:rsidRDefault="005E68C4" w:rsidP="003577BA">
            <w:pPr>
              <w:jc w:val="center"/>
              <w:rPr>
                <w:sz w:val="22"/>
                <w:szCs w:val="22"/>
                <w:lang w:val="lv-LV"/>
              </w:rPr>
            </w:pPr>
          </w:p>
          <w:p w:rsidR="005E68C4" w:rsidRPr="0098311D" w:rsidRDefault="005E68C4" w:rsidP="003577BA">
            <w:pPr>
              <w:jc w:val="center"/>
              <w:rPr>
                <w:sz w:val="22"/>
                <w:szCs w:val="22"/>
                <w:lang w:val="lv-LV"/>
              </w:rPr>
            </w:pPr>
            <w:r w:rsidRPr="0098311D">
              <w:rPr>
                <w:sz w:val="22"/>
                <w:szCs w:val="22"/>
                <w:lang w:val="lv-LV"/>
              </w:rPr>
              <w:lastRenderedPageBreak/>
              <w:t>2</w:t>
            </w:r>
          </w:p>
        </w:tc>
        <w:tc>
          <w:tcPr>
            <w:tcW w:w="821" w:type="dxa"/>
          </w:tcPr>
          <w:p w:rsidR="005E68C4" w:rsidRPr="0098311D" w:rsidRDefault="005E68C4" w:rsidP="003577BA">
            <w:pPr>
              <w:jc w:val="center"/>
              <w:rPr>
                <w:sz w:val="22"/>
                <w:szCs w:val="22"/>
                <w:lang w:val="lv-LV"/>
              </w:rPr>
            </w:pPr>
          </w:p>
          <w:p w:rsidR="005E68C4" w:rsidRPr="0098311D" w:rsidRDefault="005E68C4" w:rsidP="003577BA">
            <w:pPr>
              <w:jc w:val="center"/>
              <w:rPr>
                <w:sz w:val="22"/>
                <w:szCs w:val="22"/>
                <w:lang w:val="lv-LV"/>
              </w:rPr>
            </w:pPr>
            <w:r w:rsidRPr="0098311D">
              <w:rPr>
                <w:sz w:val="22"/>
                <w:szCs w:val="22"/>
                <w:lang w:val="lv-LV"/>
              </w:rPr>
              <w:lastRenderedPageBreak/>
              <w:t>2</w:t>
            </w:r>
          </w:p>
        </w:tc>
        <w:tc>
          <w:tcPr>
            <w:tcW w:w="821" w:type="dxa"/>
          </w:tcPr>
          <w:p w:rsidR="005E68C4" w:rsidRPr="0098311D" w:rsidRDefault="005E68C4" w:rsidP="003577BA">
            <w:pPr>
              <w:jc w:val="center"/>
              <w:rPr>
                <w:sz w:val="22"/>
                <w:szCs w:val="22"/>
                <w:lang w:val="lv-LV"/>
              </w:rPr>
            </w:pPr>
          </w:p>
          <w:p w:rsidR="005E68C4" w:rsidRPr="0098311D" w:rsidRDefault="005E68C4" w:rsidP="003577BA">
            <w:pPr>
              <w:jc w:val="center"/>
              <w:rPr>
                <w:sz w:val="22"/>
                <w:szCs w:val="22"/>
                <w:lang w:val="lv-LV"/>
              </w:rPr>
            </w:pPr>
            <w:r w:rsidRPr="0098311D">
              <w:rPr>
                <w:sz w:val="22"/>
                <w:szCs w:val="22"/>
                <w:lang w:val="lv-LV"/>
              </w:rPr>
              <w:lastRenderedPageBreak/>
              <w:t>-</w:t>
            </w:r>
          </w:p>
        </w:tc>
      </w:tr>
      <w:tr w:rsidR="005E68C4" w:rsidRPr="0098311D" w:rsidTr="003577BA">
        <w:trPr>
          <w:trHeight w:val="255"/>
        </w:trPr>
        <w:tc>
          <w:tcPr>
            <w:tcW w:w="721" w:type="dxa"/>
          </w:tcPr>
          <w:p w:rsidR="005E68C4" w:rsidRPr="0098311D" w:rsidRDefault="005E68C4" w:rsidP="003577BA">
            <w:pPr>
              <w:jc w:val="center"/>
              <w:rPr>
                <w:sz w:val="22"/>
                <w:szCs w:val="22"/>
                <w:lang w:val="lv-LV"/>
              </w:rPr>
            </w:pPr>
            <w:r w:rsidRPr="0098311D">
              <w:rPr>
                <w:sz w:val="22"/>
                <w:szCs w:val="22"/>
                <w:lang w:val="lv-LV"/>
              </w:rPr>
              <w:lastRenderedPageBreak/>
              <w:t>16.</w:t>
            </w:r>
          </w:p>
        </w:tc>
        <w:tc>
          <w:tcPr>
            <w:tcW w:w="2931" w:type="dxa"/>
            <w:vAlign w:val="center"/>
          </w:tcPr>
          <w:p w:rsidR="005E68C4" w:rsidRPr="0098311D" w:rsidRDefault="005E68C4" w:rsidP="003577BA">
            <w:pPr>
              <w:jc w:val="both"/>
              <w:rPr>
                <w:color w:val="000000"/>
                <w:sz w:val="22"/>
                <w:szCs w:val="22"/>
                <w:lang w:val="lv-LV"/>
              </w:rPr>
            </w:pPr>
            <w:r w:rsidRPr="0098311D">
              <w:rPr>
                <w:color w:val="000000"/>
                <w:sz w:val="22"/>
                <w:szCs w:val="22"/>
                <w:lang w:val="lv-LV"/>
              </w:rPr>
              <w:t>Ceļa zīmju nomaiņa uz staba</w:t>
            </w:r>
          </w:p>
        </w:tc>
        <w:tc>
          <w:tcPr>
            <w:tcW w:w="1354" w:type="dxa"/>
            <w:vAlign w:val="center"/>
          </w:tcPr>
          <w:p w:rsidR="005E68C4" w:rsidRPr="0098311D" w:rsidRDefault="005E68C4" w:rsidP="003577BA">
            <w:pPr>
              <w:jc w:val="center"/>
              <w:rPr>
                <w:color w:val="000000"/>
                <w:sz w:val="22"/>
                <w:szCs w:val="22"/>
                <w:lang w:val="lv-LV"/>
              </w:rPr>
            </w:pPr>
            <w:r w:rsidRPr="0098311D">
              <w:rPr>
                <w:color w:val="000000"/>
                <w:sz w:val="22"/>
                <w:szCs w:val="22"/>
                <w:lang w:val="lv-LV"/>
              </w:rPr>
              <w:t>zīme</w:t>
            </w:r>
          </w:p>
        </w:tc>
        <w:tc>
          <w:tcPr>
            <w:tcW w:w="1280" w:type="dxa"/>
            <w:vAlign w:val="center"/>
          </w:tcPr>
          <w:p w:rsidR="005E68C4" w:rsidRPr="0098311D" w:rsidRDefault="005E68C4" w:rsidP="003577BA">
            <w:pPr>
              <w:jc w:val="center"/>
              <w:rPr>
                <w:color w:val="000000"/>
                <w:sz w:val="22"/>
                <w:szCs w:val="22"/>
                <w:lang w:val="lv-LV"/>
              </w:rPr>
            </w:pPr>
          </w:p>
          <w:p w:rsidR="005E68C4" w:rsidRPr="0098311D" w:rsidRDefault="005E68C4" w:rsidP="003577BA">
            <w:pPr>
              <w:jc w:val="center"/>
              <w:rPr>
                <w:color w:val="000000"/>
                <w:sz w:val="22"/>
                <w:szCs w:val="22"/>
                <w:lang w:val="lv-LV"/>
              </w:rPr>
            </w:pPr>
            <w:r w:rsidRPr="0098311D">
              <w:rPr>
                <w:color w:val="000000"/>
                <w:sz w:val="22"/>
                <w:szCs w:val="22"/>
                <w:lang w:val="lv-LV"/>
              </w:rPr>
              <w:t>4</w:t>
            </w:r>
          </w:p>
        </w:tc>
        <w:tc>
          <w:tcPr>
            <w:tcW w:w="821" w:type="dxa"/>
          </w:tcPr>
          <w:p w:rsidR="005E68C4" w:rsidRPr="0098311D" w:rsidRDefault="005E68C4" w:rsidP="003577BA">
            <w:pPr>
              <w:jc w:val="center"/>
              <w:rPr>
                <w:sz w:val="22"/>
                <w:szCs w:val="22"/>
                <w:lang w:val="lv-LV"/>
              </w:rPr>
            </w:pPr>
          </w:p>
          <w:p w:rsidR="005E68C4" w:rsidRPr="0098311D" w:rsidRDefault="005E68C4" w:rsidP="003577BA">
            <w:pPr>
              <w:jc w:val="center"/>
              <w:rPr>
                <w:sz w:val="22"/>
                <w:szCs w:val="22"/>
                <w:lang w:val="lv-LV"/>
              </w:rPr>
            </w:pPr>
            <w:r w:rsidRPr="0098311D">
              <w:rPr>
                <w:sz w:val="22"/>
                <w:szCs w:val="22"/>
                <w:lang w:val="lv-LV"/>
              </w:rPr>
              <w:t>1</w:t>
            </w:r>
          </w:p>
        </w:tc>
        <w:tc>
          <w:tcPr>
            <w:tcW w:w="821" w:type="dxa"/>
          </w:tcPr>
          <w:p w:rsidR="005E68C4" w:rsidRPr="0098311D" w:rsidRDefault="005E68C4" w:rsidP="003577BA">
            <w:pPr>
              <w:jc w:val="center"/>
              <w:rPr>
                <w:sz w:val="22"/>
                <w:szCs w:val="22"/>
                <w:lang w:val="lv-LV"/>
              </w:rPr>
            </w:pPr>
          </w:p>
          <w:p w:rsidR="005E68C4" w:rsidRPr="0098311D" w:rsidRDefault="005E68C4" w:rsidP="003577BA">
            <w:pPr>
              <w:jc w:val="center"/>
              <w:rPr>
                <w:sz w:val="22"/>
                <w:szCs w:val="22"/>
                <w:lang w:val="lv-LV"/>
              </w:rPr>
            </w:pPr>
            <w:r w:rsidRPr="0098311D">
              <w:rPr>
                <w:sz w:val="22"/>
                <w:szCs w:val="22"/>
                <w:lang w:val="lv-LV"/>
              </w:rPr>
              <w:t>1</w:t>
            </w:r>
          </w:p>
        </w:tc>
        <w:tc>
          <w:tcPr>
            <w:tcW w:w="821" w:type="dxa"/>
          </w:tcPr>
          <w:p w:rsidR="005E68C4" w:rsidRPr="0098311D" w:rsidRDefault="005E68C4" w:rsidP="003577BA">
            <w:pPr>
              <w:jc w:val="center"/>
              <w:rPr>
                <w:sz w:val="22"/>
                <w:szCs w:val="22"/>
                <w:lang w:val="lv-LV"/>
              </w:rPr>
            </w:pPr>
          </w:p>
          <w:p w:rsidR="005E68C4" w:rsidRPr="0098311D" w:rsidRDefault="005E68C4" w:rsidP="003577BA">
            <w:pPr>
              <w:jc w:val="center"/>
              <w:rPr>
                <w:sz w:val="22"/>
                <w:szCs w:val="22"/>
                <w:lang w:val="lv-LV"/>
              </w:rPr>
            </w:pPr>
            <w:r w:rsidRPr="0098311D">
              <w:rPr>
                <w:sz w:val="22"/>
                <w:szCs w:val="22"/>
                <w:lang w:val="lv-LV"/>
              </w:rPr>
              <w:t>2</w:t>
            </w:r>
          </w:p>
        </w:tc>
        <w:tc>
          <w:tcPr>
            <w:tcW w:w="821" w:type="dxa"/>
          </w:tcPr>
          <w:p w:rsidR="005E68C4" w:rsidRPr="0098311D" w:rsidRDefault="005E68C4" w:rsidP="003577BA">
            <w:pPr>
              <w:jc w:val="center"/>
              <w:rPr>
                <w:sz w:val="22"/>
                <w:szCs w:val="22"/>
                <w:lang w:val="lv-LV"/>
              </w:rPr>
            </w:pPr>
            <w:r w:rsidRPr="0098311D">
              <w:rPr>
                <w:sz w:val="22"/>
                <w:szCs w:val="22"/>
                <w:lang w:val="lv-LV"/>
              </w:rPr>
              <w:t>-</w:t>
            </w:r>
          </w:p>
        </w:tc>
      </w:tr>
      <w:tr w:rsidR="005E68C4" w:rsidRPr="0098311D" w:rsidTr="003577BA">
        <w:trPr>
          <w:trHeight w:val="255"/>
        </w:trPr>
        <w:tc>
          <w:tcPr>
            <w:tcW w:w="721" w:type="dxa"/>
          </w:tcPr>
          <w:p w:rsidR="005E68C4" w:rsidRPr="0098311D" w:rsidRDefault="005E68C4" w:rsidP="003577BA">
            <w:pPr>
              <w:jc w:val="center"/>
              <w:rPr>
                <w:sz w:val="22"/>
                <w:szCs w:val="22"/>
                <w:lang w:val="lv-LV"/>
              </w:rPr>
            </w:pPr>
            <w:r w:rsidRPr="0098311D">
              <w:rPr>
                <w:sz w:val="22"/>
                <w:szCs w:val="22"/>
                <w:lang w:val="lv-LV"/>
              </w:rPr>
              <w:t>17.</w:t>
            </w:r>
          </w:p>
        </w:tc>
        <w:tc>
          <w:tcPr>
            <w:tcW w:w="2931" w:type="dxa"/>
            <w:vAlign w:val="center"/>
          </w:tcPr>
          <w:p w:rsidR="005E68C4" w:rsidRPr="0098311D" w:rsidRDefault="005E68C4" w:rsidP="003577BA">
            <w:pPr>
              <w:jc w:val="both"/>
              <w:rPr>
                <w:color w:val="000000"/>
                <w:sz w:val="22"/>
                <w:szCs w:val="22"/>
                <w:lang w:val="lv-LV"/>
              </w:rPr>
            </w:pPr>
            <w:r w:rsidRPr="0098311D">
              <w:rPr>
                <w:color w:val="000000"/>
                <w:sz w:val="22"/>
                <w:szCs w:val="22"/>
                <w:lang w:val="lv-LV"/>
              </w:rPr>
              <w:t>Ceļa zīmes stabu uzstādīšana vai nomaiņa</w:t>
            </w:r>
          </w:p>
        </w:tc>
        <w:tc>
          <w:tcPr>
            <w:tcW w:w="1354" w:type="dxa"/>
            <w:vAlign w:val="center"/>
          </w:tcPr>
          <w:p w:rsidR="005E68C4" w:rsidRPr="0098311D" w:rsidRDefault="005E68C4" w:rsidP="003577BA">
            <w:pPr>
              <w:jc w:val="center"/>
              <w:rPr>
                <w:color w:val="000000"/>
                <w:sz w:val="22"/>
                <w:szCs w:val="22"/>
                <w:lang w:val="lv-LV"/>
              </w:rPr>
            </w:pPr>
            <w:r w:rsidRPr="0098311D">
              <w:rPr>
                <w:color w:val="000000"/>
                <w:sz w:val="22"/>
                <w:szCs w:val="22"/>
                <w:lang w:val="lv-LV"/>
              </w:rPr>
              <w:t>stabs</w:t>
            </w:r>
          </w:p>
        </w:tc>
        <w:tc>
          <w:tcPr>
            <w:tcW w:w="1280" w:type="dxa"/>
            <w:vAlign w:val="center"/>
          </w:tcPr>
          <w:p w:rsidR="005E68C4" w:rsidRPr="0098311D" w:rsidRDefault="005E68C4" w:rsidP="003577BA">
            <w:pPr>
              <w:jc w:val="center"/>
              <w:rPr>
                <w:color w:val="000000"/>
                <w:sz w:val="22"/>
                <w:szCs w:val="22"/>
                <w:lang w:val="lv-LV"/>
              </w:rPr>
            </w:pPr>
          </w:p>
          <w:p w:rsidR="005E68C4" w:rsidRPr="0098311D" w:rsidRDefault="005E68C4" w:rsidP="003577BA">
            <w:pPr>
              <w:jc w:val="center"/>
              <w:rPr>
                <w:color w:val="000000"/>
                <w:sz w:val="22"/>
                <w:szCs w:val="22"/>
                <w:lang w:val="lv-LV"/>
              </w:rPr>
            </w:pPr>
            <w:r w:rsidRPr="0098311D">
              <w:rPr>
                <w:color w:val="000000"/>
                <w:sz w:val="22"/>
                <w:szCs w:val="22"/>
                <w:lang w:val="lv-LV"/>
              </w:rPr>
              <w:t>4</w:t>
            </w:r>
          </w:p>
        </w:tc>
        <w:tc>
          <w:tcPr>
            <w:tcW w:w="821" w:type="dxa"/>
          </w:tcPr>
          <w:p w:rsidR="005E68C4" w:rsidRPr="0098311D" w:rsidRDefault="005E68C4" w:rsidP="003577BA">
            <w:pPr>
              <w:jc w:val="center"/>
              <w:rPr>
                <w:sz w:val="22"/>
                <w:szCs w:val="22"/>
                <w:lang w:val="lv-LV"/>
              </w:rPr>
            </w:pPr>
          </w:p>
          <w:p w:rsidR="005E68C4" w:rsidRPr="0098311D" w:rsidRDefault="005E68C4" w:rsidP="003577BA">
            <w:pPr>
              <w:jc w:val="center"/>
              <w:rPr>
                <w:sz w:val="22"/>
                <w:szCs w:val="22"/>
                <w:lang w:val="lv-LV"/>
              </w:rPr>
            </w:pPr>
            <w:r w:rsidRPr="0098311D">
              <w:rPr>
                <w:sz w:val="22"/>
                <w:szCs w:val="22"/>
                <w:lang w:val="lv-LV"/>
              </w:rPr>
              <w:t>1</w:t>
            </w:r>
          </w:p>
        </w:tc>
        <w:tc>
          <w:tcPr>
            <w:tcW w:w="821" w:type="dxa"/>
          </w:tcPr>
          <w:p w:rsidR="005E68C4" w:rsidRPr="0098311D" w:rsidRDefault="005E68C4" w:rsidP="003577BA">
            <w:pPr>
              <w:jc w:val="center"/>
              <w:rPr>
                <w:sz w:val="22"/>
                <w:szCs w:val="22"/>
                <w:lang w:val="lv-LV"/>
              </w:rPr>
            </w:pPr>
          </w:p>
          <w:p w:rsidR="005E68C4" w:rsidRPr="0098311D" w:rsidRDefault="005E68C4" w:rsidP="003577BA">
            <w:pPr>
              <w:jc w:val="center"/>
              <w:rPr>
                <w:sz w:val="22"/>
                <w:szCs w:val="22"/>
                <w:lang w:val="lv-LV"/>
              </w:rPr>
            </w:pPr>
            <w:r w:rsidRPr="0098311D">
              <w:rPr>
                <w:sz w:val="22"/>
                <w:szCs w:val="22"/>
                <w:lang w:val="lv-LV"/>
              </w:rPr>
              <w:t>1</w:t>
            </w:r>
          </w:p>
        </w:tc>
        <w:tc>
          <w:tcPr>
            <w:tcW w:w="821" w:type="dxa"/>
          </w:tcPr>
          <w:p w:rsidR="005E68C4" w:rsidRPr="0098311D" w:rsidRDefault="005E68C4" w:rsidP="003577BA">
            <w:pPr>
              <w:jc w:val="center"/>
              <w:rPr>
                <w:sz w:val="22"/>
                <w:szCs w:val="22"/>
                <w:lang w:val="lv-LV"/>
              </w:rPr>
            </w:pPr>
          </w:p>
          <w:p w:rsidR="005E68C4" w:rsidRPr="0098311D" w:rsidRDefault="005E68C4" w:rsidP="003577BA">
            <w:pPr>
              <w:jc w:val="center"/>
              <w:rPr>
                <w:sz w:val="22"/>
                <w:szCs w:val="22"/>
                <w:lang w:val="lv-LV"/>
              </w:rPr>
            </w:pPr>
            <w:r w:rsidRPr="0098311D">
              <w:rPr>
                <w:sz w:val="22"/>
                <w:szCs w:val="22"/>
                <w:lang w:val="lv-LV"/>
              </w:rPr>
              <w:t>2</w:t>
            </w:r>
          </w:p>
        </w:tc>
        <w:tc>
          <w:tcPr>
            <w:tcW w:w="821" w:type="dxa"/>
          </w:tcPr>
          <w:p w:rsidR="005E68C4" w:rsidRPr="0098311D" w:rsidRDefault="005E68C4" w:rsidP="003577BA">
            <w:pPr>
              <w:jc w:val="center"/>
              <w:rPr>
                <w:sz w:val="22"/>
                <w:szCs w:val="22"/>
                <w:lang w:val="lv-LV"/>
              </w:rPr>
            </w:pPr>
            <w:r w:rsidRPr="0098311D">
              <w:rPr>
                <w:sz w:val="22"/>
                <w:szCs w:val="22"/>
                <w:lang w:val="lv-LV"/>
              </w:rPr>
              <w:t>-</w:t>
            </w:r>
          </w:p>
        </w:tc>
      </w:tr>
    </w:tbl>
    <w:p w:rsidR="005E68C4" w:rsidRPr="0098311D" w:rsidRDefault="005E68C4" w:rsidP="005E68C4">
      <w:pPr>
        <w:widowControl w:val="0"/>
        <w:tabs>
          <w:tab w:val="left" w:pos="7840"/>
        </w:tabs>
        <w:rPr>
          <w:color w:val="E36C0A" w:themeColor="accent6" w:themeShade="BF"/>
          <w:sz w:val="22"/>
          <w:szCs w:val="22"/>
          <w:lang w:val="lv-LV"/>
        </w:rPr>
      </w:pPr>
    </w:p>
    <w:p w:rsidR="005E68C4" w:rsidRPr="0098311D" w:rsidRDefault="005E68C4" w:rsidP="005E68C4">
      <w:pPr>
        <w:spacing w:after="200" w:line="276" w:lineRule="auto"/>
        <w:rPr>
          <w:sz w:val="18"/>
          <w:szCs w:val="18"/>
          <w:lang w:val="lv-LV"/>
        </w:rPr>
      </w:pPr>
    </w:p>
    <w:p w:rsidR="005E68C4" w:rsidRPr="0098311D" w:rsidRDefault="005E68C4" w:rsidP="005E68C4">
      <w:pPr>
        <w:widowControl w:val="0"/>
        <w:tabs>
          <w:tab w:val="left" w:pos="5880"/>
        </w:tabs>
        <w:rPr>
          <w:sz w:val="18"/>
          <w:szCs w:val="18"/>
          <w:lang w:val="lv-LV"/>
        </w:rPr>
      </w:pPr>
      <w:r w:rsidRPr="0098311D">
        <w:rPr>
          <w:sz w:val="18"/>
          <w:szCs w:val="18"/>
          <w:lang w:val="lv-LV"/>
        </w:rPr>
        <w:tab/>
      </w:r>
      <w:r w:rsidRPr="0098311D">
        <w:rPr>
          <w:sz w:val="18"/>
          <w:szCs w:val="18"/>
          <w:lang w:val="lv-LV"/>
        </w:rPr>
        <w:tab/>
      </w:r>
      <w:r w:rsidR="00362E51">
        <w:rPr>
          <w:sz w:val="18"/>
          <w:szCs w:val="18"/>
          <w:lang w:val="lv-LV"/>
        </w:rPr>
        <w:t>9</w:t>
      </w:r>
      <w:r w:rsidRPr="0098311D">
        <w:rPr>
          <w:sz w:val="18"/>
          <w:szCs w:val="18"/>
          <w:lang w:val="lv-LV"/>
        </w:rPr>
        <w:t>.pielikums</w:t>
      </w:r>
    </w:p>
    <w:p w:rsidR="00613D1E" w:rsidRPr="0098311D" w:rsidRDefault="00613D1E" w:rsidP="00613D1E">
      <w:pPr>
        <w:widowControl w:val="0"/>
        <w:tabs>
          <w:tab w:val="left" w:pos="5880"/>
        </w:tabs>
        <w:ind w:left="6480"/>
        <w:rPr>
          <w:sz w:val="18"/>
          <w:szCs w:val="18"/>
          <w:lang w:val="lv-LV"/>
        </w:rPr>
      </w:pPr>
      <w:r w:rsidRPr="0098311D">
        <w:rPr>
          <w:sz w:val="18"/>
          <w:szCs w:val="18"/>
          <w:lang w:val="lv-LV"/>
        </w:rPr>
        <w:t xml:space="preserve">iepirkuma „Gulbenes pilsētas tranzīta ielu ikdienas uzturēšanas darbu veikšana 2016.gadā” nolikumam </w:t>
      </w:r>
    </w:p>
    <w:p w:rsidR="00613D1E" w:rsidRPr="0098311D" w:rsidRDefault="00613D1E" w:rsidP="00613D1E">
      <w:pPr>
        <w:widowControl w:val="0"/>
        <w:tabs>
          <w:tab w:val="left" w:pos="5880"/>
        </w:tabs>
        <w:ind w:left="5880"/>
        <w:rPr>
          <w:sz w:val="18"/>
          <w:szCs w:val="18"/>
          <w:lang w:val="lv-LV"/>
        </w:rPr>
      </w:pPr>
      <w:r w:rsidRPr="0098311D">
        <w:rPr>
          <w:sz w:val="18"/>
          <w:szCs w:val="18"/>
          <w:lang w:val="lv-LV"/>
        </w:rPr>
        <w:tab/>
        <w:t>ID Nr.GNGPP-2015/11</w:t>
      </w:r>
    </w:p>
    <w:p w:rsidR="005E68C4" w:rsidRPr="0098311D" w:rsidRDefault="005E68C4" w:rsidP="005E68C4">
      <w:pPr>
        <w:widowControl w:val="0"/>
        <w:tabs>
          <w:tab w:val="left" w:pos="5880"/>
        </w:tabs>
        <w:ind w:left="5880"/>
        <w:rPr>
          <w:color w:val="E36C0A" w:themeColor="accent6" w:themeShade="BF"/>
          <w:sz w:val="18"/>
          <w:szCs w:val="18"/>
          <w:lang w:val="lv-LV"/>
        </w:rPr>
      </w:pPr>
    </w:p>
    <w:p w:rsidR="005E68C4" w:rsidRPr="0098311D" w:rsidRDefault="005E68C4" w:rsidP="005E68C4">
      <w:pPr>
        <w:widowControl w:val="0"/>
        <w:tabs>
          <w:tab w:val="left" w:pos="5880"/>
        </w:tabs>
        <w:jc w:val="right"/>
        <w:rPr>
          <w:color w:val="FF0000"/>
          <w:sz w:val="18"/>
          <w:szCs w:val="18"/>
          <w:lang w:val="lv-LV"/>
        </w:rPr>
      </w:pPr>
      <w:r w:rsidRPr="0098311D">
        <w:rPr>
          <w:color w:val="FF0000"/>
          <w:sz w:val="18"/>
          <w:szCs w:val="18"/>
          <w:highlight w:val="green"/>
          <w:lang w:val="lv-LV"/>
        </w:rPr>
        <w:t>PROJEKTS!!!</w:t>
      </w:r>
      <w:r w:rsidRPr="0098311D">
        <w:rPr>
          <w:color w:val="FF0000"/>
          <w:sz w:val="18"/>
          <w:szCs w:val="18"/>
          <w:lang w:val="lv-LV"/>
        </w:rPr>
        <w:t xml:space="preserve"> </w:t>
      </w:r>
    </w:p>
    <w:p w:rsidR="005E68C4" w:rsidRPr="0098311D" w:rsidRDefault="005E68C4" w:rsidP="005E68C4">
      <w:pPr>
        <w:pStyle w:val="Heading7"/>
        <w:numPr>
          <w:ilvl w:val="0"/>
          <w:numId w:val="0"/>
        </w:numPr>
        <w:ind w:left="1296"/>
        <w:jc w:val="center"/>
        <w:rPr>
          <w:b/>
          <w:sz w:val="22"/>
          <w:szCs w:val="22"/>
          <w:lang w:val="lv-LV"/>
        </w:rPr>
      </w:pPr>
      <w:r w:rsidRPr="0098311D">
        <w:rPr>
          <w:b/>
          <w:sz w:val="22"/>
          <w:szCs w:val="22"/>
          <w:lang w:val="lv-LV"/>
        </w:rPr>
        <w:t>LĪGUMS Nr. LVC 201</w:t>
      </w:r>
      <w:r w:rsidR="00984A1A" w:rsidRPr="0098311D">
        <w:rPr>
          <w:b/>
          <w:sz w:val="22"/>
          <w:szCs w:val="22"/>
          <w:lang w:val="lv-LV"/>
        </w:rPr>
        <w:t>5</w:t>
      </w:r>
      <w:r w:rsidRPr="0098311D">
        <w:rPr>
          <w:b/>
          <w:sz w:val="22"/>
          <w:szCs w:val="22"/>
          <w:lang w:val="lv-LV"/>
        </w:rPr>
        <w:t>/1.3./____/AC</w:t>
      </w:r>
    </w:p>
    <w:p w:rsidR="005E68C4" w:rsidRPr="0098311D" w:rsidRDefault="005E68C4" w:rsidP="005E68C4">
      <w:pPr>
        <w:ind w:right="-334"/>
        <w:jc w:val="center"/>
        <w:rPr>
          <w:b/>
          <w:sz w:val="22"/>
          <w:szCs w:val="22"/>
          <w:lang w:val="lv-LV"/>
        </w:rPr>
      </w:pPr>
      <w:r w:rsidRPr="0098311D">
        <w:rPr>
          <w:b/>
          <w:sz w:val="22"/>
          <w:szCs w:val="22"/>
          <w:lang w:val="lv-LV"/>
        </w:rPr>
        <w:t xml:space="preserve">par pilsētu tranzīta ielu ikdienas uzturēšanas darbiem </w:t>
      </w:r>
      <w:r w:rsidRPr="0098311D">
        <w:rPr>
          <w:b/>
          <w:bCs/>
          <w:sz w:val="22"/>
          <w:szCs w:val="22"/>
          <w:lang w:val="lv-LV"/>
        </w:rPr>
        <w:t>201</w:t>
      </w:r>
      <w:r w:rsidR="00984A1A" w:rsidRPr="0098311D">
        <w:rPr>
          <w:b/>
          <w:bCs/>
          <w:sz w:val="22"/>
          <w:szCs w:val="22"/>
          <w:lang w:val="lv-LV"/>
        </w:rPr>
        <w:t>6</w:t>
      </w:r>
      <w:r w:rsidRPr="0098311D">
        <w:rPr>
          <w:b/>
          <w:bCs/>
          <w:sz w:val="22"/>
          <w:szCs w:val="22"/>
          <w:lang w:val="lv-LV"/>
        </w:rPr>
        <w:t>. </w:t>
      </w:r>
      <w:r w:rsidRPr="0098311D">
        <w:rPr>
          <w:b/>
          <w:sz w:val="22"/>
          <w:szCs w:val="22"/>
          <w:lang w:val="lv-LV"/>
        </w:rPr>
        <w:t>gadā</w:t>
      </w:r>
    </w:p>
    <w:p w:rsidR="005E68C4" w:rsidRPr="0098311D" w:rsidRDefault="005E68C4" w:rsidP="005E68C4">
      <w:pPr>
        <w:spacing w:after="120"/>
        <w:jc w:val="center"/>
        <w:rPr>
          <w:b/>
          <w:sz w:val="22"/>
          <w:szCs w:val="22"/>
          <w:lang w:val="lv-LV"/>
        </w:rPr>
      </w:pPr>
      <w:r w:rsidRPr="0098311D">
        <w:rPr>
          <w:b/>
          <w:sz w:val="22"/>
          <w:szCs w:val="22"/>
          <w:lang w:val="lv-LV"/>
        </w:rPr>
        <w:t>no pašvaldību budžeta līdzekļiem un Satiksmes ministrijas līdzfinansējuma</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4855"/>
      </w:tblGrid>
      <w:tr w:rsidR="005E68C4" w:rsidRPr="0098311D" w:rsidTr="003577BA">
        <w:tc>
          <w:tcPr>
            <w:tcW w:w="4325" w:type="dxa"/>
          </w:tcPr>
          <w:p w:rsidR="005E68C4" w:rsidRPr="0098311D" w:rsidRDefault="005E68C4" w:rsidP="003577BA">
            <w:pPr>
              <w:ind w:right="-334"/>
              <w:rPr>
                <w:sz w:val="22"/>
                <w:szCs w:val="22"/>
                <w:lang w:val="lv-LV"/>
              </w:rPr>
            </w:pPr>
            <w:r w:rsidRPr="0098311D">
              <w:rPr>
                <w:sz w:val="22"/>
                <w:szCs w:val="22"/>
                <w:lang w:val="lv-LV"/>
              </w:rPr>
              <w:t>Gulbenē,</w:t>
            </w:r>
          </w:p>
        </w:tc>
        <w:tc>
          <w:tcPr>
            <w:tcW w:w="4855" w:type="dxa"/>
          </w:tcPr>
          <w:p w:rsidR="005E68C4" w:rsidRPr="0098311D" w:rsidRDefault="005E68C4" w:rsidP="00984A1A">
            <w:pPr>
              <w:ind w:right="-334"/>
              <w:jc w:val="right"/>
              <w:rPr>
                <w:sz w:val="22"/>
                <w:szCs w:val="22"/>
                <w:lang w:val="lv-LV"/>
              </w:rPr>
            </w:pPr>
            <w:r w:rsidRPr="0098311D">
              <w:rPr>
                <w:sz w:val="22"/>
                <w:szCs w:val="22"/>
                <w:lang w:val="lv-LV"/>
              </w:rPr>
              <w:t>201</w:t>
            </w:r>
            <w:r w:rsidR="00984A1A" w:rsidRPr="0098311D">
              <w:rPr>
                <w:sz w:val="22"/>
                <w:szCs w:val="22"/>
                <w:lang w:val="lv-LV"/>
              </w:rPr>
              <w:t>5</w:t>
            </w:r>
            <w:r w:rsidRPr="0098311D">
              <w:rPr>
                <w:sz w:val="22"/>
                <w:szCs w:val="22"/>
                <w:lang w:val="lv-LV"/>
              </w:rPr>
              <w:t>.gada __. _______________</w:t>
            </w:r>
          </w:p>
        </w:tc>
      </w:tr>
    </w:tbl>
    <w:p w:rsidR="005E68C4" w:rsidRPr="0098311D" w:rsidRDefault="005E68C4" w:rsidP="005E68C4">
      <w:pPr>
        <w:ind w:right="-334"/>
        <w:rPr>
          <w:sz w:val="22"/>
          <w:szCs w:val="22"/>
          <w:lang w:val="lv-LV"/>
        </w:rPr>
      </w:pPr>
    </w:p>
    <w:p w:rsidR="005E68C4" w:rsidRPr="0098311D" w:rsidRDefault="005E68C4" w:rsidP="005E68C4">
      <w:pPr>
        <w:tabs>
          <w:tab w:val="left" w:pos="0"/>
        </w:tabs>
        <w:ind w:right="-2" w:firstLine="709"/>
        <w:jc w:val="both"/>
        <w:rPr>
          <w:sz w:val="22"/>
          <w:szCs w:val="22"/>
          <w:lang w:val="lv-LV"/>
        </w:rPr>
      </w:pPr>
      <w:r w:rsidRPr="0098311D">
        <w:rPr>
          <w:b/>
          <w:sz w:val="22"/>
          <w:szCs w:val="22"/>
          <w:lang w:val="lv-LV"/>
        </w:rPr>
        <w:t xml:space="preserve">Gulbenes novada Gulbenes pilsētas pārvalde, </w:t>
      </w:r>
      <w:r w:rsidRPr="0098311D">
        <w:rPr>
          <w:sz w:val="22"/>
          <w:szCs w:val="22"/>
          <w:lang w:val="lv-LV"/>
        </w:rPr>
        <w:t xml:space="preserve">pārvaldes vadītāja </w:t>
      </w:r>
      <w:r w:rsidR="00984A1A" w:rsidRPr="0098311D">
        <w:rPr>
          <w:sz w:val="22"/>
          <w:szCs w:val="22"/>
          <w:lang w:val="lv-LV"/>
        </w:rPr>
        <w:t>Ginta Āboliņa</w:t>
      </w:r>
      <w:r w:rsidRPr="0098311D">
        <w:rPr>
          <w:sz w:val="22"/>
          <w:szCs w:val="22"/>
          <w:lang w:val="lv-LV"/>
        </w:rPr>
        <w:t xml:space="preserve"> personā, kurš rīkojas pamatojoties uz Gulbenes novada domes 201</w:t>
      </w:r>
      <w:r w:rsidR="00984A1A" w:rsidRPr="0098311D">
        <w:rPr>
          <w:sz w:val="22"/>
          <w:szCs w:val="22"/>
          <w:lang w:val="lv-LV"/>
        </w:rPr>
        <w:t>5</w:t>
      </w:r>
      <w:r w:rsidRPr="0098311D">
        <w:rPr>
          <w:sz w:val="22"/>
          <w:szCs w:val="22"/>
          <w:lang w:val="lv-LV"/>
        </w:rPr>
        <w:t xml:space="preserve">.gada ....................... </w:t>
      </w:r>
      <w:r w:rsidR="00984A1A" w:rsidRPr="0098311D">
        <w:rPr>
          <w:sz w:val="22"/>
          <w:szCs w:val="22"/>
          <w:lang w:val="lv-LV"/>
        </w:rPr>
        <w:t>pilnvaru</w:t>
      </w:r>
      <w:r w:rsidRPr="0098311D">
        <w:rPr>
          <w:sz w:val="22"/>
          <w:szCs w:val="22"/>
          <w:lang w:val="lv-LV"/>
        </w:rPr>
        <w:t xml:space="preserve"> Nr. .., turpmāk tekstā – </w:t>
      </w:r>
      <w:r w:rsidRPr="0098311D">
        <w:rPr>
          <w:bCs/>
          <w:sz w:val="22"/>
          <w:szCs w:val="22"/>
          <w:lang w:val="lv-LV"/>
        </w:rPr>
        <w:t>Pasūtītājs</w:t>
      </w:r>
      <w:r w:rsidRPr="0098311D">
        <w:rPr>
          <w:sz w:val="22"/>
          <w:szCs w:val="22"/>
          <w:lang w:val="lv-LV"/>
        </w:rPr>
        <w:t>,</w:t>
      </w:r>
    </w:p>
    <w:p w:rsidR="005E68C4" w:rsidRPr="0098311D" w:rsidRDefault="005E68C4" w:rsidP="005E68C4">
      <w:pPr>
        <w:tabs>
          <w:tab w:val="left" w:pos="0"/>
        </w:tabs>
        <w:ind w:right="-2" w:firstLine="709"/>
        <w:jc w:val="both"/>
        <w:rPr>
          <w:sz w:val="22"/>
          <w:szCs w:val="22"/>
          <w:lang w:val="lv-LV"/>
        </w:rPr>
      </w:pPr>
      <w:r w:rsidRPr="0098311D">
        <w:rPr>
          <w:b/>
          <w:sz w:val="22"/>
          <w:szCs w:val="22"/>
          <w:lang w:val="lv-LV"/>
        </w:rPr>
        <w:t xml:space="preserve">______________ „XXX” </w:t>
      </w:r>
      <w:r w:rsidRPr="0098311D">
        <w:rPr>
          <w:sz w:val="22"/>
          <w:szCs w:val="22"/>
          <w:lang w:val="lv-LV"/>
        </w:rPr>
        <w:t xml:space="preserve">amats Vārds Uzvārds personā, kurš rīkojas saskaņā ar valdes ___________ (datums, dokumenta nosaukums, Nr.), turpmāk tekstā – </w:t>
      </w:r>
      <w:r w:rsidRPr="0098311D">
        <w:rPr>
          <w:bCs/>
          <w:sz w:val="22"/>
          <w:szCs w:val="22"/>
          <w:lang w:val="lv-LV"/>
        </w:rPr>
        <w:t>Izpildītājs</w:t>
      </w:r>
      <w:r w:rsidRPr="0098311D">
        <w:rPr>
          <w:sz w:val="22"/>
          <w:szCs w:val="22"/>
          <w:lang w:val="lv-LV"/>
        </w:rPr>
        <w:t>,</w:t>
      </w:r>
    </w:p>
    <w:p w:rsidR="005E68C4" w:rsidRPr="0098311D" w:rsidRDefault="005E68C4" w:rsidP="005E68C4">
      <w:pPr>
        <w:tabs>
          <w:tab w:val="left" w:pos="0"/>
        </w:tabs>
        <w:ind w:right="-2" w:firstLine="709"/>
        <w:jc w:val="both"/>
        <w:rPr>
          <w:spacing w:val="4"/>
          <w:sz w:val="22"/>
          <w:szCs w:val="22"/>
          <w:lang w:val="lv-LV"/>
        </w:rPr>
      </w:pPr>
      <w:r w:rsidRPr="0098311D">
        <w:rPr>
          <w:b/>
          <w:sz w:val="22"/>
          <w:szCs w:val="22"/>
          <w:lang w:val="lv-LV"/>
        </w:rPr>
        <w:t xml:space="preserve">valsts akciju sabiedrība „Latvijas Valsts ceļi”, </w:t>
      </w:r>
      <w:r w:rsidRPr="0098311D">
        <w:rPr>
          <w:sz w:val="22"/>
          <w:szCs w:val="22"/>
          <w:lang w:val="lv-LV"/>
        </w:rPr>
        <w:t>pamatojoties uz 2013.gada 16.decembra deleģēšanas līgumā, kas noslēgts starp Satiksmes ministriju un valsts akciju sabiedrību „Latvijas Valsts ceļi”, doto pilnvarojumu slēgt līgumus par valsts autoceļu uzturēšanu, būvniecību un pakalpojumiem, kas tiek finansēti no valsts autoceļu tīkla finansējumam paredzētiem līdzekļiem, valdes priekšsēdētāja Jāņa Langes personā, kurš darbojas saskaņā ar valdes 201</w:t>
      </w:r>
      <w:r w:rsidR="00984A1A" w:rsidRPr="0098311D">
        <w:rPr>
          <w:sz w:val="22"/>
          <w:szCs w:val="22"/>
          <w:lang w:val="lv-LV"/>
        </w:rPr>
        <w:t>4.gada 2</w:t>
      </w:r>
      <w:r w:rsidRPr="0098311D">
        <w:rPr>
          <w:sz w:val="22"/>
          <w:szCs w:val="22"/>
          <w:lang w:val="lv-LV"/>
        </w:rPr>
        <w:t>.jūlija lēmumu Nr. 1</w:t>
      </w:r>
      <w:r w:rsidR="00984A1A" w:rsidRPr="0098311D">
        <w:rPr>
          <w:sz w:val="22"/>
          <w:szCs w:val="22"/>
          <w:lang w:val="lv-LV"/>
        </w:rPr>
        <w:t>5</w:t>
      </w:r>
      <w:r w:rsidRPr="0098311D">
        <w:rPr>
          <w:sz w:val="22"/>
          <w:szCs w:val="22"/>
          <w:lang w:val="lv-LV"/>
        </w:rPr>
        <w:t>/1 (protokols Nr. 1</w:t>
      </w:r>
      <w:r w:rsidR="00984A1A" w:rsidRPr="0098311D">
        <w:rPr>
          <w:sz w:val="22"/>
          <w:szCs w:val="22"/>
          <w:lang w:val="lv-LV"/>
        </w:rPr>
        <w:t>5</w:t>
      </w:r>
      <w:r w:rsidRPr="0098311D">
        <w:rPr>
          <w:sz w:val="22"/>
          <w:szCs w:val="22"/>
          <w:lang w:val="lv-LV"/>
        </w:rPr>
        <w:t xml:space="preserve">., 1.§), turpmāk tekstā - </w:t>
      </w:r>
      <w:r w:rsidRPr="0098311D">
        <w:rPr>
          <w:bCs/>
          <w:sz w:val="22"/>
          <w:szCs w:val="22"/>
          <w:lang w:val="lv-LV"/>
        </w:rPr>
        <w:t>LVC</w:t>
      </w:r>
      <w:r w:rsidRPr="0098311D">
        <w:rPr>
          <w:spacing w:val="4"/>
          <w:sz w:val="22"/>
          <w:szCs w:val="22"/>
          <w:lang w:val="lv-LV"/>
        </w:rPr>
        <w:t>, visi kopā turpmāk tekstā – Puses,</w:t>
      </w:r>
    </w:p>
    <w:p w:rsidR="005E68C4" w:rsidRPr="0098311D" w:rsidRDefault="005E68C4" w:rsidP="005E68C4">
      <w:pPr>
        <w:tabs>
          <w:tab w:val="left" w:pos="0"/>
        </w:tabs>
        <w:ind w:right="-2" w:firstLine="709"/>
        <w:jc w:val="both"/>
        <w:rPr>
          <w:sz w:val="22"/>
          <w:szCs w:val="22"/>
          <w:lang w:val="lv-LV"/>
        </w:rPr>
      </w:pPr>
      <w:r w:rsidRPr="0098311D">
        <w:rPr>
          <w:spacing w:val="4"/>
          <w:sz w:val="22"/>
          <w:szCs w:val="22"/>
          <w:lang w:val="lv-LV"/>
        </w:rPr>
        <w:t xml:space="preserve">saskaņā ar Satiksmes ministrijas apstiprināto programmu „Līdzfinansēšana </w:t>
      </w:r>
      <w:r w:rsidRPr="0098311D">
        <w:rPr>
          <w:sz w:val="22"/>
          <w:szCs w:val="22"/>
          <w:lang w:val="lv-LV"/>
        </w:rPr>
        <w:t>pilsētu tranzīta ielu ikdienas uzturēšanā 201</w:t>
      </w:r>
      <w:r w:rsidR="00984A1A" w:rsidRPr="0098311D">
        <w:rPr>
          <w:sz w:val="22"/>
          <w:szCs w:val="22"/>
          <w:lang w:val="lv-LV"/>
        </w:rPr>
        <w:t>6</w:t>
      </w:r>
      <w:r w:rsidRPr="0098311D">
        <w:rPr>
          <w:sz w:val="22"/>
          <w:szCs w:val="22"/>
          <w:lang w:val="lv-LV"/>
        </w:rPr>
        <w:t>.gadā” u</w:t>
      </w:r>
      <w:r w:rsidRPr="0098311D">
        <w:rPr>
          <w:spacing w:val="1"/>
          <w:sz w:val="22"/>
          <w:szCs w:val="22"/>
          <w:lang w:val="lv-LV"/>
        </w:rPr>
        <w:t xml:space="preserve">n </w:t>
      </w:r>
      <w:r w:rsidRPr="0098311D">
        <w:rPr>
          <w:bCs/>
          <w:sz w:val="22"/>
          <w:szCs w:val="22"/>
          <w:lang w:val="lv-LV"/>
        </w:rPr>
        <w:t>Pasūtītāja</w:t>
      </w:r>
      <w:r w:rsidR="00984A1A" w:rsidRPr="0098311D">
        <w:rPr>
          <w:bCs/>
          <w:spacing w:val="1"/>
          <w:sz w:val="22"/>
          <w:szCs w:val="22"/>
          <w:lang w:val="lv-LV"/>
        </w:rPr>
        <w:t xml:space="preserve"> veiktā iepirkuma, </w:t>
      </w:r>
      <w:r w:rsidRPr="0098311D">
        <w:rPr>
          <w:bCs/>
          <w:spacing w:val="1"/>
          <w:sz w:val="22"/>
          <w:szCs w:val="22"/>
          <w:lang w:val="lv-LV"/>
        </w:rPr>
        <w:t>atbilstoši Publisko iepirkumu likuma 8.</w:t>
      </w:r>
      <w:r w:rsidRPr="0098311D">
        <w:rPr>
          <w:bCs/>
          <w:spacing w:val="1"/>
          <w:sz w:val="22"/>
          <w:szCs w:val="22"/>
          <w:vertAlign w:val="superscript"/>
          <w:lang w:val="lv-LV"/>
        </w:rPr>
        <w:t>2 </w:t>
      </w:r>
      <w:r w:rsidRPr="0098311D">
        <w:rPr>
          <w:bCs/>
          <w:spacing w:val="1"/>
          <w:sz w:val="22"/>
          <w:szCs w:val="22"/>
          <w:lang w:val="lv-LV"/>
        </w:rPr>
        <w:t>nosacījumiem,</w:t>
      </w:r>
      <w:r w:rsidRPr="0098311D">
        <w:rPr>
          <w:sz w:val="22"/>
          <w:szCs w:val="22"/>
          <w:lang w:val="lv-LV"/>
        </w:rPr>
        <w:t xml:space="preserve"> identifikācijas </w:t>
      </w:r>
      <w:r w:rsidRPr="0098311D">
        <w:rPr>
          <w:bCs/>
          <w:spacing w:val="1"/>
          <w:sz w:val="22"/>
          <w:szCs w:val="22"/>
          <w:lang w:val="lv-LV"/>
        </w:rPr>
        <w:t>Nr. GNGPP-201</w:t>
      </w:r>
      <w:r w:rsidR="00984A1A" w:rsidRPr="0098311D">
        <w:rPr>
          <w:bCs/>
          <w:spacing w:val="1"/>
          <w:sz w:val="22"/>
          <w:szCs w:val="22"/>
          <w:lang w:val="lv-LV"/>
        </w:rPr>
        <w:t>5</w:t>
      </w:r>
      <w:r w:rsidRPr="0098311D">
        <w:rPr>
          <w:bCs/>
          <w:spacing w:val="1"/>
          <w:sz w:val="22"/>
          <w:szCs w:val="22"/>
          <w:lang w:val="lv-LV"/>
        </w:rPr>
        <w:t>/</w:t>
      </w:r>
      <w:r w:rsidR="00984A1A" w:rsidRPr="0098311D">
        <w:rPr>
          <w:bCs/>
          <w:spacing w:val="1"/>
          <w:sz w:val="22"/>
          <w:szCs w:val="22"/>
          <w:lang w:val="lv-LV"/>
        </w:rPr>
        <w:t>11</w:t>
      </w:r>
      <w:r w:rsidRPr="0098311D">
        <w:rPr>
          <w:sz w:val="22"/>
          <w:szCs w:val="22"/>
          <w:lang w:val="lv-LV"/>
        </w:rPr>
        <w:t>, un 201</w:t>
      </w:r>
      <w:r w:rsidR="00984A1A" w:rsidRPr="0098311D">
        <w:rPr>
          <w:sz w:val="22"/>
          <w:szCs w:val="22"/>
          <w:lang w:val="lv-LV"/>
        </w:rPr>
        <w:t>5</w:t>
      </w:r>
      <w:r w:rsidRPr="0098311D">
        <w:rPr>
          <w:sz w:val="22"/>
          <w:szCs w:val="22"/>
          <w:lang w:val="lv-LV"/>
        </w:rPr>
        <w:t>.gada __. ________ iepirkuma</w:t>
      </w:r>
      <w:r w:rsidRPr="0098311D">
        <w:rPr>
          <w:b/>
          <w:sz w:val="22"/>
          <w:szCs w:val="22"/>
          <w:lang w:val="lv-LV"/>
        </w:rPr>
        <w:t xml:space="preserve"> </w:t>
      </w:r>
      <w:r w:rsidRPr="0098311D">
        <w:rPr>
          <w:sz w:val="22"/>
          <w:szCs w:val="22"/>
          <w:lang w:val="lv-LV"/>
        </w:rPr>
        <w:t>komisijas lēmuma (Nr.GNGPP</w:t>
      </w:r>
      <w:r w:rsidRPr="0098311D">
        <w:rPr>
          <w:caps/>
          <w:sz w:val="22"/>
          <w:szCs w:val="22"/>
          <w:lang w:val="lv-LV"/>
        </w:rPr>
        <w:t>_________</w:t>
      </w:r>
      <w:r w:rsidRPr="0098311D">
        <w:rPr>
          <w:sz w:val="22"/>
          <w:szCs w:val="22"/>
          <w:lang w:val="lv-LV"/>
        </w:rPr>
        <w:t>) rezultātiem, noslēdz šādu līgumu:</w:t>
      </w:r>
    </w:p>
    <w:p w:rsidR="005E68C4" w:rsidRPr="0098311D" w:rsidRDefault="005E68C4" w:rsidP="005E68C4">
      <w:pPr>
        <w:ind w:right="-334"/>
        <w:rPr>
          <w:sz w:val="22"/>
          <w:szCs w:val="22"/>
          <w:lang w:val="lv-LV"/>
        </w:rPr>
      </w:pPr>
    </w:p>
    <w:p w:rsidR="005E68C4" w:rsidRPr="0098311D" w:rsidRDefault="005E68C4" w:rsidP="005E68C4">
      <w:pPr>
        <w:pStyle w:val="BodyText3"/>
        <w:jc w:val="center"/>
        <w:rPr>
          <w:b/>
          <w:sz w:val="22"/>
          <w:szCs w:val="22"/>
        </w:rPr>
      </w:pPr>
      <w:r w:rsidRPr="0098311D">
        <w:rPr>
          <w:b/>
          <w:sz w:val="22"/>
          <w:szCs w:val="22"/>
        </w:rPr>
        <w:t>Līguma priekšmets</w:t>
      </w:r>
    </w:p>
    <w:p w:rsidR="005E68C4" w:rsidRPr="0098311D" w:rsidRDefault="005E68C4" w:rsidP="00984A1A">
      <w:pPr>
        <w:pStyle w:val="ListParagraph"/>
        <w:numPr>
          <w:ilvl w:val="0"/>
          <w:numId w:val="29"/>
        </w:numPr>
        <w:tabs>
          <w:tab w:val="left" w:pos="426"/>
        </w:tabs>
        <w:ind w:right="-2"/>
        <w:contextualSpacing w:val="0"/>
        <w:jc w:val="both"/>
        <w:rPr>
          <w:sz w:val="22"/>
          <w:szCs w:val="22"/>
          <w:lang w:val="lv-LV"/>
        </w:rPr>
      </w:pPr>
      <w:r w:rsidRPr="0098311D">
        <w:rPr>
          <w:sz w:val="22"/>
          <w:szCs w:val="22"/>
          <w:lang w:val="lv-LV"/>
        </w:rPr>
        <w:t xml:space="preserve">Līguma priekšmets ir </w:t>
      </w:r>
      <w:r w:rsidRPr="0098311D">
        <w:rPr>
          <w:bCs/>
          <w:sz w:val="22"/>
          <w:szCs w:val="22"/>
          <w:lang w:val="lv-LV"/>
        </w:rPr>
        <w:t xml:space="preserve">Pasūtītāja </w:t>
      </w:r>
      <w:r w:rsidRPr="0098311D">
        <w:rPr>
          <w:b/>
          <w:bCs/>
          <w:sz w:val="22"/>
          <w:szCs w:val="22"/>
          <w:lang w:val="lv-LV"/>
        </w:rPr>
        <w:t xml:space="preserve">Gulbenes </w:t>
      </w:r>
      <w:r w:rsidRPr="0098311D">
        <w:rPr>
          <w:b/>
          <w:sz w:val="22"/>
          <w:szCs w:val="22"/>
          <w:lang w:val="lv-LV"/>
        </w:rPr>
        <w:t xml:space="preserve">pilsētas </w:t>
      </w:r>
      <w:r w:rsidRPr="0098311D">
        <w:rPr>
          <w:sz w:val="22"/>
          <w:szCs w:val="22"/>
          <w:lang w:val="lv-LV"/>
        </w:rPr>
        <w:t>tranzīta ielu ikdienas uzturēšanas darbu veikšana 201</w:t>
      </w:r>
      <w:r w:rsidR="00984A1A" w:rsidRPr="0098311D">
        <w:rPr>
          <w:sz w:val="22"/>
          <w:szCs w:val="22"/>
          <w:lang w:val="lv-LV"/>
        </w:rPr>
        <w:t>6.</w:t>
      </w:r>
      <w:r w:rsidRPr="0098311D">
        <w:rPr>
          <w:sz w:val="22"/>
          <w:szCs w:val="22"/>
          <w:lang w:val="lv-LV"/>
        </w:rPr>
        <w:t>gadā, turpmāk tekstā – Darbs:</w:t>
      </w:r>
    </w:p>
    <w:p w:rsidR="005E68C4" w:rsidRPr="0098311D" w:rsidRDefault="005E68C4" w:rsidP="005E68C4">
      <w:pPr>
        <w:pStyle w:val="ListParagraph"/>
        <w:numPr>
          <w:ilvl w:val="1"/>
          <w:numId w:val="29"/>
        </w:numPr>
        <w:tabs>
          <w:tab w:val="left" w:pos="426"/>
        </w:tabs>
        <w:ind w:right="-2"/>
        <w:contextualSpacing w:val="0"/>
        <w:jc w:val="both"/>
        <w:rPr>
          <w:sz w:val="22"/>
          <w:szCs w:val="22"/>
          <w:lang w:val="lv-LV"/>
        </w:rPr>
      </w:pPr>
      <w:r w:rsidRPr="0098311D">
        <w:rPr>
          <w:sz w:val="22"/>
          <w:szCs w:val="22"/>
          <w:lang w:val="lv-LV"/>
        </w:rPr>
        <w:t xml:space="preserve">Brīvības iela 3,343 km kopgarumā, kas ir iekļauta valsts reģionālā autoceļa </w:t>
      </w:r>
      <w:r w:rsidRPr="0098311D">
        <w:rPr>
          <w:b/>
          <w:sz w:val="22"/>
          <w:szCs w:val="22"/>
          <w:lang w:val="lv-LV"/>
        </w:rPr>
        <w:t>P27</w:t>
      </w:r>
      <w:r w:rsidRPr="0098311D">
        <w:rPr>
          <w:sz w:val="22"/>
          <w:szCs w:val="22"/>
          <w:lang w:val="lv-LV"/>
        </w:rPr>
        <w:t xml:space="preserve"> Smiltene – Gulbene maršrutā no 61,202 km līdz 64,545 km;</w:t>
      </w:r>
    </w:p>
    <w:p w:rsidR="005E68C4" w:rsidRPr="0098311D" w:rsidRDefault="005E68C4" w:rsidP="005E68C4">
      <w:pPr>
        <w:pStyle w:val="ListParagraph"/>
        <w:numPr>
          <w:ilvl w:val="1"/>
          <w:numId w:val="29"/>
        </w:numPr>
        <w:tabs>
          <w:tab w:val="left" w:pos="426"/>
        </w:tabs>
        <w:ind w:right="-2"/>
        <w:contextualSpacing w:val="0"/>
        <w:jc w:val="both"/>
        <w:rPr>
          <w:sz w:val="22"/>
          <w:szCs w:val="22"/>
          <w:lang w:val="lv-LV"/>
        </w:rPr>
      </w:pPr>
      <w:r w:rsidRPr="0098311D">
        <w:rPr>
          <w:sz w:val="22"/>
          <w:szCs w:val="22"/>
          <w:lang w:val="lv-LV"/>
        </w:rPr>
        <w:t xml:space="preserve">Baložu iela 1,040 km kopgarumā, kas ir iekļauta valsts reģionālā autoceļa </w:t>
      </w:r>
      <w:r w:rsidRPr="0098311D">
        <w:rPr>
          <w:b/>
          <w:sz w:val="22"/>
          <w:szCs w:val="22"/>
          <w:lang w:val="lv-LV"/>
        </w:rPr>
        <w:t>P37</w:t>
      </w:r>
      <w:r w:rsidRPr="0098311D">
        <w:rPr>
          <w:sz w:val="22"/>
          <w:szCs w:val="22"/>
          <w:lang w:val="lv-LV"/>
        </w:rPr>
        <w:t xml:space="preserve"> Pļaviņas (Gostiņi) – Madona – Gulbene maršrutā no 90,400 km līdz 91,440 km;</w:t>
      </w:r>
    </w:p>
    <w:p w:rsidR="005E68C4" w:rsidRPr="0098311D" w:rsidRDefault="005E68C4" w:rsidP="005E68C4">
      <w:pPr>
        <w:pStyle w:val="ListParagraph"/>
        <w:numPr>
          <w:ilvl w:val="1"/>
          <w:numId w:val="29"/>
        </w:numPr>
        <w:tabs>
          <w:tab w:val="left" w:pos="426"/>
        </w:tabs>
        <w:ind w:right="-2"/>
        <w:contextualSpacing w:val="0"/>
        <w:jc w:val="both"/>
        <w:rPr>
          <w:sz w:val="22"/>
          <w:szCs w:val="22"/>
          <w:lang w:val="lv-LV"/>
        </w:rPr>
      </w:pPr>
      <w:r w:rsidRPr="0098311D">
        <w:rPr>
          <w:sz w:val="22"/>
          <w:szCs w:val="22"/>
          <w:lang w:val="lv-LV"/>
        </w:rPr>
        <w:t>Rēzeknes iela 0,510 km kopgarumā, kas ir iekļauta valsts reģionālā autoceļa</w:t>
      </w:r>
      <w:r w:rsidRPr="0098311D">
        <w:rPr>
          <w:b/>
          <w:sz w:val="22"/>
          <w:szCs w:val="22"/>
          <w:lang w:val="lv-LV"/>
        </w:rPr>
        <w:t xml:space="preserve"> P36</w:t>
      </w:r>
      <w:r w:rsidRPr="0098311D">
        <w:rPr>
          <w:sz w:val="22"/>
          <w:szCs w:val="22"/>
          <w:lang w:val="lv-LV"/>
        </w:rPr>
        <w:t xml:space="preserve"> Rēzekne – Gulbene maršrutā no 86,690 km līdz 87,200 km;</w:t>
      </w:r>
    </w:p>
    <w:p w:rsidR="005E68C4" w:rsidRPr="0098311D" w:rsidRDefault="005E68C4" w:rsidP="005E68C4">
      <w:pPr>
        <w:pStyle w:val="ListParagraph"/>
        <w:numPr>
          <w:ilvl w:val="1"/>
          <w:numId w:val="29"/>
        </w:numPr>
        <w:tabs>
          <w:tab w:val="left" w:pos="426"/>
        </w:tabs>
        <w:ind w:right="-2"/>
        <w:contextualSpacing w:val="0"/>
        <w:jc w:val="both"/>
        <w:rPr>
          <w:sz w:val="22"/>
          <w:szCs w:val="22"/>
          <w:lang w:val="lv-LV"/>
        </w:rPr>
      </w:pPr>
      <w:r w:rsidRPr="0098311D">
        <w:rPr>
          <w:sz w:val="22"/>
          <w:szCs w:val="22"/>
          <w:lang w:val="lv-LV"/>
        </w:rPr>
        <w:t xml:space="preserve">Rīgas un Blaumaņa ielas 2,140 km kopgarumā, kas ir iekļautas valsts reģionālā autoceļa </w:t>
      </w:r>
      <w:r w:rsidRPr="0098311D">
        <w:rPr>
          <w:b/>
          <w:sz w:val="22"/>
          <w:szCs w:val="22"/>
          <w:lang w:val="lv-LV"/>
        </w:rPr>
        <w:t>P35</w:t>
      </w:r>
      <w:r w:rsidRPr="0098311D">
        <w:rPr>
          <w:sz w:val="22"/>
          <w:szCs w:val="22"/>
          <w:lang w:val="lv-LV"/>
        </w:rPr>
        <w:t xml:space="preserve"> Gulbene – Balvi – Viļaka – Krievijas robeža (Vientuļi) maršrutā no 0,000 km līdz 2,140 km.</w:t>
      </w:r>
    </w:p>
    <w:p w:rsidR="005E68C4" w:rsidRPr="0098311D" w:rsidRDefault="005E68C4" w:rsidP="005E68C4">
      <w:pPr>
        <w:pStyle w:val="ListParagraph"/>
        <w:tabs>
          <w:tab w:val="left" w:pos="426"/>
        </w:tabs>
        <w:ind w:left="792" w:right="-2"/>
        <w:contextualSpacing w:val="0"/>
        <w:jc w:val="both"/>
        <w:rPr>
          <w:sz w:val="22"/>
          <w:szCs w:val="22"/>
          <w:lang w:val="lv-LV"/>
        </w:rPr>
      </w:pPr>
    </w:p>
    <w:p w:rsidR="005E68C4" w:rsidRPr="0098311D" w:rsidRDefault="005E68C4" w:rsidP="005E68C4">
      <w:pPr>
        <w:pStyle w:val="BodyText3"/>
        <w:spacing w:after="0"/>
        <w:ind w:right="-2"/>
        <w:jc w:val="center"/>
        <w:rPr>
          <w:b/>
          <w:sz w:val="22"/>
          <w:szCs w:val="22"/>
        </w:rPr>
      </w:pPr>
      <w:r w:rsidRPr="0098311D">
        <w:rPr>
          <w:b/>
          <w:sz w:val="22"/>
          <w:szCs w:val="22"/>
        </w:rPr>
        <w:t>Līgumslēdzēju pušu saistības</w:t>
      </w:r>
    </w:p>
    <w:p w:rsidR="005E68C4" w:rsidRPr="0098311D" w:rsidRDefault="005E68C4" w:rsidP="005E68C4">
      <w:pPr>
        <w:pStyle w:val="BodyText3"/>
        <w:spacing w:after="0"/>
        <w:ind w:right="-2"/>
        <w:jc w:val="center"/>
        <w:rPr>
          <w:b/>
          <w:sz w:val="22"/>
          <w:szCs w:val="22"/>
        </w:rPr>
      </w:pPr>
    </w:p>
    <w:p w:rsidR="005E68C4" w:rsidRPr="0098311D" w:rsidRDefault="005E68C4" w:rsidP="005E68C4">
      <w:pPr>
        <w:pStyle w:val="ListParagraph"/>
        <w:numPr>
          <w:ilvl w:val="0"/>
          <w:numId w:val="29"/>
        </w:numPr>
        <w:ind w:right="-2"/>
        <w:contextualSpacing w:val="0"/>
        <w:jc w:val="both"/>
        <w:rPr>
          <w:sz w:val="22"/>
          <w:szCs w:val="22"/>
          <w:lang w:val="lv-LV"/>
        </w:rPr>
      </w:pPr>
      <w:r w:rsidRPr="0098311D">
        <w:rPr>
          <w:b/>
          <w:bCs/>
          <w:sz w:val="22"/>
          <w:szCs w:val="22"/>
          <w:lang w:val="lv-LV"/>
        </w:rPr>
        <w:t xml:space="preserve">Pasūtītājs </w:t>
      </w:r>
      <w:r w:rsidRPr="0098311D">
        <w:rPr>
          <w:b/>
          <w:sz w:val="22"/>
          <w:szCs w:val="22"/>
          <w:lang w:val="lv-LV"/>
        </w:rPr>
        <w:t>apņemas</w:t>
      </w:r>
      <w:r w:rsidRPr="0098311D">
        <w:rPr>
          <w:sz w:val="22"/>
          <w:szCs w:val="22"/>
          <w:lang w:val="lv-LV"/>
        </w:rPr>
        <w:t>:</w:t>
      </w:r>
    </w:p>
    <w:p w:rsidR="005E68C4" w:rsidRPr="0098311D" w:rsidRDefault="005E68C4" w:rsidP="005E68C4">
      <w:pPr>
        <w:pStyle w:val="ListParagraph"/>
        <w:numPr>
          <w:ilvl w:val="1"/>
          <w:numId w:val="29"/>
        </w:numPr>
        <w:ind w:right="-2"/>
        <w:contextualSpacing w:val="0"/>
        <w:jc w:val="both"/>
        <w:rPr>
          <w:sz w:val="22"/>
          <w:szCs w:val="22"/>
          <w:lang w:val="lv-LV"/>
        </w:rPr>
      </w:pPr>
      <w:r w:rsidRPr="0098311D">
        <w:rPr>
          <w:sz w:val="22"/>
          <w:szCs w:val="22"/>
          <w:lang w:val="lv-LV"/>
        </w:rPr>
        <w:t>uzdot Izpildītājam Darbu un kontrolēt veiktā Darba atbilstību līguma 3.1., 3.2., 3.3., 3.4. punktu prasībām;</w:t>
      </w:r>
    </w:p>
    <w:p w:rsidR="005E68C4" w:rsidRPr="0098311D" w:rsidRDefault="005E68C4" w:rsidP="005E68C4">
      <w:pPr>
        <w:pStyle w:val="ListParagraph"/>
        <w:numPr>
          <w:ilvl w:val="1"/>
          <w:numId w:val="29"/>
        </w:numPr>
        <w:tabs>
          <w:tab w:val="num" w:pos="567"/>
        </w:tabs>
        <w:ind w:right="-2"/>
        <w:contextualSpacing w:val="0"/>
        <w:jc w:val="both"/>
        <w:rPr>
          <w:sz w:val="22"/>
          <w:szCs w:val="22"/>
          <w:lang w:val="lv-LV"/>
        </w:rPr>
      </w:pPr>
      <w:r w:rsidRPr="0098311D">
        <w:rPr>
          <w:sz w:val="22"/>
          <w:szCs w:val="22"/>
          <w:lang w:val="lv-LV"/>
        </w:rPr>
        <w:t xml:space="preserve">pieņemt </w:t>
      </w:r>
      <w:r w:rsidRPr="0098311D">
        <w:rPr>
          <w:bCs/>
          <w:sz w:val="22"/>
          <w:szCs w:val="22"/>
          <w:lang w:val="lv-LV"/>
        </w:rPr>
        <w:t>Izpildītāja</w:t>
      </w:r>
      <w:r w:rsidRPr="0098311D">
        <w:rPr>
          <w:sz w:val="22"/>
          <w:szCs w:val="22"/>
          <w:lang w:val="lv-LV"/>
        </w:rPr>
        <w:t xml:space="preserve"> izpildīto Darbu saskaņā ar aktu par mēnesī izpildītajiem Darbiem;</w:t>
      </w:r>
    </w:p>
    <w:p w:rsidR="005E68C4" w:rsidRPr="0098311D" w:rsidRDefault="005E68C4" w:rsidP="005E68C4">
      <w:pPr>
        <w:pStyle w:val="ListParagraph"/>
        <w:numPr>
          <w:ilvl w:val="1"/>
          <w:numId w:val="29"/>
        </w:numPr>
        <w:tabs>
          <w:tab w:val="num" w:pos="567"/>
        </w:tabs>
        <w:ind w:right="-2"/>
        <w:contextualSpacing w:val="0"/>
        <w:jc w:val="both"/>
        <w:rPr>
          <w:sz w:val="22"/>
          <w:szCs w:val="22"/>
          <w:lang w:val="lv-LV"/>
        </w:rPr>
      </w:pPr>
      <w:r w:rsidRPr="0098311D">
        <w:rPr>
          <w:sz w:val="22"/>
          <w:szCs w:val="22"/>
          <w:lang w:val="lv-LV"/>
        </w:rPr>
        <w:lastRenderedPageBreak/>
        <w:t xml:space="preserve">samaksāt </w:t>
      </w:r>
      <w:r w:rsidRPr="0098311D">
        <w:rPr>
          <w:bCs/>
          <w:sz w:val="22"/>
          <w:szCs w:val="22"/>
          <w:lang w:val="lv-LV"/>
        </w:rPr>
        <w:t xml:space="preserve">Izpildītājam līguma summu </w:t>
      </w:r>
      <w:r w:rsidRPr="0098311D">
        <w:rPr>
          <w:sz w:val="22"/>
          <w:szCs w:val="22"/>
          <w:lang w:val="lv-LV"/>
        </w:rPr>
        <w:t xml:space="preserve">no Pasūtītāja budžeta līdzekļiem, par faktiski padarītā </w:t>
      </w:r>
      <w:r w:rsidRPr="0098311D">
        <w:rPr>
          <w:bCs/>
          <w:sz w:val="22"/>
          <w:szCs w:val="22"/>
          <w:lang w:val="lv-LV"/>
        </w:rPr>
        <w:t>Darba</w:t>
      </w:r>
      <w:r w:rsidRPr="0098311D">
        <w:rPr>
          <w:sz w:val="22"/>
          <w:szCs w:val="22"/>
          <w:lang w:val="lv-LV"/>
        </w:rPr>
        <w:t xml:space="preserve"> izpildīšanu, pabeigšanu un pēc visu defektu novēršanas saskaņā ar vienības cenām, kas norādītas līguma 1.pielikumā, un saskaņā ar līguma 2.un 3.pielikumu.</w:t>
      </w:r>
    </w:p>
    <w:p w:rsidR="005E68C4" w:rsidRPr="0098311D" w:rsidRDefault="005E68C4" w:rsidP="005E68C4">
      <w:pPr>
        <w:pStyle w:val="ListParagraph"/>
        <w:numPr>
          <w:ilvl w:val="0"/>
          <w:numId w:val="29"/>
        </w:numPr>
        <w:ind w:right="-2"/>
        <w:contextualSpacing w:val="0"/>
        <w:jc w:val="both"/>
        <w:rPr>
          <w:sz w:val="22"/>
          <w:szCs w:val="22"/>
          <w:lang w:val="lv-LV"/>
        </w:rPr>
      </w:pPr>
      <w:r w:rsidRPr="0098311D">
        <w:rPr>
          <w:b/>
          <w:bCs/>
          <w:sz w:val="22"/>
          <w:szCs w:val="22"/>
          <w:lang w:val="lv-LV"/>
        </w:rPr>
        <w:t xml:space="preserve">Izpildītājs </w:t>
      </w:r>
      <w:r w:rsidRPr="0098311D">
        <w:rPr>
          <w:b/>
          <w:sz w:val="22"/>
          <w:szCs w:val="22"/>
          <w:lang w:val="lv-LV"/>
        </w:rPr>
        <w:t>apņemas</w:t>
      </w:r>
      <w:r w:rsidRPr="0098311D">
        <w:rPr>
          <w:sz w:val="22"/>
          <w:szCs w:val="22"/>
          <w:lang w:val="lv-LV"/>
        </w:rPr>
        <w:t>:</w:t>
      </w:r>
    </w:p>
    <w:p w:rsidR="005E68C4" w:rsidRPr="0098311D" w:rsidRDefault="005E68C4" w:rsidP="005E68C4">
      <w:pPr>
        <w:pStyle w:val="ListParagraph"/>
        <w:numPr>
          <w:ilvl w:val="1"/>
          <w:numId w:val="29"/>
        </w:numPr>
        <w:ind w:right="-2"/>
        <w:contextualSpacing w:val="0"/>
        <w:jc w:val="both"/>
        <w:rPr>
          <w:sz w:val="22"/>
          <w:szCs w:val="22"/>
          <w:lang w:val="lv-LV"/>
        </w:rPr>
      </w:pPr>
      <w:r w:rsidRPr="0098311D">
        <w:rPr>
          <w:sz w:val="22"/>
          <w:szCs w:val="22"/>
          <w:lang w:val="lv-LV"/>
        </w:rPr>
        <w:t>izpildīt Pasūtītāja uzdoto Darbu saskaņā ar Darba tāmi (līguma 1.pielikums), Darba izpildes kalendāro grafiku (līguma 2.pielikums) un Pasūtītāja tranzīta ielu ikdienas uzturēšanas darbu tehniskām specifikācijām (līguma 3.pielikums);</w:t>
      </w:r>
    </w:p>
    <w:p w:rsidR="005E68C4" w:rsidRPr="0098311D" w:rsidRDefault="005E68C4" w:rsidP="005E68C4">
      <w:pPr>
        <w:pStyle w:val="ListParagraph"/>
        <w:numPr>
          <w:ilvl w:val="1"/>
          <w:numId w:val="29"/>
        </w:numPr>
        <w:tabs>
          <w:tab w:val="num" w:pos="567"/>
        </w:tabs>
        <w:ind w:right="-2"/>
        <w:contextualSpacing w:val="0"/>
        <w:jc w:val="both"/>
        <w:rPr>
          <w:bCs/>
          <w:sz w:val="22"/>
          <w:szCs w:val="22"/>
          <w:lang w:val="lv-LV"/>
        </w:rPr>
      </w:pPr>
      <w:r w:rsidRPr="0098311D">
        <w:rPr>
          <w:sz w:val="22"/>
          <w:szCs w:val="22"/>
          <w:lang w:val="lv-LV"/>
        </w:rPr>
        <w:t xml:space="preserve">izpildīt </w:t>
      </w:r>
      <w:r w:rsidRPr="0098311D">
        <w:rPr>
          <w:bCs/>
          <w:sz w:val="22"/>
          <w:szCs w:val="22"/>
          <w:lang w:val="lv-LV"/>
        </w:rPr>
        <w:t xml:space="preserve">Darbu </w:t>
      </w:r>
      <w:r w:rsidRPr="0098311D">
        <w:rPr>
          <w:sz w:val="22"/>
          <w:szCs w:val="22"/>
          <w:lang w:val="lv-LV"/>
        </w:rPr>
        <w:t xml:space="preserve">ar </w:t>
      </w:r>
      <w:r w:rsidRPr="0098311D">
        <w:rPr>
          <w:bCs/>
          <w:sz w:val="22"/>
          <w:szCs w:val="22"/>
          <w:lang w:val="lv-LV"/>
        </w:rPr>
        <w:t>saviem</w:t>
      </w:r>
      <w:r w:rsidRPr="0098311D">
        <w:rPr>
          <w:sz w:val="22"/>
          <w:szCs w:val="22"/>
          <w:lang w:val="lv-LV"/>
        </w:rPr>
        <w:t xml:space="preserve"> materiāliem, tehniku un darbaspēku;</w:t>
      </w:r>
    </w:p>
    <w:p w:rsidR="005E68C4" w:rsidRPr="0098311D" w:rsidRDefault="005E68C4" w:rsidP="005E68C4">
      <w:pPr>
        <w:pStyle w:val="ListParagraph"/>
        <w:numPr>
          <w:ilvl w:val="1"/>
          <w:numId w:val="29"/>
        </w:numPr>
        <w:tabs>
          <w:tab w:val="num" w:pos="567"/>
        </w:tabs>
        <w:ind w:right="-2"/>
        <w:contextualSpacing w:val="0"/>
        <w:jc w:val="both"/>
        <w:rPr>
          <w:bCs/>
          <w:sz w:val="22"/>
          <w:szCs w:val="22"/>
          <w:lang w:val="lv-LV"/>
        </w:rPr>
      </w:pPr>
      <w:r w:rsidRPr="0098311D">
        <w:rPr>
          <w:sz w:val="22"/>
          <w:szCs w:val="22"/>
          <w:lang w:val="lv-LV"/>
        </w:rPr>
        <w:t xml:space="preserve">izpildīt </w:t>
      </w:r>
      <w:r w:rsidRPr="0098311D">
        <w:rPr>
          <w:bCs/>
          <w:sz w:val="22"/>
          <w:szCs w:val="22"/>
          <w:lang w:val="lv-LV"/>
        </w:rPr>
        <w:t xml:space="preserve">Darbu </w:t>
      </w:r>
      <w:r w:rsidRPr="0098311D">
        <w:rPr>
          <w:sz w:val="22"/>
          <w:szCs w:val="22"/>
          <w:lang w:val="lv-LV"/>
        </w:rPr>
        <w:t>saskaņā ar</w:t>
      </w:r>
      <w:r w:rsidRPr="0098311D">
        <w:rPr>
          <w:bCs/>
          <w:sz w:val="22"/>
          <w:szCs w:val="22"/>
          <w:lang w:val="lv-LV"/>
        </w:rPr>
        <w:t xml:space="preserve"> </w:t>
      </w:r>
      <w:r w:rsidRPr="0098311D">
        <w:rPr>
          <w:sz w:val="22"/>
          <w:szCs w:val="22"/>
          <w:lang w:val="lv-LV"/>
        </w:rPr>
        <w:t>Ministru kabineta 20</w:t>
      </w:r>
      <w:r w:rsidR="00874DA6" w:rsidRPr="0098311D">
        <w:rPr>
          <w:sz w:val="22"/>
          <w:szCs w:val="22"/>
          <w:lang w:val="lv-LV"/>
        </w:rPr>
        <w:t>10.gada 9.marta noteikumiem Nr.</w:t>
      </w:r>
      <w:r w:rsidRPr="0098311D">
        <w:rPr>
          <w:sz w:val="22"/>
          <w:szCs w:val="22"/>
          <w:lang w:val="lv-LV"/>
        </w:rPr>
        <w:t>224 „Noteikumi par valsts un pašvaldību autoceļu ikdienas uzturēšanas prasībām un to izpildes kontroli” un Ministru kabineta 2001.gada 2.oktobra noteikumiem Nr.421 „Noteikumi par darba vietu aprīkošanu uz ceļiem”;</w:t>
      </w:r>
    </w:p>
    <w:p w:rsidR="005E68C4" w:rsidRPr="0098311D" w:rsidRDefault="005E68C4" w:rsidP="005E68C4">
      <w:pPr>
        <w:pStyle w:val="ListParagraph"/>
        <w:numPr>
          <w:ilvl w:val="1"/>
          <w:numId w:val="29"/>
        </w:numPr>
        <w:ind w:right="-2"/>
        <w:contextualSpacing w:val="0"/>
        <w:jc w:val="both"/>
        <w:rPr>
          <w:sz w:val="22"/>
          <w:szCs w:val="22"/>
          <w:lang w:val="lv-LV"/>
        </w:rPr>
      </w:pPr>
      <w:r w:rsidRPr="0098311D">
        <w:rPr>
          <w:sz w:val="22"/>
          <w:szCs w:val="22"/>
          <w:lang w:val="lv-LV"/>
        </w:rPr>
        <w:t xml:space="preserve">nodrošināt šī līguma 1.1., 1.2., un 1.4.punktā minēto </w:t>
      </w:r>
      <w:r w:rsidRPr="0098311D">
        <w:rPr>
          <w:bCs/>
          <w:sz w:val="22"/>
          <w:szCs w:val="22"/>
          <w:lang w:val="lv-LV"/>
        </w:rPr>
        <w:t xml:space="preserve">Pasūtītāja </w:t>
      </w:r>
      <w:r w:rsidRPr="0098311D">
        <w:rPr>
          <w:sz w:val="22"/>
          <w:szCs w:val="22"/>
          <w:lang w:val="lv-LV"/>
        </w:rPr>
        <w:t xml:space="preserve">tranzīta ielu uzturēšanu atbilstoši </w:t>
      </w:r>
      <w:r w:rsidRPr="0098311D">
        <w:rPr>
          <w:b/>
          <w:sz w:val="22"/>
          <w:szCs w:val="22"/>
          <w:lang w:val="lv-LV"/>
        </w:rPr>
        <w:t xml:space="preserve">A1 </w:t>
      </w:r>
      <w:r w:rsidRPr="0098311D">
        <w:rPr>
          <w:sz w:val="22"/>
          <w:szCs w:val="22"/>
          <w:lang w:val="lv-LV"/>
        </w:rPr>
        <w:t xml:space="preserve">uzturēšanas klases prasībām un 1.3.punktā minēto </w:t>
      </w:r>
      <w:r w:rsidRPr="0098311D">
        <w:rPr>
          <w:bCs/>
          <w:sz w:val="22"/>
          <w:szCs w:val="22"/>
          <w:lang w:val="lv-LV"/>
        </w:rPr>
        <w:t xml:space="preserve">Pasūtītāja </w:t>
      </w:r>
      <w:r w:rsidRPr="0098311D">
        <w:rPr>
          <w:sz w:val="22"/>
          <w:szCs w:val="22"/>
          <w:lang w:val="lv-LV"/>
        </w:rPr>
        <w:t xml:space="preserve">tranzīta ielu uzturēšanu atbilstoši </w:t>
      </w:r>
      <w:r w:rsidRPr="0098311D">
        <w:rPr>
          <w:b/>
          <w:sz w:val="22"/>
          <w:szCs w:val="22"/>
          <w:lang w:val="lv-LV"/>
        </w:rPr>
        <w:t xml:space="preserve">C </w:t>
      </w:r>
      <w:r w:rsidRPr="0098311D">
        <w:rPr>
          <w:sz w:val="22"/>
          <w:szCs w:val="22"/>
          <w:lang w:val="lv-LV"/>
        </w:rPr>
        <w:t>uzturēšanas klases prasībām;</w:t>
      </w:r>
    </w:p>
    <w:p w:rsidR="005E68C4" w:rsidRPr="0098311D" w:rsidRDefault="005E68C4" w:rsidP="005E68C4">
      <w:pPr>
        <w:pStyle w:val="ListParagraph"/>
        <w:numPr>
          <w:ilvl w:val="1"/>
          <w:numId w:val="29"/>
        </w:numPr>
        <w:ind w:left="788" w:right="-2" w:hanging="431"/>
        <w:contextualSpacing w:val="0"/>
        <w:jc w:val="both"/>
        <w:rPr>
          <w:sz w:val="22"/>
          <w:szCs w:val="22"/>
          <w:lang w:val="lv-LV"/>
        </w:rPr>
      </w:pPr>
      <w:r w:rsidRPr="0098311D">
        <w:rPr>
          <w:sz w:val="22"/>
          <w:szCs w:val="22"/>
          <w:lang w:val="lv-LV"/>
        </w:rPr>
        <w:t xml:space="preserve">par izpildītajiem darbiem, ne vēlāk kā 10 (desmit) darba dienas pēc atskaites mēneša beigām, iesniegt </w:t>
      </w:r>
      <w:r w:rsidRPr="0098311D">
        <w:rPr>
          <w:bCs/>
          <w:sz w:val="22"/>
          <w:szCs w:val="22"/>
          <w:lang w:val="lv-LV"/>
        </w:rPr>
        <w:t xml:space="preserve">LVC un Pasūtītājam Pasūtītāja </w:t>
      </w:r>
      <w:r w:rsidRPr="0098311D">
        <w:rPr>
          <w:sz w:val="22"/>
          <w:szCs w:val="22"/>
          <w:lang w:val="lv-LV"/>
        </w:rPr>
        <w:t>akceptētu aktu par mēnesī izpildīto darbu pieņemšanu un attiecīgu rēķinu. LVC iesniedzamajā rēķinā norādīt šādus maksātāja rekvizītus: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536"/>
      </w:tblGrid>
      <w:tr w:rsidR="005E68C4" w:rsidRPr="0098311D" w:rsidTr="003577BA">
        <w:tc>
          <w:tcPr>
            <w:tcW w:w="3827" w:type="dxa"/>
            <w:shd w:val="clear" w:color="auto" w:fill="auto"/>
          </w:tcPr>
          <w:p w:rsidR="005E68C4" w:rsidRPr="0098311D" w:rsidRDefault="005E68C4" w:rsidP="003577BA">
            <w:pPr>
              <w:ind w:left="317" w:right="-2"/>
              <w:jc w:val="both"/>
              <w:rPr>
                <w:sz w:val="22"/>
                <w:szCs w:val="22"/>
                <w:lang w:val="lv-LV"/>
              </w:rPr>
            </w:pPr>
            <w:r w:rsidRPr="0098311D">
              <w:rPr>
                <w:sz w:val="22"/>
                <w:szCs w:val="22"/>
                <w:lang w:val="lv-LV"/>
              </w:rPr>
              <w:t>Maksātājs</w:t>
            </w:r>
          </w:p>
        </w:tc>
        <w:tc>
          <w:tcPr>
            <w:tcW w:w="4536" w:type="dxa"/>
            <w:shd w:val="clear" w:color="auto" w:fill="auto"/>
          </w:tcPr>
          <w:p w:rsidR="005E68C4" w:rsidRPr="0098311D" w:rsidRDefault="005E68C4" w:rsidP="003577BA">
            <w:pPr>
              <w:ind w:left="317" w:right="-2"/>
              <w:jc w:val="both"/>
              <w:rPr>
                <w:b/>
                <w:sz w:val="22"/>
                <w:szCs w:val="22"/>
                <w:lang w:val="lv-LV"/>
              </w:rPr>
            </w:pPr>
            <w:r w:rsidRPr="0098311D">
              <w:rPr>
                <w:b/>
                <w:sz w:val="22"/>
                <w:szCs w:val="22"/>
                <w:lang w:val="lv-LV"/>
              </w:rPr>
              <w:t>LR Satiksmes ministrija</w:t>
            </w:r>
          </w:p>
        </w:tc>
      </w:tr>
      <w:tr w:rsidR="005E68C4" w:rsidRPr="0098311D" w:rsidTr="003577BA">
        <w:tc>
          <w:tcPr>
            <w:tcW w:w="3827" w:type="dxa"/>
            <w:shd w:val="clear" w:color="auto" w:fill="auto"/>
          </w:tcPr>
          <w:p w:rsidR="005E68C4" w:rsidRPr="0098311D" w:rsidRDefault="005E68C4" w:rsidP="003577BA">
            <w:pPr>
              <w:ind w:left="317" w:right="-2"/>
              <w:jc w:val="both"/>
              <w:rPr>
                <w:sz w:val="22"/>
                <w:szCs w:val="22"/>
                <w:lang w:val="lv-LV"/>
              </w:rPr>
            </w:pPr>
            <w:r w:rsidRPr="0098311D">
              <w:rPr>
                <w:sz w:val="22"/>
                <w:szCs w:val="22"/>
                <w:lang w:val="lv-LV"/>
              </w:rPr>
              <w:t>Reģistrācijas Nr.</w:t>
            </w:r>
          </w:p>
        </w:tc>
        <w:tc>
          <w:tcPr>
            <w:tcW w:w="4536" w:type="dxa"/>
            <w:shd w:val="clear" w:color="auto" w:fill="auto"/>
          </w:tcPr>
          <w:p w:rsidR="005E68C4" w:rsidRPr="0098311D" w:rsidRDefault="005E68C4" w:rsidP="003577BA">
            <w:pPr>
              <w:ind w:left="317" w:right="-2"/>
              <w:jc w:val="both"/>
              <w:rPr>
                <w:sz w:val="22"/>
                <w:szCs w:val="22"/>
                <w:lang w:val="lv-LV"/>
              </w:rPr>
            </w:pPr>
            <w:r w:rsidRPr="0098311D">
              <w:rPr>
                <w:sz w:val="22"/>
                <w:szCs w:val="22"/>
                <w:lang w:val="lv-LV"/>
              </w:rPr>
              <w:t>90000088687</w:t>
            </w:r>
          </w:p>
        </w:tc>
      </w:tr>
      <w:tr w:rsidR="005E68C4" w:rsidRPr="0098311D" w:rsidTr="003577BA">
        <w:tc>
          <w:tcPr>
            <w:tcW w:w="3827" w:type="dxa"/>
            <w:shd w:val="clear" w:color="auto" w:fill="auto"/>
          </w:tcPr>
          <w:p w:rsidR="005E68C4" w:rsidRPr="0098311D" w:rsidRDefault="005E68C4" w:rsidP="003577BA">
            <w:pPr>
              <w:ind w:left="317" w:right="-2"/>
              <w:jc w:val="both"/>
              <w:rPr>
                <w:sz w:val="22"/>
                <w:szCs w:val="22"/>
                <w:lang w:val="lv-LV"/>
              </w:rPr>
            </w:pPr>
            <w:r w:rsidRPr="0098311D">
              <w:rPr>
                <w:sz w:val="22"/>
                <w:szCs w:val="22"/>
                <w:lang w:val="lv-LV"/>
              </w:rPr>
              <w:t>PVN maksātāja reģistrācijas Nr.</w:t>
            </w:r>
          </w:p>
        </w:tc>
        <w:tc>
          <w:tcPr>
            <w:tcW w:w="4536" w:type="dxa"/>
            <w:shd w:val="clear" w:color="auto" w:fill="auto"/>
          </w:tcPr>
          <w:p w:rsidR="005E68C4" w:rsidRPr="0098311D" w:rsidRDefault="005E68C4" w:rsidP="003577BA">
            <w:pPr>
              <w:ind w:left="317" w:right="-2"/>
              <w:jc w:val="both"/>
              <w:rPr>
                <w:sz w:val="22"/>
                <w:szCs w:val="22"/>
                <w:lang w:val="lv-LV"/>
              </w:rPr>
            </w:pPr>
            <w:r w:rsidRPr="0098311D">
              <w:rPr>
                <w:sz w:val="22"/>
                <w:szCs w:val="22"/>
                <w:lang w:val="lv-LV"/>
              </w:rPr>
              <w:t>LV90000088687</w:t>
            </w:r>
          </w:p>
        </w:tc>
      </w:tr>
      <w:tr w:rsidR="005E68C4" w:rsidRPr="0098311D" w:rsidTr="003577BA">
        <w:tc>
          <w:tcPr>
            <w:tcW w:w="3827" w:type="dxa"/>
            <w:shd w:val="clear" w:color="auto" w:fill="auto"/>
          </w:tcPr>
          <w:p w:rsidR="005E68C4" w:rsidRPr="0098311D" w:rsidRDefault="005E68C4" w:rsidP="003577BA">
            <w:pPr>
              <w:ind w:left="317" w:right="-2"/>
              <w:jc w:val="both"/>
              <w:rPr>
                <w:sz w:val="22"/>
                <w:szCs w:val="22"/>
                <w:lang w:val="lv-LV"/>
              </w:rPr>
            </w:pPr>
            <w:r w:rsidRPr="0098311D">
              <w:rPr>
                <w:sz w:val="22"/>
                <w:szCs w:val="22"/>
                <w:lang w:val="lv-LV"/>
              </w:rPr>
              <w:t>Adrese</w:t>
            </w:r>
          </w:p>
        </w:tc>
        <w:tc>
          <w:tcPr>
            <w:tcW w:w="4536" w:type="dxa"/>
            <w:shd w:val="clear" w:color="auto" w:fill="auto"/>
          </w:tcPr>
          <w:p w:rsidR="005E68C4" w:rsidRPr="0098311D" w:rsidRDefault="005E68C4" w:rsidP="003577BA">
            <w:pPr>
              <w:ind w:left="317" w:right="-2"/>
              <w:jc w:val="both"/>
              <w:rPr>
                <w:sz w:val="22"/>
                <w:szCs w:val="22"/>
                <w:lang w:val="lv-LV"/>
              </w:rPr>
            </w:pPr>
            <w:r w:rsidRPr="0098311D">
              <w:rPr>
                <w:sz w:val="22"/>
                <w:szCs w:val="22"/>
                <w:lang w:val="lv-LV"/>
              </w:rPr>
              <w:t>Gogoļa iela 3, Rīga, LV-1743</w:t>
            </w:r>
          </w:p>
        </w:tc>
      </w:tr>
      <w:tr w:rsidR="005E68C4" w:rsidRPr="0098311D" w:rsidTr="003577BA">
        <w:tc>
          <w:tcPr>
            <w:tcW w:w="3827" w:type="dxa"/>
            <w:shd w:val="clear" w:color="auto" w:fill="auto"/>
          </w:tcPr>
          <w:p w:rsidR="005E68C4" w:rsidRPr="0098311D" w:rsidRDefault="005E68C4" w:rsidP="003577BA">
            <w:pPr>
              <w:ind w:left="317" w:right="-2"/>
              <w:jc w:val="both"/>
              <w:rPr>
                <w:sz w:val="22"/>
                <w:szCs w:val="22"/>
                <w:lang w:val="lv-LV"/>
              </w:rPr>
            </w:pPr>
            <w:r w:rsidRPr="0098311D">
              <w:rPr>
                <w:sz w:val="22"/>
                <w:szCs w:val="22"/>
                <w:lang w:val="lv-LV"/>
              </w:rPr>
              <w:t>Bankas nosaukums</w:t>
            </w:r>
          </w:p>
        </w:tc>
        <w:tc>
          <w:tcPr>
            <w:tcW w:w="4536" w:type="dxa"/>
            <w:shd w:val="clear" w:color="auto" w:fill="auto"/>
          </w:tcPr>
          <w:p w:rsidR="005E68C4" w:rsidRPr="0098311D" w:rsidRDefault="005E68C4" w:rsidP="003577BA">
            <w:pPr>
              <w:ind w:left="317" w:right="-2"/>
              <w:jc w:val="both"/>
              <w:rPr>
                <w:sz w:val="22"/>
                <w:szCs w:val="22"/>
                <w:lang w:val="lv-LV"/>
              </w:rPr>
            </w:pPr>
            <w:r w:rsidRPr="0098311D">
              <w:rPr>
                <w:sz w:val="22"/>
                <w:szCs w:val="22"/>
                <w:lang w:val="lv-LV"/>
              </w:rPr>
              <w:t>Valsts kase</w:t>
            </w:r>
          </w:p>
        </w:tc>
      </w:tr>
      <w:tr w:rsidR="005E68C4" w:rsidRPr="0098311D" w:rsidTr="003577BA">
        <w:tc>
          <w:tcPr>
            <w:tcW w:w="3827" w:type="dxa"/>
            <w:shd w:val="clear" w:color="auto" w:fill="auto"/>
          </w:tcPr>
          <w:p w:rsidR="005E68C4" w:rsidRPr="0098311D" w:rsidRDefault="005E68C4" w:rsidP="003577BA">
            <w:pPr>
              <w:ind w:left="317" w:right="-2"/>
              <w:jc w:val="both"/>
              <w:rPr>
                <w:sz w:val="22"/>
                <w:szCs w:val="22"/>
                <w:lang w:val="lv-LV"/>
              </w:rPr>
            </w:pPr>
            <w:r w:rsidRPr="0098311D">
              <w:rPr>
                <w:sz w:val="22"/>
                <w:szCs w:val="22"/>
                <w:lang w:val="lv-LV"/>
              </w:rPr>
              <w:t>Bankas kods</w:t>
            </w:r>
          </w:p>
        </w:tc>
        <w:tc>
          <w:tcPr>
            <w:tcW w:w="4536" w:type="dxa"/>
            <w:shd w:val="clear" w:color="auto" w:fill="auto"/>
          </w:tcPr>
          <w:p w:rsidR="005E68C4" w:rsidRPr="0098311D" w:rsidRDefault="005E68C4" w:rsidP="003577BA">
            <w:pPr>
              <w:ind w:left="317" w:right="-2"/>
              <w:jc w:val="both"/>
              <w:rPr>
                <w:sz w:val="22"/>
                <w:szCs w:val="22"/>
                <w:lang w:val="lv-LV"/>
              </w:rPr>
            </w:pPr>
            <w:r w:rsidRPr="0098311D">
              <w:rPr>
                <w:sz w:val="22"/>
                <w:szCs w:val="22"/>
                <w:lang w:val="lv-LV"/>
              </w:rPr>
              <w:t>TRELLV22</w:t>
            </w:r>
          </w:p>
        </w:tc>
      </w:tr>
      <w:tr w:rsidR="005E68C4" w:rsidRPr="0098311D" w:rsidTr="003577BA">
        <w:tc>
          <w:tcPr>
            <w:tcW w:w="3827" w:type="dxa"/>
            <w:shd w:val="clear" w:color="auto" w:fill="auto"/>
          </w:tcPr>
          <w:p w:rsidR="005E68C4" w:rsidRPr="0098311D" w:rsidRDefault="005E68C4" w:rsidP="003577BA">
            <w:pPr>
              <w:ind w:left="317" w:right="-2"/>
              <w:jc w:val="both"/>
              <w:rPr>
                <w:sz w:val="22"/>
                <w:szCs w:val="22"/>
                <w:lang w:val="lv-LV"/>
              </w:rPr>
            </w:pPr>
            <w:r w:rsidRPr="0098311D">
              <w:rPr>
                <w:sz w:val="22"/>
                <w:szCs w:val="22"/>
                <w:lang w:val="lv-LV"/>
              </w:rPr>
              <w:t>Bankas konta Nr.</w:t>
            </w:r>
          </w:p>
        </w:tc>
        <w:tc>
          <w:tcPr>
            <w:tcW w:w="4536" w:type="dxa"/>
            <w:shd w:val="clear" w:color="auto" w:fill="auto"/>
          </w:tcPr>
          <w:p w:rsidR="005E68C4" w:rsidRPr="0098311D" w:rsidRDefault="005E68C4" w:rsidP="003577BA">
            <w:pPr>
              <w:ind w:left="317" w:right="-2"/>
              <w:jc w:val="both"/>
              <w:rPr>
                <w:sz w:val="22"/>
                <w:szCs w:val="22"/>
                <w:lang w:val="lv-LV"/>
              </w:rPr>
            </w:pPr>
            <w:r w:rsidRPr="0098311D">
              <w:rPr>
                <w:sz w:val="22"/>
                <w:szCs w:val="22"/>
                <w:lang w:val="lv-LV"/>
              </w:rPr>
              <w:t>LV62TREL2170389081000</w:t>
            </w:r>
          </w:p>
        </w:tc>
      </w:tr>
    </w:tbl>
    <w:p w:rsidR="005E68C4" w:rsidRPr="0098311D" w:rsidRDefault="005E68C4" w:rsidP="005E68C4">
      <w:pPr>
        <w:pStyle w:val="ListParagraph"/>
        <w:ind w:left="357" w:right="-2"/>
        <w:jc w:val="both"/>
        <w:rPr>
          <w:b/>
          <w:bCs/>
          <w:sz w:val="22"/>
          <w:szCs w:val="22"/>
          <w:lang w:val="lv-LV"/>
        </w:rPr>
      </w:pPr>
    </w:p>
    <w:p w:rsidR="005E68C4" w:rsidRPr="0098311D" w:rsidRDefault="005E68C4" w:rsidP="005E68C4">
      <w:pPr>
        <w:pStyle w:val="ListParagraph"/>
        <w:numPr>
          <w:ilvl w:val="0"/>
          <w:numId w:val="29"/>
        </w:numPr>
        <w:ind w:right="-2"/>
        <w:contextualSpacing w:val="0"/>
        <w:jc w:val="both"/>
        <w:rPr>
          <w:sz w:val="22"/>
          <w:szCs w:val="22"/>
          <w:lang w:val="lv-LV"/>
        </w:rPr>
      </w:pPr>
      <w:r w:rsidRPr="0098311D">
        <w:rPr>
          <w:b/>
          <w:bCs/>
          <w:sz w:val="22"/>
          <w:szCs w:val="22"/>
          <w:lang w:val="lv-LV"/>
        </w:rPr>
        <w:t xml:space="preserve">LVC </w:t>
      </w:r>
      <w:r w:rsidRPr="0098311D">
        <w:rPr>
          <w:b/>
          <w:sz w:val="22"/>
          <w:szCs w:val="22"/>
          <w:lang w:val="lv-LV"/>
        </w:rPr>
        <w:t>apņemas</w:t>
      </w:r>
      <w:r w:rsidRPr="0098311D">
        <w:rPr>
          <w:sz w:val="22"/>
          <w:szCs w:val="22"/>
          <w:lang w:val="lv-LV"/>
        </w:rPr>
        <w:t xml:space="preserve"> samaksāt līguma summu no Satiksmes ministrijas līdzfinansējuma līdzekļiem</w:t>
      </w:r>
      <w:r w:rsidRPr="0098311D">
        <w:rPr>
          <w:b/>
          <w:bCs/>
          <w:sz w:val="22"/>
          <w:szCs w:val="22"/>
          <w:lang w:val="lv-LV"/>
        </w:rPr>
        <w:t xml:space="preserve"> </w:t>
      </w:r>
      <w:r w:rsidRPr="0098311D">
        <w:rPr>
          <w:bCs/>
          <w:sz w:val="22"/>
          <w:szCs w:val="22"/>
          <w:lang w:val="lv-LV"/>
        </w:rPr>
        <w:t>Izpildītājam</w:t>
      </w:r>
      <w:r w:rsidRPr="0098311D">
        <w:rPr>
          <w:sz w:val="22"/>
          <w:szCs w:val="22"/>
          <w:lang w:val="lv-LV"/>
        </w:rPr>
        <w:t xml:space="preserve"> par faktiski padarītā </w:t>
      </w:r>
      <w:r w:rsidRPr="0098311D">
        <w:rPr>
          <w:bCs/>
          <w:sz w:val="22"/>
          <w:szCs w:val="22"/>
          <w:lang w:val="lv-LV"/>
        </w:rPr>
        <w:t xml:space="preserve">Darba </w:t>
      </w:r>
      <w:r w:rsidRPr="0098311D">
        <w:rPr>
          <w:sz w:val="22"/>
          <w:szCs w:val="22"/>
          <w:lang w:val="lv-LV"/>
        </w:rPr>
        <w:t>izpildīšanu, pabeigšanu un pēc visu defektu novēršanas saskaņā ar Pasūtītāja akceptētu aktu par izpildītiem darbiem un vienības cenām, kas norādītas līguma 1. pielikumā</w:t>
      </w:r>
      <w:r w:rsidR="00874DA6" w:rsidRPr="0098311D">
        <w:rPr>
          <w:sz w:val="22"/>
          <w:szCs w:val="22"/>
          <w:lang w:val="lv-LV"/>
        </w:rPr>
        <w:t>, un saskaņā ar līguma 2. un 3.</w:t>
      </w:r>
      <w:r w:rsidRPr="0098311D">
        <w:rPr>
          <w:sz w:val="22"/>
          <w:szCs w:val="22"/>
          <w:lang w:val="lv-LV"/>
        </w:rPr>
        <w:t>pielikumu.</w:t>
      </w:r>
    </w:p>
    <w:p w:rsidR="005E68C4" w:rsidRPr="0098311D" w:rsidRDefault="005E68C4" w:rsidP="005E68C4">
      <w:pPr>
        <w:pStyle w:val="ListParagraph"/>
        <w:ind w:left="360" w:right="-2"/>
        <w:contextualSpacing w:val="0"/>
        <w:jc w:val="both"/>
        <w:rPr>
          <w:sz w:val="22"/>
          <w:szCs w:val="22"/>
          <w:lang w:val="lv-LV"/>
        </w:rPr>
      </w:pPr>
    </w:p>
    <w:p w:rsidR="005E68C4" w:rsidRPr="0098311D" w:rsidRDefault="005E68C4" w:rsidP="005E68C4">
      <w:pPr>
        <w:pStyle w:val="BodyText3"/>
        <w:spacing w:after="0"/>
        <w:ind w:right="-2"/>
        <w:jc w:val="center"/>
        <w:rPr>
          <w:b/>
          <w:sz w:val="22"/>
          <w:szCs w:val="22"/>
        </w:rPr>
      </w:pPr>
      <w:r w:rsidRPr="0098311D">
        <w:rPr>
          <w:b/>
          <w:sz w:val="22"/>
          <w:szCs w:val="22"/>
        </w:rPr>
        <w:t>Līgumcena un norēķinu kārtība</w:t>
      </w:r>
    </w:p>
    <w:p w:rsidR="005E68C4" w:rsidRPr="0098311D" w:rsidRDefault="005E68C4" w:rsidP="005E68C4">
      <w:pPr>
        <w:pStyle w:val="BodyText3"/>
        <w:spacing w:after="0"/>
        <w:ind w:right="-2"/>
        <w:jc w:val="center"/>
        <w:rPr>
          <w:b/>
          <w:sz w:val="22"/>
          <w:szCs w:val="22"/>
        </w:rPr>
      </w:pPr>
    </w:p>
    <w:p w:rsidR="005E68C4" w:rsidRPr="009516B8" w:rsidRDefault="005E68C4" w:rsidP="005E68C4">
      <w:pPr>
        <w:pStyle w:val="ListParagraph"/>
        <w:numPr>
          <w:ilvl w:val="0"/>
          <w:numId w:val="29"/>
        </w:numPr>
        <w:ind w:right="-2"/>
        <w:contextualSpacing w:val="0"/>
        <w:jc w:val="both"/>
        <w:rPr>
          <w:sz w:val="22"/>
          <w:szCs w:val="22"/>
          <w:lang w:val="lv-LV"/>
        </w:rPr>
      </w:pPr>
      <w:r w:rsidRPr="0098311D">
        <w:rPr>
          <w:sz w:val="22"/>
          <w:szCs w:val="22"/>
          <w:lang w:val="lv-LV"/>
        </w:rPr>
        <w:t xml:space="preserve">Saskaņā ar Ministru kabineta 2008.gada 11.marta noteikumu Nr.173 </w:t>
      </w:r>
      <w:r w:rsidRPr="0098311D">
        <w:rPr>
          <w:bCs/>
          <w:sz w:val="22"/>
          <w:szCs w:val="22"/>
          <w:lang w:val="lv-LV"/>
        </w:rPr>
        <w:t xml:space="preserve">„Valsts pamatbudžeta valsts autoceļu fonda programmai piešķirto līdzekļu izlietošanas kārtība” 36., 37. punkta prasībām, līguma </w:t>
      </w:r>
      <w:r w:rsidRPr="009516B8">
        <w:rPr>
          <w:bCs/>
          <w:sz w:val="22"/>
          <w:szCs w:val="22"/>
          <w:lang w:val="lv-LV"/>
        </w:rPr>
        <w:t xml:space="preserve">kopsumma sastāv no Satiksmes ministrijas līdzfinansējuma un pašvaldības budžeta līdzekļiem. </w:t>
      </w:r>
    </w:p>
    <w:p w:rsidR="005E68C4" w:rsidRPr="009516B8" w:rsidRDefault="005E68C4" w:rsidP="005E68C4">
      <w:pPr>
        <w:pStyle w:val="ListParagraph"/>
        <w:numPr>
          <w:ilvl w:val="1"/>
          <w:numId w:val="29"/>
        </w:numPr>
        <w:ind w:right="-2"/>
        <w:contextualSpacing w:val="0"/>
        <w:jc w:val="both"/>
        <w:rPr>
          <w:sz w:val="22"/>
          <w:szCs w:val="22"/>
          <w:lang w:val="lv-LV"/>
        </w:rPr>
      </w:pPr>
      <w:r w:rsidRPr="009516B8">
        <w:rPr>
          <w:sz w:val="22"/>
          <w:szCs w:val="22"/>
          <w:lang w:val="lv-LV"/>
        </w:rPr>
        <w:t>līgumcena no Satiksmes ministrijas līdzfinansējuma ir EUR________ (_____________________), PVN (21 %) EUR_____ (__________________), kopā EUR___________ (______________________);</w:t>
      </w:r>
    </w:p>
    <w:p w:rsidR="005E68C4" w:rsidRPr="009516B8" w:rsidRDefault="005E68C4" w:rsidP="005E68C4">
      <w:pPr>
        <w:numPr>
          <w:ilvl w:val="1"/>
          <w:numId w:val="29"/>
        </w:numPr>
        <w:tabs>
          <w:tab w:val="num" w:pos="709"/>
        </w:tabs>
        <w:ind w:left="851" w:right="-2" w:hanging="425"/>
        <w:jc w:val="both"/>
        <w:rPr>
          <w:sz w:val="22"/>
          <w:szCs w:val="22"/>
          <w:lang w:val="lv-LV"/>
        </w:rPr>
      </w:pPr>
      <w:r w:rsidRPr="009516B8">
        <w:rPr>
          <w:sz w:val="22"/>
          <w:szCs w:val="22"/>
          <w:lang w:val="lv-LV"/>
        </w:rPr>
        <w:t>līgumcena no pašvaldības budžeta EUR ________ (_____________________________), PVN (21 %) EUR________________  (___________________________), kopā EUR________________ (_____________________);</w:t>
      </w:r>
    </w:p>
    <w:p w:rsidR="005E68C4" w:rsidRPr="009516B8" w:rsidRDefault="005E68C4" w:rsidP="005E68C4">
      <w:pPr>
        <w:numPr>
          <w:ilvl w:val="1"/>
          <w:numId w:val="29"/>
        </w:numPr>
        <w:tabs>
          <w:tab w:val="num" w:pos="709"/>
        </w:tabs>
        <w:ind w:left="864" w:right="-2"/>
        <w:jc w:val="both"/>
        <w:rPr>
          <w:sz w:val="22"/>
          <w:szCs w:val="22"/>
          <w:lang w:val="lv-LV"/>
        </w:rPr>
      </w:pPr>
      <w:r w:rsidRPr="009516B8">
        <w:rPr>
          <w:sz w:val="22"/>
          <w:szCs w:val="22"/>
          <w:lang w:val="lv-LV"/>
        </w:rPr>
        <w:t>kopējā līgumcena ir EUR __________ (______________________), PVN (21 %) EUR______________ (_______________), kopā EUR___________  (________________________________).</w:t>
      </w:r>
    </w:p>
    <w:p w:rsidR="005E68C4" w:rsidRPr="0098311D" w:rsidRDefault="005E68C4" w:rsidP="005E68C4">
      <w:pPr>
        <w:pStyle w:val="ListParagraph"/>
        <w:numPr>
          <w:ilvl w:val="0"/>
          <w:numId w:val="29"/>
        </w:numPr>
        <w:ind w:right="-2"/>
        <w:contextualSpacing w:val="0"/>
        <w:jc w:val="both"/>
        <w:rPr>
          <w:sz w:val="22"/>
          <w:szCs w:val="22"/>
          <w:lang w:val="lv-LV"/>
        </w:rPr>
      </w:pPr>
      <w:r w:rsidRPr="0098311D">
        <w:rPr>
          <w:sz w:val="22"/>
          <w:szCs w:val="22"/>
          <w:lang w:val="lv-LV"/>
        </w:rPr>
        <w:t>Savstarpējie norēķini par izpildīto Darbu tiek veikti vienu reizi mēnesī.</w:t>
      </w:r>
    </w:p>
    <w:p w:rsidR="005E68C4" w:rsidRPr="0098311D" w:rsidRDefault="005E68C4" w:rsidP="005E68C4">
      <w:pPr>
        <w:pStyle w:val="BodyTextIndent3"/>
        <w:numPr>
          <w:ilvl w:val="0"/>
          <w:numId w:val="29"/>
        </w:numPr>
        <w:spacing w:after="0"/>
        <w:ind w:left="357" w:right="-2" w:hanging="357"/>
        <w:jc w:val="both"/>
        <w:rPr>
          <w:sz w:val="22"/>
          <w:szCs w:val="22"/>
          <w:lang w:val="lv-LV"/>
        </w:rPr>
      </w:pPr>
      <w:r w:rsidRPr="0098311D">
        <w:rPr>
          <w:sz w:val="22"/>
          <w:szCs w:val="22"/>
          <w:lang w:val="lv-LV"/>
        </w:rPr>
        <w:t xml:space="preserve">Pasūtītājs un LVC maksājumus </w:t>
      </w:r>
      <w:r w:rsidRPr="0098311D">
        <w:rPr>
          <w:bCs/>
          <w:sz w:val="22"/>
          <w:szCs w:val="22"/>
          <w:lang w:val="lv-LV"/>
        </w:rPr>
        <w:t>Izpildītājam</w:t>
      </w:r>
      <w:r w:rsidRPr="0098311D">
        <w:rPr>
          <w:sz w:val="22"/>
          <w:szCs w:val="22"/>
          <w:lang w:val="lv-LV"/>
        </w:rPr>
        <w:t xml:space="preserve"> veic 30 (trīsdesmit) kalendāro dienu laikā pēc pareizi sagatavotu apmaksas dokumentu iesniegšanas dienas.</w:t>
      </w:r>
    </w:p>
    <w:p w:rsidR="005E68C4" w:rsidRPr="0098311D" w:rsidRDefault="005E68C4" w:rsidP="005E68C4">
      <w:pPr>
        <w:pStyle w:val="BodyTextIndent3"/>
        <w:numPr>
          <w:ilvl w:val="0"/>
          <w:numId w:val="29"/>
        </w:numPr>
        <w:spacing w:after="0"/>
        <w:ind w:right="-2"/>
        <w:jc w:val="both"/>
        <w:rPr>
          <w:sz w:val="22"/>
          <w:szCs w:val="22"/>
          <w:lang w:val="lv-LV"/>
        </w:rPr>
      </w:pPr>
      <w:r w:rsidRPr="0098311D">
        <w:rPr>
          <w:sz w:val="22"/>
          <w:szCs w:val="22"/>
          <w:lang w:val="lv-LV"/>
        </w:rPr>
        <w:t>Līguma darbības laikā savstarpējos norēķinos tiek piemērota normatīvajos aktos spēkā esošā pievienotās vērtības nodokļa likme.</w:t>
      </w:r>
    </w:p>
    <w:p w:rsidR="005E68C4" w:rsidRPr="0098311D" w:rsidRDefault="005E68C4" w:rsidP="005E68C4">
      <w:pPr>
        <w:ind w:left="1080" w:right="-514"/>
        <w:jc w:val="both"/>
        <w:rPr>
          <w:bCs/>
          <w:sz w:val="22"/>
          <w:szCs w:val="22"/>
          <w:lang w:val="lv-LV"/>
        </w:rPr>
      </w:pPr>
    </w:p>
    <w:p w:rsidR="005E68C4" w:rsidRPr="0098311D" w:rsidRDefault="005E68C4" w:rsidP="005E68C4">
      <w:pPr>
        <w:pStyle w:val="BodyTextIndent"/>
        <w:spacing w:after="0"/>
        <w:ind w:right="-2"/>
        <w:jc w:val="center"/>
        <w:rPr>
          <w:b/>
          <w:sz w:val="22"/>
          <w:szCs w:val="22"/>
          <w:lang w:val="lv-LV"/>
        </w:rPr>
      </w:pPr>
      <w:r w:rsidRPr="0098311D">
        <w:rPr>
          <w:b/>
          <w:sz w:val="22"/>
          <w:szCs w:val="22"/>
          <w:lang w:val="lv-LV"/>
        </w:rPr>
        <w:t>Līgumsods un nepārvarama vara</w:t>
      </w:r>
    </w:p>
    <w:p w:rsidR="005E68C4" w:rsidRPr="0098311D" w:rsidRDefault="005E68C4" w:rsidP="005E68C4">
      <w:pPr>
        <w:pStyle w:val="BodyTextIndent"/>
        <w:spacing w:after="0"/>
        <w:ind w:right="-2"/>
        <w:jc w:val="center"/>
        <w:rPr>
          <w:b/>
          <w:sz w:val="22"/>
          <w:szCs w:val="22"/>
          <w:lang w:val="lv-LV"/>
        </w:rPr>
      </w:pPr>
    </w:p>
    <w:p w:rsidR="005E68C4" w:rsidRPr="0098311D" w:rsidRDefault="005E68C4" w:rsidP="005E68C4">
      <w:pPr>
        <w:pStyle w:val="ListParagraph"/>
        <w:numPr>
          <w:ilvl w:val="0"/>
          <w:numId w:val="29"/>
        </w:numPr>
        <w:ind w:left="357" w:right="-2" w:hanging="357"/>
        <w:contextualSpacing w:val="0"/>
        <w:jc w:val="both"/>
        <w:rPr>
          <w:sz w:val="22"/>
          <w:szCs w:val="22"/>
          <w:lang w:val="lv-LV"/>
        </w:rPr>
      </w:pPr>
      <w:r w:rsidRPr="0098311D">
        <w:rPr>
          <w:sz w:val="22"/>
          <w:szCs w:val="22"/>
          <w:lang w:val="lv-LV"/>
        </w:rPr>
        <w:t xml:space="preserve">Par pieļautajām atkāpēm no šī līguma 3.3., 3.4. punkta noteikumiem </w:t>
      </w:r>
      <w:r w:rsidRPr="0098311D">
        <w:rPr>
          <w:bCs/>
          <w:sz w:val="22"/>
          <w:szCs w:val="22"/>
          <w:lang w:val="lv-LV"/>
        </w:rPr>
        <w:t>Izpildītājs</w:t>
      </w:r>
      <w:r w:rsidRPr="0098311D">
        <w:rPr>
          <w:sz w:val="22"/>
          <w:szCs w:val="22"/>
          <w:lang w:val="lv-LV"/>
        </w:rPr>
        <w:t xml:space="preserve"> maksā Pasūtītājam līgumsodu EUR 142,00 (viens simts četrdesmit divi </w:t>
      </w:r>
      <w:r w:rsidRPr="0098311D">
        <w:rPr>
          <w:i/>
          <w:sz w:val="22"/>
          <w:szCs w:val="22"/>
          <w:lang w:val="lv-LV"/>
        </w:rPr>
        <w:t xml:space="preserve">euro </w:t>
      </w:r>
      <w:r w:rsidRPr="0098311D">
        <w:rPr>
          <w:sz w:val="22"/>
          <w:szCs w:val="22"/>
          <w:lang w:val="lv-LV"/>
        </w:rPr>
        <w:t>00 centi) apmērā par katru atklāto gadījumu 20 (divdesmit) dienu laikā pēc Pasūtītāja pretenzijas saņemšanas dienas.</w:t>
      </w:r>
    </w:p>
    <w:p w:rsidR="005E68C4" w:rsidRPr="0098311D" w:rsidRDefault="005E68C4" w:rsidP="005E68C4">
      <w:pPr>
        <w:pStyle w:val="ListParagraph"/>
        <w:numPr>
          <w:ilvl w:val="0"/>
          <w:numId w:val="29"/>
        </w:numPr>
        <w:ind w:left="357" w:right="-2" w:hanging="357"/>
        <w:contextualSpacing w:val="0"/>
        <w:jc w:val="both"/>
        <w:rPr>
          <w:sz w:val="22"/>
          <w:szCs w:val="22"/>
          <w:lang w:val="lv-LV"/>
        </w:rPr>
      </w:pPr>
      <w:r w:rsidRPr="0098311D">
        <w:rPr>
          <w:sz w:val="22"/>
          <w:szCs w:val="22"/>
          <w:lang w:val="lv-LV"/>
        </w:rPr>
        <w:lastRenderedPageBreak/>
        <w:t xml:space="preserve">Par maksājumu kavēšanu </w:t>
      </w:r>
      <w:r w:rsidRPr="0098311D">
        <w:rPr>
          <w:bCs/>
          <w:sz w:val="22"/>
          <w:szCs w:val="22"/>
          <w:lang w:val="lv-LV"/>
        </w:rPr>
        <w:t xml:space="preserve">LVC </w:t>
      </w:r>
      <w:r w:rsidRPr="0098311D">
        <w:rPr>
          <w:sz w:val="22"/>
          <w:szCs w:val="22"/>
          <w:lang w:val="lv-LV"/>
        </w:rPr>
        <w:t xml:space="preserve">vai </w:t>
      </w:r>
      <w:r w:rsidRPr="0098311D">
        <w:rPr>
          <w:bCs/>
          <w:sz w:val="22"/>
          <w:szCs w:val="22"/>
          <w:lang w:val="lv-LV"/>
        </w:rPr>
        <w:t xml:space="preserve">Pasūtītāja </w:t>
      </w:r>
      <w:r w:rsidRPr="0098311D">
        <w:rPr>
          <w:sz w:val="22"/>
          <w:szCs w:val="22"/>
          <w:lang w:val="lv-LV"/>
        </w:rPr>
        <w:t xml:space="preserve">vainas dēļ, </w:t>
      </w:r>
      <w:r w:rsidRPr="0098311D">
        <w:rPr>
          <w:bCs/>
          <w:sz w:val="22"/>
          <w:szCs w:val="22"/>
          <w:lang w:val="lv-LV"/>
        </w:rPr>
        <w:t>LVC</w:t>
      </w:r>
      <w:r w:rsidRPr="0098311D">
        <w:rPr>
          <w:sz w:val="22"/>
          <w:szCs w:val="22"/>
          <w:lang w:val="lv-LV"/>
        </w:rPr>
        <w:t xml:space="preserve"> vai </w:t>
      </w:r>
      <w:r w:rsidRPr="0098311D">
        <w:rPr>
          <w:bCs/>
          <w:sz w:val="22"/>
          <w:szCs w:val="22"/>
          <w:lang w:val="lv-LV"/>
        </w:rPr>
        <w:t xml:space="preserve">Pasūtītājs </w:t>
      </w:r>
      <w:r w:rsidRPr="0098311D">
        <w:rPr>
          <w:sz w:val="22"/>
          <w:szCs w:val="22"/>
          <w:lang w:val="lv-LV"/>
        </w:rPr>
        <w:t xml:space="preserve">maksā </w:t>
      </w:r>
      <w:r w:rsidRPr="0098311D">
        <w:rPr>
          <w:bCs/>
          <w:sz w:val="22"/>
          <w:szCs w:val="22"/>
          <w:lang w:val="lv-LV"/>
        </w:rPr>
        <w:t>Izpildītājam</w:t>
      </w:r>
      <w:r w:rsidRPr="0098311D">
        <w:rPr>
          <w:sz w:val="22"/>
          <w:szCs w:val="22"/>
          <w:lang w:val="lv-LV"/>
        </w:rPr>
        <w:t xml:space="preserve"> līgumsodu 0,1 % (nulle komats viens procents) apmērā no aizkavētā maksājuma summas par katru nokavēto dienu, bet ne vairāk kā 10 % (desmit procenti) no aizkavētā maksājuma summas.</w:t>
      </w:r>
    </w:p>
    <w:p w:rsidR="005E68C4" w:rsidRPr="0098311D" w:rsidRDefault="005E68C4" w:rsidP="005E68C4">
      <w:pPr>
        <w:pStyle w:val="ListParagraph"/>
        <w:numPr>
          <w:ilvl w:val="0"/>
          <w:numId w:val="29"/>
        </w:numPr>
        <w:ind w:right="-2"/>
        <w:contextualSpacing w:val="0"/>
        <w:jc w:val="both"/>
        <w:rPr>
          <w:sz w:val="22"/>
          <w:szCs w:val="22"/>
          <w:lang w:val="lv-LV"/>
        </w:rPr>
      </w:pPr>
      <w:r w:rsidRPr="0098311D">
        <w:rPr>
          <w:bCs/>
          <w:sz w:val="22"/>
          <w:szCs w:val="22"/>
          <w:lang w:val="lv-LV"/>
        </w:rPr>
        <w:t xml:space="preserve">LVC vai </w:t>
      </w:r>
      <w:r w:rsidRPr="0098311D">
        <w:rPr>
          <w:sz w:val="22"/>
          <w:szCs w:val="22"/>
          <w:lang w:val="lv-LV"/>
        </w:rPr>
        <w:t xml:space="preserve">Pasūtītājs nemaksā </w:t>
      </w:r>
      <w:r w:rsidRPr="0098311D">
        <w:rPr>
          <w:bCs/>
          <w:sz w:val="22"/>
          <w:szCs w:val="22"/>
          <w:lang w:val="lv-LV"/>
        </w:rPr>
        <w:t>Izpildītājam</w:t>
      </w:r>
      <w:r w:rsidRPr="0098311D">
        <w:rPr>
          <w:sz w:val="22"/>
          <w:szCs w:val="22"/>
          <w:lang w:val="lv-LV"/>
        </w:rPr>
        <w:t xml:space="preserve"> līgumsodu, ja šī līguma izpildes gaitā pieņemti tādi normatīvie akti, kas ietekmē </w:t>
      </w:r>
      <w:r w:rsidRPr="0098311D">
        <w:rPr>
          <w:bCs/>
          <w:sz w:val="22"/>
          <w:szCs w:val="22"/>
          <w:lang w:val="lv-LV"/>
        </w:rPr>
        <w:t>LVC</w:t>
      </w:r>
      <w:r w:rsidRPr="0098311D">
        <w:rPr>
          <w:sz w:val="22"/>
          <w:szCs w:val="22"/>
          <w:lang w:val="lv-LV"/>
        </w:rPr>
        <w:t xml:space="preserve"> vai </w:t>
      </w:r>
      <w:r w:rsidRPr="0098311D">
        <w:rPr>
          <w:bCs/>
          <w:sz w:val="22"/>
          <w:szCs w:val="22"/>
          <w:lang w:val="lv-LV"/>
        </w:rPr>
        <w:t xml:space="preserve">Pasūtītāja saistību izpildi un kurus LVC vai </w:t>
      </w:r>
      <w:r w:rsidRPr="0098311D">
        <w:rPr>
          <w:sz w:val="22"/>
          <w:szCs w:val="22"/>
          <w:lang w:val="lv-LV"/>
        </w:rPr>
        <w:t>Pasūtītājs</w:t>
      </w:r>
      <w:r w:rsidRPr="0098311D">
        <w:rPr>
          <w:bCs/>
          <w:sz w:val="22"/>
          <w:szCs w:val="22"/>
          <w:lang w:val="lv-LV"/>
        </w:rPr>
        <w:t xml:space="preserve"> nevarēja paredzēt un ietekmēt.</w:t>
      </w:r>
    </w:p>
    <w:p w:rsidR="005E68C4" w:rsidRPr="0098311D" w:rsidRDefault="005E68C4" w:rsidP="005E68C4">
      <w:pPr>
        <w:pStyle w:val="ListParagraph"/>
        <w:numPr>
          <w:ilvl w:val="0"/>
          <w:numId w:val="29"/>
        </w:numPr>
        <w:ind w:right="-2"/>
        <w:contextualSpacing w:val="0"/>
        <w:jc w:val="both"/>
        <w:rPr>
          <w:sz w:val="22"/>
          <w:szCs w:val="22"/>
          <w:lang w:val="lv-LV"/>
        </w:rPr>
      </w:pPr>
      <w:r w:rsidRPr="0098311D">
        <w:rPr>
          <w:sz w:val="22"/>
          <w:szCs w:val="22"/>
          <w:lang w:val="lv-LV"/>
        </w:rPr>
        <w:t>Līgumsoda samaksa neatbrīvo Puses no šī līguma saistību izpildīšanas.</w:t>
      </w:r>
    </w:p>
    <w:p w:rsidR="005E68C4" w:rsidRPr="0098311D" w:rsidRDefault="005E68C4" w:rsidP="005E68C4">
      <w:pPr>
        <w:pStyle w:val="ListParagraph"/>
        <w:numPr>
          <w:ilvl w:val="0"/>
          <w:numId w:val="29"/>
        </w:numPr>
        <w:ind w:right="-2"/>
        <w:contextualSpacing w:val="0"/>
        <w:jc w:val="both"/>
        <w:rPr>
          <w:sz w:val="22"/>
          <w:szCs w:val="22"/>
          <w:lang w:val="lv-LV"/>
        </w:rPr>
      </w:pPr>
      <w:r w:rsidRPr="0098311D">
        <w:rPr>
          <w:bCs/>
          <w:sz w:val="22"/>
          <w:szCs w:val="22"/>
          <w:lang w:val="lv-LV"/>
        </w:rPr>
        <w:t>Puses</w:t>
      </w:r>
      <w:r w:rsidRPr="0098311D">
        <w:rPr>
          <w:sz w:val="22"/>
          <w:szCs w:val="22"/>
          <w:lang w:val="lv-LV"/>
        </w:rPr>
        <w:t xml:space="preserve"> nav atbildīgas par šī līguma daļēju vai pilnīgu neizpildi, ja šī neizpilde ir saistīta ar nepārvaramas varas radītiem apstākļiem, kurus attiecīgā Puse nevarēja ne paredzēt, ne ietekmēt, ne novērst. Nepārvarama vara Līguma izpratnē ir stihiskas nelaimes, ugunsgrēki, plūdi un citas dabas stihijas, masveida saslimšana, kā arī jebkura veida militārās operācijas, ekonomiskās blokādes, streiki, eksporta vai importa aizliegumi, likumdošanas izmaiņas un tamlīdzīgi apstākļi, kas ietekmē Pušu saistību izpildes iespējamību.</w:t>
      </w:r>
    </w:p>
    <w:p w:rsidR="005E68C4" w:rsidRPr="0098311D" w:rsidRDefault="005E68C4" w:rsidP="005E68C4">
      <w:pPr>
        <w:pStyle w:val="ListParagraph"/>
        <w:numPr>
          <w:ilvl w:val="0"/>
          <w:numId w:val="29"/>
        </w:numPr>
        <w:ind w:right="-2"/>
        <w:contextualSpacing w:val="0"/>
        <w:jc w:val="both"/>
        <w:rPr>
          <w:sz w:val="22"/>
          <w:szCs w:val="22"/>
          <w:lang w:val="lv-LV"/>
        </w:rPr>
      </w:pPr>
      <w:r w:rsidRPr="0098311D">
        <w:rPr>
          <w:bCs/>
          <w:sz w:val="22"/>
          <w:szCs w:val="22"/>
          <w:lang w:val="lv-LV"/>
        </w:rPr>
        <w:t>Pusei</w:t>
      </w:r>
      <w:r w:rsidRPr="0098311D">
        <w:rPr>
          <w:sz w:val="22"/>
          <w:szCs w:val="22"/>
          <w:lang w:val="lv-LV"/>
        </w:rPr>
        <w:t xml:space="preserve">, kura atsaucas uz nepārvaramu varu, ir pienākums 3 (trīs) darba dienu laikā informēt pārējās Puses. Ja šī līguma turpmāka izpilde nav iespējama, Puses sastāda darba nodošanas - pieņemšanas aktu un </w:t>
      </w:r>
      <w:r w:rsidRPr="0098311D">
        <w:rPr>
          <w:bCs/>
          <w:sz w:val="22"/>
          <w:szCs w:val="22"/>
          <w:lang w:val="lv-LV"/>
        </w:rPr>
        <w:t>Izpildītājs</w:t>
      </w:r>
      <w:r w:rsidRPr="0098311D">
        <w:rPr>
          <w:sz w:val="22"/>
          <w:szCs w:val="22"/>
          <w:lang w:val="lv-LV"/>
        </w:rPr>
        <w:t xml:space="preserve"> diennakts laikā pēc akta saņemšanas atstāj darba vietas drošībā un kārtībā, un saņem samaksu par visiem līdz tam kvalitatīvi paveiktajiem darbiem.</w:t>
      </w:r>
    </w:p>
    <w:p w:rsidR="005E68C4" w:rsidRPr="0098311D" w:rsidRDefault="005E68C4" w:rsidP="005E68C4">
      <w:pPr>
        <w:pStyle w:val="ListParagraph"/>
        <w:ind w:left="360" w:right="-2"/>
        <w:contextualSpacing w:val="0"/>
        <w:jc w:val="both"/>
        <w:rPr>
          <w:sz w:val="22"/>
          <w:szCs w:val="22"/>
          <w:lang w:val="lv-LV"/>
        </w:rPr>
      </w:pPr>
    </w:p>
    <w:p w:rsidR="005E68C4" w:rsidRPr="0098311D" w:rsidRDefault="005E68C4" w:rsidP="005E68C4">
      <w:pPr>
        <w:pStyle w:val="BodyTextIndent"/>
        <w:spacing w:after="0"/>
        <w:ind w:right="-2"/>
        <w:jc w:val="center"/>
        <w:rPr>
          <w:b/>
          <w:sz w:val="22"/>
          <w:szCs w:val="22"/>
          <w:lang w:val="lv-LV"/>
        </w:rPr>
      </w:pPr>
      <w:r w:rsidRPr="0098311D">
        <w:rPr>
          <w:b/>
          <w:sz w:val="22"/>
          <w:szCs w:val="22"/>
          <w:lang w:val="lv-LV"/>
        </w:rPr>
        <w:t>Līguma termiņš un līguma izbeigšana</w:t>
      </w:r>
    </w:p>
    <w:p w:rsidR="005E68C4" w:rsidRPr="0098311D" w:rsidRDefault="005E68C4" w:rsidP="005E68C4">
      <w:pPr>
        <w:pStyle w:val="BodyTextIndent"/>
        <w:spacing w:after="0"/>
        <w:ind w:right="-2"/>
        <w:jc w:val="center"/>
        <w:rPr>
          <w:b/>
          <w:sz w:val="22"/>
          <w:szCs w:val="22"/>
          <w:lang w:val="lv-LV"/>
        </w:rPr>
      </w:pPr>
    </w:p>
    <w:p w:rsidR="005E68C4" w:rsidRPr="0098311D" w:rsidRDefault="005E68C4" w:rsidP="005E68C4">
      <w:pPr>
        <w:pStyle w:val="ListParagraph"/>
        <w:numPr>
          <w:ilvl w:val="0"/>
          <w:numId w:val="29"/>
        </w:numPr>
        <w:ind w:left="357" w:right="-2" w:hanging="357"/>
        <w:contextualSpacing w:val="0"/>
        <w:jc w:val="both"/>
        <w:rPr>
          <w:bCs/>
          <w:sz w:val="22"/>
          <w:szCs w:val="22"/>
          <w:lang w:val="lv-LV"/>
        </w:rPr>
      </w:pPr>
      <w:r w:rsidRPr="0098311D">
        <w:rPr>
          <w:sz w:val="22"/>
          <w:szCs w:val="22"/>
          <w:lang w:val="lv-LV"/>
        </w:rPr>
        <w:t xml:space="preserve">Līgums stājas spēkā </w:t>
      </w:r>
      <w:r w:rsidRPr="0098311D">
        <w:rPr>
          <w:bCs/>
          <w:sz w:val="22"/>
          <w:szCs w:val="22"/>
          <w:lang w:val="lv-LV"/>
        </w:rPr>
        <w:t>no 201</w:t>
      </w:r>
      <w:r w:rsidR="002C281E" w:rsidRPr="0098311D">
        <w:rPr>
          <w:bCs/>
          <w:sz w:val="22"/>
          <w:szCs w:val="22"/>
          <w:lang w:val="lv-LV"/>
        </w:rPr>
        <w:t>6</w:t>
      </w:r>
      <w:r w:rsidRPr="0098311D">
        <w:rPr>
          <w:bCs/>
          <w:sz w:val="22"/>
          <w:szCs w:val="22"/>
          <w:lang w:val="lv-LV"/>
        </w:rPr>
        <w:t xml:space="preserve">.gada 1.janvāra </w:t>
      </w:r>
      <w:r w:rsidRPr="0098311D">
        <w:rPr>
          <w:sz w:val="22"/>
          <w:szCs w:val="22"/>
          <w:lang w:val="lv-LV"/>
        </w:rPr>
        <w:t xml:space="preserve">un ir spēkā līdz </w:t>
      </w:r>
      <w:r w:rsidRPr="0098311D">
        <w:rPr>
          <w:bCs/>
          <w:sz w:val="22"/>
          <w:szCs w:val="22"/>
          <w:lang w:val="lv-LV"/>
        </w:rPr>
        <w:t>201</w:t>
      </w:r>
      <w:r w:rsidR="002C281E" w:rsidRPr="0098311D">
        <w:rPr>
          <w:bCs/>
          <w:sz w:val="22"/>
          <w:szCs w:val="22"/>
          <w:lang w:val="lv-LV"/>
        </w:rPr>
        <w:t>6</w:t>
      </w:r>
      <w:r w:rsidRPr="0098311D">
        <w:rPr>
          <w:bCs/>
          <w:sz w:val="22"/>
          <w:szCs w:val="22"/>
          <w:lang w:val="lv-LV"/>
        </w:rPr>
        <w:t>.gada 31.decembrim.</w:t>
      </w:r>
    </w:p>
    <w:p w:rsidR="005E68C4" w:rsidRPr="0098311D" w:rsidRDefault="005E68C4" w:rsidP="005E68C4">
      <w:pPr>
        <w:pStyle w:val="ListParagraph"/>
        <w:numPr>
          <w:ilvl w:val="0"/>
          <w:numId w:val="29"/>
        </w:numPr>
        <w:ind w:right="-2"/>
        <w:contextualSpacing w:val="0"/>
        <w:jc w:val="both"/>
        <w:rPr>
          <w:bCs/>
          <w:sz w:val="22"/>
          <w:szCs w:val="22"/>
          <w:lang w:val="lv-LV"/>
        </w:rPr>
      </w:pPr>
      <w:r w:rsidRPr="0098311D">
        <w:rPr>
          <w:bCs/>
          <w:sz w:val="22"/>
          <w:szCs w:val="22"/>
          <w:lang w:val="lv-LV"/>
        </w:rPr>
        <w:t>Pusēm</w:t>
      </w:r>
      <w:r w:rsidRPr="0098311D">
        <w:rPr>
          <w:sz w:val="22"/>
          <w:szCs w:val="22"/>
          <w:lang w:val="lv-LV"/>
        </w:rPr>
        <w:t xml:space="preserve"> ir tiesības prasīt līguma pirmstermiņa izbeigšanu, ja kāda no </w:t>
      </w:r>
      <w:r w:rsidRPr="0098311D">
        <w:rPr>
          <w:bCs/>
          <w:sz w:val="22"/>
          <w:szCs w:val="22"/>
          <w:lang w:val="lv-LV"/>
        </w:rPr>
        <w:t>Pusēm</w:t>
      </w:r>
      <w:r w:rsidRPr="0098311D">
        <w:rPr>
          <w:sz w:val="22"/>
          <w:szCs w:val="22"/>
          <w:lang w:val="lv-LV"/>
        </w:rPr>
        <w:t xml:space="preserve"> nepilda šī līguma noteikumus un par iespējamo līguma izbeigšanu pārējās </w:t>
      </w:r>
      <w:r w:rsidRPr="0098311D">
        <w:rPr>
          <w:bCs/>
          <w:sz w:val="22"/>
          <w:szCs w:val="22"/>
          <w:lang w:val="lv-LV"/>
        </w:rPr>
        <w:t>Puses</w:t>
      </w:r>
      <w:r w:rsidRPr="0098311D">
        <w:rPr>
          <w:sz w:val="22"/>
          <w:szCs w:val="22"/>
          <w:lang w:val="lv-LV"/>
        </w:rPr>
        <w:t xml:space="preserve"> ir rakstiski brīdinātas 2 (divas) nedēļas iepriekš un brīdinājumā norādītajā termiņā, kas nav īsāks par 14 (četrpadsmit) darba dienām, Puse nav novērsusi brīdinājumā norādītos līgumsaistību pārkāpumus.</w:t>
      </w:r>
    </w:p>
    <w:p w:rsidR="005E68C4" w:rsidRPr="0098311D" w:rsidRDefault="005E68C4" w:rsidP="005E68C4">
      <w:pPr>
        <w:pStyle w:val="ListParagraph"/>
        <w:ind w:left="360" w:right="-2"/>
        <w:contextualSpacing w:val="0"/>
        <w:jc w:val="both"/>
        <w:rPr>
          <w:bCs/>
          <w:sz w:val="22"/>
          <w:szCs w:val="22"/>
          <w:lang w:val="lv-LV"/>
        </w:rPr>
      </w:pPr>
    </w:p>
    <w:p w:rsidR="005E68C4" w:rsidRPr="0098311D" w:rsidRDefault="005E68C4" w:rsidP="005E68C4">
      <w:pPr>
        <w:pStyle w:val="BodyText3"/>
        <w:spacing w:after="0"/>
        <w:ind w:right="-2" w:firstLine="720"/>
        <w:jc w:val="center"/>
        <w:rPr>
          <w:b/>
          <w:sz w:val="22"/>
          <w:szCs w:val="22"/>
        </w:rPr>
      </w:pPr>
      <w:r w:rsidRPr="0098311D">
        <w:rPr>
          <w:b/>
          <w:sz w:val="22"/>
          <w:szCs w:val="22"/>
        </w:rPr>
        <w:t>Citi noteikumi</w:t>
      </w:r>
    </w:p>
    <w:p w:rsidR="005E68C4" w:rsidRPr="0098311D" w:rsidRDefault="005E68C4" w:rsidP="005E68C4">
      <w:pPr>
        <w:pStyle w:val="BodyText3"/>
        <w:spacing w:after="0"/>
        <w:ind w:right="-2" w:firstLine="720"/>
        <w:rPr>
          <w:sz w:val="22"/>
          <w:szCs w:val="22"/>
        </w:rPr>
      </w:pPr>
    </w:p>
    <w:p w:rsidR="005E68C4" w:rsidRPr="0098311D" w:rsidRDefault="005E68C4" w:rsidP="005E68C4">
      <w:pPr>
        <w:pStyle w:val="ListParagraph"/>
        <w:numPr>
          <w:ilvl w:val="0"/>
          <w:numId w:val="29"/>
        </w:numPr>
        <w:ind w:right="-2"/>
        <w:contextualSpacing w:val="0"/>
        <w:jc w:val="both"/>
        <w:rPr>
          <w:sz w:val="22"/>
          <w:szCs w:val="22"/>
          <w:lang w:val="lv-LV"/>
        </w:rPr>
      </w:pPr>
      <w:r w:rsidRPr="0098311D">
        <w:rPr>
          <w:sz w:val="22"/>
          <w:szCs w:val="22"/>
          <w:lang w:val="lv-LV"/>
        </w:rPr>
        <w:t>Jautājumi, kas nav paredzēti šajā līgumā, tiek risināti saskaņā ar Latvijas Republikā spēkā esošajiem normatīvajiem aktiem.</w:t>
      </w:r>
    </w:p>
    <w:p w:rsidR="005E68C4" w:rsidRPr="0098311D" w:rsidRDefault="005E68C4" w:rsidP="005E68C4">
      <w:pPr>
        <w:pStyle w:val="ListParagraph"/>
        <w:numPr>
          <w:ilvl w:val="0"/>
          <w:numId w:val="29"/>
        </w:numPr>
        <w:ind w:right="-2"/>
        <w:contextualSpacing w:val="0"/>
        <w:jc w:val="both"/>
        <w:rPr>
          <w:sz w:val="22"/>
          <w:szCs w:val="22"/>
          <w:lang w:val="lv-LV"/>
        </w:rPr>
      </w:pPr>
      <w:r w:rsidRPr="0098311D">
        <w:rPr>
          <w:sz w:val="22"/>
          <w:szCs w:val="22"/>
          <w:lang w:val="lv-LV"/>
        </w:rPr>
        <w:t xml:space="preserve">Līdz ar šī līguma stāšanos spēkā, visas </w:t>
      </w:r>
      <w:r w:rsidRPr="0098311D">
        <w:rPr>
          <w:bCs/>
          <w:sz w:val="22"/>
          <w:szCs w:val="22"/>
          <w:lang w:val="lv-LV"/>
        </w:rPr>
        <w:t>Pušu</w:t>
      </w:r>
      <w:r w:rsidRPr="0098311D">
        <w:rPr>
          <w:sz w:val="22"/>
          <w:szCs w:val="22"/>
          <w:lang w:val="lv-LV"/>
        </w:rPr>
        <w:t xml:space="preserve"> iepriekšējās mutiskās vai rakstiskās vienošanās par šī līguma priekšmetu, ir atzīstamas par spēkā neesošām.</w:t>
      </w:r>
    </w:p>
    <w:p w:rsidR="005E68C4" w:rsidRPr="0098311D" w:rsidRDefault="005E68C4" w:rsidP="005E68C4">
      <w:pPr>
        <w:pStyle w:val="ListParagraph"/>
        <w:numPr>
          <w:ilvl w:val="0"/>
          <w:numId w:val="29"/>
        </w:numPr>
        <w:ind w:right="-2"/>
        <w:contextualSpacing w:val="0"/>
        <w:jc w:val="both"/>
        <w:rPr>
          <w:sz w:val="22"/>
          <w:szCs w:val="22"/>
          <w:lang w:val="lv-LV"/>
        </w:rPr>
      </w:pPr>
      <w:r w:rsidRPr="0098311D">
        <w:rPr>
          <w:sz w:val="22"/>
          <w:szCs w:val="22"/>
          <w:lang w:val="lv-LV"/>
        </w:rPr>
        <w:t>Visi šī līguma grozījumi un papildinājumi tiek izteikti rakstveidā. Tie ir pievienojami līgumam kā pielikumi un no to parakstīšanas dienas kļūst par šī līguma neatņemamu sastāvdaļu.</w:t>
      </w:r>
    </w:p>
    <w:p w:rsidR="005E68C4" w:rsidRPr="0098311D" w:rsidRDefault="005E68C4" w:rsidP="005E68C4">
      <w:pPr>
        <w:pStyle w:val="ListParagraph"/>
        <w:numPr>
          <w:ilvl w:val="0"/>
          <w:numId w:val="29"/>
        </w:numPr>
        <w:ind w:right="-2"/>
        <w:contextualSpacing w:val="0"/>
        <w:jc w:val="both"/>
        <w:rPr>
          <w:sz w:val="22"/>
          <w:szCs w:val="22"/>
          <w:lang w:val="lv-LV"/>
        </w:rPr>
      </w:pPr>
      <w:r w:rsidRPr="0098311D">
        <w:rPr>
          <w:bCs/>
          <w:sz w:val="22"/>
          <w:szCs w:val="22"/>
          <w:lang w:val="lv-LV"/>
        </w:rPr>
        <w:t>Puses</w:t>
      </w:r>
      <w:r w:rsidRPr="0098311D">
        <w:rPr>
          <w:sz w:val="22"/>
          <w:szCs w:val="22"/>
          <w:lang w:val="lv-LV"/>
        </w:rPr>
        <w:t xml:space="preserve"> vienojas, ka strīdus un domstarpības, ja tādas radīsies saistībā ar šo līgumu un šī līguma darbības laikā, </w:t>
      </w:r>
      <w:r w:rsidRPr="0098311D">
        <w:rPr>
          <w:bCs/>
          <w:sz w:val="22"/>
          <w:szCs w:val="22"/>
          <w:lang w:val="lv-LV"/>
        </w:rPr>
        <w:t>Puses</w:t>
      </w:r>
      <w:r w:rsidRPr="0098311D">
        <w:rPr>
          <w:sz w:val="22"/>
          <w:szCs w:val="22"/>
          <w:lang w:val="lv-LV"/>
        </w:rPr>
        <w:t xml:space="preserve"> centīsies atrisināt savstarpēju pārrunu ceļā. Ja vienošanās ceļā strīdu nebūs iespējams atrisināt, to nodos izskatīšanai tiesā.</w:t>
      </w:r>
    </w:p>
    <w:p w:rsidR="005E68C4" w:rsidRPr="0098311D" w:rsidRDefault="005E68C4" w:rsidP="005E68C4">
      <w:pPr>
        <w:pStyle w:val="ListParagraph"/>
        <w:numPr>
          <w:ilvl w:val="0"/>
          <w:numId w:val="29"/>
        </w:numPr>
        <w:ind w:right="-2"/>
        <w:contextualSpacing w:val="0"/>
        <w:jc w:val="both"/>
        <w:rPr>
          <w:sz w:val="22"/>
          <w:szCs w:val="22"/>
          <w:lang w:val="lv-LV"/>
        </w:rPr>
      </w:pPr>
      <w:r w:rsidRPr="0098311D">
        <w:rPr>
          <w:sz w:val="22"/>
          <w:szCs w:val="22"/>
          <w:lang w:val="lv-LV"/>
        </w:rPr>
        <w:t xml:space="preserve">Šis līgums ir saistošs </w:t>
      </w:r>
      <w:r w:rsidRPr="0098311D">
        <w:rPr>
          <w:bCs/>
          <w:sz w:val="22"/>
          <w:szCs w:val="22"/>
          <w:lang w:val="lv-LV"/>
        </w:rPr>
        <w:t>Pusēm</w:t>
      </w:r>
      <w:r w:rsidRPr="0098311D">
        <w:rPr>
          <w:sz w:val="22"/>
          <w:szCs w:val="22"/>
          <w:lang w:val="lv-LV"/>
        </w:rPr>
        <w:t>, kā arī to tiesību un saistību pārņēmējiem.</w:t>
      </w:r>
    </w:p>
    <w:p w:rsidR="005E68C4" w:rsidRPr="0098311D" w:rsidRDefault="005E68C4" w:rsidP="005E68C4">
      <w:pPr>
        <w:pStyle w:val="ListParagraph"/>
        <w:numPr>
          <w:ilvl w:val="0"/>
          <w:numId w:val="29"/>
        </w:numPr>
        <w:ind w:right="-2"/>
        <w:contextualSpacing w:val="0"/>
        <w:jc w:val="both"/>
        <w:rPr>
          <w:sz w:val="22"/>
          <w:szCs w:val="22"/>
          <w:lang w:val="lv-LV"/>
        </w:rPr>
      </w:pPr>
      <w:r w:rsidRPr="0098311D">
        <w:rPr>
          <w:sz w:val="22"/>
          <w:szCs w:val="22"/>
          <w:lang w:val="lv-LV"/>
        </w:rPr>
        <w:t xml:space="preserve">Ja kādai no </w:t>
      </w:r>
      <w:r w:rsidRPr="0098311D">
        <w:rPr>
          <w:bCs/>
          <w:sz w:val="22"/>
          <w:szCs w:val="22"/>
          <w:lang w:val="lv-LV"/>
        </w:rPr>
        <w:t>Pusēm</w:t>
      </w:r>
      <w:r w:rsidRPr="0098311D">
        <w:rPr>
          <w:sz w:val="22"/>
          <w:szCs w:val="22"/>
          <w:lang w:val="lv-LV"/>
        </w:rPr>
        <w:t xml:space="preserve"> šī līguma darbības laikā mainās juridiskā adrese vai maksājumu rekvizīti, par to nekavējoties rakstiski tiek informētas pārējās </w:t>
      </w:r>
      <w:r w:rsidRPr="0098311D">
        <w:rPr>
          <w:bCs/>
          <w:sz w:val="22"/>
          <w:szCs w:val="22"/>
          <w:lang w:val="lv-LV"/>
        </w:rPr>
        <w:t>Puses</w:t>
      </w:r>
      <w:r w:rsidRPr="0098311D">
        <w:rPr>
          <w:sz w:val="22"/>
          <w:szCs w:val="22"/>
          <w:lang w:val="lv-LV"/>
        </w:rPr>
        <w:t>.</w:t>
      </w:r>
    </w:p>
    <w:p w:rsidR="005E68C4" w:rsidRPr="0098311D" w:rsidRDefault="005E68C4" w:rsidP="005E68C4">
      <w:pPr>
        <w:pStyle w:val="ListParagraph"/>
        <w:numPr>
          <w:ilvl w:val="0"/>
          <w:numId w:val="29"/>
        </w:numPr>
        <w:ind w:left="357" w:right="-2" w:hanging="357"/>
        <w:contextualSpacing w:val="0"/>
        <w:jc w:val="both"/>
        <w:rPr>
          <w:sz w:val="22"/>
          <w:szCs w:val="22"/>
          <w:lang w:val="lv-LV"/>
        </w:rPr>
      </w:pPr>
      <w:r w:rsidRPr="0098311D">
        <w:rPr>
          <w:sz w:val="22"/>
          <w:szCs w:val="22"/>
          <w:lang w:val="lv-LV"/>
        </w:rPr>
        <w:t xml:space="preserve">Līgums sagatavots 3 (trīs) eksemplāros uz </w:t>
      </w:r>
      <w:r w:rsidRPr="009516B8">
        <w:rPr>
          <w:sz w:val="22"/>
          <w:szCs w:val="22"/>
          <w:lang w:val="lv-LV"/>
        </w:rPr>
        <w:t>___ (________) lapām</w:t>
      </w:r>
      <w:r w:rsidRPr="0098311D">
        <w:rPr>
          <w:sz w:val="22"/>
          <w:szCs w:val="22"/>
          <w:lang w:val="lv-LV"/>
        </w:rPr>
        <w:t xml:space="preserve"> katrs, tai skaitā 3 (trīs) pielikumi, pa vienam eksemplāram katrai </w:t>
      </w:r>
      <w:r w:rsidRPr="0098311D">
        <w:rPr>
          <w:bCs/>
          <w:sz w:val="22"/>
          <w:szCs w:val="22"/>
          <w:lang w:val="lv-LV"/>
        </w:rPr>
        <w:t>Pusei</w:t>
      </w:r>
      <w:r w:rsidRPr="0098311D">
        <w:rPr>
          <w:sz w:val="22"/>
          <w:szCs w:val="22"/>
          <w:lang w:val="lv-LV"/>
        </w:rPr>
        <w:t>.</w:t>
      </w:r>
    </w:p>
    <w:p w:rsidR="005E68C4" w:rsidRPr="0098311D" w:rsidRDefault="005E68C4" w:rsidP="005E68C4">
      <w:pPr>
        <w:pStyle w:val="ListParagraph"/>
        <w:ind w:left="357" w:right="-2"/>
        <w:contextualSpacing w:val="0"/>
        <w:jc w:val="both"/>
        <w:rPr>
          <w:sz w:val="22"/>
          <w:szCs w:val="22"/>
          <w:lang w:val="lv-LV"/>
        </w:rPr>
      </w:pPr>
    </w:p>
    <w:p w:rsidR="005E68C4" w:rsidRPr="0098311D" w:rsidRDefault="005E68C4" w:rsidP="005E68C4">
      <w:pPr>
        <w:pStyle w:val="BodyTextIndent"/>
        <w:spacing w:after="0"/>
        <w:ind w:left="0" w:right="-2"/>
        <w:rPr>
          <w:sz w:val="22"/>
          <w:szCs w:val="22"/>
          <w:lang w:val="lv-LV"/>
        </w:rPr>
      </w:pPr>
      <w:r w:rsidRPr="0098311D">
        <w:rPr>
          <w:b/>
          <w:sz w:val="22"/>
          <w:szCs w:val="22"/>
          <w:lang w:val="lv-LV"/>
        </w:rPr>
        <w:t>Līguma pielikumi</w:t>
      </w:r>
      <w:r w:rsidRPr="0098311D">
        <w:rPr>
          <w:sz w:val="22"/>
          <w:szCs w:val="22"/>
          <w:lang w:val="lv-LV"/>
        </w:rPr>
        <w:t>:</w:t>
      </w:r>
    </w:p>
    <w:p w:rsidR="005E68C4" w:rsidRPr="0098311D" w:rsidRDefault="005E68C4" w:rsidP="005E68C4">
      <w:pPr>
        <w:pStyle w:val="BodyTextIndent"/>
        <w:spacing w:after="0"/>
        <w:ind w:left="1276" w:right="-2" w:hanging="1276"/>
        <w:rPr>
          <w:sz w:val="22"/>
          <w:szCs w:val="22"/>
          <w:lang w:val="lv-LV"/>
        </w:rPr>
      </w:pPr>
      <w:r w:rsidRPr="0098311D">
        <w:rPr>
          <w:b/>
          <w:bCs/>
          <w:sz w:val="22"/>
          <w:szCs w:val="22"/>
          <w:lang w:val="lv-LV"/>
        </w:rPr>
        <w:t>1. pielikums</w:t>
      </w:r>
      <w:r w:rsidRPr="0098311D">
        <w:rPr>
          <w:bCs/>
          <w:sz w:val="22"/>
          <w:szCs w:val="22"/>
          <w:lang w:val="lv-LV"/>
        </w:rPr>
        <w:t xml:space="preserve">: </w:t>
      </w:r>
      <w:r w:rsidRPr="0098311D">
        <w:rPr>
          <w:b/>
          <w:bCs/>
          <w:sz w:val="22"/>
          <w:szCs w:val="22"/>
          <w:lang w:val="lv-LV"/>
        </w:rPr>
        <w:t>Tāme</w:t>
      </w:r>
      <w:r w:rsidRPr="0098311D">
        <w:rPr>
          <w:bCs/>
          <w:sz w:val="22"/>
          <w:szCs w:val="22"/>
          <w:lang w:val="lv-LV"/>
        </w:rPr>
        <w:t xml:space="preserve"> </w:t>
      </w:r>
      <w:r w:rsidRPr="0098311D">
        <w:rPr>
          <w:b/>
          <w:bCs/>
          <w:sz w:val="22"/>
          <w:szCs w:val="22"/>
          <w:lang w:val="lv-LV"/>
        </w:rPr>
        <w:t>Gulbenes</w:t>
      </w:r>
      <w:r w:rsidRPr="0098311D">
        <w:rPr>
          <w:b/>
          <w:sz w:val="22"/>
          <w:szCs w:val="22"/>
          <w:lang w:val="lv-LV"/>
        </w:rPr>
        <w:t xml:space="preserve"> </w:t>
      </w:r>
      <w:r w:rsidRPr="0098311D">
        <w:rPr>
          <w:b/>
          <w:bCs/>
          <w:sz w:val="22"/>
          <w:szCs w:val="22"/>
          <w:lang w:val="lv-LV"/>
        </w:rPr>
        <w:t xml:space="preserve">pilsētas </w:t>
      </w:r>
      <w:r w:rsidRPr="0098311D">
        <w:rPr>
          <w:sz w:val="22"/>
          <w:szCs w:val="22"/>
          <w:lang w:val="lv-LV"/>
        </w:rPr>
        <w:t xml:space="preserve">tranzīta Brīvības ielas 3,343 km kopgarumā, kas ir iekļauta valsts reģionālā autoceļa </w:t>
      </w:r>
      <w:r w:rsidRPr="0098311D">
        <w:rPr>
          <w:b/>
          <w:sz w:val="22"/>
          <w:szCs w:val="22"/>
          <w:lang w:val="lv-LV"/>
        </w:rPr>
        <w:t>P27</w:t>
      </w:r>
      <w:r w:rsidRPr="0098311D">
        <w:rPr>
          <w:sz w:val="22"/>
          <w:szCs w:val="22"/>
          <w:lang w:val="lv-LV"/>
        </w:rPr>
        <w:t xml:space="preserve"> Smiltene – Gulbene maršrutā no 61,202 km līdz 64,545 km, Gulbenes pilsētas tranzīta Baložu ielas 1,040 km kopgarumā, kas ir iekļauta valsts reģionālā autoceļa </w:t>
      </w:r>
      <w:r w:rsidRPr="0098311D">
        <w:rPr>
          <w:b/>
          <w:sz w:val="22"/>
          <w:szCs w:val="22"/>
          <w:lang w:val="lv-LV"/>
        </w:rPr>
        <w:t>P37</w:t>
      </w:r>
      <w:r w:rsidRPr="0098311D">
        <w:rPr>
          <w:sz w:val="22"/>
          <w:szCs w:val="22"/>
          <w:lang w:val="lv-LV"/>
        </w:rPr>
        <w:t xml:space="preserve"> Pļaviņas (Gostiņi) – Madona – Gulbene maršrutā no 90,400 km līdz 91,440 km, Gulbenes pilsētas tranzīta Rēzeknes ielas 0,510 km kopgarumā, kas ir iekļauta valsts reģionālā autoceļa</w:t>
      </w:r>
      <w:r w:rsidRPr="0098311D">
        <w:rPr>
          <w:b/>
          <w:sz w:val="22"/>
          <w:szCs w:val="22"/>
          <w:lang w:val="lv-LV"/>
        </w:rPr>
        <w:t xml:space="preserve"> P36</w:t>
      </w:r>
      <w:r w:rsidRPr="0098311D">
        <w:rPr>
          <w:sz w:val="22"/>
          <w:szCs w:val="22"/>
          <w:lang w:val="lv-LV"/>
        </w:rPr>
        <w:t xml:space="preserve"> Rēzekne – Gulbene maršrutā no 86,690 km līdz 87,200 km, Gulbenes pilsētas tranzīta Rīgas un Blaumaņa ielu 2,140 km kopgarumā, kas ir iekļautas valsts reģionālā autoceļa </w:t>
      </w:r>
      <w:r w:rsidRPr="0098311D">
        <w:rPr>
          <w:b/>
          <w:sz w:val="22"/>
          <w:szCs w:val="22"/>
          <w:lang w:val="lv-LV"/>
        </w:rPr>
        <w:t>P35</w:t>
      </w:r>
      <w:r w:rsidRPr="0098311D">
        <w:rPr>
          <w:sz w:val="22"/>
          <w:szCs w:val="22"/>
          <w:lang w:val="lv-LV"/>
        </w:rPr>
        <w:t xml:space="preserve"> Gulbene – Balvi – Viļaka – Krievijas robeža (Vientuļi) maršrutā no 0,000 km līdz 2,140 km, ikdienas uzturēšanas darbiem 2015.gadā. </w:t>
      </w:r>
    </w:p>
    <w:p w:rsidR="005E68C4" w:rsidRPr="0098311D" w:rsidRDefault="005E68C4" w:rsidP="005E68C4">
      <w:pPr>
        <w:ind w:left="1276" w:right="-2" w:hanging="1276"/>
        <w:jc w:val="both"/>
        <w:rPr>
          <w:sz w:val="22"/>
          <w:szCs w:val="22"/>
          <w:lang w:val="lv-LV"/>
        </w:rPr>
      </w:pPr>
      <w:r w:rsidRPr="0098311D">
        <w:rPr>
          <w:b/>
          <w:bCs/>
          <w:sz w:val="22"/>
          <w:szCs w:val="22"/>
          <w:lang w:val="lv-LV"/>
        </w:rPr>
        <w:t>2. pielikums: Kalendārais grafiks</w:t>
      </w:r>
      <w:r w:rsidRPr="0098311D">
        <w:rPr>
          <w:bCs/>
          <w:sz w:val="22"/>
          <w:szCs w:val="22"/>
          <w:lang w:val="lv-LV"/>
        </w:rPr>
        <w:t xml:space="preserve"> </w:t>
      </w:r>
      <w:r w:rsidRPr="0098311D">
        <w:rPr>
          <w:b/>
          <w:bCs/>
          <w:sz w:val="22"/>
          <w:szCs w:val="22"/>
          <w:lang w:val="lv-LV"/>
        </w:rPr>
        <w:t>Gulbenes</w:t>
      </w:r>
      <w:r w:rsidRPr="0098311D">
        <w:rPr>
          <w:b/>
          <w:sz w:val="22"/>
          <w:szCs w:val="22"/>
          <w:lang w:val="lv-LV"/>
        </w:rPr>
        <w:t xml:space="preserve"> </w:t>
      </w:r>
      <w:r w:rsidRPr="0098311D">
        <w:rPr>
          <w:b/>
          <w:bCs/>
          <w:sz w:val="22"/>
          <w:szCs w:val="22"/>
          <w:lang w:val="lv-LV"/>
        </w:rPr>
        <w:t xml:space="preserve">pilsētas </w:t>
      </w:r>
      <w:r w:rsidRPr="0098311D">
        <w:rPr>
          <w:sz w:val="22"/>
          <w:szCs w:val="22"/>
          <w:lang w:val="lv-LV"/>
        </w:rPr>
        <w:t xml:space="preserve">tranzīta Brīvības ielas 3,343 km kopgarumā, kura ir iekļauta valsts reģionālā autoceļa </w:t>
      </w:r>
      <w:r w:rsidRPr="0098311D">
        <w:rPr>
          <w:b/>
          <w:sz w:val="22"/>
          <w:szCs w:val="22"/>
          <w:lang w:val="lv-LV"/>
        </w:rPr>
        <w:t>P27</w:t>
      </w:r>
      <w:r w:rsidRPr="0098311D">
        <w:rPr>
          <w:sz w:val="22"/>
          <w:szCs w:val="22"/>
          <w:lang w:val="lv-LV"/>
        </w:rPr>
        <w:t xml:space="preserve"> Smiltene – Gulbene maršrutā no 61,202 km līdz 64,545 km, Gulbenes pilsētas tranzīta Baložu ielas 1,040 km kopgarumā, kura ir iekļauta valsts reģionālā autoceļa </w:t>
      </w:r>
      <w:r w:rsidRPr="0098311D">
        <w:rPr>
          <w:b/>
          <w:sz w:val="22"/>
          <w:szCs w:val="22"/>
          <w:lang w:val="lv-LV"/>
        </w:rPr>
        <w:t>P37</w:t>
      </w:r>
      <w:r w:rsidRPr="0098311D">
        <w:rPr>
          <w:sz w:val="22"/>
          <w:szCs w:val="22"/>
          <w:lang w:val="lv-LV"/>
        </w:rPr>
        <w:t xml:space="preserve"> Pļaviņas (Gostiņi) – Madona – Gulbene maršrutā no </w:t>
      </w:r>
      <w:r w:rsidRPr="0098311D">
        <w:rPr>
          <w:sz w:val="22"/>
          <w:szCs w:val="22"/>
          <w:lang w:val="lv-LV"/>
        </w:rPr>
        <w:lastRenderedPageBreak/>
        <w:t>90,400 km līdz 91,440 km, Gulbenes pilsētas tranzīta Rēzeknes ielas 0,510 km kopgarumā, kura ir iekļauta valsts reģionālā autoceļa</w:t>
      </w:r>
      <w:r w:rsidRPr="0098311D">
        <w:rPr>
          <w:b/>
          <w:sz w:val="22"/>
          <w:szCs w:val="22"/>
          <w:lang w:val="lv-LV"/>
        </w:rPr>
        <w:t xml:space="preserve"> P36</w:t>
      </w:r>
      <w:r w:rsidRPr="0098311D">
        <w:rPr>
          <w:sz w:val="22"/>
          <w:szCs w:val="22"/>
          <w:lang w:val="lv-LV"/>
        </w:rPr>
        <w:t xml:space="preserve"> Rēzekne – Gulbene maršrutā no 86,690 km līdz 87,200 km, Gulbenes pilsētas tranzīta Rīgas un Blaumaņa ielu 2,140 km kopgarumā, kuras ir iekļautas valsts reģionālā autoceļa </w:t>
      </w:r>
      <w:r w:rsidRPr="0098311D">
        <w:rPr>
          <w:b/>
          <w:sz w:val="22"/>
          <w:szCs w:val="22"/>
          <w:lang w:val="lv-LV"/>
        </w:rPr>
        <w:t>P35</w:t>
      </w:r>
      <w:r w:rsidRPr="0098311D">
        <w:rPr>
          <w:sz w:val="22"/>
          <w:szCs w:val="22"/>
          <w:lang w:val="lv-LV"/>
        </w:rPr>
        <w:t xml:space="preserve"> Gulbene – Balvi – Viļaka – Krievijas robeža (Vientuļi) maršrutā no 0,000 km līdz 2,140 km, ikdienas uzturēšanas darbiem 2015.gadā.</w:t>
      </w:r>
    </w:p>
    <w:p w:rsidR="005E68C4" w:rsidRPr="0098311D" w:rsidRDefault="005E68C4" w:rsidP="005E68C4">
      <w:pPr>
        <w:pStyle w:val="BodyTextIndent"/>
        <w:spacing w:after="0"/>
        <w:ind w:left="1276" w:right="-2" w:hanging="1276"/>
        <w:rPr>
          <w:sz w:val="22"/>
          <w:szCs w:val="22"/>
          <w:lang w:val="lv-LV"/>
        </w:rPr>
      </w:pPr>
      <w:r w:rsidRPr="0098311D">
        <w:rPr>
          <w:b/>
          <w:bCs/>
          <w:sz w:val="22"/>
          <w:szCs w:val="22"/>
          <w:lang w:val="lv-LV"/>
        </w:rPr>
        <w:t>3. pielikums:</w:t>
      </w:r>
      <w:r w:rsidRPr="0098311D">
        <w:rPr>
          <w:bCs/>
          <w:sz w:val="22"/>
          <w:szCs w:val="22"/>
          <w:lang w:val="lv-LV"/>
        </w:rPr>
        <w:t xml:space="preserve"> Gulbenes novada pašvaldības Gulbenes pilsētas tranzīta ielu ikdienas uzturēšanas darbu </w:t>
      </w:r>
      <w:r w:rsidRPr="0098311D">
        <w:rPr>
          <w:sz w:val="22"/>
          <w:szCs w:val="22"/>
          <w:lang w:val="lv-LV"/>
        </w:rPr>
        <w:t>tehniskās specifikācijas.</w:t>
      </w:r>
    </w:p>
    <w:p w:rsidR="005E68C4" w:rsidRPr="0098311D" w:rsidRDefault="005E68C4" w:rsidP="005E68C4">
      <w:pPr>
        <w:pStyle w:val="BodyTextIndent"/>
        <w:spacing w:after="0"/>
        <w:ind w:right="-2"/>
        <w:rPr>
          <w:sz w:val="22"/>
          <w:szCs w:val="22"/>
          <w:lang w:val="lv-LV"/>
        </w:rPr>
      </w:pPr>
    </w:p>
    <w:p w:rsidR="005E68C4" w:rsidRPr="0098311D" w:rsidRDefault="005E68C4" w:rsidP="005E68C4">
      <w:pPr>
        <w:pStyle w:val="BodyTextIndent"/>
        <w:spacing w:after="0"/>
        <w:ind w:right="-2"/>
        <w:jc w:val="center"/>
        <w:rPr>
          <w:b/>
          <w:sz w:val="22"/>
          <w:szCs w:val="22"/>
          <w:lang w:val="lv-LV"/>
        </w:rPr>
      </w:pPr>
      <w:r w:rsidRPr="0098311D">
        <w:rPr>
          <w:b/>
          <w:sz w:val="22"/>
          <w:szCs w:val="22"/>
          <w:lang w:val="lv-LV"/>
        </w:rPr>
        <w:t>Pušu juridiskās adreses un rekvizīti</w:t>
      </w:r>
    </w:p>
    <w:p w:rsidR="005E68C4" w:rsidRPr="0098311D" w:rsidRDefault="005E68C4" w:rsidP="005E68C4">
      <w:pPr>
        <w:pStyle w:val="BodyTextIndent"/>
        <w:spacing w:after="0"/>
        <w:ind w:right="-2"/>
        <w:jc w:val="center"/>
        <w:rPr>
          <w:b/>
          <w:sz w:val="22"/>
          <w:szCs w:val="22"/>
          <w:lang w:val="lv-LV"/>
        </w:rPr>
      </w:pPr>
    </w:p>
    <w:p w:rsidR="005E68C4" w:rsidRPr="0098311D" w:rsidRDefault="005E68C4" w:rsidP="005E68C4">
      <w:pPr>
        <w:pStyle w:val="BodyText3"/>
        <w:spacing w:after="0"/>
        <w:ind w:right="-2"/>
        <w:rPr>
          <w:sz w:val="22"/>
          <w:szCs w:val="22"/>
        </w:rPr>
      </w:pPr>
      <w:r w:rsidRPr="0098311D">
        <w:rPr>
          <w:sz w:val="22"/>
          <w:szCs w:val="22"/>
        </w:rPr>
        <w:t>Pasūtītājs:</w:t>
      </w:r>
    </w:p>
    <w:p w:rsidR="005E68C4" w:rsidRPr="0098311D" w:rsidRDefault="005E68C4" w:rsidP="005E68C4">
      <w:pPr>
        <w:jc w:val="both"/>
        <w:rPr>
          <w:sz w:val="22"/>
          <w:szCs w:val="22"/>
          <w:lang w:val="lv-LV"/>
        </w:rPr>
      </w:pPr>
      <w:r w:rsidRPr="0098311D">
        <w:rPr>
          <w:b/>
          <w:sz w:val="22"/>
          <w:szCs w:val="22"/>
          <w:lang w:val="lv-LV"/>
        </w:rPr>
        <w:t>Gulbenes novada Gulbenes pilsētas pārvalde</w:t>
      </w:r>
      <w:r w:rsidRPr="0098311D">
        <w:rPr>
          <w:sz w:val="22"/>
          <w:szCs w:val="22"/>
          <w:lang w:val="lv-LV"/>
        </w:rPr>
        <w:t xml:space="preserve">, reģistrācijas Nr.90000017472, adrese – Ābeļu iela 2, Gulbene, LV-4401, bankas rekvizīti – AS Swedbanka, kods HABALV22, konta LV84HABA0551033806788. Tālrunis 64473194. </w:t>
      </w:r>
    </w:p>
    <w:p w:rsidR="005E68C4" w:rsidRPr="0098311D" w:rsidRDefault="005E68C4" w:rsidP="005E68C4">
      <w:pPr>
        <w:jc w:val="both"/>
        <w:rPr>
          <w:sz w:val="22"/>
          <w:szCs w:val="22"/>
          <w:lang w:val="lv-LV"/>
        </w:rPr>
      </w:pPr>
    </w:p>
    <w:p w:rsidR="005E68C4" w:rsidRPr="0098311D" w:rsidRDefault="005E68C4" w:rsidP="005E68C4">
      <w:pPr>
        <w:ind w:right="-2"/>
        <w:jc w:val="both"/>
        <w:rPr>
          <w:b/>
          <w:sz w:val="22"/>
          <w:szCs w:val="22"/>
          <w:lang w:val="lv-LV"/>
        </w:rPr>
      </w:pPr>
      <w:r w:rsidRPr="0098311D">
        <w:rPr>
          <w:b/>
          <w:sz w:val="22"/>
          <w:szCs w:val="22"/>
          <w:lang w:val="lv-LV"/>
        </w:rPr>
        <w:t>Izpildītājs:</w:t>
      </w:r>
    </w:p>
    <w:p w:rsidR="005E68C4" w:rsidRPr="0098311D" w:rsidRDefault="005E68C4" w:rsidP="005E68C4">
      <w:pPr>
        <w:ind w:right="-2"/>
        <w:jc w:val="both"/>
        <w:rPr>
          <w:sz w:val="22"/>
          <w:szCs w:val="22"/>
          <w:lang w:val="lv-LV"/>
        </w:rPr>
      </w:pPr>
      <w:r w:rsidRPr="0098311D">
        <w:rPr>
          <w:b/>
          <w:sz w:val="22"/>
          <w:szCs w:val="22"/>
          <w:lang w:val="lv-LV"/>
        </w:rPr>
        <w:t xml:space="preserve">_____________ „XXX”, </w:t>
      </w:r>
      <w:r w:rsidRPr="0098311D">
        <w:rPr>
          <w:sz w:val="22"/>
          <w:szCs w:val="22"/>
          <w:lang w:val="lv-LV"/>
        </w:rPr>
        <w:t>reģistrācijas Nr. 00000000000, adrese – xxxxxxxx iela 1, xxxxxxxxxxx, LV-0000, bankas rekvizīti – xxxxx banka”, kods xxxxx, konta Nr. xxxxx000000000000. Tālrunis 00000000.</w:t>
      </w:r>
    </w:p>
    <w:p w:rsidR="005E68C4" w:rsidRPr="0098311D" w:rsidRDefault="005E68C4" w:rsidP="005E68C4">
      <w:pPr>
        <w:ind w:right="-2"/>
        <w:jc w:val="both"/>
        <w:rPr>
          <w:sz w:val="22"/>
          <w:szCs w:val="22"/>
          <w:lang w:val="lv-LV"/>
        </w:rPr>
      </w:pPr>
    </w:p>
    <w:p w:rsidR="005E68C4" w:rsidRPr="0098311D" w:rsidRDefault="005E68C4" w:rsidP="005E68C4">
      <w:pPr>
        <w:pStyle w:val="BodyText3"/>
        <w:spacing w:after="0"/>
        <w:ind w:right="-2"/>
        <w:rPr>
          <w:bCs/>
          <w:sz w:val="22"/>
          <w:szCs w:val="22"/>
        </w:rPr>
      </w:pPr>
      <w:r w:rsidRPr="0098311D">
        <w:rPr>
          <w:sz w:val="22"/>
          <w:szCs w:val="22"/>
        </w:rPr>
        <w:t>LVC:</w:t>
      </w:r>
    </w:p>
    <w:p w:rsidR="005E68C4" w:rsidRPr="0098311D" w:rsidRDefault="005E68C4" w:rsidP="005E68C4">
      <w:pPr>
        <w:pStyle w:val="Title"/>
        <w:ind w:right="-2"/>
        <w:jc w:val="both"/>
        <w:rPr>
          <w:b w:val="0"/>
          <w:sz w:val="22"/>
          <w:szCs w:val="22"/>
          <w:lang w:val="lv-LV"/>
        </w:rPr>
      </w:pPr>
      <w:r w:rsidRPr="0098311D">
        <w:rPr>
          <w:sz w:val="22"/>
          <w:szCs w:val="22"/>
          <w:lang w:val="lv-LV"/>
        </w:rPr>
        <w:t>Valsts akciju sabiedrība „Latvijas Valsts ceļi”</w:t>
      </w:r>
      <w:r w:rsidRPr="0098311D">
        <w:rPr>
          <w:b w:val="0"/>
          <w:sz w:val="22"/>
          <w:szCs w:val="22"/>
          <w:lang w:val="lv-LV"/>
        </w:rPr>
        <w:t>, reģistrācijas Nr. 40003344207, adrese – Gogoļa iela 3, Rīga, LV-1050. Tālrunis 67036442.</w:t>
      </w:r>
    </w:p>
    <w:p w:rsidR="005E68C4" w:rsidRPr="0098311D" w:rsidRDefault="005E68C4" w:rsidP="005E68C4">
      <w:pPr>
        <w:ind w:right="-2"/>
        <w:jc w:val="both"/>
        <w:rPr>
          <w:sz w:val="22"/>
          <w:szCs w:val="22"/>
          <w:lang w:val="lv-LV"/>
        </w:rPr>
      </w:pPr>
    </w:p>
    <w:tbl>
      <w:tblPr>
        <w:tblW w:w="9072" w:type="dxa"/>
        <w:tblInd w:w="108" w:type="dxa"/>
        <w:tblLook w:val="04A0" w:firstRow="1" w:lastRow="0" w:firstColumn="1" w:lastColumn="0" w:noHBand="0" w:noVBand="1"/>
      </w:tblPr>
      <w:tblGrid>
        <w:gridCol w:w="3060"/>
        <w:gridCol w:w="2894"/>
        <w:gridCol w:w="3118"/>
      </w:tblGrid>
      <w:tr w:rsidR="005E68C4" w:rsidRPr="00875774" w:rsidTr="003577BA">
        <w:tc>
          <w:tcPr>
            <w:tcW w:w="3060" w:type="dxa"/>
            <w:shd w:val="clear" w:color="auto" w:fill="auto"/>
          </w:tcPr>
          <w:p w:rsidR="005E68C4" w:rsidRPr="0098311D" w:rsidRDefault="005E68C4" w:rsidP="003577BA">
            <w:pPr>
              <w:pStyle w:val="BodyText3"/>
              <w:spacing w:after="0"/>
              <w:ind w:right="-2"/>
              <w:rPr>
                <w:sz w:val="22"/>
                <w:szCs w:val="22"/>
              </w:rPr>
            </w:pPr>
            <w:r w:rsidRPr="0098311D">
              <w:rPr>
                <w:sz w:val="22"/>
                <w:szCs w:val="22"/>
              </w:rPr>
              <w:t>Pasūtītājs</w:t>
            </w:r>
          </w:p>
          <w:p w:rsidR="005E68C4" w:rsidRPr="0098311D" w:rsidRDefault="005E68C4" w:rsidP="003577BA">
            <w:pPr>
              <w:pStyle w:val="BodyText3"/>
              <w:spacing w:after="0"/>
              <w:ind w:right="-2"/>
              <w:rPr>
                <w:b/>
                <w:sz w:val="22"/>
                <w:szCs w:val="22"/>
              </w:rPr>
            </w:pPr>
            <w:r w:rsidRPr="0098311D">
              <w:rPr>
                <w:b/>
                <w:sz w:val="22"/>
                <w:szCs w:val="22"/>
              </w:rPr>
              <w:t xml:space="preserve">Gulbenes novada </w:t>
            </w:r>
          </w:p>
          <w:p w:rsidR="005E68C4" w:rsidRPr="0098311D" w:rsidRDefault="005E68C4" w:rsidP="003577BA">
            <w:pPr>
              <w:pStyle w:val="BodyText3"/>
              <w:spacing w:after="0"/>
              <w:ind w:right="-2"/>
              <w:rPr>
                <w:b/>
                <w:sz w:val="22"/>
                <w:szCs w:val="22"/>
              </w:rPr>
            </w:pPr>
            <w:r w:rsidRPr="0098311D">
              <w:rPr>
                <w:b/>
                <w:sz w:val="22"/>
                <w:szCs w:val="22"/>
              </w:rPr>
              <w:t>Gulbenes pilsētas pārvaldes vadītājs</w:t>
            </w:r>
          </w:p>
          <w:p w:rsidR="005E68C4" w:rsidRPr="0098311D" w:rsidRDefault="005E68C4" w:rsidP="003577BA">
            <w:pPr>
              <w:pStyle w:val="BodyText3"/>
              <w:spacing w:after="0"/>
              <w:ind w:right="-2"/>
              <w:rPr>
                <w:b/>
                <w:sz w:val="22"/>
                <w:szCs w:val="22"/>
              </w:rPr>
            </w:pPr>
          </w:p>
          <w:p w:rsidR="005E68C4" w:rsidRPr="0098311D" w:rsidRDefault="005E68C4" w:rsidP="003577BA">
            <w:pPr>
              <w:pStyle w:val="BodyText3"/>
              <w:spacing w:after="0"/>
              <w:ind w:right="-2"/>
              <w:jc w:val="right"/>
              <w:rPr>
                <w:b/>
                <w:sz w:val="22"/>
                <w:szCs w:val="22"/>
              </w:rPr>
            </w:pPr>
            <w:r w:rsidRPr="0098311D">
              <w:rPr>
                <w:sz w:val="22"/>
                <w:szCs w:val="22"/>
              </w:rPr>
              <w:t>V. Uzvārds</w:t>
            </w:r>
          </w:p>
        </w:tc>
        <w:tc>
          <w:tcPr>
            <w:tcW w:w="2894" w:type="dxa"/>
            <w:shd w:val="clear" w:color="auto" w:fill="auto"/>
          </w:tcPr>
          <w:p w:rsidR="005E68C4" w:rsidRPr="0098311D" w:rsidRDefault="005E68C4" w:rsidP="003577BA">
            <w:pPr>
              <w:ind w:right="-2"/>
              <w:rPr>
                <w:b/>
                <w:sz w:val="22"/>
                <w:szCs w:val="22"/>
                <w:lang w:val="lv-LV"/>
              </w:rPr>
            </w:pPr>
            <w:r w:rsidRPr="0098311D">
              <w:rPr>
                <w:b/>
                <w:sz w:val="22"/>
                <w:szCs w:val="22"/>
                <w:lang w:val="lv-LV"/>
              </w:rPr>
              <w:t>Izpildītājs</w:t>
            </w:r>
          </w:p>
          <w:p w:rsidR="005E68C4" w:rsidRPr="0098311D" w:rsidRDefault="005E68C4" w:rsidP="003577BA">
            <w:pPr>
              <w:ind w:right="-2"/>
              <w:rPr>
                <w:sz w:val="22"/>
                <w:szCs w:val="22"/>
                <w:lang w:val="lv-LV"/>
              </w:rPr>
            </w:pPr>
            <w:r w:rsidRPr="0098311D">
              <w:rPr>
                <w:sz w:val="22"/>
                <w:szCs w:val="22"/>
                <w:lang w:val="lv-LV"/>
              </w:rPr>
              <w:t>amats</w:t>
            </w:r>
          </w:p>
          <w:p w:rsidR="005E68C4" w:rsidRPr="0098311D" w:rsidRDefault="005E68C4" w:rsidP="003577BA">
            <w:pPr>
              <w:ind w:right="-2"/>
              <w:rPr>
                <w:sz w:val="22"/>
                <w:szCs w:val="22"/>
                <w:lang w:val="lv-LV"/>
              </w:rPr>
            </w:pPr>
          </w:p>
          <w:p w:rsidR="005E68C4" w:rsidRPr="0098311D" w:rsidRDefault="005E68C4" w:rsidP="003577BA">
            <w:pPr>
              <w:ind w:right="-2"/>
              <w:jc w:val="right"/>
              <w:rPr>
                <w:b/>
                <w:sz w:val="22"/>
                <w:szCs w:val="22"/>
                <w:lang w:val="lv-LV"/>
              </w:rPr>
            </w:pPr>
            <w:r w:rsidRPr="0098311D">
              <w:rPr>
                <w:sz w:val="22"/>
                <w:szCs w:val="22"/>
                <w:lang w:val="lv-LV"/>
              </w:rPr>
              <w:t>V. Uzvārds</w:t>
            </w:r>
          </w:p>
        </w:tc>
        <w:tc>
          <w:tcPr>
            <w:tcW w:w="3118" w:type="dxa"/>
            <w:shd w:val="clear" w:color="auto" w:fill="auto"/>
          </w:tcPr>
          <w:p w:rsidR="005E68C4" w:rsidRPr="0098311D" w:rsidRDefault="005E68C4" w:rsidP="003577BA">
            <w:pPr>
              <w:pStyle w:val="BodyText3"/>
              <w:rPr>
                <w:b/>
                <w:sz w:val="22"/>
                <w:szCs w:val="22"/>
              </w:rPr>
            </w:pPr>
            <w:r w:rsidRPr="0098311D">
              <w:rPr>
                <w:b/>
                <w:sz w:val="22"/>
                <w:szCs w:val="22"/>
              </w:rPr>
              <w:t>LVC</w:t>
            </w:r>
          </w:p>
          <w:p w:rsidR="005E68C4" w:rsidRPr="0098311D" w:rsidRDefault="005E68C4" w:rsidP="003577BA">
            <w:pPr>
              <w:pStyle w:val="BodyText3"/>
              <w:rPr>
                <w:b/>
                <w:sz w:val="22"/>
                <w:szCs w:val="22"/>
              </w:rPr>
            </w:pPr>
            <w:r w:rsidRPr="0098311D">
              <w:rPr>
                <w:sz w:val="22"/>
                <w:szCs w:val="22"/>
              </w:rPr>
              <w:t>Valdes priekšsēdētājs</w:t>
            </w:r>
          </w:p>
          <w:p w:rsidR="005E68C4" w:rsidRPr="0098311D" w:rsidRDefault="005E68C4" w:rsidP="003577BA">
            <w:pPr>
              <w:pStyle w:val="BodyText3"/>
              <w:rPr>
                <w:b/>
                <w:sz w:val="22"/>
                <w:szCs w:val="22"/>
              </w:rPr>
            </w:pPr>
          </w:p>
          <w:p w:rsidR="005E68C4" w:rsidRPr="0098311D" w:rsidRDefault="005E68C4" w:rsidP="003577BA">
            <w:pPr>
              <w:pStyle w:val="BodyText3"/>
              <w:spacing w:after="0"/>
              <w:ind w:right="-2"/>
              <w:jc w:val="right"/>
              <w:rPr>
                <w:b/>
                <w:sz w:val="22"/>
                <w:szCs w:val="22"/>
              </w:rPr>
            </w:pPr>
            <w:r w:rsidRPr="0098311D">
              <w:rPr>
                <w:sz w:val="22"/>
                <w:szCs w:val="22"/>
              </w:rPr>
              <w:t>J.Lange</w:t>
            </w:r>
          </w:p>
        </w:tc>
      </w:tr>
    </w:tbl>
    <w:p w:rsidR="005E68C4" w:rsidRPr="0098311D" w:rsidRDefault="005E68C4" w:rsidP="005E68C4">
      <w:pPr>
        <w:ind w:right="-2"/>
        <w:jc w:val="both"/>
        <w:rPr>
          <w:sz w:val="22"/>
          <w:szCs w:val="22"/>
          <w:lang w:val="lv-LV"/>
        </w:rPr>
      </w:pPr>
    </w:p>
    <w:p w:rsidR="005E68C4" w:rsidRPr="0098311D" w:rsidRDefault="005E68C4" w:rsidP="005E68C4">
      <w:pPr>
        <w:pStyle w:val="BodyTextIndent"/>
        <w:ind w:right="-514"/>
        <w:rPr>
          <w:sz w:val="22"/>
          <w:szCs w:val="22"/>
          <w:lang w:val="lv-LV"/>
        </w:rPr>
      </w:pPr>
    </w:p>
    <w:p w:rsidR="005E68C4" w:rsidRPr="0098311D" w:rsidRDefault="005E68C4" w:rsidP="005E68C4">
      <w:pPr>
        <w:rPr>
          <w:lang w:val="lv-LV"/>
        </w:rPr>
      </w:pPr>
    </w:p>
    <w:p w:rsidR="0048636C" w:rsidRPr="0098311D" w:rsidRDefault="0048636C">
      <w:pPr>
        <w:rPr>
          <w:lang w:val="lv-LV"/>
        </w:rPr>
      </w:pPr>
    </w:p>
    <w:sectPr w:rsidR="0048636C" w:rsidRPr="0098311D" w:rsidSect="003577BA">
      <w:pgSz w:w="11906" w:h="16838" w:code="9"/>
      <w:pgMar w:top="1134" w:right="851" w:bottom="1134" w:left="1701" w:header="862" w:footer="862"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font>
  <w:font w:name="Candara">
    <w:panose1 w:val="020E0502030303020204"/>
    <w:charset w:val="BA"/>
    <w:family w:val="swiss"/>
    <w:pitch w:val="variable"/>
    <w:sig w:usb0="A00002EF" w:usb1="4000A44B"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ECA444C"/>
    <w:name w:val="WW8Num1"/>
    <w:lvl w:ilvl="0">
      <w:start w:val="1"/>
      <w:numFmt w:val="bullet"/>
      <w:lvlText w:val=""/>
      <w:lvlJc w:val="left"/>
      <w:pPr>
        <w:tabs>
          <w:tab w:val="num" w:pos="1080"/>
        </w:tabs>
        <w:ind w:left="1080" w:hanging="360"/>
      </w:pPr>
      <w:rPr>
        <w:rFonts w:ascii="Symbol" w:hAnsi="Symbol"/>
        <w:sz w:val="24"/>
        <w:szCs w:val="24"/>
      </w:rPr>
    </w:lvl>
  </w:abstractNum>
  <w:abstractNum w:abstractNumId="1">
    <w:nsid w:val="00753C76"/>
    <w:multiLevelType w:val="hybridMultilevel"/>
    <w:tmpl w:val="756AFA60"/>
    <w:lvl w:ilvl="0" w:tplc="0426000F">
      <w:start w:val="1"/>
      <w:numFmt w:val="decimal"/>
      <w:lvlText w:val="%1."/>
      <w:lvlJc w:val="left"/>
      <w:pPr>
        <w:tabs>
          <w:tab w:val="num" w:pos="720"/>
        </w:tabs>
        <w:ind w:left="720" w:hanging="360"/>
      </w:pPr>
      <w:rPr>
        <w:rFonts w:hint="default"/>
      </w:rPr>
    </w:lvl>
    <w:lvl w:ilvl="1" w:tplc="04260019">
      <w:start w:val="1"/>
      <w:numFmt w:val="bullet"/>
      <w:lvlText w:val=""/>
      <w:lvlJc w:val="left"/>
      <w:pPr>
        <w:tabs>
          <w:tab w:val="num" w:pos="1440"/>
        </w:tabs>
        <w:ind w:left="1440" w:hanging="360"/>
      </w:pPr>
      <w:rPr>
        <w:rFonts w:ascii="Symbol" w:hAnsi="Symbol" w:hint="default"/>
      </w:rPr>
    </w:lvl>
    <w:lvl w:ilvl="2" w:tplc="0426001B">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
    <w:nsid w:val="03922A06"/>
    <w:multiLevelType w:val="multilevel"/>
    <w:tmpl w:val="C79ADE38"/>
    <w:lvl w:ilvl="0">
      <w:start w:val="5"/>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6A776A4"/>
    <w:multiLevelType w:val="multilevel"/>
    <w:tmpl w:val="66A8AED6"/>
    <w:lvl w:ilvl="0">
      <w:start w:val="7"/>
      <w:numFmt w:val="decimal"/>
      <w:lvlText w:val="%1."/>
      <w:lvlJc w:val="left"/>
      <w:pPr>
        <w:ind w:left="540" w:hanging="540"/>
      </w:pPr>
      <w:rPr>
        <w:rFonts w:hint="default"/>
      </w:rPr>
    </w:lvl>
    <w:lvl w:ilvl="1">
      <w:start w:val="5"/>
      <w:numFmt w:val="decimal"/>
      <w:lvlText w:val="%1.%2."/>
      <w:lvlJc w:val="left"/>
      <w:pPr>
        <w:ind w:left="1178" w:hanging="540"/>
      </w:pPr>
      <w:rPr>
        <w:rFonts w:hint="default"/>
      </w:rPr>
    </w:lvl>
    <w:lvl w:ilvl="2">
      <w:start w:val="3"/>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
    <w:nsid w:val="0AF91B67"/>
    <w:multiLevelType w:val="multilevel"/>
    <w:tmpl w:val="E5E4D8F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1800" w:hanging="720"/>
      </w:pPr>
      <w:rPr>
        <w:rFonts w:hint="default"/>
        <w:b w:val="0"/>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C265289"/>
    <w:multiLevelType w:val="hybridMultilevel"/>
    <w:tmpl w:val="2F2C1FE6"/>
    <w:lvl w:ilvl="0" w:tplc="03DECB0C">
      <w:start w:val="6"/>
      <w:numFmt w:val="bullet"/>
      <w:lvlText w:val="-"/>
      <w:lvlJc w:val="left"/>
      <w:pPr>
        <w:tabs>
          <w:tab w:val="num" w:pos="780"/>
        </w:tabs>
        <w:ind w:left="780" w:hanging="360"/>
      </w:pPr>
      <w:rPr>
        <w:rFonts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6">
    <w:nsid w:val="0E947936"/>
    <w:multiLevelType w:val="multilevel"/>
    <w:tmpl w:val="E5E4D8F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1800" w:hanging="720"/>
      </w:pPr>
      <w:rPr>
        <w:rFonts w:hint="default"/>
        <w:b w:val="0"/>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FA00FD6"/>
    <w:multiLevelType w:val="multilevel"/>
    <w:tmpl w:val="1D1ABF3C"/>
    <w:lvl w:ilvl="0">
      <w:start w:val="3"/>
      <w:numFmt w:val="decimal"/>
      <w:lvlText w:val="%1."/>
      <w:lvlJc w:val="left"/>
      <w:pPr>
        <w:ind w:left="540" w:hanging="540"/>
      </w:pPr>
      <w:rPr>
        <w:rFonts w:hint="default"/>
      </w:rPr>
    </w:lvl>
    <w:lvl w:ilvl="1">
      <w:start w:val="1"/>
      <w:numFmt w:val="decimal"/>
      <w:lvlText w:val="%1.%2."/>
      <w:lvlJc w:val="left"/>
      <w:pPr>
        <w:ind w:left="9188" w:hanging="540"/>
      </w:pPr>
      <w:rPr>
        <w:rFonts w:hint="default"/>
        <w:b w:val="0"/>
        <w:bCs/>
        <w:sz w:val="22"/>
        <w:szCs w:val="22"/>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3131"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nsid w:val="117277C8"/>
    <w:multiLevelType w:val="hybridMultilevel"/>
    <w:tmpl w:val="20781588"/>
    <w:lvl w:ilvl="0" w:tplc="04260001">
      <w:start w:val="1"/>
      <w:numFmt w:val="bullet"/>
      <w:lvlText w:val=""/>
      <w:lvlJc w:val="left"/>
      <w:pPr>
        <w:tabs>
          <w:tab w:val="num" w:pos="780"/>
        </w:tabs>
        <w:ind w:left="780" w:hanging="360"/>
      </w:pPr>
      <w:rPr>
        <w:rFonts w:ascii="Symbol" w:hAnsi="Symbol" w:hint="default"/>
      </w:rPr>
    </w:lvl>
    <w:lvl w:ilvl="1" w:tplc="04260003">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9">
    <w:nsid w:val="16B83987"/>
    <w:multiLevelType w:val="hybridMultilevel"/>
    <w:tmpl w:val="648AA1D6"/>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1D063707"/>
    <w:multiLevelType w:val="hybridMultilevel"/>
    <w:tmpl w:val="EE72288A"/>
    <w:lvl w:ilvl="0" w:tplc="FFFFFFFF">
      <w:start w:val="1"/>
      <w:numFmt w:val="decimal"/>
      <w:lvlText w:val="%1."/>
      <w:lvlJc w:val="left"/>
      <w:pPr>
        <w:tabs>
          <w:tab w:val="num" w:pos="720"/>
        </w:tabs>
        <w:ind w:left="720" w:hanging="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1F60627E"/>
    <w:multiLevelType w:val="hybridMultilevel"/>
    <w:tmpl w:val="CC320E04"/>
    <w:lvl w:ilvl="0" w:tplc="50F4303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nsid w:val="25A30932"/>
    <w:multiLevelType w:val="multilevel"/>
    <w:tmpl w:val="B6A44E78"/>
    <w:lvl w:ilvl="0">
      <w:start w:val="1"/>
      <w:numFmt w:val="decimal"/>
      <w:lvlText w:val="%1."/>
      <w:lvlJc w:val="left"/>
      <w:pPr>
        <w:tabs>
          <w:tab w:val="num" w:pos="630"/>
        </w:tabs>
        <w:ind w:left="630" w:hanging="630"/>
      </w:pPr>
      <w:rPr>
        <w:rFonts w:hint="default"/>
        <w:color w:val="000000"/>
      </w:rPr>
    </w:lvl>
    <w:lvl w:ilvl="1">
      <w:start w:val="4"/>
      <w:numFmt w:val="decimal"/>
      <w:lvlText w:val="%1.%2."/>
      <w:lvlJc w:val="left"/>
      <w:pPr>
        <w:tabs>
          <w:tab w:val="num" w:pos="720"/>
        </w:tabs>
        <w:ind w:left="720" w:hanging="720"/>
      </w:pPr>
      <w:rPr>
        <w:rFonts w:hint="default"/>
        <w:b/>
        <w:color w:val="000000"/>
      </w:rPr>
    </w:lvl>
    <w:lvl w:ilvl="2">
      <w:start w:val="1"/>
      <w:numFmt w:val="decimal"/>
      <w:lvlText w:val="%1.%2.%3."/>
      <w:lvlJc w:val="left"/>
      <w:pPr>
        <w:tabs>
          <w:tab w:val="num" w:pos="720"/>
        </w:tabs>
        <w:ind w:left="720" w:hanging="720"/>
      </w:pPr>
      <w:rPr>
        <w:rFonts w:hint="default"/>
        <w:b w:val="0"/>
        <w:color w:val="000000"/>
        <w:sz w:val="22"/>
        <w:szCs w:val="22"/>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3">
    <w:nsid w:val="269A09F0"/>
    <w:multiLevelType w:val="hybridMultilevel"/>
    <w:tmpl w:val="7848CA6E"/>
    <w:lvl w:ilvl="0" w:tplc="04260001">
      <w:start w:val="2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7174C34"/>
    <w:multiLevelType w:val="hybridMultilevel"/>
    <w:tmpl w:val="2BCCB9BC"/>
    <w:lvl w:ilvl="0" w:tplc="F70055E0">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nsid w:val="2726046C"/>
    <w:multiLevelType w:val="multilevel"/>
    <w:tmpl w:val="C126780C"/>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6">
    <w:nsid w:val="372C437A"/>
    <w:multiLevelType w:val="hybridMultilevel"/>
    <w:tmpl w:val="E71224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7D241C4"/>
    <w:multiLevelType w:val="hybridMultilevel"/>
    <w:tmpl w:val="D4F0B504"/>
    <w:lvl w:ilvl="0" w:tplc="D3EC8E7A">
      <w:start w:val="1"/>
      <w:numFmt w:val="decimal"/>
      <w:lvlText w:val="%1."/>
      <w:lvlJc w:val="left"/>
      <w:pPr>
        <w:tabs>
          <w:tab w:val="num" w:pos="928"/>
        </w:tabs>
        <w:ind w:left="928" w:hanging="360"/>
      </w:pPr>
      <w:rPr>
        <w:rFonts w:hint="default"/>
        <w:i w:val="0"/>
      </w:rPr>
    </w:lvl>
    <w:lvl w:ilvl="1" w:tplc="04260019" w:tentative="1">
      <w:start w:val="1"/>
      <w:numFmt w:val="lowerLetter"/>
      <w:lvlText w:val="%2."/>
      <w:lvlJc w:val="left"/>
      <w:pPr>
        <w:tabs>
          <w:tab w:val="num" w:pos="1648"/>
        </w:tabs>
        <w:ind w:left="1648" w:hanging="360"/>
      </w:pPr>
    </w:lvl>
    <w:lvl w:ilvl="2" w:tplc="0426001B">
      <w:start w:val="1"/>
      <w:numFmt w:val="lowerRoman"/>
      <w:lvlText w:val="%3."/>
      <w:lvlJc w:val="right"/>
      <w:pPr>
        <w:tabs>
          <w:tab w:val="num" w:pos="2368"/>
        </w:tabs>
        <w:ind w:left="2368" w:hanging="180"/>
      </w:pPr>
    </w:lvl>
    <w:lvl w:ilvl="3" w:tplc="0426000F" w:tentative="1">
      <w:start w:val="1"/>
      <w:numFmt w:val="decimal"/>
      <w:lvlText w:val="%4."/>
      <w:lvlJc w:val="left"/>
      <w:pPr>
        <w:tabs>
          <w:tab w:val="num" w:pos="3088"/>
        </w:tabs>
        <w:ind w:left="3088" w:hanging="360"/>
      </w:pPr>
    </w:lvl>
    <w:lvl w:ilvl="4" w:tplc="04260019" w:tentative="1">
      <w:start w:val="1"/>
      <w:numFmt w:val="lowerLetter"/>
      <w:lvlText w:val="%5."/>
      <w:lvlJc w:val="left"/>
      <w:pPr>
        <w:tabs>
          <w:tab w:val="num" w:pos="3808"/>
        </w:tabs>
        <w:ind w:left="3808" w:hanging="360"/>
      </w:pPr>
    </w:lvl>
    <w:lvl w:ilvl="5" w:tplc="0426001B" w:tentative="1">
      <w:start w:val="1"/>
      <w:numFmt w:val="lowerRoman"/>
      <w:lvlText w:val="%6."/>
      <w:lvlJc w:val="right"/>
      <w:pPr>
        <w:tabs>
          <w:tab w:val="num" w:pos="4528"/>
        </w:tabs>
        <w:ind w:left="4528" w:hanging="180"/>
      </w:pPr>
    </w:lvl>
    <w:lvl w:ilvl="6" w:tplc="0426000F" w:tentative="1">
      <w:start w:val="1"/>
      <w:numFmt w:val="decimal"/>
      <w:lvlText w:val="%7."/>
      <w:lvlJc w:val="left"/>
      <w:pPr>
        <w:tabs>
          <w:tab w:val="num" w:pos="5248"/>
        </w:tabs>
        <w:ind w:left="5248" w:hanging="360"/>
      </w:pPr>
    </w:lvl>
    <w:lvl w:ilvl="7" w:tplc="04260019" w:tentative="1">
      <w:start w:val="1"/>
      <w:numFmt w:val="lowerLetter"/>
      <w:lvlText w:val="%8."/>
      <w:lvlJc w:val="left"/>
      <w:pPr>
        <w:tabs>
          <w:tab w:val="num" w:pos="5968"/>
        </w:tabs>
        <w:ind w:left="5968" w:hanging="360"/>
      </w:pPr>
    </w:lvl>
    <w:lvl w:ilvl="8" w:tplc="0426001B" w:tentative="1">
      <w:start w:val="1"/>
      <w:numFmt w:val="lowerRoman"/>
      <w:lvlText w:val="%9."/>
      <w:lvlJc w:val="right"/>
      <w:pPr>
        <w:tabs>
          <w:tab w:val="num" w:pos="6688"/>
        </w:tabs>
        <w:ind w:left="6688" w:hanging="180"/>
      </w:pPr>
    </w:lvl>
  </w:abstractNum>
  <w:abstractNum w:abstractNumId="18">
    <w:nsid w:val="3DE709DD"/>
    <w:multiLevelType w:val="multilevel"/>
    <w:tmpl w:val="4B78D11A"/>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nsid w:val="498F2E1E"/>
    <w:multiLevelType w:val="multilevel"/>
    <w:tmpl w:val="BF1E79F6"/>
    <w:lvl w:ilvl="0">
      <w:start w:val="3"/>
      <w:numFmt w:val="decimal"/>
      <w:lvlText w:val="%1."/>
      <w:lvlJc w:val="left"/>
      <w:pPr>
        <w:ind w:left="540" w:hanging="540"/>
      </w:pPr>
      <w:rPr>
        <w:rFonts w:hint="default"/>
        <w:b w:val="0"/>
      </w:rPr>
    </w:lvl>
    <w:lvl w:ilvl="1">
      <w:start w:val="4"/>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0">
    <w:nsid w:val="4AF434AA"/>
    <w:multiLevelType w:val="multilevel"/>
    <w:tmpl w:val="5DB2F2D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C866905"/>
    <w:multiLevelType w:val="multilevel"/>
    <w:tmpl w:val="A3FC94EE"/>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2">
    <w:nsid w:val="516E362F"/>
    <w:multiLevelType w:val="hybridMultilevel"/>
    <w:tmpl w:val="BDCCC58C"/>
    <w:lvl w:ilvl="0" w:tplc="03DECB0C">
      <w:start w:val="6"/>
      <w:numFmt w:val="bullet"/>
      <w:lvlText w:val="-"/>
      <w:lvlJc w:val="left"/>
      <w:pPr>
        <w:tabs>
          <w:tab w:val="num" w:pos="780"/>
        </w:tabs>
        <w:ind w:left="780" w:hanging="360"/>
      </w:pPr>
      <w:rPr>
        <w:rFonts w:hint="default"/>
      </w:rPr>
    </w:lvl>
    <w:lvl w:ilvl="1" w:tplc="04260003">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23">
    <w:nsid w:val="529974E3"/>
    <w:multiLevelType w:val="multilevel"/>
    <w:tmpl w:val="E5E4D8F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1800" w:hanging="720"/>
      </w:pPr>
      <w:rPr>
        <w:rFonts w:hint="default"/>
        <w:b w:val="0"/>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6542091"/>
    <w:multiLevelType w:val="hybridMultilevel"/>
    <w:tmpl w:val="2480A7EC"/>
    <w:lvl w:ilvl="0" w:tplc="013E1572">
      <w:start w:val="1"/>
      <w:numFmt w:val="lowerLetter"/>
      <w:lvlText w:val="%1)"/>
      <w:lvlJc w:val="left"/>
      <w:pPr>
        <w:ind w:left="1790" w:hanging="360"/>
      </w:pPr>
      <w:rPr>
        <w:rFonts w:cs="Times New Roman" w:hint="default"/>
      </w:rPr>
    </w:lvl>
    <w:lvl w:ilvl="1" w:tplc="04260019">
      <w:start w:val="1"/>
      <w:numFmt w:val="lowerLetter"/>
      <w:lvlText w:val="%2."/>
      <w:lvlJc w:val="left"/>
      <w:pPr>
        <w:ind w:left="2510" w:hanging="360"/>
      </w:pPr>
      <w:rPr>
        <w:rFonts w:cs="Times New Roman"/>
      </w:rPr>
    </w:lvl>
    <w:lvl w:ilvl="2" w:tplc="0426001B">
      <w:start w:val="1"/>
      <w:numFmt w:val="lowerRoman"/>
      <w:lvlText w:val="%3."/>
      <w:lvlJc w:val="right"/>
      <w:pPr>
        <w:ind w:left="3230" w:hanging="180"/>
      </w:pPr>
      <w:rPr>
        <w:rFonts w:cs="Times New Roman"/>
      </w:rPr>
    </w:lvl>
    <w:lvl w:ilvl="3" w:tplc="0426000F" w:tentative="1">
      <w:start w:val="1"/>
      <w:numFmt w:val="decimal"/>
      <w:lvlText w:val="%4."/>
      <w:lvlJc w:val="left"/>
      <w:pPr>
        <w:ind w:left="3950" w:hanging="360"/>
      </w:pPr>
      <w:rPr>
        <w:rFonts w:cs="Times New Roman"/>
      </w:rPr>
    </w:lvl>
    <w:lvl w:ilvl="4" w:tplc="04260019" w:tentative="1">
      <w:start w:val="1"/>
      <w:numFmt w:val="lowerLetter"/>
      <w:lvlText w:val="%5."/>
      <w:lvlJc w:val="left"/>
      <w:pPr>
        <w:ind w:left="4670" w:hanging="360"/>
      </w:pPr>
      <w:rPr>
        <w:rFonts w:cs="Times New Roman"/>
      </w:rPr>
    </w:lvl>
    <w:lvl w:ilvl="5" w:tplc="0426001B" w:tentative="1">
      <w:start w:val="1"/>
      <w:numFmt w:val="lowerRoman"/>
      <w:lvlText w:val="%6."/>
      <w:lvlJc w:val="right"/>
      <w:pPr>
        <w:ind w:left="5390" w:hanging="180"/>
      </w:pPr>
      <w:rPr>
        <w:rFonts w:cs="Times New Roman"/>
      </w:rPr>
    </w:lvl>
    <w:lvl w:ilvl="6" w:tplc="0426000F" w:tentative="1">
      <w:start w:val="1"/>
      <w:numFmt w:val="decimal"/>
      <w:lvlText w:val="%7."/>
      <w:lvlJc w:val="left"/>
      <w:pPr>
        <w:ind w:left="6110" w:hanging="360"/>
      </w:pPr>
      <w:rPr>
        <w:rFonts w:cs="Times New Roman"/>
      </w:rPr>
    </w:lvl>
    <w:lvl w:ilvl="7" w:tplc="04260019" w:tentative="1">
      <w:start w:val="1"/>
      <w:numFmt w:val="lowerLetter"/>
      <w:lvlText w:val="%8."/>
      <w:lvlJc w:val="left"/>
      <w:pPr>
        <w:ind w:left="6830" w:hanging="360"/>
      </w:pPr>
      <w:rPr>
        <w:rFonts w:cs="Times New Roman"/>
      </w:rPr>
    </w:lvl>
    <w:lvl w:ilvl="8" w:tplc="0426001B" w:tentative="1">
      <w:start w:val="1"/>
      <w:numFmt w:val="lowerRoman"/>
      <w:lvlText w:val="%9."/>
      <w:lvlJc w:val="right"/>
      <w:pPr>
        <w:ind w:left="7550" w:hanging="180"/>
      </w:pPr>
      <w:rPr>
        <w:rFonts w:cs="Times New Roman"/>
      </w:rPr>
    </w:lvl>
  </w:abstractNum>
  <w:abstractNum w:abstractNumId="25">
    <w:nsid w:val="574534D3"/>
    <w:multiLevelType w:val="hybridMultilevel"/>
    <w:tmpl w:val="33162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A2620EB"/>
    <w:multiLevelType w:val="multilevel"/>
    <w:tmpl w:val="A94EB8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3B25AA"/>
    <w:multiLevelType w:val="hybridMultilevel"/>
    <w:tmpl w:val="3B50F82C"/>
    <w:lvl w:ilvl="0" w:tplc="FFFFFFFF">
      <w:start w:val="1"/>
      <w:numFmt w:val="bullet"/>
      <w:lvlText w:val=""/>
      <w:lvlJc w:val="left"/>
      <w:pPr>
        <w:tabs>
          <w:tab w:val="num" w:pos="1080"/>
        </w:tabs>
        <w:ind w:left="1080" w:hanging="360"/>
      </w:pPr>
      <w:rPr>
        <w:rFonts w:ascii="Symbol" w:hAnsi="Symbol" w:cs="Times New Roman" w:hint="default"/>
        <w:sz w:val="24"/>
        <w:szCs w:val="24"/>
      </w:rPr>
    </w:lvl>
    <w:lvl w:ilvl="1" w:tplc="FFFFFFFF">
      <w:start w:val="1"/>
      <w:numFmt w:val="bullet"/>
      <w:lvlText w:val="o"/>
      <w:lvlJc w:val="left"/>
      <w:pPr>
        <w:tabs>
          <w:tab w:val="num" w:pos="1800"/>
        </w:tabs>
        <w:ind w:left="1800" w:hanging="360"/>
      </w:pPr>
      <w:rPr>
        <w:rFonts w:ascii="Courier New" w:hAnsi="Courier New" w:cs="Courier New" w:hint="default"/>
      </w:rPr>
    </w:lvl>
    <w:lvl w:ilvl="2" w:tplc="D3EC8E7A">
      <w:start w:val="1"/>
      <w:numFmt w:val="decimal"/>
      <w:lvlText w:val="%3."/>
      <w:lvlJc w:val="left"/>
      <w:pPr>
        <w:tabs>
          <w:tab w:val="num" w:pos="2520"/>
        </w:tabs>
        <w:ind w:left="2520" w:hanging="360"/>
      </w:pPr>
      <w:rPr>
        <w:rFonts w:hint="default"/>
        <w:i w:val="0"/>
        <w:sz w:val="24"/>
        <w:szCs w:val="24"/>
      </w:rPr>
    </w:lvl>
    <w:lvl w:ilvl="3" w:tplc="04260001">
      <w:start w:val="1"/>
      <w:numFmt w:val="bullet"/>
      <w:lvlText w:val=""/>
      <w:lvlJc w:val="left"/>
      <w:pPr>
        <w:tabs>
          <w:tab w:val="num" w:pos="3240"/>
        </w:tabs>
        <w:ind w:left="3240" w:hanging="360"/>
      </w:pPr>
      <w:rPr>
        <w:rFonts w:ascii="Symbol" w:hAnsi="Symbol" w:hint="default"/>
        <w:sz w:val="24"/>
        <w:szCs w:val="24"/>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nsid w:val="601F4B64"/>
    <w:multiLevelType w:val="hybridMultilevel"/>
    <w:tmpl w:val="EB00F01A"/>
    <w:lvl w:ilvl="0" w:tplc="03DECB0C">
      <w:start w:val="6"/>
      <w:numFmt w:val="bullet"/>
      <w:lvlText w:val="-"/>
      <w:lvlJc w:val="left"/>
      <w:pPr>
        <w:tabs>
          <w:tab w:val="num" w:pos="780"/>
        </w:tabs>
        <w:ind w:left="780" w:hanging="360"/>
      </w:pPr>
      <w:rPr>
        <w:rFonts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29">
    <w:nsid w:val="60404695"/>
    <w:multiLevelType w:val="hybridMultilevel"/>
    <w:tmpl w:val="A6C2F14C"/>
    <w:lvl w:ilvl="0" w:tplc="212287DE">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44D38D7"/>
    <w:multiLevelType w:val="multilevel"/>
    <w:tmpl w:val="EE9435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49A2639"/>
    <w:multiLevelType w:val="hybridMultilevel"/>
    <w:tmpl w:val="10E47674"/>
    <w:lvl w:ilvl="0" w:tplc="03DECB0C">
      <w:start w:val="6"/>
      <w:numFmt w:val="bullet"/>
      <w:lvlText w:val="-"/>
      <w:lvlJc w:val="left"/>
      <w:pPr>
        <w:tabs>
          <w:tab w:val="num" w:pos="360"/>
        </w:tabs>
        <w:ind w:left="360" w:hanging="360"/>
      </w:pPr>
      <w:rPr>
        <w:rFonts w:hint="default"/>
      </w:rPr>
    </w:lvl>
    <w:lvl w:ilvl="1" w:tplc="04260003" w:tentative="1">
      <w:start w:val="1"/>
      <w:numFmt w:val="bullet"/>
      <w:lvlText w:val="o"/>
      <w:lvlJc w:val="left"/>
      <w:pPr>
        <w:tabs>
          <w:tab w:val="num" w:pos="360"/>
        </w:tabs>
        <w:ind w:left="360" w:hanging="360"/>
      </w:pPr>
      <w:rPr>
        <w:rFonts w:ascii="Courier New" w:hAnsi="Courier New" w:cs="Courier New" w:hint="default"/>
      </w:rPr>
    </w:lvl>
    <w:lvl w:ilvl="2" w:tplc="04260005" w:tentative="1">
      <w:start w:val="1"/>
      <w:numFmt w:val="bullet"/>
      <w:lvlText w:val=""/>
      <w:lvlJc w:val="left"/>
      <w:pPr>
        <w:tabs>
          <w:tab w:val="num" w:pos="1080"/>
        </w:tabs>
        <w:ind w:left="1080" w:hanging="360"/>
      </w:pPr>
      <w:rPr>
        <w:rFonts w:ascii="Wingdings" w:hAnsi="Wingdings" w:hint="default"/>
      </w:rPr>
    </w:lvl>
    <w:lvl w:ilvl="3" w:tplc="04260001" w:tentative="1">
      <w:start w:val="1"/>
      <w:numFmt w:val="bullet"/>
      <w:lvlText w:val=""/>
      <w:lvlJc w:val="left"/>
      <w:pPr>
        <w:tabs>
          <w:tab w:val="num" w:pos="1800"/>
        </w:tabs>
        <w:ind w:left="1800" w:hanging="360"/>
      </w:pPr>
      <w:rPr>
        <w:rFonts w:ascii="Symbol" w:hAnsi="Symbol" w:hint="default"/>
      </w:rPr>
    </w:lvl>
    <w:lvl w:ilvl="4" w:tplc="04260003" w:tentative="1">
      <w:start w:val="1"/>
      <w:numFmt w:val="bullet"/>
      <w:lvlText w:val="o"/>
      <w:lvlJc w:val="left"/>
      <w:pPr>
        <w:tabs>
          <w:tab w:val="num" w:pos="2520"/>
        </w:tabs>
        <w:ind w:left="2520" w:hanging="360"/>
      </w:pPr>
      <w:rPr>
        <w:rFonts w:ascii="Courier New" w:hAnsi="Courier New" w:cs="Courier New" w:hint="default"/>
      </w:rPr>
    </w:lvl>
    <w:lvl w:ilvl="5" w:tplc="04260005" w:tentative="1">
      <w:start w:val="1"/>
      <w:numFmt w:val="bullet"/>
      <w:lvlText w:val=""/>
      <w:lvlJc w:val="left"/>
      <w:pPr>
        <w:tabs>
          <w:tab w:val="num" w:pos="3240"/>
        </w:tabs>
        <w:ind w:left="3240" w:hanging="360"/>
      </w:pPr>
      <w:rPr>
        <w:rFonts w:ascii="Wingdings" w:hAnsi="Wingdings" w:hint="default"/>
      </w:rPr>
    </w:lvl>
    <w:lvl w:ilvl="6" w:tplc="04260001" w:tentative="1">
      <w:start w:val="1"/>
      <w:numFmt w:val="bullet"/>
      <w:lvlText w:val=""/>
      <w:lvlJc w:val="left"/>
      <w:pPr>
        <w:tabs>
          <w:tab w:val="num" w:pos="3960"/>
        </w:tabs>
        <w:ind w:left="3960" w:hanging="360"/>
      </w:pPr>
      <w:rPr>
        <w:rFonts w:ascii="Symbol" w:hAnsi="Symbol" w:hint="default"/>
      </w:rPr>
    </w:lvl>
    <w:lvl w:ilvl="7" w:tplc="04260003" w:tentative="1">
      <w:start w:val="1"/>
      <w:numFmt w:val="bullet"/>
      <w:lvlText w:val="o"/>
      <w:lvlJc w:val="left"/>
      <w:pPr>
        <w:tabs>
          <w:tab w:val="num" w:pos="4680"/>
        </w:tabs>
        <w:ind w:left="4680" w:hanging="360"/>
      </w:pPr>
      <w:rPr>
        <w:rFonts w:ascii="Courier New" w:hAnsi="Courier New" w:cs="Courier New" w:hint="default"/>
      </w:rPr>
    </w:lvl>
    <w:lvl w:ilvl="8" w:tplc="04260005" w:tentative="1">
      <w:start w:val="1"/>
      <w:numFmt w:val="bullet"/>
      <w:lvlText w:val=""/>
      <w:lvlJc w:val="left"/>
      <w:pPr>
        <w:tabs>
          <w:tab w:val="num" w:pos="5400"/>
        </w:tabs>
        <w:ind w:left="5400" w:hanging="360"/>
      </w:pPr>
      <w:rPr>
        <w:rFonts w:ascii="Wingdings" w:hAnsi="Wingdings" w:hint="default"/>
      </w:rPr>
    </w:lvl>
  </w:abstractNum>
  <w:abstractNum w:abstractNumId="32">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5C46279"/>
    <w:multiLevelType w:val="hybridMultilevel"/>
    <w:tmpl w:val="1442689C"/>
    <w:lvl w:ilvl="0" w:tplc="9D3A41F8">
      <w:start w:val="1"/>
      <w:numFmt w:val="decimal"/>
      <w:lvlText w:val="%1."/>
      <w:lvlJc w:val="left"/>
      <w:pPr>
        <w:ind w:left="780" w:hanging="360"/>
      </w:pPr>
      <w:rPr>
        <w:rFonts w:hint="default"/>
        <w:b w:val="0"/>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4">
    <w:nsid w:val="68D04764"/>
    <w:multiLevelType w:val="hybridMultilevel"/>
    <w:tmpl w:val="5C9C504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92867F1"/>
    <w:multiLevelType w:val="hybridMultilevel"/>
    <w:tmpl w:val="BD8C2F48"/>
    <w:lvl w:ilvl="0" w:tplc="E78C96E4">
      <w:start w:val="1"/>
      <w:numFmt w:val="decimal"/>
      <w:lvlText w:val="%1."/>
      <w:lvlJc w:val="left"/>
      <w:pPr>
        <w:tabs>
          <w:tab w:val="num" w:pos="3240"/>
        </w:tabs>
        <w:ind w:left="3240" w:hanging="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72F16093"/>
    <w:multiLevelType w:val="hybridMultilevel"/>
    <w:tmpl w:val="1A84C222"/>
    <w:lvl w:ilvl="0" w:tplc="FFFFFFFF">
      <w:start w:val="1"/>
      <w:numFmt w:val="decimal"/>
      <w:lvlText w:val="%1."/>
      <w:lvlJc w:val="left"/>
      <w:pPr>
        <w:tabs>
          <w:tab w:val="num" w:pos="750"/>
        </w:tabs>
        <w:ind w:left="750" w:hanging="390"/>
      </w:pPr>
      <w:rPr>
        <w:rFonts w:ascii="Times New Roman" w:eastAsia="Times New Roman" w:hAnsi="Times New Roman" w:cs="Times New Roman"/>
        <w:b w:val="0"/>
      </w:rPr>
    </w:lvl>
    <w:lvl w:ilvl="1" w:tplc="FFFFFFFF">
      <w:start w:val="1"/>
      <w:numFmt w:val="decimal"/>
      <w:lvlText w:val="%2."/>
      <w:lvlJc w:val="left"/>
      <w:pPr>
        <w:tabs>
          <w:tab w:val="num" w:pos="750"/>
        </w:tabs>
        <w:ind w:left="750" w:hanging="390"/>
      </w:pPr>
      <w:rPr>
        <w:rFonts w:hint="default"/>
        <w:b w:val="0"/>
      </w:rPr>
    </w:lvl>
    <w:lvl w:ilvl="2" w:tplc="FFFFFFFF">
      <w:start w:val="1"/>
      <w:numFmt w:val="decimal"/>
      <w:lvlText w:val="%3."/>
      <w:lvlJc w:val="left"/>
      <w:pPr>
        <w:tabs>
          <w:tab w:val="num" w:pos="750"/>
        </w:tabs>
        <w:ind w:left="750" w:hanging="390"/>
      </w:pPr>
      <w:rPr>
        <w:rFonts w:hint="default"/>
        <w:b/>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4151485"/>
    <w:multiLevelType w:val="multilevel"/>
    <w:tmpl w:val="E4B6B4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1288" w:hanging="720"/>
      </w:pPr>
      <w:rPr>
        <w:rFonts w:hint="default"/>
        <w:b w:val="0"/>
        <w:sz w:val="22"/>
        <w:szCs w:val="22"/>
      </w:rPr>
    </w:lvl>
    <w:lvl w:ilvl="3">
      <w:start w:val="1"/>
      <w:numFmt w:val="decimal"/>
      <w:lvlText w:val="%1.%2.%3.%4."/>
      <w:lvlJc w:val="left"/>
      <w:pPr>
        <w:ind w:left="1800" w:hanging="720"/>
      </w:pPr>
      <w:rPr>
        <w:rFonts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48A20CA"/>
    <w:multiLevelType w:val="hybridMultilevel"/>
    <w:tmpl w:val="3830D24C"/>
    <w:lvl w:ilvl="0" w:tplc="FFFFFFFF">
      <w:start w:val="1"/>
      <w:numFmt w:val="lowerLetter"/>
      <w:lvlText w:val="%1."/>
      <w:lvlJc w:val="left"/>
      <w:pPr>
        <w:tabs>
          <w:tab w:val="num" w:pos="1080"/>
        </w:tabs>
        <w:ind w:left="1080" w:hanging="360"/>
      </w:pPr>
    </w:lvl>
    <w:lvl w:ilvl="1" w:tplc="FFFFFFFF">
      <w:start w:val="1"/>
      <w:numFmt w:val="lowerLetter"/>
      <w:lvlText w:val="%2."/>
      <w:lvlJc w:val="left"/>
      <w:pPr>
        <w:tabs>
          <w:tab w:val="num" w:pos="2160"/>
        </w:tabs>
        <w:ind w:left="21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5713223"/>
    <w:multiLevelType w:val="multilevel"/>
    <w:tmpl w:val="3AC8778E"/>
    <w:lvl w:ilvl="0">
      <w:start w:val="7"/>
      <w:numFmt w:val="decimal"/>
      <w:lvlText w:val="%1."/>
      <w:lvlJc w:val="left"/>
      <w:pPr>
        <w:ind w:left="540" w:hanging="540"/>
      </w:pPr>
      <w:rPr>
        <w:rFonts w:hint="default"/>
      </w:rPr>
    </w:lvl>
    <w:lvl w:ilvl="1">
      <w:start w:val="6"/>
      <w:numFmt w:val="decimal"/>
      <w:lvlText w:val="%1.%2."/>
      <w:lvlJc w:val="left"/>
      <w:pPr>
        <w:ind w:left="1178" w:hanging="540"/>
      </w:pPr>
      <w:rPr>
        <w:rFonts w:hint="default"/>
      </w:rPr>
    </w:lvl>
    <w:lvl w:ilvl="2">
      <w:start w:val="3"/>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0">
    <w:nsid w:val="788A0A0A"/>
    <w:multiLevelType w:val="hybridMultilevel"/>
    <w:tmpl w:val="A7D650DA"/>
    <w:lvl w:ilvl="0" w:tplc="4D16C970">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nsid w:val="7C093C31"/>
    <w:multiLevelType w:val="multilevel"/>
    <w:tmpl w:val="E4B6B4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1288" w:hanging="720"/>
      </w:pPr>
      <w:rPr>
        <w:rFonts w:hint="default"/>
        <w:b w:val="0"/>
        <w:sz w:val="22"/>
        <w:szCs w:val="22"/>
      </w:rPr>
    </w:lvl>
    <w:lvl w:ilvl="3">
      <w:start w:val="1"/>
      <w:numFmt w:val="decimal"/>
      <w:lvlText w:val="%1.%2.%3.%4."/>
      <w:lvlJc w:val="left"/>
      <w:pPr>
        <w:ind w:left="1800" w:hanging="720"/>
      </w:pPr>
      <w:rPr>
        <w:rFonts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D031EA0"/>
    <w:multiLevelType w:val="multilevel"/>
    <w:tmpl w:val="814A6CDE"/>
    <w:lvl w:ilvl="0">
      <w:start w:val="1"/>
      <w:numFmt w:val="decimal"/>
      <w:pStyle w:val="Punkts"/>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color w:val="auto"/>
        <w:sz w:val="22"/>
        <w:szCs w:val="22"/>
      </w:rPr>
    </w:lvl>
    <w:lvl w:ilvl="2">
      <w:start w:val="1"/>
      <w:numFmt w:val="decimal"/>
      <w:pStyle w:val="Heading3"/>
      <w:lvlText w:val="%1.%2.%3."/>
      <w:lvlJc w:val="left"/>
      <w:pPr>
        <w:tabs>
          <w:tab w:val="num" w:pos="720"/>
        </w:tabs>
        <w:ind w:left="720" w:hanging="720"/>
      </w:pPr>
      <w:rPr>
        <w:rFonts w:hint="default"/>
        <w:b w:val="0"/>
        <w:i w:val="0"/>
        <w:caps w:val="0"/>
        <w:strike w:val="0"/>
        <w:dstrike w:val="0"/>
        <w:outline w:val="0"/>
        <w:shadow w:val="0"/>
        <w:emboss w:val="0"/>
        <w:imprint w:val="0"/>
        <w:vanish w:val="0"/>
        <w:sz w:val="22"/>
        <w:szCs w:val="22"/>
        <w:vertAlign w:val="baseline"/>
      </w:rPr>
    </w:lvl>
    <w:lvl w:ilvl="3">
      <w:start w:val="1"/>
      <w:numFmt w:val="decimal"/>
      <w:pStyle w:val="Heading4"/>
      <w:lvlText w:val="%1.%2.%3.%4."/>
      <w:lvlJc w:val="left"/>
      <w:pPr>
        <w:tabs>
          <w:tab w:val="num" w:pos="1080"/>
        </w:tabs>
        <w:ind w:left="864" w:hanging="864"/>
      </w:pPr>
      <w:rPr>
        <w:rFonts w:hint="default"/>
        <w:b w:val="0"/>
        <w:sz w:val="22"/>
        <w:szCs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nsid w:val="7F4420A3"/>
    <w:multiLevelType w:val="hybridMultilevel"/>
    <w:tmpl w:val="AC04B2BA"/>
    <w:lvl w:ilvl="0" w:tplc="03DECB0C">
      <w:start w:val="6"/>
      <w:numFmt w:val="bullet"/>
      <w:lvlText w:val="-"/>
      <w:lvlJc w:val="left"/>
      <w:pPr>
        <w:tabs>
          <w:tab w:val="num" w:pos="360"/>
        </w:tabs>
        <w:ind w:left="360" w:hanging="360"/>
      </w:pPr>
      <w:rPr>
        <w:rFonts w:hint="default"/>
      </w:rPr>
    </w:lvl>
    <w:lvl w:ilvl="1" w:tplc="04260003" w:tentative="1">
      <w:start w:val="1"/>
      <w:numFmt w:val="bullet"/>
      <w:lvlText w:val="o"/>
      <w:lvlJc w:val="left"/>
      <w:pPr>
        <w:tabs>
          <w:tab w:val="num" w:pos="360"/>
        </w:tabs>
        <w:ind w:left="360" w:hanging="360"/>
      </w:pPr>
      <w:rPr>
        <w:rFonts w:ascii="Courier New" w:hAnsi="Courier New" w:cs="Courier New" w:hint="default"/>
      </w:rPr>
    </w:lvl>
    <w:lvl w:ilvl="2" w:tplc="04260005" w:tentative="1">
      <w:start w:val="1"/>
      <w:numFmt w:val="bullet"/>
      <w:lvlText w:val=""/>
      <w:lvlJc w:val="left"/>
      <w:pPr>
        <w:tabs>
          <w:tab w:val="num" w:pos="1080"/>
        </w:tabs>
        <w:ind w:left="1080" w:hanging="360"/>
      </w:pPr>
      <w:rPr>
        <w:rFonts w:ascii="Wingdings" w:hAnsi="Wingdings" w:hint="default"/>
      </w:rPr>
    </w:lvl>
    <w:lvl w:ilvl="3" w:tplc="04260001" w:tentative="1">
      <w:start w:val="1"/>
      <w:numFmt w:val="bullet"/>
      <w:lvlText w:val=""/>
      <w:lvlJc w:val="left"/>
      <w:pPr>
        <w:tabs>
          <w:tab w:val="num" w:pos="1800"/>
        </w:tabs>
        <w:ind w:left="1800" w:hanging="360"/>
      </w:pPr>
      <w:rPr>
        <w:rFonts w:ascii="Symbol" w:hAnsi="Symbol" w:hint="default"/>
      </w:rPr>
    </w:lvl>
    <w:lvl w:ilvl="4" w:tplc="04260003" w:tentative="1">
      <w:start w:val="1"/>
      <w:numFmt w:val="bullet"/>
      <w:lvlText w:val="o"/>
      <w:lvlJc w:val="left"/>
      <w:pPr>
        <w:tabs>
          <w:tab w:val="num" w:pos="2520"/>
        </w:tabs>
        <w:ind w:left="2520" w:hanging="360"/>
      </w:pPr>
      <w:rPr>
        <w:rFonts w:ascii="Courier New" w:hAnsi="Courier New" w:cs="Courier New" w:hint="default"/>
      </w:rPr>
    </w:lvl>
    <w:lvl w:ilvl="5" w:tplc="04260005" w:tentative="1">
      <w:start w:val="1"/>
      <w:numFmt w:val="bullet"/>
      <w:lvlText w:val=""/>
      <w:lvlJc w:val="left"/>
      <w:pPr>
        <w:tabs>
          <w:tab w:val="num" w:pos="3240"/>
        </w:tabs>
        <w:ind w:left="3240" w:hanging="360"/>
      </w:pPr>
      <w:rPr>
        <w:rFonts w:ascii="Wingdings" w:hAnsi="Wingdings" w:hint="default"/>
      </w:rPr>
    </w:lvl>
    <w:lvl w:ilvl="6" w:tplc="04260001" w:tentative="1">
      <w:start w:val="1"/>
      <w:numFmt w:val="bullet"/>
      <w:lvlText w:val=""/>
      <w:lvlJc w:val="left"/>
      <w:pPr>
        <w:tabs>
          <w:tab w:val="num" w:pos="3960"/>
        </w:tabs>
        <w:ind w:left="3960" w:hanging="360"/>
      </w:pPr>
      <w:rPr>
        <w:rFonts w:ascii="Symbol" w:hAnsi="Symbol" w:hint="default"/>
      </w:rPr>
    </w:lvl>
    <w:lvl w:ilvl="7" w:tplc="04260003" w:tentative="1">
      <w:start w:val="1"/>
      <w:numFmt w:val="bullet"/>
      <w:lvlText w:val="o"/>
      <w:lvlJc w:val="left"/>
      <w:pPr>
        <w:tabs>
          <w:tab w:val="num" w:pos="4680"/>
        </w:tabs>
        <w:ind w:left="4680" w:hanging="360"/>
      </w:pPr>
      <w:rPr>
        <w:rFonts w:ascii="Courier New" w:hAnsi="Courier New" w:cs="Courier New" w:hint="default"/>
      </w:rPr>
    </w:lvl>
    <w:lvl w:ilvl="8" w:tplc="04260005" w:tentative="1">
      <w:start w:val="1"/>
      <w:numFmt w:val="bullet"/>
      <w:lvlText w:val=""/>
      <w:lvlJc w:val="left"/>
      <w:pPr>
        <w:tabs>
          <w:tab w:val="num" w:pos="5400"/>
        </w:tabs>
        <w:ind w:left="5400" w:hanging="360"/>
      </w:pPr>
      <w:rPr>
        <w:rFonts w:ascii="Wingdings" w:hAnsi="Wingdings" w:hint="default"/>
      </w:rPr>
    </w:lvl>
  </w:abstractNum>
  <w:num w:numId="1">
    <w:abstractNumId w:val="42"/>
  </w:num>
  <w:num w:numId="2">
    <w:abstractNumId w:val="12"/>
  </w:num>
  <w:num w:numId="3">
    <w:abstractNumId w:val="13"/>
  </w:num>
  <w:num w:numId="4">
    <w:abstractNumId w:val="36"/>
  </w:num>
  <w:num w:numId="5">
    <w:abstractNumId w:val="15"/>
  </w:num>
  <w:num w:numId="6">
    <w:abstractNumId w:val="6"/>
  </w:num>
  <w:num w:numId="7">
    <w:abstractNumId w:val="24"/>
  </w:num>
  <w:num w:numId="8">
    <w:abstractNumId w:val="20"/>
  </w:num>
  <w:num w:numId="9">
    <w:abstractNumId w:val="39"/>
  </w:num>
  <w:num w:numId="10">
    <w:abstractNumId w:val="30"/>
  </w:num>
  <w:num w:numId="11">
    <w:abstractNumId w:val="17"/>
  </w:num>
  <w:num w:numId="12">
    <w:abstractNumId w:val="27"/>
  </w:num>
  <w:num w:numId="13">
    <w:abstractNumId w:val="1"/>
  </w:num>
  <w:num w:numId="14">
    <w:abstractNumId w:val="10"/>
  </w:num>
  <w:num w:numId="15">
    <w:abstractNumId w:val="8"/>
  </w:num>
  <w:num w:numId="16">
    <w:abstractNumId w:val="28"/>
  </w:num>
  <w:num w:numId="17">
    <w:abstractNumId w:val="22"/>
  </w:num>
  <w:num w:numId="18">
    <w:abstractNumId w:val="5"/>
  </w:num>
  <w:num w:numId="19">
    <w:abstractNumId w:val="35"/>
  </w:num>
  <w:num w:numId="20">
    <w:abstractNumId w:val="9"/>
  </w:num>
  <w:num w:numId="21">
    <w:abstractNumId w:val="31"/>
  </w:num>
  <w:num w:numId="22">
    <w:abstractNumId w:val="43"/>
  </w:num>
  <w:num w:numId="23">
    <w:abstractNumId w:val="32"/>
  </w:num>
  <w:num w:numId="24">
    <w:abstractNumId w:val="11"/>
  </w:num>
  <w:num w:numId="25">
    <w:abstractNumId w:val="33"/>
  </w:num>
  <w:num w:numId="26">
    <w:abstractNumId w:val="14"/>
  </w:num>
  <w:num w:numId="27">
    <w:abstractNumId w:val="2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40"/>
  </w:num>
  <w:num w:numId="31">
    <w:abstractNumId w:val="34"/>
  </w:num>
  <w:num w:numId="32">
    <w:abstractNumId w:val="16"/>
  </w:num>
  <w:num w:numId="33">
    <w:abstractNumId w:val="0"/>
  </w:num>
  <w:num w:numId="34">
    <w:abstractNumId w:val="7"/>
  </w:num>
  <w:num w:numId="35">
    <w:abstractNumId w:val="37"/>
  </w:num>
  <w:num w:numId="36">
    <w:abstractNumId w:val="41"/>
  </w:num>
  <w:num w:numId="37">
    <w:abstractNumId w:val="19"/>
  </w:num>
  <w:num w:numId="38">
    <w:abstractNumId w:val="2"/>
  </w:num>
  <w:num w:numId="39">
    <w:abstractNumId w:val="21"/>
  </w:num>
  <w:num w:numId="40">
    <w:abstractNumId w:val="18"/>
  </w:num>
  <w:num w:numId="41">
    <w:abstractNumId w:val="23"/>
  </w:num>
  <w:num w:numId="42">
    <w:abstractNumId w:val="4"/>
  </w:num>
  <w:num w:numId="43">
    <w:abstractNumId w:val="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8C4"/>
    <w:rsid w:val="0000335F"/>
    <w:rsid w:val="000864B2"/>
    <w:rsid w:val="000C5468"/>
    <w:rsid w:val="000D47E4"/>
    <w:rsid w:val="001079B2"/>
    <w:rsid w:val="0011544A"/>
    <w:rsid w:val="00121DD3"/>
    <w:rsid w:val="00141199"/>
    <w:rsid w:val="00154A49"/>
    <w:rsid w:val="00176924"/>
    <w:rsid w:val="001A464B"/>
    <w:rsid w:val="001C30A4"/>
    <w:rsid w:val="001C6AB9"/>
    <w:rsid w:val="001D21F5"/>
    <w:rsid w:val="001E5BCF"/>
    <w:rsid w:val="001F63ED"/>
    <w:rsid w:val="00221A2D"/>
    <w:rsid w:val="002A4464"/>
    <w:rsid w:val="002C281E"/>
    <w:rsid w:val="00311975"/>
    <w:rsid w:val="003577BA"/>
    <w:rsid w:val="00362E51"/>
    <w:rsid w:val="00362F92"/>
    <w:rsid w:val="003956A6"/>
    <w:rsid w:val="003956DC"/>
    <w:rsid w:val="003A62DC"/>
    <w:rsid w:val="003D032D"/>
    <w:rsid w:val="00416546"/>
    <w:rsid w:val="00425B4D"/>
    <w:rsid w:val="00474A6E"/>
    <w:rsid w:val="00481923"/>
    <w:rsid w:val="0048636C"/>
    <w:rsid w:val="004927CA"/>
    <w:rsid w:val="004D0421"/>
    <w:rsid w:val="004F40DB"/>
    <w:rsid w:val="0055412C"/>
    <w:rsid w:val="005570FE"/>
    <w:rsid w:val="00562E87"/>
    <w:rsid w:val="00570BC5"/>
    <w:rsid w:val="005A3622"/>
    <w:rsid w:val="005D2427"/>
    <w:rsid w:val="005E68C4"/>
    <w:rsid w:val="00611869"/>
    <w:rsid w:val="00613D1E"/>
    <w:rsid w:val="00625DB6"/>
    <w:rsid w:val="00632000"/>
    <w:rsid w:val="006365B4"/>
    <w:rsid w:val="00636817"/>
    <w:rsid w:val="00660A60"/>
    <w:rsid w:val="006668D2"/>
    <w:rsid w:val="00706D31"/>
    <w:rsid w:val="00762639"/>
    <w:rsid w:val="00775455"/>
    <w:rsid w:val="007A5B9B"/>
    <w:rsid w:val="008213F6"/>
    <w:rsid w:val="00834377"/>
    <w:rsid w:val="008627E9"/>
    <w:rsid w:val="00874DA6"/>
    <w:rsid w:val="00875774"/>
    <w:rsid w:val="0088160B"/>
    <w:rsid w:val="008A1C68"/>
    <w:rsid w:val="008C4CC6"/>
    <w:rsid w:val="008E233E"/>
    <w:rsid w:val="00951600"/>
    <w:rsid w:val="009516B8"/>
    <w:rsid w:val="00967CF4"/>
    <w:rsid w:val="0097462A"/>
    <w:rsid w:val="0098311D"/>
    <w:rsid w:val="00984A1A"/>
    <w:rsid w:val="009E0069"/>
    <w:rsid w:val="009E079A"/>
    <w:rsid w:val="00A064F3"/>
    <w:rsid w:val="00A1441E"/>
    <w:rsid w:val="00A1612B"/>
    <w:rsid w:val="00A632F4"/>
    <w:rsid w:val="00A64101"/>
    <w:rsid w:val="00A72ADF"/>
    <w:rsid w:val="00AF214D"/>
    <w:rsid w:val="00B00ACA"/>
    <w:rsid w:val="00B37818"/>
    <w:rsid w:val="00B50CD6"/>
    <w:rsid w:val="00B54109"/>
    <w:rsid w:val="00BA5EDF"/>
    <w:rsid w:val="00BA64D7"/>
    <w:rsid w:val="00BB768B"/>
    <w:rsid w:val="00C429DA"/>
    <w:rsid w:val="00C4490A"/>
    <w:rsid w:val="00C529A2"/>
    <w:rsid w:val="00C65409"/>
    <w:rsid w:val="00CF7331"/>
    <w:rsid w:val="00D12698"/>
    <w:rsid w:val="00D26D4A"/>
    <w:rsid w:val="00D34391"/>
    <w:rsid w:val="00D61D72"/>
    <w:rsid w:val="00DD5467"/>
    <w:rsid w:val="00E038BF"/>
    <w:rsid w:val="00E268CD"/>
    <w:rsid w:val="00E439EC"/>
    <w:rsid w:val="00E74903"/>
    <w:rsid w:val="00E8561D"/>
    <w:rsid w:val="00E911FA"/>
    <w:rsid w:val="00EA0868"/>
    <w:rsid w:val="00EF4438"/>
    <w:rsid w:val="00F264CA"/>
    <w:rsid w:val="00F82EAA"/>
    <w:rsid w:val="00F93C7E"/>
    <w:rsid w:val="00FE09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8C4"/>
    <w:pPr>
      <w:spacing w:after="0" w:line="240" w:lineRule="auto"/>
    </w:pPr>
    <w:rPr>
      <w:rFonts w:ascii="Times New Roman" w:eastAsia="Times New Roman" w:hAnsi="Times New Roman" w:cs="Times New Roman"/>
      <w:sz w:val="28"/>
      <w:szCs w:val="24"/>
      <w:lang w:val="en-GB"/>
    </w:rPr>
  </w:style>
  <w:style w:type="paragraph" w:styleId="Heading1">
    <w:name w:val="heading 1"/>
    <w:aliases w:val="H1"/>
    <w:basedOn w:val="Normal"/>
    <w:next w:val="Normal"/>
    <w:link w:val="Heading1Char"/>
    <w:qFormat/>
    <w:rsid w:val="005E68C4"/>
    <w:pPr>
      <w:keepNext/>
      <w:spacing w:before="240" w:after="60"/>
      <w:jc w:val="center"/>
      <w:outlineLvl w:val="0"/>
    </w:pPr>
    <w:rPr>
      <w:b/>
      <w:bCs/>
      <w:color w:val="000000"/>
      <w:kern w:val="32"/>
      <w:szCs w:val="32"/>
      <w:lang w:val="x-none" w:eastAsia="x-none"/>
    </w:rPr>
  </w:style>
  <w:style w:type="paragraph" w:styleId="Heading2">
    <w:name w:val="heading 2"/>
    <w:basedOn w:val="Normal"/>
    <w:next w:val="Normal"/>
    <w:link w:val="Heading2Char"/>
    <w:qFormat/>
    <w:rsid w:val="005E68C4"/>
    <w:pPr>
      <w:keepNext/>
      <w:numPr>
        <w:ilvl w:val="1"/>
        <w:numId w:val="1"/>
      </w:numPr>
      <w:spacing w:before="240" w:after="60"/>
      <w:outlineLvl w:val="1"/>
    </w:pPr>
    <w:rPr>
      <w:b/>
      <w:bCs/>
      <w:iCs/>
      <w:color w:val="000000"/>
      <w:szCs w:val="28"/>
      <w:lang w:val="x-none" w:eastAsia="x-none"/>
    </w:rPr>
  </w:style>
  <w:style w:type="paragraph" w:styleId="Heading3">
    <w:name w:val="heading 3"/>
    <w:basedOn w:val="Normal"/>
    <w:next w:val="Normal"/>
    <w:link w:val="Heading3Char"/>
    <w:qFormat/>
    <w:rsid w:val="005E68C4"/>
    <w:pPr>
      <w:keepNext/>
      <w:numPr>
        <w:ilvl w:val="2"/>
        <w:numId w:val="1"/>
      </w:numPr>
      <w:spacing w:before="240" w:after="60"/>
      <w:outlineLvl w:val="2"/>
    </w:pPr>
    <w:rPr>
      <w:b/>
      <w:bCs/>
      <w:sz w:val="26"/>
      <w:szCs w:val="26"/>
      <w:lang w:eastAsia="x-none"/>
    </w:rPr>
  </w:style>
  <w:style w:type="paragraph" w:styleId="Heading4">
    <w:name w:val="heading 4"/>
    <w:basedOn w:val="Normal"/>
    <w:next w:val="Normal"/>
    <w:link w:val="Heading4Char"/>
    <w:qFormat/>
    <w:rsid w:val="005E68C4"/>
    <w:pPr>
      <w:keepNext/>
      <w:numPr>
        <w:ilvl w:val="3"/>
        <w:numId w:val="1"/>
      </w:numPr>
      <w:spacing w:before="240" w:after="60"/>
      <w:outlineLvl w:val="3"/>
    </w:pPr>
    <w:rPr>
      <w:b/>
      <w:bCs/>
      <w:szCs w:val="28"/>
      <w:lang w:eastAsia="x-none"/>
    </w:rPr>
  </w:style>
  <w:style w:type="paragraph" w:styleId="Heading5">
    <w:name w:val="heading 5"/>
    <w:basedOn w:val="Normal"/>
    <w:next w:val="Normal"/>
    <w:link w:val="Heading5Char"/>
    <w:qFormat/>
    <w:rsid w:val="005E68C4"/>
    <w:pPr>
      <w:numPr>
        <w:ilvl w:val="4"/>
        <w:numId w:val="1"/>
      </w:numPr>
      <w:spacing w:before="240" w:after="60"/>
      <w:outlineLvl w:val="4"/>
    </w:pPr>
    <w:rPr>
      <w:b/>
      <w:bCs/>
      <w:i/>
      <w:iCs/>
      <w:sz w:val="26"/>
      <w:szCs w:val="26"/>
      <w:lang w:eastAsia="x-none"/>
    </w:rPr>
  </w:style>
  <w:style w:type="paragraph" w:styleId="Heading6">
    <w:name w:val="heading 6"/>
    <w:basedOn w:val="Normal"/>
    <w:next w:val="Normal"/>
    <w:link w:val="Heading6Char"/>
    <w:qFormat/>
    <w:rsid w:val="005E68C4"/>
    <w:pPr>
      <w:numPr>
        <w:ilvl w:val="5"/>
        <w:numId w:val="1"/>
      </w:numPr>
      <w:spacing w:before="240" w:after="60"/>
      <w:outlineLvl w:val="5"/>
    </w:pPr>
    <w:rPr>
      <w:b/>
      <w:bCs/>
      <w:sz w:val="20"/>
      <w:szCs w:val="20"/>
      <w:lang w:eastAsia="x-none"/>
    </w:rPr>
  </w:style>
  <w:style w:type="paragraph" w:styleId="Heading7">
    <w:name w:val="heading 7"/>
    <w:basedOn w:val="Normal"/>
    <w:next w:val="Normal"/>
    <w:link w:val="Heading7Char"/>
    <w:qFormat/>
    <w:rsid w:val="005E68C4"/>
    <w:pPr>
      <w:numPr>
        <w:ilvl w:val="6"/>
        <w:numId w:val="1"/>
      </w:numPr>
      <w:spacing w:before="240" w:after="60"/>
      <w:outlineLvl w:val="6"/>
    </w:pPr>
    <w:rPr>
      <w:sz w:val="24"/>
      <w:lang w:eastAsia="x-none"/>
    </w:rPr>
  </w:style>
  <w:style w:type="paragraph" w:styleId="Heading8">
    <w:name w:val="heading 8"/>
    <w:basedOn w:val="Normal"/>
    <w:next w:val="Normal"/>
    <w:link w:val="Heading8Char"/>
    <w:qFormat/>
    <w:rsid w:val="005E68C4"/>
    <w:pPr>
      <w:numPr>
        <w:ilvl w:val="7"/>
        <w:numId w:val="1"/>
      </w:numPr>
      <w:spacing w:before="240" w:after="60"/>
      <w:outlineLvl w:val="7"/>
    </w:pPr>
    <w:rPr>
      <w:i/>
      <w:iCs/>
      <w:sz w:val="24"/>
      <w:lang w:eastAsia="x-none"/>
    </w:rPr>
  </w:style>
  <w:style w:type="paragraph" w:styleId="Heading9">
    <w:name w:val="heading 9"/>
    <w:basedOn w:val="Normal"/>
    <w:next w:val="Normal"/>
    <w:link w:val="Heading9Char"/>
    <w:qFormat/>
    <w:rsid w:val="005E68C4"/>
    <w:pPr>
      <w:numPr>
        <w:ilvl w:val="8"/>
        <w:numId w:val="1"/>
      </w:numPr>
      <w:spacing w:before="240" w:after="60"/>
      <w:outlineLvl w:val="8"/>
    </w:pPr>
    <w:rPr>
      <w:rFonts w:ascii="Arial" w:hAnsi="Arial"/>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E68C4"/>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5E68C4"/>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5E68C4"/>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5E68C4"/>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5E68C4"/>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5E68C4"/>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5E68C4"/>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5E68C4"/>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5E68C4"/>
    <w:rPr>
      <w:rFonts w:ascii="Arial" w:eastAsia="Times New Roman" w:hAnsi="Arial" w:cs="Times New Roman"/>
      <w:sz w:val="20"/>
      <w:szCs w:val="20"/>
      <w:lang w:val="en-GB" w:eastAsia="x-none"/>
    </w:rPr>
  </w:style>
  <w:style w:type="paragraph" w:styleId="BodyText2">
    <w:name w:val="Body Text 2"/>
    <w:basedOn w:val="Normal"/>
    <w:link w:val="BodyText2Char"/>
    <w:rsid w:val="005E68C4"/>
    <w:pPr>
      <w:spacing w:before="120" w:after="120"/>
      <w:jc w:val="center"/>
    </w:pPr>
    <w:rPr>
      <w:b/>
      <w:bCs/>
      <w:lang w:val="x-none" w:eastAsia="x-none"/>
    </w:rPr>
  </w:style>
  <w:style w:type="character" w:customStyle="1" w:styleId="BodyText2Char">
    <w:name w:val="Body Text 2 Char"/>
    <w:basedOn w:val="DefaultParagraphFont"/>
    <w:link w:val="BodyText2"/>
    <w:rsid w:val="005E68C4"/>
    <w:rPr>
      <w:rFonts w:ascii="Times New Roman" w:eastAsia="Times New Roman" w:hAnsi="Times New Roman" w:cs="Times New Roman"/>
      <w:b/>
      <w:bCs/>
      <w:sz w:val="28"/>
      <w:szCs w:val="24"/>
      <w:lang w:val="x-none" w:eastAsia="x-none"/>
    </w:rPr>
  </w:style>
  <w:style w:type="paragraph" w:styleId="Footer">
    <w:name w:val="footer"/>
    <w:basedOn w:val="Normal"/>
    <w:link w:val="FooterChar"/>
    <w:rsid w:val="005E68C4"/>
    <w:pPr>
      <w:tabs>
        <w:tab w:val="center" w:pos="4153"/>
        <w:tab w:val="right" w:pos="8306"/>
      </w:tabs>
    </w:pPr>
    <w:rPr>
      <w:sz w:val="24"/>
      <w:lang w:eastAsia="x-none"/>
    </w:rPr>
  </w:style>
  <w:style w:type="character" w:customStyle="1" w:styleId="FooterChar">
    <w:name w:val="Footer Char"/>
    <w:basedOn w:val="DefaultParagraphFont"/>
    <w:link w:val="Footer"/>
    <w:rsid w:val="005E68C4"/>
    <w:rPr>
      <w:rFonts w:ascii="Times New Roman" w:eastAsia="Times New Roman" w:hAnsi="Times New Roman" w:cs="Times New Roman"/>
      <w:sz w:val="24"/>
      <w:szCs w:val="24"/>
      <w:lang w:val="en-GB" w:eastAsia="x-none"/>
    </w:rPr>
  </w:style>
  <w:style w:type="paragraph" w:styleId="BodyTextIndent">
    <w:name w:val="Body Text Indent"/>
    <w:basedOn w:val="Normal"/>
    <w:link w:val="BodyTextIndentChar"/>
    <w:unhideWhenUsed/>
    <w:rsid w:val="005E68C4"/>
    <w:pPr>
      <w:spacing w:after="120"/>
      <w:ind w:left="283"/>
    </w:pPr>
    <w:rPr>
      <w:lang w:eastAsia="x-none"/>
    </w:rPr>
  </w:style>
  <w:style w:type="character" w:customStyle="1" w:styleId="BodyTextIndentChar">
    <w:name w:val="Body Text Indent Char"/>
    <w:basedOn w:val="DefaultParagraphFont"/>
    <w:link w:val="BodyTextIndent"/>
    <w:rsid w:val="005E68C4"/>
    <w:rPr>
      <w:rFonts w:ascii="Times New Roman" w:eastAsia="Times New Roman" w:hAnsi="Times New Roman" w:cs="Times New Roman"/>
      <w:sz w:val="28"/>
      <w:szCs w:val="24"/>
      <w:lang w:val="en-GB" w:eastAsia="x-none"/>
    </w:rPr>
  </w:style>
  <w:style w:type="character" w:styleId="Hyperlink">
    <w:name w:val="Hyperlink"/>
    <w:rsid w:val="005E68C4"/>
    <w:rPr>
      <w:color w:val="0000FF"/>
      <w:u w:val="single"/>
    </w:rPr>
  </w:style>
  <w:style w:type="paragraph" w:styleId="ListParagraph">
    <w:name w:val="List Paragraph"/>
    <w:basedOn w:val="Normal"/>
    <w:uiPriority w:val="34"/>
    <w:qFormat/>
    <w:rsid w:val="005E68C4"/>
    <w:pPr>
      <w:ind w:left="720"/>
      <w:contextualSpacing/>
    </w:pPr>
  </w:style>
  <w:style w:type="paragraph" w:styleId="NormalWeb">
    <w:name w:val="Normal (Web)"/>
    <w:basedOn w:val="Normal"/>
    <w:rsid w:val="005E68C4"/>
    <w:pPr>
      <w:spacing w:before="100"/>
    </w:pPr>
    <w:rPr>
      <w:sz w:val="24"/>
    </w:rPr>
  </w:style>
  <w:style w:type="paragraph" w:customStyle="1" w:styleId="Apakpunkts">
    <w:name w:val="Apakšpunkts"/>
    <w:basedOn w:val="Heading3"/>
    <w:link w:val="ApakpunktsChar"/>
    <w:rsid w:val="005E68C4"/>
    <w:pPr>
      <w:keepNext w:val="0"/>
      <w:widowControl w:val="0"/>
      <w:numPr>
        <w:numId w:val="0"/>
      </w:numPr>
      <w:tabs>
        <w:tab w:val="num" w:pos="1080"/>
        <w:tab w:val="num" w:pos="2160"/>
      </w:tabs>
      <w:spacing w:before="120"/>
      <w:ind w:left="1080" w:hanging="720"/>
      <w:jc w:val="both"/>
    </w:pPr>
    <w:rPr>
      <w:b w:val="0"/>
      <w:bCs w:val="0"/>
      <w:iCs/>
      <w:color w:val="000000"/>
      <w:sz w:val="24"/>
      <w:szCs w:val="28"/>
      <w:lang w:val="x-none"/>
    </w:rPr>
  </w:style>
  <w:style w:type="character" w:customStyle="1" w:styleId="ApakpunktsChar">
    <w:name w:val="Apakšpunkts Char"/>
    <w:link w:val="Apakpunkts"/>
    <w:rsid w:val="005E68C4"/>
    <w:rPr>
      <w:rFonts w:ascii="Times New Roman" w:eastAsia="Times New Roman" w:hAnsi="Times New Roman" w:cs="Times New Roman"/>
      <w:iCs/>
      <w:color w:val="000000"/>
      <w:sz w:val="24"/>
      <w:szCs w:val="28"/>
      <w:lang w:val="x-none" w:eastAsia="x-none"/>
    </w:rPr>
  </w:style>
  <w:style w:type="paragraph" w:customStyle="1" w:styleId="Paragrfs">
    <w:name w:val="Paragrāfs"/>
    <w:basedOn w:val="Normal"/>
    <w:next w:val="Normal"/>
    <w:rsid w:val="005E68C4"/>
    <w:pPr>
      <w:tabs>
        <w:tab w:val="num" w:pos="1080"/>
      </w:tabs>
      <w:suppressAutoHyphens/>
      <w:jc w:val="both"/>
    </w:pPr>
    <w:rPr>
      <w:rFonts w:ascii="Arial" w:hAnsi="Arial"/>
      <w:sz w:val="20"/>
      <w:lang w:val="lv-LV" w:eastAsia="ar-SA"/>
    </w:rPr>
  </w:style>
  <w:style w:type="paragraph" w:styleId="BodyText">
    <w:name w:val="Body Text"/>
    <w:basedOn w:val="Normal"/>
    <w:link w:val="BodyTextChar"/>
    <w:uiPriority w:val="99"/>
    <w:semiHidden/>
    <w:unhideWhenUsed/>
    <w:rsid w:val="005E68C4"/>
    <w:pPr>
      <w:spacing w:after="120"/>
    </w:pPr>
  </w:style>
  <w:style w:type="character" w:customStyle="1" w:styleId="BodyTextChar">
    <w:name w:val="Body Text Char"/>
    <w:basedOn w:val="DefaultParagraphFont"/>
    <w:link w:val="BodyText"/>
    <w:uiPriority w:val="99"/>
    <w:semiHidden/>
    <w:rsid w:val="005E68C4"/>
    <w:rPr>
      <w:rFonts w:ascii="Times New Roman" w:eastAsia="Times New Roman" w:hAnsi="Times New Roman" w:cs="Times New Roman"/>
      <w:sz w:val="28"/>
      <w:szCs w:val="24"/>
      <w:lang w:val="en-GB"/>
    </w:rPr>
  </w:style>
  <w:style w:type="paragraph" w:styleId="Header">
    <w:name w:val="header"/>
    <w:aliases w:val="Header Char1,Header Char Char"/>
    <w:basedOn w:val="Normal"/>
    <w:link w:val="HeaderChar2"/>
    <w:rsid w:val="005E68C4"/>
    <w:pPr>
      <w:tabs>
        <w:tab w:val="center" w:pos="4153"/>
        <w:tab w:val="right" w:pos="8306"/>
      </w:tabs>
    </w:pPr>
    <w:rPr>
      <w:sz w:val="24"/>
    </w:rPr>
  </w:style>
  <w:style w:type="character" w:customStyle="1" w:styleId="HeaderChar">
    <w:name w:val="Header Char"/>
    <w:basedOn w:val="DefaultParagraphFont"/>
    <w:rsid w:val="005E68C4"/>
    <w:rPr>
      <w:rFonts w:ascii="Times New Roman" w:eastAsia="Times New Roman" w:hAnsi="Times New Roman" w:cs="Times New Roman"/>
      <w:sz w:val="28"/>
      <w:szCs w:val="24"/>
      <w:lang w:val="en-GB"/>
    </w:rPr>
  </w:style>
  <w:style w:type="character" w:customStyle="1" w:styleId="HeaderChar2">
    <w:name w:val="Header Char2"/>
    <w:aliases w:val="Header Char1 Char,Header Char Char Char"/>
    <w:link w:val="Header"/>
    <w:rsid w:val="005E68C4"/>
    <w:rPr>
      <w:rFonts w:ascii="Times New Roman" w:eastAsia="Times New Roman" w:hAnsi="Times New Roman" w:cs="Times New Roman"/>
      <w:sz w:val="24"/>
      <w:szCs w:val="24"/>
      <w:lang w:val="en-GB"/>
    </w:rPr>
  </w:style>
  <w:style w:type="character" w:styleId="Strong">
    <w:name w:val="Strong"/>
    <w:uiPriority w:val="22"/>
    <w:qFormat/>
    <w:rsid w:val="005E68C4"/>
    <w:rPr>
      <w:b/>
      <w:bCs/>
    </w:rPr>
  </w:style>
  <w:style w:type="paragraph" w:customStyle="1" w:styleId="Punkts">
    <w:name w:val="Punkts"/>
    <w:basedOn w:val="Normal"/>
    <w:next w:val="Apakpunkts"/>
    <w:rsid w:val="005E68C4"/>
    <w:pPr>
      <w:numPr>
        <w:numId w:val="1"/>
      </w:numPr>
      <w:suppressAutoHyphens/>
      <w:ind w:left="0" w:firstLine="0"/>
    </w:pPr>
    <w:rPr>
      <w:rFonts w:ascii="Arial" w:hAnsi="Arial"/>
      <w:b/>
      <w:sz w:val="20"/>
      <w:lang w:val="lv-LV" w:eastAsia="ar-SA"/>
    </w:rPr>
  </w:style>
  <w:style w:type="paragraph" w:customStyle="1" w:styleId="tv2131">
    <w:name w:val="tv2131"/>
    <w:basedOn w:val="Normal"/>
    <w:rsid w:val="005E68C4"/>
    <w:pPr>
      <w:spacing w:line="360" w:lineRule="auto"/>
      <w:ind w:firstLine="300"/>
    </w:pPr>
    <w:rPr>
      <w:color w:val="414142"/>
      <w:sz w:val="20"/>
      <w:szCs w:val="20"/>
      <w:lang w:val="lv-LV" w:eastAsia="lv-LV"/>
    </w:rPr>
  </w:style>
  <w:style w:type="paragraph" w:styleId="BodyTextIndent3">
    <w:name w:val="Body Text Indent 3"/>
    <w:basedOn w:val="Normal"/>
    <w:link w:val="BodyTextIndent3Char"/>
    <w:unhideWhenUsed/>
    <w:rsid w:val="005E68C4"/>
    <w:pPr>
      <w:spacing w:after="120"/>
      <w:ind w:left="283"/>
    </w:pPr>
    <w:rPr>
      <w:sz w:val="16"/>
      <w:szCs w:val="16"/>
    </w:rPr>
  </w:style>
  <w:style w:type="character" w:customStyle="1" w:styleId="BodyTextIndent3Char">
    <w:name w:val="Body Text Indent 3 Char"/>
    <w:basedOn w:val="DefaultParagraphFont"/>
    <w:link w:val="BodyTextIndent3"/>
    <w:rsid w:val="005E68C4"/>
    <w:rPr>
      <w:rFonts w:ascii="Times New Roman" w:eastAsia="Times New Roman" w:hAnsi="Times New Roman" w:cs="Times New Roman"/>
      <w:sz w:val="16"/>
      <w:szCs w:val="16"/>
      <w:lang w:val="en-GB"/>
    </w:rPr>
  </w:style>
  <w:style w:type="table" w:styleId="TableGrid">
    <w:name w:val="Table Grid"/>
    <w:basedOn w:val="TableNormal"/>
    <w:uiPriority w:val="59"/>
    <w:rsid w:val="005E6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ubsearch-contractname">
    <w:name w:val="iubsearch-contractname"/>
    <w:basedOn w:val="DefaultParagraphFont"/>
    <w:rsid w:val="005E68C4"/>
  </w:style>
  <w:style w:type="character" w:customStyle="1" w:styleId="iubsearchhihglite">
    <w:name w:val="iubsearch_hihglite"/>
    <w:basedOn w:val="DefaultParagraphFont"/>
    <w:rsid w:val="005E68C4"/>
  </w:style>
  <w:style w:type="character" w:customStyle="1" w:styleId="st">
    <w:name w:val="st"/>
    <w:basedOn w:val="DefaultParagraphFont"/>
    <w:rsid w:val="005E68C4"/>
  </w:style>
  <w:style w:type="character" w:styleId="Emphasis">
    <w:name w:val="Emphasis"/>
    <w:qFormat/>
    <w:rsid w:val="005E68C4"/>
    <w:rPr>
      <w:i/>
      <w:iCs/>
    </w:rPr>
  </w:style>
  <w:style w:type="paragraph" w:styleId="BodyText3">
    <w:name w:val="Body Text 3"/>
    <w:basedOn w:val="Normal"/>
    <w:link w:val="BodyText3Char"/>
    <w:rsid w:val="005E68C4"/>
    <w:pPr>
      <w:spacing w:after="120"/>
    </w:pPr>
    <w:rPr>
      <w:sz w:val="16"/>
      <w:szCs w:val="16"/>
      <w:lang w:val="lv-LV" w:eastAsia="lv-LV"/>
    </w:rPr>
  </w:style>
  <w:style w:type="character" w:customStyle="1" w:styleId="BodyText3Char">
    <w:name w:val="Body Text 3 Char"/>
    <w:basedOn w:val="DefaultParagraphFont"/>
    <w:link w:val="BodyText3"/>
    <w:rsid w:val="005E68C4"/>
    <w:rPr>
      <w:rFonts w:ascii="Times New Roman" w:eastAsia="Times New Roman" w:hAnsi="Times New Roman" w:cs="Times New Roman"/>
      <w:sz w:val="16"/>
      <w:szCs w:val="16"/>
      <w:lang w:eastAsia="lv-LV"/>
    </w:rPr>
  </w:style>
  <w:style w:type="paragraph" w:styleId="BodyTextIndent2">
    <w:name w:val="Body Text Indent 2"/>
    <w:basedOn w:val="Normal"/>
    <w:link w:val="BodyTextIndent2Char"/>
    <w:uiPriority w:val="99"/>
    <w:semiHidden/>
    <w:unhideWhenUsed/>
    <w:rsid w:val="005E68C4"/>
    <w:pPr>
      <w:spacing w:after="120" w:line="480" w:lineRule="auto"/>
      <w:ind w:left="283"/>
    </w:pPr>
  </w:style>
  <w:style w:type="character" w:customStyle="1" w:styleId="BodyTextIndent2Char">
    <w:name w:val="Body Text Indent 2 Char"/>
    <w:basedOn w:val="DefaultParagraphFont"/>
    <w:link w:val="BodyTextIndent2"/>
    <w:uiPriority w:val="99"/>
    <w:semiHidden/>
    <w:rsid w:val="005E68C4"/>
    <w:rPr>
      <w:rFonts w:ascii="Times New Roman" w:eastAsia="Times New Roman" w:hAnsi="Times New Roman" w:cs="Times New Roman"/>
      <w:sz w:val="28"/>
      <w:szCs w:val="24"/>
      <w:lang w:val="en-GB"/>
    </w:rPr>
  </w:style>
  <w:style w:type="paragraph" w:customStyle="1" w:styleId="Rindkopa">
    <w:name w:val="Rindkopa"/>
    <w:basedOn w:val="Normal"/>
    <w:next w:val="Punkts"/>
    <w:rsid w:val="005E68C4"/>
    <w:pPr>
      <w:ind w:left="851"/>
      <w:jc w:val="both"/>
    </w:pPr>
    <w:rPr>
      <w:rFonts w:ascii="Arial" w:hAnsi="Arial"/>
      <w:sz w:val="20"/>
      <w:lang w:val="lv-LV" w:eastAsia="lv-LV"/>
    </w:rPr>
  </w:style>
  <w:style w:type="paragraph" w:styleId="Title">
    <w:name w:val="Title"/>
    <w:basedOn w:val="Normal"/>
    <w:link w:val="TitleChar"/>
    <w:qFormat/>
    <w:rsid w:val="005E68C4"/>
    <w:pPr>
      <w:autoSpaceDE w:val="0"/>
      <w:autoSpaceDN w:val="0"/>
      <w:adjustRightInd w:val="0"/>
      <w:jc w:val="center"/>
    </w:pPr>
    <w:rPr>
      <w:b/>
      <w:bCs/>
      <w:sz w:val="24"/>
      <w:szCs w:val="20"/>
      <w:lang w:val="en-US"/>
    </w:rPr>
  </w:style>
  <w:style w:type="character" w:customStyle="1" w:styleId="TitleChar">
    <w:name w:val="Title Char"/>
    <w:basedOn w:val="DefaultParagraphFont"/>
    <w:link w:val="Title"/>
    <w:rsid w:val="005E68C4"/>
    <w:rPr>
      <w:rFonts w:ascii="Times New Roman" w:eastAsia="Times New Roman" w:hAnsi="Times New Roman" w:cs="Times New Roman"/>
      <w:b/>
      <w:bCs/>
      <w:sz w:val="24"/>
      <w:szCs w:val="20"/>
      <w:lang w:val="en-US"/>
    </w:rPr>
  </w:style>
  <w:style w:type="character" w:customStyle="1" w:styleId="BalloonTextChar">
    <w:name w:val="Balloon Text Char"/>
    <w:basedOn w:val="DefaultParagraphFont"/>
    <w:link w:val="BalloonText"/>
    <w:uiPriority w:val="99"/>
    <w:semiHidden/>
    <w:rsid w:val="005E68C4"/>
    <w:rPr>
      <w:rFonts w:ascii="Tahoma" w:eastAsia="Times New Roman" w:hAnsi="Tahoma" w:cs="Tahoma"/>
      <w:sz w:val="16"/>
      <w:szCs w:val="16"/>
      <w:lang w:val="en-GB"/>
    </w:rPr>
  </w:style>
  <w:style w:type="paragraph" w:styleId="BalloonText">
    <w:name w:val="Balloon Text"/>
    <w:basedOn w:val="Normal"/>
    <w:link w:val="BalloonTextChar"/>
    <w:uiPriority w:val="99"/>
    <w:semiHidden/>
    <w:unhideWhenUsed/>
    <w:rsid w:val="005E68C4"/>
    <w:rPr>
      <w:rFonts w:ascii="Tahoma" w:hAnsi="Tahoma" w:cs="Tahoma"/>
      <w:sz w:val="16"/>
      <w:szCs w:val="16"/>
    </w:rPr>
  </w:style>
  <w:style w:type="character" w:customStyle="1" w:styleId="BalloonTextChar1">
    <w:name w:val="Balloon Text Char1"/>
    <w:basedOn w:val="DefaultParagraphFont"/>
    <w:uiPriority w:val="99"/>
    <w:semiHidden/>
    <w:rsid w:val="005E68C4"/>
    <w:rPr>
      <w:rFonts w:ascii="Tahoma" w:eastAsia="Times New Roman" w:hAnsi="Tahoma" w:cs="Tahoma"/>
      <w:sz w:val="16"/>
      <w:szCs w:val="16"/>
      <w:lang w:val="en-GB"/>
    </w:rPr>
  </w:style>
  <w:style w:type="character" w:customStyle="1" w:styleId="CommentTextChar">
    <w:name w:val="Comment Text Char"/>
    <w:basedOn w:val="DefaultParagraphFont"/>
    <w:link w:val="CommentText"/>
    <w:uiPriority w:val="99"/>
    <w:rsid w:val="005E68C4"/>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5E68C4"/>
    <w:rPr>
      <w:sz w:val="20"/>
      <w:szCs w:val="20"/>
    </w:rPr>
  </w:style>
  <w:style w:type="character" w:customStyle="1" w:styleId="CommentTextChar1">
    <w:name w:val="Comment Text Char1"/>
    <w:basedOn w:val="DefaultParagraphFont"/>
    <w:uiPriority w:val="99"/>
    <w:semiHidden/>
    <w:rsid w:val="005E68C4"/>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rsid w:val="005E68C4"/>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5E68C4"/>
    <w:rPr>
      <w:b/>
      <w:bCs/>
    </w:rPr>
  </w:style>
  <w:style w:type="character" w:customStyle="1" w:styleId="CommentSubjectChar1">
    <w:name w:val="Comment Subject Char1"/>
    <w:basedOn w:val="CommentTextChar1"/>
    <w:uiPriority w:val="99"/>
    <w:semiHidden/>
    <w:rsid w:val="005E68C4"/>
    <w:rPr>
      <w:rFonts w:ascii="Times New Roman" w:eastAsia="Times New Roman" w:hAnsi="Times New Roman" w:cs="Times New Roman"/>
      <w:b/>
      <w:bCs/>
      <w:sz w:val="20"/>
      <w:szCs w:val="20"/>
      <w:lang w:val="en-GB"/>
    </w:rPr>
  </w:style>
  <w:style w:type="paragraph" w:customStyle="1" w:styleId="NormalTimesNewRoman">
    <w:name w:val="Normal + Times New Roman"/>
    <w:basedOn w:val="Heading3"/>
    <w:link w:val="NormalTimesNewRomanChar"/>
    <w:rsid w:val="005E68C4"/>
    <w:pPr>
      <w:numPr>
        <w:ilvl w:val="0"/>
        <w:numId w:val="0"/>
      </w:numPr>
    </w:pPr>
    <w:rPr>
      <w:rFonts w:cs="Arial"/>
    </w:rPr>
  </w:style>
  <w:style w:type="character" w:customStyle="1" w:styleId="NormalTimesNewRomanChar">
    <w:name w:val="Normal + Times New Roman Char"/>
    <w:basedOn w:val="Heading3Char"/>
    <w:link w:val="NormalTimesNewRoman"/>
    <w:rsid w:val="005E68C4"/>
    <w:rPr>
      <w:rFonts w:ascii="Times New Roman" w:eastAsia="Times New Roman" w:hAnsi="Times New Roman" w:cs="Arial"/>
      <w:b/>
      <w:bCs/>
      <w:sz w:val="26"/>
      <w:szCs w:val="26"/>
      <w:lang w:val="en-GB" w:eastAsia="x-none"/>
    </w:rPr>
  </w:style>
  <w:style w:type="character" w:styleId="CommentReference">
    <w:name w:val="annotation reference"/>
    <w:basedOn w:val="DefaultParagraphFont"/>
    <w:uiPriority w:val="99"/>
    <w:semiHidden/>
    <w:unhideWhenUsed/>
    <w:rsid w:val="004D0421"/>
    <w:rPr>
      <w:sz w:val="16"/>
      <w:szCs w:val="16"/>
    </w:rPr>
  </w:style>
  <w:style w:type="character" w:customStyle="1" w:styleId="apple-converted-space">
    <w:name w:val="apple-converted-space"/>
    <w:rsid w:val="00BA64D7"/>
  </w:style>
  <w:style w:type="paragraph" w:customStyle="1" w:styleId="Default">
    <w:name w:val="Default"/>
    <w:rsid w:val="00BA64D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8C4"/>
    <w:pPr>
      <w:spacing w:after="0" w:line="240" w:lineRule="auto"/>
    </w:pPr>
    <w:rPr>
      <w:rFonts w:ascii="Times New Roman" w:eastAsia="Times New Roman" w:hAnsi="Times New Roman" w:cs="Times New Roman"/>
      <w:sz w:val="28"/>
      <w:szCs w:val="24"/>
      <w:lang w:val="en-GB"/>
    </w:rPr>
  </w:style>
  <w:style w:type="paragraph" w:styleId="Heading1">
    <w:name w:val="heading 1"/>
    <w:aliases w:val="H1"/>
    <w:basedOn w:val="Normal"/>
    <w:next w:val="Normal"/>
    <w:link w:val="Heading1Char"/>
    <w:qFormat/>
    <w:rsid w:val="005E68C4"/>
    <w:pPr>
      <w:keepNext/>
      <w:spacing w:before="240" w:after="60"/>
      <w:jc w:val="center"/>
      <w:outlineLvl w:val="0"/>
    </w:pPr>
    <w:rPr>
      <w:b/>
      <w:bCs/>
      <w:color w:val="000000"/>
      <w:kern w:val="32"/>
      <w:szCs w:val="32"/>
      <w:lang w:val="x-none" w:eastAsia="x-none"/>
    </w:rPr>
  </w:style>
  <w:style w:type="paragraph" w:styleId="Heading2">
    <w:name w:val="heading 2"/>
    <w:basedOn w:val="Normal"/>
    <w:next w:val="Normal"/>
    <w:link w:val="Heading2Char"/>
    <w:qFormat/>
    <w:rsid w:val="005E68C4"/>
    <w:pPr>
      <w:keepNext/>
      <w:numPr>
        <w:ilvl w:val="1"/>
        <w:numId w:val="1"/>
      </w:numPr>
      <w:spacing w:before="240" w:after="60"/>
      <w:outlineLvl w:val="1"/>
    </w:pPr>
    <w:rPr>
      <w:b/>
      <w:bCs/>
      <w:iCs/>
      <w:color w:val="000000"/>
      <w:szCs w:val="28"/>
      <w:lang w:val="x-none" w:eastAsia="x-none"/>
    </w:rPr>
  </w:style>
  <w:style w:type="paragraph" w:styleId="Heading3">
    <w:name w:val="heading 3"/>
    <w:basedOn w:val="Normal"/>
    <w:next w:val="Normal"/>
    <w:link w:val="Heading3Char"/>
    <w:qFormat/>
    <w:rsid w:val="005E68C4"/>
    <w:pPr>
      <w:keepNext/>
      <w:numPr>
        <w:ilvl w:val="2"/>
        <w:numId w:val="1"/>
      </w:numPr>
      <w:spacing w:before="240" w:after="60"/>
      <w:outlineLvl w:val="2"/>
    </w:pPr>
    <w:rPr>
      <w:b/>
      <w:bCs/>
      <w:sz w:val="26"/>
      <w:szCs w:val="26"/>
      <w:lang w:eastAsia="x-none"/>
    </w:rPr>
  </w:style>
  <w:style w:type="paragraph" w:styleId="Heading4">
    <w:name w:val="heading 4"/>
    <w:basedOn w:val="Normal"/>
    <w:next w:val="Normal"/>
    <w:link w:val="Heading4Char"/>
    <w:qFormat/>
    <w:rsid w:val="005E68C4"/>
    <w:pPr>
      <w:keepNext/>
      <w:numPr>
        <w:ilvl w:val="3"/>
        <w:numId w:val="1"/>
      </w:numPr>
      <w:spacing w:before="240" w:after="60"/>
      <w:outlineLvl w:val="3"/>
    </w:pPr>
    <w:rPr>
      <w:b/>
      <w:bCs/>
      <w:szCs w:val="28"/>
      <w:lang w:eastAsia="x-none"/>
    </w:rPr>
  </w:style>
  <w:style w:type="paragraph" w:styleId="Heading5">
    <w:name w:val="heading 5"/>
    <w:basedOn w:val="Normal"/>
    <w:next w:val="Normal"/>
    <w:link w:val="Heading5Char"/>
    <w:qFormat/>
    <w:rsid w:val="005E68C4"/>
    <w:pPr>
      <w:numPr>
        <w:ilvl w:val="4"/>
        <w:numId w:val="1"/>
      </w:numPr>
      <w:spacing w:before="240" w:after="60"/>
      <w:outlineLvl w:val="4"/>
    </w:pPr>
    <w:rPr>
      <w:b/>
      <w:bCs/>
      <w:i/>
      <w:iCs/>
      <w:sz w:val="26"/>
      <w:szCs w:val="26"/>
      <w:lang w:eastAsia="x-none"/>
    </w:rPr>
  </w:style>
  <w:style w:type="paragraph" w:styleId="Heading6">
    <w:name w:val="heading 6"/>
    <w:basedOn w:val="Normal"/>
    <w:next w:val="Normal"/>
    <w:link w:val="Heading6Char"/>
    <w:qFormat/>
    <w:rsid w:val="005E68C4"/>
    <w:pPr>
      <w:numPr>
        <w:ilvl w:val="5"/>
        <w:numId w:val="1"/>
      </w:numPr>
      <w:spacing w:before="240" w:after="60"/>
      <w:outlineLvl w:val="5"/>
    </w:pPr>
    <w:rPr>
      <w:b/>
      <w:bCs/>
      <w:sz w:val="20"/>
      <w:szCs w:val="20"/>
      <w:lang w:eastAsia="x-none"/>
    </w:rPr>
  </w:style>
  <w:style w:type="paragraph" w:styleId="Heading7">
    <w:name w:val="heading 7"/>
    <w:basedOn w:val="Normal"/>
    <w:next w:val="Normal"/>
    <w:link w:val="Heading7Char"/>
    <w:qFormat/>
    <w:rsid w:val="005E68C4"/>
    <w:pPr>
      <w:numPr>
        <w:ilvl w:val="6"/>
        <w:numId w:val="1"/>
      </w:numPr>
      <w:spacing w:before="240" w:after="60"/>
      <w:outlineLvl w:val="6"/>
    </w:pPr>
    <w:rPr>
      <w:sz w:val="24"/>
      <w:lang w:eastAsia="x-none"/>
    </w:rPr>
  </w:style>
  <w:style w:type="paragraph" w:styleId="Heading8">
    <w:name w:val="heading 8"/>
    <w:basedOn w:val="Normal"/>
    <w:next w:val="Normal"/>
    <w:link w:val="Heading8Char"/>
    <w:qFormat/>
    <w:rsid w:val="005E68C4"/>
    <w:pPr>
      <w:numPr>
        <w:ilvl w:val="7"/>
        <w:numId w:val="1"/>
      </w:numPr>
      <w:spacing w:before="240" w:after="60"/>
      <w:outlineLvl w:val="7"/>
    </w:pPr>
    <w:rPr>
      <w:i/>
      <w:iCs/>
      <w:sz w:val="24"/>
      <w:lang w:eastAsia="x-none"/>
    </w:rPr>
  </w:style>
  <w:style w:type="paragraph" w:styleId="Heading9">
    <w:name w:val="heading 9"/>
    <w:basedOn w:val="Normal"/>
    <w:next w:val="Normal"/>
    <w:link w:val="Heading9Char"/>
    <w:qFormat/>
    <w:rsid w:val="005E68C4"/>
    <w:pPr>
      <w:numPr>
        <w:ilvl w:val="8"/>
        <w:numId w:val="1"/>
      </w:numPr>
      <w:spacing w:before="240" w:after="60"/>
      <w:outlineLvl w:val="8"/>
    </w:pPr>
    <w:rPr>
      <w:rFonts w:ascii="Arial" w:hAnsi="Arial"/>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E68C4"/>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5E68C4"/>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5E68C4"/>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5E68C4"/>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5E68C4"/>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5E68C4"/>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5E68C4"/>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5E68C4"/>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5E68C4"/>
    <w:rPr>
      <w:rFonts w:ascii="Arial" w:eastAsia="Times New Roman" w:hAnsi="Arial" w:cs="Times New Roman"/>
      <w:sz w:val="20"/>
      <w:szCs w:val="20"/>
      <w:lang w:val="en-GB" w:eastAsia="x-none"/>
    </w:rPr>
  </w:style>
  <w:style w:type="paragraph" w:styleId="BodyText2">
    <w:name w:val="Body Text 2"/>
    <w:basedOn w:val="Normal"/>
    <w:link w:val="BodyText2Char"/>
    <w:rsid w:val="005E68C4"/>
    <w:pPr>
      <w:spacing w:before="120" w:after="120"/>
      <w:jc w:val="center"/>
    </w:pPr>
    <w:rPr>
      <w:b/>
      <w:bCs/>
      <w:lang w:val="x-none" w:eastAsia="x-none"/>
    </w:rPr>
  </w:style>
  <w:style w:type="character" w:customStyle="1" w:styleId="BodyText2Char">
    <w:name w:val="Body Text 2 Char"/>
    <w:basedOn w:val="DefaultParagraphFont"/>
    <w:link w:val="BodyText2"/>
    <w:rsid w:val="005E68C4"/>
    <w:rPr>
      <w:rFonts w:ascii="Times New Roman" w:eastAsia="Times New Roman" w:hAnsi="Times New Roman" w:cs="Times New Roman"/>
      <w:b/>
      <w:bCs/>
      <w:sz w:val="28"/>
      <w:szCs w:val="24"/>
      <w:lang w:val="x-none" w:eastAsia="x-none"/>
    </w:rPr>
  </w:style>
  <w:style w:type="paragraph" w:styleId="Footer">
    <w:name w:val="footer"/>
    <w:basedOn w:val="Normal"/>
    <w:link w:val="FooterChar"/>
    <w:rsid w:val="005E68C4"/>
    <w:pPr>
      <w:tabs>
        <w:tab w:val="center" w:pos="4153"/>
        <w:tab w:val="right" w:pos="8306"/>
      </w:tabs>
    </w:pPr>
    <w:rPr>
      <w:sz w:val="24"/>
      <w:lang w:eastAsia="x-none"/>
    </w:rPr>
  </w:style>
  <w:style w:type="character" w:customStyle="1" w:styleId="FooterChar">
    <w:name w:val="Footer Char"/>
    <w:basedOn w:val="DefaultParagraphFont"/>
    <w:link w:val="Footer"/>
    <w:rsid w:val="005E68C4"/>
    <w:rPr>
      <w:rFonts w:ascii="Times New Roman" w:eastAsia="Times New Roman" w:hAnsi="Times New Roman" w:cs="Times New Roman"/>
      <w:sz w:val="24"/>
      <w:szCs w:val="24"/>
      <w:lang w:val="en-GB" w:eastAsia="x-none"/>
    </w:rPr>
  </w:style>
  <w:style w:type="paragraph" w:styleId="BodyTextIndent">
    <w:name w:val="Body Text Indent"/>
    <w:basedOn w:val="Normal"/>
    <w:link w:val="BodyTextIndentChar"/>
    <w:unhideWhenUsed/>
    <w:rsid w:val="005E68C4"/>
    <w:pPr>
      <w:spacing w:after="120"/>
      <w:ind w:left="283"/>
    </w:pPr>
    <w:rPr>
      <w:lang w:eastAsia="x-none"/>
    </w:rPr>
  </w:style>
  <w:style w:type="character" w:customStyle="1" w:styleId="BodyTextIndentChar">
    <w:name w:val="Body Text Indent Char"/>
    <w:basedOn w:val="DefaultParagraphFont"/>
    <w:link w:val="BodyTextIndent"/>
    <w:rsid w:val="005E68C4"/>
    <w:rPr>
      <w:rFonts w:ascii="Times New Roman" w:eastAsia="Times New Roman" w:hAnsi="Times New Roman" w:cs="Times New Roman"/>
      <w:sz w:val="28"/>
      <w:szCs w:val="24"/>
      <w:lang w:val="en-GB" w:eastAsia="x-none"/>
    </w:rPr>
  </w:style>
  <w:style w:type="character" w:styleId="Hyperlink">
    <w:name w:val="Hyperlink"/>
    <w:rsid w:val="005E68C4"/>
    <w:rPr>
      <w:color w:val="0000FF"/>
      <w:u w:val="single"/>
    </w:rPr>
  </w:style>
  <w:style w:type="paragraph" w:styleId="ListParagraph">
    <w:name w:val="List Paragraph"/>
    <w:basedOn w:val="Normal"/>
    <w:uiPriority w:val="34"/>
    <w:qFormat/>
    <w:rsid w:val="005E68C4"/>
    <w:pPr>
      <w:ind w:left="720"/>
      <w:contextualSpacing/>
    </w:pPr>
  </w:style>
  <w:style w:type="paragraph" w:styleId="NormalWeb">
    <w:name w:val="Normal (Web)"/>
    <w:basedOn w:val="Normal"/>
    <w:rsid w:val="005E68C4"/>
    <w:pPr>
      <w:spacing w:before="100"/>
    </w:pPr>
    <w:rPr>
      <w:sz w:val="24"/>
    </w:rPr>
  </w:style>
  <w:style w:type="paragraph" w:customStyle="1" w:styleId="Apakpunkts">
    <w:name w:val="Apakšpunkts"/>
    <w:basedOn w:val="Heading3"/>
    <w:link w:val="ApakpunktsChar"/>
    <w:rsid w:val="005E68C4"/>
    <w:pPr>
      <w:keepNext w:val="0"/>
      <w:widowControl w:val="0"/>
      <w:numPr>
        <w:numId w:val="0"/>
      </w:numPr>
      <w:tabs>
        <w:tab w:val="num" w:pos="1080"/>
        <w:tab w:val="num" w:pos="2160"/>
      </w:tabs>
      <w:spacing w:before="120"/>
      <w:ind w:left="1080" w:hanging="720"/>
      <w:jc w:val="both"/>
    </w:pPr>
    <w:rPr>
      <w:b w:val="0"/>
      <w:bCs w:val="0"/>
      <w:iCs/>
      <w:color w:val="000000"/>
      <w:sz w:val="24"/>
      <w:szCs w:val="28"/>
      <w:lang w:val="x-none"/>
    </w:rPr>
  </w:style>
  <w:style w:type="character" w:customStyle="1" w:styleId="ApakpunktsChar">
    <w:name w:val="Apakšpunkts Char"/>
    <w:link w:val="Apakpunkts"/>
    <w:rsid w:val="005E68C4"/>
    <w:rPr>
      <w:rFonts w:ascii="Times New Roman" w:eastAsia="Times New Roman" w:hAnsi="Times New Roman" w:cs="Times New Roman"/>
      <w:iCs/>
      <w:color w:val="000000"/>
      <w:sz w:val="24"/>
      <w:szCs w:val="28"/>
      <w:lang w:val="x-none" w:eastAsia="x-none"/>
    </w:rPr>
  </w:style>
  <w:style w:type="paragraph" w:customStyle="1" w:styleId="Paragrfs">
    <w:name w:val="Paragrāfs"/>
    <w:basedOn w:val="Normal"/>
    <w:next w:val="Normal"/>
    <w:rsid w:val="005E68C4"/>
    <w:pPr>
      <w:tabs>
        <w:tab w:val="num" w:pos="1080"/>
      </w:tabs>
      <w:suppressAutoHyphens/>
      <w:jc w:val="both"/>
    </w:pPr>
    <w:rPr>
      <w:rFonts w:ascii="Arial" w:hAnsi="Arial"/>
      <w:sz w:val="20"/>
      <w:lang w:val="lv-LV" w:eastAsia="ar-SA"/>
    </w:rPr>
  </w:style>
  <w:style w:type="paragraph" w:styleId="BodyText">
    <w:name w:val="Body Text"/>
    <w:basedOn w:val="Normal"/>
    <w:link w:val="BodyTextChar"/>
    <w:uiPriority w:val="99"/>
    <w:semiHidden/>
    <w:unhideWhenUsed/>
    <w:rsid w:val="005E68C4"/>
    <w:pPr>
      <w:spacing w:after="120"/>
    </w:pPr>
  </w:style>
  <w:style w:type="character" w:customStyle="1" w:styleId="BodyTextChar">
    <w:name w:val="Body Text Char"/>
    <w:basedOn w:val="DefaultParagraphFont"/>
    <w:link w:val="BodyText"/>
    <w:uiPriority w:val="99"/>
    <w:semiHidden/>
    <w:rsid w:val="005E68C4"/>
    <w:rPr>
      <w:rFonts w:ascii="Times New Roman" w:eastAsia="Times New Roman" w:hAnsi="Times New Roman" w:cs="Times New Roman"/>
      <w:sz w:val="28"/>
      <w:szCs w:val="24"/>
      <w:lang w:val="en-GB"/>
    </w:rPr>
  </w:style>
  <w:style w:type="paragraph" w:styleId="Header">
    <w:name w:val="header"/>
    <w:aliases w:val="Header Char1,Header Char Char"/>
    <w:basedOn w:val="Normal"/>
    <w:link w:val="HeaderChar2"/>
    <w:rsid w:val="005E68C4"/>
    <w:pPr>
      <w:tabs>
        <w:tab w:val="center" w:pos="4153"/>
        <w:tab w:val="right" w:pos="8306"/>
      </w:tabs>
    </w:pPr>
    <w:rPr>
      <w:sz w:val="24"/>
    </w:rPr>
  </w:style>
  <w:style w:type="character" w:customStyle="1" w:styleId="HeaderChar">
    <w:name w:val="Header Char"/>
    <w:basedOn w:val="DefaultParagraphFont"/>
    <w:rsid w:val="005E68C4"/>
    <w:rPr>
      <w:rFonts w:ascii="Times New Roman" w:eastAsia="Times New Roman" w:hAnsi="Times New Roman" w:cs="Times New Roman"/>
      <w:sz w:val="28"/>
      <w:szCs w:val="24"/>
      <w:lang w:val="en-GB"/>
    </w:rPr>
  </w:style>
  <w:style w:type="character" w:customStyle="1" w:styleId="HeaderChar2">
    <w:name w:val="Header Char2"/>
    <w:aliases w:val="Header Char1 Char,Header Char Char Char"/>
    <w:link w:val="Header"/>
    <w:rsid w:val="005E68C4"/>
    <w:rPr>
      <w:rFonts w:ascii="Times New Roman" w:eastAsia="Times New Roman" w:hAnsi="Times New Roman" w:cs="Times New Roman"/>
      <w:sz w:val="24"/>
      <w:szCs w:val="24"/>
      <w:lang w:val="en-GB"/>
    </w:rPr>
  </w:style>
  <w:style w:type="character" w:styleId="Strong">
    <w:name w:val="Strong"/>
    <w:uiPriority w:val="22"/>
    <w:qFormat/>
    <w:rsid w:val="005E68C4"/>
    <w:rPr>
      <w:b/>
      <w:bCs/>
    </w:rPr>
  </w:style>
  <w:style w:type="paragraph" w:customStyle="1" w:styleId="Punkts">
    <w:name w:val="Punkts"/>
    <w:basedOn w:val="Normal"/>
    <w:next w:val="Apakpunkts"/>
    <w:rsid w:val="005E68C4"/>
    <w:pPr>
      <w:numPr>
        <w:numId w:val="1"/>
      </w:numPr>
      <w:suppressAutoHyphens/>
      <w:ind w:left="0" w:firstLine="0"/>
    </w:pPr>
    <w:rPr>
      <w:rFonts w:ascii="Arial" w:hAnsi="Arial"/>
      <w:b/>
      <w:sz w:val="20"/>
      <w:lang w:val="lv-LV" w:eastAsia="ar-SA"/>
    </w:rPr>
  </w:style>
  <w:style w:type="paragraph" w:customStyle="1" w:styleId="tv2131">
    <w:name w:val="tv2131"/>
    <w:basedOn w:val="Normal"/>
    <w:rsid w:val="005E68C4"/>
    <w:pPr>
      <w:spacing w:line="360" w:lineRule="auto"/>
      <w:ind w:firstLine="300"/>
    </w:pPr>
    <w:rPr>
      <w:color w:val="414142"/>
      <w:sz w:val="20"/>
      <w:szCs w:val="20"/>
      <w:lang w:val="lv-LV" w:eastAsia="lv-LV"/>
    </w:rPr>
  </w:style>
  <w:style w:type="paragraph" w:styleId="BodyTextIndent3">
    <w:name w:val="Body Text Indent 3"/>
    <w:basedOn w:val="Normal"/>
    <w:link w:val="BodyTextIndent3Char"/>
    <w:unhideWhenUsed/>
    <w:rsid w:val="005E68C4"/>
    <w:pPr>
      <w:spacing w:after="120"/>
      <w:ind w:left="283"/>
    </w:pPr>
    <w:rPr>
      <w:sz w:val="16"/>
      <w:szCs w:val="16"/>
    </w:rPr>
  </w:style>
  <w:style w:type="character" w:customStyle="1" w:styleId="BodyTextIndent3Char">
    <w:name w:val="Body Text Indent 3 Char"/>
    <w:basedOn w:val="DefaultParagraphFont"/>
    <w:link w:val="BodyTextIndent3"/>
    <w:rsid w:val="005E68C4"/>
    <w:rPr>
      <w:rFonts w:ascii="Times New Roman" w:eastAsia="Times New Roman" w:hAnsi="Times New Roman" w:cs="Times New Roman"/>
      <w:sz w:val="16"/>
      <w:szCs w:val="16"/>
      <w:lang w:val="en-GB"/>
    </w:rPr>
  </w:style>
  <w:style w:type="table" w:styleId="TableGrid">
    <w:name w:val="Table Grid"/>
    <w:basedOn w:val="TableNormal"/>
    <w:uiPriority w:val="59"/>
    <w:rsid w:val="005E6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ubsearch-contractname">
    <w:name w:val="iubsearch-contractname"/>
    <w:basedOn w:val="DefaultParagraphFont"/>
    <w:rsid w:val="005E68C4"/>
  </w:style>
  <w:style w:type="character" w:customStyle="1" w:styleId="iubsearchhihglite">
    <w:name w:val="iubsearch_hihglite"/>
    <w:basedOn w:val="DefaultParagraphFont"/>
    <w:rsid w:val="005E68C4"/>
  </w:style>
  <w:style w:type="character" w:customStyle="1" w:styleId="st">
    <w:name w:val="st"/>
    <w:basedOn w:val="DefaultParagraphFont"/>
    <w:rsid w:val="005E68C4"/>
  </w:style>
  <w:style w:type="character" w:styleId="Emphasis">
    <w:name w:val="Emphasis"/>
    <w:qFormat/>
    <w:rsid w:val="005E68C4"/>
    <w:rPr>
      <w:i/>
      <w:iCs/>
    </w:rPr>
  </w:style>
  <w:style w:type="paragraph" w:styleId="BodyText3">
    <w:name w:val="Body Text 3"/>
    <w:basedOn w:val="Normal"/>
    <w:link w:val="BodyText3Char"/>
    <w:rsid w:val="005E68C4"/>
    <w:pPr>
      <w:spacing w:after="120"/>
    </w:pPr>
    <w:rPr>
      <w:sz w:val="16"/>
      <w:szCs w:val="16"/>
      <w:lang w:val="lv-LV" w:eastAsia="lv-LV"/>
    </w:rPr>
  </w:style>
  <w:style w:type="character" w:customStyle="1" w:styleId="BodyText3Char">
    <w:name w:val="Body Text 3 Char"/>
    <w:basedOn w:val="DefaultParagraphFont"/>
    <w:link w:val="BodyText3"/>
    <w:rsid w:val="005E68C4"/>
    <w:rPr>
      <w:rFonts w:ascii="Times New Roman" w:eastAsia="Times New Roman" w:hAnsi="Times New Roman" w:cs="Times New Roman"/>
      <w:sz w:val="16"/>
      <w:szCs w:val="16"/>
      <w:lang w:eastAsia="lv-LV"/>
    </w:rPr>
  </w:style>
  <w:style w:type="paragraph" w:styleId="BodyTextIndent2">
    <w:name w:val="Body Text Indent 2"/>
    <w:basedOn w:val="Normal"/>
    <w:link w:val="BodyTextIndent2Char"/>
    <w:uiPriority w:val="99"/>
    <w:semiHidden/>
    <w:unhideWhenUsed/>
    <w:rsid w:val="005E68C4"/>
    <w:pPr>
      <w:spacing w:after="120" w:line="480" w:lineRule="auto"/>
      <w:ind w:left="283"/>
    </w:pPr>
  </w:style>
  <w:style w:type="character" w:customStyle="1" w:styleId="BodyTextIndent2Char">
    <w:name w:val="Body Text Indent 2 Char"/>
    <w:basedOn w:val="DefaultParagraphFont"/>
    <w:link w:val="BodyTextIndent2"/>
    <w:uiPriority w:val="99"/>
    <w:semiHidden/>
    <w:rsid w:val="005E68C4"/>
    <w:rPr>
      <w:rFonts w:ascii="Times New Roman" w:eastAsia="Times New Roman" w:hAnsi="Times New Roman" w:cs="Times New Roman"/>
      <w:sz w:val="28"/>
      <w:szCs w:val="24"/>
      <w:lang w:val="en-GB"/>
    </w:rPr>
  </w:style>
  <w:style w:type="paragraph" w:customStyle="1" w:styleId="Rindkopa">
    <w:name w:val="Rindkopa"/>
    <w:basedOn w:val="Normal"/>
    <w:next w:val="Punkts"/>
    <w:rsid w:val="005E68C4"/>
    <w:pPr>
      <w:ind w:left="851"/>
      <w:jc w:val="both"/>
    </w:pPr>
    <w:rPr>
      <w:rFonts w:ascii="Arial" w:hAnsi="Arial"/>
      <w:sz w:val="20"/>
      <w:lang w:val="lv-LV" w:eastAsia="lv-LV"/>
    </w:rPr>
  </w:style>
  <w:style w:type="paragraph" w:styleId="Title">
    <w:name w:val="Title"/>
    <w:basedOn w:val="Normal"/>
    <w:link w:val="TitleChar"/>
    <w:qFormat/>
    <w:rsid w:val="005E68C4"/>
    <w:pPr>
      <w:autoSpaceDE w:val="0"/>
      <w:autoSpaceDN w:val="0"/>
      <w:adjustRightInd w:val="0"/>
      <w:jc w:val="center"/>
    </w:pPr>
    <w:rPr>
      <w:b/>
      <w:bCs/>
      <w:sz w:val="24"/>
      <w:szCs w:val="20"/>
      <w:lang w:val="en-US"/>
    </w:rPr>
  </w:style>
  <w:style w:type="character" w:customStyle="1" w:styleId="TitleChar">
    <w:name w:val="Title Char"/>
    <w:basedOn w:val="DefaultParagraphFont"/>
    <w:link w:val="Title"/>
    <w:rsid w:val="005E68C4"/>
    <w:rPr>
      <w:rFonts w:ascii="Times New Roman" w:eastAsia="Times New Roman" w:hAnsi="Times New Roman" w:cs="Times New Roman"/>
      <w:b/>
      <w:bCs/>
      <w:sz w:val="24"/>
      <w:szCs w:val="20"/>
      <w:lang w:val="en-US"/>
    </w:rPr>
  </w:style>
  <w:style w:type="character" w:customStyle="1" w:styleId="BalloonTextChar">
    <w:name w:val="Balloon Text Char"/>
    <w:basedOn w:val="DefaultParagraphFont"/>
    <w:link w:val="BalloonText"/>
    <w:uiPriority w:val="99"/>
    <w:semiHidden/>
    <w:rsid w:val="005E68C4"/>
    <w:rPr>
      <w:rFonts w:ascii="Tahoma" w:eastAsia="Times New Roman" w:hAnsi="Tahoma" w:cs="Tahoma"/>
      <w:sz w:val="16"/>
      <w:szCs w:val="16"/>
      <w:lang w:val="en-GB"/>
    </w:rPr>
  </w:style>
  <w:style w:type="paragraph" w:styleId="BalloonText">
    <w:name w:val="Balloon Text"/>
    <w:basedOn w:val="Normal"/>
    <w:link w:val="BalloonTextChar"/>
    <w:uiPriority w:val="99"/>
    <w:semiHidden/>
    <w:unhideWhenUsed/>
    <w:rsid w:val="005E68C4"/>
    <w:rPr>
      <w:rFonts w:ascii="Tahoma" w:hAnsi="Tahoma" w:cs="Tahoma"/>
      <w:sz w:val="16"/>
      <w:szCs w:val="16"/>
    </w:rPr>
  </w:style>
  <w:style w:type="character" w:customStyle="1" w:styleId="BalloonTextChar1">
    <w:name w:val="Balloon Text Char1"/>
    <w:basedOn w:val="DefaultParagraphFont"/>
    <w:uiPriority w:val="99"/>
    <w:semiHidden/>
    <w:rsid w:val="005E68C4"/>
    <w:rPr>
      <w:rFonts w:ascii="Tahoma" w:eastAsia="Times New Roman" w:hAnsi="Tahoma" w:cs="Tahoma"/>
      <w:sz w:val="16"/>
      <w:szCs w:val="16"/>
      <w:lang w:val="en-GB"/>
    </w:rPr>
  </w:style>
  <w:style w:type="character" w:customStyle="1" w:styleId="CommentTextChar">
    <w:name w:val="Comment Text Char"/>
    <w:basedOn w:val="DefaultParagraphFont"/>
    <w:link w:val="CommentText"/>
    <w:uiPriority w:val="99"/>
    <w:rsid w:val="005E68C4"/>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5E68C4"/>
    <w:rPr>
      <w:sz w:val="20"/>
      <w:szCs w:val="20"/>
    </w:rPr>
  </w:style>
  <w:style w:type="character" w:customStyle="1" w:styleId="CommentTextChar1">
    <w:name w:val="Comment Text Char1"/>
    <w:basedOn w:val="DefaultParagraphFont"/>
    <w:uiPriority w:val="99"/>
    <w:semiHidden/>
    <w:rsid w:val="005E68C4"/>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rsid w:val="005E68C4"/>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5E68C4"/>
    <w:rPr>
      <w:b/>
      <w:bCs/>
    </w:rPr>
  </w:style>
  <w:style w:type="character" w:customStyle="1" w:styleId="CommentSubjectChar1">
    <w:name w:val="Comment Subject Char1"/>
    <w:basedOn w:val="CommentTextChar1"/>
    <w:uiPriority w:val="99"/>
    <w:semiHidden/>
    <w:rsid w:val="005E68C4"/>
    <w:rPr>
      <w:rFonts w:ascii="Times New Roman" w:eastAsia="Times New Roman" w:hAnsi="Times New Roman" w:cs="Times New Roman"/>
      <w:b/>
      <w:bCs/>
      <w:sz w:val="20"/>
      <w:szCs w:val="20"/>
      <w:lang w:val="en-GB"/>
    </w:rPr>
  </w:style>
  <w:style w:type="paragraph" w:customStyle="1" w:styleId="NormalTimesNewRoman">
    <w:name w:val="Normal + Times New Roman"/>
    <w:basedOn w:val="Heading3"/>
    <w:link w:val="NormalTimesNewRomanChar"/>
    <w:rsid w:val="005E68C4"/>
    <w:pPr>
      <w:numPr>
        <w:ilvl w:val="0"/>
        <w:numId w:val="0"/>
      </w:numPr>
    </w:pPr>
    <w:rPr>
      <w:rFonts w:cs="Arial"/>
    </w:rPr>
  </w:style>
  <w:style w:type="character" w:customStyle="1" w:styleId="NormalTimesNewRomanChar">
    <w:name w:val="Normal + Times New Roman Char"/>
    <w:basedOn w:val="Heading3Char"/>
    <w:link w:val="NormalTimesNewRoman"/>
    <w:rsid w:val="005E68C4"/>
    <w:rPr>
      <w:rFonts w:ascii="Times New Roman" w:eastAsia="Times New Roman" w:hAnsi="Times New Roman" w:cs="Arial"/>
      <w:b/>
      <w:bCs/>
      <w:sz w:val="26"/>
      <w:szCs w:val="26"/>
      <w:lang w:val="en-GB" w:eastAsia="x-none"/>
    </w:rPr>
  </w:style>
  <w:style w:type="character" w:styleId="CommentReference">
    <w:name w:val="annotation reference"/>
    <w:basedOn w:val="DefaultParagraphFont"/>
    <w:uiPriority w:val="99"/>
    <w:semiHidden/>
    <w:unhideWhenUsed/>
    <w:rsid w:val="004D0421"/>
    <w:rPr>
      <w:sz w:val="16"/>
      <w:szCs w:val="16"/>
    </w:rPr>
  </w:style>
  <w:style w:type="character" w:customStyle="1" w:styleId="apple-converted-space">
    <w:name w:val="apple-converted-space"/>
    <w:rsid w:val="00BA64D7"/>
  </w:style>
  <w:style w:type="paragraph" w:customStyle="1" w:styleId="Default">
    <w:name w:val="Default"/>
    <w:rsid w:val="00BA64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indra.strade@gulbenesdome.lv" TargetMode="External"/><Relationship Id="rId12" Type="http://schemas.openxmlformats.org/officeDocument/2006/relationships/hyperlink" Target="https://bis.gov.lv/bisp/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sdome.lv" TargetMode="External"/><Relationship Id="rId11" Type="http://schemas.openxmlformats.org/officeDocument/2006/relationships/hyperlink" Target="http://kartes.lvceli.lv/files/Specifikacijas/Celu_specifikacijas_2015%20Fin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ub.gov.lv/iubsearch/q/ikdienas%20tranz%C4%ABta%20ielu/cpv/45233141-9/" TargetMode="External"/><Relationship Id="rId4" Type="http://schemas.openxmlformats.org/officeDocument/2006/relationships/settings" Target="settings.xml"/><Relationship Id="rId9" Type="http://schemas.openxmlformats.org/officeDocument/2006/relationships/hyperlink" Target="http://www.iub.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37</Pages>
  <Words>63557</Words>
  <Characters>36229</Characters>
  <Application>Microsoft Office Word</Application>
  <DocSecurity>0</DocSecurity>
  <Lines>301</Lines>
  <Paragraphs>199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99587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Strade</dc:creator>
  <cp:lastModifiedBy>Indra Strade</cp:lastModifiedBy>
  <cp:revision>9</cp:revision>
  <cp:lastPrinted>2015-11-05T12:02:00Z</cp:lastPrinted>
  <dcterms:created xsi:type="dcterms:W3CDTF">2015-11-04T14:22:00Z</dcterms:created>
  <dcterms:modified xsi:type="dcterms:W3CDTF">2015-11-05T12:03:00Z</dcterms:modified>
</cp:coreProperties>
</file>