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1F014" w14:textId="77777777" w:rsidR="00E72160" w:rsidRPr="00E72160" w:rsidRDefault="00820DAD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30F2C28F" wp14:editId="6C1EB067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3E729" w14:textId="77777777" w:rsidR="00E72160" w:rsidRPr="00E72160" w:rsidRDefault="00820DAD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4DB7FD11" w14:textId="77777777" w:rsidR="00E72160" w:rsidRPr="00E72160" w:rsidRDefault="00820DAD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55059546" w14:textId="06E484C2" w:rsidR="001C7258" w:rsidRPr="00BD0799" w:rsidRDefault="00820DAD" w:rsidP="00BD0799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523C8096" w14:textId="77777777" w:rsidR="000C7638" w:rsidRDefault="00820DAD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761DD261" w14:textId="3310FE29" w:rsidR="000C7638" w:rsidRPr="00FA4586" w:rsidRDefault="00BD0799" w:rsidP="00FA4586">
      <w:pPr>
        <w:jc w:val="center"/>
        <w:rPr>
          <w:u w:val="none"/>
        </w:rPr>
      </w:pPr>
      <w:r>
        <w:rPr>
          <w:noProof/>
          <w:szCs w:val="24"/>
          <w:u w:val="none"/>
        </w:rPr>
        <w:t>Centrālās pārvaldes ēka</w:t>
      </w:r>
      <w:r w:rsidRPr="00FA4586">
        <w:rPr>
          <w:u w:val="none"/>
        </w:rPr>
        <w:t>, Ābeļu iela 2, Gulbene, atklāta sēde</w:t>
      </w:r>
    </w:p>
    <w:p w14:paraId="711CD5E9" w14:textId="77777777" w:rsidR="00FA4586" w:rsidRPr="00BD0799" w:rsidRDefault="00FA4586" w:rsidP="000C7638">
      <w:pPr>
        <w:rPr>
          <w:b/>
          <w:bCs/>
          <w:szCs w:val="24"/>
          <w:u w:val="none"/>
        </w:rPr>
      </w:pPr>
    </w:p>
    <w:p w14:paraId="7A474374" w14:textId="252E93B0" w:rsidR="000C7638" w:rsidRPr="00BD0799" w:rsidRDefault="00820DAD" w:rsidP="000C7638">
      <w:pPr>
        <w:rPr>
          <w:b/>
          <w:bCs/>
          <w:szCs w:val="24"/>
          <w:u w:val="none"/>
        </w:rPr>
      </w:pPr>
      <w:r w:rsidRPr="00BD0799">
        <w:rPr>
          <w:b/>
          <w:bCs/>
          <w:noProof/>
          <w:szCs w:val="24"/>
          <w:u w:val="none"/>
        </w:rPr>
        <w:t>2024. gada 8.marts</w:t>
      </w:r>
      <w:r w:rsidR="00B21256" w:rsidRPr="00BD0799">
        <w:rPr>
          <w:b/>
          <w:bCs/>
          <w:szCs w:val="24"/>
          <w:u w:val="none"/>
        </w:rPr>
        <w:t xml:space="preserve">     </w:t>
      </w:r>
      <w:r w:rsidR="004004BE" w:rsidRPr="00BD0799">
        <w:rPr>
          <w:b/>
          <w:bCs/>
          <w:szCs w:val="24"/>
          <w:u w:val="none"/>
        </w:rPr>
        <w:t xml:space="preserve">                                </w:t>
      </w:r>
      <w:r w:rsidR="00B21256" w:rsidRPr="00BD0799">
        <w:rPr>
          <w:b/>
          <w:bCs/>
          <w:szCs w:val="24"/>
          <w:u w:val="none"/>
        </w:rPr>
        <w:t>Nr.</w:t>
      </w:r>
      <w:r w:rsidR="004004BE" w:rsidRPr="00BD0799">
        <w:rPr>
          <w:b/>
          <w:bCs/>
          <w:szCs w:val="24"/>
          <w:u w:val="none"/>
        </w:rPr>
        <w:t xml:space="preserve"> </w:t>
      </w:r>
      <w:r w:rsidR="004004BE" w:rsidRPr="00BD0799">
        <w:rPr>
          <w:b/>
          <w:bCs/>
          <w:noProof/>
          <w:szCs w:val="24"/>
          <w:u w:val="none"/>
        </w:rPr>
        <w:t>2024-6</w:t>
      </w:r>
    </w:p>
    <w:p w14:paraId="1AF3A411" w14:textId="77777777" w:rsidR="00B21256" w:rsidRPr="005842C7" w:rsidRDefault="00B21256" w:rsidP="000C7638">
      <w:pPr>
        <w:rPr>
          <w:szCs w:val="24"/>
          <w:u w:val="none"/>
        </w:rPr>
      </w:pPr>
    </w:p>
    <w:p w14:paraId="399CE17D" w14:textId="361649D7" w:rsidR="00BD0799" w:rsidRPr="00BD0799" w:rsidRDefault="00820DAD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3E0401">
        <w:rPr>
          <w:szCs w:val="24"/>
          <w:u w:val="none"/>
        </w:rPr>
        <w:t xml:space="preserve">2024.gada 8.martā plkst. </w:t>
      </w:r>
      <w:r w:rsidR="003E0401">
        <w:rPr>
          <w:noProof/>
          <w:szCs w:val="24"/>
          <w:u w:val="none"/>
        </w:rPr>
        <w:t>09:13</w:t>
      </w:r>
    </w:p>
    <w:p w14:paraId="6EE20A9F" w14:textId="7CFAF558" w:rsidR="00516961" w:rsidRDefault="00820DAD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Mantas iznomāšanas komisijas priekšsēdētāja vietniece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Monta Ķelle</w:t>
      </w:r>
    </w:p>
    <w:p w14:paraId="3DC1E698" w14:textId="3B3E8B51" w:rsidR="00BD0799" w:rsidRPr="0058402E" w:rsidRDefault="00BD0799" w:rsidP="00BD0799">
      <w:pPr>
        <w:spacing w:line="360" w:lineRule="auto"/>
        <w:contextualSpacing/>
        <w:rPr>
          <w:noProof/>
          <w:szCs w:val="24"/>
          <w:u w:val="none"/>
        </w:rPr>
      </w:pPr>
      <w:r w:rsidRPr="0058402E">
        <w:rPr>
          <w:b/>
          <w:szCs w:val="24"/>
          <w:u w:val="none"/>
        </w:rPr>
        <w:t xml:space="preserve">Protokolē - </w:t>
      </w:r>
      <w:r w:rsidRPr="0058402E">
        <w:rPr>
          <w:noProof/>
          <w:szCs w:val="24"/>
          <w:u w:val="none"/>
        </w:rPr>
        <w:t>Gulbenes novada Centrālās pārvaldes Īpašumu pārraudzības nodaļa</w:t>
      </w:r>
      <w:r w:rsidR="00820DAD">
        <w:rPr>
          <w:noProof/>
          <w:szCs w:val="24"/>
          <w:u w:val="none"/>
        </w:rPr>
        <w:t xml:space="preserve"> </w:t>
      </w:r>
      <w:r w:rsidRPr="0058402E">
        <w:rPr>
          <w:noProof/>
          <w:szCs w:val="24"/>
          <w:u w:val="none"/>
        </w:rPr>
        <w:t>Nekustamā īpašuma speciālists</w:t>
      </w:r>
      <w:r w:rsidRPr="0058402E">
        <w:rPr>
          <w:szCs w:val="24"/>
          <w:u w:val="none"/>
        </w:rPr>
        <w:t xml:space="preserve"> </w:t>
      </w:r>
      <w:r w:rsidRPr="0058402E">
        <w:rPr>
          <w:noProof/>
          <w:szCs w:val="24"/>
          <w:u w:val="none"/>
        </w:rPr>
        <w:t>Monta Ķelle</w:t>
      </w:r>
    </w:p>
    <w:p w14:paraId="1F326B40" w14:textId="4D463238" w:rsidR="00BD0799" w:rsidRPr="0058402E" w:rsidRDefault="00BD0799" w:rsidP="00BD0799">
      <w:pPr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>Piedalās:</w:t>
      </w:r>
      <w:r w:rsidRPr="0058402E">
        <w:rPr>
          <w:szCs w:val="24"/>
          <w:u w:val="none"/>
        </w:rPr>
        <w:t xml:space="preserve"> </w:t>
      </w:r>
      <w:r>
        <w:rPr>
          <w:szCs w:val="24"/>
          <w:u w:val="none"/>
        </w:rPr>
        <w:t>K</w:t>
      </w:r>
      <w:r w:rsidRPr="0058402E">
        <w:rPr>
          <w:szCs w:val="24"/>
          <w:u w:val="none"/>
        </w:rPr>
        <w:t>omisijas locekļi:</w:t>
      </w:r>
      <w:r w:rsidRPr="0058402E">
        <w:rPr>
          <w:noProof/>
          <w:szCs w:val="24"/>
          <w:u w:val="none"/>
        </w:rPr>
        <w:t xml:space="preserve"> Ineta Otvare</w:t>
      </w:r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 xml:space="preserve">, </w:t>
      </w:r>
      <w:r w:rsidRPr="0058402E">
        <w:rPr>
          <w:szCs w:val="24"/>
          <w:u w:val="none"/>
        </w:rPr>
        <w:t>Guna Pūcīte</w:t>
      </w:r>
      <w:r>
        <w:rPr>
          <w:szCs w:val="24"/>
          <w:u w:val="none"/>
        </w:rPr>
        <w:t xml:space="preserve"> (attālināti).</w:t>
      </w:r>
    </w:p>
    <w:p w14:paraId="6C493D6E" w14:textId="77777777" w:rsidR="00BD0799" w:rsidRPr="0058402E" w:rsidRDefault="00BD0799" w:rsidP="00BD0799">
      <w:pPr>
        <w:contextualSpacing/>
        <w:rPr>
          <w:szCs w:val="24"/>
          <w:u w:val="none"/>
        </w:rPr>
      </w:pPr>
    </w:p>
    <w:p w14:paraId="0E86B310" w14:textId="74D7E5A6" w:rsidR="00507EB1" w:rsidRDefault="00BD0799" w:rsidP="00F07D9B">
      <w:pPr>
        <w:contextualSpacing/>
        <w:rPr>
          <w:szCs w:val="24"/>
          <w:u w:val="none"/>
        </w:rPr>
      </w:pPr>
      <w:r w:rsidRPr="0058402E">
        <w:rPr>
          <w:b/>
          <w:szCs w:val="24"/>
          <w:u w:val="none"/>
        </w:rPr>
        <w:t xml:space="preserve">Nepiedalās: </w:t>
      </w:r>
      <w:r w:rsidRPr="0058402E">
        <w:rPr>
          <w:szCs w:val="24"/>
          <w:u w:val="none"/>
        </w:rPr>
        <w:t xml:space="preserve">Komisijas locekļi: </w:t>
      </w:r>
      <w:r>
        <w:rPr>
          <w:szCs w:val="24"/>
          <w:u w:val="none"/>
        </w:rPr>
        <w:t xml:space="preserve">Inta </w:t>
      </w:r>
      <w:proofErr w:type="spellStart"/>
      <w:r>
        <w:rPr>
          <w:szCs w:val="24"/>
          <w:u w:val="none"/>
        </w:rPr>
        <w:t>Bindre</w:t>
      </w:r>
      <w:proofErr w:type="spellEnd"/>
      <w:r>
        <w:rPr>
          <w:szCs w:val="24"/>
          <w:u w:val="none"/>
        </w:rPr>
        <w:t xml:space="preserve">, </w:t>
      </w:r>
      <w:r w:rsidRPr="0058402E">
        <w:rPr>
          <w:szCs w:val="24"/>
          <w:u w:val="none"/>
        </w:rPr>
        <w:t xml:space="preserve">Linda </w:t>
      </w:r>
      <w:proofErr w:type="spellStart"/>
      <w:r w:rsidRPr="0058402E">
        <w:rPr>
          <w:szCs w:val="24"/>
          <w:u w:val="none"/>
        </w:rPr>
        <w:t>Oņiskiva</w:t>
      </w:r>
      <w:proofErr w:type="spellEnd"/>
      <w:r>
        <w:rPr>
          <w:szCs w:val="24"/>
          <w:u w:val="none"/>
        </w:rPr>
        <w:t xml:space="preserve">, Kristaps </w:t>
      </w:r>
      <w:proofErr w:type="spellStart"/>
      <w:r>
        <w:rPr>
          <w:szCs w:val="24"/>
          <w:u w:val="none"/>
        </w:rPr>
        <w:t>Dauksts</w:t>
      </w:r>
      <w:proofErr w:type="spellEnd"/>
      <w:r>
        <w:rPr>
          <w:szCs w:val="24"/>
          <w:u w:val="none"/>
        </w:rPr>
        <w:t>.</w:t>
      </w:r>
    </w:p>
    <w:p w14:paraId="74229017" w14:textId="77777777" w:rsidR="00BD0799" w:rsidRPr="00BD0799" w:rsidRDefault="00BD0799" w:rsidP="00F07D9B">
      <w:pPr>
        <w:contextualSpacing/>
        <w:rPr>
          <w:szCs w:val="24"/>
          <w:u w:val="none"/>
        </w:rPr>
      </w:pPr>
    </w:p>
    <w:p w14:paraId="609015A6" w14:textId="77777777" w:rsidR="000C7638" w:rsidRDefault="00820DAD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129B5AEC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0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CFBCC80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“Logos” zemes vienības ar kadastra apzīmējumu 5094 009 0098 nomas līguma pagarināšanu</w:t>
      </w:r>
    </w:p>
    <w:p w14:paraId="12E13041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2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“Jaunmurri” zemes vienības ar kadastra apzīmējumu 5094 009 0113 nomas līguma pagarināšanu</w:t>
      </w:r>
    </w:p>
    <w:p w14:paraId="6404FADD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3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“Ievugrava-94” zemes vienības ar kadastra apzīmējumu 5090 002 0351 nomas līguma pagarināšanu</w:t>
      </w:r>
    </w:p>
    <w:p w14:paraId="2E18D48A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4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Tirzas pagastā ar nosaukumu “Doktorāts” zemes vienības ar kadastra apzīmējumu 5094 004 0200 daļas, 0,05 ha platībā, nomas līguma pagarināšanu</w:t>
      </w:r>
    </w:p>
    <w:p w14:paraId="099E8D53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5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“Spārīte-81” zemes vienības ar kadastra apzīmējumu 5044 014 0239 nomas līguma pagarināšanu</w:t>
      </w:r>
    </w:p>
    <w:p w14:paraId="22A05ECE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6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006 0186 daļas iznomāšanu ēku (būvju) uzturēšanai</w:t>
      </w:r>
    </w:p>
    <w:p w14:paraId="7D61BA68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7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002 0114 daļas nomas līguma izbeigšanu</w:t>
      </w:r>
    </w:p>
    <w:p w14:paraId="2939231D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8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002 0196 daļas iznomāšanu ēku (būvju) uzturēšanai</w:t>
      </w:r>
    </w:p>
    <w:p w14:paraId="1004E8C7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9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Druvienas pagastā ar nosaukumu “Druvienas pagasta centrs” zemes vienības ar kadastra apzīmējumu 5052 003 0370 daļas, 3,9 ha platībā nomas līguma pagarināšanu</w:t>
      </w:r>
    </w:p>
    <w:p w14:paraId="2762DA95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lastRenderedPageBreak/>
        <w:t>10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“No Obrovas” zemes vienības ar kadastra apzīmējumu 5060 007 0224 iznomāšanu</w:t>
      </w:r>
    </w:p>
    <w:p w14:paraId="16685A20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11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“Gundegas” zemes vienības ar kadastra apzīmējumu 5094 004 0133 nomas līguma pagarināšanu</w:t>
      </w:r>
    </w:p>
    <w:p w14:paraId="3C5648DB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12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Līgo pagastā ar nosaukumu “Asarupes ūdenstilpne” zemes vienības ar kadastra apzīmējumu 5076 003 0157 daļas, 1,94 ha platībā, nomas līguma pagarināšanu</w:t>
      </w:r>
    </w:p>
    <w:p w14:paraId="5535BB1F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13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Līgo pagastā ar nosaukumu “Līgo pagasta personīgās palīgsaimniecības” zemes vienības ar kadastra apzīmējumu 5076 003 0186 nomas līguma pagarināšanu</w:t>
      </w:r>
    </w:p>
    <w:p w14:paraId="09586BA2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14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Līgo pagastā ar nosaukumu “Vecezeriņi” zemes vienības ar kadastra apzīmējumu 5076 003 0066 nomas līguma pagarināšanu</w:t>
      </w:r>
    </w:p>
    <w:p w14:paraId="2025D163" w14:textId="4D8BA39F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15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401604">
        <w:rPr>
          <w:b/>
          <w:bCs/>
          <w:noProof/>
          <w:color w:val="000000" w:themeColor="text1"/>
          <w:szCs w:val="24"/>
          <w:u w:val="none"/>
        </w:rPr>
        <w:t>[…]</w:t>
      </w:r>
      <w:r w:rsidRPr="00BD0799">
        <w:rPr>
          <w:b/>
          <w:bCs/>
          <w:noProof/>
          <w:color w:val="000000" w:themeColor="text1"/>
          <w:szCs w:val="24"/>
          <w:u w:val="none"/>
        </w:rPr>
        <w:t xml:space="preserve"> pašpatēriņa zvejai Kalmodu ezerā</w:t>
      </w:r>
    </w:p>
    <w:p w14:paraId="65DE8AE5" w14:textId="71E4DF71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16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401604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BD0799">
        <w:rPr>
          <w:b/>
          <w:bCs/>
          <w:noProof/>
          <w:color w:val="000000" w:themeColor="text1"/>
          <w:szCs w:val="24"/>
          <w:u w:val="none"/>
        </w:rPr>
        <w:t>pašpatēriņa zvejai Ludza ezerā</w:t>
      </w:r>
    </w:p>
    <w:p w14:paraId="25835B6B" w14:textId="0B14EFB3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17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 xml:space="preserve">Par rūpnieciskās zvejas tiesību iznomāšanu </w:t>
      </w:r>
      <w:r w:rsidR="00401604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BD0799">
        <w:rPr>
          <w:b/>
          <w:bCs/>
          <w:noProof/>
          <w:color w:val="000000" w:themeColor="text1"/>
          <w:szCs w:val="24"/>
          <w:u w:val="none"/>
        </w:rPr>
        <w:t>pašpatēriņa zvejai Pintelī (Lisā)</w:t>
      </w:r>
    </w:p>
    <w:p w14:paraId="3B56E4C0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18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“Spārīte-30” zemes vienības ar kadastra apzīmējumu 5044 014 0195 nomas līguma izbeigšanu</w:t>
      </w:r>
    </w:p>
    <w:p w14:paraId="0F925B2A" w14:textId="77777777" w:rsidR="00653AE0" w:rsidRPr="00BD0799" w:rsidRDefault="00820DA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D0799">
        <w:rPr>
          <w:b/>
          <w:bCs/>
          <w:noProof/>
          <w:color w:val="000000" w:themeColor="text1"/>
          <w:szCs w:val="24"/>
          <w:u w:val="none"/>
        </w:rPr>
        <w:t>19</w:t>
      </w:r>
      <w:r w:rsidRPr="00BD0799">
        <w:rPr>
          <w:b/>
          <w:bCs/>
          <w:color w:val="000000" w:themeColor="text1"/>
          <w:szCs w:val="24"/>
          <w:u w:val="none"/>
        </w:rPr>
        <w:t xml:space="preserve">. </w:t>
      </w:r>
      <w:r w:rsidRPr="00BD0799">
        <w:rPr>
          <w:b/>
          <w:bCs/>
          <w:noProof/>
          <w:color w:val="000000" w:themeColor="text1"/>
          <w:szCs w:val="24"/>
          <w:u w:val="none"/>
        </w:rPr>
        <w:t>Par nekustamā īpašuma Druvienas pagastā ar nosaukumu “Lazdu dīķis” zemes vienības ar kadastra apzīmējumu 5052 001 0043 nomas līguma pagarināšanu</w:t>
      </w:r>
    </w:p>
    <w:p w14:paraId="7225F113" w14:textId="77777777" w:rsidR="00653AE0" w:rsidRPr="0016506D" w:rsidRDefault="00653AE0" w:rsidP="000C7638">
      <w:pPr>
        <w:rPr>
          <w:u w:val="none"/>
        </w:rPr>
      </w:pPr>
    </w:p>
    <w:p w14:paraId="349E5386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F70BA1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7885F20E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5A409BB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41163482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BE9367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CDA7761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4226E0D" w14:textId="77777777" w:rsidR="00575A1B" w:rsidRDefault="00575A1B" w:rsidP="000C7638">
      <w:pPr>
        <w:rPr>
          <w:u w:val="none"/>
        </w:rPr>
      </w:pPr>
    </w:p>
    <w:p w14:paraId="27E4A9D6" w14:textId="77777777" w:rsidR="00114990" w:rsidRDefault="00820DAD" w:rsidP="00BD0799">
      <w:pPr>
        <w:spacing w:line="360" w:lineRule="auto"/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A544AAA" w14:textId="77777777" w:rsidR="00B24B3A" w:rsidRDefault="00820DAD" w:rsidP="00BD0799">
      <w:pPr>
        <w:spacing w:line="360" w:lineRule="auto"/>
        <w:rPr>
          <w:u w:val="none"/>
        </w:rPr>
      </w:pPr>
      <w:r w:rsidRPr="0016506D">
        <w:rPr>
          <w:noProof/>
          <w:u w:val="none"/>
        </w:rPr>
        <w:t>ar 4 balsīm "Par" (Guna Pūcīte, Ineta Otvare,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F252F21" w14:textId="05D449EE" w:rsidR="00BD0799" w:rsidRPr="00A8180D" w:rsidRDefault="00BD0799" w:rsidP="00BD0799">
      <w:pPr>
        <w:spacing w:line="360" w:lineRule="auto"/>
        <w:ind w:firstLine="567"/>
        <w:contextualSpacing/>
        <w:rPr>
          <w:szCs w:val="24"/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8.marta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Pr="0058402E">
        <w:rPr>
          <w:rFonts w:eastAsia="Calibri"/>
          <w:szCs w:val="24"/>
          <w:u w:val="none"/>
        </w:rPr>
        <w:t>.</w:t>
      </w:r>
    </w:p>
    <w:p w14:paraId="31F6258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B09767E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5139531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“Logos” zemes vienības ar kadastra apzīmējumu 5094 009 0098 nomas līguma pagarināšanu</w:t>
      </w:r>
    </w:p>
    <w:p w14:paraId="1B4F5557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D89AA98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56267B4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B31401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B750BDF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4554F76" w14:textId="77777777" w:rsidR="00575A1B" w:rsidRDefault="00575A1B" w:rsidP="000C7638">
      <w:pPr>
        <w:rPr>
          <w:u w:val="none"/>
        </w:rPr>
      </w:pPr>
    </w:p>
    <w:p w14:paraId="37D65FD3" w14:textId="77777777" w:rsidR="00114990" w:rsidRDefault="00820DAD" w:rsidP="00BD079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DC87C5" w14:textId="77777777" w:rsidR="00BD0799" w:rsidRDefault="00820DAD" w:rsidP="00BD0799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4 balsīm "Par" (Guna Pūcīte, Ineta Otvare,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3DFCFDF" w14:textId="385C52AD" w:rsidR="00203C2F" w:rsidRPr="00BD0799" w:rsidRDefault="00BD0799" w:rsidP="00BD0799">
      <w:pPr>
        <w:spacing w:line="360" w:lineRule="auto"/>
        <w:ind w:firstLine="567"/>
        <w:jc w:val="both"/>
        <w:rPr>
          <w:u w:val="none"/>
        </w:rPr>
      </w:pPr>
      <w:r w:rsidRPr="00BD0799">
        <w:rPr>
          <w:noProof/>
          <w:szCs w:val="24"/>
          <w:u w:val="none"/>
        </w:rPr>
        <w:t>Pieņemt iesniegto lēmuma projektu “</w:t>
      </w:r>
      <w:r w:rsidRPr="00BD0799">
        <w:rPr>
          <w:rFonts w:eastAsia="Calibri"/>
          <w:noProof/>
          <w:szCs w:val="24"/>
          <w:u w:val="none"/>
        </w:rPr>
        <w:t>Par nekustamā īpašuma Tirzas pagastā ar nosaukumu “Logos” zemes vienības ar kadastra apzīmējumu 5094 009 0098 nomas līguma pagarināšanu”.</w:t>
      </w:r>
    </w:p>
    <w:p w14:paraId="7C6AC10C" w14:textId="77777777" w:rsidR="00BD0799" w:rsidRDefault="00BD0799" w:rsidP="000C7638">
      <w:pPr>
        <w:rPr>
          <w:rFonts w:eastAsia="Calibri"/>
          <w:b/>
          <w:noProof/>
          <w:szCs w:val="24"/>
          <w:u w:val="none"/>
        </w:rPr>
      </w:pPr>
    </w:p>
    <w:p w14:paraId="4E61E33C" w14:textId="599406F2" w:rsidR="00BD0799" w:rsidRPr="00A8180D" w:rsidRDefault="00BD0799" w:rsidP="00BD0799">
      <w:pPr>
        <w:spacing w:line="360" w:lineRule="auto"/>
        <w:contextualSpacing/>
        <w:rPr>
          <w:rFonts w:eastAsia="Calibri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7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 w:rsidR="000E73B9" w:rsidRPr="000E73B9">
          <w:rPr>
            <w:rStyle w:val="Hipersaite"/>
            <w:color w:val="auto"/>
            <w:szCs w:val="24"/>
            <w:u w:val="none"/>
          </w:rPr>
          <w:t>57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EB7A67B" w14:textId="77777777" w:rsidR="00BD0799" w:rsidRDefault="00BD0799" w:rsidP="000C7638">
      <w:pPr>
        <w:rPr>
          <w:color w:val="000000" w:themeColor="text1"/>
          <w:szCs w:val="24"/>
          <w:u w:val="none"/>
        </w:rPr>
      </w:pPr>
    </w:p>
    <w:p w14:paraId="2C366053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1A207A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“Jaunmurri” zemes vienības ar kadastra apzīmējumu 5094 009 0113 nomas līguma pagarināšanu</w:t>
      </w:r>
    </w:p>
    <w:p w14:paraId="2E5CB75F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5F38331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9FCB3CF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E8AF13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542C09" w14:textId="77777777" w:rsidR="00956EC8" w:rsidRPr="00B64CA9" w:rsidRDefault="00820DAD" w:rsidP="00BD0799">
      <w:pPr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F2A2E70" w14:textId="77777777" w:rsidR="00575A1B" w:rsidRDefault="00575A1B" w:rsidP="00BD0799">
      <w:pPr>
        <w:jc w:val="both"/>
        <w:rPr>
          <w:u w:val="none"/>
        </w:rPr>
      </w:pPr>
    </w:p>
    <w:p w14:paraId="60443802" w14:textId="77777777" w:rsidR="00114990" w:rsidRPr="00BD0799" w:rsidRDefault="00820DAD" w:rsidP="00BD0799">
      <w:pPr>
        <w:spacing w:line="360" w:lineRule="auto"/>
        <w:ind w:firstLine="567"/>
        <w:jc w:val="both"/>
        <w:rPr>
          <w:u w:val="none"/>
        </w:rPr>
      </w:pPr>
      <w:r w:rsidRPr="00BD0799">
        <w:rPr>
          <w:u w:val="none"/>
        </w:rPr>
        <w:t xml:space="preserve">Gulbenes novada pašvaldības </w:t>
      </w:r>
      <w:r w:rsidR="00F07BE1" w:rsidRPr="00BD0799">
        <w:rPr>
          <w:u w:val="none"/>
        </w:rPr>
        <w:t xml:space="preserve">mantas iznomāšanas </w:t>
      </w:r>
      <w:r w:rsidRPr="00BD0799">
        <w:rPr>
          <w:u w:val="none"/>
        </w:rPr>
        <w:t>komisija</w:t>
      </w:r>
      <w:r w:rsidR="00125868" w:rsidRPr="00BD0799">
        <w:rPr>
          <w:u w:val="none"/>
        </w:rPr>
        <w:t xml:space="preserve"> atklāti</w:t>
      </w:r>
      <w:r w:rsidRPr="00BD0799">
        <w:rPr>
          <w:u w:val="none"/>
        </w:rPr>
        <w:t xml:space="preserve"> balsojot:</w:t>
      </w:r>
    </w:p>
    <w:p w14:paraId="34257CD8" w14:textId="77777777" w:rsidR="00B24B3A" w:rsidRPr="00BD0799" w:rsidRDefault="00820DAD" w:rsidP="00BD0799">
      <w:pPr>
        <w:spacing w:line="360" w:lineRule="auto"/>
        <w:jc w:val="both"/>
        <w:rPr>
          <w:u w:val="none"/>
        </w:rPr>
      </w:pPr>
      <w:r w:rsidRPr="00BD079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BD0799">
        <w:rPr>
          <w:u w:val="none"/>
        </w:rPr>
        <w:t xml:space="preserve">, </w:t>
      </w:r>
      <w:r w:rsidR="00E966B9" w:rsidRPr="00BD0799">
        <w:rPr>
          <w:u w:val="none"/>
        </w:rPr>
        <w:t>NOLEMJ</w:t>
      </w:r>
      <w:r w:rsidR="00114990" w:rsidRPr="00BD0799">
        <w:rPr>
          <w:u w:val="none"/>
        </w:rPr>
        <w:t>:</w:t>
      </w:r>
    </w:p>
    <w:p w14:paraId="5091763C" w14:textId="2E31F1B7" w:rsidR="00203C2F" w:rsidRPr="00BD0799" w:rsidRDefault="00BD0799" w:rsidP="00BD07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D0799">
        <w:rPr>
          <w:noProof/>
          <w:szCs w:val="24"/>
          <w:u w:val="none"/>
        </w:rPr>
        <w:t>Pieņemt iesniegto lēmuma projektu “</w:t>
      </w:r>
      <w:r w:rsidRPr="00BD0799">
        <w:rPr>
          <w:rFonts w:eastAsia="Calibri"/>
          <w:noProof/>
          <w:szCs w:val="24"/>
          <w:u w:val="none"/>
        </w:rPr>
        <w:t>Par nekustamā īpašuma Tirzas pagastā ar nosaukumu “Jaunmurri” zemes vienības ar kadastra apzīmējumu 5094 009 0113 nomas līguma pagarināšanu”.</w:t>
      </w:r>
    </w:p>
    <w:p w14:paraId="66B1DD6A" w14:textId="77777777" w:rsidR="00BD0799" w:rsidRDefault="00BD0799" w:rsidP="000C7638">
      <w:pPr>
        <w:rPr>
          <w:rFonts w:eastAsia="Calibri"/>
          <w:b/>
          <w:noProof/>
          <w:szCs w:val="24"/>
          <w:u w:val="none"/>
        </w:rPr>
      </w:pPr>
    </w:p>
    <w:p w14:paraId="11D9A41D" w14:textId="1668FC33" w:rsidR="00BD0799" w:rsidRDefault="000E73B9" w:rsidP="000C7638">
      <w:pPr>
        <w:rPr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8" w:history="1">
        <w:r w:rsidRPr="000E73B9">
          <w:rPr>
            <w:rStyle w:val="Hipersaite"/>
            <w:color w:val="auto"/>
            <w:szCs w:val="24"/>
            <w:u w:val="none"/>
          </w:rPr>
          <w:t>GND/2.6.2/24/5</w:t>
        </w:r>
        <w:r>
          <w:rPr>
            <w:rStyle w:val="Hipersaite"/>
            <w:color w:val="auto"/>
            <w:szCs w:val="24"/>
            <w:u w:val="none"/>
          </w:rPr>
          <w:t>8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BD0799">
        <w:rPr>
          <w:szCs w:val="24"/>
          <w:u w:val="none"/>
        </w:rPr>
        <w:t>.</w:t>
      </w:r>
    </w:p>
    <w:p w14:paraId="484A5A41" w14:textId="77777777" w:rsidR="00BD0799" w:rsidRDefault="00BD0799" w:rsidP="000C7638">
      <w:pPr>
        <w:rPr>
          <w:color w:val="000000" w:themeColor="text1"/>
          <w:szCs w:val="24"/>
          <w:u w:val="none"/>
        </w:rPr>
      </w:pPr>
    </w:p>
    <w:p w14:paraId="7771C7C4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09A097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“Ievugrava-94” zemes vienības ar kadastra apzīmējumu 5090 002 0351 nomas līguma pagarināšanu</w:t>
      </w:r>
    </w:p>
    <w:p w14:paraId="03629A66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8C9F0DA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629C511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B7A105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D1BA7D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CEC21EF" w14:textId="77777777" w:rsidR="00575A1B" w:rsidRDefault="00575A1B" w:rsidP="000C7638">
      <w:pPr>
        <w:rPr>
          <w:u w:val="none"/>
        </w:rPr>
      </w:pPr>
    </w:p>
    <w:p w14:paraId="59DE7D1A" w14:textId="77777777" w:rsidR="00114990" w:rsidRPr="00BD0799" w:rsidRDefault="00820DAD" w:rsidP="00BD0799">
      <w:pPr>
        <w:spacing w:line="360" w:lineRule="auto"/>
        <w:ind w:firstLine="567"/>
        <w:jc w:val="both"/>
        <w:rPr>
          <w:u w:val="none"/>
        </w:rPr>
      </w:pPr>
      <w:r w:rsidRPr="00BD0799">
        <w:rPr>
          <w:u w:val="none"/>
        </w:rPr>
        <w:t xml:space="preserve">Gulbenes novada pašvaldības </w:t>
      </w:r>
      <w:r w:rsidR="00F07BE1" w:rsidRPr="00BD0799">
        <w:rPr>
          <w:u w:val="none"/>
        </w:rPr>
        <w:t xml:space="preserve">mantas iznomāšanas </w:t>
      </w:r>
      <w:r w:rsidRPr="00BD0799">
        <w:rPr>
          <w:u w:val="none"/>
        </w:rPr>
        <w:t>komisija</w:t>
      </w:r>
      <w:r w:rsidR="00125868" w:rsidRPr="00BD0799">
        <w:rPr>
          <w:u w:val="none"/>
        </w:rPr>
        <w:t xml:space="preserve"> atklāti</w:t>
      </w:r>
      <w:r w:rsidRPr="00BD0799">
        <w:rPr>
          <w:u w:val="none"/>
        </w:rPr>
        <w:t xml:space="preserve"> balsojot:</w:t>
      </w:r>
    </w:p>
    <w:p w14:paraId="47723FE3" w14:textId="77777777" w:rsidR="00B24B3A" w:rsidRPr="00BD0799" w:rsidRDefault="00820DAD" w:rsidP="00BD0799">
      <w:pPr>
        <w:spacing w:line="360" w:lineRule="auto"/>
        <w:jc w:val="both"/>
        <w:rPr>
          <w:u w:val="none"/>
        </w:rPr>
      </w:pPr>
      <w:r w:rsidRPr="00BD079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BD0799">
        <w:rPr>
          <w:u w:val="none"/>
        </w:rPr>
        <w:t xml:space="preserve">, </w:t>
      </w:r>
      <w:r w:rsidR="00E966B9" w:rsidRPr="00BD0799">
        <w:rPr>
          <w:u w:val="none"/>
        </w:rPr>
        <w:t>NOLEMJ</w:t>
      </w:r>
      <w:r w:rsidR="00114990" w:rsidRPr="00BD0799">
        <w:rPr>
          <w:u w:val="none"/>
        </w:rPr>
        <w:t>:</w:t>
      </w:r>
    </w:p>
    <w:p w14:paraId="624F5EBF" w14:textId="0C74625C" w:rsidR="00203C2F" w:rsidRDefault="00BD0799" w:rsidP="00BD07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D0799">
        <w:rPr>
          <w:noProof/>
          <w:szCs w:val="24"/>
          <w:u w:val="none"/>
        </w:rPr>
        <w:lastRenderedPageBreak/>
        <w:t>Pieņemt iesniegto lēmuma projektu “</w:t>
      </w:r>
      <w:r w:rsidRPr="00BD0799">
        <w:rPr>
          <w:rFonts w:eastAsia="Calibri"/>
          <w:noProof/>
          <w:szCs w:val="24"/>
          <w:u w:val="none"/>
        </w:rPr>
        <w:t>Par nekustamā īpašuma Stradu pagastā ar nosaukumu “Ievugrava-94” zemes vienības ar kadastra apzīmējumu 5090 002 0351 nomas līguma pagarināšanu”.</w:t>
      </w:r>
    </w:p>
    <w:p w14:paraId="03F73C7A" w14:textId="77777777" w:rsidR="000E73B9" w:rsidRPr="00BD0799" w:rsidRDefault="000E73B9" w:rsidP="00BD079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3C9090A" w14:textId="3ED7C88C" w:rsidR="00BD0799" w:rsidRDefault="000E73B9" w:rsidP="000C7638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9" w:history="1">
        <w:r w:rsidRPr="000E73B9">
          <w:rPr>
            <w:rStyle w:val="Hipersaite"/>
            <w:color w:val="auto"/>
            <w:szCs w:val="24"/>
            <w:u w:val="none"/>
          </w:rPr>
          <w:t>GND/2.6.2/24/5</w:t>
        </w:r>
        <w:r>
          <w:rPr>
            <w:rStyle w:val="Hipersaite"/>
            <w:color w:val="auto"/>
            <w:szCs w:val="24"/>
            <w:u w:val="none"/>
          </w:rPr>
          <w:t>9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591CFB41" w14:textId="77777777" w:rsidR="00BD0799" w:rsidRDefault="00BD0799" w:rsidP="000C7638">
      <w:pPr>
        <w:rPr>
          <w:color w:val="000000" w:themeColor="text1"/>
          <w:szCs w:val="24"/>
          <w:u w:val="none"/>
        </w:rPr>
      </w:pPr>
    </w:p>
    <w:p w14:paraId="19F2BCE6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459288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“Doktorāts” zemes vienības ar kadastra apzīmējumu 5094 004 0200 daļas, 0,05 ha platībā, nomas līguma pagarināšanu</w:t>
      </w:r>
    </w:p>
    <w:p w14:paraId="5813301D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329B807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285C92C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18374B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21D1F2" w14:textId="77777777" w:rsidR="00956EC8" w:rsidRPr="00B64CA9" w:rsidRDefault="00820DAD" w:rsidP="00BD0799">
      <w:pPr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B800A9B" w14:textId="77777777" w:rsidR="00575A1B" w:rsidRDefault="00575A1B" w:rsidP="00BD0799">
      <w:pPr>
        <w:jc w:val="both"/>
        <w:rPr>
          <w:u w:val="none"/>
        </w:rPr>
      </w:pPr>
    </w:p>
    <w:p w14:paraId="0A23AB8D" w14:textId="77777777" w:rsidR="00114990" w:rsidRPr="00BD0799" w:rsidRDefault="00820DAD" w:rsidP="00BD0799">
      <w:pPr>
        <w:spacing w:line="360" w:lineRule="auto"/>
        <w:ind w:firstLine="567"/>
        <w:jc w:val="both"/>
        <w:rPr>
          <w:u w:val="none"/>
        </w:rPr>
      </w:pPr>
      <w:r w:rsidRPr="00BD0799">
        <w:rPr>
          <w:u w:val="none"/>
        </w:rPr>
        <w:t xml:space="preserve">Gulbenes novada pašvaldības </w:t>
      </w:r>
      <w:r w:rsidR="00F07BE1" w:rsidRPr="00BD0799">
        <w:rPr>
          <w:u w:val="none"/>
        </w:rPr>
        <w:t xml:space="preserve">mantas iznomāšanas </w:t>
      </w:r>
      <w:r w:rsidRPr="00BD0799">
        <w:rPr>
          <w:u w:val="none"/>
        </w:rPr>
        <w:t>komisija</w:t>
      </w:r>
      <w:r w:rsidR="00125868" w:rsidRPr="00BD0799">
        <w:rPr>
          <w:u w:val="none"/>
        </w:rPr>
        <w:t xml:space="preserve"> atklāti</w:t>
      </w:r>
      <w:r w:rsidRPr="00BD0799">
        <w:rPr>
          <w:u w:val="none"/>
        </w:rPr>
        <w:t xml:space="preserve"> balsojot:</w:t>
      </w:r>
    </w:p>
    <w:p w14:paraId="1578E3BE" w14:textId="77777777" w:rsidR="00B24B3A" w:rsidRPr="00BD0799" w:rsidRDefault="00820DAD" w:rsidP="00BD0799">
      <w:pPr>
        <w:spacing w:line="360" w:lineRule="auto"/>
        <w:jc w:val="both"/>
        <w:rPr>
          <w:u w:val="none"/>
        </w:rPr>
      </w:pPr>
      <w:r w:rsidRPr="00BD079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BD0799">
        <w:rPr>
          <w:u w:val="none"/>
        </w:rPr>
        <w:t xml:space="preserve">, </w:t>
      </w:r>
      <w:r w:rsidR="00E966B9" w:rsidRPr="00BD0799">
        <w:rPr>
          <w:u w:val="none"/>
        </w:rPr>
        <w:t>NOLEMJ</w:t>
      </w:r>
      <w:r w:rsidR="00114990" w:rsidRPr="00BD0799">
        <w:rPr>
          <w:u w:val="none"/>
        </w:rPr>
        <w:t>:</w:t>
      </w:r>
    </w:p>
    <w:p w14:paraId="59C5A73F" w14:textId="26C6D3AC" w:rsidR="00114990" w:rsidRDefault="00BD0799" w:rsidP="00BD0799">
      <w:pPr>
        <w:spacing w:line="360" w:lineRule="auto"/>
        <w:ind w:firstLine="567"/>
        <w:jc w:val="both"/>
        <w:rPr>
          <w:u w:val="none"/>
        </w:rPr>
      </w:pPr>
      <w:r w:rsidRPr="00BD0799">
        <w:rPr>
          <w:noProof/>
          <w:szCs w:val="24"/>
          <w:u w:val="none"/>
        </w:rPr>
        <w:t>Pieņemt iesniegto lēmuma projektu “</w:t>
      </w:r>
      <w:r w:rsidRPr="00BD0799">
        <w:rPr>
          <w:rFonts w:eastAsia="Calibri"/>
          <w:noProof/>
          <w:szCs w:val="24"/>
          <w:u w:val="none"/>
        </w:rPr>
        <w:t>Par nekustamā īpašuma Tirzas pagastā ar nosaukumu “Doktorāts” zemes vienības ar kadastra apzīmējumu 5094 004 0200 daļas, 0,05 ha platībā, nomas līguma pagarināšanu”</w:t>
      </w:r>
      <w:r w:rsidRPr="00BD0799">
        <w:rPr>
          <w:u w:val="none"/>
        </w:rPr>
        <w:t xml:space="preserve">. </w:t>
      </w:r>
    </w:p>
    <w:p w14:paraId="01ACC9CF" w14:textId="77777777" w:rsidR="000E73B9" w:rsidRDefault="000E73B9" w:rsidP="00BD0799">
      <w:pPr>
        <w:spacing w:line="360" w:lineRule="auto"/>
        <w:ind w:firstLine="567"/>
        <w:jc w:val="both"/>
        <w:rPr>
          <w:u w:val="none"/>
        </w:rPr>
      </w:pPr>
    </w:p>
    <w:p w14:paraId="22FB6809" w14:textId="47D5F247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0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60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505333EA" w14:textId="77777777" w:rsidR="000E73B9" w:rsidRPr="00BD0799" w:rsidRDefault="000E73B9" w:rsidP="00BD0799">
      <w:pPr>
        <w:spacing w:line="360" w:lineRule="auto"/>
        <w:ind w:firstLine="567"/>
        <w:jc w:val="both"/>
        <w:rPr>
          <w:u w:val="none"/>
        </w:rPr>
      </w:pPr>
    </w:p>
    <w:p w14:paraId="0EADF0B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16D58BA" w14:textId="77777777" w:rsidR="00BD0799" w:rsidRDefault="00BD0799" w:rsidP="000C7638">
      <w:pPr>
        <w:rPr>
          <w:color w:val="000000" w:themeColor="text1"/>
          <w:szCs w:val="24"/>
          <w:u w:val="none"/>
        </w:rPr>
      </w:pPr>
    </w:p>
    <w:p w14:paraId="41F81AE8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2D173D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“Spārīte-81” zemes vienības ar kadastra apzīmējumu 5044 014 0239 nomas līguma pagarināšanu</w:t>
      </w:r>
    </w:p>
    <w:p w14:paraId="6AE15AA5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25F63D3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0858779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DAADD1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EF79D1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4212574" w14:textId="77777777" w:rsidR="00575A1B" w:rsidRDefault="00575A1B" w:rsidP="000C7638">
      <w:pPr>
        <w:rPr>
          <w:u w:val="none"/>
        </w:rPr>
      </w:pPr>
    </w:p>
    <w:p w14:paraId="06A678C2" w14:textId="77777777" w:rsidR="00114990" w:rsidRPr="00BD0799" w:rsidRDefault="00820DAD" w:rsidP="00BD0799">
      <w:pPr>
        <w:spacing w:line="360" w:lineRule="auto"/>
        <w:ind w:firstLine="567"/>
        <w:jc w:val="both"/>
        <w:rPr>
          <w:u w:val="none"/>
        </w:rPr>
      </w:pPr>
      <w:r w:rsidRPr="00BD0799">
        <w:rPr>
          <w:u w:val="none"/>
        </w:rPr>
        <w:t xml:space="preserve">Gulbenes novada pašvaldības </w:t>
      </w:r>
      <w:r w:rsidR="00F07BE1" w:rsidRPr="00BD0799">
        <w:rPr>
          <w:u w:val="none"/>
        </w:rPr>
        <w:t xml:space="preserve">mantas iznomāšanas </w:t>
      </w:r>
      <w:r w:rsidRPr="00BD0799">
        <w:rPr>
          <w:u w:val="none"/>
        </w:rPr>
        <w:t>komisija</w:t>
      </w:r>
      <w:r w:rsidR="00125868" w:rsidRPr="00BD0799">
        <w:rPr>
          <w:u w:val="none"/>
        </w:rPr>
        <w:t xml:space="preserve"> atklāti</w:t>
      </w:r>
      <w:r w:rsidRPr="00BD0799">
        <w:rPr>
          <w:u w:val="none"/>
        </w:rPr>
        <w:t xml:space="preserve"> balsojot:</w:t>
      </w:r>
    </w:p>
    <w:p w14:paraId="3B7364FF" w14:textId="77777777" w:rsidR="00B24B3A" w:rsidRPr="00BD0799" w:rsidRDefault="00820DAD" w:rsidP="00BD0799">
      <w:pPr>
        <w:spacing w:line="360" w:lineRule="auto"/>
        <w:jc w:val="both"/>
        <w:rPr>
          <w:u w:val="none"/>
        </w:rPr>
      </w:pPr>
      <w:r w:rsidRPr="00BD079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BD0799">
        <w:rPr>
          <w:u w:val="none"/>
        </w:rPr>
        <w:t xml:space="preserve">, </w:t>
      </w:r>
      <w:r w:rsidR="00E966B9" w:rsidRPr="00BD0799">
        <w:rPr>
          <w:u w:val="none"/>
        </w:rPr>
        <w:t>NOLEMJ</w:t>
      </w:r>
      <w:r w:rsidR="00114990" w:rsidRPr="00BD0799">
        <w:rPr>
          <w:u w:val="none"/>
        </w:rPr>
        <w:t>:</w:t>
      </w:r>
    </w:p>
    <w:p w14:paraId="54F65F28" w14:textId="0A28D4A6" w:rsidR="00114990" w:rsidRDefault="00BD0799" w:rsidP="00BD0799">
      <w:pPr>
        <w:spacing w:line="360" w:lineRule="auto"/>
        <w:ind w:firstLine="567"/>
        <w:jc w:val="both"/>
        <w:rPr>
          <w:u w:val="none"/>
        </w:rPr>
      </w:pPr>
      <w:r w:rsidRPr="00BD0799">
        <w:rPr>
          <w:noProof/>
          <w:szCs w:val="24"/>
          <w:u w:val="none"/>
        </w:rPr>
        <w:lastRenderedPageBreak/>
        <w:t>Pieņemt iesniegto lēmuma projektu “</w:t>
      </w:r>
      <w:r w:rsidRPr="00BD0799">
        <w:rPr>
          <w:rFonts w:eastAsia="Calibri"/>
          <w:noProof/>
          <w:szCs w:val="24"/>
          <w:u w:val="none"/>
        </w:rPr>
        <w:t>Par nekustamā īpašuma Beļavas pagastā ar nosaukumu “Spārīte-81” zemes vienības ar kadastra apzīmējumu 5044 014 0239 nomas līguma pagarināšanu”</w:t>
      </w:r>
      <w:r w:rsidRPr="00BD0799">
        <w:rPr>
          <w:u w:val="none"/>
        </w:rPr>
        <w:t xml:space="preserve">. </w:t>
      </w:r>
    </w:p>
    <w:p w14:paraId="55E97A28" w14:textId="77777777" w:rsidR="000E73B9" w:rsidRDefault="000E73B9" w:rsidP="00BD0799">
      <w:pPr>
        <w:spacing w:line="360" w:lineRule="auto"/>
        <w:ind w:firstLine="567"/>
        <w:jc w:val="both"/>
        <w:rPr>
          <w:u w:val="none"/>
        </w:rPr>
      </w:pPr>
    </w:p>
    <w:p w14:paraId="686A486B" w14:textId="68A75976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1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61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AAD572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F6246D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E04397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006 0186 daļas iznomāšanu ēku (būvju) uzturēšanai</w:t>
      </w:r>
    </w:p>
    <w:p w14:paraId="058DB11B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7D00398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226AD31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0CF1BD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6D2995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AE0FE5D" w14:textId="77777777" w:rsidR="00575A1B" w:rsidRDefault="00575A1B" w:rsidP="000C7638">
      <w:pPr>
        <w:rPr>
          <w:u w:val="none"/>
        </w:rPr>
      </w:pPr>
    </w:p>
    <w:p w14:paraId="048B0956" w14:textId="77777777" w:rsidR="00114990" w:rsidRPr="00BD0799" w:rsidRDefault="00820DAD" w:rsidP="00BD0799">
      <w:pPr>
        <w:spacing w:line="360" w:lineRule="auto"/>
        <w:ind w:firstLine="567"/>
        <w:jc w:val="both"/>
        <w:rPr>
          <w:u w:val="none"/>
        </w:rPr>
      </w:pPr>
      <w:r w:rsidRPr="00BD0799">
        <w:rPr>
          <w:u w:val="none"/>
        </w:rPr>
        <w:t xml:space="preserve">Gulbenes novada pašvaldības </w:t>
      </w:r>
      <w:r w:rsidR="00F07BE1" w:rsidRPr="00BD0799">
        <w:rPr>
          <w:u w:val="none"/>
        </w:rPr>
        <w:t xml:space="preserve">mantas iznomāšanas </w:t>
      </w:r>
      <w:r w:rsidRPr="00BD0799">
        <w:rPr>
          <w:u w:val="none"/>
        </w:rPr>
        <w:t>komisija</w:t>
      </w:r>
      <w:r w:rsidR="00125868" w:rsidRPr="00BD0799">
        <w:rPr>
          <w:u w:val="none"/>
        </w:rPr>
        <w:t xml:space="preserve"> atklāti</w:t>
      </w:r>
      <w:r w:rsidRPr="00BD0799">
        <w:rPr>
          <w:u w:val="none"/>
        </w:rPr>
        <w:t xml:space="preserve"> balsojot:</w:t>
      </w:r>
    </w:p>
    <w:p w14:paraId="64F1C9A9" w14:textId="77777777" w:rsidR="00B24B3A" w:rsidRPr="00BD0799" w:rsidRDefault="00820DAD" w:rsidP="00BD0799">
      <w:pPr>
        <w:spacing w:line="360" w:lineRule="auto"/>
        <w:jc w:val="both"/>
        <w:rPr>
          <w:u w:val="none"/>
        </w:rPr>
      </w:pPr>
      <w:r w:rsidRPr="00BD079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BD0799">
        <w:rPr>
          <w:u w:val="none"/>
        </w:rPr>
        <w:t xml:space="preserve">, </w:t>
      </w:r>
      <w:r w:rsidR="00E966B9" w:rsidRPr="00BD0799">
        <w:rPr>
          <w:u w:val="none"/>
        </w:rPr>
        <w:t>NOLEMJ</w:t>
      </w:r>
      <w:r w:rsidR="00114990" w:rsidRPr="00BD0799">
        <w:rPr>
          <w:u w:val="none"/>
        </w:rPr>
        <w:t>:</w:t>
      </w:r>
    </w:p>
    <w:p w14:paraId="2AD232AF" w14:textId="232C1667" w:rsidR="00114990" w:rsidRDefault="00BD0799" w:rsidP="00BD0799">
      <w:pPr>
        <w:spacing w:line="360" w:lineRule="auto"/>
        <w:ind w:firstLine="567"/>
        <w:jc w:val="both"/>
        <w:rPr>
          <w:u w:val="none"/>
        </w:rPr>
      </w:pPr>
      <w:r w:rsidRPr="00BD0799">
        <w:rPr>
          <w:noProof/>
          <w:szCs w:val="24"/>
          <w:u w:val="none"/>
        </w:rPr>
        <w:t>Pieņemt iesniegto lēmuma projektu “</w:t>
      </w:r>
      <w:r w:rsidRPr="00BD0799">
        <w:rPr>
          <w:rFonts w:eastAsia="Calibri"/>
          <w:noProof/>
          <w:szCs w:val="24"/>
          <w:u w:val="none"/>
        </w:rPr>
        <w:t>Par zemes vienības Gulbenes pilsētā ar kadastra apzīmējumu 5001 006 0186 daļas iznomāšanu ēku (būvju) uzturēšanai”</w:t>
      </w:r>
      <w:r w:rsidRPr="00BD0799">
        <w:rPr>
          <w:u w:val="none"/>
        </w:rPr>
        <w:t xml:space="preserve">. </w:t>
      </w:r>
    </w:p>
    <w:p w14:paraId="3AF1EB84" w14:textId="77777777" w:rsidR="000E73B9" w:rsidRDefault="000E73B9" w:rsidP="00BD0799">
      <w:pPr>
        <w:spacing w:line="360" w:lineRule="auto"/>
        <w:ind w:firstLine="567"/>
        <w:jc w:val="both"/>
        <w:rPr>
          <w:u w:val="none"/>
        </w:rPr>
      </w:pPr>
    </w:p>
    <w:p w14:paraId="15E52077" w14:textId="700C0588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2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62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CBEBD4A" w14:textId="77777777" w:rsidR="00BD0799" w:rsidRPr="00BD0799" w:rsidRDefault="00BD0799" w:rsidP="00BD0799">
      <w:pPr>
        <w:spacing w:line="360" w:lineRule="auto"/>
        <w:ind w:firstLine="567"/>
        <w:jc w:val="both"/>
        <w:rPr>
          <w:u w:val="none"/>
        </w:rPr>
      </w:pPr>
    </w:p>
    <w:p w14:paraId="5CEF38B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05EC553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EC4F7FD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002 0114 daļas nomas līguma izbeigšanu</w:t>
      </w:r>
    </w:p>
    <w:p w14:paraId="556A81E5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20617FD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ED33107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70CDDF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AB3EE5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B989096" w14:textId="77777777" w:rsidR="00575A1B" w:rsidRDefault="00575A1B" w:rsidP="000C7638">
      <w:pPr>
        <w:rPr>
          <w:u w:val="none"/>
        </w:rPr>
      </w:pPr>
    </w:p>
    <w:p w14:paraId="06EFA994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33495980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1FFB48F6" w14:textId="4B3B31ED" w:rsidR="00114990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zemes vienības Gulbenes pilsētā ar kadastra apzīmējumu 5001 002 0114 daļas nomas līguma izbeigšanu”</w:t>
      </w:r>
      <w:r w:rsidRPr="000E73B9">
        <w:rPr>
          <w:u w:val="none"/>
        </w:rPr>
        <w:t xml:space="preserve">. </w:t>
      </w:r>
    </w:p>
    <w:p w14:paraId="598DFD51" w14:textId="77777777" w:rsidR="000E73B9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183D383B" w14:textId="79656BC8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3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63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62AC77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2328EEC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A1CF25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002 0196 daļas iznomāšanu ēku (būvju) uzturēšanai</w:t>
      </w:r>
    </w:p>
    <w:p w14:paraId="5294AF5C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D182BFF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135CABBB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534F37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B6CB721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4BA4ED8" w14:textId="77777777" w:rsidR="00575A1B" w:rsidRDefault="00575A1B" w:rsidP="000C7638">
      <w:pPr>
        <w:rPr>
          <w:u w:val="none"/>
        </w:rPr>
      </w:pPr>
    </w:p>
    <w:p w14:paraId="0A6F96DA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75FAEFA0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36C7C370" w14:textId="1387B2DD" w:rsidR="00114990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zemes vienības Gulbenes pilsētā ar kadastra apzīmējumu 5001 002 0196 daļas iznomāšanu ēku (būvju) uzturēšanai”</w:t>
      </w:r>
      <w:r w:rsidRPr="000E73B9">
        <w:rPr>
          <w:u w:val="none"/>
        </w:rPr>
        <w:t xml:space="preserve">. </w:t>
      </w:r>
    </w:p>
    <w:p w14:paraId="604DC67E" w14:textId="77777777" w:rsidR="000E73B9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42E4DCE1" w14:textId="61232443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4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64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8A1725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4AC0E21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7A6ED5D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Druvienas pagastā ar nosaukumu “Druvienas pagasta centrs” zemes vienības ar kadastra apzīmējumu 5052 003 0370 daļas, 3,9 ha platībā nomas līguma pagarināšanu</w:t>
      </w:r>
    </w:p>
    <w:p w14:paraId="09ECFFC6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41D137D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A8183F7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5B0879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4EF5DD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03AEDBD" w14:textId="77777777" w:rsidR="00575A1B" w:rsidRDefault="00575A1B" w:rsidP="000C7638">
      <w:pPr>
        <w:rPr>
          <w:u w:val="none"/>
        </w:rPr>
      </w:pPr>
    </w:p>
    <w:p w14:paraId="5FBF25F4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431FE79E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3A057A68" w14:textId="14AAE2DD" w:rsidR="00114990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nekustamā īpašuma Druvienas pagastā ar nosaukumu “Druvienas pagasta centrs” zemes vienības ar kadastra apzīmējumu 5052 003 0370 daļas, 3,9 ha platībā nomas līguma pagarināšanu”</w:t>
      </w:r>
      <w:r w:rsidRPr="000E73B9">
        <w:rPr>
          <w:u w:val="none"/>
        </w:rPr>
        <w:t xml:space="preserve">. </w:t>
      </w:r>
    </w:p>
    <w:p w14:paraId="7F35B1B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015ACE4" w14:textId="4F477E54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5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65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D4A8D25" w14:textId="77777777" w:rsidR="000E73B9" w:rsidRDefault="000E73B9" w:rsidP="000C7638">
      <w:pPr>
        <w:rPr>
          <w:color w:val="000000" w:themeColor="text1"/>
          <w:szCs w:val="24"/>
          <w:u w:val="none"/>
        </w:rPr>
      </w:pPr>
    </w:p>
    <w:p w14:paraId="49F05DDA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4D450B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“No Obrovas” zemes vienības ar kadastra apzīmējumu 5060 007 0224 iznomāšanu</w:t>
      </w:r>
    </w:p>
    <w:p w14:paraId="205E9076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8D40F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74C3172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111AEC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6A7291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4B9E497" w14:textId="77777777" w:rsidR="00575A1B" w:rsidRDefault="00575A1B" w:rsidP="000C7638">
      <w:pPr>
        <w:rPr>
          <w:u w:val="none"/>
        </w:rPr>
      </w:pPr>
    </w:p>
    <w:p w14:paraId="0A834C60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6A15B858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5E4DEE05" w14:textId="19EEC284" w:rsidR="00114990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nekustamā īpašuma Jaungulbenes pagastā ar nosaukumu “No Obrovas” zemes vienības ar kadastra apzīmējumu 5060 007 0224 iznomāšanu”</w:t>
      </w:r>
      <w:r w:rsidRPr="000E73B9">
        <w:rPr>
          <w:u w:val="none"/>
        </w:rPr>
        <w:t xml:space="preserve">. </w:t>
      </w:r>
    </w:p>
    <w:p w14:paraId="6EB11EC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B8CE136" w14:textId="7AE5EA21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6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66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1B30328" w14:textId="77777777" w:rsidR="000E73B9" w:rsidRDefault="000E73B9" w:rsidP="000C7638">
      <w:pPr>
        <w:rPr>
          <w:color w:val="000000" w:themeColor="text1"/>
          <w:szCs w:val="24"/>
          <w:u w:val="none"/>
        </w:rPr>
      </w:pPr>
    </w:p>
    <w:p w14:paraId="1BF71795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506DB1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“Gundegas” zemes vienības ar kadastra apzīmējumu 5094 004 0133 nomas līguma pagarināšanu</w:t>
      </w:r>
    </w:p>
    <w:p w14:paraId="358D12D7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0189F8C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BAD5E61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50A82A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F426EB3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29D8772" w14:textId="77777777" w:rsidR="00575A1B" w:rsidRDefault="00575A1B" w:rsidP="000C7638">
      <w:pPr>
        <w:rPr>
          <w:u w:val="none"/>
        </w:rPr>
      </w:pPr>
    </w:p>
    <w:p w14:paraId="7061DFA7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75CDEF32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785E46B9" w14:textId="634F6BA2" w:rsidR="00114990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nekustamā īpašuma Jaungulbenes pagastā ar nosaukumu “Gundegas” zemes vienības ar kadastra apzīmējumu 5094 004 0133 nomas līguma pagarināšanu”</w:t>
      </w:r>
      <w:r w:rsidRPr="000E73B9">
        <w:rPr>
          <w:u w:val="none"/>
        </w:rPr>
        <w:t xml:space="preserve">. </w:t>
      </w:r>
    </w:p>
    <w:p w14:paraId="58A3FF1A" w14:textId="77777777" w:rsid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6F660517" w14:textId="29B57624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7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67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CB4CE94" w14:textId="77777777" w:rsidR="000E73B9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53CC274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A0AF926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050F67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Līgo pagastā ar nosaukumu “Asarupes ūdenstilpne” zemes vienības ar kadastra apzīmējumu 5076 003 0157 daļas, 1,94 ha platībā, nomas līguma pagarināšanu</w:t>
      </w:r>
    </w:p>
    <w:p w14:paraId="472CD223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D865BF6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682BEA3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0D85DF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79A8688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E27DE27" w14:textId="77777777" w:rsidR="00575A1B" w:rsidRDefault="00575A1B" w:rsidP="000C7638">
      <w:pPr>
        <w:rPr>
          <w:u w:val="none"/>
        </w:rPr>
      </w:pPr>
    </w:p>
    <w:p w14:paraId="0A827AB4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4AA9FAAC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lastRenderedPageBreak/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7602638F" w14:textId="794B0049" w:rsidR="00114990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nekustamā īpašuma Līgo pagastā ar nosaukumu “Asarupes ūdenstilpne” zemes vienības ar kadastra apzīmējumu 5076 003 0157 daļas, 1,94 ha platībā, nomas līguma pagarināšanu”</w:t>
      </w:r>
      <w:r w:rsidRPr="000E73B9">
        <w:rPr>
          <w:u w:val="none"/>
        </w:rPr>
        <w:t xml:space="preserve">. </w:t>
      </w:r>
    </w:p>
    <w:p w14:paraId="6770AEE3" w14:textId="77777777" w:rsid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6D7F8AF6" w14:textId="18A1B82A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8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68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2D3AC22" w14:textId="77777777" w:rsidR="000E73B9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54B2654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AE51AA8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3C7726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Līgo pagastā ar nosaukumu “Līgo pagasta personīgās palīgsaimniecības” zemes vienības ar kadastra apzīmējumu 5076 003 0186 nomas līguma pagarināšanu</w:t>
      </w:r>
    </w:p>
    <w:p w14:paraId="04B3B7A9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D99937A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7BB9B4C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3415C5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807C7A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5342C5D" w14:textId="77777777" w:rsidR="00575A1B" w:rsidRDefault="00575A1B" w:rsidP="000C7638">
      <w:pPr>
        <w:rPr>
          <w:u w:val="none"/>
        </w:rPr>
      </w:pPr>
    </w:p>
    <w:p w14:paraId="3D96AFAC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58DE22B0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5CE5A588" w14:textId="68C5E01F" w:rsidR="00114990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nekustamā īpašuma Līgo pagastā ar nosaukumu “Līgo pagasta personīgās palīgsaimniecības” zemes vienības ar kadastra apzīmējumu 5076 003 0186 nomas līguma pagarināšanu”</w:t>
      </w:r>
      <w:r w:rsidRPr="000E73B9">
        <w:rPr>
          <w:u w:val="none"/>
        </w:rPr>
        <w:t xml:space="preserve">. </w:t>
      </w:r>
    </w:p>
    <w:p w14:paraId="7AD68660" w14:textId="77777777" w:rsid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3B3058DD" w14:textId="093DD0D2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19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69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791B097" w14:textId="77777777" w:rsidR="000E73B9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710C4C5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FD88734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0C7D6B2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Līgo pagastā ar nosaukumu “Vecezeriņi” zemes vienības ar kadastra apzīmējumu 5076 003 0066 nomas līguma pagarināšanu</w:t>
      </w:r>
    </w:p>
    <w:p w14:paraId="7D84276D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1E98CB6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7C815BC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1F68B3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A468BA1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F675523" w14:textId="77777777" w:rsidR="00575A1B" w:rsidRDefault="00575A1B" w:rsidP="000C7638">
      <w:pPr>
        <w:rPr>
          <w:u w:val="none"/>
        </w:rPr>
      </w:pPr>
    </w:p>
    <w:p w14:paraId="4A39FBA7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2D780AA3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713CE84D" w14:textId="1DB9CE16" w:rsidR="00114990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lastRenderedPageBreak/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nekustamā īpašuma Līgo pagastā ar nosaukumu “Vecezeriņi” zemes vienības ar kadastra apzīmējumu 5076 003 0066 nomas līguma pagarināšanu”</w:t>
      </w:r>
      <w:r w:rsidRPr="000E73B9">
        <w:rPr>
          <w:u w:val="none"/>
        </w:rPr>
        <w:t xml:space="preserve">. </w:t>
      </w:r>
    </w:p>
    <w:p w14:paraId="563B2DDE" w14:textId="77777777" w:rsid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236D6EDF" w14:textId="3AEA0471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0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70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F734010" w14:textId="77777777" w:rsidR="000E73B9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48A8D10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F68BBF6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FF96D9" w14:textId="4B192AA1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401604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Kalmodu ezerā</w:t>
      </w:r>
    </w:p>
    <w:p w14:paraId="4B4ACB70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F6B61E8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2597A912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63DDC5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3A2C40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8C073C2" w14:textId="77777777" w:rsidR="00575A1B" w:rsidRDefault="00575A1B" w:rsidP="000C7638">
      <w:pPr>
        <w:rPr>
          <w:u w:val="none"/>
        </w:rPr>
      </w:pPr>
    </w:p>
    <w:p w14:paraId="7A25B184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1317FF34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1AA6373F" w14:textId="21516840" w:rsidR="00114990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401604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0E73B9">
        <w:rPr>
          <w:rFonts w:eastAsia="Calibri"/>
          <w:noProof/>
          <w:szCs w:val="24"/>
          <w:u w:val="none"/>
        </w:rPr>
        <w:t>pašpatēriņa zvejai Kalmodu ezerā”</w:t>
      </w:r>
      <w:r w:rsidRPr="000E73B9">
        <w:rPr>
          <w:u w:val="none"/>
        </w:rPr>
        <w:t xml:space="preserve">. </w:t>
      </w:r>
    </w:p>
    <w:p w14:paraId="650A0ABD" w14:textId="77777777" w:rsid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4E8ED92B" w14:textId="7C9B9E2E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1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71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4814708" w14:textId="77777777" w:rsidR="000E73B9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75A23F0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C59EDC0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02CDB8" w14:textId="27B1D9EB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401604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Ludza ezerā</w:t>
      </w:r>
    </w:p>
    <w:p w14:paraId="739AE621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87B7B79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543C919F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2AB513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5847C8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2C6AD74" w14:textId="77777777" w:rsidR="00575A1B" w:rsidRDefault="00575A1B" w:rsidP="000C7638">
      <w:pPr>
        <w:rPr>
          <w:u w:val="none"/>
        </w:rPr>
      </w:pPr>
    </w:p>
    <w:p w14:paraId="7AF92742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4364134D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7145426B" w14:textId="31FA6DC2" w:rsidR="00114990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401604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0E73B9">
        <w:rPr>
          <w:rFonts w:eastAsia="Calibri"/>
          <w:noProof/>
          <w:szCs w:val="24"/>
          <w:u w:val="none"/>
        </w:rPr>
        <w:t>pašpatēriņa zvejai Ludza ezerā”</w:t>
      </w:r>
      <w:r w:rsidRPr="000E73B9">
        <w:rPr>
          <w:u w:val="none"/>
        </w:rPr>
        <w:t xml:space="preserve">. </w:t>
      </w:r>
    </w:p>
    <w:p w14:paraId="0D1C4559" w14:textId="77777777" w:rsidR="000E73B9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791046A4" w14:textId="45755A44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2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72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911EDB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FD98696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0CDAB2" w14:textId="206F6F3F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rūpnieciskās zvejas tiesību iznomāšanu </w:t>
      </w:r>
      <w:r w:rsidR="00401604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DE7201">
        <w:rPr>
          <w:rFonts w:eastAsia="Calibri"/>
          <w:b/>
          <w:noProof/>
          <w:szCs w:val="24"/>
          <w:u w:val="none"/>
        </w:rPr>
        <w:t>pašpatēriņa zvejai Pintelī (Lisā)</w:t>
      </w:r>
    </w:p>
    <w:p w14:paraId="332EACF7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0AE5274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Kurša</w:t>
      </w:r>
    </w:p>
    <w:p w14:paraId="5A9DF3FF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A65EE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1934831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A4540EA" w14:textId="77777777" w:rsidR="00575A1B" w:rsidRDefault="00575A1B" w:rsidP="000C7638">
      <w:pPr>
        <w:rPr>
          <w:u w:val="none"/>
        </w:rPr>
      </w:pPr>
    </w:p>
    <w:p w14:paraId="3DD824EE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280D82B9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295CB8E4" w14:textId="3BE434D8" w:rsidR="00114990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 xml:space="preserve">Par rūpnieciskās zvejas tiesību iznomāšanu </w:t>
      </w:r>
      <w:r w:rsidR="00401604">
        <w:rPr>
          <w:b/>
          <w:bCs/>
          <w:noProof/>
          <w:color w:val="000000" w:themeColor="text1"/>
          <w:szCs w:val="24"/>
          <w:u w:val="none"/>
        </w:rPr>
        <w:t xml:space="preserve">[…] </w:t>
      </w:r>
      <w:r w:rsidRPr="000E73B9">
        <w:rPr>
          <w:rFonts w:eastAsia="Calibri"/>
          <w:noProof/>
          <w:szCs w:val="24"/>
          <w:u w:val="none"/>
        </w:rPr>
        <w:t>pašpatēriņa zvejai Pintelī (Lisā)”</w:t>
      </w:r>
      <w:r w:rsidRPr="000E73B9">
        <w:rPr>
          <w:u w:val="none"/>
        </w:rPr>
        <w:t xml:space="preserve">. </w:t>
      </w:r>
    </w:p>
    <w:p w14:paraId="0B7D10DC" w14:textId="77777777" w:rsid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36BE56BF" w14:textId="3E12C70A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3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73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1020D20" w14:textId="77777777" w:rsidR="000E73B9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</w:p>
    <w:p w14:paraId="652DD9D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B0A22B5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EE2564A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“Spārīte-30” zemes vienības ar kadastra apzīmējumu 5044 014 0195 nomas līguma izbeigšanu</w:t>
      </w:r>
    </w:p>
    <w:p w14:paraId="0C153B3D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58E4B49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EEAE4DE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45AFF1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F8615B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0BBB7CE" w14:textId="77777777" w:rsidR="00575A1B" w:rsidRDefault="00575A1B" w:rsidP="000C7638">
      <w:pPr>
        <w:rPr>
          <w:u w:val="none"/>
        </w:rPr>
      </w:pPr>
    </w:p>
    <w:p w14:paraId="0C8701DA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325EBB86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774CC769" w14:textId="06175F45" w:rsidR="00114990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nekustamā īpašuma Beļavas pagastā ar nosaukumu “Spārīte-30” zemes vienības ar kadastra apzīmējumu 5044 014 0195 nomas līguma izbeigšanu”</w:t>
      </w:r>
      <w:r w:rsidRPr="000E73B9">
        <w:rPr>
          <w:u w:val="none"/>
        </w:rPr>
        <w:t xml:space="preserve">. </w:t>
      </w:r>
    </w:p>
    <w:p w14:paraId="578B0F2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3A4A209" w14:textId="6E632804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4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74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3B5E1D0" w14:textId="77777777" w:rsidR="000E73B9" w:rsidRDefault="000E73B9" w:rsidP="000C7638">
      <w:pPr>
        <w:rPr>
          <w:color w:val="000000" w:themeColor="text1"/>
          <w:szCs w:val="24"/>
          <w:u w:val="none"/>
        </w:rPr>
      </w:pPr>
    </w:p>
    <w:p w14:paraId="0CD0A5A2" w14:textId="77777777" w:rsidR="0032517B" w:rsidRPr="00575A1B" w:rsidRDefault="00820DAD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B6EEB41" w14:textId="77777777" w:rsidR="00575A1B" w:rsidRPr="00DE7201" w:rsidRDefault="00820DAD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Druvienas pagastā ar nosaukumu “Lazdu dīķis” zemes vienības ar kadastra apzīmējumu 5052 001 0043 nomas līguma pagarināšanu</w:t>
      </w:r>
    </w:p>
    <w:p w14:paraId="2943E752" w14:textId="77777777" w:rsidR="00575A1B" w:rsidRDefault="00820DAD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D0DEBF0" w14:textId="77777777" w:rsidR="00CA2A8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A21240B" w14:textId="77777777" w:rsidR="00E264AD" w:rsidRPr="00575A1B" w:rsidRDefault="00820DAD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47062E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8F3EDD" w14:textId="77777777" w:rsidR="00956EC8" w:rsidRPr="00B64CA9" w:rsidRDefault="00820DAD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06B834B" w14:textId="77777777" w:rsidR="00575A1B" w:rsidRDefault="00575A1B" w:rsidP="000C7638">
      <w:pPr>
        <w:rPr>
          <w:u w:val="none"/>
        </w:rPr>
      </w:pPr>
    </w:p>
    <w:p w14:paraId="4798BA60" w14:textId="77777777" w:rsidR="00114990" w:rsidRPr="000E73B9" w:rsidRDefault="00820DAD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u w:val="none"/>
        </w:rPr>
        <w:t xml:space="preserve">Gulbenes novada pašvaldības </w:t>
      </w:r>
      <w:r w:rsidR="00F07BE1" w:rsidRPr="000E73B9">
        <w:rPr>
          <w:u w:val="none"/>
        </w:rPr>
        <w:t xml:space="preserve">mantas iznomāšanas </w:t>
      </w:r>
      <w:r w:rsidRPr="000E73B9">
        <w:rPr>
          <w:u w:val="none"/>
        </w:rPr>
        <w:t>komisija</w:t>
      </w:r>
      <w:r w:rsidR="00125868" w:rsidRPr="000E73B9">
        <w:rPr>
          <w:u w:val="none"/>
        </w:rPr>
        <w:t xml:space="preserve"> atklāti</w:t>
      </w:r>
      <w:r w:rsidRPr="000E73B9">
        <w:rPr>
          <w:u w:val="none"/>
        </w:rPr>
        <w:t xml:space="preserve"> balsojot:</w:t>
      </w:r>
    </w:p>
    <w:p w14:paraId="4932BE74" w14:textId="77777777" w:rsidR="00B24B3A" w:rsidRPr="000E73B9" w:rsidRDefault="00820DAD" w:rsidP="000E73B9">
      <w:pPr>
        <w:spacing w:line="360" w:lineRule="auto"/>
        <w:jc w:val="both"/>
        <w:rPr>
          <w:u w:val="none"/>
        </w:rPr>
      </w:pPr>
      <w:r w:rsidRPr="000E73B9">
        <w:rPr>
          <w:noProof/>
          <w:u w:val="none"/>
        </w:rPr>
        <w:t>ar 4 balsīm "Par" (Guna Pūcīte, Ineta Otvare, Lolita Vīksniņa, Monta Ķelle), "Pret" – nav, "Atturas" – nav, "Nepiedalās" – nav</w:t>
      </w:r>
      <w:r w:rsidRPr="000E73B9">
        <w:rPr>
          <w:u w:val="none"/>
        </w:rPr>
        <w:t xml:space="preserve">, </w:t>
      </w:r>
      <w:r w:rsidR="00E966B9" w:rsidRPr="000E73B9">
        <w:rPr>
          <w:u w:val="none"/>
        </w:rPr>
        <w:t>NOLEMJ</w:t>
      </w:r>
      <w:r w:rsidR="00114990" w:rsidRPr="000E73B9">
        <w:rPr>
          <w:u w:val="none"/>
        </w:rPr>
        <w:t>:</w:t>
      </w:r>
    </w:p>
    <w:p w14:paraId="3AC15037" w14:textId="176736C6" w:rsidR="00114990" w:rsidRPr="000E73B9" w:rsidRDefault="000E73B9" w:rsidP="000E73B9">
      <w:pPr>
        <w:spacing w:line="360" w:lineRule="auto"/>
        <w:ind w:firstLine="567"/>
        <w:jc w:val="both"/>
        <w:rPr>
          <w:u w:val="none"/>
        </w:rPr>
      </w:pPr>
      <w:r w:rsidRPr="000E73B9">
        <w:rPr>
          <w:noProof/>
          <w:szCs w:val="24"/>
          <w:u w:val="none"/>
        </w:rPr>
        <w:t>Pieņemt iesniegto lēmuma projektu “</w:t>
      </w:r>
      <w:r w:rsidRPr="000E73B9">
        <w:rPr>
          <w:rFonts w:eastAsia="Calibri"/>
          <w:noProof/>
          <w:szCs w:val="24"/>
          <w:u w:val="none"/>
        </w:rPr>
        <w:t>Par nekustamā īpašuma Druvienas pagastā ar nosaukumu “Lazdu dīķis” zemes vienības ar kadastra apzīmējumu 5052 001 0043 nomas līguma pagarināšanu”</w:t>
      </w:r>
      <w:r w:rsidRPr="000E73B9">
        <w:rPr>
          <w:u w:val="none"/>
        </w:rPr>
        <w:t xml:space="preserve">. </w:t>
      </w:r>
    </w:p>
    <w:p w14:paraId="252F334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D030661" w14:textId="44C763D6" w:rsidR="000E73B9" w:rsidRDefault="000E73B9" w:rsidP="000E73B9">
      <w:pPr>
        <w:rPr>
          <w:rFonts w:eastAsia="Calibri"/>
          <w:b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Nr. </w:t>
      </w:r>
      <w:hyperlink r:id="rId25" w:history="1">
        <w:r w:rsidRPr="000E73B9">
          <w:rPr>
            <w:rStyle w:val="Hipersaite"/>
            <w:color w:val="auto"/>
            <w:szCs w:val="24"/>
            <w:u w:val="none"/>
          </w:rPr>
          <w:t>GND/2.6.2/24/</w:t>
        </w:r>
        <w:r>
          <w:rPr>
            <w:rStyle w:val="Hipersaite"/>
            <w:color w:val="auto"/>
            <w:szCs w:val="24"/>
            <w:u w:val="none"/>
          </w:rPr>
          <w:t>75</w:t>
        </w:r>
      </w:hyperlink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E3A0699" w14:textId="77777777" w:rsidR="00FE3D95" w:rsidRPr="007C75A1" w:rsidRDefault="00FE3D95" w:rsidP="000C7638">
      <w:pPr>
        <w:rPr>
          <w:szCs w:val="24"/>
          <w:u w:val="none"/>
        </w:rPr>
      </w:pPr>
    </w:p>
    <w:p w14:paraId="131C071B" w14:textId="77777777" w:rsidR="00FE3D95" w:rsidRDefault="00FE3D95" w:rsidP="000C7638">
      <w:pPr>
        <w:rPr>
          <w:b/>
          <w:szCs w:val="24"/>
          <w:u w:val="none"/>
        </w:rPr>
      </w:pPr>
    </w:p>
    <w:p w14:paraId="35496376" w14:textId="77777777" w:rsidR="00203C2F" w:rsidRPr="00440890" w:rsidRDefault="00820DAD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09:49</w:t>
      </w:r>
    </w:p>
    <w:p w14:paraId="5B7978BD" w14:textId="77777777" w:rsidR="00203C2F" w:rsidRPr="00440890" w:rsidRDefault="00203C2F" w:rsidP="00203C2F">
      <w:pPr>
        <w:rPr>
          <w:szCs w:val="24"/>
          <w:u w:val="none"/>
        </w:rPr>
      </w:pPr>
    </w:p>
    <w:p w14:paraId="5E19C074" w14:textId="77777777" w:rsidR="00203C2F" w:rsidRDefault="00820DAD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Monta Ķelle</w:t>
      </w:r>
    </w:p>
    <w:p w14:paraId="1CF8FB28" w14:textId="77777777" w:rsidR="002B673D" w:rsidRDefault="002B673D" w:rsidP="008778B8">
      <w:pPr>
        <w:rPr>
          <w:szCs w:val="24"/>
          <w:u w:val="none"/>
        </w:rPr>
      </w:pPr>
    </w:p>
    <w:p w14:paraId="16C7FF48" w14:textId="6B7FFF7E" w:rsidR="002B673D" w:rsidRPr="00440890" w:rsidRDefault="00820DAD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0E73B9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 xml:space="preserve">.gada </w:t>
      </w:r>
      <w:r w:rsidR="000E73B9">
        <w:rPr>
          <w:rFonts w:eastAsia="Calibri"/>
          <w:szCs w:val="24"/>
          <w:u w:val="none"/>
        </w:rPr>
        <w:t>____</w:t>
      </w:r>
      <w:r w:rsidRPr="002B673D">
        <w:rPr>
          <w:rFonts w:eastAsia="Calibri"/>
          <w:szCs w:val="24"/>
          <w:u w:val="none"/>
        </w:rPr>
        <w:t>.______________</w:t>
      </w:r>
    </w:p>
    <w:p w14:paraId="11992727" w14:textId="77777777" w:rsidR="00203C2F" w:rsidRPr="00440890" w:rsidRDefault="00203C2F" w:rsidP="00203C2F">
      <w:pPr>
        <w:rPr>
          <w:szCs w:val="24"/>
          <w:u w:val="none"/>
        </w:rPr>
      </w:pPr>
    </w:p>
    <w:p w14:paraId="3B7FCD46" w14:textId="7799BD76" w:rsidR="00203C2F" w:rsidRPr="00440890" w:rsidRDefault="00820DAD" w:rsidP="008778B8">
      <w:pPr>
        <w:rPr>
          <w:szCs w:val="24"/>
          <w:u w:val="none"/>
        </w:rPr>
      </w:pP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0C55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55D3"/>
    <w:rsid w:val="000C7638"/>
    <w:rsid w:val="000E73B9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E0401"/>
    <w:rsid w:val="004004BE"/>
    <w:rsid w:val="00401604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3450A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0DAD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BD0799"/>
    <w:rsid w:val="00BE1ED4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5F7C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87E55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gulbene.namejs.lv/Portal/Documents/Update/1508602" TargetMode="External"/><Relationship Id="rId13" Type="http://schemas.openxmlformats.org/officeDocument/2006/relationships/hyperlink" Target="https://dvs-gulbene.namejs.lv/Portal/Documents/Update/1508602" TargetMode="External"/><Relationship Id="rId18" Type="http://schemas.openxmlformats.org/officeDocument/2006/relationships/hyperlink" Target="https://dvs-gulbene.namejs.lv/Portal/Documents/Update/15086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vs-gulbene.namejs.lv/Portal/Documents/Update/1508602" TargetMode="External"/><Relationship Id="rId7" Type="http://schemas.openxmlformats.org/officeDocument/2006/relationships/hyperlink" Target="https://dvs-gulbene.namejs.lv/Portal/Documents/Update/1508602" TargetMode="External"/><Relationship Id="rId12" Type="http://schemas.openxmlformats.org/officeDocument/2006/relationships/hyperlink" Target="https://dvs-gulbene.namejs.lv/Portal/Documents/Update/1508602" TargetMode="External"/><Relationship Id="rId17" Type="http://schemas.openxmlformats.org/officeDocument/2006/relationships/hyperlink" Target="https://dvs-gulbene.namejs.lv/Portal/Documents/Update/1508602" TargetMode="External"/><Relationship Id="rId25" Type="http://schemas.openxmlformats.org/officeDocument/2006/relationships/hyperlink" Target="https://dvs-gulbene.namejs.lv/Portal/Documents/Update/15086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vs-gulbene.namejs.lv/Portal/Documents/Update/1508602" TargetMode="External"/><Relationship Id="rId20" Type="http://schemas.openxmlformats.org/officeDocument/2006/relationships/hyperlink" Target="https://dvs-gulbene.namejs.lv/Portal/Documents/Update/15086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11" Type="http://schemas.openxmlformats.org/officeDocument/2006/relationships/hyperlink" Target="https://dvs-gulbene.namejs.lv/Portal/Documents/Update/1508602" TargetMode="External"/><Relationship Id="rId24" Type="http://schemas.openxmlformats.org/officeDocument/2006/relationships/hyperlink" Target="https://dvs-gulbene.namejs.lv/Portal/Documents/Update/150860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vs-gulbene.namejs.lv/Portal/Documents/Update/1508602" TargetMode="External"/><Relationship Id="rId23" Type="http://schemas.openxmlformats.org/officeDocument/2006/relationships/hyperlink" Target="https://dvs-gulbene.namejs.lv/Portal/Documents/Update/1508602" TargetMode="External"/><Relationship Id="rId10" Type="http://schemas.openxmlformats.org/officeDocument/2006/relationships/hyperlink" Target="https://dvs-gulbene.namejs.lv/Portal/Documents/Update/1508602" TargetMode="External"/><Relationship Id="rId19" Type="http://schemas.openxmlformats.org/officeDocument/2006/relationships/hyperlink" Target="https://dvs-gulbene.namejs.lv/Portal/Documents/Update/1508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s-gulbene.namejs.lv/Portal/Documents/Update/1508602" TargetMode="External"/><Relationship Id="rId14" Type="http://schemas.openxmlformats.org/officeDocument/2006/relationships/hyperlink" Target="https://dvs-gulbene.namejs.lv/Portal/Documents/Update/1508602" TargetMode="External"/><Relationship Id="rId22" Type="http://schemas.openxmlformats.org/officeDocument/2006/relationships/hyperlink" Target="https://dvs-gulbene.namejs.lv/Portal/Documents/Update/15086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2115</Words>
  <Characters>15990</Characters>
  <Application>Microsoft Office Word</Application>
  <DocSecurity>0</DocSecurity>
  <Lines>133</Lines>
  <Paragraphs>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5</cp:revision>
  <cp:lastPrinted>2020-05-05T10:28:00Z</cp:lastPrinted>
  <dcterms:created xsi:type="dcterms:W3CDTF">2024-03-12T13:13:00Z</dcterms:created>
  <dcterms:modified xsi:type="dcterms:W3CDTF">2024-03-12T13:20:00Z</dcterms:modified>
</cp:coreProperties>
</file>