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3347B"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08D6787C" w:rsidR="0098391B" w:rsidRPr="00117DD0" w:rsidRDefault="0098391B" w:rsidP="0098391B">
      <w:pPr>
        <w:jc w:val="center"/>
      </w:pPr>
      <w:r w:rsidRPr="00117DD0">
        <w:rPr>
          <w:b/>
          <w:bCs/>
        </w:rPr>
        <w:t xml:space="preserve">GULBENES NOVADA </w:t>
      </w:r>
      <w:r w:rsidR="00F24F0B">
        <w:t xml:space="preserve"> </w:t>
      </w:r>
      <w:r w:rsidR="00F24F0B" w:rsidRPr="00F24F0B">
        <w:rPr>
          <w:b/>
          <w:bCs/>
        </w:rPr>
        <w:t>PAŠVALDĪBAS</w:t>
      </w:r>
      <w:r w:rsidR="00F24F0B">
        <w:t xml:space="preserve">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74F5985B" w:rsidR="0098391B" w:rsidRPr="00F60084" w:rsidRDefault="00E67895" w:rsidP="00E6789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FB422A">
              <w:rPr>
                <w:rFonts w:eastAsiaTheme="minorHAnsi"/>
                <w:b/>
                <w:bCs/>
                <w:lang w:eastAsia="en-US"/>
              </w:rPr>
              <w:t>4</w:t>
            </w:r>
            <w:r w:rsidR="0098391B" w:rsidRPr="00F60084">
              <w:rPr>
                <w:rFonts w:eastAsiaTheme="minorHAnsi"/>
                <w:b/>
                <w:bCs/>
                <w:lang w:eastAsia="en-US"/>
              </w:rPr>
              <w:t>/</w:t>
            </w:r>
            <w:r>
              <w:rPr>
                <w:rFonts w:eastAsiaTheme="minorHAnsi"/>
                <w:b/>
                <w:bCs/>
                <w:lang w:eastAsia="en-US"/>
              </w:rPr>
              <w:t>12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DDDA594"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E67895">
              <w:rPr>
                <w:rFonts w:eastAsiaTheme="minorHAnsi"/>
                <w:b/>
                <w:bCs/>
                <w:lang w:eastAsia="en-US"/>
              </w:rPr>
              <w:t>2</w:t>
            </w:r>
            <w:r w:rsidRPr="00F60084">
              <w:rPr>
                <w:rFonts w:eastAsiaTheme="minorHAnsi"/>
                <w:b/>
                <w:bCs/>
                <w:lang w:eastAsia="en-US"/>
              </w:rPr>
              <w:t xml:space="preserve">; </w:t>
            </w:r>
            <w:r w:rsidR="00E67895">
              <w:rPr>
                <w:rFonts w:eastAsiaTheme="minorHAnsi"/>
                <w:b/>
                <w:bCs/>
                <w:lang w:eastAsia="en-US"/>
              </w:rPr>
              <w:t>5</w:t>
            </w:r>
            <w:r w:rsidRPr="00F60084">
              <w:rPr>
                <w:rFonts w:eastAsiaTheme="minorHAnsi"/>
                <w:b/>
                <w:bCs/>
                <w:lang w:eastAsia="en-US"/>
              </w:rPr>
              <w:t>.p)</w:t>
            </w:r>
          </w:p>
        </w:tc>
      </w:tr>
    </w:tbl>
    <w:p w14:paraId="797F6574" w14:textId="77777777" w:rsidR="0098391B" w:rsidRDefault="0098391B" w:rsidP="00853051">
      <w:pPr>
        <w:rPr>
          <w:b/>
        </w:rPr>
      </w:pPr>
    </w:p>
    <w:p w14:paraId="27640290" w14:textId="0F9688D1" w:rsidR="0098391B" w:rsidRPr="007F31A4" w:rsidRDefault="00BC09E6" w:rsidP="00F8470C">
      <w:pPr>
        <w:jc w:val="center"/>
        <w:rPr>
          <w:b/>
        </w:rPr>
      </w:pPr>
      <w:r w:rsidRPr="00BC09E6">
        <w:rPr>
          <w:b/>
        </w:rPr>
        <w:t xml:space="preserve">Par </w:t>
      </w:r>
      <w:r w:rsidR="00186D21">
        <w:rPr>
          <w:b/>
        </w:rPr>
        <w:t>Litenes</w:t>
      </w:r>
      <w:r w:rsidR="00E91871">
        <w:rPr>
          <w:b/>
        </w:rPr>
        <w:t xml:space="preserve"> </w:t>
      </w:r>
      <w:r w:rsidR="004163FE">
        <w:rPr>
          <w:b/>
        </w:rPr>
        <w:t>pagasta nekustamā īpašuma “</w:t>
      </w:r>
      <w:proofErr w:type="spellStart"/>
      <w:r w:rsidR="00186D21">
        <w:rPr>
          <w:b/>
        </w:rPr>
        <w:t>Purkalni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A43372B"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bookmarkStart w:id="1" w:name="_Hlk155785091"/>
      <w:r w:rsidR="00186D21" w:rsidRPr="00186D21">
        <w:rPr>
          <w:rFonts w:eastAsia="SimSun"/>
          <w:b/>
          <w:bCs/>
          <w:lang w:eastAsia="zh-CN" w:bidi="hi-IN"/>
        </w:rPr>
        <w:t xml:space="preserve">Gulbenes rajona Litenes pagasta </w:t>
      </w:r>
      <w:proofErr w:type="spellStart"/>
      <w:r w:rsidR="00186D21" w:rsidRPr="00186D21">
        <w:rPr>
          <w:rFonts w:eastAsia="SimSun"/>
          <w:b/>
          <w:bCs/>
          <w:lang w:eastAsia="zh-CN" w:bidi="hi-IN"/>
        </w:rPr>
        <w:t>G.Cigļa</w:t>
      </w:r>
      <w:proofErr w:type="spellEnd"/>
      <w:r w:rsidR="00186D21" w:rsidRPr="00186D21">
        <w:rPr>
          <w:rFonts w:eastAsia="SimSun"/>
          <w:b/>
          <w:bCs/>
          <w:lang w:eastAsia="zh-CN" w:bidi="hi-IN"/>
        </w:rPr>
        <w:t xml:space="preserve"> zemnieku saimniecība</w:t>
      </w:r>
      <w:r w:rsidR="00186D21">
        <w:rPr>
          <w:rFonts w:eastAsia="SimSun"/>
          <w:b/>
          <w:bCs/>
          <w:lang w:eastAsia="zh-CN" w:bidi="hi-IN"/>
        </w:rPr>
        <w:t>s</w:t>
      </w:r>
      <w:r w:rsidR="00186D21" w:rsidRPr="00186D21">
        <w:rPr>
          <w:rFonts w:eastAsia="SimSun"/>
          <w:b/>
          <w:bCs/>
          <w:lang w:eastAsia="zh-CN" w:bidi="hi-IN"/>
        </w:rPr>
        <w:t xml:space="preserve"> </w:t>
      </w:r>
      <w:r w:rsidR="00186D21">
        <w:rPr>
          <w:rFonts w:eastAsia="SimSun"/>
          <w:b/>
          <w:bCs/>
          <w:lang w:eastAsia="zh-CN" w:bidi="hi-IN"/>
        </w:rPr>
        <w:t>“</w:t>
      </w:r>
      <w:r w:rsidR="00186D21" w:rsidRPr="00186D21">
        <w:rPr>
          <w:rFonts w:eastAsia="SimSun"/>
          <w:b/>
          <w:bCs/>
          <w:lang w:eastAsia="zh-CN" w:bidi="hi-IN"/>
        </w:rPr>
        <w:t>SOPUĻI</w:t>
      </w:r>
      <w:r w:rsidR="00186D21">
        <w:rPr>
          <w:rFonts w:eastAsia="SimSun"/>
          <w:b/>
          <w:bCs/>
          <w:lang w:eastAsia="zh-CN" w:bidi="hi-IN"/>
        </w:rPr>
        <w:t>”</w:t>
      </w:r>
      <w:bookmarkEnd w:id="1"/>
      <w:r w:rsidRPr="008C0E29">
        <w:rPr>
          <w:rFonts w:eastAsia="SimSun"/>
          <w:lang w:eastAsia="zh-CN" w:bidi="hi-IN"/>
        </w:rPr>
        <w:t>,</w:t>
      </w:r>
      <w:r w:rsidRPr="00ED79DA">
        <w:rPr>
          <w:rFonts w:eastAsia="SimSun"/>
          <w:lang w:eastAsia="zh-CN" w:bidi="hi-IN"/>
        </w:rPr>
        <w:t xml:space="preserve"> </w:t>
      </w:r>
      <w:r w:rsidR="00186D21">
        <w:rPr>
          <w:rFonts w:eastAsia="SimSun"/>
          <w:lang w:eastAsia="zh-CN" w:bidi="hi-IN"/>
        </w:rPr>
        <w:t>reģistrācijas numurs</w:t>
      </w:r>
      <w:r w:rsidRPr="00ED79DA">
        <w:rPr>
          <w:rFonts w:eastAsia="SimSun"/>
          <w:lang w:eastAsia="zh-CN" w:bidi="hi-IN"/>
        </w:rPr>
        <w:t xml:space="preserve"> </w:t>
      </w:r>
      <w:r w:rsidR="00186D21" w:rsidRPr="00186D21">
        <w:rPr>
          <w:rFonts w:eastAsia="SimSun"/>
          <w:lang w:eastAsia="zh-CN" w:bidi="hi-IN"/>
        </w:rPr>
        <w:t>54601002791</w:t>
      </w:r>
      <w:r w:rsidRPr="00ED79DA">
        <w:rPr>
          <w:rFonts w:eastAsia="SimSun"/>
          <w:lang w:eastAsia="zh-CN" w:bidi="hi-IN"/>
        </w:rPr>
        <w:t>,</w:t>
      </w:r>
      <w:r w:rsidR="00186D21">
        <w:rPr>
          <w:rFonts w:eastAsia="SimSun"/>
          <w:lang w:eastAsia="zh-CN" w:bidi="hi-IN"/>
        </w:rPr>
        <w:t xml:space="preserve"> juridiskā adrese</w:t>
      </w:r>
      <w:r w:rsidRPr="00ED79DA">
        <w:rPr>
          <w:rFonts w:eastAsia="SimSun"/>
          <w:lang w:eastAsia="zh-CN" w:bidi="hi-IN"/>
        </w:rPr>
        <w:t xml:space="preserve">: </w:t>
      </w:r>
      <w:bookmarkStart w:id="2" w:name="_Hlk155785139"/>
      <w:r w:rsidR="00186D21">
        <w:rPr>
          <w:rFonts w:eastAsia="SimSun"/>
          <w:lang w:eastAsia="zh-CN" w:bidi="hi-IN"/>
        </w:rPr>
        <w:t>“</w:t>
      </w:r>
      <w:proofErr w:type="spellStart"/>
      <w:r w:rsidR="00186D21" w:rsidRPr="00186D21">
        <w:rPr>
          <w:rFonts w:eastAsia="SimSun"/>
          <w:lang w:eastAsia="zh-CN" w:bidi="hi-IN"/>
        </w:rPr>
        <w:t>Sopuļi</w:t>
      </w:r>
      <w:proofErr w:type="spellEnd"/>
      <w:r w:rsidR="00186D21">
        <w:rPr>
          <w:rFonts w:eastAsia="SimSun"/>
          <w:lang w:eastAsia="zh-CN" w:bidi="hi-IN"/>
        </w:rPr>
        <w:t>”</w:t>
      </w:r>
      <w:r w:rsidR="00186D21" w:rsidRPr="00186D21">
        <w:rPr>
          <w:rFonts w:eastAsia="SimSun"/>
          <w:lang w:eastAsia="zh-CN" w:bidi="hi-IN"/>
        </w:rPr>
        <w:t>, Litenes pagasts, Gulbenes novads, LV-4405</w:t>
      </w:r>
      <w:bookmarkEnd w:id="2"/>
      <w:r w:rsidRPr="00ED79DA">
        <w:rPr>
          <w:rFonts w:eastAsia="SimSun"/>
          <w:lang w:eastAsia="zh-CN" w:bidi="hi-IN"/>
        </w:rPr>
        <w:t>, 202</w:t>
      </w:r>
      <w:r w:rsidR="00665451">
        <w:rPr>
          <w:rFonts w:eastAsia="SimSun"/>
          <w:lang w:eastAsia="zh-CN" w:bidi="hi-IN"/>
        </w:rPr>
        <w:t>4</w:t>
      </w:r>
      <w:r w:rsidRPr="00ED79DA">
        <w:rPr>
          <w:rFonts w:eastAsia="SimSun"/>
          <w:lang w:eastAsia="zh-CN" w:bidi="hi-IN"/>
        </w:rPr>
        <w:t xml:space="preserve">.gada </w:t>
      </w:r>
      <w:r w:rsidR="00665451">
        <w:rPr>
          <w:rFonts w:eastAsia="SimSun"/>
          <w:lang w:eastAsia="zh-CN" w:bidi="hi-IN"/>
        </w:rPr>
        <w:t>9</w:t>
      </w:r>
      <w:r w:rsidRPr="00ED79DA">
        <w:rPr>
          <w:rFonts w:eastAsia="SimSun"/>
          <w:lang w:eastAsia="zh-CN" w:bidi="hi-IN"/>
        </w:rPr>
        <w:t>.</w:t>
      </w:r>
      <w:r w:rsidR="00665451">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665451">
        <w:rPr>
          <w:rFonts w:eastAsia="SimSun"/>
          <w:lang w:eastAsia="zh-CN" w:bidi="hi-IN"/>
        </w:rPr>
        <w:t>9</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665451" w:rsidRPr="00665451">
        <w:rPr>
          <w:rFonts w:eastAsia="SimSun"/>
          <w:lang w:eastAsia="zh-CN" w:bidi="hi-IN"/>
        </w:rPr>
        <w:t>GND/5.13.3/24/47-S</w:t>
      </w:r>
      <w:r w:rsidRPr="00ED79DA">
        <w:rPr>
          <w:rFonts w:eastAsia="SimSun"/>
          <w:lang w:eastAsia="zh-CN" w:bidi="hi-IN"/>
        </w:rPr>
        <w:t xml:space="preserve">) ar lūgumu atļaut no nekustamā </w:t>
      </w:r>
      <w:bookmarkStart w:id="3" w:name="_Hlk148014001"/>
      <w:r w:rsidRPr="00ED79DA">
        <w:rPr>
          <w:rFonts w:eastAsia="SimSun"/>
          <w:lang w:eastAsia="zh-CN" w:bidi="hi-IN"/>
        </w:rPr>
        <w:t>īpašuma “</w:t>
      </w:r>
      <w:proofErr w:type="spellStart"/>
      <w:r w:rsidR="00665451">
        <w:rPr>
          <w:rFonts w:eastAsia="SimSun"/>
          <w:lang w:eastAsia="zh-CN" w:bidi="hi-IN"/>
        </w:rPr>
        <w:t>Purkalni</w:t>
      </w:r>
      <w:proofErr w:type="spellEnd"/>
      <w:r w:rsidRPr="00ED79DA">
        <w:rPr>
          <w:rFonts w:eastAsia="SimSun"/>
          <w:lang w:eastAsia="zh-CN" w:bidi="hi-IN"/>
        </w:rPr>
        <w:t xml:space="preserve">”, </w:t>
      </w:r>
      <w:r w:rsidR="00665451">
        <w:rPr>
          <w:rFonts w:eastAsia="SimSun"/>
          <w:lang w:eastAsia="zh-CN" w:bidi="hi-IN"/>
        </w:rPr>
        <w:t>Litenes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665451">
        <w:rPr>
          <w:rFonts w:eastAsia="SimSun"/>
          <w:lang w:eastAsia="zh-CN" w:bidi="hi-IN"/>
        </w:rPr>
        <w:t>5068 006 0079</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4" w:name="_Hlk153779950"/>
      <w:r w:rsidR="00665451">
        <w:rPr>
          <w:rFonts w:eastAsia="SimSun"/>
          <w:lang w:eastAsia="zh-CN" w:bidi="hi-IN"/>
        </w:rPr>
        <w:t>5068 006 0095</w:t>
      </w:r>
      <w:r w:rsidR="0007566F">
        <w:rPr>
          <w:rFonts w:eastAsia="SimSun"/>
          <w:lang w:eastAsia="zh-CN" w:bidi="hi-IN"/>
        </w:rPr>
        <w:t xml:space="preserve">, </w:t>
      </w:r>
      <w:r w:rsidR="00B24217">
        <w:rPr>
          <w:rFonts w:eastAsia="SimSun"/>
          <w:lang w:eastAsia="zh-CN" w:bidi="hi-IN"/>
        </w:rPr>
        <w:t>44</w:t>
      </w:r>
      <w:r w:rsidR="0007566F">
        <w:rPr>
          <w:rFonts w:eastAsia="SimSun"/>
          <w:lang w:eastAsia="zh-CN" w:bidi="hi-IN"/>
        </w:rPr>
        <w:t>,</w:t>
      </w:r>
      <w:r w:rsidR="00B24217">
        <w:rPr>
          <w:rFonts w:eastAsia="SimSun"/>
          <w:lang w:eastAsia="zh-CN" w:bidi="hi-IN"/>
        </w:rPr>
        <w:t>8</w:t>
      </w:r>
      <w:r w:rsidR="0007566F">
        <w:rPr>
          <w:rFonts w:eastAsia="SimSun"/>
          <w:lang w:eastAsia="zh-CN" w:bidi="hi-IN"/>
        </w:rPr>
        <w:t> ha platībā</w:t>
      </w:r>
      <w:bookmarkEnd w:id="4"/>
      <w:r w:rsidR="0007566F">
        <w:rPr>
          <w:rFonts w:eastAsia="SimSun"/>
          <w:lang w:eastAsia="zh-CN" w:bidi="hi-IN"/>
        </w:rPr>
        <w:t xml:space="preserve">, </w:t>
      </w:r>
      <w:bookmarkEnd w:id="3"/>
      <w:r w:rsidR="00602E45" w:rsidRPr="00602E45">
        <w:rPr>
          <w:rFonts w:eastAsia="SimSun"/>
          <w:lang w:eastAsia="zh-CN" w:bidi="hi-IN"/>
        </w:rPr>
        <w:t xml:space="preserve">izveidojot jaunu nekustamo īpašumu, </w:t>
      </w:r>
      <w:r w:rsidRPr="00ED79DA">
        <w:rPr>
          <w:rFonts w:eastAsia="SimSun"/>
          <w:lang w:eastAsia="zh-CN" w:bidi="hi-IN"/>
        </w:rPr>
        <w:t xml:space="preserve">un piešķirt </w:t>
      </w:r>
      <w:r w:rsidR="00746C1E">
        <w:rPr>
          <w:rFonts w:eastAsia="SimSun"/>
          <w:lang w:eastAsia="zh-CN" w:bidi="hi-IN"/>
        </w:rPr>
        <w:t>t</w:t>
      </w:r>
      <w:r w:rsidR="00FB422A">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73347B">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73347B">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3F99933E" w:rsidR="0011250A" w:rsidRDefault="00793879" w:rsidP="0073347B">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315789">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73347B">
      <w:pPr>
        <w:spacing w:line="360" w:lineRule="auto"/>
        <w:ind w:firstLine="567"/>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74A3BADD" w:rsidR="0051758B" w:rsidRDefault="00793879" w:rsidP="0073347B">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536793" w:rsidRPr="00536793">
        <w:t>Ministru kabineta 2006.gada 20.jūnija noteikumu Nr.</w:t>
      </w:r>
      <w:r w:rsidR="00315789">
        <w:t> </w:t>
      </w:r>
      <w:r w:rsidR="00536793" w:rsidRPr="00536793">
        <w:t xml:space="preserve">496 “Nekustamā īpašuma lietošanas mērķu klasifikācija un nekustamā īpašuma lietošanas mērķu noteikšanas un maiņas kārtība” </w:t>
      </w:r>
      <w:r w:rsidR="00326C9C" w:rsidRPr="00326C9C">
        <w:t>8., 17., 30.punktu</w:t>
      </w:r>
      <w:r w:rsidR="00536793">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E67895"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F24F0B">
        <w:t xml:space="preserve"> pašvaldības </w:t>
      </w:r>
      <w:r w:rsidR="00C40310" w:rsidRPr="00C40310">
        <w:rPr>
          <w:rFonts w:eastAsia="SimSun"/>
          <w:lang w:eastAsia="zh-CN" w:bidi="hi-IN"/>
        </w:rPr>
        <w:t>dome NOLEMJ:</w:t>
      </w:r>
    </w:p>
    <w:p w14:paraId="79236435" w14:textId="78CF3CED" w:rsidR="00FF0584" w:rsidRDefault="00175EC5" w:rsidP="0073347B">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CC5EAB">
        <w:rPr>
          <w:rFonts w:eastAsia="SimSun"/>
          <w:lang w:eastAsia="zh-CN" w:bidi="hi-IN"/>
        </w:rPr>
        <w:t>Pļevna</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bookmarkStart w:id="5" w:name="_Hlk155785066"/>
      <w:r w:rsidR="00CC5EAB">
        <w:rPr>
          <w:rFonts w:eastAsia="SimSun"/>
          <w:lang w:eastAsia="zh-CN" w:bidi="hi-IN"/>
        </w:rPr>
        <w:t>5068 006 0095</w:t>
      </w:r>
      <w:r w:rsidR="007D0B32" w:rsidRPr="007D0B32">
        <w:rPr>
          <w:rFonts w:eastAsia="SimSun"/>
          <w:lang w:eastAsia="zh-CN" w:bidi="hi-IN"/>
        </w:rPr>
        <w:t xml:space="preserve">, </w:t>
      </w:r>
      <w:r w:rsidR="00CC5EAB">
        <w:rPr>
          <w:rFonts w:eastAsia="SimSun"/>
          <w:lang w:eastAsia="zh-CN" w:bidi="hi-IN"/>
        </w:rPr>
        <w:t>44</w:t>
      </w:r>
      <w:r w:rsidR="007D0B32" w:rsidRPr="007D0B32">
        <w:rPr>
          <w:rFonts w:eastAsia="SimSun"/>
          <w:lang w:eastAsia="zh-CN" w:bidi="hi-IN"/>
        </w:rPr>
        <w:t>,</w:t>
      </w:r>
      <w:r w:rsidR="00CC5EAB">
        <w:rPr>
          <w:rFonts w:eastAsia="SimSun"/>
          <w:lang w:eastAsia="zh-CN" w:bidi="hi-IN"/>
        </w:rPr>
        <w:t>8</w:t>
      </w:r>
      <w:r w:rsidR="00786559">
        <w:rPr>
          <w:rFonts w:eastAsia="SimSun"/>
          <w:lang w:eastAsia="zh-CN" w:bidi="hi-IN"/>
        </w:rPr>
        <w:t> </w:t>
      </w:r>
      <w:r w:rsidR="007D0B32" w:rsidRPr="007D0B32">
        <w:rPr>
          <w:rFonts w:eastAsia="SimSun"/>
          <w:lang w:eastAsia="zh-CN" w:bidi="hi-IN"/>
        </w:rPr>
        <w:t>ha platībā</w:t>
      </w:r>
      <w:bookmarkEnd w:id="5"/>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CC5EAB">
        <w:rPr>
          <w:rFonts w:eastAsia="SimSun"/>
          <w:lang w:eastAsia="zh-CN" w:bidi="hi-IN"/>
        </w:rPr>
        <w:t>Purkalni</w:t>
      </w:r>
      <w:proofErr w:type="spellEnd"/>
      <w:r w:rsidR="00083C4C" w:rsidRPr="00083C4C">
        <w:rPr>
          <w:rFonts w:eastAsia="SimSun"/>
          <w:lang w:eastAsia="zh-CN" w:bidi="hi-IN"/>
        </w:rPr>
        <w:t xml:space="preserve">”, </w:t>
      </w:r>
      <w:r w:rsidR="00CC5EAB">
        <w:rPr>
          <w:rFonts w:eastAsia="SimSun"/>
          <w:lang w:eastAsia="zh-CN" w:bidi="hi-IN"/>
        </w:rPr>
        <w:t>Litenes</w:t>
      </w:r>
      <w:r w:rsidR="007232AA" w:rsidRPr="007232AA">
        <w:rPr>
          <w:rFonts w:eastAsia="SimSun"/>
          <w:lang w:eastAsia="zh-CN" w:bidi="hi-IN"/>
        </w:rPr>
        <w:t xml:space="preserve"> pagasts, Gulbenes novads, kadastra numurs </w:t>
      </w:r>
      <w:r w:rsidR="00CC5EAB">
        <w:rPr>
          <w:rFonts w:eastAsia="SimSun"/>
          <w:lang w:eastAsia="zh-CN" w:bidi="hi-IN"/>
        </w:rPr>
        <w:t>5068 006 0079</w:t>
      </w:r>
      <w:r w:rsidR="007D0B32">
        <w:rPr>
          <w:rFonts w:eastAsia="SimSun"/>
          <w:lang w:eastAsia="zh-CN" w:bidi="hi-IN"/>
        </w:rPr>
        <w:t>.</w:t>
      </w:r>
    </w:p>
    <w:p w14:paraId="627231EE" w14:textId="19497432" w:rsidR="00D7682A" w:rsidRDefault="00D7682A" w:rsidP="0073347B">
      <w:pPr>
        <w:spacing w:line="360" w:lineRule="auto"/>
        <w:ind w:firstLine="567"/>
        <w:jc w:val="both"/>
        <w:rPr>
          <w:rFonts w:eastAsia="SimSun"/>
          <w:lang w:eastAsia="zh-CN" w:bidi="hi-IN"/>
        </w:rPr>
      </w:pPr>
      <w:r w:rsidRPr="00566789">
        <w:rPr>
          <w:rFonts w:eastAsia="SimSun"/>
          <w:lang w:eastAsia="zh-CN" w:bidi="hi-IN"/>
        </w:rPr>
        <w:t xml:space="preserve">2. Zemes vienībai ar kadastra apzīmējumu </w:t>
      </w:r>
      <w:r w:rsidR="00CC5EAB" w:rsidRPr="00CC5EAB">
        <w:rPr>
          <w:rFonts w:eastAsia="SimSun"/>
          <w:lang w:eastAsia="zh-CN" w:bidi="hi-IN"/>
        </w:rPr>
        <w:t>5068 006 0095, 44,8</w:t>
      </w:r>
      <w:r w:rsidR="00315789">
        <w:rPr>
          <w:rFonts w:eastAsia="SimSun"/>
          <w:lang w:eastAsia="zh-CN" w:bidi="hi-IN"/>
        </w:rPr>
        <w:t> </w:t>
      </w:r>
      <w:r w:rsidR="00CC5EAB" w:rsidRPr="00CC5EAB">
        <w:rPr>
          <w:rFonts w:eastAsia="SimSun"/>
          <w:lang w:eastAsia="zh-CN" w:bidi="hi-IN"/>
        </w:rPr>
        <w:t>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0E8C04CB" w:rsidR="00175EC5" w:rsidRDefault="00D7682A" w:rsidP="0073347B">
      <w:pPr>
        <w:spacing w:line="360" w:lineRule="auto"/>
        <w:ind w:firstLine="567"/>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CC5EAB" w:rsidRPr="00CC5EAB">
        <w:rPr>
          <w:rFonts w:eastAsia="SimSun"/>
          <w:lang w:eastAsia="zh-CN" w:bidi="hi-IN"/>
        </w:rPr>
        <w:t xml:space="preserve">Gulbenes rajona Litenes pagasta </w:t>
      </w:r>
      <w:proofErr w:type="spellStart"/>
      <w:r w:rsidR="00CC5EAB" w:rsidRPr="00CC5EAB">
        <w:rPr>
          <w:rFonts w:eastAsia="SimSun"/>
          <w:lang w:eastAsia="zh-CN" w:bidi="hi-IN"/>
        </w:rPr>
        <w:t>G.Cigļa</w:t>
      </w:r>
      <w:proofErr w:type="spellEnd"/>
      <w:r w:rsidR="00CC5EAB" w:rsidRPr="00CC5EAB">
        <w:rPr>
          <w:rFonts w:eastAsia="SimSun"/>
          <w:lang w:eastAsia="zh-CN" w:bidi="hi-IN"/>
        </w:rPr>
        <w:t xml:space="preserve"> zemnieku saimniecības “SOPUĻI”</w:t>
      </w:r>
      <w:r w:rsidR="00CC5EAB">
        <w:rPr>
          <w:rFonts w:eastAsia="SimSun"/>
          <w:lang w:eastAsia="zh-CN" w:bidi="hi-IN"/>
        </w:rPr>
        <w:t xml:space="preserve"> uz pasta adresi: </w:t>
      </w:r>
      <w:r w:rsidR="00CC5EAB" w:rsidRPr="00CC5EAB">
        <w:rPr>
          <w:rFonts w:eastAsia="SimSun"/>
          <w:lang w:eastAsia="zh-CN" w:bidi="hi-IN"/>
        </w:rPr>
        <w:t>“</w:t>
      </w:r>
      <w:proofErr w:type="spellStart"/>
      <w:r w:rsidR="00CC5EAB" w:rsidRPr="00CC5EAB">
        <w:rPr>
          <w:rFonts w:eastAsia="SimSun"/>
          <w:lang w:eastAsia="zh-CN" w:bidi="hi-IN"/>
        </w:rPr>
        <w:t>Sopuļi</w:t>
      </w:r>
      <w:proofErr w:type="spellEnd"/>
      <w:r w:rsidR="00CC5EAB" w:rsidRPr="00CC5EAB">
        <w:rPr>
          <w:rFonts w:eastAsia="SimSun"/>
          <w:lang w:eastAsia="zh-CN" w:bidi="hi-IN"/>
        </w:rPr>
        <w:t>”, Litenes pagasts, Gulbenes novads, LV-4405</w:t>
      </w:r>
      <w:r w:rsidR="00175EC5" w:rsidRPr="00175EC5">
        <w:rPr>
          <w:rFonts w:eastAsia="SimSun"/>
          <w:lang w:eastAsia="zh-CN" w:bidi="hi-IN"/>
        </w:rPr>
        <w:t>.</w:t>
      </w:r>
    </w:p>
    <w:p w14:paraId="2640765F" w14:textId="68710C9B" w:rsidR="00B05323" w:rsidRDefault="00B05323" w:rsidP="0073347B">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19D6100" w:rsidR="00B05323" w:rsidRDefault="00B05323" w:rsidP="00B05323">
      <w:pPr>
        <w:spacing w:line="360" w:lineRule="auto"/>
        <w:jc w:val="both"/>
      </w:pPr>
      <w:r>
        <w:t xml:space="preserve">Gulbenes novada </w:t>
      </w:r>
      <w:r w:rsidR="00F24F0B">
        <w:t xml:space="preserve"> 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334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02A"/>
    <w:rsid w:val="000B4614"/>
    <w:rsid w:val="000F07D7"/>
    <w:rsid w:val="000F18B1"/>
    <w:rsid w:val="0011250A"/>
    <w:rsid w:val="001306A9"/>
    <w:rsid w:val="0013492F"/>
    <w:rsid w:val="0014611E"/>
    <w:rsid w:val="001735E4"/>
    <w:rsid w:val="00175EC5"/>
    <w:rsid w:val="00186D21"/>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15789"/>
    <w:rsid w:val="00326C9C"/>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3679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02E45"/>
    <w:rsid w:val="00610A7C"/>
    <w:rsid w:val="00625815"/>
    <w:rsid w:val="0063002D"/>
    <w:rsid w:val="00637F7E"/>
    <w:rsid w:val="006473B5"/>
    <w:rsid w:val="00665451"/>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347B"/>
    <w:rsid w:val="00735F1D"/>
    <w:rsid w:val="00740253"/>
    <w:rsid w:val="00741FDF"/>
    <w:rsid w:val="00746C1E"/>
    <w:rsid w:val="00755ED3"/>
    <w:rsid w:val="00756F83"/>
    <w:rsid w:val="00781E29"/>
    <w:rsid w:val="00786559"/>
    <w:rsid w:val="00793879"/>
    <w:rsid w:val="007A2F18"/>
    <w:rsid w:val="007A3F61"/>
    <w:rsid w:val="007A6D0E"/>
    <w:rsid w:val="007B2371"/>
    <w:rsid w:val="007B62EC"/>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217"/>
    <w:rsid w:val="00B24A99"/>
    <w:rsid w:val="00B2759D"/>
    <w:rsid w:val="00B50452"/>
    <w:rsid w:val="00B55986"/>
    <w:rsid w:val="00B60E8A"/>
    <w:rsid w:val="00B62833"/>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5EA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67895"/>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4F0B"/>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3836</Words>
  <Characters>2187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2024-01-26T06:23:00Z</cp:lastPrinted>
  <dcterms:created xsi:type="dcterms:W3CDTF">2024-01-10T10:52:00Z</dcterms:created>
  <dcterms:modified xsi:type="dcterms:W3CDTF">2024-01-26T06:23:00Z</dcterms:modified>
</cp:coreProperties>
</file>