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23131B"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845344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D21D0">
              <w:rPr>
                <w:rFonts w:ascii="Times New Roman" w:hAnsi="Times New Roman" w:cs="Times New Roman"/>
                <w:b/>
                <w:bCs/>
                <w:sz w:val="24"/>
                <w:szCs w:val="24"/>
              </w:rPr>
              <w:t>28.decembrī</w:t>
            </w:r>
          </w:p>
        </w:tc>
        <w:tc>
          <w:tcPr>
            <w:tcW w:w="4678" w:type="dxa"/>
          </w:tcPr>
          <w:p w14:paraId="228620B6" w14:textId="68E489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67BFF">
              <w:rPr>
                <w:rFonts w:ascii="Times New Roman" w:hAnsi="Times New Roman" w:cs="Times New Roman"/>
                <w:b/>
                <w:bCs/>
                <w:sz w:val="24"/>
                <w:szCs w:val="24"/>
              </w:rPr>
              <w:t>1260</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409AFA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67BFF">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C67BFF">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B2A826E"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D21D0">
        <w:rPr>
          <w:b/>
          <w:szCs w:val="24"/>
        </w:rPr>
        <w:t xml:space="preserve">Dzelzceļa iela </w:t>
      </w:r>
      <w:r w:rsidR="005D21D0" w:rsidRPr="005D21D0">
        <w:rPr>
          <w:b/>
          <w:szCs w:val="24"/>
        </w:rPr>
        <w:t>4D, Gulbene, Gulbenes nov</w:t>
      </w:r>
      <w:r w:rsidR="005D21D0">
        <w:rPr>
          <w:b/>
          <w:szCs w:val="24"/>
        </w:rPr>
        <w:t>ads,</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32614E1D" w:rsidR="00DC0E81" w:rsidRDefault="000707F4" w:rsidP="009E5CF1">
      <w:pPr>
        <w:spacing w:line="360" w:lineRule="auto"/>
        <w:ind w:firstLine="720"/>
        <w:jc w:val="both"/>
        <w:rPr>
          <w:rFonts w:ascii="Times New Roman" w:hAnsi="Times New Roman" w:cs="Times New Roman"/>
          <w:sz w:val="24"/>
          <w:szCs w:val="24"/>
        </w:rPr>
      </w:pPr>
      <w: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D21D0">
        <w:rPr>
          <w:rFonts w:ascii="Times New Roman" w:hAnsi="Times New Roman" w:cs="Times New Roman"/>
          <w:sz w:val="24"/>
          <w:szCs w:val="24"/>
        </w:rPr>
        <w:t>16.novembrī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D21D0">
        <w:rPr>
          <w:rFonts w:ascii="Times New Roman" w:hAnsi="Times New Roman" w:cs="Times New Roman"/>
          <w:sz w:val="24"/>
          <w:szCs w:val="24"/>
        </w:rPr>
        <w:t>16.novembrī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w:t>
      </w:r>
      <w:r w:rsidR="005D21D0">
        <w:rPr>
          <w:rFonts w:ascii="Times New Roman" w:hAnsi="Times New Roman" w:cs="Times New Roman"/>
          <w:sz w:val="24"/>
          <w:szCs w:val="24"/>
        </w:rPr>
        <w:t>296</w:t>
      </w:r>
      <w:r w:rsidR="00153F52" w:rsidRPr="00153F52">
        <w:rPr>
          <w:rFonts w:ascii="Times New Roman" w:hAnsi="Times New Roman" w:cs="Times New Roman"/>
          <w:sz w:val="24"/>
          <w:szCs w:val="24"/>
        </w:rPr>
        <w:t>-</w:t>
      </w:r>
      <w:r w:rsidR="005D21D0">
        <w:rPr>
          <w:rFonts w:ascii="Times New Roman" w:hAnsi="Times New Roman" w:cs="Times New Roman"/>
          <w:sz w:val="24"/>
          <w:szCs w:val="24"/>
        </w:rPr>
        <w:t>P</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5D21D0" w:rsidRPr="005D21D0">
        <w:rPr>
          <w:rFonts w:ascii="Times New Roman" w:hAnsi="Times New Roman" w:cs="Times New Roman"/>
          <w:sz w:val="24"/>
          <w:szCs w:val="24"/>
        </w:rPr>
        <w:t>Dzelzceļa iela 4</w:t>
      </w:r>
      <w:r w:rsidR="005D21D0">
        <w:rPr>
          <w:rFonts w:ascii="Times New Roman" w:hAnsi="Times New Roman" w:cs="Times New Roman"/>
          <w:sz w:val="24"/>
          <w:szCs w:val="24"/>
        </w:rPr>
        <w:t>D, Gulbene, Gulbenes novads</w:t>
      </w:r>
      <w:r w:rsidR="005D21D0" w:rsidRPr="005D21D0">
        <w:rPr>
          <w:rFonts w:ascii="Times New Roman" w:hAnsi="Times New Roman" w:cs="Times New Roman"/>
          <w:sz w:val="24"/>
          <w:szCs w:val="24"/>
        </w:rPr>
        <w:t>, kadastra numurs 5001 003 0066</w:t>
      </w:r>
      <w:r w:rsidR="005D21D0">
        <w:rPr>
          <w:rFonts w:ascii="Times New Roman" w:hAnsi="Times New Roman" w:cs="Times New Roman"/>
          <w:sz w:val="24"/>
          <w:szCs w:val="24"/>
        </w:rPr>
        <w:t xml:space="preserve">, kas sastāv no zemes vienības ar kadastra apzīmējumu </w:t>
      </w:r>
      <w:r w:rsidR="005D21D0" w:rsidRPr="005D21D0">
        <w:rPr>
          <w:rFonts w:ascii="Times New Roman" w:hAnsi="Times New Roman" w:cs="Times New Roman"/>
          <w:sz w:val="24"/>
          <w:szCs w:val="24"/>
        </w:rPr>
        <w:t>5001 003 0066</w:t>
      </w:r>
      <w:r w:rsidR="00A07C10">
        <w:rPr>
          <w:rFonts w:ascii="Times New Roman" w:hAnsi="Times New Roman" w:cs="Times New Roman"/>
          <w:sz w:val="24"/>
          <w:szCs w:val="24"/>
        </w:rPr>
        <w:t xml:space="preserve"> ar platību</w:t>
      </w:r>
      <w:r w:rsidR="005D21D0" w:rsidRPr="005D21D0">
        <w:rPr>
          <w:rFonts w:ascii="Times New Roman" w:hAnsi="Times New Roman" w:cs="Times New Roman"/>
          <w:sz w:val="24"/>
          <w:szCs w:val="24"/>
        </w:rPr>
        <w:t xml:space="preserve"> 939 </w:t>
      </w:r>
      <w:proofErr w:type="spellStart"/>
      <w:r w:rsidR="005D21D0" w:rsidRPr="005D21D0">
        <w:rPr>
          <w:rFonts w:ascii="Times New Roman" w:hAnsi="Times New Roman" w:cs="Times New Roman"/>
          <w:sz w:val="24"/>
          <w:szCs w:val="24"/>
        </w:rPr>
        <w:t>kv.m</w:t>
      </w:r>
      <w:proofErr w:type="spellEnd"/>
      <w:r w:rsidR="005D21D0" w:rsidRPr="005D21D0">
        <w:rPr>
          <w:rFonts w:ascii="Times New Roman" w:hAnsi="Times New Roman" w:cs="Times New Roman"/>
          <w:sz w:val="24"/>
          <w:szCs w:val="24"/>
        </w:rPr>
        <w:t xml:space="preserve">. </w:t>
      </w:r>
      <w:r w:rsidR="00A07C10">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4E76A6F1" w:rsidR="00A011FE" w:rsidRDefault="00A011FE" w:rsidP="00DC79C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nostiprinātas </w:t>
      </w:r>
      <w:r w:rsidR="00A07C10">
        <w:rPr>
          <w:rFonts w:ascii="Times New Roman" w:hAnsi="Times New Roman" w:cs="Times New Roman"/>
          <w:sz w:val="24"/>
          <w:szCs w:val="24"/>
        </w:rPr>
        <w:t>2023.gada 6.decembrī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A07C10">
        <w:rPr>
          <w:rFonts w:ascii="Times New Roman" w:hAnsi="Times New Roman" w:cs="Times New Roman"/>
          <w:sz w:val="24"/>
          <w:szCs w:val="24"/>
        </w:rPr>
        <w:t>Gulbenes pilsētas zeme</w:t>
      </w:r>
      <w:r w:rsidR="00607E21" w:rsidRPr="00607E21">
        <w:rPr>
          <w:rFonts w:ascii="Times New Roman" w:hAnsi="Times New Roman" w:cs="Times New Roman"/>
          <w:sz w:val="24"/>
          <w:szCs w:val="24"/>
        </w:rPr>
        <w:t>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A07C10" w:rsidRPr="00A07C10">
        <w:rPr>
          <w:rFonts w:ascii="Times New Roman" w:hAnsi="Times New Roman" w:cs="Times New Roman"/>
          <w:sz w:val="24"/>
          <w:szCs w:val="24"/>
        </w:rPr>
        <w:t>100000780696</w:t>
      </w:r>
      <w:r w:rsidR="00201255">
        <w:rPr>
          <w:rFonts w:ascii="Times New Roman" w:hAnsi="Times New Roman" w:cs="Times New Roman"/>
          <w:sz w:val="24"/>
          <w:szCs w:val="24"/>
        </w:rPr>
        <w:t>.</w:t>
      </w:r>
    </w:p>
    <w:p w14:paraId="7FC86633" w14:textId="09456BF9" w:rsidR="00DC0E81" w:rsidRPr="00DC0E81" w:rsidRDefault="000707F4" w:rsidP="00DC0E81">
      <w:pPr>
        <w:spacing w:line="360" w:lineRule="auto"/>
        <w:ind w:firstLine="720"/>
        <w:jc w:val="both"/>
        <w:rPr>
          <w:rFonts w:ascii="Times New Roman" w:hAnsi="Times New Roman" w:cs="Times New Roman"/>
          <w:sz w:val="24"/>
          <w:szCs w:val="24"/>
        </w:rPr>
      </w:pPr>
      <w:r>
        <w:t>[…]</w:t>
      </w:r>
      <w:r w:rsidR="00DC0E81" w:rsidRPr="00DC0E81">
        <w:rPr>
          <w:rFonts w:ascii="Times New Roman" w:hAnsi="Times New Roman" w:cs="Times New Roman"/>
          <w:sz w:val="24"/>
          <w:szCs w:val="24"/>
        </w:rPr>
        <w:t xml:space="preserve">, ir uz zemes vienības ar kadastra apzīmējumu </w:t>
      </w:r>
      <w:r w:rsidR="00A07C10" w:rsidRPr="00A07C10">
        <w:rPr>
          <w:rFonts w:ascii="Times New Roman" w:hAnsi="Times New Roman" w:cs="Times New Roman"/>
          <w:sz w:val="24"/>
          <w:szCs w:val="24"/>
        </w:rPr>
        <w:t>5001 003 0066</w:t>
      </w:r>
      <w:r w:rsidR="00201255">
        <w:rPr>
          <w:rFonts w:ascii="Times New Roman" w:hAnsi="Times New Roman" w:cs="Times New Roman"/>
          <w:sz w:val="24"/>
          <w:szCs w:val="24"/>
        </w:rPr>
        <w:t xml:space="preserve">, </w:t>
      </w:r>
      <w:r w:rsidR="0056350E">
        <w:rPr>
          <w:rFonts w:ascii="Times New Roman" w:hAnsi="Times New Roman" w:cs="Times New Roman"/>
          <w:sz w:val="24"/>
          <w:szCs w:val="24"/>
        </w:rPr>
        <w:t xml:space="preserve">esošā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07C10">
        <w:rPr>
          <w:rFonts w:ascii="Times New Roman" w:hAnsi="Times New Roman" w:cs="Times New Roman"/>
          <w:sz w:val="24"/>
          <w:szCs w:val="24"/>
        </w:rPr>
        <w:t>5001 503 6112</w:t>
      </w:r>
      <w:r w:rsidR="008403AC" w:rsidRPr="008403AC">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A07C10">
        <w:rPr>
          <w:rFonts w:ascii="Times New Roman" w:hAnsi="Times New Roman" w:cs="Times New Roman"/>
          <w:sz w:val="24"/>
          <w:szCs w:val="24"/>
        </w:rPr>
        <w:t>02</w:t>
      </w:r>
      <w:r w:rsidR="00CD643B" w:rsidRPr="00CD643B">
        <w:rPr>
          <w:rFonts w:ascii="Times New Roman" w:hAnsi="Times New Roman" w:cs="Times New Roman"/>
          <w:sz w:val="24"/>
          <w:szCs w:val="24"/>
        </w:rPr>
        <w:t xml:space="preserve">.gada </w:t>
      </w:r>
      <w:r w:rsidR="00A07C10">
        <w:rPr>
          <w:rFonts w:ascii="Times New Roman" w:hAnsi="Times New Roman" w:cs="Times New Roman"/>
          <w:sz w:val="24"/>
          <w:szCs w:val="24"/>
        </w:rPr>
        <w:t>7.janvārī</w:t>
      </w:r>
      <w:r w:rsidR="00CD643B" w:rsidRPr="00CD643B">
        <w:rPr>
          <w:rFonts w:ascii="Times New Roman" w:hAnsi="Times New Roman" w:cs="Times New Roman"/>
          <w:sz w:val="24"/>
          <w:szCs w:val="24"/>
        </w:rPr>
        <w:t xml:space="preserve"> ar </w:t>
      </w:r>
      <w:r w:rsidR="00A07C10">
        <w:rPr>
          <w:rFonts w:ascii="Times New Roman" w:hAnsi="Times New Roman" w:cs="Times New Roman"/>
          <w:sz w:val="24"/>
          <w:szCs w:val="24"/>
        </w:rPr>
        <w:t>Gulbenes zemesgrāmatu nodaļas lēmumu</w:t>
      </w:r>
      <w:r w:rsidR="00CD643B" w:rsidRPr="00CD643B">
        <w:rPr>
          <w:rFonts w:ascii="Times New Roman" w:hAnsi="Times New Roman" w:cs="Times New Roman"/>
          <w:sz w:val="24"/>
          <w:szCs w:val="24"/>
        </w:rPr>
        <w:t xml:space="preserve">, par ko izdarīts ieraksts </w:t>
      </w:r>
      <w:r w:rsidR="00A07C10">
        <w:rPr>
          <w:rFonts w:ascii="Times New Roman" w:hAnsi="Times New Roman" w:cs="Times New Roman"/>
          <w:sz w:val="24"/>
          <w:szCs w:val="24"/>
        </w:rPr>
        <w:t>Gulbenes pilsētas</w:t>
      </w:r>
      <w:r w:rsidR="00CD643B" w:rsidRPr="00CD643B">
        <w:rPr>
          <w:rFonts w:ascii="Times New Roman" w:hAnsi="Times New Roman" w:cs="Times New Roman"/>
          <w:sz w:val="24"/>
          <w:szCs w:val="24"/>
        </w:rPr>
        <w:t xml:space="preserve"> zemesgrāmatas nodalījumā Nr. </w:t>
      </w:r>
      <w:r w:rsidR="00A07C10" w:rsidRPr="00A07C10">
        <w:rPr>
          <w:rFonts w:ascii="Times New Roman" w:hAnsi="Times New Roman" w:cs="Times New Roman"/>
          <w:sz w:val="24"/>
          <w:szCs w:val="24"/>
        </w:rPr>
        <w:t>100000052718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A07C10">
        <w:rPr>
          <w:rFonts w:ascii="Times New Roman" w:hAnsi="Times New Roman" w:cs="Times New Roman"/>
          <w:sz w:val="24"/>
          <w:szCs w:val="24"/>
        </w:rPr>
        <w:t>ās</w:t>
      </w:r>
      <w:r w:rsidR="00CD643B">
        <w:rPr>
          <w:rFonts w:ascii="Times New Roman" w:hAnsi="Times New Roman" w:cs="Times New Roman"/>
          <w:sz w:val="24"/>
          <w:szCs w:val="24"/>
        </w:rPr>
        <w:t xml:space="preserve"> būves</w:t>
      </w:r>
      <w:r w:rsidR="0079639C">
        <w:rPr>
          <w:rFonts w:ascii="Times New Roman" w:hAnsi="Times New Roman" w:cs="Times New Roman"/>
          <w:sz w:val="24"/>
          <w:szCs w:val="24"/>
        </w:rPr>
        <w:t xml:space="preserve"> ar</w:t>
      </w:r>
      <w:r w:rsidR="00CD643B">
        <w:rPr>
          <w:rFonts w:ascii="Times New Roman" w:hAnsi="Times New Roman" w:cs="Times New Roman"/>
          <w:sz w:val="24"/>
          <w:szCs w:val="24"/>
        </w:rPr>
        <w:t xml:space="preserve"> kadastra apzīmējumu </w:t>
      </w:r>
      <w:r w:rsidR="00A07C10" w:rsidRPr="00A07C10">
        <w:rPr>
          <w:rFonts w:ascii="Times New Roman" w:hAnsi="Times New Roman" w:cs="Times New Roman"/>
          <w:sz w:val="24"/>
          <w:szCs w:val="24"/>
        </w:rPr>
        <w:t>5001</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003</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0019</w:t>
      </w:r>
      <w:r w:rsidR="00A07C10">
        <w:rPr>
          <w:rFonts w:ascii="Times New Roman" w:hAnsi="Times New Roman" w:cs="Times New Roman"/>
          <w:sz w:val="24"/>
          <w:szCs w:val="24"/>
        </w:rPr>
        <w:t xml:space="preserve"> </w:t>
      </w:r>
      <w:r w:rsidR="00A07C10" w:rsidRPr="00A07C10">
        <w:rPr>
          <w:rFonts w:ascii="Times New Roman" w:hAnsi="Times New Roman" w:cs="Times New Roman"/>
          <w:sz w:val="24"/>
          <w:szCs w:val="24"/>
        </w:rPr>
        <w:t>003</w:t>
      </w:r>
      <w:r w:rsidR="00A07C10">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3491C24C"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C67BFF"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5B46">
        <w:rPr>
          <w:rFonts w:ascii="Times New Roman" w:hAnsi="Times New Roman" w:cs="Times New Roman"/>
          <w:color w:val="000000"/>
          <w:sz w:val="24"/>
          <w:szCs w:val="24"/>
        </w:rPr>
        <w:t xml:space="preserve">, Gulbenes novada dome </w:t>
      </w:r>
      <w:r w:rsidR="00325B46" w:rsidRPr="00F0532A">
        <w:rPr>
          <w:rFonts w:ascii="Times New Roman" w:hAnsi="Times New Roman" w:cs="Times New Roman"/>
          <w:color w:val="000000"/>
          <w:sz w:val="24"/>
          <w:szCs w:val="24"/>
        </w:rPr>
        <w:t>NOLEMJ:</w:t>
      </w:r>
    </w:p>
    <w:p w14:paraId="34748F58" w14:textId="77777777" w:rsidR="000707F4"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A07C10" w:rsidRPr="005D21D0">
        <w:rPr>
          <w:rFonts w:cs="Times New Roman"/>
        </w:rPr>
        <w:t>Dzelzceļa iela 4</w:t>
      </w:r>
      <w:r w:rsidR="00A07C10">
        <w:rPr>
          <w:rFonts w:cs="Times New Roman"/>
        </w:rPr>
        <w:t>D, Gulbene, Gulbenes novads</w:t>
      </w:r>
      <w:r w:rsidR="00A07C10" w:rsidRPr="005D21D0">
        <w:rPr>
          <w:rFonts w:cs="Times New Roman"/>
        </w:rPr>
        <w:t>, kadastra numurs 5001 003 0066</w:t>
      </w:r>
      <w:r w:rsidR="00A07C10">
        <w:rPr>
          <w:rFonts w:cs="Times New Roman"/>
        </w:rPr>
        <w:t xml:space="preserve">, kas sastāv no zemes vienības ar kadastra apzīmējumu </w:t>
      </w:r>
      <w:r w:rsidR="00A07C10" w:rsidRPr="005D21D0">
        <w:rPr>
          <w:rFonts w:cs="Times New Roman"/>
        </w:rPr>
        <w:t>5001 003 0066</w:t>
      </w:r>
      <w:r w:rsidR="00A07C10">
        <w:rPr>
          <w:rFonts w:cs="Times New Roman"/>
        </w:rPr>
        <w:t xml:space="preserve"> ar platību</w:t>
      </w:r>
      <w:r w:rsidR="00A07C10" w:rsidRPr="005D21D0">
        <w:rPr>
          <w:rFonts w:cs="Times New Roman"/>
        </w:rPr>
        <w:t xml:space="preserve"> 939 </w:t>
      </w:r>
      <w:proofErr w:type="spellStart"/>
      <w:r w:rsidR="00A07C10" w:rsidRPr="005D21D0">
        <w:rPr>
          <w:rFonts w:cs="Times New Roman"/>
        </w:rPr>
        <w:t>kv.m</w:t>
      </w:r>
      <w:proofErr w:type="spellEnd"/>
      <w:r w:rsidR="00A07C10" w:rsidRPr="005D21D0">
        <w:rPr>
          <w:rFonts w:cs="Times New Roman"/>
        </w:rPr>
        <w:t>.</w:t>
      </w:r>
      <w:r w:rsidRPr="00255F12">
        <w:t xml:space="preserve">, </w:t>
      </w:r>
      <w:r w:rsidRPr="00715C25">
        <w:t xml:space="preserve">par brīvu cenu </w:t>
      </w:r>
      <w:r w:rsidR="000707F4">
        <w:t>[…]</w:t>
      </w:r>
    </w:p>
    <w:p w14:paraId="4B7995D5" w14:textId="6830D552"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2313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707F4"/>
    <w:rsid w:val="000A185A"/>
    <w:rsid w:val="000B1281"/>
    <w:rsid w:val="000E1FBE"/>
    <w:rsid w:val="000F2382"/>
    <w:rsid w:val="00106471"/>
    <w:rsid w:val="00115F6C"/>
    <w:rsid w:val="0014238D"/>
    <w:rsid w:val="00153F52"/>
    <w:rsid w:val="001A5CE0"/>
    <w:rsid w:val="001E5B68"/>
    <w:rsid w:val="00201255"/>
    <w:rsid w:val="002137B3"/>
    <w:rsid w:val="00221F46"/>
    <w:rsid w:val="0023131B"/>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25A"/>
    <w:rsid w:val="004A4424"/>
    <w:rsid w:val="004A7093"/>
    <w:rsid w:val="004C12BE"/>
    <w:rsid w:val="004D7FB5"/>
    <w:rsid w:val="005019DE"/>
    <w:rsid w:val="00523665"/>
    <w:rsid w:val="0056350E"/>
    <w:rsid w:val="00595FF0"/>
    <w:rsid w:val="005B5420"/>
    <w:rsid w:val="005B5FCA"/>
    <w:rsid w:val="005D21D0"/>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9639C"/>
    <w:rsid w:val="007A25F9"/>
    <w:rsid w:val="007B5B49"/>
    <w:rsid w:val="007E039A"/>
    <w:rsid w:val="007F4650"/>
    <w:rsid w:val="00811640"/>
    <w:rsid w:val="008123A0"/>
    <w:rsid w:val="008403AC"/>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07C10"/>
    <w:rsid w:val="00A25C80"/>
    <w:rsid w:val="00A5239C"/>
    <w:rsid w:val="00AA3C45"/>
    <w:rsid w:val="00B03AEA"/>
    <w:rsid w:val="00B14317"/>
    <w:rsid w:val="00B14439"/>
    <w:rsid w:val="00B24F6B"/>
    <w:rsid w:val="00B46C05"/>
    <w:rsid w:val="00B73A3D"/>
    <w:rsid w:val="00BA237F"/>
    <w:rsid w:val="00BE2829"/>
    <w:rsid w:val="00BF24FF"/>
    <w:rsid w:val="00C46890"/>
    <w:rsid w:val="00C67BFF"/>
    <w:rsid w:val="00C705B5"/>
    <w:rsid w:val="00C727F5"/>
    <w:rsid w:val="00C8734D"/>
    <w:rsid w:val="00CA1588"/>
    <w:rsid w:val="00CA7EDC"/>
    <w:rsid w:val="00CD643B"/>
    <w:rsid w:val="00D05D18"/>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2987</Words>
  <Characters>1704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2023-12-29T07:32:00Z</cp:lastPrinted>
  <dcterms:created xsi:type="dcterms:W3CDTF">2023-12-08T11:07:00Z</dcterms:created>
  <dcterms:modified xsi:type="dcterms:W3CDTF">2024-01-04T09:24:00Z</dcterms:modified>
</cp:coreProperties>
</file>