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28453449"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D21D0">
              <w:rPr>
                <w:rFonts w:ascii="Times New Roman" w:hAnsi="Times New Roman" w:cs="Times New Roman"/>
                <w:b/>
                <w:bCs/>
                <w:sz w:val="24"/>
                <w:szCs w:val="24"/>
              </w:rPr>
              <w:t>28.decembrī</w:t>
            </w:r>
          </w:p>
        </w:tc>
        <w:tc>
          <w:tcPr>
            <w:tcW w:w="4678" w:type="dxa"/>
          </w:tcPr>
          <w:p w14:paraId="228620B6" w14:textId="6703C88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B31C07">
              <w:rPr>
                <w:rFonts w:ascii="Times New Roman" w:hAnsi="Times New Roman" w:cs="Times New Roman"/>
                <w:b/>
                <w:bCs/>
                <w:sz w:val="24"/>
                <w:szCs w:val="24"/>
              </w:rPr>
              <w:t>1259</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2AF3A0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31C07">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B31C07">
              <w:rPr>
                <w:rFonts w:ascii="Times New Roman" w:hAnsi="Times New Roman" w:cs="Times New Roman"/>
                <w:b/>
                <w:bCs/>
                <w:sz w:val="24"/>
                <w:szCs w:val="24"/>
              </w:rPr>
              <w:t>50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176D110F" w:rsidR="00FC7F25" w:rsidRDefault="00B14439" w:rsidP="00153F52">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D21D0">
        <w:rPr>
          <w:b/>
          <w:szCs w:val="24"/>
        </w:rPr>
        <w:t xml:space="preserve">Dzelzceļa iela </w:t>
      </w:r>
      <w:r w:rsidR="005D21D0" w:rsidRPr="005D21D0">
        <w:rPr>
          <w:b/>
          <w:szCs w:val="24"/>
        </w:rPr>
        <w:t>4</w:t>
      </w:r>
      <w:r w:rsidR="00BC7C29">
        <w:rPr>
          <w:b/>
          <w:szCs w:val="24"/>
        </w:rPr>
        <w:t>B</w:t>
      </w:r>
      <w:r w:rsidR="005D21D0" w:rsidRPr="005D21D0">
        <w:rPr>
          <w:b/>
          <w:szCs w:val="24"/>
        </w:rPr>
        <w:t>, Gulbene, Gulbenes nov</w:t>
      </w:r>
      <w:r w:rsidR="005D21D0">
        <w:rPr>
          <w:b/>
          <w:szCs w:val="24"/>
        </w:rPr>
        <w:t>ads,</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7B691E61" w:rsidR="00DC0E81" w:rsidRDefault="00426455" w:rsidP="009E5CF1">
      <w:pPr>
        <w:spacing w:line="360" w:lineRule="auto"/>
        <w:ind w:firstLine="720"/>
        <w:jc w:val="both"/>
        <w:rPr>
          <w:rFonts w:ascii="Times New Roman" w:hAnsi="Times New Roman" w:cs="Times New Roman"/>
          <w:sz w:val="24"/>
          <w:szCs w:val="24"/>
        </w:rPr>
      </w:pPr>
      <w: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5D21D0">
        <w:rPr>
          <w:rFonts w:ascii="Times New Roman" w:hAnsi="Times New Roman" w:cs="Times New Roman"/>
          <w:sz w:val="24"/>
          <w:szCs w:val="24"/>
        </w:rPr>
        <w:t>16.novembrī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5D21D0">
        <w:rPr>
          <w:rFonts w:ascii="Times New Roman" w:hAnsi="Times New Roman" w:cs="Times New Roman"/>
          <w:sz w:val="24"/>
          <w:szCs w:val="24"/>
        </w:rPr>
        <w:t>16.novembrī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153F52" w:rsidRPr="00153F52">
        <w:rPr>
          <w:rFonts w:ascii="Times New Roman" w:hAnsi="Times New Roman" w:cs="Times New Roman"/>
          <w:sz w:val="24"/>
          <w:szCs w:val="24"/>
        </w:rPr>
        <w:t>GND/5.13.2/23/2</w:t>
      </w:r>
      <w:r w:rsidR="005D21D0">
        <w:rPr>
          <w:rFonts w:ascii="Times New Roman" w:hAnsi="Times New Roman" w:cs="Times New Roman"/>
          <w:sz w:val="24"/>
          <w:szCs w:val="24"/>
        </w:rPr>
        <w:t>29</w:t>
      </w:r>
      <w:r w:rsidR="00BC7C29">
        <w:rPr>
          <w:rFonts w:ascii="Times New Roman" w:hAnsi="Times New Roman" w:cs="Times New Roman"/>
          <w:sz w:val="24"/>
          <w:szCs w:val="24"/>
        </w:rPr>
        <w:t>1</w:t>
      </w:r>
      <w:r w:rsidR="00153F52" w:rsidRPr="00153F52">
        <w:rPr>
          <w:rFonts w:ascii="Times New Roman" w:hAnsi="Times New Roman" w:cs="Times New Roman"/>
          <w:sz w:val="24"/>
          <w:szCs w:val="24"/>
        </w:rPr>
        <w:t>-</w:t>
      </w:r>
      <w:r w:rsidR="005D21D0">
        <w:rPr>
          <w:rFonts w:ascii="Times New Roman" w:hAnsi="Times New Roman" w:cs="Times New Roman"/>
          <w:sz w:val="24"/>
          <w:szCs w:val="24"/>
        </w:rPr>
        <w:t>P</w:t>
      </w:r>
      <w:r w:rsidR="00DC0E81" w:rsidRPr="00DC0E81">
        <w:rPr>
          <w:rFonts w:ascii="Times New Roman" w:hAnsi="Times New Roman" w:cs="Times New Roman"/>
          <w:sz w:val="24"/>
          <w:szCs w:val="24"/>
        </w:rPr>
        <w:t xml:space="preserve">) ar lūgumu atsavināt </w:t>
      </w:r>
      <w:r w:rsidR="00153F52">
        <w:rPr>
          <w:rFonts w:ascii="Times New Roman" w:hAnsi="Times New Roman" w:cs="Times New Roman"/>
          <w:sz w:val="24"/>
          <w:szCs w:val="24"/>
        </w:rPr>
        <w:t xml:space="preserve">nekustamo īpašumu </w:t>
      </w:r>
      <w:r w:rsidR="005D21D0" w:rsidRPr="005D21D0">
        <w:rPr>
          <w:rFonts w:ascii="Times New Roman" w:hAnsi="Times New Roman" w:cs="Times New Roman"/>
          <w:sz w:val="24"/>
          <w:szCs w:val="24"/>
        </w:rPr>
        <w:t>Dzelzceļa iela 4</w:t>
      </w:r>
      <w:r w:rsidR="00BC7C29">
        <w:rPr>
          <w:rFonts w:ascii="Times New Roman" w:hAnsi="Times New Roman" w:cs="Times New Roman"/>
          <w:sz w:val="24"/>
          <w:szCs w:val="24"/>
        </w:rPr>
        <w:t>B</w:t>
      </w:r>
      <w:r w:rsidR="005D21D0">
        <w:rPr>
          <w:rFonts w:ascii="Times New Roman" w:hAnsi="Times New Roman" w:cs="Times New Roman"/>
          <w:sz w:val="24"/>
          <w:szCs w:val="24"/>
        </w:rPr>
        <w:t>, Gulbene, Gulbenes novads</w:t>
      </w:r>
      <w:r w:rsidR="005D21D0" w:rsidRPr="005D21D0">
        <w:rPr>
          <w:rFonts w:ascii="Times New Roman" w:hAnsi="Times New Roman" w:cs="Times New Roman"/>
          <w:sz w:val="24"/>
          <w:szCs w:val="24"/>
        </w:rPr>
        <w:t xml:space="preserve">, kadastra numurs </w:t>
      </w:r>
      <w:r w:rsidR="00BC7C29" w:rsidRPr="00BC7C29">
        <w:rPr>
          <w:rFonts w:ascii="Times New Roman" w:hAnsi="Times New Roman" w:cs="Times New Roman"/>
          <w:sz w:val="24"/>
          <w:szCs w:val="24"/>
        </w:rPr>
        <w:t>5001</w:t>
      </w:r>
      <w:r w:rsidR="00BC7C29">
        <w:rPr>
          <w:rFonts w:ascii="Times New Roman" w:hAnsi="Times New Roman" w:cs="Times New Roman"/>
          <w:sz w:val="24"/>
          <w:szCs w:val="24"/>
        </w:rPr>
        <w:t xml:space="preserve"> </w:t>
      </w:r>
      <w:r w:rsidR="00BC7C29" w:rsidRPr="00BC7C29">
        <w:rPr>
          <w:rFonts w:ascii="Times New Roman" w:hAnsi="Times New Roman" w:cs="Times New Roman"/>
          <w:sz w:val="24"/>
          <w:szCs w:val="24"/>
        </w:rPr>
        <w:t>003</w:t>
      </w:r>
      <w:r w:rsidR="00BC7C29">
        <w:rPr>
          <w:rFonts w:ascii="Times New Roman" w:hAnsi="Times New Roman" w:cs="Times New Roman"/>
          <w:sz w:val="24"/>
          <w:szCs w:val="24"/>
        </w:rPr>
        <w:t xml:space="preserve"> </w:t>
      </w:r>
      <w:r w:rsidR="00BC7C29" w:rsidRPr="00BC7C29">
        <w:rPr>
          <w:rFonts w:ascii="Times New Roman" w:hAnsi="Times New Roman" w:cs="Times New Roman"/>
          <w:sz w:val="24"/>
          <w:szCs w:val="24"/>
        </w:rPr>
        <w:t>0063</w:t>
      </w:r>
      <w:r w:rsidR="005D21D0">
        <w:rPr>
          <w:rFonts w:ascii="Times New Roman" w:hAnsi="Times New Roman" w:cs="Times New Roman"/>
          <w:sz w:val="24"/>
          <w:szCs w:val="24"/>
        </w:rPr>
        <w:t xml:space="preserve">, kas sastāv no zemes vienības ar kadastra apzīmējumu </w:t>
      </w:r>
      <w:r w:rsidR="005D21D0" w:rsidRPr="005D21D0">
        <w:rPr>
          <w:rFonts w:ascii="Times New Roman" w:hAnsi="Times New Roman" w:cs="Times New Roman"/>
          <w:sz w:val="24"/>
          <w:szCs w:val="24"/>
        </w:rPr>
        <w:t>5001 003 006</w:t>
      </w:r>
      <w:r w:rsidR="00BC7C29">
        <w:rPr>
          <w:rFonts w:ascii="Times New Roman" w:hAnsi="Times New Roman" w:cs="Times New Roman"/>
          <w:sz w:val="24"/>
          <w:szCs w:val="24"/>
        </w:rPr>
        <w:t>3</w:t>
      </w:r>
      <w:r w:rsidR="00A07C10">
        <w:rPr>
          <w:rFonts w:ascii="Times New Roman" w:hAnsi="Times New Roman" w:cs="Times New Roman"/>
          <w:sz w:val="24"/>
          <w:szCs w:val="24"/>
        </w:rPr>
        <w:t xml:space="preserve"> ar platību</w:t>
      </w:r>
      <w:r w:rsidR="005D21D0" w:rsidRPr="005D21D0">
        <w:rPr>
          <w:rFonts w:ascii="Times New Roman" w:hAnsi="Times New Roman" w:cs="Times New Roman"/>
          <w:sz w:val="24"/>
          <w:szCs w:val="24"/>
        </w:rPr>
        <w:t xml:space="preserve"> </w:t>
      </w:r>
      <w:r w:rsidR="00BC7C29">
        <w:rPr>
          <w:rFonts w:ascii="Times New Roman" w:hAnsi="Times New Roman" w:cs="Times New Roman"/>
          <w:sz w:val="24"/>
          <w:szCs w:val="24"/>
        </w:rPr>
        <w:t>3175</w:t>
      </w:r>
      <w:r w:rsidR="005D21D0" w:rsidRPr="005D21D0">
        <w:rPr>
          <w:rFonts w:ascii="Times New Roman" w:hAnsi="Times New Roman" w:cs="Times New Roman"/>
          <w:sz w:val="24"/>
          <w:szCs w:val="24"/>
        </w:rPr>
        <w:t xml:space="preserve"> </w:t>
      </w:r>
      <w:proofErr w:type="spellStart"/>
      <w:r w:rsidR="005D21D0" w:rsidRPr="005D21D0">
        <w:rPr>
          <w:rFonts w:ascii="Times New Roman" w:hAnsi="Times New Roman" w:cs="Times New Roman"/>
          <w:sz w:val="24"/>
          <w:szCs w:val="24"/>
        </w:rPr>
        <w:t>kv.m</w:t>
      </w:r>
      <w:proofErr w:type="spellEnd"/>
      <w:r w:rsidR="005D21D0" w:rsidRPr="005D21D0">
        <w:rPr>
          <w:rFonts w:ascii="Times New Roman" w:hAnsi="Times New Roman" w:cs="Times New Roman"/>
          <w:sz w:val="24"/>
          <w:szCs w:val="24"/>
        </w:rPr>
        <w:t xml:space="preserve">. </w:t>
      </w:r>
      <w:r w:rsidR="00A07C10">
        <w:rPr>
          <w:rFonts w:ascii="Times New Roman" w:hAnsi="Times New Roman" w:cs="Times New Roman"/>
          <w:sz w:val="24"/>
          <w:szCs w:val="24"/>
        </w:rPr>
        <w:t xml:space="preserve"> (turpmāk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284A0FB4" w:rsidR="00A011FE" w:rsidRDefault="00A011FE" w:rsidP="00DC79C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nostiprinātas </w:t>
      </w:r>
      <w:r w:rsidR="00A07C10">
        <w:rPr>
          <w:rFonts w:ascii="Times New Roman" w:hAnsi="Times New Roman" w:cs="Times New Roman"/>
          <w:sz w:val="24"/>
          <w:szCs w:val="24"/>
        </w:rPr>
        <w:t>2023.gada 6.decembrī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A07C10">
        <w:rPr>
          <w:rFonts w:ascii="Times New Roman" w:hAnsi="Times New Roman" w:cs="Times New Roman"/>
          <w:sz w:val="24"/>
          <w:szCs w:val="24"/>
        </w:rPr>
        <w:t>Gulbenes pilsētas zeme</w:t>
      </w:r>
      <w:r w:rsidR="00607E21" w:rsidRPr="00607E21">
        <w:rPr>
          <w:rFonts w:ascii="Times New Roman" w:hAnsi="Times New Roman" w:cs="Times New Roman"/>
          <w:sz w:val="24"/>
          <w:szCs w:val="24"/>
        </w:rPr>
        <w:t>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10507D" w:rsidRPr="0010507D">
        <w:rPr>
          <w:rFonts w:ascii="Times New Roman" w:hAnsi="Times New Roman" w:cs="Times New Roman"/>
          <w:sz w:val="24"/>
          <w:szCs w:val="24"/>
        </w:rPr>
        <w:t>100000781656</w:t>
      </w:r>
      <w:r w:rsidR="00201255">
        <w:rPr>
          <w:rFonts w:ascii="Times New Roman" w:hAnsi="Times New Roman" w:cs="Times New Roman"/>
          <w:sz w:val="24"/>
          <w:szCs w:val="24"/>
        </w:rPr>
        <w:t>.</w:t>
      </w:r>
    </w:p>
    <w:p w14:paraId="7FC86633" w14:textId="19C639F3" w:rsidR="00DC0E81" w:rsidRPr="00DC0E81" w:rsidRDefault="00426455" w:rsidP="00DC0E81">
      <w:pPr>
        <w:spacing w:line="360" w:lineRule="auto"/>
        <w:ind w:firstLine="720"/>
        <w:jc w:val="both"/>
        <w:rPr>
          <w:rFonts w:ascii="Times New Roman" w:hAnsi="Times New Roman" w:cs="Times New Roman"/>
          <w:sz w:val="24"/>
          <w:szCs w:val="24"/>
        </w:rPr>
      </w:pPr>
      <w:r>
        <w:t>[…]</w:t>
      </w:r>
      <w:r w:rsidR="00DC0E81" w:rsidRPr="00DC0E81">
        <w:rPr>
          <w:rFonts w:ascii="Times New Roman" w:hAnsi="Times New Roman" w:cs="Times New Roman"/>
          <w:sz w:val="24"/>
          <w:szCs w:val="24"/>
        </w:rPr>
        <w:t xml:space="preserve">, ir uz zemes vienības ar kadastra apzīmējumu </w:t>
      </w:r>
      <w:r w:rsidR="00A07C10" w:rsidRPr="00A07C10">
        <w:rPr>
          <w:rFonts w:ascii="Times New Roman" w:hAnsi="Times New Roman" w:cs="Times New Roman"/>
          <w:sz w:val="24"/>
          <w:szCs w:val="24"/>
        </w:rPr>
        <w:t>5001 003 006</w:t>
      </w:r>
      <w:r w:rsidR="00BC7C29">
        <w:rPr>
          <w:rFonts w:ascii="Times New Roman" w:hAnsi="Times New Roman" w:cs="Times New Roman"/>
          <w:sz w:val="24"/>
          <w:szCs w:val="24"/>
        </w:rPr>
        <w:t>3</w:t>
      </w:r>
      <w:r w:rsidR="00201255">
        <w:rPr>
          <w:rFonts w:ascii="Times New Roman" w:hAnsi="Times New Roman" w:cs="Times New Roman"/>
          <w:sz w:val="24"/>
          <w:szCs w:val="24"/>
        </w:rPr>
        <w:t xml:space="preserve">, </w:t>
      </w:r>
      <w:r w:rsidR="0056350E">
        <w:rPr>
          <w:rFonts w:ascii="Times New Roman" w:hAnsi="Times New Roman" w:cs="Times New Roman"/>
          <w:sz w:val="24"/>
          <w:szCs w:val="24"/>
        </w:rPr>
        <w:t xml:space="preserve">esošā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A07C10">
        <w:rPr>
          <w:rFonts w:ascii="Times New Roman" w:hAnsi="Times New Roman" w:cs="Times New Roman"/>
          <w:sz w:val="24"/>
          <w:szCs w:val="24"/>
        </w:rPr>
        <w:t>5001 503 611</w:t>
      </w:r>
      <w:r w:rsidR="00BC7C29">
        <w:rPr>
          <w:rFonts w:ascii="Times New Roman" w:hAnsi="Times New Roman" w:cs="Times New Roman"/>
          <w:sz w:val="24"/>
          <w:szCs w:val="24"/>
        </w:rPr>
        <w:t>3</w:t>
      </w:r>
      <w:r w:rsidR="008403AC" w:rsidRPr="008403AC">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A07C10">
        <w:rPr>
          <w:rFonts w:ascii="Times New Roman" w:hAnsi="Times New Roman" w:cs="Times New Roman"/>
          <w:sz w:val="24"/>
          <w:szCs w:val="24"/>
        </w:rPr>
        <w:t>0</w:t>
      </w:r>
      <w:r w:rsidR="00BC7C29">
        <w:rPr>
          <w:rFonts w:ascii="Times New Roman" w:hAnsi="Times New Roman" w:cs="Times New Roman"/>
          <w:sz w:val="24"/>
          <w:szCs w:val="24"/>
        </w:rPr>
        <w:t>1</w:t>
      </w:r>
      <w:r w:rsidR="00CD643B" w:rsidRPr="00CD643B">
        <w:rPr>
          <w:rFonts w:ascii="Times New Roman" w:hAnsi="Times New Roman" w:cs="Times New Roman"/>
          <w:sz w:val="24"/>
          <w:szCs w:val="24"/>
        </w:rPr>
        <w:t xml:space="preserve">.gada </w:t>
      </w:r>
      <w:r w:rsidR="0010507D">
        <w:rPr>
          <w:rFonts w:ascii="Times New Roman" w:hAnsi="Times New Roman" w:cs="Times New Roman"/>
          <w:sz w:val="24"/>
          <w:szCs w:val="24"/>
        </w:rPr>
        <w:t>30.novembrī</w:t>
      </w:r>
      <w:r w:rsidR="00CD643B" w:rsidRPr="00CD643B">
        <w:rPr>
          <w:rFonts w:ascii="Times New Roman" w:hAnsi="Times New Roman" w:cs="Times New Roman"/>
          <w:sz w:val="24"/>
          <w:szCs w:val="24"/>
        </w:rPr>
        <w:t xml:space="preserve"> ar </w:t>
      </w:r>
      <w:r w:rsidR="00A07C10">
        <w:rPr>
          <w:rFonts w:ascii="Times New Roman" w:hAnsi="Times New Roman" w:cs="Times New Roman"/>
          <w:sz w:val="24"/>
          <w:szCs w:val="24"/>
        </w:rPr>
        <w:t>Gulbenes zemesgrāmatu nodaļas lēmumu</w:t>
      </w:r>
      <w:r w:rsidR="00CD643B" w:rsidRPr="00CD643B">
        <w:rPr>
          <w:rFonts w:ascii="Times New Roman" w:hAnsi="Times New Roman" w:cs="Times New Roman"/>
          <w:sz w:val="24"/>
          <w:szCs w:val="24"/>
        </w:rPr>
        <w:t xml:space="preserve">, par ko izdarīts ieraksts </w:t>
      </w:r>
      <w:r w:rsidR="00A07C10">
        <w:rPr>
          <w:rFonts w:ascii="Times New Roman" w:hAnsi="Times New Roman" w:cs="Times New Roman"/>
          <w:sz w:val="24"/>
          <w:szCs w:val="24"/>
        </w:rPr>
        <w:t>Gulbenes pilsētas</w:t>
      </w:r>
      <w:r w:rsidR="00CD643B" w:rsidRPr="00CD643B">
        <w:rPr>
          <w:rFonts w:ascii="Times New Roman" w:hAnsi="Times New Roman" w:cs="Times New Roman"/>
          <w:sz w:val="24"/>
          <w:szCs w:val="24"/>
        </w:rPr>
        <w:t xml:space="preserve"> zemesgrāmatas nodalījumā Nr. </w:t>
      </w:r>
      <w:r w:rsidR="00BC7C29" w:rsidRPr="00BC7C29">
        <w:rPr>
          <w:rFonts w:ascii="Times New Roman" w:hAnsi="Times New Roman" w:cs="Times New Roman"/>
          <w:sz w:val="24"/>
          <w:szCs w:val="24"/>
        </w:rPr>
        <w:t>100000045681</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BC7C29">
        <w:rPr>
          <w:rFonts w:ascii="Times New Roman" w:hAnsi="Times New Roman" w:cs="Times New Roman"/>
          <w:sz w:val="24"/>
          <w:szCs w:val="24"/>
        </w:rPr>
        <w:t>o</w:t>
      </w:r>
      <w:r w:rsidR="00CD643B">
        <w:rPr>
          <w:rFonts w:ascii="Times New Roman" w:hAnsi="Times New Roman" w:cs="Times New Roman"/>
          <w:sz w:val="24"/>
          <w:szCs w:val="24"/>
        </w:rPr>
        <w:t xml:space="preserve"> būv</w:t>
      </w:r>
      <w:r w:rsidR="00BC7C29">
        <w:rPr>
          <w:rFonts w:ascii="Times New Roman" w:hAnsi="Times New Roman" w:cs="Times New Roman"/>
          <w:sz w:val="24"/>
          <w:szCs w:val="24"/>
        </w:rPr>
        <w:t>ju ar</w:t>
      </w:r>
      <w:r w:rsidR="00CD643B">
        <w:rPr>
          <w:rFonts w:ascii="Times New Roman" w:hAnsi="Times New Roman" w:cs="Times New Roman"/>
          <w:sz w:val="24"/>
          <w:szCs w:val="24"/>
        </w:rPr>
        <w:t xml:space="preserve"> kadastra apzīmējum</w:t>
      </w:r>
      <w:r w:rsidR="0010507D">
        <w:rPr>
          <w:rFonts w:ascii="Times New Roman" w:hAnsi="Times New Roman" w:cs="Times New Roman"/>
          <w:sz w:val="24"/>
          <w:szCs w:val="24"/>
        </w:rPr>
        <w:t>iem</w:t>
      </w:r>
      <w:r w:rsidR="00CD643B">
        <w:rPr>
          <w:rFonts w:ascii="Times New Roman" w:hAnsi="Times New Roman" w:cs="Times New Roman"/>
          <w:sz w:val="24"/>
          <w:szCs w:val="24"/>
        </w:rPr>
        <w:t xml:space="preserve"> </w:t>
      </w:r>
      <w:r w:rsidR="0010507D" w:rsidRPr="0010507D">
        <w:rPr>
          <w:rFonts w:ascii="Times New Roman" w:hAnsi="Times New Roman" w:cs="Times New Roman"/>
          <w:sz w:val="24"/>
          <w:szCs w:val="24"/>
        </w:rPr>
        <w:t>5001</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003</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0063</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001</w:t>
      </w:r>
      <w:r w:rsidR="0010507D">
        <w:rPr>
          <w:rFonts w:ascii="Times New Roman" w:hAnsi="Times New Roman" w:cs="Times New Roman"/>
          <w:sz w:val="24"/>
          <w:szCs w:val="24"/>
        </w:rPr>
        <w:t xml:space="preserve"> un</w:t>
      </w:r>
      <w:r w:rsidR="0010507D" w:rsidRPr="0010507D">
        <w:t xml:space="preserve"> </w:t>
      </w:r>
      <w:r w:rsidR="0010507D" w:rsidRPr="0010507D">
        <w:rPr>
          <w:rFonts w:ascii="Times New Roman" w:hAnsi="Times New Roman" w:cs="Times New Roman"/>
          <w:sz w:val="24"/>
          <w:szCs w:val="24"/>
        </w:rPr>
        <w:t>5001</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003</w:t>
      </w:r>
      <w:r w:rsidR="0010507D">
        <w:rPr>
          <w:rFonts w:ascii="Times New Roman" w:hAnsi="Times New Roman" w:cs="Times New Roman"/>
          <w:sz w:val="24"/>
          <w:szCs w:val="24"/>
        </w:rPr>
        <w:t> </w:t>
      </w:r>
      <w:r w:rsidR="0010507D" w:rsidRPr="0010507D">
        <w:rPr>
          <w:rFonts w:ascii="Times New Roman" w:hAnsi="Times New Roman" w:cs="Times New Roman"/>
          <w:sz w:val="24"/>
          <w:szCs w:val="24"/>
        </w:rPr>
        <w:t>0063</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002</w:t>
      </w:r>
      <w:r w:rsidR="00A07C10">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10507D">
        <w:rPr>
          <w:rFonts w:ascii="Times New Roman" w:hAnsi="Times New Roman" w:cs="Times New Roman"/>
          <w:sz w:val="24"/>
          <w:szCs w:val="24"/>
        </w:rPr>
        <w:t>ks</w:t>
      </w:r>
      <w:r w:rsidR="00DC0E81" w:rsidRPr="00DC0E81">
        <w:rPr>
          <w:rFonts w:ascii="Times New Roman" w:hAnsi="Times New Roman" w:cs="Times New Roman"/>
          <w:sz w:val="24"/>
          <w:szCs w:val="24"/>
        </w:rPr>
        <w:t>.</w:t>
      </w:r>
    </w:p>
    <w:p w14:paraId="61959979" w14:textId="638438FF" w:rsidR="00325B46" w:rsidRPr="00B31C07"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w:t>
      </w:r>
      <w:r w:rsidR="00DC0E81" w:rsidRPr="00B31C07">
        <w:rPr>
          <w:rFonts w:ascii="Times New Roman" w:hAnsi="Times New Roman" w:cs="Times New Roman"/>
          <w:sz w:val="24"/>
          <w:szCs w:val="24"/>
        </w:rPr>
        <w:t>nosacīto cenu</w:t>
      </w:r>
      <w:r w:rsidR="00325B46" w:rsidRPr="00B31C07">
        <w:rPr>
          <w:rFonts w:ascii="Times New Roman" w:hAnsi="Times New Roman" w:cs="Times New Roman"/>
          <w:sz w:val="24"/>
          <w:szCs w:val="24"/>
        </w:rPr>
        <w:t xml:space="preserve">, un </w:t>
      </w:r>
      <w:r w:rsidRPr="00B31C07">
        <w:rPr>
          <w:rFonts w:ascii="Times New Roman" w:hAnsi="Times New Roman" w:cs="Times New Roman"/>
          <w:sz w:val="24"/>
          <w:szCs w:val="24"/>
        </w:rPr>
        <w:t>Attīstības un t</w:t>
      </w:r>
      <w:r w:rsidR="00325B46" w:rsidRPr="00B31C07">
        <w:rPr>
          <w:rFonts w:ascii="Times New Roman" w:hAnsi="Times New Roman" w:cs="Times New Roman"/>
          <w:sz w:val="24"/>
          <w:szCs w:val="24"/>
        </w:rPr>
        <w:t xml:space="preserve">autsaimniecības komitejas ieteikumu, atklāti balsojot: </w:t>
      </w:r>
      <w:r w:rsidR="00B31C07" w:rsidRPr="00B31C0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325B46" w:rsidRPr="00B31C07">
        <w:rPr>
          <w:rFonts w:ascii="Times New Roman" w:hAnsi="Times New Roman" w:cs="Times New Roman"/>
          <w:color w:val="000000"/>
          <w:sz w:val="24"/>
          <w:szCs w:val="24"/>
        </w:rPr>
        <w:t>, Gulbenes novada dome NOLEMJ:</w:t>
      </w:r>
    </w:p>
    <w:p w14:paraId="432DB4B0" w14:textId="174DD184"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10507D" w:rsidRPr="0010507D">
        <w:rPr>
          <w:rFonts w:cs="Times New Roman"/>
        </w:rPr>
        <w:t xml:space="preserve">Dzelzceļa iela 4B, Gulbene, Gulbenes novads, kadastra numurs 5001 003 0063, kas sastāv no zemes vienības ar kadastra apzīmējumu 5001 003 0063 ar platību 3175 </w:t>
      </w:r>
      <w:proofErr w:type="spellStart"/>
      <w:r w:rsidR="0010507D" w:rsidRPr="0010507D">
        <w:rPr>
          <w:rFonts w:cs="Times New Roman"/>
        </w:rPr>
        <w:t>kv.m</w:t>
      </w:r>
      <w:proofErr w:type="spellEnd"/>
      <w:r w:rsidR="00A07C10" w:rsidRPr="005D21D0">
        <w:rPr>
          <w:rFonts w:cs="Times New Roman"/>
        </w:rPr>
        <w:t>.</w:t>
      </w:r>
      <w:r w:rsidRPr="00255F12">
        <w:t xml:space="preserve">, </w:t>
      </w:r>
      <w:r w:rsidRPr="00715C25">
        <w:t xml:space="preserve">par brīvu cenu </w:t>
      </w:r>
      <w:r w:rsidR="00426455">
        <w:t>[…]</w:t>
      </w:r>
      <w: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7F60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231"/>
    <w:rsid w:val="00007EE6"/>
    <w:rsid w:val="0001142B"/>
    <w:rsid w:val="00016BF0"/>
    <w:rsid w:val="00023F07"/>
    <w:rsid w:val="000A185A"/>
    <w:rsid w:val="000B1281"/>
    <w:rsid w:val="000E1FBE"/>
    <w:rsid w:val="000F2382"/>
    <w:rsid w:val="0010507D"/>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26455"/>
    <w:rsid w:val="00456006"/>
    <w:rsid w:val="004A425A"/>
    <w:rsid w:val="004A4424"/>
    <w:rsid w:val="004A7093"/>
    <w:rsid w:val="004C12BE"/>
    <w:rsid w:val="004D7FB5"/>
    <w:rsid w:val="005019DE"/>
    <w:rsid w:val="00523665"/>
    <w:rsid w:val="0056350E"/>
    <w:rsid w:val="00595FF0"/>
    <w:rsid w:val="005B5420"/>
    <w:rsid w:val="005B5FCA"/>
    <w:rsid w:val="005D21D0"/>
    <w:rsid w:val="005D241B"/>
    <w:rsid w:val="005F13B9"/>
    <w:rsid w:val="00607E21"/>
    <w:rsid w:val="00617E89"/>
    <w:rsid w:val="00671B7D"/>
    <w:rsid w:val="006910C7"/>
    <w:rsid w:val="006C2110"/>
    <w:rsid w:val="006D6356"/>
    <w:rsid w:val="007008F6"/>
    <w:rsid w:val="00704E82"/>
    <w:rsid w:val="00727FFE"/>
    <w:rsid w:val="00754276"/>
    <w:rsid w:val="00773EAF"/>
    <w:rsid w:val="00794231"/>
    <w:rsid w:val="007A25F9"/>
    <w:rsid w:val="007B5B49"/>
    <w:rsid w:val="007E039A"/>
    <w:rsid w:val="007F4650"/>
    <w:rsid w:val="007F600E"/>
    <w:rsid w:val="00811640"/>
    <w:rsid w:val="008123A0"/>
    <w:rsid w:val="008403AC"/>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07C10"/>
    <w:rsid w:val="00A25C80"/>
    <w:rsid w:val="00A5239C"/>
    <w:rsid w:val="00AA3C45"/>
    <w:rsid w:val="00B03AEA"/>
    <w:rsid w:val="00B14317"/>
    <w:rsid w:val="00B14439"/>
    <w:rsid w:val="00B24F6B"/>
    <w:rsid w:val="00B31C07"/>
    <w:rsid w:val="00B46C05"/>
    <w:rsid w:val="00B73A3D"/>
    <w:rsid w:val="00BA237F"/>
    <w:rsid w:val="00BC7C29"/>
    <w:rsid w:val="00BE2829"/>
    <w:rsid w:val="00BF24FF"/>
    <w:rsid w:val="00C46890"/>
    <w:rsid w:val="00C705B5"/>
    <w:rsid w:val="00C727F5"/>
    <w:rsid w:val="00C8734D"/>
    <w:rsid w:val="00CA1588"/>
    <w:rsid w:val="00CA7EDC"/>
    <w:rsid w:val="00CD643B"/>
    <w:rsid w:val="00D05D18"/>
    <w:rsid w:val="00D35537"/>
    <w:rsid w:val="00D365BE"/>
    <w:rsid w:val="00D656A6"/>
    <w:rsid w:val="00D8634D"/>
    <w:rsid w:val="00DB2EBC"/>
    <w:rsid w:val="00DC0E81"/>
    <w:rsid w:val="00DC79C1"/>
    <w:rsid w:val="00DD0A67"/>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3003</Words>
  <Characters>1712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2023-12-29T07:31:00Z</cp:lastPrinted>
  <dcterms:created xsi:type="dcterms:W3CDTF">2023-12-08T11:35:00Z</dcterms:created>
  <dcterms:modified xsi:type="dcterms:W3CDTF">2024-01-04T09:23:00Z</dcterms:modified>
</cp:coreProperties>
</file>