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458"/>
      </w:tblGrid>
      <w:tr w:rsidR="006149AC" w:rsidRPr="00AE40AC" w14:paraId="57A97EBA" w14:textId="77777777" w:rsidTr="00F8603B">
        <w:tc>
          <w:tcPr>
            <w:tcW w:w="9458" w:type="dxa"/>
            <w:shd w:val="clear" w:color="auto" w:fill="auto"/>
          </w:tcPr>
          <w:p w14:paraId="513775A8" w14:textId="3DE8A229" w:rsidR="006149AC" w:rsidRPr="00AE40AC" w:rsidRDefault="006149AC" w:rsidP="00F8603B">
            <w:pPr>
              <w:spacing w:after="0" w:line="240" w:lineRule="auto"/>
              <w:jc w:val="center"/>
            </w:pPr>
            <w:bookmarkStart w:id="0" w:name="_Hlk111816452"/>
            <w:r w:rsidRPr="00AE40AC">
              <w:rPr>
                <w:rFonts w:ascii="Times New Roman" w:hAnsi="Times New Roman"/>
                <w:noProof/>
              </w:rPr>
              <w:drawing>
                <wp:inline distT="0" distB="0" distL="0" distR="0" wp14:anchorId="0BDA4FE3" wp14:editId="157B7F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149AC" w:rsidRPr="00AE40AC" w14:paraId="0012674F" w14:textId="77777777" w:rsidTr="00F8603B">
        <w:tc>
          <w:tcPr>
            <w:tcW w:w="9458" w:type="dxa"/>
            <w:shd w:val="clear" w:color="auto" w:fill="auto"/>
          </w:tcPr>
          <w:p w14:paraId="1C6F9777" w14:textId="77777777" w:rsidR="006149AC" w:rsidRPr="00AE40AC" w:rsidRDefault="006149AC" w:rsidP="00F8603B">
            <w:pPr>
              <w:spacing w:after="0" w:line="240" w:lineRule="auto"/>
              <w:jc w:val="center"/>
            </w:pPr>
            <w:r w:rsidRPr="00AE40AC">
              <w:rPr>
                <w:rFonts w:ascii="Times New Roman" w:hAnsi="Times New Roman"/>
                <w:b/>
                <w:bCs/>
                <w:sz w:val="28"/>
                <w:szCs w:val="28"/>
              </w:rPr>
              <w:t>GULBENES NOVADA PAŠVALDĪBA</w:t>
            </w:r>
          </w:p>
        </w:tc>
      </w:tr>
      <w:tr w:rsidR="006149AC" w:rsidRPr="00AE40AC" w14:paraId="122051BE" w14:textId="77777777" w:rsidTr="00F8603B">
        <w:tc>
          <w:tcPr>
            <w:tcW w:w="9458" w:type="dxa"/>
            <w:shd w:val="clear" w:color="auto" w:fill="auto"/>
          </w:tcPr>
          <w:p w14:paraId="5D11E237" w14:textId="77777777" w:rsidR="006149AC" w:rsidRPr="00AE40AC" w:rsidRDefault="006149AC" w:rsidP="00F8603B">
            <w:pPr>
              <w:spacing w:after="0" w:line="240" w:lineRule="auto"/>
              <w:jc w:val="center"/>
            </w:pPr>
            <w:r w:rsidRPr="00AE40AC">
              <w:rPr>
                <w:rFonts w:ascii="Times New Roman" w:hAnsi="Times New Roman"/>
                <w:sz w:val="24"/>
                <w:szCs w:val="24"/>
              </w:rPr>
              <w:t>Reģ.Nr.90009116327</w:t>
            </w:r>
          </w:p>
        </w:tc>
      </w:tr>
      <w:tr w:rsidR="006149AC" w:rsidRPr="00AE40AC" w14:paraId="1EC912A5" w14:textId="77777777" w:rsidTr="00F8603B">
        <w:tc>
          <w:tcPr>
            <w:tcW w:w="9458" w:type="dxa"/>
            <w:shd w:val="clear" w:color="auto" w:fill="auto"/>
          </w:tcPr>
          <w:p w14:paraId="7CECAD80" w14:textId="77777777" w:rsidR="006149AC" w:rsidRPr="00AE40AC" w:rsidRDefault="006149AC" w:rsidP="00F8603B">
            <w:pPr>
              <w:spacing w:after="0" w:line="240" w:lineRule="auto"/>
              <w:jc w:val="center"/>
            </w:pPr>
            <w:r w:rsidRPr="00AE40AC">
              <w:rPr>
                <w:rFonts w:ascii="Times New Roman" w:hAnsi="Times New Roman"/>
                <w:sz w:val="24"/>
                <w:szCs w:val="24"/>
              </w:rPr>
              <w:t>Ābeļu iela 2, Gulbene, Gulbenes nov., LV-4401</w:t>
            </w:r>
          </w:p>
        </w:tc>
      </w:tr>
      <w:tr w:rsidR="006149AC" w:rsidRPr="00AE40AC" w14:paraId="13D2C11D" w14:textId="77777777" w:rsidTr="00F8603B">
        <w:tc>
          <w:tcPr>
            <w:tcW w:w="9458" w:type="dxa"/>
            <w:shd w:val="clear" w:color="auto" w:fill="auto"/>
          </w:tcPr>
          <w:p w14:paraId="22DD0342" w14:textId="77777777" w:rsidR="006149AC" w:rsidRPr="00AE40AC" w:rsidRDefault="006149AC" w:rsidP="00F8603B">
            <w:pPr>
              <w:spacing w:after="0" w:line="240" w:lineRule="auto"/>
              <w:jc w:val="center"/>
            </w:pPr>
            <w:r w:rsidRPr="00AE40AC">
              <w:rPr>
                <w:rFonts w:ascii="Times New Roman" w:hAnsi="Times New Roman"/>
                <w:sz w:val="24"/>
                <w:szCs w:val="24"/>
              </w:rPr>
              <w:t>Tālrunis 64497710, mob.26595362, e-pasts; dome@gulbene.lv, www.gulbene.lv</w:t>
            </w:r>
          </w:p>
        </w:tc>
      </w:tr>
    </w:tbl>
    <w:p w14:paraId="1747299D" w14:textId="77777777" w:rsidR="006149AC" w:rsidRPr="00B97398" w:rsidRDefault="006149AC" w:rsidP="006149AC">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201428BB" w14:textId="77777777" w:rsidR="006149AC" w:rsidRDefault="006149AC" w:rsidP="006149AC">
      <w:pPr>
        <w:pStyle w:val="Bezatstarpm"/>
        <w:jc w:val="center"/>
        <w:rPr>
          <w:rFonts w:ascii="Times New Roman" w:hAnsi="Times New Roman"/>
          <w:sz w:val="24"/>
          <w:szCs w:val="24"/>
        </w:rPr>
      </w:pPr>
      <w:r w:rsidRPr="00B97398">
        <w:rPr>
          <w:rFonts w:ascii="Times New Roman" w:hAnsi="Times New Roman"/>
          <w:sz w:val="24"/>
          <w:szCs w:val="24"/>
        </w:rPr>
        <w:t>Gulbenē</w:t>
      </w:r>
    </w:p>
    <w:p w14:paraId="406B465B" w14:textId="77777777" w:rsidR="006149AC" w:rsidRDefault="006149AC" w:rsidP="006149A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729"/>
        <w:gridCol w:w="4729"/>
      </w:tblGrid>
      <w:tr w:rsidR="006149AC" w:rsidRPr="00AE40AC" w14:paraId="1297381D" w14:textId="77777777" w:rsidTr="00F8603B">
        <w:tc>
          <w:tcPr>
            <w:tcW w:w="4729" w:type="dxa"/>
            <w:shd w:val="clear" w:color="auto" w:fill="auto"/>
          </w:tcPr>
          <w:p w14:paraId="6E76E247" w14:textId="721DF09E" w:rsidR="006149AC" w:rsidRPr="00AE40AC" w:rsidRDefault="006149AC" w:rsidP="00F8603B">
            <w:pPr>
              <w:spacing w:after="0" w:line="240" w:lineRule="auto"/>
              <w:rPr>
                <w:rFonts w:ascii="Times New Roman" w:hAnsi="Times New Roman"/>
                <w:b/>
                <w:bCs/>
                <w:sz w:val="24"/>
                <w:szCs w:val="24"/>
              </w:rPr>
            </w:pPr>
            <w:r w:rsidRPr="00AE40AC">
              <w:rPr>
                <w:rFonts w:ascii="Times New Roman" w:hAnsi="Times New Roman"/>
                <w:b/>
                <w:bCs/>
                <w:sz w:val="24"/>
                <w:szCs w:val="24"/>
              </w:rPr>
              <w:t>202</w:t>
            </w:r>
            <w:r w:rsidR="003E708E">
              <w:rPr>
                <w:rFonts w:ascii="Times New Roman" w:hAnsi="Times New Roman"/>
                <w:b/>
                <w:bCs/>
                <w:sz w:val="24"/>
                <w:szCs w:val="24"/>
              </w:rPr>
              <w:t>3</w:t>
            </w:r>
            <w:r w:rsidRPr="00AE40AC">
              <w:rPr>
                <w:rFonts w:ascii="Times New Roman" w:hAnsi="Times New Roman"/>
                <w:b/>
                <w:bCs/>
                <w:sz w:val="24"/>
                <w:szCs w:val="24"/>
              </w:rPr>
              <w:t>.gada</w:t>
            </w:r>
            <w:r>
              <w:rPr>
                <w:rFonts w:ascii="Times New Roman" w:hAnsi="Times New Roman"/>
                <w:b/>
                <w:bCs/>
                <w:sz w:val="24"/>
                <w:szCs w:val="24"/>
              </w:rPr>
              <w:t xml:space="preserve"> </w:t>
            </w:r>
            <w:r w:rsidR="006929C0">
              <w:rPr>
                <w:rFonts w:ascii="Times New Roman" w:hAnsi="Times New Roman"/>
                <w:b/>
                <w:bCs/>
                <w:sz w:val="24"/>
                <w:szCs w:val="24"/>
              </w:rPr>
              <w:t>30.novembrī</w:t>
            </w:r>
          </w:p>
        </w:tc>
        <w:tc>
          <w:tcPr>
            <w:tcW w:w="4729" w:type="dxa"/>
            <w:shd w:val="clear" w:color="auto" w:fill="auto"/>
          </w:tcPr>
          <w:p w14:paraId="61D3BA19" w14:textId="222109A8" w:rsidR="006149AC" w:rsidRPr="00AE40AC" w:rsidRDefault="006149AC" w:rsidP="00413E9B">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Pr="00AE40AC">
              <w:rPr>
                <w:rFonts w:ascii="Times New Roman" w:hAnsi="Times New Roman"/>
                <w:b/>
                <w:bCs/>
                <w:sz w:val="24"/>
                <w:szCs w:val="24"/>
              </w:rPr>
              <w:t>Nr. GND/</w:t>
            </w:r>
            <w:r w:rsidR="00BE2E01">
              <w:rPr>
                <w:rFonts w:ascii="Times New Roman" w:hAnsi="Times New Roman"/>
                <w:b/>
                <w:bCs/>
                <w:sz w:val="24"/>
                <w:szCs w:val="24"/>
              </w:rPr>
              <w:t>202</w:t>
            </w:r>
            <w:r w:rsidR="003E708E">
              <w:rPr>
                <w:rFonts w:ascii="Times New Roman" w:hAnsi="Times New Roman"/>
                <w:b/>
                <w:bCs/>
                <w:sz w:val="24"/>
                <w:szCs w:val="24"/>
              </w:rPr>
              <w:t>3/</w:t>
            </w:r>
            <w:r w:rsidR="006E51C5">
              <w:rPr>
                <w:rFonts w:ascii="Times New Roman" w:hAnsi="Times New Roman"/>
                <w:b/>
                <w:bCs/>
                <w:sz w:val="24"/>
                <w:szCs w:val="24"/>
              </w:rPr>
              <w:t>1109</w:t>
            </w:r>
          </w:p>
        </w:tc>
      </w:tr>
      <w:tr w:rsidR="006149AC" w:rsidRPr="00AE40AC" w14:paraId="01A495E7" w14:textId="77777777" w:rsidTr="00F8603B">
        <w:tc>
          <w:tcPr>
            <w:tcW w:w="4729" w:type="dxa"/>
            <w:shd w:val="clear" w:color="auto" w:fill="auto"/>
          </w:tcPr>
          <w:p w14:paraId="4E505AA5" w14:textId="77777777" w:rsidR="006149AC" w:rsidRPr="00AE40AC" w:rsidRDefault="006149AC" w:rsidP="00F8603B">
            <w:pPr>
              <w:spacing w:after="0" w:line="240" w:lineRule="auto"/>
              <w:rPr>
                <w:rFonts w:ascii="Times New Roman" w:hAnsi="Times New Roman"/>
                <w:sz w:val="24"/>
                <w:szCs w:val="24"/>
              </w:rPr>
            </w:pPr>
          </w:p>
        </w:tc>
        <w:tc>
          <w:tcPr>
            <w:tcW w:w="4729" w:type="dxa"/>
            <w:shd w:val="clear" w:color="auto" w:fill="auto"/>
          </w:tcPr>
          <w:p w14:paraId="7BB248ED" w14:textId="0FC63B5E" w:rsidR="006149AC" w:rsidRPr="00AE40AC" w:rsidRDefault="00413E9B" w:rsidP="00413E9B">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6149AC" w:rsidRPr="00AE40AC">
              <w:rPr>
                <w:rFonts w:ascii="Times New Roman" w:hAnsi="Times New Roman"/>
                <w:b/>
                <w:bCs/>
                <w:sz w:val="24"/>
                <w:szCs w:val="24"/>
              </w:rPr>
              <w:t>(protokols Nr.</w:t>
            </w:r>
            <w:r w:rsidR="006E51C5">
              <w:rPr>
                <w:rFonts w:ascii="Times New Roman" w:hAnsi="Times New Roman"/>
                <w:b/>
                <w:bCs/>
                <w:sz w:val="24"/>
                <w:szCs w:val="24"/>
              </w:rPr>
              <w:t>18</w:t>
            </w:r>
            <w:r w:rsidR="006149AC" w:rsidRPr="00AE40AC">
              <w:rPr>
                <w:rFonts w:ascii="Times New Roman" w:hAnsi="Times New Roman"/>
                <w:b/>
                <w:bCs/>
                <w:sz w:val="24"/>
                <w:szCs w:val="24"/>
              </w:rPr>
              <w:t>;</w:t>
            </w:r>
            <w:r>
              <w:rPr>
                <w:rFonts w:ascii="Times New Roman" w:hAnsi="Times New Roman"/>
                <w:b/>
                <w:bCs/>
                <w:sz w:val="24"/>
                <w:szCs w:val="24"/>
              </w:rPr>
              <w:t xml:space="preserve"> </w:t>
            </w:r>
            <w:r w:rsidR="006E51C5">
              <w:rPr>
                <w:rFonts w:ascii="Times New Roman" w:hAnsi="Times New Roman"/>
                <w:b/>
                <w:bCs/>
                <w:sz w:val="24"/>
                <w:szCs w:val="24"/>
              </w:rPr>
              <w:t>45</w:t>
            </w:r>
            <w:r w:rsidR="006149AC" w:rsidRPr="00AE40AC">
              <w:rPr>
                <w:rFonts w:ascii="Times New Roman" w:hAnsi="Times New Roman"/>
                <w:b/>
                <w:bCs/>
                <w:sz w:val="24"/>
                <w:szCs w:val="24"/>
              </w:rPr>
              <w:t>.p)</w:t>
            </w:r>
          </w:p>
        </w:tc>
      </w:tr>
    </w:tbl>
    <w:p w14:paraId="22175E51" w14:textId="77777777" w:rsidR="006149AC" w:rsidRPr="00D675BE" w:rsidRDefault="006149AC" w:rsidP="006149AC">
      <w:pPr>
        <w:rPr>
          <w:rFonts w:ascii="Times New Roman" w:hAnsi="Times New Roman"/>
          <w:sz w:val="24"/>
          <w:szCs w:val="24"/>
        </w:rPr>
      </w:pPr>
    </w:p>
    <w:p w14:paraId="4A561FFA" w14:textId="7DC08DE0" w:rsidR="006149AC" w:rsidRPr="00FC54F6" w:rsidRDefault="006149AC" w:rsidP="003E708E">
      <w:pPr>
        <w:spacing w:after="0"/>
        <w:jc w:val="center"/>
        <w:rPr>
          <w:rFonts w:ascii="Times New Roman" w:hAnsi="Times New Roman"/>
          <w:b/>
          <w:bCs/>
          <w:sz w:val="24"/>
          <w:szCs w:val="24"/>
        </w:rPr>
      </w:pPr>
      <w:r w:rsidRPr="00D675BE">
        <w:rPr>
          <w:rFonts w:ascii="Times New Roman" w:hAnsi="Times New Roman"/>
          <w:b/>
          <w:bCs/>
          <w:sz w:val="24"/>
          <w:szCs w:val="24"/>
        </w:rPr>
        <w:t xml:space="preserve">Par Gulbenes novada domes </w:t>
      </w:r>
      <w:r w:rsidRPr="009F6E82">
        <w:rPr>
          <w:rFonts w:ascii="Times New Roman" w:hAnsi="Times New Roman"/>
          <w:b/>
          <w:bCs/>
          <w:sz w:val="24"/>
          <w:szCs w:val="24"/>
        </w:rPr>
        <w:t>202</w:t>
      </w:r>
      <w:r w:rsidR="003E708E" w:rsidRPr="009F6E82">
        <w:rPr>
          <w:rFonts w:ascii="Times New Roman" w:hAnsi="Times New Roman"/>
          <w:b/>
          <w:bCs/>
          <w:sz w:val="24"/>
          <w:szCs w:val="24"/>
        </w:rPr>
        <w:t>3</w:t>
      </w:r>
      <w:r w:rsidRPr="009F6E82">
        <w:rPr>
          <w:rFonts w:ascii="Times New Roman" w:hAnsi="Times New Roman"/>
          <w:b/>
          <w:bCs/>
          <w:sz w:val="24"/>
          <w:szCs w:val="24"/>
        </w:rPr>
        <w:t xml:space="preserve">.gada </w:t>
      </w:r>
      <w:r w:rsidR="006929C0">
        <w:rPr>
          <w:rFonts w:ascii="Times New Roman" w:hAnsi="Times New Roman"/>
          <w:b/>
          <w:bCs/>
          <w:sz w:val="24"/>
          <w:szCs w:val="24"/>
        </w:rPr>
        <w:t>30.novembra</w:t>
      </w:r>
      <w:r w:rsidRPr="00FC54F6">
        <w:rPr>
          <w:rFonts w:ascii="Times New Roman" w:hAnsi="Times New Roman"/>
          <w:b/>
          <w:bCs/>
          <w:sz w:val="24"/>
          <w:szCs w:val="24"/>
        </w:rPr>
        <w:t xml:space="preserve"> saistošo noteikumu Nr.</w:t>
      </w:r>
      <w:r w:rsidR="006E51C5">
        <w:rPr>
          <w:rFonts w:ascii="Times New Roman" w:hAnsi="Times New Roman"/>
          <w:b/>
          <w:bCs/>
          <w:sz w:val="24"/>
          <w:szCs w:val="24"/>
        </w:rPr>
        <w:t>21</w:t>
      </w:r>
      <w:r w:rsidR="003E708E" w:rsidRPr="00FC54F6">
        <w:rPr>
          <w:rFonts w:ascii="Times New Roman" w:hAnsi="Times New Roman"/>
          <w:b/>
          <w:bCs/>
          <w:sz w:val="24"/>
          <w:szCs w:val="24"/>
        </w:rPr>
        <w:t xml:space="preserve"> </w:t>
      </w:r>
      <w:r w:rsidRPr="00FC54F6">
        <w:rPr>
          <w:rFonts w:ascii="Times New Roman" w:hAnsi="Times New Roman"/>
          <w:b/>
          <w:bCs/>
          <w:sz w:val="24"/>
          <w:szCs w:val="24"/>
        </w:rPr>
        <w:t>“</w:t>
      </w:r>
      <w:bookmarkStart w:id="1" w:name="_Hlk146620279"/>
      <w:r w:rsidR="00FA3853" w:rsidRPr="00FC54F6">
        <w:rPr>
          <w:rFonts w:ascii="Times New Roman" w:hAnsi="Times New Roman"/>
          <w:b/>
          <w:bCs/>
          <w:sz w:val="24"/>
          <w:szCs w:val="24"/>
        </w:rPr>
        <w:t>Par interešu izglītības programmu licencēšanu</w:t>
      </w:r>
      <w:bookmarkEnd w:id="1"/>
      <w:r w:rsidRPr="00FC54F6">
        <w:rPr>
          <w:rFonts w:ascii="Times New Roman" w:hAnsi="Times New Roman"/>
          <w:b/>
          <w:bCs/>
          <w:sz w:val="24"/>
          <w:szCs w:val="24"/>
        </w:rPr>
        <w:t>”</w:t>
      </w:r>
      <w:r w:rsidR="003E708E" w:rsidRPr="00FC54F6">
        <w:rPr>
          <w:rFonts w:ascii="Times New Roman" w:hAnsi="Times New Roman"/>
          <w:b/>
          <w:bCs/>
          <w:sz w:val="24"/>
          <w:szCs w:val="24"/>
        </w:rPr>
        <w:t xml:space="preserve"> </w:t>
      </w:r>
      <w:r w:rsidRPr="00FC54F6">
        <w:rPr>
          <w:rFonts w:ascii="Times New Roman" w:hAnsi="Times New Roman"/>
          <w:b/>
          <w:bCs/>
          <w:sz w:val="24"/>
          <w:szCs w:val="24"/>
        </w:rPr>
        <w:t>izdošanu</w:t>
      </w:r>
    </w:p>
    <w:p w14:paraId="5F262D3B" w14:textId="77777777" w:rsidR="00B25ADE" w:rsidRPr="00FC54F6" w:rsidRDefault="00B25ADE" w:rsidP="00B25ADE">
      <w:pPr>
        <w:spacing w:after="0" w:line="360" w:lineRule="auto"/>
        <w:jc w:val="both"/>
        <w:rPr>
          <w:rFonts w:ascii="Times New Roman" w:hAnsi="Times New Roman"/>
          <w:sz w:val="24"/>
          <w:szCs w:val="24"/>
        </w:rPr>
      </w:pPr>
    </w:p>
    <w:p w14:paraId="513FA580" w14:textId="05FAA649" w:rsidR="00FA3853" w:rsidRPr="00FC54F6" w:rsidRDefault="00791866" w:rsidP="00DE0129">
      <w:pPr>
        <w:spacing w:after="0" w:line="360" w:lineRule="auto"/>
        <w:ind w:firstLine="567"/>
        <w:jc w:val="both"/>
        <w:rPr>
          <w:rFonts w:ascii="Times New Roman" w:hAnsi="Times New Roman"/>
          <w:sz w:val="24"/>
          <w:szCs w:val="24"/>
        </w:rPr>
      </w:pPr>
      <w:r w:rsidRPr="00FC54F6">
        <w:rPr>
          <w:rFonts w:ascii="Times New Roman" w:hAnsi="Times New Roman"/>
          <w:sz w:val="24"/>
          <w:szCs w:val="24"/>
        </w:rPr>
        <w:t>Pamatojoties uz</w:t>
      </w:r>
      <w:r w:rsidR="00103BE9" w:rsidRPr="00FC54F6">
        <w:rPr>
          <w:rFonts w:ascii="Times New Roman" w:hAnsi="Times New Roman"/>
          <w:sz w:val="24"/>
          <w:szCs w:val="24"/>
        </w:rPr>
        <w:t xml:space="preserve"> Pašvaldību likuma</w:t>
      </w:r>
      <w:r w:rsidR="00FA3853" w:rsidRPr="00FC54F6">
        <w:rPr>
          <w:rFonts w:ascii="Times New Roman" w:hAnsi="Times New Roman"/>
          <w:sz w:val="24"/>
          <w:szCs w:val="24"/>
        </w:rPr>
        <w:t xml:space="preserve"> 4.panta pirmās daļas 4.punktu,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w:t>
      </w:r>
    </w:p>
    <w:p w14:paraId="2BCB5A83" w14:textId="55EE7340" w:rsidR="00FA3853" w:rsidRPr="00FC54F6" w:rsidRDefault="00FA3853" w:rsidP="00FA3853">
      <w:pPr>
        <w:spacing w:after="0" w:line="360" w:lineRule="auto"/>
        <w:ind w:firstLine="567"/>
        <w:jc w:val="both"/>
        <w:rPr>
          <w:rFonts w:ascii="Times New Roman" w:hAnsi="Times New Roman"/>
          <w:sz w:val="24"/>
          <w:szCs w:val="24"/>
        </w:rPr>
      </w:pPr>
      <w:r w:rsidRPr="00FC54F6">
        <w:rPr>
          <w:rFonts w:ascii="Times New Roman" w:hAnsi="Times New Roman"/>
          <w:sz w:val="24"/>
          <w:szCs w:val="24"/>
        </w:rPr>
        <w:t>Saskaņā ar Izglītības likuma 17.panta trešās daļas 16.punktu pašvaldība izsniedz licence</w:t>
      </w:r>
      <w:r w:rsidR="00D34990" w:rsidRPr="00FC54F6">
        <w:rPr>
          <w:rFonts w:ascii="Times New Roman" w:hAnsi="Times New Roman"/>
          <w:sz w:val="24"/>
          <w:szCs w:val="24"/>
        </w:rPr>
        <w:t>s</w:t>
      </w:r>
      <w:r w:rsidRPr="00FC54F6">
        <w:rPr>
          <w:rFonts w:ascii="Times New Roman" w:hAnsi="Times New Roman"/>
          <w:sz w:val="24"/>
          <w:szCs w:val="24"/>
        </w:rPr>
        <w:t xml:space="preserve"> interešu izglītības un atļaujas neformālās izglītības programmu īstenošanai. </w:t>
      </w:r>
    </w:p>
    <w:p w14:paraId="1021551C" w14:textId="045FC11E" w:rsidR="00FA3853" w:rsidRPr="00FC54F6" w:rsidRDefault="00D34990" w:rsidP="00D34990">
      <w:pPr>
        <w:spacing w:after="0" w:line="360" w:lineRule="auto"/>
        <w:ind w:firstLine="567"/>
        <w:jc w:val="both"/>
        <w:rPr>
          <w:rFonts w:ascii="Times New Roman" w:hAnsi="Times New Roman"/>
          <w:sz w:val="24"/>
          <w:szCs w:val="24"/>
        </w:rPr>
      </w:pPr>
      <w:r w:rsidRPr="00FC54F6">
        <w:rPr>
          <w:rFonts w:ascii="Times New Roman" w:hAnsi="Times New Roman"/>
          <w:sz w:val="24"/>
          <w:szCs w:val="24"/>
        </w:rPr>
        <w:t>Ar 2022.gada 15.septembra grozījumiem Izglītības likumā, kas stājās spēkā 2022.gada 11.oktobrī, paplašinot Ministru kabineta kompetenci izglītībā, 14.pants tika papildināts ar  11.</w:t>
      </w:r>
      <w:r w:rsidRPr="00FC54F6">
        <w:rPr>
          <w:rFonts w:ascii="Times New Roman" w:hAnsi="Times New Roman"/>
          <w:sz w:val="24"/>
          <w:szCs w:val="24"/>
          <w:vertAlign w:val="superscript"/>
        </w:rPr>
        <w:t>1</w:t>
      </w:r>
      <w:r w:rsidRPr="00FC54F6">
        <w:rPr>
          <w:rFonts w:ascii="Times New Roman" w:hAnsi="Times New Roman"/>
          <w:sz w:val="24"/>
          <w:szCs w:val="24"/>
        </w:rPr>
        <w:t xml:space="preserve">  punktu, nosakot pilnvarojumu Ministru kabinetam noteikt kārtību, kādā tiek izsniegtas atļaujas neformālās izglītības programmu īstenošanai.   </w:t>
      </w:r>
    </w:p>
    <w:p w14:paraId="06136541" w14:textId="415E8C6A" w:rsidR="0084542A" w:rsidRPr="00FC54F6" w:rsidRDefault="0084542A" w:rsidP="0084542A">
      <w:pPr>
        <w:spacing w:after="0" w:line="360" w:lineRule="auto"/>
        <w:ind w:firstLine="567"/>
        <w:jc w:val="both"/>
        <w:rPr>
          <w:rFonts w:ascii="Times New Roman" w:hAnsi="Times New Roman"/>
          <w:sz w:val="24"/>
          <w:szCs w:val="24"/>
        </w:rPr>
      </w:pPr>
      <w:r w:rsidRPr="00FC54F6">
        <w:rPr>
          <w:rFonts w:ascii="Times New Roman" w:hAnsi="Times New Roman"/>
          <w:sz w:val="24"/>
          <w:szCs w:val="24"/>
        </w:rPr>
        <w:t xml:space="preserve">Ņemot vērā augstāk minēto pilnvarojumu Ministru kabinetam, ir pieņemti Ministru kabineta 2023.gada 13.jūlija noteikumi Nr.395 “Kārtība, kādā tiek izsniegtas atļaujas neformālās izglītības programmas īstenošanai”, ar kuriem noteikta kārtība, kādā tiek izsniegtas atļaujas neformālās izglītības programmas īstenošanai. </w:t>
      </w:r>
      <w:r w:rsidR="00357514" w:rsidRPr="00FC54F6">
        <w:rPr>
          <w:rFonts w:ascii="Times New Roman" w:hAnsi="Times New Roman"/>
          <w:sz w:val="24"/>
          <w:szCs w:val="24"/>
        </w:rPr>
        <w:t xml:space="preserve">Minētie Ministru kabineta noteikumi ir stājušies spēkā 2023.gada 19.jūlijā. </w:t>
      </w:r>
      <w:r w:rsidRPr="00FC54F6">
        <w:rPr>
          <w:rFonts w:ascii="Times New Roman" w:hAnsi="Times New Roman"/>
          <w:sz w:val="24"/>
          <w:szCs w:val="24"/>
        </w:rPr>
        <w:t>Līdz ar to pašvaldībām šāda kārtība ar saistošajiem noteikumiem nav jānosaka.</w:t>
      </w:r>
    </w:p>
    <w:p w14:paraId="1C4A5B20" w14:textId="40671DFF" w:rsidR="0084542A" w:rsidRPr="00FC54F6" w:rsidRDefault="0084542A" w:rsidP="0084542A">
      <w:pPr>
        <w:spacing w:after="0" w:line="360" w:lineRule="auto"/>
        <w:ind w:firstLine="567"/>
        <w:jc w:val="both"/>
        <w:rPr>
          <w:rFonts w:ascii="Times New Roman" w:hAnsi="Times New Roman"/>
          <w:sz w:val="24"/>
          <w:szCs w:val="24"/>
        </w:rPr>
      </w:pPr>
      <w:r w:rsidRPr="00FC54F6">
        <w:rPr>
          <w:rFonts w:ascii="Times New Roman" w:hAnsi="Times New Roman"/>
          <w:sz w:val="24"/>
          <w:szCs w:val="24"/>
        </w:rPr>
        <w:t xml:space="preserve">Līdz ar to ir izstrādāts jauns saistošo noteikumu “Par interešu izglītības programmu licencēšanu” projekts, ar kuru nosaka </w:t>
      </w:r>
      <w:r w:rsidR="00357514" w:rsidRPr="00FC54F6">
        <w:rPr>
          <w:rFonts w:ascii="Times New Roman" w:hAnsi="Times New Roman"/>
          <w:sz w:val="24"/>
          <w:szCs w:val="24"/>
        </w:rPr>
        <w:t xml:space="preserve">tikai </w:t>
      </w:r>
      <w:r w:rsidRPr="00FC54F6">
        <w:rPr>
          <w:rFonts w:ascii="Times New Roman" w:hAnsi="Times New Roman"/>
          <w:sz w:val="24"/>
          <w:szCs w:val="24"/>
        </w:rPr>
        <w:t>kārtību, kādā Gulbenes novada pašvaldība izsniedz licences interešu izglītības programmu īstenošanai</w:t>
      </w:r>
      <w:r w:rsidR="00357514" w:rsidRPr="00FC54F6">
        <w:rPr>
          <w:rFonts w:ascii="Times New Roman" w:hAnsi="Times New Roman"/>
          <w:sz w:val="24"/>
          <w:szCs w:val="24"/>
        </w:rPr>
        <w:t xml:space="preserve"> fiziskām un juridiskām personām, kas nav reģistrētas Izglītības iestāžu reģistrā. </w:t>
      </w:r>
      <w:r w:rsidRPr="00FC54F6">
        <w:rPr>
          <w:rFonts w:ascii="Times New Roman" w:hAnsi="Times New Roman"/>
          <w:sz w:val="24"/>
          <w:szCs w:val="24"/>
        </w:rPr>
        <w:t xml:space="preserve"> </w:t>
      </w:r>
      <w:r w:rsidR="00357514" w:rsidRPr="00FC54F6">
        <w:rPr>
          <w:rFonts w:ascii="Times New Roman" w:hAnsi="Times New Roman"/>
          <w:sz w:val="24"/>
          <w:szCs w:val="24"/>
        </w:rPr>
        <w:t xml:space="preserve">Izglītības iestādēm, kas ir reģistrētas Izglītības iestāžu reģistrā, licence interešu izglītības programmu īstenošanai nav nepieciešama. </w:t>
      </w:r>
    </w:p>
    <w:p w14:paraId="3E13E567" w14:textId="5EA1F3D8" w:rsidR="00357514" w:rsidRPr="001C3652" w:rsidRDefault="00357514" w:rsidP="0084542A">
      <w:pPr>
        <w:spacing w:after="0" w:line="360" w:lineRule="auto"/>
        <w:ind w:firstLine="567"/>
        <w:jc w:val="both"/>
        <w:rPr>
          <w:rFonts w:ascii="Times New Roman" w:hAnsi="Times New Roman"/>
          <w:sz w:val="24"/>
          <w:szCs w:val="24"/>
        </w:rPr>
      </w:pPr>
      <w:r w:rsidRPr="001C3652">
        <w:rPr>
          <w:rFonts w:ascii="Times New Roman" w:hAnsi="Times New Roman"/>
          <w:sz w:val="24"/>
          <w:szCs w:val="24"/>
        </w:rPr>
        <w:t>Ar šiem jaunajiem saistošajiem noteikumiem tiek atzīti par spēku zaudējušiem Gulbenes novada domes 2013.gada 19.decembra saistošie noteikumi Nr.27 “Par interešu un pieaugušo neformālās izglītības programmu licencēšanu”.</w:t>
      </w:r>
    </w:p>
    <w:p w14:paraId="38A2C22F" w14:textId="441F67B3" w:rsidR="00403FBE" w:rsidRPr="00543E02" w:rsidRDefault="00357514" w:rsidP="00357514">
      <w:pPr>
        <w:spacing w:after="0" w:line="360" w:lineRule="auto"/>
        <w:ind w:firstLine="567"/>
        <w:jc w:val="both"/>
        <w:rPr>
          <w:rFonts w:ascii="Times New Roman" w:hAnsi="Times New Roman"/>
          <w:sz w:val="24"/>
          <w:szCs w:val="24"/>
        </w:rPr>
      </w:pPr>
      <w:r w:rsidRPr="001C3652">
        <w:rPr>
          <w:rFonts w:ascii="Times New Roman" w:hAnsi="Times New Roman"/>
          <w:sz w:val="24"/>
          <w:szCs w:val="24"/>
        </w:rPr>
        <w:lastRenderedPageBreak/>
        <w:t xml:space="preserve">Pašvaldību likuma </w:t>
      </w:r>
      <w:r w:rsidRPr="00FC54F6">
        <w:rPr>
          <w:rFonts w:ascii="Times New Roman" w:hAnsi="Times New Roman"/>
          <w:sz w:val="24"/>
          <w:szCs w:val="24"/>
        </w:rPr>
        <w:t xml:space="preserve">44.panta otrā daļa nosaka, ka dome var izdot saistošos noteikumus, lai nodrošinātu pašvaldības autonomo funkciju un brīvprātīgo iniciatīvu izpildi, ievērojot likumos vai </w:t>
      </w:r>
      <w:r w:rsidRPr="00543E02">
        <w:rPr>
          <w:rFonts w:ascii="Times New Roman" w:hAnsi="Times New Roman"/>
          <w:sz w:val="24"/>
          <w:szCs w:val="24"/>
        </w:rPr>
        <w:t>Ministru kabineta noteikumos paredzēto funkciju izpildes kārtību.</w:t>
      </w:r>
    </w:p>
    <w:p w14:paraId="1C45B4D7" w14:textId="77777777" w:rsidR="00543E02" w:rsidRPr="00543E02" w:rsidRDefault="00334F5D" w:rsidP="00543E02">
      <w:pPr>
        <w:spacing w:after="0" w:line="360" w:lineRule="auto"/>
        <w:ind w:firstLine="567"/>
        <w:jc w:val="both"/>
        <w:rPr>
          <w:rFonts w:ascii="Times New Roman" w:eastAsia="Times New Roman" w:hAnsi="Times New Roman"/>
          <w:sz w:val="24"/>
          <w:szCs w:val="24"/>
          <w:lang w:eastAsia="lv-LV"/>
        </w:rPr>
      </w:pPr>
      <w:r w:rsidRPr="00543E02">
        <w:rPr>
          <w:rFonts w:ascii="Times New Roman" w:eastAsia="Times New Roman" w:hAnsi="Times New Roman"/>
          <w:sz w:val="24"/>
          <w:szCs w:val="24"/>
          <w:lang w:eastAsia="lv-LV"/>
        </w:rPr>
        <w:t>Saistošo noteikumu projekts no</w:t>
      </w:r>
      <w:r w:rsidR="00403FBE" w:rsidRPr="00543E02">
        <w:rPr>
          <w:rFonts w:ascii="Times New Roman" w:eastAsia="Times New Roman" w:hAnsi="Times New Roman"/>
          <w:sz w:val="24"/>
          <w:szCs w:val="24"/>
          <w:lang w:eastAsia="lv-LV"/>
        </w:rPr>
        <w:t xml:space="preserve"> </w:t>
      </w:r>
      <w:r w:rsidRPr="00543E02">
        <w:rPr>
          <w:rFonts w:ascii="Times New Roman" w:eastAsia="Times New Roman" w:hAnsi="Times New Roman"/>
          <w:sz w:val="24"/>
          <w:szCs w:val="24"/>
          <w:lang w:eastAsia="lv-LV"/>
        </w:rPr>
        <w:t xml:space="preserve">2023.gada </w:t>
      </w:r>
      <w:r w:rsidR="0095159C" w:rsidRPr="00543E02">
        <w:rPr>
          <w:rFonts w:ascii="Times New Roman" w:eastAsia="Times New Roman" w:hAnsi="Times New Roman"/>
          <w:sz w:val="24"/>
          <w:szCs w:val="24"/>
          <w:lang w:eastAsia="lv-LV"/>
        </w:rPr>
        <w:t>3</w:t>
      </w:r>
      <w:r w:rsidR="00985C5C" w:rsidRPr="00543E02">
        <w:rPr>
          <w:rFonts w:ascii="Times New Roman" w:eastAsia="Times New Roman" w:hAnsi="Times New Roman"/>
          <w:sz w:val="24"/>
          <w:szCs w:val="24"/>
          <w:lang w:eastAsia="lv-LV"/>
        </w:rPr>
        <w:t>.novembra</w:t>
      </w:r>
      <w:r w:rsidRPr="00543E02">
        <w:rPr>
          <w:rFonts w:ascii="Times New Roman" w:eastAsia="Times New Roman" w:hAnsi="Times New Roman"/>
          <w:sz w:val="24"/>
          <w:szCs w:val="24"/>
          <w:lang w:eastAsia="lv-LV"/>
        </w:rPr>
        <w:t xml:space="preserve"> līdz 2023.gada </w:t>
      </w:r>
      <w:r w:rsidR="00985C5C" w:rsidRPr="00543E02">
        <w:rPr>
          <w:rFonts w:ascii="Times New Roman" w:eastAsia="Times New Roman" w:hAnsi="Times New Roman"/>
          <w:sz w:val="24"/>
          <w:szCs w:val="24"/>
          <w:lang w:eastAsia="lv-LV"/>
        </w:rPr>
        <w:t>1</w:t>
      </w:r>
      <w:r w:rsidR="0095159C" w:rsidRPr="00543E02">
        <w:rPr>
          <w:rFonts w:ascii="Times New Roman" w:eastAsia="Times New Roman" w:hAnsi="Times New Roman"/>
          <w:sz w:val="24"/>
          <w:szCs w:val="24"/>
          <w:lang w:eastAsia="lv-LV"/>
        </w:rPr>
        <w:t>6</w:t>
      </w:r>
      <w:r w:rsidR="00985C5C" w:rsidRPr="00543E02">
        <w:rPr>
          <w:rFonts w:ascii="Times New Roman" w:eastAsia="Times New Roman" w:hAnsi="Times New Roman"/>
          <w:sz w:val="24"/>
          <w:szCs w:val="24"/>
          <w:lang w:eastAsia="lv-LV"/>
        </w:rPr>
        <w:t>.novembrim</w:t>
      </w:r>
      <w:r w:rsidRPr="00543E02">
        <w:rPr>
          <w:rFonts w:ascii="Times New Roman" w:eastAsia="Times New Roman" w:hAnsi="Times New Roman"/>
          <w:sz w:val="24"/>
          <w:szCs w:val="24"/>
          <w:lang w:eastAsia="lv-LV"/>
        </w:rPr>
        <w:t xml:space="preserve"> (uz divām nedēļām) tika publicēts Gulbenes novada pašvaldības oficiālajā tīmekļvietnē </w:t>
      </w:r>
      <w:hyperlink r:id="rId8" w:history="1">
        <w:r w:rsidRPr="00543E02">
          <w:rPr>
            <w:rStyle w:val="Hipersaite"/>
            <w:rFonts w:ascii="Times New Roman" w:eastAsia="Times New Roman" w:hAnsi="Times New Roman"/>
            <w:color w:val="auto"/>
            <w:sz w:val="24"/>
            <w:szCs w:val="24"/>
            <w:lang w:eastAsia="lv-LV"/>
          </w:rPr>
          <w:t>www.gulbene.lv</w:t>
        </w:r>
      </w:hyperlink>
      <w:r w:rsidRPr="00543E02">
        <w:rPr>
          <w:rFonts w:ascii="Times New Roman" w:eastAsia="Times New Roman" w:hAnsi="Times New Roman"/>
          <w:sz w:val="24"/>
          <w:szCs w:val="24"/>
          <w:lang w:eastAsia="lv-LV"/>
        </w:rPr>
        <w:t xml:space="preserve"> sabiedrības viedokļa noskaidrošanai.</w:t>
      </w:r>
      <w:r w:rsidR="00543E02" w:rsidRPr="00543E02">
        <w:rPr>
          <w:rFonts w:ascii="Times New Roman" w:hAnsi="Times New Roman"/>
          <w:sz w:val="24"/>
          <w:szCs w:val="24"/>
        </w:rPr>
        <w:t xml:space="preserve"> </w:t>
      </w:r>
      <w:r w:rsidR="00543E02" w:rsidRPr="00543E02">
        <w:rPr>
          <w:rFonts w:ascii="Times New Roman" w:eastAsia="Times New Roman" w:hAnsi="Times New Roman"/>
          <w:sz w:val="24"/>
          <w:szCs w:val="24"/>
          <w:lang w:eastAsia="lv-LV"/>
        </w:rPr>
        <w:t xml:space="preserve">Par saistošo noteikumu projektu netika saņemts sabiedrības viedoklis. </w:t>
      </w:r>
    </w:p>
    <w:p w14:paraId="2F3797C1" w14:textId="7ACFE742" w:rsidR="00403FBE" w:rsidRPr="006E51C5" w:rsidRDefault="00A263CF" w:rsidP="00543E02">
      <w:pPr>
        <w:spacing w:after="0" w:line="360" w:lineRule="auto"/>
        <w:ind w:firstLine="567"/>
        <w:jc w:val="both"/>
        <w:rPr>
          <w:rFonts w:ascii="Times New Roman" w:hAnsi="Times New Roman"/>
          <w:color w:val="FF0000"/>
          <w:sz w:val="24"/>
          <w:szCs w:val="24"/>
        </w:rPr>
      </w:pPr>
      <w:r w:rsidRPr="006E51C5">
        <w:rPr>
          <w:rFonts w:ascii="Times New Roman" w:hAnsi="Times New Roman"/>
          <w:sz w:val="24"/>
          <w:szCs w:val="24"/>
        </w:rPr>
        <w:t>Ņemot vērā augstāk minēto</w:t>
      </w:r>
      <w:r w:rsidR="006149AC" w:rsidRPr="006E51C5">
        <w:rPr>
          <w:rFonts w:ascii="Times New Roman" w:hAnsi="Times New Roman"/>
          <w:sz w:val="24"/>
          <w:szCs w:val="24"/>
        </w:rPr>
        <w:t xml:space="preserve"> un pamatojoties uz</w:t>
      </w:r>
      <w:r w:rsidR="00775080" w:rsidRPr="006E51C5">
        <w:rPr>
          <w:rFonts w:ascii="Times New Roman" w:hAnsi="Times New Roman"/>
          <w:sz w:val="24"/>
          <w:szCs w:val="24"/>
        </w:rPr>
        <w:t xml:space="preserve"> </w:t>
      </w:r>
      <w:r w:rsidR="00403FBE" w:rsidRPr="006E51C5">
        <w:rPr>
          <w:rFonts w:ascii="Times New Roman" w:hAnsi="Times New Roman"/>
          <w:sz w:val="24"/>
          <w:szCs w:val="24"/>
        </w:rPr>
        <w:t xml:space="preserve">Pašvaldību likuma 4.panta pirmās daļas </w:t>
      </w:r>
      <w:r w:rsidR="00357514" w:rsidRPr="006E51C5">
        <w:rPr>
          <w:rFonts w:ascii="Times New Roman" w:hAnsi="Times New Roman"/>
          <w:sz w:val="24"/>
          <w:szCs w:val="24"/>
        </w:rPr>
        <w:t>4</w:t>
      </w:r>
      <w:r w:rsidR="00403FBE" w:rsidRPr="006E51C5">
        <w:rPr>
          <w:rFonts w:ascii="Times New Roman" w:hAnsi="Times New Roman"/>
          <w:sz w:val="24"/>
          <w:szCs w:val="24"/>
        </w:rPr>
        <w:t>.punktu</w:t>
      </w:r>
      <w:r w:rsidR="00FF2E99" w:rsidRPr="006E51C5">
        <w:rPr>
          <w:rFonts w:ascii="Times New Roman" w:hAnsi="Times New Roman"/>
          <w:sz w:val="24"/>
          <w:szCs w:val="24"/>
        </w:rPr>
        <w:t xml:space="preserve"> un 44.panta otro daļu, </w:t>
      </w:r>
      <w:r w:rsidR="003F2A91" w:rsidRPr="006E51C5">
        <w:rPr>
          <w:rFonts w:ascii="Times New Roman" w:hAnsi="Times New Roman"/>
          <w:sz w:val="24"/>
          <w:szCs w:val="24"/>
        </w:rPr>
        <w:t>un</w:t>
      </w:r>
      <w:r w:rsidR="00FF2E99" w:rsidRPr="006E51C5">
        <w:rPr>
          <w:rFonts w:ascii="Times New Roman" w:hAnsi="Times New Roman"/>
          <w:sz w:val="24"/>
          <w:szCs w:val="24"/>
        </w:rPr>
        <w:t xml:space="preserve"> </w:t>
      </w:r>
      <w:r w:rsidR="00F2465E" w:rsidRPr="006E51C5">
        <w:rPr>
          <w:rFonts w:ascii="Times New Roman" w:hAnsi="Times New Roman"/>
          <w:sz w:val="24"/>
          <w:szCs w:val="24"/>
        </w:rPr>
        <w:t>Gulbenes novada domes Izglītības, kultūras un sporta jautājumu</w:t>
      </w:r>
      <w:r w:rsidR="001B1D0C" w:rsidRPr="006E51C5">
        <w:rPr>
          <w:rFonts w:ascii="Times New Roman" w:hAnsi="Times New Roman"/>
          <w:sz w:val="24"/>
          <w:szCs w:val="24"/>
        </w:rPr>
        <w:t xml:space="preserve"> komitejas ieteikumu, </w:t>
      </w:r>
      <w:r w:rsidR="00FF25F5" w:rsidRPr="006E51C5">
        <w:rPr>
          <w:rFonts w:ascii="Times New Roman" w:eastAsia="Times New Roman" w:hAnsi="Times New Roman"/>
          <w:sz w:val="24"/>
          <w:szCs w:val="24"/>
          <w:lang w:eastAsia="lv-LV"/>
        </w:rPr>
        <w:t xml:space="preserve">atklāti balsojot: </w:t>
      </w:r>
      <w:r w:rsidR="006E51C5" w:rsidRPr="006E51C5">
        <w:rPr>
          <w:rFonts w:ascii="Times New Roman" w:hAnsi="Times New Roman"/>
          <w:noProof/>
          <w:sz w:val="24"/>
          <w:szCs w:val="24"/>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00FF25F5" w:rsidRPr="006E51C5">
        <w:rPr>
          <w:rFonts w:ascii="Times New Roman" w:eastAsia="Times New Roman" w:hAnsi="Times New Roman"/>
          <w:sz w:val="24"/>
          <w:szCs w:val="24"/>
          <w:lang w:eastAsia="lv-LV"/>
        </w:rPr>
        <w:t>, Gulbenes novada dome NOLEMJ</w:t>
      </w:r>
      <w:r w:rsidR="006149AC" w:rsidRPr="006E51C5">
        <w:rPr>
          <w:rFonts w:ascii="Times New Roman" w:hAnsi="Times New Roman"/>
          <w:sz w:val="24"/>
          <w:szCs w:val="24"/>
        </w:rPr>
        <w:t>:</w:t>
      </w:r>
    </w:p>
    <w:p w14:paraId="7B5934F7" w14:textId="1F09A63D" w:rsidR="006149AC" w:rsidRPr="00FC54F6" w:rsidRDefault="006149AC" w:rsidP="006149AC">
      <w:pPr>
        <w:numPr>
          <w:ilvl w:val="0"/>
          <w:numId w:val="1"/>
        </w:numPr>
        <w:spacing w:after="0" w:line="360" w:lineRule="auto"/>
        <w:ind w:left="0" w:firstLine="567"/>
        <w:jc w:val="both"/>
        <w:rPr>
          <w:rFonts w:ascii="Times New Roman" w:hAnsi="Times New Roman"/>
          <w:sz w:val="24"/>
          <w:szCs w:val="24"/>
        </w:rPr>
      </w:pPr>
      <w:r w:rsidRPr="006E51C5">
        <w:rPr>
          <w:rFonts w:ascii="Times New Roman" w:hAnsi="Times New Roman"/>
          <w:sz w:val="24"/>
          <w:szCs w:val="24"/>
        </w:rPr>
        <w:t>IZDOT Gulbenes novada domes 202</w:t>
      </w:r>
      <w:r w:rsidR="00A263CF" w:rsidRPr="006E51C5">
        <w:rPr>
          <w:rFonts w:ascii="Times New Roman" w:hAnsi="Times New Roman"/>
          <w:sz w:val="24"/>
          <w:szCs w:val="24"/>
        </w:rPr>
        <w:t>3</w:t>
      </w:r>
      <w:r w:rsidRPr="006E51C5">
        <w:rPr>
          <w:rFonts w:ascii="Times New Roman" w:hAnsi="Times New Roman"/>
          <w:sz w:val="24"/>
          <w:szCs w:val="24"/>
        </w:rPr>
        <w:t>.gada</w:t>
      </w:r>
      <w:r w:rsidR="00FF2E99" w:rsidRPr="006E51C5">
        <w:rPr>
          <w:rFonts w:ascii="Times New Roman" w:hAnsi="Times New Roman"/>
          <w:sz w:val="24"/>
          <w:szCs w:val="24"/>
        </w:rPr>
        <w:t xml:space="preserve"> </w:t>
      </w:r>
      <w:r w:rsidR="006929C0" w:rsidRPr="006E51C5">
        <w:rPr>
          <w:rFonts w:ascii="Times New Roman" w:hAnsi="Times New Roman"/>
          <w:sz w:val="24"/>
          <w:szCs w:val="24"/>
        </w:rPr>
        <w:t>30.novembra</w:t>
      </w:r>
      <w:r w:rsidRPr="006E51C5">
        <w:rPr>
          <w:rFonts w:ascii="Times New Roman" w:hAnsi="Times New Roman"/>
          <w:sz w:val="24"/>
          <w:szCs w:val="24"/>
        </w:rPr>
        <w:t xml:space="preserve"> saistošos noteikumus</w:t>
      </w:r>
      <w:r w:rsidRPr="00663B56">
        <w:rPr>
          <w:rFonts w:ascii="Times New Roman" w:hAnsi="Times New Roman"/>
          <w:sz w:val="24"/>
          <w:szCs w:val="24"/>
        </w:rPr>
        <w:t xml:space="preserve"> Nr.</w:t>
      </w:r>
      <w:r w:rsidR="006E51C5">
        <w:rPr>
          <w:rFonts w:ascii="Times New Roman" w:hAnsi="Times New Roman"/>
          <w:sz w:val="24"/>
          <w:szCs w:val="24"/>
        </w:rPr>
        <w:t>21</w:t>
      </w:r>
      <w:r w:rsidR="00193A5F" w:rsidRPr="00663B56">
        <w:rPr>
          <w:rFonts w:ascii="Times New Roman" w:hAnsi="Times New Roman"/>
          <w:sz w:val="24"/>
          <w:szCs w:val="24"/>
        </w:rPr>
        <w:t xml:space="preserve"> </w:t>
      </w:r>
      <w:r w:rsidRPr="00663B56">
        <w:rPr>
          <w:rFonts w:ascii="Times New Roman" w:hAnsi="Times New Roman"/>
          <w:sz w:val="24"/>
          <w:szCs w:val="24"/>
        </w:rPr>
        <w:t>“</w:t>
      </w:r>
      <w:r w:rsidR="005679AB" w:rsidRPr="00663B56">
        <w:rPr>
          <w:rFonts w:ascii="Times New Roman" w:hAnsi="Times New Roman"/>
          <w:sz w:val="24"/>
          <w:szCs w:val="24"/>
        </w:rPr>
        <w:t>Par interešu izglītības programmu licencēšanu</w:t>
      </w:r>
      <w:r w:rsidRPr="00663B56">
        <w:rPr>
          <w:rFonts w:ascii="Times New Roman" w:hAnsi="Times New Roman"/>
          <w:sz w:val="24"/>
          <w:szCs w:val="24"/>
        </w:rPr>
        <w:t xml:space="preserve">”. </w:t>
      </w:r>
    </w:p>
    <w:p w14:paraId="2851DD98" w14:textId="4159CC80" w:rsidR="006149AC" w:rsidRPr="009823E8" w:rsidRDefault="006149AC" w:rsidP="006149AC">
      <w:pPr>
        <w:numPr>
          <w:ilvl w:val="0"/>
          <w:numId w:val="1"/>
        </w:numPr>
        <w:spacing w:after="0" w:line="360" w:lineRule="auto"/>
        <w:ind w:left="0" w:firstLine="567"/>
        <w:jc w:val="both"/>
        <w:rPr>
          <w:rFonts w:ascii="Times New Roman" w:hAnsi="Times New Roman"/>
          <w:sz w:val="24"/>
          <w:szCs w:val="24"/>
        </w:rPr>
      </w:pPr>
      <w:r w:rsidRPr="00FC54F6">
        <w:rPr>
          <w:rFonts w:ascii="Times New Roman" w:hAnsi="Times New Roman"/>
          <w:sz w:val="24"/>
          <w:szCs w:val="24"/>
        </w:rPr>
        <w:t xml:space="preserve">UZDOT Gulbenes novada pašvaldības </w:t>
      </w:r>
      <w:r w:rsidR="006E389C">
        <w:rPr>
          <w:rFonts w:ascii="Times New Roman" w:hAnsi="Times New Roman"/>
          <w:sz w:val="24"/>
          <w:szCs w:val="24"/>
        </w:rPr>
        <w:t xml:space="preserve">administrācijas </w:t>
      </w:r>
      <w:r w:rsidRPr="00FC54F6">
        <w:rPr>
          <w:rFonts w:ascii="Times New Roman" w:hAnsi="Times New Roman"/>
          <w:sz w:val="24"/>
          <w:szCs w:val="24"/>
        </w:rPr>
        <w:t xml:space="preserve">Kancelejas nodaļai </w:t>
      </w:r>
      <w:r w:rsidRPr="009823E8">
        <w:rPr>
          <w:rFonts w:ascii="Times New Roman" w:hAnsi="Times New Roman"/>
          <w:sz w:val="24"/>
          <w:szCs w:val="24"/>
        </w:rPr>
        <w:t xml:space="preserve">nosūtīt lēmuma 1.punktā minētos saistošos noteikumus un paskaidrojuma rakstu </w:t>
      </w:r>
      <w:r w:rsidR="006E5F68" w:rsidRPr="009823E8">
        <w:rPr>
          <w:rFonts w:ascii="Times New Roman" w:hAnsi="Times New Roman"/>
          <w:sz w:val="24"/>
          <w:szCs w:val="24"/>
        </w:rPr>
        <w:t xml:space="preserve">triju darbdienu laikā pēc </w:t>
      </w:r>
      <w:r w:rsidR="009823E8" w:rsidRPr="009823E8">
        <w:rPr>
          <w:rFonts w:ascii="Times New Roman" w:hAnsi="Times New Roman"/>
          <w:sz w:val="24"/>
          <w:szCs w:val="24"/>
        </w:rPr>
        <w:t>to parakstīšanas</w:t>
      </w:r>
      <w:r w:rsidR="006E5F68" w:rsidRPr="009823E8">
        <w:rPr>
          <w:rFonts w:ascii="Times New Roman" w:hAnsi="Times New Roman"/>
          <w:sz w:val="24"/>
          <w:szCs w:val="24"/>
        </w:rPr>
        <w:t xml:space="preserve"> izsludināšanai</w:t>
      </w:r>
      <w:r w:rsidRPr="009823E8">
        <w:rPr>
          <w:rFonts w:ascii="Times New Roman" w:hAnsi="Times New Roman"/>
          <w:sz w:val="24"/>
          <w:szCs w:val="24"/>
        </w:rPr>
        <w:t xml:space="preserve"> oficiālajā izdevumā “Latvijas Vēstnesis”</w:t>
      </w:r>
      <w:r w:rsidR="009823E8" w:rsidRPr="009823E8">
        <w:rPr>
          <w:rFonts w:ascii="Times New Roman" w:hAnsi="Times New Roman"/>
          <w:sz w:val="24"/>
          <w:szCs w:val="24"/>
        </w:rPr>
        <w:t>.</w:t>
      </w:r>
    </w:p>
    <w:p w14:paraId="047F4250" w14:textId="6316CC60" w:rsidR="009823E8" w:rsidRPr="009823E8" w:rsidRDefault="006E5F68" w:rsidP="006149AC">
      <w:pPr>
        <w:numPr>
          <w:ilvl w:val="0"/>
          <w:numId w:val="1"/>
        </w:numPr>
        <w:spacing w:after="0" w:line="360" w:lineRule="auto"/>
        <w:ind w:left="0" w:firstLine="567"/>
        <w:jc w:val="both"/>
        <w:rPr>
          <w:rFonts w:ascii="Times New Roman" w:hAnsi="Times New Roman"/>
          <w:sz w:val="24"/>
          <w:szCs w:val="24"/>
        </w:rPr>
      </w:pPr>
      <w:r w:rsidRPr="009823E8">
        <w:rPr>
          <w:rFonts w:ascii="Times New Roman" w:hAnsi="Times New Roman"/>
          <w:sz w:val="24"/>
          <w:szCs w:val="24"/>
        </w:rPr>
        <w:t>UZDOT Gulbenes novada pašvaldības administrācijas</w:t>
      </w:r>
      <w:r w:rsidR="00463238" w:rsidRPr="009823E8">
        <w:rPr>
          <w:rFonts w:ascii="Times New Roman" w:hAnsi="Times New Roman"/>
          <w:sz w:val="24"/>
          <w:szCs w:val="24"/>
        </w:rPr>
        <w:t xml:space="preserve"> Mārketinga un komunikācijas vadītājai Lanai Upītei</w:t>
      </w:r>
      <w:r w:rsidRPr="009823E8">
        <w:rPr>
          <w:rFonts w:ascii="Times New Roman" w:hAnsi="Times New Roman"/>
          <w:sz w:val="24"/>
          <w:szCs w:val="24"/>
        </w:rPr>
        <w:t xml:space="preserve"> lēmuma 1.punktā minētos saistošos noteikumus</w:t>
      </w:r>
      <w:r w:rsidR="00880203" w:rsidRPr="009823E8">
        <w:rPr>
          <w:rFonts w:ascii="Times New Roman" w:hAnsi="Times New Roman"/>
          <w:sz w:val="24"/>
          <w:szCs w:val="24"/>
        </w:rPr>
        <w:t xml:space="preserve"> pēc to izsludināšanas oficiālajā izdevumā “Latvijas Vēstnesis” publicēt Gulbenes novada pašvaldības informatīvajā izdevumā “Gulbenes Novada Ziņas”” un Gulbenes novada pašvaldības tīmekļvietnē </w:t>
      </w:r>
      <w:hyperlink r:id="rId9" w:history="1">
        <w:r w:rsidR="00880203" w:rsidRPr="009823E8">
          <w:rPr>
            <w:rStyle w:val="Hipersaite"/>
            <w:rFonts w:ascii="Times New Roman" w:hAnsi="Times New Roman"/>
            <w:color w:val="auto"/>
            <w:sz w:val="24"/>
            <w:szCs w:val="24"/>
          </w:rPr>
          <w:t>www.gulbene.lv</w:t>
        </w:r>
      </w:hyperlink>
      <w:r w:rsidR="00880203" w:rsidRPr="009823E8">
        <w:rPr>
          <w:rFonts w:ascii="Times New Roman" w:hAnsi="Times New Roman"/>
          <w:sz w:val="24"/>
          <w:szCs w:val="24"/>
        </w:rPr>
        <w:t xml:space="preserve">, vienlaikus nodrošinot atbilstību oficiālajai </w:t>
      </w:r>
      <w:r w:rsidR="00880203" w:rsidRPr="00463238">
        <w:rPr>
          <w:rFonts w:ascii="Times New Roman" w:hAnsi="Times New Roman"/>
          <w:sz w:val="24"/>
          <w:szCs w:val="24"/>
        </w:rPr>
        <w:t>publikācijai, kā arī norādot atsauci uz oficiālo publikāciju (laidiena datumu un numuru vai oficiālās publikācijas numuru, bet elektroniskajā vidē papildus pievienojot saiti uz konkrēto oficiālo publikāciju).</w:t>
      </w:r>
    </w:p>
    <w:p w14:paraId="3A2CBFE4" w14:textId="77777777" w:rsidR="009823E8" w:rsidRPr="00FC54F6" w:rsidRDefault="009823E8" w:rsidP="006149AC">
      <w:pPr>
        <w:rPr>
          <w:rFonts w:ascii="Times New Roman" w:hAnsi="Times New Roman"/>
          <w:sz w:val="24"/>
          <w:szCs w:val="24"/>
        </w:rPr>
      </w:pPr>
    </w:p>
    <w:p w14:paraId="2A75F78C" w14:textId="07D0C184" w:rsidR="006149AC" w:rsidRPr="00FC54F6" w:rsidRDefault="006149AC" w:rsidP="006149AC">
      <w:pPr>
        <w:rPr>
          <w:rFonts w:ascii="Times New Roman" w:hAnsi="Times New Roman"/>
          <w:sz w:val="24"/>
          <w:szCs w:val="24"/>
        </w:rPr>
      </w:pPr>
      <w:r w:rsidRPr="00FC54F6">
        <w:rPr>
          <w:rFonts w:ascii="Times New Roman" w:hAnsi="Times New Roman"/>
          <w:sz w:val="24"/>
          <w:szCs w:val="24"/>
        </w:rPr>
        <w:t>Gulbenes novada domes priekšsēdētājs</w:t>
      </w:r>
      <w:r w:rsidRPr="00FC54F6">
        <w:rPr>
          <w:rFonts w:ascii="Times New Roman" w:hAnsi="Times New Roman"/>
          <w:sz w:val="24"/>
          <w:szCs w:val="24"/>
        </w:rPr>
        <w:tab/>
      </w:r>
      <w:r w:rsidRPr="00FC54F6">
        <w:rPr>
          <w:rFonts w:ascii="Times New Roman" w:hAnsi="Times New Roman"/>
          <w:sz w:val="24"/>
          <w:szCs w:val="24"/>
        </w:rPr>
        <w:tab/>
      </w:r>
      <w:r w:rsidRPr="00FC54F6">
        <w:rPr>
          <w:rFonts w:ascii="Times New Roman" w:hAnsi="Times New Roman"/>
          <w:sz w:val="24"/>
          <w:szCs w:val="24"/>
        </w:rPr>
        <w:tab/>
      </w:r>
      <w:r w:rsidRPr="00FC54F6">
        <w:rPr>
          <w:rFonts w:ascii="Times New Roman" w:hAnsi="Times New Roman"/>
          <w:sz w:val="24"/>
          <w:szCs w:val="24"/>
        </w:rPr>
        <w:tab/>
      </w:r>
      <w:r w:rsidR="00D2782B" w:rsidRPr="00FC54F6">
        <w:rPr>
          <w:rFonts w:ascii="Times New Roman" w:hAnsi="Times New Roman"/>
          <w:sz w:val="24"/>
          <w:szCs w:val="24"/>
        </w:rPr>
        <w:tab/>
      </w:r>
      <w:r w:rsidR="00D2782B" w:rsidRPr="00FC54F6">
        <w:rPr>
          <w:rFonts w:ascii="Times New Roman" w:hAnsi="Times New Roman"/>
          <w:sz w:val="24"/>
          <w:szCs w:val="24"/>
        </w:rPr>
        <w:tab/>
      </w:r>
      <w:proofErr w:type="spellStart"/>
      <w:r w:rsidRPr="00FC54F6">
        <w:rPr>
          <w:rFonts w:ascii="Times New Roman" w:hAnsi="Times New Roman"/>
          <w:sz w:val="24"/>
          <w:szCs w:val="24"/>
        </w:rPr>
        <w:t>A.Caunītis</w:t>
      </w:r>
      <w:proofErr w:type="spellEnd"/>
    </w:p>
    <w:p w14:paraId="6E9C9428" w14:textId="77777777" w:rsidR="00D75F68" w:rsidRPr="00FC54F6" w:rsidRDefault="00D75F68" w:rsidP="006149AC">
      <w:pPr>
        <w:rPr>
          <w:rFonts w:ascii="Times New Roman" w:hAnsi="Times New Roman"/>
          <w:sz w:val="24"/>
          <w:szCs w:val="24"/>
        </w:rPr>
      </w:pPr>
    </w:p>
    <w:bookmarkEnd w:id="0"/>
    <w:p w14:paraId="2274EBBA" w14:textId="6895F84D" w:rsidR="00007685" w:rsidRDefault="00007685">
      <w:r>
        <w:br w:type="page"/>
      </w:r>
    </w:p>
    <w:tbl>
      <w:tblPr>
        <w:tblW w:w="0" w:type="auto"/>
        <w:tblLook w:val="01E0" w:firstRow="1" w:lastRow="1" w:firstColumn="1" w:lastColumn="1" w:noHBand="0" w:noVBand="0"/>
      </w:tblPr>
      <w:tblGrid>
        <w:gridCol w:w="9354"/>
      </w:tblGrid>
      <w:tr w:rsidR="00007685" w:rsidRPr="00007685" w14:paraId="702140BA" w14:textId="77777777" w:rsidTr="00B32AE8">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007685" w:rsidRPr="00007685" w14:paraId="6C5721E1" w14:textId="77777777" w:rsidTr="00B32AE8">
              <w:tc>
                <w:tcPr>
                  <w:tcW w:w="9458" w:type="dxa"/>
                </w:tcPr>
                <w:p w14:paraId="30093586" w14:textId="77777777" w:rsidR="00007685" w:rsidRPr="00007685" w:rsidRDefault="00007685" w:rsidP="00007685">
                  <w:pPr>
                    <w:jc w:val="center"/>
                    <w:rPr>
                      <w:rFonts w:ascii="Times New Roman" w:eastAsiaTheme="minorHAnsi" w:hAnsi="Times New Roman"/>
                    </w:rPr>
                  </w:pPr>
                  <w:r w:rsidRPr="00007685">
                    <w:rPr>
                      <w:rFonts w:ascii="Times New Roman" w:eastAsiaTheme="minorHAnsi" w:hAnsi="Times New Roman"/>
                    </w:rPr>
                    <w:lastRenderedPageBreak/>
                    <w:t xml:space="preserve">  </w:t>
                  </w:r>
                  <w:r w:rsidRPr="00007685">
                    <w:rPr>
                      <w:rFonts w:ascii="Times New Roman" w:eastAsiaTheme="minorHAnsi" w:hAnsi="Times New Roman"/>
                      <w:noProof/>
                      <w:lang w:eastAsia="lv-LV"/>
                    </w:rPr>
                    <w:drawing>
                      <wp:inline distT="0" distB="0" distL="0" distR="0" wp14:anchorId="2B7237FD" wp14:editId="57DABDD9">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07685" w:rsidRPr="00007685" w14:paraId="6B89C532" w14:textId="77777777" w:rsidTr="00B32AE8">
              <w:tc>
                <w:tcPr>
                  <w:tcW w:w="9458" w:type="dxa"/>
                </w:tcPr>
                <w:p w14:paraId="65BBAA86" w14:textId="77777777" w:rsidR="00007685" w:rsidRPr="00007685" w:rsidRDefault="00007685" w:rsidP="00007685">
                  <w:pPr>
                    <w:jc w:val="center"/>
                    <w:rPr>
                      <w:rFonts w:ascii="Times New Roman" w:eastAsiaTheme="minorHAnsi" w:hAnsi="Times New Roman"/>
                    </w:rPr>
                  </w:pPr>
                  <w:r w:rsidRPr="00007685">
                    <w:rPr>
                      <w:rFonts w:ascii="Times New Roman" w:eastAsiaTheme="minorHAnsi" w:hAnsi="Times New Roman"/>
                      <w:b/>
                      <w:bCs/>
                      <w:sz w:val="28"/>
                      <w:szCs w:val="28"/>
                    </w:rPr>
                    <w:t>GULBENES NOVADA PAŠVALDĪBA</w:t>
                  </w:r>
                </w:p>
              </w:tc>
            </w:tr>
            <w:tr w:rsidR="00007685" w:rsidRPr="00007685" w14:paraId="1C678046" w14:textId="77777777" w:rsidTr="00B32AE8">
              <w:tc>
                <w:tcPr>
                  <w:tcW w:w="9458" w:type="dxa"/>
                </w:tcPr>
                <w:p w14:paraId="1F5F0C4C" w14:textId="77777777" w:rsidR="00007685" w:rsidRPr="00007685" w:rsidRDefault="00007685" w:rsidP="00007685">
                  <w:pPr>
                    <w:jc w:val="center"/>
                    <w:rPr>
                      <w:rFonts w:ascii="Times New Roman" w:eastAsiaTheme="minorHAnsi" w:hAnsi="Times New Roman"/>
                    </w:rPr>
                  </w:pPr>
                  <w:r w:rsidRPr="00007685">
                    <w:rPr>
                      <w:rFonts w:ascii="Times New Roman" w:eastAsiaTheme="minorHAnsi" w:hAnsi="Times New Roman"/>
                      <w:sz w:val="24"/>
                      <w:szCs w:val="24"/>
                    </w:rPr>
                    <w:t>Reģ.Nr.90009116327</w:t>
                  </w:r>
                </w:p>
              </w:tc>
            </w:tr>
            <w:tr w:rsidR="00007685" w:rsidRPr="00007685" w14:paraId="1ED7F3E8" w14:textId="77777777" w:rsidTr="00B32AE8">
              <w:tc>
                <w:tcPr>
                  <w:tcW w:w="9458" w:type="dxa"/>
                </w:tcPr>
                <w:p w14:paraId="49B0CDE7" w14:textId="77777777" w:rsidR="00007685" w:rsidRPr="00007685" w:rsidRDefault="00007685" w:rsidP="00007685">
                  <w:pPr>
                    <w:jc w:val="center"/>
                    <w:rPr>
                      <w:rFonts w:ascii="Times New Roman" w:eastAsiaTheme="minorHAnsi" w:hAnsi="Times New Roman"/>
                    </w:rPr>
                  </w:pPr>
                  <w:r w:rsidRPr="00007685">
                    <w:rPr>
                      <w:rFonts w:ascii="Times New Roman" w:eastAsiaTheme="minorHAnsi" w:hAnsi="Times New Roman"/>
                      <w:sz w:val="24"/>
                      <w:szCs w:val="24"/>
                    </w:rPr>
                    <w:t>Ābeļu iela 2, Gulbene, Gulbenes nov., LV-4401</w:t>
                  </w:r>
                </w:p>
              </w:tc>
            </w:tr>
            <w:tr w:rsidR="00007685" w:rsidRPr="00007685" w14:paraId="7C6B2E99" w14:textId="77777777" w:rsidTr="00B32AE8">
              <w:tc>
                <w:tcPr>
                  <w:tcW w:w="9458" w:type="dxa"/>
                </w:tcPr>
                <w:p w14:paraId="5DB4CEB7" w14:textId="77777777" w:rsidR="00007685" w:rsidRPr="00007685" w:rsidRDefault="00007685" w:rsidP="00007685">
                  <w:pPr>
                    <w:jc w:val="center"/>
                    <w:rPr>
                      <w:rFonts w:ascii="Times New Roman" w:eastAsiaTheme="minorHAnsi" w:hAnsi="Times New Roman"/>
                    </w:rPr>
                  </w:pPr>
                  <w:r w:rsidRPr="00007685">
                    <w:rPr>
                      <w:rFonts w:ascii="Times New Roman" w:eastAsiaTheme="minorHAnsi" w:hAnsi="Times New Roman"/>
                      <w:sz w:val="24"/>
                      <w:szCs w:val="24"/>
                    </w:rPr>
                    <w:t>Tālrunis 64497710, mob.26595362, e-pasts: dome@gulbene.lv, www.gulbene.lv</w:t>
                  </w:r>
                </w:p>
              </w:tc>
            </w:tr>
          </w:tbl>
          <w:p w14:paraId="36E7A7E8" w14:textId="77777777" w:rsidR="00007685" w:rsidRPr="00007685" w:rsidRDefault="00007685" w:rsidP="00007685">
            <w:pPr>
              <w:spacing w:after="0" w:line="360" w:lineRule="auto"/>
              <w:jc w:val="center"/>
              <w:rPr>
                <w:rFonts w:ascii="Times New Roman" w:hAnsi="Times New Roman"/>
                <w:sz w:val="24"/>
                <w:szCs w:val="24"/>
                <w:lang w:eastAsia="lv-LV"/>
              </w:rPr>
            </w:pPr>
          </w:p>
        </w:tc>
      </w:tr>
      <w:tr w:rsidR="00007685" w:rsidRPr="00007685" w14:paraId="5D45859C" w14:textId="77777777" w:rsidTr="00B32AE8">
        <w:tc>
          <w:tcPr>
            <w:tcW w:w="9354" w:type="dxa"/>
          </w:tcPr>
          <w:p w14:paraId="46BD0A6B" w14:textId="77777777" w:rsidR="00007685" w:rsidRPr="00007685" w:rsidRDefault="00007685" w:rsidP="00007685">
            <w:pPr>
              <w:spacing w:after="0" w:line="240" w:lineRule="auto"/>
              <w:jc w:val="center"/>
              <w:rPr>
                <w:rFonts w:ascii="Times New Roman" w:hAnsi="Times New Roman"/>
                <w:sz w:val="4"/>
                <w:szCs w:val="4"/>
                <w:lang w:eastAsia="lv-LV"/>
              </w:rPr>
            </w:pPr>
          </w:p>
        </w:tc>
      </w:tr>
    </w:tbl>
    <w:p w14:paraId="4F238A3D" w14:textId="77777777" w:rsidR="00007685" w:rsidRPr="00007685" w:rsidRDefault="00007685" w:rsidP="00007685">
      <w:pPr>
        <w:spacing w:after="0" w:line="240" w:lineRule="auto"/>
        <w:jc w:val="center"/>
        <w:rPr>
          <w:rFonts w:ascii="Times New Roman" w:hAnsi="Times New Roman"/>
          <w:sz w:val="24"/>
          <w:szCs w:val="24"/>
          <w:lang w:eastAsia="lv-LV"/>
        </w:rPr>
      </w:pPr>
      <w:r w:rsidRPr="00007685">
        <w:rPr>
          <w:rFonts w:ascii="Times New Roman" w:hAnsi="Times New Roman"/>
          <w:sz w:val="24"/>
          <w:szCs w:val="24"/>
          <w:lang w:eastAsia="lv-LV"/>
        </w:rPr>
        <w:t>Gulbenē</w:t>
      </w:r>
    </w:p>
    <w:p w14:paraId="217B1476" w14:textId="77777777" w:rsidR="00007685" w:rsidRPr="00007685" w:rsidRDefault="00007685" w:rsidP="00007685">
      <w:pPr>
        <w:spacing w:after="0" w:line="240" w:lineRule="auto"/>
        <w:jc w:val="center"/>
        <w:rPr>
          <w:rFonts w:ascii="Times New Roman" w:hAnsi="Times New Roman"/>
          <w:sz w:val="24"/>
          <w:szCs w:val="24"/>
          <w:lang w:eastAsia="lv-LV"/>
        </w:rPr>
      </w:pPr>
    </w:p>
    <w:p w14:paraId="09CCC597" w14:textId="77777777" w:rsidR="00007685" w:rsidRPr="00007685" w:rsidRDefault="00007685" w:rsidP="00007685">
      <w:pPr>
        <w:spacing w:after="0" w:line="240" w:lineRule="auto"/>
        <w:rPr>
          <w:rFonts w:ascii="Times New Roman" w:hAnsi="Times New Roman"/>
          <w:b/>
          <w:sz w:val="24"/>
          <w:szCs w:val="24"/>
          <w:lang w:eastAsia="lv-LV"/>
        </w:rPr>
      </w:pPr>
      <w:r w:rsidRPr="00007685">
        <w:rPr>
          <w:rFonts w:ascii="Times New Roman" w:hAnsi="Times New Roman"/>
          <w:b/>
          <w:sz w:val="24"/>
          <w:szCs w:val="24"/>
          <w:lang w:eastAsia="lv-LV"/>
        </w:rPr>
        <w:t>2023.gada 30.novembra</w:t>
      </w:r>
      <w:r w:rsidRPr="00007685">
        <w:rPr>
          <w:rFonts w:ascii="Times New Roman" w:hAnsi="Times New Roman"/>
          <w:b/>
          <w:sz w:val="24"/>
          <w:szCs w:val="24"/>
          <w:lang w:eastAsia="lv-LV"/>
        </w:rPr>
        <w:tab/>
      </w:r>
      <w:r w:rsidRPr="00007685">
        <w:rPr>
          <w:rFonts w:ascii="Times New Roman" w:hAnsi="Times New Roman"/>
          <w:b/>
          <w:sz w:val="24"/>
          <w:szCs w:val="24"/>
          <w:lang w:eastAsia="lv-LV"/>
        </w:rPr>
        <w:tab/>
      </w:r>
      <w:r w:rsidRPr="00007685">
        <w:rPr>
          <w:rFonts w:ascii="Times New Roman" w:hAnsi="Times New Roman"/>
          <w:b/>
          <w:sz w:val="24"/>
          <w:szCs w:val="24"/>
          <w:lang w:eastAsia="lv-LV"/>
        </w:rPr>
        <w:tab/>
      </w:r>
      <w:r w:rsidRPr="00007685">
        <w:rPr>
          <w:rFonts w:ascii="Times New Roman" w:hAnsi="Times New Roman"/>
          <w:b/>
          <w:sz w:val="24"/>
          <w:szCs w:val="24"/>
          <w:lang w:eastAsia="lv-LV"/>
        </w:rPr>
        <w:tab/>
      </w:r>
      <w:r w:rsidRPr="00007685">
        <w:rPr>
          <w:rFonts w:ascii="Times New Roman" w:hAnsi="Times New Roman"/>
          <w:b/>
          <w:sz w:val="24"/>
          <w:szCs w:val="24"/>
          <w:lang w:eastAsia="lv-LV"/>
        </w:rPr>
        <w:tab/>
        <w:t xml:space="preserve">        Saistošie noteikumi Nr.21</w:t>
      </w:r>
    </w:p>
    <w:p w14:paraId="0FC4F9B7" w14:textId="77777777" w:rsidR="00007685" w:rsidRPr="00007685" w:rsidRDefault="00007685" w:rsidP="00007685">
      <w:pPr>
        <w:widowControl w:val="0"/>
        <w:spacing w:after="0" w:line="240" w:lineRule="auto"/>
        <w:ind w:left="5040" w:right="27" w:firstLine="720"/>
        <w:rPr>
          <w:rFonts w:ascii="Times New Roman" w:hAnsi="Times New Roman"/>
          <w:b/>
          <w:sz w:val="24"/>
          <w:szCs w:val="24"/>
          <w:lang w:eastAsia="lv-LV"/>
        </w:rPr>
      </w:pPr>
      <w:r w:rsidRPr="00007685">
        <w:rPr>
          <w:rFonts w:ascii="Times New Roman" w:hAnsi="Times New Roman"/>
          <w:b/>
          <w:sz w:val="24"/>
          <w:szCs w:val="24"/>
          <w:lang w:eastAsia="lv-LV"/>
        </w:rPr>
        <w:t xml:space="preserve">        (prot. Nr.18, 45.p.)</w:t>
      </w:r>
    </w:p>
    <w:p w14:paraId="12AC9C61" w14:textId="77777777" w:rsidR="00007685" w:rsidRPr="00007685" w:rsidRDefault="00007685" w:rsidP="00007685">
      <w:pPr>
        <w:spacing w:after="0" w:line="240" w:lineRule="auto"/>
        <w:rPr>
          <w:rFonts w:ascii="Times New Roman" w:hAnsi="Times New Roman"/>
          <w:b/>
          <w:sz w:val="24"/>
          <w:szCs w:val="24"/>
          <w:lang w:eastAsia="lv-LV"/>
        </w:rPr>
      </w:pPr>
      <w:r w:rsidRPr="00007685">
        <w:rPr>
          <w:rFonts w:ascii="Times New Roman" w:hAnsi="Times New Roman"/>
          <w:b/>
          <w:sz w:val="24"/>
          <w:szCs w:val="24"/>
          <w:lang w:eastAsia="lv-LV"/>
        </w:rPr>
        <w:t xml:space="preserve">   </w:t>
      </w:r>
    </w:p>
    <w:p w14:paraId="02F7DFE0" w14:textId="77777777" w:rsidR="00007685" w:rsidRPr="00007685" w:rsidRDefault="00007685" w:rsidP="00007685">
      <w:pPr>
        <w:widowControl w:val="0"/>
        <w:suppressAutoHyphens/>
        <w:spacing w:after="0" w:line="240" w:lineRule="auto"/>
        <w:contextualSpacing/>
        <w:jc w:val="center"/>
        <w:rPr>
          <w:rFonts w:ascii="Times New Roman" w:hAnsi="Times New Roman"/>
          <w:b/>
          <w:sz w:val="24"/>
          <w:szCs w:val="24"/>
          <w:lang w:eastAsia="lv-LV"/>
        </w:rPr>
      </w:pPr>
      <w:r w:rsidRPr="00007685">
        <w:rPr>
          <w:rFonts w:ascii="Times New Roman" w:hAnsi="Times New Roman"/>
          <w:b/>
          <w:sz w:val="24"/>
          <w:szCs w:val="24"/>
          <w:lang w:eastAsia="lv-LV"/>
        </w:rPr>
        <w:t>Par interešu izglītības programmu licencēšanu</w:t>
      </w:r>
    </w:p>
    <w:p w14:paraId="7A545569" w14:textId="77777777" w:rsidR="00007685" w:rsidRPr="00007685" w:rsidRDefault="00007685" w:rsidP="00007685">
      <w:pPr>
        <w:widowControl w:val="0"/>
        <w:suppressAutoHyphens/>
        <w:spacing w:after="0" w:line="240" w:lineRule="auto"/>
        <w:contextualSpacing/>
        <w:jc w:val="center"/>
        <w:rPr>
          <w:rFonts w:ascii="Times New Roman" w:eastAsia="Times New Roman" w:hAnsi="Times New Roman"/>
          <w:iCs/>
          <w:sz w:val="24"/>
          <w:szCs w:val="24"/>
          <w:lang w:eastAsia="lv-LV"/>
        </w:rPr>
      </w:pPr>
    </w:p>
    <w:p w14:paraId="105D9077" w14:textId="77777777" w:rsidR="00007685" w:rsidRPr="00007685" w:rsidRDefault="00007685" w:rsidP="00007685">
      <w:pPr>
        <w:tabs>
          <w:tab w:val="left" w:pos="5103"/>
        </w:tabs>
        <w:spacing w:after="0" w:line="240" w:lineRule="auto"/>
        <w:ind w:left="6521" w:right="-1"/>
        <w:jc w:val="both"/>
        <w:rPr>
          <w:rFonts w:ascii="Times New Roman" w:eastAsia="Times New Roman" w:hAnsi="Times New Roman"/>
          <w:i/>
          <w:iCs/>
          <w:sz w:val="24"/>
          <w:szCs w:val="24"/>
          <w:lang w:eastAsia="lv-LV"/>
        </w:rPr>
      </w:pPr>
      <w:r w:rsidRPr="00007685">
        <w:rPr>
          <w:rFonts w:ascii="Times New Roman" w:eastAsia="Times New Roman" w:hAnsi="Times New Roman"/>
          <w:i/>
          <w:iCs/>
          <w:sz w:val="24"/>
          <w:szCs w:val="24"/>
          <w:lang w:eastAsia="lv-LV"/>
        </w:rPr>
        <w:t>Izdoti saskaņā ar Pašvaldību likuma 44.panta otro daļu</w:t>
      </w:r>
    </w:p>
    <w:p w14:paraId="707BDE40" w14:textId="77777777" w:rsidR="00007685" w:rsidRPr="00007685" w:rsidRDefault="00007685" w:rsidP="00007685">
      <w:pPr>
        <w:spacing w:after="0" w:line="240" w:lineRule="auto"/>
        <w:ind w:right="-1"/>
        <w:jc w:val="both"/>
        <w:rPr>
          <w:rFonts w:ascii="Times New Roman" w:hAnsi="Times New Roman"/>
          <w:sz w:val="24"/>
          <w:szCs w:val="24"/>
          <w:lang w:eastAsia="lv-LV"/>
        </w:rPr>
      </w:pPr>
    </w:p>
    <w:p w14:paraId="5B0A1FDB" w14:textId="77777777" w:rsidR="00007685" w:rsidRPr="00007685" w:rsidRDefault="00007685" w:rsidP="00007685">
      <w:pPr>
        <w:numPr>
          <w:ilvl w:val="0"/>
          <w:numId w:val="13"/>
        </w:numPr>
        <w:spacing w:after="0" w:line="240" w:lineRule="auto"/>
        <w:contextualSpacing/>
        <w:jc w:val="center"/>
        <w:rPr>
          <w:rFonts w:ascii="Times New Roman" w:eastAsiaTheme="minorHAnsi" w:hAnsi="Times New Roman"/>
          <w:b/>
          <w:bCs/>
          <w:sz w:val="24"/>
          <w:szCs w:val="24"/>
        </w:rPr>
      </w:pPr>
      <w:bookmarkStart w:id="2" w:name="_Hlk126849027"/>
      <w:r w:rsidRPr="00007685">
        <w:rPr>
          <w:rFonts w:ascii="Times New Roman" w:eastAsiaTheme="minorHAnsi" w:hAnsi="Times New Roman"/>
          <w:b/>
          <w:bCs/>
          <w:sz w:val="24"/>
          <w:szCs w:val="24"/>
        </w:rPr>
        <w:t>Vispārīgie jautājumi</w:t>
      </w:r>
    </w:p>
    <w:p w14:paraId="2E74EFE6" w14:textId="77777777" w:rsidR="00007685" w:rsidRPr="00007685" w:rsidRDefault="00007685" w:rsidP="00007685">
      <w:pPr>
        <w:spacing w:after="0" w:line="240" w:lineRule="auto"/>
        <w:ind w:left="1080"/>
        <w:contextualSpacing/>
        <w:rPr>
          <w:rFonts w:ascii="Times New Roman" w:eastAsiaTheme="minorHAnsi" w:hAnsi="Times New Roman"/>
          <w:b/>
          <w:bCs/>
          <w:sz w:val="24"/>
          <w:szCs w:val="24"/>
        </w:rPr>
      </w:pPr>
    </w:p>
    <w:p w14:paraId="57240E24" w14:textId="77777777" w:rsidR="00007685" w:rsidRPr="00007685" w:rsidRDefault="00007685" w:rsidP="00007685">
      <w:pPr>
        <w:numPr>
          <w:ilvl w:val="0"/>
          <w:numId w:val="12"/>
        </w:numPr>
        <w:spacing w:after="0" w:line="360" w:lineRule="auto"/>
        <w:ind w:firstLine="567"/>
        <w:contextualSpacing/>
        <w:jc w:val="both"/>
        <w:rPr>
          <w:rFonts w:ascii="Times New Roman" w:eastAsiaTheme="minorHAnsi" w:hAnsi="Times New Roman"/>
          <w:sz w:val="24"/>
          <w:szCs w:val="24"/>
        </w:rPr>
      </w:pPr>
      <w:bookmarkStart w:id="3" w:name="p2"/>
      <w:bookmarkStart w:id="4" w:name="p-1151326"/>
      <w:bookmarkEnd w:id="2"/>
      <w:bookmarkEnd w:id="3"/>
      <w:bookmarkEnd w:id="4"/>
      <w:r w:rsidRPr="00007685">
        <w:rPr>
          <w:rFonts w:ascii="Times New Roman" w:eastAsiaTheme="minorHAnsi" w:hAnsi="Times New Roman"/>
          <w:sz w:val="24"/>
          <w:szCs w:val="24"/>
        </w:rPr>
        <w:t xml:space="preserve">Saistošie noteikumi nosaka kārtību, kādā </w:t>
      </w:r>
      <w:r w:rsidRPr="00007685">
        <w:rPr>
          <w:rFonts w:ascii="Times New Roman" w:eastAsia="Times New Roman" w:hAnsi="Times New Roman"/>
          <w:sz w:val="24"/>
          <w:szCs w:val="24"/>
          <w:lang w:eastAsia="lv-LV"/>
        </w:rPr>
        <w:t xml:space="preserve">Gulbenes novada pašvaldība (turpmāk – Pašvaldība) īsteno savu kompetenci izsniegt licences juridiskām un fiziskām personām, kuras nav reģistrētas Izglītības iestāžu reģistrā, interešu izglītības programmu (turpmāk – Programma) īstenošanai Gulbenes novada administratīvajā teritorijā. </w:t>
      </w:r>
    </w:p>
    <w:p w14:paraId="1D3F4EC7" w14:textId="77777777" w:rsidR="00007685" w:rsidRPr="00007685" w:rsidRDefault="00007685" w:rsidP="00007685">
      <w:pPr>
        <w:numPr>
          <w:ilvl w:val="0"/>
          <w:numId w:val="12"/>
        </w:numPr>
        <w:spacing w:after="0" w:line="360" w:lineRule="auto"/>
        <w:ind w:firstLine="567"/>
        <w:contextualSpacing/>
        <w:jc w:val="both"/>
        <w:rPr>
          <w:rFonts w:ascii="Times New Roman" w:eastAsiaTheme="minorHAnsi" w:hAnsi="Times New Roman"/>
          <w:sz w:val="24"/>
          <w:szCs w:val="24"/>
        </w:rPr>
      </w:pPr>
      <w:r w:rsidRPr="00007685">
        <w:rPr>
          <w:rFonts w:ascii="Times New Roman" w:eastAsiaTheme="minorHAnsi" w:hAnsi="Times New Roman"/>
          <w:sz w:val="24"/>
          <w:szCs w:val="24"/>
        </w:rPr>
        <w:t xml:space="preserve">Programmu licencēšanu veic Gulbenes novada pašvaldības interešu un neformālās izglītības programmu izvērtēšanas komisija (turpmāk – Komisija), kuras sastāvu un nolikumu apstiprina Gulbenes novada pašvaldības dome (turpmāk – Dome). </w:t>
      </w:r>
    </w:p>
    <w:p w14:paraId="20BDD7A6" w14:textId="77777777" w:rsidR="00007685" w:rsidRPr="00007685" w:rsidRDefault="00007685" w:rsidP="00007685">
      <w:pPr>
        <w:numPr>
          <w:ilvl w:val="0"/>
          <w:numId w:val="12"/>
        </w:numPr>
        <w:spacing w:after="0" w:line="360" w:lineRule="auto"/>
        <w:ind w:firstLine="567"/>
        <w:contextualSpacing/>
        <w:jc w:val="both"/>
        <w:rPr>
          <w:rFonts w:ascii="Times New Roman" w:eastAsiaTheme="minorHAnsi" w:hAnsi="Times New Roman"/>
          <w:sz w:val="24"/>
          <w:szCs w:val="24"/>
        </w:rPr>
      </w:pPr>
      <w:r w:rsidRPr="00007685">
        <w:rPr>
          <w:rFonts w:ascii="Times New Roman" w:eastAsiaTheme="minorHAnsi" w:hAnsi="Times New Roman"/>
          <w:sz w:val="24"/>
          <w:szCs w:val="24"/>
        </w:rPr>
        <w:t>Komisijas piešķirtās licences (1.pielikums) reģistrē un izsniedz Pašvaldībā.</w:t>
      </w:r>
    </w:p>
    <w:p w14:paraId="2E06CD5A" w14:textId="77777777" w:rsidR="00007685" w:rsidRPr="00007685" w:rsidRDefault="00007685" w:rsidP="00007685">
      <w:pPr>
        <w:spacing w:after="0" w:line="240" w:lineRule="auto"/>
        <w:contextualSpacing/>
        <w:jc w:val="both"/>
        <w:rPr>
          <w:rFonts w:ascii="Times New Roman" w:eastAsiaTheme="minorHAnsi" w:hAnsi="Times New Roman"/>
          <w:color w:val="FF0000"/>
          <w:sz w:val="24"/>
          <w:szCs w:val="24"/>
        </w:rPr>
      </w:pPr>
    </w:p>
    <w:p w14:paraId="5600CB90" w14:textId="77777777" w:rsidR="00007685" w:rsidRPr="00007685" w:rsidRDefault="00007685" w:rsidP="00007685">
      <w:pPr>
        <w:numPr>
          <w:ilvl w:val="0"/>
          <w:numId w:val="13"/>
        </w:numPr>
        <w:shd w:val="clear" w:color="auto" w:fill="FFFFFF"/>
        <w:spacing w:after="0" w:line="240" w:lineRule="auto"/>
        <w:contextualSpacing/>
        <w:jc w:val="center"/>
        <w:rPr>
          <w:rFonts w:ascii="Times New Roman" w:eastAsia="Times New Roman" w:hAnsi="Times New Roman"/>
          <w:b/>
          <w:bCs/>
          <w:sz w:val="24"/>
          <w:szCs w:val="24"/>
          <w:lang w:eastAsia="lv-LV"/>
        </w:rPr>
      </w:pPr>
      <w:r w:rsidRPr="00007685">
        <w:rPr>
          <w:rFonts w:ascii="Times New Roman" w:eastAsia="Times New Roman" w:hAnsi="Times New Roman"/>
          <w:b/>
          <w:bCs/>
          <w:sz w:val="24"/>
          <w:szCs w:val="24"/>
          <w:lang w:eastAsia="lv-LV"/>
        </w:rPr>
        <w:t>Licences saņemšanai nepieciešamo dokumentu iesniegšana</w:t>
      </w:r>
    </w:p>
    <w:p w14:paraId="778E334B" w14:textId="77777777" w:rsidR="00007685" w:rsidRPr="00007685" w:rsidRDefault="00007685" w:rsidP="00007685">
      <w:pPr>
        <w:shd w:val="clear" w:color="auto" w:fill="FFFFFF"/>
        <w:spacing w:after="0" w:line="240" w:lineRule="auto"/>
        <w:ind w:left="1080"/>
        <w:contextualSpacing/>
        <w:rPr>
          <w:rFonts w:ascii="Times New Roman" w:eastAsia="Times New Roman" w:hAnsi="Times New Roman"/>
          <w:sz w:val="24"/>
          <w:szCs w:val="24"/>
          <w:lang w:eastAsia="lv-LV"/>
        </w:rPr>
      </w:pPr>
    </w:p>
    <w:p w14:paraId="2552B83D" w14:textId="77777777" w:rsidR="00007685" w:rsidRPr="00007685" w:rsidRDefault="00007685" w:rsidP="00007685">
      <w:pPr>
        <w:numPr>
          <w:ilvl w:val="0"/>
          <w:numId w:val="12"/>
        </w:numPr>
        <w:shd w:val="clear" w:color="auto" w:fill="FFFFFF"/>
        <w:spacing w:after="240" w:line="360" w:lineRule="auto"/>
        <w:ind w:firstLine="567"/>
        <w:contextualSpacing/>
        <w:jc w:val="both"/>
        <w:rPr>
          <w:rFonts w:ascii="Times New Roman" w:eastAsia="Times New Roman" w:hAnsi="Times New Roman"/>
          <w:sz w:val="24"/>
          <w:szCs w:val="24"/>
          <w:lang w:eastAsia="lv-LV"/>
        </w:rPr>
      </w:pPr>
      <w:r w:rsidRPr="00007685">
        <w:rPr>
          <w:rFonts w:ascii="Times New Roman" w:eastAsia="Times New Roman" w:hAnsi="Times New Roman"/>
          <w:sz w:val="24"/>
          <w:szCs w:val="24"/>
          <w:lang w:eastAsia="lv-LV"/>
        </w:rPr>
        <w:t>Lai saņemtu licenci, fiziskā vai juridiskā persona, kura plāno īstenot Programmu (turpmāk - Iesniedzējs), iesniedz Komisijā iesniegumu licences saņemšanai (2.pielikums), norādot šādu informāciju:</w:t>
      </w:r>
    </w:p>
    <w:p w14:paraId="7172B687" w14:textId="77777777" w:rsidR="00007685" w:rsidRPr="00007685" w:rsidRDefault="00007685" w:rsidP="00001BBF">
      <w:pPr>
        <w:numPr>
          <w:ilvl w:val="1"/>
          <w:numId w:val="12"/>
        </w:numPr>
        <w:shd w:val="clear" w:color="auto" w:fill="FFFFFF"/>
        <w:spacing w:after="240" w:line="360" w:lineRule="auto"/>
        <w:ind w:left="0" w:firstLine="567"/>
        <w:contextualSpacing/>
        <w:jc w:val="both"/>
        <w:rPr>
          <w:rFonts w:ascii="Times New Roman" w:eastAsia="Times New Roman" w:hAnsi="Times New Roman"/>
          <w:sz w:val="24"/>
          <w:szCs w:val="24"/>
          <w:lang w:eastAsia="lv-LV"/>
        </w:rPr>
      </w:pPr>
      <w:r w:rsidRPr="00007685">
        <w:rPr>
          <w:rFonts w:ascii="Times New Roman" w:eastAsia="Times New Roman" w:hAnsi="Times New Roman"/>
          <w:sz w:val="24"/>
          <w:szCs w:val="24"/>
          <w:lang w:eastAsia="lv-LV"/>
        </w:rPr>
        <w:t>ziņas par Iesniedzēju:</w:t>
      </w:r>
    </w:p>
    <w:p w14:paraId="58D145FD" w14:textId="77777777" w:rsidR="00007685" w:rsidRPr="00007685" w:rsidRDefault="00007685" w:rsidP="00001BBF">
      <w:pPr>
        <w:numPr>
          <w:ilvl w:val="2"/>
          <w:numId w:val="12"/>
        </w:numPr>
        <w:shd w:val="clear" w:color="auto" w:fill="FFFFFF"/>
        <w:spacing w:after="240" w:line="360" w:lineRule="auto"/>
        <w:ind w:left="0" w:firstLine="567"/>
        <w:contextualSpacing/>
        <w:jc w:val="both"/>
        <w:rPr>
          <w:rFonts w:ascii="Times New Roman" w:eastAsia="Times New Roman" w:hAnsi="Times New Roman"/>
          <w:sz w:val="24"/>
          <w:szCs w:val="24"/>
          <w:lang w:eastAsia="lv-LV"/>
        </w:rPr>
      </w:pPr>
      <w:r w:rsidRPr="00007685">
        <w:rPr>
          <w:rFonts w:ascii="Times New Roman" w:eastAsia="Times New Roman" w:hAnsi="Times New Roman"/>
          <w:sz w:val="24"/>
          <w:szCs w:val="24"/>
          <w:lang w:eastAsia="lv-LV"/>
        </w:rPr>
        <w:t>ja Iesniedzējs ir fiziskā persona, - vārdu, uzvārdu, personas kodu, dzīvesvietas deklarēto un faktisko adresi, elektroniskā pasta adresi (ja tāda ir) un kontakttālruni;</w:t>
      </w:r>
    </w:p>
    <w:p w14:paraId="6F76D8F1" w14:textId="77777777" w:rsidR="00007685" w:rsidRPr="00007685" w:rsidRDefault="00007685" w:rsidP="00001BBF">
      <w:pPr>
        <w:numPr>
          <w:ilvl w:val="2"/>
          <w:numId w:val="12"/>
        </w:numPr>
        <w:shd w:val="clear" w:color="auto" w:fill="FFFFFF"/>
        <w:spacing w:after="240" w:line="360" w:lineRule="auto"/>
        <w:ind w:left="0" w:firstLine="567"/>
        <w:contextualSpacing/>
        <w:jc w:val="both"/>
        <w:rPr>
          <w:rFonts w:ascii="Times New Roman" w:eastAsia="Times New Roman" w:hAnsi="Times New Roman"/>
          <w:sz w:val="24"/>
          <w:szCs w:val="24"/>
          <w:lang w:eastAsia="lv-LV"/>
        </w:rPr>
      </w:pPr>
      <w:r w:rsidRPr="00007685">
        <w:rPr>
          <w:rFonts w:ascii="Times New Roman" w:eastAsia="Times New Roman" w:hAnsi="Times New Roman"/>
          <w:sz w:val="24"/>
          <w:szCs w:val="24"/>
          <w:lang w:eastAsia="lv-LV"/>
        </w:rPr>
        <w:t>ja Iesniedzējs ir juridiskā persona, - nosaukumu, reģistrācijas numuru, juridisko adresi un kontakttālruni;</w:t>
      </w:r>
    </w:p>
    <w:p w14:paraId="3D6D942E" w14:textId="77777777" w:rsidR="00007685" w:rsidRPr="00007685" w:rsidRDefault="00007685" w:rsidP="00001BBF">
      <w:pPr>
        <w:numPr>
          <w:ilvl w:val="1"/>
          <w:numId w:val="12"/>
        </w:numPr>
        <w:shd w:val="clear" w:color="auto" w:fill="FFFFFF"/>
        <w:spacing w:after="240" w:line="360" w:lineRule="auto"/>
        <w:ind w:left="0" w:firstLine="567"/>
        <w:contextualSpacing/>
        <w:jc w:val="both"/>
        <w:rPr>
          <w:rFonts w:ascii="Times New Roman" w:eastAsia="Times New Roman" w:hAnsi="Times New Roman"/>
          <w:sz w:val="24"/>
          <w:szCs w:val="24"/>
          <w:lang w:eastAsia="lv-LV"/>
        </w:rPr>
      </w:pPr>
      <w:r w:rsidRPr="00007685">
        <w:rPr>
          <w:rFonts w:ascii="Times New Roman" w:eastAsia="Times New Roman" w:hAnsi="Times New Roman"/>
          <w:sz w:val="24"/>
          <w:szCs w:val="24"/>
          <w:lang w:eastAsia="lv-LV"/>
        </w:rPr>
        <w:t>Programmas nosaukumu;</w:t>
      </w:r>
    </w:p>
    <w:p w14:paraId="2FDA81A7" w14:textId="77777777" w:rsidR="00007685" w:rsidRPr="00007685" w:rsidRDefault="00007685" w:rsidP="00001BBF">
      <w:pPr>
        <w:numPr>
          <w:ilvl w:val="1"/>
          <w:numId w:val="12"/>
        </w:numPr>
        <w:shd w:val="clear" w:color="auto" w:fill="FFFFFF"/>
        <w:spacing w:after="240" w:line="360" w:lineRule="auto"/>
        <w:ind w:left="0" w:firstLine="567"/>
        <w:contextualSpacing/>
        <w:jc w:val="both"/>
        <w:rPr>
          <w:rFonts w:ascii="Times New Roman" w:eastAsia="Times New Roman" w:hAnsi="Times New Roman"/>
          <w:sz w:val="24"/>
          <w:szCs w:val="24"/>
          <w:lang w:eastAsia="lv-LV"/>
        </w:rPr>
      </w:pPr>
      <w:r w:rsidRPr="00007685">
        <w:rPr>
          <w:rFonts w:ascii="Times New Roman" w:eastAsia="Times New Roman" w:hAnsi="Times New Roman"/>
          <w:sz w:val="24"/>
          <w:szCs w:val="24"/>
          <w:lang w:eastAsia="lv-LV"/>
        </w:rPr>
        <w:t>Programmas apjomu;</w:t>
      </w:r>
    </w:p>
    <w:p w14:paraId="6CACAE72" w14:textId="77777777" w:rsidR="00007685" w:rsidRPr="00007685" w:rsidRDefault="00007685" w:rsidP="00001BBF">
      <w:pPr>
        <w:numPr>
          <w:ilvl w:val="1"/>
          <w:numId w:val="12"/>
        </w:numPr>
        <w:shd w:val="clear" w:color="auto" w:fill="FFFFFF"/>
        <w:spacing w:after="240" w:line="360" w:lineRule="auto"/>
        <w:ind w:left="0" w:firstLine="567"/>
        <w:contextualSpacing/>
        <w:jc w:val="both"/>
        <w:rPr>
          <w:rFonts w:ascii="Times New Roman" w:eastAsia="Times New Roman" w:hAnsi="Times New Roman"/>
          <w:sz w:val="24"/>
          <w:szCs w:val="24"/>
          <w:lang w:eastAsia="lv-LV"/>
        </w:rPr>
      </w:pPr>
      <w:r w:rsidRPr="00007685">
        <w:rPr>
          <w:rFonts w:ascii="Times New Roman" w:eastAsia="Times New Roman" w:hAnsi="Times New Roman"/>
          <w:sz w:val="24"/>
          <w:szCs w:val="24"/>
          <w:lang w:eastAsia="lv-LV"/>
        </w:rPr>
        <w:t xml:space="preserve">Programmas plānotās īstenošanas vietas adresi vai citas norises vietas nosaukumu, ja Programmu plānots īstenot ārpus telpām, un apliecinājumu par telpu piemērotību kvalitatīvas </w:t>
      </w:r>
      <w:r w:rsidRPr="00007685">
        <w:rPr>
          <w:rFonts w:ascii="Times New Roman" w:eastAsia="Times New Roman" w:hAnsi="Times New Roman"/>
          <w:sz w:val="24"/>
          <w:szCs w:val="24"/>
          <w:lang w:eastAsia="lv-LV"/>
        </w:rPr>
        <w:lastRenderedPageBreak/>
        <w:t>izglītības nodrošināšanai un drošumu klātienes nodarbībām, ja Programmu pilnā apjomā vai daļēji plānots īstenot klātienē vai Programmu plānots īsteno neklātienē;</w:t>
      </w:r>
    </w:p>
    <w:p w14:paraId="37AD2FE5" w14:textId="77777777" w:rsidR="00007685" w:rsidRPr="00007685" w:rsidRDefault="00007685" w:rsidP="00001BBF">
      <w:pPr>
        <w:numPr>
          <w:ilvl w:val="1"/>
          <w:numId w:val="12"/>
        </w:numPr>
        <w:shd w:val="clear" w:color="auto" w:fill="FFFFFF"/>
        <w:spacing w:after="240" w:line="360" w:lineRule="auto"/>
        <w:ind w:left="0" w:firstLine="567"/>
        <w:contextualSpacing/>
        <w:jc w:val="both"/>
        <w:rPr>
          <w:rFonts w:ascii="Times New Roman" w:eastAsia="Times New Roman" w:hAnsi="Times New Roman"/>
          <w:sz w:val="24"/>
          <w:szCs w:val="24"/>
          <w:lang w:eastAsia="lv-LV"/>
        </w:rPr>
      </w:pPr>
      <w:r w:rsidRPr="00007685">
        <w:rPr>
          <w:rFonts w:ascii="Times New Roman" w:eastAsia="Times New Roman" w:hAnsi="Times New Roman"/>
          <w:sz w:val="24"/>
          <w:szCs w:val="24"/>
          <w:lang w:eastAsia="lv-LV"/>
        </w:rPr>
        <w:t>apliecinājumu, ka personas, kuras īstenos Programmu nepilngadīgām personām, izņemot Pašvaldības dibināto izglītības iestāžu darbiniekus, atbilst Bērnu tiesību aizsardzības likuma 72.panta piektajā daļā un Izglītības likuma 50.pantā  noteiktajām prasībām;</w:t>
      </w:r>
    </w:p>
    <w:p w14:paraId="0A132E00" w14:textId="77777777" w:rsidR="00007685" w:rsidRPr="00007685" w:rsidRDefault="00007685" w:rsidP="00001BBF">
      <w:pPr>
        <w:numPr>
          <w:ilvl w:val="1"/>
          <w:numId w:val="12"/>
        </w:numPr>
        <w:shd w:val="clear" w:color="auto" w:fill="FFFFFF"/>
        <w:spacing w:after="240" w:line="360" w:lineRule="auto"/>
        <w:ind w:left="0" w:firstLine="567"/>
        <w:contextualSpacing/>
        <w:jc w:val="both"/>
        <w:rPr>
          <w:rFonts w:ascii="Times New Roman" w:eastAsia="Times New Roman" w:hAnsi="Times New Roman"/>
          <w:sz w:val="24"/>
          <w:szCs w:val="24"/>
          <w:lang w:eastAsia="lv-LV"/>
        </w:rPr>
      </w:pPr>
      <w:r w:rsidRPr="00007685">
        <w:rPr>
          <w:rFonts w:ascii="Times New Roman" w:eastAsia="Times New Roman" w:hAnsi="Times New Roman"/>
          <w:sz w:val="24"/>
          <w:szCs w:val="24"/>
          <w:lang w:eastAsia="lv-LV"/>
        </w:rPr>
        <w:t>ziņas par kontaktpersonu saziņai ar Pašvaldību – vārdu un uzvārdu, tālruņa numuru un elektroniskā pasta adresi.</w:t>
      </w:r>
    </w:p>
    <w:p w14:paraId="1CD86642" w14:textId="77777777" w:rsidR="00007685" w:rsidRPr="00007685" w:rsidRDefault="00007685" w:rsidP="00001BBF">
      <w:pPr>
        <w:numPr>
          <w:ilvl w:val="0"/>
          <w:numId w:val="12"/>
        </w:numPr>
        <w:shd w:val="clear" w:color="auto" w:fill="FFFFFF"/>
        <w:spacing w:after="240" w:line="360" w:lineRule="auto"/>
        <w:ind w:left="0" w:firstLine="567"/>
        <w:contextualSpacing/>
        <w:jc w:val="both"/>
        <w:rPr>
          <w:rFonts w:ascii="Times New Roman" w:eastAsia="Times New Roman" w:hAnsi="Times New Roman"/>
          <w:sz w:val="24"/>
          <w:szCs w:val="24"/>
          <w:lang w:eastAsia="lv-LV"/>
        </w:rPr>
      </w:pPr>
      <w:r w:rsidRPr="00007685">
        <w:rPr>
          <w:rFonts w:ascii="Times New Roman" w:eastAsia="Times New Roman" w:hAnsi="Times New Roman"/>
          <w:sz w:val="24"/>
          <w:szCs w:val="24"/>
          <w:lang w:eastAsia="lv-LV"/>
        </w:rPr>
        <w:t>Šo saistošo noteikumu 4.punktā minētajam iesniegumam Iesniedzējs pievieno:</w:t>
      </w:r>
    </w:p>
    <w:p w14:paraId="34D7A48E" w14:textId="77777777" w:rsidR="00007685" w:rsidRPr="00007685" w:rsidRDefault="00007685" w:rsidP="00001BBF">
      <w:pPr>
        <w:numPr>
          <w:ilvl w:val="1"/>
          <w:numId w:val="12"/>
        </w:numPr>
        <w:shd w:val="clear" w:color="auto" w:fill="FFFFFF"/>
        <w:spacing w:after="240" w:line="360" w:lineRule="auto"/>
        <w:ind w:left="0" w:firstLine="567"/>
        <w:contextualSpacing/>
        <w:jc w:val="both"/>
        <w:rPr>
          <w:rFonts w:ascii="Times New Roman" w:eastAsia="Times New Roman" w:hAnsi="Times New Roman"/>
          <w:sz w:val="24"/>
          <w:szCs w:val="24"/>
          <w:lang w:eastAsia="lv-LV"/>
        </w:rPr>
      </w:pPr>
      <w:r w:rsidRPr="00007685">
        <w:rPr>
          <w:rFonts w:ascii="Times New Roman" w:eastAsia="Times New Roman" w:hAnsi="Times New Roman"/>
          <w:sz w:val="24"/>
          <w:szCs w:val="24"/>
          <w:lang w:eastAsia="lv-LV"/>
        </w:rPr>
        <w:t>Programmas aprakstu atbilstoši šo saistošo noteikumu 3.pielikumam;</w:t>
      </w:r>
    </w:p>
    <w:p w14:paraId="4FD0A65D" w14:textId="77777777" w:rsidR="00007685" w:rsidRPr="00007685" w:rsidRDefault="00007685" w:rsidP="00001BBF">
      <w:pPr>
        <w:numPr>
          <w:ilvl w:val="1"/>
          <w:numId w:val="12"/>
        </w:numPr>
        <w:shd w:val="clear" w:color="auto" w:fill="FFFFFF"/>
        <w:spacing w:after="240" w:line="360" w:lineRule="auto"/>
        <w:ind w:left="0" w:firstLine="567"/>
        <w:contextualSpacing/>
        <w:jc w:val="both"/>
        <w:rPr>
          <w:rFonts w:ascii="Times New Roman" w:eastAsia="Times New Roman" w:hAnsi="Times New Roman"/>
          <w:sz w:val="24"/>
          <w:szCs w:val="24"/>
          <w:lang w:eastAsia="lv-LV"/>
        </w:rPr>
      </w:pPr>
      <w:r w:rsidRPr="00007685">
        <w:rPr>
          <w:rFonts w:ascii="Times New Roman" w:eastAsia="Times New Roman" w:hAnsi="Times New Roman"/>
          <w:sz w:val="24"/>
          <w:szCs w:val="24"/>
          <w:lang w:eastAsia="lv-LV"/>
        </w:rPr>
        <w:t>dokumentu, kas apliecina nodrošinājumu ar norises vietu Programmas īstenošanai;</w:t>
      </w:r>
    </w:p>
    <w:p w14:paraId="128B2244" w14:textId="77777777" w:rsidR="00007685" w:rsidRPr="00007685" w:rsidRDefault="00007685" w:rsidP="00001BBF">
      <w:pPr>
        <w:numPr>
          <w:ilvl w:val="1"/>
          <w:numId w:val="12"/>
        </w:numPr>
        <w:shd w:val="clear" w:color="auto" w:fill="FFFFFF"/>
        <w:spacing w:after="240" w:line="360" w:lineRule="auto"/>
        <w:ind w:left="0" w:firstLine="567"/>
        <w:contextualSpacing/>
        <w:jc w:val="both"/>
        <w:rPr>
          <w:rFonts w:ascii="Times New Roman" w:eastAsia="Times New Roman" w:hAnsi="Times New Roman"/>
          <w:sz w:val="24"/>
          <w:szCs w:val="24"/>
          <w:lang w:eastAsia="lv-LV"/>
        </w:rPr>
      </w:pPr>
      <w:r w:rsidRPr="00007685">
        <w:rPr>
          <w:rFonts w:ascii="Times New Roman" w:eastAsia="Times New Roman" w:hAnsi="Times New Roman"/>
          <w:sz w:val="24"/>
          <w:szCs w:val="24"/>
          <w:lang w:eastAsia="lv-LV"/>
        </w:rPr>
        <w:t>izziņu no Sodu reģistra saskaņā ar Bērnu tiesību aizsardzības likuma 72.panta piektajā daļā un Izglītības likuma 50.pantā noteikto par personām, kuras īstenos Programmu (izņemot par Pašvaldības dibināto izglītības iestāžu darbiniekiem);</w:t>
      </w:r>
    </w:p>
    <w:p w14:paraId="7EAE546E" w14:textId="77777777" w:rsidR="00007685" w:rsidRPr="00007685" w:rsidRDefault="00007685" w:rsidP="00001BBF">
      <w:pPr>
        <w:numPr>
          <w:ilvl w:val="1"/>
          <w:numId w:val="12"/>
        </w:numPr>
        <w:shd w:val="clear" w:color="auto" w:fill="FFFFFF"/>
        <w:spacing w:after="240" w:line="360" w:lineRule="auto"/>
        <w:ind w:left="0" w:firstLine="567"/>
        <w:contextualSpacing/>
        <w:jc w:val="both"/>
        <w:rPr>
          <w:rFonts w:ascii="Times New Roman" w:eastAsia="Times New Roman" w:hAnsi="Times New Roman"/>
          <w:sz w:val="24"/>
          <w:szCs w:val="24"/>
          <w:lang w:eastAsia="lv-LV"/>
        </w:rPr>
      </w:pPr>
      <w:r w:rsidRPr="00007685">
        <w:rPr>
          <w:rFonts w:ascii="Times New Roman" w:eastAsia="Times New Roman" w:hAnsi="Times New Roman"/>
          <w:sz w:val="24"/>
          <w:szCs w:val="24"/>
          <w:lang w:eastAsia="lv-LV"/>
        </w:rPr>
        <w:t xml:space="preserve">personas, kura īstenos Programmu, parakstītu dzīves aprakstu (CV) ar pievienotām dokumentu, kas apliecina tiesības īstenot Programmu, kopijām. </w:t>
      </w:r>
    </w:p>
    <w:p w14:paraId="00E9F5FA" w14:textId="77777777" w:rsidR="00007685" w:rsidRPr="00007685" w:rsidRDefault="00007685" w:rsidP="00001BBF">
      <w:pPr>
        <w:shd w:val="clear" w:color="auto" w:fill="FFFFFF"/>
        <w:spacing w:after="240" w:line="240" w:lineRule="auto"/>
        <w:contextualSpacing/>
        <w:jc w:val="both"/>
        <w:rPr>
          <w:rFonts w:ascii="Times New Roman" w:eastAsia="Times New Roman" w:hAnsi="Times New Roman"/>
          <w:color w:val="00B0F0"/>
          <w:sz w:val="24"/>
          <w:szCs w:val="24"/>
          <w:lang w:eastAsia="lv-LV"/>
        </w:rPr>
      </w:pPr>
    </w:p>
    <w:p w14:paraId="2A8E2E98" w14:textId="77777777" w:rsidR="00007685" w:rsidRPr="00007685" w:rsidRDefault="00007685" w:rsidP="00007685">
      <w:pPr>
        <w:numPr>
          <w:ilvl w:val="0"/>
          <w:numId w:val="13"/>
        </w:numPr>
        <w:shd w:val="clear" w:color="auto" w:fill="FFFFFF"/>
        <w:spacing w:after="240" w:line="240" w:lineRule="auto"/>
        <w:contextualSpacing/>
        <w:jc w:val="center"/>
        <w:rPr>
          <w:rFonts w:ascii="Times New Roman" w:eastAsia="Times New Roman" w:hAnsi="Times New Roman"/>
          <w:b/>
          <w:bCs/>
          <w:sz w:val="24"/>
          <w:szCs w:val="24"/>
          <w:lang w:eastAsia="lv-LV"/>
        </w:rPr>
      </w:pPr>
      <w:r w:rsidRPr="00007685">
        <w:rPr>
          <w:rFonts w:ascii="Times New Roman" w:eastAsia="Times New Roman" w:hAnsi="Times New Roman"/>
          <w:b/>
          <w:bCs/>
          <w:sz w:val="24"/>
          <w:szCs w:val="24"/>
          <w:lang w:eastAsia="lv-LV"/>
        </w:rPr>
        <w:t>Lēmuma pieņemšanas un licences izsniegšanas kārtība</w:t>
      </w:r>
    </w:p>
    <w:p w14:paraId="2B9E4E98" w14:textId="77777777" w:rsidR="00007685" w:rsidRPr="00007685" w:rsidRDefault="00007685" w:rsidP="00007685">
      <w:pPr>
        <w:shd w:val="clear" w:color="auto" w:fill="FFFFFF"/>
        <w:spacing w:after="240" w:line="240" w:lineRule="auto"/>
        <w:ind w:left="360"/>
        <w:contextualSpacing/>
        <w:jc w:val="both"/>
        <w:rPr>
          <w:rFonts w:ascii="Times New Roman" w:eastAsia="Times New Roman" w:hAnsi="Times New Roman"/>
          <w:sz w:val="24"/>
          <w:szCs w:val="24"/>
          <w:lang w:eastAsia="lv-LV"/>
        </w:rPr>
      </w:pPr>
    </w:p>
    <w:p w14:paraId="7339E63C" w14:textId="77777777" w:rsidR="00007685" w:rsidRPr="00007685" w:rsidRDefault="00007685" w:rsidP="00001BBF">
      <w:pPr>
        <w:numPr>
          <w:ilvl w:val="0"/>
          <w:numId w:val="12"/>
        </w:numPr>
        <w:shd w:val="clear" w:color="auto" w:fill="FFFFFF"/>
        <w:spacing w:after="240" w:line="360" w:lineRule="auto"/>
        <w:ind w:left="0" w:firstLine="567"/>
        <w:contextualSpacing/>
        <w:jc w:val="both"/>
        <w:rPr>
          <w:rFonts w:ascii="Times New Roman" w:eastAsia="Times New Roman" w:hAnsi="Times New Roman"/>
          <w:sz w:val="24"/>
          <w:szCs w:val="24"/>
          <w:lang w:eastAsia="lv-LV"/>
        </w:rPr>
      </w:pPr>
      <w:r w:rsidRPr="00007685">
        <w:rPr>
          <w:rFonts w:ascii="Times New Roman" w:eastAsia="Times New Roman" w:hAnsi="Times New Roman"/>
          <w:sz w:val="24"/>
          <w:szCs w:val="24"/>
          <w:lang w:eastAsia="lv-LV"/>
        </w:rPr>
        <w:t>Komisija viena mēneša laikā no iesnieguma saņemšanas dienas izvērtē iesniegtos dokumentus un pieņem lēmumu par licences izsniegšanu vai atteikumu izsniegt licenci.</w:t>
      </w:r>
    </w:p>
    <w:p w14:paraId="0F427928" w14:textId="77777777" w:rsidR="00007685" w:rsidRPr="00007685" w:rsidRDefault="00007685" w:rsidP="00001BBF">
      <w:pPr>
        <w:numPr>
          <w:ilvl w:val="0"/>
          <w:numId w:val="12"/>
        </w:numPr>
        <w:shd w:val="clear" w:color="auto" w:fill="FFFFFF"/>
        <w:spacing w:after="240" w:line="360" w:lineRule="auto"/>
        <w:ind w:left="0" w:firstLine="567"/>
        <w:contextualSpacing/>
        <w:jc w:val="both"/>
        <w:rPr>
          <w:rFonts w:ascii="Times New Roman" w:eastAsia="Times New Roman" w:hAnsi="Times New Roman"/>
          <w:sz w:val="24"/>
          <w:szCs w:val="24"/>
          <w:lang w:eastAsia="lv-LV"/>
        </w:rPr>
      </w:pPr>
      <w:r w:rsidRPr="00007685">
        <w:rPr>
          <w:rFonts w:ascii="Times New Roman" w:eastAsia="Times New Roman" w:hAnsi="Times New Roman"/>
          <w:sz w:val="24"/>
          <w:szCs w:val="24"/>
          <w:lang w:eastAsia="lv-LV"/>
        </w:rPr>
        <w:t xml:space="preserve">Komisija ir tiesīga pieprasīt Iesniedzējam papildu informāciju un dokumentus, kas nepieciešami licences izsniegšanai. </w:t>
      </w:r>
    </w:p>
    <w:p w14:paraId="042EBE3D" w14:textId="77777777" w:rsidR="00007685" w:rsidRPr="00007685" w:rsidRDefault="00007685" w:rsidP="00001BBF">
      <w:pPr>
        <w:numPr>
          <w:ilvl w:val="0"/>
          <w:numId w:val="12"/>
        </w:numPr>
        <w:shd w:val="clear" w:color="auto" w:fill="FFFFFF"/>
        <w:spacing w:after="240" w:line="360" w:lineRule="auto"/>
        <w:ind w:left="0" w:firstLine="567"/>
        <w:contextualSpacing/>
        <w:jc w:val="both"/>
        <w:rPr>
          <w:rFonts w:ascii="Times New Roman" w:eastAsia="Times New Roman" w:hAnsi="Times New Roman"/>
          <w:sz w:val="24"/>
          <w:szCs w:val="24"/>
          <w:lang w:eastAsia="lv-LV"/>
        </w:rPr>
      </w:pPr>
      <w:r w:rsidRPr="00007685">
        <w:rPr>
          <w:rFonts w:ascii="Times New Roman" w:eastAsia="Times New Roman" w:hAnsi="Times New Roman"/>
          <w:sz w:val="24"/>
          <w:szCs w:val="24"/>
          <w:lang w:eastAsia="lv-LV"/>
        </w:rPr>
        <w:t>Komisija ir tiesīga pieņemt lēmumu par atteikumu izsniegt licenci, ja:</w:t>
      </w:r>
    </w:p>
    <w:p w14:paraId="1044E150" w14:textId="77777777" w:rsidR="00007685" w:rsidRPr="00007685" w:rsidRDefault="00007685" w:rsidP="00001BBF">
      <w:pPr>
        <w:numPr>
          <w:ilvl w:val="1"/>
          <w:numId w:val="12"/>
        </w:numPr>
        <w:shd w:val="clear" w:color="auto" w:fill="FFFFFF"/>
        <w:spacing w:after="240" w:line="360" w:lineRule="auto"/>
        <w:ind w:left="0" w:firstLine="567"/>
        <w:contextualSpacing/>
        <w:jc w:val="both"/>
        <w:rPr>
          <w:rFonts w:ascii="Times New Roman" w:eastAsia="Times New Roman" w:hAnsi="Times New Roman"/>
          <w:sz w:val="24"/>
          <w:szCs w:val="24"/>
          <w:lang w:eastAsia="lv-LV"/>
        </w:rPr>
      </w:pPr>
      <w:r w:rsidRPr="00007685">
        <w:rPr>
          <w:rFonts w:ascii="Times New Roman" w:eastAsia="Times New Roman" w:hAnsi="Times New Roman"/>
          <w:sz w:val="24"/>
          <w:szCs w:val="24"/>
          <w:lang w:eastAsia="lv-LV"/>
        </w:rPr>
        <w:t>Programmas mērķis neatbilst Izglītības likuma 2. un 47.pantā noteiktajam mērķim;</w:t>
      </w:r>
    </w:p>
    <w:p w14:paraId="3D84618D" w14:textId="77777777" w:rsidR="00007685" w:rsidRPr="00007685" w:rsidRDefault="00007685" w:rsidP="00001BBF">
      <w:pPr>
        <w:numPr>
          <w:ilvl w:val="1"/>
          <w:numId w:val="12"/>
        </w:numPr>
        <w:shd w:val="clear" w:color="auto" w:fill="FFFFFF"/>
        <w:spacing w:after="240" w:line="360" w:lineRule="auto"/>
        <w:ind w:left="0" w:firstLine="567"/>
        <w:contextualSpacing/>
        <w:jc w:val="both"/>
        <w:rPr>
          <w:rFonts w:ascii="Times New Roman" w:eastAsia="Times New Roman" w:hAnsi="Times New Roman"/>
          <w:sz w:val="24"/>
          <w:szCs w:val="24"/>
          <w:lang w:eastAsia="lv-LV"/>
        </w:rPr>
      </w:pPr>
      <w:r w:rsidRPr="00007685">
        <w:rPr>
          <w:rFonts w:ascii="Times New Roman" w:eastAsia="Times New Roman" w:hAnsi="Times New Roman"/>
          <w:sz w:val="24"/>
          <w:szCs w:val="24"/>
          <w:lang w:eastAsia="lv-LV"/>
        </w:rPr>
        <w:t>Programmas materiālie un intelektuālie resursi nenodrošina izglītības procesa īstenošanu atbilstoši Programmas aprakstam;</w:t>
      </w:r>
    </w:p>
    <w:p w14:paraId="1A9F2D80" w14:textId="77777777" w:rsidR="00007685" w:rsidRPr="00007685" w:rsidRDefault="00007685" w:rsidP="00001BBF">
      <w:pPr>
        <w:numPr>
          <w:ilvl w:val="1"/>
          <w:numId w:val="12"/>
        </w:numPr>
        <w:shd w:val="clear" w:color="auto" w:fill="FFFFFF"/>
        <w:spacing w:after="240" w:line="360" w:lineRule="auto"/>
        <w:ind w:left="0" w:firstLine="567"/>
        <w:contextualSpacing/>
        <w:jc w:val="both"/>
        <w:rPr>
          <w:rFonts w:ascii="Times New Roman" w:eastAsia="Times New Roman" w:hAnsi="Times New Roman"/>
          <w:sz w:val="24"/>
          <w:szCs w:val="24"/>
          <w:lang w:eastAsia="lv-LV"/>
        </w:rPr>
      </w:pPr>
      <w:r w:rsidRPr="00007685">
        <w:rPr>
          <w:rFonts w:ascii="Times New Roman" w:eastAsia="Times New Roman" w:hAnsi="Times New Roman"/>
          <w:sz w:val="24"/>
          <w:szCs w:val="24"/>
          <w:lang w:eastAsia="lv-LV"/>
        </w:rPr>
        <w:t>Iesniedzējs nav iesniedzis visus lēmuma pieņemšanai nepieciešamos dokumentus vai tie neatbilst šo saistošo noteikumu prasībām;</w:t>
      </w:r>
    </w:p>
    <w:p w14:paraId="67A141B8" w14:textId="77777777" w:rsidR="00007685" w:rsidRPr="00007685" w:rsidRDefault="00007685" w:rsidP="00001BBF">
      <w:pPr>
        <w:numPr>
          <w:ilvl w:val="1"/>
          <w:numId w:val="12"/>
        </w:numPr>
        <w:shd w:val="clear" w:color="auto" w:fill="FFFFFF"/>
        <w:spacing w:after="240" w:line="360" w:lineRule="auto"/>
        <w:ind w:left="0" w:firstLine="567"/>
        <w:contextualSpacing/>
        <w:jc w:val="both"/>
        <w:rPr>
          <w:rFonts w:ascii="Times New Roman" w:eastAsia="Times New Roman" w:hAnsi="Times New Roman"/>
          <w:sz w:val="24"/>
          <w:szCs w:val="24"/>
          <w:lang w:eastAsia="lv-LV"/>
        </w:rPr>
      </w:pPr>
      <w:r w:rsidRPr="00007685">
        <w:rPr>
          <w:rFonts w:ascii="Times New Roman" w:eastAsia="Times New Roman" w:hAnsi="Times New Roman"/>
          <w:sz w:val="24"/>
          <w:szCs w:val="24"/>
          <w:lang w:eastAsia="lv-LV"/>
        </w:rPr>
        <w:t>uz personu, kas īstenos Programmu nepilngadīgām personām, attiecas Izglītības likumā un Bērnu tiesību aizsardzības likumā noteiktie ierobežojumi strādāt ar nepilngadīgām personām.</w:t>
      </w:r>
    </w:p>
    <w:p w14:paraId="30630EDB" w14:textId="77777777" w:rsidR="00007685" w:rsidRPr="00007685" w:rsidRDefault="00007685" w:rsidP="00001BBF">
      <w:pPr>
        <w:numPr>
          <w:ilvl w:val="0"/>
          <w:numId w:val="12"/>
        </w:numPr>
        <w:shd w:val="clear" w:color="auto" w:fill="FFFFFF"/>
        <w:spacing w:after="240" w:line="360" w:lineRule="auto"/>
        <w:ind w:left="0" w:firstLine="567"/>
        <w:contextualSpacing/>
        <w:jc w:val="both"/>
        <w:rPr>
          <w:rFonts w:ascii="Times New Roman" w:eastAsia="Times New Roman" w:hAnsi="Times New Roman"/>
          <w:color w:val="00B0F0"/>
          <w:sz w:val="24"/>
          <w:szCs w:val="24"/>
          <w:lang w:eastAsia="lv-LV"/>
        </w:rPr>
      </w:pPr>
      <w:r w:rsidRPr="00007685">
        <w:rPr>
          <w:rFonts w:ascii="Times New Roman" w:eastAsia="Times New Roman" w:hAnsi="Times New Roman"/>
          <w:sz w:val="24"/>
          <w:szCs w:val="24"/>
          <w:lang w:eastAsia="lv-LV"/>
        </w:rPr>
        <w:t xml:space="preserve">Komisija piecu darbdienu laikā no lēmuma pieņemšanas dienas </w:t>
      </w:r>
      <w:proofErr w:type="spellStart"/>
      <w:r w:rsidRPr="00007685">
        <w:rPr>
          <w:rFonts w:ascii="Times New Roman" w:eastAsia="Times New Roman" w:hAnsi="Times New Roman"/>
          <w:sz w:val="24"/>
          <w:szCs w:val="24"/>
          <w:lang w:eastAsia="lv-LV"/>
        </w:rPr>
        <w:t>rakstveidā</w:t>
      </w:r>
      <w:proofErr w:type="spellEnd"/>
      <w:r w:rsidRPr="00007685">
        <w:rPr>
          <w:rFonts w:ascii="Times New Roman" w:eastAsia="Times New Roman" w:hAnsi="Times New Roman"/>
          <w:sz w:val="24"/>
          <w:szCs w:val="24"/>
          <w:lang w:eastAsia="lv-LV"/>
        </w:rPr>
        <w:t xml:space="preserve"> informē Iesniedzēju par Komisijas pieņemto lēmumu.</w:t>
      </w:r>
    </w:p>
    <w:p w14:paraId="633DA752" w14:textId="77777777" w:rsidR="00007685" w:rsidRPr="00007685" w:rsidRDefault="00007685" w:rsidP="00001BBF">
      <w:pPr>
        <w:numPr>
          <w:ilvl w:val="0"/>
          <w:numId w:val="12"/>
        </w:numPr>
        <w:shd w:val="clear" w:color="auto" w:fill="FFFFFF"/>
        <w:spacing w:after="240" w:line="360" w:lineRule="auto"/>
        <w:ind w:left="0" w:firstLine="567"/>
        <w:contextualSpacing/>
        <w:jc w:val="both"/>
        <w:rPr>
          <w:rFonts w:ascii="Times New Roman" w:eastAsia="Times New Roman" w:hAnsi="Times New Roman"/>
          <w:sz w:val="24"/>
          <w:szCs w:val="24"/>
          <w:lang w:eastAsia="lv-LV"/>
        </w:rPr>
      </w:pPr>
      <w:r w:rsidRPr="00007685">
        <w:rPr>
          <w:rFonts w:ascii="Times New Roman" w:eastAsia="Times New Roman" w:hAnsi="Times New Roman"/>
          <w:sz w:val="24"/>
          <w:szCs w:val="24"/>
          <w:lang w:eastAsia="lv-LV"/>
        </w:rPr>
        <w:t xml:space="preserve">Iesniedzējs  piecpadsmit darbdienu laikā no lēmuma par licences izsniegšanu pieņemšanas dienas veic maksu par licences izsniegšanu 20 </w:t>
      </w:r>
      <w:proofErr w:type="spellStart"/>
      <w:r w:rsidRPr="00007685">
        <w:rPr>
          <w:rFonts w:ascii="Times New Roman" w:eastAsia="Times New Roman" w:hAnsi="Times New Roman"/>
          <w:i/>
          <w:iCs/>
          <w:sz w:val="24"/>
          <w:szCs w:val="24"/>
          <w:lang w:eastAsia="lv-LV"/>
        </w:rPr>
        <w:t>euro</w:t>
      </w:r>
      <w:proofErr w:type="spellEnd"/>
      <w:r w:rsidRPr="00007685">
        <w:rPr>
          <w:rFonts w:ascii="Times New Roman" w:eastAsia="Times New Roman" w:hAnsi="Times New Roman"/>
          <w:i/>
          <w:iCs/>
          <w:sz w:val="24"/>
          <w:szCs w:val="24"/>
          <w:lang w:eastAsia="lv-LV"/>
        </w:rPr>
        <w:t xml:space="preserve"> </w:t>
      </w:r>
      <w:r w:rsidRPr="00007685">
        <w:rPr>
          <w:rFonts w:ascii="Times New Roman" w:eastAsia="Times New Roman" w:hAnsi="Times New Roman"/>
          <w:sz w:val="24"/>
          <w:szCs w:val="24"/>
          <w:lang w:eastAsia="lv-LV"/>
        </w:rPr>
        <w:t>apmērā, to ieskaitot Pašvaldības norēķinu kontā.</w:t>
      </w:r>
    </w:p>
    <w:p w14:paraId="4F48E4BB" w14:textId="77777777" w:rsidR="00007685" w:rsidRPr="00007685" w:rsidRDefault="00007685" w:rsidP="00001BBF">
      <w:pPr>
        <w:numPr>
          <w:ilvl w:val="0"/>
          <w:numId w:val="12"/>
        </w:numPr>
        <w:shd w:val="clear" w:color="auto" w:fill="FFFFFF"/>
        <w:spacing w:after="240" w:line="360" w:lineRule="auto"/>
        <w:ind w:left="0" w:firstLine="567"/>
        <w:contextualSpacing/>
        <w:jc w:val="both"/>
        <w:rPr>
          <w:rFonts w:ascii="Times New Roman" w:eastAsia="Times New Roman" w:hAnsi="Times New Roman"/>
          <w:sz w:val="24"/>
          <w:szCs w:val="24"/>
          <w:lang w:eastAsia="lv-LV"/>
        </w:rPr>
      </w:pPr>
      <w:r w:rsidRPr="00007685">
        <w:rPr>
          <w:rFonts w:ascii="Times New Roman" w:eastAsia="Times New Roman" w:hAnsi="Times New Roman"/>
          <w:sz w:val="24"/>
          <w:szCs w:val="24"/>
          <w:lang w:eastAsia="lv-LV"/>
        </w:rPr>
        <w:lastRenderedPageBreak/>
        <w:t>Komisija pieņem lēmumu atbrīvot Iesniedzēju no maksas par licences izsniegšanu, ja Programma tiek finansēta no Pašvaldības budžeta līdzekļiem;</w:t>
      </w:r>
    </w:p>
    <w:p w14:paraId="3A7BC202" w14:textId="77777777" w:rsidR="00007685" w:rsidRPr="00007685" w:rsidRDefault="00007685" w:rsidP="00001BBF">
      <w:pPr>
        <w:numPr>
          <w:ilvl w:val="0"/>
          <w:numId w:val="12"/>
        </w:numPr>
        <w:shd w:val="clear" w:color="auto" w:fill="FFFFFF"/>
        <w:spacing w:after="240" w:line="360" w:lineRule="auto"/>
        <w:ind w:left="0" w:firstLine="567"/>
        <w:contextualSpacing/>
        <w:jc w:val="both"/>
        <w:rPr>
          <w:rFonts w:ascii="Times New Roman" w:eastAsia="Times New Roman" w:hAnsi="Times New Roman"/>
          <w:sz w:val="24"/>
          <w:szCs w:val="24"/>
          <w:lang w:eastAsia="lv-LV"/>
        </w:rPr>
      </w:pPr>
      <w:r w:rsidRPr="00007685">
        <w:rPr>
          <w:rFonts w:ascii="Times New Roman" w:eastAsia="Times New Roman" w:hAnsi="Times New Roman"/>
          <w:sz w:val="24"/>
          <w:szCs w:val="24"/>
          <w:lang w:eastAsia="lv-LV"/>
        </w:rPr>
        <w:t xml:space="preserve">Pašvaldība izsniedz licenci Iesniedzējam piecu darbdienu laikā no lēmuma par licences izsniegšanas pieņemšanas dienas un maksas par licences izsniegšanu (ja nav atbrīvots) samaksas. </w:t>
      </w:r>
    </w:p>
    <w:p w14:paraId="38CEAC08" w14:textId="77777777" w:rsidR="00007685" w:rsidRPr="00007685" w:rsidRDefault="00007685" w:rsidP="00001BBF">
      <w:pPr>
        <w:numPr>
          <w:ilvl w:val="0"/>
          <w:numId w:val="12"/>
        </w:numPr>
        <w:shd w:val="clear" w:color="auto" w:fill="FFFFFF"/>
        <w:spacing w:after="240" w:line="360" w:lineRule="auto"/>
        <w:ind w:left="0" w:firstLine="567"/>
        <w:contextualSpacing/>
        <w:jc w:val="both"/>
        <w:rPr>
          <w:rFonts w:ascii="Times New Roman" w:eastAsia="Times New Roman" w:hAnsi="Times New Roman"/>
          <w:sz w:val="24"/>
          <w:szCs w:val="24"/>
          <w:lang w:eastAsia="lv-LV"/>
        </w:rPr>
      </w:pPr>
      <w:r w:rsidRPr="00007685">
        <w:rPr>
          <w:rFonts w:ascii="Times New Roman" w:eastAsia="Times New Roman" w:hAnsi="Times New Roman"/>
          <w:sz w:val="24"/>
          <w:szCs w:val="24"/>
          <w:lang w:eastAsia="lv-LV"/>
        </w:rPr>
        <w:t>Licenci izsniedz uz diviem gadiem no licences izsniegšanas dienas. Licences termiņš nedrīkst pārsniegt dokumenta, kas apliecina nodrošinājumu ar norises vietu Programmas īstenošanai, termiņu.</w:t>
      </w:r>
    </w:p>
    <w:p w14:paraId="6BAA788F" w14:textId="77777777" w:rsidR="00007685" w:rsidRPr="00007685" w:rsidRDefault="00007685" w:rsidP="00001BBF">
      <w:pPr>
        <w:numPr>
          <w:ilvl w:val="0"/>
          <w:numId w:val="12"/>
        </w:numPr>
        <w:shd w:val="clear" w:color="auto" w:fill="FFFFFF"/>
        <w:spacing w:after="240" w:line="360" w:lineRule="auto"/>
        <w:ind w:left="0" w:firstLine="567"/>
        <w:contextualSpacing/>
        <w:jc w:val="both"/>
        <w:rPr>
          <w:rFonts w:ascii="Times New Roman" w:eastAsia="Times New Roman" w:hAnsi="Times New Roman"/>
          <w:sz w:val="24"/>
          <w:szCs w:val="24"/>
          <w:lang w:eastAsia="lv-LV"/>
        </w:rPr>
      </w:pPr>
      <w:r w:rsidRPr="00007685">
        <w:rPr>
          <w:rFonts w:ascii="Times New Roman" w:eastAsia="Times New Roman" w:hAnsi="Times New Roman"/>
          <w:sz w:val="24"/>
          <w:szCs w:val="24"/>
          <w:lang w:eastAsia="lv-LV"/>
        </w:rPr>
        <w:t>Ja dokumentos, kas bijuši par pamatu licences saņemšanai, ir izdarīti būtiski grozījumi, licences saņēmējam ne vēlāk kā mēnesi pēc attiecīgo grozījumu izdarīšanas ir pienākums iesniegt Komisijai iesniegumu jaunas licences saņemšanai, tam pievienojot tikai tos dokumentus, kuros ir izmaiņas. Komisija pēc dokumentu izvērtēšanas pieņem lēmumu par licences izsniegšanu un iepriekšējās licences anulēšanu. Būtiski grozījumi ir šādi:</w:t>
      </w:r>
    </w:p>
    <w:p w14:paraId="05DFF4FF" w14:textId="77777777" w:rsidR="00007685" w:rsidRPr="00007685" w:rsidRDefault="00007685" w:rsidP="00001BBF">
      <w:pPr>
        <w:numPr>
          <w:ilvl w:val="1"/>
          <w:numId w:val="12"/>
        </w:numPr>
        <w:shd w:val="clear" w:color="auto" w:fill="FFFFFF"/>
        <w:spacing w:after="240" w:line="360" w:lineRule="auto"/>
        <w:ind w:left="0" w:firstLine="567"/>
        <w:contextualSpacing/>
        <w:jc w:val="both"/>
        <w:rPr>
          <w:rFonts w:ascii="Times New Roman" w:eastAsia="Times New Roman" w:hAnsi="Times New Roman"/>
          <w:sz w:val="24"/>
          <w:szCs w:val="24"/>
          <w:lang w:eastAsia="lv-LV"/>
        </w:rPr>
      </w:pPr>
      <w:r w:rsidRPr="00007685">
        <w:rPr>
          <w:rFonts w:ascii="Times New Roman" w:eastAsia="Times New Roman" w:hAnsi="Times New Roman"/>
          <w:sz w:val="24"/>
          <w:szCs w:val="24"/>
          <w:lang w:eastAsia="lv-LV"/>
        </w:rPr>
        <w:t>izmaiņas Programmas nosaukumā;</w:t>
      </w:r>
    </w:p>
    <w:p w14:paraId="7BC6959A" w14:textId="77777777" w:rsidR="00007685" w:rsidRPr="00007685" w:rsidRDefault="00007685" w:rsidP="00001BBF">
      <w:pPr>
        <w:numPr>
          <w:ilvl w:val="1"/>
          <w:numId w:val="12"/>
        </w:numPr>
        <w:shd w:val="clear" w:color="auto" w:fill="FFFFFF"/>
        <w:spacing w:after="240" w:line="360" w:lineRule="auto"/>
        <w:ind w:left="0" w:firstLine="567"/>
        <w:contextualSpacing/>
        <w:jc w:val="both"/>
        <w:rPr>
          <w:rFonts w:ascii="Times New Roman" w:eastAsia="Times New Roman" w:hAnsi="Times New Roman"/>
          <w:sz w:val="24"/>
          <w:szCs w:val="24"/>
          <w:lang w:eastAsia="lv-LV"/>
        </w:rPr>
      </w:pPr>
      <w:r w:rsidRPr="00007685">
        <w:rPr>
          <w:rFonts w:ascii="Times New Roman" w:eastAsia="Times New Roman" w:hAnsi="Times New Roman"/>
          <w:sz w:val="24"/>
          <w:szCs w:val="24"/>
          <w:lang w:eastAsia="lv-LV"/>
        </w:rPr>
        <w:t>izmaiņas Programmas apjomā, kas pārsniedz 10 procentus no Programmas kopējā apjoma;</w:t>
      </w:r>
    </w:p>
    <w:p w14:paraId="0C663347" w14:textId="77777777" w:rsidR="00007685" w:rsidRPr="00007685" w:rsidRDefault="00007685" w:rsidP="00001BBF">
      <w:pPr>
        <w:numPr>
          <w:ilvl w:val="1"/>
          <w:numId w:val="12"/>
        </w:numPr>
        <w:shd w:val="clear" w:color="auto" w:fill="FFFFFF"/>
        <w:spacing w:after="240" w:line="360" w:lineRule="auto"/>
        <w:ind w:left="0" w:firstLine="567"/>
        <w:contextualSpacing/>
        <w:jc w:val="both"/>
        <w:rPr>
          <w:rFonts w:ascii="Times New Roman" w:eastAsia="Times New Roman" w:hAnsi="Times New Roman"/>
          <w:sz w:val="24"/>
          <w:szCs w:val="24"/>
          <w:lang w:eastAsia="lv-LV"/>
        </w:rPr>
      </w:pPr>
      <w:r w:rsidRPr="00007685">
        <w:rPr>
          <w:rFonts w:ascii="Times New Roman" w:eastAsia="Times New Roman" w:hAnsi="Times New Roman"/>
          <w:sz w:val="24"/>
          <w:szCs w:val="24"/>
          <w:lang w:eastAsia="lv-LV"/>
        </w:rPr>
        <w:t>izmaiņas Programmas tematu saturā un teorētisko vai praktisko mācību proporcijā, kas pārsniedz 10 procentus;</w:t>
      </w:r>
    </w:p>
    <w:p w14:paraId="47C9E7DC" w14:textId="77777777" w:rsidR="00007685" w:rsidRPr="00007685" w:rsidRDefault="00007685" w:rsidP="00001BBF">
      <w:pPr>
        <w:numPr>
          <w:ilvl w:val="1"/>
          <w:numId w:val="12"/>
        </w:numPr>
        <w:shd w:val="clear" w:color="auto" w:fill="FFFFFF"/>
        <w:spacing w:after="240" w:line="360" w:lineRule="auto"/>
        <w:ind w:left="0" w:firstLine="567"/>
        <w:contextualSpacing/>
        <w:jc w:val="both"/>
        <w:rPr>
          <w:rFonts w:ascii="Times New Roman" w:eastAsia="Times New Roman" w:hAnsi="Times New Roman"/>
          <w:sz w:val="24"/>
          <w:szCs w:val="24"/>
          <w:lang w:eastAsia="lv-LV"/>
        </w:rPr>
      </w:pPr>
      <w:r w:rsidRPr="00007685">
        <w:rPr>
          <w:rFonts w:ascii="Times New Roman" w:eastAsia="Times New Roman" w:hAnsi="Times New Roman"/>
          <w:sz w:val="24"/>
          <w:szCs w:val="24"/>
          <w:lang w:eastAsia="lv-LV"/>
        </w:rPr>
        <w:t>izmaiņas saistībā ar Programmas īstenošanas valodu;</w:t>
      </w:r>
    </w:p>
    <w:p w14:paraId="27D0BE30" w14:textId="77777777" w:rsidR="00007685" w:rsidRPr="00007685" w:rsidRDefault="00007685" w:rsidP="00001BBF">
      <w:pPr>
        <w:numPr>
          <w:ilvl w:val="1"/>
          <w:numId w:val="12"/>
        </w:numPr>
        <w:shd w:val="clear" w:color="auto" w:fill="FFFFFF"/>
        <w:spacing w:after="240" w:line="360" w:lineRule="auto"/>
        <w:ind w:left="0" w:firstLine="567"/>
        <w:contextualSpacing/>
        <w:jc w:val="both"/>
        <w:rPr>
          <w:rFonts w:ascii="Times New Roman" w:eastAsia="Times New Roman" w:hAnsi="Times New Roman"/>
          <w:sz w:val="24"/>
          <w:szCs w:val="24"/>
          <w:lang w:eastAsia="lv-LV"/>
        </w:rPr>
      </w:pPr>
      <w:r w:rsidRPr="00007685">
        <w:rPr>
          <w:rFonts w:ascii="Times New Roman" w:eastAsia="Times New Roman" w:hAnsi="Times New Roman"/>
          <w:sz w:val="24"/>
          <w:szCs w:val="24"/>
          <w:lang w:eastAsia="lv-LV"/>
        </w:rPr>
        <w:t>samazināts materiālo resursu nodrošinājums, tai skaitā mācību līdzekļi, iekārtas un aprīkojums.</w:t>
      </w:r>
    </w:p>
    <w:p w14:paraId="0E1CF40F" w14:textId="77777777" w:rsidR="00007685" w:rsidRPr="00007685" w:rsidRDefault="00007685" w:rsidP="00001BBF">
      <w:pPr>
        <w:numPr>
          <w:ilvl w:val="0"/>
          <w:numId w:val="12"/>
        </w:numPr>
        <w:shd w:val="clear" w:color="auto" w:fill="FFFFFF"/>
        <w:spacing w:after="240" w:line="360" w:lineRule="auto"/>
        <w:ind w:left="0" w:firstLine="567"/>
        <w:contextualSpacing/>
        <w:jc w:val="both"/>
        <w:rPr>
          <w:rFonts w:ascii="Times New Roman" w:eastAsia="Times New Roman" w:hAnsi="Times New Roman"/>
          <w:sz w:val="24"/>
          <w:szCs w:val="24"/>
          <w:lang w:eastAsia="lv-LV"/>
        </w:rPr>
      </w:pPr>
      <w:r w:rsidRPr="00007685">
        <w:rPr>
          <w:rFonts w:ascii="Times New Roman" w:eastAsia="Times New Roman" w:hAnsi="Times New Roman"/>
          <w:sz w:val="24"/>
          <w:szCs w:val="24"/>
          <w:lang w:eastAsia="lv-LV"/>
        </w:rPr>
        <w:t xml:space="preserve">Ja dokumentos, kas bijuši par pamatu licences saņemšanai, ir izdarīti grozījumi, kas nav minēti šo saistošo noteikumu 14.punktā, par tiem licences saņēmējs </w:t>
      </w:r>
      <w:proofErr w:type="spellStart"/>
      <w:r w:rsidRPr="00007685">
        <w:rPr>
          <w:rFonts w:ascii="Times New Roman" w:eastAsia="Times New Roman" w:hAnsi="Times New Roman"/>
          <w:sz w:val="24"/>
          <w:szCs w:val="24"/>
          <w:lang w:eastAsia="lv-LV"/>
        </w:rPr>
        <w:t>rakstveidā</w:t>
      </w:r>
      <w:proofErr w:type="spellEnd"/>
      <w:r w:rsidRPr="00007685">
        <w:rPr>
          <w:rFonts w:ascii="Times New Roman" w:eastAsia="Times New Roman" w:hAnsi="Times New Roman"/>
          <w:sz w:val="24"/>
          <w:szCs w:val="24"/>
          <w:lang w:eastAsia="lv-LV"/>
        </w:rPr>
        <w:t xml:space="preserve"> informē Komisiju. Komisija izvērtē minēto informāciju un, ja nepieciešams, aktualizē informāciju Pašvaldības izsniegto licenču reģistrā.</w:t>
      </w:r>
    </w:p>
    <w:p w14:paraId="07CB94E8" w14:textId="77777777" w:rsidR="00007685" w:rsidRPr="00007685" w:rsidRDefault="00007685" w:rsidP="00007685">
      <w:pPr>
        <w:shd w:val="clear" w:color="auto" w:fill="FFFFFF"/>
        <w:spacing w:after="240" w:line="240" w:lineRule="auto"/>
        <w:contextualSpacing/>
        <w:jc w:val="both"/>
        <w:rPr>
          <w:rFonts w:ascii="Times New Roman" w:eastAsia="Times New Roman" w:hAnsi="Times New Roman"/>
          <w:strike/>
          <w:color w:val="00B0F0"/>
          <w:sz w:val="24"/>
          <w:szCs w:val="24"/>
          <w:lang w:eastAsia="lv-LV"/>
        </w:rPr>
      </w:pPr>
    </w:p>
    <w:p w14:paraId="281C3743" w14:textId="77777777" w:rsidR="00007685" w:rsidRPr="00007685" w:rsidRDefault="00007685" w:rsidP="00007685">
      <w:pPr>
        <w:numPr>
          <w:ilvl w:val="0"/>
          <w:numId w:val="13"/>
        </w:numPr>
        <w:shd w:val="clear" w:color="auto" w:fill="FFFFFF"/>
        <w:spacing w:after="240" w:line="240" w:lineRule="auto"/>
        <w:contextualSpacing/>
        <w:jc w:val="center"/>
        <w:rPr>
          <w:rFonts w:ascii="Times New Roman" w:eastAsia="Times New Roman" w:hAnsi="Times New Roman"/>
          <w:b/>
          <w:bCs/>
          <w:sz w:val="24"/>
          <w:szCs w:val="24"/>
          <w:lang w:eastAsia="lv-LV"/>
        </w:rPr>
      </w:pPr>
      <w:r w:rsidRPr="00007685">
        <w:rPr>
          <w:rFonts w:ascii="Times New Roman" w:eastAsia="Times New Roman" w:hAnsi="Times New Roman"/>
          <w:b/>
          <w:bCs/>
          <w:sz w:val="24"/>
          <w:szCs w:val="24"/>
          <w:lang w:eastAsia="lv-LV"/>
        </w:rPr>
        <w:t>Licences anulēšanas kārtība</w:t>
      </w:r>
    </w:p>
    <w:p w14:paraId="5D80DAE8" w14:textId="77777777" w:rsidR="00007685" w:rsidRPr="00007685" w:rsidRDefault="00007685" w:rsidP="00007685">
      <w:pPr>
        <w:shd w:val="clear" w:color="auto" w:fill="FFFFFF"/>
        <w:spacing w:after="240" w:line="240" w:lineRule="auto"/>
        <w:ind w:left="1080"/>
        <w:contextualSpacing/>
        <w:rPr>
          <w:rFonts w:ascii="Times New Roman" w:eastAsia="Times New Roman" w:hAnsi="Times New Roman"/>
          <w:b/>
          <w:bCs/>
          <w:sz w:val="24"/>
          <w:szCs w:val="24"/>
          <w:lang w:eastAsia="lv-LV"/>
        </w:rPr>
      </w:pPr>
    </w:p>
    <w:p w14:paraId="335AE0C1" w14:textId="77777777" w:rsidR="00007685" w:rsidRPr="00007685" w:rsidRDefault="00007685" w:rsidP="00001BBF">
      <w:pPr>
        <w:numPr>
          <w:ilvl w:val="0"/>
          <w:numId w:val="12"/>
        </w:numPr>
        <w:shd w:val="clear" w:color="auto" w:fill="FFFFFF"/>
        <w:spacing w:after="240" w:line="360" w:lineRule="auto"/>
        <w:ind w:left="0" w:firstLine="567"/>
        <w:contextualSpacing/>
        <w:jc w:val="both"/>
        <w:rPr>
          <w:rFonts w:ascii="Times New Roman" w:eastAsia="Times New Roman" w:hAnsi="Times New Roman"/>
          <w:b/>
          <w:bCs/>
          <w:sz w:val="24"/>
          <w:szCs w:val="24"/>
          <w:lang w:eastAsia="lv-LV"/>
        </w:rPr>
      </w:pPr>
      <w:r w:rsidRPr="00007685">
        <w:rPr>
          <w:rFonts w:ascii="Times New Roman" w:eastAsia="Times New Roman" w:hAnsi="Times New Roman"/>
          <w:sz w:val="24"/>
          <w:szCs w:val="24"/>
          <w:lang w:eastAsia="lv-LV"/>
        </w:rPr>
        <w:t>Komisija ir tiesīga pieņemt lēmumu par izsniegtās licences anulēšanu, ja tiek konstatēts, ka:</w:t>
      </w:r>
    </w:p>
    <w:p w14:paraId="406D2A39" w14:textId="77777777" w:rsidR="00007685" w:rsidRPr="00007685" w:rsidRDefault="00007685" w:rsidP="00001BBF">
      <w:pPr>
        <w:numPr>
          <w:ilvl w:val="1"/>
          <w:numId w:val="12"/>
        </w:numPr>
        <w:shd w:val="clear" w:color="auto" w:fill="FFFFFF"/>
        <w:spacing w:after="240" w:line="360" w:lineRule="auto"/>
        <w:ind w:left="0" w:firstLine="567"/>
        <w:contextualSpacing/>
        <w:jc w:val="both"/>
        <w:rPr>
          <w:rFonts w:ascii="Times New Roman" w:eastAsia="Times New Roman" w:hAnsi="Times New Roman"/>
          <w:b/>
          <w:bCs/>
          <w:sz w:val="24"/>
          <w:szCs w:val="24"/>
          <w:lang w:eastAsia="lv-LV"/>
        </w:rPr>
      </w:pPr>
      <w:r w:rsidRPr="00007685">
        <w:rPr>
          <w:rFonts w:ascii="Times New Roman" w:eastAsia="Times New Roman" w:hAnsi="Times New Roman"/>
          <w:sz w:val="24"/>
          <w:szCs w:val="24"/>
          <w:lang w:eastAsia="lv-LV"/>
        </w:rPr>
        <w:t xml:space="preserve"> Programmas materiālie un intelektuālie resursi nenodrošina izglītības procesa īstenošanu atbilstoši Programmas aprakstam;</w:t>
      </w:r>
    </w:p>
    <w:p w14:paraId="36F9ABF1" w14:textId="77777777" w:rsidR="00007685" w:rsidRPr="00007685" w:rsidRDefault="00007685" w:rsidP="00001BBF">
      <w:pPr>
        <w:numPr>
          <w:ilvl w:val="1"/>
          <w:numId w:val="12"/>
        </w:numPr>
        <w:shd w:val="clear" w:color="auto" w:fill="FFFFFF"/>
        <w:spacing w:after="240" w:line="360" w:lineRule="auto"/>
        <w:ind w:left="0" w:firstLine="567"/>
        <w:contextualSpacing/>
        <w:jc w:val="both"/>
        <w:rPr>
          <w:rFonts w:ascii="Times New Roman" w:eastAsia="Times New Roman" w:hAnsi="Times New Roman"/>
          <w:b/>
          <w:bCs/>
          <w:sz w:val="24"/>
          <w:szCs w:val="24"/>
          <w:lang w:eastAsia="lv-LV"/>
        </w:rPr>
      </w:pPr>
      <w:r w:rsidRPr="00007685">
        <w:rPr>
          <w:rFonts w:ascii="Times New Roman" w:eastAsia="Times New Roman" w:hAnsi="Times New Roman"/>
          <w:sz w:val="24"/>
          <w:szCs w:val="24"/>
          <w:lang w:eastAsia="lv-LV"/>
        </w:rPr>
        <w:t>Programmas saturs neatbilst Programmas aprakstam;</w:t>
      </w:r>
    </w:p>
    <w:p w14:paraId="23461139" w14:textId="77777777" w:rsidR="00007685" w:rsidRPr="00007685" w:rsidRDefault="00007685" w:rsidP="00001BBF">
      <w:pPr>
        <w:numPr>
          <w:ilvl w:val="1"/>
          <w:numId w:val="12"/>
        </w:numPr>
        <w:shd w:val="clear" w:color="auto" w:fill="FFFFFF"/>
        <w:spacing w:after="240" w:line="360" w:lineRule="auto"/>
        <w:ind w:left="0" w:firstLine="567"/>
        <w:contextualSpacing/>
        <w:jc w:val="both"/>
        <w:rPr>
          <w:rFonts w:ascii="Times New Roman" w:eastAsia="Times New Roman" w:hAnsi="Times New Roman"/>
          <w:b/>
          <w:bCs/>
          <w:sz w:val="24"/>
          <w:szCs w:val="24"/>
          <w:lang w:eastAsia="lv-LV"/>
        </w:rPr>
      </w:pPr>
      <w:r w:rsidRPr="00007685">
        <w:rPr>
          <w:rFonts w:ascii="Times New Roman" w:eastAsia="Times New Roman" w:hAnsi="Times New Roman"/>
          <w:sz w:val="24"/>
          <w:szCs w:val="24"/>
          <w:lang w:eastAsia="lv-LV"/>
        </w:rPr>
        <w:t>licences saņēmējs, saņemot licenci, ir sniedzis nepatiesas ziņas;</w:t>
      </w:r>
    </w:p>
    <w:p w14:paraId="520F74EC" w14:textId="77777777" w:rsidR="00007685" w:rsidRPr="00007685" w:rsidRDefault="00007685" w:rsidP="00001BBF">
      <w:pPr>
        <w:numPr>
          <w:ilvl w:val="1"/>
          <w:numId w:val="12"/>
        </w:numPr>
        <w:shd w:val="clear" w:color="auto" w:fill="FFFFFF"/>
        <w:spacing w:after="240" w:line="360" w:lineRule="auto"/>
        <w:ind w:left="0" w:firstLine="567"/>
        <w:contextualSpacing/>
        <w:jc w:val="both"/>
        <w:rPr>
          <w:rFonts w:ascii="Times New Roman" w:eastAsia="Times New Roman" w:hAnsi="Times New Roman"/>
          <w:b/>
          <w:bCs/>
          <w:sz w:val="24"/>
          <w:szCs w:val="24"/>
          <w:lang w:eastAsia="lv-LV"/>
        </w:rPr>
      </w:pPr>
      <w:r w:rsidRPr="00007685">
        <w:rPr>
          <w:rFonts w:ascii="Times New Roman" w:eastAsia="Times New Roman" w:hAnsi="Times New Roman"/>
          <w:sz w:val="24"/>
          <w:szCs w:val="24"/>
          <w:lang w:eastAsia="lv-LV"/>
        </w:rPr>
        <w:t>juridiskā persona, kas īsteno Programmu, ir izbeigusi darbību vai tās darbība ir izbeigta normatīvajos aktos noteiktajā kārtībā;</w:t>
      </w:r>
    </w:p>
    <w:p w14:paraId="36056AEF" w14:textId="77777777" w:rsidR="00007685" w:rsidRPr="00007685" w:rsidRDefault="00007685" w:rsidP="00001BBF">
      <w:pPr>
        <w:numPr>
          <w:ilvl w:val="1"/>
          <w:numId w:val="12"/>
        </w:numPr>
        <w:shd w:val="clear" w:color="auto" w:fill="FFFFFF"/>
        <w:spacing w:after="240" w:line="360" w:lineRule="auto"/>
        <w:ind w:left="0" w:firstLine="567"/>
        <w:contextualSpacing/>
        <w:jc w:val="both"/>
        <w:rPr>
          <w:rFonts w:ascii="Times New Roman" w:eastAsia="Times New Roman" w:hAnsi="Times New Roman"/>
          <w:b/>
          <w:bCs/>
          <w:sz w:val="24"/>
          <w:szCs w:val="24"/>
          <w:lang w:eastAsia="lv-LV"/>
        </w:rPr>
      </w:pPr>
      <w:r w:rsidRPr="00007685">
        <w:rPr>
          <w:rFonts w:ascii="Times New Roman" w:eastAsia="Times New Roman" w:hAnsi="Times New Roman"/>
          <w:sz w:val="24"/>
          <w:szCs w:val="24"/>
          <w:lang w:eastAsia="lv-LV"/>
        </w:rPr>
        <w:lastRenderedPageBreak/>
        <w:t>fiziskā persona, kas īsteno Programmu, ir pārtraukusi saimniecisko darbību vai mirusi;</w:t>
      </w:r>
    </w:p>
    <w:p w14:paraId="08E42D91" w14:textId="77777777" w:rsidR="00007685" w:rsidRPr="00007685" w:rsidRDefault="00007685" w:rsidP="00001BBF">
      <w:pPr>
        <w:numPr>
          <w:ilvl w:val="1"/>
          <w:numId w:val="12"/>
        </w:numPr>
        <w:shd w:val="clear" w:color="auto" w:fill="FFFFFF"/>
        <w:spacing w:after="240" w:line="360" w:lineRule="auto"/>
        <w:ind w:left="0" w:firstLine="567"/>
        <w:contextualSpacing/>
        <w:jc w:val="both"/>
        <w:rPr>
          <w:rFonts w:ascii="Times New Roman" w:eastAsia="Times New Roman" w:hAnsi="Times New Roman"/>
          <w:b/>
          <w:bCs/>
          <w:sz w:val="24"/>
          <w:szCs w:val="24"/>
          <w:lang w:eastAsia="lv-LV"/>
        </w:rPr>
      </w:pPr>
      <w:r w:rsidRPr="00007685">
        <w:rPr>
          <w:rFonts w:ascii="Times New Roman" w:eastAsia="Times New Roman" w:hAnsi="Times New Roman"/>
          <w:sz w:val="24"/>
          <w:szCs w:val="24"/>
          <w:lang w:eastAsia="lv-LV"/>
        </w:rPr>
        <w:t>Programmas īstenošanā konstatēti normatīvo aktu pārkāpumi;</w:t>
      </w:r>
    </w:p>
    <w:p w14:paraId="34B4C5E1" w14:textId="77777777" w:rsidR="00007685" w:rsidRPr="00007685" w:rsidRDefault="00007685" w:rsidP="00001BBF">
      <w:pPr>
        <w:numPr>
          <w:ilvl w:val="1"/>
          <w:numId w:val="12"/>
        </w:numPr>
        <w:shd w:val="clear" w:color="auto" w:fill="FFFFFF"/>
        <w:spacing w:after="240" w:line="360" w:lineRule="auto"/>
        <w:ind w:left="0" w:firstLine="567"/>
        <w:contextualSpacing/>
        <w:jc w:val="both"/>
        <w:rPr>
          <w:rFonts w:ascii="Times New Roman" w:eastAsia="Times New Roman" w:hAnsi="Times New Roman"/>
          <w:b/>
          <w:bCs/>
          <w:sz w:val="24"/>
          <w:szCs w:val="24"/>
          <w:lang w:eastAsia="lv-LV"/>
        </w:rPr>
      </w:pPr>
      <w:r w:rsidRPr="00007685">
        <w:rPr>
          <w:rFonts w:ascii="Times New Roman" w:eastAsia="Times New Roman" w:hAnsi="Times New Roman"/>
          <w:sz w:val="24"/>
          <w:szCs w:val="24"/>
          <w:lang w:eastAsia="lv-LV"/>
        </w:rPr>
        <w:t>persona, kura īsteno Programmu nepilngadīgām personām, ir pieļāvusi Bērnu tiesību aizsardzības likuma un Izglītības likuma pārkāpumus;</w:t>
      </w:r>
    </w:p>
    <w:p w14:paraId="1618170B" w14:textId="77777777" w:rsidR="00007685" w:rsidRPr="00007685" w:rsidRDefault="00007685" w:rsidP="00001BBF">
      <w:pPr>
        <w:numPr>
          <w:ilvl w:val="1"/>
          <w:numId w:val="12"/>
        </w:numPr>
        <w:shd w:val="clear" w:color="auto" w:fill="FFFFFF"/>
        <w:spacing w:after="240" w:line="360" w:lineRule="auto"/>
        <w:ind w:left="0" w:firstLine="567"/>
        <w:contextualSpacing/>
        <w:jc w:val="both"/>
        <w:rPr>
          <w:rFonts w:ascii="Times New Roman" w:eastAsia="Times New Roman" w:hAnsi="Times New Roman"/>
          <w:b/>
          <w:bCs/>
          <w:sz w:val="24"/>
          <w:szCs w:val="24"/>
          <w:lang w:eastAsia="lv-LV"/>
        </w:rPr>
      </w:pPr>
      <w:r w:rsidRPr="00007685">
        <w:rPr>
          <w:rFonts w:ascii="Times New Roman" w:eastAsia="Times New Roman" w:hAnsi="Times New Roman"/>
          <w:sz w:val="24"/>
          <w:szCs w:val="24"/>
          <w:lang w:eastAsia="lv-LV"/>
        </w:rPr>
        <w:t>licences saņēmējs iesniedzis rakstveida lūgumu par licences anulēšanu.</w:t>
      </w:r>
    </w:p>
    <w:p w14:paraId="3538AD5B" w14:textId="77777777" w:rsidR="00007685" w:rsidRPr="00007685" w:rsidRDefault="00007685" w:rsidP="00001BBF">
      <w:pPr>
        <w:numPr>
          <w:ilvl w:val="0"/>
          <w:numId w:val="12"/>
        </w:numPr>
        <w:shd w:val="clear" w:color="auto" w:fill="FFFFFF"/>
        <w:spacing w:after="240" w:line="360" w:lineRule="auto"/>
        <w:ind w:left="0" w:firstLine="567"/>
        <w:contextualSpacing/>
        <w:jc w:val="both"/>
        <w:rPr>
          <w:rFonts w:ascii="Times New Roman" w:eastAsia="Times New Roman" w:hAnsi="Times New Roman"/>
          <w:b/>
          <w:bCs/>
          <w:sz w:val="24"/>
          <w:szCs w:val="24"/>
          <w:lang w:eastAsia="lv-LV"/>
        </w:rPr>
      </w:pPr>
      <w:r w:rsidRPr="00007685">
        <w:rPr>
          <w:rFonts w:ascii="Times New Roman" w:eastAsia="Times New Roman" w:hAnsi="Times New Roman"/>
          <w:sz w:val="24"/>
          <w:szCs w:val="24"/>
          <w:lang w:eastAsia="lv-LV"/>
        </w:rPr>
        <w:t xml:space="preserve">Komisija informē licences saņēmēju par pieņemto lēmumu par licences anulēšanu piecu darbdienu laikā no lēmuma pieņemšanas dienas. </w:t>
      </w:r>
    </w:p>
    <w:p w14:paraId="5A5F43EA" w14:textId="77777777" w:rsidR="00007685" w:rsidRPr="00007685" w:rsidRDefault="00007685" w:rsidP="00007685">
      <w:pPr>
        <w:shd w:val="clear" w:color="auto" w:fill="FFFFFF"/>
        <w:spacing w:after="240" w:line="240" w:lineRule="auto"/>
        <w:contextualSpacing/>
        <w:jc w:val="both"/>
        <w:rPr>
          <w:rFonts w:ascii="Times New Roman" w:eastAsia="Times New Roman" w:hAnsi="Times New Roman"/>
          <w:b/>
          <w:bCs/>
          <w:color w:val="00B0F0"/>
          <w:sz w:val="24"/>
          <w:szCs w:val="24"/>
          <w:lang w:eastAsia="lv-LV"/>
        </w:rPr>
      </w:pPr>
    </w:p>
    <w:p w14:paraId="13BD4945" w14:textId="77777777" w:rsidR="00007685" w:rsidRPr="00007685" w:rsidRDefault="00007685" w:rsidP="00007685">
      <w:pPr>
        <w:numPr>
          <w:ilvl w:val="0"/>
          <w:numId w:val="13"/>
        </w:numPr>
        <w:shd w:val="clear" w:color="auto" w:fill="FFFFFF"/>
        <w:spacing w:after="240" w:line="240" w:lineRule="auto"/>
        <w:contextualSpacing/>
        <w:jc w:val="center"/>
        <w:rPr>
          <w:rFonts w:ascii="Times New Roman" w:eastAsia="Times New Roman" w:hAnsi="Times New Roman"/>
          <w:sz w:val="24"/>
          <w:szCs w:val="24"/>
          <w:lang w:eastAsia="lv-LV"/>
        </w:rPr>
      </w:pPr>
      <w:r w:rsidRPr="00007685">
        <w:rPr>
          <w:rFonts w:ascii="Times New Roman" w:eastAsia="Times New Roman" w:hAnsi="Times New Roman"/>
          <w:b/>
          <w:bCs/>
          <w:sz w:val="24"/>
          <w:szCs w:val="24"/>
          <w:lang w:eastAsia="lv-LV"/>
        </w:rPr>
        <w:t>Komisijas pieņemto lēmumu apstrīdēšanas un pārsūdzēšanas kārtība</w:t>
      </w:r>
    </w:p>
    <w:p w14:paraId="5FB086B3" w14:textId="77777777" w:rsidR="00007685" w:rsidRPr="00007685" w:rsidRDefault="00007685" w:rsidP="00007685">
      <w:pPr>
        <w:shd w:val="clear" w:color="auto" w:fill="FFFFFF"/>
        <w:spacing w:after="240" w:line="240" w:lineRule="auto"/>
        <w:ind w:left="1080"/>
        <w:contextualSpacing/>
        <w:rPr>
          <w:rFonts w:ascii="Times New Roman" w:eastAsia="Times New Roman" w:hAnsi="Times New Roman"/>
          <w:sz w:val="24"/>
          <w:szCs w:val="24"/>
          <w:lang w:eastAsia="lv-LV"/>
        </w:rPr>
      </w:pPr>
    </w:p>
    <w:p w14:paraId="122C686E" w14:textId="77777777" w:rsidR="00007685" w:rsidRPr="00007685" w:rsidRDefault="00007685" w:rsidP="00001BBF">
      <w:pPr>
        <w:numPr>
          <w:ilvl w:val="0"/>
          <w:numId w:val="12"/>
        </w:numPr>
        <w:shd w:val="clear" w:color="auto" w:fill="FFFFFF"/>
        <w:spacing w:after="240" w:line="360" w:lineRule="auto"/>
        <w:ind w:left="0" w:firstLine="567"/>
        <w:contextualSpacing/>
        <w:jc w:val="both"/>
        <w:rPr>
          <w:rFonts w:ascii="Times New Roman" w:eastAsia="Times New Roman" w:hAnsi="Times New Roman"/>
          <w:sz w:val="24"/>
          <w:szCs w:val="24"/>
          <w:lang w:eastAsia="lv-LV"/>
        </w:rPr>
      </w:pPr>
      <w:r w:rsidRPr="00007685">
        <w:rPr>
          <w:rFonts w:ascii="Times New Roman" w:eastAsia="Times New Roman" w:hAnsi="Times New Roman"/>
          <w:sz w:val="24"/>
          <w:szCs w:val="24"/>
          <w:lang w:eastAsia="lv-LV"/>
        </w:rPr>
        <w:t>Komisijas pieņemto lēmumu par licences izsniegšanu, atteikumu izsniegt licenci vai izsniegtās licences anulēšanu var apstrīdēt Domē Administratīvā procesa likuma noteiktajā kārtībā. Domes lēmumu var pārsūdzēt tiesā Administratīvā procesa likumā noteiktajā kārtībā.</w:t>
      </w:r>
    </w:p>
    <w:p w14:paraId="4CAF10E9" w14:textId="77777777" w:rsidR="00007685" w:rsidRPr="00007685" w:rsidRDefault="00007685" w:rsidP="00007685">
      <w:pPr>
        <w:shd w:val="clear" w:color="auto" w:fill="FFFFFF"/>
        <w:spacing w:after="240" w:line="240" w:lineRule="auto"/>
        <w:contextualSpacing/>
        <w:jc w:val="both"/>
        <w:rPr>
          <w:rFonts w:ascii="Times New Roman" w:eastAsia="Times New Roman" w:hAnsi="Times New Roman"/>
          <w:sz w:val="24"/>
          <w:szCs w:val="24"/>
          <w:lang w:eastAsia="lv-LV"/>
        </w:rPr>
      </w:pPr>
    </w:p>
    <w:p w14:paraId="7328A963" w14:textId="77777777" w:rsidR="00007685" w:rsidRPr="00007685" w:rsidRDefault="00007685" w:rsidP="00007685">
      <w:pPr>
        <w:numPr>
          <w:ilvl w:val="0"/>
          <w:numId w:val="13"/>
        </w:numPr>
        <w:shd w:val="clear" w:color="auto" w:fill="FFFFFF"/>
        <w:spacing w:after="240" w:line="240" w:lineRule="auto"/>
        <w:contextualSpacing/>
        <w:jc w:val="center"/>
        <w:rPr>
          <w:rFonts w:ascii="Times New Roman" w:eastAsia="Times New Roman" w:hAnsi="Times New Roman"/>
          <w:b/>
          <w:bCs/>
          <w:sz w:val="24"/>
          <w:szCs w:val="24"/>
          <w:lang w:eastAsia="lv-LV"/>
        </w:rPr>
      </w:pPr>
      <w:r w:rsidRPr="00007685">
        <w:rPr>
          <w:rFonts w:ascii="Times New Roman" w:eastAsia="Times New Roman" w:hAnsi="Times New Roman"/>
          <w:b/>
          <w:bCs/>
          <w:sz w:val="24"/>
          <w:szCs w:val="24"/>
          <w:lang w:eastAsia="lv-LV"/>
        </w:rPr>
        <w:t>Noslēguma jautājumi</w:t>
      </w:r>
    </w:p>
    <w:p w14:paraId="79F726A2" w14:textId="77777777" w:rsidR="00007685" w:rsidRPr="00007685" w:rsidRDefault="00007685" w:rsidP="00007685">
      <w:pPr>
        <w:shd w:val="clear" w:color="auto" w:fill="FFFFFF"/>
        <w:spacing w:after="240" w:line="240" w:lineRule="auto"/>
        <w:ind w:left="1080"/>
        <w:contextualSpacing/>
        <w:rPr>
          <w:rFonts w:ascii="Times New Roman" w:eastAsia="Times New Roman" w:hAnsi="Times New Roman"/>
          <w:b/>
          <w:bCs/>
          <w:sz w:val="24"/>
          <w:szCs w:val="24"/>
          <w:lang w:eastAsia="lv-LV"/>
        </w:rPr>
      </w:pPr>
    </w:p>
    <w:p w14:paraId="199215CE" w14:textId="77777777" w:rsidR="00007685" w:rsidRPr="00007685" w:rsidRDefault="00007685" w:rsidP="00001BBF">
      <w:pPr>
        <w:numPr>
          <w:ilvl w:val="0"/>
          <w:numId w:val="12"/>
        </w:numPr>
        <w:shd w:val="clear" w:color="auto" w:fill="FFFFFF"/>
        <w:spacing w:after="240" w:line="360" w:lineRule="auto"/>
        <w:ind w:left="0" w:firstLine="567"/>
        <w:contextualSpacing/>
        <w:jc w:val="both"/>
        <w:rPr>
          <w:rFonts w:ascii="Times New Roman" w:eastAsia="Times New Roman" w:hAnsi="Times New Roman"/>
          <w:b/>
          <w:bCs/>
          <w:sz w:val="24"/>
          <w:szCs w:val="24"/>
          <w:lang w:eastAsia="lv-LV"/>
        </w:rPr>
      </w:pPr>
      <w:r w:rsidRPr="00007685">
        <w:rPr>
          <w:rFonts w:ascii="Times New Roman" w:eastAsia="Times New Roman" w:hAnsi="Times New Roman"/>
          <w:sz w:val="24"/>
          <w:szCs w:val="24"/>
          <w:lang w:eastAsia="lv-LV"/>
        </w:rPr>
        <w:t>Atzīt par spēku zaudējušiem Gulbenes novada domes 2013.gada 19.decembra saistošos noteikumus Nr.27 “Par interešu un pieaugušo neformālās izglītības programmu licencēšanu”.</w:t>
      </w:r>
    </w:p>
    <w:p w14:paraId="145B4A8B" w14:textId="77777777" w:rsidR="00007685" w:rsidRPr="00007685" w:rsidRDefault="00007685" w:rsidP="00001BBF">
      <w:pPr>
        <w:numPr>
          <w:ilvl w:val="0"/>
          <w:numId w:val="12"/>
        </w:numPr>
        <w:shd w:val="clear" w:color="auto" w:fill="FFFFFF"/>
        <w:spacing w:after="240" w:line="360" w:lineRule="auto"/>
        <w:ind w:left="0" w:firstLine="567"/>
        <w:contextualSpacing/>
        <w:jc w:val="both"/>
        <w:rPr>
          <w:rFonts w:ascii="Times New Roman" w:eastAsia="Times New Roman" w:hAnsi="Times New Roman"/>
          <w:b/>
          <w:bCs/>
          <w:sz w:val="24"/>
          <w:szCs w:val="24"/>
          <w:lang w:eastAsia="lv-LV"/>
        </w:rPr>
      </w:pPr>
      <w:r w:rsidRPr="00007685">
        <w:rPr>
          <w:rFonts w:ascii="Times New Roman" w:eastAsia="Times New Roman" w:hAnsi="Times New Roman"/>
          <w:sz w:val="24"/>
          <w:szCs w:val="24"/>
          <w:lang w:eastAsia="lv-LV"/>
        </w:rPr>
        <w:t xml:space="preserve">Saistošie noteikumi stājas spēkā 2024.gada 1.janvārī. </w:t>
      </w:r>
    </w:p>
    <w:p w14:paraId="0D476DA6" w14:textId="77777777" w:rsidR="00007685" w:rsidRPr="00007685" w:rsidRDefault="00007685" w:rsidP="00007685">
      <w:pPr>
        <w:shd w:val="clear" w:color="auto" w:fill="FFFFFF"/>
        <w:spacing w:after="240" w:line="240" w:lineRule="auto"/>
        <w:ind w:left="360"/>
        <w:contextualSpacing/>
        <w:rPr>
          <w:rFonts w:ascii="Times New Roman" w:eastAsia="Times New Roman" w:hAnsi="Times New Roman"/>
          <w:b/>
          <w:bCs/>
          <w:sz w:val="24"/>
          <w:szCs w:val="24"/>
          <w:lang w:eastAsia="lv-LV"/>
        </w:rPr>
      </w:pPr>
      <w:r w:rsidRPr="00007685">
        <w:rPr>
          <w:rFonts w:ascii="Times New Roman" w:eastAsia="Times New Roman" w:hAnsi="Times New Roman"/>
          <w:color w:val="000000"/>
          <w:sz w:val="24"/>
          <w:szCs w:val="24"/>
          <w:lang w:eastAsia="lv-LV"/>
        </w:rPr>
        <w:t>        </w:t>
      </w:r>
      <w:r w:rsidRPr="00007685">
        <w:rPr>
          <w:rFonts w:ascii="Times New Roman" w:eastAsia="Times New Roman" w:hAnsi="Times New Roman"/>
          <w:color w:val="000000"/>
          <w:sz w:val="24"/>
          <w:szCs w:val="24"/>
          <w:lang w:eastAsia="lv-LV"/>
        </w:rPr>
        <w:tab/>
      </w:r>
    </w:p>
    <w:p w14:paraId="084620CC" w14:textId="77777777" w:rsidR="00007685" w:rsidRPr="00007685" w:rsidRDefault="00007685" w:rsidP="00007685">
      <w:pPr>
        <w:spacing w:after="0" w:line="240" w:lineRule="auto"/>
        <w:ind w:right="-1"/>
        <w:jc w:val="both"/>
        <w:rPr>
          <w:rFonts w:ascii="Times New Roman" w:hAnsi="Times New Roman"/>
          <w:sz w:val="24"/>
          <w:szCs w:val="24"/>
          <w:lang w:eastAsia="lv-LV"/>
        </w:rPr>
      </w:pPr>
      <w:r w:rsidRPr="00007685">
        <w:rPr>
          <w:rFonts w:ascii="Times New Roman" w:hAnsi="Times New Roman"/>
          <w:sz w:val="24"/>
          <w:szCs w:val="24"/>
          <w:lang w:eastAsia="lv-LV"/>
        </w:rPr>
        <w:t>Gulbenes novada domes priekšsēdētājs</w:t>
      </w:r>
      <w:r w:rsidRPr="00007685">
        <w:rPr>
          <w:rFonts w:ascii="Times New Roman" w:hAnsi="Times New Roman"/>
          <w:sz w:val="24"/>
          <w:szCs w:val="24"/>
          <w:lang w:eastAsia="lv-LV"/>
        </w:rPr>
        <w:tab/>
      </w:r>
      <w:r w:rsidRPr="00007685">
        <w:rPr>
          <w:rFonts w:ascii="Times New Roman" w:hAnsi="Times New Roman"/>
          <w:sz w:val="24"/>
          <w:szCs w:val="24"/>
          <w:lang w:eastAsia="lv-LV"/>
        </w:rPr>
        <w:tab/>
      </w:r>
      <w:r w:rsidRPr="00007685">
        <w:rPr>
          <w:rFonts w:ascii="Times New Roman" w:hAnsi="Times New Roman"/>
          <w:sz w:val="24"/>
          <w:szCs w:val="24"/>
          <w:lang w:eastAsia="lv-LV"/>
        </w:rPr>
        <w:tab/>
      </w:r>
      <w:r w:rsidRPr="00007685">
        <w:rPr>
          <w:rFonts w:ascii="Times New Roman" w:hAnsi="Times New Roman"/>
          <w:sz w:val="24"/>
          <w:szCs w:val="24"/>
          <w:lang w:eastAsia="lv-LV"/>
        </w:rPr>
        <w:tab/>
      </w:r>
      <w:r w:rsidRPr="00007685">
        <w:rPr>
          <w:rFonts w:ascii="Times New Roman" w:hAnsi="Times New Roman"/>
          <w:sz w:val="24"/>
          <w:szCs w:val="24"/>
          <w:lang w:eastAsia="lv-LV"/>
        </w:rPr>
        <w:tab/>
      </w:r>
      <w:r w:rsidRPr="00007685">
        <w:rPr>
          <w:rFonts w:ascii="Times New Roman" w:hAnsi="Times New Roman"/>
          <w:sz w:val="24"/>
          <w:szCs w:val="24"/>
          <w:lang w:eastAsia="lv-LV"/>
        </w:rPr>
        <w:tab/>
      </w:r>
      <w:proofErr w:type="spellStart"/>
      <w:r w:rsidRPr="00007685">
        <w:rPr>
          <w:rFonts w:ascii="Times New Roman" w:hAnsi="Times New Roman"/>
          <w:sz w:val="24"/>
          <w:szCs w:val="24"/>
          <w:lang w:eastAsia="lv-LV"/>
        </w:rPr>
        <w:t>A.Caunītis</w:t>
      </w:r>
      <w:proofErr w:type="spellEnd"/>
    </w:p>
    <w:p w14:paraId="0564DB06" w14:textId="77777777" w:rsidR="00007685" w:rsidRPr="00007685" w:rsidRDefault="00007685" w:rsidP="00007685">
      <w:pPr>
        <w:rPr>
          <w:rFonts w:ascii="Times New Roman" w:hAnsi="Times New Roman"/>
          <w:sz w:val="24"/>
          <w:szCs w:val="24"/>
          <w:lang w:eastAsia="lv-LV"/>
        </w:rPr>
      </w:pPr>
      <w:r w:rsidRPr="00007685">
        <w:rPr>
          <w:rFonts w:ascii="Times New Roman" w:hAnsi="Times New Roman"/>
          <w:sz w:val="24"/>
          <w:szCs w:val="24"/>
          <w:lang w:eastAsia="lv-LV"/>
        </w:rPr>
        <w:br w:type="page"/>
      </w:r>
    </w:p>
    <w:p w14:paraId="09332F67" w14:textId="77777777" w:rsidR="00007685" w:rsidRPr="00007685" w:rsidRDefault="00007685" w:rsidP="00007685">
      <w:pPr>
        <w:spacing w:after="0"/>
        <w:jc w:val="right"/>
        <w:rPr>
          <w:rFonts w:ascii="Times New Roman" w:hAnsi="Times New Roman"/>
          <w:sz w:val="24"/>
          <w:szCs w:val="24"/>
          <w:lang w:eastAsia="lv-LV"/>
        </w:rPr>
      </w:pPr>
      <w:r w:rsidRPr="00007685">
        <w:rPr>
          <w:rFonts w:ascii="Times New Roman" w:hAnsi="Times New Roman"/>
          <w:sz w:val="24"/>
          <w:szCs w:val="24"/>
          <w:lang w:eastAsia="lv-LV"/>
        </w:rPr>
        <w:lastRenderedPageBreak/>
        <w:t>1.pielikums</w:t>
      </w:r>
    </w:p>
    <w:p w14:paraId="0BAE3B11" w14:textId="77777777" w:rsidR="00007685" w:rsidRPr="00007685" w:rsidRDefault="00007685" w:rsidP="00007685">
      <w:pPr>
        <w:spacing w:after="0" w:line="240" w:lineRule="auto"/>
        <w:ind w:right="-1"/>
        <w:jc w:val="right"/>
        <w:rPr>
          <w:rFonts w:ascii="Times New Roman" w:hAnsi="Times New Roman"/>
          <w:sz w:val="24"/>
          <w:szCs w:val="24"/>
          <w:lang w:eastAsia="lv-LV"/>
        </w:rPr>
      </w:pPr>
      <w:r w:rsidRPr="00007685">
        <w:rPr>
          <w:rFonts w:ascii="Times New Roman" w:hAnsi="Times New Roman"/>
          <w:sz w:val="24"/>
          <w:szCs w:val="24"/>
          <w:lang w:eastAsia="lv-LV"/>
        </w:rPr>
        <w:t>Gulbenes novada domes 2023.gada 30.novembra saistošajiem noteikumiem Nr.21</w:t>
      </w:r>
    </w:p>
    <w:p w14:paraId="361CBAF1" w14:textId="77777777" w:rsidR="00007685" w:rsidRPr="00007685" w:rsidRDefault="00007685" w:rsidP="00007685">
      <w:pPr>
        <w:spacing w:after="0" w:line="240" w:lineRule="auto"/>
        <w:ind w:right="-1"/>
        <w:jc w:val="right"/>
        <w:rPr>
          <w:rFonts w:ascii="Times New Roman" w:hAnsi="Times New Roman"/>
          <w:sz w:val="24"/>
          <w:szCs w:val="24"/>
          <w:lang w:eastAsia="lv-LV"/>
        </w:rPr>
      </w:pPr>
      <w:r w:rsidRPr="00007685">
        <w:rPr>
          <w:rFonts w:ascii="Times New Roman" w:hAnsi="Times New Roman"/>
          <w:sz w:val="24"/>
          <w:szCs w:val="24"/>
          <w:lang w:eastAsia="lv-LV"/>
        </w:rPr>
        <w:t>“Par interešu izglītības programmu licencēšanu”</w:t>
      </w:r>
    </w:p>
    <w:p w14:paraId="073C7922" w14:textId="77777777" w:rsidR="00007685" w:rsidRPr="00007685" w:rsidRDefault="00007685" w:rsidP="00007685">
      <w:pPr>
        <w:spacing w:after="0" w:line="240" w:lineRule="auto"/>
        <w:ind w:right="-1"/>
        <w:jc w:val="right"/>
        <w:rPr>
          <w:rFonts w:ascii="Times New Roman" w:hAnsi="Times New Roman"/>
          <w:sz w:val="24"/>
          <w:szCs w:val="24"/>
          <w:lang w:eastAsia="lv-LV"/>
        </w:rPr>
      </w:pPr>
    </w:p>
    <w:tbl>
      <w:tblPr>
        <w:tblW w:w="0" w:type="auto"/>
        <w:tblLook w:val="01E0" w:firstRow="1" w:lastRow="1" w:firstColumn="1" w:lastColumn="1" w:noHBand="0" w:noVBand="0"/>
      </w:tblPr>
      <w:tblGrid>
        <w:gridCol w:w="9354"/>
      </w:tblGrid>
      <w:tr w:rsidR="00007685" w:rsidRPr="00007685" w14:paraId="448E0846" w14:textId="77777777" w:rsidTr="00B32AE8">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007685" w:rsidRPr="00007685" w14:paraId="31B77E1E" w14:textId="77777777" w:rsidTr="00B32AE8">
              <w:tc>
                <w:tcPr>
                  <w:tcW w:w="9458" w:type="dxa"/>
                </w:tcPr>
                <w:p w14:paraId="35FFCF11" w14:textId="77777777" w:rsidR="00007685" w:rsidRPr="00007685" w:rsidRDefault="00007685" w:rsidP="00007685">
                  <w:pPr>
                    <w:jc w:val="center"/>
                    <w:rPr>
                      <w:rFonts w:ascii="Times New Roman" w:eastAsiaTheme="minorHAnsi" w:hAnsi="Times New Roman"/>
                    </w:rPr>
                  </w:pPr>
                  <w:r w:rsidRPr="00007685">
                    <w:rPr>
                      <w:rFonts w:ascii="Times New Roman" w:eastAsiaTheme="minorHAnsi" w:hAnsi="Times New Roman"/>
                    </w:rPr>
                    <w:t xml:space="preserve">  </w:t>
                  </w:r>
                  <w:r w:rsidRPr="00007685">
                    <w:rPr>
                      <w:rFonts w:ascii="Times New Roman" w:eastAsiaTheme="minorHAnsi" w:hAnsi="Times New Roman"/>
                      <w:noProof/>
                      <w:lang w:eastAsia="lv-LV"/>
                    </w:rPr>
                    <w:drawing>
                      <wp:inline distT="0" distB="0" distL="0" distR="0" wp14:anchorId="7DB21EF8" wp14:editId="355B1AF0">
                        <wp:extent cx="619125" cy="685800"/>
                        <wp:effectExtent l="0" t="0" r="9525" b="0"/>
                        <wp:docPr id="1476319370" name="Attēls 1476319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07685" w:rsidRPr="00007685" w14:paraId="04312645" w14:textId="77777777" w:rsidTr="00B32AE8">
              <w:tc>
                <w:tcPr>
                  <w:tcW w:w="9458" w:type="dxa"/>
                </w:tcPr>
                <w:p w14:paraId="676E0E8D" w14:textId="77777777" w:rsidR="00007685" w:rsidRPr="00007685" w:rsidRDefault="00007685" w:rsidP="00007685">
                  <w:pPr>
                    <w:jc w:val="center"/>
                    <w:rPr>
                      <w:rFonts w:ascii="Times New Roman" w:eastAsiaTheme="minorHAnsi" w:hAnsi="Times New Roman"/>
                    </w:rPr>
                  </w:pPr>
                  <w:r w:rsidRPr="00007685">
                    <w:rPr>
                      <w:rFonts w:ascii="Times New Roman" w:eastAsiaTheme="minorHAnsi" w:hAnsi="Times New Roman"/>
                      <w:b/>
                      <w:bCs/>
                      <w:sz w:val="28"/>
                      <w:szCs w:val="28"/>
                    </w:rPr>
                    <w:t>GULBENES NOVADA PAŠVALDĪBA</w:t>
                  </w:r>
                </w:p>
              </w:tc>
            </w:tr>
            <w:tr w:rsidR="00007685" w:rsidRPr="00007685" w14:paraId="4CBAD17E" w14:textId="77777777" w:rsidTr="00B32AE8">
              <w:tc>
                <w:tcPr>
                  <w:tcW w:w="9458" w:type="dxa"/>
                </w:tcPr>
                <w:p w14:paraId="6C95DFE2" w14:textId="77777777" w:rsidR="00007685" w:rsidRPr="00007685" w:rsidRDefault="00007685" w:rsidP="00007685">
                  <w:pPr>
                    <w:jc w:val="center"/>
                    <w:rPr>
                      <w:rFonts w:ascii="Times New Roman" w:eastAsiaTheme="minorHAnsi" w:hAnsi="Times New Roman"/>
                    </w:rPr>
                  </w:pPr>
                  <w:r w:rsidRPr="00007685">
                    <w:rPr>
                      <w:rFonts w:ascii="Times New Roman" w:eastAsiaTheme="minorHAnsi" w:hAnsi="Times New Roman"/>
                      <w:sz w:val="24"/>
                      <w:szCs w:val="24"/>
                    </w:rPr>
                    <w:t>Reģ.Nr.90009116327</w:t>
                  </w:r>
                </w:p>
              </w:tc>
            </w:tr>
            <w:tr w:rsidR="00007685" w:rsidRPr="00007685" w14:paraId="480EC230" w14:textId="77777777" w:rsidTr="00B32AE8">
              <w:tc>
                <w:tcPr>
                  <w:tcW w:w="9458" w:type="dxa"/>
                </w:tcPr>
                <w:p w14:paraId="3603BA4C" w14:textId="77777777" w:rsidR="00007685" w:rsidRPr="00007685" w:rsidRDefault="00007685" w:rsidP="00007685">
                  <w:pPr>
                    <w:jc w:val="center"/>
                    <w:rPr>
                      <w:rFonts w:ascii="Times New Roman" w:eastAsiaTheme="minorHAnsi" w:hAnsi="Times New Roman"/>
                    </w:rPr>
                  </w:pPr>
                  <w:r w:rsidRPr="00007685">
                    <w:rPr>
                      <w:rFonts w:ascii="Times New Roman" w:eastAsiaTheme="minorHAnsi" w:hAnsi="Times New Roman"/>
                      <w:sz w:val="24"/>
                      <w:szCs w:val="24"/>
                    </w:rPr>
                    <w:t>Ābeļu iela 2, Gulbene, Gulbenes nov., LV-4401</w:t>
                  </w:r>
                </w:p>
              </w:tc>
            </w:tr>
            <w:tr w:rsidR="00007685" w:rsidRPr="00007685" w14:paraId="1FBB1E86" w14:textId="77777777" w:rsidTr="00B32AE8">
              <w:tc>
                <w:tcPr>
                  <w:tcW w:w="9458" w:type="dxa"/>
                </w:tcPr>
                <w:p w14:paraId="793C7756" w14:textId="77777777" w:rsidR="00007685" w:rsidRPr="00007685" w:rsidRDefault="00007685" w:rsidP="00007685">
                  <w:pPr>
                    <w:jc w:val="center"/>
                    <w:rPr>
                      <w:rFonts w:ascii="Times New Roman" w:eastAsiaTheme="minorHAnsi" w:hAnsi="Times New Roman"/>
                    </w:rPr>
                  </w:pPr>
                  <w:r w:rsidRPr="00007685">
                    <w:rPr>
                      <w:rFonts w:ascii="Times New Roman" w:eastAsiaTheme="minorHAnsi" w:hAnsi="Times New Roman"/>
                      <w:sz w:val="24"/>
                      <w:szCs w:val="24"/>
                    </w:rPr>
                    <w:t>Tālrunis 64497710, mob.26595362, e-pasts: dome@gulbene.lv, www.gulbene.lv</w:t>
                  </w:r>
                </w:p>
              </w:tc>
            </w:tr>
          </w:tbl>
          <w:p w14:paraId="688EACF4" w14:textId="77777777" w:rsidR="00007685" w:rsidRPr="00007685" w:rsidRDefault="00007685" w:rsidP="00007685">
            <w:pPr>
              <w:spacing w:after="0" w:line="360" w:lineRule="auto"/>
              <w:jc w:val="center"/>
              <w:rPr>
                <w:rFonts w:ascii="Times New Roman" w:hAnsi="Times New Roman"/>
                <w:sz w:val="24"/>
                <w:szCs w:val="24"/>
                <w:lang w:eastAsia="lv-LV"/>
              </w:rPr>
            </w:pPr>
          </w:p>
        </w:tc>
      </w:tr>
      <w:tr w:rsidR="00007685" w:rsidRPr="00007685" w14:paraId="0F38DF24" w14:textId="77777777" w:rsidTr="00B32AE8">
        <w:tc>
          <w:tcPr>
            <w:tcW w:w="9354" w:type="dxa"/>
          </w:tcPr>
          <w:p w14:paraId="17E03408" w14:textId="77777777" w:rsidR="00007685" w:rsidRPr="00007685" w:rsidRDefault="00007685" w:rsidP="00007685">
            <w:pPr>
              <w:spacing w:after="0" w:line="240" w:lineRule="auto"/>
              <w:jc w:val="center"/>
              <w:rPr>
                <w:rFonts w:ascii="Times New Roman" w:hAnsi="Times New Roman"/>
                <w:sz w:val="4"/>
                <w:szCs w:val="4"/>
                <w:lang w:eastAsia="lv-LV"/>
              </w:rPr>
            </w:pPr>
          </w:p>
        </w:tc>
      </w:tr>
    </w:tbl>
    <w:p w14:paraId="13D51F74" w14:textId="77777777" w:rsidR="00007685" w:rsidRPr="00007685" w:rsidRDefault="00007685" w:rsidP="00007685">
      <w:pPr>
        <w:spacing w:after="0" w:line="240" w:lineRule="auto"/>
        <w:jc w:val="center"/>
        <w:rPr>
          <w:rFonts w:ascii="Times New Roman" w:hAnsi="Times New Roman"/>
          <w:sz w:val="24"/>
          <w:szCs w:val="24"/>
          <w:lang w:eastAsia="lv-LV"/>
        </w:rPr>
      </w:pPr>
      <w:r w:rsidRPr="00007685">
        <w:rPr>
          <w:rFonts w:ascii="Times New Roman" w:hAnsi="Times New Roman"/>
          <w:sz w:val="24"/>
          <w:szCs w:val="24"/>
          <w:lang w:eastAsia="lv-LV"/>
        </w:rPr>
        <w:t>Gulbenē</w:t>
      </w:r>
    </w:p>
    <w:p w14:paraId="72246188" w14:textId="77777777" w:rsidR="00007685" w:rsidRPr="00007685" w:rsidRDefault="00007685" w:rsidP="00007685">
      <w:pPr>
        <w:spacing w:after="0" w:line="240" w:lineRule="auto"/>
        <w:jc w:val="center"/>
        <w:rPr>
          <w:rFonts w:ascii="Times New Roman" w:hAnsi="Times New Roman"/>
          <w:sz w:val="24"/>
          <w:szCs w:val="24"/>
          <w:lang w:eastAsia="lv-LV"/>
        </w:rPr>
      </w:pPr>
    </w:p>
    <w:p w14:paraId="78BE87AD" w14:textId="77777777" w:rsidR="00007685" w:rsidRPr="00007685" w:rsidRDefault="00007685" w:rsidP="00007685">
      <w:pPr>
        <w:spacing w:after="0" w:line="240" w:lineRule="auto"/>
        <w:rPr>
          <w:rFonts w:ascii="Times New Roman" w:hAnsi="Times New Roman"/>
          <w:bCs/>
          <w:sz w:val="24"/>
          <w:szCs w:val="24"/>
          <w:lang w:eastAsia="lv-LV"/>
        </w:rPr>
      </w:pPr>
      <w:r w:rsidRPr="00007685">
        <w:rPr>
          <w:rFonts w:ascii="Times New Roman" w:hAnsi="Times New Roman"/>
          <w:bCs/>
          <w:sz w:val="24"/>
          <w:szCs w:val="24"/>
          <w:lang w:eastAsia="lv-LV"/>
        </w:rPr>
        <w:t>___________________</w:t>
      </w:r>
    </w:p>
    <w:p w14:paraId="4067FFFE" w14:textId="77777777" w:rsidR="00007685" w:rsidRPr="00007685" w:rsidRDefault="00007685" w:rsidP="00007685">
      <w:pPr>
        <w:spacing w:after="0" w:line="240" w:lineRule="auto"/>
        <w:rPr>
          <w:rFonts w:ascii="Times New Roman" w:hAnsi="Times New Roman"/>
          <w:bCs/>
          <w:i/>
          <w:iCs/>
          <w:sz w:val="24"/>
          <w:szCs w:val="24"/>
          <w:vertAlign w:val="superscript"/>
          <w:lang w:eastAsia="lv-LV"/>
        </w:rPr>
      </w:pPr>
      <w:r w:rsidRPr="00007685">
        <w:rPr>
          <w:rFonts w:ascii="Times New Roman" w:hAnsi="Times New Roman"/>
          <w:bCs/>
          <w:i/>
          <w:iCs/>
          <w:sz w:val="24"/>
          <w:szCs w:val="24"/>
          <w:vertAlign w:val="superscript"/>
          <w:lang w:eastAsia="lv-LV"/>
        </w:rPr>
        <w:t xml:space="preserve"> (licences izsniegšanas datums)</w:t>
      </w:r>
    </w:p>
    <w:p w14:paraId="70D48EC2" w14:textId="77777777" w:rsidR="00007685" w:rsidRPr="00007685" w:rsidRDefault="00007685" w:rsidP="00007685">
      <w:pPr>
        <w:spacing w:after="0" w:line="240" w:lineRule="auto"/>
        <w:rPr>
          <w:rFonts w:ascii="Times New Roman" w:hAnsi="Times New Roman"/>
          <w:bCs/>
          <w:sz w:val="24"/>
          <w:szCs w:val="24"/>
          <w:lang w:eastAsia="lv-LV"/>
        </w:rPr>
      </w:pPr>
    </w:p>
    <w:p w14:paraId="2575A05D" w14:textId="77777777" w:rsidR="00007685" w:rsidRPr="00007685" w:rsidRDefault="00007685" w:rsidP="00007685">
      <w:pPr>
        <w:spacing w:after="0" w:line="240" w:lineRule="auto"/>
        <w:jc w:val="center"/>
        <w:rPr>
          <w:rFonts w:ascii="Times New Roman" w:hAnsi="Times New Roman"/>
          <w:b/>
          <w:sz w:val="24"/>
          <w:szCs w:val="24"/>
          <w:lang w:eastAsia="lv-LV"/>
        </w:rPr>
      </w:pPr>
      <w:r w:rsidRPr="00007685">
        <w:rPr>
          <w:rFonts w:ascii="Times New Roman" w:hAnsi="Times New Roman"/>
          <w:b/>
          <w:sz w:val="24"/>
          <w:szCs w:val="24"/>
          <w:lang w:eastAsia="lv-LV"/>
        </w:rPr>
        <w:t>INTEREŠU IZGLĪTĪBAS PROGRAMMAS LICENCE NR._______</w:t>
      </w:r>
    </w:p>
    <w:p w14:paraId="2C95DB3D" w14:textId="77777777" w:rsidR="00007685" w:rsidRPr="00007685" w:rsidRDefault="00007685" w:rsidP="00007685">
      <w:pPr>
        <w:spacing w:line="256" w:lineRule="auto"/>
        <w:jc w:val="center"/>
        <w:rPr>
          <w:rFonts w:ascii="Times New Roman" w:eastAsia="Times New Roman" w:hAnsi="Times New Roman" w:cstheme="minorBidi"/>
          <w:sz w:val="24"/>
          <w:szCs w:val="24"/>
        </w:rPr>
      </w:pPr>
    </w:p>
    <w:p w14:paraId="0C0889A2" w14:textId="77777777" w:rsidR="00007685" w:rsidRPr="00007685" w:rsidRDefault="00007685" w:rsidP="00007685">
      <w:pPr>
        <w:spacing w:after="0" w:line="256" w:lineRule="auto"/>
        <w:jc w:val="center"/>
        <w:rPr>
          <w:rFonts w:ascii="Times New Roman" w:eastAsia="Times New Roman" w:hAnsi="Times New Roman" w:cstheme="minorBidi"/>
          <w:sz w:val="24"/>
          <w:szCs w:val="24"/>
          <w:vertAlign w:val="superscript"/>
        </w:rPr>
      </w:pPr>
      <w:r w:rsidRPr="00007685">
        <w:rPr>
          <w:rFonts w:ascii="Times New Roman" w:eastAsia="Times New Roman" w:hAnsi="Times New Roman" w:cstheme="minorBidi"/>
          <w:sz w:val="24"/>
          <w:szCs w:val="24"/>
        </w:rPr>
        <w:t>____________________________________</w:t>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t>_________________________________</w:t>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r>
      <w:r w:rsidRPr="00007685">
        <w:rPr>
          <w:rFonts w:ascii="Times New Roman" w:eastAsia="Times New Roman" w:hAnsi="Times New Roman" w:cstheme="minorBidi"/>
          <w:sz w:val="24"/>
          <w:szCs w:val="24"/>
        </w:rPr>
        <w:softHyphen/>
        <w:t>_____</w:t>
      </w:r>
      <w:r w:rsidRPr="00007685">
        <w:rPr>
          <w:rFonts w:ascii="Times New Roman" w:eastAsia="Times New Roman" w:hAnsi="Times New Roman" w:cstheme="minorBidi"/>
          <w:sz w:val="24"/>
          <w:szCs w:val="24"/>
        </w:rPr>
        <w:br/>
      </w:r>
      <w:r w:rsidRPr="00007685">
        <w:rPr>
          <w:rFonts w:ascii="Times New Roman" w:eastAsia="Times New Roman" w:hAnsi="Times New Roman" w:cstheme="minorBidi"/>
          <w:sz w:val="24"/>
          <w:szCs w:val="24"/>
          <w:vertAlign w:val="superscript"/>
        </w:rPr>
        <w:t>(fiziskās personas vārds, uzvārds, personas kods un dzīvesvietas deklarētā un faktiskā adrese vai</w:t>
      </w:r>
    </w:p>
    <w:p w14:paraId="3E94B07E" w14:textId="77777777" w:rsidR="00007685" w:rsidRPr="00007685" w:rsidRDefault="00007685" w:rsidP="00007685">
      <w:pPr>
        <w:spacing w:after="0" w:line="256" w:lineRule="auto"/>
        <w:jc w:val="center"/>
        <w:rPr>
          <w:rFonts w:ascii="Times New Roman" w:eastAsia="Times New Roman" w:hAnsi="Times New Roman" w:cstheme="minorBidi"/>
          <w:sz w:val="24"/>
          <w:szCs w:val="24"/>
          <w:vertAlign w:val="superscript"/>
        </w:rPr>
      </w:pPr>
      <w:r w:rsidRPr="00007685">
        <w:rPr>
          <w:rFonts w:ascii="Times New Roman" w:eastAsia="Times New Roman" w:hAnsi="Times New Roman" w:cstheme="minorBidi"/>
          <w:sz w:val="24"/>
          <w:szCs w:val="24"/>
          <w:vertAlign w:val="superscript"/>
        </w:rPr>
        <w:t>juridiskās personas nosaukums, reģistrācijas numurs un juridiskā adrese)</w:t>
      </w:r>
      <w:r w:rsidRPr="00007685">
        <w:rPr>
          <w:rFonts w:ascii="Times New Roman" w:eastAsia="Times New Roman" w:hAnsi="Times New Roman" w:cstheme="minorBidi"/>
          <w:sz w:val="24"/>
          <w:szCs w:val="24"/>
          <w:vertAlign w:val="superscript"/>
        </w:rPr>
        <w:br/>
      </w:r>
    </w:p>
    <w:p w14:paraId="6943A4CB" w14:textId="77777777" w:rsidR="00007685" w:rsidRPr="00007685" w:rsidRDefault="00007685" w:rsidP="00007685">
      <w:pPr>
        <w:spacing w:line="256" w:lineRule="auto"/>
        <w:jc w:val="center"/>
        <w:rPr>
          <w:rFonts w:ascii="Times New Roman" w:eastAsia="Times New Roman" w:hAnsi="Times New Roman" w:cstheme="minorBidi"/>
          <w:sz w:val="24"/>
          <w:szCs w:val="24"/>
        </w:rPr>
      </w:pPr>
      <w:r w:rsidRPr="00007685">
        <w:rPr>
          <w:rFonts w:ascii="Times New Roman" w:eastAsia="Times New Roman" w:hAnsi="Times New Roman" w:cstheme="minorBidi"/>
          <w:sz w:val="24"/>
          <w:szCs w:val="24"/>
        </w:rPr>
        <w:t>ir tiesības īstenot interešu izglītības programmu</w:t>
      </w:r>
    </w:p>
    <w:p w14:paraId="6315E379" w14:textId="77777777" w:rsidR="00007685" w:rsidRPr="00007685" w:rsidRDefault="00007685" w:rsidP="00007685">
      <w:pPr>
        <w:spacing w:line="256" w:lineRule="auto"/>
        <w:jc w:val="center"/>
        <w:rPr>
          <w:rFonts w:ascii="Times New Roman" w:eastAsia="Times New Roman" w:hAnsi="Times New Roman" w:cstheme="minorBidi"/>
          <w:sz w:val="24"/>
          <w:szCs w:val="24"/>
          <w:vertAlign w:val="superscript"/>
        </w:rPr>
      </w:pPr>
      <w:r w:rsidRPr="00007685">
        <w:rPr>
          <w:rFonts w:ascii="Times New Roman" w:eastAsia="Times New Roman" w:hAnsi="Times New Roman" w:cstheme="minorBidi"/>
          <w:sz w:val="24"/>
          <w:szCs w:val="24"/>
        </w:rPr>
        <w:t>___________________________________________________________________________</w:t>
      </w:r>
      <w:r w:rsidRPr="00007685">
        <w:rPr>
          <w:rFonts w:ascii="Times New Roman" w:eastAsia="Times New Roman" w:hAnsi="Times New Roman" w:cstheme="minorBidi"/>
          <w:sz w:val="24"/>
          <w:szCs w:val="24"/>
        </w:rPr>
        <w:br/>
      </w:r>
      <w:r w:rsidRPr="00007685">
        <w:rPr>
          <w:rFonts w:ascii="Times New Roman" w:eastAsia="Times New Roman" w:hAnsi="Times New Roman" w:cstheme="minorBidi"/>
          <w:sz w:val="24"/>
          <w:szCs w:val="24"/>
          <w:vertAlign w:val="superscript"/>
        </w:rPr>
        <w:t>(interešu izglītības programmas nosaukums un apjoms)</w:t>
      </w:r>
    </w:p>
    <w:p w14:paraId="59C49017" w14:textId="77777777" w:rsidR="00007685" w:rsidRPr="00007685" w:rsidRDefault="00007685" w:rsidP="00007685">
      <w:pPr>
        <w:spacing w:line="256" w:lineRule="auto"/>
        <w:rPr>
          <w:rFonts w:ascii="Times New Roman" w:eastAsia="Times New Roman" w:hAnsi="Times New Roman" w:cstheme="minorBidi"/>
          <w:sz w:val="24"/>
          <w:szCs w:val="24"/>
        </w:rPr>
      </w:pPr>
      <w:r w:rsidRPr="00007685">
        <w:rPr>
          <w:rFonts w:ascii="Times New Roman" w:eastAsia="Times New Roman" w:hAnsi="Times New Roman" w:cstheme="minorBidi"/>
          <w:sz w:val="24"/>
          <w:szCs w:val="24"/>
        </w:rPr>
        <w:t>Interešu izglītības programmas īstenošanas vieta: ______________________________________</w:t>
      </w:r>
    </w:p>
    <w:p w14:paraId="64D8BB36" w14:textId="77777777" w:rsidR="00007685" w:rsidRPr="00007685" w:rsidRDefault="00007685" w:rsidP="00007685">
      <w:pPr>
        <w:spacing w:line="256" w:lineRule="auto"/>
        <w:rPr>
          <w:rFonts w:ascii="Times New Roman" w:eastAsia="Times New Roman" w:hAnsi="Times New Roman" w:cstheme="minorBidi"/>
          <w:sz w:val="24"/>
          <w:szCs w:val="24"/>
        </w:rPr>
      </w:pPr>
      <w:r w:rsidRPr="00007685">
        <w:rPr>
          <w:rFonts w:ascii="Times New Roman" w:eastAsia="Times New Roman" w:hAnsi="Times New Roman" w:cstheme="minorBidi"/>
          <w:sz w:val="24"/>
          <w:szCs w:val="24"/>
        </w:rPr>
        <w:t>Licence izsniegta uz laiku līdz _____________________________________________________</w:t>
      </w:r>
      <w:r w:rsidRPr="00007685">
        <w:rPr>
          <w:rFonts w:ascii="Times New Roman" w:eastAsia="Times New Roman" w:hAnsi="Times New Roman" w:cstheme="minorBidi"/>
          <w:sz w:val="24"/>
          <w:szCs w:val="24"/>
        </w:rPr>
        <w:br/>
      </w:r>
    </w:p>
    <w:p w14:paraId="6993064B" w14:textId="77777777" w:rsidR="00007685" w:rsidRPr="00007685" w:rsidRDefault="00007685" w:rsidP="00007685">
      <w:pPr>
        <w:spacing w:line="256" w:lineRule="auto"/>
        <w:jc w:val="both"/>
        <w:rPr>
          <w:rFonts w:ascii="Times New Roman" w:eastAsia="Times New Roman" w:hAnsi="Times New Roman" w:cstheme="minorBidi"/>
          <w:sz w:val="24"/>
          <w:szCs w:val="24"/>
        </w:rPr>
      </w:pPr>
      <w:r w:rsidRPr="00007685">
        <w:rPr>
          <w:rFonts w:ascii="Times New Roman" w:eastAsia="Times New Roman" w:hAnsi="Times New Roman" w:cstheme="minorBidi"/>
          <w:sz w:val="24"/>
          <w:szCs w:val="24"/>
        </w:rPr>
        <w:tab/>
        <w:t>Licence izsniegta, pamatojoties uz Gulbenes novada pašvaldības interešu un neformālās izglītības programmu izvērtēšanas komisijas _____.gada ____.___________ lēmumu “_________________________” (protokols Nr._____, ____).</w:t>
      </w:r>
    </w:p>
    <w:p w14:paraId="486558DE" w14:textId="77777777" w:rsidR="00007685" w:rsidRPr="00007685" w:rsidRDefault="00007685" w:rsidP="00007685">
      <w:pPr>
        <w:spacing w:line="256" w:lineRule="auto"/>
        <w:rPr>
          <w:rFonts w:ascii="Times New Roman" w:eastAsia="Times New Roman" w:hAnsi="Times New Roman" w:cstheme="minorBidi"/>
          <w:sz w:val="24"/>
          <w:szCs w:val="24"/>
        </w:rPr>
      </w:pPr>
      <w:r w:rsidRPr="00007685">
        <w:rPr>
          <w:rFonts w:ascii="Times New Roman" w:eastAsia="Times New Roman" w:hAnsi="Times New Roman" w:cstheme="minorBidi"/>
          <w:sz w:val="24"/>
          <w:szCs w:val="24"/>
        </w:rPr>
        <w:br/>
      </w:r>
    </w:p>
    <w:p w14:paraId="730F0C85" w14:textId="77777777" w:rsidR="00007685" w:rsidRPr="00007685" w:rsidRDefault="00007685" w:rsidP="00007685">
      <w:pPr>
        <w:spacing w:after="0" w:line="256" w:lineRule="auto"/>
        <w:rPr>
          <w:rFonts w:ascii="Times New Roman" w:eastAsia="Times New Roman" w:hAnsi="Times New Roman" w:cstheme="minorBidi"/>
          <w:sz w:val="24"/>
          <w:szCs w:val="24"/>
        </w:rPr>
      </w:pPr>
      <w:r w:rsidRPr="00007685">
        <w:rPr>
          <w:rFonts w:ascii="Times New Roman" w:eastAsia="Times New Roman" w:hAnsi="Times New Roman" w:cstheme="minorBidi"/>
          <w:sz w:val="24"/>
          <w:szCs w:val="24"/>
        </w:rPr>
        <w:t xml:space="preserve">Gulbenes novada pašvaldības interešu </w:t>
      </w:r>
    </w:p>
    <w:p w14:paraId="23603C49" w14:textId="77777777" w:rsidR="00007685" w:rsidRPr="00007685" w:rsidRDefault="00007685" w:rsidP="00007685">
      <w:pPr>
        <w:spacing w:after="0" w:line="256" w:lineRule="auto"/>
        <w:rPr>
          <w:rFonts w:ascii="Times New Roman" w:eastAsia="Times New Roman" w:hAnsi="Times New Roman" w:cstheme="minorBidi"/>
          <w:sz w:val="24"/>
          <w:szCs w:val="24"/>
        </w:rPr>
      </w:pPr>
      <w:r w:rsidRPr="00007685">
        <w:rPr>
          <w:rFonts w:ascii="Times New Roman" w:eastAsia="Times New Roman" w:hAnsi="Times New Roman" w:cstheme="minorBidi"/>
          <w:sz w:val="24"/>
          <w:szCs w:val="24"/>
        </w:rPr>
        <w:t xml:space="preserve">un neformālās izglītības programmu izvērtēšanas </w:t>
      </w:r>
    </w:p>
    <w:p w14:paraId="3DF57AA3" w14:textId="77777777" w:rsidR="00007685" w:rsidRPr="00007685" w:rsidRDefault="00007685" w:rsidP="00007685">
      <w:pPr>
        <w:spacing w:after="0" w:line="256" w:lineRule="auto"/>
        <w:rPr>
          <w:rFonts w:ascii="Times New Roman" w:eastAsia="Times New Roman" w:hAnsi="Times New Roman" w:cstheme="minorBidi"/>
          <w:sz w:val="24"/>
          <w:szCs w:val="24"/>
        </w:rPr>
      </w:pPr>
      <w:r w:rsidRPr="00007685">
        <w:rPr>
          <w:rFonts w:ascii="Times New Roman" w:eastAsia="Times New Roman" w:hAnsi="Times New Roman" w:cstheme="minorBidi"/>
          <w:sz w:val="24"/>
          <w:szCs w:val="24"/>
        </w:rPr>
        <w:t>komisijas priekšsēdētājs                           ______________________________________________ </w:t>
      </w:r>
      <w:r w:rsidRPr="00007685">
        <w:rPr>
          <w:rFonts w:ascii="Times New Roman" w:eastAsia="Times New Roman" w:hAnsi="Times New Roman" w:cstheme="minorBidi"/>
          <w:sz w:val="24"/>
          <w:szCs w:val="24"/>
        </w:rPr>
        <w:tab/>
      </w:r>
      <w:r w:rsidRPr="00007685">
        <w:rPr>
          <w:rFonts w:ascii="Times New Roman" w:eastAsia="Times New Roman" w:hAnsi="Times New Roman" w:cstheme="minorBidi"/>
          <w:sz w:val="24"/>
          <w:szCs w:val="24"/>
        </w:rPr>
        <w:tab/>
      </w:r>
      <w:r w:rsidRPr="00007685">
        <w:rPr>
          <w:rFonts w:ascii="Times New Roman" w:eastAsia="Times New Roman" w:hAnsi="Times New Roman" w:cstheme="minorBidi"/>
          <w:sz w:val="24"/>
          <w:szCs w:val="24"/>
        </w:rPr>
        <w:tab/>
      </w:r>
      <w:r w:rsidRPr="00007685">
        <w:rPr>
          <w:rFonts w:ascii="Times New Roman" w:eastAsia="Times New Roman" w:hAnsi="Times New Roman" w:cstheme="minorBidi"/>
          <w:sz w:val="24"/>
          <w:szCs w:val="24"/>
        </w:rPr>
        <w:tab/>
      </w:r>
      <w:r w:rsidRPr="00007685">
        <w:rPr>
          <w:rFonts w:ascii="Times New Roman" w:eastAsia="Times New Roman" w:hAnsi="Times New Roman" w:cstheme="minorBidi"/>
          <w:sz w:val="24"/>
          <w:szCs w:val="24"/>
        </w:rPr>
        <w:tab/>
      </w:r>
      <w:r w:rsidRPr="00007685">
        <w:rPr>
          <w:rFonts w:ascii="Times New Roman" w:eastAsia="Times New Roman" w:hAnsi="Times New Roman" w:cstheme="minorBidi"/>
          <w:sz w:val="24"/>
          <w:szCs w:val="24"/>
          <w:vertAlign w:val="superscript"/>
        </w:rPr>
        <w:t xml:space="preserve">                                                      (paraksts, vārds, uzvārds)</w:t>
      </w:r>
    </w:p>
    <w:p w14:paraId="0D6E88F3" w14:textId="77777777" w:rsidR="00007685" w:rsidRPr="00007685" w:rsidRDefault="00007685" w:rsidP="00007685">
      <w:pPr>
        <w:spacing w:line="256" w:lineRule="auto"/>
        <w:rPr>
          <w:rFonts w:ascii="Arial" w:hAnsi="Arial" w:cstheme="minorBidi"/>
        </w:rPr>
      </w:pPr>
    </w:p>
    <w:p w14:paraId="64887B90" w14:textId="77777777" w:rsidR="00007685" w:rsidRPr="00007685" w:rsidRDefault="00007685" w:rsidP="00007685">
      <w:pPr>
        <w:spacing w:after="0" w:line="240" w:lineRule="auto"/>
        <w:ind w:right="-1"/>
        <w:rPr>
          <w:rFonts w:ascii="Times New Roman" w:hAnsi="Times New Roman"/>
          <w:sz w:val="24"/>
          <w:szCs w:val="24"/>
          <w:lang w:eastAsia="lv-LV"/>
        </w:rPr>
      </w:pPr>
    </w:p>
    <w:p w14:paraId="62F9205F" w14:textId="77777777" w:rsidR="00007685" w:rsidRPr="00007685" w:rsidRDefault="00007685" w:rsidP="00007685">
      <w:pPr>
        <w:spacing w:after="0" w:line="240" w:lineRule="auto"/>
        <w:ind w:right="-1"/>
        <w:jc w:val="right"/>
        <w:rPr>
          <w:rFonts w:ascii="Times New Roman" w:hAnsi="Times New Roman"/>
          <w:sz w:val="24"/>
          <w:szCs w:val="24"/>
          <w:lang w:eastAsia="lv-LV"/>
        </w:rPr>
      </w:pPr>
    </w:p>
    <w:p w14:paraId="0A5BCD48" w14:textId="77777777" w:rsidR="00007685" w:rsidRPr="00007685" w:rsidRDefault="00007685" w:rsidP="00007685">
      <w:pPr>
        <w:spacing w:after="0" w:line="240" w:lineRule="auto"/>
        <w:ind w:right="-1"/>
        <w:jc w:val="both"/>
        <w:rPr>
          <w:rFonts w:ascii="Times New Roman" w:hAnsi="Times New Roman"/>
          <w:sz w:val="24"/>
          <w:szCs w:val="24"/>
          <w:lang w:eastAsia="lv-LV"/>
        </w:rPr>
      </w:pPr>
      <w:r w:rsidRPr="00007685">
        <w:rPr>
          <w:rFonts w:ascii="Times New Roman" w:hAnsi="Times New Roman"/>
          <w:sz w:val="24"/>
          <w:szCs w:val="24"/>
          <w:lang w:eastAsia="lv-LV"/>
        </w:rPr>
        <w:t>Gulbenes novada domes priekšsēdētājs</w:t>
      </w:r>
      <w:r w:rsidRPr="00007685">
        <w:rPr>
          <w:rFonts w:ascii="Times New Roman" w:hAnsi="Times New Roman"/>
          <w:sz w:val="24"/>
          <w:szCs w:val="24"/>
          <w:lang w:eastAsia="lv-LV"/>
        </w:rPr>
        <w:tab/>
      </w:r>
      <w:r w:rsidRPr="00007685">
        <w:rPr>
          <w:rFonts w:ascii="Times New Roman" w:hAnsi="Times New Roman"/>
          <w:sz w:val="24"/>
          <w:szCs w:val="24"/>
          <w:lang w:eastAsia="lv-LV"/>
        </w:rPr>
        <w:tab/>
      </w:r>
      <w:r w:rsidRPr="00007685">
        <w:rPr>
          <w:rFonts w:ascii="Times New Roman" w:hAnsi="Times New Roman"/>
          <w:sz w:val="24"/>
          <w:szCs w:val="24"/>
          <w:lang w:eastAsia="lv-LV"/>
        </w:rPr>
        <w:tab/>
      </w:r>
      <w:r w:rsidRPr="00007685">
        <w:rPr>
          <w:rFonts w:ascii="Times New Roman" w:hAnsi="Times New Roman"/>
          <w:sz w:val="24"/>
          <w:szCs w:val="24"/>
          <w:lang w:eastAsia="lv-LV"/>
        </w:rPr>
        <w:tab/>
      </w:r>
      <w:r w:rsidRPr="00007685">
        <w:rPr>
          <w:rFonts w:ascii="Times New Roman" w:hAnsi="Times New Roman"/>
          <w:sz w:val="24"/>
          <w:szCs w:val="24"/>
          <w:lang w:eastAsia="lv-LV"/>
        </w:rPr>
        <w:tab/>
      </w:r>
      <w:r w:rsidRPr="00007685">
        <w:rPr>
          <w:rFonts w:ascii="Times New Roman" w:hAnsi="Times New Roman"/>
          <w:sz w:val="24"/>
          <w:szCs w:val="24"/>
          <w:lang w:eastAsia="lv-LV"/>
        </w:rPr>
        <w:tab/>
      </w:r>
      <w:proofErr w:type="spellStart"/>
      <w:r w:rsidRPr="00007685">
        <w:rPr>
          <w:rFonts w:ascii="Times New Roman" w:hAnsi="Times New Roman"/>
          <w:sz w:val="24"/>
          <w:szCs w:val="24"/>
          <w:lang w:eastAsia="lv-LV"/>
        </w:rPr>
        <w:t>A.Caunītis</w:t>
      </w:r>
      <w:proofErr w:type="spellEnd"/>
    </w:p>
    <w:p w14:paraId="7EDF04CA" w14:textId="77777777" w:rsidR="00007685" w:rsidRPr="00007685" w:rsidRDefault="00007685" w:rsidP="00007685">
      <w:pPr>
        <w:rPr>
          <w:rFonts w:ascii="Times New Roman" w:hAnsi="Times New Roman"/>
          <w:sz w:val="24"/>
          <w:szCs w:val="24"/>
          <w:highlight w:val="yellow"/>
          <w:lang w:eastAsia="lv-LV"/>
        </w:rPr>
      </w:pPr>
    </w:p>
    <w:p w14:paraId="4CC7BE15" w14:textId="77777777" w:rsidR="00007685" w:rsidRPr="00007685" w:rsidRDefault="00007685" w:rsidP="00007685">
      <w:pPr>
        <w:rPr>
          <w:rFonts w:ascii="Times New Roman" w:hAnsi="Times New Roman"/>
          <w:sz w:val="24"/>
          <w:szCs w:val="24"/>
          <w:highlight w:val="yellow"/>
          <w:lang w:eastAsia="lv-LV"/>
        </w:rPr>
      </w:pPr>
      <w:r w:rsidRPr="00007685">
        <w:rPr>
          <w:rFonts w:ascii="Times New Roman" w:hAnsi="Times New Roman"/>
          <w:sz w:val="24"/>
          <w:szCs w:val="24"/>
          <w:highlight w:val="yellow"/>
          <w:lang w:eastAsia="lv-LV"/>
        </w:rPr>
        <w:br w:type="page"/>
      </w:r>
    </w:p>
    <w:p w14:paraId="25D3F97B" w14:textId="77777777" w:rsidR="00007685" w:rsidRPr="00007685" w:rsidRDefault="00007685" w:rsidP="00007685">
      <w:pPr>
        <w:spacing w:after="0"/>
        <w:jc w:val="right"/>
        <w:rPr>
          <w:rFonts w:ascii="Times New Roman" w:hAnsi="Times New Roman"/>
          <w:sz w:val="24"/>
          <w:szCs w:val="24"/>
          <w:lang w:eastAsia="lv-LV"/>
        </w:rPr>
      </w:pPr>
      <w:r w:rsidRPr="00007685">
        <w:rPr>
          <w:rFonts w:ascii="Times New Roman" w:hAnsi="Times New Roman"/>
          <w:sz w:val="24"/>
          <w:szCs w:val="24"/>
          <w:lang w:eastAsia="lv-LV"/>
        </w:rPr>
        <w:lastRenderedPageBreak/>
        <w:t>2.pielikums</w:t>
      </w:r>
    </w:p>
    <w:p w14:paraId="5016B2F5" w14:textId="77777777" w:rsidR="00007685" w:rsidRPr="00007685" w:rsidRDefault="00007685" w:rsidP="00007685">
      <w:pPr>
        <w:spacing w:after="0" w:line="240" w:lineRule="auto"/>
        <w:ind w:right="-1"/>
        <w:jc w:val="right"/>
        <w:rPr>
          <w:rFonts w:ascii="Times New Roman" w:hAnsi="Times New Roman"/>
          <w:sz w:val="24"/>
          <w:szCs w:val="24"/>
          <w:lang w:eastAsia="lv-LV"/>
        </w:rPr>
      </w:pPr>
      <w:r w:rsidRPr="00007685">
        <w:rPr>
          <w:rFonts w:ascii="Times New Roman" w:hAnsi="Times New Roman"/>
          <w:sz w:val="24"/>
          <w:szCs w:val="24"/>
          <w:lang w:eastAsia="lv-LV"/>
        </w:rPr>
        <w:t>Gulbenes novada domes 2023.gada 30.novembra saistošajiem noteikumiem Nr.21</w:t>
      </w:r>
    </w:p>
    <w:p w14:paraId="11DC4197" w14:textId="77777777" w:rsidR="00007685" w:rsidRPr="00007685" w:rsidRDefault="00007685" w:rsidP="00007685">
      <w:pPr>
        <w:spacing w:after="0" w:line="240" w:lineRule="auto"/>
        <w:ind w:right="-1"/>
        <w:jc w:val="right"/>
        <w:rPr>
          <w:rFonts w:ascii="Times New Roman" w:hAnsi="Times New Roman"/>
          <w:sz w:val="24"/>
          <w:szCs w:val="24"/>
          <w:lang w:eastAsia="lv-LV"/>
        </w:rPr>
      </w:pPr>
      <w:r w:rsidRPr="00007685">
        <w:rPr>
          <w:rFonts w:ascii="Times New Roman" w:hAnsi="Times New Roman"/>
          <w:sz w:val="24"/>
          <w:szCs w:val="24"/>
          <w:lang w:eastAsia="lv-LV"/>
        </w:rPr>
        <w:t>“Par interešu izglītības programmu licencēšanu”</w:t>
      </w:r>
    </w:p>
    <w:p w14:paraId="49CCF680" w14:textId="77777777" w:rsidR="00007685" w:rsidRPr="00007685" w:rsidRDefault="00007685" w:rsidP="00007685">
      <w:pPr>
        <w:suppressAutoHyphens/>
        <w:autoSpaceDN w:val="0"/>
        <w:spacing w:after="0" w:line="276" w:lineRule="auto"/>
        <w:jc w:val="both"/>
        <w:textAlignment w:val="baseline"/>
        <w:rPr>
          <w:rFonts w:ascii="Times New Roman" w:eastAsia="Times New Roman" w:hAnsi="Times New Roman"/>
          <w:sz w:val="24"/>
          <w:szCs w:val="24"/>
          <w:lang w:eastAsia="lv-LV"/>
        </w:rPr>
      </w:pPr>
    </w:p>
    <w:p w14:paraId="571972A0" w14:textId="77777777" w:rsidR="00007685" w:rsidRPr="00007685" w:rsidRDefault="00007685" w:rsidP="00007685">
      <w:pPr>
        <w:suppressAutoHyphens/>
        <w:autoSpaceDN w:val="0"/>
        <w:spacing w:after="0" w:line="276" w:lineRule="auto"/>
        <w:ind w:left="-540"/>
        <w:jc w:val="both"/>
        <w:textAlignment w:val="baseline"/>
        <w:rPr>
          <w:rFonts w:ascii="Times New Roman" w:eastAsia="Times New Roman" w:hAnsi="Times New Roman"/>
          <w:sz w:val="24"/>
          <w:szCs w:val="24"/>
          <w:lang w:eastAsia="lv-LV"/>
        </w:rPr>
      </w:pPr>
    </w:p>
    <w:p w14:paraId="064F5412" w14:textId="77777777" w:rsidR="00007685" w:rsidRPr="00007685" w:rsidRDefault="00007685" w:rsidP="00007685">
      <w:pPr>
        <w:autoSpaceDE w:val="0"/>
        <w:autoSpaceDN w:val="0"/>
        <w:adjustRightInd w:val="0"/>
        <w:spacing w:after="0" w:line="240" w:lineRule="auto"/>
        <w:ind w:left="6096"/>
        <w:jc w:val="both"/>
        <w:rPr>
          <w:rFonts w:ascii="Times New Roman" w:eastAsia="Times New Roman" w:hAnsi="Times New Roman"/>
          <w:sz w:val="24"/>
          <w:szCs w:val="24"/>
        </w:rPr>
      </w:pPr>
      <w:r w:rsidRPr="00007685">
        <w:rPr>
          <w:rFonts w:ascii="Times New Roman" w:eastAsia="Times New Roman" w:hAnsi="Times New Roman"/>
          <w:b/>
          <w:bCs/>
          <w:sz w:val="24"/>
          <w:szCs w:val="24"/>
        </w:rPr>
        <w:t xml:space="preserve">Gulbenes novada pašvaldības interešu un neformālās </w:t>
      </w:r>
      <w:r w:rsidRPr="00007685">
        <w:rPr>
          <w:rFonts w:ascii="Times New Roman" w:eastAsia="Times New Roman" w:hAnsi="Times New Roman"/>
          <w:b/>
          <w:bCs/>
          <w:color w:val="000000"/>
          <w:sz w:val="24"/>
          <w:szCs w:val="24"/>
        </w:rPr>
        <w:t xml:space="preserve">izglītības </w:t>
      </w:r>
      <w:r w:rsidRPr="00007685">
        <w:rPr>
          <w:rFonts w:ascii="Times New Roman" w:eastAsia="Times New Roman" w:hAnsi="Times New Roman"/>
          <w:b/>
          <w:bCs/>
          <w:sz w:val="24"/>
          <w:szCs w:val="24"/>
        </w:rPr>
        <w:t>programmu izvērtēšanas komisijai</w:t>
      </w:r>
    </w:p>
    <w:p w14:paraId="2C58F841" w14:textId="77777777" w:rsidR="00007685" w:rsidRPr="00007685" w:rsidRDefault="00007685" w:rsidP="00007685">
      <w:pPr>
        <w:autoSpaceDE w:val="0"/>
        <w:autoSpaceDN w:val="0"/>
        <w:adjustRightInd w:val="0"/>
        <w:spacing w:after="0" w:line="240" w:lineRule="auto"/>
        <w:rPr>
          <w:rFonts w:ascii="Times New Roman" w:eastAsia="Times New Roman" w:hAnsi="Times New Roman"/>
          <w:sz w:val="24"/>
          <w:szCs w:val="24"/>
        </w:rPr>
      </w:pPr>
      <w:r w:rsidRPr="00007685">
        <w:rPr>
          <w:rFonts w:ascii="Times New Roman" w:eastAsia="Times New Roman" w:hAnsi="Times New Roman"/>
          <w:b/>
          <w:bCs/>
          <w:sz w:val="24"/>
          <w:szCs w:val="24"/>
        </w:rPr>
        <w:t xml:space="preserve"> </w:t>
      </w:r>
    </w:p>
    <w:p w14:paraId="6C38948D" w14:textId="77777777" w:rsidR="00007685" w:rsidRPr="00007685" w:rsidRDefault="00007685" w:rsidP="00007685">
      <w:pPr>
        <w:autoSpaceDE w:val="0"/>
        <w:autoSpaceDN w:val="0"/>
        <w:adjustRightInd w:val="0"/>
        <w:spacing w:after="0" w:line="240" w:lineRule="auto"/>
        <w:jc w:val="center"/>
        <w:rPr>
          <w:rFonts w:ascii="Times New Roman" w:eastAsia="Times New Roman" w:hAnsi="Times New Roman"/>
          <w:b/>
          <w:bCs/>
          <w:sz w:val="24"/>
          <w:szCs w:val="24"/>
        </w:rPr>
      </w:pPr>
      <w:r w:rsidRPr="00007685">
        <w:rPr>
          <w:rFonts w:ascii="Times New Roman" w:eastAsia="Times New Roman" w:hAnsi="Times New Roman"/>
          <w:b/>
          <w:bCs/>
          <w:sz w:val="24"/>
          <w:szCs w:val="24"/>
        </w:rPr>
        <w:t>IESNIEGUMS</w:t>
      </w:r>
    </w:p>
    <w:p w14:paraId="51A7D53D" w14:textId="77777777" w:rsidR="00007685" w:rsidRPr="00007685" w:rsidRDefault="00007685" w:rsidP="00007685">
      <w:pPr>
        <w:autoSpaceDE w:val="0"/>
        <w:autoSpaceDN w:val="0"/>
        <w:adjustRightInd w:val="0"/>
        <w:spacing w:after="0" w:line="240" w:lineRule="auto"/>
        <w:jc w:val="center"/>
        <w:rPr>
          <w:rFonts w:ascii="Times New Roman" w:eastAsia="Times New Roman" w:hAnsi="Times New Roman"/>
          <w:b/>
          <w:bCs/>
          <w:sz w:val="24"/>
          <w:szCs w:val="24"/>
        </w:rPr>
      </w:pPr>
      <w:r w:rsidRPr="00007685">
        <w:rPr>
          <w:rFonts w:ascii="Times New Roman" w:eastAsia="Times New Roman" w:hAnsi="Times New Roman"/>
          <w:b/>
          <w:bCs/>
          <w:sz w:val="24"/>
          <w:szCs w:val="24"/>
        </w:rPr>
        <w:t xml:space="preserve">licences saņemšanai interešu izglītības programmas īstenošanai </w:t>
      </w:r>
    </w:p>
    <w:p w14:paraId="2EAC7448" w14:textId="77777777" w:rsidR="00007685" w:rsidRPr="00007685" w:rsidRDefault="00007685" w:rsidP="00007685">
      <w:pPr>
        <w:autoSpaceDE w:val="0"/>
        <w:autoSpaceDN w:val="0"/>
        <w:adjustRightInd w:val="0"/>
        <w:spacing w:after="0" w:line="240" w:lineRule="auto"/>
        <w:jc w:val="center"/>
        <w:rPr>
          <w:rFonts w:ascii="Times New Roman" w:eastAsia="Times New Roman" w:hAnsi="Times New Roman"/>
          <w:b/>
          <w:bCs/>
          <w:color w:val="FF0000"/>
          <w:sz w:val="24"/>
          <w:szCs w:val="24"/>
        </w:rPr>
      </w:pPr>
    </w:p>
    <w:tbl>
      <w:tblPr>
        <w:tblStyle w:val="Reatabula"/>
        <w:tblW w:w="0" w:type="auto"/>
        <w:tblLook w:val="04A0" w:firstRow="1" w:lastRow="0" w:firstColumn="1" w:lastColumn="0" w:noHBand="0" w:noVBand="1"/>
      </w:tblPr>
      <w:tblGrid>
        <w:gridCol w:w="704"/>
        <w:gridCol w:w="2757"/>
        <w:gridCol w:w="2543"/>
        <w:gridCol w:w="3205"/>
      </w:tblGrid>
      <w:tr w:rsidR="00007685" w:rsidRPr="00007685" w14:paraId="746B9CD2" w14:textId="77777777" w:rsidTr="00B32AE8">
        <w:tc>
          <w:tcPr>
            <w:tcW w:w="9209" w:type="dxa"/>
            <w:gridSpan w:val="4"/>
            <w:shd w:val="clear" w:color="auto" w:fill="D9D9D9" w:themeFill="background1" w:themeFillShade="D9"/>
          </w:tcPr>
          <w:p w14:paraId="28F5AFF2" w14:textId="77777777" w:rsidR="00007685" w:rsidRPr="00007685" w:rsidRDefault="00007685" w:rsidP="00007685">
            <w:pPr>
              <w:numPr>
                <w:ilvl w:val="0"/>
                <w:numId w:val="15"/>
              </w:numPr>
              <w:autoSpaceDE w:val="0"/>
              <w:autoSpaceDN w:val="0"/>
              <w:adjustRightInd w:val="0"/>
              <w:ind w:left="0"/>
              <w:rPr>
                <w:rFonts w:ascii="Times New Roman" w:eastAsia="Times New Roman" w:hAnsi="Times New Roman"/>
                <w:b/>
                <w:bCs/>
                <w:sz w:val="24"/>
                <w:szCs w:val="24"/>
              </w:rPr>
            </w:pPr>
            <w:r w:rsidRPr="00007685">
              <w:rPr>
                <w:rFonts w:ascii="Times New Roman" w:eastAsia="Times New Roman" w:hAnsi="Times New Roman"/>
                <w:b/>
                <w:bCs/>
                <w:sz w:val="24"/>
                <w:szCs w:val="24"/>
              </w:rPr>
              <w:t>Ziņas par iesniedzēju</w:t>
            </w:r>
          </w:p>
        </w:tc>
      </w:tr>
      <w:tr w:rsidR="00007685" w:rsidRPr="00007685" w14:paraId="24C8CE92" w14:textId="77777777" w:rsidTr="00B32AE8">
        <w:tc>
          <w:tcPr>
            <w:tcW w:w="704" w:type="dxa"/>
            <w:vMerge w:val="restart"/>
          </w:tcPr>
          <w:p w14:paraId="5F6C102F" w14:textId="77777777" w:rsidR="00007685" w:rsidRPr="00007685" w:rsidRDefault="00007685" w:rsidP="00007685">
            <w:pPr>
              <w:autoSpaceDE w:val="0"/>
              <w:autoSpaceDN w:val="0"/>
              <w:adjustRightInd w:val="0"/>
              <w:rPr>
                <w:rFonts w:ascii="Times New Roman" w:eastAsia="Times New Roman" w:hAnsi="Times New Roman"/>
                <w:sz w:val="24"/>
                <w:szCs w:val="24"/>
              </w:rPr>
            </w:pPr>
            <w:r w:rsidRPr="00007685">
              <w:rPr>
                <w:rFonts w:ascii="Times New Roman" w:eastAsia="Times New Roman" w:hAnsi="Times New Roman"/>
                <w:sz w:val="24"/>
                <w:szCs w:val="24"/>
              </w:rPr>
              <w:t>1.1.</w:t>
            </w:r>
          </w:p>
        </w:tc>
        <w:tc>
          <w:tcPr>
            <w:tcW w:w="2757" w:type="dxa"/>
            <w:vMerge w:val="restart"/>
          </w:tcPr>
          <w:p w14:paraId="4FB5CA7E" w14:textId="77777777" w:rsidR="00007685" w:rsidRPr="00007685" w:rsidRDefault="00007685" w:rsidP="00007685">
            <w:pPr>
              <w:autoSpaceDE w:val="0"/>
              <w:autoSpaceDN w:val="0"/>
              <w:adjustRightInd w:val="0"/>
              <w:rPr>
                <w:rFonts w:ascii="Times New Roman" w:eastAsia="Times New Roman" w:hAnsi="Times New Roman"/>
                <w:sz w:val="24"/>
                <w:szCs w:val="24"/>
              </w:rPr>
            </w:pPr>
            <w:r w:rsidRPr="00007685">
              <w:rPr>
                <w:rFonts w:ascii="Times New Roman" w:eastAsia="Times New Roman" w:hAnsi="Times New Roman"/>
                <w:sz w:val="24"/>
                <w:szCs w:val="24"/>
              </w:rPr>
              <w:t>Ja iesniedzējs ir fiziskā persona:</w:t>
            </w:r>
          </w:p>
        </w:tc>
        <w:tc>
          <w:tcPr>
            <w:tcW w:w="2543" w:type="dxa"/>
          </w:tcPr>
          <w:p w14:paraId="0C262170" w14:textId="77777777" w:rsidR="00007685" w:rsidRPr="00007685" w:rsidRDefault="00007685" w:rsidP="00007685">
            <w:pPr>
              <w:autoSpaceDE w:val="0"/>
              <w:autoSpaceDN w:val="0"/>
              <w:adjustRightInd w:val="0"/>
              <w:rPr>
                <w:rFonts w:ascii="Times New Roman" w:eastAsia="Times New Roman" w:hAnsi="Times New Roman"/>
                <w:sz w:val="24"/>
                <w:szCs w:val="24"/>
              </w:rPr>
            </w:pPr>
            <w:r w:rsidRPr="00007685">
              <w:rPr>
                <w:rFonts w:ascii="Times New Roman" w:eastAsia="Times New Roman" w:hAnsi="Times New Roman"/>
                <w:sz w:val="24"/>
                <w:szCs w:val="24"/>
              </w:rPr>
              <w:t>vārds, uzvārds</w:t>
            </w:r>
          </w:p>
        </w:tc>
        <w:tc>
          <w:tcPr>
            <w:tcW w:w="3205" w:type="dxa"/>
          </w:tcPr>
          <w:p w14:paraId="2DDD7B1D" w14:textId="77777777" w:rsidR="00007685" w:rsidRPr="00007685" w:rsidRDefault="00007685" w:rsidP="00007685">
            <w:pPr>
              <w:autoSpaceDE w:val="0"/>
              <w:autoSpaceDN w:val="0"/>
              <w:adjustRightInd w:val="0"/>
              <w:rPr>
                <w:rFonts w:ascii="Times New Roman" w:eastAsia="Times New Roman" w:hAnsi="Times New Roman"/>
                <w:sz w:val="24"/>
                <w:szCs w:val="24"/>
              </w:rPr>
            </w:pPr>
          </w:p>
        </w:tc>
      </w:tr>
      <w:tr w:rsidR="00007685" w:rsidRPr="00007685" w14:paraId="03D6613D" w14:textId="77777777" w:rsidTr="00B32AE8">
        <w:tc>
          <w:tcPr>
            <w:tcW w:w="704" w:type="dxa"/>
            <w:vMerge/>
          </w:tcPr>
          <w:p w14:paraId="46A97202" w14:textId="77777777" w:rsidR="00007685" w:rsidRPr="00007685" w:rsidRDefault="00007685" w:rsidP="00007685">
            <w:pPr>
              <w:autoSpaceDE w:val="0"/>
              <w:autoSpaceDN w:val="0"/>
              <w:adjustRightInd w:val="0"/>
              <w:rPr>
                <w:rFonts w:ascii="Times New Roman" w:eastAsia="Times New Roman" w:hAnsi="Times New Roman"/>
                <w:sz w:val="24"/>
                <w:szCs w:val="24"/>
              </w:rPr>
            </w:pPr>
          </w:p>
        </w:tc>
        <w:tc>
          <w:tcPr>
            <w:tcW w:w="2757" w:type="dxa"/>
            <w:vMerge/>
          </w:tcPr>
          <w:p w14:paraId="6D878EB1" w14:textId="77777777" w:rsidR="00007685" w:rsidRPr="00007685" w:rsidRDefault="00007685" w:rsidP="00007685">
            <w:pPr>
              <w:autoSpaceDE w:val="0"/>
              <w:autoSpaceDN w:val="0"/>
              <w:adjustRightInd w:val="0"/>
              <w:rPr>
                <w:rFonts w:ascii="Times New Roman" w:eastAsia="Times New Roman" w:hAnsi="Times New Roman"/>
                <w:sz w:val="24"/>
                <w:szCs w:val="24"/>
              </w:rPr>
            </w:pPr>
          </w:p>
        </w:tc>
        <w:tc>
          <w:tcPr>
            <w:tcW w:w="2543" w:type="dxa"/>
          </w:tcPr>
          <w:p w14:paraId="0479FF96" w14:textId="77777777" w:rsidR="00007685" w:rsidRPr="00007685" w:rsidRDefault="00007685" w:rsidP="00007685">
            <w:pPr>
              <w:autoSpaceDE w:val="0"/>
              <w:autoSpaceDN w:val="0"/>
              <w:adjustRightInd w:val="0"/>
              <w:rPr>
                <w:rFonts w:ascii="Times New Roman" w:eastAsia="Times New Roman" w:hAnsi="Times New Roman"/>
                <w:sz w:val="24"/>
                <w:szCs w:val="24"/>
              </w:rPr>
            </w:pPr>
            <w:r w:rsidRPr="00007685">
              <w:rPr>
                <w:rFonts w:ascii="Times New Roman" w:eastAsia="Times New Roman" w:hAnsi="Times New Roman"/>
                <w:sz w:val="24"/>
                <w:szCs w:val="24"/>
              </w:rPr>
              <w:t>personas kods</w:t>
            </w:r>
          </w:p>
        </w:tc>
        <w:tc>
          <w:tcPr>
            <w:tcW w:w="3205" w:type="dxa"/>
          </w:tcPr>
          <w:p w14:paraId="574EC487" w14:textId="77777777" w:rsidR="00007685" w:rsidRPr="00007685" w:rsidRDefault="00007685" w:rsidP="00007685">
            <w:pPr>
              <w:autoSpaceDE w:val="0"/>
              <w:autoSpaceDN w:val="0"/>
              <w:adjustRightInd w:val="0"/>
              <w:rPr>
                <w:rFonts w:ascii="Times New Roman" w:eastAsia="Times New Roman" w:hAnsi="Times New Roman"/>
                <w:sz w:val="24"/>
                <w:szCs w:val="24"/>
              </w:rPr>
            </w:pPr>
          </w:p>
        </w:tc>
      </w:tr>
      <w:tr w:rsidR="00007685" w:rsidRPr="00007685" w14:paraId="1DB256D4" w14:textId="77777777" w:rsidTr="00B32AE8">
        <w:tc>
          <w:tcPr>
            <w:tcW w:w="704" w:type="dxa"/>
            <w:vMerge/>
          </w:tcPr>
          <w:p w14:paraId="525D0DBE" w14:textId="77777777" w:rsidR="00007685" w:rsidRPr="00007685" w:rsidRDefault="00007685" w:rsidP="00007685">
            <w:pPr>
              <w:autoSpaceDE w:val="0"/>
              <w:autoSpaceDN w:val="0"/>
              <w:adjustRightInd w:val="0"/>
              <w:rPr>
                <w:rFonts w:ascii="Times New Roman" w:eastAsia="Times New Roman" w:hAnsi="Times New Roman"/>
                <w:sz w:val="24"/>
                <w:szCs w:val="24"/>
              </w:rPr>
            </w:pPr>
          </w:p>
        </w:tc>
        <w:tc>
          <w:tcPr>
            <w:tcW w:w="2757" w:type="dxa"/>
            <w:vMerge/>
          </w:tcPr>
          <w:p w14:paraId="56E50EC9" w14:textId="77777777" w:rsidR="00007685" w:rsidRPr="00007685" w:rsidRDefault="00007685" w:rsidP="00007685">
            <w:pPr>
              <w:autoSpaceDE w:val="0"/>
              <w:autoSpaceDN w:val="0"/>
              <w:adjustRightInd w:val="0"/>
              <w:rPr>
                <w:rFonts w:ascii="Times New Roman" w:eastAsia="Times New Roman" w:hAnsi="Times New Roman"/>
                <w:sz w:val="24"/>
                <w:szCs w:val="24"/>
              </w:rPr>
            </w:pPr>
          </w:p>
        </w:tc>
        <w:tc>
          <w:tcPr>
            <w:tcW w:w="2543" w:type="dxa"/>
          </w:tcPr>
          <w:p w14:paraId="2C7509EA" w14:textId="77777777" w:rsidR="00007685" w:rsidRPr="00007685" w:rsidRDefault="00007685" w:rsidP="00007685">
            <w:pPr>
              <w:autoSpaceDE w:val="0"/>
              <w:autoSpaceDN w:val="0"/>
              <w:adjustRightInd w:val="0"/>
              <w:rPr>
                <w:rFonts w:ascii="Times New Roman" w:eastAsia="Times New Roman" w:hAnsi="Times New Roman"/>
                <w:sz w:val="24"/>
                <w:szCs w:val="24"/>
              </w:rPr>
            </w:pPr>
            <w:r w:rsidRPr="00007685">
              <w:rPr>
                <w:rFonts w:ascii="Times New Roman" w:eastAsia="Times New Roman" w:hAnsi="Times New Roman"/>
                <w:sz w:val="24"/>
                <w:szCs w:val="24"/>
              </w:rPr>
              <w:t>dzīvesvietas deklarētā adrese</w:t>
            </w:r>
          </w:p>
        </w:tc>
        <w:tc>
          <w:tcPr>
            <w:tcW w:w="3205" w:type="dxa"/>
          </w:tcPr>
          <w:p w14:paraId="210A2822" w14:textId="77777777" w:rsidR="00007685" w:rsidRPr="00007685" w:rsidRDefault="00007685" w:rsidP="00007685">
            <w:pPr>
              <w:autoSpaceDE w:val="0"/>
              <w:autoSpaceDN w:val="0"/>
              <w:adjustRightInd w:val="0"/>
              <w:rPr>
                <w:rFonts w:ascii="Times New Roman" w:eastAsia="Times New Roman" w:hAnsi="Times New Roman"/>
                <w:sz w:val="24"/>
                <w:szCs w:val="24"/>
              </w:rPr>
            </w:pPr>
          </w:p>
        </w:tc>
      </w:tr>
      <w:tr w:rsidR="00007685" w:rsidRPr="00007685" w14:paraId="6F15B486" w14:textId="77777777" w:rsidTr="00B32AE8">
        <w:tc>
          <w:tcPr>
            <w:tcW w:w="704" w:type="dxa"/>
            <w:vMerge/>
          </w:tcPr>
          <w:p w14:paraId="5DB9B883" w14:textId="77777777" w:rsidR="00007685" w:rsidRPr="00007685" w:rsidRDefault="00007685" w:rsidP="00007685">
            <w:pPr>
              <w:autoSpaceDE w:val="0"/>
              <w:autoSpaceDN w:val="0"/>
              <w:adjustRightInd w:val="0"/>
              <w:rPr>
                <w:rFonts w:ascii="Times New Roman" w:eastAsia="Times New Roman" w:hAnsi="Times New Roman"/>
                <w:sz w:val="24"/>
                <w:szCs w:val="24"/>
              </w:rPr>
            </w:pPr>
          </w:p>
        </w:tc>
        <w:tc>
          <w:tcPr>
            <w:tcW w:w="2757" w:type="dxa"/>
            <w:vMerge/>
          </w:tcPr>
          <w:p w14:paraId="38E86DF4" w14:textId="77777777" w:rsidR="00007685" w:rsidRPr="00007685" w:rsidRDefault="00007685" w:rsidP="00007685">
            <w:pPr>
              <w:autoSpaceDE w:val="0"/>
              <w:autoSpaceDN w:val="0"/>
              <w:adjustRightInd w:val="0"/>
              <w:rPr>
                <w:rFonts w:ascii="Times New Roman" w:eastAsia="Times New Roman" w:hAnsi="Times New Roman"/>
                <w:sz w:val="24"/>
                <w:szCs w:val="24"/>
              </w:rPr>
            </w:pPr>
          </w:p>
        </w:tc>
        <w:tc>
          <w:tcPr>
            <w:tcW w:w="2543" w:type="dxa"/>
          </w:tcPr>
          <w:p w14:paraId="47CF06DA" w14:textId="77777777" w:rsidR="00007685" w:rsidRPr="00007685" w:rsidRDefault="00007685" w:rsidP="00007685">
            <w:pPr>
              <w:autoSpaceDE w:val="0"/>
              <w:autoSpaceDN w:val="0"/>
              <w:adjustRightInd w:val="0"/>
              <w:rPr>
                <w:rFonts w:ascii="Times New Roman" w:eastAsia="Times New Roman" w:hAnsi="Times New Roman"/>
                <w:sz w:val="24"/>
                <w:szCs w:val="24"/>
              </w:rPr>
            </w:pPr>
            <w:r w:rsidRPr="00007685">
              <w:rPr>
                <w:rFonts w:ascii="Times New Roman" w:eastAsia="Times New Roman" w:hAnsi="Times New Roman"/>
                <w:sz w:val="24"/>
                <w:szCs w:val="24"/>
              </w:rPr>
              <w:t>dzīvesvietas faktiskā adrese</w:t>
            </w:r>
          </w:p>
        </w:tc>
        <w:tc>
          <w:tcPr>
            <w:tcW w:w="3205" w:type="dxa"/>
          </w:tcPr>
          <w:p w14:paraId="6C46B189" w14:textId="77777777" w:rsidR="00007685" w:rsidRPr="00007685" w:rsidRDefault="00007685" w:rsidP="00007685">
            <w:pPr>
              <w:autoSpaceDE w:val="0"/>
              <w:autoSpaceDN w:val="0"/>
              <w:adjustRightInd w:val="0"/>
              <w:rPr>
                <w:rFonts w:ascii="Times New Roman" w:eastAsia="Times New Roman" w:hAnsi="Times New Roman"/>
                <w:sz w:val="24"/>
                <w:szCs w:val="24"/>
              </w:rPr>
            </w:pPr>
          </w:p>
        </w:tc>
      </w:tr>
      <w:tr w:rsidR="00007685" w:rsidRPr="00007685" w14:paraId="52CDCFFA" w14:textId="77777777" w:rsidTr="00B32AE8">
        <w:tc>
          <w:tcPr>
            <w:tcW w:w="704" w:type="dxa"/>
            <w:vMerge/>
          </w:tcPr>
          <w:p w14:paraId="2EBB7E47" w14:textId="77777777" w:rsidR="00007685" w:rsidRPr="00007685" w:rsidRDefault="00007685" w:rsidP="00007685">
            <w:pPr>
              <w:autoSpaceDE w:val="0"/>
              <w:autoSpaceDN w:val="0"/>
              <w:adjustRightInd w:val="0"/>
              <w:rPr>
                <w:rFonts w:ascii="Times New Roman" w:eastAsia="Times New Roman" w:hAnsi="Times New Roman"/>
                <w:sz w:val="24"/>
                <w:szCs w:val="24"/>
              </w:rPr>
            </w:pPr>
          </w:p>
        </w:tc>
        <w:tc>
          <w:tcPr>
            <w:tcW w:w="2757" w:type="dxa"/>
            <w:vMerge/>
          </w:tcPr>
          <w:p w14:paraId="69E83E89" w14:textId="77777777" w:rsidR="00007685" w:rsidRPr="00007685" w:rsidRDefault="00007685" w:rsidP="00007685">
            <w:pPr>
              <w:autoSpaceDE w:val="0"/>
              <w:autoSpaceDN w:val="0"/>
              <w:adjustRightInd w:val="0"/>
              <w:rPr>
                <w:rFonts w:ascii="Times New Roman" w:eastAsia="Times New Roman" w:hAnsi="Times New Roman"/>
                <w:sz w:val="24"/>
                <w:szCs w:val="24"/>
              </w:rPr>
            </w:pPr>
          </w:p>
        </w:tc>
        <w:tc>
          <w:tcPr>
            <w:tcW w:w="2543" w:type="dxa"/>
          </w:tcPr>
          <w:p w14:paraId="0DB3F852" w14:textId="77777777" w:rsidR="00007685" w:rsidRPr="00007685" w:rsidRDefault="00007685" w:rsidP="00007685">
            <w:pPr>
              <w:autoSpaceDE w:val="0"/>
              <w:autoSpaceDN w:val="0"/>
              <w:adjustRightInd w:val="0"/>
              <w:rPr>
                <w:rFonts w:ascii="Times New Roman" w:eastAsia="Times New Roman" w:hAnsi="Times New Roman"/>
                <w:sz w:val="24"/>
                <w:szCs w:val="24"/>
              </w:rPr>
            </w:pPr>
            <w:r w:rsidRPr="00007685">
              <w:rPr>
                <w:rFonts w:ascii="Times New Roman" w:eastAsia="Times New Roman" w:hAnsi="Times New Roman"/>
                <w:sz w:val="24"/>
                <w:szCs w:val="24"/>
              </w:rPr>
              <w:t>elektroniskā pasta adrese (ja tāda ir)</w:t>
            </w:r>
          </w:p>
        </w:tc>
        <w:tc>
          <w:tcPr>
            <w:tcW w:w="3205" w:type="dxa"/>
          </w:tcPr>
          <w:p w14:paraId="4C4A2081" w14:textId="77777777" w:rsidR="00007685" w:rsidRPr="00007685" w:rsidRDefault="00007685" w:rsidP="00007685">
            <w:pPr>
              <w:autoSpaceDE w:val="0"/>
              <w:autoSpaceDN w:val="0"/>
              <w:adjustRightInd w:val="0"/>
              <w:rPr>
                <w:rFonts w:ascii="Times New Roman" w:eastAsia="Times New Roman" w:hAnsi="Times New Roman"/>
                <w:sz w:val="24"/>
                <w:szCs w:val="24"/>
              </w:rPr>
            </w:pPr>
          </w:p>
        </w:tc>
      </w:tr>
      <w:tr w:rsidR="00007685" w:rsidRPr="00007685" w14:paraId="2AD2F30E" w14:textId="77777777" w:rsidTr="00B32AE8">
        <w:tc>
          <w:tcPr>
            <w:tcW w:w="704" w:type="dxa"/>
            <w:vMerge/>
          </w:tcPr>
          <w:p w14:paraId="3CB07EDD" w14:textId="77777777" w:rsidR="00007685" w:rsidRPr="00007685" w:rsidRDefault="00007685" w:rsidP="00007685">
            <w:pPr>
              <w:autoSpaceDE w:val="0"/>
              <w:autoSpaceDN w:val="0"/>
              <w:adjustRightInd w:val="0"/>
              <w:rPr>
                <w:rFonts w:ascii="Times New Roman" w:eastAsia="Times New Roman" w:hAnsi="Times New Roman"/>
                <w:sz w:val="24"/>
                <w:szCs w:val="24"/>
              </w:rPr>
            </w:pPr>
          </w:p>
        </w:tc>
        <w:tc>
          <w:tcPr>
            <w:tcW w:w="2757" w:type="dxa"/>
            <w:vMerge/>
          </w:tcPr>
          <w:p w14:paraId="59FFC458" w14:textId="77777777" w:rsidR="00007685" w:rsidRPr="00007685" w:rsidRDefault="00007685" w:rsidP="00007685">
            <w:pPr>
              <w:autoSpaceDE w:val="0"/>
              <w:autoSpaceDN w:val="0"/>
              <w:adjustRightInd w:val="0"/>
              <w:rPr>
                <w:rFonts w:ascii="Times New Roman" w:eastAsia="Times New Roman" w:hAnsi="Times New Roman"/>
                <w:sz w:val="24"/>
                <w:szCs w:val="24"/>
              </w:rPr>
            </w:pPr>
          </w:p>
        </w:tc>
        <w:tc>
          <w:tcPr>
            <w:tcW w:w="2543" w:type="dxa"/>
          </w:tcPr>
          <w:p w14:paraId="441C3890" w14:textId="77777777" w:rsidR="00007685" w:rsidRPr="00007685" w:rsidRDefault="00007685" w:rsidP="00007685">
            <w:pPr>
              <w:autoSpaceDE w:val="0"/>
              <w:autoSpaceDN w:val="0"/>
              <w:adjustRightInd w:val="0"/>
              <w:rPr>
                <w:rFonts w:ascii="Times New Roman" w:eastAsia="Times New Roman" w:hAnsi="Times New Roman"/>
                <w:sz w:val="24"/>
                <w:szCs w:val="24"/>
              </w:rPr>
            </w:pPr>
            <w:r w:rsidRPr="00007685">
              <w:rPr>
                <w:rFonts w:ascii="Times New Roman" w:eastAsia="Times New Roman" w:hAnsi="Times New Roman"/>
                <w:sz w:val="24"/>
                <w:szCs w:val="24"/>
              </w:rPr>
              <w:t>kontakttālrunis</w:t>
            </w:r>
          </w:p>
        </w:tc>
        <w:tc>
          <w:tcPr>
            <w:tcW w:w="3205" w:type="dxa"/>
          </w:tcPr>
          <w:p w14:paraId="09B2C8ED" w14:textId="77777777" w:rsidR="00007685" w:rsidRPr="00007685" w:rsidRDefault="00007685" w:rsidP="00007685">
            <w:pPr>
              <w:autoSpaceDE w:val="0"/>
              <w:autoSpaceDN w:val="0"/>
              <w:adjustRightInd w:val="0"/>
              <w:rPr>
                <w:rFonts w:ascii="Times New Roman" w:eastAsia="Times New Roman" w:hAnsi="Times New Roman"/>
                <w:sz w:val="24"/>
                <w:szCs w:val="24"/>
              </w:rPr>
            </w:pPr>
          </w:p>
        </w:tc>
      </w:tr>
      <w:tr w:rsidR="00007685" w:rsidRPr="00007685" w14:paraId="1DD141AA" w14:textId="77777777" w:rsidTr="00B32AE8">
        <w:tc>
          <w:tcPr>
            <w:tcW w:w="704" w:type="dxa"/>
            <w:vMerge w:val="restart"/>
          </w:tcPr>
          <w:p w14:paraId="79C33A72" w14:textId="77777777" w:rsidR="00007685" w:rsidRPr="00007685" w:rsidRDefault="00007685" w:rsidP="00007685">
            <w:pPr>
              <w:autoSpaceDE w:val="0"/>
              <w:autoSpaceDN w:val="0"/>
              <w:adjustRightInd w:val="0"/>
              <w:rPr>
                <w:rFonts w:ascii="Times New Roman" w:eastAsia="Times New Roman" w:hAnsi="Times New Roman"/>
                <w:sz w:val="24"/>
                <w:szCs w:val="24"/>
              </w:rPr>
            </w:pPr>
            <w:r w:rsidRPr="00007685">
              <w:rPr>
                <w:rFonts w:ascii="Times New Roman" w:eastAsia="Times New Roman" w:hAnsi="Times New Roman"/>
                <w:sz w:val="24"/>
                <w:szCs w:val="24"/>
              </w:rPr>
              <w:t xml:space="preserve">1.2. </w:t>
            </w:r>
          </w:p>
        </w:tc>
        <w:tc>
          <w:tcPr>
            <w:tcW w:w="2757" w:type="dxa"/>
            <w:vMerge w:val="restart"/>
          </w:tcPr>
          <w:p w14:paraId="51A629DD" w14:textId="77777777" w:rsidR="00007685" w:rsidRPr="00007685" w:rsidRDefault="00007685" w:rsidP="00007685">
            <w:pPr>
              <w:autoSpaceDE w:val="0"/>
              <w:autoSpaceDN w:val="0"/>
              <w:adjustRightInd w:val="0"/>
              <w:rPr>
                <w:rFonts w:ascii="Times New Roman" w:eastAsia="Times New Roman" w:hAnsi="Times New Roman"/>
                <w:sz w:val="24"/>
                <w:szCs w:val="24"/>
              </w:rPr>
            </w:pPr>
            <w:r w:rsidRPr="00007685">
              <w:rPr>
                <w:rFonts w:ascii="Times New Roman" w:eastAsia="Times New Roman" w:hAnsi="Times New Roman"/>
                <w:sz w:val="24"/>
                <w:szCs w:val="24"/>
              </w:rPr>
              <w:t>Ja iesniedzējs ir juridiskā persona:</w:t>
            </w:r>
          </w:p>
        </w:tc>
        <w:tc>
          <w:tcPr>
            <w:tcW w:w="2543" w:type="dxa"/>
          </w:tcPr>
          <w:p w14:paraId="6EA0E643" w14:textId="77777777" w:rsidR="00007685" w:rsidRPr="00007685" w:rsidRDefault="00007685" w:rsidP="00007685">
            <w:pPr>
              <w:autoSpaceDE w:val="0"/>
              <w:autoSpaceDN w:val="0"/>
              <w:adjustRightInd w:val="0"/>
              <w:rPr>
                <w:rFonts w:ascii="Times New Roman" w:eastAsia="Times New Roman" w:hAnsi="Times New Roman"/>
                <w:sz w:val="24"/>
                <w:szCs w:val="24"/>
              </w:rPr>
            </w:pPr>
            <w:r w:rsidRPr="00007685">
              <w:rPr>
                <w:rFonts w:ascii="Times New Roman" w:eastAsia="Times New Roman" w:hAnsi="Times New Roman"/>
                <w:sz w:val="24"/>
                <w:szCs w:val="24"/>
              </w:rPr>
              <w:t>nosaukums</w:t>
            </w:r>
          </w:p>
        </w:tc>
        <w:tc>
          <w:tcPr>
            <w:tcW w:w="3205" w:type="dxa"/>
          </w:tcPr>
          <w:p w14:paraId="2DAE9685" w14:textId="77777777" w:rsidR="00007685" w:rsidRPr="00007685" w:rsidRDefault="00007685" w:rsidP="00007685">
            <w:pPr>
              <w:autoSpaceDE w:val="0"/>
              <w:autoSpaceDN w:val="0"/>
              <w:adjustRightInd w:val="0"/>
              <w:rPr>
                <w:rFonts w:ascii="Times New Roman" w:eastAsia="Times New Roman" w:hAnsi="Times New Roman"/>
                <w:sz w:val="24"/>
                <w:szCs w:val="24"/>
              </w:rPr>
            </w:pPr>
          </w:p>
        </w:tc>
      </w:tr>
      <w:tr w:rsidR="00007685" w:rsidRPr="00007685" w14:paraId="751E038A" w14:textId="77777777" w:rsidTr="00B32AE8">
        <w:tc>
          <w:tcPr>
            <w:tcW w:w="704" w:type="dxa"/>
            <w:vMerge/>
          </w:tcPr>
          <w:p w14:paraId="7FD0C5F6" w14:textId="77777777" w:rsidR="00007685" w:rsidRPr="00007685" w:rsidRDefault="00007685" w:rsidP="00007685">
            <w:pPr>
              <w:autoSpaceDE w:val="0"/>
              <w:autoSpaceDN w:val="0"/>
              <w:adjustRightInd w:val="0"/>
              <w:rPr>
                <w:rFonts w:ascii="Times New Roman" w:eastAsia="Times New Roman" w:hAnsi="Times New Roman"/>
                <w:sz w:val="24"/>
                <w:szCs w:val="24"/>
              </w:rPr>
            </w:pPr>
          </w:p>
        </w:tc>
        <w:tc>
          <w:tcPr>
            <w:tcW w:w="2757" w:type="dxa"/>
            <w:vMerge/>
          </w:tcPr>
          <w:p w14:paraId="074758D8" w14:textId="77777777" w:rsidR="00007685" w:rsidRPr="00007685" w:rsidRDefault="00007685" w:rsidP="00007685">
            <w:pPr>
              <w:autoSpaceDE w:val="0"/>
              <w:autoSpaceDN w:val="0"/>
              <w:adjustRightInd w:val="0"/>
              <w:rPr>
                <w:rFonts w:ascii="Times New Roman" w:eastAsia="Times New Roman" w:hAnsi="Times New Roman"/>
                <w:sz w:val="24"/>
                <w:szCs w:val="24"/>
              </w:rPr>
            </w:pPr>
          </w:p>
        </w:tc>
        <w:tc>
          <w:tcPr>
            <w:tcW w:w="2543" w:type="dxa"/>
          </w:tcPr>
          <w:p w14:paraId="57280E4A" w14:textId="77777777" w:rsidR="00007685" w:rsidRPr="00007685" w:rsidRDefault="00007685" w:rsidP="00007685">
            <w:pPr>
              <w:autoSpaceDE w:val="0"/>
              <w:autoSpaceDN w:val="0"/>
              <w:adjustRightInd w:val="0"/>
              <w:rPr>
                <w:rFonts w:ascii="Times New Roman" w:eastAsia="Times New Roman" w:hAnsi="Times New Roman"/>
                <w:sz w:val="24"/>
                <w:szCs w:val="24"/>
              </w:rPr>
            </w:pPr>
            <w:r w:rsidRPr="00007685">
              <w:rPr>
                <w:rFonts w:ascii="Times New Roman" w:eastAsia="Times New Roman" w:hAnsi="Times New Roman"/>
                <w:sz w:val="24"/>
                <w:szCs w:val="24"/>
              </w:rPr>
              <w:t>reģistrācijas numurs</w:t>
            </w:r>
          </w:p>
        </w:tc>
        <w:tc>
          <w:tcPr>
            <w:tcW w:w="3205" w:type="dxa"/>
          </w:tcPr>
          <w:p w14:paraId="36B91316" w14:textId="77777777" w:rsidR="00007685" w:rsidRPr="00007685" w:rsidRDefault="00007685" w:rsidP="00007685">
            <w:pPr>
              <w:autoSpaceDE w:val="0"/>
              <w:autoSpaceDN w:val="0"/>
              <w:adjustRightInd w:val="0"/>
              <w:rPr>
                <w:rFonts w:ascii="Times New Roman" w:eastAsia="Times New Roman" w:hAnsi="Times New Roman"/>
                <w:sz w:val="24"/>
                <w:szCs w:val="24"/>
              </w:rPr>
            </w:pPr>
          </w:p>
        </w:tc>
      </w:tr>
      <w:tr w:rsidR="00007685" w:rsidRPr="00007685" w14:paraId="1E707A35" w14:textId="77777777" w:rsidTr="00B32AE8">
        <w:tc>
          <w:tcPr>
            <w:tcW w:w="704" w:type="dxa"/>
            <w:vMerge/>
          </w:tcPr>
          <w:p w14:paraId="1B7AA917" w14:textId="77777777" w:rsidR="00007685" w:rsidRPr="00007685" w:rsidRDefault="00007685" w:rsidP="00007685">
            <w:pPr>
              <w:autoSpaceDE w:val="0"/>
              <w:autoSpaceDN w:val="0"/>
              <w:adjustRightInd w:val="0"/>
              <w:rPr>
                <w:rFonts w:ascii="Times New Roman" w:eastAsia="Times New Roman" w:hAnsi="Times New Roman"/>
                <w:sz w:val="24"/>
                <w:szCs w:val="24"/>
              </w:rPr>
            </w:pPr>
          </w:p>
        </w:tc>
        <w:tc>
          <w:tcPr>
            <w:tcW w:w="2757" w:type="dxa"/>
            <w:vMerge/>
          </w:tcPr>
          <w:p w14:paraId="4BB596D2" w14:textId="77777777" w:rsidR="00007685" w:rsidRPr="00007685" w:rsidRDefault="00007685" w:rsidP="00007685">
            <w:pPr>
              <w:autoSpaceDE w:val="0"/>
              <w:autoSpaceDN w:val="0"/>
              <w:adjustRightInd w:val="0"/>
              <w:rPr>
                <w:rFonts w:ascii="Times New Roman" w:eastAsia="Times New Roman" w:hAnsi="Times New Roman"/>
                <w:sz w:val="24"/>
                <w:szCs w:val="24"/>
              </w:rPr>
            </w:pPr>
          </w:p>
        </w:tc>
        <w:tc>
          <w:tcPr>
            <w:tcW w:w="2543" w:type="dxa"/>
          </w:tcPr>
          <w:p w14:paraId="1067CA5D" w14:textId="77777777" w:rsidR="00007685" w:rsidRPr="00007685" w:rsidRDefault="00007685" w:rsidP="00007685">
            <w:pPr>
              <w:autoSpaceDE w:val="0"/>
              <w:autoSpaceDN w:val="0"/>
              <w:adjustRightInd w:val="0"/>
              <w:rPr>
                <w:rFonts w:ascii="Times New Roman" w:eastAsia="Times New Roman" w:hAnsi="Times New Roman"/>
                <w:sz w:val="24"/>
                <w:szCs w:val="24"/>
              </w:rPr>
            </w:pPr>
            <w:r w:rsidRPr="00007685">
              <w:rPr>
                <w:rFonts w:ascii="Times New Roman" w:eastAsia="Times New Roman" w:hAnsi="Times New Roman"/>
                <w:sz w:val="24"/>
                <w:szCs w:val="24"/>
              </w:rPr>
              <w:t>juridiskā adrese</w:t>
            </w:r>
          </w:p>
        </w:tc>
        <w:tc>
          <w:tcPr>
            <w:tcW w:w="3205" w:type="dxa"/>
          </w:tcPr>
          <w:p w14:paraId="78CAFD9D" w14:textId="77777777" w:rsidR="00007685" w:rsidRPr="00007685" w:rsidRDefault="00007685" w:rsidP="00007685">
            <w:pPr>
              <w:autoSpaceDE w:val="0"/>
              <w:autoSpaceDN w:val="0"/>
              <w:adjustRightInd w:val="0"/>
              <w:rPr>
                <w:rFonts w:ascii="Times New Roman" w:eastAsia="Times New Roman" w:hAnsi="Times New Roman"/>
                <w:sz w:val="24"/>
                <w:szCs w:val="24"/>
              </w:rPr>
            </w:pPr>
          </w:p>
        </w:tc>
      </w:tr>
      <w:tr w:rsidR="00007685" w:rsidRPr="00007685" w14:paraId="017A4BE9" w14:textId="77777777" w:rsidTr="00B32AE8">
        <w:tc>
          <w:tcPr>
            <w:tcW w:w="704" w:type="dxa"/>
            <w:vMerge/>
          </w:tcPr>
          <w:p w14:paraId="5C0CF4A1" w14:textId="77777777" w:rsidR="00007685" w:rsidRPr="00007685" w:rsidRDefault="00007685" w:rsidP="00007685">
            <w:pPr>
              <w:autoSpaceDE w:val="0"/>
              <w:autoSpaceDN w:val="0"/>
              <w:adjustRightInd w:val="0"/>
              <w:rPr>
                <w:rFonts w:ascii="Times New Roman" w:eastAsia="Times New Roman" w:hAnsi="Times New Roman"/>
                <w:sz w:val="24"/>
                <w:szCs w:val="24"/>
              </w:rPr>
            </w:pPr>
          </w:p>
        </w:tc>
        <w:tc>
          <w:tcPr>
            <w:tcW w:w="2757" w:type="dxa"/>
            <w:vMerge/>
          </w:tcPr>
          <w:p w14:paraId="7811B939" w14:textId="77777777" w:rsidR="00007685" w:rsidRPr="00007685" w:rsidRDefault="00007685" w:rsidP="00007685">
            <w:pPr>
              <w:autoSpaceDE w:val="0"/>
              <w:autoSpaceDN w:val="0"/>
              <w:adjustRightInd w:val="0"/>
              <w:rPr>
                <w:rFonts w:ascii="Times New Roman" w:eastAsia="Times New Roman" w:hAnsi="Times New Roman"/>
                <w:sz w:val="24"/>
                <w:szCs w:val="24"/>
              </w:rPr>
            </w:pPr>
          </w:p>
        </w:tc>
        <w:tc>
          <w:tcPr>
            <w:tcW w:w="2543" w:type="dxa"/>
          </w:tcPr>
          <w:p w14:paraId="5AFBBFC2" w14:textId="77777777" w:rsidR="00007685" w:rsidRPr="00007685" w:rsidRDefault="00007685" w:rsidP="00007685">
            <w:pPr>
              <w:autoSpaceDE w:val="0"/>
              <w:autoSpaceDN w:val="0"/>
              <w:adjustRightInd w:val="0"/>
              <w:rPr>
                <w:rFonts w:ascii="Times New Roman" w:eastAsia="Times New Roman" w:hAnsi="Times New Roman"/>
                <w:sz w:val="24"/>
                <w:szCs w:val="24"/>
              </w:rPr>
            </w:pPr>
            <w:r w:rsidRPr="00007685">
              <w:rPr>
                <w:rFonts w:ascii="Times New Roman" w:eastAsia="Times New Roman" w:hAnsi="Times New Roman"/>
                <w:sz w:val="24"/>
                <w:szCs w:val="24"/>
              </w:rPr>
              <w:t>kontakttālrunis</w:t>
            </w:r>
          </w:p>
        </w:tc>
        <w:tc>
          <w:tcPr>
            <w:tcW w:w="3205" w:type="dxa"/>
          </w:tcPr>
          <w:p w14:paraId="06F85FA7" w14:textId="77777777" w:rsidR="00007685" w:rsidRPr="00007685" w:rsidRDefault="00007685" w:rsidP="00007685">
            <w:pPr>
              <w:autoSpaceDE w:val="0"/>
              <w:autoSpaceDN w:val="0"/>
              <w:adjustRightInd w:val="0"/>
              <w:rPr>
                <w:rFonts w:ascii="Times New Roman" w:eastAsia="Times New Roman" w:hAnsi="Times New Roman"/>
                <w:sz w:val="24"/>
                <w:szCs w:val="24"/>
              </w:rPr>
            </w:pPr>
          </w:p>
        </w:tc>
      </w:tr>
      <w:tr w:rsidR="00007685" w:rsidRPr="00007685" w14:paraId="71BD5C62" w14:textId="77777777" w:rsidTr="00B32AE8">
        <w:tc>
          <w:tcPr>
            <w:tcW w:w="9209" w:type="dxa"/>
            <w:gridSpan w:val="4"/>
            <w:shd w:val="clear" w:color="auto" w:fill="D9D9D9" w:themeFill="background1" w:themeFillShade="D9"/>
          </w:tcPr>
          <w:p w14:paraId="4BBECCA3" w14:textId="77777777" w:rsidR="00007685" w:rsidRPr="00007685" w:rsidRDefault="00007685" w:rsidP="00007685">
            <w:pPr>
              <w:numPr>
                <w:ilvl w:val="0"/>
                <w:numId w:val="15"/>
              </w:numPr>
              <w:autoSpaceDE w:val="0"/>
              <w:autoSpaceDN w:val="0"/>
              <w:adjustRightInd w:val="0"/>
              <w:ind w:left="0"/>
              <w:rPr>
                <w:rFonts w:ascii="Times New Roman" w:eastAsia="Times New Roman" w:hAnsi="Times New Roman"/>
                <w:sz w:val="24"/>
                <w:szCs w:val="24"/>
              </w:rPr>
            </w:pPr>
            <w:r w:rsidRPr="00007685">
              <w:rPr>
                <w:rFonts w:ascii="Times New Roman" w:eastAsia="Times New Roman" w:hAnsi="Times New Roman"/>
                <w:b/>
                <w:bCs/>
                <w:sz w:val="24"/>
                <w:szCs w:val="24"/>
              </w:rPr>
              <w:t>Interešu izglītības programmas nosaukums</w:t>
            </w:r>
          </w:p>
        </w:tc>
      </w:tr>
      <w:tr w:rsidR="00007685" w:rsidRPr="00007685" w14:paraId="136041D8" w14:textId="77777777" w:rsidTr="00B32AE8">
        <w:tc>
          <w:tcPr>
            <w:tcW w:w="9209" w:type="dxa"/>
            <w:gridSpan w:val="4"/>
          </w:tcPr>
          <w:p w14:paraId="088E18BC" w14:textId="77777777" w:rsidR="00007685" w:rsidRPr="00007685" w:rsidRDefault="00007685" w:rsidP="00007685">
            <w:pPr>
              <w:autoSpaceDE w:val="0"/>
              <w:autoSpaceDN w:val="0"/>
              <w:adjustRightInd w:val="0"/>
              <w:rPr>
                <w:rFonts w:ascii="Times New Roman" w:eastAsia="Times New Roman" w:hAnsi="Times New Roman"/>
                <w:sz w:val="24"/>
                <w:szCs w:val="24"/>
              </w:rPr>
            </w:pPr>
          </w:p>
          <w:p w14:paraId="4E57A4F6" w14:textId="77777777" w:rsidR="00007685" w:rsidRPr="00007685" w:rsidRDefault="00007685" w:rsidP="00007685">
            <w:pPr>
              <w:autoSpaceDE w:val="0"/>
              <w:autoSpaceDN w:val="0"/>
              <w:adjustRightInd w:val="0"/>
              <w:rPr>
                <w:rFonts w:ascii="Times New Roman" w:eastAsia="Times New Roman" w:hAnsi="Times New Roman"/>
                <w:sz w:val="24"/>
                <w:szCs w:val="24"/>
              </w:rPr>
            </w:pPr>
          </w:p>
        </w:tc>
      </w:tr>
      <w:tr w:rsidR="00007685" w:rsidRPr="00007685" w14:paraId="711F0627" w14:textId="77777777" w:rsidTr="00B32AE8">
        <w:tc>
          <w:tcPr>
            <w:tcW w:w="9209" w:type="dxa"/>
            <w:gridSpan w:val="4"/>
            <w:shd w:val="clear" w:color="auto" w:fill="D9D9D9" w:themeFill="background1" w:themeFillShade="D9"/>
          </w:tcPr>
          <w:p w14:paraId="6ECAB217" w14:textId="77777777" w:rsidR="00007685" w:rsidRPr="00007685" w:rsidRDefault="00007685" w:rsidP="00007685">
            <w:pPr>
              <w:numPr>
                <w:ilvl w:val="0"/>
                <w:numId w:val="15"/>
              </w:numPr>
              <w:autoSpaceDE w:val="0"/>
              <w:autoSpaceDN w:val="0"/>
              <w:adjustRightInd w:val="0"/>
              <w:ind w:left="0"/>
              <w:rPr>
                <w:rFonts w:ascii="Times New Roman" w:eastAsia="Times New Roman" w:hAnsi="Times New Roman"/>
                <w:b/>
                <w:bCs/>
                <w:sz w:val="24"/>
                <w:szCs w:val="24"/>
              </w:rPr>
            </w:pPr>
            <w:r w:rsidRPr="00007685">
              <w:rPr>
                <w:rFonts w:ascii="Times New Roman" w:eastAsia="Times New Roman" w:hAnsi="Times New Roman"/>
                <w:b/>
                <w:bCs/>
                <w:sz w:val="24"/>
                <w:szCs w:val="24"/>
              </w:rPr>
              <w:t xml:space="preserve">Interešu izglītības programmas apjoms </w:t>
            </w:r>
          </w:p>
        </w:tc>
      </w:tr>
      <w:tr w:rsidR="00007685" w:rsidRPr="00007685" w14:paraId="3DD6B5A3" w14:textId="77777777" w:rsidTr="00B32AE8">
        <w:tc>
          <w:tcPr>
            <w:tcW w:w="9209" w:type="dxa"/>
            <w:gridSpan w:val="4"/>
          </w:tcPr>
          <w:p w14:paraId="4E3BF24A" w14:textId="77777777" w:rsidR="00007685" w:rsidRPr="00007685" w:rsidRDefault="00007685" w:rsidP="00007685">
            <w:pPr>
              <w:autoSpaceDE w:val="0"/>
              <w:autoSpaceDN w:val="0"/>
              <w:adjustRightInd w:val="0"/>
              <w:rPr>
                <w:rFonts w:ascii="Times New Roman" w:eastAsia="Times New Roman" w:hAnsi="Times New Roman"/>
                <w:sz w:val="24"/>
                <w:szCs w:val="24"/>
              </w:rPr>
            </w:pPr>
          </w:p>
          <w:p w14:paraId="6CCADEEA" w14:textId="77777777" w:rsidR="00007685" w:rsidRPr="00007685" w:rsidRDefault="00007685" w:rsidP="00007685">
            <w:pPr>
              <w:autoSpaceDE w:val="0"/>
              <w:autoSpaceDN w:val="0"/>
              <w:adjustRightInd w:val="0"/>
              <w:rPr>
                <w:rFonts w:ascii="Times New Roman" w:eastAsia="Times New Roman" w:hAnsi="Times New Roman"/>
                <w:sz w:val="24"/>
                <w:szCs w:val="24"/>
              </w:rPr>
            </w:pPr>
          </w:p>
        </w:tc>
      </w:tr>
      <w:tr w:rsidR="00007685" w:rsidRPr="00007685" w14:paraId="1C365450" w14:textId="77777777" w:rsidTr="00B32AE8">
        <w:tc>
          <w:tcPr>
            <w:tcW w:w="9209" w:type="dxa"/>
            <w:gridSpan w:val="4"/>
            <w:shd w:val="clear" w:color="auto" w:fill="D9D9D9" w:themeFill="background1" w:themeFillShade="D9"/>
          </w:tcPr>
          <w:p w14:paraId="71030727" w14:textId="77777777" w:rsidR="00007685" w:rsidRPr="00007685" w:rsidRDefault="00007685" w:rsidP="00007685">
            <w:pPr>
              <w:numPr>
                <w:ilvl w:val="0"/>
                <w:numId w:val="15"/>
              </w:numPr>
              <w:autoSpaceDE w:val="0"/>
              <w:autoSpaceDN w:val="0"/>
              <w:adjustRightInd w:val="0"/>
              <w:ind w:left="0"/>
              <w:rPr>
                <w:rFonts w:ascii="Times New Roman" w:eastAsia="Times New Roman" w:hAnsi="Times New Roman"/>
                <w:b/>
                <w:bCs/>
                <w:sz w:val="24"/>
                <w:szCs w:val="24"/>
              </w:rPr>
            </w:pPr>
            <w:r w:rsidRPr="00007685">
              <w:rPr>
                <w:rFonts w:ascii="Times New Roman" w:eastAsia="Times New Roman" w:hAnsi="Times New Roman"/>
                <w:b/>
                <w:bCs/>
                <w:sz w:val="24"/>
                <w:szCs w:val="24"/>
              </w:rPr>
              <w:t>Interešu izglītības programmas plānotās īstenošanas vietas adrese vai cita norises vietas nosaukums, ja programmu plānots īstenot ārpus telpām</w:t>
            </w:r>
          </w:p>
        </w:tc>
      </w:tr>
      <w:tr w:rsidR="00007685" w:rsidRPr="00007685" w14:paraId="01CE3FA3" w14:textId="77777777" w:rsidTr="00B32AE8">
        <w:tc>
          <w:tcPr>
            <w:tcW w:w="9209" w:type="dxa"/>
            <w:gridSpan w:val="4"/>
          </w:tcPr>
          <w:p w14:paraId="6B4D3F53" w14:textId="77777777" w:rsidR="00007685" w:rsidRPr="00007685" w:rsidRDefault="00007685" w:rsidP="00007685">
            <w:pPr>
              <w:autoSpaceDE w:val="0"/>
              <w:autoSpaceDN w:val="0"/>
              <w:adjustRightInd w:val="0"/>
              <w:rPr>
                <w:rFonts w:ascii="Times New Roman" w:eastAsia="Times New Roman" w:hAnsi="Times New Roman"/>
                <w:sz w:val="24"/>
                <w:szCs w:val="24"/>
              </w:rPr>
            </w:pPr>
          </w:p>
          <w:p w14:paraId="0D83512F" w14:textId="77777777" w:rsidR="00007685" w:rsidRPr="00007685" w:rsidRDefault="00007685" w:rsidP="00007685">
            <w:pPr>
              <w:autoSpaceDE w:val="0"/>
              <w:autoSpaceDN w:val="0"/>
              <w:adjustRightInd w:val="0"/>
              <w:rPr>
                <w:rFonts w:ascii="Times New Roman" w:eastAsia="Times New Roman" w:hAnsi="Times New Roman"/>
                <w:sz w:val="24"/>
                <w:szCs w:val="24"/>
              </w:rPr>
            </w:pPr>
          </w:p>
        </w:tc>
      </w:tr>
      <w:tr w:rsidR="00007685" w:rsidRPr="00007685" w14:paraId="27C5B248" w14:textId="77777777" w:rsidTr="00B32AE8">
        <w:tc>
          <w:tcPr>
            <w:tcW w:w="9209" w:type="dxa"/>
            <w:gridSpan w:val="4"/>
            <w:shd w:val="clear" w:color="auto" w:fill="D9D9D9" w:themeFill="background1" w:themeFillShade="D9"/>
          </w:tcPr>
          <w:p w14:paraId="606BEF3C" w14:textId="77777777" w:rsidR="00007685" w:rsidRPr="00007685" w:rsidRDefault="00007685" w:rsidP="00007685">
            <w:pPr>
              <w:numPr>
                <w:ilvl w:val="0"/>
                <w:numId w:val="15"/>
              </w:numPr>
              <w:autoSpaceDE w:val="0"/>
              <w:autoSpaceDN w:val="0"/>
              <w:adjustRightInd w:val="0"/>
              <w:ind w:left="0"/>
              <w:rPr>
                <w:rFonts w:ascii="Times New Roman" w:eastAsia="Times New Roman" w:hAnsi="Times New Roman"/>
                <w:b/>
                <w:bCs/>
                <w:sz w:val="24"/>
                <w:szCs w:val="24"/>
              </w:rPr>
            </w:pPr>
            <w:r w:rsidRPr="00007685">
              <w:rPr>
                <w:rFonts w:ascii="Times New Roman" w:eastAsia="Times New Roman" w:hAnsi="Times New Roman"/>
                <w:b/>
                <w:bCs/>
                <w:sz w:val="24"/>
                <w:szCs w:val="24"/>
              </w:rPr>
              <w:t>Ziņas par kontaktpersonu saziņai ar pašvaldību</w:t>
            </w:r>
          </w:p>
        </w:tc>
      </w:tr>
      <w:tr w:rsidR="00007685" w:rsidRPr="00007685" w14:paraId="618AD9E6" w14:textId="77777777" w:rsidTr="00B32AE8">
        <w:tc>
          <w:tcPr>
            <w:tcW w:w="3461" w:type="dxa"/>
            <w:gridSpan w:val="2"/>
          </w:tcPr>
          <w:p w14:paraId="66554AB2" w14:textId="77777777" w:rsidR="00007685" w:rsidRPr="00007685" w:rsidRDefault="00007685" w:rsidP="00007685">
            <w:pPr>
              <w:autoSpaceDE w:val="0"/>
              <w:autoSpaceDN w:val="0"/>
              <w:adjustRightInd w:val="0"/>
              <w:jc w:val="center"/>
              <w:rPr>
                <w:rFonts w:ascii="Times New Roman" w:eastAsia="Times New Roman" w:hAnsi="Times New Roman"/>
                <w:sz w:val="24"/>
                <w:szCs w:val="24"/>
              </w:rPr>
            </w:pPr>
            <w:r w:rsidRPr="00007685">
              <w:rPr>
                <w:rFonts w:ascii="Times New Roman" w:eastAsia="Times New Roman" w:hAnsi="Times New Roman"/>
                <w:sz w:val="24"/>
                <w:szCs w:val="24"/>
              </w:rPr>
              <w:t>vārds, uzvārds</w:t>
            </w:r>
          </w:p>
        </w:tc>
        <w:tc>
          <w:tcPr>
            <w:tcW w:w="5748" w:type="dxa"/>
            <w:gridSpan w:val="2"/>
          </w:tcPr>
          <w:p w14:paraId="711F86FF" w14:textId="77777777" w:rsidR="00007685" w:rsidRPr="00007685" w:rsidRDefault="00007685" w:rsidP="00007685">
            <w:pPr>
              <w:autoSpaceDE w:val="0"/>
              <w:autoSpaceDN w:val="0"/>
              <w:adjustRightInd w:val="0"/>
              <w:jc w:val="center"/>
              <w:rPr>
                <w:rFonts w:ascii="Times New Roman" w:eastAsia="Times New Roman" w:hAnsi="Times New Roman"/>
                <w:sz w:val="24"/>
                <w:szCs w:val="24"/>
              </w:rPr>
            </w:pPr>
          </w:p>
        </w:tc>
      </w:tr>
      <w:tr w:rsidR="00007685" w:rsidRPr="00007685" w14:paraId="7EA15815" w14:textId="77777777" w:rsidTr="00B32AE8">
        <w:tc>
          <w:tcPr>
            <w:tcW w:w="3461" w:type="dxa"/>
            <w:gridSpan w:val="2"/>
          </w:tcPr>
          <w:p w14:paraId="26D630BC" w14:textId="77777777" w:rsidR="00007685" w:rsidRPr="00007685" w:rsidRDefault="00007685" w:rsidP="00007685">
            <w:pPr>
              <w:autoSpaceDE w:val="0"/>
              <w:autoSpaceDN w:val="0"/>
              <w:adjustRightInd w:val="0"/>
              <w:jc w:val="center"/>
              <w:rPr>
                <w:rFonts w:ascii="Times New Roman" w:eastAsia="Times New Roman" w:hAnsi="Times New Roman"/>
                <w:color w:val="FF0000"/>
                <w:sz w:val="24"/>
                <w:szCs w:val="24"/>
              </w:rPr>
            </w:pPr>
            <w:r w:rsidRPr="00007685">
              <w:rPr>
                <w:rFonts w:ascii="Times New Roman" w:eastAsia="Times New Roman" w:hAnsi="Times New Roman"/>
                <w:sz w:val="24"/>
                <w:szCs w:val="24"/>
              </w:rPr>
              <w:t>tālruņa numurs</w:t>
            </w:r>
          </w:p>
        </w:tc>
        <w:tc>
          <w:tcPr>
            <w:tcW w:w="5748" w:type="dxa"/>
            <w:gridSpan w:val="2"/>
          </w:tcPr>
          <w:p w14:paraId="02187085" w14:textId="77777777" w:rsidR="00007685" w:rsidRPr="00007685" w:rsidRDefault="00007685" w:rsidP="00007685">
            <w:pPr>
              <w:autoSpaceDE w:val="0"/>
              <w:autoSpaceDN w:val="0"/>
              <w:adjustRightInd w:val="0"/>
              <w:jc w:val="center"/>
              <w:rPr>
                <w:rFonts w:ascii="Times New Roman" w:eastAsia="Times New Roman" w:hAnsi="Times New Roman"/>
                <w:color w:val="FF0000"/>
                <w:sz w:val="24"/>
                <w:szCs w:val="24"/>
              </w:rPr>
            </w:pPr>
          </w:p>
        </w:tc>
      </w:tr>
      <w:tr w:rsidR="00007685" w:rsidRPr="00007685" w14:paraId="5E0B15C3" w14:textId="77777777" w:rsidTr="00B32AE8">
        <w:tc>
          <w:tcPr>
            <w:tcW w:w="3461" w:type="dxa"/>
            <w:gridSpan w:val="2"/>
          </w:tcPr>
          <w:p w14:paraId="0EBD1F8F" w14:textId="77777777" w:rsidR="00007685" w:rsidRPr="00007685" w:rsidRDefault="00007685" w:rsidP="00007685">
            <w:pPr>
              <w:autoSpaceDE w:val="0"/>
              <w:autoSpaceDN w:val="0"/>
              <w:adjustRightInd w:val="0"/>
              <w:jc w:val="center"/>
              <w:rPr>
                <w:rFonts w:ascii="Times New Roman" w:eastAsia="Times New Roman" w:hAnsi="Times New Roman"/>
                <w:color w:val="FF0000"/>
                <w:sz w:val="24"/>
                <w:szCs w:val="24"/>
              </w:rPr>
            </w:pPr>
            <w:r w:rsidRPr="00007685">
              <w:rPr>
                <w:rFonts w:ascii="Times New Roman" w:eastAsia="Times New Roman" w:hAnsi="Times New Roman"/>
                <w:sz w:val="24"/>
                <w:szCs w:val="24"/>
              </w:rPr>
              <w:t>elektroniskā pasta adrese</w:t>
            </w:r>
          </w:p>
        </w:tc>
        <w:tc>
          <w:tcPr>
            <w:tcW w:w="5748" w:type="dxa"/>
            <w:gridSpan w:val="2"/>
          </w:tcPr>
          <w:p w14:paraId="08707A28" w14:textId="77777777" w:rsidR="00007685" w:rsidRPr="00007685" w:rsidRDefault="00007685" w:rsidP="00007685">
            <w:pPr>
              <w:autoSpaceDE w:val="0"/>
              <w:autoSpaceDN w:val="0"/>
              <w:adjustRightInd w:val="0"/>
              <w:jc w:val="center"/>
              <w:rPr>
                <w:rFonts w:ascii="Times New Roman" w:eastAsia="Times New Roman" w:hAnsi="Times New Roman"/>
                <w:color w:val="FF0000"/>
                <w:sz w:val="24"/>
                <w:szCs w:val="24"/>
              </w:rPr>
            </w:pPr>
          </w:p>
        </w:tc>
      </w:tr>
    </w:tbl>
    <w:p w14:paraId="6A4ED3BF" w14:textId="77777777" w:rsidR="00007685" w:rsidRPr="00007685" w:rsidRDefault="00007685" w:rsidP="00007685">
      <w:pPr>
        <w:autoSpaceDE w:val="0"/>
        <w:autoSpaceDN w:val="0"/>
        <w:adjustRightInd w:val="0"/>
        <w:spacing w:after="0" w:line="240" w:lineRule="auto"/>
        <w:rPr>
          <w:rFonts w:ascii="Times New Roman" w:eastAsia="Times New Roman" w:hAnsi="Times New Roman"/>
          <w:color w:val="000000"/>
          <w:sz w:val="24"/>
          <w:szCs w:val="24"/>
        </w:rPr>
      </w:pPr>
    </w:p>
    <w:p w14:paraId="6D1E3487" w14:textId="77777777" w:rsidR="00007685" w:rsidRPr="00007685" w:rsidRDefault="00007685" w:rsidP="00007685">
      <w:pPr>
        <w:autoSpaceDE w:val="0"/>
        <w:autoSpaceDN w:val="0"/>
        <w:adjustRightInd w:val="0"/>
        <w:spacing w:after="0" w:line="240" w:lineRule="auto"/>
        <w:rPr>
          <w:rFonts w:ascii="Times New Roman" w:eastAsia="Times New Roman" w:hAnsi="Times New Roman"/>
          <w:color w:val="000000"/>
          <w:sz w:val="24"/>
          <w:szCs w:val="24"/>
        </w:rPr>
      </w:pPr>
    </w:p>
    <w:p w14:paraId="3AD21FB2" w14:textId="77777777" w:rsidR="00007685" w:rsidRPr="00007685" w:rsidRDefault="00007685" w:rsidP="00007685">
      <w:pPr>
        <w:autoSpaceDE w:val="0"/>
        <w:autoSpaceDN w:val="0"/>
        <w:adjustRightInd w:val="0"/>
        <w:spacing w:after="0" w:line="240" w:lineRule="auto"/>
        <w:ind w:firstLine="720"/>
        <w:jc w:val="both"/>
        <w:rPr>
          <w:rFonts w:ascii="Times New Roman" w:eastAsia="Times New Roman" w:hAnsi="Times New Roman"/>
          <w:sz w:val="24"/>
          <w:szCs w:val="24"/>
        </w:rPr>
      </w:pPr>
      <w:r w:rsidRPr="00007685">
        <w:rPr>
          <w:rFonts w:ascii="Times New Roman" w:eastAsia="Times New Roman" w:hAnsi="Times New Roman"/>
          <w:color w:val="000000"/>
          <w:sz w:val="24"/>
          <w:szCs w:val="24"/>
        </w:rPr>
        <w:t xml:space="preserve">Apliecinu, ka telpas ir piemērotas </w:t>
      </w:r>
      <w:r w:rsidRPr="00007685">
        <w:rPr>
          <w:rFonts w:ascii="Times New Roman" w:eastAsia="Times New Roman" w:hAnsi="Times New Roman"/>
          <w:sz w:val="24"/>
          <w:szCs w:val="24"/>
        </w:rPr>
        <w:t>kvalitatīvas izglītības nodrošināšanai un atbilst drošības standartiem (ja programmu pilnā apjomā vai daļēji plānots īstenot klātienē vai programmu plānots īstenot neklātienē).</w:t>
      </w:r>
    </w:p>
    <w:p w14:paraId="2A16C4DC" w14:textId="77777777" w:rsidR="00007685" w:rsidRPr="00007685" w:rsidRDefault="00007685" w:rsidP="00007685">
      <w:pPr>
        <w:autoSpaceDE w:val="0"/>
        <w:autoSpaceDN w:val="0"/>
        <w:adjustRightInd w:val="0"/>
        <w:spacing w:after="0" w:line="240" w:lineRule="auto"/>
        <w:ind w:firstLine="720"/>
        <w:jc w:val="both"/>
        <w:rPr>
          <w:rFonts w:ascii="Times New Roman" w:eastAsia="Times New Roman" w:hAnsi="Times New Roman"/>
          <w:sz w:val="24"/>
          <w:szCs w:val="24"/>
        </w:rPr>
      </w:pPr>
      <w:r w:rsidRPr="00007685">
        <w:rPr>
          <w:rFonts w:ascii="Times New Roman" w:eastAsia="Times New Roman" w:hAnsi="Times New Roman"/>
          <w:sz w:val="24"/>
          <w:szCs w:val="24"/>
        </w:rPr>
        <w:tab/>
      </w:r>
      <w:r w:rsidRPr="00007685">
        <w:rPr>
          <w:rFonts w:ascii="Times New Roman" w:eastAsia="Times New Roman" w:hAnsi="Times New Roman"/>
          <w:sz w:val="24"/>
          <w:szCs w:val="24"/>
        </w:rPr>
        <w:tab/>
      </w:r>
      <w:r w:rsidRPr="00007685">
        <w:rPr>
          <w:rFonts w:ascii="Times New Roman" w:eastAsia="Times New Roman" w:hAnsi="Times New Roman"/>
          <w:sz w:val="24"/>
          <w:szCs w:val="24"/>
        </w:rPr>
        <w:tab/>
      </w:r>
      <w:r w:rsidRPr="00007685">
        <w:rPr>
          <w:rFonts w:ascii="Times New Roman" w:eastAsia="Times New Roman" w:hAnsi="Times New Roman"/>
          <w:sz w:val="24"/>
          <w:szCs w:val="24"/>
        </w:rPr>
        <w:tab/>
        <w:t>_______________</w:t>
      </w:r>
    </w:p>
    <w:tbl>
      <w:tblPr>
        <w:tblW w:w="0" w:type="auto"/>
        <w:tblInd w:w="3198" w:type="dxa"/>
        <w:tblLook w:val="00A0" w:firstRow="1" w:lastRow="0" w:firstColumn="1" w:lastColumn="0" w:noHBand="0" w:noVBand="0"/>
      </w:tblPr>
      <w:tblGrid>
        <w:gridCol w:w="2893"/>
        <w:gridCol w:w="2894"/>
      </w:tblGrid>
      <w:tr w:rsidR="00007685" w:rsidRPr="00007685" w14:paraId="4AE3868C" w14:textId="77777777" w:rsidTr="00B32AE8">
        <w:tc>
          <w:tcPr>
            <w:tcW w:w="2893" w:type="dxa"/>
          </w:tcPr>
          <w:p w14:paraId="468AF38E" w14:textId="77777777" w:rsidR="00007685" w:rsidRPr="00007685" w:rsidRDefault="00007685" w:rsidP="00007685">
            <w:pPr>
              <w:autoSpaceDE w:val="0"/>
              <w:autoSpaceDN w:val="0"/>
              <w:adjustRightInd w:val="0"/>
              <w:spacing w:after="0" w:line="240" w:lineRule="auto"/>
              <w:rPr>
                <w:rFonts w:ascii="Times New Roman" w:eastAsia="Times New Roman" w:hAnsi="Times New Roman"/>
                <w:sz w:val="24"/>
                <w:szCs w:val="24"/>
              </w:rPr>
            </w:pPr>
            <w:r w:rsidRPr="00007685">
              <w:rPr>
                <w:rFonts w:ascii="Times New Roman" w:eastAsia="Times New Roman" w:hAnsi="Times New Roman"/>
                <w:sz w:val="24"/>
                <w:szCs w:val="24"/>
                <w:vertAlign w:val="superscript"/>
                <w:lang w:val="en-US"/>
              </w:rPr>
              <w:t xml:space="preserve">                         (</w:t>
            </w:r>
            <w:proofErr w:type="spellStart"/>
            <w:r w:rsidRPr="00007685">
              <w:rPr>
                <w:rFonts w:ascii="Times New Roman" w:eastAsia="Times New Roman" w:hAnsi="Times New Roman"/>
                <w:sz w:val="24"/>
                <w:szCs w:val="24"/>
                <w:vertAlign w:val="superscript"/>
                <w:lang w:val="en-US"/>
              </w:rPr>
              <w:t>paraksts</w:t>
            </w:r>
            <w:proofErr w:type="spellEnd"/>
            <w:r w:rsidRPr="00007685">
              <w:rPr>
                <w:rFonts w:ascii="Times New Roman" w:eastAsia="Times New Roman" w:hAnsi="Times New Roman"/>
                <w:sz w:val="24"/>
                <w:szCs w:val="24"/>
                <w:vertAlign w:val="superscript"/>
                <w:lang w:val="en-US"/>
              </w:rPr>
              <w:t>)</w:t>
            </w:r>
          </w:p>
        </w:tc>
        <w:tc>
          <w:tcPr>
            <w:tcW w:w="2894" w:type="dxa"/>
            <w:tcBorders>
              <w:top w:val="single" w:sz="4" w:space="0" w:color="auto"/>
            </w:tcBorders>
          </w:tcPr>
          <w:p w14:paraId="5BAE5AF0" w14:textId="77777777" w:rsidR="00007685" w:rsidRPr="00007685" w:rsidRDefault="00007685" w:rsidP="00007685">
            <w:pPr>
              <w:autoSpaceDE w:val="0"/>
              <w:autoSpaceDN w:val="0"/>
              <w:adjustRightInd w:val="0"/>
              <w:spacing w:after="0" w:line="240" w:lineRule="auto"/>
              <w:jc w:val="center"/>
              <w:rPr>
                <w:rFonts w:ascii="Times New Roman" w:eastAsia="Times New Roman" w:hAnsi="Times New Roman"/>
                <w:sz w:val="24"/>
                <w:szCs w:val="24"/>
              </w:rPr>
            </w:pPr>
            <w:r w:rsidRPr="00007685">
              <w:rPr>
                <w:rFonts w:ascii="Times New Roman" w:eastAsia="Times New Roman" w:hAnsi="Times New Roman"/>
                <w:sz w:val="24"/>
                <w:szCs w:val="24"/>
                <w:vertAlign w:val="superscript"/>
                <w:lang w:val="en-US"/>
              </w:rPr>
              <w:t>(</w:t>
            </w:r>
            <w:proofErr w:type="spellStart"/>
            <w:r w:rsidRPr="00007685">
              <w:rPr>
                <w:rFonts w:ascii="Times New Roman" w:eastAsia="Times New Roman" w:hAnsi="Times New Roman"/>
                <w:sz w:val="24"/>
                <w:szCs w:val="24"/>
                <w:vertAlign w:val="superscript"/>
                <w:lang w:val="en-US"/>
              </w:rPr>
              <w:t>vārds</w:t>
            </w:r>
            <w:proofErr w:type="spellEnd"/>
            <w:r w:rsidRPr="00007685">
              <w:rPr>
                <w:rFonts w:ascii="Times New Roman" w:eastAsia="Times New Roman" w:hAnsi="Times New Roman"/>
                <w:sz w:val="24"/>
                <w:szCs w:val="24"/>
                <w:vertAlign w:val="superscript"/>
                <w:lang w:val="en-US"/>
              </w:rPr>
              <w:t xml:space="preserve">, </w:t>
            </w:r>
            <w:proofErr w:type="spellStart"/>
            <w:r w:rsidRPr="00007685">
              <w:rPr>
                <w:rFonts w:ascii="Times New Roman" w:eastAsia="Times New Roman" w:hAnsi="Times New Roman"/>
                <w:sz w:val="24"/>
                <w:szCs w:val="24"/>
                <w:vertAlign w:val="superscript"/>
                <w:lang w:val="en-US"/>
              </w:rPr>
              <w:t>uzvārds</w:t>
            </w:r>
            <w:proofErr w:type="spellEnd"/>
            <w:r w:rsidRPr="00007685">
              <w:rPr>
                <w:rFonts w:ascii="Times New Roman" w:eastAsia="Times New Roman" w:hAnsi="Times New Roman"/>
                <w:sz w:val="24"/>
                <w:szCs w:val="24"/>
                <w:vertAlign w:val="superscript"/>
                <w:lang w:val="en-US"/>
              </w:rPr>
              <w:t>)</w:t>
            </w:r>
          </w:p>
        </w:tc>
      </w:tr>
    </w:tbl>
    <w:p w14:paraId="15AD8F24" w14:textId="77777777" w:rsidR="00007685" w:rsidRPr="00007685" w:rsidRDefault="00007685" w:rsidP="00007685">
      <w:pPr>
        <w:autoSpaceDE w:val="0"/>
        <w:autoSpaceDN w:val="0"/>
        <w:adjustRightInd w:val="0"/>
        <w:spacing w:after="0" w:line="240" w:lineRule="auto"/>
        <w:jc w:val="both"/>
        <w:rPr>
          <w:rFonts w:ascii="Times New Roman" w:eastAsia="Times New Roman" w:hAnsi="Times New Roman"/>
          <w:sz w:val="24"/>
          <w:szCs w:val="24"/>
        </w:rPr>
      </w:pPr>
    </w:p>
    <w:p w14:paraId="3E59093B" w14:textId="77777777" w:rsidR="00007685" w:rsidRPr="00007685" w:rsidRDefault="00007685" w:rsidP="00007685">
      <w:pPr>
        <w:autoSpaceDE w:val="0"/>
        <w:autoSpaceDN w:val="0"/>
        <w:adjustRightInd w:val="0"/>
        <w:spacing w:after="0" w:line="240" w:lineRule="auto"/>
        <w:jc w:val="both"/>
        <w:rPr>
          <w:rFonts w:ascii="Times New Roman" w:eastAsia="Times New Roman" w:hAnsi="Times New Roman"/>
          <w:sz w:val="24"/>
          <w:szCs w:val="24"/>
        </w:rPr>
      </w:pPr>
    </w:p>
    <w:p w14:paraId="78C3FC44" w14:textId="77777777" w:rsidR="00007685" w:rsidRPr="00007685" w:rsidRDefault="00007685" w:rsidP="00007685">
      <w:pPr>
        <w:autoSpaceDE w:val="0"/>
        <w:autoSpaceDN w:val="0"/>
        <w:adjustRightInd w:val="0"/>
        <w:spacing w:after="0" w:line="240" w:lineRule="auto"/>
        <w:ind w:firstLine="720"/>
        <w:jc w:val="both"/>
        <w:rPr>
          <w:rFonts w:ascii="Times New Roman" w:eastAsia="Times New Roman" w:hAnsi="Times New Roman"/>
          <w:sz w:val="24"/>
          <w:szCs w:val="24"/>
        </w:rPr>
      </w:pPr>
      <w:r w:rsidRPr="00007685">
        <w:rPr>
          <w:rFonts w:ascii="Times New Roman" w:eastAsia="Times New Roman" w:hAnsi="Times New Roman"/>
          <w:sz w:val="24"/>
          <w:szCs w:val="24"/>
        </w:rPr>
        <w:lastRenderedPageBreak/>
        <w:t xml:space="preserve">Apliecinu, ka personas, kuras īstenos programmu nepilngadīgām personām (izņemot Gulbenes novada pašvaldības dibināto izglītības iestāžu darbiniekus), atbilst Bērnu tiesību aizsardzības likuma 72.panta piektajā daļā un Izglītības likuma 50.pantā noteiktajām prasībām. </w:t>
      </w:r>
    </w:p>
    <w:p w14:paraId="11B1A2C2" w14:textId="77777777" w:rsidR="00007685" w:rsidRPr="00007685" w:rsidRDefault="00007685" w:rsidP="00007685">
      <w:pPr>
        <w:autoSpaceDE w:val="0"/>
        <w:autoSpaceDN w:val="0"/>
        <w:adjustRightInd w:val="0"/>
        <w:spacing w:after="0" w:line="240" w:lineRule="auto"/>
        <w:ind w:firstLine="720"/>
        <w:jc w:val="both"/>
        <w:rPr>
          <w:rFonts w:ascii="Times New Roman" w:eastAsia="Times New Roman" w:hAnsi="Times New Roman"/>
          <w:sz w:val="24"/>
          <w:szCs w:val="24"/>
        </w:rPr>
      </w:pPr>
    </w:p>
    <w:p w14:paraId="66BDAF3C" w14:textId="77777777" w:rsidR="00007685" w:rsidRPr="00007685" w:rsidRDefault="00007685" w:rsidP="00007685">
      <w:pPr>
        <w:autoSpaceDE w:val="0"/>
        <w:autoSpaceDN w:val="0"/>
        <w:adjustRightInd w:val="0"/>
        <w:spacing w:after="0" w:line="240" w:lineRule="auto"/>
        <w:ind w:firstLine="720"/>
        <w:jc w:val="both"/>
        <w:rPr>
          <w:rFonts w:ascii="Times New Roman" w:eastAsia="Times New Roman" w:hAnsi="Times New Roman"/>
          <w:sz w:val="24"/>
          <w:szCs w:val="24"/>
        </w:rPr>
      </w:pPr>
      <w:r w:rsidRPr="00007685">
        <w:rPr>
          <w:rFonts w:ascii="Times New Roman" w:eastAsia="Times New Roman" w:hAnsi="Times New Roman"/>
          <w:sz w:val="24"/>
          <w:szCs w:val="24"/>
        </w:rPr>
        <w:tab/>
      </w:r>
      <w:r w:rsidRPr="00007685">
        <w:rPr>
          <w:rFonts w:ascii="Times New Roman" w:eastAsia="Times New Roman" w:hAnsi="Times New Roman"/>
          <w:sz w:val="24"/>
          <w:szCs w:val="24"/>
        </w:rPr>
        <w:tab/>
      </w:r>
      <w:r w:rsidRPr="00007685">
        <w:rPr>
          <w:rFonts w:ascii="Times New Roman" w:eastAsia="Times New Roman" w:hAnsi="Times New Roman"/>
          <w:sz w:val="24"/>
          <w:szCs w:val="24"/>
        </w:rPr>
        <w:tab/>
      </w:r>
      <w:r w:rsidRPr="00007685">
        <w:rPr>
          <w:rFonts w:ascii="Times New Roman" w:eastAsia="Times New Roman" w:hAnsi="Times New Roman"/>
          <w:sz w:val="24"/>
          <w:szCs w:val="24"/>
        </w:rPr>
        <w:tab/>
        <w:t>_______________</w:t>
      </w:r>
    </w:p>
    <w:tbl>
      <w:tblPr>
        <w:tblW w:w="0" w:type="auto"/>
        <w:tblInd w:w="3198" w:type="dxa"/>
        <w:tblLook w:val="00A0" w:firstRow="1" w:lastRow="0" w:firstColumn="1" w:lastColumn="0" w:noHBand="0" w:noVBand="0"/>
      </w:tblPr>
      <w:tblGrid>
        <w:gridCol w:w="2893"/>
        <w:gridCol w:w="2894"/>
      </w:tblGrid>
      <w:tr w:rsidR="00007685" w:rsidRPr="00007685" w14:paraId="63C3E4BA" w14:textId="77777777" w:rsidTr="00B32AE8">
        <w:tc>
          <w:tcPr>
            <w:tcW w:w="2893" w:type="dxa"/>
          </w:tcPr>
          <w:p w14:paraId="15F88AEF" w14:textId="77777777" w:rsidR="00007685" w:rsidRPr="00007685" w:rsidRDefault="00007685" w:rsidP="00007685">
            <w:pPr>
              <w:autoSpaceDE w:val="0"/>
              <w:autoSpaceDN w:val="0"/>
              <w:adjustRightInd w:val="0"/>
              <w:spacing w:after="0" w:line="240" w:lineRule="auto"/>
              <w:rPr>
                <w:rFonts w:ascii="Times New Roman" w:eastAsia="Times New Roman" w:hAnsi="Times New Roman"/>
                <w:sz w:val="24"/>
                <w:szCs w:val="24"/>
              </w:rPr>
            </w:pPr>
            <w:r w:rsidRPr="00007685">
              <w:rPr>
                <w:rFonts w:ascii="Times New Roman" w:eastAsia="Times New Roman" w:hAnsi="Times New Roman"/>
                <w:sz w:val="24"/>
                <w:szCs w:val="24"/>
                <w:vertAlign w:val="superscript"/>
                <w:lang w:val="en-US"/>
              </w:rPr>
              <w:t xml:space="preserve">                         (</w:t>
            </w:r>
            <w:proofErr w:type="spellStart"/>
            <w:r w:rsidRPr="00007685">
              <w:rPr>
                <w:rFonts w:ascii="Times New Roman" w:eastAsia="Times New Roman" w:hAnsi="Times New Roman"/>
                <w:sz w:val="24"/>
                <w:szCs w:val="24"/>
                <w:vertAlign w:val="superscript"/>
                <w:lang w:val="en-US"/>
              </w:rPr>
              <w:t>paraksts</w:t>
            </w:r>
            <w:proofErr w:type="spellEnd"/>
            <w:r w:rsidRPr="00007685">
              <w:rPr>
                <w:rFonts w:ascii="Times New Roman" w:eastAsia="Times New Roman" w:hAnsi="Times New Roman"/>
                <w:sz w:val="24"/>
                <w:szCs w:val="24"/>
                <w:vertAlign w:val="superscript"/>
                <w:lang w:val="en-US"/>
              </w:rPr>
              <w:t>)</w:t>
            </w:r>
          </w:p>
        </w:tc>
        <w:tc>
          <w:tcPr>
            <w:tcW w:w="2894" w:type="dxa"/>
            <w:tcBorders>
              <w:top w:val="single" w:sz="4" w:space="0" w:color="auto"/>
            </w:tcBorders>
          </w:tcPr>
          <w:p w14:paraId="7AF6A925" w14:textId="77777777" w:rsidR="00007685" w:rsidRPr="00007685" w:rsidRDefault="00007685" w:rsidP="00007685">
            <w:pPr>
              <w:autoSpaceDE w:val="0"/>
              <w:autoSpaceDN w:val="0"/>
              <w:adjustRightInd w:val="0"/>
              <w:spacing w:after="0" w:line="240" w:lineRule="auto"/>
              <w:jc w:val="center"/>
              <w:rPr>
                <w:rFonts w:ascii="Times New Roman" w:eastAsia="Times New Roman" w:hAnsi="Times New Roman"/>
                <w:sz w:val="24"/>
                <w:szCs w:val="24"/>
              </w:rPr>
            </w:pPr>
            <w:r w:rsidRPr="00007685">
              <w:rPr>
                <w:rFonts w:ascii="Times New Roman" w:eastAsia="Times New Roman" w:hAnsi="Times New Roman"/>
                <w:sz w:val="24"/>
                <w:szCs w:val="24"/>
                <w:vertAlign w:val="superscript"/>
                <w:lang w:val="en-US"/>
              </w:rPr>
              <w:t>(</w:t>
            </w:r>
            <w:proofErr w:type="spellStart"/>
            <w:r w:rsidRPr="00007685">
              <w:rPr>
                <w:rFonts w:ascii="Times New Roman" w:eastAsia="Times New Roman" w:hAnsi="Times New Roman"/>
                <w:sz w:val="24"/>
                <w:szCs w:val="24"/>
                <w:vertAlign w:val="superscript"/>
                <w:lang w:val="en-US"/>
              </w:rPr>
              <w:t>vārds</w:t>
            </w:r>
            <w:proofErr w:type="spellEnd"/>
            <w:r w:rsidRPr="00007685">
              <w:rPr>
                <w:rFonts w:ascii="Times New Roman" w:eastAsia="Times New Roman" w:hAnsi="Times New Roman"/>
                <w:sz w:val="24"/>
                <w:szCs w:val="24"/>
                <w:vertAlign w:val="superscript"/>
                <w:lang w:val="en-US"/>
              </w:rPr>
              <w:t xml:space="preserve">, </w:t>
            </w:r>
            <w:proofErr w:type="spellStart"/>
            <w:r w:rsidRPr="00007685">
              <w:rPr>
                <w:rFonts w:ascii="Times New Roman" w:eastAsia="Times New Roman" w:hAnsi="Times New Roman"/>
                <w:sz w:val="24"/>
                <w:szCs w:val="24"/>
                <w:vertAlign w:val="superscript"/>
                <w:lang w:val="en-US"/>
              </w:rPr>
              <w:t>uzvārds</w:t>
            </w:r>
            <w:proofErr w:type="spellEnd"/>
            <w:r w:rsidRPr="00007685">
              <w:rPr>
                <w:rFonts w:ascii="Times New Roman" w:eastAsia="Times New Roman" w:hAnsi="Times New Roman"/>
                <w:sz w:val="24"/>
                <w:szCs w:val="24"/>
                <w:vertAlign w:val="superscript"/>
                <w:lang w:val="en-US"/>
              </w:rPr>
              <w:t>)</w:t>
            </w:r>
          </w:p>
        </w:tc>
      </w:tr>
    </w:tbl>
    <w:p w14:paraId="6D2AB02C" w14:textId="77777777" w:rsidR="00007685" w:rsidRPr="00007685" w:rsidRDefault="00007685" w:rsidP="00007685">
      <w:pPr>
        <w:autoSpaceDE w:val="0"/>
        <w:autoSpaceDN w:val="0"/>
        <w:adjustRightInd w:val="0"/>
        <w:spacing w:after="0" w:line="240" w:lineRule="auto"/>
        <w:ind w:firstLine="720"/>
        <w:jc w:val="both"/>
        <w:rPr>
          <w:rFonts w:ascii="Times New Roman" w:eastAsia="Times New Roman" w:hAnsi="Times New Roman"/>
          <w:sz w:val="24"/>
          <w:szCs w:val="24"/>
        </w:rPr>
      </w:pPr>
    </w:p>
    <w:p w14:paraId="19B58AD0" w14:textId="77777777" w:rsidR="00007685" w:rsidRPr="00007685" w:rsidRDefault="00007685" w:rsidP="00007685">
      <w:pPr>
        <w:suppressAutoHyphens/>
        <w:autoSpaceDN w:val="0"/>
        <w:spacing w:after="0" w:line="240" w:lineRule="auto"/>
        <w:jc w:val="both"/>
        <w:textAlignment w:val="baseline"/>
        <w:rPr>
          <w:rFonts w:ascii="Times New Roman" w:eastAsia="Times New Roman" w:hAnsi="Times New Roman"/>
          <w:sz w:val="24"/>
          <w:szCs w:val="24"/>
          <w:lang w:eastAsia="lv-LV"/>
        </w:rPr>
      </w:pPr>
    </w:p>
    <w:p w14:paraId="649B06BB" w14:textId="77777777" w:rsidR="00007685" w:rsidRPr="00007685" w:rsidRDefault="00007685" w:rsidP="00007685">
      <w:pPr>
        <w:suppressAutoHyphens/>
        <w:autoSpaceDN w:val="0"/>
        <w:spacing w:after="0" w:line="240" w:lineRule="auto"/>
        <w:jc w:val="both"/>
        <w:textAlignment w:val="baseline"/>
        <w:rPr>
          <w:rFonts w:ascii="Times New Roman" w:eastAsia="Times New Roman" w:hAnsi="Times New Roman"/>
          <w:sz w:val="24"/>
          <w:szCs w:val="24"/>
          <w:lang w:eastAsia="lv-LV"/>
        </w:rPr>
      </w:pPr>
      <w:r w:rsidRPr="00007685">
        <w:rPr>
          <w:rFonts w:ascii="Times New Roman" w:eastAsia="Times New Roman" w:hAnsi="Times New Roman"/>
          <w:sz w:val="24"/>
          <w:szCs w:val="24"/>
          <w:lang w:eastAsia="lv-LV"/>
        </w:rPr>
        <w:t xml:space="preserve">*Gulbenes novada pašvaldība apstrādās iesniegumā un tā pielikumos norādītos personas datus tikai tādā apjomā, kāds ir nepieciešams, lai izvērtētu iesnieguma saturu un tā atbilstību saistošo noteikumu nosacījumiem par licences izsniegšanu interešu izglītības programmas īstenošanai. </w:t>
      </w:r>
      <w:r w:rsidRPr="00007685">
        <w:rPr>
          <w:rFonts w:ascii="Times New Roman" w:eastAsiaTheme="minorHAnsi" w:hAnsi="Times New Roman"/>
          <w:sz w:val="24"/>
          <w:szCs w:val="24"/>
        </w:rPr>
        <w:t xml:space="preserve">Vairāk par personas datu apstrādi skatīt </w:t>
      </w:r>
      <w:hyperlink r:id="rId10" w:history="1">
        <w:r w:rsidRPr="00007685">
          <w:rPr>
            <w:rFonts w:ascii="Times New Roman" w:eastAsiaTheme="minorHAnsi" w:hAnsi="Times New Roman"/>
            <w:sz w:val="24"/>
            <w:szCs w:val="24"/>
            <w:u w:val="single"/>
          </w:rPr>
          <w:t>www.gulbene.lv</w:t>
        </w:r>
      </w:hyperlink>
      <w:r w:rsidRPr="00007685">
        <w:rPr>
          <w:rFonts w:ascii="Times New Roman" w:eastAsiaTheme="minorHAnsi" w:hAnsi="Times New Roman"/>
          <w:sz w:val="24"/>
          <w:szCs w:val="24"/>
        </w:rPr>
        <w:t xml:space="preserve"> sadaļā “Privātuma politika”. </w:t>
      </w:r>
    </w:p>
    <w:p w14:paraId="2A5E247A" w14:textId="77777777" w:rsidR="00007685" w:rsidRPr="00007685" w:rsidRDefault="00007685" w:rsidP="00007685">
      <w:pPr>
        <w:autoSpaceDE w:val="0"/>
        <w:autoSpaceDN w:val="0"/>
        <w:adjustRightInd w:val="0"/>
        <w:spacing w:after="0" w:line="240" w:lineRule="auto"/>
        <w:rPr>
          <w:rFonts w:ascii="Times New Roman" w:eastAsia="Times New Roman" w:hAnsi="Times New Roman"/>
          <w:sz w:val="24"/>
          <w:szCs w:val="24"/>
        </w:rPr>
      </w:pPr>
    </w:p>
    <w:p w14:paraId="78AA2F6A" w14:textId="77777777" w:rsidR="00007685" w:rsidRPr="00007685" w:rsidRDefault="00007685" w:rsidP="00007685">
      <w:pPr>
        <w:autoSpaceDE w:val="0"/>
        <w:autoSpaceDN w:val="0"/>
        <w:adjustRightInd w:val="0"/>
        <w:spacing w:after="0" w:line="240" w:lineRule="auto"/>
        <w:rPr>
          <w:rFonts w:ascii="Times New Roman" w:eastAsia="Times New Roman" w:hAnsi="Times New Roman"/>
          <w:sz w:val="24"/>
          <w:szCs w:val="24"/>
        </w:rPr>
      </w:pPr>
      <w:r w:rsidRPr="00007685">
        <w:rPr>
          <w:rFonts w:ascii="Times New Roman" w:eastAsia="Times New Roman" w:hAnsi="Times New Roman"/>
          <w:sz w:val="24"/>
          <w:szCs w:val="24"/>
        </w:rPr>
        <w:t xml:space="preserve">Pielikumā: </w:t>
      </w:r>
    </w:p>
    <w:p w14:paraId="33E9E035" w14:textId="77777777" w:rsidR="00007685" w:rsidRPr="00007685" w:rsidRDefault="00007685" w:rsidP="00007685">
      <w:pPr>
        <w:numPr>
          <w:ilvl w:val="0"/>
          <w:numId w:val="14"/>
        </w:numPr>
        <w:autoSpaceDE w:val="0"/>
        <w:autoSpaceDN w:val="0"/>
        <w:adjustRightInd w:val="0"/>
        <w:spacing w:after="0" w:line="240" w:lineRule="auto"/>
        <w:rPr>
          <w:rFonts w:ascii="Times New Roman" w:eastAsia="Times New Roman" w:hAnsi="Times New Roman"/>
          <w:sz w:val="24"/>
          <w:szCs w:val="24"/>
        </w:rPr>
      </w:pPr>
      <w:r w:rsidRPr="00007685">
        <w:rPr>
          <w:rFonts w:ascii="Times New Roman" w:eastAsia="Times New Roman" w:hAnsi="Times New Roman"/>
          <w:sz w:val="24"/>
          <w:szCs w:val="24"/>
        </w:rPr>
        <w:t>programmas apraksts uz ___ (__________) lapām;</w:t>
      </w:r>
    </w:p>
    <w:p w14:paraId="2E4B1DE8" w14:textId="77777777" w:rsidR="00007685" w:rsidRPr="00007685" w:rsidRDefault="00007685" w:rsidP="00007685">
      <w:pPr>
        <w:numPr>
          <w:ilvl w:val="0"/>
          <w:numId w:val="14"/>
        </w:numPr>
        <w:autoSpaceDE w:val="0"/>
        <w:autoSpaceDN w:val="0"/>
        <w:adjustRightInd w:val="0"/>
        <w:spacing w:after="0" w:line="240" w:lineRule="auto"/>
        <w:rPr>
          <w:rFonts w:ascii="Times New Roman" w:eastAsia="Times New Roman" w:hAnsi="Times New Roman"/>
          <w:sz w:val="24"/>
          <w:szCs w:val="24"/>
        </w:rPr>
      </w:pPr>
      <w:r w:rsidRPr="00007685">
        <w:rPr>
          <w:rFonts w:ascii="Times New Roman" w:eastAsia="Times New Roman" w:hAnsi="Times New Roman"/>
          <w:sz w:val="24"/>
          <w:szCs w:val="24"/>
        </w:rPr>
        <w:t>dokuments, kas apliecina nodrošinājumu ar norises vietu programmas īstenošanai, uz ___ (_________) lapām;</w:t>
      </w:r>
    </w:p>
    <w:p w14:paraId="12C72028" w14:textId="77777777" w:rsidR="00007685" w:rsidRPr="00007685" w:rsidRDefault="00007685" w:rsidP="00007685">
      <w:pPr>
        <w:numPr>
          <w:ilvl w:val="0"/>
          <w:numId w:val="14"/>
        </w:numPr>
        <w:autoSpaceDE w:val="0"/>
        <w:autoSpaceDN w:val="0"/>
        <w:adjustRightInd w:val="0"/>
        <w:spacing w:after="0" w:line="240" w:lineRule="auto"/>
        <w:rPr>
          <w:rFonts w:ascii="Times New Roman" w:eastAsia="Times New Roman" w:hAnsi="Times New Roman"/>
          <w:sz w:val="24"/>
          <w:szCs w:val="24"/>
        </w:rPr>
      </w:pPr>
      <w:r w:rsidRPr="00007685">
        <w:rPr>
          <w:rFonts w:ascii="Times New Roman" w:eastAsia="Times New Roman" w:hAnsi="Times New Roman"/>
          <w:sz w:val="24"/>
          <w:szCs w:val="24"/>
        </w:rPr>
        <w:t>izziņa no Sodu reģistra uz ____ (________) lapām;</w:t>
      </w:r>
    </w:p>
    <w:p w14:paraId="7C294DF5" w14:textId="77777777" w:rsidR="00007685" w:rsidRPr="00007685" w:rsidRDefault="00007685" w:rsidP="00007685">
      <w:pPr>
        <w:numPr>
          <w:ilvl w:val="0"/>
          <w:numId w:val="14"/>
        </w:numPr>
        <w:autoSpaceDE w:val="0"/>
        <w:autoSpaceDN w:val="0"/>
        <w:adjustRightInd w:val="0"/>
        <w:spacing w:after="0" w:line="240" w:lineRule="auto"/>
        <w:rPr>
          <w:rFonts w:ascii="Times New Roman" w:eastAsia="Times New Roman" w:hAnsi="Times New Roman"/>
          <w:sz w:val="24"/>
          <w:szCs w:val="24"/>
        </w:rPr>
      </w:pPr>
      <w:r w:rsidRPr="00007685">
        <w:rPr>
          <w:rFonts w:ascii="Times New Roman" w:eastAsia="Times New Roman" w:hAnsi="Times New Roman"/>
          <w:sz w:val="24"/>
          <w:szCs w:val="24"/>
        </w:rPr>
        <w:t>personas, kura īsteno programmu, parakstīts dzīves apraksts (CV) ar pievienotām dokumentu, kas apliecina tiesības īstenot Programmu, kopijām uz ___ (__________) lapām.</w:t>
      </w:r>
    </w:p>
    <w:p w14:paraId="57A0AF62" w14:textId="77777777" w:rsidR="00007685" w:rsidRPr="00007685" w:rsidRDefault="00007685" w:rsidP="00007685">
      <w:pPr>
        <w:autoSpaceDE w:val="0"/>
        <w:autoSpaceDN w:val="0"/>
        <w:adjustRightInd w:val="0"/>
        <w:spacing w:after="0" w:line="240" w:lineRule="auto"/>
        <w:rPr>
          <w:rFonts w:ascii="Times New Roman" w:eastAsia="Times New Roman" w:hAnsi="Times New Roman"/>
          <w:color w:val="FF0000"/>
          <w:sz w:val="24"/>
          <w:szCs w:val="24"/>
          <w:highlight w:val="yellow"/>
        </w:rPr>
      </w:pPr>
    </w:p>
    <w:p w14:paraId="4A751459" w14:textId="77777777" w:rsidR="00007685" w:rsidRPr="00007685" w:rsidRDefault="00007685" w:rsidP="00007685">
      <w:pPr>
        <w:autoSpaceDE w:val="0"/>
        <w:autoSpaceDN w:val="0"/>
        <w:adjustRightInd w:val="0"/>
        <w:spacing w:after="0" w:line="240" w:lineRule="auto"/>
        <w:rPr>
          <w:rFonts w:ascii="Times New Roman" w:eastAsia="Times New Roman" w:hAnsi="Times New Roman"/>
          <w:color w:val="000000"/>
          <w:sz w:val="24"/>
          <w:szCs w:val="24"/>
        </w:rPr>
      </w:pPr>
    </w:p>
    <w:tbl>
      <w:tblPr>
        <w:tblW w:w="0" w:type="auto"/>
        <w:tblInd w:w="-63" w:type="dxa"/>
        <w:tblLook w:val="00A0" w:firstRow="1" w:lastRow="0" w:firstColumn="1" w:lastColumn="0" w:noHBand="0" w:noVBand="0"/>
      </w:tblPr>
      <w:tblGrid>
        <w:gridCol w:w="2893"/>
        <w:gridCol w:w="2893"/>
        <w:gridCol w:w="2894"/>
      </w:tblGrid>
      <w:tr w:rsidR="00007685" w:rsidRPr="00007685" w14:paraId="1B27221A" w14:textId="77777777" w:rsidTr="00B32AE8">
        <w:tc>
          <w:tcPr>
            <w:tcW w:w="2893" w:type="dxa"/>
            <w:tcBorders>
              <w:bottom w:val="single" w:sz="4" w:space="0" w:color="auto"/>
            </w:tcBorders>
          </w:tcPr>
          <w:p w14:paraId="089A7AB2" w14:textId="77777777" w:rsidR="00007685" w:rsidRPr="00007685" w:rsidRDefault="00007685" w:rsidP="00007685">
            <w:pPr>
              <w:autoSpaceDE w:val="0"/>
              <w:autoSpaceDN w:val="0"/>
              <w:adjustRightInd w:val="0"/>
              <w:spacing w:after="0" w:line="240" w:lineRule="auto"/>
              <w:rPr>
                <w:rFonts w:ascii="Times New Roman" w:eastAsia="Times New Roman" w:hAnsi="Times New Roman"/>
                <w:color w:val="000000"/>
                <w:sz w:val="24"/>
                <w:szCs w:val="24"/>
              </w:rPr>
            </w:pPr>
          </w:p>
        </w:tc>
        <w:tc>
          <w:tcPr>
            <w:tcW w:w="2893" w:type="dxa"/>
          </w:tcPr>
          <w:p w14:paraId="2961A268" w14:textId="77777777" w:rsidR="00007685" w:rsidRPr="00007685" w:rsidRDefault="00007685" w:rsidP="00007685">
            <w:pPr>
              <w:autoSpaceDE w:val="0"/>
              <w:autoSpaceDN w:val="0"/>
              <w:adjustRightInd w:val="0"/>
              <w:spacing w:after="0" w:line="240" w:lineRule="auto"/>
              <w:rPr>
                <w:rFonts w:ascii="Times New Roman" w:eastAsia="Times New Roman" w:hAnsi="Times New Roman"/>
                <w:color w:val="000000"/>
                <w:sz w:val="24"/>
                <w:szCs w:val="24"/>
              </w:rPr>
            </w:pPr>
            <w:r w:rsidRPr="00007685">
              <w:rPr>
                <w:rFonts w:ascii="Times New Roman" w:eastAsia="Times New Roman" w:hAnsi="Times New Roman"/>
                <w:color w:val="000000"/>
                <w:sz w:val="24"/>
                <w:szCs w:val="24"/>
              </w:rPr>
              <w:t xml:space="preserve">   _________________</w:t>
            </w:r>
          </w:p>
        </w:tc>
        <w:tc>
          <w:tcPr>
            <w:tcW w:w="2894" w:type="dxa"/>
            <w:tcBorders>
              <w:bottom w:val="single" w:sz="4" w:space="0" w:color="auto"/>
            </w:tcBorders>
          </w:tcPr>
          <w:p w14:paraId="21A03BE9" w14:textId="77777777" w:rsidR="00007685" w:rsidRPr="00007685" w:rsidRDefault="00007685" w:rsidP="00007685">
            <w:pPr>
              <w:autoSpaceDE w:val="0"/>
              <w:autoSpaceDN w:val="0"/>
              <w:adjustRightInd w:val="0"/>
              <w:spacing w:after="0" w:line="240" w:lineRule="auto"/>
              <w:rPr>
                <w:rFonts w:ascii="Times New Roman" w:eastAsia="Times New Roman" w:hAnsi="Times New Roman"/>
                <w:color w:val="000000"/>
                <w:sz w:val="24"/>
                <w:szCs w:val="24"/>
              </w:rPr>
            </w:pPr>
            <w:r w:rsidRPr="00007685">
              <w:rPr>
                <w:rFonts w:ascii="Times New Roman" w:eastAsia="Times New Roman" w:hAnsi="Times New Roman"/>
                <w:color w:val="000000"/>
                <w:sz w:val="24"/>
                <w:szCs w:val="24"/>
              </w:rPr>
              <w:t xml:space="preserve">         </w:t>
            </w:r>
          </w:p>
        </w:tc>
      </w:tr>
      <w:tr w:rsidR="00007685" w:rsidRPr="00007685" w14:paraId="5CC90D53" w14:textId="77777777" w:rsidTr="00B32AE8">
        <w:trPr>
          <w:trHeight w:val="62"/>
        </w:trPr>
        <w:tc>
          <w:tcPr>
            <w:tcW w:w="2893" w:type="dxa"/>
            <w:tcBorders>
              <w:top w:val="single" w:sz="4" w:space="0" w:color="auto"/>
            </w:tcBorders>
          </w:tcPr>
          <w:p w14:paraId="47540BB9" w14:textId="77777777" w:rsidR="00007685" w:rsidRPr="00007685" w:rsidRDefault="00007685" w:rsidP="00007685">
            <w:pPr>
              <w:autoSpaceDE w:val="0"/>
              <w:autoSpaceDN w:val="0"/>
              <w:adjustRightInd w:val="0"/>
              <w:spacing w:after="0" w:line="240" w:lineRule="auto"/>
              <w:jc w:val="center"/>
              <w:rPr>
                <w:rFonts w:ascii="Times New Roman" w:eastAsia="Times New Roman" w:hAnsi="Times New Roman"/>
                <w:color w:val="000000"/>
                <w:sz w:val="24"/>
                <w:szCs w:val="24"/>
              </w:rPr>
            </w:pPr>
            <w:r w:rsidRPr="00007685">
              <w:rPr>
                <w:rFonts w:ascii="Times New Roman" w:eastAsia="Times New Roman" w:hAnsi="Times New Roman"/>
                <w:sz w:val="24"/>
                <w:szCs w:val="24"/>
                <w:vertAlign w:val="superscript"/>
                <w:lang w:val="en-US"/>
              </w:rPr>
              <w:t>(datums)</w:t>
            </w:r>
          </w:p>
        </w:tc>
        <w:tc>
          <w:tcPr>
            <w:tcW w:w="2893" w:type="dxa"/>
          </w:tcPr>
          <w:p w14:paraId="7E528E99" w14:textId="77777777" w:rsidR="00007685" w:rsidRPr="00007685" w:rsidRDefault="00007685" w:rsidP="00007685">
            <w:pPr>
              <w:autoSpaceDE w:val="0"/>
              <w:autoSpaceDN w:val="0"/>
              <w:adjustRightInd w:val="0"/>
              <w:spacing w:after="0" w:line="240" w:lineRule="auto"/>
              <w:rPr>
                <w:rFonts w:ascii="Times New Roman" w:eastAsia="Times New Roman" w:hAnsi="Times New Roman"/>
                <w:color w:val="000000"/>
                <w:sz w:val="24"/>
                <w:szCs w:val="24"/>
              </w:rPr>
            </w:pPr>
            <w:r w:rsidRPr="00007685">
              <w:rPr>
                <w:rFonts w:ascii="Times New Roman" w:eastAsia="Times New Roman" w:hAnsi="Times New Roman"/>
                <w:color w:val="000000"/>
                <w:sz w:val="24"/>
                <w:szCs w:val="24"/>
                <w:vertAlign w:val="superscript"/>
                <w:lang w:val="en-US"/>
              </w:rPr>
              <w:t xml:space="preserve">                         (</w:t>
            </w:r>
            <w:proofErr w:type="spellStart"/>
            <w:r w:rsidRPr="00007685">
              <w:rPr>
                <w:rFonts w:ascii="Times New Roman" w:eastAsia="Times New Roman" w:hAnsi="Times New Roman"/>
                <w:color w:val="000000"/>
                <w:sz w:val="24"/>
                <w:szCs w:val="24"/>
                <w:vertAlign w:val="superscript"/>
                <w:lang w:val="en-US"/>
              </w:rPr>
              <w:t>paraksts</w:t>
            </w:r>
            <w:proofErr w:type="spellEnd"/>
            <w:r w:rsidRPr="00007685">
              <w:rPr>
                <w:rFonts w:ascii="Times New Roman" w:eastAsia="Times New Roman" w:hAnsi="Times New Roman"/>
                <w:color w:val="000000"/>
                <w:sz w:val="24"/>
                <w:szCs w:val="24"/>
                <w:vertAlign w:val="superscript"/>
                <w:lang w:val="en-US"/>
              </w:rPr>
              <w:t>)</w:t>
            </w:r>
          </w:p>
        </w:tc>
        <w:tc>
          <w:tcPr>
            <w:tcW w:w="2894" w:type="dxa"/>
            <w:tcBorders>
              <w:top w:val="single" w:sz="4" w:space="0" w:color="auto"/>
            </w:tcBorders>
          </w:tcPr>
          <w:p w14:paraId="40356DFB" w14:textId="77777777" w:rsidR="00007685" w:rsidRPr="00007685" w:rsidRDefault="00007685" w:rsidP="00007685">
            <w:pPr>
              <w:autoSpaceDE w:val="0"/>
              <w:autoSpaceDN w:val="0"/>
              <w:adjustRightInd w:val="0"/>
              <w:spacing w:after="0" w:line="240" w:lineRule="auto"/>
              <w:jc w:val="center"/>
              <w:rPr>
                <w:rFonts w:ascii="Times New Roman" w:eastAsia="Times New Roman" w:hAnsi="Times New Roman"/>
                <w:color w:val="000000"/>
                <w:sz w:val="24"/>
                <w:szCs w:val="24"/>
              </w:rPr>
            </w:pPr>
            <w:r w:rsidRPr="00007685">
              <w:rPr>
                <w:rFonts w:ascii="Times New Roman" w:eastAsia="Times New Roman" w:hAnsi="Times New Roman"/>
                <w:color w:val="000000"/>
                <w:sz w:val="24"/>
                <w:szCs w:val="24"/>
                <w:vertAlign w:val="superscript"/>
                <w:lang w:val="en-US"/>
              </w:rPr>
              <w:t>(</w:t>
            </w:r>
            <w:proofErr w:type="spellStart"/>
            <w:r w:rsidRPr="00007685">
              <w:rPr>
                <w:rFonts w:ascii="Times New Roman" w:eastAsia="Times New Roman" w:hAnsi="Times New Roman"/>
                <w:color w:val="000000"/>
                <w:sz w:val="24"/>
                <w:szCs w:val="24"/>
                <w:vertAlign w:val="superscript"/>
                <w:lang w:val="en-US"/>
              </w:rPr>
              <w:t>vārds</w:t>
            </w:r>
            <w:proofErr w:type="spellEnd"/>
            <w:r w:rsidRPr="00007685">
              <w:rPr>
                <w:rFonts w:ascii="Times New Roman" w:eastAsia="Times New Roman" w:hAnsi="Times New Roman"/>
                <w:color w:val="000000"/>
                <w:sz w:val="24"/>
                <w:szCs w:val="24"/>
                <w:vertAlign w:val="superscript"/>
                <w:lang w:val="en-US"/>
              </w:rPr>
              <w:t xml:space="preserve">, </w:t>
            </w:r>
            <w:proofErr w:type="spellStart"/>
            <w:r w:rsidRPr="00007685">
              <w:rPr>
                <w:rFonts w:ascii="Times New Roman" w:eastAsia="Times New Roman" w:hAnsi="Times New Roman"/>
                <w:color w:val="000000"/>
                <w:sz w:val="24"/>
                <w:szCs w:val="24"/>
                <w:vertAlign w:val="superscript"/>
                <w:lang w:val="en-US"/>
              </w:rPr>
              <w:t>uzvārds</w:t>
            </w:r>
            <w:proofErr w:type="spellEnd"/>
            <w:r w:rsidRPr="00007685">
              <w:rPr>
                <w:rFonts w:ascii="Times New Roman" w:eastAsia="Times New Roman" w:hAnsi="Times New Roman"/>
                <w:color w:val="000000"/>
                <w:sz w:val="24"/>
                <w:szCs w:val="24"/>
                <w:vertAlign w:val="superscript"/>
                <w:lang w:val="en-US"/>
              </w:rPr>
              <w:t>)</w:t>
            </w:r>
          </w:p>
        </w:tc>
      </w:tr>
    </w:tbl>
    <w:p w14:paraId="28110C82" w14:textId="77777777" w:rsidR="00007685" w:rsidRPr="00007685" w:rsidRDefault="00007685" w:rsidP="00007685">
      <w:pPr>
        <w:autoSpaceDE w:val="0"/>
        <w:autoSpaceDN w:val="0"/>
        <w:adjustRightInd w:val="0"/>
        <w:spacing w:after="0" w:line="240" w:lineRule="auto"/>
        <w:rPr>
          <w:rFonts w:ascii="Times New Roman" w:eastAsia="Times New Roman" w:hAnsi="Times New Roman"/>
          <w:color w:val="000000"/>
          <w:sz w:val="24"/>
          <w:szCs w:val="24"/>
        </w:rPr>
      </w:pPr>
    </w:p>
    <w:p w14:paraId="3119AB86" w14:textId="77777777" w:rsidR="00007685" w:rsidRPr="00007685" w:rsidRDefault="00007685" w:rsidP="00007685">
      <w:pPr>
        <w:autoSpaceDE w:val="0"/>
        <w:autoSpaceDN w:val="0"/>
        <w:adjustRightInd w:val="0"/>
        <w:spacing w:after="0" w:line="240" w:lineRule="auto"/>
        <w:rPr>
          <w:rFonts w:ascii="Times New Roman" w:eastAsia="Times New Roman" w:hAnsi="Times New Roman"/>
          <w:color w:val="000000"/>
          <w:sz w:val="24"/>
          <w:szCs w:val="24"/>
        </w:rPr>
      </w:pPr>
    </w:p>
    <w:p w14:paraId="40D5F46B" w14:textId="77777777" w:rsidR="00007685" w:rsidRPr="00007685" w:rsidRDefault="00007685" w:rsidP="00007685">
      <w:pPr>
        <w:autoSpaceDE w:val="0"/>
        <w:autoSpaceDN w:val="0"/>
        <w:adjustRightInd w:val="0"/>
        <w:spacing w:after="0" w:line="240" w:lineRule="auto"/>
        <w:rPr>
          <w:rFonts w:ascii="Times New Roman" w:eastAsia="Times New Roman" w:hAnsi="Times New Roman"/>
          <w:color w:val="000000"/>
          <w:sz w:val="24"/>
          <w:szCs w:val="24"/>
        </w:rPr>
      </w:pPr>
    </w:p>
    <w:p w14:paraId="6B0E844F" w14:textId="77777777" w:rsidR="00007685" w:rsidRPr="00007685" w:rsidRDefault="00007685" w:rsidP="00007685">
      <w:pPr>
        <w:spacing w:after="0" w:line="240" w:lineRule="auto"/>
        <w:ind w:right="-1"/>
        <w:jc w:val="both"/>
        <w:rPr>
          <w:rFonts w:ascii="Times New Roman" w:hAnsi="Times New Roman"/>
          <w:sz w:val="24"/>
          <w:szCs w:val="24"/>
          <w:lang w:eastAsia="lv-LV"/>
        </w:rPr>
      </w:pPr>
      <w:r w:rsidRPr="00007685">
        <w:rPr>
          <w:rFonts w:ascii="Times New Roman" w:hAnsi="Times New Roman"/>
          <w:sz w:val="24"/>
          <w:szCs w:val="24"/>
          <w:lang w:eastAsia="lv-LV"/>
        </w:rPr>
        <w:t>Gulbenes novada domes priekšsēdētājs</w:t>
      </w:r>
      <w:r w:rsidRPr="00007685">
        <w:rPr>
          <w:rFonts w:ascii="Times New Roman" w:hAnsi="Times New Roman"/>
          <w:sz w:val="24"/>
          <w:szCs w:val="24"/>
          <w:lang w:eastAsia="lv-LV"/>
        </w:rPr>
        <w:tab/>
      </w:r>
      <w:r w:rsidRPr="00007685">
        <w:rPr>
          <w:rFonts w:ascii="Times New Roman" w:hAnsi="Times New Roman"/>
          <w:sz w:val="24"/>
          <w:szCs w:val="24"/>
          <w:lang w:eastAsia="lv-LV"/>
        </w:rPr>
        <w:tab/>
      </w:r>
      <w:r w:rsidRPr="00007685">
        <w:rPr>
          <w:rFonts w:ascii="Times New Roman" w:hAnsi="Times New Roman"/>
          <w:sz w:val="24"/>
          <w:szCs w:val="24"/>
          <w:lang w:eastAsia="lv-LV"/>
        </w:rPr>
        <w:tab/>
      </w:r>
      <w:r w:rsidRPr="00007685">
        <w:rPr>
          <w:rFonts w:ascii="Times New Roman" w:hAnsi="Times New Roman"/>
          <w:sz w:val="24"/>
          <w:szCs w:val="24"/>
          <w:lang w:eastAsia="lv-LV"/>
        </w:rPr>
        <w:tab/>
      </w:r>
      <w:r w:rsidRPr="00007685">
        <w:rPr>
          <w:rFonts w:ascii="Times New Roman" w:hAnsi="Times New Roman"/>
          <w:sz w:val="24"/>
          <w:szCs w:val="24"/>
          <w:lang w:eastAsia="lv-LV"/>
        </w:rPr>
        <w:tab/>
      </w:r>
      <w:r w:rsidRPr="00007685">
        <w:rPr>
          <w:rFonts w:ascii="Times New Roman" w:hAnsi="Times New Roman"/>
          <w:sz w:val="24"/>
          <w:szCs w:val="24"/>
          <w:lang w:eastAsia="lv-LV"/>
        </w:rPr>
        <w:tab/>
      </w:r>
      <w:proofErr w:type="spellStart"/>
      <w:r w:rsidRPr="00007685">
        <w:rPr>
          <w:rFonts w:ascii="Times New Roman" w:hAnsi="Times New Roman"/>
          <w:sz w:val="24"/>
          <w:szCs w:val="24"/>
          <w:lang w:eastAsia="lv-LV"/>
        </w:rPr>
        <w:t>A.Caunītis</w:t>
      </w:r>
      <w:proofErr w:type="spellEnd"/>
    </w:p>
    <w:p w14:paraId="26F6C9EE" w14:textId="77777777" w:rsidR="00007685" w:rsidRPr="00007685" w:rsidRDefault="00007685" w:rsidP="00007685">
      <w:pPr>
        <w:rPr>
          <w:rFonts w:ascii="Times New Roman" w:hAnsi="Times New Roman"/>
          <w:sz w:val="24"/>
          <w:szCs w:val="24"/>
          <w:lang w:eastAsia="lv-LV"/>
        </w:rPr>
      </w:pPr>
      <w:r w:rsidRPr="00007685">
        <w:rPr>
          <w:rFonts w:ascii="Times New Roman" w:hAnsi="Times New Roman"/>
          <w:sz w:val="24"/>
          <w:szCs w:val="24"/>
          <w:lang w:eastAsia="lv-LV"/>
        </w:rPr>
        <w:br w:type="page"/>
      </w:r>
    </w:p>
    <w:p w14:paraId="64AD736B" w14:textId="77777777" w:rsidR="00007685" w:rsidRPr="00007685" w:rsidRDefault="00007685" w:rsidP="00007685">
      <w:pPr>
        <w:spacing w:after="0"/>
        <w:jc w:val="right"/>
        <w:rPr>
          <w:rFonts w:ascii="Times New Roman" w:hAnsi="Times New Roman"/>
          <w:sz w:val="24"/>
          <w:szCs w:val="24"/>
          <w:lang w:eastAsia="lv-LV"/>
        </w:rPr>
      </w:pPr>
      <w:r w:rsidRPr="00007685">
        <w:rPr>
          <w:rFonts w:ascii="Times New Roman" w:hAnsi="Times New Roman"/>
          <w:sz w:val="24"/>
          <w:szCs w:val="24"/>
          <w:lang w:eastAsia="lv-LV"/>
        </w:rPr>
        <w:lastRenderedPageBreak/>
        <w:t>3.pielikums</w:t>
      </w:r>
    </w:p>
    <w:p w14:paraId="6D31C668" w14:textId="77777777" w:rsidR="00007685" w:rsidRPr="00007685" w:rsidRDefault="00007685" w:rsidP="00007685">
      <w:pPr>
        <w:spacing w:after="0" w:line="240" w:lineRule="auto"/>
        <w:ind w:right="-1"/>
        <w:jc w:val="right"/>
        <w:rPr>
          <w:rFonts w:ascii="Times New Roman" w:hAnsi="Times New Roman"/>
          <w:sz w:val="24"/>
          <w:szCs w:val="24"/>
          <w:lang w:eastAsia="lv-LV"/>
        </w:rPr>
      </w:pPr>
      <w:r w:rsidRPr="00007685">
        <w:rPr>
          <w:rFonts w:ascii="Times New Roman" w:hAnsi="Times New Roman"/>
          <w:sz w:val="24"/>
          <w:szCs w:val="24"/>
          <w:lang w:eastAsia="lv-LV"/>
        </w:rPr>
        <w:t>Gulbenes novada domes 2023.gada 30.novembra saistošajiem noteikumiem Nr.21</w:t>
      </w:r>
    </w:p>
    <w:p w14:paraId="29956B42" w14:textId="77777777" w:rsidR="00007685" w:rsidRPr="00007685" w:rsidRDefault="00007685" w:rsidP="00007685">
      <w:pPr>
        <w:spacing w:after="0" w:line="240" w:lineRule="auto"/>
        <w:ind w:right="-1"/>
        <w:jc w:val="right"/>
        <w:rPr>
          <w:rFonts w:ascii="Times New Roman" w:hAnsi="Times New Roman"/>
          <w:sz w:val="24"/>
          <w:szCs w:val="24"/>
          <w:lang w:eastAsia="lv-LV"/>
        </w:rPr>
      </w:pPr>
      <w:r w:rsidRPr="00007685">
        <w:rPr>
          <w:rFonts w:ascii="Times New Roman" w:hAnsi="Times New Roman"/>
          <w:sz w:val="24"/>
          <w:szCs w:val="24"/>
          <w:lang w:eastAsia="lv-LV"/>
        </w:rPr>
        <w:t>“Par interešu izglītības programmu licencēšanu”</w:t>
      </w:r>
    </w:p>
    <w:p w14:paraId="644096F8" w14:textId="77777777" w:rsidR="00007685" w:rsidRPr="00007685" w:rsidRDefault="00007685" w:rsidP="00007685">
      <w:pPr>
        <w:spacing w:after="0" w:line="240" w:lineRule="auto"/>
        <w:ind w:right="-1"/>
        <w:jc w:val="right"/>
        <w:rPr>
          <w:rFonts w:ascii="Times New Roman" w:hAnsi="Times New Roman"/>
          <w:sz w:val="24"/>
          <w:szCs w:val="24"/>
          <w:lang w:eastAsia="lv-LV"/>
        </w:rPr>
      </w:pPr>
    </w:p>
    <w:p w14:paraId="1CEC99B0" w14:textId="77777777" w:rsidR="00007685" w:rsidRPr="00007685" w:rsidRDefault="00007685" w:rsidP="00007685">
      <w:pPr>
        <w:spacing w:after="0" w:line="240" w:lineRule="auto"/>
        <w:ind w:right="-1"/>
        <w:jc w:val="center"/>
        <w:rPr>
          <w:rFonts w:ascii="Times New Roman" w:hAnsi="Times New Roman"/>
          <w:b/>
          <w:bCs/>
          <w:sz w:val="24"/>
          <w:szCs w:val="24"/>
          <w:lang w:eastAsia="lv-LV"/>
        </w:rPr>
      </w:pPr>
      <w:r w:rsidRPr="00007685">
        <w:rPr>
          <w:rFonts w:ascii="Times New Roman" w:hAnsi="Times New Roman"/>
          <w:b/>
          <w:bCs/>
          <w:sz w:val="24"/>
          <w:szCs w:val="24"/>
          <w:lang w:eastAsia="lv-LV"/>
        </w:rPr>
        <w:t>INTEREŠU IZGLĪTĪBAS PROGRAMMAS APRAKSTS</w:t>
      </w:r>
    </w:p>
    <w:p w14:paraId="3BD0B680" w14:textId="77777777" w:rsidR="00007685" w:rsidRPr="00007685" w:rsidRDefault="00007685" w:rsidP="00007685">
      <w:pPr>
        <w:spacing w:after="0" w:line="240" w:lineRule="auto"/>
        <w:rPr>
          <w:rFonts w:ascii="Times New Roman" w:eastAsia="Times New Roman" w:hAnsi="Times New Roman" w:cs="Calibri"/>
          <w:sz w:val="28"/>
          <w:lang w:eastAsia="en-GB"/>
        </w:rPr>
      </w:pPr>
    </w:p>
    <w:p w14:paraId="50F623DE" w14:textId="77777777" w:rsidR="00007685" w:rsidRPr="00007685" w:rsidRDefault="00007685" w:rsidP="00007685">
      <w:pPr>
        <w:spacing w:after="0" w:line="240" w:lineRule="auto"/>
        <w:rPr>
          <w:rFonts w:ascii="Times New Roman" w:eastAsia="Times New Roman" w:hAnsi="Times New Roman" w:cs="Calibri"/>
          <w:sz w:val="28"/>
          <w:lang w:eastAsia="en-GB"/>
        </w:rPr>
      </w:pPr>
    </w:p>
    <w:p w14:paraId="0DCACD8C" w14:textId="77777777" w:rsidR="00007685" w:rsidRPr="00007685" w:rsidRDefault="00007685" w:rsidP="00007685">
      <w:pPr>
        <w:spacing w:after="0" w:line="276" w:lineRule="auto"/>
        <w:jc w:val="center"/>
        <w:rPr>
          <w:rFonts w:ascii="Times New Roman" w:eastAsia="Arial" w:hAnsi="Times New Roman"/>
          <w:sz w:val="28"/>
          <w:szCs w:val="28"/>
          <w:lang w:eastAsia="lv-LV"/>
        </w:rPr>
      </w:pPr>
      <w:r w:rsidRPr="00007685">
        <w:rPr>
          <w:rFonts w:ascii="Times New Roman" w:eastAsia="Arial" w:hAnsi="Times New Roman"/>
          <w:sz w:val="28"/>
          <w:szCs w:val="28"/>
          <w:lang w:eastAsia="lv-LV"/>
        </w:rPr>
        <w:t>__________________________________________________________</w:t>
      </w:r>
    </w:p>
    <w:p w14:paraId="383C3BCB" w14:textId="77777777" w:rsidR="00007685" w:rsidRPr="00007685" w:rsidRDefault="00007685" w:rsidP="00007685">
      <w:pPr>
        <w:spacing w:after="0" w:line="276" w:lineRule="auto"/>
        <w:jc w:val="center"/>
        <w:rPr>
          <w:rFonts w:ascii="Times New Roman" w:eastAsia="Arial" w:hAnsi="Times New Roman"/>
          <w:sz w:val="24"/>
          <w:szCs w:val="24"/>
          <w:lang w:eastAsia="lv-LV"/>
        </w:rPr>
      </w:pPr>
      <w:r w:rsidRPr="00007685">
        <w:rPr>
          <w:rFonts w:ascii="Times New Roman" w:eastAsia="Arial" w:hAnsi="Times New Roman"/>
          <w:sz w:val="24"/>
          <w:szCs w:val="24"/>
          <w:lang w:eastAsia="lv-LV"/>
        </w:rPr>
        <w:t>(izglītības programmas īstenotāja nosaukums)</w:t>
      </w:r>
    </w:p>
    <w:p w14:paraId="79CE9C9B" w14:textId="77777777" w:rsidR="00007685" w:rsidRPr="00007685" w:rsidRDefault="00007685" w:rsidP="00007685">
      <w:pPr>
        <w:spacing w:after="0" w:line="276" w:lineRule="auto"/>
        <w:rPr>
          <w:rFonts w:ascii="Times New Roman" w:eastAsia="Arial" w:hAnsi="Times New Roman"/>
          <w:bCs/>
          <w:sz w:val="28"/>
          <w:szCs w:val="28"/>
          <w:lang w:eastAsia="lv-LV"/>
        </w:rPr>
      </w:pPr>
    </w:p>
    <w:p w14:paraId="065AD98D" w14:textId="77777777" w:rsidR="00007685" w:rsidRPr="00007685" w:rsidRDefault="00007685" w:rsidP="00007685">
      <w:pPr>
        <w:spacing w:after="0" w:line="276" w:lineRule="auto"/>
        <w:jc w:val="center"/>
        <w:rPr>
          <w:rFonts w:ascii="Times New Roman" w:eastAsia="Arial" w:hAnsi="Times New Roman"/>
          <w:bCs/>
          <w:sz w:val="28"/>
          <w:szCs w:val="28"/>
          <w:lang w:eastAsia="lv-LV"/>
        </w:rPr>
      </w:pPr>
      <w:r w:rsidRPr="00007685">
        <w:rPr>
          <w:rFonts w:ascii="Times New Roman" w:eastAsia="Arial" w:hAnsi="Times New Roman"/>
          <w:bCs/>
          <w:sz w:val="28"/>
          <w:szCs w:val="28"/>
          <w:lang w:eastAsia="lv-LV"/>
        </w:rPr>
        <w:t>____________________________________________________</w:t>
      </w:r>
    </w:p>
    <w:p w14:paraId="6658B7C8" w14:textId="77777777" w:rsidR="00007685" w:rsidRPr="00007685" w:rsidRDefault="00007685" w:rsidP="00007685">
      <w:pPr>
        <w:spacing w:after="0" w:line="276" w:lineRule="auto"/>
        <w:jc w:val="center"/>
        <w:rPr>
          <w:rFonts w:ascii="Times New Roman" w:eastAsia="Arial" w:hAnsi="Times New Roman"/>
          <w:sz w:val="24"/>
          <w:szCs w:val="24"/>
          <w:lang w:eastAsia="lv-LV"/>
        </w:rPr>
      </w:pPr>
      <w:r w:rsidRPr="00007685">
        <w:rPr>
          <w:rFonts w:ascii="Times New Roman" w:eastAsia="Arial" w:hAnsi="Times New Roman"/>
          <w:sz w:val="24"/>
          <w:szCs w:val="24"/>
          <w:lang w:eastAsia="lv-LV"/>
        </w:rPr>
        <w:t>(interešu izglītības programmas nosaukums)</w:t>
      </w:r>
    </w:p>
    <w:p w14:paraId="748F7162" w14:textId="77777777" w:rsidR="00007685" w:rsidRPr="00007685" w:rsidRDefault="00007685" w:rsidP="00007685">
      <w:pPr>
        <w:spacing w:after="0" w:line="276" w:lineRule="auto"/>
        <w:jc w:val="both"/>
        <w:rPr>
          <w:rFonts w:ascii="Times New Roman" w:eastAsia="Arial" w:hAnsi="Times New Roman"/>
          <w:sz w:val="24"/>
          <w:szCs w:val="24"/>
          <w:lang w:eastAsia="lv-LV"/>
        </w:rPr>
      </w:pPr>
    </w:p>
    <w:p w14:paraId="3DFDB4DD" w14:textId="77777777" w:rsidR="00007685" w:rsidRPr="00007685" w:rsidRDefault="00007685" w:rsidP="00007685">
      <w:pPr>
        <w:spacing w:after="120" w:line="240" w:lineRule="auto"/>
        <w:jc w:val="both"/>
        <w:rPr>
          <w:rFonts w:ascii="Times New Roman" w:eastAsia="Arial" w:hAnsi="Times New Roman"/>
          <w:b/>
          <w:sz w:val="24"/>
          <w:szCs w:val="24"/>
          <w:lang w:eastAsia="lv-LV"/>
        </w:rPr>
      </w:pPr>
      <w:r w:rsidRPr="00007685">
        <w:rPr>
          <w:rFonts w:ascii="Times New Roman" w:eastAsia="Arial" w:hAnsi="Times New Roman"/>
          <w:b/>
          <w:sz w:val="24"/>
          <w:szCs w:val="24"/>
          <w:lang w:eastAsia="lv-LV"/>
        </w:rPr>
        <w:t xml:space="preserve">1. Programmas mērķis un sasniedzamie mācīšanās rezultāti </w:t>
      </w:r>
    </w:p>
    <w:tbl>
      <w:tblPr>
        <w:tblStyle w:val="Reatabula"/>
        <w:tblW w:w="0" w:type="auto"/>
        <w:tblLook w:val="04A0" w:firstRow="1" w:lastRow="0" w:firstColumn="1" w:lastColumn="0" w:noHBand="0" w:noVBand="1"/>
      </w:tblPr>
      <w:tblGrid>
        <w:gridCol w:w="9061"/>
      </w:tblGrid>
      <w:tr w:rsidR="00007685" w:rsidRPr="00007685" w14:paraId="4C22D868" w14:textId="77777777" w:rsidTr="00B32AE8">
        <w:tc>
          <w:tcPr>
            <w:tcW w:w="9061" w:type="dxa"/>
          </w:tcPr>
          <w:p w14:paraId="49104A4B" w14:textId="77777777" w:rsidR="00007685" w:rsidRPr="00007685" w:rsidRDefault="00007685" w:rsidP="00007685">
            <w:pPr>
              <w:tabs>
                <w:tab w:val="left" w:pos="5994"/>
                <w:tab w:val="left" w:pos="8672"/>
              </w:tabs>
              <w:spacing w:before="120" w:after="120" w:line="256" w:lineRule="auto"/>
              <w:jc w:val="both"/>
              <w:rPr>
                <w:rFonts w:ascii="Times New Roman" w:eastAsiaTheme="minorHAnsi" w:hAnsi="Times New Roman"/>
                <w:sz w:val="24"/>
                <w:szCs w:val="24"/>
              </w:rPr>
            </w:pPr>
            <w:r w:rsidRPr="00007685">
              <w:rPr>
                <w:rFonts w:ascii="Times New Roman" w:eastAsiaTheme="minorHAnsi" w:hAnsi="Times New Roman"/>
                <w:sz w:val="24"/>
                <w:szCs w:val="24"/>
              </w:rPr>
              <w:t xml:space="preserve">Mērķis </w:t>
            </w:r>
            <w:r w:rsidRPr="00007685">
              <w:rPr>
                <w:rFonts w:ascii="Times New Roman" w:eastAsiaTheme="minorHAnsi" w:hAnsi="Times New Roman"/>
                <w:sz w:val="24"/>
                <w:szCs w:val="24"/>
                <w:u w:val="single"/>
              </w:rPr>
              <w:tab/>
            </w:r>
            <w:r w:rsidRPr="00007685">
              <w:rPr>
                <w:rFonts w:ascii="Times New Roman" w:eastAsiaTheme="minorHAnsi" w:hAnsi="Times New Roman"/>
                <w:sz w:val="24"/>
                <w:szCs w:val="24"/>
                <w:u w:val="single"/>
              </w:rPr>
              <w:tab/>
            </w:r>
          </w:p>
          <w:p w14:paraId="10FEE814" w14:textId="77777777" w:rsidR="00007685" w:rsidRPr="00007685" w:rsidRDefault="00007685" w:rsidP="00007685">
            <w:pPr>
              <w:tabs>
                <w:tab w:val="left" w:pos="8672"/>
              </w:tabs>
              <w:spacing w:after="120" w:line="256" w:lineRule="auto"/>
              <w:jc w:val="both"/>
              <w:rPr>
                <w:rFonts w:ascii="Times New Roman" w:eastAsiaTheme="minorHAnsi" w:hAnsi="Times New Roman"/>
                <w:sz w:val="24"/>
                <w:szCs w:val="24"/>
              </w:rPr>
            </w:pPr>
            <w:r w:rsidRPr="00007685">
              <w:rPr>
                <w:rFonts w:ascii="Times New Roman" w:eastAsiaTheme="minorHAnsi" w:hAnsi="Times New Roman"/>
                <w:sz w:val="24"/>
                <w:szCs w:val="24"/>
                <w:u w:val="single"/>
              </w:rPr>
              <w:tab/>
            </w:r>
          </w:p>
          <w:p w14:paraId="1E1A1006" w14:textId="77777777" w:rsidR="00007685" w:rsidRPr="00007685" w:rsidRDefault="00007685" w:rsidP="00007685">
            <w:pPr>
              <w:spacing w:line="256" w:lineRule="auto"/>
              <w:jc w:val="both"/>
              <w:rPr>
                <w:rFonts w:ascii="Times New Roman" w:eastAsiaTheme="minorHAnsi" w:hAnsi="Times New Roman"/>
                <w:sz w:val="24"/>
                <w:szCs w:val="24"/>
              </w:rPr>
            </w:pPr>
          </w:p>
          <w:p w14:paraId="68E577F7" w14:textId="77777777" w:rsidR="00007685" w:rsidRPr="00007685" w:rsidRDefault="00007685" w:rsidP="00007685">
            <w:pPr>
              <w:spacing w:after="120" w:line="256" w:lineRule="auto"/>
              <w:jc w:val="both"/>
              <w:rPr>
                <w:rFonts w:ascii="Times New Roman" w:eastAsiaTheme="minorHAnsi" w:hAnsi="Times New Roman"/>
                <w:sz w:val="24"/>
                <w:szCs w:val="24"/>
              </w:rPr>
            </w:pPr>
            <w:r w:rsidRPr="00007685">
              <w:rPr>
                <w:rFonts w:ascii="Times New Roman" w:eastAsiaTheme="minorHAnsi" w:hAnsi="Times New Roman"/>
                <w:sz w:val="24"/>
                <w:szCs w:val="24"/>
              </w:rPr>
              <w:t>Sasniedzamie mācīšanās rezultāti:</w:t>
            </w:r>
          </w:p>
          <w:p w14:paraId="46382B00" w14:textId="77777777" w:rsidR="00007685" w:rsidRPr="00007685" w:rsidRDefault="00007685" w:rsidP="00007685">
            <w:pPr>
              <w:tabs>
                <w:tab w:val="left" w:pos="8672"/>
              </w:tabs>
              <w:spacing w:after="120" w:line="256" w:lineRule="auto"/>
              <w:jc w:val="both"/>
              <w:rPr>
                <w:rFonts w:ascii="Times New Roman" w:eastAsiaTheme="minorHAnsi" w:hAnsi="Times New Roman"/>
                <w:sz w:val="24"/>
                <w:szCs w:val="24"/>
              </w:rPr>
            </w:pPr>
            <w:r w:rsidRPr="00007685">
              <w:rPr>
                <w:rFonts w:ascii="Times New Roman" w:eastAsiaTheme="minorHAnsi" w:hAnsi="Times New Roman"/>
                <w:sz w:val="24"/>
                <w:szCs w:val="24"/>
              </w:rPr>
              <w:t xml:space="preserve">1. </w:t>
            </w:r>
            <w:r w:rsidRPr="00007685">
              <w:rPr>
                <w:rFonts w:ascii="Times New Roman" w:eastAsiaTheme="minorHAnsi" w:hAnsi="Times New Roman"/>
                <w:sz w:val="24"/>
                <w:szCs w:val="24"/>
                <w:u w:val="single"/>
              </w:rPr>
              <w:tab/>
            </w:r>
          </w:p>
          <w:p w14:paraId="73D68AE5" w14:textId="77777777" w:rsidR="00007685" w:rsidRPr="00007685" w:rsidRDefault="00007685" w:rsidP="00007685">
            <w:pPr>
              <w:tabs>
                <w:tab w:val="left" w:pos="8672"/>
              </w:tabs>
              <w:spacing w:after="120" w:line="256" w:lineRule="auto"/>
              <w:jc w:val="both"/>
              <w:rPr>
                <w:rFonts w:ascii="Times New Roman" w:eastAsiaTheme="minorHAnsi" w:hAnsi="Times New Roman"/>
                <w:sz w:val="24"/>
                <w:szCs w:val="24"/>
              </w:rPr>
            </w:pPr>
            <w:r w:rsidRPr="00007685">
              <w:rPr>
                <w:rFonts w:ascii="Times New Roman" w:eastAsiaTheme="minorHAnsi" w:hAnsi="Times New Roman"/>
                <w:sz w:val="24"/>
                <w:szCs w:val="24"/>
              </w:rPr>
              <w:t xml:space="preserve">2. </w:t>
            </w:r>
            <w:r w:rsidRPr="00007685">
              <w:rPr>
                <w:rFonts w:ascii="Times New Roman" w:eastAsiaTheme="minorHAnsi" w:hAnsi="Times New Roman"/>
                <w:sz w:val="24"/>
                <w:szCs w:val="24"/>
                <w:u w:val="single"/>
              </w:rPr>
              <w:tab/>
            </w:r>
          </w:p>
          <w:p w14:paraId="089B629D" w14:textId="77777777" w:rsidR="00007685" w:rsidRPr="00007685" w:rsidRDefault="00007685" w:rsidP="00007685">
            <w:pPr>
              <w:tabs>
                <w:tab w:val="left" w:pos="8679"/>
              </w:tabs>
              <w:spacing w:after="120" w:line="360" w:lineRule="auto"/>
              <w:jc w:val="both"/>
              <w:rPr>
                <w:rFonts w:ascii="Times New Roman" w:eastAsiaTheme="minorHAnsi" w:hAnsi="Times New Roman"/>
                <w:bCs/>
                <w:sz w:val="24"/>
                <w:szCs w:val="24"/>
              </w:rPr>
            </w:pPr>
            <w:r w:rsidRPr="00007685">
              <w:rPr>
                <w:rFonts w:ascii="Times New Roman" w:eastAsiaTheme="minorHAnsi" w:hAnsi="Times New Roman"/>
                <w:sz w:val="24"/>
                <w:szCs w:val="24"/>
              </w:rPr>
              <w:t xml:space="preserve">[...] </w:t>
            </w:r>
            <w:r w:rsidRPr="00007685">
              <w:rPr>
                <w:rFonts w:ascii="Times New Roman" w:eastAsiaTheme="minorHAnsi" w:hAnsi="Times New Roman"/>
                <w:sz w:val="24"/>
                <w:szCs w:val="24"/>
                <w:u w:val="single"/>
              </w:rPr>
              <w:tab/>
            </w:r>
          </w:p>
        </w:tc>
      </w:tr>
    </w:tbl>
    <w:p w14:paraId="6FD4F089" w14:textId="77777777" w:rsidR="00007685" w:rsidRPr="00007685" w:rsidRDefault="00007685" w:rsidP="00007685">
      <w:pPr>
        <w:spacing w:after="0" w:line="276" w:lineRule="auto"/>
        <w:jc w:val="both"/>
        <w:rPr>
          <w:rFonts w:ascii="Times New Roman" w:eastAsia="Arial" w:hAnsi="Times New Roman"/>
          <w:sz w:val="24"/>
          <w:szCs w:val="24"/>
          <w:lang w:eastAsia="lv-LV"/>
        </w:rPr>
      </w:pPr>
    </w:p>
    <w:p w14:paraId="571CA10B" w14:textId="77777777" w:rsidR="00007685" w:rsidRPr="00007685" w:rsidRDefault="00007685" w:rsidP="00007685">
      <w:pPr>
        <w:spacing w:after="120" w:line="240" w:lineRule="auto"/>
        <w:jc w:val="both"/>
        <w:rPr>
          <w:rFonts w:ascii="Times New Roman" w:eastAsia="Arial" w:hAnsi="Times New Roman"/>
          <w:bCs/>
          <w:sz w:val="24"/>
          <w:szCs w:val="24"/>
          <w:lang w:eastAsia="lv-LV"/>
        </w:rPr>
      </w:pPr>
      <w:r w:rsidRPr="00007685">
        <w:rPr>
          <w:rFonts w:ascii="Times New Roman" w:eastAsia="Arial" w:hAnsi="Times New Roman"/>
          <w:b/>
          <w:sz w:val="24"/>
          <w:szCs w:val="24"/>
          <w:lang w:eastAsia="lv-LV"/>
        </w:rPr>
        <w:t xml:space="preserve">2. Programmas mērķa grupa </w:t>
      </w:r>
      <w:r w:rsidRPr="00007685">
        <w:rPr>
          <w:rFonts w:ascii="Times New Roman" w:eastAsia="Arial" w:hAnsi="Times New Roman"/>
          <w:bCs/>
          <w:sz w:val="24"/>
          <w:szCs w:val="24"/>
          <w:lang w:eastAsia="lv-LV"/>
        </w:rPr>
        <w:t xml:space="preserve">(pilngadīgas personas, nepilngadīgas personas) </w:t>
      </w:r>
      <w:r w:rsidRPr="00007685" w:rsidDel="00830B29">
        <w:rPr>
          <w:rFonts w:ascii="Times New Roman" w:eastAsia="Arial" w:hAnsi="Times New Roman"/>
          <w:bCs/>
          <w:sz w:val="24"/>
          <w:szCs w:val="24"/>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0"/>
      </w:tblGrid>
      <w:tr w:rsidR="00007685" w:rsidRPr="00007685" w14:paraId="44C0E74F" w14:textId="77777777" w:rsidTr="00B32AE8">
        <w:tc>
          <w:tcPr>
            <w:tcW w:w="9130" w:type="dxa"/>
            <w:shd w:val="clear" w:color="auto" w:fill="auto"/>
          </w:tcPr>
          <w:p w14:paraId="005B04C8" w14:textId="77777777" w:rsidR="00007685" w:rsidRPr="00007685" w:rsidRDefault="00007685" w:rsidP="00007685">
            <w:pPr>
              <w:spacing w:after="0" w:line="276" w:lineRule="auto"/>
              <w:jc w:val="both"/>
              <w:rPr>
                <w:rFonts w:ascii="Times New Roman" w:eastAsia="Arial" w:hAnsi="Times New Roman"/>
                <w:bCs/>
                <w:sz w:val="24"/>
                <w:szCs w:val="24"/>
                <w:lang w:eastAsia="lv-LV"/>
              </w:rPr>
            </w:pPr>
          </w:p>
          <w:p w14:paraId="3ED321B5" w14:textId="77777777" w:rsidR="00007685" w:rsidRPr="00007685" w:rsidRDefault="00007685" w:rsidP="00007685">
            <w:pPr>
              <w:spacing w:after="0" w:line="276" w:lineRule="auto"/>
              <w:jc w:val="both"/>
              <w:rPr>
                <w:rFonts w:ascii="Times New Roman" w:eastAsia="Arial" w:hAnsi="Times New Roman"/>
                <w:b/>
                <w:sz w:val="24"/>
                <w:szCs w:val="24"/>
                <w:lang w:eastAsia="lv-LV"/>
              </w:rPr>
            </w:pPr>
          </w:p>
        </w:tc>
      </w:tr>
    </w:tbl>
    <w:p w14:paraId="37769FA9" w14:textId="77777777" w:rsidR="00007685" w:rsidRPr="00007685" w:rsidRDefault="00007685" w:rsidP="00007685">
      <w:pPr>
        <w:spacing w:after="0" w:line="276" w:lineRule="auto"/>
        <w:jc w:val="both"/>
        <w:rPr>
          <w:rFonts w:ascii="Times New Roman" w:eastAsia="Arial" w:hAnsi="Times New Roman"/>
          <w:bCs/>
          <w:sz w:val="24"/>
          <w:szCs w:val="24"/>
          <w:lang w:eastAsia="lv-LV"/>
        </w:rPr>
      </w:pPr>
    </w:p>
    <w:p w14:paraId="5CD7E7B1" w14:textId="77777777" w:rsidR="00007685" w:rsidRPr="00007685" w:rsidRDefault="00007685" w:rsidP="00007685">
      <w:pPr>
        <w:spacing w:after="120" w:line="240" w:lineRule="auto"/>
        <w:ind w:left="255" w:hanging="255"/>
        <w:jc w:val="both"/>
        <w:rPr>
          <w:rFonts w:ascii="Times New Roman" w:eastAsia="Arial" w:hAnsi="Times New Roman"/>
          <w:bCs/>
          <w:sz w:val="24"/>
          <w:szCs w:val="24"/>
          <w:lang w:eastAsia="lv-LV"/>
        </w:rPr>
      </w:pPr>
      <w:r w:rsidRPr="00007685">
        <w:rPr>
          <w:rFonts w:ascii="Times New Roman" w:eastAsia="Arial" w:hAnsi="Times New Roman"/>
          <w:b/>
          <w:sz w:val="24"/>
          <w:szCs w:val="24"/>
          <w:lang w:eastAsia="lv-LV"/>
        </w:rPr>
        <w:t xml:space="preserve">3. Prasības attiecībā uz iepriekš iegūto izglītību un pieredzi ar programmu saistītā jomā, priekšzināšanu līmenis </w:t>
      </w:r>
      <w:r w:rsidRPr="00007685">
        <w:rPr>
          <w:rFonts w:ascii="Times New Roman" w:eastAsia="Arial" w:hAnsi="Times New Roman"/>
          <w:bCs/>
          <w:lang w:eastAsia="lv-LV"/>
        </w:rPr>
        <w:t>(ja attiecināms)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1"/>
      </w:tblGrid>
      <w:tr w:rsidR="00007685" w:rsidRPr="00007685" w14:paraId="338C15A8" w14:textId="77777777" w:rsidTr="00B32AE8">
        <w:tc>
          <w:tcPr>
            <w:tcW w:w="9361" w:type="dxa"/>
          </w:tcPr>
          <w:p w14:paraId="61E04E36" w14:textId="77777777" w:rsidR="00007685" w:rsidRPr="00007685" w:rsidRDefault="00007685" w:rsidP="00007685">
            <w:pPr>
              <w:spacing w:after="0" w:line="276" w:lineRule="auto"/>
              <w:jc w:val="both"/>
              <w:rPr>
                <w:rFonts w:ascii="Times New Roman" w:eastAsia="Arial" w:hAnsi="Times New Roman"/>
                <w:bCs/>
                <w:sz w:val="24"/>
                <w:szCs w:val="24"/>
                <w:lang w:eastAsia="lv-LV"/>
              </w:rPr>
            </w:pPr>
          </w:p>
          <w:p w14:paraId="75255072" w14:textId="77777777" w:rsidR="00007685" w:rsidRPr="00007685" w:rsidRDefault="00007685" w:rsidP="00007685">
            <w:pPr>
              <w:spacing w:after="0" w:line="276" w:lineRule="auto"/>
              <w:jc w:val="both"/>
              <w:rPr>
                <w:rFonts w:ascii="Times New Roman" w:eastAsia="Arial" w:hAnsi="Times New Roman"/>
                <w:b/>
                <w:sz w:val="24"/>
                <w:szCs w:val="24"/>
                <w:lang w:eastAsia="lv-LV"/>
              </w:rPr>
            </w:pPr>
          </w:p>
        </w:tc>
      </w:tr>
    </w:tbl>
    <w:p w14:paraId="2027ABC5" w14:textId="77777777" w:rsidR="00007685" w:rsidRPr="00007685" w:rsidRDefault="00007685" w:rsidP="00007685">
      <w:pPr>
        <w:spacing w:after="0" w:line="276" w:lineRule="auto"/>
        <w:contextualSpacing/>
        <w:jc w:val="both"/>
        <w:rPr>
          <w:rFonts w:ascii="Times New Roman" w:eastAsia="Arial" w:hAnsi="Times New Roman"/>
          <w:sz w:val="24"/>
          <w:szCs w:val="24"/>
          <w:lang w:eastAsia="lv-LV"/>
        </w:rPr>
      </w:pPr>
    </w:p>
    <w:p w14:paraId="2CF560F6" w14:textId="77777777" w:rsidR="00007685" w:rsidRPr="00007685" w:rsidRDefault="00007685" w:rsidP="00007685">
      <w:pPr>
        <w:spacing w:after="120" w:line="240" w:lineRule="auto"/>
        <w:jc w:val="both"/>
        <w:rPr>
          <w:rFonts w:ascii="Times New Roman" w:eastAsia="Arial" w:hAnsi="Times New Roman"/>
          <w:b/>
          <w:bCs/>
          <w:sz w:val="24"/>
          <w:szCs w:val="24"/>
          <w:lang w:eastAsia="lv-LV"/>
        </w:rPr>
      </w:pPr>
      <w:r w:rsidRPr="00007685">
        <w:rPr>
          <w:rFonts w:ascii="Times New Roman" w:eastAsia="Arial" w:hAnsi="Times New Roman"/>
          <w:b/>
          <w:bCs/>
          <w:sz w:val="24"/>
          <w:szCs w:val="24"/>
          <w:lang w:eastAsia="lv-LV"/>
        </w:rPr>
        <w:t>4</w:t>
      </w:r>
      <w:r w:rsidRPr="00007685">
        <w:rPr>
          <w:rFonts w:ascii="Times New Roman" w:eastAsia="Arial" w:hAnsi="Times New Roman"/>
          <w:b/>
          <w:sz w:val="24"/>
          <w:szCs w:val="24"/>
          <w:lang w:eastAsia="lv-LV"/>
        </w:rPr>
        <w:t>. Programmas</w:t>
      </w:r>
      <w:r w:rsidRPr="00007685">
        <w:rPr>
          <w:rFonts w:ascii="Times New Roman" w:eastAsia="Arial" w:hAnsi="Times New Roman"/>
          <w:b/>
          <w:bCs/>
          <w:sz w:val="24"/>
          <w:szCs w:val="24"/>
          <w:lang w:eastAsia="lv-LV"/>
        </w:rPr>
        <w:t xml:space="preserve"> īstenošanas valoda</w:t>
      </w:r>
    </w:p>
    <w:tbl>
      <w:tblPr>
        <w:tblStyle w:val="Reatabula"/>
        <w:tblW w:w="9067" w:type="dxa"/>
        <w:tblLook w:val="04A0" w:firstRow="1" w:lastRow="0" w:firstColumn="1" w:lastColumn="0" w:noHBand="0" w:noVBand="1"/>
      </w:tblPr>
      <w:tblGrid>
        <w:gridCol w:w="9067"/>
      </w:tblGrid>
      <w:tr w:rsidR="00007685" w:rsidRPr="00007685" w14:paraId="014AD3F3" w14:textId="77777777" w:rsidTr="00B32AE8">
        <w:tc>
          <w:tcPr>
            <w:tcW w:w="9067" w:type="dxa"/>
          </w:tcPr>
          <w:p w14:paraId="5C958047" w14:textId="77777777" w:rsidR="00007685" w:rsidRPr="00007685" w:rsidRDefault="00007685" w:rsidP="00007685">
            <w:pPr>
              <w:spacing w:line="276" w:lineRule="auto"/>
              <w:jc w:val="both"/>
              <w:rPr>
                <w:rFonts w:ascii="Times New Roman" w:eastAsiaTheme="minorHAnsi" w:hAnsi="Times New Roman"/>
                <w:bCs/>
                <w:sz w:val="24"/>
                <w:szCs w:val="24"/>
              </w:rPr>
            </w:pPr>
          </w:p>
          <w:p w14:paraId="6E67057F" w14:textId="77777777" w:rsidR="00007685" w:rsidRPr="00007685" w:rsidRDefault="00007685" w:rsidP="00007685">
            <w:pPr>
              <w:spacing w:line="276" w:lineRule="auto"/>
              <w:jc w:val="both"/>
              <w:rPr>
                <w:rFonts w:ascii="Times New Roman" w:eastAsiaTheme="minorHAnsi" w:hAnsi="Times New Roman"/>
                <w:b/>
                <w:sz w:val="24"/>
                <w:szCs w:val="24"/>
              </w:rPr>
            </w:pPr>
          </w:p>
        </w:tc>
      </w:tr>
    </w:tbl>
    <w:p w14:paraId="2EB1B9AA" w14:textId="77777777" w:rsidR="00007685" w:rsidRPr="00007685" w:rsidRDefault="00007685" w:rsidP="00007685">
      <w:pPr>
        <w:spacing w:after="0" w:line="276" w:lineRule="auto"/>
        <w:jc w:val="both"/>
        <w:rPr>
          <w:rFonts w:ascii="Times New Roman" w:eastAsia="Arial" w:hAnsi="Times New Roman"/>
          <w:sz w:val="24"/>
          <w:szCs w:val="24"/>
          <w:lang w:eastAsia="lv-LV"/>
        </w:rPr>
      </w:pPr>
    </w:p>
    <w:p w14:paraId="732C84EC" w14:textId="77777777" w:rsidR="00007685" w:rsidRPr="00007685" w:rsidRDefault="00007685" w:rsidP="00007685">
      <w:pPr>
        <w:spacing w:after="120" w:line="240" w:lineRule="auto"/>
        <w:jc w:val="both"/>
        <w:rPr>
          <w:rFonts w:ascii="Times New Roman" w:eastAsia="Arial" w:hAnsi="Times New Roman"/>
          <w:b/>
          <w:sz w:val="24"/>
          <w:szCs w:val="24"/>
          <w:lang w:eastAsia="lv-LV"/>
        </w:rPr>
      </w:pPr>
      <w:r w:rsidRPr="00007685">
        <w:rPr>
          <w:rFonts w:ascii="Times New Roman" w:eastAsia="Arial" w:hAnsi="Times New Roman"/>
          <w:b/>
          <w:sz w:val="24"/>
          <w:szCs w:val="24"/>
          <w:lang w:eastAsia="lv-LV"/>
        </w:rPr>
        <w:t>5. Programmas apjoma sadalījums</w:t>
      </w:r>
      <w:r w:rsidRPr="00007685">
        <w:rPr>
          <w:rFonts w:ascii="Times New Roman" w:eastAsia="Arial" w:hAnsi="Times New Roman"/>
          <w:bCs/>
          <w:sz w:val="24"/>
          <w:szCs w:val="24"/>
          <w:vertAlign w:val="superscript"/>
          <w:lang w:eastAsia="lv-LV"/>
        </w:rPr>
        <w:footnoteReference w:id="1"/>
      </w:r>
    </w:p>
    <w:p w14:paraId="0DF45919" w14:textId="77777777" w:rsidR="00007685" w:rsidRPr="00007685" w:rsidRDefault="00007685" w:rsidP="00007685">
      <w:pPr>
        <w:spacing w:after="120" w:line="240" w:lineRule="auto"/>
        <w:jc w:val="both"/>
        <w:rPr>
          <w:rFonts w:ascii="Times New Roman" w:eastAsia="Arial" w:hAnsi="Times New Roman"/>
          <w:b/>
          <w:sz w:val="24"/>
          <w:szCs w:val="24"/>
          <w:lang w:eastAsia="lv-LV"/>
        </w:rPr>
      </w:pPr>
      <w:r w:rsidRPr="00007685">
        <w:rPr>
          <w:rFonts w:ascii="Times New Roman" w:eastAsia="Arial" w:hAnsi="Times New Roman"/>
          <w:b/>
          <w:sz w:val="24"/>
          <w:szCs w:val="24"/>
          <w:lang w:eastAsia="lv-LV"/>
        </w:rPr>
        <w:t>5.1. Klātienē</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984"/>
        <w:gridCol w:w="1559"/>
      </w:tblGrid>
      <w:tr w:rsidR="00007685" w:rsidRPr="00007685" w14:paraId="6527DF7C" w14:textId="77777777" w:rsidTr="00B32AE8">
        <w:tc>
          <w:tcPr>
            <w:tcW w:w="5524" w:type="dxa"/>
            <w:vMerge w:val="restart"/>
            <w:vAlign w:val="center"/>
          </w:tcPr>
          <w:p w14:paraId="720AB99E" w14:textId="77777777" w:rsidR="00007685" w:rsidRPr="00007685" w:rsidRDefault="00007685" w:rsidP="00007685">
            <w:pPr>
              <w:spacing w:after="0" w:line="276" w:lineRule="auto"/>
              <w:jc w:val="center"/>
              <w:rPr>
                <w:rFonts w:ascii="Times New Roman" w:eastAsia="Arial" w:hAnsi="Times New Roman"/>
                <w:sz w:val="24"/>
                <w:szCs w:val="24"/>
                <w:lang w:eastAsia="lv-LV"/>
              </w:rPr>
            </w:pPr>
            <w:r w:rsidRPr="00007685">
              <w:rPr>
                <w:rFonts w:ascii="Times New Roman" w:eastAsia="Arial" w:hAnsi="Times New Roman"/>
                <w:sz w:val="24"/>
                <w:szCs w:val="24"/>
                <w:lang w:eastAsia="lv-LV"/>
              </w:rPr>
              <w:t>Programmas apjoma sadalījums</w:t>
            </w:r>
          </w:p>
        </w:tc>
        <w:tc>
          <w:tcPr>
            <w:tcW w:w="3543" w:type="dxa"/>
            <w:gridSpan w:val="2"/>
            <w:vAlign w:val="center"/>
          </w:tcPr>
          <w:p w14:paraId="207FE2AE" w14:textId="77777777" w:rsidR="00007685" w:rsidRPr="00007685" w:rsidRDefault="00007685" w:rsidP="00007685">
            <w:pPr>
              <w:spacing w:after="0" w:line="276" w:lineRule="auto"/>
              <w:jc w:val="center"/>
              <w:rPr>
                <w:rFonts w:ascii="Times New Roman" w:eastAsia="Arial" w:hAnsi="Times New Roman"/>
                <w:sz w:val="24"/>
                <w:szCs w:val="24"/>
                <w:lang w:eastAsia="lv-LV"/>
              </w:rPr>
            </w:pPr>
            <w:r w:rsidRPr="00007685">
              <w:rPr>
                <w:rFonts w:ascii="Times New Roman" w:eastAsia="Arial" w:hAnsi="Times New Roman"/>
                <w:sz w:val="24"/>
                <w:szCs w:val="24"/>
                <w:lang w:eastAsia="lv-LV"/>
              </w:rPr>
              <w:t>Stundu skaits</w:t>
            </w:r>
          </w:p>
        </w:tc>
      </w:tr>
      <w:tr w:rsidR="00007685" w:rsidRPr="00007685" w14:paraId="453C187B" w14:textId="77777777" w:rsidTr="00B32AE8">
        <w:tc>
          <w:tcPr>
            <w:tcW w:w="5524" w:type="dxa"/>
            <w:vMerge/>
            <w:vAlign w:val="center"/>
          </w:tcPr>
          <w:p w14:paraId="45B593AE" w14:textId="77777777" w:rsidR="00007685" w:rsidRPr="00007685" w:rsidRDefault="00007685" w:rsidP="00007685">
            <w:pPr>
              <w:spacing w:after="0" w:line="276" w:lineRule="auto"/>
              <w:jc w:val="both"/>
              <w:rPr>
                <w:rFonts w:ascii="Times New Roman" w:eastAsia="Arial" w:hAnsi="Times New Roman"/>
                <w:sz w:val="24"/>
                <w:szCs w:val="24"/>
                <w:lang w:eastAsia="lv-LV"/>
              </w:rPr>
            </w:pPr>
          </w:p>
        </w:tc>
        <w:tc>
          <w:tcPr>
            <w:tcW w:w="1984" w:type="dxa"/>
            <w:vAlign w:val="center"/>
          </w:tcPr>
          <w:p w14:paraId="61EF48CF" w14:textId="77777777" w:rsidR="00007685" w:rsidRPr="00007685" w:rsidRDefault="00007685" w:rsidP="00007685">
            <w:pPr>
              <w:spacing w:after="0" w:line="276" w:lineRule="auto"/>
              <w:jc w:val="center"/>
              <w:rPr>
                <w:rFonts w:ascii="Times New Roman" w:eastAsia="Arial" w:hAnsi="Times New Roman"/>
                <w:sz w:val="24"/>
                <w:szCs w:val="24"/>
                <w:lang w:eastAsia="lv-LV"/>
              </w:rPr>
            </w:pPr>
            <w:r w:rsidRPr="00007685">
              <w:rPr>
                <w:rFonts w:ascii="Times New Roman" w:eastAsia="Arial" w:hAnsi="Times New Roman"/>
                <w:sz w:val="24"/>
                <w:szCs w:val="24"/>
                <w:lang w:eastAsia="lv-LV"/>
              </w:rPr>
              <w:t>iekštelpās/</w:t>
            </w:r>
            <w:proofErr w:type="spellStart"/>
            <w:r w:rsidRPr="00007685">
              <w:rPr>
                <w:rFonts w:ascii="Times New Roman" w:eastAsia="Arial" w:hAnsi="Times New Roman"/>
                <w:sz w:val="24"/>
                <w:szCs w:val="24"/>
                <w:lang w:eastAsia="lv-LV"/>
              </w:rPr>
              <w:t>ārtelpā</w:t>
            </w:r>
            <w:proofErr w:type="spellEnd"/>
          </w:p>
        </w:tc>
        <w:tc>
          <w:tcPr>
            <w:tcW w:w="1559" w:type="dxa"/>
            <w:vAlign w:val="center"/>
          </w:tcPr>
          <w:p w14:paraId="33C91BCB" w14:textId="77777777" w:rsidR="00007685" w:rsidRPr="00007685" w:rsidRDefault="00007685" w:rsidP="00007685">
            <w:pPr>
              <w:spacing w:after="0" w:line="276" w:lineRule="auto"/>
              <w:jc w:val="center"/>
              <w:rPr>
                <w:rFonts w:ascii="Times New Roman" w:eastAsia="Arial" w:hAnsi="Times New Roman"/>
                <w:sz w:val="24"/>
                <w:szCs w:val="24"/>
                <w:lang w:eastAsia="lv-LV"/>
              </w:rPr>
            </w:pPr>
            <w:r w:rsidRPr="00007685">
              <w:rPr>
                <w:rFonts w:ascii="Times New Roman" w:eastAsia="Arial" w:hAnsi="Times New Roman"/>
                <w:sz w:val="24"/>
                <w:szCs w:val="24"/>
                <w:lang w:eastAsia="lv-LV"/>
              </w:rPr>
              <w:t>attālināti</w:t>
            </w:r>
          </w:p>
        </w:tc>
      </w:tr>
      <w:tr w:rsidR="00007685" w:rsidRPr="00007685" w14:paraId="19153659" w14:textId="77777777" w:rsidTr="00B32AE8">
        <w:tc>
          <w:tcPr>
            <w:tcW w:w="5524" w:type="dxa"/>
          </w:tcPr>
          <w:p w14:paraId="2D840971" w14:textId="77777777" w:rsidR="00007685" w:rsidRPr="00007685" w:rsidRDefault="00007685" w:rsidP="00007685">
            <w:pPr>
              <w:spacing w:after="0" w:line="276" w:lineRule="auto"/>
              <w:jc w:val="both"/>
              <w:rPr>
                <w:rFonts w:ascii="Times New Roman" w:eastAsia="Arial" w:hAnsi="Times New Roman"/>
                <w:sz w:val="24"/>
                <w:szCs w:val="24"/>
                <w:lang w:eastAsia="lv-LV"/>
              </w:rPr>
            </w:pPr>
            <w:r w:rsidRPr="00007685">
              <w:rPr>
                <w:rFonts w:ascii="Times New Roman" w:eastAsia="Arial" w:hAnsi="Times New Roman"/>
                <w:sz w:val="24"/>
                <w:szCs w:val="24"/>
                <w:lang w:eastAsia="lv-LV"/>
              </w:rPr>
              <w:t>Teorētiskās mācības</w:t>
            </w:r>
          </w:p>
        </w:tc>
        <w:tc>
          <w:tcPr>
            <w:tcW w:w="1984" w:type="dxa"/>
          </w:tcPr>
          <w:p w14:paraId="3D6AF6F6" w14:textId="77777777" w:rsidR="00007685" w:rsidRPr="00007685" w:rsidRDefault="00007685" w:rsidP="00007685">
            <w:pPr>
              <w:spacing w:after="0" w:line="276" w:lineRule="auto"/>
              <w:jc w:val="both"/>
              <w:rPr>
                <w:rFonts w:ascii="Times New Roman" w:eastAsia="Arial" w:hAnsi="Times New Roman"/>
                <w:sz w:val="24"/>
                <w:szCs w:val="24"/>
                <w:lang w:eastAsia="lv-LV"/>
              </w:rPr>
            </w:pPr>
          </w:p>
        </w:tc>
        <w:tc>
          <w:tcPr>
            <w:tcW w:w="1559" w:type="dxa"/>
          </w:tcPr>
          <w:p w14:paraId="4B911D13" w14:textId="77777777" w:rsidR="00007685" w:rsidRPr="00007685" w:rsidRDefault="00007685" w:rsidP="00007685">
            <w:pPr>
              <w:spacing w:after="0" w:line="276" w:lineRule="auto"/>
              <w:jc w:val="both"/>
              <w:rPr>
                <w:rFonts w:ascii="Times New Roman" w:eastAsia="Arial" w:hAnsi="Times New Roman"/>
                <w:sz w:val="24"/>
                <w:szCs w:val="24"/>
                <w:lang w:eastAsia="lv-LV"/>
              </w:rPr>
            </w:pPr>
          </w:p>
        </w:tc>
      </w:tr>
      <w:tr w:rsidR="00007685" w:rsidRPr="00007685" w14:paraId="6F36F43F" w14:textId="77777777" w:rsidTr="00B32AE8">
        <w:tc>
          <w:tcPr>
            <w:tcW w:w="5524" w:type="dxa"/>
          </w:tcPr>
          <w:p w14:paraId="5DD2C301" w14:textId="77777777" w:rsidR="00007685" w:rsidRPr="00007685" w:rsidRDefault="00007685" w:rsidP="00007685">
            <w:pPr>
              <w:spacing w:after="0" w:line="276" w:lineRule="auto"/>
              <w:jc w:val="both"/>
              <w:rPr>
                <w:rFonts w:ascii="Times New Roman" w:eastAsia="Arial" w:hAnsi="Times New Roman"/>
                <w:sz w:val="24"/>
                <w:szCs w:val="24"/>
                <w:lang w:eastAsia="lv-LV"/>
              </w:rPr>
            </w:pPr>
            <w:r w:rsidRPr="00007685">
              <w:rPr>
                <w:rFonts w:ascii="Times New Roman" w:eastAsia="Arial" w:hAnsi="Times New Roman"/>
                <w:sz w:val="24"/>
                <w:szCs w:val="24"/>
                <w:lang w:eastAsia="lv-LV"/>
              </w:rPr>
              <w:lastRenderedPageBreak/>
              <w:t>Praktiskās mācības</w:t>
            </w:r>
          </w:p>
        </w:tc>
        <w:tc>
          <w:tcPr>
            <w:tcW w:w="1984" w:type="dxa"/>
          </w:tcPr>
          <w:p w14:paraId="798FF2EC" w14:textId="77777777" w:rsidR="00007685" w:rsidRPr="00007685" w:rsidRDefault="00007685" w:rsidP="00007685">
            <w:pPr>
              <w:spacing w:after="0" w:line="276" w:lineRule="auto"/>
              <w:jc w:val="both"/>
              <w:rPr>
                <w:rFonts w:ascii="Times New Roman" w:eastAsia="Arial" w:hAnsi="Times New Roman"/>
                <w:sz w:val="24"/>
                <w:szCs w:val="24"/>
                <w:lang w:eastAsia="lv-LV"/>
              </w:rPr>
            </w:pPr>
          </w:p>
        </w:tc>
        <w:tc>
          <w:tcPr>
            <w:tcW w:w="1559" w:type="dxa"/>
          </w:tcPr>
          <w:p w14:paraId="226747B7" w14:textId="77777777" w:rsidR="00007685" w:rsidRPr="00007685" w:rsidRDefault="00007685" w:rsidP="00007685">
            <w:pPr>
              <w:spacing w:after="0" w:line="276" w:lineRule="auto"/>
              <w:jc w:val="both"/>
              <w:rPr>
                <w:rFonts w:ascii="Times New Roman" w:eastAsia="Arial" w:hAnsi="Times New Roman"/>
                <w:sz w:val="24"/>
                <w:szCs w:val="24"/>
                <w:lang w:eastAsia="lv-LV"/>
              </w:rPr>
            </w:pPr>
          </w:p>
        </w:tc>
      </w:tr>
      <w:tr w:rsidR="00007685" w:rsidRPr="00007685" w14:paraId="6847D941" w14:textId="77777777" w:rsidTr="00B32AE8">
        <w:tc>
          <w:tcPr>
            <w:tcW w:w="5524" w:type="dxa"/>
          </w:tcPr>
          <w:p w14:paraId="2A44FAA4" w14:textId="77777777" w:rsidR="00007685" w:rsidRPr="00007685" w:rsidRDefault="00007685" w:rsidP="00007685">
            <w:pPr>
              <w:spacing w:after="0" w:line="276" w:lineRule="auto"/>
              <w:jc w:val="both"/>
              <w:rPr>
                <w:rFonts w:ascii="Times New Roman" w:eastAsia="Arial" w:hAnsi="Times New Roman"/>
                <w:sz w:val="24"/>
                <w:szCs w:val="24"/>
                <w:lang w:eastAsia="lv-LV"/>
              </w:rPr>
            </w:pPr>
            <w:r w:rsidRPr="00007685">
              <w:rPr>
                <w:rFonts w:ascii="Times New Roman" w:eastAsia="Arial" w:hAnsi="Times New Roman"/>
                <w:sz w:val="24"/>
                <w:szCs w:val="24"/>
                <w:lang w:eastAsia="lv-LV"/>
              </w:rPr>
              <w:t>Sasniedzamo mācīšanās rezultātu apguves novērtēšana</w:t>
            </w:r>
          </w:p>
        </w:tc>
        <w:tc>
          <w:tcPr>
            <w:tcW w:w="1984" w:type="dxa"/>
          </w:tcPr>
          <w:p w14:paraId="335032D5" w14:textId="77777777" w:rsidR="00007685" w:rsidRPr="00007685" w:rsidRDefault="00007685" w:rsidP="00007685">
            <w:pPr>
              <w:spacing w:after="0" w:line="276" w:lineRule="auto"/>
              <w:jc w:val="both"/>
              <w:rPr>
                <w:rFonts w:ascii="Times New Roman" w:eastAsia="Arial" w:hAnsi="Times New Roman"/>
                <w:sz w:val="24"/>
                <w:szCs w:val="24"/>
                <w:lang w:eastAsia="lv-LV"/>
              </w:rPr>
            </w:pPr>
          </w:p>
        </w:tc>
        <w:tc>
          <w:tcPr>
            <w:tcW w:w="1559" w:type="dxa"/>
          </w:tcPr>
          <w:p w14:paraId="26BAD346" w14:textId="77777777" w:rsidR="00007685" w:rsidRPr="00007685" w:rsidRDefault="00007685" w:rsidP="00007685">
            <w:pPr>
              <w:spacing w:after="0" w:line="276" w:lineRule="auto"/>
              <w:jc w:val="both"/>
              <w:rPr>
                <w:rFonts w:ascii="Times New Roman" w:eastAsia="Arial" w:hAnsi="Times New Roman"/>
                <w:sz w:val="24"/>
                <w:szCs w:val="24"/>
                <w:lang w:eastAsia="lv-LV"/>
              </w:rPr>
            </w:pPr>
          </w:p>
        </w:tc>
      </w:tr>
      <w:tr w:rsidR="00007685" w:rsidRPr="00007685" w14:paraId="53290FBF" w14:textId="77777777" w:rsidTr="00B32AE8">
        <w:tc>
          <w:tcPr>
            <w:tcW w:w="5524" w:type="dxa"/>
          </w:tcPr>
          <w:p w14:paraId="27666EA1" w14:textId="77777777" w:rsidR="00007685" w:rsidRPr="00007685" w:rsidRDefault="00007685" w:rsidP="00007685">
            <w:pPr>
              <w:spacing w:after="0" w:line="276" w:lineRule="auto"/>
              <w:jc w:val="right"/>
              <w:rPr>
                <w:rFonts w:ascii="Times New Roman" w:eastAsia="Arial" w:hAnsi="Times New Roman"/>
                <w:sz w:val="24"/>
                <w:szCs w:val="24"/>
                <w:lang w:eastAsia="lv-LV"/>
              </w:rPr>
            </w:pPr>
            <w:r w:rsidRPr="00007685">
              <w:rPr>
                <w:rFonts w:ascii="Times New Roman" w:eastAsia="Arial" w:hAnsi="Times New Roman"/>
                <w:sz w:val="24"/>
                <w:szCs w:val="24"/>
                <w:lang w:eastAsia="lv-LV"/>
              </w:rPr>
              <w:t xml:space="preserve">Kopā </w:t>
            </w:r>
          </w:p>
        </w:tc>
        <w:tc>
          <w:tcPr>
            <w:tcW w:w="1984" w:type="dxa"/>
          </w:tcPr>
          <w:p w14:paraId="1FAECC10" w14:textId="77777777" w:rsidR="00007685" w:rsidRPr="00007685" w:rsidRDefault="00007685" w:rsidP="00007685">
            <w:pPr>
              <w:spacing w:after="0" w:line="276" w:lineRule="auto"/>
              <w:jc w:val="both"/>
              <w:rPr>
                <w:rFonts w:ascii="Times New Roman" w:eastAsia="Arial" w:hAnsi="Times New Roman"/>
                <w:sz w:val="24"/>
                <w:szCs w:val="24"/>
                <w:lang w:eastAsia="lv-LV"/>
              </w:rPr>
            </w:pPr>
          </w:p>
        </w:tc>
        <w:tc>
          <w:tcPr>
            <w:tcW w:w="1559" w:type="dxa"/>
          </w:tcPr>
          <w:p w14:paraId="0FD756C9" w14:textId="77777777" w:rsidR="00007685" w:rsidRPr="00007685" w:rsidRDefault="00007685" w:rsidP="00007685">
            <w:pPr>
              <w:spacing w:after="0" w:line="276" w:lineRule="auto"/>
              <w:jc w:val="both"/>
              <w:rPr>
                <w:rFonts w:ascii="Times New Roman" w:eastAsia="Arial" w:hAnsi="Times New Roman"/>
                <w:sz w:val="24"/>
                <w:szCs w:val="24"/>
                <w:lang w:eastAsia="lv-LV"/>
              </w:rPr>
            </w:pPr>
          </w:p>
        </w:tc>
      </w:tr>
    </w:tbl>
    <w:p w14:paraId="694DEB1A" w14:textId="77777777" w:rsidR="00007685" w:rsidRPr="00007685" w:rsidRDefault="00007685" w:rsidP="00007685">
      <w:pPr>
        <w:spacing w:after="0" w:line="276" w:lineRule="auto"/>
        <w:jc w:val="both"/>
        <w:rPr>
          <w:rFonts w:ascii="Times New Roman" w:eastAsia="Arial" w:hAnsi="Times New Roman"/>
          <w:sz w:val="24"/>
          <w:szCs w:val="24"/>
          <w:lang w:eastAsia="lv-LV"/>
        </w:rPr>
      </w:pPr>
    </w:p>
    <w:p w14:paraId="6D4120AE" w14:textId="77777777" w:rsidR="00007685" w:rsidRPr="00007685" w:rsidRDefault="00007685" w:rsidP="00007685">
      <w:pPr>
        <w:spacing w:after="120" w:line="240" w:lineRule="auto"/>
        <w:jc w:val="both"/>
        <w:rPr>
          <w:rFonts w:ascii="Times New Roman" w:eastAsia="Arial" w:hAnsi="Times New Roman"/>
          <w:b/>
          <w:sz w:val="24"/>
          <w:szCs w:val="24"/>
          <w:lang w:eastAsia="lv-LV"/>
        </w:rPr>
      </w:pPr>
      <w:r w:rsidRPr="00007685">
        <w:rPr>
          <w:rFonts w:ascii="Times New Roman" w:eastAsia="Arial" w:hAnsi="Times New Roman"/>
          <w:b/>
          <w:sz w:val="24"/>
          <w:szCs w:val="24"/>
          <w:lang w:eastAsia="lv-LV"/>
        </w:rPr>
        <w:t>5.2. Neklātienē</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984"/>
        <w:gridCol w:w="1559"/>
      </w:tblGrid>
      <w:tr w:rsidR="00007685" w:rsidRPr="00007685" w14:paraId="23D6A155" w14:textId="77777777" w:rsidTr="00B32AE8">
        <w:tc>
          <w:tcPr>
            <w:tcW w:w="5524" w:type="dxa"/>
            <w:vMerge w:val="restart"/>
            <w:vAlign w:val="center"/>
          </w:tcPr>
          <w:p w14:paraId="768FA40D" w14:textId="77777777" w:rsidR="00007685" w:rsidRPr="00007685" w:rsidRDefault="00007685" w:rsidP="00007685">
            <w:pPr>
              <w:spacing w:after="0" w:line="276" w:lineRule="auto"/>
              <w:jc w:val="center"/>
              <w:rPr>
                <w:rFonts w:ascii="Times New Roman" w:eastAsia="Arial" w:hAnsi="Times New Roman"/>
                <w:sz w:val="24"/>
                <w:szCs w:val="24"/>
                <w:lang w:eastAsia="lv-LV"/>
              </w:rPr>
            </w:pPr>
            <w:r w:rsidRPr="00007685">
              <w:rPr>
                <w:rFonts w:ascii="Times New Roman" w:eastAsia="Arial" w:hAnsi="Times New Roman"/>
                <w:sz w:val="24"/>
                <w:szCs w:val="24"/>
                <w:lang w:eastAsia="lv-LV"/>
              </w:rPr>
              <w:t>Programmas apjoma sadalījums</w:t>
            </w:r>
          </w:p>
        </w:tc>
        <w:tc>
          <w:tcPr>
            <w:tcW w:w="3543" w:type="dxa"/>
            <w:gridSpan w:val="2"/>
            <w:vAlign w:val="center"/>
          </w:tcPr>
          <w:p w14:paraId="7F9575D6" w14:textId="77777777" w:rsidR="00007685" w:rsidRPr="00007685" w:rsidRDefault="00007685" w:rsidP="00007685">
            <w:pPr>
              <w:spacing w:after="0" w:line="276" w:lineRule="auto"/>
              <w:jc w:val="center"/>
              <w:rPr>
                <w:rFonts w:ascii="Times New Roman" w:eastAsia="Arial" w:hAnsi="Times New Roman"/>
                <w:sz w:val="24"/>
                <w:szCs w:val="24"/>
                <w:lang w:eastAsia="lv-LV"/>
              </w:rPr>
            </w:pPr>
            <w:r w:rsidRPr="00007685">
              <w:rPr>
                <w:rFonts w:ascii="Times New Roman" w:eastAsia="Arial" w:hAnsi="Times New Roman"/>
                <w:sz w:val="24"/>
                <w:szCs w:val="24"/>
                <w:lang w:eastAsia="lv-LV"/>
              </w:rPr>
              <w:t>Stundu skaits</w:t>
            </w:r>
          </w:p>
        </w:tc>
      </w:tr>
      <w:tr w:rsidR="00007685" w:rsidRPr="00007685" w14:paraId="3AD53B23" w14:textId="77777777" w:rsidTr="00B32AE8">
        <w:tc>
          <w:tcPr>
            <w:tcW w:w="5524" w:type="dxa"/>
            <w:vMerge/>
            <w:vAlign w:val="center"/>
          </w:tcPr>
          <w:p w14:paraId="7BF806D4" w14:textId="77777777" w:rsidR="00007685" w:rsidRPr="00007685" w:rsidRDefault="00007685" w:rsidP="00007685">
            <w:pPr>
              <w:spacing w:after="0" w:line="276" w:lineRule="auto"/>
              <w:jc w:val="both"/>
              <w:rPr>
                <w:rFonts w:ascii="Times New Roman" w:eastAsia="Arial" w:hAnsi="Times New Roman"/>
                <w:sz w:val="24"/>
                <w:szCs w:val="24"/>
                <w:lang w:eastAsia="lv-LV"/>
              </w:rPr>
            </w:pPr>
          </w:p>
        </w:tc>
        <w:tc>
          <w:tcPr>
            <w:tcW w:w="1984" w:type="dxa"/>
            <w:vAlign w:val="center"/>
          </w:tcPr>
          <w:p w14:paraId="752AE1C2" w14:textId="77777777" w:rsidR="00007685" w:rsidRPr="00007685" w:rsidRDefault="00007685" w:rsidP="00007685">
            <w:pPr>
              <w:spacing w:after="0" w:line="276" w:lineRule="auto"/>
              <w:jc w:val="center"/>
              <w:rPr>
                <w:rFonts w:ascii="Times New Roman" w:eastAsia="Arial" w:hAnsi="Times New Roman"/>
                <w:sz w:val="24"/>
                <w:szCs w:val="24"/>
                <w:lang w:eastAsia="lv-LV"/>
              </w:rPr>
            </w:pPr>
            <w:r w:rsidRPr="00007685">
              <w:rPr>
                <w:rFonts w:ascii="Times New Roman" w:eastAsia="Arial" w:hAnsi="Times New Roman"/>
                <w:sz w:val="24"/>
                <w:szCs w:val="24"/>
                <w:lang w:eastAsia="lv-LV"/>
              </w:rPr>
              <w:t>iekštelpās/</w:t>
            </w:r>
            <w:proofErr w:type="spellStart"/>
            <w:r w:rsidRPr="00007685">
              <w:rPr>
                <w:rFonts w:ascii="Times New Roman" w:eastAsia="Arial" w:hAnsi="Times New Roman"/>
                <w:sz w:val="24"/>
                <w:szCs w:val="24"/>
                <w:lang w:eastAsia="lv-LV"/>
              </w:rPr>
              <w:t>ārtelpā</w:t>
            </w:r>
            <w:proofErr w:type="spellEnd"/>
          </w:p>
        </w:tc>
        <w:tc>
          <w:tcPr>
            <w:tcW w:w="1559" w:type="dxa"/>
            <w:vAlign w:val="center"/>
          </w:tcPr>
          <w:p w14:paraId="0923BB4D" w14:textId="77777777" w:rsidR="00007685" w:rsidRPr="00007685" w:rsidRDefault="00007685" w:rsidP="00007685">
            <w:pPr>
              <w:spacing w:after="0" w:line="276" w:lineRule="auto"/>
              <w:jc w:val="center"/>
              <w:rPr>
                <w:rFonts w:ascii="Times New Roman" w:eastAsia="Arial" w:hAnsi="Times New Roman"/>
                <w:sz w:val="24"/>
                <w:szCs w:val="24"/>
                <w:lang w:eastAsia="lv-LV"/>
              </w:rPr>
            </w:pPr>
            <w:r w:rsidRPr="00007685">
              <w:rPr>
                <w:rFonts w:ascii="Times New Roman" w:eastAsia="Arial" w:hAnsi="Times New Roman"/>
                <w:sz w:val="24"/>
                <w:szCs w:val="24"/>
                <w:lang w:eastAsia="lv-LV"/>
              </w:rPr>
              <w:t>attālināti</w:t>
            </w:r>
          </w:p>
        </w:tc>
      </w:tr>
      <w:tr w:rsidR="00007685" w:rsidRPr="00007685" w14:paraId="1044C1E9" w14:textId="77777777" w:rsidTr="00B32AE8">
        <w:tc>
          <w:tcPr>
            <w:tcW w:w="5524" w:type="dxa"/>
          </w:tcPr>
          <w:p w14:paraId="214A701A" w14:textId="77777777" w:rsidR="00007685" w:rsidRPr="00007685" w:rsidRDefault="00007685" w:rsidP="00007685">
            <w:pPr>
              <w:spacing w:after="0" w:line="276" w:lineRule="auto"/>
              <w:jc w:val="both"/>
              <w:rPr>
                <w:rFonts w:ascii="Times New Roman" w:eastAsia="Arial" w:hAnsi="Times New Roman"/>
                <w:sz w:val="24"/>
                <w:szCs w:val="24"/>
                <w:lang w:eastAsia="lv-LV"/>
              </w:rPr>
            </w:pPr>
            <w:r w:rsidRPr="00007685">
              <w:rPr>
                <w:rFonts w:ascii="Times New Roman" w:eastAsia="Arial" w:hAnsi="Times New Roman"/>
                <w:sz w:val="24"/>
                <w:szCs w:val="24"/>
                <w:lang w:eastAsia="lv-LV"/>
              </w:rPr>
              <w:t>Teorētiskās mācības</w:t>
            </w:r>
          </w:p>
        </w:tc>
        <w:tc>
          <w:tcPr>
            <w:tcW w:w="1984" w:type="dxa"/>
          </w:tcPr>
          <w:p w14:paraId="3FBB6CBD" w14:textId="77777777" w:rsidR="00007685" w:rsidRPr="00007685" w:rsidRDefault="00007685" w:rsidP="00007685">
            <w:pPr>
              <w:spacing w:after="0" w:line="276" w:lineRule="auto"/>
              <w:jc w:val="both"/>
              <w:rPr>
                <w:rFonts w:ascii="Times New Roman" w:eastAsia="Arial" w:hAnsi="Times New Roman"/>
                <w:sz w:val="24"/>
                <w:szCs w:val="24"/>
                <w:lang w:eastAsia="lv-LV"/>
              </w:rPr>
            </w:pPr>
          </w:p>
        </w:tc>
        <w:tc>
          <w:tcPr>
            <w:tcW w:w="1559" w:type="dxa"/>
          </w:tcPr>
          <w:p w14:paraId="14475997" w14:textId="77777777" w:rsidR="00007685" w:rsidRPr="00007685" w:rsidRDefault="00007685" w:rsidP="00007685">
            <w:pPr>
              <w:spacing w:after="0" w:line="276" w:lineRule="auto"/>
              <w:jc w:val="both"/>
              <w:rPr>
                <w:rFonts w:ascii="Times New Roman" w:eastAsia="Arial" w:hAnsi="Times New Roman"/>
                <w:sz w:val="24"/>
                <w:szCs w:val="24"/>
                <w:lang w:eastAsia="lv-LV"/>
              </w:rPr>
            </w:pPr>
          </w:p>
        </w:tc>
      </w:tr>
      <w:tr w:rsidR="00007685" w:rsidRPr="00007685" w14:paraId="53B7B11F" w14:textId="77777777" w:rsidTr="00B32AE8">
        <w:tc>
          <w:tcPr>
            <w:tcW w:w="5524" w:type="dxa"/>
          </w:tcPr>
          <w:p w14:paraId="38CFC922" w14:textId="77777777" w:rsidR="00007685" w:rsidRPr="00007685" w:rsidRDefault="00007685" w:rsidP="00007685">
            <w:pPr>
              <w:spacing w:after="0" w:line="276" w:lineRule="auto"/>
              <w:jc w:val="both"/>
              <w:rPr>
                <w:rFonts w:ascii="Times New Roman" w:eastAsia="Arial" w:hAnsi="Times New Roman"/>
                <w:sz w:val="24"/>
                <w:szCs w:val="24"/>
                <w:lang w:eastAsia="lv-LV"/>
              </w:rPr>
            </w:pPr>
            <w:r w:rsidRPr="00007685">
              <w:rPr>
                <w:rFonts w:ascii="Times New Roman" w:eastAsia="Arial" w:hAnsi="Times New Roman"/>
                <w:sz w:val="24"/>
                <w:szCs w:val="24"/>
                <w:lang w:eastAsia="lv-LV"/>
              </w:rPr>
              <w:t>Praktiskās mācības</w:t>
            </w:r>
          </w:p>
        </w:tc>
        <w:tc>
          <w:tcPr>
            <w:tcW w:w="1984" w:type="dxa"/>
          </w:tcPr>
          <w:p w14:paraId="1663EDC1" w14:textId="77777777" w:rsidR="00007685" w:rsidRPr="00007685" w:rsidRDefault="00007685" w:rsidP="00007685">
            <w:pPr>
              <w:spacing w:after="0" w:line="276" w:lineRule="auto"/>
              <w:jc w:val="both"/>
              <w:rPr>
                <w:rFonts w:ascii="Times New Roman" w:eastAsia="Arial" w:hAnsi="Times New Roman"/>
                <w:sz w:val="24"/>
                <w:szCs w:val="24"/>
                <w:lang w:eastAsia="lv-LV"/>
              </w:rPr>
            </w:pPr>
          </w:p>
        </w:tc>
        <w:tc>
          <w:tcPr>
            <w:tcW w:w="1559" w:type="dxa"/>
          </w:tcPr>
          <w:p w14:paraId="12A4B4C5" w14:textId="77777777" w:rsidR="00007685" w:rsidRPr="00007685" w:rsidRDefault="00007685" w:rsidP="00007685">
            <w:pPr>
              <w:spacing w:after="0" w:line="276" w:lineRule="auto"/>
              <w:jc w:val="both"/>
              <w:rPr>
                <w:rFonts w:ascii="Times New Roman" w:eastAsia="Arial" w:hAnsi="Times New Roman"/>
                <w:sz w:val="24"/>
                <w:szCs w:val="24"/>
                <w:lang w:eastAsia="lv-LV"/>
              </w:rPr>
            </w:pPr>
          </w:p>
        </w:tc>
      </w:tr>
      <w:tr w:rsidR="00007685" w:rsidRPr="00007685" w14:paraId="78AC6891" w14:textId="77777777" w:rsidTr="00B32AE8">
        <w:tc>
          <w:tcPr>
            <w:tcW w:w="5524" w:type="dxa"/>
          </w:tcPr>
          <w:p w14:paraId="4912DE02" w14:textId="77777777" w:rsidR="00007685" w:rsidRPr="00007685" w:rsidRDefault="00007685" w:rsidP="00007685">
            <w:pPr>
              <w:spacing w:after="0" w:line="276" w:lineRule="auto"/>
              <w:jc w:val="both"/>
              <w:rPr>
                <w:rFonts w:ascii="Times New Roman" w:eastAsia="Arial" w:hAnsi="Times New Roman"/>
                <w:sz w:val="24"/>
                <w:szCs w:val="24"/>
                <w:lang w:eastAsia="lv-LV"/>
              </w:rPr>
            </w:pPr>
            <w:r w:rsidRPr="00007685">
              <w:rPr>
                <w:rFonts w:ascii="Times New Roman" w:eastAsia="Arial" w:hAnsi="Times New Roman"/>
                <w:sz w:val="24"/>
                <w:szCs w:val="24"/>
                <w:lang w:eastAsia="lv-LV"/>
              </w:rPr>
              <w:t>Sasniedzamo mācīšanās rezultātu apguves novērtēšana</w:t>
            </w:r>
          </w:p>
        </w:tc>
        <w:tc>
          <w:tcPr>
            <w:tcW w:w="1984" w:type="dxa"/>
          </w:tcPr>
          <w:p w14:paraId="73DBD435" w14:textId="77777777" w:rsidR="00007685" w:rsidRPr="00007685" w:rsidRDefault="00007685" w:rsidP="00007685">
            <w:pPr>
              <w:spacing w:after="0" w:line="276" w:lineRule="auto"/>
              <w:jc w:val="both"/>
              <w:rPr>
                <w:rFonts w:ascii="Times New Roman" w:eastAsia="Arial" w:hAnsi="Times New Roman"/>
                <w:sz w:val="24"/>
                <w:szCs w:val="24"/>
                <w:lang w:eastAsia="lv-LV"/>
              </w:rPr>
            </w:pPr>
          </w:p>
        </w:tc>
        <w:tc>
          <w:tcPr>
            <w:tcW w:w="1559" w:type="dxa"/>
          </w:tcPr>
          <w:p w14:paraId="5368DB28" w14:textId="77777777" w:rsidR="00007685" w:rsidRPr="00007685" w:rsidRDefault="00007685" w:rsidP="00007685">
            <w:pPr>
              <w:spacing w:after="0" w:line="276" w:lineRule="auto"/>
              <w:jc w:val="both"/>
              <w:rPr>
                <w:rFonts w:ascii="Times New Roman" w:eastAsia="Arial" w:hAnsi="Times New Roman"/>
                <w:sz w:val="24"/>
                <w:szCs w:val="24"/>
                <w:lang w:eastAsia="lv-LV"/>
              </w:rPr>
            </w:pPr>
          </w:p>
        </w:tc>
      </w:tr>
      <w:tr w:rsidR="00007685" w:rsidRPr="00007685" w14:paraId="4CA635F1" w14:textId="77777777" w:rsidTr="00B32AE8">
        <w:tc>
          <w:tcPr>
            <w:tcW w:w="5524" w:type="dxa"/>
          </w:tcPr>
          <w:p w14:paraId="0934771E" w14:textId="77777777" w:rsidR="00007685" w:rsidRPr="00007685" w:rsidRDefault="00007685" w:rsidP="00007685">
            <w:pPr>
              <w:spacing w:after="0" w:line="276" w:lineRule="auto"/>
              <w:jc w:val="right"/>
              <w:rPr>
                <w:rFonts w:ascii="Times New Roman" w:eastAsia="Arial" w:hAnsi="Times New Roman"/>
                <w:sz w:val="24"/>
                <w:szCs w:val="24"/>
                <w:lang w:eastAsia="lv-LV"/>
              </w:rPr>
            </w:pPr>
            <w:r w:rsidRPr="00007685">
              <w:rPr>
                <w:rFonts w:ascii="Times New Roman" w:eastAsia="Arial" w:hAnsi="Times New Roman"/>
                <w:sz w:val="24"/>
                <w:szCs w:val="24"/>
                <w:lang w:eastAsia="lv-LV"/>
              </w:rPr>
              <w:t xml:space="preserve">Kopā </w:t>
            </w:r>
          </w:p>
        </w:tc>
        <w:tc>
          <w:tcPr>
            <w:tcW w:w="1984" w:type="dxa"/>
          </w:tcPr>
          <w:p w14:paraId="3CCA77DD" w14:textId="77777777" w:rsidR="00007685" w:rsidRPr="00007685" w:rsidRDefault="00007685" w:rsidP="00007685">
            <w:pPr>
              <w:spacing w:after="0" w:line="276" w:lineRule="auto"/>
              <w:jc w:val="both"/>
              <w:rPr>
                <w:rFonts w:ascii="Times New Roman" w:eastAsia="Arial" w:hAnsi="Times New Roman"/>
                <w:sz w:val="24"/>
                <w:szCs w:val="24"/>
                <w:lang w:eastAsia="lv-LV"/>
              </w:rPr>
            </w:pPr>
          </w:p>
        </w:tc>
        <w:tc>
          <w:tcPr>
            <w:tcW w:w="1559" w:type="dxa"/>
          </w:tcPr>
          <w:p w14:paraId="3E653B71" w14:textId="77777777" w:rsidR="00007685" w:rsidRPr="00007685" w:rsidRDefault="00007685" w:rsidP="00007685">
            <w:pPr>
              <w:spacing w:after="0" w:line="276" w:lineRule="auto"/>
              <w:jc w:val="both"/>
              <w:rPr>
                <w:rFonts w:ascii="Times New Roman" w:eastAsia="Arial" w:hAnsi="Times New Roman"/>
                <w:sz w:val="24"/>
                <w:szCs w:val="24"/>
                <w:lang w:eastAsia="lv-LV"/>
              </w:rPr>
            </w:pPr>
          </w:p>
        </w:tc>
      </w:tr>
    </w:tbl>
    <w:p w14:paraId="1F703ADD" w14:textId="77777777" w:rsidR="00007685" w:rsidRPr="00007685" w:rsidRDefault="00007685" w:rsidP="00007685">
      <w:pPr>
        <w:spacing w:after="0" w:line="276" w:lineRule="auto"/>
        <w:jc w:val="both"/>
        <w:rPr>
          <w:rFonts w:ascii="Times New Roman" w:eastAsia="Arial" w:hAnsi="Times New Roman"/>
          <w:sz w:val="24"/>
          <w:szCs w:val="24"/>
          <w:lang w:eastAsia="lv-LV"/>
        </w:rPr>
      </w:pPr>
    </w:p>
    <w:p w14:paraId="2F8F01BC" w14:textId="77777777" w:rsidR="00007685" w:rsidRPr="00007685" w:rsidRDefault="00007685" w:rsidP="00007685">
      <w:pPr>
        <w:spacing w:after="120" w:line="240" w:lineRule="auto"/>
        <w:jc w:val="both"/>
        <w:rPr>
          <w:rFonts w:ascii="Times New Roman" w:eastAsia="Arial" w:hAnsi="Times New Roman"/>
          <w:b/>
          <w:sz w:val="24"/>
          <w:szCs w:val="24"/>
          <w:lang w:eastAsia="lv-LV"/>
        </w:rPr>
      </w:pPr>
      <w:r w:rsidRPr="00007685">
        <w:rPr>
          <w:rFonts w:ascii="Times New Roman" w:eastAsia="Arial" w:hAnsi="Times New Roman"/>
          <w:b/>
          <w:sz w:val="24"/>
          <w:szCs w:val="24"/>
          <w:lang w:eastAsia="lv-LV"/>
        </w:rPr>
        <w:t>5.3. Tālmācībā</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543"/>
      </w:tblGrid>
      <w:tr w:rsidR="00007685" w:rsidRPr="00007685" w14:paraId="6ADE5783" w14:textId="77777777" w:rsidTr="00B32AE8">
        <w:trPr>
          <w:cantSplit/>
          <w:trHeight w:val="317"/>
        </w:trPr>
        <w:tc>
          <w:tcPr>
            <w:tcW w:w="5524" w:type="dxa"/>
            <w:vMerge w:val="restart"/>
            <w:vAlign w:val="center"/>
          </w:tcPr>
          <w:p w14:paraId="1C424DC9" w14:textId="77777777" w:rsidR="00007685" w:rsidRPr="00007685" w:rsidRDefault="00007685" w:rsidP="00007685">
            <w:pPr>
              <w:spacing w:after="0" w:line="276" w:lineRule="auto"/>
              <w:jc w:val="center"/>
              <w:rPr>
                <w:rFonts w:ascii="Times New Roman" w:eastAsia="Arial" w:hAnsi="Times New Roman"/>
                <w:sz w:val="24"/>
                <w:szCs w:val="24"/>
                <w:lang w:eastAsia="lv-LV"/>
              </w:rPr>
            </w:pPr>
            <w:r w:rsidRPr="00007685">
              <w:rPr>
                <w:rFonts w:ascii="Times New Roman" w:eastAsia="Arial" w:hAnsi="Times New Roman"/>
                <w:sz w:val="24"/>
                <w:szCs w:val="24"/>
                <w:lang w:eastAsia="lv-LV"/>
              </w:rPr>
              <w:t>Programmas apjoma sadalījums</w:t>
            </w:r>
          </w:p>
        </w:tc>
        <w:tc>
          <w:tcPr>
            <w:tcW w:w="3543" w:type="dxa"/>
            <w:vMerge w:val="restart"/>
            <w:vAlign w:val="center"/>
          </w:tcPr>
          <w:p w14:paraId="36AECC3F" w14:textId="77777777" w:rsidR="00007685" w:rsidRPr="00007685" w:rsidRDefault="00007685" w:rsidP="00007685">
            <w:pPr>
              <w:spacing w:after="0" w:line="276" w:lineRule="auto"/>
              <w:jc w:val="center"/>
              <w:rPr>
                <w:rFonts w:ascii="Times New Roman" w:eastAsia="Arial" w:hAnsi="Times New Roman"/>
                <w:sz w:val="24"/>
                <w:szCs w:val="24"/>
                <w:lang w:eastAsia="lv-LV"/>
              </w:rPr>
            </w:pPr>
            <w:r w:rsidRPr="00007685">
              <w:rPr>
                <w:rFonts w:ascii="Times New Roman" w:eastAsia="Arial" w:hAnsi="Times New Roman"/>
                <w:sz w:val="24"/>
                <w:szCs w:val="24"/>
                <w:lang w:eastAsia="lv-LV"/>
              </w:rPr>
              <w:t>Stundu skaits</w:t>
            </w:r>
          </w:p>
        </w:tc>
      </w:tr>
      <w:tr w:rsidR="00007685" w:rsidRPr="00007685" w14:paraId="7293D404" w14:textId="77777777" w:rsidTr="00B32AE8">
        <w:trPr>
          <w:trHeight w:val="317"/>
        </w:trPr>
        <w:tc>
          <w:tcPr>
            <w:tcW w:w="5524" w:type="dxa"/>
            <w:vMerge/>
          </w:tcPr>
          <w:p w14:paraId="6ED0397E" w14:textId="77777777" w:rsidR="00007685" w:rsidRPr="00007685" w:rsidRDefault="00007685" w:rsidP="00007685">
            <w:pPr>
              <w:spacing w:after="0" w:line="276" w:lineRule="auto"/>
              <w:jc w:val="both"/>
              <w:rPr>
                <w:rFonts w:ascii="Times New Roman" w:eastAsia="Arial" w:hAnsi="Times New Roman"/>
                <w:sz w:val="24"/>
                <w:szCs w:val="24"/>
                <w:lang w:eastAsia="lv-LV"/>
              </w:rPr>
            </w:pPr>
          </w:p>
        </w:tc>
        <w:tc>
          <w:tcPr>
            <w:tcW w:w="3543" w:type="dxa"/>
            <w:vMerge/>
          </w:tcPr>
          <w:p w14:paraId="453A8F2F" w14:textId="77777777" w:rsidR="00007685" w:rsidRPr="00007685" w:rsidRDefault="00007685" w:rsidP="00007685">
            <w:pPr>
              <w:spacing w:after="0" w:line="276" w:lineRule="auto"/>
              <w:jc w:val="center"/>
              <w:rPr>
                <w:rFonts w:ascii="Times New Roman" w:eastAsia="Arial" w:hAnsi="Times New Roman"/>
                <w:sz w:val="24"/>
                <w:szCs w:val="24"/>
                <w:lang w:eastAsia="lv-LV"/>
              </w:rPr>
            </w:pPr>
          </w:p>
        </w:tc>
      </w:tr>
      <w:tr w:rsidR="00007685" w:rsidRPr="00007685" w14:paraId="5622B85E" w14:textId="77777777" w:rsidTr="00B32AE8">
        <w:tc>
          <w:tcPr>
            <w:tcW w:w="5524" w:type="dxa"/>
          </w:tcPr>
          <w:p w14:paraId="2C398468" w14:textId="77777777" w:rsidR="00007685" w:rsidRPr="00007685" w:rsidRDefault="00007685" w:rsidP="00007685">
            <w:pPr>
              <w:spacing w:after="0" w:line="276" w:lineRule="auto"/>
              <w:jc w:val="both"/>
              <w:rPr>
                <w:rFonts w:ascii="Times New Roman" w:eastAsia="Arial" w:hAnsi="Times New Roman"/>
                <w:sz w:val="24"/>
                <w:szCs w:val="24"/>
                <w:lang w:eastAsia="lv-LV"/>
              </w:rPr>
            </w:pPr>
            <w:r w:rsidRPr="00007685">
              <w:rPr>
                <w:rFonts w:ascii="Times New Roman" w:eastAsia="Arial" w:hAnsi="Times New Roman"/>
                <w:sz w:val="24"/>
                <w:szCs w:val="24"/>
                <w:lang w:eastAsia="lv-LV"/>
              </w:rPr>
              <w:t>Teorētiskās mācības</w:t>
            </w:r>
          </w:p>
        </w:tc>
        <w:tc>
          <w:tcPr>
            <w:tcW w:w="3543" w:type="dxa"/>
          </w:tcPr>
          <w:p w14:paraId="35995370" w14:textId="77777777" w:rsidR="00007685" w:rsidRPr="00007685" w:rsidRDefault="00007685" w:rsidP="00007685">
            <w:pPr>
              <w:spacing w:after="0" w:line="276" w:lineRule="auto"/>
              <w:jc w:val="both"/>
              <w:rPr>
                <w:rFonts w:ascii="Times New Roman" w:eastAsia="Arial" w:hAnsi="Times New Roman"/>
                <w:sz w:val="24"/>
                <w:szCs w:val="24"/>
                <w:lang w:eastAsia="lv-LV"/>
              </w:rPr>
            </w:pPr>
          </w:p>
        </w:tc>
      </w:tr>
      <w:tr w:rsidR="00007685" w:rsidRPr="00007685" w14:paraId="2D4DE4CE" w14:textId="77777777" w:rsidTr="00B32AE8">
        <w:tc>
          <w:tcPr>
            <w:tcW w:w="5524" w:type="dxa"/>
          </w:tcPr>
          <w:p w14:paraId="0D07CF55" w14:textId="77777777" w:rsidR="00007685" w:rsidRPr="00007685" w:rsidRDefault="00007685" w:rsidP="00007685">
            <w:pPr>
              <w:spacing w:after="0" w:line="276" w:lineRule="auto"/>
              <w:jc w:val="both"/>
              <w:rPr>
                <w:rFonts w:ascii="Times New Roman" w:eastAsia="Arial" w:hAnsi="Times New Roman"/>
                <w:sz w:val="24"/>
                <w:szCs w:val="24"/>
                <w:lang w:eastAsia="lv-LV"/>
              </w:rPr>
            </w:pPr>
            <w:r w:rsidRPr="00007685">
              <w:rPr>
                <w:rFonts w:ascii="Times New Roman" w:eastAsia="Arial" w:hAnsi="Times New Roman"/>
                <w:sz w:val="24"/>
                <w:szCs w:val="24"/>
                <w:lang w:eastAsia="lv-LV"/>
              </w:rPr>
              <w:t>Praktiskās mācības</w:t>
            </w:r>
          </w:p>
        </w:tc>
        <w:tc>
          <w:tcPr>
            <w:tcW w:w="3543" w:type="dxa"/>
          </w:tcPr>
          <w:p w14:paraId="7FA9B9E8" w14:textId="77777777" w:rsidR="00007685" w:rsidRPr="00007685" w:rsidRDefault="00007685" w:rsidP="00007685">
            <w:pPr>
              <w:spacing w:after="0" w:line="276" w:lineRule="auto"/>
              <w:jc w:val="both"/>
              <w:rPr>
                <w:rFonts w:ascii="Times New Roman" w:eastAsia="Arial" w:hAnsi="Times New Roman"/>
                <w:sz w:val="24"/>
                <w:szCs w:val="24"/>
                <w:lang w:eastAsia="lv-LV"/>
              </w:rPr>
            </w:pPr>
          </w:p>
        </w:tc>
      </w:tr>
      <w:tr w:rsidR="00007685" w:rsidRPr="00007685" w14:paraId="74CFECF2" w14:textId="77777777" w:rsidTr="00B32AE8">
        <w:tc>
          <w:tcPr>
            <w:tcW w:w="5524" w:type="dxa"/>
          </w:tcPr>
          <w:p w14:paraId="204F7F7D" w14:textId="77777777" w:rsidR="00007685" w:rsidRPr="00007685" w:rsidRDefault="00007685" w:rsidP="00007685">
            <w:pPr>
              <w:spacing w:after="0" w:line="276" w:lineRule="auto"/>
              <w:jc w:val="both"/>
              <w:rPr>
                <w:rFonts w:ascii="Times New Roman" w:eastAsia="Arial" w:hAnsi="Times New Roman"/>
                <w:sz w:val="24"/>
                <w:szCs w:val="24"/>
                <w:lang w:eastAsia="lv-LV"/>
              </w:rPr>
            </w:pPr>
            <w:r w:rsidRPr="00007685">
              <w:rPr>
                <w:rFonts w:ascii="Times New Roman" w:eastAsia="Arial" w:hAnsi="Times New Roman"/>
                <w:sz w:val="24"/>
                <w:szCs w:val="24"/>
                <w:lang w:eastAsia="lv-LV"/>
              </w:rPr>
              <w:t>Sasniedzamo mācīšanās rezultātu apguves novērtēšana</w:t>
            </w:r>
          </w:p>
        </w:tc>
        <w:tc>
          <w:tcPr>
            <w:tcW w:w="3543" w:type="dxa"/>
          </w:tcPr>
          <w:p w14:paraId="24DAB148" w14:textId="77777777" w:rsidR="00007685" w:rsidRPr="00007685" w:rsidRDefault="00007685" w:rsidP="00007685">
            <w:pPr>
              <w:spacing w:after="0" w:line="276" w:lineRule="auto"/>
              <w:jc w:val="both"/>
              <w:rPr>
                <w:rFonts w:ascii="Times New Roman" w:eastAsia="Arial" w:hAnsi="Times New Roman"/>
                <w:sz w:val="24"/>
                <w:szCs w:val="24"/>
                <w:lang w:eastAsia="lv-LV"/>
              </w:rPr>
            </w:pPr>
          </w:p>
        </w:tc>
      </w:tr>
      <w:tr w:rsidR="00007685" w:rsidRPr="00007685" w14:paraId="76983DA1" w14:textId="77777777" w:rsidTr="00B32AE8">
        <w:tc>
          <w:tcPr>
            <w:tcW w:w="5524" w:type="dxa"/>
          </w:tcPr>
          <w:p w14:paraId="67C1FF4A" w14:textId="77777777" w:rsidR="00007685" w:rsidRPr="00007685" w:rsidRDefault="00007685" w:rsidP="00007685">
            <w:pPr>
              <w:spacing w:after="0" w:line="276" w:lineRule="auto"/>
              <w:jc w:val="right"/>
              <w:rPr>
                <w:rFonts w:ascii="Times New Roman" w:eastAsia="Arial" w:hAnsi="Times New Roman"/>
                <w:sz w:val="24"/>
                <w:szCs w:val="24"/>
                <w:lang w:eastAsia="lv-LV"/>
              </w:rPr>
            </w:pPr>
            <w:r w:rsidRPr="00007685">
              <w:rPr>
                <w:rFonts w:ascii="Times New Roman" w:eastAsia="Arial" w:hAnsi="Times New Roman"/>
                <w:sz w:val="24"/>
                <w:szCs w:val="24"/>
                <w:lang w:eastAsia="lv-LV"/>
              </w:rPr>
              <w:t xml:space="preserve">Kopā </w:t>
            </w:r>
          </w:p>
        </w:tc>
        <w:tc>
          <w:tcPr>
            <w:tcW w:w="3543" w:type="dxa"/>
          </w:tcPr>
          <w:p w14:paraId="186BB1FF" w14:textId="77777777" w:rsidR="00007685" w:rsidRPr="00007685" w:rsidRDefault="00007685" w:rsidP="00007685">
            <w:pPr>
              <w:spacing w:after="0" w:line="276" w:lineRule="auto"/>
              <w:jc w:val="both"/>
              <w:rPr>
                <w:rFonts w:ascii="Times New Roman" w:eastAsia="Arial" w:hAnsi="Times New Roman"/>
                <w:sz w:val="24"/>
                <w:szCs w:val="24"/>
                <w:lang w:eastAsia="lv-LV"/>
              </w:rPr>
            </w:pPr>
          </w:p>
        </w:tc>
      </w:tr>
    </w:tbl>
    <w:p w14:paraId="498139F5" w14:textId="77777777" w:rsidR="00007685" w:rsidRPr="00007685" w:rsidRDefault="00007685" w:rsidP="00007685">
      <w:pPr>
        <w:spacing w:after="120" w:line="240" w:lineRule="auto"/>
        <w:jc w:val="both"/>
        <w:rPr>
          <w:rFonts w:ascii="Times New Roman" w:eastAsia="Arial" w:hAnsi="Times New Roman"/>
          <w:b/>
          <w:sz w:val="24"/>
          <w:szCs w:val="24"/>
          <w:lang w:eastAsia="lv-LV"/>
        </w:rPr>
      </w:pPr>
    </w:p>
    <w:p w14:paraId="7D993834" w14:textId="77777777" w:rsidR="00007685" w:rsidRPr="00007685" w:rsidRDefault="00007685" w:rsidP="00007685">
      <w:pPr>
        <w:spacing w:after="120" w:line="240" w:lineRule="auto"/>
        <w:jc w:val="both"/>
        <w:rPr>
          <w:rFonts w:ascii="Times New Roman" w:eastAsia="Arial" w:hAnsi="Times New Roman"/>
          <w:b/>
          <w:sz w:val="24"/>
          <w:szCs w:val="24"/>
          <w:lang w:eastAsia="lv-LV"/>
        </w:rPr>
      </w:pPr>
      <w:r w:rsidRPr="00007685">
        <w:rPr>
          <w:rFonts w:ascii="Times New Roman" w:eastAsia="Arial" w:hAnsi="Times New Roman"/>
          <w:b/>
          <w:sz w:val="24"/>
          <w:szCs w:val="24"/>
          <w:lang w:eastAsia="lv-LV"/>
        </w:rPr>
        <w:t>6. Programmas satura apguves plānojums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327"/>
        <w:gridCol w:w="2249"/>
        <w:gridCol w:w="2616"/>
        <w:gridCol w:w="1313"/>
      </w:tblGrid>
      <w:tr w:rsidR="00007685" w:rsidRPr="00007685" w14:paraId="218C777E" w14:textId="77777777" w:rsidTr="00B32AE8">
        <w:trPr>
          <w:cantSplit/>
          <w:trHeight w:val="317"/>
        </w:trPr>
        <w:tc>
          <w:tcPr>
            <w:tcW w:w="562" w:type="dxa"/>
            <w:vMerge w:val="restart"/>
            <w:vAlign w:val="center"/>
          </w:tcPr>
          <w:p w14:paraId="7A0E18AD" w14:textId="77777777" w:rsidR="00007685" w:rsidRPr="00007685" w:rsidRDefault="00007685" w:rsidP="00007685">
            <w:pPr>
              <w:spacing w:after="0" w:line="240" w:lineRule="auto"/>
              <w:ind w:left="-57" w:right="-57"/>
              <w:jc w:val="center"/>
              <w:rPr>
                <w:rFonts w:ascii="Times New Roman" w:eastAsia="Arial" w:hAnsi="Times New Roman"/>
                <w:sz w:val="24"/>
                <w:szCs w:val="24"/>
                <w:lang w:eastAsia="lv-LV"/>
              </w:rPr>
            </w:pPr>
            <w:r w:rsidRPr="00007685">
              <w:rPr>
                <w:rFonts w:ascii="Times New Roman" w:eastAsia="Arial" w:hAnsi="Times New Roman"/>
                <w:sz w:val="24"/>
                <w:szCs w:val="24"/>
                <w:lang w:eastAsia="lv-LV"/>
              </w:rPr>
              <w:t>Nr.</w:t>
            </w:r>
          </w:p>
          <w:p w14:paraId="09D5935F" w14:textId="77777777" w:rsidR="00007685" w:rsidRPr="00007685" w:rsidRDefault="00007685" w:rsidP="00007685">
            <w:pPr>
              <w:spacing w:after="0" w:line="240" w:lineRule="auto"/>
              <w:ind w:left="-57" w:right="-57"/>
              <w:jc w:val="center"/>
              <w:rPr>
                <w:rFonts w:ascii="Times New Roman" w:eastAsia="Arial" w:hAnsi="Times New Roman"/>
                <w:sz w:val="24"/>
                <w:szCs w:val="24"/>
                <w:lang w:eastAsia="lv-LV"/>
              </w:rPr>
            </w:pPr>
            <w:r w:rsidRPr="00007685">
              <w:rPr>
                <w:rFonts w:ascii="Times New Roman" w:eastAsia="Arial" w:hAnsi="Times New Roman"/>
                <w:sz w:val="24"/>
                <w:szCs w:val="24"/>
                <w:lang w:eastAsia="lv-LV"/>
              </w:rPr>
              <w:t>p. k.</w:t>
            </w:r>
          </w:p>
        </w:tc>
        <w:tc>
          <w:tcPr>
            <w:tcW w:w="2327" w:type="dxa"/>
            <w:vMerge w:val="restart"/>
            <w:vAlign w:val="center"/>
          </w:tcPr>
          <w:p w14:paraId="618353FD" w14:textId="77777777" w:rsidR="00007685" w:rsidRPr="00007685" w:rsidRDefault="00007685" w:rsidP="00007685">
            <w:pPr>
              <w:spacing w:after="0" w:line="240" w:lineRule="auto"/>
              <w:jc w:val="center"/>
              <w:rPr>
                <w:rFonts w:ascii="Times New Roman" w:eastAsia="Arial" w:hAnsi="Times New Roman"/>
                <w:sz w:val="24"/>
                <w:szCs w:val="24"/>
                <w:lang w:eastAsia="lv-LV"/>
              </w:rPr>
            </w:pPr>
            <w:r w:rsidRPr="00007685">
              <w:rPr>
                <w:rFonts w:ascii="Times New Roman" w:eastAsia="Arial" w:hAnsi="Times New Roman"/>
                <w:sz w:val="24"/>
                <w:szCs w:val="24"/>
                <w:lang w:eastAsia="lv-LV"/>
              </w:rPr>
              <w:t>Sasniedzamais mācīšanās  rezultāts</w:t>
            </w:r>
            <w:r w:rsidRPr="00007685">
              <w:rPr>
                <w:rFonts w:ascii="Times New Roman" w:eastAsia="Arial" w:hAnsi="Times New Roman"/>
                <w:sz w:val="24"/>
                <w:szCs w:val="24"/>
                <w:vertAlign w:val="superscript"/>
                <w:lang w:eastAsia="lv-LV"/>
              </w:rPr>
              <w:footnoteReference w:id="2"/>
            </w:r>
          </w:p>
        </w:tc>
        <w:tc>
          <w:tcPr>
            <w:tcW w:w="2249" w:type="dxa"/>
            <w:vMerge w:val="restart"/>
            <w:vAlign w:val="center"/>
          </w:tcPr>
          <w:p w14:paraId="0639FEC2" w14:textId="77777777" w:rsidR="00007685" w:rsidRPr="00007685" w:rsidRDefault="00007685" w:rsidP="00007685">
            <w:pPr>
              <w:spacing w:after="0" w:line="240" w:lineRule="auto"/>
              <w:jc w:val="center"/>
              <w:rPr>
                <w:rFonts w:ascii="Times New Roman" w:eastAsia="Arial" w:hAnsi="Times New Roman"/>
                <w:sz w:val="24"/>
                <w:szCs w:val="24"/>
                <w:lang w:eastAsia="lv-LV"/>
              </w:rPr>
            </w:pPr>
            <w:r w:rsidRPr="00007685">
              <w:rPr>
                <w:rFonts w:ascii="Times New Roman" w:eastAsia="Arial" w:hAnsi="Times New Roman"/>
                <w:sz w:val="24"/>
                <w:szCs w:val="24"/>
                <w:lang w:eastAsia="lv-LV"/>
              </w:rPr>
              <w:t>Temats</w:t>
            </w:r>
          </w:p>
        </w:tc>
        <w:tc>
          <w:tcPr>
            <w:tcW w:w="2616" w:type="dxa"/>
            <w:vMerge w:val="restart"/>
            <w:vAlign w:val="center"/>
          </w:tcPr>
          <w:p w14:paraId="79EF16E3" w14:textId="77777777" w:rsidR="00007685" w:rsidRPr="00007685" w:rsidRDefault="00007685" w:rsidP="00007685">
            <w:pPr>
              <w:spacing w:after="0" w:line="240" w:lineRule="auto"/>
              <w:jc w:val="center"/>
              <w:rPr>
                <w:rFonts w:ascii="Times New Roman" w:eastAsia="Arial" w:hAnsi="Times New Roman"/>
                <w:sz w:val="24"/>
                <w:szCs w:val="24"/>
                <w:lang w:eastAsia="lv-LV"/>
              </w:rPr>
            </w:pPr>
            <w:proofErr w:type="spellStart"/>
            <w:r w:rsidRPr="00007685">
              <w:rPr>
                <w:rFonts w:ascii="Times New Roman" w:eastAsia="Arial" w:hAnsi="Times New Roman"/>
                <w:sz w:val="24"/>
                <w:szCs w:val="24"/>
                <w:lang w:eastAsia="lv-LV"/>
              </w:rPr>
              <w:t>Apakštemati</w:t>
            </w:r>
            <w:proofErr w:type="spellEnd"/>
          </w:p>
        </w:tc>
        <w:tc>
          <w:tcPr>
            <w:tcW w:w="1313" w:type="dxa"/>
            <w:vMerge w:val="restart"/>
            <w:vAlign w:val="center"/>
          </w:tcPr>
          <w:p w14:paraId="644E0E6E" w14:textId="77777777" w:rsidR="00007685" w:rsidRPr="00007685" w:rsidRDefault="00007685" w:rsidP="00007685">
            <w:pPr>
              <w:spacing w:after="0" w:line="240" w:lineRule="auto"/>
              <w:jc w:val="center"/>
              <w:rPr>
                <w:rFonts w:ascii="Times New Roman" w:eastAsia="Arial" w:hAnsi="Times New Roman"/>
                <w:sz w:val="24"/>
                <w:szCs w:val="24"/>
                <w:lang w:eastAsia="lv-LV"/>
              </w:rPr>
            </w:pPr>
            <w:r w:rsidRPr="00007685">
              <w:rPr>
                <w:rFonts w:ascii="Times New Roman" w:eastAsia="Arial" w:hAnsi="Times New Roman"/>
                <w:sz w:val="24"/>
                <w:szCs w:val="24"/>
                <w:lang w:eastAsia="lv-LV"/>
              </w:rPr>
              <w:t>Paredzētais stundu skaits</w:t>
            </w:r>
          </w:p>
        </w:tc>
      </w:tr>
      <w:tr w:rsidR="00007685" w:rsidRPr="00007685" w14:paraId="6846375C" w14:textId="77777777" w:rsidTr="00B32AE8">
        <w:trPr>
          <w:cantSplit/>
          <w:trHeight w:val="453"/>
        </w:trPr>
        <w:tc>
          <w:tcPr>
            <w:tcW w:w="562" w:type="dxa"/>
            <w:vMerge/>
          </w:tcPr>
          <w:p w14:paraId="24D0D4F9" w14:textId="77777777" w:rsidR="00007685" w:rsidRPr="00007685" w:rsidRDefault="00007685" w:rsidP="00007685">
            <w:pPr>
              <w:spacing w:after="0" w:line="276" w:lineRule="auto"/>
              <w:ind w:left="-57" w:right="-57"/>
              <w:jc w:val="both"/>
              <w:rPr>
                <w:rFonts w:ascii="Times New Roman" w:eastAsia="Arial" w:hAnsi="Times New Roman"/>
                <w:sz w:val="24"/>
                <w:szCs w:val="24"/>
                <w:lang w:eastAsia="lv-LV"/>
              </w:rPr>
            </w:pPr>
          </w:p>
        </w:tc>
        <w:tc>
          <w:tcPr>
            <w:tcW w:w="2327" w:type="dxa"/>
            <w:vMerge/>
          </w:tcPr>
          <w:p w14:paraId="7A8710C5" w14:textId="77777777" w:rsidR="00007685" w:rsidRPr="00007685" w:rsidRDefault="00007685" w:rsidP="00007685">
            <w:pPr>
              <w:spacing w:after="0" w:line="276" w:lineRule="auto"/>
              <w:jc w:val="both"/>
              <w:rPr>
                <w:rFonts w:ascii="Times New Roman" w:eastAsia="Arial" w:hAnsi="Times New Roman"/>
                <w:sz w:val="24"/>
                <w:szCs w:val="24"/>
                <w:lang w:eastAsia="lv-LV"/>
              </w:rPr>
            </w:pPr>
          </w:p>
        </w:tc>
        <w:tc>
          <w:tcPr>
            <w:tcW w:w="2249" w:type="dxa"/>
            <w:vMerge/>
          </w:tcPr>
          <w:p w14:paraId="2A9B5E3D" w14:textId="77777777" w:rsidR="00007685" w:rsidRPr="00007685" w:rsidRDefault="00007685" w:rsidP="00007685">
            <w:pPr>
              <w:spacing w:after="0" w:line="276" w:lineRule="auto"/>
              <w:jc w:val="both"/>
              <w:rPr>
                <w:rFonts w:ascii="Times New Roman" w:eastAsia="Arial" w:hAnsi="Times New Roman"/>
                <w:sz w:val="24"/>
                <w:szCs w:val="24"/>
                <w:lang w:eastAsia="lv-LV"/>
              </w:rPr>
            </w:pPr>
          </w:p>
        </w:tc>
        <w:tc>
          <w:tcPr>
            <w:tcW w:w="2616" w:type="dxa"/>
            <w:vMerge/>
          </w:tcPr>
          <w:p w14:paraId="257B09A0" w14:textId="77777777" w:rsidR="00007685" w:rsidRPr="00007685" w:rsidRDefault="00007685" w:rsidP="00007685">
            <w:pPr>
              <w:spacing w:after="0" w:line="276" w:lineRule="auto"/>
              <w:jc w:val="both"/>
              <w:rPr>
                <w:rFonts w:ascii="Times New Roman" w:eastAsia="Arial" w:hAnsi="Times New Roman"/>
                <w:sz w:val="24"/>
                <w:szCs w:val="24"/>
                <w:lang w:eastAsia="lv-LV"/>
              </w:rPr>
            </w:pPr>
          </w:p>
        </w:tc>
        <w:tc>
          <w:tcPr>
            <w:tcW w:w="1313" w:type="dxa"/>
            <w:vMerge/>
          </w:tcPr>
          <w:p w14:paraId="7C2D1331" w14:textId="77777777" w:rsidR="00007685" w:rsidRPr="00007685" w:rsidRDefault="00007685" w:rsidP="00007685">
            <w:pPr>
              <w:spacing w:after="0" w:line="276" w:lineRule="auto"/>
              <w:jc w:val="both"/>
              <w:rPr>
                <w:rFonts w:ascii="Times New Roman" w:eastAsia="Arial" w:hAnsi="Times New Roman"/>
                <w:sz w:val="24"/>
                <w:szCs w:val="24"/>
                <w:lang w:eastAsia="lv-LV"/>
              </w:rPr>
            </w:pPr>
          </w:p>
        </w:tc>
      </w:tr>
      <w:tr w:rsidR="00007685" w:rsidRPr="00007685" w14:paraId="63C65999" w14:textId="77777777" w:rsidTr="00B32AE8">
        <w:tc>
          <w:tcPr>
            <w:tcW w:w="562" w:type="dxa"/>
          </w:tcPr>
          <w:p w14:paraId="68C6A84D" w14:textId="77777777" w:rsidR="00007685" w:rsidRPr="00007685" w:rsidRDefault="00007685" w:rsidP="00007685">
            <w:pPr>
              <w:spacing w:after="0" w:line="276" w:lineRule="auto"/>
              <w:ind w:left="-57" w:right="-57"/>
              <w:jc w:val="both"/>
              <w:rPr>
                <w:rFonts w:ascii="Times New Roman" w:eastAsia="Arial" w:hAnsi="Times New Roman"/>
                <w:sz w:val="24"/>
                <w:szCs w:val="24"/>
                <w:lang w:eastAsia="lv-LV"/>
              </w:rPr>
            </w:pPr>
            <w:r w:rsidRPr="00007685">
              <w:rPr>
                <w:rFonts w:ascii="Times New Roman" w:eastAsia="Arial" w:hAnsi="Times New Roman"/>
                <w:sz w:val="24"/>
                <w:szCs w:val="24"/>
                <w:lang w:eastAsia="lv-LV"/>
              </w:rPr>
              <w:t>1.</w:t>
            </w:r>
          </w:p>
        </w:tc>
        <w:tc>
          <w:tcPr>
            <w:tcW w:w="2327" w:type="dxa"/>
          </w:tcPr>
          <w:p w14:paraId="283370AF" w14:textId="77777777" w:rsidR="00007685" w:rsidRPr="00007685" w:rsidRDefault="00007685" w:rsidP="00007685">
            <w:pPr>
              <w:spacing w:after="0" w:line="276" w:lineRule="auto"/>
              <w:jc w:val="both"/>
              <w:rPr>
                <w:rFonts w:ascii="Times New Roman" w:eastAsia="Arial" w:hAnsi="Times New Roman"/>
                <w:sz w:val="24"/>
                <w:szCs w:val="24"/>
                <w:lang w:eastAsia="lv-LV"/>
              </w:rPr>
            </w:pPr>
          </w:p>
        </w:tc>
        <w:tc>
          <w:tcPr>
            <w:tcW w:w="2249" w:type="dxa"/>
          </w:tcPr>
          <w:p w14:paraId="5876B3D4" w14:textId="77777777" w:rsidR="00007685" w:rsidRPr="00007685" w:rsidRDefault="00007685" w:rsidP="00007685">
            <w:pPr>
              <w:tabs>
                <w:tab w:val="left" w:pos="1963"/>
              </w:tabs>
              <w:spacing w:after="0" w:line="276" w:lineRule="auto"/>
              <w:jc w:val="both"/>
              <w:rPr>
                <w:rFonts w:ascii="Times New Roman" w:eastAsia="Arial" w:hAnsi="Times New Roman"/>
                <w:sz w:val="24"/>
                <w:szCs w:val="24"/>
                <w:lang w:eastAsia="lv-LV"/>
              </w:rPr>
            </w:pPr>
            <w:r w:rsidRPr="00007685">
              <w:rPr>
                <w:rFonts w:ascii="Times New Roman" w:eastAsia="Arial" w:hAnsi="Times New Roman"/>
                <w:sz w:val="24"/>
                <w:szCs w:val="24"/>
                <w:lang w:eastAsia="lv-LV"/>
              </w:rPr>
              <w:t xml:space="preserve">1. </w:t>
            </w:r>
            <w:r w:rsidRPr="00007685">
              <w:rPr>
                <w:rFonts w:ascii="Times New Roman" w:eastAsia="Arial" w:hAnsi="Times New Roman"/>
                <w:sz w:val="24"/>
                <w:szCs w:val="24"/>
                <w:u w:val="single"/>
                <w:lang w:eastAsia="lv-LV"/>
              </w:rPr>
              <w:tab/>
            </w:r>
          </w:p>
        </w:tc>
        <w:tc>
          <w:tcPr>
            <w:tcW w:w="2616" w:type="dxa"/>
          </w:tcPr>
          <w:p w14:paraId="5CDDA614" w14:textId="77777777" w:rsidR="00007685" w:rsidRPr="00007685" w:rsidRDefault="00007685" w:rsidP="00007685">
            <w:pPr>
              <w:tabs>
                <w:tab w:val="left" w:pos="2264"/>
              </w:tabs>
              <w:spacing w:after="0" w:line="276" w:lineRule="auto"/>
              <w:jc w:val="both"/>
              <w:rPr>
                <w:rFonts w:ascii="Times New Roman" w:eastAsia="Arial" w:hAnsi="Times New Roman"/>
                <w:sz w:val="24"/>
                <w:szCs w:val="24"/>
                <w:lang w:eastAsia="lv-LV"/>
              </w:rPr>
            </w:pPr>
            <w:r w:rsidRPr="00007685">
              <w:rPr>
                <w:rFonts w:ascii="Times New Roman" w:eastAsia="Arial" w:hAnsi="Times New Roman"/>
                <w:sz w:val="24"/>
                <w:szCs w:val="24"/>
                <w:lang w:eastAsia="lv-LV"/>
              </w:rPr>
              <w:t xml:space="preserve">1.1. </w:t>
            </w:r>
            <w:r w:rsidRPr="00007685">
              <w:rPr>
                <w:rFonts w:ascii="Times New Roman" w:eastAsia="Arial" w:hAnsi="Times New Roman"/>
                <w:sz w:val="24"/>
                <w:szCs w:val="24"/>
                <w:u w:val="single"/>
                <w:lang w:eastAsia="lv-LV"/>
              </w:rPr>
              <w:tab/>
            </w:r>
          </w:p>
          <w:p w14:paraId="3E3933D8" w14:textId="77777777" w:rsidR="00007685" w:rsidRPr="00007685" w:rsidRDefault="00007685" w:rsidP="00007685">
            <w:pPr>
              <w:tabs>
                <w:tab w:val="left" w:pos="2264"/>
              </w:tabs>
              <w:spacing w:after="0" w:line="276" w:lineRule="auto"/>
              <w:jc w:val="both"/>
              <w:rPr>
                <w:rFonts w:ascii="Times New Roman" w:eastAsia="Arial" w:hAnsi="Times New Roman"/>
                <w:sz w:val="24"/>
                <w:szCs w:val="24"/>
                <w:lang w:eastAsia="lv-LV"/>
              </w:rPr>
            </w:pPr>
            <w:r w:rsidRPr="00007685">
              <w:rPr>
                <w:rFonts w:ascii="Times New Roman" w:eastAsia="Arial" w:hAnsi="Times New Roman"/>
                <w:sz w:val="24"/>
                <w:szCs w:val="24"/>
                <w:lang w:eastAsia="lv-LV"/>
              </w:rPr>
              <w:t xml:space="preserve">1.2. </w:t>
            </w:r>
            <w:r w:rsidRPr="00007685">
              <w:rPr>
                <w:rFonts w:ascii="Times New Roman" w:eastAsia="Arial" w:hAnsi="Times New Roman"/>
                <w:sz w:val="24"/>
                <w:szCs w:val="24"/>
                <w:u w:val="single"/>
                <w:lang w:eastAsia="lv-LV"/>
              </w:rPr>
              <w:tab/>
            </w:r>
          </w:p>
          <w:p w14:paraId="3386B27F" w14:textId="77777777" w:rsidR="00007685" w:rsidRPr="00007685" w:rsidRDefault="00007685" w:rsidP="00007685">
            <w:pPr>
              <w:tabs>
                <w:tab w:val="left" w:pos="2264"/>
              </w:tabs>
              <w:spacing w:after="60" w:line="276" w:lineRule="auto"/>
              <w:jc w:val="both"/>
              <w:rPr>
                <w:rFonts w:ascii="Times New Roman" w:eastAsia="Arial" w:hAnsi="Times New Roman"/>
                <w:sz w:val="24"/>
                <w:szCs w:val="24"/>
                <w:lang w:eastAsia="lv-LV"/>
              </w:rPr>
            </w:pPr>
            <w:r w:rsidRPr="00007685">
              <w:rPr>
                <w:rFonts w:ascii="Times New Roman" w:eastAsia="Arial" w:hAnsi="Times New Roman"/>
                <w:sz w:val="24"/>
                <w:szCs w:val="24"/>
                <w:lang w:eastAsia="lv-LV"/>
              </w:rPr>
              <w:t xml:space="preserve">[...] </w:t>
            </w:r>
            <w:r w:rsidRPr="00007685">
              <w:rPr>
                <w:rFonts w:ascii="Times New Roman" w:eastAsia="Arial" w:hAnsi="Times New Roman"/>
                <w:sz w:val="24"/>
                <w:szCs w:val="24"/>
                <w:u w:val="single"/>
                <w:lang w:eastAsia="lv-LV"/>
              </w:rPr>
              <w:tab/>
            </w:r>
          </w:p>
        </w:tc>
        <w:tc>
          <w:tcPr>
            <w:tcW w:w="1313" w:type="dxa"/>
          </w:tcPr>
          <w:p w14:paraId="517A817C" w14:textId="77777777" w:rsidR="00007685" w:rsidRPr="00007685" w:rsidRDefault="00007685" w:rsidP="00007685">
            <w:pPr>
              <w:spacing w:after="0" w:line="276" w:lineRule="auto"/>
              <w:jc w:val="both"/>
              <w:rPr>
                <w:rFonts w:ascii="Times New Roman" w:eastAsia="Arial" w:hAnsi="Times New Roman"/>
                <w:sz w:val="24"/>
                <w:szCs w:val="24"/>
                <w:lang w:eastAsia="lv-LV"/>
              </w:rPr>
            </w:pPr>
          </w:p>
        </w:tc>
      </w:tr>
      <w:tr w:rsidR="00007685" w:rsidRPr="00007685" w14:paraId="42E3A792" w14:textId="77777777" w:rsidTr="00B32AE8">
        <w:tc>
          <w:tcPr>
            <w:tcW w:w="562" w:type="dxa"/>
          </w:tcPr>
          <w:p w14:paraId="4B681D78" w14:textId="77777777" w:rsidR="00007685" w:rsidRPr="00007685" w:rsidRDefault="00007685" w:rsidP="00007685">
            <w:pPr>
              <w:spacing w:after="0" w:line="276" w:lineRule="auto"/>
              <w:ind w:left="-57" w:right="-57"/>
              <w:jc w:val="both"/>
              <w:rPr>
                <w:rFonts w:ascii="Times New Roman" w:eastAsia="Arial" w:hAnsi="Times New Roman"/>
                <w:sz w:val="24"/>
                <w:szCs w:val="24"/>
                <w:lang w:eastAsia="lv-LV"/>
              </w:rPr>
            </w:pPr>
            <w:r w:rsidRPr="00007685">
              <w:rPr>
                <w:rFonts w:ascii="Times New Roman" w:eastAsia="Arial" w:hAnsi="Times New Roman"/>
                <w:sz w:val="24"/>
                <w:szCs w:val="24"/>
                <w:lang w:eastAsia="lv-LV"/>
              </w:rPr>
              <w:t>2.</w:t>
            </w:r>
          </w:p>
        </w:tc>
        <w:tc>
          <w:tcPr>
            <w:tcW w:w="2327" w:type="dxa"/>
          </w:tcPr>
          <w:p w14:paraId="743F6B18" w14:textId="77777777" w:rsidR="00007685" w:rsidRPr="00007685" w:rsidRDefault="00007685" w:rsidP="00007685">
            <w:pPr>
              <w:spacing w:after="0" w:line="276" w:lineRule="auto"/>
              <w:jc w:val="both"/>
              <w:rPr>
                <w:rFonts w:ascii="Times New Roman" w:eastAsia="Arial" w:hAnsi="Times New Roman"/>
                <w:sz w:val="24"/>
                <w:szCs w:val="24"/>
                <w:lang w:eastAsia="lv-LV"/>
              </w:rPr>
            </w:pPr>
          </w:p>
        </w:tc>
        <w:tc>
          <w:tcPr>
            <w:tcW w:w="2249" w:type="dxa"/>
          </w:tcPr>
          <w:p w14:paraId="3FFC6424" w14:textId="77777777" w:rsidR="00007685" w:rsidRPr="00007685" w:rsidRDefault="00007685" w:rsidP="00007685">
            <w:pPr>
              <w:spacing w:after="0" w:line="276" w:lineRule="auto"/>
              <w:jc w:val="both"/>
              <w:rPr>
                <w:rFonts w:ascii="Times New Roman" w:eastAsia="Arial" w:hAnsi="Times New Roman"/>
                <w:sz w:val="24"/>
                <w:szCs w:val="24"/>
                <w:lang w:eastAsia="lv-LV"/>
              </w:rPr>
            </w:pPr>
          </w:p>
        </w:tc>
        <w:tc>
          <w:tcPr>
            <w:tcW w:w="2616" w:type="dxa"/>
          </w:tcPr>
          <w:p w14:paraId="509A8C9F" w14:textId="77777777" w:rsidR="00007685" w:rsidRPr="00007685" w:rsidRDefault="00007685" w:rsidP="00007685">
            <w:pPr>
              <w:spacing w:after="0" w:line="276" w:lineRule="auto"/>
              <w:jc w:val="both"/>
              <w:rPr>
                <w:rFonts w:ascii="Times New Roman" w:eastAsia="Arial" w:hAnsi="Times New Roman"/>
                <w:sz w:val="24"/>
                <w:szCs w:val="24"/>
                <w:lang w:eastAsia="lv-LV"/>
              </w:rPr>
            </w:pPr>
          </w:p>
        </w:tc>
        <w:tc>
          <w:tcPr>
            <w:tcW w:w="1313" w:type="dxa"/>
          </w:tcPr>
          <w:p w14:paraId="54119DE8" w14:textId="77777777" w:rsidR="00007685" w:rsidRPr="00007685" w:rsidRDefault="00007685" w:rsidP="00007685">
            <w:pPr>
              <w:spacing w:after="0" w:line="276" w:lineRule="auto"/>
              <w:jc w:val="both"/>
              <w:rPr>
                <w:rFonts w:ascii="Times New Roman" w:eastAsia="Arial" w:hAnsi="Times New Roman"/>
                <w:sz w:val="24"/>
                <w:szCs w:val="24"/>
                <w:lang w:eastAsia="lv-LV"/>
              </w:rPr>
            </w:pPr>
          </w:p>
        </w:tc>
      </w:tr>
      <w:tr w:rsidR="00007685" w:rsidRPr="00007685" w14:paraId="156F0B34" w14:textId="77777777" w:rsidTr="00B32AE8">
        <w:tc>
          <w:tcPr>
            <w:tcW w:w="562" w:type="dxa"/>
          </w:tcPr>
          <w:p w14:paraId="32A06129" w14:textId="77777777" w:rsidR="00007685" w:rsidRPr="00007685" w:rsidRDefault="00007685" w:rsidP="00007685">
            <w:pPr>
              <w:spacing w:after="0" w:line="276" w:lineRule="auto"/>
              <w:ind w:left="-57" w:right="-57"/>
              <w:jc w:val="both"/>
              <w:rPr>
                <w:rFonts w:ascii="Times New Roman" w:eastAsia="Arial" w:hAnsi="Times New Roman"/>
                <w:sz w:val="24"/>
                <w:szCs w:val="24"/>
                <w:lang w:eastAsia="lv-LV"/>
              </w:rPr>
            </w:pPr>
            <w:r w:rsidRPr="00007685">
              <w:rPr>
                <w:rFonts w:ascii="Times New Roman" w:eastAsia="Arial" w:hAnsi="Times New Roman"/>
                <w:sz w:val="24"/>
                <w:szCs w:val="24"/>
                <w:lang w:eastAsia="lv-LV"/>
              </w:rPr>
              <w:t>[...]</w:t>
            </w:r>
          </w:p>
        </w:tc>
        <w:tc>
          <w:tcPr>
            <w:tcW w:w="2327" w:type="dxa"/>
          </w:tcPr>
          <w:p w14:paraId="4DBC228F" w14:textId="77777777" w:rsidR="00007685" w:rsidRPr="00007685" w:rsidRDefault="00007685" w:rsidP="00007685">
            <w:pPr>
              <w:spacing w:after="0" w:line="276" w:lineRule="auto"/>
              <w:jc w:val="both"/>
              <w:rPr>
                <w:rFonts w:ascii="Times New Roman" w:eastAsia="Arial" w:hAnsi="Times New Roman"/>
                <w:sz w:val="24"/>
                <w:szCs w:val="24"/>
                <w:lang w:eastAsia="lv-LV"/>
              </w:rPr>
            </w:pPr>
          </w:p>
        </w:tc>
        <w:tc>
          <w:tcPr>
            <w:tcW w:w="2249" w:type="dxa"/>
          </w:tcPr>
          <w:p w14:paraId="4586986C" w14:textId="77777777" w:rsidR="00007685" w:rsidRPr="00007685" w:rsidRDefault="00007685" w:rsidP="00007685">
            <w:pPr>
              <w:spacing w:after="0" w:line="276" w:lineRule="auto"/>
              <w:jc w:val="both"/>
              <w:rPr>
                <w:rFonts w:ascii="Times New Roman" w:eastAsia="Arial" w:hAnsi="Times New Roman"/>
                <w:sz w:val="24"/>
                <w:szCs w:val="24"/>
                <w:lang w:eastAsia="lv-LV"/>
              </w:rPr>
            </w:pPr>
          </w:p>
        </w:tc>
        <w:tc>
          <w:tcPr>
            <w:tcW w:w="2616" w:type="dxa"/>
          </w:tcPr>
          <w:p w14:paraId="57924438" w14:textId="77777777" w:rsidR="00007685" w:rsidRPr="00007685" w:rsidRDefault="00007685" w:rsidP="00007685">
            <w:pPr>
              <w:spacing w:after="0" w:line="276" w:lineRule="auto"/>
              <w:jc w:val="both"/>
              <w:rPr>
                <w:rFonts w:ascii="Times New Roman" w:eastAsia="Arial" w:hAnsi="Times New Roman"/>
                <w:sz w:val="24"/>
                <w:szCs w:val="24"/>
                <w:lang w:eastAsia="lv-LV"/>
              </w:rPr>
            </w:pPr>
          </w:p>
        </w:tc>
        <w:tc>
          <w:tcPr>
            <w:tcW w:w="1313" w:type="dxa"/>
          </w:tcPr>
          <w:p w14:paraId="21500225" w14:textId="77777777" w:rsidR="00007685" w:rsidRPr="00007685" w:rsidRDefault="00007685" w:rsidP="00007685">
            <w:pPr>
              <w:spacing w:after="0" w:line="276" w:lineRule="auto"/>
              <w:jc w:val="both"/>
              <w:rPr>
                <w:rFonts w:ascii="Times New Roman" w:eastAsia="Arial" w:hAnsi="Times New Roman"/>
                <w:sz w:val="24"/>
                <w:szCs w:val="24"/>
                <w:lang w:eastAsia="lv-LV"/>
              </w:rPr>
            </w:pPr>
          </w:p>
        </w:tc>
      </w:tr>
    </w:tbl>
    <w:p w14:paraId="600D817C" w14:textId="77777777" w:rsidR="00007685" w:rsidRPr="00007685" w:rsidRDefault="00007685" w:rsidP="00007685">
      <w:pPr>
        <w:spacing w:after="0" w:line="276" w:lineRule="auto"/>
        <w:jc w:val="both"/>
        <w:rPr>
          <w:rFonts w:ascii="Times New Roman" w:eastAsia="Arial" w:hAnsi="Times New Roman"/>
          <w:sz w:val="24"/>
          <w:szCs w:val="24"/>
          <w:lang w:eastAsia="lv-LV"/>
        </w:rPr>
      </w:pPr>
    </w:p>
    <w:p w14:paraId="012D69B6" w14:textId="77777777" w:rsidR="00007685" w:rsidRPr="00007685" w:rsidRDefault="00007685" w:rsidP="00007685">
      <w:pPr>
        <w:spacing w:after="120" w:line="240" w:lineRule="auto"/>
        <w:ind w:left="255" w:hanging="255"/>
        <w:jc w:val="both"/>
        <w:rPr>
          <w:rFonts w:ascii="Times New Roman" w:eastAsia="Arial" w:hAnsi="Times New Roman"/>
          <w:bCs/>
          <w:sz w:val="24"/>
          <w:szCs w:val="24"/>
          <w:lang w:eastAsia="lv-LV"/>
        </w:rPr>
      </w:pPr>
      <w:r w:rsidRPr="00007685">
        <w:rPr>
          <w:rFonts w:ascii="Times New Roman" w:eastAsia="Arial" w:hAnsi="Times New Roman"/>
          <w:b/>
          <w:sz w:val="24"/>
          <w:szCs w:val="24"/>
          <w:lang w:eastAsia="lv-LV"/>
        </w:rPr>
        <w:t xml:space="preserve">7. Materiālie resursi programmas nodrošināšanai </w:t>
      </w:r>
      <w:r w:rsidRPr="00007685">
        <w:rPr>
          <w:rFonts w:ascii="Times New Roman" w:eastAsia="Arial" w:hAnsi="Times New Roman"/>
          <w:bCs/>
          <w:sz w:val="24"/>
          <w:szCs w:val="24"/>
          <w:lang w:eastAsia="lv-LV"/>
        </w:rPr>
        <w:t>(nepieciešamo mācību līdzekļu, iekārtu un aprīkojuma saraksts)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007685" w:rsidRPr="00007685" w14:paraId="557E3918" w14:textId="77777777" w:rsidTr="00B32AE8">
        <w:tc>
          <w:tcPr>
            <w:tcW w:w="9061" w:type="dxa"/>
          </w:tcPr>
          <w:p w14:paraId="463D21AA" w14:textId="77777777" w:rsidR="00007685" w:rsidRPr="00007685" w:rsidRDefault="00007685" w:rsidP="00007685">
            <w:pPr>
              <w:tabs>
                <w:tab w:val="left" w:pos="8672"/>
              </w:tabs>
              <w:spacing w:before="120" w:after="120" w:line="240" w:lineRule="auto"/>
              <w:jc w:val="both"/>
              <w:rPr>
                <w:rFonts w:ascii="Times New Roman" w:eastAsia="Arial" w:hAnsi="Times New Roman"/>
                <w:sz w:val="24"/>
                <w:szCs w:val="24"/>
                <w:lang w:eastAsia="lv-LV"/>
              </w:rPr>
            </w:pPr>
            <w:r w:rsidRPr="00007685">
              <w:rPr>
                <w:rFonts w:ascii="Times New Roman" w:eastAsia="Arial" w:hAnsi="Times New Roman"/>
                <w:sz w:val="24"/>
                <w:szCs w:val="24"/>
                <w:lang w:eastAsia="lv-LV"/>
              </w:rPr>
              <w:t xml:space="preserve">1. </w:t>
            </w:r>
            <w:r w:rsidRPr="00007685">
              <w:rPr>
                <w:rFonts w:ascii="Times New Roman" w:eastAsia="Arial" w:hAnsi="Times New Roman"/>
                <w:sz w:val="24"/>
                <w:szCs w:val="24"/>
                <w:u w:val="single"/>
                <w:lang w:eastAsia="lv-LV"/>
              </w:rPr>
              <w:tab/>
            </w:r>
          </w:p>
          <w:p w14:paraId="32415997" w14:textId="77777777" w:rsidR="00007685" w:rsidRPr="00007685" w:rsidRDefault="00007685" w:rsidP="00007685">
            <w:pPr>
              <w:tabs>
                <w:tab w:val="left" w:pos="8672"/>
              </w:tabs>
              <w:spacing w:after="120" w:line="240" w:lineRule="auto"/>
              <w:jc w:val="both"/>
              <w:rPr>
                <w:rFonts w:ascii="Times New Roman" w:eastAsia="Arial" w:hAnsi="Times New Roman"/>
                <w:sz w:val="24"/>
                <w:szCs w:val="24"/>
                <w:lang w:eastAsia="lv-LV"/>
              </w:rPr>
            </w:pPr>
            <w:r w:rsidRPr="00007685">
              <w:rPr>
                <w:rFonts w:ascii="Times New Roman" w:eastAsia="Arial" w:hAnsi="Times New Roman"/>
                <w:sz w:val="24"/>
                <w:szCs w:val="24"/>
                <w:lang w:eastAsia="lv-LV"/>
              </w:rPr>
              <w:t xml:space="preserve">2. </w:t>
            </w:r>
            <w:r w:rsidRPr="00007685">
              <w:rPr>
                <w:rFonts w:ascii="Times New Roman" w:eastAsia="Arial" w:hAnsi="Times New Roman"/>
                <w:sz w:val="24"/>
                <w:szCs w:val="24"/>
                <w:u w:val="single"/>
                <w:lang w:eastAsia="lv-LV"/>
              </w:rPr>
              <w:tab/>
            </w:r>
          </w:p>
          <w:p w14:paraId="1016CB34" w14:textId="77777777" w:rsidR="00007685" w:rsidRPr="00007685" w:rsidRDefault="00007685" w:rsidP="00007685">
            <w:pPr>
              <w:tabs>
                <w:tab w:val="left" w:pos="8669"/>
              </w:tabs>
              <w:spacing w:after="120" w:line="360" w:lineRule="auto"/>
              <w:jc w:val="both"/>
              <w:rPr>
                <w:rFonts w:ascii="Times New Roman" w:eastAsia="Arial" w:hAnsi="Times New Roman"/>
                <w:sz w:val="24"/>
                <w:szCs w:val="24"/>
                <w:lang w:eastAsia="lv-LV"/>
              </w:rPr>
            </w:pPr>
            <w:r w:rsidRPr="00007685">
              <w:rPr>
                <w:rFonts w:ascii="Times New Roman" w:eastAsia="Arial" w:hAnsi="Times New Roman"/>
                <w:sz w:val="24"/>
                <w:szCs w:val="24"/>
                <w:lang w:eastAsia="lv-LV"/>
              </w:rPr>
              <w:t xml:space="preserve">[...] </w:t>
            </w:r>
            <w:r w:rsidRPr="00007685">
              <w:rPr>
                <w:rFonts w:ascii="Times New Roman" w:eastAsia="Arial" w:hAnsi="Times New Roman"/>
                <w:sz w:val="24"/>
                <w:szCs w:val="24"/>
                <w:u w:val="single"/>
                <w:lang w:eastAsia="lv-LV"/>
              </w:rPr>
              <w:tab/>
            </w:r>
          </w:p>
        </w:tc>
      </w:tr>
    </w:tbl>
    <w:p w14:paraId="66613831" w14:textId="77777777" w:rsidR="00007685" w:rsidRPr="00007685" w:rsidRDefault="00007685" w:rsidP="00007685">
      <w:pPr>
        <w:spacing w:after="0" w:line="240" w:lineRule="auto"/>
        <w:jc w:val="both"/>
        <w:rPr>
          <w:rFonts w:ascii="Times New Roman" w:eastAsia="Arial" w:hAnsi="Times New Roman"/>
          <w:bCs/>
          <w:sz w:val="24"/>
          <w:szCs w:val="24"/>
          <w:lang w:eastAsia="lv-LV"/>
        </w:rPr>
      </w:pPr>
    </w:p>
    <w:p w14:paraId="3AB58DE9" w14:textId="77777777" w:rsidR="00007685" w:rsidRPr="00007685" w:rsidRDefault="00007685" w:rsidP="00007685">
      <w:pPr>
        <w:spacing w:after="120" w:line="240" w:lineRule="auto"/>
        <w:ind w:left="255" w:hanging="255"/>
        <w:jc w:val="both"/>
        <w:rPr>
          <w:rFonts w:ascii="Times New Roman" w:eastAsia="Arial" w:hAnsi="Times New Roman"/>
          <w:bCs/>
          <w:sz w:val="24"/>
          <w:szCs w:val="24"/>
          <w:lang w:eastAsia="lv-LV"/>
        </w:rPr>
      </w:pPr>
      <w:r w:rsidRPr="00007685">
        <w:rPr>
          <w:rFonts w:ascii="Times New Roman" w:eastAsia="Arial" w:hAnsi="Times New Roman"/>
          <w:b/>
          <w:sz w:val="24"/>
          <w:szCs w:val="24"/>
          <w:lang w:eastAsia="lv-LV"/>
        </w:rPr>
        <w:t xml:space="preserve">8. Intelektuālie resursi programmas nodrošināšanai </w:t>
      </w:r>
      <w:r w:rsidRPr="00007685">
        <w:rPr>
          <w:rFonts w:ascii="Times New Roman" w:eastAsia="Arial" w:hAnsi="Times New Roman"/>
          <w:bCs/>
          <w:sz w:val="24"/>
          <w:szCs w:val="24"/>
          <w:lang w:eastAsia="lv-LV"/>
        </w:rPr>
        <w:t xml:space="preserve">(programmas īstenošanā iesaistītās personas, viņu  </w:t>
      </w:r>
      <w:r w:rsidRPr="00007685">
        <w:rPr>
          <w:rFonts w:ascii="Times New Roman" w:eastAsia="Arial" w:hAnsi="Times New Roman"/>
          <w:bCs/>
          <w:sz w:val="24"/>
          <w:szCs w:val="24"/>
          <w:shd w:val="clear" w:color="auto" w:fill="FFFFFF"/>
          <w:lang w:eastAsia="lv-LV"/>
        </w:rPr>
        <w:t>izglītība un/vai profesionālā kvalifikācija un darba pieredze)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007685" w:rsidRPr="00007685" w14:paraId="793A9D9E" w14:textId="77777777" w:rsidTr="00B32AE8">
        <w:tc>
          <w:tcPr>
            <w:tcW w:w="9061" w:type="dxa"/>
          </w:tcPr>
          <w:p w14:paraId="621202E0" w14:textId="77777777" w:rsidR="00007685" w:rsidRPr="00007685" w:rsidRDefault="00007685" w:rsidP="00007685">
            <w:pPr>
              <w:tabs>
                <w:tab w:val="left" w:pos="8672"/>
              </w:tabs>
              <w:spacing w:before="120" w:after="120" w:line="240" w:lineRule="auto"/>
              <w:jc w:val="both"/>
              <w:rPr>
                <w:rFonts w:ascii="Times New Roman" w:eastAsia="Arial" w:hAnsi="Times New Roman"/>
                <w:sz w:val="24"/>
                <w:szCs w:val="24"/>
                <w:lang w:eastAsia="lv-LV"/>
              </w:rPr>
            </w:pPr>
            <w:r w:rsidRPr="00007685">
              <w:rPr>
                <w:rFonts w:ascii="Times New Roman" w:eastAsia="Arial" w:hAnsi="Times New Roman"/>
                <w:sz w:val="24"/>
                <w:szCs w:val="24"/>
                <w:lang w:eastAsia="lv-LV"/>
              </w:rPr>
              <w:t xml:space="preserve">1. </w:t>
            </w:r>
            <w:r w:rsidRPr="00007685">
              <w:rPr>
                <w:rFonts w:ascii="Times New Roman" w:eastAsia="Arial" w:hAnsi="Times New Roman"/>
                <w:sz w:val="24"/>
                <w:szCs w:val="24"/>
                <w:u w:val="single"/>
                <w:lang w:eastAsia="lv-LV"/>
              </w:rPr>
              <w:tab/>
            </w:r>
          </w:p>
          <w:p w14:paraId="68054668" w14:textId="77777777" w:rsidR="00007685" w:rsidRPr="00007685" w:rsidRDefault="00007685" w:rsidP="00007685">
            <w:pPr>
              <w:tabs>
                <w:tab w:val="left" w:pos="8672"/>
              </w:tabs>
              <w:spacing w:after="120" w:line="240" w:lineRule="auto"/>
              <w:jc w:val="both"/>
              <w:rPr>
                <w:rFonts w:ascii="Times New Roman" w:eastAsia="Arial" w:hAnsi="Times New Roman"/>
                <w:sz w:val="24"/>
                <w:szCs w:val="24"/>
                <w:lang w:eastAsia="lv-LV"/>
              </w:rPr>
            </w:pPr>
            <w:r w:rsidRPr="00007685">
              <w:rPr>
                <w:rFonts w:ascii="Times New Roman" w:eastAsia="Arial" w:hAnsi="Times New Roman"/>
                <w:sz w:val="24"/>
                <w:szCs w:val="24"/>
                <w:lang w:eastAsia="lv-LV"/>
              </w:rPr>
              <w:t xml:space="preserve">2. </w:t>
            </w:r>
            <w:r w:rsidRPr="00007685">
              <w:rPr>
                <w:rFonts w:ascii="Times New Roman" w:eastAsia="Arial" w:hAnsi="Times New Roman"/>
                <w:sz w:val="24"/>
                <w:szCs w:val="24"/>
                <w:u w:val="single"/>
                <w:lang w:eastAsia="lv-LV"/>
              </w:rPr>
              <w:tab/>
            </w:r>
          </w:p>
          <w:p w14:paraId="2D6AE75D" w14:textId="77777777" w:rsidR="00007685" w:rsidRPr="00007685" w:rsidRDefault="00007685" w:rsidP="00007685">
            <w:pPr>
              <w:tabs>
                <w:tab w:val="left" w:pos="8669"/>
              </w:tabs>
              <w:spacing w:after="120" w:line="360" w:lineRule="auto"/>
              <w:jc w:val="both"/>
              <w:rPr>
                <w:rFonts w:ascii="Times New Roman" w:eastAsia="Arial" w:hAnsi="Times New Roman"/>
                <w:sz w:val="24"/>
                <w:szCs w:val="24"/>
                <w:lang w:eastAsia="lv-LV"/>
              </w:rPr>
            </w:pPr>
            <w:r w:rsidRPr="00007685">
              <w:rPr>
                <w:rFonts w:ascii="Times New Roman" w:eastAsia="Arial" w:hAnsi="Times New Roman"/>
                <w:sz w:val="24"/>
                <w:szCs w:val="24"/>
                <w:lang w:eastAsia="lv-LV"/>
              </w:rPr>
              <w:lastRenderedPageBreak/>
              <w:t xml:space="preserve">[...] </w:t>
            </w:r>
            <w:r w:rsidRPr="00007685">
              <w:rPr>
                <w:rFonts w:ascii="Times New Roman" w:eastAsia="Arial" w:hAnsi="Times New Roman"/>
                <w:sz w:val="24"/>
                <w:szCs w:val="24"/>
                <w:u w:val="single"/>
                <w:lang w:eastAsia="lv-LV"/>
              </w:rPr>
              <w:tab/>
            </w:r>
          </w:p>
        </w:tc>
      </w:tr>
    </w:tbl>
    <w:p w14:paraId="58BDB780" w14:textId="77777777" w:rsidR="00007685" w:rsidRPr="00007685" w:rsidRDefault="00007685" w:rsidP="00007685">
      <w:pPr>
        <w:spacing w:after="0" w:line="240" w:lineRule="auto"/>
        <w:jc w:val="both"/>
        <w:rPr>
          <w:rFonts w:ascii="Times New Roman" w:eastAsia="Arial" w:hAnsi="Times New Roman"/>
          <w:bCs/>
          <w:sz w:val="24"/>
          <w:szCs w:val="24"/>
          <w:lang w:eastAsia="lv-LV"/>
        </w:rPr>
      </w:pPr>
    </w:p>
    <w:p w14:paraId="01358225" w14:textId="77777777" w:rsidR="00007685" w:rsidRPr="00007685" w:rsidRDefault="00007685" w:rsidP="00007685">
      <w:pPr>
        <w:spacing w:after="120" w:line="240" w:lineRule="auto"/>
        <w:jc w:val="both"/>
        <w:rPr>
          <w:rFonts w:ascii="Times New Roman" w:eastAsia="Arial" w:hAnsi="Times New Roman"/>
          <w:b/>
          <w:sz w:val="24"/>
          <w:szCs w:val="24"/>
          <w:lang w:eastAsia="lv-LV"/>
        </w:rPr>
      </w:pPr>
      <w:r w:rsidRPr="00007685">
        <w:rPr>
          <w:rFonts w:ascii="Times New Roman" w:eastAsia="Arial" w:hAnsi="Times New Roman"/>
          <w:b/>
          <w:sz w:val="24"/>
          <w:szCs w:val="24"/>
          <w:lang w:eastAsia="lv-LV"/>
        </w:rPr>
        <w:t>9. Mācību metodes programmas īstenošanai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007685" w:rsidRPr="00007685" w14:paraId="7AEC9FC6" w14:textId="77777777" w:rsidTr="00B32AE8">
        <w:tc>
          <w:tcPr>
            <w:tcW w:w="9061" w:type="dxa"/>
          </w:tcPr>
          <w:p w14:paraId="7CCE7458" w14:textId="77777777" w:rsidR="00007685" w:rsidRPr="00007685" w:rsidRDefault="00007685" w:rsidP="00007685">
            <w:pPr>
              <w:tabs>
                <w:tab w:val="left" w:pos="8672"/>
              </w:tabs>
              <w:spacing w:before="120" w:after="120" w:line="240" w:lineRule="auto"/>
              <w:jc w:val="both"/>
              <w:rPr>
                <w:rFonts w:ascii="Times New Roman" w:eastAsia="Arial" w:hAnsi="Times New Roman"/>
                <w:sz w:val="24"/>
                <w:szCs w:val="24"/>
                <w:lang w:eastAsia="lv-LV"/>
              </w:rPr>
            </w:pPr>
            <w:r w:rsidRPr="00007685">
              <w:rPr>
                <w:rFonts w:ascii="Times New Roman" w:eastAsia="Arial" w:hAnsi="Times New Roman"/>
                <w:sz w:val="24"/>
                <w:szCs w:val="24"/>
                <w:lang w:eastAsia="lv-LV"/>
              </w:rPr>
              <w:t xml:space="preserve">1. </w:t>
            </w:r>
            <w:r w:rsidRPr="00007685">
              <w:rPr>
                <w:rFonts w:ascii="Times New Roman" w:eastAsia="Arial" w:hAnsi="Times New Roman"/>
                <w:sz w:val="24"/>
                <w:szCs w:val="24"/>
                <w:u w:val="single"/>
                <w:lang w:eastAsia="lv-LV"/>
              </w:rPr>
              <w:tab/>
            </w:r>
          </w:p>
          <w:p w14:paraId="175248F0" w14:textId="77777777" w:rsidR="00007685" w:rsidRPr="00007685" w:rsidRDefault="00007685" w:rsidP="00007685">
            <w:pPr>
              <w:tabs>
                <w:tab w:val="left" w:pos="8672"/>
              </w:tabs>
              <w:spacing w:after="120" w:line="240" w:lineRule="auto"/>
              <w:jc w:val="both"/>
              <w:rPr>
                <w:rFonts w:ascii="Times New Roman" w:eastAsia="Arial" w:hAnsi="Times New Roman"/>
                <w:sz w:val="24"/>
                <w:szCs w:val="24"/>
                <w:lang w:eastAsia="lv-LV"/>
              </w:rPr>
            </w:pPr>
            <w:r w:rsidRPr="00007685">
              <w:rPr>
                <w:rFonts w:ascii="Times New Roman" w:eastAsia="Arial" w:hAnsi="Times New Roman"/>
                <w:sz w:val="24"/>
                <w:szCs w:val="24"/>
                <w:lang w:eastAsia="lv-LV"/>
              </w:rPr>
              <w:t xml:space="preserve">2. </w:t>
            </w:r>
            <w:r w:rsidRPr="00007685">
              <w:rPr>
                <w:rFonts w:ascii="Times New Roman" w:eastAsia="Arial" w:hAnsi="Times New Roman"/>
                <w:sz w:val="24"/>
                <w:szCs w:val="24"/>
                <w:u w:val="single"/>
                <w:lang w:eastAsia="lv-LV"/>
              </w:rPr>
              <w:tab/>
            </w:r>
          </w:p>
          <w:p w14:paraId="4AC4CCAB" w14:textId="77777777" w:rsidR="00007685" w:rsidRPr="00007685" w:rsidRDefault="00007685" w:rsidP="00007685">
            <w:pPr>
              <w:tabs>
                <w:tab w:val="left" w:pos="8669"/>
              </w:tabs>
              <w:spacing w:after="120" w:line="360" w:lineRule="auto"/>
              <w:jc w:val="both"/>
              <w:rPr>
                <w:rFonts w:ascii="Times New Roman" w:eastAsia="Arial" w:hAnsi="Times New Roman"/>
                <w:sz w:val="24"/>
                <w:szCs w:val="24"/>
                <w:lang w:eastAsia="lv-LV"/>
              </w:rPr>
            </w:pPr>
            <w:r w:rsidRPr="00007685">
              <w:rPr>
                <w:rFonts w:ascii="Times New Roman" w:eastAsia="Arial" w:hAnsi="Times New Roman"/>
                <w:sz w:val="24"/>
                <w:szCs w:val="24"/>
                <w:lang w:eastAsia="lv-LV"/>
              </w:rPr>
              <w:t xml:space="preserve">[...] </w:t>
            </w:r>
            <w:r w:rsidRPr="00007685">
              <w:rPr>
                <w:rFonts w:ascii="Times New Roman" w:eastAsia="Arial" w:hAnsi="Times New Roman"/>
                <w:sz w:val="24"/>
                <w:szCs w:val="24"/>
                <w:u w:val="single"/>
                <w:lang w:eastAsia="lv-LV"/>
              </w:rPr>
              <w:tab/>
            </w:r>
          </w:p>
        </w:tc>
      </w:tr>
    </w:tbl>
    <w:p w14:paraId="62BA5F18" w14:textId="77777777" w:rsidR="00007685" w:rsidRPr="00007685" w:rsidRDefault="00007685" w:rsidP="00007685">
      <w:pPr>
        <w:spacing w:after="0" w:line="240" w:lineRule="auto"/>
        <w:jc w:val="both"/>
        <w:rPr>
          <w:rFonts w:ascii="Times New Roman" w:eastAsia="Arial" w:hAnsi="Times New Roman"/>
          <w:bCs/>
          <w:sz w:val="24"/>
          <w:szCs w:val="24"/>
          <w:lang w:eastAsia="lv-LV"/>
        </w:rPr>
      </w:pPr>
    </w:p>
    <w:p w14:paraId="22DF18C7" w14:textId="77777777" w:rsidR="00007685" w:rsidRPr="00007685" w:rsidRDefault="00007685" w:rsidP="00007685">
      <w:pPr>
        <w:spacing w:after="120" w:line="240" w:lineRule="auto"/>
        <w:jc w:val="both"/>
        <w:rPr>
          <w:rFonts w:ascii="Times New Roman" w:eastAsia="Arial" w:hAnsi="Times New Roman"/>
          <w:b/>
          <w:sz w:val="24"/>
          <w:szCs w:val="24"/>
          <w:lang w:eastAsia="lv-LV"/>
        </w:rPr>
      </w:pPr>
      <w:r w:rsidRPr="00007685">
        <w:rPr>
          <w:rFonts w:ascii="Times New Roman" w:eastAsia="Arial" w:hAnsi="Times New Roman"/>
          <w:b/>
          <w:sz w:val="24"/>
          <w:szCs w:val="24"/>
          <w:lang w:eastAsia="lv-LV"/>
        </w:rPr>
        <w:t xml:space="preserve">10. Programmas sasniedzamo mācību rezultātu apguves novērtēšana </w:t>
      </w:r>
      <w:r w:rsidRPr="00007685">
        <w:rPr>
          <w:rFonts w:ascii="Times New Roman" w:eastAsia="Arial" w:hAnsi="Times New Roman"/>
          <w:bCs/>
          <w:sz w:val="24"/>
          <w:szCs w:val="24"/>
          <w:lang w:eastAsia="lv-LV"/>
        </w:rPr>
        <w:t>(ja attiecināms)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1"/>
      </w:tblGrid>
      <w:tr w:rsidR="00007685" w:rsidRPr="00007685" w14:paraId="5B57FEB1" w14:textId="77777777" w:rsidTr="00B32AE8">
        <w:tc>
          <w:tcPr>
            <w:tcW w:w="9361" w:type="dxa"/>
          </w:tcPr>
          <w:p w14:paraId="63C643D6" w14:textId="77777777" w:rsidR="00007685" w:rsidRPr="00007685" w:rsidRDefault="00007685" w:rsidP="00007685">
            <w:pPr>
              <w:spacing w:after="0" w:line="276" w:lineRule="auto"/>
              <w:jc w:val="both"/>
              <w:rPr>
                <w:rFonts w:ascii="Times New Roman" w:eastAsia="Arial" w:hAnsi="Times New Roman"/>
                <w:b/>
                <w:sz w:val="24"/>
                <w:szCs w:val="24"/>
                <w:lang w:eastAsia="lv-LV"/>
              </w:rPr>
            </w:pPr>
          </w:p>
          <w:p w14:paraId="482555C3" w14:textId="77777777" w:rsidR="00007685" w:rsidRPr="00007685" w:rsidRDefault="00007685" w:rsidP="00007685">
            <w:pPr>
              <w:spacing w:after="0" w:line="276" w:lineRule="auto"/>
              <w:jc w:val="both"/>
              <w:rPr>
                <w:rFonts w:ascii="Times New Roman" w:eastAsia="Arial" w:hAnsi="Times New Roman"/>
                <w:b/>
                <w:sz w:val="24"/>
                <w:szCs w:val="24"/>
                <w:lang w:eastAsia="lv-LV"/>
              </w:rPr>
            </w:pPr>
          </w:p>
        </w:tc>
      </w:tr>
    </w:tbl>
    <w:p w14:paraId="59D2B8DF" w14:textId="77777777" w:rsidR="00007685" w:rsidRPr="00007685" w:rsidRDefault="00007685" w:rsidP="00007685">
      <w:pPr>
        <w:spacing w:after="0" w:line="240" w:lineRule="auto"/>
        <w:jc w:val="both"/>
        <w:rPr>
          <w:rFonts w:ascii="Times New Roman" w:eastAsia="Arial" w:hAnsi="Times New Roman"/>
          <w:i/>
          <w:sz w:val="24"/>
          <w:szCs w:val="24"/>
          <w:lang w:eastAsia="lv-LV"/>
        </w:rPr>
      </w:pPr>
    </w:p>
    <w:p w14:paraId="040B246C" w14:textId="77777777" w:rsidR="00007685" w:rsidRPr="00007685" w:rsidRDefault="00007685" w:rsidP="00007685">
      <w:pPr>
        <w:spacing w:after="120" w:line="240" w:lineRule="auto"/>
        <w:jc w:val="both"/>
        <w:rPr>
          <w:rFonts w:ascii="Times New Roman" w:eastAsia="Arial" w:hAnsi="Times New Roman"/>
          <w:b/>
          <w:sz w:val="24"/>
          <w:szCs w:val="24"/>
          <w:lang w:eastAsia="lv-LV"/>
        </w:rPr>
      </w:pPr>
      <w:r w:rsidRPr="00007685">
        <w:rPr>
          <w:rFonts w:ascii="Times New Roman" w:eastAsia="Arial" w:hAnsi="Times New Roman"/>
          <w:b/>
          <w:sz w:val="24"/>
          <w:szCs w:val="24"/>
          <w:lang w:eastAsia="lv-LV"/>
        </w:rPr>
        <w:t xml:space="preserve">11. Programmas īstenošanas kvalitātes </w:t>
      </w:r>
      <w:r w:rsidRPr="00007685">
        <w:rPr>
          <w:rFonts w:ascii="Times New Roman" w:eastAsia="Arial" w:hAnsi="Times New Roman"/>
          <w:bCs/>
          <w:sz w:val="24"/>
          <w:szCs w:val="24"/>
          <w:lang w:eastAsia="lv-LV"/>
        </w:rPr>
        <w:t xml:space="preserve">(process, saturs, vide un pārvaldība) </w:t>
      </w:r>
      <w:r w:rsidRPr="00007685">
        <w:rPr>
          <w:rFonts w:ascii="Times New Roman" w:eastAsia="Arial" w:hAnsi="Times New Roman"/>
          <w:b/>
          <w:sz w:val="24"/>
          <w:szCs w:val="24"/>
          <w:lang w:eastAsia="lv-LV"/>
        </w:rPr>
        <w:t>nodrošināšana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1"/>
      </w:tblGrid>
      <w:tr w:rsidR="00007685" w:rsidRPr="00007685" w14:paraId="65B8C056" w14:textId="77777777" w:rsidTr="00B32AE8">
        <w:tc>
          <w:tcPr>
            <w:tcW w:w="9361" w:type="dxa"/>
          </w:tcPr>
          <w:p w14:paraId="3A80FBCE" w14:textId="77777777" w:rsidR="00007685" w:rsidRPr="00007685" w:rsidRDefault="00007685" w:rsidP="00007685">
            <w:pPr>
              <w:spacing w:after="0" w:line="276" w:lineRule="auto"/>
              <w:jc w:val="both"/>
              <w:rPr>
                <w:rFonts w:ascii="Times New Roman" w:eastAsia="Arial" w:hAnsi="Times New Roman"/>
                <w:b/>
                <w:sz w:val="24"/>
                <w:szCs w:val="24"/>
                <w:lang w:eastAsia="lv-LV"/>
              </w:rPr>
            </w:pPr>
          </w:p>
          <w:p w14:paraId="0148ED00" w14:textId="77777777" w:rsidR="00007685" w:rsidRPr="00007685" w:rsidRDefault="00007685" w:rsidP="00007685">
            <w:pPr>
              <w:spacing w:after="0" w:line="276" w:lineRule="auto"/>
              <w:jc w:val="both"/>
              <w:rPr>
                <w:rFonts w:ascii="Times New Roman" w:eastAsia="Arial" w:hAnsi="Times New Roman"/>
                <w:b/>
                <w:sz w:val="24"/>
                <w:szCs w:val="24"/>
                <w:lang w:eastAsia="lv-LV"/>
              </w:rPr>
            </w:pPr>
          </w:p>
        </w:tc>
      </w:tr>
    </w:tbl>
    <w:p w14:paraId="7BB78AF1" w14:textId="77777777" w:rsidR="00007685" w:rsidRPr="00007685" w:rsidRDefault="00007685" w:rsidP="00007685">
      <w:pPr>
        <w:spacing w:line="256" w:lineRule="auto"/>
        <w:rPr>
          <w:rFonts w:ascii="Times New Roman" w:eastAsia="Arial" w:hAnsi="Times New Roman"/>
          <w:b/>
          <w:sz w:val="24"/>
          <w:szCs w:val="24"/>
          <w:lang w:eastAsia="lv-LV"/>
        </w:rPr>
      </w:pPr>
    </w:p>
    <w:p w14:paraId="4B5A33D7" w14:textId="77777777" w:rsidR="00007685" w:rsidRPr="00007685" w:rsidRDefault="00007685" w:rsidP="00007685">
      <w:pPr>
        <w:spacing w:after="120" w:line="240" w:lineRule="auto"/>
        <w:jc w:val="both"/>
        <w:rPr>
          <w:rFonts w:ascii="Times New Roman" w:eastAsia="Arial" w:hAnsi="Times New Roman"/>
          <w:b/>
          <w:sz w:val="24"/>
          <w:szCs w:val="24"/>
          <w:lang w:eastAsia="lv-LV"/>
        </w:rPr>
      </w:pPr>
      <w:r w:rsidRPr="00007685">
        <w:rPr>
          <w:rFonts w:ascii="Times New Roman" w:eastAsia="Arial" w:hAnsi="Times New Roman"/>
          <w:b/>
          <w:sz w:val="24"/>
          <w:szCs w:val="24"/>
          <w:lang w:eastAsia="lv-LV"/>
        </w:rPr>
        <w:t>12. Informācija par programmas publicitāti</w:t>
      </w:r>
      <w:r w:rsidRPr="00007685">
        <w:rPr>
          <w:rFonts w:ascii="Times New Roman" w:eastAsia="Arial" w:hAnsi="Times New Roman"/>
          <w:bCs/>
          <w:sz w:val="24"/>
          <w:szCs w:val="24"/>
          <w:vertAlign w:val="superscript"/>
          <w:lang w:eastAsia="lv-LV"/>
        </w:rPr>
        <w:footnoteReference w:id="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1"/>
      </w:tblGrid>
      <w:tr w:rsidR="00007685" w:rsidRPr="00007685" w14:paraId="5C6C7221" w14:textId="77777777" w:rsidTr="00B32AE8">
        <w:tc>
          <w:tcPr>
            <w:tcW w:w="9361" w:type="dxa"/>
          </w:tcPr>
          <w:p w14:paraId="5E839559" w14:textId="77777777" w:rsidR="00007685" w:rsidRPr="00007685" w:rsidRDefault="00007685" w:rsidP="00007685">
            <w:pPr>
              <w:spacing w:after="0" w:line="276" w:lineRule="auto"/>
              <w:jc w:val="both"/>
              <w:rPr>
                <w:rFonts w:ascii="Times New Roman" w:eastAsia="Arial" w:hAnsi="Times New Roman"/>
                <w:b/>
                <w:sz w:val="24"/>
                <w:szCs w:val="24"/>
                <w:lang w:eastAsia="lv-LV"/>
              </w:rPr>
            </w:pPr>
          </w:p>
          <w:p w14:paraId="790553CA" w14:textId="77777777" w:rsidR="00007685" w:rsidRPr="00007685" w:rsidRDefault="00007685" w:rsidP="00007685">
            <w:pPr>
              <w:spacing w:after="0" w:line="276" w:lineRule="auto"/>
              <w:jc w:val="both"/>
              <w:rPr>
                <w:rFonts w:ascii="Times New Roman" w:eastAsia="Arial" w:hAnsi="Times New Roman"/>
                <w:b/>
                <w:sz w:val="24"/>
                <w:szCs w:val="24"/>
                <w:lang w:eastAsia="lv-LV"/>
              </w:rPr>
            </w:pPr>
          </w:p>
        </w:tc>
      </w:tr>
    </w:tbl>
    <w:p w14:paraId="47633EAB" w14:textId="77777777" w:rsidR="00007685" w:rsidRPr="00007685" w:rsidRDefault="00007685" w:rsidP="00007685">
      <w:pPr>
        <w:spacing w:after="0" w:line="240" w:lineRule="auto"/>
        <w:jc w:val="both"/>
        <w:rPr>
          <w:rFonts w:ascii="Times New Roman" w:eastAsia="Arial" w:hAnsi="Times New Roman"/>
          <w:sz w:val="24"/>
          <w:szCs w:val="24"/>
          <w:highlight w:val="yellow"/>
          <w:lang w:eastAsia="lv-LV"/>
        </w:rPr>
      </w:pPr>
    </w:p>
    <w:p w14:paraId="4568086D" w14:textId="77777777" w:rsidR="00007685" w:rsidRPr="00007685" w:rsidRDefault="00007685" w:rsidP="00007685">
      <w:pPr>
        <w:spacing w:after="0" w:line="240" w:lineRule="auto"/>
        <w:ind w:right="-1"/>
        <w:jc w:val="right"/>
        <w:rPr>
          <w:rFonts w:ascii="Times New Roman" w:hAnsi="Times New Roman"/>
          <w:sz w:val="24"/>
          <w:szCs w:val="24"/>
          <w:lang w:eastAsia="lv-LV"/>
        </w:rPr>
      </w:pPr>
    </w:p>
    <w:p w14:paraId="4318236D" w14:textId="77777777" w:rsidR="00007685" w:rsidRPr="00007685" w:rsidRDefault="00007685" w:rsidP="00007685">
      <w:pPr>
        <w:spacing w:after="0" w:line="240" w:lineRule="auto"/>
        <w:ind w:right="-1"/>
        <w:jc w:val="right"/>
        <w:rPr>
          <w:rFonts w:ascii="Times New Roman" w:hAnsi="Times New Roman"/>
          <w:sz w:val="24"/>
          <w:szCs w:val="24"/>
          <w:lang w:eastAsia="lv-LV"/>
        </w:rPr>
      </w:pPr>
    </w:p>
    <w:p w14:paraId="1013E0AC" w14:textId="77777777" w:rsidR="00007685" w:rsidRPr="00007685" w:rsidRDefault="00007685" w:rsidP="00007685">
      <w:pPr>
        <w:spacing w:after="0" w:line="240" w:lineRule="auto"/>
        <w:ind w:right="-1"/>
        <w:rPr>
          <w:rFonts w:ascii="Times New Roman" w:hAnsi="Times New Roman"/>
          <w:sz w:val="24"/>
          <w:szCs w:val="24"/>
          <w:lang w:eastAsia="lv-LV"/>
        </w:rPr>
      </w:pPr>
    </w:p>
    <w:p w14:paraId="659ED251" w14:textId="77777777" w:rsidR="00007685" w:rsidRPr="00007685" w:rsidRDefault="00007685" w:rsidP="00007685">
      <w:pPr>
        <w:spacing w:after="0" w:line="240" w:lineRule="auto"/>
        <w:ind w:right="-1"/>
        <w:jc w:val="both"/>
        <w:rPr>
          <w:rFonts w:ascii="Times New Roman" w:hAnsi="Times New Roman"/>
          <w:sz w:val="24"/>
          <w:szCs w:val="24"/>
          <w:lang w:eastAsia="lv-LV"/>
        </w:rPr>
      </w:pPr>
      <w:r w:rsidRPr="00007685">
        <w:rPr>
          <w:rFonts w:ascii="Times New Roman" w:hAnsi="Times New Roman"/>
          <w:sz w:val="24"/>
          <w:szCs w:val="24"/>
          <w:lang w:eastAsia="lv-LV"/>
        </w:rPr>
        <w:t>Gulbenes novada domes priekšsēdētājs</w:t>
      </w:r>
      <w:r w:rsidRPr="00007685">
        <w:rPr>
          <w:rFonts w:ascii="Times New Roman" w:hAnsi="Times New Roman"/>
          <w:sz w:val="24"/>
          <w:szCs w:val="24"/>
          <w:lang w:eastAsia="lv-LV"/>
        </w:rPr>
        <w:tab/>
      </w:r>
      <w:r w:rsidRPr="00007685">
        <w:rPr>
          <w:rFonts w:ascii="Times New Roman" w:hAnsi="Times New Roman"/>
          <w:sz w:val="24"/>
          <w:szCs w:val="24"/>
          <w:lang w:eastAsia="lv-LV"/>
        </w:rPr>
        <w:tab/>
      </w:r>
      <w:r w:rsidRPr="00007685">
        <w:rPr>
          <w:rFonts w:ascii="Times New Roman" w:hAnsi="Times New Roman"/>
          <w:sz w:val="24"/>
          <w:szCs w:val="24"/>
          <w:lang w:eastAsia="lv-LV"/>
        </w:rPr>
        <w:tab/>
      </w:r>
      <w:r w:rsidRPr="00007685">
        <w:rPr>
          <w:rFonts w:ascii="Times New Roman" w:hAnsi="Times New Roman"/>
          <w:sz w:val="24"/>
          <w:szCs w:val="24"/>
          <w:lang w:eastAsia="lv-LV"/>
        </w:rPr>
        <w:tab/>
      </w:r>
      <w:r w:rsidRPr="00007685">
        <w:rPr>
          <w:rFonts w:ascii="Times New Roman" w:hAnsi="Times New Roman"/>
          <w:sz w:val="24"/>
          <w:szCs w:val="24"/>
          <w:lang w:eastAsia="lv-LV"/>
        </w:rPr>
        <w:tab/>
      </w:r>
      <w:r w:rsidRPr="00007685">
        <w:rPr>
          <w:rFonts w:ascii="Times New Roman" w:hAnsi="Times New Roman"/>
          <w:sz w:val="24"/>
          <w:szCs w:val="24"/>
          <w:lang w:eastAsia="lv-LV"/>
        </w:rPr>
        <w:tab/>
      </w:r>
      <w:proofErr w:type="spellStart"/>
      <w:r w:rsidRPr="00007685">
        <w:rPr>
          <w:rFonts w:ascii="Times New Roman" w:hAnsi="Times New Roman"/>
          <w:sz w:val="24"/>
          <w:szCs w:val="24"/>
          <w:lang w:eastAsia="lv-LV"/>
        </w:rPr>
        <w:t>A.Caunītis</w:t>
      </w:r>
      <w:proofErr w:type="spellEnd"/>
    </w:p>
    <w:p w14:paraId="18F7513C" w14:textId="77777777" w:rsidR="00007685" w:rsidRPr="00007685" w:rsidRDefault="00007685" w:rsidP="00007685">
      <w:pPr>
        <w:spacing w:after="0" w:line="240" w:lineRule="auto"/>
        <w:ind w:right="-1"/>
        <w:jc w:val="right"/>
        <w:rPr>
          <w:rFonts w:ascii="Times New Roman" w:hAnsi="Times New Roman"/>
          <w:sz w:val="24"/>
          <w:szCs w:val="24"/>
          <w:lang w:eastAsia="lv-LV"/>
        </w:rPr>
      </w:pPr>
    </w:p>
    <w:p w14:paraId="62F41C2C" w14:textId="77777777" w:rsidR="00007685" w:rsidRPr="00007685" w:rsidRDefault="00007685" w:rsidP="00007685">
      <w:pPr>
        <w:spacing w:after="0" w:line="240" w:lineRule="auto"/>
        <w:ind w:right="-1"/>
        <w:jc w:val="both"/>
        <w:rPr>
          <w:rFonts w:ascii="Times New Roman" w:hAnsi="Times New Roman"/>
          <w:sz w:val="24"/>
          <w:szCs w:val="24"/>
          <w:lang w:eastAsia="lv-LV"/>
        </w:rPr>
      </w:pPr>
    </w:p>
    <w:p w14:paraId="49E9B8B9" w14:textId="77777777" w:rsidR="00007685" w:rsidRPr="00007685" w:rsidRDefault="00007685" w:rsidP="00007685">
      <w:pPr>
        <w:spacing w:after="0" w:line="240" w:lineRule="auto"/>
        <w:rPr>
          <w:rFonts w:ascii="Times New Roman" w:hAnsi="Times New Roman"/>
          <w:sz w:val="24"/>
          <w:szCs w:val="24"/>
          <w:lang w:eastAsia="lv-LV"/>
        </w:rPr>
      </w:pPr>
    </w:p>
    <w:p w14:paraId="26606AE6" w14:textId="77777777" w:rsidR="00007685" w:rsidRPr="00007685" w:rsidRDefault="00007685" w:rsidP="00007685">
      <w:pPr>
        <w:spacing w:after="0" w:line="240" w:lineRule="auto"/>
        <w:rPr>
          <w:rFonts w:ascii="Times New Roman" w:eastAsiaTheme="minorHAnsi" w:hAnsi="Times New Roman"/>
          <w:b/>
          <w:sz w:val="24"/>
          <w:szCs w:val="24"/>
          <w:highlight w:val="yellow"/>
        </w:rPr>
      </w:pPr>
      <w:r w:rsidRPr="00007685">
        <w:rPr>
          <w:rFonts w:ascii="Times New Roman" w:eastAsiaTheme="minorHAnsi" w:hAnsi="Times New Roman"/>
          <w:b/>
          <w:sz w:val="24"/>
          <w:szCs w:val="24"/>
          <w:highlight w:val="yellow"/>
        </w:rPr>
        <w:br w:type="page"/>
      </w:r>
    </w:p>
    <w:p w14:paraId="5BF1BD4A" w14:textId="77777777" w:rsidR="00007685" w:rsidRPr="00007685" w:rsidRDefault="00007685" w:rsidP="00007685">
      <w:pPr>
        <w:spacing w:after="0"/>
        <w:jc w:val="center"/>
        <w:rPr>
          <w:rFonts w:ascii="Times New Roman" w:hAnsi="Times New Roman"/>
          <w:sz w:val="24"/>
          <w:szCs w:val="24"/>
          <w:lang w:eastAsia="lv-LV"/>
        </w:rPr>
      </w:pPr>
      <w:r w:rsidRPr="00007685">
        <w:rPr>
          <w:rFonts w:ascii="Times New Roman" w:eastAsiaTheme="minorHAnsi" w:hAnsi="Times New Roman"/>
          <w:b/>
          <w:sz w:val="24"/>
          <w:szCs w:val="24"/>
        </w:rPr>
        <w:lastRenderedPageBreak/>
        <w:t>PASKAIDROJUMA RAKSTS</w:t>
      </w:r>
    </w:p>
    <w:p w14:paraId="63F7A183" w14:textId="77777777" w:rsidR="00007685" w:rsidRPr="00007685" w:rsidRDefault="00007685" w:rsidP="00007685">
      <w:pPr>
        <w:shd w:val="clear" w:color="auto" w:fill="FFFFFF"/>
        <w:spacing w:after="0" w:line="240" w:lineRule="auto"/>
        <w:jc w:val="center"/>
        <w:rPr>
          <w:rFonts w:ascii="Times New Roman" w:eastAsia="Times New Roman" w:hAnsi="Times New Roman"/>
          <w:b/>
          <w:bCs/>
          <w:sz w:val="24"/>
          <w:szCs w:val="24"/>
          <w:lang w:eastAsia="lv-LV"/>
        </w:rPr>
      </w:pPr>
      <w:r w:rsidRPr="00007685">
        <w:rPr>
          <w:rFonts w:ascii="Times New Roman" w:eastAsia="Times New Roman" w:hAnsi="Times New Roman"/>
          <w:b/>
          <w:bCs/>
          <w:sz w:val="24"/>
          <w:szCs w:val="24"/>
          <w:lang w:eastAsia="lv-LV"/>
        </w:rPr>
        <w:t xml:space="preserve">Gulbenes novada domes 2023.gada 30.novembra saistošajiem noteikumiem Nr.21 </w:t>
      </w:r>
    </w:p>
    <w:p w14:paraId="2DFC126E" w14:textId="77777777" w:rsidR="00007685" w:rsidRPr="00007685" w:rsidRDefault="00007685" w:rsidP="00007685">
      <w:pPr>
        <w:shd w:val="clear" w:color="auto" w:fill="FFFFFF"/>
        <w:spacing w:after="0" w:line="240" w:lineRule="auto"/>
        <w:jc w:val="center"/>
        <w:rPr>
          <w:rFonts w:ascii="Times New Roman" w:eastAsia="Times New Roman" w:hAnsi="Times New Roman"/>
          <w:b/>
          <w:bCs/>
          <w:sz w:val="24"/>
          <w:szCs w:val="24"/>
          <w:lang w:eastAsia="lv-LV"/>
        </w:rPr>
      </w:pPr>
      <w:r w:rsidRPr="00007685">
        <w:rPr>
          <w:rFonts w:ascii="Times New Roman" w:eastAsia="Times New Roman" w:hAnsi="Times New Roman"/>
          <w:b/>
          <w:bCs/>
          <w:sz w:val="24"/>
          <w:szCs w:val="24"/>
          <w:lang w:eastAsia="lv-LV"/>
        </w:rPr>
        <w:t>“Par interešu izglītības programmu licencēšanu”</w:t>
      </w:r>
    </w:p>
    <w:p w14:paraId="3A5BD8C2" w14:textId="77777777" w:rsidR="00007685" w:rsidRPr="00007685" w:rsidRDefault="00007685" w:rsidP="00007685">
      <w:pPr>
        <w:spacing w:after="0" w:line="240" w:lineRule="auto"/>
        <w:jc w:val="center"/>
        <w:textAlignment w:val="baseline"/>
        <w:rPr>
          <w:rFonts w:ascii="Times New Roman" w:eastAsia="Times New Roman" w:hAnsi="Times New Roman" w:cstheme="minorBidi"/>
          <w:sz w:val="24"/>
          <w:szCs w:val="24"/>
          <w:highlight w:val="yellow"/>
          <w:lang w:eastAsia="lv-LV"/>
        </w:rPr>
      </w:pP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007685" w:rsidRPr="00007685" w14:paraId="1CC24F9F" w14:textId="77777777" w:rsidTr="00B32AE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097594C" w14:textId="77777777" w:rsidR="00007685" w:rsidRPr="00007685" w:rsidRDefault="00007685" w:rsidP="00007685">
            <w:pPr>
              <w:spacing w:after="0" w:line="240" w:lineRule="auto"/>
              <w:ind w:right="39"/>
              <w:jc w:val="center"/>
              <w:textAlignment w:val="baseline"/>
              <w:rPr>
                <w:rFonts w:ascii="Times New Roman" w:eastAsia="Times New Roman" w:hAnsi="Times New Roman" w:cstheme="minorBidi"/>
                <w:sz w:val="24"/>
                <w:szCs w:val="24"/>
                <w:lang w:eastAsia="lv-LV"/>
              </w:rPr>
            </w:pPr>
            <w:r w:rsidRPr="00007685">
              <w:rPr>
                <w:rFonts w:ascii="Times New Roman" w:eastAsia="Times New Roman" w:hAnsi="Times New Roman" w:cstheme="minorBidi"/>
                <w:b/>
                <w:bCs/>
                <w:sz w:val="24"/>
                <w:szCs w:val="24"/>
                <w:lang w:eastAsia="lv-LV"/>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7949BC1B" w14:textId="77777777" w:rsidR="00007685" w:rsidRPr="00007685" w:rsidRDefault="00007685" w:rsidP="00007685">
            <w:pPr>
              <w:spacing w:after="0" w:line="240" w:lineRule="auto"/>
              <w:ind w:right="102"/>
              <w:jc w:val="center"/>
              <w:textAlignment w:val="baseline"/>
              <w:rPr>
                <w:rFonts w:ascii="Times New Roman" w:eastAsia="Times New Roman" w:hAnsi="Times New Roman" w:cstheme="minorBidi"/>
                <w:b/>
                <w:bCs/>
                <w:sz w:val="24"/>
                <w:szCs w:val="24"/>
                <w:lang w:eastAsia="lv-LV"/>
              </w:rPr>
            </w:pPr>
            <w:r w:rsidRPr="00007685">
              <w:rPr>
                <w:rFonts w:ascii="Times New Roman" w:eastAsia="Times New Roman" w:hAnsi="Times New Roman" w:cstheme="minorBidi"/>
                <w:b/>
                <w:bCs/>
                <w:sz w:val="24"/>
                <w:szCs w:val="24"/>
                <w:lang w:eastAsia="lv-LV"/>
              </w:rPr>
              <w:t>Norādāmā informācija </w:t>
            </w:r>
          </w:p>
        </w:tc>
      </w:tr>
      <w:tr w:rsidR="00007685" w:rsidRPr="00007685" w14:paraId="7ADC668F" w14:textId="77777777" w:rsidTr="00B32AE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5754B52" w14:textId="77777777" w:rsidR="00007685" w:rsidRPr="00007685" w:rsidRDefault="00007685" w:rsidP="00007685">
            <w:pPr>
              <w:numPr>
                <w:ilvl w:val="0"/>
                <w:numId w:val="4"/>
              </w:numPr>
              <w:spacing w:after="0" w:line="240" w:lineRule="auto"/>
              <w:ind w:left="392" w:right="39" w:hanging="284"/>
              <w:textAlignment w:val="baseline"/>
              <w:rPr>
                <w:rFonts w:ascii="Times New Roman" w:eastAsia="Times New Roman" w:hAnsi="Times New Roman" w:cstheme="minorBidi"/>
                <w:sz w:val="24"/>
                <w:szCs w:val="24"/>
                <w:lang w:eastAsia="lv-LV"/>
              </w:rPr>
            </w:pPr>
            <w:r w:rsidRPr="00007685">
              <w:rPr>
                <w:rFonts w:ascii="Times New Roman" w:eastAsia="Times New Roman" w:hAnsi="Times New Roman" w:cstheme="minorBidi"/>
                <w:sz w:val="24"/>
                <w:szCs w:val="24"/>
                <w:lang w:eastAsia="lv-LV"/>
              </w:rPr>
              <w:t>Mērķis un nepieciešamības pamatojums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FD76A58" w14:textId="77777777" w:rsidR="00007685" w:rsidRPr="00007685" w:rsidRDefault="00007685" w:rsidP="00007685">
            <w:pPr>
              <w:spacing w:after="0" w:line="240" w:lineRule="auto"/>
              <w:ind w:left="126" w:right="102" w:firstLine="425"/>
              <w:jc w:val="both"/>
              <w:textAlignment w:val="baseline"/>
              <w:rPr>
                <w:rFonts w:ascii="Times New Roman" w:eastAsia="Times New Roman" w:hAnsi="Times New Roman" w:cstheme="minorBidi"/>
                <w:sz w:val="24"/>
                <w:szCs w:val="24"/>
                <w:lang w:eastAsia="lv-LV"/>
              </w:rPr>
            </w:pPr>
            <w:r w:rsidRPr="00007685">
              <w:rPr>
                <w:rFonts w:ascii="Times New Roman" w:eastAsia="Times New Roman" w:hAnsi="Times New Roman" w:cstheme="minorBidi"/>
                <w:sz w:val="24"/>
                <w:szCs w:val="24"/>
                <w:lang w:eastAsia="lv-LV"/>
              </w:rPr>
              <w:t>Pamatojoties uz Pašvaldību likuma 4.panta pirmās daļas 4.punktu,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w:t>
            </w:r>
          </w:p>
          <w:p w14:paraId="66179ED6" w14:textId="77777777" w:rsidR="00007685" w:rsidRPr="00007685" w:rsidRDefault="00007685" w:rsidP="00007685">
            <w:pPr>
              <w:spacing w:after="0" w:line="240" w:lineRule="auto"/>
              <w:ind w:left="126" w:right="102" w:firstLine="425"/>
              <w:jc w:val="both"/>
              <w:textAlignment w:val="baseline"/>
              <w:rPr>
                <w:rFonts w:ascii="Times New Roman" w:eastAsia="Times New Roman" w:hAnsi="Times New Roman" w:cstheme="minorBidi"/>
                <w:sz w:val="24"/>
                <w:szCs w:val="24"/>
                <w:lang w:eastAsia="lv-LV"/>
              </w:rPr>
            </w:pPr>
            <w:r w:rsidRPr="00007685">
              <w:rPr>
                <w:rFonts w:ascii="Times New Roman" w:eastAsia="Times New Roman" w:hAnsi="Times New Roman" w:cstheme="minorBidi"/>
                <w:sz w:val="24"/>
                <w:szCs w:val="24"/>
                <w:lang w:eastAsia="lv-LV"/>
              </w:rPr>
              <w:t xml:space="preserve">Saskaņā ar Izglītības likuma 17.panta trešās daļas 16.punktu pašvaldība izsniedz licences interešu izglītības un atļaujas neformālās izglītības programmu īstenošanai. </w:t>
            </w:r>
          </w:p>
          <w:p w14:paraId="33357506" w14:textId="77777777" w:rsidR="00007685" w:rsidRPr="00007685" w:rsidRDefault="00007685" w:rsidP="00007685">
            <w:pPr>
              <w:spacing w:after="0" w:line="240" w:lineRule="auto"/>
              <w:ind w:left="126" w:right="102" w:firstLine="425"/>
              <w:jc w:val="both"/>
              <w:textAlignment w:val="baseline"/>
              <w:rPr>
                <w:rFonts w:ascii="Times New Roman" w:eastAsia="Times New Roman" w:hAnsi="Times New Roman" w:cstheme="minorBidi"/>
                <w:sz w:val="24"/>
                <w:szCs w:val="24"/>
                <w:lang w:eastAsia="lv-LV"/>
              </w:rPr>
            </w:pPr>
            <w:r w:rsidRPr="00007685">
              <w:rPr>
                <w:rFonts w:ascii="Times New Roman" w:eastAsia="Times New Roman" w:hAnsi="Times New Roman" w:cstheme="minorBidi"/>
                <w:sz w:val="24"/>
                <w:szCs w:val="24"/>
                <w:lang w:eastAsia="lv-LV"/>
              </w:rPr>
              <w:t>Ar 2022.gada 15.septembra grozījumiem Izglītības likumā, kas stājās spēkā 2022.gada 11.oktobrī, paplašinot Ministru kabineta kompetenci izglītībā, 14.pants tika papildināts ar  11.</w:t>
            </w:r>
            <w:r w:rsidRPr="00007685">
              <w:rPr>
                <w:rFonts w:ascii="Times New Roman" w:eastAsia="Times New Roman" w:hAnsi="Times New Roman" w:cstheme="minorBidi"/>
                <w:sz w:val="24"/>
                <w:szCs w:val="24"/>
                <w:vertAlign w:val="superscript"/>
                <w:lang w:eastAsia="lv-LV"/>
              </w:rPr>
              <w:t xml:space="preserve">1 </w:t>
            </w:r>
            <w:r w:rsidRPr="00007685">
              <w:rPr>
                <w:rFonts w:ascii="Times New Roman" w:eastAsia="Times New Roman" w:hAnsi="Times New Roman" w:cstheme="minorBidi"/>
                <w:sz w:val="24"/>
                <w:szCs w:val="24"/>
                <w:lang w:eastAsia="lv-LV"/>
              </w:rPr>
              <w:t xml:space="preserve"> punktu, nosakot pilnvarojumu Ministru kabinetam noteikt kārtību, kādā tiek izsniegtas atļaujas neformālās izglītības programmu īstenošanai.   </w:t>
            </w:r>
          </w:p>
          <w:p w14:paraId="24D735A2" w14:textId="77777777" w:rsidR="00007685" w:rsidRPr="00007685" w:rsidRDefault="00007685" w:rsidP="00007685">
            <w:pPr>
              <w:spacing w:after="0" w:line="240" w:lineRule="auto"/>
              <w:ind w:left="126" w:right="102" w:firstLine="425"/>
              <w:jc w:val="both"/>
              <w:textAlignment w:val="baseline"/>
              <w:rPr>
                <w:rFonts w:ascii="Times New Roman" w:eastAsia="Times New Roman" w:hAnsi="Times New Roman" w:cstheme="minorBidi"/>
                <w:sz w:val="24"/>
                <w:szCs w:val="24"/>
                <w:lang w:eastAsia="lv-LV"/>
              </w:rPr>
            </w:pPr>
            <w:r w:rsidRPr="00007685">
              <w:rPr>
                <w:rFonts w:ascii="Times New Roman" w:eastAsia="Times New Roman" w:hAnsi="Times New Roman" w:cstheme="minorBidi"/>
                <w:sz w:val="24"/>
                <w:szCs w:val="24"/>
                <w:lang w:eastAsia="lv-LV"/>
              </w:rPr>
              <w:t>Ņemot vērā augstāk minēto pilnvarojumu Ministru kabinetam, ir pieņemti Ministru kabineta 2023.gada 13.jūlija noteikumi Nr.395 “Kārtība, kādā tiek izsniegtas atļaujas neformālās izglītības programmas īstenošanai”, ar kuriem noteikta kārtība, kādā tiek izsniegtas atļaujas neformālās izglītības programmas īstenošanai. Minētie Ministru kabineta noteikumi ir stājušies spēkā 2023.gada 19.jūlijā. Līdz ar to pašvaldībām šāda kārtība ar saistošajiem noteikumiem nav jānosaka.</w:t>
            </w:r>
          </w:p>
          <w:p w14:paraId="6F314225" w14:textId="77777777" w:rsidR="00007685" w:rsidRPr="00007685" w:rsidRDefault="00007685" w:rsidP="00007685">
            <w:pPr>
              <w:spacing w:after="0" w:line="240" w:lineRule="auto"/>
              <w:ind w:left="126" w:right="102" w:firstLine="425"/>
              <w:jc w:val="both"/>
              <w:textAlignment w:val="baseline"/>
              <w:rPr>
                <w:rFonts w:ascii="Times New Roman" w:eastAsia="Times New Roman" w:hAnsi="Times New Roman" w:cstheme="minorBidi"/>
                <w:sz w:val="24"/>
                <w:szCs w:val="24"/>
                <w:lang w:eastAsia="lv-LV"/>
              </w:rPr>
            </w:pPr>
            <w:r w:rsidRPr="00007685">
              <w:rPr>
                <w:rFonts w:ascii="Times New Roman" w:eastAsia="Times New Roman" w:hAnsi="Times New Roman" w:cstheme="minorBidi"/>
                <w:sz w:val="24"/>
                <w:szCs w:val="24"/>
                <w:lang w:eastAsia="lv-LV"/>
              </w:rPr>
              <w:t xml:space="preserve">Līdz ar to ir izstrādāts jauns saistošo noteikumu “Par interešu izglītības programmu licencēšanu” projekts, ar kuru nosaka tikai kārtību, kādā Gulbenes novada pašvaldība izsniedz licences interešu izglītības programmu īstenošanai fiziskām un juridiskām personām, kas nav reģistrētas Izglītības iestāžu reģistrā.  Izglītības iestādēm, kas ir reģistrētas Izglītības iestāžu reģistrā, licence interešu izglītības programmu īstenošanai nav nepieciešama. </w:t>
            </w:r>
          </w:p>
          <w:p w14:paraId="4FC36B6B" w14:textId="77777777" w:rsidR="00007685" w:rsidRPr="00007685" w:rsidRDefault="00007685" w:rsidP="00007685">
            <w:pPr>
              <w:spacing w:after="0" w:line="240" w:lineRule="auto"/>
              <w:ind w:left="126" w:right="102" w:firstLine="425"/>
              <w:jc w:val="both"/>
              <w:textAlignment w:val="baseline"/>
              <w:rPr>
                <w:rFonts w:ascii="Times New Roman" w:eastAsia="Times New Roman" w:hAnsi="Times New Roman" w:cstheme="minorBidi"/>
                <w:sz w:val="24"/>
                <w:szCs w:val="24"/>
                <w:lang w:eastAsia="lv-LV"/>
              </w:rPr>
            </w:pPr>
            <w:r w:rsidRPr="00007685">
              <w:rPr>
                <w:rFonts w:ascii="Times New Roman" w:eastAsia="Times New Roman" w:hAnsi="Times New Roman" w:cstheme="minorBidi"/>
                <w:sz w:val="24"/>
                <w:szCs w:val="24"/>
                <w:lang w:eastAsia="lv-LV"/>
              </w:rPr>
              <w:t>Ar šiem jaunajiem saistošajiem noteikumiem tiek atzīti par spēku zaudējušiem Gulbenes novada domes 2013.gada 19.decembra saistošie noteikumi Nr.27 “Par interešu un pieaugušo neformālās izglītības programmu licencēšanu”.</w:t>
            </w:r>
          </w:p>
          <w:p w14:paraId="16FCC9F4" w14:textId="77777777" w:rsidR="00007685" w:rsidRPr="00007685" w:rsidRDefault="00007685" w:rsidP="00007685">
            <w:pPr>
              <w:spacing w:after="0" w:line="240" w:lineRule="auto"/>
              <w:ind w:left="126" w:right="102" w:firstLine="425"/>
              <w:jc w:val="both"/>
              <w:textAlignment w:val="baseline"/>
              <w:rPr>
                <w:rFonts w:ascii="Times New Roman" w:eastAsia="Times New Roman" w:hAnsi="Times New Roman" w:cstheme="minorBidi"/>
                <w:sz w:val="24"/>
                <w:szCs w:val="24"/>
                <w:lang w:eastAsia="lv-LV"/>
              </w:rPr>
            </w:pPr>
            <w:r w:rsidRPr="00007685">
              <w:rPr>
                <w:rFonts w:ascii="Times New Roman" w:eastAsia="Times New Roman" w:hAnsi="Times New Roman" w:cstheme="minorBidi"/>
                <w:sz w:val="24"/>
                <w:szCs w:val="24"/>
                <w:lang w:eastAsia="lv-LV"/>
              </w:rPr>
              <w:t xml:space="preserve">Pilnvarojums izdot saistošos noteikumus ir paredzēts Pašvaldību likuma 44.panta otrajā daļā, kas nosaka, ka dome var izdot saistošos noteikumus, lai nodrošinātu pašvaldības autonomo funkciju un brīvprātīgo iniciatīvu izpildi, ievērojot likumos vai Ministru kabineta noteikumos paredzēto funkciju izpildes kārtību. </w:t>
            </w:r>
          </w:p>
        </w:tc>
      </w:tr>
      <w:tr w:rsidR="00007685" w:rsidRPr="00007685" w14:paraId="47F11E1A" w14:textId="77777777" w:rsidTr="00B32AE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45782BE" w14:textId="77777777" w:rsidR="00007685" w:rsidRPr="00007685" w:rsidRDefault="00007685" w:rsidP="00007685">
            <w:pPr>
              <w:numPr>
                <w:ilvl w:val="0"/>
                <w:numId w:val="5"/>
              </w:numPr>
              <w:spacing w:after="0" w:line="240" w:lineRule="auto"/>
              <w:ind w:left="392" w:right="39" w:hanging="284"/>
              <w:textAlignment w:val="baseline"/>
              <w:rPr>
                <w:rFonts w:ascii="Times New Roman" w:eastAsia="Times New Roman" w:hAnsi="Times New Roman" w:cstheme="minorBidi"/>
                <w:sz w:val="24"/>
                <w:szCs w:val="24"/>
                <w:lang w:eastAsia="lv-LV"/>
              </w:rPr>
            </w:pPr>
            <w:r w:rsidRPr="00007685">
              <w:rPr>
                <w:rFonts w:ascii="Times New Roman" w:eastAsia="Times New Roman" w:hAnsi="Times New Roman" w:cstheme="minorBidi"/>
                <w:sz w:val="24"/>
                <w:szCs w:val="24"/>
                <w:lang w:eastAsia="lv-LV"/>
              </w:rPr>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C3FAA88" w14:textId="77777777" w:rsidR="00007685" w:rsidRPr="00007685" w:rsidRDefault="00007685" w:rsidP="00007685">
            <w:pPr>
              <w:spacing w:after="0" w:line="240" w:lineRule="auto"/>
              <w:ind w:right="102" w:firstLine="553"/>
              <w:jc w:val="both"/>
              <w:textAlignment w:val="baseline"/>
              <w:rPr>
                <w:rFonts w:ascii="Times New Roman" w:eastAsia="Times New Roman" w:hAnsi="Times New Roman" w:cstheme="minorBidi"/>
                <w:sz w:val="24"/>
                <w:szCs w:val="24"/>
                <w:lang w:eastAsia="lv-LV"/>
              </w:rPr>
            </w:pPr>
            <w:r w:rsidRPr="00007685">
              <w:rPr>
                <w:rFonts w:ascii="Times New Roman" w:eastAsia="Times New Roman" w:hAnsi="Times New Roman" w:cstheme="minorBidi"/>
                <w:sz w:val="24"/>
                <w:szCs w:val="24"/>
                <w:lang w:eastAsia="lv-LV"/>
              </w:rPr>
              <w:t>2.1.</w:t>
            </w:r>
            <w:r w:rsidRPr="00007685">
              <w:rPr>
                <w:rFonts w:ascii="Times New Roman" w:eastAsia="Times New Roman" w:hAnsi="Times New Roman" w:cstheme="minorBidi"/>
                <w:sz w:val="24"/>
                <w:szCs w:val="24"/>
                <w:lang w:eastAsia="lv-LV"/>
              </w:rPr>
              <w:tab/>
              <w:t xml:space="preserve">Saistošo noteikumi  neparedz būtisku ietekmi uz pašvaldības budžetu. Ar šiem saistošajiem noteikumiem plānots palielināt maksu par licences izsniegšanu no 15 </w:t>
            </w:r>
            <w:proofErr w:type="spellStart"/>
            <w:r w:rsidRPr="00007685">
              <w:rPr>
                <w:rFonts w:ascii="Times New Roman" w:eastAsia="Times New Roman" w:hAnsi="Times New Roman" w:cstheme="minorBidi"/>
                <w:sz w:val="24"/>
                <w:szCs w:val="24"/>
                <w:lang w:eastAsia="lv-LV"/>
              </w:rPr>
              <w:t>euro</w:t>
            </w:r>
            <w:proofErr w:type="spellEnd"/>
            <w:r w:rsidRPr="00007685">
              <w:rPr>
                <w:rFonts w:ascii="Times New Roman" w:eastAsia="Times New Roman" w:hAnsi="Times New Roman" w:cstheme="minorBidi"/>
                <w:sz w:val="24"/>
                <w:szCs w:val="24"/>
                <w:lang w:eastAsia="lv-LV"/>
              </w:rPr>
              <w:t xml:space="preserve"> uz 20 </w:t>
            </w:r>
            <w:proofErr w:type="spellStart"/>
            <w:r w:rsidRPr="00007685">
              <w:rPr>
                <w:rFonts w:ascii="Times New Roman" w:eastAsia="Times New Roman" w:hAnsi="Times New Roman" w:cstheme="minorBidi"/>
                <w:sz w:val="24"/>
                <w:szCs w:val="24"/>
                <w:lang w:eastAsia="lv-LV"/>
              </w:rPr>
              <w:t>euro</w:t>
            </w:r>
            <w:proofErr w:type="spellEnd"/>
            <w:r w:rsidRPr="00007685">
              <w:rPr>
                <w:rFonts w:ascii="Times New Roman" w:eastAsia="Times New Roman" w:hAnsi="Times New Roman" w:cstheme="minorBidi"/>
                <w:sz w:val="24"/>
                <w:szCs w:val="24"/>
                <w:lang w:eastAsia="lv-LV"/>
              </w:rPr>
              <w:t xml:space="preserve">, paredzot, ka iesniedzējs tiek atbrīvots no maksas par licences izsniegšanu, ja programma tiek finansēta no Gulbenes novada pašvaldības budžeta līdzekļiem.  </w:t>
            </w:r>
          </w:p>
          <w:p w14:paraId="117E18D2" w14:textId="77777777" w:rsidR="00007685" w:rsidRPr="00007685" w:rsidRDefault="00007685" w:rsidP="00007685">
            <w:pPr>
              <w:spacing w:after="0" w:line="240" w:lineRule="auto"/>
              <w:ind w:right="102" w:firstLine="553"/>
              <w:jc w:val="both"/>
              <w:textAlignment w:val="baseline"/>
              <w:rPr>
                <w:rFonts w:ascii="Times New Roman" w:eastAsia="Times New Roman" w:hAnsi="Times New Roman" w:cstheme="minorBidi"/>
                <w:sz w:val="24"/>
                <w:szCs w:val="24"/>
                <w:lang w:eastAsia="lv-LV"/>
              </w:rPr>
            </w:pPr>
            <w:r w:rsidRPr="00007685">
              <w:rPr>
                <w:rFonts w:ascii="Times New Roman" w:eastAsia="Times New Roman" w:hAnsi="Times New Roman" w:cstheme="minorBidi"/>
                <w:sz w:val="24"/>
                <w:szCs w:val="24"/>
                <w:lang w:eastAsia="lv-LV"/>
              </w:rPr>
              <w:lastRenderedPageBreak/>
              <w:t>2.2.</w:t>
            </w:r>
            <w:r w:rsidRPr="00007685">
              <w:rPr>
                <w:rFonts w:ascii="Times New Roman" w:eastAsia="Times New Roman" w:hAnsi="Times New Roman" w:cstheme="minorBidi"/>
                <w:sz w:val="24"/>
                <w:szCs w:val="24"/>
                <w:lang w:eastAsia="lv-LV"/>
              </w:rPr>
              <w:tab/>
              <w:t xml:space="preserve">Lai nodrošinātu saistošo noteikumu izpildi, nav paredzēta jaunu institūciju vai darba vietu veidošana vai esošo institūciju kompetences paplašināšana. Interešu izglītības programmu licencēšanu arī turpmāk veiks Gulbenes novada pašvaldības interešu un neformālās izglītības programmu izvērtēšanas komisija. </w:t>
            </w:r>
          </w:p>
          <w:p w14:paraId="2D8AFBF8" w14:textId="77777777" w:rsidR="00007685" w:rsidRPr="00007685" w:rsidRDefault="00007685" w:rsidP="00007685">
            <w:pPr>
              <w:spacing w:after="0" w:line="240" w:lineRule="auto"/>
              <w:ind w:right="102" w:firstLine="412"/>
              <w:jc w:val="both"/>
              <w:textAlignment w:val="baseline"/>
              <w:rPr>
                <w:rFonts w:ascii="Times New Roman" w:eastAsia="Times New Roman" w:hAnsi="Times New Roman" w:cstheme="minorBidi"/>
                <w:sz w:val="24"/>
                <w:szCs w:val="24"/>
                <w:lang w:eastAsia="lv-LV"/>
              </w:rPr>
            </w:pPr>
          </w:p>
        </w:tc>
      </w:tr>
      <w:tr w:rsidR="00007685" w:rsidRPr="00007685" w14:paraId="6AEB5363" w14:textId="77777777" w:rsidTr="00B32AE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81CB074" w14:textId="77777777" w:rsidR="00007685" w:rsidRPr="00007685" w:rsidRDefault="00007685" w:rsidP="00007685">
            <w:pPr>
              <w:numPr>
                <w:ilvl w:val="0"/>
                <w:numId w:val="6"/>
              </w:numPr>
              <w:spacing w:after="0" w:line="240" w:lineRule="auto"/>
              <w:ind w:left="392" w:right="39" w:hanging="284"/>
              <w:textAlignment w:val="baseline"/>
              <w:rPr>
                <w:rFonts w:ascii="Times New Roman" w:eastAsia="Times New Roman" w:hAnsi="Times New Roman" w:cstheme="minorBidi"/>
                <w:sz w:val="24"/>
                <w:szCs w:val="24"/>
                <w:lang w:eastAsia="lv-LV"/>
              </w:rPr>
            </w:pPr>
            <w:r w:rsidRPr="00007685">
              <w:rPr>
                <w:rFonts w:ascii="Times New Roman" w:eastAsia="Times New Roman" w:hAnsi="Times New Roman" w:cstheme="minorBidi"/>
                <w:sz w:val="24"/>
                <w:szCs w:val="24"/>
                <w:lang w:eastAsia="lv-LV"/>
              </w:rPr>
              <w:lastRenderedPageBreak/>
              <w:t>Sociālā ietekme, ietekme uz vidi, iedzīvotāju 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FA9FFEC" w14:textId="77777777" w:rsidR="00007685" w:rsidRPr="00007685" w:rsidRDefault="00007685" w:rsidP="00007685">
            <w:pPr>
              <w:spacing w:after="0" w:line="240" w:lineRule="auto"/>
              <w:ind w:right="102" w:firstLine="412"/>
              <w:jc w:val="both"/>
              <w:textAlignment w:val="baseline"/>
              <w:rPr>
                <w:rFonts w:ascii="Times New Roman" w:eastAsia="Times New Roman" w:hAnsi="Times New Roman" w:cstheme="minorBidi"/>
                <w:sz w:val="24"/>
                <w:szCs w:val="24"/>
                <w:lang w:eastAsia="lv-LV"/>
              </w:rPr>
            </w:pPr>
            <w:r w:rsidRPr="00007685">
              <w:rPr>
                <w:rFonts w:ascii="Times New Roman" w:eastAsia="Times New Roman" w:hAnsi="Times New Roman" w:cstheme="minorBidi"/>
                <w:sz w:val="24"/>
                <w:szCs w:val="24"/>
                <w:lang w:eastAsia="lv-LV"/>
              </w:rPr>
              <w:t>3.1.</w:t>
            </w:r>
            <w:r w:rsidRPr="00007685">
              <w:rPr>
                <w:rFonts w:ascii="Times New Roman" w:eastAsia="Times New Roman" w:hAnsi="Times New Roman" w:cstheme="minorBidi"/>
                <w:sz w:val="24"/>
                <w:szCs w:val="24"/>
                <w:lang w:eastAsia="lv-LV"/>
              </w:rPr>
              <w:tab/>
              <w:t xml:space="preserve">Sociālā ietekme – saskaņā ar Izglītības likumu interešu izglītība ir paredzēta personas individuālo izglītības vajadzību un vēlmju īstenošanai neatkarīgi no vecuma un iepriekš iegūtās izglītības, tā ir brīvprātīga, tās uzsākšanai nav nepieciešama noteiktai izglītības pakāpei atbilstoša izglītība. Tiks veicināta sabiedrības kopumā iesaiste interešu izglītības programmu apguvē. </w:t>
            </w:r>
          </w:p>
          <w:p w14:paraId="47CBD9E6" w14:textId="77777777" w:rsidR="00007685" w:rsidRPr="00007685" w:rsidRDefault="00007685" w:rsidP="00007685">
            <w:pPr>
              <w:spacing w:after="0" w:line="240" w:lineRule="auto"/>
              <w:ind w:right="102" w:firstLine="412"/>
              <w:jc w:val="both"/>
              <w:textAlignment w:val="baseline"/>
              <w:rPr>
                <w:rFonts w:ascii="Times New Roman" w:eastAsia="Times New Roman" w:hAnsi="Times New Roman" w:cstheme="minorBidi"/>
                <w:sz w:val="24"/>
                <w:szCs w:val="24"/>
                <w:lang w:eastAsia="lv-LV"/>
              </w:rPr>
            </w:pPr>
            <w:r w:rsidRPr="00007685">
              <w:rPr>
                <w:rFonts w:ascii="Times New Roman" w:eastAsia="Times New Roman" w:hAnsi="Times New Roman" w:cstheme="minorBidi"/>
                <w:sz w:val="24"/>
                <w:szCs w:val="24"/>
                <w:lang w:eastAsia="lv-LV"/>
              </w:rPr>
              <w:t>3.2.</w:t>
            </w:r>
            <w:r w:rsidRPr="00007685">
              <w:rPr>
                <w:rFonts w:ascii="Times New Roman" w:eastAsia="Times New Roman" w:hAnsi="Times New Roman" w:cstheme="minorBidi"/>
                <w:sz w:val="24"/>
                <w:szCs w:val="24"/>
                <w:lang w:eastAsia="lv-LV"/>
              </w:rPr>
              <w:tab/>
              <w:t xml:space="preserve">Nav ietekmes uz vidi.  </w:t>
            </w:r>
          </w:p>
          <w:p w14:paraId="72732C3C" w14:textId="77777777" w:rsidR="00007685" w:rsidRPr="00007685" w:rsidRDefault="00007685" w:rsidP="00007685">
            <w:pPr>
              <w:spacing w:after="0" w:line="240" w:lineRule="auto"/>
              <w:ind w:right="102" w:firstLine="412"/>
              <w:jc w:val="both"/>
              <w:textAlignment w:val="baseline"/>
              <w:rPr>
                <w:rFonts w:ascii="Times New Roman" w:eastAsia="Times New Roman" w:hAnsi="Times New Roman" w:cstheme="minorBidi"/>
                <w:sz w:val="24"/>
                <w:szCs w:val="24"/>
                <w:lang w:eastAsia="lv-LV"/>
              </w:rPr>
            </w:pPr>
            <w:r w:rsidRPr="00007685">
              <w:rPr>
                <w:rFonts w:ascii="Times New Roman" w:eastAsia="Times New Roman" w:hAnsi="Times New Roman" w:cstheme="minorBidi"/>
                <w:sz w:val="24"/>
                <w:szCs w:val="24"/>
                <w:lang w:eastAsia="lv-LV"/>
              </w:rPr>
              <w:t>3.3.</w:t>
            </w:r>
            <w:r w:rsidRPr="00007685">
              <w:rPr>
                <w:rFonts w:ascii="Times New Roman" w:eastAsia="Times New Roman" w:hAnsi="Times New Roman" w:cstheme="minorBidi"/>
                <w:sz w:val="24"/>
                <w:szCs w:val="24"/>
                <w:lang w:eastAsia="lv-LV"/>
              </w:rPr>
              <w:tab/>
              <w:t xml:space="preserve">Nav ietekmes uz iedzīvotāju veselību. </w:t>
            </w:r>
          </w:p>
          <w:p w14:paraId="4774F847" w14:textId="77777777" w:rsidR="00007685" w:rsidRPr="00007685" w:rsidRDefault="00007685" w:rsidP="00007685">
            <w:pPr>
              <w:spacing w:after="0" w:line="240" w:lineRule="auto"/>
              <w:ind w:right="102" w:firstLine="412"/>
              <w:jc w:val="both"/>
              <w:textAlignment w:val="baseline"/>
              <w:rPr>
                <w:rFonts w:ascii="Times New Roman" w:eastAsia="Times New Roman" w:hAnsi="Times New Roman" w:cstheme="minorBidi"/>
                <w:sz w:val="24"/>
                <w:szCs w:val="24"/>
                <w:lang w:eastAsia="lv-LV"/>
              </w:rPr>
            </w:pPr>
            <w:r w:rsidRPr="00007685">
              <w:rPr>
                <w:rFonts w:ascii="Times New Roman" w:eastAsia="Times New Roman" w:hAnsi="Times New Roman" w:cstheme="minorBidi"/>
                <w:sz w:val="24"/>
                <w:szCs w:val="24"/>
                <w:lang w:eastAsia="lv-LV"/>
              </w:rPr>
              <w:t>3.4.</w:t>
            </w:r>
            <w:r w:rsidRPr="00007685">
              <w:rPr>
                <w:rFonts w:ascii="Times New Roman" w:eastAsia="Times New Roman" w:hAnsi="Times New Roman" w:cstheme="minorBidi"/>
                <w:sz w:val="24"/>
                <w:szCs w:val="24"/>
                <w:lang w:eastAsia="lv-LV"/>
              </w:rPr>
              <w:tab/>
              <w:t xml:space="preserve">Ietekme uz uzņēmējdarbības vidi pašvaldības teritorijā – ar jaunajiem saistošajiem noteikumiem arī turpmāk fiziskām un juridiskām personām, kuras nav reģistrētas Izglītības iestāžu reģistrā, būs jāsaņem licences interešu izglītības programmu īstenošanai, iesniedzot saistošajos noteikumos paredzētos nepieciešamos dokumentus izvērtēšanai komisijai. </w:t>
            </w:r>
          </w:p>
          <w:p w14:paraId="6D6586A5" w14:textId="77777777" w:rsidR="00007685" w:rsidRPr="00007685" w:rsidRDefault="00007685" w:rsidP="00007685">
            <w:pPr>
              <w:spacing w:after="0" w:line="240" w:lineRule="auto"/>
              <w:ind w:right="102" w:firstLine="412"/>
              <w:jc w:val="both"/>
              <w:textAlignment w:val="baseline"/>
              <w:rPr>
                <w:rFonts w:ascii="Times New Roman" w:eastAsia="Times New Roman" w:hAnsi="Times New Roman" w:cstheme="minorBidi"/>
                <w:sz w:val="24"/>
                <w:szCs w:val="24"/>
                <w:lang w:eastAsia="lv-LV"/>
              </w:rPr>
            </w:pPr>
            <w:r w:rsidRPr="00007685">
              <w:rPr>
                <w:rFonts w:ascii="Times New Roman" w:eastAsia="Times New Roman" w:hAnsi="Times New Roman" w:cstheme="minorBidi"/>
                <w:sz w:val="24"/>
                <w:szCs w:val="24"/>
                <w:lang w:eastAsia="lv-LV"/>
              </w:rPr>
              <w:t>3.5.</w:t>
            </w:r>
            <w:r w:rsidRPr="00007685">
              <w:rPr>
                <w:rFonts w:ascii="Times New Roman" w:eastAsia="Times New Roman" w:hAnsi="Times New Roman" w:cstheme="minorBidi"/>
                <w:sz w:val="24"/>
                <w:szCs w:val="24"/>
                <w:lang w:eastAsia="lv-LV"/>
              </w:rPr>
              <w:tab/>
              <w:t xml:space="preserve">Nav ietekmes uz konkurenci.  </w:t>
            </w:r>
          </w:p>
        </w:tc>
      </w:tr>
      <w:tr w:rsidR="00007685" w:rsidRPr="00007685" w14:paraId="21D4251E" w14:textId="77777777" w:rsidTr="00B32AE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0EAE916" w14:textId="77777777" w:rsidR="00007685" w:rsidRPr="00007685" w:rsidRDefault="00007685" w:rsidP="00007685">
            <w:pPr>
              <w:numPr>
                <w:ilvl w:val="0"/>
                <w:numId w:val="7"/>
              </w:numPr>
              <w:spacing w:after="0" w:line="240" w:lineRule="auto"/>
              <w:ind w:left="392" w:right="39" w:hanging="284"/>
              <w:textAlignment w:val="baseline"/>
              <w:rPr>
                <w:rFonts w:ascii="Times New Roman" w:eastAsia="Times New Roman" w:hAnsi="Times New Roman" w:cstheme="minorBidi"/>
                <w:color w:val="00B0F0"/>
                <w:sz w:val="24"/>
                <w:szCs w:val="24"/>
                <w:lang w:eastAsia="lv-LV"/>
              </w:rPr>
            </w:pPr>
            <w:r w:rsidRPr="00007685">
              <w:rPr>
                <w:rFonts w:ascii="Times New Roman" w:eastAsia="Times New Roman" w:hAnsi="Times New Roman" w:cstheme="minorBidi"/>
                <w:sz w:val="24"/>
                <w:szCs w:val="24"/>
                <w:lang w:eastAsia="lv-LV"/>
              </w:rPr>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EFCCF07" w14:textId="77777777" w:rsidR="00007685" w:rsidRPr="00007685" w:rsidRDefault="00007685" w:rsidP="00007685">
            <w:pPr>
              <w:numPr>
                <w:ilvl w:val="1"/>
                <w:numId w:val="14"/>
              </w:numPr>
              <w:spacing w:after="0" w:line="240" w:lineRule="auto"/>
              <w:ind w:right="102" w:firstLine="412"/>
              <w:contextualSpacing/>
              <w:jc w:val="both"/>
              <w:textAlignment w:val="baseline"/>
              <w:rPr>
                <w:rFonts w:ascii="Times New Roman" w:eastAsia="Times New Roman" w:hAnsi="Times New Roman" w:cstheme="minorBidi"/>
                <w:sz w:val="24"/>
                <w:szCs w:val="24"/>
                <w:lang w:eastAsia="lv-LV"/>
              </w:rPr>
            </w:pPr>
            <w:r w:rsidRPr="00007685">
              <w:rPr>
                <w:rFonts w:ascii="Times New Roman" w:eastAsia="Times New Roman" w:hAnsi="Times New Roman" w:cstheme="minorBidi"/>
                <w:sz w:val="24"/>
                <w:szCs w:val="24"/>
                <w:lang w:eastAsia="lv-LV"/>
              </w:rPr>
              <w:t>Saistošo noteikumu izpildi nodrošinās Gulbenes novada pašvaldības interešu un neformālās izglītības programmu izvērtēšanas komisija.</w:t>
            </w:r>
          </w:p>
          <w:p w14:paraId="339F17CF" w14:textId="77777777" w:rsidR="00007685" w:rsidRPr="00007685" w:rsidRDefault="00007685" w:rsidP="00007685">
            <w:pPr>
              <w:numPr>
                <w:ilvl w:val="1"/>
                <w:numId w:val="14"/>
              </w:numPr>
              <w:spacing w:after="0" w:line="240" w:lineRule="auto"/>
              <w:ind w:right="102" w:firstLine="412"/>
              <w:contextualSpacing/>
              <w:jc w:val="both"/>
              <w:textAlignment w:val="baseline"/>
              <w:rPr>
                <w:rFonts w:ascii="Times New Roman" w:eastAsia="Times New Roman" w:hAnsi="Times New Roman" w:cstheme="minorBidi"/>
                <w:sz w:val="24"/>
                <w:szCs w:val="24"/>
                <w:lang w:eastAsia="lv-LV"/>
              </w:rPr>
            </w:pPr>
            <w:r w:rsidRPr="00007685">
              <w:rPr>
                <w:rFonts w:ascii="Times New Roman" w:eastAsia="Times New Roman" w:hAnsi="Times New Roman" w:cstheme="minorBidi"/>
                <w:sz w:val="24"/>
                <w:szCs w:val="24"/>
                <w:lang w:eastAsia="lv-LV"/>
              </w:rPr>
              <w:t xml:space="preserve">Lai saņemtu licenci, fiziskā vai juridiskā persona, kura plāno īstenot Programmu, saskaņā ar saistošos noteikumos noteikto iesniedz komisijā iesniegumu licences saņemšanai, pievienojot nepieciešamos dokumentus izvērtēšanai. </w:t>
            </w:r>
          </w:p>
          <w:p w14:paraId="796138FC" w14:textId="77777777" w:rsidR="00007685" w:rsidRPr="00007685" w:rsidRDefault="00007685" w:rsidP="00007685">
            <w:pPr>
              <w:numPr>
                <w:ilvl w:val="1"/>
                <w:numId w:val="14"/>
              </w:numPr>
              <w:spacing w:after="0" w:line="240" w:lineRule="auto"/>
              <w:ind w:right="102" w:firstLine="412"/>
              <w:contextualSpacing/>
              <w:jc w:val="both"/>
              <w:textAlignment w:val="baseline"/>
              <w:rPr>
                <w:rFonts w:ascii="Times New Roman" w:eastAsia="Times New Roman" w:hAnsi="Times New Roman" w:cstheme="minorBidi"/>
                <w:sz w:val="24"/>
                <w:szCs w:val="24"/>
                <w:lang w:eastAsia="lv-LV"/>
              </w:rPr>
            </w:pPr>
            <w:r w:rsidRPr="00007685">
              <w:rPr>
                <w:rFonts w:ascii="Times New Roman" w:eastAsia="Times New Roman" w:hAnsi="Times New Roman" w:cstheme="minorBidi"/>
                <w:sz w:val="24"/>
                <w:szCs w:val="24"/>
                <w:lang w:eastAsia="lv-LV"/>
              </w:rPr>
              <w:t xml:space="preserve">Ar šiem saistošajiem noteikumiem plānots noteikt maksu par licences izsniegšanu 20 </w:t>
            </w:r>
            <w:proofErr w:type="spellStart"/>
            <w:r w:rsidRPr="00007685">
              <w:rPr>
                <w:rFonts w:ascii="Times New Roman" w:eastAsia="Times New Roman" w:hAnsi="Times New Roman" w:cstheme="minorBidi"/>
                <w:i/>
                <w:iCs/>
                <w:sz w:val="24"/>
                <w:szCs w:val="24"/>
                <w:lang w:eastAsia="lv-LV"/>
              </w:rPr>
              <w:t>euro</w:t>
            </w:r>
            <w:proofErr w:type="spellEnd"/>
            <w:r w:rsidRPr="00007685">
              <w:rPr>
                <w:rFonts w:ascii="Times New Roman" w:eastAsia="Times New Roman" w:hAnsi="Times New Roman" w:cstheme="minorBidi"/>
                <w:i/>
                <w:iCs/>
                <w:sz w:val="24"/>
                <w:szCs w:val="24"/>
                <w:lang w:eastAsia="lv-LV"/>
              </w:rPr>
              <w:t xml:space="preserve"> </w:t>
            </w:r>
            <w:r w:rsidRPr="00007685">
              <w:rPr>
                <w:rFonts w:ascii="Times New Roman" w:eastAsia="Times New Roman" w:hAnsi="Times New Roman" w:cstheme="minorBidi"/>
                <w:sz w:val="24"/>
                <w:szCs w:val="24"/>
                <w:lang w:eastAsia="lv-LV"/>
              </w:rPr>
              <w:t xml:space="preserve">apmērā, paredzot, ka iesniedzējs tiek atbrīvots no maksas par licences izsniegšanu, ja programma tiek finansēta no Gulbenes novada pašvaldības budžeta līdzekļiem. </w:t>
            </w:r>
          </w:p>
        </w:tc>
      </w:tr>
      <w:tr w:rsidR="00007685" w:rsidRPr="00007685" w14:paraId="2A325F93" w14:textId="77777777" w:rsidTr="00B32AE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2A0B641" w14:textId="77777777" w:rsidR="00007685" w:rsidRPr="00007685" w:rsidRDefault="00007685" w:rsidP="00007685">
            <w:pPr>
              <w:numPr>
                <w:ilvl w:val="0"/>
                <w:numId w:val="8"/>
              </w:numPr>
              <w:spacing w:after="0" w:line="240" w:lineRule="auto"/>
              <w:ind w:left="392" w:right="39" w:hanging="284"/>
              <w:textAlignment w:val="baseline"/>
              <w:rPr>
                <w:rFonts w:ascii="Times New Roman" w:eastAsia="Times New Roman" w:hAnsi="Times New Roman" w:cstheme="minorBidi"/>
                <w:sz w:val="24"/>
                <w:szCs w:val="24"/>
                <w:lang w:eastAsia="lv-LV"/>
              </w:rPr>
            </w:pPr>
            <w:r w:rsidRPr="00007685">
              <w:rPr>
                <w:rFonts w:ascii="Times New Roman" w:eastAsia="Times New Roman" w:hAnsi="Times New Roman" w:cstheme="minorBidi"/>
                <w:sz w:val="24"/>
                <w:szCs w:val="24"/>
                <w:lang w:eastAsia="lv-LV"/>
              </w:rPr>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A7CCAF5" w14:textId="77777777" w:rsidR="00007685" w:rsidRPr="00007685" w:rsidRDefault="00007685" w:rsidP="00007685">
            <w:pPr>
              <w:numPr>
                <w:ilvl w:val="1"/>
                <w:numId w:val="15"/>
              </w:numPr>
              <w:spacing w:after="0" w:line="240" w:lineRule="auto"/>
              <w:ind w:right="102" w:firstLine="270"/>
              <w:contextualSpacing/>
              <w:jc w:val="both"/>
              <w:textAlignment w:val="baseline"/>
              <w:rPr>
                <w:rFonts w:ascii="Times New Roman" w:eastAsia="Times New Roman" w:hAnsi="Times New Roman" w:cstheme="minorBidi"/>
                <w:sz w:val="24"/>
                <w:szCs w:val="24"/>
                <w:lang w:eastAsia="lv-LV"/>
              </w:rPr>
            </w:pPr>
            <w:r w:rsidRPr="00007685">
              <w:rPr>
                <w:rFonts w:ascii="Times New Roman" w:eastAsia="Times New Roman" w:hAnsi="Times New Roman" w:cstheme="minorBidi"/>
                <w:sz w:val="24"/>
                <w:szCs w:val="24"/>
                <w:lang w:eastAsia="lv-LV"/>
              </w:rPr>
              <w:t>Pašvaldību likuma 4.panta pirmās daļas 4.punkts nosaka, ka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w:t>
            </w:r>
          </w:p>
          <w:p w14:paraId="3082EFB2" w14:textId="77777777" w:rsidR="00007685" w:rsidRPr="00007685" w:rsidRDefault="00007685" w:rsidP="00007685">
            <w:pPr>
              <w:numPr>
                <w:ilvl w:val="1"/>
                <w:numId w:val="15"/>
              </w:numPr>
              <w:spacing w:after="0" w:line="240" w:lineRule="auto"/>
              <w:ind w:right="102" w:firstLine="270"/>
              <w:contextualSpacing/>
              <w:jc w:val="both"/>
              <w:textAlignment w:val="baseline"/>
              <w:rPr>
                <w:rFonts w:ascii="Times New Roman" w:eastAsia="Times New Roman" w:hAnsi="Times New Roman" w:cstheme="minorBidi"/>
                <w:sz w:val="24"/>
                <w:szCs w:val="24"/>
                <w:lang w:eastAsia="lv-LV"/>
              </w:rPr>
            </w:pPr>
            <w:r w:rsidRPr="00007685">
              <w:rPr>
                <w:rFonts w:ascii="Times New Roman" w:eastAsia="Times New Roman" w:hAnsi="Times New Roman" w:cstheme="minorBidi"/>
                <w:sz w:val="24"/>
                <w:szCs w:val="24"/>
                <w:lang w:eastAsia="lv-LV"/>
              </w:rPr>
              <w:t xml:space="preserve">Ņemot vērā, ka saistošo noteikumu izpildi turpmāk arī nodrošinās Gulbenes novada pašvaldības interešu un neformālās izglītības programmu izvērtēšanas komisija, nav paredzēta jaunu institūciju vai darba vietu veidošana vai esošo institūciju kompetences paplašināšana. </w:t>
            </w:r>
          </w:p>
        </w:tc>
      </w:tr>
      <w:tr w:rsidR="00007685" w:rsidRPr="00007685" w14:paraId="5B8E238B" w14:textId="77777777" w:rsidTr="00B32AE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89510F" w14:textId="77777777" w:rsidR="00007685" w:rsidRPr="00007685" w:rsidRDefault="00007685" w:rsidP="00007685">
            <w:pPr>
              <w:numPr>
                <w:ilvl w:val="0"/>
                <w:numId w:val="9"/>
              </w:numPr>
              <w:spacing w:after="0" w:line="240" w:lineRule="auto"/>
              <w:ind w:left="392" w:right="39" w:hanging="284"/>
              <w:textAlignment w:val="baseline"/>
              <w:rPr>
                <w:rFonts w:ascii="Times New Roman" w:eastAsia="Times New Roman" w:hAnsi="Times New Roman" w:cstheme="minorBidi"/>
                <w:sz w:val="24"/>
                <w:szCs w:val="24"/>
                <w:lang w:eastAsia="lv-LV"/>
              </w:rPr>
            </w:pPr>
            <w:r w:rsidRPr="00007685">
              <w:rPr>
                <w:rFonts w:ascii="Times New Roman" w:eastAsia="Times New Roman" w:hAnsi="Times New Roman" w:cstheme="minorBidi"/>
                <w:sz w:val="24"/>
                <w:szCs w:val="24"/>
                <w:lang w:eastAsia="lv-LV"/>
              </w:rPr>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3F7914D" w14:textId="77777777" w:rsidR="00007685" w:rsidRPr="00007685" w:rsidRDefault="00007685" w:rsidP="00007685">
            <w:pPr>
              <w:spacing w:after="0" w:line="240" w:lineRule="auto"/>
              <w:ind w:right="102" w:firstLine="270"/>
              <w:jc w:val="both"/>
              <w:textAlignment w:val="baseline"/>
              <w:rPr>
                <w:rFonts w:ascii="Times New Roman" w:eastAsia="Times New Roman" w:hAnsi="Times New Roman" w:cstheme="minorBidi"/>
                <w:sz w:val="24"/>
                <w:szCs w:val="24"/>
                <w:lang w:eastAsia="lv-LV"/>
              </w:rPr>
            </w:pPr>
            <w:r w:rsidRPr="00007685">
              <w:rPr>
                <w:rFonts w:ascii="Times New Roman" w:eastAsia="Times New Roman" w:hAnsi="Times New Roman" w:cstheme="minorBidi"/>
                <w:sz w:val="24"/>
                <w:szCs w:val="24"/>
                <w:lang w:eastAsia="lv-LV"/>
              </w:rPr>
              <w:t xml:space="preserve">  Saistošos noteikumus piemēros un to izpildi nodrošinās Gulbenes novada pašvaldības interešu un neformālās izglītības programmu izvērtēšanas komisija savu funkciju un uzdevumu </w:t>
            </w:r>
            <w:r w:rsidRPr="00007685">
              <w:rPr>
                <w:rFonts w:ascii="Times New Roman" w:eastAsia="Times New Roman" w:hAnsi="Times New Roman" w:cstheme="minorBidi"/>
                <w:sz w:val="24"/>
                <w:szCs w:val="24"/>
                <w:lang w:eastAsia="lv-LV"/>
              </w:rPr>
              <w:lastRenderedPageBreak/>
              <w:t xml:space="preserve">ietvaros. Nav paredzēta jaunu institūciju izveide, esošo likvidācija vai reorganizācija. </w:t>
            </w:r>
          </w:p>
        </w:tc>
      </w:tr>
      <w:tr w:rsidR="00007685" w:rsidRPr="00007685" w14:paraId="0328EAA2" w14:textId="77777777" w:rsidTr="00B32AE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6F66CE6" w14:textId="77777777" w:rsidR="00007685" w:rsidRPr="00007685" w:rsidRDefault="00007685" w:rsidP="00007685">
            <w:pPr>
              <w:numPr>
                <w:ilvl w:val="0"/>
                <w:numId w:val="10"/>
              </w:numPr>
              <w:spacing w:after="0" w:line="240" w:lineRule="auto"/>
              <w:ind w:left="392" w:right="39" w:hanging="284"/>
              <w:textAlignment w:val="baseline"/>
              <w:rPr>
                <w:rFonts w:ascii="Times New Roman" w:eastAsia="Times New Roman" w:hAnsi="Times New Roman" w:cstheme="minorBidi"/>
                <w:sz w:val="24"/>
                <w:szCs w:val="24"/>
                <w:lang w:eastAsia="lv-LV"/>
              </w:rPr>
            </w:pPr>
            <w:r w:rsidRPr="00007685">
              <w:rPr>
                <w:rFonts w:ascii="Times New Roman" w:eastAsia="Times New Roman" w:hAnsi="Times New Roman" w:cstheme="minorBidi"/>
                <w:sz w:val="24"/>
                <w:szCs w:val="24"/>
                <w:lang w:eastAsia="lv-LV"/>
              </w:rPr>
              <w:lastRenderedPageBreak/>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6BCB8DA" w14:textId="77777777" w:rsidR="00007685" w:rsidRPr="00007685" w:rsidRDefault="00007685" w:rsidP="00007685">
            <w:pPr>
              <w:spacing w:after="0" w:line="240" w:lineRule="auto"/>
              <w:ind w:right="102" w:firstLine="270"/>
              <w:jc w:val="both"/>
              <w:textAlignment w:val="baseline"/>
              <w:rPr>
                <w:rFonts w:ascii="Times New Roman" w:eastAsia="Times New Roman" w:hAnsi="Times New Roman" w:cstheme="minorBidi"/>
                <w:color w:val="FF0000"/>
                <w:sz w:val="24"/>
                <w:szCs w:val="24"/>
                <w:lang w:eastAsia="lv-LV"/>
              </w:rPr>
            </w:pPr>
            <w:r w:rsidRPr="00007685">
              <w:rPr>
                <w:rFonts w:ascii="Times New Roman" w:eastAsia="Times New Roman" w:hAnsi="Times New Roman" w:cstheme="minorBidi"/>
                <w:sz w:val="24"/>
                <w:szCs w:val="24"/>
                <w:lang w:eastAsia="lv-LV"/>
              </w:rPr>
              <w:t>7.1. Saistošie noteikumi ir piemēroti iecerētā mērķa sasniegšanas nodrošināšanai un paredz tikai to, kas ir vajadzīgs minētā mērķa sasniegšanai, tādējādi nodrošinot pašvaldības autonomās funkcijas īstenošanu un ievērojot spēkā esošos normatīvos aktus.</w:t>
            </w:r>
          </w:p>
          <w:p w14:paraId="710C626D" w14:textId="77777777" w:rsidR="00007685" w:rsidRPr="00007685" w:rsidRDefault="00007685" w:rsidP="00007685">
            <w:pPr>
              <w:spacing w:after="0" w:line="240" w:lineRule="auto"/>
              <w:ind w:right="102" w:firstLine="270"/>
              <w:jc w:val="both"/>
              <w:textAlignment w:val="baseline"/>
              <w:rPr>
                <w:rFonts w:ascii="Times New Roman" w:eastAsia="Times New Roman" w:hAnsi="Times New Roman" w:cstheme="minorBidi"/>
                <w:sz w:val="24"/>
                <w:szCs w:val="24"/>
                <w:lang w:eastAsia="lv-LV"/>
              </w:rPr>
            </w:pPr>
            <w:r w:rsidRPr="00007685">
              <w:rPr>
                <w:rFonts w:ascii="Times New Roman" w:eastAsia="Times New Roman" w:hAnsi="Times New Roman" w:cstheme="minorBidi"/>
                <w:sz w:val="24"/>
                <w:szCs w:val="24"/>
                <w:lang w:eastAsia="lv-LV"/>
              </w:rPr>
              <w:t xml:space="preserve">7.2. Gulbenes novada pašvaldības izraudzītie līdzekļi ir leģitīmi un rīcība ir atbilstoša augstākstāvošiem normatīvajiem aktiem. Izdodot saistošos noteikumus, pašvaldība rīkojas atbilstoši likumā paredzētajam pilnvarojumam. </w:t>
            </w:r>
          </w:p>
        </w:tc>
      </w:tr>
      <w:tr w:rsidR="00007685" w:rsidRPr="00007685" w14:paraId="060C9C4F" w14:textId="77777777" w:rsidTr="00B32AE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3BE0638" w14:textId="77777777" w:rsidR="00007685" w:rsidRPr="00007685" w:rsidRDefault="00007685" w:rsidP="00007685">
            <w:pPr>
              <w:numPr>
                <w:ilvl w:val="0"/>
                <w:numId w:val="11"/>
              </w:numPr>
              <w:spacing w:after="0" w:line="240" w:lineRule="auto"/>
              <w:ind w:left="392" w:right="39" w:hanging="284"/>
              <w:textAlignment w:val="baseline"/>
              <w:rPr>
                <w:rFonts w:ascii="Times New Roman" w:eastAsia="Times New Roman" w:hAnsi="Times New Roman" w:cstheme="minorBidi"/>
                <w:sz w:val="24"/>
                <w:szCs w:val="24"/>
                <w:lang w:eastAsia="lv-LV"/>
              </w:rPr>
            </w:pPr>
            <w:r w:rsidRPr="00007685">
              <w:rPr>
                <w:rFonts w:ascii="Times New Roman" w:eastAsia="Times New Roman" w:hAnsi="Times New Roman" w:cstheme="minorBidi"/>
                <w:sz w:val="24"/>
                <w:szCs w:val="24"/>
                <w:lang w:eastAsia="lv-LV"/>
              </w:rPr>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C01631F" w14:textId="77777777" w:rsidR="00007685" w:rsidRPr="00007685" w:rsidRDefault="00007685" w:rsidP="00007685">
            <w:pPr>
              <w:spacing w:after="0" w:line="240" w:lineRule="auto"/>
              <w:ind w:right="102" w:firstLine="553"/>
              <w:jc w:val="both"/>
              <w:textAlignment w:val="baseline"/>
              <w:rPr>
                <w:rFonts w:ascii="Times New Roman" w:eastAsia="Times New Roman" w:hAnsi="Times New Roman" w:cstheme="minorBidi"/>
                <w:sz w:val="24"/>
                <w:szCs w:val="24"/>
                <w:lang w:eastAsia="lv-LV"/>
              </w:rPr>
            </w:pPr>
            <w:r w:rsidRPr="00007685">
              <w:rPr>
                <w:rFonts w:ascii="Times New Roman" w:eastAsia="Times New Roman" w:hAnsi="Times New Roman" w:cstheme="minorBidi"/>
                <w:sz w:val="24"/>
                <w:szCs w:val="24"/>
                <w:lang w:eastAsia="lv-LV"/>
              </w:rPr>
              <w:t xml:space="preserve"> Saistošo noteikumu projekts no 2023.gada  3.novembra līdz 2023.gada 16.novembrim (uz divām nedēļām) tika publicēts Gulbenes novada pašvaldības oficiālajā tīmekļvietnē </w:t>
            </w:r>
            <w:hyperlink r:id="rId11" w:history="1">
              <w:r w:rsidRPr="00007685">
                <w:rPr>
                  <w:rFonts w:ascii="Times New Roman" w:eastAsia="Times New Roman" w:hAnsi="Times New Roman" w:cstheme="minorBidi"/>
                  <w:sz w:val="24"/>
                  <w:szCs w:val="24"/>
                  <w:u w:val="single"/>
                  <w:lang w:eastAsia="lv-LV"/>
                </w:rPr>
                <w:t>www.gulbene.lv</w:t>
              </w:r>
            </w:hyperlink>
            <w:r w:rsidRPr="00007685">
              <w:rPr>
                <w:rFonts w:ascii="Times New Roman" w:eastAsia="Times New Roman" w:hAnsi="Times New Roman" w:cstheme="minorBidi"/>
                <w:sz w:val="24"/>
                <w:szCs w:val="24"/>
                <w:lang w:eastAsia="lv-LV"/>
              </w:rPr>
              <w:t xml:space="preserve"> sabiedrības viedokļa noskaidrošanai.</w:t>
            </w:r>
          </w:p>
          <w:p w14:paraId="1C445F66" w14:textId="77777777" w:rsidR="00007685" w:rsidRPr="00007685" w:rsidRDefault="00007685" w:rsidP="00007685">
            <w:pPr>
              <w:spacing w:after="0" w:line="240" w:lineRule="auto"/>
              <w:ind w:right="102"/>
              <w:jc w:val="both"/>
              <w:textAlignment w:val="baseline"/>
              <w:rPr>
                <w:rFonts w:ascii="Times New Roman" w:eastAsia="Times New Roman" w:hAnsi="Times New Roman" w:cstheme="minorBidi"/>
                <w:sz w:val="24"/>
                <w:szCs w:val="24"/>
                <w:lang w:eastAsia="lv-LV"/>
              </w:rPr>
            </w:pPr>
            <w:r w:rsidRPr="00007685">
              <w:rPr>
                <w:rFonts w:ascii="Times New Roman" w:eastAsia="Times New Roman" w:hAnsi="Times New Roman" w:cstheme="minorBidi"/>
                <w:sz w:val="24"/>
                <w:szCs w:val="24"/>
                <w:lang w:eastAsia="lv-LV"/>
              </w:rPr>
              <w:t xml:space="preserve">          Par saistošo noteikumu projektu netika saņemts sabiedrības viedoklis.</w:t>
            </w:r>
          </w:p>
        </w:tc>
      </w:tr>
    </w:tbl>
    <w:p w14:paraId="2CD5246B" w14:textId="77777777" w:rsidR="00007685" w:rsidRPr="00007685" w:rsidRDefault="00007685" w:rsidP="00007685">
      <w:pPr>
        <w:spacing w:line="256" w:lineRule="auto"/>
        <w:rPr>
          <w:rFonts w:ascii="Times New Roman" w:eastAsiaTheme="minorHAnsi" w:hAnsi="Times New Roman"/>
          <w:sz w:val="24"/>
          <w:szCs w:val="24"/>
        </w:rPr>
      </w:pPr>
    </w:p>
    <w:p w14:paraId="07E2ECAC" w14:textId="77777777" w:rsidR="00007685" w:rsidRPr="00007685" w:rsidRDefault="00007685" w:rsidP="00007685">
      <w:pPr>
        <w:spacing w:line="256" w:lineRule="auto"/>
        <w:ind w:right="566"/>
        <w:rPr>
          <w:rFonts w:ascii="Times New Roman" w:eastAsiaTheme="minorHAnsi" w:hAnsi="Times New Roman"/>
          <w:sz w:val="24"/>
          <w:szCs w:val="24"/>
        </w:rPr>
      </w:pPr>
      <w:r w:rsidRPr="00007685">
        <w:rPr>
          <w:rFonts w:ascii="Times New Roman" w:eastAsiaTheme="minorHAnsi" w:hAnsi="Times New Roman"/>
          <w:sz w:val="24"/>
          <w:szCs w:val="24"/>
        </w:rPr>
        <w:t>Gulbenes novada domes priekšsēdētājs</w:t>
      </w:r>
      <w:r w:rsidRPr="00007685">
        <w:rPr>
          <w:rFonts w:ascii="Times New Roman" w:eastAsiaTheme="minorHAnsi" w:hAnsi="Times New Roman"/>
          <w:sz w:val="24"/>
          <w:szCs w:val="24"/>
        </w:rPr>
        <w:tab/>
      </w:r>
      <w:r w:rsidRPr="00007685">
        <w:rPr>
          <w:rFonts w:ascii="Times New Roman" w:eastAsiaTheme="minorHAnsi" w:hAnsi="Times New Roman"/>
          <w:sz w:val="24"/>
          <w:szCs w:val="24"/>
        </w:rPr>
        <w:tab/>
      </w:r>
      <w:r w:rsidRPr="00007685">
        <w:rPr>
          <w:rFonts w:ascii="Times New Roman" w:eastAsiaTheme="minorHAnsi" w:hAnsi="Times New Roman"/>
          <w:sz w:val="24"/>
          <w:szCs w:val="24"/>
        </w:rPr>
        <w:tab/>
      </w:r>
      <w:r w:rsidRPr="00007685">
        <w:rPr>
          <w:rFonts w:ascii="Times New Roman" w:eastAsiaTheme="minorHAnsi" w:hAnsi="Times New Roman"/>
          <w:sz w:val="24"/>
          <w:szCs w:val="24"/>
        </w:rPr>
        <w:tab/>
      </w:r>
      <w:r w:rsidRPr="00007685">
        <w:rPr>
          <w:rFonts w:ascii="Times New Roman" w:eastAsiaTheme="minorHAnsi" w:hAnsi="Times New Roman"/>
          <w:sz w:val="24"/>
          <w:szCs w:val="24"/>
        </w:rPr>
        <w:tab/>
      </w:r>
      <w:proofErr w:type="spellStart"/>
      <w:r w:rsidRPr="00007685">
        <w:rPr>
          <w:rFonts w:ascii="Times New Roman" w:eastAsiaTheme="minorHAnsi" w:hAnsi="Times New Roman"/>
          <w:sz w:val="24"/>
          <w:szCs w:val="24"/>
        </w:rPr>
        <w:t>A.Caunītis</w:t>
      </w:r>
      <w:proofErr w:type="spellEnd"/>
    </w:p>
    <w:p w14:paraId="279E471F" w14:textId="77777777" w:rsidR="00007685" w:rsidRPr="00007685" w:rsidRDefault="00007685" w:rsidP="00007685">
      <w:pPr>
        <w:spacing w:line="256" w:lineRule="auto"/>
        <w:rPr>
          <w:rFonts w:ascii="Times New Roman" w:eastAsiaTheme="minorHAnsi" w:hAnsi="Times New Roman"/>
          <w:sz w:val="24"/>
          <w:szCs w:val="24"/>
        </w:rPr>
      </w:pPr>
    </w:p>
    <w:p w14:paraId="7E1B326C" w14:textId="77777777" w:rsidR="00007685" w:rsidRPr="00007685" w:rsidRDefault="00007685" w:rsidP="00007685">
      <w:pPr>
        <w:spacing w:line="256" w:lineRule="auto"/>
        <w:rPr>
          <w:rFonts w:ascii="Times New Roman" w:eastAsiaTheme="minorHAnsi" w:hAnsi="Times New Roman"/>
        </w:rPr>
      </w:pPr>
    </w:p>
    <w:p w14:paraId="746A41FB" w14:textId="77777777" w:rsidR="00007685" w:rsidRPr="00007685" w:rsidRDefault="00007685" w:rsidP="00007685">
      <w:pPr>
        <w:spacing w:line="256" w:lineRule="auto"/>
        <w:rPr>
          <w:rFonts w:ascii="Times New Roman" w:eastAsiaTheme="minorHAnsi" w:hAnsi="Times New Roman"/>
        </w:rPr>
      </w:pPr>
    </w:p>
    <w:p w14:paraId="5C639536" w14:textId="77777777" w:rsidR="000D3666" w:rsidRDefault="000D3666"/>
    <w:sectPr w:rsidR="000D3666" w:rsidSect="008815F7">
      <w:pgSz w:w="11906" w:h="16838"/>
      <w:pgMar w:top="851" w:right="737" w:bottom="1134" w:left="1701" w:header="709" w:footer="2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D1A39" w14:textId="77777777" w:rsidR="00094FC6" w:rsidRDefault="00094FC6" w:rsidP="00007685">
      <w:pPr>
        <w:spacing w:after="0" w:line="240" w:lineRule="auto"/>
      </w:pPr>
      <w:r>
        <w:separator/>
      </w:r>
    </w:p>
  </w:endnote>
  <w:endnote w:type="continuationSeparator" w:id="0">
    <w:p w14:paraId="096DAAB9" w14:textId="77777777" w:rsidR="00094FC6" w:rsidRDefault="00094FC6" w:rsidP="00007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0A57F" w14:textId="77777777" w:rsidR="00094FC6" w:rsidRDefault="00094FC6" w:rsidP="00007685">
      <w:pPr>
        <w:spacing w:after="0" w:line="240" w:lineRule="auto"/>
      </w:pPr>
      <w:r>
        <w:separator/>
      </w:r>
    </w:p>
  </w:footnote>
  <w:footnote w:type="continuationSeparator" w:id="0">
    <w:p w14:paraId="35737146" w14:textId="77777777" w:rsidR="00094FC6" w:rsidRDefault="00094FC6" w:rsidP="00007685">
      <w:pPr>
        <w:spacing w:after="0" w:line="240" w:lineRule="auto"/>
      </w:pPr>
      <w:r>
        <w:continuationSeparator/>
      </w:r>
    </w:p>
  </w:footnote>
  <w:footnote w:id="1">
    <w:p w14:paraId="032532FF" w14:textId="77777777" w:rsidR="00007685" w:rsidRPr="0096274C" w:rsidRDefault="00007685" w:rsidP="00007685">
      <w:pPr>
        <w:pStyle w:val="Vresteksts"/>
        <w:ind w:left="170" w:hanging="170"/>
        <w:jc w:val="both"/>
      </w:pPr>
      <w:r w:rsidRPr="0096274C">
        <w:rPr>
          <w:rStyle w:val="Vresatsauce"/>
          <w:rFonts w:ascii="Times New Roman" w:hAnsi="Times New Roman"/>
        </w:rPr>
        <w:footnoteRef/>
      </w:r>
      <w:r>
        <w:rPr>
          <w:rFonts w:ascii="Times New Roman" w:hAnsi="Times New Roman"/>
        </w:rPr>
        <w:t> </w:t>
      </w:r>
      <w:r w:rsidRPr="0096274C">
        <w:rPr>
          <w:rFonts w:ascii="Times New Roman" w:eastAsia="Arial" w:hAnsi="Times New Roman"/>
          <w:lang w:eastAsia="lv-LV"/>
        </w:rPr>
        <w:t>Aizpilda tikai to tabulu (</w:t>
      </w:r>
      <w:r w:rsidRPr="00FD552F">
        <w:rPr>
          <w:rFonts w:ascii="Times New Roman" w:eastAsia="Arial" w:hAnsi="Times New Roman"/>
          <w:lang w:eastAsia="lv-LV"/>
        </w:rPr>
        <w:t>"</w:t>
      </w:r>
      <w:r w:rsidRPr="0096274C">
        <w:rPr>
          <w:rFonts w:ascii="Times New Roman" w:eastAsia="Arial" w:hAnsi="Times New Roman"/>
          <w:lang w:eastAsia="lv-LV"/>
        </w:rPr>
        <w:t>Klātiene</w:t>
      </w:r>
      <w:r w:rsidRPr="00FD552F">
        <w:rPr>
          <w:rFonts w:ascii="Times New Roman" w:eastAsia="Arial" w:hAnsi="Times New Roman"/>
          <w:lang w:eastAsia="lv-LV"/>
        </w:rPr>
        <w:t>"</w:t>
      </w:r>
      <w:r w:rsidRPr="0096274C">
        <w:rPr>
          <w:rFonts w:ascii="Times New Roman" w:eastAsia="Arial" w:hAnsi="Times New Roman"/>
          <w:lang w:eastAsia="lv-LV"/>
        </w:rPr>
        <w:t xml:space="preserve">, </w:t>
      </w:r>
      <w:r w:rsidRPr="00FD552F">
        <w:rPr>
          <w:rFonts w:ascii="Times New Roman" w:eastAsia="Arial" w:hAnsi="Times New Roman"/>
          <w:lang w:eastAsia="lv-LV"/>
        </w:rPr>
        <w:t>"</w:t>
      </w:r>
      <w:r w:rsidRPr="0096274C">
        <w:rPr>
          <w:rFonts w:ascii="Times New Roman" w:eastAsia="Arial" w:hAnsi="Times New Roman"/>
          <w:lang w:eastAsia="lv-LV"/>
        </w:rPr>
        <w:t>Neklātiene</w:t>
      </w:r>
      <w:r w:rsidRPr="00FD552F">
        <w:rPr>
          <w:rFonts w:ascii="Times New Roman" w:eastAsia="Arial" w:hAnsi="Times New Roman"/>
          <w:lang w:eastAsia="lv-LV"/>
        </w:rPr>
        <w:t>"</w:t>
      </w:r>
      <w:r w:rsidRPr="0096274C">
        <w:rPr>
          <w:rFonts w:ascii="Times New Roman" w:eastAsia="Arial" w:hAnsi="Times New Roman"/>
          <w:lang w:eastAsia="lv-LV"/>
        </w:rPr>
        <w:t xml:space="preserve"> vai </w:t>
      </w:r>
      <w:r w:rsidRPr="00FD552F">
        <w:rPr>
          <w:rFonts w:ascii="Times New Roman" w:eastAsia="Arial" w:hAnsi="Times New Roman"/>
          <w:lang w:eastAsia="lv-LV"/>
        </w:rPr>
        <w:t>"</w:t>
      </w:r>
      <w:r w:rsidRPr="0096274C">
        <w:rPr>
          <w:rFonts w:ascii="Times New Roman" w:eastAsia="Arial" w:hAnsi="Times New Roman"/>
          <w:lang w:eastAsia="lv-LV"/>
        </w:rPr>
        <w:t>Tālmācība</w:t>
      </w:r>
      <w:r w:rsidRPr="00FD552F">
        <w:rPr>
          <w:rFonts w:ascii="Times New Roman" w:eastAsia="Arial" w:hAnsi="Times New Roman"/>
          <w:lang w:eastAsia="lv-LV"/>
        </w:rPr>
        <w:t>"</w:t>
      </w:r>
      <w:r w:rsidRPr="0096274C">
        <w:rPr>
          <w:rFonts w:ascii="Times New Roman" w:eastAsia="Arial" w:hAnsi="Times New Roman"/>
          <w:lang w:eastAsia="lv-LV"/>
        </w:rPr>
        <w:t>), kura attiecas uz konkrētās programmas īstenošanu</w:t>
      </w:r>
      <w:r>
        <w:rPr>
          <w:rFonts w:ascii="Times New Roman" w:eastAsia="Arial" w:hAnsi="Times New Roman"/>
          <w:lang w:eastAsia="lv-LV"/>
        </w:rPr>
        <w:t>.</w:t>
      </w:r>
    </w:p>
  </w:footnote>
  <w:footnote w:id="2">
    <w:p w14:paraId="452210E4" w14:textId="77777777" w:rsidR="00007685" w:rsidRPr="00FD552F" w:rsidRDefault="00007685" w:rsidP="00007685">
      <w:pPr>
        <w:pStyle w:val="Vresteksts"/>
        <w:ind w:left="170" w:hanging="170"/>
        <w:jc w:val="both"/>
        <w:rPr>
          <w:rFonts w:ascii="Times New Roman" w:eastAsia="Arial" w:hAnsi="Times New Roman"/>
          <w:lang w:eastAsia="lv-LV"/>
        </w:rPr>
      </w:pPr>
      <w:r w:rsidRPr="0096274C">
        <w:rPr>
          <w:rStyle w:val="Vresatsauce"/>
          <w:rFonts w:ascii="Times New Roman" w:hAnsi="Times New Roman"/>
        </w:rPr>
        <w:footnoteRef/>
      </w:r>
      <w:r w:rsidRPr="0096274C">
        <w:rPr>
          <w:rFonts w:ascii="Times New Roman" w:hAnsi="Times New Roman"/>
        </w:rPr>
        <w:t xml:space="preserve"> </w:t>
      </w:r>
      <w:r w:rsidRPr="0096274C">
        <w:rPr>
          <w:rFonts w:ascii="Times New Roman" w:eastAsia="Arial" w:hAnsi="Times New Roman"/>
          <w:lang w:eastAsia="lv-LV"/>
        </w:rPr>
        <w:t>Sasniedzamo mācī</w:t>
      </w:r>
      <w:r>
        <w:rPr>
          <w:rFonts w:ascii="Times New Roman" w:eastAsia="Arial" w:hAnsi="Times New Roman"/>
          <w:lang w:eastAsia="lv-LV"/>
        </w:rPr>
        <w:t>bu</w:t>
      </w:r>
      <w:r w:rsidRPr="0096274C">
        <w:rPr>
          <w:rFonts w:ascii="Times New Roman" w:eastAsia="Arial" w:hAnsi="Times New Roman"/>
          <w:lang w:eastAsia="lv-LV"/>
        </w:rPr>
        <w:t xml:space="preserve"> rezultātu (apgalvojums(-i), ko izglītības guvējs zina, prot un kādus uzdevumus spēj veikt pēc temata apguves) norāda katram tematam</w:t>
      </w:r>
      <w:r>
        <w:rPr>
          <w:rFonts w:ascii="Times New Roman" w:eastAsia="Arial" w:hAnsi="Times New Roman"/>
          <w:lang w:eastAsia="lv-LV"/>
        </w:rPr>
        <w:t>.</w:t>
      </w:r>
    </w:p>
  </w:footnote>
  <w:footnote w:id="3">
    <w:p w14:paraId="46EED3C5" w14:textId="77777777" w:rsidR="00007685" w:rsidRPr="0096274C" w:rsidRDefault="00007685" w:rsidP="00007685">
      <w:pPr>
        <w:pStyle w:val="Vresteksts"/>
        <w:ind w:left="170" w:hanging="170"/>
        <w:jc w:val="both"/>
        <w:rPr>
          <w:rFonts w:ascii="Times New Roman" w:hAnsi="Times New Roman"/>
        </w:rPr>
      </w:pPr>
      <w:r w:rsidRPr="0096274C">
        <w:rPr>
          <w:rStyle w:val="Vresatsauce"/>
          <w:rFonts w:ascii="Times New Roman" w:hAnsi="Times New Roman"/>
        </w:rPr>
        <w:footnoteRef/>
      </w:r>
      <w:r w:rsidRPr="0096274C">
        <w:rPr>
          <w:rFonts w:ascii="Times New Roman" w:hAnsi="Times New Roman"/>
        </w:rPr>
        <w:t xml:space="preserve"> </w:t>
      </w:r>
      <w:r w:rsidRPr="0096274C">
        <w:rPr>
          <w:rFonts w:ascii="Times New Roman" w:eastAsia="Arial" w:hAnsi="Times New Roman"/>
          <w:iCs/>
          <w:lang w:eastAsia="lv-LV"/>
        </w:rPr>
        <w:t xml:space="preserve">Pēc izvēles norāda </w:t>
      </w:r>
      <w:r w:rsidRPr="0096274C">
        <w:rPr>
          <w:rFonts w:ascii="Times New Roman" w:eastAsia="Arial" w:hAnsi="Times New Roman"/>
          <w:lang w:eastAsia="lv-LV"/>
        </w:rPr>
        <w:t>informāciju</w:t>
      </w:r>
      <w:r w:rsidRPr="0096274C">
        <w:rPr>
          <w:rFonts w:ascii="Times New Roman" w:eastAsia="Arial" w:hAnsi="Times New Roman"/>
          <w:iCs/>
          <w:lang w:eastAsia="lv-LV"/>
        </w:rPr>
        <w:t xml:space="preserve"> par veidiem, kā</w:t>
      </w:r>
      <w:r>
        <w:rPr>
          <w:rFonts w:ascii="Times New Roman" w:eastAsia="Arial" w:hAnsi="Times New Roman"/>
          <w:iCs/>
          <w:lang w:eastAsia="lv-LV"/>
        </w:rPr>
        <w:t>dos</w:t>
      </w:r>
      <w:r w:rsidRPr="0096274C">
        <w:rPr>
          <w:rFonts w:ascii="Times New Roman" w:eastAsia="Arial" w:hAnsi="Times New Roman"/>
          <w:iCs/>
          <w:lang w:eastAsia="lv-LV"/>
        </w:rPr>
        <w:t xml:space="preserve"> programmas īstenotājs veicinās programmas publicitāti</w:t>
      </w:r>
      <w:r>
        <w:rPr>
          <w:rFonts w:ascii="Times New Roman" w:eastAsia="Arial" w:hAnsi="Times New Roman"/>
          <w:iCs/>
          <w:lang w:eastAsia="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4C31094"/>
    <w:multiLevelType w:val="hybridMultilevel"/>
    <w:tmpl w:val="F01CE43A"/>
    <w:lvl w:ilvl="0" w:tplc="2854AD54">
      <w:start w:val="1"/>
      <w:numFmt w:val="upperRoman"/>
      <w:lvlText w:val="%1."/>
      <w:lvlJc w:val="left"/>
      <w:pPr>
        <w:ind w:left="1080" w:hanging="720"/>
      </w:pPr>
      <w:rPr>
        <w:rFonts w:hint="default"/>
        <w:b/>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0879F5"/>
    <w:multiLevelType w:val="multilevel"/>
    <w:tmpl w:val="BE60E290"/>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BC57A0"/>
    <w:multiLevelType w:val="multilevel"/>
    <w:tmpl w:val="BA5A8632"/>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093AFF"/>
    <w:multiLevelType w:val="multilevel"/>
    <w:tmpl w:val="022ED5F4"/>
    <w:lvl w:ilvl="0">
      <w:start w:val="1"/>
      <w:numFmt w:val="decimal"/>
      <w:lvlText w:val="%1."/>
      <w:lvlJc w:val="left"/>
      <w:pPr>
        <w:ind w:left="720" w:hanging="360"/>
      </w:pPr>
      <w:rPr>
        <w:rFonts w:hint="default"/>
        <w:b/>
        <w:bCs/>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BC34C3A"/>
    <w:multiLevelType w:val="multilevel"/>
    <w:tmpl w:val="E83AB8D0"/>
    <w:lvl w:ilvl="0">
      <w:start w:val="1"/>
      <w:numFmt w:val="decimal"/>
      <w:lvlText w:val="%1."/>
      <w:lvlJc w:val="left"/>
      <w:pPr>
        <w:ind w:left="360" w:hanging="360"/>
      </w:pPr>
      <w:rPr>
        <w:b w:val="0"/>
        <w:bCs w:val="0"/>
        <w:color w:val="auto"/>
      </w:rPr>
    </w:lvl>
    <w:lvl w:ilvl="1">
      <w:start w:val="1"/>
      <w:numFmt w:val="decimal"/>
      <w:lvlText w:val="%1.%2."/>
      <w:lvlJc w:val="left"/>
      <w:pPr>
        <w:ind w:left="792" w:hanging="432"/>
      </w:pPr>
      <w:rPr>
        <w:b w:val="0"/>
        <w:bCs w:val="0"/>
      </w:rPr>
    </w:lvl>
    <w:lvl w:ilvl="2">
      <w:start w:val="1"/>
      <w:numFmt w:val="decimal"/>
      <w:lvlText w:val="%1.%2.%3."/>
      <w:lvlJc w:val="left"/>
      <w:pPr>
        <w:ind w:left="575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8C71700"/>
    <w:multiLevelType w:val="multilevel"/>
    <w:tmpl w:val="AFDE4890"/>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607F451A"/>
    <w:multiLevelType w:val="multilevel"/>
    <w:tmpl w:val="6C0692CE"/>
    <w:lvl w:ilvl="0">
      <w:start w:val="3"/>
      <w:numFmt w:val="decimal"/>
      <w:lvlText w:val="%1."/>
      <w:lvlJc w:val="left"/>
      <w:pPr>
        <w:tabs>
          <w:tab w:val="num" w:pos="720"/>
        </w:tabs>
        <w:ind w:left="720" w:hanging="360"/>
      </w:pPr>
      <w:rPr>
        <w:b w:val="0"/>
        <w:bCs w:val="0"/>
      </w:r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283BD7"/>
    <w:multiLevelType w:val="multilevel"/>
    <w:tmpl w:val="CF545E46"/>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1E0F6C"/>
    <w:multiLevelType w:val="multilevel"/>
    <w:tmpl w:val="3F18D462"/>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7B67B6"/>
    <w:multiLevelType w:val="multilevel"/>
    <w:tmpl w:val="3166793C"/>
    <w:lvl w:ilvl="0">
      <w:start w:val="4"/>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8909D2"/>
    <w:multiLevelType w:val="multilevel"/>
    <w:tmpl w:val="A8C89F64"/>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8B00E9"/>
    <w:multiLevelType w:val="multilevel"/>
    <w:tmpl w:val="8D149A7E"/>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4D281E"/>
    <w:multiLevelType w:val="hybridMultilevel"/>
    <w:tmpl w:val="90626C7A"/>
    <w:lvl w:ilvl="0" w:tplc="3A86ADA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16cid:durableId="558982455">
    <w:abstractNumId w:val="0"/>
  </w:num>
  <w:num w:numId="2" w16cid:durableId="1078096481">
    <w:abstractNumId w:val="1"/>
  </w:num>
  <w:num w:numId="3" w16cid:durableId="12224068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0312822">
    <w:abstractNumId w:val="4"/>
  </w:num>
  <w:num w:numId="5" w16cid:durableId="1989092058">
    <w:abstractNumId w:val="9"/>
  </w:num>
  <w:num w:numId="6" w16cid:durableId="810564334">
    <w:abstractNumId w:val="8"/>
  </w:num>
  <w:num w:numId="7" w16cid:durableId="1020551567">
    <w:abstractNumId w:val="11"/>
  </w:num>
  <w:num w:numId="8" w16cid:durableId="591813464">
    <w:abstractNumId w:val="13"/>
  </w:num>
  <w:num w:numId="9" w16cid:durableId="345450225">
    <w:abstractNumId w:val="10"/>
  </w:num>
  <w:num w:numId="10" w16cid:durableId="183056058">
    <w:abstractNumId w:val="3"/>
  </w:num>
  <w:num w:numId="11" w16cid:durableId="1797597642">
    <w:abstractNumId w:val="12"/>
  </w:num>
  <w:num w:numId="12" w16cid:durableId="344594547">
    <w:abstractNumId w:val="6"/>
  </w:num>
  <w:num w:numId="13" w16cid:durableId="914704623">
    <w:abstractNumId w:val="2"/>
  </w:num>
  <w:num w:numId="14" w16cid:durableId="1803880658">
    <w:abstractNumId w:val="7"/>
  </w:num>
  <w:num w:numId="15" w16cid:durableId="13230454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9AC"/>
    <w:rsid w:val="00001BBF"/>
    <w:rsid w:val="00007685"/>
    <w:rsid w:val="000476A6"/>
    <w:rsid w:val="00072976"/>
    <w:rsid w:val="00076715"/>
    <w:rsid w:val="00094FC6"/>
    <w:rsid w:val="000D3666"/>
    <w:rsid w:val="00103BE9"/>
    <w:rsid w:val="00120E1F"/>
    <w:rsid w:val="001410AB"/>
    <w:rsid w:val="0015413D"/>
    <w:rsid w:val="00155B24"/>
    <w:rsid w:val="00160112"/>
    <w:rsid w:val="00193A5F"/>
    <w:rsid w:val="001B1D0C"/>
    <w:rsid w:val="001C3652"/>
    <w:rsid w:val="001C5ABC"/>
    <w:rsid w:val="00221D0F"/>
    <w:rsid w:val="00266BA7"/>
    <w:rsid w:val="002841BC"/>
    <w:rsid w:val="002F3362"/>
    <w:rsid w:val="00334F5D"/>
    <w:rsid w:val="003541F2"/>
    <w:rsid w:val="00357514"/>
    <w:rsid w:val="003731C5"/>
    <w:rsid w:val="0037338C"/>
    <w:rsid w:val="003A2CFC"/>
    <w:rsid w:val="003C2074"/>
    <w:rsid w:val="003D0C7C"/>
    <w:rsid w:val="003E708E"/>
    <w:rsid w:val="003F2A91"/>
    <w:rsid w:val="00403FBE"/>
    <w:rsid w:val="00413E9B"/>
    <w:rsid w:val="0042550B"/>
    <w:rsid w:val="00463238"/>
    <w:rsid w:val="00471140"/>
    <w:rsid w:val="004C2E5A"/>
    <w:rsid w:val="004E6E49"/>
    <w:rsid w:val="005348AA"/>
    <w:rsid w:val="00543E02"/>
    <w:rsid w:val="00563DF8"/>
    <w:rsid w:val="005679AB"/>
    <w:rsid w:val="005707C9"/>
    <w:rsid w:val="00606348"/>
    <w:rsid w:val="006149AC"/>
    <w:rsid w:val="00626C7B"/>
    <w:rsid w:val="006512E6"/>
    <w:rsid w:val="00652AE9"/>
    <w:rsid w:val="00663B56"/>
    <w:rsid w:val="00664CE0"/>
    <w:rsid w:val="006929C0"/>
    <w:rsid w:val="006B5AE1"/>
    <w:rsid w:val="006D6398"/>
    <w:rsid w:val="006E389C"/>
    <w:rsid w:val="006E51C5"/>
    <w:rsid w:val="006E5F68"/>
    <w:rsid w:val="00713AD1"/>
    <w:rsid w:val="007469C0"/>
    <w:rsid w:val="00775080"/>
    <w:rsid w:val="00791866"/>
    <w:rsid w:val="007B4F1F"/>
    <w:rsid w:val="007D578B"/>
    <w:rsid w:val="007D606A"/>
    <w:rsid w:val="00805E97"/>
    <w:rsid w:val="0084542A"/>
    <w:rsid w:val="00880203"/>
    <w:rsid w:val="00880F9E"/>
    <w:rsid w:val="008A78BC"/>
    <w:rsid w:val="008B0A6F"/>
    <w:rsid w:val="0095159C"/>
    <w:rsid w:val="009605A4"/>
    <w:rsid w:val="00967D55"/>
    <w:rsid w:val="009823E8"/>
    <w:rsid w:val="00985C5C"/>
    <w:rsid w:val="00990F70"/>
    <w:rsid w:val="009B6312"/>
    <w:rsid w:val="009F6E82"/>
    <w:rsid w:val="00A013D2"/>
    <w:rsid w:val="00A03155"/>
    <w:rsid w:val="00A263CF"/>
    <w:rsid w:val="00A45C81"/>
    <w:rsid w:val="00AB2B6A"/>
    <w:rsid w:val="00B02E86"/>
    <w:rsid w:val="00B23EE7"/>
    <w:rsid w:val="00B25ADE"/>
    <w:rsid w:val="00B3580D"/>
    <w:rsid w:val="00B455AC"/>
    <w:rsid w:val="00B7183F"/>
    <w:rsid w:val="00B83139"/>
    <w:rsid w:val="00B9288A"/>
    <w:rsid w:val="00BB13ED"/>
    <w:rsid w:val="00BE2E01"/>
    <w:rsid w:val="00BF2C5C"/>
    <w:rsid w:val="00C0318B"/>
    <w:rsid w:val="00C56B94"/>
    <w:rsid w:val="00CB1AED"/>
    <w:rsid w:val="00D23963"/>
    <w:rsid w:val="00D2782B"/>
    <w:rsid w:val="00D30AC4"/>
    <w:rsid w:val="00D34990"/>
    <w:rsid w:val="00D505A7"/>
    <w:rsid w:val="00D74673"/>
    <w:rsid w:val="00D75F68"/>
    <w:rsid w:val="00D825D8"/>
    <w:rsid w:val="00D875D8"/>
    <w:rsid w:val="00D90FF1"/>
    <w:rsid w:val="00DA31C3"/>
    <w:rsid w:val="00DB7B07"/>
    <w:rsid w:val="00DD178E"/>
    <w:rsid w:val="00DE0129"/>
    <w:rsid w:val="00DE7DF7"/>
    <w:rsid w:val="00E42C86"/>
    <w:rsid w:val="00E8489B"/>
    <w:rsid w:val="00EB4CCF"/>
    <w:rsid w:val="00F06585"/>
    <w:rsid w:val="00F2465E"/>
    <w:rsid w:val="00F2640A"/>
    <w:rsid w:val="00F975F0"/>
    <w:rsid w:val="00FA0098"/>
    <w:rsid w:val="00FA3853"/>
    <w:rsid w:val="00FB5188"/>
    <w:rsid w:val="00FC0EC5"/>
    <w:rsid w:val="00FC54F6"/>
    <w:rsid w:val="00FD5292"/>
    <w:rsid w:val="00FF25F5"/>
    <w:rsid w:val="00FF2E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B1820"/>
  <w15:chartTrackingRefBased/>
  <w15:docId w15:val="{9843BBC0-3339-488E-9C40-13404183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149A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6149AC"/>
    <w:pPr>
      <w:spacing w:after="0" w:line="240" w:lineRule="auto"/>
    </w:pPr>
    <w:rPr>
      <w:rFonts w:ascii="Calibri" w:eastAsia="Calibri" w:hAnsi="Calibri" w:cs="Times New Roman"/>
    </w:rPr>
  </w:style>
  <w:style w:type="character" w:styleId="Hipersaite">
    <w:name w:val="Hyperlink"/>
    <w:uiPriority w:val="99"/>
    <w:unhideWhenUsed/>
    <w:rsid w:val="006149AC"/>
    <w:rPr>
      <w:color w:val="0000FF"/>
      <w:u w:val="single"/>
    </w:rPr>
  </w:style>
  <w:style w:type="paragraph" w:styleId="Sarakstarindkopa">
    <w:name w:val="List Paragraph"/>
    <w:basedOn w:val="Parasts"/>
    <w:uiPriority w:val="34"/>
    <w:qFormat/>
    <w:rsid w:val="001B1D0C"/>
    <w:pPr>
      <w:ind w:left="720"/>
      <w:contextualSpacing/>
    </w:pPr>
  </w:style>
  <w:style w:type="paragraph" w:customStyle="1" w:styleId="tv213">
    <w:name w:val="tv213"/>
    <w:basedOn w:val="Parasts"/>
    <w:rsid w:val="00DE0129"/>
    <w:pPr>
      <w:spacing w:before="100" w:beforeAutospacing="1" w:after="100" w:afterAutospacing="1" w:line="240" w:lineRule="auto"/>
    </w:pPr>
    <w:rPr>
      <w:rFonts w:ascii="Times New Roman" w:eastAsia="Times New Roman" w:hAnsi="Times New Roman"/>
      <w:sz w:val="24"/>
      <w:szCs w:val="24"/>
      <w:lang w:eastAsia="lv-LV"/>
    </w:rPr>
  </w:style>
  <w:style w:type="paragraph" w:styleId="Paraststmeklis">
    <w:name w:val="Normal (Web)"/>
    <w:basedOn w:val="Parasts"/>
    <w:uiPriority w:val="99"/>
    <w:unhideWhenUsed/>
    <w:rsid w:val="00DE0129"/>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DE0129"/>
    <w:rPr>
      <w:b/>
      <w:bCs/>
    </w:rPr>
  </w:style>
  <w:style w:type="character" w:styleId="Izclums">
    <w:name w:val="Emphasis"/>
    <w:basedOn w:val="Noklusjumarindkopasfonts"/>
    <w:uiPriority w:val="20"/>
    <w:qFormat/>
    <w:rsid w:val="00DE0129"/>
    <w:rPr>
      <w:i/>
      <w:iCs/>
    </w:rPr>
  </w:style>
  <w:style w:type="character" w:styleId="Neatrisintapieminana">
    <w:name w:val="Unresolved Mention"/>
    <w:basedOn w:val="Noklusjumarindkopasfonts"/>
    <w:uiPriority w:val="99"/>
    <w:semiHidden/>
    <w:unhideWhenUsed/>
    <w:rsid w:val="00880203"/>
    <w:rPr>
      <w:color w:val="605E5C"/>
      <w:shd w:val="clear" w:color="auto" w:fill="E1DFDD"/>
    </w:rPr>
  </w:style>
  <w:style w:type="paragraph" w:styleId="Vresteksts">
    <w:name w:val="footnote text"/>
    <w:basedOn w:val="Parasts"/>
    <w:link w:val="VrestekstsRakstz"/>
    <w:uiPriority w:val="99"/>
    <w:semiHidden/>
    <w:unhideWhenUsed/>
    <w:rsid w:val="0000768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007685"/>
    <w:rPr>
      <w:rFonts w:ascii="Calibri" w:eastAsia="Calibri" w:hAnsi="Calibri" w:cs="Times New Roman"/>
      <w:sz w:val="20"/>
      <w:szCs w:val="20"/>
    </w:rPr>
  </w:style>
  <w:style w:type="table" w:customStyle="1" w:styleId="Reatabula29">
    <w:name w:val="Režģa tabula29"/>
    <w:basedOn w:val="Parastatabula"/>
    <w:next w:val="Reatabula"/>
    <w:uiPriority w:val="39"/>
    <w:rsid w:val="00007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007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unhideWhenUsed/>
    <w:qFormat/>
    <w:rsid w:val="00007685"/>
    <w:rPr>
      <w:vertAlign w:val="superscript"/>
    </w:rPr>
  </w:style>
  <w:style w:type="paragraph" w:customStyle="1" w:styleId="CharCharCharChar">
    <w:name w:val="Char Char Char Char"/>
    <w:aliases w:val="Char2"/>
    <w:basedOn w:val="Parasts"/>
    <w:next w:val="Parasts"/>
    <w:link w:val="Vresatsauce"/>
    <w:uiPriority w:val="99"/>
    <w:rsid w:val="00007685"/>
    <w:pPr>
      <w:keepNext/>
      <w:keepLines/>
      <w:spacing w:before="120" w:line="240" w:lineRule="exact"/>
      <w:jc w:val="both"/>
      <w:outlineLvl w:val="0"/>
    </w:pPr>
    <w:rPr>
      <w:rFonts w:asciiTheme="minorHAnsi" w:eastAsiaTheme="minorHAnsi" w:hAnsiTheme="minorHAnsi" w:cstheme="minorBid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3461">
      <w:bodyDiv w:val="1"/>
      <w:marLeft w:val="0"/>
      <w:marRight w:val="0"/>
      <w:marTop w:val="0"/>
      <w:marBottom w:val="0"/>
      <w:divBdr>
        <w:top w:val="none" w:sz="0" w:space="0" w:color="auto"/>
        <w:left w:val="none" w:sz="0" w:space="0" w:color="auto"/>
        <w:bottom w:val="none" w:sz="0" w:space="0" w:color="auto"/>
        <w:right w:val="none" w:sz="0" w:space="0" w:color="auto"/>
      </w:divBdr>
    </w:div>
    <w:div w:id="200359621">
      <w:bodyDiv w:val="1"/>
      <w:marLeft w:val="0"/>
      <w:marRight w:val="0"/>
      <w:marTop w:val="0"/>
      <w:marBottom w:val="0"/>
      <w:divBdr>
        <w:top w:val="none" w:sz="0" w:space="0" w:color="auto"/>
        <w:left w:val="none" w:sz="0" w:space="0" w:color="auto"/>
        <w:bottom w:val="none" w:sz="0" w:space="0" w:color="auto"/>
        <w:right w:val="none" w:sz="0" w:space="0" w:color="auto"/>
      </w:divBdr>
    </w:div>
    <w:div w:id="267545035">
      <w:bodyDiv w:val="1"/>
      <w:marLeft w:val="0"/>
      <w:marRight w:val="0"/>
      <w:marTop w:val="0"/>
      <w:marBottom w:val="0"/>
      <w:divBdr>
        <w:top w:val="none" w:sz="0" w:space="0" w:color="auto"/>
        <w:left w:val="none" w:sz="0" w:space="0" w:color="auto"/>
        <w:bottom w:val="none" w:sz="0" w:space="0" w:color="auto"/>
        <w:right w:val="none" w:sz="0" w:space="0" w:color="auto"/>
      </w:divBdr>
    </w:div>
    <w:div w:id="291905554">
      <w:bodyDiv w:val="1"/>
      <w:marLeft w:val="0"/>
      <w:marRight w:val="0"/>
      <w:marTop w:val="0"/>
      <w:marBottom w:val="0"/>
      <w:divBdr>
        <w:top w:val="none" w:sz="0" w:space="0" w:color="auto"/>
        <w:left w:val="none" w:sz="0" w:space="0" w:color="auto"/>
        <w:bottom w:val="none" w:sz="0" w:space="0" w:color="auto"/>
        <w:right w:val="none" w:sz="0" w:space="0" w:color="auto"/>
      </w:divBdr>
    </w:div>
    <w:div w:id="653410884">
      <w:bodyDiv w:val="1"/>
      <w:marLeft w:val="0"/>
      <w:marRight w:val="0"/>
      <w:marTop w:val="0"/>
      <w:marBottom w:val="0"/>
      <w:divBdr>
        <w:top w:val="none" w:sz="0" w:space="0" w:color="auto"/>
        <w:left w:val="none" w:sz="0" w:space="0" w:color="auto"/>
        <w:bottom w:val="none" w:sz="0" w:space="0" w:color="auto"/>
        <w:right w:val="none" w:sz="0" w:space="0" w:color="auto"/>
      </w:divBdr>
    </w:div>
    <w:div w:id="666444606">
      <w:bodyDiv w:val="1"/>
      <w:marLeft w:val="0"/>
      <w:marRight w:val="0"/>
      <w:marTop w:val="0"/>
      <w:marBottom w:val="0"/>
      <w:divBdr>
        <w:top w:val="none" w:sz="0" w:space="0" w:color="auto"/>
        <w:left w:val="none" w:sz="0" w:space="0" w:color="auto"/>
        <w:bottom w:val="none" w:sz="0" w:space="0" w:color="auto"/>
        <w:right w:val="none" w:sz="0" w:space="0" w:color="auto"/>
      </w:divBdr>
    </w:div>
    <w:div w:id="816604749">
      <w:bodyDiv w:val="1"/>
      <w:marLeft w:val="0"/>
      <w:marRight w:val="0"/>
      <w:marTop w:val="0"/>
      <w:marBottom w:val="0"/>
      <w:divBdr>
        <w:top w:val="none" w:sz="0" w:space="0" w:color="auto"/>
        <w:left w:val="none" w:sz="0" w:space="0" w:color="auto"/>
        <w:bottom w:val="none" w:sz="0" w:space="0" w:color="auto"/>
        <w:right w:val="none" w:sz="0" w:space="0" w:color="auto"/>
      </w:divBdr>
    </w:div>
    <w:div w:id="862867383">
      <w:bodyDiv w:val="1"/>
      <w:marLeft w:val="0"/>
      <w:marRight w:val="0"/>
      <w:marTop w:val="0"/>
      <w:marBottom w:val="0"/>
      <w:divBdr>
        <w:top w:val="none" w:sz="0" w:space="0" w:color="auto"/>
        <w:left w:val="none" w:sz="0" w:space="0" w:color="auto"/>
        <w:bottom w:val="none" w:sz="0" w:space="0" w:color="auto"/>
        <w:right w:val="none" w:sz="0" w:space="0" w:color="auto"/>
      </w:divBdr>
    </w:div>
    <w:div w:id="1008867176">
      <w:bodyDiv w:val="1"/>
      <w:marLeft w:val="0"/>
      <w:marRight w:val="0"/>
      <w:marTop w:val="0"/>
      <w:marBottom w:val="0"/>
      <w:divBdr>
        <w:top w:val="none" w:sz="0" w:space="0" w:color="auto"/>
        <w:left w:val="none" w:sz="0" w:space="0" w:color="auto"/>
        <w:bottom w:val="none" w:sz="0" w:space="0" w:color="auto"/>
        <w:right w:val="none" w:sz="0" w:space="0" w:color="auto"/>
      </w:divBdr>
    </w:div>
    <w:div w:id="1110314498">
      <w:bodyDiv w:val="1"/>
      <w:marLeft w:val="0"/>
      <w:marRight w:val="0"/>
      <w:marTop w:val="0"/>
      <w:marBottom w:val="0"/>
      <w:divBdr>
        <w:top w:val="none" w:sz="0" w:space="0" w:color="auto"/>
        <w:left w:val="none" w:sz="0" w:space="0" w:color="auto"/>
        <w:bottom w:val="none" w:sz="0" w:space="0" w:color="auto"/>
        <w:right w:val="none" w:sz="0" w:space="0" w:color="auto"/>
      </w:divBdr>
    </w:div>
    <w:div w:id="1387224256">
      <w:bodyDiv w:val="1"/>
      <w:marLeft w:val="0"/>
      <w:marRight w:val="0"/>
      <w:marTop w:val="0"/>
      <w:marBottom w:val="0"/>
      <w:divBdr>
        <w:top w:val="none" w:sz="0" w:space="0" w:color="auto"/>
        <w:left w:val="none" w:sz="0" w:space="0" w:color="auto"/>
        <w:bottom w:val="none" w:sz="0" w:space="0" w:color="auto"/>
        <w:right w:val="none" w:sz="0" w:space="0" w:color="auto"/>
      </w:divBdr>
    </w:div>
    <w:div w:id="1742949796">
      <w:bodyDiv w:val="1"/>
      <w:marLeft w:val="0"/>
      <w:marRight w:val="0"/>
      <w:marTop w:val="0"/>
      <w:marBottom w:val="0"/>
      <w:divBdr>
        <w:top w:val="none" w:sz="0" w:space="0" w:color="auto"/>
        <w:left w:val="none" w:sz="0" w:space="0" w:color="auto"/>
        <w:bottom w:val="none" w:sz="0" w:space="0" w:color="auto"/>
        <w:right w:val="none" w:sz="0" w:space="0" w:color="auto"/>
      </w:divBdr>
    </w:div>
    <w:div w:id="1847016683">
      <w:bodyDiv w:val="1"/>
      <w:marLeft w:val="0"/>
      <w:marRight w:val="0"/>
      <w:marTop w:val="0"/>
      <w:marBottom w:val="0"/>
      <w:divBdr>
        <w:top w:val="none" w:sz="0" w:space="0" w:color="auto"/>
        <w:left w:val="none" w:sz="0" w:space="0" w:color="auto"/>
        <w:bottom w:val="none" w:sz="0" w:space="0" w:color="auto"/>
        <w:right w:val="none" w:sz="0" w:space="0" w:color="auto"/>
      </w:divBdr>
    </w:div>
    <w:div w:id="211466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ulbene.lv" TargetMode="External"/><Relationship Id="rId5" Type="http://schemas.openxmlformats.org/officeDocument/2006/relationships/footnotes" Target="footnotes.xml"/><Relationship Id="rId10" Type="http://schemas.openxmlformats.org/officeDocument/2006/relationships/hyperlink" Target="http://www.gulbene.lv"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5009</TotalTime>
  <Pages>1</Pages>
  <Words>16152</Words>
  <Characters>9207</Characters>
  <Application>Microsoft Office Word</Application>
  <DocSecurity>0</DocSecurity>
  <Lines>76</Lines>
  <Paragraphs>50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23</cp:revision>
  <cp:lastPrinted>2023-12-04T09:10:00Z</cp:lastPrinted>
  <dcterms:created xsi:type="dcterms:W3CDTF">2023-09-05T10:30:00Z</dcterms:created>
  <dcterms:modified xsi:type="dcterms:W3CDTF">2023-12-07T09:31:00Z</dcterms:modified>
</cp:coreProperties>
</file>