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tblpY="894"/>
        <w:tblW w:w="9356" w:type="dxa"/>
        <w:tblLook w:val="01E0" w:firstRow="1" w:lastRow="1" w:firstColumn="1" w:lastColumn="1" w:noHBand="0" w:noVBand="0"/>
      </w:tblPr>
      <w:tblGrid>
        <w:gridCol w:w="9356"/>
      </w:tblGrid>
      <w:tr w:rsidR="005707F7" w:rsidRPr="005707F7" w14:paraId="45C426EE" w14:textId="77777777" w:rsidTr="006C05FC">
        <w:tc>
          <w:tcPr>
            <w:tcW w:w="9356" w:type="dxa"/>
          </w:tcPr>
          <w:p w14:paraId="4009746C" w14:textId="77777777" w:rsidR="002E0ED4" w:rsidRPr="005707F7" w:rsidRDefault="002E0ED4" w:rsidP="00044C3E">
            <w:pPr>
              <w:contextualSpacing/>
              <w:jc w:val="center"/>
              <w:rPr>
                <w:rFonts w:ascii="Times New Roman" w:eastAsia="Times New Roman" w:hAnsi="Times New Roman"/>
                <w:sz w:val="24"/>
                <w:szCs w:val="24"/>
              </w:rPr>
            </w:pPr>
            <w:r w:rsidRPr="005707F7">
              <w:rPr>
                <w:rFonts w:ascii="Times New Roman" w:eastAsia="Times New Roman" w:hAnsi="Times New Roman"/>
                <w:noProof/>
                <w:sz w:val="24"/>
                <w:szCs w:val="24"/>
              </w:rPr>
              <w:drawing>
                <wp:inline distT="0" distB="0" distL="0" distR="0" wp14:anchorId="71A1BA7F" wp14:editId="647C923F">
                  <wp:extent cx="617220" cy="685800"/>
                  <wp:effectExtent l="0" t="0" r="0"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tc>
      </w:tr>
      <w:tr w:rsidR="005707F7" w:rsidRPr="005707F7" w14:paraId="72704457" w14:textId="77777777" w:rsidTr="006C05FC">
        <w:trPr>
          <w:trHeight w:val="714"/>
        </w:trPr>
        <w:tc>
          <w:tcPr>
            <w:tcW w:w="9356" w:type="dxa"/>
            <w:vAlign w:val="center"/>
          </w:tcPr>
          <w:p w14:paraId="11164E2F" w14:textId="77777777" w:rsidR="002E0ED4" w:rsidRPr="005707F7" w:rsidRDefault="002E0ED4" w:rsidP="00044C3E">
            <w:pP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GULBENES NOVADA PAŠVALDĪBA</w:t>
            </w:r>
          </w:p>
          <w:p w14:paraId="1FC20CC2" w14:textId="77777777" w:rsidR="002E0ED4" w:rsidRPr="005707F7" w:rsidRDefault="002E0ED4" w:rsidP="00044C3E">
            <w:pP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MANTAS IZNOMĀŠANAS KOMISIJA</w:t>
            </w:r>
          </w:p>
        </w:tc>
      </w:tr>
      <w:tr w:rsidR="005707F7" w:rsidRPr="005707F7" w14:paraId="4A3C3557" w14:textId="77777777" w:rsidTr="006C05FC">
        <w:trPr>
          <w:trHeight w:val="255"/>
        </w:trPr>
        <w:tc>
          <w:tcPr>
            <w:tcW w:w="9356" w:type="dxa"/>
          </w:tcPr>
          <w:p w14:paraId="57FAC3F3" w14:textId="77777777" w:rsidR="002E0ED4" w:rsidRPr="005707F7" w:rsidRDefault="002E0ED4" w:rsidP="00044C3E">
            <w:pPr>
              <w:contextualSpacing/>
              <w:jc w:val="center"/>
              <w:rPr>
                <w:rFonts w:ascii="Times New Roman" w:eastAsia="Times New Roman" w:hAnsi="Times New Roman"/>
                <w:sz w:val="24"/>
                <w:szCs w:val="24"/>
              </w:rPr>
            </w:pPr>
            <w:proofErr w:type="spellStart"/>
            <w:r w:rsidRPr="005707F7">
              <w:rPr>
                <w:rFonts w:ascii="Times New Roman" w:eastAsia="Times New Roman" w:hAnsi="Times New Roman"/>
                <w:sz w:val="24"/>
                <w:szCs w:val="24"/>
              </w:rPr>
              <w:t>Reģ</w:t>
            </w:r>
            <w:proofErr w:type="spellEnd"/>
            <w:r w:rsidRPr="005707F7">
              <w:rPr>
                <w:rFonts w:ascii="Times New Roman" w:eastAsia="Times New Roman" w:hAnsi="Times New Roman"/>
                <w:sz w:val="24"/>
                <w:szCs w:val="24"/>
              </w:rPr>
              <w:t>. Nr. 90009116327</w:t>
            </w:r>
          </w:p>
        </w:tc>
      </w:tr>
      <w:tr w:rsidR="005707F7" w:rsidRPr="005707F7" w14:paraId="14B1C32A" w14:textId="77777777" w:rsidTr="006C05FC">
        <w:tc>
          <w:tcPr>
            <w:tcW w:w="9356" w:type="dxa"/>
          </w:tcPr>
          <w:p w14:paraId="02D7324F" w14:textId="77777777" w:rsidR="002E0ED4" w:rsidRPr="005707F7" w:rsidRDefault="002E0ED4" w:rsidP="00044C3E">
            <w:pPr>
              <w:contextualSpacing/>
              <w:jc w:val="center"/>
              <w:rPr>
                <w:rFonts w:ascii="Times New Roman" w:eastAsia="Times New Roman" w:hAnsi="Times New Roman"/>
                <w:sz w:val="24"/>
                <w:szCs w:val="24"/>
              </w:rPr>
            </w:pPr>
            <w:r w:rsidRPr="005707F7">
              <w:rPr>
                <w:rFonts w:ascii="Times New Roman" w:eastAsia="Times New Roman" w:hAnsi="Times New Roman"/>
                <w:sz w:val="24"/>
                <w:szCs w:val="24"/>
              </w:rPr>
              <w:t>Ābeļu iela 2, Gulbene, Gulbenes nov., LV-4401</w:t>
            </w:r>
          </w:p>
        </w:tc>
      </w:tr>
      <w:tr w:rsidR="005707F7" w:rsidRPr="005707F7" w14:paraId="451FD7AC" w14:textId="77777777" w:rsidTr="006C05FC">
        <w:trPr>
          <w:trHeight w:val="421"/>
        </w:trPr>
        <w:tc>
          <w:tcPr>
            <w:tcW w:w="9356" w:type="dxa"/>
          </w:tcPr>
          <w:p w14:paraId="0298DA29" w14:textId="77777777" w:rsidR="002E0ED4" w:rsidRPr="005707F7" w:rsidRDefault="002E0ED4" w:rsidP="00044C3E">
            <w:pPr>
              <w:pBdr>
                <w:bottom w:val="single" w:sz="12" w:space="1" w:color="auto"/>
              </w:pBdr>
              <w:contextualSpacing/>
              <w:jc w:val="center"/>
              <w:rPr>
                <w:rFonts w:ascii="Times New Roman" w:eastAsia="Times New Roman" w:hAnsi="Times New Roman"/>
                <w:sz w:val="24"/>
                <w:szCs w:val="24"/>
              </w:rPr>
            </w:pPr>
            <w:r w:rsidRPr="005707F7">
              <w:rPr>
                <w:rFonts w:ascii="Times New Roman" w:eastAsia="Times New Roman" w:hAnsi="Times New Roman"/>
                <w:sz w:val="24"/>
                <w:szCs w:val="24"/>
              </w:rPr>
              <w:t>Tālrunis 64497710, mob. 26595362, e-pasts: dome@gulbene.lv, www.gulbene.lv</w:t>
            </w:r>
          </w:p>
          <w:p w14:paraId="3CF60E58" w14:textId="77777777" w:rsidR="002E0ED4" w:rsidRPr="005707F7" w:rsidRDefault="002E0ED4" w:rsidP="00044C3E">
            <w:pPr>
              <w:contextualSpacing/>
              <w:jc w:val="center"/>
              <w:rPr>
                <w:rFonts w:ascii="Times New Roman" w:eastAsia="Times New Roman" w:hAnsi="Times New Roman"/>
                <w:b/>
                <w:sz w:val="24"/>
                <w:szCs w:val="24"/>
              </w:rPr>
            </w:pPr>
          </w:p>
          <w:p w14:paraId="46910955" w14:textId="77777777" w:rsidR="002E0ED4" w:rsidRPr="005707F7" w:rsidRDefault="002E0ED4" w:rsidP="00044C3E">
            <w:pP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MANTAS IZNOMĀŠANAS KOMISIJAS SĒDES PROTOKOLS</w:t>
            </w:r>
          </w:p>
        </w:tc>
      </w:tr>
    </w:tbl>
    <w:p w14:paraId="5893FACD" w14:textId="77777777" w:rsidR="002E0ED4" w:rsidRPr="005707F7" w:rsidRDefault="002E0ED4" w:rsidP="00044C3E">
      <w:pPr>
        <w:contextualSpacing/>
        <w:jc w:val="center"/>
        <w:rPr>
          <w:rFonts w:ascii="Times New Roman" w:eastAsia="Times New Roman" w:hAnsi="Times New Roman"/>
          <w:sz w:val="24"/>
          <w:szCs w:val="24"/>
        </w:rPr>
      </w:pPr>
    </w:p>
    <w:p w14:paraId="040CFF9D" w14:textId="4511D7E3" w:rsidR="002E0ED4" w:rsidRPr="005707F7" w:rsidRDefault="002E0ED4" w:rsidP="00044C3E">
      <w:pPr>
        <w:contextualSpacing/>
        <w:jc w:val="center"/>
        <w:rPr>
          <w:rFonts w:ascii="Times New Roman" w:eastAsia="Times New Roman" w:hAnsi="Times New Roman"/>
          <w:sz w:val="24"/>
          <w:szCs w:val="24"/>
        </w:rPr>
      </w:pPr>
      <w:r w:rsidRPr="005707F7">
        <w:rPr>
          <w:rFonts w:ascii="Times New Roman" w:eastAsia="Times New Roman" w:hAnsi="Times New Roman"/>
          <w:sz w:val="24"/>
          <w:szCs w:val="24"/>
        </w:rPr>
        <w:t>Gulbenē</w:t>
      </w:r>
    </w:p>
    <w:p w14:paraId="01B6E4B5" w14:textId="5BD26B51" w:rsidR="002E0ED4" w:rsidRPr="005707F7" w:rsidRDefault="002E0ED4" w:rsidP="00044C3E">
      <w:pPr>
        <w:contextualSpacing/>
        <w:rPr>
          <w:rFonts w:ascii="Times New Roman" w:eastAsia="Times New Roman" w:hAnsi="Times New Roman"/>
          <w:b/>
          <w:sz w:val="24"/>
          <w:szCs w:val="24"/>
        </w:rPr>
      </w:pPr>
      <w:r w:rsidRPr="005707F7">
        <w:rPr>
          <w:rFonts w:ascii="Times New Roman" w:eastAsia="Times New Roman" w:hAnsi="Times New Roman"/>
          <w:b/>
          <w:sz w:val="24"/>
          <w:szCs w:val="24"/>
        </w:rPr>
        <w:t>2023.gada</w:t>
      </w:r>
      <w:r w:rsidR="00483742" w:rsidRPr="005707F7">
        <w:rPr>
          <w:rFonts w:ascii="Times New Roman" w:eastAsia="Times New Roman" w:hAnsi="Times New Roman"/>
          <w:b/>
          <w:sz w:val="24"/>
          <w:szCs w:val="24"/>
        </w:rPr>
        <w:t xml:space="preserve"> </w:t>
      </w:r>
      <w:r w:rsidR="00AD6511" w:rsidRPr="005707F7">
        <w:rPr>
          <w:rFonts w:ascii="Times New Roman" w:eastAsia="Times New Roman" w:hAnsi="Times New Roman"/>
          <w:b/>
          <w:sz w:val="24"/>
          <w:szCs w:val="24"/>
        </w:rPr>
        <w:t>18</w:t>
      </w:r>
      <w:r w:rsidR="008D4C00" w:rsidRPr="005707F7">
        <w:rPr>
          <w:rFonts w:ascii="Times New Roman" w:eastAsia="Times New Roman" w:hAnsi="Times New Roman"/>
          <w:b/>
          <w:sz w:val="24"/>
          <w:szCs w:val="24"/>
        </w:rPr>
        <w:t>.</w:t>
      </w:r>
      <w:r w:rsidR="00483742" w:rsidRPr="005707F7">
        <w:rPr>
          <w:rFonts w:ascii="Times New Roman" w:eastAsia="Times New Roman" w:hAnsi="Times New Roman"/>
          <w:b/>
          <w:sz w:val="24"/>
          <w:szCs w:val="24"/>
        </w:rPr>
        <w:t>septembris</w:t>
      </w:r>
      <w:r w:rsidRPr="005707F7">
        <w:rPr>
          <w:rFonts w:ascii="Times New Roman" w:eastAsia="Times New Roman" w:hAnsi="Times New Roman"/>
          <w:b/>
          <w:sz w:val="24"/>
          <w:szCs w:val="24"/>
        </w:rPr>
        <w:tab/>
      </w:r>
      <w:r w:rsidRPr="005707F7">
        <w:rPr>
          <w:rFonts w:ascii="Times New Roman" w:eastAsia="Times New Roman" w:hAnsi="Times New Roman"/>
          <w:b/>
          <w:sz w:val="24"/>
          <w:szCs w:val="24"/>
        </w:rPr>
        <w:tab/>
        <w:t xml:space="preserve">                                                </w:t>
      </w:r>
      <w:r w:rsidR="004D401E" w:rsidRPr="005707F7">
        <w:rPr>
          <w:rFonts w:ascii="Times New Roman" w:eastAsia="Times New Roman" w:hAnsi="Times New Roman"/>
          <w:b/>
          <w:sz w:val="24"/>
          <w:szCs w:val="24"/>
        </w:rPr>
        <w:t xml:space="preserve">           </w:t>
      </w:r>
      <w:r w:rsidRPr="005707F7">
        <w:rPr>
          <w:rFonts w:ascii="Times New Roman" w:eastAsia="Times New Roman" w:hAnsi="Times New Roman"/>
          <w:b/>
          <w:sz w:val="24"/>
          <w:szCs w:val="24"/>
        </w:rPr>
        <w:t>GND/2.6.1/23/</w:t>
      </w:r>
      <w:r w:rsidR="00DE6215" w:rsidRPr="005707F7">
        <w:rPr>
          <w:rFonts w:ascii="Times New Roman" w:eastAsia="Times New Roman" w:hAnsi="Times New Roman"/>
          <w:b/>
          <w:sz w:val="24"/>
          <w:szCs w:val="24"/>
        </w:rPr>
        <w:t>1</w:t>
      </w:r>
      <w:r w:rsidR="00483742" w:rsidRPr="005707F7">
        <w:rPr>
          <w:rFonts w:ascii="Times New Roman" w:eastAsia="Times New Roman" w:hAnsi="Times New Roman"/>
          <w:b/>
          <w:sz w:val="24"/>
          <w:szCs w:val="24"/>
        </w:rPr>
        <w:t>9</w:t>
      </w:r>
    </w:p>
    <w:p w14:paraId="6070AFD8" w14:textId="77777777" w:rsidR="002E0ED4" w:rsidRPr="005707F7" w:rsidRDefault="002E0ED4" w:rsidP="00044C3E">
      <w:pPr>
        <w:contextualSpacing/>
        <w:rPr>
          <w:rFonts w:ascii="Times New Roman" w:eastAsia="Times New Roman" w:hAnsi="Times New Roman"/>
          <w:b/>
          <w:sz w:val="24"/>
          <w:szCs w:val="24"/>
        </w:rPr>
      </w:pPr>
      <w:r w:rsidRPr="005707F7">
        <w:rPr>
          <w:rFonts w:ascii="Times New Roman" w:eastAsia="Times New Roman" w:hAnsi="Times New Roman"/>
          <w:b/>
          <w:sz w:val="24"/>
          <w:szCs w:val="24"/>
        </w:rPr>
        <w:t xml:space="preserve">                                                                                                            </w:t>
      </w:r>
    </w:p>
    <w:p w14:paraId="5E16E53C" w14:textId="22C884CD" w:rsidR="002E0ED4" w:rsidRPr="005707F7" w:rsidRDefault="002E0ED4" w:rsidP="00044C3E">
      <w:pPr>
        <w:spacing w:line="360" w:lineRule="auto"/>
        <w:contextualSpacing/>
        <w:rPr>
          <w:rFonts w:ascii="Times New Roman" w:eastAsia="Times New Roman" w:hAnsi="Times New Roman"/>
          <w:bCs/>
          <w:sz w:val="24"/>
          <w:szCs w:val="24"/>
        </w:rPr>
      </w:pPr>
      <w:r w:rsidRPr="005707F7">
        <w:rPr>
          <w:rFonts w:ascii="Times New Roman" w:eastAsia="Times New Roman" w:hAnsi="Times New Roman"/>
          <w:b/>
          <w:sz w:val="24"/>
          <w:szCs w:val="24"/>
        </w:rPr>
        <w:t>Sēdi atklāj</w:t>
      </w:r>
      <w:r w:rsidR="00176B20" w:rsidRPr="005707F7">
        <w:rPr>
          <w:rFonts w:ascii="Times New Roman" w:eastAsia="Times New Roman" w:hAnsi="Times New Roman"/>
          <w:b/>
          <w:sz w:val="24"/>
          <w:szCs w:val="24"/>
        </w:rPr>
        <w:t xml:space="preserve">: </w:t>
      </w:r>
      <w:r w:rsidR="00CA7FE3" w:rsidRPr="005707F7">
        <w:rPr>
          <w:rFonts w:ascii="Times New Roman" w:eastAsia="Times New Roman" w:hAnsi="Times New Roman"/>
          <w:bCs/>
          <w:sz w:val="24"/>
          <w:szCs w:val="24"/>
        </w:rPr>
        <w:t xml:space="preserve">attālināti </w:t>
      </w:r>
      <w:r w:rsidRPr="005707F7">
        <w:rPr>
          <w:rFonts w:ascii="Times New Roman" w:eastAsia="Times New Roman" w:hAnsi="Times New Roman"/>
          <w:bCs/>
          <w:sz w:val="24"/>
          <w:szCs w:val="24"/>
        </w:rPr>
        <w:t>plkst.</w:t>
      </w:r>
      <w:r w:rsidR="00C06980" w:rsidRPr="005707F7">
        <w:rPr>
          <w:rFonts w:ascii="Times New Roman" w:eastAsia="Times New Roman" w:hAnsi="Times New Roman"/>
          <w:bCs/>
          <w:sz w:val="24"/>
          <w:szCs w:val="24"/>
        </w:rPr>
        <w:t xml:space="preserve"> </w:t>
      </w:r>
      <w:r w:rsidR="00176B20" w:rsidRPr="005707F7">
        <w:rPr>
          <w:rFonts w:ascii="Times New Roman" w:eastAsia="Times New Roman" w:hAnsi="Times New Roman"/>
          <w:bCs/>
          <w:sz w:val="24"/>
          <w:szCs w:val="24"/>
        </w:rPr>
        <w:t>8</w:t>
      </w:r>
      <w:r w:rsidR="002160C3" w:rsidRPr="005707F7">
        <w:rPr>
          <w:rFonts w:ascii="Times New Roman" w:eastAsia="Times New Roman" w:hAnsi="Times New Roman"/>
          <w:bCs/>
          <w:sz w:val="24"/>
          <w:szCs w:val="24"/>
        </w:rPr>
        <w:t>:</w:t>
      </w:r>
      <w:r w:rsidR="00176B20" w:rsidRPr="005707F7">
        <w:rPr>
          <w:rFonts w:ascii="Times New Roman" w:eastAsia="Times New Roman" w:hAnsi="Times New Roman"/>
          <w:bCs/>
          <w:sz w:val="24"/>
          <w:szCs w:val="24"/>
        </w:rPr>
        <w:t>3</w:t>
      </w:r>
      <w:r w:rsidR="002160C3" w:rsidRPr="005707F7">
        <w:rPr>
          <w:rFonts w:ascii="Times New Roman" w:eastAsia="Times New Roman" w:hAnsi="Times New Roman"/>
          <w:bCs/>
          <w:sz w:val="24"/>
          <w:szCs w:val="24"/>
        </w:rPr>
        <w:t>0</w:t>
      </w:r>
    </w:p>
    <w:p w14:paraId="2F6511A1" w14:textId="309BCB4F" w:rsidR="002E0ED4" w:rsidRPr="005707F7" w:rsidRDefault="002E0ED4" w:rsidP="00044C3E">
      <w:pPr>
        <w:spacing w:line="360" w:lineRule="auto"/>
        <w:contextualSpacing/>
        <w:jc w:val="both"/>
        <w:rPr>
          <w:rFonts w:ascii="Times New Roman" w:eastAsia="Times New Roman" w:hAnsi="Times New Roman"/>
          <w:bCs/>
          <w:sz w:val="24"/>
          <w:szCs w:val="24"/>
        </w:rPr>
      </w:pPr>
      <w:r w:rsidRPr="005707F7">
        <w:rPr>
          <w:rFonts w:ascii="Times New Roman" w:eastAsia="Times New Roman" w:hAnsi="Times New Roman"/>
          <w:b/>
          <w:bCs/>
          <w:sz w:val="24"/>
          <w:szCs w:val="24"/>
        </w:rPr>
        <w:t>Sēdi vada:</w:t>
      </w:r>
      <w:r w:rsidRPr="005707F7">
        <w:rPr>
          <w:rFonts w:ascii="Times New Roman" w:eastAsia="Times New Roman" w:hAnsi="Times New Roman"/>
          <w:bCs/>
          <w:sz w:val="24"/>
          <w:szCs w:val="24"/>
        </w:rPr>
        <w:t xml:space="preserve"> </w:t>
      </w:r>
      <w:r w:rsidRPr="005707F7">
        <w:rPr>
          <w:rFonts w:ascii="Times New Roman" w:hAnsi="Times New Roman"/>
          <w:bCs/>
          <w:sz w:val="24"/>
          <w:szCs w:val="24"/>
        </w:rPr>
        <w:t xml:space="preserve">Mantas iznomāšanas komisijas priekšsēdētājs Kristaps </w:t>
      </w:r>
      <w:proofErr w:type="spellStart"/>
      <w:r w:rsidRPr="005707F7">
        <w:rPr>
          <w:rFonts w:ascii="Times New Roman" w:hAnsi="Times New Roman"/>
          <w:bCs/>
          <w:sz w:val="24"/>
          <w:szCs w:val="24"/>
        </w:rPr>
        <w:t>Dauksts</w:t>
      </w:r>
      <w:proofErr w:type="spellEnd"/>
      <w:r w:rsidR="00076393" w:rsidRPr="005707F7">
        <w:rPr>
          <w:rFonts w:ascii="Times New Roman" w:hAnsi="Times New Roman"/>
          <w:bCs/>
          <w:sz w:val="24"/>
          <w:szCs w:val="24"/>
        </w:rPr>
        <w:t>.</w:t>
      </w:r>
    </w:p>
    <w:p w14:paraId="5362175E" w14:textId="63D3742F" w:rsidR="002E0ED4" w:rsidRPr="005707F7" w:rsidRDefault="002E0ED4" w:rsidP="00044C3E">
      <w:pPr>
        <w:spacing w:line="360" w:lineRule="auto"/>
        <w:contextualSpacing/>
        <w:jc w:val="both"/>
        <w:rPr>
          <w:rFonts w:ascii="Times New Roman" w:eastAsia="Times New Roman" w:hAnsi="Times New Roman"/>
          <w:bCs/>
          <w:sz w:val="24"/>
          <w:szCs w:val="24"/>
        </w:rPr>
      </w:pPr>
      <w:r w:rsidRPr="005707F7">
        <w:rPr>
          <w:rFonts w:ascii="Times New Roman" w:eastAsia="Times New Roman" w:hAnsi="Times New Roman"/>
          <w:b/>
          <w:bCs/>
          <w:sz w:val="24"/>
          <w:szCs w:val="24"/>
        </w:rPr>
        <w:t>Sēdi protokolē:</w:t>
      </w:r>
      <w:r w:rsidRPr="005707F7">
        <w:rPr>
          <w:rFonts w:ascii="Times New Roman" w:eastAsia="Times New Roman" w:hAnsi="Times New Roman"/>
          <w:bCs/>
          <w:sz w:val="24"/>
          <w:szCs w:val="24"/>
        </w:rPr>
        <w:t xml:space="preserve"> Īpašumu pārraudzības nodaļas nekustamā īpašuma speciāliste Monta Ķelle</w:t>
      </w:r>
      <w:r w:rsidR="00076393" w:rsidRPr="005707F7">
        <w:rPr>
          <w:rFonts w:ascii="Times New Roman" w:eastAsia="Times New Roman" w:hAnsi="Times New Roman"/>
          <w:bCs/>
          <w:sz w:val="24"/>
          <w:szCs w:val="24"/>
        </w:rPr>
        <w:t>.</w:t>
      </w:r>
    </w:p>
    <w:p w14:paraId="75274EBB" w14:textId="41C94E8B" w:rsidR="002E0ED4" w:rsidRPr="005707F7" w:rsidRDefault="002E0ED4" w:rsidP="00044C3E">
      <w:pPr>
        <w:spacing w:line="360" w:lineRule="auto"/>
        <w:contextualSpacing/>
        <w:jc w:val="both"/>
        <w:rPr>
          <w:rFonts w:ascii="Times New Roman" w:eastAsia="Times New Roman" w:hAnsi="Times New Roman"/>
          <w:bCs/>
          <w:sz w:val="24"/>
          <w:szCs w:val="24"/>
        </w:rPr>
      </w:pPr>
      <w:r w:rsidRPr="005707F7">
        <w:rPr>
          <w:rFonts w:ascii="Times New Roman" w:eastAsia="Times New Roman" w:hAnsi="Times New Roman"/>
          <w:b/>
          <w:bCs/>
          <w:sz w:val="24"/>
          <w:szCs w:val="24"/>
        </w:rPr>
        <w:t>Sēdē piedalās:</w:t>
      </w:r>
      <w:r w:rsidRPr="005707F7">
        <w:rPr>
          <w:rFonts w:ascii="Times New Roman" w:eastAsia="Times New Roman" w:hAnsi="Times New Roman"/>
          <w:bCs/>
          <w:sz w:val="24"/>
          <w:szCs w:val="24"/>
        </w:rPr>
        <w:t xml:space="preserve"> Komisijas locekļi: Kristaps </w:t>
      </w:r>
      <w:proofErr w:type="spellStart"/>
      <w:r w:rsidRPr="005707F7">
        <w:rPr>
          <w:rFonts w:ascii="Times New Roman" w:eastAsia="Times New Roman" w:hAnsi="Times New Roman"/>
          <w:bCs/>
          <w:sz w:val="24"/>
          <w:szCs w:val="24"/>
        </w:rPr>
        <w:t>Dauksts</w:t>
      </w:r>
      <w:proofErr w:type="spellEnd"/>
      <w:r w:rsidRPr="005707F7">
        <w:rPr>
          <w:rFonts w:ascii="Times New Roman" w:eastAsia="Times New Roman" w:hAnsi="Times New Roman"/>
          <w:bCs/>
          <w:sz w:val="24"/>
          <w:szCs w:val="24"/>
        </w:rPr>
        <w:t xml:space="preserve">, Ineta </w:t>
      </w:r>
      <w:proofErr w:type="spellStart"/>
      <w:r w:rsidRPr="005707F7">
        <w:rPr>
          <w:rFonts w:ascii="Times New Roman" w:eastAsia="Times New Roman" w:hAnsi="Times New Roman"/>
          <w:bCs/>
          <w:sz w:val="24"/>
          <w:szCs w:val="24"/>
        </w:rPr>
        <w:t>Otvare</w:t>
      </w:r>
      <w:proofErr w:type="spellEnd"/>
      <w:r w:rsidRPr="005707F7">
        <w:rPr>
          <w:rFonts w:ascii="Times New Roman" w:eastAsia="Times New Roman" w:hAnsi="Times New Roman"/>
          <w:bCs/>
          <w:sz w:val="24"/>
          <w:szCs w:val="24"/>
        </w:rPr>
        <w:t>, Monta Ķelle, Guna Pūcīte</w:t>
      </w:r>
      <w:r w:rsidR="00076393" w:rsidRPr="005707F7">
        <w:rPr>
          <w:rFonts w:ascii="Times New Roman" w:eastAsia="Times New Roman" w:hAnsi="Times New Roman"/>
          <w:bCs/>
          <w:sz w:val="24"/>
          <w:szCs w:val="24"/>
        </w:rPr>
        <w:t>.</w:t>
      </w:r>
    </w:p>
    <w:p w14:paraId="0004571F" w14:textId="34FAE459" w:rsidR="002E0ED4" w:rsidRPr="005707F7" w:rsidRDefault="002E0ED4" w:rsidP="00044C3E">
      <w:pPr>
        <w:spacing w:line="360" w:lineRule="auto"/>
        <w:contextualSpacing/>
        <w:jc w:val="both"/>
        <w:rPr>
          <w:rFonts w:ascii="Times New Roman" w:eastAsia="Times New Roman" w:hAnsi="Times New Roman"/>
          <w:bCs/>
          <w:sz w:val="24"/>
          <w:szCs w:val="24"/>
        </w:rPr>
      </w:pPr>
      <w:r w:rsidRPr="005707F7">
        <w:rPr>
          <w:rFonts w:ascii="Times New Roman" w:eastAsia="Times New Roman" w:hAnsi="Times New Roman"/>
          <w:b/>
          <w:bCs/>
          <w:sz w:val="24"/>
          <w:szCs w:val="24"/>
        </w:rPr>
        <w:t>Sēdē nepiedalās</w:t>
      </w:r>
      <w:r w:rsidRPr="005707F7">
        <w:rPr>
          <w:rFonts w:ascii="Times New Roman" w:eastAsia="Times New Roman" w:hAnsi="Times New Roman"/>
          <w:bCs/>
          <w:sz w:val="24"/>
          <w:szCs w:val="24"/>
        </w:rPr>
        <w:t>:</w:t>
      </w:r>
      <w:r w:rsidR="00911E3B" w:rsidRPr="005707F7">
        <w:rPr>
          <w:rFonts w:ascii="Times New Roman" w:eastAsia="Times New Roman" w:hAnsi="Times New Roman"/>
          <w:bCs/>
          <w:sz w:val="24"/>
          <w:szCs w:val="24"/>
        </w:rPr>
        <w:t xml:space="preserve"> </w:t>
      </w:r>
      <w:r w:rsidR="00734659" w:rsidRPr="005707F7">
        <w:rPr>
          <w:rFonts w:ascii="Times New Roman" w:eastAsia="Times New Roman" w:hAnsi="Times New Roman"/>
          <w:bCs/>
          <w:sz w:val="24"/>
          <w:szCs w:val="24"/>
        </w:rPr>
        <w:t xml:space="preserve">Komisijas locekļi: Inta </w:t>
      </w:r>
      <w:proofErr w:type="spellStart"/>
      <w:r w:rsidR="00734659" w:rsidRPr="005707F7">
        <w:rPr>
          <w:rFonts w:ascii="Times New Roman" w:eastAsia="Times New Roman" w:hAnsi="Times New Roman"/>
          <w:bCs/>
          <w:sz w:val="24"/>
          <w:szCs w:val="24"/>
        </w:rPr>
        <w:t>Bindre</w:t>
      </w:r>
      <w:proofErr w:type="spellEnd"/>
      <w:r w:rsidR="00734659" w:rsidRPr="005707F7">
        <w:rPr>
          <w:rFonts w:ascii="Times New Roman" w:eastAsia="Times New Roman" w:hAnsi="Times New Roman"/>
          <w:bCs/>
          <w:sz w:val="24"/>
          <w:szCs w:val="24"/>
        </w:rPr>
        <w:t xml:space="preserve">, Linda </w:t>
      </w:r>
      <w:proofErr w:type="spellStart"/>
      <w:r w:rsidR="00734659" w:rsidRPr="005707F7">
        <w:rPr>
          <w:rFonts w:ascii="Times New Roman" w:eastAsia="Times New Roman" w:hAnsi="Times New Roman"/>
          <w:bCs/>
          <w:sz w:val="24"/>
          <w:szCs w:val="24"/>
        </w:rPr>
        <w:t>Oņiskiva</w:t>
      </w:r>
      <w:proofErr w:type="spellEnd"/>
      <w:r w:rsidR="00734659" w:rsidRPr="005707F7">
        <w:rPr>
          <w:rFonts w:ascii="Times New Roman" w:eastAsia="Times New Roman" w:hAnsi="Times New Roman"/>
          <w:bCs/>
          <w:sz w:val="24"/>
          <w:szCs w:val="24"/>
        </w:rPr>
        <w:t>, Lolita Vīksniņa.</w:t>
      </w:r>
    </w:p>
    <w:p w14:paraId="418EE50D" w14:textId="30C3B3D9" w:rsidR="002E0ED4" w:rsidRPr="005707F7" w:rsidRDefault="002E0ED4" w:rsidP="00044C3E">
      <w:pPr>
        <w:pStyle w:val="Parasts1"/>
        <w:spacing w:after="0" w:line="240" w:lineRule="auto"/>
        <w:contextualSpacing/>
        <w:rPr>
          <w:rFonts w:cs="Times New Roman"/>
          <w:b/>
          <w:color w:val="auto"/>
        </w:rPr>
      </w:pPr>
      <w:r w:rsidRPr="005707F7">
        <w:rPr>
          <w:rFonts w:cs="Times New Roman"/>
          <w:b/>
          <w:color w:val="auto"/>
        </w:rPr>
        <w:t>DARBA KĀRTĪBA:</w:t>
      </w:r>
    </w:p>
    <w:p w14:paraId="77FD1312" w14:textId="048013D5" w:rsidR="00483742" w:rsidRPr="005707F7" w:rsidRDefault="00483742" w:rsidP="000C5EC4">
      <w:pPr>
        <w:pStyle w:val="Sarakstarindkopa"/>
        <w:numPr>
          <w:ilvl w:val="0"/>
          <w:numId w:val="16"/>
        </w:numPr>
        <w:jc w:val="both"/>
        <w:rPr>
          <w:b/>
          <w:lang w:val="lv-LV"/>
        </w:rPr>
      </w:pPr>
      <w:bookmarkStart w:id="0" w:name="_Hlk145400059"/>
      <w:r w:rsidRPr="005707F7">
        <w:rPr>
          <w:b/>
          <w:lang w:val="lv-LV"/>
        </w:rPr>
        <w:t xml:space="preserve">Par </w:t>
      </w:r>
      <w:r w:rsidRPr="005707F7">
        <w:rPr>
          <w:b/>
          <w:bCs/>
          <w:lang w:val="lv-LV"/>
        </w:rPr>
        <w:t>zemes vienības Stradu pagastā ar kadastra apzīmējumu 5090 002 0110 iznomāšanu</w:t>
      </w:r>
      <w:bookmarkEnd w:id="0"/>
      <w:r w:rsidRPr="005707F7">
        <w:rPr>
          <w:b/>
          <w:bCs/>
          <w:lang w:val="lv-LV"/>
        </w:rPr>
        <w:t>.</w:t>
      </w:r>
    </w:p>
    <w:p w14:paraId="70919720" w14:textId="10BBC059" w:rsidR="00483742" w:rsidRPr="005707F7" w:rsidRDefault="00483742" w:rsidP="000C5EC4">
      <w:pPr>
        <w:pStyle w:val="Sarakstarindkopa"/>
        <w:numPr>
          <w:ilvl w:val="0"/>
          <w:numId w:val="16"/>
        </w:numPr>
        <w:jc w:val="both"/>
        <w:rPr>
          <w:b/>
          <w:lang w:val="lv-LV"/>
        </w:rPr>
      </w:pPr>
      <w:r w:rsidRPr="005707F7">
        <w:rPr>
          <w:b/>
          <w:lang w:val="lv-LV"/>
        </w:rPr>
        <w:t xml:space="preserve">Par </w:t>
      </w:r>
      <w:r w:rsidRPr="005707F7">
        <w:rPr>
          <w:b/>
          <w:bCs/>
          <w:lang w:val="lv-LV"/>
        </w:rPr>
        <w:t>zemes vienības Stradu pagastā ar kadastra apzīmējumu 5090 002 0287 iznomāšanu.</w:t>
      </w:r>
    </w:p>
    <w:p w14:paraId="2B0210BC" w14:textId="418DB4CA" w:rsidR="00483742" w:rsidRPr="005707F7" w:rsidRDefault="00483742" w:rsidP="000C5EC4">
      <w:pPr>
        <w:pStyle w:val="Sarakstarindkopa"/>
        <w:numPr>
          <w:ilvl w:val="0"/>
          <w:numId w:val="16"/>
        </w:numPr>
        <w:jc w:val="both"/>
        <w:rPr>
          <w:b/>
          <w:lang w:val="lv-LV"/>
        </w:rPr>
      </w:pPr>
      <w:r w:rsidRPr="005707F7">
        <w:rPr>
          <w:b/>
          <w:lang w:val="lv-LV"/>
        </w:rPr>
        <w:t xml:space="preserve">Par </w:t>
      </w:r>
      <w:r w:rsidRPr="005707F7">
        <w:rPr>
          <w:b/>
          <w:bCs/>
          <w:lang w:val="lv-LV"/>
        </w:rPr>
        <w:t>zemes vienības Beļavas pagastā ar kadastra apzīmējumu 5044 014 0372 iznomāšanu.</w:t>
      </w:r>
    </w:p>
    <w:p w14:paraId="0D92CE10" w14:textId="6202BF30" w:rsidR="00AD6511" w:rsidRPr="005707F7" w:rsidRDefault="00AD6511" w:rsidP="000C5EC4">
      <w:pPr>
        <w:pStyle w:val="Sarakstarindkopa"/>
        <w:numPr>
          <w:ilvl w:val="0"/>
          <w:numId w:val="16"/>
        </w:numPr>
        <w:jc w:val="both"/>
        <w:rPr>
          <w:b/>
          <w:lang w:val="lv-LV"/>
        </w:rPr>
      </w:pPr>
      <w:r w:rsidRPr="005707F7">
        <w:rPr>
          <w:b/>
          <w:lang w:eastAsia="lv-LV"/>
        </w:rPr>
        <w:t xml:space="preserve">Par </w:t>
      </w:r>
      <w:proofErr w:type="spellStart"/>
      <w:r w:rsidRPr="005707F7">
        <w:rPr>
          <w:rFonts w:eastAsia="Calibri"/>
          <w:b/>
          <w:bCs/>
          <w:lang w:eastAsia="lv-LV"/>
        </w:rPr>
        <w:t>zemes</w:t>
      </w:r>
      <w:proofErr w:type="spellEnd"/>
      <w:r w:rsidRPr="005707F7">
        <w:rPr>
          <w:rFonts w:eastAsia="Calibri"/>
          <w:b/>
          <w:bCs/>
          <w:lang w:eastAsia="lv-LV"/>
        </w:rPr>
        <w:t xml:space="preserve"> </w:t>
      </w:r>
      <w:proofErr w:type="spellStart"/>
      <w:r w:rsidRPr="005707F7">
        <w:rPr>
          <w:rFonts w:eastAsia="Calibri"/>
          <w:b/>
          <w:bCs/>
          <w:lang w:eastAsia="lv-LV"/>
        </w:rPr>
        <w:t>vienības</w:t>
      </w:r>
      <w:proofErr w:type="spellEnd"/>
      <w:r w:rsidRPr="005707F7">
        <w:rPr>
          <w:rFonts w:eastAsia="Calibri"/>
          <w:b/>
          <w:bCs/>
          <w:lang w:eastAsia="lv-LV"/>
        </w:rPr>
        <w:t xml:space="preserve"> </w:t>
      </w:r>
      <w:proofErr w:type="spellStart"/>
      <w:r w:rsidRPr="005707F7">
        <w:rPr>
          <w:rFonts w:eastAsia="Calibri"/>
          <w:b/>
          <w:bCs/>
          <w:lang w:eastAsia="lv-LV"/>
        </w:rPr>
        <w:t>Gulbenes</w:t>
      </w:r>
      <w:proofErr w:type="spellEnd"/>
      <w:r w:rsidRPr="005707F7">
        <w:rPr>
          <w:rFonts w:eastAsia="Calibri"/>
          <w:b/>
          <w:bCs/>
          <w:lang w:eastAsia="lv-LV"/>
        </w:rPr>
        <w:t xml:space="preserve"> </w:t>
      </w:r>
      <w:proofErr w:type="spellStart"/>
      <w:r w:rsidRPr="005707F7">
        <w:rPr>
          <w:rFonts w:eastAsia="Calibri"/>
          <w:b/>
          <w:bCs/>
          <w:lang w:eastAsia="lv-LV"/>
        </w:rPr>
        <w:t>pilsētā</w:t>
      </w:r>
      <w:proofErr w:type="spellEnd"/>
      <w:r w:rsidRPr="005707F7">
        <w:rPr>
          <w:rFonts w:eastAsia="Calibri"/>
          <w:b/>
          <w:bCs/>
          <w:lang w:eastAsia="lv-LV"/>
        </w:rPr>
        <w:t xml:space="preserve"> </w:t>
      </w:r>
      <w:proofErr w:type="spellStart"/>
      <w:r w:rsidRPr="005707F7">
        <w:rPr>
          <w:rFonts w:eastAsia="Calibri"/>
          <w:b/>
          <w:bCs/>
          <w:lang w:eastAsia="lv-LV"/>
        </w:rPr>
        <w:t>ar</w:t>
      </w:r>
      <w:proofErr w:type="spellEnd"/>
      <w:r w:rsidRPr="005707F7">
        <w:rPr>
          <w:rFonts w:eastAsia="Calibri"/>
          <w:b/>
          <w:bCs/>
          <w:lang w:eastAsia="lv-LV"/>
        </w:rPr>
        <w:t xml:space="preserve"> </w:t>
      </w:r>
      <w:proofErr w:type="spellStart"/>
      <w:r w:rsidRPr="005707F7">
        <w:rPr>
          <w:rFonts w:eastAsia="Calibri"/>
          <w:b/>
          <w:bCs/>
          <w:lang w:eastAsia="lv-LV"/>
        </w:rPr>
        <w:t>kadastra</w:t>
      </w:r>
      <w:proofErr w:type="spellEnd"/>
      <w:r w:rsidRPr="005707F7">
        <w:rPr>
          <w:rFonts w:eastAsia="Calibri"/>
          <w:b/>
          <w:bCs/>
          <w:lang w:eastAsia="lv-LV"/>
        </w:rPr>
        <w:t xml:space="preserve"> </w:t>
      </w:r>
      <w:proofErr w:type="spellStart"/>
      <w:r w:rsidRPr="005707F7">
        <w:rPr>
          <w:rFonts w:eastAsia="Calibri"/>
          <w:b/>
          <w:bCs/>
          <w:lang w:eastAsia="lv-LV"/>
        </w:rPr>
        <w:t>apzīmējumu</w:t>
      </w:r>
      <w:proofErr w:type="spellEnd"/>
      <w:r w:rsidRPr="005707F7">
        <w:rPr>
          <w:rFonts w:eastAsia="Calibri"/>
          <w:b/>
          <w:bCs/>
          <w:lang w:eastAsia="lv-LV"/>
        </w:rPr>
        <w:t xml:space="preserve"> 5001 009 0283 </w:t>
      </w:r>
      <w:proofErr w:type="spellStart"/>
      <w:r w:rsidRPr="005707F7">
        <w:rPr>
          <w:rFonts w:eastAsia="Calibri"/>
          <w:b/>
          <w:bCs/>
          <w:lang w:eastAsia="lv-LV"/>
        </w:rPr>
        <w:t>daļas</w:t>
      </w:r>
      <w:proofErr w:type="spellEnd"/>
      <w:r w:rsidRPr="005707F7">
        <w:rPr>
          <w:rFonts w:eastAsia="Calibri"/>
          <w:b/>
          <w:bCs/>
          <w:lang w:eastAsia="lv-LV"/>
        </w:rPr>
        <w:t xml:space="preserve"> </w:t>
      </w:r>
      <w:proofErr w:type="spellStart"/>
      <w:r w:rsidRPr="005707F7">
        <w:rPr>
          <w:rFonts w:eastAsia="Calibri"/>
          <w:b/>
          <w:bCs/>
          <w:lang w:eastAsia="lv-LV"/>
        </w:rPr>
        <w:t>nomas</w:t>
      </w:r>
      <w:proofErr w:type="spellEnd"/>
      <w:r w:rsidRPr="005707F7">
        <w:rPr>
          <w:rFonts w:eastAsia="Calibri"/>
          <w:b/>
          <w:bCs/>
          <w:lang w:eastAsia="lv-LV"/>
        </w:rPr>
        <w:t xml:space="preserve"> </w:t>
      </w:r>
      <w:proofErr w:type="spellStart"/>
      <w:r w:rsidRPr="005707F7">
        <w:rPr>
          <w:rFonts w:eastAsia="Calibri"/>
          <w:b/>
          <w:bCs/>
          <w:lang w:eastAsia="lv-LV"/>
        </w:rPr>
        <w:t>līguma</w:t>
      </w:r>
      <w:proofErr w:type="spellEnd"/>
      <w:r w:rsidRPr="005707F7">
        <w:rPr>
          <w:rFonts w:eastAsia="Calibri"/>
          <w:b/>
          <w:bCs/>
          <w:lang w:eastAsia="lv-LV"/>
        </w:rPr>
        <w:t xml:space="preserve"> </w:t>
      </w:r>
      <w:proofErr w:type="spellStart"/>
      <w:r w:rsidRPr="005707F7">
        <w:rPr>
          <w:rFonts w:eastAsia="Calibri"/>
          <w:b/>
          <w:bCs/>
          <w:lang w:eastAsia="lv-LV"/>
        </w:rPr>
        <w:t>pagarināšanu</w:t>
      </w:r>
      <w:proofErr w:type="spellEnd"/>
      <w:r w:rsidRPr="005707F7">
        <w:rPr>
          <w:rFonts w:eastAsia="Calibri"/>
          <w:b/>
          <w:bCs/>
          <w:lang w:eastAsia="lv-LV"/>
        </w:rPr>
        <w:t>.</w:t>
      </w:r>
    </w:p>
    <w:p w14:paraId="00F3EB47" w14:textId="345CECC6" w:rsidR="00AD6511" w:rsidRPr="005707F7" w:rsidRDefault="00AD6511" w:rsidP="000C5EC4">
      <w:pPr>
        <w:pStyle w:val="Sarakstarindkopa"/>
        <w:numPr>
          <w:ilvl w:val="0"/>
          <w:numId w:val="16"/>
        </w:numPr>
        <w:jc w:val="both"/>
        <w:rPr>
          <w:b/>
          <w:lang w:val="lv-LV"/>
        </w:rPr>
      </w:pPr>
      <w:r w:rsidRPr="005707F7">
        <w:rPr>
          <w:b/>
          <w:lang w:eastAsia="lv-LV"/>
        </w:rPr>
        <w:t xml:space="preserve">Par </w:t>
      </w:r>
      <w:proofErr w:type="spellStart"/>
      <w:r w:rsidRPr="005707F7">
        <w:rPr>
          <w:rFonts w:eastAsia="Calibri"/>
          <w:b/>
          <w:bCs/>
        </w:rPr>
        <w:t>zemes</w:t>
      </w:r>
      <w:proofErr w:type="spellEnd"/>
      <w:r w:rsidRPr="005707F7">
        <w:rPr>
          <w:rFonts w:eastAsia="Calibri"/>
          <w:b/>
          <w:bCs/>
        </w:rPr>
        <w:t xml:space="preserve"> </w:t>
      </w:r>
      <w:proofErr w:type="spellStart"/>
      <w:r w:rsidRPr="005707F7">
        <w:rPr>
          <w:rFonts w:eastAsia="Calibri"/>
          <w:b/>
          <w:bCs/>
        </w:rPr>
        <w:t>vienības</w:t>
      </w:r>
      <w:proofErr w:type="spellEnd"/>
      <w:r w:rsidRPr="005707F7">
        <w:rPr>
          <w:rFonts w:eastAsia="Calibri"/>
          <w:b/>
          <w:bCs/>
        </w:rPr>
        <w:t xml:space="preserve"> </w:t>
      </w:r>
      <w:proofErr w:type="spellStart"/>
      <w:r w:rsidRPr="005707F7">
        <w:rPr>
          <w:rFonts w:eastAsia="Calibri"/>
          <w:b/>
          <w:bCs/>
        </w:rPr>
        <w:t>Gulbenes</w:t>
      </w:r>
      <w:proofErr w:type="spellEnd"/>
      <w:r w:rsidRPr="005707F7">
        <w:rPr>
          <w:rFonts w:eastAsia="Calibri"/>
          <w:b/>
          <w:bCs/>
        </w:rPr>
        <w:t xml:space="preserve"> </w:t>
      </w:r>
      <w:proofErr w:type="spellStart"/>
      <w:r w:rsidRPr="005707F7">
        <w:rPr>
          <w:rFonts w:eastAsia="Calibri"/>
          <w:b/>
          <w:bCs/>
        </w:rPr>
        <w:t>pilsētā</w:t>
      </w:r>
      <w:proofErr w:type="spellEnd"/>
      <w:r w:rsidRPr="005707F7">
        <w:rPr>
          <w:rFonts w:eastAsia="Calibri"/>
          <w:b/>
          <w:bCs/>
        </w:rPr>
        <w:t xml:space="preserve"> </w:t>
      </w:r>
      <w:proofErr w:type="spellStart"/>
      <w:r w:rsidRPr="005707F7">
        <w:rPr>
          <w:rFonts w:eastAsia="Calibri"/>
          <w:b/>
          <w:bCs/>
        </w:rPr>
        <w:t>ar</w:t>
      </w:r>
      <w:proofErr w:type="spellEnd"/>
      <w:r w:rsidRPr="005707F7">
        <w:rPr>
          <w:rFonts w:eastAsia="Calibri"/>
          <w:b/>
          <w:bCs/>
        </w:rPr>
        <w:t xml:space="preserve"> </w:t>
      </w:r>
      <w:proofErr w:type="spellStart"/>
      <w:r w:rsidRPr="005707F7">
        <w:rPr>
          <w:rFonts w:eastAsia="Calibri"/>
          <w:b/>
          <w:bCs/>
        </w:rPr>
        <w:t>kadastra</w:t>
      </w:r>
      <w:proofErr w:type="spellEnd"/>
      <w:r w:rsidRPr="005707F7">
        <w:rPr>
          <w:rFonts w:eastAsia="Calibri"/>
          <w:b/>
          <w:bCs/>
        </w:rPr>
        <w:t xml:space="preserve"> </w:t>
      </w:r>
      <w:proofErr w:type="spellStart"/>
      <w:r w:rsidRPr="005707F7">
        <w:rPr>
          <w:rFonts w:eastAsia="Calibri"/>
          <w:b/>
          <w:bCs/>
        </w:rPr>
        <w:t>apzīmējumu</w:t>
      </w:r>
      <w:proofErr w:type="spellEnd"/>
      <w:r w:rsidRPr="005707F7">
        <w:rPr>
          <w:rFonts w:eastAsia="Calibri"/>
          <w:b/>
          <w:bCs/>
        </w:rPr>
        <w:t xml:space="preserve"> 5001 002 0196 </w:t>
      </w:r>
      <w:proofErr w:type="spellStart"/>
      <w:r w:rsidRPr="005707F7">
        <w:rPr>
          <w:rFonts w:eastAsia="Calibri"/>
          <w:b/>
          <w:bCs/>
        </w:rPr>
        <w:t>daļas</w:t>
      </w:r>
      <w:proofErr w:type="spellEnd"/>
      <w:r w:rsidRPr="005707F7">
        <w:rPr>
          <w:rFonts w:eastAsia="Calibri"/>
          <w:b/>
          <w:bCs/>
        </w:rPr>
        <w:t xml:space="preserve"> </w:t>
      </w:r>
      <w:proofErr w:type="spellStart"/>
      <w:r w:rsidRPr="005707F7">
        <w:rPr>
          <w:rFonts w:eastAsia="Calibri"/>
          <w:b/>
          <w:bCs/>
        </w:rPr>
        <w:t>nomas</w:t>
      </w:r>
      <w:proofErr w:type="spellEnd"/>
      <w:r w:rsidRPr="005707F7">
        <w:rPr>
          <w:rFonts w:eastAsia="Calibri"/>
          <w:b/>
          <w:bCs/>
        </w:rPr>
        <w:t xml:space="preserve"> </w:t>
      </w:r>
      <w:proofErr w:type="spellStart"/>
      <w:r w:rsidRPr="005707F7">
        <w:rPr>
          <w:rFonts w:eastAsia="Calibri"/>
          <w:b/>
          <w:bCs/>
        </w:rPr>
        <w:t>līguma</w:t>
      </w:r>
      <w:proofErr w:type="spellEnd"/>
      <w:r w:rsidRPr="005707F7">
        <w:rPr>
          <w:rFonts w:eastAsia="Calibri"/>
          <w:b/>
          <w:bCs/>
        </w:rPr>
        <w:t xml:space="preserve"> </w:t>
      </w:r>
      <w:proofErr w:type="spellStart"/>
      <w:r w:rsidRPr="005707F7">
        <w:rPr>
          <w:rFonts w:eastAsia="Calibri"/>
          <w:b/>
          <w:bCs/>
        </w:rPr>
        <w:t>pagarināšanu</w:t>
      </w:r>
      <w:proofErr w:type="spellEnd"/>
      <w:r w:rsidRPr="005707F7">
        <w:rPr>
          <w:rFonts w:eastAsia="Calibri"/>
          <w:b/>
          <w:bCs/>
        </w:rPr>
        <w:t>.</w:t>
      </w:r>
    </w:p>
    <w:p w14:paraId="00DFD909" w14:textId="73373C02" w:rsidR="003266B2" w:rsidRPr="005707F7" w:rsidRDefault="003266B2" w:rsidP="000C5EC4">
      <w:pPr>
        <w:pStyle w:val="Sarakstarindkopa"/>
        <w:numPr>
          <w:ilvl w:val="0"/>
          <w:numId w:val="16"/>
        </w:numPr>
        <w:jc w:val="both"/>
        <w:rPr>
          <w:b/>
          <w:lang w:val="lv-LV"/>
        </w:rPr>
      </w:pPr>
      <w:r w:rsidRPr="005707F7">
        <w:rPr>
          <w:b/>
          <w:lang w:eastAsia="lv-LV"/>
        </w:rPr>
        <w:t xml:space="preserve">Par </w:t>
      </w:r>
      <w:proofErr w:type="spellStart"/>
      <w:r w:rsidRPr="005707F7">
        <w:rPr>
          <w:rFonts w:eastAsia="Calibri"/>
          <w:b/>
          <w:bCs/>
          <w:lang w:eastAsia="lv-LV"/>
        </w:rPr>
        <w:t>zemes</w:t>
      </w:r>
      <w:proofErr w:type="spellEnd"/>
      <w:r w:rsidRPr="005707F7">
        <w:rPr>
          <w:rFonts w:eastAsia="Calibri"/>
          <w:b/>
          <w:bCs/>
          <w:lang w:eastAsia="lv-LV"/>
        </w:rPr>
        <w:t xml:space="preserve"> </w:t>
      </w:r>
      <w:proofErr w:type="spellStart"/>
      <w:r w:rsidRPr="005707F7">
        <w:rPr>
          <w:rFonts w:eastAsia="Calibri"/>
          <w:b/>
          <w:bCs/>
          <w:lang w:eastAsia="lv-LV"/>
        </w:rPr>
        <w:t>vienības</w:t>
      </w:r>
      <w:proofErr w:type="spellEnd"/>
      <w:r w:rsidRPr="005707F7">
        <w:rPr>
          <w:rFonts w:eastAsia="Calibri"/>
          <w:b/>
          <w:bCs/>
          <w:lang w:eastAsia="lv-LV"/>
        </w:rPr>
        <w:t xml:space="preserve"> </w:t>
      </w:r>
      <w:proofErr w:type="spellStart"/>
      <w:r w:rsidRPr="005707F7">
        <w:rPr>
          <w:rFonts w:eastAsia="Calibri"/>
          <w:b/>
          <w:bCs/>
          <w:lang w:eastAsia="lv-LV"/>
        </w:rPr>
        <w:t>Gulbenes</w:t>
      </w:r>
      <w:proofErr w:type="spellEnd"/>
      <w:r w:rsidRPr="005707F7">
        <w:rPr>
          <w:rFonts w:eastAsia="Calibri"/>
          <w:b/>
          <w:bCs/>
          <w:lang w:eastAsia="lv-LV"/>
        </w:rPr>
        <w:t xml:space="preserve"> </w:t>
      </w:r>
      <w:proofErr w:type="spellStart"/>
      <w:r w:rsidRPr="005707F7">
        <w:rPr>
          <w:rFonts w:eastAsia="Calibri"/>
          <w:b/>
          <w:bCs/>
          <w:lang w:eastAsia="lv-LV"/>
        </w:rPr>
        <w:t>pilsētā</w:t>
      </w:r>
      <w:proofErr w:type="spellEnd"/>
      <w:r w:rsidRPr="005707F7">
        <w:rPr>
          <w:rFonts w:eastAsia="Calibri"/>
          <w:b/>
          <w:bCs/>
          <w:lang w:eastAsia="lv-LV"/>
        </w:rPr>
        <w:t xml:space="preserve"> </w:t>
      </w:r>
      <w:proofErr w:type="spellStart"/>
      <w:r w:rsidRPr="005707F7">
        <w:rPr>
          <w:rFonts w:eastAsia="Calibri"/>
          <w:b/>
          <w:bCs/>
          <w:lang w:eastAsia="lv-LV"/>
        </w:rPr>
        <w:t>ar</w:t>
      </w:r>
      <w:proofErr w:type="spellEnd"/>
      <w:r w:rsidRPr="005707F7">
        <w:rPr>
          <w:rFonts w:eastAsia="Calibri"/>
          <w:b/>
          <w:bCs/>
          <w:lang w:eastAsia="lv-LV"/>
        </w:rPr>
        <w:t xml:space="preserve"> </w:t>
      </w:r>
      <w:proofErr w:type="spellStart"/>
      <w:r w:rsidRPr="005707F7">
        <w:rPr>
          <w:rFonts w:eastAsia="Calibri"/>
          <w:b/>
          <w:bCs/>
          <w:lang w:eastAsia="lv-LV"/>
        </w:rPr>
        <w:t>kadastra</w:t>
      </w:r>
      <w:proofErr w:type="spellEnd"/>
      <w:r w:rsidRPr="005707F7">
        <w:rPr>
          <w:rFonts w:eastAsia="Calibri"/>
          <w:b/>
          <w:bCs/>
          <w:lang w:eastAsia="lv-LV"/>
        </w:rPr>
        <w:t xml:space="preserve"> </w:t>
      </w:r>
      <w:proofErr w:type="spellStart"/>
      <w:r w:rsidRPr="005707F7">
        <w:rPr>
          <w:rFonts w:eastAsia="Calibri"/>
          <w:b/>
          <w:bCs/>
          <w:lang w:eastAsia="lv-LV"/>
        </w:rPr>
        <w:t>apzīmējumu</w:t>
      </w:r>
      <w:proofErr w:type="spellEnd"/>
      <w:r w:rsidRPr="005707F7">
        <w:rPr>
          <w:rFonts w:eastAsia="Calibri"/>
          <w:b/>
          <w:bCs/>
          <w:lang w:eastAsia="lv-LV"/>
        </w:rPr>
        <w:t xml:space="preserve"> 5001 006 0101 </w:t>
      </w:r>
      <w:proofErr w:type="spellStart"/>
      <w:r w:rsidRPr="005707F7">
        <w:rPr>
          <w:rFonts w:eastAsia="Calibri"/>
          <w:b/>
          <w:bCs/>
          <w:lang w:eastAsia="lv-LV"/>
        </w:rPr>
        <w:t>daļas</w:t>
      </w:r>
      <w:proofErr w:type="spellEnd"/>
      <w:r w:rsidRPr="005707F7">
        <w:rPr>
          <w:rFonts w:eastAsia="Calibri"/>
          <w:b/>
          <w:bCs/>
          <w:lang w:eastAsia="lv-LV"/>
        </w:rPr>
        <w:t xml:space="preserve"> </w:t>
      </w:r>
      <w:proofErr w:type="spellStart"/>
      <w:r w:rsidRPr="005707F7">
        <w:rPr>
          <w:rFonts w:eastAsia="Calibri"/>
          <w:b/>
          <w:bCs/>
          <w:lang w:eastAsia="lv-LV"/>
        </w:rPr>
        <w:t>nomas</w:t>
      </w:r>
      <w:proofErr w:type="spellEnd"/>
      <w:r w:rsidRPr="005707F7">
        <w:rPr>
          <w:rFonts w:eastAsia="Calibri"/>
          <w:b/>
          <w:bCs/>
          <w:lang w:eastAsia="lv-LV"/>
        </w:rPr>
        <w:t xml:space="preserve"> </w:t>
      </w:r>
      <w:proofErr w:type="spellStart"/>
      <w:r w:rsidRPr="005707F7">
        <w:rPr>
          <w:rFonts w:eastAsia="Calibri"/>
          <w:b/>
          <w:bCs/>
          <w:lang w:eastAsia="lv-LV"/>
        </w:rPr>
        <w:t>līguma</w:t>
      </w:r>
      <w:proofErr w:type="spellEnd"/>
      <w:r w:rsidRPr="005707F7">
        <w:rPr>
          <w:rFonts w:eastAsia="Calibri"/>
          <w:b/>
          <w:bCs/>
          <w:lang w:eastAsia="lv-LV"/>
        </w:rPr>
        <w:t xml:space="preserve"> </w:t>
      </w:r>
      <w:proofErr w:type="spellStart"/>
      <w:r w:rsidRPr="005707F7">
        <w:rPr>
          <w:rFonts w:eastAsia="Calibri"/>
          <w:b/>
          <w:bCs/>
          <w:lang w:eastAsia="lv-LV"/>
        </w:rPr>
        <w:t>pagarināšanu</w:t>
      </w:r>
      <w:proofErr w:type="spellEnd"/>
      <w:r w:rsidRPr="005707F7">
        <w:rPr>
          <w:rFonts w:eastAsia="Calibri"/>
          <w:b/>
          <w:bCs/>
          <w:lang w:eastAsia="lv-LV"/>
        </w:rPr>
        <w:t>.</w:t>
      </w:r>
    </w:p>
    <w:p w14:paraId="001F9CA1" w14:textId="4966AE5C" w:rsidR="00FB749C" w:rsidRPr="005707F7" w:rsidRDefault="00FB749C" w:rsidP="000C5EC4">
      <w:pPr>
        <w:pStyle w:val="Sarakstarindkopa"/>
        <w:numPr>
          <w:ilvl w:val="0"/>
          <w:numId w:val="16"/>
        </w:numPr>
        <w:jc w:val="both"/>
        <w:rPr>
          <w:b/>
          <w:lang w:val="lv-LV"/>
        </w:rPr>
      </w:pPr>
      <w:r w:rsidRPr="005707F7">
        <w:rPr>
          <w:b/>
        </w:rPr>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Lizuma</w:t>
      </w:r>
      <w:proofErr w:type="spellEnd"/>
      <w:r w:rsidRPr="005707F7">
        <w:rPr>
          <w:b/>
          <w:bCs/>
        </w:rPr>
        <w:t xml:space="preserve"> </w:t>
      </w:r>
      <w:proofErr w:type="spellStart"/>
      <w:r w:rsidRPr="005707F7">
        <w:rPr>
          <w:b/>
          <w:bCs/>
        </w:rPr>
        <w:t>pagastā</w:t>
      </w:r>
      <w:proofErr w:type="spellEnd"/>
      <w:r w:rsidRPr="005707F7">
        <w:rPr>
          <w:b/>
          <w:bCs/>
        </w:rPr>
        <w:t xml:space="preserve"> </w:t>
      </w:r>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5072 006 0307 </w:t>
      </w:r>
      <w:proofErr w:type="spellStart"/>
      <w:r w:rsidRPr="005707F7">
        <w:rPr>
          <w:b/>
          <w:bCs/>
        </w:rPr>
        <w:t>iznomāšanu</w:t>
      </w:r>
      <w:proofErr w:type="spellEnd"/>
      <w:r w:rsidRPr="005707F7">
        <w:rPr>
          <w:b/>
          <w:bCs/>
        </w:rPr>
        <w:t>.</w:t>
      </w:r>
    </w:p>
    <w:p w14:paraId="750A8ABF" w14:textId="7BB346C9" w:rsidR="00B834A6" w:rsidRPr="005707F7" w:rsidRDefault="00B834A6" w:rsidP="000C5EC4">
      <w:pPr>
        <w:pStyle w:val="Sarakstarindkopa"/>
        <w:numPr>
          <w:ilvl w:val="0"/>
          <w:numId w:val="16"/>
        </w:numPr>
        <w:jc w:val="both"/>
        <w:rPr>
          <w:b/>
          <w:lang w:val="lv-LV"/>
        </w:rPr>
      </w:pPr>
      <w:r w:rsidRPr="005707F7">
        <w:rPr>
          <w:b/>
          <w:lang w:eastAsia="lv-LV"/>
        </w:rPr>
        <w:t xml:space="preserve">Par </w:t>
      </w:r>
      <w:proofErr w:type="spellStart"/>
      <w:r w:rsidRPr="005707F7">
        <w:rPr>
          <w:rFonts w:eastAsia="Calibri"/>
          <w:b/>
          <w:bCs/>
          <w:lang w:eastAsia="lv-LV"/>
        </w:rPr>
        <w:t>zemes</w:t>
      </w:r>
      <w:proofErr w:type="spellEnd"/>
      <w:r w:rsidRPr="005707F7">
        <w:rPr>
          <w:rFonts w:eastAsia="Calibri"/>
          <w:b/>
          <w:bCs/>
          <w:lang w:eastAsia="lv-LV"/>
        </w:rPr>
        <w:t xml:space="preserve"> </w:t>
      </w:r>
      <w:proofErr w:type="spellStart"/>
      <w:r w:rsidRPr="005707F7">
        <w:rPr>
          <w:rFonts w:eastAsia="Calibri"/>
          <w:b/>
          <w:bCs/>
          <w:lang w:eastAsia="lv-LV"/>
        </w:rPr>
        <w:t>vienības</w:t>
      </w:r>
      <w:proofErr w:type="spellEnd"/>
      <w:r w:rsidRPr="005707F7">
        <w:rPr>
          <w:rFonts w:eastAsia="Calibri"/>
          <w:b/>
          <w:bCs/>
          <w:lang w:eastAsia="lv-LV"/>
        </w:rPr>
        <w:t xml:space="preserve"> </w:t>
      </w:r>
      <w:proofErr w:type="spellStart"/>
      <w:r w:rsidRPr="005707F7">
        <w:rPr>
          <w:rFonts w:eastAsia="Calibri"/>
          <w:b/>
          <w:bCs/>
          <w:lang w:eastAsia="lv-LV"/>
        </w:rPr>
        <w:t>Gulbenes</w:t>
      </w:r>
      <w:proofErr w:type="spellEnd"/>
      <w:r w:rsidRPr="005707F7">
        <w:rPr>
          <w:rFonts w:eastAsia="Calibri"/>
          <w:b/>
          <w:bCs/>
          <w:lang w:eastAsia="lv-LV"/>
        </w:rPr>
        <w:t xml:space="preserve"> </w:t>
      </w:r>
      <w:proofErr w:type="spellStart"/>
      <w:r w:rsidRPr="005707F7">
        <w:rPr>
          <w:rFonts w:eastAsia="Calibri"/>
          <w:b/>
          <w:bCs/>
          <w:lang w:eastAsia="lv-LV"/>
        </w:rPr>
        <w:t>pilsētā</w:t>
      </w:r>
      <w:proofErr w:type="spellEnd"/>
      <w:r w:rsidRPr="005707F7">
        <w:rPr>
          <w:rFonts w:eastAsia="Calibri"/>
          <w:b/>
          <w:bCs/>
          <w:lang w:eastAsia="lv-LV"/>
        </w:rPr>
        <w:t xml:space="preserve"> </w:t>
      </w:r>
      <w:proofErr w:type="spellStart"/>
      <w:r w:rsidRPr="005707F7">
        <w:rPr>
          <w:rFonts w:eastAsia="Calibri"/>
          <w:b/>
          <w:bCs/>
          <w:lang w:eastAsia="lv-LV"/>
        </w:rPr>
        <w:t>ar</w:t>
      </w:r>
      <w:proofErr w:type="spellEnd"/>
      <w:r w:rsidRPr="005707F7">
        <w:rPr>
          <w:rFonts w:eastAsia="Calibri"/>
          <w:b/>
          <w:bCs/>
          <w:lang w:eastAsia="lv-LV"/>
        </w:rPr>
        <w:t xml:space="preserve"> </w:t>
      </w:r>
      <w:proofErr w:type="spellStart"/>
      <w:r w:rsidRPr="005707F7">
        <w:rPr>
          <w:rFonts w:eastAsia="Calibri"/>
          <w:b/>
          <w:bCs/>
          <w:lang w:eastAsia="lv-LV"/>
        </w:rPr>
        <w:t>kadastra</w:t>
      </w:r>
      <w:proofErr w:type="spellEnd"/>
      <w:r w:rsidRPr="005707F7">
        <w:rPr>
          <w:rFonts w:eastAsia="Calibri"/>
          <w:b/>
          <w:bCs/>
          <w:lang w:eastAsia="lv-LV"/>
        </w:rPr>
        <w:t xml:space="preserve"> </w:t>
      </w:r>
      <w:proofErr w:type="spellStart"/>
      <w:r w:rsidRPr="005707F7">
        <w:rPr>
          <w:rFonts w:eastAsia="Calibri"/>
          <w:b/>
          <w:bCs/>
          <w:lang w:eastAsia="lv-LV"/>
        </w:rPr>
        <w:t>apzīmējumu</w:t>
      </w:r>
      <w:proofErr w:type="spellEnd"/>
      <w:r w:rsidRPr="005707F7">
        <w:rPr>
          <w:rFonts w:eastAsia="Calibri"/>
          <w:b/>
          <w:bCs/>
          <w:lang w:eastAsia="lv-LV"/>
        </w:rPr>
        <w:t xml:space="preserve"> </w:t>
      </w:r>
      <w:r w:rsidRPr="005707F7">
        <w:rPr>
          <w:rFonts w:eastAsia="Calibri"/>
          <w:b/>
          <w:bCs/>
        </w:rPr>
        <w:t xml:space="preserve">5001 004 0132 </w:t>
      </w:r>
      <w:proofErr w:type="spellStart"/>
      <w:r w:rsidRPr="005707F7">
        <w:rPr>
          <w:rFonts w:eastAsia="Calibri"/>
          <w:b/>
          <w:bCs/>
          <w:lang w:eastAsia="lv-LV"/>
        </w:rPr>
        <w:t>daļas</w:t>
      </w:r>
      <w:proofErr w:type="spellEnd"/>
      <w:r w:rsidRPr="005707F7">
        <w:rPr>
          <w:rFonts w:eastAsia="Calibri"/>
          <w:b/>
          <w:bCs/>
          <w:lang w:eastAsia="lv-LV"/>
        </w:rPr>
        <w:t xml:space="preserve"> </w:t>
      </w:r>
      <w:proofErr w:type="spellStart"/>
      <w:r w:rsidRPr="005707F7">
        <w:rPr>
          <w:rFonts w:eastAsia="Calibri"/>
          <w:b/>
          <w:bCs/>
          <w:lang w:eastAsia="lv-LV"/>
        </w:rPr>
        <w:t>nomas</w:t>
      </w:r>
      <w:proofErr w:type="spellEnd"/>
      <w:r w:rsidRPr="005707F7">
        <w:rPr>
          <w:rFonts w:eastAsia="Calibri"/>
          <w:b/>
          <w:bCs/>
          <w:lang w:eastAsia="lv-LV"/>
        </w:rPr>
        <w:t xml:space="preserve"> </w:t>
      </w:r>
      <w:proofErr w:type="spellStart"/>
      <w:r w:rsidRPr="005707F7">
        <w:rPr>
          <w:rFonts w:eastAsia="Calibri"/>
          <w:b/>
          <w:bCs/>
          <w:lang w:eastAsia="lv-LV"/>
        </w:rPr>
        <w:t>līguma</w:t>
      </w:r>
      <w:proofErr w:type="spellEnd"/>
      <w:r w:rsidRPr="005707F7">
        <w:rPr>
          <w:rFonts w:eastAsia="Calibri"/>
          <w:b/>
          <w:bCs/>
          <w:lang w:eastAsia="lv-LV"/>
        </w:rPr>
        <w:t xml:space="preserve"> </w:t>
      </w:r>
      <w:proofErr w:type="spellStart"/>
      <w:r w:rsidRPr="005707F7">
        <w:rPr>
          <w:rFonts w:eastAsia="Calibri"/>
          <w:b/>
          <w:bCs/>
          <w:lang w:eastAsia="lv-LV"/>
        </w:rPr>
        <w:t>pagarināšanu</w:t>
      </w:r>
      <w:proofErr w:type="spellEnd"/>
      <w:r w:rsidRPr="005707F7">
        <w:rPr>
          <w:rFonts w:eastAsia="Calibri"/>
          <w:b/>
          <w:bCs/>
          <w:lang w:eastAsia="lv-LV"/>
        </w:rPr>
        <w:t>.</w:t>
      </w:r>
    </w:p>
    <w:p w14:paraId="101D194B" w14:textId="391BD28D" w:rsidR="00411F7B" w:rsidRPr="005707F7" w:rsidRDefault="00411F7B" w:rsidP="000C5EC4">
      <w:pPr>
        <w:pStyle w:val="Sarakstarindkopa"/>
        <w:numPr>
          <w:ilvl w:val="0"/>
          <w:numId w:val="16"/>
        </w:numPr>
        <w:jc w:val="both"/>
        <w:rPr>
          <w:b/>
          <w:lang w:val="lv-LV"/>
        </w:rPr>
      </w:pPr>
      <w:r w:rsidRPr="005707F7">
        <w:rPr>
          <w:b/>
          <w:lang w:eastAsia="lv-LV"/>
        </w:rPr>
        <w:t xml:space="preserve">Par </w:t>
      </w:r>
      <w:proofErr w:type="spellStart"/>
      <w:r w:rsidRPr="005707F7">
        <w:rPr>
          <w:rFonts w:eastAsia="Calibri"/>
          <w:b/>
          <w:bCs/>
          <w:lang w:eastAsia="lv-LV"/>
        </w:rPr>
        <w:t>zemes</w:t>
      </w:r>
      <w:proofErr w:type="spellEnd"/>
      <w:r w:rsidRPr="005707F7">
        <w:rPr>
          <w:rFonts w:eastAsia="Calibri"/>
          <w:b/>
          <w:bCs/>
          <w:lang w:eastAsia="lv-LV"/>
        </w:rPr>
        <w:t xml:space="preserve"> </w:t>
      </w:r>
      <w:proofErr w:type="spellStart"/>
      <w:r w:rsidRPr="005707F7">
        <w:rPr>
          <w:rFonts w:eastAsia="Calibri"/>
          <w:b/>
          <w:bCs/>
          <w:lang w:eastAsia="lv-LV"/>
        </w:rPr>
        <w:t>vienības</w:t>
      </w:r>
      <w:proofErr w:type="spellEnd"/>
      <w:r w:rsidRPr="005707F7">
        <w:rPr>
          <w:rFonts w:eastAsia="Calibri"/>
          <w:b/>
          <w:bCs/>
          <w:lang w:eastAsia="lv-LV"/>
        </w:rPr>
        <w:t xml:space="preserve"> </w:t>
      </w:r>
      <w:proofErr w:type="spellStart"/>
      <w:r w:rsidRPr="005707F7">
        <w:rPr>
          <w:rFonts w:eastAsia="Calibri"/>
          <w:b/>
          <w:bCs/>
          <w:lang w:eastAsia="lv-LV"/>
        </w:rPr>
        <w:t>Gulbenes</w:t>
      </w:r>
      <w:proofErr w:type="spellEnd"/>
      <w:r w:rsidRPr="005707F7">
        <w:rPr>
          <w:rFonts w:eastAsia="Calibri"/>
          <w:b/>
          <w:bCs/>
          <w:lang w:eastAsia="lv-LV"/>
        </w:rPr>
        <w:t xml:space="preserve"> </w:t>
      </w:r>
      <w:proofErr w:type="spellStart"/>
      <w:r w:rsidRPr="005707F7">
        <w:rPr>
          <w:rFonts w:eastAsia="Calibri"/>
          <w:b/>
          <w:bCs/>
          <w:lang w:eastAsia="lv-LV"/>
        </w:rPr>
        <w:t>pilsētā</w:t>
      </w:r>
      <w:proofErr w:type="spellEnd"/>
      <w:r w:rsidRPr="005707F7">
        <w:rPr>
          <w:rFonts w:eastAsia="Calibri"/>
          <w:b/>
          <w:bCs/>
          <w:lang w:eastAsia="lv-LV"/>
        </w:rPr>
        <w:t xml:space="preserve"> </w:t>
      </w:r>
      <w:proofErr w:type="spellStart"/>
      <w:r w:rsidRPr="005707F7">
        <w:rPr>
          <w:rFonts w:eastAsia="Calibri"/>
          <w:b/>
          <w:bCs/>
          <w:lang w:eastAsia="lv-LV"/>
        </w:rPr>
        <w:t>ar</w:t>
      </w:r>
      <w:proofErr w:type="spellEnd"/>
      <w:r w:rsidRPr="005707F7">
        <w:rPr>
          <w:rFonts w:eastAsia="Calibri"/>
          <w:b/>
          <w:bCs/>
          <w:lang w:eastAsia="lv-LV"/>
        </w:rPr>
        <w:t xml:space="preserve"> </w:t>
      </w:r>
      <w:proofErr w:type="spellStart"/>
      <w:r w:rsidRPr="005707F7">
        <w:rPr>
          <w:rFonts w:eastAsia="Calibri"/>
          <w:b/>
          <w:bCs/>
          <w:lang w:eastAsia="lv-LV"/>
        </w:rPr>
        <w:t>kadastra</w:t>
      </w:r>
      <w:proofErr w:type="spellEnd"/>
      <w:r w:rsidRPr="005707F7">
        <w:rPr>
          <w:rFonts w:eastAsia="Calibri"/>
          <w:b/>
          <w:bCs/>
          <w:lang w:eastAsia="lv-LV"/>
        </w:rPr>
        <w:t xml:space="preserve"> </w:t>
      </w:r>
      <w:proofErr w:type="spellStart"/>
      <w:r w:rsidRPr="005707F7">
        <w:rPr>
          <w:rFonts w:eastAsia="Calibri"/>
          <w:b/>
          <w:bCs/>
          <w:lang w:eastAsia="lv-LV"/>
        </w:rPr>
        <w:t>apzīmējumu</w:t>
      </w:r>
      <w:proofErr w:type="spellEnd"/>
      <w:r w:rsidRPr="005707F7">
        <w:rPr>
          <w:rFonts w:eastAsia="Calibri"/>
          <w:b/>
          <w:bCs/>
          <w:lang w:eastAsia="lv-LV"/>
        </w:rPr>
        <w:t xml:space="preserve"> </w:t>
      </w:r>
      <w:r w:rsidRPr="005707F7">
        <w:rPr>
          <w:rFonts w:eastAsia="Calibri"/>
          <w:b/>
          <w:bCs/>
        </w:rPr>
        <w:t xml:space="preserve">5001 004 0202 </w:t>
      </w:r>
      <w:proofErr w:type="spellStart"/>
      <w:r w:rsidRPr="005707F7">
        <w:rPr>
          <w:rFonts w:eastAsia="Calibri"/>
          <w:b/>
          <w:bCs/>
          <w:lang w:eastAsia="lv-LV"/>
        </w:rPr>
        <w:t>daļas</w:t>
      </w:r>
      <w:proofErr w:type="spellEnd"/>
      <w:r w:rsidRPr="005707F7">
        <w:rPr>
          <w:rFonts w:eastAsia="Calibri"/>
          <w:b/>
          <w:bCs/>
          <w:lang w:eastAsia="lv-LV"/>
        </w:rPr>
        <w:t xml:space="preserve"> </w:t>
      </w:r>
      <w:proofErr w:type="spellStart"/>
      <w:r w:rsidRPr="005707F7">
        <w:rPr>
          <w:rFonts w:eastAsia="Calibri"/>
          <w:b/>
          <w:bCs/>
          <w:lang w:eastAsia="lv-LV"/>
        </w:rPr>
        <w:t>nomas</w:t>
      </w:r>
      <w:proofErr w:type="spellEnd"/>
      <w:r w:rsidRPr="005707F7">
        <w:rPr>
          <w:rFonts w:eastAsia="Calibri"/>
          <w:b/>
          <w:bCs/>
          <w:lang w:eastAsia="lv-LV"/>
        </w:rPr>
        <w:t xml:space="preserve"> </w:t>
      </w:r>
      <w:proofErr w:type="spellStart"/>
      <w:r w:rsidRPr="005707F7">
        <w:rPr>
          <w:rFonts w:eastAsia="Calibri"/>
          <w:b/>
          <w:bCs/>
          <w:lang w:eastAsia="lv-LV"/>
        </w:rPr>
        <w:t>līguma</w:t>
      </w:r>
      <w:proofErr w:type="spellEnd"/>
      <w:r w:rsidRPr="005707F7">
        <w:rPr>
          <w:rFonts w:eastAsia="Calibri"/>
          <w:b/>
          <w:bCs/>
          <w:lang w:eastAsia="lv-LV"/>
        </w:rPr>
        <w:t xml:space="preserve"> </w:t>
      </w:r>
      <w:proofErr w:type="spellStart"/>
      <w:r w:rsidRPr="005707F7">
        <w:rPr>
          <w:rFonts w:eastAsia="Calibri"/>
          <w:b/>
          <w:bCs/>
          <w:lang w:eastAsia="lv-LV"/>
        </w:rPr>
        <w:t>pagarināšanu</w:t>
      </w:r>
      <w:proofErr w:type="spellEnd"/>
      <w:r w:rsidRPr="005707F7">
        <w:rPr>
          <w:rFonts w:eastAsia="Calibri"/>
          <w:b/>
          <w:bCs/>
          <w:lang w:eastAsia="lv-LV"/>
        </w:rPr>
        <w:t>.</w:t>
      </w:r>
    </w:p>
    <w:p w14:paraId="71AB362F" w14:textId="43A4094C" w:rsidR="00411F7B" w:rsidRPr="005707F7" w:rsidRDefault="00411F7B" w:rsidP="000C5EC4">
      <w:pPr>
        <w:pStyle w:val="Sarakstarindkopa"/>
        <w:numPr>
          <w:ilvl w:val="0"/>
          <w:numId w:val="16"/>
        </w:numPr>
        <w:jc w:val="both"/>
        <w:rPr>
          <w:b/>
          <w:lang w:val="lv-LV"/>
        </w:rPr>
      </w:pPr>
      <w:r w:rsidRPr="005707F7">
        <w:rPr>
          <w:b/>
        </w:rPr>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Tirzas</w:t>
      </w:r>
      <w:proofErr w:type="spellEnd"/>
      <w:r w:rsidRPr="005707F7">
        <w:rPr>
          <w:b/>
          <w:bCs/>
        </w:rPr>
        <w:t xml:space="preserve"> </w:t>
      </w:r>
      <w:proofErr w:type="spellStart"/>
      <w:r w:rsidRPr="005707F7">
        <w:rPr>
          <w:b/>
          <w:bCs/>
        </w:rPr>
        <w:t>pagastā</w:t>
      </w:r>
      <w:proofErr w:type="spellEnd"/>
      <w:r w:rsidRPr="005707F7">
        <w:rPr>
          <w:b/>
          <w:bCs/>
        </w:rPr>
        <w:t xml:space="preserve"> </w:t>
      </w:r>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5094 011 0085 </w:t>
      </w:r>
      <w:proofErr w:type="spellStart"/>
      <w:r w:rsidRPr="005707F7">
        <w:rPr>
          <w:b/>
          <w:bCs/>
        </w:rPr>
        <w:t>daļas</w:t>
      </w:r>
      <w:proofErr w:type="spellEnd"/>
      <w:r w:rsidRPr="005707F7">
        <w:rPr>
          <w:b/>
          <w:bCs/>
        </w:rPr>
        <w:t xml:space="preserve"> 0,1 ha </w:t>
      </w:r>
      <w:proofErr w:type="spellStart"/>
      <w:r w:rsidRPr="005707F7">
        <w:rPr>
          <w:b/>
          <w:bCs/>
        </w:rPr>
        <w:t>platībā</w:t>
      </w:r>
      <w:proofErr w:type="spellEnd"/>
      <w:r w:rsidRPr="005707F7">
        <w:rPr>
          <w:b/>
          <w:bCs/>
        </w:rPr>
        <w:t xml:space="preserve"> </w:t>
      </w:r>
      <w:proofErr w:type="spellStart"/>
      <w:r w:rsidRPr="005707F7">
        <w:rPr>
          <w:b/>
          <w:bCs/>
        </w:rPr>
        <w:t>nomas</w:t>
      </w:r>
      <w:proofErr w:type="spellEnd"/>
      <w:r w:rsidRPr="005707F7">
        <w:rPr>
          <w:b/>
          <w:bCs/>
        </w:rPr>
        <w:t xml:space="preserve"> </w:t>
      </w:r>
      <w:proofErr w:type="spellStart"/>
      <w:r w:rsidRPr="005707F7">
        <w:rPr>
          <w:b/>
          <w:bCs/>
        </w:rPr>
        <w:t>līguma</w:t>
      </w:r>
      <w:proofErr w:type="spellEnd"/>
      <w:r w:rsidRPr="005707F7">
        <w:rPr>
          <w:b/>
          <w:bCs/>
        </w:rPr>
        <w:t xml:space="preserve"> </w:t>
      </w:r>
      <w:proofErr w:type="spellStart"/>
      <w:r w:rsidRPr="005707F7">
        <w:rPr>
          <w:b/>
          <w:bCs/>
        </w:rPr>
        <w:t>izbeigšanu</w:t>
      </w:r>
      <w:proofErr w:type="spellEnd"/>
      <w:r w:rsidRPr="005707F7">
        <w:rPr>
          <w:b/>
          <w:bCs/>
        </w:rPr>
        <w:t>.</w:t>
      </w:r>
    </w:p>
    <w:p w14:paraId="52741DF1" w14:textId="6F2B69EB" w:rsidR="00411F7B" w:rsidRPr="005707F7" w:rsidRDefault="00411F7B" w:rsidP="000C5EC4">
      <w:pPr>
        <w:pStyle w:val="Sarakstarindkopa"/>
        <w:numPr>
          <w:ilvl w:val="0"/>
          <w:numId w:val="16"/>
        </w:numPr>
        <w:jc w:val="both"/>
        <w:rPr>
          <w:b/>
          <w:lang w:val="lv-LV"/>
        </w:rPr>
      </w:pPr>
      <w:r w:rsidRPr="005707F7">
        <w:rPr>
          <w:b/>
        </w:rPr>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Tirzas</w:t>
      </w:r>
      <w:proofErr w:type="spellEnd"/>
      <w:r w:rsidRPr="005707F7">
        <w:rPr>
          <w:b/>
          <w:bCs/>
        </w:rPr>
        <w:t xml:space="preserve"> </w:t>
      </w:r>
      <w:proofErr w:type="spellStart"/>
      <w:r w:rsidRPr="005707F7">
        <w:rPr>
          <w:b/>
          <w:bCs/>
        </w:rPr>
        <w:t>pagastā</w:t>
      </w:r>
      <w:proofErr w:type="spellEnd"/>
      <w:r w:rsidRPr="005707F7">
        <w:rPr>
          <w:b/>
          <w:bCs/>
        </w:rPr>
        <w:t xml:space="preserve"> </w:t>
      </w:r>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5088 008 0277 </w:t>
      </w:r>
      <w:proofErr w:type="spellStart"/>
      <w:r w:rsidRPr="005707F7">
        <w:rPr>
          <w:b/>
          <w:bCs/>
        </w:rPr>
        <w:t>daļas</w:t>
      </w:r>
      <w:proofErr w:type="spellEnd"/>
      <w:r w:rsidRPr="005707F7">
        <w:rPr>
          <w:b/>
          <w:bCs/>
        </w:rPr>
        <w:t xml:space="preserve">, 3,2 ha </w:t>
      </w:r>
      <w:proofErr w:type="spellStart"/>
      <w:r w:rsidRPr="005707F7">
        <w:rPr>
          <w:b/>
          <w:bCs/>
        </w:rPr>
        <w:t>platībā</w:t>
      </w:r>
      <w:proofErr w:type="spellEnd"/>
      <w:r w:rsidRPr="005707F7">
        <w:rPr>
          <w:b/>
          <w:bCs/>
        </w:rPr>
        <w:t xml:space="preserve">, </w:t>
      </w:r>
      <w:proofErr w:type="spellStart"/>
      <w:r w:rsidRPr="005707F7">
        <w:rPr>
          <w:b/>
          <w:bCs/>
        </w:rPr>
        <w:t>nomas</w:t>
      </w:r>
      <w:proofErr w:type="spellEnd"/>
      <w:r w:rsidRPr="005707F7">
        <w:rPr>
          <w:b/>
          <w:bCs/>
        </w:rPr>
        <w:t xml:space="preserve"> </w:t>
      </w:r>
      <w:proofErr w:type="spellStart"/>
      <w:r w:rsidRPr="005707F7">
        <w:rPr>
          <w:b/>
          <w:bCs/>
        </w:rPr>
        <w:t>līguma</w:t>
      </w:r>
      <w:proofErr w:type="spellEnd"/>
      <w:r w:rsidRPr="005707F7">
        <w:rPr>
          <w:b/>
          <w:bCs/>
        </w:rPr>
        <w:t xml:space="preserve"> </w:t>
      </w:r>
      <w:proofErr w:type="spellStart"/>
      <w:r w:rsidRPr="005707F7">
        <w:rPr>
          <w:b/>
          <w:bCs/>
        </w:rPr>
        <w:t>izbeigšanu</w:t>
      </w:r>
      <w:proofErr w:type="spellEnd"/>
      <w:r w:rsidRPr="005707F7">
        <w:rPr>
          <w:b/>
          <w:bCs/>
        </w:rPr>
        <w:t>.</w:t>
      </w:r>
    </w:p>
    <w:p w14:paraId="7EB711D6" w14:textId="51CBBDB0" w:rsidR="009303B6" w:rsidRPr="005707F7" w:rsidRDefault="009303B6" w:rsidP="000C5EC4">
      <w:pPr>
        <w:pStyle w:val="Sarakstarindkopa"/>
        <w:numPr>
          <w:ilvl w:val="0"/>
          <w:numId w:val="16"/>
        </w:numPr>
        <w:jc w:val="both"/>
        <w:rPr>
          <w:b/>
          <w:lang w:val="lv-LV"/>
        </w:rPr>
      </w:pPr>
      <w:bookmarkStart w:id="1" w:name="_Hlk140047046"/>
      <w:r w:rsidRPr="005707F7">
        <w:rPr>
          <w:b/>
        </w:rPr>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Jaungulbenes</w:t>
      </w:r>
      <w:proofErr w:type="spellEnd"/>
      <w:r w:rsidRPr="005707F7">
        <w:rPr>
          <w:b/>
          <w:bCs/>
        </w:rPr>
        <w:t xml:space="preserve"> </w:t>
      </w:r>
      <w:proofErr w:type="spellStart"/>
      <w:r w:rsidRPr="005707F7">
        <w:rPr>
          <w:b/>
          <w:bCs/>
        </w:rPr>
        <w:t>pagastā</w:t>
      </w:r>
      <w:proofErr w:type="spellEnd"/>
      <w:r w:rsidRPr="005707F7">
        <w:rPr>
          <w:b/>
          <w:bCs/>
        </w:rPr>
        <w:t xml:space="preserve"> </w:t>
      </w:r>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5060 004 0374 </w:t>
      </w:r>
      <w:proofErr w:type="spellStart"/>
      <w:r w:rsidRPr="005707F7">
        <w:rPr>
          <w:b/>
          <w:bCs/>
        </w:rPr>
        <w:t>daļas</w:t>
      </w:r>
      <w:proofErr w:type="spellEnd"/>
      <w:r w:rsidRPr="005707F7">
        <w:rPr>
          <w:b/>
          <w:bCs/>
        </w:rPr>
        <w:t xml:space="preserve"> 0,03 ha </w:t>
      </w:r>
      <w:proofErr w:type="spellStart"/>
      <w:r w:rsidRPr="005707F7">
        <w:rPr>
          <w:b/>
          <w:bCs/>
        </w:rPr>
        <w:t>platībā</w:t>
      </w:r>
      <w:proofErr w:type="spellEnd"/>
      <w:r w:rsidRPr="005707F7">
        <w:rPr>
          <w:b/>
          <w:bCs/>
        </w:rPr>
        <w:t xml:space="preserve"> </w:t>
      </w:r>
      <w:proofErr w:type="spellStart"/>
      <w:r w:rsidRPr="005707F7">
        <w:rPr>
          <w:b/>
          <w:bCs/>
        </w:rPr>
        <w:t>iznomāšanu</w:t>
      </w:r>
      <w:bookmarkEnd w:id="1"/>
      <w:proofErr w:type="spellEnd"/>
      <w:r w:rsidRPr="005707F7">
        <w:rPr>
          <w:b/>
          <w:bCs/>
        </w:rPr>
        <w:t>.</w:t>
      </w:r>
    </w:p>
    <w:p w14:paraId="4D7975A8" w14:textId="5C0204B9" w:rsidR="009303B6" w:rsidRPr="005707F7" w:rsidRDefault="009303B6" w:rsidP="000C5EC4">
      <w:pPr>
        <w:pStyle w:val="Sarakstarindkopa"/>
        <w:numPr>
          <w:ilvl w:val="0"/>
          <w:numId w:val="16"/>
        </w:numPr>
        <w:jc w:val="both"/>
        <w:rPr>
          <w:b/>
          <w:lang w:val="lv-LV"/>
        </w:rPr>
      </w:pPr>
      <w:r w:rsidRPr="005707F7">
        <w:rPr>
          <w:b/>
        </w:rPr>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Daukstu</w:t>
      </w:r>
      <w:proofErr w:type="spellEnd"/>
      <w:r w:rsidRPr="005707F7">
        <w:rPr>
          <w:b/>
          <w:bCs/>
        </w:rPr>
        <w:t xml:space="preserve"> </w:t>
      </w:r>
      <w:proofErr w:type="spellStart"/>
      <w:r w:rsidRPr="005707F7">
        <w:rPr>
          <w:b/>
          <w:bCs/>
        </w:rPr>
        <w:t>pagastā</w:t>
      </w:r>
      <w:proofErr w:type="spellEnd"/>
      <w:r w:rsidRPr="005707F7">
        <w:rPr>
          <w:b/>
          <w:bCs/>
        </w:rPr>
        <w:t xml:space="preserve"> </w:t>
      </w:r>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5048 004 0134 </w:t>
      </w:r>
      <w:proofErr w:type="spellStart"/>
      <w:r w:rsidRPr="005707F7">
        <w:rPr>
          <w:b/>
          <w:bCs/>
        </w:rPr>
        <w:t>daļas</w:t>
      </w:r>
      <w:proofErr w:type="spellEnd"/>
      <w:r w:rsidRPr="005707F7">
        <w:rPr>
          <w:b/>
          <w:bCs/>
        </w:rPr>
        <w:t xml:space="preserve"> 0,1 ha </w:t>
      </w:r>
      <w:proofErr w:type="spellStart"/>
      <w:r w:rsidRPr="005707F7">
        <w:rPr>
          <w:b/>
          <w:bCs/>
        </w:rPr>
        <w:t>platībā</w:t>
      </w:r>
      <w:proofErr w:type="spellEnd"/>
      <w:r w:rsidRPr="005707F7">
        <w:rPr>
          <w:b/>
          <w:bCs/>
        </w:rPr>
        <w:t xml:space="preserve"> </w:t>
      </w:r>
      <w:proofErr w:type="spellStart"/>
      <w:r w:rsidRPr="005707F7">
        <w:rPr>
          <w:b/>
          <w:bCs/>
        </w:rPr>
        <w:t>nomas</w:t>
      </w:r>
      <w:proofErr w:type="spellEnd"/>
      <w:r w:rsidRPr="005707F7">
        <w:rPr>
          <w:b/>
          <w:bCs/>
        </w:rPr>
        <w:t xml:space="preserve"> </w:t>
      </w:r>
      <w:proofErr w:type="spellStart"/>
      <w:r w:rsidRPr="005707F7">
        <w:rPr>
          <w:b/>
          <w:bCs/>
        </w:rPr>
        <w:t>līguma</w:t>
      </w:r>
      <w:proofErr w:type="spellEnd"/>
      <w:r w:rsidRPr="005707F7">
        <w:rPr>
          <w:b/>
          <w:bCs/>
        </w:rPr>
        <w:t xml:space="preserve"> </w:t>
      </w:r>
      <w:proofErr w:type="spellStart"/>
      <w:r w:rsidRPr="005707F7">
        <w:rPr>
          <w:b/>
          <w:bCs/>
        </w:rPr>
        <w:t>izbeigšanu</w:t>
      </w:r>
      <w:proofErr w:type="spellEnd"/>
      <w:r w:rsidRPr="005707F7">
        <w:rPr>
          <w:b/>
          <w:bCs/>
        </w:rPr>
        <w:t>.</w:t>
      </w:r>
    </w:p>
    <w:p w14:paraId="09D02FDE" w14:textId="576A1329" w:rsidR="009303B6" w:rsidRPr="005707F7" w:rsidRDefault="009303B6" w:rsidP="000C5EC4">
      <w:pPr>
        <w:pStyle w:val="Sarakstarindkopa"/>
        <w:numPr>
          <w:ilvl w:val="0"/>
          <w:numId w:val="16"/>
        </w:numPr>
        <w:jc w:val="both"/>
        <w:rPr>
          <w:b/>
          <w:lang w:val="lv-LV"/>
        </w:rPr>
      </w:pPr>
      <w:r w:rsidRPr="005707F7">
        <w:rPr>
          <w:b/>
        </w:rPr>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Stradu</w:t>
      </w:r>
      <w:proofErr w:type="spellEnd"/>
      <w:r w:rsidRPr="005707F7">
        <w:rPr>
          <w:b/>
          <w:bCs/>
        </w:rPr>
        <w:t xml:space="preserve"> </w:t>
      </w:r>
      <w:proofErr w:type="spellStart"/>
      <w:r w:rsidRPr="005707F7">
        <w:rPr>
          <w:b/>
          <w:bCs/>
        </w:rPr>
        <w:t>pagastā</w:t>
      </w:r>
      <w:proofErr w:type="spellEnd"/>
      <w:r w:rsidRPr="005707F7">
        <w:rPr>
          <w:b/>
          <w:bCs/>
        </w:rPr>
        <w:t xml:space="preserve"> </w:t>
      </w:r>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5090 006 0123 </w:t>
      </w:r>
      <w:proofErr w:type="spellStart"/>
      <w:r w:rsidRPr="005707F7">
        <w:rPr>
          <w:b/>
          <w:bCs/>
        </w:rPr>
        <w:t>nomas</w:t>
      </w:r>
      <w:proofErr w:type="spellEnd"/>
      <w:r w:rsidRPr="005707F7">
        <w:rPr>
          <w:b/>
          <w:bCs/>
        </w:rPr>
        <w:t xml:space="preserve"> </w:t>
      </w:r>
      <w:proofErr w:type="spellStart"/>
      <w:r w:rsidRPr="005707F7">
        <w:rPr>
          <w:b/>
          <w:bCs/>
        </w:rPr>
        <w:t>līguma</w:t>
      </w:r>
      <w:proofErr w:type="spellEnd"/>
      <w:r w:rsidRPr="005707F7">
        <w:rPr>
          <w:b/>
          <w:bCs/>
        </w:rPr>
        <w:t xml:space="preserve"> </w:t>
      </w:r>
      <w:proofErr w:type="spellStart"/>
      <w:r w:rsidRPr="005707F7">
        <w:rPr>
          <w:b/>
          <w:bCs/>
        </w:rPr>
        <w:t>izbeigšanu</w:t>
      </w:r>
      <w:proofErr w:type="spellEnd"/>
      <w:r w:rsidRPr="005707F7">
        <w:rPr>
          <w:b/>
          <w:bCs/>
        </w:rPr>
        <w:t>.</w:t>
      </w:r>
    </w:p>
    <w:p w14:paraId="068DF0C2" w14:textId="61F6D2AB" w:rsidR="00CC0A7C" w:rsidRPr="005707F7" w:rsidRDefault="00CC0A7C" w:rsidP="000C5EC4">
      <w:pPr>
        <w:pStyle w:val="Sarakstarindkopa"/>
        <w:numPr>
          <w:ilvl w:val="0"/>
          <w:numId w:val="16"/>
        </w:numPr>
        <w:jc w:val="both"/>
        <w:rPr>
          <w:b/>
          <w:lang w:val="lv-LV"/>
        </w:rPr>
      </w:pPr>
      <w:r w:rsidRPr="005707F7">
        <w:rPr>
          <w:b/>
        </w:rPr>
        <w:t xml:space="preserve">Par </w:t>
      </w:r>
      <w:proofErr w:type="spellStart"/>
      <w:r w:rsidRPr="005707F7">
        <w:rPr>
          <w:b/>
        </w:rPr>
        <w:t>nedzīvojamo</w:t>
      </w:r>
      <w:proofErr w:type="spellEnd"/>
      <w:r w:rsidRPr="005707F7">
        <w:rPr>
          <w:b/>
        </w:rPr>
        <w:t xml:space="preserve"> </w:t>
      </w:r>
      <w:proofErr w:type="spellStart"/>
      <w:r w:rsidRPr="005707F7">
        <w:rPr>
          <w:b/>
        </w:rPr>
        <w:t>telpu</w:t>
      </w:r>
      <w:proofErr w:type="spellEnd"/>
      <w:r w:rsidRPr="005707F7">
        <w:rPr>
          <w:b/>
        </w:rPr>
        <w:t xml:space="preserve"> </w:t>
      </w:r>
      <w:proofErr w:type="spellStart"/>
      <w:r w:rsidRPr="005707F7">
        <w:rPr>
          <w:b/>
        </w:rPr>
        <w:t>Līkā</w:t>
      </w:r>
      <w:proofErr w:type="spellEnd"/>
      <w:r w:rsidRPr="005707F7">
        <w:rPr>
          <w:b/>
        </w:rPr>
        <w:t xml:space="preserve"> </w:t>
      </w:r>
      <w:proofErr w:type="spellStart"/>
      <w:r w:rsidRPr="005707F7">
        <w:rPr>
          <w:b/>
        </w:rPr>
        <w:t>ielā</w:t>
      </w:r>
      <w:proofErr w:type="spellEnd"/>
      <w:r w:rsidRPr="005707F7">
        <w:rPr>
          <w:b/>
        </w:rPr>
        <w:t xml:space="preserve"> 21, </w:t>
      </w:r>
      <w:proofErr w:type="spellStart"/>
      <w:r w:rsidRPr="005707F7">
        <w:rPr>
          <w:b/>
        </w:rPr>
        <w:t>Gulbenē</w:t>
      </w:r>
      <w:proofErr w:type="spellEnd"/>
      <w:r w:rsidRPr="005707F7">
        <w:rPr>
          <w:b/>
        </w:rPr>
        <w:t xml:space="preserve">, </w:t>
      </w:r>
      <w:proofErr w:type="spellStart"/>
      <w:r w:rsidRPr="005707F7">
        <w:rPr>
          <w:b/>
        </w:rPr>
        <w:t>iznomāšanu</w:t>
      </w:r>
      <w:proofErr w:type="spellEnd"/>
      <w:r w:rsidRPr="005707F7">
        <w:rPr>
          <w:b/>
        </w:rPr>
        <w:t xml:space="preserve"> </w:t>
      </w:r>
      <w:proofErr w:type="spellStart"/>
      <w:r w:rsidRPr="005707F7">
        <w:rPr>
          <w:b/>
        </w:rPr>
        <w:t>Jaunsardzes</w:t>
      </w:r>
      <w:proofErr w:type="spellEnd"/>
      <w:r w:rsidRPr="005707F7">
        <w:rPr>
          <w:b/>
        </w:rPr>
        <w:t xml:space="preserve"> </w:t>
      </w:r>
      <w:proofErr w:type="spellStart"/>
      <w:r w:rsidRPr="005707F7">
        <w:rPr>
          <w:b/>
        </w:rPr>
        <w:t>centram</w:t>
      </w:r>
      <w:proofErr w:type="spellEnd"/>
      <w:r w:rsidRPr="005707F7">
        <w:rPr>
          <w:b/>
        </w:rPr>
        <w:t>.</w:t>
      </w:r>
    </w:p>
    <w:p w14:paraId="7C77C336" w14:textId="22BC5F68" w:rsidR="00693E0D" w:rsidRPr="005707F7" w:rsidRDefault="00693E0D" w:rsidP="000C5EC4">
      <w:pPr>
        <w:pStyle w:val="Sarakstarindkopa"/>
        <w:numPr>
          <w:ilvl w:val="0"/>
          <w:numId w:val="16"/>
        </w:numPr>
        <w:jc w:val="both"/>
        <w:rPr>
          <w:b/>
          <w:lang w:val="lv-LV"/>
        </w:rPr>
      </w:pPr>
      <w:r w:rsidRPr="005707F7">
        <w:rPr>
          <w:b/>
        </w:rPr>
        <w:lastRenderedPageBreak/>
        <w:t xml:space="preserve">Par </w:t>
      </w:r>
      <w:proofErr w:type="spellStart"/>
      <w:r w:rsidRPr="005707F7">
        <w:rPr>
          <w:b/>
          <w:bCs/>
        </w:rPr>
        <w:t>zemes</w:t>
      </w:r>
      <w:proofErr w:type="spellEnd"/>
      <w:r w:rsidRPr="005707F7">
        <w:rPr>
          <w:b/>
          <w:bCs/>
        </w:rPr>
        <w:t xml:space="preserve"> </w:t>
      </w:r>
      <w:proofErr w:type="spellStart"/>
      <w:r w:rsidRPr="005707F7">
        <w:rPr>
          <w:b/>
          <w:bCs/>
        </w:rPr>
        <w:t>vienības</w:t>
      </w:r>
      <w:proofErr w:type="spellEnd"/>
      <w:r w:rsidRPr="005707F7">
        <w:rPr>
          <w:b/>
          <w:bCs/>
        </w:rPr>
        <w:t xml:space="preserve"> </w:t>
      </w:r>
      <w:proofErr w:type="spellStart"/>
      <w:r w:rsidRPr="005707F7">
        <w:rPr>
          <w:b/>
          <w:bCs/>
        </w:rPr>
        <w:t>Rankas</w:t>
      </w:r>
      <w:proofErr w:type="spellEnd"/>
      <w:r w:rsidRPr="005707F7">
        <w:rPr>
          <w:b/>
          <w:bCs/>
        </w:rPr>
        <w:t xml:space="preserve"> </w:t>
      </w:r>
      <w:proofErr w:type="spellStart"/>
      <w:r w:rsidRPr="005707F7">
        <w:rPr>
          <w:b/>
          <w:bCs/>
        </w:rPr>
        <w:t>pagastā</w:t>
      </w:r>
      <w:proofErr w:type="spellEnd"/>
      <w:r w:rsidRPr="005707F7">
        <w:rPr>
          <w:b/>
          <w:bCs/>
        </w:rPr>
        <w:t xml:space="preserve"> </w:t>
      </w:r>
      <w:bookmarkStart w:id="2" w:name="_Hlk144737315"/>
      <w:proofErr w:type="spellStart"/>
      <w:r w:rsidRPr="005707F7">
        <w:rPr>
          <w:b/>
          <w:bCs/>
        </w:rPr>
        <w:t>ar</w:t>
      </w:r>
      <w:proofErr w:type="spellEnd"/>
      <w:r w:rsidRPr="005707F7">
        <w:rPr>
          <w:b/>
          <w:bCs/>
        </w:rPr>
        <w:t xml:space="preserve"> </w:t>
      </w:r>
      <w:proofErr w:type="spellStart"/>
      <w:r w:rsidRPr="005707F7">
        <w:rPr>
          <w:b/>
          <w:bCs/>
        </w:rPr>
        <w:t>kadastra</w:t>
      </w:r>
      <w:proofErr w:type="spellEnd"/>
      <w:r w:rsidRPr="005707F7">
        <w:rPr>
          <w:b/>
          <w:bCs/>
        </w:rPr>
        <w:t xml:space="preserve"> </w:t>
      </w:r>
      <w:proofErr w:type="spellStart"/>
      <w:r w:rsidRPr="005707F7">
        <w:rPr>
          <w:b/>
          <w:bCs/>
        </w:rPr>
        <w:t>apzīmējumu</w:t>
      </w:r>
      <w:proofErr w:type="spellEnd"/>
      <w:r w:rsidRPr="005707F7">
        <w:rPr>
          <w:b/>
          <w:bCs/>
        </w:rPr>
        <w:t xml:space="preserve"> 5084 008 0115 </w:t>
      </w:r>
      <w:proofErr w:type="spellStart"/>
      <w:r w:rsidRPr="005707F7">
        <w:rPr>
          <w:b/>
          <w:bCs/>
        </w:rPr>
        <w:t>nomas</w:t>
      </w:r>
      <w:proofErr w:type="spellEnd"/>
      <w:r w:rsidRPr="005707F7">
        <w:rPr>
          <w:b/>
          <w:bCs/>
        </w:rPr>
        <w:t xml:space="preserve"> </w:t>
      </w:r>
      <w:proofErr w:type="spellStart"/>
      <w:r w:rsidRPr="005707F7">
        <w:rPr>
          <w:b/>
          <w:bCs/>
        </w:rPr>
        <w:t>līguma</w:t>
      </w:r>
      <w:proofErr w:type="spellEnd"/>
      <w:r w:rsidRPr="005707F7">
        <w:rPr>
          <w:b/>
          <w:bCs/>
        </w:rPr>
        <w:t xml:space="preserve"> </w:t>
      </w:r>
      <w:proofErr w:type="spellStart"/>
      <w:r w:rsidRPr="005707F7">
        <w:rPr>
          <w:b/>
          <w:bCs/>
        </w:rPr>
        <w:t>pagarināšanu</w:t>
      </w:r>
      <w:proofErr w:type="spellEnd"/>
      <w:r w:rsidRPr="005707F7">
        <w:rPr>
          <w:b/>
          <w:bCs/>
        </w:rPr>
        <w:t xml:space="preserve"> </w:t>
      </w:r>
      <w:proofErr w:type="spellStart"/>
      <w:r w:rsidRPr="005707F7">
        <w:rPr>
          <w:b/>
          <w:bCs/>
        </w:rPr>
        <w:t>ēku</w:t>
      </w:r>
      <w:proofErr w:type="spellEnd"/>
      <w:r w:rsidRPr="005707F7">
        <w:rPr>
          <w:b/>
          <w:bCs/>
        </w:rPr>
        <w:t xml:space="preserve"> (</w:t>
      </w:r>
      <w:proofErr w:type="spellStart"/>
      <w:r w:rsidRPr="005707F7">
        <w:rPr>
          <w:b/>
          <w:bCs/>
        </w:rPr>
        <w:t>būvju</w:t>
      </w:r>
      <w:proofErr w:type="spellEnd"/>
      <w:r w:rsidRPr="005707F7">
        <w:rPr>
          <w:b/>
          <w:bCs/>
        </w:rPr>
        <w:t xml:space="preserve">) </w:t>
      </w:r>
      <w:proofErr w:type="spellStart"/>
      <w:r w:rsidRPr="005707F7">
        <w:rPr>
          <w:b/>
          <w:bCs/>
        </w:rPr>
        <w:t>uzturēšanai</w:t>
      </w:r>
      <w:bookmarkEnd w:id="2"/>
      <w:proofErr w:type="spellEnd"/>
      <w:r w:rsidRPr="005707F7">
        <w:rPr>
          <w:b/>
          <w:bCs/>
        </w:rPr>
        <w:t>.</w:t>
      </w:r>
    </w:p>
    <w:p w14:paraId="5D7FA9AE" w14:textId="77777777" w:rsidR="00483742" w:rsidRPr="005707F7" w:rsidRDefault="00483742" w:rsidP="00483742">
      <w:pPr>
        <w:rPr>
          <w:rFonts w:ascii="Times New Roman" w:hAnsi="Times New Roman"/>
          <w:sz w:val="24"/>
          <w:szCs w:val="24"/>
        </w:rPr>
      </w:pPr>
    </w:p>
    <w:p w14:paraId="1D09DC3D" w14:textId="77777777" w:rsidR="00483742" w:rsidRPr="005707F7" w:rsidRDefault="00483742" w:rsidP="00483742">
      <w:pPr>
        <w:rPr>
          <w:rFonts w:ascii="Times New Roman" w:hAnsi="Times New Roman"/>
          <w:sz w:val="24"/>
          <w:szCs w:val="24"/>
        </w:rPr>
      </w:pPr>
    </w:p>
    <w:p w14:paraId="4CF1C820" w14:textId="70C6BD87" w:rsidR="00483742" w:rsidRPr="005707F7" w:rsidRDefault="00483742" w:rsidP="00483742">
      <w:pPr>
        <w:pBdr>
          <w:bottom w:val="single" w:sz="6" w:space="1" w:color="auto"/>
        </w:pBdr>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1.§ </w:t>
      </w:r>
    </w:p>
    <w:p w14:paraId="729754CE" w14:textId="77777777" w:rsidR="00483742" w:rsidRPr="005707F7" w:rsidRDefault="00483742" w:rsidP="00483742">
      <w:pPr>
        <w:pBdr>
          <w:bottom w:val="single" w:sz="6" w:space="1" w:color="auto"/>
        </w:pBdr>
        <w:jc w:val="center"/>
        <w:rPr>
          <w:rFonts w:ascii="Times New Roman" w:eastAsia="Times New Roman" w:hAnsi="Times New Roman"/>
          <w:b/>
          <w:sz w:val="24"/>
          <w:szCs w:val="24"/>
        </w:rPr>
      </w:pPr>
      <w:bookmarkStart w:id="3" w:name="_Hlk51936910"/>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 xml:space="preserve">zemes vienības Stradu pagastā ar kadastra apzīmējumu 5090 002 0110 iznomāšanu </w:t>
      </w:r>
    </w:p>
    <w:bookmarkEnd w:id="3"/>
    <w:p w14:paraId="329D533B" w14:textId="77777777" w:rsidR="00483742" w:rsidRPr="005707F7" w:rsidRDefault="00483742" w:rsidP="00483742">
      <w:pPr>
        <w:rPr>
          <w:rFonts w:ascii="Times New Roman" w:eastAsia="Times New Roman" w:hAnsi="Times New Roman"/>
          <w:sz w:val="24"/>
          <w:szCs w:val="24"/>
        </w:rPr>
      </w:pPr>
      <w:r w:rsidRPr="005707F7">
        <w:rPr>
          <w:rFonts w:ascii="Times New Roman" w:eastAsia="Times New Roman" w:hAnsi="Times New Roman"/>
          <w:sz w:val="24"/>
          <w:szCs w:val="24"/>
        </w:rPr>
        <w:t xml:space="preserve">ZIŅO: K. </w:t>
      </w:r>
      <w:proofErr w:type="spellStart"/>
      <w:r w:rsidRPr="005707F7">
        <w:rPr>
          <w:rFonts w:ascii="Times New Roman" w:eastAsia="Times New Roman" w:hAnsi="Times New Roman"/>
          <w:sz w:val="24"/>
          <w:szCs w:val="24"/>
        </w:rPr>
        <w:t>Dauksts</w:t>
      </w:r>
      <w:proofErr w:type="spellEnd"/>
    </w:p>
    <w:p w14:paraId="588EC397" w14:textId="77777777" w:rsidR="00483742" w:rsidRPr="005707F7" w:rsidRDefault="00483742" w:rsidP="00483742">
      <w:pPr>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I. </w:t>
      </w:r>
      <w:proofErr w:type="spellStart"/>
      <w:r w:rsidRPr="005707F7">
        <w:rPr>
          <w:rFonts w:ascii="Times New Roman" w:eastAsia="Times New Roman" w:hAnsi="Times New Roman"/>
          <w:sz w:val="24"/>
          <w:szCs w:val="24"/>
        </w:rPr>
        <w:t>Otvare</w:t>
      </w:r>
      <w:proofErr w:type="spellEnd"/>
    </w:p>
    <w:p w14:paraId="77F26ACB" w14:textId="77777777" w:rsidR="00483742" w:rsidRPr="005707F7" w:rsidRDefault="00483742" w:rsidP="00483742">
      <w:pPr>
        <w:spacing w:line="360" w:lineRule="auto"/>
        <w:ind w:firstLine="720"/>
        <w:jc w:val="both"/>
        <w:rPr>
          <w:rFonts w:ascii="Times New Roman" w:eastAsia="Times New Roman" w:hAnsi="Times New Roman"/>
          <w:sz w:val="24"/>
          <w:szCs w:val="24"/>
        </w:rPr>
      </w:pPr>
    </w:p>
    <w:p w14:paraId="29F7E003" w14:textId="1EC7503D"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eastAsia="Times New Roman" w:hAnsi="Times New Roman"/>
          <w:sz w:val="24"/>
          <w:szCs w:val="24"/>
        </w:rPr>
        <w:t>, 2023.gada 19.jūlija iesniegums (Gulbenes novada pašvaldībā saņemts 2023.gada 20.jūlijā un reģistrēts ar Nr.</w:t>
      </w:r>
      <w:r w:rsidRPr="005707F7">
        <w:rPr>
          <w:rFonts w:ascii="Times New Roman" w:hAnsi="Times New Roman"/>
          <w:sz w:val="24"/>
          <w:szCs w:val="24"/>
        </w:rPr>
        <w:t xml:space="preserve"> GND/5.13.1/23/1484-S</w:t>
      </w:r>
      <w:r w:rsidRPr="005707F7">
        <w:rPr>
          <w:rFonts w:ascii="Times New Roman" w:eastAsia="Times New Roman" w:hAnsi="Times New Roman"/>
          <w:sz w:val="24"/>
          <w:szCs w:val="24"/>
        </w:rPr>
        <w:t>),</w:t>
      </w:r>
      <w:r w:rsidRPr="005707F7">
        <w:rPr>
          <w:rFonts w:ascii="Times New Roman" w:hAnsi="Times New Roman"/>
          <w:sz w:val="24"/>
          <w:szCs w:val="24"/>
        </w:rPr>
        <w:t xml:space="preserve"> </w:t>
      </w:r>
      <w:r w:rsidRPr="005707F7">
        <w:rPr>
          <w:rFonts w:ascii="Times New Roman" w:eastAsia="Times New Roman" w:hAnsi="Times New Roman"/>
          <w:sz w:val="24"/>
          <w:szCs w:val="24"/>
        </w:rPr>
        <w:t>kurā lūgts</w:t>
      </w:r>
      <w:r w:rsidRPr="005707F7">
        <w:rPr>
          <w:rFonts w:ascii="Times New Roman" w:hAnsi="Times New Roman"/>
          <w:sz w:val="24"/>
          <w:szCs w:val="24"/>
        </w:rPr>
        <w:t xml:space="preserve"> </w:t>
      </w:r>
      <w:r w:rsidRPr="005707F7">
        <w:rPr>
          <w:rFonts w:ascii="Times New Roman" w:eastAsia="Times New Roman" w:hAnsi="Times New Roman"/>
          <w:sz w:val="24"/>
          <w:szCs w:val="24"/>
        </w:rPr>
        <w:t>piešķirt nomā zemes vienību ar kadastra apzīmējumu 5090 002 0110, 0,0927 ha platībā, sakņu dārza vajadzībām.</w:t>
      </w:r>
    </w:p>
    <w:p w14:paraId="2559AD15" w14:textId="221EB54B"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Pašvaldību likuma 73. panta pirmā daļa nosaka, ka </w:t>
      </w:r>
      <w:r w:rsidRPr="005707F7">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00DC6AB3" w:rsidRPr="005707F7">
        <w:rPr>
          <w:rFonts w:ascii="Times New Roman" w:eastAsia="Times New Roman" w:hAnsi="Times New Roman"/>
          <w:sz w:val="24"/>
          <w:szCs w:val="24"/>
        </w:rPr>
        <w:t xml:space="preserve">šā </w:t>
      </w:r>
      <w:r w:rsidRPr="005707F7">
        <w:rPr>
          <w:rFonts w:ascii="Times New Roman" w:eastAsia="Times New Roman" w:hAnsi="Times New Roman"/>
          <w:sz w:val="24"/>
          <w:szCs w:val="24"/>
        </w:rPr>
        <w:t xml:space="preserve">panta trešo daļu mantas daļu, kas nav nepieciešama šā panta pirmajā daļā minētajiem mērķiem, pašvaldība var izmantot, lai saimnieciskā kārtā gūtu ienākumus. Atbilstoši </w:t>
      </w:r>
      <w:r w:rsidR="00DC6AB3" w:rsidRPr="005707F7">
        <w:rPr>
          <w:rFonts w:ascii="Times New Roman" w:eastAsia="Times New Roman" w:hAnsi="Times New Roman"/>
          <w:sz w:val="24"/>
          <w:szCs w:val="24"/>
        </w:rPr>
        <w:t>šā</w:t>
      </w:r>
      <w:r w:rsidRPr="005707F7">
        <w:rPr>
          <w:rFonts w:ascii="Times New Roman" w:eastAsia="Times New Roman" w:hAnsi="Times New Roman"/>
          <w:sz w:val="24"/>
          <w:szCs w:val="24"/>
        </w:rPr>
        <w:t xml:space="preserve"> panta ceturtajai daļai </w:t>
      </w:r>
      <w:r w:rsidRPr="005707F7">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7C51B7DF"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hAnsi="Times New Roman"/>
          <w:sz w:val="24"/>
          <w:szCs w:val="24"/>
        </w:rPr>
        <w:t xml:space="preserve">Saskaņā ar Nekustamā īpašuma valsts kadastra informācijas sistēmas (turpmāk – Kadastrs) datiem Gulbenes novada pašvaldība ir </w:t>
      </w:r>
      <w:r w:rsidRPr="005707F7">
        <w:rPr>
          <w:rFonts w:ascii="Times New Roman" w:eastAsia="Times New Roman" w:hAnsi="Times New Roman"/>
          <w:sz w:val="24"/>
          <w:szCs w:val="24"/>
        </w:rPr>
        <w:t xml:space="preserve">Stradu pagasta nekustamajā īpašumā “Stāķi 17-15”, kadastra numurs 5090 002 0110, ietilpstošās zemes vienības, kadastra apzīmējums 5090 002 0110, 0,0927 ha platībā (turpmāk – zemes vienība)  tiesiskais valdītājs. </w:t>
      </w:r>
    </w:p>
    <w:p w14:paraId="6607DD85"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w:t>
      </w:r>
      <w:proofErr w:type="spellStart"/>
      <w:r w:rsidRPr="005707F7">
        <w:rPr>
          <w:rFonts w:ascii="Times New Roman" w:hAnsi="Times New Roman"/>
          <w:sz w:val="24"/>
          <w:szCs w:val="24"/>
        </w:rPr>
        <w:t>Apakšzonas</w:t>
      </w:r>
      <w:proofErr w:type="spellEnd"/>
      <w:r w:rsidRPr="005707F7">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5707F7">
        <w:rPr>
          <w:rFonts w:ascii="Times New Roman" w:hAnsi="Times New Roman"/>
          <w:sz w:val="24"/>
          <w:szCs w:val="24"/>
        </w:rPr>
        <w:t>apakšzonas</w:t>
      </w:r>
      <w:proofErr w:type="spellEnd"/>
      <w:r w:rsidRPr="005707F7">
        <w:rPr>
          <w:rFonts w:ascii="Times New Roman" w:hAnsi="Times New Roman"/>
          <w:sz w:val="24"/>
          <w:szCs w:val="24"/>
        </w:rPr>
        <w:t xml:space="preserve"> funkcionēšanu, t.i., ar dārzkopību un sakņkopību.</w:t>
      </w:r>
    </w:p>
    <w:p w14:paraId="56CA2CBA"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Saskaņā ar Kadastra datiem zemes vienībai </w:t>
      </w:r>
      <w:r w:rsidRPr="005707F7">
        <w:rPr>
          <w:rFonts w:ascii="Times New Roman" w:eastAsia="Times New Roman" w:hAnsi="Times New Roman"/>
          <w:sz w:val="24"/>
          <w:szCs w:val="24"/>
        </w:rPr>
        <w:t xml:space="preserve">ir noteikts lietošanas mērķis ar kodu 0101 – zeme, uz kuras galvenais lietošanas mērķis ir lauksaimniecība. </w:t>
      </w:r>
    </w:p>
    <w:p w14:paraId="2522CD9D"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 nav nepieciešama </w:t>
      </w:r>
      <w:r w:rsidRPr="005707F7">
        <w:rPr>
          <w:rFonts w:ascii="Times New Roman" w:hAnsi="Times New Roman"/>
          <w:sz w:val="24"/>
          <w:szCs w:val="24"/>
        </w:rPr>
        <w:t xml:space="preserve">pašvaldības funkciju veikšanai un pašlaik tai nav cita pielietojuma. </w:t>
      </w:r>
    </w:p>
    <w:p w14:paraId="4336C50B"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w:t>
      </w:r>
      <w:r w:rsidRPr="005707F7">
        <w:rPr>
          <w:rFonts w:ascii="Times New Roman" w:eastAsia="Times New Roman" w:hAnsi="Times New Roman"/>
          <w:sz w:val="24"/>
          <w:szCs w:val="24"/>
        </w:rPr>
        <w:lastRenderedPageBreak/>
        <w:t xml:space="preserve">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27321C00"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Atbilstoši Noteikumu 33. un 35. punktam 2023. gada 25.augustā Gulbenes novada pašvaldības tīmekļa vietnē </w:t>
      </w:r>
      <w:hyperlink r:id="rId9" w:history="1">
        <w:r w:rsidRPr="005707F7">
          <w:rPr>
            <w:rStyle w:val="Hipersaite"/>
            <w:rFonts w:ascii="Times New Roman" w:eastAsia="Times New Roman" w:hAnsi="Times New Roman"/>
            <w:color w:val="auto"/>
            <w:sz w:val="24"/>
            <w:szCs w:val="24"/>
          </w:rPr>
          <w:t>www.gulbene.lv</w:t>
        </w:r>
      </w:hyperlink>
      <w:r w:rsidRPr="005707F7">
        <w:rPr>
          <w:rFonts w:ascii="Times New Roman" w:eastAsia="Times New Roman" w:hAnsi="Times New Roman"/>
          <w:sz w:val="24"/>
          <w:szCs w:val="24"/>
        </w:rPr>
        <w:t xml:space="preserve"> tika izsludināta publikācija par Gulbenes novada pašvaldības iznomājamo neapbūvēto zemes vienību ar kadastra apzīmējumu 5090 002 0110, 0,0927 ha platībā, ar pieteikšanās termiņu līdz 2023. gada 1.septembrim (ieskaitot). Publikācijas laikā nav saņemti citi iesniegumi par minētā zemesgabala nomu.</w:t>
      </w:r>
    </w:p>
    <w:p w14:paraId="48690025" w14:textId="32906CCA"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eastAsia="Times New Roman" w:hAnsi="Times New Roman"/>
          <w:sz w:val="24"/>
          <w:szCs w:val="24"/>
        </w:rPr>
        <w:t xml:space="preserve">zemes nomas līgumu. </w:t>
      </w:r>
    </w:p>
    <w:p w14:paraId="7F37649A" w14:textId="3D75915D"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2.2.1.apakšpunktam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w:t>
      </w:r>
      <w:r w:rsidR="00DC6AB3" w:rsidRPr="005707F7">
        <w:rPr>
          <w:rFonts w:ascii="Times New Roman" w:eastAsia="Times New Roman" w:hAnsi="Times New Roman"/>
          <w:sz w:val="24"/>
          <w:szCs w:val="24"/>
        </w:rPr>
        <w:t xml:space="preserve"> a</w:t>
      </w:r>
      <w:r w:rsidR="00DC6AB3" w:rsidRPr="005707F7">
        <w:rPr>
          <w:rFonts w:ascii="Times New Roman" w:hAnsi="Times New Roman"/>
          <w:sz w:val="24"/>
          <w:szCs w:val="24"/>
        </w:rPr>
        <w:t>tbilstoši šo noteikumu 2., 3., 4. un 5. pielikumam</w:t>
      </w:r>
      <w:r w:rsidRPr="005707F7">
        <w:rPr>
          <w:rFonts w:ascii="Times New Roman" w:eastAsia="Times New Roman" w:hAnsi="Times New Roman"/>
          <w:sz w:val="24"/>
          <w:szCs w:val="24"/>
        </w:rPr>
        <w:t xml:space="preserve"> nosaka 10 % apmērā no zemes kadastrālās vērtības gadā, bet ne mazāk kā 12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sz w:val="24"/>
          <w:szCs w:val="24"/>
        </w:rPr>
        <w:t xml:space="preserve"> gadā.</w:t>
      </w:r>
    </w:p>
    <w:p w14:paraId="0B1B6DFF"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Saskaņā ar Publiskas personas finanšu līdzekļu un mantas izšķērdēšanas novēršanas likuma 6.</w:t>
      </w:r>
      <w:r w:rsidRPr="005707F7">
        <w:rPr>
          <w:rFonts w:ascii="Times New Roman" w:eastAsia="Times New Roman" w:hAnsi="Times New Roman"/>
          <w:sz w:val="24"/>
          <w:szCs w:val="24"/>
          <w:vertAlign w:val="superscript"/>
        </w:rPr>
        <w:t>1</w:t>
      </w:r>
      <w:r w:rsidRPr="005707F7">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36578177" w14:textId="2949B632" w:rsidR="00483742" w:rsidRPr="005707F7" w:rsidRDefault="00483742" w:rsidP="00734659">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2.2.1.apakšpunktu, Publiskas personas finanšu līdzekļu un mantas izšķērdēšanas novēršanas likuma 6.</w:t>
      </w:r>
      <w:r w:rsidRPr="005707F7">
        <w:rPr>
          <w:rFonts w:ascii="Times New Roman" w:eastAsia="Times New Roman" w:hAnsi="Times New Roman"/>
          <w:sz w:val="24"/>
          <w:szCs w:val="24"/>
          <w:vertAlign w:val="superscript"/>
        </w:rPr>
        <w:t>1</w:t>
      </w:r>
      <w:r w:rsidRPr="005707F7">
        <w:rPr>
          <w:rFonts w:ascii="Times New Roman" w:eastAsia="Times New Roman" w:hAnsi="Times New Roman"/>
          <w:sz w:val="24"/>
          <w:szCs w:val="24"/>
        </w:rPr>
        <w:t xml:space="preserve"> panta pirmo daļu, </w:t>
      </w:r>
      <w:r w:rsidRPr="005707F7">
        <w:rPr>
          <w:rFonts w:ascii="Times New Roman" w:eastAsia="Times New Roman" w:hAnsi="Times New Roman"/>
          <w:sz w:val="24"/>
          <w:szCs w:val="24"/>
        </w:rPr>
        <w:lastRenderedPageBreak/>
        <w:t>Mantas iznomāšanas komisijas nolikuma, kas apstiprināts ar Gulbenes novada domes 2020.gada 30.jūlija lēmumu Nr. GND/2020/487, 6.1., 7.1. un 7.6.apakšpunktu, atklāti balsojot: PAR</w:t>
      </w:r>
      <w:r w:rsidR="00734659" w:rsidRPr="005707F7">
        <w:rPr>
          <w:rFonts w:ascii="Times New Roman" w:eastAsia="Times New Roman" w:hAnsi="Times New Roman"/>
          <w:sz w:val="24"/>
          <w:szCs w:val="24"/>
        </w:rPr>
        <w:t xml:space="preserve">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Pr="005707F7">
        <w:rPr>
          <w:rFonts w:ascii="Times New Roman" w:eastAsia="Times New Roman" w:hAnsi="Times New Roman"/>
          <w:sz w:val="24"/>
          <w:szCs w:val="24"/>
        </w:rPr>
        <w:t xml:space="preserve"> , PRET</w:t>
      </w:r>
      <w:r w:rsidR="00734659" w:rsidRPr="005707F7">
        <w:rPr>
          <w:rFonts w:ascii="Times New Roman" w:eastAsia="Times New Roman" w:hAnsi="Times New Roman"/>
          <w:sz w:val="24"/>
          <w:szCs w:val="24"/>
        </w:rPr>
        <w:t xml:space="preserve"> </w:t>
      </w:r>
      <w:r w:rsidRPr="005707F7">
        <w:rPr>
          <w:rFonts w:ascii="Times New Roman" w:eastAsia="Times New Roman" w:hAnsi="Times New Roman"/>
          <w:sz w:val="24"/>
          <w:szCs w:val="24"/>
        </w:rPr>
        <w:t>-</w:t>
      </w:r>
      <w:r w:rsidR="00734659" w:rsidRPr="005707F7">
        <w:rPr>
          <w:rFonts w:ascii="Times New Roman" w:eastAsia="Times New Roman" w:hAnsi="Times New Roman"/>
          <w:sz w:val="24"/>
          <w:szCs w:val="24"/>
        </w:rPr>
        <w:t xml:space="preserve"> nav</w:t>
      </w:r>
      <w:r w:rsidRPr="005707F7">
        <w:rPr>
          <w:rFonts w:ascii="Times New Roman" w:eastAsia="Times New Roman" w:hAnsi="Times New Roman"/>
          <w:sz w:val="24"/>
          <w:szCs w:val="24"/>
        </w:rPr>
        <w:t>, ATTURAS</w:t>
      </w:r>
      <w:r w:rsidR="00734659" w:rsidRPr="005707F7">
        <w:rPr>
          <w:rFonts w:ascii="Times New Roman" w:eastAsia="Times New Roman" w:hAnsi="Times New Roman"/>
          <w:sz w:val="24"/>
          <w:szCs w:val="24"/>
        </w:rPr>
        <w:t xml:space="preserve"> </w:t>
      </w:r>
      <w:r w:rsidRPr="005707F7">
        <w:rPr>
          <w:rFonts w:ascii="Times New Roman" w:eastAsia="Times New Roman" w:hAnsi="Times New Roman"/>
          <w:sz w:val="24"/>
          <w:szCs w:val="24"/>
        </w:rPr>
        <w:t>-</w:t>
      </w:r>
      <w:r w:rsidR="00734659" w:rsidRPr="005707F7">
        <w:rPr>
          <w:rFonts w:ascii="Times New Roman" w:eastAsia="Times New Roman" w:hAnsi="Times New Roman"/>
          <w:sz w:val="24"/>
          <w:szCs w:val="24"/>
        </w:rPr>
        <w:t xml:space="preserve"> nav</w:t>
      </w:r>
      <w:r w:rsidRPr="005707F7">
        <w:rPr>
          <w:rFonts w:ascii="Times New Roman" w:eastAsia="Times New Roman" w:hAnsi="Times New Roman"/>
          <w:sz w:val="24"/>
          <w:szCs w:val="24"/>
        </w:rPr>
        <w:t>, Mantas iznomāšanas komisija NOLEMJ:</w:t>
      </w:r>
    </w:p>
    <w:p w14:paraId="560E840D" w14:textId="48A27E0F"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1. PIEŠĶIRT </w:t>
      </w:r>
      <w:r w:rsidR="00E12183" w:rsidRPr="005707F7">
        <w:rPr>
          <w:rFonts w:ascii="Times New Roman" w:hAnsi="Times New Roman"/>
          <w:b/>
          <w:sz w:val="24"/>
          <w:szCs w:val="24"/>
        </w:rPr>
        <w:t>[…]</w:t>
      </w:r>
      <w:r w:rsidRPr="005707F7">
        <w:rPr>
          <w:rFonts w:ascii="Times New Roman" w:eastAsia="Times New Roman" w:hAnsi="Times New Roman"/>
          <w:sz w:val="24"/>
          <w:szCs w:val="24"/>
        </w:rPr>
        <w:t>, nomā Stradu pagasta nekustamajā īpašumā “Stāķi 17-15”, kadastra numurs 5090 002 0110, ietilpstošo zemes vienību ar kadastra apzīmējumu 5090 002 0110, 0,0927 ha platībā, nosakot, ka:</w:t>
      </w:r>
    </w:p>
    <w:p w14:paraId="05ECCE0D"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1.1.</w:t>
      </w:r>
      <w:r w:rsidRPr="005707F7">
        <w:rPr>
          <w:rFonts w:ascii="Times New Roman" w:eastAsia="Times New Roman" w:hAnsi="Times New Roman"/>
          <w:sz w:val="24"/>
          <w:szCs w:val="24"/>
        </w:rPr>
        <w:tab/>
        <w:t>līguma termiņš ir līdz 2028.gada 31.oktobrim;</w:t>
      </w:r>
    </w:p>
    <w:p w14:paraId="68A98EB4" w14:textId="77777777" w:rsidR="00483742" w:rsidRPr="005707F7" w:rsidRDefault="00483742" w:rsidP="00483742">
      <w:pPr>
        <w:tabs>
          <w:tab w:val="left" w:pos="1134"/>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1.2.</w:t>
      </w:r>
      <w:r w:rsidRPr="005707F7">
        <w:rPr>
          <w:rFonts w:ascii="Times New Roman" w:eastAsia="Times New Roman" w:hAnsi="Times New Roman"/>
          <w:sz w:val="24"/>
          <w:szCs w:val="24"/>
        </w:rPr>
        <w:tab/>
      </w:r>
      <w:r w:rsidRPr="005707F7">
        <w:rPr>
          <w:rFonts w:ascii="Times New Roman" w:eastAsia="Times New Roman" w:hAnsi="Times New Roman"/>
          <w:sz w:val="24"/>
          <w:szCs w:val="24"/>
        </w:rPr>
        <w:tab/>
        <w:t>lietošanas mērķis: sakņu dārza vajadzībām bez apbūves tiesībām;</w:t>
      </w:r>
    </w:p>
    <w:p w14:paraId="4BD48241"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1.3.</w:t>
      </w:r>
      <w:r w:rsidRPr="005707F7">
        <w:rPr>
          <w:rFonts w:ascii="Times New Roman" w:eastAsia="Times New Roman" w:hAnsi="Times New Roman"/>
          <w:sz w:val="24"/>
          <w:szCs w:val="24"/>
        </w:rPr>
        <w:tab/>
        <w:t xml:space="preserve">nomas maksa gadā ir 12,00 EUR (divpadsmit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iCs/>
          <w:sz w:val="24"/>
          <w:szCs w:val="24"/>
        </w:rPr>
        <w:t xml:space="preserve"> nulle centi</w:t>
      </w:r>
      <w:r w:rsidRPr="005707F7">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2.2.1.  apakšpunktam;</w:t>
      </w:r>
    </w:p>
    <w:p w14:paraId="3295E2E9"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1.4.</w:t>
      </w:r>
      <w:r w:rsidRPr="005707F7">
        <w:rPr>
          <w:rFonts w:ascii="Times New Roman" w:eastAsia="Times New Roman" w:hAnsi="Times New Roman"/>
          <w:sz w:val="24"/>
          <w:szCs w:val="24"/>
        </w:rPr>
        <w:tab/>
      </w:r>
      <w:r w:rsidRPr="005707F7">
        <w:rPr>
          <w:rFonts w:ascii="Times New Roman" w:hAnsi="Times New Roman"/>
          <w:sz w:val="24"/>
          <w:szCs w:val="24"/>
        </w:rPr>
        <w:t>nomas maksa maksājama no zemes nomas līguma spēkā stāšanās dienas;</w:t>
      </w:r>
    </w:p>
    <w:p w14:paraId="3B2EE2AE"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1.5.</w:t>
      </w:r>
      <w:r w:rsidRPr="005707F7">
        <w:rPr>
          <w:rFonts w:ascii="Times New Roman" w:eastAsia="Times New Roman" w:hAnsi="Times New Roman"/>
          <w:sz w:val="24"/>
          <w:szCs w:val="24"/>
        </w:rPr>
        <w:tab/>
      </w:r>
      <w:r w:rsidRPr="005707F7">
        <w:rPr>
          <w:rFonts w:ascii="Times New Roman" w:hAnsi="Times New Roman"/>
          <w:sz w:val="24"/>
          <w:szCs w:val="24"/>
        </w:rPr>
        <w:t>papildus nomas maksai nomnieks maksā nekustamā īpašuma nodokli.</w:t>
      </w:r>
    </w:p>
    <w:p w14:paraId="10BB057B" w14:textId="1DA38ED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2. Gulbenes novada Stradu pagasta pārvaldei atbilstoši Gulbenes novada Stradu pagasta pārvaldes nolikuma 8.6.apakšpunktam organizēt zemes nomas līguma noslēgšanu līdz 2023. gada 31.oktobrim.</w:t>
      </w:r>
    </w:p>
    <w:p w14:paraId="71CDF21C"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0" w:history="1">
        <w:r w:rsidRPr="005707F7">
          <w:rPr>
            <w:rFonts w:ascii="Times New Roman" w:eastAsia="Times New Roman" w:hAnsi="Times New Roman"/>
            <w:sz w:val="24"/>
            <w:szCs w:val="24"/>
          </w:rPr>
          <w:t>www.gulbene.lv</w:t>
        </w:r>
      </w:hyperlink>
      <w:r w:rsidRPr="005707F7">
        <w:rPr>
          <w:rFonts w:ascii="Times New Roman" w:eastAsia="Times New Roman" w:hAnsi="Times New Roman"/>
          <w:sz w:val="24"/>
          <w:szCs w:val="24"/>
        </w:rPr>
        <w:t>.</w:t>
      </w:r>
    </w:p>
    <w:p w14:paraId="04CDFF62" w14:textId="77777777" w:rsidR="00483742" w:rsidRPr="005707F7" w:rsidRDefault="00483742" w:rsidP="00483742">
      <w:pPr>
        <w:spacing w:line="360" w:lineRule="auto"/>
        <w:ind w:firstLine="709"/>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4. NOTEIKT, ka šis lēmums zaudē spēku, ja līdz 2023. gada 31.oktobrim netiek noslēgts zemes nomas līgums. </w:t>
      </w:r>
    </w:p>
    <w:p w14:paraId="69DFE219" w14:textId="77777777" w:rsidR="00483742" w:rsidRPr="005707F7" w:rsidRDefault="00483742" w:rsidP="00483742">
      <w:pPr>
        <w:rPr>
          <w:rFonts w:ascii="Times New Roman" w:hAnsi="Times New Roman"/>
          <w:sz w:val="24"/>
          <w:szCs w:val="24"/>
        </w:rPr>
      </w:pPr>
    </w:p>
    <w:p w14:paraId="4A1B0C7A" w14:textId="77777777" w:rsidR="00DC6AB3" w:rsidRPr="005707F7" w:rsidRDefault="00DC6AB3" w:rsidP="00483742">
      <w:pPr>
        <w:rPr>
          <w:rFonts w:ascii="Times New Roman" w:hAnsi="Times New Roman"/>
          <w:sz w:val="24"/>
          <w:szCs w:val="24"/>
        </w:rPr>
      </w:pPr>
    </w:p>
    <w:p w14:paraId="5F35A26C" w14:textId="6394B4D4" w:rsidR="00483742" w:rsidRPr="005707F7" w:rsidRDefault="00483742" w:rsidP="00483742">
      <w:pPr>
        <w:pBdr>
          <w:bottom w:val="single" w:sz="6" w:space="1" w:color="auto"/>
        </w:pBdr>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2.§ </w:t>
      </w:r>
    </w:p>
    <w:p w14:paraId="27A4E626" w14:textId="77777777" w:rsidR="00483742" w:rsidRPr="005707F7" w:rsidRDefault="00483742" w:rsidP="00483742">
      <w:pPr>
        <w:pBdr>
          <w:bottom w:val="single" w:sz="6" w:space="1" w:color="auto"/>
        </w:pBdr>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 xml:space="preserve">zemes vienības Stradu pagastā ar kadastra apzīmējumu 5090 002 0287 iznomāšanu </w:t>
      </w:r>
    </w:p>
    <w:p w14:paraId="7C1DFC45" w14:textId="77777777" w:rsidR="00483742" w:rsidRPr="005707F7" w:rsidRDefault="00483742" w:rsidP="00483742">
      <w:pPr>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2563D350" w14:textId="77777777" w:rsidR="00483742" w:rsidRPr="005707F7" w:rsidRDefault="00483742" w:rsidP="00483742">
      <w:pPr>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I. </w:t>
      </w:r>
      <w:proofErr w:type="spellStart"/>
      <w:r w:rsidRPr="005707F7">
        <w:rPr>
          <w:rFonts w:ascii="Times New Roman" w:eastAsia="Times New Roman" w:hAnsi="Times New Roman"/>
          <w:sz w:val="24"/>
          <w:szCs w:val="24"/>
        </w:rPr>
        <w:t>Otvare</w:t>
      </w:r>
      <w:proofErr w:type="spellEnd"/>
    </w:p>
    <w:p w14:paraId="01AE5B70" w14:textId="77777777" w:rsidR="00483742" w:rsidRPr="005707F7" w:rsidRDefault="00483742" w:rsidP="00483742">
      <w:pPr>
        <w:spacing w:line="360" w:lineRule="auto"/>
        <w:ind w:firstLine="720"/>
        <w:jc w:val="both"/>
        <w:rPr>
          <w:rFonts w:ascii="Times New Roman" w:eastAsia="Times New Roman" w:hAnsi="Times New Roman"/>
          <w:sz w:val="24"/>
          <w:szCs w:val="24"/>
        </w:rPr>
      </w:pPr>
    </w:p>
    <w:p w14:paraId="18F69415" w14:textId="061356DD"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eastAsia="Times New Roman" w:hAnsi="Times New Roman"/>
          <w:sz w:val="24"/>
          <w:szCs w:val="24"/>
        </w:rPr>
        <w:t xml:space="preserve">, 2023.gada 1.augusta iesniegums (Gulbenes novada pašvaldībā saņemts 2023.gada 2.augustā un reģistrēts ar </w:t>
      </w:r>
      <w:proofErr w:type="spellStart"/>
      <w:r w:rsidRPr="005707F7">
        <w:rPr>
          <w:rFonts w:ascii="Times New Roman" w:eastAsia="Times New Roman" w:hAnsi="Times New Roman"/>
          <w:sz w:val="24"/>
          <w:szCs w:val="24"/>
        </w:rPr>
        <w:t>Nr.</w:t>
      </w:r>
      <w:r w:rsidRPr="005707F7">
        <w:rPr>
          <w:rFonts w:ascii="Times New Roman" w:hAnsi="Times New Roman"/>
          <w:sz w:val="24"/>
          <w:szCs w:val="24"/>
        </w:rPr>
        <w:t>GND</w:t>
      </w:r>
      <w:proofErr w:type="spellEnd"/>
      <w:r w:rsidRPr="005707F7">
        <w:rPr>
          <w:rFonts w:ascii="Times New Roman" w:hAnsi="Times New Roman"/>
          <w:sz w:val="24"/>
          <w:szCs w:val="24"/>
        </w:rPr>
        <w:t>/5.13.1/23/1578-Š</w:t>
      </w:r>
      <w:r w:rsidRPr="005707F7">
        <w:rPr>
          <w:rFonts w:ascii="Times New Roman" w:eastAsia="Times New Roman" w:hAnsi="Times New Roman"/>
          <w:sz w:val="24"/>
          <w:szCs w:val="24"/>
        </w:rPr>
        <w:t>),</w:t>
      </w:r>
      <w:r w:rsidRPr="005707F7">
        <w:rPr>
          <w:rFonts w:ascii="Times New Roman" w:hAnsi="Times New Roman"/>
          <w:sz w:val="24"/>
          <w:szCs w:val="24"/>
        </w:rPr>
        <w:t xml:space="preserve"> </w:t>
      </w:r>
      <w:r w:rsidRPr="005707F7">
        <w:rPr>
          <w:rFonts w:ascii="Times New Roman" w:eastAsia="Times New Roman" w:hAnsi="Times New Roman"/>
          <w:sz w:val="24"/>
          <w:szCs w:val="24"/>
        </w:rPr>
        <w:t>kurā lūgts</w:t>
      </w:r>
      <w:r w:rsidRPr="005707F7">
        <w:rPr>
          <w:rFonts w:ascii="Times New Roman" w:hAnsi="Times New Roman"/>
          <w:sz w:val="24"/>
          <w:szCs w:val="24"/>
        </w:rPr>
        <w:t xml:space="preserve"> </w:t>
      </w:r>
      <w:r w:rsidRPr="005707F7">
        <w:rPr>
          <w:rFonts w:ascii="Times New Roman" w:eastAsia="Times New Roman" w:hAnsi="Times New Roman"/>
          <w:sz w:val="24"/>
          <w:szCs w:val="24"/>
        </w:rPr>
        <w:t>piešķirt nomā zemes vienību ar kadastra apzīmējumu 5090 002 0287, 0,065 ha platībā, sakņu dārza vajadzībām.</w:t>
      </w:r>
    </w:p>
    <w:p w14:paraId="469BAC8B"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Pašvaldību likuma 73. panta pirmā daļa nosaka, ka </w:t>
      </w:r>
      <w:r w:rsidRPr="005707F7">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w:t>
      </w:r>
      <w:r w:rsidRPr="005707F7">
        <w:rPr>
          <w:rFonts w:ascii="Times New Roman" w:eastAsia="Times New Roman" w:hAnsi="Times New Roman"/>
          <w:sz w:val="24"/>
          <w:szCs w:val="24"/>
        </w:rPr>
        <w:t xml:space="preserve">panta trešo daļu mantas daļu, kas nav nepieciešama šā panta pirmajā daļā minētajiem mērķiem, pašvaldība var izmantot, lai saimnieciskā kārtā gūtu </w:t>
      </w:r>
      <w:r w:rsidRPr="005707F7">
        <w:rPr>
          <w:rFonts w:ascii="Times New Roman" w:eastAsia="Times New Roman" w:hAnsi="Times New Roman"/>
          <w:sz w:val="24"/>
          <w:szCs w:val="24"/>
        </w:rPr>
        <w:lastRenderedPageBreak/>
        <w:t xml:space="preserve">ienākumus. Atbilstoši šā panta ceturtajai daļai </w:t>
      </w:r>
      <w:r w:rsidRPr="005707F7">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5D3722D7"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hAnsi="Times New Roman"/>
          <w:sz w:val="24"/>
          <w:szCs w:val="24"/>
        </w:rPr>
        <w:t xml:space="preserve">Saskaņā ar Nekustamā īpašuma valsts kadastra informācijas sistēmas (turpmāk – Kadastrs) datiem Gulbenes novada pašvaldība ir </w:t>
      </w:r>
      <w:r w:rsidRPr="005707F7">
        <w:rPr>
          <w:rFonts w:ascii="Times New Roman" w:eastAsia="Times New Roman" w:hAnsi="Times New Roman"/>
          <w:sz w:val="24"/>
          <w:szCs w:val="24"/>
        </w:rPr>
        <w:t xml:space="preserve">Stradu pagasta nekustamajā īpašumā “Ievugrava-30”, kadastra numurs 5090 002 0287, ietilpstošās zemes vienības, kadastra apzīmējums 5090 002 0287, 0,065 ha platībā (turpmāk – zemes vienība)  tiesiskais valdītājs. </w:t>
      </w:r>
    </w:p>
    <w:p w14:paraId="274083D9"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savrupmāju apbūves teritorija (DzS1). Savrupmāju apbūves teritorija (DzS1) ir apbūve, ko pārsvarā veido ģimenes dārziņi ar būvēm, kas paredzētas dzīvošanai, bet papildus izmantošana – citu atļauto būvju būvniecība un teritorijas izmantošana.</w:t>
      </w:r>
    </w:p>
    <w:p w14:paraId="710EEB54"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Saskaņā ar kadastra datiem zemes vienībai </w:t>
      </w:r>
      <w:r w:rsidRPr="005707F7">
        <w:rPr>
          <w:rFonts w:ascii="Times New Roman" w:eastAsia="Times New Roman" w:hAnsi="Times New Roman"/>
          <w:sz w:val="24"/>
          <w:szCs w:val="24"/>
        </w:rPr>
        <w:t xml:space="preserve">ir noteikts lietošanas mērķis ar kodu 0601 – zeme, uz kuras galvenais lietošanas mērķis ir individuālo dzīvojamo māju apbūve. </w:t>
      </w:r>
    </w:p>
    <w:p w14:paraId="6466EB00"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 nav nepieciešama </w:t>
      </w:r>
      <w:r w:rsidRPr="005707F7">
        <w:rPr>
          <w:rFonts w:ascii="Times New Roman" w:hAnsi="Times New Roman"/>
          <w:sz w:val="24"/>
          <w:szCs w:val="24"/>
        </w:rPr>
        <w:t xml:space="preserve">pašvaldības funkciju veikšanai un pašlaik tai nav cita pielietojuma. </w:t>
      </w:r>
    </w:p>
    <w:p w14:paraId="5B525802"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01072BFB"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Atbilstoši Noteikumu 33. un 35. punktam 2023. gada 25.augustā Gulbenes novada pašvaldības tīmekļa vietnē </w:t>
      </w:r>
      <w:hyperlink r:id="rId11" w:history="1">
        <w:r w:rsidRPr="005707F7">
          <w:rPr>
            <w:rStyle w:val="Hipersaite"/>
            <w:rFonts w:ascii="Times New Roman" w:eastAsia="Times New Roman" w:hAnsi="Times New Roman"/>
            <w:color w:val="auto"/>
            <w:sz w:val="24"/>
            <w:szCs w:val="24"/>
          </w:rPr>
          <w:t>www.gulbene.lv</w:t>
        </w:r>
      </w:hyperlink>
      <w:r w:rsidRPr="005707F7">
        <w:rPr>
          <w:rFonts w:ascii="Times New Roman" w:eastAsia="Times New Roman" w:hAnsi="Times New Roman"/>
          <w:sz w:val="24"/>
          <w:szCs w:val="24"/>
        </w:rPr>
        <w:t xml:space="preserve"> tika izsludināta publikācija par Gulbenes novada pašvaldības iznomājamo neapbūvēto zemes vienību ar kadastra apzīmējumu 5090 002 0287, 0,065 ha platībā, ar pieteikšanās termiņu līdz 2023. gada 1.septembrim (ieskaitot). Publikācijas laikā nav saņemti citi iesniegumi par minētā zemesgabala nomu.</w:t>
      </w:r>
    </w:p>
    <w:p w14:paraId="0B2EFB34" w14:textId="0EB46D1C"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Izvērtējot nomas tiesību pretendenta atbilstību Noteikumu 38.punktā noteiktajam, komisija secina, ka nepastāv ierobežojumi slēgt ar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eastAsia="Times New Roman" w:hAnsi="Times New Roman"/>
          <w:sz w:val="24"/>
          <w:szCs w:val="24"/>
        </w:rPr>
        <w:t xml:space="preserve">zemes nomas līgumu. </w:t>
      </w:r>
    </w:p>
    <w:p w14:paraId="2467A427" w14:textId="0D1066CA"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w:t>
      </w:r>
      <w:r w:rsidRPr="005707F7">
        <w:rPr>
          <w:rFonts w:ascii="Times New Roman" w:eastAsia="Times New Roman" w:hAnsi="Times New Roman"/>
          <w:sz w:val="24"/>
          <w:szCs w:val="24"/>
        </w:rPr>
        <w:lastRenderedPageBreak/>
        <w:t xml:space="preserve">Gulbenes novada domes 2019.gada 28.februāra saistošo noteikumu Nr.6 “Par Gulbenes novada pašvaldībai piederoša vai piekrītoša neapbūvēta zemesgabala nomas maksas apmēru” 2.2.2.apakšpunktam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Stradu pagasta teritorijā </w:t>
      </w:r>
      <w:r w:rsidR="00DC6AB3" w:rsidRPr="005707F7">
        <w:rPr>
          <w:rFonts w:ascii="Times New Roman" w:hAnsi="Times New Roman"/>
          <w:sz w:val="24"/>
          <w:szCs w:val="24"/>
        </w:rPr>
        <w:t>atbilstoši šo noteikumu 6. pielikumam</w:t>
      </w:r>
      <w:r w:rsidR="00DC6AB3" w:rsidRPr="005707F7">
        <w:rPr>
          <w:rFonts w:ascii="Times New Roman" w:eastAsia="Times New Roman" w:hAnsi="Times New Roman"/>
          <w:sz w:val="24"/>
          <w:szCs w:val="24"/>
        </w:rPr>
        <w:t xml:space="preserve"> </w:t>
      </w:r>
      <w:r w:rsidRPr="005707F7">
        <w:rPr>
          <w:rFonts w:ascii="Times New Roman" w:eastAsia="Times New Roman" w:hAnsi="Times New Roman"/>
          <w:sz w:val="24"/>
          <w:szCs w:val="24"/>
        </w:rPr>
        <w:t xml:space="preserve">nosaka 2 % apmērā no zemes kadastrālās vērtības gadā, bet ne mazāk kā 12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sz w:val="24"/>
          <w:szCs w:val="24"/>
        </w:rPr>
        <w:t xml:space="preserve"> gadā.</w:t>
      </w:r>
    </w:p>
    <w:p w14:paraId="37113C3B"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Saskaņā ar Publiskas personas finanšu līdzekļu un mantas izšķērdēšanas novēršanas likuma 6.</w:t>
      </w:r>
      <w:r w:rsidRPr="005707F7">
        <w:rPr>
          <w:rFonts w:ascii="Times New Roman" w:eastAsia="Times New Roman" w:hAnsi="Times New Roman"/>
          <w:sz w:val="24"/>
          <w:szCs w:val="24"/>
          <w:vertAlign w:val="superscript"/>
        </w:rPr>
        <w:t>1</w:t>
      </w:r>
      <w:r w:rsidRPr="005707F7">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2B406D47" w14:textId="356F5E86"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2.2.2.apakšpunktu, Publiskas personas finanšu līdzekļu un mantas izšķērdēšanas novēršanas likuma 6.</w:t>
      </w:r>
      <w:r w:rsidRPr="005707F7">
        <w:rPr>
          <w:rFonts w:ascii="Times New Roman" w:eastAsia="Times New Roman" w:hAnsi="Times New Roman"/>
          <w:sz w:val="24"/>
          <w:szCs w:val="24"/>
          <w:vertAlign w:val="superscript"/>
        </w:rPr>
        <w:t>1</w:t>
      </w:r>
      <w:r w:rsidRPr="005707F7">
        <w:rPr>
          <w:rFonts w:ascii="Times New Roman" w:eastAsia="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xml:space="preserve"> , PRET - nav, ATTURAS - nav, Mantas iznomāšanas komisija NOLEMJ:</w:t>
      </w:r>
    </w:p>
    <w:p w14:paraId="61AD03AC" w14:textId="076C00D5"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1. PIEŠĶIRT </w:t>
      </w:r>
      <w:r w:rsidR="00E12183" w:rsidRPr="005707F7">
        <w:rPr>
          <w:rFonts w:ascii="Times New Roman" w:hAnsi="Times New Roman"/>
          <w:b/>
          <w:sz w:val="24"/>
          <w:szCs w:val="24"/>
        </w:rPr>
        <w:t>[…]</w:t>
      </w:r>
      <w:r w:rsidRPr="005707F7">
        <w:rPr>
          <w:rFonts w:ascii="Times New Roman" w:eastAsia="Times New Roman" w:hAnsi="Times New Roman"/>
          <w:sz w:val="24"/>
          <w:szCs w:val="24"/>
        </w:rPr>
        <w:t>, nomā Stradu pagasta nekustamajā īpašumā “Ievugrava-30”, kadastra numurs 5090 002 0287, ietilpstošo zemes vienību ar kadastra apzīmējumu 5090 002 0287, 0,065 ha platībā, nosakot, ka:</w:t>
      </w:r>
    </w:p>
    <w:p w14:paraId="4572D73E"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1.1.</w:t>
      </w:r>
      <w:r w:rsidRPr="005707F7">
        <w:rPr>
          <w:rFonts w:ascii="Times New Roman" w:eastAsia="Times New Roman" w:hAnsi="Times New Roman"/>
          <w:sz w:val="24"/>
          <w:szCs w:val="24"/>
        </w:rPr>
        <w:tab/>
        <w:t>līguma termiņš ir līdz 2028.gada 31.oktobrim;</w:t>
      </w:r>
    </w:p>
    <w:p w14:paraId="61B845BB" w14:textId="77777777" w:rsidR="00483742" w:rsidRPr="005707F7" w:rsidRDefault="00483742" w:rsidP="00483742">
      <w:pPr>
        <w:tabs>
          <w:tab w:val="left" w:pos="1134"/>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1.2.</w:t>
      </w:r>
      <w:r w:rsidRPr="005707F7">
        <w:rPr>
          <w:rFonts w:ascii="Times New Roman" w:eastAsia="Times New Roman" w:hAnsi="Times New Roman"/>
          <w:sz w:val="24"/>
          <w:szCs w:val="24"/>
        </w:rPr>
        <w:tab/>
      </w:r>
      <w:r w:rsidRPr="005707F7">
        <w:rPr>
          <w:rFonts w:ascii="Times New Roman" w:eastAsia="Times New Roman" w:hAnsi="Times New Roman"/>
          <w:sz w:val="24"/>
          <w:szCs w:val="24"/>
        </w:rPr>
        <w:tab/>
        <w:t>lietošanas mērķis: sakņu dārza vajadzībām bez apbūves tiesībām;</w:t>
      </w:r>
    </w:p>
    <w:p w14:paraId="7557F976"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1.3.</w:t>
      </w:r>
      <w:r w:rsidRPr="005707F7">
        <w:rPr>
          <w:rFonts w:ascii="Times New Roman" w:eastAsia="Times New Roman" w:hAnsi="Times New Roman"/>
          <w:sz w:val="24"/>
          <w:szCs w:val="24"/>
        </w:rPr>
        <w:tab/>
        <w:t xml:space="preserve">nomas maksa gadā ir 13,00 EUR (trīspadsmit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iCs/>
          <w:sz w:val="24"/>
          <w:szCs w:val="24"/>
        </w:rPr>
        <w:t xml:space="preserve"> nulle centi</w:t>
      </w:r>
      <w:r w:rsidRPr="005707F7">
        <w:rPr>
          <w:rFonts w:ascii="Times New Roman" w:eastAsia="Times New Roman" w:hAnsi="Times New Roman"/>
          <w:sz w:val="24"/>
          <w:szCs w:val="24"/>
        </w:rPr>
        <w:t>) bez PVN atbilstoši Gulbenes novada domes 2019.gada 28.februāra saistošo noteikumu Nr.6 “Par Gulbenes novada pašvaldībai piederoša vai piekrītoša neapbūvēta zemesgabala nomas maksas apmēru” 2.2.2. apakšpunktam;</w:t>
      </w:r>
    </w:p>
    <w:p w14:paraId="4B0A1E99"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1.4.</w:t>
      </w:r>
      <w:r w:rsidRPr="005707F7">
        <w:rPr>
          <w:rFonts w:ascii="Times New Roman" w:eastAsia="Times New Roman" w:hAnsi="Times New Roman"/>
          <w:sz w:val="24"/>
          <w:szCs w:val="24"/>
        </w:rPr>
        <w:tab/>
      </w:r>
      <w:r w:rsidRPr="005707F7">
        <w:rPr>
          <w:rFonts w:ascii="Times New Roman" w:hAnsi="Times New Roman"/>
          <w:sz w:val="24"/>
          <w:szCs w:val="24"/>
        </w:rPr>
        <w:t>nomas maksa maksājama no zemes nomas līguma spēkā stāšanās dienas;</w:t>
      </w:r>
    </w:p>
    <w:p w14:paraId="5E44C1CD"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1.5.</w:t>
      </w:r>
      <w:r w:rsidRPr="005707F7">
        <w:rPr>
          <w:rFonts w:ascii="Times New Roman" w:eastAsia="Times New Roman" w:hAnsi="Times New Roman"/>
          <w:sz w:val="24"/>
          <w:szCs w:val="24"/>
        </w:rPr>
        <w:tab/>
      </w:r>
      <w:r w:rsidRPr="005707F7">
        <w:rPr>
          <w:rFonts w:ascii="Times New Roman" w:hAnsi="Times New Roman"/>
          <w:sz w:val="24"/>
          <w:szCs w:val="24"/>
        </w:rPr>
        <w:t>papildus nomas maksai nomnieks maksā nekustamā īpašuma nodokli.</w:t>
      </w:r>
    </w:p>
    <w:p w14:paraId="0ECBB6BC" w14:textId="26AB8E79"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lastRenderedPageBreak/>
        <w:t>2. Gulbenes novada Stradu pagasta pārvaldei atbilstoši Gulbenes novada Stradu pagasta pārvaldes nolikuma 8.6.apakšpunktam organizēt zemes nomas līguma noslēgšanu līdz 2023. gada 31.oktobrim.</w:t>
      </w:r>
    </w:p>
    <w:p w14:paraId="382DF4EF"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2" w:history="1">
        <w:r w:rsidRPr="005707F7">
          <w:rPr>
            <w:rFonts w:ascii="Times New Roman" w:eastAsia="Times New Roman" w:hAnsi="Times New Roman"/>
            <w:sz w:val="24"/>
            <w:szCs w:val="24"/>
          </w:rPr>
          <w:t>www.gulbene.lv</w:t>
        </w:r>
      </w:hyperlink>
      <w:r w:rsidRPr="005707F7">
        <w:rPr>
          <w:rFonts w:ascii="Times New Roman" w:eastAsia="Times New Roman" w:hAnsi="Times New Roman"/>
          <w:sz w:val="24"/>
          <w:szCs w:val="24"/>
        </w:rPr>
        <w:t>.</w:t>
      </w:r>
    </w:p>
    <w:p w14:paraId="561A35DC" w14:textId="77777777" w:rsidR="00483742" w:rsidRPr="005707F7" w:rsidRDefault="00483742" w:rsidP="00483742">
      <w:pPr>
        <w:spacing w:line="360" w:lineRule="auto"/>
        <w:ind w:firstLine="709"/>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4. NOTEIKT, ka šis lēmums zaudē spēku, ja līdz 2023. gada 31.oktobrim netiek noslēgts zemes nomas līgums. </w:t>
      </w:r>
    </w:p>
    <w:p w14:paraId="49440655" w14:textId="77777777" w:rsidR="00DC6AB3" w:rsidRPr="005707F7" w:rsidRDefault="00DC6AB3" w:rsidP="00483742">
      <w:pPr>
        <w:pBdr>
          <w:bottom w:val="single" w:sz="6" w:space="1" w:color="auto"/>
        </w:pBdr>
        <w:jc w:val="center"/>
        <w:rPr>
          <w:rFonts w:ascii="Times New Roman" w:eastAsia="Times New Roman" w:hAnsi="Times New Roman"/>
          <w:b/>
          <w:sz w:val="24"/>
          <w:szCs w:val="24"/>
        </w:rPr>
      </w:pPr>
    </w:p>
    <w:p w14:paraId="51B3D880" w14:textId="77777777" w:rsidR="00DC6AB3" w:rsidRPr="005707F7" w:rsidRDefault="00DC6AB3" w:rsidP="00483742">
      <w:pPr>
        <w:pBdr>
          <w:bottom w:val="single" w:sz="6" w:space="1" w:color="auto"/>
        </w:pBdr>
        <w:jc w:val="center"/>
        <w:rPr>
          <w:rFonts w:ascii="Times New Roman" w:eastAsia="Times New Roman" w:hAnsi="Times New Roman"/>
          <w:b/>
          <w:sz w:val="24"/>
          <w:szCs w:val="24"/>
        </w:rPr>
      </w:pPr>
    </w:p>
    <w:p w14:paraId="7B85765F" w14:textId="77777777" w:rsidR="00DC6AB3" w:rsidRPr="005707F7" w:rsidRDefault="00DC6AB3" w:rsidP="00483742">
      <w:pPr>
        <w:pBdr>
          <w:bottom w:val="single" w:sz="6" w:space="1" w:color="auto"/>
        </w:pBdr>
        <w:jc w:val="center"/>
        <w:rPr>
          <w:rFonts w:ascii="Times New Roman" w:eastAsia="Times New Roman" w:hAnsi="Times New Roman"/>
          <w:b/>
          <w:sz w:val="24"/>
          <w:szCs w:val="24"/>
        </w:rPr>
      </w:pPr>
    </w:p>
    <w:p w14:paraId="32F5C6C1" w14:textId="46365ED8" w:rsidR="00483742" w:rsidRPr="005707F7" w:rsidRDefault="00483742" w:rsidP="00483742">
      <w:pPr>
        <w:pBdr>
          <w:bottom w:val="single" w:sz="6" w:space="1" w:color="auto"/>
        </w:pBdr>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3.§ </w:t>
      </w:r>
    </w:p>
    <w:p w14:paraId="19D6BB73" w14:textId="77777777" w:rsidR="00483742" w:rsidRPr="005707F7" w:rsidRDefault="00483742" w:rsidP="00483742">
      <w:pPr>
        <w:pBdr>
          <w:bottom w:val="single" w:sz="6" w:space="1" w:color="auto"/>
        </w:pBdr>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 xml:space="preserve">zemes vienības Beļavas pagastā ar kadastra apzīmējumu </w:t>
      </w:r>
      <w:r w:rsidRPr="005707F7">
        <w:rPr>
          <w:rFonts w:ascii="Times New Roman" w:eastAsia="Times New Roman" w:hAnsi="Times New Roman"/>
          <w:b/>
          <w:bCs/>
          <w:sz w:val="24"/>
          <w:szCs w:val="24"/>
        </w:rPr>
        <w:t xml:space="preserve">5044 014 0372 </w:t>
      </w:r>
      <w:r w:rsidRPr="005707F7">
        <w:rPr>
          <w:rFonts w:ascii="Times New Roman" w:hAnsi="Times New Roman"/>
          <w:b/>
          <w:bCs/>
          <w:sz w:val="24"/>
          <w:szCs w:val="24"/>
        </w:rPr>
        <w:t xml:space="preserve">iznomāšanu </w:t>
      </w:r>
    </w:p>
    <w:p w14:paraId="5DE1DC61" w14:textId="77777777" w:rsidR="00483742" w:rsidRPr="005707F7" w:rsidRDefault="00483742" w:rsidP="00483742">
      <w:pPr>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3CD05885" w14:textId="77777777" w:rsidR="00483742" w:rsidRPr="005707F7" w:rsidRDefault="00483742" w:rsidP="00483742">
      <w:pPr>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I. </w:t>
      </w:r>
      <w:proofErr w:type="spellStart"/>
      <w:r w:rsidRPr="005707F7">
        <w:rPr>
          <w:rFonts w:ascii="Times New Roman" w:eastAsia="Times New Roman" w:hAnsi="Times New Roman"/>
          <w:sz w:val="24"/>
          <w:szCs w:val="24"/>
        </w:rPr>
        <w:t>Otvare</w:t>
      </w:r>
      <w:proofErr w:type="spellEnd"/>
    </w:p>
    <w:p w14:paraId="1FE0B3A5" w14:textId="77777777" w:rsidR="00483742" w:rsidRPr="005707F7" w:rsidRDefault="00483742" w:rsidP="00483742">
      <w:pPr>
        <w:spacing w:line="360" w:lineRule="auto"/>
        <w:ind w:firstLine="720"/>
        <w:jc w:val="both"/>
        <w:rPr>
          <w:rFonts w:ascii="Times New Roman" w:eastAsia="Times New Roman" w:hAnsi="Times New Roman"/>
          <w:sz w:val="24"/>
          <w:szCs w:val="24"/>
        </w:rPr>
      </w:pPr>
    </w:p>
    <w:p w14:paraId="0A5885CE" w14:textId="1557AA7C"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eastAsia="Times New Roman" w:hAnsi="Times New Roman"/>
          <w:sz w:val="24"/>
          <w:szCs w:val="24"/>
        </w:rPr>
        <w:t xml:space="preserve">, 2023. gada 3.augusta iesniegums (Gulbenes novada pašvaldībā saņemts 2023.gada 4.augustā un reģistrēts ar </w:t>
      </w:r>
      <w:proofErr w:type="spellStart"/>
      <w:r w:rsidRPr="005707F7">
        <w:rPr>
          <w:rFonts w:ascii="Times New Roman" w:eastAsia="Times New Roman" w:hAnsi="Times New Roman"/>
          <w:sz w:val="24"/>
          <w:szCs w:val="24"/>
        </w:rPr>
        <w:t>Nr.</w:t>
      </w:r>
      <w:r w:rsidRPr="005707F7">
        <w:rPr>
          <w:rFonts w:ascii="Times New Roman" w:hAnsi="Times New Roman"/>
          <w:sz w:val="24"/>
          <w:szCs w:val="24"/>
        </w:rPr>
        <w:t>GND</w:t>
      </w:r>
      <w:proofErr w:type="spellEnd"/>
      <w:r w:rsidRPr="005707F7">
        <w:rPr>
          <w:rFonts w:ascii="Times New Roman" w:hAnsi="Times New Roman"/>
          <w:sz w:val="24"/>
          <w:szCs w:val="24"/>
        </w:rPr>
        <w:t>/5.13.1/23/1598-K</w:t>
      </w:r>
      <w:r w:rsidRPr="005707F7">
        <w:rPr>
          <w:rFonts w:ascii="Times New Roman" w:eastAsia="Times New Roman" w:hAnsi="Times New Roman"/>
          <w:sz w:val="24"/>
          <w:szCs w:val="24"/>
        </w:rPr>
        <w:t>), kurā lūgts piešķirt nomā zemes vienību ar kadastra apzīmējumu 5044 014 0372, 0,064 ha platībā, sakņu dārza vajadzībām.</w:t>
      </w:r>
    </w:p>
    <w:p w14:paraId="0111E08B"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Pašvaldību likuma 73. panta pirmā daļa nosaka, ka </w:t>
      </w:r>
      <w:r w:rsidRPr="005707F7">
        <w:rPr>
          <w:rFonts w:ascii="Times New Roman" w:hAnsi="Times New Roman"/>
          <w:sz w:val="24"/>
          <w:szCs w:val="24"/>
        </w:rPr>
        <w:t xml:space="preserve">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w:t>
      </w:r>
      <w:r w:rsidRPr="005707F7">
        <w:rPr>
          <w:rFonts w:ascii="Times New Roman" w:eastAsia="Times New Roman" w:hAnsi="Times New Roman"/>
          <w:sz w:val="24"/>
          <w:szCs w:val="24"/>
        </w:rPr>
        <w:t xml:space="preserve">šā panta trešo daļu mantas daļu, kas nav nepieciešama šā panta pirmajā daļā minētajiem mērķiem, pašvaldība var izmantot, lai saimnieciskā kārtā gūtu ienākumus. Atbilstoši šā panta ceturtajai daļai </w:t>
      </w:r>
      <w:r w:rsidRPr="005707F7">
        <w:rPr>
          <w:rFonts w:ascii="Times New Roman" w:hAnsi="Times New Roman"/>
          <w:sz w:val="24"/>
          <w:szCs w:val="24"/>
        </w:rPr>
        <w:t xml:space="preserve">pašvaldībai ir tiesības iegūt un atsavināt kustamo un nekustamo īpašumu, kā arī veikt citas privāttiesiskas darbības, ievērojot likumā noteikto par rīcību ar publiskas personas finanšu līdzekļiem un mantu. </w:t>
      </w:r>
    </w:p>
    <w:p w14:paraId="25DFEA85"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hAnsi="Times New Roman"/>
          <w:sz w:val="24"/>
          <w:szCs w:val="24"/>
        </w:rPr>
        <w:t xml:space="preserve">Saskaņā ar Nekustamā īpašuma valsts kadastra informācijas sistēmas (turpmāk – Kadastrs) datiem Gulbenes novada pašvaldība ir </w:t>
      </w:r>
      <w:r w:rsidRPr="005707F7">
        <w:rPr>
          <w:rFonts w:ascii="Times New Roman" w:eastAsia="Times New Roman" w:hAnsi="Times New Roman"/>
          <w:sz w:val="24"/>
          <w:szCs w:val="24"/>
        </w:rPr>
        <w:t xml:space="preserve">Beļavas pagasta nekustamajā īpašumā “Spārīte-301”, kadastra numurs 5044 014 0372, ietilpstošās zemes vienības, kadastra apzīmējums 5044 014 0372, 0,064 ha platībā (turpmāk – zemes vienība) tiesiskais valdītājs. </w:t>
      </w:r>
    </w:p>
    <w:p w14:paraId="1A34C8BC"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hAnsi="Times New Roman"/>
          <w:sz w:val="24"/>
          <w:szCs w:val="24"/>
        </w:rPr>
        <w:t>Gulbenes novada teritorijas plānojumā (apstiprināts ar Gulbenes novada domes 2018. gada 27. decembra saistošajiem noteikumiem Nr. 20 “Gulbenes novada teritorijas plānojums, Teritorijas izmantošanas un apbūves noteikumi un grafiskā daļa”) zemes vienībai noteiktais funkcionālais zonējums ir savrupmāju apbūves teritorija (DzS1). Savrupmāju apbūves teritorija (</w:t>
      </w:r>
      <w:proofErr w:type="spellStart"/>
      <w:r w:rsidRPr="005707F7">
        <w:rPr>
          <w:rFonts w:ascii="Times New Roman" w:hAnsi="Times New Roman"/>
          <w:sz w:val="24"/>
          <w:szCs w:val="24"/>
        </w:rPr>
        <w:t>DzS</w:t>
      </w:r>
      <w:proofErr w:type="spellEnd"/>
      <w:r w:rsidRPr="005707F7">
        <w:rPr>
          <w:rFonts w:ascii="Times New Roman" w:hAnsi="Times New Roman"/>
          <w:sz w:val="24"/>
          <w:szCs w:val="24"/>
        </w:rPr>
        <w:t xml:space="preserve">) ir funkcionālā zona, ko nosaka, lai nodrošinātu mājokļa funkciju savrupam dzīvesveidam, paredzot atbilstošu infrastruktūru, un kuras galvenais izmantošanas veids ir savrupmāju un vasarnīcu apbūve. </w:t>
      </w:r>
    </w:p>
    <w:p w14:paraId="7605A029"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hAnsi="Times New Roman"/>
          <w:sz w:val="24"/>
          <w:szCs w:val="24"/>
        </w:rPr>
        <w:lastRenderedPageBreak/>
        <w:t xml:space="preserve">Saskaņā ar kadastra datiem zemes vienībai </w:t>
      </w:r>
      <w:r w:rsidRPr="005707F7">
        <w:rPr>
          <w:rFonts w:ascii="Times New Roman" w:eastAsia="Times New Roman" w:hAnsi="Times New Roman"/>
          <w:sz w:val="24"/>
          <w:szCs w:val="24"/>
        </w:rPr>
        <w:t xml:space="preserve">ir noteikts lietošanas mērķis ar kodu 0601 – zeme, uz kuras galvenais lietošanas mērķis ir individuālo dzīvojamo māju apbūve. </w:t>
      </w:r>
    </w:p>
    <w:p w14:paraId="50DE2E81"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 kuru aizņem sakņu dārzs, nav nepieciešama </w:t>
      </w:r>
      <w:r w:rsidRPr="005707F7">
        <w:rPr>
          <w:rFonts w:ascii="Times New Roman" w:hAnsi="Times New Roman"/>
          <w:sz w:val="24"/>
          <w:szCs w:val="24"/>
        </w:rPr>
        <w:t xml:space="preserve">pašvaldības funkciju veikšanai un pašlaik tai nav cita pielietojuma. </w:t>
      </w:r>
    </w:p>
    <w:p w14:paraId="76AAF8C8"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Ministru kabineta 2018. gada 19. jūnija noteikumu Nr. 350 “Publiskas personas zemes nomas un apbūves tiesības noteikumi” (turpmāk – Noteikumi) 29.2. 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1816FC68"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Atbilstoši Noteikumu 33. un 35. punktam 2023. gada 25.augustā Gulbenes novada pašvaldības tīmekļa vietnē </w:t>
      </w:r>
      <w:hyperlink r:id="rId13" w:history="1">
        <w:r w:rsidRPr="005707F7">
          <w:rPr>
            <w:rStyle w:val="Hipersaite"/>
            <w:rFonts w:ascii="Times New Roman" w:eastAsia="Times New Roman" w:hAnsi="Times New Roman"/>
            <w:color w:val="auto"/>
            <w:sz w:val="24"/>
            <w:szCs w:val="24"/>
          </w:rPr>
          <w:t>www.gulbene.lv</w:t>
        </w:r>
      </w:hyperlink>
      <w:r w:rsidRPr="005707F7">
        <w:rPr>
          <w:rFonts w:ascii="Times New Roman" w:eastAsia="Times New Roman" w:hAnsi="Times New Roman"/>
          <w:sz w:val="24"/>
          <w:szCs w:val="24"/>
        </w:rPr>
        <w:t xml:space="preserve"> tika izsludināta publikācija par Gulbenes novada pašvaldības iznomājamo neapbūvēto zemes vienību ar kadastra apzīmējumu 5044 014 0372, 0,064 ha platībā, ar pieteikšanās termiņu līdz 2023. gada 1.septembrim (ieskaitot). Publikācijas laikā nav saņemti citi iesniegumi par minētā zemesgabala nomu.</w:t>
      </w:r>
    </w:p>
    <w:p w14:paraId="44DDDD0D" w14:textId="0E415B54"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Izvērtējot nomas tiesību pretendenta atbilstību Noteikumu 38. punktā noteiktajam, komisija secina, ka nepastāv ierobežojumi slēgt ar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eastAsia="Times New Roman" w:hAnsi="Times New Roman"/>
          <w:sz w:val="24"/>
          <w:szCs w:val="24"/>
        </w:rPr>
        <w:t xml:space="preserve">zemes nomas līgumu. </w:t>
      </w:r>
    </w:p>
    <w:p w14:paraId="0E760934"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 gada 28. februāra saistošo noteikumu Nr. 6 “Par Gulbenes novada pašvaldībai piederoša vai piekrītoša neapbūvēta zemesgabala nomas maksas apmēru” 2.1. 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Gulbenes novada Beļavas pagasta teritorijā </w:t>
      </w:r>
      <w:r w:rsidRPr="005707F7">
        <w:rPr>
          <w:rFonts w:ascii="Times New Roman" w:hAnsi="Times New Roman"/>
          <w:sz w:val="24"/>
          <w:szCs w:val="24"/>
        </w:rPr>
        <w:t xml:space="preserve">atbilstoši šo noteikumu 1. pielikumam </w:t>
      </w:r>
      <w:r w:rsidRPr="005707F7">
        <w:rPr>
          <w:rFonts w:ascii="Times New Roman" w:eastAsia="Times New Roman" w:hAnsi="Times New Roman"/>
          <w:sz w:val="24"/>
          <w:szCs w:val="24"/>
        </w:rPr>
        <w:t xml:space="preserve">nosaka 2 % apmērā no zemes kadastrālās vērtības gadā, bet ne mazāk kā 12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sz w:val="24"/>
          <w:szCs w:val="24"/>
        </w:rPr>
        <w:t xml:space="preserve"> gadā.</w:t>
      </w:r>
    </w:p>
    <w:p w14:paraId="614BBC52" w14:textId="77777777" w:rsidR="00483742" w:rsidRPr="005707F7" w:rsidRDefault="00483742" w:rsidP="00483742">
      <w:pPr>
        <w:spacing w:line="360" w:lineRule="auto"/>
        <w:ind w:firstLine="720"/>
        <w:jc w:val="both"/>
        <w:rPr>
          <w:rFonts w:ascii="Times New Roman" w:hAnsi="Times New Roman"/>
          <w:sz w:val="24"/>
          <w:szCs w:val="24"/>
        </w:rPr>
      </w:pPr>
      <w:r w:rsidRPr="005707F7">
        <w:rPr>
          <w:rFonts w:ascii="Times New Roman" w:eastAsia="Times New Roman" w:hAnsi="Times New Roman"/>
          <w:sz w:val="24"/>
          <w:szCs w:val="24"/>
        </w:rPr>
        <w:t xml:space="preserve">Zemes vienības kadastrālā vērtība ir 640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sz w:val="24"/>
          <w:szCs w:val="24"/>
        </w:rPr>
        <w:t xml:space="preserve">Zemes vienības nomas maksa ir 12,80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sz w:val="24"/>
          <w:szCs w:val="24"/>
        </w:rPr>
        <w:t xml:space="preserve">, proti, lielāka par Gulbenes novada domes 2019. gada 28. februāra saistošo noteikumu Nr. 6 “Par Gulbenes novada pašvaldībai piederoša vai piekrītoša neapbūvēta zemesgabala nomas maksas apmēru” 2.1. apakšpunktā noteikto </w:t>
      </w:r>
      <w:r w:rsidRPr="005707F7">
        <w:rPr>
          <w:rFonts w:ascii="Times New Roman" w:hAnsi="Times New Roman"/>
          <w:sz w:val="24"/>
          <w:szCs w:val="24"/>
        </w:rPr>
        <w:t xml:space="preserve">minimālo nomas maksu 12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w:t>
      </w:r>
    </w:p>
    <w:p w14:paraId="31848AFA"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lastRenderedPageBreak/>
        <w:t>Saskaņā ar Publiskas personas finanšu līdzekļu un mantas izšķērdēšanas novēršanas likuma 6.</w:t>
      </w:r>
      <w:r w:rsidRPr="005707F7">
        <w:rPr>
          <w:rFonts w:ascii="Times New Roman" w:eastAsia="Times New Roman" w:hAnsi="Times New Roman"/>
          <w:sz w:val="24"/>
          <w:szCs w:val="24"/>
          <w:vertAlign w:val="superscript"/>
        </w:rPr>
        <w:t>1</w:t>
      </w:r>
      <w:r w:rsidRPr="005707F7">
        <w:rPr>
          <w:rFonts w:ascii="Times New Roman" w:eastAsia="Times New Roman" w:hAnsi="Times New Roman"/>
          <w:sz w:val="24"/>
          <w:szCs w:val="24"/>
        </w:rPr>
        <w:t xml:space="preserve"> panta pirmo daļu, ja likumā vai Ministru kabineta noteikumos nav paredzēts citādi, nekustamā īpašuma nomas līgumu slēdz uz laiku, kas nav ilgāks par 30 gadiem. </w:t>
      </w:r>
    </w:p>
    <w:p w14:paraId="44D475F5" w14:textId="569E376B"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Pamatojoties uz Pašvaldību likuma 73. panta pirmo, trešo un ceturto daļu, Ministru kabineta 2018. gada 19. jūnija noteikumu Nr. 350 “Publiskas personas zemes nomas un apbūves tiesības noteikumi” 29.2. un 30.2. apakšpunktu, 31. punktu, 47. punktu, kas nosaka, ka iznomātājs 10 darbdienu laikā pēc nomas līguma spēkā stāšanās publicē vai nodrošina attiecīgās informācijas publicēšanu šo noteikumu 34. vai 35. punktā minētajā tīmekļvietnē, Gulbenes novada domes 2019. gada 28. februāra saistošo noteikumu Nr. 6 “Par Gulbenes novada pašvaldībai piederoša vai piekrītoša neapbūvēta zemesgabala nomas maksas apmēru” 2.1. apakšpunktu, Publiskas personas finanšu līdzekļu un mantas izšķērdēšanas novēršanas likuma 6.</w:t>
      </w:r>
      <w:r w:rsidRPr="005707F7">
        <w:rPr>
          <w:rFonts w:ascii="Times New Roman" w:eastAsia="Times New Roman" w:hAnsi="Times New Roman"/>
          <w:sz w:val="24"/>
          <w:szCs w:val="24"/>
          <w:vertAlign w:val="superscript"/>
        </w:rPr>
        <w:t>1</w:t>
      </w:r>
      <w:r w:rsidRPr="005707F7">
        <w:rPr>
          <w:rFonts w:ascii="Times New Roman" w:eastAsia="Times New Roman" w:hAnsi="Times New Roman"/>
          <w:sz w:val="24"/>
          <w:szCs w:val="24"/>
        </w:rPr>
        <w:t xml:space="preserve"> panta pirmo daļu, Mantas iznomāšanas komisijas nolikuma, kas apstiprināts ar Gulbenes novada domes 2020. gada 30. jūlija lēmumu Nr. GND/2020/487, 6.1., 7.1. un 7.6. apakšpunktu,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25BE0961" w14:textId="48E2F74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1. PIEŠĶIRT </w:t>
      </w:r>
      <w:r w:rsidR="00E12183" w:rsidRPr="005707F7">
        <w:rPr>
          <w:rFonts w:ascii="Times New Roman" w:hAnsi="Times New Roman"/>
          <w:b/>
          <w:sz w:val="24"/>
          <w:szCs w:val="24"/>
        </w:rPr>
        <w:t>[…]</w:t>
      </w:r>
      <w:r w:rsidRPr="005707F7">
        <w:rPr>
          <w:rFonts w:ascii="Times New Roman" w:eastAsia="Times New Roman" w:hAnsi="Times New Roman"/>
          <w:sz w:val="24"/>
          <w:szCs w:val="24"/>
        </w:rPr>
        <w:t>, nomā Beļavas pagasta nekustamajā īpašumā “Spārīte-301”, kadastra numurs 5044 014 0372, ietilpstošo zemes vienību ar kadastra apzīmējumu 5044 014 0372, 0,064 ha platībā, nosakot, ka:</w:t>
      </w:r>
    </w:p>
    <w:p w14:paraId="067A8BC2"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1.1.</w:t>
      </w:r>
      <w:r w:rsidRPr="005707F7">
        <w:rPr>
          <w:rFonts w:ascii="Times New Roman" w:eastAsia="Times New Roman" w:hAnsi="Times New Roman"/>
          <w:sz w:val="24"/>
          <w:szCs w:val="24"/>
        </w:rPr>
        <w:tab/>
        <w:t>līguma termiņš ir līdz 2028. gada 31.oktobrim;</w:t>
      </w:r>
    </w:p>
    <w:p w14:paraId="265049D3" w14:textId="77777777" w:rsidR="00483742" w:rsidRPr="005707F7" w:rsidRDefault="00483742" w:rsidP="00483742">
      <w:pPr>
        <w:tabs>
          <w:tab w:val="left" w:pos="1134"/>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1.2.</w:t>
      </w:r>
      <w:r w:rsidRPr="005707F7">
        <w:rPr>
          <w:rFonts w:ascii="Times New Roman" w:eastAsia="Times New Roman" w:hAnsi="Times New Roman"/>
          <w:sz w:val="24"/>
          <w:szCs w:val="24"/>
        </w:rPr>
        <w:tab/>
      </w:r>
      <w:r w:rsidRPr="005707F7">
        <w:rPr>
          <w:rFonts w:ascii="Times New Roman" w:eastAsia="Times New Roman" w:hAnsi="Times New Roman"/>
          <w:sz w:val="24"/>
          <w:szCs w:val="24"/>
        </w:rPr>
        <w:tab/>
        <w:t>lietošanas mērķi: sakņu dārza vajadzībām bez apbūves tiesībām;</w:t>
      </w:r>
    </w:p>
    <w:p w14:paraId="712CEDE7"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1.3.</w:t>
      </w:r>
      <w:r w:rsidRPr="005707F7">
        <w:rPr>
          <w:rFonts w:ascii="Times New Roman" w:eastAsia="Times New Roman" w:hAnsi="Times New Roman"/>
          <w:sz w:val="24"/>
          <w:szCs w:val="24"/>
        </w:rPr>
        <w:tab/>
        <w:t xml:space="preserve">nomas maksa gadā ir 12,80 EUR (divpadsmit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iCs/>
          <w:sz w:val="24"/>
          <w:szCs w:val="24"/>
        </w:rPr>
        <w:t xml:space="preserve"> astoņdesmit centi</w:t>
      </w:r>
      <w:r w:rsidRPr="005707F7">
        <w:rPr>
          <w:rFonts w:ascii="Times New Roman" w:eastAsia="Times New Roman" w:hAnsi="Times New Roman"/>
          <w:sz w:val="24"/>
          <w:szCs w:val="24"/>
        </w:rPr>
        <w:t>) bez PVN atbilstoši Gulbenes novada domes 2019. gada 28. februāra saistošo noteikumu Nr. 6 “Par Gulbenes novada pašvaldībai piederoša vai piekrītoša neapbūvēta zemesgabala nomas maksas apmēru” 2.1. apakšpunktam;</w:t>
      </w:r>
    </w:p>
    <w:p w14:paraId="63AFB758"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1.4.</w:t>
      </w:r>
      <w:r w:rsidRPr="005707F7">
        <w:rPr>
          <w:rFonts w:ascii="Times New Roman" w:eastAsia="Times New Roman" w:hAnsi="Times New Roman"/>
          <w:sz w:val="24"/>
          <w:szCs w:val="24"/>
        </w:rPr>
        <w:tab/>
      </w:r>
      <w:r w:rsidRPr="005707F7">
        <w:rPr>
          <w:rFonts w:ascii="Times New Roman" w:hAnsi="Times New Roman"/>
          <w:sz w:val="24"/>
          <w:szCs w:val="24"/>
        </w:rPr>
        <w:t>nomas maksa maksājama no zemes nomas līguma spēkā stāšanās dienas;</w:t>
      </w:r>
    </w:p>
    <w:p w14:paraId="671991B2" w14:textId="77777777" w:rsidR="00483742" w:rsidRPr="005707F7" w:rsidRDefault="00483742" w:rsidP="00483742">
      <w:pPr>
        <w:tabs>
          <w:tab w:val="left" w:pos="1276"/>
        </w:tabs>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1.5.</w:t>
      </w:r>
      <w:r w:rsidRPr="005707F7">
        <w:rPr>
          <w:rFonts w:ascii="Times New Roman" w:eastAsia="Times New Roman" w:hAnsi="Times New Roman"/>
          <w:sz w:val="24"/>
          <w:szCs w:val="24"/>
        </w:rPr>
        <w:tab/>
      </w:r>
      <w:r w:rsidRPr="005707F7">
        <w:rPr>
          <w:rFonts w:ascii="Times New Roman" w:hAnsi="Times New Roman"/>
          <w:sz w:val="24"/>
          <w:szCs w:val="24"/>
        </w:rPr>
        <w:t>papildus nomas maksai nomnieks maksā nekustamā īpašuma nodokli.</w:t>
      </w:r>
    </w:p>
    <w:p w14:paraId="5AF734A0" w14:textId="1E856C8F"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2. Gulbenes novada Beļavas pagasta pārvaldei atbilstoši Gulbenes novada Beļavas pagasta pārvaldes nolikuma 8.6. apakšpunktam organizēt zemes nomas līguma noslēgšanu līdz 2023. gada 31.oktobrim.</w:t>
      </w:r>
    </w:p>
    <w:p w14:paraId="072773AC" w14:textId="77777777" w:rsidR="00483742"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3. NODROŠINĀT 10 darbdienu laikā pēc zemes nomas līguma spēkā stāšanās attiecīgās informācijas publicēšanu Gulbenes novada pašvaldības tīmekļa vietnē </w:t>
      </w:r>
      <w:hyperlink r:id="rId14" w:history="1">
        <w:r w:rsidRPr="005707F7">
          <w:rPr>
            <w:rFonts w:ascii="Times New Roman" w:eastAsia="Times New Roman" w:hAnsi="Times New Roman"/>
            <w:sz w:val="24"/>
            <w:szCs w:val="24"/>
          </w:rPr>
          <w:t>www.gulbene.lv</w:t>
        </w:r>
      </w:hyperlink>
      <w:r w:rsidRPr="005707F7">
        <w:rPr>
          <w:rFonts w:ascii="Times New Roman" w:eastAsia="Times New Roman" w:hAnsi="Times New Roman"/>
          <w:sz w:val="24"/>
          <w:szCs w:val="24"/>
        </w:rPr>
        <w:t>.</w:t>
      </w:r>
    </w:p>
    <w:p w14:paraId="6C7C8CDA" w14:textId="3945FE94" w:rsidR="00176B20" w:rsidRPr="005707F7" w:rsidRDefault="00483742" w:rsidP="0048374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4.  NOTEIKT, ka šis lēmums zaudē spēku, ja līdz 2023. gada 31.oktobrim netiek noslēgts zemes nomas līgums.</w:t>
      </w:r>
    </w:p>
    <w:p w14:paraId="3A3867A4" w14:textId="77777777" w:rsidR="00AD6511" w:rsidRPr="005707F7" w:rsidRDefault="00AD6511" w:rsidP="00AD6511">
      <w:pPr>
        <w:rPr>
          <w:rFonts w:ascii="Times New Roman" w:eastAsia="Times New Roman" w:hAnsi="Times New Roman"/>
          <w:sz w:val="24"/>
          <w:szCs w:val="24"/>
        </w:rPr>
      </w:pPr>
    </w:p>
    <w:p w14:paraId="35FB77CA" w14:textId="33BB58A7" w:rsidR="00AD6511" w:rsidRPr="005707F7" w:rsidRDefault="00AD6511" w:rsidP="00AD6511">
      <w:pPr>
        <w:jc w:val="center"/>
        <w:rPr>
          <w:rFonts w:ascii="Times New Roman" w:eastAsia="Times New Roman" w:hAnsi="Times New Roman"/>
          <w:sz w:val="24"/>
          <w:szCs w:val="24"/>
        </w:rPr>
      </w:pPr>
      <w:r w:rsidRPr="005707F7">
        <w:rPr>
          <w:rFonts w:ascii="Times New Roman" w:eastAsia="Times New Roman" w:hAnsi="Times New Roman"/>
          <w:b/>
          <w:sz w:val="24"/>
          <w:szCs w:val="24"/>
        </w:rPr>
        <w:t>4.§</w:t>
      </w:r>
    </w:p>
    <w:p w14:paraId="22B1C0C9" w14:textId="77777777" w:rsidR="00AD6511" w:rsidRPr="005707F7" w:rsidRDefault="00AD6511" w:rsidP="00AD6511">
      <w:pPr>
        <w:pBdr>
          <w:bottom w:val="single" w:sz="6" w:space="1" w:color="auto"/>
        </w:pBdr>
        <w:contextualSpacing/>
        <w:jc w:val="center"/>
        <w:rPr>
          <w:rFonts w:ascii="Times New Roman" w:eastAsia="Times New Roman" w:hAnsi="Times New Roman"/>
          <w:b/>
          <w:sz w:val="24"/>
          <w:szCs w:val="24"/>
        </w:rPr>
      </w:pPr>
      <w:bookmarkStart w:id="4" w:name="_Hlk145496096"/>
      <w:r w:rsidRPr="005707F7">
        <w:rPr>
          <w:rFonts w:ascii="Times New Roman" w:eastAsia="Times New Roman" w:hAnsi="Times New Roman"/>
          <w:b/>
          <w:sz w:val="24"/>
          <w:szCs w:val="24"/>
        </w:rPr>
        <w:lastRenderedPageBreak/>
        <w:t xml:space="preserve">Par </w:t>
      </w:r>
      <w:r w:rsidRPr="005707F7">
        <w:rPr>
          <w:rFonts w:ascii="Times New Roman" w:hAnsi="Times New Roman"/>
          <w:b/>
          <w:bCs/>
          <w:sz w:val="24"/>
          <w:szCs w:val="24"/>
        </w:rPr>
        <w:t>zemes vienības Gulbenes pilsētā ar kadastra apzīmējumu 5001 009 0283 daļas nomas līguma pagarināšanu</w:t>
      </w:r>
      <w:bookmarkEnd w:id="4"/>
    </w:p>
    <w:p w14:paraId="183D9F03" w14:textId="77777777" w:rsidR="00AD6511" w:rsidRPr="005707F7" w:rsidRDefault="00AD6511" w:rsidP="00AD6511">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0F09EE37" w14:textId="77777777" w:rsidR="00AD6511" w:rsidRPr="005707F7" w:rsidRDefault="00AD6511" w:rsidP="00AD6511">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K.Rakstiņš</w:t>
      </w:r>
      <w:proofErr w:type="spellEnd"/>
    </w:p>
    <w:p w14:paraId="0B046955" w14:textId="77777777" w:rsidR="00AD6511" w:rsidRPr="005707F7" w:rsidRDefault="00AD6511" w:rsidP="00AD6511">
      <w:pPr>
        <w:contextualSpacing/>
        <w:rPr>
          <w:rFonts w:ascii="Times New Roman" w:hAnsi="Times New Roman"/>
          <w:sz w:val="24"/>
          <w:szCs w:val="24"/>
        </w:rPr>
      </w:pPr>
      <w:r w:rsidRPr="005707F7">
        <w:rPr>
          <w:rFonts w:ascii="Times New Roman" w:hAnsi="Times New Roman"/>
          <w:sz w:val="24"/>
          <w:szCs w:val="24"/>
        </w:rPr>
        <w:t>DEBATĒS PIEDALĀS: nav</w:t>
      </w:r>
    </w:p>
    <w:p w14:paraId="4349A1F1" w14:textId="77777777" w:rsidR="00AD6511" w:rsidRPr="005707F7" w:rsidRDefault="00AD6511" w:rsidP="00AD6511">
      <w:pPr>
        <w:contextualSpacing/>
        <w:jc w:val="both"/>
        <w:rPr>
          <w:rFonts w:ascii="Times New Roman" w:hAnsi="Times New Roman"/>
          <w:b/>
          <w:bCs/>
          <w:sz w:val="24"/>
          <w:szCs w:val="24"/>
        </w:rPr>
      </w:pPr>
    </w:p>
    <w:p w14:paraId="7AD68000" w14:textId="4559BF2F"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hAnsi="Times New Roman"/>
          <w:sz w:val="24"/>
          <w:szCs w:val="24"/>
        </w:rPr>
        <w:t xml:space="preserve">, 2023.gada 10.septembra iesniegums (Gulbenes novada pašvaldībā saņemts 2023.gada 11.septembrī 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 xml:space="preserve">/5.13.1/23/1817-S) ar lūgumu pagarināt 2018.gada 10.oktobrī noslēgto zemes nomas līgumu Nr.GU/9p.3/18/103 par daļas no zemes vienības ar kadastra apzīmējumu </w:t>
      </w:r>
      <w:bookmarkStart w:id="5" w:name="_Hlk128659196"/>
      <w:r w:rsidRPr="005707F7">
        <w:rPr>
          <w:rFonts w:ascii="Times New Roman" w:hAnsi="Times New Roman"/>
          <w:sz w:val="24"/>
          <w:szCs w:val="24"/>
        </w:rPr>
        <w:t>5001 009 0</w:t>
      </w:r>
      <w:bookmarkEnd w:id="5"/>
      <w:r w:rsidRPr="005707F7">
        <w:rPr>
          <w:rFonts w:ascii="Times New Roman" w:hAnsi="Times New Roman"/>
          <w:sz w:val="24"/>
          <w:szCs w:val="24"/>
        </w:rPr>
        <w:t>283 nomu.</w:t>
      </w:r>
    </w:p>
    <w:p w14:paraId="11F97DF5" w14:textId="6A0844AE"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2018.gada 10.oktobrī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 xml:space="preserve">noslēgts zemes nomas līgums Nr.GU/9p.3/18/103 par Gulbenes pilsētas nekustamajā īpašumā “Ziemeļu iela 20”, kadastra numurs 5001 </w:t>
      </w:r>
      <w:bookmarkStart w:id="6" w:name="_Hlk130472627"/>
      <w:r w:rsidRPr="005707F7">
        <w:rPr>
          <w:rFonts w:ascii="Times New Roman" w:hAnsi="Times New Roman"/>
          <w:sz w:val="24"/>
          <w:szCs w:val="24"/>
        </w:rPr>
        <w:t>009 0283</w:t>
      </w:r>
      <w:bookmarkEnd w:id="6"/>
      <w:r w:rsidRPr="005707F7">
        <w:rPr>
          <w:rFonts w:ascii="Times New Roman" w:hAnsi="Times New Roman"/>
          <w:sz w:val="24"/>
          <w:szCs w:val="24"/>
        </w:rPr>
        <w:t xml:space="preserve">, ietilpstošās zemes vienības ar kadastra apzīmējumu 5001 009 0283 </w:t>
      </w:r>
      <w:r w:rsidRPr="005707F7">
        <w:rPr>
          <w:rFonts w:ascii="Times New Roman" w:eastAsia="Times New Roman" w:hAnsi="Times New Roman"/>
          <w:sz w:val="24"/>
          <w:szCs w:val="24"/>
        </w:rPr>
        <w:t xml:space="preserve">daļas, 685 </w:t>
      </w:r>
      <w:proofErr w:type="spellStart"/>
      <w:r w:rsidRPr="005707F7">
        <w:rPr>
          <w:rFonts w:ascii="Times New Roman" w:eastAsia="Times New Roman" w:hAnsi="Times New Roman"/>
          <w:sz w:val="24"/>
          <w:szCs w:val="24"/>
        </w:rPr>
        <w:t>kv.m</w:t>
      </w:r>
      <w:proofErr w:type="spellEnd"/>
      <w:r w:rsidRPr="005707F7">
        <w:rPr>
          <w:rFonts w:ascii="Times New Roman" w:eastAsia="Times New Roman" w:hAnsi="Times New Roman"/>
          <w:sz w:val="24"/>
          <w:szCs w:val="24"/>
        </w:rPr>
        <w:t>. platībā, nomu</w:t>
      </w:r>
      <w:r w:rsidRPr="005707F7">
        <w:rPr>
          <w:rFonts w:ascii="Times New Roman" w:hAnsi="Times New Roman"/>
          <w:sz w:val="24"/>
          <w:szCs w:val="24"/>
        </w:rPr>
        <w:t xml:space="preserve"> (turpmāk – Līgums). Līguma darbības termiņš – 2023.gada 30.septembris. </w:t>
      </w:r>
    </w:p>
    <w:p w14:paraId="2B61E085"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4EF10DA"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Gulbenes pilsētas nekustamajā īpašumā “Ziemeļu iela 20”, kadastra numurs 5001 009 0283, ietilpstošās zemes vienības ar kadastra apzīmējumu 5001 009 0283 ar kopējo platību 161713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(turpmāk - zemes vienība) lietošanas mērķis – zeme, uz kuras galvenā saimnieciskā darbība ir lauksaimniecība. Zemes vienība piešķirta nomā sakņu dārza ierīkošanai, bez apbūves tiesībām.</w:t>
      </w:r>
    </w:p>
    <w:p w14:paraId="4266606C"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6C8DF848" w14:textId="77777777" w:rsidR="00AD6511" w:rsidRPr="005707F7" w:rsidRDefault="00AD6511" w:rsidP="00AD6511">
      <w:pPr>
        <w:autoSpaceDE w:val="0"/>
        <w:autoSpaceDN w:val="0"/>
        <w:adjustRightInd w:val="0"/>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 Nomniekam nav nomas maksas parādu, nomas maksa ir samaksāta līdz 2023.gada 30.septembrim. Nomniekam nav nekustamā īpašuma nodokļa parādu.</w:t>
      </w:r>
    </w:p>
    <w:p w14:paraId="1D7AD553"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lastRenderedPageBreak/>
        <w:t>Komisijas ieskatā būtu lietderīgi pagarināt Līguma termiņu līdz 2028.gada 30.septembrim, jo nomnieks pilda pielīgtās saistības un pašlaik zemes vienībai nav cita pielietojuma pašvaldības funkciju izpildei.</w:t>
      </w:r>
    </w:p>
    <w:p w14:paraId="0C568BAD"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6F391A00"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7CA76E01"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E340DE1"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Saskaņā ar Noteikumi 56.punktu, pagarinot nomas līguma termiņu, nomas maksu pārskata, piemērojot šo noteikumu 3.nodaļā noteikto nomas maksas noteikšanas kārtību.</w:t>
      </w:r>
    </w:p>
    <w:p w14:paraId="6E0551C5" w14:textId="77777777" w:rsidR="00AD6511" w:rsidRPr="005707F7" w:rsidRDefault="00AD6511" w:rsidP="00AD6511">
      <w:pPr>
        <w:spacing w:line="360" w:lineRule="auto"/>
        <w:ind w:firstLine="567"/>
        <w:jc w:val="both"/>
        <w:rPr>
          <w:rFonts w:ascii="Times New Roman" w:hAnsi="Times New Roman"/>
          <w:b/>
          <w:bCs/>
          <w:sz w:val="24"/>
          <w:szCs w:val="24"/>
        </w:rPr>
      </w:pPr>
      <w:r w:rsidRPr="005707F7">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5D1ED505" w14:textId="77777777" w:rsidR="00AD6511" w:rsidRPr="005707F7" w:rsidRDefault="00AD6511" w:rsidP="00AD6511">
      <w:pPr>
        <w:spacing w:line="360" w:lineRule="auto"/>
        <w:ind w:firstLine="567"/>
        <w:jc w:val="both"/>
        <w:rPr>
          <w:rFonts w:ascii="Times New Roman" w:hAnsi="Times New Roman"/>
          <w:b/>
          <w:bCs/>
          <w:sz w:val="24"/>
          <w:szCs w:val="24"/>
        </w:rPr>
      </w:pPr>
      <w:r w:rsidRPr="005707F7">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02DF14BC"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w:t>
      </w:r>
      <w:bookmarkStart w:id="7" w:name="_Hlk128732692"/>
      <w:r w:rsidRPr="005707F7">
        <w:rPr>
          <w:rFonts w:ascii="Times New Roman" w:hAnsi="Times New Roman"/>
          <w:sz w:val="24"/>
          <w:szCs w:val="24"/>
        </w:rPr>
        <w:t>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bookmarkEnd w:id="7"/>
      <w:r w:rsidRPr="005707F7">
        <w:rPr>
          <w:rFonts w:ascii="Times New Roman" w:hAnsi="Times New Roman"/>
          <w:sz w:val="24"/>
          <w:szCs w:val="24"/>
        </w:rPr>
        <w:t xml:space="preserve">, nomas maksu Gulbenes pilsētas teritorijā virs 400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nosaka 2 % apmērā no zemes kadastrālās vērtības gadā, bet ne mazāk kā 12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w:t>
      </w:r>
    </w:p>
    <w:p w14:paraId="432B23B3" w14:textId="77777777" w:rsidR="00AD6511" w:rsidRPr="005707F7" w:rsidRDefault="00AD6511" w:rsidP="00AD6511">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vienības kadastrālā vērtība ir 11320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iCs/>
          <w:sz w:val="24"/>
          <w:szCs w:val="24"/>
        </w:rPr>
        <w:t xml:space="preserve">tās daļas </w:t>
      </w:r>
      <w:r w:rsidRPr="005707F7">
        <w:rPr>
          <w:rFonts w:ascii="Times New Roman" w:hAnsi="Times New Roman"/>
          <w:sz w:val="24"/>
          <w:szCs w:val="24"/>
        </w:rPr>
        <w:t xml:space="preserve">685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iCs/>
          <w:sz w:val="24"/>
          <w:szCs w:val="24"/>
        </w:rPr>
        <w:t xml:space="preserve"> kadastrālā vērtība 47,95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sz w:val="24"/>
          <w:szCs w:val="24"/>
        </w:rPr>
        <w:t xml:space="preserve">Zemes vienības daļas </w:t>
      </w:r>
      <w:r w:rsidRPr="005707F7">
        <w:rPr>
          <w:rFonts w:ascii="Times New Roman" w:hAnsi="Times New Roman"/>
          <w:sz w:val="24"/>
          <w:szCs w:val="24"/>
        </w:rPr>
        <w:t xml:space="preserve">685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sz w:val="24"/>
          <w:szCs w:val="24"/>
        </w:rPr>
        <w:t xml:space="preserve"> nomas maksa gadā ir 0,96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sz w:val="24"/>
          <w:szCs w:val="24"/>
        </w:rPr>
        <w:t xml:space="preserve">, proti, mazāka par Gulbenes novada domes 2019.gada 28.februāra saistošo noteikumu Nr.6 “Par </w:t>
      </w:r>
      <w:r w:rsidRPr="005707F7">
        <w:rPr>
          <w:rFonts w:ascii="Times New Roman" w:eastAsia="Times New Roman" w:hAnsi="Times New Roman"/>
          <w:sz w:val="24"/>
          <w:szCs w:val="24"/>
        </w:rPr>
        <w:lastRenderedPageBreak/>
        <w:t xml:space="preserve">Gulbenes novada pašvaldībai piederoša vai piekrītoša neapbūvēta zemesgabala nomas maksas apmēru” 3.2. apakšpunktā noteikto </w:t>
      </w:r>
      <w:r w:rsidRPr="005707F7">
        <w:rPr>
          <w:rFonts w:ascii="Times New Roman" w:hAnsi="Times New Roman"/>
          <w:sz w:val="24"/>
          <w:szCs w:val="24"/>
        </w:rPr>
        <w:t xml:space="preserve">minimālo nomas maksu 12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 </w:t>
      </w:r>
    </w:p>
    <w:p w14:paraId="690554BB" w14:textId="77777777" w:rsidR="00AD6511" w:rsidRPr="005707F7" w:rsidRDefault="00AD6511" w:rsidP="00AD6511">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C907E73" w14:textId="1B0B9E01"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 xml:space="preserve">/2020/487, 6.1., 7.2. un 7.6.apakšpunktutu,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xml:space="preserve"> , PRET - nav, ATTURAS - nav, Mantas iznomāšanas komisija NOLEMJ:</w:t>
      </w:r>
    </w:p>
    <w:p w14:paraId="1E4FC690" w14:textId="56853C38"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1. SLĒGT ar </w:t>
      </w:r>
      <w:r w:rsidR="00E12183" w:rsidRPr="005707F7">
        <w:rPr>
          <w:rFonts w:ascii="Times New Roman" w:hAnsi="Times New Roman"/>
          <w:b/>
          <w:sz w:val="24"/>
          <w:szCs w:val="24"/>
        </w:rPr>
        <w:t>[…]</w:t>
      </w:r>
      <w:r w:rsidRPr="005707F7">
        <w:rPr>
          <w:rFonts w:ascii="Times New Roman" w:hAnsi="Times New Roman"/>
          <w:sz w:val="24"/>
          <w:szCs w:val="24"/>
        </w:rPr>
        <w:t xml:space="preserve">, zemes nomas līgumu par Gulbenes pilsētas nekustamajā īpašumā “Ziemeļu iela 20”, kadastra numurs 5001 009 0283, ietilpstošās zemes vienības ar kadastra apzīmējumu 5001 009 0283 daļas 685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platībā </w:t>
      </w:r>
      <w:r w:rsidRPr="005707F7">
        <w:rPr>
          <w:rFonts w:ascii="Times New Roman" w:eastAsia="Times New Roman" w:hAnsi="Times New Roman"/>
          <w:sz w:val="24"/>
          <w:szCs w:val="24"/>
        </w:rPr>
        <w:t xml:space="preserve">atbilstoši </w:t>
      </w:r>
      <w:proofErr w:type="spellStart"/>
      <w:r w:rsidRPr="005707F7">
        <w:rPr>
          <w:rFonts w:ascii="Times New Roman" w:eastAsia="Times New Roman" w:hAnsi="Times New Roman"/>
          <w:sz w:val="24"/>
          <w:szCs w:val="24"/>
        </w:rPr>
        <w:t>izkopējumam</w:t>
      </w:r>
      <w:proofErr w:type="spellEnd"/>
      <w:r w:rsidRPr="005707F7">
        <w:rPr>
          <w:rFonts w:ascii="Times New Roman" w:eastAsia="Times New Roman" w:hAnsi="Times New Roman"/>
          <w:sz w:val="24"/>
          <w:szCs w:val="24"/>
        </w:rPr>
        <w:t xml:space="preserve"> no digitālās kadastra kartes (</w:t>
      </w:r>
      <w:r w:rsidR="008354A4" w:rsidRPr="005707F7">
        <w:rPr>
          <w:rFonts w:ascii="Times New Roman" w:eastAsia="Times New Roman" w:hAnsi="Times New Roman"/>
          <w:sz w:val="24"/>
          <w:szCs w:val="24"/>
        </w:rPr>
        <w:t>1</w:t>
      </w:r>
      <w:r w:rsidRPr="005707F7">
        <w:rPr>
          <w:rFonts w:ascii="Times New Roman" w:eastAsia="Times New Roman" w:hAnsi="Times New Roman"/>
          <w:sz w:val="24"/>
          <w:szCs w:val="24"/>
        </w:rPr>
        <w:t>.</w:t>
      </w:r>
      <w:r w:rsidRPr="005707F7">
        <w:rPr>
          <w:rFonts w:ascii="Times New Roman" w:eastAsia="Times New Roman" w:hAnsi="Times New Roman"/>
          <w:sz w:val="24"/>
          <w:szCs w:val="24"/>
          <w:highlight w:val="yellow"/>
        </w:rPr>
        <w:t>pielikums</w:t>
      </w:r>
      <w:r w:rsidRPr="005707F7">
        <w:rPr>
          <w:rFonts w:ascii="Times New Roman" w:eastAsia="Times New Roman" w:hAnsi="Times New Roman"/>
          <w:sz w:val="24"/>
          <w:szCs w:val="24"/>
        </w:rPr>
        <w:t xml:space="preserve">), nomu, </w:t>
      </w:r>
      <w:r w:rsidRPr="005707F7">
        <w:rPr>
          <w:rFonts w:ascii="Times New Roman" w:hAnsi="Times New Roman"/>
          <w:sz w:val="24"/>
          <w:szCs w:val="24"/>
        </w:rPr>
        <w:t>nosakot, ka:</w:t>
      </w:r>
    </w:p>
    <w:p w14:paraId="75815268" w14:textId="77777777" w:rsidR="00AD6511" w:rsidRPr="005707F7" w:rsidRDefault="00AD6511" w:rsidP="00AD6511">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 xml:space="preserve">1.1. </w:t>
      </w:r>
      <w:r w:rsidRPr="005707F7">
        <w:rPr>
          <w:rFonts w:ascii="Times New Roman" w:hAnsi="Times New Roman"/>
          <w:sz w:val="24"/>
          <w:szCs w:val="24"/>
        </w:rPr>
        <w:tab/>
        <w:t>līguma darbības termiņš ir 2028.gada 30.septembris;</w:t>
      </w:r>
    </w:p>
    <w:p w14:paraId="7D4366A6" w14:textId="77777777" w:rsidR="00AD6511" w:rsidRPr="005707F7" w:rsidRDefault="00AD6511" w:rsidP="00AD6511">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1.2.</w:t>
      </w:r>
      <w:r w:rsidRPr="005707F7">
        <w:rPr>
          <w:rFonts w:ascii="Times New Roman" w:hAnsi="Times New Roman"/>
          <w:sz w:val="24"/>
          <w:szCs w:val="24"/>
        </w:rPr>
        <w:tab/>
        <w:t>zemes vienības lietošanas mērķis: sakņu dārza ierīkošanai, bez apbūves tiesībām;</w:t>
      </w:r>
    </w:p>
    <w:p w14:paraId="1DC5ECB6" w14:textId="77777777" w:rsidR="00AD6511" w:rsidRPr="005707F7" w:rsidRDefault="00AD6511" w:rsidP="00AD6511">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1.3.</w:t>
      </w:r>
      <w:r w:rsidRPr="005707F7">
        <w:rPr>
          <w:rFonts w:ascii="Times New Roman" w:hAnsi="Times New Roman"/>
          <w:sz w:val="24"/>
          <w:szCs w:val="24"/>
        </w:rPr>
        <w:tab/>
        <w:t xml:space="preserve">nomas maksa gadā ir 12,00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(divpadsmit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3.2.apakšpunktam;</w:t>
      </w:r>
    </w:p>
    <w:p w14:paraId="4D16C614" w14:textId="77777777" w:rsidR="00AD6511" w:rsidRPr="005707F7" w:rsidRDefault="00AD6511" w:rsidP="00AD6511">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1.4.</w:t>
      </w:r>
      <w:r w:rsidRPr="005707F7">
        <w:rPr>
          <w:rFonts w:ascii="Times New Roman" w:hAnsi="Times New Roman"/>
          <w:sz w:val="24"/>
          <w:szCs w:val="24"/>
        </w:rPr>
        <w:tab/>
        <w:t>nomas maksa maksājama no zemes nomas līguma spēkā stāšanās dienas;</w:t>
      </w:r>
    </w:p>
    <w:p w14:paraId="7DB9BD6F" w14:textId="77777777" w:rsidR="00AD6511" w:rsidRPr="005707F7" w:rsidRDefault="00AD6511" w:rsidP="00AD6511">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1.5.</w:t>
      </w:r>
      <w:r w:rsidRPr="005707F7">
        <w:rPr>
          <w:rFonts w:ascii="Times New Roman" w:hAnsi="Times New Roman"/>
          <w:sz w:val="24"/>
          <w:szCs w:val="24"/>
        </w:rPr>
        <w:tab/>
        <w:t>papildus nomas maksai nomnieks maksā nekustamā īpašuma nodokli;</w:t>
      </w:r>
    </w:p>
    <w:p w14:paraId="59A5592A" w14:textId="51A93CFF" w:rsidR="00AD6511" w:rsidRPr="005707F7" w:rsidRDefault="00AD6511" w:rsidP="00AD6511">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lastRenderedPageBreak/>
        <w:t>1.6.</w:t>
      </w:r>
      <w:r w:rsidRPr="005707F7">
        <w:rPr>
          <w:rFonts w:ascii="Times New Roman" w:hAnsi="Times New Roman"/>
          <w:sz w:val="24"/>
          <w:szCs w:val="24"/>
        </w:rPr>
        <w:tab/>
        <w:t xml:space="preserve">ar jauna zemes nomas līguma spēkā stāšanos spēku zaudē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2018.gada 10.oktobrī noslēgtais zemes nomas līgums Nr.GU/9p.3/18/103.</w:t>
      </w:r>
    </w:p>
    <w:p w14:paraId="375A7441" w14:textId="1CACBFD0"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242AACD8"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3. NODROŠINĀT 10 darbdienu laikā pēc zemes nomas līguma spēkā stāšanās attiecīgās informācijas publicēšanu Gulbenes novada pašvaldības tīmekļa vietnē www.gulbene.lv.</w:t>
      </w:r>
    </w:p>
    <w:p w14:paraId="14359C09" w14:textId="2001AEA2"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4. NOTEIKT, ka šis lēmums zaudē spēku, ja līdz 2023.gada 30.septembrim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nenoslēdz jaunu zemes nomas līgumu.</w:t>
      </w:r>
    </w:p>
    <w:p w14:paraId="3237D34B" w14:textId="77777777" w:rsidR="00AD6511" w:rsidRPr="005707F7" w:rsidRDefault="00AD6511" w:rsidP="00AD6511">
      <w:pPr>
        <w:ind w:firstLine="720"/>
        <w:rPr>
          <w:rFonts w:ascii="Times New Roman" w:eastAsia="Times New Roman" w:hAnsi="Times New Roman"/>
          <w:sz w:val="24"/>
          <w:szCs w:val="24"/>
        </w:rPr>
      </w:pPr>
    </w:p>
    <w:p w14:paraId="73BA69D1" w14:textId="4E292BCB" w:rsidR="00AD6511" w:rsidRPr="005707F7" w:rsidRDefault="00AD6511" w:rsidP="00AD6511">
      <w:pPr>
        <w:jc w:val="center"/>
        <w:rPr>
          <w:rFonts w:ascii="Times New Roman" w:eastAsia="Times New Roman" w:hAnsi="Times New Roman"/>
          <w:sz w:val="24"/>
          <w:szCs w:val="24"/>
        </w:rPr>
      </w:pPr>
      <w:r w:rsidRPr="005707F7">
        <w:rPr>
          <w:rFonts w:ascii="Times New Roman" w:eastAsia="Times New Roman" w:hAnsi="Times New Roman"/>
          <w:b/>
          <w:sz w:val="24"/>
          <w:szCs w:val="24"/>
        </w:rPr>
        <w:t>5.§</w:t>
      </w:r>
    </w:p>
    <w:p w14:paraId="676AF8AA" w14:textId="77777777" w:rsidR="00AD6511" w:rsidRPr="005707F7" w:rsidRDefault="00AD6511" w:rsidP="00AD6511">
      <w:pPr>
        <w:pBdr>
          <w:bottom w:val="single" w:sz="6" w:space="1" w:color="auto"/>
        </w:pBdr>
        <w:jc w:val="center"/>
        <w:rPr>
          <w:rFonts w:ascii="Times New Roman" w:eastAsia="Times New Roman" w:hAnsi="Times New Roman"/>
          <w:b/>
          <w:sz w:val="24"/>
          <w:szCs w:val="24"/>
        </w:rPr>
      </w:pPr>
      <w:bookmarkStart w:id="8" w:name="_Hlk145425244"/>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zemes vienības Gulbenes pilsētā ar kadastra apzīmējumu 5001 002 0196 daļas nomas līguma pagarināšanu</w:t>
      </w:r>
      <w:bookmarkEnd w:id="8"/>
    </w:p>
    <w:p w14:paraId="0DD2738B" w14:textId="77777777" w:rsidR="00AD6511" w:rsidRPr="005707F7" w:rsidRDefault="00AD6511" w:rsidP="00AD6511">
      <w:pPr>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5DA7508B" w14:textId="77777777" w:rsidR="00AD6511" w:rsidRPr="005707F7" w:rsidRDefault="00AD6511" w:rsidP="00AD6511">
      <w:pPr>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K.Rakstiņš</w:t>
      </w:r>
      <w:proofErr w:type="spellEnd"/>
    </w:p>
    <w:p w14:paraId="76C9D569" w14:textId="77777777" w:rsidR="00AD6511" w:rsidRPr="005707F7" w:rsidRDefault="00AD6511" w:rsidP="00AD6511">
      <w:pPr>
        <w:rPr>
          <w:rFonts w:ascii="Times New Roman" w:eastAsia="Times New Roman" w:hAnsi="Times New Roman"/>
          <w:sz w:val="24"/>
          <w:szCs w:val="24"/>
        </w:rPr>
      </w:pPr>
      <w:r w:rsidRPr="005707F7">
        <w:rPr>
          <w:rFonts w:ascii="Times New Roman" w:eastAsia="Times New Roman" w:hAnsi="Times New Roman"/>
          <w:sz w:val="24"/>
          <w:szCs w:val="24"/>
        </w:rPr>
        <w:t>DEBATĒS PIEDALĀS:</w:t>
      </w:r>
    </w:p>
    <w:p w14:paraId="380D1315" w14:textId="77777777" w:rsidR="00AD6511" w:rsidRPr="005707F7" w:rsidRDefault="00AD6511" w:rsidP="00AD6511">
      <w:pPr>
        <w:rPr>
          <w:rFonts w:ascii="Times New Roman" w:hAnsi="Times New Roman"/>
          <w:sz w:val="24"/>
          <w:szCs w:val="24"/>
        </w:rPr>
      </w:pPr>
    </w:p>
    <w:p w14:paraId="68A1E2DF" w14:textId="437952AA" w:rsidR="00AD6511" w:rsidRPr="005707F7" w:rsidRDefault="00AD6511" w:rsidP="00AD6511">
      <w:pPr>
        <w:spacing w:line="360" w:lineRule="auto"/>
        <w:ind w:firstLine="567"/>
        <w:contextualSpacing/>
        <w:jc w:val="both"/>
        <w:rPr>
          <w:rFonts w:ascii="Times New Roman" w:eastAsia="Times New Roman" w:hAnsi="Times New Roman"/>
          <w:sz w:val="24"/>
          <w:szCs w:val="24"/>
        </w:rPr>
      </w:pPr>
      <w:r w:rsidRPr="005707F7">
        <w:rPr>
          <w:rFonts w:ascii="Times New Roman" w:eastAsia="SimSun" w:hAnsi="Times New Roman"/>
          <w:sz w:val="24"/>
          <w:szCs w:val="24"/>
        </w:rPr>
        <w:t xml:space="preserve">Izskatīts </w:t>
      </w:r>
      <w:r w:rsidR="00E12183" w:rsidRPr="005707F7">
        <w:rPr>
          <w:rFonts w:ascii="Times New Roman" w:hAnsi="Times New Roman"/>
          <w:b/>
          <w:sz w:val="24"/>
          <w:szCs w:val="24"/>
        </w:rPr>
        <w:t>[…]</w:t>
      </w:r>
      <w:r w:rsidRPr="005707F7">
        <w:rPr>
          <w:rFonts w:ascii="Times New Roman" w:eastAsia="Times New Roman" w:hAnsi="Times New Roman"/>
          <w:sz w:val="24"/>
          <w:szCs w:val="24"/>
        </w:rPr>
        <w:t xml:space="preserve">, </w:t>
      </w:r>
      <w:r w:rsidRPr="005707F7">
        <w:rPr>
          <w:rFonts w:ascii="Times New Roman" w:eastAsia="SimSun" w:hAnsi="Times New Roman"/>
          <w:sz w:val="24"/>
          <w:szCs w:val="24"/>
        </w:rPr>
        <w:t xml:space="preserve">2023.gada 11.septembra iesniegums </w:t>
      </w:r>
      <w:r w:rsidRPr="005707F7">
        <w:rPr>
          <w:rFonts w:ascii="Times New Roman" w:hAnsi="Times New Roman"/>
          <w:sz w:val="24"/>
          <w:szCs w:val="24"/>
        </w:rPr>
        <w:t xml:space="preserve">(Gulbenes novada pašvaldībā saņemts 2023.gada </w:t>
      </w:r>
      <w:r w:rsidRPr="005707F7">
        <w:rPr>
          <w:rFonts w:ascii="Times New Roman" w:eastAsia="SimSun" w:hAnsi="Times New Roman"/>
          <w:sz w:val="24"/>
          <w:szCs w:val="24"/>
        </w:rPr>
        <w:t xml:space="preserve">11.septembrī </w:t>
      </w:r>
      <w:r w:rsidRPr="005707F7">
        <w:rPr>
          <w:rFonts w:ascii="Times New Roman" w:hAnsi="Times New Roman"/>
          <w:sz w:val="24"/>
          <w:szCs w:val="24"/>
        </w:rPr>
        <w:t xml:space="preserve">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/5.13.1/23/1816-Č)</w:t>
      </w:r>
      <w:r w:rsidRPr="005707F7">
        <w:rPr>
          <w:rFonts w:ascii="Times New Roman" w:eastAsia="SimSun" w:hAnsi="Times New Roman"/>
          <w:sz w:val="24"/>
          <w:szCs w:val="24"/>
        </w:rPr>
        <w:t>, kurā lūgts</w:t>
      </w:r>
      <w:r w:rsidRPr="005707F7">
        <w:rPr>
          <w:rFonts w:ascii="Times New Roman" w:hAnsi="Times New Roman"/>
          <w:sz w:val="24"/>
          <w:szCs w:val="24"/>
        </w:rPr>
        <w:t xml:space="preserve"> pagarināt zemes nomas līgumu Nr.GU/9p.3/18/108 par zemes vienības ar kadastra apzīmējumu </w:t>
      </w:r>
      <w:r w:rsidRPr="005707F7">
        <w:rPr>
          <w:rFonts w:ascii="Times New Roman" w:eastAsia="Times New Roman" w:hAnsi="Times New Roman"/>
          <w:sz w:val="24"/>
          <w:szCs w:val="24"/>
        </w:rPr>
        <w:t xml:space="preserve">5001 002 0196 daļas </w:t>
      </w:r>
      <w:r w:rsidRPr="005707F7">
        <w:rPr>
          <w:rFonts w:ascii="Times New Roman" w:hAnsi="Times New Roman"/>
          <w:sz w:val="24"/>
          <w:szCs w:val="24"/>
        </w:rPr>
        <w:t>nomu</w:t>
      </w:r>
      <w:r w:rsidRPr="005707F7">
        <w:rPr>
          <w:rFonts w:ascii="Times New Roman" w:eastAsia="Times New Roman" w:hAnsi="Times New Roman"/>
          <w:sz w:val="24"/>
          <w:szCs w:val="24"/>
        </w:rPr>
        <w:t>.</w:t>
      </w:r>
    </w:p>
    <w:p w14:paraId="2589617A" w14:textId="10C65744"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Saskaņā ar pašvaldības rīcībā esošo informāciju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 xml:space="preserve">ir ēkas ar kadastra apzīmējumu </w:t>
      </w:r>
      <w:r w:rsidRPr="005707F7">
        <w:rPr>
          <w:rFonts w:ascii="Times New Roman" w:eastAsia="Times New Roman" w:hAnsi="Times New Roman"/>
          <w:sz w:val="24"/>
          <w:szCs w:val="24"/>
        </w:rPr>
        <w:t xml:space="preserve">5001 002 0196 </w:t>
      </w:r>
      <w:r w:rsidRPr="005707F7">
        <w:rPr>
          <w:rFonts w:ascii="Times New Roman" w:hAnsi="Times New Roman"/>
          <w:sz w:val="24"/>
          <w:szCs w:val="24"/>
        </w:rPr>
        <w:t xml:space="preserve">048 (garāža), adrese: “Robežu iela </w:t>
      </w:r>
      <w:bookmarkStart w:id="9" w:name="_Hlk145334255"/>
      <w:r w:rsidRPr="005707F7">
        <w:rPr>
          <w:rFonts w:ascii="Times New Roman" w:hAnsi="Times New Roman"/>
          <w:sz w:val="24"/>
          <w:szCs w:val="24"/>
        </w:rPr>
        <w:t>29B k-13</w:t>
      </w:r>
      <w:bookmarkEnd w:id="9"/>
      <w:r w:rsidRPr="005707F7">
        <w:rPr>
          <w:rFonts w:ascii="Times New Roman" w:hAnsi="Times New Roman"/>
          <w:sz w:val="24"/>
          <w:szCs w:val="24"/>
        </w:rPr>
        <w:t xml:space="preserve">”, Gulbene, Gulbenes novads, īpašniece. </w:t>
      </w:r>
    </w:p>
    <w:p w14:paraId="226D3E58" w14:textId="77777777"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Būve ar kadastra apzīmējumu </w:t>
      </w:r>
      <w:r w:rsidRPr="005707F7">
        <w:rPr>
          <w:rFonts w:ascii="Times New Roman" w:eastAsia="Times New Roman" w:hAnsi="Times New Roman"/>
          <w:sz w:val="24"/>
          <w:szCs w:val="24"/>
        </w:rPr>
        <w:t xml:space="preserve">5001 002 0196 </w:t>
      </w:r>
      <w:r w:rsidRPr="005707F7">
        <w:rPr>
          <w:rFonts w:ascii="Times New Roman" w:hAnsi="Times New Roman"/>
          <w:sz w:val="24"/>
          <w:szCs w:val="24"/>
        </w:rPr>
        <w:t xml:space="preserve">048 (garāža), adrese: “Robežu iela 29B k-13”, Gulbene, Gulbenes novads, atrodas uz Gulbenes novada pašvaldībai piederošā nekustamā īpašuma, kadastra </w:t>
      </w:r>
      <w:bookmarkStart w:id="10" w:name="_Hlk128561947"/>
      <w:r w:rsidRPr="005707F7">
        <w:rPr>
          <w:rFonts w:ascii="Times New Roman" w:hAnsi="Times New Roman"/>
          <w:sz w:val="24"/>
          <w:szCs w:val="24"/>
        </w:rPr>
        <w:t xml:space="preserve">numurs </w:t>
      </w:r>
      <w:r w:rsidRPr="005707F7">
        <w:rPr>
          <w:rFonts w:ascii="Times New Roman" w:eastAsia="Times New Roman" w:hAnsi="Times New Roman"/>
          <w:sz w:val="24"/>
          <w:szCs w:val="24"/>
        </w:rPr>
        <w:t>5001 002 0196</w:t>
      </w:r>
      <w:bookmarkEnd w:id="10"/>
      <w:r w:rsidRPr="005707F7">
        <w:rPr>
          <w:rFonts w:ascii="Times New Roman" w:hAnsi="Times New Roman"/>
          <w:sz w:val="24"/>
          <w:szCs w:val="24"/>
        </w:rPr>
        <w:t xml:space="preserve">, sastāvā esošās zemes vienības ar kadastra apzīmējumu </w:t>
      </w:r>
      <w:r w:rsidRPr="005707F7">
        <w:rPr>
          <w:rFonts w:ascii="Times New Roman" w:eastAsia="Times New Roman" w:hAnsi="Times New Roman"/>
          <w:sz w:val="24"/>
          <w:szCs w:val="24"/>
        </w:rPr>
        <w:t>5001 002 0196</w:t>
      </w:r>
      <w:r w:rsidRPr="005707F7">
        <w:rPr>
          <w:rFonts w:ascii="Times New Roman" w:hAnsi="Times New Roman"/>
          <w:sz w:val="24"/>
          <w:szCs w:val="24"/>
        </w:rPr>
        <w:t xml:space="preserve"> (īpašuma tiesības nostiprinātas Gulbenes pilsētas zemesgrāmatas nodalījumā Nr.1139, lēmums 23.12.2009., žurnāls Nr. 300002783741). </w:t>
      </w:r>
    </w:p>
    <w:p w14:paraId="53FD7236" w14:textId="119692CF" w:rsidR="00AD6511" w:rsidRPr="005707F7" w:rsidRDefault="00AD6511" w:rsidP="00AD6511">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2018.gada 17.oktobrī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 xml:space="preserve">kā būves, kas atrodas uz zemes vienības ar kadastra apzīmējumu </w:t>
      </w:r>
      <w:r w:rsidRPr="005707F7">
        <w:rPr>
          <w:rFonts w:ascii="Times New Roman" w:eastAsia="Times New Roman" w:hAnsi="Times New Roman"/>
          <w:sz w:val="24"/>
          <w:szCs w:val="24"/>
        </w:rPr>
        <w:t xml:space="preserve">5001 002 0196, īpašnieku tika </w:t>
      </w:r>
      <w:r w:rsidRPr="005707F7">
        <w:rPr>
          <w:rFonts w:ascii="Times New Roman" w:hAnsi="Times New Roman"/>
          <w:sz w:val="24"/>
          <w:szCs w:val="24"/>
        </w:rPr>
        <w:t xml:space="preserve">noslēgts zemes nomas līgums Nr.GU/9p.3/18/108 par zemes vienības ar kadastra apzīmējumu  </w:t>
      </w:r>
      <w:r w:rsidRPr="005707F7">
        <w:rPr>
          <w:rFonts w:ascii="Times New Roman" w:eastAsia="Times New Roman" w:hAnsi="Times New Roman"/>
          <w:sz w:val="24"/>
          <w:szCs w:val="24"/>
        </w:rPr>
        <w:t xml:space="preserve">5001 002 0196, 1/69 domājamo daļu </w:t>
      </w:r>
      <w:r w:rsidRPr="005707F7">
        <w:rPr>
          <w:rFonts w:ascii="Times New Roman" w:hAnsi="Times New Roman"/>
          <w:sz w:val="24"/>
          <w:szCs w:val="24"/>
        </w:rPr>
        <w:t xml:space="preserve">nomu garāžas uzturēšanai un apsaimniekošanai (turpmāk – Līgums). Līguma darbības termiņš – 2023.gada 30.septembris. </w:t>
      </w:r>
    </w:p>
    <w:p w14:paraId="3D135CF5"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Ministru kabineta 2018.gada 19.jūnija noteikumu Nr. 350 “Publiskas personas zemes nomas un apbūves tiesības noteikumi” (turpmāk – Noteikumi) 7.punkts nosaka, ka apbūvētu zemesgabalu iznomā tikai uz tā esošās būves īpašniekam, tiesiskajam valdītājam vai lietotājam, ja citos normatīvajos aktos nav noteikts citādi. Noteikumu 8.punkts nosaka, ka par apbūvēta zemesgabala </w:t>
      </w:r>
      <w:r w:rsidRPr="005707F7">
        <w:rPr>
          <w:rFonts w:ascii="Times New Roman" w:hAnsi="Times New Roman"/>
          <w:sz w:val="24"/>
          <w:szCs w:val="24"/>
        </w:rPr>
        <w:lastRenderedPageBreak/>
        <w:t>nomu var slēgt nomas līgumu. Nomas līgumu slēdz, ja iznomātājs ir pieņēmis lēmumu slēgt nomas līgumu vai to ir ierosinājis attiecīgās būves īpašnieks, tiesiskais valdītājs vai lietotājs, vai tā noslēgšanu nosaka citi normatīvie akti.</w:t>
      </w:r>
    </w:p>
    <w:p w14:paraId="2AE1E697"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Atbilstoši Noteikumu 14.2.apakšpunktam būves īpašnieks, tiesiskais valdītājs vai lietotājs maksā iznomātājam nomas maksu un citus saistītos maksājumus nomas līgumā noteiktajā kārtībā. Savukārt Noteikumu 15.punkts cita starpā nosaka, ka apbūvēta zemesgabala nomas maksu sāk aprēķināt ar nomas līguma noslēgšanas dienu. </w:t>
      </w:r>
    </w:p>
    <w:p w14:paraId="3758028D"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Noteikumu 17.punktu apbūvēta zemesgabala nomas maksa gadā ir 1,5% no zemesgabala kadastrālās vērtības (bet ne mazāka par šo noteikumu 5.punktā minēto). Savukārt Noteikumu 5.punkts nosaka, ka zemesgabala minimālā nomas maksa ir 28 EUR gadā. </w:t>
      </w:r>
    </w:p>
    <w:p w14:paraId="4666B0F1"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Nekustamā īpašuma valsts kadastra informācijas sistēmas datiem zemes vienības ar kadastra apzīmējumu </w:t>
      </w:r>
      <w:r w:rsidRPr="005707F7">
        <w:rPr>
          <w:rFonts w:ascii="Times New Roman" w:eastAsia="Times New Roman" w:hAnsi="Times New Roman"/>
          <w:sz w:val="24"/>
          <w:szCs w:val="24"/>
        </w:rPr>
        <w:t xml:space="preserve">5001 002 0196 </w:t>
      </w:r>
      <w:r w:rsidRPr="005707F7">
        <w:rPr>
          <w:rFonts w:ascii="Times New Roman" w:hAnsi="Times New Roman"/>
          <w:sz w:val="24"/>
          <w:szCs w:val="24"/>
        </w:rPr>
        <w:t xml:space="preserve">kadastrālā vērtība ir 7043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no tās 1/66 domājamās daļas kadastrālā vērtība ir 106,71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Nomas maksa par minētās zemes vienības 1/66 domājamo daļu ar likmi 1,5% gadā ir 1,60 </w:t>
      </w:r>
      <w:proofErr w:type="spellStart"/>
      <w:r w:rsidRPr="005707F7">
        <w:rPr>
          <w:rFonts w:ascii="Times New Roman" w:hAnsi="Times New Roman"/>
          <w:i/>
          <w:sz w:val="24"/>
          <w:szCs w:val="24"/>
        </w:rPr>
        <w:t>euro</w:t>
      </w:r>
      <w:proofErr w:type="spellEnd"/>
      <w:r w:rsidRPr="005707F7">
        <w:rPr>
          <w:rFonts w:ascii="Times New Roman" w:hAnsi="Times New Roman"/>
          <w:i/>
          <w:sz w:val="24"/>
          <w:szCs w:val="24"/>
        </w:rPr>
        <w:t xml:space="preserve">, </w:t>
      </w:r>
      <w:r w:rsidRPr="005707F7">
        <w:rPr>
          <w:rFonts w:ascii="Times New Roman" w:hAnsi="Times New Roman"/>
          <w:sz w:val="24"/>
          <w:szCs w:val="24"/>
        </w:rPr>
        <w:t xml:space="preserve">proti, mazāka par Noteikumu 5. punktā noteikto minimālo nomas maksu 28 gadā. </w:t>
      </w:r>
    </w:p>
    <w:p w14:paraId="6C9EDF98" w14:textId="77777777" w:rsidR="00AD6511" w:rsidRPr="005707F7" w:rsidRDefault="00AD6511" w:rsidP="00AD6511">
      <w:pPr>
        <w:autoSpaceDE w:val="0"/>
        <w:autoSpaceDN w:val="0"/>
        <w:adjustRightInd w:val="0"/>
        <w:spacing w:line="360" w:lineRule="auto"/>
        <w:ind w:firstLine="567"/>
        <w:jc w:val="both"/>
        <w:rPr>
          <w:rFonts w:ascii="Times New Roman" w:hAnsi="Times New Roman"/>
          <w:sz w:val="24"/>
          <w:szCs w:val="24"/>
        </w:rPr>
      </w:pPr>
      <w:r w:rsidRPr="005707F7">
        <w:rPr>
          <w:rFonts w:ascii="Times New Roman" w:hAnsi="Times New Roman"/>
          <w:sz w:val="24"/>
          <w:szCs w:val="24"/>
        </w:rPr>
        <w:t>Saskaņā ar Gulbenes novada pašvaldības administrācijas Finanšu nodaļas sniegtajām ziņām Līgumā noteiktā nomas maksa ir samaksāta par periodu līdz 2023.gada 30.septembrim. Nomniekam nav nekustamā īpašuma nodokļa parādu.</w:t>
      </w:r>
    </w:p>
    <w:p w14:paraId="25F4C674" w14:textId="77777777"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3A6E09E9" w14:textId="095A06B4" w:rsidR="00AD6511" w:rsidRPr="005707F7" w:rsidRDefault="00AD6511" w:rsidP="00AD6511">
      <w:pPr>
        <w:spacing w:line="360" w:lineRule="auto"/>
        <w:ind w:firstLine="567"/>
        <w:jc w:val="both"/>
        <w:rPr>
          <w:rFonts w:ascii="Times New Roman" w:hAnsi="Times New Roman"/>
          <w:sz w:val="24"/>
          <w:szCs w:val="24"/>
        </w:rPr>
      </w:pPr>
      <w:r w:rsidRPr="005707F7">
        <w:rPr>
          <w:rFonts w:ascii="Times New Roman" w:hAnsi="Times New Roman"/>
          <w:sz w:val="24"/>
          <w:szCs w:val="24"/>
        </w:rPr>
        <w:t>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2018.gada 19.jūnija noteikumu Nr. 350 “Publiskas personas zemes nomas un apbūves tiesības noteikumi” 5., 7. un 8. punktu, 14.2. apakšpunktu, 15. un 17. punktu,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kas cita starpā nosaka, ka, ja likumā vai Ministru kabineta noteikumos nav paredzēts citādi, nekustamā īpašuma nomas līgumu slēdz uz laiku, kas nav ilgāks par 30 gadiem, Mantas iznomāšanas komisijas nolikuma, kas apstiprināts ar Gulbenes novada domes 2020.gada 30.jūlija lēmumu Nr. GND/2020/487, 6.1., 7.1. un 7.6.apakšpunktu, atklāti balsojot: </w:t>
      </w:r>
      <w:bookmarkStart w:id="11" w:name="_Hlk141954330"/>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xml:space="preserve"> , PRET - nav, ATTURAS - nav, Mantas iznomāšanas komisija NOLEMJ:</w:t>
      </w:r>
    </w:p>
    <w:p w14:paraId="2A7F0B35" w14:textId="60FEBA20" w:rsidR="00AD6511" w:rsidRPr="005707F7" w:rsidRDefault="00AD6511" w:rsidP="00AD6511">
      <w:pPr>
        <w:pStyle w:val="Sarakstarindkopa"/>
        <w:numPr>
          <w:ilvl w:val="0"/>
          <w:numId w:val="14"/>
        </w:numPr>
        <w:tabs>
          <w:tab w:val="left" w:pos="851"/>
        </w:tabs>
        <w:suppressAutoHyphens w:val="0"/>
        <w:spacing w:line="360" w:lineRule="auto"/>
        <w:ind w:left="0" w:firstLine="567"/>
        <w:contextualSpacing w:val="0"/>
        <w:jc w:val="both"/>
      </w:pPr>
      <w:r w:rsidRPr="005707F7">
        <w:lastRenderedPageBreak/>
        <w:t xml:space="preserve"> SLĒGT </w:t>
      </w:r>
      <w:proofErr w:type="spellStart"/>
      <w:r w:rsidRPr="005707F7">
        <w:t>ar</w:t>
      </w:r>
      <w:proofErr w:type="spellEnd"/>
      <w:r w:rsidRPr="005707F7">
        <w:t xml:space="preserve"> </w:t>
      </w:r>
      <w:r w:rsidR="00E12183" w:rsidRPr="005707F7">
        <w:rPr>
          <w:b/>
        </w:rPr>
        <w:t>[…]</w:t>
      </w:r>
      <w:r w:rsidRPr="005707F7">
        <w:t xml:space="preserve">,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līgumu</w:t>
      </w:r>
      <w:proofErr w:type="spellEnd"/>
      <w:r w:rsidRPr="005707F7">
        <w:t xml:space="preserve"> par </w:t>
      </w:r>
      <w:proofErr w:type="spellStart"/>
      <w:r w:rsidRPr="005707F7">
        <w:t>Gulbenes</w:t>
      </w:r>
      <w:proofErr w:type="spellEnd"/>
      <w:r w:rsidRPr="005707F7">
        <w:t xml:space="preserve"> </w:t>
      </w:r>
      <w:proofErr w:type="spellStart"/>
      <w:r w:rsidRPr="005707F7">
        <w:t>pilsētas</w:t>
      </w:r>
      <w:proofErr w:type="spellEnd"/>
      <w:r w:rsidRPr="005707F7">
        <w:t xml:space="preserve"> </w:t>
      </w:r>
      <w:proofErr w:type="spellStart"/>
      <w:r w:rsidRPr="005707F7">
        <w:t>nekustamajā</w:t>
      </w:r>
      <w:proofErr w:type="spellEnd"/>
      <w:r w:rsidRPr="005707F7">
        <w:t xml:space="preserve"> </w:t>
      </w:r>
      <w:proofErr w:type="spellStart"/>
      <w:r w:rsidRPr="005707F7">
        <w:t>īpašumā</w:t>
      </w:r>
      <w:proofErr w:type="spellEnd"/>
      <w:r w:rsidRPr="005707F7">
        <w:t xml:space="preserve"> “</w:t>
      </w:r>
      <w:proofErr w:type="spellStart"/>
      <w:r w:rsidRPr="005707F7">
        <w:t>Robežu</w:t>
      </w:r>
      <w:proofErr w:type="spellEnd"/>
      <w:r w:rsidRPr="005707F7">
        <w:t xml:space="preserve"> </w:t>
      </w:r>
      <w:proofErr w:type="spellStart"/>
      <w:r w:rsidRPr="005707F7">
        <w:t>iela</w:t>
      </w:r>
      <w:proofErr w:type="spellEnd"/>
      <w:r w:rsidRPr="005707F7">
        <w:t xml:space="preserve"> 29”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apzīmējumu</w:t>
      </w:r>
      <w:proofErr w:type="spellEnd"/>
      <w:r w:rsidRPr="005707F7">
        <w:t xml:space="preserve"> 5001 002 0196, </w:t>
      </w:r>
      <w:proofErr w:type="spellStart"/>
      <w:r w:rsidRPr="005707F7">
        <w:t>ietilpstošās</w:t>
      </w:r>
      <w:proofErr w:type="spellEnd"/>
      <w:r w:rsidRPr="005707F7">
        <w:t xml:space="preserve"> </w:t>
      </w:r>
      <w:proofErr w:type="spellStart"/>
      <w:r w:rsidRPr="005707F7">
        <w:t>zemes</w:t>
      </w:r>
      <w:proofErr w:type="spellEnd"/>
      <w:r w:rsidRPr="005707F7">
        <w:t xml:space="preserve"> </w:t>
      </w:r>
      <w:proofErr w:type="spellStart"/>
      <w:r w:rsidRPr="005707F7">
        <w:t>vienības</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apzīmējumu</w:t>
      </w:r>
      <w:proofErr w:type="spellEnd"/>
      <w:r w:rsidRPr="005707F7">
        <w:t xml:space="preserve"> 5001 002 0196, 5871 </w:t>
      </w:r>
      <w:proofErr w:type="spellStart"/>
      <w:r w:rsidRPr="005707F7">
        <w:t>kv.m</w:t>
      </w:r>
      <w:proofErr w:type="spellEnd"/>
      <w:r w:rsidRPr="005707F7">
        <w:t xml:space="preserve">. </w:t>
      </w:r>
      <w:proofErr w:type="spellStart"/>
      <w:r w:rsidRPr="005707F7">
        <w:t>platībā</w:t>
      </w:r>
      <w:proofErr w:type="spellEnd"/>
      <w:r w:rsidRPr="005707F7">
        <w:t xml:space="preserve">, 1/66 </w:t>
      </w:r>
      <w:proofErr w:type="spellStart"/>
      <w:r w:rsidRPr="005707F7">
        <w:t>domājamo</w:t>
      </w:r>
      <w:proofErr w:type="spellEnd"/>
      <w:r w:rsidRPr="005707F7">
        <w:t xml:space="preserve"> </w:t>
      </w:r>
      <w:proofErr w:type="spellStart"/>
      <w:r w:rsidRPr="005707F7">
        <w:t>daļu</w:t>
      </w:r>
      <w:proofErr w:type="spellEnd"/>
      <w:r w:rsidRPr="005707F7">
        <w:t xml:space="preserve"> </w:t>
      </w:r>
      <w:proofErr w:type="spellStart"/>
      <w:r w:rsidRPr="005707F7">
        <w:t>nomu</w:t>
      </w:r>
      <w:proofErr w:type="spellEnd"/>
      <w:r w:rsidRPr="005707F7">
        <w:t xml:space="preserve"> </w:t>
      </w:r>
      <w:proofErr w:type="spellStart"/>
      <w:r w:rsidRPr="005707F7">
        <w:t>ēku</w:t>
      </w:r>
      <w:proofErr w:type="spellEnd"/>
      <w:r w:rsidRPr="005707F7">
        <w:t xml:space="preserve"> (</w:t>
      </w:r>
      <w:proofErr w:type="spellStart"/>
      <w:r w:rsidRPr="005707F7">
        <w:t>būvju</w:t>
      </w:r>
      <w:proofErr w:type="spellEnd"/>
      <w:r w:rsidRPr="005707F7">
        <w:t xml:space="preserve">) </w:t>
      </w:r>
      <w:proofErr w:type="spellStart"/>
      <w:r w:rsidRPr="005707F7">
        <w:t>uzturēšanai</w:t>
      </w:r>
      <w:proofErr w:type="spellEnd"/>
      <w:r w:rsidRPr="005707F7">
        <w:t xml:space="preserve"> un </w:t>
      </w:r>
      <w:proofErr w:type="spellStart"/>
      <w:r w:rsidRPr="005707F7">
        <w:t>apsaimniekošanai</w:t>
      </w:r>
      <w:proofErr w:type="spellEnd"/>
      <w:r w:rsidRPr="005707F7">
        <w:t xml:space="preserve"> bez </w:t>
      </w:r>
      <w:proofErr w:type="spellStart"/>
      <w:r w:rsidRPr="005707F7">
        <w:t>apbūves</w:t>
      </w:r>
      <w:proofErr w:type="spellEnd"/>
      <w:r w:rsidRPr="005707F7">
        <w:t xml:space="preserve"> </w:t>
      </w:r>
      <w:proofErr w:type="spellStart"/>
      <w:r w:rsidRPr="005707F7">
        <w:t>tiesībām</w:t>
      </w:r>
      <w:proofErr w:type="spellEnd"/>
      <w:r w:rsidRPr="005707F7">
        <w:t xml:space="preserve">, </w:t>
      </w:r>
      <w:proofErr w:type="spellStart"/>
      <w:r w:rsidRPr="005707F7">
        <w:t>nosakot</w:t>
      </w:r>
      <w:proofErr w:type="spellEnd"/>
      <w:r w:rsidRPr="005707F7">
        <w:t>, ka:</w:t>
      </w:r>
    </w:p>
    <w:p w14:paraId="66DDC8BE" w14:textId="77777777" w:rsidR="00AD6511" w:rsidRPr="005707F7" w:rsidRDefault="00AD6511" w:rsidP="00AD6511">
      <w:pPr>
        <w:pStyle w:val="Sarakstarindkopa"/>
        <w:numPr>
          <w:ilvl w:val="1"/>
          <w:numId w:val="3"/>
        </w:numPr>
        <w:tabs>
          <w:tab w:val="left" w:pos="1560"/>
        </w:tabs>
        <w:suppressAutoHyphens w:val="0"/>
        <w:spacing w:line="360" w:lineRule="auto"/>
        <w:ind w:left="1560" w:hanging="567"/>
        <w:contextualSpacing w:val="0"/>
        <w:jc w:val="both"/>
      </w:pPr>
      <w:proofErr w:type="spellStart"/>
      <w:r w:rsidRPr="005707F7">
        <w:t>līguma</w:t>
      </w:r>
      <w:proofErr w:type="spellEnd"/>
      <w:r w:rsidRPr="005707F7">
        <w:t xml:space="preserve"> </w:t>
      </w:r>
      <w:proofErr w:type="spellStart"/>
      <w:r w:rsidRPr="005707F7">
        <w:t>termiņš</w:t>
      </w:r>
      <w:proofErr w:type="spellEnd"/>
      <w:r w:rsidRPr="005707F7">
        <w:t xml:space="preserve"> </w:t>
      </w:r>
      <w:proofErr w:type="spellStart"/>
      <w:r w:rsidRPr="005707F7">
        <w:t>ir</w:t>
      </w:r>
      <w:proofErr w:type="spellEnd"/>
      <w:r w:rsidRPr="005707F7">
        <w:t xml:space="preserve"> 2033.gada </w:t>
      </w:r>
      <w:proofErr w:type="gramStart"/>
      <w:r w:rsidRPr="005707F7">
        <w:t>30.septembris</w:t>
      </w:r>
      <w:proofErr w:type="gramEnd"/>
      <w:r w:rsidRPr="005707F7">
        <w:t>;</w:t>
      </w:r>
    </w:p>
    <w:p w14:paraId="656B0EB7" w14:textId="77777777" w:rsidR="00AD6511" w:rsidRPr="005707F7" w:rsidRDefault="00AD6511" w:rsidP="00AD6511">
      <w:pPr>
        <w:pStyle w:val="Sarakstarindkopa"/>
        <w:numPr>
          <w:ilvl w:val="1"/>
          <w:numId w:val="3"/>
        </w:numPr>
        <w:tabs>
          <w:tab w:val="left" w:pos="1560"/>
        </w:tabs>
        <w:suppressAutoHyphens w:val="0"/>
        <w:spacing w:line="360" w:lineRule="auto"/>
        <w:ind w:left="1560" w:hanging="567"/>
        <w:contextualSpacing w:val="0"/>
        <w:jc w:val="both"/>
      </w:pPr>
      <w:proofErr w:type="spellStart"/>
      <w:r w:rsidRPr="005707F7">
        <w:t>nomas</w:t>
      </w:r>
      <w:proofErr w:type="spellEnd"/>
      <w:r w:rsidRPr="005707F7">
        <w:t xml:space="preserve"> </w:t>
      </w:r>
      <w:proofErr w:type="spellStart"/>
      <w:r w:rsidRPr="005707F7">
        <w:t>maksa</w:t>
      </w:r>
      <w:proofErr w:type="spellEnd"/>
      <w:r w:rsidRPr="005707F7">
        <w:t xml:space="preserve"> </w:t>
      </w:r>
      <w:proofErr w:type="spellStart"/>
      <w:r w:rsidRPr="005707F7">
        <w:t>gadā</w:t>
      </w:r>
      <w:proofErr w:type="spellEnd"/>
      <w:r w:rsidRPr="005707F7">
        <w:t xml:space="preserve"> </w:t>
      </w:r>
      <w:proofErr w:type="spellStart"/>
      <w:r w:rsidRPr="005707F7">
        <w:t>ir</w:t>
      </w:r>
      <w:proofErr w:type="spellEnd"/>
      <w:r w:rsidRPr="005707F7">
        <w:t xml:space="preserve"> 28,00 EUR (</w:t>
      </w:r>
      <w:proofErr w:type="spellStart"/>
      <w:r w:rsidRPr="005707F7">
        <w:t>divdesmit</w:t>
      </w:r>
      <w:proofErr w:type="spellEnd"/>
      <w:r w:rsidRPr="005707F7">
        <w:t xml:space="preserve"> </w:t>
      </w:r>
      <w:proofErr w:type="spellStart"/>
      <w:r w:rsidRPr="005707F7">
        <w:t>astoņi</w:t>
      </w:r>
      <w:proofErr w:type="spellEnd"/>
      <w:r w:rsidRPr="005707F7">
        <w:t xml:space="preserve"> </w:t>
      </w:r>
      <w:r w:rsidRPr="005707F7">
        <w:rPr>
          <w:i/>
          <w:iCs/>
        </w:rPr>
        <w:t>euro</w:t>
      </w:r>
      <w:r w:rsidRPr="005707F7">
        <w:t xml:space="preserve"> </w:t>
      </w:r>
      <w:proofErr w:type="spellStart"/>
      <w:r w:rsidRPr="005707F7">
        <w:t>nulle</w:t>
      </w:r>
      <w:proofErr w:type="spellEnd"/>
      <w:r w:rsidRPr="005707F7">
        <w:t xml:space="preserve"> </w:t>
      </w:r>
      <w:proofErr w:type="spellStart"/>
      <w:r w:rsidRPr="005707F7">
        <w:t>centi</w:t>
      </w:r>
      <w:proofErr w:type="spellEnd"/>
      <w:r w:rsidRPr="005707F7">
        <w:t>) bez PVN;</w:t>
      </w:r>
    </w:p>
    <w:p w14:paraId="57207FAF" w14:textId="77777777" w:rsidR="00AD6511" w:rsidRPr="005707F7" w:rsidRDefault="00AD6511" w:rsidP="00AD6511">
      <w:pPr>
        <w:pStyle w:val="Sarakstarindkopa"/>
        <w:numPr>
          <w:ilvl w:val="1"/>
          <w:numId w:val="3"/>
        </w:numPr>
        <w:tabs>
          <w:tab w:val="left" w:pos="1560"/>
        </w:tabs>
        <w:suppressAutoHyphens w:val="0"/>
        <w:spacing w:line="360" w:lineRule="auto"/>
        <w:ind w:left="1560" w:hanging="567"/>
        <w:contextualSpacing w:val="0"/>
        <w:jc w:val="both"/>
      </w:pPr>
      <w:proofErr w:type="spellStart"/>
      <w:r w:rsidRPr="005707F7">
        <w:t>lēmuma</w:t>
      </w:r>
      <w:proofErr w:type="spellEnd"/>
      <w:r w:rsidRPr="005707F7">
        <w:t xml:space="preserve"> 1.2. </w:t>
      </w:r>
      <w:proofErr w:type="spellStart"/>
      <w:r w:rsidRPr="005707F7">
        <w:t>punktā</w:t>
      </w:r>
      <w:proofErr w:type="spellEnd"/>
      <w:r w:rsidRPr="005707F7">
        <w:t xml:space="preserve"> </w:t>
      </w:r>
      <w:proofErr w:type="spellStart"/>
      <w:r w:rsidRPr="005707F7">
        <w:t>noteiktā</w:t>
      </w:r>
      <w:proofErr w:type="spellEnd"/>
      <w:r w:rsidRPr="005707F7">
        <w:t xml:space="preserve"> </w:t>
      </w:r>
      <w:proofErr w:type="spellStart"/>
      <w:r w:rsidRPr="005707F7">
        <w:t>nomas</w:t>
      </w:r>
      <w:proofErr w:type="spellEnd"/>
      <w:r w:rsidRPr="005707F7">
        <w:t xml:space="preserve"> </w:t>
      </w:r>
      <w:proofErr w:type="spellStart"/>
      <w:r w:rsidRPr="005707F7">
        <w:t>maksa</w:t>
      </w:r>
      <w:proofErr w:type="spellEnd"/>
      <w:r w:rsidRPr="005707F7">
        <w:t xml:space="preserve"> </w:t>
      </w:r>
      <w:proofErr w:type="spellStart"/>
      <w:r w:rsidRPr="005707F7">
        <w:t>maksājama</w:t>
      </w:r>
      <w:proofErr w:type="spellEnd"/>
      <w:r w:rsidRPr="005707F7">
        <w:t xml:space="preserve"> no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līguma</w:t>
      </w:r>
      <w:proofErr w:type="spellEnd"/>
      <w:r w:rsidRPr="005707F7">
        <w:t xml:space="preserve"> </w:t>
      </w:r>
      <w:proofErr w:type="spellStart"/>
      <w:r w:rsidRPr="005707F7">
        <w:t>spēkā</w:t>
      </w:r>
      <w:proofErr w:type="spellEnd"/>
      <w:r w:rsidRPr="005707F7">
        <w:t xml:space="preserve"> </w:t>
      </w:r>
      <w:proofErr w:type="spellStart"/>
      <w:r w:rsidRPr="005707F7">
        <w:t>stāšanās</w:t>
      </w:r>
      <w:proofErr w:type="spellEnd"/>
      <w:r w:rsidRPr="005707F7">
        <w:t xml:space="preserve"> </w:t>
      </w:r>
      <w:proofErr w:type="spellStart"/>
      <w:r w:rsidRPr="005707F7">
        <w:t>dienas</w:t>
      </w:r>
      <w:proofErr w:type="spellEnd"/>
      <w:r w:rsidRPr="005707F7">
        <w:t>;</w:t>
      </w:r>
    </w:p>
    <w:p w14:paraId="14CF4A6C" w14:textId="77777777" w:rsidR="00AD6511" w:rsidRPr="005707F7" w:rsidRDefault="00AD6511" w:rsidP="00AD6511">
      <w:pPr>
        <w:pStyle w:val="Sarakstarindkopa"/>
        <w:numPr>
          <w:ilvl w:val="1"/>
          <w:numId w:val="3"/>
        </w:numPr>
        <w:tabs>
          <w:tab w:val="left" w:pos="1560"/>
        </w:tabs>
        <w:suppressAutoHyphens w:val="0"/>
        <w:spacing w:line="360" w:lineRule="auto"/>
        <w:ind w:left="1560" w:hanging="567"/>
        <w:contextualSpacing w:val="0"/>
        <w:jc w:val="both"/>
      </w:pPr>
      <w:proofErr w:type="spellStart"/>
      <w:r w:rsidRPr="005707F7">
        <w:rPr>
          <w:rFonts w:eastAsiaTheme="minorHAnsi"/>
          <w:lang w:eastAsia="en-US"/>
        </w:rPr>
        <w:t>nomnieks</w:t>
      </w:r>
      <w:proofErr w:type="spellEnd"/>
      <w:r w:rsidRPr="005707F7">
        <w:rPr>
          <w:rFonts w:eastAsiaTheme="minorHAnsi"/>
          <w:lang w:eastAsia="en-US"/>
        </w:rPr>
        <w:t xml:space="preserve"> </w:t>
      </w:r>
      <w:proofErr w:type="spellStart"/>
      <w:r w:rsidRPr="005707F7">
        <w:rPr>
          <w:rFonts w:eastAsiaTheme="minorHAnsi"/>
          <w:lang w:eastAsia="en-US"/>
        </w:rPr>
        <w:t>papildus</w:t>
      </w:r>
      <w:proofErr w:type="spellEnd"/>
      <w:r w:rsidRPr="005707F7">
        <w:rPr>
          <w:rFonts w:eastAsiaTheme="minorHAnsi"/>
          <w:lang w:eastAsia="en-US"/>
        </w:rPr>
        <w:t xml:space="preserve"> </w:t>
      </w:r>
      <w:proofErr w:type="spellStart"/>
      <w:r w:rsidRPr="005707F7">
        <w:rPr>
          <w:rFonts w:eastAsiaTheme="minorHAnsi"/>
          <w:lang w:eastAsia="en-US"/>
        </w:rPr>
        <w:t>nomas</w:t>
      </w:r>
      <w:proofErr w:type="spellEnd"/>
      <w:r w:rsidRPr="005707F7">
        <w:rPr>
          <w:rFonts w:eastAsiaTheme="minorHAnsi"/>
          <w:lang w:eastAsia="en-US"/>
        </w:rPr>
        <w:t xml:space="preserve"> </w:t>
      </w:r>
      <w:proofErr w:type="spellStart"/>
      <w:r w:rsidRPr="005707F7">
        <w:rPr>
          <w:rFonts w:eastAsiaTheme="minorHAnsi"/>
          <w:lang w:eastAsia="en-US"/>
        </w:rPr>
        <w:t>maksai</w:t>
      </w:r>
      <w:proofErr w:type="spellEnd"/>
      <w:r w:rsidRPr="005707F7">
        <w:rPr>
          <w:rFonts w:eastAsiaTheme="minorHAnsi"/>
          <w:lang w:eastAsia="en-US"/>
        </w:rPr>
        <w:t xml:space="preserve"> </w:t>
      </w:r>
      <w:proofErr w:type="spellStart"/>
      <w:r w:rsidRPr="005707F7">
        <w:rPr>
          <w:rFonts w:eastAsiaTheme="minorHAnsi"/>
          <w:lang w:eastAsia="en-US"/>
        </w:rPr>
        <w:t>iznomātājam</w:t>
      </w:r>
      <w:proofErr w:type="spellEnd"/>
      <w:r w:rsidRPr="005707F7">
        <w:rPr>
          <w:rFonts w:eastAsiaTheme="minorHAnsi"/>
          <w:lang w:eastAsia="en-US"/>
        </w:rPr>
        <w:t xml:space="preserve"> </w:t>
      </w:r>
      <w:proofErr w:type="spellStart"/>
      <w:r w:rsidRPr="005707F7">
        <w:rPr>
          <w:rFonts w:eastAsiaTheme="minorHAnsi"/>
          <w:lang w:eastAsia="en-US"/>
        </w:rPr>
        <w:t>maksā</w:t>
      </w:r>
      <w:proofErr w:type="spellEnd"/>
      <w:r w:rsidRPr="005707F7">
        <w:rPr>
          <w:rFonts w:eastAsiaTheme="minorHAnsi"/>
          <w:lang w:eastAsia="en-US"/>
        </w:rPr>
        <w:t xml:space="preserve"> </w:t>
      </w:r>
      <w:proofErr w:type="spellStart"/>
      <w:r w:rsidRPr="005707F7">
        <w:rPr>
          <w:rFonts w:eastAsiaTheme="minorHAnsi"/>
          <w:lang w:eastAsia="en-US"/>
        </w:rPr>
        <w:t>nekustamā</w:t>
      </w:r>
      <w:proofErr w:type="spellEnd"/>
      <w:r w:rsidRPr="005707F7">
        <w:rPr>
          <w:rFonts w:eastAsiaTheme="minorHAnsi"/>
          <w:lang w:eastAsia="en-US"/>
        </w:rPr>
        <w:t xml:space="preserve"> </w:t>
      </w:r>
      <w:proofErr w:type="spellStart"/>
      <w:r w:rsidRPr="005707F7">
        <w:rPr>
          <w:rFonts w:eastAsiaTheme="minorHAnsi"/>
          <w:lang w:eastAsia="en-US"/>
        </w:rPr>
        <w:t>īpašuma</w:t>
      </w:r>
      <w:proofErr w:type="spellEnd"/>
      <w:r w:rsidRPr="005707F7">
        <w:rPr>
          <w:rFonts w:eastAsiaTheme="minorHAnsi"/>
          <w:lang w:eastAsia="en-US"/>
        </w:rPr>
        <w:t xml:space="preserve"> </w:t>
      </w:r>
      <w:proofErr w:type="spellStart"/>
      <w:r w:rsidRPr="005707F7">
        <w:rPr>
          <w:rFonts w:eastAsiaTheme="minorHAnsi"/>
          <w:lang w:eastAsia="en-US"/>
        </w:rPr>
        <w:t>nodokli</w:t>
      </w:r>
      <w:proofErr w:type="spellEnd"/>
      <w:r w:rsidRPr="005707F7">
        <w:rPr>
          <w:rFonts w:eastAsiaTheme="minorHAnsi"/>
          <w:lang w:eastAsia="en-US"/>
        </w:rPr>
        <w:t>.</w:t>
      </w:r>
      <w:r w:rsidRPr="005707F7">
        <w:t xml:space="preserve"> </w:t>
      </w:r>
    </w:p>
    <w:p w14:paraId="6F66CFA6" w14:textId="1082431F" w:rsidR="00AD6511" w:rsidRPr="005707F7" w:rsidRDefault="00AD6511" w:rsidP="00AD6511">
      <w:pPr>
        <w:pStyle w:val="Sarakstarindkopa"/>
        <w:numPr>
          <w:ilvl w:val="1"/>
          <w:numId w:val="3"/>
        </w:numPr>
        <w:tabs>
          <w:tab w:val="left" w:pos="1560"/>
        </w:tabs>
        <w:suppressAutoHyphens w:val="0"/>
        <w:spacing w:line="360" w:lineRule="auto"/>
        <w:ind w:left="1560" w:hanging="567"/>
        <w:contextualSpacing w:val="0"/>
        <w:jc w:val="both"/>
      </w:pPr>
      <w:proofErr w:type="spellStart"/>
      <w:r w:rsidRPr="005707F7">
        <w:t>ar</w:t>
      </w:r>
      <w:proofErr w:type="spellEnd"/>
      <w:r w:rsidRPr="005707F7">
        <w:t xml:space="preserve"> </w:t>
      </w:r>
      <w:proofErr w:type="spellStart"/>
      <w:r w:rsidRPr="005707F7">
        <w:t>jauna</w:t>
      </w:r>
      <w:proofErr w:type="spellEnd"/>
      <w:r w:rsidRPr="005707F7">
        <w:t xml:space="preserve">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līguma</w:t>
      </w:r>
      <w:proofErr w:type="spellEnd"/>
      <w:r w:rsidRPr="005707F7">
        <w:t xml:space="preserve"> </w:t>
      </w:r>
      <w:proofErr w:type="spellStart"/>
      <w:r w:rsidRPr="005707F7">
        <w:t>spēkā</w:t>
      </w:r>
      <w:proofErr w:type="spellEnd"/>
      <w:r w:rsidRPr="005707F7">
        <w:t xml:space="preserve"> </w:t>
      </w:r>
      <w:proofErr w:type="spellStart"/>
      <w:r w:rsidRPr="005707F7">
        <w:t>stāšanos</w:t>
      </w:r>
      <w:proofErr w:type="spellEnd"/>
      <w:r w:rsidRPr="005707F7">
        <w:t xml:space="preserve"> </w:t>
      </w:r>
      <w:proofErr w:type="spellStart"/>
      <w:r w:rsidRPr="005707F7">
        <w:t>spēku</w:t>
      </w:r>
      <w:proofErr w:type="spellEnd"/>
      <w:r w:rsidRPr="005707F7">
        <w:t xml:space="preserve"> </w:t>
      </w:r>
      <w:proofErr w:type="spellStart"/>
      <w:r w:rsidRPr="005707F7">
        <w:t>zaudē</w:t>
      </w:r>
      <w:proofErr w:type="spellEnd"/>
      <w:r w:rsidRPr="005707F7">
        <w:t xml:space="preserve"> </w:t>
      </w:r>
      <w:proofErr w:type="spellStart"/>
      <w:r w:rsidRPr="005707F7">
        <w:t>starp</w:t>
      </w:r>
      <w:proofErr w:type="spellEnd"/>
      <w:r w:rsidRPr="005707F7">
        <w:t xml:space="preserve"> </w:t>
      </w:r>
      <w:proofErr w:type="spellStart"/>
      <w:r w:rsidRPr="005707F7">
        <w:t>Gulbenes</w:t>
      </w:r>
      <w:proofErr w:type="spellEnd"/>
      <w:r w:rsidRPr="005707F7">
        <w:t xml:space="preserve"> </w:t>
      </w:r>
      <w:proofErr w:type="spellStart"/>
      <w:r w:rsidRPr="005707F7">
        <w:t>novada</w:t>
      </w:r>
      <w:proofErr w:type="spellEnd"/>
      <w:r w:rsidRPr="005707F7">
        <w:t xml:space="preserve"> </w:t>
      </w:r>
      <w:proofErr w:type="spellStart"/>
      <w:r w:rsidRPr="005707F7">
        <w:t>pašvaldību</w:t>
      </w:r>
      <w:proofErr w:type="spellEnd"/>
      <w:r w:rsidRPr="005707F7">
        <w:t xml:space="preserve"> un </w:t>
      </w:r>
      <w:r w:rsidR="00E12183" w:rsidRPr="005707F7">
        <w:rPr>
          <w:b/>
        </w:rPr>
        <w:t>[…]</w:t>
      </w:r>
      <w:r w:rsidR="00E12183" w:rsidRPr="005707F7">
        <w:rPr>
          <w:b/>
        </w:rPr>
        <w:t xml:space="preserve"> </w:t>
      </w:r>
      <w:r w:rsidRPr="005707F7">
        <w:t xml:space="preserve">2018.gada </w:t>
      </w:r>
      <w:proofErr w:type="gramStart"/>
      <w:r w:rsidRPr="005707F7">
        <w:t>17.oktobrī</w:t>
      </w:r>
      <w:proofErr w:type="gramEnd"/>
      <w:r w:rsidRPr="005707F7">
        <w:t xml:space="preserve"> </w:t>
      </w:r>
      <w:proofErr w:type="spellStart"/>
      <w:r w:rsidRPr="005707F7">
        <w:t>noslēgtais</w:t>
      </w:r>
      <w:proofErr w:type="spellEnd"/>
      <w:r w:rsidRPr="005707F7">
        <w:t xml:space="preserve">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līgums</w:t>
      </w:r>
      <w:proofErr w:type="spellEnd"/>
      <w:r w:rsidRPr="005707F7">
        <w:t xml:space="preserve"> Nr. GU/9p.3/18/108.</w:t>
      </w:r>
    </w:p>
    <w:p w14:paraId="702B894E" w14:textId="2A474BDB" w:rsidR="003266B2" w:rsidRPr="005707F7" w:rsidRDefault="00AD6511" w:rsidP="003266B2">
      <w:pPr>
        <w:spacing w:line="360" w:lineRule="auto"/>
        <w:ind w:firstLine="720"/>
        <w:jc w:val="both"/>
        <w:rPr>
          <w:rFonts w:ascii="Times New Roman" w:eastAsia="Times New Roman" w:hAnsi="Times New Roman"/>
          <w:sz w:val="24"/>
          <w:szCs w:val="24"/>
        </w:rPr>
      </w:pPr>
      <w:r w:rsidRPr="005707F7">
        <w:rPr>
          <w:rFonts w:ascii="Times New Roman" w:eastAsia="Times New Roman" w:hAnsi="Times New Roman"/>
          <w:sz w:val="24"/>
          <w:szCs w:val="24"/>
        </w:rPr>
        <w:t>2. Gulbenes novada Gulbenes pilsētas pārvaldei atbilstoši Gulbenes novada Gulbenes pilsētas pārvaldes nolikuma 8.6.apakšpunktam organizēt zemes nomas līguma</w:t>
      </w:r>
      <w:r w:rsidR="003F6004" w:rsidRPr="005707F7">
        <w:rPr>
          <w:rFonts w:ascii="Times New Roman" w:eastAsia="Times New Roman" w:hAnsi="Times New Roman"/>
          <w:sz w:val="24"/>
          <w:szCs w:val="24"/>
        </w:rPr>
        <w:t xml:space="preserve"> </w:t>
      </w:r>
      <w:r w:rsidRPr="005707F7">
        <w:rPr>
          <w:rFonts w:ascii="Times New Roman" w:eastAsia="Times New Roman" w:hAnsi="Times New Roman"/>
          <w:sz w:val="24"/>
          <w:szCs w:val="24"/>
        </w:rPr>
        <w:t>noslēgšanu.</w:t>
      </w:r>
      <w:bookmarkEnd w:id="11"/>
    </w:p>
    <w:p w14:paraId="06263394" w14:textId="77777777" w:rsidR="003266B2" w:rsidRPr="005707F7" w:rsidRDefault="003266B2" w:rsidP="003266B2">
      <w:pPr>
        <w:rPr>
          <w:rFonts w:ascii="Times New Roman" w:eastAsia="Times New Roman" w:hAnsi="Times New Roman"/>
          <w:sz w:val="24"/>
          <w:szCs w:val="24"/>
        </w:rPr>
      </w:pPr>
    </w:p>
    <w:p w14:paraId="3A67F1B4" w14:textId="33598C6E" w:rsidR="003266B2" w:rsidRPr="005707F7" w:rsidRDefault="003266B2" w:rsidP="003266B2">
      <w:pPr>
        <w:jc w:val="center"/>
        <w:rPr>
          <w:rFonts w:ascii="Times New Roman" w:eastAsia="Times New Roman" w:hAnsi="Times New Roman"/>
          <w:sz w:val="24"/>
          <w:szCs w:val="24"/>
        </w:rPr>
      </w:pPr>
      <w:r w:rsidRPr="005707F7">
        <w:rPr>
          <w:rFonts w:ascii="Times New Roman" w:eastAsia="Times New Roman" w:hAnsi="Times New Roman"/>
          <w:b/>
          <w:sz w:val="24"/>
          <w:szCs w:val="24"/>
        </w:rPr>
        <w:t>6.§</w:t>
      </w:r>
    </w:p>
    <w:p w14:paraId="074A2162" w14:textId="77777777" w:rsidR="003266B2" w:rsidRPr="005707F7" w:rsidRDefault="003266B2" w:rsidP="003266B2">
      <w:pPr>
        <w:pBdr>
          <w:bottom w:val="single" w:sz="6" w:space="1" w:color="auto"/>
        </w:pBdr>
        <w:contextualSpacing/>
        <w:jc w:val="center"/>
        <w:rPr>
          <w:rFonts w:ascii="Times New Roman" w:eastAsia="Times New Roman" w:hAnsi="Times New Roman"/>
          <w:b/>
          <w:sz w:val="24"/>
          <w:szCs w:val="24"/>
        </w:rPr>
      </w:pPr>
      <w:bookmarkStart w:id="12" w:name="_Hlk145428665"/>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zemes vienības Gulbenes pilsētā ar kadastra apzīmējumu 5001 006 0101 daļas nomas līguma pagarināšanu</w:t>
      </w:r>
      <w:bookmarkEnd w:id="12"/>
    </w:p>
    <w:p w14:paraId="41EF5A75" w14:textId="77777777" w:rsidR="003266B2" w:rsidRPr="005707F7" w:rsidRDefault="003266B2" w:rsidP="003266B2">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166E1AA4" w14:textId="77777777" w:rsidR="003266B2" w:rsidRPr="005707F7" w:rsidRDefault="003266B2" w:rsidP="003266B2">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K.Rakstiņš</w:t>
      </w:r>
      <w:proofErr w:type="spellEnd"/>
    </w:p>
    <w:p w14:paraId="1900BAC8" w14:textId="77777777" w:rsidR="003266B2" w:rsidRPr="005707F7" w:rsidRDefault="003266B2" w:rsidP="003266B2">
      <w:pPr>
        <w:contextualSpacing/>
        <w:rPr>
          <w:rFonts w:ascii="Times New Roman" w:hAnsi="Times New Roman"/>
          <w:sz w:val="24"/>
          <w:szCs w:val="24"/>
        </w:rPr>
      </w:pPr>
      <w:r w:rsidRPr="005707F7">
        <w:rPr>
          <w:rFonts w:ascii="Times New Roman" w:hAnsi="Times New Roman"/>
          <w:sz w:val="24"/>
          <w:szCs w:val="24"/>
        </w:rPr>
        <w:t>DEBATĒS PIEDALĀS: nav</w:t>
      </w:r>
    </w:p>
    <w:p w14:paraId="4C0A3CC8" w14:textId="77777777" w:rsidR="003266B2" w:rsidRPr="005707F7" w:rsidRDefault="003266B2" w:rsidP="003266B2">
      <w:pPr>
        <w:contextualSpacing/>
        <w:jc w:val="both"/>
        <w:rPr>
          <w:rFonts w:ascii="Times New Roman" w:hAnsi="Times New Roman"/>
          <w:b/>
          <w:bCs/>
          <w:sz w:val="24"/>
          <w:szCs w:val="24"/>
        </w:rPr>
      </w:pPr>
    </w:p>
    <w:p w14:paraId="3FCAB25A" w14:textId="206C4C8B"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hAnsi="Times New Roman"/>
          <w:sz w:val="24"/>
          <w:szCs w:val="24"/>
        </w:rPr>
        <w:t xml:space="preserve">, 2023.gada 11.septembra iesniegums (Gulbenes novada pašvaldībā saņemts 2023.gada 11.septembrī 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/5.13.1/23/1821-K) ar lūgumu pagarināt 2018.gada 12.oktobrī noslēgto zemes nomas līgumu Nr.GU/9p.3/18/105 par daļas no zemes vienības ar kadastra apzīmējumu 5001 006 0101 nomu.</w:t>
      </w:r>
    </w:p>
    <w:p w14:paraId="5E28FD89" w14:textId="2D85D108"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2018.gada 12.oktobrī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 xml:space="preserve">noslēgts zemes nomas līgums Nr.GU/9p.3/18/105 par Gulbenes pilsētas nekustamajā īpašumā “Tilta iela 30”, kadastra numurs 5001 006 0101, ietilpstošās zemes vienības ar kadastra apzīmējumu 5001 006 0101  </w:t>
      </w:r>
      <w:r w:rsidRPr="005707F7">
        <w:rPr>
          <w:rFonts w:ascii="Times New Roman" w:eastAsia="Times New Roman" w:hAnsi="Times New Roman"/>
          <w:sz w:val="24"/>
          <w:szCs w:val="24"/>
        </w:rPr>
        <w:t xml:space="preserve">daļas, 245 </w:t>
      </w:r>
      <w:proofErr w:type="spellStart"/>
      <w:r w:rsidRPr="005707F7">
        <w:rPr>
          <w:rFonts w:ascii="Times New Roman" w:eastAsia="Times New Roman" w:hAnsi="Times New Roman"/>
          <w:sz w:val="24"/>
          <w:szCs w:val="24"/>
        </w:rPr>
        <w:t>kv.m</w:t>
      </w:r>
      <w:proofErr w:type="spellEnd"/>
      <w:r w:rsidRPr="005707F7">
        <w:rPr>
          <w:rFonts w:ascii="Times New Roman" w:eastAsia="Times New Roman" w:hAnsi="Times New Roman"/>
          <w:sz w:val="24"/>
          <w:szCs w:val="24"/>
        </w:rPr>
        <w:t>. platībā, nomu</w:t>
      </w:r>
      <w:r w:rsidRPr="005707F7">
        <w:rPr>
          <w:rFonts w:ascii="Times New Roman" w:hAnsi="Times New Roman"/>
          <w:sz w:val="24"/>
          <w:szCs w:val="24"/>
        </w:rPr>
        <w:t xml:space="preserve"> (turpmāk – Līgums). Līguma darbības termiņš – 2023.gada 30.septembris. </w:t>
      </w:r>
    </w:p>
    <w:p w14:paraId="65935E9D"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61A191D0"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lastRenderedPageBreak/>
        <w:t xml:space="preserve">Gulbenes pilsētas nekustamajā īpašumā “Tilta iela 30”, kadastra numurs 5001 006 0101, ietilpstošās zemes vienības ar kadastra apzīmējumu 5001 006 0101 ar kopējo platību 42434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(turpmāk - zemes vienība) lietošanas mērķis – neapgūta individuālo dzīvojamo māju apbūves zeme. Zemes vienība piešķirta nomā sakņu dārza ierīkošanai, bez apbūves tiesībām.</w:t>
      </w:r>
    </w:p>
    <w:p w14:paraId="0E63BE2B"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238336CA" w14:textId="77777777" w:rsidR="003266B2" w:rsidRPr="005707F7" w:rsidRDefault="003266B2" w:rsidP="003266B2">
      <w:pPr>
        <w:autoSpaceDE w:val="0"/>
        <w:autoSpaceDN w:val="0"/>
        <w:adjustRightInd w:val="0"/>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 Nomniekam nav nomas maksas parādu, nomas maksa ir samaksāta līdz 2023.gada 30.septembrim. Nomniekam nav nekustamā īpašuma nodokļa parādu.</w:t>
      </w:r>
    </w:p>
    <w:p w14:paraId="7BD99B93"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būtu lietderīgi pagarināt Līguma termiņu līdz 2028.gada 30.septembrim, jo nomnieks pilda pielīgtās saistības un pašlaik zemes vienībai nav cita pielietojuma pašvaldības funkciju izpildei.</w:t>
      </w:r>
    </w:p>
    <w:p w14:paraId="66325F72"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35847ACC"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3667AA8B" w14:textId="77777777"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42066672" w14:textId="77777777" w:rsidR="003266B2" w:rsidRPr="005707F7" w:rsidRDefault="003266B2" w:rsidP="003266B2">
      <w:pPr>
        <w:spacing w:line="360" w:lineRule="auto"/>
        <w:ind w:firstLine="567"/>
        <w:jc w:val="both"/>
        <w:rPr>
          <w:rFonts w:ascii="Times New Roman" w:hAnsi="Times New Roman"/>
          <w:sz w:val="24"/>
          <w:szCs w:val="24"/>
        </w:rPr>
      </w:pPr>
      <w:r w:rsidRPr="005707F7">
        <w:rPr>
          <w:rFonts w:ascii="Times New Roman" w:hAnsi="Times New Roman"/>
          <w:sz w:val="24"/>
          <w:szCs w:val="24"/>
        </w:rPr>
        <w:t>Saskaņā ar Noteikumi 56.punktu, pagarinot nomas līguma termiņu, nomas maksu pārskata, piemērojot šo noteikumu 3.nodaļā noteikto nomas maksas noteikšanas kārtību.</w:t>
      </w:r>
    </w:p>
    <w:p w14:paraId="0A94F5FD" w14:textId="77777777" w:rsidR="003266B2" w:rsidRPr="005707F7" w:rsidRDefault="003266B2" w:rsidP="003266B2">
      <w:pPr>
        <w:spacing w:line="360" w:lineRule="auto"/>
        <w:ind w:firstLine="567"/>
        <w:jc w:val="both"/>
        <w:rPr>
          <w:rFonts w:ascii="Times New Roman" w:hAnsi="Times New Roman"/>
          <w:b/>
          <w:bCs/>
          <w:sz w:val="24"/>
          <w:szCs w:val="24"/>
        </w:rPr>
      </w:pPr>
      <w:r w:rsidRPr="005707F7">
        <w:rPr>
          <w:rFonts w:ascii="Times New Roman" w:hAnsi="Times New Roman"/>
          <w:sz w:val="24"/>
          <w:szCs w:val="24"/>
        </w:rPr>
        <w:t xml:space="preserve">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w:t>
      </w:r>
      <w:r w:rsidRPr="005707F7">
        <w:rPr>
          <w:rFonts w:ascii="Times New Roman" w:hAnsi="Times New Roman"/>
          <w:sz w:val="24"/>
          <w:szCs w:val="24"/>
        </w:rPr>
        <w:lastRenderedPageBreak/>
        <w:t>kurai samazinātas nomas maksas piemērošanas gadījumā atbalsts nomniekam kvalificējams kā komercdarbības atbalsts.</w:t>
      </w:r>
    </w:p>
    <w:p w14:paraId="0FADA4D5" w14:textId="77777777" w:rsidR="003266B2" w:rsidRPr="005707F7" w:rsidRDefault="003266B2" w:rsidP="003266B2">
      <w:pPr>
        <w:spacing w:line="360" w:lineRule="auto"/>
        <w:ind w:firstLine="567"/>
        <w:jc w:val="both"/>
        <w:rPr>
          <w:rFonts w:ascii="Times New Roman" w:hAnsi="Times New Roman"/>
          <w:b/>
          <w:bCs/>
          <w:sz w:val="24"/>
          <w:szCs w:val="24"/>
        </w:rPr>
      </w:pPr>
      <w:r w:rsidRPr="005707F7">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13994285" w14:textId="77777777" w:rsidR="003266B2" w:rsidRPr="005707F7" w:rsidRDefault="003266B2" w:rsidP="003266B2">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nosaka 2 % apmērā no zemes kadastrālās vērtības gadā, bet ne mazāk kā 7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w:t>
      </w:r>
    </w:p>
    <w:p w14:paraId="79999233" w14:textId="77777777" w:rsidR="003266B2" w:rsidRPr="005707F7" w:rsidRDefault="003266B2" w:rsidP="003266B2">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vienības kadastrālā vērtība ir 42782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iCs/>
          <w:sz w:val="24"/>
          <w:szCs w:val="24"/>
        </w:rPr>
        <w:t xml:space="preserve">tās daļas </w:t>
      </w:r>
      <w:r w:rsidRPr="005707F7">
        <w:rPr>
          <w:rFonts w:ascii="Times New Roman" w:hAnsi="Times New Roman"/>
          <w:sz w:val="24"/>
          <w:szCs w:val="24"/>
        </w:rPr>
        <w:t xml:space="preserve">245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iCs/>
          <w:sz w:val="24"/>
          <w:szCs w:val="24"/>
        </w:rPr>
        <w:t xml:space="preserve"> kadastrālā vērtība 247,45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sz w:val="24"/>
          <w:szCs w:val="24"/>
        </w:rPr>
        <w:t xml:space="preserve">Zemes vienības daļas </w:t>
      </w:r>
      <w:r w:rsidRPr="005707F7">
        <w:rPr>
          <w:rFonts w:ascii="Times New Roman" w:hAnsi="Times New Roman"/>
          <w:sz w:val="24"/>
          <w:szCs w:val="24"/>
        </w:rPr>
        <w:t xml:space="preserve">245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sz w:val="24"/>
          <w:szCs w:val="24"/>
        </w:rPr>
        <w:t xml:space="preserve"> nomas maksa gadā ir 4,95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5707F7">
        <w:rPr>
          <w:rFonts w:ascii="Times New Roman" w:hAnsi="Times New Roman"/>
          <w:sz w:val="24"/>
          <w:szCs w:val="24"/>
        </w:rPr>
        <w:t xml:space="preserve">minimālo nomas maksu 7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 </w:t>
      </w:r>
    </w:p>
    <w:p w14:paraId="138A9CFA" w14:textId="77777777" w:rsidR="003266B2" w:rsidRPr="005707F7" w:rsidRDefault="003266B2" w:rsidP="003266B2">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47B4CC68" w14:textId="23E32C55"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 xml:space="preserve">/2020/487, 6.1., </w:t>
      </w:r>
      <w:r w:rsidRPr="005707F7">
        <w:rPr>
          <w:rFonts w:ascii="Times New Roman" w:hAnsi="Times New Roman"/>
          <w:sz w:val="24"/>
          <w:szCs w:val="24"/>
        </w:rPr>
        <w:lastRenderedPageBreak/>
        <w:t xml:space="preserve">7.2. un 7.6.apakšpunktutu,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xml:space="preserve"> , PRET - nav, ATTURAS - nav, Mantas iznomāšanas komisija NOLEMJ:</w:t>
      </w:r>
    </w:p>
    <w:p w14:paraId="7E128459" w14:textId="7CBA8DF2"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1. SLĒGT ar </w:t>
      </w:r>
      <w:r w:rsidR="00E12183" w:rsidRPr="005707F7">
        <w:rPr>
          <w:rFonts w:ascii="Times New Roman" w:hAnsi="Times New Roman"/>
          <w:b/>
          <w:sz w:val="24"/>
          <w:szCs w:val="24"/>
        </w:rPr>
        <w:t>[…]</w:t>
      </w:r>
      <w:r w:rsidRPr="005707F7">
        <w:rPr>
          <w:rFonts w:ascii="Times New Roman" w:hAnsi="Times New Roman"/>
          <w:sz w:val="24"/>
          <w:szCs w:val="24"/>
        </w:rPr>
        <w:t xml:space="preserve">, zemes nomas līgumu par Gulbenes pilsētas nekustamajā īpašumā “Tilta iela 30”, kadastra numurs 5001 006 0101, ietilpstošās zemes vienības ar kadastra apzīmējumu 5001 006 0101 daļas 245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platībā </w:t>
      </w:r>
      <w:r w:rsidRPr="005707F7">
        <w:rPr>
          <w:rFonts w:ascii="Times New Roman" w:eastAsia="Times New Roman" w:hAnsi="Times New Roman"/>
          <w:sz w:val="24"/>
          <w:szCs w:val="24"/>
        </w:rPr>
        <w:t xml:space="preserve">atbilstoši </w:t>
      </w:r>
      <w:proofErr w:type="spellStart"/>
      <w:r w:rsidRPr="005707F7">
        <w:rPr>
          <w:rFonts w:ascii="Times New Roman" w:eastAsia="Times New Roman" w:hAnsi="Times New Roman"/>
          <w:sz w:val="24"/>
          <w:szCs w:val="24"/>
        </w:rPr>
        <w:t>izkopējumam</w:t>
      </w:r>
      <w:proofErr w:type="spellEnd"/>
      <w:r w:rsidRPr="005707F7">
        <w:rPr>
          <w:rFonts w:ascii="Times New Roman" w:eastAsia="Times New Roman" w:hAnsi="Times New Roman"/>
          <w:sz w:val="24"/>
          <w:szCs w:val="24"/>
        </w:rPr>
        <w:t xml:space="preserve"> no digitālās kadastra kartes (</w:t>
      </w:r>
      <w:r w:rsidR="008354A4" w:rsidRPr="005707F7">
        <w:rPr>
          <w:rFonts w:ascii="Times New Roman" w:eastAsia="Times New Roman" w:hAnsi="Times New Roman"/>
          <w:sz w:val="24"/>
          <w:szCs w:val="24"/>
        </w:rPr>
        <w:t>2</w:t>
      </w:r>
      <w:r w:rsidRPr="005707F7">
        <w:rPr>
          <w:rFonts w:ascii="Times New Roman" w:eastAsia="Times New Roman" w:hAnsi="Times New Roman"/>
          <w:sz w:val="24"/>
          <w:szCs w:val="24"/>
        </w:rPr>
        <w:t>.</w:t>
      </w:r>
      <w:r w:rsidRPr="005707F7">
        <w:rPr>
          <w:rFonts w:ascii="Times New Roman" w:eastAsia="Times New Roman" w:hAnsi="Times New Roman"/>
          <w:sz w:val="24"/>
          <w:szCs w:val="24"/>
          <w:highlight w:val="yellow"/>
        </w:rPr>
        <w:t>pielikums</w:t>
      </w:r>
      <w:r w:rsidRPr="005707F7">
        <w:rPr>
          <w:rFonts w:ascii="Times New Roman" w:eastAsia="Times New Roman" w:hAnsi="Times New Roman"/>
          <w:sz w:val="24"/>
          <w:szCs w:val="24"/>
        </w:rPr>
        <w:t xml:space="preserve">), nomu, </w:t>
      </w:r>
      <w:r w:rsidRPr="005707F7">
        <w:rPr>
          <w:rFonts w:ascii="Times New Roman" w:hAnsi="Times New Roman"/>
          <w:sz w:val="24"/>
          <w:szCs w:val="24"/>
        </w:rPr>
        <w:t>nosakot, ka:</w:t>
      </w:r>
    </w:p>
    <w:p w14:paraId="276C50FB" w14:textId="77777777" w:rsidR="003266B2" w:rsidRPr="005707F7" w:rsidRDefault="003266B2" w:rsidP="003266B2">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 xml:space="preserve">1.1. </w:t>
      </w:r>
      <w:r w:rsidRPr="005707F7">
        <w:rPr>
          <w:rFonts w:ascii="Times New Roman" w:hAnsi="Times New Roman"/>
          <w:sz w:val="24"/>
          <w:szCs w:val="24"/>
        </w:rPr>
        <w:tab/>
        <w:t>līguma darbības termiņš ir 2028.gada 30.septembris;</w:t>
      </w:r>
    </w:p>
    <w:p w14:paraId="016B7066" w14:textId="77777777" w:rsidR="003266B2" w:rsidRPr="005707F7" w:rsidRDefault="003266B2" w:rsidP="003266B2">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1.2.</w:t>
      </w:r>
      <w:r w:rsidRPr="005707F7">
        <w:rPr>
          <w:rFonts w:ascii="Times New Roman" w:hAnsi="Times New Roman"/>
          <w:sz w:val="24"/>
          <w:szCs w:val="24"/>
        </w:rPr>
        <w:tab/>
        <w:t>zemes vienības lietošanas mērķis: sakņu dārza ierīkošanai, bez apbūves tiesībām;</w:t>
      </w:r>
    </w:p>
    <w:p w14:paraId="11C3A9E9" w14:textId="77777777" w:rsidR="003266B2" w:rsidRPr="005707F7" w:rsidRDefault="003266B2" w:rsidP="003266B2">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1.3.</w:t>
      </w:r>
      <w:r w:rsidRPr="005707F7">
        <w:rPr>
          <w:rFonts w:ascii="Times New Roman" w:hAnsi="Times New Roman"/>
          <w:sz w:val="24"/>
          <w:szCs w:val="24"/>
        </w:rPr>
        <w:tab/>
        <w:t xml:space="preserve">nomas maksa gadā ir 7,00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(septiņi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1A5A139C" w14:textId="77777777" w:rsidR="003266B2" w:rsidRPr="005707F7" w:rsidRDefault="003266B2" w:rsidP="003266B2">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1.4.</w:t>
      </w:r>
      <w:r w:rsidRPr="005707F7">
        <w:rPr>
          <w:rFonts w:ascii="Times New Roman" w:hAnsi="Times New Roman"/>
          <w:sz w:val="24"/>
          <w:szCs w:val="24"/>
        </w:rPr>
        <w:tab/>
        <w:t>nomas maksa maksājama no zemes nomas līguma spēkā stāšanās dienas;</w:t>
      </w:r>
    </w:p>
    <w:p w14:paraId="0CAEFCFD" w14:textId="77777777" w:rsidR="003266B2" w:rsidRPr="005707F7" w:rsidRDefault="003266B2" w:rsidP="003266B2">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1.5.</w:t>
      </w:r>
      <w:r w:rsidRPr="005707F7">
        <w:rPr>
          <w:rFonts w:ascii="Times New Roman" w:hAnsi="Times New Roman"/>
          <w:sz w:val="24"/>
          <w:szCs w:val="24"/>
        </w:rPr>
        <w:tab/>
        <w:t>papildus nomas maksai nomnieks maksā nekustamā īpašuma nodokli;</w:t>
      </w:r>
    </w:p>
    <w:p w14:paraId="302C1F4F" w14:textId="667F4259" w:rsidR="003266B2" w:rsidRPr="005707F7" w:rsidRDefault="003266B2" w:rsidP="003266B2">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1.6.</w:t>
      </w:r>
      <w:r w:rsidRPr="005707F7">
        <w:rPr>
          <w:rFonts w:ascii="Times New Roman" w:hAnsi="Times New Roman"/>
          <w:sz w:val="24"/>
          <w:szCs w:val="24"/>
        </w:rPr>
        <w:tab/>
        <w:t xml:space="preserve">ar jauna zemes nomas līguma spēkā stāšanos spēku zaudē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2018.gada 12.oktobrī noslēgtais zemes nomas līgums Nr.GU/9p.3/18/105.</w:t>
      </w:r>
    </w:p>
    <w:p w14:paraId="27B9EE08" w14:textId="6AA17433"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 Gulbenes novada Gulbenes pilsētas pārvaldei atbilstoši Gulbenes novada Gulbenes pilsētas pārvaldes nolikuma 8.6.apakšpunktam organizēt jauna zemes nomas līguma noslēgšanu, iekļaujot tajā šā lēmuma 1.6.apakšpunktā noteikto nosacījumu.  </w:t>
      </w:r>
    </w:p>
    <w:p w14:paraId="704A22C5" w14:textId="328C8142"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5" w:history="1">
        <w:r w:rsidRPr="005707F7">
          <w:rPr>
            <w:rStyle w:val="Hipersaite"/>
            <w:rFonts w:ascii="Times New Roman" w:hAnsi="Times New Roman"/>
            <w:color w:val="auto"/>
            <w:sz w:val="24"/>
            <w:szCs w:val="24"/>
          </w:rPr>
          <w:t>www.gulbene.lv</w:t>
        </w:r>
      </w:hyperlink>
      <w:r w:rsidRPr="005707F7">
        <w:rPr>
          <w:rFonts w:ascii="Times New Roman" w:hAnsi="Times New Roman"/>
          <w:sz w:val="24"/>
          <w:szCs w:val="24"/>
        </w:rPr>
        <w:t>.</w:t>
      </w:r>
    </w:p>
    <w:p w14:paraId="474398CF" w14:textId="39434BAE" w:rsidR="003266B2" w:rsidRPr="005707F7" w:rsidRDefault="003266B2" w:rsidP="003266B2">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4. NOTEIKT, ka šis lēmums zaudē spēku, ja līdz 2023.gada 30.septembrim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nenoslēdz jaunu zemes nomas līgumu.</w:t>
      </w:r>
    </w:p>
    <w:p w14:paraId="6B58DFFF" w14:textId="77777777" w:rsidR="00FB749C" w:rsidRPr="005707F7" w:rsidRDefault="00FB749C" w:rsidP="00FB749C">
      <w:pPr>
        <w:rPr>
          <w:rFonts w:ascii="Times New Roman" w:hAnsi="Times New Roman"/>
          <w:sz w:val="24"/>
          <w:szCs w:val="24"/>
        </w:rPr>
      </w:pPr>
    </w:p>
    <w:p w14:paraId="4AA69D35" w14:textId="06CAD5D0" w:rsidR="00FB749C" w:rsidRPr="005707F7" w:rsidRDefault="00FB749C" w:rsidP="00FB749C">
      <w:pPr>
        <w:pBdr>
          <w:bottom w:val="single" w:sz="6" w:space="1" w:color="auto"/>
        </w:pBdr>
        <w:jc w:val="center"/>
        <w:rPr>
          <w:rFonts w:ascii="Times New Roman" w:hAnsi="Times New Roman"/>
          <w:b/>
          <w:sz w:val="24"/>
          <w:szCs w:val="24"/>
        </w:rPr>
      </w:pPr>
      <w:r w:rsidRPr="005707F7">
        <w:rPr>
          <w:rFonts w:ascii="Times New Roman" w:hAnsi="Times New Roman"/>
          <w:b/>
          <w:sz w:val="24"/>
          <w:szCs w:val="24"/>
        </w:rPr>
        <w:t xml:space="preserve">7.§ </w:t>
      </w:r>
    </w:p>
    <w:p w14:paraId="74E9D07E" w14:textId="77777777" w:rsidR="00FB749C" w:rsidRPr="005707F7" w:rsidRDefault="00FB749C" w:rsidP="00FB749C">
      <w:pPr>
        <w:pBdr>
          <w:bottom w:val="single" w:sz="6" w:space="1" w:color="auto"/>
        </w:pBdr>
        <w:jc w:val="center"/>
        <w:rPr>
          <w:rFonts w:ascii="Times New Roman" w:hAnsi="Times New Roman"/>
          <w:b/>
          <w:sz w:val="24"/>
          <w:szCs w:val="24"/>
        </w:rPr>
      </w:pPr>
      <w:r w:rsidRPr="005707F7">
        <w:rPr>
          <w:rFonts w:ascii="Times New Roman" w:hAnsi="Times New Roman"/>
          <w:b/>
          <w:sz w:val="24"/>
          <w:szCs w:val="24"/>
        </w:rPr>
        <w:t xml:space="preserve">Par </w:t>
      </w:r>
      <w:r w:rsidRPr="005707F7">
        <w:rPr>
          <w:rFonts w:ascii="Times New Roman" w:hAnsi="Times New Roman"/>
          <w:b/>
          <w:bCs/>
          <w:sz w:val="24"/>
          <w:szCs w:val="24"/>
        </w:rPr>
        <w:t xml:space="preserve">zemes vienības Lizuma pagastā ar kadastra apzīmējumu 5072 006 0307 iznomāšanu </w:t>
      </w:r>
    </w:p>
    <w:p w14:paraId="48F07499" w14:textId="77777777" w:rsidR="00FB749C" w:rsidRPr="005707F7" w:rsidRDefault="00FB749C" w:rsidP="00FB749C">
      <w:pPr>
        <w:rPr>
          <w:rFonts w:ascii="Times New Roman" w:hAnsi="Times New Roman"/>
          <w:sz w:val="24"/>
          <w:szCs w:val="24"/>
        </w:rPr>
      </w:pPr>
      <w:r w:rsidRPr="005707F7">
        <w:rPr>
          <w:rFonts w:ascii="Times New Roman" w:hAnsi="Times New Roman"/>
          <w:sz w:val="24"/>
          <w:szCs w:val="24"/>
        </w:rPr>
        <w:t xml:space="preserve">ZIŅO: </w:t>
      </w:r>
      <w:proofErr w:type="spellStart"/>
      <w:r w:rsidRPr="005707F7">
        <w:rPr>
          <w:rFonts w:ascii="Times New Roman" w:hAnsi="Times New Roman"/>
          <w:sz w:val="24"/>
          <w:szCs w:val="24"/>
        </w:rPr>
        <w:t>K.Dauksts</w:t>
      </w:r>
      <w:proofErr w:type="spellEnd"/>
    </w:p>
    <w:p w14:paraId="4BB5F11D" w14:textId="77777777" w:rsidR="00FB749C" w:rsidRPr="005707F7" w:rsidRDefault="00FB749C" w:rsidP="00FB749C">
      <w:pPr>
        <w:rPr>
          <w:rFonts w:ascii="Times New Roman" w:hAnsi="Times New Roman"/>
          <w:sz w:val="24"/>
          <w:szCs w:val="24"/>
        </w:rPr>
      </w:pPr>
      <w:r w:rsidRPr="005707F7">
        <w:rPr>
          <w:rFonts w:ascii="Times New Roman" w:hAnsi="Times New Roman"/>
          <w:sz w:val="24"/>
          <w:szCs w:val="24"/>
        </w:rPr>
        <w:t xml:space="preserve">LĒMUMA PROJEKTU SAGATAVOJA: I. </w:t>
      </w:r>
      <w:proofErr w:type="spellStart"/>
      <w:r w:rsidRPr="005707F7">
        <w:rPr>
          <w:rFonts w:ascii="Times New Roman" w:hAnsi="Times New Roman"/>
          <w:sz w:val="24"/>
          <w:szCs w:val="24"/>
        </w:rPr>
        <w:t>Otvare</w:t>
      </w:r>
      <w:proofErr w:type="spellEnd"/>
    </w:p>
    <w:p w14:paraId="1DEFD614" w14:textId="77777777" w:rsidR="00FB749C" w:rsidRPr="005707F7" w:rsidRDefault="00FB749C" w:rsidP="00FB749C">
      <w:pPr>
        <w:rPr>
          <w:rFonts w:ascii="Times New Roman" w:hAnsi="Times New Roman"/>
          <w:sz w:val="24"/>
          <w:szCs w:val="24"/>
        </w:rPr>
      </w:pPr>
    </w:p>
    <w:p w14:paraId="14F4905D" w14:textId="557C6416"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hAnsi="Times New Roman"/>
          <w:sz w:val="24"/>
          <w:szCs w:val="24"/>
        </w:rPr>
        <w:t xml:space="preserve">, 2023.gada 10.augusta iesniegums (Gulbenes novada pašvaldībā saņemts 2023.gada 10.augustā 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/5.13.1/23/1659-U), kurā lūgts piešķirt nomā zemes vienību ar kadastra apzīmējumu 5072 006 0307, 0,06 ha platībā, sakņu dārza vajadzībām.</w:t>
      </w:r>
    </w:p>
    <w:p w14:paraId="05530420"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panta trešo daļu mantas daļu, kas nav nepieciešama šā </w:t>
      </w:r>
      <w:r w:rsidRPr="005707F7">
        <w:rPr>
          <w:rFonts w:ascii="Times New Roman" w:hAnsi="Times New Roman"/>
          <w:sz w:val="24"/>
          <w:szCs w:val="24"/>
        </w:rPr>
        <w:lastRenderedPageBreak/>
        <w:t xml:space="preserve">panta pirmajā daļā minētajiem mērķiem, pašvaldība var izmantot, lai saimnieciskā kārtā gūtu ienākumus. Atbilstoši šā panta ceturtajai daļai pašvaldībai ir tiesības iegūt un atsavināt kustamo un nekustamo īpašumu, kā arī veikt citas privāttiesiskas darbības, ievērojot likumā noteikto par rīcību ar publiskas personas finanšu līdzekļiem un mantu. </w:t>
      </w:r>
    </w:p>
    <w:p w14:paraId="5CD1E5E9"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Saskaņā ar Nekustamā īpašuma valsts kadastra informācijas sistēmas (turpmāk – Kadastrs) datiem Gulbenes novada pašvaldība ir Lizuma pagasta nekustamajā īpašumā “Parka 13-5”, kadastra numurs 5072 006 0307, ietilpstošās zemes vienības ar kadastra apzīmējumu 5072 006 0307, 0,060 ha platībā (turpmāk – zemes vienība)  tiesiskais valdītājs. </w:t>
      </w:r>
    </w:p>
    <w:p w14:paraId="7B6E14E0"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(L1). Šīs </w:t>
      </w:r>
      <w:proofErr w:type="spellStart"/>
      <w:r w:rsidRPr="005707F7">
        <w:rPr>
          <w:rFonts w:ascii="Times New Roman" w:hAnsi="Times New Roman"/>
          <w:sz w:val="24"/>
          <w:szCs w:val="24"/>
        </w:rPr>
        <w:t>apakšzonas</w:t>
      </w:r>
      <w:proofErr w:type="spellEnd"/>
      <w:r w:rsidRPr="005707F7">
        <w:rPr>
          <w:rFonts w:ascii="Times New Roman" w:hAnsi="Times New Roman"/>
          <w:sz w:val="24"/>
          <w:szCs w:val="24"/>
        </w:rPr>
        <w:t xml:space="preserve"> noteicošais izmantošanas veids ir piepilsētas un ciemu mazdārziņi (sakņu dārzi, augļu dārzi), kur ir atļauta tikai saimnieciskā rakstura īslaicīgas lietošanas būvju izvietošana, kas saistītas ar </w:t>
      </w:r>
      <w:proofErr w:type="spellStart"/>
      <w:r w:rsidRPr="005707F7">
        <w:rPr>
          <w:rFonts w:ascii="Times New Roman" w:hAnsi="Times New Roman"/>
          <w:sz w:val="24"/>
          <w:szCs w:val="24"/>
        </w:rPr>
        <w:t>apakšzonas</w:t>
      </w:r>
      <w:proofErr w:type="spellEnd"/>
      <w:r w:rsidRPr="005707F7">
        <w:rPr>
          <w:rFonts w:ascii="Times New Roman" w:hAnsi="Times New Roman"/>
          <w:sz w:val="24"/>
          <w:szCs w:val="24"/>
        </w:rPr>
        <w:t xml:space="preserve"> funkcionēšanu, t.i., ar dārzkopību un sakņkopību.</w:t>
      </w:r>
    </w:p>
    <w:p w14:paraId="4923D188"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Saskaņā ar kadastra datiem zemes vienībai ir noteikts lietošanas mērķis ar kodu 0101 – zeme, uz kuras galvenā saimnieciskā darbība ir lauksaimniecība.</w:t>
      </w:r>
    </w:p>
    <w:p w14:paraId="7E2A277E"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Zemes vienība nav nepieciešama pašvaldības funkciju veikšanai un pašlaik tai nav cita pielietojuma. </w:t>
      </w:r>
    </w:p>
    <w:p w14:paraId="323A0BDA"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w:t>
      </w:r>
    </w:p>
    <w:p w14:paraId="77E5866E"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Atbilstoši Noteikumu 33. un 35. punktam 2023. gada 25.augustā Gulbenes novada pašvaldības tīmekļa vietnē </w:t>
      </w:r>
      <w:hyperlink r:id="rId16" w:history="1">
        <w:r w:rsidRPr="005707F7">
          <w:rPr>
            <w:rStyle w:val="Hipersaite"/>
            <w:rFonts w:ascii="Times New Roman" w:hAnsi="Times New Roman"/>
            <w:color w:val="auto"/>
            <w:sz w:val="24"/>
            <w:szCs w:val="24"/>
          </w:rPr>
          <w:t>www.gulbene.lv</w:t>
        </w:r>
      </w:hyperlink>
      <w:r w:rsidRPr="005707F7">
        <w:rPr>
          <w:rFonts w:ascii="Times New Roman" w:hAnsi="Times New Roman"/>
          <w:sz w:val="24"/>
          <w:szCs w:val="24"/>
        </w:rPr>
        <w:t xml:space="preserve"> tika izsludināta publikācija par Gulbenes novada pašvaldības iznomājamo neapbūvēto zemes vienību ar kadastra apzīmējumu 5072 006 0307, 0,06 ha platībā, ar pieteikšanās termiņu līdz 2023. gada 1.septembrim (ieskaitot). Publikācijas laikā nav saņemti citi iesniegumi par minētā zemesgabala nomu.</w:t>
      </w:r>
    </w:p>
    <w:p w14:paraId="3B631ACE" w14:textId="2D259DF8"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Izvērtējot nomas tiesību pretendenta atbilstību Noteikumu 38.punktā noteiktajam, komisija secina, ka nepastāv ierobežojumi slēgt ar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 xml:space="preserve">zemes nomas līgumu. </w:t>
      </w:r>
    </w:p>
    <w:p w14:paraId="64081997"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Saskaņā ar Noteikumu 30.2. apakšpunktu, ja neapbūvētu zemesgabalu iznomā šo noteikumu 29.2. apakšpunktā minētajā gadījumā, tad nomas maksa gadā ir 0,5% no zemesgabala </w:t>
      </w:r>
      <w:r w:rsidRPr="005707F7">
        <w:rPr>
          <w:rFonts w:ascii="Times New Roman" w:hAnsi="Times New Roman"/>
          <w:sz w:val="24"/>
          <w:szCs w:val="24"/>
        </w:rPr>
        <w:lastRenderedPageBreak/>
        <w:t xml:space="preserve">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w:t>
      </w:r>
    </w:p>
    <w:p w14:paraId="25CA9E02"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Zemes vienības kadastrālā vērtība ir 34 </w:t>
      </w:r>
      <w:proofErr w:type="spellStart"/>
      <w:r w:rsidRPr="005707F7">
        <w:rPr>
          <w:rFonts w:ascii="Times New Roman" w:hAnsi="Times New Roman"/>
          <w:i/>
          <w:sz w:val="24"/>
          <w:szCs w:val="24"/>
        </w:rPr>
        <w:t>euro</w:t>
      </w:r>
      <w:proofErr w:type="spellEnd"/>
      <w:r w:rsidRPr="005707F7">
        <w:rPr>
          <w:rFonts w:ascii="Times New Roman" w:hAnsi="Times New Roman"/>
          <w:i/>
          <w:sz w:val="24"/>
          <w:szCs w:val="24"/>
        </w:rPr>
        <w:t xml:space="preserve">. </w:t>
      </w:r>
      <w:r w:rsidRPr="005707F7">
        <w:rPr>
          <w:rFonts w:ascii="Times New Roman" w:hAnsi="Times New Roman"/>
          <w:sz w:val="24"/>
          <w:szCs w:val="24"/>
        </w:rPr>
        <w:t xml:space="preserve">Zemes vienības nomas maksa ir 1,70, proti, mazāka par Gulbenes novada domes 2019.gada 28.februāra saistošo noteikumu Nr.6 “Par Gulbenes novada pašvaldībai piederoša vai piekrītoša neapbūvēta zemesgabala nomas maksas apmēru” 2.3. apakšpunktā noteikto minimālo nomas maksu 7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  </w:t>
      </w:r>
    </w:p>
    <w:p w14:paraId="691C78A2"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Saskaņā ar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ja likumā vai Ministru kabineta noteikumos nav paredzēts citādi, nekustamā īpašuma nomas līgumu slēdz uz laiku, kas nav ilgāks par 30 gadiem. </w:t>
      </w:r>
    </w:p>
    <w:p w14:paraId="044CCAC1" w14:textId="284B3B81"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110AF0CF" w14:textId="42E022C4"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1. PIEŠĶIRT </w:t>
      </w:r>
      <w:r w:rsidR="00E12183" w:rsidRPr="005707F7">
        <w:rPr>
          <w:rFonts w:ascii="Times New Roman" w:hAnsi="Times New Roman"/>
          <w:b/>
          <w:sz w:val="24"/>
          <w:szCs w:val="24"/>
        </w:rPr>
        <w:t>[…]</w:t>
      </w:r>
      <w:r w:rsidRPr="005707F7">
        <w:rPr>
          <w:rFonts w:ascii="Times New Roman" w:hAnsi="Times New Roman"/>
          <w:sz w:val="24"/>
          <w:szCs w:val="24"/>
        </w:rPr>
        <w:t>, nomā Lizuma pagasta nekustamajā īpašumā “Parka 13-5”, kadastra numurs 5072 006 0307, ietilpstošo zemes vienību ar kadastra apzīmējumu 5072 006 0307, 0,06 ha platībā, nosakot, ka:</w:t>
      </w:r>
    </w:p>
    <w:p w14:paraId="6BC4EC7E" w14:textId="77777777" w:rsidR="00FB749C" w:rsidRPr="005707F7" w:rsidRDefault="00FB749C" w:rsidP="00FB749C">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1.1.</w:t>
      </w:r>
      <w:r w:rsidRPr="005707F7">
        <w:rPr>
          <w:rFonts w:ascii="Times New Roman" w:hAnsi="Times New Roman"/>
          <w:sz w:val="24"/>
          <w:szCs w:val="24"/>
        </w:rPr>
        <w:tab/>
        <w:t>līguma termiņš ir līdz 2028.gada 31.oktobrim;</w:t>
      </w:r>
    </w:p>
    <w:p w14:paraId="7CB19FEC" w14:textId="77777777" w:rsidR="00FB749C" w:rsidRPr="005707F7" w:rsidRDefault="00FB749C" w:rsidP="00FB749C">
      <w:pPr>
        <w:tabs>
          <w:tab w:val="left" w:pos="1134"/>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1.2.</w:t>
      </w:r>
      <w:r w:rsidRPr="005707F7">
        <w:rPr>
          <w:rFonts w:ascii="Times New Roman" w:hAnsi="Times New Roman"/>
          <w:sz w:val="24"/>
          <w:szCs w:val="24"/>
        </w:rPr>
        <w:tab/>
      </w:r>
      <w:r w:rsidRPr="005707F7">
        <w:rPr>
          <w:rFonts w:ascii="Times New Roman" w:hAnsi="Times New Roman"/>
          <w:sz w:val="24"/>
          <w:szCs w:val="24"/>
        </w:rPr>
        <w:tab/>
        <w:t>lietošanas mērķi: sakņu dārza vajadzībām bez apbūves tiesībām;</w:t>
      </w:r>
    </w:p>
    <w:p w14:paraId="45510E34" w14:textId="77777777" w:rsidR="00FB749C" w:rsidRPr="005707F7" w:rsidRDefault="00FB749C" w:rsidP="00FB749C">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lastRenderedPageBreak/>
        <w:t>1.3.</w:t>
      </w:r>
      <w:r w:rsidRPr="005707F7">
        <w:rPr>
          <w:rFonts w:ascii="Times New Roman" w:hAnsi="Times New Roman"/>
          <w:sz w:val="24"/>
          <w:szCs w:val="24"/>
        </w:rPr>
        <w:tab/>
        <w:t xml:space="preserve">nomas maksa gadā ir 7,00 EUR (septiņi </w:t>
      </w:r>
      <w:proofErr w:type="spellStart"/>
      <w:r w:rsidRPr="005707F7">
        <w:rPr>
          <w:rFonts w:ascii="Times New Roman" w:hAnsi="Times New Roman"/>
          <w:i/>
          <w:iCs/>
          <w:sz w:val="24"/>
          <w:szCs w:val="24"/>
        </w:rPr>
        <w:t>euro</w:t>
      </w:r>
      <w:proofErr w:type="spellEnd"/>
      <w:r w:rsidRPr="005707F7">
        <w:rPr>
          <w:rFonts w:ascii="Times New Roman" w:hAnsi="Times New Roman"/>
          <w:iCs/>
          <w:sz w:val="24"/>
          <w:szCs w:val="24"/>
        </w:rPr>
        <w:t xml:space="preserve"> nulle centi</w:t>
      </w:r>
      <w:r w:rsidRPr="005707F7">
        <w:rPr>
          <w:rFonts w:ascii="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519AC944" w14:textId="77777777" w:rsidR="00FB749C" w:rsidRPr="005707F7" w:rsidRDefault="00FB749C" w:rsidP="00FB749C">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1.4.</w:t>
      </w:r>
      <w:r w:rsidRPr="005707F7">
        <w:rPr>
          <w:rFonts w:ascii="Times New Roman" w:hAnsi="Times New Roman"/>
          <w:sz w:val="24"/>
          <w:szCs w:val="24"/>
        </w:rPr>
        <w:tab/>
        <w:t>nomas maksa maksājama no zemes nomas līguma spēkā stāšanās dienas;</w:t>
      </w:r>
    </w:p>
    <w:p w14:paraId="3A281084" w14:textId="77777777" w:rsidR="00FB749C" w:rsidRPr="005707F7" w:rsidRDefault="00FB749C" w:rsidP="00FB749C">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1.5.</w:t>
      </w:r>
      <w:r w:rsidRPr="005707F7">
        <w:rPr>
          <w:rFonts w:ascii="Times New Roman" w:hAnsi="Times New Roman"/>
          <w:sz w:val="24"/>
          <w:szCs w:val="24"/>
        </w:rPr>
        <w:tab/>
        <w:t>papildus nomas maksai nomnieks maksā nekustamā īpašuma nodokli.</w:t>
      </w:r>
    </w:p>
    <w:p w14:paraId="2E0E777D"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2. Gulbenes novada Lizuma pagasta pārvaldei atbilstoši Gulbenes novada Lizuma pagasta pārvaldes nolikuma 8.6.apakšpunktam organizēt zemes nomas līguma noslēgšanu līdz 2023. gada 31.oktobrim.</w:t>
      </w:r>
    </w:p>
    <w:p w14:paraId="75FC9B76" w14:textId="77777777"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7" w:history="1">
        <w:r w:rsidRPr="005707F7">
          <w:rPr>
            <w:rFonts w:ascii="Times New Roman" w:hAnsi="Times New Roman"/>
            <w:sz w:val="24"/>
            <w:szCs w:val="24"/>
          </w:rPr>
          <w:t>www.gulbene.lv</w:t>
        </w:r>
      </w:hyperlink>
      <w:r w:rsidRPr="005707F7">
        <w:rPr>
          <w:rFonts w:ascii="Times New Roman" w:hAnsi="Times New Roman"/>
          <w:sz w:val="24"/>
          <w:szCs w:val="24"/>
        </w:rPr>
        <w:t>.</w:t>
      </w:r>
    </w:p>
    <w:p w14:paraId="438B33F3" w14:textId="4C93D399" w:rsidR="00FB749C" w:rsidRPr="005707F7" w:rsidRDefault="00FB749C" w:rsidP="00FB749C">
      <w:pPr>
        <w:spacing w:line="360" w:lineRule="auto"/>
        <w:ind w:firstLine="720"/>
        <w:jc w:val="both"/>
        <w:rPr>
          <w:rFonts w:ascii="Times New Roman" w:hAnsi="Times New Roman"/>
          <w:sz w:val="24"/>
          <w:szCs w:val="24"/>
        </w:rPr>
      </w:pPr>
      <w:r w:rsidRPr="005707F7">
        <w:rPr>
          <w:rFonts w:ascii="Times New Roman" w:hAnsi="Times New Roman"/>
          <w:sz w:val="24"/>
          <w:szCs w:val="24"/>
        </w:rPr>
        <w:t>4. NOTEIKT, ka šis lēmums zaudē spēku, ja līdz 2023. gada 31.oktobrim netiek noslēgts zemes nomas līgums.</w:t>
      </w:r>
    </w:p>
    <w:p w14:paraId="2D18B313" w14:textId="77777777" w:rsidR="00B834A6" w:rsidRPr="005707F7" w:rsidRDefault="00B834A6" w:rsidP="00B834A6">
      <w:pPr>
        <w:rPr>
          <w:rFonts w:ascii="Times New Roman" w:hAnsi="Times New Roman"/>
          <w:sz w:val="24"/>
          <w:szCs w:val="24"/>
        </w:rPr>
      </w:pPr>
    </w:p>
    <w:p w14:paraId="718D50F7" w14:textId="59A51171" w:rsidR="00B834A6" w:rsidRPr="005707F7" w:rsidRDefault="00B834A6" w:rsidP="00B834A6">
      <w:pPr>
        <w:jc w:val="center"/>
        <w:rPr>
          <w:rFonts w:ascii="Times New Roman" w:hAnsi="Times New Roman"/>
          <w:sz w:val="24"/>
          <w:szCs w:val="24"/>
        </w:rPr>
      </w:pPr>
      <w:r w:rsidRPr="005707F7">
        <w:rPr>
          <w:rFonts w:ascii="Times New Roman" w:hAnsi="Times New Roman"/>
          <w:b/>
          <w:sz w:val="24"/>
          <w:szCs w:val="24"/>
        </w:rPr>
        <w:t>8.§</w:t>
      </w:r>
    </w:p>
    <w:p w14:paraId="3FC0DD3A" w14:textId="77777777" w:rsidR="00B834A6" w:rsidRPr="005707F7" w:rsidRDefault="00B834A6" w:rsidP="00B834A6">
      <w:pPr>
        <w:pBdr>
          <w:bottom w:val="single" w:sz="6" w:space="1" w:color="auto"/>
        </w:pBd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zemes vienības Gulbenes pilsētā ar kadastra apzīmējumu 5001 004 0132 daļas nomas līguma pagarināšanu</w:t>
      </w:r>
    </w:p>
    <w:p w14:paraId="64F3DE8C" w14:textId="77777777" w:rsidR="00B834A6" w:rsidRPr="005707F7" w:rsidRDefault="00B834A6" w:rsidP="00B834A6">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7AAD90F3" w14:textId="77777777" w:rsidR="00B834A6" w:rsidRPr="005707F7" w:rsidRDefault="00B834A6" w:rsidP="00B834A6">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K.Rakstiņš</w:t>
      </w:r>
      <w:proofErr w:type="spellEnd"/>
    </w:p>
    <w:p w14:paraId="6F9EB049" w14:textId="77777777" w:rsidR="00B834A6" w:rsidRPr="005707F7" w:rsidRDefault="00B834A6" w:rsidP="00B834A6">
      <w:pPr>
        <w:contextualSpacing/>
        <w:rPr>
          <w:rFonts w:ascii="Times New Roman" w:hAnsi="Times New Roman"/>
          <w:sz w:val="24"/>
          <w:szCs w:val="24"/>
        </w:rPr>
      </w:pPr>
      <w:r w:rsidRPr="005707F7">
        <w:rPr>
          <w:rFonts w:ascii="Times New Roman" w:hAnsi="Times New Roman"/>
          <w:sz w:val="24"/>
          <w:szCs w:val="24"/>
        </w:rPr>
        <w:t>DEBATĒS PIEDALĀS: nav</w:t>
      </w:r>
    </w:p>
    <w:p w14:paraId="35DDE405" w14:textId="77777777" w:rsidR="00B834A6" w:rsidRPr="005707F7" w:rsidRDefault="00B834A6" w:rsidP="00B834A6">
      <w:pPr>
        <w:contextualSpacing/>
        <w:jc w:val="both"/>
        <w:rPr>
          <w:rFonts w:ascii="Times New Roman" w:hAnsi="Times New Roman"/>
          <w:b/>
          <w:bCs/>
          <w:sz w:val="24"/>
          <w:szCs w:val="24"/>
        </w:rPr>
      </w:pPr>
    </w:p>
    <w:p w14:paraId="1C816544" w14:textId="07372869"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hAnsi="Times New Roman"/>
          <w:sz w:val="24"/>
          <w:szCs w:val="24"/>
        </w:rPr>
        <w:t xml:space="preserve">, 2023.gada </w:t>
      </w:r>
      <w:r w:rsidRPr="005707F7">
        <w:rPr>
          <w:rFonts w:ascii="Times New Roman" w:eastAsia="Times New Roman" w:hAnsi="Times New Roman"/>
          <w:sz w:val="24"/>
          <w:szCs w:val="24"/>
        </w:rPr>
        <w:t xml:space="preserve">29.augusta </w:t>
      </w:r>
      <w:r w:rsidRPr="005707F7">
        <w:rPr>
          <w:rFonts w:ascii="Times New Roman" w:hAnsi="Times New Roman"/>
          <w:sz w:val="24"/>
          <w:szCs w:val="24"/>
        </w:rPr>
        <w:t xml:space="preserve">iesniegums (Gulbenes novada pašvaldībā saņemts 2023.gada 30.augustā 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/5.13.1/23/1750-Ļ) ar lūgumu pagarināt 2018.gada 8.novembrī noslēgto zemes nomas līgumu Nr.GU/9p.3/18/117 par daļas no zemes vienības ar kadastra apzīmējumu 5001 004 0132 nomu.</w:t>
      </w:r>
    </w:p>
    <w:p w14:paraId="2B16A630" w14:textId="1F1CDE6F"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2018.gada 8.novembrī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noslēgts zemes nomas līgums Nr.GU/9p.3/18/117 par Gulbenes pilsētas nekustamajā īpašumā “</w:t>
      </w:r>
      <w:r w:rsidRPr="005707F7">
        <w:rPr>
          <w:rFonts w:ascii="Times New Roman" w:eastAsia="Times New Roman" w:hAnsi="Times New Roman"/>
          <w:sz w:val="24"/>
          <w:szCs w:val="24"/>
        </w:rPr>
        <w:t xml:space="preserve">Litenes iela 31”, kadastra numurs </w:t>
      </w:r>
      <w:r w:rsidRPr="005707F7">
        <w:rPr>
          <w:rFonts w:ascii="Times New Roman" w:hAnsi="Times New Roman"/>
          <w:sz w:val="24"/>
          <w:szCs w:val="24"/>
        </w:rPr>
        <w:t>5001 004 0132</w:t>
      </w:r>
      <w:r w:rsidRPr="005707F7">
        <w:rPr>
          <w:rFonts w:ascii="Times New Roman" w:eastAsia="Times New Roman" w:hAnsi="Times New Roman"/>
          <w:sz w:val="24"/>
          <w:szCs w:val="24"/>
        </w:rPr>
        <w:t xml:space="preserve">, ietilpstošo zemes vienības ar kadastra apzīmējumu </w:t>
      </w:r>
      <w:r w:rsidRPr="005707F7">
        <w:rPr>
          <w:rFonts w:ascii="Times New Roman" w:hAnsi="Times New Roman"/>
          <w:sz w:val="24"/>
          <w:szCs w:val="24"/>
        </w:rPr>
        <w:t>5001 004 0132 daļu</w:t>
      </w:r>
      <w:r w:rsidRPr="005707F7">
        <w:rPr>
          <w:rFonts w:ascii="Times New Roman" w:eastAsia="Times New Roman" w:hAnsi="Times New Roman"/>
          <w:sz w:val="24"/>
          <w:szCs w:val="24"/>
        </w:rPr>
        <w:t xml:space="preserve">, 948 </w:t>
      </w:r>
      <w:proofErr w:type="spellStart"/>
      <w:r w:rsidRPr="005707F7">
        <w:rPr>
          <w:rFonts w:ascii="Times New Roman" w:eastAsia="Times New Roman" w:hAnsi="Times New Roman"/>
          <w:sz w:val="24"/>
          <w:szCs w:val="24"/>
        </w:rPr>
        <w:t>kv.m</w:t>
      </w:r>
      <w:proofErr w:type="spellEnd"/>
      <w:r w:rsidRPr="005707F7">
        <w:rPr>
          <w:rFonts w:ascii="Times New Roman" w:eastAsia="Times New Roman" w:hAnsi="Times New Roman"/>
          <w:sz w:val="24"/>
          <w:szCs w:val="24"/>
        </w:rPr>
        <w:t>. platībā, nomu</w:t>
      </w:r>
      <w:r w:rsidRPr="005707F7">
        <w:rPr>
          <w:rFonts w:ascii="Times New Roman" w:hAnsi="Times New Roman"/>
          <w:sz w:val="24"/>
          <w:szCs w:val="24"/>
        </w:rPr>
        <w:t xml:space="preserve"> (turpmāk – Līgums). Līguma darbības termiņš – 2023.gada 31.oktobris. </w:t>
      </w:r>
    </w:p>
    <w:p w14:paraId="1EF25A07"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5274892C"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Gulbenes pilsētas nekustamajā īpašumā “</w:t>
      </w:r>
      <w:r w:rsidRPr="005707F7">
        <w:rPr>
          <w:rFonts w:ascii="Times New Roman" w:eastAsia="Times New Roman" w:hAnsi="Times New Roman"/>
          <w:sz w:val="24"/>
          <w:szCs w:val="24"/>
        </w:rPr>
        <w:t xml:space="preserve">Litenes iela 31”, kadastra numurs </w:t>
      </w:r>
      <w:r w:rsidRPr="005707F7">
        <w:rPr>
          <w:rFonts w:ascii="Times New Roman" w:hAnsi="Times New Roman"/>
          <w:sz w:val="24"/>
          <w:szCs w:val="24"/>
        </w:rPr>
        <w:t>5001 004 0132</w:t>
      </w:r>
      <w:r w:rsidRPr="005707F7">
        <w:rPr>
          <w:rFonts w:ascii="Times New Roman" w:eastAsia="Times New Roman" w:hAnsi="Times New Roman"/>
          <w:sz w:val="24"/>
          <w:szCs w:val="24"/>
        </w:rPr>
        <w:t xml:space="preserve">, ietilpstošās zemes vienības, kadastra apzīmējums </w:t>
      </w:r>
      <w:r w:rsidRPr="005707F7">
        <w:rPr>
          <w:rFonts w:ascii="Times New Roman" w:hAnsi="Times New Roman"/>
          <w:sz w:val="24"/>
          <w:szCs w:val="24"/>
        </w:rPr>
        <w:t xml:space="preserve">5001 004 0132 ar kopējo platību 33491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w:t>
      </w:r>
      <w:r w:rsidRPr="005707F7">
        <w:rPr>
          <w:rFonts w:ascii="Times New Roman" w:hAnsi="Times New Roman"/>
          <w:sz w:val="24"/>
          <w:szCs w:val="24"/>
        </w:rPr>
        <w:lastRenderedPageBreak/>
        <w:t>(turpmāk - zemes vienība) lietošanas mērķis ar kodu 0600 – neapgūta individuālo dzīvojamo māju apbūves zeme. Zemes vienība piešķirta nomā sakņu dārza ierīkošanai, bez apbūves tiesībām.</w:t>
      </w:r>
    </w:p>
    <w:p w14:paraId="5BBF3386"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51289404" w14:textId="77777777" w:rsidR="00B834A6" w:rsidRPr="005707F7" w:rsidRDefault="00B834A6" w:rsidP="00B834A6">
      <w:pPr>
        <w:autoSpaceDE w:val="0"/>
        <w:autoSpaceDN w:val="0"/>
        <w:adjustRightInd w:val="0"/>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3.2.apakšpunktam, proti, nomas maksas apmērs ir 2 % apmērā no zemes kadastrālās vērtības gadā, bet ne mazāk kā 12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 Nomniekam nav nomas maksas parādu, nomas maksa ir samaksāta līdz 2023.gada 30.septembrim. Nomniekam nav nekustamā īpašuma nodokļa parādu.</w:t>
      </w:r>
    </w:p>
    <w:p w14:paraId="1CC32C5B"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būtu lietderīgi pagarināt Līguma termiņu līdz 2028.gada 31.oktobrim, jo nomnieks pilda pielīgtās saistības un pašlaik zemes vienībai nav cita pielietojuma pašvaldības funkciju izpildei.</w:t>
      </w:r>
    </w:p>
    <w:p w14:paraId="06895CCE"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5EB9F1B9"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1E7B2A77"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7618CC0D" w14:textId="77777777" w:rsidR="00B834A6" w:rsidRPr="005707F7" w:rsidRDefault="00B834A6" w:rsidP="00B834A6">
      <w:pPr>
        <w:spacing w:line="360" w:lineRule="auto"/>
        <w:ind w:firstLine="567"/>
        <w:jc w:val="both"/>
        <w:rPr>
          <w:rFonts w:ascii="Times New Roman" w:hAnsi="Times New Roman"/>
          <w:sz w:val="24"/>
          <w:szCs w:val="24"/>
        </w:rPr>
      </w:pPr>
      <w:r w:rsidRPr="005707F7">
        <w:rPr>
          <w:rFonts w:ascii="Times New Roman" w:hAnsi="Times New Roman"/>
          <w:sz w:val="24"/>
          <w:szCs w:val="24"/>
        </w:rPr>
        <w:t>Saskaņā ar Noteikumi 56.punktu, pagarinot nomas līguma termiņu, nomas maksu pārskata, piemērojot šo noteikumu 3.nodaļā noteikto nomas maksas noteikšanas kārtību.</w:t>
      </w:r>
    </w:p>
    <w:p w14:paraId="30591119" w14:textId="77777777" w:rsidR="00B834A6" w:rsidRPr="005707F7" w:rsidRDefault="00B834A6" w:rsidP="00B834A6">
      <w:pPr>
        <w:spacing w:line="360" w:lineRule="auto"/>
        <w:ind w:firstLine="567"/>
        <w:jc w:val="both"/>
        <w:rPr>
          <w:rFonts w:ascii="Times New Roman" w:hAnsi="Times New Roman"/>
          <w:b/>
          <w:bCs/>
          <w:sz w:val="24"/>
          <w:szCs w:val="24"/>
        </w:rPr>
      </w:pPr>
      <w:r w:rsidRPr="005707F7">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63F1C804" w14:textId="77777777" w:rsidR="00B834A6" w:rsidRPr="005707F7" w:rsidRDefault="00B834A6" w:rsidP="00B834A6">
      <w:pPr>
        <w:spacing w:line="360" w:lineRule="auto"/>
        <w:ind w:firstLine="567"/>
        <w:jc w:val="both"/>
        <w:rPr>
          <w:rFonts w:ascii="Times New Roman" w:hAnsi="Times New Roman"/>
          <w:b/>
          <w:bCs/>
          <w:sz w:val="24"/>
          <w:szCs w:val="24"/>
        </w:rPr>
      </w:pPr>
      <w:r w:rsidRPr="005707F7">
        <w:rPr>
          <w:rFonts w:ascii="Times New Roman" w:hAnsi="Times New Roman"/>
          <w:sz w:val="24"/>
          <w:szCs w:val="24"/>
        </w:rPr>
        <w:lastRenderedPageBreak/>
        <w:t xml:space="preserve">Noteikumu 31.punkts nosaka, ka pašvaldībai savos saistošajos noteikumos ir tiesības noteikt lielāku nomas maksu par pašvaldības neapbūvētajiem zemesgabaliem. </w:t>
      </w:r>
    </w:p>
    <w:p w14:paraId="4D933CC9" w14:textId="77777777" w:rsidR="00B834A6" w:rsidRPr="005707F7" w:rsidRDefault="00B834A6" w:rsidP="00B834A6">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3.2.apakšpunktam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virs 400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nosaka 2 % apmērā no zemes kadastrālās vērtības gadā, bet ne mazāk kā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w:t>
      </w:r>
    </w:p>
    <w:p w14:paraId="248FC41C" w14:textId="77777777" w:rsidR="00B834A6" w:rsidRPr="005707F7" w:rsidRDefault="00B834A6" w:rsidP="00B834A6">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vienības kadastrālā vērtība ir 33766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iCs/>
          <w:sz w:val="24"/>
          <w:szCs w:val="24"/>
        </w:rPr>
        <w:t xml:space="preserve">tās daļas </w:t>
      </w:r>
      <w:r w:rsidRPr="005707F7">
        <w:rPr>
          <w:rFonts w:ascii="Times New Roman" w:hAnsi="Times New Roman"/>
          <w:sz w:val="24"/>
          <w:szCs w:val="24"/>
        </w:rPr>
        <w:t xml:space="preserve">948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iCs/>
          <w:sz w:val="24"/>
          <w:szCs w:val="24"/>
        </w:rPr>
        <w:t xml:space="preserve"> kadastrālā vērtība 955,77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sz w:val="24"/>
          <w:szCs w:val="24"/>
        </w:rPr>
        <w:t xml:space="preserve">Zemes vienības daļas </w:t>
      </w:r>
      <w:r w:rsidRPr="005707F7">
        <w:rPr>
          <w:rFonts w:ascii="Times New Roman" w:hAnsi="Times New Roman"/>
          <w:sz w:val="24"/>
          <w:szCs w:val="24"/>
        </w:rPr>
        <w:t xml:space="preserve">948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sz w:val="24"/>
          <w:szCs w:val="24"/>
        </w:rPr>
        <w:t xml:space="preserve"> nomas maksa gadā ir 19,12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sz w:val="24"/>
          <w:szCs w:val="24"/>
        </w:rPr>
        <w:t xml:space="preserve">, proti, lielāka par Gulbenes novada domes 2019.gada 28.februāra saistošo noteikumu Nr.6 “Par Gulbenes novada pašvaldībai piederoša vai piekrītoša neapbūvēta zemesgabala nomas maksas apmēru” 3.2. apakšpunktā noteikto </w:t>
      </w:r>
      <w:r w:rsidRPr="005707F7">
        <w:rPr>
          <w:rFonts w:ascii="Times New Roman" w:hAnsi="Times New Roman"/>
          <w:sz w:val="24"/>
          <w:szCs w:val="24"/>
        </w:rPr>
        <w:t xml:space="preserve">minimālo nomas maksu 12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 </w:t>
      </w:r>
    </w:p>
    <w:p w14:paraId="3A633EE3" w14:textId="77777777" w:rsidR="00B834A6" w:rsidRPr="005707F7" w:rsidRDefault="00B834A6" w:rsidP="00B834A6">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0C7066B4" w14:textId="506CB788"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privāttiesiskas darbības, ievērojot likumā noteikto par rīcību ar publiskas personas finanšu līdzekļiem un mantu,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3.2.apakšpunktu, Mantas iznomāšanas komisijas nolikuma, kas apstiprināts ar Gulbenes novada domes 2020.gada 30.jūlija lēmumu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 xml:space="preserve">/2020/487, 6.1., 7.2. un 7.6.apakšpunktutu,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4F20D1DE" w14:textId="341D9E4D"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lastRenderedPageBreak/>
        <w:t xml:space="preserve">1. SLĒGT ar </w:t>
      </w:r>
      <w:r w:rsidR="00E12183" w:rsidRPr="005707F7">
        <w:rPr>
          <w:rFonts w:ascii="Times New Roman" w:hAnsi="Times New Roman"/>
          <w:b/>
          <w:sz w:val="24"/>
          <w:szCs w:val="24"/>
        </w:rPr>
        <w:t>[…]</w:t>
      </w:r>
      <w:r w:rsidRPr="005707F7">
        <w:rPr>
          <w:rFonts w:ascii="Times New Roman" w:hAnsi="Times New Roman"/>
          <w:sz w:val="24"/>
          <w:szCs w:val="24"/>
        </w:rPr>
        <w:t>, zemes nomas līgumu par Gulbenes pilsētas nekustamajā īpašumā “</w:t>
      </w:r>
      <w:r w:rsidRPr="005707F7">
        <w:rPr>
          <w:rFonts w:ascii="Times New Roman" w:eastAsia="Times New Roman" w:hAnsi="Times New Roman"/>
          <w:sz w:val="24"/>
          <w:szCs w:val="24"/>
        </w:rPr>
        <w:t xml:space="preserve">Litenes iela 31”, kadastra numurs </w:t>
      </w:r>
      <w:r w:rsidRPr="005707F7">
        <w:rPr>
          <w:rFonts w:ascii="Times New Roman" w:hAnsi="Times New Roman"/>
          <w:sz w:val="24"/>
          <w:szCs w:val="24"/>
        </w:rPr>
        <w:t>5001 004 0132</w:t>
      </w:r>
      <w:r w:rsidRPr="005707F7">
        <w:rPr>
          <w:rFonts w:ascii="Times New Roman" w:eastAsia="Times New Roman" w:hAnsi="Times New Roman"/>
          <w:sz w:val="24"/>
          <w:szCs w:val="24"/>
        </w:rPr>
        <w:t xml:space="preserve">, ietilpstošo zemes vienības ar kadastra apzīmējumu </w:t>
      </w:r>
      <w:r w:rsidRPr="005707F7">
        <w:rPr>
          <w:rFonts w:ascii="Times New Roman" w:hAnsi="Times New Roman"/>
          <w:sz w:val="24"/>
          <w:szCs w:val="24"/>
        </w:rPr>
        <w:t xml:space="preserve">5001 004 0132 daļas 948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platībā </w:t>
      </w:r>
      <w:r w:rsidRPr="005707F7">
        <w:rPr>
          <w:rFonts w:ascii="Times New Roman" w:eastAsia="Times New Roman" w:hAnsi="Times New Roman"/>
          <w:sz w:val="24"/>
          <w:szCs w:val="24"/>
        </w:rPr>
        <w:t xml:space="preserve">atbilstoši </w:t>
      </w:r>
      <w:proofErr w:type="spellStart"/>
      <w:r w:rsidRPr="005707F7">
        <w:rPr>
          <w:rFonts w:ascii="Times New Roman" w:eastAsia="Times New Roman" w:hAnsi="Times New Roman"/>
          <w:sz w:val="24"/>
          <w:szCs w:val="24"/>
        </w:rPr>
        <w:t>izkopējumam</w:t>
      </w:r>
      <w:proofErr w:type="spellEnd"/>
      <w:r w:rsidRPr="005707F7">
        <w:rPr>
          <w:rFonts w:ascii="Times New Roman" w:eastAsia="Times New Roman" w:hAnsi="Times New Roman"/>
          <w:sz w:val="24"/>
          <w:szCs w:val="24"/>
        </w:rPr>
        <w:t xml:space="preserve"> no digitālās kadastra kartes (3.</w:t>
      </w:r>
      <w:r w:rsidRPr="005707F7">
        <w:rPr>
          <w:rFonts w:ascii="Times New Roman" w:eastAsia="Times New Roman" w:hAnsi="Times New Roman"/>
          <w:sz w:val="24"/>
          <w:szCs w:val="24"/>
          <w:highlight w:val="yellow"/>
        </w:rPr>
        <w:t>pielikums</w:t>
      </w:r>
      <w:r w:rsidRPr="005707F7">
        <w:rPr>
          <w:rFonts w:ascii="Times New Roman" w:eastAsia="Times New Roman" w:hAnsi="Times New Roman"/>
          <w:sz w:val="24"/>
          <w:szCs w:val="24"/>
        </w:rPr>
        <w:t xml:space="preserve">), nomu, </w:t>
      </w:r>
      <w:r w:rsidRPr="005707F7">
        <w:rPr>
          <w:rFonts w:ascii="Times New Roman" w:hAnsi="Times New Roman"/>
          <w:sz w:val="24"/>
          <w:szCs w:val="24"/>
        </w:rPr>
        <w:t>nosakot, ka:</w:t>
      </w:r>
    </w:p>
    <w:p w14:paraId="3920209E" w14:textId="77777777" w:rsidR="00B834A6" w:rsidRPr="005707F7" w:rsidRDefault="00B834A6" w:rsidP="00B834A6">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 xml:space="preserve">1.1. </w:t>
      </w:r>
      <w:r w:rsidRPr="005707F7">
        <w:rPr>
          <w:rFonts w:ascii="Times New Roman" w:hAnsi="Times New Roman"/>
          <w:sz w:val="24"/>
          <w:szCs w:val="24"/>
        </w:rPr>
        <w:tab/>
        <w:t>līguma darbības termiņš ir 2028.gada 31.oktobris;</w:t>
      </w:r>
    </w:p>
    <w:p w14:paraId="2090279D" w14:textId="77777777" w:rsidR="00B834A6" w:rsidRPr="005707F7" w:rsidRDefault="00B834A6" w:rsidP="00B834A6">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1.2.</w:t>
      </w:r>
      <w:r w:rsidRPr="005707F7">
        <w:rPr>
          <w:rFonts w:ascii="Times New Roman" w:hAnsi="Times New Roman"/>
          <w:sz w:val="24"/>
          <w:szCs w:val="24"/>
        </w:rPr>
        <w:tab/>
        <w:t>zemes vienības lietošanas mērķis: sakņu dārza ierīkošanai, bez apbūves tiesībām;</w:t>
      </w:r>
    </w:p>
    <w:p w14:paraId="554C802F" w14:textId="77777777" w:rsidR="00B834A6" w:rsidRPr="005707F7" w:rsidRDefault="00B834A6" w:rsidP="00B834A6">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1.3.</w:t>
      </w:r>
      <w:r w:rsidRPr="005707F7">
        <w:rPr>
          <w:rFonts w:ascii="Times New Roman" w:hAnsi="Times New Roman"/>
          <w:sz w:val="24"/>
          <w:szCs w:val="24"/>
        </w:rPr>
        <w:tab/>
        <w:t xml:space="preserve">nomas maksa gadā ir 19,12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(deviņpadsmit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divpadsmit centi) bez PVN atbilstoši Gulbenes novada domes 2019.gada 28.februāra saistošo noteikumu Nr.6 “Par Gulbenes novada pašvaldībai piederoša vai piekrītoša neapbūvēta zemesgabala nomas maksas apmēru” 3.2.apakšpunktam;</w:t>
      </w:r>
    </w:p>
    <w:p w14:paraId="72DE7638" w14:textId="77777777" w:rsidR="00B834A6" w:rsidRPr="005707F7" w:rsidRDefault="00B834A6" w:rsidP="00B834A6">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1.4.</w:t>
      </w:r>
      <w:r w:rsidRPr="005707F7">
        <w:rPr>
          <w:rFonts w:ascii="Times New Roman" w:hAnsi="Times New Roman"/>
          <w:sz w:val="24"/>
          <w:szCs w:val="24"/>
        </w:rPr>
        <w:tab/>
        <w:t>nomas maksa maksājama no zemes nomas līguma spēkā stāšanās dienas;</w:t>
      </w:r>
    </w:p>
    <w:p w14:paraId="5B6A38CE" w14:textId="77777777" w:rsidR="00B834A6" w:rsidRPr="005707F7" w:rsidRDefault="00B834A6" w:rsidP="00B834A6">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1.5.</w:t>
      </w:r>
      <w:r w:rsidRPr="005707F7">
        <w:rPr>
          <w:rFonts w:ascii="Times New Roman" w:hAnsi="Times New Roman"/>
          <w:sz w:val="24"/>
          <w:szCs w:val="24"/>
        </w:rPr>
        <w:tab/>
        <w:t>papildus nomas maksai nomnieks maksā nekustamā īpašuma nodokli;</w:t>
      </w:r>
    </w:p>
    <w:p w14:paraId="1512176C" w14:textId="37EABBC2" w:rsidR="00B834A6" w:rsidRPr="005707F7" w:rsidRDefault="00B834A6" w:rsidP="00B834A6">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1.6.</w:t>
      </w:r>
      <w:r w:rsidRPr="005707F7">
        <w:rPr>
          <w:rFonts w:ascii="Times New Roman" w:hAnsi="Times New Roman"/>
          <w:sz w:val="24"/>
          <w:szCs w:val="24"/>
        </w:rPr>
        <w:tab/>
        <w:t xml:space="preserve">ar jauna zemes nomas līguma spēkā stāšanos spēku zaudē starp Gulbenes novada pašvaldību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2018.gada 8.novembrī noslēgtais zemes nomas līgums Nr.GU/9p.3/18/117.</w:t>
      </w:r>
    </w:p>
    <w:p w14:paraId="721942E1" w14:textId="77777777"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2. Gulbenes novada Gulbenes pilsētas pārvaldei atbilstoši Gulbenes novada Gulbenes pilsētas pārvaldes nolikuma 8.6.apakšpunktam organizēt jauna zemes nomas līguma</w:t>
      </w:r>
      <w:r w:rsidRPr="005707F7">
        <w:rPr>
          <w:rFonts w:ascii="Times New Roman" w:eastAsia="Times New Roman" w:hAnsi="Times New Roman"/>
          <w:sz w:val="24"/>
          <w:szCs w:val="24"/>
        </w:rPr>
        <w:t xml:space="preserve">, </w:t>
      </w:r>
      <w:r w:rsidRPr="005707F7">
        <w:rPr>
          <w:rFonts w:ascii="Times New Roman" w:hAnsi="Times New Roman"/>
          <w:sz w:val="24"/>
          <w:szCs w:val="24"/>
        </w:rPr>
        <w:t xml:space="preserve">noslēgšanu, iekļaujot tajā šā lēmuma 1.6.apakšpunktā noteikto nosacījumu.  </w:t>
      </w:r>
    </w:p>
    <w:p w14:paraId="12548245" w14:textId="2DEF0ED3"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8" w:history="1">
        <w:r w:rsidRPr="005707F7">
          <w:rPr>
            <w:rStyle w:val="Hipersaite"/>
            <w:rFonts w:ascii="Times New Roman" w:hAnsi="Times New Roman"/>
            <w:color w:val="auto"/>
            <w:sz w:val="24"/>
            <w:szCs w:val="24"/>
          </w:rPr>
          <w:t>www.gulbene.lv</w:t>
        </w:r>
      </w:hyperlink>
      <w:r w:rsidRPr="005707F7">
        <w:rPr>
          <w:rFonts w:ascii="Times New Roman" w:hAnsi="Times New Roman"/>
          <w:sz w:val="24"/>
          <w:szCs w:val="24"/>
        </w:rPr>
        <w:t>.</w:t>
      </w:r>
    </w:p>
    <w:p w14:paraId="1455EF0F" w14:textId="0F6466DB" w:rsidR="00B834A6" w:rsidRPr="005707F7" w:rsidRDefault="00B834A6" w:rsidP="00B834A6">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4. NOTEIKT, ka šis lēmums zaudē spēku, ja līdz 2023.gada 31.oktobrim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nenoslēdz jaunu zemes nomas līgumu.</w:t>
      </w:r>
    </w:p>
    <w:p w14:paraId="3E0779CA" w14:textId="77777777" w:rsidR="00411F7B" w:rsidRPr="005707F7" w:rsidRDefault="00411F7B" w:rsidP="00411F7B">
      <w:pPr>
        <w:rPr>
          <w:rFonts w:ascii="Times New Roman" w:hAnsi="Times New Roman"/>
          <w:sz w:val="24"/>
          <w:szCs w:val="24"/>
        </w:rPr>
      </w:pPr>
    </w:p>
    <w:p w14:paraId="61304D7F" w14:textId="271D447C" w:rsidR="00411F7B" w:rsidRPr="005707F7" w:rsidRDefault="00411F7B" w:rsidP="00411F7B">
      <w:pPr>
        <w:jc w:val="center"/>
        <w:rPr>
          <w:rFonts w:ascii="Times New Roman" w:hAnsi="Times New Roman"/>
          <w:sz w:val="24"/>
          <w:szCs w:val="24"/>
        </w:rPr>
      </w:pPr>
      <w:r w:rsidRPr="005707F7">
        <w:rPr>
          <w:rFonts w:ascii="Times New Roman" w:hAnsi="Times New Roman"/>
          <w:b/>
          <w:sz w:val="24"/>
          <w:szCs w:val="24"/>
        </w:rPr>
        <w:t>9.§</w:t>
      </w:r>
    </w:p>
    <w:p w14:paraId="733A941B" w14:textId="77777777" w:rsidR="00411F7B" w:rsidRPr="005707F7" w:rsidRDefault="00411F7B" w:rsidP="00411F7B">
      <w:pPr>
        <w:pBdr>
          <w:bottom w:val="single" w:sz="6" w:space="1" w:color="auto"/>
        </w:pBd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zemes vienības Gulbenes pilsētā ar kadastra apzīmējumu 5001 004 0202 daļas nomas līguma pagarināšanu</w:t>
      </w:r>
    </w:p>
    <w:p w14:paraId="2950B21E" w14:textId="77777777" w:rsidR="00411F7B" w:rsidRPr="005707F7" w:rsidRDefault="00411F7B" w:rsidP="00411F7B">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p>
    <w:p w14:paraId="17CDE85E" w14:textId="77777777" w:rsidR="00411F7B" w:rsidRPr="005707F7" w:rsidRDefault="00411F7B" w:rsidP="00411F7B">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K.Rakstiņš</w:t>
      </w:r>
      <w:proofErr w:type="spellEnd"/>
    </w:p>
    <w:p w14:paraId="51580BDB" w14:textId="77777777" w:rsidR="00411F7B" w:rsidRPr="005707F7" w:rsidRDefault="00411F7B" w:rsidP="00411F7B">
      <w:pPr>
        <w:contextualSpacing/>
        <w:rPr>
          <w:rFonts w:ascii="Times New Roman" w:hAnsi="Times New Roman"/>
          <w:sz w:val="24"/>
          <w:szCs w:val="24"/>
        </w:rPr>
      </w:pPr>
      <w:r w:rsidRPr="005707F7">
        <w:rPr>
          <w:rFonts w:ascii="Times New Roman" w:hAnsi="Times New Roman"/>
          <w:sz w:val="24"/>
          <w:szCs w:val="24"/>
        </w:rPr>
        <w:t>DEBATĒS PIEDALĀS: nav</w:t>
      </w:r>
    </w:p>
    <w:p w14:paraId="39CBA2C1" w14:textId="77777777" w:rsidR="00411F7B" w:rsidRPr="005707F7" w:rsidRDefault="00411F7B" w:rsidP="00411F7B">
      <w:pPr>
        <w:contextualSpacing/>
        <w:jc w:val="both"/>
        <w:rPr>
          <w:rFonts w:ascii="Times New Roman" w:hAnsi="Times New Roman"/>
          <w:b/>
          <w:bCs/>
          <w:sz w:val="24"/>
          <w:szCs w:val="24"/>
        </w:rPr>
      </w:pPr>
    </w:p>
    <w:p w14:paraId="542FA9EB" w14:textId="09C58579"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hAnsi="Times New Roman"/>
          <w:sz w:val="24"/>
          <w:szCs w:val="24"/>
        </w:rPr>
        <w:t>, 2023.gada 1</w:t>
      </w:r>
      <w:r w:rsidRPr="005707F7">
        <w:rPr>
          <w:rFonts w:ascii="Times New Roman" w:eastAsia="Times New Roman" w:hAnsi="Times New Roman"/>
          <w:sz w:val="24"/>
          <w:szCs w:val="24"/>
        </w:rPr>
        <w:t xml:space="preserve">2.septembra </w:t>
      </w:r>
      <w:r w:rsidRPr="005707F7">
        <w:rPr>
          <w:rFonts w:ascii="Times New Roman" w:hAnsi="Times New Roman"/>
          <w:sz w:val="24"/>
          <w:szCs w:val="24"/>
        </w:rPr>
        <w:t>iesniegums (Gulbenes novada pašvaldībā saņemts 2023.gada 1</w:t>
      </w:r>
      <w:r w:rsidRPr="005707F7">
        <w:rPr>
          <w:rFonts w:ascii="Times New Roman" w:eastAsia="Times New Roman" w:hAnsi="Times New Roman"/>
          <w:sz w:val="24"/>
          <w:szCs w:val="24"/>
        </w:rPr>
        <w:t xml:space="preserve">3.septembrī </w:t>
      </w:r>
      <w:r w:rsidRPr="005707F7">
        <w:rPr>
          <w:rFonts w:ascii="Times New Roman" w:hAnsi="Times New Roman"/>
          <w:sz w:val="24"/>
          <w:szCs w:val="24"/>
        </w:rPr>
        <w:t xml:space="preserve">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/5.13.1/23/1839-S) ar lūgumu pagarināt 2016.gada 17.oktobrī noslēgto zemes nomas līgumu Nr.GU/9.p.3/16/283 par daļas no zemes vienības ar kadastra apzīmējumu 5001 004 0202 nomu.</w:t>
      </w:r>
    </w:p>
    <w:p w14:paraId="4396741D" w14:textId="0CADB91A"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2016.gada 17.oktobrī starp Gulbenes novada domi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noslēgts zemes nomas līgums Nr.GU/9.p.3/16/283 par Gulbenes pilsētas nekustamajā īpašumā “</w:t>
      </w:r>
      <w:r w:rsidRPr="005707F7">
        <w:rPr>
          <w:rFonts w:ascii="Times New Roman" w:eastAsia="Times New Roman" w:hAnsi="Times New Roman"/>
          <w:sz w:val="24"/>
          <w:szCs w:val="24"/>
        </w:rPr>
        <w:t xml:space="preserve">Litenes iela 41”, kadastra numurs </w:t>
      </w:r>
      <w:r w:rsidRPr="005707F7">
        <w:rPr>
          <w:rFonts w:ascii="Times New Roman" w:hAnsi="Times New Roman"/>
          <w:sz w:val="24"/>
          <w:szCs w:val="24"/>
        </w:rPr>
        <w:t>5001 004 0202</w:t>
      </w:r>
      <w:r w:rsidRPr="005707F7">
        <w:rPr>
          <w:rFonts w:ascii="Times New Roman" w:eastAsia="Times New Roman" w:hAnsi="Times New Roman"/>
          <w:sz w:val="24"/>
          <w:szCs w:val="24"/>
        </w:rPr>
        <w:t xml:space="preserve">, ietilpstošo zemes vienības ar kadastra apzīmējumu </w:t>
      </w:r>
      <w:r w:rsidRPr="005707F7">
        <w:rPr>
          <w:rFonts w:ascii="Times New Roman" w:hAnsi="Times New Roman"/>
          <w:sz w:val="24"/>
          <w:szCs w:val="24"/>
        </w:rPr>
        <w:t>5001 004 0202 daļu</w:t>
      </w:r>
      <w:r w:rsidRPr="005707F7">
        <w:rPr>
          <w:rFonts w:ascii="Times New Roman" w:eastAsia="Times New Roman" w:hAnsi="Times New Roman"/>
          <w:sz w:val="24"/>
          <w:szCs w:val="24"/>
        </w:rPr>
        <w:t xml:space="preserve">, </w:t>
      </w:r>
      <w:r w:rsidRPr="005707F7">
        <w:rPr>
          <w:rFonts w:ascii="Times New Roman" w:eastAsia="Times New Roman" w:hAnsi="Times New Roman"/>
          <w:sz w:val="24"/>
          <w:szCs w:val="24"/>
        </w:rPr>
        <w:lastRenderedPageBreak/>
        <w:t xml:space="preserve">324 </w:t>
      </w:r>
      <w:proofErr w:type="spellStart"/>
      <w:r w:rsidRPr="005707F7">
        <w:rPr>
          <w:rFonts w:ascii="Times New Roman" w:eastAsia="Times New Roman" w:hAnsi="Times New Roman"/>
          <w:sz w:val="24"/>
          <w:szCs w:val="24"/>
        </w:rPr>
        <w:t>kv.m</w:t>
      </w:r>
      <w:proofErr w:type="spellEnd"/>
      <w:r w:rsidRPr="005707F7">
        <w:rPr>
          <w:rFonts w:ascii="Times New Roman" w:eastAsia="Times New Roman" w:hAnsi="Times New Roman"/>
          <w:sz w:val="24"/>
          <w:szCs w:val="24"/>
        </w:rPr>
        <w:t>. platībā, nomu</w:t>
      </w:r>
      <w:r w:rsidRPr="005707F7">
        <w:rPr>
          <w:rFonts w:ascii="Times New Roman" w:hAnsi="Times New Roman"/>
          <w:sz w:val="24"/>
          <w:szCs w:val="24"/>
        </w:rPr>
        <w:t xml:space="preserve"> (turpmāk – Līgums). Līguma darbības termiņš – 2023.gada 30.septembris. </w:t>
      </w:r>
    </w:p>
    <w:p w14:paraId="7DF14AE8"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Ministru kabineta 2018.gada 19.jūnija noteikumu Nr.350 “Publiskas personas zemes nomas un apbūves tiesības noteikumi” (turpmāk – Noteikumi) 53.punkts nosaka, ka iznomātājs, izvērtējot lietderības apsvērumus, var pieņemt lēmumu pagarināt nomas līguma termiņu (nerīkojot izsoli). Nomas līgumu var pagarināt, ievērojot nosacījumu, ka nomas līguma kopējais termiņš nedrīkst pārsniegt Publiskas personas finanšu līdzekļu un mantas izšķērdēšanas novēršanas likumā noteikto nomas līguma termiņu. </w:t>
      </w:r>
    </w:p>
    <w:p w14:paraId="2CD3A656"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Gulbenes pilsētas nekustamajā īpašumā “</w:t>
      </w:r>
      <w:r w:rsidRPr="005707F7">
        <w:rPr>
          <w:rFonts w:ascii="Times New Roman" w:eastAsia="Times New Roman" w:hAnsi="Times New Roman"/>
          <w:sz w:val="24"/>
          <w:szCs w:val="24"/>
        </w:rPr>
        <w:t xml:space="preserve">Litenes iela 41”, kadastra numurs </w:t>
      </w:r>
      <w:r w:rsidRPr="005707F7">
        <w:rPr>
          <w:rFonts w:ascii="Times New Roman" w:hAnsi="Times New Roman"/>
          <w:sz w:val="24"/>
          <w:szCs w:val="24"/>
        </w:rPr>
        <w:t>5001 004 0202</w:t>
      </w:r>
      <w:r w:rsidRPr="005707F7">
        <w:rPr>
          <w:rFonts w:ascii="Times New Roman" w:eastAsia="Times New Roman" w:hAnsi="Times New Roman"/>
          <w:sz w:val="24"/>
          <w:szCs w:val="24"/>
        </w:rPr>
        <w:t xml:space="preserve">, ietilpstošās zemes vienības, kadastra apzīmējums </w:t>
      </w:r>
      <w:r w:rsidRPr="005707F7">
        <w:rPr>
          <w:rFonts w:ascii="Times New Roman" w:hAnsi="Times New Roman"/>
          <w:sz w:val="24"/>
          <w:szCs w:val="24"/>
        </w:rPr>
        <w:t xml:space="preserve">5001 004 0202 ar kopējo platību </w:t>
      </w:r>
      <w:r w:rsidRPr="005707F7">
        <w:rPr>
          <w:rFonts w:ascii="Times New Roman" w:eastAsia="Times New Roman" w:hAnsi="Times New Roman"/>
          <w:sz w:val="24"/>
          <w:szCs w:val="24"/>
        </w:rPr>
        <w:t>79555</w:t>
      </w:r>
      <w:r w:rsidRPr="005707F7">
        <w:rPr>
          <w:rFonts w:ascii="Times New Roman" w:hAnsi="Times New Roman"/>
          <w:sz w:val="24"/>
          <w:szCs w:val="24"/>
        </w:rPr>
        <w:t xml:space="preserve">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(turpmāk - zemes vienība) lietošanas mērķis ar kodu 0600 – neapgūta individuālo dzīvojamo māju apbūves zeme. Zemes vienība piešķirta nomā sakņu dārza ierīkošanai, bez apbūves tiesībām.</w:t>
      </w:r>
    </w:p>
    <w:p w14:paraId="4EA0F50D"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Zemes nomas līgums noslēgts atbilstoši Ministru kabineta 2007.gada 30.oktobra noteikumiem Nr.735 “Noteikumi par publiskas personas zemes nomu”. Līgumā nomas maksas apmērs ir noteikts 1,5% apmērā no zemes vienības kadastrālas vērtības gadā.  </w:t>
      </w:r>
    </w:p>
    <w:p w14:paraId="0FE5DC53" w14:textId="77777777" w:rsidR="00411F7B" w:rsidRPr="005707F7" w:rsidRDefault="00411F7B" w:rsidP="00411F7B">
      <w:pPr>
        <w:autoSpaceDE w:val="0"/>
        <w:autoSpaceDN w:val="0"/>
        <w:adjustRightInd w:val="0"/>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Gulbenes novada pašvaldības administrācijas Finanšu nodaļas datiem no 2019.gada 1.jūlija nomas maksa tiek aprēķināta atbilstoši Gulbenes novada domes 2019.gada 28.februāra saistošo noteikumu Nr. 6 “Par Gulbenes novada pašvaldībai piederoša vai piekrītoša neapbūvēta zemesgabala nomas maksas apmēru” 3.1.apakšpunktam, proti, nomas maksas apmērs ir 2 % apmērā no zemes kadastrālās vērtības gadā, bet ne mazāk kā 7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 Nomniekam nav nomas maksas parādu, nomas maksa ir samaksāta līdz 2023.gada 30.septembrim un ir pārmaksa 2,64 </w:t>
      </w:r>
      <w:proofErr w:type="spellStart"/>
      <w:r w:rsidRPr="005707F7">
        <w:rPr>
          <w:rFonts w:ascii="Times New Roman" w:hAnsi="Times New Roman"/>
          <w:i/>
          <w:sz w:val="24"/>
          <w:szCs w:val="24"/>
        </w:rPr>
        <w:t>euro</w:t>
      </w:r>
      <w:proofErr w:type="spellEnd"/>
      <w:r w:rsidRPr="005707F7">
        <w:rPr>
          <w:rFonts w:ascii="Times New Roman" w:hAnsi="Times New Roman"/>
          <w:iCs/>
          <w:sz w:val="24"/>
          <w:szCs w:val="24"/>
        </w:rPr>
        <w:t>.</w:t>
      </w:r>
      <w:r w:rsidRPr="005707F7">
        <w:rPr>
          <w:rFonts w:ascii="Times New Roman" w:hAnsi="Times New Roman"/>
          <w:sz w:val="24"/>
          <w:szCs w:val="24"/>
        </w:rPr>
        <w:t xml:space="preserve"> Nomniekam nav nekustamā īpašuma nodokļa parādu.</w:t>
      </w:r>
    </w:p>
    <w:p w14:paraId="00422583"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būtu lietderīgi pagarināt Līguma termiņu līdz 2028.gada 30.septembrim, jo nomnieks pilda pielīgtās saistības un pašlaik zemes vienībai nav cita pielietojuma pašvaldības funkciju izpildei.</w:t>
      </w:r>
    </w:p>
    <w:p w14:paraId="04A5BF67"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pirmā daļa cita starpā nosaka, ka, ja likumā vai Ministru kabineta noteikumos nav paredzēts citādi, nekustamā īpašuma nomas līgumu slēdz uz laiku, kas nav ilgāks par 30 gadiem. </w:t>
      </w:r>
    </w:p>
    <w:p w14:paraId="65AC775B"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Noslēdzot vienošanos par Līguma termiņa pagarināšanu, Publiskas personas finanšu līdzekļu un mantas izšķērdēšanas novēršanas likumā noteiktais termiņš netiek pārsniegts.</w:t>
      </w:r>
    </w:p>
    <w:p w14:paraId="246BDB54"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Komisijas ieskatā, ņemot vērā, ka Līgums ir noslēgts atbilstoši Ministru kabineta 2007.gada 30.oktobra noteikumiem Nr.735 “Noteikumi par publiskas personas zemes nomu”,  lietderīgi ir noslēgt jaunu zemes nomas līgumu, ievērojot Ministru kabineta 2018.gada 19.jūnija noteikumos Nr.350 “Publiskas personas zemes nomas un apbūves tiesības noteikumi” noteiktās prasības.</w:t>
      </w:r>
    </w:p>
    <w:p w14:paraId="58C9DD1C" w14:textId="77777777" w:rsidR="00411F7B" w:rsidRPr="005707F7" w:rsidRDefault="00411F7B" w:rsidP="00411F7B">
      <w:pPr>
        <w:spacing w:line="360" w:lineRule="auto"/>
        <w:ind w:firstLine="567"/>
        <w:jc w:val="both"/>
        <w:rPr>
          <w:rFonts w:ascii="Times New Roman" w:hAnsi="Times New Roman"/>
          <w:sz w:val="24"/>
          <w:szCs w:val="24"/>
        </w:rPr>
      </w:pPr>
      <w:r w:rsidRPr="005707F7">
        <w:rPr>
          <w:rFonts w:ascii="Times New Roman" w:hAnsi="Times New Roman"/>
          <w:sz w:val="24"/>
          <w:szCs w:val="24"/>
        </w:rPr>
        <w:lastRenderedPageBreak/>
        <w:t>Saskaņā ar Noteikumi 56.punktu, pagarinot nomas līguma termiņu, nomas maksu pārskata, piemērojot šo noteikumu 3.nodaļā noteikto nomas maksas noteikšanas kārtību.</w:t>
      </w:r>
    </w:p>
    <w:p w14:paraId="533472D5" w14:textId="77777777" w:rsidR="00411F7B" w:rsidRPr="005707F7" w:rsidRDefault="00411F7B" w:rsidP="00411F7B">
      <w:pPr>
        <w:spacing w:line="360" w:lineRule="auto"/>
        <w:ind w:firstLine="567"/>
        <w:jc w:val="both"/>
        <w:rPr>
          <w:rFonts w:ascii="Times New Roman" w:hAnsi="Times New Roman"/>
          <w:b/>
          <w:bCs/>
          <w:sz w:val="24"/>
          <w:szCs w:val="24"/>
        </w:rPr>
      </w:pPr>
      <w:r w:rsidRPr="005707F7">
        <w:rPr>
          <w:rFonts w:ascii="Times New Roman" w:hAnsi="Times New Roman"/>
          <w:sz w:val="24"/>
          <w:szCs w:val="24"/>
        </w:rPr>
        <w:t>Noteikumu 30.3.apakšpunkts nosaka – ja neapbūvētu zemesgabalu iznomā šo noteikumu 29.3.apakšpunktā minētajā gadījumā, tad nomas maksa gadā ir 1,5% no zemesgabala kadastrālās vērtības (nepiemērojot šo noteikumu 5.punktu). Saskaņā ar Noteikumu 29.3. apakšpunktu šo noteikumu 32., 40., 41., 42., 43., 44., 45. un 46. punktu var nepiemērot (nerīkojot izsoli), ja tiek iznomāts neapbūvēts zemesgabals,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w:t>
      </w:r>
    </w:p>
    <w:p w14:paraId="1E26324B" w14:textId="77777777" w:rsidR="00411F7B" w:rsidRPr="005707F7" w:rsidRDefault="00411F7B" w:rsidP="00411F7B">
      <w:pPr>
        <w:spacing w:line="360" w:lineRule="auto"/>
        <w:ind w:firstLine="567"/>
        <w:jc w:val="both"/>
        <w:rPr>
          <w:rFonts w:ascii="Times New Roman" w:hAnsi="Times New Roman"/>
          <w:b/>
          <w:bCs/>
          <w:sz w:val="24"/>
          <w:szCs w:val="24"/>
        </w:rPr>
      </w:pPr>
      <w:r w:rsidRPr="005707F7">
        <w:rPr>
          <w:rFonts w:ascii="Times New Roman" w:hAnsi="Times New Roman"/>
          <w:sz w:val="24"/>
          <w:szCs w:val="24"/>
        </w:rPr>
        <w:t xml:space="preserve">Noteikumu 31.punkts nosaka, ka pašvaldībai savos saistošajos noteikumos ir tiesības noteikt lielāku nomas maksu par pašvaldības neapbūvētajiem zemesgabaliem. </w:t>
      </w:r>
    </w:p>
    <w:p w14:paraId="3A6423B7" w14:textId="77777777" w:rsidR="00411F7B" w:rsidRPr="005707F7" w:rsidRDefault="00411F7B" w:rsidP="00411F7B">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Atbilstoši Gulbenes novada domes 2019.gada 28.februāra saistošo noteikumu Nr.6 “Par Gulbenes novada pašvaldībai piederoša vai piekrītoša neapbūvēta zemesgabala nomas maksas apmēru” 3.1.apakšpunktam neapbūvēta zemesgabala, kas pilsētā nodots pagaidu lietošanā sakņu (ģimenes) dārza ierīkošanai ar nosacījumu, ka nomnieks neapbūvētajā zemesgabalā neveic saimniecisko darbību, kurai samazinātas nomas maksas piemērošanas gadījumā atbalsts nomniekam kvalificējams kā komercdarbības atbalsts, nomas maksu Gulbenes pilsētas teritorijā līdz 400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nosaka 2 % apmērā no zemes kadastrālās vērtības gadā, bet ne mazāk kā 7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gadā.</w:t>
      </w:r>
    </w:p>
    <w:p w14:paraId="2EBAED5C" w14:textId="77777777" w:rsidR="00411F7B" w:rsidRPr="005707F7" w:rsidRDefault="00411F7B" w:rsidP="00411F7B">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Zemes vienības kadastrālā vērtība ir 80207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iCs/>
          <w:sz w:val="24"/>
          <w:szCs w:val="24"/>
        </w:rPr>
        <w:t xml:space="preserve">tās daļas </w:t>
      </w:r>
      <w:r w:rsidRPr="005707F7">
        <w:rPr>
          <w:rFonts w:ascii="Times New Roman" w:hAnsi="Times New Roman"/>
          <w:sz w:val="24"/>
          <w:szCs w:val="24"/>
        </w:rPr>
        <w:t xml:space="preserve">324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iCs/>
          <w:sz w:val="24"/>
          <w:szCs w:val="24"/>
        </w:rPr>
        <w:t xml:space="preserve"> kadastrālā vērtība 327,24 </w:t>
      </w:r>
      <w:proofErr w:type="spellStart"/>
      <w:r w:rsidRPr="005707F7">
        <w:rPr>
          <w:rFonts w:ascii="Times New Roman" w:eastAsia="Times New Roman" w:hAnsi="Times New Roman"/>
          <w:i/>
          <w:sz w:val="24"/>
          <w:szCs w:val="24"/>
        </w:rPr>
        <w:t>euro</w:t>
      </w:r>
      <w:proofErr w:type="spellEnd"/>
      <w:r w:rsidRPr="005707F7">
        <w:rPr>
          <w:rFonts w:ascii="Times New Roman" w:eastAsia="Times New Roman" w:hAnsi="Times New Roman"/>
          <w:i/>
          <w:sz w:val="24"/>
          <w:szCs w:val="24"/>
        </w:rPr>
        <w:t xml:space="preserve">. </w:t>
      </w:r>
      <w:r w:rsidRPr="005707F7">
        <w:rPr>
          <w:rFonts w:ascii="Times New Roman" w:eastAsia="Times New Roman" w:hAnsi="Times New Roman"/>
          <w:sz w:val="24"/>
          <w:szCs w:val="24"/>
        </w:rPr>
        <w:t xml:space="preserve">Zemes vienības daļas </w:t>
      </w:r>
      <w:r w:rsidRPr="005707F7">
        <w:rPr>
          <w:rFonts w:ascii="Times New Roman" w:hAnsi="Times New Roman"/>
          <w:sz w:val="24"/>
          <w:szCs w:val="24"/>
        </w:rPr>
        <w:t xml:space="preserve">324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platībā</w:t>
      </w:r>
      <w:r w:rsidRPr="005707F7">
        <w:rPr>
          <w:rFonts w:ascii="Times New Roman" w:eastAsia="Times New Roman" w:hAnsi="Times New Roman"/>
          <w:sz w:val="24"/>
          <w:szCs w:val="24"/>
        </w:rPr>
        <w:t xml:space="preserve"> nomas maksa gadā ir 6,54 </w:t>
      </w:r>
      <w:proofErr w:type="spellStart"/>
      <w:r w:rsidRPr="005707F7">
        <w:rPr>
          <w:rFonts w:ascii="Times New Roman" w:eastAsia="Times New Roman" w:hAnsi="Times New Roman"/>
          <w:i/>
          <w:iCs/>
          <w:sz w:val="24"/>
          <w:szCs w:val="24"/>
        </w:rPr>
        <w:t>euro</w:t>
      </w:r>
      <w:proofErr w:type="spellEnd"/>
      <w:r w:rsidRPr="005707F7">
        <w:rPr>
          <w:rFonts w:ascii="Times New Roman" w:eastAsia="Times New Roman" w:hAnsi="Times New Roman"/>
          <w:sz w:val="24"/>
          <w:szCs w:val="24"/>
        </w:rPr>
        <w:t xml:space="preserve">, proti, mazāka par Gulbenes novada domes 2019.gada 28.februāra saistošo noteikumu Nr.6 “Par Gulbenes novada pašvaldībai piederoša vai piekrītoša neapbūvēta zemesgabala nomas maksas apmēru” 3.1. apakšpunktā noteikto </w:t>
      </w:r>
      <w:r w:rsidRPr="005707F7">
        <w:rPr>
          <w:rFonts w:ascii="Times New Roman" w:hAnsi="Times New Roman"/>
          <w:sz w:val="24"/>
          <w:szCs w:val="24"/>
        </w:rPr>
        <w:t xml:space="preserve">minimālo nomas maksu 7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 </w:t>
      </w:r>
    </w:p>
    <w:p w14:paraId="5430C002" w14:textId="77777777" w:rsidR="00411F7B" w:rsidRPr="005707F7" w:rsidRDefault="00411F7B" w:rsidP="00411F7B">
      <w:pPr>
        <w:spacing w:line="360" w:lineRule="auto"/>
        <w:ind w:firstLine="567"/>
        <w:jc w:val="both"/>
        <w:rPr>
          <w:rFonts w:ascii="Times New Roman" w:eastAsia="Times New Roman" w:hAnsi="Times New Roman"/>
          <w:sz w:val="24"/>
          <w:szCs w:val="24"/>
        </w:rPr>
      </w:pPr>
      <w:r w:rsidRPr="005707F7">
        <w:rPr>
          <w:rFonts w:ascii="Times New Roman" w:eastAsia="Times New Roman" w:hAnsi="Times New Roman"/>
          <w:sz w:val="24"/>
          <w:szCs w:val="24"/>
        </w:rPr>
        <w:t>Atbilstoši Noteikumu 57.punktam iznomātājs 10 darbdienu laikā pēc tam, kad stājusies spēkā vienošanās par nomas līguma termiņa pagarināšanu, publicē vai nodrošina attiecīgās informācijas publicēšanu šo noteikumu 34. vai 35.punktā minētajā tīmekļvietnē.</w:t>
      </w:r>
    </w:p>
    <w:p w14:paraId="6D42E18B" w14:textId="5A27351B"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Pamatojoties uz Pašvaldību likuma 73.panta pirmo daļu, kas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šā panta trešo daļu, kas cita starpā nosaka, ka mantas daļu, kas nav nepieciešama šā panta pirmajā daļā minētajiem mērķiem, pašvaldība var izmantot, lai saimnieciskā kārtā gūtu ienākumus, un šā panta ceturto daļu, kas nosaka, ka pašvaldībai ir tiesības iegūt un atsavināt kustamo un nekustamo īpašumu, kā arī veikt citas </w:t>
      </w:r>
      <w:r w:rsidRPr="005707F7">
        <w:rPr>
          <w:rFonts w:ascii="Times New Roman" w:hAnsi="Times New Roman"/>
          <w:sz w:val="24"/>
          <w:szCs w:val="24"/>
        </w:rPr>
        <w:lastRenderedPageBreak/>
        <w:t>privāttiesiskas darbības, ievērojot likumā noteikto par rīcību ar publiskas personas finanšu līdzekļiem un mantu,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Ministru kabineta 2018.gada 19.jūnija noteikumu Nr.350 “Publiskas personas zemes nomas un apbūves tiesības noteikumi” 29.3., 30.3.apakšpunktu, 31.punktu, 53.punktu, 56.punktu, 57.punktu, Gulbenes novada domes 2019.gada 28.februāra saistošo noteikumu Nr.6 “Par Gulbenes novada pašvaldībai piederoša vai piekrītoša neapbūvēta zemesgabala nomas maksas apmēru” 3.1.apakšpunktu, Mantas iznomāšanas komisijas nolikuma, kas apstiprināts ar Gulbenes novada domes 2020.gada 30.jūlija lēmumu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 xml:space="preserve">/2020/487, 6.1., 7.2. un 7.6.apakšpunktutu,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39D38303" w14:textId="22303A84"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1. SLĒGT ar </w:t>
      </w:r>
      <w:r w:rsidR="00E12183" w:rsidRPr="005707F7">
        <w:rPr>
          <w:rFonts w:ascii="Times New Roman" w:hAnsi="Times New Roman"/>
          <w:b/>
          <w:sz w:val="24"/>
          <w:szCs w:val="24"/>
        </w:rPr>
        <w:t>[…]</w:t>
      </w:r>
      <w:r w:rsidRPr="005707F7">
        <w:rPr>
          <w:rFonts w:ascii="Times New Roman" w:hAnsi="Times New Roman"/>
          <w:sz w:val="24"/>
          <w:szCs w:val="24"/>
        </w:rPr>
        <w:t>, zemes nomas līgumu par Gulbenes pilsētas nekustamajā īpašumā “</w:t>
      </w:r>
      <w:r w:rsidRPr="005707F7">
        <w:rPr>
          <w:rFonts w:ascii="Times New Roman" w:eastAsia="Times New Roman" w:hAnsi="Times New Roman"/>
          <w:sz w:val="24"/>
          <w:szCs w:val="24"/>
        </w:rPr>
        <w:t xml:space="preserve">Litenes iela 41”, kadastra numurs </w:t>
      </w:r>
      <w:r w:rsidRPr="005707F7">
        <w:rPr>
          <w:rFonts w:ascii="Times New Roman" w:hAnsi="Times New Roman"/>
          <w:sz w:val="24"/>
          <w:szCs w:val="24"/>
        </w:rPr>
        <w:t>5001 004 0202</w:t>
      </w:r>
      <w:r w:rsidRPr="005707F7">
        <w:rPr>
          <w:rFonts w:ascii="Times New Roman" w:eastAsia="Times New Roman" w:hAnsi="Times New Roman"/>
          <w:sz w:val="24"/>
          <w:szCs w:val="24"/>
        </w:rPr>
        <w:t xml:space="preserve">, ietilpstošo zemes vienības ar kadastra apzīmējumu </w:t>
      </w:r>
      <w:r w:rsidRPr="005707F7">
        <w:rPr>
          <w:rFonts w:ascii="Times New Roman" w:hAnsi="Times New Roman"/>
          <w:sz w:val="24"/>
          <w:szCs w:val="24"/>
        </w:rPr>
        <w:t xml:space="preserve">5001 004 0202 daļas 324 </w:t>
      </w:r>
      <w:proofErr w:type="spellStart"/>
      <w:r w:rsidRPr="005707F7">
        <w:rPr>
          <w:rFonts w:ascii="Times New Roman" w:hAnsi="Times New Roman"/>
          <w:sz w:val="24"/>
          <w:szCs w:val="24"/>
        </w:rPr>
        <w:t>kv.m</w:t>
      </w:r>
      <w:proofErr w:type="spellEnd"/>
      <w:r w:rsidRPr="005707F7">
        <w:rPr>
          <w:rFonts w:ascii="Times New Roman" w:hAnsi="Times New Roman"/>
          <w:sz w:val="24"/>
          <w:szCs w:val="24"/>
        </w:rPr>
        <w:t xml:space="preserve">. platībā </w:t>
      </w:r>
      <w:r w:rsidRPr="005707F7">
        <w:rPr>
          <w:rFonts w:ascii="Times New Roman" w:eastAsia="Times New Roman" w:hAnsi="Times New Roman"/>
          <w:sz w:val="24"/>
          <w:szCs w:val="24"/>
        </w:rPr>
        <w:t xml:space="preserve">atbilstoši </w:t>
      </w:r>
      <w:proofErr w:type="spellStart"/>
      <w:r w:rsidRPr="005707F7">
        <w:rPr>
          <w:rFonts w:ascii="Times New Roman" w:eastAsia="Times New Roman" w:hAnsi="Times New Roman"/>
          <w:sz w:val="24"/>
          <w:szCs w:val="24"/>
        </w:rPr>
        <w:t>izkopējumam</w:t>
      </w:r>
      <w:proofErr w:type="spellEnd"/>
      <w:r w:rsidRPr="005707F7">
        <w:rPr>
          <w:rFonts w:ascii="Times New Roman" w:eastAsia="Times New Roman" w:hAnsi="Times New Roman"/>
          <w:sz w:val="24"/>
          <w:szCs w:val="24"/>
        </w:rPr>
        <w:t xml:space="preserve"> no digitālās kadastra kartes (4.</w:t>
      </w:r>
      <w:r w:rsidRPr="005707F7">
        <w:rPr>
          <w:rFonts w:ascii="Times New Roman" w:eastAsia="Times New Roman" w:hAnsi="Times New Roman"/>
          <w:sz w:val="24"/>
          <w:szCs w:val="24"/>
          <w:highlight w:val="yellow"/>
        </w:rPr>
        <w:t>pielikums</w:t>
      </w:r>
      <w:r w:rsidRPr="005707F7">
        <w:rPr>
          <w:rFonts w:ascii="Times New Roman" w:eastAsia="Times New Roman" w:hAnsi="Times New Roman"/>
          <w:sz w:val="24"/>
          <w:szCs w:val="24"/>
        </w:rPr>
        <w:t xml:space="preserve">), nomu, </w:t>
      </w:r>
      <w:r w:rsidRPr="005707F7">
        <w:rPr>
          <w:rFonts w:ascii="Times New Roman" w:hAnsi="Times New Roman"/>
          <w:sz w:val="24"/>
          <w:szCs w:val="24"/>
        </w:rPr>
        <w:t>nosakot, ka:</w:t>
      </w:r>
    </w:p>
    <w:p w14:paraId="0255EB20" w14:textId="77777777" w:rsidR="00411F7B" w:rsidRPr="005707F7" w:rsidRDefault="00411F7B" w:rsidP="00411F7B">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 xml:space="preserve">1.1. </w:t>
      </w:r>
      <w:r w:rsidRPr="005707F7">
        <w:rPr>
          <w:rFonts w:ascii="Times New Roman" w:hAnsi="Times New Roman"/>
          <w:sz w:val="24"/>
          <w:szCs w:val="24"/>
        </w:rPr>
        <w:tab/>
        <w:t>līguma darbības termiņš ir 2028.gada 30.septembris;</w:t>
      </w:r>
    </w:p>
    <w:p w14:paraId="3529E6B8" w14:textId="77777777" w:rsidR="00411F7B" w:rsidRPr="005707F7" w:rsidRDefault="00411F7B" w:rsidP="00411F7B">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1.2.</w:t>
      </w:r>
      <w:r w:rsidRPr="005707F7">
        <w:rPr>
          <w:rFonts w:ascii="Times New Roman" w:hAnsi="Times New Roman"/>
          <w:sz w:val="24"/>
          <w:szCs w:val="24"/>
        </w:rPr>
        <w:tab/>
        <w:t>zemes vienības lietošanas mērķis: sakņu dārza ierīkošanai, bez apbūves tiesībām;</w:t>
      </w:r>
    </w:p>
    <w:p w14:paraId="2384EE40" w14:textId="77777777" w:rsidR="00411F7B" w:rsidRPr="005707F7" w:rsidRDefault="00411F7B" w:rsidP="00411F7B">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1.3.</w:t>
      </w:r>
      <w:r w:rsidRPr="005707F7">
        <w:rPr>
          <w:rFonts w:ascii="Times New Roman" w:hAnsi="Times New Roman"/>
          <w:sz w:val="24"/>
          <w:szCs w:val="24"/>
        </w:rPr>
        <w:tab/>
        <w:t xml:space="preserve">nomas maksa gadā ir 7,00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(septiņi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nulle centi) bez PVN atbilstoši Gulbenes novada domes 2019.gada 28.februāra saistošo noteikumu Nr.6 “Par Gulbenes novada pašvaldībai piederoša vai piekrītoša neapbūvēta zemesgabala nomas maksas apmēru” 3.1.apakšpunktam;</w:t>
      </w:r>
    </w:p>
    <w:p w14:paraId="3DB4C9B8" w14:textId="77777777" w:rsidR="00411F7B" w:rsidRPr="005707F7" w:rsidRDefault="00411F7B" w:rsidP="00411F7B">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1.4.</w:t>
      </w:r>
      <w:r w:rsidRPr="005707F7">
        <w:rPr>
          <w:rFonts w:ascii="Times New Roman" w:hAnsi="Times New Roman"/>
          <w:sz w:val="24"/>
          <w:szCs w:val="24"/>
        </w:rPr>
        <w:tab/>
        <w:t>nomas maksa maksājama no zemes nomas līguma spēkā stāšanās dienas;</w:t>
      </w:r>
    </w:p>
    <w:p w14:paraId="5BAB61B9" w14:textId="77777777" w:rsidR="00411F7B" w:rsidRPr="005707F7" w:rsidRDefault="00411F7B" w:rsidP="00411F7B">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1.5.</w:t>
      </w:r>
      <w:r w:rsidRPr="005707F7">
        <w:rPr>
          <w:rFonts w:ascii="Times New Roman" w:hAnsi="Times New Roman"/>
          <w:sz w:val="24"/>
          <w:szCs w:val="24"/>
        </w:rPr>
        <w:tab/>
        <w:t>papildus nomas maksai nomnieks maksā nekustamā īpašuma nodokli;</w:t>
      </w:r>
    </w:p>
    <w:p w14:paraId="58D0D3CB" w14:textId="543BB15A" w:rsidR="00411F7B" w:rsidRPr="005707F7" w:rsidRDefault="00411F7B" w:rsidP="00411F7B">
      <w:pPr>
        <w:tabs>
          <w:tab w:val="left" w:pos="1418"/>
        </w:tabs>
        <w:spacing w:line="360" w:lineRule="auto"/>
        <w:ind w:left="1418" w:hanging="567"/>
        <w:contextualSpacing/>
        <w:jc w:val="both"/>
        <w:rPr>
          <w:rFonts w:ascii="Times New Roman" w:hAnsi="Times New Roman"/>
          <w:sz w:val="24"/>
          <w:szCs w:val="24"/>
        </w:rPr>
      </w:pPr>
      <w:r w:rsidRPr="005707F7">
        <w:rPr>
          <w:rFonts w:ascii="Times New Roman" w:hAnsi="Times New Roman"/>
          <w:sz w:val="24"/>
          <w:szCs w:val="24"/>
        </w:rPr>
        <w:t>1.6.</w:t>
      </w:r>
      <w:r w:rsidRPr="005707F7">
        <w:rPr>
          <w:rFonts w:ascii="Times New Roman" w:hAnsi="Times New Roman"/>
          <w:sz w:val="24"/>
          <w:szCs w:val="24"/>
        </w:rPr>
        <w:tab/>
        <w:t xml:space="preserve">ar jauna zemes nomas līguma spēkā stāšanos spēku zaudē starp Gulbenes novada domi un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2016.gada 17.oktobrī noslēgtais zemes nomas līgums Nr.GU/9.p.3/16/283.</w:t>
      </w:r>
    </w:p>
    <w:p w14:paraId="5E59E790" w14:textId="7777777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2. Gulbenes novada Gulbenes pilsētas pārvaldei atbilstoši Gulbenes novada Gulbenes pilsētas pārvaldes nolikuma 8.6.apakšpunktam organizēt jauna zemes nomas līguma</w:t>
      </w:r>
      <w:r w:rsidRPr="005707F7">
        <w:rPr>
          <w:rFonts w:ascii="Times New Roman" w:eastAsia="Times New Roman" w:hAnsi="Times New Roman"/>
          <w:sz w:val="24"/>
          <w:szCs w:val="24"/>
        </w:rPr>
        <w:t xml:space="preserve">, </w:t>
      </w:r>
      <w:r w:rsidRPr="005707F7">
        <w:rPr>
          <w:rFonts w:ascii="Times New Roman" w:hAnsi="Times New Roman"/>
          <w:sz w:val="24"/>
          <w:szCs w:val="24"/>
        </w:rPr>
        <w:t xml:space="preserve">noslēgšanu, iekļaujot tajā šā lēmuma 1.6.apakšpunktā noteikto nosacījumu.  </w:t>
      </w:r>
    </w:p>
    <w:p w14:paraId="756E017B" w14:textId="68C918CE"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19" w:history="1">
        <w:r w:rsidRPr="005707F7">
          <w:rPr>
            <w:rStyle w:val="Hipersaite"/>
            <w:rFonts w:ascii="Times New Roman" w:hAnsi="Times New Roman"/>
            <w:color w:val="auto"/>
            <w:sz w:val="24"/>
            <w:szCs w:val="24"/>
          </w:rPr>
          <w:t>www.gulbene.lv</w:t>
        </w:r>
      </w:hyperlink>
      <w:r w:rsidRPr="005707F7">
        <w:rPr>
          <w:rFonts w:ascii="Times New Roman" w:hAnsi="Times New Roman"/>
          <w:sz w:val="24"/>
          <w:szCs w:val="24"/>
        </w:rPr>
        <w:t>.</w:t>
      </w:r>
    </w:p>
    <w:p w14:paraId="48714446" w14:textId="7457A727" w:rsidR="00411F7B" w:rsidRPr="005707F7" w:rsidRDefault="00411F7B" w:rsidP="00411F7B">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4. NOTEIKT, ka šis lēmums zaudē spēku, ja līdz 2023.gada 30.septembrim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nenoslēdz jaunu zemes nomas līgumu.</w:t>
      </w:r>
    </w:p>
    <w:p w14:paraId="3BF4C7DA" w14:textId="77777777" w:rsidR="00411F7B" w:rsidRPr="005707F7" w:rsidRDefault="00411F7B" w:rsidP="00411F7B">
      <w:pPr>
        <w:spacing w:line="360" w:lineRule="auto"/>
        <w:ind w:firstLine="567"/>
        <w:contextualSpacing/>
        <w:jc w:val="both"/>
        <w:rPr>
          <w:rFonts w:ascii="Times New Roman" w:hAnsi="Times New Roman"/>
          <w:sz w:val="24"/>
          <w:szCs w:val="24"/>
        </w:rPr>
      </w:pPr>
    </w:p>
    <w:p w14:paraId="414E3B1D" w14:textId="4621F6F5" w:rsidR="00411F7B" w:rsidRPr="005707F7" w:rsidRDefault="00411F7B" w:rsidP="00411F7B">
      <w:pPr>
        <w:spacing w:line="360" w:lineRule="auto"/>
        <w:contextualSpacing/>
        <w:jc w:val="center"/>
        <w:rPr>
          <w:rFonts w:ascii="Times New Roman" w:hAnsi="Times New Roman"/>
          <w:sz w:val="24"/>
          <w:szCs w:val="24"/>
        </w:rPr>
      </w:pPr>
      <w:r w:rsidRPr="005707F7">
        <w:rPr>
          <w:rFonts w:ascii="Times New Roman" w:eastAsia="Times New Roman" w:hAnsi="Times New Roman"/>
          <w:b/>
          <w:sz w:val="24"/>
          <w:szCs w:val="24"/>
        </w:rPr>
        <w:t>10.§</w:t>
      </w:r>
    </w:p>
    <w:p w14:paraId="713EA33F" w14:textId="77777777" w:rsidR="00411F7B" w:rsidRPr="005707F7" w:rsidRDefault="00411F7B" w:rsidP="00411F7B">
      <w:pPr>
        <w:pBdr>
          <w:bottom w:val="single" w:sz="6" w:space="1" w:color="auto"/>
        </w:pBd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lastRenderedPageBreak/>
        <w:t xml:space="preserve">Par </w:t>
      </w:r>
      <w:r w:rsidRPr="005707F7">
        <w:rPr>
          <w:rFonts w:ascii="Times New Roman" w:hAnsi="Times New Roman"/>
          <w:b/>
          <w:bCs/>
          <w:sz w:val="24"/>
          <w:szCs w:val="24"/>
        </w:rPr>
        <w:t>zemes vienības Tirzas pagastā ar kadastra apzīmējumu 5094 011 0085 daļas 0,1 ha platībā nomas līguma izbeigšanu</w:t>
      </w:r>
    </w:p>
    <w:p w14:paraId="0B098E51" w14:textId="77777777" w:rsidR="00411F7B" w:rsidRPr="005707F7" w:rsidRDefault="00411F7B" w:rsidP="00411F7B">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r w:rsidRPr="005707F7">
        <w:rPr>
          <w:rFonts w:ascii="Times New Roman" w:eastAsia="Times New Roman" w:hAnsi="Times New Roman"/>
          <w:sz w:val="24"/>
          <w:szCs w:val="24"/>
        </w:rPr>
        <w:t xml:space="preserve"> </w:t>
      </w:r>
    </w:p>
    <w:p w14:paraId="08A57898" w14:textId="77777777" w:rsidR="00411F7B" w:rsidRPr="005707F7" w:rsidRDefault="00411F7B" w:rsidP="00411F7B">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I.Otvare</w:t>
      </w:r>
      <w:proofErr w:type="spellEnd"/>
    </w:p>
    <w:p w14:paraId="4F10176A" w14:textId="77777777" w:rsidR="00411F7B" w:rsidRPr="005707F7" w:rsidRDefault="00411F7B" w:rsidP="00411F7B">
      <w:pPr>
        <w:rPr>
          <w:rFonts w:ascii="Times New Roman" w:hAnsi="Times New Roman"/>
          <w:sz w:val="24"/>
          <w:szCs w:val="24"/>
        </w:rPr>
      </w:pPr>
    </w:p>
    <w:p w14:paraId="375F2030" w14:textId="617A6F5D" w:rsidR="00411F7B" w:rsidRPr="005707F7" w:rsidRDefault="00411F7B" w:rsidP="00411F7B">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eastAsia="Times New Roman" w:hAnsi="Times New Roman"/>
          <w:sz w:val="24"/>
          <w:szCs w:val="24"/>
        </w:rPr>
        <w:t xml:space="preserve">, 2023.gada 5.septembra iesniegums (Gulbenes novada pašvaldībā saņemts 2023.gada 5.septembrī un reģistrēts ar </w:t>
      </w:r>
      <w:proofErr w:type="spellStart"/>
      <w:r w:rsidRPr="005707F7">
        <w:rPr>
          <w:rFonts w:ascii="Times New Roman" w:eastAsia="Times New Roman" w:hAnsi="Times New Roman"/>
          <w:sz w:val="24"/>
          <w:szCs w:val="24"/>
        </w:rPr>
        <w:t>Nr.</w:t>
      </w:r>
      <w:r w:rsidRPr="005707F7">
        <w:rPr>
          <w:rFonts w:ascii="Times New Roman" w:hAnsi="Times New Roman"/>
          <w:sz w:val="24"/>
          <w:szCs w:val="24"/>
        </w:rPr>
        <w:t>GND</w:t>
      </w:r>
      <w:proofErr w:type="spellEnd"/>
      <w:r w:rsidRPr="005707F7">
        <w:rPr>
          <w:rFonts w:ascii="Times New Roman" w:hAnsi="Times New Roman"/>
          <w:sz w:val="24"/>
          <w:szCs w:val="24"/>
        </w:rPr>
        <w:t>/5.13.1/23/1784-S</w:t>
      </w:r>
      <w:r w:rsidRPr="005707F7">
        <w:rPr>
          <w:rFonts w:ascii="Times New Roman" w:eastAsia="Times New Roman" w:hAnsi="Times New Roman"/>
          <w:sz w:val="24"/>
          <w:szCs w:val="24"/>
        </w:rPr>
        <w:t>), kurā lūgts izbeigt zemes nomas līgumu par zemes vienības Tirzas pagastā ar kadastra apzīmējumu 5094 011 0085 daļas, 0,1 ha platībā, nomu.</w:t>
      </w:r>
    </w:p>
    <w:p w14:paraId="5762B3BE" w14:textId="77777777" w:rsidR="00411F7B" w:rsidRPr="005707F7" w:rsidRDefault="00411F7B" w:rsidP="00411F7B">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009665DB" w14:textId="379B06B4" w:rsidR="00411F7B" w:rsidRPr="005707F7" w:rsidRDefault="00411F7B" w:rsidP="00411F7B">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24CE3044" w14:textId="75F2D18A" w:rsidR="00411F7B" w:rsidRPr="005707F7" w:rsidRDefault="00411F7B" w:rsidP="00411F7B">
      <w:pPr>
        <w:pStyle w:val="Sarakstarindkopa"/>
        <w:numPr>
          <w:ilvl w:val="0"/>
          <w:numId w:val="27"/>
        </w:numPr>
        <w:tabs>
          <w:tab w:val="left" w:pos="993"/>
        </w:tabs>
        <w:suppressAutoHyphens w:val="0"/>
        <w:spacing w:line="360" w:lineRule="auto"/>
        <w:ind w:left="0" w:firstLine="567"/>
        <w:jc w:val="both"/>
      </w:pPr>
      <w:r w:rsidRPr="005707F7">
        <w:t xml:space="preserve">IZBEIGT </w:t>
      </w:r>
      <w:proofErr w:type="spellStart"/>
      <w:r w:rsidRPr="005707F7">
        <w:t>ar</w:t>
      </w:r>
      <w:proofErr w:type="spellEnd"/>
      <w:r w:rsidRPr="005707F7">
        <w:t xml:space="preserve"> </w:t>
      </w:r>
      <w:r w:rsidR="00E12183" w:rsidRPr="005707F7">
        <w:rPr>
          <w:b/>
        </w:rPr>
        <w:t>[…]</w:t>
      </w:r>
      <w:r w:rsidRPr="005707F7">
        <w:t xml:space="preserve">, 2021.gada </w:t>
      </w:r>
      <w:proofErr w:type="gramStart"/>
      <w:r w:rsidRPr="005707F7">
        <w:t>13.jūlijā</w:t>
      </w:r>
      <w:proofErr w:type="gramEnd"/>
      <w:r w:rsidRPr="005707F7">
        <w:t xml:space="preserve"> </w:t>
      </w:r>
      <w:proofErr w:type="spellStart"/>
      <w:r w:rsidRPr="005707F7">
        <w:t>noslēgto</w:t>
      </w:r>
      <w:proofErr w:type="spellEnd"/>
      <w:r w:rsidRPr="005707F7">
        <w:t xml:space="preserve">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līgumu</w:t>
      </w:r>
      <w:proofErr w:type="spellEnd"/>
      <w:r w:rsidRPr="005707F7">
        <w:t xml:space="preserve"> </w:t>
      </w:r>
      <w:proofErr w:type="spellStart"/>
      <w:r w:rsidRPr="005707F7">
        <w:t>Nr.TI</w:t>
      </w:r>
      <w:proofErr w:type="spellEnd"/>
      <w:r w:rsidRPr="005707F7">
        <w:t xml:space="preserve">/9.3/21/29 par </w:t>
      </w:r>
      <w:proofErr w:type="spellStart"/>
      <w:r w:rsidRPr="005707F7">
        <w:t>Tirzas</w:t>
      </w:r>
      <w:proofErr w:type="spellEnd"/>
      <w:r w:rsidRPr="005707F7">
        <w:t xml:space="preserve"> </w:t>
      </w:r>
      <w:proofErr w:type="spellStart"/>
      <w:r w:rsidRPr="005707F7">
        <w:t>pagasta</w:t>
      </w:r>
      <w:proofErr w:type="spellEnd"/>
      <w:r w:rsidRPr="005707F7">
        <w:t xml:space="preserve"> </w:t>
      </w:r>
      <w:proofErr w:type="spellStart"/>
      <w:r w:rsidRPr="005707F7">
        <w:t>nekustamajā</w:t>
      </w:r>
      <w:proofErr w:type="spellEnd"/>
      <w:r w:rsidRPr="005707F7">
        <w:t xml:space="preserve"> </w:t>
      </w:r>
      <w:proofErr w:type="spellStart"/>
      <w:r w:rsidRPr="005707F7">
        <w:t>īpašumā</w:t>
      </w:r>
      <w:proofErr w:type="spellEnd"/>
      <w:r w:rsidRPr="005707F7">
        <w:t xml:space="preserve"> “</w:t>
      </w:r>
      <w:proofErr w:type="spellStart"/>
      <w:r w:rsidRPr="005707F7">
        <w:t>Virānes</w:t>
      </w:r>
      <w:proofErr w:type="spellEnd"/>
      <w:r w:rsidRPr="005707F7">
        <w:t xml:space="preserve"> </w:t>
      </w:r>
      <w:proofErr w:type="spellStart"/>
      <w:r w:rsidRPr="005707F7">
        <w:t>skola</w:t>
      </w:r>
      <w:proofErr w:type="spellEnd"/>
      <w:r w:rsidRPr="005707F7">
        <w:t xml:space="preserve">”, </w:t>
      </w:r>
      <w:proofErr w:type="spellStart"/>
      <w:r w:rsidRPr="005707F7">
        <w:t>kadastra</w:t>
      </w:r>
      <w:proofErr w:type="spellEnd"/>
      <w:r w:rsidRPr="005707F7">
        <w:t xml:space="preserve"> </w:t>
      </w:r>
      <w:proofErr w:type="spellStart"/>
      <w:r w:rsidRPr="005707F7">
        <w:t>numurs</w:t>
      </w:r>
      <w:proofErr w:type="spellEnd"/>
      <w:r w:rsidRPr="005707F7">
        <w:t xml:space="preserve"> 5094 011 0085, </w:t>
      </w:r>
      <w:proofErr w:type="spellStart"/>
      <w:r w:rsidRPr="005707F7">
        <w:t>ietilpstošās</w:t>
      </w:r>
      <w:proofErr w:type="spellEnd"/>
      <w:r w:rsidRPr="005707F7">
        <w:t xml:space="preserve"> </w:t>
      </w:r>
      <w:proofErr w:type="spellStart"/>
      <w:r w:rsidRPr="005707F7">
        <w:t>zemes</w:t>
      </w:r>
      <w:proofErr w:type="spellEnd"/>
      <w:r w:rsidRPr="005707F7">
        <w:t xml:space="preserve"> </w:t>
      </w:r>
      <w:proofErr w:type="spellStart"/>
      <w:r w:rsidRPr="005707F7">
        <w:t>vienības</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apzīmējumu</w:t>
      </w:r>
      <w:proofErr w:type="spellEnd"/>
      <w:r w:rsidRPr="005707F7">
        <w:t xml:space="preserve"> 5094 011 0085 </w:t>
      </w:r>
      <w:proofErr w:type="spellStart"/>
      <w:r w:rsidRPr="005707F7">
        <w:t>daļas</w:t>
      </w:r>
      <w:proofErr w:type="spellEnd"/>
      <w:r w:rsidRPr="005707F7">
        <w:t xml:space="preserve">, 0,1 ha </w:t>
      </w:r>
      <w:proofErr w:type="spellStart"/>
      <w:r w:rsidRPr="005707F7">
        <w:t>platībā</w:t>
      </w:r>
      <w:proofErr w:type="spellEnd"/>
      <w:r w:rsidRPr="005707F7">
        <w:t xml:space="preserve">, </w:t>
      </w:r>
      <w:proofErr w:type="spellStart"/>
      <w:r w:rsidRPr="005707F7">
        <w:t>nomu</w:t>
      </w:r>
      <w:proofErr w:type="spellEnd"/>
      <w:r w:rsidRPr="005707F7">
        <w:t xml:space="preserve"> </w:t>
      </w:r>
      <w:proofErr w:type="spellStart"/>
      <w:r w:rsidRPr="005707F7">
        <w:t>ar</w:t>
      </w:r>
      <w:proofErr w:type="spellEnd"/>
      <w:r w:rsidRPr="005707F7">
        <w:t xml:space="preserve"> 2023.gada 30.septembri.</w:t>
      </w:r>
    </w:p>
    <w:p w14:paraId="151E72E7" w14:textId="77777777" w:rsidR="00411F7B" w:rsidRPr="005707F7" w:rsidRDefault="00411F7B" w:rsidP="00411F7B">
      <w:pPr>
        <w:tabs>
          <w:tab w:val="left" w:pos="993"/>
        </w:tabs>
        <w:spacing w:line="360" w:lineRule="auto"/>
        <w:ind w:firstLine="567"/>
        <w:contextualSpacing/>
        <w:jc w:val="both"/>
        <w:rPr>
          <w:rFonts w:ascii="Times New Roman" w:eastAsia="Times New Roman" w:hAnsi="Times New Roman"/>
          <w:sz w:val="24"/>
          <w:szCs w:val="24"/>
        </w:rPr>
      </w:pPr>
      <w:r w:rsidRPr="005707F7">
        <w:rPr>
          <w:rFonts w:ascii="Times New Roman" w:hAnsi="Times New Roman"/>
          <w:sz w:val="24"/>
          <w:szCs w:val="24"/>
        </w:rPr>
        <w:t xml:space="preserve">2. </w:t>
      </w:r>
      <w:r w:rsidRPr="005707F7">
        <w:rPr>
          <w:rFonts w:ascii="Times New Roman" w:hAnsi="Times New Roman"/>
          <w:sz w:val="24"/>
          <w:szCs w:val="24"/>
        </w:rPr>
        <w:tab/>
      </w:r>
      <w:r w:rsidRPr="005707F7">
        <w:rPr>
          <w:rFonts w:ascii="Times New Roman" w:eastAsia="Times New Roman" w:hAnsi="Times New Roman"/>
          <w:sz w:val="24"/>
          <w:szCs w:val="24"/>
        </w:rPr>
        <w:t xml:space="preserve">Gulbenes novada Tirzas pagasta pārvaldei atbilstoši Gulbenes novada Tirzas pagasta pārvaldes nolikuma 8.6.apakšpunktam organizēt vienošanās noslēgšanu par </w:t>
      </w:r>
      <w:r w:rsidRPr="005707F7">
        <w:rPr>
          <w:rFonts w:ascii="Times New Roman" w:hAnsi="Times New Roman"/>
          <w:sz w:val="24"/>
          <w:szCs w:val="24"/>
        </w:rPr>
        <w:t xml:space="preserve">2021.gada 13.jūlijā noslēgtā zemes nomas līguma </w:t>
      </w:r>
      <w:proofErr w:type="spellStart"/>
      <w:r w:rsidRPr="005707F7">
        <w:rPr>
          <w:rFonts w:ascii="Times New Roman" w:hAnsi="Times New Roman"/>
          <w:sz w:val="24"/>
          <w:szCs w:val="24"/>
        </w:rPr>
        <w:t>Nr.TI</w:t>
      </w:r>
      <w:proofErr w:type="spellEnd"/>
      <w:r w:rsidRPr="005707F7">
        <w:rPr>
          <w:rFonts w:ascii="Times New Roman" w:hAnsi="Times New Roman"/>
          <w:sz w:val="24"/>
          <w:szCs w:val="24"/>
        </w:rPr>
        <w:t xml:space="preserve">/9.3/21/29 </w:t>
      </w:r>
      <w:r w:rsidRPr="005707F7">
        <w:rPr>
          <w:rFonts w:ascii="Times New Roman" w:eastAsia="Times New Roman" w:hAnsi="Times New Roman"/>
          <w:sz w:val="24"/>
          <w:szCs w:val="24"/>
        </w:rPr>
        <w:t>izbeigšanu.</w:t>
      </w:r>
    </w:p>
    <w:p w14:paraId="2605A316" w14:textId="77777777" w:rsidR="00411F7B" w:rsidRPr="005707F7" w:rsidRDefault="00411F7B" w:rsidP="00411F7B">
      <w:pPr>
        <w:rPr>
          <w:rFonts w:ascii="Times New Roman" w:hAnsi="Times New Roman"/>
          <w:sz w:val="24"/>
          <w:szCs w:val="24"/>
        </w:rPr>
      </w:pPr>
    </w:p>
    <w:p w14:paraId="3AB16FDF" w14:textId="77777777" w:rsidR="00411F7B" w:rsidRPr="005707F7" w:rsidRDefault="00411F7B" w:rsidP="00411F7B">
      <w:pPr>
        <w:rPr>
          <w:rFonts w:ascii="Times New Roman" w:hAnsi="Times New Roman"/>
          <w:sz w:val="24"/>
          <w:szCs w:val="24"/>
        </w:rPr>
      </w:pPr>
    </w:p>
    <w:p w14:paraId="184C720E" w14:textId="182DE2EC" w:rsidR="00411F7B" w:rsidRPr="005707F7" w:rsidRDefault="00411F7B" w:rsidP="00411F7B">
      <w:pPr>
        <w:spacing w:line="360" w:lineRule="auto"/>
        <w:contextualSpacing/>
        <w:jc w:val="center"/>
        <w:rPr>
          <w:rFonts w:ascii="Times New Roman" w:hAnsi="Times New Roman"/>
          <w:sz w:val="24"/>
          <w:szCs w:val="24"/>
        </w:rPr>
      </w:pPr>
      <w:r w:rsidRPr="005707F7">
        <w:rPr>
          <w:rFonts w:ascii="Times New Roman" w:eastAsia="Times New Roman" w:hAnsi="Times New Roman"/>
          <w:b/>
          <w:sz w:val="24"/>
          <w:szCs w:val="24"/>
        </w:rPr>
        <w:t>11.§</w:t>
      </w:r>
    </w:p>
    <w:p w14:paraId="47C054AF" w14:textId="77777777" w:rsidR="00411F7B" w:rsidRPr="005707F7" w:rsidRDefault="00411F7B" w:rsidP="00411F7B">
      <w:pPr>
        <w:pBdr>
          <w:bottom w:val="single" w:sz="6" w:space="1" w:color="auto"/>
        </w:pBd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zemes vienības Tirzas pagastā ar kadastra apzīmējumu 5088 008 0277 daļas, 3,2 ha platībā, nomas līguma izbeigšanu</w:t>
      </w:r>
    </w:p>
    <w:p w14:paraId="387D8FFF" w14:textId="77777777" w:rsidR="00411F7B" w:rsidRPr="005707F7" w:rsidRDefault="00411F7B" w:rsidP="00411F7B">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r w:rsidRPr="005707F7">
        <w:rPr>
          <w:rFonts w:ascii="Times New Roman" w:eastAsia="Times New Roman" w:hAnsi="Times New Roman"/>
          <w:sz w:val="24"/>
          <w:szCs w:val="24"/>
        </w:rPr>
        <w:t xml:space="preserve"> </w:t>
      </w:r>
    </w:p>
    <w:p w14:paraId="4409FBFC" w14:textId="77777777" w:rsidR="00411F7B" w:rsidRPr="005707F7" w:rsidRDefault="00411F7B" w:rsidP="00411F7B">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I.Otvare</w:t>
      </w:r>
      <w:proofErr w:type="spellEnd"/>
    </w:p>
    <w:p w14:paraId="4E14BDED" w14:textId="77777777" w:rsidR="00411F7B" w:rsidRPr="005707F7" w:rsidRDefault="00411F7B" w:rsidP="00411F7B">
      <w:pPr>
        <w:rPr>
          <w:rFonts w:ascii="Times New Roman" w:hAnsi="Times New Roman"/>
          <w:sz w:val="24"/>
          <w:szCs w:val="24"/>
        </w:rPr>
      </w:pPr>
    </w:p>
    <w:p w14:paraId="0CC6FC9A" w14:textId="00966F2F" w:rsidR="00411F7B" w:rsidRPr="005707F7" w:rsidRDefault="00411F7B" w:rsidP="00411F7B">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eastAsia="Times New Roman" w:hAnsi="Times New Roman"/>
          <w:sz w:val="24"/>
          <w:szCs w:val="24"/>
        </w:rPr>
        <w:t xml:space="preserve">, 2023.gada 31.jūlija iesniegums (Gulbenes novada pašvaldībā saņemts 2023.gada 31.jūlijā un reģistrēts ar </w:t>
      </w:r>
      <w:proofErr w:type="spellStart"/>
      <w:r w:rsidRPr="005707F7">
        <w:rPr>
          <w:rFonts w:ascii="Times New Roman" w:eastAsia="Times New Roman" w:hAnsi="Times New Roman"/>
          <w:sz w:val="24"/>
          <w:szCs w:val="24"/>
        </w:rPr>
        <w:t>Nr.</w:t>
      </w:r>
      <w:r w:rsidRPr="005707F7">
        <w:rPr>
          <w:rFonts w:ascii="Times New Roman" w:hAnsi="Times New Roman"/>
          <w:sz w:val="24"/>
          <w:szCs w:val="24"/>
        </w:rPr>
        <w:t>GND</w:t>
      </w:r>
      <w:proofErr w:type="spellEnd"/>
      <w:r w:rsidRPr="005707F7">
        <w:rPr>
          <w:rFonts w:ascii="Times New Roman" w:hAnsi="Times New Roman"/>
          <w:sz w:val="24"/>
          <w:szCs w:val="24"/>
        </w:rPr>
        <w:t>/5.13.1/23/1561-Z</w:t>
      </w:r>
      <w:r w:rsidRPr="005707F7">
        <w:rPr>
          <w:rFonts w:ascii="Times New Roman" w:eastAsia="Times New Roman" w:hAnsi="Times New Roman"/>
          <w:sz w:val="24"/>
          <w:szCs w:val="24"/>
        </w:rPr>
        <w:t>), kurā lūgts izbeigt zemes nomas līgumu par zemes vienības Stāmerienas pagastā ar kadastra apzīmējumu 5088 004 0277 daļas, 3,2 ha platībā, nomu.</w:t>
      </w:r>
    </w:p>
    <w:p w14:paraId="48D548B5" w14:textId="77777777" w:rsidR="00411F7B" w:rsidRPr="005707F7" w:rsidRDefault="00411F7B" w:rsidP="00411F7B">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lastRenderedPageBreak/>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39531A67" w14:textId="7592624C" w:rsidR="00411F7B" w:rsidRPr="005707F7" w:rsidRDefault="00411F7B" w:rsidP="00411F7B">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4428A24E" w14:textId="3B83A9FC" w:rsidR="00411F7B" w:rsidRPr="005707F7" w:rsidRDefault="00411F7B" w:rsidP="00E12183">
      <w:pPr>
        <w:pStyle w:val="Sarakstarindkopa"/>
        <w:numPr>
          <w:ilvl w:val="0"/>
          <w:numId w:val="28"/>
        </w:numPr>
        <w:tabs>
          <w:tab w:val="left" w:pos="993"/>
        </w:tabs>
        <w:spacing w:line="360" w:lineRule="auto"/>
        <w:ind w:hanging="218"/>
        <w:jc w:val="both"/>
      </w:pPr>
      <w:r w:rsidRPr="005707F7">
        <w:t xml:space="preserve"> IZBEIGT </w:t>
      </w:r>
      <w:proofErr w:type="spellStart"/>
      <w:r w:rsidRPr="005707F7">
        <w:t>ar</w:t>
      </w:r>
      <w:proofErr w:type="spellEnd"/>
      <w:r w:rsidRPr="005707F7">
        <w:t xml:space="preserve"> </w:t>
      </w:r>
      <w:r w:rsidR="00E12183" w:rsidRPr="005707F7">
        <w:rPr>
          <w:b/>
        </w:rPr>
        <w:t>[…]</w:t>
      </w:r>
      <w:r w:rsidRPr="005707F7">
        <w:t xml:space="preserve">, 2019.gada </w:t>
      </w:r>
      <w:proofErr w:type="gramStart"/>
      <w:r w:rsidRPr="005707F7">
        <w:t>1.aprīlī</w:t>
      </w:r>
      <w:proofErr w:type="gramEnd"/>
      <w:r w:rsidRPr="005707F7">
        <w:t xml:space="preserve"> </w:t>
      </w:r>
      <w:proofErr w:type="spellStart"/>
      <w:r w:rsidRPr="005707F7">
        <w:t>noslēgto</w:t>
      </w:r>
      <w:proofErr w:type="spellEnd"/>
      <w:r w:rsidRPr="005707F7">
        <w:t xml:space="preserve"> zemes nomas līgumu Nr.ST/9.3/19/52 par Stāmerienas pagasta nekustamajā īpašumā “</w:t>
      </w:r>
      <w:proofErr w:type="spellStart"/>
      <w:r w:rsidRPr="005707F7">
        <w:t>Vecstāmeriena</w:t>
      </w:r>
      <w:proofErr w:type="spellEnd"/>
      <w:r w:rsidRPr="005707F7">
        <w:t>”, kadastra numurs 5088 008 0277, ietilpstošās zemes vienības ar kadastra apzīmējumu 5088 004 0277 daļas, 3,2 ha platībā, nomu ar 2023.gada 31.oktobri.</w:t>
      </w:r>
    </w:p>
    <w:p w14:paraId="65E76FB6" w14:textId="7D5D0DF0" w:rsidR="00411F7B" w:rsidRPr="005707F7" w:rsidRDefault="00411F7B" w:rsidP="00411F7B">
      <w:pPr>
        <w:tabs>
          <w:tab w:val="left" w:pos="993"/>
        </w:tabs>
        <w:spacing w:line="360" w:lineRule="auto"/>
        <w:ind w:firstLine="426"/>
        <w:contextualSpacing/>
        <w:jc w:val="both"/>
        <w:rPr>
          <w:rFonts w:ascii="Times New Roman" w:eastAsia="Times New Roman" w:hAnsi="Times New Roman"/>
          <w:sz w:val="24"/>
          <w:szCs w:val="24"/>
        </w:rPr>
      </w:pPr>
      <w:r w:rsidRPr="005707F7">
        <w:rPr>
          <w:rFonts w:ascii="Times New Roman" w:hAnsi="Times New Roman"/>
          <w:sz w:val="24"/>
          <w:szCs w:val="24"/>
        </w:rPr>
        <w:t xml:space="preserve">2. </w:t>
      </w:r>
      <w:r w:rsidRPr="005707F7">
        <w:rPr>
          <w:rFonts w:ascii="Times New Roman" w:eastAsia="Times New Roman" w:hAnsi="Times New Roman"/>
          <w:sz w:val="24"/>
          <w:szCs w:val="24"/>
        </w:rPr>
        <w:t xml:space="preserve">Gulbenes novada Stāmerienas pagasta pārvaldei atbilstoši Gulbenes novada Stāmerienas pagasta pārvaldes nolikuma 8.6.apakšpunktam organizēt vienošanās noslēgšanu par </w:t>
      </w:r>
      <w:r w:rsidRPr="005707F7">
        <w:rPr>
          <w:rFonts w:ascii="Times New Roman" w:hAnsi="Times New Roman"/>
          <w:sz w:val="24"/>
          <w:szCs w:val="24"/>
        </w:rPr>
        <w:t xml:space="preserve">2019.gada 1.aprīlī noslēgtā zemes nomas līguma Nr. ST/9.3/19/52 </w:t>
      </w:r>
      <w:r w:rsidRPr="005707F7">
        <w:rPr>
          <w:rFonts w:ascii="Times New Roman" w:eastAsia="Times New Roman" w:hAnsi="Times New Roman"/>
          <w:sz w:val="24"/>
          <w:szCs w:val="24"/>
        </w:rPr>
        <w:t>izbeigšanu.</w:t>
      </w:r>
    </w:p>
    <w:p w14:paraId="7AB5901A" w14:textId="77777777" w:rsidR="00411F7B" w:rsidRPr="005707F7" w:rsidRDefault="00411F7B" w:rsidP="00411F7B">
      <w:pPr>
        <w:rPr>
          <w:rFonts w:ascii="Times New Roman" w:hAnsi="Times New Roman"/>
          <w:sz w:val="24"/>
          <w:szCs w:val="24"/>
        </w:rPr>
      </w:pPr>
    </w:p>
    <w:p w14:paraId="3E7136B4" w14:textId="77777777" w:rsidR="00411F7B" w:rsidRPr="005707F7" w:rsidRDefault="00411F7B" w:rsidP="00411F7B">
      <w:pPr>
        <w:rPr>
          <w:rFonts w:ascii="Times New Roman" w:hAnsi="Times New Roman"/>
          <w:sz w:val="24"/>
          <w:szCs w:val="24"/>
        </w:rPr>
      </w:pPr>
    </w:p>
    <w:p w14:paraId="2D4B8325" w14:textId="3EDAA0F5" w:rsidR="009303B6" w:rsidRPr="005707F7" w:rsidRDefault="00792339" w:rsidP="009303B6">
      <w:pPr>
        <w:pBdr>
          <w:bottom w:val="single" w:sz="6" w:space="1" w:color="auto"/>
        </w:pBdr>
        <w:jc w:val="center"/>
        <w:rPr>
          <w:rFonts w:ascii="Times New Roman" w:hAnsi="Times New Roman"/>
          <w:b/>
          <w:sz w:val="24"/>
          <w:szCs w:val="24"/>
        </w:rPr>
      </w:pPr>
      <w:r w:rsidRPr="005707F7">
        <w:rPr>
          <w:rFonts w:ascii="Times New Roman" w:hAnsi="Times New Roman"/>
          <w:b/>
          <w:sz w:val="24"/>
          <w:szCs w:val="24"/>
        </w:rPr>
        <w:t>12</w:t>
      </w:r>
      <w:r w:rsidR="009303B6" w:rsidRPr="005707F7">
        <w:rPr>
          <w:rFonts w:ascii="Times New Roman" w:hAnsi="Times New Roman"/>
          <w:b/>
          <w:sz w:val="24"/>
          <w:szCs w:val="24"/>
        </w:rPr>
        <w:t xml:space="preserve">.§ </w:t>
      </w:r>
    </w:p>
    <w:p w14:paraId="44F2DBE9" w14:textId="07B75343" w:rsidR="009303B6" w:rsidRPr="005707F7" w:rsidRDefault="009303B6" w:rsidP="009303B6">
      <w:pPr>
        <w:pBdr>
          <w:bottom w:val="single" w:sz="6" w:space="1" w:color="auto"/>
        </w:pBdr>
        <w:jc w:val="center"/>
        <w:rPr>
          <w:rFonts w:ascii="Times New Roman" w:hAnsi="Times New Roman"/>
          <w:b/>
          <w:sz w:val="24"/>
          <w:szCs w:val="24"/>
        </w:rPr>
      </w:pPr>
      <w:r w:rsidRPr="005707F7">
        <w:rPr>
          <w:rFonts w:ascii="Times New Roman" w:hAnsi="Times New Roman"/>
          <w:b/>
          <w:sz w:val="24"/>
          <w:szCs w:val="24"/>
        </w:rPr>
        <w:t xml:space="preserve">Par </w:t>
      </w:r>
      <w:r w:rsidRPr="005707F7">
        <w:rPr>
          <w:rFonts w:ascii="Times New Roman" w:hAnsi="Times New Roman"/>
          <w:b/>
          <w:bCs/>
          <w:sz w:val="24"/>
          <w:szCs w:val="24"/>
        </w:rPr>
        <w:t xml:space="preserve">zemes vienības Jaungulbenes pagastā ar kadastra apzīmējumu 5060 004 0374 daļas 0,03 ha platībā iznomāšanu </w:t>
      </w:r>
    </w:p>
    <w:p w14:paraId="33EB5FB3" w14:textId="77777777" w:rsidR="009303B6" w:rsidRPr="005707F7" w:rsidRDefault="009303B6" w:rsidP="009303B6">
      <w:pPr>
        <w:rPr>
          <w:rFonts w:ascii="Times New Roman" w:hAnsi="Times New Roman"/>
          <w:sz w:val="24"/>
          <w:szCs w:val="24"/>
        </w:rPr>
      </w:pPr>
      <w:r w:rsidRPr="005707F7">
        <w:rPr>
          <w:rFonts w:ascii="Times New Roman" w:hAnsi="Times New Roman"/>
          <w:sz w:val="24"/>
          <w:szCs w:val="24"/>
        </w:rPr>
        <w:t xml:space="preserve">ZIŅO: </w:t>
      </w:r>
      <w:proofErr w:type="spellStart"/>
      <w:r w:rsidRPr="005707F7">
        <w:rPr>
          <w:rFonts w:ascii="Times New Roman" w:hAnsi="Times New Roman"/>
          <w:sz w:val="24"/>
          <w:szCs w:val="24"/>
        </w:rPr>
        <w:t>K.Dauksts</w:t>
      </w:r>
      <w:proofErr w:type="spellEnd"/>
    </w:p>
    <w:p w14:paraId="67C318A3" w14:textId="77777777" w:rsidR="009303B6" w:rsidRPr="005707F7" w:rsidRDefault="009303B6" w:rsidP="009303B6">
      <w:pPr>
        <w:rPr>
          <w:rFonts w:ascii="Times New Roman" w:hAnsi="Times New Roman"/>
          <w:sz w:val="24"/>
          <w:szCs w:val="24"/>
        </w:rPr>
      </w:pPr>
      <w:r w:rsidRPr="005707F7">
        <w:rPr>
          <w:rFonts w:ascii="Times New Roman" w:hAnsi="Times New Roman"/>
          <w:sz w:val="24"/>
          <w:szCs w:val="24"/>
        </w:rPr>
        <w:t xml:space="preserve">LĒMUMA PROJEKTU SAGATAVOJA: I. </w:t>
      </w:r>
      <w:proofErr w:type="spellStart"/>
      <w:r w:rsidRPr="005707F7">
        <w:rPr>
          <w:rFonts w:ascii="Times New Roman" w:hAnsi="Times New Roman"/>
          <w:sz w:val="24"/>
          <w:szCs w:val="24"/>
        </w:rPr>
        <w:t>Otvare</w:t>
      </w:r>
      <w:proofErr w:type="spellEnd"/>
    </w:p>
    <w:p w14:paraId="42951169" w14:textId="77777777" w:rsidR="009303B6" w:rsidRPr="005707F7" w:rsidRDefault="009303B6" w:rsidP="009303B6">
      <w:pPr>
        <w:rPr>
          <w:rFonts w:ascii="Times New Roman" w:hAnsi="Times New Roman"/>
          <w:sz w:val="24"/>
          <w:szCs w:val="24"/>
        </w:rPr>
      </w:pPr>
    </w:p>
    <w:p w14:paraId="6BC9CE12" w14:textId="697FC718"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Izskatīts </w:t>
      </w:r>
      <w:r w:rsidR="00E12183" w:rsidRPr="005707F7">
        <w:rPr>
          <w:rFonts w:ascii="Times New Roman" w:hAnsi="Times New Roman"/>
          <w:b/>
          <w:sz w:val="24"/>
          <w:szCs w:val="24"/>
        </w:rPr>
        <w:t>[…]</w:t>
      </w:r>
      <w:r w:rsidRPr="005707F7">
        <w:rPr>
          <w:rFonts w:ascii="Times New Roman" w:hAnsi="Times New Roman"/>
          <w:sz w:val="24"/>
          <w:szCs w:val="24"/>
        </w:rPr>
        <w:t>, 2023.gada 11.augusta iesniegums (Gulbenes novada pašvaldībā saņemts 2023.gada 11.augustā un reģistrēts ar Nr. GND/5.13.1/23/1667-R), kurā lūgts piešķirt nomā zemes vienības ar kadastra apzīmējumu 5060 004 0374 daļu, 0,03 ha platībā, sakņu dārza vajadzībām.</w:t>
      </w:r>
    </w:p>
    <w:p w14:paraId="37F37C14"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Pašvaldību likuma 73. 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Saskaņā ar šā likuma 73. panta trešo daļu mantas daļu, kas nav nepieciešama šā panta pirmajā daļā minētajiem mērķiem, pašvaldība var izmantot, lai saimnieciskā kārtā gūtu ienākumus. Atbilstoši šā likuma 73. panta ceturtajai daļai pašvaldībai ir tiesības iegūt un atsavināt kustamo un nekustamo īpašumu, kā arī veikt citas privāttiesiskas darbības, ievērojot likumā noteikto par rīcību ar publiskas personas finanšu līdzekļiem un mantu. </w:t>
      </w:r>
    </w:p>
    <w:p w14:paraId="12EBE8B4"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Saskaņā ar Nekustamā īpašuma valsts kadastra informācijas sistēmas (turpmāk – Kadastrs) datiem Gulbenes novada pašvaldība ir Jaungulbenes pagasta nekustamajā īpašumā “</w:t>
      </w:r>
      <w:proofErr w:type="spellStart"/>
      <w:r w:rsidRPr="005707F7">
        <w:rPr>
          <w:rFonts w:ascii="Times New Roman" w:hAnsi="Times New Roman"/>
          <w:sz w:val="24"/>
          <w:szCs w:val="24"/>
        </w:rPr>
        <w:t>Ozolzemes</w:t>
      </w:r>
      <w:proofErr w:type="spellEnd"/>
      <w:r w:rsidRPr="005707F7">
        <w:rPr>
          <w:rFonts w:ascii="Times New Roman" w:hAnsi="Times New Roman"/>
          <w:sz w:val="24"/>
          <w:szCs w:val="24"/>
        </w:rPr>
        <w:t xml:space="preserve">”, </w:t>
      </w:r>
      <w:r w:rsidRPr="005707F7">
        <w:rPr>
          <w:rFonts w:ascii="Times New Roman" w:hAnsi="Times New Roman"/>
          <w:sz w:val="24"/>
          <w:szCs w:val="24"/>
        </w:rPr>
        <w:lastRenderedPageBreak/>
        <w:t xml:space="preserve">kadastra numurs 5060 004 0246, ietilpstošās zemes vienības, kadastra apzīmējums 5060 004 0374 (turpmāk – zemes vienība)  tiesiskais valdītājs. </w:t>
      </w:r>
    </w:p>
    <w:p w14:paraId="7F4B0845"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Gulbenes novada teritorijas plānojumā (apstiprināts ar Gulbenes novada domes 2018.gada 27.decembra saistošajiem noteikumiem Nr.20 “Gulbenes novada teritorijas plānojums, Teritorijas  izmantošanas un apbūves noteikumi un grafiskā daļa”) zemes vienībai noteiktais funkcionālais zonējums ir lauksaimniecības teritorija. Lauksaimniecības teritorija (L) ir funkcionālā zona, ko nosaka, lai nodrošinātu lauksaimniecības zemes, kā resursa racionālu un daudzveidīgu izmantošanu visa veida lauksaimnieciskajai darbībai un ar to saistītajiem pakalpojumiem.</w:t>
      </w:r>
    </w:p>
    <w:p w14:paraId="7C8938D2"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Saskaņā ar kadastra datiem zemes vienībai ir noteikts lietošanas mērķis ar kodu 0101 – zeme, uz kuras galvenā saimnieciskā darbība ir lauksaimniecība.</w:t>
      </w:r>
    </w:p>
    <w:p w14:paraId="3755D6F0"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Zemes vienības daļa nav nepieciešama pašvaldības funkciju veikšanai un pašlaik tai nav cita pielietojuma. </w:t>
      </w:r>
    </w:p>
    <w:p w14:paraId="73237865"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Ministru kabineta 2018.gada 19.jūnija noteikumu Nr.350 “Publiskas personas zemes nomas un apbūves tiesības noteikumi” (turpmāk – Noteikumi) 29.2.apakšpunkts nosaka, ka šo noteikumu 32., 40., 41., 42., 43., 44., 45. un 46. punktu var nepiemērot, ja tiek iznomāts neapbūvēts zemesgabals, kas tiek izmantots personisko palīgsaimniecību vajadzībām atbilstoši likuma “Par zemes reformu Latvijas Republikas lauku apvidos” 7. pantam ar nosacījumu, ka nomnieks neapbūvētajā zemesgabalā neveic saimniecisko darbību, kurai samazinātas nomas maksas piemērošanas gadījumā atbalsts nomniekam kvalificējams kā komercdarbības atbalsts. </w:t>
      </w:r>
    </w:p>
    <w:p w14:paraId="32CEB846"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Atbilstoši Noteikumu 33. un 35. punktam 2023. gada 31.augustā Gulbenes novada pašvaldības tīmekļa vietnē </w:t>
      </w:r>
      <w:hyperlink r:id="rId20" w:history="1">
        <w:r w:rsidRPr="005707F7">
          <w:rPr>
            <w:rStyle w:val="Hipersaite"/>
            <w:rFonts w:ascii="Times New Roman" w:hAnsi="Times New Roman"/>
            <w:color w:val="auto"/>
            <w:sz w:val="24"/>
            <w:szCs w:val="24"/>
          </w:rPr>
          <w:t>www.gulbene.lv</w:t>
        </w:r>
      </w:hyperlink>
      <w:r w:rsidRPr="005707F7">
        <w:rPr>
          <w:rFonts w:ascii="Times New Roman" w:hAnsi="Times New Roman"/>
          <w:sz w:val="24"/>
          <w:szCs w:val="24"/>
        </w:rPr>
        <w:t xml:space="preserve"> tika izsludināta publikācija par Gulbenes novada pašvaldības iznomājamo neapbūvēto zemes vienības ar kadastra apzīmējumu 5060 004 0374 daļu, 0,03 ha platībā, ar pieteikšanās termiņu līdz 2023. gada 7.septembrim (ieskaitot). Publikācijas laikā nav saņemti citi iesniegumi par minētā zemesgabala nomu.</w:t>
      </w:r>
    </w:p>
    <w:p w14:paraId="3F801964" w14:textId="5495D738"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Izvērtējot nomas tiesību pretendenta atbilstību Noteikumu 38.punktā noteiktajam, komisija secina, ka nepastāv ierobežojumi slēgt ar </w:t>
      </w:r>
      <w:r w:rsidR="00E12183" w:rsidRPr="005707F7">
        <w:rPr>
          <w:rFonts w:ascii="Times New Roman" w:hAnsi="Times New Roman"/>
          <w:b/>
          <w:sz w:val="24"/>
          <w:szCs w:val="24"/>
        </w:rPr>
        <w:t>[…]</w:t>
      </w:r>
      <w:r w:rsidR="00E12183" w:rsidRPr="005707F7">
        <w:rPr>
          <w:rFonts w:ascii="Times New Roman" w:hAnsi="Times New Roman"/>
          <w:b/>
          <w:sz w:val="24"/>
          <w:szCs w:val="24"/>
        </w:rPr>
        <w:t xml:space="preserve"> </w:t>
      </w:r>
      <w:r w:rsidRPr="005707F7">
        <w:rPr>
          <w:rFonts w:ascii="Times New Roman" w:hAnsi="Times New Roman"/>
          <w:sz w:val="24"/>
          <w:szCs w:val="24"/>
        </w:rPr>
        <w:t xml:space="preserve">zemes nomas līgumu. </w:t>
      </w:r>
    </w:p>
    <w:p w14:paraId="305AE181"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Saskaņā ar Noteikumu 30.2. apakšpunktu, ja neapbūvētu zemesgabalu iznomā šo noteikumu 29.2. apakšpunktā minētajā gadījumā, tad nomas maksa gadā ir 0,5% no zemesgabala kadastrālās vērtības. Noteikumu 31.punkts nosaka, ka pašvaldībai savos saistošajos noteikumos ir tiesības noteikt lielāku nomas maksu par pašvaldības neapbūvētajiem zemesgabaliem. Atbilstoši Gulbenes novada domes 2019.gada 28.februāra saistošo noteikumu Nr.6 “Par Gulbenes novada pašvaldībai piederoša vai piekrītoša neapbūvēta zemesgabala nomas maksas apmēru” 2.3.apakšpunktam neapbūvēta zemesgabala, kas tiek izmantots personisko palīgsaimniecību vajadzībām atbilstoši likuma “Par zemes reformu Latvijas Republikas lauku apvidos” 7. pantam ar nosacījumu, ka nomnieks neapbūvētajā zemesgabalā neveic saimniecisko darbību, kurai </w:t>
      </w:r>
      <w:r w:rsidRPr="005707F7">
        <w:rPr>
          <w:rFonts w:ascii="Times New Roman" w:hAnsi="Times New Roman"/>
          <w:sz w:val="24"/>
          <w:szCs w:val="24"/>
        </w:rPr>
        <w:lastRenderedPageBreak/>
        <w:t xml:space="preserve">samazinātas nomas maksas piemērošanas gadījumā atbalsts nomniekam kvalificējams kā komercdarbības atbalsts, nomas maksu pārējā Gulbenes novada pagastu teritorijā līdz 0,3 ha nosaka 5 % apmērā no zemes kadastrālās vērtības gadā, bet ne mazāk kā 7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w:t>
      </w:r>
    </w:p>
    <w:p w14:paraId="2989D2FA"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Zemes vienības kadastrālā vērtība ir 11286 </w:t>
      </w:r>
      <w:proofErr w:type="spellStart"/>
      <w:r w:rsidRPr="005707F7">
        <w:rPr>
          <w:rFonts w:ascii="Times New Roman" w:hAnsi="Times New Roman"/>
          <w:i/>
          <w:sz w:val="24"/>
          <w:szCs w:val="24"/>
        </w:rPr>
        <w:t>euro</w:t>
      </w:r>
      <w:proofErr w:type="spellEnd"/>
      <w:r w:rsidRPr="005707F7">
        <w:rPr>
          <w:rFonts w:ascii="Times New Roman" w:hAnsi="Times New Roman"/>
          <w:iCs/>
          <w:sz w:val="24"/>
          <w:szCs w:val="24"/>
        </w:rPr>
        <w:t xml:space="preserve">, tās daļas </w:t>
      </w:r>
      <w:r w:rsidRPr="005707F7">
        <w:rPr>
          <w:rFonts w:ascii="Times New Roman" w:hAnsi="Times New Roman"/>
          <w:sz w:val="24"/>
          <w:szCs w:val="24"/>
        </w:rPr>
        <w:t xml:space="preserve">0,03 ha platībā kadastrālā vērtība ir 23,87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Zemes vienības daļas nomas maksa ir 1,19, proti, mazāka par Gulbenes novada domes 2019.gada 28.februāra saistošo noteikumu Nr.6 “Par Gulbenes novada pašvaldībai piederoša vai piekrītoša neapbūvēta zemesgabala nomas maksas apmēru” 2.3. apakšpunktā noteikto minimālo nomas maksu 7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gadā. </w:t>
      </w:r>
    </w:p>
    <w:p w14:paraId="276F94BE"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Saskaņā ar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ja likumā vai Ministru kabineta noteikumos nav paredzēts citādi, nekustamā īpašuma nomas līgumu slēdz uz laiku, kas nav ilgāks par 30 gadiem. </w:t>
      </w:r>
    </w:p>
    <w:p w14:paraId="7EAA0148" w14:textId="0E990DA1"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Pamatojoties uz Pašvaldību likuma 73.panta pirmo, trešo un ceturto daļu, Ministru kabineta 2018.gada 19.jūnija noteikumu Nr.350 “Publiskas personas zemes nomas un apbūves tiesības noteikumi” 29.2.apakšpunktu, 30.2.apakšpunktu, 31.punktu, 47.punktu, kas nosaka, ka iznomātājs 10 darbdienu laikā pēc nomas līguma spēkā stāšanās publicē vai nodrošina attiecīgās informācijas publicēšanu šo noteikumu 34. vai 35. punktā minētajā tīmekļvietnē, Gulbenes novada domes 2019.gada 28.februāra saistošo noteikumu Nr.6 “Par Gulbenes novada pašvaldībai piederoša vai piekrītoša neapbūvēta zemesgabala nomas maksas apmēru” 2.3.apakšpunktu,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Mantas iznomāšanas komisijas nolikuma, kas apstiprināts ar Gulbenes novada domes 2020.gada 30.jūlija lēmumu Nr. GND/2020/487, 6.1., 7.1. un 7.6.apakšpunktu,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5B001334" w14:textId="1D13916E"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1. PIEŠĶIRT </w:t>
      </w:r>
      <w:r w:rsidR="00E12183" w:rsidRPr="005707F7">
        <w:rPr>
          <w:rFonts w:ascii="Times New Roman" w:hAnsi="Times New Roman"/>
          <w:b/>
          <w:sz w:val="24"/>
          <w:szCs w:val="24"/>
        </w:rPr>
        <w:t>[…]</w:t>
      </w:r>
      <w:r w:rsidRPr="005707F7">
        <w:rPr>
          <w:rFonts w:ascii="Times New Roman" w:hAnsi="Times New Roman"/>
          <w:sz w:val="24"/>
          <w:szCs w:val="24"/>
        </w:rPr>
        <w:t>, nomā Jaungulbenes pagasta nekustamajā īpašumā “</w:t>
      </w:r>
      <w:proofErr w:type="spellStart"/>
      <w:r w:rsidRPr="005707F7">
        <w:rPr>
          <w:rFonts w:ascii="Times New Roman" w:hAnsi="Times New Roman"/>
          <w:sz w:val="24"/>
          <w:szCs w:val="24"/>
        </w:rPr>
        <w:t>Ozolzemes</w:t>
      </w:r>
      <w:proofErr w:type="spellEnd"/>
      <w:r w:rsidRPr="005707F7">
        <w:rPr>
          <w:rFonts w:ascii="Times New Roman" w:hAnsi="Times New Roman"/>
          <w:sz w:val="24"/>
          <w:szCs w:val="24"/>
        </w:rPr>
        <w:t xml:space="preserve">”, kadastra numurs 5060 004 0246, ietilpstošo zemes vienības ar kadastra apzīmējumu 5060 004 0374 daļu, 0,03 ha platībā, atbilstoši </w:t>
      </w:r>
      <w:proofErr w:type="spellStart"/>
      <w:r w:rsidRPr="005707F7">
        <w:rPr>
          <w:rFonts w:ascii="Times New Roman" w:hAnsi="Times New Roman"/>
          <w:sz w:val="24"/>
          <w:szCs w:val="24"/>
        </w:rPr>
        <w:t>izkopējumam</w:t>
      </w:r>
      <w:proofErr w:type="spellEnd"/>
      <w:r w:rsidRPr="005707F7">
        <w:rPr>
          <w:rFonts w:ascii="Times New Roman" w:hAnsi="Times New Roman"/>
          <w:sz w:val="24"/>
          <w:szCs w:val="24"/>
        </w:rPr>
        <w:t xml:space="preserve"> no digitālās kadastra kartes </w:t>
      </w:r>
      <w:r w:rsidRPr="005707F7">
        <w:rPr>
          <w:rFonts w:ascii="Times New Roman" w:hAnsi="Times New Roman"/>
          <w:sz w:val="24"/>
          <w:szCs w:val="24"/>
          <w:highlight w:val="yellow"/>
        </w:rPr>
        <w:t>(5.pielikums)</w:t>
      </w:r>
      <w:r w:rsidRPr="005707F7">
        <w:rPr>
          <w:rFonts w:ascii="Times New Roman" w:hAnsi="Times New Roman"/>
          <w:sz w:val="24"/>
          <w:szCs w:val="24"/>
        </w:rPr>
        <w:t>, nosakot, ka:</w:t>
      </w:r>
    </w:p>
    <w:p w14:paraId="2CED8909" w14:textId="77777777" w:rsidR="009303B6" w:rsidRPr="005707F7" w:rsidRDefault="009303B6" w:rsidP="009303B6">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1.1.</w:t>
      </w:r>
      <w:r w:rsidRPr="005707F7">
        <w:rPr>
          <w:rFonts w:ascii="Times New Roman" w:hAnsi="Times New Roman"/>
          <w:sz w:val="24"/>
          <w:szCs w:val="24"/>
        </w:rPr>
        <w:tab/>
        <w:t>līguma termiņš ir līdz 2028.gada 31.oktobris;</w:t>
      </w:r>
    </w:p>
    <w:p w14:paraId="2FAEDB43" w14:textId="77777777" w:rsidR="009303B6" w:rsidRPr="005707F7" w:rsidRDefault="009303B6" w:rsidP="009303B6">
      <w:pPr>
        <w:tabs>
          <w:tab w:val="left" w:pos="1134"/>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1.2.</w:t>
      </w:r>
      <w:r w:rsidRPr="005707F7">
        <w:rPr>
          <w:rFonts w:ascii="Times New Roman" w:hAnsi="Times New Roman"/>
          <w:sz w:val="24"/>
          <w:szCs w:val="24"/>
        </w:rPr>
        <w:tab/>
      </w:r>
      <w:r w:rsidRPr="005707F7">
        <w:rPr>
          <w:rFonts w:ascii="Times New Roman" w:hAnsi="Times New Roman"/>
          <w:sz w:val="24"/>
          <w:szCs w:val="24"/>
        </w:rPr>
        <w:tab/>
        <w:t>lietošanas mērķi: sakņu dārza vajadzībām bez apbūves tiesībām;</w:t>
      </w:r>
    </w:p>
    <w:p w14:paraId="621E6DA2" w14:textId="77777777" w:rsidR="009303B6" w:rsidRPr="005707F7" w:rsidRDefault="009303B6" w:rsidP="009303B6">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1.3.</w:t>
      </w:r>
      <w:r w:rsidRPr="005707F7">
        <w:rPr>
          <w:rFonts w:ascii="Times New Roman" w:hAnsi="Times New Roman"/>
          <w:sz w:val="24"/>
          <w:szCs w:val="24"/>
        </w:rPr>
        <w:tab/>
        <w:t xml:space="preserve">nomas maksa gadā ir 7,00 EUR (septiņi </w:t>
      </w:r>
      <w:proofErr w:type="spellStart"/>
      <w:r w:rsidRPr="005707F7">
        <w:rPr>
          <w:rFonts w:ascii="Times New Roman" w:hAnsi="Times New Roman"/>
          <w:i/>
          <w:iCs/>
          <w:sz w:val="24"/>
          <w:szCs w:val="24"/>
        </w:rPr>
        <w:t>euro</w:t>
      </w:r>
      <w:proofErr w:type="spellEnd"/>
      <w:r w:rsidRPr="005707F7">
        <w:rPr>
          <w:rFonts w:ascii="Times New Roman" w:hAnsi="Times New Roman"/>
          <w:iCs/>
          <w:sz w:val="24"/>
          <w:szCs w:val="24"/>
        </w:rPr>
        <w:t xml:space="preserve"> nulle centi</w:t>
      </w:r>
      <w:r w:rsidRPr="005707F7">
        <w:rPr>
          <w:rFonts w:ascii="Times New Roman" w:hAnsi="Times New Roman"/>
          <w:sz w:val="24"/>
          <w:szCs w:val="24"/>
        </w:rPr>
        <w:t>) bez PVN atbilstoši Gulbenes novada domes 2019.gada 28.februāra saistošo noteikumu Nr.6 “Par Gulbenes novada pašvaldībai piederoša vai piekrītoša neapbūvēta zemesgabala nomas maksas apmēru” 2.3. apakšpunktam;</w:t>
      </w:r>
    </w:p>
    <w:p w14:paraId="4460C6F4" w14:textId="77777777" w:rsidR="009303B6" w:rsidRPr="005707F7" w:rsidRDefault="009303B6" w:rsidP="009303B6">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1.4.</w:t>
      </w:r>
      <w:r w:rsidRPr="005707F7">
        <w:rPr>
          <w:rFonts w:ascii="Times New Roman" w:hAnsi="Times New Roman"/>
          <w:sz w:val="24"/>
          <w:szCs w:val="24"/>
        </w:rPr>
        <w:tab/>
        <w:t>nomas maksa maksājama no zemes nomas līguma spēkā stāšanās dienas;</w:t>
      </w:r>
    </w:p>
    <w:p w14:paraId="4FBD5615" w14:textId="77777777" w:rsidR="009303B6" w:rsidRPr="005707F7" w:rsidRDefault="009303B6" w:rsidP="009303B6">
      <w:pPr>
        <w:tabs>
          <w:tab w:val="left" w:pos="1276"/>
        </w:tabs>
        <w:spacing w:line="360" w:lineRule="auto"/>
        <w:ind w:firstLine="720"/>
        <w:jc w:val="both"/>
        <w:rPr>
          <w:rFonts w:ascii="Times New Roman" w:hAnsi="Times New Roman"/>
          <w:sz w:val="24"/>
          <w:szCs w:val="24"/>
        </w:rPr>
      </w:pPr>
      <w:r w:rsidRPr="005707F7">
        <w:rPr>
          <w:rFonts w:ascii="Times New Roman" w:hAnsi="Times New Roman"/>
          <w:sz w:val="24"/>
          <w:szCs w:val="24"/>
        </w:rPr>
        <w:t>1.5.</w:t>
      </w:r>
      <w:r w:rsidRPr="005707F7">
        <w:rPr>
          <w:rFonts w:ascii="Times New Roman" w:hAnsi="Times New Roman"/>
          <w:sz w:val="24"/>
          <w:szCs w:val="24"/>
        </w:rPr>
        <w:tab/>
        <w:t>papildus nomas maksai nomnieks maksā nekustamā īpašuma nodokli.</w:t>
      </w:r>
    </w:p>
    <w:p w14:paraId="2D9C3C7F" w14:textId="09C6FB40"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lastRenderedPageBreak/>
        <w:t>2. Gulbenes novada Jaungulbenes pagasta pārvaldei atbilstoši Gulbenes novada Jaungulbenes pagasta pārvaldes nolikuma 8.6.apakšpunktam organizēt zemes nomas līguma noslēgšanu līdz 2023. gada 31.oktobrim.</w:t>
      </w:r>
    </w:p>
    <w:p w14:paraId="5DC997F2" w14:textId="77777777"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3. NODROŠINĀT 10 darbdienu laikā pēc zemes nomas līguma spēkā stāšanās attiecīgās informācijas publicēšanu Gulbenes novada pašvaldības tīmekļa vietnē </w:t>
      </w:r>
      <w:hyperlink r:id="rId21" w:history="1">
        <w:r w:rsidRPr="005707F7">
          <w:rPr>
            <w:rFonts w:ascii="Times New Roman" w:hAnsi="Times New Roman"/>
            <w:sz w:val="24"/>
            <w:szCs w:val="24"/>
          </w:rPr>
          <w:t>www.gulbene.lv</w:t>
        </w:r>
      </w:hyperlink>
      <w:r w:rsidRPr="005707F7">
        <w:rPr>
          <w:rFonts w:ascii="Times New Roman" w:hAnsi="Times New Roman"/>
          <w:sz w:val="24"/>
          <w:szCs w:val="24"/>
        </w:rPr>
        <w:t>.</w:t>
      </w:r>
    </w:p>
    <w:p w14:paraId="2758D21F" w14:textId="3EBF9ACF" w:rsidR="009303B6" w:rsidRPr="005707F7" w:rsidRDefault="009303B6" w:rsidP="009303B6">
      <w:pPr>
        <w:spacing w:line="360" w:lineRule="auto"/>
        <w:ind w:firstLine="720"/>
        <w:jc w:val="both"/>
        <w:rPr>
          <w:rFonts w:ascii="Times New Roman" w:hAnsi="Times New Roman"/>
          <w:sz w:val="24"/>
          <w:szCs w:val="24"/>
        </w:rPr>
      </w:pPr>
      <w:r w:rsidRPr="005707F7">
        <w:rPr>
          <w:rFonts w:ascii="Times New Roman" w:hAnsi="Times New Roman"/>
          <w:sz w:val="24"/>
          <w:szCs w:val="24"/>
        </w:rPr>
        <w:t>4. NOTEIKT, ka šis lēmums zaudē spēku, ja līdz 2023. gada 31.oktobrim netiek noslēgts zemes nomas līgums.</w:t>
      </w:r>
    </w:p>
    <w:p w14:paraId="306B3F15" w14:textId="6A2F54CE" w:rsidR="009303B6" w:rsidRPr="005707F7" w:rsidRDefault="009303B6" w:rsidP="009303B6">
      <w:pPr>
        <w:spacing w:line="360" w:lineRule="auto"/>
        <w:contextualSpacing/>
        <w:jc w:val="center"/>
        <w:rPr>
          <w:rFonts w:ascii="Times New Roman" w:hAnsi="Times New Roman"/>
          <w:sz w:val="24"/>
          <w:szCs w:val="24"/>
        </w:rPr>
      </w:pPr>
      <w:r w:rsidRPr="005707F7">
        <w:rPr>
          <w:rFonts w:ascii="Times New Roman" w:eastAsia="Times New Roman" w:hAnsi="Times New Roman"/>
          <w:b/>
          <w:sz w:val="24"/>
          <w:szCs w:val="24"/>
        </w:rPr>
        <w:t>13.§</w:t>
      </w:r>
    </w:p>
    <w:p w14:paraId="1D5FD163" w14:textId="77777777" w:rsidR="009303B6" w:rsidRPr="005707F7" w:rsidRDefault="009303B6" w:rsidP="009303B6">
      <w:pPr>
        <w:pBdr>
          <w:bottom w:val="single" w:sz="6" w:space="1" w:color="auto"/>
        </w:pBd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t xml:space="preserve">Par </w:t>
      </w:r>
      <w:r w:rsidRPr="005707F7">
        <w:rPr>
          <w:rFonts w:ascii="Times New Roman" w:hAnsi="Times New Roman"/>
          <w:b/>
          <w:bCs/>
          <w:sz w:val="24"/>
          <w:szCs w:val="24"/>
        </w:rPr>
        <w:t xml:space="preserve">zemes vienības </w:t>
      </w:r>
      <w:proofErr w:type="spellStart"/>
      <w:r w:rsidRPr="005707F7">
        <w:rPr>
          <w:rFonts w:ascii="Times New Roman" w:hAnsi="Times New Roman"/>
          <w:b/>
          <w:bCs/>
          <w:sz w:val="24"/>
          <w:szCs w:val="24"/>
        </w:rPr>
        <w:t>Daukstu</w:t>
      </w:r>
      <w:proofErr w:type="spellEnd"/>
      <w:r w:rsidRPr="005707F7">
        <w:rPr>
          <w:rFonts w:ascii="Times New Roman" w:hAnsi="Times New Roman"/>
          <w:b/>
          <w:bCs/>
          <w:sz w:val="24"/>
          <w:szCs w:val="24"/>
        </w:rPr>
        <w:t xml:space="preserve"> pagastā ar kadastra apzīmējumu 5048 004 0134 daļas 0,1 ha platībā nomas līguma izbeigšanu</w:t>
      </w:r>
    </w:p>
    <w:p w14:paraId="7FF084C0" w14:textId="77777777" w:rsidR="009303B6" w:rsidRPr="005707F7" w:rsidRDefault="009303B6" w:rsidP="009303B6">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r w:rsidRPr="005707F7">
        <w:rPr>
          <w:rFonts w:ascii="Times New Roman" w:eastAsia="Times New Roman" w:hAnsi="Times New Roman"/>
          <w:sz w:val="24"/>
          <w:szCs w:val="24"/>
        </w:rPr>
        <w:t xml:space="preserve"> </w:t>
      </w:r>
    </w:p>
    <w:p w14:paraId="4921A605" w14:textId="77777777" w:rsidR="009303B6" w:rsidRPr="005707F7" w:rsidRDefault="009303B6" w:rsidP="009303B6">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I.Otvare</w:t>
      </w:r>
      <w:proofErr w:type="spellEnd"/>
    </w:p>
    <w:p w14:paraId="2AEAF9CA" w14:textId="77777777" w:rsidR="009303B6" w:rsidRPr="005707F7" w:rsidRDefault="009303B6" w:rsidP="009303B6">
      <w:pPr>
        <w:rPr>
          <w:rFonts w:ascii="Times New Roman" w:hAnsi="Times New Roman"/>
          <w:sz w:val="24"/>
          <w:szCs w:val="24"/>
        </w:rPr>
      </w:pPr>
    </w:p>
    <w:p w14:paraId="137D8A69" w14:textId="26AA548E" w:rsidR="009303B6" w:rsidRPr="005707F7" w:rsidRDefault="009303B6" w:rsidP="009303B6">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5707F7" w:rsidRPr="005707F7">
        <w:rPr>
          <w:rFonts w:ascii="Times New Roman" w:hAnsi="Times New Roman"/>
          <w:b/>
          <w:sz w:val="24"/>
          <w:szCs w:val="24"/>
        </w:rPr>
        <w:t>[…]</w:t>
      </w:r>
      <w:r w:rsidRPr="005707F7">
        <w:rPr>
          <w:rFonts w:ascii="Times New Roman" w:eastAsia="Times New Roman" w:hAnsi="Times New Roman"/>
          <w:sz w:val="24"/>
          <w:szCs w:val="24"/>
        </w:rPr>
        <w:t xml:space="preserve">, 2023.gada 31.augusta iesniegums (Gulbenes novada pašvaldībā saņemts 2023.gada 31.augustā un reģistrēts ar </w:t>
      </w:r>
      <w:proofErr w:type="spellStart"/>
      <w:r w:rsidRPr="005707F7">
        <w:rPr>
          <w:rFonts w:ascii="Times New Roman" w:eastAsia="Times New Roman" w:hAnsi="Times New Roman"/>
          <w:sz w:val="24"/>
          <w:szCs w:val="24"/>
        </w:rPr>
        <w:t>Nr.</w:t>
      </w:r>
      <w:r w:rsidRPr="005707F7">
        <w:rPr>
          <w:rFonts w:ascii="Times New Roman" w:hAnsi="Times New Roman"/>
          <w:sz w:val="24"/>
          <w:szCs w:val="24"/>
        </w:rPr>
        <w:t>GND</w:t>
      </w:r>
      <w:proofErr w:type="spellEnd"/>
      <w:r w:rsidRPr="005707F7">
        <w:rPr>
          <w:rFonts w:ascii="Times New Roman" w:hAnsi="Times New Roman"/>
          <w:sz w:val="24"/>
          <w:szCs w:val="24"/>
        </w:rPr>
        <w:t>/5.13.1/23/1762-M</w:t>
      </w:r>
      <w:r w:rsidRPr="005707F7">
        <w:rPr>
          <w:rFonts w:ascii="Times New Roman" w:eastAsia="Times New Roman" w:hAnsi="Times New Roman"/>
          <w:sz w:val="24"/>
          <w:szCs w:val="24"/>
        </w:rPr>
        <w:t xml:space="preserve">), kurā lūgts izbeigt zemes nomas līgumu par zemes vienības </w:t>
      </w:r>
      <w:proofErr w:type="spellStart"/>
      <w:r w:rsidRPr="005707F7">
        <w:rPr>
          <w:rFonts w:ascii="Times New Roman" w:eastAsia="Times New Roman" w:hAnsi="Times New Roman"/>
          <w:sz w:val="24"/>
          <w:szCs w:val="24"/>
        </w:rPr>
        <w:t>Daukstu</w:t>
      </w:r>
      <w:proofErr w:type="spellEnd"/>
      <w:r w:rsidRPr="005707F7">
        <w:rPr>
          <w:rFonts w:ascii="Times New Roman" w:eastAsia="Times New Roman" w:hAnsi="Times New Roman"/>
          <w:sz w:val="24"/>
          <w:szCs w:val="24"/>
        </w:rPr>
        <w:t xml:space="preserve"> pagastā ar kadastra apzīmējumu 5048 004 0134 daļas, 0,1 ha platībā, nomu.</w:t>
      </w:r>
    </w:p>
    <w:p w14:paraId="52339152" w14:textId="77777777" w:rsidR="009303B6" w:rsidRPr="005707F7" w:rsidRDefault="009303B6" w:rsidP="009303B6">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1F5AD2F4" w14:textId="15A8DCEA" w:rsidR="009303B6" w:rsidRPr="005707F7" w:rsidRDefault="009303B6" w:rsidP="009303B6">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727F0AC5" w14:textId="77777777" w:rsidR="005707F7" w:rsidRPr="005707F7" w:rsidRDefault="009303B6" w:rsidP="005707F7">
      <w:pPr>
        <w:pStyle w:val="Sarakstarindkopa"/>
        <w:numPr>
          <w:ilvl w:val="0"/>
          <w:numId w:val="29"/>
        </w:numPr>
        <w:tabs>
          <w:tab w:val="left" w:pos="993"/>
        </w:tabs>
        <w:spacing w:line="360" w:lineRule="auto"/>
        <w:jc w:val="both"/>
      </w:pPr>
      <w:r w:rsidRPr="005707F7">
        <w:t xml:space="preserve">IZBEIGT </w:t>
      </w:r>
      <w:proofErr w:type="spellStart"/>
      <w:r w:rsidRPr="005707F7">
        <w:t>ar</w:t>
      </w:r>
      <w:proofErr w:type="spellEnd"/>
      <w:r w:rsidRPr="005707F7">
        <w:t xml:space="preserve"> </w:t>
      </w:r>
      <w:r w:rsidR="005707F7" w:rsidRPr="005707F7">
        <w:rPr>
          <w:b/>
        </w:rPr>
        <w:t>[…]</w:t>
      </w:r>
      <w:r w:rsidRPr="005707F7">
        <w:t xml:space="preserve">, 2020.gada </w:t>
      </w:r>
      <w:proofErr w:type="gramStart"/>
      <w:r w:rsidRPr="005707F7">
        <w:t>11.septembrī</w:t>
      </w:r>
      <w:proofErr w:type="gramEnd"/>
      <w:r w:rsidRPr="005707F7">
        <w:t xml:space="preserve"> </w:t>
      </w:r>
      <w:proofErr w:type="spellStart"/>
      <w:r w:rsidRPr="005707F7">
        <w:t>noslēgto</w:t>
      </w:r>
      <w:proofErr w:type="spellEnd"/>
      <w:r w:rsidRPr="005707F7">
        <w:t xml:space="preserve">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līgumu</w:t>
      </w:r>
      <w:proofErr w:type="spellEnd"/>
      <w:r w:rsidRPr="005707F7">
        <w:t xml:space="preserve"> </w:t>
      </w:r>
      <w:proofErr w:type="spellStart"/>
      <w:r w:rsidRPr="005707F7">
        <w:t>Nr.DA</w:t>
      </w:r>
      <w:proofErr w:type="spellEnd"/>
      <w:r w:rsidRPr="005707F7">
        <w:t>/9.3/20/55</w:t>
      </w:r>
    </w:p>
    <w:p w14:paraId="7A5B9E26" w14:textId="39A46337" w:rsidR="009303B6" w:rsidRPr="005707F7" w:rsidRDefault="009303B6" w:rsidP="005707F7">
      <w:pPr>
        <w:tabs>
          <w:tab w:val="left" w:pos="993"/>
        </w:tabs>
        <w:spacing w:line="360" w:lineRule="auto"/>
        <w:jc w:val="both"/>
        <w:rPr>
          <w:rFonts w:ascii="Times New Roman" w:eastAsia="Times New Roman" w:hAnsi="Times New Roman"/>
          <w:sz w:val="24"/>
          <w:szCs w:val="24"/>
        </w:rPr>
      </w:pPr>
      <w:r w:rsidRPr="005707F7">
        <w:rPr>
          <w:rFonts w:ascii="Times New Roman" w:hAnsi="Times New Roman"/>
          <w:sz w:val="24"/>
          <w:szCs w:val="24"/>
        </w:rPr>
        <w:t xml:space="preserve">par </w:t>
      </w:r>
      <w:proofErr w:type="spellStart"/>
      <w:r w:rsidRPr="005707F7">
        <w:rPr>
          <w:rFonts w:ascii="Times New Roman" w:hAnsi="Times New Roman"/>
          <w:sz w:val="24"/>
          <w:szCs w:val="24"/>
        </w:rPr>
        <w:t>Daukstu</w:t>
      </w:r>
      <w:proofErr w:type="spellEnd"/>
      <w:r w:rsidRPr="005707F7">
        <w:rPr>
          <w:rFonts w:ascii="Times New Roman" w:hAnsi="Times New Roman"/>
          <w:sz w:val="24"/>
          <w:szCs w:val="24"/>
        </w:rPr>
        <w:t xml:space="preserve"> </w:t>
      </w:r>
      <w:proofErr w:type="spellStart"/>
      <w:r w:rsidRPr="005707F7">
        <w:rPr>
          <w:rFonts w:ascii="Times New Roman" w:hAnsi="Times New Roman"/>
          <w:sz w:val="24"/>
          <w:szCs w:val="24"/>
        </w:rPr>
        <w:t>pagasta</w:t>
      </w:r>
      <w:proofErr w:type="spellEnd"/>
      <w:r w:rsidRPr="005707F7">
        <w:rPr>
          <w:rFonts w:ascii="Times New Roman" w:hAnsi="Times New Roman"/>
          <w:sz w:val="24"/>
          <w:szCs w:val="24"/>
        </w:rPr>
        <w:t xml:space="preserve"> </w:t>
      </w:r>
      <w:proofErr w:type="spellStart"/>
      <w:r w:rsidRPr="005707F7">
        <w:rPr>
          <w:rFonts w:ascii="Times New Roman" w:hAnsi="Times New Roman"/>
          <w:sz w:val="24"/>
          <w:szCs w:val="24"/>
        </w:rPr>
        <w:t>nekustamajā</w:t>
      </w:r>
      <w:proofErr w:type="spellEnd"/>
      <w:r w:rsidRPr="005707F7">
        <w:rPr>
          <w:rFonts w:ascii="Times New Roman" w:hAnsi="Times New Roman"/>
          <w:sz w:val="24"/>
          <w:szCs w:val="24"/>
        </w:rPr>
        <w:t xml:space="preserve"> </w:t>
      </w:r>
      <w:proofErr w:type="spellStart"/>
      <w:r w:rsidRPr="005707F7">
        <w:rPr>
          <w:rFonts w:ascii="Times New Roman" w:hAnsi="Times New Roman"/>
          <w:sz w:val="24"/>
          <w:szCs w:val="24"/>
        </w:rPr>
        <w:t>īpašumā</w:t>
      </w:r>
      <w:proofErr w:type="spellEnd"/>
      <w:r w:rsidRPr="005707F7">
        <w:rPr>
          <w:rFonts w:ascii="Times New Roman" w:hAnsi="Times New Roman"/>
          <w:sz w:val="24"/>
          <w:szCs w:val="24"/>
        </w:rPr>
        <w:t xml:space="preserve"> “</w:t>
      </w:r>
      <w:proofErr w:type="spellStart"/>
      <w:r w:rsidRPr="005707F7">
        <w:rPr>
          <w:rFonts w:ascii="Times New Roman" w:hAnsi="Times New Roman"/>
          <w:sz w:val="24"/>
          <w:szCs w:val="24"/>
        </w:rPr>
        <w:t>Šķieneri</w:t>
      </w:r>
      <w:proofErr w:type="spellEnd"/>
      <w:r w:rsidRPr="005707F7">
        <w:rPr>
          <w:rFonts w:ascii="Times New Roman" w:hAnsi="Times New Roman"/>
          <w:sz w:val="24"/>
          <w:szCs w:val="24"/>
        </w:rPr>
        <w:t>”, kadastra numurs 5048 004 0134, ietilpstošās zemes vienības ar kadastra apzīmējumu 5048 004 0134 daļas, 0,1 ha platībā, nomu ar 2023.gada 30.septembri.</w:t>
      </w:r>
    </w:p>
    <w:p w14:paraId="2DBC6B40" w14:textId="5806CBE9" w:rsidR="009303B6" w:rsidRPr="005707F7" w:rsidRDefault="009303B6" w:rsidP="005707F7">
      <w:pPr>
        <w:tabs>
          <w:tab w:val="left" w:pos="993"/>
        </w:tabs>
        <w:spacing w:line="360" w:lineRule="auto"/>
        <w:ind w:firstLine="426"/>
        <w:contextualSpacing/>
        <w:jc w:val="both"/>
        <w:rPr>
          <w:rFonts w:ascii="Times New Roman" w:eastAsia="Times New Roman" w:hAnsi="Times New Roman"/>
          <w:sz w:val="24"/>
          <w:szCs w:val="24"/>
        </w:rPr>
      </w:pPr>
      <w:r w:rsidRPr="005707F7">
        <w:rPr>
          <w:rFonts w:ascii="Times New Roman" w:hAnsi="Times New Roman"/>
          <w:sz w:val="24"/>
          <w:szCs w:val="24"/>
        </w:rPr>
        <w:t xml:space="preserve">2. </w:t>
      </w:r>
      <w:r w:rsidRPr="005707F7">
        <w:rPr>
          <w:rFonts w:ascii="Times New Roman" w:eastAsia="Times New Roman" w:hAnsi="Times New Roman"/>
          <w:sz w:val="24"/>
          <w:szCs w:val="24"/>
        </w:rPr>
        <w:t xml:space="preserve">Gulbenes novada </w:t>
      </w:r>
      <w:proofErr w:type="spellStart"/>
      <w:r w:rsidRPr="005707F7">
        <w:rPr>
          <w:rFonts w:ascii="Times New Roman" w:eastAsia="Times New Roman" w:hAnsi="Times New Roman"/>
          <w:sz w:val="24"/>
          <w:szCs w:val="24"/>
        </w:rPr>
        <w:t>Daukstu</w:t>
      </w:r>
      <w:proofErr w:type="spellEnd"/>
      <w:r w:rsidRPr="005707F7">
        <w:rPr>
          <w:rFonts w:ascii="Times New Roman" w:eastAsia="Times New Roman" w:hAnsi="Times New Roman"/>
          <w:sz w:val="24"/>
          <w:szCs w:val="24"/>
        </w:rPr>
        <w:t xml:space="preserve"> pagasta pārvaldei atbilstoši Gulbenes novada </w:t>
      </w:r>
      <w:proofErr w:type="spellStart"/>
      <w:r w:rsidRPr="005707F7">
        <w:rPr>
          <w:rFonts w:ascii="Times New Roman" w:eastAsia="Times New Roman" w:hAnsi="Times New Roman"/>
          <w:sz w:val="24"/>
          <w:szCs w:val="24"/>
        </w:rPr>
        <w:t>Daukstu</w:t>
      </w:r>
      <w:proofErr w:type="spellEnd"/>
      <w:r w:rsidRPr="005707F7">
        <w:rPr>
          <w:rFonts w:ascii="Times New Roman" w:eastAsia="Times New Roman" w:hAnsi="Times New Roman"/>
          <w:sz w:val="24"/>
          <w:szCs w:val="24"/>
        </w:rPr>
        <w:t xml:space="preserve"> pagasta pārvaldes nolikuma 8.6.apakšpunktam organizēt vienošanās noslēgšanu par </w:t>
      </w:r>
      <w:r w:rsidRPr="005707F7">
        <w:rPr>
          <w:rFonts w:ascii="Times New Roman" w:hAnsi="Times New Roman"/>
          <w:sz w:val="24"/>
          <w:szCs w:val="24"/>
        </w:rPr>
        <w:t xml:space="preserve">2020.gada 11.septembrī noslēgtā zemes nomas līguma Nr. DA/9.3/20/55 </w:t>
      </w:r>
      <w:r w:rsidRPr="005707F7">
        <w:rPr>
          <w:rFonts w:ascii="Times New Roman" w:eastAsia="Times New Roman" w:hAnsi="Times New Roman"/>
          <w:sz w:val="24"/>
          <w:szCs w:val="24"/>
        </w:rPr>
        <w:t>izbeigšanu.</w:t>
      </w:r>
    </w:p>
    <w:p w14:paraId="24DCBAFF" w14:textId="77777777" w:rsidR="009303B6" w:rsidRPr="005707F7" w:rsidRDefault="009303B6" w:rsidP="009303B6">
      <w:pPr>
        <w:spacing w:line="360" w:lineRule="auto"/>
        <w:contextualSpacing/>
        <w:jc w:val="center"/>
        <w:rPr>
          <w:rFonts w:ascii="Times New Roman" w:eastAsia="Times New Roman" w:hAnsi="Times New Roman"/>
          <w:b/>
          <w:sz w:val="24"/>
          <w:szCs w:val="24"/>
        </w:rPr>
      </w:pPr>
    </w:p>
    <w:p w14:paraId="0F4C1345" w14:textId="50A52497" w:rsidR="009303B6" w:rsidRPr="005707F7" w:rsidRDefault="009303B6" w:rsidP="009303B6">
      <w:pPr>
        <w:spacing w:line="360" w:lineRule="auto"/>
        <w:contextualSpacing/>
        <w:jc w:val="center"/>
        <w:rPr>
          <w:rFonts w:ascii="Times New Roman" w:hAnsi="Times New Roman"/>
          <w:sz w:val="24"/>
          <w:szCs w:val="24"/>
        </w:rPr>
      </w:pPr>
      <w:r w:rsidRPr="005707F7">
        <w:rPr>
          <w:rFonts w:ascii="Times New Roman" w:eastAsia="Times New Roman" w:hAnsi="Times New Roman"/>
          <w:b/>
          <w:sz w:val="24"/>
          <w:szCs w:val="24"/>
        </w:rPr>
        <w:t>1</w:t>
      </w:r>
      <w:r w:rsidR="002F2E6C" w:rsidRPr="005707F7">
        <w:rPr>
          <w:rFonts w:ascii="Times New Roman" w:eastAsia="Times New Roman" w:hAnsi="Times New Roman"/>
          <w:b/>
          <w:sz w:val="24"/>
          <w:szCs w:val="24"/>
        </w:rPr>
        <w:t>4</w:t>
      </w:r>
      <w:r w:rsidRPr="005707F7">
        <w:rPr>
          <w:rFonts w:ascii="Times New Roman" w:eastAsia="Times New Roman" w:hAnsi="Times New Roman"/>
          <w:b/>
          <w:sz w:val="24"/>
          <w:szCs w:val="24"/>
        </w:rPr>
        <w:t>.§</w:t>
      </w:r>
    </w:p>
    <w:p w14:paraId="748C0000" w14:textId="77777777" w:rsidR="009303B6" w:rsidRPr="005707F7" w:rsidRDefault="009303B6" w:rsidP="009303B6">
      <w:pPr>
        <w:pBdr>
          <w:bottom w:val="single" w:sz="6" w:space="1" w:color="auto"/>
        </w:pBdr>
        <w:contextualSpacing/>
        <w:jc w:val="center"/>
        <w:rPr>
          <w:rFonts w:ascii="Times New Roman" w:eastAsia="Times New Roman" w:hAnsi="Times New Roman"/>
          <w:b/>
          <w:sz w:val="24"/>
          <w:szCs w:val="24"/>
        </w:rPr>
      </w:pPr>
      <w:r w:rsidRPr="005707F7">
        <w:rPr>
          <w:rFonts w:ascii="Times New Roman" w:eastAsia="Times New Roman" w:hAnsi="Times New Roman"/>
          <w:b/>
          <w:sz w:val="24"/>
          <w:szCs w:val="24"/>
        </w:rPr>
        <w:lastRenderedPageBreak/>
        <w:t xml:space="preserve">Par </w:t>
      </w:r>
      <w:r w:rsidRPr="005707F7">
        <w:rPr>
          <w:rFonts w:ascii="Times New Roman" w:hAnsi="Times New Roman"/>
          <w:b/>
          <w:bCs/>
          <w:sz w:val="24"/>
          <w:szCs w:val="24"/>
        </w:rPr>
        <w:t>zemes vienības Stradu pagastā ar kadastra apzīmējumu 5090 006 0123 nomas līguma izbeigšanu</w:t>
      </w:r>
    </w:p>
    <w:p w14:paraId="39E8FA35" w14:textId="77777777" w:rsidR="009303B6" w:rsidRPr="005707F7" w:rsidRDefault="009303B6" w:rsidP="009303B6">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ZIŅO: </w:t>
      </w:r>
      <w:proofErr w:type="spellStart"/>
      <w:r w:rsidRPr="005707F7">
        <w:rPr>
          <w:rFonts w:ascii="Times New Roman" w:eastAsia="Times New Roman" w:hAnsi="Times New Roman"/>
          <w:sz w:val="24"/>
          <w:szCs w:val="24"/>
        </w:rPr>
        <w:t>K.Dauksts</w:t>
      </w:r>
      <w:proofErr w:type="spellEnd"/>
      <w:r w:rsidRPr="005707F7">
        <w:rPr>
          <w:rFonts w:ascii="Times New Roman" w:eastAsia="Times New Roman" w:hAnsi="Times New Roman"/>
          <w:sz w:val="24"/>
          <w:szCs w:val="24"/>
        </w:rPr>
        <w:t xml:space="preserve"> </w:t>
      </w:r>
    </w:p>
    <w:p w14:paraId="39D3A6FC" w14:textId="77777777" w:rsidR="009303B6" w:rsidRPr="005707F7" w:rsidRDefault="009303B6" w:rsidP="009303B6">
      <w:pPr>
        <w:contextualSpacing/>
        <w:rPr>
          <w:rFonts w:ascii="Times New Roman" w:eastAsia="Times New Roman" w:hAnsi="Times New Roman"/>
          <w:sz w:val="24"/>
          <w:szCs w:val="24"/>
        </w:rPr>
      </w:pPr>
      <w:r w:rsidRPr="005707F7">
        <w:rPr>
          <w:rFonts w:ascii="Times New Roman" w:eastAsia="Times New Roman" w:hAnsi="Times New Roman"/>
          <w:sz w:val="24"/>
          <w:szCs w:val="24"/>
        </w:rPr>
        <w:t xml:space="preserve">LĒMUMA PROJEKTU SAGATAVOJA: </w:t>
      </w:r>
      <w:proofErr w:type="spellStart"/>
      <w:r w:rsidRPr="005707F7">
        <w:rPr>
          <w:rFonts w:ascii="Times New Roman" w:eastAsia="Times New Roman" w:hAnsi="Times New Roman"/>
          <w:sz w:val="24"/>
          <w:szCs w:val="24"/>
        </w:rPr>
        <w:t>I.Otvare</w:t>
      </w:r>
      <w:proofErr w:type="spellEnd"/>
    </w:p>
    <w:p w14:paraId="07B9E253" w14:textId="77777777" w:rsidR="009303B6" w:rsidRPr="005707F7" w:rsidRDefault="009303B6" w:rsidP="009303B6">
      <w:pPr>
        <w:rPr>
          <w:rFonts w:ascii="Times New Roman" w:hAnsi="Times New Roman"/>
          <w:sz w:val="24"/>
          <w:szCs w:val="24"/>
        </w:rPr>
      </w:pPr>
    </w:p>
    <w:p w14:paraId="012C364A" w14:textId="3DC5E79C" w:rsidR="009303B6" w:rsidRPr="005707F7" w:rsidRDefault="009303B6" w:rsidP="009303B6">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Izskatīts </w:t>
      </w:r>
      <w:r w:rsidR="005707F7" w:rsidRPr="005707F7">
        <w:rPr>
          <w:rFonts w:ascii="Times New Roman" w:hAnsi="Times New Roman"/>
          <w:b/>
          <w:sz w:val="24"/>
          <w:szCs w:val="24"/>
        </w:rPr>
        <w:t>[…]</w:t>
      </w:r>
      <w:r w:rsidRPr="005707F7">
        <w:rPr>
          <w:rFonts w:ascii="Times New Roman" w:eastAsia="Times New Roman" w:hAnsi="Times New Roman"/>
          <w:sz w:val="24"/>
          <w:szCs w:val="24"/>
        </w:rPr>
        <w:t xml:space="preserve">, 2023.gada 6.septembra iesniegums (Gulbenes novada pašvaldībā saņemts 2023.gada 7.septembrī un reģistrēts ar </w:t>
      </w:r>
      <w:proofErr w:type="spellStart"/>
      <w:r w:rsidRPr="005707F7">
        <w:rPr>
          <w:rFonts w:ascii="Times New Roman" w:eastAsia="Times New Roman" w:hAnsi="Times New Roman"/>
          <w:sz w:val="24"/>
          <w:szCs w:val="24"/>
        </w:rPr>
        <w:t>Nr.</w:t>
      </w:r>
      <w:r w:rsidRPr="005707F7">
        <w:rPr>
          <w:rFonts w:ascii="Times New Roman" w:hAnsi="Times New Roman"/>
          <w:sz w:val="24"/>
          <w:szCs w:val="24"/>
        </w:rPr>
        <w:t>GND</w:t>
      </w:r>
      <w:proofErr w:type="spellEnd"/>
      <w:r w:rsidRPr="005707F7">
        <w:rPr>
          <w:rFonts w:ascii="Times New Roman" w:hAnsi="Times New Roman"/>
          <w:sz w:val="24"/>
          <w:szCs w:val="24"/>
        </w:rPr>
        <w:t>/5.13.1/23/1799-L</w:t>
      </w:r>
      <w:r w:rsidRPr="005707F7">
        <w:rPr>
          <w:rFonts w:ascii="Times New Roman" w:eastAsia="Times New Roman" w:hAnsi="Times New Roman"/>
          <w:sz w:val="24"/>
          <w:szCs w:val="24"/>
        </w:rPr>
        <w:t>), kurā lūgts izbeigt zemes nomas līgumu par zemes vienības Stradu pagastā ar kadastra apzīmējumu 5090 006 0123, 0,2212 ha platībā, nomu.</w:t>
      </w:r>
    </w:p>
    <w:p w14:paraId="182B67D6" w14:textId="77777777" w:rsidR="009303B6" w:rsidRPr="005707F7" w:rsidRDefault="009303B6" w:rsidP="009303B6">
      <w:pPr>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Pašvaldību likuma 73. panta ceturtā daļa nosaka, ka pašvaldībai ir tiesības iegūt un atsavināt kustamo un nekustamo īpašumu, kā arī veikt citas privāttiesiskas darbības, ievērojot likumā noteikto par rīcību ar publiskas personas finanšu līdzekļiem un mantu. Civillikuma 1403.pants nosaka, ka tiesisks darījums ir atļautā kārtā izdarīta darbība tiesisku attiecību nodibināšanai, pārgrozīšanai vai izbeigšanai.</w:t>
      </w:r>
    </w:p>
    <w:p w14:paraId="543B4400" w14:textId="65BA1260" w:rsidR="009303B6" w:rsidRPr="005707F7" w:rsidRDefault="009303B6" w:rsidP="009303B6">
      <w:pPr>
        <w:tabs>
          <w:tab w:val="left" w:pos="993"/>
        </w:tabs>
        <w:spacing w:line="360" w:lineRule="auto"/>
        <w:ind w:firstLine="567"/>
        <w:contextualSpacing/>
        <w:jc w:val="both"/>
        <w:rPr>
          <w:rFonts w:ascii="Times New Roman" w:eastAsia="Times New Roman" w:hAnsi="Times New Roman"/>
          <w:sz w:val="24"/>
          <w:szCs w:val="24"/>
        </w:rPr>
      </w:pPr>
      <w:r w:rsidRPr="005707F7">
        <w:rPr>
          <w:rFonts w:ascii="Times New Roman" w:eastAsia="Times New Roman" w:hAnsi="Times New Roman"/>
          <w:sz w:val="24"/>
          <w:szCs w:val="24"/>
        </w:rPr>
        <w:t xml:space="preserve">Ņemot vērā minēto, kā arī pamatojoties uz Pašvaldību likuma 73.panta ceturto daļu, Civillikuma 1403.pantu, Mantas iznomāšanas komisijas nolikuma, kas apstiprināts ar Gulbenes novada domes 2020.gada 30.jūlija lēmumu Nr. GND/2020/487, 6.1., 7.3.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6041524B" w14:textId="77777777" w:rsidR="005707F7" w:rsidRPr="005707F7" w:rsidRDefault="009303B6" w:rsidP="005707F7">
      <w:pPr>
        <w:pStyle w:val="Sarakstarindkopa"/>
        <w:numPr>
          <w:ilvl w:val="0"/>
          <w:numId w:val="30"/>
        </w:numPr>
        <w:tabs>
          <w:tab w:val="left" w:pos="851"/>
        </w:tabs>
        <w:spacing w:line="360" w:lineRule="auto"/>
        <w:ind w:hanging="503"/>
        <w:jc w:val="both"/>
      </w:pPr>
      <w:r w:rsidRPr="005707F7">
        <w:t xml:space="preserve">IZBEIGT </w:t>
      </w:r>
      <w:proofErr w:type="spellStart"/>
      <w:r w:rsidRPr="005707F7">
        <w:t>ar</w:t>
      </w:r>
      <w:proofErr w:type="spellEnd"/>
      <w:r w:rsidRPr="005707F7">
        <w:t xml:space="preserve"> </w:t>
      </w:r>
      <w:r w:rsidR="005707F7" w:rsidRPr="005707F7">
        <w:rPr>
          <w:b/>
        </w:rPr>
        <w:t>[…]</w:t>
      </w:r>
      <w:r w:rsidRPr="005707F7">
        <w:t xml:space="preserve">, 2023.gada </w:t>
      </w:r>
      <w:proofErr w:type="gramStart"/>
      <w:r w:rsidRPr="005707F7">
        <w:t>21.aprīlī</w:t>
      </w:r>
      <w:proofErr w:type="gramEnd"/>
      <w:r w:rsidRPr="005707F7">
        <w:t xml:space="preserve"> </w:t>
      </w:r>
      <w:proofErr w:type="spellStart"/>
      <w:r w:rsidRPr="005707F7">
        <w:t>noslēgto</w:t>
      </w:r>
      <w:proofErr w:type="spellEnd"/>
      <w:r w:rsidRPr="005707F7">
        <w:t xml:space="preserve"> zemes nomas līgumu Nr. SR/9.3/23/43</w:t>
      </w:r>
    </w:p>
    <w:p w14:paraId="00AC8F61" w14:textId="1D2CF1B4" w:rsidR="009303B6" w:rsidRPr="005707F7" w:rsidRDefault="009303B6" w:rsidP="005707F7">
      <w:pPr>
        <w:tabs>
          <w:tab w:val="left" w:pos="851"/>
        </w:tabs>
        <w:spacing w:line="360" w:lineRule="auto"/>
        <w:jc w:val="both"/>
        <w:rPr>
          <w:rFonts w:ascii="Times New Roman" w:eastAsia="Times New Roman" w:hAnsi="Times New Roman"/>
          <w:sz w:val="24"/>
          <w:szCs w:val="24"/>
        </w:rPr>
      </w:pPr>
      <w:r w:rsidRPr="005707F7">
        <w:rPr>
          <w:rFonts w:ascii="Times New Roman" w:hAnsi="Times New Roman"/>
          <w:sz w:val="24"/>
          <w:szCs w:val="24"/>
        </w:rPr>
        <w:t>par Stradu pagasta nekustamajā īpašumā “Cīruļi”, kadastra numurs 5090 006 0123, ietilpstošās zemes vienības ar kadastra apzīmējumu 5090 006 0123, 0,2212 ha platībā, nomu ar 2023.gada 30.septembri.</w:t>
      </w:r>
    </w:p>
    <w:p w14:paraId="1D12B082" w14:textId="7F1610C3" w:rsidR="009303B6" w:rsidRPr="005707F7" w:rsidRDefault="009303B6" w:rsidP="00CC0A7C">
      <w:pPr>
        <w:tabs>
          <w:tab w:val="left" w:pos="993"/>
        </w:tabs>
        <w:spacing w:line="360" w:lineRule="auto"/>
        <w:ind w:firstLine="567"/>
        <w:contextualSpacing/>
        <w:jc w:val="both"/>
        <w:rPr>
          <w:rFonts w:ascii="Times New Roman" w:eastAsia="Times New Roman" w:hAnsi="Times New Roman"/>
          <w:sz w:val="24"/>
          <w:szCs w:val="24"/>
        </w:rPr>
      </w:pPr>
      <w:r w:rsidRPr="005707F7">
        <w:rPr>
          <w:rFonts w:ascii="Times New Roman" w:hAnsi="Times New Roman"/>
          <w:sz w:val="24"/>
          <w:szCs w:val="24"/>
        </w:rPr>
        <w:t xml:space="preserve">2. </w:t>
      </w:r>
      <w:r w:rsidRPr="005707F7">
        <w:rPr>
          <w:rFonts w:ascii="Times New Roman" w:hAnsi="Times New Roman"/>
          <w:sz w:val="24"/>
          <w:szCs w:val="24"/>
        </w:rPr>
        <w:tab/>
      </w:r>
      <w:r w:rsidRPr="005707F7">
        <w:rPr>
          <w:rFonts w:ascii="Times New Roman" w:eastAsia="Times New Roman" w:hAnsi="Times New Roman"/>
          <w:sz w:val="24"/>
          <w:szCs w:val="24"/>
        </w:rPr>
        <w:t xml:space="preserve">Gulbenes novada Stradu pagasta pārvaldei atbilstoši Gulbenes novada Stradu pagasta pārvaldes nolikuma 8.6.apakšpunktam organizēt vienošanās noslēgšanu par </w:t>
      </w:r>
      <w:r w:rsidRPr="005707F7">
        <w:rPr>
          <w:rFonts w:ascii="Times New Roman" w:hAnsi="Times New Roman"/>
          <w:sz w:val="24"/>
          <w:szCs w:val="24"/>
        </w:rPr>
        <w:t xml:space="preserve">2023.gada 21.aprīlī noslēgtā zemes nomas līguma Nr. SR/9.3/23/43 </w:t>
      </w:r>
      <w:r w:rsidRPr="005707F7">
        <w:rPr>
          <w:rFonts w:ascii="Times New Roman" w:eastAsia="Times New Roman" w:hAnsi="Times New Roman"/>
          <w:sz w:val="24"/>
          <w:szCs w:val="24"/>
        </w:rPr>
        <w:t>izbeigšanu.</w:t>
      </w:r>
    </w:p>
    <w:p w14:paraId="4B902DA2" w14:textId="77777777" w:rsidR="00CC0A7C" w:rsidRPr="005707F7" w:rsidRDefault="00CC0A7C" w:rsidP="00CC0A7C">
      <w:pPr>
        <w:rPr>
          <w:rFonts w:ascii="Times New Roman" w:hAnsi="Times New Roman"/>
          <w:sz w:val="24"/>
          <w:szCs w:val="24"/>
        </w:rPr>
      </w:pPr>
    </w:p>
    <w:p w14:paraId="0827F482" w14:textId="78D784FF" w:rsidR="00CC0A7C" w:rsidRPr="005707F7" w:rsidRDefault="00CC0A7C" w:rsidP="00CC0A7C">
      <w:pPr>
        <w:pBdr>
          <w:bottom w:val="single" w:sz="6" w:space="1" w:color="auto"/>
        </w:pBdr>
        <w:contextualSpacing/>
        <w:jc w:val="center"/>
        <w:rPr>
          <w:rFonts w:ascii="Times New Roman" w:hAnsi="Times New Roman"/>
          <w:b/>
          <w:sz w:val="24"/>
          <w:szCs w:val="24"/>
        </w:rPr>
      </w:pPr>
      <w:r w:rsidRPr="005707F7">
        <w:rPr>
          <w:rFonts w:ascii="Times New Roman" w:eastAsia="SimSun" w:hAnsi="Times New Roman"/>
          <w:b/>
          <w:sz w:val="24"/>
          <w:szCs w:val="24"/>
          <w:lang w:eastAsia="zh-CN" w:bidi="hi-IN"/>
        </w:rPr>
        <w:t>15.§</w:t>
      </w:r>
    </w:p>
    <w:p w14:paraId="7FDBC43D" w14:textId="77777777" w:rsidR="00CC0A7C" w:rsidRPr="005707F7" w:rsidRDefault="00CC0A7C" w:rsidP="00CC0A7C">
      <w:pPr>
        <w:pBdr>
          <w:bottom w:val="single" w:sz="6" w:space="1" w:color="auto"/>
        </w:pBdr>
        <w:contextualSpacing/>
        <w:jc w:val="center"/>
        <w:rPr>
          <w:rFonts w:ascii="Times New Roman" w:hAnsi="Times New Roman"/>
          <w:b/>
          <w:sz w:val="24"/>
          <w:szCs w:val="24"/>
        </w:rPr>
      </w:pPr>
      <w:bookmarkStart w:id="13" w:name="_Hlk145057960"/>
      <w:r w:rsidRPr="005707F7">
        <w:rPr>
          <w:rFonts w:ascii="Times New Roman" w:hAnsi="Times New Roman"/>
          <w:b/>
          <w:sz w:val="24"/>
          <w:szCs w:val="24"/>
        </w:rPr>
        <w:t xml:space="preserve">Par nedzīvojamo telpu Līkā ielā 21, Gulbenē, iznomāšanu </w:t>
      </w:r>
      <w:proofErr w:type="spellStart"/>
      <w:r w:rsidRPr="005707F7">
        <w:rPr>
          <w:rFonts w:ascii="Times New Roman" w:hAnsi="Times New Roman"/>
          <w:b/>
          <w:sz w:val="24"/>
          <w:szCs w:val="24"/>
        </w:rPr>
        <w:t>Jaunsardzes</w:t>
      </w:r>
      <w:proofErr w:type="spellEnd"/>
      <w:r w:rsidRPr="005707F7">
        <w:rPr>
          <w:rFonts w:ascii="Times New Roman" w:hAnsi="Times New Roman"/>
          <w:b/>
          <w:sz w:val="24"/>
          <w:szCs w:val="24"/>
        </w:rPr>
        <w:t xml:space="preserve"> centram</w:t>
      </w:r>
    </w:p>
    <w:bookmarkEnd w:id="13"/>
    <w:p w14:paraId="2D044E06" w14:textId="77777777" w:rsidR="00CC0A7C" w:rsidRPr="005707F7" w:rsidRDefault="00CC0A7C" w:rsidP="00CC0A7C">
      <w:pPr>
        <w:rPr>
          <w:rFonts w:ascii="Times New Roman" w:hAnsi="Times New Roman"/>
          <w:sz w:val="24"/>
          <w:szCs w:val="24"/>
        </w:rPr>
      </w:pPr>
      <w:r w:rsidRPr="005707F7">
        <w:rPr>
          <w:rFonts w:ascii="Times New Roman" w:hAnsi="Times New Roman"/>
          <w:sz w:val="24"/>
          <w:szCs w:val="24"/>
        </w:rPr>
        <w:t xml:space="preserve">ZIŅO: </w:t>
      </w:r>
      <w:proofErr w:type="spellStart"/>
      <w:r w:rsidRPr="005707F7">
        <w:rPr>
          <w:rFonts w:ascii="Times New Roman" w:hAnsi="Times New Roman"/>
          <w:sz w:val="24"/>
          <w:szCs w:val="24"/>
        </w:rPr>
        <w:t>K.Dauksts</w:t>
      </w:r>
      <w:proofErr w:type="spellEnd"/>
    </w:p>
    <w:p w14:paraId="19320B62" w14:textId="77777777" w:rsidR="00CC0A7C" w:rsidRPr="005707F7" w:rsidRDefault="00CC0A7C" w:rsidP="00CC0A7C">
      <w:pPr>
        <w:rPr>
          <w:rFonts w:ascii="Times New Roman" w:hAnsi="Times New Roman"/>
          <w:sz w:val="24"/>
          <w:szCs w:val="24"/>
        </w:rPr>
      </w:pPr>
      <w:r w:rsidRPr="005707F7">
        <w:rPr>
          <w:rFonts w:ascii="Times New Roman" w:hAnsi="Times New Roman"/>
          <w:sz w:val="24"/>
          <w:szCs w:val="24"/>
        </w:rPr>
        <w:t xml:space="preserve">LĒMUMA PROJEKTU SAGATAVOJA: </w:t>
      </w:r>
      <w:proofErr w:type="spellStart"/>
      <w:r w:rsidRPr="005707F7">
        <w:rPr>
          <w:rFonts w:ascii="Times New Roman" w:hAnsi="Times New Roman"/>
          <w:sz w:val="24"/>
          <w:szCs w:val="24"/>
        </w:rPr>
        <w:t>I.Otvare</w:t>
      </w:r>
      <w:proofErr w:type="spellEnd"/>
      <w:r w:rsidRPr="005707F7">
        <w:rPr>
          <w:rFonts w:ascii="Times New Roman" w:hAnsi="Times New Roman"/>
          <w:sz w:val="24"/>
          <w:szCs w:val="24"/>
        </w:rPr>
        <w:t xml:space="preserve"> </w:t>
      </w:r>
    </w:p>
    <w:p w14:paraId="2FEB61DB" w14:textId="77777777" w:rsidR="00CC0A7C" w:rsidRPr="005707F7" w:rsidRDefault="00CC0A7C" w:rsidP="00CC0A7C">
      <w:pPr>
        <w:rPr>
          <w:rFonts w:ascii="Times New Roman" w:hAnsi="Times New Roman"/>
          <w:sz w:val="24"/>
          <w:szCs w:val="24"/>
        </w:rPr>
      </w:pPr>
    </w:p>
    <w:p w14:paraId="7415CB53" w14:textId="77777777" w:rsidR="00CC0A7C" w:rsidRPr="005707F7" w:rsidRDefault="00CC0A7C" w:rsidP="00CC0A7C">
      <w:pPr>
        <w:widowControl w:val="0"/>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Izskatīts </w:t>
      </w:r>
      <w:bookmarkStart w:id="14" w:name="_Hlk126142921"/>
      <w:proofErr w:type="spellStart"/>
      <w:r w:rsidRPr="005707F7">
        <w:rPr>
          <w:rFonts w:ascii="Times New Roman" w:hAnsi="Times New Roman"/>
          <w:b/>
          <w:sz w:val="24"/>
          <w:szCs w:val="24"/>
        </w:rPr>
        <w:t>Jaunsardzes</w:t>
      </w:r>
      <w:proofErr w:type="spellEnd"/>
      <w:r w:rsidRPr="005707F7">
        <w:rPr>
          <w:rFonts w:ascii="Times New Roman" w:hAnsi="Times New Roman"/>
          <w:b/>
          <w:sz w:val="24"/>
          <w:szCs w:val="24"/>
        </w:rPr>
        <w:t xml:space="preserve"> centra,</w:t>
      </w:r>
      <w:r w:rsidRPr="005707F7">
        <w:rPr>
          <w:rFonts w:ascii="Times New Roman" w:hAnsi="Times New Roman"/>
          <w:sz w:val="24"/>
          <w:szCs w:val="24"/>
        </w:rPr>
        <w:t xml:space="preserve"> reģistrācijas numurs </w:t>
      </w:r>
      <w:r w:rsidRPr="005707F7">
        <w:rPr>
          <w:rFonts w:ascii="Times New Roman" w:hAnsi="Times New Roman"/>
          <w:sz w:val="24"/>
          <w:szCs w:val="24"/>
          <w:lang w:eastAsia="en-US"/>
        </w:rPr>
        <w:t>90009222536</w:t>
      </w:r>
      <w:r w:rsidRPr="005707F7">
        <w:rPr>
          <w:rFonts w:ascii="Times New Roman" w:hAnsi="Times New Roman"/>
          <w:sz w:val="24"/>
          <w:szCs w:val="24"/>
        </w:rPr>
        <w:t>, juridiskā adrese: Krišjāņa Valdemāra iela 10/12, Rīga, LV-</w:t>
      </w:r>
      <w:bookmarkEnd w:id="14"/>
      <w:r w:rsidRPr="005707F7">
        <w:rPr>
          <w:rFonts w:ascii="Times New Roman" w:hAnsi="Times New Roman"/>
          <w:sz w:val="24"/>
          <w:szCs w:val="24"/>
        </w:rPr>
        <w:t xml:space="preserve">1473, 2023. gada 6.septembra iesniegums (Gulbenes novada pašvaldībā saņemts 2023. gada 7.septembrī un reģistrēts ar Nr. GND/5.13.1/23/1795-J), kurā lūgts iznomāt telpas Gulbenes novada vidusskolā pēc adreses Līkā ielā 21, Gulbenē, Gulbenes novadā </w:t>
      </w:r>
      <w:bookmarkStart w:id="15" w:name="_Hlk144990798"/>
      <w:proofErr w:type="spellStart"/>
      <w:r w:rsidRPr="005707F7">
        <w:rPr>
          <w:rFonts w:ascii="Times New Roman" w:hAnsi="Times New Roman"/>
          <w:sz w:val="24"/>
          <w:szCs w:val="24"/>
        </w:rPr>
        <w:t>Jaunsardzes</w:t>
      </w:r>
      <w:proofErr w:type="spellEnd"/>
      <w:r w:rsidRPr="005707F7">
        <w:rPr>
          <w:rFonts w:ascii="Times New Roman" w:hAnsi="Times New Roman"/>
          <w:sz w:val="24"/>
          <w:szCs w:val="24"/>
        </w:rPr>
        <w:t xml:space="preserve"> centra 3. novada pārvaldes 3. līmeņa nometne</w:t>
      </w:r>
      <w:bookmarkEnd w:id="15"/>
      <w:r w:rsidRPr="005707F7">
        <w:rPr>
          <w:rFonts w:ascii="Times New Roman" w:hAnsi="Times New Roman"/>
          <w:sz w:val="24"/>
          <w:szCs w:val="24"/>
        </w:rPr>
        <w:t xml:space="preserve">s organizēšanai. Nometnes laikā tiks apgūtas teorētiskās zināšanas un praktiskās iemaņas darbā ar ieročiem, lauku kaujas iemaņas un notiks gatavošanās 18.novembra parādei. Gulbenes novada vidusskolas ēkas pēc adreses Līkā ielā </w:t>
      </w:r>
      <w:r w:rsidRPr="005707F7">
        <w:rPr>
          <w:rFonts w:ascii="Times New Roman" w:hAnsi="Times New Roman"/>
          <w:sz w:val="24"/>
          <w:szCs w:val="24"/>
        </w:rPr>
        <w:lastRenderedPageBreak/>
        <w:t>21, Gulbenē 1.stāva telpas Nr. 56, Nr. 57, Nr. 58, Nr. 59, Nr.16, Nr. 17, Nr. 18, Nr. 19, Nr. 20, Nr. 23, Nr. 24, Nr. 25, Nr. 26, Nr. 27,  2.stāva telpas Nr. 85, Nr. 86, Nr. 87, Nr. 88 un pagrabstāva telpas Nr. 148, Nr. 149, Nr. 150, Nr. 151 plānots izmantot 3 (trīs) diennaktis. Telpu Nr. 30 (ēdamzāle) un telpu Nr. 72 (sporta zāle) plānots izmantot 3 (trīs) dienas (katru dienu pa 2 (divām) stundām). Telpas tiks izmantotas no 2023.gada 21.oktobra līdz 2023.gada 24.oktobrim.</w:t>
      </w:r>
    </w:p>
    <w:p w14:paraId="032614E9" w14:textId="77777777" w:rsidR="00CC0A7C" w:rsidRPr="005707F7" w:rsidRDefault="00CC0A7C" w:rsidP="00CC0A7C">
      <w:pPr>
        <w:widowControl w:val="0"/>
        <w:spacing w:line="360" w:lineRule="auto"/>
        <w:ind w:firstLine="567"/>
        <w:jc w:val="both"/>
        <w:rPr>
          <w:rFonts w:ascii="Times New Roman" w:hAnsi="Times New Roman"/>
          <w:sz w:val="24"/>
          <w:szCs w:val="24"/>
        </w:rPr>
      </w:pPr>
      <w:r w:rsidRPr="005707F7">
        <w:rPr>
          <w:rFonts w:ascii="Times New Roman" w:hAnsi="Times New Roman"/>
          <w:sz w:val="24"/>
          <w:szCs w:val="24"/>
        </w:rPr>
        <w:t>Pašvaldību likuma 73.panta pirmā daļa nosaka, ka pašvaldības manta izmantojama pašvaldības administratīvās teritorijas iedzīvotāju interesēs atbilstoši pašvaldības kompetencei, gan nododot to publiskā lietošanā, gan veidojot iestādes, gan dibinot kapitālsabiedrības vai iegūstot dalību kapitālsabiedrībās. Pašvaldību likuma 73.panta trešā daļa, kas cita starpā nosaka, ka mantas daļu, kas nav nepieciešama šā panta pirmajā daļā minētajiem mērķiem, pašvaldība var izmantot, lai saimnieciskā kārtā gūtu ienākumus, savukārt šā panta ceturtā daļa nosaka, ka pašvaldībai ir tiesības iegūt un atsavināt kustamo un nekustamo īpašumu, kā arī veikt citas privāttiesiskas darbības, ievērojot likumā noteikto par rīcību ar publiskas personas finanšu līdzekļiem un mantu.</w:t>
      </w:r>
    </w:p>
    <w:p w14:paraId="66FCD588" w14:textId="77777777" w:rsidR="00CC0A7C" w:rsidRPr="005707F7" w:rsidRDefault="00CC0A7C" w:rsidP="00CC0A7C">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Ministru kabineta 2018.gada 20.februāra noteikumu Nr.97 “Publiskas personas mantas iznomāšanas noteikumi” (turpmāk – Noteikumi) 7.punkts noteic, ka šo noteikumu 2. nodaļas normas, izņemot šo noteikumu 12., 14., </w:t>
      </w:r>
      <w:r w:rsidRPr="005707F7">
        <w:rPr>
          <w:rStyle w:val="Hipersaite"/>
          <w:rFonts w:ascii="Times New Roman" w:hAnsi="Times New Roman"/>
          <w:color w:val="auto"/>
          <w:sz w:val="24"/>
          <w:szCs w:val="24"/>
          <w:u w:val="none"/>
        </w:rPr>
        <w:t>15.</w:t>
      </w:r>
      <w:r w:rsidRPr="005707F7">
        <w:rPr>
          <w:rFonts w:ascii="Times New Roman" w:hAnsi="Times New Roman"/>
          <w:sz w:val="24"/>
          <w:szCs w:val="24"/>
        </w:rPr>
        <w:t xml:space="preserve">, </w:t>
      </w:r>
      <w:r w:rsidRPr="005707F7">
        <w:rPr>
          <w:rStyle w:val="Hipersaite"/>
          <w:rFonts w:ascii="Times New Roman" w:hAnsi="Times New Roman"/>
          <w:color w:val="auto"/>
          <w:sz w:val="24"/>
          <w:szCs w:val="24"/>
          <w:u w:val="none"/>
        </w:rPr>
        <w:t>18.</w:t>
      </w:r>
      <w:r w:rsidRPr="005707F7">
        <w:rPr>
          <w:rFonts w:ascii="Times New Roman" w:hAnsi="Times New Roman"/>
          <w:sz w:val="24"/>
          <w:szCs w:val="24"/>
        </w:rPr>
        <w:t xml:space="preserve">, </w:t>
      </w:r>
      <w:r w:rsidRPr="005707F7">
        <w:rPr>
          <w:rStyle w:val="Hipersaite"/>
          <w:rFonts w:ascii="Times New Roman" w:hAnsi="Times New Roman"/>
          <w:color w:val="auto"/>
          <w:sz w:val="24"/>
          <w:szCs w:val="24"/>
          <w:u w:val="none"/>
        </w:rPr>
        <w:t>19.</w:t>
      </w:r>
      <w:r w:rsidRPr="005707F7">
        <w:rPr>
          <w:rFonts w:ascii="Times New Roman" w:hAnsi="Times New Roman"/>
          <w:sz w:val="24"/>
          <w:szCs w:val="24"/>
        </w:rPr>
        <w:t xml:space="preserve">, </w:t>
      </w:r>
      <w:r w:rsidRPr="005707F7">
        <w:rPr>
          <w:rStyle w:val="Hipersaite"/>
          <w:rFonts w:ascii="Times New Roman" w:hAnsi="Times New Roman"/>
          <w:color w:val="auto"/>
          <w:sz w:val="24"/>
          <w:szCs w:val="24"/>
          <w:u w:val="none"/>
        </w:rPr>
        <w:t>20.</w:t>
      </w:r>
      <w:r w:rsidRPr="005707F7">
        <w:rPr>
          <w:rFonts w:ascii="Times New Roman" w:hAnsi="Times New Roman"/>
          <w:sz w:val="24"/>
          <w:szCs w:val="24"/>
        </w:rPr>
        <w:t xml:space="preserve">, </w:t>
      </w:r>
      <w:r w:rsidRPr="005707F7">
        <w:rPr>
          <w:rStyle w:val="Hipersaite"/>
          <w:rFonts w:ascii="Times New Roman" w:hAnsi="Times New Roman"/>
          <w:color w:val="auto"/>
          <w:sz w:val="24"/>
          <w:szCs w:val="24"/>
          <w:u w:val="none"/>
        </w:rPr>
        <w:t>21.</w:t>
      </w:r>
      <w:r w:rsidRPr="005707F7">
        <w:rPr>
          <w:rFonts w:ascii="Times New Roman" w:hAnsi="Times New Roman"/>
          <w:sz w:val="24"/>
          <w:szCs w:val="24"/>
        </w:rPr>
        <w:t xml:space="preserve">, </w:t>
      </w:r>
      <w:r w:rsidRPr="005707F7">
        <w:rPr>
          <w:rStyle w:val="Hipersaite"/>
          <w:rFonts w:ascii="Times New Roman" w:hAnsi="Times New Roman"/>
          <w:color w:val="auto"/>
          <w:sz w:val="24"/>
          <w:szCs w:val="24"/>
          <w:u w:val="none"/>
        </w:rPr>
        <w:t xml:space="preserve">30. </w:t>
      </w:r>
      <w:r w:rsidRPr="005707F7">
        <w:rPr>
          <w:rFonts w:ascii="Times New Roman" w:hAnsi="Times New Roman"/>
          <w:sz w:val="24"/>
          <w:szCs w:val="24"/>
        </w:rPr>
        <w:t xml:space="preserve">un </w:t>
      </w:r>
      <w:r w:rsidRPr="005707F7">
        <w:rPr>
          <w:rStyle w:val="Hipersaite"/>
          <w:rFonts w:ascii="Times New Roman" w:hAnsi="Times New Roman"/>
          <w:color w:val="auto"/>
          <w:sz w:val="24"/>
          <w:szCs w:val="24"/>
          <w:u w:val="none"/>
        </w:rPr>
        <w:t>31. punktu</w:t>
      </w:r>
      <w:r w:rsidRPr="005707F7">
        <w:rPr>
          <w:rFonts w:ascii="Times New Roman" w:hAnsi="Times New Roman"/>
          <w:sz w:val="24"/>
          <w:szCs w:val="24"/>
        </w:rPr>
        <w:t>, nepiemēro, ja nomas objektu, kas ir nekustamais īpašums, iznomā publiskai personai, tās iestādei, kapitālsabiedrībai vai privātpersonai publiskas funkcijas vai deleģēta valsts pārvaldes uzdevuma nodrošināšanai.</w:t>
      </w:r>
    </w:p>
    <w:p w14:paraId="0C98A6AB" w14:textId="77777777" w:rsidR="00CC0A7C" w:rsidRPr="005707F7" w:rsidRDefault="00CC0A7C" w:rsidP="00CC0A7C">
      <w:pPr>
        <w:spacing w:line="360" w:lineRule="auto"/>
        <w:ind w:firstLine="567"/>
        <w:jc w:val="both"/>
        <w:rPr>
          <w:rFonts w:ascii="Times New Roman" w:hAnsi="Times New Roman"/>
          <w:sz w:val="24"/>
          <w:szCs w:val="24"/>
        </w:rPr>
      </w:pPr>
      <w:r w:rsidRPr="005707F7">
        <w:rPr>
          <w:rFonts w:ascii="Times New Roman" w:hAnsi="Times New Roman"/>
          <w:sz w:val="24"/>
          <w:szCs w:val="24"/>
        </w:rPr>
        <w:t>Noteikumi 12.punkts nosaka, ka lēmumu par nomas objekta nodošanu iznomāšanai pieņem iznomātājs. Noteikumu 31.punkts nosaka, ja pieteikumu iznomātājam iesniedz cita atvasināta publiska persona, tās iestāde, valsts iestāde, kapitālsabiedrība vai privātpersona, kurai nomas objekts nepieciešams publiskas funkcijas vai deleģēta valsts pārvaldes uzdevuma veikšanai, izsoli var nerīkot un nomas objektu iznomāt minētajai atvasinātai publiskai personai, tās iestādei, valsts iestādei, kapitālsabiedrībai vai privātpersonai, un rakstiski informēt par to pārējos nomas tiesību pretendentus.</w:t>
      </w:r>
    </w:p>
    <w:p w14:paraId="573E9396" w14:textId="77777777" w:rsidR="00CC0A7C" w:rsidRPr="005707F7" w:rsidRDefault="00CC0A7C" w:rsidP="00CC0A7C">
      <w:pPr>
        <w:spacing w:line="360" w:lineRule="auto"/>
        <w:ind w:firstLine="567"/>
        <w:jc w:val="both"/>
        <w:rPr>
          <w:rFonts w:ascii="Times New Roman" w:hAnsi="Times New Roman"/>
          <w:sz w:val="24"/>
          <w:szCs w:val="24"/>
          <w:lang w:eastAsia="en-US"/>
        </w:rPr>
      </w:pPr>
      <w:r w:rsidRPr="005707F7">
        <w:rPr>
          <w:rFonts w:ascii="Times New Roman" w:hAnsi="Times New Roman"/>
          <w:sz w:val="24"/>
          <w:szCs w:val="24"/>
        </w:rPr>
        <w:t xml:space="preserve">Noteikumu 69.punkts cita starpā nosaka – </w:t>
      </w:r>
      <w:r w:rsidRPr="005707F7">
        <w:rPr>
          <w:rFonts w:ascii="Times New Roman" w:hAnsi="Times New Roman"/>
          <w:sz w:val="24"/>
          <w:szCs w:val="24"/>
          <w:lang w:eastAsia="en-US"/>
        </w:rPr>
        <w:t xml:space="preserve">ja nomas objektu, kas ir nekustamais īpašums, iznomā publiskai personai vai tās iestādei, kapitālsabiedrībai vai privātpersonai publiskas funkcijas vai deleģēta valsts pārvaldes uzdevuma veikšanai, nomas maksu un papildu maksājumus, tai skaitā nomas objekta apdrošināšanas izmaksas, nekustamā īpašuma nodokli vai tā kompensāciju, ja minētos maksājumus veic iznomātājs, kā arī nekustamā īpašuma uzturēšanai nepieciešamo pakalpojumu (piemēram, siltumenerģija, dabasgāzes piegāde, ūdensapgāde un kanalizācijas pakalpojumu nodrošināšana, sadzīves atkritumu izvešana), elektroenerģijas, sakaru pakalpojumu izmaksas un citas nomas līgumā paredzētās izmaksas, nosaka saskaņā ar šīs nodaļas </w:t>
      </w:r>
      <w:r w:rsidRPr="005707F7">
        <w:rPr>
          <w:rFonts w:ascii="Times New Roman" w:hAnsi="Times New Roman"/>
          <w:sz w:val="24"/>
          <w:szCs w:val="24"/>
          <w:lang w:eastAsia="en-US"/>
        </w:rPr>
        <w:lastRenderedPageBreak/>
        <w:t xml:space="preserve">nosacījumiem tā, lai pilnīgi segtu iznomātāja izdevumus, kas saistīti ar iznomājamā objekta pārvaldīšanu iznomāšanas periodā. </w:t>
      </w:r>
    </w:p>
    <w:p w14:paraId="16B0B471" w14:textId="77777777" w:rsidR="00CC0A7C" w:rsidRPr="005707F7" w:rsidRDefault="00CC0A7C" w:rsidP="00CC0A7C">
      <w:pPr>
        <w:spacing w:line="360" w:lineRule="auto"/>
        <w:ind w:firstLine="567"/>
        <w:jc w:val="both"/>
        <w:rPr>
          <w:rFonts w:ascii="Times New Roman" w:hAnsi="Times New Roman"/>
          <w:sz w:val="24"/>
          <w:szCs w:val="24"/>
          <w:lang w:eastAsia="en-US"/>
        </w:rPr>
      </w:pPr>
      <w:r w:rsidRPr="005707F7">
        <w:rPr>
          <w:rFonts w:ascii="Times New Roman" w:hAnsi="Times New Roman"/>
          <w:sz w:val="24"/>
          <w:szCs w:val="24"/>
          <w:lang w:eastAsia="en-US"/>
        </w:rPr>
        <w:t>Atbilstoši Publiskas personas finanšu līdzekļu un mantas izšķērdēšanas novēršanas likuma 6.</w:t>
      </w:r>
      <w:r w:rsidRPr="005707F7">
        <w:rPr>
          <w:rFonts w:ascii="Times New Roman" w:hAnsi="Times New Roman"/>
          <w:sz w:val="24"/>
          <w:szCs w:val="24"/>
          <w:vertAlign w:val="superscript"/>
          <w:lang w:eastAsia="en-US"/>
        </w:rPr>
        <w:t>1</w:t>
      </w:r>
      <w:r w:rsidRPr="005707F7">
        <w:rPr>
          <w:rFonts w:ascii="Times New Roman" w:hAnsi="Times New Roman"/>
          <w:sz w:val="24"/>
          <w:szCs w:val="24"/>
          <w:lang w:eastAsia="en-US"/>
        </w:rPr>
        <w:t xml:space="preserve"> panta pirmajai daļai, ja likumā vai Ministru kabineta noteikumos nav paredzēts citādi, kustamās mantas nomas līgumu slēdz uz laiku, kas nav ilgāks par pieciem gadiem, nekustamā īpašuma nomas līgumu – uz laiku, kas nav ilgāks par 30 gadiem. </w:t>
      </w:r>
    </w:p>
    <w:p w14:paraId="14070974" w14:textId="77777777" w:rsidR="00CC0A7C" w:rsidRPr="005707F7" w:rsidRDefault="00CC0A7C" w:rsidP="00CC0A7C">
      <w:pPr>
        <w:spacing w:line="360" w:lineRule="auto"/>
        <w:ind w:firstLine="567"/>
        <w:jc w:val="both"/>
        <w:rPr>
          <w:rFonts w:ascii="Times New Roman" w:hAnsi="Times New Roman"/>
          <w:sz w:val="24"/>
          <w:szCs w:val="24"/>
          <w:lang w:eastAsia="en-US"/>
        </w:rPr>
      </w:pPr>
      <w:r w:rsidRPr="005707F7">
        <w:rPr>
          <w:rFonts w:ascii="Times New Roman" w:hAnsi="Times New Roman"/>
          <w:sz w:val="24"/>
          <w:szCs w:val="24"/>
        </w:rPr>
        <w:t>Atbilstoši Noteikumu 10.punktam, ja nomas objektu iznomā šo noteikumu 4., 6., 7. vai 8. punktā minētajos gadījumos, 10 darbdienu laikā pēc nomas līguma noslēgšanas informāciju par noslēgto līgumu publicē vai nodrošina tās publicēšanu šo noteikumu 26. punktā minētajās tīmekļvietnēs.</w:t>
      </w:r>
    </w:p>
    <w:p w14:paraId="6D0255AB" w14:textId="4A592F71" w:rsidR="00CC0A7C" w:rsidRPr="005707F7" w:rsidRDefault="00CC0A7C" w:rsidP="00CC0A7C">
      <w:pPr>
        <w:widowControl w:val="0"/>
        <w:spacing w:line="360" w:lineRule="auto"/>
        <w:ind w:firstLine="567"/>
        <w:jc w:val="both"/>
        <w:rPr>
          <w:rFonts w:ascii="Times New Roman" w:hAnsi="Times New Roman"/>
          <w:sz w:val="24"/>
          <w:szCs w:val="24"/>
        </w:rPr>
      </w:pPr>
      <w:r w:rsidRPr="005707F7">
        <w:rPr>
          <w:rFonts w:ascii="Times New Roman" w:hAnsi="Times New Roman"/>
          <w:sz w:val="24"/>
          <w:szCs w:val="24"/>
          <w:lang w:eastAsia="en-US"/>
        </w:rPr>
        <w:t>Pamatojoties uz Pašvaldību likuma 73.panta pirmo, trešo  un ceturto daļu, Publiskas personas finanšu līdzekļu un mantas izšķērdēšanas novēršanas likuma 6.</w:t>
      </w:r>
      <w:r w:rsidRPr="005707F7">
        <w:rPr>
          <w:rFonts w:ascii="Times New Roman" w:hAnsi="Times New Roman"/>
          <w:sz w:val="24"/>
          <w:szCs w:val="24"/>
          <w:vertAlign w:val="superscript"/>
          <w:lang w:eastAsia="en-US"/>
        </w:rPr>
        <w:t>1</w:t>
      </w:r>
      <w:r w:rsidRPr="005707F7">
        <w:rPr>
          <w:rFonts w:ascii="Times New Roman" w:hAnsi="Times New Roman"/>
          <w:sz w:val="24"/>
          <w:szCs w:val="24"/>
          <w:lang w:eastAsia="en-US"/>
        </w:rPr>
        <w:t xml:space="preserve"> panta pirmo daļu, Ministru kabineta 2018.gada 20.februāra noteikumu Nr.97 “Publiskas personas mantas iznomāšanas noteikumi” 7., 10., 12., 31. un 69.punktu, </w:t>
      </w:r>
      <w:r w:rsidRPr="005707F7">
        <w:rPr>
          <w:rFonts w:ascii="Times New Roman" w:hAnsi="Times New Roman"/>
          <w:bCs/>
          <w:sz w:val="24"/>
          <w:szCs w:val="24"/>
        </w:rPr>
        <w:t xml:space="preserve">Mantas iznomāšanas komisijas nolikuma, kas apstiprināts ar Gulbenes novada domes 2020.gada 30.jūlija lēmumu </w:t>
      </w:r>
      <w:proofErr w:type="spellStart"/>
      <w:r w:rsidRPr="005707F7">
        <w:rPr>
          <w:rFonts w:ascii="Times New Roman" w:hAnsi="Times New Roman"/>
          <w:bCs/>
          <w:sz w:val="24"/>
          <w:szCs w:val="24"/>
        </w:rPr>
        <w:t>Nr.GND</w:t>
      </w:r>
      <w:proofErr w:type="spellEnd"/>
      <w:r w:rsidRPr="005707F7">
        <w:rPr>
          <w:rFonts w:ascii="Times New Roman" w:hAnsi="Times New Roman"/>
          <w:bCs/>
          <w:sz w:val="24"/>
          <w:szCs w:val="24"/>
        </w:rPr>
        <w:t>/2020/487, 6.2., 8.1. un 8.6.apakšpunktu</w:t>
      </w:r>
      <w:r w:rsidRPr="005707F7">
        <w:rPr>
          <w:rFonts w:ascii="Times New Roman" w:hAnsi="Times New Roman"/>
          <w:sz w:val="24"/>
          <w:szCs w:val="24"/>
        </w:rPr>
        <w:t xml:space="preserve">,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0D9D799C" w14:textId="77777777" w:rsidR="00CC0A7C" w:rsidRPr="005707F7" w:rsidRDefault="00CC0A7C" w:rsidP="00CC0A7C">
      <w:pPr>
        <w:pStyle w:val="Sarakstarindkopa"/>
        <w:numPr>
          <w:ilvl w:val="0"/>
          <w:numId w:val="31"/>
        </w:numPr>
        <w:tabs>
          <w:tab w:val="left" w:pos="851"/>
        </w:tabs>
        <w:spacing w:line="360" w:lineRule="auto"/>
        <w:ind w:left="0" w:firstLine="567"/>
        <w:jc w:val="both"/>
      </w:pPr>
      <w:bookmarkStart w:id="16" w:name="_Hlk144991639"/>
      <w:r w:rsidRPr="005707F7">
        <w:t>IZNOMĀT</w:t>
      </w:r>
      <w:bookmarkEnd w:id="16"/>
      <w:r w:rsidRPr="005707F7">
        <w:t xml:space="preserve"> </w:t>
      </w:r>
      <w:proofErr w:type="spellStart"/>
      <w:r w:rsidRPr="005707F7">
        <w:rPr>
          <w:b/>
        </w:rPr>
        <w:t>Jaunsardzes</w:t>
      </w:r>
      <w:proofErr w:type="spellEnd"/>
      <w:r w:rsidRPr="005707F7">
        <w:rPr>
          <w:b/>
        </w:rPr>
        <w:t xml:space="preserve"> </w:t>
      </w:r>
      <w:proofErr w:type="spellStart"/>
      <w:r w:rsidRPr="005707F7">
        <w:rPr>
          <w:b/>
        </w:rPr>
        <w:t>centram</w:t>
      </w:r>
      <w:proofErr w:type="spellEnd"/>
      <w:r w:rsidRPr="005707F7">
        <w:rPr>
          <w:b/>
        </w:rPr>
        <w:t>,</w:t>
      </w:r>
      <w:r w:rsidRPr="005707F7">
        <w:t xml:space="preserve"> </w:t>
      </w:r>
      <w:proofErr w:type="spellStart"/>
      <w:r w:rsidRPr="005707F7">
        <w:t>reģistrācijas</w:t>
      </w:r>
      <w:proofErr w:type="spellEnd"/>
      <w:r w:rsidRPr="005707F7">
        <w:t xml:space="preserve"> </w:t>
      </w:r>
      <w:proofErr w:type="spellStart"/>
      <w:r w:rsidRPr="005707F7">
        <w:t>numurs</w:t>
      </w:r>
      <w:proofErr w:type="spellEnd"/>
      <w:r w:rsidRPr="005707F7">
        <w:t xml:space="preserve"> </w:t>
      </w:r>
      <w:r w:rsidRPr="005707F7">
        <w:rPr>
          <w:lang w:eastAsia="en-US"/>
        </w:rPr>
        <w:t>90009222536</w:t>
      </w:r>
      <w:r w:rsidRPr="005707F7">
        <w:t xml:space="preserve">, </w:t>
      </w:r>
      <w:proofErr w:type="spellStart"/>
      <w:r w:rsidRPr="005707F7">
        <w:t>juridiskā</w:t>
      </w:r>
      <w:proofErr w:type="spellEnd"/>
      <w:r w:rsidRPr="005707F7">
        <w:t xml:space="preserve"> </w:t>
      </w:r>
      <w:proofErr w:type="spellStart"/>
      <w:r w:rsidRPr="005707F7">
        <w:t>adrese</w:t>
      </w:r>
      <w:proofErr w:type="spellEnd"/>
      <w:r w:rsidRPr="005707F7">
        <w:t xml:space="preserve">: </w:t>
      </w:r>
      <w:proofErr w:type="spellStart"/>
      <w:r w:rsidRPr="005707F7">
        <w:t>Krišjāņa</w:t>
      </w:r>
      <w:proofErr w:type="spellEnd"/>
      <w:r w:rsidRPr="005707F7">
        <w:t xml:space="preserve"> </w:t>
      </w:r>
      <w:proofErr w:type="spellStart"/>
      <w:r w:rsidRPr="005707F7">
        <w:t>Valdemāra</w:t>
      </w:r>
      <w:proofErr w:type="spellEnd"/>
      <w:r w:rsidRPr="005707F7">
        <w:t xml:space="preserve"> </w:t>
      </w:r>
      <w:proofErr w:type="spellStart"/>
      <w:r w:rsidRPr="005707F7">
        <w:t>iela</w:t>
      </w:r>
      <w:proofErr w:type="spellEnd"/>
      <w:r w:rsidRPr="005707F7">
        <w:t xml:space="preserve"> 10/12, </w:t>
      </w:r>
      <w:proofErr w:type="spellStart"/>
      <w:r w:rsidRPr="005707F7">
        <w:t>Rīga</w:t>
      </w:r>
      <w:proofErr w:type="spellEnd"/>
      <w:r w:rsidRPr="005707F7">
        <w:t xml:space="preserve">, LV-1473, </w:t>
      </w:r>
      <w:proofErr w:type="spellStart"/>
      <w:r w:rsidRPr="005707F7">
        <w:t>Jaunsardzes</w:t>
      </w:r>
      <w:proofErr w:type="spellEnd"/>
      <w:r w:rsidRPr="005707F7">
        <w:t xml:space="preserve"> centra 3.novada </w:t>
      </w:r>
      <w:proofErr w:type="spellStart"/>
      <w:r w:rsidRPr="005707F7">
        <w:t>pārvaldes</w:t>
      </w:r>
      <w:proofErr w:type="spellEnd"/>
      <w:r w:rsidRPr="005707F7">
        <w:t xml:space="preserve"> 3.līmeņa </w:t>
      </w:r>
      <w:proofErr w:type="spellStart"/>
      <w:r w:rsidRPr="005707F7">
        <w:t>nometnes</w:t>
      </w:r>
      <w:proofErr w:type="spellEnd"/>
      <w:r w:rsidRPr="005707F7">
        <w:t xml:space="preserve"> </w:t>
      </w:r>
      <w:proofErr w:type="spellStart"/>
      <w:r w:rsidRPr="005707F7">
        <w:t>organizēšanai</w:t>
      </w:r>
      <w:proofErr w:type="spellEnd"/>
      <w:r w:rsidRPr="005707F7">
        <w:t xml:space="preserve"> no 2023.gada 21.oktobra </w:t>
      </w:r>
      <w:proofErr w:type="spellStart"/>
      <w:r w:rsidRPr="005707F7">
        <w:t>līdz</w:t>
      </w:r>
      <w:proofErr w:type="spellEnd"/>
      <w:r w:rsidRPr="005707F7">
        <w:t xml:space="preserve"> 2023.gada 24.oktobrim </w:t>
      </w:r>
      <w:proofErr w:type="spellStart"/>
      <w:r w:rsidRPr="005707F7">
        <w:t>nekustamā</w:t>
      </w:r>
      <w:proofErr w:type="spellEnd"/>
      <w:r w:rsidRPr="005707F7">
        <w:t xml:space="preserve"> </w:t>
      </w:r>
      <w:proofErr w:type="spellStart"/>
      <w:r w:rsidRPr="005707F7">
        <w:t>īpašuma</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numuru</w:t>
      </w:r>
      <w:proofErr w:type="spellEnd"/>
      <w:r w:rsidRPr="005707F7">
        <w:t xml:space="preserve"> 5001 007 0129 un </w:t>
      </w:r>
      <w:proofErr w:type="spellStart"/>
      <w:r w:rsidRPr="005707F7">
        <w:t>adresi</w:t>
      </w:r>
      <w:proofErr w:type="spellEnd"/>
      <w:r w:rsidRPr="005707F7">
        <w:t xml:space="preserve">: </w:t>
      </w:r>
      <w:proofErr w:type="spellStart"/>
      <w:r w:rsidRPr="005707F7">
        <w:t>Līkā</w:t>
      </w:r>
      <w:proofErr w:type="spellEnd"/>
      <w:r w:rsidRPr="005707F7">
        <w:t xml:space="preserve"> </w:t>
      </w:r>
      <w:proofErr w:type="spellStart"/>
      <w:r w:rsidRPr="005707F7">
        <w:t>iela</w:t>
      </w:r>
      <w:proofErr w:type="spellEnd"/>
      <w:r w:rsidRPr="005707F7">
        <w:t xml:space="preserve"> 21, </w:t>
      </w:r>
      <w:proofErr w:type="spellStart"/>
      <w:r w:rsidRPr="005707F7">
        <w:t>Gulbene</w:t>
      </w:r>
      <w:proofErr w:type="spellEnd"/>
      <w:r w:rsidRPr="005707F7">
        <w:t xml:space="preserve">, </w:t>
      </w:r>
      <w:proofErr w:type="spellStart"/>
      <w:r w:rsidRPr="005707F7">
        <w:t>Gulbenes</w:t>
      </w:r>
      <w:proofErr w:type="spellEnd"/>
      <w:r w:rsidRPr="005707F7">
        <w:t xml:space="preserve"> </w:t>
      </w:r>
      <w:proofErr w:type="spellStart"/>
      <w:r w:rsidRPr="005707F7">
        <w:t>novads</w:t>
      </w:r>
      <w:proofErr w:type="spellEnd"/>
      <w:r w:rsidRPr="005707F7">
        <w:t xml:space="preserve">, LV-4401, </w:t>
      </w:r>
      <w:proofErr w:type="spellStart"/>
      <w:r w:rsidRPr="005707F7">
        <w:t>sastāvā</w:t>
      </w:r>
      <w:proofErr w:type="spellEnd"/>
      <w:r w:rsidRPr="005707F7">
        <w:t xml:space="preserve"> </w:t>
      </w:r>
      <w:proofErr w:type="spellStart"/>
      <w:r w:rsidRPr="005707F7">
        <w:t>esošās</w:t>
      </w:r>
      <w:proofErr w:type="spellEnd"/>
      <w:r w:rsidRPr="005707F7">
        <w:t xml:space="preserve"> </w:t>
      </w:r>
      <w:proofErr w:type="spellStart"/>
      <w:r w:rsidRPr="005707F7">
        <w:t>ēkas</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apzīmējumu</w:t>
      </w:r>
      <w:proofErr w:type="spellEnd"/>
      <w:r w:rsidRPr="005707F7">
        <w:t xml:space="preserve"> 5001 007 0129 001 (</w:t>
      </w:r>
      <w:proofErr w:type="spellStart"/>
      <w:r w:rsidRPr="005707F7">
        <w:t>Skola</w:t>
      </w:r>
      <w:proofErr w:type="spellEnd"/>
      <w:r w:rsidRPr="005707F7">
        <w:t xml:space="preserve">), </w:t>
      </w:r>
      <w:proofErr w:type="spellStart"/>
      <w:r w:rsidRPr="005707F7">
        <w:t>telpu</w:t>
      </w:r>
      <w:proofErr w:type="spellEnd"/>
      <w:r w:rsidRPr="005707F7">
        <w:t xml:space="preserve"> </w:t>
      </w:r>
      <w:proofErr w:type="spellStart"/>
      <w:r w:rsidRPr="005707F7">
        <w:t>grupas</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apzīmējums</w:t>
      </w:r>
      <w:proofErr w:type="spellEnd"/>
      <w:r w:rsidRPr="005707F7">
        <w:t xml:space="preserve"> </w:t>
      </w:r>
      <w:r w:rsidRPr="005707F7">
        <w:rPr>
          <w:snapToGrid w:val="0"/>
          <w:lang w:eastAsia="en-US"/>
        </w:rPr>
        <w:t xml:space="preserve">5001 007 0129 001 004, </w:t>
      </w:r>
      <w:proofErr w:type="spellStart"/>
      <w:r w:rsidRPr="005707F7">
        <w:t>nedzīvojamās</w:t>
      </w:r>
      <w:proofErr w:type="spellEnd"/>
      <w:r w:rsidRPr="005707F7">
        <w:t xml:space="preserve"> </w:t>
      </w:r>
      <w:proofErr w:type="spellStart"/>
      <w:r w:rsidRPr="005707F7">
        <w:t>telpas</w:t>
      </w:r>
      <w:proofErr w:type="spellEnd"/>
      <w:r w:rsidRPr="005707F7">
        <w:t>:</w:t>
      </w:r>
    </w:p>
    <w:p w14:paraId="6D4F0C24" w14:textId="77777777" w:rsidR="00CC0A7C" w:rsidRPr="005707F7" w:rsidRDefault="00CC0A7C" w:rsidP="00CC0A7C">
      <w:pPr>
        <w:pStyle w:val="Sarakstarindkopa"/>
        <w:numPr>
          <w:ilvl w:val="1"/>
          <w:numId w:val="31"/>
        </w:numPr>
        <w:tabs>
          <w:tab w:val="left" w:pos="1418"/>
        </w:tabs>
        <w:spacing w:line="360" w:lineRule="auto"/>
        <w:ind w:left="1418" w:hanging="567"/>
        <w:jc w:val="both"/>
      </w:pPr>
      <w:proofErr w:type="spellStart"/>
      <w:r w:rsidRPr="005707F7">
        <w:t>pirmajā</w:t>
      </w:r>
      <w:proofErr w:type="spellEnd"/>
      <w:r w:rsidRPr="005707F7">
        <w:t xml:space="preserve"> </w:t>
      </w:r>
      <w:proofErr w:type="spellStart"/>
      <w:r w:rsidRPr="005707F7">
        <w:t>stāvā</w:t>
      </w:r>
      <w:proofErr w:type="spellEnd"/>
      <w:r w:rsidRPr="005707F7">
        <w:t xml:space="preserve"> </w:t>
      </w:r>
      <w:proofErr w:type="spellStart"/>
      <w:r w:rsidRPr="005707F7">
        <w:t>telpas</w:t>
      </w:r>
      <w:proofErr w:type="spellEnd"/>
      <w:r w:rsidRPr="005707F7">
        <w:t xml:space="preserve">: </w:t>
      </w:r>
      <w:bookmarkStart w:id="17" w:name="_Hlk145071236"/>
      <w:r w:rsidRPr="005707F7">
        <w:t xml:space="preserve">Nr. 56, Nr. 57, Nr. 58, Nr. 59, Nr.16, Nr. 17, Nr. 18, Nr. 19, Nr. 20, Nr. 23, Nr. 24, Nr. 25, Nr. 26, Nr. </w:t>
      </w:r>
      <w:proofErr w:type="gramStart"/>
      <w:r w:rsidRPr="005707F7">
        <w:t xml:space="preserve">27;  </w:t>
      </w:r>
      <w:proofErr w:type="spellStart"/>
      <w:r w:rsidRPr="005707F7">
        <w:t>otrajā</w:t>
      </w:r>
      <w:proofErr w:type="spellEnd"/>
      <w:proofErr w:type="gramEnd"/>
      <w:r w:rsidRPr="005707F7">
        <w:t xml:space="preserve"> </w:t>
      </w:r>
      <w:proofErr w:type="spellStart"/>
      <w:r w:rsidRPr="005707F7">
        <w:t>stāvā</w:t>
      </w:r>
      <w:proofErr w:type="spellEnd"/>
      <w:r w:rsidRPr="005707F7">
        <w:t xml:space="preserve"> </w:t>
      </w:r>
      <w:proofErr w:type="spellStart"/>
      <w:r w:rsidRPr="005707F7">
        <w:t>telpas</w:t>
      </w:r>
      <w:proofErr w:type="spellEnd"/>
      <w:r w:rsidRPr="005707F7">
        <w:t xml:space="preserve">: Nr. 85, Nr. 86, Nr. 87, Nr. 88 un </w:t>
      </w:r>
      <w:proofErr w:type="spellStart"/>
      <w:r w:rsidRPr="005707F7">
        <w:t>pagrabstāvā</w:t>
      </w:r>
      <w:proofErr w:type="spellEnd"/>
      <w:r w:rsidRPr="005707F7">
        <w:t xml:space="preserve"> </w:t>
      </w:r>
      <w:proofErr w:type="spellStart"/>
      <w:r w:rsidRPr="005707F7">
        <w:t>telpas</w:t>
      </w:r>
      <w:proofErr w:type="spellEnd"/>
      <w:r w:rsidRPr="005707F7">
        <w:t xml:space="preserve"> Nr. 148, Nr. 149, Nr. 150, Nr. 151 </w:t>
      </w:r>
      <w:proofErr w:type="spellStart"/>
      <w:r w:rsidRPr="005707F7">
        <w:t>ar</w:t>
      </w:r>
      <w:proofErr w:type="spellEnd"/>
      <w:r w:rsidRPr="005707F7">
        <w:t xml:space="preserve"> </w:t>
      </w:r>
      <w:proofErr w:type="spellStart"/>
      <w:r w:rsidRPr="005707F7">
        <w:t>kopējo</w:t>
      </w:r>
      <w:proofErr w:type="spellEnd"/>
      <w:r w:rsidRPr="005707F7">
        <w:t xml:space="preserve"> </w:t>
      </w:r>
      <w:proofErr w:type="spellStart"/>
      <w:r w:rsidRPr="005707F7">
        <w:t>platību</w:t>
      </w:r>
      <w:proofErr w:type="spellEnd"/>
      <w:r w:rsidRPr="005707F7">
        <w:t xml:space="preserve"> 467 m</w:t>
      </w:r>
      <w:proofErr w:type="gramStart"/>
      <w:r w:rsidRPr="005707F7">
        <w:rPr>
          <w:vertAlign w:val="superscript"/>
        </w:rPr>
        <w:t xml:space="preserve">2 </w:t>
      </w:r>
      <w:r w:rsidRPr="005707F7">
        <w:t>;</w:t>
      </w:r>
      <w:proofErr w:type="gramEnd"/>
    </w:p>
    <w:bookmarkEnd w:id="17"/>
    <w:p w14:paraId="0C91C34F" w14:textId="77777777" w:rsidR="00CC0A7C" w:rsidRPr="005707F7" w:rsidRDefault="00CC0A7C" w:rsidP="00CC0A7C">
      <w:pPr>
        <w:pStyle w:val="Sarakstarindkopa"/>
        <w:numPr>
          <w:ilvl w:val="1"/>
          <w:numId w:val="31"/>
        </w:numPr>
        <w:tabs>
          <w:tab w:val="left" w:pos="1418"/>
        </w:tabs>
        <w:spacing w:line="360" w:lineRule="auto"/>
        <w:ind w:left="1418" w:hanging="567"/>
        <w:jc w:val="both"/>
      </w:pPr>
      <w:proofErr w:type="spellStart"/>
      <w:r w:rsidRPr="005707F7">
        <w:t>pirmajā</w:t>
      </w:r>
      <w:proofErr w:type="spellEnd"/>
      <w:r w:rsidRPr="005707F7">
        <w:t xml:space="preserve"> </w:t>
      </w:r>
      <w:proofErr w:type="spellStart"/>
      <w:r w:rsidRPr="005707F7">
        <w:t>stāvā</w:t>
      </w:r>
      <w:proofErr w:type="spellEnd"/>
      <w:r w:rsidRPr="005707F7">
        <w:t xml:space="preserve"> </w:t>
      </w:r>
      <w:proofErr w:type="spellStart"/>
      <w:r w:rsidRPr="005707F7">
        <w:t>telpu</w:t>
      </w:r>
      <w:proofErr w:type="spellEnd"/>
      <w:r w:rsidRPr="005707F7">
        <w:t xml:space="preserve"> Nr. 30 un </w:t>
      </w:r>
      <w:proofErr w:type="spellStart"/>
      <w:r w:rsidRPr="005707F7">
        <w:t>otrajā</w:t>
      </w:r>
      <w:proofErr w:type="spellEnd"/>
      <w:r w:rsidRPr="005707F7">
        <w:t xml:space="preserve"> </w:t>
      </w:r>
      <w:proofErr w:type="spellStart"/>
      <w:r w:rsidRPr="005707F7">
        <w:t>stāvā</w:t>
      </w:r>
      <w:proofErr w:type="spellEnd"/>
      <w:r w:rsidRPr="005707F7">
        <w:t xml:space="preserve"> </w:t>
      </w:r>
      <w:proofErr w:type="spellStart"/>
      <w:r w:rsidRPr="005707F7">
        <w:t>telpu</w:t>
      </w:r>
      <w:proofErr w:type="spellEnd"/>
      <w:r w:rsidRPr="005707F7">
        <w:t xml:space="preserve"> Nr. 72 </w:t>
      </w:r>
      <w:proofErr w:type="spellStart"/>
      <w:r w:rsidRPr="005707F7">
        <w:t>ar</w:t>
      </w:r>
      <w:proofErr w:type="spellEnd"/>
      <w:r w:rsidRPr="005707F7">
        <w:t xml:space="preserve"> </w:t>
      </w:r>
      <w:proofErr w:type="spellStart"/>
      <w:r w:rsidRPr="005707F7">
        <w:t>kopējo</w:t>
      </w:r>
      <w:proofErr w:type="spellEnd"/>
      <w:r w:rsidRPr="005707F7">
        <w:t xml:space="preserve"> </w:t>
      </w:r>
      <w:proofErr w:type="spellStart"/>
      <w:r w:rsidRPr="005707F7">
        <w:t>platību</w:t>
      </w:r>
      <w:proofErr w:type="spellEnd"/>
      <w:r w:rsidRPr="005707F7">
        <w:t xml:space="preserve"> 557,10 m</w:t>
      </w:r>
      <w:r w:rsidRPr="005707F7">
        <w:rPr>
          <w:vertAlign w:val="superscript"/>
        </w:rPr>
        <w:t>2</w:t>
      </w:r>
      <w:r w:rsidRPr="005707F7">
        <w:t>;</w:t>
      </w:r>
    </w:p>
    <w:p w14:paraId="4EFE557C" w14:textId="0D1FCEE8" w:rsidR="00CC0A7C" w:rsidRPr="005707F7" w:rsidRDefault="00CC0A7C" w:rsidP="00CC0A7C">
      <w:pPr>
        <w:pStyle w:val="Sarakstarindkopa"/>
        <w:numPr>
          <w:ilvl w:val="0"/>
          <w:numId w:val="31"/>
        </w:numPr>
        <w:tabs>
          <w:tab w:val="left" w:pos="851"/>
        </w:tabs>
        <w:spacing w:line="360" w:lineRule="auto"/>
        <w:ind w:left="0" w:firstLine="567"/>
        <w:jc w:val="both"/>
      </w:pPr>
      <w:r w:rsidRPr="005707F7">
        <w:t xml:space="preserve">NOTEIKT </w:t>
      </w:r>
      <w:proofErr w:type="spellStart"/>
      <w:r w:rsidRPr="005707F7">
        <w:t>nomas</w:t>
      </w:r>
      <w:proofErr w:type="spellEnd"/>
      <w:r w:rsidRPr="005707F7">
        <w:t xml:space="preserve"> </w:t>
      </w:r>
      <w:proofErr w:type="spellStart"/>
      <w:r w:rsidRPr="005707F7">
        <w:t>maksu</w:t>
      </w:r>
      <w:proofErr w:type="spellEnd"/>
      <w:r w:rsidRPr="005707F7">
        <w:t xml:space="preserve"> </w:t>
      </w:r>
      <w:proofErr w:type="spellStart"/>
      <w:r w:rsidRPr="005707F7">
        <w:t>atbilstoši</w:t>
      </w:r>
      <w:proofErr w:type="spellEnd"/>
      <w:r w:rsidRPr="005707F7">
        <w:t xml:space="preserve"> </w:t>
      </w:r>
      <w:proofErr w:type="spellStart"/>
      <w:r w:rsidRPr="005707F7">
        <w:t>Gulbenes</w:t>
      </w:r>
      <w:proofErr w:type="spellEnd"/>
      <w:r w:rsidRPr="005707F7">
        <w:t xml:space="preserve"> </w:t>
      </w:r>
      <w:proofErr w:type="spellStart"/>
      <w:r w:rsidRPr="005707F7">
        <w:t>novada</w:t>
      </w:r>
      <w:proofErr w:type="spellEnd"/>
      <w:r w:rsidRPr="005707F7">
        <w:t xml:space="preserve"> </w:t>
      </w:r>
      <w:proofErr w:type="spellStart"/>
      <w:r w:rsidRPr="005707F7">
        <w:t>pašvaldības</w:t>
      </w:r>
      <w:proofErr w:type="spellEnd"/>
      <w:r w:rsidRPr="005707F7">
        <w:t xml:space="preserve"> </w:t>
      </w:r>
      <w:proofErr w:type="spellStart"/>
      <w:r w:rsidRPr="005707F7">
        <w:t>administrācijas</w:t>
      </w:r>
      <w:proofErr w:type="spellEnd"/>
      <w:r w:rsidRPr="005707F7">
        <w:t xml:space="preserve"> </w:t>
      </w:r>
      <w:proofErr w:type="spellStart"/>
      <w:r w:rsidRPr="005707F7">
        <w:t>Finanšu</w:t>
      </w:r>
      <w:proofErr w:type="spellEnd"/>
      <w:r w:rsidRPr="005707F7">
        <w:t xml:space="preserve"> </w:t>
      </w:r>
      <w:proofErr w:type="spellStart"/>
      <w:r w:rsidRPr="005707F7">
        <w:t>nodaļas</w:t>
      </w:r>
      <w:proofErr w:type="spellEnd"/>
      <w:r w:rsidRPr="005707F7">
        <w:t xml:space="preserve"> </w:t>
      </w:r>
      <w:proofErr w:type="spellStart"/>
      <w:r w:rsidRPr="005707F7">
        <w:t>nomas</w:t>
      </w:r>
      <w:proofErr w:type="spellEnd"/>
      <w:r w:rsidRPr="005707F7">
        <w:t xml:space="preserve"> </w:t>
      </w:r>
      <w:proofErr w:type="spellStart"/>
      <w:r w:rsidRPr="005707F7">
        <w:t>maksas</w:t>
      </w:r>
      <w:proofErr w:type="spellEnd"/>
      <w:r w:rsidRPr="005707F7">
        <w:t xml:space="preserve"> </w:t>
      </w:r>
      <w:proofErr w:type="spellStart"/>
      <w:r w:rsidRPr="005707F7">
        <w:t>aprēķinam</w:t>
      </w:r>
      <w:proofErr w:type="spellEnd"/>
      <w:r w:rsidRPr="005707F7">
        <w:t xml:space="preserve"> (</w:t>
      </w:r>
      <w:proofErr w:type="gramStart"/>
      <w:r w:rsidRPr="005707F7">
        <w:t>6.</w:t>
      </w:r>
      <w:r w:rsidRPr="005707F7">
        <w:rPr>
          <w:highlight w:val="yellow"/>
        </w:rPr>
        <w:t>pielikums</w:t>
      </w:r>
      <w:proofErr w:type="gramEnd"/>
      <w:r w:rsidRPr="005707F7">
        <w:t>):</w:t>
      </w:r>
    </w:p>
    <w:p w14:paraId="0E226133" w14:textId="77777777" w:rsidR="00CC0A7C" w:rsidRPr="005707F7" w:rsidRDefault="00CC0A7C" w:rsidP="00CC0A7C">
      <w:pPr>
        <w:pStyle w:val="Sarakstarindkopa"/>
        <w:widowControl w:val="0"/>
        <w:numPr>
          <w:ilvl w:val="1"/>
          <w:numId w:val="31"/>
        </w:numPr>
        <w:tabs>
          <w:tab w:val="left" w:pos="1418"/>
        </w:tabs>
        <w:suppressAutoHyphens w:val="0"/>
        <w:spacing w:line="360" w:lineRule="auto"/>
        <w:ind w:left="1418" w:hanging="567"/>
        <w:jc w:val="both"/>
      </w:pPr>
      <w:r w:rsidRPr="005707F7">
        <w:t xml:space="preserve">par </w:t>
      </w:r>
      <w:proofErr w:type="spellStart"/>
      <w:r w:rsidRPr="005707F7">
        <w:t>lēmuma</w:t>
      </w:r>
      <w:proofErr w:type="spellEnd"/>
      <w:r w:rsidRPr="005707F7">
        <w:t xml:space="preserve"> 1.1. </w:t>
      </w:r>
      <w:proofErr w:type="spellStart"/>
      <w:r w:rsidRPr="005707F7">
        <w:t>apakšpunktā</w:t>
      </w:r>
      <w:proofErr w:type="spellEnd"/>
      <w:r w:rsidRPr="005707F7">
        <w:t xml:space="preserve"> </w:t>
      </w:r>
      <w:proofErr w:type="spellStart"/>
      <w:r w:rsidRPr="005707F7">
        <w:t>minētajām</w:t>
      </w:r>
      <w:proofErr w:type="spellEnd"/>
      <w:r w:rsidRPr="005707F7">
        <w:t xml:space="preserve"> </w:t>
      </w:r>
      <w:proofErr w:type="spellStart"/>
      <w:r w:rsidRPr="005707F7">
        <w:t>telpām</w:t>
      </w:r>
      <w:proofErr w:type="spellEnd"/>
      <w:r w:rsidRPr="005707F7">
        <w:t xml:space="preserve"> par 3 (</w:t>
      </w:r>
      <w:proofErr w:type="spellStart"/>
      <w:r w:rsidRPr="005707F7">
        <w:t>trīs</w:t>
      </w:r>
      <w:proofErr w:type="spellEnd"/>
      <w:r w:rsidRPr="005707F7">
        <w:t xml:space="preserve">) </w:t>
      </w:r>
      <w:proofErr w:type="spellStart"/>
      <w:r w:rsidRPr="005707F7">
        <w:t>diennaktīm</w:t>
      </w:r>
      <w:proofErr w:type="spellEnd"/>
      <w:r w:rsidRPr="005707F7">
        <w:t xml:space="preserve"> – 537,98 </w:t>
      </w:r>
      <w:r w:rsidRPr="005707F7">
        <w:rPr>
          <w:lang w:eastAsia="en-US"/>
        </w:rPr>
        <w:t>EUR (</w:t>
      </w:r>
      <w:proofErr w:type="spellStart"/>
      <w:r w:rsidRPr="005707F7">
        <w:rPr>
          <w:lang w:eastAsia="en-US"/>
        </w:rPr>
        <w:t>pieci</w:t>
      </w:r>
      <w:proofErr w:type="spellEnd"/>
      <w:r w:rsidRPr="005707F7">
        <w:rPr>
          <w:lang w:eastAsia="en-US"/>
        </w:rPr>
        <w:t xml:space="preserve"> </w:t>
      </w:r>
      <w:proofErr w:type="spellStart"/>
      <w:r w:rsidRPr="005707F7">
        <w:rPr>
          <w:lang w:eastAsia="en-US"/>
        </w:rPr>
        <w:t>simti</w:t>
      </w:r>
      <w:proofErr w:type="spellEnd"/>
      <w:r w:rsidRPr="005707F7">
        <w:rPr>
          <w:lang w:eastAsia="en-US"/>
        </w:rPr>
        <w:t xml:space="preserve"> </w:t>
      </w:r>
      <w:proofErr w:type="spellStart"/>
      <w:r w:rsidRPr="005707F7">
        <w:rPr>
          <w:lang w:eastAsia="en-US"/>
        </w:rPr>
        <w:t>trīsdesmit</w:t>
      </w:r>
      <w:proofErr w:type="spellEnd"/>
      <w:r w:rsidRPr="005707F7">
        <w:rPr>
          <w:lang w:eastAsia="en-US"/>
        </w:rPr>
        <w:t xml:space="preserve"> </w:t>
      </w:r>
      <w:proofErr w:type="spellStart"/>
      <w:r w:rsidRPr="005707F7">
        <w:rPr>
          <w:lang w:eastAsia="en-US"/>
        </w:rPr>
        <w:t>septiņi</w:t>
      </w:r>
      <w:proofErr w:type="spellEnd"/>
      <w:r w:rsidRPr="005707F7">
        <w:rPr>
          <w:lang w:eastAsia="en-US"/>
        </w:rPr>
        <w:t xml:space="preserve"> </w:t>
      </w:r>
      <w:r w:rsidRPr="005707F7">
        <w:rPr>
          <w:i/>
          <w:iCs/>
          <w:lang w:eastAsia="en-US"/>
        </w:rPr>
        <w:t>euro</w:t>
      </w:r>
      <w:r w:rsidRPr="005707F7">
        <w:rPr>
          <w:lang w:eastAsia="en-US"/>
        </w:rPr>
        <w:t xml:space="preserve"> </w:t>
      </w:r>
      <w:proofErr w:type="spellStart"/>
      <w:r w:rsidRPr="005707F7">
        <w:rPr>
          <w:lang w:eastAsia="en-US"/>
        </w:rPr>
        <w:t>deviņdesmit</w:t>
      </w:r>
      <w:proofErr w:type="spellEnd"/>
      <w:r w:rsidRPr="005707F7">
        <w:rPr>
          <w:lang w:eastAsia="en-US"/>
        </w:rPr>
        <w:t xml:space="preserve"> </w:t>
      </w:r>
      <w:proofErr w:type="spellStart"/>
      <w:r w:rsidRPr="005707F7">
        <w:rPr>
          <w:lang w:eastAsia="en-US"/>
        </w:rPr>
        <w:t>astoņi</w:t>
      </w:r>
      <w:proofErr w:type="spellEnd"/>
      <w:r w:rsidRPr="005707F7">
        <w:rPr>
          <w:lang w:eastAsia="en-US"/>
        </w:rPr>
        <w:t xml:space="preserve"> </w:t>
      </w:r>
      <w:proofErr w:type="spellStart"/>
      <w:r w:rsidRPr="005707F7">
        <w:rPr>
          <w:lang w:eastAsia="en-US"/>
        </w:rPr>
        <w:t>centi</w:t>
      </w:r>
      <w:proofErr w:type="spellEnd"/>
      <w:r w:rsidRPr="005707F7">
        <w:rPr>
          <w:lang w:eastAsia="en-US"/>
        </w:rPr>
        <w:t xml:space="preserve">) bez </w:t>
      </w:r>
      <w:proofErr w:type="spellStart"/>
      <w:r w:rsidRPr="005707F7">
        <w:rPr>
          <w:lang w:eastAsia="en-US"/>
        </w:rPr>
        <w:t>pievienotā</w:t>
      </w:r>
      <w:proofErr w:type="spellEnd"/>
      <w:r w:rsidRPr="005707F7">
        <w:rPr>
          <w:lang w:eastAsia="en-US"/>
        </w:rPr>
        <w:t xml:space="preserve"> </w:t>
      </w:r>
      <w:proofErr w:type="spellStart"/>
      <w:r w:rsidRPr="005707F7">
        <w:rPr>
          <w:lang w:eastAsia="en-US"/>
        </w:rPr>
        <w:t>vērtības</w:t>
      </w:r>
      <w:proofErr w:type="spellEnd"/>
      <w:r w:rsidRPr="005707F7">
        <w:rPr>
          <w:lang w:eastAsia="en-US"/>
        </w:rPr>
        <w:t xml:space="preserve"> </w:t>
      </w:r>
      <w:proofErr w:type="spellStart"/>
      <w:r w:rsidRPr="005707F7">
        <w:rPr>
          <w:lang w:eastAsia="en-US"/>
        </w:rPr>
        <w:t>nodokļa</w:t>
      </w:r>
      <w:proofErr w:type="spellEnd"/>
      <w:r w:rsidRPr="005707F7">
        <w:rPr>
          <w:lang w:eastAsia="en-US"/>
        </w:rPr>
        <w:t>;</w:t>
      </w:r>
    </w:p>
    <w:p w14:paraId="57F78B43" w14:textId="77777777" w:rsidR="00CC0A7C" w:rsidRPr="005707F7" w:rsidRDefault="00CC0A7C" w:rsidP="00CC0A7C">
      <w:pPr>
        <w:pStyle w:val="Sarakstarindkopa"/>
        <w:widowControl w:val="0"/>
        <w:numPr>
          <w:ilvl w:val="1"/>
          <w:numId w:val="31"/>
        </w:numPr>
        <w:tabs>
          <w:tab w:val="left" w:pos="1418"/>
        </w:tabs>
        <w:suppressAutoHyphens w:val="0"/>
        <w:spacing w:line="360" w:lineRule="auto"/>
        <w:ind w:left="1418" w:hanging="567"/>
        <w:jc w:val="both"/>
      </w:pPr>
      <w:r w:rsidRPr="005707F7">
        <w:t xml:space="preserve">par </w:t>
      </w:r>
      <w:proofErr w:type="spellStart"/>
      <w:r w:rsidRPr="005707F7">
        <w:t>lēmuma</w:t>
      </w:r>
      <w:proofErr w:type="spellEnd"/>
      <w:r w:rsidRPr="005707F7">
        <w:t xml:space="preserve"> 1.2. </w:t>
      </w:r>
      <w:proofErr w:type="spellStart"/>
      <w:r w:rsidRPr="005707F7">
        <w:t>apakšpunktā</w:t>
      </w:r>
      <w:proofErr w:type="spellEnd"/>
      <w:r w:rsidRPr="005707F7">
        <w:t xml:space="preserve"> </w:t>
      </w:r>
      <w:proofErr w:type="spellStart"/>
      <w:r w:rsidRPr="005707F7">
        <w:t>minētajām</w:t>
      </w:r>
      <w:proofErr w:type="spellEnd"/>
      <w:r w:rsidRPr="005707F7">
        <w:t xml:space="preserve"> </w:t>
      </w:r>
      <w:proofErr w:type="spellStart"/>
      <w:r w:rsidRPr="005707F7">
        <w:t>telpām</w:t>
      </w:r>
      <w:proofErr w:type="spellEnd"/>
      <w:r w:rsidRPr="005707F7">
        <w:t xml:space="preserve"> par 3 (</w:t>
      </w:r>
      <w:proofErr w:type="spellStart"/>
      <w:r w:rsidRPr="005707F7">
        <w:t>trīs</w:t>
      </w:r>
      <w:proofErr w:type="spellEnd"/>
      <w:r w:rsidRPr="005707F7">
        <w:t xml:space="preserve">) </w:t>
      </w:r>
      <w:proofErr w:type="spellStart"/>
      <w:r w:rsidRPr="005707F7">
        <w:t>dienām</w:t>
      </w:r>
      <w:proofErr w:type="spellEnd"/>
      <w:r w:rsidRPr="005707F7">
        <w:t xml:space="preserve"> (</w:t>
      </w:r>
      <w:proofErr w:type="spellStart"/>
      <w:r w:rsidRPr="005707F7">
        <w:t>katru</w:t>
      </w:r>
      <w:proofErr w:type="spellEnd"/>
      <w:r w:rsidRPr="005707F7">
        <w:t xml:space="preserve"> </w:t>
      </w:r>
      <w:proofErr w:type="spellStart"/>
      <w:r w:rsidRPr="005707F7">
        <w:t>dienu</w:t>
      </w:r>
      <w:proofErr w:type="spellEnd"/>
      <w:r w:rsidRPr="005707F7">
        <w:t xml:space="preserve"> pa 2 (</w:t>
      </w:r>
      <w:proofErr w:type="spellStart"/>
      <w:r w:rsidRPr="005707F7">
        <w:t>divām</w:t>
      </w:r>
      <w:proofErr w:type="spellEnd"/>
      <w:r w:rsidRPr="005707F7">
        <w:t xml:space="preserve">) </w:t>
      </w:r>
      <w:proofErr w:type="spellStart"/>
      <w:r w:rsidRPr="005707F7">
        <w:t>stundām</w:t>
      </w:r>
      <w:proofErr w:type="spellEnd"/>
      <w:r w:rsidRPr="005707F7">
        <w:t xml:space="preserve">) – 53,48 </w:t>
      </w:r>
      <w:r w:rsidRPr="005707F7">
        <w:rPr>
          <w:lang w:eastAsia="en-US"/>
        </w:rPr>
        <w:t>EUR (</w:t>
      </w:r>
      <w:proofErr w:type="spellStart"/>
      <w:r w:rsidRPr="005707F7">
        <w:rPr>
          <w:lang w:eastAsia="en-US"/>
        </w:rPr>
        <w:t>piecdesmit</w:t>
      </w:r>
      <w:proofErr w:type="spellEnd"/>
      <w:r w:rsidRPr="005707F7">
        <w:rPr>
          <w:lang w:eastAsia="en-US"/>
        </w:rPr>
        <w:t xml:space="preserve"> </w:t>
      </w:r>
      <w:proofErr w:type="spellStart"/>
      <w:r w:rsidRPr="005707F7">
        <w:rPr>
          <w:lang w:eastAsia="en-US"/>
        </w:rPr>
        <w:t>trīs</w:t>
      </w:r>
      <w:proofErr w:type="spellEnd"/>
      <w:r w:rsidRPr="005707F7">
        <w:rPr>
          <w:lang w:eastAsia="en-US"/>
        </w:rPr>
        <w:t xml:space="preserve"> </w:t>
      </w:r>
      <w:r w:rsidRPr="005707F7">
        <w:rPr>
          <w:i/>
          <w:iCs/>
          <w:lang w:eastAsia="en-US"/>
        </w:rPr>
        <w:t>euro</w:t>
      </w:r>
      <w:r w:rsidRPr="005707F7">
        <w:rPr>
          <w:lang w:eastAsia="en-US"/>
        </w:rPr>
        <w:t xml:space="preserve"> </w:t>
      </w:r>
      <w:proofErr w:type="spellStart"/>
      <w:r w:rsidRPr="005707F7">
        <w:rPr>
          <w:lang w:eastAsia="en-US"/>
        </w:rPr>
        <w:t>četrdesmit</w:t>
      </w:r>
      <w:proofErr w:type="spellEnd"/>
      <w:r w:rsidRPr="005707F7">
        <w:rPr>
          <w:lang w:eastAsia="en-US"/>
        </w:rPr>
        <w:t xml:space="preserve"> </w:t>
      </w:r>
      <w:proofErr w:type="spellStart"/>
      <w:r w:rsidRPr="005707F7">
        <w:rPr>
          <w:lang w:eastAsia="en-US"/>
        </w:rPr>
        <w:t>astoņi</w:t>
      </w:r>
      <w:proofErr w:type="spellEnd"/>
      <w:r w:rsidRPr="005707F7">
        <w:rPr>
          <w:lang w:eastAsia="en-US"/>
        </w:rPr>
        <w:t xml:space="preserve"> </w:t>
      </w:r>
      <w:proofErr w:type="spellStart"/>
      <w:r w:rsidRPr="005707F7">
        <w:rPr>
          <w:lang w:eastAsia="en-US"/>
        </w:rPr>
        <w:t>centi</w:t>
      </w:r>
      <w:proofErr w:type="spellEnd"/>
      <w:r w:rsidRPr="005707F7">
        <w:rPr>
          <w:lang w:eastAsia="en-US"/>
        </w:rPr>
        <w:t xml:space="preserve">) bez </w:t>
      </w:r>
      <w:proofErr w:type="spellStart"/>
      <w:r w:rsidRPr="005707F7">
        <w:rPr>
          <w:lang w:eastAsia="en-US"/>
        </w:rPr>
        <w:lastRenderedPageBreak/>
        <w:t>pievienotā</w:t>
      </w:r>
      <w:proofErr w:type="spellEnd"/>
      <w:r w:rsidRPr="005707F7">
        <w:rPr>
          <w:lang w:eastAsia="en-US"/>
        </w:rPr>
        <w:t xml:space="preserve"> </w:t>
      </w:r>
      <w:proofErr w:type="spellStart"/>
      <w:r w:rsidRPr="005707F7">
        <w:rPr>
          <w:lang w:eastAsia="en-US"/>
        </w:rPr>
        <w:t>vērtības</w:t>
      </w:r>
      <w:proofErr w:type="spellEnd"/>
      <w:r w:rsidRPr="005707F7">
        <w:rPr>
          <w:lang w:eastAsia="en-US"/>
        </w:rPr>
        <w:t xml:space="preserve"> </w:t>
      </w:r>
      <w:proofErr w:type="spellStart"/>
      <w:r w:rsidRPr="005707F7">
        <w:rPr>
          <w:lang w:eastAsia="en-US"/>
        </w:rPr>
        <w:t>nodokļa</w:t>
      </w:r>
      <w:proofErr w:type="spellEnd"/>
      <w:r w:rsidRPr="005707F7">
        <w:rPr>
          <w:lang w:eastAsia="en-US"/>
        </w:rPr>
        <w:t>.</w:t>
      </w:r>
    </w:p>
    <w:p w14:paraId="4EA669D9" w14:textId="55B74B6D" w:rsidR="00CC0A7C" w:rsidRPr="005707F7" w:rsidRDefault="00CC0A7C" w:rsidP="00CC0A7C">
      <w:pPr>
        <w:pStyle w:val="Sarakstarindkopa"/>
        <w:widowControl w:val="0"/>
        <w:numPr>
          <w:ilvl w:val="0"/>
          <w:numId w:val="32"/>
        </w:numPr>
        <w:suppressAutoHyphens w:val="0"/>
        <w:spacing w:line="360" w:lineRule="auto"/>
        <w:ind w:left="0" w:firstLine="360"/>
        <w:jc w:val="both"/>
      </w:pPr>
      <w:r w:rsidRPr="005707F7">
        <w:t xml:space="preserve">PILNVAROT </w:t>
      </w:r>
      <w:proofErr w:type="spellStart"/>
      <w:r w:rsidRPr="005707F7">
        <w:t>Gulbenes</w:t>
      </w:r>
      <w:proofErr w:type="spellEnd"/>
      <w:r w:rsidRPr="005707F7">
        <w:t xml:space="preserve"> </w:t>
      </w:r>
      <w:proofErr w:type="spellStart"/>
      <w:r w:rsidRPr="005707F7">
        <w:t>novada</w:t>
      </w:r>
      <w:proofErr w:type="spellEnd"/>
      <w:r w:rsidRPr="005707F7">
        <w:t xml:space="preserve"> </w:t>
      </w:r>
      <w:proofErr w:type="spellStart"/>
      <w:r w:rsidRPr="005707F7">
        <w:t>vidusskolas</w:t>
      </w:r>
      <w:proofErr w:type="spellEnd"/>
      <w:r w:rsidRPr="005707F7">
        <w:t xml:space="preserve"> </w:t>
      </w:r>
      <w:proofErr w:type="spellStart"/>
      <w:r w:rsidRPr="005707F7">
        <w:t>direktores</w:t>
      </w:r>
      <w:proofErr w:type="spellEnd"/>
      <w:r w:rsidRPr="005707F7">
        <w:t xml:space="preserve"> </w:t>
      </w:r>
      <w:proofErr w:type="spellStart"/>
      <w:r w:rsidRPr="005707F7">
        <w:t>pienākumu</w:t>
      </w:r>
      <w:proofErr w:type="spellEnd"/>
      <w:r w:rsidRPr="005707F7">
        <w:t xml:space="preserve"> </w:t>
      </w:r>
      <w:proofErr w:type="spellStart"/>
      <w:r w:rsidRPr="005707F7">
        <w:t>izpildītāju</w:t>
      </w:r>
      <w:proofErr w:type="spellEnd"/>
      <w:r w:rsidRPr="005707F7">
        <w:t xml:space="preserve"> </w:t>
      </w:r>
      <w:proofErr w:type="spellStart"/>
      <w:r w:rsidRPr="005707F7">
        <w:t>noslēgt</w:t>
      </w:r>
      <w:proofErr w:type="spellEnd"/>
      <w:r w:rsidRPr="005707F7">
        <w:t xml:space="preserve"> </w:t>
      </w:r>
      <w:proofErr w:type="spellStart"/>
      <w:r w:rsidRPr="005707F7">
        <w:t>nedzīvojamo</w:t>
      </w:r>
      <w:proofErr w:type="spellEnd"/>
      <w:r w:rsidRPr="005707F7">
        <w:t xml:space="preserve"> </w:t>
      </w:r>
      <w:proofErr w:type="spellStart"/>
      <w:r w:rsidRPr="005707F7">
        <w:t>telpu</w:t>
      </w:r>
      <w:proofErr w:type="spellEnd"/>
      <w:r w:rsidRPr="005707F7">
        <w:t xml:space="preserve"> </w:t>
      </w:r>
      <w:proofErr w:type="spellStart"/>
      <w:r w:rsidRPr="005707F7">
        <w:t>nomas</w:t>
      </w:r>
      <w:proofErr w:type="spellEnd"/>
      <w:r w:rsidRPr="005707F7">
        <w:t xml:space="preserve"> </w:t>
      </w:r>
      <w:proofErr w:type="spellStart"/>
      <w:r w:rsidRPr="005707F7">
        <w:t>līgumu</w:t>
      </w:r>
      <w:proofErr w:type="spellEnd"/>
      <w:r w:rsidRPr="005707F7">
        <w:t xml:space="preserve"> </w:t>
      </w:r>
      <w:proofErr w:type="spellStart"/>
      <w:r w:rsidRPr="005707F7">
        <w:t>saskaņā</w:t>
      </w:r>
      <w:proofErr w:type="spellEnd"/>
      <w:r w:rsidRPr="005707F7">
        <w:t xml:space="preserve"> </w:t>
      </w:r>
      <w:proofErr w:type="spellStart"/>
      <w:r w:rsidRPr="005707F7">
        <w:t>ar</w:t>
      </w:r>
      <w:proofErr w:type="spellEnd"/>
      <w:r w:rsidRPr="005707F7">
        <w:t xml:space="preserve"> </w:t>
      </w:r>
      <w:proofErr w:type="gramStart"/>
      <w:r w:rsidRPr="005707F7">
        <w:t>7.</w:t>
      </w:r>
      <w:r w:rsidRPr="005707F7">
        <w:rPr>
          <w:highlight w:val="yellow"/>
        </w:rPr>
        <w:t>pielikumu</w:t>
      </w:r>
      <w:proofErr w:type="gramEnd"/>
      <w:r w:rsidRPr="005707F7">
        <w:t>.</w:t>
      </w:r>
    </w:p>
    <w:p w14:paraId="613781DF" w14:textId="77777777" w:rsidR="00CC0A7C" w:rsidRPr="005707F7" w:rsidRDefault="00CC0A7C" w:rsidP="00CC0A7C">
      <w:pPr>
        <w:pStyle w:val="Sarakstarindkopa"/>
        <w:widowControl w:val="0"/>
        <w:numPr>
          <w:ilvl w:val="0"/>
          <w:numId w:val="32"/>
        </w:numPr>
        <w:suppressAutoHyphens w:val="0"/>
        <w:spacing w:line="360" w:lineRule="auto"/>
        <w:ind w:left="0" w:firstLine="360"/>
        <w:jc w:val="both"/>
        <w:rPr>
          <w:lang w:eastAsia="en-US"/>
        </w:rPr>
      </w:pPr>
      <w:r w:rsidRPr="005707F7">
        <w:rPr>
          <w:lang w:eastAsia="en-US"/>
        </w:rPr>
        <w:t xml:space="preserve">UZDOT </w:t>
      </w:r>
      <w:proofErr w:type="spellStart"/>
      <w:r w:rsidRPr="005707F7">
        <w:rPr>
          <w:lang w:eastAsia="en-US"/>
        </w:rPr>
        <w:t>Gulbenes</w:t>
      </w:r>
      <w:proofErr w:type="spellEnd"/>
      <w:r w:rsidRPr="005707F7">
        <w:rPr>
          <w:lang w:eastAsia="en-US"/>
        </w:rPr>
        <w:t xml:space="preserve"> </w:t>
      </w:r>
      <w:proofErr w:type="spellStart"/>
      <w:r w:rsidRPr="005707F7">
        <w:rPr>
          <w:lang w:eastAsia="en-US"/>
        </w:rPr>
        <w:t>novada</w:t>
      </w:r>
      <w:proofErr w:type="spellEnd"/>
      <w:r w:rsidRPr="005707F7">
        <w:rPr>
          <w:lang w:eastAsia="en-US"/>
        </w:rPr>
        <w:t xml:space="preserve"> </w:t>
      </w:r>
      <w:proofErr w:type="spellStart"/>
      <w:r w:rsidRPr="005707F7">
        <w:rPr>
          <w:lang w:eastAsia="en-US"/>
        </w:rPr>
        <w:t>pašvaldības</w:t>
      </w:r>
      <w:proofErr w:type="spellEnd"/>
      <w:r w:rsidRPr="005707F7">
        <w:rPr>
          <w:lang w:eastAsia="en-US"/>
        </w:rPr>
        <w:t xml:space="preserve"> </w:t>
      </w:r>
      <w:proofErr w:type="spellStart"/>
      <w:r w:rsidRPr="005707F7">
        <w:rPr>
          <w:lang w:eastAsia="en-US"/>
        </w:rPr>
        <w:t>Īpašumu</w:t>
      </w:r>
      <w:proofErr w:type="spellEnd"/>
      <w:r w:rsidRPr="005707F7">
        <w:rPr>
          <w:lang w:eastAsia="en-US"/>
        </w:rPr>
        <w:t xml:space="preserve"> </w:t>
      </w:r>
      <w:proofErr w:type="spellStart"/>
      <w:r w:rsidRPr="005707F7">
        <w:rPr>
          <w:lang w:eastAsia="en-US"/>
        </w:rPr>
        <w:t>pārraudzības</w:t>
      </w:r>
      <w:proofErr w:type="spellEnd"/>
      <w:r w:rsidRPr="005707F7">
        <w:rPr>
          <w:lang w:eastAsia="en-US"/>
        </w:rPr>
        <w:t xml:space="preserve"> </w:t>
      </w:r>
      <w:proofErr w:type="spellStart"/>
      <w:r w:rsidRPr="005707F7">
        <w:rPr>
          <w:lang w:eastAsia="en-US"/>
        </w:rPr>
        <w:t>nodaļai</w:t>
      </w:r>
      <w:proofErr w:type="spellEnd"/>
      <w:r w:rsidRPr="005707F7">
        <w:rPr>
          <w:lang w:eastAsia="en-US"/>
        </w:rPr>
        <w:t xml:space="preserve"> 10 (</w:t>
      </w:r>
      <w:proofErr w:type="spellStart"/>
      <w:r w:rsidRPr="005707F7">
        <w:rPr>
          <w:lang w:eastAsia="en-US"/>
        </w:rPr>
        <w:t>desmit</w:t>
      </w:r>
      <w:proofErr w:type="spellEnd"/>
      <w:r w:rsidRPr="005707F7">
        <w:rPr>
          <w:lang w:eastAsia="en-US"/>
        </w:rPr>
        <w:t xml:space="preserve">) </w:t>
      </w:r>
      <w:proofErr w:type="spellStart"/>
      <w:r w:rsidRPr="005707F7">
        <w:rPr>
          <w:lang w:eastAsia="en-US"/>
        </w:rPr>
        <w:t>darbdienu</w:t>
      </w:r>
      <w:proofErr w:type="spellEnd"/>
      <w:r w:rsidRPr="005707F7">
        <w:rPr>
          <w:lang w:eastAsia="en-US"/>
        </w:rPr>
        <w:t xml:space="preserve"> </w:t>
      </w:r>
      <w:proofErr w:type="spellStart"/>
      <w:r w:rsidRPr="005707F7">
        <w:rPr>
          <w:lang w:eastAsia="en-US"/>
        </w:rPr>
        <w:t>laikā</w:t>
      </w:r>
      <w:proofErr w:type="spellEnd"/>
      <w:r w:rsidRPr="005707F7">
        <w:rPr>
          <w:lang w:eastAsia="en-US"/>
        </w:rPr>
        <w:t xml:space="preserve"> </w:t>
      </w:r>
      <w:proofErr w:type="spellStart"/>
      <w:r w:rsidRPr="005707F7">
        <w:rPr>
          <w:lang w:eastAsia="en-US"/>
        </w:rPr>
        <w:t>pēc</w:t>
      </w:r>
      <w:proofErr w:type="spellEnd"/>
      <w:r w:rsidRPr="005707F7">
        <w:rPr>
          <w:lang w:eastAsia="en-US"/>
        </w:rPr>
        <w:t xml:space="preserve"> </w:t>
      </w:r>
      <w:proofErr w:type="spellStart"/>
      <w:r w:rsidRPr="005707F7">
        <w:rPr>
          <w:lang w:eastAsia="en-US"/>
        </w:rPr>
        <w:t>nomas</w:t>
      </w:r>
      <w:proofErr w:type="spellEnd"/>
      <w:r w:rsidRPr="005707F7">
        <w:rPr>
          <w:lang w:eastAsia="en-US"/>
        </w:rPr>
        <w:t xml:space="preserve"> </w:t>
      </w:r>
      <w:proofErr w:type="spellStart"/>
      <w:r w:rsidRPr="005707F7">
        <w:rPr>
          <w:lang w:eastAsia="en-US"/>
        </w:rPr>
        <w:t>līguma</w:t>
      </w:r>
      <w:proofErr w:type="spellEnd"/>
      <w:r w:rsidRPr="005707F7">
        <w:rPr>
          <w:lang w:eastAsia="en-US"/>
        </w:rPr>
        <w:t xml:space="preserve"> </w:t>
      </w:r>
      <w:proofErr w:type="spellStart"/>
      <w:r w:rsidRPr="005707F7">
        <w:rPr>
          <w:lang w:eastAsia="en-US"/>
        </w:rPr>
        <w:t>noslēgšanas</w:t>
      </w:r>
      <w:proofErr w:type="spellEnd"/>
      <w:r w:rsidRPr="005707F7">
        <w:rPr>
          <w:lang w:eastAsia="en-US"/>
        </w:rPr>
        <w:t xml:space="preserve"> </w:t>
      </w:r>
      <w:proofErr w:type="spellStart"/>
      <w:r w:rsidRPr="005707F7">
        <w:rPr>
          <w:lang w:eastAsia="en-US"/>
        </w:rPr>
        <w:t>publicēt</w:t>
      </w:r>
      <w:proofErr w:type="spellEnd"/>
      <w:r w:rsidRPr="005707F7">
        <w:rPr>
          <w:lang w:eastAsia="en-US"/>
        </w:rPr>
        <w:t xml:space="preserve"> </w:t>
      </w:r>
      <w:proofErr w:type="spellStart"/>
      <w:r w:rsidRPr="005707F7">
        <w:rPr>
          <w:lang w:eastAsia="en-US"/>
        </w:rPr>
        <w:t>informāciju</w:t>
      </w:r>
      <w:proofErr w:type="spellEnd"/>
      <w:r w:rsidRPr="005707F7">
        <w:rPr>
          <w:lang w:eastAsia="en-US"/>
        </w:rPr>
        <w:t xml:space="preserve"> par </w:t>
      </w:r>
      <w:proofErr w:type="spellStart"/>
      <w:r w:rsidRPr="005707F7">
        <w:rPr>
          <w:lang w:eastAsia="en-US"/>
        </w:rPr>
        <w:t>noslēgto</w:t>
      </w:r>
      <w:proofErr w:type="spellEnd"/>
      <w:r w:rsidRPr="005707F7">
        <w:rPr>
          <w:lang w:eastAsia="en-US"/>
        </w:rPr>
        <w:t xml:space="preserve"> </w:t>
      </w:r>
      <w:proofErr w:type="spellStart"/>
      <w:r w:rsidRPr="005707F7">
        <w:rPr>
          <w:lang w:eastAsia="en-US"/>
        </w:rPr>
        <w:t>līgumu</w:t>
      </w:r>
      <w:proofErr w:type="spellEnd"/>
      <w:r w:rsidRPr="005707F7">
        <w:rPr>
          <w:lang w:eastAsia="en-US"/>
        </w:rPr>
        <w:t xml:space="preserve"> </w:t>
      </w:r>
      <w:proofErr w:type="spellStart"/>
      <w:r w:rsidRPr="005707F7">
        <w:rPr>
          <w:lang w:eastAsia="en-US"/>
        </w:rPr>
        <w:t>Gulbenes</w:t>
      </w:r>
      <w:proofErr w:type="spellEnd"/>
      <w:r w:rsidRPr="005707F7">
        <w:rPr>
          <w:lang w:eastAsia="en-US"/>
        </w:rPr>
        <w:t xml:space="preserve"> </w:t>
      </w:r>
      <w:proofErr w:type="spellStart"/>
      <w:r w:rsidRPr="005707F7">
        <w:rPr>
          <w:lang w:eastAsia="en-US"/>
        </w:rPr>
        <w:t>novada</w:t>
      </w:r>
      <w:proofErr w:type="spellEnd"/>
      <w:r w:rsidRPr="005707F7">
        <w:rPr>
          <w:lang w:eastAsia="en-US"/>
        </w:rPr>
        <w:t xml:space="preserve"> </w:t>
      </w:r>
      <w:proofErr w:type="spellStart"/>
      <w:r w:rsidRPr="005707F7">
        <w:rPr>
          <w:lang w:eastAsia="en-US"/>
        </w:rPr>
        <w:t>pašvaldības</w:t>
      </w:r>
      <w:proofErr w:type="spellEnd"/>
      <w:r w:rsidRPr="005707F7">
        <w:rPr>
          <w:lang w:eastAsia="en-US"/>
        </w:rPr>
        <w:t xml:space="preserve"> </w:t>
      </w:r>
      <w:proofErr w:type="spellStart"/>
      <w:r w:rsidRPr="005707F7">
        <w:rPr>
          <w:lang w:eastAsia="en-US"/>
        </w:rPr>
        <w:t>tīmekļa</w:t>
      </w:r>
      <w:proofErr w:type="spellEnd"/>
      <w:r w:rsidRPr="005707F7">
        <w:rPr>
          <w:lang w:eastAsia="en-US"/>
        </w:rPr>
        <w:t xml:space="preserve"> </w:t>
      </w:r>
      <w:proofErr w:type="spellStart"/>
      <w:r w:rsidRPr="005707F7">
        <w:rPr>
          <w:lang w:eastAsia="en-US"/>
        </w:rPr>
        <w:t>vietnē</w:t>
      </w:r>
      <w:proofErr w:type="spellEnd"/>
      <w:r w:rsidRPr="005707F7">
        <w:rPr>
          <w:lang w:eastAsia="en-US"/>
        </w:rPr>
        <w:t xml:space="preserve"> </w:t>
      </w:r>
      <w:hyperlink r:id="rId22" w:history="1">
        <w:r w:rsidRPr="005707F7">
          <w:rPr>
            <w:rStyle w:val="Hipersaite"/>
            <w:color w:val="auto"/>
            <w:lang w:eastAsia="en-US"/>
          </w:rPr>
          <w:t>www.gulbene.lv</w:t>
        </w:r>
      </w:hyperlink>
      <w:r w:rsidRPr="005707F7">
        <w:rPr>
          <w:lang w:eastAsia="en-US"/>
        </w:rPr>
        <w:t>.</w:t>
      </w:r>
    </w:p>
    <w:p w14:paraId="46712866" w14:textId="77777777" w:rsidR="00693E0D" w:rsidRPr="005707F7" w:rsidRDefault="00693E0D" w:rsidP="00693E0D">
      <w:pPr>
        <w:rPr>
          <w:rFonts w:ascii="Times New Roman" w:hAnsi="Times New Roman"/>
          <w:sz w:val="24"/>
          <w:szCs w:val="24"/>
        </w:rPr>
      </w:pPr>
    </w:p>
    <w:p w14:paraId="56D3F219" w14:textId="52BFC5C5" w:rsidR="00693E0D" w:rsidRPr="005707F7" w:rsidRDefault="00693E0D" w:rsidP="00693E0D">
      <w:pPr>
        <w:pBdr>
          <w:bottom w:val="single" w:sz="6" w:space="1" w:color="auto"/>
        </w:pBdr>
        <w:jc w:val="center"/>
        <w:rPr>
          <w:rFonts w:ascii="Times New Roman" w:hAnsi="Times New Roman"/>
          <w:b/>
          <w:sz w:val="24"/>
          <w:szCs w:val="24"/>
        </w:rPr>
      </w:pPr>
      <w:r w:rsidRPr="005707F7">
        <w:rPr>
          <w:rFonts w:ascii="Times New Roman" w:hAnsi="Times New Roman"/>
          <w:b/>
          <w:sz w:val="24"/>
          <w:szCs w:val="24"/>
        </w:rPr>
        <w:t xml:space="preserve">16.§ </w:t>
      </w:r>
    </w:p>
    <w:p w14:paraId="1BFB865F" w14:textId="77777777" w:rsidR="00693E0D" w:rsidRPr="005707F7" w:rsidRDefault="00693E0D" w:rsidP="00693E0D">
      <w:pPr>
        <w:pBdr>
          <w:bottom w:val="single" w:sz="6" w:space="1" w:color="auto"/>
        </w:pBdr>
        <w:jc w:val="center"/>
        <w:rPr>
          <w:rFonts w:ascii="Times New Roman" w:hAnsi="Times New Roman"/>
          <w:b/>
          <w:bCs/>
          <w:sz w:val="24"/>
          <w:szCs w:val="24"/>
        </w:rPr>
      </w:pPr>
      <w:bookmarkStart w:id="18" w:name="_Hlk144889062"/>
      <w:r w:rsidRPr="005707F7">
        <w:rPr>
          <w:rFonts w:ascii="Times New Roman" w:hAnsi="Times New Roman"/>
          <w:b/>
          <w:sz w:val="24"/>
          <w:szCs w:val="24"/>
        </w:rPr>
        <w:t xml:space="preserve">Par </w:t>
      </w:r>
      <w:r w:rsidRPr="005707F7">
        <w:rPr>
          <w:rFonts w:ascii="Times New Roman" w:hAnsi="Times New Roman"/>
          <w:b/>
          <w:bCs/>
          <w:sz w:val="24"/>
          <w:szCs w:val="24"/>
        </w:rPr>
        <w:t xml:space="preserve">zemes vienības Rankas pagastā ar kadastra apzīmējumu 5084 008 0115 nomas līguma pagarināšanu ēku (būvju) uzturēšanai </w:t>
      </w:r>
    </w:p>
    <w:bookmarkEnd w:id="18"/>
    <w:p w14:paraId="1B5EA376" w14:textId="77777777" w:rsidR="00693E0D" w:rsidRPr="005707F7" w:rsidRDefault="00693E0D" w:rsidP="00693E0D">
      <w:pPr>
        <w:rPr>
          <w:rFonts w:ascii="Times New Roman" w:hAnsi="Times New Roman"/>
          <w:sz w:val="24"/>
          <w:szCs w:val="24"/>
        </w:rPr>
      </w:pPr>
      <w:r w:rsidRPr="005707F7">
        <w:rPr>
          <w:rFonts w:ascii="Times New Roman" w:hAnsi="Times New Roman"/>
          <w:sz w:val="24"/>
          <w:szCs w:val="24"/>
        </w:rPr>
        <w:t>ZIŅO: K. </w:t>
      </w:r>
      <w:proofErr w:type="spellStart"/>
      <w:r w:rsidRPr="005707F7">
        <w:rPr>
          <w:rFonts w:ascii="Times New Roman" w:hAnsi="Times New Roman"/>
          <w:sz w:val="24"/>
          <w:szCs w:val="24"/>
        </w:rPr>
        <w:t>Dauksts</w:t>
      </w:r>
      <w:proofErr w:type="spellEnd"/>
    </w:p>
    <w:p w14:paraId="18B19B25" w14:textId="77777777" w:rsidR="00693E0D" w:rsidRPr="005707F7" w:rsidRDefault="00693E0D" w:rsidP="00693E0D">
      <w:pPr>
        <w:rPr>
          <w:rFonts w:ascii="Times New Roman" w:hAnsi="Times New Roman"/>
          <w:sz w:val="24"/>
          <w:szCs w:val="24"/>
        </w:rPr>
      </w:pPr>
      <w:r w:rsidRPr="005707F7">
        <w:rPr>
          <w:rFonts w:ascii="Times New Roman" w:hAnsi="Times New Roman"/>
          <w:sz w:val="24"/>
          <w:szCs w:val="24"/>
        </w:rPr>
        <w:t>LĒMUMA PROJEKTU SAGATAVOJA: I. </w:t>
      </w:r>
      <w:proofErr w:type="spellStart"/>
      <w:r w:rsidRPr="005707F7">
        <w:rPr>
          <w:rFonts w:ascii="Times New Roman" w:hAnsi="Times New Roman"/>
          <w:sz w:val="24"/>
          <w:szCs w:val="24"/>
        </w:rPr>
        <w:t>Otvare</w:t>
      </w:r>
      <w:proofErr w:type="spellEnd"/>
    </w:p>
    <w:p w14:paraId="70999389" w14:textId="77777777" w:rsidR="00693E0D" w:rsidRPr="005707F7" w:rsidRDefault="00693E0D" w:rsidP="00693E0D">
      <w:pPr>
        <w:rPr>
          <w:rFonts w:ascii="Times New Roman" w:hAnsi="Times New Roman"/>
          <w:sz w:val="24"/>
          <w:szCs w:val="24"/>
        </w:rPr>
      </w:pPr>
    </w:p>
    <w:p w14:paraId="4EBDD858" w14:textId="5E4F0553" w:rsidR="00693E0D" w:rsidRPr="005707F7" w:rsidRDefault="00693E0D" w:rsidP="00693E0D">
      <w:pPr>
        <w:spacing w:line="360" w:lineRule="auto"/>
        <w:ind w:firstLine="720"/>
        <w:jc w:val="both"/>
        <w:rPr>
          <w:rFonts w:ascii="Times New Roman" w:hAnsi="Times New Roman"/>
          <w:sz w:val="24"/>
          <w:szCs w:val="24"/>
        </w:rPr>
      </w:pPr>
      <w:r w:rsidRPr="005707F7">
        <w:rPr>
          <w:rFonts w:ascii="Times New Roman" w:hAnsi="Times New Roman"/>
          <w:sz w:val="24"/>
          <w:szCs w:val="24"/>
        </w:rPr>
        <w:t xml:space="preserve">Izskatīts </w:t>
      </w:r>
      <w:r w:rsidR="005707F7" w:rsidRPr="005707F7">
        <w:rPr>
          <w:rFonts w:ascii="Times New Roman" w:hAnsi="Times New Roman"/>
          <w:b/>
          <w:sz w:val="24"/>
          <w:szCs w:val="24"/>
        </w:rPr>
        <w:t>[…]</w:t>
      </w:r>
      <w:r w:rsidRPr="005707F7">
        <w:rPr>
          <w:rFonts w:ascii="Times New Roman" w:hAnsi="Times New Roman"/>
          <w:sz w:val="24"/>
          <w:szCs w:val="24"/>
        </w:rPr>
        <w:t xml:space="preserve">, 2023.gada 2.augusta iesniegums (Gulbenes novada pašvaldībā saņemts 2023.gada 2.augustā un reģistrēts ar </w:t>
      </w:r>
      <w:proofErr w:type="spellStart"/>
      <w:r w:rsidRPr="005707F7">
        <w:rPr>
          <w:rFonts w:ascii="Times New Roman" w:hAnsi="Times New Roman"/>
          <w:sz w:val="24"/>
          <w:szCs w:val="24"/>
        </w:rPr>
        <w:t>Nr.GND</w:t>
      </w:r>
      <w:proofErr w:type="spellEnd"/>
      <w:r w:rsidRPr="005707F7">
        <w:rPr>
          <w:rFonts w:ascii="Times New Roman" w:hAnsi="Times New Roman"/>
          <w:sz w:val="24"/>
          <w:szCs w:val="24"/>
        </w:rPr>
        <w:t xml:space="preserve">/5.13.1/23/1584-V), kurā lūgts pagarināt 2018.gada 8.oktobrī noslēgto zemes nomas līgumu </w:t>
      </w:r>
      <w:bookmarkStart w:id="19" w:name="_Hlk131583018"/>
      <w:proofErr w:type="spellStart"/>
      <w:r w:rsidRPr="005707F7">
        <w:rPr>
          <w:rFonts w:ascii="Times New Roman" w:hAnsi="Times New Roman"/>
          <w:sz w:val="24"/>
          <w:szCs w:val="24"/>
        </w:rPr>
        <w:t>Nr.RA</w:t>
      </w:r>
      <w:proofErr w:type="spellEnd"/>
      <w:r w:rsidRPr="005707F7">
        <w:rPr>
          <w:rFonts w:ascii="Times New Roman" w:hAnsi="Times New Roman"/>
          <w:sz w:val="24"/>
          <w:szCs w:val="24"/>
        </w:rPr>
        <w:t xml:space="preserve">/9.p.3/18/133 </w:t>
      </w:r>
      <w:bookmarkEnd w:id="19"/>
      <w:r w:rsidRPr="005707F7">
        <w:rPr>
          <w:rFonts w:ascii="Times New Roman" w:hAnsi="Times New Roman"/>
          <w:sz w:val="24"/>
          <w:szCs w:val="24"/>
        </w:rPr>
        <w:t>par zemes vienības ar kadastra apzīmējumu 5084 008 0115, 1,29 ha platībā, nomu, kura ietilpst nekustamā īpašuma Rankas pagasta nekustamā īpašuma ar nosaukumu “</w:t>
      </w:r>
      <w:proofErr w:type="spellStart"/>
      <w:r w:rsidRPr="005707F7">
        <w:rPr>
          <w:rFonts w:ascii="Times New Roman" w:hAnsi="Times New Roman"/>
          <w:sz w:val="24"/>
          <w:szCs w:val="24"/>
        </w:rPr>
        <w:t>Dzirnavkalns</w:t>
      </w:r>
      <w:proofErr w:type="spellEnd"/>
      <w:r w:rsidRPr="005707F7">
        <w:rPr>
          <w:rFonts w:ascii="Times New Roman" w:hAnsi="Times New Roman"/>
          <w:sz w:val="24"/>
          <w:szCs w:val="24"/>
        </w:rPr>
        <w:t xml:space="preserve"> 2” ar kadastra numuru 5084 008 0115, sastāvā.</w:t>
      </w:r>
    </w:p>
    <w:p w14:paraId="64217F42" w14:textId="3C562F49"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Nekustamā īpašuma valsts kadastra informācijas sistēmas datiem uz zemes vienības ar kadastra apzīmējumu 5084 008 0115 atrodas 5 ēkas (būves): būve ar kadastra apzīmējumu 5084 008 0115 001 (dzīvojamā māja), būve ar kadastra apzīmējumu 5084 008 0115 002 (šķūnis), būve ar kadastra apzīmējumu 5084 008 0115 003 (šķūnis), būve ar kadastra apzīmējumu 5084 008 0115 004 (kūts) un būve ar kadastra apzīmējumu 5084 008 0115 007 (pagrabs). Atbilstoši Nekustamā īpašuma valsts kadastra informācijas sistēmas datiem </w:t>
      </w:r>
      <w:r w:rsidR="005707F7" w:rsidRPr="005707F7">
        <w:rPr>
          <w:rFonts w:ascii="Times New Roman" w:hAnsi="Times New Roman"/>
          <w:b/>
          <w:sz w:val="24"/>
          <w:szCs w:val="24"/>
        </w:rPr>
        <w:t>[…]</w:t>
      </w:r>
      <w:r w:rsidR="005707F7">
        <w:rPr>
          <w:rFonts w:ascii="Times New Roman" w:hAnsi="Times New Roman"/>
          <w:b/>
          <w:sz w:val="24"/>
          <w:szCs w:val="24"/>
        </w:rPr>
        <w:t xml:space="preserve"> </w:t>
      </w:r>
      <w:r w:rsidRPr="005707F7">
        <w:rPr>
          <w:rFonts w:ascii="Times New Roman" w:hAnsi="Times New Roman"/>
          <w:sz w:val="24"/>
          <w:szCs w:val="24"/>
        </w:rPr>
        <w:t xml:space="preserve">, ir iepriekš minēto 5 ēku (būvju) tiesiskais valdītājs. </w:t>
      </w:r>
    </w:p>
    <w:p w14:paraId="741BF844" w14:textId="77777777"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Saskaņā ar Nekustamā īpašuma valsts kadastra informācijas sistēmas datiem Gulbenes novada pašvaldība ir zemes vienības ar kadastra apzīmējumu 5084 008 0115 īpašnieks.</w:t>
      </w:r>
    </w:p>
    <w:p w14:paraId="70103B1E" w14:textId="3A2A67E6"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eastAsia="TimesNewRomanPS-BoldItalicMT" w:hAnsi="Times New Roman"/>
          <w:sz w:val="24"/>
          <w:szCs w:val="24"/>
        </w:rPr>
        <w:t xml:space="preserve">2018.gada 8.oktobrī starp Gulbenes novada pašvaldību un </w:t>
      </w:r>
      <w:r w:rsidR="005707F7" w:rsidRPr="005707F7">
        <w:rPr>
          <w:rFonts w:ascii="Times New Roman" w:hAnsi="Times New Roman"/>
          <w:b/>
          <w:sz w:val="24"/>
          <w:szCs w:val="24"/>
        </w:rPr>
        <w:t>[…]</w:t>
      </w:r>
      <w:r w:rsidR="005707F7">
        <w:rPr>
          <w:rFonts w:ascii="Times New Roman" w:hAnsi="Times New Roman"/>
          <w:b/>
          <w:sz w:val="24"/>
          <w:szCs w:val="24"/>
        </w:rPr>
        <w:t xml:space="preserve"> </w:t>
      </w:r>
      <w:r w:rsidRPr="005707F7">
        <w:rPr>
          <w:rFonts w:ascii="Times New Roman" w:eastAsia="TimesNewRomanPS-BoldItalicMT" w:hAnsi="Times New Roman"/>
          <w:sz w:val="24"/>
          <w:szCs w:val="24"/>
        </w:rPr>
        <w:t xml:space="preserve">kā būvju, kas atrodas uz zemes vienības ar kadastra apzīmējumu 5084 008 0115, tiesisko valdītāju tika noslēgts zemes nomas līgums </w:t>
      </w:r>
      <w:proofErr w:type="spellStart"/>
      <w:r w:rsidRPr="005707F7">
        <w:rPr>
          <w:rFonts w:ascii="Times New Roman" w:eastAsia="TimesNewRomanPS-BoldItalicMT" w:hAnsi="Times New Roman"/>
          <w:sz w:val="24"/>
          <w:szCs w:val="24"/>
        </w:rPr>
        <w:t>Nr.RA</w:t>
      </w:r>
      <w:proofErr w:type="spellEnd"/>
      <w:r w:rsidRPr="005707F7">
        <w:rPr>
          <w:rFonts w:ascii="Times New Roman" w:eastAsia="TimesNewRomanPS-BoldItalicMT" w:hAnsi="Times New Roman"/>
          <w:sz w:val="24"/>
          <w:szCs w:val="24"/>
        </w:rPr>
        <w:t xml:space="preserve">/9.p.3/18/133 par zemes vienības ar kadastra apzīmējumu 5084 008 0115 1,29 ha platībā nomu </w:t>
      </w:r>
      <w:r w:rsidRPr="005707F7">
        <w:rPr>
          <w:rFonts w:ascii="Times New Roman" w:hAnsi="Times New Roman"/>
          <w:sz w:val="24"/>
          <w:szCs w:val="24"/>
        </w:rPr>
        <w:t>ēku (būvju) uzturēšanai (turpmāk – Līgums). Līguma darbības termiņš 2023. gada 30.septembris.</w:t>
      </w:r>
    </w:p>
    <w:p w14:paraId="39B8D5D3" w14:textId="77777777" w:rsidR="00693E0D" w:rsidRPr="005707F7" w:rsidRDefault="00693E0D" w:rsidP="00693E0D">
      <w:pPr>
        <w:spacing w:line="360" w:lineRule="auto"/>
        <w:ind w:firstLine="567"/>
        <w:contextualSpacing/>
        <w:jc w:val="both"/>
        <w:rPr>
          <w:rFonts w:ascii="Times New Roman" w:hAnsi="Times New Roman"/>
          <w:sz w:val="24"/>
          <w:szCs w:val="24"/>
        </w:rPr>
      </w:pPr>
      <w:r w:rsidRPr="005707F7">
        <w:rPr>
          <w:rFonts w:ascii="Times New Roman" w:hAnsi="Times New Roman"/>
          <w:sz w:val="24"/>
          <w:szCs w:val="24"/>
        </w:rPr>
        <w:t xml:space="preserve">Ministru kabineta 2018. gada 19. jūnija noteikumu Nr. 350 “Publiskas personas zemes nomas un apbūves tiesības noteikumi” (turpmāk – Noteikumi) 7. punkts noteic, ka apbūvētu zemesgabalu iznomā tikai uz tā esošās būves īpašniekam, tiesiskajam valdītājam vai lietotājam, ja citos normatīvajos aktos nav noteikts citādi. Noteikumu 8. punkts nosaka, ka par apbūvēta </w:t>
      </w:r>
      <w:r w:rsidRPr="005707F7">
        <w:rPr>
          <w:rFonts w:ascii="Times New Roman" w:hAnsi="Times New Roman"/>
          <w:sz w:val="24"/>
          <w:szCs w:val="24"/>
        </w:rPr>
        <w:lastRenderedPageBreak/>
        <w:t xml:space="preserve">zemesgabala nomu var slēgt nomas līgumu. Nomas līgumu slēdz, ja iznomātājs ir pieņēmis lēmumu slēgt nomas līgumu vai to ir ierosinājis attiecīgās būves īpašnieks, tiesiskais valdītājs vai lietotājs, vai tā noslēgšanu nosaka citi normatīvie akti. </w:t>
      </w:r>
    </w:p>
    <w:p w14:paraId="02EFD719" w14:textId="77777777"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Atbilstoši Noteikumu 14.2. apakšpunktam būves īpašnieks, tiesiskais valdītājs vai lietotājs maksā iznomātājam nomas maksu un citus saistītos maksājumus nomas līgumā noteiktajā kārtībā. Savukārt Noteikumu 15. punkts cita starpā nosaka, ka apbūvēta zemesgabala nomas maksu sāk aprēķināt ar nomas līguma noslēgšanas dienu. Maksa par faktisko apbūvēta zemesgabala lietošanu līdz nomas līguma noslēgšanas dienai tiek noteikta saskaņā ar šīs nodaļas prasībām, nepiemērojot šo noteikumu 5. un 22. punktu. </w:t>
      </w:r>
    </w:p>
    <w:p w14:paraId="461B8C95" w14:textId="77777777"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Noteikumu 17. punktu apbūvēta zemesgabala nomas maksa gadā ir 1,5% no zemesgabala kadastrālās vērtības (bet ne mazāka par šo noteikumu 5. punktā minēto). Savukārt Noteikumu 5. punkts nosaka, ka zemesgabala minimālā nomas maksa ir 28 EUR gadā. </w:t>
      </w:r>
    </w:p>
    <w:p w14:paraId="29ED1A4E" w14:textId="77777777"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Nekustamā īpašuma valsts kadastra informācijas sistēmas datiem zemes vienības ar kadastra apzīmējumu 5084 008 0115 kadastrālā vērtība ir 2982 </w:t>
      </w:r>
      <w:proofErr w:type="spellStart"/>
      <w:r w:rsidRPr="005707F7">
        <w:rPr>
          <w:rFonts w:ascii="Times New Roman" w:hAnsi="Times New Roman"/>
          <w:i/>
          <w:sz w:val="24"/>
          <w:szCs w:val="24"/>
        </w:rPr>
        <w:t>euro</w:t>
      </w:r>
      <w:proofErr w:type="spellEnd"/>
      <w:r w:rsidRPr="005707F7">
        <w:rPr>
          <w:rFonts w:ascii="Times New Roman" w:hAnsi="Times New Roman"/>
          <w:sz w:val="24"/>
          <w:szCs w:val="24"/>
        </w:rPr>
        <w:t xml:space="preserve">. Nomas maksa par minēto zemes vienību ar likmi 1,5% gadā ir 44,73 </w:t>
      </w:r>
      <w:proofErr w:type="spellStart"/>
      <w:r w:rsidRPr="005707F7">
        <w:rPr>
          <w:rFonts w:ascii="Times New Roman" w:hAnsi="Times New Roman"/>
          <w:i/>
          <w:sz w:val="24"/>
          <w:szCs w:val="24"/>
        </w:rPr>
        <w:t>euro</w:t>
      </w:r>
      <w:proofErr w:type="spellEnd"/>
      <w:r w:rsidRPr="005707F7">
        <w:rPr>
          <w:rFonts w:ascii="Times New Roman" w:hAnsi="Times New Roman"/>
          <w:i/>
          <w:sz w:val="24"/>
          <w:szCs w:val="24"/>
        </w:rPr>
        <w:t xml:space="preserve">, </w:t>
      </w:r>
      <w:r w:rsidRPr="005707F7">
        <w:rPr>
          <w:rFonts w:ascii="Times New Roman" w:hAnsi="Times New Roman"/>
          <w:sz w:val="24"/>
          <w:szCs w:val="24"/>
        </w:rPr>
        <w:t xml:space="preserve">proti, lielāka par Noteikumu 5. punktā noteikto minimālo nomas maksu 28 gadā. </w:t>
      </w:r>
    </w:p>
    <w:p w14:paraId="0816FB94" w14:textId="77777777"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Noteikumu 22.1.apakšpunktu nomas maksu palielina, piemērojot koeficientu 1,5, uz laiku līdz norādīto apstākļu novēršanai, ja uz zemesgabala atrodas tiesiskā valdītāja būves, kuras saskaņā ar likumu “Par nekustamā īpašuma ierakstīšanu zemesgrāmatās” ir ierakstāmas kā patstāvīgi īpašumu objekti, bet nav ierakstītas zemesgrāmatā. </w:t>
      </w:r>
    </w:p>
    <w:p w14:paraId="74BE1D0D" w14:textId="360921E1" w:rsidR="00693E0D" w:rsidRPr="005707F7" w:rsidRDefault="00693E0D" w:rsidP="00693E0D">
      <w:pPr>
        <w:autoSpaceDE w:val="0"/>
        <w:autoSpaceDN w:val="0"/>
        <w:adjustRightInd w:val="0"/>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Uz </w:t>
      </w:r>
      <w:r w:rsidRPr="005707F7">
        <w:rPr>
          <w:rFonts w:ascii="Times New Roman" w:eastAsia="Times New Roman" w:hAnsi="Times New Roman"/>
          <w:sz w:val="24"/>
          <w:szCs w:val="24"/>
        </w:rPr>
        <w:t xml:space="preserve">zemes vienības, kadastra apzīmējums </w:t>
      </w:r>
      <w:r w:rsidRPr="005707F7">
        <w:rPr>
          <w:rFonts w:ascii="Times New Roman" w:hAnsi="Times New Roman"/>
          <w:sz w:val="24"/>
          <w:szCs w:val="24"/>
        </w:rPr>
        <w:t xml:space="preserve">5084 008 0115 atrodas </w:t>
      </w:r>
      <w:r w:rsidR="005707F7" w:rsidRPr="005707F7">
        <w:rPr>
          <w:rFonts w:ascii="Times New Roman" w:hAnsi="Times New Roman"/>
          <w:b/>
          <w:sz w:val="24"/>
          <w:szCs w:val="24"/>
        </w:rPr>
        <w:t>[…]</w:t>
      </w:r>
      <w:r w:rsidR="005707F7">
        <w:rPr>
          <w:rFonts w:ascii="Times New Roman" w:hAnsi="Times New Roman"/>
          <w:b/>
          <w:sz w:val="24"/>
          <w:szCs w:val="24"/>
        </w:rPr>
        <w:t xml:space="preserve"> </w:t>
      </w:r>
      <w:r w:rsidRPr="005707F7">
        <w:rPr>
          <w:rFonts w:ascii="Times New Roman" w:hAnsi="Times New Roman"/>
          <w:sz w:val="24"/>
          <w:szCs w:val="24"/>
        </w:rPr>
        <w:t xml:space="preserve">tiesiskā valdījumā esošas 5 (piecas) ēkas (būves), kuras saskaņā ar likumu “Par nekustamā īpašuma ierakstīšanu zemesgrāmatās” ir ierakstāmas kā patstāvīgi īpašuma objekti, taču līdz lēmuma pieņemšanai nav ierakstītas zemesgrāmatā. Līdz ar to zemes vienības nomas maksa palielināma, piemērojot koeficientu 1,5, uz laiku, līdz </w:t>
      </w:r>
      <w:r w:rsidR="005707F7" w:rsidRPr="005707F7">
        <w:rPr>
          <w:rFonts w:ascii="Times New Roman" w:hAnsi="Times New Roman"/>
          <w:b/>
          <w:sz w:val="24"/>
          <w:szCs w:val="24"/>
        </w:rPr>
        <w:t>[…]</w:t>
      </w:r>
      <w:r w:rsidR="005707F7">
        <w:rPr>
          <w:rFonts w:ascii="Times New Roman" w:hAnsi="Times New Roman"/>
          <w:b/>
          <w:sz w:val="24"/>
          <w:szCs w:val="24"/>
        </w:rPr>
        <w:t xml:space="preserve"> </w:t>
      </w:r>
      <w:r w:rsidRPr="005707F7">
        <w:rPr>
          <w:rFonts w:ascii="Times New Roman" w:hAnsi="Times New Roman"/>
          <w:sz w:val="24"/>
          <w:szCs w:val="24"/>
        </w:rPr>
        <w:t xml:space="preserve">tiesiskā valdījumā esošā būve apzīmējumu 5084 008 0115 001 (dzīvojamā māja), būve ar kadastra apzīmējumu 5084 008 0115 002 (šķūnis), būve ar kadastra apzīmējumu 5084 008 0115 003 (šķūnis), būve ar kadastra apzīmējumu 5084 008 0115 004 (kūts) un būve ar kadastra apzīmējumu 5084 008 0115 007 (pagrabs) tiks ierakstīta zemesgrāmatā. </w:t>
      </w:r>
    </w:p>
    <w:p w14:paraId="3C6D7615" w14:textId="77777777"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Saskaņā ar Gulbenes novada pašvaldības administrācijas Finanšu nodaļas sniegtajām ziņām uz 2023.gada 15.septembri nomniekam ir parāds 0,08 </w:t>
      </w:r>
      <w:proofErr w:type="spellStart"/>
      <w:r w:rsidRPr="005707F7">
        <w:rPr>
          <w:rFonts w:ascii="Times New Roman" w:hAnsi="Times New Roman"/>
          <w:i/>
          <w:iCs/>
          <w:sz w:val="24"/>
          <w:szCs w:val="24"/>
        </w:rPr>
        <w:t>euro</w:t>
      </w:r>
      <w:proofErr w:type="spellEnd"/>
      <w:r w:rsidRPr="005707F7">
        <w:rPr>
          <w:rFonts w:ascii="Times New Roman" w:hAnsi="Times New Roman"/>
          <w:sz w:val="24"/>
          <w:szCs w:val="24"/>
        </w:rPr>
        <w:t xml:space="preserve"> apmērā. </w:t>
      </w:r>
    </w:p>
    <w:p w14:paraId="4E57CEEE" w14:textId="28303999" w:rsidR="00693E0D" w:rsidRPr="005707F7" w:rsidRDefault="00693E0D" w:rsidP="00693E0D">
      <w:pPr>
        <w:spacing w:line="360" w:lineRule="auto"/>
        <w:ind w:firstLine="567"/>
        <w:jc w:val="both"/>
        <w:rPr>
          <w:rFonts w:ascii="Times New Roman" w:hAnsi="Times New Roman"/>
          <w:sz w:val="24"/>
          <w:szCs w:val="24"/>
        </w:rPr>
      </w:pPr>
      <w:r w:rsidRPr="005707F7">
        <w:rPr>
          <w:rFonts w:ascii="Times New Roman" w:hAnsi="Times New Roman"/>
          <w:sz w:val="24"/>
          <w:szCs w:val="24"/>
        </w:rPr>
        <w:t xml:space="preserve">Ņemot vērā iepriekš minēto un pamatojoties uz Pašvaldību likuma 73. panta ceturto daļu, kas nosaka, ka pašvaldībai ir tiesības iegūt un atsavināt kustamo un nekustamo īpašumu, kā arī veikt citas privāttiesiskas darbības, ievērojot likumā noteikto par rīcību ar publiskas personas finanšu līdzekļiem un mantu, Ministru kabineta 2018. gada 19. jūnija noteikumu Nr. 350 “Publiskas personas zemes nomas un apbūves tiesības noteikumi” 5., 7. un 8. punktu, </w:t>
      </w:r>
      <w:r w:rsidRPr="005707F7">
        <w:rPr>
          <w:rFonts w:ascii="Times New Roman" w:hAnsi="Times New Roman"/>
          <w:sz w:val="24"/>
          <w:szCs w:val="24"/>
        </w:rPr>
        <w:lastRenderedPageBreak/>
        <w:t>14.2. apakšpunktu, 15. un 17. punktu, Publiskas personas finanšu līdzekļu un mantas izšķērdēšanas novēršanas likuma 6.</w:t>
      </w:r>
      <w:r w:rsidRPr="005707F7">
        <w:rPr>
          <w:rFonts w:ascii="Times New Roman" w:hAnsi="Times New Roman"/>
          <w:sz w:val="24"/>
          <w:szCs w:val="24"/>
          <w:vertAlign w:val="superscript"/>
        </w:rPr>
        <w:t>1</w:t>
      </w:r>
      <w:r w:rsidRPr="005707F7">
        <w:rPr>
          <w:rFonts w:ascii="Times New Roman" w:hAnsi="Times New Roman"/>
          <w:sz w:val="24"/>
          <w:szCs w:val="24"/>
        </w:rPr>
        <w:t xml:space="preserve"> panta pirmo daļu, kas cita starpā nosaka – ja likumā vai Ministru kabineta noteikumos nav paredzēts citādi, nekustamā īpašuma nomas līgumu slēdz uz laiku, kas nav ilgāks par 30 gadiem, Mantas iznomāšanas komisijas nolikuma, kas apstiprināts ar Gulbenes novada domes 2020. gada 30. jūlija lēmumu Nr. GND/2020/487, 6.1., 7.1. un 7.6.apakšpunktu, atklāti balsojot: </w:t>
      </w:r>
      <w:r w:rsidR="00734659" w:rsidRPr="005707F7">
        <w:rPr>
          <w:rFonts w:ascii="Times New Roman" w:eastAsia="Times New Roman" w:hAnsi="Times New Roman"/>
          <w:sz w:val="24"/>
          <w:szCs w:val="24"/>
        </w:rPr>
        <w:t>PAR – 4 balsis (</w:t>
      </w:r>
      <w:r w:rsidR="00734659" w:rsidRPr="005707F7">
        <w:rPr>
          <w:rFonts w:ascii="Times New Roman" w:eastAsia="Times New Roman" w:hAnsi="Times New Roman"/>
          <w:bCs/>
          <w:sz w:val="24"/>
          <w:szCs w:val="24"/>
        </w:rPr>
        <w:t xml:space="preserve">Kristaps </w:t>
      </w:r>
      <w:proofErr w:type="spellStart"/>
      <w:r w:rsidR="00734659" w:rsidRPr="005707F7">
        <w:rPr>
          <w:rFonts w:ascii="Times New Roman" w:eastAsia="Times New Roman" w:hAnsi="Times New Roman"/>
          <w:bCs/>
          <w:sz w:val="24"/>
          <w:szCs w:val="24"/>
        </w:rPr>
        <w:t>Dauksts</w:t>
      </w:r>
      <w:proofErr w:type="spellEnd"/>
      <w:r w:rsidR="00734659" w:rsidRPr="005707F7">
        <w:rPr>
          <w:rFonts w:ascii="Times New Roman" w:eastAsia="Times New Roman" w:hAnsi="Times New Roman"/>
          <w:bCs/>
          <w:sz w:val="24"/>
          <w:szCs w:val="24"/>
        </w:rPr>
        <w:t xml:space="preserve">, Ineta </w:t>
      </w:r>
      <w:proofErr w:type="spellStart"/>
      <w:r w:rsidR="00734659" w:rsidRPr="005707F7">
        <w:rPr>
          <w:rFonts w:ascii="Times New Roman" w:eastAsia="Times New Roman" w:hAnsi="Times New Roman"/>
          <w:bCs/>
          <w:sz w:val="24"/>
          <w:szCs w:val="24"/>
        </w:rPr>
        <w:t>Otvare</w:t>
      </w:r>
      <w:proofErr w:type="spellEnd"/>
      <w:r w:rsidR="00734659" w:rsidRPr="005707F7">
        <w:rPr>
          <w:rFonts w:ascii="Times New Roman" w:eastAsia="Times New Roman" w:hAnsi="Times New Roman"/>
          <w:bCs/>
          <w:sz w:val="24"/>
          <w:szCs w:val="24"/>
        </w:rPr>
        <w:t>, Monta Ķelle, Guna Pūcīte)</w:t>
      </w:r>
      <w:r w:rsidR="00734659" w:rsidRPr="005707F7">
        <w:rPr>
          <w:rFonts w:ascii="Times New Roman" w:eastAsia="Times New Roman" w:hAnsi="Times New Roman"/>
          <w:sz w:val="24"/>
          <w:szCs w:val="24"/>
        </w:rPr>
        <w:t>, PRET - nav, ATTURAS - nav, Mantas iznomāšanas komisija NOLEMJ:</w:t>
      </w:r>
    </w:p>
    <w:p w14:paraId="19AA6F5C" w14:textId="2ACE7B76" w:rsidR="00693E0D" w:rsidRPr="005707F7" w:rsidRDefault="00693E0D" w:rsidP="00693E0D">
      <w:pPr>
        <w:pStyle w:val="Sarakstarindkopa"/>
        <w:numPr>
          <w:ilvl w:val="0"/>
          <w:numId w:val="5"/>
        </w:numPr>
        <w:tabs>
          <w:tab w:val="left" w:pos="993"/>
        </w:tabs>
        <w:suppressAutoHyphens w:val="0"/>
        <w:spacing w:line="360" w:lineRule="auto"/>
        <w:ind w:left="0" w:firstLine="567"/>
        <w:jc w:val="both"/>
      </w:pPr>
      <w:r w:rsidRPr="005707F7">
        <w:t xml:space="preserve">SLĒGT </w:t>
      </w:r>
      <w:proofErr w:type="spellStart"/>
      <w:r w:rsidRPr="005707F7">
        <w:t>ar</w:t>
      </w:r>
      <w:proofErr w:type="spellEnd"/>
      <w:r w:rsidRPr="005707F7">
        <w:t xml:space="preserve"> </w:t>
      </w:r>
      <w:r w:rsidR="005707F7" w:rsidRPr="005707F7">
        <w:rPr>
          <w:b/>
        </w:rPr>
        <w:t>[…]</w:t>
      </w:r>
      <w:r w:rsidRPr="005707F7">
        <w:t xml:space="preserve">,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līgumu</w:t>
      </w:r>
      <w:proofErr w:type="spellEnd"/>
      <w:r w:rsidRPr="005707F7">
        <w:t xml:space="preserve"> par </w:t>
      </w:r>
      <w:proofErr w:type="spellStart"/>
      <w:r w:rsidRPr="005707F7">
        <w:t>Rankas</w:t>
      </w:r>
      <w:proofErr w:type="spellEnd"/>
      <w:r w:rsidRPr="005707F7">
        <w:t xml:space="preserve"> </w:t>
      </w:r>
      <w:proofErr w:type="spellStart"/>
      <w:r w:rsidRPr="005707F7">
        <w:t>pagasta</w:t>
      </w:r>
      <w:proofErr w:type="spellEnd"/>
      <w:r w:rsidRPr="005707F7">
        <w:t xml:space="preserve"> </w:t>
      </w:r>
      <w:proofErr w:type="spellStart"/>
      <w:r w:rsidRPr="005707F7">
        <w:t>nekustamajā</w:t>
      </w:r>
      <w:proofErr w:type="spellEnd"/>
      <w:r w:rsidRPr="005707F7">
        <w:t xml:space="preserve"> </w:t>
      </w:r>
      <w:proofErr w:type="spellStart"/>
      <w:r w:rsidRPr="005707F7">
        <w:t>īpašumā</w:t>
      </w:r>
      <w:proofErr w:type="spellEnd"/>
      <w:r w:rsidRPr="005707F7">
        <w:t xml:space="preserve"> “</w:t>
      </w:r>
      <w:proofErr w:type="spellStart"/>
      <w:r w:rsidRPr="005707F7">
        <w:t>Dzirnavkalns</w:t>
      </w:r>
      <w:proofErr w:type="spellEnd"/>
      <w:r w:rsidRPr="005707F7">
        <w:t xml:space="preserve"> 2”, </w:t>
      </w:r>
      <w:proofErr w:type="spellStart"/>
      <w:r w:rsidRPr="005707F7">
        <w:t>kadastra</w:t>
      </w:r>
      <w:proofErr w:type="spellEnd"/>
      <w:r w:rsidRPr="005707F7">
        <w:t xml:space="preserve"> </w:t>
      </w:r>
      <w:proofErr w:type="spellStart"/>
      <w:r w:rsidRPr="005707F7">
        <w:t>numurs</w:t>
      </w:r>
      <w:proofErr w:type="spellEnd"/>
      <w:r w:rsidRPr="005707F7">
        <w:t xml:space="preserve"> 5084 008 0115, </w:t>
      </w:r>
      <w:proofErr w:type="spellStart"/>
      <w:r w:rsidRPr="005707F7">
        <w:t>ietilpstošo</w:t>
      </w:r>
      <w:proofErr w:type="spellEnd"/>
      <w:r w:rsidRPr="005707F7">
        <w:t xml:space="preserve"> </w:t>
      </w:r>
      <w:proofErr w:type="spellStart"/>
      <w:r w:rsidRPr="005707F7">
        <w:t>zemes</w:t>
      </w:r>
      <w:proofErr w:type="spellEnd"/>
      <w:r w:rsidRPr="005707F7">
        <w:t xml:space="preserve"> </w:t>
      </w:r>
      <w:proofErr w:type="spellStart"/>
      <w:r w:rsidRPr="005707F7">
        <w:t>vienības</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apzīmējumu</w:t>
      </w:r>
      <w:proofErr w:type="spellEnd"/>
      <w:r w:rsidRPr="005707F7">
        <w:t xml:space="preserve"> 5084 008 0115, 1,29 ha </w:t>
      </w:r>
      <w:proofErr w:type="spellStart"/>
      <w:r w:rsidRPr="005707F7">
        <w:t>platībā</w:t>
      </w:r>
      <w:proofErr w:type="spellEnd"/>
      <w:r w:rsidRPr="005707F7">
        <w:t xml:space="preserve">, </w:t>
      </w:r>
      <w:proofErr w:type="spellStart"/>
      <w:r w:rsidRPr="005707F7">
        <w:t>nomu</w:t>
      </w:r>
      <w:proofErr w:type="spellEnd"/>
      <w:r w:rsidRPr="005707F7">
        <w:t xml:space="preserve"> </w:t>
      </w:r>
      <w:proofErr w:type="spellStart"/>
      <w:r w:rsidRPr="005707F7">
        <w:t>ēku</w:t>
      </w:r>
      <w:proofErr w:type="spellEnd"/>
      <w:r w:rsidRPr="005707F7">
        <w:t xml:space="preserve"> (</w:t>
      </w:r>
      <w:proofErr w:type="spellStart"/>
      <w:r w:rsidRPr="005707F7">
        <w:t>būvju</w:t>
      </w:r>
      <w:proofErr w:type="spellEnd"/>
      <w:r w:rsidRPr="005707F7">
        <w:t xml:space="preserve">) </w:t>
      </w:r>
      <w:proofErr w:type="spellStart"/>
      <w:r w:rsidRPr="005707F7">
        <w:t>uzturēšanai</w:t>
      </w:r>
      <w:proofErr w:type="spellEnd"/>
      <w:r w:rsidRPr="005707F7">
        <w:t xml:space="preserve"> bez </w:t>
      </w:r>
      <w:proofErr w:type="spellStart"/>
      <w:r w:rsidRPr="005707F7">
        <w:t>apbūves</w:t>
      </w:r>
      <w:proofErr w:type="spellEnd"/>
      <w:r w:rsidRPr="005707F7">
        <w:t xml:space="preserve"> </w:t>
      </w:r>
      <w:proofErr w:type="spellStart"/>
      <w:r w:rsidRPr="005707F7">
        <w:t>tiesībām</w:t>
      </w:r>
      <w:proofErr w:type="spellEnd"/>
      <w:r w:rsidRPr="005707F7">
        <w:t xml:space="preserve">, </w:t>
      </w:r>
      <w:proofErr w:type="spellStart"/>
      <w:r w:rsidRPr="005707F7">
        <w:t>nosakot</w:t>
      </w:r>
      <w:proofErr w:type="spellEnd"/>
      <w:r w:rsidRPr="005707F7">
        <w:t>, ka:</w:t>
      </w:r>
    </w:p>
    <w:p w14:paraId="3A7EC94E" w14:textId="77777777" w:rsidR="00693E0D" w:rsidRPr="005707F7" w:rsidRDefault="00693E0D" w:rsidP="00693E0D">
      <w:pPr>
        <w:pStyle w:val="Sarakstarindkopa"/>
        <w:numPr>
          <w:ilvl w:val="1"/>
          <w:numId w:val="3"/>
        </w:numPr>
        <w:tabs>
          <w:tab w:val="left" w:pos="1134"/>
        </w:tabs>
        <w:suppressAutoHyphens w:val="0"/>
        <w:spacing w:line="360" w:lineRule="auto"/>
        <w:ind w:left="1134" w:hanging="567"/>
        <w:contextualSpacing w:val="0"/>
        <w:jc w:val="both"/>
      </w:pPr>
      <w:proofErr w:type="spellStart"/>
      <w:r w:rsidRPr="005707F7">
        <w:t>līguma</w:t>
      </w:r>
      <w:proofErr w:type="spellEnd"/>
      <w:r w:rsidRPr="005707F7">
        <w:t xml:space="preserve"> </w:t>
      </w:r>
      <w:proofErr w:type="spellStart"/>
      <w:r w:rsidRPr="005707F7">
        <w:t>termiņš</w:t>
      </w:r>
      <w:proofErr w:type="spellEnd"/>
      <w:r w:rsidRPr="005707F7">
        <w:t xml:space="preserve"> </w:t>
      </w:r>
      <w:proofErr w:type="spellStart"/>
      <w:r w:rsidRPr="005707F7">
        <w:t>ir</w:t>
      </w:r>
      <w:proofErr w:type="spellEnd"/>
      <w:r w:rsidRPr="005707F7">
        <w:t xml:space="preserve"> 2028. gada </w:t>
      </w:r>
      <w:proofErr w:type="gramStart"/>
      <w:r w:rsidRPr="005707F7">
        <w:t>30.septembris</w:t>
      </w:r>
      <w:proofErr w:type="gramEnd"/>
      <w:r w:rsidRPr="005707F7">
        <w:t>;</w:t>
      </w:r>
    </w:p>
    <w:p w14:paraId="2CFD879C" w14:textId="77777777" w:rsidR="00693E0D" w:rsidRPr="005707F7" w:rsidRDefault="00693E0D" w:rsidP="00693E0D">
      <w:pPr>
        <w:pStyle w:val="Sarakstarindkopa"/>
        <w:numPr>
          <w:ilvl w:val="1"/>
          <w:numId w:val="3"/>
        </w:numPr>
        <w:tabs>
          <w:tab w:val="left" w:pos="1134"/>
        </w:tabs>
        <w:suppressAutoHyphens w:val="0"/>
        <w:spacing w:line="360" w:lineRule="auto"/>
        <w:ind w:left="1134" w:hanging="567"/>
        <w:contextualSpacing w:val="0"/>
        <w:jc w:val="both"/>
      </w:pPr>
      <w:proofErr w:type="spellStart"/>
      <w:r w:rsidRPr="005707F7">
        <w:t>nomas</w:t>
      </w:r>
      <w:proofErr w:type="spellEnd"/>
      <w:r w:rsidRPr="005707F7">
        <w:t xml:space="preserve"> </w:t>
      </w:r>
      <w:proofErr w:type="spellStart"/>
      <w:r w:rsidRPr="005707F7">
        <w:t>maksa</w:t>
      </w:r>
      <w:proofErr w:type="spellEnd"/>
      <w:r w:rsidRPr="005707F7">
        <w:t xml:space="preserve"> </w:t>
      </w:r>
      <w:proofErr w:type="spellStart"/>
      <w:r w:rsidRPr="005707F7">
        <w:t>gadā</w:t>
      </w:r>
      <w:proofErr w:type="spellEnd"/>
      <w:r w:rsidRPr="005707F7">
        <w:t xml:space="preserve"> </w:t>
      </w:r>
      <w:proofErr w:type="spellStart"/>
      <w:r w:rsidRPr="005707F7">
        <w:t>ir</w:t>
      </w:r>
      <w:proofErr w:type="spellEnd"/>
      <w:r w:rsidRPr="005707F7">
        <w:t xml:space="preserve"> 44,73 EUR (</w:t>
      </w:r>
      <w:proofErr w:type="spellStart"/>
      <w:r w:rsidRPr="005707F7">
        <w:t>četrdesmit</w:t>
      </w:r>
      <w:proofErr w:type="spellEnd"/>
      <w:r w:rsidRPr="005707F7">
        <w:t xml:space="preserve"> </w:t>
      </w:r>
      <w:proofErr w:type="spellStart"/>
      <w:r w:rsidRPr="005707F7">
        <w:t>četri</w:t>
      </w:r>
      <w:proofErr w:type="spellEnd"/>
      <w:r w:rsidRPr="005707F7">
        <w:t xml:space="preserve"> </w:t>
      </w:r>
      <w:r w:rsidRPr="005707F7">
        <w:rPr>
          <w:i/>
          <w:iCs/>
        </w:rPr>
        <w:t>euro</w:t>
      </w:r>
      <w:r w:rsidRPr="005707F7">
        <w:t xml:space="preserve"> </w:t>
      </w:r>
      <w:proofErr w:type="spellStart"/>
      <w:r w:rsidRPr="005707F7">
        <w:t>septiņdesmit</w:t>
      </w:r>
      <w:proofErr w:type="spellEnd"/>
      <w:r w:rsidRPr="005707F7">
        <w:t xml:space="preserve"> </w:t>
      </w:r>
      <w:proofErr w:type="spellStart"/>
      <w:r w:rsidRPr="005707F7">
        <w:t>trīs</w:t>
      </w:r>
      <w:proofErr w:type="spellEnd"/>
      <w:r w:rsidRPr="005707F7">
        <w:t xml:space="preserve"> </w:t>
      </w:r>
      <w:proofErr w:type="spellStart"/>
      <w:r w:rsidRPr="005707F7">
        <w:t>centi</w:t>
      </w:r>
      <w:proofErr w:type="spellEnd"/>
      <w:r w:rsidRPr="005707F7">
        <w:t>) bez PVN;</w:t>
      </w:r>
    </w:p>
    <w:p w14:paraId="15483016" w14:textId="77777777" w:rsidR="00693E0D" w:rsidRPr="005707F7" w:rsidRDefault="00693E0D" w:rsidP="00693E0D">
      <w:pPr>
        <w:pStyle w:val="Sarakstarindkopa"/>
        <w:numPr>
          <w:ilvl w:val="1"/>
          <w:numId w:val="3"/>
        </w:numPr>
        <w:tabs>
          <w:tab w:val="left" w:pos="1134"/>
        </w:tabs>
        <w:suppressAutoHyphens w:val="0"/>
        <w:spacing w:line="360" w:lineRule="auto"/>
        <w:ind w:left="1134" w:hanging="567"/>
        <w:contextualSpacing w:val="0"/>
        <w:jc w:val="both"/>
      </w:pPr>
      <w:proofErr w:type="spellStart"/>
      <w:r w:rsidRPr="005707F7">
        <w:t>lēmuma</w:t>
      </w:r>
      <w:proofErr w:type="spellEnd"/>
      <w:r w:rsidRPr="005707F7">
        <w:t xml:space="preserve"> 1.2. </w:t>
      </w:r>
      <w:proofErr w:type="spellStart"/>
      <w:r w:rsidRPr="005707F7">
        <w:t>punktā</w:t>
      </w:r>
      <w:proofErr w:type="spellEnd"/>
      <w:r w:rsidRPr="005707F7">
        <w:t xml:space="preserve"> </w:t>
      </w:r>
      <w:proofErr w:type="spellStart"/>
      <w:r w:rsidRPr="005707F7">
        <w:t>noteiktā</w:t>
      </w:r>
      <w:proofErr w:type="spellEnd"/>
      <w:r w:rsidRPr="005707F7">
        <w:t xml:space="preserve"> </w:t>
      </w:r>
      <w:proofErr w:type="spellStart"/>
      <w:r w:rsidRPr="005707F7">
        <w:t>nomas</w:t>
      </w:r>
      <w:proofErr w:type="spellEnd"/>
      <w:r w:rsidRPr="005707F7">
        <w:t xml:space="preserve"> </w:t>
      </w:r>
      <w:proofErr w:type="spellStart"/>
      <w:r w:rsidRPr="005707F7">
        <w:t>maksa</w:t>
      </w:r>
      <w:proofErr w:type="spellEnd"/>
      <w:r w:rsidRPr="005707F7">
        <w:t xml:space="preserve"> </w:t>
      </w:r>
      <w:proofErr w:type="spellStart"/>
      <w:r w:rsidRPr="005707F7">
        <w:t>maksājama</w:t>
      </w:r>
      <w:proofErr w:type="spellEnd"/>
      <w:r w:rsidRPr="005707F7">
        <w:t xml:space="preserve"> no </w:t>
      </w:r>
      <w:proofErr w:type="spellStart"/>
      <w:r w:rsidRPr="005707F7">
        <w:t>zemes</w:t>
      </w:r>
      <w:proofErr w:type="spellEnd"/>
      <w:r w:rsidRPr="005707F7">
        <w:t xml:space="preserve"> </w:t>
      </w:r>
      <w:proofErr w:type="spellStart"/>
      <w:r w:rsidRPr="005707F7">
        <w:t>nomas</w:t>
      </w:r>
      <w:proofErr w:type="spellEnd"/>
      <w:r w:rsidRPr="005707F7">
        <w:t xml:space="preserve"> </w:t>
      </w:r>
      <w:proofErr w:type="spellStart"/>
      <w:r w:rsidRPr="005707F7">
        <w:t>līguma</w:t>
      </w:r>
      <w:proofErr w:type="spellEnd"/>
      <w:r w:rsidRPr="005707F7">
        <w:t xml:space="preserve"> </w:t>
      </w:r>
      <w:proofErr w:type="spellStart"/>
      <w:r w:rsidRPr="005707F7">
        <w:t>spēkā</w:t>
      </w:r>
      <w:proofErr w:type="spellEnd"/>
      <w:r w:rsidRPr="005707F7">
        <w:t xml:space="preserve"> </w:t>
      </w:r>
      <w:proofErr w:type="spellStart"/>
      <w:r w:rsidRPr="005707F7">
        <w:t>stāšanās</w:t>
      </w:r>
      <w:proofErr w:type="spellEnd"/>
      <w:r w:rsidRPr="005707F7">
        <w:t xml:space="preserve"> </w:t>
      </w:r>
      <w:proofErr w:type="spellStart"/>
      <w:r w:rsidRPr="005707F7">
        <w:t>dienas</w:t>
      </w:r>
      <w:proofErr w:type="spellEnd"/>
      <w:r w:rsidRPr="005707F7">
        <w:t>;</w:t>
      </w:r>
    </w:p>
    <w:p w14:paraId="0D696941" w14:textId="77777777" w:rsidR="00693E0D" w:rsidRPr="005707F7" w:rsidRDefault="00693E0D" w:rsidP="00693E0D">
      <w:pPr>
        <w:pStyle w:val="Sarakstarindkopa"/>
        <w:numPr>
          <w:ilvl w:val="1"/>
          <w:numId w:val="3"/>
        </w:numPr>
        <w:tabs>
          <w:tab w:val="left" w:pos="1134"/>
        </w:tabs>
        <w:suppressAutoHyphens w:val="0"/>
        <w:spacing w:line="360" w:lineRule="auto"/>
        <w:ind w:left="1134" w:hanging="567"/>
        <w:contextualSpacing w:val="0"/>
        <w:jc w:val="both"/>
      </w:pPr>
      <w:proofErr w:type="spellStart"/>
      <w:r w:rsidRPr="005707F7">
        <w:t>maksa</w:t>
      </w:r>
      <w:proofErr w:type="spellEnd"/>
      <w:r w:rsidRPr="005707F7">
        <w:t xml:space="preserve"> par </w:t>
      </w:r>
      <w:proofErr w:type="spellStart"/>
      <w:r w:rsidRPr="005707F7">
        <w:t>faktisko</w:t>
      </w:r>
      <w:proofErr w:type="spellEnd"/>
      <w:r w:rsidRPr="005707F7">
        <w:t xml:space="preserve"> </w:t>
      </w:r>
      <w:proofErr w:type="spellStart"/>
      <w:r w:rsidRPr="005707F7">
        <w:t>apbūvētās</w:t>
      </w:r>
      <w:proofErr w:type="spellEnd"/>
      <w:r w:rsidRPr="005707F7">
        <w:t xml:space="preserve"> </w:t>
      </w:r>
      <w:proofErr w:type="spellStart"/>
      <w:r w:rsidRPr="005707F7">
        <w:t>zemes</w:t>
      </w:r>
      <w:proofErr w:type="spellEnd"/>
      <w:r w:rsidRPr="005707F7">
        <w:t xml:space="preserve"> </w:t>
      </w:r>
      <w:proofErr w:type="spellStart"/>
      <w:r w:rsidRPr="005707F7">
        <w:t>vienības</w:t>
      </w:r>
      <w:proofErr w:type="spellEnd"/>
      <w:r w:rsidRPr="005707F7">
        <w:t xml:space="preserve"> </w:t>
      </w:r>
      <w:proofErr w:type="spellStart"/>
      <w:r w:rsidRPr="005707F7">
        <w:t>ar</w:t>
      </w:r>
      <w:proofErr w:type="spellEnd"/>
      <w:r w:rsidRPr="005707F7">
        <w:t xml:space="preserve"> </w:t>
      </w:r>
      <w:proofErr w:type="spellStart"/>
      <w:r w:rsidRPr="005707F7">
        <w:t>kadastra</w:t>
      </w:r>
      <w:proofErr w:type="spellEnd"/>
      <w:r w:rsidRPr="005707F7">
        <w:t xml:space="preserve"> </w:t>
      </w:r>
      <w:proofErr w:type="spellStart"/>
      <w:r w:rsidRPr="005707F7">
        <w:t>apzīmējumu</w:t>
      </w:r>
      <w:proofErr w:type="spellEnd"/>
      <w:r w:rsidRPr="005707F7">
        <w:t xml:space="preserve"> 5084 008 0115 </w:t>
      </w:r>
      <w:proofErr w:type="spellStart"/>
      <w:r w:rsidRPr="005707F7">
        <w:t>lietošanu</w:t>
      </w:r>
      <w:proofErr w:type="spellEnd"/>
      <w:r w:rsidRPr="005707F7">
        <w:t xml:space="preserve"> no 2023. gada 1. </w:t>
      </w:r>
      <w:proofErr w:type="spellStart"/>
      <w:r w:rsidRPr="005707F7">
        <w:t>oktobra</w:t>
      </w:r>
      <w:proofErr w:type="spellEnd"/>
      <w:r w:rsidRPr="005707F7">
        <w:t xml:space="preserve"> </w:t>
      </w:r>
      <w:proofErr w:type="spellStart"/>
      <w:r w:rsidRPr="005707F7">
        <w:t>līdz</w:t>
      </w:r>
      <w:proofErr w:type="spellEnd"/>
      <w:r w:rsidRPr="005707F7">
        <w:t xml:space="preserve"> </w:t>
      </w:r>
      <w:proofErr w:type="spellStart"/>
      <w:r w:rsidRPr="005707F7">
        <w:t>nomas</w:t>
      </w:r>
      <w:proofErr w:type="spellEnd"/>
      <w:r w:rsidRPr="005707F7">
        <w:t xml:space="preserve"> </w:t>
      </w:r>
      <w:proofErr w:type="spellStart"/>
      <w:r w:rsidRPr="005707F7">
        <w:t>līguma</w:t>
      </w:r>
      <w:proofErr w:type="spellEnd"/>
      <w:r w:rsidRPr="005707F7">
        <w:t xml:space="preserve"> </w:t>
      </w:r>
      <w:proofErr w:type="spellStart"/>
      <w:r w:rsidRPr="005707F7">
        <w:t>spēkā</w:t>
      </w:r>
      <w:proofErr w:type="spellEnd"/>
      <w:r w:rsidRPr="005707F7">
        <w:t xml:space="preserve"> </w:t>
      </w:r>
      <w:proofErr w:type="spellStart"/>
      <w:r w:rsidRPr="005707F7">
        <w:t>stāšanās</w:t>
      </w:r>
      <w:proofErr w:type="spellEnd"/>
      <w:r w:rsidRPr="005707F7">
        <w:t xml:space="preserve"> </w:t>
      </w:r>
      <w:proofErr w:type="spellStart"/>
      <w:r w:rsidRPr="005707F7">
        <w:t>dienai</w:t>
      </w:r>
      <w:proofErr w:type="spellEnd"/>
      <w:r w:rsidRPr="005707F7">
        <w:t xml:space="preserve"> </w:t>
      </w:r>
      <w:proofErr w:type="spellStart"/>
      <w:r w:rsidRPr="005707F7">
        <w:t>ir</w:t>
      </w:r>
      <w:proofErr w:type="spellEnd"/>
      <w:r w:rsidRPr="005707F7">
        <w:t xml:space="preserve"> 1,5 % no </w:t>
      </w:r>
      <w:proofErr w:type="spellStart"/>
      <w:r w:rsidRPr="005707F7">
        <w:t>zemes</w:t>
      </w:r>
      <w:proofErr w:type="spellEnd"/>
      <w:r w:rsidRPr="005707F7">
        <w:t xml:space="preserve"> </w:t>
      </w:r>
      <w:proofErr w:type="spellStart"/>
      <w:r w:rsidRPr="005707F7">
        <w:t>kadastrālās</w:t>
      </w:r>
      <w:proofErr w:type="spellEnd"/>
      <w:r w:rsidRPr="005707F7">
        <w:t xml:space="preserve"> </w:t>
      </w:r>
      <w:proofErr w:type="spellStart"/>
      <w:r w:rsidRPr="005707F7">
        <w:t>vērtības</w:t>
      </w:r>
      <w:proofErr w:type="spellEnd"/>
      <w:r w:rsidRPr="005707F7">
        <w:t xml:space="preserve"> </w:t>
      </w:r>
      <w:proofErr w:type="spellStart"/>
      <w:r w:rsidRPr="005707F7">
        <w:t>gadā</w:t>
      </w:r>
      <w:proofErr w:type="spellEnd"/>
      <w:r w:rsidRPr="005707F7">
        <w:t>;</w:t>
      </w:r>
    </w:p>
    <w:p w14:paraId="1FF78B00" w14:textId="77777777" w:rsidR="00693E0D" w:rsidRPr="005707F7" w:rsidRDefault="00693E0D" w:rsidP="00693E0D">
      <w:pPr>
        <w:pStyle w:val="Sarakstarindkopa"/>
        <w:numPr>
          <w:ilvl w:val="1"/>
          <w:numId w:val="3"/>
        </w:numPr>
        <w:tabs>
          <w:tab w:val="left" w:pos="1134"/>
        </w:tabs>
        <w:suppressAutoHyphens w:val="0"/>
        <w:spacing w:line="360" w:lineRule="auto"/>
        <w:ind w:left="1134" w:hanging="567"/>
        <w:contextualSpacing w:val="0"/>
        <w:jc w:val="both"/>
      </w:pPr>
      <w:proofErr w:type="spellStart"/>
      <w:r w:rsidRPr="005707F7">
        <w:t>lēmuma</w:t>
      </w:r>
      <w:proofErr w:type="spellEnd"/>
      <w:r w:rsidRPr="005707F7">
        <w:t xml:space="preserve"> 1.2. </w:t>
      </w:r>
      <w:proofErr w:type="gramStart"/>
      <w:r w:rsidRPr="005707F7">
        <w:t>un 1.5</w:t>
      </w:r>
      <w:proofErr w:type="gramEnd"/>
      <w:r w:rsidRPr="005707F7">
        <w:t xml:space="preserve">. </w:t>
      </w:r>
      <w:proofErr w:type="spellStart"/>
      <w:r w:rsidRPr="005707F7">
        <w:t>punktā</w:t>
      </w:r>
      <w:proofErr w:type="spellEnd"/>
      <w:r w:rsidRPr="005707F7">
        <w:t xml:space="preserve"> </w:t>
      </w:r>
      <w:proofErr w:type="spellStart"/>
      <w:r w:rsidRPr="005707F7">
        <w:t>noteiktajai</w:t>
      </w:r>
      <w:proofErr w:type="spellEnd"/>
      <w:r w:rsidRPr="005707F7">
        <w:t xml:space="preserve"> </w:t>
      </w:r>
      <w:proofErr w:type="spellStart"/>
      <w:r w:rsidRPr="005707F7">
        <w:t>nomas</w:t>
      </w:r>
      <w:proofErr w:type="spellEnd"/>
      <w:r w:rsidRPr="005707F7">
        <w:t xml:space="preserve"> </w:t>
      </w:r>
      <w:proofErr w:type="spellStart"/>
      <w:r w:rsidRPr="005707F7">
        <w:t>maksai</w:t>
      </w:r>
      <w:proofErr w:type="spellEnd"/>
      <w:r w:rsidRPr="005707F7">
        <w:t xml:space="preserve"> </w:t>
      </w:r>
      <w:proofErr w:type="spellStart"/>
      <w:r w:rsidRPr="005707F7">
        <w:t>piemērot</w:t>
      </w:r>
      <w:proofErr w:type="spellEnd"/>
      <w:r w:rsidRPr="005707F7">
        <w:t xml:space="preserve"> </w:t>
      </w:r>
      <w:proofErr w:type="spellStart"/>
      <w:r w:rsidRPr="005707F7">
        <w:t>koeficientu</w:t>
      </w:r>
      <w:proofErr w:type="spellEnd"/>
      <w:r w:rsidRPr="005707F7">
        <w:t xml:space="preserve"> 1,5, </w:t>
      </w:r>
      <w:proofErr w:type="spellStart"/>
      <w:r w:rsidRPr="005707F7">
        <w:t>uz</w:t>
      </w:r>
      <w:proofErr w:type="spellEnd"/>
      <w:r w:rsidRPr="005707F7">
        <w:t xml:space="preserve"> </w:t>
      </w:r>
      <w:proofErr w:type="spellStart"/>
      <w:r w:rsidRPr="005707F7">
        <w:t>laiku</w:t>
      </w:r>
      <w:proofErr w:type="spellEnd"/>
      <w:r w:rsidRPr="005707F7">
        <w:t xml:space="preserve">, </w:t>
      </w:r>
      <w:proofErr w:type="spellStart"/>
      <w:r w:rsidRPr="005707F7">
        <w:t>līdz</w:t>
      </w:r>
      <w:proofErr w:type="spellEnd"/>
      <w:r w:rsidRPr="005707F7">
        <w:t xml:space="preserve"> </w:t>
      </w:r>
      <w:proofErr w:type="spellStart"/>
      <w:r w:rsidRPr="005707F7">
        <w:t>nomnieka</w:t>
      </w:r>
      <w:proofErr w:type="spellEnd"/>
      <w:r w:rsidRPr="005707F7">
        <w:t xml:space="preserve"> </w:t>
      </w:r>
      <w:proofErr w:type="spellStart"/>
      <w:r w:rsidRPr="005707F7">
        <w:t>tiesiskā</w:t>
      </w:r>
      <w:proofErr w:type="spellEnd"/>
      <w:r w:rsidRPr="005707F7">
        <w:t xml:space="preserve"> </w:t>
      </w:r>
      <w:proofErr w:type="spellStart"/>
      <w:r w:rsidRPr="005707F7">
        <w:t>valdījumā</w:t>
      </w:r>
      <w:proofErr w:type="spellEnd"/>
      <w:r w:rsidRPr="005707F7">
        <w:t xml:space="preserve"> </w:t>
      </w:r>
      <w:proofErr w:type="spellStart"/>
      <w:r w:rsidRPr="005707F7">
        <w:t>esošās</w:t>
      </w:r>
      <w:proofErr w:type="spellEnd"/>
      <w:r w:rsidRPr="005707F7">
        <w:t xml:space="preserve"> </w:t>
      </w:r>
      <w:proofErr w:type="spellStart"/>
      <w:proofErr w:type="gramStart"/>
      <w:r w:rsidRPr="005707F7">
        <w:t>būves</w:t>
      </w:r>
      <w:proofErr w:type="spellEnd"/>
      <w:r w:rsidRPr="005707F7">
        <w:t>,  kas</w:t>
      </w:r>
      <w:proofErr w:type="gramEnd"/>
      <w:r w:rsidRPr="005707F7">
        <w:t xml:space="preserve"> </w:t>
      </w:r>
      <w:proofErr w:type="spellStart"/>
      <w:r w:rsidRPr="005707F7">
        <w:t>atrodas</w:t>
      </w:r>
      <w:proofErr w:type="spellEnd"/>
      <w:r w:rsidRPr="005707F7">
        <w:t xml:space="preserve"> </w:t>
      </w:r>
      <w:proofErr w:type="spellStart"/>
      <w:r w:rsidRPr="005707F7">
        <w:t>uz</w:t>
      </w:r>
      <w:proofErr w:type="spellEnd"/>
      <w:r w:rsidRPr="005707F7">
        <w:t xml:space="preserve"> </w:t>
      </w:r>
      <w:proofErr w:type="spellStart"/>
      <w:r w:rsidRPr="005707F7">
        <w:t>zemes</w:t>
      </w:r>
      <w:proofErr w:type="spellEnd"/>
      <w:r w:rsidRPr="005707F7">
        <w:t xml:space="preserve"> </w:t>
      </w:r>
      <w:proofErr w:type="spellStart"/>
      <w:r w:rsidRPr="005707F7">
        <w:t>vienības</w:t>
      </w:r>
      <w:proofErr w:type="spellEnd"/>
      <w:r w:rsidRPr="005707F7">
        <w:t xml:space="preserve"> 5084 008 0115, </w:t>
      </w:r>
      <w:proofErr w:type="spellStart"/>
      <w:r w:rsidRPr="005707F7">
        <w:t>tiks</w:t>
      </w:r>
      <w:proofErr w:type="spellEnd"/>
      <w:r w:rsidRPr="005707F7">
        <w:t xml:space="preserve"> </w:t>
      </w:r>
      <w:proofErr w:type="spellStart"/>
      <w:r w:rsidRPr="005707F7">
        <w:t>ierakstītas</w:t>
      </w:r>
      <w:proofErr w:type="spellEnd"/>
      <w:r w:rsidRPr="005707F7">
        <w:t xml:space="preserve"> </w:t>
      </w:r>
      <w:proofErr w:type="spellStart"/>
      <w:r w:rsidRPr="005707F7">
        <w:t>zemesgrāmatā</w:t>
      </w:r>
      <w:proofErr w:type="spellEnd"/>
      <w:r w:rsidRPr="005707F7">
        <w:t xml:space="preserve">; </w:t>
      </w:r>
    </w:p>
    <w:p w14:paraId="6028888F" w14:textId="77777777" w:rsidR="00693E0D" w:rsidRPr="005707F7" w:rsidRDefault="00693E0D" w:rsidP="00693E0D">
      <w:pPr>
        <w:pStyle w:val="Sarakstarindkopa"/>
        <w:numPr>
          <w:ilvl w:val="1"/>
          <w:numId w:val="3"/>
        </w:numPr>
        <w:tabs>
          <w:tab w:val="left" w:pos="1134"/>
        </w:tabs>
        <w:suppressAutoHyphens w:val="0"/>
        <w:spacing w:line="360" w:lineRule="auto"/>
        <w:ind w:left="1134" w:hanging="567"/>
        <w:contextualSpacing w:val="0"/>
        <w:jc w:val="both"/>
      </w:pPr>
      <w:proofErr w:type="spellStart"/>
      <w:r w:rsidRPr="005707F7">
        <w:t>nomnieks</w:t>
      </w:r>
      <w:proofErr w:type="spellEnd"/>
      <w:r w:rsidRPr="005707F7">
        <w:t xml:space="preserve"> </w:t>
      </w:r>
      <w:proofErr w:type="spellStart"/>
      <w:r w:rsidRPr="005707F7">
        <w:t>papildus</w:t>
      </w:r>
      <w:proofErr w:type="spellEnd"/>
      <w:r w:rsidRPr="005707F7">
        <w:t xml:space="preserve"> </w:t>
      </w:r>
      <w:proofErr w:type="spellStart"/>
      <w:r w:rsidRPr="005707F7">
        <w:t>nomas</w:t>
      </w:r>
      <w:proofErr w:type="spellEnd"/>
      <w:r w:rsidRPr="005707F7">
        <w:t xml:space="preserve"> </w:t>
      </w:r>
      <w:proofErr w:type="spellStart"/>
      <w:r w:rsidRPr="005707F7">
        <w:t>maksai</w:t>
      </w:r>
      <w:proofErr w:type="spellEnd"/>
      <w:r w:rsidRPr="005707F7">
        <w:t xml:space="preserve"> </w:t>
      </w:r>
      <w:proofErr w:type="spellStart"/>
      <w:r w:rsidRPr="005707F7">
        <w:t>iznomātājam</w:t>
      </w:r>
      <w:proofErr w:type="spellEnd"/>
      <w:r w:rsidRPr="005707F7">
        <w:t xml:space="preserve"> </w:t>
      </w:r>
      <w:proofErr w:type="spellStart"/>
      <w:r w:rsidRPr="005707F7">
        <w:t>maksā</w:t>
      </w:r>
      <w:proofErr w:type="spellEnd"/>
      <w:r w:rsidRPr="005707F7">
        <w:t xml:space="preserve"> </w:t>
      </w:r>
      <w:proofErr w:type="spellStart"/>
      <w:r w:rsidRPr="005707F7">
        <w:t>nekustamā</w:t>
      </w:r>
      <w:proofErr w:type="spellEnd"/>
      <w:r w:rsidRPr="005707F7">
        <w:t xml:space="preserve"> </w:t>
      </w:r>
      <w:proofErr w:type="spellStart"/>
      <w:r w:rsidRPr="005707F7">
        <w:t>īpašuma</w:t>
      </w:r>
      <w:proofErr w:type="spellEnd"/>
      <w:r w:rsidRPr="005707F7">
        <w:t xml:space="preserve"> </w:t>
      </w:r>
      <w:proofErr w:type="spellStart"/>
      <w:r w:rsidRPr="005707F7">
        <w:t>nodokli</w:t>
      </w:r>
      <w:proofErr w:type="spellEnd"/>
      <w:r w:rsidRPr="005707F7">
        <w:t xml:space="preserve">. </w:t>
      </w:r>
    </w:p>
    <w:p w14:paraId="5157C06E" w14:textId="77777777" w:rsidR="00734659" w:rsidRPr="005707F7" w:rsidRDefault="00693E0D" w:rsidP="00734659">
      <w:pPr>
        <w:pStyle w:val="Sarakstarindkopa"/>
        <w:numPr>
          <w:ilvl w:val="0"/>
          <w:numId w:val="3"/>
        </w:numPr>
        <w:tabs>
          <w:tab w:val="left" w:pos="567"/>
        </w:tabs>
        <w:spacing w:line="360" w:lineRule="auto"/>
        <w:jc w:val="both"/>
      </w:pPr>
      <w:proofErr w:type="spellStart"/>
      <w:r w:rsidRPr="005707F7">
        <w:t>Gulbenes</w:t>
      </w:r>
      <w:proofErr w:type="spellEnd"/>
      <w:r w:rsidRPr="005707F7">
        <w:t xml:space="preserve"> </w:t>
      </w:r>
      <w:proofErr w:type="spellStart"/>
      <w:r w:rsidRPr="005707F7">
        <w:t>novada</w:t>
      </w:r>
      <w:proofErr w:type="spellEnd"/>
      <w:r w:rsidRPr="005707F7">
        <w:t xml:space="preserve"> </w:t>
      </w:r>
      <w:proofErr w:type="spellStart"/>
      <w:r w:rsidRPr="005707F7">
        <w:t>Rankas</w:t>
      </w:r>
      <w:proofErr w:type="spellEnd"/>
      <w:r w:rsidRPr="005707F7">
        <w:t xml:space="preserve"> </w:t>
      </w:r>
      <w:proofErr w:type="spellStart"/>
      <w:r w:rsidRPr="005707F7">
        <w:t>pagasta</w:t>
      </w:r>
      <w:proofErr w:type="spellEnd"/>
      <w:r w:rsidRPr="005707F7">
        <w:t xml:space="preserve"> </w:t>
      </w:r>
      <w:proofErr w:type="spellStart"/>
      <w:r w:rsidRPr="005707F7">
        <w:t>pārvaldei</w:t>
      </w:r>
      <w:proofErr w:type="spellEnd"/>
      <w:r w:rsidRPr="005707F7">
        <w:t xml:space="preserve"> </w:t>
      </w:r>
      <w:proofErr w:type="spellStart"/>
      <w:r w:rsidRPr="005707F7">
        <w:t>atbilstoši</w:t>
      </w:r>
      <w:proofErr w:type="spellEnd"/>
      <w:r w:rsidRPr="005707F7">
        <w:t xml:space="preserve"> </w:t>
      </w:r>
      <w:proofErr w:type="spellStart"/>
      <w:r w:rsidRPr="005707F7">
        <w:t>Gulbenes</w:t>
      </w:r>
      <w:proofErr w:type="spellEnd"/>
      <w:r w:rsidRPr="005707F7">
        <w:t xml:space="preserve"> </w:t>
      </w:r>
      <w:proofErr w:type="spellStart"/>
      <w:r w:rsidRPr="005707F7">
        <w:t>novada</w:t>
      </w:r>
      <w:proofErr w:type="spellEnd"/>
      <w:r w:rsidRPr="005707F7">
        <w:t xml:space="preserve"> </w:t>
      </w:r>
      <w:proofErr w:type="spellStart"/>
      <w:r w:rsidRPr="005707F7">
        <w:t>Rankas</w:t>
      </w:r>
      <w:proofErr w:type="spellEnd"/>
      <w:r w:rsidRPr="005707F7">
        <w:t xml:space="preserve"> </w:t>
      </w:r>
      <w:proofErr w:type="spellStart"/>
      <w:r w:rsidRPr="005707F7">
        <w:t>pagasta</w:t>
      </w:r>
      <w:proofErr w:type="spellEnd"/>
    </w:p>
    <w:p w14:paraId="74B820EC" w14:textId="03146171" w:rsidR="00693E0D" w:rsidRPr="005707F7" w:rsidRDefault="00693E0D" w:rsidP="00734659">
      <w:pPr>
        <w:tabs>
          <w:tab w:val="left" w:pos="567"/>
        </w:tabs>
        <w:spacing w:line="360" w:lineRule="auto"/>
        <w:jc w:val="both"/>
        <w:rPr>
          <w:rFonts w:ascii="Times New Roman" w:hAnsi="Times New Roman"/>
          <w:sz w:val="24"/>
          <w:szCs w:val="24"/>
        </w:rPr>
      </w:pPr>
      <w:r w:rsidRPr="005707F7">
        <w:rPr>
          <w:rFonts w:ascii="Times New Roman" w:hAnsi="Times New Roman"/>
          <w:sz w:val="24"/>
          <w:szCs w:val="24"/>
        </w:rPr>
        <w:t>pārvaldes nolikuma 8.6.apakšpunktam organizēt zemes nomas līguma noslēgšanu.</w:t>
      </w:r>
    </w:p>
    <w:p w14:paraId="500F44C1" w14:textId="77777777" w:rsidR="00734659" w:rsidRPr="005707F7" w:rsidRDefault="00734659" w:rsidP="00734659">
      <w:pPr>
        <w:rPr>
          <w:rFonts w:ascii="Times New Roman" w:hAnsi="Times New Roman"/>
          <w:sz w:val="24"/>
          <w:szCs w:val="24"/>
        </w:rPr>
      </w:pPr>
    </w:p>
    <w:p w14:paraId="0B7E63CA" w14:textId="77777777" w:rsidR="00734659" w:rsidRPr="005707F7" w:rsidRDefault="00734659" w:rsidP="00734659">
      <w:pPr>
        <w:rPr>
          <w:rFonts w:ascii="Times New Roman" w:hAnsi="Times New Roman"/>
          <w:sz w:val="24"/>
          <w:szCs w:val="24"/>
        </w:rPr>
      </w:pPr>
    </w:p>
    <w:p w14:paraId="17CB7D83" w14:textId="19B2372D" w:rsidR="00734659" w:rsidRPr="005707F7" w:rsidRDefault="00734659" w:rsidP="00734659">
      <w:pPr>
        <w:spacing w:line="360" w:lineRule="auto"/>
        <w:jc w:val="both"/>
        <w:rPr>
          <w:rFonts w:ascii="Times New Roman" w:hAnsi="Times New Roman"/>
          <w:sz w:val="24"/>
          <w:szCs w:val="24"/>
        </w:rPr>
      </w:pPr>
      <w:r w:rsidRPr="005707F7">
        <w:rPr>
          <w:rFonts w:ascii="Times New Roman" w:hAnsi="Times New Roman"/>
          <w:sz w:val="24"/>
          <w:szCs w:val="24"/>
        </w:rPr>
        <w:t>Sēde slēgta: 10:30</w:t>
      </w:r>
    </w:p>
    <w:p w14:paraId="749AD2F8" w14:textId="77777777" w:rsidR="00734659" w:rsidRPr="005707F7" w:rsidRDefault="00734659" w:rsidP="00734659">
      <w:pPr>
        <w:spacing w:line="360" w:lineRule="auto"/>
        <w:jc w:val="both"/>
        <w:rPr>
          <w:rFonts w:ascii="Times New Roman" w:hAnsi="Times New Roman"/>
          <w:sz w:val="24"/>
          <w:szCs w:val="24"/>
        </w:rPr>
      </w:pPr>
    </w:p>
    <w:p w14:paraId="729C5FC3" w14:textId="77777777" w:rsidR="00734659" w:rsidRPr="005707F7" w:rsidRDefault="00734659" w:rsidP="00734659">
      <w:pPr>
        <w:tabs>
          <w:tab w:val="left" w:pos="3969"/>
          <w:tab w:val="left" w:leader="underscore" w:pos="7088"/>
        </w:tabs>
        <w:spacing w:line="480" w:lineRule="auto"/>
        <w:contextualSpacing/>
        <w:jc w:val="both"/>
        <w:rPr>
          <w:rFonts w:ascii="Times New Roman" w:hAnsi="Times New Roman"/>
          <w:sz w:val="24"/>
          <w:szCs w:val="24"/>
        </w:rPr>
      </w:pPr>
      <w:r w:rsidRPr="005707F7">
        <w:rPr>
          <w:rFonts w:ascii="Times New Roman" w:hAnsi="Times New Roman"/>
          <w:sz w:val="24"/>
          <w:szCs w:val="24"/>
        </w:rPr>
        <w:t xml:space="preserve">Komisijas vadītājs: </w:t>
      </w:r>
      <w:r w:rsidRPr="005707F7">
        <w:rPr>
          <w:rFonts w:ascii="Times New Roman" w:hAnsi="Times New Roman"/>
          <w:sz w:val="24"/>
          <w:szCs w:val="24"/>
        </w:rPr>
        <w:tab/>
      </w:r>
      <w:r w:rsidRPr="005707F7">
        <w:rPr>
          <w:rFonts w:ascii="Times New Roman" w:hAnsi="Times New Roman"/>
          <w:sz w:val="24"/>
          <w:szCs w:val="24"/>
        </w:rPr>
        <w:tab/>
      </w:r>
      <w:proofErr w:type="spellStart"/>
      <w:r w:rsidRPr="005707F7">
        <w:rPr>
          <w:rFonts w:ascii="Times New Roman" w:hAnsi="Times New Roman"/>
          <w:sz w:val="24"/>
          <w:szCs w:val="24"/>
        </w:rPr>
        <w:t>K.Dauksts</w:t>
      </w:r>
      <w:proofErr w:type="spellEnd"/>
    </w:p>
    <w:p w14:paraId="7412BCCA" w14:textId="0BCAF63B" w:rsidR="00734659" w:rsidRPr="005707F7" w:rsidRDefault="00734659" w:rsidP="00734659">
      <w:pPr>
        <w:pStyle w:val="Pamatteksts2"/>
        <w:tabs>
          <w:tab w:val="left" w:pos="0"/>
          <w:tab w:val="left" w:pos="3969"/>
          <w:tab w:val="left" w:leader="underscore" w:pos="7088"/>
        </w:tabs>
        <w:contextualSpacing/>
        <w:jc w:val="both"/>
        <w:rPr>
          <w:sz w:val="24"/>
          <w:szCs w:val="24"/>
          <w:lang w:val="lv-LV"/>
        </w:rPr>
      </w:pPr>
      <w:r w:rsidRPr="005707F7">
        <w:rPr>
          <w:sz w:val="24"/>
          <w:szCs w:val="24"/>
          <w:lang w:val="lv-LV"/>
        </w:rPr>
        <w:t>Komisijas locekļi:</w:t>
      </w:r>
    </w:p>
    <w:p w14:paraId="0DE18274" w14:textId="77777777" w:rsidR="00734659" w:rsidRPr="005707F7" w:rsidRDefault="00734659" w:rsidP="00734659">
      <w:pPr>
        <w:pStyle w:val="Pamatteksts2"/>
        <w:tabs>
          <w:tab w:val="left" w:pos="0"/>
          <w:tab w:val="left" w:pos="3969"/>
          <w:tab w:val="left" w:leader="underscore" w:pos="7088"/>
        </w:tabs>
        <w:contextualSpacing/>
        <w:jc w:val="both"/>
        <w:rPr>
          <w:sz w:val="24"/>
          <w:szCs w:val="24"/>
          <w:lang w:val="lv-LV"/>
        </w:rPr>
      </w:pPr>
      <w:r w:rsidRPr="005707F7">
        <w:rPr>
          <w:sz w:val="24"/>
          <w:szCs w:val="24"/>
          <w:lang w:val="lv-LV"/>
        </w:rPr>
        <w:tab/>
      </w:r>
      <w:r w:rsidRPr="005707F7">
        <w:rPr>
          <w:sz w:val="24"/>
          <w:szCs w:val="24"/>
          <w:lang w:val="lv-LV"/>
        </w:rPr>
        <w:tab/>
      </w:r>
      <w:proofErr w:type="spellStart"/>
      <w:r w:rsidRPr="005707F7">
        <w:rPr>
          <w:sz w:val="24"/>
          <w:szCs w:val="24"/>
          <w:lang w:val="lv-LV"/>
        </w:rPr>
        <w:t>I.Otvare</w:t>
      </w:r>
      <w:proofErr w:type="spellEnd"/>
    </w:p>
    <w:p w14:paraId="1F56535D" w14:textId="77777777" w:rsidR="00734659" w:rsidRPr="005707F7" w:rsidRDefault="00734659" w:rsidP="00734659">
      <w:pPr>
        <w:pStyle w:val="Pamatteksts2"/>
        <w:tabs>
          <w:tab w:val="left" w:pos="0"/>
          <w:tab w:val="left" w:pos="3969"/>
          <w:tab w:val="left" w:leader="underscore" w:pos="7088"/>
        </w:tabs>
        <w:contextualSpacing/>
        <w:jc w:val="both"/>
        <w:rPr>
          <w:sz w:val="24"/>
          <w:szCs w:val="24"/>
          <w:lang w:val="lv-LV"/>
        </w:rPr>
      </w:pPr>
      <w:r w:rsidRPr="005707F7">
        <w:rPr>
          <w:sz w:val="24"/>
          <w:szCs w:val="24"/>
          <w:lang w:val="lv-LV"/>
        </w:rPr>
        <w:tab/>
      </w:r>
      <w:r w:rsidRPr="005707F7">
        <w:rPr>
          <w:sz w:val="24"/>
          <w:szCs w:val="24"/>
          <w:lang w:val="lv-LV"/>
        </w:rPr>
        <w:tab/>
      </w:r>
      <w:proofErr w:type="spellStart"/>
      <w:r w:rsidRPr="005707F7">
        <w:rPr>
          <w:sz w:val="24"/>
          <w:szCs w:val="24"/>
          <w:lang w:val="lv-LV"/>
        </w:rPr>
        <w:t>M.Ķelle</w:t>
      </w:r>
      <w:proofErr w:type="spellEnd"/>
    </w:p>
    <w:p w14:paraId="4DC8EB9A" w14:textId="77777777" w:rsidR="00734659" w:rsidRPr="005707F7" w:rsidRDefault="00734659" w:rsidP="00734659">
      <w:pPr>
        <w:ind w:firstLine="720"/>
        <w:rPr>
          <w:rFonts w:ascii="Times New Roman" w:hAnsi="Times New Roman"/>
          <w:sz w:val="24"/>
          <w:szCs w:val="24"/>
          <w:lang w:val="en-US" w:eastAsia="ar-SA"/>
        </w:rPr>
      </w:pPr>
      <w:r w:rsidRPr="005707F7">
        <w:rPr>
          <w:rFonts w:ascii="Times New Roman" w:eastAsia="Times New Roman" w:hAnsi="Times New Roman"/>
          <w:sz w:val="24"/>
          <w:szCs w:val="24"/>
        </w:rPr>
        <w:t xml:space="preserve">                                                     </w:t>
      </w:r>
      <w:r w:rsidRPr="005707F7">
        <w:rPr>
          <w:rFonts w:ascii="Times New Roman" w:hAnsi="Times New Roman"/>
          <w:sz w:val="24"/>
          <w:szCs w:val="24"/>
        </w:rPr>
        <w:t xml:space="preserve">__________________________ </w:t>
      </w:r>
      <w:proofErr w:type="spellStart"/>
      <w:r w:rsidRPr="005707F7">
        <w:rPr>
          <w:rFonts w:ascii="Times New Roman" w:hAnsi="Times New Roman"/>
          <w:sz w:val="24"/>
          <w:szCs w:val="24"/>
        </w:rPr>
        <w:t>G.Pūcīte</w:t>
      </w:r>
      <w:proofErr w:type="spellEnd"/>
    </w:p>
    <w:p w14:paraId="0B996BDC" w14:textId="77777777" w:rsidR="00734659" w:rsidRPr="005707F7" w:rsidRDefault="00734659" w:rsidP="00734659">
      <w:pPr>
        <w:rPr>
          <w:rFonts w:ascii="Times New Roman" w:hAnsi="Times New Roman"/>
          <w:sz w:val="24"/>
          <w:szCs w:val="24"/>
        </w:rPr>
      </w:pPr>
    </w:p>
    <w:sectPr w:rsidR="00734659" w:rsidRPr="005707F7" w:rsidSect="00C5071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D24A" w14:textId="77777777" w:rsidR="00E34AA8" w:rsidRDefault="00E34AA8" w:rsidP="006F5F6A">
      <w:r>
        <w:separator/>
      </w:r>
    </w:p>
  </w:endnote>
  <w:endnote w:type="continuationSeparator" w:id="0">
    <w:p w14:paraId="4F471D65" w14:textId="77777777" w:rsidR="00E34AA8" w:rsidRDefault="00E34AA8" w:rsidP="006F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615A4" w14:textId="77777777" w:rsidR="00E34AA8" w:rsidRDefault="00E34AA8" w:rsidP="006F5F6A">
      <w:r>
        <w:separator/>
      </w:r>
    </w:p>
  </w:footnote>
  <w:footnote w:type="continuationSeparator" w:id="0">
    <w:p w14:paraId="0A3FF7D8" w14:textId="77777777" w:rsidR="00E34AA8" w:rsidRDefault="00E34AA8" w:rsidP="006F5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65A9D"/>
    <w:multiLevelType w:val="hybridMultilevel"/>
    <w:tmpl w:val="598A91AA"/>
    <w:lvl w:ilvl="0" w:tplc="CB32E596">
      <w:start w:val="1"/>
      <w:numFmt w:val="decimal"/>
      <w:lvlText w:val="%1."/>
      <w:lvlJc w:val="left"/>
      <w:pPr>
        <w:ind w:left="1070" w:hanging="360"/>
      </w:pPr>
      <w:rPr>
        <w:rFonts w:hint="default"/>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10E129B3"/>
    <w:multiLevelType w:val="hybridMultilevel"/>
    <w:tmpl w:val="6B7E204E"/>
    <w:lvl w:ilvl="0" w:tplc="6652B14E">
      <w:start w:val="1"/>
      <w:numFmt w:val="decimal"/>
      <w:lvlText w:val="%1."/>
      <w:lvlJc w:val="left"/>
      <w:pPr>
        <w:ind w:left="927" w:hanging="360"/>
      </w:pPr>
      <w:rPr>
        <w:rFonts w:eastAsiaTheme="minorHAnsi"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129C2A49"/>
    <w:multiLevelType w:val="hybridMultilevel"/>
    <w:tmpl w:val="C630CE9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20341C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7EA6446"/>
    <w:multiLevelType w:val="hybridMultilevel"/>
    <w:tmpl w:val="93B2A878"/>
    <w:lvl w:ilvl="0" w:tplc="62BC431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2CF8586C"/>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2D9C7E78"/>
    <w:multiLevelType w:val="hybridMultilevel"/>
    <w:tmpl w:val="842C079A"/>
    <w:lvl w:ilvl="0" w:tplc="2B082D56">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15:restartNumberingAfterBreak="0">
    <w:nsid w:val="33E80E16"/>
    <w:multiLevelType w:val="hybridMultilevel"/>
    <w:tmpl w:val="1996D79E"/>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4348A3"/>
    <w:multiLevelType w:val="hybridMultilevel"/>
    <w:tmpl w:val="C38A3F42"/>
    <w:lvl w:ilvl="0" w:tplc="4B36B3DE">
      <w:start w:val="1"/>
      <w:numFmt w:val="decimal"/>
      <w:lvlText w:val="%1."/>
      <w:lvlJc w:val="left"/>
      <w:pPr>
        <w:ind w:left="1287" w:hanging="360"/>
      </w:pPr>
      <w:rPr>
        <w:rFonts w:ascii="Times New Roman" w:hAnsi="Times New Roman" w:cs="Times New Roman" w:hint="default"/>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9" w15:restartNumberingAfterBreak="0">
    <w:nsid w:val="37ED3DD5"/>
    <w:multiLevelType w:val="hybridMultilevel"/>
    <w:tmpl w:val="515A449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38F95F34"/>
    <w:multiLevelType w:val="hybridMultilevel"/>
    <w:tmpl w:val="4AA8725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1" w15:restartNumberingAfterBreak="0">
    <w:nsid w:val="39B80D41"/>
    <w:multiLevelType w:val="multilevel"/>
    <w:tmpl w:val="26805ECE"/>
    <w:lvl w:ilvl="0">
      <w:start w:val="1"/>
      <w:numFmt w:val="decimal"/>
      <w:lvlText w:val="%1."/>
      <w:lvlJc w:val="left"/>
      <w:pPr>
        <w:ind w:left="720" w:hanging="360"/>
      </w:pPr>
    </w:lvl>
    <w:lvl w:ilvl="1">
      <w:start w:val="1"/>
      <w:numFmt w:val="decimal"/>
      <w:isLgl/>
      <w:lvlText w:val="%1.%2."/>
      <w:lvlJc w:val="left"/>
      <w:pPr>
        <w:ind w:left="1131" w:hanging="564"/>
      </w:pPr>
      <w:rPr>
        <w:rFonts w:eastAsiaTheme="minorHAnsi" w:cs="Times New Roman" w:hint="default"/>
      </w:rPr>
    </w:lvl>
    <w:lvl w:ilvl="2">
      <w:start w:val="1"/>
      <w:numFmt w:val="decimal"/>
      <w:isLgl/>
      <w:lvlText w:val="%1.%2.%3."/>
      <w:lvlJc w:val="left"/>
      <w:pPr>
        <w:ind w:left="1494" w:hanging="720"/>
      </w:pPr>
      <w:rPr>
        <w:rFonts w:eastAsiaTheme="minorHAnsi" w:cs="Times New Roman" w:hint="default"/>
      </w:rPr>
    </w:lvl>
    <w:lvl w:ilvl="3">
      <w:start w:val="1"/>
      <w:numFmt w:val="decimal"/>
      <w:isLgl/>
      <w:lvlText w:val="%1.%2.%3.%4."/>
      <w:lvlJc w:val="left"/>
      <w:pPr>
        <w:ind w:left="1701" w:hanging="720"/>
      </w:pPr>
      <w:rPr>
        <w:rFonts w:eastAsiaTheme="minorHAnsi" w:cs="Times New Roman" w:hint="default"/>
      </w:rPr>
    </w:lvl>
    <w:lvl w:ilvl="4">
      <w:start w:val="1"/>
      <w:numFmt w:val="decimal"/>
      <w:isLgl/>
      <w:lvlText w:val="%1.%2.%3.%4.%5."/>
      <w:lvlJc w:val="left"/>
      <w:pPr>
        <w:ind w:left="2268" w:hanging="1080"/>
      </w:pPr>
      <w:rPr>
        <w:rFonts w:eastAsiaTheme="minorHAnsi" w:cs="Times New Roman" w:hint="default"/>
      </w:rPr>
    </w:lvl>
    <w:lvl w:ilvl="5">
      <w:start w:val="1"/>
      <w:numFmt w:val="decimal"/>
      <w:isLgl/>
      <w:lvlText w:val="%1.%2.%3.%4.%5.%6."/>
      <w:lvlJc w:val="left"/>
      <w:pPr>
        <w:ind w:left="2475" w:hanging="1080"/>
      </w:pPr>
      <w:rPr>
        <w:rFonts w:eastAsiaTheme="minorHAnsi" w:cs="Times New Roman" w:hint="default"/>
      </w:rPr>
    </w:lvl>
    <w:lvl w:ilvl="6">
      <w:start w:val="1"/>
      <w:numFmt w:val="decimal"/>
      <w:isLgl/>
      <w:lvlText w:val="%1.%2.%3.%4.%5.%6.%7."/>
      <w:lvlJc w:val="left"/>
      <w:pPr>
        <w:ind w:left="3042" w:hanging="1440"/>
      </w:pPr>
      <w:rPr>
        <w:rFonts w:eastAsiaTheme="minorHAnsi" w:cs="Times New Roman" w:hint="default"/>
      </w:rPr>
    </w:lvl>
    <w:lvl w:ilvl="7">
      <w:start w:val="1"/>
      <w:numFmt w:val="decimal"/>
      <w:isLgl/>
      <w:lvlText w:val="%1.%2.%3.%4.%5.%6.%7.%8."/>
      <w:lvlJc w:val="left"/>
      <w:pPr>
        <w:ind w:left="3249" w:hanging="1440"/>
      </w:pPr>
      <w:rPr>
        <w:rFonts w:eastAsiaTheme="minorHAnsi" w:cs="Times New Roman" w:hint="default"/>
      </w:rPr>
    </w:lvl>
    <w:lvl w:ilvl="8">
      <w:start w:val="1"/>
      <w:numFmt w:val="decimal"/>
      <w:isLgl/>
      <w:lvlText w:val="%1.%2.%3.%4.%5.%6.%7.%8.%9."/>
      <w:lvlJc w:val="left"/>
      <w:pPr>
        <w:ind w:left="3816" w:hanging="1800"/>
      </w:pPr>
      <w:rPr>
        <w:rFonts w:eastAsiaTheme="minorHAnsi" w:cs="Times New Roman" w:hint="default"/>
      </w:rPr>
    </w:lvl>
  </w:abstractNum>
  <w:abstractNum w:abstractNumId="12" w15:restartNumberingAfterBreak="0">
    <w:nsid w:val="41337E74"/>
    <w:multiLevelType w:val="hybridMultilevel"/>
    <w:tmpl w:val="DD4E8350"/>
    <w:lvl w:ilvl="0" w:tplc="FFFFFFFF">
      <w:start w:val="1"/>
      <w:numFmt w:val="decimal"/>
      <w:lvlText w:val="%1."/>
      <w:lvlJc w:val="left"/>
      <w:pPr>
        <w:ind w:left="720" w:hanging="360"/>
      </w:pPr>
    </w:lvl>
    <w:lvl w:ilvl="1" w:tplc="0426000F">
      <w:start w:val="1"/>
      <w:numFmt w:val="decimal"/>
      <w:lvlText w:val="%2."/>
      <w:lvlJc w:val="left"/>
      <w:pPr>
        <w:ind w:left="128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FB321B"/>
    <w:multiLevelType w:val="multilevel"/>
    <w:tmpl w:val="CFD82D98"/>
    <w:lvl w:ilvl="0">
      <w:start w:val="1"/>
      <w:numFmt w:val="decimal"/>
      <w:lvlText w:val="%1."/>
      <w:lvlJc w:val="left"/>
      <w:pPr>
        <w:ind w:left="360" w:hanging="360"/>
      </w:pPr>
      <w:rPr>
        <w:rFonts w:hint="default"/>
      </w:rPr>
    </w:lvl>
    <w:lvl w:ilvl="1">
      <w:start w:val="1"/>
      <w:numFmt w:val="decimal"/>
      <w:lvlText w:val="%1.%2."/>
      <w:lvlJc w:val="left"/>
      <w:pPr>
        <w:ind w:left="1632" w:hanging="36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14" w15:restartNumberingAfterBreak="0">
    <w:nsid w:val="45092CA9"/>
    <w:multiLevelType w:val="hybridMultilevel"/>
    <w:tmpl w:val="2A402E54"/>
    <w:lvl w:ilvl="0" w:tplc="03400904">
      <w:start w:val="1"/>
      <w:numFmt w:val="decimal"/>
      <w:lvlText w:val="%1."/>
      <w:lvlJc w:val="left"/>
      <w:pPr>
        <w:ind w:left="1070" w:hanging="360"/>
      </w:pPr>
      <w:rPr>
        <w:rFonts w:eastAsia="Calibri"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5" w15:restartNumberingAfterBreak="0">
    <w:nsid w:val="46C95D37"/>
    <w:multiLevelType w:val="hybridMultilevel"/>
    <w:tmpl w:val="4AA87254"/>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9724C30"/>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9BD2588"/>
    <w:multiLevelType w:val="hybridMultilevel"/>
    <w:tmpl w:val="33083778"/>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8" w15:restartNumberingAfterBreak="0">
    <w:nsid w:val="4C8C49C2"/>
    <w:multiLevelType w:val="hybridMultilevel"/>
    <w:tmpl w:val="61928BEC"/>
    <w:lvl w:ilvl="0" w:tplc="9216D664">
      <w:start w:val="1"/>
      <w:numFmt w:val="decimal"/>
      <w:lvlText w:val="%1."/>
      <w:lvlJc w:val="left"/>
      <w:pPr>
        <w:ind w:left="971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6EF5C4C"/>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57787211"/>
    <w:multiLevelType w:val="hybridMultilevel"/>
    <w:tmpl w:val="515A449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B34329F"/>
    <w:multiLevelType w:val="multilevel"/>
    <w:tmpl w:val="533ED8C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34179A8"/>
    <w:multiLevelType w:val="multilevel"/>
    <w:tmpl w:val="2458AE68"/>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3" w15:restartNumberingAfterBreak="0">
    <w:nsid w:val="6B156182"/>
    <w:multiLevelType w:val="hybridMultilevel"/>
    <w:tmpl w:val="F3E08D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D7E4483"/>
    <w:multiLevelType w:val="hybridMultilevel"/>
    <w:tmpl w:val="55E6CF08"/>
    <w:lvl w:ilvl="0" w:tplc="01EE5500">
      <w:start w:val="1"/>
      <w:numFmt w:val="decimal"/>
      <w:lvlText w:val="%1."/>
      <w:lvlJc w:val="left"/>
      <w:pPr>
        <w:ind w:left="644" w:hanging="360"/>
      </w:pPr>
      <w:rPr>
        <w:rFonts w:eastAsia="Calibri"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5" w15:restartNumberingAfterBreak="0">
    <w:nsid w:val="6E2002FF"/>
    <w:multiLevelType w:val="multilevel"/>
    <w:tmpl w:val="BE56A34C"/>
    <w:lvl w:ilvl="0">
      <w:start w:val="1"/>
      <w:numFmt w:val="decimal"/>
      <w:lvlText w:val="%1."/>
      <w:lvlJc w:val="left"/>
      <w:pPr>
        <w:ind w:left="720" w:hanging="360"/>
      </w:pPr>
    </w:lvl>
    <w:lvl w:ilvl="1">
      <w:start w:val="1"/>
      <w:numFmt w:val="decimal"/>
      <w:isLgl/>
      <w:lvlText w:val="%1.%2."/>
      <w:lvlJc w:val="left"/>
      <w:pPr>
        <w:ind w:left="1392" w:hanging="450"/>
      </w:pPr>
      <w:rPr>
        <w:rFonts w:hint="default"/>
      </w:rPr>
    </w:lvl>
    <w:lvl w:ilvl="2">
      <w:start w:val="1"/>
      <w:numFmt w:val="decimal"/>
      <w:isLgl/>
      <w:lvlText w:val="%1.%2.%3."/>
      <w:lvlJc w:val="left"/>
      <w:pPr>
        <w:ind w:left="2244" w:hanging="720"/>
      </w:pPr>
      <w:rPr>
        <w:rFonts w:hint="default"/>
      </w:rPr>
    </w:lvl>
    <w:lvl w:ilvl="3">
      <w:start w:val="1"/>
      <w:numFmt w:val="decimal"/>
      <w:isLgl/>
      <w:lvlText w:val="%1.%2.%3.%4."/>
      <w:lvlJc w:val="left"/>
      <w:pPr>
        <w:ind w:left="2826" w:hanging="720"/>
      </w:pPr>
      <w:rPr>
        <w:rFonts w:hint="default"/>
      </w:rPr>
    </w:lvl>
    <w:lvl w:ilvl="4">
      <w:start w:val="1"/>
      <w:numFmt w:val="decimal"/>
      <w:isLgl/>
      <w:lvlText w:val="%1.%2.%3.%4.%5."/>
      <w:lvlJc w:val="left"/>
      <w:pPr>
        <w:ind w:left="3768" w:hanging="1080"/>
      </w:pPr>
      <w:rPr>
        <w:rFonts w:hint="default"/>
      </w:rPr>
    </w:lvl>
    <w:lvl w:ilvl="5">
      <w:start w:val="1"/>
      <w:numFmt w:val="decimal"/>
      <w:isLgl/>
      <w:lvlText w:val="%1.%2.%3.%4.%5.%6."/>
      <w:lvlJc w:val="left"/>
      <w:pPr>
        <w:ind w:left="4350" w:hanging="1080"/>
      </w:pPr>
      <w:rPr>
        <w:rFonts w:hint="default"/>
      </w:rPr>
    </w:lvl>
    <w:lvl w:ilvl="6">
      <w:start w:val="1"/>
      <w:numFmt w:val="decimal"/>
      <w:isLgl/>
      <w:lvlText w:val="%1.%2.%3.%4.%5.%6.%7."/>
      <w:lvlJc w:val="left"/>
      <w:pPr>
        <w:ind w:left="5292" w:hanging="1440"/>
      </w:pPr>
      <w:rPr>
        <w:rFonts w:hint="default"/>
      </w:rPr>
    </w:lvl>
    <w:lvl w:ilvl="7">
      <w:start w:val="1"/>
      <w:numFmt w:val="decimal"/>
      <w:isLgl/>
      <w:lvlText w:val="%1.%2.%3.%4.%5.%6.%7.%8."/>
      <w:lvlJc w:val="left"/>
      <w:pPr>
        <w:ind w:left="5874" w:hanging="1440"/>
      </w:pPr>
      <w:rPr>
        <w:rFonts w:hint="default"/>
      </w:rPr>
    </w:lvl>
    <w:lvl w:ilvl="8">
      <w:start w:val="1"/>
      <w:numFmt w:val="decimal"/>
      <w:isLgl/>
      <w:lvlText w:val="%1.%2.%3.%4.%5.%6.%7.%8.%9."/>
      <w:lvlJc w:val="left"/>
      <w:pPr>
        <w:ind w:left="6816" w:hanging="1800"/>
      </w:pPr>
      <w:rPr>
        <w:rFonts w:hint="default"/>
      </w:rPr>
    </w:lvl>
  </w:abstractNum>
  <w:abstractNum w:abstractNumId="26" w15:restartNumberingAfterBreak="0">
    <w:nsid w:val="714E1C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294BD8"/>
    <w:multiLevelType w:val="multilevel"/>
    <w:tmpl w:val="1B084334"/>
    <w:lvl w:ilvl="0">
      <w:start w:val="1"/>
      <w:numFmt w:val="decimal"/>
      <w:lvlText w:val="%1."/>
      <w:lvlJc w:val="left"/>
      <w:pPr>
        <w:ind w:left="1287" w:hanging="360"/>
      </w:pPr>
    </w:lvl>
    <w:lvl w:ilvl="1">
      <w:start w:val="1"/>
      <w:numFmt w:val="decimal"/>
      <w:isLgl/>
      <w:lvlText w:val="%1.%2."/>
      <w:lvlJc w:val="left"/>
      <w:pPr>
        <w:ind w:left="1287" w:hanging="360"/>
      </w:pPr>
      <w:rPr>
        <w:rFonts w:hint="default"/>
        <w:sz w:val="24"/>
        <w:szCs w:val="24"/>
      </w:rPr>
    </w:lvl>
    <w:lvl w:ilvl="2">
      <w:start w:val="1"/>
      <w:numFmt w:val="decimal"/>
      <w:isLgl/>
      <w:lvlText w:val="%1.%2.%3."/>
      <w:lvlJc w:val="left"/>
      <w:pPr>
        <w:ind w:left="1647" w:hanging="720"/>
      </w:pPr>
      <w:rPr>
        <w:rFonts w:hint="default"/>
        <w:sz w:val="24"/>
        <w:szCs w:val="24"/>
      </w:rPr>
    </w:lvl>
    <w:lvl w:ilvl="3">
      <w:start w:val="1"/>
      <w:numFmt w:val="decimal"/>
      <w:isLgl/>
      <w:lvlText w:val="%1.%2.%3.%4."/>
      <w:lvlJc w:val="left"/>
      <w:pPr>
        <w:ind w:left="1647" w:hanging="720"/>
      </w:pPr>
      <w:rPr>
        <w:rFonts w:hint="default"/>
        <w:sz w:val="22"/>
      </w:rPr>
    </w:lvl>
    <w:lvl w:ilvl="4">
      <w:start w:val="1"/>
      <w:numFmt w:val="decimal"/>
      <w:isLgl/>
      <w:lvlText w:val="%1.%2.%3.%4.%5."/>
      <w:lvlJc w:val="left"/>
      <w:pPr>
        <w:ind w:left="2007" w:hanging="1080"/>
      </w:pPr>
      <w:rPr>
        <w:rFonts w:hint="default"/>
        <w:sz w:val="22"/>
      </w:rPr>
    </w:lvl>
    <w:lvl w:ilvl="5">
      <w:start w:val="1"/>
      <w:numFmt w:val="decimal"/>
      <w:isLgl/>
      <w:lvlText w:val="%1.%2.%3.%4.%5.%6."/>
      <w:lvlJc w:val="left"/>
      <w:pPr>
        <w:ind w:left="2007" w:hanging="1080"/>
      </w:pPr>
      <w:rPr>
        <w:rFonts w:hint="default"/>
        <w:sz w:val="22"/>
      </w:rPr>
    </w:lvl>
    <w:lvl w:ilvl="6">
      <w:start w:val="1"/>
      <w:numFmt w:val="decimal"/>
      <w:isLgl/>
      <w:lvlText w:val="%1.%2.%3.%4.%5.%6.%7."/>
      <w:lvlJc w:val="left"/>
      <w:pPr>
        <w:ind w:left="2367" w:hanging="1440"/>
      </w:pPr>
      <w:rPr>
        <w:rFonts w:hint="default"/>
        <w:sz w:val="22"/>
      </w:rPr>
    </w:lvl>
    <w:lvl w:ilvl="7">
      <w:start w:val="1"/>
      <w:numFmt w:val="decimal"/>
      <w:isLgl/>
      <w:lvlText w:val="%1.%2.%3.%4.%5.%6.%7.%8."/>
      <w:lvlJc w:val="left"/>
      <w:pPr>
        <w:ind w:left="2367" w:hanging="1440"/>
      </w:pPr>
      <w:rPr>
        <w:rFonts w:hint="default"/>
        <w:sz w:val="22"/>
      </w:rPr>
    </w:lvl>
    <w:lvl w:ilvl="8">
      <w:start w:val="1"/>
      <w:numFmt w:val="decimal"/>
      <w:isLgl/>
      <w:lvlText w:val="%1.%2.%3.%4.%5.%6.%7.%8.%9."/>
      <w:lvlJc w:val="left"/>
      <w:pPr>
        <w:ind w:left="2727" w:hanging="1800"/>
      </w:pPr>
      <w:rPr>
        <w:rFonts w:hint="default"/>
        <w:sz w:val="22"/>
      </w:rPr>
    </w:lvl>
  </w:abstractNum>
  <w:abstractNum w:abstractNumId="28" w15:restartNumberingAfterBreak="0">
    <w:nsid w:val="763634FD"/>
    <w:multiLevelType w:val="multilevel"/>
    <w:tmpl w:val="3320B870"/>
    <w:lvl w:ilvl="0">
      <w:start w:val="1"/>
      <w:numFmt w:val="decimal"/>
      <w:lvlText w:val="%1."/>
      <w:lvlJc w:val="left"/>
      <w:pPr>
        <w:ind w:left="420" w:hanging="420"/>
      </w:pPr>
      <w:rPr>
        <w:rFonts w:hint="default"/>
      </w:rPr>
    </w:lvl>
    <w:lvl w:ilvl="1">
      <w:start w:val="1"/>
      <w:numFmt w:val="decimal"/>
      <w:lvlText w:val="%1.%2."/>
      <w:lvlJc w:val="left"/>
      <w:pPr>
        <w:ind w:left="1692" w:hanging="4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536" w:hanging="72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440" w:hanging="1080"/>
      </w:pPr>
      <w:rPr>
        <w:rFonts w:hint="default"/>
      </w:rPr>
    </w:lvl>
    <w:lvl w:ilvl="6">
      <w:start w:val="1"/>
      <w:numFmt w:val="decimal"/>
      <w:lvlText w:val="%1.%2.%3.%4.%5.%6.%7."/>
      <w:lvlJc w:val="left"/>
      <w:pPr>
        <w:ind w:left="9072" w:hanging="1440"/>
      </w:pPr>
      <w:rPr>
        <w:rFonts w:hint="default"/>
      </w:rPr>
    </w:lvl>
    <w:lvl w:ilvl="7">
      <w:start w:val="1"/>
      <w:numFmt w:val="decimal"/>
      <w:lvlText w:val="%1.%2.%3.%4.%5.%6.%7.%8."/>
      <w:lvlJc w:val="left"/>
      <w:pPr>
        <w:ind w:left="10344" w:hanging="1440"/>
      </w:pPr>
      <w:rPr>
        <w:rFonts w:hint="default"/>
      </w:rPr>
    </w:lvl>
    <w:lvl w:ilvl="8">
      <w:start w:val="1"/>
      <w:numFmt w:val="decimal"/>
      <w:lvlText w:val="%1.%2.%3.%4.%5.%6.%7.%8.%9."/>
      <w:lvlJc w:val="left"/>
      <w:pPr>
        <w:ind w:left="11976" w:hanging="1800"/>
      </w:pPr>
      <w:rPr>
        <w:rFonts w:hint="default"/>
      </w:rPr>
    </w:lvl>
  </w:abstractNum>
  <w:abstractNum w:abstractNumId="29" w15:restartNumberingAfterBreak="0">
    <w:nsid w:val="766006AE"/>
    <w:multiLevelType w:val="hybridMultilevel"/>
    <w:tmpl w:val="2DE8676C"/>
    <w:lvl w:ilvl="0" w:tplc="BB868B30">
      <w:start w:val="1"/>
      <w:numFmt w:val="decimal"/>
      <w:lvlText w:val="%1."/>
      <w:lvlJc w:val="left"/>
      <w:pPr>
        <w:ind w:left="720" w:hanging="360"/>
      </w:pPr>
      <w:rPr>
        <w:rFonts w:ascii="Times New Roman" w:hAnsi="Times New Roman"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8968EB"/>
    <w:multiLevelType w:val="hybridMultilevel"/>
    <w:tmpl w:val="9FD2BD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1" w15:restartNumberingAfterBreak="0">
    <w:nsid w:val="793C3EC1"/>
    <w:multiLevelType w:val="hybridMultilevel"/>
    <w:tmpl w:val="7B68E1E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545407456">
    <w:abstractNumId w:val="5"/>
  </w:num>
  <w:num w:numId="2" w16cid:durableId="2126731334">
    <w:abstractNumId w:val="18"/>
  </w:num>
  <w:num w:numId="3" w16cid:durableId="707025899">
    <w:abstractNumId w:val="22"/>
  </w:num>
  <w:num w:numId="4" w16cid:durableId="1053191983">
    <w:abstractNumId w:val="9"/>
  </w:num>
  <w:num w:numId="5" w16cid:durableId="907611840">
    <w:abstractNumId w:val="1"/>
  </w:num>
  <w:num w:numId="6" w16cid:durableId="560865485">
    <w:abstractNumId w:val="31"/>
  </w:num>
  <w:num w:numId="7" w16cid:durableId="481238125">
    <w:abstractNumId w:val="10"/>
  </w:num>
  <w:num w:numId="8" w16cid:durableId="1728454695">
    <w:abstractNumId w:val="19"/>
  </w:num>
  <w:num w:numId="9" w16cid:durableId="1642729886">
    <w:abstractNumId w:val="16"/>
  </w:num>
  <w:num w:numId="10" w16cid:durableId="283580470">
    <w:abstractNumId w:val="20"/>
  </w:num>
  <w:num w:numId="11" w16cid:durableId="1724715925">
    <w:abstractNumId w:val="8"/>
  </w:num>
  <w:num w:numId="12" w16cid:durableId="1103499577">
    <w:abstractNumId w:val="15"/>
  </w:num>
  <w:num w:numId="13" w16cid:durableId="1395351447">
    <w:abstractNumId w:val="30"/>
  </w:num>
  <w:num w:numId="14" w16cid:durableId="590044955">
    <w:abstractNumId w:val="11"/>
  </w:num>
  <w:num w:numId="15" w16cid:durableId="1738891658">
    <w:abstractNumId w:val="2"/>
  </w:num>
  <w:num w:numId="16" w16cid:durableId="487745355">
    <w:abstractNumId w:val="29"/>
  </w:num>
  <w:num w:numId="17" w16cid:durableId="204871901">
    <w:abstractNumId w:val="17"/>
  </w:num>
  <w:num w:numId="18" w16cid:durableId="493687349">
    <w:abstractNumId w:val="23"/>
  </w:num>
  <w:num w:numId="19" w16cid:durableId="43336872">
    <w:abstractNumId w:val="12"/>
  </w:num>
  <w:num w:numId="20" w16cid:durableId="573662243">
    <w:abstractNumId w:val="26"/>
  </w:num>
  <w:num w:numId="21" w16cid:durableId="496311869">
    <w:abstractNumId w:val="28"/>
  </w:num>
  <w:num w:numId="22" w16cid:durableId="1242519414">
    <w:abstractNumId w:val="13"/>
  </w:num>
  <w:num w:numId="23" w16cid:durableId="1985968185">
    <w:abstractNumId w:val="25"/>
  </w:num>
  <w:num w:numId="24" w16cid:durableId="1726366414">
    <w:abstractNumId w:val="27"/>
  </w:num>
  <w:num w:numId="25" w16cid:durableId="1268391307">
    <w:abstractNumId w:val="4"/>
  </w:num>
  <w:num w:numId="26" w16cid:durableId="1275597590">
    <w:abstractNumId w:val="21"/>
  </w:num>
  <w:num w:numId="27" w16cid:durableId="1574585426">
    <w:abstractNumId w:val="0"/>
  </w:num>
  <w:num w:numId="28" w16cid:durableId="1130243107">
    <w:abstractNumId w:val="24"/>
  </w:num>
  <w:num w:numId="29" w16cid:durableId="304815989">
    <w:abstractNumId w:val="6"/>
  </w:num>
  <w:num w:numId="30" w16cid:durableId="806119076">
    <w:abstractNumId w:val="14"/>
  </w:num>
  <w:num w:numId="31" w16cid:durableId="1451784198">
    <w:abstractNumId w:val="3"/>
  </w:num>
  <w:num w:numId="32" w16cid:durableId="1229807671">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FC7"/>
    <w:rsid w:val="00000F0D"/>
    <w:rsid w:val="00001448"/>
    <w:rsid w:val="00001F33"/>
    <w:rsid w:val="00002F52"/>
    <w:rsid w:val="00004229"/>
    <w:rsid w:val="000158D7"/>
    <w:rsid w:val="0002325B"/>
    <w:rsid w:val="00026329"/>
    <w:rsid w:val="000263C2"/>
    <w:rsid w:val="00026AC1"/>
    <w:rsid w:val="00035AA8"/>
    <w:rsid w:val="00043744"/>
    <w:rsid w:val="0004491E"/>
    <w:rsid w:val="00044C3E"/>
    <w:rsid w:val="00050C65"/>
    <w:rsid w:val="00053C14"/>
    <w:rsid w:val="00053E3A"/>
    <w:rsid w:val="0005690C"/>
    <w:rsid w:val="00076393"/>
    <w:rsid w:val="00082A5A"/>
    <w:rsid w:val="000935F8"/>
    <w:rsid w:val="00095C5B"/>
    <w:rsid w:val="000A4E04"/>
    <w:rsid w:val="000B0924"/>
    <w:rsid w:val="000B707A"/>
    <w:rsid w:val="000C5EC4"/>
    <w:rsid w:val="000C737C"/>
    <w:rsid w:val="000F0CCE"/>
    <w:rsid w:val="000F5F6B"/>
    <w:rsid w:val="001111DA"/>
    <w:rsid w:val="00114A34"/>
    <w:rsid w:val="001168D2"/>
    <w:rsid w:val="00120BFD"/>
    <w:rsid w:val="0012581B"/>
    <w:rsid w:val="00127CB0"/>
    <w:rsid w:val="001309FD"/>
    <w:rsid w:val="00134BF2"/>
    <w:rsid w:val="00145172"/>
    <w:rsid w:val="001520B1"/>
    <w:rsid w:val="00152FC7"/>
    <w:rsid w:val="0015424A"/>
    <w:rsid w:val="00154E99"/>
    <w:rsid w:val="00157783"/>
    <w:rsid w:val="001645D6"/>
    <w:rsid w:val="00170054"/>
    <w:rsid w:val="00176B20"/>
    <w:rsid w:val="00181C19"/>
    <w:rsid w:val="00182340"/>
    <w:rsid w:val="00194ED9"/>
    <w:rsid w:val="001A03E9"/>
    <w:rsid w:val="001A283E"/>
    <w:rsid w:val="001A2C5F"/>
    <w:rsid w:val="001A79AB"/>
    <w:rsid w:val="001C0B68"/>
    <w:rsid w:val="001F212A"/>
    <w:rsid w:val="001F28E5"/>
    <w:rsid w:val="001F4D59"/>
    <w:rsid w:val="001F51A7"/>
    <w:rsid w:val="002009B4"/>
    <w:rsid w:val="00202086"/>
    <w:rsid w:val="00203CC8"/>
    <w:rsid w:val="00210DB2"/>
    <w:rsid w:val="002160C3"/>
    <w:rsid w:val="0021618F"/>
    <w:rsid w:val="00216790"/>
    <w:rsid w:val="00231C20"/>
    <w:rsid w:val="00232238"/>
    <w:rsid w:val="00237AF1"/>
    <w:rsid w:val="002422BF"/>
    <w:rsid w:val="002425C7"/>
    <w:rsid w:val="00245DB8"/>
    <w:rsid w:val="00254171"/>
    <w:rsid w:val="00254F5F"/>
    <w:rsid w:val="00256E2B"/>
    <w:rsid w:val="002636C0"/>
    <w:rsid w:val="002652BD"/>
    <w:rsid w:val="00270B6E"/>
    <w:rsid w:val="0027231C"/>
    <w:rsid w:val="002767D7"/>
    <w:rsid w:val="00287DF2"/>
    <w:rsid w:val="00291C99"/>
    <w:rsid w:val="00293A03"/>
    <w:rsid w:val="002959E9"/>
    <w:rsid w:val="002B20C0"/>
    <w:rsid w:val="002B4EA4"/>
    <w:rsid w:val="002C11D2"/>
    <w:rsid w:val="002C387A"/>
    <w:rsid w:val="002C7990"/>
    <w:rsid w:val="002E0ED4"/>
    <w:rsid w:val="002E508A"/>
    <w:rsid w:val="002F2E6C"/>
    <w:rsid w:val="002F3F38"/>
    <w:rsid w:val="00304964"/>
    <w:rsid w:val="0032134C"/>
    <w:rsid w:val="0032137F"/>
    <w:rsid w:val="00322F56"/>
    <w:rsid w:val="003247DB"/>
    <w:rsid w:val="003266B2"/>
    <w:rsid w:val="00327D8B"/>
    <w:rsid w:val="00342668"/>
    <w:rsid w:val="00347C16"/>
    <w:rsid w:val="0035754C"/>
    <w:rsid w:val="00362B3B"/>
    <w:rsid w:val="003640B1"/>
    <w:rsid w:val="00365273"/>
    <w:rsid w:val="00367F96"/>
    <w:rsid w:val="0039552A"/>
    <w:rsid w:val="003A057F"/>
    <w:rsid w:val="003A60C8"/>
    <w:rsid w:val="003A7FD7"/>
    <w:rsid w:val="003B0FFE"/>
    <w:rsid w:val="003C0F14"/>
    <w:rsid w:val="003D032C"/>
    <w:rsid w:val="003D107C"/>
    <w:rsid w:val="003E28FA"/>
    <w:rsid w:val="003E440E"/>
    <w:rsid w:val="003E6BCD"/>
    <w:rsid w:val="003F6004"/>
    <w:rsid w:val="00402067"/>
    <w:rsid w:val="00404B46"/>
    <w:rsid w:val="00410410"/>
    <w:rsid w:val="00411F7B"/>
    <w:rsid w:val="00417AB4"/>
    <w:rsid w:val="00432B08"/>
    <w:rsid w:val="0045038D"/>
    <w:rsid w:val="00465E71"/>
    <w:rsid w:val="00465EDD"/>
    <w:rsid w:val="00467D55"/>
    <w:rsid w:val="00470C61"/>
    <w:rsid w:val="00473F2E"/>
    <w:rsid w:val="004750AA"/>
    <w:rsid w:val="00483742"/>
    <w:rsid w:val="00485175"/>
    <w:rsid w:val="004913FF"/>
    <w:rsid w:val="0049412B"/>
    <w:rsid w:val="004A3FFF"/>
    <w:rsid w:val="004A4E9A"/>
    <w:rsid w:val="004C3CCF"/>
    <w:rsid w:val="004C56A1"/>
    <w:rsid w:val="004D0DBD"/>
    <w:rsid w:val="004D401E"/>
    <w:rsid w:val="004E0222"/>
    <w:rsid w:val="004E1B70"/>
    <w:rsid w:val="004E777C"/>
    <w:rsid w:val="004F0BE2"/>
    <w:rsid w:val="004F3661"/>
    <w:rsid w:val="004F3A59"/>
    <w:rsid w:val="004F6477"/>
    <w:rsid w:val="004F7500"/>
    <w:rsid w:val="005005D0"/>
    <w:rsid w:val="00500AA8"/>
    <w:rsid w:val="00514595"/>
    <w:rsid w:val="00520F34"/>
    <w:rsid w:val="0052183B"/>
    <w:rsid w:val="00523B9B"/>
    <w:rsid w:val="00533274"/>
    <w:rsid w:val="005343B1"/>
    <w:rsid w:val="005368FB"/>
    <w:rsid w:val="0054257D"/>
    <w:rsid w:val="0054450A"/>
    <w:rsid w:val="00550520"/>
    <w:rsid w:val="005549DE"/>
    <w:rsid w:val="00564C0A"/>
    <w:rsid w:val="005707F7"/>
    <w:rsid w:val="0057260D"/>
    <w:rsid w:val="00573804"/>
    <w:rsid w:val="0059057C"/>
    <w:rsid w:val="005930DC"/>
    <w:rsid w:val="0059655B"/>
    <w:rsid w:val="005A10AB"/>
    <w:rsid w:val="005A350C"/>
    <w:rsid w:val="005A582C"/>
    <w:rsid w:val="005A6133"/>
    <w:rsid w:val="005A6E34"/>
    <w:rsid w:val="005A7A7C"/>
    <w:rsid w:val="005B1368"/>
    <w:rsid w:val="005B440E"/>
    <w:rsid w:val="005B50DE"/>
    <w:rsid w:val="005B70C9"/>
    <w:rsid w:val="005C0F6D"/>
    <w:rsid w:val="005C6A06"/>
    <w:rsid w:val="005D560D"/>
    <w:rsid w:val="005E3B9D"/>
    <w:rsid w:val="00600BC2"/>
    <w:rsid w:val="00621659"/>
    <w:rsid w:val="006249AB"/>
    <w:rsid w:val="00631473"/>
    <w:rsid w:val="00634E9E"/>
    <w:rsid w:val="00635C9B"/>
    <w:rsid w:val="00653596"/>
    <w:rsid w:val="0065505E"/>
    <w:rsid w:val="0066606E"/>
    <w:rsid w:val="00666582"/>
    <w:rsid w:val="0067438E"/>
    <w:rsid w:val="006803F3"/>
    <w:rsid w:val="00682861"/>
    <w:rsid w:val="00692869"/>
    <w:rsid w:val="00693E0D"/>
    <w:rsid w:val="00694DFE"/>
    <w:rsid w:val="00697084"/>
    <w:rsid w:val="006B0C85"/>
    <w:rsid w:val="006B1EC9"/>
    <w:rsid w:val="006C08A9"/>
    <w:rsid w:val="006D025B"/>
    <w:rsid w:val="006D2964"/>
    <w:rsid w:val="006D6A5A"/>
    <w:rsid w:val="006E29BF"/>
    <w:rsid w:val="006E2B1B"/>
    <w:rsid w:val="006E46E9"/>
    <w:rsid w:val="006F1929"/>
    <w:rsid w:val="006F2014"/>
    <w:rsid w:val="006F5805"/>
    <w:rsid w:val="006F5F6A"/>
    <w:rsid w:val="0070312D"/>
    <w:rsid w:val="00705499"/>
    <w:rsid w:val="00706B96"/>
    <w:rsid w:val="00710AEE"/>
    <w:rsid w:val="00712B58"/>
    <w:rsid w:val="007152ED"/>
    <w:rsid w:val="0072228B"/>
    <w:rsid w:val="00723576"/>
    <w:rsid w:val="00724A45"/>
    <w:rsid w:val="00734659"/>
    <w:rsid w:val="0074067D"/>
    <w:rsid w:val="00740A24"/>
    <w:rsid w:val="00741E56"/>
    <w:rsid w:val="00742E6E"/>
    <w:rsid w:val="00746F2F"/>
    <w:rsid w:val="0075352E"/>
    <w:rsid w:val="00760C1F"/>
    <w:rsid w:val="00762376"/>
    <w:rsid w:val="00762951"/>
    <w:rsid w:val="00772CBD"/>
    <w:rsid w:val="007871BC"/>
    <w:rsid w:val="00790106"/>
    <w:rsid w:val="00792339"/>
    <w:rsid w:val="00794931"/>
    <w:rsid w:val="007A4C19"/>
    <w:rsid w:val="007C2C5F"/>
    <w:rsid w:val="007C3469"/>
    <w:rsid w:val="007D57FF"/>
    <w:rsid w:val="007D75D0"/>
    <w:rsid w:val="007D780C"/>
    <w:rsid w:val="007E74C8"/>
    <w:rsid w:val="007F0AD7"/>
    <w:rsid w:val="00812BC9"/>
    <w:rsid w:val="008163CE"/>
    <w:rsid w:val="008330A6"/>
    <w:rsid w:val="008354A4"/>
    <w:rsid w:val="00840E3B"/>
    <w:rsid w:val="00841711"/>
    <w:rsid w:val="008434CD"/>
    <w:rsid w:val="008437EE"/>
    <w:rsid w:val="0084492D"/>
    <w:rsid w:val="00850CB1"/>
    <w:rsid w:val="00856004"/>
    <w:rsid w:val="0086131C"/>
    <w:rsid w:val="00861E47"/>
    <w:rsid w:val="008679BB"/>
    <w:rsid w:val="0087004E"/>
    <w:rsid w:val="00873EA2"/>
    <w:rsid w:val="00881257"/>
    <w:rsid w:val="00881968"/>
    <w:rsid w:val="00884DDB"/>
    <w:rsid w:val="008931CE"/>
    <w:rsid w:val="008A50F6"/>
    <w:rsid w:val="008A5519"/>
    <w:rsid w:val="008B3ABD"/>
    <w:rsid w:val="008C43F9"/>
    <w:rsid w:val="008C6772"/>
    <w:rsid w:val="008D30C1"/>
    <w:rsid w:val="008D4C00"/>
    <w:rsid w:val="008D5260"/>
    <w:rsid w:val="008F5DF9"/>
    <w:rsid w:val="008F6A14"/>
    <w:rsid w:val="009076FB"/>
    <w:rsid w:val="00911E3B"/>
    <w:rsid w:val="00912F82"/>
    <w:rsid w:val="00913A84"/>
    <w:rsid w:val="00916AA9"/>
    <w:rsid w:val="00917ABA"/>
    <w:rsid w:val="00917D94"/>
    <w:rsid w:val="0092500A"/>
    <w:rsid w:val="009303B6"/>
    <w:rsid w:val="009349D6"/>
    <w:rsid w:val="00947191"/>
    <w:rsid w:val="00947E41"/>
    <w:rsid w:val="00950286"/>
    <w:rsid w:val="0095095F"/>
    <w:rsid w:val="00955BCE"/>
    <w:rsid w:val="00963B85"/>
    <w:rsid w:val="009643EE"/>
    <w:rsid w:val="00972CC7"/>
    <w:rsid w:val="0098265E"/>
    <w:rsid w:val="00984E9B"/>
    <w:rsid w:val="00985E59"/>
    <w:rsid w:val="00992429"/>
    <w:rsid w:val="00996E85"/>
    <w:rsid w:val="009970DC"/>
    <w:rsid w:val="009A1695"/>
    <w:rsid w:val="009A5369"/>
    <w:rsid w:val="009C505D"/>
    <w:rsid w:val="009C6B59"/>
    <w:rsid w:val="009D55CB"/>
    <w:rsid w:val="009D6941"/>
    <w:rsid w:val="009E2613"/>
    <w:rsid w:val="00A03439"/>
    <w:rsid w:val="00A04B87"/>
    <w:rsid w:val="00A0718B"/>
    <w:rsid w:val="00A12F13"/>
    <w:rsid w:val="00A22830"/>
    <w:rsid w:val="00A22CDA"/>
    <w:rsid w:val="00A25E0B"/>
    <w:rsid w:val="00A32BBC"/>
    <w:rsid w:val="00A42D85"/>
    <w:rsid w:val="00A5357E"/>
    <w:rsid w:val="00A5696D"/>
    <w:rsid w:val="00A57F58"/>
    <w:rsid w:val="00A74A1F"/>
    <w:rsid w:val="00A80E1C"/>
    <w:rsid w:val="00A81EFC"/>
    <w:rsid w:val="00A85B43"/>
    <w:rsid w:val="00A92A0F"/>
    <w:rsid w:val="00A942FA"/>
    <w:rsid w:val="00A946AD"/>
    <w:rsid w:val="00A962EE"/>
    <w:rsid w:val="00AA4282"/>
    <w:rsid w:val="00AA6AED"/>
    <w:rsid w:val="00AB4E53"/>
    <w:rsid w:val="00AC1A5F"/>
    <w:rsid w:val="00AC3CDB"/>
    <w:rsid w:val="00AC42F7"/>
    <w:rsid w:val="00AC5BE8"/>
    <w:rsid w:val="00AD2CC4"/>
    <w:rsid w:val="00AD54E9"/>
    <w:rsid w:val="00AD6511"/>
    <w:rsid w:val="00AD75F6"/>
    <w:rsid w:val="00AE6098"/>
    <w:rsid w:val="00AF0761"/>
    <w:rsid w:val="00AF32C7"/>
    <w:rsid w:val="00AF5B35"/>
    <w:rsid w:val="00B00F60"/>
    <w:rsid w:val="00B012D8"/>
    <w:rsid w:val="00B10455"/>
    <w:rsid w:val="00B15CE0"/>
    <w:rsid w:val="00B220E2"/>
    <w:rsid w:val="00B22FD8"/>
    <w:rsid w:val="00B26A3F"/>
    <w:rsid w:val="00B31D02"/>
    <w:rsid w:val="00B37AD4"/>
    <w:rsid w:val="00B37F9E"/>
    <w:rsid w:val="00B4384B"/>
    <w:rsid w:val="00B447E2"/>
    <w:rsid w:val="00B52A69"/>
    <w:rsid w:val="00B63319"/>
    <w:rsid w:val="00B63ACC"/>
    <w:rsid w:val="00B75847"/>
    <w:rsid w:val="00B75A9C"/>
    <w:rsid w:val="00B772B3"/>
    <w:rsid w:val="00B834A6"/>
    <w:rsid w:val="00B84371"/>
    <w:rsid w:val="00B85904"/>
    <w:rsid w:val="00B9326D"/>
    <w:rsid w:val="00B9726E"/>
    <w:rsid w:val="00B976FF"/>
    <w:rsid w:val="00BA3781"/>
    <w:rsid w:val="00BA59F0"/>
    <w:rsid w:val="00BA7136"/>
    <w:rsid w:val="00BD11D2"/>
    <w:rsid w:val="00BD2CF6"/>
    <w:rsid w:val="00BD3458"/>
    <w:rsid w:val="00BE3441"/>
    <w:rsid w:val="00BF5C38"/>
    <w:rsid w:val="00C01A1C"/>
    <w:rsid w:val="00C01E2C"/>
    <w:rsid w:val="00C06980"/>
    <w:rsid w:val="00C11628"/>
    <w:rsid w:val="00C20B43"/>
    <w:rsid w:val="00C210AF"/>
    <w:rsid w:val="00C21624"/>
    <w:rsid w:val="00C2521C"/>
    <w:rsid w:val="00C26D4D"/>
    <w:rsid w:val="00C313EE"/>
    <w:rsid w:val="00C35F3D"/>
    <w:rsid w:val="00C37373"/>
    <w:rsid w:val="00C409C3"/>
    <w:rsid w:val="00C44F6E"/>
    <w:rsid w:val="00C46831"/>
    <w:rsid w:val="00C46F81"/>
    <w:rsid w:val="00C5071E"/>
    <w:rsid w:val="00C5310A"/>
    <w:rsid w:val="00C539BC"/>
    <w:rsid w:val="00C54515"/>
    <w:rsid w:val="00C567E2"/>
    <w:rsid w:val="00C60CC1"/>
    <w:rsid w:val="00C66EAF"/>
    <w:rsid w:val="00C76AD6"/>
    <w:rsid w:val="00C77DD1"/>
    <w:rsid w:val="00C86878"/>
    <w:rsid w:val="00C9540E"/>
    <w:rsid w:val="00CA49A0"/>
    <w:rsid w:val="00CA7FE3"/>
    <w:rsid w:val="00CB0F16"/>
    <w:rsid w:val="00CC0A7C"/>
    <w:rsid w:val="00CC4A43"/>
    <w:rsid w:val="00CD0098"/>
    <w:rsid w:val="00CD204C"/>
    <w:rsid w:val="00CD247D"/>
    <w:rsid w:val="00CE12CA"/>
    <w:rsid w:val="00CE1B28"/>
    <w:rsid w:val="00CE26E7"/>
    <w:rsid w:val="00CE6122"/>
    <w:rsid w:val="00CE7FCF"/>
    <w:rsid w:val="00CF1C80"/>
    <w:rsid w:val="00D21126"/>
    <w:rsid w:val="00D21306"/>
    <w:rsid w:val="00D317F9"/>
    <w:rsid w:val="00D34986"/>
    <w:rsid w:val="00D50CF5"/>
    <w:rsid w:val="00D52473"/>
    <w:rsid w:val="00D52B92"/>
    <w:rsid w:val="00D55581"/>
    <w:rsid w:val="00D56ACC"/>
    <w:rsid w:val="00D66EFB"/>
    <w:rsid w:val="00D71C8C"/>
    <w:rsid w:val="00D7691E"/>
    <w:rsid w:val="00D82D3A"/>
    <w:rsid w:val="00D83E0F"/>
    <w:rsid w:val="00D877E5"/>
    <w:rsid w:val="00DB1892"/>
    <w:rsid w:val="00DC38B0"/>
    <w:rsid w:val="00DC6AB3"/>
    <w:rsid w:val="00DC6C88"/>
    <w:rsid w:val="00DE6215"/>
    <w:rsid w:val="00DE6D88"/>
    <w:rsid w:val="00DF00A6"/>
    <w:rsid w:val="00DF2939"/>
    <w:rsid w:val="00E05811"/>
    <w:rsid w:val="00E0693E"/>
    <w:rsid w:val="00E11C53"/>
    <w:rsid w:val="00E12183"/>
    <w:rsid w:val="00E1637E"/>
    <w:rsid w:val="00E2697F"/>
    <w:rsid w:val="00E330B5"/>
    <w:rsid w:val="00E34AA8"/>
    <w:rsid w:val="00E37FAB"/>
    <w:rsid w:val="00E436F6"/>
    <w:rsid w:val="00E5601A"/>
    <w:rsid w:val="00E64C86"/>
    <w:rsid w:val="00E76ACC"/>
    <w:rsid w:val="00E81859"/>
    <w:rsid w:val="00E822B6"/>
    <w:rsid w:val="00E82B58"/>
    <w:rsid w:val="00E853FB"/>
    <w:rsid w:val="00E87502"/>
    <w:rsid w:val="00E87544"/>
    <w:rsid w:val="00EA1F24"/>
    <w:rsid w:val="00ED077C"/>
    <w:rsid w:val="00ED1FA2"/>
    <w:rsid w:val="00EE7FE6"/>
    <w:rsid w:val="00EF4F7F"/>
    <w:rsid w:val="00F04E8A"/>
    <w:rsid w:val="00F05A56"/>
    <w:rsid w:val="00F07B49"/>
    <w:rsid w:val="00F13558"/>
    <w:rsid w:val="00F13B07"/>
    <w:rsid w:val="00F2126B"/>
    <w:rsid w:val="00F226D7"/>
    <w:rsid w:val="00F37CEA"/>
    <w:rsid w:val="00F415F6"/>
    <w:rsid w:val="00F44E97"/>
    <w:rsid w:val="00F54DFC"/>
    <w:rsid w:val="00F55596"/>
    <w:rsid w:val="00F55D6D"/>
    <w:rsid w:val="00F60F32"/>
    <w:rsid w:val="00F62014"/>
    <w:rsid w:val="00F66D9B"/>
    <w:rsid w:val="00F67495"/>
    <w:rsid w:val="00F71535"/>
    <w:rsid w:val="00F82F18"/>
    <w:rsid w:val="00F94F4D"/>
    <w:rsid w:val="00F9783D"/>
    <w:rsid w:val="00FB1474"/>
    <w:rsid w:val="00FB3589"/>
    <w:rsid w:val="00FB749C"/>
    <w:rsid w:val="00FD2125"/>
    <w:rsid w:val="00FD36F7"/>
    <w:rsid w:val="00FD40D0"/>
    <w:rsid w:val="00FE63D5"/>
    <w:rsid w:val="00FF1B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6C8E"/>
  <w15:chartTrackingRefBased/>
  <w15:docId w15:val="{7FB6ABEF-8B1F-449D-840B-8F6D7F48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2668"/>
    <w:pPr>
      <w:spacing w:after="0" w:line="240" w:lineRule="auto"/>
    </w:pPr>
    <w:rPr>
      <w:rFonts w:ascii="Calibri" w:eastAsia="Calibri" w:hAnsi="Calibri"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812BC9"/>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812BC9"/>
    <w:pPr>
      <w:suppressAutoHyphens/>
      <w:ind w:left="720"/>
      <w:contextualSpacing/>
    </w:pPr>
    <w:rPr>
      <w:rFonts w:ascii="Times New Roman" w:eastAsia="Times New Roman" w:hAnsi="Times New Roman"/>
      <w:sz w:val="24"/>
      <w:szCs w:val="24"/>
      <w:lang w:val="en-US" w:eastAsia="ar-SA"/>
    </w:rPr>
  </w:style>
  <w:style w:type="paragraph" w:customStyle="1" w:styleId="a">
    <w:name w:val="Обычный (веб)"/>
    <w:basedOn w:val="Parasts"/>
    <w:rsid w:val="00812BC9"/>
    <w:pPr>
      <w:suppressAutoHyphens/>
      <w:spacing w:before="280" w:after="119"/>
    </w:pPr>
    <w:rPr>
      <w:rFonts w:ascii="Times New Roman" w:eastAsia="Times New Roman" w:hAnsi="Times New Roman"/>
      <w:sz w:val="24"/>
      <w:szCs w:val="24"/>
      <w:lang w:eastAsia="ar-SA"/>
    </w:rPr>
  </w:style>
  <w:style w:type="paragraph" w:customStyle="1" w:styleId="Default">
    <w:name w:val="Default"/>
    <w:rsid w:val="00812B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12BC9"/>
    <w:rPr>
      <w:rFonts w:ascii="Times New Roman" w:eastAsia="Times New Roman" w:hAnsi="Times New Roman" w:cs="Times New Roman"/>
      <w:sz w:val="24"/>
      <w:szCs w:val="24"/>
      <w:lang w:val="en-US" w:eastAsia="ar-SA"/>
    </w:rPr>
  </w:style>
  <w:style w:type="character" w:customStyle="1" w:styleId="txtspecial">
    <w:name w:val="txt_special"/>
    <w:basedOn w:val="Noklusjumarindkopasfonts"/>
    <w:rsid w:val="00170054"/>
  </w:style>
  <w:style w:type="character" w:customStyle="1" w:styleId="highlight">
    <w:name w:val="highlight"/>
    <w:basedOn w:val="Noklusjumarindkopasfonts"/>
    <w:rsid w:val="005E3B9D"/>
  </w:style>
  <w:style w:type="paragraph" w:customStyle="1" w:styleId="Parasts1">
    <w:name w:val="Parasts1"/>
    <w:qFormat/>
    <w:rsid w:val="002E0ED4"/>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Pamatteksts2">
    <w:name w:val="Body Text 2"/>
    <w:basedOn w:val="Parasts"/>
    <w:link w:val="Pamatteksts2Rakstz"/>
    <w:unhideWhenUsed/>
    <w:rsid w:val="002E0ED4"/>
    <w:pPr>
      <w:spacing w:after="120" w:line="480" w:lineRule="auto"/>
    </w:pPr>
    <w:rPr>
      <w:rFonts w:ascii="Times New Roman" w:eastAsia="Times New Roman" w:hAnsi="Times New Roman"/>
      <w:lang w:val="en-GB"/>
    </w:rPr>
  </w:style>
  <w:style w:type="character" w:customStyle="1" w:styleId="Pamatteksts2Rakstz">
    <w:name w:val="Pamatteksts 2 Rakstz."/>
    <w:basedOn w:val="Noklusjumarindkopasfonts"/>
    <w:link w:val="Pamatteksts2"/>
    <w:rsid w:val="002E0ED4"/>
    <w:rPr>
      <w:rFonts w:ascii="Times New Roman" w:eastAsia="Times New Roman" w:hAnsi="Times New Roman" w:cs="Times New Roman"/>
      <w:sz w:val="20"/>
      <w:szCs w:val="20"/>
      <w:lang w:val="en-GB" w:eastAsia="lv-LV"/>
    </w:rPr>
  </w:style>
  <w:style w:type="paragraph" w:styleId="Bezatstarpm">
    <w:name w:val="No Spacing"/>
    <w:link w:val="BezatstarpmRakstz"/>
    <w:uiPriority w:val="1"/>
    <w:qFormat/>
    <w:rsid w:val="00D317F9"/>
    <w:pPr>
      <w:spacing w:after="0" w:line="240" w:lineRule="auto"/>
    </w:pPr>
  </w:style>
  <w:style w:type="character" w:customStyle="1" w:styleId="BezatstarpmRakstz">
    <w:name w:val="Bez atstarpēm Rakstz."/>
    <w:link w:val="Bezatstarpm"/>
    <w:uiPriority w:val="1"/>
    <w:locked/>
    <w:rsid w:val="00D317F9"/>
  </w:style>
  <w:style w:type="character" w:customStyle="1" w:styleId="Neatrisintapieminana1">
    <w:name w:val="Neatrisināta pieminēšana1"/>
    <w:basedOn w:val="Noklusjumarindkopasfonts"/>
    <w:uiPriority w:val="99"/>
    <w:semiHidden/>
    <w:unhideWhenUsed/>
    <w:rsid w:val="00F415F6"/>
    <w:rPr>
      <w:color w:val="605E5C"/>
      <w:shd w:val="clear" w:color="auto" w:fill="E1DFDD"/>
    </w:rPr>
  </w:style>
  <w:style w:type="table" w:styleId="Reatabula">
    <w:name w:val="Table Grid"/>
    <w:basedOn w:val="Parastatabula"/>
    <w:uiPriority w:val="39"/>
    <w:rsid w:val="008C43F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322F56"/>
    <w:rPr>
      <w:rFonts w:ascii="Consolas" w:eastAsia="Times New Roman" w:hAnsi="Consolas"/>
    </w:rPr>
  </w:style>
  <w:style w:type="character" w:customStyle="1" w:styleId="HTMLiepriekformattaisRakstz">
    <w:name w:val="HTML iepriekšformatētais Rakstz."/>
    <w:basedOn w:val="Noklusjumarindkopasfonts"/>
    <w:link w:val="HTMLiepriekformattais"/>
    <w:uiPriority w:val="99"/>
    <w:rsid w:val="00322F56"/>
    <w:rPr>
      <w:rFonts w:ascii="Consolas" w:eastAsia="Times New Roman" w:hAnsi="Consolas" w:cs="Times New Roman"/>
      <w:sz w:val="20"/>
      <w:szCs w:val="20"/>
      <w:lang w:eastAsia="lv-LV"/>
    </w:rPr>
  </w:style>
  <w:style w:type="paragraph" w:styleId="Galvene">
    <w:name w:val="header"/>
    <w:basedOn w:val="Parasts"/>
    <w:link w:val="GalveneRakstz"/>
    <w:uiPriority w:val="99"/>
    <w:unhideWhenUsed/>
    <w:rsid w:val="006F5F6A"/>
    <w:pPr>
      <w:tabs>
        <w:tab w:val="center" w:pos="4153"/>
        <w:tab w:val="right" w:pos="8306"/>
      </w:tabs>
    </w:pPr>
  </w:style>
  <w:style w:type="character" w:customStyle="1" w:styleId="GalveneRakstz">
    <w:name w:val="Galvene Rakstz."/>
    <w:basedOn w:val="Noklusjumarindkopasfonts"/>
    <w:link w:val="Galvene"/>
    <w:uiPriority w:val="99"/>
    <w:rsid w:val="006F5F6A"/>
    <w:rPr>
      <w:rFonts w:ascii="Calibri" w:eastAsia="Calibri" w:hAnsi="Calibri" w:cs="Times New Roman"/>
      <w:sz w:val="20"/>
      <w:szCs w:val="20"/>
      <w:lang w:eastAsia="lv-LV"/>
    </w:rPr>
  </w:style>
  <w:style w:type="paragraph" w:styleId="Kjene">
    <w:name w:val="footer"/>
    <w:basedOn w:val="Parasts"/>
    <w:link w:val="KjeneRakstz"/>
    <w:uiPriority w:val="99"/>
    <w:unhideWhenUsed/>
    <w:rsid w:val="006F5F6A"/>
    <w:pPr>
      <w:tabs>
        <w:tab w:val="center" w:pos="4153"/>
        <w:tab w:val="right" w:pos="8306"/>
      </w:tabs>
    </w:pPr>
  </w:style>
  <w:style w:type="character" w:customStyle="1" w:styleId="KjeneRakstz">
    <w:name w:val="Kājene Rakstz."/>
    <w:basedOn w:val="Noklusjumarindkopasfonts"/>
    <w:link w:val="Kjene"/>
    <w:uiPriority w:val="99"/>
    <w:rsid w:val="006F5F6A"/>
    <w:rPr>
      <w:rFonts w:ascii="Calibri" w:eastAsia="Calibri" w:hAnsi="Calibri" w:cs="Times New Roman"/>
      <w:sz w:val="20"/>
      <w:szCs w:val="20"/>
      <w:lang w:eastAsia="lv-LV"/>
    </w:rPr>
  </w:style>
  <w:style w:type="character" w:customStyle="1" w:styleId="Neatrisintapieminana2">
    <w:name w:val="Neatrisināta pieminēšana2"/>
    <w:basedOn w:val="Noklusjumarindkopasfonts"/>
    <w:uiPriority w:val="99"/>
    <w:semiHidden/>
    <w:unhideWhenUsed/>
    <w:rsid w:val="0002325B"/>
    <w:rPr>
      <w:color w:val="605E5C"/>
      <w:shd w:val="clear" w:color="auto" w:fill="E1DFDD"/>
    </w:rPr>
  </w:style>
  <w:style w:type="character" w:styleId="Neatrisintapieminana">
    <w:name w:val="Unresolved Mention"/>
    <w:basedOn w:val="Noklusjumarindkopasfonts"/>
    <w:uiPriority w:val="99"/>
    <w:semiHidden/>
    <w:unhideWhenUsed/>
    <w:rsid w:val="0032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8388">
      <w:bodyDiv w:val="1"/>
      <w:marLeft w:val="0"/>
      <w:marRight w:val="0"/>
      <w:marTop w:val="0"/>
      <w:marBottom w:val="0"/>
      <w:divBdr>
        <w:top w:val="none" w:sz="0" w:space="0" w:color="auto"/>
        <w:left w:val="none" w:sz="0" w:space="0" w:color="auto"/>
        <w:bottom w:val="none" w:sz="0" w:space="0" w:color="auto"/>
        <w:right w:val="none" w:sz="0" w:space="0" w:color="auto"/>
      </w:divBdr>
    </w:div>
    <w:div w:id="968779141">
      <w:bodyDiv w:val="1"/>
      <w:marLeft w:val="0"/>
      <w:marRight w:val="0"/>
      <w:marTop w:val="0"/>
      <w:marBottom w:val="0"/>
      <w:divBdr>
        <w:top w:val="none" w:sz="0" w:space="0" w:color="auto"/>
        <w:left w:val="none" w:sz="0" w:space="0" w:color="auto"/>
        <w:bottom w:val="none" w:sz="0" w:space="0" w:color="auto"/>
        <w:right w:val="none" w:sz="0" w:space="0" w:color="auto"/>
      </w:divBdr>
    </w:div>
    <w:div w:id="1081635647">
      <w:bodyDiv w:val="1"/>
      <w:marLeft w:val="0"/>
      <w:marRight w:val="0"/>
      <w:marTop w:val="0"/>
      <w:marBottom w:val="0"/>
      <w:divBdr>
        <w:top w:val="none" w:sz="0" w:space="0" w:color="auto"/>
        <w:left w:val="none" w:sz="0" w:space="0" w:color="auto"/>
        <w:bottom w:val="none" w:sz="0" w:space="0" w:color="auto"/>
        <w:right w:val="none" w:sz="0" w:space="0" w:color="auto"/>
      </w:divBdr>
    </w:div>
    <w:div w:id="1518230326">
      <w:bodyDiv w:val="1"/>
      <w:marLeft w:val="0"/>
      <w:marRight w:val="0"/>
      <w:marTop w:val="0"/>
      <w:marBottom w:val="0"/>
      <w:divBdr>
        <w:top w:val="none" w:sz="0" w:space="0" w:color="auto"/>
        <w:left w:val="none" w:sz="0" w:space="0" w:color="auto"/>
        <w:bottom w:val="none" w:sz="0" w:space="0" w:color="auto"/>
        <w:right w:val="none" w:sz="0" w:space="0" w:color="auto"/>
      </w:divBdr>
    </w:div>
    <w:div w:id="175435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hyperlink" Target="http://www.gulbene.lv" TargetMode="External"/><Relationship Id="rId3" Type="http://schemas.openxmlformats.org/officeDocument/2006/relationships/styles" Target="styles.xml"/><Relationship Id="rId21" Type="http://schemas.openxmlformats.org/officeDocument/2006/relationships/hyperlink" Target="http://www.gulbene.lv" TargetMode="Externa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hyperlink" Target="http://www.gulbene.lv" TargetMode="External"/><Relationship Id="rId20" Type="http://schemas.openxmlformats.org/officeDocument/2006/relationships/hyperlink" Target="http://www.gulben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ulbene.lv" TargetMode="External"/><Relationship Id="rId23" Type="http://schemas.openxmlformats.org/officeDocument/2006/relationships/fontTable" Target="fontTable.xml"/><Relationship Id="rId10" Type="http://schemas.openxmlformats.org/officeDocument/2006/relationships/hyperlink" Target="http://www.gulbene.lv" TargetMode="External"/><Relationship Id="rId19"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 Id="rId22"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0EE3E-9055-4503-BB9B-44613AF45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39</Pages>
  <Words>64936</Words>
  <Characters>37015</Characters>
  <Application>Microsoft Office Word</Application>
  <DocSecurity>0</DocSecurity>
  <Lines>308</Lines>
  <Paragraphs>203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Monta Ķelle</cp:lastModifiedBy>
  <cp:revision>2</cp:revision>
  <dcterms:created xsi:type="dcterms:W3CDTF">2023-09-19T08:25:00Z</dcterms:created>
  <dcterms:modified xsi:type="dcterms:W3CDTF">2023-09-19T08:25:00Z</dcterms:modified>
</cp:coreProperties>
</file>