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B82794C" w14:textId="1076FB82" w:rsidR="00A76A79" w:rsidRPr="00B174EC" w:rsidRDefault="00D86E76" w:rsidP="00B174EC">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tbl>
      <w:tblPr>
        <w:tblW w:w="9356" w:type="dxa"/>
        <w:tblLook w:val="04A0" w:firstRow="1" w:lastRow="0" w:firstColumn="1" w:lastColumn="0" w:noHBand="0" w:noVBand="1"/>
      </w:tblPr>
      <w:tblGrid>
        <w:gridCol w:w="6096"/>
        <w:gridCol w:w="3260"/>
      </w:tblGrid>
      <w:tr w:rsidR="00540BD2" w:rsidRPr="00BB7DE0" w14:paraId="48652012" w14:textId="77777777" w:rsidTr="00540BD2">
        <w:tc>
          <w:tcPr>
            <w:tcW w:w="6096" w:type="dxa"/>
            <w:hideMark/>
          </w:tcPr>
          <w:p w14:paraId="1DC51F13" w14:textId="774B6C06" w:rsidR="00540BD2" w:rsidRPr="00BB7DE0" w:rsidRDefault="00E901AB" w:rsidP="006A6471">
            <w:pPr>
              <w:rPr>
                <w:rFonts w:ascii="Times New Roman" w:hAnsi="Times New Roman"/>
                <w:b/>
                <w:bCs/>
                <w:sz w:val="24"/>
                <w:szCs w:val="24"/>
              </w:rPr>
            </w:pPr>
            <w:r>
              <w:rPr>
                <w:rFonts w:ascii="Times New Roman" w:hAnsi="Times New Roman"/>
                <w:b/>
                <w:bCs/>
                <w:sz w:val="24"/>
                <w:szCs w:val="24"/>
              </w:rPr>
              <w:t>2023.gada 31.augustā</w:t>
            </w:r>
          </w:p>
        </w:tc>
        <w:tc>
          <w:tcPr>
            <w:tcW w:w="3260" w:type="dxa"/>
            <w:hideMark/>
          </w:tcPr>
          <w:p w14:paraId="2E45D766" w14:textId="6048F0DC" w:rsidR="00540BD2" w:rsidRDefault="00540BD2">
            <w:pPr>
              <w:rPr>
                <w:rFonts w:ascii="Times New Roman" w:hAnsi="Times New Roman"/>
                <w:b/>
                <w:bCs/>
                <w:sz w:val="24"/>
                <w:szCs w:val="24"/>
              </w:rPr>
            </w:pPr>
            <w:r>
              <w:rPr>
                <w:rFonts w:ascii="Times New Roman" w:hAnsi="Times New Roman"/>
                <w:b/>
                <w:bCs/>
                <w:sz w:val="24"/>
                <w:szCs w:val="24"/>
              </w:rPr>
              <w:t>Nr. GND/202</w:t>
            </w:r>
            <w:r w:rsidR="00245DED">
              <w:rPr>
                <w:rFonts w:ascii="Times New Roman" w:hAnsi="Times New Roman"/>
                <w:b/>
                <w:bCs/>
                <w:sz w:val="24"/>
                <w:szCs w:val="24"/>
              </w:rPr>
              <w:t>3</w:t>
            </w:r>
            <w:r>
              <w:rPr>
                <w:rFonts w:ascii="Times New Roman" w:hAnsi="Times New Roman"/>
                <w:b/>
                <w:bCs/>
                <w:sz w:val="24"/>
                <w:szCs w:val="24"/>
              </w:rPr>
              <w:t>/</w:t>
            </w:r>
            <w:r w:rsidR="004F6265">
              <w:rPr>
                <w:rFonts w:ascii="Times New Roman" w:hAnsi="Times New Roman"/>
                <w:b/>
                <w:bCs/>
                <w:sz w:val="24"/>
                <w:szCs w:val="24"/>
              </w:rPr>
              <w:t>847</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6B9EE297" w14:textId="6118DECB" w:rsidR="00540BD2" w:rsidRDefault="00540BD2">
            <w:pPr>
              <w:rPr>
                <w:rFonts w:ascii="Times New Roman" w:hAnsi="Times New Roman"/>
                <w:b/>
                <w:bCs/>
                <w:sz w:val="24"/>
                <w:szCs w:val="24"/>
              </w:rPr>
            </w:pPr>
            <w:r>
              <w:rPr>
                <w:rFonts w:ascii="Times New Roman" w:hAnsi="Times New Roman"/>
                <w:b/>
                <w:bCs/>
                <w:sz w:val="24"/>
                <w:szCs w:val="24"/>
              </w:rPr>
              <w:t>(protokols Nr.</w:t>
            </w:r>
            <w:r w:rsidR="004F6265">
              <w:rPr>
                <w:rFonts w:ascii="Times New Roman" w:hAnsi="Times New Roman"/>
                <w:b/>
                <w:bCs/>
                <w:sz w:val="24"/>
                <w:szCs w:val="24"/>
              </w:rPr>
              <w:t>13</w:t>
            </w:r>
            <w:r>
              <w:rPr>
                <w:rFonts w:ascii="Times New Roman" w:hAnsi="Times New Roman"/>
                <w:b/>
                <w:bCs/>
                <w:sz w:val="24"/>
                <w:szCs w:val="24"/>
              </w:rPr>
              <w:t xml:space="preserve">; </w:t>
            </w:r>
            <w:r w:rsidR="004F6265">
              <w:rPr>
                <w:rFonts w:ascii="Times New Roman" w:hAnsi="Times New Roman"/>
                <w:b/>
                <w:bCs/>
                <w:sz w:val="24"/>
                <w:szCs w:val="24"/>
              </w:rPr>
              <w:t>88</w:t>
            </w:r>
            <w:r>
              <w:rPr>
                <w:rFonts w:ascii="Times New Roman" w:hAnsi="Times New Roman"/>
                <w:b/>
                <w:bCs/>
                <w:sz w:val="24"/>
                <w:szCs w:val="24"/>
              </w:rPr>
              <w:t>.p)</w:t>
            </w:r>
          </w:p>
          <w:p w14:paraId="779CA85E" w14:textId="2D352E71" w:rsidR="00E901AB" w:rsidRDefault="00E901AB">
            <w:pPr>
              <w:rPr>
                <w:rFonts w:ascii="Times New Roman" w:hAnsi="Times New Roman"/>
                <w:b/>
                <w:bCs/>
                <w:sz w:val="24"/>
                <w:szCs w:val="24"/>
              </w:rPr>
            </w:pPr>
          </w:p>
        </w:tc>
      </w:tr>
    </w:tbl>
    <w:p w14:paraId="64346951" w14:textId="560FC32F" w:rsidR="00540BD2" w:rsidRDefault="00540BD2"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E70CF5B" w14:textId="77777777" w:rsidR="0094180A" w:rsidRDefault="0094180A" w:rsidP="00540BD2">
      <w:pPr>
        <w:jc w:val="center"/>
        <w:rPr>
          <w:rFonts w:ascii="Times New Roman" w:eastAsia="Calibri" w:hAnsi="Times New Roman"/>
          <w:b/>
          <w:bCs/>
          <w:sz w:val="24"/>
          <w:szCs w:val="24"/>
          <w:lang w:eastAsia="en-US"/>
        </w:rPr>
      </w:pPr>
    </w:p>
    <w:p w14:paraId="49B94601" w14:textId="483C8691" w:rsidR="00540BD2" w:rsidRPr="006812AA" w:rsidRDefault="007C7593" w:rsidP="006812AA">
      <w:pPr>
        <w:spacing w:line="360" w:lineRule="auto"/>
        <w:ind w:firstLine="567"/>
        <w:jc w:val="both"/>
        <w:rPr>
          <w:rFonts w:ascii="Times New Roman" w:hAnsi="Times New Roman"/>
          <w:sz w:val="24"/>
          <w:szCs w:val="24"/>
          <w:highlight w:val="yellow"/>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00540BD2"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00540BD2" w:rsidRPr="00600210">
        <w:rPr>
          <w:rFonts w:ascii="Times New Roman" w:hAnsi="Times New Roman"/>
          <w:sz w:val="24"/>
          <w:szCs w:val="24"/>
        </w:rPr>
        <w:t xml:space="preserve">, </w:t>
      </w:r>
      <w:r w:rsidR="00540BD2">
        <w:rPr>
          <w:rFonts w:ascii="Times New Roman" w:hAnsi="Times New Roman"/>
          <w:sz w:val="24"/>
          <w:szCs w:val="24"/>
        </w:rPr>
        <w:t xml:space="preserve">nepieciešams precizēt Gulbenes novada attīstības programmas 2018.-2024.gadam </w:t>
      </w:r>
      <w:r w:rsidR="00540BD2" w:rsidRPr="004B452B">
        <w:rPr>
          <w:rFonts w:ascii="Times New Roman" w:hAnsi="Times New Roman"/>
          <w:sz w:val="24"/>
          <w:szCs w:val="24"/>
        </w:rPr>
        <w:t>investīciju plāna 202</w:t>
      </w:r>
      <w:r w:rsidR="00DF59C7" w:rsidRPr="004B452B">
        <w:rPr>
          <w:rFonts w:ascii="Times New Roman" w:hAnsi="Times New Roman"/>
          <w:sz w:val="24"/>
          <w:szCs w:val="24"/>
        </w:rPr>
        <w:t>2</w:t>
      </w:r>
      <w:r w:rsidR="00540BD2" w:rsidRPr="004B452B">
        <w:rPr>
          <w:rFonts w:ascii="Times New Roman" w:hAnsi="Times New Roman"/>
          <w:sz w:val="24"/>
          <w:szCs w:val="24"/>
        </w:rPr>
        <w:t>.-202</w:t>
      </w:r>
      <w:r w:rsidR="00DF59C7" w:rsidRPr="004B452B">
        <w:rPr>
          <w:rFonts w:ascii="Times New Roman" w:hAnsi="Times New Roman"/>
          <w:sz w:val="24"/>
          <w:szCs w:val="24"/>
        </w:rPr>
        <w:t>4</w:t>
      </w:r>
      <w:r w:rsidR="00540BD2" w:rsidRPr="004B452B">
        <w:rPr>
          <w:rFonts w:ascii="Times New Roman" w:hAnsi="Times New Roman"/>
          <w:sz w:val="24"/>
          <w:szCs w:val="24"/>
        </w:rPr>
        <w:t xml:space="preserve">.gadam </w:t>
      </w:r>
      <w:r w:rsidR="007F192D" w:rsidRPr="004B452B">
        <w:rPr>
          <w:rFonts w:ascii="Times New Roman" w:hAnsi="Times New Roman"/>
          <w:sz w:val="24"/>
          <w:szCs w:val="24"/>
        </w:rPr>
        <w:t>1</w:t>
      </w:r>
      <w:r w:rsidR="009F1253" w:rsidRPr="004B452B">
        <w:rPr>
          <w:rFonts w:ascii="Times New Roman" w:hAnsi="Times New Roman"/>
          <w:sz w:val="24"/>
          <w:szCs w:val="24"/>
        </w:rPr>
        <w:t>.daļ</w:t>
      </w:r>
      <w:r w:rsidR="008A3BBC" w:rsidRPr="004B452B">
        <w:rPr>
          <w:rFonts w:ascii="Times New Roman" w:hAnsi="Times New Roman"/>
          <w:sz w:val="24"/>
          <w:szCs w:val="24"/>
        </w:rPr>
        <w:t>u</w:t>
      </w:r>
      <w:r w:rsidR="009F1253" w:rsidRPr="004B452B">
        <w:rPr>
          <w:rFonts w:ascii="Times New Roman" w:hAnsi="Times New Roman"/>
          <w:sz w:val="24"/>
          <w:szCs w:val="24"/>
        </w:rPr>
        <w:t xml:space="preserve"> “</w:t>
      </w:r>
      <w:bookmarkStart w:id="1" w:name="_Hlk132707576"/>
      <w:r w:rsidR="009F1253" w:rsidRPr="004B452B">
        <w:rPr>
          <w:rFonts w:ascii="Times New Roman" w:hAnsi="Times New Roman"/>
          <w:sz w:val="24"/>
          <w:szCs w:val="24"/>
        </w:rPr>
        <w:t>Ilgtermiņa Prioritātes IP</w:t>
      </w:r>
      <w:r w:rsidR="00BB3BBB" w:rsidRPr="004B452B">
        <w:rPr>
          <w:rFonts w:ascii="Times New Roman" w:hAnsi="Times New Roman"/>
          <w:sz w:val="24"/>
          <w:szCs w:val="24"/>
        </w:rPr>
        <w:t>1</w:t>
      </w:r>
      <w:r w:rsidR="009F1253" w:rsidRPr="004B452B">
        <w:rPr>
          <w:rFonts w:ascii="Times New Roman" w:hAnsi="Times New Roman"/>
          <w:sz w:val="24"/>
          <w:szCs w:val="24"/>
        </w:rPr>
        <w:t xml:space="preserve">. </w:t>
      </w:r>
      <w:r w:rsidR="00BB3BBB" w:rsidRPr="004B452B">
        <w:rPr>
          <w:rFonts w:ascii="Times New Roman" w:hAnsi="Times New Roman"/>
          <w:sz w:val="24"/>
          <w:szCs w:val="24"/>
        </w:rPr>
        <w:t>Cilvēkresursu attīstība</w:t>
      </w:r>
      <w:r w:rsidR="009F1253" w:rsidRPr="004B452B">
        <w:rPr>
          <w:rFonts w:ascii="Times New Roman" w:hAnsi="Times New Roman"/>
          <w:sz w:val="24"/>
          <w:szCs w:val="24"/>
        </w:rPr>
        <w:t xml:space="preserve"> (RV</w:t>
      </w:r>
      <w:r w:rsidR="00BB3BBB" w:rsidRPr="004B452B">
        <w:rPr>
          <w:rFonts w:ascii="Times New Roman" w:hAnsi="Times New Roman"/>
          <w:sz w:val="24"/>
          <w:szCs w:val="24"/>
        </w:rPr>
        <w:t>C</w:t>
      </w:r>
      <w:r w:rsidR="009F1253" w:rsidRPr="004B452B">
        <w:rPr>
          <w:rFonts w:ascii="Times New Roman" w:hAnsi="Times New Roman"/>
          <w:sz w:val="24"/>
          <w:szCs w:val="24"/>
        </w:rPr>
        <w:t>) plānotie projekti</w:t>
      </w:r>
      <w:bookmarkEnd w:id="1"/>
      <w:r w:rsidR="009F1253" w:rsidRPr="004B452B">
        <w:rPr>
          <w:rFonts w:ascii="Times New Roman" w:hAnsi="Times New Roman"/>
          <w:sz w:val="24"/>
          <w:szCs w:val="24"/>
        </w:rPr>
        <w:t>”</w:t>
      </w:r>
      <w:r w:rsidR="00350B09" w:rsidRPr="004B452B">
        <w:rPr>
          <w:rFonts w:ascii="Times New Roman" w:hAnsi="Times New Roman"/>
          <w:sz w:val="24"/>
          <w:szCs w:val="24"/>
        </w:rPr>
        <w:t xml:space="preserve"> </w:t>
      </w:r>
      <w:r w:rsidR="00B51249" w:rsidRPr="004B452B">
        <w:rPr>
          <w:rFonts w:ascii="Times New Roman" w:hAnsi="Times New Roman"/>
          <w:sz w:val="24"/>
          <w:szCs w:val="24"/>
        </w:rPr>
        <w:t xml:space="preserve">papildinot ar </w:t>
      </w:r>
      <w:r w:rsidR="001661CD">
        <w:rPr>
          <w:rFonts w:ascii="Times New Roman" w:hAnsi="Times New Roman"/>
          <w:sz w:val="24"/>
          <w:szCs w:val="24"/>
        </w:rPr>
        <w:t>30</w:t>
      </w:r>
      <w:r w:rsidR="009F1253" w:rsidRPr="004B452B">
        <w:rPr>
          <w:rFonts w:ascii="Times New Roman" w:hAnsi="Times New Roman"/>
          <w:sz w:val="24"/>
          <w:szCs w:val="24"/>
        </w:rPr>
        <w:t>. projekt</w:t>
      </w:r>
      <w:r w:rsidR="00B51249" w:rsidRPr="004B452B">
        <w:rPr>
          <w:rFonts w:ascii="Times New Roman" w:hAnsi="Times New Roman"/>
          <w:sz w:val="24"/>
          <w:szCs w:val="24"/>
        </w:rPr>
        <w:t>u</w:t>
      </w:r>
      <w:r w:rsidR="00BF4F0C">
        <w:rPr>
          <w:rFonts w:ascii="Times New Roman" w:hAnsi="Times New Roman"/>
          <w:sz w:val="24"/>
          <w:szCs w:val="24"/>
        </w:rPr>
        <w:t xml:space="preserve"> un 31.projektu</w:t>
      </w:r>
      <w:r w:rsidR="0037118B" w:rsidRPr="0037118B">
        <w:t xml:space="preserve"> </w:t>
      </w:r>
      <w:r w:rsidR="0037118B" w:rsidRPr="0037118B">
        <w:rPr>
          <w:rFonts w:ascii="Times New Roman" w:hAnsi="Times New Roman"/>
          <w:color w:val="1F3864" w:themeColor="accent1" w:themeShade="80"/>
          <w:sz w:val="24"/>
          <w:szCs w:val="24"/>
        </w:rPr>
        <w:t>un 2.daļu “IP2. Ilgtspējīga ekonomika un uzņēmējdarbību atbalstoša vide (RVE) plānotie projekti” papildinot ar 111. projektu</w:t>
      </w:r>
      <w:r w:rsidR="00B51249" w:rsidRPr="004B452B">
        <w:rPr>
          <w:rFonts w:ascii="Times New Roman" w:hAnsi="Times New Roman"/>
          <w:sz w:val="24"/>
          <w:szCs w:val="24"/>
        </w:rPr>
        <w:t xml:space="preserve">. </w:t>
      </w:r>
    </w:p>
    <w:p w14:paraId="5A18B247" w14:textId="22FE0EB7" w:rsidR="00EF4CB5" w:rsidRPr="004F6265" w:rsidRDefault="00EF4CB5" w:rsidP="00540BD2">
      <w:pPr>
        <w:spacing w:line="360" w:lineRule="auto"/>
        <w:ind w:firstLine="567"/>
        <w:jc w:val="both"/>
        <w:rPr>
          <w:rFonts w:ascii="Times New Roman" w:hAnsi="Times New Roman" w:cs="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2.apakš</w:t>
      </w:r>
      <w:r w:rsidRPr="00EF4CB5">
        <w:rPr>
          <w:rFonts w:ascii="Times New Roman" w:hAnsi="Times New Roman"/>
          <w:sz w:val="24"/>
          <w:szCs w:val="24"/>
        </w:rPr>
        <w:t xml:space="preserve">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aktualizēto rīcības plānu un investīciju plānu apstiprina ar domes lēmumu un ievieto sistēmā, un </w:t>
      </w:r>
      <w:r w:rsidRPr="004F6265">
        <w:rPr>
          <w:rFonts w:ascii="Times New Roman" w:hAnsi="Times New Roman" w:cs="Times New Roman"/>
          <w:sz w:val="24"/>
          <w:szCs w:val="24"/>
        </w:rPr>
        <w:t>Attīstības un tautsaimniecības komitejas ieteikumu</w:t>
      </w:r>
      <w:r w:rsidR="00DC1D8B" w:rsidRPr="004F6265">
        <w:rPr>
          <w:rFonts w:ascii="Times New Roman" w:hAnsi="Times New Roman" w:cs="Times New Roman"/>
          <w:sz w:val="24"/>
          <w:szCs w:val="24"/>
        </w:rPr>
        <w:t xml:space="preserve">, atklāti balsojot: </w:t>
      </w:r>
      <w:r w:rsidR="004F6265" w:rsidRPr="004F6265">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4F6265">
        <w:rPr>
          <w:rFonts w:ascii="Times New Roman" w:hAnsi="Times New Roman" w:cs="Times New Roman"/>
          <w:sz w:val="24"/>
          <w:szCs w:val="24"/>
        </w:rPr>
        <w:t>, Gulbenes novada dome NOLEMJ:</w:t>
      </w:r>
    </w:p>
    <w:p w14:paraId="0E849C90" w14:textId="625BE831" w:rsidR="00B174EC" w:rsidRDefault="00540BD2" w:rsidP="00B174EC">
      <w:pPr>
        <w:spacing w:line="360" w:lineRule="auto"/>
        <w:ind w:firstLine="567"/>
        <w:jc w:val="both"/>
        <w:rPr>
          <w:rFonts w:ascii="Times New Roman" w:hAnsi="Times New Roman"/>
          <w:sz w:val="24"/>
          <w:szCs w:val="24"/>
        </w:rPr>
      </w:pPr>
      <w:r w:rsidRPr="004F6265">
        <w:rPr>
          <w:rFonts w:ascii="Times New Roman" w:hAnsi="Times New Roman" w:cs="Times New Roman"/>
          <w:sz w:val="24"/>
          <w:szCs w:val="24"/>
        </w:rPr>
        <w:t>IZDARĪT Gulbenes novada attīstības programmas 2018.-2024.gadam investīciju plānā</w:t>
      </w:r>
      <w:r>
        <w:rPr>
          <w:rFonts w:ascii="Times New Roman" w:hAnsi="Times New Roman"/>
          <w:sz w:val="24"/>
          <w:szCs w:val="24"/>
        </w:rPr>
        <w:t xml:space="preserve"> 202</w:t>
      </w:r>
      <w:r w:rsidR="007F1021">
        <w:rPr>
          <w:rFonts w:ascii="Times New Roman" w:hAnsi="Times New Roman"/>
          <w:sz w:val="24"/>
          <w:szCs w:val="24"/>
        </w:rPr>
        <w:t>2</w:t>
      </w:r>
      <w:r>
        <w:rPr>
          <w:rFonts w:ascii="Times New Roman" w:hAnsi="Times New Roman"/>
          <w:sz w:val="24"/>
          <w:szCs w:val="24"/>
        </w:rPr>
        <w:t>.-202</w:t>
      </w:r>
      <w:r w:rsidR="007F1021">
        <w:rPr>
          <w:rFonts w:ascii="Times New Roman" w:hAnsi="Times New Roman"/>
          <w:sz w:val="24"/>
          <w:szCs w:val="24"/>
        </w:rPr>
        <w:t>4</w:t>
      </w:r>
      <w:r>
        <w:rPr>
          <w:rFonts w:ascii="Times New Roman" w:hAnsi="Times New Roman"/>
          <w:sz w:val="24"/>
          <w:szCs w:val="24"/>
        </w:rPr>
        <w:t>.gadam, kas apstiprināts Gulbenes novada domes 202</w:t>
      </w:r>
      <w:r w:rsidR="006B3525">
        <w:rPr>
          <w:rFonts w:ascii="Times New Roman" w:hAnsi="Times New Roman"/>
          <w:sz w:val="24"/>
          <w:szCs w:val="24"/>
        </w:rPr>
        <w:t>3</w:t>
      </w:r>
      <w:r>
        <w:rPr>
          <w:rFonts w:ascii="Times New Roman" w:hAnsi="Times New Roman"/>
          <w:sz w:val="24"/>
          <w:szCs w:val="24"/>
        </w:rPr>
        <w:t xml:space="preserve">.gada </w:t>
      </w:r>
      <w:r w:rsidR="003B2626">
        <w:rPr>
          <w:rFonts w:ascii="Times New Roman" w:hAnsi="Times New Roman"/>
          <w:sz w:val="24"/>
          <w:szCs w:val="24"/>
        </w:rPr>
        <w:t>2</w:t>
      </w:r>
      <w:r w:rsidR="00B97ACB">
        <w:rPr>
          <w:rFonts w:ascii="Times New Roman" w:hAnsi="Times New Roman"/>
          <w:sz w:val="24"/>
          <w:szCs w:val="24"/>
        </w:rPr>
        <w:t>7</w:t>
      </w:r>
      <w:r w:rsidR="006B3525">
        <w:rPr>
          <w:rFonts w:ascii="Times New Roman" w:hAnsi="Times New Roman"/>
          <w:sz w:val="24"/>
          <w:szCs w:val="24"/>
        </w:rPr>
        <w:t>.</w:t>
      </w:r>
      <w:r w:rsidR="00B97ACB">
        <w:rPr>
          <w:rFonts w:ascii="Times New Roman" w:hAnsi="Times New Roman"/>
          <w:sz w:val="24"/>
          <w:szCs w:val="24"/>
        </w:rPr>
        <w:t>jūlija</w:t>
      </w:r>
      <w:r w:rsidR="00885C1D">
        <w:rPr>
          <w:rFonts w:ascii="Times New Roman" w:hAnsi="Times New Roman"/>
          <w:sz w:val="24"/>
          <w:szCs w:val="24"/>
        </w:rPr>
        <w:t xml:space="preserve"> </w:t>
      </w:r>
      <w:r>
        <w:rPr>
          <w:rFonts w:ascii="Times New Roman" w:hAnsi="Times New Roman"/>
          <w:sz w:val="24"/>
          <w:szCs w:val="24"/>
        </w:rPr>
        <w:t xml:space="preserve">sēdē (protokols </w:t>
      </w:r>
      <w:r w:rsidRPr="00497374">
        <w:rPr>
          <w:rFonts w:ascii="Times New Roman" w:hAnsi="Times New Roman"/>
          <w:sz w:val="24"/>
          <w:szCs w:val="24"/>
        </w:rPr>
        <w:t>Nr.</w:t>
      </w:r>
      <w:r w:rsidR="00B97ACB">
        <w:rPr>
          <w:rFonts w:ascii="Times New Roman" w:hAnsi="Times New Roman"/>
          <w:sz w:val="24"/>
          <w:szCs w:val="24"/>
        </w:rPr>
        <w:t>10</w:t>
      </w:r>
      <w:r w:rsidRPr="00497374">
        <w:rPr>
          <w:rFonts w:ascii="Times New Roman" w:hAnsi="Times New Roman"/>
          <w:sz w:val="24"/>
          <w:szCs w:val="24"/>
        </w:rPr>
        <w:t xml:space="preserve">, </w:t>
      </w:r>
      <w:r w:rsidR="00B97ACB">
        <w:rPr>
          <w:rFonts w:ascii="Times New Roman" w:hAnsi="Times New Roman"/>
          <w:sz w:val="24"/>
          <w:szCs w:val="24"/>
        </w:rPr>
        <w:t>77</w:t>
      </w:r>
      <w:r w:rsidRPr="00497374">
        <w:rPr>
          <w:rFonts w:ascii="Times New Roman" w:hAnsi="Times New Roman"/>
          <w:sz w:val="24"/>
          <w:szCs w:val="24"/>
        </w:rPr>
        <w:t>.p.), grozījumu</w:t>
      </w:r>
      <w:r>
        <w:rPr>
          <w:rFonts w:ascii="Times New Roman" w:hAnsi="Times New Roman"/>
          <w:sz w:val="24"/>
          <w:szCs w:val="24"/>
        </w:rPr>
        <w:t xml:space="preserve"> un izteikt </w:t>
      </w:r>
      <w:r w:rsidR="00106448">
        <w:rPr>
          <w:rFonts w:ascii="Times New Roman" w:hAnsi="Times New Roman"/>
          <w:sz w:val="24"/>
          <w:szCs w:val="24"/>
        </w:rPr>
        <w:t>1</w:t>
      </w:r>
      <w:r>
        <w:rPr>
          <w:rFonts w:ascii="Times New Roman" w:hAnsi="Times New Roman"/>
          <w:sz w:val="24"/>
          <w:szCs w:val="24"/>
        </w:rPr>
        <w:t xml:space="preserve">.daļu </w:t>
      </w:r>
      <w:r w:rsidR="00CE595F" w:rsidRPr="00CE595F">
        <w:rPr>
          <w:rFonts w:ascii="Times New Roman" w:hAnsi="Times New Roman"/>
          <w:sz w:val="24"/>
          <w:szCs w:val="24"/>
        </w:rPr>
        <w:t>“</w:t>
      </w:r>
      <w:r w:rsidR="00106448" w:rsidRPr="00106448">
        <w:rPr>
          <w:rFonts w:ascii="Times New Roman" w:hAnsi="Times New Roman"/>
          <w:sz w:val="24"/>
          <w:szCs w:val="24"/>
        </w:rPr>
        <w:t>Ilgtermiņa Prioritātes IP1. Cilvēkresursu attīstība (RVC) plānotie projekti</w:t>
      </w:r>
      <w:r>
        <w:rPr>
          <w:rFonts w:ascii="Times New Roman" w:hAnsi="Times New Roman"/>
          <w:sz w:val="24"/>
          <w:szCs w:val="24"/>
        </w:rPr>
        <w:t xml:space="preserve">” </w:t>
      </w:r>
      <w:r w:rsidR="0037118B" w:rsidRPr="0037118B">
        <w:rPr>
          <w:rFonts w:ascii="Times New Roman" w:hAnsi="Times New Roman"/>
          <w:color w:val="1F3864" w:themeColor="accent1" w:themeShade="80"/>
          <w:sz w:val="24"/>
          <w:szCs w:val="24"/>
        </w:rPr>
        <w:t xml:space="preserve">un IP2. Ilgtspējīga ekonomika un uzņēmējdarbību atbalstoša vide (RVE) plānotie projekti” </w:t>
      </w:r>
      <w:r>
        <w:rPr>
          <w:rFonts w:ascii="Times New Roman" w:hAnsi="Times New Roman"/>
          <w:sz w:val="24"/>
          <w:szCs w:val="24"/>
        </w:rPr>
        <w:t>jaunā redakcijā (pielikumā).</w:t>
      </w:r>
    </w:p>
    <w:p w14:paraId="4940B337" w14:textId="12D046E2" w:rsidR="00B174EC" w:rsidRPr="00B174EC" w:rsidRDefault="00540BD2" w:rsidP="004F6265">
      <w:pPr>
        <w:spacing w:line="480"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p w14:paraId="3D8F030C" w14:textId="28D4E8BE" w:rsidR="00FD6BA8" w:rsidRPr="00B174EC" w:rsidRDefault="00540BD2" w:rsidP="00B174EC">
      <w:pPr>
        <w:spacing w:line="480" w:lineRule="auto"/>
        <w:jc w:val="both"/>
        <w:rPr>
          <w:rFonts w:ascii="Calibri" w:hAnsi="Calibri"/>
          <w:sz w:val="20"/>
          <w:szCs w:val="20"/>
        </w:rPr>
      </w:pPr>
      <w:r w:rsidRPr="00B174EC">
        <w:rPr>
          <w:rFonts w:ascii="Times New Roman" w:hAnsi="Times New Roman"/>
          <w:sz w:val="20"/>
          <w:szCs w:val="20"/>
        </w:rPr>
        <w:t xml:space="preserve">Sagatavoja: </w:t>
      </w:r>
      <w:proofErr w:type="spellStart"/>
      <w:r w:rsidR="006C3E14" w:rsidRPr="00B174EC">
        <w:rPr>
          <w:rFonts w:ascii="Times New Roman" w:hAnsi="Times New Roman"/>
          <w:sz w:val="20"/>
          <w:szCs w:val="20"/>
        </w:rPr>
        <w:t>D</w:t>
      </w:r>
      <w:r w:rsidR="0037118B">
        <w:rPr>
          <w:rFonts w:ascii="Times New Roman" w:hAnsi="Times New Roman"/>
          <w:sz w:val="20"/>
          <w:szCs w:val="20"/>
        </w:rPr>
        <w:t>.</w:t>
      </w:r>
      <w:r w:rsidR="006C3E14" w:rsidRPr="00B174EC">
        <w:rPr>
          <w:rFonts w:ascii="Times New Roman" w:hAnsi="Times New Roman"/>
          <w:sz w:val="20"/>
          <w:szCs w:val="20"/>
        </w:rPr>
        <w:t>Pinupe</w:t>
      </w:r>
      <w:bookmarkEnd w:id="0"/>
      <w:proofErr w:type="spellEnd"/>
      <w:r w:rsidR="0037118B">
        <w:rPr>
          <w:rFonts w:ascii="Times New Roman" w:hAnsi="Times New Roman"/>
          <w:sz w:val="20"/>
          <w:szCs w:val="20"/>
        </w:rPr>
        <w:t xml:space="preserve">, </w:t>
      </w:r>
      <w:proofErr w:type="spellStart"/>
      <w:r w:rsidR="0037118B">
        <w:rPr>
          <w:rFonts w:ascii="Times New Roman" w:hAnsi="Times New Roman"/>
          <w:sz w:val="20"/>
          <w:szCs w:val="20"/>
        </w:rPr>
        <w:t>B.Kalmane</w:t>
      </w:r>
      <w:proofErr w:type="spellEnd"/>
    </w:p>
    <w:sectPr w:rsidR="00FD6BA8" w:rsidRPr="00B174EC" w:rsidSect="004F6265">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53107744">
    <w:abstractNumId w:val="11"/>
  </w:num>
  <w:num w:numId="2" w16cid:durableId="829171963">
    <w:abstractNumId w:val="10"/>
  </w:num>
  <w:num w:numId="3" w16cid:durableId="343628067">
    <w:abstractNumId w:val="12"/>
  </w:num>
  <w:num w:numId="4" w16cid:durableId="1821845748">
    <w:abstractNumId w:val="19"/>
  </w:num>
  <w:num w:numId="5" w16cid:durableId="547107208">
    <w:abstractNumId w:val="36"/>
  </w:num>
  <w:num w:numId="6" w16cid:durableId="1622808764">
    <w:abstractNumId w:val="5"/>
  </w:num>
  <w:num w:numId="7" w16cid:durableId="1770858045">
    <w:abstractNumId w:val="28"/>
  </w:num>
  <w:num w:numId="8" w16cid:durableId="1949465598">
    <w:abstractNumId w:val="31"/>
  </w:num>
  <w:num w:numId="9" w16cid:durableId="158036993">
    <w:abstractNumId w:val="27"/>
  </w:num>
  <w:num w:numId="10" w16cid:durableId="464665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705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429145">
    <w:abstractNumId w:val="33"/>
  </w:num>
  <w:num w:numId="13" w16cid:durableId="184364805">
    <w:abstractNumId w:val="23"/>
  </w:num>
  <w:num w:numId="14" w16cid:durableId="1016073929">
    <w:abstractNumId w:val="24"/>
  </w:num>
  <w:num w:numId="15" w16cid:durableId="999700972">
    <w:abstractNumId w:val="20"/>
  </w:num>
  <w:num w:numId="16" w16cid:durableId="749423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124415">
    <w:abstractNumId w:val="32"/>
  </w:num>
  <w:num w:numId="18" w16cid:durableId="1744453085">
    <w:abstractNumId w:val="8"/>
  </w:num>
  <w:num w:numId="19" w16cid:durableId="1429039171">
    <w:abstractNumId w:val="22"/>
  </w:num>
  <w:num w:numId="20" w16cid:durableId="1494104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157909">
    <w:abstractNumId w:val="13"/>
  </w:num>
  <w:num w:numId="22" w16cid:durableId="1286304802">
    <w:abstractNumId w:val="42"/>
  </w:num>
  <w:num w:numId="23" w16cid:durableId="1824421295">
    <w:abstractNumId w:val="3"/>
  </w:num>
  <w:num w:numId="24" w16cid:durableId="1399598088">
    <w:abstractNumId w:val="18"/>
  </w:num>
  <w:num w:numId="25" w16cid:durableId="384526891">
    <w:abstractNumId w:val="40"/>
  </w:num>
  <w:num w:numId="26" w16cid:durableId="2097630379">
    <w:abstractNumId w:val="0"/>
  </w:num>
  <w:num w:numId="27" w16cid:durableId="2105033984">
    <w:abstractNumId w:val="44"/>
  </w:num>
  <w:num w:numId="28" w16cid:durableId="1054693868">
    <w:abstractNumId w:val="35"/>
  </w:num>
  <w:num w:numId="29" w16cid:durableId="1857576472">
    <w:abstractNumId w:val="30"/>
  </w:num>
  <w:num w:numId="30" w16cid:durableId="63185649">
    <w:abstractNumId w:val="41"/>
  </w:num>
  <w:num w:numId="31" w16cid:durableId="894698167">
    <w:abstractNumId w:val="38"/>
  </w:num>
  <w:num w:numId="32" w16cid:durableId="1978876408">
    <w:abstractNumId w:val="15"/>
  </w:num>
  <w:num w:numId="33" w16cid:durableId="2145542356">
    <w:abstractNumId w:val="21"/>
  </w:num>
  <w:num w:numId="34" w16cid:durableId="621497027">
    <w:abstractNumId w:val="4"/>
  </w:num>
  <w:num w:numId="35" w16cid:durableId="1761027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753270">
    <w:abstractNumId w:val="7"/>
  </w:num>
  <w:num w:numId="37" w16cid:durableId="1687100947">
    <w:abstractNumId w:val="14"/>
  </w:num>
  <w:num w:numId="38" w16cid:durableId="111753577">
    <w:abstractNumId w:val="6"/>
  </w:num>
  <w:num w:numId="39" w16cid:durableId="2044942298">
    <w:abstractNumId w:val="43"/>
  </w:num>
  <w:num w:numId="40" w16cid:durableId="1148477256">
    <w:abstractNumId w:val="9"/>
  </w:num>
  <w:num w:numId="41" w16cid:durableId="216744779">
    <w:abstractNumId w:val="37"/>
  </w:num>
  <w:num w:numId="42" w16cid:durableId="1970474660">
    <w:abstractNumId w:val="34"/>
  </w:num>
  <w:num w:numId="43" w16cid:durableId="1962954669">
    <w:abstractNumId w:val="1"/>
  </w:num>
  <w:num w:numId="44" w16cid:durableId="262033293">
    <w:abstractNumId w:val="25"/>
  </w:num>
  <w:num w:numId="45" w16cid:durableId="23385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891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65F6A"/>
    <w:rsid w:val="00076181"/>
    <w:rsid w:val="00076B8C"/>
    <w:rsid w:val="000876C3"/>
    <w:rsid w:val="000912CA"/>
    <w:rsid w:val="00094465"/>
    <w:rsid w:val="0009755B"/>
    <w:rsid w:val="000A4701"/>
    <w:rsid w:val="000C0915"/>
    <w:rsid w:val="000D5A75"/>
    <w:rsid w:val="000F2751"/>
    <w:rsid w:val="000F4898"/>
    <w:rsid w:val="00106448"/>
    <w:rsid w:val="00107048"/>
    <w:rsid w:val="001112C5"/>
    <w:rsid w:val="001228A4"/>
    <w:rsid w:val="00122EFB"/>
    <w:rsid w:val="0013195B"/>
    <w:rsid w:val="00133338"/>
    <w:rsid w:val="0016048A"/>
    <w:rsid w:val="00162F4F"/>
    <w:rsid w:val="00165554"/>
    <w:rsid w:val="001661CD"/>
    <w:rsid w:val="00167657"/>
    <w:rsid w:val="00172EDB"/>
    <w:rsid w:val="00181510"/>
    <w:rsid w:val="00181641"/>
    <w:rsid w:val="00181926"/>
    <w:rsid w:val="001951E1"/>
    <w:rsid w:val="001B199F"/>
    <w:rsid w:val="001C49C0"/>
    <w:rsid w:val="001C5C9F"/>
    <w:rsid w:val="001D128A"/>
    <w:rsid w:val="001D31E9"/>
    <w:rsid w:val="001D43EC"/>
    <w:rsid w:val="001E0201"/>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4F1A"/>
    <w:rsid w:val="002E0172"/>
    <w:rsid w:val="002E01F3"/>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0B09"/>
    <w:rsid w:val="00353B9F"/>
    <w:rsid w:val="00362F9D"/>
    <w:rsid w:val="0037118B"/>
    <w:rsid w:val="003733D5"/>
    <w:rsid w:val="00384425"/>
    <w:rsid w:val="00385B43"/>
    <w:rsid w:val="00391F8C"/>
    <w:rsid w:val="00396A99"/>
    <w:rsid w:val="003A049B"/>
    <w:rsid w:val="003A5267"/>
    <w:rsid w:val="003A5537"/>
    <w:rsid w:val="003B2626"/>
    <w:rsid w:val="003B77CB"/>
    <w:rsid w:val="003C606A"/>
    <w:rsid w:val="003C6EBF"/>
    <w:rsid w:val="003D46E1"/>
    <w:rsid w:val="003E6C0B"/>
    <w:rsid w:val="003F434B"/>
    <w:rsid w:val="00412DBA"/>
    <w:rsid w:val="00421705"/>
    <w:rsid w:val="00421DB9"/>
    <w:rsid w:val="00443F38"/>
    <w:rsid w:val="00454484"/>
    <w:rsid w:val="00464A68"/>
    <w:rsid w:val="00465503"/>
    <w:rsid w:val="00474E53"/>
    <w:rsid w:val="00475E3D"/>
    <w:rsid w:val="004812B5"/>
    <w:rsid w:val="00487654"/>
    <w:rsid w:val="00491E7A"/>
    <w:rsid w:val="00497374"/>
    <w:rsid w:val="004A0E01"/>
    <w:rsid w:val="004A1A95"/>
    <w:rsid w:val="004A355F"/>
    <w:rsid w:val="004A44E1"/>
    <w:rsid w:val="004A54D6"/>
    <w:rsid w:val="004B2A7D"/>
    <w:rsid w:val="004B379F"/>
    <w:rsid w:val="004B452B"/>
    <w:rsid w:val="004C7860"/>
    <w:rsid w:val="004D5AF0"/>
    <w:rsid w:val="004E1FC6"/>
    <w:rsid w:val="004E3535"/>
    <w:rsid w:val="004E54F2"/>
    <w:rsid w:val="004F6265"/>
    <w:rsid w:val="00520752"/>
    <w:rsid w:val="00520A50"/>
    <w:rsid w:val="00524D6E"/>
    <w:rsid w:val="00525029"/>
    <w:rsid w:val="00533388"/>
    <w:rsid w:val="00540BD2"/>
    <w:rsid w:val="00543512"/>
    <w:rsid w:val="00550738"/>
    <w:rsid w:val="005769CB"/>
    <w:rsid w:val="00587444"/>
    <w:rsid w:val="00597BA0"/>
    <w:rsid w:val="005A2AA6"/>
    <w:rsid w:val="005A75AF"/>
    <w:rsid w:val="005A7C10"/>
    <w:rsid w:val="005C3737"/>
    <w:rsid w:val="005D0DEF"/>
    <w:rsid w:val="005F3592"/>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5D6F"/>
    <w:rsid w:val="00676461"/>
    <w:rsid w:val="00677651"/>
    <w:rsid w:val="006812AA"/>
    <w:rsid w:val="00686625"/>
    <w:rsid w:val="00692C65"/>
    <w:rsid w:val="006A04CA"/>
    <w:rsid w:val="006A6417"/>
    <w:rsid w:val="006A6471"/>
    <w:rsid w:val="006B1B2F"/>
    <w:rsid w:val="006B3525"/>
    <w:rsid w:val="006B36E7"/>
    <w:rsid w:val="006C3E14"/>
    <w:rsid w:val="006C5424"/>
    <w:rsid w:val="006D03FF"/>
    <w:rsid w:val="006D3755"/>
    <w:rsid w:val="006D3C6E"/>
    <w:rsid w:val="006D429D"/>
    <w:rsid w:val="006E04A5"/>
    <w:rsid w:val="007041A9"/>
    <w:rsid w:val="00717970"/>
    <w:rsid w:val="007221B6"/>
    <w:rsid w:val="00731020"/>
    <w:rsid w:val="00742339"/>
    <w:rsid w:val="00746EFC"/>
    <w:rsid w:val="00750F5D"/>
    <w:rsid w:val="00755D60"/>
    <w:rsid w:val="007709DE"/>
    <w:rsid w:val="007806BA"/>
    <w:rsid w:val="007813AA"/>
    <w:rsid w:val="00787D2C"/>
    <w:rsid w:val="00797A4F"/>
    <w:rsid w:val="007A2231"/>
    <w:rsid w:val="007A3621"/>
    <w:rsid w:val="007B1406"/>
    <w:rsid w:val="007B68D5"/>
    <w:rsid w:val="007C7593"/>
    <w:rsid w:val="007D14CC"/>
    <w:rsid w:val="007D5D0C"/>
    <w:rsid w:val="007F1021"/>
    <w:rsid w:val="007F192D"/>
    <w:rsid w:val="007F1AD6"/>
    <w:rsid w:val="007F28F6"/>
    <w:rsid w:val="00805336"/>
    <w:rsid w:val="00810313"/>
    <w:rsid w:val="00813C56"/>
    <w:rsid w:val="00820A05"/>
    <w:rsid w:val="008278E1"/>
    <w:rsid w:val="00830510"/>
    <w:rsid w:val="00844E05"/>
    <w:rsid w:val="00847A2B"/>
    <w:rsid w:val="0085083D"/>
    <w:rsid w:val="008531C7"/>
    <w:rsid w:val="00860003"/>
    <w:rsid w:val="0086226B"/>
    <w:rsid w:val="008644A5"/>
    <w:rsid w:val="00865A70"/>
    <w:rsid w:val="00865BBC"/>
    <w:rsid w:val="00872B58"/>
    <w:rsid w:val="00885C1D"/>
    <w:rsid w:val="00893743"/>
    <w:rsid w:val="008A3BBC"/>
    <w:rsid w:val="008A3D56"/>
    <w:rsid w:val="008A3F00"/>
    <w:rsid w:val="008C0988"/>
    <w:rsid w:val="008C1D14"/>
    <w:rsid w:val="008C3D19"/>
    <w:rsid w:val="008C6BDB"/>
    <w:rsid w:val="008E2F23"/>
    <w:rsid w:val="008E418E"/>
    <w:rsid w:val="008E4B5C"/>
    <w:rsid w:val="008F7ACA"/>
    <w:rsid w:val="00902B13"/>
    <w:rsid w:val="00915480"/>
    <w:rsid w:val="0094180A"/>
    <w:rsid w:val="00942A48"/>
    <w:rsid w:val="00953D3E"/>
    <w:rsid w:val="00956767"/>
    <w:rsid w:val="00957A74"/>
    <w:rsid w:val="00971BB2"/>
    <w:rsid w:val="00971F54"/>
    <w:rsid w:val="009B5BDA"/>
    <w:rsid w:val="009C1D25"/>
    <w:rsid w:val="009C2050"/>
    <w:rsid w:val="009C3F63"/>
    <w:rsid w:val="009C604C"/>
    <w:rsid w:val="009D0D58"/>
    <w:rsid w:val="009E1290"/>
    <w:rsid w:val="009E2ACB"/>
    <w:rsid w:val="009E5B73"/>
    <w:rsid w:val="009E7EED"/>
    <w:rsid w:val="009F0160"/>
    <w:rsid w:val="009F1253"/>
    <w:rsid w:val="00A01E09"/>
    <w:rsid w:val="00A1070E"/>
    <w:rsid w:val="00A144CE"/>
    <w:rsid w:val="00A20F26"/>
    <w:rsid w:val="00A21E4F"/>
    <w:rsid w:val="00A22902"/>
    <w:rsid w:val="00A2643C"/>
    <w:rsid w:val="00A42A40"/>
    <w:rsid w:val="00A42E36"/>
    <w:rsid w:val="00A43491"/>
    <w:rsid w:val="00A50C2E"/>
    <w:rsid w:val="00A56BEA"/>
    <w:rsid w:val="00A57627"/>
    <w:rsid w:val="00A609BC"/>
    <w:rsid w:val="00A61761"/>
    <w:rsid w:val="00A63981"/>
    <w:rsid w:val="00A64009"/>
    <w:rsid w:val="00A65032"/>
    <w:rsid w:val="00A76798"/>
    <w:rsid w:val="00A76A79"/>
    <w:rsid w:val="00A97762"/>
    <w:rsid w:val="00AB14FB"/>
    <w:rsid w:val="00AC04F5"/>
    <w:rsid w:val="00AC144D"/>
    <w:rsid w:val="00AC2442"/>
    <w:rsid w:val="00AC5A5C"/>
    <w:rsid w:val="00AC73E4"/>
    <w:rsid w:val="00AD4D54"/>
    <w:rsid w:val="00AE2631"/>
    <w:rsid w:val="00AE2BA8"/>
    <w:rsid w:val="00B0008F"/>
    <w:rsid w:val="00B135DF"/>
    <w:rsid w:val="00B13604"/>
    <w:rsid w:val="00B174EC"/>
    <w:rsid w:val="00B25A67"/>
    <w:rsid w:val="00B30BC0"/>
    <w:rsid w:val="00B33803"/>
    <w:rsid w:val="00B34389"/>
    <w:rsid w:val="00B42430"/>
    <w:rsid w:val="00B51249"/>
    <w:rsid w:val="00B52DC1"/>
    <w:rsid w:val="00B546DB"/>
    <w:rsid w:val="00B7422E"/>
    <w:rsid w:val="00B74D7C"/>
    <w:rsid w:val="00B95D2E"/>
    <w:rsid w:val="00B97ACB"/>
    <w:rsid w:val="00BA1725"/>
    <w:rsid w:val="00BA4644"/>
    <w:rsid w:val="00BB3BBB"/>
    <w:rsid w:val="00BB7DE0"/>
    <w:rsid w:val="00BC5B53"/>
    <w:rsid w:val="00BD14B6"/>
    <w:rsid w:val="00BD35E1"/>
    <w:rsid w:val="00BE4C01"/>
    <w:rsid w:val="00BF321B"/>
    <w:rsid w:val="00BF4F0C"/>
    <w:rsid w:val="00C04441"/>
    <w:rsid w:val="00C0520B"/>
    <w:rsid w:val="00C119CD"/>
    <w:rsid w:val="00C147F9"/>
    <w:rsid w:val="00C335FF"/>
    <w:rsid w:val="00C35176"/>
    <w:rsid w:val="00C3778F"/>
    <w:rsid w:val="00C51C62"/>
    <w:rsid w:val="00C64406"/>
    <w:rsid w:val="00C760E4"/>
    <w:rsid w:val="00C85066"/>
    <w:rsid w:val="00C8668D"/>
    <w:rsid w:val="00C95445"/>
    <w:rsid w:val="00CA2191"/>
    <w:rsid w:val="00CA5ECD"/>
    <w:rsid w:val="00CB1351"/>
    <w:rsid w:val="00CB6006"/>
    <w:rsid w:val="00CB7659"/>
    <w:rsid w:val="00CE595F"/>
    <w:rsid w:val="00CE632F"/>
    <w:rsid w:val="00CF1570"/>
    <w:rsid w:val="00CF3C13"/>
    <w:rsid w:val="00D0161E"/>
    <w:rsid w:val="00D34B65"/>
    <w:rsid w:val="00D47334"/>
    <w:rsid w:val="00D476FE"/>
    <w:rsid w:val="00D744C3"/>
    <w:rsid w:val="00D75D65"/>
    <w:rsid w:val="00D8049D"/>
    <w:rsid w:val="00D8103A"/>
    <w:rsid w:val="00D86E76"/>
    <w:rsid w:val="00D91550"/>
    <w:rsid w:val="00D923A5"/>
    <w:rsid w:val="00DA195B"/>
    <w:rsid w:val="00DA45C5"/>
    <w:rsid w:val="00DB081E"/>
    <w:rsid w:val="00DC1CCB"/>
    <w:rsid w:val="00DC1D8B"/>
    <w:rsid w:val="00DD3347"/>
    <w:rsid w:val="00DD559E"/>
    <w:rsid w:val="00DF57AC"/>
    <w:rsid w:val="00DF59C7"/>
    <w:rsid w:val="00E07949"/>
    <w:rsid w:val="00E20080"/>
    <w:rsid w:val="00E26843"/>
    <w:rsid w:val="00E26EB1"/>
    <w:rsid w:val="00E30BAB"/>
    <w:rsid w:val="00E405A9"/>
    <w:rsid w:val="00E55882"/>
    <w:rsid w:val="00E56E06"/>
    <w:rsid w:val="00E665B9"/>
    <w:rsid w:val="00E71442"/>
    <w:rsid w:val="00E822A5"/>
    <w:rsid w:val="00E82598"/>
    <w:rsid w:val="00E901AB"/>
    <w:rsid w:val="00E963A5"/>
    <w:rsid w:val="00EA4CAB"/>
    <w:rsid w:val="00EA5D3B"/>
    <w:rsid w:val="00EB2FC4"/>
    <w:rsid w:val="00EC1B13"/>
    <w:rsid w:val="00ED2106"/>
    <w:rsid w:val="00EE1B16"/>
    <w:rsid w:val="00EF0317"/>
    <w:rsid w:val="00EF4CB5"/>
    <w:rsid w:val="00F126E3"/>
    <w:rsid w:val="00F279A2"/>
    <w:rsid w:val="00F32385"/>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1655</Words>
  <Characters>944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46</cp:revision>
  <cp:lastPrinted>2023-09-04T08:20:00Z</cp:lastPrinted>
  <dcterms:created xsi:type="dcterms:W3CDTF">2023-07-24T08:03:00Z</dcterms:created>
  <dcterms:modified xsi:type="dcterms:W3CDTF">2023-09-04T08:20:00Z</dcterms:modified>
</cp:coreProperties>
</file>