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27A8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1A40A6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B5EDF">
              <w:rPr>
                <w:rFonts w:eastAsiaTheme="minorHAnsi"/>
                <w:b/>
                <w:bCs/>
                <w:lang w:eastAsia="en-US"/>
              </w:rPr>
              <w:t>31</w:t>
            </w:r>
            <w:r>
              <w:rPr>
                <w:rFonts w:eastAsiaTheme="minorHAnsi"/>
                <w:b/>
                <w:bCs/>
                <w:lang w:eastAsia="en-US"/>
              </w:rPr>
              <w:t>.</w:t>
            </w:r>
            <w:r w:rsidR="007B5EDF">
              <w:rPr>
                <w:rFonts w:eastAsiaTheme="minorHAnsi"/>
                <w:b/>
                <w:bCs/>
                <w:lang w:eastAsia="en-US"/>
              </w:rPr>
              <w:t>augustā</w:t>
            </w:r>
          </w:p>
        </w:tc>
        <w:tc>
          <w:tcPr>
            <w:tcW w:w="4729" w:type="dxa"/>
          </w:tcPr>
          <w:p w14:paraId="56075C4D" w14:textId="5462E46F" w:rsidR="0098391B" w:rsidRPr="00F60084" w:rsidRDefault="0098391B" w:rsidP="00174B8E">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174B8E">
              <w:rPr>
                <w:rFonts w:eastAsiaTheme="minorHAnsi"/>
                <w:b/>
                <w:bCs/>
                <w:lang w:eastAsia="en-US"/>
              </w:rPr>
              <w:t>817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1F90437" w:rsidR="0098391B" w:rsidRPr="00F60084" w:rsidRDefault="00174B8E" w:rsidP="00174B8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13</w:t>
            </w:r>
            <w:r w:rsidR="0098391B" w:rsidRPr="00F60084">
              <w:rPr>
                <w:rFonts w:eastAsiaTheme="minorHAnsi"/>
                <w:b/>
                <w:bCs/>
                <w:lang w:eastAsia="en-US"/>
              </w:rPr>
              <w:t xml:space="preserve">; </w:t>
            </w:r>
            <w:r>
              <w:rPr>
                <w:rFonts w:eastAsiaTheme="minorHAnsi"/>
                <w:b/>
                <w:bCs/>
                <w:lang w:eastAsia="en-US"/>
              </w:rPr>
              <w:t>58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F23BEF0" w:rsidR="0098391B" w:rsidRPr="007F31A4" w:rsidRDefault="00BC09E6" w:rsidP="00F8470C">
      <w:pPr>
        <w:jc w:val="center"/>
        <w:rPr>
          <w:b/>
        </w:rPr>
      </w:pPr>
      <w:r w:rsidRPr="00BC09E6">
        <w:rPr>
          <w:b/>
        </w:rPr>
        <w:t xml:space="preserve">Par </w:t>
      </w:r>
      <w:r w:rsidR="00E43A4D">
        <w:rPr>
          <w:b/>
        </w:rPr>
        <w:t>Līgo</w:t>
      </w:r>
      <w:r w:rsidR="00E91871">
        <w:rPr>
          <w:b/>
        </w:rPr>
        <w:t xml:space="preserve"> </w:t>
      </w:r>
      <w:r w:rsidR="004163FE">
        <w:rPr>
          <w:b/>
        </w:rPr>
        <w:t>pagasta nekustamā īpašuma “</w:t>
      </w:r>
      <w:r w:rsidR="00E43A4D">
        <w:rPr>
          <w:b/>
        </w:rPr>
        <w:t>Vanagi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625F8650" w:rsidR="00ED79DA" w:rsidRDefault="00ED79DA" w:rsidP="00427A85">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E43A4D" w:rsidRPr="00E43A4D">
        <w:rPr>
          <w:rFonts w:eastAsia="SimSun"/>
          <w:b/>
          <w:bCs/>
          <w:lang w:eastAsia="zh-CN" w:bidi="hi-IN"/>
        </w:rPr>
        <w:t>SIA “JUNO ESTATE”</w:t>
      </w:r>
      <w:r w:rsidR="00E43A4D" w:rsidRPr="00E43A4D">
        <w:rPr>
          <w:rFonts w:eastAsia="SimSun"/>
          <w:lang w:eastAsia="zh-CN" w:bidi="hi-IN"/>
        </w:rPr>
        <w:t xml:space="preserve">, </w:t>
      </w:r>
      <w:r w:rsidR="00E43A4D">
        <w:rPr>
          <w:rFonts w:eastAsia="SimSun"/>
          <w:lang w:eastAsia="zh-CN" w:bidi="hi-IN"/>
        </w:rPr>
        <w:t>reģistrācijas numurs</w:t>
      </w:r>
      <w:r w:rsidR="00E43A4D" w:rsidRPr="00E43A4D">
        <w:rPr>
          <w:rFonts w:eastAsia="SimSun"/>
          <w:lang w:eastAsia="zh-CN" w:bidi="hi-IN"/>
        </w:rPr>
        <w:t xml:space="preserve"> 40203475516, juridiskā adrese: Audēju iela 15 - 4, Rīga,</w:t>
      </w:r>
      <w:r w:rsidR="00E43A4D">
        <w:rPr>
          <w:rFonts w:eastAsia="SimSun"/>
          <w:lang w:eastAsia="zh-CN" w:bidi="hi-IN"/>
        </w:rPr>
        <w:t xml:space="preserve"> </w:t>
      </w:r>
      <w:r w:rsidR="00E43A4D" w:rsidRPr="00E43A4D">
        <w:rPr>
          <w:rFonts w:eastAsia="SimSun"/>
          <w:lang w:eastAsia="zh-CN" w:bidi="hi-IN"/>
        </w:rPr>
        <w:t>LV-1050</w:t>
      </w:r>
      <w:r w:rsidR="00E43A4D">
        <w:rPr>
          <w:rFonts w:eastAsia="SimSun"/>
          <w:lang w:eastAsia="zh-CN" w:bidi="hi-IN"/>
        </w:rPr>
        <w:t xml:space="preserve">, </w:t>
      </w:r>
      <w:r w:rsidR="003862BB">
        <w:rPr>
          <w:rFonts w:eastAsia="SimSun"/>
          <w:lang w:eastAsia="zh-CN" w:bidi="hi-IN"/>
        </w:rPr>
        <w:t xml:space="preserve">valdes locekļa Helvija </w:t>
      </w:r>
      <w:proofErr w:type="spellStart"/>
      <w:r w:rsidR="003862BB">
        <w:rPr>
          <w:rFonts w:eastAsia="SimSun"/>
          <w:lang w:eastAsia="zh-CN" w:bidi="hi-IN"/>
        </w:rPr>
        <w:t>Babra</w:t>
      </w:r>
      <w:proofErr w:type="spellEnd"/>
      <w:r w:rsidRPr="00ED79DA">
        <w:rPr>
          <w:rFonts w:eastAsia="SimSun"/>
          <w:lang w:eastAsia="zh-CN" w:bidi="hi-IN"/>
        </w:rPr>
        <w:t xml:space="preserve">, </w:t>
      </w:r>
      <w:r w:rsidR="00106253" w:rsidRPr="00106253">
        <w:rPr>
          <w:rFonts w:eastAsia="SimSun"/>
          <w:lang w:eastAsia="zh-CN" w:bidi="hi-IN"/>
        </w:rPr>
        <w:t xml:space="preserve">kas rīkojas </w:t>
      </w:r>
      <w:r w:rsidR="007B3615">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E43A4D">
        <w:rPr>
          <w:rFonts w:eastAsia="SimSun"/>
          <w:lang w:eastAsia="zh-CN" w:bidi="hi-IN"/>
        </w:rPr>
        <w:t xml:space="preserve">Ainas </w:t>
      </w:r>
      <w:proofErr w:type="spellStart"/>
      <w:r w:rsidR="00E43A4D">
        <w:rPr>
          <w:rFonts w:eastAsia="SimSun"/>
          <w:lang w:eastAsia="zh-CN" w:bidi="hi-IN"/>
        </w:rPr>
        <w:t>Zvidriņas</w:t>
      </w:r>
      <w:proofErr w:type="spellEnd"/>
      <w:r w:rsidR="00106253" w:rsidRPr="00106253">
        <w:rPr>
          <w:rFonts w:eastAsia="SimSun"/>
          <w:lang w:eastAsia="zh-CN" w:bidi="hi-IN"/>
        </w:rPr>
        <w:t xml:space="preserve"> 20</w:t>
      </w:r>
      <w:r w:rsidR="00E43A4D">
        <w:rPr>
          <w:rFonts w:eastAsia="SimSun"/>
          <w:lang w:eastAsia="zh-CN" w:bidi="hi-IN"/>
        </w:rPr>
        <w:t>23</w:t>
      </w:r>
      <w:r w:rsidR="00106253" w:rsidRPr="00106253">
        <w:rPr>
          <w:rFonts w:eastAsia="SimSun"/>
          <w:lang w:eastAsia="zh-CN" w:bidi="hi-IN"/>
        </w:rPr>
        <w:t xml:space="preserve">.gada </w:t>
      </w:r>
      <w:r w:rsidR="00E43A4D">
        <w:rPr>
          <w:rFonts w:eastAsia="SimSun"/>
          <w:lang w:eastAsia="zh-CN" w:bidi="hi-IN"/>
        </w:rPr>
        <w:t>25</w:t>
      </w:r>
      <w:r w:rsidR="00106253" w:rsidRPr="00106253">
        <w:rPr>
          <w:rFonts w:eastAsia="SimSun"/>
          <w:lang w:eastAsia="zh-CN" w:bidi="hi-IN"/>
        </w:rPr>
        <w:t>.</w:t>
      </w:r>
      <w:r w:rsidR="00E43A4D">
        <w:rPr>
          <w:rFonts w:eastAsia="SimSun"/>
          <w:lang w:eastAsia="zh-CN" w:bidi="hi-IN"/>
        </w:rPr>
        <w:t>jūlijā</w:t>
      </w:r>
      <w:r w:rsidR="00106253" w:rsidRPr="00106253">
        <w:rPr>
          <w:rFonts w:eastAsia="SimSun"/>
          <w:lang w:eastAsia="zh-CN" w:bidi="hi-IN"/>
        </w:rPr>
        <w:t xml:space="preserve"> izdotas </w:t>
      </w:r>
      <w:r w:rsidR="00E43A4D">
        <w:rPr>
          <w:rFonts w:eastAsia="SimSun"/>
          <w:lang w:eastAsia="zh-CN" w:bidi="hi-IN"/>
        </w:rPr>
        <w:t>P</w:t>
      </w:r>
      <w:r w:rsidR="00106253" w:rsidRPr="00106253">
        <w:rPr>
          <w:rFonts w:eastAsia="SimSun"/>
          <w:lang w:eastAsia="zh-CN" w:bidi="hi-IN"/>
        </w:rPr>
        <w:t>ilnvaras (reģistra Nr.</w:t>
      </w:r>
      <w:r w:rsidR="00E43A4D">
        <w:rPr>
          <w:rFonts w:eastAsia="SimSun"/>
          <w:lang w:eastAsia="zh-CN" w:bidi="hi-IN"/>
        </w:rPr>
        <w:t>3413</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3862BB">
        <w:rPr>
          <w:rFonts w:eastAsia="SimSun"/>
          <w:lang w:eastAsia="zh-CN" w:bidi="hi-IN"/>
        </w:rPr>
        <w:t>14.augusta</w:t>
      </w:r>
      <w:r w:rsidRPr="00ED79DA">
        <w:rPr>
          <w:rFonts w:eastAsia="SimSun"/>
          <w:lang w:eastAsia="zh-CN" w:bidi="hi-IN"/>
        </w:rPr>
        <w:t xml:space="preserve"> iesniegums </w:t>
      </w:r>
      <w:r w:rsidR="003862BB">
        <w:rPr>
          <w:rFonts w:eastAsia="SimSun"/>
          <w:lang w:eastAsia="zh-CN" w:bidi="hi-IN"/>
        </w:rPr>
        <w:t xml:space="preserve">Nr. IZ-349/2023 </w:t>
      </w:r>
      <w:r w:rsidRPr="00ED79DA">
        <w:rPr>
          <w:rFonts w:eastAsia="SimSun"/>
          <w:lang w:eastAsia="zh-CN" w:bidi="hi-IN"/>
        </w:rPr>
        <w:t xml:space="preserve">(Gulbenes novada pašvaldībā saņemts 2023.gada </w:t>
      </w:r>
      <w:r w:rsidR="003862BB">
        <w:rPr>
          <w:rFonts w:eastAsia="SimSun"/>
          <w:lang w:eastAsia="zh-CN" w:bidi="hi-IN"/>
        </w:rPr>
        <w:t>14.augustā</w:t>
      </w:r>
      <w:r w:rsidRPr="00ED79DA">
        <w:rPr>
          <w:rFonts w:eastAsia="SimSun"/>
          <w:lang w:eastAsia="zh-CN" w:bidi="hi-IN"/>
        </w:rPr>
        <w:t xml:space="preserve"> un reģistrēts ar Nr.</w:t>
      </w:r>
      <w:r w:rsidR="000A129C">
        <w:rPr>
          <w:rFonts w:eastAsia="SimSun"/>
          <w:lang w:eastAsia="zh-CN" w:bidi="hi-IN"/>
        </w:rPr>
        <w:t> </w:t>
      </w:r>
      <w:r w:rsidR="003862BB" w:rsidRPr="003862BB">
        <w:rPr>
          <w:rFonts w:eastAsia="SimSun"/>
          <w:lang w:eastAsia="zh-CN" w:bidi="hi-IN"/>
        </w:rPr>
        <w:t>GND/5.13.3/23/1672-S</w:t>
      </w:r>
      <w:r w:rsidRPr="00ED79DA">
        <w:rPr>
          <w:rFonts w:eastAsia="SimSun"/>
          <w:lang w:eastAsia="zh-CN" w:bidi="hi-IN"/>
        </w:rPr>
        <w:t>) ar lūgumu atļaut no nekustamā īpašuma “</w:t>
      </w:r>
      <w:r w:rsidR="00E43A4D">
        <w:rPr>
          <w:rFonts w:eastAsia="SimSun"/>
          <w:lang w:eastAsia="zh-CN" w:bidi="hi-IN"/>
        </w:rPr>
        <w:t>Vanagi</w:t>
      </w:r>
      <w:r w:rsidRPr="00ED79DA">
        <w:rPr>
          <w:rFonts w:eastAsia="SimSun"/>
          <w:lang w:eastAsia="zh-CN" w:bidi="hi-IN"/>
        </w:rPr>
        <w:t xml:space="preserve">”, </w:t>
      </w:r>
      <w:r w:rsidR="00E43A4D">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A62545">
        <w:rPr>
          <w:rFonts w:eastAsia="SimSun"/>
          <w:lang w:eastAsia="zh-CN" w:bidi="hi-IN"/>
        </w:rPr>
        <w:t>5076 003 0011</w:t>
      </w:r>
      <w:r w:rsidRPr="001719A7">
        <w:rPr>
          <w:rFonts w:eastAsia="SimSun"/>
          <w:lang w:eastAsia="zh-CN" w:bidi="hi-IN"/>
        </w:rPr>
        <w:t>,</w:t>
      </w:r>
      <w:r w:rsidRPr="00ED79DA">
        <w:rPr>
          <w:rFonts w:eastAsia="SimSun"/>
          <w:lang w:eastAsia="zh-CN" w:bidi="hi-IN"/>
        </w:rPr>
        <w:t xml:space="preserve"> atdalīt zemes vienību ar kadastra apzīmējumu </w:t>
      </w:r>
      <w:r w:rsidR="00C73C92">
        <w:rPr>
          <w:rFonts w:eastAsia="SimSun"/>
          <w:lang w:eastAsia="zh-CN" w:bidi="hi-IN"/>
        </w:rPr>
        <w:t>5076 004 0121</w:t>
      </w:r>
      <w:r w:rsidRPr="001719A7">
        <w:rPr>
          <w:rFonts w:eastAsia="SimSun"/>
          <w:lang w:eastAsia="zh-CN" w:bidi="hi-IN"/>
        </w:rPr>
        <w:t xml:space="preserve">, </w:t>
      </w:r>
      <w:r w:rsidR="00C73C92">
        <w:rPr>
          <w:rFonts w:eastAsia="SimSun"/>
          <w:lang w:eastAsia="zh-CN" w:bidi="hi-IN"/>
        </w:rPr>
        <w:t>5</w:t>
      </w:r>
      <w:r w:rsidRPr="001719A7">
        <w:rPr>
          <w:rFonts w:eastAsia="SimSun"/>
          <w:lang w:eastAsia="zh-CN" w:bidi="hi-IN"/>
        </w:rPr>
        <w:t>,</w:t>
      </w:r>
      <w:r w:rsidR="00C73C92">
        <w:rPr>
          <w:rFonts w:eastAsia="SimSun"/>
          <w:lang w:eastAsia="zh-CN" w:bidi="hi-IN"/>
        </w:rPr>
        <w:t>0</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427A85">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427A85">
      <w:pPr>
        <w:widowControl w:val="0"/>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427A85">
      <w:pPr>
        <w:widowControl w:val="0"/>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693A226" w:rsidR="0051758B" w:rsidRDefault="00793879" w:rsidP="00427A85">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174B8E"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174B8E">
        <w:rPr>
          <w:noProof/>
        </w:rPr>
        <w:t>,</w:t>
      </w:r>
      <w:r w:rsidR="008E54CF" w:rsidRPr="008E54CF">
        <w:rPr>
          <w:rFonts w:eastAsia="SimSun"/>
          <w:lang w:eastAsia="zh-CN" w:bidi="hi-IN"/>
        </w:rPr>
        <w:t xml:space="preserve"> Gulbenes novada dome NOLEMJ:</w:t>
      </w:r>
    </w:p>
    <w:p w14:paraId="0DD4122A" w14:textId="0D3B1A70" w:rsidR="006B3B1E" w:rsidRDefault="0051758B" w:rsidP="00427A85">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BF35F2">
        <w:rPr>
          <w:rFonts w:eastAsia="SimSun"/>
          <w:lang w:eastAsia="zh-CN" w:bidi="hi-IN"/>
        </w:rPr>
        <w:t>Meža Vanagi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CC29CF" w:rsidRPr="00CC29CF">
        <w:rPr>
          <w:rFonts w:eastAsia="SimSun"/>
          <w:lang w:eastAsia="zh-CN" w:bidi="hi-IN"/>
        </w:rPr>
        <w:t>5076 004 0121, 5,0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CC29CF">
        <w:rPr>
          <w:rFonts w:eastAsia="SimSun"/>
          <w:lang w:eastAsia="zh-CN" w:bidi="hi-IN"/>
        </w:rPr>
        <w:t>Vanagi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CC29CF" w:rsidRPr="00CC29CF">
        <w:rPr>
          <w:rFonts w:eastAsia="SimSun"/>
          <w:lang w:eastAsia="zh-CN" w:bidi="hi-IN"/>
        </w:rPr>
        <w:t>5076 003 0011</w:t>
      </w:r>
      <w:r w:rsidR="006B3B1E" w:rsidRPr="0051758B">
        <w:rPr>
          <w:rFonts w:eastAsia="SimSun"/>
          <w:lang w:eastAsia="zh-CN" w:bidi="hi-IN"/>
        </w:rPr>
        <w:t xml:space="preserve">, </w:t>
      </w:r>
      <w:r w:rsidR="00CC29CF">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02F7AD5E" w:rsidR="00B62EB4" w:rsidRPr="009E746A" w:rsidRDefault="003A7FE4" w:rsidP="00427A85">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9E746A" w:rsidRPr="009E746A">
        <w:rPr>
          <w:rFonts w:eastAsia="SimSun"/>
          <w:lang w:eastAsia="zh-CN" w:bidi="hi-IN"/>
        </w:rPr>
        <w:t>SIA “JUNO ESTATE”</w:t>
      </w:r>
      <w:r w:rsidR="009E746A">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9E746A" w:rsidRPr="003E3F12">
          <w:rPr>
            <w:rStyle w:val="Hipersaite"/>
          </w:rPr>
          <w:t>info@juno.lv</w:t>
        </w:r>
      </w:hyperlink>
      <w:r w:rsidR="00B62EB4">
        <w:rPr>
          <w:rFonts w:eastAsia="SimSun"/>
          <w:lang w:eastAsia="zh-CN" w:bidi="hi-IN"/>
        </w:rPr>
        <w:t>.</w:t>
      </w:r>
    </w:p>
    <w:p w14:paraId="2640765F" w14:textId="68710C9B" w:rsidR="00B05323" w:rsidRDefault="00B05323" w:rsidP="00427A85">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7D325A69" w:rsidR="008D4E96" w:rsidRDefault="00B05323" w:rsidP="00B05323">
      <w:pPr>
        <w:spacing w:line="360" w:lineRule="auto"/>
        <w:jc w:val="both"/>
      </w:pPr>
      <w:r>
        <w:t xml:space="preserve">Sagatavoja: </w:t>
      </w:r>
      <w:r w:rsidR="00C07027">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27A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74B8E"/>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862BB"/>
    <w:rsid w:val="00390AC5"/>
    <w:rsid w:val="00397CAB"/>
    <w:rsid w:val="003A4356"/>
    <w:rsid w:val="003A7FE4"/>
    <w:rsid w:val="003B333F"/>
    <w:rsid w:val="003B5290"/>
    <w:rsid w:val="003F5F33"/>
    <w:rsid w:val="003F6247"/>
    <w:rsid w:val="004163FE"/>
    <w:rsid w:val="00422068"/>
    <w:rsid w:val="00423D01"/>
    <w:rsid w:val="00427A85"/>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3615"/>
    <w:rsid w:val="007B5EDF"/>
    <w:rsid w:val="007D02CF"/>
    <w:rsid w:val="007D198D"/>
    <w:rsid w:val="007F0AF2"/>
    <w:rsid w:val="007F16CD"/>
    <w:rsid w:val="00810B7A"/>
    <w:rsid w:val="00810D99"/>
    <w:rsid w:val="008267A8"/>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43A4D"/>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uno.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2948</Words>
  <Characters>1681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2023-09-04T07:37:00Z</cp:lastPrinted>
  <dcterms:created xsi:type="dcterms:W3CDTF">2023-07-28T10:29:00Z</dcterms:created>
  <dcterms:modified xsi:type="dcterms:W3CDTF">2023-09-06T07:34:00Z</dcterms:modified>
</cp:coreProperties>
</file>