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06" w:rsidRPr="00E67CA8" w:rsidRDefault="00FE6D42" w:rsidP="00887E06">
      <w:pPr>
        <w:widowControl w:val="0"/>
        <w:ind w:left="709"/>
        <w:jc w:val="right"/>
        <w:rPr>
          <w:color w:val="000000"/>
          <w:sz w:val="20"/>
          <w:szCs w:val="20"/>
          <w:lang w:val="lv-LV"/>
        </w:rPr>
      </w:pPr>
      <w:r>
        <w:rPr>
          <w:color w:val="000000"/>
          <w:sz w:val="20"/>
          <w:szCs w:val="20"/>
          <w:lang w:val="lv-LV"/>
        </w:rPr>
        <w:t>1.</w:t>
      </w:r>
      <w:r w:rsidR="00887E06" w:rsidRPr="00E67CA8">
        <w:rPr>
          <w:color w:val="000000"/>
          <w:sz w:val="20"/>
          <w:szCs w:val="20"/>
          <w:lang w:val="lv-LV"/>
        </w:rPr>
        <w:t>2.pielikums</w:t>
      </w:r>
    </w:p>
    <w:p w:rsidR="00FE6D42" w:rsidRDefault="00FE6D42" w:rsidP="00FE6D42">
      <w:pPr>
        <w:widowControl w:val="0"/>
        <w:ind w:left="709"/>
        <w:jc w:val="right"/>
        <w:rPr>
          <w:color w:val="000000"/>
          <w:sz w:val="20"/>
          <w:szCs w:val="20"/>
        </w:rPr>
      </w:pPr>
      <w:r w:rsidRPr="00361D16">
        <w:rPr>
          <w:color w:val="000000"/>
          <w:sz w:val="20"/>
          <w:szCs w:val="20"/>
          <w:lang w:val="lv-LV"/>
        </w:rPr>
        <w:t>iepirkuma “</w:t>
      </w:r>
      <w:r w:rsidRPr="007D410F">
        <w:rPr>
          <w:color w:val="000000"/>
          <w:sz w:val="20"/>
          <w:szCs w:val="20"/>
          <w:lang w:val="lv-LV"/>
        </w:rPr>
        <w:t>G</w:t>
      </w:r>
      <w:r w:rsidRPr="007D410F">
        <w:rPr>
          <w:color w:val="000000"/>
          <w:sz w:val="20"/>
          <w:szCs w:val="20"/>
        </w:rPr>
        <w:t xml:space="preserve">ulbenes novada pašvaldības četru </w:t>
      </w:r>
    </w:p>
    <w:p w:rsidR="00FE6D42" w:rsidRDefault="00FE6D42" w:rsidP="00FE6D42">
      <w:pPr>
        <w:widowControl w:val="0"/>
        <w:ind w:left="709"/>
        <w:jc w:val="right"/>
        <w:rPr>
          <w:sz w:val="20"/>
          <w:szCs w:val="20"/>
        </w:rPr>
      </w:pPr>
      <w:r w:rsidRPr="007D410F">
        <w:rPr>
          <w:color w:val="000000"/>
          <w:sz w:val="20"/>
          <w:szCs w:val="20"/>
        </w:rPr>
        <w:t xml:space="preserve">pagastu </w:t>
      </w:r>
      <w:r w:rsidRPr="007D410F">
        <w:rPr>
          <w:sz w:val="20"/>
          <w:szCs w:val="20"/>
        </w:rPr>
        <w:t xml:space="preserve">ceļu un ielu mehanizēta tīrīšana </w:t>
      </w:r>
    </w:p>
    <w:p w:rsidR="00FE6D42" w:rsidRPr="00361D16" w:rsidRDefault="00FE6D42" w:rsidP="00FE6D42">
      <w:pPr>
        <w:widowControl w:val="0"/>
        <w:ind w:left="709"/>
        <w:jc w:val="right"/>
        <w:rPr>
          <w:sz w:val="20"/>
          <w:szCs w:val="20"/>
          <w:lang w:val="lv-LV"/>
        </w:rPr>
      </w:pPr>
      <w:r w:rsidRPr="007D410F">
        <w:rPr>
          <w:sz w:val="20"/>
          <w:szCs w:val="20"/>
        </w:rPr>
        <w:t>2018./2019.gada ziemas periodā</w:t>
      </w:r>
      <w:r w:rsidRPr="00361D16">
        <w:rPr>
          <w:sz w:val="20"/>
          <w:szCs w:val="20"/>
          <w:lang w:val="lv-LV"/>
        </w:rPr>
        <w:t>”</w:t>
      </w:r>
    </w:p>
    <w:p w:rsidR="00FE6D42" w:rsidRPr="00361D16" w:rsidRDefault="00FE6D42" w:rsidP="00FE6D42">
      <w:pPr>
        <w:widowControl w:val="0"/>
        <w:ind w:left="709"/>
        <w:jc w:val="right"/>
        <w:rPr>
          <w:sz w:val="20"/>
          <w:szCs w:val="20"/>
          <w:lang w:val="lv-LV"/>
        </w:rPr>
      </w:pPr>
      <w:r w:rsidRPr="00361D16">
        <w:rPr>
          <w:sz w:val="20"/>
          <w:szCs w:val="20"/>
          <w:lang w:val="lv-LV"/>
        </w:rPr>
        <w:t>n</w:t>
      </w:r>
      <w:r>
        <w:rPr>
          <w:sz w:val="20"/>
          <w:szCs w:val="20"/>
          <w:lang w:val="lv-LV"/>
        </w:rPr>
        <w:t>olikumam (ID Nr. GND-2018</w:t>
      </w:r>
      <w:r w:rsidRPr="00361D16">
        <w:rPr>
          <w:sz w:val="20"/>
          <w:szCs w:val="20"/>
          <w:lang w:val="lv-LV"/>
        </w:rPr>
        <w:t>/</w:t>
      </w:r>
      <w:r w:rsidR="003D0910">
        <w:rPr>
          <w:sz w:val="20"/>
          <w:szCs w:val="20"/>
          <w:lang w:val="lv-LV"/>
        </w:rPr>
        <w:t>68</w:t>
      </w:r>
      <w:r w:rsidRPr="00361D16">
        <w:rPr>
          <w:sz w:val="20"/>
          <w:szCs w:val="20"/>
          <w:lang w:val="lv-LV"/>
        </w:rPr>
        <w:t>)</w:t>
      </w:r>
    </w:p>
    <w:p w:rsidR="00887E06" w:rsidRPr="00E67CA8" w:rsidRDefault="00887E06" w:rsidP="00154949">
      <w:pPr>
        <w:autoSpaceDE w:val="0"/>
        <w:spacing w:after="120"/>
        <w:jc w:val="center"/>
        <w:rPr>
          <w:b/>
          <w:bCs/>
          <w:color w:val="000000"/>
          <w:sz w:val="24"/>
          <w:lang w:val="lv-LV"/>
        </w:rPr>
      </w:pPr>
    </w:p>
    <w:p w:rsidR="00154949" w:rsidRPr="00E67CA8" w:rsidRDefault="00154949" w:rsidP="00154949">
      <w:pPr>
        <w:autoSpaceDE w:val="0"/>
        <w:spacing w:after="120"/>
        <w:jc w:val="center"/>
        <w:rPr>
          <w:b/>
          <w:bCs/>
          <w:color w:val="000000"/>
          <w:sz w:val="24"/>
          <w:lang w:val="lv-LV"/>
        </w:rPr>
      </w:pPr>
      <w:r w:rsidRPr="00E67CA8">
        <w:rPr>
          <w:b/>
          <w:bCs/>
          <w:color w:val="000000"/>
          <w:sz w:val="24"/>
          <w:lang w:val="lv-LV"/>
        </w:rPr>
        <w:t>TEHNISKĀS SPECIFIKĀCIJAS</w:t>
      </w:r>
    </w:p>
    <w:p w:rsidR="00154949" w:rsidRPr="00E67CA8" w:rsidRDefault="00154949" w:rsidP="00154949">
      <w:pPr>
        <w:autoSpaceDE w:val="0"/>
        <w:spacing w:after="120"/>
        <w:jc w:val="center"/>
        <w:rPr>
          <w:b/>
          <w:bCs/>
          <w:color w:val="000000"/>
          <w:sz w:val="24"/>
          <w:lang w:val="lv-LV"/>
        </w:rPr>
      </w:pPr>
      <w:r w:rsidRPr="00E67CA8">
        <w:rPr>
          <w:b/>
          <w:sz w:val="24"/>
          <w:lang w:val="lv-LV"/>
        </w:rPr>
        <w:t>iepirkuma</w:t>
      </w:r>
      <w:r w:rsidRPr="00E67CA8">
        <w:rPr>
          <w:b/>
          <w:color w:val="000000"/>
          <w:sz w:val="24"/>
          <w:lang w:val="lv-LV"/>
          <w14:shadow w14:blurRad="50800" w14:dist="38100" w14:dir="2700000" w14:sx="100000" w14:sy="100000" w14:kx="0" w14:ky="0" w14:algn="tl">
            <w14:srgbClr w14:val="000000">
              <w14:alpha w14:val="60000"/>
            </w14:srgbClr>
          </w14:shadow>
        </w:rPr>
        <w:t xml:space="preserve"> </w:t>
      </w:r>
      <w:r w:rsidR="00FE6D42">
        <w:rPr>
          <w:b/>
          <w:color w:val="000000"/>
          <w:sz w:val="24"/>
          <w:lang w:val="lv-LV"/>
        </w:rPr>
        <w:t>“</w:t>
      </w:r>
      <w:r w:rsidR="00FE6D42" w:rsidRPr="00745814">
        <w:rPr>
          <w:b/>
          <w:color w:val="000000"/>
          <w:sz w:val="24"/>
          <w:lang w:val="lv-LV"/>
        </w:rPr>
        <w:t>G</w:t>
      </w:r>
      <w:r w:rsidR="00FE6D42" w:rsidRPr="00745814">
        <w:rPr>
          <w:b/>
          <w:color w:val="000000"/>
          <w:sz w:val="24"/>
        </w:rPr>
        <w:t xml:space="preserve">ulbenes novada pašvaldības četru pagastu </w:t>
      </w:r>
      <w:r w:rsidR="00FE6D42" w:rsidRPr="00745814">
        <w:rPr>
          <w:b/>
          <w:sz w:val="24"/>
        </w:rPr>
        <w:t>ceļu un ielu mehanizēta tīrīšana 2018./2019.gada ziemas periodā</w:t>
      </w:r>
      <w:r w:rsidR="00FE6D42" w:rsidRPr="00361D16">
        <w:rPr>
          <w:b/>
          <w:color w:val="000000"/>
          <w:sz w:val="24"/>
          <w:lang w:val="lv-LV"/>
        </w:rPr>
        <w:t xml:space="preserve">” </w:t>
      </w:r>
      <w:r w:rsidR="00FE6D42">
        <w:rPr>
          <w:b/>
          <w:sz w:val="24"/>
          <w:lang w:val="lv-LV"/>
        </w:rPr>
        <w:t>2</w:t>
      </w:r>
      <w:r w:rsidRPr="00E67CA8">
        <w:rPr>
          <w:b/>
          <w:sz w:val="24"/>
          <w:lang w:val="lv-LV"/>
        </w:rPr>
        <w:t>.</w:t>
      </w:r>
      <w:r w:rsidRPr="00E67CA8">
        <w:rPr>
          <w:b/>
          <w:color w:val="000000"/>
          <w:sz w:val="24"/>
          <w:lang w:val="lv-LV"/>
        </w:rPr>
        <w:t>daļā “</w:t>
      </w:r>
      <w:r w:rsidR="00E03601" w:rsidRPr="00E67CA8">
        <w:rPr>
          <w:b/>
          <w:color w:val="000000"/>
          <w:sz w:val="24"/>
          <w:lang w:val="lv-LV"/>
        </w:rPr>
        <w:t xml:space="preserve">Gulbenes novada Tirzas pagasta pārvaldes ceļu </w:t>
      </w:r>
      <w:r w:rsidR="00FE6D42">
        <w:rPr>
          <w:b/>
          <w:color w:val="000000"/>
          <w:sz w:val="24"/>
          <w:lang w:val="lv-LV"/>
        </w:rPr>
        <w:t>un ielu mehanizēta tīrīšana 2018./2019</w:t>
      </w:r>
      <w:r w:rsidR="00E03601" w:rsidRPr="00E67CA8">
        <w:rPr>
          <w:b/>
          <w:color w:val="000000"/>
          <w:sz w:val="24"/>
          <w:lang w:val="lv-LV"/>
        </w:rPr>
        <w:t>.gada ziemas periodā</w:t>
      </w:r>
      <w:r w:rsidRPr="00E67CA8">
        <w:rPr>
          <w:b/>
          <w:color w:val="000000"/>
          <w:sz w:val="24"/>
          <w:lang w:val="lv-LV"/>
        </w:rPr>
        <w:t>”</w:t>
      </w:r>
    </w:p>
    <w:p w:rsidR="00154949" w:rsidRPr="00E67CA8" w:rsidRDefault="00154949" w:rsidP="00154949">
      <w:pPr>
        <w:autoSpaceDE w:val="0"/>
        <w:rPr>
          <w:b/>
          <w:bCs/>
          <w:color w:val="000000"/>
          <w:sz w:val="24"/>
          <w:lang w:val="lv-LV"/>
        </w:rPr>
      </w:pPr>
    </w:p>
    <w:p w:rsidR="00154949" w:rsidRPr="00E67CA8" w:rsidRDefault="00154949" w:rsidP="00154949">
      <w:pPr>
        <w:autoSpaceDE w:val="0"/>
        <w:jc w:val="center"/>
        <w:rPr>
          <w:b/>
          <w:bCs/>
          <w:color w:val="000000"/>
          <w:sz w:val="24"/>
          <w:lang w:val="lv-LV"/>
        </w:rPr>
      </w:pPr>
      <w:r w:rsidRPr="00E67CA8">
        <w:rPr>
          <w:b/>
          <w:bCs/>
          <w:color w:val="000000"/>
          <w:sz w:val="24"/>
          <w:lang w:val="lv-LV"/>
        </w:rPr>
        <w:t>I. Visp</w:t>
      </w:r>
      <w:r w:rsidRPr="00E67CA8">
        <w:rPr>
          <w:rFonts w:eastAsia="TimesNewRoman"/>
          <w:b/>
          <w:bCs/>
          <w:color w:val="000000"/>
          <w:sz w:val="24"/>
          <w:lang w:val="lv-LV"/>
        </w:rPr>
        <w:t>ā</w:t>
      </w:r>
      <w:r w:rsidRPr="00E67CA8">
        <w:rPr>
          <w:b/>
          <w:bCs/>
          <w:color w:val="000000"/>
          <w:sz w:val="24"/>
          <w:lang w:val="lv-LV"/>
        </w:rPr>
        <w:t>r</w:t>
      </w:r>
      <w:r w:rsidRPr="00E67CA8">
        <w:rPr>
          <w:rFonts w:eastAsia="TimesNewRoman"/>
          <w:b/>
          <w:bCs/>
          <w:color w:val="000000"/>
          <w:sz w:val="24"/>
          <w:lang w:val="lv-LV"/>
        </w:rPr>
        <w:t>ē</w:t>
      </w:r>
      <w:r w:rsidRPr="00E67CA8">
        <w:rPr>
          <w:b/>
          <w:bCs/>
          <w:color w:val="000000"/>
          <w:sz w:val="24"/>
          <w:lang w:val="lv-LV"/>
        </w:rPr>
        <w:t>j</w:t>
      </w:r>
      <w:r w:rsidRPr="00E67CA8">
        <w:rPr>
          <w:rFonts w:eastAsia="TimesNewRoman"/>
          <w:b/>
          <w:bCs/>
          <w:color w:val="000000"/>
          <w:sz w:val="24"/>
          <w:lang w:val="lv-LV"/>
        </w:rPr>
        <w:t xml:space="preserve">ās </w:t>
      </w:r>
      <w:r w:rsidRPr="00E67CA8">
        <w:rPr>
          <w:b/>
          <w:bCs/>
          <w:color w:val="000000"/>
          <w:sz w:val="24"/>
          <w:lang w:val="lv-LV"/>
        </w:rPr>
        <w:t>prasības</w:t>
      </w:r>
    </w:p>
    <w:p w:rsidR="00154949" w:rsidRPr="00E67CA8" w:rsidRDefault="00154949" w:rsidP="00154949">
      <w:pPr>
        <w:autoSpaceDE w:val="0"/>
        <w:spacing w:line="276" w:lineRule="auto"/>
        <w:ind w:firstLine="720"/>
        <w:jc w:val="both"/>
        <w:rPr>
          <w:color w:val="000000"/>
          <w:sz w:val="24"/>
          <w:lang w:val="lv-LV"/>
        </w:rPr>
      </w:pPr>
      <w:r w:rsidRPr="00E67CA8">
        <w:rPr>
          <w:color w:val="000000"/>
          <w:sz w:val="24"/>
          <w:lang w:val="lv-LV"/>
        </w:rPr>
        <w:t>Izpildītājam, veicot darbus, j</w:t>
      </w:r>
      <w:r w:rsidRPr="00E67CA8">
        <w:rPr>
          <w:rFonts w:eastAsia="TimesNewRoman"/>
          <w:color w:val="000000"/>
          <w:sz w:val="24"/>
          <w:lang w:val="lv-LV"/>
        </w:rPr>
        <w:t>ā</w:t>
      </w:r>
      <w:r w:rsidRPr="00E67CA8">
        <w:rPr>
          <w:color w:val="000000"/>
          <w:sz w:val="24"/>
          <w:lang w:val="lv-LV"/>
        </w:rPr>
        <w:t>nodro</w:t>
      </w:r>
      <w:r w:rsidRPr="00E67CA8">
        <w:rPr>
          <w:rFonts w:eastAsia="TimesNewRoman"/>
          <w:color w:val="000000"/>
          <w:sz w:val="24"/>
          <w:lang w:val="lv-LV"/>
        </w:rPr>
        <w:t>š</w:t>
      </w:r>
      <w:r w:rsidRPr="00E67CA8">
        <w:rPr>
          <w:color w:val="000000"/>
          <w:sz w:val="24"/>
          <w:lang w:val="lv-LV"/>
        </w:rPr>
        <w:t>ina visu Latvijas Republikas sp</w:t>
      </w:r>
      <w:r w:rsidRPr="00E67CA8">
        <w:rPr>
          <w:rFonts w:eastAsia="TimesNewRoman"/>
          <w:color w:val="000000"/>
          <w:sz w:val="24"/>
          <w:lang w:val="lv-LV"/>
        </w:rPr>
        <w:t>ē</w:t>
      </w:r>
      <w:r w:rsidRPr="00E67CA8">
        <w:rPr>
          <w:color w:val="000000"/>
          <w:sz w:val="24"/>
          <w:lang w:val="lv-LV"/>
        </w:rPr>
        <w:t>k</w:t>
      </w:r>
      <w:r w:rsidRPr="00E67CA8">
        <w:rPr>
          <w:rFonts w:eastAsia="TimesNewRoman"/>
          <w:color w:val="000000"/>
          <w:sz w:val="24"/>
          <w:lang w:val="lv-LV"/>
        </w:rPr>
        <w:t xml:space="preserve">ā </w:t>
      </w:r>
      <w:r w:rsidRPr="00E67CA8">
        <w:rPr>
          <w:color w:val="000000"/>
          <w:sz w:val="24"/>
          <w:lang w:val="lv-LV"/>
        </w:rPr>
        <w:t>eso</w:t>
      </w:r>
      <w:r w:rsidRPr="00E67CA8">
        <w:rPr>
          <w:rFonts w:eastAsia="TimesNewRoman"/>
          <w:color w:val="000000"/>
          <w:sz w:val="24"/>
          <w:lang w:val="lv-LV"/>
        </w:rPr>
        <w:t>š</w:t>
      </w:r>
      <w:r w:rsidRPr="00E67CA8">
        <w:rPr>
          <w:color w:val="000000"/>
          <w:sz w:val="24"/>
          <w:lang w:val="lv-LV"/>
        </w:rPr>
        <w:t>o normat</w:t>
      </w:r>
      <w:r w:rsidRPr="00E67CA8">
        <w:rPr>
          <w:rFonts w:eastAsia="TimesNewRoman"/>
          <w:color w:val="000000"/>
          <w:sz w:val="24"/>
          <w:lang w:val="lv-LV"/>
        </w:rPr>
        <w:t>ī</w:t>
      </w:r>
      <w:r w:rsidRPr="00E67CA8">
        <w:rPr>
          <w:color w:val="000000"/>
          <w:sz w:val="24"/>
          <w:lang w:val="lv-LV"/>
        </w:rPr>
        <w:t>vo aktu pras</w:t>
      </w:r>
      <w:r w:rsidRPr="00E67CA8">
        <w:rPr>
          <w:rFonts w:eastAsia="TimesNewRoman"/>
          <w:color w:val="000000"/>
          <w:sz w:val="24"/>
          <w:lang w:val="lv-LV"/>
        </w:rPr>
        <w:t>ī</w:t>
      </w:r>
      <w:r w:rsidRPr="00E67CA8">
        <w:rPr>
          <w:color w:val="000000"/>
          <w:sz w:val="24"/>
          <w:lang w:val="lv-LV"/>
        </w:rPr>
        <w:t>bu iev</w:t>
      </w:r>
      <w:r w:rsidRPr="00E67CA8">
        <w:rPr>
          <w:rFonts w:eastAsia="TimesNewRoman"/>
          <w:color w:val="000000"/>
          <w:sz w:val="24"/>
          <w:lang w:val="lv-LV"/>
        </w:rPr>
        <w:t>ē</w:t>
      </w:r>
      <w:r w:rsidRPr="00E67CA8">
        <w:rPr>
          <w:color w:val="000000"/>
          <w:sz w:val="24"/>
          <w:lang w:val="lv-LV"/>
        </w:rPr>
        <w:t>ro</w:t>
      </w:r>
      <w:r w:rsidRPr="00E67CA8">
        <w:rPr>
          <w:rFonts w:eastAsia="TimesNewRoman"/>
          <w:color w:val="000000"/>
          <w:sz w:val="24"/>
          <w:lang w:val="lv-LV"/>
        </w:rPr>
        <w:t>š</w:t>
      </w:r>
      <w:r w:rsidRPr="00E67CA8">
        <w:rPr>
          <w:color w:val="000000"/>
          <w:sz w:val="24"/>
          <w:lang w:val="lv-LV"/>
        </w:rPr>
        <w:t xml:space="preserve">ana. </w:t>
      </w:r>
    </w:p>
    <w:p w:rsidR="00154949" w:rsidRPr="00E67CA8" w:rsidRDefault="00154949" w:rsidP="00154949">
      <w:pPr>
        <w:autoSpaceDE w:val="0"/>
        <w:jc w:val="both"/>
        <w:rPr>
          <w:color w:val="000000"/>
          <w:sz w:val="24"/>
          <w:lang w:val="lv-LV"/>
        </w:rPr>
      </w:pPr>
    </w:p>
    <w:p w:rsidR="00154949" w:rsidRPr="00E67CA8" w:rsidRDefault="00154949" w:rsidP="00154949">
      <w:pPr>
        <w:autoSpaceDE w:val="0"/>
        <w:jc w:val="center"/>
        <w:rPr>
          <w:b/>
          <w:bCs/>
          <w:color w:val="000000"/>
          <w:sz w:val="24"/>
          <w:lang w:val="lv-LV"/>
        </w:rPr>
      </w:pPr>
      <w:r w:rsidRPr="00E67CA8">
        <w:rPr>
          <w:b/>
          <w:bCs/>
          <w:color w:val="000000"/>
          <w:sz w:val="24"/>
          <w:lang w:val="lv-LV"/>
        </w:rPr>
        <w:t xml:space="preserve">III. Darbu izpilde un nodošana </w:t>
      </w:r>
    </w:p>
    <w:p w:rsidR="00E67CA8" w:rsidRDefault="00154949" w:rsidP="00E67CA8">
      <w:pPr>
        <w:spacing w:line="276" w:lineRule="auto"/>
        <w:ind w:firstLine="720"/>
        <w:jc w:val="both"/>
        <w:rPr>
          <w:sz w:val="24"/>
          <w:lang w:val="lv-LV"/>
        </w:rPr>
      </w:pPr>
      <w:r w:rsidRPr="00E67CA8">
        <w:rPr>
          <w:sz w:val="24"/>
          <w:lang w:val="lv-LV"/>
        </w:rPr>
        <w:t xml:space="preserve">Pasūtītāja vārdā pagasta pārvaldes vadītājs vai tā pilnvarota persona uzdod </w:t>
      </w:r>
      <w:r w:rsidRPr="00E67CA8">
        <w:rPr>
          <w:color w:val="000000"/>
          <w:sz w:val="24"/>
          <w:lang w:val="lv-LV"/>
        </w:rPr>
        <w:t>Izpildītājam</w:t>
      </w:r>
      <w:r w:rsidRPr="00E67CA8">
        <w:rPr>
          <w:sz w:val="24"/>
          <w:lang w:val="lv-LV"/>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E67CA8">
        <w:rPr>
          <w:color w:val="000000"/>
          <w:sz w:val="24"/>
          <w:lang w:val="lv-LV"/>
        </w:rPr>
        <w:t xml:space="preserve">. </w:t>
      </w:r>
      <w:r w:rsidRPr="00E67CA8">
        <w:rPr>
          <w:sz w:val="24"/>
          <w:lang w:val="lv-LV"/>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E67CA8">
        <w:rPr>
          <w:color w:val="000000"/>
          <w:sz w:val="24"/>
          <w:lang w:val="lv-LV"/>
        </w:rPr>
        <w:t>Izpildītājs</w:t>
      </w:r>
      <w:r w:rsidRPr="00E67CA8">
        <w:rPr>
          <w:sz w:val="24"/>
          <w:lang w:val="lv-LV"/>
        </w:rPr>
        <w:t xml:space="preserve"> iesniedzot rēķinu par darbu izpildi pievieno abpusēji parakstītu ikdienas </w:t>
      </w:r>
      <w:r w:rsidR="008A3883">
        <w:rPr>
          <w:sz w:val="24"/>
          <w:lang w:val="lv-LV"/>
        </w:rPr>
        <w:t xml:space="preserve">uzturēšanas darbu </w:t>
      </w:r>
      <w:r w:rsidRPr="00E67CA8">
        <w:rPr>
          <w:sz w:val="24"/>
          <w:lang w:val="lv-LV"/>
        </w:rPr>
        <w:t>nodošanas</w:t>
      </w:r>
      <w:r w:rsidR="008A3883">
        <w:rPr>
          <w:sz w:val="24"/>
          <w:lang w:val="lv-LV"/>
        </w:rPr>
        <w:t>-pieņemšanas</w:t>
      </w:r>
      <w:r w:rsidRPr="00E67CA8">
        <w:rPr>
          <w:sz w:val="24"/>
          <w:lang w:val="lv-LV"/>
        </w:rPr>
        <w:t xml:space="preserve"> aktu. </w:t>
      </w:r>
    </w:p>
    <w:p w:rsidR="00154949" w:rsidRPr="00E67CA8" w:rsidRDefault="00154949" w:rsidP="00154949">
      <w:pPr>
        <w:pStyle w:val="Bezatstarpm"/>
        <w:rPr>
          <w:b/>
        </w:rPr>
      </w:pPr>
    </w:p>
    <w:p w:rsidR="00154949" w:rsidRPr="00E67CA8" w:rsidRDefault="00154949" w:rsidP="00154949">
      <w:pPr>
        <w:pStyle w:val="Bezatstarpm"/>
        <w:jc w:val="center"/>
        <w:rPr>
          <w:b/>
        </w:rPr>
      </w:pPr>
      <w:r w:rsidRPr="00E67CA8">
        <w:rPr>
          <w:b/>
        </w:rPr>
        <w:t>IV. Darbu izpildes mehānismi</w:t>
      </w:r>
    </w:p>
    <w:p w:rsidR="000E141E" w:rsidRPr="00E67CA8" w:rsidRDefault="000E141E" w:rsidP="000E141E">
      <w:pPr>
        <w:spacing w:line="276" w:lineRule="auto"/>
        <w:ind w:firstLine="720"/>
        <w:jc w:val="both"/>
        <w:rPr>
          <w:sz w:val="24"/>
          <w:lang w:val="lv-LV"/>
        </w:rPr>
      </w:pPr>
      <w:r w:rsidRPr="00E67CA8">
        <w:rPr>
          <w:color w:val="000000"/>
          <w:sz w:val="24"/>
          <w:lang w:val="lv-LV"/>
        </w:rPr>
        <w:t>Izpildītājs</w:t>
      </w:r>
      <w:r w:rsidRPr="00E67CA8">
        <w:rPr>
          <w:sz w:val="24"/>
          <w:lang w:val="lv-LV"/>
        </w:rPr>
        <w:t xml:space="preserve"> Pakalpojuma sniegšanai izmanto tehnisko aprīkojumu – kravas automašīnu vai citu tehniku, kas aprīkota ar sniega lāpstu vai lāpstām un par ko tas sniedzis informāciju iepirkumam iesniegtajā pieteikumā. Izmantojamās tehnikas vienībām un mehānismiem jābūt darba kārtībā, aprīkotiem ar signālugunīm un si</w:t>
      </w:r>
      <w:r>
        <w:rPr>
          <w:sz w:val="24"/>
          <w:lang w:val="lv-LV"/>
        </w:rPr>
        <w:t>gnālplāksnēm. Minimālās tehnika</w:t>
      </w:r>
      <w:r w:rsidRPr="00E67CA8">
        <w:rPr>
          <w:sz w:val="24"/>
          <w:lang w:val="lv-LV"/>
        </w:rPr>
        <w:t xml:space="preserve">s prasības, kas nepieciešamas pakalpojuma sniegšanai – pakalpojuma sniegšanā iesaistītās tehnikas jauda – ne mazāka kā 75 Zs. </w:t>
      </w:r>
    </w:p>
    <w:p w:rsidR="00154949" w:rsidRPr="00E67CA8" w:rsidRDefault="00154949" w:rsidP="00154949">
      <w:pPr>
        <w:autoSpaceDE w:val="0"/>
        <w:jc w:val="center"/>
        <w:rPr>
          <w:b/>
          <w:bCs/>
          <w:color w:val="000000"/>
          <w:sz w:val="24"/>
          <w:lang w:val="lv-LV"/>
        </w:rPr>
      </w:pPr>
    </w:p>
    <w:p w:rsidR="00154949" w:rsidRPr="00E67CA8" w:rsidRDefault="00154949" w:rsidP="00154949">
      <w:pPr>
        <w:autoSpaceDE w:val="0"/>
        <w:jc w:val="center"/>
        <w:rPr>
          <w:b/>
          <w:bCs/>
          <w:color w:val="000000"/>
          <w:sz w:val="24"/>
          <w:lang w:val="lv-LV"/>
        </w:rPr>
      </w:pPr>
      <w:r w:rsidRPr="00E67CA8">
        <w:rPr>
          <w:b/>
          <w:bCs/>
          <w:color w:val="000000"/>
          <w:sz w:val="24"/>
          <w:lang w:val="lv-LV"/>
        </w:rPr>
        <w:t>V. Apk</w:t>
      </w:r>
      <w:r w:rsidRPr="00E67CA8">
        <w:rPr>
          <w:rFonts w:eastAsia="TimesNewRoman"/>
          <w:b/>
          <w:bCs/>
          <w:color w:val="000000"/>
          <w:sz w:val="24"/>
          <w:lang w:val="lv-LV"/>
        </w:rPr>
        <w:t>ā</w:t>
      </w:r>
      <w:r w:rsidRPr="00E67CA8">
        <w:rPr>
          <w:b/>
          <w:bCs/>
          <w:color w:val="000000"/>
          <w:sz w:val="24"/>
          <w:lang w:val="lv-LV"/>
        </w:rPr>
        <w:t>rt</w:t>
      </w:r>
      <w:r w:rsidRPr="00E67CA8">
        <w:rPr>
          <w:rFonts w:eastAsia="TimesNewRoman"/>
          <w:b/>
          <w:bCs/>
          <w:color w:val="000000"/>
          <w:sz w:val="24"/>
          <w:lang w:val="lv-LV"/>
        </w:rPr>
        <w:t>ē</w:t>
      </w:r>
      <w:r w:rsidRPr="00E67CA8">
        <w:rPr>
          <w:b/>
          <w:bCs/>
          <w:color w:val="000000"/>
          <w:sz w:val="24"/>
          <w:lang w:val="lv-LV"/>
        </w:rPr>
        <w:t>j</w:t>
      </w:r>
      <w:r w:rsidRPr="00E67CA8">
        <w:rPr>
          <w:rFonts w:eastAsia="TimesNewRoman"/>
          <w:b/>
          <w:bCs/>
          <w:color w:val="000000"/>
          <w:sz w:val="24"/>
          <w:lang w:val="lv-LV"/>
        </w:rPr>
        <w:t>ā</w:t>
      </w:r>
      <w:r w:rsidRPr="00E67CA8">
        <w:rPr>
          <w:b/>
          <w:bCs/>
          <w:color w:val="000000"/>
          <w:sz w:val="24"/>
          <w:lang w:val="lv-LV"/>
        </w:rPr>
        <w:t>s vides aizsardz</w:t>
      </w:r>
      <w:r w:rsidRPr="00E67CA8">
        <w:rPr>
          <w:rFonts w:eastAsia="TimesNewRoman"/>
          <w:b/>
          <w:bCs/>
          <w:color w:val="000000"/>
          <w:sz w:val="24"/>
          <w:lang w:val="lv-LV"/>
        </w:rPr>
        <w:t>ī</w:t>
      </w:r>
      <w:r w:rsidRPr="00E67CA8">
        <w:rPr>
          <w:b/>
          <w:bCs/>
          <w:color w:val="000000"/>
          <w:sz w:val="24"/>
          <w:lang w:val="lv-LV"/>
        </w:rPr>
        <w:t>ba</w:t>
      </w:r>
    </w:p>
    <w:p w:rsidR="004A758C" w:rsidRPr="00E67CA8" w:rsidRDefault="004A758C" w:rsidP="004A758C">
      <w:pPr>
        <w:autoSpaceDE w:val="0"/>
        <w:spacing w:line="276" w:lineRule="auto"/>
        <w:ind w:firstLine="720"/>
        <w:jc w:val="both"/>
        <w:rPr>
          <w:color w:val="000000"/>
          <w:sz w:val="24"/>
          <w:lang w:val="lv-LV"/>
        </w:rPr>
      </w:pP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veic darbi t</w:t>
      </w:r>
      <w:r w:rsidRPr="00E67CA8">
        <w:rPr>
          <w:rFonts w:eastAsia="TimesNewRoman"/>
          <w:color w:val="000000"/>
          <w:sz w:val="24"/>
          <w:lang w:val="lv-LV"/>
        </w:rPr>
        <w:t>ā</w:t>
      </w:r>
      <w:r w:rsidRPr="00E67CA8">
        <w:rPr>
          <w:color w:val="000000"/>
          <w:sz w:val="24"/>
          <w:lang w:val="lv-LV"/>
        </w:rPr>
        <w:t>, lai to ietekme uz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sidRPr="00E67CA8">
        <w:rPr>
          <w:color w:val="000000"/>
          <w:sz w:val="24"/>
          <w:lang w:val="lv-LV"/>
        </w:rPr>
        <w:t>jo vidi ir p</w:t>
      </w:r>
      <w:r w:rsidRPr="00E67CA8">
        <w:rPr>
          <w:rFonts w:eastAsia="TimesNewRoman"/>
          <w:color w:val="000000"/>
          <w:sz w:val="24"/>
          <w:lang w:val="lv-LV"/>
        </w:rPr>
        <w:t>ē</w:t>
      </w:r>
      <w:r w:rsidRPr="00E67CA8">
        <w:rPr>
          <w:color w:val="000000"/>
          <w:sz w:val="24"/>
          <w:lang w:val="lv-LV"/>
        </w:rPr>
        <w:t>c iesp</w:t>
      </w:r>
      <w:r w:rsidRPr="00E67CA8">
        <w:rPr>
          <w:rFonts w:eastAsia="TimesNewRoman"/>
          <w:color w:val="000000"/>
          <w:sz w:val="24"/>
          <w:lang w:val="lv-LV"/>
        </w:rPr>
        <w:t>ē</w:t>
      </w:r>
      <w:r w:rsidRPr="00E67CA8">
        <w:rPr>
          <w:color w:val="000000"/>
          <w:sz w:val="24"/>
          <w:lang w:val="lv-LV"/>
        </w:rPr>
        <w:t>jas minim</w:t>
      </w:r>
      <w:r w:rsidRPr="00E67CA8">
        <w:rPr>
          <w:rFonts w:eastAsia="TimesNewRoman"/>
          <w:color w:val="000000"/>
          <w:sz w:val="24"/>
          <w:lang w:val="lv-LV"/>
        </w:rPr>
        <w:t>ā</w:t>
      </w:r>
      <w:r w:rsidRPr="00E67CA8">
        <w:rPr>
          <w:color w:val="000000"/>
          <w:sz w:val="24"/>
          <w:lang w:val="lv-LV"/>
        </w:rPr>
        <w:t>la. Izpildītājs ir atbild</w:t>
      </w:r>
      <w:r w:rsidRPr="00E67CA8">
        <w:rPr>
          <w:rFonts w:eastAsia="TimesNewRoman"/>
          <w:color w:val="000000"/>
          <w:sz w:val="24"/>
          <w:lang w:val="lv-LV"/>
        </w:rPr>
        <w:t>ī</w:t>
      </w:r>
      <w:r w:rsidRPr="00E67CA8">
        <w:rPr>
          <w:color w:val="000000"/>
          <w:sz w:val="24"/>
          <w:lang w:val="lv-LV"/>
        </w:rPr>
        <w:t>gs par darbu izpildes laik</w:t>
      </w:r>
      <w:r w:rsidRPr="00E67CA8">
        <w:rPr>
          <w:rFonts w:eastAsia="TimesNewRoman"/>
          <w:color w:val="000000"/>
          <w:sz w:val="24"/>
          <w:lang w:val="lv-LV"/>
        </w:rPr>
        <w:t xml:space="preserve">ā </w:t>
      </w:r>
      <w:r w:rsidRPr="00E67CA8">
        <w:rPr>
          <w:color w:val="000000"/>
          <w:sz w:val="24"/>
          <w:lang w:val="lv-LV"/>
        </w:rPr>
        <w:t>un rezult</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 xml:space="preserve">ā </w:t>
      </w:r>
      <w:r w:rsidRPr="00E67CA8">
        <w:rPr>
          <w:color w:val="000000"/>
          <w:sz w:val="24"/>
          <w:lang w:val="lv-LV"/>
        </w:rPr>
        <w:t>nodar</w:t>
      </w:r>
      <w:r w:rsidRPr="00E67CA8">
        <w:rPr>
          <w:rFonts w:eastAsia="TimesNewRoman"/>
          <w:color w:val="000000"/>
          <w:sz w:val="24"/>
          <w:lang w:val="lv-LV"/>
        </w:rPr>
        <w:t>ī</w:t>
      </w:r>
      <w:r w:rsidRPr="00E67CA8">
        <w:rPr>
          <w:color w:val="000000"/>
          <w:sz w:val="24"/>
          <w:lang w:val="lv-LV"/>
        </w:rPr>
        <w:t>tajiem zaud</w:t>
      </w:r>
      <w:r w:rsidRPr="00E67CA8">
        <w:rPr>
          <w:rFonts w:eastAsia="TimesNewRoman"/>
          <w:color w:val="000000"/>
          <w:sz w:val="24"/>
          <w:lang w:val="lv-LV"/>
        </w:rPr>
        <w:t>ē</w:t>
      </w:r>
      <w:r w:rsidRPr="00E67CA8">
        <w:rPr>
          <w:color w:val="000000"/>
          <w:sz w:val="24"/>
          <w:lang w:val="lv-LV"/>
        </w:rPr>
        <w:t>jumiem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Pr>
          <w:color w:val="000000"/>
          <w:sz w:val="24"/>
          <w:lang w:val="lv-LV"/>
        </w:rPr>
        <w:t>jai videi un trešajām personām</w:t>
      </w:r>
      <w:r w:rsidRPr="00E67CA8">
        <w:rPr>
          <w:color w:val="000000"/>
          <w:sz w:val="24"/>
          <w:lang w:val="lv-LV"/>
        </w:rPr>
        <w:t xml:space="preserve"> personai, kas radu</w:t>
      </w:r>
      <w:r w:rsidRPr="00E67CA8">
        <w:rPr>
          <w:rFonts w:eastAsia="TimesNewRoman"/>
          <w:color w:val="000000"/>
          <w:sz w:val="24"/>
          <w:lang w:val="lv-LV"/>
        </w:rPr>
        <w:t>š</w:t>
      </w:r>
      <w:r w:rsidRPr="00E67CA8">
        <w:rPr>
          <w:color w:val="000000"/>
          <w:sz w:val="24"/>
          <w:lang w:val="lv-LV"/>
        </w:rPr>
        <w:t>ies Izpildītājam neiev</w:t>
      </w:r>
      <w:r w:rsidRPr="00E67CA8">
        <w:rPr>
          <w:rFonts w:eastAsia="TimesNewRoman"/>
          <w:color w:val="000000"/>
          <w:sz w:val="24"/>
          <w:lang w:val="lv-LV"/>
        </w:rPr>
        <w:t>ē</w:t>
      </w:r>
      <w:r w:rsidRPr="00E67CA8">
        <w:rPr>
          <w:color w:val="000000"/>
          <w:sz w:val="24"/>
          <w:lang w:val="lv-LV"/>
        </w:rPr>
        <w:t>rojot normat</w:t>
      </w:r>
      <w:r w:rsidRPr="00E67CA8">
        <w:rPr>
          <w:rFonts w:eastAsia="TimesNewRoman"/>
          <w:color w:val="000000"/>
          <w:sz w:val="24"/>
          <w:lang w:val="lv-LV"/>
        </w:rPr>
        <w:t>ī</w:t>
      </w:r>
      <w:r w:rsidRPr="00E67CA8">
        <w:rPr>
          <w:color w:val="000000"/>
          <w:sz w:val="24"/>
          <w:lang w:val="lv-LV"/>
        </w:rPr>
        <w:t>vo aktu</w:t>
      </w:r>
      <w:r>
        <w:rPr>
          <w:color w:val="000000"/>
          <w:sz w:val="24"/>
          <w:lang w:val="lv-LV"/>
        </w:rPr>
        <w:t xml:space="preserve"> vai Līguma</w:t>
      </w:r>
      <w:r w:rsidRPr="00E67CA8">
        <w:rPr>
          <w:color w:val="000000"/>
          <w:sz w:val="24"/>
          <w:lang w:val="lv-LV"/>
        </w:rPr>
        <w:t xml:space="preserve"> pras</w:t>
      </w:r>
      <w:r w:rsidRPr="00E67CA8">
        <w:rPr>
          <w:rFonts w:eastAsia="TimesNewRoman"/>
          <w:color w:val="000000"/>
          <w:sz w:val="24"/>
          <w:lang w:val="lv-LV"/>
        </w:rPr>
        <w:t>ī</w:t>
      </w:r>
      <w:r w:rsidRPr="00E67CA8">
        <w:rPr>
          <w:color w:val="000000"/>
          <w:sz w:val="24"/>
          <w:lang w:val="lv-LV"/>
        </w:rPr>
        <w:t>bas.</w:t>
      </w:r>
    </w:p>
    <w:p w:rsidR="00154949" w:rsidRPr="00E67CA8" w:rsidRDefault="00154949" w:rsidP="00154949">
      <w:pPr>
        <w:autoSpaceDE w:val="0"/>
        <w:spacing w:line="276" w:lineRule="auto"/>
        <w:ind w:firstLine="720"/>
        <w:jc w:val="both"/>
        <w:rPr>
          <w:color w:val="000000"/>
          <w:sz w:val="24"/>
          <w:lang w:val="lv-LV"/>
        </w:rPr>
      </w:pPr>
    </w:p>
    <w:p w:rsidR="00154949" w:rsidRPr="00E67CA8" w:rsidRDefault="00154949" w:rsidP="00154949">
      <w:pPr>
        <w:autoSpaceDE w:val="0"/>
        <w:jc w:val="center"/>
        <w:rPr>
          <w:b/>
          <w:bCs/>
          <w:color w:val="000000"/>
          <w:sz w:val="24"/>
          <w:lang w:val="lv-LV"/>
        </w:rPr>
      </w:pPr>
    </w:p>
    <w:p w:rsidR="00154949" w:rsidRPr="00E67CA8" w:rsidRDefault="00154949" w:rsidP="00154949">
      <w:pPr>
        <w:autoSpaceDE w:val="0"/>
        <w:jc w:val="center"/>
        <w:rPr>
          <w:b/>
          <w:bCs/>
          <w:color w:val="000000"/>
          <w:sz w:val="24"/>
          <w:lang w:val="lv-LV"/>
        </w:rPr>
      </w:pPr>
      <w:r w:rsidRPr="00E67CA8">
        <w:rPr>
          <w:b/>
          <w:bCs/>
          <w:color w:val="000000"/>
          <w:sz w:val="24"/>
          <w:lang w:val="lv-LV"/>
        </w:rPr>
        <w:t>VI. Vien</w:t>
      </w:r>
      <w:r w:rsidRPr="00E67CA8">
        <w:rPr>
          <w:rFonts w:eastAsia="TimesNewRoman"/>
          <w:b/>
          <w:bCs/>
          <w:color w:val="000000"/>
          <w:sz w:val="24"/>
          <w:lang w:val="lv-LV"/>
        </w:rPr>
        <w:t>ī</w:t>
      </w:r>
      <w:r w:rsidRPr="00E67CA8">
        <w:rPr>
          <w:b/>
          <w:bCs/>
          <w:color w:val="000000"/>
          <w:sz w:val="24"/>
          <w:lang w:val="lv-LV"/>
        </w:rPr>
        <w:t>bas cena</w:t>
      </w:r>
    </w:p>
    <w:p w:rsidR="00154949" w:rsidRPr="00E67CA8" w:rsidRDefault="00154949" w:rsidP="00154949">
      <w:pPr>
        <w:autoSpaceDE w:val="0"/>
        <w:spacing w:line="276" w:lineRule="auto"/>
        <w:ind w:firstLine="720"/>
        <w:jc w:val="both"/>
        <w:rPr>
          <w:color w:val="000000"/>
          <w:sz w:val="24"/>
          <w:lang w:val="lv-LV"/>
        </w:rPr>
      </w:pPr>
      <w:r w:rsidRPr="00E67CA8">
        <w:rPr>
          <w:color w:val="000000"/>
          <w:sz w:val="24"/>
          <w:lang w:val="lv-LV"/>
        </w:rPr>
        <w:t>Vien</w:t>
      </w:r>
      <w:r w:rsidRPr="00E67CA8">
        <w:rPr>
          <w:rFonts w:eastAsia="TimesNewRoman"/>
          <w:color w:val="000000"/>
          <w:sz w:val="24"/>
          <w:lang w:val="lv-LV"/>
        </w:rPr>
        <w:t>ī</w:t>
      </w:r>
      <w:r w:rsidRPr="00E67CA8">
        <w:rPr>
          <w:color w:val="000000"/>
          <w:sz w:val="24"/>
          <w:lang w:val="lv-LV"/>
        </w:rPr>
        <w:t>bas cen</w:t>
      </w:r>
      <w:r w:rsidRPr="00E67CA8">
        <w:rPr>
          <w:rFonts w:eastAsia="TimesNewRoman"/>
          <w:color w:val="000000"/>
          <w:sz w:val="24"/>
          <w:lang w:val="lv-LV"/>
        </w:rPr>
        <w:t xml:space="preserve">ā </w:t>
      </w: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ietver visas nodevas, nodok</w:t>
      </w:r>
      <w:r w:rsidRPr="00E67CA8">
        <w:rPr>
          <w:rFonts w:eastAsia="TimesNewRoman"/>
          <w:color w:val="000000"/>
          <w:sz w:val="24"/>
          <w:lang w:val="lv-LV"/>
        </w:rPr>
        <w:t>ļ</w:t>
      </w:r>
      <w:r w:rsidRPr="00E67CA8">
        <w:rPr>
          <w:color w:val="000000"/>
          <w:sz w:val="24"/>
          <w:lang w:val="lv-LV"/>
        </w:rPr>
        <w:t>i, iz</w:t>
      </w:r>
      <w:r w:rsidRPr="00E67CA8">
        <w:rPr>
          <w:rFonts w:eastAsia="TimesNewRoman"/>
          <w:color w:val="000000"/>
          <w:sz w:val="24"/>
          <w:lang w:val="lv-LV"/>
        </w:rPr>
        <w:t>ņ</w:t>
      </w:r>
      <w:r w:rsidRPr="00E67CA8">
        <w:rPr>
          <w:color w:val="000000"/>
          <w:sz w:val="24"/>
          <w:lang w:val="lv-LV"/>
        </w:rPr>
        <w:t>emot pievienot</w:t>
      </w:r>
      <w:r w:rsidRPr="00E67CA8">
        <w:rPr>
          <w:rFonts w:eastAsia="TimesNewRoman"/>
          <w:color w:val="000000"/>
          <w:sz w:val="24"/>
          <w:lang w:val="lv-LV"/>
        </w:rPr>
        <w:t>ā</w:t>
      </w:r>
      <w:r w:rsidRPr="00E67CA8">
        <w:rPr>
          <w:color w:val="000000"/>
          <w:sz w:val="24"/>
          <w:lang w:val="lv-LV"/>
        </w:rPr>
        <w:t>s v</w:t>
      </w:r>
      <w:r w:rsidRPr="00E67CA8">
        <w:rPr>
          <w:rFonts w:eastAsia="TimesNewRoman"/>
          <w:color w:val="000000"/>
          <w:sz w:val="24"/>
          <w:lang w:val="lv-LV"/>
        </w:rPr>
        <w:t>ē</w:t>
      </w:r>
      <w:r w:rsidRPr="00E67CA8">
        <w:rPr>
          <w:color w:val="000000"/>
          <w:sz w:val="24"/>
          <w:lang w:val="lv-LV"/>
        </w:rPr>
        <w:t>rt</w:t>
      </w:r>
      <w:r w:rsidRPr="00E67CA8">
        <w:rPr>
          <w:rFonts w:eastAsia="TimesNewRoman"/>
          <w:color w:val="000000"/>
          <w:sz w:val="24"/>
          <w:lang w:val="lv-LV"/>
        </w:rPr>
        <w:t>ī</w:t>
      </w:r>
      <w:r w:rsidRPr="00E67CA8">
        <w:rPr>
          <w:color w:val="000000"/>
          <w:sz w:val="24"/>
          <w:lang w:val="lv-LV"/>
        </w:rPr>
        <w:t>bas nodokli, un sapr</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ī</w:t>
      </w:r>
      <w:r w:rsidRPr="00E67CA8">
        <w:rPr>
          <w:color w:val="000000"/>
          <w:sz w:val="24"/>
          <w:lang w:val="lv-LV"/>
        </w:rPr>
        <w:t>gi paredzam</w:t>
      </w:r>
      <w:r w:rsidRPr="00E67CA8">
        <w:rPr>
          <w:rFonts w:eastAsia="TimesNewRoman"/>
          <w:color w:val="000000"/>
          <w:sz w:val="24"/>
          <w:lang w:val="lv-LV"/>
        </w:rPr>
        <w:t>ā</w:t>
      </w:r>
      <w:r w:rsidRPr="00E67CA8">
        <w:rPr>
          <w:color w:val="000000"/>
          <w:sz w:val="24"/>
          <w:lang w:val="lv-LV"/>
        </w:rPr>
        <w:t>s izmaksas, kas ir nepiecie</w:t>
      </w:r>
      <w:r w:rsidRPr="00E67CA8">
        <w:rPr>
          <w:rFonts w:eastAsia="TimesNewRoman"/>
          <w:color w:val="000000"/>
          <w:sz w:val="24"/>
          <w:lang w:val="lv-LV"/>
        </w:rPr>
        <w:t>š</w:t>
      </w:r>
      <w:r w:rsidRPr="00E67CA8">
        <w:rPr>
          <w:color w:val="000000"/>
          <w:sz w:val="24"/>
          <w:lang w:val="lv-LV"/>
        </w:rPr>
        <w:t xml:space="preserve">amas </w:t>
      </w:r>
      <w:r w:rsidRPr="00E67CA8">
        <w:rPr>
          <w:rFonts w:eastAsia="TimesNewRoman"/>
          <w:color w:val="000000"/>
          <w:sz w:val="24"/>
          <w:lang w:val="lv-LV"/>
        </w:rPr>
        <w:t>š</w:t>
      </w:r>
      <w:r w:rsidRPr="00E67CA8">
        <w:rPr>
          <w:color w:val="000000"/>
          <w:sz w:val="24"/>
          <w:lang w:val="lv-LV"/>
        </w:rPr>
        <w:t>aj</w:t>
      </w:r>
      <w:r w:rsidRPr="00E67CA8">
        <w:rPr>
          <w:rFonts w:eastAsia="TimesNewRoman"/>
          <w:color w:val="000000"/>
          <w:sz w:val="24"/>
          <w:lang w:val="lv-LV"/>
        </w:rPr>
        <w:t>ā</w:t>
      </w:r>
      <w:r w:rsidRPr="00E67CA8">
        <w:rPr>
          <w:color w:val="000000"/>
          <w:sz w:val="24"/>
          <w:lang w:val="lv-LV"/>
        </w:rPr>
        <w:t>s specifik</w:t>
      </w:r>
      <w:r w:rsidRPr="00E67CA8">
        <w:rPr>
          <w:rFonts w:eastAsia="TimesNewRoman"/>
          <w:color w:val="000000"/>
          <w:sz w:val="24"/>
          <w:lang w:val="lv-LV"/>
        </w:rPr>
        <w:t>ā</w:t>
      </w:r>
      <w:r w:rsidRPr="00E67CA8">
        <w:rPr>
          <w:color w:val="000000"/>
          <w:sz w:val="24"/>
          <w:lang w:val="lv-LV"/>
        </w:rPr>
        <w:t>cij</w:t>
      </w:r>
      <w:r w:rsidRPr="00E67CA8">
        <w:rPr>
          <w:rFonts w:eastAsia="TimesNewRoman"/>
          <w:color w:val="000000"/>
          <w:sz w:val="24"/>
          <w:lang w:val="lv-LV"/>
        </w:rPr>
        <w:t>ās</w:t>
      </w:r>
      <w:r w:rsidRPr="00E67CA8">
        <w:rPr>
          <w:color w:val="000000"/>
          <w:sz w:val="24"/>
          <w:lang w:val="lv-LV"/>
        </w:rPr>
        <w:t xml:space="preserve"> dot</w:t>
      </w:r>
      <w:r w:rsidRPr="00E67CA8">
        <w:rPr>
          <w:rFonts w:eastAsia="TimesNewRoman"/>
          <w:color w:val="000000"/>
          <w:sz w:val="24"/>
          <w:lang w:val="lv-LV"/>
        </w:rPr>
        <w:t xml:space="preserve">ā </w:t>
      </w:r>
      <w:r w:rsidRPr="00E67CA8">
        <w:rPr>
          <w:color w:val="000000"/>
          <w:sz w:val="24"/>
          <w:lang w:val="lv-LV"/>
        </w:rPr>
        <w:t>darba uzdevuma  kvalitat</w:t>
      </w:r>
      <w:r w:rsidRPr="00E67CA8">
        <w:rPr>
          <w:rFonts w:eastAsia="TimesNewRoman"/>
          <w:color w:val="000000"/>
          <w:sz w:val="24"/>
          <w:lang w:val="lv-LV"/>
        </w:rPr>
        <w:t>ī</w:t>
      </w:r>
      <w:r w:rsidRPr="00E67CA8">
        <w:rPr>
          <w:color w:val="000000"/>
          <w:sz w:val="24"/>
          <w:lang w:val="lv-LV"/>
        </w:rPr>
        <w:t>vai izpildei. Vienības cenā jāietver pārbrauciens līdz darba vietai, darba veikšanas pasākumi un pārbraucieni līdz nākošai darba vietai vai atgriešanās bāzē.</w:t>
      </w:r>
    </w:p>
    <w:p w:rsidR="00154949" w:rsidRPr="00E67CA8" w:rsidRDefault="00154949" w:rsidP="00154949">
      <w:pPr>
        <w:autoSpaceDE w:val="0"/>
        <w:jc w:val="center"/>
        <w:rPr>
          <w:b/>
          <w:color w:val="000000"/>
          <w:sz w:val="24"/>
          <w:lang w:val="lv-LV"/>
        </w:rPr>
      </w:pPr>
    </w:p>
    <w:p w:rsidR="00154949" w:rsidRPr="00E67CA8" w:rsidRDefault="00154949" w:rsidP="00154949">
      <w:pPr>
        <w:autoSpaceDE w:val="0"/>
        <w:jc w:val="center"/>
        <w:rPr>
          <w:b/>
          <w:color w:val="000000"/>
          <w:sz w:val="24"/>
          <w:lang w:val="lv-LV"/>
        </w:rPr>
      </w:pPr>
      <w:r w:rsidRPr="00E67CA8">
        <w:rPr>
          <w:b/>
          <w:color w:val="000000"/>
          <w:sz w:val="24"/>
          <w:lang w:val="lv-LV"/>
        </w:rPr>
        <w:t>VII. Izpildāmo darbu apraksts</w:t>
      </w:r>
    </w:p>
    <w:p w:rsidR="00154949" w:rsidRPr="00E67CA8" w:rsidRDefault="00154949" w:rsidP="00154949">
      <w:pPr>
        <w:autoSpaceDE w:val="0"/>
        <w:spacing w:line="276" w:lineRule="auto"/>
        <w:ind w:firstLine="720"/>
        <w:jc w:val="both"/>
        <w:rPr>
          <w:color w:val="000000"/>
          <w:sz w:val="24"/>
          <w:lang w:val="lv-LV"/>
        </w:rPr>
      </w:pPr>
      <w:r w:rsidRPr="00E67CA8">
        <w:rPr>
          <w:color w:val="000000"/>
          <w:sz w:val="24"/>
          <w:lang w:val="lv-LV"/>
        </w:rPr>
        <w:lastRenderedPageBreak/>
        <w:t>Pasūtītāja vai tā pilnvarotas personas uzdot</w:t>
      </w:r>
      <w:r w:rsidR="00140647">
        <w:rPr>
          <w:color w:val="000000"/>
          <w:sz w:val="24"/>
          <w:lang w:val="lv-LV"/>
        </w:rPr>
        <w:t>ie darbi Izpildītājam jāizpilda</w:t>
      </w:r>
      <w:r w:rsidRPr="00E67CA8">
        <w:rPr>
          <w:color w:val="000000"/>
          <w:sz w:val="24"/>
          <w:lang w:val="lv-LV"/>
        </w:rPr>
        <w:t xml:space="preserve"> saskaņā ar noteikto darba izpildes specifiku un prasībām.</w:t>
      </w:r>
    </w:p>
    <w:p w:rsidR="00154949" w:rsidRPr="00E67CA8" w:rsidRDefault="00154949" w:rsidP="00154949">
      <w:pPr>
        <w:rPr>
          <w:b/>
          <w:bCs/>
          <w:caps/>
          <w:sz w:val="24"/>
          <w:lang w:val="lv-LV"/>
        </w:rPr>
      </w:pPr>
    </w:p>
    <w:p w:rsidR="00154949" w:rsidRPr="00E67CA8" w:rsidRDefault="00154949" w:rsidP="00154949">
      <w:pPr>
        <w:jc w:val="center"/>
        <w:rPr>
          <w:b/>
          <w:caps/>
          <w:sz w:val="24"/>
          <w:lang w:val="lv-LV"/>
        </w:rPr>
      </w:pPr>
      <w:r w:rsidRPr="00E67CA8">
        <w:rPr>
          <w:b/>
          <w:bCs/>
          <w:caps/>
          <w:sz w:val="24"/>
          <w:lang w:val="lv-LV"/>
        </w:rPr>
        <w:t>Darba uzdevums ziemas periodam (01.10.-30.04.)</w:t>
      </w:r>
    </w:p>
    <w:p w:rsidR="00154949" w:rsidRPr="00E67CA8" w:rsidRDefault="00154949" w:rsidP="00154949">
      <w:pPr>
        <w:tabs>
          <w:tab w:val="left" w:pos="2160"/>
        </w:tabs>
        <w:spacing w:line="276" w:lineRule="auto"/>
        <w:jc w:val="center"/>
        <w:rPr>
          <w:sz w:val="24"/>
          <w:lang w:val="lv-LV"/>
        </w:rPr>
      </w:pP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t xml:space="preserve"> pēc Pasūtītāja mutiski un/vai rakstiski izteiktiem norādījumiem.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Veicot ielu un ceļu braucamās daļas attīrīšanu no sniega, jāattīra arī autobusu pieturvietu paplašinājumi, ielu un ceļu krustojumi, pieslēgumi un automašīnu stāvēšanas kabatas.</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Sniega tīrīšana no ielām un ceļu piegulošajiem laukumiem, kas nav norādīti specifikācijā,  jāveic pēc atsevišķa pasūtījuma.</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Attīrot ielu un ceļu braucamās daļas no sniega un pārvietojot sniega vaļņus, braukšanas joslu platumam jābūt vismaz 2,75 metri.</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Veicot ielu un ceļu braucamās daļas attīrīšanu no sniega, sniega risa pieslēdzošajās ielās, ceļos un iebrauktuvēs nedrīkst būt augstāka par 4 cm.</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Ārkārtas ielu vasaras uzturēšanas darbi (planēšana/profilēšana) veicami, ja ziemas sezonā ir iestājušies vasaras sezonai raksturīgie laika apstākļi</w:t>
      </w:r>
      <w:r w:rsidRPr="00E67CA8">
        <w:rPr>
          <w:shd w:val="clear" w:color="auto" w:fill="FFFFFF"/>
        </w:rPr>
        <w:t>.</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nodošanas</w:t>
      </w:r>
      <w:r w:rsidR="008A3883">
        <w:t>-pieņemšanas</w:t>
      </w:r>
      <w:r w:rsidRPr="00E67CA8">
        <w:t xml:space="preserve"> akts ir spēkā, ja to ir parakstījuši Pasūtītāja un Izpildītāja pilnvarotie pārstāvji.</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Gadījumā, ja Pasūtītājs, apsekojot Darbu veikšanas vietu konstatē, ka Darbi netiek veikti atbilstoši Līgumam, tā pielikumiem un normatīvo aktu prasībām, par to tiek paziņots Izpildītājam. Pēc Pasūtītāja paziņojuma (rakstiska vai mutiska) saņemšanas Izpildītāja pienākums ir nekavējoties, bet ne ilgāk kā 30 (trīsdesmit)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Nav pieļaujama sniega sastumšana kaudzēs krustojumos un vidusjoslā.</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Sniega tīrīšana tehnikas operatoram jāveic tā, lai netiktu ievainoti kājāmgājēji, riteņbraucēji, bojātas automašīnas, ielas aprīkojums un ielas tuvumā esošās būves. </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rPr>
          <w:b/>
        </w:rPr>
        <w:t xml:space="preserve"> </w:t>
      </w:r>
      <w:r w:rsidRPr="00E67CA8">
        <w:t>pēc Pasūtītāja mutiski un/vai rakstiski izteiktiem norādījumiem.</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Ielās un ceļos, kur attīrītā brauktuves josla sašaurinās un nenodrošina transporta izmaiņu, jāparedz transporta izmaiņu kabatas, kuru izvietojums jāsaskaņo ar Pasūtītāju.</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Snigšanas un puteņa laikā, skolas autobusu maršrutā pēc pasūtītāja pieprasījuma nodrošināt autoceļu attīrīšanu no sniega skolas autobusa reisa laikā, brauktuvi no sniega attīrot tieši pirms autobusa.</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Krasi mainīgos un ārkārtējos apstākļos pasūtītājs nosaka ceļu tīrīšanas prioritātes kārtību.</w:t>
      </w:r>
    </w:p>
    <w:p w:rsidR="00154949" w:rsidRPr="00E67CA8" w:rsidRDefault="00154949" w:rsidP="00154949">
      <w:pPr>
        <w:pStyle w:val="ListParagraph1"/>
        <w:numPr>
          <w:ilvl w:val="0"/>
          <w:numId w:val="1"/>
        </w:numPr>
        <w:shd w:val="clear" w:color="auto" w:fill="FFFFFF"/>
        <w:suppressAutoHyphens/>
        <w:spacing w:line="276" w:lineRule="auto"/>
        <w:ind w:left="426" w:right="14" w:hanging="426"/>
        <w:contextualSpacing w:val="0"/>
        <w:jc w:val="both"/>
      </w:pPr>
      <w:r w:rsidRPr="00E67CA8">
        <w:t>Ceļa nobrauktuvēm jābūt attīrītām no sniega vaļņa.</w:t>
      </w:r>
    </w:p>
    <w:p w:rsidR="00154949" w:rsidRDefault="00154949" w:rsidP="00680D3B">
      <w:pPr>
        <w:rPr>
          <w:b/>
          <w:bCs/>
          <w:sz w:val="24"/>
          <w:lang w:val="lv-LV"/>
        </w:rPr>
      </w:pPr>
    </w:p>
    <w:p w:rsidR="00877567" w:rsidRDefault="00877567" w:rsidP="00680D3B">
      <w:pPr>
        <w:rPr>
          <w:b/>
          <w:bCs/>
          <w:sz w:val="24"/>
          <w:lang w:val="lv-LV"/>
        </w:rPr>
      </w:pPr>
    </w:p>
    <w:p w:rsidR="00877567" w:rsidRDefault="00877567" w:rsidP="00680D3B">
      <w:pPr>
        <w:rPr>
          <w:b/>
          <w:bCs/>
          <w:sz w:val="24"/>
          <w:lang w:val="lv-LV"/>
        </w:rPr>
      </w:pPr>
    </w:p>
    <w:p w:rsidR="00877567" w:rsidRPr="00E67CA8" w:rsidRDefault="00877567" w:rsidP="00680D3B">
      <w:pPr>
        <w:rPr>
          <w:b/>
          <w:bCs/>
          <w:sz w:val="24"/>
          <w:lang w:val="lv-LV"/>
        </w:rPr>
      </w:pPr>
      <w:bookmarkStart w:id="0" w:name="_GoBack"/>
      <w:bookmarkEnd w:id="0"/>
    </w:p>
    <w:p w:rsidR="00680D3B" w:rsidRPr="00E67CA8" w:rsidRDefault="00E26C99" w:rsidP="00680D3B">
      <w:pPr>
        <w:rPr>
          <w:b/>
          <w:bCs/>
          <w:sz w:val="24"/>
          <w:lang w:val="lv-LV"/>
        </w:rPr>
      </w:pPr>
      <w:r w:rsidRPr="00E67CA8">
        <w:rPr>
          <w:b/>
          <w:bCs/>
          <w:sz w:val="24"/>
          <w:lang w:val="lv-LV"/>
        </w:rPr>
        <w:lastRenderedPageBreak/>
        <w:t>Tirzas</w:t>
      </w:r>
      <w:r w:rsidR="00680D3B" w:rsidRPr="00E67CA8">
        <w:rPr>
          <w:b/>
          <w:bCs/>
          <w:sz w:val="24"/>
          <w:lang w:val="lv-LV"/>
        </w:rPr>
        <w:t xml:space="preserve"> pagasta pārvaldes ceļi un ielas</w:t>
      </w:r>
      <w:r w:rsidR="00154949" w:rsidRPr="00E67CA8">
        <w:rPr>
          <w:b/>
          <w:bCs/>
          <w:sz w:val="24"/>
          <w:lang w:val="lv-LV"/>
        </w:rPr>
        <w:t>:</w:t>
      </w:r>
    </w:p>
    <w:tbl>
      <w:tblPr>
        <w:tblW w:w="9351" w:type="dxa"/>
        <w:tblLayout w:type="fixed"/>
        <w:tblLook w:val="0000" w:firstRow="0" w:lastRow="0" w:firstColumn="0" w:lastColumn="0" w:noHBand="0" w:noVBand="0"/>
      </w:tblPr>
      <w:tblGrid>
        <w:gridCol w:w="551"/>
        <w:gridCol w:w="2808"/>
        <w:gridCol w:w="1598"/>
        <w:gridCol w:w="1559"/>
        <w:gridCol w:w="1276"/>
        <w:gridCol w:w="1559"/>
      </w:tblGrid>
      <w:tr w:rsidR="00AD27E4" w:rsidRPr="00E67CA8" w:rsidTr="00AD27E4">
        <w:trPr>
          <w:cantSplit/>
          <w:trHeight w:val="1395"/>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353A64">
            <w:pPr>
              <w:snapToGrid w:val="0"/>
              <w:jc w:val="center"/>
              <w:rPr>
                <w:b/>
                <w:bCs/>
                <w:sz w:val="20"/>
                <w:szCs w:val="20"/>
                <w:lang w:val="lv-LV"/>
              </w:rPr>
            </w:pPr>
            <w:r w:rsidRPr="00E67CA8">
              <w:rPr>
                <w:b/>
                <w:bCs/>
                <w:sz w:val="20"/>
                <w:szCs w:val="20"/>
                <w:lang w:val="lv-LV"/>
              </w:rPr>
              <w:t>Nr.p.k.</w:t>
            </w: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353A64">
            <w:pPr>
              <w:pStyle w:val="Galvene"/>
              <w:tabs>
                <w:tab w:val="left" w:pos="720"/>
              </w:tabs>
              <w:snapToGrid w:val="0"/>
              <w:jc w:val="center"/>
              <w:rPr>
                <w:b/>
                <w:bCs/>
                <w:sz w:val="20"/>
                <w:szCs w:val="20"/>
                <w:lang w:val="lv-LV"/>
              </w:rPr>
            </w:pPr>
            <w:r w:rsidRPr="00E67CA8">
              <w:rPr>
                <w:b/>
                <w:bCs/>
                <w:sz w:val="20"/>
                <w:szCs w:val="20"/>
                <w:lang w:val="lv-LV"/>
              </w:rPr>
              <w:t>Autoceļa nosaukums</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353A64">
            <w:pPr>
              <w:pStyle w:val="Alfabtiskrdtjavirsraksts"/>
              <w:snapToGrid w:val="0"/>
              <w:jc w:val="center"/>
              <w:rPr>
                <w:rFonts w:ascii="Times New Roman" w:hAnsi="Times New Roman" w:cs="Times New Roman"/>
                <w:b w:val="0"/>
                <w:bCs w:val="0"/>
                <w:sz w:val="20"/>
                <w:lang w:val="lv-LV"/>
              </w:rPr>
            </w:pPr>
            <w:r w:rsidRPr="00E67CA8">
              <w:rPr>
                <w:rFonts w:ascii="Times New Roman" w:hAnsi="Times New Roman" w:cs="Times New Roman"/>
                <w:sz w:val="20"/>
                <w:lang w:val="lv-LV"/>
              </w:rPr>
              <w:t>Autoceļa /ielas numurs</w:t>
            </w: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353A64">
            <w:pPr>
              <w:snapToGrid w:val="0"/>
              <w:jc w:val="center"/>
              <w:rPr>
                <w:b/>
                <w:bCs/>
                <w:sz w:val="20"/>
                <w:szCs w:val="20"/>
                <w:lang w:val="lv-LV"/>
              </w:rPr>
            </w:pPr>
            <w:r w:rsidRPr="00E67CA8">
              <w:rPr>
                <w:b/>
                <w:bCs/>
                <w:sz w:val="20"/>
                <w:szCs w:val="20"/>
                <w:lang w:val="lv-LV"/>
              </w:rPr>
              <w:t>Autoceļa garums (km)</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353A64">
            <w:pPr>
              <w:snapToGrid w:val="0"/>
              <w:jc w:val="center"/>
              <w:rPr>
                <w:b/>
                <w:bCs/>
                <w:sz w:val="20"/>
                <w:szCs w:val="20"/>
                <w:lang w:val="lv-LV"/>
              </w:rPr>
            </w:pPr>
            <w:r w:rsidRPr="00E67CA8">
              <w:rPr>
                <w:b/>
                <w:bCs/>
                <w:sz w:val="20"/>
                <w:szCs w:val="20"/>
                <w:lang w:val="lv-LV"/>
              </w:rPr>
              <w:t>Brauktuves platums,</w:t>
            </w:r>
          </w:p>
          <w:p w:rsidR="00AD27E4" w:rsidRPr="00E67CA8" w:rsidRDefault="00AD27E4" w:rsidP="00353A64">
            <w:pPr>
              <w:snapToGrid w:val="0"/>
              <w:jc w:val="center"/>
              <w:rPr>
                <w:b/>
                <w:bCs/>
                <w:sz w:val="20"/>
                <w:szCs w:val="20"/>
                <w:lang w:val="lv-LV"/>
              </w:rPr>
            </w:pPr>
            <w:r w:rsidRPr="00E67CA8">
              <w:rPr>
                <w:b/>
                <w:bCs/>
                <w:sz w:val="20"/>
                <w:szCs w:val="20"/>
                <w:lang w:val="lv-LV"/>
              </w:rPr>
              <w:t>(vidēji) m</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353A64">
            <w:pPr>
              <w:snapToGrid w:val="0"/>
              <w:jc w:val="center"/>
              <w:rPr>
                <w:b/>
                <w:bCs/>
                <w:sz w:val="20"/>
                <w:szCs w:val="20"/>
                <w:lang w:val="lv-LV"/>
              </w:rPr>
            </w:pPr>
            <w:r w:rsidRPr="00E67CA8">
              <w:rPr>
                <w:b/>
                <w:bCs/>
                <w:sz w:val="20"/>
                <w:szCs w:val="20"/>
                <w:lang w:val="lv-LV"/>
              </w:rPr>
              <w:t>Autoceļa seguma veids</w:t>
            </w:r>
          </w:p>
        </w:tc>
      </w:tr>
      <w:tr w:rsidR="00AD27E4" w:rsidRPr="00E67CA8"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353A64">
            <w:pPr>
              <w:jc w:val="center"/>
              <w:rPr>
                <w:sz w:val="20"/>
                <w:szCs w:val="20"/>
                <w:lang w:val="lv-LV"/>
              </w:rPr>
            </w:pPr>
            <w:r w:rsidRPr="00E67CA8">
              <w:rPr>
                <w:b/>
                <w:sz w:val="20"/>
                <w:szCs w:val="20"/>
                <w:lang w:val="lv-LV"/>
              </w:rPr>
              <w:t>A grupas ceļi</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353A64">
            <w:pPr>
              <w:snapToGrid w:val="0"/>
              <w:jc w:val="center"/>
              <w:rPr>
                <w:sz w:val="20"/>
                <w:szCs w:val="20"/>
                <w:lang w:val="lv-LV"/>
              </w:rPr>
            </w:pPr>
            <w:r w:rsidRPr="00E67CA8">
              <w:rPr>
                <w:sz w:val="20"/>
                <w:szCs w:val="20"/>
                <w:lang w:val="lv-LV"/>
              </w:rPr>
              <w:t>1.</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353A64">
            <w:pPr>
              <w:rPr>
                <w:sz w:val="20"/>
                <w:szCs w:val="20"/>
                <w:lang w:val="lv-LV"/>
              </w:rPr>
            </w:pPr>
            <w:r w:rsidRPr="00E67CA8">
              <w:rPr>
                <w:sz w:val="20"/>
                <w:szCs w:val="20"/>
                <w:lang w:val="lv-LV"/>
              </w:rPr>
              <w:t>Lāsītes-Vējiņi</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AD27E4">
            <w:pPr>
              <w:jc w:val="center"/>
              <w:rPr>
                <w:sz w:val="20"/>
                <w:szCs w:val="20"/>
                <w:lang w:val="lv-LV"/>
              </w:rPr>
            </w:pPr>
            <w:r w:rsidRPr="00E67CA8">
              <w:rPr>
                <w:sz w:val="20"/>
                <w:szCs w:val="20"/>
                <w:lang w:val="lv-LV"/>
              </w:rPr>
              <w:t>13-6</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color w:val="000000"/>
                <w:sz w:val="20"/>
                <w:szCs w:val="20"/>
                <w:lang w:val="lv-LV"/>
              </w:rPr>
            </w:pPr>
            <w:r w:rsidRPr="00E67CA8">
              <w:rPr>
                <w:color w:val="000000"/>
                <w:sz w:val="20"/>
                <w:szCs w:val="20"/>
                <w:lang w:val="lv-LV"/>
              </w:rPr>
              <w:t>0.57</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353A64">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353A64">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E67CA8" w:rsidRDefault="00AD27E4" w:rsidP="003528DC">
            <w:pPr>
              <w:snapToGrid w:val="0"/>
              <w:rPr>
                <w:b/>
                <w:sz w:val="20"/>
                <w:szCs w:val="20"/>
                <w:lang w:val="lv-LV"/>
              </w:rPr>
            </w:pPr>
            <w:r w:rsidRPr="00E67CA8">
              <w:rPr>
                <w:b/>
                <w:sz w:val="20"/>
                <w:szCs w:val="20"/>
                <w:lang w:val="lv-LV"/>
              </w:rPr>
              <w:t xml:space="preserve">       A grupas ceļi kopā:</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3528DC">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3528DC">
            <w:pPr>
              <w:jc w:val="center"/>
              <w:rPr>
                <w:b/>
                <w:bCs/>
                <w:sz w:val="20"/>
                <w:szCs w:val="20"/>
                <w:lang w:val="lv-LV"/>
              </w:rPr>
            </w:pPr>
            <w:r w:rsidRPr="00E67CA8">
              <w:rPr>
                <w:b/>
                <w:color w:val="000000"/>
                <w:sz w:val="20"/>
                <w:szCs w:val="20"/>
                <w:lang w:val="lv-LV"/>
              </w:rPr>
              <w:t>0.57</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3528DC">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3528DC">
            <w:pPr>
              <w:snapToGrid w:val="0"/>
              <w:jc w:val="center"/>
              <w:rPr>
                <w:b/>
                <w:sz w:val="20"/>
                <w:szCs w:val="20"/>
                <w:lang w:val="lv-LV"/>
              </w:rPr>
            </w:pPr>
            <w:r w:rsidRPr="00E67CA8">
              <w:rPr>
                <w:b/>
                <w:sz w:val="20"/>
                <w:szCs w:val="20"/>
                <w:lang w:val="lv-LV"/>
              </w:rPr>
              <w:t>x</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353A64">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353A64">
            <w:pPr>
              <w:rPr>
                <w:sz w:val="20"/>
                <w:szCs w:val="20"/>
                <w:lang w:val="lv-LV"/>
              </w:rPr>
            </w:pP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353A64">
            <w:pPr>
              <w:rPr>
                <w:sz w:val="20"/>
                <w:szCs w:val="20"/>
                <w:lang w:val="lv-LV"/>
              </w:rPr>
            </w:pP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color w:val="000000"/>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353A64">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353A64">
            <w:pPr>
              <w:jc w:val="center"/>
              <w:rPr>
                <w:sz w:val="20"/>
                <w:szCs w:val="20"/>
                <w:lang w:val="lv-LV"/>
              </w:rPr>
            </w:pPr>
          </w:p>
        </w:tc>
      </w:tr>
      <w:tr w:rsidR="00AD27E4" w:rsidRPr="00E67CA8"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jc w:val="center"/>
              <w:rPr>
                <w:sz w:val="20"/>
                <w:szCs w:val="20"/>
                <w:lang w:val="lv-LV"/>
              </w:rPr>
            </w:pPr>
            <w:r w:rsidRPr="00E67CA8">
              <w:rPr>
                <w:b/>
                <w:sz w:val="20"/>
                <w:szCs w:val="20"/>
                <w:lang w:val="lv-LV"/>
              </w:rPr>
              <w:t>B grupas ceļi</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2.</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Autoosta-Lāsītes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13-7</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color w:val="000000"/>
                <w:sz w:val="20"/>
                <w:szCs w:val="20"/>
                <w:lang w:val="lv-LV"/>
              </w:rPr>
            </w:pPr>
            <w:r w:rsidRPr="00E67CA8">
              <w:rPr>
                <w:color w:val="000000"/>
                <w:sz w:val="20"/>
                <w:szCs w:val="20"/>
                <w:lang w:val="lv-LV"/>
              </w:rPr>
              <w:t>0.15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šķembas-grants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3.</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Liepavoti-Madaras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13-30</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0.23</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4.</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Kļavas - Ķezberi-Kalves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2.05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Skola-Dārtiņa</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13-2</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color w:val="000000"/>
                <w:sz w:val="20"/>
                <w:szCs w:val="20"/>
                <w:lang w:val="lv-LV"/>
              </w:rPr>
            </w:pPr>
            <w:r w:rsidRPr="00E67CA8">
              <w:rPr>
                <w:color w:val="000000"/>
                <w:sz w:val="20"/>
                <w:szCs w:val="20"/>
                <w:lang w:val="lv-LV"/>
              </w:rPr>
              <w:t>5.61</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P38-Mācītājmuiža</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0.30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7.</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Biedrības nams-Liepas-Bērzkalniņš</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13-4</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1.81</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8.</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Avotkalns-Zemītes-Druvāni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13-5</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2.46</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9.</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Alejas-Strautmaļi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13-11</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2.71</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grants-smilts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10.</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Muiža-Ziemeļi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13-13</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3.24</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11.</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Dzirnavas-Ķempi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13-14</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2.39</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12.</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V847-Āžu HES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13-15</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0.42</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13.</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Stigas-Skošķi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13-19</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44672C">
            <w:pPr>
              <w:jc w:val="center"/>
              <w:rPr>
                <w:color w:val="000000"/>
                <w:sz w:val="20"/>
                <w:szCs w:val="20"/>
                <w:lang w:val="lv-LV"/>
              </w:rPr>
            </w:pPr>
            <w:r w:rsidRPr="00E67CA8">
              <w:rPr>
                <w:color w:val="000000"/>
                <w:sz w:val="20"/>
                <w:szCs w:val="20"/>
                <w:lang w:val="lv-LV"/>
              </w:rPr>
              <w:t>1.43</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14.</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Priekuļi-Vēversviķi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13-21</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1.81</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15.</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Krimi-Alsupes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13-22</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2.79</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44672C">
            <w:pPr>
              <w:jc w:val="center"/>
              <w:rPr>
                <w:color w:val="000000"/>
                <w:sz w:val="20"/>
                <w:szCs w:val="20"/>
                <w:lang w:val="lv-LV"/>
              </w:rPr>
            </w:pPr>
            <w:r w:rsidRPr="00E67CA8">
              <w:rPr>
                <w:color w:val="000000"/>
                <w:sz w:val="20"/>
                <w:szCs w:val="20"/>
                <w:lang w:val="lv-LV"/>
              </w:rPr>
              <w:t xml:space="preserve">grants </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16.</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Troškas-Ozoliņi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13-31</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1.71</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color w:val="000000"/>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17.</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Mālukalns-Lejnieki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13-32</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44672C">
            <w:pPr>
              <w:jc w:val="center"/>
              <w:rPr>
                <w:color w:val="000000"/>
                <w:sz w:val="20"/>
                <w:szCs w:val="20"/>
                <w:lang w:val="lv-LV"/>
              </w:rPr>
            </w:pPr>
            <w:r w:rsidRPr="00E67CA8">
              <w:rPr>
                <w:color w:val="000000"/>
                <w:sz w:val="20"/>
                <w:szCs w:val="20"/>
                <w:lang w:val="lv-LV"/>
              </w:rPr>
              <w:t>1.13</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44672C">
            <w:pPr>
              <w:jc w:val="center"/>
              <w:rPr>
                <w:color w:val="000000"/>
                <w:sz w:val="20"/>
                <w:szCs w:val="20"/>
                <w:lang w:val="lv-LV"/>
              </w:rPr>
            </w:pPr>
            <w:r w:rsidRPr="00E67CA8">
              <w:rPr>
                <w:color w:val="000000"/>
                <w:sz w:val="20"/>
                <w:szCs w:val="20"/>
                <w:lang w:val="lv-LV"/>
              </w:rPr>
              <w:t xml:space="preserve">grants-smilts </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18.</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Dzērbeņi-Ķepuri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13-34</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1.78</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44672C">
            <w:pPr>
              <w:jc w:val="center"/>
              <w:rPr>
                <w:color w:val="000000"/>
                <w:sz w:val="20"/>
                <w:szCs w:val="20"/>
                <w:lang w:val="lv-LV"/>
              </w:rPr>
            </w:pPr>
            <w:r w:rsidRPr="00E67CA8">
              <w:rPr>
                <w:color w:val="000000"/>
                <w:sz w:val="20"/>
                <w:szCs w:val="20"/>
                <w:lang w:val="lv-LV"/>
              </w:rPr>
              <w:t xml:space="preserve">grants-smilts </w:t>
            </w:r>
          </w:p>
        </w:tc>
      </w:tr>
      <w:tr w:rsidR="00AD27E4" w:rsidRPr="00E67CA8"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b/>
                <w:sz w:val="20"/>
                <w:szCs w:val="20"/>
                <w:lang w:val="lv-LV"/>
              </w:rPr>
            </w:pPr>
            <w:r w:rsidRPr="00E67CA8">
              <w:rPr>
                <w:b/>
                <w:sz w:val="20"/>
                <w:szCs w:val="20"/>
                <w:lang w:val="lv-LV"/>
              </w:rPr>
              <w:t xml:space="preserve">       B grupas ceļi kopā:</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3528DC">
            <w:pPr>
              <w:jc w:val="center"/>
              <w:rPr>
                <w:b/>
                <w:bCs/>
                <w:color w:val="000000"/>
                <w:sz w:val="20"/>
                <w:szCs w:val="20"/>
                <w:lang w:val="lv-LV"/>
              </w:rPr>
            </w:pPr>
            <w:r w:rsidRPr="00E67CA8">
              <w:rPr>
                <w:b/>
                <w:bCs/>
                <w:color w:val="000000"/>
                <w:sz w:val="20"/>
                <w:szCs w:val="20"/>
                <w:lang w:val="lv-LV"/>
              </w:rPr>
              <w:t>32.02</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sz w:val="20"/>
                <w:szCs w:val="20"/>
                <w:lang w:val="lv-LV"/>
              </w:rPr>
            </w:pPr>
          </w:p>
        </w:tc>
      </w:tr>
      <w:tr w:rsidR="00AD27E4" w:rsidRPr="00E67CA8"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853E02">
            <w:pPr>
              <w:jc w:val="center"/>
              <w:rPr>
                <w:color w:val="000000"/>
                <w:sz w:val="20"/>
                <w:szCs w:val="20"/>
                <w:lang w:val="lv-LV"/>
              </w:rPr>
            </w:pPr>
            <w:r w:rsidRPr="00E67CA8">
              <w:rPr>
                <w:b/>
                <w:sz w:val="20"/>
                <w:szCs w:val="20"/>
                <w:lang w:val="lv-LV"/>
              </w:rPr>
              <w:t>C grupas ceļi</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19.</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Kalēji-Apogi</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13-12</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0.25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 xml:space="preserve">grants-smilts </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20.</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Kancēns-Estrāde</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13-16</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0.52</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noProof/>
                <w:sz w:val="20"/>
                <w:szCs w:val="20"/>
                <w:lang w:val="lv-LV"/>
              </w:rPr>
            </w:pPr>
            <w:r w:rsidRPr="00E67CA8">
              <w:rPr>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21.</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Kancēna kapi-Vectroškas-Āžu HES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13-17</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1.55</w:t>
            </w:r>
          </w:p>
          <w:p w:rsidR="00AD27E4" w:rsidRPr="00E67CA8" w:rsidRDefault="00AD27E4" w:rsidP="00C9220F">
            <w:pPr>
              <w:jc w:val="center"/>
              <w:rPr>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 xml:space="preserve">grants-smilts </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22.</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Āžu HES-Galgauskas robeža</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13-18</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1.51</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 xml:space="preserve">grants </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23.</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Mežģevjāņi-Krāces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13-33</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1.05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color w:val="000000"/>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24.</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Gājēju tilts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13-10</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0.14</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melnais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25.</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Skola-Dārtiņa - Pamatskola</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13-35</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0.09</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sz w:val="20"/>
                <w:szCs w:val="20"/>
                <w:lang w:val="lv-LV"/>
              </w:rPr>
            </w:pPr>
            <w:r w:rsidRPr="00E67CA8">
              <w:rPr>
                <w:sz w:val="20"/>
                <w:szCs w:val="20"/>
                <w:lang w:val="lv-LV"/>
              </w:rPr>
              <w:t>melnais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26.</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V847-Ābeles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13-20</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0.25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noProof/>
                <w:sz w:val="20"/>
                <w:szCs w:val="20"/>
                <w:lang w:val="lv-LV"/>
              </w:rPr>
            </w:pPr>
            <w:r w:rsidRPr="00E67CA8">
              <w:rPr>
                <w:color w:val="000000"/>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27.</w:t>
            </w:r>
          </w:p>
        </w:tc>
        <w:tc>
          <w:tcPr>
            <w:tcW w:w="280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rPr>
                <w:sz w:val="20"/>
                <w:szCs w:val="20"/>
                <w:lang w:val="lv-LV"/>
              </w:rPr>
            </w:pPr>
            <w:r w:rsidRPr="00E67CA8">
              <w:rPr>
                <w:sz w:val="20"/>
                <w:szCs w:val="20"/>
                <w:lang w:val="lv-LV"/>
              </w:rPr>
              <w:t>Akas</w:t>
            </w:r>
          </w:p>
        </w:tc>
        <w:tc>
          <w:tcPr>
            <w:tcW w:w="1598" w:type="dxa"/>
            <w:tcBorders>
              <w:top w:val="single" w:sz="4" w:space="0" w:color="000000"/>
              <w:left w:val="single" w:sz="4" w:space="0" w:color="000000"/>
              <w:bottom w:val="single" w:sz="4" w:space="0" w:color="000000"/>
              <w:right w:val="nil"/>
            </w:tcBorders>
            <w:vAlign w:val="bottom"/>
          </w:tcPr>
          <w:p w:rsidR="00AD27E4" w:rsidRPr="00E67CA8" w:rsidRDefault="00AD27E4" w:rsidP="00C9220F">
            <w:pPr>
              <w:jc w:val="center"/>
              <w:rPr>
                <w:sz w:val="20"/>
                <w:szCs w:val="20"/>
                <w:lang w:val="lv-LV"/>
              </w:rPr>
            </w:pPr>
            <w:r w:rsidRPr="00E67CA8">
              <w:rPr>
                <w:sz w:val="20"/>
                <w:szCs w:val="20"/>
                <w:lang w:val="lv-LV"/>
              </w:rPr>
              <w:t>13-36</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0.09</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3</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noProof/>
                <w:sz w:val="20"/>
                <w:szCs w:val="20"/>
                <w:lang w:val="lv-LV"/>
              </w:rPr>
            </w:pPr>
            <w:r w:rsidRPr="00E67CA8">
              <w:rPr>
                <w:color w:val="000000"/>
                <w:sz w:val="20"/>
                <w:szCs w:val="20"/>
                <w:lang w:val="lv-LV"/>
              </w:rPr>
              <w:t>grants</w:t>
            </w:r>
          </w:p>
        </w:tc>
      </w:tr>
      <w:tr w:rsidR="00AD27E4" w:rsidRPr="00E67CA8"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b/>
                <w:sz w:val="20"/>
                <w:szCs w:val="20"/>
                <w:lang w:val="lv-LV"/>
              </w:rPr>
            </w:pPr>
            <w:r w:rsidRPr="00E67CA8">
              <w:rPr>
                <w:b/>
                <w:sz w:val="20"/>
                <w:szCs w:val="20"/>
                <w:lang w:val="lv-LV"/>
              </w:rPr>
              <w:t xml:space="preserve">       C grupas ceļi kopā:</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nil"/>
            </w:tcBorders>
            <w:vAlign w:val="bottom"/>
          </w:tcPr>
          <w:p w:rsidR="00AD27E4" w:rsidRPr="00E67CA8" w:rsidRDefault="00AD27E4" w:rsidP="003528DC">
            <w:pPr>
              <w:jc w:val="center"/>
              <w:rPr>
                <w:b/>
                <w:bCs/>
                <w:color w:val="000000"/>
                <w:sz w:val="20"/>
                <w:szCs w:val="20"/>
                <w:lang w:val="lv-LV"/>
              </w:rPr>
            </w:pPr>
            <w:r w:rsidRPr="00E67CA8">
              <w:rPr>
                <w:b/>
                <w:bCs/>
                <w:color w:val="000000"/>
                <w:sz w:val="20"/>
                <w:szCs w:val="20"/>
                <w:lang w:val="lv-LV"/>
              </w:rPr>
              <w:t>5.45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sz w:val="20"/>
                <w:szCs w:val="20"/>
                <w:lang w:val="lv-LV"/>
              </w:rPr>
            </w:pPr>
          </w:p>
        </w:tc>
      </w:tr>
      <w:tr w:rsidR="00AD27E4" w:rsidRPr="00E67CA8"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853E02">
            <w:pPr>
              <w:jc w:val="center"/>
              <w:rPr>
                <w:sz w:val="20"/>
                <w:szCs w:val="20"/>
                <w:lang w:val="lv-LV"/>
              </w:rPr>
            </w:pPr>
            <w:r w:rsidRPr="00E67CA8">
              <w:rPr>
                <w:b/>
                <w:sz w:val="20"/>
                <w:szCs w:val="20"/>
                <w:lang w:val="lv-LV"/>
              </w:rPr>
              <w:t>Ielas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28.</w:t>
            </w: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r w:rsidRPr="00E67CA8">
              <w:rPr>
                <w:sz w:val="20"/>
                <w:szCs w:val="20"/>
                <w:lang w:val="lv-LV"/>
              </w:rPr>
              <w:t>Upes iela</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r w:rsidRPr="00E67CA8">
              <w:rPr>
                <w:sz w:val="20"/>
                <w:szCs w:val="20"/>
                <w:lang w:val="lv-LV"/>
              </w:rPr>
              <w:t>0.216</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853E02">
            <w:pPr>
              <w:jc w:val="center"/>
              <w:rPr>
                <w:color w:val="000000"/>
                <w:sz w:val="20"/>
                <w:szCs w:val="20"/>
                <w:lang w:val="lv-LV"/>
              </w:rPr>
            </w:pPr>
            <w:r w:rsidRPr="00E67CA8">
              <w:rPr>
                <w:sz w:val="20"/>
                <w:szCs w:val="20"/>
                <w:lang w:val="lv-LV"/>
              </w:rPr>
              <w:t>melnais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853E02">
            <w:pPr>
              <w:jc w:val="center"/>
              <w:rPr>
                <w:color w:val="000000"/>
                <w:sz w:val="20"/>
                <w:szCs w:val="20"/>
                <w:lang w:val="lv-LV"/>
              </w:rPr>
            </w:pPr>
            <w:r w:rsidRPr="00E67CA8">
              <w:rPr>
                <w:color w:val="000000"/>
                <w:sz w:val="20"/>
                <w:szCs w:val="20"/>
                <w:lang w:val="lv-LV"/>
              </w:rPr>
              <w:t>0.442</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853E02">
            <w:pPr>
              <w:jc w:val="center"/>
              <w:rPr>
                <w:color w:val="000000"/>
                <w:sz w:val="20"/>
                <w:szCs w:val="20"/>
                <w:lang w:val="lv-LV"/>
              </w:rPr>
            </w:pPr>
            <w:r w:rsidRPr="00E67CA8">
              <w:rPr>
                <w:color w:val="000000"/>
                <w:sz w:val="20"/>
                <w:szCs w:val="20"/>
                <w:lang w:val="lv-LV"/>
              </w:rPr>
              <w:t>grants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853E02">
            <w:pPr>
              <w:jc w:val="center"/>
              <w:rPr>
                <w:color w:val="000000"/>
                <w:sz w:val="20"/>
                <w:szCs w:val="20"/>
                <w:lang w:val="lv-LV"/>
              </w:rPr>
            </w:pPr>
            <w:r w:rsidRPr="00E67CA8">
              <w:rPr>
                <w:color w:val="000000"/>
                <w:sz w:val="20"/>
                <w:szCs w:val="20"/>
                <w:lang w:val="lv-LV"/>
              </w:rPr>
              <w:t>0.348</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sz w:val="20"/>
                <w:szCs w:val="20"/>
                <w:lang w:val="lv-LV"/>
              </w:rPr>
            </w:pPr>
            <w:r w:rsidRPr="00E67CA8">
              <w:rPr>
                <w:sz w:val="20"/>
                <w:szCs w:val="20"/>
                <w:lang w:val="lv-LV"/>
              </w:rPr>
              <w:t>melnais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29.</w:t>
            </w: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r w:rsidRPr="00E67CA8">
              <w:rPr>
                <w:sz w:val="20"/>
                <w:szCs w:val="20"/>
                <w:lang w:val="lv-LV"/>
              </w:rPr>
              <w:t>Ozolu iela</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853E02">
            <w:pPr>
              <w:jc w:val="center"/>
              <w:rPr>
                <w:color w:val="000000"/>
                <w:sz w:val="20"/>
                <w:szCs w:val="20"/>
                <w:lang w:val="lv-LV"/>
              </w:rPr>
            </w:pPr>
            <w:r w:rsidRPr="00E67CA8">
              <w:rPr>
                <w:color w:val="000000"/>
                <w:sz w:val="20"/>
                <w:szCs w:val="20"/>
                <w:lang w:val="lv-LV"/>
              </w:rPr>
              <w:t>0.258</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noProof/>
                <w:sz w:val="20"/>
                <w:szCs w:val="20"/>
                <w:lang w:val="lv-LV"/>
              </w:rPr>
            </w:pPr>
            <w:r w:rsidRPr="00E67CA8">
              <w:rPr>
                <w:sz w:val="20"/>
                <w:szCs w:val="20"/>
                <w:lang w:val="lv-LV"/>
              </w:rPr>
              <w:t>melnais</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5D0FBA" w:rsidP="00C9220F">
            <w:pPr>
              <w:snapToGrid w:val="0"/>
              <w:jc w:val="center"/>
              <w:rPr>
                <w:sz w:val="20"/>
                <w:szCs w:val="20"/>
                <w:lang w:val="lv-LV"/>
              </w:rPr>
            </w:pPr>
            <w:r w:rsidRPr="00E67CA8">
              <w:rPr>
                <w:sz w:val="20"/>
                <w:szCs w:val="20"/>
                <w:lang w:val="lv-LV"/>
              </w:rPr>
              <w:t>30</w:t>
            </w:r>
            <w:r w:rsidR="00AD27E4" w:rsidRPr="00E67CA8">
              <w:rPr>
                <w:sz w:val="20"/>
                <w:szCs w:val="20"/>
                <w:lang w:val="lv-LV"/>
              </w:rPr>
              <w:t>.</w:t>
            </w: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r w:rsidRPr="00E67CA8">
              <w:rPr>
                <w:sz w:val="20"/>
                <w:szCs w:val="20"/>
                <w:lang w:val="lv-LV"/>
              </w:rPr>
              <w:t>Avotu iela</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853E02">
            <w:pPr>
              <w:jc w:val="center"/>
              <w:rPr>
                <w:color w:val="000000"/>
                <w:sz w:val="20"/>
                <w:szCs w:val="20"/>
                <w:lang w:val="lv-LV"/>
              </w:rPr>
            </w:pPr>
            <w:r w:rsidRPr="00E67CA8">
              <w:rPr>
                <w:color w:val="000000"/>
                <w:sz w:val="20"/>
                <w:szCs w:val="20"/>
                <w:lang w:val="lv-LV"/>
              </w:rPr>
              <w:t>0.410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r w:rsidRPr="00E67CA8">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E67CA8" w:rsidRDefault="00AD27E4" w:rsidP="00C9220F">
            <w:pPr>
              <w:jc w:val="center"/>
              <w:rPr>
                <w:noProof/>
                <w:sz w:val="20"/>
                <w:szCs w:val="20"/>
                <w:lang w:val="lv-LV"/>
              </w:rPr>
            </w:pPr>
            <w:r w:rsidRPr="00E67CA8">
              <w:rPr>
                <w:color w:val="000000"/>
                <w:sz w:val="20"/>
                <w:szCs w:val="20"/>
                <w:lang w:val="lv-LV"/>
              </w:rPr>
              <w:t>grants</w:t>
            </w:r>
          </w:p>
        </w:tc>
      </w:tr>
      <w:tr w:rsidR="00AD27E4" w:rsidRPr="00E67CA8"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sz w:val="20"/>
                <w:szCs w:val="20"/>
                <w:lang w:val="lv-LV"/>
              </w:rPr>
            </w:pPr>
            <w:r w:rsidRPr="00E67CA8">
              <w:rPr>
                <w:b/>
                <w:sz w:val="20"/>
                <w:szCs w:val="20"/>
                <w:lang w:val="lv-LV"/>
              </w:rPr>
              <w:t>Ielas kopā:</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3528DC">
            <w:pPr>
              <w:jc w:val="center"/>
              <w:rPr>
                <w:b/>
                <w:bCs/>
                <w:color w:val="000000"/>
                <w:sz w:val="20"/>
                <w:szCs w:val="20"/>
                <w:lang w:val="lv-LV"/>
              </w:rPr>
            </w:pPr>
            <w:r w:rsidRPr="00E67CA8">
              <w:rPr>
                <w:b/>
                <w:bCs/>
                <w:color w:val="000000"/>
                <w:sz w:val="20"/>
                <w:szCs w:val="20"/>
                <w:lang w:val="lv-LV"/>
              </w:rPr>
              <w:t>1.674</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r>
      <w:tr w:rsidR="00AD27E4" w:rsidRPr="00E67CA8"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sz w:val="20"/>
                <w:szCs w:val="20"/>
                <w:lang w:val="lv-LV"/>
              </w:rPr>
            </w:pPr>
          </w:p>
        </w:tc>
      </w:tr>
      <w:tr w:rsidR="00AD27E4" w:rsidRPr="00E67CA8" w:rsidTr="00AD27E4">
        <w:trPr>
          <w:cantSplit/>
          <w:trHeight w:val="349"/>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bCs/>
                <w:sz w:val="20"/>
                <w:szCs w:val="20"/>
                <w:lang w:val="lv-LV"/>
              </w:rPr>
            </w:pPr>
            <w:r w:rsidRPr="00E67CA8">
              <w:rPr>
                <w:b/>
                <w:bCs/>
                <w:sz w:val="20"/>
                <w:szCs w:val="20"/>
                <w:lang w:val="lv-LV"/>
              </w:rPr>
              <w:t>Ceļi un ielas kopā:</w:t>
            </w:r>
          </w:p>
        </w:tc>
        <w:tc>
          <w:tcPr>
            <w:tcW w:w="1598"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bCs/>
                <w:sz w:val="20"/>
                <w:szCs w:val="20"/>
                <w:lang w:val="lv-LV"/>
              </w:rPr>
            </w:pPr>
            <w:r w:rsidRPr="00E67CA8">
              <w:rPr>
                <w:b/>
                <w:bCs/>
                <w:sz w:val="20"/>
                <w:szCs w:val="20"/>
                <w:lang w:val="lv-LV"/>
              </w:rPr>
              <w:t>x</w:t>
            </w:r>
          </w:p>
        </w:tc>
        <w:tc>
          <w:tcPr>
            <w:tcW w:w="1559" w:type="dxa"/>
            <w:tcBorders>
              <w:top w:val="single" w:sz="4" w:space="0" w:color="000000"/>
              <w:left w:val="single" w:sz="4" w:space="0" w:color="000000"/>
              <w:bottom w:val="single" w:sz="4" w:space="0" w:color="000000"/>
              <w:right w:val="nil"/>
            </w:tcBorders>
            <w:vAlign w:val="center"/>
          </w:tcPr>
          <w:p w:rsidR="00AD27E4" w:rsidRPr="00E67CA8" w:rsidRDefault="00AD27E4" w:rsidP="00C9220F">
            <w:pPr>
              <w:snapToGrid w:val="0"/>
              <w:jc w:val="center"/>
              <w:rPr>
                <w:b/>
                <w:bCs/>
                <w:sz w:val="20"/>
                <w:szCs w:val="20"/>
                <w:lang w:val="lv-LV"/>
              </w:rPr>
            </w:pPr>
            <w:r w:rsidRPr="00E67CA8">
              <w:rPr>
                <w:b/>
                <w:bCs/>
                <w:sz w:val="20"/>
                <w:szCs w:val="20"/>
                <w:lang w:val="lv-LV"/>
              </w:rPr>
              <w:t>39.714</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E67CA8" w:rsidRDefault="00AD27E4" w:rsidP="00C9220F">
            <w:pPr>
              <w:snapToGrid w:val="0"/>
              <w:jc w:val="center"/>
              <w:rPr>
                <w:b/>
                <w:bCs/>
                <w:sz w:val="20"/>
                <w:szCs w:val="20"/>
                <w:lang w:val="lv-LV"/>
              </w:rPr>
            </w:pPr>
            <w:r w:rsidRPr="00E67CA8">
              <w:rPr>
                <w:b/>
                <w:bCs/>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E67CA8" w:rsidRDefault="00AD27E4" w:rsidP="00C9220F">
            <w:pPr>
              <w:snapToGrid w:val="0"/>
              <w:jc w:val="center"/>
              <w:rPr>
                <w:b/>
                <w:sz w:val="20"/>
                <w:szCs w:val="20"/>
                <w:lang w:val="lv-LV"/>
              </w:rPr>
            </w:pPr>
            <w:r w:rsidRPr="00E67CA8">
              <w:rPr>
                <w:b/>
                <w:sz w:val="20"/>
                <w:szCs w:val="20"/>
                <w:lang w:val="lv-LV"/>
              </w:rPr>
              <w:t>x</w:t>
            </w:r>
          </w:p>
        </w:tc>
      </w:tr>
    </w:tbl>
    <w:p w:rsidR="00EC3F6F" w:rsidRPr="00E67CA8" w:rsidRDefault="00EC3F6F">
      <w:pPr>
        <w:rPr>
          <w:lang w:val="lv-LV"/>
        </w:rPr>
      </w:pPr>
    </w:p>
    <w:sectPr w:rsidR="00EC3F6F" w:rsidRPr="00E67CA8" w:rsidSect="00E67C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54" w:rsidRDefault="00684E54" w:rsidP="00ED29AA">
      <w:r>
        <w:separator/>
      </w:r>
    </w:p>
  </w:endnote>
  <w:endnote w:type="continuationSeparator" w:id="0">
    <w:p w:rsidR="00684E54" w:rsidRDefault="00684E54" w:rsidP="00E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54" w:rsidRDefault="00684E54" w:rsidP="00ED29AA">
      <w:r>
        <w:separator/>
      </w:r>
    </w:p>
  </w:footnote>
  <w:footnote w:type="continuationSeparator" w:id="0">
    <w:p w:rsidR="00684E54" w:rsidRDefault="00684E54" w:rsidP="00ED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3B"/>
    <w:rsid w:val="000E141E"/>
    <w:rsid w:val="00140647"/>
    <w:rsid w:val="00154949"/>
    <w:rsid w:val="00177F4A"/>
    <w:rsid w:val="00182E09"/>
    <w:rsid w:val="001F40B7"/>
    <w:rsid w:val="003528DC"/>
    <w:rsid w:val="003D0910"/>
    <w:rsid w:val="0044672C"/>
    <w:rsid w:val="004A758C"/>
    <w:rsid w:val="005D0FBA"/>
    <w:rsid w:val="00600A8F"/>
    <w:rsid w:val="00680D3B"/>
    <w:rsid w:val="0068172F"/>
    <w:rsid w:val="00684E54"/>
    <w:rsid w:val="006C37A6"/>
    <w:rsid w:val="00853E02"/>
    <w:rsid w:val="00877567"/>
    <w:rsid w:val="00887E06"/>
    <w:rsid w:val="008A3883"/>
    <w:rsid w:val="00950741"/>
    <w:rsid w:val="009A1500"/>
    <w:rsid w:val="009F0076"/>
    <w:rsid w:val="00A91274"/>
    <w:rsid w:val="00A94623"/>
    <w:rsid w:val="00AD27E4"/>
    <w:rsid w:val="00B93E9A"/>
    <w:rsid w:val="00C04A27"/>
    <w:rsid w:val="00C9220F"/>
    <w:rsid w:val="00E03601"/>
    <w:rsid w:val="00E06383"/>
    <w:rsid w:val="00E26C99"/>
    <w:rsid w:val="00E67CA8"/>
    <w:rsid w:val="00EC3F6F"/>
    <w:rsid w:val="00ED29AA"/>
    <w:rsid w:val="00F56E4E"/>
    <w:rsid w:val="00FC70BB"/>
    <w:rsid w:val="00FE6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80220-979C-4360-B895-782FEDDB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0D3B"/>
    <w:pPr>
      <w:spacing w:after="0" w:line="240" w:lineRule="auto"/>
    </w:pPr>
    <w:rPr>
      <w:rFonts w:ascii="Times New Roman" w:eastAsia="Times New Roman" w:hAnsi="Times New Roman" w:cs="Times New Roman"/>
      <w:sz w:val="28"/>
      <w:szCs w:val="24"/>
      <w:lang w:val="en-GB"/>
    </w:rPr>
  </w:style>
  <w:style w:type="paragraph" w:styleId="Virsraksts1">
    <w:name w:val="heading 1"/>
    <w:aliases w:val="H1"/>
    <w:basedOn w:val="Parasts"/>
    <w:next w:val="Parasts"/>
    <w:link w:val="Virsraksts1Rakstz"/>
    <w:qFormat/>
    <w:rsid w:val="00680D3B"/>
    <w:pPr>
      <w:keepNext/>
      <w:spacing w:before="240" w:after="60"/>
      <w:jc w:val="center"/>
      <w:outlineLvl w:val="0"/>
    </w:pPr>
    <w:rPr>
      <w:rFonts w:cs="Arial"/>
      <w:b/>
      <w:bCs/>
      <w:color w:val="000000"/>
      <w:kern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80D3B"/>
    <w:rPr>
      <w:rFonts w:ascii="Times New Roman" w:eastAsia="Times New Roman" w:hAnsi="Times New Roman" w:cs="Arial"/>
      <w:b/>
      <w:bCs/>
      <w:color w:val="000000"/>
      <w:kern w:val="32"/>
      <w:sz w:val="28"/>
      <w:szCs w:val="32"/>
    </w:rPr>
  </w:style>
  <w:style w:type="paragraph" w:styleId="Galvene">
    <w:name w:val="header"/>
    <w:aliases w:val="Header Char"/>
    <w:basedOn w:val="Parasts"/>
    <w:link w:val="GalveneRakstz"/>
    <w:rsid w:val="00680D3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680D3B"/>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80D3B"/>
    <w:pPr>
      <w:ind w:left="280" w:hanging="280"/>
    </w:pPr>
  </w:style>
  <w:style w:type="paragraph" w:styleId="Alfabtiskrdtjavirsraksts">
    <w:name w:val="index heading"/>
    <w:basedOn w:val="Parasts"/>
    <w:next w:val="Alfabtiskaisrdtjs1"/>
    <w:semiHidden/>
    <w:rsid w:val="00680D3B"/>
    <w:pPr>
      <w:overflowPunct w:val="0"/>
      <w:autoSpaceDE w:val="0"/>
      <w:autoSpaceDN w:val="0"/>
      <w:adjustRightInd w:val="0"/>
      <w:textAlignment w:val="baseline"/>
    </w:pPr>
    <w:rPr>
      <w:rFonts w:ascii="Arial" w:hAnsi="Arial" w:cs="Arial"/>
      <w:b/>
      <w:bCs/>
      <w:sz w:val="24"/>
      <w:szCs w:val="20"/>
    </w:rPr>
  </w:style>
  <w:style w:type="paragraph" w:styleId="Kjene">
    <w:name w:val="footer"/>
    <w:basedOn w:val="Parasts"/>
    <w:link w:val="KjeneRakstz"/>
    <w:uiPriority w:val="99"/>
    <w:unhideWhenUsed/>
    <w:rsid w:val="00ED29AA"/>
    <w:pPr>
      <w:tabs>
        <w:tab w:val="center" w:pos="4153"/>
        <w:tab w:val="right" w:pos="8306"/>
      </w:tabs>
    </w:pPr>
  </w:style>
  <w:style w:type="character" w:customStyle="1" w:styleId="KjeneRakstz">
    <w:name w:val="Kājene Rakstz."/>
    <w:basedOn w:val="Noklusjumarindkopasfonts"/>
    <w:link w:val="Kjene"/>
    <w:uiPriority w:val="99"/>
    <w:rsid w:val="00ED29AA"/>
    <w:rPr>
      <w:rFonts w:ascii="Times New Roman" w:eastAsia="Times New Roman" w:hAnsi="Times New Roman" w:cs="Times New Roman"/>
      <w:sz w:val="28"/>
      <w:szCs w:val="24"/>
      <w:lang w:val="en-GB"/>
    </w:rPr>
  </w:style>
  <w:style w:type="paragraph" w:customStyle="1" w:styleId="ListParagraph1">
    <w:name w:val="List Paragraph1"/>
    <w:basedOn w:val="Parasts"/>
    <w:rsid w:val="00154949"/>
    <w:pPr>
      <w:ind w:left="720"/>
      <w:contextualSpacing/>
    </w:pPr>
    <w:rPr>
      <w:rFonts w:eastAsia="Calibri"/>
      <w:sz w:val="24"/>
      <w:lang w:val="lv-LV" w:eastAsia="lv-LV"/>
    </w:rPr>
  </w:style>
  <w:style w:type="paragraph" w:styleId="Bezatstarpm">
    <w:name w:val="No Spacing"/>
    <w:qFormat/>
    <w:rsid w:val="00154949"/>
    <w:pPr>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77757122">
      <w:bodyDiv w:val="1"/>
      <w:marLeft w:val="0"/>
      <w:marRight w:val="0"/>
      <w:marTop w:val="0"/>
      <w:marBottom w:val="0"/>
      <w:divBdr>
        <w:top w:val="none" w:sz="0" w:space="0" w:color="auto"/>
        <w:left w:val="none" w:sz="0" w:space="0" w:color="auto"/>
        <w:bottom w:val="none" w:sz="0" w:space="0" w:color="auto"/>
        <w:right w:val="none" w:sz="0" w:space="0" w:color="auto"/>
      </w:divBdr>
    </w:div>
    <w:div w:id="184833081">
      <w:bodyDiv w:val="1"/>
      <w:marLeft w:val="0"/>
      <w:marRight w:val="0"/>
      <w:marTop w:val="0"/>
      <w:marBottom w:val="0"/>
      <w:divBdr>
        <w:top w:val="none" w:sz="0" w:space="0" w:color="auto"/>
        <w:left w:val="none" w:sz="0" w:space="0" w:color="auto"/>
        <w:bottom w:val="none" w:sz="0" w:space="0" w:color="auto"/>
        <w:right w:val="none" w:sz="0" w:space="0" w:color="auto"/>
      </w:divBdr>
    </w:div>
    <w:div w:id="211353891">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443577200">
      <w:bodyDiv w:val="1"/>
      <w:marLeft w:val="0"/>
      <w:marRight w:val="0"/>
      <w:marTop w:val="0"/>
      <w:marBottom w:val="0"/>
      <w:divBdr>
        <w:top w:val="none" w:sz="0" w:space="0" w:color="auto"/>
        <w:left w:val="none" w:sz="0" w:space="0" w:color="auto"/>
        <w:bottom w:val="none" w:sz="0" w:space="0" w:color="auto"/>
        <w:right w:val="none" w:sz="0" w:space="0" w:color="auto"/>
      </w:divBdr>
    </w:div>
    <w:div w:id="466700235">
      <w:bodyDiv w:val="1"/>
      <w:marLeft w:val="0"/>
      <w:marRight w:val="0"/>
      <w:marTop w:val="0"/>
      <w:marBottom w:val="0"/>
      <w:divBdr>
        <w:top w:val="none" w:sz="0" w:space="0" w:color="auto"/>
        <w:left w:val="none" w:sz="0" w:space="0" w:color="auto"/>
        <w:bottom w:val="none" w:sz="0" w:space="0" w:color="auto"/>
        <w:right w:val="none" w:sz="0" w:space="0" w:color="auto"/>
      </w:divBdr>
    </w:div>
    <w:div w:id="556741574">
      <w:bodyDiv w:val="1"/>
      <w:marLeft w:val="0"/>
      <w:marRight w:val="0"/>
      <w:marTop w:val="0"/>
      <w:marBottom w:val="0"/>
      <w:divBdr>
        <w:top w:val="none" w:sz="0" w:space="0" w:color="auto"/>
        <w:left w:val="none" w:sz="0" w:space="0" w:color="auto"/>
        <w:bottom w:val="none" w:sz="0" w:space="0" w:color="auto"/>
        <w:right w:val="none" w:sz="0" w:space="0" w:color="auto"/>
      </w:divBdr>
    </w:div>
    <w:div w:id="612055084">
      <w:bodyDiv w:val="1"/>
      <w:marLeft w:val="0"/>
      <w:marRight w:val="0"/>
      <w:marTop w:val="0"/>
      <w:marBottom w:val="0"/>
      <w:divBdr>
        <w:top w:val="none" w:sz="0" w:space="0" w:color="auto"/>
        <w:left w:val="none" w:sz="0" w:space="0" w:color="auto"/>
        <w:bottom w:val="none" w:sz="0" w:space="0" w:color="auto"/>
        <w:right w:val="none" w:sz="0" w:space="0" w:color="auto"/>
      </w:divBdr>
    </w:div>
    <w:div w:id="639111987">
      <w:bodyDiv w:val="1"/>
      <w:marLeft w:val="0"/>
      <w:marRight w:val="0"/>
      <w:marTop w:val="0"/>
      <w:marBottom w:val="0"/>
      <w:divBdr>
        <w:top w:val="none" w:sz="0" w:space="0" w:color="auto"/>
        <w:left w:val="none" w:sz="0" w:space="0" w:color="auto"/>
        <w:bottom w:val="none" w:sz="0" w:space="0" w:color="auto"/>
        <w:right w:val="none" w:sz="0" w:space="0" w:color="auto"/>
      </w:divBdr>
    </w:div>
    <w:div w:id="743768227">
      <w:bodyDiv w:val="1"/>
      <w:marLeft w:val="0"/>
      <w:marRight w:val="0"/>
      <w:marTop w:val="0"/>
      <w:marBottom w:val="0"/>
      <w:divBdr>
        <w:top w:val="none" w:sz="0" w:space="0" w:color="auto"/>
        <w:left w:val="none" w:sz="0" w:space="0" w:color="auto"/>
        <w:bottom w:val="none" w:sz="0" w:space="0" w:color="auto"/>
        <w:right w:val="none" w:sz="0" w:space="0" w:color="auto"/>
      </w:divBdr>
    </w:div>
    <w:div w:id="766001396">
      <w:bodyDiv w:val="1"/>
      <w:marLeft w:val="0"/>
      <w:marRight w:val="0"/>
      <w:marTop w:val="0"/>
      <w:marBottom w:val="0"/>
      <w:divBdr>
        <w:top w:val="none" w:sz="0" w:space="0" w:color="auto"/>
        <w:left w:val="none" w:sz="0" w:space="0" w:color="auto"/>
        <w:bottom w:val="none" w:sz="0" w:space="0" w:color="auto"/>
        <w:right w:val="none" w:sz="0" w:space="0" w:color="auto"/>
      </w:divBdr>
    </w:div>
    <w:div w:id="782842960">
      <w:bodyDiv w:val="1"/>
      <w:marLeft w:val="0"/>
      <w:marRight w:val="0"/>
      <w:marTop w:val="0"/>
      <w:marBottom w:val="0"/>
      <w:divBdr>
        <w:top w:val="none" w:sz="0" w:space="0" w:color="auto"/>
        <w:left w:val="none" w:sz="0" w:space="0" w:color="auto"/>
        <w:bottom w:val="none" w:sz="0" w:space="0" w:color="auto"/>
        <w:right w:val="none" w:sz="0" w:space="0" w:color="auto"/>
      </w:divBdr>
    </w:div>
    <w:div w:id="889196195">
      <w:bodyDiv w:val="1"/>
      <w:marLeft w:val="0"/>
      <w:marRight w:val="0"/>
      <w:marTop w:val="0"/>
      <w:marBottom w:val="0"/>
      <w:divBdr>
        <w:top w:val="none" w:sz="0" w:space="0" w:color="auto"/>
        <w:left w:val="none" w:sz="0" w:space="0" w:color="auto"/>
        <w:bottom w:val="none" w:sz="0" w:space="0" w:color="auto"/>
        <w:right w:val="none" w:sz="0" w:space="0" w:color="auto"/>
      </w:divBdr>
    </w:div>
    <w:div w:id="930313847">
      <w:bodyDiv w:val="1"/>
      <w:marLeft w:val="0"/>
      <w:marRight w:val="0"/>
      <w:marTop w:val="0"/>
      <w:marBottom w:val="0"/>
      <w:divBdr>
        <w:top w:val="none" w:sz="0" w:space="0" w:color="auto"/>
        <w:left w:val="none" w:sz="0" w:space="0" w:color="auto"/>
        <w:bottom w:val="none" w:sz="0" w:space="0" w:color="auto"/>
        <w:right w:val="none" w:sz="0" w:space="0" w:color="auto"/>
      </w:divBdr>
    </w:div>
    <w:div w:id="1039859827">
      <w:bodyDiv w:val="1"/>
      <w:marLeft w:val="0"/>
      <w:marRight w:val="0"/>
      <w:marTop w:val="0"/>
      <w:marBottom w:val="0"/>
      <w:divBdr>
        <w:top w:val="none" w:sz="0" w:space="0" w:color="auto"/>
        <w:left w:val="none" w:sz="0" w:space="0" w:color="auto"/>
        <w:bottom w:val="none" w:sz="0" w:space="0" w:color="auto"/>
        <w:right w:val="none" w:sz="0" w:space="0" w:color="auto"/>
      </w:divBdr>
    </w:div>
    <w:div w:id="1099254892">
      <w:bodyDiv w:val="1"/>
      <w:marLeft w:val="0"/>
      <w:marRight w:val="0"/>
      <w:marTop w:val="0"/>
      <w:marBottom w:val="0"/>
      <w:divBdr>
        <w:top w:val="none" w:sz="0" w:space="0" w:color="auto"/>
        <w:left w:val="none" w:sz="0" w:space="0" w:color="auto"/>
        <w:bottom w:val="none" w:sz="0" w:space="0" w:color="auto"/>
        <w:right w:val="none" w:sz="0" w:space="0" w:color="auto"/>
      </w:divBdr>
    </w:div>
    <w:div w:id="1100104253">
      <w:bodyDiv w:val="1"/>
      <w:marLeft w:val="0"/>
      <w:marRight w:val="0"/>
      <w:marTop w:val="0"/>
      <w:marBottom w:val="0"/>
      <w:divBdr>
        <w:top w:val="none" w:sz="0" w:space="0" w:color="auto"/>
        <w:left w:val="none" w:sz="0" w:space="0" w:color="auto"/>
        <w:bottom w:val="none" w:sz="0" w:space="0" w:color="auto"/>
        <w:right w:val="none" w:sz="0" w:space="0" w:color="auto"/>
      </w:divBdr>
    </w:div>
    <w:div w:id="1217622141">
      <w:bodyDiv w:val="1"/>
      <w:marLeft w:val="0"/>
      <w:marRight w:val="0"/>
      <w:marTop w:val="0"/>
      <w:marBottom w:val="0"/>
      <w:divBdr>
        <w:top w:val="none" w:sz="0" w:space="0" w:color="auto"/>
        <w:left w:val="none" w:sz="0" w:space="0" w:color="auto"/>
        <w:bottom w:val="none" w:sz="0" w:space="0" w:color="auto"/>
        <w:right w:val="none" w:sz="0" w:space="0" w:color="auto"/>
      </w:divBdr>
    </w:div>
    <w:div w:id="1291477683">
      <w:bodyDiv w:val="1"/>
      <w:marLeft w:val="0"/>
      <w:marRight w:val="0"/>
      <w:marTop w:val="0"/>
      <w:marBottom w:val="0"/>
      <w:divBdr>
        <w:top w:val="none" w:sz="0" w:space="0" w:color="auto"/>
        <w:left w:val="none" w:sz="0" w:space="0" w:color="auto"/>
        <w:bottom w:val="none" w:sz="0" w:space="0" w:color="auto"/>
        <w:right w:val="none" w:sz="0" w:space="0" w:color="auto"/>
      </w:divBdr>
    </w:div>
    <w:div w:id="1297679270">
      <w:bodyDiv w:val="1"/>
      <w:marLeft w:val="0"/>
      <w:marRight w:val="0"/>
      <w:marTop w:val="0"/>
      <w:marBottom w:val="0"/>
      <w:divBdr>
        <w:top w:val="none" w:sz="0" w:space="0" w:color="auto"/>
        <w:left w:val="none" w:sz="0" w:space="0" w:color="auto"/>
        <w:bottom w:val="none" w:sz="0" w:space="0" w:color="auto"/>
        <w:right w:val="none" w:sz="0" w:space="0" w:color="auto"/>
      </w:divBdr>
    </w:div>
    <w:div w:id="1316032665">
      <w:bodyDiv w:val="1"/>
      <w:marLeft w:val="0"/>
      <w:marRight w:val="0"/>
      <w:marTop w:val="0"/>
      <w:marBottom w:val="0"/>
      <w:divBdr>
        <w:top w:val="none" w:sz="0" w:space="0" w:color="auto"/>
        <w:left w:val="none" w:sz="0" w:space="0" w:color="auto"/>
        <w:bottom w:val="none" w:sz="0" w:space="0" w:color="auto"/>
        <w:right w:val="none" w:sz="0" w:space="0" w:color="auto"/>
      </w:divBdr>
    </w:div>
    <w:div w:id="1406491354">
      <w:bodyDiv w:val="1"/>
      <w:marLeft w:val="0"/>
      <w:marRight w:val="0"/>
      <w:marTop w:val="0"/>
      <w:marBottom w:val="0"/>
      <w:divBdr>
        <w:top w:val="none" w:sz="0" w:space="0" w:color="auto"/>
        <w:left w:val="none" w:sz="0" w:space="0" w:color="auto"/>
        <w:bottom w:val="none" w:sz="0" w:space="0" w:color="auto"/>
        <w:right w:val="none" w:sz="0" w:space="0" w:color="auto"/>
      </w:divBdr>
    </w:div>
    <w:div w:id="1473446859">
      <w:bodyDiv w:val="1"/>
      <w:marLeft w:val="0"/>
      <w:marRight w:val="0"/>
      <w:marTop w:val="0"/>
      <w:marBottom w:val="0"/>
      <w:divBdr>
        <w:top w:val="none" w:sz="0" w:space="0" w:color="auto"/>
        <w:left w:val="none" w:sz="0" w:space="0" w:color="auto"/>
        <w:bottom w:val="none" w:sz="0" w:space="0" w:color="auto"/>
        <w:right w:val="none" w:sz="0" w:space="0" w:color="auto"/>
      </w:divBdr>
    </w:div>
    <w:div w:id="1678190997">
      <w:bodyDiv w:val="1"/>
      <w:marLeft w:val="0"/>
      <w:marRight w:val="0"/>
      <w:marTop w:val="0"/>
      <w:marBottom w:val="0"/>
      <w:divBdr>
        <w:top w:val="none" w:sz="0" w:space="0" w:color="auto"/>
        <w:left w:val="none" w:sz="0" w:space="0" w:color="auto"/>
        <w:bottom w:val="none" w:sz="0" w:space="0" w:color="auto"/>
        <w:right w:val="none" w:sz="0" w:space="0" w:color="auto"/>
      </w:divBdr>
    </w:div>
    <w:div w:id="1719472848">
      <w:bodyDiv w:val="1"/>
      <w:marLeft w:val="0"/>
      <w:marRight w:val="0"/>
      <w:marTop w:val="0"/>
      <w:marBottom w:val="0"/>
      <w:divBdr>
        <w:top w:val="none" w:sz="0" w:space="0" w:color="auto"/>
        <w:left w:val="none" w:sz="0" w:space="0" w:color="auto"/>
        <w:bottom w:val="none" w:sz="0" w:space="0" w:color="auto"/>
        <w:right w:val="none" w:sz="0" w:space="0" w:color="auto"/>
      </w:divBdr>
    </w:div>
    <w:div w:id="1768500057">
      <w:bodyDiv w:val="1"/>
      <w:marLeft w:val="0"/>
      <w:marRight w:val="0"/>
      <w:marTop w:val="0"/>
      <w:marBottom w:val="0"/>
      <w:divBdr>
        <w:top w:val="none" w:sz="0" w:space="0" w:color="auto"/>
        <w:left w:val="none" w:sz="0" w:space="0" w:color="auto"/>
        <w:bottom w:val="none" w:sz="0" w:space="0" w:color="auto"/>
        <w:right w:val="none" w:sz="0" w:space="0" w:color="auto"/>
      </w:divBdr>
    </w:div>
    <w:div w:id="1953978303">
      <w:bodyDiv w:val="1"/>
      <w:marLeft w:val="0"/>
      <w:marRight w:val="0"/>
      <w:marTop w:val="0"/>
      <w:marBottom w:val="0"/>
      <w:divBdr>
        <w:top w:val="none" w:sz="0" w:space="0" w:color="auto"/>
        <w:left w:val="none" w:sz="0" w:space="0" w:color="auto"/>
        <w:bottom w:val="none" w:sz="0" w:space="0" w:color="auto"/>
        <w:right w:val="none" w:sz="0" w:space="0" w:color="auto"/>
      </w:divBdr>
    </w:div>
    <w:div w:id="2010520593">
      <w:bodyDiv w:val="1"/>
      <w:marLeft w:val="0"/>
      <w:marRight w:val="0"/>
      <w:marTop w:val="0"/>
      <w:marBottom w:val="0"/>
      <w:divBdr>
        <w:top w:val="none" w:sz="0" w:space="0" w:color="auto"/>
        <w:left w:val="none" w:sz="0" w:space="0" w:color="auto"/>
        <w:bottom w:val="none" w:sz="0" w:space="0" w:color="auto"/>
        <w:right w:val="none" w:sz="0" w:space="0" w:color="auto"/>
      </w:divBdr>
    </w:div>
    <w:div w:id="2019501762">
      <w:bodyDiv w:val="1"/>
      <w:marLeft w:val="0"/>
      <w:marRight w:val="0"/>
      <w:marTop w:val="0"/>
      <w:marBottom w:val="0"/>
      <w:divBdr>
        <w:top w:val="none" w:sz="0" w:space="0" w:color="auto"/>
        <w:left w:val="none" w:sz="0" w:space="0" w:color="auto"/>
        <w:bottom w:val="none" w:sz="0" w:space="0" w:color="auto"/>
        <w:right w:val="none" w:sz="0" w:space="0" w:color="auto"/>
      </w:divBdr>
    </w:div>
    <w:div w:id="20539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4825</Words>
  <Characters>2751</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Gunda Krikova</cp:lastModifiedBy>
  <cp:revision>20</cp:revision>
  <cp:lastPrinted>2017-10-11T07:49:00Z</cp:lastPrinted>
  <dcterms:created xsi:type="dcterms:W3CDTF">2017-09-29T08:58:00Z</dcterms:created>
  <dcterms:modified xsi:type="dcterms:W3CDTF">2018-10-17T13:16:00Z</dcterms:modified>
</cp:coreProperties>
</file>