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68211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76DD">
              <w:rPr>
                <w:rFonts w:ascii="Times New Roman" w:hAnsi="Times New Roman" w:cs="Times New Roman"/>
                <w:b/>
                <w:bCs/>
                <w:sz w:val="24"/>
                <w:szCs w:val="24"/>
              </w:rPr>
              <w:t>31.augustā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A87D9C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87DD1" w:rsidRPr="00C87DD1">
        <w:rPr>
          <w:b/>
        </w:rPr>
        <w:t>Beļavas pagastā ar nosaukumu “</w:t>
      </w:r>
      <w:proofErr w:type="spellStart"/>
      <w:r w:rsidR="001976DD">
        <w:rPr>
          <w:b/>
        </w:rPr>
        <w:t>Strautmaļi</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AB0B94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976DD" w:rsidRPr="001976DD">
        <w:rPr>
          <w:rFonts w:ascii="Times New Roman" w:hAnsi="Times New Roman" w:cs="Times New Roman"/>
          <w:sz w:val="24"/>
          <w:szCs w:val="24"/>
        </w:rPr>
        <w:t>2022.gada 29.septembrī pieņēma lēmumu Nr. GND/2022/893 “Par nekustamā īpašuma 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atsavināšanu” (protokols Nr. 19; 62.p.), ar kuru nolēma nodot atsavināšanai atklātā mutiskā izsolē ar augšupejošu soli nekustamo īpašumu 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1EF74AB"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1976DD" w:rsidRPr="001976DD">
        <w:rPr>
          <w:rFonts w:ascii="Times New Roman" w:hAnsi="Times New Roman" w:cs="Times New Roman"/>
          <w:sz w:val="24"/>
          <w:szCs w:val="24"/>
        </w:rPr>
        <w:t>2023.gada 28.jūlijā un reģistrēta ar Nr. GND/4.18/23/2089-D) par nekustamā īpašuma 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1502631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A2BFD">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976DD">
        <w:rPr>
          <w:rFonts w:ascii="Times New Roman" w:hAnsi="Times New Roman" w:cs="Times New Roman"/>
          <w:sz w:val="24"/>
          <w:szCs w:val="24"/>
        </w:rPr>
        <w:t>10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732BD7EC"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1976DD" w:rsidRPr="001976DD">
        <w:rPr>
          <w:rFonts w:ascii="Times New Roman" w:hAnsi="Times New Roman" w:cs="Times New Roman"/>
          <w:sz w:val="24"/>
          <w:szCs w:val="24"/>
        </w:rPr>
        <w:t>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C87DD1" w:rsidRPr="00C87DD1">
        <w:rPr>
          <w:rFonts w:ascii="Times New Roman" w:hAnsi="Times New Roman" w:cs="Times New Roman"/>
          <w:sz w:val="24"/>
          <w:szCs w:val="24"/>
        </w:rPr>
        <w:t xml:space="preserve">, </w:t>
      </w:r>
      <w:r w:rsidR="001976DD" w:rsidRPr="001976DD">
        <w:rPr>
          <w:rFonts w:ascii="Times New Roman" w:hAnsi="Times New Roman" w:cs="Times New Roman"/>
          <w:sz w:val="24"/>
          <w:szCs w:val="24"/>
        </w:rPr>
        <w:t>kas sastāv no zemes vienības ar kadastra apzīmējumu 5044 012 0265, 0,5697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5EC2BD1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1976DD" w:rsidRPr="001976DD">
        <w:rPr>
          <w:rFonts w:ascii="Times New Roman" w:hAnsi="Times New Roman" w:cs="Times New Roman"/>
          <w:sz w:val="24"/>
          <w:szCs w:val="24"/>
        </w:rPr>
        <w:t>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C87DD1" w:rsidRPr="00C87DD1">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w:t>
      </w:r>
      <w:r w:rsidR="00D6362C">
        <w:rPr>
          <w:rFonts w:ascii="Times New Roman" w:hAnsi="Times New Roman" w:cs="Times New Roman"/>
          <w:sz w:val="24"/>
          <w:szCs w:val="24"/>
        </w:rPr>
        <w:t>o</w:t>
      </w:r>
      <w:r w:rsidR="00C87DD1" w:rsidRPr="00C87DD1">
        <w:rPr>
          <w:rFonts w:ascii="Times New Roman" w:hAnsi="Times New Roman" w:cs="Times New Roman"/>
          <w:sz w:val="24"/>
          <w:szCs w:val="24"/>
        </w:rPr>
        <w:t xml:space="preserve"> cen</w:t>
      </w:r>
      <w:r w:rsidR="00D6362C">
        <w:rPr>
          <w:rFonts w:ascii="Times New Roman" w:hAnsi="Times New Roman" w:cs="Times New Roman"/>
          <w:sz w:val="24"/>
          <w:szCs w:val="24"/>
        </w:rPr>
        <w:t>u</w:t>
      </w:r>
      <w:r w:rsidR="00C87DD1" w:rsidRPr="00C87DD1">
        <w:rPr>
          <w:rFonts w:ascii="Times New Roman" w:hAnsi="Times New Roman" w:cs="Times New Roman"/>
          <w:sz w:val="24"/>
          <w:szCs w:val="24"/>
        </w:rPr>
        <w:t xml:space="preserve"> (izsoles sākumcena)</w:t>
      </w:r>
      <w:r w:rsidR="00C87DD1">
        <w:rPr>
          <w:rFonts w:ascii="Times New Roman" w:hAnsi="Times New Roman" w:cs="Times New Roman"/>
          <w:sz w:val="24"/>
          <w:szCs w:val="24"/>
        </w:rPr>
        <w:t xml:space="preserve"> </w:t>
      </w:r>
      <w:r w:rsidR="001976DD" w:rsidRPr="001976DD">
        <w:rPr>
          <w:rFonts w:ascii="Times New Roman" w:hAnsi="Times New Roman" w:cs="Times New Roman"/>
          <w:color w:val="000000"/>
          <w:sz w:val="24"/>
          <w:szCs w:val="24"/>
        </w:rPr>
        <w:t xml:space="preserve">1500 EUR (viens tūkstotis pieci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307784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1976DD" w:rsidRPr="001976DD">
        <w:rPr>
          <w:rFonts w:ascii="Times New Roman" w:hAnsi="Times New Roman" w:cs="Times New Roman"/>
          <w:sz w:val="24"/>
          <w:szCs w:val="24"/>
        </w:rPr>
        <w:t>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4E1BD63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1976DD" w:rsidRPr="001976DD">
        <w:rPr>
          <w:rFonts w:ascii="Times New Roman" w:hAnsi="Times New Roman" w:cs="Times New Roman"/>
          <w:sz w:val="24"/>
          <w:szCs w:val="24"/>
        </w:rPr>
        <w:t>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AB11E4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76DD">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584F7DA" w:rsidR="00B24416" w:rsidRDefault="00C87DD1" w:rsidP="00E75350">
      <w:pPr>
        <w:pStyle w:val="Pamatteksts"/>
        <w:spacing w:after="0"/>
        <w:jc w:val="center"/>
        <w:rPr>
          <w:rFonts w:ascii="Times New Roman" w:hAnsi="Times New Roman" w:cs="Times New Roman"/>
          <w:b/>
          <w:caps/>
          <w:sz w:val="24"/>
          <w:szCs w:val="24"/>
        </w:rPr>
      </w:pPr>
      <w:r w:rsidRPr="00C87DD1">
        <w:rPr>
          <w:rFonts w:ascii="Times New Roman" w:hAnsi="Times New Roman" w:cs="Times New Roman"/>
          <w:b/>
          <w:caps/>
          <w:sz w:val="24"/>
          <w:szCs w:val="24"/>
        </w:rPr>
        <w:t>Beļavas pagastā ar nosaukumu “</w:t>
      </w:r>
      <w:r w:rsidR="001976DD" w:rsidRPr="001976DD">
        <w:rPr>
          <w:rFonts w:ascii="Times New Roman" w:hAnsi="Times New Roman" w:cs="Times New Roman"/>
          <w:b/>
          <w:caps/>
          <w:sz w:val="24"/>
          <w:szCs w:val="24"/>
        </w:rPr>
        <w:t>Strautmaļi</w:t>
      </w:r>
      <w:r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9BB278F"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976DD" w:rsidRPr="001976DD">
        <w:rPr>
          <w:rFonts w:ascii="Times New Roman" w:eastAsia="SimSun" w:hAnsi="Times New Roman" w:cs="Mangal"/>
          <w:color w:val="00000A"/>
          <w:sz w:val="24"/>
          <w:szCs w:val="24"/>
          <w:lang w:eastAsia="zh-CN" w:bidi="hi-IN"/>
        </w:rPr>
        <w:t>Beļavas pagastā ar nosaukumu “</w:t>
      </w:r>
      <w:bookmarkStart w:id="0" w:name="_Hlk142665975"/>
      <w:proofErr w:type="spellStart"/>
      <w:r w:rsidR="001976DD" w:rsidRPr="001976DD">
        <w:rPr>
          <w:rFonts w:ascii="Times New Roman" w:eastAsia="SimSun" w:hAnsi="Times New Roman" w:cs="Mangal"/>
          <w:color w:val="00000A"/>
          <w:sz w:val="24"/>
          <w:szCs w:val="24"/>
          <w:lang w:eastAsia="zh-CN" w:bidi="hi-IN"/>
        </w:rPr>
        <w:t>Strautmaļi</w:t>
      </w:r>
      <w:bookmarkEnd w:id="0"/>
      <w:proofErr w:type="spellEnd"/>
      <w:r w:rsidR="001976DD" w:rsidRPr="001976DD">
        <w:rPr>
          <w:rFonts w:ascii="Times New Roman" w:eastAsia="SimSun" w:hAnsi="Times New Roman" w:cs="Mangal"/>
          <w:color w:val="00000A"/>
          <w:sz w:val="24"/>
          <w:szCs w:val="24"/>
          <w:lang w:eastAsia="zh-CN" w:bidi="hi-IN"/>
        </w:rPr>
        <w:t>”, kadastra numurs 5044 012 0265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6FAD12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976DD" w:rsidRPr="001976DD">
        <w:rPr>
          <w:rFonts w:ascii="Times New Roman" w:eastAsia="SimSun" w:hAnsi="Times New Roman" w:cs="Mangal"/>
          <w:color w:val="00000A"/>
          <w:sz w:val="24"/>
          <w:szCs w:val="24"/>
          <w:lang w:eastAsia="zh-CN" w:bidi="hi-IN"/>
        </w:rPr>
        <w:t>Beļavas pagastā ar nosaukumu “</w:t>
      </w:r>
      <w:proofErr w:type="spellStart"/>
      <w:r w:rsidR="001976DD" w:rsidRPr="001976DD">
        <w:rPr>
          <w:rFonts w:ascii="Times New Roman" w:eastAsia="SimSun" w:hAnsi="Times New Roman" w:cs="Mangal"/>
          <w:color w:val="00000A"/>
          <w:sz w:val="24"/>
          <w:szCs w:val="24"/>
          <w:lang w:eastAsia="zh-CN" w:bidi="hi-IN"/>
        </w:rPr>
        <w:t>Strautmaļi</w:t>
      </w:r>
      <w:proofErr w:type="spellEnd"/>
      <w:r w:rsidR="001976DD" w:rsidRPr="001976DD">
        <w:rPr>
          <w:rFonts w:ascii="Times New Roman" w:eastAsia="SimSun" w:hAnsi="Times New Roman" w:cs="Mangal"/>
          <w:color w:val="00000A"/>
          <w:sz w:val="24"/>
          <w:szCs w:val="24"/>
          <w:lang w:eastAsia="zh-CN" w:bidi="hi-IN"/>
        </w:rPr>
        <w:t>”, kadastra numurs 5044 012 0265, kas sastāv no zemes vienības ar kadastra apzīmējumu 5044 012 0265, 0,5697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F5C7D8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C87DD1">
        <w:rPr>
          <w:rFonts w:ascii="Times New Roman" w:hAnsi="Times New Roman" w:cs="Times New Roman"/>
          <w:color w:val="000000"/>
          <w:sz w:val="24"/>
          <w:szCs w:val="24"/>
        </w:rPr>
        <w:t>Beļavas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1976DD" w:rsidRPr="001976DD">
        <w:rPr>
          <w:rFonts w:ascii="Times New Roman" w:hAnsi="Times New Roman" w:cs="Times New Roman"/>
          <w:color w:val="000000"/>
          <w:sz w:val="24"/>
          <w:szCs w:val="24"/>
        </w:rPr>
        <w:t>100000705996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1E206A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87DD1" w:rsidRPr="00C87DD1">
        <w:rPr>
          <w:rFonts w:ascii="Times New Roman" w:hAnsi="Times New Roman" w:cs="Times New Roman"/>
          <w:sz w:val="24"/>
          <w:szCs w:val="24"/>
        </w:rPr>
        <w:t>64497603 (Gulbenes novada Beļavas pagasta pārvalde)</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9965959"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976DD" w:rsidRPr="001976DD">
        <w:rPr>
          <w:rFonts w:ascii="Times New Roman" w:hAnsi="Times New Roman" w:cs="Times New Roman"/>
          <w:sz w:val="24"/>
          <w:szCs w:val="24"/>
          <w:lang w:eastAsia="en-US"/>
        </w:rPr>
        <w:t xml:space="preserve">1500 EUR (viens tūkstotis pieci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2E5E1E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C87DD1">
        <w:rPr>
          <w:rFonts w:ascii="Times New Roman" w:hAnsi="Times New Roman" w:cs="Times New Roman"/>
          <w:color w:val="000000"/>
          <w:sz w:val="24"/>
          <w:szCs w:val="24"/>
        </w:rPr>
        <w:t>1</w:t>
      </w:r>
      <w:r w:rsidR="001976DD">
        <w:rPr>
          <w:rFonts w:ascii="Times New Roman" w:hAnsi="Times New Roman" w:cs="Times New Roman"/>
          <w:color w:val="000000"/>
          <w:sz w:val="24"/>
          <w:szCs w:val="24"/>
        </w:rPr>
        <w:t>5</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976DD">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1976DD">
        <w:rPr>
          <w:rFonts w:ascii="Times New Roman" w:hAnsi="Times New Roman" w:cs="Times New Roman"/>
          <w:color w:val="000000"/>
          <w:sz w:val="24"/>
          <w:szCs w:val="24"/>
        </w:rPr>
        <w:t>s</w:t>
      </w:r>
      <w:r w:rsidR="005713B1">
        <w:rPr>
          <w:rFonts w:ascii="Times New Roman" w:hAnsi="Times New Roman" w:cs="Times New Roman"/>
          <w:color w:val="000000"/>
          <w:sz w:val="24"/>
          <w:szCs w:val="24"/>
        </w:rPr>
        <w:t xml:space="preserve"> </w:t>
      </w:r>
      <w:r w:rsidR="001976DD">
        <w:rPr>
          <w:rFonts w:ascii="Times New Roman" w:hAnsi="Times New Roman" w:cs="Times New Roman"/>
          <w:color w:val="000000"/>
          <w:sz w:val="24"/>
          <w:szCs w:val="24"/>
        </w:rPr>
        <w:t>piec</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1976DD" w:rsidRPr="001976DD">
        <w:rPr>
          <w:rFonts w:ascii="Times New Roman" w:eastAsia="SimSun" w:hAnsi="Times New Roman" w:cs="Mangal"/>
          <w:color w:val="00000A"/>
          <w:sz w:val="24"/>
          <w:szCs w:val="24"/>
          <w:lang w:eastAsia="zh-CN" w:bidi="hi-IN"/>
        </w:rPr>
        <w:t>Strautmaļi</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05566D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976DD">
        <w:rPr>
          <w:rFonts w:ascii="Times New Roman" w:hAnsi="Times New Roman" w:cs="Times New Roman"/>
          <w:sz w:val="24"/>
          <w:szCs w:val="24"/>
        </w:rPr>
        <w:t>75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976DD">
        <w:rPr>
          <w:rFonts w:ascii="Times New Roman" w:hAnsi="Times New Roman" w:cs="Times New Roman"/>
          <w:sz w:val="24"/>
          <w:szCs w:val="24"/>
        </w:rPr>
        <w:t>septiņ</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B2F4ED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1976DD" w:rsidRPr="001976DD">
        <w:rPr>
          <w:rFonts w:ascii="Times New Roman" w:eastAsia="SimSun" w:hAnsi="Times New Roman" w:cs="Mangal"/>
          <w:color w:val="00000A"/>
          <w:sz w:val="24"/>
          <w:szCs w:val="24"/>
          <w:lang w:eastAsia="zh-CN" w:bidi="hi-IN"/>
        </w:rPr>
        <w:t>Strautmaļi</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160956B"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w:t>
      </w:r>
      <w:r w:rsidR="00D51CFE">
        <w:rPr>
          <w:rFonts w:ascii="Times New Roman" w:hAnsi="Times New Roman" w:cs="Times New Roman"/>
          <w:b/>
          <w:bCs/>
          <w:color w:val="000000"/>
          <w:sz w:val="24"/>
          <w:szCs w:val="24"/>
        </w:rPr>
        <w:t>0</w:t>
      </w:r>
      <w:r w:rsidR="00C87DD1">
        <w:rPr>
          <w:rFonts w:ascii="Times New Roman" w:hAnsi="Times New Roman" w:cs="Times New Roman"/>
          <w:b/>
          <w:bCs/>
          <w:color w:val="000000"/>
          <w:sz w:val="24"/>
          <w:szCs w:val="24"/>
        </w:rPr>
        <w:t>.</w:t>
      </w:r>
      <w:r w:rsidR="008B04AB">
        <w:rPr>
          <w:rFonts w:ascii="Times New Roman" w:hAnsi="Times New Roman" w:cs="Times New Roman"/>
          <w:b/>
          <w:bCs/>
          <w:color w:val="000000"/>
          <w:sz w:val="24"/>
          <w:szCs w:val="24"/>
        </w:rPr>
        <w:t>oktobra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21F9BAC8" w:rsidR="007933CC" w:rsidRPr="00425D55" w:rsidRDefault="00D51CFE"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notariāli apliecināta pilnvara vai </w:t>
      </w:r>
      <w:r w:rsidR="007933CC"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sidR="007933CC">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3BF63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1E0617">
        <w:rPr>
          <w:rFonts w:ascii="Times New Roman" w:hAnsi="Times New Roman" w:cs="Times New Roman"/>
          <w:b/>
          <w:sz w:val="24"/>
          <w:szCs w:val="24"/>
        </w:rPr>
        <w:t>12.oktobrī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E061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4707277"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C87DD1" w:rsidRPr="00C87DD1">
        <w:rPr>
          <w:rFonts w:ascii="Times New Roman" w:hAnsi="Times New Roman" w:cs="Times New Roman"/>
          <w:sz w:val="24"/>
          <w:szCs w:val="24"/>
        </w:rPr>
        <w:t>Beļavas pagastā ar nosaukumu “</w:t>
      </w:r>
      <w:proofErr w:type="spellStart"/>
      <w:r w:rsidR="001E0617">
        <w:rPr>
          <w:rFonts w:ascii="Times New Roman" w:hAnsi="Times New Roman" w:cs="Times New Roman"/>
          <w:sz w:val="24"/>
          <w:szCs w:val="24"/>
        </w:rPr>
        <w:t>Strautmaļi</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1722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52000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924067">
    <w:abstractNumId w:val="3"/>
  </w:num>
  <w:num w:numId="3" w16cid:durableId="1470325396">
    <w:abstractNumId w:val="0"/>
  </w:num>
  <w:num w:numId="4" w16cid:durableId="183776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976DD"/>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944BC"/>
    <w:rsid w:val="005B6C5D"/>
    <w:rsid w:val="005F1301"/>
    <w:rsid w:val="00604EED"/>
    <w:rsid w:val="00624291"/>
    <w:rsid w:val="0063024C"/>
    <w:rsid w:val="00637892"/>
    <w:rsid w:val="00645566"/>
    <w:rsid w:val="006518A1"/>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17227"/>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62C"/>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D23F5-23E1-4B91-96A4-0ABD4069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10937</Words>
  <Characters>6235</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2021-12-15T06:22:00Z</cp:lastPrinted>
  <dcterms:created xsi:type="dcterms:W3CDTF">2023-08-12T10:12:00Z</dcterms:created>
  <dcterms:modified xsi:type="dcterms:W3CDTF">2023-08-15T06:45:00Z</dcterms:modified>
</cp:coreProperties>
</file>