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BA5BD3">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E26C40">
      <w:pPr>
        <w:pStyle w:val="Bezatstarpm"/>
        <w:spacing w:after="240"/>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2E68A262"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015B52">
              <w:rPr>
                <w:rFonts w:ascii="Times New Roman" w:hAnsi="Times New Roman" w:cs="Times New Roman"/>
                <w:b/>
                <w:bCs/>
                <w:sz w:val="24"/>
                <w:szCs w:val="24"/>
              </w:rPr>
              <w:t>27</w:t>
            </w:r>
            <w:r w:rsidR="00BA5BD3">
              <w:rPr>
                <w:rFonts w:ascii="Times New Roman" w:hAnsi="Times New Roman" w:cs="Times New Roman"/>
                <w:b/>
                <w:bCs/>
                <w:sz w:val="24"/>
                <w:szCs w:val="24"/>
              </w:rPr>
              <w:t>.jū</w:t>
            </w:r>
            <w:r w:rsidR="00015B52">
              <w:rPr>
                <w:rFonts w:ascii="Times New Roman" w:hAnsi="Times New Roman" w:cs="Times New Roman"/>
                <w:b/>
                <w:bCs/>
                <w:sz w:val="24"/>
                <w:szCs w:val="24"/>
              </w:rPr>
              <w:t>l</w:t>
            </w:r>
            <w:r w:rsidR="00BA5BD3">
              <w:rPr>
                <w:rFonts w:ascii="Times New Roman" w:hAnsi="Times New Roman" w:cs="Times New Roman"/>
                <w:b/>
                <w:bCs/>
                <w:sz w:val="24"/>
                <w:szCs w:val="24"/>
              </w:rPr>
              <w:t>ijā</w:t>
            </w:r>
          </w:p>
        </w:tc>
        <w:tc>
          <w:tcPr>
            <w:tcW w:w="4678" w:type="dxa"/>
          </w:tcPr>
          <w:p w14:paraId="59E00C3F" w14:textId="1BBC4388"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r w:rsidR="00B56FBD">
              <w:rPr>
                <w:rFonts w:ascii="Times New Roman" w:hAnsi="Times New Roman" w:cs="Times New Roman"/>
                <w:b/>
                <w:bCs/>
                <w:sz w:val="24"/>
                <w:szCs w:val="24"/>
              </w:rPr>
              <w:t>740</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6B004C7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56FBD">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B56FBD">
              <w:rPr>
                <w:rFonts w:ascii="Times New Roman" w:hAnsi="Times New Roman" w:cs="Times New Roman"/>
                <w:b/>
                <w:bCs/>
                <w:sz w:val="24"/>
                <w:szCs w:val="24"/>
              </w:rPr>
              <w:t>74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336411A3" w:rsidR="00A022ED" w:rsidRPr="00E26C40" w:rsidRDefault="00B14439" w:rsidP="00E26C40">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26C40">
        <w:rPr>
          <w:b/>
          <w:szCs w:val="24"/>
        </w:rPr>
        <w:t>Druviena</w:t>
      </w:r>
      <w:r w:rsidR="00015B52">
        <w:rPr>
          <w:b/>
          <w:szCs w:val="24"/>
        </w:rPr>
        <w:t>s pagastā ar nosaukumu “</w:t>
      </w:r>
      <w:proofErr w:type="spellStart"/>
      <w:r w:rsidR="00E26C40">
        <w:rPr>
          <w:b/>
          <w:szCs w:val="24"/>
        </w:rPr>
        <w:t>Lejastrušļi</w:t>
      </w:r>
      <w:proofErr w:type="spellEnd"/>
      <w:r w:rsidR="00015B52">
        <w:rPr>
          <w:b/>
          <w:szCs w:val="24"/>
        </w:rPr>
        <w:t>”</w:t>
      </w:r>
      <w:r w:rsidR="006C2110">
        <w:rPr>
          <w:b/>
          <w:szCs w:val="24"/>
        </w:rPr>
        <w:t xml:space="preserve"> </w:t>
      </w:r>
      <w:r w:rsidR="00325B46">
        <w:rPr>
          <w:b/>
          <w:szCs w:val="24"/>
        </w:rPr>
        <w:t>atsavināšanu</w:t>
      </w:r>
      <w:r w:rsidR="00A022ED">
        <w:rPr>
          <w:b/>
          <w:szCs w:val="24"/>
        </w:rPr>
        <w:t xml:space="preserve"> </w:t>
      </w:r>
    </w:p>
    <w:p w14:paraId="4676C310" w14:textId="431664E0" w:rsidR="009D5A10" w:rsidRDefault="00CF332F" w:rsidP="00BA5BD3">
      <w:pPr>
        <w:spacing w:line="360" w:lineRule="auto"/>
        <w:ind w:firstLine="567"/>
        <w:jc w:val="both"/>
      </w:pPr>
      <w:r w:rsidRPr="00FA55AA">
        <w:rPr>
          <w:rFonts w:ascii="Times New Roman" w:hAnsi="Times New Roman"/>
          <w:sz w:val="24"/>
          <w:szCs w:val="24"/>
        </w:rPr>
        <w:t xml:space="preserve">Gulbenes novada pašvaldība ir saņēmusi </w:t>
      </w:r>
      <w:r w:rsidR="008B6F62">
        <w:rPr>
          <w:rFonts w:ascii="Times New Roman" w:hAnsi="Times New Roman"/>
          <w:b/>
          <w:sz w:val="24"/>
          <w:szCs w:val="24"/>
        </w:rPr>
        <w:t>…</w:t>
      </w:r>
      <w:r w:rsidRPr="00FA55AA">
        <w:rPr>
          <w:rFonts w:ascii="Times New Roman" w:hAnsi="Times New Roman"/>
          <w:sz w:val="24"/>
          <w:szCs w:val="24"/>
        </w:rPr>
        <w:t>, 20</w:t>
      </w:r>
      <w:r w:rsidR="00814C26">
        <w:rPr>
          <w:rFonts w:ascii="Times New Roman" w:hAnsi="Times New Roman"/>
          <w:sz w:val="24"/>
          <w:szCs w:val="24"/>
        </w:rPr>
        <w:t>2</w:t>
      </w:r>
      <w:r w:rsidR="00BA5BD3">
        <w:rPr>
          <w:rFonts w:ascii="Times New Roman" w:hAnsi="Times New Roman"/>
          <w:sz w:val="24"/>
          <w:szCs w:val="24"/>
        </w:rPr>
        <w:t>3</w:t>
      </w:r>
      <w:r w:rsidR="00A034B0">
        <w:rPr>
          <w:rFonts w:ascii="Times New Roman" w:hAnsi="Times New Roman"/>
          <w:sz w:val="24"/>
          <w:szCs w:val="24"/>
        </w:rPr>
        <w:t>.</w:t>
      </w:r>
      <w:r w:rsidRPr="00FA55AA">
        <w:rPr>
          <w:rFonts w:ascii="Times New Roman" w:hAnsi="Times New Roman"/>
          <w:sz w:val="24"/>
          <w:szCs w:val="24"/>
        </w:rPr>
        <w:t xml:space="preserve">gada </w:t>
      </w:r>
      <w:r w:rsidR="00060CF3">
        <w:rPr>
          <w:rFonts w:ascii="Times New Roman" w:hAnsi="Times New Roman"/>
          <w:sz w:val="24"/>
          <w:szCs w:val="24"/>
        </w:rPr>
        <w:t>20.jūlija</w:t>
      </w:r>
      <w:r w:rsidRPr="00FA55AA">
        <w:rPr>
          <w:rFonts w:ascii="Times New Roman" w:hAnsi="Times New Roman"/>
          <w:sz w:val="24"/>
          <w:szCs w:val="24"/>
        </w:rPr>
        <w:t xml:space="preserve"> iesniegumu</w:t>
      </w:r>
      <w:r w:rsidR="00BA5BD3">
        <w:rPr>
          <w:rFonts w:ascii="Times New Roman" w:hAnsi="Times New Roman"/>
          <w:sz w:val="24"/>
          <w:szCs w:val="24"/>
        </w:rPr>
        <w:t xml:space="preserve"> </w:t>
      </w:r>
      <w:r w:rsidRPr="00FA55AA">
        <w:rPr>
          <w:rFonts w:ascii="Times New Roman" w:hAnsi="Times New Roman"/>
          <w:sz w:val="24"/>
          <w:szCs w:val="24"/>
        </w:rPr>
        <w:t xml:space="preserve">(Gulbenes novada </w:t>
      </w:r>
      <w:r w:rsidR="00BA5BD3">
        <w:rPr>
          <w:rFonts w:ascii="Times New Roman" w:hAnsi="Times New Roman"/>
          <w:sz w:val="24"/>
          <w:szCs w:val="24"/>
        </w:rPr>
        <w:t>pašvaldībā</w:t>
      </w:r>
      <w:r w:rsidRPr="00FA55AA">
        <w:rPr>
          <w:rFonts w:ascii="Times New Roman" w:hAnsi="Times New Roman"/>
          <w:sz w:val="24"/>
          <w:szCs w:val="24"/>
        </w:rPr>
        <w:t xml:space="preserve"> saņemts </w:t>
      </w:r>
      <w:r w:rsidR="00BA5BD3">
        <w:rPr>
          <w:rFonts w:ascii="Times New Roman" w:hAnsi="Times New Roman"/>
          <w:sz w:val="24"/>
          <w:szCs w:val="24"/>
        </w:rPr>
        <w:t>2023</w:t>
      </w:r>
      <w:r w:rsidRPr="00FA55AA">
        <w:rPr>
          <w:rFonts w:ascii="Times New Roman" w:hAnsi="Times New Roman"/>
          <w:sz w:val="24"/>
          <w:szCs w:val="24"/>
        </w:rPr>
        <w:t xml:space="preserve">.gada </w:t>
      </w:r>
      <w:r w:rsidR="00060CF3">
        <w:rPr>
          <w:rFonts w:ascii="Times New Roman" w:hAnsi="Times New Roman"/>
          <w:sz w:val="24"/>
          <w:szCs w:val="24"/>
        </w:rPr>
        <w:t>20.jūlijā</w:t>
      </w:r>
      <w:r w:rsidR="00DB3268">
        <w:rPr>
          <w:rFonts w:ascii="Times New Roman" w:hAnsi="Times New Roman"/>
          <w:sz w:val="24"/>
          <w:szCs w:val="24"/>
        </w:rPr>
        <w:t xml:space="preserve"> </w:t>
      </w:r>
      <w:r w:rsidRPr="00FA55AA">
        <w:rPr>
          <w:rFonts w:ascii="Times New Roman" w:hAnsi="Times New Roman"/>
          <w:sz w:val="24"/>
          <w:szCs w:val="24"/>
        </w:rPr>
        <w:t xml:space="preserve">un reģistrēts ar </w:t>
      </w:r>
      <w:r w:rsidRPr="00305A16">
        <w:rPr>
          <w:rFonts w:ascii="Times New Roman" w:hAnsi="Times New Roman"/>
          <w:sz w:val="24"/>
          <w:szCs w:val="24"/>
        </w:rPr>
        <w:t>Nr.</w:t>
      </w:r>
      <w:r w:rsidR="00BA5BD3">
        <w:rPr>
          <w:rFonts w:ascii="Times New Roman" w:hAnsi="Times New Roman"/>
          <w:sz w:val="24"/>
          <w:szCs w:val="24"/>
        </w:rPr>
        <w:t xml:space="preserve"> </w:t>
      </w:r>
      <w:r w:rsidR="00060CF3" w:rsidRPr="00060CF3">
        <w:rPr>
          <w:rFonts w:ascii="Times New Roman" w:hAnsi="Times New Roman"/>
          <w:sz w:val="24"/>
          <w:szCs w:val="24"/>
        </w:rPr>
        <w:t>GND/5.13.2/23/1479-Z</w:t>
      </w:r>
      <w:r w:rsidRPr="00305A16">
        <w:rPr>
          <w:rFonts w:ascii="Times New Roman" w:hAnsi="Times New Roman"/>
          <w:sz w:val="24"/>
          <w:szCs w:val="24"/>
        </w:rPr>
        <w:t xml:space="preserve">), </w:t>
      </w:r>
      <w:r w:rsidR="009D5A10" w:rsidRPr="009D5A10">
        <w:rPr>
          <w:rFonts w:ascii="Times New Roman" w:hAnsi="Times New Roman"/>
          <w:sz w:val="24"/>
          <w:szCs w:val="24"/>
        </w:rPr>
        <w:t xml:space="preserve">ar lūgumu atsavināt </w:t>
      </w:r>
      <w:r w:rsidR="00814C26">
        <w:rPr>
          <w:rFonts w:ascii="Times New Roman" w:hAnsi="Times New Roman"/>
          <w:sz w:val="24"/>
          <w:szCs w:val="24"/>
        </w:rPr>
        <w:t xml:space="preserve">kā </w:t>
      </w:r>
      <w:proofErr w:type="spellStart"/>
      <w:r w:rsidR="00814C26">
        <w:rPr>
          <w:rFonts w:ascii="Times New Roman" w:hAnsi="Times New Roman"/>
          <w:sz w:val="24"/>
          <w:szCs w:val="24"/>
        </w:rPr>
        <w:t>starpgabalu</w:t>
      </w:r>
      <w:proofErr w:type="spellEnd"/>
      <w:r w:rsidR="00814C26">
        <w:rPr>
          <w:rFonts w:ascii="Times New Roman" w:hAnsi="Times New Roman"/>
          <w:sz w:val="24"/>
          <w:szCs w:val="24"/>
        </w:rPr>
        <w:t xml:space="preserve"> </w:t>
      </w:r>
      <w:r w:rsidR="009D5A10" w:rsidRPr="009D5A10">
        <w:rPr>
          <w:rFonts w:ascii="Times New Roman" w:hAnsi="Times New Roman"/>
          <w:sz w:val="24"/>
          <w:szCs w:val="24"/>
        </w:rPr>
        <w:t xml:space="preserve">nekustamā īpašuma </w:t>
      </w:r>
      <w:bookmarkStart w:id="0" w:name="_Hlk140242745"/>
      <w:bookmarkStart w:id="1" w:name="_Hlk137628393"/>
      <w:r w:rsidR="00E47D4F">
        <w:rPr>
          <w:rFonts w:ascii="Times New Roman" w:hAnsi="Times New Roman"/>
          <w:sz w:val="24"/>
          <w:szCs w:val="24"/>
        </w:rPr>
        <w:t>Druvienas</w:t>
      </w:r>
      <w:r w:rsidR="00015B52" w:rsidRPr="00015B52">
        <w:rPr>
          <w:rFonts w:ascii="Times New Roman" w:hAnsi="Times New Roman"/>
          <w:sz w:val="24"/>
          <w:szCs w:val="24"/>
        </w:rPr>
        <w:t xml:space="preserve"> pagastā ar nosaukumu “</w:t>
      </w:r>
      <w:proofErr w:type="spellStart"/>
      <w:r w:rsidR="00E47D4F">
        <w:rPr>
          <w:rFonts w:ascii="Times New Roman" w:hAnsi="Times New Roman"/>
          <w:sz w:val="24"/>
          <w:szCs w:val="24"/>
        </w:rPr>
        <w:t>Lejastrušļi</w:t>
      </w:r>
      <w:proofErr w:type="spellEnd"/>
      <w:r w:rsidR="00015B52" w:rsidRPr="00015B52">
        <w:rPr>
          <w:rFonts w:ascii="Times New Roman" w:hAnsi="Times New Roman"/>
          <w:sz w:val="24"/>
          <w:szCs w:val="24"/>
        </w:rPr>
        <w:t>”</w:t>
      </w:r>
      <w:r w:rsidR="009D5A10" w:rsidRPr="009D5A10">
        <w:rPr>
          <w:rFonts w:ascii="Times New Roman" w:hAnsi="Times New Roman"/>
          <w:sz w:val="24"/>
          <w:szCs w:val="24"/>
        </w:rPr>
        <w:t xml:space="preserve">, kadastra numurs </w:t>
      </w:r>
      <w:bookmarkEnd w:id="0"/>
      <w:r w:rsidR="00E47D4F">
        <w:rPr>
          <w:rFonts w:ascii="Times New Roman" w:hAnsi="Times New Roman"/>
          <w:sz w:val="24"/>
          <w:szCs w:val="24"/>
        </w:rPr>
        <w:t>5052 002 0054</w:t>
      </w:r>
      <w:r w:rsidR="009D5A10" w:rsidRPr="009D5A10">
        <w:rPr>
          <w:rFonts w:ascii="Times New Roman" w:hAnsi="Times New Roman"/>
          <w:sz w:val="24"/>
          <w:szCs w:val="24"/>
        </w:rPr>
        <w:t>, sastāvā ietilpstoš</w:t>
      </w:r>
      <w:r w:rsidR="00E52C23">
        <w:rPr>
          <w:rFonts w:ascii="Times New Roman" w:hAnsi="Times New Roman"/>
          <w:sz w:val="24"/>
          <w:szCs w:val="24"/>
        </w:rPr>
        <w:t>o</w:t>
      </w:r>
      <w:r w:rsidR="009D5A10" w:rsidRPr="009D5A10">
        <w:rPr>
          <w:rFonts w:ascii="Times New Roman" w:hAnsi="Times New Roman"/>
          <w:sz w:val="24"/>
          <w:szCs w:val="24"/>
        </w:rPr>
        <w:t xml:space="preserve"> zemes vienīb</w:t>
      </w:r>
      <w:r w:rsidR="00E52C23">
        <w:rPr>
          <w:rFonts w:ascii="Times New Roman" w:hAnsi="Times New Roman"/>
          <w:sz w:val="24"/>
          <w:szCs w:val="24"/>
        </w:rPr>
        <w:t>u</w:t>
      </w:r>
      <w:r w:rsidR="009D5A10" w:rsidRPr="009D5A10">
        <w:rPr>
          <w:rFonts w:ascii="Times New Roman" w:hAnsi="Times New Roman"/>
          <w:sz w:val="24"/>
          <w:szCs w:val="24"/>
        </w:rPr>
        <w:t xml:space="preserve"> ar kadastra</w:t>
      </w:r>
      <w:r w:rsidR="00DD6AE5">
        <w:rPr>
          <w:rFonts w:ascii="Times New Roman" w:hAnsi="Times New Roman"/>
          <w:sz w:val="24"/>
          <w:szCs w:val="24"/>
        </w:rPr>
        <w:t xml:space="preserve"> apzīmējumu </w:t>
      </w:r>
      <w:r w:rsidR="00E47D4F">
        <w:rPr>
          <w:rFonts w:ascii="Times New Roman" w:hAnsi="Times New Roman"/>
          <w:sz w:val="24"/>
          <w:szCs w:val="24"/>
        </w:rPr>
        <w:t>5052 002 0019</w:t>
      </w:r>
      <w:r w:rsidR="00E52C23">
        <w:rPr>
          <w:rFonts w:ascii="Times New Roman" w:hAnsi="Times New Roman"/>
          <w:sz w:val="24"/>
          <w:szCs w:val="24"/>
        </w:rPr>
        <w:t xml:space="preserve">, </w:t>
      </w:r>
      <w:r w:rsidR="00015B52">
        <w:rPr>
          <w:rFonts w:ascii="Times New Roman" w:hAnsi="Times New Roman"/>
          <w:sz w:val="24"/>
          <w:szCs w:val="24"/>
        </w:rPr>
        <w:t>1,3</w:t>
      </w:r>
      <w:r w:rsidR="00E47D4F">
        <w:rPr>
          <w:rFonts w:ascii="Times New Roman" w:hAnsi="Times New Roman"/>
          <w:sz w:val="24"/>
          <w:szCs w:val="24"/>
        </w:rPr>
        <w:t>8</w:t>
      </w:r>
      <w:r w:rsidR="00015B52">
        <w:rPr>
          <w:rFonts w:ascii="Times New Roman" w:hAnsi="Times New Roman"/>
          <w:sz w:val="24"/>
          <w:szCs w:val="24"/>
        </w:rPr>
        <w:t xml:space="preserve"> ha</w:t>
      </w:r>
      <w:r w:rsidR="00E52C23">
        <w:rPr>
          <w:rFonts w:ascii="Times New Roman" w:hAnsi="Times New Roman"/>
          <w:sz w:val="24"/>
          <w:szCs w:val="24"/>
        </w:rPr>
        <w:t xml:space="preserve"> platībā</w:t>
      </w:r>
      <w:bookmarkEnd w:id="1"/>
      <w:r w:rsidR="009D5A10" w:rsidRPr="009D5A10">
        <w:rPr>
          <w:rFonts w:ascii="Times New Roman" w:hAnsi="Times New Roman"/>
          <w:sz w:val="24"/>
          <w:szCs w:val="24"/>
        </w:rPr>
        <w:t>.</w:t>
      </w:r>
      <w:r w:rsidR="009D5A10">
        <w:t xml:space="preserve"> </w:t>
      </w:r>
    </w:p>
    <w:p w14:paraId="14028B27" w14:textId="68E09159" w:rsidR="00E47D4F" w:rsidRDefault="00525054" w:rsidP="00E47D4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880442" w:rsidRPr="00880442">
        <w:rPr>
          <w:rFonts w:ascii="Times New Roman" w:hAnsi="Times New Roman" w:cs="Times New Roman"/>
          <w:sz w:val="24"/>
          <w:szCs w:val="24"/>
        </w:rPr>
        <w:t xml:space="preserve">nekustamā īpašuma </w:t>
      </w:r>
      <w:r w:rsidR="00E47D4F" w:rsidRPr="00E47D4F">
        <w:rPr>
          <w:rFonts w:ascii="Times New Roman" w:hAnsi="Times New Roman"/>
          <w:sz w:val="24"/>
          <w:szCs w:val="24"/>
        </w:rPr>
        <w:t>Druvienas pagastā ar nosaukumu “</w:t>
      </w:r>
      <w:proofErr w:type="spellStart"/>
      <w:r w:rsidR="00E47D4F" w:rsidRPr="00E47D4F">
        <w:rPr>
          <w:rFonts w:ascii="Times New Roman" w:hAnsi="Times New Roman"/>
          <w:sz w:val="24"/>
          <w:szCs w:val="24"/>
        </w:rPr>
        <w:t>Lejastrušļi</w:t>
      </w:r>
      <w:proofErr w:type="spellEnd"/>
      <w:r w:rsidR="00E47D4F" w:rsidRPr="00E47D4F">
        <w:rPr>
          <w:rFonts w:ascii="Times New Roman" w:hAnsi="Times New Roman"/>
          <w:sz w:val="24"/>
          <w:szCs w:val="24"/>
        </w:rPr>
        <w:t>”, kadastra numurs 5052 002 0054, sastāvā ietilpstoš</w:t>
      </w:r>
      <w:r>
        <w:rPr>
          <w:rFonts w:ascii="Times New Roman" w:hAnsi="Times New Roman"/>
          <w:sz w:val="24"/>
          <w:szCs w:val="24"/>
        </w:rPr>
        <w:t>ā</w:t>
      </w:r>
      <w:r w:rsidR="00E47D4F" w:rsidRPr="00E47D4F">
        <w:rPr>
          <w:rFonts w:ascii="Times New Roman" w:hAnsi="Times New Roman"/>
          <w:sz w:val="24"/>
          <w:szCs w:val="24"/>
        </w:rPr>
        <w:t xml:space="preserve"> zemes vienīb</w:t>
      </w:r>
      <w:r>
        <w:rPr>
          <w:rFonts w:ascii="Times New Roman" w:hAnsi="Times New Roman"/>
          <w:sz w:val="24"/>
          <w:szCs w:val="24"/>
        </w:rPr>
        <w:t>a</w:t>
      </w:r>
      <w:r w:rsidR="00E47D4F" w:rsidRPr="00E47D4F">
        <w:rPr>
          <w:rFonts w:ascii="Times New Roman" w:hAnsi="Times New Roman"/>
          <w:sz w:val="24"/>
          <w:szCs w:val="24"/>
        </w:rPr>
        <w:t xml:space="preserve"> ar kadastra apzīmējumu 5052 002 0019, 1,38 ha platībā</w:t>
      </w:r>
      <w:r w:rsidR="00880442" w:rsidRPr="00880442">
        <w:rPr>
          <w:rFonts w:ascii="Times New Roman" w:hAnsi="Times New Roman" w:cs="Times New Roman"/>
          <w:sz w:val="24"/>
          <w:szCs w:val="24"/>
        </w:rPr>
        <w:t xml:space="preserve">, </w:t>
      </w:r>
      <w:r>
        <w:rPr>
          <w:rFonts w:ascii="Times New Roman" w:hAnsi="Times New Roman" w:cs="Times New Roman"/>
          <w:sz w:val="24"/>
          <w:szCs w:val="24"/>
        </w:rPr>
        <w:t xml:space="preserve">saskaņā ar </w:t>
      </w:r>
      <w:r w:rsidR="00E47D4F" w:rsidRPr="00DB04EC">
        <w:rPr>
          <w:rFonts w:ascii="Times New Roman" w:hAnsi="Times New Roman" w:cs="Times New Roman"/>
          <w:sz w:val="24"/>
          <w:szCs w:val="24"/>
        </w:rPr>
        <w:t xml:space="preserve">Publiskas personas mantas atsavināšanas likuma </w:t>
      </w:r>
      <w:r w:rsidR="00E47D4F" w:rsidRPr="00AA0065">
        <w:rPr>
          <w:rFonts w:ascii="Times New Roman" w:hAnsi="Times New Roman" w:cs="Times New Roman"/>
          <w:sz w:val="24"/>
          <w:szCs w:val="24"/>
        </w:rPr>
        <w:t xml:space="preserve">1.panta pirmās daļas 11.punkta b) apakšpunktā noteikto definīciju, atbilst zemes </w:t>
      </w:r>
      <w:proofErr w:type="spellStart"/>
      <w:r w:rsidR="00E47D4F" w:rsidRPr="00AA0065">
        <w:rPr>
          <w:rFonts w:ascii="Times New Roman" w:hAnsi="Times New Roman" w:cs="Times New Roman"/>
          <w:sz w:val="24"/>
          <w:szCs w:val="24"/>
        </w:rPr>
        <w:t>starpgabalam</w:t>
      </w:r>
      <w:proofErr w:type="spellEnd"/>
      <w:r w:rsidR="00E47D4F" w:rsidRPr="00AA0065">
        <w:rPr>
          <w:rFonts w:ascii="Times New Roman" w:hAnsi="Times New Roman" w:cs="Times New Roman"/>
          <w:sz w:val="24"/>
          <w:szCs w:val="24"/>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00E47D4F" w:rsidRPr="00AA0065">
        <w:rPr>
          <w:rFonts w:ascii="Times New Roman" w:hAnsi="Times New Roman" w:cs="Times New Roman"/>
          <w:sz w:val="24"/>
          <w:szCs w:val="24"/>
        </w:rPr>
        <w:t>pieslēgumu</w:t>
      </w:r>
      <w:proofErr w:type="spellEnd"/>
      <w:r w:rsidR="00E47D4F" w:rsidRPr="00AA0065">
        <w:rPr>
          <w:rFonts w:ascii="Times New Roman" w:hAnsi="Times New Roman" w:cs="Times New Roman"/>
          <w:sz w:val="24"/>
          <w:szCs w:val="24"/>
        </w:rPr>
        <w:t xml:space="preserve"> koplietošanas ielai (ceļam)</w:t>
      </w:r>
      <w:r w:rsidR="00E47D4F">
        <w:rPr>
          <w:rFonts w:ascii="Times New Roman" w:hAnsi="Times New Roman" w:cs="Times New Roman"/>
          <w:sz w:val="24"/>
          <w:szCs w:val="24"/>
        </w:rPr>
        <w:t>.</w:t>
      </w:r>
    </w:p>
    <w:p w14:paraId="40A117E8" w14:textId="38D3FF37" w:rsidR="00E47D4F" w:rsidRPr="00BA5BD3" w:rsidRDefault="00E47D4F" w:rsidP="00E47D4F">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Gulbenes novada dome 202</w:t>
      </w:r>
      <w:r>
        <w:rPr>
          <w:rFonts w:ascii="Times New Roman" w:hAnsi="Times New Roman" w:cs="Times New Roman"/>
          <w:sz w:val="24"/>
          <w:szCs w:val="24"/>
        </w:rPr>
        <w:t>1</w:t>
      </w:r>
      <w:r w:rsidRPr="00A70A7E">
        <w:rPr>
          <w:rFonts w:ascii="Times New Roman" w:hAnsi="Times New Roman" w:cs="Times New Roman"/>
          <w:sz w:val="24"/>
          <w:szCs w:val="24"/>
        </w:rPr>
        <w:t xml:space="preserve">.gada </w:t>
      </w:r>
      <w:r>
        <w:rPr>
          <w:rFonts w:ascii="Times New Roman" w:hAnsi="Times New Roman" w:cs="Times New Roman"/>
          <w:sz w:val="24"/>
          <w:szCs w:val="24"/>
        </w:rPr>
        <w:t>26.augustā</w:t>
      </w:r>
      <w:r w:rsidRPr="00A70A7E">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A70A7E">
        <w:rPr>
          <w:rFonts w:ascii="Times New Roman" w:hAnsi="Times New Roman" w:cs="Times New Roman"/>
          <w:sz w:val="24"/>
          <w:szCs w:val="24"/>
        </w:rPr>
        <w:t>GND/202</w:t>
      </w:r>
      <w:r>
        <w:rPr>
          <w:rFonts w:ascii="Times New Roman" w:hAnsi="Times New Roman" w:cs="Times New Roman"/>
          <w:sz w:val="24"/>
          <w:szCs w:val="24"/>
        </w:rPr>
        <w:t>1</w:t>
      </w:r>
      <w:r w:rsidRPr="00A70A7E">
        <w:rPr>
          <w:rFonts w:ascii="Times New Roman" w:hAnsi="Times New Roman" w:cs="Times New Roman"/>
          <w:sz w:val="24"/>
          <w:szCs w:val="24"/>
        </w:rPr>
        <w:t>/</w:t>
      </w:r>
      <w:r>
        <w:rPr>
          <w:rFonts w:ascii="Times New Roman" w:hAnsi="Times New Roman" w:cs="Times New Roman"/>
          <w:sz w:val="24"/>
          <w:szCs w:val="24"/>
        </w:rPr>
        <w:t>966</w:t>
      </w:r>
      <w:r w:rsidRPr="00A70A7E">
        <w:rPr>
          <w:rFonts w:ascii="Times New Roman" w:hAnsi="Times New Roman" w:cs="Times New Roman"/>
          <w:sz w:val="24"/>
          <w:szCs w:val="24"/>
        </w:rPr>
        <w:t xml:space="preserve"> “Par </w:t>
      </w:r>
      <w:r>
        <w:rPr>
          <w:rFonts w:ascii="Times New Roman" w:hAnsi="Times New Roman" w:cs="Times New Roman"/>
          <w:sz w:val="24"/>
          <w:szCs w:val="24"/>
        </w:rPr>
        <w:t xml:space="preserve">zemes vienību noteikšanu par </w:t>
      </w:r>
      <w:proofErr w:type="spellStart"/>
      <w:r>
        <w:rPr>
          <w:rFonts w:ascii="Times New Roman" w:hAnsi="Times New Roman" w:cs="Times New Roman"/>
          <w:sz w:val="24"/>
          <w:szCs w:val="24"/>
        </w:rPr>
        <w:t>starpgabalu</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14</w:t>
      </w:r>
      <w:r w:rsidRPr="00A70A7E">
        <w:rPr>
          <w:rFonts w:ascii="Times New Roman" w:hAnsi="Times New Roman" w:cs="Times New Roman"/>
          <w:sz w:val="24"/>
          <w:szCs w:val="24"/>
        </w:rPr>
        <w:t xml:space="preserve">; </w:t>
      </w:r>
      <w:r>
        <w:rPr>
          <w:rFonts w:ascii="Times New Roman" w:hAnsi="Times New Roman" w:cs="Times New Roman"/>
          <w:sz w:val="24"/>
          <w:szCs w:val="24"/>
        </w:rPr>
        <w:t>41</w:t>
      </w:r>
      <w:r w:rsidRPr="00A70A7E">
        <w:rPr>
          <w:rFonts w:ascii="Times New Roman" w:hAnsi="Times New Roman" w:cs="Times New Roman"/>
          <w:sz w:val="24"/>
          <w:szCs w:val="24"/>
        </w:rPr>
        <w:t>.p.)</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nekustamā īpašuma </w:t>
      </w:r>
      <w:r w:rsidR="00E32F97" w:rsidRPr="00E47D4F">
        <w:rPr>
          <w:rFonts w:ascii="Times New Roman" w:hAnsi="Times New Roman"/>
          <w:sz w:val="24"/>
          <w:szCs w:val="24"/>
        </w:rPr>
        <w:t>Druvienas pagastā ar nosaukumu “</w:t>
      </w:r>
      <w:proofErr w:type="spellStart"/>
      <w:r w:rsidR="00E32F97" w:rsidRPr="00E47D4F">
        <w:rPr>
          <w:rFonts w:ascii="Times New Roman" w:hAnsi="Times New Roman"/>
          <w:sz w:val="24"/>
          <w:szCs w:val="24"/>
        </w:rPr>
        <w:t>Lejastrušļi</w:t>
      </w:r>
      <w:proofErr w:type="spellEnd"/>
      <w:r w:rsidR="00E32F97" w:rsidRPr="00E47D4F">
        <w:rPr>
          <w:rFonts w:ascii="Times New Roman" w:hAnsi="Times New Roman"/>
          <w:sz w:val="24"/>
          <w:szCs w:val="24"/>
        </w:rPr>
        <w:t>”, kadastra numurs 5052 002 0054</w:t>
      </w:r>
      <w:r w:rsidRPr="00A70A7E">
        <w:rPr>
          <w:rFonts w:ascii="Times New Roman" w:hAnsi="Times New Roman" w:cs="Times New Roman"/>
          <w:sz w:val="24"/>
          <w:szCs w:val="24"/>
        </w:rPr>
        <w:t xml:space="preserve">, sastāvā ietilpstošajai zemes vienībai ar kadastra apzīmējumu </w:t>
      </w:r>
      <w:r w:rsidR="00E32F97" w:rsidRPr="00E32F97">
        <w:rPr>
          <w:rFonts w:ascii="Times New Roman" w:hAnsi="Times New Roman" w:cs="Times New Roman"/>
          <w:sz w:val="24"/>
          <w:szCs w:val="24"/>
        </w:rPr>
        <w:t>5052 002 0019, 1,38 ha</w:t>
      </w:r>
      <w:r w:rsidRPr="00A70A7E">
        <w:rPr>
          <w:rFonts w:ascii="Times New Roman" w:hAnsi="Times New Roman" w:cs="Times New Roman"/>
          <w:sz w:val="24"/>
          <w:szCs w:val="24"/>
        </w:rPr>
        <w:t xml:space="preserve"> platībā</w:t>
      </w:r>
      <w:r>
        <w:rPr>
          <w:rFonts w:ascii="Times New Roman" w:hAnsi="Times New Roman" w:cs="Times New Roman"/>
          <w:sz w:val="24"/>
          <w:szCs w:val="24"/>
        </w:rPr>
        <w:t>.</w:t>
      </w:r>
    </w:p>
    <w:p w14:paraId="6E2F17E2" w14:textId="0D17A586" w:rsidR="003A0689" w:rsidRPr="00FA55AA" w:rsidRDefault="008B6F62" w:rsidP="00AA0065">
      <w:pPr>
        <w:widowControl w:val="0"/>
        <w:spacing w:line="360" w:lineRule="auto"/>
        <w:ind w:firstLine="567"/>
        <w:jc w:val="both"/>
        <w:rPr>
          <w:rFonts w:ascii="Times New Roman" w:hAnsi="Times New Roman"/>
          <w:sz w:val="24"/>
          <w:szCs w:val="24"/>
        </w:rPr>
      </w:pPr>
      <w:r>
        <w:rPr>
          <w:rFonts w:ascii="Times New Roman" w:hAnsi="Times New Roman"/>
          <w:sz w:val="24"/>
          <w:szCs w:val="24"/>
        </w:rPr>
        <w:t>….</w:t>
      </w:r>
      <w:r w:rsidR="003A0689" w:rsidRPr="00FA55AA">
        <w:rPr>
          <w:rFonts w:ascii="Times New Roman" w:hAnsi="Times New Roman"/>
          <w:sz w:val="24"/>
          <w:szCs w:val="24"/>
        </w:rPr>
        <w:t xml:space="preserve">, piederošā nekustamā īpašuma </w:t>
      </w:r>
      <w:r w:rsidR="00E32F97">
        <w:rPr>
          <w:rFonts w:ascii="Times New Roman" w:hAnsi="Times New Roman"/>
          <w:sz w:val="24"/>
          <w:szCs w:val="24"/>
        </w:rPr>
        <w:t>Druvienas</w:t>
      </w:r>
      <w:r w:rsidR="00AA0065">
        <w:rPr>
          <w:rFonts w:ascii="Times New Roman" w:hAnsi="Times New Roman"/>
          <w:sz w:val="24"/>
          <w:szCs w:val="24"/>
        </w:rPr>
        <w:t xml:space="preserve"> pagastā ar nosaukumu “</w:t>
      </w:r>
      <w:r w:rsidR="00F06FF0">
        <w:rPr>
          <w:rFonts w:ascii="Times New Roman" w:hAnsi="Times New Roman"/>
          <w:sz w:val="24"/>
          <w:szCs w:val="24"/>
        </w:rPr>
        <w:t>Ceplis</w:t>
      </w:r>
      <w:r w:rsidR="00AA0065">
        <w:rPr>
          <w:rFonts w:ascii="Times New Roman" w:hAnsi="Times New Roman"/>
          <w:sz w:val="24"/>
          <w:szCs w:val="24"/>
        </w:rPr>
        <w:t>”</w:t>
      </w:r>
      <w:r w:rsidR="003A0689" w:rsidRPr="00FA55AA">
        <w:rPr>
          <w:rFonts w:ascii="Times New Roman" w:hAnsi="Times New Roman"/>
          <w:sz w:val="24"/>
          <w:szCs w:val="24"/>
        </w:rPr>
        <w:t>, kadastra numurs</w:t>
      </w:r>
      <w:r w:rsidR="00AA0065">
        <w:rPr>
          <w:rFonts w:ascii="Times New Roman" w:hAnsi="Times New Roman"/>
          <w:sz w:val="24"/>
          <w:szCs w:val="24"/>
        </w:rPr>
        <w:t xml:space="preserve"> </w:t>
      </w:r>
      <w:r w:rsidR="00F06FF0" w:rsidRPr="00F06FF0">
        <w:rPr>
          <w:rFonts w:ascii="Times New Roman" w:hAnsi="Times New Roman"/>
          <w:sz w:val="24"/>
          <w:szCs w:val="24"/>
        </w:rPr>
        <w:t>5052</w:t>
      </w:r>
      <w:r w:rsidR="00F06FF0">
        <w:rPr>
          <w:rFonts w:ascii="Times New Roman" w:hAnsi="Times New Roman"/>
          <w:sz w:val="24"/>
          <w:szCs w:val="24"/>
        </w:rPr>
        <w:t xml:space="preserve"> </w:t>
      </w:r>
      <w:r w:rsidR="00F06FF0" w:rsidRPr="00F06FF0">
        <w:rPr>
          <w:rFonts w:ascii="Times New Roman" w:hAnsi="Times New Roman"/>
          <w:sz w:val="24"/>
          <w:szCs w:val="24"/>
        </w:rPr>
        <w:t>002</w:t>
      </w:r>
      <w:r w:rsidR="00F06FF0">
        <w:rPr>
          <w:rFonts w:ascii="Times New Roman" w:hAnsi="Times New Roman"/>
          <w:sz w:val="24"/>
          <w:szCs w:val="24"/>
        </w:rPr>
        <w:t xml:space="preserve"> </w:t>
      </w:r>
      <w:r w:rsidR="00F06FF0" w:rsidRPr="00F06FF0">
        <w:rPr>
          <w:rFonts w:ascii="Times New Roman" w:hAnsi="Times New Roman"/>
          <w:sz w:val="24"/>
          <w:szCs w:val="24"/>
        </w:rPr>
        <w:t>0014</w:t>
      </w:r>
      <w:r w:rsidR="003A0689" w:rsidRPr="00FA55AA">
        <w:rPr>
          <w:rFonts w:ascii="Times New Roman" w:hAnsi="Times New Roman"/>
          <w:sz w:val="24"/>
          <w:szCs w:val="24"/>
        </w:rPr>
        <w:t xml:space="preserve">, sastāvā ietilpstošā zemes vienība ar kadastra apzīmējumu </w:t>
      </w:r>
      <w:r w:rsidR="00F06FF0" w:rsidRPr="00F06FF0">
        <w:rPr>
          <w:rFonts w:ascii="Times New Roman" w:hAnsi="Times New Roman"/>
          <w:sz w:val="24"/>
          <w:szCs w:val="24"/>
        </w:rPr>
        <w:t>5052 002 0014</w:t>
      </w:r>
      <w:r w:rsidR="003A0689" w:rsidRPr="00FA55AA">
        <w:rPr>
          <w:rFonts w:ascii="Times New Roman" w:hAnsi="Times New Roman"/>
          <w:sz w:val="24"/>
          <w:szCs w:val="24"/>
        </w:rPr>
        <w:t xml:space="preserve">, robežojas ar </w:t>
      </w:r>
      <w:r w:rsidR="00814F1D" w:rsidRPr="00814F1D">
        <w:rPr>
          <w:rFonts w:ascii="Times New Roman" w:hAnsi="Times New Roman"/>
          <w:sz w:val="24"/>
          <w:szCs w:val="24"/>
        </w:rPr>
        <w:t xml:space="preserve">Gulbenes novada pašvaldībai piederošā </w:t>
      </w:r>
      <w:r w:rsidR="003A0689" w:rsidRPr="00FA55AA">
        <w:rPr>
          <w:rFonts w:ascii="Times New Roman" w:hAnsi="Times New Roman"/>
          <w:sz w:val="24"/>
          <w:szCs w:val="24"/>
        </w:rPr>
        <w:t xml:space="preserve">nekustamā īpašuma </w:t>
      </w:r>
      <w:r w:rsidR="00F06FF0">
        <w:rPr>
          <w:rFonts w:ascii="Times New Roman" w:hAnsi="Times New Roman"/>
          <w:sz w:val="24"/>
          <w:szCs w:val="24"/>
        </w:rPr>
        <w:t>“</w:t>
      </w:r>
      <w:proofErr w:type="spellStart"/>
      <w:r w:rsidR="00F06FF0">
        <w:rPr>
          <w:rFonts w:ascii="Times New Roman" w:hAnsi="Times New Roman"/>
          <w:sz w:val="24"/>
          <w:szCs w:val="24"/>
        </w:rPr>
        <w:t>Lejastrušļi</w:t>
      </w:r>
      <w:proofErr w:type="spellEnd"/>
      <w:r w:rsidR="00AA0065" w:rsidRPr="00AA0065">
        <w:rPr>
          <w:rFonts w:ascii="Times New Roman" w:hAnsi="Times New Roman" w:cs="Times New Roman"/>
          <w:sz w:val="24"/>
          <w:szCs w:val="24"/>
        </w:rPr>
        <w:t xml:space="preserve">”, kadastra numurs </w:t>
      </w:r>
      <w:r w:rsidR="00F06FF0" w:rsidRPr="00F06FF0">
        <w:rPr>
          <w:rFonts w:ascii="Times New Roman" w:hAnsi="Times New Roman" w:cs="Times New Roman"/>
          <w:sz w:val="24"/>
          <w:szCs w:val="24"/>
        </w:rPr>
        <w:t>5052</w:t>
      </w:r>
      <w:r w:rsidR="00F06FF0">
        <w:rPr>
          <w:rFonts w:ascii="Times New Roman" w:hAnsi="Times New Roman" w:cs="Times New Roman"/>
          <w:sz w:val="24"/>
          <w:szCs w:val="24"/>
        </w:rPr>
        <w:t xml:space="preserve"> </w:t>
      </w:r>
      <w:r w:rsidR="00F06FF0" w:rsidRPr="00F06FF0">
        <w:rPr>
          <w:rFonts w:ascii="Times New Roman" w:hAnsi="Times New Roman" w:cs="Times New Roman"/>
          <w:sz w:val="24"/>
          <w:szCs w:val="24"/>
        </w:rPr>
        <w:t>002</w:t>
      </w:r>
      <w:r w:rsidR="00F06FF0">
        <w:rPr>
          <w:rFonts w:ascii="Times New Roman" w:hAnsi="Times New Roman" w:cs="Times New Roman"/>
          <w:sz w:val="24"/>
          <w:szCs w:val="24"/>
        </w:rPr>
        <w:t xml:space="preserve"> </w:t>
      </w:r>
      <w:r w:rsidR="00F06FF0" w:rsidRPr="00F06FF0">
        <w:rPr>
          <w:rFonts w:ascii="Times New Roman" w:hAnsi="Times New Roman" w:cs="Times New Roman"/>
          <w:sz w:val="24"/>
          <w:szCs w:val="24"/>
        </w:rPr>
        <w:t>0054</w:t>
      </w:r>
      <w:r w:rsidR="00AA0065" w:rsidRPr="00AA0065">
        <w:rPr>
          <w:rFonts w:ascii="Times New Roman" w:hAnsi="Times New Roman" w:cs="Times New Roman"/>
          <w:sz w:val="24"/>
          <w:szCs w:val="24"/>
        </w:rPr>
        <w:t xml:space="preserve">, sastāvā ietilpstošo zemes vienību ar kadastra apzīmējumu </w:t>
      </w:r>
      <w:r w:rsidR="00F06FF0" w:rsidRPr="00F06FF0">
        <w:rPr>
          <w:rFonts w:ascii="Times New Roman" w:hAnsi="Times New Roman" w:cs="Times New Roman"/>
          <w:sz w:val="24"/>
          <w:szCs w:val="24"/>
        </w:rPr>
        <w:t>5052</w:t>
      </w:r>
      <w:r w:rsidR="00F06FF0">
        <w:rPr>
          <w:rFonts w:ascii="Times New Roman" w:hAnsi="Times New Roman" w:cs="Times New Roman"/>
          <w:sz w:val="24"/>
          <w:szCs w:val="24"/>
        </w:rPr>
        <w:t xml:space="preserve"> </w:t>
      </w:r>
      <w:r w:rsidR="00F06FF0" w:rsidRPr="00F06FF0">
        <w:rPr>
          <w:rFonts w:ascii="Times New Roman" w:hAnsi="Times New Roman" w:cs="Times New Roman"/>
          <w:sz w:val="24"/>
          <w:szCs w:val="24"/>
        </w:rPr>
        <w:t>002</w:t>
      </w:r>
      <w:r w:rsidR="00F06FF0">
        <w:rPr>
          <w:rFonts w:ascii="Times New Roman" w:hAnsi="Times New Roman" w:cs="Times New Roman"/>
          <w:sz w:val="24"/>
          <w:szCs w:val="24"/>
        </w:rPr>
        <w:t xml:space="preserve"> </w:t>
      </w:r>
      <w:r w:rsidR="00F06FF0" w:rsidRPr="00F06FF0">
        <w:rPr>
          <w:rFonts w:ascii="Times New Roman" w:hAnsi="Times New Roman" w:cs="Times New Roman"/>
          <w:sz w:val="24"/>
          <w:szCs w:val="24"/>
        </w:rPr>
        <w:t>0019</w:t>
      </w:r>
      <w:r w:rsidR="003A0689" w:rsidRPr="00FA55AA">
        <w:rPr>
          <w:rFonts w:ascii="Times New Roman" w:hAnsi="Times New Roman"/>
          <w:sz w:val="24"/>
          <w:szCs w:val="24"/>
        </w:rPr>
        <w:t>.</w:t>
      </w:r>
    </w:p>
    <w:p w14:paraId="1FB4266D" w14:textId="25BC97B3" w:rsidR="0067082D" w:rsidRDefault="003A0689" w:rsidP="00AA0065">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F06FF0" w:rsidRPr="00F06FF0">
        <w:rPr>
          <w:rFonts w:ascii="Times New Roman" w:hAnsi="Times New Roman" w:cs="Times New Roman"/>
          <w:sz w:val="24"/>
          <w:szCs w:val="24"/>
        </w:rPr>
        <w:t>5052 002 0019</w:t>
      </w:r>
      <w:r w:rsidR="007333A6">
        <w:rPr>
          <w:rFonts w:ascii="Times New Roman" w:hAnsi="Times New Roman" w:cs="Times New Roman"/>
          <w:sz w:val="24"/>
          <w:szCs w:val="24"/>
        </w:rPr>
        <w:t xml:space="preserve"> </w:t>
      </w:r>
      <w:r w:rsidRPr="00FA55AA">
        <w:rPr>
          <w:rFonts w:ascii="Times New Roman" w:hAnsi="Times New Roman"/>
          <w:sz w:val="24"/>
          <w:szCs w:val="24"/>
        </w:rPr>
        <w:t xml:space="preserve">robežojas </w:t>
      </w:r>
      <w:r w:rsidR="00AA0065">
        <w:rPr>
          <w:rFonts w:ascii="Times New Roman" w:hAnsi="Times New Roman"/>
          <w:sz w:val="24"/>
          <w:szCs w:val="24"/>
        </w:rPr>
        <w:t xml:space="preserve">arī </w:t>
      </w:r>
      <w:r w:rsidR="00814F1D">
        <w:rPr>
          <w:rFonts w:ascii="Times New Roman" w:hAnsi="Times New Roman"/>
          <w:sz w:val="24"/>
          <w:szCs w:val="24"/>
        </w:rPr>
        <w:t>ar</w:t>
      </w:r>
      <w:r w:rsidR="00AA0065">
        <w:rPr>
          <w:rFonts w:ascii="Times New Roman" w:hAnsi="Times New Roman"/>
          <w:sz w:val="24"/>
          <w:szCs w:val="24"/>
        </w:rPr>
        <w:t xml:space="preserve"> juridiskai personai piederošo nekustamo īpašumu </w:t>
      </w:r>
      <w:r w:rsidR="00182E87">
        <w:rPr>
          <w:rFonts w:ascii="Times New Roman" w:hAnsi="Times New Roman"/>
          <w:sz w:val="24"/>
          <w:szCs w:val="24"/>
        </w:rPr>
        <w:t>Druvienas</w:t>
      </w:r>
      <w:r w:rsidR="00AA0065">
        <w:rPr>
          <w:rFonts w:ascii="Times New Roman" w:hAnsi="Times New Roman"/>
          <w:sz w:val="24"/>
          <w:szCs w:val="24"/>
        </w:rPr>
        <w:t xml:space="preserve"> pagastā ar nosaukumu “</w:t>
      </w:r>
      <w:proofErr w:type="spellStart"/>
      <w:r w:rsidR="00182E87">
        <w:rPr>
          <w:rFonts w:ascii="Times New Roman" w:hAnsi="Times New Roman"/>
          <w:sz w:val="24"/>
          <w:szCs w:val="24"/>
        </w:rPr>
        <w:t>Lieltrušļi</w:t>
      </w:r>
      <w:proofErr w:type="spellEnd"/>
      <w:r w:rsidR="00182E87">
        <w:rPr>
          <w:rFonts w:ascii="Times New Roman" w:hAnsi="Times New Roman"/>
          <w:sz w:val="24"/>
          <w:szCs w:val="24"/>
        </w:rPr>
        <w:t xml:space="preserve"> - 1</w:t>
      </w:r>
      <w:r w:rsidR="00AA0065">
        <w:rPr>
          <w:rFonts w:ascii="Times New Roman" w:hAnsi="Times New Roman"/>
          <w:sz w:val="24"/>
          <w:szCs w:val="24"/>
        </w:rPr>
        <w:t xml:space="preserve">”, kadastra numurs </w:t>
      </w:r>
      <w:r w:rsidR="00182E87">
        <w:rPr>
          <w:rFonts w:ascii="Times New Roman" w:hAnsi="Times New Roman"/>
          <w:sz w:val="24"/>
          <w:szCs w:val="24"/>
        </w:rPr>
        <w:t>5052 002 0008</w:t>
      </w:r>
      <w:r w:rsidR="00AA0065">
        <w:rPr>
          <w:rFonts w:ascii="Times New Roman" w:hAnsi="Times New Roman"/>
          <w:sz w:val="24"/>
          <w:szCs w:val="24"/>
        </w:rPr>
        <w:t xml:space="preserve">, sastāvā ietilpstošo </w:t>
      </w:r>
      <w:r w:rsidR="000E319B">
        <w:rPr>
          <w:rFonts w:ascii="Times New Roman" w:hAnsi="Times New Roman"/>
          <w:sz w:val="24"/>
          <w:szCs w:val="24"/>
        </w:rPr>
        <w:t xml:space="preserve">zemes vienību ar </w:t>
      </w:r>
      <w:r w:rsidR="000E319B">
        <w:rPr>
          <w:rFonts w:ascii="Times New Roman" w:hAnsi="Times New Roman"/>
          <w:sz w:val="24"/>
          <w:szCs w:val="24"/>
        </w:rPr>
        <w:lastRenderedPageBreak/>
        <w:t xml:space="preserve">kadastra apzīmējumu </w:t>
      </w:r>
      <w:r w:rsidR="00182E87">
        <w:rPr>
          <w:rFonts w:ascii="Times New Roman" w:hAnsi="Times New Roman"/>
          <w:sz w:val="24"/>
          <w:szCs w:val="24"/>
        </w:rPr>
        <w:t xml:space="preserve">5052 002 0033, un juridiskai personai piederošo </w:t>
      </w:r>
      <w:r w:rsidR="00182E87" w:rsidRPr="00182E87">
        <w:rPr>
          <w:rFonts w:ascii="Times New Roman" w:hAnsi="Times New Roman"/>
          <w:sz w:val="24"/>
          <w:szCs w:val="24"/>
        </w:rPr>
        <w:t>nekustamo īpašumu Druvienas pagastā ar nosaukumu “</w:t>
      </w:r>
      <w:proofErr w:type="spellStart"/>
      <w:r w:rsidR="00182E87">
        <w:rPr>
          <w:rFonts w:ascii="Times New Roman" w:hAnsi="Times New Roman"/>
          <w:sz w:val="24"/>
          <w:szCs w:val="24"/>
        </w:rPr>
        <w:t>Pļavastrušļi</w:t>
      </w:r>
      <w:proofErr w:type="spellEnd"/>
      <w:r w:rsidR="00182E87" w:rsidRPr="00182E87">
        <w:rPr>
          <w:rFonts w:ascii="Times New Roman" w:hAnsi="Times New Roman"/>
          <w:sz w:val="24"/>
          <w:szCs w:val="24"/>
        </w:rPr>
        <w:t>”, kadastra numurs 5052 002 0</w:t>
      </w:r>
      <w:r w:rsidR="00182E87">
        <w:rPr>
          <w:rFonts w:ascii="Times New Roman" w:hAnsi="Times New Roman"/>
          <w:sz w:val="24"/>
          <w:szCs w:val="24"/>
        </w:rPr>
        <w:t>041</w:t>
      </w:r>
      <w:r w:rsidR="00182E87" w:rsidRPr="00182E87">
        <w:rPr>
          <w:rFonts w:ascii="Times New Roman" w:hAnsi="Times New Roman"/>
          <w:sz w:val="24"/>
          <w:szCs w:val="24"/>
        </w:rPr>
        <w:t>, sastāvā ietilpstošo zemes vienību ar kadastra apzīmējumu 5052 002 003</w:t>
      </w:r>
      <w:r w:rsidR="00182E87">
        <w:rPr>
          <w:rFonts w:ascii="Times New Roman" w:hAnsi="Times New Roman"/>
          <w:sz w:val="24"/>
          <w:szCs w:val="24"/>
        </w:rPr>
        <w:t xml:space="preserve">6 un </w:t>
      </w:r>
      <w:r w:rsidR="00182E87" w:rsidRPr="00182E87">
        <w:rPr>
          <w:rFonts w:ascii="Times New Roman" w:hAnsi="Times New Roman"/>
          <w:sz w:val="24"/>
          <w:szCs w:val="24"/>
        </w:rPr>
        <w:t>zemes vienību ar kadastra apzīmējumu</w:t>
      </w:r>
      <w:r w:rsidR="00182E87">
        <w:rPr>
          <w:rFonts w:ascii="Times New Roman" w:hAnsi="Times New Roman"/>
          <w:sz w:val="24"/>
          <w:szCs w:val="24"/>
        </w:rPr>
        <w:t xml:space="preserve"> 5052 002 0024</w:t>
      </w:r>
      <w:r w:rsidR="0067082D">
        <w:rPr>
          <w:rFonts w:ascii="Times New Roman" w:hAnsi="Times New Roman"/>
          <w:sz w:val="24"/>
          <w:szCs w:val="24"/>
        </w:rPr>
        <w:t xml:space="preserve">. </w:t>
      </w:r>
    </w:p>
    <w:p w14:paraId="5D32D7AC" w14:textId="77777777"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proofErr w:type="spellStart"/>
      <w:r w:rsidRPr="00FA55AA">
        <w:rPr>
          <w:rFonts w:ascii="Times New Roman" w:hAnsi="Times New Roman"/>
          <w:i/>
          <w:iCs/>
          <w:sz w:val="24"/>
          <w:szCs w:val="24"/>
        </w:rPr>
        <w:t>euro</w:t>
      </w:r>
      <w:proofErr w:type="spellEnd"/>
      <w:r w:rsidRPr="00FA55A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w:t>
      </w:r>
    </w:p>
    <w:p w14:paraId="0288C48B" w14:textId="20771C8D"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182E87">
        <w:rPr>
          <w:rFonts w:ascii="Times New Roman" w:hAnsi="Times New Roman"/>
          <w:sz w:val="24"/>
          <w:szCs w:val="24"/>
        </w:rPr>
        <w:t>Druvienas</w:t>
      </w:r>
      <w:r w:rsidR="00AA0065">
        <w:rPr>
          <w:rFonts w:ascii="Times New Roman" w:hAnsi="Times New Roman"/>
          <w:sz w:val="24"/>
          <w:szCs w:val="24"/>
        </w:rPr>
        <w:t xml:space="preserve"> pagasta</w:t>
      </w:r>
      <w:r w:rsidRPr="004611D3">
        <w:rPr>
          <w:rFonts w:ascii="Times New Roman" w:hAnsi="Times New Roman"/>
          <w:sz w:val="24"/>
          <w:szCs w:val="24"/>
        </w:rPr>
        <w:t xml:space="preserve"> zemesgrāmatas nodalījumā Nr.</w:t>
      </w:r>
      <w:r w:rsidR="00AA0065">
        <w:rPr>
          <w:rFonts w:ascii="Times New Roman" w:hAnsi="Times New Roman"/>
          <w:sz w:val="24"/>
          <w:szCs w:val="24"/>
        </w:rPr>
        <w:t xml:space="preserve"> </w:t>
      </w:r>
      <w:r w:rsidR="00376F0C" w:rsidRPr="00376F0C">
        <w:rPr>
          <w:rFonts w:ascii="Times New Roman" w:hAnsi="Times New Roman"/>
          <w:sz w:val="24"/>
          <w:szCs w:val="24"/>
        </w:rPr>
        <w:t>100000682118</w:t>
      </w:r>
      <w:r w:rsidRPr="004611D3">
        <w:rPr>
          <w:rFonts w:ascii="Times New Roman" w:hAnsi="Times New Roman"/>
          <w:sz w:val="24"/>
          <w:szCs w:val="24"/>
        </w:rPr>
        <w:t xml:space="preserve">, Gulbenes novada pašvaldības īpašuma tiesības uz nekustamo īpašumu </w:t>
      </w:r>
      <w:r w:rsidR="00376F0C">
        <w:rPr>
          <w:rFonts w:ascii="Times New Roman" w:hAnsi="Times New Roman" w:cs="Times New Roman"/>
          <w:sz w:val="24"/>
          <w:szCs w:val="24"/>
        </w:rPr>
        <w:t>Druvienas</w:t>
      </w:r>
      <w:r w:rsidR="00AA0065" w:rsidRPr="00AA0065">
        <w:rPr>
          <w:rFonts w:ascii="Times New Roman" w:hAnsi="Times New Roman" w:cs="Times New Roman"/>
          <w:sz w:val="24"/>
          <w:szCs w:val="24"/>
        </w:rPr>
        <w:t xml:space="preserve"> pagastā ar nosaukumu “</w:t>
      </w:r>
      <w:proofErr w:type="spellStart"/>
      <w:r w:rsidR="00376F0C" w:rsidRPr="00376F0C">
        <w:rPr>
          <w:rFonts w:ascii="Times New Roman" w:hAnsi="Times New Roman" w:cs="Times New Roman"/>
          <w:sz w:val="24"/>
          <w:szCs w:val="24"/>
        </w:rPr>
        <w:t>Lejastrušļi</w:t>
      </w:r>
      <w:proofErr w:type="spellEnd"/>
      <w:r w:rsidR="00AA0065" w:rsidRPr="00AA0065">
        <w:rPr>
          <w:rFonts w:ascii="Times New Roman" w:hAnsi="Times New Roman" w:cs="Times New Roman"/>
          <w:sz w:val="24"/>
          <w:szCs w:val="24"/>
        </w:rPr>
        <w:t>”, kadastra numurs</w:t>
      </w:r>
      <w:r w:rsidR="00376F0C">
        <w:rPr>
          <w:rFonts w:ascii="Times New Roman" w:hAnsi="Times New Roman" w:cs="Times New Roman"/>
          <w:sz w:val="24"/>
          <w:szCs w:val="24"/>
        </w:rPr>
        <w:t xml:space="preserve"> </w:t>
      </w:r>
      <w:r w:rsidR="00376F0C" w:rsidRPr="00376F0C">
        <w:rPr>
          <w:rFonts w:ascii="Times New Roman" w:hAnsi="Times New Roman" w:cs="Times New Roman"/>
          <w:sz w:val="24"/>
          <w:szCs w:val="24"/>
        </w:rPr>
        <w:t>5052</w:t>
      </w:r>
      <w:r w:rsidR="00376F0C">
        <w:rPr>
          <w:rFonts w:ascii="Times New Roman" w:hAnsi="Times New Roman" w:cs="Times New Roman"/>
          <w:sz w:val="24"/>
          <w:szCs w:val="24"/>
        </w:rPr>
        <w:t xml:space="preserve"> </w:t>
      </w:r>
      <w:r w:rsidR="00376F0C" w:rsidRPr="00376F0C">
        <w:rPr>
          <w:rFonts w:ascii="Times New Roman" w:hAnsi="Times New Roman" w:cs="Times New Roman"/>
          <w:sz w:val="24"/>
          <w:szCs w:val="24"/>
        </w:rPr>
        <w:t>002</w:t>
      </w:r>
      <w:r w:rsidR="00376F0C">
        <w:rPr>
          <w:rFonts w:ascii="Times New Roman" w:hAnsi="Times New Roman" w:cs="Times New Roman"/>
          <w:sz w:val="24"/>
          <w:szCs w:val="24"/>
        </w:rPr>
        <w:t xml:space="preserve"> </w:t>
      </w:r>
      <w:r w:rsidR="00376F0C" w:rsidRPr="00376F0C">
        <w:rPr>
          <w:rFonts w:ascii="Times New Roman" w:hAnsi="Times New Roman" w:cs="Times New Roman"/>
          <w:sz w:val="24"/>
          <w:szCs w:val="24"/>
        </w:rPr>
        <w:t>0054</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376F0C">
        <w:rPr>
          <w:rFonts w:ascii="Times New Roman" w:hAnsi="Times New Roman"/>
          <w:sz w:val="24"/>
          <w:szCs w:val="24"/>
        </w:rPr>
        <w:t>2.maijā</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0C0C28A5" w:rsidR="003A0689" w:rsidRPr="00B56FBD"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 xml:space="preserve">Kārtība, kādā atsavināma publiskas personas manta” </w:t>
      </w:r>
      <w:r w:rsidR="003A0689" w:rsidRPr="00B56FBD">
        <w:rPr>
          <w:rFonts w:ascii="Times New Roman" w:hAnsi="Times New Roman" w:cs="Times New Roman"/>
          <w:sz w:val="24"/>
          <w:szCs w:val="24"/>
        </w:rPr>
        <w:t>11.</w:t>
      </w:r>
      <w:r w:rsidR="00432815" w:rsidRPr="00B56FBD">
        <w:rPr>
          <w:rFonts w:ascii="Times New Roman" w:hAnsi="Times New Roman" w:cs="Times New Roman"/>
          <w:sz w:val="24"/>
          <w:szCs w:val="24"/>
        </w:rPr>
        <w:t>5</w:t>
      </w:r>
      <w:r w:rsidR="003A0689" w:rsidRPr="00B56FBD">
        <w:rPr>
          <w:rFonts w:ascii="Times New Roman" w:hAnsi="Times New Roman" w:cs="Times New Roman"/>
          <w:sz w:val="24"/>
          <w:szCs w:val="24"/>
        </w:rPr>
        <w:t>.apakšpunktu, Administratīvā procesa likuma 55.panta 1.punktu, 70.panta pirmo un otro daļu, 76.panta otro daļu un 79.panta pirmo daļu</w:t>
      </w:r>
      <w:r w:rsidR="003A0689" w:rsidRPr="00B56FBD">
        <w:rPr>
          <w:rFonts w:ascii="Times New Roman" w:eastAsia="SimSun" w:hAnsi="Times New Roman" w:cs="Times New Roman"/>
          <w:sz w:val="24"/>
          <w:szCs w:val="24"/>
          <w:lang w:eastAsia="zh-CN" w:bidi="hi-IN"/>
        </w:rPr>
        <w:t xml:space="preserve">, </w:t>
      </w:r>
      <w:r w:rsidR="00BA5BD3" w:rsidRPr="00B56FBD">
        <w:rPr>
          <w:rFonts w:ascii="Times New Roman" w:hAnsi="Times New Roman" w:cs="Times New Roman"/>
          <w:sz w:val="24"/>
          <w:szCs w:val="24"/>
        </w:rPr>
        <w:t>atklāti balsojot</w:t>
      </w:r>
      <w:r w:rsidR="003A0689" w:rsidRPr="00B56FBD">
        <w:rPr>
          <w:rFonts w:ascii="Times New Roman" w:hAnsi="Times New Roman" w:cs="Times New Roman"/>
          <w:sz w:val="24"/>
          <w:szCs w:val="24"/>
        </w:rPr>
        <w:t xml:space="preserve">: </w:t>
      </w:r>
      <w:r w:rsidR="00B56FBD" w:rsidRPr="00B56FBD">
        <w:rPr>
          <w:rFonts w:ascii="Times New Roman" w:hAnsi="Times New Roman" w:cs="Times New Roman"/>
          <w:noProof/>
          <w:sz w:val="24"/>
          <w:szCs w:val="24"/>
        </w:rPr>
        <w:t xml:space="preserve">ar 14 balsīm "Par" (Ainārs Brezinskis, </w:t>
      </w:r>
      <w:r w:rsidR="00B56FBD" w:rsidRPr="00B56FBD">
        <w:rPr>
          <w:rFonts w:ascii="Times New Roman" w:hAnsi="Times New Roman" w:cs="Times New Roman"/>
          <w:noProof/>
          <w:sz w:val="24"/>
          <w:szCs w:val="24"/>
        </w:rPr>
        <w:lastRenderedPageBreak/>
        <w:t>Aivars Circens, Anatolijs Savickis, Andis Caunītis, Atis Jencītis, Daumants Dreiškens, Guna Pūcīte, Guna Švika, Gunārs Ciglis, Intars Liepiņš, Lāsma Gabdulļina, Mudīte Motivāne, Normunds Audzišs, Normunds Mazūrs), "Pret" – nav, "Atturas" – nav</w:t>
      </w:r>
      <w:r w:rsidR="003A0689" w:rsidRPr="00B56FBD">
        <w:rPr>
          <w:rFonts w:ascii="Times New Roman" w:hAnsi="Times New Roman" w:cs="Times New Roman"/>
          <w:color w:val="000000"/>
          <w:sz w:val="24"/>
          <w:szCs w:val="24"/>
        </w:rPr>
        <w:t>, Gulbenes novada dome NOLEMJ:</w:t>
      </w:r>
    </w:p>
    <w:p w14:paraId="233DC899" w14:textId="4C24571D" w:rsidR="003A0689" w:rsidRDefault="003A0689" w:rsidP="003A0689">
      <w:pPr>
        <w:pStyle w:val="Parasts1"/>
        <w:spacing w:after="0" w:line="360" w:lineRule="auto"/>
        <w:ind w:firstLine="720"/>
        <w:jc w:val="both"/>
      </w:pPr>
      <w:r w:rsidRPr="00B56FBD">
        <w:rPr>
          <w:rFonts w:cs="Times New Roman"/>
        </w:rPr>
        <w:t xml:space="preserve">1. NODOT atsavināšanai kā </w:t>
      </w:r>
      <w:proofErr w:type="spellStart"/>
      <w:r w:rsidRPr="00B56FBD">
        <w:rPr>
          <w:rFonts w:cs="Times New Roman"/>
        </w:rPr>
        <w:t>starpgabalu</w:t>
      </w:r>
      <w:proofErr w:type="spellEnd"/>
      <w:r w:rsidRPr="00B56FBD">
        <w:rPr>
          <w:rFonts w:cs="Times New Roman"/>
        </w:rPr>
        <w:t xml:space="preserve"> Gulbenes novada pašvaldībai piederošo </w:t>
      </w:r>
      <w:r w:rsidR="00376F0C" w:rsidRPr="00B56FBD">
        <w:rPr>
          <w:rFonts w:cs="Times New Roman"/>
        </w:rPr>
        <w:t>Druvienas pagastā ar nosaukumu “</w:t>
      </w:r>
      <w:proofErr w:type="spellStart"/>
      <w:r w:rsidR="00376F0C" w:rsidRPr="00B56FBD">
        <w:rPr>
          <w:rFonts w:cs="Times New Roman"/>
        </w:rPr>
        <w:t>Lejastrušļi</w:t>
      </w:r>
      <w:proofErr w:type="spellEnd"/>
      <w:r w:rsidR="00376F0C" w:rsidRPr="00B56FBD">
        <w:rPr>
          <w:rFonts w:cs="Times New Roman"/>
        </w:rPr>
        <w:t>”, kadastra numurs 5052 002 0054</w:t>
      </w:r>
      <w:r w:rsidR="00AA0065" w:rsidRPr="00B56FBD">
        <w:rPr>
          <w:rFonts w:cs="Times New Roman"/>
        </w:rPr>
        <w:t>, sastāvā</w:t>
      </w:r>
      <w:r w:rsidR="00AA0065" w:rsidRPr="00AA0065">
        <w:t xml:space="preserve"> ietilpstošo zemes vienību ar kadastra apzīmējumu </w:t>
      </w:r>
      <w:r w:rsidR="00376F0C" w:rsidRPr="00376F0C">
        <w:t xml:space="preserve">5052 002 0019, 1,38 </w:t>
      </w:r>
      <w:r w:rsidR="00AA0065" w:rsidRPr="00AA0065">
        <w:t>ha platībā</w:t>
      </w:r>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0FC449A" w14:textId="77777777" w:rsidR="003A0689" w:rsidRDefault="003A0689" w:rsidP="003A0689">
      <w:pPr>
        <w:spacing w:line="360" w:lineRule="auto"/>
        <w:rPr>
          <w:rFonts w:ascii="Times New Roman" w:hAnsi="Times New Roman" w:cs="Times New Roman"/>
          <w:sz w:val="24"/>
          <w:szCs w:val="24"/>
        </w:rPr>
      </w:pPr>
    </w:p>
    <w:p w14:paraId="38E0840A" w14:textId="77777777" w:rsidR="003A0689" w:rsidRDefault="003A0689" w:rsidP="003A068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432815">
        <w:rPr>
          <w:rFonts w:ascii="Times New Roman" w:hAnsi="Times New Roman" w:cs="Times New Roman"/>
          <w:sz w:val="24"/>
          <w:szCs w:val="24"/>
        </w:rPr>
        <w:t>L.Bašķere</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B56FB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8949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5B52"/>
    <w:rsid w:val="00016BF0"/>
    <w:rsid w:val="00023F07"/>
    <w:rsid w:val="00060CF3"/>
    <w:rsid w:val="00094514"/>
    <w:rsid w:val="000A2668"/>
    <w:rsid w:val="000E1FBE"/>
    <w:rsid w:val="000E319B"/>
    <w:rsid w:val="000F2382"/>
    <w:rsid w:val="00106471"/>
    <w:rsid w:val="00115F6C"/>
    <w:rsid w:val="0014238D"/>
    <w:rsid w:val="00182E87"/>
    <w:rsid w:val="001A5CE0"/>
    <w:rsid w:val="001C651A"/>
    <w:rsid w:val="00210130"/>
    <w:rsid w:val="002137B3"/>
    <w:rsid w:val="00217897"/>
    <w:rsid w:val="002422BC"/>
    <w:rsid w:val="00263696"/>
    <w:rsid w:val="00285FCC"/>
    <w:rsid w:val="002A0D3B"/>
    <w:rsid w:val="002B0416"/>
    <w:rsid w:val="00305A16"/>
    <w:rsid w:val="003144F5"/>
    <w:rsid w:val="00325B46"/>
    <w:rsid w:val="0035673A"/>
    <w:rsid w:val="00371146"/>
    <w:rsid w:val="00376F0C"/>
    <w:rsid w:val="003A0689"/>
    <w:rsid w:val="003A67CD"/>
    <w:rsid w:val="003A7F22"/>
    <w:rsid w:val="00432815"/>
    <w:rsid w:val="00456006"/>
    <w:rsid w:val="004611D3"/>
    <w:rsid w:val="00493235"/>
    <w:rsid w:val="004A4424"/>
    <w:rsid w:val="004A7093"/>
    <w:rsid w:val="004D7FB5"/>
    <w:rsid w:val="00523665"/>
    <w:rsid w:val="00525054"/>
    <w:rsid w:val="005272B1"/>
    <w:rsid w:val="005A2102"/>
    <w:rsid w:val="005B5420"/>
    <w:rsid w:val="005B5FCA"/>
    <w:rsid w:val="005D241B"/>
    <w:rsid w:val="00607F27"/>
    <w:rsid w:val="00617E89"/>
    <w:rsid w:val="00663062"/>
    <w:rsid w:val="0067082D"/>
    <w:rsid w:val="006B3A52"/>
    <w:rsid w:val="006C2110"/>
    <w:rsid w:val="006D6356"/>
    <w:rsid w:val="007008F6"/>
    <w:rsid w:val="00704E82"/>
    <w:rsid w:val="007333A6"/>
    <w:rsid w:val="007531EA"/>
    <w:rsid w:val="0075485A"/>
    <w:rsid w:val="00773EAF"/>
    <w:rsid w:val="00794231"/>
    <w:rsid w:val="007A25F9"/>
    <w:rsid w:val="007B5B49"/>
    <w:rsid w:val="007B7A2E"/>
    <w:rsid w:val="007D6DAB"/>
    <w:rsid w:val="007D72EC"/>
    <w:rsid w:val="007E039A"/>
    <w:rsid w:val="008123A0"/>
    <w:rsid w:val="00814C26"/>
    <w:rsid w:val="00814F1D"/>
    <w:rsid w:val="0082568E"/>
    <w:rsid w:val="00846C45"/>
    <w:rsid w:val="00855B10"/>
    <w:rsid w:val="00880442"/>
    <w:rsid w:val="008A2300"/>
    <w:rsid w:val="008B6F62"/>
    <w:rsid w:val="008E4CFC"/>
    <w:rsid w:val="00960FA4"/>
    <w:rsid w:val="0096740E"/>
    <w:rsid w:val="00974356"/>
    <w:rsid w:val="00984FFB"/>
    <w:rsid w:val="009A2327"/>
    <w:rsid w:val="009A33CE"/>
    <w:rsid w:val="009D5A10"/>
    <w:rsid w:val="009E433B"/>
    <w:rsid w:val="009F1C46"/>
    <w:rsid w:val="009F771A"/>
    <w:rsid w:val="00A022ED"/>
    <w:rsid w:val="00A034B0"/>
    <w:rsid w:val="00A70A7E"/>
    <w:rsid w:val="00AA0065"/>
    <w:rsid w:val="00AA3C45"/>
    <w:rsid w:val="00B03AEA"/>
    <w:rsid w:val="00B14439"/>
    <w:rsid w:val="00B24F6B"/>
    <w:rsid w:val="00B32231"/>
    <w:rsid w:val="00B56FBD"/>
    <w:rsid w:val="00B73A3D"/>
    <w:rsid w:val="00B767B3"/>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8634D"/>
    <w:rsid w:val="00DB04EC"/>
    <w:rsid w:val="00DB2630"/>
    <w:rsid w:val="00DB3268"/>
    <w:rsid w:val="00DC0E81"/>
    <w:rsid w:val="00DD6AE5"/>
    <w:rsid w:val="00E26C40"/>
    <w:rsid w:val="00E32F97"/>
    <w:rsid w:val="00E33F76"/>
    <w:rsid w:val="00E408E5"/>
    <w:rsid w:val="00E47D4F"/>
    <w:rsid w:val="00E52C23"/>
    <w:rsid w:val="00E5784B"/>
    <w:rsid w:val="00E74C0A"/>
    <w:rsid w:val="00E874B2"/>
    <w:rsid w:val="00E941C8"/>
    <w:rsid w:val="00EA20FC"/>
    <w:rsid w:val="00ED2177"/>
    <w:rsid w:val="00EF511E"/>
    <w:rsid w:val="00F0532A"/>
    <w:rsid w:val="00F05D47"/>
    <w:rsid w:val="00F06FF0"/>
    <w:rsid w:val="00F506D2"/>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4135</Words>
  <Characters>2358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2023-08-01T05:54:00Z</cp:lastPrinted>
  <dcterms:created xsi:type="dcterms:W3CDTF">2023-07-21T07:05:00Z</dcterms:created>
  <dcterms:modified xsi:type="dcterms:W3CDTF">2023-08-03T06:12:00Z</dcterms:modified>
</cp:coreProperties>
</file>