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83A1D9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278E6">
              <w:rPr>
                <w:rFonts w:ascii="Times New Roman" w:hAnsi="Times New Roman" w:cs="Times New Roman"/>
                <w:b/>
                <w:bCs/>
                <w:sz w:val="24"/>
                <w:szCs w:val="24"/>
              </w:rPr>
              <w:t>29.jūnijā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3BDCD616" w:rsidR="00FC7F25" w:rsidRPr="00EE58A9" w:rsidRDefault="00326B60" w:rsidP="00326B60">
      <w:pPr>
        <w:pStyle w:val="Default"/>
        <w:spacing w:after="120"/>
        <w:jc w:val="center"/>
        <w:rPr>
          <w:b/>
          <w:szCs w:val="24"/>
        </w:rPr>
      </w:pPr>
      <w:r w:rsidRPr="00326B60">
        <w:rPr>
          <w:b/>
          <w:szCs w:val="24"/>
        </w:rPr>
        <w:t xml:space="preserve">Par nekustamā īpašuma </w:t>
      </w:r>
      <w:r w:rsidR="00E278E6" w:rsidRPr="00E278E6">
        <w:rPr>
          <w:b/>
          <w:szCs w:val="24"/>
        </w:rPr>
        <w:t>Gulbenes pilsētā ar nosaukumu “Raiņa iela 42” sastāvā ietilpstošās zemes vienības ar kadastra apzīmējumu 5001 008 0035, ½ domājamās daļas</w:t>
      </w:r>
      <w:r w:rsidR="003330BF">
        <w:rPr>
          <w:b/>
          <w:szCs w:val="24"/>
        </w:rPr>
        <w:t xml:space="preserve"> </w:t>
      </w:r>
      <w:r w:rsidRPr="00326B60">
        <w:rPr>
          <w:b/>
          <w:szCs w:val="24"/>
        </w:rPr>
        <w:t>pircēja apstiprināšanu</w:t>
      </w:r>
    </w:p>
    <w:p w14:paraId="22101166" w14:textId="50F78FFA" w:rsidR="00907751" w:rsidRDefault="00E278E6" w:rsidP="00907751">
      <w:pPr>
        <w:pStyle w:val="Parasts1"/>
        <w:spacing w:after="0" w:line="360" w:lineRule="auto"/>
        <w:ind w:firstLine="567"/>
        <w:jc w:val="both"/>
      </w:pPr>
      <w:r w:rsidRPr="00E278E6">
        <w:t xml:space="preserve">2023.gada 30.martā pieņēma lēmumu Nr. GND/2023/294 “Par nekustamā īpašuma Gulbenes pilsētā ar nosaukumu “Raiņa iela 42” sastāvā ietilpstošās zemes vienības ar kadastra apzīmējumu 5001 008 0035, ½ domājamās daļas atsavināšanu” (protokols Nr. 4; 80.p.), ar kuru nolēma nodot atsavināšanai Gulbenes novada pašvaldībai piederošo nekustamā  īpašuma Gulbenes pilsētā ar nosaukumu “Raiņa iela 42”, kadastra numurs 5001 008 0035, sastāvā ietilpstošās zemes vienības ar kadastra apzīmējumu 5001 008 0035, 1797 </w:t>
      </w:r>
      <w:proofErr w:type="spellStart"/>
      <w:r w:rsidRPr="00E278E6">
        <w:t>kv.m</w:t>
      </w:r>
      <w:proofErr w:type="spellEnd"/>
      <w:r w:rsidRPr="00E278E6">
        <w:t xml:space="preserve">. platībā, ½ domājamo daļu par brīvu cenu </w:t>
      </w:r>
      <w:r w:rsidR="00152CDE">
        <w:t>….</w:t>
      </w:r>
      <w:r w:rsidR="00907751">
        <w:t xml:space="preserve">, un uzdeva Gulbenes novada </w:t>
      </w:r>
      <w:r w:rsidR="0031656C">
        <w:t xml:space="preserve">domes </w:t>
      </w:r>
      <w:r w:rsidR="00907751">
        <w:t xml:space="preserve">Īpašuma novērtēšanas un izsoļu komisijai organizēt nekustamā īpašuma novērtēšanu un nosacītās cenas noteikšanu un iesniegt to apstiprināšanai Gulbenes novada domes sēdē. </w:t>
      </w:r>
    </w:p>
    <w:p w14:paraId="5D7840C2" w14:textId="20DEE0AD" w:rsidR="00907751" w:rsidRDefault="00907751" w:rsidP="00907751">
      <w:pPr>
        <w:pStyle w:val="Parasts1"/>
        <w:spacing w:after="0" w:line="360" w:lineRule="auto"/>
        <w:ind w:firstLine="567"/>
        <w:jc w:val="both"/>
      </w:pPr>
      <w:r>
        <w:t>Gulbenes novada dome 202</w:t>
      </w:r>
      <w:r w:rsidR="00E278E6">
        <w:t>3</w:t>
      </w:r>
      <w:r>
        <w:t xml:space="preserve">.gada </w:t>
      </w:r>
      <w:r w:rsidR="00E278E6">
        <w:t>25.maijā</w:t>
      </w:r>
      <w:r>
        <w:t xml:space="preserve"> pieņēma lēmumu Nr.</w:t>
      </w:r>
      <w:r w:rsidR="00C601D0">
        <w:t xml:space="preserve"> </w:t>
      </w:r>
      <w:r>
        <w:t>GND/202</w:t>
      </w:r>
      <w:r w:rsidR="00E278E6">
        <w:t>3</w:t>
      </w:r>
      <w:r>
        <w:t>/</w:t>
      </w:r>
      <w:r w:rsidR="00E278E6">
        <w:t>523</w:t>
      </w:r>
      <w:r>
        <w:t xml:space="preserve"> “Par nekustamā īpašuma </w:t>
      </w:r>
      <w:r w:rsidR="00E278E6" w:rsidRPr="00E278E6">
        <w:t>Gulbenes pilsētā ar nosaukumu “Raiņa iela 42” sastāvā ietilpstošās zemes vienības ar kadastra apzīmējumu 5001 008 0035, ½ domājamās daļas</w:t>
      </w:r>
      <w:r>
        <w:t xml:space="preserve"> nosacītās cenas apstiprināšanu” (protokols Nr.</w:t>
      </w:r>
      <w:r w:rsidR="00A80EE0">
        <w:t>8</w:t>
      </w:r>
      <w:r>
        <w:t xml:space="preserve">, </w:t>
      </w:r>
      <w:r w:rsidR="00A80EE0">
        <w:t>69</w:t>
      </w:r>
      <w:r>
        <w:t>.p.), ar kuru nolēma apstiprināt</w:t>
      </w:r>
      <w:r w:rsidR="008F35B3">
        <w:t xml:space="preserve"> nekustamā īpašuma</w:t>
      </w:r>
      <w:r>
        <w:t xml:space="preserve"> </w:t>
      </w:r>
      <w:r w:rsidR="00D97A39" w:rsidRPr="00D97A39">
        <w:t xml:space="preserve">Gulbenes pilsētā ar </w:t>
      </w:r>
      <w:r w:rsidR="00A80EE0" w:rsidRPr="00A80EE0">
        <w:t xml:space="preserve">nosaukumu “Raiņa iela 42”, kadastra numurs 5001 008 0035, sastāvā ietilpstošās zemes vienības ar kadastra apzīmējumu 5001 008 0035, 1797 </w:t>
      </w:r>
      <w:proofErr w:type="spellStart"/>
      <w:r w:rsidR="00A80EE0" w:rsidRPr="00A80EE0">
        <w:t>kv.m</w:t>
      </w:r>
      <w:proofErr w:type="spellEnd"/>
      <w:r w:rsidR="00A80EE0" w:rsidRPr="00A80EE0">
        <w:t>. platībā, ½ domājam</w:t>
      </w:r>
      <w:r w:rsidR="0031656C">
        <w:t>ās</w:t>
      </w:r>
      <w:r w:rsidR="00A80EE0" w:rsidRPr="00A80EE0">
        <w:t xml:space="preserve"> daļ</w:t>
      </w:r>
      <w:r w:rsidR="0031656C">
        <w:t>as</w:t>
      </w:r>
      <w:r>
        <w:t xml:space="preserve"> nosacīto cenu </w:t>
      </w:r>
      <w:r w:rsidR="00A80EE0" w:rsidRPr="00A80EE0">
        <w:t xml:space="preserve">1900 EUR (viens tūkstotis deviņi simti </w:t>
      </w:r>
      <w:proofErr w:type="spellStart"/>
      <w:r w:rsidRPr="008F35B3">
        <w:rPr>
          <w:i/>
          <w:iCs/>
        </w:rPr>
        <w:t>euro</w:t>
      </w:r>
      <w:proofErr w:type="spellEnd"/>
      <w:r>
        <w:t>).</w:t>
      </w:r>
    </w:p>
    <w:p w14:paraId="69592FFC" w14:textId="7EC8BDB2" w:rsidR="00907751" w:rsidRDefault="00907751" w:rsidP="00907751">
      <w:pPr>
        <w:pStyle w:val="Parasts1"/>
        <w:spacing w:after="0" w:line="360" w:lineRule="auto"/>
        <w:ind w:firstLine="567"/>
        <w:jc w:val="both"/>
      </w:pPr>
      <w:r>
        <w:t>Gulbenes novada pašvaldība 202</w:t>
      </w:r>
      <w:r w:rsidR="008F35B3">
        <w:t>3</w:t>
      </w:r>
      <w:r>
        <w:t xml:space="preserve">.gada </w:t>
      </w:r>
      <w:r w:rsidR="00A80EE0">
        <w:t>5.jūnijā</w:t>
      </w:r>
      <w:r>
        <w:t xml:space="preserve"> nosūtīja </w:t>
      </w:r>
      <w:r w:rsidR="00152CDE">
        <w:t>…</w:t>
      </w:r>
      <w:r>
        <w:t>, atsavināšanas paziņojumu Nr.</w:t>
      </w:r>
      <w:r w:rsidR="00C601D0">
        <w:t xml:space="preserve"> </w:t>
      </w:r>
      <w:r>
        <w:t>GND/</w:t>
      </w:r>
      <w:r w:rsidR="00A80EE0">
        <w:t>4.18</w:t>
      </w:r>
      <w:r>
        <w:t>/2</w:t>
      </w:r>
      <w:r w:rsidR="008F35B3">
        <w:t>3</w:t>
      </w:r>
      <w:r>
        <w:t>/</w:t>
      </w:r>
      <w:r w:rsidR="008F35B3">
        <w:t>1</w:t>
      </w:r>
      <w:r w:rsidR="00A80EE0">
        <w:t>460</w:t>
      </w:r>
      <w:r>
        <w:t xml:space="preserve">. </w:t>
      </w:r>
    </w:p>
    <w:p w14:paraId="1D92CAC3" w14:textId="14B0B4F7" w:rsidR="00907751" w:rsidRDefault="00907751" w:rsidP="00907751">
      <w:pPr>
        <w:pStyle w:val="Parasts1"/>
        <w:spacing w:after="0" w:line="360" w:lineRule="auto"/>
        <w:ind w:firstLine="567"/>
        <w:jc w:val="both"/>
      </w:pPr>
      <w:r>
        <w:t xml:space="preserve">Gulbenes novada pašvaldība saņēma </w:t>
      </w:r>
      <w:r w:rsidR="00152CDE">
        <w:t>…</w:t>
      </w:r>
      <w:r>
        <w:t>, 202</w:t>
      </w:r>
      <w:r w:rsidR="008F35B3">
        <w:t>3</w:t>
      </w:r>
      <w:r>
        <w:t xml:space="preserve">.gada </w:t>
      </w:r>
      <w:r w:rsidR="0031656C">
        <w:t>14.j</w:t>
      </w:r>
      <w:r w:rsidR="008B730E">
        <w:t>ūnija</w:t>
      </w:r>
      <w:r>
        <w:t xml:space="preserve"> iesniegumu (Gulbenes novada pašvaldībā saņemts 202</w:t>
      </w:r>
      <w:r w:rsidR="008F35B3">
        <w:t>3</w:t>
      </w:r>
      <w:r>
        <w:t xml:space="preserve">.gada </w:t>
      </w:r>
      <w:r w:rsidR="0031656C">
        <w:t>14</w:t>
      </w:r>
      <w:r w:rsidR="008B730E">
        <w:t>.jūnijā</w:t>
      </w:r>
      <w:r>
        <w:t xml:space="preserve"> un reģistrēts ar Nr.</w:t>
      </w:r>
      <w:r w:rsidR="00C601D0">
        <w:t xml:space="preserve"> </w:t>
      </w:r>
      <w:r w:rsidR="0031656C" w:rsidRPr="0031656C">
        <w:t>GND/5.13.2/23/1286-V</w:t>
      </w:r>
      <w:r>
        <w:t xml:space="preserve">), kurā ir izteikta piekrišana iegādāties </w:t>
      </w:r>
      <w:r w:rsidR="008F35B3" w:rsidRPr="008F35B3">
        <w:t>nekustam</w:t>
      </w:r>
      <w:r w:rsidR="008B730E">
        <w:t>ā</w:t>
      </w:r>
      <w:r w:rsidR="008F35B3" w:rsidRPr="008F35B3">
        <w:t xml:space="preserve"> īpašum</w:t>
      </w:r>
      <w:r w:rsidR="008B730E">
        <w:t>a</w:t>
      </w:r>
      <w:r w:rsidR="008F35B3" w:rsidRPr="008F35B3">
        <w:t xml:space="preserve"> </w:t>
      </w:r>
      <w:r w:rsidR="008B730E" w:rsidRPr="008B730E">
        <w:t xml:space="preserve">Gulbenes pilsētā ar nosaukumu “Raiņa iela 42”, kadastra numurs 5001 008 0035, sastāvā ietilpstošās zemes vienības ar kadastra apzīmējumu 5001 008 0035, 1797 </w:t>
      </w:r>
      <w:proofErr w:type="spellStart"/>
      <w:r w:rsidR="008B730E" w:rsidRPr="008B730E">
        <w:t>kv.m</w:t>
      </w:r>
      <w:proofErr w:type="spellEnd"/>
      <w:r w:rsidR="008B730E" w:rsidRPr="008B730E">
        <w:t>. platībā, ½ domājamo daļu</w:t>
      </w:r>
      <w:r>
        <w:t xml:space="preserve">, par nosacīto cenu </w:t>
      </w:r>
      <w:r w:rsidR="008B730E" w:rsidRPr="008B730E">
        <w:t xml:space="preserve">1900 EUR (viens tūkstotis deviņi simti </w:t>
      </w:r>
      <w:proofErr w:type="spellStart"/>
      <w:r w:rsidR="008F35B3" w:rsidRPr="008F35B3">
        <w:rPr>
          <w:i/>
          <w:iCs/>
        </w:rPr>
        <w:t>euro</w:t>
      </w:r>
      <w:proofErr w:type="spellEnd"/>
      <w:r>
        <w:t>).</w:t>
      </w:r>
    </w:p>
    <w:p w14:paraId="28617FA9" w14:textId="5219455D" w:rsidR="00FB4505" w:rsidRDefault="00907751" w:rsidP="00907751">
      <w:pPr>
        <w:pStyle w:val="Parasts1"/>
        <w:spacing w:after="0" w:line="360" w:lineRule="auto"/>
        <w:ind w:firstLine="567"/>
        <w:jc w:val="both"/>
      </w:pPr>
      <w:r>
        <w:t>Pirkuma maksa 202</w:t>
      </w:r>
      <w:r w:rsidR="008F35B3">
        <w:t>3</w:t>
      </w:r>
      <w:r>
        <w:t xml:space="preserve">.gada </w:t>
      </w:r>
      <w:r w:rsidR="008B730E">
        <w:t xml:space="preserve">9.jūnijā </w:t>
      </w:r>
      <w:r>
        <w:t>ir samaksāta pilnā apmērā</w:t>
      </w:r>
      <w:r w:rsidR="00FB4505">
        <w:t>.</w:t>
      </w:r>
    </w:p>
    <w:p w14:paraId="3CCE4591" w14:textId="77777777" w:rsidR="00552AF6" w:rsidRDefault="00552AF6" w:rsidP="00552AF6">
      <w:pPr>
        <w:pStyle w:val="Parasts1"/>
        <w:spacing w:after="0" w:line="360" w:lineRule="auto"/>
        <w:ind w:firstLine="567"/>
        <w:jc w:val="both"/>
      </w:pPr>
      <w:r w:rsidRPr="00B4347F">
        <w:lastRenderedPageBreak/>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61B18528"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00F2547B" w:rsidRPr="00F2547B">
        <w:rPr>
          <w:rFonts w:ascii="Times New Roman" w:hAnsi="Times New Roman" w:cs="Times New Roman"/>
          <w:sz w:val="24"/>
          <w:szCs w:val="24"/>
        </w:rPr>
        <w:t>un Attīstības un tautsaimniecības komitejas ieteikumu,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32E53619"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00E22E39" w:rsidRPr="00E22E39">
        <w:rPr>
          <w:rFonts w:ascii="Times New Roman" w:hAnsi="Times New Roman" w:cs="Times New Roman"/>
          <w:sz w:val="24"/>
          <w:szCs w:val="24"/>
        </w:rPr>
        <w:t xml:space="preserve">nekustamā īpašuma Gulbenes pilsētā ar nosaukumu “Raiņa iela 42”, kadastra numurs 5001 008 0035, sastāvā ietilpstošās zemes vienības ar kadastra apzīmējumu 5001 008 0035, 1797 </w:t>
      </w:r>
      <w:proofErr w:type="spellStart"/>
      <w:r w:rsidR="00E22E39" w:rsidRPr="00E22E39">
        <w:rPr>
          <w:rFonts w:ascii="Times New Roman" w:hAnsi="Times New Roman" w:cs="Times New Roman"/>
          <w:sz w:val="24"/>
          <w:szCs w:val="24"/>
        </w:rPr>
        <w:t>kv.m</w:t>
      </w:r>
      <w:proofErr w:type="spellEnd"/>
      <w:r w:rsidR="00E22E39" w:rsidRPr="00E22E39">
        <w:rPr>
          <w:rFonts w:ascii="Times New Roman" w:hAnsi="Times New Roman" w:cs="Times New Roman"/>
          <w:sz w:val="24"/>
          <w:szCs w:val="24"/>
        </w:rPr>
        <w:t>. platībā, ½ domājam</w:t>
      </w:r>
      <w:r w:rsidR="0031656C">
        <w:rPr>
          <w:rFonts w:ascii="Times New Roman" w:hAnsi="Times New Roman" w:cs="Times New Roman"/>
          <w:sz w:val="24"/>
          <w:szCs w:val="24"/>
        </w:rPr>
        <w:t>ās</w:t>
      </w:r>
      <w:r w:rsidR="00E22E39" w:rsidRPr="00E22E39">
        <w:rPr>
          <w:rFonts w:ascii="Times New Roman" w:hAnsi="Times New Roman" w:cs="Times New Roman"/>
          <w:sz w:val="24"/>
          <w:szCs w:val="24"/>
        </w:rPr>
        <w:t xml:space="preserve"> daļ</w:t>
      </w:r>
      <w:r w:rsidR="0031656C">
        <w:rPr>
          <w:rFonts w:ascii="Times New Roman" w:hAnsi="Times New Roman" w:cs="Times New Roman"/>
          <w:sz w:val="24"/>
          <w:szCs w:val="24"/>
        </w:rPr>
        <w:t>as</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152CDE">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4CF8FE4E"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152CDE">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E22E39" w:rsidRPr="00E22E39">
        <w:rPr>
          <w:rFonts w:ascii="Times New Roman" w:hAnsi="Times New Roman" w:cs="Times New Roman"/>
          <w:sz w:val="24"/>
          <w:szCs w:val="24"/>
        </w:rPr>
        <w:t xml:space="preserve">Gulbenes pilsētā ar nosaukumu “Raiņa iela 42”, kadastra numurs 5001 008 0035, sastāvā ietilpstošās zemes vienības ar kadastra apzīmējumu 5001 008 0035, 1797 </w:t>
      </w:r>
      <w:proofErr w:type="spellStart"/>
      <w:r w:rsidR="00E22E39" w:rsidRPr="00E22E39">
        <w:rPr>
          <w:rFonts w:ascii="Times New Roman" w:hAnsi="Times New Roman" w:cs="Times New Roman"/>
          <w:sz w:val="24"/>
          <w:szCs w:val="24"/>
        </w:rPr>
        <w:t>kv.m</w:t>
      </w:r>
      <w:proofErr w:type="spellEnd"/>
      <w:r w:rsidR="00E22E39" w:rsidRPr="00E22E39">
        <w:rPr>
          <w:rFonts w:ascii="Times New Roman" w:hAnsi="Times New Roman" w:cs="Times New Roman"/>
          <w:sz w:val="24"/>
          <w:szCs w:val="24"/>
        </w:rPr>
        <w:t>. platībā, ½ domājam</w:t>
      </w:r>
      <w:r w:rsidR="00E22E39">
        <w:rPr>
          <w:rFonts w:ascii="Times New Roman" w:hAnsi="Times New Roman" w:cs="Times New Roman"/>
          <w:sz w:val="24"/>
          <w:szCs w:val="24"/>
        </w:rPr>
        <w:t>ās</w:t>
      </w:r>
      <w:r w:rsidR="00E22E39" w:rsidRPr="00E22E39">
        <w:rPr>
          <w:rFonts w:ascii="Times New Roman" w:hAnsi="Times New Roman" w:cs="Times New Roman"/>
          <w:sz w:val="24"/>
          <w:szCs w:val="24"/>
        </w:rPr>
        <w:t xml:space="preserve"> daļa</w:t>
      </w:r>
      <w:r w:rsidR="00E22E39">
        <w:rPr>
          <w:rFonts w:ascii="Times New Roman" w:hAnsi="Times New Roman" w:cs="Times New Roman"/>
          <w:sz w:val="24"/>
          <w:szCs w:val="24"/>
        </w:rPr>
        <w:t>s</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E22E39" w:rsidRPr="00E22E39">
        <w:rPr>
          <w:rFonts w:ascii="Times New Roman" w:hAnsi="Times New Roman" w:cs="Times New Roman"/>
          <w:sz w:val="24"/>
          <w:szCs w:val="24"/>
        </w:rPr>
        <w:t xml:space="preserve">1900 EUR (viens tūkstotis deviņi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2CDE"/>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1656C"/>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B730E"/>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80EE0"/>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6E36"/>
    <w:rsid w:val="00D67BD5"/>
    <w:rsid w:val="00D70CF7"/>
    <w:rsid w:val="00D727AE"/>
    <w:rsid w:val="00D75CCF"/>
    <w:rsid w:val="00D8634D"/>
    <w:rsid w:val="00D97A39"/>
    <w:rsid w:val="00DA2638"/>
    <w:rsid w:val="00E02316"/>
    <w:rsid w:val="00E02D2A"/>
    <w:rsid w:val="00E22E39"/>
    <w:rsid w:val="00E253FB"/>
    <w:rsid w:val="00E2637E"/>
    <w:rsid w:val="00E278E6"/>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2547B"/>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2896</Words>
  <Characters>1652</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2023-06-13T05:33:00Z</dcterms:created>
  <dcterms:modified xsi:type="dcterms:W3CDTF">2023-06-15T11:04:00Z</dcterms:modified>
</cp:coreProperties>
</file>