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FB5ABB">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2E8854F"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4130F">
              <w:rPr>
                <w:rFonts w:ascii="Times New Roman" w:hAnsi="Times New Roman" w:cs="Times New Roman"/>
                <w:b/>
                <w:bCs/>
                <w:sz w:val="24"/>
                <w:szCs w:val="24"/>
              </w:rPr>
              <w:t>25.maijā</w:t>
            </w:r>
          </w:p>
        </w:tc>
        <w:tc>
          <w:tcPr>
            <w:tcW w:w="4678" w:type="dxa"/>
          </w:tcPr>
          <w:p w14:paraId="1DF1D58F" w14:textId="0D4533D3"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FB5ABB">
              <w:rPr>
                <w:rFonts w:ascii="Times New Roman" w:hAnsi="Times New Roman" w:cs="Times New Roman"/>
                <w:b/>
                <w:bCs/>
                <w:sz w:val="24"/>
                <w:szCs w:val="24"/>
              </w:rPr>
              <w:t>523</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5BF6EA8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B5ABB">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FB5ABB">
              <w:rPr>
                <w:rFonts w:ascii="Times New Roman" w:hAnsi="Times New Roman" w:cs="Times New Roman"/>
                <w:b/>
                <w:bCs/>
                <w:sz w:val="24"/>
                <w:szCs w:val="24"/>
              </w:rPr>
              <w:t>69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1B56B210" w:rsidR="0080311D" w:rsidRDefault="0080311D" w:rsidP="0080311D">
      <w:pPr>
        <w:rPr>
          <w:rFonts w:ascii="Times New Roman" w:hAnsi="Times New Roman" w:cs="Times New Roman"/>
          <w:sz w:val="24"/>
          <w:szCs w:val="24"/>
        </w:rPr>
      </w:pPr>
    </w:p>
    <w:p w14:paraId="46DF269D" w14:textId="77777777" w:rsidR="000C3D8A" w:rsidRPr="000C3D8A" w:rsidRDefault="0080311D" w:rsidP="000C3D8A">
      <w:pPr>
        <w:pStyle w:val="Default"/>
        <w:jc w:val="center"/>
        <w:rPr>
          <w:b/>
        </w:rPr>
      </w:pPr>
      <w:r w:rsidRPr="00134705">
        <w:rPr>
          <w:b/>
          <w:szCs w:val="24"/>
        </w:rPr>
        <w:t xml:space="preserve">Par </w:t>
      </w:r>
      <w:r w:rsidR="000C3D8A">
        <w:rPr>
          <w:b/>
        </w:rPr>
        <w:t>nekustamā</w:t>
      </w:r>
      <w:r w:rsidR="00804B65" w:rsidRPr="00804B65">
        <w:rPr>
          <w:b/>
        </w:rPr>
        <w:t xml:space="preserve"> īpašuma </w:t>
      </w:r>
      <w:r w:rsidR="000C3D8A" w:rsidRPr="000C3D8A">
        <w:rPr>
          <w:b/>
        </w:rPr>
        <w:t>Gulbenes pilsētā ar nosaukumu “Raiņa iela 42”</w:t>
      </w:r>
    </w:p>
    <w:p w14:paraId="79D92A00" w14:textId="77777777" w:rsidR="000C3D8A" w:rsidRPr="000C3D8A" w:rsidRDefault="000C3D8A" w:rsidP="000C3D8A">
      <w:pPr>
        <w:pStyle w:val="Default"/>
        <w:jc w:val="center"/>
        <w:rPr>
          <w:b/>
        </w:rPr>
      </w:pPr>
      <w:r w:rsidRPr="000C3D8A">
        <w:rPr>
          <w:b/>
        </w:rPr>
        <w:t>sastāvā ietilpstošās zemes vienības ar kadastra apzīmējumu 5001 008 0035,</w:t>
      </w:r>
    </w:p>
    <w:p w14:paraId="13BAABD5" w14:textId="304CA8AB" w:rsidR="0080311D" w:rsidRPr="00704E82" w:rsidRDefault="000C3D8A" w:rsidP="0080311D">
      <w:pPr>
        <w:pStyle w:val="Default"/>
        <w:jc w:val="center"/>
        <w:rPr>
          <w:szCs w:val="24"/>
        </w:rPr>
      </w:pPr>
      <w:r w:rsidRPr="000C3D8A">
        <w:rPr>
          <w:b/>
        </w:rPr>
        <w:t>½ domājamās daļas</w:t>
      </w:r>
      <w:r>
        <w:rPr>
          <w:b/>
        </w:rPr>
        <w:t xml:space="preserve"> </w:t>
      </w:r>
      <w:r w:rsidR="009C1757">
        <w:rPr>
          <w:b/>
        </w:rPr>
        <w:t>nosacītās cenas</w:t>
      </w:r>
      <w:r w:rsidR="0080311D" w:rsidRPr="00255026">
        <w:rPr>
          <w:b/>
        </w:rPr>
        <w:t xml:space="preserve"> apstiprināšanu</w:t>
      </w:r>
    </w:p>
    <w:p w14:paraId="7D7DE287" w14:textId="7FF2C667" w:rsidR="009C1757" w:rsidRPr="009C1757" w:rsidRDefault="009C1757" w:rsidP="000C3D8A">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2444E">
        <w:rPr>
          <w:rFonts w:ascii="Times New Roman" w:hAnsi="Times New Roman" w:cs="Times New Roman"/>
          <w:sz w:val="24"/>
          <w:szCs w:val="24"/>
        </w:rPr>
        <w:t>2</w:t>
      </w:r>
      <w:r w:rsidR="00CD0698">
        <w:rPr>
          <w:rFonts w:ascii="Times New Roman" w:hAnsi="Times New Roman" w:cs="Times New Roman"/>
          <w:sz w:val="24"/>
          <w:szCs w:val="24"/>
        </w:rPr>
        <w:t>02</w:t>
      </w:r>
      <w:r w:rsidR="000C3D8A">
        <w:rPr>
          <w:rFonts w:ascii="Times New Roman" w:hAnsi="Times New Roman" w:cs="Times New Roman"/>
          <w:sz w:val="24"/>
          <w:szCs w:val="24"/>
        </w:rPr>
        <w:t>3</w:t>
      </w:r>
      <w:r w:rsidR="008541BD" w:rsidRPr="005C770D">
        <w:rPr>
          <w:rFonts w:ascii="Times New Roman" w:hAnsi="Times New Roman" w:cs="Times New Roman"/>
          <w:sz w:val="24"/>
          <w:szCs w:val="24"/>
        </w:rPr>
        <w:t xml:space="preserve">.gada </w:t>
      </w:r>
      <w:r w:rsidR="000C3D8A">
        <w:rPr>
          <w:rFonts w:ascii="Times New Roman" w:hAnsi="Times New Roman" w:cs="Times New Roman"/>
          <w:sz w:val="24"/>
          <w:szCs w:val="24"/>
        </w:rPr>
        <w:t>30.martā</w:t>
      </w:r>
      <w:r w:rsidR="00804B65" w:rsidRPr="00804B65">
        <w:rPr>
          <w:rFonts w:ascii="Times New Roman" w:hAnsi="Times New Roman" w:cs="Times New Roman"/>
          <w:sz w:val="24"/>
          <w:szCs w:val="24"/>
        </w:rPr>
        <w:t xml:space="preserve"> pieņēma lēmumu Nr. GND/202</w:t>
      </w:r>
      <w:r w:rsidR="000C3D8A">
        <w:rPr>
          <w:rFonts w:ascii="Times New Roman" w:hAnsi="Times New Roman" w:cs="Times New Roman"/>
          <w:sz w:val="24"/>
          <w:szCs w:val="24"/>
        </w:rPr>
        <w:t>3</w:t>
      </w:r>
      <w:r w:rsidR="00804B65" w:rsidRPr="00804B65">
        <w:rPr>
          <w:rFonts w:ascii="Times New Roman" w:hAnsi="Times New Roman" w:cs="Times New Roman"/>
          <w:sz w:val="24"/>
          <w:szCs w:val="24"/>
        </w:rPr>
        <w:t>/</w:t>
      </w:r>
      <w:r w:rsidR="000C3D8A">
        <w:rPr>
          <w:rFonts w:ascii="Times New Roman" w:hAnsi="Times New Roman" w:cs="Times New Roman"/>
          <w:sz w:val="24"/>
          <w:szCs w:val="24"/>
        </w:rPr>
        <w:t>294</w:t>
      </w:r>
      <w:r w:rsidR="00804B65" w:rsidRPr="00804B65">
        <w:rPr>
          <w:rFonts w:ascii="Times New Roman" w:hAnsi="Times New Roman" w:cs="Times New Roman"/>
          <w:sz w:val="24"/>
          <w:szCs w:val="24"/>
        </w:rPr>
        <w:t xml:space="preserve"> “</w:t>
      </w:r>
      <w:r w:rsidR="000C3D8A" w:rsidRPr="000C3D8A">
        <w:rPr>
          <w:rFonts w:ascii="Times New Roman" w:hAnsi="Times New Roman" w:cs="Times New Roman"/>
          <w:sz w:val="24"/>
          <w:szCs w:val="24"/>
        </w:rPr>
        <w:t>Par nekustamā īpašuma Gulbenes pilsētā ar nosaukumu “Raiņa iela 42”</w:t>
      </w:r>
      <w:r w:rsidR="000C3D8A">
        <w:rPr>
          <w:rFonts w:ascii="Times New Roman" w:hAnsi="Times New Roman" w:cs="Times New Roman"/>
          <w:sz w:val="24"/>
          <w:szCs w:val="24"/>
        </w:rPr>
        <w:t xml:space="preserve"> </w:t>
      </w:r>
      <w:r w:rsidR="000C3D8A" w:rsidRPr="000C3D8A">
        <w:rPr>
          <w:rFonts w:ascii="Times New Roman" w:hAnsi="Times New Roman" w:cs="Times New Roman"/>
          <w:sz w:val="24"/>
          <w:szCs w:val="24"/>
        </w:rPr>
        <w:t>sastāvā ietilpstošās zemes vienības ar kadastra apzīmējumu 5001 008 0035,</w:t>
      </w:r>
      <w:r w:rsidR="000C3D8A">
        <w:rPr>
          <w:rFonts w:ascii="Times New Roman" w:hAnsi="Times New Roman" w:cs="Times New Roman"/>
          <w:sz w:val="24"/>
          <w:szCs w:val="24"/>
        </w:rPr>
        <w:t xml:space="preserve"> </w:t>
      </w:r>
      <w:r w:rsidR="000C3D8A" w:rsidRPr="000C3D8A">
        <w:rPr>
          <w:rFonts w:ascii="Times New Roman" w:hAnsi="Times New Roman" w:cs="Times New Roman"/>
          <w:sz w:val="24"/>
          <w:szCs w:val="24"/>
        </w:rPr>
        <w:t>½ domājamās daļas</w:t>
      </w:r>
      <w:r w:rsidR="00B4130F">
        <w:rPr>
          <w:rFonts w:ascii="Times New Roman" w:hAnsi="Times New Roman" w:cs="Times New Roman"/>
          <w:sz w:val="24"/>
          <w:szCs w:val="24"/>
        </w:rPr>
        <w:t xml:space="preserve"> </w:t>
      </w:r>
      <w:r w:rsidR="00804B65" w:rsidRPr="00804B65">
        <w:rPr>
          <w:rFonts w:ascii="Times New Roman" w:hAnsi="Times New Roman" w:cs="Times New Roman"/>
          <w:sz w:val="24"/>
          <w:szCs w:val="24"/>
        </w:rPr>
        <w:t>atsavināšanu” (protokols Nr.</w:t>
      </w:r>
      <w:r w:rsidR="00D971C9">
        <w:rPr>
          <w:rFonts w:ascii="Times New Roman" w:hAnsi="Times New Roman" w:cs="Times New Roman"/>
          <w:sz w:val="24"/>
          <w:szCs w:val="24"/>
        </w:rPr>
        <w:t xml:space="preserve"> </w:t>
      </w:r>
      <w:r w:rsidR="000C3D8A">
        <w:rPr>
          <w:rFonts w:ascii="Times New Roman" w:hAnsi="Times New Roman" w:cs="Times New Roman"/>
          <w:sz w:val="24"/>
          <w:szCs w:val="24"/>
        </w:rPr>
        <w:t>4</w:t>
      </w:r>
      <w:r w:rsidR="007C6A68">
        <w:rPr>
          <w:rFonts w:ascii="Times New Roman" w:hAnsi="Times New Roman" w:cs="Times New Roman"/>
          <w:sz w:val="24"/>
          <w:szCs w:val="24"/>
        </w:rPr>
        <w:t>;</w:t>
      </w:r>
      <w:r w:rsidR="00804B65" w:rsidRPr="00804B65">
        <w:rPr>
          <w:rFonts w:ascii="Times New Roman" w:hAnsi="Times New Roman" w:cs="Times New Roman"/>
          <w:sz w:val="24"/>
          <w:szCs w:val="24"/>
        </w:rPr>
        <w:t xml:space="preserve"> </w:t>
      </w:r>
      <w:r w:rsidR="000C3D8A">
        <w:rPr>
          <w:rFonts w:ascii="Times New Roman" w:hAnsi="Times New Roman" w:cs="Times New Roman"/>
          <w:sz w:val="24"/>
          <w:szCs w:val="24"/>
        </w:rPr>
        <w:t>80</w:t>
      </w:r>
      <w:r w:rsidR="00804B65" w:rsidRPr="00804B65">
        <w:rPr>
          <w:rFonts w:ascii="Times New Roman" w:hAnsi="Times New Roman" w:cs="Times New Roman"/>
          <w:sz w:val="24"/>
          <w:szCs w:val="24"/>
        </w:rPr>
        <w:t xml:space="preserve">.p.), ar kuru nolēma nodot atsavināšanai Gulbenes novada pašvaldībai piederošo </w:t>
      </w:r>
      <w:r w:rsidR="000C3D8A">
        <w:rPr>
          <w:rFonts w:ascii="Times New Roman" w:hAnsi="Times New Roman" w:cs="Times New Roman"/>
          <w:sz w:val="24"/>
          <w:szCs w:val="24"/>
        </w:rPr>
        <w:t xml:space="preserve">nekustamā </w:t>
      </w:r>
      <w:r w:rsidR="00804B65" w:rsidRPr="00804B65">
        <w:rPr>
          <w:rFonts w:ascii="Times New Roman" w:hAnsi="Times New Roman" w:cs="Times New Roman"/>
          <w:sz w:val="24"/>
          <w:szCs w:val="24"/>
        </w:rPr>
        <w:t xml:space="preserve"> īpašum</w:t>
      </w:r>
      <w:r w:rsidR="000C3D8A">
        <w:rPr>
          <w:rFonts w:ascii="Times New Roman" w:hAnsi="Times New Roman" w:cs="Times New Roman"/>
          <w:sz w:val="24"/>
          <w:szCs w:val="24"/>
        </w:rPr>
        <w:t>a</w:t>
      </w:r>
      <w:r w:rsidR="00804B65" w:rsidRPr="00804B65">
        <w:rPr>
          <w:rFonts w:ascii="Times New Roman" w:hAnsi="Times New Roman" w:cs="Times New Roman"/>
          <w:sz w:val="24"/>
          <w:szCs w:val="24"/>
        </w:rPr>
        <w:t xml:space="preserve"> </w:t>
      </w:r>
      <w:r w:rsidR="000C3D8A" w:rsidRPr="000C3D8A">
        <w:rPr>
          <w:rFonts w:ascii="Times New Roman" w:hAnsi="Times New Roman" w:cs="Times New Roman"/>
          <w:sz w:val="24"/>
          <w:szCs w:val="24"/>
        </w:rPr>
        <w:t>Gulbenes pilsētā ar nosaukumu “Raiņa iela 42”, kadastra numurs 5001 008 0035,</w:t>
      </w:r>
      <w:r w:rsidR="00CF713E" w:rsidRPr="00CF713E">
        <w:t xml:space="preserve"> </w:t>
      </w:r>
      <w:r w:rsidR="00CF713E" w:rsidRPr="00CF713E">
        <w:rPr>
          <w:rFonts w:ascii="Times New Roman" w:hAnsi="Times New Roman" w:cs="Times New Roman"/>
          <w:sz w:val="24"/>
          <w:szCs w:val="24"/>
        </w:rPr>
        <w:t xml:space="preserve">sastāvā ietilpstošās zemes vienības ar kadastra apzīmējumu 5001 008 0035, 1797 </w:t>
      </w:r>
      <w:proofErr w:type="spellStart"/>
      <w:r w:rsidR="00CF713E" w:rsidRPr="00CF713E">
        <w:rPr>
          <w:rFonts w:ascii="Times New Roman" w:hAnsi="Times New Roman" w:cs="Times New Roman"/>
          <w:sz w:val="24"/>
          <w:szCs w:val="24"/>
        </w:rPr>
        <w:t>kv.m</w:t>
      </w:r>
      <w:proofErr w:type="spellEnd"/>
      <w:r w:rsidR="00CF713E" w:rsidRPr="00CF713E">
        <w:rPr>
          <w:rFonts w:ascii="Times New Roman" w:hAnsi="Times New Roman" w:cs="Times New Roman"/>
          <w:sz w:val="24"/>
          <w:szCs w:val="24"/>
        </w:rPr>
        <w:t xml:space="preserve">. platībā, </w:t>
      </w:r>
      <w:r w:rsidR="000C3D8A" w:rsidRPr="000C3D8A">
        <w:rPr>
          <w:rFonts w:ascii="Times New Roman" w:hAnsi="Times New Roman" w:cs="Times New Roman"/>
          <w:sz w:val="24"/>
          <w:szCs w:val="24"/>
        </w:rPr>
        <w:t>½ domājamo daļu</w:t>
      </w:r>
      <w:r w:rsidR="00804B65" w:rsidRPr="00804B65">
        <w:rPr>
          <w:rFonts w:ascii="Times New Roman" w:hAnsi="Times New Roman" w:cs="Times New Roman"/>
          <w:sz w:val="24"/>
          <w:szCs w:val="24"/>
        </w:rPr>
        <w:t xml:space="preserve"> par brīvu cenu </w:t>
      </w:r>
      <w:r w:rsidR="007B0C99">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7C6A68">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3EBC647F"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0C3D8A">
        <w:rPr>
          <w:rFonts w:ascii="Times New Roman" w:hAnsi="Times New Roman" w:cs="Times New Roman"/>
          <w:sz w:val="24"/>
          <w:szCs w:val="24"/>
        </w:rPr>
        <w:t>8.maijā</w:t>
      </w:r>
      <w:r w:rsidR="00804B65" w:rsidRPr="00804B65">
        <w:rPr>
          <w:rFonts w:ascii="Times New Roman" w:hAnsi="Times New Roman" w:cs="Times New Roman"/>
          <w:sz w:val="24"/>
          <w:szCs w:val="24"/>
        </w:rPr>
        <w:t xml:space="preserve"> un reģistrēta ar Nr.</w:t>
      </w:r>
      <w:r w:rsidR="00D42A41">
        <w:rPr>
          <w:rFonts w:ascii="Times New Roman" w:hAnsi="Times New Roman" w:cs="Times New Roman"/>
          <w:sz w:val="24"/>
          <w:szCs w:val="24"/>
        </w:rPr>
        <w:t xml:space="preserve"> </w:t>
      </w:r>
      <w:r w:rsidR="00804B65" w:rsidRPr="00804B65">
        <w:rPr>
          <w:rFonts w:ascii="Times New Roman" w:hAnsi="Times New Roman" w:cs="Times New Roman"/>
          <w:sz w:val="24"/>
          <w:szCs w:val="24"/>
        </w:rPr>
        <w:t>GND/4.18/23/</w:t>
      </w:r>
      <w:r w:rsidR="006A230E">
        <w:rPr>
          <w:rFonts w:ascii="Times New Roman" w:hAnsi="Times New Roman" w:cs="Times New Roman"/>
          <w:sz w:val="24"/>
          <w:szCs w:val="24"/>
        </w:rPr>
        <w:t>13</w:t>
      </w:r>
      <w:r w:rsidR="000C3D8A">
        <w:rPr>
          <w:rFonts w:ascii="Times New Roman" w:hAnsi="Times New Roman" w:cs="Times New Roman"/>
          <w:sz w:val="24"/>
          <w:szCs w:val="24"/>
        </w:rPr>
        <w:t>00</w:t>
      </w:r>
      <w:r w:rsidR="006A230E">
        <w:rPr>
          <w:rFonts w:ascii="Times New Roman" w:hAnsi="Times New Roman" w:cs="Times New Roman"/>
          <w:sz w:val="24"/>
          <w:szCs w:val="24"/>
        </w:rPr>
        <w:t>-D</w:t>
      </w:r>
      <w:r w:rsidR="00804B65" w:rsidRPr="00804B65">
        <w:rPr>
          <w:rFonts w:ascii="Times New Roman" w:hAnsi="Times New Roman" w:cs="Times New Roman"/>
          <w:sz w:val="24"/>
          <w:szCs w:val="24"/>
        </w:rPr>
        <w:t xml:space="preserve">) par </w:t>
      </w:r>
      <w:r w:rsidR="000C3D8A">
        <w:rPr>
          <w:rFonts w:ascii="Times New Roman" w:hAnsi="Times New Roman" w:cs="Times New Roman"/>
          <w:sz w:val="24"/>
          <w:szCs w:val="24"/>
        </w:rPr>
        <w:t>nekustamā</w:t>
      </w:r>
      <w:r w:rsidR="000C3D8A" w:rsidRPr="008C7BE9">
        <w:rPr>
          <w:rFonts w:ascii="Times New Roman" w:hAnsi="Times New Roman" w:cs="Times New Roman"/>
          <w:sz w:val="24"/>
          <w:szCs w:val="24"/>
        </w:rPr>
        <w:t xml:space="preserve"> īpašuma</w:t>
      </w:r>
      <w:r w:rsidR="000C3D8A" w:rsidRPr="00EE6749">
        <w:t xml:space="preserve"> </w:t>
      </w:r>
      <w:r w:rsidR="000C3D8A" w:rsidRPr="004140A5">
        <w:rPr>
          <w:rFonts w:ascii="Times New Roman" w:eastAsia="SimSun" w:hAnsi="Times New Roman" w:cs="Mangal"/>
          <w:color w:val="00000A"/>
          <w:sz w:val="24"/>
          <w:szCs w:val="24"/>
          <w:lang w:eastAsia="zh-CN" w:bidi="hi-IN"/>
        </w:rPr>
        <w:t xml:space="preserve">Gulbenes pilsētā ar nosaukumu “Raiņa iela 42”, kadastra numurs 5001 008 0035, sastāvā ietilpstošās zemes vienības ar kadastra apzīmējumu 5001 008 0035, 1797 </w:t>
      </w:r>
      <w:proofErr w:type="spellStart"/>
      <w:r w:rsidR="000C3D8A" w:rsidRPr="004140A5">
        <w:rPr>
          <w:rFonts w:ascii="Times New Roman" w:eastAsia="SimSun" w:hAnsi="Times New Roman" w:cs="Mangal"/>
          <w:color w:val="00000A"/>
          <w:sz w:val="24"/>
          <w:szCs w:val="24"/>
          <w:lang w:eastAsia="zh-CN" w:bidi="hi-IN"/>
        </w:rPr>
        <w:t>kv.m</w:t>
      </w:r>
      <w:proofErr w:type="spellEnd"/>
      <w:r w:rsidR="000C3D8A" w:rsidRPr="004140A5">
        <w:rPr>
          <w:rFonts w:ascii="Times New Roman" w:eastAsia="SimSun" w:hAnsi="Times New Roman" w:cs="Mangal"/>
          <w:color w:val="00000A"/>
          <w:sz w:val="24"/>
          <w:szCs w:val="24"/>
          <w:lang w:eastAsia="zh-CN" w:bidi="hi-IN"/>
        </w:rPr>
        <w:t>. platībā, ½ domājam</w:t>
      </w:r>
      <w:r w:rsidR="000C3D8A">
        <w:rPr>
          <w:rFonts w:ascii="Times New Roman" w:eastAsia="SimSun" w:hAnsi="Times New Roman" w:cs="Mangal"/>
          <w:color w:val="00000A"/>
          <w:sz w:val="24"/>
          <w:szCs w:val="24"/>
          <w:lang w:eastAsia="zh-CN" w:bidi="hi-IN"/>
        </w:rPr>
        <w:t>ās</w:t>
      </w:r>
      <w:r w:rsidR="000C3D8A" w:rsidRPr="004140A5">
        <w:rPr>
          <w:rFonts w:ascii="Times New Roman" w:eastAsia="SimSun" w:hAnsi="Times New Roman" w:cs="Mangal"/>
          <w:color w:val="00000A"/>
          <w:sz w:val="24"/>
          <w:szCs w:val="24"/>
          <w:lang w:eastAsia="zh-CN" w:bidi="hi-IN"/>
        </w:rPr>
        <w:t xml:space="preserve"> da</w:t>
      </w:r>
      <w:r w:rsidR="000C3D8A">
        <w:rPr>
          <w:rFonts w:ascii="Times New Roman" w:eastAsia="SimSun" w:hAnsi="Times New Roman" w:cs="Mangal"/>
          <w:color w:val="00000A"/>
          <w:sz w:val="24"/>
          <w:szCs w:val="24"/>
          <w:lang w:eastAsia="zh-CN" w:bidi="hi-IN"/>
        </w:rPr>
        <w:t>ļas</w:t>
      </w:r>
      <w:r w:rsidR="00947B62" w:rsidRPr="00DF5D0E">
        <w:rPr>
          <w:rFonts w:ascii="Times New Roman" w:hAnsi="Times New Roman" w:cs="Times New Roman"/>
          <w:sz w:val="24"/>
          <w:szCs w:val="24"/>
        </w:rPr>
        <w:t xml:space="preserve"> tirgus vērtību.</w:t>
      </w:r>
    </w:p>
    <w:p w14:paraId="7A396807" w14:textId="1FEE7CE8" w:rsidR="009C1757" w:rsidRPr="00FB5ABB"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7C6A68">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B4130F">
        <w:rPr>
          <w:rFonts w:ascii="Times New Roman" w:hAnsi="Times New Roman" w:cs="Times New Roman"/>
          <w:sz w:val="24"/>
          <w:szCs w:val="24"/>
        </w:rPr>
        <w:t>11.maija</w:t>
      </w:r>
      <w:r w:rsidRPr="009C1757">
        <w:rPr>
          <w:rFonts w:ascii="Times New Roman" w:hAnsi="Times New Roman" w:cs="Times New Roman"/>
          <w:sz w:val="24"/>
          <w:szCs w:val="24"/>
        </w:rPr>
        <w:t xml:space="preserve"> sēdes lēmumu, protokols Nr.</w:t>
      </w:r>
      <w:r w:rsidR="00D42A41">
        <w:rPr>
          <w:rFonts w:ascii="Times New Roman" w:hAnsi="Times New Roman" w:cs="Times New Roman"/>
          <w:sz w:val="24"/>
          <w:szCs w:val="24"/>
        </w:rPr>
        <w:t xml:space="preserve"> </w:t>
      </w:r>
      <w:r w:rsidR="007C6A68">
        <w:rPr>
          <w:rFonts w:ascii="Times New Roman" w:hAnsi="Times New Roman" w:cs="Times New Roman"/>
          <w:sz w:val="24"/>
          <w:szCs w:val="24"/>
        </w:rPr>
        <w:t>GND/</w:t>
      </w:r>
      <w:r w:rsidR="003E2D3F" w:rsidRPr="003E2D3F">
        <w:rPr>
          <w:rFonts w:ascii="Times New Roman" w:hAnsi="Times New Roman" w:cs="Times New Roman"/>
          <w:sz w:val="24"/>
          <w:szCs w:val="24"/>
        </w:rPr>
        <w:t>2.7.2/23/</w:t>
      </w:r>
      <w:r w:rsidR="00B4130F">
        <w:rPr>
          <w:rFonts w:ascii="Times New Roman" w:hAnsi="Times New Roman" w:cs="Times New Roman"/>
          <w:sz w:val="24"/>
          <w:szCs w:val="24"/>
        </w:rPr>
        <w:t>7</w:t>
      </w:r>
      <w:r w:rsidR="000C3D8A">
        <w:rPr>
          <w:rFonts w:ascii="Times New Roman" w:hAnsi="Times New Roman" w:cs="Times New Roman"/>
          <w:sz w:val="24"/>
          <w:szCs w:val="24"/>
        </w:rPr>
        <w:t>4</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w:t>
      </w:r>
      <w:r w:rsidRPr="009C1757">
        <w:rPr>
          <w:rFonts w:ascii="Times New Roman" w:hAnsi="Times New Roman" w:cs="Times New Roman"/>
          <w:sz w:val="24"/>
          <w:szCs w:val="24"/>
        </w:rPr>
        <w:lastRenderedPageBreak/>
        <w:t xml:space="preserve">nosacīto cenu, 37.panta piekto daļu, kas nosaka, ka, ja nekustamo īpašumu pārdod par brīvu cenu šā likuma 4.panta ceturtajā daļā minētajām personām, institūcija, kas organizē nekustamā īpašuma </w:t>
      </w:r>
      <w:r w:rsidRPr="00FB5ABB">
        <w:rPr>
          <w:rFonts w:ascii="Times New Roman" w:hAnsi="Times New Roman" w:cs="Times New Roman"/>
          <w:sz w:val="24"/>
          <w:szCs w:val="24"/>
        </w:rPr>
        <w:t>atsavināšanu (</w:t>
      </w:r>
      <w:hyperlink r:id="rId6" w:anchor="p9" w:tgtFrame="_blank" w:history="1">
        <w:r w:rsidRPr="00FB5ABB">
          <w:rPr>
            <w:rFonts w:ascii="Times New Roman" w:hAnsi="Times New Roman" w:cs="Times New Roman"/>
            <w:sz w:val="24"/>
            <w:szCs w:val="24"/>
          </w:rPr>
          <w:t>9.pants</w:t>
        </w:r>
      </w:hyperlink>
      <w:r w:rsidRPr="00FB5ABB">
        <w:rPr>
          <w:rFonts w:ascii="Times New Roman" w:hAnsi="Times New Roman" w:cs="Times New Roman"/>
          <w:sz w:val="24"/>
          <w:szCs w:val="24"/>
        </w:rPr>
        <w:t xml:space="preserve">), </w:t>
      </w:r>
      <w:proofErr w:type="spellStart"/>
      <w:r w:rsidRPr="00FB5ABB">
        <w:rPr>
          <w:rFonts w:ascii="Times New Roman" w:hAnsi="Times New Roman" w:cs="Times New Roman"/>
          <w:sz w:val="24"/>
          <w:szCs w:val="24"/>
        </w:rPr>
        <w:t>nosūta</w:t>
      </w:r>
      <w:proofErr w:type="spellEnd"/>
      <w:r w:rsidRPr="00FB5ABB">
        <w:rPr>
          <w:rFonts w:ascii="Times New Roman" w:hAnsi="Times New Roman" w:cs="Times New Roman"/>
          <w:sz w:val="24"/>
          <w:szCs w:val="24"/>
        </w:rPr>
        <w:t xml:space="preserve"> tām atsavināšanas paziņojumu, </w:t>
      </w:r>
      <w:r w:rsidR="006478D3" w:rsidRPr="00FB5ABB">
        <w:rPr>
          <w:rFonts w:ascii="Times New Roman" w:hAnsi="Times New Roman" w:cs="Times New Roman"/>
          <w:sz w:val="24"/>
          <w:szCs w:val="24"/>
        </w:rPr>
        <w:t xml:space="preserve">un </w:t>
      </w:r>
      <w:r w:rsidR="00AD18E8" w:rsidRPr="00FB5ABB">
        <w:rPr>
          <w:rFonts w:ascii="Times New Roman" w:hAnsi="Times New Roman" w:cs="Times New Roman"/>
          <w:sz w:val="24"/>
          <w:szCs w:val="24"/>
        </w:rPr>
        <w:t>Attīstības un t</w:t>
      </w:r>
      <w:r w:rsidR="006478D3" w:rsidRPr="00FB5ABB">
        <w:rPr>
          <w:rFonts w:ascii="Times New Roman" w:hAnsi="Times New Roman" w:cs="Times New Roman"/>
          <w:sz w:val="24"/>
          <w:szCs w:val="24"/>
        </w:rPr>
        <w:t xml:space="preserve">autsaimniecības komitejas ieteikumu, </w:t>
      </w:r>
      <w:r w:rsidRPr="00FB5ABB">
        <w:rPr>
          <w:rFonts w:ascii="Times New Roman" w:hAnsi="Times New Roman" w:cs="Times New Roman"/>
          <w:sz w:val="24"/>
          <w:szCs w:val="24"/>
        </w:rPr>
        <w:t xml:space="preserve">atklāti balsojot: </w:t>
      </w:r>
      <w:r w:rsidR="00FB5ABB" w:rsidRPr="00FB5ABB">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FB5ABB">
        <w:rPr>
          <w:rFonts w:ascii="Times New Roman" w:hAnsi="Times New Roman" w:cs="Times New Roman"/>
          <w:color w:val="000000"/>
          <w:sz w:val="24"/>
          <w:szCs w:val="24"/>
        </w:rPr>
        <w:t>, Gulbenes novada dome NOLEMJ</w:t>
      </w:r>
      <w:r w:rsidRPr="00FB5ABB">
        <w:rPr>
          <w:rFonts w:ascii="Times New Roman" w:hAnsi="Times New Roman" w:cs="Times New Roman"/>
          <w:sz w:val="24"/>
          <w:szCs w:val="24"/>
        </w:rPr>
        <w:t>:</w:t>
      </w:r>
    </w:p>
    <w:p w14:paraId="0758CDEE" w14:textId="466DF04C"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FB5ABB">
        <w:rPr>
          <w:rFonts w:ascii="Times New Roman" w:hAnsi="Times New Roman" w:cs="Times New Roman"/>
          <w:sz w:val="24"/>
          <w:szCs w:val="24"/>
        </w:rPr>
        <w:t xml:space="preserve">APSTIPRINĀT </w:t>
      </w:r>
      <w:r w:rsidR="000C3D8A" w:rsidRPr="00FB5ABB">
        <w:rPr>
          <w:rFonts w:ascii="Times New Roman" w:hAnsi="Times New Roman" w:cs="Times New Roman"/>
          <w:sz w:val="24"/>
          <w:szCs w:val="24"/>
        </w:rPr>
        <w:t>nekustamā</w:t>
      </w:r>
      <w:r w:rsidR="00E96374" w:rsidRPr="00FB5ABB">
        <w:rPr>
          <w:rFonts w:ascii="Times New Roman" w:hAnsi="Times New Roman" w:cs="Times New Roman"/>
          <w:sz w:val="24"/>
          <w:szCs w:val="24"/>
        </w:rPr>
        <w:t xml:space="preserve"> īpašuma</w:t>
      </w:r>
      <w:r w:rsidR="00EE6749" w:rsidRPr="00FB5ABB">
        <w:rPr>
          <w:rFonts w:ascii="Times New Roman" w:hAnsi="Times New Roman" w:cs="Times New Roman"/>
          <w:sz w:val="24"/>
          <w:szCs w:val="24"/>
        </w:rPr>
        <w:t xml:space="preserve"> </w:t>
      </w:r>
      <w:r w:rsidR="000C3D8A" w:rsidRPr="00FB5ABB">
        <w:rPr>
          <w:rFonts w:ascii="Times New Roman" w:eastAsia="SimSun" w:hAnsi="Times New Roman" w:cs="Times New Roman"/>
          <w:color w:val="00000A"/>
          <w:sz w:val="24"/>
          <w:szCs w:val="24"/>
          <w:lang w:eastAsia="zh-CN" w:bidi="hi-IN"/>
        </w:rPr>
        <w:t>Gulbenes pilsētā ar nosaukumu “Raiņa iela 42”,</w:t>
      </w:r>
      <w:r w:rsidR="000C3D8A" w:rsidRPr="004140A5">
        <w:rPr>
          <w:rFonts w:ascii="Times New Roman" w:eastAsia="SimSun" w:hAnsi="Times New Roman" w:cs="Mangal"/>
          <w:color w:val="00000A"/>
          <w:sz w:val="24"/>
          <w:szCs w:val="24"/>
          <w:lang w:eastAsia="zh-CN" w:bidi="hi-IN"/>
        </w:rPr>
        <w:t xml:space="preserve"> kadastra numurs 5001 008 0035, sastāvā ietilpstošās zemes vienības ar kadastra apzīmējumu 5001 008 0035, 1797 </w:t>
      </w:r>
      <w:proofErr w:type="spellStart"/>
      <w:r w:rsidR="000C3D8A" w:rsidRPr="004140A5">
        <w:rPr>
          <w:rFonts w:ascii="Times New Roman" w:eastAsia="SimSun" w:hAnsi="Times New Roman" w:cs="Mangal"/>
          <w:color w:val="00000A"/>
          <w:sz w:val="24"/>
          <w:szCs w:val="24"/>
          <w:lang w:eastAsia="zh-CN" w:bidi="hi-IN"/>
        </w:rPr>
        <w:t>kv.m</w:t>
      </w:r>
      <w:proofErr w:type="spellEnd"/>
      <w:r w:rsidR="000C3D8A" w:rsidRPr="004140A5">
        <w:rPr>
          <w:rFonts w:ascii="Times New Roman" w:eastAsia="SimSun" w:hAnsi="Times New Roman" w:cs="Mangal"/>
          <w:color w:val="00000A"/>
          <w:sz w:val="24"/>
          <w:szCs w:val="24"/>
          <w:lang w:eastAsia="zh-CN" w:bidi="hi-IN"/>
        </w:rPr>
        <w:t>. platībā, ½ domājam</w:t>
      </w:r>
      <w:r w:rsidR="000C3D8A">
        <w:rPr>
          <w:rFonts w:ascii="Times New Roman" w:eastAsia="SimSun" w:hAnsi="Times New Roman" w:cs="Mangal"/>
          <w:color w:val="00000A"/>
          <w:sz w:val="24"/>
          <w:szCs w:val="24"/>
          <w:lang w:eastAsia="zh-CN" w:bidi="hi-IN"/>
        </w:rPr>
        <w:t>ajai</w:t>
      </w:r>
      <w:r w:rsidR="000C3D8A" w:rsidRPr="004140A5">
        <w:rPr>
          <w:rFonts w:ascii="Times New Roman" w:eastAsia="SimSun" w:hAnsi="Times New Roman" w:cs="Mangal"/>
          <w:color w:val="00000A"/>
          <w:sz w:val="24"/>
          <w:szCs w:val="24"/>
          <w:lang w:eastAsia="zh-CN" w:bidi="hi-IN"/>
        </w:rPr>
        <w:t xml:space="preserve"> daļ</w:t>
      </w:r>
      <w:r w:rsidR="000C3D8A">
        <w:rPr>
          <w:rFonts w:ascii="Times New Roman" w:eastAsia="SimSun" w:hAnsi="Times New Roman" w:cs="Mangal"/>
          <w:color w:val="00000A"/>
          <w:sz w:val="24"/>
          <w:szCs w:val="24"/>
          <w:lang w:eastAsia="zh-CN" w:bidi="hi-IN"/>
        </w:rPr>
        <w:t>ai</w:t>
      </w:r>
      <w:r w:rsidR="00804B65" w:rsidRPr="00804B65">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0C3D8A">
        <w:rPr>
          <w:rFonts w:ascii="Times New Roman" w:hAnsi="Times New Roman" w:cs="Times New Roman"/>
          <w:sz w:val="24"/>
          <w:szCs w:val="24"/>
        </w:rPr>
        <w:t>19</w:t>
      </w:r>
      <w:r w:rsidR="00B4130F">
        <w:rPr>
          <w:rFonts w:ascii="Times New Roman" w:hAnsi="Times New Roman" w:cs="Times New Roman"/>
          <w:sz w:val="24"/>
          <w:szCs w:val="24"/>
        </w:rPr>
        <w:t>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0C3D8A">
        <w:rPr>
          <w:rFonts w:ascii="Times New Roman" w:hAnsi="Times New Roman" w:cs="Times New Roman"/>
          <w:color w:val="000000"/>
          <w:sz w:val="24"/>
          <w:szCs w:val="24"/>
        </w:rPr>
        <w:t>viens</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w:t>
      </w:r>
      <w:r w:rsidR="000C3D8A">
        <w:rPr>
          <w:rFonts w:ascii="Times New Roman" w:hAnsi="Times New Roman" w:cs="Times New Roman"/>
          <w:color w:val="000000"/>
          <w:sz w:val="24"/>
          <w:szCs w:val="24"/>
        </w:rPr>
        <w:t>tis</w:t>
      </w:r>
      <w:r w:rsidR="00AD18E8">
        <w:rPr>
          <w:rFonts w:ascii="Times New Roman" w:hAnsi="Times New Roman" w:cs="Times New Roman"/>
          <w:color w:val="000000"/>
          <w:sz w:val="24"/>
          <w:szCs w:val="24"/>
        </w:rPr>
        <w:t xml:space="preserve"> </w:t>
      </w:r>
      <w:r w:rsidR="000C3D8A">
        <w:rPr>
          <w:rFonts w:ascii="Times New Roman" w:hAnsi="Times New Roman" w:cs="Times New Roman"/>
          <w:color w:val="000000"/>
          <w:sz w:val="24"/>
          <w:szCs w:val="24"/>
        </w:rPr>
        <w:t>deviņ</w:t>
      </w:r>
      <w:r w:rsidR="006A230E">
        <w:rPr>
          <w:rFonts w:ascii="Times New Roman" w:hAnsi="Times New Roman" w:cs="Times New Roman"/>
          <w:color w:val="000000"/>
          <w:sz w:val="24"/>
          <w:szCs w:val="24"/>
        </w:rPr>
        <w:t>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7AD5BD35"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7C6A68">
        <w:rPr>
          <w:rFonts w:ascii="Times New Roman" w:hAnsi="Times New Roman" w:cs="Times New Roman"/>
          <w:sz w:val="24"/>
          <w:szCs w:val="24"/>
        </w:rPr>
        <w:t>dome</w:t>
      </w:r>
      <w:r w:rsidRPr="009C1757">
        <w:rPr>
          <w:rFonts w:ascii="Times New Roman" w:hAnsi="Times New Roman" w:cs="Times New Roman"/>
          <w:sz w:val="24"/>
          <w:szCs w:val="24"/>
        </w:rPr>
        <w:t xml:space="preserve">s Īpašuma novērtēšanas un izsoļu komisijai organizēt </w:t>
      </w:r>
      <w:r w:rsidR="000C3D8A" w:rsidRPr="000C3D8A">
        <w:rPr>
          <w:rFonts w:ascii="Times New Roman" w:hAnsi="Times New Roman" w:cs="Times New Roman"/>
          <w:sz w:val="24"/>
          <w:szCs w:val="24"/>
        </w:rPr>
        <w:t xml:space="preserve">nekustamā īpašuma Gulbenes pilsētā ar nosaukumu “Raiņa iela 42”, kadastra numurs 5001 008 0035, sastāvā ietilpstošās zemes vienības ar kadastra apzīmējumu 5001 008 0035, 1797 </w:t>
      </w:r>
      <w:proofErr w:type="spellStart"/>
      <w:r w:rsidR="000C3D8A" w:rsidRPr="000C3D8A">
        <w:rPr>
          <w:rFonts w:ascii="Times New Roman" w:hAnsi="Times New Roman" w:cs="Times New Roman"/>
          <w:sz w:val="24"/>
          <w:szCs w:val="24"/>
        </w:rPr>
        <w:t>kv.m</w:t>
      </w:r>
      <w:proofErr w:type="spellEnd"/>
      <w:r w:rsidR="000C3D8A" w:rsidRPr="000C3D8A">
        <w:rPr>
          <w:rFonts w:ascii="Times New Roman" w:hAnsi="Times New Roman" w:cs="Times New Roman"/>
          <w:sz w:val="24"/>
          <w:szCs w:val="24"/>
        </w:rPr>
        <w:t>. platībā, ½ domājam</w:t>
      </w:r>
      <w:r w:rsidR="000C3D8A">
        <w:rPr>
          <w:rFonts w:ascii="Times New Roman" w:hAnsi="Times New Roman" w:cs="Times New Roman"/>
          <w:sz w:val="24"/>
          <w:szCs w:val="24"/>
        </w:rPr>
        <w:t>ās</w:t>
      </w:r>
      <w:r w:rsidR="000C3D8A" w:rsidRPr="000C3D8A">
        <w:rPr>
          <w:rFonts w:ascii="Times New Roman" w:hAnsi="Times New Roman" w:cs="Times New Roman"/>
          <w:sz w:val="24"/>
          <w:szCs w:val="24"/>
        </w:rPr>
        <w:t xml:space="preserve"> daļ</w:t>
      </w:r>
      <w:r w:rsidR="000C3D8A">
        <w:rPr>
          <w:rFonts w:ascii="Times New Roman" w:hAnsi="Times New Roman" w:cs="Times New Roman"/>
          <w:sz w:val="24"/>
          <w:szCs w:val="24"/>
        </w:rPr>
        <w:t>as</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C3D8A"/>
    <w:rsid w:val="000D4F76"/>
    <w:rsid w:val="000D5996"/>
    <w:rsid w:val="000F7162"/>
    <w:rsid w:val="000F7301"/>
    <w:rsid w:val="00112F63"/>
    <w:rsid w:val="001558C2"/>
    <w:rsid w:val="001749E4"/>
    <w:rsid w:val="001766CF"/>
    <w:rsid w:val="001825D0"/>
    <w:rsid w:val="001911B9"/>
    <w:rsid w:val="001E2764"/>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C4C5C"/>
    <w:rsid w:val="003E2D3F"/>
    <w:rsid w:val="003F530F"/>
    <w:rsid w:val="0040047C"/>
    <w:rsid w:val="0043040E"/>
    <w:rsid w:val="004A14BA"/>
    <w:rsid w:val="004C6329"/>
    <w:rsid w:val="0050485F"/>
    <w:rsid w:val="0058593C"/>
    <w:rsid w:val="005C3E55"/>
    <w:rsid w:val="005D2247"/>
    <w:rsid w:val="006006C0"/>
    <w:rsid w:val="00601C9E"/>
    <w:rsid w:val="006207D0"/>
    <w:rsid w:val="00622729"/>
    <w:rsid w:val="006478D3"/>
    <w:rsid w:val="006A230E"/>
    <w:rsid w:val="006B3220"/>
    <w:rsid w:val="006F71DE"/>
    <w:rsid w:val="00726A3E"/>
    <w:rsid w:val="00734E46"/>
    <w:rsid w:val="00745443"/>
    <w:rsid w:val="007519F0"/>
    <w:rsid w:val="00754A8A"/>
    <w:rsid w:val="007849CE"/>
    <w:rsid w:val="007B0C99"/>
    <w:rsid w:val="007C47E5"/>
    <w:rsid w:val="007C511B"/>
    <w:rsid w:val="007C6A68"/>
    <w:rsid w:val="007F01D2"/>
    <w:rsid w:val="0080311D"/>
    <w:rsid w:val="00804B65"/>
    <w:rsid w:val="00820E66"/>
    <w:rsid w:val="008541BD"/>
    <w:rsid w:val="0086552E"/>
    <w:rsid w:val="008806A0"/>
    <w:rsid w:val="008C7BE9"/>
    <w:rsid w:val="008C7FF7"/>
    <w:rsid w:val="00900522"/>
    <w:rsid w:val="009360F6"/>
    <w:rsid w:val="00947B62"/>
    <w:rsid w:val="0095540F"/>
    <w:rsid w:val="009844F5"/>
    <w:rsid w:val="009C1757"/>
    <w:rsid w:val="009D6FE2"/>
    <w:rsid w:val="009F129F"/>
    <w:rsid w:val="00A27CB7"/>
    <w:rsid w:val="00AA3C45"/>
    <w:rsid w:val="00AB301D"/>
    <w:rsid w:val="00AD18E8"/>
    <w:rsid w:val="00B07DC3"/>
    <w:rsid w:val="00B14439"/>
    <w:rsid w:val="00B363D7"/>
    <w:rsid w:val="00B36659"/>
    <w:rsid w:val="00B4130F"/>
    <w:rsid w:val="00B47C94"/>
    <w:rsid w:val="00B521CE"/>
    <w:rsid w:val="00B6675B"/>
    <w:rsid w:val="00B74EF8"/>
    <w:rsid w:val="00BB1CA5"/>
    <w:rsid w:val="00BB3856"/>
    <w:rsid w:val="00BC5E6E"/>
    <w:rsid w:val="00BE0A97"/>
    <w:rsid w:val="00BE2829"/>
    <w:rsid w:val="00C07439"/>
    <w:rsid w:val="00C10838"/>
    <w:rsid w:val="00C1164C"/>
    <w:rsid w:val="00C21A5F"/>
    <w:rsid w:val="00C2444E"/>
    <w:rsid w:val="00C57E28"/>
    <w:rsid w:val="00C764EA"/>
    <w:rsid w:val="00CA23FB"/>
    <w:rsid w:val="00CB5108"/>
    <w:rsid w:val="00CD0698"/>
    <w:rsid w:val="00CF37EB"/>
    <w:rsid w:val="00CF713E"/>
    <w:rsid w:val="00D10BE9"/>
    <w:rsid w:val="00D42A41"/>
    <w:rsid w:val="00D8634D"/>
    <w:rsid w:val="00D971C9"/>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B5ABB"/>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2586</Words>
  <Characters>1475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10</cp:revision>
  <cp:lastPrinted>2023-05-30T05:33:00Z</cp:lastPrinted>
  <dcterms:created xsi:type="dcterms:W3CDTF">2023-05-11T21:19:00Z</dcterms:created>
  <dcterms:modified xsi:type="dcterms:W3CDTF">2023-06-01T08:08:00Z</dcterms:modified>
</cp:coreProperties>
</file>