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6C9C071D"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w:t>
            </w:r>
            <w:r w:rsidR="00D468C0">
              <w:rPr>
                <w:b/>
                <w:bCs/>
                <w:sz w:val="24"/>
                <w:szCs w:val="24"/>
                <w:lang w:eastAsia="en-US"/>
              </w:rPr>
              <w:t>5</w:t>
            </w:r>
            <w:r w:rsidRPr="003D1C40">
              <w:rPr>
                <w:b/>
                <w:bCs/>
                <w:sz w:val="24"/>
                <w:szCs w:val="24"/>
                <w:lang w:eastAsia="en-US"/>
              </w:rPr>
              <w:t>.</w:t>
            </w:r>
            <w:r w:rsidR="00D468C0">
              <w:rPr>
                <w:b/>
                <w:bCs/>
                <w:sz w:val="24"/>
                <w:szCs w:val="24"/>
                <w:lang w:eastAsia="en-US"/>
              </w:rPr>
              <w:t>maijā</w:t>
            </w:r>
          </w:p>
        </w:tc>
        <w:tc>
          <w:tcPr>
            <w:tcW w:w="4729" w:type="dxa"/>
            <w:hideMark/>
          </w:tcPr>
          <w:p w14:paraId="051FC635" w14:textId="634830D1"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3D2694">
              <w:rPr>
                <w:b/>
                <w:bCs/>
                <w:sz w:val="24"/>
                <w:szCs w:val="24"/>
                <w:lang w:eastAsia="en-US"/>
              </w:rPr>
              <w:t>459</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A4FFBAA" w:rsidR="009417DA" w:rsidRPr="003D1C40" w:rsidRDefault="009417DA" w:rsidP="00BE242E">
            <w:pPr>
              <w:rPr>
                <w:b/>
                <w:bCs/>
                <w:sz w:val="24"/>
                <w:szCs w:val="24"/>
                <w:lang w:eastAsia="en-US"/>
              </w:rPr>
            </w:pPr>
            <w:r w:rsidRPr="003D1C40">
              <w:rPr>
                <w:b/>
                <w:bCs/>
                <w:sz w:val="24"/>
                <w:szCs w:val="24"/>
                <w:lang w:eastAsia="en-US"/>
              </w:rPr>
              <w:t>(protokols Nr.</w:t>
            </w:r>
            <w:r w:rsidR="003D2694">
              <w:rPr>
                <w:b/>
                <w:bCs/>
                <w:sz w:val="24"/>
                <w:szCs w:val="24"/>
                <w:lang w:eastAsia="en-US"/>
              </w:rPr>
              <w:t>8</w:t>
            </w:r>
            <w:r w:rsidRPr="003D1C40">
              <w:rPr>
                <w:b/>
                <w:bCs/>
                <w:sz w:val="24"/>
                <w:szCs w:val="24"/>
                <w:lang w:eastAsia="en-US"/>
              </w:rPr>
              <w:t xml:space="preserve">; </w:t>
            </w:r>
            <w:r w:rsidR="003D2694">
              <w:rPr>
                <w:b/>
                <w:bCs/>
                <w:sz w:val="24"/>
                <w:szCs w:val="24"/>
                <w:lang w:eastAsia="en-US"/>
              </w:rPr>
              <w:t>5</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68CA6326" w14:textId="1E83844E" w:rsidR="00BD77D8" w:rsidRPr="007B34F8" w:rsidRDefault="00BD77D8" w:rsidP="00BD77D8">
      <w:pPr>
        <w:jc w:val="center"/>
        <w:rPr>
          <w:b/>
        </w:rPr>
      </w:pPr>
      <w:r w:rsidRPr="007B34F8">
        <w:rPr>
          <w:b/>
        </w:rPr>
        <w:t xml:space="preserve">Par </w:t>
      </w:r>
      <w:r>
        <w:rPr>
          <w:b/>
        </w:rPr>
        <w:t xml:space="preserve">sociālā </w:t>
      </w:r>
      <w:r w:rsidRPr="007B34F8">
        <w:rPr>
          <w:b/>
        </w:rPr>
        <w:t xml:space="preserve">dzīvokļa </w:t>
      </w:r>
      <w:r>
        <w:rPr>
          <w:b/>
        </w:rPr>
        <w:t>Nr.25 izīrēšanu sociālajā dzīvojamajā mājā „Blomīte”, Ozolkalns, Beļavas pagasts, Gulbenes novads</w:t>
      </w:r>
    </w:p>
    <w:p w14:paraId="374AA3D6" w14:textId="77777777" w:rsidR="00BD77D8" w:rsidRPr="007B34F8" w:rsidRDefault="00BD77D8" w:rsidP="00BD77D8">
      <w:pPr>
        <w:pStyle w:val="Default"/>
        <w:jc w:val="center"/>
        <w:rPr>
          <w:b/>
        </w:rPr>
      </w:pPr>
    </w:p>
    <w:p w14:paraId="66B25F77" w14:textId="6F2CA460" w:rsidR="00362BD0" w:rsidRDefault="00BD77D8" w:rsidP="00362BD0">
      <w:pPr>
        <w:spacing w:line="360" w:lineRule="auto"/>
        <w:jc w:val="both"/>
      </w:pPr>
      <w:r>
        <w:tab/>
      </w:r>
      <w:r w:rsidRPr="00BB2222">
        <w:t>Gulbenes novada pašvaldības dokum</w:t>
      </w:r>
      <w:r>
        <w:t>entu vadības sistēmā 2023.gada 15</w:t>
      </w:r>
      <w:r w:rsidRPr="00BB2222">
        <w:t>.</w:t>
      </w:r>
      <w:r>
        <w:t>maijā</w:t>
      </w:r>
      <w:r w:rsidRPr="00BB2222">
        <w:t xml:space="preserve"> ar reģistrācijas numuru GND/5.4/</w:t>
      </w:r>
      <w:r w:rsidRPr="00D637C2">
        <w:t>2</w:t>
      </w:r>
      <w:r>
        <w:t>2</w:t>
      </w:r>
      <w:r w:rsidRPr="00D637C2">
        <w:t>/</w:t>
      </w:r>
      <w:r>
        <w:t>21072-U</w:t>
      </w:r>
      <w:r w:rsidRPr="00D637C2">
        <w:t xml:space="preserve"> reģistrēts</w:t>
      </w:r>
      <w:r w:rsidRPr="00BB2222">
        <w:t xml:space="preserve"> </w:t>
      </w:r>
      <w:r w:rsidR="00001D68">
        <w:rPr>
          <w:b/>
        </w:rPr>
        <w:t>…</w:t>
      </w:r>
      <w:r>
        <w:t xml:space="preserve"> </w:t>
      </w:r>
      <w:r w:rsidRPr="00BB2222">
        <w:t>(turpmāk –</w:t>
      </w:r>
      <w:r>
        <w:t xml:space="preserve"> </w:t>
      </w:r>
      <w:r w:rsidRPr="00BB2222">
        <w:t>iesniedzējs), deklarētā dzīvesvieta</w:t>
      </w:r>
      <w:r>
        <w:t xml:space="preserve">: </w:t>
      </w:r>
      <w:r w:rsidR="00001D68">
        <w:t>....</w:t>
      </w:r>
      <w:r>
        <w:t>, 2022</w:t>
      </w:r>
      <w:r w:rsidRPr="00BB2222">
        <w:t xml:space="preserve">.gada </w:t>
      </w:r>
      <w:r w:rsidR="00AA2785">
        <w:t>15</w:t>
      </w:r>
      <w:r w:rsidRPr="00BB2222">
        <w:t>.</w:t>
      </w:r>
      <w:r w:rsidR="00AA2785">
        <w:t>maija</w:t>
      </w:r>
      <w:r w:rsidRPr="00BB2222">
        <w:t xml:space="preserve"> iesniegums, kurā izteikts lūgums </w:t>
      </w:r>
      <w:r>
        <w:t xml:space="preserve">izīrēt </w:t>
      </w:r>
      <w:r w:rsidRPr="00BB2222">
        <w:t>dzīvoj</w:t>
      </w:r>
      <w:r>
        <w:t>amo telpu</w:t>
      </w:r>
      <w:r w:rsidRPr="00BB2222">
        <w:t xml:space="preserve"> </w:t>
      </w:r>
      <w:r w:rsidRPr="005800E9">
        <w:t>sociāl</w:t>
      </w:r>
      <w:r>
        <w:t>ajā</w:t>
      </w:r>
      <w:r w:rsidRPr="005800E9">
        <w:t xml:space="preserve"> dzīvojam</w:t>
      </w:r>
      <w:r>
        <w:t>ajā</w:t>
      </w:r>
      <w:r w:rsidRPr="005800E9">
        <w:t xml:space="preserve"> mājā „Blomīte”, Ozolkalns, Beļavas </w:t>
      </w:r>
      <w:r w:rsidRPr="00AA4F1A">
        <w:t>pagasts, Gulbenes novads</w:t>
      </w:r>
      <w:r w:rsidR="00AA2785">
        <w:t xml:space="preserve">, sakarā ar </w:t>
      </w:r>
      <w:r w:rsidR="00AA2785" w:rsidRPr="00362BD0">
        <w:t>ugunsgrēku mājā “Upenieki”, Galgauskas pagast</w:t>
      </w:r>
      <w:r w:rsidR="00A623F9">
        <w:t>ā</w:t>
      </w:r>
      <w:r w:rsidR="00AA2785" w:rsidRPr="00362BD0">
        <w:t>, Gulbenes novad</w:t>
      </w:r>
      <w:r w:rsidR="00A623F9">
        <w:t>ā</w:t>
      </w:r>
      <w:r w:rsidR="00AA2785" w:rsidRPr="00362BD0">
        <w:t>.</w:t>
      </w:r>
    </w:p>
    <w:p w14:paraId="64EAB018" w14:textId="6A35E0C1" w:rsidR="00542A08" w:rsidRDefault="00542A08" w:rsidP="00362BD0">
      <w:pPr>
        <w:spacing w:line="360" w:lineRule="auto"/>
        <w:jc w:val="both"/>
      </w:pPr>
      <w:r>
        <w:tab/>
        <w:t>Gulbenes novada pašvaldībā ir saņemts</w:t>
      </w:r>
      <w:r w:rsidR="00A623F9">
        <w:t xml:space="preserve"> Valsts ugunsdzēsības un glābšanas dienesta Vidzemes reģiona pārvaldes</w:t>
      </w:r>
      <w:r>
        <w:t xml:space="preserve"> Gulbenes daļas 2023.gada 13.maijā sastādīt</w:t>
      </w:r>
      <w:r w:rsidR="00A623F9">
        <w:t>ais</w:t>
      </w:r>
      <w:r>
        <w:t xml:space="preserve"> akt</w:t>
      </w:r>
      <w:r w:rsidR="00581075">
        <w:t>s</w:t>
      </w:r>
      <w:r>
        <w:t xml:space="preserve"> Nr.23-18868 par ugunsgrēku dzīvojamā mājā “Upenieki”, Galgauskas pagas</w:t>
      </w:r>
      <w:r w:rsidR="00A623F9">
        <w:t>tā</w:t>
      </w:r>
      <w:r>
        <w:t>, Gulbenes novad</w:t>
      </w:r>
      <w:r w:rsidR="00A623F9">
        <w:t>ā</w:t>
      </w:r>
      <w:r w:rsidR="001D52C7">
        <w:t>, kurā norādīts, ka māja dega pilnā platībā.</w:t>
      </w:r>
    </w:p>
    <w:p w14:paraId="5AA4C006" w14:textId="5C0BD6BD" w:rsidR="00A623F9" w:rsidRDefault="00362BD0" w:rsidP="00A623F9">
      <w:pPr>
        <w:pStyle w:val="tv213"/>
        <w:shd w:val="clear" w:color="auto" w:fill="FFFFFF"/>
        <w:spacing w:before="0" w:beforeAutospacing="0" w:after="0" w:afterAutospacing="0" w:line="360" w:lineRule="auto"/>
        <w:ind w:firstLine="300"/>
        <w:jc w:val="both"/>
      </w:pPr>
      <w:r>
        <w:tab/>
      </w:r>
      <w:r w:rsidR="00BD77D8" w:rsidRPr="00362BD0">
        <w:t>Likuma “Par palīdzību dzīvokļa jautājumu risināšanā”</w:t>
      </w:r>
      <w:r w:rsidR="00A623F9">
        <w:t xml:space="preserve"> (turpmāk – Palīdzības likums)</w:t>
      </w:r>
      <w:r w:rsidR="00BD77D8" w:rsidRPr="00362BD0">
        <w:t xml:space="preserve"> </w:t>
      </w:r>
      <w:r w:rsidRPr="00362BD0">
        <w:t>13.</w:t>
      </w:r>
      <w:r w:rsidR="00BD77D8" w:rsidRPr="00362BD0">
        <w:t>panta pirmā</w:t>
      </w:r>
      <w:r w:rsidR="00A623F9">
        <w:t xml:space="preserve">s daļas 1.punkts </w:t>
      </w:r>
      <w:r w:rsidR="00BD77D8" w:rsidRPr="00362BD0">
        <w:t xml:space="preserve">nosaka, </w:t>
      </w:r>
      <w:r>
        <w:t>ka p</w:t>
      </w:r>
      <w:r w:rsidRPr="00362BD0">
        <w:t>ašvaldības dome vai tās deleģēta institūcija sniedz šā likuma </w:t>
      </w:r>
      <w:hyperlink r:id="rId6" w:anchor="p3" w:history="1">
        <w:r w:rsidRPr="001D52C7">
          <w:rPr>
            <w:rStyle w:val="Hipersaite"/>
            <w:color w:val="auto"/>
            <w:u w:val="none"/>
          </w:rPr>
          <w:t>3. panta</w:t>
        </w:r>
      </w:hyperlink>
      <w:r w:rsidRPr="00362BD0">
        <w:t> 1., 2., 3. vai 6. punktā noteikto palīdzību:</w:t>
      </w:r>
      <w:r>
        <w:t xml:space="preserve"> tas ir, </w:t>
      </w:r>
      <w:r w:rsidRPr="00362BD0">
        <w:t>personai, kuras īrētā vai īpašumā esošā dzīvojamā telpa vai dzīvojamā māja ir cietusi terora akta, stihiskas nelaimes, avārijas vai citas katastrofas rezultātā, — ja persona šajā dzīvojamā telpā vai dzīvojamā mājā ir deklarējusi savu dzīvesvietu un ja tai attiecīgās pašvaldības administratīvajā teritorijā nepieder cita dzīvošanai derīga dzīvojamā telpa vai dzīvojamā māja</w:t>
      </w:r>
      <w:r w:rsidR="00A623F9">
        <w:t xml:space="preserve">. </w:t>
      </w:r>
    </w:p>
    <w:p w14:paraId="212DCCE5" w14:textId="64FB3899" w:rsidR="00362BD0" w:rsidRDefault="00A623F9" w:rsidP="00A623F9">
      <w:pPr>
        <w:pStyle w:val="tv213"/>
        <w:shd w:val="clear" w:color="auto" w:fill="FFFFFF"/>
        <w:spacing w:before="0" w:beforeAutospacing="0" w:after="0" w:afterAutospacing="0" w:line="360" w:lineRule="auto"/>
        <w:ind w:firstLine="567"/>
        <w:jc w:val="both"/>
      </w:pPr>
      <w:r>
        <w:t xml:space="preserve">Palīdzības likuma 13.panta trešā daļa nosaka, ka </w:t>
      </w:r>
      <w:r w:rsidR="00362BD0">
        <w:t xml:space="preserve">pēc </w:t>
      </w:r>
      <w:r w:rsidR="00362BD0" w:rsidRPr="00362BD0">
        <w:rPr>
          <w:shd w:val="clear" w:color="auto" w:fill="FFFFFF"/>
        </w:rPr>
        <w:t xml:space="preserve">šā panta pirmās daļas 1.punktā minētās personas iesnieguma saņemšanas pašvaldības dome vai tās deleģēta institūcija saprātīgā termiņā, </w:t>
      </w:r>
      <w:r w:rsidR="00362BD0" w:rsidRPr="00581075">
        <w:rPr>
          <w:shd w:val="clear" w:color="auto" w:fill="FFFFFF"/>
        </w:rPr>
        <w:t xml:space="preserve">bet ne ilgāk kā piecu darba dienu laikā pieņem lēmumu par personas nodrošināšanu ar pagaidu dzīvojamo telpu šā </w:t>
      </w:r>
      <w:r w:rsidR="00362BD0" w:rsidRPr="00A623F9">
        <w:rPr>
          <w:shd w:val="clear" w:color="auto" w:fill="FFFFFF"/>
        </w:rPr>
        <w:t>likuma </w:t>
      </w:r>
      <w:hyperlink r:id="rId7" w:anchor="p23" w:history="1">
        <w:r w:rsidR="00362BD0" w:rsidRPr="001D52C7">
          <w:rPr>
            <w:rStyle w:val="Hipersaite"/>
            <w:color w:val="auto"/>
            <w:u w:val="none"/>
            <w:shd w:val="clear" w:color="auto" w:fill="FFFFFF"/>
          </w:rPr>
          <w:t>23.pantā</w:t>
        </w:r>
      </w:hyperlink>
      <w:r w:rsidR="00362BD0" w:rsidRPr="00581075">
        <w:rPr>
          <w:shd w:val="clear" w:color="auto" w:fill="FFFFFF"/>
        </w:rPr>
        <w:t xml:space="preserve"> noteiktajā kārtībā, savukārt ceturtā daļa nosaka, ka  </w:t>
      </w:r>
      <w:r>
        <w:t>p</w:t>
      </w:r>
      <w:r w:rsidR="00362BD0" w:rsidRPr="00581075">
        <w:t>ašvaldības dome vai tās deleģēta institūcija </w:t>
      </w:r>
      <w:hyperlink r:id="rId8" w:tgtFrame="_blank" w:history="1">
        <w:r w:rsidR="00362BD0" w:rsidRPr="001D52C7">
          <w:rPr>
            <w:rStyle w:val="Hipersaite"/>
            <w:color w:val="auto"/>
            <w:u w:val="none"/>
          </w:rPr>
          <w:t>Administratīvā procesa likumā</w:t>
        </w:r>
      </w:hyperlink>
      <w:r w:rsidR="00362BD0" w:rsidRPr="00581075">
        <w:t xml:space="preserve"> noteiktajā termiņā, šā panta pirmās daļas 1.punktā minētajā gadījumā izvērtē attiecīgās dzīvojamās telpas vai dzīvojamās mājas tehnisko stāvokli, lai konstatētu, vai dzīvojamo telpu vai dzīvojamo māju ir iespējams atjaunot, un pieņem lēmumu par pašvaldībai piederošas vai tās nomātas dzīvojamās </w:t>
      </w:r>
      <w:r w:rsidR="00362BD0" w:rsidRPr="00581075">
        <w:lastRenderedPageBreak/>
        <w:t xml:space="preserve">telpas </w:t>
      </w:r>
      <w:r w:rsidR="00362BD0" w:rsidRPr="00A623F9">
        <w:t>izīrēšanu (</w:t>
      </w:r>
      <w:hyperlink r:id="rId9" w:anchor="p3" w:history="1">
        <w:r w:rsidR="00362BD0" w:rsidRPr="001D52C7">
          <w:rPr>
            <w:rStyle w:val="Hipersaite"/>
            <w:color w:val="auto"/>
            <w:u w:val="none"/>
          </w:rPr>
          <w:t>3.panta</w:t>
        </w:r>
      </w:hyperlink>
      <w:r w:rsidR="00362BD0" w:rsidRPr="00A623F9">
        <w:t> 1.punkts), ja</w:t>
      </w:r>
      <w:r w:rsidR="00362BD0" w:rsidRPr="00581075">
        <w:t xml:space="preserve"> dzīvojamā telpa vai dzīvojamā māja ir pilnīgi vai daļēji gājusi bojā un nav atjaunojama</w:t>
      </w:r>
      <w:r w:rsidR="00542A08" w:rsidRPr="00581075">
        <w:t>.</w:t>
      </w:r>
    </w:p>
    <w:p w14:paraId="28817122" w14:textId="3A7A0A1B" w:rsidR="00542A08" w:rsidRDefault="00542A08" w:rsidP="00542A08">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42EB06" w14:textId="3DC5F391" w:rsidR="00581075" w:rsidRDefault="00581075" w:rsidP="00581075">
      <w:pPr>
        <w:spacing w:line="360" w:lineRule="auto"/>
        <w:ind w:firstLine="567"/>
        <w:jc w:val="both"/>
      </w:pPr>
      <w:r>
        <w:t xml:space="preserve">Atbilstoši Iedzīvotāju reģistra datiem iesniedzējs kopš 2010.gada 11.novembra ir deklarējis savu dzīvesvietu Gulbenes novada administratīvajā teritorijā. </w:t>
      </w:r>
    </w:p>
    <w:p w14:paraId="60A2AA6A" w14:textId="77777777" w:rsidR="001D52C7" w:rsidRPr="00425985" w:rsidRDefault="001D52C7" w:rsidP="001D52C7">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p>
    <w:p w14:paraId="51FB1548" w14:textId="77777777" w:rsidR="003D2694" w:rsidRPr="000A3C70" w:rsidRDefault="00BD77D8" w:rsidP="003D2694">
      <w:pPr>
        <w:pStyle w:val="Sarakstarindkopa"/>
        <w:spacing w:after="0" w:line="360" w:lineRule="auto"/>
        <w:ind w:left="0" w:firstLine="567"/>
        <w:jc w:val="both"/>
        <w:rPr>
          <w:rFonts w:ascii="Times New Roman" w:hAnsi="Times New Roman"/>
          <w:sz w:val="24"/>
          <w:szCs w:val="24"/>
        </w:rPr>
      </w:pPr>
      <w:r w:rsidRPr="003D2694">
        <w:rPr>
          <w:rFonts w:ascii="Times New Roman" w:hAnsi="Times New Roman"/>
          <w:sz w:val="24"/>
          <w:szCs w:val="24"/>
        </w:rPr>
        <w:t xml:space="preserve">Ņemot vērā minēto, pamatojoties uz likuma “Par palīdzību dzīvokļa jautājumu risināšanā” </w:t>
      </w:r>
      <w:r w:rsidR="00542A08" w:rsidRPr="003D2694">
        <w:rPr>
          <w:rFonts w:ascii="Times New Roman" w:hAnsi="Times New Roman"/>
          <w:sz w:val="24"/>
          <w:szCs w:val="24"/>
        </w:rPr>
        <w:t>13</w:t>
      </w:r>
      <w:r w:rsidR="00A623F9" w:rsidRPr="003D2694">
        <w:rPr>
          <w:rFonts w:ascii="Times New Roman" w:hAnsi="Times New Roman"/>
          <w:sz w:val="24"/>
          <w:szCs w:val="24"/>
        </w:rPr>
        <w:t xml:space="preserve">. </w:t>
      </w:r>
      <w:r w:rsidRPr="003D2694">
        <w:rPr>
          <w:rFonts w:ascii="Times New Roman" w:hAnsi="Times New Roman"/>
          <w:sz w:val="24"/>
          <w:szCs w:val="24"/>
        </w:rPr>
        <w:t>panta pirm</w:t>
      </w:r>
      <w:r w:rsidR="00A623F9" w:rsidRPr="003D2694">
        <w:rPr>
          <w:rFonts w:ascii="Times New Roman" w:hAnsi="Times New Roman"/>
          <w:sz w:val="24"/>
          <w:szCs w:val="24"/>
        </w:rPr>
        <w:t>ās daļas 1.punktu</w:t>
      </w:r>
      <w:r w:rsidR="00542A08" w:rsidRPr="003D2694">
        <w:rPr>
          <w:rFonts w:ascii="Times New Roman" w:hAnsi="Times New Roman"/>
          <w:sz w:val="24"/>
          <w:szCs w:val="24"/>
        </w:rPr>
        <w:t xml:space="preserve">, </w:t>
      </w:r>
      <w:r w:rsidR="00A623F9" w:rsidRPr="003D2694">
        <w:rPr>
          <w:rFonts w:ascii="Times New Roman" w:hAnsi="Times New Roman"/>
          <w:sz w:val="24"/>
          <w:szCs w:val="24"/>
        </w:rPr>
        <w:t xml:space="preserve">13.panta </w:t>
      </w:r>
      <w:r w:rsidR="00542A08" w:rsidRPr="003D2694">
        <w:rPr>
          <w:rFonts w:ascii="Times New Roman" w:hAnsi="Times New Roman"/>
          <w:sz w:val="24"/>
          <w:szCs w:val="24"/>
        </w:rPr>
        <w:t>trešo un ceturto</w:t>
      </w:r>
      <w:r w:rsidR="00A623F9" w:rsidRPr="003D2694">
        <w:rPr>
          <w:rFonts w:ascii="Times New Roman" w:hAnsi="Times New Roman"/>
          <w:sz w:val="24"/>
          <w:szCs w:val="24"/>
        </w:rPr>
        <w:t xml:space="preserve"> daļu</w:t>
      </w:r>
      <w:r w:rsidRPr="003D2694">
        <w:rPr>
          <w:rFonts w:ascii="Times New Roman" w:hAnsi="Times New Roman"/>
          <w:sz w:val="24"/>
          <w:szCs w:val="24"/>
        </w:rPr>
        <w:t xml:space="preserve">, </w:t>
      </w:r>
      <w:r w:rsidR="00542A08" w:rsidRPr="003D2694">
        <w:rPr>
          <w:rFonts w:ascii="Times New Roman" w:hAnsi="Times New Roman"/>
          <w:sz w:val="24"/>
          <w:szCs w:val="24"/>
        </w:rPr>
        <w:t>Pašvaldību likuma 4.panta pirmās daļas 10.punkt</w:t>
      </w:r>
      <w:r w:rsidR="00A623F9" w:rsidRPr="003D2694">
        <w:rPr>
          <w:rFonts w:ascii="Times New Roman" w:hAnsi="Times New Roman"/>
          <w:sz w:val="24"/>
          <w:szCs w:val="24"/>
        </w:rPr>
        <w:t>u</w:t>
      </w:r>
      <w:r w:rsidR="00542A08" w:rsidRPr="003D2694">
        <w:rPr>
          <w:rFonts w:ascii="Times New Roman" w:hAnsi="Times New Roman"/>
          <w:sz w:val="24"/>
          <w:szCs w:val="24"/>
        </w:rPr>
        <w:t xml:space="preserve"> </w:t>
      </w:r>
      <w:r w:rsidRPr="003D2694">
        <w:rPr>
          <w:rFonts w:ascii="Times New Roman" w:hAnsi="Times New Roman"/>
          <w:sz w:val="24"/>
          <w:szCs w:val="24"/>
        </w:rPr>
        <w:t xml:space="preserve">un </w:t>
      </w:r>
      <w:r w:rsidR="00542A08" w:rsidRPr="003D2694">
        <w:rPr>
          <w:rFonts w:ascii="Times New Roman" w:hAnsi="Times New Roman"/>
          <w:sz w:val="24"/>
          <w:szCs w:val="24"/>
        </w:rPr>
        <w:t xml:space="preserve">Sociālo un veselības jautājumu komitejas ieteikumu, atklāti balsojot: </w:t>
      </w:r>
      <w:r w:rsidR="003D2694" w:rsidRPr="003D2694">
        <w:rPr>
          <w:rFonts w:ascii="Times New Roman" w:hAnsi="Times New Roman"/>
          <w:noProof/>
          <w:sz w:val="24"/>
          <w:szCs w:val="24"/>
        </w:rPr>
        <w:t>ar 14 balsīm "Par" (Ainārs Brezinskis, Aivars Circens, Anatolijs Savickis, Andis Caunītis, Atis Jencītis, Daumants Dreiškens, Guna Pūcīte, Guna Švika, Gunārs Ciglis, Intars Liepiņš, Lāsma Gabdulļina, Mudīte</w:t>
      </w:r>
      <w:r w:rsidR="003D2694" w:rsidRPr="00103160">
        <w:rPr>
          <w:rFonts w:ascii="Times New Roman" w:hAnsi="Times New Roman"/>
          <w:noProof/>
          <w:sz w:val="24"/>
          <w:szCs w:val="24"/>
        </w:rPr>
        <w:t xml:space="preserve"> Motivāne, Normunds Audzišs, Normunds Mazūrs), "Pret" – nav, "Atturas" – na</w:t>
      </w:r>
      <w:r w:rsidR="003D2694">
        <w:rPr>
          <w:rFonts w:ascii="Times New Roman" w:hAnsi="Times New Roman"/>
          <w:noProof/>
          <w:sz w:val="24"/>
          <w:szCs w:val="24"/>
        </w:rPr>
        <w:t>v</w:t>
      </w:r>
      <w:r w:rsidR="003D2694" w:rsidRPr="00103160">
        <w:rPr>
          <w:rFonts w:ascii="Times New Roman" w:hAnsi="Times New Roman"/>
          <w:sz w:val="24"/>
          <w:szCs w:val="24"/>
        </w:rPr>
        <w:t>,</w:t>
      </w:r>
      <w:r w:rsidR="003D2694" w:rsidRPr="000A3C70">
        <w:rPr>
          <w:rFonts w:ascii="Times New Roman" w:hAnsi="Times New Roman"/>
          <w:sz w:val="24"/>
          <w:szCs w:val="24"/>
        </w:rPr>
        <w:t xml:space="preserve"> Gulbenes novada dome NOLEMJ:</w:t>
      </w:r>
    </w:p>
    <w:p w14:paraId="2140CEB6" w14:textId="695EDD1D" w:rsidR="00BD77D8" w:rsidRPr="001D52C7" w:rsidRDefault="00BD77D8" w:rsidP="003D2694">
      <w:pPr>
        <w:spacing w:line="360" w:lineRule="auto"/>
        <w:ind w:firstLine="720"/>
        <w:jc w:val="both"/>
      </w:pPr>
      <w:r w:rsidRPr="001D52C7">
        <w:t>1. NOSLĒGT dzīvojamās telpas Nr.</w:t>
      </w:r>
      <w:r w:rsidR="00542A08" w:rsidRPr="001D52C7">
        <w:t>25</w:t>
      </w:r>
      <w:r w:rsidRPr="001D52C7">
        <w:t xml:space="preserve">, kas atrodas sociālajā dzīvojamajā mājā “Blomīte”, Ozolkalnā, Beļavas pagastā, Gulbenes novadā, </w:t>
      </w:r>
      <w:r w:rsidRPr="00F43F13">
        <w:t>sociālā dzīvokļa īres līgumu</w:t>
      </w:r>
      <w:r w:rsidRPr="001D52C7">
        <w:t xml:space="preserve"> ar </w:t>
      </w:r>
      <w:r w:rsidR="00001D68">
        <w:rPr>
          <w:bCs/>
        </w:rPr>
        <w:t>…</w:t>
      </w:r>
      <w:r w:rsidRPr="001D52C7">
        <w:t xml:space="preserve">, uz laiku līdz 2023.gada </w:t>
      </w:r>
      <w:r w:rsidR="00542A08" w:rsidRPr="001D52C7">
        <w:t>31</w:t>
      </w:r>
      <w:r w:rsidRPr="001D52C7">
        <w:t>.</w:t>
      </w:r>
      <w:r w:rsidR="00542A08" w:rsidRPr="001D52C7">
        <w:t>augustam</w:t>
      </w:r>
      <w:r w:rsidRPr="001D52C7">
        <w:t>.</w:t>
      </w:r>
    </w:p>
    <w:p w14:paraId="4E46CDB8" w14:textId="55A15061" w:rsidR="00BD77D8" w:rsidRPr="001D52C7" w:rsidRDefault="00BD77D8" w:rsidP="00BD77D8">
      <w:pPr>
        <w:spacing w:line="360" w:lineRule="auto"/>
        <w:ind w:firstLine="567"/>
        <w:jc w:val="both"/>
      </w:pPr>
      <w:r w:rsidRPr="001D52C7">
        <w:t xml:space="preserve">2. NOTEIKT </w:t>
      </w:r>
      <w:r w:rsidR="00001D68">
        <w:rPr>
          <w:bCs/>
        </w:rPr>
        <w:t>…</w:t>
      </w:r>
      <w:r w:rsidR="00542A08" w:rsidRPr="001D52C7">
        <w:t xml:space="preserve"> </w:t>
      </w:r>
      <w:r w:rsidRPr="001D52C7">
        <w:t>viena mēneša termiņu</w:t>
      </w:r>
      <w:r w:rsidR="001D52C7" w:rsidRPr="001D52C7">
        <w:t xml:space="preserve"> </w:t>
      </w:r>
      <w:r w:rsidR="001D52C7" w:rsidRPr="00F43F13">
        <w:t>sociālā dzīvokļa īres līgum</w:t>
      </w:r>
      <w:r w:rsidR="001D52C7" w:rsidRPr="001D52C7">
        <w:t xml:space="preserve">a </w:t>
      </w:r>
      <w:r w:rsidRPr="001D52C7">
        <w:t>ar Gulbenes novada sociālo dienestu noslēgšanai.</w:t>
      </w:r>
    </w:p>
    <w:p w14:paraId="0D4EEF21" w14:textId="506BE472" w:rsidR="00BD77D8" w:rsidRPr="001D52C7" w:rsidRDefault="00BD77D8" w:rsidP="00BD77D8">
      <w:pPr>
        <w:spacing w:line="360" w:lineRule="auto"/>
        <w:ind w:firstLine="567"/>
        <w:jc w:val="both"/>
      </w:pPr>
      <w:r w:rsidRPr="001D52C7">
        <w:t xml:space="preserve">3. UZDOT Gulbenes novada sociālajam dienestam, reģistrācijas numurs 90009224490, juridiskā adrese: Dīķa iela 1, Gulbene, Gulbenes novads, LV-4401, sagatavot un noslēgt </w:t>
      </w:r>
      <w:r w:rsidR="001D52C7" w:rsidRPr="001D52C7">
        <w:t xml:space="preserve">sociālā </w:t>
      </w:r>
      <w:r w:rsidRPr="00F43F13">
        <w:t>dzīvo</w:t>
      </w:r>
      <w:r w:rsidR="001D52C7" w:rsidRPr="00F43F13">
        <w:t xml:space="preserve">kļa </w:t>
      </w:r>
      <w:r w:rsidRPr="00F43F13">
        <w:t>īres līgumu.</w:t>
      </w:r>
    </w:p>
    <w:p w14:paraId="4E5A0A3A" w14:textId="2D7BDD60" w:rsidR="00BD77D8" w:rsidRPr="009B23E9" w:rsidRDefault="00542A08" w:rsidP="003D2694">
      <w:pPr>
        <w:spacing w:line="360" w:lineRule="auto"/>
        <w:ind w:firstLine="567"/>
        <w:jc w:val="both"/>
      </w:pPr>
      <w:r w:rsidRPr="001D52C7">
        <w:t>4</w:t>
      </w:r>
      <w:r w:rsidR="00BD77D8" w:rsidRPr="001D52C7">
        <w:t>. Lēmuma izrakstu nosūtīt</w:t>
      </w:r>
      <w:r w:rsidRPr="001D52C7">
        <w:t xml:space="preserve"> </w:t>
      </w:r>
      <w:r w:rsidR="00001D68">
        <w:rPr>
          <w:bCs/>
        </w:rPr>
        <w:t>…</w:t>
      </w:r>
    </w:p>
    <w:p w14:paraId="7986A48B" w14:textId="77777777" w:rsidR="003D2694" w:rsidRDefault="003D2694" w:rsidP="00BD77D8"/>
    <w:p w14:paraId="6F4739CB" w14:textId="2BB27D88" w:rsidR="00BD77D8" w:rsidRDefault="00BD77D8" w:rsidP="00BD77D8">
      <w:r>
        <w:t>Gulbenes novada domes priekšsēdētājs</w:t>
      </w:r>
      <w:r>
        <w:tab/>
      </w:r>
      <w:r>
        <w:tab/>
      </w:r>
      <w:r>
        <w:tab/>
      </w:r>
      <w:r>
        <w:tab/>
      </w:r>
      <w:r>
        <w:tab/>
      </w:r>
      <w:r>
        <w:tab/>
      </w:r>
      <w:proofErr w:type="spellStart"/>
      <w:r>
        <w:t>A.Caunītis</w:t>
      </w:r>
      <w:proofErr w:type="spellEnd"/>
    </w:p>
    <w:p w14:paraId="1A812213" w14:textId="77777777" w:rsidR="00BD77D8" w:rsidRDefault="00BD77D8" w:rsidP="00BD77D8">
      <w:pPr>
        <w:pStyle w:val="Default"/>
        <w:rPr>
          <w:color w:val="auto"/>
        </w:rPr>
      </w:pPr>
    </w:p>
    <w:p w14:paraId="6704FA28" w14:textId="77777777" w:rsidR="00BD77D8" w:rsidRDefault="00BD77D8" w:rsidP="00BD77D8">
      <w:pPr>
        <w:pStyle w:val="Default"/>
      </w:pPr>
      <w:r>
        <w:rPr>
          <w:color w:val="auto"/>
        </w:rPr>
        <w:t>S</w:t>
      </w:r>
      <w:r w:rsidRPr="004C46BB">
        <w:rPr>
          <w:color w:val="auto"/>
        </w:rPr>
        <w:t>agatavoja</w:t>
      </w:r>
      <w:r>
        <w:rPr>
          <w:color w:val="auto"/>
        </w:rPr>
        <w:t>: Ligita Slaidiņa</w:t>
      </w:r>
    </w:p>
    <w:p w14:paraId="45BAA1D3" w14:textId="77777777" w:rsidR="006E0E55" w:rsidRPr="009417DA" w:rsidRDefault="006E0E55" w:rsidP="009E650E">
      <w:pPr>
        <w:spacing w:line="360" w:lineRule="auto"/>
        <w:ind w:firstLine="567"/>
        <w:jc w:val="both"/>
      </w:pPr>
    </w:p>
    <w:sectPr w:rsidR="006E0E55" w:rsidRPr="009417DA" w:rsidSect="00F01A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65716"/>
    <w:multiLevelType w:val="hybridMultilevel"/>
    <w:tmpl w:val="192E46EA"/>
    <w:lvl w:ilvl="0" w:tplc="1C12417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16cid:durableId="172432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1D68"/>
    <w:rsid w:val="00014C7F"/>
    <w:rsid w:val="000645DB"/>
    <w:rsid w:val="00085674"/>
    <w:rsid w:val="000A600A"/>
    <w:rsid w:val="000C2D4E"/>
    <w:rsid w:val="000C7499"/>
    <w:rsid w:val="000D0F7F"/>
    <w:rsid w:val="000D6915"/>
    <w:rsid w:val="00110B80"/>
    <w:rsid w:val="001110DF"/>
    <w:rsid w:val="00131AC4"/>
    <w:rsid w:val="001329CB"/>
    <w:rsid w:val="00134A2E"/>
    <w:rsid w:val="00150068"/>
    <w:rsid w:val="00155520"/>
    <w:rsid w:val="001565E8"/>
    <w:rsid w:val="001769E2"/>
    <w:rsid w:val="00186D72"/>
    <w:rsid w:val="001D52C7"/>
    <w:rsid w:val="002000BD"/>
    <w:rsid w:val="00211B57"/>
    <w:rsid w:val="0024576C"/>
    <w:rsid w:val="002518BE"/>
    <w:rsid w:val="00293890"/>
    <w:rsid w:val="00296802"/>
    <w:rsid w:val="002A3F56"/>
    <w:rsid w:val="002C4264"/>
    <w:rsid w:val="002D2808"/>
    <w:rsid w:val="002E5806"/>
    <w:rsid w:val="00313D3E"/>
    <w:rsid w:val="00322723"/>
    <w:rsid w:val="003367D6"/>
    <w:rsid w:val="00336C9D"/>
    <w:rsid w:val="003452D2"/>
    <w:rsid w:val="003456A4"/>
    <w:rsid w:val="003560C4"/>
    <w:rsid w:val="00362BD0"/>
    <w:rsid w:val="00362CAC"/>
    <w:rsid w:val="00377AC7"/>
    <w:rsid w:val="003A7C10"/>
    <w:rsid w:val="003B3FA1"/>
    <w:rsid w:val="003C6D5C"/>
    <w:rsid w:val="003D1C40"/>
    <w:rsid w:val="003D2694"/>
    <w:rsid w:val="003E0406"/>
    <w:rsid w:val="00432454"/>
    <w:rsid w:val="00432A45"/>
    <w:rsid w:val="00440645"/>
    <w:rsid w:val="00460602"/>
    <w:rsid w:val="00463142"/>
    <w:rsid w:val="004B0AC9"/>
    <w:rsid w:val="004B67BE"/>
    <w:rsid w:val="004C2275"/>
    <w:rsid w:val="004D4F3D"/>
    <w:rsid w:val="004E25E0"/>
    <w:rsid w:val="00504B77"/>
    <w:rsid w:val="00506702"/>
    <w:rsid w:val="0051777F"/>
    <w:rsid w:val="005213D9"/>
    <w:rsid w:val="00537401"/>
    <w:rsid w:val="00541966"/>
    <w:rsid w:val="00542A08"/>
    <w:rsid w:val="00543CA7"/>
    <w:rsid w:val="0056542A"/>
    <w:rsid w:val="00577A18"/>
    <w:rsid w:val="00581075"/>
    <w:rsid w:val="005863EB"/>
    <w:rsid w:val="005E65D6"/>
    <w:rsid w:val="00607681"/>
    <w:rsid w:val="006939BD"/>
    <w:rsid w:val="006A24CE"/>
    <w:rsid w:val="006B5285"/>
    <w:rsid w:val="006C7350"/>
    <w:rsid w:val="006E0E55"/>
    <w:rsid w:val="00721F5E"/>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1677F"/>
    <w:rsid w:val="00936478"/>
    <w:rsid w:val="009417DA"/>
    <w:rsid w:val="00962D87"/>
    <w:rsid w:val="009772D8"/>
    <w:rsid w:val="00991E58"/>
    <w:rsid w:val="0099483F"/>
    <w:rsid w:val="00996461"/>
    <w:rsid w:val="009970BE"/>
    <w:rsid w:val="009974EC"/>
    <w:rsid w:val="009A1BCC"/>
    <w:rsid w:val="009A3D33"/>
    <w:rsid w:val="009B351B"/>
    <w:rsid w:val="009E21BF"/>
    <w:rsid w:val="009E650E"/>
    <w:rsid w:val="009F7D70"/>
    <w:rsid w:val="00A057F3"/>
    <w:rsid w:val="00A15D1F"/>
    <w:rsid w:val="00A265AB"/>
    <w:rsid w:val="00A30217"/>
    <w:rsid w:val="00A30396"/>
    <w:rsid w:val="00A33991"/>
    <w:rsid w:val="00A623F9"/>
    <w:rsid w:val="00A80461"/>
    <w:rsid w:val="00AA2785"/>
    <w:rsid w:val="00AB3D0E"/>
    <w:rsid w:val="00AC2FBF"/>
    <w:rsid w:val="00B31131"/>
    <w:rsid w:val="00B36A76"/>
    <w:rsid w:val="00B412FC"/>
    <w:rsid w:val="00B65B28"/>
    <w:rsid w:val="00B81CA1"/>
    <w:rsid w:val="00BD70F7"/>
    <w:rsid w:val="00BD77D8"/>
    <w:rsid w:val="00BE242E"/>
    <w:rsid w:val="00C01918"/>
    <w:rsid w:val="00C1283B"/>
    <w:rsid w:val="00C2209F"/>
    <w:rsid w:val="00C447A0"/>
    <w:rsid w:val="00C67B8D"/>
    <w:rsid w:val="00C93EB5"/>
    <w:rsid w:val="00CA600F"/>
    <w:rsid w:val="00CB3F29"/>
    <w:rsid w:val="00CC29AF"/>
    <w:rsid w:val="00CF584E"/>
    <w:rsid w:val="00D0192D"/>
    <w:rsid w:val="00D02A1E"/>
    <w:rsid w:val="00D333BE"/>
    <w:rsid w:val="00D35F5F"/>
    <w:rsid w:val="00D362AE"/>
    <w:rsid w:val="00D41B8D"/>
    <w:rsid w:val="00D468C0"/>
    <w:rsid w:val="00D845C5"/>
    <w:rsid w:val="00DE24B7"/>
    <w:rsid w:val="00DE71AA"/>
    <w:rsid w:val="00DF69D4"/>
    <w:rsid w:val="00E06111"/>
    <w:rsid w:val="00E2696B"/>
    <w:rsid w:val="00E9532D"/>
    <w:rsid w:val="00EA08C2"/>
    <w:rsid w:val="00EA7ACD"/>
    <w:rsid w:val="00F01A10"/>
    <w:rsid w:val="00F078A0"/>
    <w:rsid w:val="00F137F0"/>
    <w:rsid w:val="00F269D0"/>
    <w:rsid w:val="00F43F13"/>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62BD0"/>
    <w:pPr>
      <w:spacing w:before="100" w:beforeAutospacing="1" w:after="100" w:afterAutospacing="1"/>
    </w:pPr>
  </w:style>
  <w:style w:type="paragraph" w:styleId="Prskatjums">
    <w:name w:val="Revision"/>
    <w:hidden/>
    <w:uiPriority w:val="99"/>
    <w:semiHidden/>
    <w:rsid w:val="00A623F9"/>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C1283B"/>
    <w:rPr>
      <w:sz w:val="16"/>
      <w:szCs w:val="16"/>
    </w:rPr>
  </w:style>
  <w:style w:type="paragraph" w:styleId="Komentrateksts">
    <w:name w:val="annotation text"/>
    <w:basedOn w:val="Parasts"/>
    <w:link w:val="KomentratekstsRakstz"/>
    <w:uiPriority w:val="99"/>
    <w:semiHidden/>
    <w:unhideWhenUsed/>
    <w:rsid w:val="00C1283B"/>
    <w:rPr>
      <w:sz w:val="20"/>
      <w:szCs w:val="20"/>
    </w:rPr>
  </w:style>
  <w:style w:type="character" w:customStyle="1" w:styleId="KomentratekstsRakstz">
    <w:name w:val="Komentāra teksts Rakstz."/>
    <w:basedOn w:val="Noklusjumarindkopasfonts"/>
    <w:link w:val="Komentrateksts"/>
    <w:uiPriority w:val="99"/>
    <w:semiHidden/>
    <w:rsid w:val="00C1283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1283B"/>
    <w:rPr>
      <w:b/>
      <w:bCs/>
    </w:rPr>
  </w:style>
  <w:style w:type="character" w:customStyle="1" w:styleId="KomentratmaRakstz">
    <w:name w:val="Komentāra tēma Rakstz."/>
    <w:basedOn w:val="KomentratekstsRakstz"/>
    <w:link w:val="Komentratma"/>
    <w:uiPriority w:val="99"/>
    <w:semiHidden/>
    <w:rsid w:val="00C1283B"/>
    <w:rPr>
      <w:rFonts w:ascii="Times New Roman" w:eastAsia="Times New Roman" w:hAnsi="Times New Roman" w:cs="Times New Roman"/>
      <w:b/>
      <w:bCs/>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D2694"/>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D26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4128">
      <w:bodyDiv w:val="1"/>
      <w:marLeft w:val="0"/>
      <w:marRight w:val="0"/>
      <w:marTop w:val="0"/>
      <w:marBottom w:val="0"/>
      <w:divBdr>
        <w:top w:val="none" w:sz="0" w:space="0" w:color="auto"/>
        <w:left w:val="none" w:sz="0" w:space="0" w:color="auto"/>
        <w:bottom w:val="none" w:sz="0" w:space="0" w:color="auto"/>
        <w:right w:val="none" w:sz="0" w:space="0" w:color="auto"/>
      </w:divBdr>
    </w:div>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085344414">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s://likumi.lv/ta/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5681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1219</TotalTime>
  <Pages>1</Pages>
  <Words>2964</Words>
  <Characters>1691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105</cp:revision>
  <cp:lastPrinted>2023-05-26T08:35:00Z</cp:lastPrinted>
  <dcterms:created xsi:type="dcterms:W3CDTF">2020-04-08T06:20:00Z</dcterms:created>
  <dcterms:modified xsi:type="dcterms:W3CDTF">2023-06-01T07:14:00Z</dcterms:modified>
</cp:coreProperties>
</file>