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594515"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3DA15A2F"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27</w:t>
            </w:r>
            <w:r w:rsidR="00D03222">
              <w:rPr>
                <w:b/>
                <w:bCs/>
                <w:sz w:val="24"/>
                <w:szCs w:val="24"/>
              </w:rPr>
              <w:t>.</w:t>
            </w:r>
            <w:r w:rsidR="00F4550F">
              <w:rPr>
                <w:b/>
                <w:bCs/>
                <w:sz w:val="24"/>
                <w:szCs w:val="24"/>
              </w:rPr>
              <w:t>aprīlī</w:t>
            </w:r>
          </w:p>
        </w:tc>
        <w:tc>
          <w:tcPr>
            <w:tcW w:w="4729" w:type="dxa"/>
          </w:tcPr>
          <w:p w14:paraId="4908CD0B" w14:textId="781A41A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594515">
              <w:rPr>
                <w:b/>
                <w:bCs/>
                <w:sz w:val="24"/>
                <w:szCs w:val="24"/>
              </w:rPr>
              <w:t>358</w:t>
            </w:r>
          </w:p>
        </w:tc>
      </w:tr>
      <w:tr w:rsidR="007F69E1" w:rsidRPr="007B13FE" w14:paraId="7DA750FE" w14:textId="77777777" w:rsidTr="00073570">
        <w:tc>
          <w:tcPr>
            <w:tcW w:w="5637" w:type="dxa"/>
          </w:tcPr>
          <w:p w14:paraId="61F44B3F" w14:textId="77777777" w:rsidR="007F69E1" w:rsidRPr="007B13FE" w:rsidRDefault="007F69E1" w:rsidP="00073570">
            <w:pPr>
              <w:rPr>
                <w:sz w:val="24"/>
                <w:szCs w:val="24"/>
              </w:rPr>
            </w:pPr>
          </w:p>
        </w:tc>
        <w:tc>
          <w:tcPr>
            <w:tcW w:w="4729" w:type="dxa"/>
          </w:tcPr>
          <w:p w14:paraId="73F79F4D" w14:textId="0FAC9FF4" w:rsidR="007F69E1" w:rsidRPr="007B13FE" w:rsidRDefault="007F69E1" w:rsidP="00073570">
            <w:pPr>
              <w:rPr>
                <w:b/>
                <w:bCs/>
                <w:sz w:val="24"/>
                <w:szCs w:val="24"/>
              </w:rPr>
            </w:pPr>
            <w:r w:rsidRPr="007B13FE">
              <w:rPr>
                <w:b/>
                <w:bCs/>
                <w:sz w:val="24"/>
                <w:szCs w:val="24"/>
              </w:rPr>
              <w:t>(protokols Nr.</w:t>
            </w:r>
            <w:r w:rsidR="00594515">
              <w:rPr>
                <w:b/>
                <w:bCs/>
                <w:sz w:val="24"/>
                <w:szCs w:val="24"/>
              </w:rPr>
              <w:t>7</w:t>
            </w:r>
            <w:r w:rsidRPr="007B13FE">
              <w:rPr>
                <w:b/>
                <w:bCs/>
                <w:sz w:val="24"/>
                <w:szCs w:val="24"/>
              </w:rPr>
              <w:t xml:space="preserve">; </w:t>
            </w:r>
            <w:r w:rsidR="00594515">
              <w:rPr>
                <w:b/>
                <w:bCs/>
                <w:sz w:val="24"/>
                <w:szCs w:val="24"/>
              </w:rPr>
              <w:t>4</w:t>
            </w:r>
            <w:r w:rsidRPr="007B13FE">
              <w:rPr>
                <w:b/>
                <w:bCs/>
                <w:sz w:val="24"/>
                <w:szCs w:val="24"/>
              </w:rPr>
              <w:t>.p)</w:t>
            </w:r>
          </w:p>
        </w:tc>
      </w:tr>
    </w:tbl>
    <w:p w14:paraId="16DB2294" w14:textId="77777777" w:rsidR="007F69E1" w:rsidRPr="007B13FE" w:rsidRDefault="007F69E1" w:rsidP="007F69E1">
      <w:pPr>
        <w:pStyle w:val="Default"/>
        <w:rPr>
          <w:color w:val="auto"/>
        </w:rPr>
      </w:pPr>
    </w:p>
    <w:p w14:paraId="37D09F08" w14:textId="4FD26441" w:rsidR="00716B45" w:rsidRPr="007B13FE" w:rsidRDefault="00716B45" w:rsidP="00716B45">
      <w:pPr>
        <w:jc w:val="center"/>
        <w:rPr>
          <w:b/>
        </w:rPr>
      </w:pPr>
      <w:r w:rsidRPr="007B13FE">
        <w:rPr>
          <w:b/>
        </w:rPr>
        <w:t xml:space="preserve">Par </w:t>
      </w:r>
      <w:r w:rsidR="00344DC1">
        <w:rPr>
          <w:b/>
        </w:rPr>
        <w:t>…</w:t>
      </w:r>
      <w:r w:rsidRPr="007B13FE">
        <w:rPr>
          <w:b/>
        </w:rPr>
        <w:t xml:space="preserve"> reģistrēšanu Gulbenes novada pašvaldības</w:t>
      </w:r>
    </w:p>
    <w:p w14:paraId="5971C5B4" w14:textId="77777777" w:rsidR="00716B45" w:rsidRPr="007B13FE" w:rsidRDefault="00716B45" w:rsidP="00716B45">
      <w:pPr>
        <w:jc w:val="center"/>
        <w:rPr>
          <w:b/>
        </w:rPr>
      </w:pPr>
      <w:r w:rsidRPr="007B13FE">
        <w:rPr>
          <w:b/>
        </w:rPr>
        <w:t>dzīvokļu jautājumu risināšanas reģistrā</w:t>
      </w:r>
    </w:p>
    <w:p w14:paraId="7CBA7563" w14:textId="77777777" w:rsidR="00716B45" w:rsidRPr="00A50090" w:rsidRDefault="00716B45" w:rsidP="00716B45">
      <w:pPr>
        <w:pStyle w:val="Default"/>
        <w:rPr>
          <w:color w:val="FF0000"/>
        </w:rPr>
      </w:pPr>
    </w:p>
    <w:p w14:paraId="5185C0DA" w14:textId="4260E513" w:rsidR="007B13FE" w:rsidRDefault="007B13FE" w:rsidP="007B13FE">
      <w:pPr>
        <w:pStyle w:val="Sarakstarindkopa"/>
        <w:spacing w:after="0" w:line="360" w:lineRule="auto"/>
        <w:ind w:left="0" w:firstLine="567"/>
        <w:jc w:val="both"/>
        <w:rPr>
          <w:rFonts w:ascii="Times New Roman" w:hAnsi="Times New Roman"/>
          <w:sz w:val="24"/>
          <w:szCs w:val="24"/>
        </w:rPr>
      </w:pPr>
      <w:r w:rsidRPr="0021297B">
        <w:rPr>
          <w:rFonts w:ascii="Times New Roman" w:hAnsi="Times New Roman"/>
          <w:sz w:val="24"/>
        </w:rPr>
        <w:t>Gulbenes novada pašvaldības dokumentu vadības sistēmā 202</w:t>
      </w:r>
      <w:r>
        <w:rPr>
          <w:rFonts w:ascii="Times New Roman" w:hAnsi="Times New Roman"/>
          <w:sz w:val="24"/>
        </w:rPr>
        <w:t>3</w:t>
      </w:r>
      <w:r w:rsidRPr="0021297B">
        <w:rPr>
          <w:rFonts w:ascii="Times New Roman" w:hAnsi="Times New Roman"/>
          <w:sz w:val="24"/>
        </w:rPr>
        <w:t xml:space="preserve">.gada </w:t>
      </w:r>
      <w:r>
        <w:rPr>
          <w:rFonts w:ascii="Times New Roman" w:hAnsi="Times New Roman"/>
          <w:sz w:val="24"/>
        </w:rPr>
        <w:t>11</w:t>
      </w:r>
      <w:r w:rsidRPr="0021297B">
        <w:rPr>
          <w:rFonts w:ascii="Times New Roman" w:hAnsi="Times New Roman"/>
          <w:sz w:val="24"/>
        </w:rPr>
        <w:t>.</w:t>
      </w:r>
      <w:r>
        <w:rPr>
          <w:rFonts w:ascii="Times New Roman" w:hAnsi="Times New Roman"/>
          <w:sz w:val="24"/>
        </w:rPr>
        <w:t>aprīlī</w:t>
      </w:r>
      <w:r w:rsidRPr="0021297B">
        <w:rPr>
          <w:rFonts w:ascii="Times New Roman" w:hAnsi="Times New Roman"/>
          <w:sz w:val="24"/>
        </w:rPr>
        <w:t xml:space="preserve"> ar reģistrācijas numuru GD/5.4/2</w:t>
      </w:r>
      <w:r>
        <w:rPr>
          <w:rFonts w:ascii="Times New Roman" w:hAnsi="Times New Roman"/>
          <w:sz w:val="24"/>
        </w:rPr>
        <w:t>3</w:t>
      </w:r>
      <w:r w:rsidRPr="0021297B">
        <w:rPr>
          <w:rFonts w:ascii="Times New Roman" w:hAnsi="Times New Roman"/>
          <w:sz w:val="24"/>
        </w:rPr>
        <w:t>/</w:t>
      </w:r>
      <w:r>
        <w:rPr>
          <w:rFonts w:ascii="Times New Roman" w:hAnsi="Times New Roman"/>
          <w:sz w:val="24"/>
        </w:rPr>
        <w:t>805-P</w:t>
      </w:r>
      <w:r w:rsidRPr="0021297B">
        <w:rPr>
          <w:rFonts w:ascii="Times New Roman" w:hAnsi="Times New Roman"/>
          <w:sz w:val="24"/>
        </w:rPr>
        <w:t xml:space="preserve"> reģistrēts </w:t>
      </w:r>
      <w:r w:rsidR="00344DC1">
        <w:rPr>
          <w:rFonts w:ascii="Times New Roman" w:hAnsi="Times New Roman"/>
          <w:b/>
          <w:sz w:val="24"/>
        </w:rPr>
        <w:t>…</w:t>
      </w:r>
      <w:r w:rsidRPr="0021297B">
        <w:rPr>
          <w:rFonts w:ascii="Times New Roman" w:hAnsi="Times New Roman"/>
          <w:sz w:val="24"/>
        </w:rPr>
        <w:t xml:space="preserve"> (turpmāk – iesniedzējs), deklarētā dzīvesvieta: </w:t>
      </w:r>
      <w:r w:rsidR="00344DC1">
        <w:rPr>
          <w:rFonts w:ascii="Times New Roman" w:hAnsi="Times New Roman"/>
          <w:sz w:val="24"/>
        </w:rPr>
        <w:t>…</w:t>
      </w:r>
      <w:r w:rsidRPr="005D465E">
        <w:rPr>
          <w:rFonts w:ascii="Times New Roman" w:hAnsi="Times New Roman"/>
          <w:sz w:val="24"/>
          <w:szCs w:val="24"/>
        </w:rPr>
        <w:t>, 202</w:t>
      </w:r>
      <w:r>
        <w:rPr>
          <w:rFonts w:ascii="Times New Roman" w:hAnsi="Times New Roman"/>
          <w:sz w:val="24"/>
          <w:szCs w:val="24"/>
        </w:rPr>
        <w:t>3</w:t>
      </w:r>
      <w:r w:rsidRPr="005D465E">
        <w:rPr>
          <w:rFonts w:ascii="Times New Roman" w:hAnsi="Times New Roman"/>
          <w:sz w:val="24"/>
          <w:szCs w:val="24"/>
        </w:rPr>
        <w:t xml:space="preserve">.gada </w:t>
      </w:r>
      <w:r>
        <w:rPr>
          <w:rFonts w:ascii="Times New Roman" w:hAnsi="Times New Roman"/>
          <w:sz w:val="24"/>
          <w:szCs w:val="24"/>
        </w:rPr>
        <w:t>5</w:t>
      </w:r>
      <w:r w:rsidRPr="005D465E">
        <w:rPr>
          <w:rFonts w:ascii="Times New Roman" w:hAnsi="Times New Roman"/>
          <w:sz w:val="24"/>
          <w:szCs w:val="24"/>
        </w:rPr>
        <w:t>.</w:t>
      </w:r>
      <w:r>
        <w:rPr>
          <w:rFonts w:ascii="Times New Roman" w:hAnsi="Times New Roman"/>
          <w:sz w:val="24"/>
          <w:szCs w:val="24"/>
        </w:rPr>
        <w:t>aprīļa</w:t>
      </w:r>
      <w:r w:rsidRPr="005D465E">
        <w:rPr>
          <w:rFonts w:ascii="Times New Roman" w:hAnsi="Times New Roman"/>
          <w:sz w:val="24"/>
          <w:szCs w:val="24"/>
        </w:rPr>
        <w:t xml:space="preserve"> iesniegums, kurā izteikts lūgums reģistrēt </w:t>
      </w:r>
      <w:r>
        <w:rPr>
          <w:rFonts w:ascii="Times New Roman" w:hAnsi="Times New Roman"/>
          <w:sz w:val="24"/>
          <w:szCs w:val="24"/>
        </w:rPr>
        <w:t>iesniedzēju</w:t>
      </w:r>
      <w:r w:rsidRPr="005D465E">
        <w:rPr>
          <w:rFonts w:ascii="Times New Roman" w:hAnsi="Times New Roman"/>
          <w:sz w:val="24"/>
          <w:szCs w:val="24"/>
        </w:rPr>
        <w:t xml:space="preserve"> </w:t>
      </w:r>
      <w:r>
        <w:rPr>
          <w:rFonts w:ascii="Times New Roman" w:hAnsi="Times New Roman"/>
          <w:sz w:val="24"/>
          <w:szCs w:val="24"/>
        </w:rPr>
        <w:t xml:space="preserve">īrētās pašvaldībai piederošās vai tās nomātās </w:t>
      </w:r>
      <w:r w:rsidRPr="005D465E">
        <w:rPr>
          <w:rFonts w:ascii="Times New Roman" w:hAnsi="Times New Roman"/>
          <w:sz w:val="24"/>
          <w:szCs w:val="24"/>
        </w:rPr>
        <w:t>dzīvo</w:t>
      </w:r>
      <w:r>
        <w:rPr>
          <w:rFonts w:ascii="Times New Roman" w:hAnsi="Times New Roman"/>
          <w:sz w:val="24"/>
          <w:szCs w:val="24"/>
        </w:rPr>
        <w:t>jamās telpas apmaiņā pret citu dzīvojamo telpu reģistrā.</w:t>
      </w:r>
      <w:r w:rsidRPr="005D465E">
        <w:rPr>
          <w:rFonts w:ascii="Times New Roman" w:hAnsi="Times New Roman"/>
          <w:sz w:val="24"/>
          <w:szCs w:val="24"/>
        </w:rPr>
        <w:t xml:space="preserve"> Iesniedzējs savu lūgumu pamato ar faktu, ka </w:t>
      </w:r>
      <w:r>
        <w:rPr>
          <w:rFonts w:ascii="Times New Roman" w:hAnsi="Times New Roman"/>
          <w:sz w:val="24"/>
          <w:szCs w:val="24"/>
        </w:rPr>
        <w:t>stāsies darba tiesiskajās attiecībās un varēs uzsāk patstāvīgu dzīvi</w:t>
      </w:r>
      <w:r w:rsidR="008969B5">
        <w:rPr>
          <w:rFonts w:ascii="Times New Roman" w:hAnsi="Times New Roman"/>
          <w:sz w:val="24"/>
          <w:szCs w:val="24"/>
        </w:rPr>
        <w:t xml:space="preserve">, līdz ar to </w:t>
      </w:r>
      <w:r w:rsidR="003A6FC2">
        <w:rPr>
          <w:rFonts w:ascii="Times New Roman" w:hAnsi="Times New Roman"/>
          <w:sz w:val="24"/>
          <w:szCs w:val="24"/>
        </w:rPr>
        <w:t xml:space="preserve">vairs </w:t>
      </w:r>
      <w:r>
        <w:rPr>
          <w:rFonts w:ascii="Times New Roman" w:hAnsi="Times New Roman"/>
          <w:sz w:val="24"/>
          <w:szCs w:val="24"/>
        </w:rPr>
        <w:t>neatbil</w:t>
      </w:r>
      <w:r w:rsidR="00C562DE">
        <w:rPr>
          <w:rFonts w:ascii="Times New Roman" w:hAnsi="Times New Roman"/>
          <w:sz w:val="24"/>
          <w:szCs w:val="24"/>
        </w:rPr>
        <w:t>dīs</w:t>
      </w:r>
      <w:r>
        <w:rPr>
          <w:rFonts w:ascii="Times New Roman" w:hAnsi="Times New Roman"/>
          <w:sz w:val="24"/>
          <w:szCs w:val="24"/>
        </w:rPr>
        <w:t xml:space="preserve"> nosacījumiem, kas ļauj piešķirt trūcīgas mājsaimniecības (personas) statusu. </w:t>
      </w:r>
    </w:p>
    <w:p w14:paraId="13443E72" w14:textId="77777777" w:rsidR="007B13FE" w:rsidRDefault="007B13FE" w:rsidP="007B13FE">
      <w:pPr>
        <w:spacing w:line="360" w:lineRule="auto"/>
        <w:ind w:left="60" w:firstLine="507"/>
        <w:jc w:val="both"/>
      </w:pPr>
      <w:r w:rsidRPr="0021297B">
        <w:t>Likuma “Par palīdzību dzīvokļa jautājumu risināšanā” (turpmāk – Palīdzības likums) 5.pants nosaka, ka l</w:t>
      </w:r>
      <w:r w:rsidRPr="0021297B">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rsidRPr="0021297B">
        <w:t>6.panta pirmā daļa nosaka, ka persona, kura vēlas saņemt palīdzību (izņemot 13.pantā, 27.</w:t>
      </w:r>
      <w:r w:rsidRPr="0021297B">
        <w:rPr>
          <w:vertAlign w:val="superscript"/>
        </w:rPr>
        <w:t>1</w:t>
      </w:r>
      <w:r w:rsidRPr="0021297B">
        <w:t xml:space="preserve"> panta pirmajā daļā un 27.</w:t>
      </w:r>
      <w:r w:rsidRPr="0021297B">
        <w:rPr>
          <w:vertAlign w:val="superscript"/>
        </w:rPr>
        <w:t>2</w:t>
      </w:r>
      <w:r w:rsidRPr="0021297B">
        <w:t xml:space="preserve"> panta pirmajā daļā minēto palīdzību), iesniedz attiecīgajai pašvaldībai rakstveida iesniegumu, kurā norādāmi iespējamie </w:t>
      </w:r>
      <w:r w:rsidRPr="006C2A7D">
        <w:t xml:space="preserve">personai vēlamie palīdzības veidi, un dokumentus, kas apliecina, ka šī persona ir tiesīga saņemt palīdzību. </w:t>
      </w:r>
    </w:p>
    <w:p w14:paraId="3C1C4753" w14:textId="77777777" w:rsidR="007B13FE" w:rsidRDefault="007B13FE" w:rsidP="007B13FE">
      <w:pPr>
        <w:spacing w:line="360" w:lineRule="auto"/>
        <w:ind w:firstLine="567"/>
        <w:jc w:val="both"/>
      </w:pPr>
      <w:r>
        <w:t>Palīdzības likuma 21.</w:t>
      </w:r>
      <w:r w:rsidRPr="0099193F">
        <w:rPr>
          <w:vertAlign w:val="superscript"/>
        </w:rPr>
        <w:t>8</w:t>
      </w:r>
      <w:r>
        <w:t xml:space="preserve"> panta otrā daļa nosaka, ka s</w:t>
      </w:r>
      <w:r w:rsidRPr="00987919">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r>
        <w:t>.</w:t>
      </w:r>
    </w:p>
    <w:p w14:paraId="23E8FF90" w14:textId="77777777" w:rsidR="007B13FE" w:rsidRDefault="007B13FE" w:rsidP="007B13FE">
      <w:pPr>
        <w:spacing w:line="360" w:lineRule="auto"/>
        <w:ind w:firstLine="720"/>
        <w:jc w:val="both"/>
      </w:pPr>
      <w:r>
        <w:t xml:space="preserve">Iesniedzējam palīdzība dzīvokļa jautājuma risināšanā, piešķirot sociālo dzīvokli, tika sniegta kā bērnam bārenim, kurš palicis bez vecāku gādības. Mainoties dzīves apstākļiem, </w:t>
      </w:r>
      <w:r>
        <w:lastRenderedPageBreak/>
        <w:t>iesniedzējam, stājoties darba tiesiskajās attiecībās, vairs nepastāv iespēja saņemt trūcīgās mājsaimniecības (personas) statusu, kā rezultātā iesniedzējs neatbilst Palīdzības likuma 21.</w:t>
      </w:r>
      <w:r w:rsidRPr="00D55114">
        <w:rPr>
          <w:vertAlign w:val="superscript"/>
        </w:rPr>
        <w:t>6</w:t>
      </w:r>
      <w:r>
        <w:t xml:space="preserve"> panta regulējumā ietvertajiem priekšnosacījumiem, lai turpinātu īrēt sociālo dzīvokli. </w:t>
      </w:r>
    </w:p>
    <w:p w14:paraId="3CA10AEF" w14:textId="4E17752A" w:rsidR="007B13FE" w:rsidRDefault="007B13FE" w:rsidP="007B13FE">
      <w:pPr>
        <w:spacing w:line="360" w:lineRule="auto"/>
        <w:ind w:firstLine="720"/>
        <w:jc w:val="both"/>
      </w:pPr>
      <w:r>
        <w:t>Lai sniegtu palīdzību, ko nosaka gan Palīdzības likuma 21.</w:t>
      </w:r>
      <w:r w:rsidRPr="0099193F">
        <w:rPr>
          <w:vertAlign w:val="superscript"/>
        </w:rPr>
        <w:t>8</w:t>
      </w:r>
      <w:r>
        <w:t xml:space="preserve"> panta otrā daļa Gulbenes novada pašvaldība konstatē, ka iesniedzēj</w:t>
      </w:r>
      <w:r w:rsidR="008969B5">
        <w:t>s atbilst normatīvajā regulējumā norādītajiem priekšnosacījumiem, lai pretendētu</w:t>
      </w:r>
      <w:r w:rsidR="0059785B">
        <w:t xml:space="preserve"> uz</w:t>
      </w:r>
      <w:r w:rsidR="008969B5">
        <w:t xml:space="preserve"> pašvaldības palīdzī</w:t>
      </w:r>
      <w:r w:rsidR="0059785B">
        <w:t>bu</w:t>
      </w:r>
      <w:r>
        <w:t xml:space="preserve"> dzīvojamās telpas apmaiņā pret citu īrējamu dzīvojamo telpu. </w:t>
      </w:r>
    </w:p>
    <w:p w14:paraId="092D4194" w14:textId="77777777" w:rsidR="007B13FE" w:rsidRPr="006C3A22" w:rsidRDefault="007B13FE" w:rsidP="007B13FE">
      <w:pPr>
        <w:spacing w:line="360" w:lineRule="auto"/>
        <w:ind w:firstLine="567"/>
        <w:jc w:val="both"/>
      </w:pPr>
      <w:r>
        <w:t xml:space="preserve">Palīdzības likuma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w:t>
      </w:r>
      <w:r w:rsidRPr="006C3A22">
        <w:t>pašvaldība sniedz tādā secībā, kādā reģistrēti iesniegumi par attiecīgā veida palīdzības saņemšanu.</w:t>
      </w:r>
    </w:p>
    <w:p w14:paraId="28397A92" w14:textId="77777777" w:rsidR="007B13FE" w:rsidRDefault="007B13FE" w:rsidP="007B13FE">
      <w:pPr>
        <w:spacing w:line="360" w:lineRule="auto"/>
        <w:ind w:firstLine="567"/>
        <w:jc w:val="both"/>
      </w:pPr>
      <w:r w:rsidRPr="006C3A22">
        <w:t>Gulbenes novada domes 2020.gada 30.janvāra saistošo noteikumu Nr.2 “Par palīdzību dzīvokļu jautājumu risināšanā” 10.</w:t>
      </w:r>
      <w:r>
        <w:t>2</w:t>
      </w:r>
      <w:r w:rsidRPr="006C3A22">
        <w:t>.apakšpunktā noteikts, 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telpu un kuras vismaz vienu gadu katru mēnesi ir maksājušas pilnā apmērā īres un komunālo pakalpojumu maksājumus.</w:t>
      </w:r>
    </w:p>
    <w:p w14:paraId="40200888" w14:textId="11C40586" w:rsidR="007B13FE" w:rsidRPr="00A53089" w:rsidRDefault="007B13FE" w:rsidP="007B13FE">
      <w:pPr>
        <w:spacing w:line="360" w:lineRule="auto"/>
        <w:ind w:firstLine="720"/>
        <w:jc w:val="both"/>
      </w:pPr>
      <w:r w:rsidRPr="00BA0FB3">
        <w:t xml:space="preserve">Atbilstoši Iedzīvotāju reģistra datiem iesniedzējs kopš </w:t>
      </w:r>
      <w:r>
        <w:t>20</w:t>
      </w:r>
      <w:r w:rsidR="003A6FC2">
        <w:t>16</w:t>
      </w:r>
      <w:r w:rsidRPr="00BA0FB3">
        <w:t xml:space="preserve">.gada </w:t>
      </w:r>
      <w:r w:rsidR="003A6FC2">
        <w:t>28</w:t>
      </w:r>
      <w:r w:rsidRPr="00BA0FB3">
        <w:t>.</w:t>
      </w:r>
      <w:r w:rsidR="003A6FC2">
        <w:t>aprīļa</w:t>
      </w:r>
      <w:r w:rsidRPr="00BA0FB3">
        <w:t xml:space="preserve"> ir</w:t>
      </w:r>
      <w:r w:rsidRPr="00A53089">
        <w:t xml:space="preserve"> deklarējis savu dzīvesvietu Gulbenes novada administratīvajā teritorijā. </w:t>
      </w:r>
    </w:p>
    <w:p w14:paraId="27F42CEA" w14:textId="77777777" w:rsidR="007B13FE" w:rsidRPr="006C3A22" w:rsidRDefault="007B13FE" w:rsidP="007B13FE">
      <w:pPr>
        <w:spacing w:line="360" w:lineRule="auto"/>
        <w:ind w:left="60" w:firstLine="507"/>
        <w:jc w:val="both"/>
      </w:pPr>
      <w:r w:rsidRPr="00A53089">
        <w:t xml:space="preserve">Pārbaudot Valsts vienotajā datorizētajā zemesgrāmatā un Nekustamā īpašuma valsts kadastrā esošās ziņas, netika konstatēta informācija par iesniedzējam piederošiem nekustamajiem īpašumiem. </w:t>
      </w:r>
    </w:p>
    <w:p w14:paraId="5480097E" w14:textId="63E21C6E" w:rsidR="00716B45" w:rsidRPr="007B13FE" w:rsidRDefault="007B13FE" w:rsidP="007B13FE">
      <w:pPr>
        <w:spacing w:line="360" w:lineRule="auto"/>
        <w:ind w:firstLine="720"/>
        <w:jc w:val="both"/>
      </w:pPr>
      <w:r w:rsidRPr="00A53089">
        <w:t>Ņemot vērā minēto un pamatojoties uz likuma “Par palīdzību dzīvokļa jautājumu risināšanā” 5.pantu, 6.panta pirmo daļu,</w:t>
      </w:r>
      <w:r>
        <w:t xml:space="preserve"> 21.</w:t>
      </w:r>
      <w:r>
        <w:rPr>
          <w:vertAlign w:val="superscript"/>
        </w:rPr>
        <w:t>8</w:t>
      </w:r>
      <w:r>
        <w:t xml:space="preserve"> panta otro daļu, 24.panta pirmo un otro daļu,</w:t>
      </w:r>
      <w:r w:rsidRPr="00A53089">
        <w:t xml:space="preserve"> ,</w:t>
      </w:r>
      <w:r w:rsidRPr="009B0A46">
        <w:t xml:space="preserve"> </w:t>
      </w:r>
      <w:r w:rsidRPr="006C3A22">
        <w:t xml:space="preserve">Gulbenes novada domes 2020.gada 30.janvāra saistošo noteikumu Nr.2 “Par palīdzību dzīvokļu jautājumu risināšanā” </w:t>
      </w:r>
      <w:r w:rsidRPr="007B13FE">
        <w:t>10.2.apakšpunktu</w:t>
      </w:r>
      <w:r w:rsidR="00716B45" w:rsidRPr="007B13FE">
        <w:t xml:space="preserve"> un Sociālo un veselības jautājumu komitejas ieteikumu, atklāti balsojot: </w:t>
      </w:r>
      <w:r w:rsidR="00594515"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716B45" w:rsidRPr="007B13FE">
        <w:t>, Gulbenes novada dome NOLEMJ:</w:t>
      </w:r>
    </w:p>
    <w:p w14:paraId="4C82B899" w14:textId="04FF9C59" w:rsidR="007B13FE" w:rsidRPr="007B13FE" w:rsidRDefault="007B13FE" w:rsidP="007B13FE">
      <w:pPr>
        <w:spacing w:line="360" w:lineRule="auto"/>
        <w:ind w:firstLine="567"/>
        <w:jc w:val="both"/>
      </w:pPr>
      <w:r w:rsidRPr="007B13FE">
        <w:t xml:space="preserve">1. REĢISTRĒT </w:t>
      </w:r>
      <w:r w:rsidR="00344DC1">
        <w:rPr>
          <w:bCs/>
        </w:rPr>
        <w:t>…</w:t>
      </w:r>
      <w:r w:rsidRPr="007B13FE">
        <w:t xml:space="preserve">, Gulbenes novada pašvaldības dzīvokļu jautājumu risināšanas 3.reģistrā ar kārtas Nr. </w:t>
      </w:r>
      <w:r w:rsidR="00CE2754">
        <w:t>19</w:t>
      </w:r>
      <w:r w:rsidRPr="007B13FE">
        <w:t>.</w:t>
      </w:r>
    </w:p>
    <w:p w14:paraId="4DF0AF28" w14:textId="550DBDF9" w:rsidR="007B13FE" w:rsidRPr="007B13FE" w:rsidRDefault="007B13FE" w:rsidP="007B13FE">
      <w:pPr>
        <w:spacing w:line="360" w:lineRule="auto"/>
        <w:ind w:firstLine="567"/>
        <w:jc w:val="both"/>
      </w:pPr>
      <w:r w:rsidRPr="007B13FE">
        <w:lastRenderedPageBreak/>
        <w:t xml:space="preserve">2. Lēmuma izrakstu nosūtīt: </w:t>
      </w:r>
      <w:r w:rsidR="00344DC1">
        <w:rPr>
          <w:bCs/>
        </w:rPr>
        <w:t>…</w:t>
      </w:r>
    </w:p>
    <w:p w14:paraId="1A47D342" w14:textId="77777777" w:rsidR="00D34ECC" w:rsidRPr="007B13FE" w:rsidRDefault="00D34ECC" w:rsidP="00716B45">
      <w:pPr>
        <w:spacing w:line="360" w:lineRule="auto"/>
        <w:ind w:firstLine="567"/>
        <w:jc w:val="both"/>
      </w:pPr>
    </w:p>
    <w:p w14:paraId="4C3FDD0B" w14:textId="77777777" w:rsidR="00716B45" w:rsidRPr="007B13FE" w:rsidRDefault="00716B45" w:rsidP="00716B45"/>
    <w:p w14:paraId="490FDE90" w14:textId="4D3D49D7" w:rsidR="00716B45" w:rsidRPr="007B13FE" w:rsidRDefault="00716B45" w:rsidP="00716B45">
      <w:r w:rsidRPr="007B13FE">
        <w:t>Gulbenes novada domes priekšsēdētājs</w:t>
      </w:r>
      <w:r w:rsidRPr="007B13FE">
        <w:tab/>
      </w:r>
      <w:r w:rsidRPr="007B13FE">
        <w:tab/>
      </w:r>
      <w:r w:rsidRPr="007B13FE">
        <w:tab/>
      </w:r>
      <w:r w:rsidRPr="007B13FE">
        <w:tab/>
      </w:r>
      <w:r w:rsidR="00594515">
        <w:tab/>
      </w:r>
      <w:r w:rsidR="00594515">
        <w:tab/>
      </w:r>
      <w:proofErr w:type="spellStart"/>
      <w:r w:rsidRPr="007B13FE">
        <w:t>A.Caunītis</w:t>
      </w:r>
      <w:proofErr w:type="spellEnd"/>
    </w:p>
    <w:p w14:paraId="00DA25EA" w14:textId="77777777" w:rsidR="00716B45" w:rsidRPr="007B13FE" w:rsidRDefault="00716B45" w:rsidP="00716B45">
      <w:pPr>
        <w:pStyle w:val="Default"/>
        <w:rPr>
          <w:color w:val="auto"/>
        </w:rPr>
      </w:pPr>
    </w:p>
    <w:p w14:paraId="4BED2F30" w14:textId="77777777" w:rsidR="00716B45" w:rsidRPr="007B13FE" w:rsidRDefault="00716B45" w:rsidP="00716B45">
      <w:pPr>
        <w:pStyle w:val="Default"/>
        <w:rPr>
          <w:color w:val="auto"/>
        </w:rPr>
      </w:pPr>
      <w:r w:rsidRPr="007B13FE">
        <w:rPr>
          <w:color w:val="auto"/>
        </w:rPr>
        <w:t>Sagatavoja: Ligita Slaidiņa</w:t>
      </w:r>
    </w:p>
    <w:p w14:paraId="655CB193" w14:textId="4A70ADDB" w:rsidR="006E0E55" w:rsidRPr="007B13FE" w:rsidRDefault="006E0E55" w:rsidP="00716B45">
      <w:pPr>
        <w:jc w:val="center"/>
      </w:pPr>
    </w:p>
    <w:sectPr w:rsidR="006E0E55" w:rsidRPr="007B13FE" w:rsidSect="0059451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448A"/>
    <w:rsid w:val="000D0F7F"/>
    <w:rsid w:val="000E6FB4"/>
    <w:rsid w:val="000F2B61"/>
    <w:rsid w:val="00131AC4"/>
    <w:rsid w:val="00135046"/>
    <w:rsid w:val="00167B2A"/>
    <w:rsid w:val="00186D72"/>
    <w:rsid w:val="00192896"/>
    <w:rsid w:val="001977E4"/>
    <w:rsid w:val="001A3191"/>
    <w:rsid w:val="001B1177"/>
    <w:rsid w:val="001C0C8D"/>
    <w:rsid w:val="001C789A"/>
    <w:rsid w:val="00261A3F"/>
    <w:rsid w:val="00285E36"/>
    <w:rsid w:val="00296802"/>
    <w:rsid w:val="002B0F65"/>
    <w:rsid w:val="002B2115"/>
    <w:rsid w:val="002B7B98"/>
    <w:rsid w:val="002E5806"/>
    <w:rsid w:val="002F6615"/>
    <w:rsid w:val="00325167"/>
    <w:rsid w:val="003367D6"/>
    <w:rsid w:val="00344DC1"/>
    <w:rsid w:val="00352A2E"/>
    <w:rsid w:val="00354E4E"/>
    <w:rsid w:val="003564D2"/>
    <w:rsid w:val="00383899"/>
    <w:rsid w:val="00397EF0"/>
    <w:rsid w:val="003A6FC2"/>
    <w:rsid w:val="003C52F2"/>
    <w:rsid w:val="003F61ED"/>
    <w:rsid w:val="00416B0A"/>
    <w:rsid w:val="00461591"/>
    <w:rsid w:val="004A057C"/>
    <w:rsid w:val="004A6F95"/>
    <w:rsid w:val="004B17A5"/>
    <w:rsid w:val="004E512A"/>
    <w:rsid w:val="004F0060"/>
    <w:rsid w:val="00551486"/>
    <w:rsid w:val="00555909"/>
    <w:rsid w:val="00570D09"/>
    <w:rsid w:val="00573BDA"/>
    <w:rsid w:val="00594515"/>
    <w:rsid w:val="0059785B"/>
    <w:rsid w:val="005F274C"/>
    <w:rsid w:val="00617D86"/>
    <w:rsid w:val="00620A6A"/>
    <w:rsid w:val="006257B6"/>
    <w:rsid w:val="00650029"/>
    <w:rsid w:val="006D68C5"/>
    <w:rsid w:val="006E0E55"/>
    <w:rsid w:val="006E12BF"/>
    <w:rsid w:val="006E3939"/>
    <w:rsid w:val="007021B5"/>
    <w:rsid w:val="00704699"/>
    <w:rsid w:val="00716B45"/>
    <w:rsid w:val="007B13FE"/>
    <w:rsid w:val="007B772B"/>
    <w:rsid w:val="007C68B6"/>
    <w:rsid w:val="007D76A1"/>
    <w:rsid w:val="007F69E1"/>
    <w:rsid w:val="00821EA7"/>
    <w:rsid w:val="00853126"/>
    <w:rsid w:val="00861175"/>
    <w:rsid w:val="00877C37"/>
    <w:rsid w:val="00882B0F"/>
    <w:rsid w:val="008969B5"/>
    <w:rsid w:val="008F0E9A"/>
    <w:rsid w:val="009012DD"/>
    <w:rsid w:val="009205EA"/>
    <w:rsid w:val="00925B8D"/>
    <w:rsid w:val="00931544"/>
    <w:rsid w:val="0093289E"/>
    <w:rsid w:val="00962D87"/>
    <w:rsid w:val="00993912"/>
    <w:rsid w:val="0099483F"/>
    <w:rsid w:val="009974EC"/>
    <w:rsid w:val="009B62EE"/>
    <w:rsid w:val="00A107B1"/>
    <w:rsid w:val="00A50090"/>
    <w:rsid w:val="00AA482C"/>
    <w:rsid w:val="00AB76BD"/>
    <w:rsid w:val="00AC1FCF"/>
    <w:rsid w:val="00AC6FB1"/>
    <w:rsid w:val="00B00C37"/>
    <w:rsid w:val="00B77A98"/>
    <w:rsid w:val="00BB3D33"/>
    <w:rsid w:val="00C345AB"/>
    <w:rsid w:val="00C41C31"/>
    <w:rsid w:val="00C45F51"/>
    <w:rsid w:val="00C562DE"/>
    <w:rsid w:val="00C678C3"/>
    <w:rsid w:val="00C704CB"/>
    <w:rsid w:val="00CA0A38"/>
    <w:rsid w:val="00CC29AF"/>
    <w:rsid w:val="00CE2754"/>
    <w:rsid w:val="00D03222"/>
    <w:rsid w:val="00D05B8D"/>
    <w:rsid w:val="00D06CF3"/>
    <w:rsid w:val="00D34ECC"/>
    <w:rsid w:val="00D5136B"/>
    <w:rsid w:val="00D57D76"/>
    <w:rsid w:val="00D72090"/>
    <w:rsid w:val="00D762F8"/>
    <w:rsid w:val="00DA0872"/>
    <w:rsid w:val="00E22D29"/>
    <w:rsid w:val="00E335E7"/>
    <w:rsid w:val="00E467C6"/>
    <w:rsid w:val="00E87221"/>
    <w:rsid w:val="00EA08C2"/>
    <w:rsid w:val="00EA1187"/>
    <w:rsid w:val="00EE27C9"/>
    <w:rsid w:val="00EE4CD5"/>
    <w:rsid w:val="00F35E98"/>
    <w:rsid w:val="00F4550F"/>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styleId="Prskatjums">
    <w:name w:val="Revision"/>
    <w:hidden/>
    <w:uiPriority w:val="99"/>
    <w:semiHidden/>
    <w:rsid w:val="008969B5"/>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827</TotalTime>
  <Pages>1</Pages>
  <Words>3446</Words>
  <Characters>1965</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98</cp:revision>
  <cp:lastPrinted>2023-04-28T08:35:00Z</cp:lastPrinted>
  <dcterms:created xsi:type="dcterms:W3CDTF">2020-04-08T06:20:00Z</dcterms:created>
  <dcterms:modified xsi:type="dcterms:W3CDTF">2023-05-08T13:09:00Z</dcterms:modified>
</cp:coreProperties>
</file>