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33420" w14:paraId="18D3263E" w14:textId="77777777" w:rsidTr="009C1C77">
        <w:tc>
          <w:tcPr>
            <w:tcW w:w="9354" w:type="dxa"/>
          </w:tcPr>
          <w:p w14:paraId="6916554C" w14:textId="77777777" w:rsidR="00133420" w:rsidRDefault="00133420" w:rsidP="009C1C77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66885159" wp14:editId="16A5AD95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420" w14:paraId="747A60CB" w14:textId="77777777" w:rsidTr="009C1C77">
        <w:tc>
          <w:tcPr>
            <w:tcW w:w="9354" w:type="dxa"/>
          </w:tcPr>
          <w:p w14:paraId="776EE5FF" w14:textId="77777777" w:rsidR="00133420" w:rsidRDefault="00133420" w:rsidP="009C1C77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133420" w14:paraId="572ACDE8" w14:textId="77777777" w:rsidTr="009C1C77">
        <w:tc>
          <w:tcPr>
            <w:tcW w:w="9354" w:type="dxa"/>
          </w:tcPr>
          <w:p w14:paraId="15E04103" w14:textId="77777777" w:rsidR="00133420" w:rsidRDefault="00133420" w:rsidP="009C1C77">
            <w:pPr>
              <w:jc w:val="center"/>
            </w:pPr>
            <w:r w:rsidRPr="000B1C5E">
              <w:rPr>
                <w:sz w:val="24"/>
                <w:szCs w:val="24"/>
              </w:rPr>
              <w:t>Reģ.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90009116327</w:t>
            </w:r>
          </w:p>
        </w:tc>
      </w:tr>
      <w:tr w:rsidR="00133420" w14:paraId="08EE3BA3" w14:textId="77777777" w:rsidTr="009C1C77">
        <w:tc>
          <w:tcPr>
            <w:tcW w:w="9354" w:type="dxa"/>
          </w:tcPr>
          <w:p w14:paraId="202A1181" w14:textId="77777777" w:rsidR="00133420" w:rsidRDefault="00133420" w:rsidP="009C1C77">
            <w:pPr>
              <w:jc w:val="center"/>
            </w:pPr>
            <w:r w:rsidRPr="000B1C5E">
              <w:rPr>
                <w:sz w:val="24"/>
                <w:szCs w:val="24"/>
              </w:rPr>
              <w:t>Ābeļu iela 2, Gulbene, Gulbenes nov</w:t>
            </w:r>
            <w:r>
              <w:rPr>
                <w:sz w:val="24"/>
                <w:szCs w:val="24"/>
              </w:rPr>
              <w:t>ads</w:t>
            </w:r>
            <w:r w:rsidRPr="000B1C5E">
              <w:rPr>
                <w:sz w:val="24"/>
                <w:szCs w:val="24"/>
              </w:rPr>
              <w:t>, LV-4401</w:t>
            </w:r>
          </w:p>
        </w:tc>
      </w:tr>
      <w:tr w:rsidR="00133420" w14:paraId="644167FF" w14:textId="77777777" w:rsidTr="009C1C77">
        <w:tc>
          <w:tcPr>
            <w:tcW w:w="9354" w:type="dxa"/>
          </w:tcPr>
          <w:p w14:paraId="3672916A" w14:textId="77777777" w:rsidR="00133420" w:rsidRDefault="00133420" w:rsidP="009C1C77">
            <w:pPr>
              <w:jc w:val="center"/>
            </w:pPr>
            <w:r w:rsidRPr="000B1C5E">
              <w:rPr>
                <w:sz w:val="24"/>
                <w:szCs w:val="24"/>
              </w:rPr>
              <w:t xml:space="preserve">Tālrunis </w:t>
            </w:r>
            <w:r>
              <w:rPr>
                <w:sz w:val="24"/>
                <w:szCs w:val="24"/>
              </w:rPr>
              <w:t>64497710, mob. 26595362, e-pasts:</w:t>
            </w:r>
            <w:r w:rsidRPr="000B1C5E">
              <w:rPr>
                <w:sz w:val="24"/>
                <w:szCs w:val="24"/>
              </w:rPr>
              <w:t xml:space="preserve"> dome@gulbene.lv, www.gulbene.lv</w:t>
            </w:r>
          </w:p>
        </w:tc>
      </w:tr>
    </w:tbl>
    <w:p w14:paraId="3C3F8F55" w14:textId="77777777" w:rsidR="00133420" w:rsidRPr="00BA1CA2" w:rsidRDefault="00133420" w:rsidP="00133420">
      <w:pPr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8"/>
        <w:gridCol w:w="4468"/>
      </w:tblGrid>
      <w:tr w:rsidR="00133420" w14:paraId="5E86C276" w14:textId="77777777" w:rsidTr="009C1C77">
        <w:tc>
          <w:tcPr>
            <w:tcW w:w="3936" w:type="dxa"/>
          </w:tcPr>
          <w:p w14:paraId="6D6A86B8" w14:textId="77777777" w:rsidR="00133420" w:rsidRDefault="00133420" w:rsidP="009C1C77">
            <w:pPr>
              <w:ind w:right="1035"/>
              <w:rPr>
                <w:b/>
                <w:bCs/>
                <w:color w:val="000000"/>
                <w:sz w:val="24"/>
                <w:szCs w:val="24"/>
              </w:rPr>
            </w:pPr>
          </w:p>
          <w:p w14:paraId="2ABF2EB1" w14:textId="77777777" w:rsidR="00133420" w:rsidRDefault="00133420" w:rsidP="009C1C77">
            <w:pPr>
              <w:tabs>
                <w:tab w:val="left" w:pos="6379"/>
              </w:tabs>
              <w:ind w:right="1035"/>
              <w:rPr>
                <w:b/>
                <w:bCs/>
                <w:color w:val="000000"/>
                <w:sz w:val="24"/>
                <w:szCs w:val="24"/>
              </w:rPr>
            </w:pPr>
          </w:p>
          <w:p w14:paraId="036EFADF" w14:textId="7980251D" w:rsidR="00133420" w:rsidRDefault="00133420" w:rsidP="009C1C77">
            <w:pPr>
              <w:tabs>
                <w:tab w:val="left" w:pos="6379"/>
              </w:tabs>
              <w:ind w:right="1035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2023.gada __.aprīlī</w:t>
            </w:r>
          </w:p>
        </w:tc>
        <w:tc>
          <w:tcPr>
            <w:tcW w:w="4672" w:type="dxa"/>
          </w:tcPr>
          <w:p w14:paraId="539AE3D3" w14:textId="77777777" w:rsidR="00133420" w:rsidRDefault="00133420" w:rsidP="009C1C77">
            <w:pPr>
              <w:tabs>
                <w:tab w:val="left" w:pos="6379"/>
              </w:tabs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Gulbenē</w:t>
            </w:r>
          </w:p>
          <w:p w14:paraId="7822F2EF" w14:textId="77777777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FCEC07E" w14:textId="77777777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>Saistošie noteikumi Nr.__</w:t>
            </w:r>
          </w:p>
          <w:p w14:paraId="69BBA3C6" w14:textId="77777777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>(prot. Nr.   ,   .p.)</w:t>
            </w:r>
          </w:p>
        </w:tc>
      </w:tr>
    </w:tbl>
    <w:p w14:paraId="72DF1968" w14:textId="77777777" w:rsidR="00133420" w:rsidRDefault="00133420" w:rsidP="0013342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14:paraId="73DEA43D" w14:textId="1121417E" w:rsidR="00133420" w:rsidRDefault="00133420" w:rsidP="00133420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Par </w:t>
      </w:r>
      <w:r w:rsidRPr="009B5E18">
        <w:rPr>
          <w:rFonts w:eastAsia="Calibri"/>
          <w:bCs/>
          <w:sz w:val="24"/>
          <w:szCs w:val="24"/>
        </w:rPr>
        <w:t xml:space="preserve"> </w:t>
      </w:r>
      <w:r w:rsidRPr="009B5E18">
        <w:rPr>
          <w:rFonts w:eastAsia="Calibri"/>
          <w:b/>
          <w:bCs/>
          <w:sz w:val="24"/>
          <w:szCs w:val="24"/>
        </w:rPr>
        <w:t xml:space="preserve">Gulbenes novada domes 2009. gada </w:t>
      </w:r>
      <w:r w:rsidR="000B5C62">
        <w:rPr>
          <w:rFonts w:eastAsia="Calibri"/>
          <w:b/>
          <w:bCs/>
          <w:sz w:val="24"/>
          <w:szCs w:val="24"/>
        </w:rPr>
        <w:t>28</w:t>
      </w:r>
      <w:r w:rsidRPr="009B5E18">
        <w:rPr>
          <w:rFonts w:eastAsia="Calibri"/>
          <w:b/>
          <w:bCs/>
          <w:sz w:val="24"/>
          <w:szCs w:val="24"/>
        </w:rPr>
        <w:t>. </w:t>
      </w:r>
      <w:r w:rsidR="000B5C62">
        <w:rPr>
          <w:rFonts w:eastAsia="Calibri"/>
          <w:b/>
          <w:bCs/>
          <w:sz w:val="24"/>
          <w:szCs w:val="24"/>
        </w:rPr>
        <w:t>decembra</w:t>
      </w:r>
      <w:r w:rsidRPr="009B5E18">
        <w:rPr>
          <w:rFonts w:eastAsia="Calibri"/>
          <w:b/>
          <w:bCs/>
          <w:sz w:val="24"/>
          <w:szCs w:val="24"/>
        </w:rPr>
        <w:t xml:space="preserve"> saistošo noteikumu Nr.</w:t>
      </w:r>
      <w:r w:rsidR="000B5C62">
        <w:rPr>
          <w:rFonts w:eastAsia="Calibri"/>
          <w:b/>
          <w:bCs/>
          <w:sz w:val="24"/>
          <w:szCs w:val="24"/>
        </w:rPr>
        <w:t>24</w:t>
      </w:r>
      <w:r w:rsidRPr="009B5E18">
        <w:rPr>
          <w:rFonts w:eastAsia="Calibri"/>
          <w:b/>
          <w:bCs/>
          <w:sz w:val="24"/>
          <w:szCs w:val="24"/>
        </w:rPr>
        <w:t xml:space="preserve"> “</w:t>
      </w:r>
      <w:r w:rsidR="000B5C62">
        <w:rPr>
          <w:rFonts w:eastAsia="Calibri"/>
          <w:b/>
          <w:bCs/>
          <w:sz w:val="24"/>
          <w:szCs w:val="24"/>
        </w:rPr>
        <w:t>Gulbenes novada Druvienas pagasts teritorijas plānojuma grafiskā daļa un teritorijas izmantošanas un apbūves noteikumi 2009.-2021.gads</w:t>
      </w:r>
      <w:r w:rsidRPr="009B5E18">
        <w:rPr>
          <w:rFonts w:eastAsia="Calibri"/>
          <w:b/>
          <w:bCs/>
          <w:sz w:val="24"/>
          <w:szCs w:val="24"/>
        </w:rPr>
        <w:t>”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atzīšanu par spēku zaudējušiem</w:t>
      </w:r>
    </w:p>
    <w:p w14:paraId="3F4FA2EF" w14:textId="77777777" w:rsidR="00133420" w:rsidRDefault="00133420" w:rsidP="00133420">
      <w:pPr>
        <w:jc w:val="center"/>
        <w:rPr>
          <w:rFonts w:eastAsia="Calibri"/>
          <w:b/>
          <w:sz w:val="24"/>
          <w:szCs w:val="24"/>
        </w:rPr>
      </w:pPr>
    </w:p>
    <w:p w14:paraId="6D2A7E84" w14:textId="77777777" w:rsidR="00133420" w:rsidRPr="002A7484" w:rsidRDefault="00133420" w:rsidP="00133420">
      <w:pPr>
        <w:pStyle w:val="Standard"/>
        <w:spacing w:line="276" w:lineRule="auto"/>
        <w:jc w:val="right"/>
        <w:rPr>
          <w:iCs/>
        </w:rPr>
      </w:pPr>
      <w:r w:rsidRPr="00DA0F1A">
        <w:rPr>
          <w:iCs/>
        </w:rPr>
        <w:t>Izdoti saskaņā</w:t>
      </w:r>
      <w:r w:rsidRPr="00447462">
        <w:rPr>
          <w:iCs/>
        </w:rPr>
        <w:t xml:space="preserve"> </w:t>
      </w:r>
      <w:r w:rsidRPr="00DA0F1A">
        <w:rPr>
          <w:iCs/>
        </w:rPr>
        <w:t>ar Pašvaldību likuma</w:t>
      </w:r>
    </w:p>
    <w:p w14:paraId="12448A0A" w14:textId="77777777" w:rsidR="00133420" w:rsidRPr="002A7484" w:rsidRDefault="00133420" w:rsidP="00133420">
      <w:pPr>
        <w:pStyle w:val="Standard"/>
        <w:spacing w:line="276" w:lineRule="auto"/>
        <w:jc w:val="right"/>
        <w:rPr>
          <w:iCs/>
        </w:rPr>
      </w:pPr>
      <w:r w:rsidRPr="00DA0F1A">
        <w:rPr>
          <w:iCs/>
        </w:rPr>
        <w:t>10. panta pirmās daļas 1. punktu</w:t>
      </w:r>
      <w:r w:rsidRPr="00447462">
        <w:rPr>
          <w:iCs/>
        </w:rPr>
        <w:t xml:space="preserve"> </w:t>
      </w:r>
      <w:r w:rsidRPr="00DA0F1A">
        <w:rPr>
          <w:iCs/>
        </w:rPr>
        <w:t>un Teritorijas</w:t>
      </w:r>
    </w:p>
    <w:p w14:paraId="6A704D50" w14:textId="77777777" w:rsidR="00133420" w:rsidRDefault="00133420" w:rsidP="00133420">
      <w:pPr>
        <w:pStyle w:val="Sarakstarindkopa"/>
        <w:spacing w:line="276" w:lineRule="auto"/>
        <w:ind w:left="1080"/>
        <w:jc w:val="right"/>
      </w:pPr>
      <w:r w:rsidRPr="00DA0F1A">
        <w:rPr>
          <w:iCs/>
          <w:sz w:val="24"/>
          <w:szCs w:val="24"/>
        </w:rPr>
        <w:t>attīstības plānošanas likuma 25.panta pirmo daļu</w:t>
      </w:r>
    </w:p>
    <w:p w14:paraId="7152F24A" w14:textId="77777777" w:rsidR="00133420" w:rsidRDefault="00133420" w:rsidP="00133420">
      <w:pPr>
        <w:spacing w:line="276" w:lineRule="auto"/>
        <w:jc w:val="both"/>
        <w:rPr>
          <w:rFonts w:eastAsia="Calibri"/>
          <w:bCs/>
          <w:sz w:val="24"/>
          <w:szCs w:val="24"/>
        </w:rPr>
      </w:pPr>
    </w:p>
    <w:p w14:paraId="1626073B" w14:textId="14A1CC18" w:rsidR="00133420" w:rsidRDefault="00133420" w:rsidP="00133420">
      <w:pPr>
        <w:spacing w:after="240" w:line="276" w:lineRule="auto"/>
        <w:ind w:firstLine="851"/>
        <w:jc w:val="both"/>
        <w:rPr>
          <w:sz w:val="24"/>
          <w:szCs w:val="24"/>
        </w:rPr>
      </w:pPr>
      <w:r w:rsidRPr="002A7484">
        <w:rPr>
          <w:sz w:val="24"/>
          <w:szCs w:val="24"/>
        </w:rPr>
        <w:t>Atzīt par spēku zaudējušiem</w:t>
      </w:r>
      <w:r w:rsidRPr="002A7484">
        <w:rPr>
          <w:rFonts w:eastAsia="Calibri"/>
          <w:bCs/>
          <w:sz w:val="24"/>
          <w:szCs w:val="24"/>
        </w:rPr>
        <w:t xml:space="preserve"> </w:t>
      </w:r>
      <w:r w:rsidRPr="00654176">
        <w:rPr>
          <w:rFonts w:eastAsia="Calibri"/>
          <w:bCs/>
          <w:sz w:val="24"/>
          <w:szCs w:val="24"/>
        </w:rPr>
        <w:t xml:space="preserve">Gulbenes novada domes 2009. gada </w:t>
      </w:r>
      <w:r w:rsidR="000B5C62">
        <w:rPr>
          <w:rFonts w:eastAsia="Calibri"/>
          <w:bCs/>
          <w:sz w:val="24"/>
          <w:szCs w:val="24"/>
        </w:rPr>
        <w:t>28</w:t>
      </w:r>
      <w:r w:rsidRPr="00654176">
        <w:rPr>
          <w:rFonts w:eastAsia="Calibri"/>
          <w:bCs/>
          <w:sz w:val="24"/>
          <w:szCs w:val="24"/>
        </w:rPr>
        <w:t>. </w:t>
      </w:r>
      <w:r w:rsidR="000B5C62">
        <w:rPr>
          <w:rFonts w:eastAsia="Calibri"/>
          <w:bCs/>
          <w:sz w:val="24"/>
          <w:szCs w:val="24"/>
        </w:rPr>
        <w:t>decembra</w:t>
      </w:r>
      <w:r w:rsidRPr="00654176">
        <w:rPr>
          <w:rFonts w:eastAsia="Calibri"/>
          <w:bCs/>
          <w:sz w:val="24"/>
          <w:szCs w:val="24"/>
        </w:rPr>
        <w:t xml:space="preserve"> saistošos noteikumus Nr.</w:t>
      </w:r>
      <w:r w:rsidR="000B5C62">
        <w:rPr>
          <w:rFonts w:eastAsia="Calibri"/>
          <w:bCs/>
          <w:sz w:val="24"/>
          <w:szCs w:val="24"/>
        </w:rPr>
        <w:t>24</w:t>
      </w:r>
      <w:r w:rsidRPr="00654176">
        <w:rPr>
          <w:rFonts w:eastAsia="Calibri"/>
          <w:bCs/>
          <w:sz w:val="24"/>
          <w:szCs w:val="24"/>
        </w:rPr>
        <w:t xml:space="preserve"> “Gulbenes novada </w:t>
      </w:r>
      <w:r w:rsidR="000B5C62">
        <w:rPr>
          <w:rFonts w:eastAsia="Calibri"/>
          <w:bCs/>
          <w:sz w:val="24"/>
          <w:szCs w:val="24"/>
        </w:rPr>
        <w:t>Druvienas pagasta teritorijas plānojuma grafiskā daļa un teritorijas izmantošanas un apbūves noteikumi 2009.-2021.gads</w:t>
      </w:r>
      <w:r w:rsidRPr="00654176">
        <w:rPr>
          <w:rFonts w:eastAsia="Calibri"/>
          <w:bCs/>
          <w:sz w:val="24"/>
          <w:szCs w:val="24"/>
        </w:rPr>
        <w:t>”.</w:t>
      </w:r>
    </w:p>
    <w:p w14:paraId="4BF03022" w14:textId="77777777" w:rsidR="00133420" w:rsidRPr="00A37D7D" w:rsidRDefault="00133420" w:rsidP="00133420">
      <w:pPr>
        <w:suppressAutoHyphens/>
        <w:autoSpaceDN w:val="0"/>
        <w:ind w:left="426"/>
        <w:jc w:val="both"/>
        <w:textAlignment w:val="baseline"/>
        <w:rPr>
          <w:bCs/>
          <w:sz w:val="24"/>
          <w:szCs w:val="24"/>
        </w:rPr>
      </w:pPr>
    </w:p>
    <w:p w14:paraId="5873700D" w14:textId="77777777" w:rsidR="00133420" w:rsidRDefault="00133420" w:rsidP="00133420">
      <w:pPr>
        <w:suppressAutoHyphens/>
        <w:autoSpaceDN w:val="0"/>
        <w:ind w:left="426"/>
        <w:jc w:val="both"/>
        <w:textAlignment w:val="baseline"/>
        <w:rPr>
          <w:sz w:val="24"/>
          <w:szCs w:val="24"/>
        </w:rPr>
      </w:pPr>
    </w:p>
    <w:p w14:paraId="5F9E8B8C" w14:textId="77777777" w:rsidR="00133420" w:rsidRDefault="00133420" w:rsidP="00133420">
      <w:pPr>
        <w:suppressAutoHyphens/>
        <w:autoSpaceDN w:val="0"/>
        <w:ind w:left="426"/>
        <w:jc w:val="both"/>
        <w:textAlignment w:val="baseline"/>
        <w:rPr>
          <w:sz w:val="24"/>
          <w:szCs w:val="24"/>
        </w:rPr>
      </w:pPr>
    </w:p>
    <w:p w14:paraId="605C581E" w14:textId="77777777" w:rsidR="00133420" w:rsidRPr="00316C31" w:rsidRDefault="00133420" w:rsidP="00133420">
      <w:pPr>
        <w:tabs>
          <w:tab w:val="left" w:pos="993"/>
        </w:tabs>
        <w:spacing w:line="360" w:lineRule="auto"/>
        <w:ind w:left="360"/>
        <w:jc w:val="both"/>
        <w:rPr>
          <w:rFonts w:eastAsia="Calibri"/>
          <w:sz w:val="22"/>
          <w:szCs w:val="22"/>
        </w:rPr>
      </w:pPr>
    </w:p>
    <w:p w14:paraId="51AD6411" w14:textId="441CD5A7" w:rsidR="00133420" w:rsidRPr="009B5E18" w:rsidRDefault="00133420" w:rsidP="00133420">
      <w:pPr>
        <w:ind w:left="360"/>
        <w:rPr>
          <w:sz w:val="24"/>
          <w:szCs w:val="24"/>
        </w:rPr>
      </w:pPr>
      <w:r w:rsidRPr="009B5E18">
        <w:rPr>
          <w:sz w:val="24"/>
          <w:szCs w:val="24"/>
        </w:rPr>
        <w:t>Gulbenes novada domes priekšsēdētājs</w:t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  <w:t>A.Caunītis</w:t>
      </w:r>
    </w:p>
    <w:p w14:paraId="03E4D2F8" w14:textId="77777777" w:rsidR="00133420" w:rsidRPr="00316C31" w:rsidRDefault="00133420" w:rsidP="00133420">
      <w:pPr>
        <w:ind w:left="360"/>
        <w:rPr>
          <w:sz w:val="22"/>
          <w:szCs w:val="22"/>
        </w:rPr>
      </w:pPr>
    </w:p>
    <w:p w14:paraId="7C7E320E" w14:textId="77777777" w:rsidR="00133420" w:rsidRPr="00316C31" w:rsidRDefault="00133420" w:rsidP="00133420">
      <w:pPr>
        <w:tabs>
          <w:tab w:val="left" w:pos="851"/>
        </w:tabs>
        <w:spacing w:line="360" w:lineRule="auto"/>
        <w:ind w:left="360"/>
        <w:jc w:val="both"/>
        <w:rPr>
          <w:rFonts w:eastAsia="Calibri"/>
          <w:sz w:val="22"/>
          <w:szCs w:val="22"/>
        </w:rPr>
      </w:pPr>
    </w:p>
    <w:p w14:paraId="10534B9C" w14:textId="77777777" w:rsidR="00133420" w:rsidRPr="00316C31" w:rsidRDefault="00133420" w:rsidP="00133420">
      <w:pPr>
        <w:tabs>
          <w:tab w:val="left" w:pos="851"/>
        </w:tabs>
        <w:spacing w:line="360" w:lineRule="auto"/>
        <w:ind w:left="851" w:hanging="425"/>
        <w:jc w:val="both"/>
        <w:rPr>
          <w:rFonts w:eastAsia="Calibri"/>
          <w:sz w:val="22"/>
          <w:szCs w:val="22"/>
        </w:rPr>
      </w:pPr>
    </w:p>
    <w:p w14:paraId="118BCAA4" w14:textId="77777777" w:rsidR="00096EE1" w:rsidRDefault="00096EE1"/>
    <w:sectPr w:rsidR="00096E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20"/>
    <w:rsid w:val="00096EE1"/>
    <w:rsid w:val="000B5C62"/>
    <w:rsid w:val="000D0939"/>
    <w:rsid w:val="0013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A19B"/>
  <w15:chartTrackingRefBased/>
  <w15:docId w15:val="{F1C160E2-4A6D-40B0-9BCA-62F32008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3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3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133420"/>
    <w:pPr>
      <w:spacing w:after="0" w:line="240" w:lineRule="auto"/>
    </w:pPr>
  </w:style>
  <w:style w:type="paragraph" w:styleId="Sarakstarindkopa">
    <w:name w:val="List Paragraph"/>
    <w:basedOn w:val="Parasts"/>
    <w:qFormat/>
    <w:rsid w:val="00133420"/>
    <w:pPr>
      <w:ind w:left="720"/>
      <w:contextualSpacing/>
    </w:pPr>
  </w:style>
  <w:style w:type="paragraph" w:customStyle="1" w:styleId="Standard">
    <w:name w:val="Standard"/>
    <w:rsid w:val="0013342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Vaska</dc:creator>
  <cp:keywords/>
  <dc:description/>
  <cp:lastModifiedBy>Anita Vaska</cp:lastModifiedBy>
  <cp:revision>2</cp:revision>
  <dcterms:created xsi:type="dcterms:W3CDTF">2023-03-24T08:29:00Z</dcterms:created>
  <dcterms:modified xsi:type="dcterms:W3CDTF">2023-03-24T08:52:00Z</dcterms:modified>
</cp:coreProperties>
</file>