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57FF" w14:textId="77777777" w:rsidR="001A0A5C" w:rsidRDefault="00816EA6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20665800" w14:textId="77777777" w:rsidR="001A0A5C" w:rsidRDefault="00816EA6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20665801" w14:textId="77777777" w:rsidR="001A0A5C" w:rsidRDefault="00816EA6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="00AD02CB" w:rsidRPr="00AD02CB">
        <w:rPr>
          <w:szCs w:val="24"/>
          <w:u w:val="none"/>
          <w:lang w:val="it-IT"/>
        </w:rPr>
        <w:t>komiteja</w:t>
      </w:r>
      <w:r w:rsidR="00776906" w:rsidRP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14:paraId="20665802" w14:textId="77777777" w:rsidR="00B76B2E" w:rsidRPr="001A0A5C" w:rsidRDefault="00816EA6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14:paraId="20665803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0665804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0665805" w14:textId="77777777" w:rsidR="009036AB" w:rsidRDefault="00816EA6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19. aprīlis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 tautsaimniecības komiteja</w:t>
      </w:r>
      <w:r w:rsidR="009F3D14">
        <w:rPr>
          <w:b/>
          <w:szCs w:val="24"/>
          <w:u w:val="none"/>
        </w:rPr>
        <w:t xml:space="preserve"> </w:t>
      </w:r>
    </w:p>
    <w:p w14:paraId="20665806" w14:textId="77777777" w:rsidR="000C7638" w:rsidRDefault="00816EA6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20665807" w14:textId="77777777" w:rsidR="000C7638" w:rsidRPr="005842C7" w:rsidRDefault="000C7638" w:rsidP="000C7638">
      <w:pPr>
        <w:rPr>
          <w:szCs w:val="24"/>
          <w:u w:val="none"/>
        </w:rPr>
      </w:pPr>
    </w:p>
    <w:p w14:paraId="20665808" w14:textId="77777777" w:rsidR="00B21256" w:rsidRDefault="00816EA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14:paraId="20665809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2066580A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Pr="0016506D">
        <w:rPr>
          <w:noProof/>
          <w:color w:val="000000" w:themeColor="text1"/>
          <w:szCs w:val="24"/>
          <w:u w:val="none"/>
        </w:rPr>
        <w:t>darba kārtības apstiprināšanu</w:t>
      </w:r>
    </w:p>
    <w:p w14:paraId="2066580B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0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0D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 pagasta dzīvokļa īpašuma “Mežotnes 1” - 8 atsavināšanu</w:t>
      </w:r>
    </w:p>
    <w:p w14:paraId="2066580E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0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10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 pagasta dzīvokļa īpašuma “Ražotāji” - 1 atsavināšanu</w:t>
      </w:r>
    </w:p>
    <w:p w14:paraId="20665811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1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13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</w:t>
      </w:r>
      <w:r w:rsidRPr="0016506D">
        <w:rPr>
          <w:noProof/>
          <w:color w:val="000000" w:themeColor="text1"/>
          <w:szCs w:val="24"/>
          <w:u w:val="none"/>
        </w:rPr>
        <w:t>pašuma Robežu iela 23 - 8 atsavināšanu</w:t>
      </w:r>
    </w:p>
    <w:p w14:paraId="20665814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1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16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Tirzas pagastā ar nosaukumu “Rītausmas” atsavināšanu</w:t>
      </w:r>
    </w:p>
    <w:p w14:paraId="20665817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1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19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“Vecgraužu lauks” atsavināšanu</w:t>
      </w:r>
    </w:p>
    <w:p w14:paraId="2066581A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1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1C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“Kļavu iela 22A” atsavināšanu</w:t>
      </w:r>
    </w:p>
    <w:p w14:paraId="2066581D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1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1F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nekustamā īpašuma Stāmerienas pagastā ar nosaukumu “Vārgaļu </w:t>
      </w:r>
      <w:r w:rsidRPr="0016506D">
        <w:rPr>
          <w:noProof/>
          <w:color w:val="000000" w:themeColor="text1"/>
          <w:szCs w:val="24"/>
          <w:u w:val="none"/>
        </w:rPr>
        <w:t>pirts” atsavināšanu</w:t>
      </w:r>
    </w:p>
    <w:p w14:paraId="20665820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2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22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Daukstu pagasta nekustamajam īpašumam “Jaundreiņi”</w:t>
      </w:r>
    </w:p>
    <w:p w14:paraId="20665823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2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25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Daukstu pagasta nekustamajam īpašumam “Jaundreiņi 4”</w:t>
      </w:r>
    </w:p>
    <w:p w14:paraId="20665826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2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28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Daukstu pagasta nekustamajiem īpašumiem “Silabriči” un “Straumēni”</w:t>
      </w:r>
    </w:p>
    <w:p w14:paraId="20665829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2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2B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</w:t>
      </w:r>
      <w:r w:rsidRPr="0016506D">
        <w:rPr>
          <w:noProof/>
          <w:color w:val="000000" w:themeColor="text1"/>
          <w:szCs w:val="24"/>
          <w:u w:val="none"/>
        </w:rPr>
        <w:t>īcības projekta apstiprināšanu Druvienas pagasta nekustamajam īpašumam “Upes – Murāni”</w:t>
      </w:r>
    </w:p>
    <w:p w14:paraId="2066582C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2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2E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Lejasciema pagasta nekustamajam īpašumam “Vīcupi”</w:t>
      </w:r>
    </w:p>
    <w:p w14:paraId="2066582F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3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31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Lejasciema pagasta nekustamajam īpašumam “Vilupe”</w:t>
      </w:r>
    </w:p>
    <w:p w14:paraId="20665832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3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34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 pagasta nekustamā īpašuma “Čiekuri” sastāva grozīšanu un jauna nekustamā īpašuma nosaukuma piešķiršanu</w:t>
      </w:r>
    </w:p>
    <w:p w14:paraId="20665835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3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37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</w:t>
      </w:r>
      <w:r w:rsidRPr="0016506D">
        <w:rPr>
          <w:noProof/>
          <w:color w:val="000000" w:themeColor="text1"/>
          <w:szCs w:val="24"/>
          <w:u w:val="none"/>
        </w:rPr>
        <w:t>enes pagasta nekustamā īpašuma “Stūrīši” sastāva grozīšanu un jauna nekustamā īpašuma nosaukuma piešķiršanu</w:t>
      </w:r>
    </w:p>
    <w:p w14:paraId="20665838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3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3A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 pagasta nekustamā īpašuma “Apškalni 1” sastāva grozīšanu un jauna nekustamā īpašuma nosaukuma piešķiršanu</w:t>
      </w:r>
    </w:p>
    <w:p w14:paraId="2066583B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</w:t>
      </w:r>
      <w:r>
        <w:rPr>
          <w:noProof/>
          <w:color w:val="000000" w:themeColor="text1"/>
          <w:szCs w:val="24"/>
          <w:u w:val="none"/>
        </w:rPr>
        <w:t>a Švika</w:t>
      </w:r>
    </w:p>
    <w:p w14:paraId="2066583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3D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 pagasta nekustamā īpašuma “Smaidas” sastāva grozīšanu un jauna nekustamā īpašuma nosaukuma piešķiršanu</w:t>
      </w:r>
    </w:p>
    <w:p w14:paraId="2066583E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3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40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“Indrāni” sastāva grozīšanu un jauna nekustamā īpašuma nosaukuma piešķiršanu</w:t>
      </w:r>
    </w:p>
    <w:p w14:paraId="20665841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4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43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nekustamā īpašuma “Zvaigžņu iela 2” sastāva grozīšanu un jauna nekustamā īpašuma nosaukuma piešķiršanu</w:t>
      </w:r>
    </w:p>
    <w:p w14:paraId="20665844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>ZIŅO:</w:t>
      </w:r>
      <w:r>
        <w:rPr>
          <w:color w:val="000000" w:themeColor="text1"/>
          <w:szCs w:val="24"/>
          <w:u w:val="none"/>
        </w:rPr>
        <w:t xml:space="preserve">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4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46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servitūta ceļa noteikšanu zemes vienībā ar kadastra apzīmējumu 5064 012 0428</w:t>
      </w:r>
    </w:p>
    <w:p w14:paraId="20665847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4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49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servitūta ceļa noteikšanu zemes vienībā ar kadastra apzīmējumu 5094 004 0219</w:t>
      </w:r>
    </w:p>
    <w:p w14:paraId="2066584A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4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4C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2009. gada 10. septembra saistošo noteikumu Nr.8 “Par Gulbenes novada teritorijas plānojumiem” atcelšanu un spēku zaudējušiem</w:t>
      </w:r>
    </w:p>
    <w:p w14:paraId="2066584D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Anita Vaska</w:t>
      </w:r>
    </w:p>
    <w:p w14:paraId="2066584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4F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2010. gada 23. septembra saistošo noteikumu Nr.20 “ Gulbenes novada</w:t>
      </w:r>
      <w:r w:rsidRPr="0016506D">
        <w:rPr>
          <w:noProof/>
          <w:color w:val="000000" w:themeColor="text1"/>
          <w:szCs w:val="24"/>
          <w:u w:val="none"/>
        </w:rPr>
        <w:t xml:space="preserve"> Gulbenes pilsētas teritorijas plānojuma grafiskā daļa un teritorijas izmantošanas un apbūves noteikumi 2010.-2022.gads” atcelšanu un atzīšanu par spēku zaudējušiem</w:t>
      </w:r>
    </w:p>
    <w:p w14:paraId="20665850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Anita Vaska</w:t>
      </w:r>
    </w:p>
    <w:p w14:paraId="2066585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52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2009. gada 28. decembra saistošo noteikumu</w:t>
      </w:r>
      <w:r w:rsidRPr="0016506D">
        <w:rPr>
          <w:noProof/>
          <w:color w:val="000000" w:themeColor="text1"/>
          <w:szCs w:val="24"/>
          <w:u w:val="none"/>
        </w:rPr>
        <w:t xml:space="preserve"> Nr.24 “ Gulbenes novada Druvienas pagasta teritorijas plānojuma grafiskā daļa un teritorijas izmantošanas un apbūves noteikumi 2009.2021.gads”  atcelšanu un atzīšanu par atzīšanu par spēku zaudējušiem</w:t>
      </w:r>
    </w:p>
    <w:p w14:paraId="20665853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Anita Vaska</w:t>
      </w:r>
    </w:p>
    <w:p w14:paraId="2066585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55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2012.</w:t>
      </w:r>
      <w:r w:rsidRPr="0016506D">
        <w:rPr>
          <w:noProof/>
          <w:color w:val="000000" w:themeColor="text1"/>
          <w:szCs w:val="24"/>
          <w:u w:val="none"/>
        </w:rPr>
        <w:t xml:space="preserve"> gada 22.marta saistošo noteikumu Nr.8 “Gulbenes novada Lejasciema pagasta teritorijas plānojuma (grozījumi) 2008.-2020.gadam grozījumu grafiskā daļa un teritorijas izmantošanas un apbūves noteikumi” atzīšanu par spēku zaudējušiem</w:t>
      </w:r>
    </w:p>
    <w:p w14:paraId="20665856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Anita Vaska</w:t>
      </w:r>
    </w:p>
    <w:p w14:paraId="2066585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58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“Gaujmalas” – 11, Sinole, Lejasciema pagasts, Gulbenes novads, otrās izsoles rīkošanu, noteikumu un sākumcenas apstiprināšanu</w:t>
      </w:r>
    </w:p>
    <w:p w14:paraId="20665859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5B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“Gaujmalas” – 16, Sinole, Lejasciema pagasts, Gulbenes novads, otr</w:t>
      </w:r>
      <w:r w:rsidRPr="0016506D">
        <w:rPr>
          <w:noProof/>
          <w:color w:val="000000" w:themeColor="text1"/>
          <w:szCs w:val="24"/>
          <w:u w:val="none"/>
        </w:rPr>
        <w:t>ās izsoles rīkošanu, noteikumu un sākumcenas apstiprināšanu</w:t>
      </w:r>
    </w:p>
    <w:p w14:paraId="2066585C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5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5E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“Lapotnes” pirmās izsoles rīkošanu, noteikumu un sākumcenas apstiprināšanu</w:t>
      </w:r>
    </w:p>
    <w:p w14:paraId="2066585F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6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61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“Pien</w:t>
      </w:r>
      <w:r w:rsidRPr="0016506D">
        <w:rPr>
          <w:noProof/>
          <w:color w:val="000000" w:themeColor="text1"/>
          <w:szCs w:val="24"/>
          <w:u w:val="none"/>
        </w:rPr>
        <w:t>otava 3” – 2, Jaungulbene, Jaungulbenes pagasts, Gulbenes novads, pirmās izsoles rīkošanu, noteikumu un sākumcenas apstiprināšanu</w:t>
      </w:r>
    </w:p>
    <w:p w14:paraId="20665862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6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64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Dzelzceļa iela 13 – 5, Gulbene, Gulbenes novads, pirmās izsoles rīkošanu, noteikumu</w:t>
      </w:r>
      <w:r w:rsidRPr="0016506D">
        <w:rPr>
          <w:noProof/>
          <w:color w:val="000000" w:themeColor="text1"/>
          <w:szCs w:val="24"/>
          <w:u w:val="none"/>
        </w:rPr>
        <w:t xml:space="preserve"> un sākumcenas apstiprināšanu</w:t>
      </w:r>
    </w:p>
    <w:p w14:paraId="20665865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6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67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Upes iela 5 - 8, Gulbene, Gulbenes novads, pirmās izsoles rīkošanu, noteikumu un sākumcenas apstiprināšanu</w:t>
      </w:r>
    </w:p>
    <w:p w14:paraId="20665868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6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6A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Galgauskas pagastā ar nosaukumu “Vāverītes” nosacītās cenas apstiprināšanu</w:t>
      </w:r>
    </w:p>
    <w:p w14:paraId="2066586B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6D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“Rēveļi 8” – 13, Rēveļi, Rankas pagasts, Gulbenes novads, nosacītās cenas apstiprināšanu</w:t>
      </w:r>
    </w:p>
    <w:p w14:paraId="2066586E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6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70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</w:t>
      </w:r>
      <w:r w:rsidRPr="0016506D">
        <w:rPr>
          <w:noProof/>
          <w:color w:val="000000" w:themeColor="text1"/>
          <w:szCs w:val="24"/>
          <w:u w:val="none"/>
        </w:rPr>
        <w:t>ma Skolas iela 1 - 8, Gulbene, Gulbenes novads, nosacītās cenas apstiprināšanu</w:t>
      </w:r>
    </w:p>
    <w:p w14:paraId="20665871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7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73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ar kadastra numuru 5001 007 0270 un adresi: Zaļā iela 3, Gulbene, Gulbenes novads, ražošanas ēkas daļas 421,83 m2 platībā un zemes vienības ar kadastra apzīmējumu 50010070270 daļas nomas tiesību izsoles rezultātu apstiprināšanu</w:t>
      </w:r>
    </w:p>
    <w:p w14:paraId="20665874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7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76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ar kadastra numuru 5001 007 0270 un adresi: Zaļā iela 3, Gulbene, Gulbenes novads, ražošanas ēkas daļas 199,30 m2 platībā un zemes vienības ar kadastra apzīmējumu 50010070270 daļas nomas tiesību izsoles rezultātu apstiprināšanu</w:t>
      </w:r>
    </w:p>
    <w:p w14:paraId="20665877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</w:t>
      </w:r>
      <w:r>
        <w:rPr>
          <w:color w:val="000000" w:themeColor="text1"/>
          <w:szCs w:val="24"/>
          <w:u w:val="none"/>
        </w:rPr>
        <w:t xml:space="preserve">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7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79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“Pinkas”, kadastra numurs 5072 006 0138, ražošanas/noliktavas ēkas daļas 1784,05 m2 platībā un zemes vienības ar kadastra apzīmējumu 5072 006 0238 daļas nomas tiesību izsoles rezultātu ap</w:t>
      </w:r>
      <w:r w:rsidRPr="0016506D">
        <w:rPr>
          <w:noProof/>
          <w:color w:val="000000" w:themeColor="text1"/>
          <w:szCs w:val="24"/>
          <w:u w:val="none"/>
        </w:rPr>
        <w:t>stiprināšanu</w:t>
      </w:r>
    </w:p>
    <w:p w14:paraId="2066587A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7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7C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nekustamā īpašuma Lizuma pagastā ar nosaukumu “Pinkas”, kadastra numurs 5072 006 0138, ražošanas/noliktavas ēkas daļas 2990,58 m2 platībā un zemes </w:t>
      </w:r>
      <w:r w:rsidRPr="0016506D">
        <w:rPr>
          <w:noProof/>
          <w:color w:val="000000" w:themeColor="text1"/>
          <w:szCs w:val="24"/>
          <w:u w:val="none"/>
        </w:rPr>
        <w:lastRenderedPageBreak/>
        <w:t>vienības ar kadastra apzīmējumu 5072 006 0238 daļas nomas tiesību izso</w:t>
      </w:r>
      <w:r w:rsidRPr="0016506D">
        <w:rPr>
          <w:noProof/>
          <w:color w:val="000000" w:themeColor="text1"/>
          <w:szCs w:val="24"/>
          <w:u w:val="none"/>
        </w:rPr>
        <w:t>les rezultātu apstiprināšanu</w:t>
      </w:r>
    </w:p>
    <w:p w14:paraId="2066587D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7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7F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“Pinkas”, kadastra numurs 5072 006 0138, ražošanas/noliktavas ēkas daļas 1800,34 m2 platībā un zemes vienības ar kadastra apzīmējumu 5072 006 0238 daļas no</w:t>
      </w:r>
      <w:r w:rsidRPr="0016506D">
        <w:rPr>
          <w:noProof/>
          <w:color w:val="000000" w:themeColor="text1"/>
          <w:szCs w:val="24"/>
          <w:u w:val="none"/>
        </w:rPr>
        <w:t>mas tiesību izsoles rezultātu apstiprināšanu</w:t>
      </w:r>
    </w:p>
    <w:p w14:paraId="20665880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8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82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iegādāšanos pašvaldības īpašumā</w:t>
      </w:r>
    </w:p>
    <w:p w14:paraId="20665883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8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85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specializētā</w:t>
      </w:r>
      <w:r w:rsidRPr="0016506D">
        <w:rPr>
          <w:noProof/>
          <w:color w:val="000000" w:themeColor="text1"/>
          <w:szCs w:val="24"/>
          <w:u w:val="none"/>
        </w:rPr>
        <w:t xml:space="preserve"> tūristu transportlīdzekļa kustības maršruta Gulbenes pilsētā apstiprināšanu 2023.gadam (no maija līdz oktobrim)</w:t>
      </w:r>
    </w:p>
    <w:p w14:paraId="20665886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8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88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nomas līguma slēgšanu</w:t>
      </w:r>
    </w:p>
    <w:p w14:paraId="20665889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8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8B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pilnvarojuma līguma slēgšanu ar SIA "Gulbenes Energo Serviss"</w:t>
      </w:r>
    </w:p>
    <w:p w14:paraId="2066588C" w14:textId="77777777" w:rsidR="00AE1333" w:rsidRDefault="00816EA6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</w:t>
      </w:r>
      <w:r>
        <w:rPr>
          <w:color w:val="000000" w:themeColor="text1"/>
          <w:szCs w:val="24"/>
          <w:u w:val="none"/>
        </w:rPr>
        <w:t xml:space="preserve">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066588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66588E" w14:textId="77777777" w:rsidR="00D70F21" w:rsidRPr="00440890" w:rsidRDefault="00D70F21" w:rsidP="00203C2F">
      <w:pPr>
        <w:rPr>
          <w:szCs w:val="24"/>
          <w:u w:val="none"/>
        </w:rPr>
      </w:pPr>
    </w:p>
    <w:p w14:paraId="2066588F" w14:textId="77777777" w:rsidR="00A96B20" w:rsidRDefault="00816EA6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20665890" w14:textId="434896CF" w:rsidR="00203C2F" w:rsidRPr="00440890" w:rsidRDefault="00816EA6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nodaļas vadītāja Līga Nogobode</w:t>
      </w:r>
    </w:p>
    <w:p w14:paraId="20665891" w14:textId="77777777" w:rsidR="00203C2F" w:rsidRPr="00440890" w:rsidRDefault="00203C2F" w:rsidP="00203C2F">
      <w:pPr>
        <w:rPr>
          <w:szCs w:val="24"/>
          <w:u w:val="none"/>
        </w:rPr>
      </w:pPr>
    </w:p>
    <w:p w14:paraId="20665892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16EA6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57F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9931-5A61-4F22-9B7C-67949D46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931</Words>
  <Characters>6009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4</cp:revision>
  <dcterms:created xsi:type="dcterms:W3CDTF">2023-03-20T09:30:00Z</dcterms:created>
  <dcterms:modified xsi:type="dcterms:W3CDTF">2023-04-17T09:47:00Z</dcterms:modified>
</cp:coreProperties>
</file>