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3A7455D5"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95891">
              <w:rPr>
                <w:rFonts w:ascii="Times New Roman" w:hAnsi="Times New Roman" w:cs="Times New Roman"/>
                <w:b/>
                <w:bCs/>
                <w:sz w:val="24"/>
                <w:szCs w:val="24"/>
              </w:rPr>
              <w:t>30.martā</w:t>
            </w:r>
          </w:p>
        </w:tc>
        <w:tc>
          <w:tcPr>
            <w:tcW w:w="4678" w:type="dxa"/>
          </w:tcPr>
          <w:p w14:paraId="2EA546B7" w14:textId="3F681074"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r w:rsidR="00B415A8">
              <w:rPr>
                <w:rFonts w:ascii="Times New Roman" w:hAnsi="Times New Roman" w:cs="Times New Roman"/>
                <w:b/>
                <w:bCs/>
                <w:sz w:val="24"/>
                <w:szCs w:val="24"/>
              </w:rPr>
              <w:t>322</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39B68C0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415A8">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B415A8">
              <w:rPr>
                <w:rFonts w:ascii="Times New Roman" w:hAnsi="Times New Roman" w:cs="Times New Roman"/>
                <w:b/>
                <w:bCs/>
                <w:sz w:val="24"/>
                <w:szCs w:val="24"/>
              </w:rPr>
              <w:t>108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7AC3F3E" w14:textId="77777777" w:rsidR="00B415A8" w:rsidRDefault="00B415A8" w:rsidP="00B415A8">
      <w:pPr>
        <w:pStyle w:val="Default"/>
        <w:jc w:val="center"/>
        <w:rPr>
          <w:b/>
          <w:szCs w:val="24"/>
        </w:rPr>
      </w:pPr>
    </w:p>
    <w:p w14:paraId="3B45AF47" w14:textId="1C79CCA3" w:rsidR="00FC7F25" w:rsidRDefault="00B14439" w:rsidP="00B415A8">
      <w:pPr>
        <w:pStyle w:val="Default"/>
        <w:jc w:val="center"/>
        <w:rPr>
          <w:b/>
          <w:szCs w:val="24"/>
        </w:rPr>
      </w:pPr>
      <w:r w:rsidRPr="000670B4">
        <w:rPr>
          <w:b/>
          <w:szCs w:val="24"/>
        </w:rPr>
        <w:t xml:space="preserve">Par </w:t>
      </w:r>
      <w:r w:rsidR="00E910A3">
        <w:rPr>
          <w:b/>
          <w:szCs w:val="24"/>
        </w:rPr>
        <w:t>zemes vienīb</w:t>
      </w:r>
      <w:r w:rsidR="0025113B">
        <w:rPr>
          <w:b/>
          <w:szCs w:val="24"/>
        </w:rPr>
        <w:t>as</w:t>
      </w:r>
      <w:r w:rsidR="00E910A3">
        <w:rPr>
          <w:b/>
          <w:szCs w:val="24"/>
        </w:rPr>
        <w:t xml:space="preserve"> piekritību pašvaldībai</w:t>
      </w:r>
    </w:p>
    <w:p w14:paraId="5A47E47F" w14:textId="77777777" w:rsidR="003E1EF6" w:rsidRPr="003E1EF6" w:rsidRDefault="003E1EF6" w:rsidP="00BE63B7">
      <w:pPr>
        <w:pStyle w:val="Default"/>
        <w:spacing w:before="240" w:after="120"/>
        <w:jc w:val="center"/>
        <w:rPr>
          <w:b/>
          <w:sz w:val="4"/>
          <w:szCs w:val="4"/>
        </w:rPr>
      </w:pP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5509087A" w:rsidR="002245A2" w:rsidRPr="00591732"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00B415A8"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2245A2">
        <w:rPr>
          <w:rFonts w:ascii="Times New Roman" w:hAnsi="Times New Roman" w:cs="Times New Roman"/>
          <w:color w:val="000000"/>
          <w:sz w:val="24"/>
          <w:szCs w:val="24"/>
        </w:rPr>
        <w:t>, Gulbenes novada dome NOLEMJ:</w:t>
      </w:r>
    </w:p>
    <w:p w14:paraId="4F9C3200" w14:textId="067AEDE9" w:rsidR="00F34355" w:rsidRPr="00F0532A" w:rsidRDefault="002B411B" w:rsidP="005917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245A2" w:rsidRPr="002245A2">
        <w:rPr>
          <w:rFonts w:ascii="Times New Roman" w:hAnsi="Times New Roman" w:cs="Times New Roman"/>
          <w:sz w:val="24"/>
          <w:szCs w:val="24"/>
        </w:rPr>
        <w:t xml:space="preserve">NOTEIKT, ka Gulbenes novada pašvaldībai, pamatojoties uz </w:t>
      </w:r>
      <w:r w:rsidR="002245A2"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002245A2" w:rsidRPr="002245A2">
        <w:rPr>
          <w:rFonts w:ascii="Times New Roman" w:hAnsi="Times New Roman" w:cs="Times New Roman"/>
          <w:sz w:val="24"/>
          <w:szCs w:val="24"/>
        </w:rPr>
        <w:t xml:space="preserve">piekrīt nekustamā īpašuma </w:t>
      </w:r>
      <w:r w:rsidR="00395891" w:rsidRPr="00395891">
        <w:rPr>
          <w:rFonts w:ascii="Times New Roman" w:hAnsi="Times New Roman" w:cs="Times New Roman"/>
          <w:sz w:val="24"/>
          <w:szCs w:val="24"/>
        </w:rPr>
        <w:t>Beļavas pagastā ar nosaukumu “Spārīte 332”, kadastra numurs 5044 014 0403, sastāvā ietilpstoš</w:t>
      </w:r>
      <w:r w:rsidR="00395891">
        <w:rPr>
          <w:rFonts w:ascii="Times New Roman" w:hAnsi="Times New Roman" w:cs="Times New Roman"/>
          <w:sz w:val="24"/>
          <w:szCs w:val="24"/>
        </w:rPr>
        <w:t>ā</w:t>
      </w:r>
      <w:r w:rsidR="00395891" w:rsidRPr="00395891">
        <w:rPr>
          <w:rFonts w:ascii="Times New Roman" w:hAnsi="Times New Roman" w:cs="Times New Roman"/>
          <w:sz w:val="24"/>
          <w:szCs w:val="24"/>
        </w:rPr>
        <w:t xml:space="preserve"> zemes vienīb</w:t>
      </w:r>
      <w:r w:rsidR="00395891">
        <w:rPr>
          <w:rFonts w:ascii="Times New Roman" w:hAnsi="Times New Roman" w:cs="Times New Roman"/>
          <w:sz w:val="24"/>
          <w:szCs w:val="24"/>
        </w:rPr>
        <w:t>a</w:t>
      </w:r>
      <w:r w:rsidR="00395891" w:rsidRPr="00395891">
        <w:rPr>
          <w:rFonts w:ascii="Times New Roman" w:hAnsi="Times New Roman" w:cs="Times New Roman"/>
          <w:sz w:val="24"/>
          <w:szCs w:val="24"/>
        </w:rPr>
        <w:t xml:space="preserve"> ar kadastra apzīmējumu 5044 014 0403, 0,07 ha platībā</w:t>
      </w:r>
      <w:r w:rsidR="002245A2" w:rsidRPr="002245A2">
        <w:rPr>
          <w:rFonts w:ascii="Times New Roman" w:hAnsi="Times New Roman" w:cs="Times New Roman"/>
          <w:sz w:val="24"/>
          <w:szCs w:val="24"/>
        </w:rPr>
        <w:t>.</w:t>
      </w:r>
    </w:p>
    <w:p w14:paraId="36370856" w14:textId="77777777" w:rsidR="00D656A6" w:rsidRDefault="00D656A6" w:rsidP="003E1EF6">
      <w:pPr>
        <w:widowControl w:val="0"/>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6DC61D1F" w14:textId="45B5E778" w:rsidR="00D656A6" w:rsidRDefault="00AE45FC" w:rsidP="003E1EF6">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B415A8">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95891"/>
    <w:rsid w:val="003A52AF"/>
    <w:rsid w:val="003A67CD"/>
    <w:rsid w:val="003B48D1"/>
    <w:rsid w:val="003E1EF6"/>
    <w:rsid w:val="00456006"/>
    <w:rsid w:val="004950E8"/>
    <w:rsid w:val="004A4424"/>
    <w:rsid w:val="004A7093"/>
    <w:rsid w:val="004D7FB5"/>
    <w:rsid w:val="004E179A"/>
    <w:rsid w:val="005257F5"/>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A3C45"/>
    <w:rsid w:val="00AE45FC"/>
    <w:rsid w:val="00B03AEA"/>
    <w:rsid w:val="00B114E3"/>
    <w:rsid w:val="00B14439"/>
    <w:rsid w:val="00B24F6B"/>
    <w:rsid w:val="00B40A70"/>
    <w:rsid w:val="00B415A8"/>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1680</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2023-04-03T11:24:00Z</cp:lastPrinted>
  <dcterms:created xsi:type="dcterms:W3CDTF">2023-03-02T21:06:00Z</dcterms:created>
  <dcterms:modified xsi:type="dcterms:W3CDTF">2023-04-03T11:25:00Z</dcterms:modified>
</cp:coreProperties>
</file>