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6C5664">
      <w:pPr>
        <w:spacing w:after="0" w:line="240" w:lineRule="auto"/>
        <w:ind w:firstLine="709"/>
        <w:jc w:val="right"/>
        <w:rPr>
          <w:rFonts w:ascii="Times New Roman" w:eastAsia="Times New Roman" w:hAnsi="Times New Roman" w:cs="Times New Roman"/>
          <w:sz w:val="24"/>
          <w:szCs w:val="24"/>
          <w:lang w:eastAsia="lv-LV"/>
        </w:rPr>
      </w:pPr>
    </w:p>
    <w:p w14:paraId="0BABE10C" w14:textId="319DF828"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F607EB">
        <w:rPr>
          <w:rFonts w:ascii="Times New Roman" w:eastAsia="Times New Roman" w:hAnsi="Times New Roman" w:cs="Times New Roman"/>
          <w:sz w:val="24"/>
          <w:szCs w:val="24"/>
          <w:lang w:eastAsia="lv-LV"/>
        </w:rPr>
        <w:t>16</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F607EB">
        <w:rPr>
          <w:rFonts w:ascii="Times New Roman" w:eastAsia="Times New Roman" w:hAnsi="Times New Roman" w:cs="Times New Roman"/>
          <w:sz w:val="24"/>
          <w:szCs w:val="24"/>
          <w:lang w:eastAsia="lv-LV"/>
        </w:rPr>
        <w:t>5</w:t>
      </w:r>
      <w:r w:rsidR="00B54601">
        <w:rPr>
          <w:rFonts w:ascii="Times New Roman" w:eastAsia="Times New Roman" w:hAnsi="Times New Roman" w:cs="Times New Roman"/>
          <w:sz w:val="24"/>
          <w:szCs w:val="24"/>
          <w:lang w:eastAsia="lv-LV"/>
        </w:rPr>
        <w:t xml:space="preserve">, </w:t>
      </w:r>
      <w:r w:rsidR="00F607EB">
        <w:rPr>
          <w:rFonts w:ascii="Times New Roman" w:eastAsia="Times New Roman" w:hAnsi="Times New Roman" w:cs="Times New Roman"/>
          <w:sz w:val="24"/>
          <w:szCs w:val="24"/>
          <w:lang w:eastAsia="lv-LV"/>
        </w:rPr>
        <w:t>4</w:t>
      </w:r>
      <w:r w:rsidR="00B54601">
        <w:rPr>
          <w:rFonts w:ascii="Times New Roman" w:eastAsia="Times New Roman" w:hAnsi="Times New Roman" w:cs="Times New Roman"/>
          <w:sz w:val="24"/>
          <w:szCs w:val="24"/>
          <w:lang w:eastAsia="lv-LV"/>
        </w:rPr>
        <w:t>.p.</w:t>
      </w:r>
    </w:p>
    <w:p w14:paraId="5BE537E3" w14:textId="30CD76B1"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CD75C5">
        <w:rPr>
          <w:rFonts w:ascii="Times New Roman" w:eastAsia="Times New Roman" w:hAnsi="Times New Roman" w:cs="Times New Roman"/>
          <w:sz w:val="24"/>
          <w:szCs w:val="24"/>
          <w:lang w:eastAsia="lv-LV"/>
        </w:rPr>
        <w:t>Gulbenē</w:t>
      </w:r>
      <w:r w:rsidRPr="00AA1B4A">
        <w:rPr>
          <w:rFonts w:ascii="Times New Roman" w:eastAsia="Times New Roman" w:hAnsi="Times New Roman" w:cs="Times New Roman"/>
          <w:sz w:val="24"/>
          <w:szCs w:val="24"/>
          <w:lang w:eastAsia="lv-LV"/>
        </w:rPr>
        <w:t xml:space="preserve"> ar kadastra apzīmējumu </w:t>
      </w:r>
      <w:r w:rsidR="005E47DB">
        <w:rPr>
          <w:rFonts w:ascii="Times New Roman" w:eastAsia="Times New Roman" w:hAnsi="Times New Roman" w:cs="Times New Roman"/>
          <w:sz w:val="24"/>
          <w:szCs w:val="24"/>
          <w:lang w:eastAsia="lv-LV"/>
        </w:rPr>
        <w:t>5001 006 0293 daļas</w:t>
      </w:r>
      <w:r w:rsidR="000D228F">
        <w:rPr>
          <w:rFonts w:ascii="Times New Roman" w:eastAsia="Times New Roman" w:hAnsi="Times New Roman" w:cs="Times New Roman"/>
          <w:sz w:val="24"/>
          <w:szCs w:val="24"/>
          <w:lang w:eastAsia="lv-LV"/>
        </w:rPr>
        <w:t xml:space="preserve">, </w:t>
      </w:r>
      <w:r w:rsidR="005E47DB">
        <w:rPr>
          <w:rFonts w:ascii="Times New Roman" w:eastAsia="Times New Roman" w:hAnsi="Times New Roman" w:cs="Times New Roman"/>
          <w:sz w:val="24"/>
          <w:szCs w:val="24"/>
          <w:lang w:eastAsia="lv-LV"/>
        </w:rPr>
        <w:t>1725 kv.m.</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314ED5EE"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0D228F">
              <w:rPr>
                <w:rFonts w:ascii="Times New Roman" w:eastAsia="Times New Roman" w:hAnsi="Times New Roman" w:cs="Times New Roman"/>
                <w:sz w:val="24"/>
                <w:szCs w:val="24"/>
                <w:lang w:eastAsia="lv-LV"/>
              </w:rPr>
              <w:t>Gulbenē</w:t>
            </w:r>
            <w:r w:rsidR="0062620F">
              <w:rPr>
                <w:rFonts w:ascii="Times New Roman" w:eastAsia="Times New Roman" w:hAnsi="Times New Roman" w:cs="Times New Roman"/>
                <w:sz w:val="24"/>
                <w:szCs w:val="24"/>
                <w:lang w:eastAsia="lv-LV"/>
              </w:rPr>
              <w:t xml:space="preserve"> ar nosaukumu “</w:t>
            </w:r>
            <w:r w:rsidR="00C4338D">
              <w:rPr>
                <w:rFonts w:ascii="Times New Roman" w:eastAsia="Times New Roman" w:hAnsi="Times New Roman" w:cs="Times New Roman"/>
                <w:sz w:val="24"/>
                <w:szCs w:val="24"/>
                <w:lang w:eastAsia="lv-LV"/>
              </w:rPr>
              <w:t>Tilta iela 20</w:t>
            </w:r>
            <w:r w:rsidR="0062620F">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0D228F">
              <w:rPr>
                <w:rFonts w:ascii="Times New Roman" w:eastAsia="Times New Roman" w:hAnsi="Times New Roman" w:cs="Times New Roman"/>
                <w:sz w:val="24"/>
                <w:szCs w:val="24"/>
                <w:lang w:eastAsia="lv-LV"/>
              </w:rPr>
              <w:t xml:space="preserve">5001 </w:t>
            </w:r>
            <w:r w:rsidR="00C4338D">
              <w:rPr>
                <w:rFonts w:ascii="Times New Roman" w:eastAsia="Times New Roman" w:hAnsi="Times New Roman" w:cs="Times New Roman"/>
                <w:sz w:val="24"/>
                <w:szCs w:val="24"/>
                <w:lang w:eastAsia="lv-LV"/>
              </w:rPr>
              <w:t>006 0100</w:t>
            </w:r>
            <w:r w:rsidR="000D228F">
              <w:rPr>
                <w:rFonts w:ascii="Times New Roman" w:eastAsia="Times New Roman" w:hAnsi="Times New Roman" w:cs="Times New Roman"/>
                <w:sz w:val="24"/>
                <w:szCs w:val="24"/>
                <w:lang w:eastAsia="lv-LV"/>
              </w:rPr>
              <w:t>, sastāvā esošā zemes vienība</w:t>
            </w:r>
            <w:r w:rsidR="00BB44BC">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0D228F">
              <w:rPr>
                <w:rFonts w:ascii="Times New Roman" w:eastAsia="Times New Roman" w:hAnsi="Times New Roman" w:cs="Times New Roman"/>
                <w:sz w:val="24"/>
                <w:szCs w:val="24"/>
                <w:lang w:eastAsia="lv-LV"/>
              </w:rPr>
              <w:t xml:space="preserve">5001 </w:t>
            </w:r>
            <w:r w:rsidR="00C4338D">
              <w:rPr>
                <w:rFonts w:ascii="Times New Roman" w:eastAsia="Times New Roman" w:hAnsi="Times New Roman" w:cs="Times New Roman"/>
                <w:sz w:val="24"/>
                <w:szCs w:val="24"/>
                <w:lang w:eastAsia="lv-LV"/>
              </w:rPr>
              <w:t>006 0293 daļa</w:t>
            </w:r>
            <w:r w:rsidR="000D228F">
              <w:rPr>
                <w:rFonts w:ascii="Times New Roman" w:eastAsia="Times New Roman" w:hAnsi="Times New Roman" w:cs="Times New Roman"/>
                <w:sz w:val="24"/>
                <w:szCs w:val="24"/>
                <w:lang w:eastAsia="lv-LV"/>
              </w:rPr>
              <w:t xml:space="preserve">, </w:t>
            </w:r>
            <w:r w:rsidR="00C4338D">
              <w:rPr>
                <w:rFonts w:ascii="Times New Roman" w:eastAsia="Times New Roman" w:hAnsi="Times New Roman" w:cs="Times New Roman"/>
                <w:sz w:val="24"/>
                <w:szCs w:val="24"/>
                <w:lang w:eastAsia="lv-LV"/>
              </w:rPr>
              <w:t xml:space="preserve">1725 kv.m.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49C3BA13"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neapgūta individuālo dzīvojamo māju apbūves zeme</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1EE61"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54AC86E4" w:rsidR="0062620F" w:rsidRPr="00AA1B4A" w:rsidRDefault="00155F82"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Sakņu dārza</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77777777" w:rsidR="00AA1B4A" w:rsidRPr="00AA1B4A" w:rsidRDefault="00AA1B4A"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5 gadi</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51AA7831" w:rsidR="00AA1B4A" w:rsidRPr="00CD75C5" w:rsidRDefault="00E160E7" w:rsidP="00E160E7">
            <w:pPr>
              <w:spacing w:after="0" w:line="240" w:lineRule="auto"/>
              <w:jc w:val="both"/>
              <w:rPr>
                <w:rFonts w:ascii="Times New Roman" w:eastAsia="Times New Roman" w:hAnsi="Times New Roman" w:cs="Times New Roman"/>
                <w:sz w:val="24"/>
                <w:szCs w:val="24"/>
                <w:lang w:eastAsia="lv-LV"/>
              </w:rPr>
            </w:pPr>
            <w:r w:rsidRPr="0018730E">
              <w:rPr>
                <w:rFonts w:ascii="Times New Roman" w:eastAsia="Times New Roman" w:hAnsi="Times New Roman" w:cs="Times New Roman"/>
                <w:sz w:val="24"/>
                <w:szCs w:val="24"/>
                <w:lang w:eastAsia="lv-LV"/>
              </w:rPr>
              <w:t>34,78</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(trīsdesmit četri</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septiņdesmit astoņi centi) </w:t>
            </w:r>
            <w:r>
              <w:rPr>
                <w:rFonts w:ascii="Times New Roman" w:eastAsia="Times New Roman" w:hAnsi="Times New Roman" w:cs="Times New Roman"/>
                <w:sz w:val="24"/>
                <w:szCs w:val="24"/>
                <w:lang w:eastAsia="lv-LV"/>
              </w:rPr>
              <w:t xml:space="preserve">gadā bez </w:t>
            </w:r>
            <w:r w:rsidR="0018730E">
              <w:rPr>
                <w:rFonts w:ascii="Times New Roman" w:eastAsia="Times New Roman" w:hAnsi="Times New Roman" w:cs="Times New Roman"/>
                <w:sz w:val="24"/>
                <w:szCs w:val="24"/>
                <w:lang w:eastAsia="lv-LV"/>
              </w:rPr>
              <w:t>PVN</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5B1591ED" w:rsidR="00E160E7" w:rsidRPr="00E160E7" w:rsidRDefault="00E160E7" w:rsidP="00E160E7">
            <w:pPr>
              <w:spacing w:after="0" w:line="240" w:lineRule="auto"/>
              <w:jc w:val="both"/>
              <w:rPr>
                <w:rFonts w:ascii="Times New Roman" w:eastAsia="Times New Roman" w:hAnsi="Times New Roman" w:cs="Times New Roman"/>
                <w:sz w:val="24"/>
                <w:szCs w:val="24"/>
                <w:lang w:eastAsia="lv-LV"/>
              </w:rPr>
            </w:pPr>
            <w:r w:rsidRPr="00E160E7">
              <w:rPr>
                <w:rFonts w:ascii="Times New Roman" w:eastAsia="Times New Roman" w:hAnsi="Times New Roman" w:cs="Times New Roman"/>
                <w:sz w:val="24"/>
                <w:szCs w:val="24"/>
                <w:lang w:eastAsia="lv-LV"/>
              </w:rPr>
              <w:t>4,00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5D545F84"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2023.gada 24.martā plkst.9:00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403C4F62"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217DF6">
              <w:rPr>
                <w:rFonts w:ascii="Times New Roman" w:eastAsia="Times New Roman" w:hAnsi="Times New Roman" w:cs="Times New Roman"/>
                <w:sz w:val="24"/>
                <w:szCs w:val="24"/>
                <w:lang w:eastAsia="lv-LV"/>
              </w:rPr>
              <w:t>2</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4225CC97"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A555BB">
              <w:rPr>
                <w:rFonts w:ascii="Times New Roman" w:eastAsia="Times New Roman" w:hAnsi="Times New Roman" w:cs="Times New Roman"/>
                <w:sz w:val="24"/>
                <w:szCs w:val="24"/>
                <w:lang w:eastAsia="lv-LV"/>
              </w:rPr>
              <w:t>2</w:t>
            </w:r>
            <w:r w:rsidR="00217DF6">
              <w:rPr>
                <w:rFonts w:ascii="Times New Roman" w:eastAsia="Times New Roman" w:hAnsi="Times New Roman" w:cs="Times New Roman"/>
                <w:sz w:val="24"/>
                <w:szCs w:val="24"/>
                <w:lang w:eastAsia="lv-LV"/>
              </w:rPr>
              <w:t>3</w:t>
            </w:r>
            <w:r w:rsidR="00707650">
              <w:rPr>
                <w:rFonts w:ascii="Times New Roman" w:eastAsia="Times New Roman" w:hAnsi="Times New Roman" w:cs="Times New Roman"/>
                <w:sz w:val="24"/>
                <w:szCs w:val="24"/>
                <w:lang w:eastAsia="lv-LV"/>
              </w:rPr>
              <w:t>.</w:t>
            </w:r>
            <w:r w:rsidR="00806F24">
              <w:rPr>
                <w:rFonts w:ascii="Times New Roman" w:eastAsia="Times New Roman" w:hAnsi="Times New Roman" w:cs="Times New Roman"/>
                <w:sz w:val="24"/>
                <w:szCs w:val="24"/>
                <w:lang w:eastAsia="lv-LV"/>
              </w:rPr>
              <w:t>martam</w:t>
            </w:r>
            <w:r w:rsidRPr="00551AB5">
              <w:rPr>
                <w:rFonts w:ascii="Times New Roman" w:eastAsia="Times New Roman" w:hAnsi="Times New Roman" w:cs="Times New Roman"/>
                <w:sz w:val="24"/>
                <w:szCs w:val="24"/>
                <w:lang w:eastAsia="lv-LV"/>
              </w:rPr>
              <w:t>, plkst. 1</w:t>
            </w:r>
            <w:r w:rsidR="00217DF6">
              <w:rPr>
                <w:rFonts w:ascii="Times New Roman" w:eastAsia="Times New Roman" w:hAnsi="Times New Roman" w:cs="Times New Roman"/>
                <w:sz w:val="24"/>
                <w:szCs w:val="24"/>
                <w:lang w:eastAsia="lv-LV"/>
              </w:rPr>
              <w:t>0</w:t>
            </w:r>
            <w:r w:rsidRPr="00551AB5">
              <w:rPr>
                <w:rFonts w:ascii="Times New Roman" w:eastAsia="Times New Roman" w:hAnsi="Times New Roman" w:cs="Times New Roman"/>
                <w:sz w:val="24"/>
                <w:szCs w:val="24"/>
                <w:lang w:eastAsia="lv-LV"/>
              </w:rPr>
              <w:t>.00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781A4255"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FA3E60">
        <w:rPr>
          <w:rFonts w:ascii="Times New Roman" w:eastAsia="Times New Roman" w:hAnsi="Times New Roman" w:cs="Times New Roman"/>
          <w:sz w:val="24"/>
          <w:szCs w:val="24"/>
          <w:lang w:eastAsia="lv-LV"/>
        </w:rPr>
        <w:t>a vietniece</w:t>
      </w:r>
      <w:r w:rsidR="0037096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00FA3E60">
        <w:rPr>
          <w:rFonts w:ascii="Times New Roman" w:eastAsia="Times New Roman" w:hAnsi="Times New Roman" w:cs="Times New Roman"/>
          <w:sz w:val="24"/>
          <w:szCs w:val="24"/>
          <w:lang w:eastAsia="lv-LV"/>
        </w:rPr>
        <w:t>M.Ķelle</w:t>
      </w:r>
    </w:p>
    <w:p w14:paraId="59AD9ABD" w14:textId="66473873"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Gulbenes novada pašvaldībai piekrītošā nekustamā īpašuma Gulbenē ar nosaukumu “</w:t>
      </w:r>
      <w:r w:rsidR="00567583">
        <w:rPr>
          <w:rFonts w:ascii="Times New Roman" w:eastAsia="Times New Roman" w:hAnsi="Times New Roman" w:cs="Times New Roman"/>
          <w:b/>
          <w:sz w:val="24"/>
          <w:szCs w:val="24"/>
          <w:lang w:eastAsia="lv-LV"/>
        </w:rPr>
        <w:t>Tilta iela 20</w:t>
      </w:r>
      <w:r w:rsidRPr="00A555BB">
        <w:rPr>
          <w:rFonts w:ascii="Times New Roman" w:eastAsia="Times New Roman" w:hAnsi="Times New Roman" w:cs="Times New Roman"/>
          <w:b/>
          <w:sz w:val="24"/>
          <w:szCs w:val="24"/>
          <w:lang w:eastAsia="lv-LV"/>
        </w:rPr>
        <w:t xml:space="preserve">”, kadastra numurs 5001 </w:t>
      </w:r>
      <w:r w:rsidR="00567583">
        <w:rPr>
          <w:rFonts w:ascii="Times New Roman" w:eastAsia="Times New Roman" w:hAnsi="Times New Roman" w:cs="Times New Roman"/>
          <w:b/>
          <w:sz w:val="24"/>
          <w:szCs w:val="24"/>
          <w:lang w:eastAsia="lv-LV"/>
        </w:rPr>
        <w:t>006 0100</w:t>
      </w:r>
      <w:r w:rsidRPr="00A555BB">
        <w:rPr>
          <w:rFonts w:ascii="Times New Roman" w:eastAsia="Times New Roman" w:hAnsi="Times New Roman" w:cs="Times New Roman"/>
          <w:b/>
          <w:sz w:val="24"/>
          <w:szCs w:val="24"/>
          <w:lang w:eastAsia="lv-LV"/>
        </w:rPr>
        <w:t>, sastāvā esošā</w:t>
      </w:r>
      <w:r>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zemes vienība</w:t>
      </w:r>
      <w:r>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ar kadastra apzīmējumu 5001 </w:t>
      </w:r>
      <w:r w:rsidR="00567583">
        <w:rPr>
          <w:rFonts w:ascii="Times New Roman" w:eastAsia="Times New Roman" w:hAnsi="Times New Roman" w:cs="Times New Roman"/>
          <w:b/>
          <w:sz w:val="24"/>
          <w:szCs w:val="24"/>
          <w:lang w:eastAsia="lv-LV"/>
        </w:rPr>
        <w:t>006 0293 daļa</w:t>
      </w:r>
      <w:r w:rsidRPr="00A555BB">
        <w:rPr>
          <w:rFonts w:ascii="Times New Roman" w:eastAsia="Times New Roman" w:hAnsi="Times New Roman" w:cs="Times New Roman"/>
          <w:b/>
          <w:sz w:val="24"/>
          <w:szCs w:val="24"/>
          <w:lang w:eastAsia="lv-LV"/>
        </w:rPr>
        <w:t xml:space="preserve">, </w:t>
      </w:r>
      <w:r w:rsidR="00567583">
        <w:rPr>
          <w:rFonts w:ascii="Times New Roman" w:eastAsia="Times New Roman" w:hAnsi="Times New Roman" w:cs="Times New Roman"/>
          <w:b/>
          <w:sz w:val="24"/>
          <w:szCs w:val="24"/>
          <w:lang w:eastAsia="lv-LV"/>
        </w:rPr>
        <w:t>1725 kv.m.</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0178AF21"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161AA8">
        <w:rPr>
          <w:rFonts w:ascii="Times New Roman" w:eastAsia="Times New Roman" w:hAnsi="Times New Roman" w:cs="Times New Roman"/>
          <w:sz w:val="24"/>
          <w:szCs w:val="24"/>
          <w:lang w:eastAsia="lv-LV"/>
        </w:rPr>
        <w:t>Gulbenē</w:t>
      </w:r>
      <w:r w:rsidR="007803ED">
        <w:rPr>
          <w:rFonts w:ascii="Times New Roman" w:eastAsia="Times New Roman" w:hAnsi="Times New Roman" w:cs="Times New Roman"/>
          <w:sz w:val="24"/>
          <w:szCs w:val="24"/>
          <w:lang w:eastAsia="lv-LV"/>
        </w:rPr>
        <w:t xml:space="preserve"> ar nosaukumu “</w:t>
      </w:r>
      <w:r w:rsidR="00800081">
        <w:rPr>
          <w:rFonts w:ascii="Times New Roman" w:eastAsia="Times New Roman" w:hAnsi="Times New Roman" w:cs="Times New Roman"/>
          <w:sz w:val="24"/>
          <w:szCs w:val="24"/>
          <w:lang w:eastAsia="lv-LV"/>
        </w:rPr>
        <w:t>Tilta iela 20</w:t>
      </w:r>
      <w:r w:rsidR="007803ED">
        <w:rPr>
          <w:rFonts w:ascii="Times New Roman" w:eastAsia="Times New Roman" w:hAnsi="Times New Roman" w:cs="Times New Roman"/>
          <w:sz w:val="24"/>
          <w:szCs w:val="24"/>
          <w:lang w:eastAsia="lv-LV"/>
        </w:rPr>
        <w:t>”</w:t>
      </w:r>
      <w:r w:rsidRPr="00F54694">
        <w:rPr>
          <w:rFonts w:ascii="Times New Roman" w:eastAsia="Times New Roman" w:hAnsi="Times New Roman" w:cs="Times New Roman"/>
          <w:sz w:val="24"/>
          <w:szCs w:val="24"/>
          <w:lang w:eastAsia="lv-LV"/>
        </w:rPr>
        <w:t xml:space="preserve">, kadastra numurs </w:t>
      </w:r>
      <w:r w:rsidR="00161AA8">
        <w:rPr>
          <w:rFonts w:ascii="Times New Roman" w:eastAsia="Times New Roman" w:hAnsi="Times New Roman" w:cs="Times New Roman"/>
          <w:sz w:val="24"/>
          <w:szCs w:val="24"/>
          <w:lang w:eastAsia="lv-LV"/>
        </w:rPr>
        <w:t xml:space="preserve">5001 </w:t>
      </w:r>
      <w:r w:rsidR="00800081">
        <w:rPr>
          <w:rFonts w:ascii="Times New Roman" w:eastAsia="Times New Roman" w:hAnsi="Times New Roman" w:cs="Times New Roman"/>
          <w:sz w:val="24"/>
          <w:szCs w:val="24"/>
          <w:lang w:eastAsia="lv-LV"/>
        </w:rPr>
        <w:t>006 0100</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800081">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ar kadastra apzīmējumu </w:t>
      </w:r>
      <w:r w:rsidR="00161AA8">
        <w:rPr>
          <w:rFonts w:ascii="Times New Roman" w:eastAsia="Times New Roman" w:hAnsi="Times New Roman" w:cs="Times New Roman"/>
          <w:sz w:val="24"/>
          <w:szCs w:val="24"/>
          <w:lang w:eastAsia="lv-LV"/>
        </w:rPr>
        <w:t xml:space="preserve">5001 </w:t>
      </w:r>
      <w:r w:rsidR="00800081">
        <w:rPr>
          <w:rFonts w:ascii="Times New Roman" w:eastAsia="Times New Roman" w:hAnsi="Times New Roman" w:cs="Times New Roman"/>
          <w:sz w:val="24"/>
          <w:szCs w:val="24"/>
          <w:lang w:eastAsia="lv-LV"/>
        </w:rPr>
        <w:t>006 0293 daļai</w:t>
      </w:r>
      <w:r w:rsidRPr="00F54694">
        <w:rPr>
          <w:rFonts w:ascii="Times New Roman" w:eastAsia="Times New Roman" w:hAnsi="Times New Roman" w:cs="Times New Roman"/>
          <w:sz w:val="24"/>
          <w:szCs w:val="24"/>
          <w:lang w:eastAsia="lv-LV"/>
        </w:rPr>
        <w:t xml:space="preserve">, </w:t>
      </w:r>
      <w:r w:rsidR="00800081">
        <w:rPr>
          <w:rFonts w:ascii="Times New Roman" w:eastAsia="Times New Roman" w:hAnsi="Times New Roman" w:cs="Times New Roman"/>
          <w:sz w:val="24"/>
          <w:szCs w:val="24"/>
          <w:lang w:eastAsia="lv-LV"/>
        </w:rPr>
        <w:t xml:space="preserve">1725 kv.m.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3078EA2C"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161AA8">
        <w:rPr>
          <w:rFonts w:ascii="Times New Roman" w:eastAsia="Times New Roman" w:hAnsi="Times New Roman" w:cs="Times New Roman"/>
          <w:sz w:val="24"/>
          <w:szCs w:val="24"/>
          <w:lang w:eastAsia="lv-LV"/>
        </w:rPr>
        <w:t>Gulbenē</w:t>
      </w:r>
      <w:r w:rsidR="007803ED">
        <w:rPr>
          <w:rFonts w:ascii="Times New Roman" w:eastAsia="Times New Roman" w:hAnsi="Times New Roman" w:cs="Times New Roman"/>
          <w:sz w:val="24"/>
          <w:szCs w:val="24"/>
          <w:lang w:eastAsia="lv-LV"/>
        </w:rPr>
        <w:t xml:space="preserve"> ar nosaukumu “</w:t>
      </w:r>
      <w:r w:rsidR="007B4AE8">
        <w:rPr>
          <w:rFonts w:ascii="Times New Roman" w:eastAsia="Times New Roman" w:hAnsi="Times New Roman" w:cs="Times New Roman"/>
          <w:sz w:val="24"/>
          <w:szCs w:val="24"/>
          <w:lang w:eastAsia="lv-LV"/>
        </w:rPr>
        <w:t>Tilta iela 20</w:t>
      </w:r>
      <w:r w:rsidR="007803ED">
        <w:rPr>
          <w:rFonts w:ascii="Times New Roman" w:eastAsia="Times New Roman" w:hAnsi="Times New Roman" w:cs="Times New Roman"/>
          <w:sz w:val="24"/>
          <w:szCs w:val="24"/>
          <w:lang w:eastAsia="lv-LV"/>
        </w:rPr>
        <w:t>”</w:t>
      </w:r>
      <w:r w:rsidRPr="00AA1B4A">
        <w:rPr>
          <w:rFonts w:ascii="Times New Roman" w:eastAsia="Times New Roman" w:hAnsi="Times New Roman" w:cs="Times New Roman"/>
          <w:sz w:val="24"/>
          <w:szCs w:val="24"/>
          <w:lang w:eastAsia="lv-LV"/>
        </w:rPr>
        <w:t xml:space="preserve">, kadastra numurs </w:t>
      </w:r>
      <w:r w:rsidR="00161AA8">
        <w:rPr>
          <w:rFonts w:ascii="Times New Roman" w:eastAsia="Times New Roman" w:hAnsi="Times New Roman" w:cs="Times New Roman"/>
          <w:sz w:val="24"/>
          <w:szCs w:val="24"/>
          <w:lang w:eastAsia="lv-LV"/>
        </w:rPr>
        <w:t xml:space="preserve">5001 </w:t>
      </w:r>
      <w:r w:rsidR="007B4AE8">
        <w:rPr>
          <w:rFonts w:ascii="Times New Roman" w:eastAsia="Times New Roman" w:hAnsi="Times New Roman" w:cs="Times New Roman"/>
          <w:sz w:val="24"/>
          <w:szCs w:val="24"/>
          <w:lang w:eastAsia="lv-LV"/>
        </w:rPr>
        <w:t>006 0100</w:t>
      </w:r>
      <w:r w:rsidRPr="00AA1B4A">
        <w:rPr>
          <w:rFonts w:ascii="Times New Roman" w:eastAsia="Times New Roman" w:hAnsi="Times New Roman" w:cs="Times New Roman"/>
          <w:sz w:val="24"/>
          <w:szCs w:val="24"/>
          <w:lang w:eastAsia="lv-LV"/>
        </w:rPr>
        <w:t>, sastāvā esošā zemes vienība</w:t>
      </w:r>
      <w:r w:rsidR="007B4AE8">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161AA8">
        <w:rPr>
          <w:rFonts w:ascii="Times New Roman" w:eastAsia="Times New Roman" w:hAnsi="Times New Roman" w:cs="Times New Roman"/>
          <w:sz w:val="24"/>
          <w:szCs w:val="24"/>
          <w:lang w:eastAsia="lv-LV"/>
        </w:rPr>
        <w:t xml:space="preserve">5001 </w:t>
      </w:r>
      <w:r w:rsidR="007B4AE8">
        <w:rPr>
          <w:rFonts w:ascii="Times New Roman" w:eastAsia="Times New Roman" w:hAnsi="Times New Roman" w:cs="Times New Roman"/>
          <w:sz w:val="24"/>
          <w:szCs w:val="24"/>
          <w:lang w:eastAsia="lv-LV"/>
        </w:rPr>
        <w:t>006 0293 daļa</w:t>
      </w:r>
      <w:r w:rsidRPr="00AA1B4A">
        <w:rPr>
          <w:rFonts w:ascii="Times New Roman" w:eastAsia="Times New Roman" w:hAnsi="Times New Roman" w:cs="Times New Roman"/>
          <w:sz w:val="24"/>
          <w:szCs w:val="24"/>
          <w:lang w:eastAsia="lv-LV"/>
        </w:rPr>
        <w:t xml:space="preserve">, </w:t>
      </w:r>
      <w:r w:rsidR="007B4AE8">
        <w:rPr>
          <w:rFonts w:ascii="Times New Roman" w:eastAsia="Times New Roman" w:hAnsi="Times New Roman" w:cs="Times New Roman"/>
          <w:sz w:val="24"/>
          <w:szCs w:val="24"/>
          <w:lang w:eastAsia="lv-LV"/>
        </w:rPr>
        <w:t xml:space="preserve">1725 kv.m.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52A681E5"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7B4AE8">
        <w:rPr>
          <w:rFonts w:ascii="Times New Roman" w:eastAsia="Times New Roman" w:hAnsi="Times New Roman" w:cs="Times New Roman"/>
          <w:b/>
          <w:bCs/>
          <w:sz w:val="24"/>
          <w:szCs w:val="24"/>
          <w:lang w:eastAsia="lv-LV"/>
        </w:rPr>
        <w:t>34,78</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7B4AE8">
        <w:rPr>
          <w:rFonts w:ascii="Times New Roman" w:eastAsia="Times New Roman" w:hAnsi="Times New Roman" w:cs="Times New Roman"/>
          <w:sz w:val="24"/>
          <w:szCs w:val="24"/>
          <w:lang w:eastAsia="lv-LV"/>
        </w:rPr>
        <w:t>trīsdesmit četri</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7B4AE8">
        <w:rPr>
          <w:rFonts w:ascii="Times New Roman" w:eastAsia="Times New Roman" w:hAnsi="Times New Roman" w:cs="Times New Roman"/>
          <w:sz w:val="24"/>
          <w:szCs w:val="24"/>
          <w:lang w:eastAsia="lv-LV"/>
        </w:rPr>
        <w:t>septiņdesmit astoņi</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06733B1"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7B4AE8">
        <w:rPr>
          <w:rFonts w:ascii="Times New Roman" w:eastAsia="Times New Roman" w:hAnsi="Times New Roman" w:cs="Times New Roman"/>
          <w:sz w:val="24"/>
          <w:szCs w:val="24"/>
          <w:lang w:eastAsia="lv-LV"/>
        </w:rPr>
        <w:t>sakņu dārza</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836B21B"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4A8731B8" w:rsidR="00AA1B4A" w:rsidRPr="00BF1A66" w:rsidRDefault="00AA1B4A" w:rsidP="00BF1A66">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BF1A66">
        <w:rPr>
          <w:rFonts w:ascii="Times New Roman" w:eastAsia="Times New Roman" w:hAnsi="Times New Roman" w:cs="Times New Roman"/>
          <w:sz w:val="24"/>
          <w:szCs w:val="24"/>
          <w:lang w:eastAsia="lv-LV"/>
        </w:rPr>
        <w:t xml:space="preserve">Zemes nomas tiesību izsole notiks </w:t>
      </w:r>
      <w:r w:rsidR="00B31E25" w:rsidRPr="00BF1A66">
        <w:rPr>
          <w:rFonts w:ascii="Times New Roman" w:eastAsia="Times New Roman" w:hAnsi="Times New Roman" w:cs="Times New Roman"/>
          <w:b/>
          <w:bCs/>
          <w:sz w:val="24"/>
          <w:szCs w:val="24"/>
          <w:lang w:eastAsia="lv-LV"/>
        </w:rPr>
        <w:t>202</w:t>
      </w:r>
      <w:r w:rsidR="004A31A3">
        <w:rPr>
          <w:rFonts w:ascii="Times New Roman" w:eastAsia="Times New Roman" w:hAnsi="Times New Roman" w:cs="Times New Roman"/>
          <w:b/>
          <w:bCs/>
          <w:sz w:val="24"/>
          <w:szCs w:val="24"/>
          <w:lang w:eastAsia="lv-LV"/>
        </w:rPr>
        <w:t>3</w:t>
      </w:r>
      <w:r w:rsidRPr="00BF1A66">
        <w:rPr>
          <w:rFonts w:ascii="Times New Roman" w:eastAsia="Times New Roman" w:hAnsi="Times New Roman" w:cs="Times New Roman"/>
          <w:b/>
          <w:bCs/>
          <w:sz w:val="24"/>
          <w:szCs w:val="24"/>
          <w:lang w:eastAsia="lv-LV"/>
        </w:rPr>
        <w:t xml:space="preserve">.gada </w:t>
      </w:r>
      <w:r w:rsidR="00161AA8" w:rsidRPr="00BF1A66">
        <w:rPr>
          <w:rFonts w:ascii="Times New Roman" w:eastAsia="Times New Roman" w:hAnsi="Times New Roman" w:cs="Times New Roman"/>
          <w:b/>
          <w:bCs/>
          <w:sz w:val="24"/>
          <w:szCs w:val="24"/>
          <w:lang w:eastAsia="lv-LV"/>
        </w:rPr>
        <w:t>2</w:t>
      </w:r>
      <w:r w:rsidR="00566FB7">
        <w:rPr>
          <w:rFonts w:ascii="Times New Roman" w:eastAsia="Times New Roman" w:hAnsi="Times New Roman" w:cs="Times New Roman"/>
          <w:b/>
          <w:bCs/>
          <w:sz w:val="24"/>
          <w:szCs w:val="24"/>
          <w:lang w:eastAsia="lv-LV"/>
        </w:rPr>
        <w:t>4</w:t>
      </w:r>
      <w:r w:rsidR="00161AA8" w:rsidRPr="00BF1A66">
        <w:rPr>
          <w:rFonts w:ascii="Times New Roman" w:eastAsia="Times New Roman" w:hAnsi="Times New Roman" w:cs="Times New Roman"/>
          <w:b/>
          <w:bCs/>
          <w:sz w:val="24"/>
          <w:szCs w:val="24"/>
          <w:lang w:eastAsia="lv-LV"/>
        </w:rPr>
        <w:t>.martā</w:t>
      </w:r>
      <w:r w:rsidRPr="00BF1A66">
        <w:rPr>
          <w:rFonts w:ascii="Times New Roman" w:eastAsia="Times New Roman" w:hAnsi="Times New Roman" w:cs="Times New Roman"/>
          <w:sz w:val="24"/>
          <w:szCs w:val="24"/>
          <w:lang w:eastAsia="lv-LV"/>
        </w:rPr>
        <w:t xml:space="preserve"> </w:t>
      </w:r>
      <w:r w:rsidR="009D3BA4" w:rsidRPr="00BF1A66">
        <w:rPr>
          <w:rFonts w:ascii="Times New Roman" w:eastAsia="Times New Roman" w:hAnsi="Times New Roman" w:cs="Times New Roman"/>
          <w:b/>
          <w:bCs/>
          <w:sz w:val="24"/>
          <w:szCs w:val="24"/>
          <w:lang w:eastAsia="lv-LV"/>
        </w:rPr>
        <w:t>plkst.</w:t>
      </w:r>
      <w:r w:rsidR="00F7721C" w:rsidRPr="00BF1A66">
        <w:rPr>
          <w:rFonts w:ascii="Times New Roman" w:eastAsia="Times New Roman" w:hAnsi="Times New Roman" w:cs="Times New Roman"/>
          <w:b/>
          <w:bCs/>
          <w:sz w:val="24"/>
          <w:szCs w:val="24"/>
          <w:lang w:eastAsia="lv-LV"/>
        </w:rPr>
        <w:t>9:00</w:t>
      </w:r>
      <w:r w:rsidRPr="00BF1A66">
        <w:rPr>
          <w:rFonts w:ascii="Times New Roman" w:eastAsia="Times New Roman" w:hAnsi="Times New Roman" w:cs="Times New Roman"/>
          <w:b/>
          <w:bCs/>
          <w:color w:val="000000"/>
          <w:sz w:val="24"/>
          <w:szCs w:val="24"/>
          <w:lang w:eastAsia="lv-LV"/>
        </w:rPr>
        <w:t xml:space="preserve"> </w:t>
      </w:r>
      <w:r w:rsidRPr="00BF1A66">
        <w:rPr>
          <w:rFonts w:ascii="Times New Roman" w:eastAsia="Times New Roman" w:hAnsi="Times New Roman" w:cs="Times New Roman"/>
          <w:color w:val="000000"/>
          <w:sz w:val="24"/>
          <w:szCs w:val="24"/>
          <w:lang w:eastAsia="lv-LV"/>
        </w:rPr>
        <w:t xml:space="preserve">Gulbenes novada pašvaldībā, Ābeļu ielā 2, Gulbenē, </w:t>
      </w:r>
      <w:r w:rsidR="00F7721C" w:rsidRPr="00BF1A66">
        <w:rPr>
          <w:rFonts w:ascii="Times New Roman" w:eastAsia="Times New Roman" w:hAnsi="Times New Roman" w:cs="Times New Roman"/>
          <w:color w:val="000000"/>
          <w:sz w:val="24"/>
          <w:szCs w:val="24"/>
          <w:lang w:eastAsia="lv-LV"/>
        </w:rPr>
        <w:t>3</w:t>
      </w:r>
      <w:r w:rsidRPr="00BF1A66">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384547B9"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8B58D8" w14:textId="31E79420"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lastRenderedPageBreak/>
        <w:t xml:space="preserve">Pieteikums par piedalīšanos nomas tiesību izsolē kopā ar norādītajiem dokumentiem iesniedzams </w:t>
      </w:r>
      <w:r w:rsidRPr="00F3637D">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F3637D">
          <w:rPr>
            <w:rFonts w:ascii="Times New Roman" w:eastAsia="Times New Roman" w:hAnsi="Times New Roman" w:cs="Times New Roman"/>
            <w:color w:val="000080"/>
            <w:sz w:val="24"/>
            <w:szCs w:val="24"/>
            <w:u w:val="single"/>
            <w:lang w:eastAsia="lv-LV"/>
          </w:rPr>
          <w:t>www.gulbene.lv</w:t>
        </w:r>
      </w:hyperlink>
      <w:r w:rsidRPr="00F3637D">
        <w:rPr>
          <w:rFonts w:ascii="Times New Roman" w:eastAsia="Times New Roman" w:hAnsi="Times New Roman" w:cs="Times New Roman"/>
          <w:sz w:val="24"/>
          <w:szCs w:val="24"/>
          <w:lang w:eastAsia="lv-LV"/>
        </w:rPr>
        <w:t xml:space="preserve"> līdz </w:t>
      </w:r>
      <w:r w:rsidR="00904D2F" w:rsidRPr="00F3637D">
        <w:rPr>
          <w:rFonts w:ascii="Times New Roman" w:eastAsia="Times New Roman" w:hAnsi="Times New Roman" w:cs="Times New Roman"/>
          <w:sz w:val="24"/>
          <w:szCs w:val="24"/>
          <w:lang w:eastAsia="lv-LV"/>
        </w:rPr>
        <w:t>202</w:t>
      </w:r>
      <w:r w:rsidR="00F7721C" w:rsidRPr="00F3637D">
        <w:rPr>
          <w:rFonts w:ascii="Times New Roman" w:eastAsia="Times New Roman" w:hAnsi="Times New Roman" w:cs="Times New Roman"/>
          <w:sz w:val="24"/>
          <w:szCs w:val="24"/>
          <w:lang w:eastAsia="lv-LV"/>
        </w:rPr>
        <w:t>3</w:t>
      </w:r>
      <w:r w:rsidRPr="00F3637D">
        <w:rPr>
          <w:rFonts w:ascii="Times New Roman" w:eastAsia="Times New Roman" w:hAnsi="Times New Roman" w:cs="Times New Roman"/>
          <w:sz w:val="24"/>
          <w:szCs w:val="24"/>
          <w:lang w:eastAsia="lv-LV"/>
        </w:rPr>
        <w:t xml:space="preserve">.gada </w:t>
      </w:r>
      <w:r w:rsidR="009D3BA4" w:rsidRPr="00F3637D">
        <w:rPr>
          <w:rFonts w:ascii="Times New Roman" w:eastAsia="Times New Roman" w:hAnsi="Times New Roman" w:cs="Times New Roman"/>
          <w:sz w:val="24"/>
          <w:szCs w:val="24"/>
          <w:lang w:eastAsia="lv-LV"/>
        </w:rPr>
        <w:t>2</w:t>
      </w:r>
      <w:r w:rsidR="006076EA">
        <w:rPr>
          <w:rFonts w:ascii="Times New Roman" w:eastAsia="Times New Roman" w:hAnsi="Times New Roman" w:cs="Times New Roman"/>
          <w:sz w:val="24"/>
          <w:szCs w:val="24"/>
          <w:lang w:eastAsia="lv-LV"/>
        </w:rPr>
        <w:t>3</w:t>
      </w:r>
      <w:r w:rsidR="00806F24" w:rsidRPr="00F3637D">
        <w:rPr>
          <w:rFonts w:ascii="Times New Roman" w:eastAsia="Times New Roman" w:hAnsi="Times New Roman" w:cs="Times New Roman"/>
          <w:sz w:val="24"/>
          <w:szCs w:val="24"/>
          <w:lang w:eastAsia="lv-LV"/>
        </w:rPr>
        <w:t>.martam</w:t>
      </w:r>
      <w:r w:rsidRPr="00F3637D">
        <w:rPr>
          <w:rFonts w:ascii="Times New Roman" w:eastAsia="Times New Roman" w:hAnsi="Times New Roman" w:cs="Times New Roman"/>
          <w:sz w:val="24"/>
          <w:szCs w:val="24"/>
          <w:lang w:eastAsia="lv-LV"/>
        </w:rPr>
        <w:t>, plkst.1</w:t>
      </w:r>
      <w:r w:rsidR="006076EA">
        <w:rPr>
          <w:rFonts w:ascii="Times New Roman" w:eastAsia="Times New Roman" w:hAnsi="Times New Roman" w:cs="Times New Roman"/>
          <w:sz w:val="24"/>
          <w:szCs w:val="24"/>
          <w:lang w:eastAsia="lv-LV"/>
        </w:rPr>
        <w:t>0</w:t>
      </w:r>
      <w:r w:rsidRPr="00F3637D">
        <w:rPr>
          <w:rFonts w:ascii="Times New Roman" w:eastAsia="Times New Roman" w:hAnsi="Times New Roman" w:cs="Times New Roman"/>
          <w:sz w:val="24"/>
          <w:szCs w:val="24"/>
          <w:lang w:eastAsia="lv-LV"/>
        </w:rPr>
        <w:t xml:space="preserve">.00. </w:t>
      </w:r>
    </w:p>
    <w:p w14:paraId="7DDC4788" w14:textId="5942E503"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EE70B6B"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698E7F4" w14:textId="496C26D7"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Starp zemes nomas tiesību izsoles dalībniekiem ir aizliegta vienošanās, kas varētu ietekmēt nomas tiesību izsoles rezultātu un gaitu. </w:t>
      </w:r>
    </w:p>
    <w:p w14:paraId="00997A03" w14:textId="77777777" w:rsidR="00F3637D"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F3637D">
          <w:rPr>
            <w:rFonts w:ascii="Times New Roman" w:eastAsia="Times New Roman" w:hAnsi="Times New Roman" w:cs="Times New Roman"/>
            <w:color w:val="000080"/>
            <w:sz w:val="24"/>
            <w:szCs w:val="24"/>
            <w:u w:val="single"/>
            <w:lang w:eastAsia="lv-LV"/>
          </w:rPr>
          <w:t>www.gulbene.lv</w:t>
        </w:r>
      </w:hyperlink>
      <w:r w:rsidRPr="00F3637D">
        <w:rPr>
          <w:rFonts w:ascii="Times New Roman" w:eastAsia="Times New Roman" w:hAnsi="Times New Roman" w:cs="Times New Roman"/>
          <w:sz w:val="24"/>
          <w:szCs w:val="24"/>
          <w:lang w:eastAsia="lv-LV"/>
        </w:rPr>
        <w:t xml:space="preserve">, saskaņojot to pa tālruni </w:t>
      </w:r>
      <w:r w:rsidR="007176F2" w:rsidRPr="00F3637D">
        <w:rPr>
          <w:rFonts w:ascii="Times New Roman" w:eastAsia="Times New Roman" w:hAnsi="Times New Roman" w:cs="Times New Roman"/>
          <w:sz w:val="24"/>
          <w:szCs w:val="24"/>
          <w:lang w:eastAsia="lv-LV"/>
        </w:rPr>
        <w:t>644</w:t>
      </w:r>
      <w:r w:rsidR="00806F24" w:rsidRPr="00F3637D">
        <w:rPr>
          <w:rFonts w:ascii="Times New Roman" w:eastAsia="Times New Roman" w:hAnsi="Times New Roman" w:cs="Times New Roman"/>
          <w:sz w:val="24"/>
          <w:szCs w:val="24"/>
          <w:lang w:eastAsia="lv-LV"/>
        </w:rPr>
        <w:t>73574</w:t>
      </w:r>
      <w:r w:rsidR="007176F2" w:rsidRPr="00F3637D">
        <w:rPr>
          <w:rFonts w:ascii="Times New Roman" w:eastAsia="Times New Roman" w:hAnsi="Times New Roman" w:cs="Times New Roman"/>
          <w:sz w:val="24"/>
          <w:szCs w:val="24"/>
          <w:lang w:eastAsia="lv-LV"/>
        </w:rPr>
        <w:t>vai 2</w:t>
      </w:r>
      <w:r w:rsidR="00806F24" w:rsidRPr="00F3637D">
        <w:rPr>
          <w:rFonts w:ascii="Times New Roman" w:eastAsia="Times New Roman" w:hAnsi="Times New Roman" w:cs="Times New Roman"/>
          <w:sz w:val="24"/>
          <w:szCs w:val="24"/>
          <w:lang w:eastAsia="lv-LV"/>
        </w:rPr>
        <w:t>5728123</w:t>
      </w:r>
      <w:r w:rsidRPr="00F3637D">
        <w:rPr>
          <w:rFonts w:ascii="Times New Roman" w:eastAsia="Times New Roman" w:hAnsi="Times New Roman" w:cs="Times New Roman"/>
          <w:sz w:val="24"/>
          <w:szCs w:val="24"/>
          <w:lang w:eastAsia="lv-LV"/>
        </w:rPr>
        <w:t xml:space="preserve"> (Gulbenes </w:t>
      </w:r>
      <w:r w:rsidR="00806F24" w:rsidRPr="00F3637D">
        <w:rPr>
          <w:rFonts w:ascii="Times New Roman" w:eastAsia="Times New Roman" w:hAnsi="Times New Roman" w:cs="Times New Roman"/>
          <w:sz w:val="24"/>
          <w:szCs w:val="24"/>
          <w:lang w:eastAsia="lv-LV"/>
        </w:rPr>
        <w:t>pilsētas nekustamā īpašuma pārvaldnieks Kaspars Rakstiņš</w:t>
      </w:r>
      <w:r w:rsidRPr="00F3637D">
        <w:rPr>
          <w:rFonts w:ascii="Times New Roman" w:eastAsia="Times New Roman" w:hAnsi="Times New Roman" w:cs="Times New Roman"/>
          <w:sz w:val="24"/>
          <w:szCs w:val="24"/>
          <w:lang w:eastAsia="lv-LV"/>
        </w:rPr>
        <w:t>).</w:t>
      </w:r>
    </w:p>
    <w:p w14:paraId="0A3F0EAE" w14:textId="52F6AF7F" w:rsidR="00AA1B4A" w:rsidRPr="00F3637D"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 Izsoles dalībniekam ir tiesības iepazīties ar izsoles noteikumiem un citiem dokumentiem, kas attiecas uz Objektu, sākot no sludinājuma publicēšanas dienas Gulbenes novada pašvaldības mājas lapā </w:t>
      </w:r>
      <w:hyperlink r:id="rId10" w:tgtFrame="_top" w:history="1">
        <w:r w:rsidRPr="00F3637D">
          <w:rPr>
            <w:rFonts w:ascii="Times New Roman" w:eastAsia="Times New Roman" w:hAnsi="Times New Roman" w:cs="Times New Roman"/>
            <w:color w:val="000080"/>
            <w:sz w:val="24"/>
            <w:szCs w:val="24"/>
            <w:u w:val="single"/>
            <w:lang w:eastAsia="lv-LV"/>
          </w:rPr>
          <w:t>www.gulbene.lv</w:t>
        </w:r>
      </w:hyperlink>
      <w:r w:rsidRPr="00F3637D">
        <w:rPr>
          <w:rFonts w:ascii="Times New Roman" w:eastAsia="Times New Roman" w:hAnsi="Times New Roman" w:cs="Times New Roman"/>
          <w:sz w:val="24"/>
          <w:szCs w:val="24"/>
          <w:lang w:eastAsia="lv-LV"/>
        </w:rPr>
        <w:t xml:space="preserve"> līdz </w:t>
      </w:r>
      <w:r w:rsidR="00904D2F" w:rsidRPr="00F3637D">
        <w:rPr>
          <w:rFonts w:ascii="Times New Roman" w:eastAsia="Times New Roman" w:hAnsi="Times New Roman" w:cs="Times New Roman"/>
          <w:sz w:val="24"/>
          <w:szCs w:val="24"/>
          <w:lang w:eastAsia="lv-LV"/>
        </w:rPr>
        <w:t>202</w:t>
      </w:r>
      <w:r w:rsidR="006076EA">
        <w:rPr>
          <w:rFonts w:ascii="Times New Roman" w:eastAsia="Times New Roman" w:hAnsi="Times New Roman" w:cs="Times New Roman"/>
          <w:sz w:val="24"/>
          <w:szCs w:val="24"/>
          <w:lang w:eastAsia="lv-LV"/>
        </w:rPr>
        <w:t>3</w:t>
      </w:r>
      <w:r w:rsidRPr="00F3637D">
        <w:rPr>
          <w:rFonts w:ascii="Times New Roman" w:eastAsia="Times New Roman" w:hAnsi="Times New Roman" w:cs="Times New Roman"/>
          <w:sz w:val="24"/>
          <w:szCs w:val="24"/>
          <w:lang w:eastAsia="lv-LV"/>
        </w:rPr>
        <w:t xml:space="preserve">.gada </w:t>
      </w:r>
      <w:r w:rsidR="009D3BA4" w:rsidRPr="00F3637D">
        <w:rPr>
          <w:rFonts w:ascii="Times New Roman" w:eastAsia="Times New Roman" w:hAnsi="Times New Roman" w:cs="Times New Roman"/>
          <w:sz w:val="24"/>
          <w:szCs w:val="24"/>
          <w:lang w:eastAsia="lv-LV"/>
        </w:rPr>
        <w:t>2</w:t>
      </w:r>
      <w:r w:rsidR="006076EA">
        <w:rPr>
          <w:rFonts w:ascii="Times New Roman" w:eastAsia="Times New Roman" w:hAnsi="Times New Roman" w:cs="Times New Roman"/>
          <w:sz w:val="24"/>
          <w:szCs w:val="24"/>
          <w:lang w:eastAsia="lv-LV"/>
        </w:rPr>
        <w:t>2</w:t>
      </w:r>
      <w:r w:rsidR="00806F24" w:rsidRPr="00F3637D">
        <w:rPr>
          <w:rFonts w:ascii="Times New Roman" w:eastAsia="Times New Roman" w:hAnsi="Times New Roman" w:cs="Times New Roman"/>
          <w:sz w:val="24"/>
          <w:szCs w:val="24"/>
          <w:lang w:eastAsia="lv-LV"/>
        </w:rPr>
        <w:t>.martam</w:t>
      </w:r>
      <w:r w:rsidRPr="00F3637D">
        <w:rPr>
          <w:rFonts w:ascii="Times New Roman" w:eastAsia="Times New Roman" w:hAnsi="Times New Roman" w:cs="Times New Roman"/>
          <w:sz w:val="24"/>
          <w:szCs w:val="24"/>
          <w:lang w:eastAsia="lv-LV"/>
        </w:rPr>
        <w:t xml:space="preserve">, plkst.15.00, </w:t>
      </w:r>
      <w:r w:rsidRPr="00F3637D">
        <w:rPr>
          <w:rFonts w:ascii="Times New Roman" w:eastAsia="Times New Roman" w:hAnsi="Times New Roman" w:cs="Times New Roman"/>
          <w:color w:val="000000"/>
          <w:sz w:val="24"/>
          <w:szCs w:val="24"/>
          <w:lang w:eastAsia="lv-LV"/>
        </w:rPr>
        <w:t>Gulbenes novada pašvaldībā, Ābeļu ielā 2, Gulbene, Gulbenes novads.</w:t>
      </w:r>
    </w:p>
    <w:p w14:paraId="3022DEB6" w14:textId="03F180E9"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678039F8"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B86171C"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Nomas tiesību izsole tiek uzsākta izsoles noteikumos norādītajā laikā un vietā.</w:t>
      </w:r>
    </w:p>
    <w:p w14:paraId="1C051CC2" w14:textId="5CF376D3" w:rsidR="00F3637D"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F3637D">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D15435" w:rsidRPr="00F3637D">
        <w:rPr>
          <w:rFonts w:ascii="Times New Roman" w:eastAsia="Times New Roman" w:hAnsi="Times New Roman" w:cs="Times New Roman"/>
          <w:sz w:val="24"/>
          <w:szCs w:val="24"/>
          <w:lang w:eastAsia="lv-LV"/>
        </w:rPr>
        <w:t>34,78</w:t>
      </w:r>
      <w:r w:rsidRPr="00F3637D">
        <w:rPr>
          <w:rFonts w:ascii="Times New Roman" w:eastAsia="Times New Roman" w:hAnsi="Times New Roman" w:cs="Times New Roman"/>
          <w:sz w:val="24"/>
          <w:szCs w:val="24"/>
          <w:lang w:eastAsia="lv-LV"/>
        </w:rPr>
        <w:t xml:space="preserve"> EUR</w:t>
      </w:r>
      <w:r w:rsidRPr="00F3637D">
        <w:rPr>
          <w:rFonts w:ascii="Times New Roman" w:eastAsia="Times New Roman" w:hAnsi="Times New Roman" w:cs="Times New Roman"/>
          <w:b/>
          <w:bCs/>
          <w:sz w:val="24"/>
          <w:szCs w:val="24"/>
          <w:lang w:eastAsia="lv-LV"/>
        </w:rPr>
        <w:t xml:space="preserve"> (</w:t>
      </w:r>
      <w:bookmarkStart w:id="5" w:name="_Hlk127367216"/>
      <w:r w:rsidR="00D15435" w:rsidRPr="00F3637D">
        <w:rPr>
          <w:rFonts w:ascii="Times New Roman" w:eastAsia="Times New Roman" w:hAnsi="Times New Roman" w:cs="Times New Roman"/>
          <w:sz w:val="24"/>
          <w:szCs w:val="24"/>
          <w:lang w:eastAsia="lv-LV"/>
        </w:rPr>
        <w:t>trīsdesmit četri</w:t>
      </w:r>
      <w:r w:rsidR="00D15435" w:rsidRPr="00F3637D">
        <w:rPr>
          <w:rFonts w:ascii="Times New Roman" w:eastAsia="Times New Roman" w:hAnsi="Times New Roman" w:cs="Times New Roman"/>
          <w:i/>
          <w:iCs/>
          <w:sz w:val="24"/>
          <w:szCs w:val="24"/>
          <w:lang w:eastAsia="lv-LV"/>
        </w:rPr>
        <w:t xml:space="preserve"> euro</w:t>
      </w:r>
      <w:r w:rsidR="00D15435" w:rsidRPr="00F3637D">
        <w:rPr>
          <w:rFonts w:ascii="Times New Roman" w:eastAsia="Times New Roman" w:hAnsi="Times New Roman" w:cs="Times New Roman"/>
          <w:sz w:val="24"/>
          <w:szCs w:val="24"/>
          <w:lang w:eastAsia="lv-LV"/>
        </w:rPr>
        <w:t xml:space="preserve"> septiņdesmit astoņi centi</w:t>
      </w:r>
      <w:bookmarkEnd w:id="5"/>
      <w:r w:rsidRPr="00F3637D">
        <w:rPr>
          <w:rFonts w:ascii="Times New Roman" w:eastAsia="Times New Roman" w:hAnsi="Times New Roman" w:cs="Times New Roman"/>
          <w:b/>
          <w:bCs/>
          <w:sz w:val="24"/>
          <w:szCs w:val="24"/>
          <w:lang w:eastAsia="lv-LV"/>
        </w:rPr>
        <w:t xml:space="preserve">) </w:t>
      </w:r>
      <w:r w:rsidRPr="00F3637D">
        <w:rPr>
          <w:rFonts w:ascii="Times New Roman" w:eastAsia="Times New Roman" w:hAnsi="Times New Roman" w:cs="Times New Roman"/>
          <w:sz w:val="24"/>
          <w:szCs w:val="24"/>
          <w:lang w:eastAsia="lv-LV"/>
        </w:rPr>
        <w:t>bez PVN gadā.</w:t>
      </w:r>
    </w:p>
    <w:p w14:paraId="148C015A" w14:textId="74B75A46"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5A1C926A" w14:textId="0B3252A5"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D15435" w:rsidRPr="00F3637D">
        <w:rPr>
          <w:rFonts w:ascii="Times New Roman" w:eastAsia="Times New Roman" w:hAnsi="Times New Roman" w:cs="Times New Roman"/>
          <w:sz w:val="24"/>
          <w:szCs w:val="24"/>
          <w:lang w:eastAsia="lv-LV"/>
        </w:rPr>
        <w:t>34,78</w:t>
      </w:r>
      <w:r w:rsidRPr="00F3637D">
        <w:rPr>
          <w:rFonts w:ascii="Times New Roman" w:eastAsia="Times New Roman" w:hAnsi="Times New Roman" w:cs="Times New Roman"/>
          <w:sz w:val="24"/>
          <w:szCs w:val="24"/>
          <w:lang w:eastAsia="lv-LV"/>
        </w:rPr>
        <w:t xml:space="preserve"> EUR (</w:t>
      </w:r>
      <w:r w:rsidR="00D15435" w:rsidRPr="00F3637D">
        <w:rPr>
          <w:rFonts w:ascii="Times New Roman" w:eastAsia="Times New Roman" w:hAnsi="Times New Roman" w:cs="Times New Roman"/>
          <w:sz w:val="24"/>
          <w:szCs w:val="24"/>
          <w:lang w:eastAsia="lv-LV"/>
        </w:rPr>
        <w:t>trīsdesmit četri</w:t>
      </w:r>
      <w:r w:rsidR="00D15435" w:rsidRPr="00F3637D">
        <w:rPr>
          <w:rFonts w:ascii="Times New Roman" w:eastAsia="Times New Roman" w:hAnsi="Times New Roman" w:cs="Times New Roman"/>
          <w:i/>
          <w:iCs/>
          <w:sz w:val="24"/>
          <w:szCs w:val="24"/>
          <w:lang w:eastAsia="lv-LV"/>
        </w:rPr>
        <w:t xml:space="preserve"> euro</w:t>
      </w:r>
      <w:r w:rsidR="00D15435" w:rsidRPr="00F3637D">
        <w:rPr>
          <w:rFonts w:ascii="Times New Roman" w:eastAsia="Times New Roman" w:hAnsi="Times New Roman" w:cs="Times New Roman"/>
          <w:sz w:val="24"/>
          <w:szCs w:val="24"/>
          <w:lang w:eastAsia="lv-LV"/>
        </w:rPr>
        <w:t xml:space="preserve"> septiņdesmit astoņi centi</w:t>
      </w:r>
      <w:r w:rsidRPr="00F3637D">
        <w:rPr>
          <w:rFonts w:ascii="Times New Roman" w:eastAsia="Times New Roman" w:hAnsi="Times New Roman" w:cs="Times New Roman"/>
          <w:sz w:val="24"/>
          <w:szCs w:val="24"/>
          <w:lang w:eastAsia="lv-LV"/>
        </w:rPr>
        <w:t>) bez PVN gadā.</w:t>
      </w:r>
    </w:p>
    <w:p w14:paraId="01A3C187" w14:textId="77777777" w:rsidR="00F3637D"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9D3BA4" w:rsidRPr="00F3637D">
        <w:rPr>
          <w:rFonts w:ascii="Times New Roman" w:eastAsia="Times New Roman" w:hAnsi="Times New Roman" w:cs="Times New Roman"/>
          <w:b/>
          <w:bCs/>
          <w:sz w:val="24"/>
          <w:szCs w:val="24"/>
          <w:lang w:eastAsia="lv-LV"/>
        </w:rPr>
        <w:t>4</w:t>
      </w:r>
      <w:r w:rsidRPr="00F3637D">
        <w:rPr>
          <w:rFonts w:ascii="Times New Roman" w:eastAsia="Times New Roman" w:hAnsi="Times New Roman" w:cs="Times New Roman"/>
          <w:b/>
          <w:bCs/>
          <w:sz w:val="24"/>
          <w:szCs w:val="24"/>
          <w:lang w:eastAsia="lv-LV"/>
        </w:rPr>
        <w:t xml:space="preserve">,00 </w:t>
      </w:r>
      <w:r w:rsidR="00D15435" w:rsidRPr="00F3637D">
        <w:rPr>
          <w:rFonts w:ascii="Times New Roman" w:eastAsia="Times New Roman" w:hAnsi="Times New Roman" w:cs="Times New Roman"/>
          <w:b/>
          <w:bCs/>
          <w:sz w:val="24"/>
          <w:szCs w:val="24"/>
          <w:lang w:eastAsia="lv-LV"/>
        </w:rPr>
        <w:t xml:space="preserve">EUR </w:t>
      </w:r>
      <w:r w:rsidR="007E723D" w:rsidRPr="00F3637D">
        <w:rPr>
          <w:rFonts w:ascii="Times New Roman" w:eastAsia="Times New Roman" w:hAnsi="Times New Roman" w:cs="Times New Roman"/>
          <w:sz w:val="24"/>
          <w:szCs w:val="24"/>
          <w:lang w:eastAsia="lv-LV"/>
        </w:rPr>
        <w:t>(</w:t>
      </w:r>
      <w:r w:rsidR="00D15435" w:rsidRPr="00F3637D">
        <w:rPr>
          <w:rFonts w:ascii="Times New Roman" w:eastAsia="Times New Roman" w:hAnsi="Times New Roman" w:cs="Times New Roman"/>
          <w:sz w:val="24"/>
          <w:szCs w:val="24"/>
          <w:lang w:eastAsia="lv-LV"/>
        </w:rPr>
        <w:t xml:space="preserve">četri </w:t>
      </w:r>
      <w:r w:rsidRPr="00F3637D">
        <w:rPr>
          <w:rFonts w:ascii="Times New Roman" w:eastAsia="Times New Roman" w:hAnsi="Times New Roman" w:cs="Times New Roman"/>
          <w:i/>
          <w:iCs/>
          <w:sz w:val="24"/>
          <w:szCs w:val="24"/>
          <w:lang w:eastAsia="lv-LV"/>
        </w:rPr>
        <w:t>euro</w:t>
      </w:r>
      <w:r w:rsidRPr="00F3637D">
        <w:rPr>
          <w:rFonts w:ascii="Times New Roman" w:eastAsia="Times New Roman" w:hAnsi="Times New Roman" w:cs="Times New Roman"/>
          <w:sz w:val="24"/>
          <w:szCs w:val="24"/>
          <w:lang w:eastAsia="lv-LV"/>
        </w:rPr>
        <w:t xml:space="preserve"> 00 centi).</w:t>
      </w:r>
    </w:p>
    <w:p w14:paraId="034710E2" w14:textId="104C6D04" w:rsidR="00F07429"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 Ja kāds izsoles dalībnieks atsakās no turpmākās solīšanas, viņa pēdējā solītā nomas maksa tiek apstiprināta ar izsoles dalībnieka parak</w:t>
      </w:r>
      <w:r w:rsidR="00F07429" w:rsidRPr="00F3637D">
        <w:rPr>
          <w:rFonts w:ascii="Times New Roman" w:eastAsia="Times New Roman" w:hAnsi="Times New Roman" w:cs="Times New Roman"/>
          <w:sz w:val="24"/>
          <w:szCs w:val="24"/>
          <w:lang w:eastAsia="lv-LV"/>
        </w:rPr>
        <w:t>stu izsoles dalībnieku sarakstā.</w:t>
      </w:r>
    </w:p>
    <w:p w14:paraId="585F59EF" w14:textId="6A2E6258"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66670AC5"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691D2228"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45FE465F"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53CE5B7B"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lastRenderedPageBreak/>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25612CE0"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2727027A" w:rsidR="00AA1B4A"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F3637D" w:rsidRDefault="00AA1B4A" w:rsidP="00F3637D">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color w:val="000000"/>
          <w:sz w:val="24"/>
          <w:szCs w:val="24"/>
          <w:lang w:eastAsia="lv-LV"/>
        </w:rPr>
        <w:t xml:space="preserve">Mantas iznomāšanas komisijai </w:t>
      </w:r>
      <w:r w:rsidRPr="00F3637D">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3780B005"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23E84684"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F3637D">
          <w:rPr>
            <w:rFonts w:ascii="Times New Roman" w:eastAsia="Times New Roman" w:hAnsi="Times New Roman" w:cs="Times New Roman"/>
            <w:color w:val="000080"/>
            <w:sz w:val="24"/>
            <w:szCs w:val="24"/>
            <w:u w:val="single"/>
            <w:lang w:eastAsia="lv-LV"/>
          </w:rPr>
          <w:t>www.gulbene.lv</w:t>
        </w:r>
      </w:hyperlink>
      <w:r w:rsidRPr="00F3637D">
        <w:rPr>
          <w:rFonts w:ascii="Times New Roman" w:eastAsia="Times New Roman" w:hAnsi="Times New Roman" w:cs="Times New Roman"/>
          <w:sz w:val="24"/>
          <w:szCs w:val="24"/>
          <w:lang w:eastAsia="lv-LV"/>
        </w:rPr>
        <w:t>.</w:t>
      </w:r>
    </w:p>
    <w:p w14:paraId="349EF955" w14:textId="2973138C" w:rsidR="00AA1B4A" w:rsidRPr="00F3637D"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F3637D">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182F3B45"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F607EB">
        <w:rPr>
          <w:rFonts w:ascii="Times New Roman" w:eastAsia="Times New Roman" w:hAnsi="Times New Roman" w:cs="Times New Roman"/>
          <w:sz w:val="24"/>
          <w:szCs w:val="24"/>
          <w:lang w:eastAsia="lv-LV"/>
        </w:rPr>
        <w:t>a vietniece</w:t>
      </w:r>
      <w:r w:rsidR="006C5664">
        <w:rPr>
          <w:rFonts w:ascii="Times New Roman" w:eastAsia="Times New Roman" w:hAnsi="Times New Roman" w:cs="Times New Roman"/>
          <w:sz w:val="24"/>
          <w:szCs w:val="24"/>
          <w:lang w:eastAsia="lv-LV"/>
        </w:rPr>
        <w:t xml:space="preserve">                                            </w:t>
      </w:r>
      <w:r w:rsidR="00F607EB">
        <w:rPr>
          <w:rFonts w:ascii="Times New Roman" w:eastAsia="Times New Roman" w:hAnsi="Times New Roman" w:cs="Times New Roman"/>
          <w:sz w:val="24"/>
          <w:szCs w:val="24"/>
          <w:lang w:eastAsia="lv-LV"/>
        </w:rPr>
        <w:t>M.Ķelle</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761FBA49"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nosaukumu “</w:t>
      </w:r>
      <w:r w:rsidR="008D1BE6">
        <w:rPr>
          <w:rFonts w:ascii="Times New Roman" w:eastAsia="Times New Roman" w:hAnsi="Times New Roman" w:cs="Times New Roman"/>
          <w:lang w:eastAsia="lv-LV"/>
        </w:rPr>
        <w:t>Tilta iela 20</w:t>
      </w:r>
      <w:r w:rsidR="006C71EF">
        <w:rPr>
          <w:rFonts w:ascii="Times New Roman" w:eastAsia="Times New Roman" w:hAnsi="Times New Roman" w:cs="Times New Roman"/>
          <w:lang w:eastAsia="lv-LV"/>
        </w:rPr>
        <w:t>”, kadastra numurs</w:t>
      </w:r>
      <w:r w:rsidRPr="00AA1B4A">
        <w:rPr>
          <w:rFonts w:ascii="Times New Roman" w:eastAsia="Times New Roman" w:hAnsi="Times New Roman" w:cs="Times New Roman"/>
          <w:lang w:eastAsia="lv-LV"/>
        </w:rPr>
        <w:t xml:space="preserve"> </w:t>
      </w:r>
      <w:r w:rsidR="007B26B9">
        <w:rPr>
          <w:rFonts w:ascii="Times New Roman" w:eastAsia="Times New Roman" w:hAnsi="Times New Roman" w:cs="Times New Roman"/>
          <w:lang w:eastAsia="lv-LV"/>
        </w:rPr>
        <w:t xml:space="preserve">5001 </w:t>
      </w:r>
      <w:r w:rsidR="008D1BE6">
        <w:rPr>
          <w:rFonts w:ascii="Times New Roman" w:eastAsia="Times New Roman" w:hAnsi="Times New Roman" w:cs="Times New Roman"/>
          <w:lang w:eastAsia="lv-LV"/>
        </w:rPr>
        <w:t>006 0100</w:t>
      </w:r>
      <w:r w:rsidR="007B26B9">
        <w:rPr>
          <w:rFonts w:ascii="Times New Roman" w:eastAsia="Times New Roman" w:hAnsi="Times New Roman" w:cs="Times New Roman"/>
          <w:lang w:eastAsia="lv-LV"/>
        </w:rPr>
        <w:t>, ietilpstošās zemes vienības</w:t>
      </w:r>
      <w:r w:rsidRPr="00AA1B4A">
        <w:rPr>
          <w:rFonts w:ascii="Times New Roman" w:eastAsia="Times New Roman" w:hAnsi="Times New Roman" w:cs="Times New Roman"/>
          <w:lang w:eastAsia="lv-LV"/>
        </w:rPr>
        <w:t xml:space="preserve"> ar kadastra apzīmējumu </w:t>
      </w:r>
      <w:r w:rsidR="00894EC3">
        <w:rPr>
          <w:rFonts w:ascii="Times New Roman" w:eastAsia="Times New Roman" w:hAnsi="Times New Roman" w:cs="Times New Roman"/>
          <w:lang w:eastAsia="lv-LV"/>
        </w:rPr>
        <w:t xml:space="preserve">5001 </w:t>
      </w:r>
      <w:r w:rsidR="008D1BE6">
        <w:rPr>
          <w:rFonts w:ascii="Times New Roman" w:eastAsia="Times New Roman" w:hAnsi="Times New Roman" w:cs="Times New Roman"/>
          <w:lang w:eastAsia="lv-LV"/>
        </w:rPr>
        <w:t>006 0293</w:t>
      </w:r>
      <w:r w:rsidRPr="00AA1B4A">
        <w:rPr>
          <w:rFonts w:ascii="Times New Roman" w:eastAsia="Times New Roman" w:hAnsi="Times New Roman" w:cs="Times New Roman"/>
          <w:lang w:eastAsia="lv-LV"/>
        </w:rPr>
        <w:t xml:space="preserve">, </w:t>
      </w:r>
      <w:r w:rsidR="007303E0">
        <w:rPr>
          <w:rFonts w:ascii="Times New Roman" w:eastAsia="Times New Roman" w:hAnsi="Times New Roman" w:cs="Times New Roman"/>
          <w:lang w:eastAsia="lv-LV"/>
        </w:rPr>
        <w:t xml:space="preserve">1725 kv.m.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4A5EB0F9"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DE14D7">
        <w:rPr>
          <w:sz w:val="22"/>
          <w:szCs w:val="22"/>
        </w:rPr>
        <w:t>Tilta iela 20</w:t>
      </w:r>
      <w:r w:rsidR="00240AB8">
        <w:rPr>
          <w:sz w:val="22"/>
          <w:szCs w:val="22"/>
        </w:rPr>
        <w:t>”</w:t>
      </w:r>
      <w:r>
        <w:rPr>
          <w:sz w:val="22"/>
          <w:szCs w:val="22"/>
        </w:rPr>
        <w:t>,</w:t>
      </w:r>
      <w:r w:rsidR="00E4440B">
        <w:rPr>
          <w:sz w:val="22"/>
          <w:szCs w:val="22"/>
        </w:rPr>
        <w:t xml:space="preserve"> Gulbenē, </w:t>
      </w:r>
      <w:r w:rsidR="00EC7DE4">
        <w:rPr>
          <w:sz w:val="22"/>
          <w:szCs w:val="22"/>
        </w:rPr>
        <w:t>kadastra numurs</w:t>
      </w:r>
      <w:r>
        <w:rPr>
          <w:sz w:val="22"/>
          <w:szCs w:val="22"/>
        </w:rPr>
        <w:t xml:space="preserve"> </w:t>
      </w:r>
      <w:r w:rsidR="00EC7DE4">
        <w:rPr>
          <w:sz w:val="22"/>
          <w:szCs w:val="22"/>
        </w:rPr>
        <w:t xml:space="preserve">5001 </w:t>
      </w:r>
      <w:r w:rsidR="00DE14D7">
        <w:rPr>
          <w:sz w:val="22"/>
          <w:szCs w:val="22"/>
        </w:rPr>
        <w:t>006 0100</w:t>
      </w:r>
      <w:r>
        <w:rPr>
          <w:sz w:val="22"/>
          <w:szCs w:val="22"/>
        </w:rPr>
        <w:t>, ietilpstoš</w:t>
      </w:r>
      <w:r w:rsidR="00EC7DE4">
        <w:rPr>
          <w:sz w:val="22"/>
          <w:szCs w:val="22"/>
        </w:rPr>
        <w:t>o zemes vienību</w:t>
      </w:r>
      <w:r>
        <w:rPr>
          <w:sz w:val="22"/>
          <w:szCs w:val="22"/>
        </w:rPr>
        <w:t xml:space="preserve"> ar kadastra apzīmējumu </w:t>
      </w:r>
      <w:r w:rsidR="00EC7DE4">
        <w:rPr>
          <w:sz w:val="22"/>
          <w:szCs w:val="22"/>
        </w:rPr>
        <w:t xml:space="preserve">5001 </w:t>
      </w:r>
      <w:r w:rsidR="00DE14D7">
        <w:rPr>
          <w:sz w:val="22"/>
          <w:szCs w:val="22"/>
        </w:rPr>
        <w:t>006 0293</w:t>
      </w:r>
      <w:r>
        <w:rPr>
          <w:sz w:val="22"/>
          <w:szCs w:val="22"/>
        </w:rPr>
        <w:t xml:space="preserve">, </w:t>
      </w:r>
      <w:r w:rsidR="00DE14D7">
        <w:rPr>
          <w:sz w:val="22"/>
          <w:szCs w:val="22"/>
        </w:rPr>
        <w:t>1725 kv.m.</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4A2FBF0A"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DE14D7">
        <w:rPr>
          <w:sz w:val="22"/>
          <w:szCs w:val="22"/>
        </w:rPr>
        <w:t>sakņu dārza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5348259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E4440B">
        <w:rPr>
          <w:rFonts w:ascii="Times New Roman" w:eastAsia="Times New Roman" w:hAnsi="Times New Roman" w:cs="Times New Roman"/>
          <w:lang w:eastAsia="lv-LV"/>
        </w:rPr>
        <w:t xml:space="preserve">5001 </w:t>
      </w:r>
      <w:r w:rsidR="0076502F">
        <w:rPr>
          <w:rFonts w:ascii="Times New Roman" w:eastAsia="Times New Roman" w:hAnsi="Times New Roman" w:cs="Times New Roman"/>
          <w:lang w:eastAsia="lv-LV"/>
        </w:rPr>
        <w:t>006 0293</w:t>
      </w:r>
      <w:r w:rsidRPr="00463790">
        <w:rPr>
          <w:rFonts w:ascii="Times New Roman" w:eastAsia="Times New Roman" w:hAnsi="Times New Roman" w:cs="Times New Roman"/>
          <w:lang w:eastAsia="lv-LV"/>
        </w:rPr>
        <w:t xml:space="preserve">, </w:t>
      </w:r>
      <w:r w:rsidR="0076502F">
        <w:rPr>
          <w:rFonts w:ascii="Times New Roman" w:eastAsia="Times New Roman" w:hAnsi="Times New Roman" w:cs="Times New Roman"/>
          <w:lang w:eastAsia="lv-LV"/>
        </w:rPr>
        <w:t>1725 kv.m.</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6C71EF">
        <w:rPr>
          <w:rFonts w:ascii="Times New Roman" w:eastAsia="Times New Roman" w:hAnsi="Times New Roman" w:cs="Times New Roman"/>
          <w:lang w:eastAsia="lv-LV"/>
        </w:rPr>
        <w:t>Stradu</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4B72E987"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202</w:t>
      </w:r>
      <w:r w:rsidR="001B1F1C">
        <w:rPr>
          <w:rFonts w:ascii="Times New Roman" w:eastAsia="Times New Roman" w:hAnsi="Times New Roman" w:cs="Times New Roman"/>
          <w:lang w:eastAsia="lv-LV"/>
        </w:rPr>
        <w:t>8</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lastRenderedPageBreak/>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77777777" w:rsidR="002F3EE6" w:rsidRDefault="002F3EE6">
      <w:pPr>
        <w:rPr>
          <w:lang w:eastAsia="lv-LV"/>
        </w:rPr>
      </w:pPr>
      <w:r>
        <w:rPr>
          <w:lang w:eastAsia="lv-LV"/>
        </w:rPr>
        <w:br w:type="page"/>
      </w:r>
    </w:p>
    <w:p w14:paraId="0E01E462" w14:textId="4D84202B" w:rsidR="00544132" w:rsidRPr="00C37002" w:rsidRDefault="002F3EE6" w:rsidP="00FF644D">
      <w:pPr>
        <w:tabs>
          <w:tab w:val="left" w:pos="8026"/>
        </w:tabs>
        <w:rPr>
          <w:rFonts w:ascii="Times New Roman" w:hAnsi="Times New Roman" w:cs="Times New Roman"/>
          <w:sz w:val="24"/>
          <w:szCs w:val="24"/>
          <w:lang w:eastAsia="lv-LV"/>
        </w:rPr>
      </w:pPr>
      <w:r>
        <w:rPr>
          <w:noProof/>
        </w:rPr>
        <w:lastRenderedPageBreak/>
        <w:drawing>
          <wp:anchor distT="0" distB="0" distL="114300" distR="114300" simplePos="0" relativeHeight="251658240" behindDoc="1" locked="0" layoutInCell="1" allowOverlap="1" wp14:anchorId="57CE393D" wp14:editId="6288E051">
            <wp:simplePos x="0" y="0"/>
            <wp:positionH relativeFrom="margin">
              <wp:align>left</wp:align>
            </wp:positionH>
            <wp:positionV relativeFrom="paragraph">
              <wp:posOffset>590550</wp:posOffset>
            </wp:positionV>
            <wp:extent cx="5850890" cy="7677150"/>
            <wp:effectExtent l="0" t="0" r="0" b="0"/>
            <wp:wrapTight wrapText="bothSides">
              <wp:wrapPolygon edited="0">
                <wp:start x="0" y="0"/>
                <wp:lineTo x="0" y="21546"/>
                <wp:lineTo x="21520" y="21546"/>
                <wp:lineTo x="21520" y="0"/>
                <wp:lineTo x="0" y="0"/>
              </wp:wrapPolygon>
            </wp:wrapTight>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890" cy="7677150"/>
                    </a:xfrm>
                    <a:prstGeom prst="rect">
                      <a:avLst/>
                    </a:prstGeom>
                    <a:noFill/>
                    <a:ln>
                      <a:noFill/>
                    </a:ln>
                  </pic:spPr>
                </pic:pic>
              </a:graphicData>
            </a:graphic>
            <wp14:sizeRelV relativeFrom="margin">
              <wp14:pctHeight>0</wp14:pctHeight>
            </wp14:sizeRelV>
          </wp:anchor>
        </w:drawing>
      </w:r>
      <w:r w:rsidR="00FF644D">
        <w:rPr>
          <w:lang w:eastAsia="lv-LV"/>
        </w:rPr>
        <w:tab/>
      </w:r>
      <w:r w:rsidR="00C37002" w:rsidRPr="00C37002">
        <w:rPr>
          <w:rFonts w:ascii="Times New Roman" w:hAnsi="Times New Roman" w:cs="Times New Roman"/>
          <w:sz w:val="24"/>
          <w:szCs w:val="24"/>
          <w:lang w:eastAsia="lv-LV"/>
        </w:rPr>
        <w:t>pielikums</w:t>
      </w:r>
    </w:p>
    <w:sectPr w:rsidR="00544132" w:rsidRPr="00C37002"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3"/>
  </w:num>
  <w:num w:numId="5" w16cid:durableId="762646236">
    <w:abstractNumId w:val="13"/>
  </w:num>
  <w:num w:numId="6" w16cid:durableId="1266184515">
    <w:abstractNumId w:val="31"/>
  </w:num>
  <w:num w:numId="7" w16cid:durableId="343752445">
    <w:abstractNumId w:val="24"/>
  </w:num>
  <w:num w:numId="8" w16cid:durableId="504786274">
    <w:abstractNumId w:val="18"/>
  </w:num>
  <w:num w:numId="9" w16cid:durableId="367268397">
    <w:abstractNumId w:val="29"/>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7"/>
  </w:num>
  <w:num w:numId="15" w16cid:durableId="914779163">
    <w:abstractNumId w:val="25"/>
  </w:num>
  <w:num w:numId="16" w16cid:durableId="2123725174">
    <w:abstractNumId w:val="11"/>
  </w:num>
  <w:num w:numId="17" w16cid:durableId="1133330412">
    <w:abstractNumId w:val="10"/>
  </w:num>
  <w:num w:numId="18" w16cid:durableId="1917860598">
    <w:abstractNumId w:val="22"/>
  </w:num>
  <w:num w:numId="19" w16cid:durableId="1366252785">
    <w:abstractNumId w:val="21"/>
  </w:num>
  <w:num w:numId="20" w16cid:durableId="510603146">
    <w:abstractNumId w:val="33"/>
  </w:num>
  <w:num w:numId="21" w16cid:durableId="1875266889">
    <w:abstractNumId w:val="4"/>
  </w:num>
  <w:num w:numId="22" w16cid:durableId="312950762">
    <w:abstractNumId w:val="28"/>
  </w:num>
  <w:num w:numId="23" w16cid:durableId="1948853667">
    <w:abstractNumId w:val="32"/>
  </w:num>
  <w:num w:numId="24" w16cid:durableId="4673857">
    <w:abstractNumId w:val="19"/>
  </w:num>
  <w:num w:numId="25" w16cid:durableId="866799241">
    <w:abstractNumId w:val="0"/>
  </w:num>
  <w:num w:numId="26" w16cid:durableId="62021872">
    <w:abstractNumId w:val="30"/>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0"/>
  </w:num>
  <w:num w:numId="33" w16cid:durableId="618606573">
    <w:abstractNumId w:val="26"/>
  </w:num>
  <w:num w:numId="34" w16cid:durableId="192152358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82C84"/>
    <w:rsid w:val="000D228F"/>
    <w:rsid w:val="0015097E"/>
    <w:rsid w:val="00155F82"/>
    <w:rsid w:val="00161AA8"/>
    <w:rsid w:val="001864F4"/>
    <w:rsid w:val="0018730E"/>
    <w:rsid w:val="001A7737"/>
    <w:rsid w:val="001B1F1C"/>
    <w:rsid w:val="001F6A0B"/>
    <w:rsid w:val="00217DF6"/>
    <w:rsid w:val="002201E3"/>
    <w:rsid w:val="0022760D"/>
    <w:rsid w:val="00240AB8"/>
    <w:rsid w:val="002B184A"/>
    <w:rsid w:val="002C460B"/>
    <w:rsid w:val="002E2673"/>
    <w:rsid w:val="002F35C4"/>
    <w:rsid w:val="002F3EE6"/>
    <w:rsid w:val="0037096A"/>
    <w:rsid w:val="003F5076"/>
    <w:rsid w:val="00463790"/>
    <w:rsid w:val="004805EC"/>
    <w:rsid w:val="004A31A3"/>
    <w:rsid w:val="00527A2C"/>
    <w:rsid w:val="00544132"/>
    <w:rsid w:val="00547D5E"/>
    <w:rsid w:val="00551AB5"/>
    <w:rsid w:val="00553937"/>
    <w:rsid w:val="00566FB7"/>
    <w:rsid w:val="00567583"/>
    <w:rsid w:val="005B32B5"/>
    <w:rsid w:val="005E47DB"/>
    <w:rsid w:val="006076EA"/>
    <w:rsid w:val="0062620F"/>
    <w:rsid w:val="00626E1B"/>
    <w:rsid w:val="00642990"/>
    <w:rsid w:val="006C5664"/>
    <w:rsid w:val="006C6789"/>
    <w:rsid w:val="006C71EF"/>
    <w:rsid w:val="006E6CD4"/>
    <w:rsid w:val="00707650"/>
    <w:rsid w:val="007176F2"/>
    <w:rsid w:val="007303E0"/>
    <w:rsid w:val="00745BF5"/>
    <w:rsid w:val="0076502F"/>
    <w:rsid w:val="007803ED"/>
    <w:rsid w:val="007B26B9"/>
    <w:rsid w:val="007B4AE8"/>
    <w:rsid w:val="007E723D"/>
    <w:rsid w:val="00800081"/>
    <w:rsid w:val="00801F54"/>
    <w:rsid w:val="00806F24"/>
    <w:rsid w:val="008212C2"/>
    <w:rsid w:val="008450CD"/>
    <w:rsid w:val="00866209"/>
    <w:rsid w:val="008818FD"/>
    <w:rsid w:val="00894EC3"/>
    <w:rsid w:val="008B6014"/>
    <w:rsid w:val="008D1BE6"/>
    <w:rsid w:val="00904D2F"/>
    <w:rsid w:val="0091385A"/>
    <w:rsid w:val="009536EC"/>
    <w:rsid w:val="00962A19"/>
    <w:rsid w:val="00973248"/>
    <w:rsid w:val="009C6A91"/>
    <w:rsid w:val="009D3BA4"/>
    <w:rsid w:val="00A12092"/>
    <w:rsid w:val="00A24509"/>
    <w:rsid w:val="00A34CFF"/>
    <w:rsid w:val="00A555BB"/>
    <w:rsid w:val="00AA1B4A"/>
    <w:rsid w:val="00AF4CBF"/>
    <w:rsid w:val="00B23D52"/>
    <w:rsid w:val="00B31E25"/>
    <w:rsid w:val="00B337B5"/>
    <w:rsid w:val="00B54601"/>
    <w:rsid w:val="00B62B4C"/>
    <w:rsid w:val="00B77898"/>
    <w:rsid w:val="00B93C5D"/>
    <w:rsid w:val="00BB44BC"/>
    <w:rsid w:val="00BC5871"/>
    <w:rsid w:val="00BE4819"/>
    <w:rsid w:val="00BF1A66"/>
    <w:rsid w:val="00BF5AC5"/>
    <w:rsid w:val="00C344AC"/>
    <w:rsid w:val="00C37002"/>
    <w:rsid w:val="00C4338D"/>
    <w:rsid w:val="00C80C76"/>
    <w:rsid w:val="00CA4ED5"/>
    <w:rsid w:val="00CD75C5"/>
    <w:rsid w:val="00D05502"/>
    <w:rsid w:val="00D15435"/>
    <w:rsid w:val="00DB075A"/>
    <w:rsid w:val="00DE14D7"/>
    <w:rsid w:val="00E0730A"/>
    <w:rsid w:val="00E160E7"/>
    <w:rsid w:val="00E4440B"/>
    <w:rsid w:val="00E85914"/>
    <w:rsid w:val="00E90558"/>
    <w:rsid w:val="00EC7DE4"/>
    <w:rsid w:val="00EF24CE"/>
    <w:rsid w:val="00F06AD3"/>
    <w:rsid w:val="00F07429"/>
    <w:rsid w:val="00F3637D"/>
    <w:rsid w:val="00F54694"/>
    <w:rsid w:val="00F607EB"/>
    <w:rsid w:val="00F7721C"/>
    <w:rsid w:val="00F87C77"/>
    <w:rsid w:val="00F964CE"/>
    <w:rsid w:val="00FA3973"/>
    <w:rsid w:val="00FA3E60"/>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517</TotalTime>
  <Pages>10</Pages>
  <Words>17726</Words>
  <Characters>10105</Characters>
  <Application>Microsoft Office Word</Application>
  <DocSecurity>0</DocSecurity>
  <Lines>84</Lines>
  <Paragraphs>55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105</cp:revision>
  <dcterms:created xsi:type="dcterms:W3CDTF">2021-12-22T12:54:00Z</dcterms:created>
  <dcterms:modified xsi:type="dcterms:W3CDTF">2023-03-16T08:46:00Z</dcterms:modified>
</cp:coreProperties>
</file>