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567CC84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753B5C">
              <w:rPr>
                <w:rFonts w:ascii="Times New Roman" w:hAnsi="Times New Roman" w:cs="Times New Roman"/>
                <w:b/>
                <w:bCs/>
                <w:sz w:val="24"/>
                <w:szCs w:val="24"/>
              </w:rPr>
              <w:t>187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6C6551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53B5C">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753B5C">
              <w:rPr>
                <w:rFonts w:ascii="Times New Roman" w:hAnsi="Times New Roman" w:cs="Times New Roman"/>
                <w:b/>
                <w:bCs/>
                <w:sz w:val="24"/>
                <w:szCs w:val="24"/>
              </w:rPr>
              <w:t>95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7732AC3" w:rsidR="00FC7F25" w:rsidRPr="00EE58A9" w:rsidRDefault="00326B60" w:rsidP="00326B60">
      <w:pPr>
        <w:pStyle w:val="Default"/>
        <w:spacing w:after="120"/>
        <w:jc w:val="center"/>
        <w:rPr>
          <w:b/>
          <w:szCs w:val="24"/>
        </w:rPr>
      </w:pPr>
      <w:r w:rsidRPr="00326B60">
        <w:rPr>
          <w:b/>
          <w:szCs w:val="24"/>
        </w:rPr>
        <w:t xml:space="preserve">Par </w:t>
      </w:r>
      <w:r w:rsidR="00CB0C18">
        <w:rPr>
          <w:b/>
          <w:szCs w:val="24"/>
        </w:rPr>
        <w:t xml:space="preserve">dzīvokļa </w:t>
      </w:r>
      <w:r w:rsidRPr="00326B60">
        <w:rPr>
          <w:b/>
          <w:szCs w:val="24"/>
        </w:rPr>
        <w:t xml:space="preserve">īpašuma </w:t>
      </w:r>
      <w:r w:rsidR="00CB0C18" w:rsidRPr="00CB0C18">
        <w:rPr>
          <w:b/>
          <w:szCs w:val="24"/>
        </w:rPr>
        <w:t>Viestura iela 29 – 1, Gulbene, Gulbenes novads</w:t>
      </w:r>
      <w:r w:rsidR="00CB0C18">
        <w:rPr>
          <w:b/>
          <w:szCs w:val="24"/>
        </w:rPr>
        <w:t xml:space="preserve">, </w:t>
      </w:r>
      <w:r w:rsidRPr="00326B60">
        <w:rPr>
          <w:b/>
          <w:szCs w:val="24"/>
        </w:rPr>
        <w:t>pircēja apstiprināšanu</w:t>
      </w:r>
    </w:p>
    <w:p w14:paraId="72FA0B6D" w14:textId="55C43C71" w:rsidR="00FB4505" w:rsidRDefault="00FB4505" w:rsidP="00D440B2">
      <w:pPr>
        <w:pStyle w:val="Parasts1"/>
        <w:spacing w:after="0" w:line="360" w:lineRule="auto"/>
        <w:ind w:firstLine="567"/>
        <w:jc w:val="both"/>
      </w:pPr>
      <w:r>
        <w:t>202</w:t>
      </w:r>
      <w:r w:rsidR="005D02ED">
        <w:t>2</w:t>
      </w:r>
      <w:r>
        <w:t xml:space="preserve">.gada </w:t>
      </w:r>
      <w:r w:rsidR="00560CC9">
        <w:t>29.decembrī</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0F4AB3">
        <w:t>1</w:t>
      </w:r>
      <w:r w:rsidR="00560CC9">
        <w:t>31</w:t>
      </w:r>
      <w:r w:rsidR="00CB0C18">
        <w:t>4</w:t>
      </w:r>
      <w:r w:rsidR="00D440B2">
        <w:t xml:space="preserve"> </w:t>
      </w:r>
      <w:r>
        <w:t xml:space="preserve">“Par </w:t>
      </w:r>
      <w:r w:rsidR="00CB0C18">
        <w:t>dzīvokļa</w:t>
      </w:r>
      <w:r>
        <w:t xml:space="preserve"> </w:t>
      </w:r>
      <w:r w:rsidRPr="00C41748">
        <w:t xml:space="preserve">īpašuma </w:t>
      </w:r>
      <w:r w:rsidR="00CB0C18" w:rsidRPr="00CB0C18">
        <w:t xml:space="preserve">Viestura iela 29 – 1, Gulbene, Gulbenes novads, </w:t>
      </w:r>
      <w:r w:rsidR="00CB0C18">
        <w:t>trešā</w:t>
      </w:r>
      <w:r w:rsidR="00560CC9" w:rsidRPr="00560CC9">
        <w:t>s izsoles rīkošanu, noteikumu un sākumcenas apstiprināšanu</w:t>
      </w:r>
      <w:r>
        <w:t>” (protokols Nr.</w:t>
      </w:r>
      <w:r w:rsidR="00560CC9">
        <w:t>27</w:t>
      </w:r>
      <w:r w:rsidR="000F4AB3">
        <w:t>;</w:t>
      </w:r>
      <w:r w:rsidRPr="000F4AB3">
        <w:t xml:space="preserve"> </w:t>
      </w:r>
      <w:r w:rsidR="00CB0C18">
        <w:t>101</w:t>
      </w:r>
      <w:r w:rsidR="00D440B2">
        <w:t>.</w:t>
      </w:r>
      <w:r w:rsidR="002B3B27">
        <w:t>p.</w:t>
      </w:r>
      <w:r>
        <w:t>).</w:t>
      </w:r>
    </w:p>
    <w:p w14:paraId="7D953EB1" w14:textId="433E39FE" w:rsidR="00FB4505" w:rsidRPr="009940FA" w:rsidRDefault="00FB4505" w:rsidP="00E253FB">
      <w:pPr>
        <w:pStyle w:val="Parasts1"/>
        <w:spacing w:after="0" w:line="360" w:lineRule="auto"/>
        <w:ind w:firstLine="567"/>
        <w:jc w:val="both"/>
      </w:pPr>
      <w:r>
        <w:t>202</w:t>
      </w:r>
      <w:r w:rsidR="00B4347F">
        <w:t>3</w:t>
      </w:r>
      <w:r>
        <w:t xml:space="preserve">.gada </w:t>
      </w:r>
      <w:r w:rsidR="00560CC9">
        <w:t>9.februārī</w:t>
      </w:r>
      <w:r w:rsidR="00D32086">
        <w:t xml:space="preserve"> </w:t>
      </w:r>
      <w:r>
        <w:t xml:space="preserve">tika rīkota </w:t>
      </w:r>
      <w:r w:rsidRPr="007C68BC">
        <w:t xml:space="preserve">Gulbenes novada </w:t>
      </w:r>
      <w:r>
        <w:t xml:space="preserve">pašvaldības </w:t>
      </w:r>
      <w:r w:rsidR="00CB0C18" w:rsidRPr="00CB0C18">
        <w:t>dzīvokļa īpašuma Viestura iela 29 – 1, Gulbene, Gulbenes novads</w:t>
      </w:r>
      <w:r w:rsidR="00560CC9" w:rsidRPr="00560CC9">
        <w:t xml:space="preserve">, kadastra numurs </w:t>
      </w:r>
      <w:r w:rsidR="00CB0C18" w:rsidRPr="00CB0C18">
        <w:t xml:space="preserve">5001 900 2670, kas sastāv no vienistabas dzīvokļa, 42,4 </w:t>
      </w:r>
      <w:proofErr w:type="spellStart"/>
      <w:r w:rsidR="00CB0C18" w:rsidRPr="00CB0C18">
        <w:t>kv.m</w:t>
      </w:r>
      <w:proofErr w:type="spellEnd"/>
      <w:r w:rsidR="00CB0C18" w:rsidRPr="00CB0C18">
        <w:t>. platībā (telpu grupas ar kadastra apzīmējumu 5001 009 0276 001 001), un pie tā piederošām kopīpašuma 420/3378 domājamām daļām no dzīvojamās mājas (būves kadastra apzīmējums 5001 009 0276 001), 420/3378 domājamām daļām no šķūņa (būves kadastra apzīmējums 5001 009 0276 002), 420/3378 domājamām daļām no šķūņa (būves kadastra apzīmējums 5001 009 0276 003), 420/3378 domājamām daļām no zemes (zemes vienības kadastra apzīmējums 5001 009 0276)</w:t>
      </w:r>
      <w:r w:rsidRPr="005D02ED">
        <w:t xml:space="preserve">, </w:t>
      </w:r>
      <w:r w:rsidR="00CB0C18">
        <w:t xml:space="preserve">trešā </w:t>
      </w:r>
      <w:r w:rsidRPr="005D02ED">
        <w:t>izsole, kurā piedalījās</w:t>
      </w:r>
      <w:r w:rsidR="00C024D0" w:rsidRPr="005D02ED">
        <w:t xml:space="preserve"> </w:t>
      </w:r>
      <w:r w:rsidR="00CB0C18">
        <w:t>divi</w:t>
      </w:r>
      <w:r w:rsidR="003330BF">
        <w:t xml:space="preserve"> </w:t>
      </w:r>
      <w:r w:rsidR="00C024D0" w:rsidRPr="007C559E">
        <w:t>pretenden</w:t>
      </w:r>
      <w:r w:rsidR="008F2A59" w:rsidRPr="007C559E">
        <w:t>t</w:t>
      </w:r>
      <w:r w:rsidR="00CB0C18">
        <w:t>i</w:t>
      </w:r>
      <w:r w:rsidRPr="007C559E">
        <w:t>.</w:t>
      </w:r>
      <w:r w:rsidR="00810335">
        <w:t xml:space="preserve"> </w:t>
      </w:r>
      <w:r w:rsidR="003A0B9E">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CB0C18">
        <w:rPr>
          <w:color w:val="000000"/>
        </w:rPr>
        <w:t>3400</w:t>
      </w:r>
      <w:r w:rsidR="00560CC9" w:rsidRPr="00560CC9">
        <w:rPr>
          <w:color w:val="000000"/>
        </w:rPr>
        <w:t xml:space="preserve"> EUR (</w:t>
      </w:r>
      <w:r w:rsidR="00CB0C18">
        <w:rPr>
          <w:color w:val="000000"/>
        </w:rPr>
        <w:t>trīs</w:t>
      </w:r>
      <w:r w:rsidR="00560CC9" w:rsidRPr="00560CC9">
        <w:rPr>
          <w:color w:val="000000"/>
        </w:rPr>
        <w:t xml:space="preserve"> tūkstoši </w:t>
      </w:r>
      <w:r w:rsidR="00CB0C18">
        <w:rPr>
          <w:color w:val="000000"/>
        </w:rPr>
        <w:t>četr</w:t>
      </w:r>
      <w:r w:rsidR="00560CC9" w:rsidRPr="00560CC9">
        <w:rPr>
          <w:color w:val="000000"/>
        </w:rPr>
        <w:t xml:space="preserve">i simti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w:t>
      </w:r>
      <w:r w:rsidR="001809BA" w:rsidRPr="001809BA">
        <w:t>dzīvokļa īpašum</w:t>
      </w:r>
      <w:r w:rsidR="001809BA">
        <w:t>u</w:t>
      </w:r>
      <w:r w:rsidR="001809BA" w:rsidRPr="001809BA">
        <w:t xml:space="preserve"> Viestura iela 29 – 1, Gulbene, Gulbenes novads, kadastra numurs 5001 900 2670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7848201"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1809BA">
        <w:t>14</w:t>
      </w:r>
      <w:r w:rsidR="00560CC9">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AA97D19" w14:textId="77777777" w:rsidR="00753B5C" w:rsidRPr="00753B5C" w:rsidRDefault="00FB4505" w:rsidP="00753B5C">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9.februāra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560CC9">
        <w:rPr>
          <w:rFonts w:ascii="Times New Roman" w:hAnsi="Times New Roman" w:cs="Times New Roman"/>
          <w:sz w:val="24"/>
          <w:szCs w:val="24"/>
        </w:rPr>
        <w:t>1</w:t>
      </w:r>
      <w:r w:rsidR="001809BA">
        <w:rPr>
          <w:rFonts w:ascii="Times New Roman" w:hAnsi="Times New Roman" w:cs="Times New Roman"/>
          <w:sz w:val="24"/>
          <w:szCs w:val="24"/>
        </w:rPr>
        <w:t>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w:t>
      </w:r>
      <w:r w:rsidR="00560CC9" w:rsidRPr="00BA4FD1">
        <w:rPr>
          <w:rFonts w:ascii="Times New Roman" w:hAnsi="Times New Roman" w:cs="Times New Roman"/>
          <w:sz w:val="24"/>
          <w:szCs w:val="24"/>
        </w:rPr>
        <w:t>Attīstības un tautsaimniecības komitejas ieteikumu</w:t>
      </w:r>
      <w:r w:rsidR="00560CC9">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00753B5C" w:rsidRPr="00A40BE8">
        <w:rPr>
          <w:rFonts w:ascii="Times New Roman" w:eastAsia="Calibri" w:hAnsi="Times New Roman" w:cs="Times New Roman"/>
          <w:noProof/>
          <w:sz w:val="24"/>
          <w:szCs w:val="24"/>
          <w:lang w:eastAsia="en-US"/>
        </w:rPr>
        <w:t xml:space="preserve">ar 14 balsīm "Par" (Ainārs Brezinskis, Aivars Circens, Anatolijs Savickis, Andis Caunītis, Atis Jencītis, Daumants Dreiškens, Guna </w:t>
      </w:r>
      <w:r w:rsidR="00753B5C" w:rsidRPr="00753B5C">
        <w:rPr>
          <w:rFonts w:ascii="Times New Roman" w:eastAsia="Calibri" w:hAnsi="Times New Roman" w:cs="Times New Roman"/>
          <w:noProof/>
          <w:sz w:val="24"/>
          <w:szCs w:val="24"/>
          <w:lang w:eastAsia="en-US"/>
        </w:rPr>
        <w:t>Pūcīte, Guna Švika, Gunārs Ciglis, Intars Liepiņš, Lāsma Gabdulļina, Mudīte Motivāne, Normunds Audzišs, Normunds Mazūrs), "Pret" – nav, "Atturas" – nav</w:t>
      </w:r>
      <w:r w:rsidR="00753B5C" w:rsidRPr="00753B5C">
        <w:rPr>
          <w:rFonts w:ascii="Times New Roman" w:eastAsia="SimSun" w:hAnsi="Times New Roman" w:cs="Times New Roman"/>
          <w:sz w:val="24"/>
          <w:szCs w:val="24"/>
          <w:lang w:eastAsia="zh-CN" w:bidi="hi-IN"/>
        </w:rPr>
        <w:t xml:space="preserve">, Gulbenes novada dome </w:t>
      </w:r>
      <w:r w:rsidR="00753B5C" w:rsidRPr="00753B5C">
        <w:rPr>
          <w:rFonts w:ascii="Times New Roman" w:eastAsia="SimSun" w:hAnsi="Times New Roman" w:cs="Times New Roman"/>
          <w:color w:val="00000A"/>
          <w:sz w:val="24"/>
          <w:szCs w:val="24"/>
          <w:lang w:eastAsia="zh-CN" w:bidi="hi-IN"/>
        </w:rPr>
        <w:t>NOLEMJ:</w:t>
      </w:r>
    </w:p>
    <w:p w14:paraId="60874A11" w14:textId="6331176C" w:rsidR="00FB4505" w:rsidRPr="00753B5C" w:rsidRDefault="00FB4505" w:rsidP="00753B5C">
      <w:pPr>
        <w:spacing w:line="360" w:lineRule="auto"/>
        <w:ind w:firstLine="567"/>
        <w:jc w:val="both"/>
        <w:rPr>
          <w:rFonts w:ascii="Times New Roman" w:hAnsi="Times New Roman" w:cs="Times New Roman"/>
          <w:sz w:val="24"/>
          <w:szCs w:val="24"/>
        </w:rPr>
      </w:pPr>
      <w:r w:rsidRPr="00753B5C">
        <w:rPr>
          <w:rFonts w:ascii="Times New Roman" w:hAnsi="Times New Roman" w:cs="Times New Roman"/>
          <w:sz w:val="24"/>
          <w:szCs w:val="24"/>
        </w:rPr>
        <w:t xml:space="preserve">1. APSTIPRINĀT Gulbenes novada pašvaldībai piederošā </w:t>
      </w:r>
      <w:r w:rsidR="001809BA" w:rsidRPr="00753B5C">
        <w:rPr>
          <w:rFonts w:ascii="Times New Roman" w:hAnsi="Times New Roman" w:cs="Times New Roman"/>
          <w:sz w:val="24"/>
          <w:szCs w:val="24"/>
        </w:rPr>
        <w:t xml:space="preserve">dzīvokļa īpašuma Viestura iela 29 – 1, Gulbene, Gulbenes novads, kadastra numurs 5001 900 2670, kas sastāv no vienistabas dzīvokļa, 42,4 </w:t>
      </w:r>
      <w:proofErr w:type="spellStart"/>
      <w:r w:rsidR="001809BA" w:rsidRPr="00753B5C">
        <w:rPr>
          <w:rFonts w:ascii="Times New Roman" w:hAnsi="Times New Roman" w:cs="Times New Roman"/>
          <w:sz w:val="24"/>
          <w:szCs w:val="24"/>
        </w:rPr>
        <w:t>kv.m</w:t>
      </w:r>
      <w:proofErr w:type="spellEnd"/>
      <w:r w:rsidR="001809BA" w:rsidRPr="00753B5C">
        <w:rPr>
          <w:rFonts w:ascii="Times New Roman" w:hAnsi="Times New Roman" w:cs="Times New Roman"/>
          <w:sz w:val="24"/>
          <w:szCs w:val="24"/>
        </w:rPr>
        <w:t>. platībā (telpu grupas ar kadastra apzīmējumu 5001 009 0276 001 001), un pie tā piederošām kopīpašuma 420/3378 domājamām daļām no dzīvojamās mājas (būves kadastra apzīmējums 5001 009 0276 001), 420/3378 domājamām daļām no šķūņa (būves kadastra apzīmējums 5001 009 0276 002), 420/3378 domājamām daļām no šķūņa (būves kadastra apzīmējums 5001 009 0276 003), 420/3378 domājamām daļām no zemes (zemes vienības kadastra apzīmējums 5001 009 0276)</w:t>
      </w:r>
      <w:r w:rsidRPr="00753B5C">
        <w:rPr>
          <w:rFonts w:ascii="Times New Roman" w:hAnsi="Times New Roman" w:cs="Times New Roman"/>
          <w:sz w:val="24"/>
          <w:szCs w:val="24"/>
        </w:rPr>
        <w:t>, 202</w:t>
      </w:r>
      <w:r w:rsidR="00B4347F" w:rsidRPr="00753B5C">
        <w:rPr>
          <w:rFonts w:ascii="Times New Roman" w:hAnsi="Times New Roman" w:cs="Times New Roman"/>
          <w:sz w:val="24"/>
          <w:szCs w:val="24"/>
        </w:rPr>
        <w:t>3</w:t>
      </w:r>
      <w:r w:rsidRPr="00753B5C">
        <w:rPr>
          <w:rFonts w:ascii="Times New Roman" w:hAnsi="Times New Roman" w:cs="Times New Roman"/>
          <w:sz w:val="24"/>
          <w:szCs w:val="24"/>
        </w:rPr>
        <w:t xml:space="preserve">.gada </w:t>
      </w:r>
      <w:r w:rsidR="00560CC9" w:rsidRPr="00753B5C">
        <w:rPr>
          <w:rFonts w:ascii="Times New Roman" w:hAnsi="Times New Roman" w:cs="Times New Roman"/>
          <w:sz w:val="24"/>
          <w:szCs w:val="24"/>
        </w:rPr>
        <w:t>9.februārī</w:t>
      </w:r>
      <w:r w:rsidR="00F63791" w:rsidRPr="00753B5C">
        <w:rPr>
          <w:rFonts w:ascii="Times New Roman" w:hAnsi="Times New Roman" w:cs="Times New Roman"/>
          <w:sz w:val="24"/>
          <w:szCs w:val="24"/>
        </w:rPr>
        <w:t xml:space="preserve"> </w:t>
      </w:r>
      <w:r w:rsidRPr="00753B5C">
        <w:rPr>
          <w:rFonts w:ascii="Times New Roman" w:hAnsi="Times New Roman" w:cs="Times New Roman"/>
          <w:sz w:val="24"/>
          <w:szCs w:val="24"/>
        </w:rPr>
        <w:t>notikušās izsoles rezultātus.</w:t>
      </w:r>
    </w:p>
    <w:p w14:paraId="413163D0" w14:textId="729DCD0C" w:rsidR="00FB4505" w:rsidRPr="009940FA" w:rsidRDefault="00FB4505" w:rsidP="00FB4505">
      <w:pPr>
        <w:pStyle w:val="Parasts1"/>
        <w:spacing w:after="0" w:line="360" w:lineRule="auto"/>
        <w:ind w:firstLine="567"/>
        <w:jc w:val="both"/>
      </w:pPr>
      <w:r w:rsidRPr="00753B5C">
        <w:rPr>
          <w:rFonts w:cs="Times New Roman"/>
        </w:rPr>
        <w:t>2. Trīsdesmit dienu laikā pēc izsoles rezultātu apstiprināšanas slēgt nekustamā īpašuma</w:t>
      </w:r>
      <w:r w:rsidRPr="009940FA">
        <w:t xml:space="preserve"> pirkuma līgumu ar </w:t>
      </w:r>
      <w:r w:rsidR="003A0B9E">
        <w:t>….</w:t>
      </w:r>
      <w:r w:rsidRPr="008563B1">
        <w:t>,</w:t>
      </w:r>
      <w:r w:rsidRPr="009940FA">
        <w:t xml:space="preserve"> par </w:t>
      </w:r>
      <w:r w:rsidR="001809BA" w:rsidRPr="001809BA">
        <w:t>dzīvokļa īpašuma Viestura iela 29 – 1, Gulbene, Gulbenes novads, kadastra numurs 5001 900 2670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1809BA" w:rsidRPr="001809BA">
        <w:rPr>
          <w:color w:val="000000"/>
        </w:rPr>
        <w:t>3400 EUR (trīs tūkstoši četri simti</w:t>
      </w:r>
      <w:r w:rsidR="00560CC9" w:rsidRPr="00560CC9">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09BA"/>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0B9E"/>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3B5C"/>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D5166"/>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843E2"/>
    <w:rsid w:val="00B947A1"/>
    <w:rsid w:val="00B96225"/>
    <w:rsid w:val="00BA4FD1"/>
    <w:rsid w:val="00BB77EE"/>
    <w:rsid w:val="00BC009C"/>
    <w:rsid w:val="00BC7254"/>
    <w:rsid w:val="00BD064B"/>
    <w:rsid w:val="00BD36E6"/>
    <w:rsid w:val="00BE15FB"/>
    <w:rsid w:val="00BE2829"/>
    <w:rsid w:val="00BF24FF"/>
    <w:rsid w:val="00BF34D0"/>
    <w:rsid w:val="00C024D0"/>
    <w:rsid w:val="00C13C41"/>
    <w:rsid w:val="00C2792B"/>
    <w:rsid w:val="00C41748"/>
    <w:rsid w:val="00C477F5"/>
    <w:rsid w:val="00C612B4"/>
    <w:rsid w:val="00C63861"/>
    <w:rsid w:val="00C83E9B"/>
    <w:rsid w:val="00C94947"/>
    <w:rsid w:val="00CA15C5"/>
    <w:rsid w:val="00CA2CD9"/>
    <w:rsid w:val="00CA7EDC"/>
    <w:rsid w:val="00CB0C18"/>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3110</Words>
  <Characters>1774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2023-02-27T08:44:00Z</cp:lastPrinted>
  <dcterms:created xsi:type="dcterms:W3CDTF">2023-02-15T07:15:00Z</dcterms:created>
  <dcterms:modified xsi:type="dcterms:W3CDTF">2023-03-02T12:57:00Z</dcterms:modified>
</cp:coreProperties>
</file>