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466EA" w14:textId="77777777" w:rsidR="008F2362" w:rsidRPr="00264694" w:rsidRDefault="008F2362" w:rsidP="00BD46BA">
      <w:pPr>
        <w:rPr>
          <w:rFonts w:ascii="Times New Roman" w:hAnsi="Times New Roman" w:cs="Times New Roman"/>
          <w:b/>
          <w:bCs/>
          <w:sz w:val="24"/>
          <w:szCs w:val="24"/>
        </w:rPr>
      </w:pPr>
    </w:p>
    <w:tbl>
      <w:tblPr>
        <w:tblStyle w:val="Reatabula4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64694" w:rsidRPr="00264694" w14:paraId="67409F2F" w14:textId="77777777" w:rsidTr="00B44331">
        <w:tc>
          <w:tcPr>
            <w:tcW w:w="9458" w:type="dxa"/>
          </w:tcPr>
          <w:p w14:paraId="0C0CEF2F" w14:textId="77777777" w:rsidR="008F2362" w:rsidRPr="00264694" w:rsidRDefault="008F2362" w:rsidP="008F2362">
            <w:pPr>
              <w:jc w:val="center"/>
              <w:rPr>
                <w:rFonts w:asciiTheme="minorHAnsi" w:eastAsiaTheme="minorHAnsi" w:hAnsiTheme="minorHAnsi" w:cstheme="minorBidi"/>
                <w:lang w:eastAsia="en-US"/>
              </w:rPr>
            </w:pPr>
            <w:r w:rsidRPr="00264694">
              <w:rPr>
                <w:rFonts w:ascii="Times New Roman" w:eastAsiaTheme="minorHAnsi" w:hAnsi="Times New Roman" w:cs="Times New Roman"/>
                <w:noProof/>
                <w:lang w:eastAsia="en-US"/>
              </w:rPr>
              <w:drawing>
                <wp:inline distT="0" distB="0" distL="0" distR="0" wp14:anchorId="035A3D5E" wp14:editId="37F0F0C0">
                  <wp:extent cx="619125" cy="685800"/>
                  <wp:effectExtent l="0" t="0" r="9525"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64694" w:rsidRPr="00264694" w14:paraId="523E35AE" w14:textId="77777777" w:rsidTr="00B44331">
        <w:tc>
          <w:tcPr>
            <w:tcW w:w="9458" w:type="dxa"/>
          </w:tcPr>
          <w:p w14:paraId="3527C85C" w14:textId="77777777" w:rsidR="008F2362" w:rsidRPr="00264694" w:rsidRDefault="008F2362" w:rsidP="008F2362">
            <w:pPr>
              <w:jc w:val="center"/>
              <w:rPr>
                <w:rFonts w:asciiTheme="minorHAnsi" w:eastAsiaTheme="minorHAnsi" w:hAnsiTheme="minorHAnsi" w:cstheme="minorBidi"/>
                <w:lang w:eastAsia="en-US"/>
              </w:rPr>
            </w:pPr>
            <w:r w:rsidRPr="00264694">
              <w:rPr>
                <w:rFonts w:ascii="Times New Roman" w:eastAsiaTheme="minorHAnsi" w:hAnsi="Times New Roman" w:cs="Times New Roman"/>
                <w:b/>
                <w:bCs/>
                <w:sz w:val="28"/>
                <w:szCs w:val="28"/>
                <w:lang w:eastAsia="en-US"/>
              </w:rPr>
              <w:t>GULBENES NOVADA PAŠVALDĪBA</w:t>
            </w:r>
          </w:p>
        </w:tc>
      </w:tr>
      <w:tr w:rsidR="00264694" w:rsidRPr="00264694" w14:paraId="4D13FAF8" w14:textId="77777777" w:rsidTr="00B44331">
        <w:tc>
          <w:tcPr>
            <w:tcW w:w="9458" w:type="dxa"/>
          </w:tcPr>
          <w:p w14:paraId="379E4042" w14:textId="77777777" w:rsidR="008F2362" w:rsidRPr="00264694" w:rsidRDefault="008F2362" w:rsidP="008F2362">
            <w:pPr>
              <w:jc w:val="center"/>
              <w:rPr>
                <w:rFonts w:asciiTheme="minorHAnsi" w:eastAsiaTheme="minorHAnsi" w:hAnsiTheme="minorHAnsi" w:cstheme="minorBidi"/>
                <w:lang w:eastAsia="en-US"/>
              </w:rPr>
            </w:pPr>
            <w:r w:rsidRPr="00264694">
              <w:rPr>
                <w:rFonts w:ascii="Times New Roman" w:eastAsiaTheme="minorHAnsi" w:hAnsi="Times New Roman" w:cs="Times New Roman"/>
                <w:sz w:val="24"/>
                <w:szCs w:val="24"/>
                <w:lang w:eastAsia="en-US"/>
              </w:rPr>
              <w:t>Reģ.Nr.90009116327</w:t>
            </w:r>
          </w:p>
        </w:tc>
      </w:tr>
      <w:tr w:rsidR="00264694" w:rsidRPr="00264694" w14:paraId="32656B21" w14:textId="77777777" w:rsidTr="00B44331">
        <w:tc>
          <w:tcPr>
            <w:tcW w:w="9458" w:type="dxa"/>
          </w:tcPr>
          <w:p w14:paraId="128FD184" w14:textId="77777777" w:rsidR="008F2362" w:rsidRPr="00264694" w:rsidRDefault="008F2362" w:rsidP="008F2362">
            <w:pPr>
              <w:jc w:val="center"/>
              <w:rPr>
                <w:rFonts w:asciiTheme="minorHAnsi" w:eastAsiaTheme="minorHAnsi" w:hAnsiTheme="minorHAnsi" w:cstheme="minorBidi"/>
                <w:lang w:eastAsia="en-US"/>
              </w:rPr>
            </w:pPr>
            <w:r w:rsidRPr="00264694">
              <w:rPr>
                <w:rFonts w:ascii="Times New Roman" w:eastAsiaTheme="minorHAnsi" w:hAnsi="Times New Roman" w:cs="Times New Roman"/>
                <w:sz w:val="24"/>
                <w:szCs w:val="24"/>
                <w:lang w:eastAsia="en-US"/>
              </w:rPr>
              <w:t>Ābeļu iela 2, Gulbene, Gulbenes nov., LV-4401</w:t>
            </w:r>
          </w:p>
        </w:tc>
      </w:tr>
      <w:tr w:rsidR="00264694" w:rsidRPr="00264694" w14:paraId="5785A54E" w14:textId="77777777" w:rsidTr="00B44331">
        <w:tc>
          <w:tcPr>
            <w:tcW w:w="9458" w:type="dxa"/>
          </w:tcPr>
          <w:p w14:paraId="77CB90F9" w14:textId="77777777" w:rsidR="008F2362" w:rsidRPr="00264694" w:rsidRDefault="008F2362" w:rsidP="008F2362">
            <w:pPr>
              <w:jc w:val="center"/>
              <w:rPr>
                <w:rFonts w:asciiTheme="minorHAnsi" w:eastAsiaTheme="minorHAnsi" w:hAnsiTheme="minorHAnsi" w:cstheme="minorBidi"/>
                <w:lang w:eastAsia="en-US"/>
              </w:rPr>
            </w:pPr>
            <w:r w:rsidRPr="00264694">
              <w:rPr>
                <w:rFonts w:ascii="Times New Roman" w:eastAsiaTheme="minorHAnsi" w:hAnsi="Times New Roman" w:cs="Times New Roman"/>
                <w:sz w:val="24"/>
                <w:szCs w:val="24"/>
                <w:lang w:eastAsia="en-US"/>
              </w:rPr>
              <w:t>Tālrunis 64497710, mob.26595362, e-pasts; dome@gulbene.lv, www.gulbene.lv</w:t>
            </w:r>
          </w:p>
        </w:tc>
      </w:tr>
    </w:tbl>
    <w:p w14:paraId="3D237D20" w14:textId="77777777" w:rsidR="008F2362" w:rsidRPr="00264694" w:rsidRDefault="008F2362" w:rsidP="008F2362">
      <w:pPr>
        <w:jc w:val="center"/>
        <w:rPr>
          <w:rFonts w:ascii="Times New Roman" w:eastAsiaTheme="minorHAnsi" w:hAnsi="Times New Roman" w:cs="Times New Roman"/>
          <w:b/>
          <w:bCs/>
          <w:sz w:val="24"/>
          <w:szCs w:val="24"/>
          <w:lang w:eastAsia="en-US"/>
        </w:rPr>
      </w:pPr>
      <w:r w:rsidRPr="00264694">
        <w:rPr>
          <w:rFonts w:ascii="Times New Roman" w:eastAsiaTheme="minorHAnsi" w:hAnsi="Times New Roman" w:cs="Times New Roman"/>
          <w:b/>
          <w:bCs/>
          <w:sz w:val="24"/>
          <w:szCs w:val="24"/>
          <w:lang w:eastAsia="en-US"/>
        </w:rPr>
        <w:t>GULBENES NOVADA DOMES LĒMUMS</w:t>
      </w:r>
    </w:p>
    <w:p w14:paraId="1583FBA9" w14:textId="77777777" w:rsidR="008F2362" w:rsidRPr="00264694" w:rsidRDefault="008F2362" w:rsidP="008F2362">
      <w:pPr>
        <w:jc w:val="center"/>
        <w:rPr>
          <w:rFonts w:ascii="Times New Roman" w:eastAsiaTheme="minorHAnsi" w:hAnsi="Times New Roman" w:cs="Times New Roman"/>
          <w:sz w:val="24"/>
          <w:szCs w:val="24"/>
          <w:lang w:eastAsia="en-US"/>
        </w:rPr>
      </w:pPr>
      <w:r w:rsidRPr="00264694">
        <w:rPr>
          <w:rFonts w:ascii="Times New Roman" w:eastAsiaTheme="minorHAnsi" w:hAnsi="Times New Roman" w:cs="Times New Roman"/>
          <w:sz w:val="24"/>
          <w:szCs w:val="24"/>
          <w:lang w:eastAsia="en-US"/>
        </w:rPr>
        <w:t>Gulbenē</w:t>
      </w:r>
    </w:p>
    <w:p w14:paraId="2D07AD46" w14:textId="77777777" w:rsidR="008F2362" w:rsidRPr="00264694" w:rsidRDefault="008F2362"/>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2F6910" w:rsidRPr="002F6910" w14:paraId="762D3C24" w14:textId="77777777" w:rsidTr="003B262E">
        <w:tc>
          <w:tcPr>
            <w:tcW w:w="4729" w:type="dxa"/>
          </w:tcPr>
          <w:p w14:paraId="57AAD790" w14:textId="18BFCE48" w:rsidR="00476390" w:rsidRPr="002F6910" w:rsidRDefault="00476390" w:rsidP="00476390">
            <w:pPr>
              <w:rPr>
                <w:rFonts w:ascii="Times New Roman" w:eastAsiaTheme="minorHAnsi" w:hAnsi="Times New Roman" w:cs="Times New Roman"/>
                <w:b/>
                <w:bCs/>
                <w:sz w:val="24"/>
                <w:szCs w:val="24"/>
                <w:lang w:eastAsia="en-US"/>
              </w:rPr>
            </w:pPr>
            <w:r w:rsidRPr="002F6910">
              <w:rPr>
                <w:rFonts w:ascii="Times New Roman" w:eastAsiaTheme="minorHAnsi" w:hAnsi="Times New Roman" w:cs="Times New Roman"/>
                <w:b/>
                <w:bCs/>
                <w:sz w:val="24"/>
                <w:szCs w:val="24"/>
                <w:lang w:eastAsia="en-US"/>
              </w:rPr>
              <w:t>202</w:t>
            </w:r>
            <w:r w:rsidR="00A67F06" w:rsidRPr="002F6910">
              <w:rPr>
                <w:rFonts w:ascii="Times New Roman" w:eastAsiaTheme="minorHAnsi" w:hAnsi="Times New Roman" w:cs="Times New Roman"/>
                <w:b/>
                <w:bCs/>
                <w:sz w:val="24"/>
                <w:szCs w:val="24"/>
                <w:lang w:eastAsia="en-US"/>
              </w:rPr>
              <w:t>3</w:t>
            </w:r>
            <w:r w:rsidRPr="002F6910">
              <w:rPr>
                <w:rFonts w:ascii="Times New Roman" w:eastAsiaTheme="minorHAnsi" w:hAnsi="Times New Roman" w:cs="Times New Roman"/>
                <w:b/>
                <w:bCs/>
                <w:sz w:val="24"/>
                <w:szCs w:val="24"/>
                <w:lang w:eastAsia="en-US"/>
              </w:rPr>
              <w:t xml:space="preserve">.gada </w:t>
            </w:r>
            <w:r w:rsidR="00CC09F6">
              <w:rPr>
                <w:rFonts w:ascii="Times New Roman" w:eastAsiaTheme="minorHAnsi" w:hAnsi="Times New Roman" w:cs="Times New Roman"/>
                <w:b/>
                <w:bCs/>
                <w:sz w:val="24"/>
                <w:szCs w:val="24"/>
                <w:lang w:eastAsia="en-US"/>
              </w:rPr>
              <w:t>23</w:t>
            </w:r>
            <w:r w:rsidR="00A67F06" w:rsidRPr="002F6910">
              <w:rPr>
                <w:rFonts w:ascii="Times New Roman" w:eastAsiaTheme="minorHAnsi" w:hAnsi="Times New Roman" w:cs="Times New Roman"/>
                <w:b/>
                <w:bCs/>
                <w:sz w:val="24"/>
                <w:szCs w:val="24"/>
                <w:lang w:eastAsia="en-US"/>
              </w:rPr>
              <w:t>.februārī</w:t>
            </w:r>
          </w:p>
        </w:tc>
        <w:tc>
          <w:tcPr>
            <w:tcW w:w="4729" w:type="dxa"/>
          </w:tcPr>
          <w:p w14:paraId="501CA686" w14:textId="5B65B7A9" w:rsidR="00476390" w:rsidRPr="002F6910" w:rsidRDefault="00476390" w:rsidP="00476390">
            <w:pPr>
              <w:rPr>
                <w:rFonts w:ascii="Times New Roman" w:eastAsiaTheme="minorHAnsi" w:hAnsi="Times New Roman" w:cs="Times New Roman"/>
                <w:b/>
                <w:bCs/>
                <w:sz w:val="24"/>
                <w:szCs w:val="24"/>
                <w:lang w:eastAsia="en-US"/>
              </w:rPr>
            </w:pPr>
            <w:r w:rsidRPr="002F6910">
              <w:rPr>
                <w:rFonts w:ascii="Times New Roman" w:eastAsiaTheme="minorHAnsi" w:hAnsi="Times New Roman" w:cs="Times New Roman"/>
                <w:b/>
                <w:bCs/>
                <w:sz w:val="24"/>
                <w:szCs w:val="24"/>
                <w:lang w:eastAsia="en-US"/>
              </w:rPr>
              <w:t>Nr. GND/202</w:t>
            </w:r>
            <w:r w:rsidR="00A67F06" w:rsidRPr="002F6910">
              <w:rPr>
                <w:rFonts w:ascii="Times New Roman" w:eastAsiaTheme="minorHAnsi" w:hAnsi="Times New Roman" w:cs="Times New Roman"/>
                <w:b/>
                <w:bCs/>
                <w:sz w:val="24"/>
                <w:szCs w:val="24"/>
                <w:lang w:eastAsia="en-US"/>
              </w:rPr>
              <w:t>3</w:t>
            </w:r>
            <w:r w:rsidRPr="002F6910">
              <w:rPr>
                <w:rFonts w:ascii="Times New Roman" w:eastAsiaTheme="minorHAnsi" w:hAnsi="Times New Roman" w:cs="Times New Roman"/>
                <w:b/>
                <w:bCs/>
                <w:sz w:val="24"/>
                <w:szCs w:val="24"/>
                <w:lang w:eastAsia="en-US"/>
              </w:rPr>
              <w:t>/</w:t>
            </w:r>
            <w:r w:rsidR="00C80D74" w:rsidRPr="002F6910">
              <w:rPr>
                <w:rFonts w:ascii="Times New Roman" w:eastAsiaTheme="minorHAnsi" w:hAnsi="Times New Roman" w:cs="Times New Roman"/>
                <w:b/>
                <w:bCs/>
                <w:sz w:val="24"/>
                <w:szCs w:val="24"/>
                <w:lang w:eastAsia="en-US"/>
              </w:rPr>
              <w:t>____</w:t>
            </w:r>
          </w:p>
        </w:tc>
      </w:tr>
      <w:tr w:rsidR="002F6910" w:rsidRPr="002F6910" w14:paraId="097BA10F" w14:textId="77777777" w:rsidTr="00A67F06">
        <w:trPr>
          <w:trHeight w:val="80"/>
        </w:trPr>
        <w:tc>
          <w:tcPr>
            <w:tcW w:w="4729" w:type="dxa"/>
          </w:tcPr>
          <w:p w14:paraId="40692CA3" w14:textId="77777777" w:rsidR="00476390" w:rsidRPr="002F6910" w:rsidRDefault="00476390" w:rsidP="00476390">
            <w:pPr>
              <w:rPr>
                <w:rFonts w:ascii="Times New Roman" w:eastAsiaTheme="minorHAnsi" w:hAnsi="Times New Roman" w:cs="Times New Roman"/>
                <w:sz w:val="24"/>
                <w:szCs w:val="24"/>
                <w:lang w:eastAsia="en-US"/>
              </w:rPr>
            </w:pPr>
          </w:p>
        </w:tc>
        <w:tc>
          <w:tcPr>
            <w:tcW w:w="4729" w:type="dxa"/>
          </w:tcPr>
          <w:p w14:paraId="1DE230EC" w14:textId="5D7CE0F0" w:rsidR="00476390" w:rsidRPr="002F6910" w:rsidRDefault="00476390" w:rsidP="00476390">
            <w:pPr>
              <w:rPr>
                <w:rFonts w:ascii="Times New Roman" w:eastAsiaTheme="minorHAnsi" w:hAnsi="Times New Roman" w:cs="Times New Roman"/>
                <w:b/>
                <w:bCs/>
                <w:sz w:val="24"/>
                <w:szCs w:val="24"/>
                <w:lang w:eastAsia="en-US"/>
              </w:rPr>
            </w:pPr>
            <w:r w:rsidRPr="002F6910">
              <w:rPr>
                <w:rFonts w:ascii="Times New Roman" w:eastAsiaTheme="minorHAnsi" w:hAnsi="Times New Roman" w:cs="Times New Roman"/>
                <w:b/>
                <w:bCs/>
                <w:sz w:val="24"/>
                <w:szCs w:val="24"/>
                <w:lang w:eastAsia="en-US"/>
              </w:rPr>
              <w:t>( protokols Nr.</w:t>
            </w:r>
            <w:r w:rsidR="00C80D74" w:rsidRPr="002F6910">
              <w:rPr>
                <w:rFonts w:ascii="Times New Roman" w:eastAsiaTheme="minorHAnsi" w:hAnsi="Times New Roman" w:cs="Times New Roman"/>
                <w:b/>
                <w:bCs/>
                <w:sz w:val="24"/>
                <w:szCs w:val="24"/>
                <w:lang w:eastAsia="en-US"/>
              </w:rPr>
              <w:t>__</w:t>
            </w:r>
            <w:r w:rsidRPr="002F6910">
              <w:rPr>
                <w:rFonts w:ascii="Times New Roman" w:eastAsiaTheme="minorHAnsi" w:hAnsi="Times New Roman" w:cs="Times New Roman"/>
                <w:b/>
                <w:bCs/>
                <w:sz w:val="24"/>
                <w:szCs w:val="24"/>
                <w:lang w:eastAsia="en-US"/>
              </w:rPr>
              <w:t xml:space="preserve">; </w:t>
            </w:r>
            <w:r w:rsidR="00C80D74" w:rsidRPr="002F6910">
              <w:rPr>
                <w:rFonts w:ascii="Times New Roman" w:eastAsiaTheme="minorHAnsi" w:hAnsi="Times New Roman" w:cs="Times New Roman"/>
                <w:b/>
                <w:bCs/>
                <w:sz w:val="24"/>
                <w:szCs w:val="24"/>
                <w:lang w:eastAsia="en-US"/>
              </w:rPr>
              <w:t>__</w:t>
            </w:r>
            <w:r w:rsidRPr="002F6910">
              <w:rPr>
                <w:rFonts w:ascii="Times New Roman" w:eastAsiaTheme="minorHAnsi" w:hAnsi="Times New Roman" w:cs="Times New Roman"/>
                <w:b/>
                <w:bCs/>
                <w:sz w:val="24"/>
                <w:szCs w:val="24"/>
                <w:lang w:eastAsia="en-US"/>
              </w:rPr>
              <w:t>.p)</w:t>
            </w:r>
          </w:p>
        </w:tc>
      </w:tr>
    </w:tbl>
    <w:p w14:paraId="66DE6F53" w14:textId="77777777" w:rsidR="00476390" w:rsidRPr="002F6910" w:rsidRDefault="00476390" w:rsidP="00476390">
      <w:pPr>
        <w:spacing w:after="160" w:line="259" w:lineRule="auto"/>
        <w:rPr>
          <w:rFonts w:ascii="Times New Roman" w:eastAsiaTheme="minorHAnsi" w:hAnsi="Times New Roman" w:cs="Times New Roman"/>
          <w:sz w:val="24"/>
          <w:szCs w:val="24"/>
          <w:lang w:eastAsia="en-US"/>
        </w:rPr>
      </w:pPr>
    </w:p>
    <w:p w14:paraId="17A133B0" w14:textId="606AC089" w:rsidR="00A67F06" w:rsidRPr="002F6910" w:rsidRDefault="00A67F06" w:rsidP="00476390">
      <w:pPr>
        <w:spacing w:after="160" w:line="259" w:lineRule="auto"/>
        <w:jc w:val="center"/>
        <w:rPr>
          <w:rFonts w:ascii="Times New Roman" w:hAnsi="Times New Roman"/>
          <w:b/>
          <w:bCs/>
          <w:sz w:val="24"/>
          <w:szCs w:val="24"/>
        </w:rPr>
      </w:pPr>
      <w:r w:rsidRPr="002F6910">
        <w:rPr>
          <w:rFonts w:ascii="Times New Roman" w:hAnsi="Times New Roman"/>
          <w:b/>
          <w:bCs/>
          <w:sz w:val="24"/>
          <w:szCs w:val="24"/>
        </w:rPr>
        <w:t>Par viena bērna uzturēšanās izmaks</w:t>
      </w:r>
      <w:r w:rsidR="003118DF" w:rsidRPr="002F6910">
        <w:rPr>
          <w:rFonts w:ascii="Times New Roman" w:hAnsi="Times New Roman"/>
          <w:b/>
          <w:bCs/>
          <w:sz w:val="24"/>
          <w:szCs w:val="24"/>
        </w:rPr>
        <w:t>u apstiprināšanu</w:t>
      </w:r>
      <w:r w:rsidRPr="002F6910">
        <w:rPr>
          <w:rFonts w:ascii="Times New Roman" w:hAnsi="Times New Roman"/>
          <w:b/>
          <w:bCs/>
          <w:sz w:val="24"/>
          <w:szCs w:val="24"/>
        </w:rPr>
        <w:t xml:space="preserve"> </w:t>
      </w:r>
      <w:r w:rsidR="001D3D28" w:rsidRPr="002F6910">
        <w:rPr>
          <w:rFonts w:ascii="Times New Roman" w:hAnsi="Times New Roman"/>
          <w:b/>
          <w:bCs/>
          <w:sz w:val="24"/>
          <w:szCs w:val="24"/>
        </w:rPr>
        <w:t>ģ</w:t>
      </w:r>
      <w:r w:rsidRPr="002F6910">
        <w:rPr>
          <w:rFonts w:ascii="Times New Roman" w:hAnsi="Times New Roman"/>
          <w:b/>
          <w:bCs/>
          <w:sz w:val="24"/>
          <w:szCs w:val="24"/>
        </w:rPr>
        <w:t>imenes atbalsta centrā “Saule”</w:t>
      </w:r>
      <w:r w:rsidR="00ED6F89" w:rsidRPr="002F6910">
        <w:rPr>
          <w:rFonts w:ascii="Times New Roman" w:hAnsi="Times New Roman"/>
          <w:b/>
          <w:bCs/>
          <w:sz w:val="24"/>
          <w:szCs w:val="24"/>
        </w:rPr>
        <w:t xml:space="preserve"> </w:t>
      </w:r>
    </w:p>
    <w:p w14:paraId="417F90A0" w14:textId="15E1B7DD" w:rsidR="00124186" w:rsidRPr="002F6910" w:rsidRDefault="00124186" w:rsidP="00F82C99">
      <w:pPr>
        <w:spacing w:line="360" w:lineRule="auto"/>
        <w:ind w:firstLine="567"/>
        <w:jc w:val="both"/>
        <w:rPr>
          <w:rFonts w:ascii="Times New Roman" w:hAnsi="Times New Roman" w:cs="Times New Roman"/>
          <w:sz w:val="24"/>
          <w:szCs w:val="24"/>
          <w:shd w:val="clear" w:color="auto" w:fill="FFFFFF"/>
        </w:rPr>
      </w:pPr>
      <w:r w:rsidRPr="002F6910">
        <w:rPr>
          <w:rFonts w:ascii="Times New Roman" w:hAnsi="Times New Roman" w:cs="Times New Roman"/>
          <w:sz w:val="24"/>
          <w:szCs w:val="24"/>
        </w:rPr>
        <w:t>Pašvaldību likuma 4.panta pirmās daļas 11.punkt</w:t>
      </w:r>
      <w:r w:rsidR="00F82C99" w:rsidRPr="002F6910">
        <w:rPr>
          <w:rFonts w:ascii="Times New Roman" w:hAnsi="Times New Roman" w:cs="Times New Roman"/>
          <w:sz w:val="24"/>
          <w:szCs w:val="24"/>
        </w:rPr>
        <w:t>s nosaka, ka</w:t>
      </w:r>
      <w:r w:rsidR="00BE44F7" w:rsidRPr="002F6910">
        <w:rPr>
          <w:rFonts w:ascii="Times New Roman" w:hAnsi="Times New Roman" w:cs="Times New Roman"/>
          <w:sz w:val="24"/>
          <w:szCs w:val="24"/>
        </w:rPr>
        <w:t xml:space="preserve"> </w:t>
      </w:r>
      <w:r w:rsidR="00D9355B" w:rsidRPr="002F6910">
        <w:rPr>
          <w:rFonts w:ascii="Times New Roman" w:hAnsi="Times New Roman" w:cs="Times New Roman"/>
          <w:sz w:val="24"/>
          <w:szCs w:val="24"/>
        </w:rPr>
        <w:t xml:space="preserve">pašvaldības </w:t>
      </w:r>
      <w:r w:rsidR="00D9355B" w:rsidRPr="002F6910">
        <w:rPr>
          <w:rFonts w:ascii="Times New Roman" w:hAnsi="Times New Roman"/>
          <w:sz w:val="24"/>
          <w:szCs w:val="24"/>
        </w:rPr>
        <w:t>autonom</w:t>
      </w:r>
      <w:r w:rsidR="00BE44F7" w:rsidRPr="002F6910">
        <w:rPr>
          <w:rFonts w:ascii="Times New Roman" w:hAnsi="Times New Roman"/>
          <w:sz w:val="24"/>
          <w:szCs w:val="24"/>
        </w:rPr>
        <w:t>ā</w:t>
      </w:r>
      <w:r w:rsidR="00D9355B" w:rsidRPr="002F6910">
        <w:rPr>
          <w:rFonts w:ascii="Times New Roman" w:hAnsi="Times New Roman"/>
          <w:sz w:val="24"/>
          <w:szCs w:val="24"/>
        </w:rPr>
        <w:t xml:space="preserve"> funkcij</w:t>
      </w:r>
      <w:r w:rsidR="00BE44F7" w:rsidRPr="002F6910">
        <w:rPr>
          <w:rFonts w:ascii="Times New Roman" w:hAnsi="Times New Roman"/>
          <w:sz w:val="24"/>
          <w:szCs w:val="24"/>
        </w:rPr>
        <w:t>a</w:t>
      </w:r>
      <w:r w:rsidR="00D9355B" w:rsidRPr="002F6910">
        <w:rPr>
          <w:rFonts w:ascii="Times New Roman" w:hAnsi="Times New Roman" w:cs="Times New Roman"/>
          <w:sz w:val="24"/>
          <w:szCs w:val="24"/>
        </w:rPr>
        <w:t xml:space="preserve"> ir </w:t>
      </w:r>
      <w:r w:rsidR="00D9355B" w:rsidRPr="002F6910">
        <w:rPr>
          <w:rFonts w:ascii="Times New Roman" w:hAnsi="Times New Roman" w:cs="Times New Roman"/>
          <w:sz w:val="24"/>
          <w:szCs w:val="24"/>
          <w:shd w:val="clear" w:color="auto" w:fill="FFFFFF"/>
        </w:rPr>
        <w:t xml:space="preserve">īstenot bērnu un aizgādnībā esošo personu tiesību un interešu aizsardzību, </w:t>
      </w:r>
      <w:r w:rsidR="00BE44F7" w:rsidRPr="002F6910">
        <w:rPr>
          <w:rFonts w:ascii="Times New Roman" w:hAnsi="Times New Roman" w:cs="Times New Roman"/>
          <w:sz w:val="24"/>
          <w:szCs w:val="24"/>
          <w:shd w:val="clear" w:color="auto" w:fill="FFFFFF"/>
        </w:rPr>
        <w:t xml:space="preserve">bet 4.panta pirmās daļas 9.punkts nosaka, ka </w:t>
      </w:r>
      <w:r w:rsidR="00BE44F7" w:rsidRPr="002F6910">
        <w:rPr>
          <w:rFonts w:ascii="Times New Roman" w:hAnsi="Times New Roman" w:cs="Times New Roman"/>
          <w:sz w:val="24"/>
          <w:szCs w:val="24"/>
        </w:rPr>
        <w:t xml:space="preserve">pašvaldības </w:t>
      </w:r>
      <w:r w:rsidR="00BE44F7" w:rsidRPr="002F6910">
        <w:rPr>
          <w:rFonts w:ascii="Times New Roman" w:hAnsi="Times New Roman"/>
          <w:sz w:val="24"/>
          <w:szCs w:val="24"/>
        </w:rPr>
        <w:t>autonomā funkcija</w:t>
      </w:r>
      <w:r w:rsidR="00BE44F7" w:rsidRPr="002F6910">
        <w:rPr>
          <w:rFonts w:ascii="Times New Roman" w:hAnsi="Times New Roman" w:cs="Times New Roman"/>
          <w:sz w:val="24"/>
          <w:szCs w:val="24"/>
        </w:rPr>
        <w:t xml:space="preserve"> ir </w:t>
      </w:r>
      <w:r w:rsidR="00BE44F7" w:rsidRPr="002F6910">
        <w:rPr>
          <w:rFonts w:ascii="Times New Roman" w:hAnsi="Times New Roman" w:cs="Times New Roman"/>
          <w:sz w:val="24"/>
          <w:szCs w:val="24"/>
          <w:shd w:val="clear" w:color="auto" w:fill="FFFFFF"/>
        </w:rPr>
        <w:t>nodrošināt iedzīvotājiem atbalstu sociālo problēmu risināšanā, kā arī iespēju saņemt sociālo palīdzību un sociālos pakalpojumus.</w:t>
      </w:r>
    </w:p>
    <w:p w14:paraId="6F692371" w14:textId="62F2834D" w:rsidR="00A91395" w:rsidRPr="002F6910" w:rsidRDefault="004D139E" w:rsidP="002F6910">
      <w:pPr>
        <w:spacing w:line="360" w:lineRule="auto"/>
        <w:ind w:firstLine="567"/>
        <w:jc w:val="both"/>
        <w:rPr>
          <w:rFonts w:ascii="Times New Roman" w:hAnsi="Times New Roman" w:cs="Times New Roman"/>
          <w:sz w:val="24"/>
          <w:szCs w:val="24"/>
          <w:shd w:val="clear" w:color="auto" w:fill="FFFFFF"/>
        </w:rPr>
      </w:pPr>
      <w:r w:rsidRPr="002F6910">
        <w:rPr>
          <w:rFonts w:ascii="Times New Roman" w:hAnsi="Times New Roman" w:cs="Times New Roman"/>
          <w:sz w:val="24"/>
          <w:szCs w:val="24"/>
        </w:rPr>
        <w:t xml:space="preserve">No 2023.gada 1.februāra Gulbenes novada pašvaldība ir uzsākusi ģimeniskai videi pietuvināta pakalpojuma sniegšanu bērniem līdz </w:t>
      </w:r>
      <w:r w:rsidR="00D00705">
        <w:rPr>
          <w:rFonts w:ascii="Times New Roman" w:hAnsi="Times New Roman" w:cs="Times New Roman"/>
          <w:sz w:val="24"/>
          <w:szCs w:val="24"/>
        </w:rPr>
        <w:t>18 gadu sasniegšanai</w:t>
      </w:r>
      <w:r w:rsidRPr="002F6910">
        <w:rPr>
          <w:rFonts w:ascii="Times New Roman" w:hAnsi="Times New Roman" w:cs="Times New Roman"/>
          <w:sz w:val="24"/>
          <w:szCs w:val="24"/>
        </w:rPr>
        <w:t xml:space="preserve"> Stradu pagasta ēkā Stāķi 11 ģimenes atbalsta centrā “Saule”</w:t>
      </w:r>
      <w:r w:rsidR="00F77046">
        <w:rPr>
          <w:rFonts w:ascii="Times New Roman" w:hAnsi="Times New Roman" w:cs="Times New Roman"/>
          <w:sz w:val="24"/>
          <w:szCs w:val="24"/>
        </w:rPr>
        <w:t xml:space="preserve"> (turpmāk, atbalsta centrs)</w:t>
      </w:r>
      <w:r w:rsidRPr="002F6910">
        <w:rPr>
          <w:rFonts w:ascii="Times New Roman" w:hAnsi="Times New Roman" w:cs="Times New Roman"/>
          <w:sz w:val="24"/>
          <w:szCs w:val="24"/>
        </w:rPr>
        <w:t>, tādēļ Finanšu nodaļa ir veikusi aprēķinu viena bērna uzturēšanās izmaksām iestādē vienā mēnesī, ņemot vērā plānotos 2023.</w:t>
      </w:r>
      <w:r w:rsidR="00536843" w:rsidRPr="002F6910">
        <w:rPr>
          <w:rFonts w:ascii="Times New Roman" w:hAnsi="Times New Roman" w:cs="Times New Roman"/>
          <w:sz w:val="24"/>
          <w:szCs w:val="24"/>
        </w:rPr>
        <w:t xml:space="preserve"> </w:t>
      </w:r>
      <w:r w:rsidRPr="002F6910">
        <w:rPr>
          <w:rFonts w:ascii="Times New Roman" w:hAnsi="Times New Roman" w:cs="Times New Roman"/>
          <w:sz w:val="24"/>
          <w:szCs w:val="24"/>
        </w:rPr>
        <w:t xml:space="preserve">gada </w:t>
      </w:r>
      <w:r w:rsidR="00536843" w:rsidRPr="002F6910">
        <w:rPr>
          <w:rFonts w:ascii="Times New Roman" w:hAnsi="Times New Roman" w:cs="Times New Roman"/>
          <w:sz w:val="24"/>
          <w:szCs w:val="24"/>
        </w:rPr>
        <w:t>pašvaldības budžeta</w:t>
      </w:r>
      <w:r w:rsidRPr="002F6910">
        <w:rPr>
          <w:rFonts w:ascii="Times New Roman" w:hAnsi="Times New Roman" w:cs="Times New Roman"/>
          <w:sz w:val="24"/>
          <w:szCs w:val="24"/>
        </w:rPr>
        <w:t xml:space="preserve"> izdevumus.</w:t>
      </w:r>
      <w:r w:rsidR="006F5E5A" w:rsidRPr="002F6910">
        <w:rPr>
          <w:rFonts w:ascii="Times New Roman" w:hAnsi="Times New Roman" w:cs="Times New Roman"/>
          <w:sz w:val="24"/>
          <w:szCs w:val="24"/>
        </w:rPr>
        <w:t xml:space="preserve"> </w:t>
      </w:r>
    </w:p>
    <w:p w14:paraId="53A837ED" w14:textId="2563B46A" w:rsidR="00A91395" w:rsidRPr="002F6910" w:rsidRDefault="00A91395" w:rsidP="002F6910">
      <w:pPr>
        <w:spacing w:line="360" w:lineRule="auto"/>
        <w:ind w:firstLine="567"/>
        <w:jc w:val="both"/>
        <w:rPr>
          <w:rFonts w:ascii="Times New Roman" w:hAnsi="Times New Roman"/>
          <w:sz w:val="24"/>
          <w:szCs w:val="24"/>
        </w:rPr>
      </w:pPr>
      <w:r w:rsidRPr="002F6910">
        <w:rPr>
          <w:rFonts w:ascii="Times New Roman" w:hAnsi="Times New Roman"/>
          <w:sz w:val="24"/>
          <w:szCs w:val="24"/>
        </w:rPr>
        <w:t xml:space="preserve">Pamatojoties uz </w:t>
      </w:r>
      <w:r w:rsidR="002F6910" w:rsidRPr="002F6910">
        <w:rPr>
          <w:rFonts w:ascii="Times New Roman" w:hAnsi="Times New Roman"/>
          <w:sz w:val="24"/>
          <w:szCs w:val="24"/>
        </w:rPr>
        <w:t>Pašvaldību likuma</w:t>
      </w:r>
      <w:r w:rsidRPr="002F6910">
        <w:rPr>
          <w:rFonts w:ascii="Times New Roman" w:hAnsi="Times New Roman"/>
          <w:sz w:val="24"/>
          <w:szCs w:val="24"/>
        </w:rPr>
        <w:t xml:space="preserve"> </w:t>
      </w:r>
      <w:r w:rsidR="002F6910" w:rsidRPr="002F6910">
        <w:rPr>
          <w:rFonts w:ascii="Times New Roman" w:hAnsi="Times New Roman"/>
          <w:sz w:val="24"/>
          <w:szCs w:val="24"/>
        </w:rPr>
        <w:t xml:space="preserve">10.panta </w:t>
      </w:r>
      <w:r w:rsidR="00A806DA">
        <w:rPr>
          <w:rFonts w:ascii="Times New Roman" w:hAnsi="Times New Roman"/>
          <w:sz w:val="24"/>
          <w:szCs w:val="24"/>
        </w:rPr>
        <w:t>pirmās</w:t>
      </w:r>
      <w:r w:rsidR="002F6910" w:rsidRPr="002F6910">
        <w:rPr>
          <w:rFonts w:ascii="Times New Roman" w:hAnsi="Times New Roman"/>
          <w:sz w:val="24"/>
          <w:szCs w:val="24"/>
        </w:rPr>
        <w:t xml:space="preserve"> daļas 2</w:t>
      </w:r>
      <w:r w:rsidR="00A806DA">
        <w:rPr>
          <w:rFonts w:ascii="Times New Roman" w:hAnsi="Times New Roman"/>
          <w:sz w:val="24"/>
          <w:szCs w:val="24"/>
        </w:rPr>
        <w:t>1</w:t>
      </w:r>
      <w:r w:rsidR="002F6910" w:rsidRPr="002F6910">
        <w:rPr>
          <w:rFonts w:ascii="Times New Roman" w:hAnsi="Times New Roman"/>
          <w:sz w:val="24"/>
          <w:szCs w:val="24"/>
        </w:rPr>
        <w:t>.punkt</w:t>
      </w:r>
      <w:r w:rsidR="00A806DA">
        <w:rPr>
          <w:rFonts w:ascii="Times New Roman" w:hAnsi="Times New Roman"/>
          <w:sz w:val="24"/>
          <w:szCs w:val="24"/>
        </w:rPr>
        <w:t>u</w:t>
      </w:r>
      <w:r w:rsidRPr="002F6910">
        <w:rPr>
          <w:rFonts w:ascii="Times New Roman" w:hAnsi="Times New Roman"/>
          <w:sz w:val="24"/>
          <w:szCs w:val="24"/>
        </w:rPr>
        <w:t>, Ministru kabineta 2011.gada 3.maija noteikumiem Nr.333 “Kārtība, kādā plānojami un uzskaitāmi ieņēmumi no maksas pakalpojumiem un ar šo pakalpojumu sniegšanu saistītie izdevumi, kā arī maksas pakalpojumu izcenojumu noteikšanas metodika un izcenojumu apstiprināšanas kārtība”, ņemot vērā Vides aizsardzības un reģionālās attīstības ministrijas vadlīnijas maksas pakalpojumu izcenojumu noteikšanai un izcenojumu apstiprināšanas kārtībai pašvaldībās,</w:t>
      </w:r>
      <w:r w:rsidRPr="002F6910">
        <w:rPr>
          <w:rFonts w:ascii="Times New Roman" w:hAnsi="Times New Roman" w:cs="Times New Roman"/>
          <w:sz w:val="24"/>
          <w:szCs w:val="24"/>
        </w:rPr>
        <w:t xml:space="preserve"> </w:t>
      </w:r>
      <w:r w:rsidR="00AE2570">
        <w:rPr>
          <w:rFonts w:ascii="Times New Roman" w:hAnsi="Times New Roman" w:cs="Times New Roman"/>
          <w:sz w:val="24"/>
          <w:szCs w:val="24"/>
        </w:rPr>
        <w:t xml:space="preserve">ņemot vērā Finanšu komitejas ieteikumu, </w:t>
      </w:r>
      <w:r w:rsidRPr="002F6910">
        <w:rPr>
          <w:rFonts w:ascii="Times New Roman" w:hAnsi="Times New Roman" w:cs="Times New Roman"/>
          <w:sz w:val="24"/>
          <w:szCs w:val="24"/>
        </w:rPr>
        <w:t xml:space="preserve">atklāti balsojot: </w:t>
      </w:r>
      <w:r w:rsidRPr="002F6910">
        <w:rPr>
          <w:rFonts w:ascii="Times New Roman" w:hAnsi="Times New Roman" w:cs="Times New Roman"/>
          <w:noProof/>
          <w:sz w:val="24"/>
          <w:szCs w:val="24"/>
        </w:rPr>
        <w:t>ar __ balsīm "Par" (), "Pret" – (), "Atturas" – ()</w:t>
      </w:r>
      <w:r w:rsidRPr="002F6910">
        <w:rPr>
          <w:rFonts w:ascii="Times New Roman" w:hAnsi="Times New Roman" w:cs="Times New Roman"/>
          <w:sz w:val="24"/>
          <w:szCs w:val="24"/>
        </w:rPr>
        <w:t>, Gulbenes novada dome NOLEMJ:</w:t>
      </w:r>
    </w:p>
    <w:p w14:paraId="535D5EE4" w14:textId="175531BC" w:rsidR="00123E08" w:rsidRPr="002F6910" w:rsidRDefault="00A91395" w:rsidP="00123E08">
      <w:pPr>
        <w:pStyle w:val="Sarakstarindkopa"/>
        <w:numPr>
          <w:ilvl w:val="0"/>
          <w:numId w:val="3"/>
        </w:numPr>
        <w:tabs>
          <w:tab w:val="left" w:pos="851"/>
        </w:tabs>
        <w:spacing w:line="360" w:lineRule="auto"/>
        <w:ind w:left="0" w:firstLine="567"/>
        <w:jc w:val="both"/>
        <w:rPr>
          <w:rFonts w:ascii="Times New Roman" w:eastAsiaTheme="minorHAnsi" w:hAnsi="Times New Roman"/>
          <w:sz w:val="24"/>
          <w:szCs w:val="24"/>
        </w:rPr>
      </w:pPr>
      <w:r w:rsidRPr="002F6910">
        <w:rPr>
          <w:rFonts w:ascii="Times New Roman" w:hAnsi="Times New Roman"/>
          <w:sz w:val="24"/>
          <w:szCs w:val="24"/>
        </w:rPr>
        <w:t xml:space="preserve">APSTIPRINĀT Gulbenes novada pašvaldības plānotos 2023.gada pašvaldības budžeta izdevumus viena bērna uzturēšanai vienā mēnesī </w:t>
      </w:r>
      <w:r w:rsidR="000E4799" w:rsidRPr="000E4799">
        <w:rPr>
          <w:rFonts w:ascii="Times New Roman" w:hAnsi="Times New Roman"/>
          <w:sz w:val="24"/>
          <w:szCs w:val="24"/>
          <w:shd w:val="clear" w:color="auto" w:fill="FFFFFF"/>
        </w:rPr>
        <w:t>Gulbenes novada sociāl</w:t>
      </w:r>
      <w:r w:rsidR="000E4799">
        <w:rPr>
          <w:rFonts w:ascii="Times New Roman" w:hAnsi="Times New Roman"/>
          <w:sz w:val="24"/>
          <w:szCs w:val="24"/>
          <w:shd w:val="clear" w:color="auto" w:fill="FFFFFF"/>
        </w:rPr>
        <w:t>ā</w:t>
      </w:r>
      <w:r w:rsidR="000E4799" w:rsidRPr="000E4799">
        <w:rPr>
          <w:rFonts w:ascii="Times New Roman" w:hAnsi="Times New Roman"/>
          <w:sz w:val="24"/>
          <w:szCs w:val="24"/>
          <w:shd w:val="clear" w:color="auto" w:fill="FFFFFF"/>
        </w:rPr>
        <w:t xml:space="preserve"> dienest</w:t>
      </w:r>
      <w:r w:rsidR="000E4799">
        <w:rPr>
          <w:rFonts w:ascii="Times New Roman" w:hAnsi="Times New Roman"/>
          <w:sz w:val="24"/>
          <w:szCs w:val="24"/>
          <w:shd w:val="clear" w:color="auto" w:fill="FFFFFF"/>
        </w:rPr>
        <w:t>a struktūrvienībā</w:t>
      </w:r>
      <w:r w:rsidR="000E4799" w:rsidRPr="000E4799">
        <w:rPr>
          <w:rFonts w:ascii="Times New Roman" w:hAnsi="Times New Roman"/>
          <w:sz w:val="24"/>
          <w:szCs w:val="24"/>
        </w:rPr>
        <w:t xml:space="preserve"> </w:t>
      </w:r>
      <w:r w:rsidR="000E4799">
        <w:rPr>
          <w:rFonts w:ascii="Times New Roman" w:hAnsi="Times New Roman"/>
          <w:sz w:val="24"/>
          <w:szCs w:val="24"/>
        </w:rPr>
        <w:t>“Ģ</w:t>
      </w:r>
      <w:r w:rsidRPr="002F6910">
        <w:rPr>
          <w:rFonts w:ascii="Times New Roman" w:hAnsi="Times New Roman"/>
          <w:sz w:val="24"/>
          <w:szCs w:val="24"/>
        </w:rPr>
        <w:t>imenes atbalsta centr</w:t>
      </w:r>
      <w:r w:rsidR="000E4799">
        <w:rPr>
          <w:rFonts w:ascii="Times New Roman" w:hAnsi="Times New Roman"/>
          <w:sz w:val="24"/>
          <w:szCs w:val="24"/>
        </w:rPr>
        <w:t>s</w:t>
      </w:r>
      <w:r w:rsidRPr="002F6910">
        <w:rPr>
          <w:rFonts w:ascii="Times New Roman" w:hAnsi="Times New Roman"/>
          <w:sz w:val="24"/>
          <w:szCs w:val="24"/>
        </w:rPr>
        <w:t xml:space="preserve"> “Saule”</w:t>
      </w:r>
      <w:r w:rsidR="000E4799">
        <w:rPr>
          <w:rFonts w:ascii="Times New Roman" w:hAnsi="Times New Roman"/>
          <w:sz w:val="24"/>
          <w:szCs w:val="24"/>
        </w:rPr>
        <w:t>”</w:t>
      </w:r>
      <w:r w:rsidR="002F6910">
        <w:rPr>
          <w:rFonts w:ascii="Times New Roman" w:hAnsi="Times New Roman"/>
          <w:sz w:val="24"/>
          <w:szCs w:val="24"/>
        </w:rPr>
        <w:t xml:space="preserve"> </w:t>
      </w:r>
      <w:r w:rsidR="000E4799">
        <w:rPr>
          <w:rFonts w:ascii="Times New Roman" w:hAnsi="Times New Roman"/>
          <w:sz w:val="24"/>
          <w:szCs w:val="24"/>
        </w:rPr>
        <w:t>(</w:t>
      </w:r>
      <w:r w:rsidR="002F6910">
        <w:rPr>
          <w:rFonts w:ascii="Times New Roman" w:hAnsi="Times New Roman"/>
          <w:sz w:val="24"/>
          <w:szCs w:val="24"/>
        </w:rPr>
        <w:t>pielikum</w:t>
      </w:r>
      <w:r w:rsidR="000E4799">
        <w:rPr>
          <w:rFonts w:ascii="Times New Roman" w:hAnsi="Times New Roman"/>
          <w:sz w:val="24"/>
          <w:szCs w:val="24"/>
        </w:rPr>
        <w:t>ā)</w:t>
      </w:r>
      <w:r w:rsidR="002F6910">
        <w:rPr>
          <w:rFonts w:ascii="Times New Roman" w:hAnsi="Times New Roman"/>
          <w:sz w:val="24"/>
          <w:szCs w:val="24"/>
        </w:rPr>
        <w:t>.</w:t>
      </w:r>
    </w:p>
    <w:p w14:paraId="37F433E2" w14:textId="7DE38594" w:rsidR="00A91395" w:rsidRPr="002F6910" w:rsidRDefault="00123E08" w:rsidP="00123E08">
      <w:pPr>
        <w:pStyle w:val="Sarakstarindkopa"/>
        <w:numPr>
          <w:ilvl w:val="0"/>
          <w:numId w:val="3"/>
        </w:numPr>
        <w:tabs>
          <w:tab w:val="left" w:pos="851"/>
        </w:tabs>
        <w:spacing w:line="360" w:lineRule="auto"/>
        <w:ind w:left="0" w:firstLine="567"/>
        <w:jc w:val="both"/>
        <w:rPr>
          <w:rFonts w:ascii="Times New Roman" w:eastAsiaTheme="minorHAnsi" w:hAnsi="Times New Roman"/>
          <w:sz w:val="24"/>
          <w:szCs w:val="24"/>
        </w:rPr>
      </w:pPr>
      <w:r w:rsidRPr="00AE2570">
        <w:rPr>
          <w:rFonts w:ascii="Times New Roman" w:hAnsi="Times New Roman"/>
          <w:kern w:val="3"/>
          <w:sz w:val="24"/>
          <w:szCs w:val="24"/>
          <w:lang w:bidi="hi-IN"/>
        </w:rPr>
        <w:t>UZDOT Gulbenes novada sociāl</w:t>
      </w:r>
      <w:r w:rsidR="00DA3014" w:rsidRPr="00AE2570">
        <w:rPr>
          <w:rFonts w:ascii="Times New Roman" w:hAnsi="Times New Roman"/>
          <w:kern w:val="3"/>
          <w:sz w:val="24"/>
          <w:szCs w:val="24"/>
          <w:lang w:bidi="hi-IN"/>
        </w:rPr>
        <w:t>ā</w:t>
      </w:r>
      <w:r w:rsidRPr="00AE2570">
        <w:rPr>
          <w:rFonts w:ascii="Times New Roman" w:hAnsi="Times New Roman"/>
          <w:kern w:val="3"/>
          <w:sz w:val="24"/>
          <w:szCs w:val="24"/>
          <w:lang w:bidi="hi-IN"/>
        </w:rPr>
        <w:t xml:space="preserve"> dienest</w:t>
      </w:r>
      <w:r w:rsidR="00DA3014" w:rsidRPr="00AE2570">
        <w:rPr>
          <w:rFonts w:ascii="Times New Roman" w:hAnsi="Times New Roman"/>
          <w:kern w:val="3"/>
          <w:sz w:val="24"/>
          <w:szCs w:val="24"/>
          <w:lang w:bidi="hi-IN"/>
        </w:rPr>
        <w:t xml:space="preserve">a struktūrvienības </w:t>
      </w:r>
      <w:r w:rsidR="000E4799">
        <w:rPr>
          <w:rFonts w:ascii="Times New Roman" w:hAnsi="Times New Roman"/>
          <w:sz w:val="24"/>
          <w:szCs w:val="24"/>
        </w:rPr>
        <w:t>“Ģ</w:t>
      </w:r>
      <w:r w:rsidR="000E4799" w:rsidRPr="002F6910">
        <w:rPr>
          <w:rFonts w:ascii="Times New Roman" w:hAnsi="Times New Roman"/>
          <w:sz w:val="24"/>
          <w:szCs w:val="24"/>
        </w:rPr>
        <w:t>imenes atbalsta centr</w:t>
      </w:r>
      <w:r w:rsidR="000E4799">
        <w:rPr>
          <w:rFonts w:ascii="Times New Roman" w:hAnsi="Times New Roman"/>
          <w:sz w:val="24"/>
          <w:szCs w:val="24"/>
        </w:rPr>
        <w:t>s</w:t>
      </w:r>
      <w:r w:rsidR="000E4799" w:rsidRPr="002F6910">
        <w:rPr>
          <w:rFonts w:ascii="Times New Roman" w:hAnsi="Times New Roman"/>
          <w:sz w:val="24"/>
          <w:szCs w:val="24"/>
        </w:rPr>
        <w:t xml:space="preserve"> “Saule”</w:t>
      </w:r>
      <w:r w:rsidR="000E4799">
        <w:rPr>
          <w:rFonts w:ascii="Times New Roman" w:hAnsi="Times New Roman"/>
          <w:sz w:val="24"/>
          <w:szCs w:val="24"/>
        </w:rPr>
        <w:t>”</w:t>
      </w:r>
      <w:r w:rsidR="00DA3014" w:rsidRPr="00AE2570">
        <w:rPr>
          <w:rFonts w:ascii="Times New Roman" w:hAnsi="Times New Roman"/>
          <w:kern w:val="3"/>
          <w:sz w:val="24"/>
          <w:szCs w:val="24"/>
          <w:lang w:bidi="hi-IN"/>
        </w:rPr>
        <w:t xml:space="preserve"> </w:t>
      </w:r>
      <w:r w:rsidR="00DA3014" w:rsidRPr="002F6910">
        <w:rPr>
          <w:rFonts w:ascii="Times New Roman" w:hAnsi="Times New Roman"/>
          <w:kern w:val="3"/>
          <w:sz w:val="24"/>
          <w:szCs w:val="24"/>
          <w:lang w:bidi="hi-IN"/>
        </w:rPr>
        <w:t>vadītāja</w:t>
      </w:r>
      <w:r w:rsidR="000E4799">
        <w:rPr>
          <w:rFonts w:ascii="Times New Roman" w:hAnsi="Times New Roman"/>
          <w:kern w:val="3"/>
          <w:sz w:val="24"/>
          <w:szCs w:val="24"/>
          <w:lang w:bidi="hi-IN"/>
        </w:rPr>
        <w:t>m</w:t>
      </w:r>
      <w:r w:rsidR="00555817" w:rsidRPr="002F6910">
        <w:rPr>
          <w:rFonts w:ascii="Times New Roman" w:hAnsi="Times New Roman"/>
          <w:kern w:val="3"/>
          <w:sz w:val="24"/>
          <w:szCs w:val="24"/>
          <w:lang w:bidi="hi-IN"/>
        </w:rPr>
        <w:t xml:space="preserve"> organizēt līgumu noslēgšanu ar pašvaldībām, kuru </w:t>
      </w:r>
      <w:r w:rsidR="000E4799">
        <w:rPr>
          <w:rFonts w:ascii="Times New Roman" w:hAnsi="Times New Roman"/>
          <w:kern w:val="3"/>
          <w:sz w:val="24"/>
          <w:szCs w:val="24"/>
          <w:lang w:bidi="hi-IN"/>
        </w:rPr>
        <w:t xml:space="preserve">administratīvajā </w:t>
      </w:r>
      <w:r w:rsidR="00555817" w:rsidRPr="002F6910">
        <w:rPr>
          <w:rFonts w:ascii="Times New Roman" w:hAnsi="Times New Roman"/>
          <w:kern w:val="3"/>
          <w:sz w:val="24"/>
          <w:szCs w:val="24"/>
          <w:lang w:bidi="hi-IN"/>
        </w:rPr>
        <w:t>teritorijā deklarētie bērni uztur</w:t>
      </w:r>
      <w:r w:rsidR="0074093B" w:rsidRPr="002F6910">
        <w:rPr>
          <w:rFonts w:ascii="Times New Roman" w:hAnsi="Times New Roman"/>
          <w:kern w:val="3"/>
          <w:sz w:val="24"/>
          <w:szCs w:val="24"/>
          <w:lang w:bidi="hi-IN"/>
        </w:rPr>
        <w:t>a</w:t>
      </w:r>
      <w:r w:rsidR="00555817" w:rsidRPr="002F6910">
        <w:rPr>
          <w:rFonts w:ascii="Times New Roman" w:hAnsi="Times New Roman"/>
          <w:kern w:val="3"/>
          <w:sz w:val="24"/>
          <w:szCs w:val="24"/>
          <w:lang w:bidi="hi-IN"/>
        </w:rPr>
        <w:t>s</w:t>
      </w:r>
      <w:r w:rsidR="00A806DA">
        <w:rPr>
          <w:rFonts w:ascii="Times New Roman" w:hAnsi="Times New Roman"/>
          <w:kern w:val="3"/>
          <w:sz w:val="24"/>
          <w:szCs w:val="24"/>
          <w:lang w:bidi="hi-IN"/>
        </w:rPr>
        <w:t xml:space="preserve"> </w:t>
      </w:r>
      <w:r w:rsidR="000E4799">
        <w:rPr>
          <w:rFonts w:ascii="Times New Roman" w:hAnsi="Times New Roman"/>
          <w:sz w:val="24"/>
          <w:szCs w:val="24"/>
          <w:shd w:val="clear" w:color="auto" w:fill="FFFFFF"/>
        </w:rPr>
        <w:t>ģ</w:t>
      </w:r>
      <w:r w:rsidR="000E4799" w:rsidRPr="002F6910">
        <w:rPr>
          <w:rFonts w:ascii="Times New Roman" w:hAnsi="Times New Roman"/>
          <w:sz w:val="24"/>
          <w:szCs w:val="24"/>
        </w:rPr>
        <w:t>imenes atbalsta centr</w:t>
      </w:r>
      <w:r w:rsidR="000E4799">
        <w:rPr>
          <w:rFonts w:ascii="Times New Roman" w:hAnsi="Times New Roman"/>
          <w:sz w:val="24"/>
          <w:szCs w:val="24"/>
        </w:rPr>
        <w:t>ā</w:t>
      </w:r>
      <w:r w:rsidR="000E4799" w:rsidRPr="002F6910">
        <w:rPr>
          <w:rFonts w:ascii="Times New Roman" w:hAnsi="Times New Roman"/>
          <w:sz w:val="24"/>
          <w:szCs w:val="24"/>
        </w:rPr>
        <w:t xml:space="preserve"> “Saule”</w:t>
      </w:r>
      <w:r w:rsidR="00AD7570" w:rsidRPr="002F6910">
        <w:rPr>
          <w:rFonts w:ascii="Times New Roman" w:hAnsi="Times New Roman"/>
          <w:kern w:val="3"/>
          <w:sz w:val="24"/>
          <w:szCs w:val="24"/>
          <w:lang w:bidi="hi-IN"/>
        </w:rPr>
        <w:t>.</w:t>
      </w:r>
    </w:p>
    <w:p w14:paraId="52E7771D" w14:textId="77777777" w:rsidR="0029396A" w:rsidRPr="0029396A" w:rsidRDefault="00A91395" w:rsidP="0029396A">
      <w:pPr>
        <w:pStyle w:val="Sarakstarindkopa"/>
        <w:numPr>
          <w:ilvl w:val="0"/>
          <w:numId w:val="3"/>
        </w:numPr>
        <w:tabs>
          <w:tab w:val="left" w:pos="851"/>
        </w:tabs>
        <w:spacing w:line="360" w:lineRule="auto"/>
        <w:ind w:left="0" w:firstLine="567"/>
        <w:jc w:val="both"/>
        <w:rPr>
          <w:rFonts w:ascii="Times New Roman" w:eastAsiaTheme="minorHAnsi" w:hAnsi="Times New Roman"/>
          <w:sz w:val="24"/>
          <w:szCs w:val="24"/>
        </w:rPr>
      </w:pPr>
      <w:r w:rsidRPr="002F6910">
        <w:rPr>
          <w:rFonts w:ascii="Times New Roman" w:hAnsi="Times New Roman"/>
          <w:kern w:val="3"/>
          <w:sz w:val="24"/>
          <w:szCs w:val="24"/>
          <w:lang w:bidi="hi-IN"/>
        </w:rPr>
        <w:t xml:space="preserve"> Lēmums stājas spēkā </w:t>
      </w:r>
      <w:r w:rsidR="0043775F" w:rsidRPr="002F6910">
        <w:rPr>
          <w:rFonts w:ascii="Times New Roman" w:hAnsi="Times New Roman"/>
          <w:kern w:val="3"/>
          <w:sz w:val="24"/>
          <w:szCs w:val="24"/>
          <w:lang w:bidi="hi-IN"/>
        </w:rPr>
        <w:t>ar tā</w:t>
      </w:r>
      <w:r w:rsidR="00AD7570" w:rsidRPr="002F6910">
        <w:rPr>
          <w:rFonts w:ascii="Times New Roman" w:hAnsi="Times New Roman"/>
          <w:kern w:val="3"/>
          <w:sz w:val="24"/>
          <w:szCs w:val="24"/>
          <w:lang w:bidi="hi-IN"/>
        </w:rPr>
        <w:t xml:space="preserve"> pieņemšanas brīdi</w:t>
      </w:r>
      <w:r w:rsidRPr="002F6910">
        <w:rPr>
          <w:rFonts w:ascii="Times New Roman" w:hAnsi="Times New Roman"/>
          <w:kern w:val="3"/>
          <w:sz w:val="24"/>
          <w:szCs w:val="24"/>
          <w:lang w:bidi="hi-IN"/>
        </w:rPr>
        <w:t>.</w:t>
      </w:r>
    </w:p>
    <w:p w14:paraId="3B07C488" w14:textId="2400EF42" w:rsidR="00A91395" w:rsidRPr="0029396A" w:rsidRDefault="00A91395" w:rsidP="0029396A">
      <w:pPr>
        <w:pStyle w:val="Sarakstarindkopa"/>
        <w:numPr>
          <w:ilvl w:val="0"/>
          <w:numId w:val="3"/>
        </w:numPr>
        <w:tabs>
          <w:tab w:val="left" w:pos="851"/>
        </w:tabs>
        <w:spacing w:line="360" w:lineRule="auto"/>
        <w:ind w:left="0" w:firstLine="567"/>
        <w:jc w:val="both"/>
        <w:rPr>
          <w:rFonts w:ascii="Times New Roman" w:eastAsiaTheme="minorHAnsi" w:hAnsi="Times New Roman"/>
          <w:sz w:val="24"/>
          <w:szCs w:val="24"/>
        </w:rPr>
      </w:pPr>
      <w:r w:rsidRPr="0029396A">
        <w:rPr>
          <w:rFonts w:ascii="Times New Roman" w:hAnsi="Times New Roman"/>
          <w:sz w:val="24"/>
          <w:szCs w:val="24"/>
        </w:rPr>
        <w:t>Gulbenes novada domes priekšsēdētājs</w:t>
      </w:r>
      <w:r w:rsidRPr="0029396A">
        <w:rPr>
          <w:rFonts w:ascii="Times New Roman" w:hAnsi="Times New Roman"/>
          <w:sz w:val="24"/>
          <w:szCs w:val="24"/>
        </w:rPr>
        <w:tab/>
      </w:r>
      <w:r w:rsidRPr="0029396A">
        <w:rPr>
          <w:rFonts w:ascii="Times New Roman" w:hAnsi="Times New Roman"/>
          <w:sz w:val="24"/>
          <w:szCs w:val="24"/>
        </w:rPr>
        <w:tab/>
      </w:r>
      <w:r w:rsidRPr="0029396A">
        <w:rPr>
          <w:rFonts w:ascii="Times New Roman" w:hAnsi="Times New Roman"/>
          <w:sz w:val="24"/>
          <w:szCs w:val="24"/>
        </w:rPr>
        <w:tab/>
      </w:r>
      <w:r w:rsidRPr="0029396A">
        <w:rPr>
          <w:rFonts w:ascii="Times New Roman" w:hAnsi="Times New Roman"/>
          <w:sz w:val="24"/>
          <w:szCs w:val="24"/>
        </w:rPr>
        <w:tab/>
        <w:t>A. Caunītis</w:t>
      </w:r>
    </w:p>
    <w:p w14:paraId="340B7085" w14:textId="77777777" w:rsidR="00A91395" w:rsidRPr="002F6910" w:rsidRDefault="00A91395" w:rsidP="00A91395">
      <w:pPr>
        <w:spacing w:line="480" w:lineRule="auto"/>
        <w:rPr>
          <w:rFonts w:ascii="Times New Roman" w:hAnsi="Times New Roman" w:cs="Times New Roman"/>
          <w:sz w:val="24"/>
          <w:szCs w:val="24"/>
        </w:rPr>
      </w:pPr>
      <w:r w:rsidRPr="002F6910">
        <w:rPr>
          <w:rFonts w:ascii="Times New Roman" w:hAnsi="Times New Roman" w:cs="Times New Roman"/>
          <w:sz w:val="24"/>
          <w:szCs w:val="24"/>
        </w:rPr>
        <w:lastRenderedPageBreak/>
        <w:t>Sagatavoja: Agnese Zagorska</w:t>
      </w:r>
    </w:p>
    <w:p w14:paraId="3542FF96" w14:textId="1C88868A" w:rsidR="000E4799" w:rsidRDefault="000E4799">
      <w:pPr>
        <w:spacing w:after="160" w:line="259" w:lineRule="auto"/>
      </w:pPr>
      <w:r>
        <w:br w:type="page"/>
      </w:r>
    </w:p>
    <w:p w14:paraId="3C9E14B4" w14:textId="77777777" w:rsidR="00BA1F56" w:rsidRPr="002F6910" w:rsidRDefault="00BA1F56"/>
    <w:p w14:paraId="4763F4F8" w14:textId="18EF52D0" w:rsidR="00414B01" w:rsidRPr="002F6910" w:rsidRDefault="00995D97" w:rsidP="00414B01">
      <w:pPr>
        <w:jc w:val="right"/>
        <w:rPr>
          <w:rFonts w:ascii="Times New Roman" w:hAnsi="Times New Roman" w:cs="Times New Roman"/>
          <w:i/>
          <w:iCs/>
          <w:sz w:val="24"/>
          <w:szCs w:val="24"/>
        </w:rPr>
      </w:pPr>
      <w:r w:rsidRPr="002F6910">
        <w:rPr>
          <w:rFonts w:ascii="Times New Roman" w:hAnsi="Times New Roman" w:cs="Times New Roman"/>
          <w:i/>
          <w:iCs/>
          <w:sz w:val="24"/>
          <w:szCs w:val="24"/>
        </w:rPr>
        <w:t>P</w:t>
      </w:r>
      <w:r w:rsidR="00414B01" w:rsidRPr="002F6910">
        <w:rPr>
          <w:rFonts w:ascii="Times New Roman" w:hAnsi="Times New Roman" w:cs="Times New Roman"/>
          <w:i/>
          <w:iCs/>
          <w:sz w:val="24"/>
          <w:szCs w:val="24"/>
        </w:rPr>
        <w:t>ielikums</w:t>
      </w:r>
    </w:p>
    <w:p w14:paraId="60B9A875" w14:textId="50E8A7F5" w:rsidR="00414B01" w:rsidRPr="002F6910" w:rsidRDefault="00414B01" w:rsidP="00414B01">
      <w:pPr>
        <w:jc w:val="right"/>
        <w:rPr>
          <w:rFonts w:ascii="Times New Roman" w:hAnsi="Times New Roman" w:cs="Times New Roman"/>
          <w:i/>
          <w:iCs/>
          <w:sz w:val="24"/>
          <w:szCs w:val="24"/>
        </w:rPr>
      </w:pPr>
      <w:r w:rsidRPr="002F6910">
        <w:rPr>
          <w:rFonts w:ascii="Times New Roman" w:hAnsi="Times New Roman" w:cs="Times New Roman"/>
          <w:i/>
          <w:iCs/>
          <w:sz w:val="24"/>
          <w:szCs w:val="24"/>
        </w:rPr>
        <w:t>Gulbenes novada domes 202</w:t>
      </w:r>
      <w:r w:rsidR="00995D97" w:rsidRPr="002F6910">
        <w:rPr>
          <w:rFonts w:ascii="Times New Roman" w:hAnsi="Times New Roman" w:cs="Times New Roman"/>
          <w:i/>
          <w:iCs/>
          <w:sz w:val="24"/>
          <w:szCs w:val="24"/>
        </w:rPr>
        <w:t>3</w:t>
      </w:r>
      <w:r w:rsidRPr="002F6910">
        <w:rPr>
          <w:rFonts w:ascii="Times New Roman" w:hAnsi="Times New Roman" w:cs="Times New Roman"/>
          <w:i/>
          <w:iCs/>
          <w:sz w:val="24"/>
          <w:szCs w:val="24"/>
        </w:rPr>
        <w:t xml:space="preserve">.gada </w:t>
      </w:r>
      <w:r w:rsidR="00CC09F6">
        <w:rPr>
          <w:rFonts w:ascii="Times New Roman" w:hAnsi="Times New Roman" w:cs="Times New Roman"/>
          <w:i/>
          <w:iCs/>
          <w:sz w:val="24"/>
          <w:szCs w:val="24"/>
        </w:rPr>
        <w:t>23</w:t>
      </w:r>
      <w:r w:rsidR="00995D97" w:rsidRPr="002F6910">
        <w:rPr>
          <w:rFonts w:ascii="Times New Roman" w:hAnsi="Times New Roman" w:cs="Times New Roman"/>
          <w:i/>
          <w:iCs/>
          <w:sz w:val="24"/>
          <w:szCs w:val="24"/>
        </w:rPr>
        <w:t>.februāra</w:t>
      </w:r>
      <w:r w:rsidRPr="002F6910">
        <w:rPr>
          <w:rFonts w:ascii="Times New Roman" w:hAnsi="Times New Roman" w:cs="Times New Roman"/>
          <w:i/>
          <w:iCs/>
          <w:sz w:val="24"/>
          <w:szCs w:val="24"/>
        </w:rPr>
        <w:t xml:space="preserve"> lēmumam Nr. GND/202</w:t>
      </w:r>
      <w:r w:rsidR="00995D97" w:rsidRPr="002F6910">
        <w:rPr>
          <w:rFonts w:ascii="Times New Roman" w:hAnsi="Times New Roman" w:cs="Times New Roman"/>
          <w:i/>
          <w:iCs/>
          <w:sz w:val="24"/>
          <w:szCs w:val="24"/>
        </w:rPr>
        <w:t>3</w:t>
      </w:r>
      <w:r w:rsidRPr="002F6910">
        <w:rPr>
          <w:rFonts w:ascii="Times New Roman" w:hAnsi="Times New Roman" w:cs="Times New Roman"/>
          <w:i/>
          <w:iCs/>
          <w:sz w:val="24"/>
          <w:szCs w:val="24"/>
        </w:rPr>
        <w:t>/___</w:t>
      </w:r>
    </w:p>
    <w:p w14:paraId="4D806C97" w14:textId="7354BFFD" w:rsidR="00414B01" w:rsidRPr="002F6910" w:rsidRDefault="00414B01" w:rsidP="00414B01">
      <w:pPr>
        <w:jc w:val="right"/>
        <w:rPr>
          <w:rFonts w:ascii="Times New Roman" w:hAnsi="Times New Roman" w:cs="Times New Roman"/>
          <w:i/>
          <w:iCs/>
          <w:sz w:val="24"/>
          <w:szCs w:val="24"/>
        </w:rPr>
      </w:pPr>
      <w:r w:rsidRPr="002F6910">
        <w:rPr>
          <w:rFonts w:ascii="Times New Roman" w:hAnsi="Times New Roman" w:cs="Times New Roman"/>
          <w:i/>
          <w:iCs/>
          <w:sz w:val="24"/>
          <w:szCs w:val="24"/>
        </w:rPr>
        <w:t>(protokols Nr.__; ___.p)</w:t>
      </w:r>
    </w:p>
    <w:p w14:paraId="1556459F" w14:textId="29B9B037" w:rsidR="005F71EA" w:rsidRPr="002F6910" w:rsidRDefault="005F71EA" w:rsidP="00414B01">
      <w:pPr>
        <w:jc w:val="right"/>
        <w:rPr>
          <w:rFonts w:ascii="Times New Roman" w:hAnsi="Times New Roman" w:cs="Times New Roman"/>
          <w:i/>
          <w:iCs/>
          <w:sz w:val="24"/>
          <w:szCs w:val="24"/>
        </w:rPr>
      </w:pPr>
    </w:p>
    <w:p w14:paraId="24ABE4D3" w14:textId="7407BC60" w:rsidR="005F71EA" w:rsidRPr="002F6910" w:rsidRDefault="00566799" w:rsidP="00994E82">
      <w:pPr>
        <w:pStyle w:val="Sarakstarindkopa"/>
        <w:spacing w:after="0" w:line="360" w:lineRule="auto"/>
        <w:jc w:val="center"/>
        <w:rPr>
          <w:rFonts w:ascii="Times New Roman" w:hAnsi="Times New Roman"/>
          <w:b/>
          <w:bCs/>
          <w:sz w:val="24"/>
          <w:szCs w:val="24"/>
        </w:rPr>
      </w:pPr>
      <w:r w:rsidRPr="002F6910">
        <w:rPr>
          <w:rFonts w:ascii="Times New Roman" w:hAnsi="Times New Roman"/>
          <w:b/>
          <w:bCs/>
          <w:sz w:val="24"/>
          <w:szCs w:val="24"/>
        </w:rPr>
        <w:t>Viena bērna uzturēšanās izmaksas vienā mēnesī ģimenes atbalsta centrā “Saule”</w:t>
      </w:r>
    </w:p>
    <w:tbl>
      <w:tblPr>
        <w:tblW w:w="9498" w:type="dxa"/>
        <w:tblLook w:val="04A0" w:firstRow="1" w:lastRow="0" w:firstColumn="1" w:lastColumn="0" w:noHBand="0" w:noVBand="1"/>
      </w:tblPr>
      <w:tblGrid>
        <w:gridCol w:w="1701"/>
        <w:gridCol w:w="5529"/>
        <w:gridCol w:w="2268"/>
      </w:tblGrid>
      <w:tr w:rsidR="002F6910" w:rsidRPr="002F6910" w14:paraId="4BA98361" w14:textId="77777777" w:rsidTr="00240AE7">
        <w:trPr>
          <w:trHeight w:val="972"/>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FFE50" w14:textId="77777777" w:rsidR="001A61EA" w:rsidRPr="002F6910" w:rsidRDefault="001A61EA" w:rsidP="00240AE7">
            <w:pPr>
              <w:jc w:val="center"/>
              <w:rPr>
                <w:rFonts w:ascii="Times New Roman" w:hAnsi="Times New Roman" w:cs="Times New Roman"/>
                <w:sz w:val="20"/>
                <w:szCs w:val="20"/>
              </w:rPr>
            </w:pPr>
            <w:r w:rsidRPr="002F6910">
              <w:rPr>
                <w:rFonts w:ascii="Times New Roman" w:hAnsi="Times New Roman" w:cs="Times New Roman"/>
                <w:sz w:val="20"/>
                <w:szCs w:val="20"/>
              </w:rPr>
              <w:t>Izdevumu klasifikācijas kods</w:t>
            </w:r>
          </w:p>
        </w:tc>
        <w:tc>
          <w:tcPr>
            <w:tcW w:w="5529" w:type="dxa"/>
            <w:tcBorders>
              <w:top w:val="single" w:sz="4" w:space="0" w:color="auto"/>
              <w:left w:val="nil"/>
              <w:bottom w:val="single" w:sz="4" w:space="0" w:color="auto"/>
              <w:right w:val="single" w:sz="4" w:space="0" w:color="auto"/>
            </w:tcBorders>
            <w:shd w:val="clear" w:color="auto" w:fill="auto"/>
            <w:noWrap/>
            <w:vAlign w:val="center"/>
            <w:hideMark/>
          </w:tcPr>
          <w:p w14:paraId="0BAC2BE4" w14:textId="77777777" w:rsidR="001A61EA" w:rsidRPr="002F6910" w:rsidRDefault="001A61EA" w:rsidP="00240AE7">
            <w:pPr>
              <w:jc w:val="center"/>
              <w:rPr>
                <w:rFonts w:ascii="Times New Roman" w:hAnsi="Times New Roman" w:cs="Times New Roman"/>
                <w:sz w:val="20"/>
                <w:szCs w:val="20"/>
              </w:rPr>
            </w:pPr>
            <w:r w:rsidRPr="002F6910">
              <w:rPr>
                <w:rFonts w:ascii="Times New Roman" w:hAnsi="Times New Roman" w:cs="Times New Roman"/>
                <w:sz w:val="20"/>
                <w:szCs w:val="20"/>
              </w:rPr>
              <w:t>Rādītājs (materiāla, izejvielas nosaukums, atlīdzība un citi izmaksu veidi)</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71C81B9" w14:textId="77777777" w:rsidR="001A61EA" w:rsidRPr="002F6910" w:rsidRDefault="001A61EA" w:rsidP="00240AE7">
            <w:pPr>
              <w:jc w:val="center"/>
              <w:rPr>
                <w:rFonts w:ascii="Times New Roman" w:hAnsi="Times New Roman" w:cs="Times New Roman"/>
                <w:sz w:val="20"/>
                <w:szCs w:val="20"/>
              </w:rPr>
            </w:pPr>
            <w:r w:rsidRPr="002F6910">
              <w:rPr>
                <w:rFonts w:ascii="Times New Roman" w:hAnsi="Times New Roman" w:cs="Times New Roman"/>
                <w:sz w:val="20"/>
                <w:szCs w:val="20"/>
              </w:rPr>
              <w:t>Izmaksu apjoms noteiktā laikposmā viena maksas pakalpojuma veida nodrošināšanai</w:t>
            </w:r>
          </w:p>
        </w:tc>
      </w:tr>
      <w:tr w:rsidR="002F6910" w:rsidRPr="002F6910" w14:paraId="6CD2A025" w14:textId="77777777" w:rsidTr="00240AE7">
        <w:trPr>
          <w:trHeight w:val="312"/>
        </w:trPr>
        <w:tc>
          <w:tcPr>
            <w:tcW w:w="723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21ECAA"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Tiešās izmaksas</w:t>
            </w:r>
          </w:p>
        </w:tc>
        <w:tc>
          <w:tcPr>
            <w:tcW w:w="2268" w:type="dxa"/>
            <w:tcBorders>
              <w:top w:val="nil"/>
              <w:left w:val="nil"/>
              <w:bottom w:val="single" w:sz="4" w:space="0" w:color="auto"/>
              <w:right w:val="single" w:sz="4" w:space="0" w:color="auto"/>
            </w:tcBorders>
            <w:shd w:val="clear" w:color="000000" w:fill="FFFFFF"/>
            <w:noWrap/>
            <w:vAlign w:val="center"/>
            <w:hideMark/>
          </w:tcPr>
          <w:p w14:paraId="4D811A16" w14:textId="77777777" w:rsidR="001A61EA" w:rsidRPr="002F6910" w:rsidRDefault="001A61EA" w:rsidP="00240AE7">
            <w:pPr>
              <w:jc w:val="center"/>
              <w:rPr>
                <w:rFonts w:ascii="Times New Roman" w:hAnsi="Times New Roman" w:cs="Times New Roman"/>
                <w:sz w:val="20"/>
                <w:szCs w:val="20"/>
              </w:rPr>
            </w:pPr>
            <w:r w:rsidRPr="002F6910">
              <w:rPr>
                <w:rFonts w:ascii="Times New Roman" w:hAnsi="Times New Roman" w:cs="Times New Roman"/>
                <w:sz w:val="20"/>
                <w:szCs w:val="20"/>
              </w:rPr>
              <w:t>X</w:t>
            </w:r>
          </w:p>
        </w:tc>
      </w:tr>
      <w:tr w:rsidR="002F6910" w:rsidRPr="002F6910" w14:paraId="5E7CC271" w14:textId="77777777" w:rsidTr="00240AE7">
        <w:trPr>
          <w:trHeight w:val="379"/>
        </w:trPr>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6756A9B2"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1110</w:t>
            </w:r>
          </w:p>
        </w:tc>
        <w:tc>
          <w:tcPr>
            <w:tcW w:w="5529" w:type="dxa"/>
            <w:tcBorders>
              <w:top w:val="nil"/>
              <w:left w:val="nil"/>
              <w:bottom w:val="single" w:sz="4" w:space="0" w:color="auto"/>
              <w:right w:val="single" w:sz="4" w:space="0" w:color="auto"/>
            </w:tcBorders>
            <w:shd w:val="clear" w:color="000000" w:fill="FFFFFF"/>
            <w:noWrap/>
            <w:vAlign w:val="center"/>
            <w:hideMark/>
          </w:tcPr>
          <w:p w14:paraId="02B8EE0E"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Darba alga Sociālā dienesta struktūrvienības vadītājam</w:t>
            </w:r>
          </w:p>
        </w:tc>
        <w:tc>
          <w:tcPr>
            <w:tcW w:w="2268" w:type="dxa"/>
            <w:tcBorders>
              <w:top w:val="nil"/>
              <w:left w:val="nil"/>
              <w:bottom w:val="single" w:sz="4" w:space="0" w:color="auto"/>
              <w:right w:val="single" w:sz="4" w:space="0" w:color="auto"/>
            </w:tcBorders>
            <w:shd w:val="clear" w:color="000000" w:fill="FFFFFF"/>
            <w:noWrap/>
            <w:vAlign w:val="center"/>
            <w:hideMark/>
          </w:tcPr>
          <w:p w14:paraId="0B914124" w14:textId="77777777" w:rsidR="001A61EA" w:rsidRPr="002F6910" w:rsidRDefault="001A61EA" w:rsidP="00240AE7">
            <w:pPr>
              <w:jc w:val="center"/>
              <w:rPr>
                <w:rFonts w:ascii="Times New Roman" w:hAnsi="Times New Roman" w:cs="Times New Roman"/>
                <w:sz w:val="20"/>
                <w:szCs w:val="20"/>
              </w:rPr>
            </w:pPr>
            <w:r w:rsidRPr="002F6910">
              <w:rPr>
                <w:rFonts w:ascii="Times New Roman" w:hAnsi="Times New Roman" w:cs="Times New Roman"/>
                <w:sz w:val="20"/>
                <w:szCs w:val="20"/>
              </w:rPr>
              <w:t>12 516,00</w:t>
            </w:r>
          </w:p>
        </w:tc>
      </w:tr>
      <w:tr w:rsidR="002F6910" w:rsidRPr="002F6910" w14:paraId="28C199B0" w14:textId="77777777" w:rsidTr="00240AE7">
        <w:trPr>
          <w:trHeight w:val="372"/>
        </w:trPr>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733C5B01"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1110</w:t>
            </w:r>
          </w:p>
        </w:tc>
        <w:tc>
          <w:tcPr>
            <w:tcW w:w="5529" w:type="dxa"/>
            <w:tcBorders>
              <w:top w:val="nil"/>
              <w:left w:val="nil"/>
              <w:bottom w:val="single" w:sz="4" w:space="0" w:color="auto"/>
              <w:right w:val="single" w:sz="4" w:space="0" w:color="auto"/>
            </w:tcBorders>
            <w:shd w:val="clear" w:color="000000" w:fill="FFFFFF"/>
            <w:noWrap/>
            <w:vAlign w:val="center"/>
            <w:hideMark/>
          </w:tcPr>
          <w:p w14:paraId="6D7C30D8"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Darba alga sociālajiem audzinātājiem (8 darbinieki)</w:t>
            </w:r>
          </w:p>
        </w:tc>
        <w:tc>
          <w:tcPr>
            <w:tcW w:w="2268" w:type="dxa"/>
            <w:tcBorders>
              <w:top w:val="nil"/>
              <w:left w:val="nil"/>
              <w:bottom w:val="single" w:sz="4" w:space="0" w:color="auto"/>
              <w:right w:val="single" w:sz="4" w:space="0" w:color="auto"/>
            </w:tcBorders>
            <w:shd w:val="clear" w:color="000000" w:fill="FFFFFF"/>
            <w:noWrap/>
            <w:vAlign w:val="center"/>
            <w:hideMark/>
          </w:tcPr>
          <w:p w14:paraId="506AB57F" w14:textId="77777777" w:rsidR="001A61EA" w:rsidRPr="002F6910" w:rsidRDefault="001A61EA" w:rsidP="00240AE7">
            <w:pPr>
              <w:jc w:val="center"/>
              <w:rPr>
                <w:rFonts w:ascii="Times New Roman" w:hAnsi="Times New Roman" w:cs="Times New Roman"/>
                <w:sz w:val="20"/>
                <w:szCs w:val="20"/>
              </w:rPr>
            </w:pPr>
            <w:r w:rsidRPr="002F6910">
              <w:rPr>
                <w:rFonts w:ascii="Times New Roman" w:hAnsi="Times New Roman" w:cs="Times New Roman"/>
                <w:sz w:val="20"/>
                <w:szCs w:val="20"/>
              </w:rPr>
              <w:t>77 472,00</w:t>
            </w:r>
          </w:p>
        </w:tc>
      </w:tr>
      <w:tr w:rsidR="002F6910" w:rsidRPr="002F6910" w14:paraId="6554A10B" w14:textId="77777777" w:rsidTr="00240AE7">
        <w:trPr>
          <w:trHeight w:val="394"/>
        </w:trPr>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2631B288"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1110</w:t>
            </w:r>
          </w:p>
        </w:tc>
        <w:tc>
          <w:tcPr>
            <w:tcW w:w="5529" w:type="dxa"/>
            <w:tcBorders>
              <w:top w:val="nil"/>
              <w:left w:val="nil"/>
              <w:bottom w:val="single" w:sz="4" w:space="0" w:color="auto"/>
              <w:right w:val="single" w:sz="4" w:space="0" w:color="auto"/>
            </w:tcBorders>
            <w:shd w:val="clear" w:color="000000" w:fill="FFFFFF"/>
            <w:noWrap/>
            <w:vAlign w:val="center"/>
            <w:hideMark/>
          </w:tcPr>
          <w:p w14:paraId="5B9ACAB8"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Darba alga bērnu aprūpētājam (1 darbinieks)</w:t>
            </w:r>
          </w:p>
        </w:tc>
        <w:tc>
          <w:tcPr>
            <w:tcW w:w="2268" w:type="dxa"/>
            <w:tcBorders>
              <w:top w:val="nil"/>
              <w:left w:val="nil"/>
              <w:bottom w:val="single" w:sz="4" w:space="0" w:color="auto"/>
              <w:right w:val="single" w:sz="4" w:space="0" w:color="auto"/>
            </w:tcBorders>
            <w:shd w:val="clear" w:color="000000" w:fill="FFFFFF"/>
            <w:noWrap/>
            <w:vAlign w:val="center"/>
            <w:hideMark/>
          </w:tcPr>
          <w:p w14:paraId="5C5FE157" w14:textId="77777777" w:rsidR="001A61EA" w:rsidRPr="002F6910" w:rsidRDefault="001A61EA" w:rsidP="00240AE7">
            <w:pPr>
              <w:jc w:val="center"/>
              <w:rPr>
                <w:rFonts w:ascii="Times New Roman" w:hAnsi="Times New Roman" w:cs="Times New Roman"/>
                <w:sz w:val="20"/>
                <w:szCs w:val="20"/>
              </w:rPr>
            </w:pPr>
            <w:r w:rsidRPr="002F6910">
              <w:rPr>
                <w:rFonts w:ascii="Times New Roman" w:hAnsi="Times New Roman" w:cs="Times New Roman"/>
                <w:sz w:val="20"/>
                <w:szCs w:val="20"/>
              </w:rPr>
              <w:t>8 088,00</w:t>
            </w:r>
          </w:p>
        </w:tc>
      </w:tr>
      <w:tr w:rsidR="002F6910" w:rsidRPr="002F6910" w14:paraId="1342C498" w14:textId="77777777" w:rsidTr="00240AE7">
        <w:trPr>
          <w:trHeight w:val="562"/>
        </w:trPr>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7AB3060C"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1200</w:t>
            </w:r>
          </w:p>
        </w:tc>
        <w:tc>
          <w:tcPr>
            <w:tcW w:w="5529" w:type="dxa"/>
            <w:tcBorders>
              <w:top w:val="nil"/>
              <w:left w:val="nil"/>
              <w:bottom w:val="single" w:sz="4" w:space="0" w:color="auto"/>
              <w:right w:val="single" w:sz="4" w:space="0" w:color="auto"/>
            </w:tcBorders>
            <w:shd w:val="clear" w:color="000000" w:fill="FFFFFF"/>
            <w:noWrap/>
            <w:vAlign w:val="center"/>
            <w:hideMark/>
          </w:tcPr>
          <w:p w14:paraId="40FBFF82"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Darba devēja valsts sociālās apdrošināšanas obligātās iemaksas darbiniekiem</w:t>
            </w:r>
          </w:p>
        </w:tc>
        <w:tc>
          <w:tcPr>
            <w:tcW w:w="2268" w:type="dxa"/>
            <w:tcBorders>
              <w:top w:val="nil"/>
              <w:left w:val="nil"/>
              <w:bottom w:val="single" w:sz="4" w:space="0" w:color="auto"/>
              <w:right w:val="single" w:sz="4" w:space="0" w:color="auto"/>
            </w:tcBorders>
            <w:shd w:val="clear" w:color="000000" w:fill="FFFFFF"/>
            <w:noWrap/>
            <w:vAlign w:val="center"/>
            <w:hideMark/>
          </w:tcPr>
          <w:p w14:paraId="1E85EF87" w14:textId="77777777" w:rsidR="001A61EA" w:rsidRPr="002F6910" w:rsidRDefault="001A61EA" w:rsidP="00240AE7">
            <w:pPr>
              <w:jc w:val="center"/>
              <w:rPr>
                <w:rFonts w:ascii="Times New Roman" w:hAnsi="Times New Roman" w:cs="Times New Roman"/>
                <w:sz w:val="20"/>
                <w:szCs w:val="20"/>
              </w:rPr>
            </w:pPr>
            <w:r w:rsidRPr="002F6910">
              <w:rPr>
                <w:rFonts w:ascii="Times New Roman" w:hAnsi="Times New Roman" w:cs="Times New Roman"/>
                <w:sz w:val="20"/>
                <w:szCs w:val="20"/>
              </w:rPr>
              <w:t>23 136,13</w:t>
            </w:r>
          </w:p>
        </w:tc>
      </w:tr>
      <w:tr w:rsidR="002F6910" w:rsidRPr="002F6910" w14:paraId="30934D69" w14:textId="77777777" w:rsidTr="00240AE7">
        <w:trPr>
          <w:trHeight w:val="282"/>
        </w:trPr>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037CB7B1"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22102</w:t>
            </w:r>
          </w:p>
        </w:tc>
        <w:tc>
          <w:tcPr>
            <w:tcW w:w="5529" w:type="dxa"/>
            <w:tcBorders>
              <w:top w:val="nil"/>
              <w:left w:val="nil"/>
              <w:bottom w:val="single" w:sz="4" w:space="0" w:color="auto"/>
              <w:right w:val="single" w:sz="4" w:space="0" w:color="auto"/>
            </w:tcBorders>
            <w:shd w:val="clear" w:color="000000" w:fill="FFFFFF"/>
            <w:vAlign w:val="center"/>
            <w:hideMark/>
          </w:tcPr>
          <w:p w14:paraId="629FA4D1"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Izdevumi par sakaru pakalpojumiem (internets un televīzija)</w:t>
            </w:r>
          </w:p>
        </w:tc>
        <w:tc>
          <w:tcPr>
            <w:tcW w:w="2268" w:type="dxa"/>
            <w:tcBorders>
              <w:top w:val="nil"/>
              <w:left w:val="nil"/>
              <w:bottom w:val="single" w:sz="4" w:space="0" w:color="auto"/>
              <w:right w:val="single" w:sz="4" w:space="0" w:color="auto"/>
            </w:tcBorders>
            <w:shd w:val="clear" w:color="000000" w:fill="FFFFFF"/>
            <w:noWrap/>
            <w:vAlign w:val="center"/>
            <w:hideMark/>
          </w:tcPr>
          <w:p w14:paraId="2182C383" w14:textId="77777777" w:rsidR="001A61EA" w:rsidRPr="002F6910" w:rsidRDefault="001A61EA" w:rsidP="00240AE7">
            <w:pPr>
              <w:jc w:val="center"/>
              <w:rPr>
                <w:rFonts w:ascii="Times New Roman" w:hAnsi="Times New Roman" w:cs="Times New Roman"/>
                <w:sz w:val="20"/>
                <w:szCs w:val="20"/>
              </w:rPr>
            </w:pPr>
            <w:r w:rsidRPr="002F6910">
              <w:rPr>
                <w:rFonts w:ascii="Times New Roman" w:hAnsi="Times New Roman" w:cs="Times New Roman"/>
                <w:sz w:val="20"/>
                <w:szCs w:val="20"/>
              </w:rPr>
              <w:t>600,00</w:t>
            </w:r>
          </w:p>
        </w:tc>
      </w:tr>
      <w:tr w:rsidR="002F6910" w:rsidRPr="002F6910" w14:paraId="276C7EC8" w14:textId="77777777" w:rsidTr="00240AE7">
        <w:trPr>
          <w:trHeight w:val="382"/>
        </w:trPr>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1E0D804D"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22103</w:t>
            </w:r>
          </w:p>
        </w:tc>
        <w:tc>
          <w:tcPr>
            <w:tcW w:w="5529" w:type="dxa"/>
            <w:tcBorders>
              <w:top w:val="nil"/>
              <w:left w:val="nil"/>
              <w:bottom w:val="single" w:sz="4" w:space="0" w:color="auto"/>
              <w:right w:val="single" w:sz="4" w:space="0" w:color="auto"/>
            </w:tcBorders>
            <w:shd w:val="clear" w:color="000000" w:fill="FFFFFF"/>
            <w:vAlign w:val="center"/>
            <w:hideMark/>
          </w:tcPr>
          <w:p w14:paraId="06FFC492"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Izdevumi par sakaru pakalpojumiem (telefons)</w:t>
            </w:r>
          </w:p>
        </w:tc>
        <w:tc>
          <w:tcPr>
            <w:tcW w:w="2268" w:type="dxa"/>
            <w:tcBorders>
              <w:top w:val="nil"/>
              <w:left w:val="nil"/>
              <w:bottom w:val="single" w:sz="4" w:space="0" w:color="auto"/>
              <w:right w:val="single" w:sz="4" w:space="0" w:color="auto"/>
            </w:tcBorders>
            <w:shd w:val="clear" w:color="000000" w:fill="FFFFFF"/>
            <w:noWrap/>
            <w:vAlign w:val="center"/>
            <w:hideMark/>
          </w:tcPr>
          <w:p w14:paraId="1D24CA2A" w14:textId="77777777" w:rsidR="001A61EA" w:rsidRPr="002F6910" w:rsidRDefault="001A61EA" w:rsidP="00240AE7">
            <w:pPr>
              <w:jc w:val="center"/>
              <w:rPr>
                <w:rFonts w:ascii="Times New Roman" w:hAnsi="Times New Roman" w:cs="Times New Roman"/>
                <w:sz w:val="20"/>
                <w:szCs w:val="20"/>
              </w:rPr>
            </w:pPr>
            <w:r w:rsidRPr="002F6910">
              <w:rPr>
                <w:rFonts w:ascii="Times New Roman" w:hAnsi="Times New Roman" w:cs="Times New Roman"/>
                <w:sz w:val="20"/>
                <w:szCs w:val="20"/>
              </w:rPr>
              <w:t>180,00</w:t>
            </w:r>
          </w:p>
        </w:tc>
      </w:tr>
      <w:tr w:rsidR="002F6910" w:rsidRPr="002F6910" w14:paraId="622C4726" w14:textId="77777777" w:rsidTr="00240AE7">
        <w:trPr>
          <w:trHeight w:val="301"/>
        </w:trPr>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08488A1D"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2221</w:t>
            </w:r>
          </w:p>
        </w:tc>
        <w:tc>
          <w:tcPr>
            <w:tcW w:w="5529" w:type="dxa"/>
            <w:tcBorders>
              <w:top w:val="nil"/>
              <w:left w:val="nil"/>
              <w:bottom w:val="single" w:sz="4" w:space="0" w:color="auto"/>
              <w:right w:val="single" w:sz="4" w:space="0" w:color="auto"/>
            </w:tcBorders>
            <w:shd w:val="clear" w:color="000000" w:fill="FFFFFF"/>
            <w:vAlign w:val="center"/>
            <w:hideMark/>
          </w:tcPr>
          <w:p w14:paraId="61E72AA3"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Izdevumi par siltumenerģiju</w:t>
            </w:r>
          </w:p>
        </w:tc>
        <w:tc>
          <w:tcPr>
            <w:tcW w:w="2268" w:type="dxa"/>
            <w:tcBorders>
              <w:top w:val="nil"/>
              <w:left w:val="nil"/>
              <w:bottom w:val="single" w:sz="4" w:space="0" w:color="auto"/>
              <w:right w:val="single" w:sz="4" w:space="0" w:color="auto"/>
            </w:tcBorders>
            <w:shd w:val="clear" w:color="000000" w:fill="FFFFFF"/>
            <w:noWrap/>
            <w:vAlign w:val="center"/>
            <w:hideMark/>
          </w:tcPr>
          <w:p w14:paraId="7C5BA094" w14:textId="77777777" w:rsidR="001A61EA" w:rsidRPr="002F6910" w:rsidRDefault="001A61EA" w:rsidP="00240AE7">
            <w:pPr>
              <w:jc w:val="center"/>
              <w:rPr>
                <w:rFonts w:ascii="Times New Roman" w:hAnsi="Times New Roman" w:cs="Times New Roman"/>
                <w:sz w:val="20"/>
                <w:szCs w:val="20"/>
              </w:rPr>
            </w:pPr>
            <w:r w:rsidRPr="002F6910">
              <w:rPr>
                <w:rFonts w:ascii="Times New Roman" w:hAnsi="Times New Roman" w:cs="Times New Roman"/>
                <w:sz w:val="20"/>
                <w:szCs w:val="20"/>
              </w:rPr>
              <w:t>3 000,00</w:t>
            </w:r>
          </w:p>
        </w:tc>
      </w:tr>
      <w:tr w:rsidR="002F6910" w:rsidRPr="002F6910" w14:paraId="39B22FAA" w14:textId="77777777" w:rsidTr="00240AE7">
        <w:trPr>
          <w:trHeight w:val="279"/>
        </w:trPr>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57B26088"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2222</w:t>
            </w:r>
          </w:p>
        </w:tc>
        <w:tc>
          <w:tcPr>
            <w:tcW w:w="5529" w:type="dxa"/>
            <w:tcBorders>
              <w:top w:val="nil"/>
              <w:left w:val="nil"/>
              <w:bottom w:val="single" w:sz="4" w:space="0" w:color="auto"/>
              <w:right w:val="single" w:sz="4" w:space="0" w:color="auto"/>
            </w:tcBorders>
            <w:shd w:val="clear" w:color="000000" w:fill="FFFFFF"/>
            <w:vAlign w:val="center"/>
            <w:hideMark/>
          </w:tcPr>
          <w:p w14:paraId="712E388A"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Izdevumi par ūdensapgādi un kanalizāciju</w:t>
            </w:r>
          </w:p>
        </w:tc>
        <w:tc>
          <w:tcPr>
            <w:tcW w:w="2268" w:type="dxa"/>
            <w:tcBorders>
              <w:top w:val="nil"/>
              <w:left w:val="nil"/>
              <w:bottom w:val="single" w:sz="4" w:space="0" w:color="auto"/>
              <w:right w:val="single" w:sz="4" w:space="0" w:color="auto"/>
            </w:tcBorders>
            <w:shd w:val="clear" w:color="000000" w:fill="FFFFFF"/>
            <w:noWrap/>
            <w:vAlign w:val="center"/>
            <w:hideMark/>
          </w:tcPr>
          <w:p w14:paraId="153BFEFF" w14:textId="77777777" w:rsidR="001A61EA" w:rsidRPr="002F6910" w:rsidRDefault="001A61EA" w:rsidP="00240AE7">
            <w:pPr>
              <w:jc w:val="center"/>
              <w:rPr>
                <w:rFonts w:ascii="Times New Roman" w:hAnsi="Times New Roman" w:cs="Times New Roman"/>
                <w:sz w:val="20"/>
                <w:szCs w:val="20"/>
              </w:rPr>
            </w:pPr>
            <w:r w:rsidRPr="002F6910">
              <w:rPr>
                <w:rFonts w:ascii="Times New Roman" w:hAnsi="Times New Roman" w:cs="Times New Roman"/>
                <w:sz w:val="20"/>
                <w:szCs w:val="20"/>
              </w:rPr>
              <w:t>1 672,00</w:t>
            </w:r>
          </w:p>
        </w:tc>
      </w:tr>
      <w:tr w:rsidR="002F6910" w:rsidRPr="002F6910" w14:paraId="0E84352A" w14:textId="77777777" w:rsidTr="00240AE7">
        <w:trPr>
          <w:trHeight w:val="271"/>
        </w:trPr>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03DB5AFD"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2223</w:t>
            </w:r>
          </w:p>
        </w:tc>
        <w:tc>
          <w:tcPr>
            <w:tcW w:w="5529" w:type="dxa"/>
            <w:tcBorders>
              <w:top w:val="nil"/>
              <w:left w:val="nil"/>
              <w:bottom w:val="single" w:sz="4" w:space="0" w:color="auto"/>
              <w:right w:val="single" w:sz="4" w:space="0" w:color="auto"/>
            </w:tcBorders>
            <w:shd w:val="clear" w:color="000000" w:fill="FFFFFF"/>
            <w:vAlign w:val="center"/>
            <w:hideMark/>
          </w:tcPr>
          <w:p w14:paraId="113E414D"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Izdevumi par elektroenerģiju</w:t>
            </w:r>
          </w:p>
        </w:tc>
        <w:tc>
          <w:tcPr>
            <w:tcW w:w="2268" w:type="dxa"/>
            <w:tcBorders>
              <w:top w:val="nil"/>
              <w:left w:val="nil"/>
              <w:bottom w:val="single" w:sz="4" w:space="0" w:color="auto"/>
              <w:right w:val="single" w:sz="4" w:space="0" w:color="auto"/>
            </w:tcBorders>
            <w:shd w:val="clear" w:color="000000" w:fill="FFFFFF"/>
            <w:noWrap/>
            <w:vAlign w:val="center"/>
            <w:hideMark/>
          </w:tcPr>
          <w:p w14:paraId="1C5BF2F4" w14:textId="77777777" w:rsidR="001A61EA" w:rsidRPr="002F6910" w:rsidRDefault="001A61EA" w:rsidP="00240AE7">
            <w:pPr>
              <w:jc w:val="center"/>
              <w:rPr>
                <w:rFonts w:ascii="Times New Roman" w:hAnsi="Times New Roman" w:cs="Times New Roman"/>
                <w:sz w:val="20"/>
                <w:szCs w:val="20"/>
              </w:rPr>
            </w:pPr>
            <w:r w:rsidRPr="002F6910">
              <w:rPr>
                <w:rFonts w:ascii="Times New Roman" w:hAnsi="Times New Roman" w:cs="Times New Roman"/>
                <w:sz w:val="20"/>
                <w:szCs w:val="20"/>
              </w:rPr>
              <w:t>4 356,00</w:t>
            </w:r>
          </w:p>
        </w:tc>
      </w:tr>
      <w:tr w:rsidR="002F6910" w:rsidRPr="002F6910" w14:paraId="3A9B2757" w14:textId="77777777" w:rsidTr="00240AE7">
        <w:trPr>
          <w:trHeight w:val="753"/>
        </w:trPr>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00F83A6B"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2224</w:t>
            </w:r>
          </w:p>
        </w:tc>
        <w:tc>
          <w:tcPr>
            <w:tcW w:w="5529" w:type="dxa"/>
            <w:tcBorders>
              <w:top w:val="nil"/>
              <w:left w:val="nil"/>
              <w:bottom w:val="single" w:sz="4" w:space="0" w:color="auto"/>
              <w:right w:val="single" w:sz="4" w:space="0" w:color="auto"/>
            </w:tcBorders>
            <w:shd w:val="clear" w:color="000000" w:fill="FFFFFF"/>
            <w:vAlign w:val="center"/>
            <w:hideMark/>
          </w:tcPr>
          <w:p w14:paraId="4DE5CA26"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Izdevumi par atkritumu savākšanu, izvešanu no apdzīvotām vietām un teritorijām ārpus apdzīvotām vietām un atkritumu utilizāciju</w:t>
            </w:r>
          </w:p>
        </w:tc>
        <w:tc>
          <w:tcPr>
            <w:tcW w:w="2268" w:type="dxa"/>
            <w:tcBorders>
              <w:top w:val="nil"/>
              <w:left w:val="nil"/>
              <w:bottom w:val="single" w:sz="4" w:space="0" w:color="auto"/>
              <w:right w:val="single" w:sz="4" w:space="0" w:color="auto"/>
            </w:tcBorders>
            <w:shd w:val="clear" w:color="000000" w:fill="FFFFFF"/>
            <w:noWrap/>
            <w:vAlign w:val="center"/>
            <w:hideMark/>
          </w:tcPr>
          <w:p w14:paraId="03890540" w14:textId="77777777" w:rsidR="001A61EA" w:rsidRPr="002F6910" w:rsidRDefault="001A61EA" w:rsidP="00240AE7">
            <w:pPr>
              <w:jc w:val="center"/>
              <w:rPr>
                <w:rFonts w:ascii="Times New Roman" w:hAnsi="Times New Roman" w:cs="Times New Roman"/>
                <w:sz w:val="20"/>
                <w:szCs w:val="20"/>
              </w:rPr>
            </w:pPr>
            <w:r w:rsidRPr="002F6910">
              <w:rPr>
                <w:rFonts w:ascii="Times New Roman" w:hAnsi="Times New Roman" w:cs="Times New Roman"/>
                <w:sz w:val="20"/>
                <w:szCs w:val="20"/>
              </w:rPr>
              <w:t>665,00</w:t>
            </w:r>
          </w:p>
        </w:tc>
      </w:tr>
      <w:tr w:rsidR="002F6910" w:rsidRPr="002F6910" w14:paraId="28C02DD2" w14:textId="77777777" w:rsidTr="00240AE7">
        <w:trPr>
          <w:trHeight w:val="281"/>
        </w:trPr>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6D410C32"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22441</w:t>
            </w:r>
          </w:p>
        </w:tc>
        <w:tc>
          <w:tcPr>
            <w:tcW w:w="5529" w:type="dxa"/>
            <w:tcBorders>
              <w:top w:val="nil"/>
              <w:left w:val="nil"/>
              <w:bottom w:val="single" w:sz="4" w:space="0" w:color="auto"/>
              <w:right w:val="single" w:sz="4" w:space="0" w:color="auto"/>
            </w:tcBorders>
            <w:shd w:val="clear" w:color="000000" w:fill="FFFFFF"/>
            <w:vAlign w:val="center"/>
            <w:hideMark/>
          </w:tcPr>
          <w:p w14:paraId="737DC0F6"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Ēku, būvju un telpu uzturēšana</w:t>
            </w:r>
          </w:p>
        </w:tc>
        <w:tc>
          <w:tcPr>
            <w:tcW w:w="2268" w:type="dxa"/>
            <w:tcBorders>
              <w:top w:val="nil"/>
              <w:left w:val="nil"/>
              <w:bottom w:val="single" w:sz="4" w:space="0" w:color="auto"/>
              <w:right w:val="single" w:sz="4" w:space="0" w:color="auto"/>
            </w:tcBorders>
            <w:shd w:val="clear" w:color="000000" w:fill="FFFFFF"/>
            <w:noWrap/>
            <w:vAlign w:val="center"/>
            <w:hideMark/>
          </w:tcPr>
          <w:p w14:paraId="3A60A5AA" w14:textId="77777777" w:rsidR="001A61EA" w:rsidRPr="002F6910" w:rsidRDefault="001A61EA" w:rsidP="00240AE7">
            <w:pPr>
              <w:jc w:val="center"/>
              <w:rPr>
                <w:rFonts w:ascii="Times New Roman" w:hAnsi="Times New Roman" w:cs="Times New Roman"/>
                <w:sz w:val="20"/>
                <w:szCs w:val="20"/>
              </w:rPr>
            </w:pPr>
            <w:r w:rsidRPr="002F6910">
              <w:rPr>
                <w:rFonts w:ascii="Times New Roman" w:hAnsi="Times New Roman" w:cs="Times New Roman"/>
                <w:sz w:val="20"/>
                <w:szCs w:val="20"/>
              </w:rPr>
              <w:t>450,00</w:t>
            </w:r>
          </w:p>
        </w:tc>
      </w:tr>
      <w:tr w:rsidR="002F6910" w:rsidRPr="002F6910" w14:paraId="1988FE62" w14:textId="77777777" w:rsidTr="00240AE7">
        <w:trPr>
          <w:trHeight w:val="274"/>
        </w:trPr>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6FAA9A91"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22442</w:t>
            </w:r>
          </w:p>
        </w:tc>
        <w:tc>
          <w:tcPr>
            <w:tcW w:w="5529" w:type="dxa"/>
            <w:tcBorders>
              <w:top w:val="nil"/>
              <w:left w:val="nil"/>
              <w:bottom w:val="single" w:sz="4" w:space="0" w:color="auto"/>
              <w:right w:val="single" w:sz="4" w:space="0" w:color="auto"/>
            </w:tcBorders>
            <w:shd w:val="clear" w:color="000000" w:fill="FFFFFF"/>
            <w:vAlign w:val="center"/>
            <w:hideMark/>
          </w:tcPr>
          <w:p w14:paraId="7EF89F3D"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Apsardze</w:t>
            </w:r>
          </w:p>
        </w:tc>
        <w:tc>
          <w:tcPr>
            <w:tcW w:w="2268" w:type="dxa"/>
            <w:tcBorders>
              <w:top w:val="nil"/>
              <w:left w:val="nil"/>
              <w:bottom w:val="single" w:sz="4" w:space="0" w:color="auto"/>
              <w:right w:val="single" w:sz="4" w:space="0" w:color="auto"/>
            </w:tcBorders>
            <w:shd w:val="clear" w:color="000000" w:fill="FFFFFF"/>
            <w:noWrap/>
            <w:vAlign w:val="center"/>
            <w:hideMark/>
          </w:tcPr>
          <w:p w14:paraId="2301DD06" w14:textId="77777777" w:rsidR="001A61EA" w:rsidRPr="002F6910" w:rsidRDefault="001A61EA" w:rsidP="00240AE7">
            <w:pPr>
              <w:jc w:val="center"/>
              <w:rPr>
                <w:rFonts w:ascii="Times New Roman" w:hAnsi="Times New Roman" w:cs="Times New Roman"/>
                <w:sz w:val="20"/>
                <w:szCs w:val="20"/>
              </w:rPr>
            </w:pPr>
            <w:r w:rsidRPr="002F6910">
              <w:rPr>
                <w:rFonts w:ascii="Times New Roman" w:hAnsi="Times New Roman" w:cs="Times New Roman"/>
                <w:sz w:val="20"/>
                <w:szCs w:val="20"/>
              </w:rPr>
              <w:t>480,00</w:t>
            </w:r>
          </w:p>
        </w:tc>
      </w:tr>
      <w:tr w:rsidR="002F6910" w:rsidRPr="002F6910" w14:paraId="09BE3863" w14:textId="77777777" w:rsidTr="00240AE7">
        <w:trPr>
          <w:trHeight w:val="419"/>
        </w:trPr>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3793A8DA"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22443</w:t>
            </w:r>
          </w:p>
        </w:tc>
        <w:tc>
          <w:tcPr>
            <w:tcW w:w="5529" w:type="dxa"/>
            <w:tcBorders>
              <w:top w:val="nil"/>
              <w:left w:val="nil"/>
              <w:bottom w:val="single" w:sz="4" w:space="0" w:color="auto"/>
              <w:right w:val="single" w:sz="4" w:space="0" w:color="auto"/>
            </w:tcBorders>
            <w:shd w:val="clear" w:color="000000" w:fill="FFFFFF"/>
            <w:vAlign w:val="center"/>
            <w:hideMark/>
          </w:tcPr>
          <w:p w14:paraId="36C19654"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Ēku apdrošināšana</w:t>
            </w:r>
          </w:p>
        </w:tc>
        <w:tc>
          <w:tcPr>
            <w:tcW w:w="2268" w:type="dxa"/>
            <w:tcBorders>
              <w:top w:val="nil"/>
              <w:left w:val="nil"/>
              <w:bottom w:val="single" w:sz="4" w:space="0" w:color="auto"/>
              <w:right w:val="single" w:sz="4" w:space="0" w:color="auto"/>
            </w:tcBorders>
            <w:shd w:val="clear" w:color="000000" w:fill="FFFFFF"/>
            <w:noWrap/>
            <w:vAlign w:val="center"/>
            <w:hideMark/>
          </w:tcPr>
          <w:p w14:paraId="3BB0D3E8" w14:textId="77777777" w:rsidR="001A61EA" w:rsidRPr="002F6910" w:rsidRDefault="001A61EA" w:rsidP="00240AE7">
            <w:pPr>
              <w:jc w:val="center"/>
              <w:rPr>
                <w:rFonts w:ascii="Times New Roman" w:hAnsi="Times New Roman" w:cs="Times New Roman"/>
                <w:sz w:val="20"/>
                <w:szCs w:val="20"/>
              </w:rPr>
            </w:pPr>
            <w:r w:rsidRPr="002F6910">
              <w:rPr>
                <w:rFonts w:ascii="Times New Roman" w:hAnsi="Times New Roman" w:cs="Times New Roman"/>
                <w:sz w:val="20"/>
                <w:szCs w:val="20"/>
              </w:rPr>
              <w:t>252,00</w:t>
            </w:r>
          </w:p>
        </w:tc>
      </w:tr>
      <w:tr w:rsidR="002F6910" w:rsidRPr="002F6910" w14:paraId="570B3147" w14:textId="77777777" w:rsidTr="00240AE7">
        <w:trPr>
          <w:trHeight w:val="412"/>
        </w:trPr>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6185DDEB"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2264</w:t>
            </w:r>
          </w:p>
        </w:tc>
        <w:tc>
          <w:tcPr>
            <w:tcW w:w="5529" w:type="dxa"/>
            <w:tcBorders>
              <w:top w:val="nil"/>
              <w:left w:val="nil"/>
              <w:bottom w:val="single" w:sz="4" w:space="0" w:color="auto"/>
              <w:right w:val="single" w:sz="4" w:space="0" w:color="auto"/>
            </w:tcBorders>
            <w:shd w:val="clear" w:color="000000" w:fill="FFFFFF"/>
            <w:vAlign w:val="center"/>
            <w:hideMark/>
          </w:tcPr>
          <w:p w14:paraId="679F63CD"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Iekārtu, aparatūras un inventāra īre un noma</w:t>
            </w:r>
          </w:p>
        </w:tc>
        <w:tc>
          <w:tcPr>
            <w:tcW w:w="2268" w:type="dxa"/>
            <w:tcBorders>
              <w:top w:val="nil"/>
              <w:left w:val="nil"/>
              <w:bottom w:val="single" w:sz="4" w:space="0" w:color="auto"/>
              <w:right w:val="single" w:sz="4" w:space="0" w:color="auto"/>
            </w:tcBorders>
            <w:shd w:val="clear" w:color="000000" w:fill="FFFFFF"/>
            <w:noWrap/>
            <w:vAlign w:val="center"/>
            <w:hideMark/>
          </w:tcPr>
          <w:p w14:paraId="68C48ABC" w14:textId="77777777" w:rsidR="001A61EA" w:rsidRPr="002F6910" w:rsidRDefault="001A61EA" w:rsidP="00240AE7">
            <w:pPr>
              <w:jc w:val="center"/>
              <w:rPr>
                <w:rFonts w:ascii="Times New Roman" w:hAnsi="Times New Roman" w:cs="Times New Roman"/>
                <w:sz w:val="20"/>
                <w:szCs w:val="20"/>
              </w:rPr>
            </w:pPr>
            <w:r w:rsidRPr="002F6910">
              <w:rPr>
                <w:rFonts w:ascii="Times New Roman" w:hAnsi="Times New Roman" w:cs="Times New Roman"/>
                <w:sz w:val="20"/>
                <w:szCs w:val="20"/>
              </w:rPr>
              <w:t>480,00</w:t>
            </w:r>
          </w:p>
        </w:tc>
      </w:tr>
      <w:tr w:rsidR="002F6910" w:rsidRPr="002F6910" w14:paraId="341CCB4A" w14:textId="77777777" w:rsidTr="00240AE7">
        <w:trPr>
          <w:trHeight w:val="321"/>
        </w:trPr>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636E489B"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2314</w:t>
            </w:r>
          </w:p>
        </w:tc>
        <w:tc>
          <w:tcPr>
            <w:tcW w:w="5529" w:type="dxa"/>
            <w:tcBorders>
              <w:top w:val="nil"/>
              <w:left w:val="nil"/>
              <w:bottom w:val="single" w:sz="4" w:space="0" w:color="auto"/>
              <w:right w:val="single" w:sz="4" w:space="0" w:color="auto"/>
            </w:tcBorders>
            <w:shd w:val="clear" w:color="000000" w:fill="FFFFFF"/>
            <w:vAlign w:val="center"/>
            <w:hideMark/>
          </w:tcPr>
          <w:p w14:paraId="18E45E05"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Izdevumi par precēm iestādes sabiedrisko aktivitāšu īstenošanai</w:t>
            </w:r>
          </w:p>
        </w:tc>
        <w:tc>
          <w:tcPr>
            <w:tcW w:w="2268" w:type="dxa"/>
            <w:tcBorders>
              <w:top w:val="nil"/>
              <w:left w:val="nil"/>
              <w:bottom w:val="single" w:sz="4" w:space="0" w:color="auto"/>
              <w:right w:val="single" w:sz="4" w:space="0" w:color="auto"/>
            </w:tcBorders>
            <w:shd w:val="clear" w:color="000000" w:fill="FFFFFF"/>
            <w:noWrap/>
            <w:vAlign w:val="center"/>
            <w:hideMark/>
          </w:tcPr>
          <w:p w14:paraId="0BF79506" w14:textId="77777777" w:rsidR="001A61EA" w:rsidRPr="002F6910" w:rsidRDefault="001A61EA" w:rsidP="00240AE7">
            <w:pPr>
              <w:jc w:val="center"/>
              <w:rPr>
                <w:rFonts w:ascii="Times New Roman" w:hAnsi="Times New Roman" w:cs="Times New Roman"/>
                <w:sz w:val="20"/>
                <w:szCs w:val="20"/>
              </w:rPr>
            </w:pPr>
            <w:r w:rsidRPr="002F6910">
              <w:rPr>
                <w:rFonts w:ascii="Times New Roman" w:hAnsi="Times New Roman" w:cs="Times New Roman"/>
                <w:sz w:val="20"/>
                <w:szCs w:val="20"/>
              </w:rPr>
              <w:t>2 400,00</w:t>
            </w:r>
          </w:p>
        </w:tc>
      </w:tr>
      <w:tr w:rsidR="002F6910" w:rsidRPr="002F6910" w14:paraId="635D0DC5" w14:textId="77777777" w:rsidTr="00240AE7">
        <w:trPr>
          <w:trHeight w:val="356"/>
        </w:trPr>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4FAFB3FE"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2341</w:t>
            </w:r>
          </w:p>
        </w:tc>
        <w:tc>
          <w:tcPr>
            <w:tcW w:w="5529" w:type="dxa"/>
            <w:tcBorders>
              <w:top w:val="nil"/>
              <w:left w:val="nil"/>
              <w:bottom w:val="single" w:sz="4" w:space="0" w:color="auto"/>
              <w:right w:val="single" w:sz="4" w:space="0" w:color="auto"/>
            </w:tcBorders>
            <w:shd w:val="clear" w:color="000000" w:fill="FFFFFF"/>
            <w:vAlign w:val="center"/>
            <w:hideMark/>
          </w:tcPr>
          <w:p w14:paraId="2298F682"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Zāles, ķimikālijas, laboratorijas preces</w:t>
            </w:r>
          </w:p>
        </w:tc>
        <w:tc>
          <w:tcPr>
            <w:tcW w:w="2268" w:type="dxa"/>
            <w:tcBorders>
              <w:top w:val="nil"/>
              <w:left w:val="nil"/>
              <w:bottom w:val="single" w:sz="4" w:space="0" w:color="auto"/>
              <w:right w:val="single" w:sz="4" w:space="0" w:color="auto"/>
            </w:tcBorders>
            <w:shd w:val="clear" w:color="000000" w:fill="FFFFFF"/>
            <w:noWrap/>
            <w:vAlign w:val="center"/>
            <w:hideMark/>
          </w:tcPr>
          <w:p w14:paraId="6135ADE5" w14:textId="77777777" w:rsidR="001A61EA" w:rsidRPr="002F6910" w:rsidRDefault="001A61EA" w:rsidP="00240AE7">
            <w:pPr>
              <w:jc w:val="center"/>
              <w:rPr>
                <w:rFonts w:ascii="Times New Roman" w:hAnsi="Times New Roman" w:cs="Times New Roman"/>
                <w:sz w:val="20"/>
                <w:szCs w:val="20"/>
              </w:rPr>
            </w:pPr>
            <w:r w:rsidRPr="002F6910">
              <w:rPr>
                <w:rFonts w:ascii="Times New Roman" w:hAnsi="Times New Roman" w:cs="Times New Roman"/>
                <w:sz w:val="20"/>
                <w:szCs w:val="20"/>
              </w:rPr>
              <w:t>1 200,00</w:t>
            </w:r>
          </w:p>
        </w:tc>
      </w:tr>
      <w:tr w:rsidR="002F6910" w:rsidRPr="002F6910" w14:paraId="4E912F33" w14:textId="77777777" w:rsidTr="00240AE7">
        <w:trPr>
          <w:trHeight w:val="332"/>
        </w:trPr>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03E627C5"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23501</w:t>
            </w:r>
          </w:p>
        </w:tc>
        <w:tc>
          <w:tcPr>
            <w:tcW w:w="5529" w:type="dxa"/>
            <w:tcBorders>
              <w:top w:val="nil"/>
              <w:left w:val="nil"/>
              <w:bottom w:val="single" w:sz="4" w:space="0" w:color="auto"/>
              <w:right w:val="single" w:sz="4" w:space="0" w:color="auto"/>
            </w:tcBorders>
            <w:shd w:val="clear" w:color="000000" w:fill="FFFFFF"/>
            <w:vAlign w:val="center"/>
            <w:hideMark/>
          </w:tcPr>
          <w:p w14:paraId="2F9064F1"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Iestādes uzturēšanas materiāli</w:t>
            </w:r>
          </w:p>
        </w:tc>
        <w:tc>
          <w:tcPr>
            <w:tcW w:w="2268" w:type="dxa"/>
            <w:tcBorders>
              <w:top w:val="nil"/>
              <w:left w:val="nil"/>
              <w:bottom w:val="single" w:sz="4" w:space="0" w:color="auto"/>
              <w:right w:val="single" w:sz="4" w:space="0" w:color="auto"/>
            </w:tcBorders>
            <w:shd w:val="clear" w:color="000000" w:fill="FFFFFF"/>
            <w:noWrap/>
            <w:vAlign w:val="center"/>
            <w:hideMark/>
          </w:tcPr>
          <w:p w14:paraId="517D4A1E" w14:textId="77777777" w:rsidR="001A61EA" w:rsidRPr="002F6910" w:rsidRDefault="001A61EA" w:rsidP="00240AE7">
            <w:pPr>
              <w:jc w:val="center"/>
              <w:rPr>
                <w:rFonts w:ascii="Times New Roman" w:hAnsi="Times New Roman" w:cs="Times New Roman"/>
                <w:sz w:val="20"/>
                <w:szCs w:val="20"/>
              </w:rPr>
            </w:pPr>
            <w:r w:rsidRPr="002F6910">
              <w:rPr>
                <w:rFonts w:ascii="Times New Roman" w:hAnsi="Times New Roman" w:cs="Times New Roman"/>
                <w:sz w:val="20"/>
                <w:szCs w:val="20"/>
              </w:rPr>
              <w:t>8 400,00</w:t>
            </w:r>
          </w:p>
        </w:tc>
      </w:tr>
      <w:tr w:rsidR="002F6910" w:rsidRPr="002F6910" w14:paraId="24E5BF53" w14:textId="77777777" w:rsidTr="00240AE7">
        <w:trPr>
          <w:trHeight w:val="279"/>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2CC8A40"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2362</w:t>
            </w:r>
          </w:p>
        </w:tc>
        <w:tc>
          <w:tcPr>
            <w:tcW w:w="5529" w:type="dxa"/>
            <w:tcBorders>
              <w:top w:val="nil"/>
              <w:left w:val="nil"/>
              <w:bottom w:val="single" w:sz="4" w:space="0" w:color="auto"/>
              <w:right w:val="single" w:sz="4" w:space="0" w:color="auto"/>
            </w:tcBorders>
            <w:shd w:val="clear" w:color="auto" w:fill="auto"/>
            <w:vAlign w:val="center"/>
            <w:hideMark/>
          </w:tcPr>
          <w:p w14:paraId="6BE0811B"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Virtuves inventārs, trauki un galda piederumi</w:t>
            </w:r>
          </w:p>
        </w:tc>
        <w:tc>
          <w:tcPr>
            <w:tcW w:w="2268" w:type="dxa"/>
            <w:tcBorders>
              <w:top w:val="nil"/>
              <w:left w:val="nil"/>
              <w:bottom w:val="single" w:sz="4" w:space="0" w:color="auto"/>
              <w:right w:val="single" w:sz="4" w:space="0" w:color="auto"/>
            </w:tcBorders>
            <w:shd w:val="clear" w:color="auto" w:fill="auto"/>
            <w:noWrap/>
            <w:vAlign w:val="center"/>
            <w:hideMark/>
          </w:tcPr>
          <w:p w14:paraId="1EC5CA11" w14:textId="77777777" w:rsidR="001A61EA" w:rsidRPr="002F6910" w:rsidRDefault="001A61EA" w:rsidP="00240AE7">
            <w:pPr>
              <w:jc w:val="center"/>
              <w:rPr>
                <w:rFonts w:ascii="Times New Roman" w:hAnsi="Times New Roman" w:cs="Times New Roman"/>
                <w:sz w:val="20"/>
                <w:szCs w:val="20"/>
              </w:rPr>
            </w:pPr>
            <w:r w:rsidRPr="002F6910">
              <w:rPr>
                <w:rFonts w:ascii="Times New Roman" w:hAnsi="Times New Roman" w:cs="Times New Roman"/>
                <w:sz w:val="20"/>
                <w:szCs w:val="20"/>
              </w:rPr>
              <w:t>2 000,00</w:t>
            </w:r>
          </w:p>
        </w:tc>
      </w:tr>
      <w:tr w:rsidR="002F6910" w:rsidRPr="002F6910" w14:paraId="15049F2A" w14:textId="77777777" w:rsidTr="00240AE7">
        <w:trPr>
          <w:trHeight w:val="349"/>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CE9A221"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2363</w:t>
            </w:r>
          </w:p>
        </w:tc>
        <w:tc>
          <w:tcPr>
            <w:tcW w:w="5529" w:type="dxa"/>
            <w:tcBorders>
              <w:top w:val="nil"/>
              <w:left w:val="nil"/>
              <w:bottom w:val="single" w:sz="4" w:space="0" w:color="auto"/>
              <w:right w:val="single" w:sz="4" w:space="0" w:color="auto"/>
            </w:tcBorders>
            <w:shd w:val="clear" w:color="auto" w:fill="auto"/>
            <w:vAlign w:val="center"/>
            <w:hideMark/>
          </w:tcPr>
          <w:p w14:paraId="49FD90B2"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Ēdināšanas izdevumi</w:t>
            </w:r>
          </w:p>
        </w:tc>
        <w:tc>
          <w:tcPr>
            <w:tcW w:w="2268" w:type="dxa"/>
            <w:tcBorders>
              <w:top w:val="nil"/>
              <w:left w:val="nil"/>
              <w:bottom w:val="single" w:sz="4" w:space="0" w:color="auto"/>
              <w:right w:val="single" w:sz="4" w:space="0" w:color="auto"/>
            </w:tcBorders>
            <w:shd w:val="clear" w:color="auto" w:fill="auto"/>
            <w:noWrap/>
            <w:vAlign w:val="center"/>
            <w:hideMark/>
          </w:tcPr>
          <w:p w14:paraId="1FA4EC29" w14:textId="77777777" w:rsidR="001A61EA" w:rsidRPr="002F6910" w:rsidRDefault="001A61EA" w:rsidP="00240AE7">
            <w:pPr>
              <w:jc w:val="center"/>
              <w:rPr>
                <w:rFonts w:ascii="Times New Roman" w:hAnsi="Times New Roman" w:cs="Times New Roman"/>
                <w:sz w:val="20"/>
                <w:szCs w:val="20"/>
              </w:rPr>
            </w:pPr>
            <w:r w:rsidRPr="002F6910">
              <w:rPr>
                <w:rFonts w:ascii="Times New Roman" w:hAnsi="Times New Roman" w:cs="Times New Roman"/>
                <w:sz w:val="20"/>
                <w:szCs w:val="20"/>
              </w:rPr>
              <w:t>37 200,00</w:t>
            </w:r>
          </w:p>
        </w:tc>
      </w:tr>
      <w:tr w:rsidR="002F6910" w:rsidRPr="002F6910" w14:paraId="7E9FAE42" w14:textId="77777777" w:rsidTr="00240AE7">
        <w:trPr>
          <w:trHeight w:val="416"/>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D5ABF8F"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2370</w:t>
            </w:r>
          </w:p>
        </w:tc>
        <w:tc>
          <w:tcPr>
            <w:tcW w:w="5529" w:type="dxa"/>
            <w:tcBorders>
              <w:top w:val="nil"/>
              <w:left w:val="nil"/>
              <w:bottom w:val="single" w:sz="4" w:space="0" w:color="auto"/>
              <w:right w:val="single" w:sz="4" w:space="0" w:color="auto"/>
            </w:tcBorders>
            <w:shd w:val="clear" w:color="auto" w:fill="auto"/>
            <w:vAlign w:val="center"/>
            <w:hideMark/>
          </w:tcPr>
          <w:p w14:paraId="4D73BEB8"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Mācību līdzekļi un materiāli</w:t>
            </w:r>
          </w:p>
        </w:tc>
        <w:tc>
          <w:tcPr>
            <w:tcW w:w="2268" w:type="dxa"/>
            <w:tcBorders>
              <w:top w:val="nil"/>
              <w:left w:val="nil"/>
              <w:bottom w:val="single" w:sz="4" w:space="0" w:color="auto"/>
              <w:right w:val="single" w:sz="4" w:space="0" w:color="auto"/>
            </w:tcBorders>
            <w:shd w:val="clear" w:color="auto" w:fill="auto"/>
            <w:noWrap/>
            <w:vAlign w:val="center"/>
            <w:hideMark/>
          </w:tcPr>
          <w:p w14:paraId="6C6876BA" w14:textId="77777777" w:rsidR="001A61EA" w:rsidRPr="002F6910" w:rsidRDefault="001A61EA" w:rsidP="00240AE7">
            <w:pPr>
              <w:jc w:val="center"/>
              <w:rPr>
                <w:rFonts w:ascii="Times New Roman" w:hAnsi="Times New Roman" w:cs="Times New Roman"/>
                <w:sz w:val="20"/>
                <w:szCs w:val="20"/>
              </w:rPr>
            </w:pPr>
            <w:r w:rsidRPr="002F6910">
              <w:rPr>
                <w:rFonts w:ascii="Times New Roman" w:hAnsi="Times New Roman" w:cs="Times New Roman"/>
                <w:sz w:val="20"/>
                <w:szCs w:val="20"/>
              </w:rPr>
              <w:t>3 000,00</w:t>
            </w:r>
          </w:p>
        </w:tc>
      </w:tr>
      <w:tr w:rsidR="002F6910" w:rsidRPr="002F6910" w14:paraId="04112C02" w14:textId="77777777" w:rsidTr="00240AE7">
        <w:trPr>
          <w:trHeight w:val="40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EED215F"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6259</w:t>
            </w:r>
          </w:p>
        </w:tc>
        <w:tc>
          <w:tcPr>
            <w:tcW w:w="5529" w:type="dxa"/>
            <w:tcBorders>
              <w:top w:val="nil"/>
              <w:left w:val="nil"/>
              <w:bottom w:val="single" w:sz="4" w:space="0" w:color="auto"/>
              <w:right w:val="single" w:sz="4" w:space="0" w:color="auto"/>
            </w:tcBorders>
            <w:shd w:val="clear" w:color="auto" w:fill="auto"/>
            <w:vAlign w:val="center"/>
            <w:hideMark/>
          </w:tcPr>
          <w:p w14:paraId="7A261C0A"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Pārējā sociālā palīdzība naudā</w:t>
            </w:r>
          </w:p>
        </w:tc>
        <w:tc>
          <w:tcPr>
            <w:tcW w:w="2268" w:type="dxa"/>
            <w:tcBorders>
              <w:top w:val="nil"/>
              <w:left w:val="nil"/>
              <w:bottom w:val="single" w:sz="4" w:space="0" w:color="auto"/>
              <w:right w:val="single" w:sz="4" w:space="0" w:color="auto"/>
            </w:tcBorders>
            <w:shd w:val="clear" w:color="auto" w:fill="auto"/>
            <w:noWrap/>
            <w:vAlign w:val="center"/>
            <w:hideMark/>
          </w:tcPr>
          <w:p w14:paraId="230EA65E" w14:textId="77777777" w:rsidR="001A61EA" w:rsidRPr="002F6910" w:rsidRDefault="001A61EA" w:rsidP="00240AE7">
            <w:pPr>
              <w:jc w:val="center"/>
              <w:rPr>
                <w:rFonts w:ascii="Times New Roman" w:hAnsi="Times New Roman" w:cs="Times New Roman"/>
                <w:sz w:val="20"/>
                <w:szCs w:val="20"/>
              </w:rPr>
            </w:pPr>
            <w:r w:rsidRPr="002F6910">
              <w:rPr>
                <w:rFonts w:ascii="Times New Roman" w:hAnsi="Times New Roman" w:cs="Times New Roman"/>
                <w:sz w:val="20"/>
                <w:szCs w:val="20"/>
              </w:rPr>
              <w:t>26 491,00</w:t>
            </w:r>
          </w:p>
        </w:tc>
      </w:tr>
      <w:tr w:rsidR="002F6910" w:rsidRPr="002F6910" w14:paraId="3EECE8E1" w14:textId="77777777" w:rsidTr="00240AE7">
        <w:trPr>
          <w:trHeight w:val="359"/>
        </w:trPr>
        <w:tc>
          <w:tcPr>
            <w:tcW w:w="723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D2039F" w14:textId="77777777" w:rsidR="001A61EA" w:rsidRPr="002F6910" w:rsidRDefault="001A61EA" w:rsidP="00240AE7">
            <w:pPr>
              <w:rPr>
                <w:rFonts w:ascii="Times New Roman" w:hAnsi="Times New Roman" w:cs="Times New Roman"/>
                <w:b/>
                <w:bCs/>
                <w:sz w:val="20"/>
                <w:szCs w:val="20"/>
              </w:rPr>
            </w:pPr>
            <w:r w:rsidRPr="002F6910">
              <w:rPr>
                <w:rFonts w:ascii="Times New Roman" w:hAnsi="Times New Roman" w:cs="Times New Roman"/>
                <w:b/>
                <w:bCs/>
                <w:sz w:val="20"/>
                <w:szCs w:val="20"/>
              </w:rPr>
              <w:t>Tiešās izmaksas kopā:</w:t>
            </w:r>
          </w:p>
        </w:tc>
        <w:tc>
          <w:tcPr>
            <w:tcW w:w="2268" w:type="dxa"/>
            <w:tcBorders>
              <w:top w:val="nil"/>
              <w:left w:val="nil"/>
              <w:bottom w:val="single" w:sz="4" w:space="0" w:color="auto"/>
              <w:right w:val="single" w:sz="4" w:space="0" w:color="auto"/>
            </w:tcBorders>
            <w:shd w:val="clear" w:color="000000" w:fill="FFFFFF"/>
            <w:noWrap/>
            <w:vAlign w:val="center"/>
            <w:hideMark/>
          </w:tcPr>
          <w:p w14:paraId="10E1BBC3" w14:textId="77777777" w:rsidR="001A61EA" w:rsidRPr="002F6910" w:rsidRDefault="001A61EA" w:rsidP="00240AE7">
            <w:pPr>
              <w:jc w:val="center"/>
              <w:rPr>
                <w:rFonts w:ascii="Times New Roman" w:hAnsi="Times New Roman" w:cs="Times New Roman"/>
                <w:b/>
                <w:bCs/>
                <w:sz w:val="20"/>
                <w:szCs w:val="20"/>
              </w:rPr>
            </w:pPr>
            <w:r w:rsidRPr="002F6910">
              <w:rPr>
                <w:rFonts w:ascii="Times New Roman" w:hAnsi="Times New Roman" w:cs="Times New Roman"/>
                <w:b/>
                <w:bCs/>
                <w:sz w:val="20"/>
                <w:szCs w:val="20"/>
              </w:rPr>
              <w:t>214 038,13</w:t>
            </w:r>
          </w:p>
        </w:tc>
      </w:tr>
      <w:tr w:rsidR="002F6910" w:rsidRPr="002F6910" w14:paraId="00DC80E3" w14:textId="77777777" w:rsidTr="00240AE7">
        <w:trPr>
          <w:trHeight w:val="408"/>
        </w:trPr>
        <w:tc>
          <w:tcPr>
            <w:tcW w:w="723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AECCB1"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Netiešās izmaksas</w:t>
            </w:r>
          </w:p>
        </w:tc>
        <w:tc>
          <w:tcPr>
            <w:tcW w:w="2268" w:type="dxa"/>
            <w:tcBorders>
              <w:top w:val="nil"/>
              <w:left w:val="nil"/>
              <w:bottom w:val="single" w:sz="4" w:space="0" w:color="auto"/>
              <w:right w:val="single" w:sz="4" w:space="0" w:color="auto"/>
            </w:tcBorders>
            <w:shd w:val="clear" w:color="000000" w:fill="FFFFFF"/>
            <w:noWrap/>
            <w:vAlign w:val="center"/>
            <w:hideMark/>
          </w:tcPr>
          <w:p w14:paraId="49EF6AAE" w14:textId="77777777" w:rsidR="001A61EA" w:rsidRPr="002F6910" w:rsidRDefault="001A61EA" w:rsidP="00240AE7">
            <w:pPr>
              <w:jc w:val="center"/>
              <w:rPr>
                <w:rFonts w:ascii="Times New Roman" w:hAnsi="Times New Roman" w:cs="Times New Roman"/>
                <w:sz w:val="20"/>
                <w:szCs w:val="20"/>
              </w:rPr>
            </w:pPr>
            <w:r w:rsidRPr="002F6910">
              <w:rPr>
                <w:rFonts w:ascii="Times New Roman" w:hAnsi="Times New Roman" w:cs="Times New Roman"/>
                <w:sz w:val="20"/>
                <w:szCs w:val="20"/>
              </w:rPr>
              <w:t>X</w:t>
            </w:r>
          </w:p>
        </w:tc>
      </w:tr>
      <w:tr w:rsidR="002F6910" w:rsidRPr="002F6910" w14:paraId="45E72A9D" w14:textId="77777777" w:rsidTr="00240AE7">
        <w:trPr>
          <w:trHeight w:val="312"/>
        </w:trPr>
        <w:tc>
          <w:tcPr>
            <w:tcW w:w="723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49389E" w14:textId="77777777" w:rsidR="001A61EA" w:rsidRPr="002F6910" w:rsidRDefault="001A61EA" w:rsidP="00240AE7">
            <w:pPr>
              <w:rPr>
                <w:rFonts w:ascii="Times New Roman" w:hAnsi="Times New Roman" w:cs="Times New Roman"/>
                <w:b/>
                <w:bCs/>
                <w:sz w:val="20"/>
                <w:szCs w:val="20"/>
              </w:rPr>
            </w:pPr>
            <w:r w:rsidRPr="002F6910">
              <w:rPr>
                <w:rFonts w:ascii="Times New Roman" w:hAnsi="Times New Roman" w:cs="Times New Roman"/>
                <w:b/>
                <w:bCs/>
                <w:sz w:val="20"/>
                <w:szCs w:val="20"/>
              </w:rPr>
              <w:t>Netiešās izmaksas kopā:</w:t>
            </w:r>
          </w:p>
        </w:tc>
        <w:tc>
          <w:tcPr>
            <w:tcW w:w="2268" w:type="dxa"/>
            <w:tcBorders>
              <w:top w:val="nil"/>
              <w:left w:val="nil"/>
              <w:bottom w:val="single" w:sz="4" w:space="0" w:color="auto"/>
              <w:right w:val="single" w:sz="4" w:space="0" w:color="auto"/>
            </w:tcBorders>
            <w:shd w:val="clear" w:color="000000" w:fill="FFFFFF"/>
            <w:noWrap/>
            <w:vAlign w:val="center"/>
            <w:hideMark/>
          </w:tcPr>
          <w:p w14:paraId="620DC90F" w14:textId="77777777" w:rsidR="001A61EA" w:rsidRPr="002F6910" w:rsidRDefault="001A61EA" w:rsidP="00240AE7">
            <w:pPr>
              <w:jc w:val="center"/>
              <w:rPr>
                <w:rFonts w:ascii="Times New Roman" w:hAnsi="Times New Roman" w:cs="Times New Roman"/>
                <w:b/>
                <w:bCs/>
                <w:sz w:val="20"/>
                <w:szCs w:val="20"/>
              </w:rPr>
            </w:pPr>
            <w:r w:rsidRPr="002F6910">
              <w:rPr>
                <w:rFonts w:ascii="Times New Roman" w:hAnsi="Times New Roman" w:cs="Times New Roman"/>
                <w:b/>
                <w:bCs/>
                <w:sz w:val="20"/>
                <w:szCs w:val="20"/>
              </w:rPr>
              <w:t>0,00</w:t>
            </w:r>
          </w:p>
        </w:tc>
      </w:tr>
      <w:tr w:rsidR="002F6910" w:rsidRPr="002F6910" w14:paraId="59BEF774" w14:textId="77777777" w:rsidTr="00240AE7">
        <w:trPr>
          <w:trHeight w:val="312"/>
        </w:trPr>
        <w:tc>
          <w:tcPr>
            <w:tcW w:w="723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5AA93E" w14:textId="77777777" w:rsidR="001A61EA" w:rsidRPr="002F6910" w:rsidRDefault="001A61EA" w:rsidP="00240AE7">
            <w:pPr>
              <w:jc w:val="right"/>
              <w:rPr>
                <w:rFonts w:ascii="Times New Roman" w:hAnsi="Times New Roman" w:cs="Times New Roman"/>
                <w:b/>
                <w:bCs/>
                <w:sz w:val="20"/>
                <w:szCs w:val="20"/>
              </w:rPr>
            </w:pPr>
            <w:r w:rsidRPr="002F6910">
              <w:rPr>
                <w:rFonts w:ascii="Times New Roman" w:hAnsi="Times New Roman" w:cs="Times New Roman"/>
                <w:b/>
                <w:bCs/>
                <w:sz w:val="20"/>
                <w:szCs w:val="20"/>
              </w:rPr>
              <w:t>Pakalpojuma izmaksas gadā kopā</w:t>
            </w:r>
          </w:p>
        </w:tc>
        <w:tc>
          <w:tcPr>
            <w:tcW w:w="2268" w:type="dxa"/>
            <w:tcBorders>
              <w:top w:val="nil"/>
              <w:left w:val="nil"/>
              <w:bottom w:val="single" w:sz="4" w:space="0" w:color="auto"/>
              <w:right w:val="single" w:sz="4" w:space="0" w:color="auto"/>
            </w:tcBorders>
            <w:shd w:val="clear" w:color="000000" w:fill="FFFFFF"/>
            <w:noWrap/>
            <w:vAlign w:val="center"/>
            <w:hideMark/>
          </w:tcPr>
          <w:p w14:paraId="411B920E" w14:textId="77777777" w:rsidR="001A61EA" w:rsidRPr="002F6910" w:rsidRDefault="001A61EA" w:rsidP="00240AE7">
            <w:pPr>
              <w:jc w:val="center"/>
              <w:rPr>
                <w:rFonts w:ascii="Times New Roman" w:hAnsi="Times New Roman" w:cs="Times New Roman"/>
                <w:b/>
                <w:bCs/>
                <w:sz w:val="20"/>
                <w:szCs w:val="20"/>
              </w:rPr>
            </w:pPr>
            <w:r w:rsidRPr="002F6910">
              <w:rPr>
                <w:rFonts w:ascii="Times New Roman" w:hAnsi="Times New Roman" w:cs="Times New Roman"/>
                <w:b/>
                <w:bCs/>
                <w:sz w:val="20"/>
                <w:szCs w:val="20"/>
              </w:rPr>
              <w:t>214 038,13</w:t>
            </w:r>
          </w:p>
        </w:tc>
      </w:tr>
      <w:tr w:rsidR="002F6910" w:rsidRPr="002F6910" w14:paraId="6F15756D" w14:textId="77777777" w:rsidTr="00240AE7">
        <w:trPr>
          <w:trHeight w:val="279"/>
        </w:trPr>
        <w:tc>
          <w:tcPr>
            <w:tcW w:w="723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280B37" w14:textId="77777777" w:rsidR="001A61EA" w:rsidRPr="002F6910" w:rsidRDefault="001A61EA" w:rsidP="00240AE7">
            <w:pPr>
              <w:jc w:val="right"/>
              <w:rPr>
                <w:rFonts w:ascii="Times New Roman" w:hAnsi="Times New Roman" w:cs="Times New Roman"/>
                <w:b/>
                <w:bCs/>
                <w:sz w:val="20"/>
                <w:szCs w:val="20"/>
              </w:rPr>
            </w:pPr>
            <w:r w:rsidRPr="002F6910">
              <w:rPr>
                <w:rFonts w:ascii="Times New Roman" w:hAnsi="Times New Roman" w:cs="Times New Roman"/>
                <w:b/>
                <w:bCs/>
                <w:sz w:val="20"/>
                <w:szCs w:val="20"/>
              </w:rPr>
              <w:t>Bērnu skaits</w:t>
            </w:r>
          </w:p>
        </w:tc>
        <w:tc>
          <w:tcPr>
            <w:tcW w:w="2268" w:type="dxa"/>
            <w:tcBorders>
              <w:top w:val="nil"/>
              <w:left w:val="nil"/>
              <w:bottom w:val="single" w:sz="4" w:space="0" w:color="auto"/>
              <w:right w:val="single" w:sz="4" w:space="0" w:color="auto"/>
            </w:tcBorders>
            <w:shd w:val="clear" w:color="000000" w:fill="FFFFFF"/>
            <w:noWrap/>
            <w:vAlign w:val="center"/>
            <w:hideMark/>
          </w:tcPr>
          <w:p w14:paraId="3142E9F0" w14:textId="77777777" w:rsidR="001A61EA" w:rsidRPr="002F6910" w:rsidRDefault="001A61EA" w:rsidP="00240AE7">
            <w:pPr>
              <w:jc w:val="center"/>
              <w:rPr>
                <w:rFonts w:ascii="Times New Roman" w:hAnsi="Times New Roman" w:cs="Times New Roman"/>
                <w:b/>
                <w:bCs/>
                <w:sz w:val="20"/>
                <w:szCs w:val="20"/>
              </w:rPr>
            </w:pPr>
            <w:r w:rsidRPr="002F6910">
              <w:rPr>
                <w:rFonts w:ascii="Times New Roman" w:hAnsi="Times New Roman" w:cs="Times New Roman"/>
                <w:b/>
                <w:bCs/>
                <w:sz w:val="20"/>
                <w:szCs w:val="20"/>
              </w:rPr>
              <w:t>10</w:t>
            </w:r>
          </w:p>
        </w:tc>
      </w:tr>
      <w:tr w:rsidR="002F6910" w:rsidRPr="002F6910" w14:paraId="47363FDB" w14:textId="77777777" w:rsidTr="00240AE7">
        <w:trPr>
          <w:trHeight w:val="312"/>
        </w:trPr>
        <w:tc>
          <w:tcPr>
            <w:tcW w:w="723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46BD40" w14:textId="77777777" w:rsidR="001A61EA" w:rsidRPr="002F6910" w:rsidRDefault="001A61EA" w:rsidP="00240AE7">
            <w:pPr>
              <w:jc w:val="right"/>
              <w:rPr>
                <w:rFonts w:ascii="Times New Roman" w:hAnsi="Times New Roman" w:cs="Times New Roman"/>
                <w:sz w:val="20"/>
                <w:szCs w:val="20"/>
              </w:rPr>
            </w:pPr>
            <w:r w:rsidRPr="002F6910">
              <w:rPr>
                <w:rFonts w:ascii="Times New Roman" w:hAnsi="Times New Roman" w:cs="Times New Roman"/>
                <w:sz w:val="20"/>
                <w:szCs w:val="20"/>
              </w:rPr>
              <w:t>Viena bērna izmaksas gadā</w:t>
            </w:r>
          </w:p>
        </w:tc>
        <w:tc>
          <w:tcPr>
            <w:tcW w:w="2268" w:type="dxa"/>
            <w:tcBorders>
              <w:top w:val="nil"/>
              <w:left w:val="nil"/>
              <w:bottom w:val="single" w:sz="4" w:space="0" w:color="auto"/>
              <w:right w:val="single" w:sz="4" w:space="0" w:color="auto"/>
            </w:tcBorders>
            <w:shd w:val="clear" w:color="000000" w:fill="FFFFFF"/>
            <w:noWrap/>
            <w:vAlign w:val="center"/>
            <w:hideMark/>
          </w:tcPr>
          <w:p w14:paraId="25D71465" w14:textId="77777777" w:rsidR="001A61EA" w:rsidRPr="002F6910" w:rsidRDefault="001A61EA" w:rsidP="00240AE7">
            <w:pPr>
              <w:jc w:val="center"/>
              <w:rPr>
                <w:rFonts w:ascii="Times New Roman" w:hAnsi="Times New Roman" w:cs="Times New Roman"/>
                <w:sz w:val="20"/>
                <w:szCs w:val="20"/>
              </w:rPr>
            </w:pPr>
            <w:r w:rsidRPr="002F6910">
              <w:rPr>
                <w:rFonts w:ascii="Times New Roman" w:hAnsi="Times New Roman" w:cs="Times New Roman"/>
                <w:sz w:val="20"/>
                <w:szCs w:val="20"/>
              </w:rPr>
              <w:t>21 403,81</w:t>
            </w:r>
          </w:p>
        </w:tc>
      </w:tr>
      <w:tr w:rsidR="002F6910" w:rsidRPr="002F6910" w14:paraId="0F0FEC6F" w14:textId="77777777" w:rsidTr="00240AE7">
        <w:trPr>
          <w:trHeight w:val="509"/>
        </w:trPr>
        <w:tc>
          <w:tcPr>
            <w:tcW w:w="723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3C943F" w14:textId="77777777" w:rsidR="001A61EA" w:rsidRPr="002F6910" w:rsidRDefault="001A61EA" w:rsidP="00240AE7">
            <w:pPr>
              <w:jc w:val="right"/>
              <w:rPr>
                <w:rFonts w:ascii="Times New Roman" w:hAnsi="Times New Roman" w:cs="Times New Roman"/>
                <w:b/>
                <w:bCs/>
                <w:sz w:val="20"/>
                <w:szCs w:val="20"/>
              </w:rPr>
            </w:pPr>
            <w:r w:rsidRPr="002F6910">
              <w:rPr>
                <w:rFonts w:ascii="Times New Roman" w:hAnsi="Times New Roman" w:cs="Times New Roman"/>
                <w:b/>
                <w:bCs/>
                <w:sz w:val="20"/>
                <w:szCs w:val="20"/>
              </w:rPr>
              <w:t>Viena bērna izmaksas mēnesī</w:t>
            </w:r>
          </w:p>
        </w:tc>
        <w:tc>
          <w:tcPr>
            <w:tcW w:w="2268" w:type="dxa"/>
            <w:tcBorders>
              <w:top w:val="nil"/>
              <w:left w:val="nil"/>
              <w:bottom w:val="single" w:sz="4" w:space="0" w:color="auto"/>
              <w:right w:val="single" w:sz="4" w:space="0" w:color="auto"/>
            </w:tcBorders>
            <w:shd w:val="clear" w:color="000000" w:fill="FFFFFF"/>
            <w:noWrap/>
            <w:vAlign w:val="center"/>
            <w:hideMark/>
          </w:tcPr>
          <w:p w14:paraId="3A0FE6A4" w14:textId="77777777" w:rsidR="001A61EA" w:rsidRPr="002F6910" w:rsidRDefault="001A61EA" w:rsidP="00240AE7">
            <w:pPr>
              <w:jc w:val="center"/>
              <w:rPr>
                <w:rFonts w:ascii="Times New Roman" w:hAnsi="Times New Roman" w:cs="Times New Roman"/>
                <w:b/>
                <w:bCs/>
                <w:sz w:val="20"/>
                <w:szCs w:val="20"/>
              </w:rPr>
            </w:pPr>
            <w:r w:rsidRPr="002F6910">
              <w:rPr>
                <w:rFonts w:ascii="Times New Roman" w:hAnsi="Times New Roman" w:cs="Times New Roman"/>
                <w:b/>
                <w:bCs/>
                <w:sz w:val="20"/>
                <w:szCs w:val="20"/>
              </w:rPr>
              <w:t>1 783,65</w:t>
            </w:r>
          </w:p>
        </w:tc>
      </w:tr>
    </w:tbl>
    <w:p w14:paraId="70EE2368" w14:textId="77777777" w:rsidR="001A61EA" w:rsidRPr="002F6910" w:rsidRDefault="001A61EA" w:rsidP="001A61EA">
      <w:pPr>
        <w:rPr>
          <w:sz w:val="20"/>
          <w:szCs w:val="20"/>
        </w:rPr>
      </w:pPr>
    </w:p>
    <w:p w14:paraId="15EA39AB" w14:textId="55B317A8" w:rsidR="00566799" w:rsidRPr="002F6910" w:rsidRDefault="00566799"/>
    <w:p w14:paraId="6D536612" w14:textId="337FA625" w:rsidR="00753196" w:rsidRPr="002F6910" w:rsidRDefault="00753196"/>
    <w:p w14:paraId="4315989B" w14:textId="32F9E34C" w:rsidR="00753196" w:rsidRPr="00175BAD" w:rsidRDefault="00753196" w:rsidP="00175BAD">
      <w:pPr>
        <w:spacing w:line="480" w:lineRule="auto"/>
        <w:rPr>
          <w:rFonts w:ascii="Times New Roman" w:hAnsi="Times New Roman" w:cs="Times New Roman"/>
          <w:sz w:val="24"/>
          <w:szCs w:val="24"/>
        </w:rPr>
      </w:pPr>
      <w:r w:rsidRPr="002F6910">
        <w:rPr>
          <w:rFonts w:ascii="Times New Roman" w:hAnsi="Times New Roman" w:cs="Times New Roman"/>
          <w:sz w:val="24"/>
          <w:szCs w:val="24"/>
        </w:rPr>
        <w:t>Gulbenes novada domes priekšsēdētājs</w:t>
      </w:r>
      <w:r w:rsidRPr="002F6910">
        <w:rPr>
          <w:rFonts w:ascii="Times New Roman" w:hAnsi="Times New Roman" w:cs="Times New Roman"/>
          <w:sz w:val="24"/>
          <w:szCs w:val="24"/>
        </w:rPr>
        <w:tab/>
      </w:r>
      <w:r w:rsidRPr="002F6910">
        <w:rPr>
          <w:rFonts w:ascii="Times New Roman" w:hAnsi="Times New Roman" w:cs="Times New Roman"/>
          <w:sz w:val="24"/>
          <w:szCs w:val="24"/>
        </w:rPr>
        <w:tab/>
      </w:r>
      <w:r w:rsidRPr="002F6910">
        <w:rPr>
          <w:rFonts w:ascii="Times New Roman" w:hAnsi="Times New Roman" w:cs="Times New Roman"/>
          <w:sz w:val="24"/>
          <w:szCs w:val="24"/>
        </w:rPr>
        <w:tab/>
      </w:r>
      <w:r w:rsidRPr="002F6910">
        <w:rPr>
          <w:rFonts w:ascii="Times New Roman" w:hAnsi="Times New Roman" w:cs="Times New Roman"/>
          <w:sz w:val="24"/>
          <w:szCs w:val="24"/>
        </w:rPr>
        <w:tab/>
      </w:r>
      <w:r w:rsidRPr="002F6910">
        <w:rPr>
          <w:rFonts w:ascii="Times New Roman" w:hAnsi="Times New Roman" w:cs="Times New Roman"/>
          <w:sz w:val="24"/>
          <w:szCs w:val="24"/>
        </w:rPr>
        <w:tab/>
        <w:t>A.Caunītis</w:t>
      </w:r>
    </w:p>
    <w:sectPr w:rsidR="00753196" w:rsidRPr="00175BAD" w:rsidSect="002E5A1C">
      <w:pgSz w:w="11906" w:h="16838"/>
      <w:pgMar w:top="851"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02230"/>
    <w:multiLevelType w:val="hybridMultilevel"/>
    <w:tmpl w:val="CB52B468"/>
    <w:lvl w:ilvl="0" w:tplc="8E32B97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2F2E38D0"/>
    <w:multiLevelType w:val="multilevel"/>
    <w:tmpl w:val="49EEA756"/>
    <w:lvl w:ilvl="0">
      <w:start w:val="1"/>
      <w:numFmt w:val="decimal"/>
      <w:lvlText w:val="%1."/>
      <w:lvlJc w:val="left"/>
      <w:pPr>
        <w:ind w:left="720" w:hanging="360"/>
      </w:pPr>
      <w:rPr>
        <w:rFonts w:ascii="Times New Roman" w:eastAsia="Times New Roman" w:hAnsi="Times New Roman" w:cs="Arial"/>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4D441EA"/>
    <w:multiLevelType w:val="hybridMultilevel"/>
    <w:tmpl w:val="D10C5544"/>
    <w:lvl w:ilvl="0" w:tplc="8FCC2808">
      <w:start w:val="1"/>
      <w:numFmt w:val="decimal"/>
      <w:lvlText w:val="%1."/>
      <w:lvlJc w:val="left"/>
      <w:pPr>
        <w:ind w:left="1080" w:hanging="360"/>
      </w:pPr>
    </w:lvl>
    <w:lvl w:ilvl="1" w:tplc="3E54A7BE">
      <w:start w:val="1"/>
      <w:numFmt w:val="lowerLetter"/>
      <w:lvlText w:val="%2."/>
      <w:lvlJc w:val="left"/>
      <w:pPr>
        <w:ind w:left="1800" w:hanging="360"/>
      </w:pPr>
    </w:lvl>
    <w:lvl w:ilvl="2" w:tplc="BBB81F50">
      <w:start w:val="1"/>
      <w:numFmt w:val="lowerRoman"/>
      <w:lvlText w:val="%3."/>
      <w:lvlJc w:val="right"/>
      <w:pPr>
        <w:ind w:left="2520" w:hanging="180"/>
      </w:pPr>
    </w:lvl>
    <w:lvl w:ilvl="3" w:tplc="A8566B62">
      <w:start w:val="1"/>
      <w:numFmt w:val="decimal"/>
      <w:lvlText w:val="%4."/>
      <w:lvlJc w:val="left"/>
      <w:pPr>
        <w:ind w:left="3240" w:hanging="360"/>
      </w:pPr>
    </w:lvl>
    <w:lvl w:ilvl="4" w:tplc="0652E7BC">
      <w:start w:val="1"/>
      <w:numFmt w:val="lowerLetter"/>
      <w:lvlText w:val="%5."/>
      <w:lvlJc w:val="left"/>
      <w:pPr>
        <w:ind w:left="3960" w:hanging="360"/>
      </w:pPr>
    </w:lvl>
    <w:lvl w:ilvl="5" w:tplc="CE0ADE2C">
      <w:start w:val="1"/>
      <w:numFmt w:val="lowerRoman"/>
      <w:lvlText w:val="%6."/>
      <w:lvlJc w:val="right"/>
      <w:pPr>
        <w:ind w:left="4680" w:hanging="180"/>
      </w:pPr>
    </w:lvl>
    <w:lvl w:ilvl="6" w:tplc="DC5C638C">
      <w:start w:val="1"/>
      <w:numFmt w:val="decimal"/>
      <w:lvlText w:val="%7."/>
      <w:lvlJc w:val="left"/>
      <w:pPr>
        <w:ind w:left="5400" w:hanging="360"/>
      </w:pPr>
    </w:lvl>
    <w:lvl w:ilvl="7" w:tplc="5C0C92EE">
      <w:start w:val="1"/>
      <w:numFmt w:val="lowerLetter"/>
      <w:lvlText w:val="%8."/>
      <w:lvlJc w:val="left"/>
      <w:pPr>
        <w:ind w:left="6120" w:hanging="360"/>
      </w:pPr>
    </w:lvl>
    <w:lvl w:ilvl="8" w:tplc="1730D89E">
      <w:start w:val="1"/>
      <w:numFmt w:val="lowerRoman"/>
      <w:lvlText w:val="%9."/>
      <w:lvlJc w:val="right"/>
      <w:pPr>
        <w:ind w:left="6840" w:hanging="180"/>
      </w:pPr>
    </w:lvl>
  </w:abstractNum>
  <w:num w:numId="1" w16cid:durableId="1844321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6824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6701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62"/>
    <w:rsid w:val="000069BF"/>
    <w:rsid w:val="00054E28"/>
    <w:rsid w:val="000936A5"/>
    <w:rsid w:val="000A4B7E"/>
    <w:rsid w:val="000A5673"/>
    <w:rsid w:val="000C4B97"/>
    <w:rsid w:val="000E4799"/>
    <w:rsid w:val="00123E08"/>
    <w:rsid w:val="00124186"/>
    <w:rsid w:val="00163B8E"/>
    <w:rsid w:val="00175BAD"/>
    <w:rsid w:val="001818A0"/>
    <w:rsid w:val="001A61EA"/>
    <w:rsid w:val="001C26BB"/>
    <w:rsid w:val="001D3D28"/>
    <w:rsid w:val="00213C6D"/>
    <w:rsid w:val="0022399E"/>
    <w:rsid w:val="00223D86"/>
    <w:rsid w:val="00237610"/>
    <w:rsid w:val="00264694"/>
    <w:rsid w:val="002828CA"/>
    <w:rsid w:val="0029396A"/>
    <w:rsid w:val="002C22C5"/>
    <w:rsid w:val="002C4D93"/>
    <w:rsid w:val="002C797D"/>
    <w:rsid w:val="002D45FB"/>
    <w:rsid w:val="002E5A1C"/>
    <w:rsid w:val="002F6910"/>
    <w:rsid w:val="003118DF"/>
    <w:rsid w:val="00373A02"/>
    <w:rsid w:val="00380268"/>
    <w:rsid w:val="003F46A8"/>
    <w:rsid w:val="00414B01"/>
    <w:rsid w:val="0043775F"/>
    <w:rsid w:val="0045432F"/>
    <w:rsid w:val="00476390"/>
    <w:rsid w:val="004D139E"/>
    <w:rsid w:val="00515252"/>
    <w:rsid w:val="00516A3F"/>
    <w:rsid w:val="0052652A"/>
    <w:rsid w:val="00536843"/>
    <w:rsid w:val="00555817"/>
    <w:rsid w:val="00566799"/>
    <w:rsid w:val="005840B8"/>
    <w:rsid w:val="005C43E0"/>
    <w:rsid w:val="005F71EA"/>
    <w:rsid w:val="005F737A"/>
    <w:rsid w:val="00614CF7"/>
    <w:rsid w:val="00620E98"/>
    <w:rsid w:val="00623719"/>
    <w:rsid w:val="00626C6B"/>
    <w:rsid w:val="006461B2"/>
    <w:rsid w:val="006620CE"/>
    <w:rsid w:val="006625EF"/>
    <w:rsid w:val="00667AC9"/>
    <w:rsid w:val="00677651"/>
    <w:rsid w:val="006A2D5D"/>
    <w:rsid w:val="006C495C"/>
    <w:rsid w:val="006F0101"/>
    <w:rsid w:val="006F5E5A"/>
    <w:rsid w:val="007269D2"/>
    <w:rsid w:val="0074093B"/>
    <w:rsid w:val="00753196"/>
    <w:rsid w:val="00770085"/>
    <w:rsid w:val="00795E2B"/>
    <w:rsid w:val="007A54BD"/>
    <w:rsid w:val="007D6DEA"/>
    <w:rsid w:val="007F2BC0"/>
    <w:rsid w:val="008517D2"/>
    <w:rsid w:val="008537FA"/>
    <w:rsid w:val="00860163"/>
    <w:rsid w:val="008626C8"/>
    <w:rsid w:val="00870209"/>
    <w:rsid w:val="00872C62"/>
    <w:rsid w:val="0088235F"/>
    <w:rsid w:val="008B156D"/>
    <w:rsid w:val="008F1A77"/>
    <w:rsid w:val="008F2362"/>
    <w:rsid w:val="008F64D8"/>
    <w:rsid w:val="00904CD5"/>
    <w:rsid w:val="00933A55"/>
    <w:rsid w:val="009523D2"/>
    <w:rsid w:val="009627CF"/>
    <w:rsid w:val="009853DC"/>
    <w:rsid w:val="00994E82"/>
    <w:rsid w:val="00995D97"/>
    <w:rsid w:val="00A133C1"/>
    <w:rsid w:val="00A41C79"/>
    <w:rsid w:val="00A52113"/>
    <w:rsid w:val="00A6112D"/>
    <w:rsid w:val="00A67F06"/>
    <w:rsid w:val="00A806DA"/>
    <w:rsid w:val="00A81440"/>
    <w:rsid w:val="00A91395"/>
    <w:rsid w:val="00AC727F"/>
    <w:rsid w:val="00AD7570"/>
    <w:rsid w:val="00AE2570"/>
    <w:rsid w:val="00AE47E9"/>
    <w:rsid w:val="00AE7024"/>
    <w:rsid w:val="00B230CA"/>
    <w:rsid w:val="00B24550"/>
    <w:rsid w:val="00B24838"/>
    <w:rsid w:val="00B55EB4"/>
    <w:rsid w:val="00B87E21"/>
    <w:rsid w:val="00BA1F56"/>
    <w:rsid w:val="00BC4F63"/>
    <w:rsid w:val="00BD46BA"/>
    <w:rsid w:val="00BE44F7"/>
    <w:rsid w:val="00C11B97"/>
    <w:rsid w:val="00C12244"/>
    <w:rsid w:val="00C27BB3"/>
    <w:rsid w:val="00C30186"/>
    <w:rsid w:val="00C80D74"/>
    <w:rsid w:val="00C93637"/>
    <w:rsid w:val="00CB01E3"/>
    <w:rsid w:val="00CC09F6"/>
    <w:rsid w:val="00CD5AEB"/>
    <w:rsid w:val="00D00705"/>
    <w:rsid w:val="00D05193"/>
    <w:rsid w:val="00D35AE0"/>
    <w:rsid w:val="00D57887"/>
    <w:rsid w:val="00D57DF7"/>
    <w:rsid w:val="00D80FEB"/>
    <w:rsid w:val="00D9355B"/>
    <w:rsid w:val="00DA3014"/>
    <w:rsid w:val="00DA48C9"/>
    <w:rsid w:val="00DC6320"/>
    <w:rsid w:val="00DE410C"/>
    <w:rsid w:val="00E323FC"/>
    <w:rsid w:val="00E45C3F"/>
    <w:rsid w:val="00E626A7"/>
    <w:rsid w:val="00E82C5B"/>
    <w:rsid w:val="00ED6F89"/>
    <w:rsid w:val="00F644B4"/>
    <w:rsid w:val="00F713E4"/>
    <w:rsid w:val="00F77046"/>
    <w:rsid w:val="00F82C99"/>
    <w:rsid w:val="00FA12D7"/>
    <w:rsid w:val="00FF7A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E5A1"/>
  <w15:chartTrackingRefBased/>
  <w15:docId w15:val="{EE31D3FC-9A81-46D9-9FED-E5FC2277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236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8F2362"/>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8F2362"/>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8F23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8F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locked/>
    <w:rsid w:val="000069BF"/>
    <w:rPr>
      <w:rFonts w:ascii="RimKorinna" w:eastAsia="Times New Roman" w:hAnsi="RimKorinna" w:cs="Times New Roman"/>
      <w:sz w:val="20"/>
      <w:szCs w:val="20"/>
      <w:lang w:eastAsia="lv-LV"/>
    </w:rPr>
  </w:style>
  <w:style w:type="paragraph" w:styleId="Bezatstarpm">
    <w:name w:val="No Spacing"/>
    <w:link w:val="BezatstarpmRakstz"/>
    <w:qFormat/>
    <w:rsid w:val="000069BF"/>
    <w:pPr>
      <w:spacing w:after="0" w:line="240" w:lineRule="auto"/>
    </w:pPr>
    <w:rPr>
      <w:rFonts w:ascii="RimKorinna" w:eastAsia="Times New Roman" w:hAnsi="RimKorinna" w:cs="Times New Roman"/>
      <w:sz w:val="20"/>
      <w:szCs w:val="20"/>
      <w:lang w:eastAsia="lv-LV"/>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0069BF"/>
    <w:rPr>
      <w:rFonts w:ascii="Calibri" w:eastAsia="Calibri" w:hAnsi="Calibri" w:cs="Times New Roma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0069BF"/>
    <w:pPr>
      <w:spacing w:after="160" w:line="254" w:lineRule="auto"/>
      <w:ind w:left="720"/>
      <w:contextualSpacing/>
    </w:pPr>
    <w:rPr>
      <w:rFonts w:ascii="Calibri" w:eastAsia="Calibri" w:hAnsi="Calibri" w:cs="Times New Roman"/>
      <w:lang w:eastAsia="en-US"/>
    </w:rPr>
  </w:style>
  <w:style w:type="table" w:customStyle="1" w:styleId="Reatabula1">
    <w:name w:val="Režģa tabula1"/>
    <w:basedOn w:val="Parastatabula"/>
    <w:next w:val="Reatabula"/>
    <w:uiPriority w:val="39"/>
    <w:rsid w:val="008B156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933A55"/>
    <w:pPr>
      <w:spacing w:before="100" w:beforeAutospacing="1" w:after="100" w:afterAutospacing="1"/>
    </w:pPr>
    <w:rPr>
      <w:rFonts w:ascii="Times New Roman" w:hAnsi="Times New Roman" w:cs="Times New Roman"/>
      <w:sz w:val="24"/>
      <w:szCs w:val="24"/>
    </w:rPr>
  </w:style>
  <w:style w:type="character" w:styleId="Komentraatsauce">
    <w:name w:val="annotation reference"/>
    <w:basedOn w:val="Noklusjumarindkopasfonts"/>
    <w:uiPriority w:val="99"/>
    <w:semiHidden/>
    <w:unhideWhenUsed/>
    <w:rsid w:val="0022399E"/>
    <w:rPr>
      <w:sz w:val="16"/>
      <w:szCs w:val="16"/>
    </w:rPr>
  </w:style>
  <w:style w:type="paragraph" w:styleId="Komentrateksts">
    <w:name w:val="annotation text"/>
    <w:basedOn w:val="Parasts"/>
    <w:link w:val="KomentratekstsRakstz"/>
    <w:uiPriority w:val="99"/>
    <w:semiHidden/>
    <w:unhideWhenUsed/>
    <w:rsid w:val="0022399E"/>
    <w:rPr>
      <w:sz w:val="20"/>
      <w:szCs w:val="20"/>
    </w:rPr>
  </w:style>
  <w:style w:type="character" w:customStyle="1" w:styleId="KomentratekstsRakstz">
    <w:name w:val="Komentāra teksts Rakstz."/>
    <w:basedOn w:val="Noklusjumarindkopasfonts"/>
    <w:link w:val="Komentrateksts"/>
    <w:uiPriority w:val="99"/>
    <w:semiHidden/>
    <w:rsid w:val="0022399E"/>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22399E"/>
    <w:rPr>
      <w:b/>
      <w:bCs/>
    </w:rPr>
  </w:style>
  <w:style w:type="character" w:customStyle="1" w:styleId="KomentratmaRakstz">
    <w:name w:val="Komentāra tēma Rakstz."/>
    <w:basedOn w:val="KomentratekstsRakstz"/>
    <w:link w:val="Komentratma"/>
    <w:uiPriority w:val="99"/>
    <w:semiHidden/>
    <w:rsid w:val="0022399E"/>
    <w:rPr>
      <w:rFonts w:ascii="Arial" w:eastAsia="Times New Roman" w:hAnsi="Arial" w:cs="Arial"/>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4094">
      <w:bodyDiv w:val="1"/>
      <w:marLeft w:val="0"/>
      <w:marRight w:val="0"/>
      <w:marTop w:val="0"/>
      <w:marBottom w:val="0"/>
      <w:divBdr>
        <w:top w:val="none" w:sz="0" w:space="0" w:color="auto"/>
        <w:left w:val="none" w:sz="0" w:space="0" w:color="auto"/>
        <w:bottom w:val="none" w:sz="0" w:space="0" w:color="auto"/>
        <w:right w:val="none" w:sz="0" w:space="0" w:color="auto"/>
      </w:divBdr>
    </w:div>
    <w:div w:id="128283654">
      <w:bodyDiv w:val="1"/>
      <w:marLeft w:val="0"/>
      <w:marRight w:val="0"/>
      <w:marTop w:val="0"/>
      <w:marBottom w:val="0"/>
      <w:divBdr>
        <w:top w:val="none" w:sz="0" w:space="0" w:color="auto"/>
        <w:left w:val="none" w:sz="0" w:space="0" w:color="auto"/>
        <w:bottom w:val="none" w:sz="0" w:space="0" w:color="auto"/>
        <w:right w:val="none" w:sz="0" w:space="0" w:color="auto"/>
      </w:divBdr>
    </w:div>
    <w:div w:id="239600024">
      <w:bodyDiv w:val="1"/>
      <w:marLeft w:val="0"/>
      <w:marRight w:val="0"/>
      <w:marTop w:val="0"/>
      <w:marBottom w:val="0"/>
      <w:divBdr>
        <w:top w:val="none" w:sz="0" w:space="0" w:color="auto"/>
        <w:left w:val="none" w:sz="0" w:space="0" w:color="auto"/>
        <w:bottom w:val="none" w:sz="0" w:space="0" w:color="auto"/>
        <w:right w:val="none" w:sz="0" w:space="0" w:color="auto"/>
      </w:divBdr>
    </w:div>
    <w:div w:id="390810729">
      <w:bodyDiv w:val="1"/>
      <w:marLeft w:val="0"/>
      <w:marRight w:val="0"/>
      <w:marTop w:val="0"/>
      <w:marBottom w:val="0"/>
      <w:divBdr>
        <w:top w:val="none" w:sz="0" w:space="0" w:color="auto"/>
        <w:left w:val="none" w:sz="0" w:space="0" w:color="auto"/>
        <w:bottom w:val="none" w:sz="0" w:space="0" w:color="auto"/>
        <w:right w:val="none" w:sz="0" w:space="0" w:color="auto"/>
      </w:divBdr>
    </w:div>
    <w:div w:id="761342859">
      <w:bodyDiv w:val="1"/>
      <w:marLeft w:val="0"/>
      <w:marRight w:val="0"/>
      <w:marTop w:val="0"/>
      <w:marBottom w:val="0"/>
      <w:divBdr>
        <w:top w:val="none" w:sz="0" w:space="0" w:color="auto"/>
        <w:left w:val="none" w:sz="0" w:space="0" w:color="auto"/>
        <w:bottom w:val="none" w:sz="0" w:space="0" w:color="auto"/>
        <w:right w:val="none" w:sz="0" w:space="0" w:color="auto"/>
      </w:divBdr>
    </w:div>
    <w:div w:id="1453207415">
      <w:bodyDiv w:val="1"/>
      <w:marLeft w:val="0"/>
      <w:marRight w:val="0"/>
      <w:marTop w:val="0"/>
      <w:marBottom w:val="0"/>
      <w:divBdr>
        <w:top w:val="none" w:sz="0" w:space="0" w:color="auto"/>
        <w:left w:val="none" w:sz="0" w:space="0" w:color="auto"/>
        <w:bottom w:val="none" w:sz="0" w:space="0" w:color="auto"/>
        <w:right w:val="none" w:sz="0" w:space="0" w:color="auto"/>
      </w:divBdr>
    </w:div>
    <w:div w:id="1474981681">
      <w:bodyDiv w:val="1"/>
      <w:marLeft w:val="0"/>
      <w:marRight w:val="0"/>
      <w:marTop w:val="0"/>
      <w:marBottom w:val="0"/>
      <w:divBdr>
        <w:top w:val="none" w:sz="0" w:space="0" w:color="auto"/>
        <w:left w:val="none" w:sz="0" w:space="0" w:color="auto"/>
        <w:bottom w:val="none" w:sz="0" w:space="0" w:color="auto"/>
        <w:right w:val="none" w:sz="0" w:space="0" w:color="auto"/>
      </w:divBdr>
    </w:div>
    <w:div w:id="1862469881">
      <w:bodyDiv w:val="1"/>
      <w:marLeft w:val="0"/>
      <w:marRight w:val="0"/>
      <w:marTop w:val="0"/>
      <w:marBottom w:val="0"/>
      <w:divBdr>
        <w:top w:val="none" w:sz="0" w:space="0" w:color="auto"/>
        <w:left w:val="none" w:sz="0" w:space="0" w:color="auto"/>
        <w:bottom w:val="none" w:sz="0" w:space="0" w:color="auto"/>
        <w:right w:val="none" w:sz="0" w:space="0" w:color="auto"/>
      </w:divBdr>
    </w:div>
    <w:div w:id="207882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D635D-A43E-4201-B68C-2F03464FE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819</TotalTime>
  <Pages>3</Pages>
  <Words>2721</Words>
  <Characters>1552</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378</cp:revision>
  <cp:lastPrinted>2023-02-07T09:58:00Z</cp:lastPrinted>
  <dcterms:created xsi:type="dcterms:W3CDTF">2022-09-01T08:50:00Z</dcterms:created>
  <dcterms:modified xsi:type="dcterms:W3CDTF">2023-02-14T06:04:00Z</dcterms:modified>
</cp:coreProperties>
</file>