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164C1" w14:textId="52E0211E" w:rsidR="00A84447" w:rsidRDefault="00A84447"/>
    <w:sdt>
      <w:sdtPr>
        <w:id w:val="1490136263"/>
        <w:docPartObj>
          <w:docPartGallery w:val="Cover Pages"/>
          <w:docPartUnique/>
        </w:docPartObj>
      </w:sdtPr>
      <w:sdtEndPr/>
      <w:sdtContent>
        <w:p w14:paraId="2878D87C" w14:textId="3EDC3B3A" w:rsidR="0001239C" w:rsidRDefault="0001239C">
          <w:r>
            <w:rPr>
              <w:noProof/>
            </w:rPr>
            <mc:AlternateContent>
              <mc:Choice Requires="wpg">
                <w:drawing>
                  <wp:anchor distT="0" distB="0" distL="114300" distR="114300" simplePos="0" relativeHeight="251677696" behindDoc="0" locked="0" layoutInCell="1" allowOverlap="1" wp14:anchorId="3F15D9A0" wp14:editId="1D56E18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Taisnstūris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aisnstūris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071B809" id="Grupa 149" o:spid="_x0000_s1026" style="position:absolute;margin-left:0;margin-top:0;width:8in;height:95.7pt;z-index:25167769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w859VnQUAAKo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Taisnstūris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Taisnstūris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449CDCE9" w14:textId="7B636F49" w:rsidR="0001239C" w:rsidRDefault="00A84447">
          <w:pPr>
            <w:ind w:firstLine="0"/>
            <w:jc w:val="left"/>
            <w:rPr>
              <w:rFonts w:asciiTheme="majorHAnsi" w:eastAsiaTheme="majorEastAsia" w:hAnsiTheme="majorHAnsi" w:cstheme="majorBidi"/>
              <w:b/>
              <w:color w:val="2F5496" w:themeColor="accent1" w:themeShade="BF"/>
              <w:sz w:val="28"/>
              <w:szCs w:val="32"/>
              <w:u w:val="single"/>
            </w:rPr>
          </w:pPr>
          <w:r>
            <w:rPr>
              <w:noProof/>
            </w:rPr>
            <mc:AlternateContent>
              <mc:Choice Requires="wps">
                <w:drawing>
                  <wp:anchor distT="0" distB="0" distL="114300" distR="114300" simplePos="0" relativeHeight="251681792" behindDoc="0" locked="0" layoutInCell="1" allowOverlap="1" wp14:anchorId="7E017880" wp14:editId="52F59C8D">
                    <wp:simplePos x="0" y="0"/>
                    <wp:positionH relativeFrom="margin">
                      <wp:posOffset>4000500</wp:posOffset>
                    </wp:positionH>
                    <wp:positionV relativeFrom="paragraph">
                      <wp:posOffset>179705</wp:posOffset>
                    </wp:positionV>
                    <wp:extent cx="914400" cy="914400"/>
                    <wp:effectExtent l="0" t="0" r="0" b="0"/>
                    <wp:wrapNone/>
                    <wp:docPr id="15" name="Tekstlodziņš 1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0FDE56E" w14:textId="77777777" w:rsidR="00A84447" w:rsidRPr="00B962DF" w:rsidRDefault="00A84447" w:rsidP="00A84447">
                                <w:pPr>
                                  <w:spacing w:after="0"/>
                                  <w:ind w:firstLine="0"/>
                                  <w:jc w:val="right"/>
                                  <w:rPr>
                                    <w:i/>
                                    <w:iCs/>
                                  </w:rPr>
                                </w:pPr>
                                <w:r>
                                  <w:rPr>
                                    <w:i/>
                                    <w:iCs/>
                                  </w:rPr>
                                  <w:t>P</w:t>
                                </w:r>
                                <w:r w:rsidRPr="00B962DF">
                                  <w:rPr>
                                    <w:i/>
                                    <w:iCs/>
                                  </w:rPr>
                                  <w:t>ielikums</w:t>
                                </w:r>
                              </w:p>
                              <w:p w14:paraId="27576FF3" w14:textId="77777777" w:rsidR="00A84447" w:rsidRPr="00B962DF" w:rsidRDefault="00A84447" w:rsidP="00A84447">
                                <w:pPr>
                                  <w:spacing w:after="0"/>
                                  <w:ind w:firstLine="0"/>
                                  <w:jc w:val="right"/>
                                  <w:rPr>
                                    <w:i/>
                                    <w:iCs/>
                                  </w:rPr>
                                </w:pPr>
                                <w:r w:rsidRPr="00B962DF">
                                  <w:rPr>
                                    <w:i/>
                                    <w:iCs/>
                                  </w:rPr>
                                  <w:t>Gulbenes novada domes</w:t>
                                </w:r>
                              </w:p>
                              <w:p w14:paraId="606E7F97" w14:textId="77777777" w:rsidR="00A84447" w:rsidRPr="00B962DF" w:rsidRDefault="00A84447" w:rsidP="00A84447">
                                <w:pPr>
                                  <w:spacing w:after="0"/>
                                  <w:ind w:firstLine="0"/>
                                  <w:jc w:val="right"/>
                                  <w:rPr>
                                    <w:i/>
                                    <w:iCs/>
                                  </w:rPr>
                                </w:pPr>
                                <w:r w:rsidRPr="00B962DF">
                                  <w:rPr>
                                    <w:i/>
                                    <w:iCs/>
                                  </w:rPr>
                                  <w:t xml:space="preserve"> 2021.gada 28.janvāra </w:t>
                                </w:r>
                              </w:p>
                              <w:p w14:paraId="0A219FAF" w14:textId="1D5759BA" w:rsidR="00A84447" w:rsidRDefault="00A84447" w:rsidP="00A84447">
                                <w:pPr>
                                  <w:spacing w:after="0"/>
                                  <w:ind w:firstLine="0"/>
                                  <w:jc w:val="right"/>
                                  <w:rPr>
                                    <w:i/>
                                    <w:iCs/>
                                  </w:rPr>
                                </w:pPr>
                                <w:r w:rsidRPr="00B962DF">
                                  <w:rPr>
                                    <w:i/>
                                    <w:iCs/>
                                  </w:rPr>
                                  <w:t>lēmumam Nr. GND/2021/</w:t>
                                </w:r>
                                <w:r w:rsidR="00EB14D9">
                                  <w:rPr>
                                    <w:i/>
                                    <w:iCs/>
                                  </w:rPr>
                                  <w:t>57</w:t>
                                </w:r>
                              </w:p>
                              <w:p w14:paraId="3B19FC6E" w14:textId="77777777" w:rsidR="00083DCD" w:rsidRPr="00B962DF" w:rsidRDefault="00083DCD" w:rsidP="00A84447">
                                <w:pPr>
                                  <w:spacing w:after="0"/>
                                  <w:ind w:firstLine="0"/>
                                  <w:jc w:val="right"/>
                                  <w:rPr>
                                    <w:i/>
                                    <w:i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017880" id="_x0000_t202" coordsize="21600,21600" o:spt="202" path="m,l,21600r21600,l21600,xe">
                    <v:stroke joinstyle="miter"/>
                    <v:path gradientshapeok="t" o:connecttype="rect"/>
                  </v:shapetype>
                  <v:shape id="Tekstlodziņš 15" o:spid="_x0000_s1026" type="#_x0000_t202" style="position:absolute;margin-left:315pt;margin-top:14.15pt;width:1in;height:1in;z-index:2516817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" filled="f" stroked="f" strokeweight=".5pt">
                    <v:textbox>
                      <w:txbxContent>
                        <w:p w14:paraId="00FDE56E" w14:textId="77777777" w:rsidR="00A84447" w:rsidRPr="00B962DF" w:rsidRDefault="00A84447" w:rsidP="00A84447">
                          <w:pPr>
                            <w:spacing w:after="0"/>
                            <w:ind w:firstLine="0"/>
                            <w:jc w:val="right"/>
                            <w:rPr>
                              <w:i/>
                              <w:iCs/>
                            </w:rPr>
                          </w:pPr>
                          <w:r>
                            <w:rPr>
                              <w:i/>
                              <w:iCs/>
                            </w:rPr>
                            <w:t>P</w:t>
                          </w:r>
                          <w:r w:rsidRPr="00B962DF">
                            <w:rPr>
                              <w:i/>
                              <w:iCs/>
                            </w:rPr>
                            <w:t>ielikums</w:t>
                          </w:r>
                        </w:p>
                        <w:p w14:paraId="27576FF3" w14:textId="77777777" w:rsidR="00A84447" w:rsidRPr="00B962DF" w:rsidRDefault="00A84447" w:rsidP="00A84447">
                          <w:pPr>
                            <w:spacing w:after="0"/>
                            <w:ind w:firstLine="0"/>
                            <w:jc w:val="right"/>
                            <w:rPr>
                              <w:i/>
                              <w:iCs/>
                            </w:rPr>
                          </w:pPr>
                          <w:r w:rsidRPr="00B962DF">
                            <w:rPr>
                              <w:i/>
                              <w:iCs/>
                            </w:rPr>
                            <w:t>Gulbenes novada domes</w:t>
                          </w:r>
                        </w:p>
                        <w:p w14:paraId="606E7F97" w14:textId="77777777" w:rsidR="00A84447" w:rsidRPr="00B962DF" w:rsidRDefault="00A84447" w:rsidP="00A84447">
                          <w:pPr>
                            <w:spacing w:after="0"/>
                            <w:ind w:firstLine="0"/>
                            <w:jc w:val="right"/>
                            <w:rPr>
                              <w:i/>
                              <w:iCs/>
                            </w:rPr>
                          </w:pPr>
                          <w:r w:rsidRPr="00B962DF">
                            <w:rPr>
                              <w:i/>
                              <w:iCs/>
                            </w:rPr>
                            <w:t xml:space="preserve"> 2021.gada 28.janvāra </w:t>
                          </w:r>
                        </w:p>
                        <w:p w14:paraId="0A219FAF" w14:textId="1D5759BA" w:rsidR="00A84447" w:rsidRDefault="00A84447" w:rsidP="00A84447">
                          <w:pPr>
                            <w:spacing w:after="0"/>
                            <w:ind w:firstLine="0"/>
                            <w:jc w:val="right"/>
                            <w:rPr>
                              <w:i/>
                              <w:iCs/>
                            </w:rPr>
                          </w:pPr>
                          <w:r w:rsidRPr="00B962DF">
                            <w:rPr>
                              <w:i/>
                              <w:iCs/>
                            </w:rPr>
                            <w:t>lēmumam Nr. GND/2021/</w:t>
                          </w:r>
                          <w:r w:rsidR="00EB14D9">
                            <w:rPr>
                              <w:i/>
                              <w:iCs/>
                            </w:rPr>
                            <w:t>57</w:t>
                          </w:r>
                        </w:p>
                        <w:p w14:paraId="3B19FC6E" w14:textId="77777777" w:rsidR="00083DCD" w:rsidRPr="00B962DF" w:rsidRDefault="00083DCD" w:rsidP="00A84447">
                          <w:pPr>
                            <w:spacing w:after="0"/>
                            <w:ind w:firstLine="0"/>
                            <w:jc w:val="right"/>
                            <w:rPr>
                              <w:i/>
                              <w:iCs/>
                            </w:rPr>
                          </w:pPr>
                        </w:p>
                      </w:txbxContent>
                    </v:textbox>
                    <w10:wrap anchorx="margin"/>
                  </v:shape>
                </w:pict>
              </mc:Fallback>
            </mc:AlternateContent>
          </w:r>
          <w:r w:rsidR="00FE03F9">
            <w:rPr>
              <w:noProof/>
            </w:rPr>
            <mc:AlternateContent>
              <mc:Choice Requires="wps">
                <w:drawing>
                  <wp:anchor distT="0" distB="0" distL="114300" distR="114300" simplePos="0" relativeHeight="251676672" behindDoc="0" locked="0" layoutInCell="1" allowOverlap="1" wp14:anchorId="71C63AC8" wp14:editId="33571391">
                    <wp:simplePos x="0" y="0"/>
                    <wp:positionH relativeFrom="margin">
                      <wp:posOffset>-596900</wp:posOffset>
                    </wp:positionH>
                    <wp:positionV relativeFrom="page">
                      <wp:posOffset>6838950</wp:posOffset>
                    </wp:positionV>
                    <wp:extent cx="7258050" cy="1009650"/>
                    <wp:effectExtent l="0" t="0" r="0" b="9525"/>
                    <wp:wrapSquare wrapText="bothSides"/>
                    <wp:docPr id="153" name="Tekstlodziņš 153"/>
                    <wp:cNvGraphicFramePr/>
                    <a:graphic xmlns:a="http://schemas.openxmlformats.org/drawingml/2006/main">
                      <a:graphicData uri="http://schemas.microsoft.com/office/word/2010/wordprocessingShape">
                        <wps:wsp>
                          <wps:cNvSpPr txBox="1"/>
                          <wps:spPr>
                            <a:xfrm>
                              <a:off x="0" y="0"/>
                              <a:ext cx="72580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B7F0D" w14:textId="1CACF2BC" w:rsidR="007D4867" w:rsidRPr="00E7611A" w:rsidRDefault="007D4867" w:rsidP="00E7611A">
                                <w:pPr>
                                  <w:pStyle w:val="Bezatstarpm"/>
                                  <w:ind w:firstLine="0"/>
                                  <w:jc w:val="left"/>
                                  <w:rPr>
                                    <w:color w:val="595959" w:themeColor="text1" w:themeTint="A6"/>
                                    <w:sz w:val="28"/>
                                    <w:szCs w:val="28"/>
                                  </w:rPr>
                                </w:pPr>
                                <w:r w:rsidRPr="00E7611A">
                                  <w:rPr>
                                    <w:color w:val="595959" w:themeColor="text1" w:themeTint="A6"/>
                                    <w:sz w:val="28"/>
                                    <w:szCs w:val="28"/>
                                  </w:rPr>
                                  <w:t xml:space="preserve">I daļa </w:t>
                                </w:r>
                                <w:r>
                                  <w:rPr>
                                    <w:color w:val="595959" w:themeColor="text1" w:themeTint="A6"/>
                                    <w:sz w:val="28"/>
                                    <w:szCs w:val="28"/>
                                  </w:rPr>
                                  <w:tab/>
                                </w:r>
                                <w:r>
                                  <w:rPr>
                                    <w:color w:val="595959" w:themeColor="text1" w:themeTint="A6"/>
                                    <w:sz w:val="28"/>
                                    <w:szCs w:val="28"/>
                                  </w:rPr>
                                  <w:tab/>
                                  <w:t>Esošās</w:t>
                                </w:r>
                                <w:r w:rsidRPr="00E7611A">
                                  <w:rPr>
                                    <w:color w:val="595959" w:themeColor="text1" w:themeTint="A6"/>
                                    <w:sz w:val="28"/>
                                    <w:szCs w:val="28"/>
                                  </w:rPr>
                                  <w:t xml:space="preserve"> situācijas raksturojums</w:t>
                                </w:r>
                              </w:p>
                              <w:p w14:paraId="0F5344D7" w14:textId="78B941A6" w:rsidR="007D4867" w:rsidRPr="00E7611A" w:rsidRDefault="007D4867" w:rsidP="00E7611A">
                                <w:pPr>
                                  <w:pStyle w:val="Bezatstarpm"/>
                                  <w:ind w:firstLine="0"/>
                                  <w:jc w:val="left"/>
                                  <w:rPr>
                                    <w:color w:val="595959" w:themeColor="text1" w:themeTint="A6"/>
                                    <w:sz w:val="28"/>
                                    <w:szCs w:val="28"/>
                                  </w:rPr>
                                </w:pPr>
                                <w:r w:rsidRPr="00E7611A">
                                  <w:rPr>
                                    <w:color w:val="595959" w:themeColor="text1" w:themeTint="A6"/>
                                    <w:sz w:val="28"/>
                                    <w:szCs w:val="28"/>
                                  </w:rPr>
                                  <w:t>II daļa</w:t>
                                </w:r>
                                <w:r>
                                  <w:rPr>
                                    <w:color w:val="595959" w:themeColor="text1" w:themeTint="A6"/>
                                    <w:sz w:val="28"/>
                                    <w:szCs w:val="28"/>
                                  </w:rPr>
                                  <w:tab/>
                                </w:r>
                                <w:r>
                                  <w:rPr>
                                    <w:color w:val="595959" w:themeColor="text1" w:themeTint="A6"/>
                                    <w:sz w:val="28"/>
                                    <w:szCs w:val="28"/>
                                  </w:rPr>
                                  <w:tab/>
                                  <w:t>I</w:t>
                                </w:r>
                                <w:r w:rsidRPr="00E7611A">
                                  <w:rPr>
                                    <w:color w:val="595959" w:themeColor="text1" w:themeTint="A6"/>
                                    <w:sz w:val="28"/>
                                    <w:szCs w:val="28"/>
                                  </w:rPr>
                                  <w:t>epriekšējā plānošanas perioda rezultātu izvērtējums</w:t>
                                </w:r>
                              </w:p>
                              <w:p w14:paraId="5C19DDC9" w14:textId="0484EC02" w:rsidR="007D4867" w:rsidRPr="00E7611A" w:rsidRDefault="007D4867" w:rsidP="00E7611A">
                                <w:pPr>
                                  <w:pStyle w:val="Bezatstarpm"/>
                                  <w:ind w:firstLine="0"/>
                                  <w:jc w:val="left"/>
                                  <w:rPr>
                                    <w:color w:val="595959" w:themeColor="text1" w:themeTint="A6"/>
                                    <w:sz w:val="28"/>
                                    <w:szCs w:val="28"/>
                                  </w:rPr>
                                </w:pPr>
                                <w:r>
                                  <w:rPr>
                                    <w:color w:val="595959" w:themeColor="text1" w:themeTint="A6"/>
                                    <w:sz w:val="28"/>
                                    <w:szCs w:val="28"/>
                                  </w:rPr>
                                  <w:t>I</w:t>
                                </w:r>
                                <w:r w:rsidRPr="00E7611A">
                                  <w:rPr>
                                    <w:color w:val="595959" w:themeColor="text1" w:themeTint="A6"/>
                                    <w:sz w:val="28"/>
                                    <w:szCs w:val="28"/>
                                  </w:rPr>
                                  <w:t xml:space="preserve">II daļa </w:t>
                                </w:r>
                                <w:r>
                                  <w:rPr>
                                    <w:color w:val="595959" w:themeColor="text1" w:themeTint="A6"/>
                                    <w:sz w:val="28"/>
                                    <w:szCs w:val="28"/>
                                  </w:rPr>
                                  <w:tab/>
                                </w:r>
                                <w:r w:rsidRPr="00E7611A">
                                  <w:rPr>
                                    <w:color w:val="595959" w:themeColor="text1" w:themeTint="A6"/>
                                    <w:sz w:val="28"/>
                                    <w:szCs w:val="28"/>
                                  </w:rPr>
                                  <w:t>Rīcības plāns</w:t>
                                </w:r>
                                <w:r>
                                  <w:rPr>
                                    <w:color w:val="595959" w:themeColor="text1" w:themeTint="A6"/>
                                    <w:sz w:val="28"/>
                                    <w:szCs w:val="28"/>
                                  </w:rPr>
                                  <w:t xml:space="preserve"> 2021.-2025.gadam</w:t>
                                </w:r>
                                <w:r w:rsidRPr="00E7611A">
                                  <w:rPr>
                                    <w:color w:val="595959" w:themeColor="text1" w:themeTint="A6"/>
                                    <w:sz w:val="28"/>
                                    <w:szCs w:val="28"/>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71C63AC8" id="Tekstlodziņš 153" o:spid="_x0000_s1027" type="#_x0000_t202" style="position:absolute;margin-left:-47pt;margin-top:538.5pt;width:571.5pt;height:79.5pt;z-index:251676672;visibility:visible;mso-wrap-style:square;mso-width-percent:0;mso-height-percent:100;mso-wrap-distance-left:9pt;mso-wrap-distance-top:0;mso-wrap-distance-right:9pt;mso-wrap-distance-bottom:0;mso-position-horizontal:absolute;mso-position-horizontal-relative:margin;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" filled="f" stroked="f" strokeweight=".5pt">
                    <v:textbox style="mso-fit-shape-to-text:t" inset="126pt,0,54pt,0">
                      <w:txbxContent>
                        <w:p w14:paraId="5A6B7F0D" w14:textId="1CACF2BC" w:rsidR="007D4867" w:rsidRPr="00E7611A" w:rsidRDefault="007D4867" w:rsidP="00E7611A">
                          <w:pPr>
                            <w:pStyle w:val="Bezatstarpm"/>
                            <w:ind w:firstLine="0"/>
                            <w:jc w:val="left"/>
                            <w:rPr>
                              <w:color w:val="595959" w:themeColor="text1" w:themeTint="A6"/>
                              <w:sz w:val="28"/>
                              <w:szCs w:val="28"/>
                            </w:rPr>
                          </w:pPr>
                          <w:r w:rsidRPr="00E7611A">
                            <w:rPr>
                              <w:color w:val="595959" w:themeColor="text1" w:themeTint="A6"/>
                              <w:sz w:val="28"/>
                              <w:szCs w:val="28"/>
                            </w:rPr>
                            <w:t xml:space="preserve">I daļa </w:t>
                          </w:r>
                          <w:r>
                            <w:rPr>
                              <w:color w:val="595959" w:themeColor="text1" w:themeTint="A6"/>
                              <w:sz w:val="28"/>
                              <w:szCs w:val="28"/>
                            </w:rPr>
                            <w:tab/>
                          </w:r>
                          <w:r>
                            <w:rPr>
                              <w:color w:val="595959" w:themeColor="text1" w:themeTint="A6"/>
                              <w:sz w:val="28"/>
                              <w:szCs w:val="28"/>
                            </w:rPr>
                            <w:tab/>
                            <w:t>Esošās</w:t>
                          </w:r>
                          <w:r w:rsidRPr="00E7611A">
                            <w:rPr>
                              <w:color w:val="595959" w:themeColor="text1" w:themeTint="A6"/>
                              <w:sz w:val="28"/>
                              <w:szCs w:val="28"/>
                            </w:rPr>
                            <w:t xml:space="preserve"> situācijas raksturojums</w:t>
                          </w:r>
                        </w:p>
                        <w:p w14:paraId="0F5344D7" w14:textId="78B941A6" w:rsidR="007D4867" w:rsidRPr="00E7611A" w:rsidRDefault="007D4867" w:rsidP="00E7611A">
                          <w:pPr>
                            <w:pStyle w:val="Bezatstarpm"/>
                            <w:ind w:firstLine="0"/>
                            <w:jc w:val="left"/>
                            <w:rPr>
                              <w:color w:val="595959" w:themeColor="text1" w:themeTint="A6"/>
                              <w:sz w:val="28"/>
                              <w:szCs w:val="28"/>
                            </w:rPr>
                          </w:pPr>
                          <w:r w:rsidRPr="00E7611A">
                            <w:rPr>
                              <w:color w:val="595959" w:themeColor="text1" w:themeTint="A6"/>
                              <w:sz w:val="28"/>
                              <w:szCs w:val="28"/>
                            </w:rPr>
                            <w:t>II daļa</w:t>
                          </w:r>
                          <w:r>
                            <w:rPr>
                              <w:color w:val="595959" w:themeColor="text1" w:themeTint="A6"/>
                              <w:sz w:val="28"/>
                              <w:szCs w:val="28"/>
                            </w:rPr>
                            <w:tab/>
                          </w:r>
                          <w:r>
                            <w:rPr>
                              <w:color w:val="595959" w:themeColor="text1" w:themeTint="A6"/>
                              <w:sz w:val="28"/>
                              <w:szCs w:val="28"/>
                            </w:rPr>
                            <w:tab/>
                            <w:t>I</w:t>
                          </w:r>
                          <w:r w:rsidRPr="00E7611A">
                            <w:rPr>
                              <w:color w:val="595959" w:themeColor="text1" w:themeTint="A6"/>
                              <w:sz w:val="28"/>
                              <w:szCs w:val="28"/>
                            </w:rPr>
                            <w:t>epriekšējā plānošanas perioda rezultātu izvērtējums</w:t>
                          </w:r>
                        </w:p>
                        <w:p w14:paraId="5C19DDC9" w14:textId="0484EC02" w:rsidR="007D4867" w:rsidRPr="00E7611A" w:rsidRDefault="007D4867" w:rsidP="00E7611A">
                          <w:pPr>
                            <w:pStyle w:val="Bezatstarpm"/>
                            <w:ind w:firstLine="0"/>
                            <w:jc w:val="left"/>
                            <w:rPr>
                              <w:color w:val="595959" w:themeColor="text1" w:themeTint="A6"/>
                              <w:sz w:val="28"/>
                              <w:szCs w:val="28"/>
                            </w:rPr>
                          </w:pPr>
                          <w:r>
                            <w:rPr>
                              <w:color w:val="595959" w:themeColor="text1" w:themeTint="A6"/>
                              <w:sz w:val="28"/>
                              <w:szCs w:val="28"/>
                            </w:rPr>
                            <w:t>I</w:t>
                          </w:r>
                          <w:r w:rsidRPr="00E7611A">
                            <w:rPr>
                              <w:color w:val="595959" w:themeColor="text1" w:themeTint="A6"/>
                              <w:sz w:val="28"/>
                              <w:szCs w:val="28"/>
                            </w:rPr>
                            <w:t xml:space="preserve">II daļa </w:t>
                          </w:r>
                          <w:r>
                            <w:rPr>
                              <w:color w:val="595959" w:themeColor="text1" w:themeTint="A6"/>
                              <w:sz w:val="28"/>
                              <w:szCs w:val="28"/>
                            </w:rPr>
                            <w:tab/>
                          </w:r>
                          <w:r w:rsidRPr="00E7611A">
                            <w:rPr>
                              <w:color w:val="595959" w:themeColor="text1" w:themeTint="A6"/>
                              <w:sz w:val="28"/>
                              <w:szCs w:val="28"/>
                            </w:rPr>
                            <w:t>Rīcības plāns</w:t>
                          </w:r>
                          <w:r>
                            <w:rPr>
                              <w:color w:val="595959" w:themeColor="text1" w:themeTint="A6"/>
                              <w:sz w:val="28"/>
                              <w:szCs w:val="28"/>
                            </w:rPr>
                            <w:t xml:space="preserve"> 2021.-2025.gadam</w:t>
                          </w:r>
                          <w:r w:rsidRPr="00E7611A">
                            <w:rPr>
                              <w:color w:val="595959" w:themeColor="text1" w:themeTint="A6"/>
                              <w:sz w:val="28"/>
                              <w:szCs w:val="28"/>
                            </w:rPr>
                            <w:t xml:space="preserve"> </w:t>
                          </w:r>
                        </w:p>
                      </w:txbxContent>
                    </v:textbox>
                    <w10:wrap type="square" anchorx="margin" anchory="page"/>
                  </v:shape>
                </w:pict>
              </mc:Fallback>
            </mc:AlternateContent>
          </w:r>
          <w:r w:rsidR="00E7611A">
            <w:rPr>
              <w:noProof/>
            </w:rPr>
            <mc:AlternateContent>
              <mc:Choice Requires="wps">
                <w:drawing>
                  <wp:anchor distT="0" distB="0" distL="114300" distR="114300" simplePos="0" relativeHeight="251679744" behindDoc="0" locked="0" layoutInCell="1" allowOverlap="1" wp14:anchorId="3237EFE2" wp14:editId="78D37F1F">
                    <wp:simplePos x="0" y="0"/>
                    <wp:positionH relativeFrom="column">
                      <wp:posOffset>2184400</wp:posOffset>
                    </wp:positionH>
                    <wp:positionV relativeFrom="paragraph">
                      <wp:posOffset>7919085</wp:posOffset>
                    </wp:positionV>
                    <wp:extent cx="914400" cy="914400"/>
                    <wp:effectExtent l="0" t="0" r="0" b="0"/>
                    <wp:wrapNone/>
                    <wp:docPr id="14" name="Tekstlodziņš 1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4FFF251E" w14:textId="77777777" w:rsidR="007D4867" w:rsidRDefault="007D4867" w:rsidP="00655D7D">
                                <w:pPr>
                                  <w:pStyle w:val="Bezatstarpm"/>
                                  <w:ind w:firstLine="0"/>
                                  <w:jc w:val="center"/>
                                  <w:rPr>
                                    <w:sz w:val="20"/>
                                    <w:szCs w:val="20"/>
                                  </w:rPr>
                                </w:pPr>
                                <w:r w:rsidRPr="00990A5F">
                                  <w:rPr>
                                    <w:color w:val="595959" w:themeColor="text1" w:themeTint="A6"/>
                                    <w:sz w:val="20"/>
                                    <w:szCs w:val="20"/>
                                  </w:rPr>
                                  <w:t>Gulbenē</w:t>
                                </w:r>
                              </w:p>
                              <w:p w14:paraId="73FED93D" w14:textId="0A3FC1E0" w:rsidR="007D4867" w:rsidRPr="00990A5F" w:rsidRDefault="007D4867" w:rsidP="00655D7D">
                                <w:pPr>
                                  <w:pStyle w:val="Bezatstarpm"/>
                                  <w:ind w:firstLine="0"/>
                                  <w:jc w:val="center"/>
                                  <w:rPr>
                                    <w:sz w:val="20"/>
                                    <w:szCs w:val="20"/>
                                  </w:rPr>
                                </w:pPr>
                                <w:r w:rsidRPr="00990A5F">
                                  <w:rPr>
                                    <w:color w:val="595959" w:themeColor="text1" w:themeTint="A6"/>
                                    <w:sz w:val="20"/>
                                    <w:szCs w:val="20"/>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7EFE2" id="Tekstlodziņš 14" o:spid="_x0000_s1028" type="#_x0000_t202" style="position:absolute;margin-left:172pt;margin-top:623.55pt;width:1in;height:1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" filled="f" stroked="f" strokeweight=".5pt">
                    <v:textbox>
                      <w:txbxContent>
                        <w:p w14:paraId="4FFF251E" w14:textId="77777777" w:rsidR="007D4867" w:rsidRDefault="007D4867" w:rsidP="00655D7D">
                          <w:pPr>
                            <w:pStyle w:val="Bezatstarpm"/>
                            <w:ind w:firstLine="0"/>
                            <w:jc w:val="center"/>
                            <w:rPr>
                              <w:sz w:val="20"/>
                              <w:szCs w:val="20"/>
                            </w:rPr>
                          </w:pPr>
                          <w:r w:rsidRPr="00990A5F">
                            <w:rPr>
                              <w:color w:val="595959" w:themeColor="text1" w:themeTint="A6"/>
                              <w:sz w:val="20"/>
                              <w:szCs w:val="20"/>
                            </w:rPr>
                            <w:t>Gulbenē</w:t>
                          </w:r>
                        </w:p>
                        <w:p w14:paraId="73FED93D" w14:textId="0A3FC1E0" w:rsidR="007D4867" w:rsidRPr="00990A5F" w:rsidRDefault="007D4867" w:rsidP="00655D7D">
                          <w:pPr>
                            <w:pStyle w:val="Bezatstarpm"/>
                            <w:ind w:firstLine="0"/>
                            <w:jc w:val="center"/>
                            <w:rPr>
                              <w:sz w:val="20"/>
                              <w:szCs w:val="20"/>
                            </w:rPr>
                          </w:pPr>
                          <w:r w:rsidRPr="00990A5F">
                            <w:rPr>
                              <w:color w:val="595959" w:themeColor="text1" w:themeTint="A6"/>
                              <w:sz w:val="20"/>
                              <w:szCs w:val="20"/>
                            </w:rPr>
                            <w:t>2021</w:t>
                          </w:r>
                        </w:p>
                      </w:txbxContent>
                    </v:textbox>
                  </v:shape>
                </w:pict>
              </mc:Fallback>
            </mc:AlternateContent>
          </w:r>
          <w:r w:rsidR="00E7611A">
            <w:rPr>
              <w:noProof/>
            </w:rPr>
            <mc:AlternateContent>
              <mc:Choice Requires="wps">
                <w:drawing>
                  <wp:anchor distT="0" distB="0" distL="114300" distR="114300" simplePos="0" relativeHeight="251678720" behindDoc="0" locked="0" layoutInCell="1" allowOverlap="1" wp14:anchorId="477F787A" wp14:editId="400738BD">
                    <wp:simplePos x="0" y="0"/>
                    <wp:positionH relativeFrom="margin">
                      <wp:align>left</wp:align>
                    </wp:positionH>
                    <wp:positionV relativeFrom="paragraph">
                      <wp:posOffset>3232785</wp:posOffset>
                    </wp:positionV>
                    <wp:extent cx="914400" cy="1981200"/>
                    <wp:effectExtent l="0" t="0" r="0" b="0"/>
                    <wp:wrapNone/>
                    <wp:docPr id="13" name="Tekstlodziņš 13"/>
                    <wp:cNvGraphicFramePr/>
                    <a:graphic xmlns:a="http://schemas.openxmlformats.org/drawingml/2006/main">
                      <a:graphicData uri="http://schemas.microsoft.com/office/word/2010/wordprocessingShape">
                        <wps:wsp>
                          <wps:cNvSpPr txBox="1"/>
                          <wps:spPr>
                            <a:xfrm>
                              <a:off x="0" y="0"/>
                              <a:ext cx="914400" cy="1981200"/>
                            </a:xfrm>
                            <a:prstGeom prst="rect">
                              <a:avLst/>
                            </a:prstGeom>
                            <a:noFill/>
                            <a:ln w="6350">
                              <a:noFill/>
                            </a:ln>
                          </wps:spPr>
                          <wps:txbx>
                            <w:txbxContent>
                              <w:p w14:paraId="40763F73" w14:textId="072B0369" w:rsidR="007D4867" w:rsidRDefault="00D10487" w:rsidP="00E7611A">
                                <w:pPr>
                                  <w:ind w:firstLine="0"/>
                                  <w:jc w:val="center"/>
                                  <w:rPr>
                                    <w:color w:val="4472C4" w:themeColor="accent1"/>
                                    <w:sz w:val="64"/>
                                    <w:szCs w:val="64"/>
                                  </w:rPr>
                                </w:pPr>
                                <w:sdt>
                                  <w:sdtPr>
                                    <w:rPr>
                                      <w:caps/>
                                      <w:color w:val="4472C4" w:themeColor="accent1"/>
                                      <w:sz w:val="64"/>
                                      <w:szCs w:val="64"/>
                                    </w:rPr>
                                    <w:alias w:val="Virsraksts"/>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D4867" w:rsidRPr="0001239C">
                                      <w:rPr>
                                        <w:caps/>
                                        <w:color w:val="4472C4" w:themeColor="accent1"/>
                                        <w:sz w:val="64"/>
                                        <w:szCs w:val="64"/>
                                      </w:rPr>
                                      <w:t xml:space="preserve">GULBENES NOVADA IZGLĪTĪBAS ATTĪSTĪBAS PLĀNS </w:t>
                                    </w:r>
                                    <w:r w:rsidR="007D4867">
                                      <w:rPr>
                                        <w:caps/>
                                        <w:color w:val="4472C4" w:themeColor="accent1"/>
                                        <w:sz w:val="64"/>
                                        <w:szCs w:val="64"/>
                                      </w:rPr>
                                      <w:br/>
                                    </w:r>
                                    <w:r w:rsidR="007D4867" w:rsidRPr="0001239C">
                                      <w:rPr>
                                        <w:caps/>
                                        <w:color w:val="4472C4" w:themeColor="accent1"/>
                                        <w:sz w:val="64"/>
                                        <w:szCs w:val="64"/>
                                      </w:rPr>
                                      <w:t>2021.–2025. GADAM</w:t>
                                    </w:r>
                                  </w:sdtContent>
                                </w:sdt>
                              </w:p>
                              <w:p w14:paraId="5BC520EF" w14:textId="77777777" w:rsidR="007D4867" w:rsidRDefault="007D48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F787A" id="Tekstlodziņš 13" o:spid="_x0000_s1029" type="#_x0000_t202" style="position:absolute;margin-left:0;margin-top:254.55pt;width:1in;height:156pt;z-index:25167872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" filled="f" stroked="f" strokeweight=".5pt">
                    <v:textbox>
                      <w:txbxContent>
                        <w:p w14:paraId="40763F73" w14:textId="072B0369" w:rsidR="007D4867" w:rsidRDefault="00D10487" w:rsidP="00E7611A">
                          <w:pPr>
                            <w:ind w:firstLine="0"/>
                            <w:jc w:val="center"/>
                            <w:rPr>
                              <w:color w:val="4472C4" w:themeColor="accent1"/>
                              <w:sz w:val="64"/>
                              <w:szCs w:val="64"/>
                            </w:rPr>
                          </w:pPr>
                          <w:sdt>
                            <w:sdtPr>
                              <w:rPr>
                                <w:caps/>
                                <w:color w:val="4472C4" w:themeColor="accent1"/>
                                <w:sz w:val="64"/>
                                <w:szCs w:val="64"/>
                              </w:rPr>
                              <w:alias w:val="Virsraksts"/>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D4867" w:rsidRPr="0001239C">
                                <w:rPr>
                                  <w:caps/>
                                  <w:color w:val="4472C4" w:themeColor="accent1"/>
                                  <w:sz w:val="64"/>
                                  <w:szCs w:val="64"/>
                                </w:rPr>
                                <w:t xml:space="preserve">GULBENES NOVADA IZGLĪTĪBAS ATTĪSTĪBAS PLĀNS </w:t>
                              </w:r>
                              <w:r w:rsidR="007D4867">
                                <w:rPr>
                                  <w:caps/>
                                  <w:color w:val="4472C4" w:themeColor="accent1"/>
                                  <w:sz w:val="64"/>
                                  <w:szCs w:val="64"/>
                                </w:rPr>
                                <w:br/>
                              </w:r>
                              <w:r w:rsidR="007D4867" w:rsidRPr="0001239C">
                                <w:rPr>
                                  <w:caps/>
                                  <w:color w:val="4472C4" w:themeColor="accent1"/>
                                  <w:sz w:val="64"/>
                                  <w:szCs w:val="64"/>
                                </w:rPr>
                                <w:t>2021.–2025. GADAM</w:t>
                              </w:r>
                            </w:sdtContent>
                          </w:sdt>
                        </w:p>
                        <w:p w14:paraId="5BC520EF" w14:textId="77777777" w:rsidR="007D4867" w:rsidRDefault="007D4867"/>
                      </w:txbxContent>
                    </v:textbox>
                    <w10:wrap anchorx="margin"/>
                  </v:shape>
                </w:pict>
              </mc:Fallback>
            </mc:AlternateContent>
          </w:r>
          <w:r w:rsidR="0001239C">
            <w:br w:type="page"/>
          </w:r>
        </w:p>
      </w:sdtContent>
    </w:sdt>
    <w:p w14:paraId="1A27D65B" w14:textId="7C05D78C" w:rsidR="00990A5F" w:rsidRDefault="00990A5F" w:rsidP="00990A5F">
      <w:pPr>
        <w:pStyle w:val="Virsraksts1"/>
      </w:pPr>
      <w:bookmarkStart w:id="0" w:name="_Toc61520285"/>
      <w:r>
        <w:lastRenderedPageBreak/>
        <w:t>Saturs</w:t>
      </w:r>
      <w:bookmarkEnd w:id="0"/>
    </w:p>
    <w:sdt>
      <w:sdtPr>
        <w:rPr>
          <w:rFonts w:asciiTheme="minorHAnsi" w:eastAsiaTheme="minorHAnsi" w:hAnsiTheme="minorHAnsi" w:cstheme="minorBidi"/>
          <w:caps w:val="0"/>
          <w:color w:val="auto"/>
          <w:sz w:val="24"/>
          <w:szCs w:val="22"/>
          <w:lang w:eastAsia="en-US"/>
        </w:rPr>
        <w:id w:val="1071549075"/>
        <w:docPartObj>
          <w:docPartGallery w:val="Table of Contents"/>
          <w:docPartUnique/>
        </w:docPartObj>
      </w:sdtPr>
      <w:sdtEndPr>
        <w:rPr>
          <w:b/>
          <w:bCs/>
        </w:rPr>
      </w:sdtEndPr>
      <w:sdtContent>
        <w:p w14:paraId="0E652B34" w14:textId="5D4FEBF0" w:rsidR="00767359" w:rsidRDefault="00767359">
          <w:pPr>
            <w:pStyle w:val="Saturardtjavirsraksts"/>
          </w:pPr>
        </w:p>
        <w:p w14:paraId="40C313CC" w14:textId="56B2F4D7" w:rsidR="0057582B" w:rsidRDefault="00767359">
          <w:pPr>
            <w:pStyle w:val="Saturs1"/>
            <w:tabs>
              <w:tab w:val="right" w:leader="dot" w:pos="8963"/>
            </w:tabs>
            <w:rPr>
              <w:rFonts w:eastAsiaTheme="minorEastAsia"/>
              <w:noProof/>
              <w:sz w:val="22"/>
              <w:lang w:eastAsia="lv-LV"/>
            </w:rPr>
          </w:pPr>
          <w:r>
            <w:fldChar w:fldCharType="begin"/>
          </w:r>
          <w:r>
            <w:instrText xml:space="preserve"> TOC \o "1-3" \h \z \u </w:instrText>
          </w:r>
          <w:r>
            <w:fldChar w:fldCharType="separate"/>
          </w:r>
          <w:hyperlink w:anchor="_Toc61520285" w:history="1">
            <w:r w:rsidR="0057582B" w:rsidRPr="00E83769">
              <w:rPr>
                <w:rStyle w:val="Hipersaite"/>
                <w:noProof/>
              </w:rPr>
              <w:t>Saturs</w:t>
            </w:r>
            <w:r w:rsidR="0057582B">
              <w:rPr>
                <w:noProof/>
                <w:webHidden/>
              </w:rPr>
              <w:tab/>
            </w:r>
            <w:r w:rsidR="0057582B">
              <w:rPr>
                <w:noProof/>
                <w:webHidden/>
              </w:rPr>
              <w:fldChar w:fldCharType="begin"/>
            </w:r>
            <w:r w:rsidR="0057582B">
              <w:rPr>
                <w:noProof/>
                <w:webHidden/>
              </w:rPr>
              <w:instrText xml:space="preserve"> PAGEREF _Toc61520285 \h </w:instrText>
            </w:r>
            <w:r w:rsidR="0057582B">
              <w:rPr>
                <w:noProof/>
                <w:webHidden/>
              </w:rPr>
            </w:r>
            <w:r w:rsidR="0057582B">
              <w:rPr>
                <w:noProof/>
                <w:webHidden/>
              </w:rPr>
              <w:fldChar w:fldCharType="separate"/>
            </w:r>
            <w:r w:rsidR="00083DCD">
              <w:rPr>
                <w:noProof/>
                <w:webHidden/>
              </w:rPr>
              <w:t>1</w:t>
            </w:r>
            <w:r w:rsidR="0057582B">
              <w:rPr>
                <w:noProof/>
                <w:webHidden/>
              </w:rPr>
              <w:fldChar w:fldCharType="end"/>
            </w:r>
          </w:hyperlink>
        </w:p>
        <w:p w14:paraId="16DB452A" w14:textId="12C11871" w:rsidR="0057582B" w:rsidRDefault="00D10487">
          <w:pPr>
            <w:pStyle w:val="Saturs1"/>
            <w:tabs>
              <w:tab w:val="right" w:leader="dot" w:pos="8963"/>
            </w:tabs>
            <w:rPr>
              <w:rFonts w:eastAsiaTheme="minorEastAsia"/>
              <w:noProof/>
              <w:sz w:val="22"/>
              <w:lang w:eastAsia="lv-LV"/>
            </w:rPr>
          </w:pPr>
          <w:hyperlink w:anchor="_Toc61520286" w:history="1">
            <w:r w:rsidR="0057582B" w:rsidRPr="00E83769">
              <w:rPr>
                <w:rStyle w:val="Hipersaite"/>
                <w:noProof/>
              </w:rPr>
              <w:t>Terminu un saīsinājumu skaidrojums</w:t>
            </w:r>
            <w:r w:rsidR="0057582B">
              <w:rPr>
                <w:noProof/>
                <w:webHidden/>
              </w:rPr>
              <w:tab/>
            </w:r>
            <w:r w:rsidR="0057582B">
              <w:rPr>
                <w:noProof/>
                <w:webHidden/>
              </w:rPr>
              <w:fldChar w:fldCharType="begin"/>
            </w:r>
            <w:r w:rsidR="0057582B">
              <w:rPr>
                <w:noProof/>
                <w:webHidden/>
              </w:rPr>
              <w:instrText xml:space="preserve"> PAGEREF _Toc61520286 \h </w:instrText>
            </w:r>
            <w:r w:rsidR="0057582B">
              <w:rPr>
                <w:noProof/>
                <w:webHidden/>
              </w:rPr>
            </w:r>
            <w:r w:rsidR="0057582B">
              <w:rPr>
                <w:noProof/>
                <w:webHidden/>
              </w:rPr>
              <w:fldChar w:fldCharType="separate"/>
            </w:r>
            <w:r w:rsidR="00083DCD">
              <w:rPr>
                <w:noProof/>
                <w:webHidden/>
              </w:rPr>
              <w:t>4</w:t>
            </w:r>
            <w:r w:rsidR="0057582B">
              <w:rPr>
                <w:noProof/>
                <w:webHidden/>
              </w:rPr>
              <w:fldChar w:fldCharType="end"/>
            </w:r>
          </w:hyperlink>
        </w:p>
        <w:p w14:paraId="74F91DBE" w14:textId="0F24721A" w:rsidR="0057582B" w:rsidRDefault="00D10487">
          <w:pPr>
            <w:pStyle w:val="Saturs1"/>
            <w:tabs>
              <w:tab w:val="right" w:leader="dot" w:pos="8963"/>
            </w:tabs>
            <w:rPr>
              <w:rFonts w:eastAsiaTheme="minorEastAsia"/>
              <w:noProof/>
              <w:sz w:val="22"/>
              <w:lang w:eastAsia="lv-LV"/>
            </w:rPr>
          </w:pPr>
          <w:hyperlink w:anchor="_Toc61520287" w:history="1">
            <w:r w:rsidR="0057582B" w:rsidRPr="00E83769">
              <w:rPr>
                <w:rStyle w:val="Hipersaite"/>
                <w:noProof/>
              </w:rPr>
              <w:t>Ievads</w:t>
            </w:r>
            <w:r w:rsidR="0057582B">
              <w:rPr>
                <w:noProof/>
                <w:webHidden/>
              </w:rPr>
              <w:tab/>
            </w:r>
            <w:r w:rsidR="0057582B">
              <w:rPr>
                <w:noProof/>
                <w:webHidden/>
              </w:rPr>
              <w:fldChar w:fldCharType="begin"/>
            </w:r>
            <w:r w:rsidR="0057582B">
              <w:rPr>
                <w:noProof/>
                <w:webHidden/>
              </w:rPr>
              <w:instrText xml:space="preserve"> PAGEREF _Toc61520287 \h </w:instrText>
            </w:r>
            <w:r w:rsidR="0057582B">
              <w:rPr>
                <w:noProof/>
                <w:webHidden/>
              </w:rPr>
            </w:r>
            <w:r w:rsidR="0057582B">
              <w:rPr>
                <w:noProof/>
                <w:webHidden/>
              </w:rPr>
              <w:fldChar w:fldCharType="separate"/>
            </w:r>
            <w:r w:rsidR="00083DCD">
              <w:rPr>
                <w:noProof/>
                <w:webHidden/>
              </w:rPr>
              <w:t>7</w:t>
            </w:r>
            <w:r w:rsidR="0057582B">
              <w:rPr>
                <w:noProof/>
                <w:webHidden/>
              </w:rPr>
              <w:fldChar w:fldCharType="end"/>
            </w:r>
          </w:hyperlink>
        </w:p>
        <w:p w14:paraId="13F6F8CA" w14:textId="40248E31" w:rsidR="0057582B" w:rsidRDefault="00D10487">
          <w:pPr>
            <w:pStyle w:val="Saturs1"/>
            <w:tabs>
              <w:tab w:val="right" w:leader="dot" w:pos="8963"/>
            </w:tabs>
            <w:rPr>
              <w:rFonts w:eastAsiaTheme="minorEastAsia"/>
              <w:noProof/>
              <w:sz w:val="22"/>
              <w:lang w:eastAsia="lv-LV"/>
            </w:rPr>
          </w:pPr>
          <w:hyperlink w:anchor="_Toc61520288" w:history="1">
            <w:r w:rsidR="0057582B" w:rsidRPr="00E83769">
              <w:rPr>
                <w:rStyle w:val="Hipersaite"/>
                <w:noProof/>
              </w:rPr>
              <w:t>Izglītības attīstības prioritātes 2021.-2025.gadam</w:t>
            </w:r>
            <w:r w:rsidR="0057582B">
              <w:rPr>
                <w:noProof/>
                <w:webHidden/>
              </w:rPr>
              <w:tab/>
            </w:r>
            <w:r w:rsidR="0057582B">
              <w:rPr>
                <w:noProof/>
                <w:webHidden/>
              </w:rPr>
              <w:fldChar w:fldCharType="begin"/>
            </w:r>
            <w:r w:rsidR="0057582B">
              <w:rPr>
                <w:noProof/>
                <w:webHidden/>
              </w:rPr>
              <w:instrText xml:space="preserve"> PAGEREF _Toc61520288 \h </w:instrText>
            </w:r>
            <w:r w:rsidR="0057582B">
              <w:rPr>
                <w:noProof/>
                <w:webHidden/>
              </w:rPr>
            </w:r>
            <w:r w:rsidR="0057582B">
              <w:rPr>
                <w:noProof/>
                <w:webHidden/>
              </w:rPr>
              <w:fldChar w:fldCharType="separate"/>
            </w:r>
            <w:r w:rsidR="00083DCD">
              <w:rPr>
                <w:noProof/>
                <w:webHidden/>
              </w:rPr>
              <w:t>8</w:t>
            </w:r>
            <w:r w:rsidR="0057582B">
              <w:rPr>
                <w:noProof/>
                <w:webHidden/>
              </w:rPr>
              <w:fldChar w:fldCharType="end"/>
            </w:r>
          </w:hyperlink>
        </w:p>
        <w:p w14:paraId="04B30D1E" w14:textId="3C1412B5" w:rsidR="0057582B" w:rsidRDefault="00D10487">
          <w:pPr>
            <w:pStyle w:val="Saturs1"/>
            <w:tabs>
              <w:tab w:val="right" w:leader="dot" w:pos="8963"/>
            </w:tabs>
            <w:rPr>
              <w:rFonts w:eastAsiaTheme="minorEastAsia"/>
              <w:noProof/>
              <w:sz w:val="22"/>
              <w:lang w:eastAsia="lv-LV"/>
            </w:rPr>
          </w:pPr>
          <w:hyperlink w:anchor="_Toc61520289" w:history="1">
            <w:r w:rsidR="0057582B" w:rsidRPr="00E83769">
              <w:rPr>
                <w:rStyle w:val="Hipersaite"/>
                <w:noProof/>
              </w:rPr>
              <w:t>I DAĻA</w:t>
            </w:r>
            <w:r w:rsidR="0057582B">
              <w:rPr>
                <w:noProof/>
                <w:webHidden/>
              </w:rPr>
              <w:tab/>
            </w:r>
            <w:r w:rsidR="0057582B">
              <w:rPr>
                <w:noProof/>
                <w:webHidden/>
              </w:rPr>
              <w:fldChar w:fldCharType="begin"/>
            </w:r>
            <w:r w:rsidR="0057582B">
              <w:rPr>
                <w:noProof/>
                <w:webHidden/>
              </w:rPr>
              <w:instrText xml:space="preserve"> PAGEREF _Toc61520289 \h </w:instrText>
            </w:r>
            <w:r w:rsidR="0057582B">
              <w:rPr>
                <w:noProof/>
                <w:webHidden/>
              </w:rPr>
            </w:r>
            <w:r w:rsidR="0057582B">
              <w:rPr>
                <w:noProof/>
                <w:webHidden/>
              </w:rPr>
              <w:fldChar w:fldCharType="separate"/>
            </w:r>
            <w:r w:rsidR="00083DCD">
              <w:rPr>
                <w:noProof/>
                <w:webHidden/>
              </w:rPr>
              <w:t>9</w:t>
            </w:r>
            <w:r w:rsidR="0057582B">
              <w:rPr>
                <w:noProof/>
                <w:webHidden/>
              </w:rPr>
              <w:fldChar w:fldCharType="end"/>
            </w:r>
          </w:hyperlink>
        </w:p>
        <w:p w14:paraId="640AE00F" w14:textId="52D64DF3" w:rsidR="0057582B" w:rsidRDefault="00D10487">
          <w:pPr>
            <w:pStyle w:val="Saturs1"/>
            <w:tabs>
              <w:tab w:val="right" w:leader="dot" w:pos="8963"/>
            </w:tabs>
            <w:rPr>
              <w:rFonts w:eastAsiaTheme="minorEastAsia"/>
              <w:noProof/>
              <w:sz w:val="22"/>
              <w:lang w:eastAsia="lv-LV"/>
            </w:rPr>
          </w:pPr>
          <w:hyperlink w:anchor="_Toc61520290" w:history="1">
            <w:r w:rsidR="0057582B" w:rsidRPr="00E83769">
              <w:rPr>
                <w:rStyle w:val="Hipersaite"/>
                <w:noProof/>
              </w:rPr>
              <w:t>ESOŠĀS SITUĀCIJAS IZGLĪTĪBAS JOMĀ GULBENES NOVADĀ APRAKSTS</w:t>
            </w:r>
            <w:r w:rsidR="0057582B">
              <w:rPr>
                <w:noProof/>
                <w:webHidden/>
              </w:rPr>
              <w:tab/>
            </w:r>
            <w:r w:rsidR="0057582B">
              <w:rPr>
                <w:noProof/>
                <w:webHidden/>
              </w:rPr>
              <w:fldChar w:fldCharType="begin"/>
            </w:r>
            <w:r w:rsidR="0057582B">
              <w:rPr>
                <w:noProof/>
                <w:webHidden/>
              </w:rPr>
              <w:instrText xml:space="preserve"> PAGEREF _Toc61520290 \h </w:instrText>
            </w:r>
            <w:r w:rsidR="0057582B">
              <w:rPr>
                <w:noProof/>
                <w:webHidden/>
              </w:rPr>
            </w:r>
            <w:r w:rsidR="0057582B">
              <w:rPr>
                <w:noProof/>
                <w:webHidden/>
              </w:rPr>
              <w:fldChar w:fldCharType="separate"/>
            </w:r>
            <w:r w:rsidR="00083DCD">
              <w:rPr>
                <w:noProof/>
                <w:webHidden/>
              </w:rPr>
              <w:t>9</w:t>
            </w:r>
            <w:r w:rsidR="0057582B">
              <w:rPr>
                <w:noProof/>
                <w:webHidden/>
              </w:rPr>
              <w:fldChar w:fldCharType="end"/>
            </w:r>
          </w:hyperlink>
        </w:p>
        <w:p w14:paraId="10428714" w14:textId="0255409D" w:rsidR="0057582B" w:rsidRDefault="00D10487">
          <w:pPr>
            <w:pStyle w:val="Saturs2"/>
            <w:tabs>
              <w:tab w:val="right" w:leader="dot" w:pos="8963"/>
            </w:tabs>
            <w:rPr>
              <w:rFonts w:eastAsiaTheme="minorEastAsia"/>
              <w:noProof/>
              <w:sz w:val="22"/>
              <w:lang w:eastAsia="lv-LV"/>
            </w:rPr>
          </w:pPr>
          <w:hyperlink w:anchor="_Toc61520291" w:history="1">
            <w:r w:rsidR="0057582B" w:rsidRPr="00E83769">
              <w:rPr>
                <w:rStyle w:val="Hipersaite"/>
                <w:noProof/>
              </w:rPr>
              <w:t>Izglītības iestāžu skaita izmaiņas.</w:t>
            </w:r>
            <w:r w:rsidR="0057582B">
              <w:rPr>
                <w:noProof/>
                <w:webHidden/>
              </w:rPr>
              <w:tab/>
            </w:r>
            <w:r w:rsidR="0057582B">
              <w:rPr>
                <w:noProof/>
                <w:webHidden/>
              </w:rPr>
              <w:fldChar w:fldCharType="begin"/>
            </w:r>
            <w:r w:rsidR="0057582B">
              <w:rPr>
                <w:noProof/>
                <w:webHidden/>
              </w:rPr>
              <w:instrText xml:space="preserve"> PAGEREF _Toc61520291 \h </w:instrText>
            </w:r>
            <w:r w:rsidR="0057582B">
              <w:rPr>
                <w:noProof/>
                <w:webHidden/>
              </w:rPr>
            </w:r>
            <w:r w:rsidR="0057582B">
              <w:rPr>
                <w:noProof/>
                <w:webHidden/>
              </w:rPr>
              <w:fldChar w:fldCharType="separate"/>
            </w:r>
            <w:r w:rsidR="00083DCD">
              <w:rPr>
                <w:noProof/>
                <w:webHidden/>
              </w:rPr>
              <w:t>10</w:t>
            </w:r>
            <w:r w:rsidR="0057582B">
              <w:rPr>
                <w:noProof/>
                <w:webHidden/>
              </w:rPr>
              <w:fldChar w:fldCharType="end"/>
            </w:r>
          </w:hyperlink>
        </w:p>
        <w:p w14:paraId="6344C5C2" w14:textId="5E8D6B51" w:rsidR="0057582B" w:rsidRDefault="00D10487">
          <w:pPr>
            <w:pStyle w:val="Saturs3"/>
            <w:tabs>
              <w:tab w:val="right" w:leader="dot" w:pos="8963"/>
            </w:tabs>
            <w:rPr>
              <w:rFonts w:eastAsiaTheme="minorEastAsia"/>
              <w:noProof/>
              <w:sz w:val="22"/>
              <w:lang w:eastAsia="lv-LV"/>
            </w:rPr>
          </w:pPr>
          <w:hyperlink w:anchor="_Toc61520292" w:history="1">
            <w:r w:rsidR="0057582B" w:rsidRPr="00E83769">
              <w:rPr>
                <w:rStyle w:val="Hipersaite"/>
                <w:noProof/>
              </w:rPr>
              <w:t>2016. gads</w:t>
            </w:r>
            <w:r w:rsidR="0057582B">
              <w:rPr>
                <w:noProof/>
                <w:webHidden/>
              </w:rPr>
              <w:tab/>
            </w:r>
            <w:r w:rsidR="0057582B">
              <w:rPr>
                <w:noProof/>
                <w:webHidden/>
              </w:rPr>
              <w:fldChar w:fldCharType="begin"/>
            </w:r>
            <w:r w:rsidR="0057582B">
              <w:rPr>
                <w:noProof/>
                <w:webHidden/>
              </w:rPr>
              <w:instrText xml:space="preserve"> PAGEREF _Toc61520292 \h </w:instrText>
            </w:r>
            <w:r w:rsidR="0057582B">
              <w:rPr>
                <w:noProof/>
                <w:webHidden/>
              </w:rPr>
            </w:r>
            <w:r w:rsidR="0057582B">
              <w:rPr>
                <w:noProof/>
                <w:webHidden/>
              </w:rPr>
              <w:fldChar w:fldCharType="separate"/>
            </w:r>
            <w:r w:rsidR="00083DCD">
              <w:rPr>
                <w:noProof/>
                <w:webHidden/>
              </w:rPr>
              <w:t>10</w:t>
            </w:r>
            <w:r w:rsidR="0057582B">
              <w:rPr>
                <w:noProof/>
                <w:webHidden/>
              </w:rPr>
              <w:fldChar w:fldCharType="end"/>
            </w:r>
          </w:hyperlink>
        </w:p>
        <w:p w14:paraId="606385DB" w14:textId="25840E90" w:rsidR="0057582B" w:rsidRDefault="00D10487">
          <w:pPr>
            <w:pStyle w:val="Saturs3"/>
            <w:tabs>
              <w:tab w:val="right" w:leader="dot" w:pos="8963"/>
            </w:tabs>
            <w:rPr>
              <w:rFonts w:eastAsiaTheme="minorEastAsia"/>
              <w:noProof/>
              <w:sz w:val="22"/>
              <w:lang w:eastAsia="lv-LV"/>
            </w:rPr>
          </w:pPr>
          <w:hyperlink w:anchor="_Toc61520293" w:history="1">
            <w:r w:rsidR="0057582B" w:rsidRPr="00E83769">
              <w:rPr>
                <w:rStyle w:val="Hipersaite"/>
                <w:noProof/>
              </w:rPr>
              <w:t>2017. gads</w:t>
            </w:r>
            <w:r w:rsidR="0057582B">
              <w:rPr>
                <w:noProof/>
                <w:webHidden/>
              </w:rPr>
              <w:tab/>
            </w:r>
            <w:r w:rsidR="0057582B">
              <w:rPr>
                <w:noProof/>
                <w:webHidden/>
              </w:rPr>
              <w:fldChar w:fldCharType="begin"/>
            </w:r>
            <w:r w:rsidR="0057582B">
              <w:rPr>
                <w:noProof/>
                <w:webHidden/>
              </w:rPr>
              <w:instrText xml:space="preserve"> PAGEREF _Toc61520293 \h </w:instrText>
            </w:r>
            <w:r w:rsidR="0057582B">
              <w:rPr>
                <w:noProof/>
                <w:webHidden/>
              </w:rPr>
            </w:r>
            <w:r w:rsidR="0057582B">
              <w:rPr>
                <w:noProof/>
                <w:webHidden/>
              </w:rPr>
              <w:fldChar w:fldCharType="separate"/>
            </w:r>
            <w:r w:rsidR="00083DCD">
              <w:rPr>
                <w:noProof/>
                <w:webHidden/>
              </w:rPr>
              <w:t>10</w:t>
            </w:r>
            <w:r w:rsidR="0057582B">
              <w:rPr>
                <w:noProof/>
                <w:webHidden/>
              </w:rPr>
              <w:fldChar w:fldCharType="end"/>
            </w:r>
          </w:hyperlink>
        </w:p>
        <w:p w14:paraId="65130F5A" w14:textId="7569BACE" w:rsidR="0057582B" w:rsidRDefault="00D10487">
          <w:pPr>
            <w:pStyle w:val="Saturs3"/>
            <w:tabs>
              <w:tab w:val="right" w:leader="dot" w:pos="8963"/>
            </w:tabs>
            <w:rPr>
              <w:rFonts w:eastAsiaTheme="minorEastAsia"/>
              <w:noProof/>
              <w:sz w:val="22"/>
              <w:lang w:eastAsia="lv-LV"/>
            </w:rPr>
          </w:pPr>
          <w:hyperlink w:anchor="_Toc61520294" w:history="1">
            <w:r w:rsidR="0057582B" w:rsidRPr="00E83769">
              <w:rPr>
                <w:rStyle w:val="Hipersaite"/>
                <w:noProof/>
              </w:rPr>
              <w:t>2018. gads</w:t>
            </w:r>
            <w:r w:rsidR="0057582B">
              <w:rPr>
                <w:noProof/>
                <w:webHidden/>
              </w:rPr>
              <w:tab/>
            </w:r>
            <w:r w:rsidR="0057582B">
              <w:rPr>
                <w:noProof/>
                <w:webHidden/>
              </w:rPr>
              <w:fldChar w:fldCharType="begin"/>
            </w:r>
            <w:r w:rsidR="0057582B">
              <w:rPr>
                <w:noProof/>
                <w:webHidden/>
              </w:rPr>
              <w:instrText xml:space="preserve"> PAGEREF _Toc61520294 \h </w:instrText>
            </w:r>
            <w:r w:rsidR="0057582B">
              <w:rPr>
                <w:noProof/>
                <w:webHidden/>
              </w:rPr>
            </w:r>
            <w:r w:rsidR="0057582B">
              <w:rPr>
                <w:noProof/>
                <w:webHidden/>
              </w:rPr>
              <w:fldChar w:fldCharType="separate"/>
            </w:r>
            <w:r w:rsidR="00083DCD">
              <w:rPr>
                <w:noProof/>
                <w:webHidden/>
              </w:rPr>
              <w:t>10</w:t>
            </w:r>
            <w:r w:rsidR="0057582B">
              <w:rPr>
                <w:noProof/>
                <w:webHidden/>
              </w:rPr>
              <w:fldChar w:fldCharType="end"/>
            </w:r>
          </w:hyperlink>
        </w:p>
        <w:p w14:paraId="2740E602" w14:textId="01B81B05" w:rsidR="0057582B" w:rsidRDefault="00D10487">
          <w:pPr>
            <w:pStyle w:val="Saturs3"/>
            <w:tabs>
              <w:tab w:val="right" w:leader="dot" w:pos="8963"/>
            </w:tabs>
            <w:rPr>
              <w:rFonts w:eastAsiaTheme="minorEastAsia"/>
              <w:noProof/>
              <w:sz w:val="22"/>
              <w:lang w:eastAsia="lv-LV"/>
            </w:rPr>
          </w:pPr>
          <w:hyperlink w:anchor="_Toc61520295" w:history="1">
            <w:r w:rsidR="0057582B" w:rsidRPr="00E83769">
              <w:rPr>
                <w:rStyle w:val="Hipersaite"/>
                <w:noProof/>
              </w:rPr>
              <w:t>2019. gads</w:t>
            </w:r>
            <w:r w:rsidR="0057582B">
              <w:rPr>
                <w:noProof/>
                <w:webHidden/>
              </w:rPr>
              <w:tab/>
            </w:r>
            <w:r w:rsidR="0057582B">
              <w:rPr>
                <w:noProof/>
                <w:webHidden/>
              </w:rPr>
              <w:fldChar w:fldCharType="begin"/>
            </w:r>
            <w:r w:rsidR="0057582B">
              <w:rPr>
                <w:noProof/>
                <w:webHidden/>
              </w:rPr>
              <w:instrText xml:space="preserve"> PAGEREF _Toc61520295 \h </w:instrText>
            </w:r>
            <w:r w:rsidR="0057582B">
              <w:rPr>
                <w:noProof/>
                <w:webHidden/>
              </w:rPr>
            </w:r>
            <w:r w:rsidR="0057582B">
              <w:rPr>
                <w:noProof/>
                <w:webHidden/>
              </w:rPr>
              <w:fldChar w:fldCharType="separate"/>
            </w:r>
            <w:r w:rsidR="00083DCD">
              <w:rPr>
                <w:noProof/>
                <w:webHidden/>
              </w:rPr>
              <w:t>11</w:t>
            </w:r>
            <w:r w:rsidR="0057582B">
              <w:rPr>
                <w:noProof/>
                <w:webHidden/>
              </w:rPr>
              <w:fldChar w:fldCharType="end"/>
            </w:r>
          </w:hyperlink>
        </w:p>
        <w:p w14:paraId="7FC4AD4B" w14:textId="5AB6AFD4" w:rsidR="0057582B" w:rsidRDefault="00D10487">
          <w:pPr>
            <w:pStyle w:val="Saturs3"/>
            <w:tabs>
              <w:tab w:val="right" w:leader="dot" w:pos="8963"/>
            </w:tabs>
            <w:rPr>
              <w:rFonts w:eastAsiaTheme="minorEastAsia"/>
              <w:noProof/>
              <w:sz w:val="22"/>
              <w:lang w:eastAsia="lv-LV"/>
            </w:rPr>
          </w:pPr>
          <w:hyperlink w:anchor="_Toc61520296" w:history="1">
            <w:r w:rsidR="0057582B" w:rsidRPr="00E83769">
              <w:rPr>
                <w:rStyle w:val="Hipersaite"/>
                <w:noProof/>
              </w:rPr>
              <w:t>2020. gads</w:t>
            </w:r>
            <w:r w:rsidR="0057582B">
              <w:rPr>
                <w:noProof/>
                <w:webHidden/>
              </w:rPr>
              <w:tab/>
            </w:r>
            <w:r w:rsidR="0057582B">
              <w:rPr>
                <w:noProof/>
                <w:webHidden/>
              </w:rPr>
              <w:fldChar w:fldCharType="begin"/>
            </w:r>
            <w:r w:rsidR="0057582B">
              <w:rPr>
                <w:noProof/>
                <w:webHidden/>
              </w:rPr>
              <w:instrText xml:space="preserve"> PAGEREF _Toc61520296 \h </w:instrText>
            </w:r>
            <w:r w:rsidR="0057582B">
              <w:rPr>
                <w:noProof/>
                <w:webHidden/>
              </w:rPr>
            </w:r>
            <w:r w:rsidR="0057582B">
              <w:rPr>
                <w:noProof/>
                <w:webHidden/>
              </w:rPr>
              <w:fldChar w:fldCharType="separate"/>
            </w:r>
            <w:r w:rsidR="00083DCD">
              <w:rPr>
                <w:noProof/>
                <w:webHidden/>
              </w:rPr>
              <w:t>11</w:t>
            </w:r>
            <w:r w:rsidR="0057582B">
              <w:rPr>
                <w:noProof/>
                <w:webHidden/>
              </w:rPr>
              <w:fldChar w:fldCharType="end"/>
            </w:r>
          </w:hyperlink>
        </w:p>
        <w:p w14:paraId="37391CE5" w14:textId="47C65EB3" w:rsidR="0057582B" w:rsidRDefault="00D10487">
          <w:pPr>
            <w:pStyle w:val="Saturs2"/>
            <w:tabs>
              <w:tab w:val="right" w:leader="dot" w:pos="8963"/>
            </w:tabs>
            <w:rPr>
              <w:rFonts w:eastAsiaTheme="minorEastAsia"/>
              <w:noProof/>
              <w:sz w:val="22"/>
              <w:lang w:eastAsia="lv-LV"/>
            </w:rPr>
          </w:pPr>
          <w:hyperlink w:anchor="_Toc61520297" w:history="1">
            <w:r w:rsidR="0057582B" w:rsidRPr="00E83769">
              <w:rPr>
                <w:rStyle w:val="Hipersaite"/>
                <w:noProof/>
              </w:rPr>
              <w:t>Izmaiņas izglītojamo kopskaitā Gulbenes novadā</w:t>
            </w:r>
            <w:r w:rsidR="0057582B">
              <w:rPr>
                <w:noProof/>
                <w:webHidden/>
              </w:rPr>
              <w:tab/>
            </w:r>
            <w:r w:rsidR="0057582B">
              <w:rPr>
                <w:noProof/>
                <w:webHidden/>
              </w:rPr>
              <w:fldChar w:fldCharType="begin"/>
            </w:r>
            <w:r w:rsidR="0057582B">
              <w:rPr>
                <w:noProof/>
                <w:webHidden/>
              </w:rPr>
              <w:instrText xml:space="preserve"> PAGEREF _Toc61520297 \h </w:instrText>
            </w:r>
            <w:r w:rsidR="0057582B">
              <w:rPr>
                <w:noProof/>
                <w:webHidden/>
              </w:rPr>
            </w:r>
            <w:r w:rsidR="0057582B">
              <w:rPr>
                <w:noProof/>
                <w:webHidden/>
              </w:rPr>
              <w:fldChar w:fldCharType="separate"/>
            </w:r>
            <w:r w:rsidR="00083DCD">
              <w:rPr>
                <w:noProof/>
                <w:webHidden/>
              </w:rPr>
              <w:t>11</w:t>
            </w:r>
            <w:r w:rsidR="0057582B">
              <w:rPr>
                <w:noProof/>
                <w:webHidden/>
              </w:rPr>
              <w:fldChar w:fldCharType="end"/>
            </w:r>
          </w:hyperlink>
        </w:p>
        <w:p w14:paraId="25164067" w14:textId="4B624A89" w:rsidR="0057582B" w:rsidRDefault="00D10487">
          <w:pPr>
            <w:pStyle w:val="Saturs2"/>
            <w:tabs>
              <w:tab w:val="right" w:leader="dot" w:pos="8963"/>
            </w:tabs>
            <w:rPr>
              <w:rFonts w:eastAsiaTheme="minorEastAsia"/>
              <w:noProof/>
              <w:sz w:val="22"/>
              <w:lang w:eastAsia="lv-LV"/>
            </w:rPr>
          </w:pPr>
          <w:hyperlink w:anchor="_Toc61520298" w:history="1">
            <w:r w:rsidR="0057582B" w:rsidRPr="00E83769">
              <w:rPr>
                <w:rStyle w:val="Hipersaite"/>
                <w:noProof/>
              </w:rPr>
              <w:t>Izglītojamo skaits uz likmi</w:t>
            </w:r>
            <w:r w:rsidR="0057582B">
              <w:rPr>
                <w:noProof/>
                <w:webHidden/>
              </w:rPr>
              <w:tab/>
            </w:r>
            <w:r w:rsidR="0057582B">
              <w:rPr>
                <w:noProof/>
                <w:webHidden/>
              </w:rPr>
              <w:fldChar w:fldCharType="begin"/>
            </w:r>
            <w:r w:rsidR="0057582B">
              <w:rPr>
                <w:noProof/>
                <w:webHidden/>
              </w:rPr>
              <w:instrText xml:space="preserve"> PAGEREF _Toc61520298 \h </w:instrText>
            </w:r>
            <w:r w:rsidR="0057582B">
              <w:rPr>
                <w:noProof/>
                <w:webHidden/>
              </w:rPr>
            </w:r>
            <w:r w:rsidR="0057582B">
              <w:rPr>
                <w:noProof/>
                <w:webHidden/>
              </w:rPr>
              <w:fldChar w:fldCharType="separate"/>
            </w:r>
            <w:r w:rsidR="00083DCD">
              <w:rPr>
                <w:noProof/>
                <w:webHidden/>
              </w:rPr>
              <w:t>11</w:t>
            </w:r>
            <w:r w:rsidR="0057582B">
              <w:rPr>
                <w:noProof/>
                <w:webHidden/>
              </w:rPr>
              <w:fldChar w:fldCharType="end"/>
            </w:r>
          </w:hyperlink>
        </w:p>
        <w:p w14:paraId="61B186A2" w14:textId="643309EA" w:rsidR="0057582B" w:rsidRDefault="00D10487">
          <w:pPr>
            <w:pStyle w:val="Saturs2"/>
            <w:tabs>
              <w:tab w:val="right" w:leader="dot" w:pos="8963"/>
            </w:tabs>
            <w:rPr>
              <w:rFonts w:eastAsiaTheme="minorEastAsia"/>
              <w:noProof/>
              <w:sz w:val="22"/>
              <w:lang w:eastAsia="lv-LV"/>
            </w:rPr>
          </w:pPr>
          <w:hyperlink w:anchor="_Toc61520299" w:history="1">
            <w:r w:rsidR="0057582B" w:rsidRPr="00E83769">
              <w:rPr>
                <w:rStyle w:val="Hipersaite"/>
                <w:noProof/>
              </w:rPr>
              <w:t>Demogrāfiskās tendences</w:t>
            </w:r>
            <w:r w:rsidR="0057582B">
              <w:rPr>
                <w:noProof/>
                <w:webHidden/>
              </w:rPr>
              <w:tab/>
            </w:r>
            <w:r w:rsidR="0057582B">
              <w:rPr>
                <w:noProof/>
                <w:webHidden/>
              </w:rPr>
              <w:fldChar w:fldCharType="begin"/>
            </w:r>
            <w:r w:rsidR="0057582B">
              <w:rPr>
                <w:noProof/>
                <w:webHidden/>
              </w:rPr>
              <w:instrText xml:space="preserve"> PAGEREF _Toc61520299 \h </w:instrText>
            </w:r>
            <w:r w:rsidR="0057582B">
              <w:rPr>
                <w:noProof/>
                <w:webHidden/>
              </w:rPr>
            </w:r>
            <w:r w:rsidR="0057582B">
              <w:rPr>
                <w:noProof/>
                <w:webHidden/>
              </w:rPr>
              <w:fldChar w:fldCharType="separate"/>
            </w:r>
            <w:r w:rsidR="00083DCD">
              <w:rPr>
                <w:noProof/>
                <w:webHidden/>
              </w:rPr>
              <w:t>12</w:t>
            </w:r>
            <w:r w:rsidR="0057582B">
              <w:rPr>
                <w:noProof/>
                <w:webHidden/>
              </w:rPr>
              <w:fldChar w:fldCharType="end"/>
            </w:r>
          </w:hyperlink>
        </w:p>
        <w:p w14:paraId="7286DF2C" w14:textId="2E1E8EEC" w:rsidR="0057582B" w:rsidRDefault="00D10487">
          <w:pPr>
            <w:pStyle w:val="Saturs2"/>
            <w:tabs>
              <w:tab w:val="right" w:leader="dot" w:pos="8963"/>
            </w:tabs>
            <w:rPr>
              <w:rFonts w:eastAsiaTheme="minorEastAsia"/>
              <w:noProof/>
              <w:sz w:val="22"/>
              <w:lang w:eastAsia="lv-LV"/>
            </w:rPr>
          </w:pPr>
          <w:hyperlink w:anchor="_Toc61520300" w:history="1">
            <w:r w:rsidR="0057582B" w:rsidRPr="00E83769">
              <w:rPr>
                <w:rStyle w:val="Hipersaite"/>
                <w:noProof/>
              </w:rPr>
              <w:t>Izglītības iestādēs īstenotās programmas no 2016. līdz 2019. gadam</w:t>
            </w:r>
            <w:r w:rsidR="0057582B">
              <w:rPr>
                <w:noProof/>
                <w:webHidden/>
              </w:rPr>
              <w:tab/>
            </w:r>
            <w:r w:rsidR="0057582B">
              <w:rPr>
                <w:noProof/>
                <w:webHidden/>
              </w:rPr>
              <w:fldChar w:fldCharType="begin"/>
            </w:r>
            <w:r w:rsidR="0057582B">
              <w:rPr>
                <w:noProof/>
                <w:webHidden/>
              </w:rPr>
              <w:instrText xml:space="preserve"> PAGEREF _Toc61520300 \h </w:instrText>
            </w:r>
            <w:r w:rsidR="0057582B">
              <w:rPr>
                <w:noProof/>
                <w:webHidden/>
              </w:rPr>
            </w:r>
            <w:r w:rsidR="0057582B">
              <w:rPr>
                <w:noProof/>
                <w:webHidden/>
              </w:rPr>
              <w:fldChar w:fldCharType="separate"/>
            </w:r>
            <w:r w:rsidR="00083DCD">
              <w:rPr>
                <w:noProof/>
                <w:webHidden/>
              </w:rPr>
              <w:t>12</w:t>
            </w:r>
            <w:r w:rsidR="0057582B">
              <w:rPr>
                <w:noProof/>
                <w:webHidden/>
              </w:rPr>
              <w:fldChar w:fldCharType="end"/>
            </w:r>
          </w:hyperlink>
        </w:p>
        <w:p w14:paraId="3B2C9186" w14:textId="56C49EB1" w:rsidR="0057582B" w:rsidRDefault="00D10487">
          <w:pPr>
            <w:pStyle w:val="Saturs2"/>
            <w:tabs>
              <w:tab w:val="right" w:leader="dot" w:pos="8963"/>
            </w:tabs>
            <w:rPr>
              <w:rFonts w:eastAsiaTheme="minorEastAsia"/>
              <w:noProof/>
              <w:sz w:val="22"/>
              <w:lang w:eastAsia="lv-LV"/>
            </w:rPr>
          </w:pPr>
          <w:hyperlink w:anchor="_Toc61520301" w:history="1">
            <w:r w:rsidR="0057582B" w:rsidRPr="00E83769">
              <w:rPr>
                <w:rStyle w:val="Hipersaite"/>
                <w:noProof/>
              </w:rPr>
              <w:t>Izglītības iestādēs īstenotās programmas 2020./2021.mācību gadā izglītības obligātuma posmā</w:t>
            </w:r>
            <w:r w:rsidR="0057582B">
              <w:rPr>
                <w:noProof/>
                <w:webHidden/>
              </w:rPr>
              <w:tab/>
            </w:r>
            <w:r w:rsidR="0057582B">
              <w:rPr>
                <w:noProof/>
                <w:webHidden/>
              </w:rPr>
              <w:fldChar w:fldCharType="begin"/>
            </w:r>
            <w:r w:rsidR="0057582B">
              <w:rPr>
                <w:noProof/>
                <w:webHidden/>
              </w:rPr>
              <w:instrText xml:space="preserve"> PAGEREF _Toc61520301 \h </w:instrText>
            </w:r>
            <w:r w:rsidR="0057582B">
              <w:rPr>
                <w:noProof/>
                <w:webHidden/>
              </w:rPr>
            </w:r>
            <w:r w:rsidR="0057582B">
              <w:rPr>
                <w:noProof/>
                <w:webHidden/>
              </w:rPr>
              <w:fldChar w:fldCharType="separate"/>
            </w:r>
            <w:r w:rsidR="00083DCD">
              <w:rPr>
                <w:noProof/>
                <w:webHidden/>
              </w:rPr>
              <w:t>14</w:t>
            </w:r>
            <w:r w:rsidR="0057582B">
              <w:rPr>
                <w:noProof/>
                <w:webHidden/>
              </w:rPr>
              <w:fldChar w:fldCharType="end"/>
            </w:r>
          </w:hyperlink>
        </w:p>
        <w:p w14:paraId="37D782F1" w14:textId="7BEE0183" w:rsidR="0057582B" w:rsidRDefault="00D10487">
          <w:pPr>
            <w:pStyle w:val="Saturs2"/>
            <w:tabs>
              <w:tab w:val="right" w:leader="dot" w:pos="8963"/>
            </w:tabs>
            <w:rPr>
              <w:rFonts w:eastAsiaTheme="minorEastAsia"/>
              <w:noProof/>
              <w:sz w:val="22"/>
              <w:lang w:eastAsia="lv-LV"/>
            </w:rPr>
          </w:pPr>
          <w:hyperlink w:anchor="_Toc61520302" w:history="1">
            <w:r w:rsidR="0057582B" w:rsidRPr="00E83769">
              <w:rPr>
                <w:rStyle w:val="Hipersaite"/>
                <w:noProof/>
              </w:rPr>
              <w:t>Kopskats uz izglītības iestādēs īstenotajām programmām laika periodā no 2016. līdz 2020. gadam</w:t>
            </w:r>
            <w:r w:rsidR="0057582B">
              <w:rPr>
                <w:noProof/>
                <w:webHidden/>
              </w:rPr>
              <w:tab/>
            </w:r>
            <w:r w:rsidR="0057582B">
              <w:rPr>
                <w:noProof/>
                <w:webHidden/>
              </w:rPr>
              <w:fldChar w:fldCharType="begin"/>
            </w:r>
            <w:r w:rsidR="0057582B">
              <w:rPr>
                <w:noProof/>
                <w:webHidden/>
              </w:rPr>
              <w:instrText xml:space="preserve"> PAGEREF _Toc61520302 \h </w:instrText>
            </w:r>
            <w:r w:rsidR="0057582B">
              <w:rPr>
                <w:noProof/>
                <w:webHidden/>
              </w:rPr>
            </w:r>
            <w:r w:rsidR="0057582B">
              <w:rPr>
                <w:noProof/>
                <w:webHidden/>
              </w:rPr>
              <w:fldChar w:fldCharType="separate"/>
            </w:r>
            <w:r w:rsidR="00083DCD">
              <w:rPr>
                <w:noProof/>
                <w:webHidden/>
              </w:rPr>
              <w:t>16</w:t>
            </w:r>
            <w:r w:rsidR="0057582B">
              <w:rPr>
                <w:noProof/>
                <w:webHidden/>
              </w:rPr>
              <w:fldChar w:fldCharType="end"/>
            </w:r>
          </w:hyperlink>
        </w:p>
        <w:p w14:paraId="61C73968" w14:textId="13450F86" w:rsidR="0057582B" w:rsidRDefault="00D10487">
          <w:pPr>
            <w:pStyle w:val="Saturs2"/>
            <w:tabs>
              <w:tab w:val="right" w:leader="dot" w:pos="8963"/>
            </w:tabs>
            <w:rPr>
              <w:rFonts w:eastAsiaTheme="minorEastAsia"/>
              <w:noProof/>
              <w:sz w:val="22"/>
              <w:lang w:eastAsia="lv-LV"/>
            </w:rPr>
          </w:pPr>
          <w:hyperlink w:anchor="_Toc61520303" w:history="1">
            <w:r w:rsidR="0057582B" w:rsidRPr="00E83769">
              <w:rPr>
                <w:rStyle w:val="Hipersaite"/>
                <w:noProof/>
              </w:rPr>
              <w:t>Informācija par pedagoģisko personālu</w:t>
            </w:r>
            <w:r w:rsidR="0057582B">
              <w:rPr>
                <w:noProof/>
                <w:webHidden/>
              </w:rPr>
              <w:tab/>
            </w:r>
            <w:r w:rsidR="0057582B">
              <w:rPr>
                <w:noProof/>
                <w:webHidden/>
              </w:rPr>
              <w:fldChar w:fldCharType="begin"/>
            </w:r>
            <w:r w:rsidR="0057582B">
              <w:rPr>
                <w:noProof/>
                <w:webHidden/>
              </w:rPr>
              <w:instrText xml:space="preserve"> PAGEREF _Toc61520303 \h </w:instrText>
            </w:r>
            <w:r w:rsidR="0057582B">
              <w:rPr>
                <w:noProof/>
                <w:webHidden/>
              </w:rPr>
            </w:r>
            <w:r w:rsidR="0057582B">
              <w:rPr>
                <w:noProof/>
                <w:webHidden/>
              </w:rPr>
              <w:fldChar w:fldCharType="separate"/>
            </w:r>
            <w:r w:rsidR="00083DCD">
              <w:rPr>
                <w:noProof/>
                <w:webHidden/>
              </w:rPr>
              <w:t>20</w:t>
            </w:r>
            <w:r w:rsidR="0057582B">
              <w:rPr>
                <w:noProof/>
                <w:webHidden/>
              </w:rPr>
              <w:fldChar w:fldCharType="end"/>
            </w:r>
          </w:hyperlink>
        </w:p>
        <w:p w14:paraId="32F22D2A" w14:textId="260210A6" w:rsidR="0057582B" w:rsidRDefault="00D10487">
          <w:pPr>
            <w:pStyle w:val="Saturs2"/>
            <w:tabs>
              <w:tab w:val="right" w:leader="dot" w:pos="8963"/>
            </w:tabs>
            <w:rPr>
              <w:rFonts w:eastAsiaTheme="minorEastAsia"/>
              <w:noProof/>
              <w:sz w:val="22"/>
              <w:lang w:eastAsia="lv-LV"/>
            </w:rPr>
          </w:pPr>
          <w:hyperlink w:anchor="_Toc61520304" w:history="1">
            <w:r w:rsidR="0057582B" w:rsidRPr="00E83769">
              <w:rPr>
                <w:rStyle w:val="Hipersaite"/>
                <w:noProof/>
              </w:rPr>
              <w:t>Izglītojamo tālākizglītība</w:t>
            </w:r>
            <w:r w:rsidR="0057582B">
              <w:rPr>
                <w:noProof/>
                <w:webHidden/>
              </w:rPr>
              <w:tab/>
            </w:r>
            <w:r w:rsidR="0057582B">
              <w:rPr>
                <w:noProof/>
                <w:webHidden/>
              </w:rPr>
              <w:fldChar w:fldCharType="begin"/>
            </w:r>
            <w:r w:rsidR="0057582B">
              <w:rPr>
                <w:noProof/>
                <w:webHidden/>
              </w:rPr>
              <w:instrText xml:space="preserve"> PAGEREF _Toc61520304 \h </w:instrText>
            </w:r>
            <w:r w:rsidR="0057582B">
              <w:rPr>
                <w:noProof/>
                <w:webHidden/>
              </w:rPr>
            </w:r>
            <w:r w:rsidR="0057582B">
              <w:rPr>
                <w:noProof/>
                <w:webHidden/>
              </w:rPr>
              <w:fldChar w:fldCharType="separate"/>
            </w:r>
            <w:r w:rsidR="00083DCD">
              <w:rPr>
                <w:noProof/>
                <w:webHidden/>
              </w:rPr>
              <w:t>21</w:t>
            </w:r>
            <w:r w:rsidR="0057582B">
              <w:rPr>
                <w:noProof/>
                <w:webHidden/>
              </w:rPr>
              <w:fldChar w:fldCharType="end"/>
            </w:r>
          </w:hyperlink>
        </w:p>
        <w:p w14:paraId="0FBB6AB2" w14:textId="5AE36C60" w:rsidR="0057582B" w:rsidRDefault="00D10487">
          <w:pPr>
            <w:pStyle w:val="Saturs3"/>
            <w:tabs>
              <w:tab w:val="right" w:leader="dot" w:pos="8963"/>
            </w:tabs>
            <w:rPr>
              <w:rFonts w:eastAsiaTheme="minorEastAsia"/>
              <w:noProof/>
              <w:sz w:val="22"/>
              <w:lang w:eastAsia="lv-LV"/>
            </w:rPr>
          </w:pPr>
          <w:hyperlink w:anchor="_Toc61520305" w:history="1">
            <w:r w:rsidR="0057582B" w:rsidRPr="00E83769">
              <w:rPr>
                <w:rStyle w:val="Hipersaite"/>
                <w:rFonts w:eastAsia="Calibri"/>
                <w:noProof/>
              </w:rPr>
              <w:t>Pamatskolas absolventu tālākās izglītības gaitas</w:t>
            </w:r>
            <w:r w:rsidR="0057582B">
              <w:rPr>
                <w:noProof/>
                <w:webHidden/>
              </w:rPr>
              <w:tab/>
            </w:r>
            <w:r w:rsidR="0057582B">
              <w:rPr>
                <w:noProof/>
                <w:webHidden/>
              </w:rPr>
              <w:fldChar w:fldCharType="begin"/>
            </w:r>
            <w:r w:rsidR="0057582B">
              <w:rPr>
                <w:noProof/>
                <w:webHidden/>
              </w:rPr>
              <w:instrText xml:space="preserve"> PAGEREF _Toc61520305 \h </w:instrText>
            </w:r>
            <w:r w:rsidR="0057582B">
              <w:rPr>
                <w:noProof/>
                <w:webHidden/>
              </w:rPr>
            </w:r>
            <w:r w:rsidR="0057582B">
              <w:rPr>
                <w:noProof/>
                <w:webHidden/>
              </w:rPr>
              <w:fldChar w:fldCharType="separate"/>
            </w:r>
            <w:r w:rsidR="00083DCD">
              <w:rPr>
                <w:noProof/>
                <w:webHidden/>
              </w:rPr>
              <w:t>21</w:t>
            </w:r>
            <w:r w:rsidR="0057582B">
              <w:rPr>
                <w:noProof/>
                <w:webHidden/>
              </w:rPr>
              <w:fldChar w:fldCharType="end"/>
            </w:r>
          </w:hyperlink>
        </w:p>
        <w:p w14:paraId="23F8D840" w14:textId="599F2F5A" w:rsidR="0057582B" w:rsidRDefault="00D10487">
          <w:pPr>
            <w:pStyle w:val="Saturs3"/>
            <w:tabs>
              <w:tab w:val="right" w:leader="dot" w:pos="8963"/>
            </w:tabs>
            <w:rPr>
              <w:rFonts w:eastAsiaTheme="minorEastAsia"/>
              <w:noProof/>
              <w:sz w:val="22"/>
              <w:lang w:eastAsia="lv-LV"/>
            </w:rPr>
          </w:pPr>
          <w:hyperlink w:anchor="_Toc61520306" w:history="1">
            <w:r w:rsidR="0057582B" w:rsidRPr="00E83769">
              <w:rPr>
                <w:rStyle w:val="Hipersaite"/>
                <w:rFonts w:eastAsia="Calibri"/>
                <w:noProof/>
              </w:rPr>
              <w:t>Vidusskolas absolventu tālākās izglītības gaitas</w:t>
            </w:r>
            <w:r w:rsidR="0057582B">
              <w:rPr>
                <w:noProof/>
                <w:webHidden/>
              </w:rPr>
              <w:tab/>
            </w:r>
            <w:r w:rsidR="0057582B">
              <w:rPr>
                <w:noProof/>
                <w:webHidden/>
              </w:rPr>
              <w:fldChar w:fldCharType="begin"/>
            </w:r>
            <w:r w:rsidR="0057582B">
              <w:rPr>
                <w:noProof/>
                <w:webHidden/>
              </w:rPr>
              <w:instrText xml:space="preserve"> PAGEREF _Toc61520306 \h </w:instrText>
            </w:r>
            <w:r w:rsidR="0057582B">
              <w:rPr>
                <w:noProof/>
                <w:webHidden/>
              </w:rPr>
            </w:r>
            <w:r w:rsidR="0057582B">
              <w:rPr>
                <w:noProof/>
                <w:webHidden/>
              </w:rPr>
              <w:fldChar w:fldCharType="separate"/>
            </w:r>
            <w:r w:rsidR="00083DCD">
              <w:rPr>
                <w:noProof/>
                <w:webHidden/>
              </w:rPr>
              <w:t>23</w:t>
            </w:r>
            <w:r w:rsidR="0057582B">
              <w:rPr>
                <w:noProof/>
                <w:webHidden/>
              </w:rPr>
              <w:fldChar w:fldCharType="end"/>
            </w:r>
          </w:hyperlink>
        </w:p>
        <w:p w14:paraId="1C8CE1D3" w14:textId="55868C01" w:rsidR="0057582B" w:rsidRDefault="00D10487">
          <w:pPr>
            <w:pStyle w:val="Saturs2"/>
            <w:tabs>
              <w:tab w:val="right" w:leader="dot" w:pos="8963"/>
            </w:tabs>
            <w:rPr>
              <w:rFonts w:eastAsiaTheme="minorEastAsia"/>
              <w:noProof/>
              <w:sz w:val="22"/>
              <w:lang w:eastAsia="lv-LV"/>
            </w:rPr>
          </w:pPr>
          <w:hyperlink w:anchor="_Toc61520307" w:history="1">
            <w:r w:rsidR="0057582B" w:rsidRPr="00E83769">
              <w:rPr>
                <w:rStyle w:val="Hipersaite"/>
                <w:noProof/>
              </w:rPr>
              <w:t>Informācija par profesionālās ievirzes izglītību Gulbenes novadā</w:t>
            </w:r>
            <w:r w:rsidR="0057582B">
              <w:rPr>
                <w:noProof/>
                <w:webHidden/>
              </w:rPr>
              <w:tab/>
            </w:r>
            <w:r w:rsidR="0057582B">
              <w:rPr>
                <w:noProof/>
                <w:webHidden/>
              </w:rPr>
              <w:fldChar w:fldCharType="begin"/>
            </w:r>
            <w:r w:rsidR="0057582B">
              <w:rPr>
                <w:noProof/>
                <w:webHidden/>
              </w:rPr>
              <w:instrText xml:space="preserve"> PAGEREF _Toc61520307 \h </w:instrText>
            </w:r>
            <w:r w:rsidR="0057582B">
              <w:rPr>
                <w:noProof/>
                <w:webHidden/>
              </w:rPr>
            </w:r>
            <w:r w:rsidR="0057582B">
              <w:rPr>
                <w:noProof/>
                <w:webHidden/>
              </w:rPr>
              <w:fldChar w:fldCharType="separate"/>
            </w:r>
            <w:r w:rsidR="00083DCD">
              <w:rPr>
                <w:noProof/>
                <w:webHidden/>
              </w:rPr>
              <w:t>25</w:t>
            </w:r>
            <w:r w:rsidR="0057582B">
              <w:rPr>
                <w:noProof/>
                <w:webHidden/>
              </w:rPr>
              <w:fldChar w:fldCharType="end"/>
            </w:r>
          </w:hyperlink>
        </w:p>
        <w:p w14:paraId="63C01592" w14:textId="4D57825B" w:rsidR="0057582B" w:rsidRDefault="00D10487">
          <w:pPr>
            <w:pStyle w:val="Saturs3"/>
            <w:tabs>
              <w:tab w:val="right" w:leader="dot" w:pos="8963"/>
            </w:tabs>
            <w:rPr>
              <w:rFonts w:eastAsiaTheme="minorEastAsia"/>
              <w:noProof/>
              <w:sz w:val="22"/>
              <w:lang w:eastAsia="lv-LV"/>
            </w:rPr>
          </w:pPr>
          <w:hyperlink w:anchor="_Toc61520308" w:history="1">
            <w:r w:rsidR="0057582B" w:rsidRPr="00E83769">
              <w:rPr>
                <w:rStyle w:val="Hipersaite"/>
                <w:noProof/>
              </w:rPr>
              <w:t>Profesionālās ievirzes izglītības iestāžu programmu īstenošanas vietas</w:t>
            </w:r>
            <w:r w:rsidR="0057582B">
              <w:rPr>
                <w:noProof/>
                <w:webHidden/>
              </w:rPr>
              <w:tab/>
            </w:r>
            <w:r w:rsidR="0057582B">
              <w:rPr>
                <w:noProof/>
                <w:webHidden/>
              </w:rPr>
              <w:fldChar w:fldCharType="begin"/>
            </w:r>
            <w:r w:rsidR="0057582B">
              <w:rPr>
                <w:noProof/>
                <w:webHidden/>
              </w:rPr>
              <w:instrText xml:space="preserve"> PAGEREF _Toc61520308 \h </w:instrText>
            </w:r>
            <w:r w:rsidR="0057582B">
              <w:rPr>
                <w:noProof/>
                <w:webHidden/>
              </w:rPr>
            </w:r>
            <w:r w:rsidR="0057582B">
              <w:rPr>
                <w:noProof/>
                <w:webHidden/>
              </w:rPr>
              <w:fldChar w:fldCharType="separate"/>
            </w:r>
            <w:r w:rsidR="00083DCD">
              <w:rPr>
                <w:noProof/>
                <w:webHidden/>
              </w:rPr>
              <w:t>27</w:t>
            </w:r>
            <w:r w:rsidR="0057582B">
              <w:rPr>
                <w:noProof/>
                <w:webHidden/>
              </w:rPr>
              <w:fldChar w:fldCharType="end"/>
            </w:r>
          </w:hyperlink>
        </w:p>
        <w:p w14:paraId="5B086B89" w14:textId="33EE325A" w:rsidR="0057582B" w:rsidRDefault="00D10487">
          <w:pPr>
            <w:pStyle w:val="Saturs3"/>
            <w:tabs>
              <w:tab w:val="right" w:leader="dot" w:pos="8963"/>
            </w:tabs>
            <w:rPr>
              <w:rFonts w:eastAsiaTheme="minorEastAsia"/>
              <w:noProof/>
              <w:sz w:val="22"/>
              <w:lang w:eastAsia="lv-LV"/>
            </w:rPr>
          </w:pPr>
          <w:hyperlink w:anchor="_Toc61520309" w:history="1">
            <w:r w:rsidR="0057582B" w:rsidRPr="00E83769">
              <w:rPr>
                <w:rStyle w:val="Hipersaite"/>
                <w:noProof/>
              </w:rPr>
              <w:t>Profesionālās ievirzes izglītības iestāžu absolventu tālākizglītība mūzikas, mākslas vai sporta jomā</w:t>
            </w:r>
            <w:r w:rsidR="0057582B">
              <w:rPr>
                <w:noProof/>
                <w:webHidden/>
              </w:rPr>
              <w:tab/>
            </w:r>
            <w:r w:rsidR="0057582B">
              <w:rPr>
                <w:noProof/>
                <w:webHidden/>
              </w:rPr>
              <w:fldChar w:fldCharType="begin"/>
            </w:r>
            <w:r w:rsidR="0057582B">
              <w:rPr>
                <w:noProof/>
                <w:webHidden/>
              </w:rPr>
              <w:instrText xml:space="preserve"> PAGEREF _Toc61520309 \h </w:instrText>
            </w:r>
            <w:r w:rsidR="0057582B">
              <w:rPr>
                <w:noProof/>
                <w:webHidden/>
              </w:rPr>
            </w:r>
            <w:r w:rsidR="0057582B">
              <w:rPr>
                <w:noProof/>
                <w:webHidden/>
              </w:rPr>
              <w:fldChar w:fldCharType="separate"/>
            </w:r>
            <w:r w:rsidR="00083DCD">
              <w:rPr>
                <w:noProof/>
                <w:webHidden/>
              </w:rPr>
              <w:t>27</w:t>
            </w:r>
            <w:r w:rsidR="0057582B">
              <w:rPr>
                <w:noProof/>
                <w:webHidden/>
              </w:rPr>
              <w:fldChar w:fldCharType="end"/>
            </w:r>
          </w:hyperlink>
        </w:p>
        <w:p w14:paraId="6D125D61" w14:textId="46F38CA8" w:rsidR="0057582B" w:rsidRDefault="00D10487">
          <w:pPr>
            <w:pStyle w:val="Saturs2"/>
            <w:tabs>
              <w:tab w:val="right" w:leader="dot" w:pos="8963"/>
            </w:tabs>
            <w:rPr>
              <w:rFonts w:eastAsiaTheme="minorEastAsia"/>
              <w:noProof/>
              <w:sz w:val="22"/>
              <w:lang w:eastAsia="lv-LV"/>
            </w:rPr>
          </w:pPr>
          <w:hyperlink w:anchor="_Toc61520310" w:history="1">
            <w:r w:rsidR="0057582B" w:rsidRPr="00E83769">
              <w:rPr>
                <w:rStyle w:val="Hipersaite"/>
                <w:noProof/>
              </w:rPr>
              <w:t>Izglītības pieejamība Gulbenes novadā</w:t>
            </w:r>
            <w:r w:rsidR="0057582B">
              <w:rPr>
                <w:noProof/>
                <w:webHidden/>
              </w:rPr>
              <w:tab/>
            </w:r>
            <w:r w:rsidR="0057582B">
              <w:rPr>
                <w:noProof/>
                <w:webHidden/>
              </w:rPr>
              <w:fldChar w:fldCharType="begin"/>
            </w:r>
            <w:r w:rsidR="0057582B">
              <w:rPr>
                <w:noProof/>
                <w:webHidden/>
              </w:rPr>
              <w:instrText xml:space="preserve"> PAGEREF _Toc61520310 \h </w:instrText>
            </w:r>
            <w:r w:rsidR="0057582B">
              <w:rPr>
                <w:noProof/>
                <w:webHidden/>
              </w:rPr>
            </w:r>
            <w:r w:rsidR="0057582B">
              <w:rPr>
                <w:noProof/>
                <w:webHidden/>
              </w:rPr>
              <w:fldChar w:fldCharType="separate"/>
            </w:r>
            <w:r w:rsidR="00083DCD">
              <w:rPr>
                <w:noProof/>
                <w:webHidden/>
              </w:rPr>
              <w:t>28</w:t>
            </w:r>
            <w:r w:rsidR="0057582B">
              <w:rPr>
                <w:noProof/>
                <w:webHidden/>
              </w:rPr>
              <w:fldChar w:fldCharType="end"/>
            </w:r>
          </w:hyperlink>
        </w:p>
        <w:p w14:paraId="749540AE" w14:textId="11BFB5FC" w:rsidR="0057582B" w:rsidRDefault="00D10487">
          <w:pPr>
            <w:pStyle w:val="Saturs2"/>
            <w:tabs>
              <w:tab w:val="right" w:leader="dot" w:pos="8963"/>
            </w:tabs>
            <w:rPr>
              <w:rFonts w:eastAsiaTheme="minorEastAsia"/>
              <w:noProof/>
              <w:sz w:val="22"/>
              <w:lang w:eastAsia="lv-LV"/>
            </w:rPr>
          </w:pPr>
          <w:hyperlink w:anchor="_Toc61520311" w:history="1">
            <w:r w:rsidR="0057582B" w:rsidRPr="00E83769">
              <w:rPr>
                <w:rStyle w:val="Hipersaite"/>
                <w:noProof/>
              </w:rPr>
              <w:t>Informācija par mūžizglītības iespējām Gulbenes novadā</w:t>
            </w:r>
            <w:r w:rsidR="0057582B">
              <w:rPr>
                <w:noProof/>
                <w:webHidden/>
              </w:rPr>
              <w:tab/>
            </w:r>
            <w:r w:rsidR="0057582B">
              <w:rPr>
                <w:noProof/>
                <w:webHidden/>
              </w:rPr>
              <w:fldChar w:fldCharType="begin"/>
            </w:r>
            <w:r w:rsidR="0057582B">
              <w:rPr>
                <w:noProof/>
                <w:webHidden/>
              </w:rPr>
              <w:instrText xml:space="preserve"> PAGEREF _Toc61520311 \h </w:instrText>
            </w:r>
            <w:r w:rsidR="0057582B">
              <w:rPr>
                <w:noProof/>
                <w:webHidden/>
              </w:rPr>
            </w:r>
            <w:r w:rsidR="0057582B">
              <w:rPr>
                <w:noProof/>
                <w:webHidden/>
              </w:rPr>
              <w:fldChar w:fldCharType="separate"/>
            </w:r>
            <w:r w:rsidR="00083DCD">
              <w:rPr>
                <w:noProof/>
                <w:webHidden/>
              </w:rPr>
              <w:t>28</w:t>
            </w:r>
            <w:r w:rsidR="0057582B">
              <w:rPr>
                <w:noProof/>
                <w:webHidden/>
              </w:rPr>
              <w:fldChar w:fldCharType="end"/>
            </w:r>
          </w:hyperlink>
        </w:p>
        <w:p w14:paraId="1CDF4986" w14:textId="7D1C10E2" w:rsidR="0057582B" w:rsidRDefault="00D10487">
          <w:pPr>
            <w:pStyle w:val="Saturs3"/>
            <w:tabs>
              <w:tab w:val="right" w:leader="dot" w:pos="8963"/>
            </w:tabs>
            <w:rPr>
              <w:rFonts w:eastAsiaTheme="minorEastAsia"/>
              <w:noProof/>
              <w:sz w:val="22"/>
              <w:lang w:eastAsia="lv-LV"/>
            </w:rPr>
          </w:pPr>
          <w:hyperlink w:anchor="_Toc61520312" w:history="1">
            <w:r w:rsidR="0057582B" w:rsidRPr="00E83769">
              <w:rPr>
                <w:rStyle w:val="Hipersaite"/>
                <w:noProof/>
              </w:rPr>
              <w:t>Publiskais sektors</w:t>
            </w:r>
            <w:r w:rsidR="0057582B">
              <w:rPr>
                <w:noProof/>
                <w:webHidden/>
              </w:rPr>
              <w:tab/>
            </w:r>
            <w:r w:rsidR="0057582B">
              <w:rPr>
                <w:noProof/>
                <w:webHidden/>
              </w:rPr>
              <w:fldChar w:fldCharType="begin"/>
            </w:r>
            <w:r w:rsidR="0057582B">
              <w:rPr>
                <w:noProof/>
                <w:webHidden/>
              </w:rPr>
              <w:instrText xml:space="preserve"> PAGEREF _Toc61520312 \h </w:instrText>
            </w:r>
            <w:r w:rsidR="0057582B">
              <w:rPr>
                <w:noProof/>
                <w:webHidden/>
              </w:rPr>
            </w:r>
            <w:r w:rsidR="0057582B">
              <w:rPr>
                <w:noProof/>
                <w:webHidden/>
              </w:rPr>
              <w:fldChar w:fldCharType="separate"/>
            </w:r>
            <w:r w:rsidR="00083DCD">
              <w:rPr>
                <w:noProof/>
                <w:webHidden/>
              </w:rPr>
              <w:t>28</w:t>
            </w:r>
            <w:r w:rsidR="0057582B">
              <w:rPr>
                <w:noProof/>
                <w:webHidden/>
              </w:rPr>
              <w:fldChar w:fldCharType="end"/>
            </w:r>
          </w:hyperlink>
        </w:p>
        <w:p w14:paraId="3D146C53" w14:textId="520B9919" w:rsidR="0057582B" w:rsidRDefault="00D10487">
          <w:pPr>
            <w:pStyle w:val="Saturs3"/>
            <w:tabs>
              <w:tab w:val="right" w:leader="dot" w:pos="8963"/>
            </w:tabs>
            <w:rPr>
              <w:rFonts w:eastAsiaTheme="minorEastAsia"/>
              <w:noProof/>
              <w:sz w:val="22"/>
              <w:lang w:eastAsia="lv-LV"/>
            </w:rPr>
          </w:pPr>
          <w:hyperlink w:anchor="_Toc61520313" w:history="1">
            <w:r w:rsidR="0057582B" w:rsidRPr="00E83769">
              <w:rPr>
                <w:rStyle w:val="Hipersaite"/>
                <w:noProof/>
              </w:rPr>
              <w:t>Privātais sektors</w:t>
            </w:r>
            <w:r w:rsidR="0057582B">
              <w:rPr>
                <w:noProof/>
                <w:webHidden/>
              </w:rPr>
              <w:tab/>
            </w:r>
            <w:r w:rsidR="0057582B">
              <w:rPr>
                <w:noProof/>
                <w:webHidden/>
              </w:rPr>
              <w:fldChar w:fldCharType="begin"/>
            </w:r>
            <w:r w:rsidR="0057582B">
              <w:rPr>
                <w:noProof/>
                <w:webHidden/>
              </w:rPr>
              <w:instrText xml:space="preserve"> PAGEREF _Toc61520313 \h </w:instrText>
            </w:r>
            <w:r w:rsidR="0057582B">
              <w:rPr>
                <w:noProof/>
                <w:webHidden/>
              </w:rPr>
            </w:r>
            <w:r w:rsidR="0057582B">
              <w:rPr>
                <w:noProof/>
                <w:webHidden/>
              </w:rPr>
              <w:fldChar w:fldCharType="separate"/>
            </w:r>
            <w:r w:rsidR="00083DCD">
              <w:rPr>
                <w:noProof/>
                <w:webHidden/>
              </w:rPr>
              <w:t>29</w:t>
            </w:r>
            <w:r w:rsidR="0057582B">
              <w:rPr>
                <w:noProof/>
                <w:webHidden/>
              </w:rPr>
              <w:fldChar w:fldCharType="end"/>
            </w:r>
          </w:hyperlink>
        </w:p>
        <w:p w14:paraId="538C9367" w14:textId="09981FBF" w:rsidR="0057582B" w:rsidRDefault="00D10487">
          <w:pPr>
            <w:pStyle w:val="Saturs1"/>
            <w:tabs>
              <w:tab w:val="right" w:leader="dot" w:pos="8963"/>
            </w:tabs>
            <w:rPr>
              <w:rFonts w:eastAsiaTheme="minorEastAsia"/>
              <w:noProof/>
              <w:sz w:val="22"/>
              <w:lang w:eastAsia="lv-LV"/>
            </w:rPr>
          </w:pPr>
          <w:hyperlink w:anchor="_Toc61520314" w:history="1">
            <w:r w:rsidR="0057582B" w:rsidRPr="00E83769">
              <w:rPr>
                <w:rStyle w:val="Hipersaite"/>
                <w:noProof/>
              </w:rPr>
              <w:t>Izglītojamo sasniegumi</w:t>
            </w:r>
            <w:r w:rsidR="0057582B">
              <w:rPr>
                <w:noProof/>
                <w:webHidden/>
              </w:rPr>
              <w:tab/>
            </w:r>
            <w:r w:rsidR="0057582B">
              <w:rPr>
                <w:noProof/>
                <w:webHidden/>
              </w:rPr>
              <w:fldChar w:fldCharType="begin"/>
            </w:r>
            <w:r w:rsidR="0057582B">
              <w:rPr>
                <w:noProof/>
                <w:webHidden/>
              </w:rPr>
              <w:instrText xml:space="preserve"> PAGEREF _Toc61520314 \h </w:instrText>
            </w:r>
            <w:r w:rsidR="0057582B">
              <w:rPr>
                <w:noProof/>
                <w:webHidden/>
              </w:rPr>
            </w:r>
            <w:r w:rsidR="0057582B">
              <w:rPr>
                <w:noProof/>
                <w:webHidden/>
              </w:rPr>
              <w:fldChar w:fldCharType="separate"/>
            </w:r>
            <w:r w:rsidR="00083DCD">
              <w:rPr>
                <w:noProof/>
                <w:webHidden/>
              </w:rPr>
              <w:t>30</w:t>
            </w:r>
            <w:r w:rsidR="0057582B">
              <w:rPr>
                <w:noProof/>
                <w:webHidden/>
              </w:rPr>
              <w:fldChar w:fldCharType="end"/>
            </w:r>
          </w:hyperlink>
        </w:p>
        <w:p w14:paraId="52FFBBCC" w14:textId="127C7ECC" w:rsidR="0057582B" w:rsidRDefault="00D10487">
          <w:pPr>
            <w:pStyle w:val="Saturs2"/>
            <w:tabs>
              <w:tab w:val="right" w:leader="dot" w:pos="8963"/>
            </w:tabs>
            <w:rPr>
              <w:rFonts w:eastAsiaTheme="minorEastAsia"/>
              <w:noProof/>
              <w:sz w:val="22"/>
              <w:lang w:eastAsia="lv-LV"/>
            </w:rPr>
          </w:pPr>
          <w:hyperlink w:anchor="_Toc61520315" w:history="1">
            <w:r w:rsidR="0057582B" w:rsidRPr="00E83769">
              <w:rPr>
                <w:rStyle w:val="Hipersaite"/>
                <w:noProof/>
              </w:rPr>
              <w:t>Vērtēšanas kopsavilkums centralizētiem valsts pārbaudījumiem Gulbenes novada 12. klašu izglītojamajiem</w:t>
            </w:r>
            <w:r w:rsidR="0057582B">
              <w:rPr>
                <w:noProof/>
                <w:webHidden/>
              </w:rPr>
              <w:tab/>
            </w:r>
            <w:r w:rsidR="0057582B">
              <w:rPr>
                <w:noProof/>
                <w:webHidden/>
              </w:rPr>
              <w:fldChar w:fldCharType="begin"/>
            </w:r>
            <w:r w:rsidR="0057582B">
              <w:rPr>
                <w:noProof/>
                <w:webHidden/>
              </w:rPr>
              <w:instrText xml:space="preserve"> PAGEREF _Toc61520315 \h </w:instrText>
            </w:r>
            <w:r w:rsidR="0057582B">
              <w:rPr>
                <w:noProof/>
                <w:webHidden/>
              </w:rPr>
            </w:r>
            <w:r w:rsidR="0057582B">
              <w:rPr>
                <w:noProof/>
                <w:webHidden/>
              </w:rPr>
              <w:fldChar w:fldCharType="separate"/>
            </w:r>
            <w:r w:rsidR="00083DCD">
              <w:rPr>
                <w:noProof/>
                <w:webHidden/>
              </w:rPr>
              <w:t>31</w:t>
            </w:r>
            <w:r w:rsidR="0057582B">
              <w:rPr>
                <w:noProof/>
                <w:webHidden/>
              </w:rPr>
              <w:fldChar w:fldCharType="end"/>
            </w:r>
          </w:hyperlink>
        </w:p>
        <w:p w14:paraId="37D451BC" w14:textId="57A44B38" w:rsidR="0057582B" w:rsidRDefault="00D10487">
          <w:pPr>
            <w:pStyle w:val="Saturs3"/>
            <w:tabs>
              <w:tab w:val="right" w:leader="dot" w:pos="8963"/>
            </w:tabs>
            <w:rPr>
              <w:rFonts w:eastAsiaTheme="minorEastAsia"/>
              <w:noProof/>
              <w:sz w:val="22"/>
              <w:lang w:eastAsia="lv-LV"/>
            </w:rPr>
          </w:pPr>
          <w:hyperlink w:anchor="_Toc61520316" w:history="1">
            <w:r w:rsidR="0057582B" w:rsidRPr="00E83769">
              <w:rPr>
                <w:rStyle w:val="Hipersaite"/>
                <w:noProof/>
              </w:rPr>
              <w:t>2019./2020.m.g.</w:t>
            </w:r>
            <w:r w:rsidR="0057582B">
              <w:rPr>
                <w:noProof/>
                <w:webHidden/>
              </w:rPr>
              <w:tab/>
            </w:r>
            <w:r w:rsidR="0057582B">
              <w:rPr>
                <w:noProof/>
                <w:webHidden/>
              </w:rPr>
              <w:fldChar w:fldCharType="begin"/>
            </w:r>
            <w:r w:rsidR="0057582B">
              <w:rPr>
                <w:noProof/>
                <w:webHidden/>
              </w:rPr>
              <w:instrText xml:space="preserve"> PAGEREF _Toc61520316 \h </w:instrText>
            </w:r>
            <w:r w:rsidR="0057582B">
              <w:rPr>
                <w:noProof/>
                <w:webHidden/>
              </w:rPr>
            </w:r>
            <w:r w:rsidR="0057582B">
              <w:rPr>
                <w:noProof/>
                <w:webHidden/>
              </w:rPr>
              <w:fldChar w:fldCharType="separate"/>
            </w:r>
            <w:r w:rsidR="00083DCD">
              <w:rPr>
                <w:noProof/>
                <w:webHidden/>
              </w:rPr>
              <w:t>31</w:t>
            </w:r>
            <w:r w:rsidR="0057582B">
              <w:rPr>
                <w:noProof/>
                <w:webHidden/>
              </w:rPr>
              <w:fldChar w:fldCharType="end"/>
            </w:r>
          </w:hyperlink>
        </w:p>
        <w:p w14:paraId="67505DDB" w14:textId="2BFB079D" w:rsidR="0057582B" w:rsidRDefault="00D10487">
          <w:pPr>
            <w:pStyle w:val="Saturs3"/>
            <w:tabs>
              <w:tab w:val="right" w:leader="dot" w:pos="8963"/>
            </w:tabs>
            <w:rPr>
              <w:rFonts w:eastAsiaTheme="minorEastAsia"/>
              <w:noProof/>
              <w:sz w:val="22"/>
              <w:lang w:eastAsia="lv-LV"/>
            </w:rPr>
          </w:pPr>
          <w:hyperlink w:anchor="_Toc61520317" w:history="1">
            <w:r w:rsidR="0057582B" w:rsidRPr="00E83769">
              <w:rPr>
                <w:rStyle w:val="Hipersaite"/>
                <w:noProof/>
              </w:rPr>
              <w:t>2018./2019.m.g.</w:t>
            </w:r>
            <w:r w:rsidR="0057582B">
              <w:rPr>
                <w:noProof/>
                <w:webHidden/>
              </w:rPr>
              <w:tab/>
            </w:r>
            <w:r w:rsidR="0057582B">
              <w:rPr>
                <w:noProof/>
                <w:webHidden/>
              </w:rPr>
              <w:fldChar w:fldCharType="begin"/>
            </w:r>
            <w:r w:rsidR="0057582B">
              <w:rPr>
                <w:noProof/>
                <w:webHidden/>
              </w:rPr>
              <w:instrText xml:space="preserve"> PAGEREF _Toc61520317 \h </w:instrText>
            </w:r>
            <w:r w:rsidR="0057582B">
              <w:rPr>
                <w:noProof/>
                <w:webHidden/>
              </w:rPr>
            </w:r>
            <w:r w:rsidR="0057582B">
              <w:rPr>
                <w:noProof/>
                <w:webHidden/>
              </w:rPr>
              <w:fldChar w:fldCharType="separate"/>
            </w:r>
            <w:r w:rsidR="00083DCD">
              <w:rPr>
                <w:noProof/>
                <w:webHidden/>
              </w:rPr>
              <w:t>32</w:t>
            </w:r>
            <w:r w:rsidR="0057582B">
              <w:rPr>
                <w:noProof/>
                <w:webHidden/>
              </w:rPr>
              <w:fldChar w:fldCharType="end"/>
            </w:r>
          </w:hyperlink>
        </w:p>
        <w:p w14:paraId="112D7C1E" w14:textId="72AC64C3" w:rsidR="0057582B" w:rsidRDefault="00D10487">
          <w:pPr>
            <w:pStyle w:val="Saturs3"/>
            <w:tabs>
              <w:tab w:val="right" w:leader="dot" w:pos="8963"/>
            </w:tabs>
            <w:rPr>
              <w:rFonts w:eastAsiaTheme="minorEastAsia"/>
              <w:noProof/>
              <w:sz w:val="22"/>
              <w:lang w:eastAsia="lv-LV"/>
            </w:rPr>
          </w:pPr>
          <w:hyperlink w:anchor="_Toc61520318" w:history="1">
            <w:r w:rsidR="0057582B" w:rsidRPr="00E83769">
              <w:rPr>
                <w:rStyle w:val="Hipersaite"/>
                <w:noProof/>
              </w:rPr>
              <w:t>2017./2018.m.g.</w:t>
            </w:r>
            <w:r w:rsidR="0057582B">
              <w:rPr>
                <w:noProof/>
                <w:webHidden/>
              </w:rPr>
              <w:tab/>
            </w:r>
            <w:r w:rsidR="0057582B">
              <w:rPr>
                <w:noProof/>
                <w:webHidden/>
              </w:rPr>
              <w:fldChar w:fldCharType="begin"/>
            </w:r>
            <w:r w:rsidR="0057582B">
              <w:rPr>
                <w:noProof/>
                <w:webHidden/>
              </w:rPr>
              <w:instrText xml:space="preserve"> PAGEREF _Toc61520318 \h </w:instrText>
            </w:r>
            <w:r w:rsidR="0057582B">
              <w:rPr>
                <w:noProof/>
                <w:webHidden/>
              </w:rPr>
            </w:r>
            <w:r w:rsidR="0057582B">
              <w:rPr>
                <w:noProof/>
                <w:webHidden/>
              </w:rPr>
              <w:fldChar w:fldCharType="separate"/>
            </w:r>
            <w:r w:rsidR="00083DCD">
              <w:rPr>
                <w:noProof/>
                <w:webHidden/>
              </w:rPr>
              <w:t>32</w:t>
            </w:r>
            <w:r w:rsidR="0057582B">
              <w:rPr>
                <w:noProof/>
                <w:webHidden/>
              </w:rPr>
              <w:fldChar w:fldCharType="end"/>
            </w:r>
          </w:hyperlink>
        </w:p>
        <w:p w14:paraId="18FF5169" w14:textId="24B142B8" w:rsidR="0057582B" w:rsidRDefault="00D10487">
          <w:pPr>
            <w:pStyle w:val="Saturs3"/>
            <w:tabs>
              <w:tab w:val="right" w:leader="dot" w:pos="8963"/>
            </w:tabs>
            <w:rPr>
              <w:rFonts w:eastAsiaTheme="minorEastAsia"/>
              <w:noProof/>
              <w:sz w:val="22"/>
              <w:lang w:eastAsia="lv-LV"/>
            </w:rPr>
          </w:pPr>
          <w:hyperlink w:anchor="_Toc61520319" w:history="1">
            <w:r w:rsidR="0057582B" w:rsidRPr="00E83769">
              <w:rPr>
                <w:rStyle w:val="Hipersaite"/>
                <w:noProof/>
              </w:rPr>
              <w:t>2016./2017.m.g.</w:t>
            </w:r>
            <w:r w:rsidR="0057582B">
              <w:rPr>
                <w:noProof/>
                <w:webHidden/>
              </w:rPr>
              <w:tab/>
            </w:r>
            <w:r w:rsidR="0057582B">
              <w:rPr>
                <w:noProof/>
                <w:webHidden/>
              </w:rPr>
              <w:fldChar w:fldCharType="begin"/>
            </w:r>
            <w:r w:rsidR="0057582B">
              <w:rPr>
                <w:noProof/>
                <w:webHidden/>
              </w:rPr>
              <w:instrText xml:space="preserve"> PAGEREF _Toc61520319 \h </w:instrText>
            </w:r>
            <w:r w:rsidR="0057582B">
              <w:rPr>
                <w:noProof/>
                <w:webHidden/>
              </w:rPr>
            </w:r>
            <w:r w:rsidR="0057582B">
              <w:rPr>
                <w:noProof/>
                <w:webHidden/>
              </w:rPr>
              <w:fldChar w:fldCharType="separate"/>
            </w:r>
            <w:r w:rsidR="00083DCD">
              <w:rPr>
                <w:noProof/>
                <w:webHidden/>
              </w:rPr>
              <w:t>33</w:t>
            </w:r>
            <w:r w:rsidR="0057582B">
              <w:rPr>
                <w:noProof/>
                <w:webHidden/>
              </w:rPr>
              <w:fldChar w:fldCharType="end"/>
            </w:r>
          </w:hyperlink>
        </w:p>
        <w:p w14:paraId="15E2D9B3" w14:textId="613E5658" w:rsidR="0057582B" w:rsidRDefault="00D10487">
          <w:pPr>
            <w:pStyle w:val="Saturs3"/>
            <w:tabs>
              <w:tab w:val="right" w:leader="dot" w:pos="8963"/>
            </w:tabs>
            <w:rPr>
              <w:rFonts w:eastAsiaTheme="minorEastAsia"/>
              <w:noProof/>
              <w:sz w:val="22"/>
              <w:lang w:eastAsia="lv-LV"/>
            </w:rPr>
          </w:pPr>
          <w:hyperlink w:anchor="_Toc61520320" w:history="1">
            <w:r w:rsidR="0057582B" w:rsidRPr="00E83769">
              <w:rPr>
                <w:rStyle w:val="Hipersaite"/>
                <w:noProof/>
              </w:rPr>
              <w:t>2015./2016.m.g.</w:t>
            </w:r>
            <w:r w:rsidR="0057582B">
              <w:rPr>
                <w:noProof/>
                <w:webHidden/>
              </w:rPr>
              <w:tab/>
            </w:r>
            <w:r w:rsidR="0057582B">
              <w:rPr>
                <w:noProof/>
                <w:webHidden/>
              </w:rPr>
              <w:fldChar w:fldCharType="begin"/>
            </w:r>
            <w:r w:rsidR="0057582B">
              <w:rPr>
                <w:noProof/>
                <w:webHidden/>
              </w:rPr>
              <w:instrText xml:space="preserve"> PAGEREF _Toc61520320 \h </w:instrText>
            </w:r>
            <w:r w:rsidR="0057582B">
              <w:rPr>
                <w:noProof/>
                <w:webHidden/>
              </w:rPr>
            </w:r>
            <w:r w:rsidR="0057582B">
              <w:rPr>
                <w:noProof/>
                <w:webHidden/>
              </w:rPr>
              <w:fldChar w:fldCharType="separate"/>
            </w:r>
            <w:r w:rsidR="00083DCD">
              <w:rPr>
                <w:noProof/>
                <w:webHidden/>
              </w:rPr>
              <w:t>33</w:t>
            </w:r>
            <w:r w:rsidR="0057582B">
              <w:rPr>
                <w:noProof/>
                <w:webHidden/>
              </w:rPr>
              <w:fldChar w:fldCharType="end"/>
            </w:r>
          </w:hyperlink>
        </w:p>
        <w:p w14:paraId="3AC6767A" w14:textId="5B4F7765" w:rsidR="0057582B" w:rsidRDefault="00D10487">
          <w:pPr>
            <w:pStyle w:val="Saturs2"/>
            <w:tabs>
              <w:tab w:val="right" w:leader="dot" w:pos="8963"/>
            </w:tabs>
            <w:rPr>
              <w:rFonts w:eastAsiaTheme="minorEastAsia"/>
              <w:noProof/>
              <w:sz w:val="22"/>
              <w:lang w:eastAsia="lv-LV"/>
            </w:rPr>
          </w:pPr>
          <w:hyperlink w:anchor="_Toc61520321" w:history="1">
            <w:r w:rsidR="0057582B" w:rsidRPr="00E83769">
              <w:rPr>
                <w:rStyle w:val="Hipersaite"/>
                <w:noProof/>
              </w:rPr>
              <w:t>Vērtēšanas kopsavilkums 9.klašu eksāmenos</w:t>
            </w:r>
            <w:r w:rsidR="0057582B">
              <w:rPr>
                <w:noProof/>
                <w:webHidden/>
              </w:rPr>
              <w:tab/>
            </w:r>
            <w:r w:rsidR="0057582B">
              <w:rPr>
                <w:noProof/>
                <w:webHidden/>
              </w:rPr>
              <w:fldChar w:fldCharType="begin"/>
            </w:r>
            <w:r w:rsidR="0057582B">
              <w:rPr>
                <w:noProof/>
                <w:webHidden/>
              </w:rPr>
              <w:instrText xml:space="preserve"> PAGEREF _Toc61520321 \h </w:instrText>
            </w:r>
            <w:r w:rsidR="0057582B">
              <w:rPr>
                <w:noProof/>
                <w:webHidden/>
              </w:rPr>
            </w:r>
            <w:r w:rsidR="0057582B">
              <w:rPr>
                <w:noProof/>
                <w:webHidden/>
              </w:rPr>
              <w:fldChar w:fldCharType="separate"/>
            </w:r>
            <w:r w:rsidR="00083DCD">
              <w:rPr>
                <w:noProof/>
                <w:webHidden/>
              </w:rPr>
              <w:t>34</w:t>
            </w:r>
            <w:r w:rsidR="0057582B">
              <w:rPr>
                <w:noProof/>
                <w:webHidden/>
              </w:rPr>
              <w:fldChar w:fldCharType="end"/>
            </w:r>
          </w:hyperlink>
        </w:p>
        <w:p w14:paraId="6ABC06FA" w14:textId="4299BB11" w:rsidR="0057582B" w:rsidRDefault="00D10487">
          <w:pPr>
            <w:pStyle w:val="Saturs3"/>
            <w:tabs>
              <w:tab w:val="right" w:leader="dot" w:pos="8963"/>
            </w:tabs>
            <w:rPr>
              <w:rFonts w:eastAsiaTheme="minorEastAsia"/>
              <w:noProof/>
              <w:sz w:val="22"/>
              <w:lang w:eastAsia="lv-LV"/>
            </w:rPr>
          </w:pPr>
          <w:hyperlink w:anchor="_Toc61520322" w:history="1">
            <w:r w:rsidR="0057582B" w:rsidRPr="00E83769">
              <w:rPr>
                <w:rStyle w:val="Hipersaite"/>
                <w:noProof/>
              </w:rPr>
              <w:t>2019./2020.m.g.</w:t>
            </w:r>
            <w:r w:rsidR="0057582B">
              <w:rPr>
                <w:noProof/>
                <w:webHidden/>
              </w:rPr>
              <w:tab/>
            </w:r>
            <w:r w:rsidR="0057582B">
              <w:rPr>
                <w:noProof/>
                <w:webHidden/>
              </w:rPr>
              <w:fldChar w:fldCharType="begin"/>
            </w:r>
            <w:r w:rsidR="0057582B">
              <w:rPr>
                <w:noProof/>
                <w:webHidden/>
              </w:rPr>
              <w:instrText xml:space="preserve"> PAGEREF _Toc61520322 \h </w:instrText>
            </w:r>
            <w:r w:rsidR="0057582B">
              <w:rPr>
                <w:noProof/>
                <w:webHidden/>
              </w:rPr>
            </w:r>
            <w:r w:rsidR="0057582B">
              <w:rPr>
                <w:noProof/>
                <w:webHidden/>
              </w:rPr>
              <w:fldChar w:fldCharType="separate"/>
            </w:r>
            <w:r w:rsidR="00083DCD">
              <w:rPr>
                <w:noProof/>
                <w:webHidden/>
              </w:rPr>
              <w:t>34</w:t>
            </w:r>
            <w:r w:rsidR="0057582B">
              <w:rPr>
                <w:noProof/>
                <w:webHidden/>
              </w:rPr>
              <w:fldChar w:fldCharType="end"/>
            </w:r>
          </w:hyperlink>
        </w:p>
        <w:p w14:paraId="4A648ACC" w14:textId="08AE9F11" w:rsidR="0057582B" w:rsidRDefault="00D10487">
          <w:pPr>
            <w:pStyle w:val="Saturs3"/>
            <w:tabs>
              <w:tab w:val="right" w:leader="dot" w:pos="8963"/>
            </w:tabs>
            <w:rPr>
              <w:rFonts w:eastAsiaTheme="minorEastAsia"/>
              <w:noProof/>
              <w:sz w:val="22"/>
              <w:lang w:eastAsia="lv-LV"/>
            </w:rPr>
          </w:pPr>
          <w:hyperlink w:anchor="_Toc61520323" w:history="1">
            <w:r w:rsidR="0057582B" w:rsidRPr="00E83769">
              <w:rPr>
                <w:rStyle w:val="Hipersaite"/>
                <w:noProof/>
              </w:rPr>
              <w:t>2018./2019.m.g.</w:t>
            </w:r>
            <w:r w:rsidR="0057582B">
              <w:rPr>
                <w:noProof/>
                <w:webHidden/>
              </w:rPr>
              <w:tab/>
            </w:r>
            <w:r w:rsidR="0057582B">
              <w:rPr>
                <w:noProof/>
                <w:webHidden/>
              </w:rPr>
              <w:fldChar w:fldCharType="begin"/>
            </w:r>
            <w:r w:rsidR="0057582B">
              <w:rPr>
                <w:noProof/>
                <w:webHidden/>
              </w:rPr>
              <w:instrText xml:space="preserve"> PAGEREF _Toc61520323 \h </w:instrText>
            </w:r>
            <w:r w:rsidR="0057582B">
              <w:rPr>
                <w:noProof/>
                <w:webHidden/>
              </w:rPr>
            </w:r>
            <w:r w:rsidR="0057582B">
              <w:rPr>
                <w:noProof/>
                <w:webHidden/>
              </w:rPr>
              <w:fldChar w:fldCharType="separate"/>
            </w:r>
            <w:r w:rsidR="00083DCD">
              <w:rPr>
                <w:noProof/>
                <w:webHidden/>
              </w:rPr>
              <w:t>34</w:t>
            </w:r>
            <w:r w:rsidR="0057582B">
              <w:rPr>
                <w:noProof/>
                <w:webHidden/>
              </w:rPr>
              <w:fldChar w:fldCharType="end"/>
            </w:r>
          </w:hyperlink>
        </w:p>
        <w:p w14:paraId="0E2D961E" w14:textId="1153A929" w:rsidR="0057582B" w:rsidRDefault="00D10487">
          <w:pPr>
            <w:pStyle w:val="Saturs2"/>
            <w:tabs>
              <w:tab w:val="right" w:leader="dot" w:pos="8963"/>
            </w:tabs>
            <w:rPr>
              <w:rFonts w:eastAsiaTheme="minorEastAsia"/>
              <w:noProof/>
              <w:sz w:val="22"/>
              <w:lang w:eastAsia="lv-LV"/>
            </w:rPr>
          </w:pPr>
          <w:hyperlink w:anchor="_Toc61520324" w:history="1">
            <w:r w:rsidR="0057582B" w:rsidRPr="00E83769">
              <w:rPr>
                <w:rStyle w:val="Hipersaite"/>
                <w:noProof/>
              </w:rPr>
              <w:t>Gulbenes novada izglītojamo sasniegumi VISC  organizētajās mācību priekšmetu olimpiādēs un skolēnu zinātniskajās konferencēs</w:t>
            </w:r>
            <w:r w:rsidR="0057582B">
              <w:rPr>
                <w:noProof/>
                <w:webHidden/>
              </w:rPr>
              <w:tab/>
            </w:r>
            <w:r w:rsidR="0057582B">
              <w:rPr>
                <w:noProof/>
                <w:webHidden/>
              </w:rPr>
              <w:fldChar w:fldCharType="begin"/>
            </w:r>
            <w:r w:rsidR="0057582B">
              <w:rPr>
                <w:noProof/>
                <w:webHidden/>
              </w:rPr>
              <w:instrText xml:space="preserve"> PAGEREF _Toc61520324 \h </w:instrText>
            </w:r>
            <w:r w:rsidR="0057582B">
              <w:rPr>
                <w:noProof/>
                <w:webHidden/>
              </w:rPr>
            </w:r>
            <w:r w:rsidR="0057582B">
              <w:rPr>
                <w:noProof/>
                <w:webHidden/>
              </w:rPr>
              <w:fldChar w:fldCharType="separate"/>
            </w:r>
            <w:r w:rsidR="00083DCD">
              <w:rPr>
                <w:noProof/>
                <w:webHidden/>
              </w:rPr>
              <w:t>35</w:t>
            </w:r>
            <w:r w:rsidR="0057582B">
              <w:rPr>
                <w:noProof/>
                <w:webHidden/>
              </w:rPr>
              <w:fldChar w:fldCharType="end"/>
            </w:r>
          </w:hyperlink>
        </w:p>
        <w:p w14:paraId="05E4C6DB" w14:textId="348BFF42" w:rsidR="0057582B" w:rsidRDefault="00D10487">
          <w:pPr>
            <w:pStyle w:val="Saturs2"/>
            <w:tabs>
              <w:tab w:val="right" w:leader="dot" w:pos="8963"/>
            </w:tabs>
            <w:rPr>
              <w:rFonts w:eastAsiaTheme="minorEastAsia"/>
              <w:noProof/>
              <w:sz w:val="22"/>
              <w:lang w:eastAsia="lv-LV"/>
            </w:rPr>
          </w:pPr>
          <w:hyperlink w:anchor="_Toc61520325" w:history="1">
            <w:r w:rsidR="0057582B" w:rsidRPr="00E83769">
              <w:rPr>
                <w:rStyle w:val="Hipersaite"/>
                <w:noProof/>
              </w:rPr>
              <w:t>Gulbenes Mūzikas skolas izglītojamo sasniegumi valsts un starptautiska mēroga konkursos un skatēs</w:t>
            </w:r>
            <w:r w:rsidR="0057582B">
              <w:rPr>
                <w:noProof/>
                <w:webHidden/>
              </w:rPr>
              <w:tab/>
            </w:r>
            <w:r w:rsidR="0057582B">
              <w:rPr>
                <w:noProof/>
                <w:webHidden/>
              </w:rPr>
              <w:fldChar w:fldCharType="begin"/>
            </w:r>
            <w:r w:rsidR="0057582B">
              <w:rPr>
                <w:noProof/>
                <w:webHidden/>
              </w:rPr>
              <w:instrText xml:space="preserve"> PAGEREF _Toc61520325 \h </w:instrText>
            </w:r>
            <w:r w:rsidR="0057582B">
              <w:rPr>
                <w:noProof/>
                <w:webHidden/>
              </w:rPr>
            </w:r>
            <w:r w:rsidR="0057582B">
              <w:rPr>
                <w:noProof/>
                <w:webHidden/>
              </w:rPr>
              <w:fldChar w:fldCharType="separate"/>
            </w:r>
            <w:r w:rsidR="00083DCD">
              <w:rPr>
                <w:noProof/>
                <w:webHidden/>
              </w:rPr>
              <w:t>35</w:t>
            </w:r>
            <w:r w:rsidR="0057582B">
              <w:rPr>
                <w:noProof/>
                <w:webHidden/>
              </w:rPr>
              <w:fldChar w:fldCharType="end"/>
            </w:r>
          </w:hyperlink>
        </w:p>
        <w:p w14:paraId="34AD7DC0" w14:textId="31549BF8" w:rsidR="0057582B" w:rsidRDefault="00D10487">
          <w:pPr>
            <w:pStyle w:val="Saturs2"/>
            <w:tabs>
              <w:tab w:val="right" w:leader="dot" w:pos="8963"/>
            </w:tabs>
            <w:rPr>
              <w:rFonts w:eastAsiaTheme="minorEastAsia"/>
              <w:noProof/>
              <w:sz w:val="22"/>
              <w:lang w:eastAsia="lv-LV"/>
            </w:rPr>
          </w:pPr>
          <w:hyperlink w:anchor="_Toc61520326" w:history="1">
            <w:r w:rsidR="0057582B" w:rsidRPr="00E83769">
              <w:rPr>
                <w:rStyle w:val="Hipersaite"/>
                <w:noProof/>
              </w:rPr>
              <w:t>Gulbenes novada Bērnu un jaunatnes sporta skolas izglītojamo sasniegumi valsts un starptautiska mēroga sacensībās</w:t>
            </w:r>
            <w:r w:rsidR="0057582B">
              <w:rPr>
                <w:noProof/>
                <w:webHidden/>
              </w:rPr>
              <w:tab/>
            </w:r>
            <w:r w:rsidR="0057582B">
              <w:rPr>
                <w:noProof/>
                <w:webHidden/>
              </w:rPr>
              <w:fldChar w:fldCharType="begin"/>
            </w:r>
            <w:r w:rsidR="0057582B">
              <w:rPr>
                <w:noProof/>
                <w:webHidden/>
              </w:rPr>
              <w:instrText xml:space="preserve"> PAGEREF _Toc61520326 \h </w:instrText>
            </w:r>
            <w:r w:rsidR="0057582B">
              <w:rPr>
                <w:noProof/>
                <w:webHidden/>
              </w:rPr>
            </w:r>
            <w:r w:rsidR="0057582B">
              <w:rPr>
                <w:noProof/>
                <w:webHidden/>
              </w:rPr>
              <w:fldChar w:fldCharType="separate"/>
            </w:r>
            <w:r w:rsidR="00083DCD">
              <w:rPr>
                <w:noProof/>
                <w:webHidden/>
              </w:rPr>
              <w:t>36</w:t>
            </w:r>
            <w:r w:rsidR="0057582B">
              <w:rPr>
                <w:noProof/>
                <w:webHidden/>
              </w:rPr>
              <w:fldChar w:fldCharType="end"/>
            </w:r>
          </w:hyperlink>
        </w:p>
        <w:p w14:paraId="7EBDFF72" w14:textId="3DAAC384" w:rsidR="0057582B" w:rsidRDefault="00D10487">
          <w:pPr>
            <w:pStyle w:val="Saturs2"/>
            <w:tabs>
              <w:tab w:val="right" w:leader="dot" w:pos="8963"/>
            </w:tabs>
            <w:rPr>
              <w:rFonts w:eastAsiaTheme="minorEastAsia"/>
              <w:noProof/>
              <w:sz w:val="22"/>
              <w:lang w:eastAsia="lv-LV"/>
            </w:rPr>
          </w:pPr>
          <w:hyperlink w:anchor="_Toc61520327" w:history="1">
            <w:r w:rsidR="0057582B" w:rsidRPr="00E83769">
              <w:rPr>
                <w:rStyle w:val="Hipersaite"/>
                <w:noProof/>
              </w:rPr>
              <w:t>Gulbenes Mākslas skolas izglītojamo sasniegumi valsts un starptautiska mēroga konkursos un skatēs</w:t>
            </w:r>
            <w:r w:rsidR="0057582B">
              <w:rPr>
                <w:noProof/>
                <w:webHidden/>
              </w:rPr>
              <w:tab/>
            </w:r>
            <w:r w:rsidR="0057582B">
              <w:rPr>
                <w:noProof/>
                <w:webHidden/>
              </w:rPr>
              <w:fldChar w:fldCharType="begin"/>
            </w:r>
            <w:r w:rsidR="0057582B">
              <w:rPr>
                <w:noProof/>
                <w:webHidden/>
              </w:rPr>
              <w:instrText xml:space="preserve"> PAGEREF _Toc61520327 \h </w:instrText>
            </w:r>
            <w:r w:rsidR="0057582B">
              <w:rPr>
                <w:noProof/>
                <w:webHidden/>
              </w:rPr>
            </w:r>
            <w:r w:rsidR="0057582B">
              <w:rPr>
                <w:noProof/>
                <w:webHidden/>
              </w:rPr>
              <w:fldChar w:fldCharType="separate"/>
            </w:r>
            <w:r w:rsidR="00083DCD">
              <w:rPr>
                <w:noProof/>
                <w:webHidden/>
              </w:rPr>
              <w:t>37</w:t>
            </w:r>
            <w:r w:rsidR="0057582B">
              <w:rPr>
                <w:noProof/>
                <w:webHidden/>
              </w:rPr>
              <w:fldChar w:fldCharType="end"/>
            </w:r>
          </w:hyperlink>
        </w:p>
        <w:p w14:paraId="59FDAA4E" w14:textId="4896CE2D" w:rsidR="0057582B" w:rsidRDefault="00D10487">
          <w:pPr>
            <w:pStyle w:val="Saturs1"/>
            <w:tabs>
              <w:tab w:val="right" w:leader="dot" w:pos="8963"/>
            </w:tabs>
            <w:rPr>
              <w:rFonts w:eastAsiaTheme="minorEastAsia"/>
              <w:noProof/>
              <w:sz w:val="22"/>
              <w:lang w:eastAsia="lv-LV"/>
            </w:rPr>
          </w:pPr>
          <w:hyperlink w:anchor="_Toc61520328" w:history="1">
            <w:r w:rsidR="0057582B" w:rsidRPr="00E83769">
              <w:rPr>
                <w:rStyle w:val="Hipersaite"/>
                <w:noProof/>
              </w:rPr>
              <w:t>Atbalsts izglītojamiem</w:t>
            </w:r>
            <w:r w:rsidR="0057582B">
              <w:rPr>
                <w:noProof/>
                <w:webHidden/>
              </w:rPr>
              <w:tab/>
            </w:r>
            <w:r w:rsidR="0057582B">
              <w:rPr>
                <w:noProof/>
                <w:webHidden/>
              </w:rPr>
              <w:fldChar w:fldCharType="begin"/>
            </w:r>
            <w:r w:rsidR="0057582B">
              <w:rPr>
                <w:noProof/>
                <w:webHidden/>
              </w:rPr>
              <w:instrText xml:space="preserve"> PAGEREF _Toc61520328 \h </w:instrText>
            </w:r>
            <w:r w:rsidR="0057582B">
              <w:rPr>
                <w:noProof/>
                <w:webHidden/>
              </w:rPr>
            </w:r>
            <w:r w:rsidR="0057582B">
              <w:rPr>
                <w:noProof/>
                <w:webHidden/>
              </w:rPr>
              <w:fldChar w:fldCharType="separate"/>
            </w:r>
            <w:r w:rsidR="00083DCD">
              <w:rPr>
                <w:noProof/>
                <w:webHidden/>
              </w:rPr>
              <w:t>37</w:t>
            </w:r>
            <w:r w:rsidR="0057582B">
              <w:rPr>
                <w:noProof/>
                <w:webHidden/>
              </w:rPr>
              <w:fldChar w:fldCharType="end"/>
            </w:r>
          </w:hyperlink>
        </w:p>
        <w:p w14:paraId="737B4FC5" w14:textId="6017BAEB" w:rsidR="0057582B" w:rsidRDefault="00D10487">
          <w:pPr>
            <w:pStyle w:val="Saturs2"/>
            <w:tabs>
              <w:tab w:val="right" w:leader="dot" w:pos="8963"/>
            </w:tabs>
            <w:rPr>
              <w:rFonts w:eastAsiaTheme="minorEastAsia"/>
              <w:noProof/>
              <w:sz w:val="22"/>
              <w:lang w:eastAsia="lv-LV"/>
            </w:rPr>
          </w:pPr>
          <w:hyperlink w:anchor="_Toc61520329" w:history="1">
            <w:r w:rsidR="0057582B" w:rsidRPr="00E83769">
              <w:rPr>
                <w:rStyle w:val="Hipersaite"/>
                <w:noProof/>
              </w:rPr>
              <w:t>Speciālās izglītības programmu īstenošana Gulbenes novada izglītības iestādēs 2019./2020.m.g.</w:t>
            </w:r>
            <w:r w:rsidR="0057582B">
              <w:rPr>
                <w:noProof/>
                <w:webHidden/>
              </w:rPr>
              <w:tab/>
            </w:r>
            <w:r w:rsidR="0057582B">
              <w:rPr>
                <w:noProof/>
                <w:webHidden/>
              </w:rPr>
              <w:fldChar w:fldCharType="begin"/>
            </w:r>
            <w:r w:rsidR="0057582B">
              <w:rPr>
                <w:noProof/>
                <w:webHidden/>
              </w:rPr>
              <w:instrText xml:space="preserve"> PAGEREF _Toc61520329 \h </w:instrText>
            </w:r>
            <w:r w:rsidR="0057582B">
              <w:rPr>
                <w:noProof/>
                <w:webHidden/>
              </w:rPr>
            </w:r>
            <w:r w:rsidR="0057582B">
              <w:rPr>
                <w:noProof/>
                <w:webHidden/>
              </w:rPr>
              <w:fldChar w:fldCharType="separate"/>
            </w:r>
            <w:r w:rsidR="00083DCD">
              <w:rPr>
                <w:noProof/>
                <w:webHidden/>
              </w:rPr>
              <w:t>38</w:t>
            </w:r>
            <w:r w:rsidR="0057582B">
              <w:rPr>
                <w:noProof/>
                <w:webHidden/>
              </w:rPr>
              <w:fldChar w:fldCharType="end"/>
            </w:r>
          </w:hyperlink>
        </w:p>
        <w:p w14:paraId="5CB025CF" w14:textId="5DD87FB3" w:rsidR="0057582B" w:rsidRDefault="00D10487">
          <w:pPr>
            <w:pStyle w:val="Saturs2"/>
            <w:tabs>
              <w:tab w:val="right" w:leader="dot" w:pos="8963"/>
            </w:tabs>
            <w:rPr>
              <w:rFonts w:eastAsiaTheme="minorEastAsia"/>
              <w:noProof/>
              <w:sz w:val="22"/>
              <w:lang w:eastAsia="lv-LV"/>
            </w:rPr>
          </w:pPr>
          <w:hyperlink w:anchor="_Toc61520330" w:history="1">
            <w:r w:rsidR="0057582B" w:rsidRPr="00E83769">
              <w:rPr>
                <w:rStyle w:val="Hipersaite"/>
                <w:noProof/>
              </w:rPr>
              <w:t>Atbalsta personāla pieejamība vispārizglītojošajās izglītības iestādēs 2019./2020.m.g.</w:t>
            </w:r>
            <w:r w:rsidR="0057582B">
              <w:rPr>
                <w:noProof/>
                <w:webHidden/>
              </w:rPr>
              <w:tab/>
            </w:r>
            <w:r w:rsidR="0057582B">
              <w:rPr>
                <w:noProof/>
                <w:webHidden/>
              </w:rPr>
              <w:fldChar w:fldCharType="begin"/>
            </w:r>
            <w:r w:rsidR="0057582B">
              <w:rPr>
                <w:noProof/>
                <w:webHidden/>
              </w:rPr>
              <w:instrText xml:space="preserve"> PAGEREF _Toc61520330 \h </w:instrText>
            </w:r>
            <w:r w:rsidR="0057582B">
              <w:rPr>
                <w:noProof/>
                <w:webHidden/>
              </w:rPr>
            </w:r>
            <w:r w:rsidR="0057582B">
              <w:rPr>
                <w:noProof/>
                <w:webHidden/>
              </w:rPr>
              <w:fldChar w:fldCharType="separate"/>
            </w:r>
            <w:r w:rsidR="00083DCD">
              <w:rPr>
                <w:noProof/>
                <w:webHidden/>
              </w:rPr>
              <w:t>39</w:t>
            </w:r>
            <w:r w:rsidR="0057582B">
              <w:rPr>
                <w:noProof/>
                <w:webHidden/>
              </w:rPr>
              <w:fldChar w:fldCharType="end"/>
            </w:r>
          </w:hyperlink>
        </w:p>
        <w:p w14:paraId="6CA7701B" w14:textId="21658EC1" w:rsidR="0057582B" w:rsidRDefault="00D10487">
          <w:pPr>
            <w:pStyle w:val="Saturs2"/>
            <w:tabs>
              <w:tab w:val="right" w:leader="dot" w:pos="8963"/>
            </w:tabs>
            <w:rPr>
              <w:rFonts w:eastAsiaTheme="minorEastAsia"/>
              <w:noProof/>
              <w:sz w:val="22"/>
              <w:lang w:eastAsia="lv-LV"/>
            </w:rPr>
          </w:pPr>
          <w:hyperlink w:anchor="_Toc61520331" w:history="1">
            <w:r w:rsidR="0057582B" w:rsidRPr="00E83769">
              <w:rPr>
                <w:rStyle w:val="Hipersaite"/>
                <w:rFonts w:eastAsia="Times New Roman"/>
                <w:noProof/>
                <w:lang w:eastAsia="lv-LV"/>
              </w:rPr>
              <w:t>Karjeras atbalsta pieejamība</w:t>
            </w:r>
            <w:r w:rsidR="0057582B">
              <w:rPr>
                <w:noProof/>
                <w:webHidden/>
              </w:rPr>
              <w:tab/>
            </w:r>
            <w:r w:rsidR="0057582B">
              <w:rPr>
                <w:noProof/>
                <w:webHidden/>
              </w:rPr>
              <w:fldChar w:fldCharType="begin"/>
            </w:r>
            <w:r w:rsidR="0057582B">
              <w:rPr>
                <w:noProof/>
                <w:webHidden/>
              </w:rPr>
              <w:instrText xml:space="preserve"> PAGEREF _Toc61520331 \h </w:instrText>
            </w:r>
            <w:r w:rsidR="0057582B">
              <w:rPr>
                <w:noProof/>
                <w:webHidden/>
              </w:rPr>
            </w:r>
            <w:r w:rsidR="0057582B">
              <w:rPr>
                <w:noProof/>
                <w:webHidden/>
              </w:rPr>
              <w:fldChar w:fldCharType="separate"/>
            </w:r>
            <w:r w:rsidR="00083DCD">
              <w:rPr>
                <w:noProof/>
                <w:webHidden/>
              </w:rPr>
              <w:t>40</w:t>
            </w:r>
            <w:r w:rsidR="0057582B">
              <w:rPr>
                <w:noProof/>
                <w:webHidden/>
              </w:rPr>
              <w:fldChar w:fldCharType="end"/>
            </w:r>
          </w:hyperlink>
        </w:p>
        <w:p w14:paraId="6E84A9F3" w14:textId="4E4E926B" w:rsidR="0057582B" w:rsidRDefault="00D10487">
          <w:pPr>
            <w:pStyle w:val="Saturs1"/>
            <w:tabs>
              <w:tab w:val="right" w:leader="dot" w:pos="8963"/>
            </w:tabs>
            <w:rPr>
              <w:rFonts w:eastAsiaTheme="minorEastAsia"/>
              <w:noProof/>
              <w:sz w:val="22"/>
              <w:lang w:eastAsia="lv-LV"/>
            </w:rPr>
          </w:pPr>
          <w:hyperlink w:anchor="_Toc61520332" w:history="1">
            <w:r w:rsidR="0057582B" w:rsidRPr="00E83769">
              <w:rPr>
                <w:rStyle w:val="Hipersaite"/>
                <w:noProof/>
              </w:rPr>
              <w:t>Izglītības jomas darba organizācija Gulbenes novadā</w:t>
            </w:r>
            <w:r w:rsidR="0057582B">
              <w:rPr>
                <w:noProof/>
                <w:webHidden/>
              </w:rPr>
              <w:tab/>
            </w:r>
            <w:r w:rsidR="0057582B">
              <w:rPr>
                <w:noProof/>
                <w:webHidden/>
              </w:rPr>
              <w:fldChar w:fldCharType="begin"/>
            </w:r>
            <w:r w:rsidR="0057582B">
              <w:rPr>
                <w:noProof/>
                <w:webHidden/>
              </w:rPr>
              <w:instrText xml:space="preserve"> PAGEREF _Toc61520332 \h </w:instrText>
            </w:r>
            <w:r w:rsidR="0057582B">
              <w:rPr>
                <w:noProof/>
                <w:webHidden/>
              </w:rPr>
            </w:r>
            <w:r w:rsidR="0057582B">
              <w:rPr>
                <w:noProof/>
                <w:webHidden/>
              </w:rPr>
              <w:fldChar w:fldCharType="separate"/>
            </w:r>
            <w:r w:rsidR="00083DCD">
              <w:rPr>
                <w:noProof/>
                <w:webHidden/>
              </w:rPr>
              <w:t>40</w:t>
            </w:r>
            <w:r w:rsidR="0057582B">
              <w:rPr>
                <w:noProof/>
                <w:webHidden/>
              </w:rPr>
              <w:fldChar w:fldCharType="end"/>
            </w:r>
          </w:hyperlink>
        </w:p>
        <w:p w14:paraId="7278D014" w14:textId="2C7B7376" w:rsidR="0057582B" w:rsidRDefault="00D10487">
          <w:pPr>
            <w:pStyle w:val="Saturs2"/>
            <w:tabs>
              <w:tab w:val="right" w:leader="dot" w:pos="8963"/>
            </w:tabs>
            <w:rPr>
              <w:rFonts w:eastAsiaTheme="minorEastAsia"/>
              <w:noProof/>
              <w:sz w:val="22"/>
              <w:lang w:eastAsia="lv-LV"/>
            </w:rPr>
          </w:pPr>
          <w:hyperlink w:anchor="_Toc61520333" w:history="1">
            <w:r w:rsidR="0057582B" w:rsidRPr="00E83769">
              <w:rPr>
                <w:rStyle w:val="Hipersaite"/>
                <w:noProof/>
              </w:rPr>
              <w:t>Organizatoriskā struktūra</w:t>
            </w:r>
            <w:r w:rsidR="0057582B">
              <w:rPr>
                <w:noProof/>
                <w:webHidden/>
              </w:rPr>
              <w:tab/>
            </w:r>
            <w:r w:rsidR="0057582B">
              <w:rPr>
                <w:noProof/>
                <w:webHidden/>
              </w:rPr>
              <w:fldChar w:fldCharType="begin"/>
            </w:r>
            <w:r w:rsidR="0057582B">
              <w:rPr>
                <w:noProof/>
                <w:webHidden/>
              </w:rPr>
              <w:instrText xml:space="preserve"> PAGEREF _Toc61520333 \h </w:instrText>
            </w:r>
            <w:r w:rsidR="0057582B">
              <w:rPr>
                <w:noProof/>
                <w:webHidden/>
              </w:rPr>
            </w:r>
            <w:r w:rsidR="0057582B">
              <w:rPr>
                <w:noProof/>
                <w:webHidden/>
              </w:rPr>
              <w:fldChar w:fldCharType="separate"/>
            </w:r>
            <w:r w:rsidR="00083DCD">
              <w:rPr>
                <w:noProof/>
                <w:webHidden/>
              </w:rPr>
              <w:t>40</w:t>
            </w:r>
            <w:r w:rsidR="0057582B">
              <w:rPr>
                <w:noProof/>
                <w:webHidden/>
              </w:rPr>
              <w:fldChar w:fldCharType="end"/>
            </w:r>
          </w:hyperlink>
        </w:p>
        <w:p w14:paraId="1FD37266" w14:textId="56475DD8" w:rsidR="0057582B" w:rsidRDefault="00D10487">
          <w:pPr>
            <w:pStyle w:val="Saturs2"/>
            <w:tabs>
              <w:tab w:val="right" w:leader="dot" w:pos="8963"/>
            </w:tabs>
            <w:rPr>
              <w:rFonts w:eastAsiaTheme="minorEastAsia"/>
              <w:noProof/>
              <w:sz w:val="22"/>
              <w:lang w:eastAsia="lv-LV"/>
            </w:rPr>
          </w:pPr>
          <w:hyperlink w:anchor="_Toc61520334" w:history="1">
            <w:r w:rsidR="0057582B" w:rsidRPr="00E83769">
              <w:rPr>
                <w:rStyle w:val="Hipersaite"/>
                <w:noProof/>
              </w:rPr>
              <w:t>Metodiskais darbs</w:t>
            </w:r>
            <w:r w:rsidR="0057582B">
              <w:rPr>
                <w:noProof/>
                <w:webHidden/>
              </w:rPr>
              <w:tab/>
            </w:r>
            <w:r w:rsidR="0057582B">
              <w:rPr>
                <w:noProof/>
                <w:webHidden/>
              </w:rPr>
              <w:fldChar w:fldCharType="begin"/>
            </w:r>
            <w:r w:rsidR="0057582B">
              <w:rPr>
                <w:noProof/>
                <w:webHidden/>
              </w:rPr>
              <w:instrText xml:space="preserve"> PAGEREF _Toc61520334 \h </w:instrText>
            </w:r>
            <w:r w:rsidR="0057582B">
              <w:rPr>
                <w:noProof/>
                <w:webHidden/>
              </w:rPr>
            </w:r>
            <w:r w:rsidR="0057582B">
              <w:rPr>
                <w:noProof/>
                <w:webHidden/>
              </w:rPr>
              <w:fldChar w:fldCharType="separate"/>
            </w:r>
            <w:r w:rsidR="00083DCD">
              <w:rPr>
                <w:noProof/>
                <w:webHidden/>
              </w:rPr>
              <w:t>41</w:t>
            </w:r>
            <w:r w:rsidR="0057582B">
              <w:rPr>
                <w:noProof/>
                <w:webHidden/>
              </w:rPr>
              <w:fldChar w:fldCharType="end"/>
            </w:r>
          </w:hyperlink>
        </w:p>
        <w:p w14:paraId="0DD87286" w14:textId="0575181C" w:rsidR="0057582B" w:rsidRDefault="00D10487">
          <w:pPr>
            <w:pStyle w:val="Saturs2"/>
            <w:tabs>
              <w:tab w:val="right" w:leader="dot" w:pos="8963"/>
            </w:tabs>
            <w:rPr>
              <w:rFonts w:eastAsiaTheme="minorEastAsia"/>
              <w:noProof/>
              <w:sz w:val="22"/>
              <w:lang w:eastAsia="lv-LV"/>
            </w:rPr>
          </w:pPr>
          <w:hyperlink w:anchor="_Toc61520335" w:history="1">
            <w:r w:rsidR="0057582B" w:rsidRPr="00E83769">
              <w:rPr>
                <w:rStyle w:val="Hipersaite"/>
                <w:noProof/>
              </w:rPr>
              <w:t>Plānošana un pašvērtēšana</w:t>
            </w:r>
            <w:r w:rsidR="0057582B">
              <w:rPr>
                <w:noProof/>
                <w:webHidden/>
              </w:rPr>
              <w:tab/>
            </w:r>
            <w:r w:rsidR="0057582B">
              <w:rPr>
                <w:noProof/>
                <w:webHidden/>
              </w:rPr>
              <w:fldChar w:fldCharType="begin"/>
            </w:r>
            <w:r w:rsidR="0057582B">
              <w:rPr>
                <w:noProof/>
                <w:webHidden/>
              </w:rPr>
              <w:instrText xml:space="preserve"> PAGEREF _Toc61520335 \h </w:instrText>
            </w:r>
            <w:r w:rsidR="0057582B">
              <w:rPr>
                <w:noProof/>
                <w:webHidden/>
              </w:rPr>
            </w:r>
            <w:r w:rsidR="0057582B">
              <w:rPr>
                <w:noProof/>
                <w:webHidden/>
              </w:rPr>
              <w:fldChar w:fldCharType="separate"/>
            </w:r>
            <w:r w:rsidR="00083DCD">
              <w:rPr>
                <w:noProof/>
                <w:webHidden/>
              </w:rPr>
              <w:t>43</w:t>
            </w:r>
            <w:r w:rsidR="0057582B">
              <w:rPr>
                <w:noProof/>
                <w:webHidden/>
              </w:rPr>
              <w:fldChar w:fldCharType="end"/>
            </w:r>
          </w:hyperlink>
        </w:p>
        <w:p w14:paraId="43AE2C63" w14:textId="182DA11D" w:rsidR="0057582B" w:rsidRDefault="00D10487">
          <w:pPr>
            <w:pStyle w:val="Saturs2"/>
            <w:tabs>
              <w:tab w:val="right" w:leader="dot" w:pos="8963"/>
            </w:tabs>
            <w:rPr>
              <w:rFonts w:eastAsiaTheme="minorEastAsia"/>
              <w:noProof/>
              <w:sz w:val="22"/>
              <w:lang w:eastAsia="lv-LV"/>
            </w:rPr>
          </w:pPr>
          <w:hyperlink w:anchor="_Toc61520336" w:history="1">
            <w:r w:rsidR="0057582B" w:rsidRPr="00E83769">
              <w:rPr>
                <w:rStyle w:val="Hipersaite"/>
                <w:noProof/>
              </w:rPr>
              <w:t>Starpinstitucionālā sadarbība</w:t>
            </w:r>
            <w:r w:rsidR="0057582B">
              <w:rPr>
                <w:noProof/>
                <w:webHidden/>
              </w:rPr>
              <w:tab/>
            </w:r>
            <w:r w:rsidR="0057582B">
              <w:rPr>
                <w:noProof/>
                <w:webHidden/>
              </w:rPr>
              <w:fldChar w:fldCharType="begin"/>
            </w:r>
            <w:r w:rsidR="0057582B">
              <w:rPr>
                <w:noProof/>
                <w:webHidden/>
              </w:rPr>
              <w:instrText xml:space="preserve"> PAGEREF _Toc61520336 \h </w:instrText>
            </w:r>
            <w:r w:rsidR="0057582B">
              <w:rPr>
                <w:noProof/>
                <w:webHidden/>
              </w:rPr>
            </w:r>
            <w:r w:rsidR="0057582B">
              <w:rPr>
                <w:noProof/>
                <w:webHidden/>
              </w:rPr>
              <w:fldChar w:fldCharType="separate"/>
            </w:r>
            <w:r w:rsidR="00083DCD">
              <w:rPr>
                <w:noProof/>
                <w:webHidden/>
              </w:rPr>
              <w:t>45</w:t>
            </w:r>
            <w:r w:rsidR="0057582B">
              <w:rPr>
                <w:noProof/>
                <w:webHidden/>
              </w:rPr>
              <w:fldChar w:fldCharType="end"/>
            </w:r>
          </w:hyperlink>
        </w:p>
        <w:p w14:paraId="0BE9A42A" w14:textId="45A26823" w:rsidR="0057582B" w:rsidRDefault="00D10487">
          <w:pPr>
            <w:pStyle w:val="Saturs1"/>
            <w:tabs>
              <w:tab w:val="right" w:leader="dot" w:pos="8963"/>
            </w:tabs>
            <w:rPr>
              <w:rFonts w:eastAsiaTheme="minorEastAsia"/>
              <w:noProof/>
              <w:sz w:val="22"/>
              <w:lang w:eastAsia="lv-LV"/>
            </w:rPr>
          </w:pPr>
          <w:hyperlink w:anchor="_Toc61520337" w:history="1">
            <w:r w:rsidR="0057582B" w:rsidRPr="00E83769">
              <w:rPr>
                <w:rStyle w:val="Hipersaite"/>
                <w:noProof/>
              </w:rPr>
              <w:t>Vide un resursi</w:t>
            </w:r>
            <w:r w:rsidR="0057582B">
              <w:rPr>
                <w:noProof/>
                <w:webHidden/>
              </w:rPr>
              <w:tab/>
            </w:r>
            <w:r w:rsidR="0057582B">
              <w:rPr>
                <w:noProof/>
                <w:webHidden/>
              </w:rPr>
              <w:fldChar w:fldCharType="begin"/>
            </w:r>
            <w:r w:rsidR="0057582B">
              <w:rPr>
                <w:noProof/>
                <w:webHidden/>
              </w:rPr>
              <w:instrText xml:space="preserve"> PAGEREF _Toc61520337 \h </w:instrText>
            </w:r>
            <w:r w:rsidR="0057582B">
              <w:rPr>
                <w:noProof/>
                <w:webHidden/>
              </w:rPr>
            </w:r>
            <w:r w:rsidR="0057582B">
              <w:rPr>
                <w:noProof/>
                <w:webHidden/>
              </w:rPr>
              <w:fldChar w:fldCharType="separate"/>
            </w:r>
            <w:r w:rsidR="00083DCD">
              <w:rPr>
                <w:noProof/>
                <w:webHidden/>
              </w:rPr>
              <w:t>48</w:t>
            </w:r>
            <w:r w:rsidR="0057582B">
              <w:rPr>
                <w:noProof/>
                <w:webHidden/>
              </w:rPr>
              <w:fldChar w:fldCharType="end"/>
            </w:r>
          </w:hyperlink>
        </w:p>
        <w:p w14:paraId="1D4B9CB4" w14:textId="4BE6B561" w:rsidR="0057582B" w:rsidRDefault="00D10487">
          <w:pPr>
            <w:pStyle w:val="Saturs2"/>
            <w:tabs>
              <w:tab w:val="right" w:leader="dot" w:pos="8963"/>
            </w:tabs>
            <w:rPr>
              <w:rFonts w:eastAsiaTheme="minorEastAsia"/>
              <w:noProof/>
              <w:sz w:val="22"/>
              <w:lang w:eastAsia="lv-LV"/>
            </w:rPr>
          </w:pPr>
          <w:hyperlink w:anchor="_Toc61520338" w:history="1">
            <w:r w:rsidR="0057582B" w:rsidRPr="00E83769">
              <w:rPr>
                <w:rStyle w:val="Hipersaite"/>
                <w:noProof/>
              </w:rPr>
              <w:t>Gulbenes novada pašvaldības 2019. gada izdevumi atbilstoši funkcionālajām kategorijām (</w:t>
            </w:r>
            <w:r w:rsidR="0057582B" w:rsidRPr="00E83769">
              <w:rPr>
                <w:rStyle w:val="Hipersaite"/>
                <w:i/>
                <w:iCs/>
                <w:noProof/>
              </w:rPr>
              <w:t>euro</w:t>
            </w:r>
            <w:r w:rsidR="0057582B" w:rsidRPr="00E83769">
              <w:rPr>
                <w:rStyle w:val="Hipersaite"/>
                <w:noProof/>
              </w:rPr>
              <w:t>)</w:t>
            </w:r>
            <w:r w:rsidR="0057582B">
              <w:rPr>
                <w:noProof/>
                <w:webHidden/>
              </w:rPr>
              <w:tab/>
            </w:r>
            <w:r w:rsidR="0057582B">
              <w:rPr>
                <w:noProof/>
                <w:webHidden/>
              </w:rPr>
              <w:fldChar w:fldCharType="begin"/>
            </w:r>
            <w:r w:rsidR="0057582B">
              <w:rPr>
                <w:noProof/>
                <w:webHidden/>
              </w:rPr>
              <w:instrText xml:space="preserve"> PAGEREF _Toc61520338 \h </w:instrText>
            </w:r>
            <w:r w:rsidR="0057582B">
              <w:rPr>
                <w:noProof/>
                <w:webHidden/>
              </w:rPr>
            </w:r>
            <w:r w:rsidR="0057582B">
              <w:rPr>
                <w:noProof/>
                <w:webHidden/>
              </w:rPr>
              <w:fldChar w:fldCharType="separate"/>
            </w:r>
            <w:r w:rsidR="00083DCD">
              <w:rPr>
                <w:noProof/>
                <w:webHidden/>
              </w:rPr>
              <w:t>48</w:t>
            </w:r>
            <w:r w:rsidR="0057582B">
              <w:rPr>
                <w:noProof/>
                <w:webHidden/>
              </w:rPr>
              <w:fldChar w:fldCharType="end"/>
            </w:r>
          </w:hyperlink>
        </w:p>
        <w:p w14:paraId="78C756C4" w14:textId="7A210B75" w:rsidR="0057582B" w:rsidRDefault="00D10487">
          <w:pPr>
            <w:pStyle w:val="Saturs2"/>
            <w:tabs>
              <w:tab w:val="right" w:leader="dot" w:pos="8963"/>
            </w:tabs>
            <w:rPr>
              <w:rFonts w:eastAsiaTheme="minorEastAsia"/>
              <w:noProof/>
              <w:sz w:val="22"/>
              <w:lang w:eastAsia="lv-LV"/>
            </w:rPr>
          </w:pPr>
          <w:hyperlink w:anchor="_Toc61520339" w:history="1">
            <w:r w:rsidR="0057582B" w:rsidRPr="00E83769">
              <w:rPr>
                <w:rStyle w:val="Hipersaite"/>
                <w:noProof/>
              </w:rPr>
              <w:t>Pašvaldības finansējums vispārējās izglītības iestāžu uzturēšanā un attīstībā</w:t>
            </w:r>
            <w:r w:rsidR="0057582B">
              <w:rPr>
                <w:noProof/>
                <w:webHidden/>
              </w:rPr>
              <w:tab/>
            </w:r>
            <w:r w:rsidR="0057582B">
              <w:rPr>
                <w:noProof/>
                <w:webHidden/>
              </w:rPr>
              <w:fldChar w:fldCharType="begin"/>
            </w:r>
            <w:r w:rsidR="0057582B">
              <w:rPr>
                <w:noProof/>
                <w:webHidden/>
              </w:rPr>
              <w:instrText xml:space="preserve"> PAGEREF _Toc61520339 \h </w:instrText>
            </w:r>
            <w:r w:rsidR="0057582B">
              <w:rPr>
                <w:noProof/>
                <w:webHidden/>
              </w:rPr>
            </w:r>
            <w:r w:rsidR="0057582B">
              <w:rPr>
                <w:noProof/>
                <w:webHidden/>
              </w:rPr>
              <w:fldChar w:fldCharType="separate"/>
            </w:r>
            <w:r w:rsidR="00083DCD">
              <w:rPr>
                <w:noProof/>
                <w:webHidden/>
              </w:rPr>
              <w:t>49</w:t>
            </w:r>
            <w:r w:rsidR="0057582B">
              <w:rPr>
                <w:noProof/>
                <w:webHidden/>
              </w:rPr>
              <w:fldChar w:fldCharType="end"/>
            </w:r>
          </w:hyperlink>
        </w:p>
        <w:p w14:paraId="125891F2" w14:textId="7974D409" w:rsidR="0057582B" w:rsidRDefault="00D10487">
          <w:pPr>
            <w:pStyle w:val="Saturs2"/>
            <w:tabs>
              <w:tab w:val="right" w:leader="dot" w:pos="8963"/>
            </w:tabs>
            <w:rPr>
              <w:rFonts w:eastAsiaTheme="minorEastAsia"/>
              <w:noProof/>
              <w:sz w:val="22"/>
              <w:lang w:eastAsia="lv-LV"/>
            </w:rPr>
          </w:pPr>
          <w:hyperlink w:anchor="_Toc61520340" w:history="1">
            <w:r w:rsidR="0057582B" w:rsidRPr="00E83769">
              <w:rPr>
                <w:rStyle w:val="Hipersaite"/>
                <w:noProof/>
              </w:rPr>
              <w:t>Pašvaldības finansējums profesionālās ievirzes izglītības iestāžu uzturēšanā un attīstībā</w:t>
            </w:r>
            <w:r w:rsidR="0057582B">
              <w:rPr>
                <w:noProof/>
                <w:webHidden/>
              </w:rPr>
              <w:tab/>
            </w:r>
            <w:r w:rsidR="0057582B">
              <w:rPr>
                <w:noProof/>
                <w:webHidden/>
              </w:rPr>
              <w:fldChar w:fldCharType="begin"/>
            </w:r>
            <w:r w:rsidR="0057582B">
              <w:rPr>
                <w:noProof/>
                <w:webHidden/>
              </w:rPr>
              <w:instrText xml:space="preserve"> PAGEREF _Toc61520340 \h </w:instrText>
            </w:r>
            <w:r w:rsidR="0057582B">
              <w:rPr>
                <w:noProof/>
                <w:webHidden/>
              </w:rPr>
            </w:r>
            <w:r w:rsidR="0057582B">
              <w:rPr>
                <w:noProof/>
                <w:webHidden/>
              </w:rPr>
              <w:fldChar w:fldCharType="separate"/>
            </w:r>
            <w:r w:rsidR="00083DCD">
              <w:rPr>
                <w:noProof/>
                <w:webHidden/>
              </w:rPr>
              <w:t>50</w:t>
            </w:r>
            <w:r w:rsidR="0057582B">
              <w:rPr>
                <w:noProof/>
                <w:webHidden/>
              </w:rPr>
              <w:fldChar w:fldCharType="end"/>
            </w:r>
          </w:hyperlink>
        </w:p>
        <w:p w14:paraId="6AE3A463" w14:textId="582EAF1F" w:rsidR="0057582B" w:rsidRDefault="00D10487">
          <w:pPr>
            <w:pStyle w:val="Saturs2"/>
            <w:tabs>
              <w:tab w:val="right" w:leader="dot" w:pos="8963"/>
            </w:tabs>
            <w:rPr>
              <w:rFonts w:eastAsiaTheme="minorEastAsia"/>
              <w:noProof/>
              <w:sz w:val="22"/>
              <w:lang w:eastAsia="lv-LV"/>
            </w:rPr>
          </w:pPr>
          <w:hyperlink w:anchor="_Toc61520341" w:history="1">
            <w:r w:rsidR="0057582B" w:rsidRPr="00E83769">
              <w:rPr>
                <w:rStyle w:val="Hipersaite"/>
                <w:noProof/>
              </w:rPr>
              <w:t>Piesaistītais finansējums, piedaloties starptautiskajos projektos</w:t>
            </w:r>
            <w:r w:rsidR="0057582B">
              <w:rPr>
                <w:noProof/>
                <w:webHidden/>
              </w:rPr>
              <w:tab/>
            </w:r>
            <w:r w:rsidR="0057582B">
              <w:rPr>
                <w:noProof/>
                <w:webHidden/>
              </w:rPr>
              <w:fldChar w:fldCharType="begin"/>
            </w:r>
            <w:r w:rsidR="0057582B">
              <w:rPr>
                <w:noProof/>
                <w:webHidden/>
              </w:rPr>
              <w:instrText xml:space="preserve"> PAGEREF _Toc61520341 \h </w:instrText>
            </w:r>
            <w:r w:rsidR="0057582B">
              <w:rPr>
                <w:noProof/>
                <w:webHidden/>
              </w:rPr>
            </w:r>
            <w:r w:rsidR="0057582B">
              <w:rPr>
                <w:noProof/>
                <w:webHidden/>
              </w:rPr>
              <w:fldChar w:fldCharType="separate"/>
            </w:r>
            <w:r w:rsidR="00083DCD">
              <w:rPr>
                <w:noProof/>
                <w:webHidden/>
              </w:rPr>
              <w:t>51</w:t>
            </w:r>
            <w:r w:rsidR="0057582B">
              <w:rPr>
                <w:noProof/>
                <w:webHidden/>
              </w:rPr>
              <w:fldChar w:fldCharType="end"/>
            </w:r>
          </w:hyperlink>
        </w:p>
        <w:p w14:paraId="3A266200" w14:textId="5022C9F8" w:rsidR="0057582B" w:rsidRDefault="00D10487">
          <w:pPr>
            <w:pStyle w:val="Saturs2"/>
            <w:tabs>
              <w:tab w:val="right" w:leader="dot" w:pos="8963"/>
            </w:tabs>
            <w:rPr>
              <w:rFonts w:eastAsiaTheme="minorEastAsia"/>
              <w:noProof/>
              <w:sz w:val="22"/>
              <w:lang w:eastAsia="lv-LV"/>
            </w:rPr>
          </w:pPr>
          <w:hyperlink w:anchor="_Toc61520342" w:history="1">
            <w:r w:rsidR="0057582B" w:rsidRPr="00E83769">
              <w:rPr>
                <w:rStyle w:val="Hipersaite"/>
                <w:noProof/>
              </w:rPr>
              <w:t>Eiropas Savienības struktūrfondu finansējums izglītībai Gulbenes novadā 2018.-2020.gads</w:t>
            </w:r>
            <w:r w:rsidR="0057582B">
              <w:rPr>
                <w:noProof/>
                <w:webHidden/>
              </w:rPr>
              <w:tab/>
            </w:r>
            <w:r w:rsidR="0057582B">
              <w:rPr>
                <w:noProof/>
                <w:webHidden/>
              </w:rPr>
              <w:fldChar w:fldCharType="begin"/>
            </w:r>
            <w:r w:rsidR="0057582B">
              <w:rPr>
                <w:noProof/>
                <w:webHidden/>
              </w:rPr>
              <w:instrText xml:space="preserve"> PAGEREF _Toc61520342 \h </w:instrText>
            </w:r>
            <w:r w:rsidR="0057582B">
              <w:rPr>
                <w:noProof/>
                <w:webHidden/>
              </w:rPr>
            </w:r>
            <w:r w:rsidR="0057582B">
              <w:rPr>
                <w:noProof/>
                <w:webHidden/>
              </w:rPr>
              <w:fldChar w:fldCharType="separate"/>
            </w:r>
            <w:r w:rsidR="00083DCD">
              <w:rPr>
                <w:noProof/>
                <w:webHidden/>
              </w:rPr>
              <w:t>53</w:t>
            </w:r>
            <w:r w:rsidR="0057582B">
              <w:rPr>
                <w:noProof/>
                <w:webHidden/>
              </w:rPr>
              <w:fldChar w:fldCharType="end"/>
            </w:r>
          </w:hyperlink>
        </w:p>
        <w:p w14:paraId="6D8A7389" w14:textId="7820FA66" w:rsidR="0057582B" w:rsidRDefault="00D10487">
          <w:pPr>
            <w:pStyle w:val="Saturs1"/>
            <w:tabs>
              <w:tab w:val="right" w:leader="dot" w:pos="8963"/>
            </w:tabs>
            <w:rPr>
              <w:rFonts w:eastAsiaTheme="minorEastAsia"/>
              <w:noProof/>
              <w:sz w:val="22"/>
              <w:lang w:eastAsia="lv-LV"/>
            </w:rPr>
          </w:pPr>
          <w:hyperlink w:anchor="_Toc61520343" w:history="1">
            <w:r w:rsidR="0057582B" w:rsidRPr="00E83769">
              <w:rPr>
                <w:rStyle w:val="Hipersaite"/>
                <w:bCs/>
                <w:noProof/>
              </w:rPr>
              <w:t>II daļa</w:t>
            </w:r>
            <w:r w:rsidR="0057582B">
              <w:rPr>
                <w:noProof/>
                <w:webHidden/>
              </w:rPr>
              <w:tab/>
            </w:r>
            <w:r w:rsidR="0057582B">
              <w:rPr>
                <w:noProof/>
                <w:webHidden/>
              </w:rPr>
              <w:fldChar w:fldCharType="begin"/>
            </w:r>
            <w:r w:rsidR="0057582B">
              <w:rPr>
                <w:noProof/>
                <w:webHidden/>
              </w:rPr>
              <w:instrText xml:space="preserve"> PAGEREF _Toc61520343 \h </w:instrText>
            </w:r>
            <w:r w:rsidR="0057582B">
              <w:rPr>
                <w:noProof/>
                <w:webHidden/>
              </w:rPr>
            </w:r>
            <w:r w:rsidR="0057582B">
              <w:rPr>
                <w:noProof/>
                <w:webHidden/>
              </w:rPr>
              <w:fldChar w:fldCharType="separate"/>
            </w:r>
            <w:r w:rsidR="00083DCD">
              <w:rPr>
                <w:noProof/>
                <w:webHidden/>
              </w:rPr>
              <w:t>54</w:t>
            </w:r>
            <w:r w:rsidR="0057582B">
              <w:rPr>
                <w:noProof/>
                <w:webHidden/>
              </w:rPr>
              <w:fldChar w:fldCharType="end"/>
            </w:r>
          </w:hyperlink>
        </w:p>
        <w:p w14:paraId="737F514B" w14:textId="58D1977A" w:rsidR="0057582B" w:rsidRDefault="00D10487">
          <w:pPr>
            <w:pStyle w:val="Saturs1"/>
            <w:tabs>
              <w:tab w:val="right" w:leader="dot" w:pos="8963"/>
            </w:tabs>
            <w:rPr>
              <w:rFonts w:eastAsiaTheme="minorEastAsia"/>
              <w:noProof/>
              <w:sz w:val="22"/>
              <w:lang w:eastAsia="lv-LV"/>
            </w:rPr>
          </w:pPr>
          <w:hyperlink w:anchor="_Toc61520344" w:history="1">
            <w:r w:rsidR="0057582B" w:rsidRPr="00E83769">
              <w:rPr>
                <w:rStyle w:val="Hipersaite"/>
                <w:bCs/>
                <w:noProof/>
              </w:rPr>
              <w:t>REZULTĀTU ANALĪZE</w:t>
            </w:r>
            <w:r w:rsidR="0057582B" w:rsidRPr="00E83769">
              <w:rPr>
                <w:rStyle w:val="Hipersaite"/>
                <w:noProof/>
              </w:rPr>
              <w:t xml:space="preserve"> “Rīcības plānam vispārējās izglītības iestāžu attīstības plānam 2016.-2018. gadam”</w:t>
            </w:r>
            <w:r w:rsidR="0057582B">
              <w:rPr>
                <w:noProof/>
                <w:webHidden/>
              </w:rPr>
              <w:tab/>
            </w:r>
            <w:r w:rsidR="0057582B">
              <w:rPr>
                <w:noProof/>
                <w:webHidden/>
              </w:rPr>
              <w:fldChar w:fldCharType="begin"/>
            </w:r>
            <w:r w:rsidR="0057582B">
              <w:rPr>
                <w:noProof/>
                <w:webHidden/>
              </w:rPr>
              <w:instrText xml:space="preserve"> PAGEREF _Toc61520344 \h </w:instrText>
            </w:r>
            <w:r w:rsidR="0057582B">
              <w:rPr>
                <w:noProof/>
                <w:webHidden/>
              </w:rPr>
            </w:r>
            <w:r w:rsidR="0057582B">
              <w:rPr>
                <w:noProof/>
                <w:webHidden/>
              </w:rPr>
              <w:fldChar w:fldCharType="separate"/>
            </w:r>
            <w:r w:rsidR="00083DCD">
              <w:rPr>
                <w:noProof/>
                <w:webHidden/>
              </w:rPr>
              <w:t>54</w:t>
            </w:r>
            <w:r w:rsidR="0057582B">
              <w:rPr>
                <w:noProof/>
                <w:webHidden/>
              </w:rPr>
              <w:fldChar w:fldCharType="end"/>
            </w:r>
          </w:hyperlink>
        </w:p>
        <w:p w14:paraId="765E9444" w14:textId="381F6C8E" w:rsidR="0057582B" w:rsidRDefault="00D10487">
          <w:pPr>
            <w:pStyle w:val="Saturs2"/>
            <w:tabs>
              <w:tab w:val="right" w:leader="dot" w:pos="8963"/>
            </w:tabs>
            <w:rPr>
              <w:rFonts w:eastAsiaTheme="minorEastAsia"/>
              <w:noProof/>
              <w:sz w:val="22"/>
              <w:lang w:eastAsia="lv-LV"/>
            </w:rPr>
          </w:pPr>
          <w:hyperlink w:anchor="_Toc61520345" w:history="1">
            <w:r w:rsidR="0057582B" w:rsidRPr="00E83769">
              <w:rPr>
                <w:rStyle w:val="Hipersaite"/>
                <w:noProof/>
              </w:rPr>
              <w:t>Pirmsskola</w:t>
            </w:r>
            <w:r w:rsidR="0057582B">
              <w:rPr>
                <w:noProof/>
                <w:webHidden/>
              </w:rPr>
              <w:tab/>
            </w:r>
            <w:r w:rsidR="0057582B">
              <w:rPr>
                <w:noProof/>
                <w:webHidden/>
              </w:rPr>
              <w:fldChar w:fldCharType="begin"/>
            </w:r>
            <w:r w:rsidR="0057582B">
              <w:rPr>
                <w:noProof/>
                <w:webHidden/>
              </w:rPr>
              <w:instrText xml:space="preserve"> PAGEREF _Toc61520345 \h </w:instrText>
            </w:r>
            <w:r w:rsidR="0057582B">
              <w:rPr>
                <w:noProof/>
                <w:webHidden/>
              </w:rPr>
            </w:r>
            <w:r w:rsidR="0057582B">
              <w:rPr>
                <w:noProof/>
                <w:webHidden/>
              </w:rPr>
              <w:fldChar w:fldCharType="separate"/>
            </w:r>
            <w:r w:rsidR="00083DCD">
              <w:rPr>
                <w:noProof/>
                <w:webHidden/>
              </w:rPr>
              <w:t>54</w:t>
            </w:r>
            <w:r w:rsidR="0057582B">
              <w:rPr>
                <w:noProof/>
                <w:webHidden/>
              </w:rPr>
              <w:fldChar w:fldCharType="end"/>
            </w:r>
          </w:hyperlink>
        </w:p>
        <w:p w14:paraId="256AF5CE" w14:textId="5FF62314" w:rsidR="0057582B" w:rsidRDefault="00D10487">
          <w:pPr>
            <w:pStyle w:val="Saturs2"/>
            <w:tabs>
              <w:tab w:val="right" w:leader="dot" w:pos="8963"/>
            </w:tabs>
            <w:rPr>
              <w:rFonts w:eastAsiaTheme="minorEastAsia"/>
              <w:noProof/>
              <w:sz w:val="22"/>
              <w:lang w:eastAsia="lv-LV"/>
            </w:rPr>
          </w:pPr>
          <w:hyperlink w:anchor="_Toc61520346" w:history="1">
            <w:r w:rsidR="0057582B" w:rsidRPr="00E83769">
              <w:rPr>
                <w:rStyle w:val="Hipersaite"/>
                <w:noProof/>
              </w:rPr>
              <w:t>Vispārējā izglītība (1.-12.klase)</w:t>
            </w:r>
            <w:r w:rsidR="0057582B">
              <w:rPr>
                <w:noProof/>
                <w:webHidden/>
              </w:rPr>
              <w:tab/>
            </w:r>
            <w:r w:rsidR="0057582B">
              <w:rPr>
                <w:noProof/>
                <w:webHidden/>
              </w:rPr>
              <w:fldChar w:fldCharType="begin"/>
            </w:r>
            <w:r w:rsidR="0057582B">
              <w:rPr>
                <w:noProof/>
                <w:webHidden/>
              </w:rPr>
              <w:instrText xml:space="preserve"> PAGEREF _Toc61520346 \h </w:instrText>
            </w:r>
            <w:r w:rsidR="0057582B">
              <w:rPr>
                <w:noProof/>
                <w:webHidden/>
              </w:rPr>
            </w:r>
            <w:r w:rsidR="0057582B">
              <w:rPr>
                <w:noProof/>
                <w:webHidden/>
              </w:rPr>
              <w:fldChar w:fldCharType="separate"/>
            </w:r>
            <w:r w:rsidR="00083DCD">
              <w:rPr>
                <w:noProof/>
                <w:webHidden/>
              </w:rPr>
              <w:t>65</w:t>
            </w:r>
            <w:r w:rsidR="0057582B">
              <w:rPr>
                <w:noProof/>
                <w:webHidden/>
              </w:rPr>
              <w:fldChar w:fldCharType="end"/>
            </w:r>
          </w:hyperlink>
        </w:p>
        <w:p w14:paraId="1364B87B" w14:textId="774F2B68" w:rsidR="0057582B" w:rsidRDefault="00D10487">
          <w:pPr>
            <w:pStyle w:val="Saturs1"/>
            <w:tabs>
              <w:tab w:val="right" w:leader="dot" w:pos="8963"/>
            </w:tabs>
            <w:rPr>
              <w:rFonts w:eastAsiaTheme="minorEastAsia"/>
              <w:noProof/>
              <w:sz w:val="22"/>
              <w:lang w:eastAsia="lv-LV"/>
            </w:rPr>
          </w:pPr>
          <w:hyperlink w:anchor="_Toc61520347" w:history="1">
            <w:r w:rsidR="0057582B" w:rsidRPr="00E83769">
              <w:rPr>
                <w:rStyle w:val="Hipersaite"/>
                <w:noProof/>
                <w:lang w:eastAsia="lv-LV"/>
              </w:rPr>
              <w:t>SVID ANALĪZE</w:t>
            </w:r>
            <w:r w:rsidR="0057582B">
              <w:rPr>
                <w:noProof/>
                <w:webHidden/>
              </w:rPr>
              <w:tab/>
            </w:r>
            <w:r w:rsidR="0057582B">
              <w:rPr>
                <w:noProof/>
                <w:webHidden/>
              </w:rPr>
              <w:fldChar w:fldCharType="begin"/>
            </w:r>
            <w:r w:rsidR="0057582B">
              <w:rPr>
                <w:noProof/>
                <w:webHidden/>
              </w:rPr>
              <w:instrText xml:space="preserve"> PAGEREF _Toc61520347 \h </w:instrText>
            </w:r>
            <w:r w:rsidR="0057582B">
              <w:rPr>
                <w:noProof/>
                <w:webHidden/>
              </w:rPr>
            </w:r>
            <w:r w:rsidR="0057582B">
              <w:rPr>
                <w:noProof/>
                <w:webHidden/>
              </w:rPr>
              <w:fldChar w:fldCharType="separate"/>
            </w:r>
            <w:r w:rsidR="00083DCD">
              <w:rPr>
                <w:noProof/>
                <w:webHidden/>
              </w:rPr>
              <w:t>81</w:t>
            </w:r>
            <w:r w:rsidR="0057582B">
              <w:rPr>
                <w:noProof/>
                <w:webHidden/>
              </w:rPr>
              <w:fldChar w:fldCharType="end"/>
            </w:r>
          </w:hyperlink>
        </w:p>
        <w:p w14:paraId="1A05F597" w14:textId="692732FC" w:rsidR="0057582B" w:rsidRDefault="00D10487">
          <w:pPr>
            <w:pStyle w:val="Saturs1"/>
            <w:tabs>
              <w:tab w:val="right" w:leader="dot" w:pos="8963"/>
            </w:tabs>
            <w:rPr>
              <w:rFonts w:eastAsiaTheme="minorEastAsia"/>
              <w:noProof/>
              <w:sz w:val="22"/>
              <w:lang w:eastAsia="lv-LV"/>
            </w:rPr>
          </w:pPr>
          <w:hyperlink w:anchor="_Toc61520348" w:history="1">
            <w:r w:rsidR="0057582B" w:rsidRPr="00E83769">
              <w:rPr>
                <w:rStyle w:val="Hipersaite"/>
                <w:noProof/>
              </w:rPr>
              <w:t>III daļa</w:t>
            </w:r>
            <w:r w:rsidR="0057582B">
              <w:rPr>
                <w:noProof/>
                <w:webHidden/>
              </w:rPr>
              <w:tab/>
            </w:r>
            <w:r w:rsidR="0057582B">
              <w:rPr>
                <w:noProof/>
                <w:webHidden/>
              </w:rPr>
              <w:fldChar w:fldCharType="begin"/>
            </w:r>
            <w:r w:rsidR="0057582B">
              <w:rPr>
                <w:noProof/>
                <w:webHidden/>
              </w:rPr>
              <w:instrText xml:space="preserve"> PAGEREF _Toc61520348 \h </w:instrText>
            </w:r>
            <w:r w:rsidR="0057582B">
              <w:rPr>
                <w:noProof/>
                <w:webHidden/>
              </w:rPr>
            </w:r>
            <w:r w:rsidR="0057582B">
              <w:rPr>
                <w:noProof/>
                <w:webHidden/>
              </w:rPr>
              <w:fldChar w:fldCharType="separate"/>
            </w:r>
            <w:r w:rsidR="00083DCD">
              <w:rPr>
                <w:noProof/>
                <w:webHidden/>
              </w:rPr>
              <w:t>83</w:t>
            </w:r>
            <w:r w:rsidR="0057582B">
              <w:rPr>
                <w:noProof/>
                <w:webHidden/>
              </w:rPr>
              <w:fldChar w:fldCharType="end"/>
            </w:r>
          </w:hyperlink>
        </w:p>
        <w:p w14:paraId="71AB7074" w14:textId="4F517D8E" w:rsidR="0057582B" w:rsidRDefault="00D10487">
          <w:pPr>
            <w:pStyle w:val="Saturs1"/>
            <w:tabs>
              <w:tab w:val="right" w:leader="dot" w:pos="8963"/>
            </w:tabs>
            <w:rPr>
              <w:rFonts w:eastAsiaTheme="minorEastAsia"/>
              <w:noProof/>
              <w:sz w:val="22"/>
              <w:lang w:eastAsia="lv-LV"/>
            </w:rPr>
          </w:pPr>
          <w:hyperlink w:anchor="_Toc61520349" w:history="1">
            <w:r w:rsidR="0057582B" w:rsidRPr="00E83769">
              <w:rPr>
                <w:rStyle w:val="Hipersaite"/>
                <w:noProof/>
              </w:rPr>
              <w:t>Rīcības plāns Gulbenes novada izglītības attīstības plānam 2021.–2025. gadam</w:t>
            </w:r>
            <w:r w:rsidR="0057582B">
              <w:rPr>
                <w:noProof/>
                <w:webHidden/>
              </w:rPr>
              <w:tab/>
            </w:r>
            <w:r w:rsidR="0057582B">
              <w:rPr>
                <w:noProof/>
                <w:webHidden/>
              </w:rPr>
              <w:fldChar w:fldCharType="begin"/>
            </w:r>
            <w:r w:rsidR="0057582B">
              <w:rPr>
                <w:noProof/>
                <w:webHidden/>
              </w:rPr>
              <w:instrText xml:space="preserve"> PAGEREF _Toc61520349 \h </w:instrText>
            </w:r>
            <w:r w:rsidR="0057582B">
              <w:rPr>
                <w:noProof/>
                <w:webHidden/>
              </w:rPr>
            </w:r>
            <w:r w:rsidR="0057582B">
              <w:rPr>
                <w:noProof/>
                <w:webHidden/>
              </w:rPr>
              <w:fldChar w:fldCharType="separate"/>
            </w:r>
            <w:r w:rsidR="00083DCD">
              <w:rPr>
                <w:noProof/>
                <w:webHidden/>
              </w:rPr>
              <w:t>83</w:t>
            </w:r>
            <w:r w:rsidR="0057582B">
              <w:rPr>
                <w:noProof/>
                <w:webHidden/>
              </w:rPr>
              <w:fldChar w:fldCharType="end"/>
            </w:r>
          </w:hyperlink>
        </w:p>
        <w:p w14:paraId="56570A08" w14:textId="3D6D8996" w:rsidR="0057582B" w:rsidRDefault="00D10487">
          <w:pPr>
            <w:pStyle w:val="Saturs2"/>
            <w:tabs>
              <w:tab w:val="right" w:leader="dot" w:pos="8963"/>
            </w:tabs>
            <w:rPr>
              <w:rFonts w:eastAsiaTheme="minorEastAsia"/>
              <w:noProof/>
              <w:sz w:val="22"/>
              <w:lang w:eastAsia="lv-LV"/>
            </w:rPr>
          </w:pPr>
          <w:hyperlink w:anchor="_Toc61520351" w:history="1">
            <w:r w:rsidR="0057582B" w:rsidRPr="00E83769">
              <w:rPr>
                <w:rStyle w:val="Hipersaite"/>
                <w:rFonts w:eastAsia="Calibri"/>
                <w:noProof/>
              </w:rPr>
              <w:t>1. Rīcības virziens (RV1)</w:t>
            </w:r>
            <w:r w:rsidR="0057582B">
              <w:rPr>
                <w:noProof/>
                <w:webHidden/>
              </w:rPr>
              <w:tab/>
            </w:r>
            <w:r w:rsidR="0057582B">
              <w:rPr>
                <w:noProof/>
                <w:webHidden/>
              </w:rPr>
              <w:fldChar w:fldCharType="begin"/>
            </w:r>
            <w:r w:rsidR="0057582B">
              <w:rPr>
                <w:noProof/>
                <w:webHidden/>
              </w:rPr>
              <w:instrText xml:space="preserve"> PAGEREF _Toc61520351 \h </w:instrText>
            </w:r>
            <w:r w:rsidR="0057582B">
              <w:rPr>
                <w:noProof/>
                <w:webHidden/>
              </w:rPr>
            </w:r>
            <w:r w:rsidR="0057582B">
              <w:rPr>
                <w:noProof/>
                <w:webHidden/>
              </w:rPr>
              <w:fldChar w:fldCharType="separate"/>
            </w:r>
            <w:r w:rsidR="00083DCD">
              <w:rPr>
                <w:noProof/>
                <w:webHidden/>
              </w:rPr>
              <w:t>83</w:t>
            </w:r>
            <w:r w:rsidR="0057582B">
              <w:rPr>
                <w:noProof/>
                <w:webHidden/>
              </w:rPr>
              <w:fldChar w:fldCharType="end"/>
            </w:r>
          </w:hyperlink>
        </w:p>
        <w:p w14:paraId="6428B7A9" w14:textId="03A6D969" w:rsidR="0057582B" w:rsidRDefault="00D10487">
          <w:pPr>
            <w:pStyle w:val="Saturs2"/>
            <w:tabs>
              <w:tab w:val="right" w:leader="dot" w:pos="8963"/>
            </w:tabs>
            <w:rPr>
              <w:rFonts w:eastAsiaTheme="minorEastAsia"/>
              <w:noProof/>
              <w:sz w:val="22"/>
              <w:lang w:eastAsia="lv-LV"/>
            </w:rPr>
          </w:pPr>
          <w:hyperlink w:anchor="_Toc61520352" w:history="1">
            <w:r w:rsidR="0057582B" w:rsidRPr="00E83769">
              <w:rPr>
                <w:rStyle w:val="Hipersaite"/>
                <w:rFonts w:eastAsia="Calibri"/>
                <w:noProof/>
              </w:rPr>
              <w:t>Pilnveidotā satura un pieejas īstenošana</w:t>
            </w:r>
            <w:r w:rsidR="0057582B">
              <w:rPr>
                <w:noProof/>
                <w:webHidden/>
              </w:rPr>
              <w:tab/>
            </w:r>
            <w:r w:rsidR="0057582B">
              <w:rPr>
                <w:noProof/>
                <w:webHidden/>
              </w:rPr>
              <w:fldChar w:fldCharType="begin"/>
            </w:r>
            <w:r w:rsidR="0057582B">
              <w:rPr>
                <w:noProof/>
                <w:webHidden/>
              </w:rPr>
              <w:instrText xml:space="preserve"> PAGEREF _Toc61520352 \h </w:instrText>
            </w:r>
            <w:r w:rsidR="0057582B">
              <w:rPr>
                <w:noProof/>
                <w:webHidden/>
              </w:rPr>
            </w:r>
            <w:r w:rsidR="0057582B">
              <w:rPr>
                <w:noProof/>
                <w:webHidden/>
              </w:rPr>
              <w:fldChar w:fldCharType="separate"/>
            </w:r>
            <w:r w:rsidR="00083DCD">
              <w:rPr>
                <w:noProof/>
                <w:webHidden/>
              </w:rPr>
              <w:t>83</w:t>
            </w:r>
            <w:r w:rsidR="0057582B">
              <w:rPr>
                <w:noProof/>
                <w:webHidden/>
              </w:rPr>
              <w:fldChar w:fldCharType="end"/>
            </w:r>
          </w:hyperlink>
        </w:p>
        <w:p w14:paraId="6104FCD3" w14:textId="20FA2FFF" w:rsidR="0057582B" w:rsidRDefault="00D10487">
          <w:pPr>
            <w:pStyle w:val="Saturs2"/>
            <w:tabs>
              <w:tab w:val="right" w:leader="dot" w:pos="8963"/>
            </w:tabs>
            <w:rPr>
              <w:rFonts w:eastAsiaTheme="minorEastAsia"/>
              <w:noProof/>
              <w:sz w:val="22"/>
              <w:lang w:eastAsia="lv-LV"/>
            </w:rPr>
          </w:pPr>
          <w:hyperlink w:anchor="_Toc61520354" w:history="1">
            <w:r w:rsidR="0057582B" w:rsidRPr="00E83769">
              <w:rPr>
                <w:rStyle w:val="Hipersaite"/>
                <w:rFonts w:eastAsia="Calibri"/>
                <w:noProof/>
              </w:rPr>
              <w:t>2. Rīcības virziens (RV2)</w:t>
            </w:r>
            <w:r w:rsidR="0057582B">
              <w:rPr>
                <w:noProof/>
                <w:webHidden/>
              </w:rPr>
              <w:tab/>
            </w:r>
            <w:r w:rsidR="0057582B">
              <w:rPr>
                <w:noProof/>
                <w:webHidden/>
              </w:rPr>
              <w:fldChar w:fldCharType="begin"/>
            </w:r>
            <w:r w:rsidR="0057582B">
              <w:rPr>
                <w:noProof/>
                <w:webHidden/>
              </w:rPr>
              <w:instrText xml:space="preserve"> PAGEREF _Toc61520354 \h </w:instrText>
            </w:r>
            <w:r w:rsidR="0057582B">
              <w:rPr>
                <w:noProof/>
                <w:webHidden/>
              </w:rPr>
            </w:r>
            <w:r w:rsidR="0057582B">
              <w:rPr>
                <w:noProof/>
                <w:webHidden/>
              </w:rPr>
              <w:fldChar w:fldCharType="separate"/>
            </w:r>
            <w:r w:rsidR="00083DCD">
              <w:rPr>
                <w:noProof/>
                <w:webHidden/>
              </w:rPr>
              <w:t>85</w:t>
            </w:r>
            <w:r w:rsidR="0057582B">
              <w:rPr>
                <w:noProof/>
                <w:webHidden/>
              </w:rPr>
              <w:fldChar w:fldCharType="end"/>
            </w:r>
          </w:hyperlink>
        </w:p>
        <w:p w14:paraId="17642576" w14:textId="3645A982" w:rsidR="0057582B" w:rsidRDefault="00D10487">
          <w:pPr>
            <w:pStyle w:val="Saturs2"/>
            <w:tabs>
              <w:tab w:val="right" w:leader="dot" w:pos="8963"/>
            </w:tabs>
            <w:rPr>
              <w:rFonts w:eastAsiaTheme="minorEastAsia"/>
              <w:noProof/>
              <w:sz w:val="22"/>
              <w:lang w:eastAsia="lv-LV"/>
            </w:rPr>
          </w:pPr>
          <w:hyperlink w:anchor="_Toc61520355" w:history="1">
            <w:r w:rsidR="0057582B" w:rsidRPr="00E83769">
              <w:rPr>
                <w:rStyle w:val="Hipersaite"/>
                <w:rFonts w:eastAsia="Calibri"/>
                <w:noProof/>
              </w:rPr>
              <w:t>Atbalsta sistēmas izglītojamajam un ģimenei pilnveidošana</w:t>
            </w:r>
            <w:r w:rsidR="0057582B">
              <w:rPr>
                <w:noProof/>
                <w:webHidden/>
              </w:rPr>
              <w:tab/>
            </w:r>
            <w:r w:rsidR="0057582B">
              <w:rPr>
                <w:noProof/>
                <w:webHidden/>
              </w:rPr>
              <w:fldChar w:fldCharType="begin"/>
            </w:r>
            <w:r w:rsidR="0057582B">
              <w:rPr>
                <w:noProof/>
                <w:webHidden/>
              </w:rPr>
              <w:instrText xml:space="preserve"> PAGEREF _Toc61520355 \h </w:instrText>
            </w:r>
            <w:r w:rsidR="0057582B">
              <w:rPr>
                <w:noProof/>
                <w:webHidden/>
              </w:rPr>
            </w:r>
            <w:r w:rsidR="0057582B">
              <w:rPr>
                <w:noProof/>
                <w:webHidden/>
              </w:rPr>
              <w:fldChar w:fldCharType="separate"/>
            </w:r>
            <w:r w:rsidR="00083DCD">
              <w:rPr>
                <w:noProof/>
                <w:webHidden/>
              </w:rPr>
              <w:t>85</w:t>
            </w:r>
            <w:r w:rsidR="0057582B">
              <w:rPr>
                <w:noProof/>
                <w:webHidden/>
              </w:rPr>
              <w:fldChar w:fldCharType="end"/>
            </w:r>
          </w:hyperlink>
        </w:p>
        <w:p w14:paraId="63B519B2" w14:textId="637E545F" w:rsidR="0057582B" w:rsidRDefault="00D10487">
          <w:pPr>
            <w:pStyle w:val="Saturs2"/>
            <w:tabs>
              <w:tab w:val="right" w:leader="dot" w:pos="8963"/>
            </w:tabs>
            <w:rPr>
              <w:rFonts w:eastAsiaTheme="minorEastAsia"/>
              <w:noProof/>
              <w:sz w:val="22"/>
              <w:lang w:eastAsia="lv-LV"/>
            </w:rPr>
          </w:pPr>
          <w:hyperlink w:anchor="_Toc61520357" w:history="1">
            <w:r w:rsidR="0057582B" w:rsidRPr="00E83769">
              <w:rPr>
                <w:rStyle w:val="Hipersaite"/>
                <w:rFonts w:ascii="Times New Roman" w:eastAsia="Calibri" w:hAnsi="Times New Roman" w:cs="Times New Roman"/>
                <w:bCs/>
                <w:noProof/>
              </w:rPr>
              <w:t>3. Rīcības virziens (RV3)</w:t>
            </w:r>
            <w:r w:rsidR="0057582B">
              <w:rPr>
                <w:noProof/>
                <w:webHidden/>
              </w:rPr>
              <w:tab/>
            </w:r>
            <w:r w:rsidR="0057582B">
              <w:rPr>
                <w:noProof/>
                <w:webHidden/>
              </w:rPr>
              <w:fldChar w:fldCharType="begin"/>
            </w:r>
            <w:r w:rsidR="0057582B">
              <w:rPr>
                <w:noProof/>
                <w:webHidden/>
              </w:rPr>
              <w:instrText xml:space="preserve"> PAGEREF _Toc61520357 \h </w:instrText>
            </w:r>
            <w:r w:rsidR="0057582B">
              <w:rPr>
                <w:noProof/>
                <w:webHidden/>
              </w:rPr>
            </w:r>
            <w:r w:rsidR="0057582B">
              <w:rPr>
                <w:noProof/>
                <w:webHidden/>
              </w:rPr>
              <w:fldChar w:fldCharType="separate"/>
            </w:r>
            <w:r w:rsidR="00083DCD">
              <w:rPr>
                <w:noProof/>
                <w:webHidden/>
              </w:rPr>
              <w:t>90</w:t>
            </w:r>
            <w:r w:rsidR="0057582B">
              <w:rPr>
                <w:noProof/>
                <w:webHidden/>
              </w:rPr>
              <w:fldChar w:fldCharType="end"/>
            </w:r>
          </w:hyperlink>
        </w:p>
        <w:p w14:paraId="35A79B5B" w14:textId="0BB62ED7" w:rsidR="0057582B" w:rsidRDefault="00D10487">
          <w:pPr>
            <w:pStyle w:val="Saturs2"/>
            <w:tabs>
              <w:tab w:val="right" w:leader="dot" w:pos="8963"/>
            </w:tabs>
            <w:rPr>
              <w:rFonts w:eastAsiaTheme="minorEastAsia"/>
              <w:noProof/>
              <w:sz w:val="22"/>
              <w:lang w:eastAsia="lv-LV"/>
            </w:rPr>
          </w:pPr>
          <w:hyperlink w:anchor="_Toc61520358" w:history="1">
            <w:r w:rsidR="0057582B" w:rsidRPr="00E83769">
              <w:rPr>
                <w:rStyle w:val="Hipersaite"/>
                <w:rFonts w:ascii="Times New Roman" w:eastAsia="Calibri" w:hAnsi="Times New Roman" w:cs="Times New Roman"/>
                <w:bCs/>
                <w:noProof/>
              </w:rPr>
              <w:t>Piedāvājuma un infrastruktūras sakārtošana izglītības pieejamības pilnveidei</w:t>
            </w:r>
            <w:r w:rsidR="0057582B">
              <w:rPr>
                <w:noProof/>
                <w:webHidden/>
              </w:rPr>
              <w:tab/>
            </w:r>
            <w:r w:rsidR="0057582B">
              <w:rPr>
                <w:noProof/>
                <w:webHidden/>
              </w:rPr>
              <w:fldChar w:fldCharType="begin"/>
            </w:r>
            <w:r w:rsidR="0057582B">
              <w:rPr>
                <w:noProof/>
                <w:webHidden/>
              </w:rPr>
              <w:instrText xml:space="preserve"> PAGEREF _Toc61520358 \h </w:instrText>
            </w:r>
            <w:r w:rsidR="0057582B">
              <w:rPr>
                <w:noProof/>
                <w:webHidden/>
              </w:rPr>
            </w:r>
            <w:r w:rsidR="0057582B">
              <w:rPr>
                <w:noProof/>
                <w:webHidden/>
              </w:rPr>
              <w:fldChar w:fldCharType="separate"/>
            </w:r>
            <w:r w:rsidR="00083DCD">
              <w:rPr>
                <w:noProof/>
                <w:webHidden/>
              </w:rPr>
              <w:t>90</w:t>
            </w:r>
            <w:r w:rsidR="0057582B">
              <w:rPr>
                <w:noProof/>
                <w:webHidden/>
              </w:rPr>
              <w:fldChar w:fldCharType="end"/>
            </w:r>
          </w:hyperlink>
        </w:p>
        <w:p w14:paraId="61EE0E60" w14:textId="28739885" w:rsidR="0057582B" w:rsidRDefault="00D10487">
          <w:pPr>
            <w:pStyle w:val="Saturs2"/>
            <w:tabs>
              <w:tab w:val="right" w:leader="dot" w:pos="8963"/>
            </w:tabs>
            <w:rPr>
              <w:rFonts w:eastAsiaTheme="minorEastAsia"/>
              <w:noProof/>
              <w:sz w:val="22"/>
              <w:lang w:eastAsia="lv-LV"/>
            </w:rPr>
          </w:pPr>
          <w:hyperlink w:anchor="_Toc61520360" w:history="1">
            <w:r w:rsidR="0057582B" w:rsidRPr="00E83769">
              <w:rPr>
                <w:rStyle w:val="Hipersaite"/>
                <w:rFonts w:eastAsia="Calibri"/>
                <w:noProof/>
              </w:rPr>
              <w:t>4. Rīcības virziens (RV4)</w:t>
            </w:r>
            <w:r w:rsidR="0057582B">
              <w:rPr>
                <w:noProof/>
                <w:webHidden/>
              </w:rPr>
              <w:tab/>
            </w:r>
            <w:r w:rsidR="0057582B">
              <w:rPr>
                <w:noProof/>
                <w:webHidden/>
              </w:rPr>
              <w:fldChar w:fldCharType="begin"/>
            </w:r>
            <w:r w:rsidR="0057582B">
              <w:rPr>
                <w:noProof/>
                <w:webHidden/>
              </w:rPr>
              <w:instrText xml:space="preserve"> PAGEREF _Toc61520360 \h </w:instrText>
            </w:r>
            <w:r w:rsidR="0057582B">
              <w:rPr>
                <w:noProof/>
                <w:webHidden/>
              </w:rPr>
            </w:r>
            <w:r w:rsidR="0057582B">
              <w:rPr>
                <w:noProof/>
                <w:webHidden/>
              </w:rPr>
              <w:fldChar w:fldCharType="separate"/>
            </w:r>
            <w:r w:rsidR="00083DCD">
              <w:rPr>
                <w:noProof/>
                <w:webHidden/>
              </w:rPr>
              <w:t>93</w:t>
            </w:r>
            <w:r w:rsidR="0057582B">
              <w:rPr>
                <w:noProof/>
                <w:webHidden/>
              </w:rPr>
              <w:fldChar w:fldCharType="end"/>
            </w:r>
          </w:hyperlink>
        </w:p>
        <w:p w14:paraId="04AA6CCB" w14:textId="54D3F9A5" w:rsidR="0057582B" w:rsidRDefault="00D10487">
          <w:pPr>
            <w:pStyle w:val="Saturs2"/>
            <w:tabs>
              <w:tab w:val="right" w:leader="dot" w:pos="8963"/>
            </w:tabs>
            <w:rPr>
              <w:rFonts w:eastAsiaTheme="minorEastAsia"/>
              <w:noProof/>
              <w:sz w:val="22"/>
              <w:lang w:eastAsia="lv-LV"/>
            </w:rPr>
          </w:pPr>
          <w:hyperlink w:anchor="_Toc61520361" w:history="1">
            <w:r w:rsidR="0057582B" w:rsidRPr="00E83769">
              <w:rPr>
                <w:rStyle w:val="Hipersaite"/>
                <w:rFonts w:eastAsia="Calibri"/>
                <w:noProof/>
              </w:rPr>
              <w:t>Pievilcīgas pedagoga darba vides veidošana</w:t>
            </w:r>
            <w:r w:rsidR="0057582B">
              <w:rPr>
                <w:noProof/>
                <w:webHidden/>
              </w:rPr>
              <w:tab/>
            </w:r>
            <w:r w:rsidR="0057582B">
              <w:rPr>
                <w:noProof/>
                <w:webHidden/>
              </w:rPr>
              <w:fldChar w:fldCharType="begin"/>
            </w:r>
            <w:r w:rsidR="0057582B">
              <w:rPr>
                <w:noProof/>
                <w:webHidden/>
              </w:rPr>
              <w:instrText xml:space="preserve"> PAGEREF _Toc61520361 \h </w:instrText>
            </w:r>
            <w:r w:rsidR="0057582B">
              <w:rPr>
                <w:noProof/>
                <w:webHidden/>
              </w:rPr>
            </w:r>
            <w:r w:rsidR="0057582B">
              <w:rPr>
                <w:noProof/>
                <w:webHidden/>
              </w:rPr>
              <w:fldChar w:fldCharType="separate"/>
            </w:r>
            <w:r w:rsidR="00083DCD">
              <w:rPr>
                <w:noProof/>
                <w:webHidden/>
              </w:rPr>
              <w:t>93</w:t>
            </w:r>
            <w:r w:rsidR="0057582B">
              <w:rPr>
                <w:noProof/>
                <w:webHidden/>
              </w:rPr>
              <w:fldChar w:fldCharType="end"/>
            </w:r>
          </w:hyperlink>
        </w:p>
        <w:p w14:paraId="6FE18B81" w14:textId="6AEF7D73" w:rsidR="0057582B" w:rsidRDefault="00D10487">
          <w:pPr>
            <w:pStyle w:val="Saturs2"/>
            <w:tabs>
              <w:tab w:val="right" w:leader="dot" w:pos="8963"/>
            </w:tabs>
            <w:rPr>
              <w:rFonts w:eastAsiaTheme="minorEastAsia"/>
              <w:noProof/>
              <w:sz w:val="22"/>
              <w:lang w:eastAsia="lv-LV"/>
            </w:rPr>
          </w:pPr>
          <w:hyperlink w:anchor="_Toc61520363" w:history="1">
            <w:r w:rsidR="0057582B" w:rsidRPr="00E83769">
              <w:rPr>
                <w:rStyle w:val="Hipersaite"/>
                <w:rFonts w:eastAsia="Calibri"/>
                <w:noProof/>
              </w:rPr>
              <w:t>5. Rīcības virziens (RV5)</w:t>
            </w:r>
            <w:r w:rsidR="0057582B">
              <w:rPr>
                <w:noProof/>
                <w:webHidden/>
              </w:rPr>
              <w:tab/>
            </w:r>
            <w:r w:rsidR="0057582B">
              <w:rPr>
                <w:noProof/>
                <w:webHidden/>
              </w:rPr>
              <w:fldChar w:fldCharType="begin"/>
            </w:r>
            <w:r w:rsidR="0057582B">
              <w:rPr>
                <w:noProof/>
                <w:webHidden/>
              </w:rPr>
              <w:instrText xml:space="preserve"> PAGEREF _Toc61520363 \h </w:instrText>
            </w:r>
            <w:r w:rsidR="0057582B">
              <w:rPr>
                <w:noProof/>
                <w:webHidden/>
              </w:rPr>
            </w:r>
            <w:r w:rsidR="0057582B">
              <w:rPr>
                <w:noProof/>
                <w:webHidden/>
              </w:rPr>
              <w:fldChar w:fldCharType="separate"/>
            </w:r>
            <w:r w:rsidR="00083DCD">
              <w:rPr>
                <w:noProof/>
                <w:webHidden/>
              </w:rPr>
              <w:t>95</w:t>
            </w:r>
            <w:r w:rsidR="0057582B">
              <w:rPr>
                <w:noProof/>
                <w:webHidden/>
              </w:rPr>
              <w:fldChar w:fldCharType="end"/>
            </w:r>
          </w:hyperlink>
        </w:p>
        <w:p w14:paraId="3AB1D7BD" w14:textId="75CFB624" w:rsidR="0057582B" w:rsidRDefault="00D10487">
          <w:pPr>
            <w:pStyle w:val="Saturs2"/>
            <w:tabs>
              <w:tab w:val="right" w:leader="dot" w:pos="8963"/>
            </w:tabs>
            <w:rPr>
              <w:rFonts w:eastAsiaTheme="minorEastAsia"/>
              <w:noProof/>
              <w:sz w:val="22"/>
              <w:lang w:eastAsia="lv-LV"/>
            </w:rPr>
          </w:pPr>
          <w:hyperlink w:anchor="_Toc61520364" w:history="1">
            <w:r w:rsidR="0057582B" w:rsidRPr="00E83769">
              <w:rPr>
                <w:rStyle w:val="Hipersaite"/>
                <w:rFonts w:eastAsia="Calibri"/>
                <w:noProof/>
              </w:rPr>
              <w:t>Mūžizglītības pieejamības pilnveidošana</w:t>
            </w:r>
            <w:r w:rsidR="0057582B">
              <w:rPr>
                <w:noProof/>
                <w:webHidden/>
              </w:rPr>
              <w:tab/>
            </w:r>
            <w:r w:rsidR="0057582B">
              <w:rPr>
                <w:noProof/>
                <w:webHidden/>
              </w:rPr>
              <w:fldChar w:fldCharType="begin"/>
            </w:r>
            <w:r w:rsidR="0057582B">
              <w:rPr>
                <w:noProof/>
                <w:webHidden/>
              </w:rPr>
              <w:instrText xml:space="preserve"> PAGEREF _Toc61520364 \h </w:instrText>
            </w:r>
            <w:r w:rsidR="0057582B">
              <w:rPr>
                <w:noProof/>
                <w:webHidden/>
              </w:rPr>
            </w:r>
            <w:r w:rsidR="0057582B">
              <w:rPr>
                <w:noProof/>
                <w:webHidden/>
              </w:rPr>
              <w:fldChar w:fldCharType="separate"/>
            </w:r>
            <w:r w:rsidR="00083DCD">
              <w:rPr>
                <w:noProof/>
                <w:webHidden/>
              </w:rPr>
              <w:t>95</w:t>
            </w:r>
            <w:r w:rsidR="0057582B">
              <w:rPr>
                <w:noProof/>
                <w:webHidden/>
              </w:rPr>
              <w:fldChar w:fldCharType="end"/>
            </w:r>
          </w:hyperlink>
        </w:p>
        <w:p w14:paraId="53AE3B83" w14:textId="4D8BF1A3" w:rsidR="0057582B" w:rsidRDefault="00D10487">
          <w:pPr>
            <w:pStyle w:val="Saturs1"/>
            <w:tabs>
              <w:tab w:val="right" w:leader="dot" w:pos="8963"/>
            </w:tabs>
            <w:rPr>
              <w:rFonts w:eastAsiaTheme="minorEastAsia"/>
              <w:noProof/>
              <w:sz w:val="22"/>
              <w:lang w:eastAsia="lv-LV"/>
            </w:rPr>
          </w:pPr>
          <w:hyperlink w:anchor="_Toc61520365" w:history="1">
            <w:r w:rsidR="0057582B" w:rsidRPr="00E83769">
              <w:rPr>
                <w:rStyle w:val="Hipersaite"/>
                <w:noProof/>
              </w:rPr>
              <w:t>Ietekmes novērtējums uz pašvaldības budžetu</w:t>
            </w:r>
            <w:r w:rsidR="0057582B">
              <w:rPr>
                <w:noProof/>
                <w:webHidden/>
              </w:rPr>
              <w:tab/>
            </w:r>
            <w:r w:rsidR="0057582B">
              <w:rPr>
                <w:noProof/>
                <w:webHidden/>
              </w:rPr>
              <w:fldChar w:fldCharType="begin"/>
            </w:r>
            <w:r w:rsidR="0057582B">
              <w:rPr>
                <w:noProof/>
                <w:webHidden/>
              </w:rPr>
              <w:instrText xml:space="preserve"> PAGEREF _Toc61520365 \h </w:instrText>
            </w:r>
            <w:r w:rsidR="0057582B">
              <w:rPr>
                <w:noProof/>
                <w:webHidden/>
              </w:rPr>
            </w:r>
            <w:r w:rsidR="0057582B">
              <w:rPr>
                <w:noProof/>
                <w:webHidden/>
              </w:rPr>
              <w:fldChar w:fldCharType="separate"/>
            </w:r>
            <w:r w:rsidR="00083DCD">
              <w:rPr>
                <w:noProof/>
                <w:webHidden/>
              </w:rPr>
              <w:t>98</w:t>
            </w:r>
            <w:r w:rsidR="0057582B">
              <w:rPr>
                <w:noProof/>
                <w:webHidden/>
              </w:rPr>
              <w:fldChar w:fldCharType="end"/>
            </w:r>
          </w:hyperlink>
        </w:p>
        <w:p w14:paraId="2704C895" w14:textId="5E2DDFDD" w:rsidR="00767359" w:rsidRDefault="00767359" w:rsidP="00767359">
          <w:pPr>
            <w:rPr>
              <w:b/>
              <w:bCs/>
            </w:rPr>
          </w:pPr>
          <w:r>
            <w:rPr>
              <w:b/>
              <w:bCs/>
            </w:rPr>
            <w:fldChar w:fldCharType="end"/>
          </w:r>
        </w:p>
      </w:sdtContent>
    </w:sdt>
    <w:p w14:paraId="5CD2F830" w14:textId="5DE62FD9" w:rsidR="00990A5F" w:rsidRDefault="00990A5F" w:rsidP="006C0BB3">
      <w:pPr>
        <w:tabs>
          <w:tab w:val="left" w:pos="2835"/>
        </w:tabs>
      </w:pPr>
      <w:r>
        <w:br w:type="page"/>
      </w:r>
    </w:p>
    <w:p w14:paraId="7D6A3294" w14:textId="6E235724" w:rsidR="00990A5F" w:rsidRDefault="00990A5F" w:rsidP="00990A5F">
      <w:pPr>
        <w:pStyle w:val="Virsraksts1"/>
      </w:pPr>
      <w:bookmarkStart w:id="1" w:name="_Toc61520286"/>
      <w:r w:rsidRPr="00990A5F">
        <w:lastRenderedPageBreak/>
        <w:t>Terminu un saīsinājumu skaidrojums</w:t>
      </w:r>
      <w:bookmarkEnd w:id="1"/>
      <w:r w:rsidRPr="00990A5F">
        <w:t xml:space="preserve"> </w:t>
      </w:r>
    </w:p>
    <w:p w14:paraId="145DA918" w14:textId="1DC86E73" w:rsidR="005359BA" w:rsidRDefault="00C82516" w:rsidP="005359BA">
      <w:r w:rsidRPr="00F76BD3">
        <w:t>Centralizēts eksāmens</w:t>
      </w:r>
      <w:r w:rsidRPr="008E713F">
        <w:t xml:space="preserve"> — pēc īpašas metodikas izveidots un pēc vienotas kārtības valsts mērogā organizēts valsts pārbaudes darbs izglītojamo mācību sasniegumu novērtēšanai noteiktā mācību priekšmetā pamatizglītības un vispārējās vidējās izglītības programmā</w:t>
      </w:r>
      <w:r>
        <w:t>.</w:t>
      </w:r>
    </w:p>
    <w:p w14:paraId="2D4202C7" w14:textId="5A72B43D" w:rsidR="008A0172" w:rsidRDefault="008A0172" w:rsidP="005359BA">
      <w:r>
        <w:t xml:space="preserve">Iekļaujoša izglītība - </w:t>
      </w:r>
      <w:r w:rsidR="00F76BD3" w:rsidRPr="00F76BD3">
        <w:t>ir process, kurā tiek nodrošinātas visu skolēnu daudzveidīgās vajadzības, palielinot ikviena skolēna līdzdalības iespējas mācību procesā, kultūrā un dažādās kopienās un samazinot iespējas būt izslēgtiem no izglītības ieguves procesa.</w:t>
      </w:r>
    </w:p>
    <w:p w14:paraId="5366B060" w14:textId="682CC31A" w:rsidR="005359BA" w:rsidRDefault="005359BA" w:rsidP="005359BA">
      <w:r>
        <w:t>Interešu izglītība - personas individuālo izglītības vajadzību un vēlmju īstenošana neatkarīgi no vecuma un iepriekš iegūtās izglītības.</w:t>
      </w:r>
    </w:p>
    <w:p w14:paraId="56530B03" w14:textId="61384FDF" w:rsidR="00A66DE5" w:rsidRDefault="00A66DE5" w:rsidP="00635E99">
      <w:r w:rsidRPr="00F76BD3">
        <w:t xml:space="preserve">Izglītība </w:t>
      </w:r>
      <w:r>
        <w:t xml:space="preserve">- </w:t>
      </w:r>
      <w:r w:rsidRPr="00A66DE5">
        <w:t>sistematizētu zināšanu un prasmju apguves un attieksmju veidošanas process un tā rezultāts. Izglītības process ietver mācību un audzināšanas darbību. Izglītības rezultāts ir personas zināšanu, prasmju un attieksmju kopums</w:t>
      </w:r>
      <w:r>
        <w:t>.</w:t>
      </w:r>
    </w:p>
    <w:p w14:paraId="3F10019D" w14:textId="74335DAC" w:rsidR="00635E99" w:rsidRPr="00F76BD3" w:rsidRDefault="00635E99" w:rsidP="00635E99">
      <w:r w:rsidRPr="00F76BD3">
        <w:t>Izglītības iestādes – Gulbenes novada teritorijā esošās pašvaldības dibinātās pirmsskolas izglītības, vispārējās izglītības</w:t>
      </w:r>
      <w:r w:rsidR="00AE3A6C" w:rsidRPr="00F76BD3">
        <w:t>, speciālās izglītības</w:t>
      </w:r>
      <w:r w:rsidRPr="00F76BD3">
        <w:t xml:space="preserve"> un profesionālās ievirzes izglītības iestādes</w:t>
      </w:r>
      <w:r w:rsidR="003D30DB" w:rsidRPr="00F76BD3">
        <w:t>.</w:t>
      </w:r>
    </w:p>
    <w:p w14:paraId="719D81D2" w14:textId="2658FF06" w:rsidR="00C82516" w:rsidRPr="00F76BD3" w:rsidRDefault="00C82516" w:rsidP="00C82516">
      <w:r w:rsidRPr="00F76BD3">
        <w:t>Izglītojamais – bērns, skolēns, audzēknis, students vai klausītājs, kas apgūst izglītības programmu kādā no Gulbenes novada teritorijā esošās pašvaldības dibinātās pirmsskolas izglītības, vispārējās izglītības vai profesionālās ievirzes izglītības iestādē.</w:t>
      </w:r>
    </w:p>
    <w:p w14:paraId="0648BB30" w14:textId="45EC5DD0" w:rsidR="00C82516" w:rsidRDefault="00C82516" w:rsidP="00C82516">
      <w:r w:rsidRPr="00F76BD3">
        <w:t>Karjera — izglītības, darba un privātās dzīves mijiedarbība cilvēka mūža laikā.</w:t>
      </w:r>
    </w:p>
    <w:p w14:paraId="17D7D67F" w14:textId="4C95FC8F" w:rsidR="0084043D" w:rsidRPr="00F76BD3" w:rsidRDefault="0084043D" w:rsidP="00C82516">
      <w:r>
        <w:t>Karjeras attīstības atbalsts – pasākumu kopums, kas ietver informācijas, karjeras izglītības un individuālo konsultāciju pieejamību izglītojamajiem karjeras mērķu noteikšanai un plānošanai, izdarot izvēli, saistībā ar izglītību un darbu.</w:t>
      </w:r>
    </w:p>
    <w:p w14:paraId="3F3C45A6" w14:textId="7F8791D0" w:rsidR="00C82516" w:rsidRDefault="00C82516" w:rsidP="00C82516">
      <w:r w:rsidRPr="00F76BD3">
        <w:t>Karjeras izglītība — izglītības procesā</w:t>
      </w:r>
      <w:r>
        <w:t xml:space="preserve"> integrēti pasākumi, lai nodrošinātu izglītojamo karjeras vadības prasmju apguvi un attīstīšanu, kas ietver savu interešu, spēju un iespēju apzināšanos tālākās izglītības un profesionālās karjeras virziena izvēlei.</w:t>
      </w:r>
    </w:p>
    <w:p w14:paraId="6CD3E304" w14:textId="77777777" w:rsidR="005359BA" w:rsidRDefault="005359BA" w:rsidP="005359BA">
      <w:r>
        <w:t>M</w:t>
      </w:r>
      <w:r w:rsidRPr="002A1FE7">
        <w:t>ācību līdzekļi — izglītības programmas īstenošanā un izglītības satura apguvē izmantojamā:</w:t>
      </w:r>
    </w:p>
    <w:p w14:paraId="17B90E7C" w14:textId="77777777" w:rsidR="005359BA" w:rsidRDefault="005359BA" w:rsidP="005359BA">
      <w:pPr>
        <w:ind w:left="1134" w:firstLine="0"/>
      </w:pPr>
      <w:r>
        <w:t>a) mācību literatūra (mācību grāmatas, tām pielīdzinātās darba burtnīcas un citi izglītības satura apguvei paredzēti izdevumi, kuri tiek izmantoti mācību procesā valsts pirmsskolas izglītības vadlīnijās, valsts pamatizglītības, vispārējās vidējās izglītības, profesionālās vidējās izglītības un arodizglītības standartos noteiktā izglītības satura apguvē) drukātā vai digitālā formā (arī tiešsaistē),</w:t>
      </w:r>
    </w:p>
    <w:p w14:paraId="316D729B" w14:textId="77777777" w:rsidR="005359BA" w:rsidRDefault="005359BA" w:rsidP="005359BA">
      <w:pPr>
        <w:ind w:left="1134" w:firstLine="0"/>
      </w:pPr>
      <w:r>
        <w:t>b) elektroniskie resursi — elektroniskā vidē mācību vajadzībām apkopota tekstuāla, vizuāla vai audiāla informācija,</w:t>
      </w:r>
    </w:p>
    <w:p w14:paraId="4ED269B1" w14:textId="77777777" w:rsidR="005359BA" w:rsidRDefault="005359BA" w:rsidP="005359BA">
      <w:pPr>
        <w:ind w:left="1134" w:firstLine="0"/>
      </w:pPr>
      <w:r>
        <w:t>c) interaktīvas mācību platformas (mācību vajadzībām paredzēti īpaši organizēti elektroniskie resursi, kuros iekļauts izglītības programmas īstenošanai nepieciešamais saturs un ir paredzētas mācību satura aktīvas apguves iespējas),</w:t>
      </w:r>
    </w:p>
    <w:p w14:paraId="792D8CC8" w14:textId="77777777" w:rsidR="005359BA" w:rsidRDefault="005359BA" w:rsidP="005359BA">
      <w:pPr>
        <w:ind w:left="1134" w:firstLine="0"/>
      </w:pPr>
      <w:r>
        <w:lastRenderedPageBreak/>
        <w:t>d) spēles drukātā vai digitālā formā (arī tiešsaistē), rotaļlietas un piederumi,</w:t>
      </w:r>
    </w:p>
    <w:p w14:paraId="637EBA8F" w14:textId="77777777" w:rsidR="005359BA" w:rsidRDefault="005359BA" w:rsidP="005359BA">
      <w:pPr>
        <w:ind w:left="1134" w:firstLine="0"/>
      </w:pPr>
      <w:r>
        <w:t>e) mācību vadības platformas (mācību procesa vadīšanai grupā vai plašākā auditorijā paredzētas interaktīvas mācību platformas ar pedagoga un izglītojamo daudzpusīgas savstarpējās sadarbības iespējām mācību procesā),</w:t>
      </w:r>
    </w:p>
    <w:p w14:paraId="0FC7DAFE" w14:textId="77777777" w:rsidR="005359BA" w:rsidRDefault="005359BA" w:rsidP="005359BA">
      <w:pPr>
        <w:ind w:left="1134" w:firstLine="0"/>
      </w:pPr>
      <w:r>
        <w:t>f) metodiskie līdzekļi (metodiskie ieteikumi un citi pedagoga darba vajadzībām paredzēti mācību izdevumi) drukātā vai digitālā formā (arī tiešsaistē),</w:t>
      </w:r>
    </w:p>
    <w:p w14:paraId="0128E9FD" w14:textId="77777777" w:rsidR="005359BA" w:rsidRDefault="005359BA" w:rsidP="005359BA">
      <w:pPr>
        <w:ind w:left="1134" w:firstLine="0"/>
      </w:pPr>
      <w:r>
        <w:t>g) papildu literatūra (uzziņu literatūra, kartogrāfiskie izdevumi, nošu izdevumi, daiļliteratūra, tai skaitā bērnu literatūra un citi izglītības programmu īstenošanai nepieciešamie periodiskie un neperiodiskie izdevumi) drukātā vai digitālā formā (arī tiešsaistē),</w:t>
      </w:r>
    </w:p>
    <w:p w14:paraId="19A54CBB" w14:textId="77777777" w:rsidR="005359BA" w:rsidRDefault="005359BA" w:rsidP="005359BA">
      <w:pPr>
        <w:ind w:left="1134" w:firstLine="0"/>
      </w:pPr>
      <w:r>
        <w:t>h) uzskates līdzekļi (tai skaitā naturālie mācību objekti, kā arī maketi un modeļi, tai skaitā drukātā vai digitālā formā (arī tiešsaistē)),</w:t>
      </w:r>
    </w:p>
    <w:p w14:paraId="757D4FCA" w14:textId="77777777" w:rsidR="005359BA" w:rsidRDefault="005359BA" w:rsidP="005359BA">
      <w:pPr>
        <w:ind w:left="1134" w:firstLine="0"/>
      </w:pPr>
      <w:r>
        <w:t>i) mācību un saziņas programmatūras,</w:t>
      </w:r>
    </w:p>
    <w:p w14:paraId="636AE404" w14:textId="77777777" w:rsidR="005359BA" w:rsidRDefault="005359BA" w:rsidP="005359BA">
      <w:pPr>
        <w:ind w:left="1134" w:firstLine="0"/>
      </w:pPr>
      <w:r>
        <w:t>j) izdales materiāli (vingrinājumi, shēmas, darba lapas, piemēri, paraugi, robotikas detaļas un citi materiāli, kas paredzēti katram izglītojamajam, individualizējot mācību procesu), tai skaitā drukātā vai digitālā formā (arī tiešsaistē),</w:t>
      </w:r>
    </w:p>
    <w:p w14:paraId="16BA57C7" w14:textId="77777777" w:rsidR="005359BA" w:rsidRDefault="005359BA" w:rsidP="005359BA">
      <w:pPr>
        <w:ind w:left="1134" w:firstLine="0"/>
      </w:pPr>
      <w:r>
        <w:t>k) mācību tehniskie līdzekļi (mācību procesā un saziņā izmantojamās tehniskās ierīces, tai skaitā informācijas un komunikācijas tehnoloģijas, iekārtas, robotikas detaļas un programmatūras, tai skaitā izglītojamajiem ar speciālām vajadzībām paredzētās tehniskās ierīces, iekārtas un programmatūras),</w:t>
      </w:r>
    </w:p>
    <w:p w14:paraId="05C63D78" w14:textId="77777777" w:rsidR="005359BA" w:rsidRDefault="005359BA" w:rsidP="005359BA">
      <w:pPr>
        <w:ind w:left="1134" w:firstLine="0"/>
      </w:pPr>
      <w:r>
        <w:t>l) mācību materiāli (vielas, izejvielas, priekšmeti un programmatūras, ko izmanto izglītības satura apguvei, veicot praktiskus uzdevumus),</w:t>
      </w:r>
    </w:p>
    <w:p w14:paraId="2130E5B5" w14:textId="77777777" w:rsidR="005359BA" w:rsidRDefault="005359BA" w:rsidP="005359BA">
      <w:pPr>
        <w:ind w:left="1134" w:firstLine="0"/>
      </w:pPr>
      <w:r>
        <w:t>m) iekārtas un aprīkojums (ierīces, rīki, instrumenti, priekšmeti un piederumi, tai skaitā sporta aprīkojums, ar kuru palīdzību nodrošina izglītības satura apguvi),</w:t>
      </w:r>
    </w:p>
    <w:p w14:paraId="6BE924AC" w14:textId="77777777" w:rsidR="005359BA" w:rsidRDefault="005359BA" w:rsidP="005359BA">
      <w:pPr>
        <w:ind w:left="1134" w:firstLine="0"/>
      </w:pPr>
      <w:r>
        <w:t>n) individuālie mācību piederumi (izglītojamo personiskās lietošanas priekšmeti un materiāli, kuri tiek izmantoti kā mācību līdzekļi vai saistībā ar mācību iespēju nodrošināšanu: kancelejas piederumi, apģērbs un apavi, atsevišķu mācību priekšmetu (sports, mājturība un tehnoloģijas u. c.) obligātā satura apguvei nepieciešamais specifiskais apģērbs, apavi un higiēnas piederumi, materiāli, kurus izmantojot mācību procesā skolēns rada priekšmetu vai produktu savām vajadzībām).</w:t>
      </w:r>
    </w:p>
    <w:p w14:paraId="0EF1C9B5" w14:textId="6C0688EE" w:rsidR="005359BA" w:rsidRDefault="005359BA" w:rsidP="005359BA">
      <w:r w:rsidRPr="00F76BD3">
        <w:t>Mūžizglītība - izglītības process cilvēka mūža garumā, kurš balstīts uz mainīgām vajadzībām pēc dažādām zināšanām, iemaņām un pieredzes, kas vajadzīgs lai uzlabotu savu pozīciju darba tirgū, apmierinātu</w:t>
      </w:r>
      <w:r w:rsidRPr="003D30DB">
        <w:t xml:space="preserve"> personiskās intereses un vajadzības</w:t>
      </w:r>
      <w:r>
        <w:t>.</w:t>
      </w:r>
    </w:p>
    <w:p w14:paraId="7E10F0B3" w14:textId="21934C9A" w:rsidR="005359BA" w:rsidRDefault="005359BA" w:rsidP="005359BA">
      <w:r>
        <w:t>P</w:t>
      </w:r>
      <w:r w:rsidRPr="00CC2CDA">
        <w:t>amatizglītība — izglītības pakāpe, kurā notiek sagatavošanās izglītībai vidējā pakāpē vai profesionālajai darbībai, sabiedrības un cilvēka individuālajā dzīvē nepieciešamo pamatzināšanu un pamatprasmju apguve, vērtīborientācijas veidošanās un iesaiste sabiedrības dzīvē</w:t>
      </w:r>
      <w:r>
        <w:t>.</w:t>
      </w:r>
    </w:p>
    <w:p w14:paraId="2AEE86B7" w14:textId="0C602CAC" w:rsidR="005359BA" w:rsidRPr="00F76BD3" w:rsidRDefault="005359BA" w:rsidP="005359BA">
      <w:r w:rsidRPr="00F76BD3">
        <w:lastRenderedPageBreak/>
        <w:t>Pedagogs — fiziskā persona, kurai ir izglītību reglamentējošā likumā noteiktā izglītība un profesionālā kvalifikācija un kura piedalās izglītības programmas īstenošanā Gulbenes novada izglītības iestādē.</w:t>
      </w:r>
    </w:p>
    <w:p w14:paraId="609E6912" w14:textId="6890A3D3" w:rsidR="005359BA" w:rsidRDefault="005359BA" w:rsidP="005359BA">
      <w:r>
        <w:t>P</w:t>
      </w:r>
      <w:r w:rsidRPr="006040AB">
        <w:t>irmsskolas izglītība — izglītības pakāpe, kurā notiek bērna personības daudzpusīga veidošanās, veselības stiprināšana, sagatavošanās pamatizglītības ieguvei</w:t>
      </w:r>
      <w:r>
        <w:t>.</w:t>
      </w:r>
    </w:p>
    <w:p w14:paraId="236973CC" w14:textId="34034F96" w:rsidR="006040AB" w:rsidRDefault="006040AB" w:rsidP="00635E99">
      <w:r>
        <w:t>P</w:t>
      </w:r>
      <w:r w:rsidRPr="006040AB">
        <w:t>rofesionālās ievirzes izglītība — sistematizēta zināšanu un prasmju apguve, kā arī vērtīborientācijas veidošana mākslā, kultūrā vai sportā līdztekus pamatizglītības vai vidējās izglītības pakāpei, kas dod iespēju sagatavoties profesionālās izglītības ieguvei izraudzītajā virzienā</w:t>
      </w:r>
      <w:r>
        <w:t>.</w:t>
      </w:r>
    </w:p>
    <w:p w14:paraId="71DF4183" w14:textId="083E42FB" w:rsidR="00C82516" w:rsidRDefault="00C82516" w:rsidP="00C82516">
      <w:r>
        <w:t>S</w:t>
      </w:r>
      <w:r w:rsidRPr="006040AB">
        <w:t>peciālā izglītība — personām ar speciālām vajadzībām un veselības traucējumiem vai arī speciālām vajadzībām vai veselības traucējumiem adaptēta vispārējā un profesionālā izglītība</w:t>
      </w:r>
      <w:r>
        <w:t>.</w:t>
      </w:r>
    </w:p>
    <w:p w14:paraId="53701349" w14:textId="22742295" w:rsidR="00C82516" w:rsidRDefault="00C82516" w:rsidP="00C82516">
      <w:r>
        <w:t xml:space="preserve">Valsts pārbaudes darbs - </w:t>
      </w:r>
      <w:r w:rsidRPr="008E713F">
        <w:t>pēc īpašas metodikas izveidots un pēc vienotas kārtības valsts mērogā organizēts pārbaudes darbs izglītojamo mācību sasniegumu novērtēšanai noteiktā mācību priekšmetā pamatizglītības un vispārējās vidējās izglītības programmā</w:t>
      </w:r>
      <w:r>
        <w:t>.</w:t>
      </w:r>
    </w:p>
    <w:p w14:paraId="3F69D46B" w14:textId="54D3910A" w:rsidR="00C82516" w:rsidRDefault="00C82516" w:rsidP="00C82516">
      <w:r>
        <w:t>V</w:t>
      </w:r>
      <w:r w:rsidRPr="006040AB">
        <w:t>ispārējā izglītība — cilvēka, dabas un sabiedrības daudzveidības un vienotības izziņas, humānas, brīvas un atbildīgas personības veidošanās process un tā rezultāts.</w:t>
      </w:r>
    </w:p>
    <w:p w14:paraId="2B191F05" w14:textId="77777777" w:rsidR="003D30DB" w:rsidRDefault="003D30DB" w:rsidP="00635E99"/>
    <w:p w14:paraId="44B9E800" w14:textId="77777777" w:rsidR="008069E5" w:rsidRDefault="008069E5" w:rsidP="008069E5">
      <w:r>
        <w:t xml:space="preserve">BJSS – </w:t>
      </w:r>
      <w:r w:rsidRPr="00DE494F">
        <w:t>Gulbenes novada Bērnu un jaunatnes sporta skola</w:t>
      </w:r>
    </w:p>
    <w:p w14:paraId="2746F005" w14:textId="77777777" w:rsidR="008069E5" w:rsidRDefault="008069E5" w:rsidP="008069E5">
      <w:r>
        <w:t>CE – Centralizētais eksāmens</w:t>
      </w:r>
    </w:p>
    <w:p w14:paraId="168A1472" w14:textId="77777777" w:rsidR="008069E5" w:rsidRDefault="008069E5" w:rsidP="008069E5">
      <w:r>
        <w:t>ES – Eiropas Savienība</w:t>
      </w:r>
    </w:p>
    <w:p w14:paraId="4A3F04A6" w14:textId="77777777" w:rsidR="008069E5" w:rsidRDefault="008069E5" w:rsidP="008069E5">
      <w:r>
        <w:t>ESF – Eiropas Sociālais fonds</w:t>
      </w:r>
    </w:p>
    <w:p w14:paraId="6D9851A9" w14:textId="77777777" w:rsidR="008069E5" w:rsidRDefault="008069E5" w:rsidP="008069E5">
      <w:r>
        <w:t>IT – informācijas tehnoloģijas</w:t>
      </w:r>
    </w:p>
    <w:p w14:paraId="731D5865" w14:textId="7AD9FB35" w:rsidR="002824CD" w:rsidRDefault="002824CD" w:rsidP="00635E99">
      <w:r>
        <w:t>IP – Gulbenes novada Izglītības pārvalde</w:t>
      </w:r>
    </w:p>
    <w:p w14:paraId="17870EB3" w14:textId="333E4053" w:rsidR="00CC51A5" w:rsidRDefault="00CC51A5" w:rsidP="00635E99">
      <w:r>
        <w:t>IZM – Izglītības un zinātnes ministrija</w:t>
      </w:r>
    </w:p>
    <w:p w14:paraId="48EC068C" w14:textId="77777777" w:rsidR="008069E5" w:rsidRDefault="008069E5" w:rsidP="008069E5">
      <w:r>
        <w:t>IKSN – Gulbenes novada Izglītības, kultūras un sporta nodaļa</w:t>
      </w:r>
    </w:p>
    <w:p w14:paraId="7494CB16" w14:textId="6DAB6B3D" w:rsidR="0085786D" w:rsidRDefault="0085786D" w:rsidP="00635E99">
      <w:r>
        <w:t xml:space="preserve">NVA </w:t>
      </w:r>
      <w:r w:rsidR="00D36B0E">
        <w:t>–</w:t>
      </w:r>
      <w:r>
        <w:t xml:space="preserve"> </w:t>
      </w:r>
      <w:r w:rsidR="0010343D">
        <w:t>Nodarbinātības valsts aģentūra</w:t>
      </w:r>
    </w:p>
    <w:p w14:paraId="7A6C9099" w14:textId="77777777" w:rsidR="008069E5" w:rsidRDefault="00B67539" w:rsidP="008069E5">
      <w:r>
        <w:t xml:space="preserve">PII </w:t>
      </w:r>
      <w:r w:rsidR="00DE494F">
        <w:t>–</w:t>
      </w:r>
      <w:r>
        <w:t xml:space="preserve"> </w:t>
      </w:r>
      <w:r w:rsidR="00DE494F">
        <w:t>pirmsskolas izglītības iestāde</w:t>
      </w:r>
    </w:p>
    <w:p w14:paraId="448DC167" w14:textId="31D9DEBC" w:rsidR="00B67539" w:rsidRDefault="008069E5" w:rsidP="00990A5F">
      <w:r>
        <w:t>VISC – Valsts izglītības un satura centrs</w:t>
      </w:r>
    </w:p>
    <w:p w14:paraId="45F8E108" w14:textId="77777777" w:rsidR="00CC2CDA" w:rsidRDefault="00CC2CDA">
      <w:pPr>
        <w:ind w:firstLine="0"/>
        <w:jc w:val="left"/>
        <w:rPr>
          <w:rFonts w:asciiTheme="majorHAnsi" w:eastAsiaTheme="majorEastAsia" w:hAnsiTheme="majorHAnsi" w:cstheme="majorBidi"/>
          <w:b/>
          <w:caps/>
          <w:color w:val="2F5496" w:themeColor="accent1" w:themeShade="BF"/>
          <w:sz w:val="28"/>
          <w:szCs w:val="32"/>
        </w:rPr>
      </w:pPr>
      <w:r>
        <w:br w:type="page"/>
      </w:r>
    </w:p>
    <w:p w14:paraId="60EB1A91" w14:textId="19434D4A" w:rsidR="007733BC" w:rsidRDefault="007733BC" w:rsidP="007733BC">
      <w:pPr>
        <w:pStyle w:val="Virsraksts1"/>
      </w:pPr>
      <w:bookmarkStart w:id="2" w:name="_Toc61520287"/>
      <w:r>
        <w:lastRenderedPageBreak/>
        <w:t>Ievads</w:t>
      </w:r>
      <w:bookmarkEnd w:id="2"/>
    </w:p>
    <w:p w14:paraId="5870C81F" w14:textId="438DC6F7" w:rsidR="005F4413" w:rsidRDefault="001674B5" w:rsidP="001674B5">
      <w:r w:rsidRPr="001674B5">
        <w:t>Gulbenes novada izglītības attīstības plāns 2021.-2025.gadam</w:t>
      </w:r>
      <w:r>
        <w:t xml:space="preserve"> </w:t>
      </w:r>
      <w:r w:rsidRPr="001674B5">
        <w:t xml:space="preserve">ir nozares plānošanas dokuments, kurā </w:t>
      </w:r>
      <w:r w:rsidR="00386A9A">
        <w:t>noteikti</w:t>
      </w:r>
      <w:r w:rsidRPr="001674B5">
        <w:t xml:space="preserve"> rīcības virzieni, uzdevumi</w:t>
      </w:r>
      <w:r>
        <w:t>,</w:t>
      </w:r>
      <w:r w:rsidRPr="001674B5">
        <w:t xml:space="preserve"> veicamie pasākumi</w:t>
      </w:r>
      <w:r>
        <w:t xml:space="preserve"> un rezultāti, kas jāsasniedz norādītajā plānošanas periodā. </w:t>
      </w:r>
      <w:r w:rsidR="005F4413">
        <w:t>Plāna izstrādes mērķis ir sekmēt efektīvu, ilgtspējīgu, kvalitātē un vienlīdzības principos balstītu izglītības pakalpojumu attīstību Gulbenes novadā, uzlabot izglītības infrastruktūras un materiāli tehniskās bāzes nodrošinājumu, veicināt pieejamo cilvēkresursu, materiālo un finanšu resursu koordinētu un mērķtiecīgu izmantošanu.</w:t>
      </w:r>
    </w:p>
    <w:p w14:paraId="4D3B17DD" w14:textId="77777777" w:rsidR="00B05CAD" w:rsidRDefault="001674B5" w:rsidP="00B05CAD">
      <w:r>
        <w:t>Attīstības plān</w:t>
      </w:r>
      <w:r w:rsidR="00B05CAD">
        <w:t>ošana minētajam plānošanas periodam veikta, balstoties uz:</w:t>
      </w:r>
    </w:p>
    <w:p w14:paraId="428589A8" w14:textId="16C72694" w:rsidR="00B05CAD" w:rsidRDefault="00B05CAD" w:rsidP="002F042E">
      <w:pPr>
        <w:pStyle w:val="Sarakstarindkopa"/>
        <w:numPr>
          <w:ilvl w:val="0"/>
          <w:numId w:val="11"/>
        </w:numPr>
      </w:pPr>
      <w:r>
        <w:t>esošās situācijas izglītības jomā Gulbenes novadā izpēti un analīzi</w:t>
      </w:r>
      <w:r w:rsidR="00D37010">
        <w:t>;</w:t>
      </w:r>
    </w:p>
    <w:p w14:paraId="2E6B032D" w14:textId="6753720A" w:rsidR="00B05CAD" w:rsidRDefault="00B05CAD" w:rsidP="002F042E">
      <w:pPr>
        <w:pStyle w:val="Sarakstarindkopa"/>
        <w:numPr>
          <w:ilvl w:val="0"/>
          <w:numId w:val="11"/>
        </w:numPr>
      </w:pPr>
      <w:r>
        <w:t xml:space="preserve">Gulbenes novadam saistošām attīstības tendencēm, </w:t>
      </w:r>
      <w:r w:rsidR="00412710">
        <w:t xml:space="preserve">kas </w:t>
      </w:r>
      <w:r w:rsidR="006415B4">
        <w:t>atklātas</w:t>
      </w:r>
      <w:r w:rsidR="00412710">
        <w:t xml:space="preserve"> dokumentā “</w:t>
      </w:r>
      <w:r w:rsidRPr="00B05CAD">
        <w:t>Gulbenes novada attīstības programm</w:t>
      </w:r>
      <w:r w:rsidR="00412710">
        <w:t xml:space="preserve">a </w:t>
      </w:r>
      <w:r w:rsidRPr="00B05CAD">
        <w:t>2018. - 2024.gadam</w:t>
      </w:r>
      <w:r w:rsidR="00412710">
        <w:t>”</w:t>
      </w:r>
      <w:r w:rsidR="00D37010">
        <w:t>;</w:t>
      </w:r>
    </w:p>
    <w:p w14:paraId="1C067B3B" w14:textId="5FC0B992" w:rsidR="001674B5" w:rsidRDefault="00B05CAD" w:rsidP="002F042E">
      <w:pPr>
        <w:pStyle w:val="Sarakstarindkopa"/>
        <w:numPr>
          <w:ilvl w:val="0"/>
          <w:numId w:val="11"/>
        </w:numPr>
      </w:pPr>
      <w:r>
        <w:t>valsts izglītības attīstības redzējumu un prioritātēm, kas noteiktas dokumentā “</w:t>
      </w:r>
      <w:r w:rsidR="001674B5" w:rsidRPr="001674B5">
        <w:t>Izglītības attīstības pamatnostādnes 2021.-2027.gadam</w:t>
      </w:r>
      <w:r>
        <w:t>”.</w:t>
      </w:r>
    </w:p>
    <w:p w14:paraId="320C2B5F" w14:textId="6E5A0B03" w:rsidR="00412710" w:rsidRDefault="006415B4" w:rsidP="00412710">
      <w:r>
        <w:t xml:space="preserve">Veicot izglītības jomas Gulbenes novadā izpēti un analīzi, izgaismojās nepieciešamie turpmākās attīstības rīcības virzieni un tie ir saskaņā ar </w:t>
      </w:r>
      <w:r w:rsidR="00412710">
        <w:t>“</w:t>
      </w:r>
      <w:r w:rsidR="00412710" w:rsidRPr="001674B5">
        <w:t>Izglītības attīstības pamatnostādn</w:t>
      </w:r>
      <w:r w:rsidR="00412710">
        <w:t>ē</w:t>
      </w:r>
      <w:r w:rsidR="00412710" w:rsidRPr="001674B5">
        <w:t>s 2021.-2027.gadam</w:t>
      </w:r>
      <w:r w:rsidR="00412710">
        <w:t>”</w:t>
      </w:r>
      <w:r>
        <w:t xml:space="preserve"> minētajiem parametriem, kas raksturo </w:t>
      </w:r>
      <w:r w:rsidR="00412710">
        <w:t>Latvijas izglītīb</w:t>
      </w:r>
      <w:r>
        <w:t>u</w:t>
      </w:r>
      <w:r w:rsidR="00412710">
        <w:t xml:space="preserve"> 2027.gadā:</w:t>
      </w:r>
    </w:p>
    <w:p w14:paraId="2DD79054" w14:textId="21855674" w:rsidR="00412710" w:rsidRDefault="00412710" w:rsidP="002F042E">
      <w:pPr>
        <w:pStyle w:val="Sarakstarindkopa"/>
        <w:numPr>
          <w:ilvl w:val="0"/>
          <w:numId w:val="12"/>
        </w:numPr>
      </w:pPr>
      <w:r>
        <w:t>individualizēta un personalizēta pieeja izglītībai, kas ietver tādus ar izglītības piedāvājumu saistītus risinājumus, kas atbilst indivīda vajadzībām un iespējām; indivīda izaugsmes progresa mērīšanu; iespējas plānot individuālus mācīšanās un pašattīstības ceļus; kā arī aktīvu tehnoloģiju izmantošanu šo individualizēto risinājumu nodrošināšanā;</w:t>
      </w:r>
    </w:p>
    <w:p w14:paraId="3EBF1E35" w14:textId="5A1F11E5" w:rsidR="00412710" w:rsidRDefault="00412710" w:rsidP="002F042E">
      <w:pPr>
        <w:pStyle w:val="Sarakstarindkopa"/>
        <w:numPr>
          <w:ilvl w:val="0"/>
          <w:numId w:val="12"/>
        </w:numPr>
      </w:pPr>
      <w:r>
        <w:t>sabalansēts un nākotnes vajadzībām aktuāls prasmju kopums, kas aptver gan vispārīgās jeb caurviju prasmes (tajā skaitā, pašvadīta mācīšanās, digitālas prasmes u.c.), gan darba tirgum aktuālas un noderīgas specifiskas prasmes, ko nodrošina efektīva sadarbība starp izglītību un tautsaimniecības nozarēm;</w:t>
      </w:r>
    </w:p>
    <w:p w14:paraId="6A318801" w14:textId="584C14EF" w:rsidR="00412710" w:rsidRDefault="00412710" w:rsidP="002F042E">
      <w:pPr>
        <w:pStyle w:val="Sarakstarindkopa"/>
        <w:numPr>
          <w:ilvl w:val="0"/>
          <w:numId w:val="12"/>
        </w:numPr>
      </w:pPr>
      <w:r>
        <w:t>izglītības iestāžu lomas transformācija, kuras ietvaros izglītības iestādes kļūst par “organizācijām, kas mācās” un piedāvā daudzveidīgas mācību vides un metodes daudzveidīgām auditorijām – bērniem, jauniešiem, pieaugušajiem; tās ir organizācijas ar augstu vadības kompetences līmeni, stratēģisku redzējumu, autonomiju un atbildību; kā arī tās ir organizācijas, kas aktīvi sadarbojas gan savstarpēji, gan ar citām iesaistītajām pusēm, tādējādi nodrošinot resursu efektīvu pārvaldību un zināšanu un labās prakses pārnesi;</w:t>
      </w:r>
    </w:p>
    <w:p w14:paraId="7F9C06F4" w14:textId="47B02BAF" w:rsidR="00B05CAD" w:rsidRDefault="00412710" w:rsidP="002F042E">
      <w:pPr>
        <w:pStyle w:val="Sarakstarindkopa"/>
        <w:numPr>
          <w:ilvl w:val="0"/>
          <w:numId w:val="12"/>
        </w:numPr>
      </w:pPr>
      <w:r>
        <w:t xml:space="preserve">kompleksa izglītības pārvaldības sistēma, kurā, līdzdarbojoties visām ieinteresētajām pusēm, notiek stratēģiskā plānošana, tajā skaitā pierādījumos balstīta nākotnes vajadzību un iespēju prognozēšana; izglītības politikas risinājumu testēšana (kontrolētā vidē) labāko politikas alternatīvu ātrai un efektīvai novērtēšanai un izmantošanai sistēmas līmenī; sistēma, </w:t>
      </w:r>
      <w:r w:rsidRPr="00412710">
        <w:t>kurā tiek ieviestas efektīvas snieguma uzraudzības sistēmas (kvalitātes</w:t>
      </w:r>
      <w:r>
        <w:t xml:space="preserve"> monitorings), </w:t>
      </w:r>
      <w:r>
        <w:lastRenderedPageBreak/>
        <w:t>iesaistot dažādas puses (vecākus u.c.) un veidojot konstruktīvu komunikāciju un sadarbību ar sabiedrību.</w:t>
      </w:r>
    </w:p>
    <w:p w14:paraId="620FA38F" w14:textId="016E5B9B" w:rsidR="001D1DBD" w:rsidRDefault="006415B4" w:rsidP="00B05CAD">
      <w:r>
        <w:t>Gulbenes novada izglītības attīstības plāna izstrāde uzsākta ar Gulbenes novada domes 2020.gada 27.februāra</w:t>
      </w:r>
      <w:r w:rsidR="001D1DBD">
        <w:t xml:space="preserve"> lēmumu (prot. Nr. 5 .</w:t>
      </w:r>
      <w:r w:rsidR="001D1DBD" w:rsidRPr="001D1DBD">
        <w:t>7.§</w:t>
      </w:r>
      <w:r w:rsidR="001D1DBD">
        <w:t xml:space="preserve">.), kurā par plāna izstrādes vadītāju apstiprināta </w:t>
      </w:r>
      <w:r w:rsidR="001D1DBD" w:rsidRPr="001D1DBD">
        <w:t>Izglītības pārvaldes izglītības metodiķ</w:t>
      </w:r>
      <w:r w:rsidR="001D1DBD">
        <w:t>e</w:t>
      </w:r>
      <w:r w:rsidR="001D1DBD" w:rsidRPr="001D1DBD">
        <w:t xml:space="preserve"> Dac</w:t>
      </w:r>
      <w:r w:rsidR="001D1DBD">
        <w:t>e</w:t>
      </w:r>
      <w:r w:rsidR="001D1DBD" w:rsidRPr="001D1DBD">
        <w:t xml:space="preserve"> Kablukov</w:t>
      </w:r>
      <w:r w:rsidR="001D1DBD">
        <w:t xml:space="preserve">a un apstiprināts </w:t>
      </w:r>
      <w:r w:rsidR="00412E26">
        <w:t>šāds</w:t>
      </w:r>
      <w:r w:rsidR="001D1DBD">
        <w:t xml:space="preserve"> darba grupas sastāvs:</w:t>
      </w:r>
    </w:p>
    <w:p w14:paraId="1DF513B7" w14:textId="77777777" w:rsidR="001D1DBD" w:rsidRDefault="001D1DBD" w:rsidP="002F042E">
      <w:pPr>
        <w:pStyle w:val="Sarakstarindkopa"/>
        <w:numPr>
          <w:ilvl w:val="0"/>
          <w:numId w:val="13"/>
        </w:numPr>
      </w:pPr>
      <w:r>
        <w:t>Edīte Kanaviņa – Gulbenes novada Izglītības pārvaldes vadītāja;</w:t>
      </w:r>
    </w:p>
    <w:p w14:paraId="5E022826" w14:textId="77777777" w:rsidR="001D1DBD" w:rsidRDefault="001D1DBD" w:rsidP="002F042E">
      <w:pPr>
        <w:pStyle w:val="Sarakstarindkopa"/>
        <w:numPr>
          <w:ilvl w:val="0"/>
          <w:numId w:val="13"/>
        </w:numPr>
      </w:pPr>
      <w:r>
        <w:t>Vija Medne – Gulbenes novada Izglītības pārvaldes izglītības metodiķe;</w:t>
      </w:r>
    </w:p>
    <w:p w14:paraId="13CB1D63" w14:textId="77777777" w:rsidR="001D1DBD" w:rsidRDefault="001D1DBD" w:rsidP="002F042E">
      <w:pPr>
        <w:pStyle w:val="Sarakstarindkopa"/>
        <w:numPr>
          <w:ilvl w:val="0"/>
          <w:numId w:val="13"/>
        </w:numPr>
      </w:pPr>
      <w:r>
        <w:t>Anatolijs Savickis – Gulbenes novada domes deputāts;</w:t>
      </w:r>
    </w:p>
    <w:p w14:paraId="723321CC" w14:textId="77777777" w:rsidR="001D1DBD" w:rsidRDefault="001D1DBD" w:rsidP="002F042E">
      <w:pPr>
        <w:pStyle w:val="Sarakstarindkopa"/>
        <w:numPr>
          <w:ilvl w:val="0"/>
          <w:numId w:val="13"/>
        </w:numPr>
      </w:pPr>
      <w:r>
        <w:t>Ineta Maltavniece – Lejasciema vidusskolas direktore;</w:t>
      </w:r>
    </w:p>
    <w:p w14:paraId="2EA49036" w14:textId="77777777" w:rsidR="001D1DBD" w:rsidRDefault="001D1DBD" w:rsidP="002F042E">
      <w:pPr>
        <w:pStyle w:val="Sarakstarindkopa"/>
        <w:numPr>
          <w:ilvl w:val="0"/>
          <w:numId w:val="13"/>
        </w:numPr>
      </w:pPr>
      <w:r>
        <w:t>Arnis Šķēls – Gulbenes novada Bērnu un jaunatnes sporta skolas direktors;</w:t>
      </w:r>
    </w:p>
    <w:p w14:paraId="7A3D4041" w14:textId="77777777" w:rsidR="001D1DBD" w:rsidRDefault="001D1DBD" w:rsidP="002F042E">
      <w:pPr>
        <w:pStyle w:val="Sarakstarindkopa"/>
        <w:numPr>
          <w:ilvl w:val="0"/>
          <w:numId w:val="13"/>
        </w:numPr>
      </w:pPr>
      <w:r>
        <w:t>Vija Pušķe – Gulbenes 3.pirmsskolas izglītības iestādes “Auseklītis” vadītāja;</w:t>
      </w:r>
    </w:p>
    <w:p w14:paraId="1AD6F93F" w14:textId="77777777" w:rsidR="001D1DBD" w:rsidRDefault="001D1DBD" w:rsidP="002F042E">
      <w:pPr>
        <w:pStyle w:val="Sarakstarindkopa"/>
        <w:numPr>
          <w:ilvl w:val="0"/>
          <w:numId w:val="13"/>
        </w:numPr>
      </w:pPr>
      <w:r>
        <w:t>Svetlana Ziepniece – Tirzas pamatskolas direktore;</w:t>
      </w:r>
    </w:p>
    <w:p w14:paraId="73830AC3" w14:textId="137F7E51" w:rsidR="00B05CAD" w:rsidRDefault="001D1DBD" w:rsidP="002F042E">
      <w:pPr>
        <w:pStyle w:val="Sarakstarindkopa"/>
        <w:numPr>
          <w:ilvl w:val="0"/>
          <w:numId w:val="13"/>
        </w:numPr>
      </w:pPr>
      <w:r>
        <w:t>Sandra Dikmane – Gulbenes Mākslas skolas direktore.</w:t>
      </w:r>
    </w:p>
    <w:p w14:paraId="53E5D2D4" w14:textId="59513DFD" w:rsidR="005F4413" w:rsidRDefault="00785D9F" w:rsidP="005F4413">
      <w:r>
        <w:t>Informācijas iegūšanai izmantoti pašvaldības dati, speciālistu sagatavotā informācija, institūciju apkopotie dati un mērķgrupu anketēšanas rezultāti. Dažādos plāna izstrādes periodos darba grupa strādāja paplašinātā sastāvā, piesaistot lielāku izglītības nozares speciālistu loku, kā arī citu nozaru speciālistus.</w:t>
      </w:r>
    </w:p>
    <w:p w14:paraId="1CC3F48B" w14:textId="085EDFFD" w:rsidR="00CC2CDA" w:rsidRDefault="00CC2CDA" w:rsidP="00CC2CDA">
      <w:pPr>
        <w:pStyle w:val="Virsraksts1"/>
      </w:pPr>
      <w:bookmarkStart w:id="3" w:name="_Toc61520288"/>
      <w:r>
        <w:t>Izglītības attīstības prioritātes 2021.-2025.gadam</w:t>
      </w:r>
      <w:bookmarkEnd w:id="3"/>
    </w:p>
    <w:p w14:paraId="51DB8365" w14:textId="4A505481" w:rsidR="00B76583" w:rsidRPr="00643750" w:rsidRDefault="00CC2CDA" w:rsidP="00B76583">
      <w:r w:rsidRPr="00643750">
        <w:t>Veicot izglītības jomas Gulbenes novadā izpēti un analīzi, strādājot darba grupās</w:t>
      </w:r>
      <w:r w:rsidR="00B76583" w:rsidRPr="00643750">
        <w:t>, lai identificētu problēmjautājumus, diskutējot</w:t>
      </w:r>
      <w:r w:rsidR="009B09CC" w:rsidRPr="00643750">
        <w:t xml:space="preserve"> izglītības nozares speciālistiem gan savstarpēji, gan </w:t>
      </w:r>
      <w:r w:rsidR="00B76583" w:rsidRPr="00643750">
        <w:t xml:space="preserve"> kopā ar citu nozaru speciālistiem par efektīva, ilgtspējīga, kvalitātē un vienlīdzības principos balstīta izglītības pakalpojuma attīstību Gulbenes novadā, tika noteikti sekojoši prioritārie rīcības virzieni izglītības attīstībai Gulbenes novadā 2021.-2025.gadam:</w:t>
      </w:r>
    </w:p>
    <w:p w14:paraId="5B4A2DBD" w14:textId="7DBCF975" w:rsidR="00B76583" w:rsidRPr="00643750" w:rsidRDefault="00D37010" w:rsidP="002F042E">
      <w:pPr>
        <w:pStyle w:val="Sarakstarindkopa"/>
        <w:numPr>
          <w:ilvl w:val="0"/>
          <w:numId w:val="14"/>
        </w:numPr>
      </w:pPr>
      <w:r>
        <w:t>P</w:t>
      </w:r>
      <w:r w:rsidR="00B76583" w:rsidRPr="00643750">
        <w:t>ilnveidotā satura un pieejas īstenošana</w:t>
      </w:r>
    </w:p>
    <w:p w14:paraId="0F627CB8" w14:textId="3E9B5C8B" w:rsidR="00B76583" w:rsidRPr="00643750" w:rsidRDefault="00B76583" w:rsidP="002F042E">
      <w:pPr>
        <w:pStyle w:val="Sarakstarindkopa"/>
        <w:numPr>
          <w:ilvl w:val="0"/>
          <w:numId w:val="14"/>
        </w:numPr>
      </w:pPr>
      <w:r w:rsidRPr="00643750">
        <w:t>Atbalsta sistēmas izglītojamajam un ģimenei pilnveidošana</w:t>
      </w:r>
    </w:p>
    <w:p w14:paraId="4A88EE4A" w14:textId="220BC773" w:rsidR="00B76583" w:rsidRPr="00643750" w:rsidRDefault="00B76583" w:rsidP="002F042E">
      <w:pPr>
        <w:pStyle w:val="Sarakstarindkopa"/>
        <w:numPr>
          <w:ilvl w:val="0"/>
          <w:numId w:val="14"/>
        </w:numPr>
      </w:pPr>
      <w:r w:rsidRPr="00643750">
        <w:t>Piedāvājuma un infrastruktūras sakārtošana izglītības pieejamības pilnveidei</w:t>
      </w:r>
    </w:p>
    <w:p w14:paraId="693A08A6" w14:textId="558AD7E2" w:rsidR="00B76583" w:rsidRPr="00643750" w:rsidRDefault="00B76583" w:rsidP="002F042E">
      <w:pPr>
        <w:pStyle w:val="Sarakstarindkopa"/>
        <w:numPr>
          <w:ilvl w:val="0"/>
          <w:numId w:val="14"/>
        </w:numPr>
      </w:pPr>
      <w:r w:rsidRPr="00643750">
        <w:t>Pievilcīgas pedagoga darba vides veidošana</w:t>
      </w:r>
    </w:p>
    <w:p w14:paraId="51D4E13A" w14:textId="597A74CC" w:rsidR="00B76583" w:rsidRPr="00643750" w:rsidRDefault="00B76583" w:rsidP="002F042E">
      <w:pPr>
        <w:pStyle w:val="Sarakstarindkopa"/>
        <w:numPr>
          <w:ilvl w:val="0"/>
          <w:numId w:val="14"/>
        </w:numPr>
      </w:pPr>
      <w:r w:rsidRPr="00643750">
        <w:t>Mūžizglītības pieejamības pilnveidošana</w:t>
      </w:r>
    </w:p>
    <w:p w14:paraId="25BB24A9" w14:textId="77777777" w:rsidR="00B76583" w:rsidRDefault="00B76583">
      <w:pPr>
        <w:ind w:firstLine="0"/>
        <w:jc w:val="left"/>
        <w:rPr>
          <w:rFonts w:asciiTheme="majorHAnsi" w:eastAsiaTheme="majorEastAsia" w:hAnsiTheme="majorHAnsi" w:cstheme="majorBidi"/>
          <w:b/>
          <w:caps/>
          <w:color w:val="2F5496" w:themeColor="accent1" w:themeShade="BF"/>
          <w:sz w:val="28"/>
          <w:szCs w:val="32"/>
        </w:rPr>
      </w:pPr>
      <w:r>
        <w:br w:type="page"/>
      </w:r>
    </w:p>
    <w:p w14:paraId="2EB02B3B" w14:textId="28B0E7D8" w:rsidR="007733BC" w:rsidRDefault="007733BC" w:rsidP="0001239C">
      <w:pPr>
        <w:pStyle w:val="Virsraksts1"/>
      </w:pPr>
      <w:bookmarkStart w:id="4" w:name="_Toc61520289"/>
      <w:r>
        <w:lastRenderedPageBreak/>
        <w:t>I DAĻA</w:t>
      </w:r>
      <w:bookmarkEnd w:id="4"/>
    </w:p>
    <w:p w14:paraId="6A46B56A" w14:textId="250EAABF" w:rsidR="00E96619" w:rsidRDefault="007B6917" w:rsidP="0001239C">
      <w:pPr>
        <w:pStyle w:val="Virsraksts1"/>
      </w:pPr>
      <w:bookmarkStart w:id="5" w:name="_Toc61520290"/>
      <w:r w:rsidRPr="00F52760">
        <w:t>ESOŠĀS SITUĀCIJAS IZGLĪTĪBAS JOMĀ GULBENES NOVADĀ APRAKSTS</w:t>
      </w:r>
      <w:bookmarkEnd w:id="5"/>
    </w:p>
    <w:p w14:paraId="3A934D76" w14:textId="3B2715CB" w:rsidR="00712BC5" w:rsidRDefault="00712BC5" w:rsidP="003D6E91">
      <w:r>
        <w:t>Gulbenes novads ir vienota administratīvi teritoriālā vienība, kas sastāv no Gulbenes pilsētas un 13</w:t>
      </w:r>
      <w:r w:rsidR="007B6917">
        <w:t xml:space="preserve"> </w:t>
      </w:r>
      <w:r>
        <w:t>pagastiem: Druvienas, Rankas, Lizuma, Tirzas, Jaungulbenes, Līgo, Daukstu, Stradu, Galgauskas, Beļavas,</w:t>
      </w:r>
      <w:r w:rsidR="007B6917">
        <w:t xml:space="preserve"> </w:t>
      </w:r>
      <w:r>
        <w:t>Litenes, Lejasciema un Stāmeri</w:t>
      </w:r>
      <w:r w:rsidR="001C1B9B">
        <w:t>e</w:t>
      </w:r>
      <w:r>
        <w:t>nas pagast</w:t>
      </w:r>
      <w:r w:rsidR="00FB2218">
        <w:t>a</w:t>
      </w:r>
      <w:r w:rsidR="007B6917">
        <w:t>.</w:t>
      </w:r>
    </w:p>
    <w:p w14:paraId="3C3639BA" w14:textId="7D116C74" w:rsidR="007B6917" w:rsidRDefault="00F52760" w:rsidP="003D6E91">
      <w:r>
        <w:t xml:space="preserve">Pirmsskolas izglītību </w:t>
      </w:r>
      <w:r w:rsidR="007B6917">
        <w:t>20</w:t>
      </w:r>
      <w:r w:rsidR="00F72ED5">
        <w:t>20</w:t>
      </w:r>
      <w:r w:rsidR="007B6917">
        <w:t xml:space="preserve">. gadā </w:t>
      </w:r>
      <w:r>
        <w:t xml:space="preserve">iespējams iegūt </w:t>
      </w:r>
      <w:r w:rsidR="005A1D38">
        <w:t>pilsētā un 10</w:t>
      </w:r>
      <w:r w:rsidR="007B6917">
        <w:t xml:space="preserve"> Gulbenes novada teritorij</w:t>
      </w:r>
      <w:r w:rsidR="005A1D38">
        <w:t>as apdzīvotās vietās</w:t>
      </w:r>
      <w:r w:rsidR="007B6917">
        <w:t xml:space="preserve">. Pilsētas teritorijā darbojas 3 pirmsskolas izglītības iestādes, ārpus pilsētas darbojas </w:t>
      </w:r>
      <w:r w:rsidR="005A1D38">
        <w:t>5</w:t>
      </w:r>
      <w:r w:rsidR="007B6917">
        <w:t xml:space="preserve"> pirmsskolas izglītības iestādes ar filiālēm vēl 3 apdzīvotās novada teritorijas vietās. Divas pirmsskolas izglītības grupas darbojas pie vispārizglītojošām skolām Gulbenes novada teritorijā. Kopā 98</w:t>
      </w:r>
      <w:r w:rsidR="00263134">
        <w:t>6</w:t>
      </w:r>
      <w:r w:rsidR="007B6917">
        <w:t xml:space="preserve"> pirmskolas vecuma bērni apmeklē kādu no pirmsskolas izglītības iestādēm Gulbenes novada teritorijā, no tiem 5</w:t>
      </w:r>
      <w:r w:rsidR="00263134">
        <w:t>06</w:t>
      </w:r>
      <w:r w:rsidR="007B6917">
        <w:t xml:space="preserve"> bērni apmeklē kādu no pilsētas teritorijā esošajām pirmsskolas izglītības iestādēm. </w:t>
      </w:r>
      <w:r w:rsidR="00263134">
        <w:t>Trīs</w:t>
      </w:r>
      <w:r w:rsidR="007B6917">
        <w:t xml:space="preserve"> pirmsskolas izglītības iestādēs un abās pirmsskolas izglītības grupās pie vispārizglītojošām skolām darbojas diennakts grupas. Izglītības procesa nodrošināšanā</w:t>
      </w:r>
      <w:r w:rsidR="00004327">
        <w:t xml:space="preserve"> pirmsskolas posmā</w:t>
      </w:r>
      <w:r w:rsidR="007B6917">
        <w:t xml:space="preserve"> ir iesaistīti 1</w:t>
      </w:r>
      <w:r w:rsidR="00673E2D">
        <w:t>17</w:t>
      </w:r>
      <w:r w:rsidR="007B6917">
        <w:t xml:space="preserve"> pedagogi un 57 pedagoga palīgi.</w:t>
      </w:r>
    </w:p>
    <w:p w14:paraId="397C4578" w14:textId="15DE81B6" w:rsidR="007B6917" w:rsidRDefault="007B6917" w:rsidP="00F52760">
      <w:r>
        <w:t xml:space="preserve">2019. gadā tika radīta jauna pirmsskolas izglītības iestāde “Ābolīši”. Tā tika izveidota, </w:t>
      </w:r>
      <w:r w:rsidRPr="001C1B9B">
        <w:t xml:space="preserve">reorganizējot un apvienojot 3 </w:t>
      </w:r>
      <w:r>
        <w:t>izglītības iestādes: Stāmerienas pamatskolu, Krišjāņa Valdemāra sākumskolu un Galgauskas pamatskolu.</w:t>
      </w:r>
    </w:p>
    <w:p w14:paraId="13196ECD" w14:textId="1DEC0E21" w:rsidR="00004327" w:rsidRDefault="00BA375D" w:rsidP="00C47D38">
      <w:r w:rsidRPr="004A01E2">
        <w:t xml:space="preserve">Pamatizglītību </w:t>
      </w:r>
      <w:r w:rsidR="00265A62" w:rsidRPr="004A01E2">
        <w:t>2020. gadā</w:t>
      </w:r>
      <w:r w:rsidRPr="004A01E2">
        <w:t xml:space="preserve"> iespējams iegūt</w:t>
      </w:r>
      <w:r w:rsidR="00F72ED5" w:rsidRPr="004A01E2">
        <w:t xml:space="preserve"> </w:t>
      </w:r>
      <w:r w:rsidR="00F879C3">
        <w:t>8</w:t>
      </w:r>
      <w:r w:rsidR="00F72ED5" w:rsidRPr="004A01E2">
        <w:t xml:space="preserve"> Gulbenes novada teritorijas </w:t>
      </w:r>
      <w:r w:rsidRPr="004A01E2">
        <w:t xml:space="preserve">apdzīvotās </w:t>
      </w:r>
      <w:r w:rsidR="00F72ED5" w:rsidRPr="004A01E2">
        <w:t xml:space="preserve">vietās, </w:t>
      </w:r>
      <w:r w:rsidRPr="004A01E2">
        <w:t xml:space="preserve">vispārējo vidējo izglītību </w:t>
      </w:r>
      <w:r w:rsidR="00F72ED5" w:rsidRPr="004A01E2">
        <w:t>3 Gulbenes novada teritorijas vietās</w:t>
      </w:r>
      <w:r w:rsidRPr="004A01E2">
        <w:t>.</w:t>
      </w:r>
      <w:r w:rsidR="00F72ED5" w:rsidRPr="004A01E2">
        <w:t xml:space="preserve"> </w:t>
      </w:r>
      <w:r w:rsidR="00265A62" w:rsidRPr="004A01E2">
        <w:t>2020. gadā</w:t>
      </w:r>
      <w:r w:rsidR="00571AC2" w:rsidRPr="004A01E2">
        <w:t xml:space="preserve">, apvienojot Gulbenes novada valsts ģimnāziju un Gulbenes </w:t>
      </w:r>
      <w:r w:rsidR="00265A62" w:rsidRPr="004A01E2">
        <w:t>2. vidusskolu</w:t>
      </w:r>
      <w:r w:rsidR="00571AC2">
        <w:t xml:space="preserve">, </w:t>
      </w:r>
      <w:r w:rsidR="00004327">
        <w:t xml:space="preserve">tika izveidota jauna vispārējās vidējās izglītības iestāde Gulbenes novada </w:t>
      </w:r>
      <w:r w:rsidR="00004327" w:rsidRPr="00221C0E">
        <w:t>vidusskola</w:t>
      </w:r>
      <w:r w:rsidR="00571AC2" w:rsidRPr="00221C0E">
        <w:t>.</w:t>
      </w:r>
      <w:r w:rsidR="00C47D38" w:rsidRPr="00221C0E">
        <w:t xml:space="preserve"> </w:t>
      </w:r>
      <w:r w:rsidR="008C6814" w:rsidRPr="00221C0E">
        <w:t xml:space="preserve">2020./2021. mācību gadā Gulbenes pilsētā savu darbību uzsāka privāta izglītības iestāde - Gulbenes Valdorfa pamatskola. </w:t>
      </w:r>
      <w:r w:rsidR="00C47D38" w:rsidRPr="00221C0E">
        <w:t xml:space="preserve">Sešās no </w:t>
      </w:r>
      <w:r w:rsidR="008C6814" w:rsidRPr="00221C0E">
        <w:t>deviņām</w:t>
      </w:r>
      <w:r w:rsidR="00C47D38" w:rsidRPr="00221C0E">
        <w:t xml:space="preserve"> Gulbenes novada vispārējās izglītības iestādēm tiek piedāvāta iespēja izmantot </w:t>
      </w:r>
      <w:r w:rsidR="00C47D38">
        <w:t>dienesta viesnīcas pakalpojumus, kopā novadā tiek piedāvātas 276 diennakts viesnīcas vietas.</w:t>
      </w:r>
      <w:r w:rsidR="00263134">
        <w:t xml:space="preserve"> </w:t>
      </w:r>
      <w:r w:rsidR="00265A62">
        <w:t xml:space="preserve"> Vidusskolas posmā kopā mācās</w:t>
      </w:r>
      <w:r w:rsidR="00133475">
        <w:t xml:space="preserve"> </w:t>
      </w:r>
      <w:r w:rsidR="00265A62">
        <w:t xml:space="preserve">229 bērni, no tiem 203 pilsētas teritorijā un 26 izglītības iestādēs ārpus pilsētas teritorijas. Pamatskolas posmā kopā mācās 1623 bērni, no tiem 955 pilsētas teritorijā un 668 izglītības iestādēs ārpus pilsētas teritorijas. </w:t>
      </w:r>
      <w:r w:rsidR="00673E2D">
        <w:t>Gulbenes novada teritorijā vispārējās izglītības posmā no 1.</w:t>
      </w:r>
      <w:r w:rsidR="002B4392">
        <w:t xml:space="preserve"> līdz </w:t>
      </w:r>
      <w:r w:rsidR="00673E2D">
        <w:t>12.</w:t>
      </w:r>
      <w:r w:rsidR="006459DC">
        <w:t xml:space="preserve"> </w:t>
      </w:r>
      <w:r w:rsidR="00673E2D">
        <w:t>klasei izglītības procesa nodrošināšanā iesaistīti 289 pedagogi.</w:t>
      </w:r>
    </w:p>
    <w:p w14:paraId="1422E5BB" w14:textId="7BEE23A8" w:rsidR="00F72ED5" w:rsidRDefault="00004327" w:rsidP="00F52760">
      <w:r>
        <w:t>2020.</w:t>
      </w:r>
      <w:r w:rsidR="00C47D38">
        <w:t xml:space="preserve"> </w:t>
      </w:r>
      <w:r>
        <w:t>gadā Gulbenes pilsētā darbojas 3 profesionālas ievirzes izglītības iestādes ar programmu īstenošanas vietām novada teritorijā.</w:t>
      </w:r>
    </w:p>
    <w:p w14:paraId="4DDEF1B1" w14:textId="57FB20C8" w:rsidR="00571AC2" w:rsidRDefault="00571AC2" w:rsidP="00F52760">
      <w:r>
        <w:t xml:space="preserve">Arodizglītību iespējams iegūt </w:t>
      </w:r>
      <w:r w:rsidRPr="00571AC2">
        <w:t>Ogres tehnikuma programmu īstenošanas viet</w:t>
      </w:r>
      <w:r>
        <w:t>ā</w:t>
      </w:r>
      <w:r w:rsidRPr="00571AC2">
        <w:t xml:space="preserve"> Rankā</w:t>
      </w:r>
      <w:r>
        <w:t>.</w:t>
      </w:r>
    </w:p>
    <w:p w14:paraId="58258D8B" w14:textId="702E93E2" w:rsidR="00F52760" w:rsidRPr="00FF3832" w:rsidRDefault="00F52760" w:rsidP="00F52760">
      <w:pPr>
        <w:rPr>
          <w:i/>
          <w:iCs/>
        </w:rPr>
      </w:pPr>
      <w:r>
        <w:t xml:space="preserve">Mūžizglītības iespējas </w:t>
      </w:r>
      <w:r w:rsidR="00D40066">
        <w:t>piedāvā gan publiskais sektors, gan privātais sektors.</w:t>
      </w:r>
    </w:p>
    <w:p w14:paraId="2072F048" w14:textId="77777777" w:rsidR="004E5781" w:rsidRDefault="004E5781">
      <w:pPr>
        <w:ind w:firstLine="0"/>
        <w:jc w:val="left"/>
        <w:rPr>
          <w:rFonts w:asciiTheme="majorHAnsi" w:eastAsiaTheme="majorEastAsia" w:hAnsiTheme="majorHAnsi" w:cstheme="majorBidi"/>
          <w:b/>
          <w:color w:val="2F5496" w:themeColor="accent1" w:themeShade="BF"/>
          <w:sz w:val="26"/>
          <w:szCs w:val="26"/>
          <w:u w:val="single"/>
        </w:rPr>
      </w:pPr>
      <w:r>
        <w:br w:type="page"/>
      </w:r>
    </w:p>
    <w:p w14:paraId="1ECA21FF" w14:textId="4A32F878" w:rsidR="007B6917" w:rsidRDefault="00BA375D" w:rsidP="00BA375D">
      <w:pPr>
        <w:pStyle w:val="Virsraksts2"/>
      </w:pPr>
      <w:bookmarkStart w:id="6" w:name="_Toc61520291"/>
      <w:r>
        <w:lastRenderedPageBreak/>
        <w:t>Izglītības iestāžu skaita izmaiņas.</w:t>
      </w:r>
      <w:bookmarkEnd w:id="6"/>
    </w:p>
    <w:p w14:paraId="3BE8D550" w14:textId="505370D0" w:rsidR="00BA375D" w:rsidRDefault="00004327" w:rsidP="00BA375D">
      <w:r>
        <w:t>Laika posmā no 2016.</w:t>
      </w:r>
      <w:r w:rsidR="00BA375D">
        <w:t xml:space="preserve"> </w:t>
      </w:r>
      <w:r w:rsidR="00C1663A">
        <w:t xml:space="preserve">līdz </w:t>
      </w:r>
      <w:r w:rsidR="00BA375D">
        <w:t xml:space="preserve">2020. </w:t>
      </w:r>
      <w:r>
        <w:t>gada</w:t>
      </w:r>
      <w:r w:rsidR="00BA375D">
        <w:t xml:space="preserve">m Gulbenes novada teritorijā </w:t>
      </w:r>
      <w:r w:rsidR="00D52C80">
        <w:t>ir</w:t>
      </w:r>
      <w:r w:rsidR="00BA375D">
        <w:t xml:space="preserve"> veikta izglītības iestāžu tīkla reorganizācija.</w:t>
      </w:r>
    </w:p>
    <w:p w14:paraId="07382EFB" w14:textId="77777777" w:rsidR="00133475" w:rsidRDefault="00133475" w:rsidP="00BA375D"/>
    <w:p w14:paraId="197B7FBA" w14:textId="77777777" w:rsidR="00873F89" w:rsidRDefault="00873F89" w:rsidP="00A660A5">
      <w:pPr>
        <w:ind w:firstLine="0"/>
        <w:jc w:val="center"/>
      </w:pPr>
      <w:r>
        <w:rPr>
          <w:noProof/>
        </w:rPr>
        <w:drawing>
          <wp:inline distT="0" distB="0" distL="0" distR="0" wp14:anchorId="0C0F61B2" wp14:editId="6EE76C63">
            <wp:extent cx="5400000" cy="3240000"/>
            <wp:effectExtent l="0" t="0" r="10795" b="1778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DB738D" w14:textId="5738DC56" w:rsidR="00A711CE" w:rsidRDefault="00A711CE"/>
    <w:p w14:paraId="0024534D" w14:textId="11F11593" w:rsidR="00BA375D" w:rsidRDefault="004C36F9" w:rsidP="00887A51">
      <w:pPr>
        <w:pStyle w:val="Virsraksts3"/>
      </w:pPr>
      <w:bookmarkStart w:id="7" w:name="_Toc61520292"/>
      <w:r>
        <w:t>2016.</w:t>
      </w:r>
      <w:r w:rsidR="00D52C80">
        <w:t xml:space="preserve"> </w:t>
      </w:r>
      <w:r>
        <w:t>gad</w:t>
      </w:r>
      <w:r w:rsidR="00BA375D">
        <w:t>s</w:t>
      </w:r>
      <w:bookmarkEnd w:id="7"/>
    </w:p>
    <w:p w14:paraId="002B7C1E" w14:textId="0B42C5D2" w:rsidR="004C36F9" w:rsidRDefault="00133475" w:rsidP="002F042E">
      <w:pPr>
        <w:pStyle w:val="Sarakstarindkopa"/>
        <w:numPr>
          <w:ilvl w:val="0"/>
          <w:numId w:val="3"/>
        </w:numPr>
        <w:ind w:left="142" w:hanging="284"/>
      </w:pPr>
      <w:r>
        <w:t>L</w:t>
      </w:r>
      <w:r w:rsidR="0073420A">
        <w:t xml:space="preserve">ikvidēta </w:t>
      </w:r>
      <w:r w:rsidR="004C36F9">
        <w:t>Daukstu pamatskola</w:t>
      </w:r>
    </w:p>
    <w:p w14:paraId="6BBC4BDA" w14:textId="68D55941" w:rsidR="00BA375D" w:rsidRDefault="004C36F9" w:rsidP="00887A51">
      <w:pPr>
        <w:pStyle w:val="Virsraksts3"/>
      </w:pPr>
      <w:bookmarkStart w:id="8" w:name="_Toc61520293"/>
      <w:r>
        <w:t>2017.</w:t>
      </w:r>
      <w:r w:rsidR="00D52C80">
        <w:t xml:space="preserve"> </w:t>
      </w:r>
      <w:r>
        <w:t>gad</w:t>
      </w:r>
      <w:r w:rsidR="00BA375D">
        <w:t>s</w:t>
      </w:r>
      <w:bookmarkEnd w:id="8"/>
    </w:p>
    <w:p w14:paraId="6C005506" w14:textId="09680690" w:rsidR="00BA375D" w:rsidRDefault="00BA375D" w:rsidP="002F042E">
      <w:pPr>
        <w:pStyle w:val="Sarakstarindkopa"/>
        <w:numPr>
          <w:ilvl w:val="0"/>
          <w:numId w:val="3"/>
        </w:numPr>
        <w:ind w:left="142" w:hanging="284"/>
      </w:pPr>
      <w:r>
        <w:t>R</w:t>
      </w:r>
      <w:r w:rsidR="0073420A">
        <w:t>eorganizētas</w:t>
      </w:r>
      <w:r>
        <w:t xml:space="preserve"> </w:t>
      </w:r>
      <w:r w:rsidR="005628C4">
        <w:t>šādas</w:t>
      </w:r>
      <w:r>
        <w:t xml:space="preserve"> izglītības iestādes: </w:t>
      </w:r>
    </w:p>
    <w:p w14:paraId="03D0DC08" w14:textId="33CDE848" w:rsidR="00BA375D" w:rsidRDefault="004C36F9" w:rsidP="002F042E">
      <w:pPr>
        <w:pStyle w:val="Sarakstarindkopa"/>
        <w:numPr>
          <w:ilvl w:val="0"/>
          <w:numId w:val="32"/>
        </w:numPr>
        <w:ind w:left="851"/>
      </w:pPr>
      <w:r>
        <w:t xml:space="preserve">Gulbīša vidusskola par </w:t>
      </w:r>
      <w:r w:rsidR="00BA375D">
        <w:t xml:space="preserve">Gulbīša </w:t>
      </w:r>
      <w:r>
        <w:t>pamatskolu</w:t>
      </w:r>
    </w:p>
    <w:p w14:paraId="170377AB" w14:textId="77F2966E" w:rsidR="00BA375D" w:rsidRDefault="004C36F9" w:rsidP="002F042E">
      <w:pPr>
        <w:pStyle w:val="Sarakstarindkopa"/>
        <w:numPr>
          <w:ilvl w:val="0"/>
          <w:numId w:val="32"/>
        </w:numPr>
        <w:ind w:left="851"/>
      </w:pPr>
      <w:r>
        <w:t xml:space="preserve">Gulbenes vidusskola par </w:t>
      </w:r>
      <w:r w:rsidR="00D52C80">
        <w:t xml:space="preserve">Gulbenes </w:t>
      </w:r>
      <w:r>
        <w:t>sākumskolu</w:t>
      </w:r>
    </w:p>
    <w:p w14:paraId="2D41A321" w14:textId="0BCA5E8F" w:rsidR="00BA375D" w:rsidRDefault="004C36F9" w:rsidP="002F042E">
      <w:pPr>
        <w:pStyle w:val="Sarakstarindkopa"/>
        <w:numPr>
          <w:ilvl w:val="0"/>
          <w:numId w:val="32"/>
        </w:numPr>
        <w:ind w:left="851"/>
      </w:pPr>
      <w:r>
        <w:t xml:space="preserve">Druvienas pamatskola par </w:t>
      </w:r>
      <w:r w:rsidR="00D52C80">
        <w:t xml:space="preserve">Druvienas </w:t>
      </w:r>
      <w:r>
        <w:t>sākumskolu</w:t>
      </w:r>
    </w:p>
    <w:p w14:paraId="5955B353" w14:textId="66A94F34" w:rsidR="00BA375D" w:rsidRDefault="004C36F9" w:rsidP="002F042E">
      <w:pPr>
        <w:pStyle w:val="Sarakstarindkopa"/>
        <w:numPr>
          <w:ilvl w:val="0"/>
          <w:numId w:val="32"/>
        </w:numPr>
        <w:ind w:left="851"/>
      </w:pPr>
      <w:r>
        <w:t>K.Valdemāra pamatskola</w:t>
      </w:r>
      <w:r w:rsidR="0073420A">
        <w:t xml:space="preserve"> par</w:t>
      </w:r>
      <w:r>
        <w:t xml:space="preserve"> </w:t>
      </w:r>
      <w:r w:rsidR="001C1B9B">
        <w:t xml:space="preserve">K.Valdemāra </w:t>
      </w:r>
      <w:r>
        <w:t>sākumskolu</w:t>
      </w:r>
    </w:p>
    <w:p w14:paraId="24198758" w14:textId="35D40373" w:rsidR="00BA375D" w:rsidRDefault="004C36F9" w:rsidP="002F042E">
      <w:pPr>
        <w:pStyle w:val="Sarakstarindkopa"/>
        <w:numPr>
          <w:ilvl w:val="0"/>
          <w:numId w:val="32"/>
        </w:numPr>
        <w:ind w:left="851"/>
      </w:pPr>
      <w:r>
        <w:t>Litenes pamatskol</w:t>
      </w:r>
      <w:r w:rsidR="00133475">
        <w:t>a</w:t>
      </w:r>
      <w:r w:rsidR="002F3D1F">
        <w:t xml:space="preserve"> un Litenes pirmsskolas izglītības iestād</w:t>
      </w:r>
      <w:r w:rsidR="00196FF2">
        <w:t>e</w:t>
      </w:r>
      <w:r w:rsidR="002F3D1F">
        <w:t>, izveidojot jaunu izglītības iestādi</w:t>
      </w:r>
      <w:r w:rsidR="00196FF2">
        <w:t xml:space="preserve"> -</w:t>
      </w:r>
      <w:r>
        <w:t xml:space="preserve"> </w:t>
      </w:r>
      <w:r w:rsidR="00D52C80">
        <w:t xml:space="preserve">Litenes </w:t>
      </w:r>
      <w:r>
        <w:t>sākumskolu</w:t>
      </w:r>
    </w:p>
    <w:p w14:paraId="693D2BA4" w14:textId="76768690" w:rsidR="00D52C80" w:rsidRDefault="009C229B" w:rsidP="00887A51">
      <w:pPr>
        <w:pStyle w:val="Virsraksts3"/>
      </w:pPr>
      <w:bookmarkStart w:id="9" w:name="_Toc61520294"/>
      <w:r>
        <w:t>2018. gads</w:t>
      </w:r>
      <w:bookmarkEnd w:id="9"/>
      <w:r w:rsidR="00D52C80">
        <w:t xml:space="preserve"> </w:t>
      </w:r>
    </w:p>
    <w:p w14:paraId="67CB3275" w14:textId="7A43094D" w:rsidR="00D52C80" w:rsidRDefault="00D52C80" w:rsidP="002F042E">
      <w:pPr>
        <w:pStyle w:val="Sarakstarindkopa"/>
        <w:numPr>
          <w:ilvl w:val="0"/>
          <w:numId w:val="3"/>
        </w:numPr>
        <w:ind w:left="142" w:hanging="284"/>
      </w:pPr>
      <w:r>
        <w:t>L</w:t>
      </w:r>
      <w:r w:rsidR="00846F45">
        <w:t>ikvidētas</w:t>
      </w:r>
      <w:r>
        <w:t xml:space="preserve"> </w:t>
      </w:r>
      <w:r w:rsidR="005628C4">
        <w:t>šādas</w:t>
      </w:r>
      <w:r>
        <w:t xml:space="preserve"> izglītības iestādes:</w:t>
      </w:r>
    </w:p>
    <w:p w14:paraId="737D8D16" w14:textId="5A696DB9" w:rsidR="00D52C80" w:rsidRDefault="00846F45" w:rsidP="002F042E">
      <w:pPr>
        <w:pStyle w:val="Sarakstarindkopa"/>
        <w:numPr>
          <w:ilvl w:val="0"/>
          <w:numId w:val="32"/>
        </w:numPr>
        <w:ind w:left="851"/>
      </w:pPr>
      <w:r>
        <w:t>Druvienas sākumskola</w:t>
      </w:r>
    </w:p>
    <w:p w14:paraId="1665F6F5" w14:textId="44DBA7E2" w:rsidR="00846F45" w:rsidRDefault="00846F45" w:rsidP="002F042E">
      <w:pPr>
        <w:pStyle w:val="Sarakstarindkopa"/>
        <w:numPr>
          <w:ilvl w:val="0"/>
          <w:numId w:val="32"/>
        </w:numPr>
        <w:ind w:left="851"/>
      </w:pPr>
      <w:r>
        <w:t>Litenes sākumskola</w:t>
      </w:r>
    </w:p>
    <w:p w14:paraId="184227D6" w14:textId="77777777" w:rsidR="004F4025" w:rsidRDefault="004F4025">
      <w:pPr>
        <w:ind w:firstLine="0"/>
        <w:jc w:val="left"/>
        <w:rPr>
          <w:rFonts w:asciiTheme="majorHAnsi" w:eastAsiaTheme="majorEastAsia" w:hAnsiTheme="majorHAnsi" w:cstheme="majorBidi"/>
          <w:b/>
          <w:color w:val="1F3763" w:themeColor="accent1" w:themeShade="7F"/>
          <w:szCs w:val="24"/>
        </w:rPr>
      </w:pPr>
      <w:r>
        <w:br w:type="page"/>
      </w:r>
    </w:p>
    <w:p w14:paraId="3627E799" w14:textId="117A34A4" w:rsidR="00D52C80" w:rsidRDefault="009C229B" w:rsidP="00887A51">
      <w:pPr>
        <w:pStyle w:val="Virsraksts3"/>
      </w:pPr>
      <w:bookmarkStart w:id="10" w:name="_Toc61520295"/>
      <w:r>
        <w:lastRenderedPageBreak/>
        <w:t>2019. gads</w:t>
      </w:r>
      <w:bookmarkEnd w:id="10"/>
    </w:p>
    <w:p w14:paraId="01C75566" w14:textId="34AA7033" w:rsidR="005A444B" w:rsidRDefault="00B17239" w:rsidP="002F042E">
      <w:pPr>
        <w:pStyle w:val="Sarakstarindkopa"/>
        <w:numPr>
          <w:ilvl w:val="0"/>
          <w:numId w:val="3"/>
        </w:numPr>
        <w:ind w:left="142" w:hanging="284"/>
      </w:pPr>
      <w:r>
        <w:t>Reorganizētas</w:t>
      </w:r>
      <w:r w:rsidR="005A444B">
        <w:t xml:space="preserve"> </w:t>
      </w:r>
      <w:r w:rsidR="005628C4">
        <w:t>šādas</w:t>
      </w:r>
      <w:r w:rsidR="005A444B">
        <w:t xml:space="preserve"> izglītības iestādes:</w:t>
      </w:r>
    </w:p>
    <w:p w14:paraId="1E349D02" w14:textId="07A2DDE0" w:rsidR="00D52C80" w:rsidRDefault="00846F45" w:rsidP="002F042E">
      <w:pPr>
        <w:pStyle w:val="Sarakstarindkopa"/>
        <w:numPr>
          <w:ilvl w:val="0"/>
          <w:numId w:val="32"/>
        </w:numPr>
        <w:ind w:left="851"/>
      </w:pPr>
      <w:r>
        <w:t>Galgauskas pamatskola,</w:t>
      </w:r>
      <w:r w:rsidR="00B17239">
        <w:t xml:space="preserve"> </w:t>
      </w:r>
      <w:r>
        <w:t>K.Valdemāra sākumskola</w:t>
      </w:r>
      <w:r w:rsidR="00B17239">
        <w:t xml:space="preserve">, </w:t>
      </w:r>
      <w:r>
        <w:t>Stāmerienas pamatskola</w:t>
      </w:r>
      <w:r w:rsidR="00B17239">
        <w:t>, izveidojot pirmsskolas izglītības iestādi “Ābolīši”</w:t>
      </w:r>
    </w:p>
    <w:p w14:paraId="410FF4C3" w14:textId="182011CA" w:rsidR="00846F45" w:rsidRDefault="00B17239" w:rsidP="002F042E">
      <w:pPr>
        <w:pStyle w:val="Sarakstarindkopa"/>
        <w:numPr>
          <w:ilvl w:val="0"/>
          <w:numId w:val="3"/>
        </w:numPr>
        <w:ind w:left="142" w:hanging="284"/>
      </w:pPr>
      <w:r>
        <w:t xml:space="preserve">Likvidēta </w:t>
      </w:r>
      <w:r w:rsidR="00846F45">
        <w:t>Gulbenes sākumskola</w:t>
      </w:r>
      <w:r w:rsidR="00E15455">
        <w:t>,</w:t>
      </w:r>
      <w:r w:rsidR="00846F45">
        <w:t xml:space="preserve"> pievieno</w:t>
      </w:r>
      <w:r>
        <w:t>jot</w:t>
      </w:r>
      <w:r w:rsidR="00846F45">
        <w:t xml:space="preserve"> G</w:t>
      </w:r>
      <w:r>
        <w:t>ulbenes novada valsts ģimnāzijai</w:t>
      </w:r>
    </w:p>
    <w:p w14:paraId="468E1048" w14:textId="3B138F0C" w:rsidR="000766AC" w:rsidRDefault="009C229B" w:rsidP="00887A51">
      <w:pPr>
        <w:pStyle w:val="Virsraksts3"/>
      </w:pPr>
      <w:bookmarkStart w:id="11" w:name="_Toc61520296"/>
      <w:bookmarkStart w:id="12" w:name="_Hlk51942671"/>
      <w:r>
        <w:t>2020. gads</w:t>
      </w:r>
      <w:bookmarkEnd w:id="11"/>
    </w:p>
    <w:p w14:paraId="4686D330" w14:textId="6B54D03B" w:rsidR="00C72024" w:rsidRDefault="00C72024" w:rsidP="002F042E">
      <w:pPr>
        <w:pStyle w:val="Sarakstarindkopa"/>
        <w:numPr>
          <w:ilvl w:val="0"/>
          <w:numId w:val="3"/>
        </w:numPr>
        <w:ind w:left="142" w:hanging="284"/>
      </w:pPr>
      <w:r>
        <w:t xml:space="preserve">Likvidēta Gulbenes </w:t>
      </w:r>
      <w:r w:rsidR="008516C4">
        <w:t>V</w:t>
      </w:r>
      <w:r>
        <w:t xml:space="preserve">akara </w:t>
      </w:r>
      <w:r w:rsidR="008516C4">
        <w:t>(</w:t>
      </w:r>
      <w:r>
        <w:t>maiņu</w:t>
      </w:r>
      <w:r w:rsidR="008516C4">
        <w:t>)</w:t>
      </w:r>
      <w:r>
        <w:t xml:space="preserve"> vidusskola, pievienojot Gulbenes 2.vidusskolai</w:t>
      </w:r>
    </w:p>
    <w:p w14:paraId="017B946C" w14:textId="7AC5F737" w:rsidR="00C34740" w:rsidRDefault="000766AC" w:rsidP="002F042E">
      <w:pPr>
        <w:pStyle w:val="Sarakstarindkopa"/>
        <w:numPr>
          <w:ilvl w:val="0"/>
          <w:numId w:val="3"/>
        </w:numPr>
        <w:ind w:left="142" w:hanging="284"/>
      </w:pPr>
      <w:r>
        <w:t>R</w:t>
      </w:r>
      <w:r w:rsidR="008D23BA">
        <w:t>eorganizētas</w:t>
      </w:r>
      <w:r>
        <w:t xml:space="preserve"> </w:t>
      </w:r>
      <w:r w:rsidR="005628C4">
        <w:t>šādas</w:t>
      </w:r>
      <w:r>
        <w:t xml:space="preserve"> izglītības iestādes</w:t>
      </w:r>
      <w:r w:rsidR="008516C4">
        <w:t>:</w:t>
      </w:r>
    </w:p>
    <w:p w14:paraId="2E9AF547" w14:textId="0E269F9D" w:rsidR="00846F45" w:rsidRDefault="00846F45" w:rsidP="002F042E">
      <w:pPr>
        <w:pStyle w:val="Sarakstarindkopa"/>
        <w:numPr>
          <w:ilvl w:val="0"/>
          <w:numId w:val="32"/>
        </w:numPr>
        <w:ind w:left="851"/>
      </w:pPr>
      <w:r>
        <w:t>G</w:t>
      </w:r>
      <w:r w:rsidR="005D7268">
        <w:t>ulbenes novada valsts ģimnāzija</w:t>
      </w:r>
      <w:r>
        <w:t xml:space="preserve"> un Gulbenes </w:t>
      </w:r>
      <w:r w:rsidR="009C229B">
        <w:t>2. vidusskola</w:t>
      </w:r>
      <w:r>
        <w:t>, izveido</w:t>
      </w:r>
      <w:r w:rsidR="008D23BA">
        <w:t>jot</w:t>
      </w:r>
      <w:r>
        <w:t xml:space="preserve"> </w:t>
      </w:r>
      <w:r w:rsidR="000766AC">
        <w:t xml:space="preserve">jaunu izglītības iestādi </w:t>
      </w:r>
      <w:r>
        <w:t xml:space="preserve">Gulbenes </w:t>
      </w:r>
      <w:r w:rsidR="00C34740">
        <w:t>n</w:t>
      </w:r>
      <w:r>
        <w:t>ovada vi</w:t>
      </w:r>
      <w:r w:rsidR="008D23BA">
        <w:t>d</w:t>
      </w:r>
      <w:r>
        <w:t>usskol</w:t>
      </w:r>
      <w:r w:rsidR="008D23BA">
        <w:t>u</w:t>
      </w:r>
    </w:p>
    <w:p w14:paraId="1553D585" w14:textId="7139EC8B" w:rsidR="00C34740" w:rsidRDefault="00C34740" w:rsidP="00C34740">
      <w:pPr>
        <w:pStyle w:val="Virsraksts2"/>
      </w:pPr>
      <w:bookmarkStart w:id="13" w:name="_Toc61520297"/>
      <w:bookmarkEnd w:id="12"/>
      <w:r>
        <w:t>Izmaiņas izglītojamo kopskaitā Gulbenes novadā</w:t>
      </w:r>
      <w:bookmarkEnd w:id="13"/>
    </w:p>
    <w:p w14:paraId="170A0EC8" w14:textId="22C7311E" w:rsidR="00B34FFF" w:rsidRDefault="00887A51" w:rsidP="00A660A5">
      <w:pPr>
        <w:ind w:firstLine="0"/>
      </w:pPr>
      <w:r>
        <w:rPr>
          <w:noProof/>
        </w:rPr>
        <w:drawing>
          <wp:inline distT="0" distB="0" distL="0" distR="0" wp14:anchorId="559E770A" wp14:editId="52936F37">
            <wp:extent cx="5400000" cy="3240000"/>
            <wp:effectExtent l="0" t="0" r="10795" b="1778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34FFF">
        <w:t xml:space="preserve">Izglītojamo skaita dinamika laika periodā no </w:t>
      </w:r>
      <w:r w:rsidR="009C229B">
        <w:t>2016. gada</w:t>
      </w:r>
      <w:r w:rsidR="00B34FFF">
        <w:t xml:space="preserve"> līdz </w:t>
      </w:r>
      <w:r w:rsidR="009C229B">
        <w:t>2019. gadam</w:t>
      </w:r>
      <w:r w:rsidR="00B34FFF">
        <w:t xml:space="preserve"> izglītības posmā no 1.</w:t>
      </w:r>
      <w:r w:rsidR="005628C4">
        <w:t xml:space="preserve"> līdz </w:t>
      </w:r>
      <w:r w:rsidR="00E15455">
        <w:t>12. klasei</w:t>
      </w:r>
      <w:r w:rsidR="00B34FFF">
        <w:t>.</w:t>
      </w:r>
    </w:p>
    <w:p w14:paraId="7CE4EF9C" w14:textId="2FDEFD72" w:rsidR="00E02183" w:rsidRDefault="00E02183"/>
    <w:p w14:paraId="5D1320F0" w14:textId="63596C69" w:rsidR="00461EF1" w:rsidRDefault="0047265E" w:rsidP="00B34FFF">
      <w:r>
        <w:t xml:space="preserve">Izglītojamo </w:t>
      </w:r>
      <w:r w:rsidR="000766AC">
        <w:t xml:space="preserve">kopskaitā </w:t>
      </w:r>
      <w:r w:rsidR="00EC028F">
        <w:t xml:space="preserve">gan </w:t>
      </w:r>
      <w:r>
        <w:t>pamatskolas posmā</w:t>
      </w:r>
      <w:r w:rsidR="00EC028F">
        <w:t xml:space="preserve">, gan vidusskolas posmā </w:t>
      </w:r>
      <w:r w:rsidR="000766AC">
        <w:t>vērojams samazinājums</w:t>
      </w:r>
      <w:r w:rsidR="00EC028F">
        <w:t>. 1.-</w:t>
      </w:r>
      <w:r w:rsidR="009C229B">
        <w:t>9. klašu</w:t>
      </w:r>
      <w:r w:rsidR="00EC028F">
        <w:t xml:space="preserve"> posmā laikā no 2016. līdz </w:t>
      </w:r>
      <w:r w:rsidR="009C229B">
        <w:t>2019. gadam</w:t>
      </w:r>
      <w:r w:rsidR="00EC028F">
        <w:t xml:space="preserve"> izglītojamo skaits ir samazinājies par 95, bet 10.-</w:t>
      </w:r>
      <w:r w:rsidR="009C229B">
        <w:t>12. klašu</w:t>
      </w:r>
      <w:r w:rsidR="00EC028F">
        <w:t xml:space="preserve"> posmā – par 128 izglītojamiem.</w:t>
      </w:r>
    </w:p>
    <w:p w14:paraId="7D570222" w14:textId="0F326B4B" w:rsidR="000766AC" w:rsidRPr="000766AC" w:rsidRDefault="002824CD" w:rsidP="000766AC">
      <w:pPr>
        <w:pStyle w:val="Virsraksts2"/>
      </w:pPr>
      <w:bookmarkStart w:id="14" w:name="_Toc61520298"/>
      <w:r>
        <w:t>Izglītojamo</w:t>
      </w:r>
      <w:r w:rsidR="000766AC" w:rsidRPr="000766AC">
        <w:t xml:space="preserve"> skaits uz likmi</w:t>
      </w:r>
      <w:bookmarkEnd w:id="14"/>
    </w:p>
    <w:p w14:paraId="688E9E1F" w14:textId="38D6BCA5" w:rsidR="00F76570" w:rsidRDefault="00F76570" w:rsidP="00265A62">
      <w:r>
        <w:t xml:space="preserve">Gulbenes pilsētas skolās 2019./2020.mācību gadā uz pedagoga likmi bija 10,1 </w:t>
      </w:r>
      <w:r w:rsidR="002824CD">
        <w:t>izglītojamie</w:t>
      </w:r>
      <w:r>
        <w:t xml:space="preserve">, bet Gulbenes novada lauku teritorijas skolās 7,5 </w:t>
      </w:r>
      <w:r w:rsidR="002824CD">
        <w:t>izglītojamie</w:t>
      </w:r>
      <w:r>
        <w:t xml:space="preserve"> uz pedagoga likmi.</w:t>
      </w:r>
    </w:p>
    <w:p w14:paraId="5EBBE162" w14:textId="2D6FD23C" w:rsidR="000766AC" w:rsidRPr="000766AC" w:rsidRDefault="000766AC" w:rsidP="000766AC">
      <w:pPr>
        <w:pStyle w:val="Virsraksts2"/>
      </w:pPr>
      <w:bookmarkStart w:id="15" w:name="_Toc61520299"/>
      <w:r w:rsidRPr="000766AC">
        <w:lastRenderedPageBreak/>
        <w:t>Demogrāfiskās tendences</w:t>
      </w:r>
      <w:bookmarkEnd w:id="15"/>
    </w:p>
    <w:p w14:paraId="75C9202A" w14:textId="36206DDD" w:rsidR="00BB73C3" w:rsidRDefault="00BB73C3" w:rsidP="00A660A5">
      <w:pPr>
        <w:ind w:firstLine="0"/>
      </w:pPr>
      <w:r>
        <w:rPr>
          <w:noProof/>
        </w:rPr>
        <w:drawing>
          <wp:inline distT="0" distB="0" distL="0" distR="0" wp14:anchorId="0FD18721" wp14:editId="10C20543">
            <wp:extent cx="5400000" cy="3240000"/>
            <wp:effectExtent l="0" t="0" r="10795" b="1778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4A8397" w14:textId="1179E8FF" w:rsidR="00F76570" w:rsidRDefault="009D4586" w:rsidP="009D4586">
      <w:pPr>
        <w:pStyle w:val="Virsraksts2"/>
      </w:pPr>
      <w:bookmarkStart w:id="16" w:name="_Toc61520300"/>
      <w:r>
        <w:t>Izglītības iestādēs īstenotās programmas</w:t>
      </w:r>
      <w:r w:rsidR="00655D7D">
        <w:t xml:space="preserve"> no</w:t>
      </w:r>
      <w:r>
        <w:t xml:space="preserve"> 2016.</w:t>
      </w:r>
      <w:r w:rsidR="00655D7D">
        <w:t xml:space="preserve"> līdz </w:t>
      </w:r>
      <w:r w:rsidR="004F4025">
        <w:t>2019. gadam</w:t>
      </w:r>
      <w:bookmarkEnd w:id="16"/>
    </w:p>
    <w:p w14:paraId="25E3DE95" w14:textId="4981B313" w:rsidR="0086050E" w:rsidRPr="00D6317B" w:rsidRDefault="0086050E" w:rsidP="00E5560B">
      <w:r w:rsidRPr="00D6317B">
        <w:t xml:space="preserve">Vispārizglītojošās skolās </w:t>
      </w:r>
      <w:r w:rsidR="00700076" w:rsidRPr="00D6317B">
        <w:t xml:space="preserve">laika posmā no </w:t>
      </w:r>
      <w:r w:rsidR="00E5560B" w:rsidRPr="00D6317B">
        <w:t>2016. gada</w:t>
      </w:r>
      <w:r w:rsidR="00700076" w:rsidRPr="00D6317B">
        <w:t xml:space="preserve"> līdz </w:t>
      </w:r>
      <w:r w:rsidR="00E5560B" w:rsidRPr="00D6317B">
        <w:t>2019. gadam</w:t>
      </w:r>
      <w:r w:rsidR="00700076" w:rsidRPr="00D6317B">
        <w:t xml:space="preserve"> ir tikušas</w:t>
      </w:r>
      <w:r w:rsidRPr="00D6317B">
        <w:t xml:space="preserve"> </w:t>
      </w:r>
      <w:r w:rsidR="00700076" w:rsidRPr="00D6317B">
        <w:t>īstenotas</w:t>
      </w:r>
      <w:r w:rsidRPr="00D6317B">
        <w:t xml:space="preserve"> </w:t>
      </w:r>
      <w:r w:rsidR="008516C4">
        <w:t>šādas</w:t>
      </w:r>
      <w:r w:rsidRPr="00D6317B">
        <w:t xml:space="preserve"> programmas:</w:t>
      </w:r>
    </w:p>
    <w:p w14:paraId="31DEB985" w14:textId="529E71E5" w:rsidR="00E91295" w:rsidRPr="009C229B" w:rsidRDefault="00E5560B" w:rsidP="00E5560B">
      <w:pPr>
        <w:rPr>
          <w:bCs/>
          <w:u w:val="single"/>
          <w:lang w:val="en-US"/>
        </w:rPr>
      </w:pPr>
      <w:r w:rsidRPr="009C229B">
        <w:rPr>
          <w:bCs/>
          <w:u w:val="single"/>
          <w:lang w:val="en-US"/>
        </w:rPr>
        <w:t>P</w:t>
      </w:r>
      <w:r w:rsidR="00E91295" w:rsidRPr="009C229B">
        <w:rPr>
          <w:bCs/>
          <w:u w:val="single"/>
          <w:lang w:val="en-US"/>
        </w:rPr>
        <w:t>irmsskol</w:t>
      </w:r>
      <w:r w:rsidRPr="009C229B">
        <w:rPr>
          <w:bCs/>
          <w:u w:val="single"/>
          <w:lang w:val="en-US"/>
        </w:rPr>
        <w:t>as izglītības posmā</w:t>
      </w:r>
      <w:r w:rsidR="00E91295" w:rsidRPr="009C229B">
        <w:rPr>
          <w:bCs/>
          <w:u w:val="single"/>
          <w:lang w:val="en-US"/>
        </w:rPr>
        <w:t xml:space="preserve">: </w:t>
      </w:r>
    </w:p>
    <w:p w14:paraId="487FF06B" w14:textId="77777777" w:rsidR="00E91295" w:rsidRPr="009C229B" w:rsidRDefault="00E91295" w:rsidP="002F042E">
      <w:pPr>
        <w:pStyle w:val="Sarakstarindkopa"/>
        <w:numPr>
          <w:ilvl w:val="0"/>
          <w:numId w:val="1"/>
        </w:numPr>
        <w:rPr>
          <w:b/>
          <w:lang w:val="en-US"/>
        </w:rPr>
      </w:pPr>
      <w:r w:rsidRPr="005866D1">
        <w:t>pirmsskolas izglītības programma (visās PII un skolu pirmsskolas grupās);</w:t>
      </w:r>
    </w:p>
    <w:p w14:paraId="6F370F30" w14:textId="6C04FBDC" w:rsidR="00E91295" w:rsidRPr="005866D1" w:rsidRDefault="00E91295" w:rsidP="002F042E">
      <w:pPr>
        <w:pStyle w:val="Sarakstarindkopa"/>
        <w:numPr>
          <w:ilvl w:val="0"/>
          <w:numId w:val="1"/>
        </w:numPr>
      </w:pPr>
      <w:r w:rsidRPr="005866D1">
        <w:t xml:space="preserve">speciālās pirmsskolas izglītības </w:t>
      </w:r>
      <w:r w:rsidR="004F4025" w:rsidRPr="005866D1">
        <w:t>programma izglītojamajiem</w:t>
      </w:r>
      <w:r w:rsidRPr="005866D1">
        <w:t xml:space="preserve"> ar valodas traucējumiem (Gulbenes 3.PII “Auseklītis”, Lejasciema PII “Kamenīte”, Gulbenes 1.PII)</w:t>
      </w:r>
      <w:r w:rsidR="009C229B">
        <w:t>;</w:t>
      </w:r>
    </w:p>
    <w:p w14:paraId="2E4E87DE" w14:textId="3210CDBC" w:rsidR="00E91295" w:rsidRPr="005866D1" w:rsidRDefault="00E91295" w:rsidP="002F042E">
      <w:pPr>
        <w:pStyle w:val="Sarakstarindkopa"/>
        <w:numPr>
          <w:ilvl w:val="0"/>
          <w:numId w:val="1"/>
        </w:numPr>
      </w:pPr>
      <w:r w:rsidRPr="005866D1">
        <w:t xml:space="preserve">speciālās pirmsskolas izglītības </w:t>
      </w:r>
      <w:r w:rsidR="004F4025" w:rsidRPr="005866D1">
        <w:t>programma izglītojamajiem</w:t>
      </w:r>
      <w:r w:rsidRPr="005866D1">
        <w:t xml:space="preserve"> ar jauktiem attīstības traucējumiem (Lejasciema PII “Kamenīte”, Lizuma vidusskolā, Stāķu PII, Gulbenes 3.PII “Auseklītis”)</w:t>
      </w:r>
      <w:r w:rsidR="009C229B">
        <w:t>;</w:t>
      </w:r>
    </w:p>
    <w:p w14:paraId="15BF2AFD" w14:textId="3039687B" w:rsidR="00E91295" w:rsidRPr="005866D1" w:rsidRDefault="00E91295" w:rsidP="002F042E">
      <w:pPr>
        <w:pStyle w:val="Sarakstarindkopa"/>
        <w:numPr>
          <w:ilvl w:val="0"/>
          <w:numId w:val="1"/>
        </w:numPr>
      </w:pPr>
      <w:r w:rsidRPr="005866D1">
        <w:t xml:space="preserve">speciālās pirmsskolas izglītības </w:t>
      </w:r>
      <w:r w:rsidR="004F4025" w:rsidRPr="005866D1">
        <w:t>programma izglītojamajiem</w:t>
      </w:r>
      <w:r w:rsidRPr="005866D1">
        <w:t xml:space="preserve"> ar garīgās attīstības traucējumiem (Stāķu PII, Gulbenes 3.PII “Auseklītis”)</w:t>
      </w:r>
      <w:r w:rsidR="009C229B">
        <w:t>;</w:t>
      </w:r>
    </w:p>
    <w:p w14:paraId="61E0EF7E" w14:textId="723C71BE" w:rsidR="00E91295" w:rsidRPr="009C229B" w:rsidRDefault="00E91295" w:rsidP="002F042E">
      <w:pPr>
        <w:pStyle w:val="Sarakstarindkopa"/>
        <w:numPr>
          <w:ilvl w:val="0"/>
          <w:numId w:val="1"/>
        </w:numPr>
        <w:rPr>
          <w:b/>
        </w:rPr>
      </w:pPr>
      <w:r w:rsidRPr="005866D1">
        <w:t xml:space="preserve">speciālās pirmsskolas izglītības </w:t>
      </w:r>
      <w:r w:rsidR="004F4025" w:rsidRPr="005866D1">
        <w:t>programma izglītojamajiem</w:t>
      </w:r>
      <w:r w:rsidRPr="005866D1">
        <w:t xml:space="preserve"> ar fiziskās attīstības traucējumiem (Jaungulbenes PII “Pienenīte”)</w:t>
      </w:r>
      <w:r w:rsidR="009C229B">
        <w:t>;</w:t>
      </w:r>
    </w:p>
    <w:p w14:paraId="0D50AED6" w14:textId="240CE992" w:rsidR="0086050E" w:rsidRPr="009C229B" w:rsidRDefault="00E5560B" w:rsidP="00E5560B">
      <w:pPr>
        <w:rPr>
          <w:bCs/>
          <w:u w:val="single"/>
          <w:lang w:val="en-US"/>
        </w:rPr>
      </w:pPr>
      <w:r w:rsidRPr="009C229B">
        <w:rPr>
          <w:bCs/>
          <w:u w:val="single"/>
          <w:lang w:val="en-US"/>
        </w:rPr>
        <w:t>P</w:t>
      </w:r>
      <w:r w:rsidR="0086050E" w:rsidRPr="009C229B">
        <w:rPr>
          <w:bCs/>
          <w:u w:val="single"/>
          <w:lang w:val="en-US"/>
        </w:rPr>
        <w:t>amatizglītības posmā:</w:t>
      </w:r>
    </w:p>
    <w:p w14:paraId="6B4FF718" w14:textId="47981275" w:rsidR="0086050E" w:rsidRPr="005866D1" w:rsidRDefault="0086050E" w:rsidP="002F042E">
      <w:pPr>
        <w:pStyle w:val="Sarakstarindkopa"/>
        <w:numPr>
          <w:ilvl w:val="0"/>
          <w:numId w:val="1"/>
        </w:numPr>
      </w:pPr>
      <w:bookmarkStart w:id="17" w:name="_Hlk46315022"/>
      <w:r w:rsidRPr="005866D1">
        <w:t>pamatizglītības programma</w:t>
      </w:r>
      <w:r w:rsidR="00CF5B3D" w:rsidRPr="005866D1">
        <w:t xml:space="preserve"> </w:t>
      </w:r>
      <w:bookmarkEnd w:id="17"/>
      <w:r w:rsidR="00CF5B3D" w:rsidRPr="005866D1">
        <w:t>(visās novada skolās</w:t>
      </w:r>
      <w:r w:rsidR="00163CAC">
        <w:t xml:space="preserve">, </w:t>
      </w:r>
      <w:r w:rsidR="00CF5B3D" w:rsidRPr="005866D1">
        <w:t>izņemot Vakara (maiņu) vidusskolu</w:t>
      </w:r>
      <w:r w:rsidR="00B443C9" w:rsidRPr="005866D1">
        <w:t>)</w:t>
      </w:r>
      <w:r w:rsidR="009C229B">
        <w:t>;</w:t>
      </w:r>
    </w:p>
    <w:p w14:paraId="75C74C20" w14:textId="0444ABC9" w:rsidR="0086050E" w:rsidRPr="005866D1" w:rsidRDefault="0086050E" w:rsidP="002F042E">
      <w:pPr>
        <w:pStyle w:val="Sarakstarindkopa"/>
        <w:numPr>
          <w:ilvl w:val="0"/>
          <w:numId w:val="1"/>
        </w:numPr>
      </w:pPr>
      <w:r w:rsidRPr="005866D1">
        <w:t>pamatizglītības otrā posma izglītības programma</w:t>
      </w:r>
      <w:r w:rsidR="00CF5B3D" w:rsidRPr="005866D1">
        <w:t xml:space="preserve"> Gulbenes novada valsts ģimnāzijā)</w:t>
      </w:r>
      <w:r w:rsidR="009C229B">
        <w:t>;</w:t>
      </w:r>
    </w:p>
    <w:p w14:paraId="79C063EE" w14:textId="3CC56172" w:rsidR="0086050E" w:rsidRPr="005866D1" w:rsidRDefault="0086050E" w:rsidP="002F042E">
      <w:pPr>
        <w:pStyle w:val="Sarakstarindkopa"/>
        <w:numPr>
          <w:ilvl w:val="0"/>
          <w:numId w:val="1"/>
        </w:numPr>
      </w:pPr>
      <w:r w:rsidRPr="005866D1">
        <w:t xml:space="preserve">pamatizglītības 2.posma (7.–9.kl.) neklātienes programma </w:t>
      </w:r>
      <w:r w:rsidR="00B443C9" w:rsidRPr="005866D1">
        <w:t xml:space="preserve">(Rankas un </w:t>
      </w:r>
      <w:r w:rsidR="009C229B">
        <w:t>T</w:t>
      </w:r>
      <w:r w:rsidR="00B443C9" w:rsidRPr="005866D1">
        <w:t>irzas pamatskolā)</w:t>
      </w:r>
      <w:r w:rsidR="009C229B">
        <w:t>;</w:t>
      </w:r>
    </w:p>
    <w:p w14:paraId="64C6887C" w14:textId="7764F6E6" w:rsidR="00700076" w:rsidRPr="005866D1" w:rsidRDefault="00700076" w:rsidP="002F042E">
      <w:pPr>
        <w:pStyle w:val="Sarakstarindkopa"/>
        <w:numPr>
          <w:ilvl w:val="0"/>
          <w:numId w:val="1"/>
        </w:numPr>
      </w:pPr>
      <w:r w:rsidRPr="005866D1">
        <w:t>pamatizglītības pedagoģiskās korekcijas programma</w:t>
      </w:r>
      <w:r w:rsidR="00B443C9" w:rsidRPr="005866D1">
        <w:t xml:space="preserve"> (Stāķu pamatskolā)</w:t>
      </w:r>
      <w:r w:rsidR="009C229B">
        <w:t>;</w:t>
      </w:r>
    </w:p>
    <w:p w14:paraId="2F6EF3F6" w14:textId="6E8197C9" w:rsidR="00E91295" w:rsidRPr="005866D1" w:rsidRDefault="00E5560B" w:rsidP="00E5560B">
      <w:pPr>
        <w:rPr>
          <w:rFonts w:ascii="Calibri" w:eastAsia="Calibri" w:hAnsi="Calibri"/>
        </w:rPr>
      </w:pPr>
      <w:r w:rsidRPr="0066606F">
        <w:rPr>
          <w:bCs/>
          <w:u w:val="single"/>
        </w:rPr>
        <w:lastRenderedPageBreak/>
        <w:t>S</w:t>
      </w:r>
      <w:r w:rsidR="00E91295" w:rsidRPr="0066606F">
        <w:rPr>
          <w:bCs/>
          <w:u w:val="single"/>
        </w:rPr>
        <w:t>peciālās izglītības programmas</w:t>
      </w:r>
      <w:r w:rsidRPr="0066606F">
        <w:rPr>
          <w:bCs/>
          <w:u w:val="single"/>
        </w:rPr>
        <w:t xml:space="preserve"> pamatskolas posmā</w:t>
      </w:r>
      <w:r w:rsidR="00E91295" w:rsidRPr="00D6317B">
        <w:rPr>
          <w:b/>
          <w:bCs/>
        </w:rPr>
        <w:t xml:space="preserve"> </w:t>
      </w:r>
      <w:r w:rsidR="00E91295" w:rsidRPr="00D6317B">
        <w:t>(</w:t>
      </w:r>
      <w:r w:rsidR="00E91295" w:rsidRPr="005866D1">
        <w:rPr>
          <w:rFonts w:ascii="Calibri" w:eastAsia="Calibri" w:hAnsi="Calibri"/>
        </w:rPr>
        <w:t>izglītojamos, kuri apgūst speciālās izglītības programmu, iekļaujot vispārizglītojošā klasē):</w:t>
      </w:r>
    </w:p>
    <w:p w14:paraId="4E91E1F5" w14:textId="3008DE42" w:rsidR="00E91295" w:rsidRPr="005866D1" w:rsidRDefault="00E91295" w:rsidP="002F042E">
      <w:pPr>
        <w:pStyle w:val="Sarakstarindkopa"/>
        <w:numPr>
          <w:ilvl w:val="0"/>
          <w:numId w:val="1"/>
        </w:numPr>
      </w:pPr>
      <w:r w:rsidRPr="005866D1">
        <w:t xml:space="preserve">speciālās pamatizglītības </w:t>
      </w:r>
      <w:r w:rsidR="009347C6" w:rsidRPr="005866D1">
        <w:t>programma izglītojamajiem</w:t>
      </w:r>
      <w:r w:rsidRPr="005866D1">
        <w:t xml:space="preserve"> ar mācīšanās traucējumiem (Gulbenes vidusskolā, Gulbenes </w:t>
      </w:r>
      <w:r w:rsidR="007E0428" w:rsidRPr="005866D1">
        <w:t>2. vidusskolā</w:t>
      </w:r>
      <w:r w:rsidRPr="005866D1">
        <w:t>, Gulbenes novada valsts ģimnāzijā, Lejasciema vidusskolā, Lizuma vidusskolā, Galgauskas pamatskolā, Rankas pamatskolā, Stāķu pamatskolā, Stāmerienas pamatskolā, Tirzas pamatskolā, K.Valdemāra pamatskolā, Litenes pamatskolā)</w:t>
      </w:r>
      <w:r w:rsidR="009C229B">
        <w:t>;</w:t>
      </w:r>
    </w:p>
    <w:p w14:paraId="4D9659AE" w14:textId="5DFADE34" w:rsidR="00E91295" w:rsidRPr="005866D1" w:rsidRDefault="00E91295" w:rsidP="002F042E">
      <w:pPr>
        <w:pStyle w:val="Sarakstarindkopa"/>
        <w:numPr>
          <w:ilvl w:val="0"/>
          <w:numId w:val="1"/>
        </w:numPr>
      </w:pPr>
      <w:r w:rsidRPr="005866D1">
        <w:t xml:space="preserve">speciālās pamatizglītības </w:t>
      </w:r>
      <w:r w:rsidR="007E0428" w:rsidRPr="005866D1">
        <w:t>programma izglītojamajiem</w:t>
      </w:r>
      <w:r w:rsidRPr="005866D1">
        <w:t xml:space="preserve"> ar garīgās attīstības traucējumiem (Gulbenes vidusskolā, Gulbenes </w:t>
      </w:r>
      <w:r w:rsidR="007E0428" w:rsidRPr="005866D1">
        <w:t>2. vidusskolā</w:t>
      </w:r>
      <w:r w:rsidRPr="005866D1">
        <w:t>, Gulbenes novada valsts ģimnāzijā, Galgauskas pamatskolā, Rankas pamatskolā, Tirzas pamatskolā, Druvienas pamatskolā, K.Valdemāra pamatskolā)</w:t>
      </w:r>
      <w:r w:rsidR="009C229B">
        <w:t>;</w:t>
      </w:r>
    </w:p>
    <w:p w14:paraId="1BFB54B6" w14:textId="7C2B46AE" w:rsidR="00E91295" w:rsidRPr="005866D1" w:rsidRDefault="00E91295" w:rsidP="002F042E">
      <w:pPr>
        <w:pStyle w:val="Sarakstarindkopa"/>
        <w:numPr>
          <w:ilvl w:val="0"/>
          <w:numId w:val="1"/>
        </w:numPr>
      </w:pPr>
      <w:r w:rsidRPr="005866D1">
        <w:t xml:space="preserve">speciālās pamatizglītības </w:t>
      </w:r>
      <w:r w:rsidR="007E0428" w:rsidRPr="005866D1">
        <w:t>programma izglītojamajiem</w:t>
      </w:r>
      <w:r w:rsidRPr="005866D1">
        <w:t xml:space="preserve"> ar redzes traucējumiem (Tirzas pamatskolā)</w:t>
      </w:r>
      <w:r w:rsidR="009C229B">
        <w:t>;</w:t>
      </w:r>
    </w:p>
    <w:p w14:paraId="13ED7E32" w14:textId="23438097" w:rsidR="00E91295" w:rsidRPr="005866D1" w:rsidRDefault="00E91295" w:rsidP="002F042E">
      <w:pPr>
        <w:pStyle w:val="Sarakstarindkopa"/>
        <w:numPr>
          <w:ilvl w:val="0"/>
          <w:numId w:val="1"/>
        </w:numPr>
      </w:pPr>
      <w:r w:rsidRPr="005866D1">
        <w:t xml:space="preserve">speciālās pamatizglītības </w:t>
      </w:r>
      <w:r w:rsidR="007E0428" w:rsidRPr="005866D1">
        <w:t>programma izglītojamajiem</w:t>
      </w:r>
      <w:r w:rsidRPr="005866D1">
        <w:t xml:space="preserve"> ar valodas traucējumiem (Tirzas pamatskolā)</w:t>
      </w:r>
      <w:r w:rsidR="009C229B">
        <w:t>;</w:t>
      </w:r>
    </w:p>
    <w:p w14:paraId="190F00DC" w14:textId="6FA8F29A" w:rsidR="00E91295" w:rsidRPr="005866D1" w:rsidRDefault="00E91295" w:rsidP="002F042E">
      <w:pPr>
        <w:pStyle w:val="Sarakstarindkopa"/>
        <w:numPr>
          <w:ilvl w:val="0"/>
          <w:numId w:val="1"/>
        </w:numPr>
      </w:pPr>
      <w:r w:rsidRPr="005866D1">
        <w:t xml:space="preserve">speciālās pamatizglītības programma izglītojamiem ar smagiem garīgās attīstības traucējumiem vai vairākiem smagiem attīstības traucējumiem (Gulbenes </w:t>
      </w:r>
      <w:r w:rsidR="007E0428" w:rsidRPr="005866D1">
        <w:t>2. vidusskolā</w:t>
      </w:r>
      <w:r w:rsidRPr="005866D1">
        <w:t>)</w:t>
      </w:r>
      <w:r w:rsidR="009C229B">
        <w:t>;</w:t>
      </w:r>
    </w:p>
    <w:p w14:paraId="0299F132" w14:textId="31C016D6" w:rsidR="0086050E" w:rsidRPr="009C229B" w:rsidRDefault="00E5560B" w:rsidP="00E5560B">
      <w:pPr>
        <w:rPr>
          <w:bCs/>
          <w:u w:val="single"/>
          <w:lang w:val="en-US"/>
        </w:rPr>
      </w:pPr>
      <w:r w:rsidRPr="009C229B">
        <w:rPr>
          <w:bCs/>
          <w:u w:val="single"/>
          <w:lang w:val="en-US"/>
        </w:rPr>
        <w:t>V</w:t>
      </w:r>
      <w:r w:rsidR="0086050E" w:rsidRPr="009C229B">
        <w:rPr>
          <w:bCs/>
          <w:u w:val="single"/>
          <w:lang w:val="en-US"/>
        </w:rPr>
        <w:t>idusskolas posmā:</w:t>
      </w:r>
    </w:p>
    <w:p w14:paraId="66C6BABE" w14:textId="00DB5D79" w:rsidR="0086050E" w:rsidRPr="005866D1" w:rsidRDefault="0086050E" w:rsidP="002F042E">
      <w:pPr>
        <w:pStyle w:val="Sarakstarindkopa"/>
        <w:numPr>
          <w:ilvl w:val="0"/>
          <w:numId w:val="1"/>
        </w:numPr>
      </w:pPr>
      <w:r w:rsidRPr="005866D1">
        <w:t xml:space="preserve">vispārējās vidējās izglītības vispārizglītojošā virziena programma </w:t>
      </w:r>
      <w:r w:rsidR="00B443C9" w:rsidRPr="005866D1">
        <w:t>(visās vidusskolās)</w:t>
      </w:r>
      <w:r w:rsidR="009C229B">
        <w:t>;</w:t>
      </w:r>
    </w:p>
    <w:p w14:paraId="70F6F1F9" w14:textId="7A9DA9BE" w:rsidR="0086050E" w:rsidRPr="005866D1" w:rsidRDefault="0086050E" w:rsidP="002F042E">
      <w:pPr>
        <w:pStyle w:val="Sarakstarindkopa"/>
        <w:numPr>
          <w:ilvl w:val="0"/>
          <w:numId w:val="1"/>
        </w:numPr>
      </w:pPr>
      <w:r w:rsidRPr="005866D1">
        <w:t>vispārējās vidējās izglītības matemātikas, dabaszinību un tehnikas virziena programma</w:t>
      </w:r>
      <w:r w:rsidR="00B443C9" w:rsidRPr="005866D1">
        <w:t xml:space="preserve"> (Gulbenes novada valsts ģimnāzijā, Gulbenes vidusskolā, Lizuma vidusskolā;</w:t>
      </w:r>
      <w:r w:rsidR="00E1256F" w:rsidRPr="005866D1">
        <w:t xml:space="preserve"> Gulbenes </w:t>
      </w:r>
      <w:r w:rsidR="007E0428" w:rsidRPr="005866D1">
        <w:t>2. vidusskolā</w:t>
      </w:r>
      <w:r w:rsidR="00E1256F" w:rsidRPr="005866D1">
        <w:t>)</w:t>
      </w:r>
      <w:r w:rsidR="009C229B">
        <w:t>;</w:t>
      </w:r>
    </w:p>
    <w:p w14:paraId="4CADE454" w14:textId="0725B98D" w:rsidR="0086050E" w:rsidRPr="005866D1" w:rsidRDefault="0086050E" w:rsidP="002F042E">
      <w:pPr>
        <w:pStyle w:val="Sarakstarindkopa"/>
        <w:numPr>
          <w:ilvl w:val="0"/>
          <w:numId w:val="1"/>
        </w:numPr>
      </w:pPr>
      <w:r w:rsidRPr="005866D1">
        <w:t xml:space="preserve">vispārējās vidējās izglītības vispārizglītojošā virziena (neklātienes) programma </w:t>
      </w:r>
      <w:r w:rsidR="00E1256F" w:rsidRPr="005866D1">
        <w:t xml:space="preserve">(Gulbenes </w:t>
      </w:r>
      <w:r w:rsidR="00CC5811">
        <w:t>V</w:t>
      </w:r>
      <w:r w:rsidR="00E1256F" w:rsidRPr="005866D1">
        <w:t>akara (maiņu) vidusskolā)</w:t>
      </w:r>
      <w:r w:rsidR="009C229B">
        <w:t>;</w:t>
      </w:r>
    </w:p>
    <w:p w14:paraId="461D428E" w14:textId="102A3684" w:rsidR="0086050E" w:rsidRPr="00D6317B" w:rsidRDefault="0086050E" w:rsidP="002F042E">
      <w:pPr>
        <w:pStyle w:val="Sarakstarindkopa"/>
        <w:numPr>
          <w:ilvl w:val="0"/>
          <w:numId w:val="1"/>
        </w:numPr>
      </w:pPr>
      <w:r w:rsidRPr="005866D1">
        <w:t>vispārējās vidējās izglītības profesionāli orientēta virziena programmas (Valsts aizsardzības mācības programma, komerczinību programma</w:t>
      </w:r>
      <w:r w:rsidR="00E1256F" w:rsidRPr="005866D1">
        <w:t xml:space="preserve"> – Gulbenes </w:t>
      </w:r>
      <w:r w:rsidR="009347C6" w:rsidRPr="005866D1">
        <w:t>2. vidusskolā</w:t>
      </w:r>
      <w:r w:rsidR="00E1256F" w:rsidRPr="005866D1">
        <w:t>)</w:t>
      </w:r>
      <w:r w:rsidR="009C229B">
        <w:t>;</w:t>
      </w:r>
    </w:p>
    <w:p w14:paraId="6E9179F2" w14:textId="6D046637" w:rsidR="00CF5B3D" w:rsidRPr="009C229B" w:rsidRDefault="00E5560B" w:rsidP="00E5560B">
      <w:pPr>
        <w:rPr>
          <w:bCs/>
          <w:u w:val="single"/>
          <w:lang w:val="en-US"/>
        </w:rPr>
      </w:pPr>
      <w:r w:rsidRPr="009C229B">
        <w:rPr>
          <w:bCs/>
          <w:u w:val="single"/>
          <w:lang w:val="en-US"/>
        </w:rPr>
        <w:t>S</w:t>
      </w:r>
      <w:r w:rsidR="00B6421E" w:rsidRPr="009C229B">
        <w:rPr>
          <w:bCs/>
          <w:u w:val="single"/>
          <w:lang w:val="en-US"/>
        </w:rPr>
        <w:t>peciālajā izglītībā Sveķu pamatskolā</w:t>
      </w:r>
      <w:r w:rsidR="0053729C" w:rsidRPr="009C229B">
        <w:rPr>
          <w:bCs/>
          <w:u w:val="single"/>
          <w:lang w:val="en-US"/>
        </w:rPr>
        <w:t>:</w:t>
      </w:r>
    </w:p>
    <w:p w14:paraId="5E002496" w14:textId="6D739985" w:rsidR="0053729C" w:rsidRPr="005866D1" w:rsidRDefault="0053729C" w:rsidP="002F042E">
      <w:pPr>
        <w:pStyle w:val="Sarakstarindkopa"/>
        <w:numPr>
          <w:ilvl w:val="0"/>
          <w:numId w:val="1"/>
        </w:numPr>
      </w:pPr>
      <w:r w:rsidRPr="005866D1">
        <w:t xml:space="preserve">speciālās pamatizglītības </w:t>
      </w:r>
      <w:r w:rsidR="007E0428" w:rsidRPr="005866D1">
        <w:t>programma izglītojamajiem</w:t>
      </w:r>
      <w:r w:rsidRPr="005866D1">
        <w:t xml:space="preserve"> ar garīgās attīstības traucējumiem</w:t>
      </w:r>
      <w:r w:rsidR="009C229B">
        <w:t>;</w:t>
      </w:r>
    </w:p>
    <w:p w14:paraId="46886915" w14:textId="06D56BB2" w:rsidR="0053729C" w:rsidRPr="005866D1" w:rsidRDefault="0053729C" w:rsidP="002F042E">
      <w:pPr>
        <w:pStyle w:val="Sarakstarindkopa"/>
        <w:numPr>
          <w:ilvl w:val="0"/>
          <w:numId w:val="1"/>
        </w:numPr>
      </w:pPr>
      <w:r w:rsidRPr="005866D1">
        <w:t>speciālās pamatizglītības programma izglītojamiem ar smagiem garīgās attīstības traucējumiem vai vairākiem smagiem attīstības traucējumiem</w:t>
      </w:r>
      <w:r w:rsidR="009C229B">
        <w:t>.</w:t>
      </w:r>
    </w:p>
    <w:p w14:paraId="6E106EB2" w14:textId="77777777" w:rsidR="00EB50DF" w:rsidRDefault="00EB50DF">
      <w:pPr>
        <w:ind w:firstLine="0"/>
        <w:jc w:val="left"/>
        <w:rPr>
          <w:rFonts w:asciiTheme="majorHAnsi" w:eastAsiaTheme="majorEastAsia" w:hAnsiTheme="majorHAnsi" w:cstheme="majorBidi"/>
          <w:b/>
          <w:color w:val="2F5496" w:themeColor="accent1" w:themeShade="BF"/>
          <w:sz w:val="26"/>
          <w:szCs w:val="26"/>
          <w:u w:val="single"/>
        </w:rPr>
      </w:pPr>
      <w:r>
        <w:br w:type="page"/>
      </w:r>
    </w:p>
    <w:p w14:paraId="665DE67D" w14:textId="72D8465E" w:rsidR="00E5560B" w:rsidRDefault="00E5560B" w:rsidP="00E5560B">
      <w:pPr>
        <w:pStyle w:val="Virsraksts2"/>
      </w:pPr>
      <w:bookmarkStart w:id="18" w:name="_Toc61520301"/>
      <w:r>
        <w:lastRenderedPageBreak/>
        <w:t>Izglītības iestādēs īstenotās programmas 2020./2021.mācību gadā</w:t>
      </w:r>
      <w:r w:rsidR="00BB142A">
        <w:t xml:space="preserve"> izglītības obligātuma posmā</w:t>
      </w:r>
      <w:bookmarkEnd w:id="18"/>
    </w:p>
    <w:p w14:paraId="0962C89A" w14:textId="5256D3A7" w:rsidR="00E5560B" w:rsidRDefault="00BB142A" w:rsidP="00E5560B">
      <w:r>
        <w:t xml:space="preserve">Saskaņā ar Izglītības likuma </w:t>
      </w:r>
      <w:r w:rsidR="007E0428">
        <w:t>4. pantu</w:t>
      </w:r>
      <w:r>
        <w:t>, o</w:t>
      </w:r>
      <w:r w:rsidRPr="00BB142A">
        <w:t xml:space="preserve">bligāta ir </w:t>
      </w:r>
      <w:r w:rsidR="00B10E20">
        <w:t xml:space="preserve">bērnu </w:t>
      </w:r>
      <w:r w:rsidRPr="00BB142A">
        <w:t>no piecu gadu vecuma  sagatavošana pamatizglītības ieguvei un pamatizglītības iegūšana vai pamatizglītības iegūšanas turpināšana līdz 18 gadu vecuma sasniegšanai.</w:t>
      </w:r>
    </w:p>
    <w:p w14:paraId="61DA36C5" w14:textId="7740D3CA" w:rsidR="00BB142A" w:rsidRPr="005866D1" w:rsidRDefault="00BB142A" w:rsidP="00BB142A">
      <w:pPr>
        <w:rPr>
          <w:rFonts w:ascii="Calibri" w:eastAsia="Calibri" w:hAnsi="Calibri"/>
          <w:b/>
          <w:bCs/>
        </w:rPr>
      </w:pPr>
      <w:r w:rsidRPr="009C229B">
        <w:rPr>
          <w:rFonts w:ascii="Calibri" w:eastAsia="Calibri" w:hAnsi="Calibri"/>
          <w:u w:val="single"/>
        </w:rPr>
        <w:t>Gulbenes 1.PII</w:t>
      </w:r>
      <w:r w:rsidRPr="005866D1">
        <w:rPr>
          <w:rFonts w:ascii="Calibri" w:eastAsia="Calibri" w:hAnsi="Calibri"/>
        </w:rPr>
        <w:t xml:space="preserve"> - </w:t>
      </w:r>
      <w:r w:rsidRPr="005866D1">
        <w:rPr>
          <w:rFonts w:eastAsia="Calibri"/>
        </w:rPr>
        <w:t xml:space="preserve">pirmsskolas izglītības programma, </w:t>
      </w:r>
      <w:r w:rsidRPr="005866D1">
        <w:t xml:space="preserve">speciālās pirmsskolas izglītības </w:t>
      </w:r>
      <w:r w:rsidR="009347C6" w:rsidRPr="005866D1">
        <w:t>programma izglītojamajiem</w:t>
      </w:r>
      <w:r w:rsidRPr="005866D1">
        <w:t xml:space="preserve"> ar valodas traucējumiem</w:t>
      </w:r>
      <w:r w:rsidR="009347C6">
        <w:t>.</w:t>
      </w:r>
    </w:p>
    <w:p w14:paraId="0B740414" w14:textId="0D09E8EB" w:rsidR="00BB142A" w:rsidRPr="005866D1" w:rsidRDefault="00BB142A" w:rsidP="00BB142A">
      <w:pPr>
        <w:rPr>
          <w:rFonts w:ascii="Calibri" w:eastAsia="Calibri" w:hAnsi="Calibri"/>
          <w:b/>
          <w:bCs/>
        </w:rPr>
      </w:pPr>
      <w:r w:rsidRPr="009C229B">
        <w:rPr>
          <w:rFonts w:ascii="Calibri" w:eastAsia="Calibri" w:hAnsi="Calibri"/>
          <w:u w:val="single"/>
        </w:rPr>
        <w:t>Gulbenes 2.PII “Rūķītis”</w:t>
      </w:r>
      <w:r w:rsidRPr="005866D1">
        <w:rPr>
          <w:rFonts w:ascii="Calibri" w:eastAsia="Calibri" w:hAnsi="Calibri"/>
          <w:b/>
          <w:bCs/>
        </w:rPr>
        <w:t xml:space="preserve"> </w:t>
      </w:r>
      <w:r w:rsidR="009347C6">
        <w:rPr>
          <w:rFonts w:ascii="Calibri" w:eastAsia="Calibri" w:hAnsi="Calibri"/>
          <w:b/>
          <w:bCs/>
        </w:rPr>
        <w:t xml:space="preserve">- </w:t>
      </w:r>
      <w:r w:rsidRPr="005866D1">
        <w:rPr>
          <w:rFonts w:eastAsia="Calibri"/>
        </w:rPr>
        <w:t>pirmsskolas izglītības programma</w:t>
      </w:r>
      <w:r w:rsidR="009347C6">
        <w:rPr>
          <w:rFonts w:eastAsia="Calibri"/>
        </w:rPr>
        <w:t>.</w:t>
      </w:r>
    </w:p>
    <w:p w14:paraId="7CCD24F1" w14:textId="50392EA6" w:rsidR="00BB142A" w:rsidRPr="005866D1" w:rsidRDefault="00BB142A" w:rsidP="00BB142A">
      <w:pPr>
        <w:rPr>
          <w:rFonts w:ascii="Calibri" w:eastAsia="Calibri" w:hAnsi="Calibri"/>
          <w:b/>
          <w:bCs/>
        </w:rPr>
      </w:pPr>
      <w:r w:rsidRPr="009C229B">
        <w:rPr>
          <w:rFonts w:ascii="Calibri" w:eastAsia="Calibri" w:hAnsi="Calibri"/>
          <w:u w:val="single"/>
        </w:rPr>
        <w:t>Gulbenes 3.PII “Auseklītis”</w:t>
      </w:r>
      <w:r w:rsidRPr="005866D1">
        <w:rPr>
          <w:rFonts w:ascii="Calibri" w:eastAsia="Calibri" w:hAnsi="Calibri"/>
          <w:b/>
          <w:bCs/>
        </w:rPr>
        <w:t xml:space="preserve"> - </w:t>
      </w:r>
      <w:r w:rsidRPr="005866D1">
        <w:rPr>
          <w:rFonts w:eastAsia="Calibri"/>
        </w:rPr>
        <w:t xml:space="preserve">pirmsskolas izglītības programma, </w:t>
      </w:r>
      <w:r w:rsidRPr="005866D1">
        <w:t xml:space="preserve">speciālās pirmsskolas izglītības </w:t>
      </w:r>
      <w:r w:rsidR="007E0428" w:rsidRPr="005866D1">
        <w:t>programma izglītojamajiem</w:t>
      </w:r>
      <w:r w:rsidRPr="005866D1">
        <w:t xml:space="preserve"> ar valodas traucējumiem, speciālās pirmsskolas izglītības </w:t>
      </w:r>
      <w:r w:rsidR="007E0428" w:rsidRPr="005866D1">
        <w:t>programma izglītojamajiem</w:t>
      </w:r>
      <w:r w:rsidRPr="005866D1">
        <w:t xml:space="preserve"> ar jauktiem attīstības traucējumiem, speciālās pirmsskolas izglītības </w:t>
      </w:r>
      <w:r w:rsidR="007E0428" w:rsidRPr="005866D1">
        <w:t>programma izglītojamajiem</w:t>
      </w:r>
      <w:r w:rsidRPr="005866D1">
        <w:t xml:space="preserve"> ar garīgās attīstības traucējumiem</w:t>
      </w:r>
      <w:r w:rsidR="009347C6">
        <w:t>.</w:t>
      </w:r>
    </w:p>
    <w:p w14:paraId="650F1BCC" w14:textId="3CBF87BF" w:rsidR="00BB142A" w:rsidRPr="005866D1" w:rsidRDefault="00BB142A" w:rsidP="00BB142A">
      <w:pPr>
        <w:rPr>
          <w:rFonts w:ascii="Calibri" w:eastAsia="Calibri" w:hAnsi="Calibri"/>
          <w:b/>
          <w:bCs/>
        </w:rPr>
      </w:pPr>
      <w:r w:rsidRPr="009C229B">
        <w:rPr>
          <w:rFonts w:ascii="Calibri" w:eastAsia="Calibri" w:hAnsi="Calibri"/>
          <w:u w:val="single"/>
        </w:rPr>
        <w:t>Gulbenes novada PII “Ābolīši”</w:t>
      </w:r>
      <w:r w:rsidRPr="005866D1">
        <w:rPr>
          <w:rFonts w:ascii="Calibri" w:eastAsia="Calibri" w:hAnsi="Calibri"/>
          <w:b/>
          <w:bCs/>
        </w:rPr>
        <w:t xml:space="preserve"> - </w:t>
      </w:r>
      <w:r w:rsidRPr="005866D1">
        <w:rPr>
          <w:rFonts w:eastAsia="Calibri"/>
        </w:rPr>
        <w:t>pirmsskolas izglītības programma</w:t>
      </w:r>
      <w:r w:rsidR="009347C6">
        <w:rPr>
          <w:rFonts w:eastAsia="Calibri"/>
        </w:rPr>
        <w:t>.</w:t>
      </w:r>
    </w:p>
    <w:p w14:paraId="0FAA50D5" w14:textId="1AC78461" w:rsidR="00BB142A" w:rsidRPr="005866D1" w:rsidRDefault="00BB142A" w:rsidP="007E0428">
      <w:r w:rsidRPr="009C229B">
        <w:rPr>
          <w:rFonts w:ascii="Calibri" w:eastAsia="Calibri" w:hAnsi="Calibri"/>
          <w:u w:val="single"/>
        </w:rPr>
        <w:t>Jaungulbenes PII  “Pienenīte”</w:t>
      </w:r>
      <w:r w:rsidRPr="005866D1">
        <w:t xml:space="preserve"> - pirmsskolas izglītības programma</w:t>
      </w:r>
      <w:r w:rsidR="009347C6">
        <w:t>.</w:t>
      </w:r>
    </w:p>
    <w:p w14:paraId="13EBA830" w14:textId="732E367B" w:rsidR="00BB142A" w:rsidRPr="005866D1" w:rsidRDefault="00BB142A" w:rsidP="007E0428">
      <w:pPr>
        <w:rPr>
          <w:rFonts w:ascii="Calibri" w:eastAsia="Calibri" w:hAnsi="Calibri"/>
          <w:b/>
          <w:bCs/>
        </w:rPr>
      </w:pPr>
      <w:r w:rsidRPr="009C229B">
        <w:rPr>
          <w:rFonts w:ascii="Calibri" w:eastAsia="Calibri" w:hAnsi="Calibri"/>
          <w:u w:val="single"/>
        </w:rPr>
        <w:t>Lejasciema PII “Kamenīte”</w:t>
      </w:r>
      <w:r w:rsidRPr="005866D1">
        <w:rPr>
          <w:rFonts w:ascii="Calibri" w:eastAsia="Calibri" w:hAnsi="Calibri"/>
          <w:b/>
          <w:bCs/>
        </w:rPr>
        <w:t xml:space="preserve"> - </w:t>
      </w:r>
      <w:r w:rsidRPr="005866D1">
        <w:rPr>
          <w:rFonts w:eastAsia="Calibri"/>
        </w:rPr>
        <w:t xml:space="preserve">pirmsskolas izglītības programma, </w:t>
      </w:r>
      <w:r w:rsidRPr="005866D1">
        <w:t xml:space="preserve">speciālās pirmsskolas izglītības </w:t>
      </w:r>
      <w:r w:rsidR="007E0428" w:rsidRPr="005866D1">
        <w:t>programma izglītojamajiem</w:t>
      </w:r>
      <w:r w:rsidRPr="005866D1">
        <w:t xml:space="preserve"> ar valodas traucējumiem, speciālās pirmsskolas izglītības </w:t>
      </w:r>
      <w:r w:rsidR="007E0428" w:rsidRPr="005866D1">
        <w:t>programma izglītojamajiem</w:t>
      </w:r>
      <w:r w:rsidRPr="005866D1">
        <w:t xml:space="preserve"> ar jauktiem attīstības traucējumiem</w:t>
      </w:r>
      <w:r w:rsidR="009347C6">
        <w:t>.</w:t>
      </w:r>
    </w:p>
    <w:p w14:paraId="52A004BD" w14:textId="6CF20476" w:rsidR="00BB142A" w:rsidRPr="00320F74" w:rsidRDefault="00BB142A" w:rsidP="00BB142A">
      <w:pPr>
        <w:rPr>
          <w:rFonts w:ascii="Calibri" w:eastAsia="Calibri" w:hAnsi="Calibri"/>
          <w:b/>
          <w:bCs/>
        </w:rPr>
      </w:pPr>
      <w:r w:rsidRPr="00320F74">
        <w:rPr>
          <w:rFonts w:ascii="Calibri" w:eastAsia="Calibri" w:hAnsi="Calibri"/>
          <w:u w:val="single"/>
        </w:rPr>
        <w:t>Stāķu PII</w:t>
      </w:r>
      <w:r w:rsidRPr="00320F74">
        <w:rPr>
          <w:rFonts w:ascii="Calibri" w:eastAsia="Calibri" w:hAnsi="Calibri"/>
          <w:b/>
          <w:bCs/>
        </w:rPr>
        <w:t xml:space="preserve"> -</w:t>
      </w:r>
      <w:r w:rsidRPr="00320F74">
        <w:rPr>
          <w:rFonts w:eastAsia="Calibri"/>
        </w:rPr>
        <w:t xml:space="preserve"> </w:t>
      </w:r>
      <w:r w:rsidR="00320F74" w:rsidRPr="00320F74">
        <w:rPr>
          <w:rFonts w:eastAsia="Calibri"/>
        </w:rPr>
        <w:t>pirmsskolas izglītības programma, speciālās pirmsskolas izglītības programma izglītojamiem ar jauktiem attīstības traucējumiem, speciālās pirmsskolas izglītības programma izglītojamiem ar garīgās attīstības traucējumiem</w:t>
      </w:r>
      <w:r w:rsidR="009347C6" w:rsidRPr="00320F74">
        <w:t>.</w:t>
      </w:r>
    </w:p>
    <w:p w14:paraId="1561BE9C" w14:textId="175BDBD6" w:rsidR="00BB142A" w:rsidRPr="00BB142A" w:rsidRDefault="00BB142A" w:rsidP="00BB142A">
      <w:pPr>
        <w:rPr>
          <w:rFonts w:eastAsia="Calibri"/>
        </w:rPr>
      </w:pPr>
      <w:r w:rsidRPr="009C229B">
        <w:rPr>
          <w:rFonts w:ascii="Calibri" w:eastAsia="Calibri" w:hAnsi="Calibri"/>
          <w:u w:val="single"/>
        </w:rPr>
        <w:t>Rankas PII</w:t>
      </w:r>
      <w:r w:rsidRPr="005866D1">
        <w:rPr>
          <w:rFonts w:ascii="Calibri" w:eastAsia="Calibri" w:hAnsi="Calibri"/>
          <w:b/>
          <w:bCs/>
        </w:rPr>
        <w:t xml:space="preserve"> - </w:t>
      </w:r>
      <w:r w:rsidRPr="005866D1">
        <w:rPr>
          <w:rFonts w:eastAsia="Calibri"/>
        </w:rPr>
        <w:t>pirmsskolas izglītības programma.</w:t>
      </w:r>
    </w:p>
    <w:p w14:paraId="0716F8A8" w14:textId="079DFF30" w:rsidR="00C6577E" w:rsidRPr="005866D1" w:rsidRDefault="00C6577E" w:rsidP="00E5560B">
      <w:pPr>
        <w:rPr>
          <w:rFonts w:ascii="Calibri" w:eastAsia="Calibri" w:hAnsi="Calibri"/>
        </w:rPr>
      </w:pPr>
      <w:r w:rsidRPr="009C229B">
        <w:rPr>
          <w:rFonts w:ascii="Calibri" w:eastAsia="Calibri" w:hAnsi="Calibri"/>
          <w:u w:val="single"/>
        </w:rPr>
        <w:t>Gulbenes novada vidusskolā</w:t>
      </w:r>
      <w:r w:rsidR="00940BB0" w:rsidRPr="005866D1">
        <w:rPr>
          <w:rFonts w:ascii="Calibri" w:eastAsia="Calibri" w:hAnsi="Calibri"/>
        </w:rPr>
        <w:t xml:space="preserve"> -</w:t>
      </w:r>
      <w:r w:rsidR="00407002" w:rsidRPr="005866D1">
        <w:rPr>
          <w:rFonts w:ascii="Calibri" w:eastAsia="Calibri" w:hAnsi="Calibri"/>
        </w:rPr>
        <w:t xml:space="preserve"> </w:t>
      </w:r>
      <w:r w:rsidR="00407002" w:rsidRPr="005866D1">
        <w:rPr>
          <w:rFonts w:eastAsia="Calibri"/>
        </w:rPr>
        <w:t>pamatizglītības programma, pamatizglītības otrā posma programma, s</w:t>
      </w:r>
      <w:r w:rsidR="00407002" w:rsidRPr="005866D1">
        <w:rPr>
          <w:rFonts w:ascii="Calibri" w:eastAsia="Calibri" w:hAnsi="Calibri"/>
        </w:rPr>
        <w:t>peciālās pamatizglītības programma izglītojamiem ar mācīšanās traucējumiem, speciālās pamatizglītības programma izglītojamiem ar garīgās attīstības traucējumiem</w:t>
      </w:r>
      <w:r w:rsidR="000D2FAB" w:rsidRPr="005866D1">
        <w:rPr>
          <w:rFonts w:ascii="Calibri" w:eastAsia="Calibri" w:hAnsi="Calibri"/>
        </w:rPr>
        <w:t xml:space="preserve">, </w:t>
      </w:r>
      <w:r w:rsidR="000D2FAB" w:rsidRPr="005866D1">
        <w:rPr>
          <w:rFonts w:eastAsia="Calibri"/>
        </w:rPr>
        <w:t xml:space="preserve">vispārējās vidējās izglītības vispārizglītojošā virziena programma (11.-12.kl.), </w:t>
      </w:r>
      <w:bookmarkStart w:id="19" w:name="_Hlk46316793"/>
      <w:r w:rsidR="000D2FAB" w:rsidRPr="005866D1">
        <w:rPr>
          <w:rFonts w:eastAsia="Calibri"/>
        </w:rPr>
        <w:t>vispārējās vidējās izglītības matemātikas, dabaszinību un tehnikas virziena programma</w:t>
      </w:r>
      <w:r w:rsidR="000D2FAB" w:rsidRPr="005866D1">
        <w:rPr>
          <w:rFonts w:ascii="Calibri" w:eastAsia="Calibri" w:hAnsi="Calibri"/>
        </w:rPr>
        <w:t xml:space="preserve"> (11.-12.kl.)</w:t>
      </w:r>
      <w:bookmarkEnd w:id="19"/>
      <w:r w:rsidR="000D2FAB" w:rsidRPr="005866D1">
        <w:rPr>
          <w:rFonts w:ascii="Calibri" w:eastAsia="Calibri" w:hAnsi="Calibri"/>
        </w:rPr>
        <w:t>,</w:t>
      </w:r>
      <w:r w:rsidR="008169B2" w:rsidRPr="005866D1">
        <w:rPr>
          <w:rFonts w:ascii="Calibri" w:eastAsia="Calibri" w:hAnsi="Calibri"/>
        </w:rPr>
        <w:t xml:space="preserve"> </w:t>
      </w:r>
      <w:r w:rsidR="000D2FAB" w:rsidRPr="005866D1">
        <w:rPr>
          <w:rFonts w:eastAsia="Calibri"/>
        </w:rPr>
        <w:t>vispārējās vidējās izglītības profesionāli orientēta virziena programma (11.-12.kl.),</w:t>
      </w:r>
      <w:r w:rsidR="005926CA" w:rsidRPr="005866D1">
        <w:rPr>
          <w:rFonts w:ascii="Calibri" w:eastAsia="Calibri" w:hAnsi="Calibri"/>
        </w:rPr>
        <w:t xml:space="preserve"> plašs</w:t>
      </w:r>
      <w:r w:rsidR="000D2FAB" w:rsidRPr="005866D1">
        <w:rPr>
          <w:rFonts w:eastAsia="Calibri"/>
        </w:rPr>
        <w:t xml:space="preserve"> pamatkursu</w:t>
      </w:r>
      <w:r w:rsidR="005926CA" w:rsidRPr="005866D1">
        <w:rPr>
          <w:rFonts w:eastAsia="Calibri"/>
        </w:rPr>
        <w:t xml:space="preserve">, </w:t>
      </w:r>
      <w:r w:rsidR="000D2FAB" w:rsidRPr="005866D1">
        <w:rPr>
          <w:rFonts w:ascii="Calibri" w:eastAsia="Calibri" w:hAnsi="Calibri"/>
        </w:rPr>
        <w:t xml:space="preserve"> padziļināto un specializēto kursu piedāvājums 10.kl. izglītojamiem</w:t>
      </w:r>
      <w:r w:rsidR="008169B2" w:rsidRPr="005866D1">
        <w:rPr>
          <w:rFonts w:ascii="Calibri" w:eastAsia="Calibri" w:hAnsi="Calibri"/>
        </w:rPr>
        <w:t>.</w:t>
      </w:r>
      <w:r w:rsidR="000D2FAB" w:rsidRPr="005866D1">
        <w:rPr>
          <w:rFonts w:ascii="Calibri" w:eastAsia="Calibri" w:hAnsi="Calibri"/>
        </w:rPr>
        <w:t xml:space="preserve"> </w:t>
      </w:r>
    </w:p>
    <w:p w14:paraId="174DFEA7" w14:textId="75C6C136" w:rsidR="00C6577E" w:rsidRPr="005866D1" w:rsidRDefault="00C6577E" w:rsidP="00E5560B">
      <w:pPr>
        <w:rPr>
          <w:rFonts w:ascii="Calibri" w:eastAsia="Calibri" w:hAnsi="Calibri"/>
        </w:rPr>
      </w:pPr>
      <w:r w:rsidRPr="009C229B">
        <w:rPr>
          <w:rFonts w:ascii="Calibri" w:eastAsia="Calibri" w:hAnsi="Calibri"/>
          <w:u w:val="single"/>
        </w:rPr>
        <w:t>Lejasciema vidusskolā</w:t>
      </w:r>
      <w:r w:rsidR="00564071" w:rsidRPr="005866D1">
        <w:rPr>
          <w:rFonts w:ascii="Calibri" w:eastAsia="Calibri" w:hAnsi="Calibri"/>
        </w:rPr>
        <w:t xml:space="preserve"> - </w:t>
      </w:r>
      <w:r w:rsidR="00564071" w:rsidRPr="005866D1">
        <w:rPr>
          <w:rFonts w:eastAsia="Calibri"/>
        </w:rPr>
        <w:t>pamatizglītības programma, s</w:t>
      </w:r>
      <w:r w:rsidR="00564071" w:rsidRPr="005866D1">
        <w:rPr>
          <w:rFonts w:ascii="Calibri" w:eastAsia="Calibri" w:hAnsi="Calibri"/>
        </w:rPr>
        <w:t xml:space="preserve">peciālās pamatizglītības </w:t>
      </w:r>
      <w:r w:rsidR="00E5560B" w:rsidRPr="005866D1">
        <w:rPr>
          <w:rFonts w:ascii="Calibri" w:eastAsia="Calibri" w:hAnsi="Calibri"/>
        </w:rPr>
        <w:t>programma izglītojamajiem</w:t>
      </w:r>
      <w:r w:rsidR="00564071" w:rsidRPr="005866D1">
        <w:rPr>
          <w:rFonts w:ascii="Calibri" w:eastAsia="Calibri" w:hAnsi="Calibri"/>
        </w:rPr>
        <w:t xml:space="preserve"> ar mācīšanās traucējumiem, </w:t>
      </w:r>
      <w:r w:rsidR="00564071" w:rsidRPr="005866D1">
        <w:rPr>
          <w:rFonts w:eastAsia="Calibri"/>
        </w:rPr>
        <w:t>vispārējās vidējās izglītības vispārizglītojošā virziena programma (11.-12.kl.)</w:t>
      </w:r>
      <w:r w:rsidR="009347C6">
        <w:rPr>
          <w:rFonts w:eastAsia="Calibri"/>
        </w:rPr>
        <w:t>.</w:t>
      </w:r>
    </w:p>
    <w:p w14:paraId="262F1A4C" w14:textId="64EF26A8" w:rsidR="00C6577E" w:rsidRPr="005866D1" w:rsidRDefault="00C6577E" w:rsidP="00E5560B">
      <w:pPr>
        <w:rPr>
          <w:rFonts w:ascii="Calibri" w:eastAsia="Calibri" w:hAnsi="Calibri"/>
        </w:rPr>
      </w:pPr>
      <w:r w:rsidRPr="009C229B">
        <w:rPr>
          <w:rFonts w:ascii="Calibri" w:eastAsia="Calibri" w:hAnsi="Calibri"/>
          <w:u w:val="single"/>
        </w:rPr>
        <w:t>Lizuma vidusskolā</w:t>
      </w:r>
      <w:r w:rsidR="00564071" w:rsidRPr="005866D1">
        <w:rPr>
          <w:rFonts w:ascii="Calibri" w:eastAsia="Calibri" w:hAnsi="Calibri"/>
        </w:rPr>
        <w:t xml:space="preserve"> –</w:t>
      </w:r>
      <w:r w:rsidR="00564071" w:rsidRPr="005866D1">
        <w:rPr>
          <w:rFonts w:eastAsia="Calibri"/>
        </w:rPr>
        <w:t xml:space="preserve"> pirmsskolas izglītības programma, pamatizglītības programma, s</w:t>
      </w:r>
      <w:r w:rsidR="00564071" w:rsidRPr="005866D1">
        <w:rPr>
          <w:rFonts w:ascii="Calibri" w:eastAsia="Calibri" w:hAnsi="Calibri"/>
        </w:rPr>
        <w:t xml:space="preserve">peciālās pamatizglītības </w:t>
      </w:r>
      <w:r w:rsidR="00E5560B" w:rsidRPr="005866D1">
        <w:rPr>
          <w:rFonts w:ascii="Calibri" w:eastAsia="Calibri" w:hAnsi="Calibri"/>
        </w:rPr>
        <w:t>programma izglītojamajiem</w:t>
      </w:r>
      <w:r w:rsidR="00564071" w:rsidRPr="005866D1">
        <w:rPr>
          <w:rFonts w:ascii="Calibri" w:eastAsia="Calibri" w:hAnsi="Calibri"/>
        </w:rPr>
        <w:t xml:space="preserve"> ar mācīšanās traucējumiem, </w:t>
      </w:r>
      <w:r w:rsidR="00564071" w:rsidRPr="005866D1">
        <w:rPr>
          <w:rFonts w:eastAsia="Calibri"/>
        </w:rPr>
        <w:t>vispārējās vidējās izglītības vispārizglītojošā virziena programma (11.kl.), vispārējās vidējās izglītības matemātikas, dabaszinību un tehnikas virziena programma</w:t>
      </w:r>
      <w:r w:rsidR="00564071" w:rsidRPr="005866D1">
        <w:rPr>
          <w:rFonts w:ascii="Calibri" w:eastAsia="Calibri" w:hAnsi="Calibri"/>
        </w:rPr>
        <w:t xml:space="preserve"> (12.kl.)</w:t>
      </w:r>
      <w:r w:rsidR="009347C6">
        <w:rPr>
          <w:rFonts w:ascii="Calibri" w:eastAsia="Calibri" w:hAnsi="Calibri"/>
        </w:rPr>
        <w:t>.</w:t>
      </w:r>
    </w:p>
    <w:p w14:paraId="78108FFA" w14:textId="08F18937" w:rsidR="00C6577E" w:rsidRPr="005866D1" w:rsidRDefault="00C6577E" w:rsidP="00E5560B">
      <w:pPr>
        <w:rPr>
          <w:rFonts w:ascii="Calibri" w:eastAsia="Calibri" w:hAnsi="Calibri"/>
        </w:rPr>
      </w:pPr>
      <w:r w:rsidRPr="009C229B">
        <w:rPr>
          <w:rFonts w:ascii="Calibri" w:eastAsia="Calibri" w:hAnsi="Calibri"/>
          <w:u w:val="single"/>
        </w:rPr>
        <w:t>Gulbīša pamatskolā</w:t>
      </w:r>
      <w:r w:rsidR="00992B01" w:rsidRPr="005866D1">
        <w:rPr>
          <w:rFonts w:eastAsia="Calibri"/>
        </w:rPr>
        <w:t xml:space="preserve"> - pamatizglītības programma</w:t>
      </w:r>
      <w:r w:rsidR="00007A2E">
        <w:rPr>
          <w:rFonts w:eastAsia="Calibri"/>
        </w:rPr>
        <w:t>.</w:t>
      </w:r>
    </w:p>
    <w:p w14:paraId="2E7056C4" w14:textId="3529A72C" w:rsidR="00C6577E" w:rsidRPr="005866D1" w:rsidRDefault="00C6577E" w:rsidP="00E5560B">
      <w:pPr>
        <w:rPr>
          <w:rFonts w:ascii="Calibri" w:eastAsia="Calibri" w:hAnsi="Calibri"/>
        </w:rPr>
      </w:pPr>
      <w:r w:rsidRPr="009C229B">
        <w:rPr>
          <w:rFonts w:ascii="Calibri" w:eastAsia="Calibri" w:hAnsi="Calibri"/>
          <w:u w:val="single"/>
        </w:rPr>
        <w:t>Rankas pamatskolā</w:t>
      </w:r>
      <w:r w:rsidR="00992B01" w:rsidRPr="005866D1">
        <w:rPr>
          <w:rFonts w:ascii="Calibri" w:eastAsia="Calibri" w:hAnsi="Calibri"/>
          <w:b/>
          <w:bCs/>
        </w:rPr>
        <w:t xml:space="preserve"> </w:t>
      </w:r>
      <w:r w:rsidR="00992B01" w:rsidRPr="005866D1">
        <w:rPr>
          <w:rFonts w:ascii="Calibri" w:eastAsia="Calibri" w:hAnsi="Calibri"/>
        </w:rPr>
        <w:t>- pamatizglītības programma,</w:t>
      </w:r>
      <w:r w:rsidR="00FC1386" w:rsidRPr="005866D1">
        <w:rPr>
          <w:rFonts w:ascii="Calibri" w:eastAsia="Calibri" w:hAnsi="Calibri"/>
        </w:rPr>
        <w:t xml:space="preserve"> pamatizglītības 2.posma (</w:t>
      </w:r>
      <w:r w:rsidR="00E5560B" w:rsidRPr="005866D1">
        <w:rPr>
          <w:rFonts w:ascii="Calibri" w:eastAsia="Calibri" w:hAnsi="Calibri"/>
        </w:rPr>
        <w:t>7.–9.</w:t>
      </w:r>
      <w:r w:rsidR="00FC1386" w:rsidRPr="005866D1">
        <w:rPr>
          <w:rFonts w:ascii="Calibri" w:eastAsia="Calibri" w:hAnsi="Calibri"/>
        </w:rPr>
        <w:t xml:space="preserve">kl.) neklātienes programma, </w:t>
      </w:r>
      <w:r w:rsidR="00992B01" w:rsidRPr="005866D1">
        <w:rPr>
          <w:rFonts w:ascii="Calibri" w:eastAsia="Calibri" w:hAnsi="Calibri"/>
        </w:rPr>
        <w:t xml:space="preserve">speciālās pamatizglītības </w:t>
      </w:r>
      <w:r w:rsidR="00E5560B" w:rsidRPr="005866D1">
        <w:rPr>
          <w:rFonts w:ascii="Calibri" w:eastAsia="Calibri" w:hAnsi="Calibri"/>
        </w:rPr>
        <w:t>programma izglītojamajiem</w:t>
      </w:r>
      <w:r w:rsidR="00992B01" w:rsidRPr="005866D1">
        <w:rPr>
          <w:rFonts w:ascii="Calibri" w:eastAsia="Calibri" w:hAnsi="Calibri"/>
        </w:rPr>
        <w:t xml:space="preserve"> ar mācīšanās </w:t>
      </w:r>
      <w:r w:rsidR="00992B01" w:rsidRPr="005866D1">
        <w:rPr>
          <w:rFonts w:ascii="Calibri" w:eastAsia="Calibri" w:hAnsi="Calibri"/>
        </w:rPr>
        <w:lastRenderedPageBreak/>
        <w:t xml:space="preserve">traucējumiem, speciālās pamatizglītības </w:t>
      </w:r>
      <w:r w:rsidR="00E5560B" w:rsidRPr="005866D1">
        <w:rPr>
          <w:rFonts w:ascii="Calibri" w:eastAsia="Calibri" w:hAnsi="Calibri"/>
        </w:rPr>
        <w:t>programma izglītojamajiem</w:t>
      </w:r>
      <w:r w:rsidR="00992B01" w:rsidRPr="005866D1">
        <w:rPr>
          <w:rFonts w:ascii="Calibri" w:eastAsia="Calibri" w:hAnsi="Calibri"/>
        </w:rPr>
        <w:t xml:space="preserve"> ar garīgās attīstības traucējumiem</w:t>
      </w:r>
      <w:r w:rsidR="00007A2E">
        <w:rPr>
          <w:rFonts w:ascii="Calibri" w:eastAsia="Calibri" w:hAnsi="Calibri"/>
        </w:rPr>
        <w:t>.</w:t>
      </w:r>
    </w:p>
    <w:p w14:paraId="26BD7B3D" w14:textId="71B8DFD1" w:rsidR="00C6577E" w:rsidRPr="00B51D82" w:rsidRDefault="00C6577E" w:rsidP="00E5560B">
      <w:pPr>
        <w:rPr>
          <w:rFonts w:ascii="Calibri" w:eastAsia="Calibri" w:hAnsi="Calibri"/>
        </w:rPr>
      </w:pPr>
      <w:r w:rsidRPr="00B51D82">
        <w:rPr>
          <w:rFonts w:ascii="Calibri" w:eastAsia="Calibri" w:hAnsi="Calibri"/>
          <w:u w:val="single"/>
        </w:rPr>
        <w:t>Stāķu pamatskolā</w:t>
      </w:r>
      <w:r w:rsidR="00992B01" w:rsidRPr="00B51D82">
        <w:rPr>
          <w:rFonts w:ascii="Calibri" w:eastAsia="Calibri" w:hAnsi="Calibri"/>
        </w:rPr>
        <w:t xml:space="preserve"> - </w:t>
      </w:r>
      <w:r w:rsidR="00B51D82" w:rsidRPr="00B51D82">
        <w:rPr>
          <w:rFonts w:eastAsia="Calibri"/>
        </w:rPr>
        <w:t>pamatizglītības programma, speciālās pamatizglītības programma izglītojamiem ar mācīšanās traucējumiem, speciālās pamatizglītības programma izglītojamiem ar garīgās attīstības traucējumiem.</w:t>
      </w:r>
    </w:p>
    <w:p w14:paraId="4E2DAB6D" w14:textId="6977CE0A" w:rsidR="00940BB0" w:rsidRPr="005866D1" w:rsidRDefault="00C6577E" w:rsidP="00E5560B">
      <w:pPr>
        <w:rPr>
          <w:rFonts w:ascii="Calibri" w:eastAsia="Calibri" w:hAnsi="Calibri"/>
        </w:rPr>
      </w:pPr>
      <w:r w:rsidRPr="009C229B">
        <w:rPr>
          <w:rFonts w:ascii="Calibri" w:eastAsia="Calibri" w:hAnsi="Calibri"/>
          <w:u w:val="single"/>
        </w:rPr>
        <w:t>Tirzas pamatskolā</w:t>
      </w:r>
      <w:r w:rsidR="00940BB0" w:rsidRPr="005866D1">
        <w:rPr>
          <w:rFonts w:ascii="Calibri" w:eastAsia="Calibri" w:hAnsi="Calibri"/>
        </w:rPr>
        <w:t xml:space="preserve"> </w:t>
      </w:r>
      <w:r w:rsidR="00992B01" w:rsidRPr="005866D1">
        <w:rPr>
          <w:rFonts w:ascii="Calibri" w:eastAsia="Calibri" w:hAnsi="Calibri"/>
        </w:rPr>
        <w:t>-</w:t>
      </w:r>
      <w:r w:rsidR="00992B01" w:rsidRPr="005866D1">
        <w:rPr>
          <w:rFonts w:eastAsia="Calibri"/>
        </w:rPr>
        <w:t xml:space="preserve"> pirmsskolas izglītības programma, pamatizglītības programma, s</w:t>
      </w:r>
      <w:r w:rsidR="00992B01" w:rsidRPr="005866D1">
        <w:rPr>
          <w:rFonts w:ascii="Calibri" w:eastAsia="Calibri" w:hAnsi="Calibri"/>
        </w:rPr>
        <w:t xml:space="preserve">peciālās pamatizglītības </w:t>
      </w:r>
      <w:r w:rsidR="00E5560B" w:rsidRPr="005866D1">
        <w:rPr>
          <w:rFonts w:ascii="Calibri" w:eastAsia="Calibri" w:hAnsi="Calibri"/>
        </w:rPr>
        <w:t>programma izglītojamajiem</w:t>
      </w:r>
      <w:r w:rsidR="00992B01" w:rsidRPr="005866D1">
        <w:rPr>
          <w:rFonts w:ascii="Calibri" w:eastAsia="Calibri" w:hAnsi="Calibri"/>
        </w:rPr>
        <w:t xml:space="preserve"> ar mācīšanās traucējumiem, speciālās pamatizglītības </w:t>
      </w:r>
      <w:r w:rsidR="00E5560B" w:rsidRPr="005866D1">
        <w:rPr>
          <w:rFonts w:ascii="Calibri" w:eastAsia="Calibri" w:hAnsi="Calibri"/>
        </w:rPr>
        <w:t>programma izglītojamajiem</w:t>
      </w:r>
      <w:r w:rsidR="00992B01" w:rsidRPr="005866D1">
        <w:rPr>
          <w:rFonts w:ascii="Calibri" w:eastAsia="Calibri" w:hAnsi="Calibri"/>
        </w:rPr>
        <w:t xml:space="preserve"> ar garīgās attīstības traucējumiem</w:t>
      </w:r>
      <w:r w:rsidR="00007A2E">
        <w:rPr>
          <w:rFonts w:ascii="Calibri" w:eastAsia="Calibri" w:hAnsi="Calibri"/>
        </w:rPr>
        <w:t>.</w:t>
      </w:r>
    </w:p>
    <w:p w14:paraId="49164D63" w14:textId="2BBA38B9" w:rsidR="00940BB0" w:rsidRDefault="00940BB0" w:rsidP="00E5560B">
      <w:r w:rsidRPr="009C229B">
        <w:rPr>
          <w:rFonts w:ascii="Calibri" w:eastAsia="Calibri" w:hAnsi="Calibri"/>
          <w:u w:val="single"/>
        </w:rPr>
        <w:t>Sveķu pamatskolā</w:t>
      </w:r>
      <w:r w:rsidR="00B3284E" w:rsidRPr="005866D1">
        <w:rPr>
          <w:rFonts w:ascii="Calibri" w:eastAsia="Calibri" w:hAnsi="Calibri"/>
          <w:b/>
          <w:bCs/>
        </w:rPr>
        <w:t xml:space="preserve"> </w:t>
      </w:r>
      <w:r w:rsidR="00B3284E" w:rsidRPr="005866D1">
        <w:rPr>
          <w:rFonts w:ascii="Calibri" w:eastAsia="Calibri" w:hAnsi="Calibri"/>
        </w:rPr>
        <w:t xml:space="preserve">- speciālās pamatizglītības </w:t>
      </w:r>
      <w:r w:rsidR="00E5560B" w:rsidRPr="005866D1">
        <w:rPr>
          <w:rFonts w:ascii="Calibri" w:eastAsia="Calibri" w:hAnsi="Calibri"/>
        </w:rPr>
        <w:t>programma izglītojamajiem</w:t>
      </w:r>
      <w:r w:rsidR="00B3284E" w:rsidRPr="005866D1">
        <w:rPr>
          <w:rFonts w:ascii="Calibri" w:eastAsia="Calibri" w:hAnsi="Calibri"/>
        </w:rPr>
        <w:t xml:space="preserve"> ar garīgās attīstības traucējumiem, </w:t>
      </w:r>
      <w:r w:rsidR="00B3284E" w:rsidRPr="005866D1">
        <w:t>speciālās pamatizglītības programma izglītojamiem ar smagiem garīgās attīstības traucējumiem vai vairākiem smagiem attīstības traucējumiem</w:t>
      </w:r>
      <w:r w:rsidR="007E0428">
        <w:t>.</w:t>
      </w:r>
    </w:p>
    <w:p w14:paraId="39F15001" w14:textId="77777777" w:rsidR="00FC4709" w:rsidRDefault="00FC4709" w:rsidP="00FC4709">
      <w:pPr>
        <w:pStyle w:val="Virsraksts2"/>
        <w:sectPr w:rsidR="00FC4709" w:rsidSect="00903317">
          <w:headerReference w:type="even" r:id="rId14"/>
          <w:headerReference w:type="default" r:id="rId15"/>
          <w:footerReference w:type="even" r:id="rId16"/>
          <w:footerReference w:type="default" r:id="rId17"/>
          <w:headerReference w:type="first" r:id="rId18"/>
          <w:footerReference w:type="first" r:id="rId19"/>
          <w:pgSz w:w="11906" w:h="16838"/>
          <w:pgMar w:top="993" w:right="1133" w:bottom="1134" w:left="1800" w:header="708" w:footer="708" w:gutter="0"/>
          <w:pgNumType w:start="0"/>
          <w:cols w:space="708"/>
          <w:titlePg/>
          <w:docGrid w:linePitch="360"/>
        </w:sectPr>
      </w:pPr>
    </w:p>
    <w:p w14:paraId="7157EDA7" w14:textId="21CB3062" w:rsidR="00FC4709" w:rsidRDefault="00FC4709" w:rsidP="00FC4709">
      <w:pPr>
        <w:pStyle w:val="Virsraksts2"/>
      </w:pPr>
      <w:bookmarkStart w:id="20" w:name="_Toc61520302"/>
      <w:r>
        <w:lastRenderedPageBreak/>
        <w:t>Kopskats uz izglītības iestādēs īstenotajām programmām laika periodā no 2016.</w:t>
      </w:r>
      <w:r w:rsidR="00655D7D">
        <w:t xml:space="preserve"> līdz </w:t>
      </w:r>
      <w:r w:rsidR="00007A2E">
        <w:t>2020. gadam</w:t>
      </w:r>
      <w:bookmarkEnd w:id="20"/>
    </w:p>
    <w:p w14:paraId="0AC9A957" w14:textId="77777777" w:rsidR="00887A51" w:rsidRPr="00887A51" w:rsidRDefault="00887A51" w:rsidP="00887A51"/>
    <w:p w14:paraId="3D267BC0" w14:textId="08664A19" w:rsidR="007515B9" w:rsidRPr="007515B9" w:rsidRDefault="007515B9" w:rsidP="007515B9">
      <w:pPr>
        <w:ind w:left="-851"/>
      </w:pPr>
      <w:r w:rsidRPr="007515B9">
        <w:rPr>
          <w:noProof/>
        </w:rPr>
        <w:drawing>
          <wp:inline distT="0" distB="0" distL="0" distR="0" wp14:anchorId="57355049" wp14:editId="02DB29B5">
            <wp:extent cx="9147175" cy="2883535"/>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7175" cy="2883535"/>
                    </a:xfrm>
                    <a:prstGeom prst="rect">
                      <a:avLst/>
                    </a:prstGeom>
                    <a:noFill/>
                    <a:ln>
                      <a:noFill/>
                    </a:ln>
                  </pic:spPr>
                </pic:pic>
              </a:graphicData>
            </a:graphic>
          </wp:inline>
        </w:drawing>
      </w:r>
    </w:p>
    <w:p w14:paraId="51AE79D0" w14:textId="023E6E0E" w:rsidR="00FC4709" w:rsidRDefault="00FC4709" w:rsidP="00FC4709">
      <w:pPr>
        <w:ind w:left="-993"/>
      </w:pPr>
      <w:r w:rsidRPr="00FC4709">
        <w:rPr>
          <w:noProof/>
        </w:rPr>
        <w:lastRenderedPageBreak/>
        <w:drawing>
          <wp:inline distT="0" distB="0" distL="0" distR="0" wp14:anchorId="334E15AD" wp14:editId="49E249F0">
            <wp:extent cx="9147175" cy="4482465"/>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7175" cy="4482465"/>
                    </a:xfrm>
                    <a:prstGeom prst="rect">
                      <a:avLst/>
                    </a:prstGeom>
                    <a:noFill/>
                    <a:ln>
                      <a:noFill/>
                    </a:ln>
                  </pic:spPr>
                </pic:pic>
              </a:graphicData>
            </a:graphic>
          </wp:inline>
        </w:drawing>
      </w:r>
    </w:p>
    <w:p w14:paraId="3010D2AC" w14:textId="77777777" w:rsidR="00FC4709" w:rsidRDefault="00FC4709">
      <w:pPr>
        <w:ind w:firstLine="0"/>
        <w:jc w:val="left"/>
      </w:pPr>
      <w:r>
        <w:br w:type="page"/>
      </w:r>
    </w:p>
    <w:p w14:paraId="55F06423" w14:textId="32842F4C" w:rsidR="007515B9" w:rsidRDefault="007515B9" w:rsidP="00FC4709">
      <w:pPr>
        <w:ind w:left="-993"/>
      </w:pPr>
      <w:r w:rsidRPr="007515B9">
        <w:rPr>
          <w:noProof/>
        </w:rPr>
        <w:lastRenderedPageBreak/>
        <w:drawing>
          <wp:inline distT="0" distB="0" distL="0" distR="0" wp14:anchorId="57E65736" wp14:editId="50F84E5A">
            <wp:extent cx="9227146" cy="5495925"/>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27146" cy="5495925"/>
                    </a:xfrm>
                    <a:prstGeom prst="rect">
                      <a:avLst/>
                    </a:prstGeom>
                    <a:noFill/>
                    <a:ln>
                      <a:noFill/>
                    </a:ln>
                  </pic:spPr>
                </pic:pic>
              </a:graphicData>
            </a:graphic>
          </wp:inline>
        </w:drawing>
      </w:r>
    </w:p>
    <w:p w14:paraId="6623FE82" w14:textId="16303024" w:rsidR="007515B9" w:rsidRDefault="00887A51">
      <w:pPr>
        <w:ind w:firstLine="0"/>
        <w:jc w:val="left"/>
      </w:pPr>
      <w:r w:rsidRPr="00887A51">
        <w:rPr>
          <w:noProof/>
        </w:rPr>
        <w:lastRenderedPageBreak/>
        <w:drawing>
          <wp:inline distT="0" distB="0" distL="0" distR="0" wp14:anchorId="5E593780" wp14:editId="42928301">
            <wp:extent cx="9147175" cy="3025140"/>
            <wp:effectExtent l="0" t="0" r="0" b="381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7175" cy="3025140"/>
                    </a:xfrm>
                    <a:prstGeom prst="rect">
                      <a:avLst/>
                    </a:prstGeom>
                    <a:noFill/>
                    <a:ln>
                      <a:noFill/>
                    </a:ln>
                  </pic:spPr>
                </pic:pic>
              </a:graphicData>
            </a:graphic>
          </wp:inline>
        </w:drawing>
      </w:r>
    </w:p>
    <w:p w14:paraId="141734E1" w14:textId="4DA1E6C0" w:rsidR="007515B9" w:rsidRDefault="007515B9">
      <w:pPr>
        <w:ind w:firstLine="0"/>
        <w:jc w:val="left"/>
      </w:pPr>
    </w:p>
    <w:p w14:paraId="71610831" w14:textId="77777777" w:rsidR="00FC4709" w:rsidRPr="00FC4709" w:rsidRDefault="00FC4709" w:rsidP="00FC4709">
      <w:pPr>
        <w:ind w:left="-993"/>
      </w:pPr>
    </w:p>
    <w:p w14:paraId="492A6F8B" w14:textId="68ACE663" w:rsidR="0026354B" w:rsidRDefault="0026354B" w:rsidP="00461EF1">
      <w:pPr>
        <w:widowControl w:val="0"/>
        <w:suppressAutoHyphens/>
        <w:spacing w:after="0" w:line="240" w:lineRule="auto"/>
        <w:ind w:left="142"/>
        <w:contextualSpacing/>
        <w:jc w:val="center"/>
        <w:rPr>
          <w:rFonts w:ascii="Calibri" w:eastAsia="Calibri" w:hAnsi="Calibri" w:cs="Times New Roman"/>
        </w:rPr>
      </w:pPr>
    </w:p>
    <w:p w14:paraId="3169E2AE" w14:textId="77777777" w:rsidR="00FC4709" w:rsidRDefault="00FC4709" w:rsidP="00CF5B3D">
      <w:pPr>
        <w:widowControl w:val="0"/>
        <w:suppressAutoHyphens/>
        <w:spacing w:after="0" w:line="240" w:lineRule="auto"/>
        <w:ind w:left="142"/>
        <w:contextualSpacing/>
        <w:rPr>
          <w:rFonts w:ascii="Calibri" w:eastAsia="Calibri" w:hAnsi="Calibri" w:cs="Times New Roman"/>
        </w:rPr>
        <w:sectPr w:rsidR="00FC4709" w:rsidSect="00FC4709">
          <w:pgSz w:w="16838" w:h="11906" w:orient="landscape"/>
          <w:pgMar w:top="1800" w:right="993" w:bottom="1800" w:left="1440" w:header="708" w:footer="708" w:gutter="0"/>
          <w:cols w:space="708"/>
          <w:docGrid w:linePitch="360"/>
        </w:sectPr>
      </w:pPr>
    </w:p>
    <w:p w14:paraId="1A4FE3A1" w14:textId="6E18672D" w:rsidR="00461EF1" w:rsidRDefault="007515B9" w:rsidP="007515B9">
      <w:pPr>
        <w:pStyle w:val="Virsraksts2"/>
        <w:rPr>
          <w:rFonts w:ascii="Calibri" w:eastAsia="Calibri" w:hAnsi="Calibri" w:cs="Times New Roman"/>
        </w:rPr>
      </w:pPr>
      <w:bookmarkStart w:id="21" w:name="_Toc61520303"/>
      <w:r w:rsidRPr="007515B9">
        <w:lastRenderedPageBreak/>
        <w:t>Informācija par pedagoģisko personālu</w:t>
      </w:r>
      <w:bookmarkEnd w:id="21"/>
    </w:p>
    <w:p w14:paraId="29B6629A" w14:textId="3AF84F11" w:rsidR="00F01224" w:rsidRDefault="009A292C" w:rsidP="009C229B">
      <w:r w:rsidRPr="009A292C">
        <w:t xml:space="preserve">Gulbenes novada </w:t>
      </w:r>
      <w:r w:rsidR="006003F9">
        <w:t>10 vispā</w:t>
      </w:r>
      <w:r w:rsidR="00932904">
        <w:t>r</w:t>
      </w:r>
      <w:r w:rsidR="006003F9">
        <w:t xml:space="preserve">izglītojošās </w:t>
      </w:r>
      <w:r w:rsidRPr="009A292C">
        <w:t xml:space="preserve">skolās </w:t>
      </w:r>
      <w:r w:rsidR="00007A2E">
        <w:t>posmā no 1.</w:t>
      </w:r>
      <w:r w:rsidR="001D379F">
        <w:t xml:space="preserve"> līdz </w:t>
      </w:r>
      <w:r w:rsidR="00007A2E">
        <w:t>12.</w:t>
      </w:r>
      <w:r w:rsidR="00611406">
        <w:t xml:space="preserve"> </w:t>
      </w:r>
      <w:r w:rsidR="00007A2E">
        <w:t>klasei</w:t>
      </w:r>
      <w:r w:rsidRPr="009A292C">
        <w:t xml:space="preserve"> </w:t>
      </w:r>
      <w:r w:rsidR="009C229B" w:rsidRPr="009A292C">
        <w:t>2019. gada</w:t>
      </w:r>
      <w:r w:rsidRPr="009A292C">
        <w:t xml:space="preserve"> </w:t>
      </w:r>
      <w:r w:rsidR="009C229B" w:rsidRPr="009A292C">
        <w:t>1. septembr</w:t>
      </w:r>
      <w:r w:rsidR="00007A2E">
        <w:t>ī</w:t>
      </w:r>
      <w:r w:rsidRPr="009A292C">
        <w:t xml:space="preserve"> strādā 301 pedagoģiskais darbinieks. Viņu vidējais vecums </w:t>
      </w:r>
      <w:r w:rsidR="00007A2E">
        <w:t>ir</w:t>
      </w:r>
      <w:r w:rsidRPr="009A292C">
        <w:t xml:space="preserve"> 51,2 gadi, 88% pedagogu </w:t>
      </w:r>
      <w:r w:rsidR="00007A2E">
        <w:t>ir</w:t>
      </w:r>
      <w:r w:rsidRPr="009A292C">
        <w:t xml:space="preserve"> sievietes, 12% - vīrieši</w:t>
      </w:r>
      <w:r w:rsidR="009373F1">
        <w:t xml:space="preserve">, </w:t>
      </w:r>
      <w:r w:rsidRPr="009A292C">
        <w:t>56%</w:t>
      </w:r>
      <w:r w:rsidR="009373F1">
        <w:t xml:space="preserve"> no šajā izglītības posmā strādājošajiem pedagogiem</w:t>
      </w:r>
      <w:r w:rsidR="00007A2E">
        <w:t xml:space="preserve"> ir </w:t>
      </w:r>
      <w:r w:rsidRPr="009A292C">
        <w:t>vecāki par 50 gadiem, 5%</w:t>
      </w:r>
      <w:r w:rsidR="00007A2E">
        <w:t xml:space="preserve"> ir</w:t>
      </w:r>
      <w:r w:rsidRPr="009A292C">
        <w:t xml:space="preserve"> jaunāki par 30 gadiem.</w:t>
      </w:r>
    </w:p>
    <w:p w14:paraId="278A6FF6" w14:textId="62BE174A" w:rsidR="007515B9" w:rsidRDefault="007515B9" w:rsidP="007515B9">
      <w:pPr>
        <w:widowControl w:val="0"/>
        <w:suppressAutoHyphens/>
        <w:spacing w:after="0" w:line="240" w:lineRule="auto"/>
        <w:ind w:firstLine="567"/>
        <w:contextualSpacing/>
        <w:rPr>
          <w:rFonts w:ascii="Calibri" w:eastAsia="Calibri" w:hAnsi="Calibri" w:cs="Times New Roman"/>
        </w:rPr>
      </w:pPr>
      <w:r>
        <w:rPr>
          <w:noProof/>
        </w:rPr>
        <w:drawing>
          <wp:anchor distT="0" distB="0" distL="114300" distR="114300" simplePos="0" relativeHeight="251658240" behindDoc="0" locked="0" layoutInCell="1" allowOverlap="1" wp14:anchorId="44972DCB" wp14:editId="45D825DA">
            <wp:simplePos x="0" y="0"/>
            <wp:positionH relativeFrom="margin">
              <wp:align>right</wp:align>
            </wp:positionH>
            <wp:positionV relativeFrom="paragraph">
              <wp:posOffset>223116</wp:posOffset>
            </wp:positionV>
            <wp:extent cx="5399405" cy="2983865"/>
            <wp:effectExtent l="0" t="0" r="10795" b="6985"/>
            <wp:wrapTopAndBottom/>
            <wp:docPr id="5" name="Diagramma 5">
              <a:extLst xmlns:a="http://schemas.openxmlformats.org/drawingml/2006/main">
                <a:ext uri="{FF2B5EF4-FFF2-40B4-BE49-F238E27FC236}">
                  <a16:creationId xmlns:a16="http://schemas.microsoft.com/office/drawing/2014/main" id="{524AA76A-CE2E-4B04-BB2A-F0F90758D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4C5EEDF7" w14:textId="2764D7F8" w:rsidR="00F01224" w:rsidRDefault="00F01224" w:rsidP="007515B9">
      <w:pPr>
        <w:widowControl w:val="0"/>
        <w:suppressAutoHyphens/>
        <w:spacing w:after="0" w:line="240" w:lineRule="auto"/>
        <w:ind w:left="-567"/>
        <w:contextualSpacing/>
        <w:rPr>
          <w:rFonts w:ascii="Calibri" w:eastAsia="Calibri" w:hAnsi="Calibri" w:cs="Times New Roman"/>
        </w:rPr>
      </w:pPr>
    </w:p>
    <w:p w14:paraId="39646CF2" w14:textId="521374F9" w:rsidR="006003F9" w:rsidRDefault="007515B9" w:rsidP="009C229B">
      <w:r>
        <w:rPr>
          <w:noProof/>
        </w:rPr>
        <w:drawing>
          <wp:anchor distT="0" distB="0" distL="114300" distR="114300" simplePos="0" relativeHeight="251659264" behindDoc="0" locked="0" layoutInCell="1" allowOverlap="1" wp14:anchorId="16657730" wp14:editId="55B6E187">
            <wp:simplePos x="0" y="0"/>
            <wp:positionH relativeFrom="margin">
              <wp:align>right</wp:align>
            </wp:positionH>
            <wp:positionV relativeFrom="paragraph">
              <wp:posOffset>908512</wp:posOffset>
            </wp:positionV>
            <wp:extent cx="5400000" cy="3240000"/>
            <wp:effectExtent l="0" t="0" r="10795" b="17780"/>
            <wp:wrapTopAndBottom/>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3E061F">
        <w:t xml:space="preserve">Gulbenes novada </w:t>
      </w:r>
      <w:r w:rsidR="006003F9">
        <w:t xml:space="preserve">8 pirmsskolas izglītības iestādēs un 2 skolu pirmsskolas grupās </w:t>
      </w:r>
      <w:r w:rsidR="003E061F">
        <w:t xml:space="preserve">2019. gada 1. septembrī </w:t>
      </w:r>
      <w:r w:rsidR="006003F9">
        <w:t>strādā 117 pirmsskolas izglītības skolotāj</w:t>
      </w:r>
      <w:r w:rsidR="00B95D90">
        <w:t xml:space="preserve">i. Viņu vidējais vecums </w:t>
      </w:r>
      <w:r w:rsidR="003E061F">
        <w:t>ir</w:t>
      </w:r>
      <w:r w:rsidR="00B95D90">
        <w:t xml:space="preserve"> 46,2 gadi, 38% pedagogu </w:t>
      </w:r>
      <w:r w:rsidR="003E061F">
        <w:t>ir</w:t>
      </w:r>
      <w:r w:rsidR="00B95D90">
        <w:t xml:space="preserve"> vecāki par 50 gadiem un </w:t>
      </w:r>
      <w:r w:rsidR="00173C1B">
        <w:t>9</w:t>
      </w:r>
      <w:r w:rsidR="00B95D90">
        <w:t>%</w:t>
      </w:r>
      <w:r w:rsidR="001F0DF9">
        <w:t xml:space="preserve"> -</w:t>
      </w:r>
      <w:r w:rsidR="00B95D90">
        <w:t xml:space="preserve"> jaunāki par 30 gadiem</w:t>
      </w:r>
      <w:r w:rsidR="00014282">
        <w:t>.</w:t>
      </w:r>
    </w:p>
    <w:p w14:paraId="2CB80439" w14:textId="1167ED75" w:rsidR="00A11315" w:rsidRDefault="00A11315" w:rsidP="00A11315">
      <w:r>
        <w:lastRenderedPageBreak/>
        <w:t>Vispārējās izglītības iestādēs izglītības posmā no 1. līdz 12. klasei strādājošo pedagogu vidējais vecums laika posmā no 2017.gada ir palielinājies: 2017. gadā skolā strādājošo pedagogu vidējais vecums bija 50,4 gadi, 2019. gadā – 51,2 gadi. Pirmsskolas izglītības posmā šajā laika periodā vidējais pedagogu vecums nav palielinājies.</w:t>
      </w:r>
    </w:p>
    <w:p w14:paraId="61C96655" w14:textId="2A86D361" w:rsidR="00504BCC" w:rsidRDefault="00A11315" w:rsidP="00A11315">
      <w:r>
        <w:t>Minētajā laikā posmā ir palielinājies to pedagogu īpatsvars, kuri ir vecāki par 50 gadiem: vispārējās izglītības posmā no 1. līdz 12. klasei 2017. gadā – 52% un 2019. gadā  56% no skolās strādājošiem pedagogiem ir vecumā virs 50 gadiem, pirmsskolas izglītības posmā 2017. gadā 33%, bet 2019. gadā 38% no pedagogiem ir vecāki par 50 gadiem</w:t>
      </w:r>
    </w:p>
    <w:p w14:paraId="34AEFEAD" w14:textId="372356E5" w:rsidR="00461EF1" w:rsidRPr="002B39A8" w:rsidRDefault="007515B9" w:rsidP="002B39A8">
      <w:pPr>
        <w:pStyle w:val="Virsraksts2"/>
      </w:pPr>
      <w:bookmarkStart w:id="22" w:name="_Toc61520304"/>
      <w:r w:rsidRPr="007515B9">
        <w:t>Izglītojamo tālākizglītība</w:t>
      </w:r>
      <w:bookmarkEnd w:id="22"/>
    </w:p>
    <w:p w14:paraId="26D857BD" w14:textId="77777777" w:rsidR="00B61589" w:rsidRPr="00B61589" w:rsidRDefault="00B61589" w:rsidP="00B61589">
      <w:pPr>
        <w:widowControl w:val="0"/>
        <w:suppressAutoHyphens/>
        <w:spacing w:after="0" w:line="240" w:lineRule="auto"/>
        <w:ind w:left="142"/>
        <w:contextualSpacing/>
        <w:rPr>
          <w:rFonts w:ascii="Calibri" w:eastAsia="Calibri" w:hAnsi="Calibri" w:cs="Times New Roman"/>
        </w:rPr>
      </w:pPr>
      <w:r w:rsidRPr="00B61589">
        <w:rPr>
          <w:rFonts w:ascii="Calibri" w:eastAsia="Calibri" w:hAnsi="Calibri" w:cs="Times New Roman"/>
        </w:rPr>
        <w:t>Informācija par absolventu tālākajām gaitām ir apkopta, balstoties uz novada izglītības iestāžu sniegtajām ziņām katra mācību gada septembra mēnesī.</w:t>
      </w:r>
    </w:p>
    <w:p w14:paraId="345FDEE0" w14:textId="2FCB68F4" w:rsidR="00310EAA" w:rsidRDefault="00310EAA" w:rsidP="009A292C">
      <w:pPr>
        <w:widowControl w:val="0"/>
        <w:suppressAutoHyphens/>
        <w:spacing w:after="0" w:line="240" w:lineRule="auto"/>
        <w:ind w:left="142"/>
        <w:contextualSpacing/>
        <w:rPr>
          <w:rFonts w:ascii="Calibri" w:eastAsia="Calibri" w:hAnsi="Calibri" w:cs="Times New Roman"/>
        </w:rPr>
      </w:pPr>
    </w:p>
    <w:p w14:paraId="5CF6273E" w14:textId="4A5A84B1" w:rsidR="00022A1F" w:rsidRDefault="00A660A5" w:rsidP="002B39A8">
      <w:pPr>
        <w:pStyle w:val="Virsraksts3"/>
        <w:rPr>
          <w:rFonts w:eastAsia="Calibri"/>
        </w:rPr>
      </w:pPr>
      <w:bookmarkStart w:id="23" w:name="_Toc61520305"/>
      <w:r>
        <w:rPr>
          <w:rFonts w:ascii="Times New Roman" w:hAnsi="Times New Roman"/>
          <w:noProof/>
        </w:rPr>
        <w:drawing>
          <wp:anchor distT="0" distB="0" distL="114300" distR="114300" simplePos="0" relativeHeight="251660288" behindDoc="0" locked="0" layoutInCell="1" allowOverlap="1" wp14:anchorId="106AF699" wp14:editId="0DA153D8">
            <wp:simplePos x="0" y="0"/>
            <wp:positionH relativeFrom="margin">
              <wp:align>right</wp:align>
            </wp:positionH>
            <wp:positionV relativeFrom="paragraph">
              <wp:posOffset>507307</wp:posOffset>
            </wp:positionV>
            <wp:extent cx="5400000" cy="3429000"/>
            <wp:effectExtent l="0" t="0" r="10795" b="0"/>
            <wp:wrapTopAndBottom/>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022A1F">
        <w:rPr>
          <w:rFonts w:eastAsia="Calibri"/>
        </w:rPr>
        <w:t xml:space="preserve">Pamatskolas </w:t>
      </w:r>
      <w:r w:rsidR="002B39A8">
        <w:rPr>
          <w:rFonts w:eastAsia="Calibri"/>
        </w:rPr>
        <w:t>absolventu</w:t>
      </w:r>
      <w:r w:rsidR="00493C30">
        <w:rPr>
          <w:rFonts w:eastAsia="Calibri"/>
        </w:rPr>
        <w:t xml:space="preserve"> </w:t>
      </w:r>
      <w:r w:rsidR="00F35EE5">
        <w:rPr>
          <w:rFonts w:eastAsia="Calibri"/>
        </w:rPr>
        <w:t>tālākās izglītības gaitas</w:t>
      </w:r>
      <w:bookmarkEnd w:id="23"/>
    </w:p>
    <w:p w14:paraId="2F667AD9" w14:textId="15A086A7" w:rsidR="00AE77A4" w:rsidRDefault="00AE77A4" w:rsidP="009A292C">
      <w:pPr>
        <w:widowControl w:val="0"/>
        <w:suppressAutoHyphens/>
        <w:spacing w:after="0" w:line="240" w:lineRule="auto"/>
        <w:ind w:left="142"/>
        <w:contextualSpacing/>
        <w:rPr>
          <w:rFonts w:ascii="Calibri" w:eastAsia="Calibri" w:hAnsi="Calibri" w:cs="Times New Roman"/>
        </w:rPr>
      </w:pPr>
    </w:p>
    <w:p w14:paraId="142B4305" w14:textId="3F26A4A0" w:rsidR="00105A34" w:rsidRDefault="00105A34" w:rsidP="00CF5066">
      <w:pPr>
        <w:spacing w:after="0" w:line="240" w:lineRule="auto"/>
        <w:ind w:firstLine="567"/>
        <w:rPr>
          <w:rFonts w:ascii="Times New Roman" w:hAnsi="Times New Roman"/>
          <w:szCs w:val="24"/>
        </w:rPr>
      </w:pPr>
    </w:p>
    <w:p w14:paraId="7566FCF1" w14:textId="77777777" w:rsidR="00504BCC" w:rsidRDefault="00504BCC" w:rsidP="00651372"/>
    <w:p w14:paraId="279C3C8B" w14:textId="3DF27405" w:rsidR="00310EAA" w:rsidRDefault="00310EAA" w:rsidP="00651372">
      <w:r>
        <w:t xml:space="preserve">Laika posmā no </w:t>
      </w:r>
      <w:r w:rsidR="00504BCC">
        <w:t>2016. gada</w:t>
      </w:r>
      <w:r>
        <w:t xml:space="preserve"> līdz </w:t>
      </w:r>
      <w:r w:rsidR="00504BCC">
        <w:t>2019. gadam</w:t>
      </w:r>
      <w:r>
        <w:t xml:space="preserve"> vidēji 54,5% </w:t>
      </w:r>
      <w:r w:rsidR="005429DA">
        <w:t>no 9. klašu</w:t>
      </w:r>
      <w:r>
        <w:t xml:space="preserve"> absolvent</w:t>
      </w:r>
      <w:r w:rsidR="005429DA">
        <w:t>iem</w:t>
      </w:r>
      <w:r>
        <w:t xml:space="preserve"> ir izvēlējušies turpināt mācības vidusskolās vai ģimnāzijās, 41,5% </w:t>
      </w:r>
      <w:r w:rsidR="005429DA">
        <w:t xml:space="preserve">no </w:t>
      </w:r>
      <w:r w:rsidR="002B39A8">
        <w:t>absolvent</w:t>
      </w:r>
      <w:r w:rsidR="005429DA">
        <w:t xml:space="preserve">iem savu izvēli ir saistījuši ar kādu no </w:t>
      </w:r>
      <w:r>
        <w:t>profesionālās izglītības iestādē</w:t>
      </w:r>
      <w:r w:rsidR="005429DA">
        <w:t>m</w:t>
      </w:r>
      <w:r>
        <w:t>.</w:t>
      </w:r>
    </w:p>
    <w:p w14:paraId="0011C49F" w14:textId="44B0B192" w:rsidR="00504BCC" w:rsidRDefault="00504BCC">
      <w:pPr>
        <w:ind w:firstLine="0"/>
        <w:jc w:val="left"/>
      </w:pPr>
      <w:r>
        <w:br w:type="page"/>
      </w:r>
    </w:p>
    <w:p w14:paraId="44BF73AD" w14:textId="52034BAB" w:rsidR="00310EAA" w:rsidRDefault="000E322D" w:rsidP="00651372">
      <w:pPr>
        <w:pStyle w:val="Virsraksts4"/>
      </w:pPr>
      <w:r>
        <w:lastRenderedPageBreak/>
        <w:t xml:space="preserve">Informācija par </w:t>
      </w:r>
      <w:r w:rsidR="00651372">
        <w:t>9. klašu</w:t>
      </w:r>
      <w:r>
        <w:t xml:space="preserve"> absolventu izvēlētajām profesionālās izglītības iestādēm un profesijām</w:t>
      </w:r>
      <w:bookmarkStart w:id="24" w:name="_Toc396397549"/>
      <w:bookmarkStart w:id="25" w:name="_Toc396395888"/>
    </w:p>
    <w:p w14:paraId="042ABD14" w14:textId="77777777" w:rsidR="00310EAA" w:rsidRDefault="00310EAA" w:rsidP="00310EAA">
      <w:pPr>
        <w:spacing w:after="0" w:line="240" w:lineRule="auto"/>
        <w:ind w:firstLine="567"/>
        <w:rPr>
          <w:rFonts w:ascii="Times New Roman" w:hAnsi="Times New Roman"/>
          <w:szCs w:val="24"/>
        </w:rPr>
      </w:pPr>
    </w:p>
    <w:tbl>
      <w:tblPr>
        <w:tblStyle w:val="Manatabula"/>
        <w:tblW w:w="8558" w:type="dxa"/>
        <w:tblLook w:val="04A0" w:firstRow="1" w:lastRow="0" w:firstColumn="1" w:lastColumn="0" w:noHBand="0" w:noVBand="1"/>
      </w:tblPr>
      <w:tblGrid>
        <w:gridCol w:w="4718"/>
        <w:gridCol w:w="960"/>
        <w:gridCol w:w="960"/>
        <w:gridCol w:w="960"/>
        <w:gridCol w:w="960"/>
      </w:tblGrid>
      <w:tr w:rsidR="00217E74" w:rsidRPr="00A02AD7" w14:paraId="13CDB828" w14:textId="77777777" w:rsidTr="00A02AD7">
        <w:trPr>
          <w:cnfStyle w:val="100000000000" w:firstRow="1" w:lastRow="0" w:firstColumn="0" w:lastColumn="0" w:oddVBand="0" w:evenVBand="0" w:oddHBand="0" w:evenHBand="0" w:firstRowFirstColumn="0" w:firstRowLastColumn="0" w:lastRowFirstColumn="0" w:lastRowLastColumn="0"/>
          <w:trHeight w:val="330"/>
        </w:trPr>
        <w:tc>
          <w:tcPr>
            <w:tcW w:w="4718" w:type="dxa"/>
            <w:noWrap/>
            <w:hideMark/>
          </w:tcPr>
          <w:p w14:paraId="65F23619" w14:textId="77777777" w:rsidR="00217E74" w:rsidRPr="00A02AD7" w:rsidRDefault="00217E74" w:rsidP="00217E74">
            <w:pPr>
              <w:ind w:firstLine="0"/>
              <w:rPr>
                <w:lang w:eastAsia="lv-LV"/>
              </w:rPr>
            </w:pPr>
            <w:r w:rsidRPr="00A02AD7">
              <w:rPr>
                <w:lang w:eastAsia="lv-LV"/>
              </w:rPr>
              <w:t>Izglītības iestādes nosaukums</w:t>
            </w:r>
          </w:p>
        </w:tc>
        <w:tc>
          <w:tcPr>
            <w:tcW w:w="960" w:type="dxa"/>
            <w:noWrap/>
            <w:hideMark/>
          </w:tcPr>
          <w:p w14:paraId="18123CC5" w14:textId="77777777" w:rsidR="00217E74" w:rsidRPr="00A02AD7" w:rsidRDefault="00217E74" w:rsidP="00217E74">
            <w:pPr>
              <w:ind w:firstLine="0"/>
              <w:rPr>
                <w:lang w:eastAsia="lv-LV"/>
              </w:rPr>
            </w:pPr>
            <w:r w:rsidRPr="00A02AD7">
              <w:rPr>
                <w:lang w:eastAsia="lv-LV"/>
              </w:rPr>
              <w:t>2016.g.</w:t>
            </w:r>
          </w:p>
        </w:tc>
        <w:tc>
          <w:tcPr>
            <w:tcW w:w="960" w:type="dxa"/>
            <w:noWrap/>
            <w:hideMark/>
          </w:tcPr>
          <w:p w14:paraId="0EB20352" w14:textId="77777777" w:rsidR="00217E74" w:rsidRPr="00A02AD7" w:rsidRDefault="00217E74" w:rsidP="00217E74">
            <w:pPr>
              <w:ind w:firstLine="0"/>
              <w:rPr>
                <w:lang w:eastAsia="lv-LV"/>
              </w:rPr>
            </w:pPr>
            <w:r w:rsidRPr="00A02AD7">
              <w:rPr>
                <w:lang w:eastAsia="lv-LV"/>
              </w:rPr>
              <w:t>2017.g.</w:t>
            </w:r>
          </w:p>
        </w:tc>
        <w:tc>
          <w:tcPr>
            <w:tcW w:w="960" w:type="dxa"/>
            <w:noWrap/>
            <w:hideMark/>
          </w:tcPr>
          <w:p w14:paraId="5E362BA4" w14:textId="77777777" w:rsidR="00217E74" w:rsidRPr="00A02AD7" w:rsidRDefault="00217E74" w:rsidP="00217E74">
            <w:pPr>
              <w:ind w:firstLine="0"/>
              <w:rPr>
                <w:lang w:eastAsia="lv-LV"/>
              </w:rPr>
            </w:pPr>
            <w:r w:rsidRPr="00A02AD7">
              <w:rPr>
                <w:lang w:eastAsia="lv-LV"/>
              </w:rPr>
              <w:t>2018.g.</w:t>
            </w:r>
          </w:p>
        </w:tc>
        <w:tc>
          <w:tcPr>
            <w:tcW w:w="960" w:type="dxa"/>
            <w:noWrap/>
            <w:hideMark/>
          </w:tcPr>
          <w:p w14:paraId="5F351E06" w14:textId="77777777" w:rsidR="00217E74" w:rsidRPr="00A02AD7" w:rsidRDefault="00217E74" w:rsidP="00217E74">
            <w:pPr>
              <w:ind w:firstLine="0"/>
              <w:rPr>
                <w:lang w:eastAsia="lv-LV"/>
              </w:rPr>
            </w:pPr>
            <w:r w:rsidRPr="00A02AD7">
              <w:rPr>
                <w:lang w:eastAsia="lv-LV"/>
              </w:rPr>
              <w:t>2019.g.</w:t>
            </w:r>
          </w:p>
        </w:tc>
      </w:tr>
      <w:tr w:rsidR="00217E74" w:rsidRPr="000A5DEB" w14:paraId="248FC7E5" w14:textId="77777777" w:rsidTr="00A02AD7">
        <w:trPr>
          <w:trHeight w:val="315"/>
        </w:trPr>
        <w:tc>
          <w:tcPr>
            <w:tcW w:w="4718" w:type="dxa"/>
            <w:noWrap/>
            <w:hideMark/>
          </w:tcPr>
          <w:p w14:paraId="561E8031" w14:textId="77777777" w:rsidR="00217E74" w:rsidRPr="000A5DEB" w:rsidRDefault="00217E74" w:rsidP="00217E74">
            <w:pPr>
              <w:ind w:firstLine="0"/>
              <w:rPr>
                <w:color w:val="000000"/>
                <w:lang w:eastAsia="lv-LV"/>
              </w:rPr>
            </w:pPr>
            <w:r w:rsidRPr="000A5DEB">
              <w:rPr>
                <w:color w:val="000000"/>
                <w:lang w:eastAsia="lv-LV"/>
              </w:rPr>
              <w:t>Mākslas, mūzikas, amatniecības vidussk</w:t>
            </w:r>
            <w:r w:rsidRPr="00AC710A">
              <w:rPr>
                <w:color w:val="000000"/>
                <w:lang w:eastAsia="lv-LV"/>
              </w:rPr>
              <w:t>olas</w:t>
            </w:r>
          </w:p>
        </w:tc>
        <w:tc>
          <w:tcPr>
            <w:tcW w:w="960" w:type="dxa"/>
            <w:noWrap/>
            <w:hideMark/>
          </w:tcPr>
          <w:p w14:paraId="6B28B156" w14:textId="77777777" w:rsidR="00217E74" w:rsidRPr="000A5DEB" w:rsidRDefault="00217E74" w:rsidP="00217E74">
            <w:pPr>
              <w:ind w:firstLine="0"/>
              <w:jc w:val="center"/>
              <w:rPr>
                <w:color w:val="000000"/>
                <w:lang w:eastAsia="lv-LV"/>
              </w:rPr>
            </w:pPr>
            <w:r w:rsidRPr="000A5DEB">
              <w:rPr>
                <w:color w:val="000000"/>
                <w:lang w:eastAsia="lv-LV"/>
              </w:rPr>
              <w:t>7</w:t>
            </w:r>
          </w:p>
        </w:tc>
        <w:tc>
          <w:tcPr>
            <w:tcW w:w="960" w:type="dxa"/>
            <w:noWrap/>
            <w:hideMark/>
          </w:tcPr>
          <w:p w14:paraId="132832C5" w14:textId="77777777" w:rsidR="00217E74" w:rsidRPr="000A5DEB" w:rsidRDefault="00217E74" w:rsidP="00217E74">
            <w:pPr>
              <w:ind w:firstLine="0"/>
              <w:jc w:val="center"/>
              <w:rPr>
                <w:color w:val="000000"/>
                <w:lang w:eastAsia="lv-LV"/>
              </w:rPr>
            </w:pPr>
            <w:r w:rsidRPr="000A5DEB">
              <w:rPr>
                <w:color w:val="000000"/>
                <w:lang w:eastAsia="lv-LV"/>
              </w:rPr>
              <w:t>5</w:t>
            </w:r>
          </w:p>
        </w:tc>
        <w:tc>
          <w:tcPr>
            <w:tcW w:w="960" w:type="dxa"/>
            <w:noWrap/>
            <w:hideMark/>
          </w:tcPr>
          <w:p w14:paraId="0830733B" w14:textId="77777777" w:rsidR="00217E74" w:rsidRPr="000A5DEB" w:rsidRDefault="00217E74" w:rsidP="00217E74">
            <w:pPr>
              <w:ind w:firstLine="0"/>
              <w:jc w:val="center"/>
              <w:rPr>
                <w:color w:val="000000"/>
                <w:lang w:eastAsia="lv-LV"/>
              </w:rPr>
            </w:pPr>
            <w:r w:rsidRPr="000A5DEB">
              <w:rPr>
                <w:color w:val="000000"/>
                <w:lang w:eastAsia="lv-LV"/>
              </w:rPr>
              <w:t>8</w:t>
            </w:r>
          </w:p>
        </w:tc>
        <w:tc>
          <w:tcPr>
            <w:tcW w:w="960" w:type="dxa"/>
            <w:noWrap/>
            <w:hideMark/>
          </w:tcPr>
          <w:p w14:paraId="45C152BC"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3A3F3AAD" w14:textId="77777777" w:rsidTr="00A02AD7">
        <w:trPr>
          <w:trHeight w:val="315"/>
        </w:trPr>
        <w:tc>
          <w:tcPr>
            <w:tcW w:w="4718" w:type="dxa"/>
            <w:noWrap/>
            <w:hideMark/>
          </w:tcPr>
          <w:p w14:paraId="3AF46E9D" w14:textId="77777777" w:rsidR="00217E74" w:rsidRPr="000A5DEB" w:rsidRDefault="00217E74" w:rsidP="00217E74">
            <w:pPr>
              <w:ind w:firstLine="0"/>
              <w:rPr>
                <w:color w:val="000000"/>
                <w:lang w:eastAsia="lv-LV"/>
              </w:rPr>
            </w:pPr>
            <w:r w:rsidRPr="000A5DEB">
              <w:rPr>
                <w:color w:val="000000"/>
                <w:lang w:eastAsia="lv-LV"/>
              </w:rPr>
              <w:t>Smiltenes tehnikums</w:t>
            </w:r>
          </w:p>
        </w:tc>
        <w:tc>
          <w:tcPr>
            <w:tcW w:w="960" w:type="dxa"/>
            <w:noWrap/>
            <w:hideMark/>
          </w:tcPr>
          <w:p w14:paraId="4E444F61" w14:textId="77777777" w:rsidR="00217E74" w:rsidRPr="000A5DEB" w:rsidRDefault="00217E74" w:rsidP="00217E74">
            <w:pPr>
              <w:ind w:firstLine="0"/>
              <w:jc w:val="center"/>
              <w:rPr>
                <w:color w:val="000000"/>
                <w:lang w:eastAsia="lv-LV"/>
              </w:rPr>
            </w:pPr>
            <w:r w:rsidRPr="000A5DEB">
              <w:rPr>
                <w:color w:val="000000"/>
                <w:lang w:eastAsia="lv-LV"/>
              </w:rPr>
              <w:t>38</w:t>
            </w:r>
          </w:p>
        </w:tc>
        <w:tc>
          <w:tcPr>
            <w:tcW w:w="960" w:type="dxa"/>
            <w:noWrap/>
            <w:hideMark/>
          </w:tcPr>
          <w:p w14:paraId="2DA62DFB" w14:textId="77777777" w:rsidR="00217E74" w:rsidRPr="000A5DEB" w:rsidRDefault="00217E74" w:rsidP="00217E74">
            <w:pPr>
              <w:ind w:firstLine="0"/>
              <w:jc w:val="center"/>
              <w:rPr>
                <w:color w:val="000000"/>
                <w:lang w:eastAsia="lv-LV"/>
              </w:rPr>
            </w:pPr>
            <w:r w:rsidRPr="000A5DEB">
              <w:rPr>
                <w:color w:val="000000"/>
                <w:lang w:eastAsia="lv-LV"/>
              </w:rPr>
              <w:t>25</w:t>
            </w:r>
          </w:p>
        </w:tc>
        <w:tc>
          <w:tcPr>
            <w:tcW w:w="960" w:type="dxa"/>
            <w:noWrap/>
            <w:hideMark/>
          </w:tcPr>
          <w:p w14:paraId="5B3EC5AE" w14:textId="77777777" w:rsidR="00217E74" w:rsidRPr="000A5DEB" w:rsidRDefault="00217E74" w:rsidP="00217E74">
            <w:pPr>
              <w:ind w:firstLine="0"/>
              <w:jc w:val="center"/>
              <w:rPr>
                <w:color w:val="000000"/>
                <w:lang w:eastAsia="lv-LV"/>
              </w:rPr>
            </w:pPr>
            <w:r w:rsidRPr="000A5DEB">
              <w:rPr>
                <w:color w:val="000000"/>
                <w:lang w:eastAsia="lv-LV"/>
              </w:rPr>
              <w:t>21</w:t>
            </w:r>
          </w:p>
        </w:tc>
        <w:tc>
          <w:tcPr>
            <w:tcW w:w="960" w:type="dxa"/>
            <w:noWrap/>
            <w:hideMark/>
          </w:tcPr>
          <w:p w14:paraId="123299B4" w14:textId="77777777" w:rsidR="00217E74" w:rsidRPr="000A5DEB" w:rsidRDefault="00217E74" w:rsidP="00217E74">
            <w:pPr>
              <w:ind w:firstLine="0"/>
              <w:jc w:val="center"/>
              <w:rPr>
                <w:color w:val="000000"/>
                <w:lang w:eastAsia="lv-LV"/>
              </w:rPr>
            </w:pPr>
            <w:r w:rsidRPr="000A5DEB">
              <w:rPr>
                <w:color w:val="000000"/>
                <w:lang w:eastAsia="lv-LV"/>
              </w:rPr>
              <w:t>7</w:t>
            </w:r>
          </w:p>
        </w:tc>
      </w:tr>
      <w:tr w:rsidR="00217E74" w:rsidRPr="000A5DEB" w14:paraId="3A12C819" w14:textId="77777777" w:rsidTr="00A02AD7">
        <w:trPr>
          <w:trHeight w:val="315"/>
        </w:trPr>
        <w:tc>
          <w:tcPr>
            <w:tcW w:w="4718" w:type="dxa"/>
            <w:noWrap/>
            <w:hideMark/>
          </w:tcPr>
          <w:p w14:paraId="26BABFBD" w14:textId="77777777" w:rsidR="00217E74" w:rsidRPr="000A5DEB" w:rsidRDefault="00217E74" w:rsidP="00217E74">
            <w:pPr>
              <w:ind w:firstLine="0"/>
              <w:rPr>
                <w:color w:val="000000"/>
                <w:lang w:eastAsia="lv-LV"/>
              </w:rPr>
            </w:pPr>
            <w:r w:rsidRPr="000A5DEB">
              <w:rPr>
                <w:color w:val="000000"/>
                <w:lang w:eastAsia="lv-LV"/>
              </w:rPr>
              <w:t>Valmieras tehnikums</w:t>
            </w:r>
          </w:p>
        </w:tc>
        <w:tc>
          <w:tcPr>
            <w:tcW w:w="960" w:type="dxa"/>
            <w:noWrap/>
            <w:hideMark/>
          </w:tcPr>
          <w:p w14:paraId="655A74AC" w14:textId="77777777" w:rsidR="00217E74" w:rsidRPr="000A5DEB" w:rsidRDefault="00217E74" w:rsidP="00217E74">
            <w:pPr>
              <w:ind w:firstLine="0"/>
              <w:jc w:val="center"/>
              <w:rPr>
                <w:color w:val="000000"/>
                <w:lang w:eastAsia="lv-LV"/>
              </w:rPr>
            </w:pPr>
            <w:r w:rsidRPr="000A5DEB">
              <w:rPr>
                <w:color w:val="000000"/>
                <w:lang w:eastAsia="lv-LV"/>
              </w:rPr>
              <w:t>12</w:t>
            </w:r>
          </w:p>
        </w:tc>
        <w:tc>
          <w:tcPr>
            <w:tcW w:w="960" w:type="dxa"/>
            <w:noWrap/>
            <w:hideMark/>
          </w:tcPr>
          <w:p w14:paraId="5A3AE178" w14:textId="77777777" w:rsidR="00217E74" w:rsidRPr="000A5DEB" w:rsidRDefault="00217E74" w:rsidP="00217E74">
            <w:pPr>
              <w:ind w:firstLine="0"/>
              <w:jc w:val="center"/>
              <w:rPr>
                <w:color w:val="000000"/>
                <w:lang w:eastAsia="lv-LV"/>
              </w:rPr>
            </w:pPr>
            <w:r w:rsidRPr="000A5DEB">
              <w:rPr>
                <w:color w:val="000000"/>
                <w:lang w:eastAsia="lv-LV"/>
              </w:rPr>
              <w:t>13</w:t>
            </w:r>
          </w:p>
        </w:tc>
        <w:tc>
          <w:tcPr>
            <w:tcW w:w="960" w:type="dxa"/>
            <w:noWrap/>
            <w:hideMark/>
          </w:tcPr>
          <w:p w14:paraId="1FE8A385" w14:textId="77777777" w:rsidR="00217E74" w:rsidRPr="000A5DEB" w:rsidRDefault="00217E74" w:rsidP="00217E74">
            <w:pPr>
              <w:ind w:firstLine="0"/>
              <w:jc w:val="center"/>
              <w:rPr>
                <w:color w:val="000000"/>
                <w:lang w:eastAsia="lv-LV"/>
              </w:rPr>
            </w:pPr>
            <w:r w:rsidRPr="000A5DEB">
              <w:rPr>
                <w:color w:val="000000"/>
                <w:lang w:eastAsia="lv-LV"/>
              </w:rPr>
              <w:t>23</w:t>
            </w:r>
          </w:p>
        </w:tc>
        <w:tc>
          <w:tcPr>
            <w:tcW w:w="960" w:type="dxa"/>
            <w:noWrap/>
            <w:hideMark/>
          </w:tcPr>
          <w:p w14:paraId="3AD5E083" w14:textId="77777777" w:rsidR="00217E74" w:rsidRPr="000A5DEB" w:rsidRDefault="00217E74" w:rsidP="00217E74">
            <w:pPr>
              <w:ind w:firstLine="0"/>
              <w:jc w:val="center"/>
              <w:rPr>
                <w:color w:val="000000"/>
                <w:lang w:eastAsia="lv-LV"/>
              </w:rPr>
            </w:pPr>
            <w:r w:rsidRPr="000A5DEB">
              <w:rPr>
                <w:color w:val="000000"/>
                <w:lang w:eastAsia="lv-LV"/>
              </w:rPr>
              <w:t>5</w:t>
            </w:r>
          </w:p>
        </w:tc>
      </w:tr>
      <w:tr w:rsidR="00217E74" w:rsidRPr="000A5DEB" w14:paraId="4A7C7E57" w14:textId="77777777" w:rsidTr="00A02AD7">
        <w:trPr>
          <w:trHeight w:val="315"/>
        </w:trPr>
        <w:tc>
          <w:tcPr>
            <w:tcW w:w="4718" w:type="dxa"/>
            <w:noWrap/>
            <w:hideMark/>
          </w:tcPr>
          <w:p w14:paraId="7D933DFF" w14:textId="77777777" w:rsidR="00217E74" w:rsidRPr="000A5DEB" w:rsidRDefault="00217E74" w:rsidP="00217E74">
            <w:pPr>
              <w:ind w:firstLine="0"/>
              <w:rPr>
                <w:color w:val="000000"/>
                <w:lang w:eastAsia="lv-LV"/>
              </w:rPr>
            </w:pPr>
            <w:r w:rsidRPr="000A5DEB">
              <w:rPr>
                <w:color w:val="000000"/>
                <w:lang w:eastAsia="lv-LV"/>
              </w:rPr>
              <w:t>Priekuļu tehnikums</w:t>
            </w:r>
          </w:p>
        </w:tc>
        <w:tc>
          <w:tcPr>
            <w:tcW w:w="960" w:type="dxa"/>
            <w:noWrap/>
            <w:hideMark/>
          </w:tcPr>
          <w:p w14:paraId="14BE5474" w14:textId="77777777" w:rsidR="00217E74" w:rsidRPr="000A5DEB" w:rsidRDefault="00217E74" w:rsidP="00217E74">
            <w:pPr>
              <w:ind w:firstLine="0"/>
              <w:jc w:val="center"/>
              <w:rPr>
                <w:color w:val="000000"/>
                <w:lang w:eastAsia="lv-LV"/>
              </w:rPr>
            </w:pPr>
            <w:r w:rsidRPr="000A5DEB">
              <w:rPr>
                <w:color w:val="000000"/>
                <w:lang w:eastAsia="lv-LV"/>
              </w:rPr>
              <w:t>5</w:t>
            </w:r>
          </w:p>
        </w:tc>
        <w:tc>
          <w:tcPr>
            <w:tcW w:w="960" w:type="dxa"/>
            <w:noWrap/>
            <w:hideMark/>
          </w:tcPr>
          <w:p w14:paraId="64BAA082" w14:textId="77777777" w:rsidR="00217E74" w:rsidRPr="000A5DEB" w:rsidRDefault="00217E74" w:rsidP="00217E74">
            <w:pPr>
              <w:ind w:firstLine="0"/>
              <w:jc w:val="center"/>
              <w:rPr>
                <w:color w:val="000000"/>
                <w:lang w:eastAsia="lv-LV"/>
              </w:rPr>
            </w:pPr>
            <w:r w:rsidRPr="000A5DEB">
              <w:rPr>
                <w:color w:val="000000"/>
                <w:lang w:eastAsia="lv-LV"/>
              </w:rPr>
              <w:t>13</w:t>
            </w:r>
          </w:p>
        </w:tc>
        <w:tc>
          <w:tcPr>
            <w:tcW w:w="960" w:type="dxa"/>
            <w:noWrap/>
            <w:hideMark/>
          </w:tcPr>
          <w:p w14:paraId="66AC882C"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03F0DDE0" w14:textId="782AFDD6" w:rsidR="00217E74" w:rsidRPr="000A5DEB" w:rsidRDefault="00217E74" w:rsidP="00217E74">
            <w:pPr>
              <w:ind w:firstLine="0"/>
              <w:jc w:val="center"/>
              <w:rPr>
                <w:color w:val="000000"/>
                <w:lang w:eastAsia="lv-LV"/>
              </w:rPr>
            </w:pPr>
          </w:p>
        </w:tc>
      </w:tr>
      <w:tr w:rsidR="00217E74" w:rsidRPr="000A5DEB" w14:paraId="09B8A291" w14:textId="77777777" w:rsidTr="00A02AD7">
        <w:trPr>
          <w:trHeight w:val="315"/>
        </w:trPr>
        <w:tc>
          <w:tcPr>
            <w:tcW w:w="4718" w:type="dxa"/>
            <w:noWrap/>
            <w:hideMark/>
          </w:tcPr>
          <w:p w14:paraId="2507B0A4" w14:textId="77777777" w:rsidR="00217E74" w:rsidRPr="000A5DEB" w:rsidRDefault="00217E74" w:rsidP="00217E74">
            <w:pPr>
              <w:ind w:firstLine="0"/>
              <w:rPr>
                <w:color w:val="000000"/>
                <w:lang w:eastAsia="lv-LV"/>
              </w:rPr>
            </w:pPr>
            <w:r w:rsidRPr="000A5DEB">
              <w:rPr>
                <w:color w:val="000000"/>
                <w:lang w:eastAsia="lv-LV"/>
              </w:rPr>
              <w:t>Ogres tehnikums</w:t>
            </w:r>
          </w:p>
        </w:tc>
        <w:tc>
          <w:tcPr>
            <w:tcW w:w="960" w:type="dxa"/>
            <w:noWrap/>
            <w:hideMark/>
          </w:tcPr>
          <w:p w14:paraId="33103FAC"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116776E3" w14:textId="2458F9D3" w:rsidR="00217E74" w:rsidRPr="000A5DEB" w:rsidRDefault="00217E74" w:rsidP="00217E74">
            <w:pPr>
              <w:ind w:firstLine="0"/>
              <w:jc w:val="center"/>
              <w:rPr>
                <w:color w:val="000000"/>
                <w:lang w:eastAsia="lv-LV"/>
              </w:rPr>
            </w:pPr>
          </w:p>
        </w:tc>
        <w:tc>
          <w:tcPr>
            <w:tcW w:w="960" w:type="dxa"/>
            <w:noWrap/>
            <w:hideMark/>
          </w:tcPr>
          <w:p w14:paraId="4948AE4B" w14:textId="77777777" w:rsidR="00217E74" w:rsidRPr="000A5DEB" w:rsidRDefault="00217E74" w:rsidP="00217E74">
            <w:pPr>
              <w:ind w:firstLine="0"/>
              <w:jc w:val="center"/>
              <w:rPr>
                <w:color w:val="000000"/>
                <w:lang w:eastAsia="lv-LV"/>
              </w:rPr>
            </w:pPr>
            <w:r w:rsidRPr="000A5DEB">
              <w:rPr>
                <w:color w:val="000000"/>
                <w:lang w:eastAsia="lv-LV"/>
              </w:rPr>
              <w:t>5</w:t>
            </w:r>
          </w:p>
        </w:tc>
        <w:tc>
          <w:tcPr>
            <w:tcW w:w="960" w:type="dxa"/>
            <w:noWrap/>
            <w:hideMark/>
          </w:tcPr>
          <w:p w14:paraId="04534632" w14:textId="77777777" w:rsidR="00217E74" w:rsidRPr="000A5DEB" w:rsidRDefault="00217E74" w:rsidP="00217E74">
            <w:pPr>
              <w:ind w:firstLine="0"/>
              <w:jc w:val="center"/>
              <w:rPr>
                <w:color w:val="000000"/>
                <w:lang w:eastAsia="lv-LV"/>
              </w:rPr>
            </w:pPr>
            <w:r w:rsidRPr="000A5DEB">
              <w:rPr>
                <w:color w:val="000000"/>
                <w:lang w:eastAsia="lv-LV"/>
              </w:rPr>
              <w:t>11</w:t>
            </w:r>
          </w:p>
        </w:tc>
      </w:tr>
      <w:tr w:rsidR="00217E74" w:rsidRPr="000A5DEB" w14:paraId="00ED254A" w14:textId="77777777" w:rsidTr="00A02AD7">
        <w:trPr>
          <w:trHeight w:val="315"/>
        </w:trPr>
        <w:tc>
          <w:tcPr>
            <w:tcW w:w="4718" w:type="dxa"/>
            <w:noWrap/>
            <w:hideMark/>
          </w:tcPr>
          <w:p w14:paraId="0B414336" w14:textId="2086229B" w:rsidR="00217E74" w:rsidRPr="000A5DEB" w:rsidRDefault="00217E74" w:rsidP="00217E74">
            <w:pPr>
              <w:ind w:firstLine="0"/>
              <w:rPr>
                <w:color w:val="000000"/>
                <w:lang w:eastAsia="lv-LV"/>
              </w:rPr>
            </w:pPr>
            <w:r w:rsidRPr="000A5DEB">
              <w:rPr>
                <w:color w:val="000000"/>
                <w:lang w:eastAsia="lv-LV"/>
              </w:rPr>
              <w:t xml:space="preserve">Rīgas </w:t>
            </w:r>
            <w:r w:rsidR="003821D5">
              <w:rPr>
                <w:color w:val="000000"/>
                <w:lang w:eastAsia="lv-LV"/>
              </w:rPr>
              <w:t>S</w:t>
            </w:r>
            <w:r w:rsidRPr="000A5DEB">
              <w:rPr>
                <w:color w:val="000000"/>
                <w:lang w:eastAsia="lv-LV"/>
              </w:rPr>
              <w:t>tila un modes tehnikums</w:t>
            </w:r>
          </w:p>
        </w:tc>
        <w:tc>
          <w:tcPr>
            <w:tcW w:w="960" w:type="dxa"/>
            <w:noWrap/>
            <w:hideMark/>
          </w:tcPr>
          <w:p w14:paraId="61BC1A60" w14:textId="77777777" w:rsidR="00217E74" w:rsidRPr="000A5DEB" w:rsidRDefault="00217E74" w:rsidP="00217E74">
            <w:pPr>
              <w:ind w:firstLine="0"/>
              <w:jc w:val="center"/>
              <w:rPr>
                <w:color w:val="000000"/>
                <w:lang w:eastAsia="lv-LV"/>
              </w:rPr>
            </w:pPr>
            <w:r w:rsidRPr="000A5DEB">
              <w:rPr>
                <w:color w:val="000000"/>
                <w:lang w:eastAsia="lv-LV"/>
              </w:rPr>
              <w:t>6</w:t>
            </w:r>
          </w:p>
        </w:tc>
        <w:tc>
          <w:tcPr>
            <w:tcW w:w="960" w:type="dxa"/>
            <w:noWrap/>
            <w:hideMark/>
          </w:tcPr>
          <w:p w14:paraId="084CB1B7" w14:textId="77777777" w:rsidR="00217E74" w:rsidRPr="000A5DEB" w:rsidRDefault="00217E74" w:rsidP="00217E74">
            <w:pPr>
              <w:ind w:firstLine="0"/>
              <w:jc w:val="center"/>
              <w:rPr>
                <w:color w:val="000000"/>
                <w:lang w:eastAsia="lv-LV"/>
              </w:rPr>
            </w:pPr>
            <w:r w:rsidRPr="000A5DEB">
              <w:rPr>
                <w:color w:val="000000"/>
                <w:lang w:eastAsia="lv-LV"/>
              </w:rPr>
              <w:t>4</w:t>
            </w:r>
          </w:p>
        </w:tc>
        <w:tc>
          <w:tcPr>
            <w:tcW w:w="960" w:type="dxa"/>
            <w:noWrap/>
            <w:hideMark/>
          </w:tcPr>
          <w:p w14:paraId="014A6EFC"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1F906130"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4B547450" w14:textId="77777777" w:rsidTr="00A02AD7">
        <w:trPr>
          <w:trHeight w:val="315"/>
        </w:trPr>
        <w:tc>
          <w:tcPr>
            <w:tcW w:w="4718" w:type="dxa"/>
            <w:noWrap/>
            <w:hideMark/>
          </w:tcPr>
          <w:p w14:paraId="24BC455D" w14:textId="3DBC1A11" w:rsidR="00217E74" w:rsidRPr="000A5DEB" w:rsidRDefault="00217E74" w:rsidP="00217E74">
            <w:pPr>
              <w:ind w:firstLine="0"/>
              <w:rPr>
                <w:color w:val="000000"/>
                <w:lang w:eastAsia="lv-LV"/>
              </w:rPr>
            </w:pPr>
            <w:r w:rsidRPr="000A5DEB">
              <w:rPr>
                <w:color w:val="000000"/>
                <w:lang w:eastAsia="lv-LV"/>
              </w:rPr>
              <w:t xml:space="preserve">Vidzemes </w:t>
            </w:r>
            <w:r w:rsidR="003821D5">
              <w:rPr>
                <w:color w:val="000000"/>
                <w:lang w:eastAsia="lv-LV"/>
              </w:rPr>
              <w:t>T</w:t>
            </w:r>
            <w:r w:rsidRPr="000A5DEB">
              <w:rPr>
                <w:color w:val="000000"/>
                <w:lang w:eastAsia="lv-LV"/>
              </w:rPr>
              <w:t>ehnoloģiju un dizaina vidusskola</w:t>
            </w:r>
          </w:p>
        </w:tc>
        <w:tc>
          <w:tcPr>
            <w:tcW w:w="960" w:type="dxa"/>
            <w:noWrap/>
            <w:hideMark/>
          </w:tcPr>
          <w:p w14:paraId="65BDC8D4" w14:textId="0474C988" w:rsidR="00217E74" w:rsidRPr="000A5DEB" w:rsidRDefault="00217E74" w:rsidP="00217E74">
            <w:pPr>
              <w:ind w:firstLine="0"/>
              <w:jc w:val="center"/>
              <w:rPr>
                <w:color w:val="000000"/>
                <w:lang w:eastAsia="lv-LV"/>
              </w:rPr>
            </w:pPr>
          </w:p>
        </w:tc>
        <w:tc>
          <w:tcPr>
            <w:tcW w:w="960" w:type="dxa"/>
            <w:noWrap/>
            <w:hideMark/>
          </w:tcPr>
          <w:p w14:paraId="3CCE5804" w14:textId="0F640A86" w:rsidR="00217E74" w:rsidRPr="000A5DEB" w:rsidRDefault="00217E74" w:rsidP="00217E74">
            <w:pPr>
              <w:ind w:firstLine="0"/>
              <w:jc w:val="center"/>
              <w:rPr>
                <w:color w:val="000000"/>
                <w:lang w:eastAsia="lv-LV"/>
              </w:rPr>
            </w:pPr>
          </w:p>
        </w:tc>
        <w:tc>
          <w:tcPr>
            <w:tcW w:w="960" w:type="dxa"/>
            <w:noWrap/>
            <w:hideMark/>
          </w:tcPr>
          <w:p w14:paraId="5313539D" w14:textId="0BF47F4A" w:rsidR="00217E74" w:rsidRPr="000A5DEB" w:rsidRDefault="00217E74" w:rsidP="00217E74">
            <w:pPr>
              <w:ind w:firstLine="0"/>
              <w:jc w:val="center"/>
              <w:rPr>
                <w:color w:val="000000"/>
                <w:lang w:eastAsia="lv-LV"/>
              </w:rPr>
            </w:pPr>
          </w:p>
        </w:tc>
        <w:tc>
          <w:tcPr>
            <w:tcW w:w="960" w:type="dxa"/>
            <w:noWrap/>
            <w:hideMark/>
          </w:tcPr>
          <w:p w14:paraId="277B96C9" w14:textId="77777777" w:rsidR="00217E74" w:rsidRPr="000A5DEB" w:rsidRDefault="00217E74" w:rsidP="00217E74">
            <w:pPr>
              <w:ind w:firstLine="0"/>
              <w:jc w:val="center"/>
              <w:rPr>
                <w:color w:val="000000"/>
                <w:lang w:eastAsia="lv-LV"/>
              </w:rPr>
            </w:pPr>
            <w:r w:rsidRPr="000A5DEB">
              <w:rPr>
                <w:color w:val="000000"/>
                <w:lang w:eastAsia="lv-LV"/>
              </w:rPr>
              <w:t>13</w:t>
            </w:r>
          </w:p>
        </w:tc>
      </w:tr>
      <w:tr w:rsidR="00217E74" w:rsidRPr="000A5DEB" w14:paraId="1DA0DAEA" w14:textId="77777777" w:rsidTr="00A02AD7">
        <w:trPr>
          <w:trHeight w:val="285"/>
        </w:trPr>
        <w:tc>
          <w:tcPr>
            <w:tcW w:w="4718" w:type="dxa"/>
            <w:noWrap/>
            <w:hideMark/>
          </w:tcPr>
          <w:p w14:paraId="01FEEBFF" w14:textId="77777777" w:rsidR="00217E74" w:rsidRPr="000A5DEB" w:rsidRDefault="00217E74" w:rsidP="00217E74">
            <w:pPr>
              <w:ind w:firstLine="0"/>
              <w:rPr>
                <w:color w:val="000000"/>
                <w:lang w:eastAsia="lv-LV"/>
              </w:rPr>
            </w:pPr>
            <w:r w:rsidRPr="000A5DEB">
              <w:rPr>
                <w:color w:val="000000"/>
                <w:lang w:eastAsia="lv-LV"/>
              </w:rPr>
              <w:t>Rēzeknes tehnikums</w:t>
            </w:r>
          </w:p>
        </w:tc>
        <w:tc>
          <w:tcPr>
            <w:tcW w:w="960" w:type="dxa"/>
            <w:noWrap/>
            <w:hideMark/>
          </w:tcPr>
          <w:p w14:paraId="2BB03B54" w14:textId="3DC3EDBC" w:rsidR="00217E74" w:rsidRPr="000A5DEB" w:rsidRDefault="00217E74" w:rsidP="00217E74">
            <w:pPr>
              <w:ind w:firstLine="0"/>
              <w:jc w:val="center"/>
              <w:rPr>
                <w:color w:val="000000"/>
                <w:lang w:eastAsia="lv-LV"/>
              </w:rPr>
            </w:pPr>
          </w:p>
        </w:tc>
        <w:tc>
          <w:tcPr>
            <w:tcW w:w="960" w:type="dxa"/>
            <w:noWrap/>
            <w:hideMark/>
          </w:tcPr>
          <w:p w14:paraId="22E0C702" w14:textId="77777777" w:rsidR="00217E74" w:rsidRPr="000A5DEB" w:rsidRDefault="00217E74" w:rsidP="00217E74">
            <w:pPr>
              <w:ind w:firstLine="0"/>
              <w:jc w:val="center"/>
              <w:rPr>
                <w:color w:val="000000"/>
                <w:lang w:eastAsia="lv-LV"/>
              </w:rPr>
            </w:pPr>
            <w:r w:rsidRPr="000A5DEB">
              <w:rPr>
                <w:color w:val="000000"/>
                <w:lang w:eastAsia="lv-LV"/>
              </w:rPr>
              <w:t>5</w:t>
            </w:r>
          </w:p>
        </w:tc>
        <w:tc>
          <w:tcPr>
            <w:tcW w:w="960" w:type="dxa"/>
            <w:noWrap/>
            <w:hideMark/>
          </w:tcPr>
          <w:p w14:paraId="243F58C4" w14:textId="77777777" w:rsidR="00217E74" w:rsidRPr="000A5DEB" w:rsidRDefault="00217E74" w:rsidP="00217E74">
            <w:pPr>
              <w:ind w:firstLine="0"/>
              <w:jc w:val="center"/>
              <w:rPr>
                <w:color w:val="000000"/>
                <w:lang w:eastAsia="lv-LV"/>
              </w:rPr>
            </w:pPr>
            <w:r w:rsidRPr="000A5DEB">
              <w:rPr>
                <w:color w:val="000000"/>
                <w:lang w:eastAsia="lv-LV"/>
              </w:rPr>
              <w:t>1</w:t>
            </w:r>
          </w:p>
        </w:tc>
        <w:tc>
          <w:tcPr>
            <w:tcW w:w="960" w:type="dxa"/>
            <w:noWrap/>
            <w:hideMark/>
          </w:tcPr>
          <w:p w14:paraId="2D3D2428" w14:textId="77777777" w:rsidR="00217E74" w:rsidRPr="000A5DEB" w:rsidRDefault="00217E74" w:rsidP="00217E74">
            <w:pPr>
              <w:ind w:firstLine="0"/>
              <w:jc w:val="center"/>
              <w:rPr>
                <w:color w:val="000000"/>
                <w:lang w:eastAsia="lv-LV"/>
              </w:rPr>
            </w:pPr>
            <w:r w:rsidRPr="000A5DEB">
              <w:rPr>
                <w:color w:val="000000"/>
                <w:lang w:eastAsia="lv-LV"/>
              </w:rPr>
              <w:t>3</w:t>
            </w:r>
          </w:p>
        </w:tc>
      </w:tr>
      <w:tr w:rsidR="00217E74" w:rsidRPr="000A5DEB" w14:paraId="4C0F6989" w14:textId="77777777" w:rsidTr="00A02AD7">
        <w:trPr>
          <w:trHeight w:val="300"/>
        </w:trPr>
        <w:tc>
          <w:tcPr>
            <w:tcW w:w="4718" w:type="dxa"/>
            <w:noWrap/>
            <w:hideMark/>
          </w:tcPr>
          <w:p w14:paraId="3EFB0851" w14:textId="77021F3E" w:rsidR="00217E74" w:rsidRPr="000A5DEB" w:rsidRDefault="00217E74" w:rsidP="003821D5">
            <w:pPr>
              <w:ind w:firstLine="0"/>
              <w:jc w:val="left"/>
              <w:rPr>
                <w:color w:val="000000"/>
                <w:lang w:eastAsia="lv-LV"/>
              </w:rPr>
            </w:pPr>
            <w:r w:rsidRPr="000A5DEB">
              <w:rPr>
                <w:color w:val="000000"/>
                <w:lang w:eastAsia="lv-LV"/>
              </w:rPr>
              <w:t xml:space="preserve">Rīgas </w:t>
            </w:r>
            <w:r w:rsidR="003821D5">
              <w:rPr>
                <w:color w:val="000000"/>
                <w:lang w:eastAsia="lv-LV"/>
              </w:rPr>
              <w:t>T</w:t>
            </w:r>
            <w:r w:rsidRPr="000A5DEB">
              <w:rPr>
                <w:color w:val="000000"/>
                <w:lang w:eastAsia="lv-LV"/>
              </w:rPr>
              <w:t>ūrisma un radošās industrijas tehnikums</w:t>
            </w:r>
          </w:p>
        </w:tc>
        <w:tc>
          <w:tcPr>
            <w:tcW w:w="960" w:type="dxa"/>
            <w:noWrap/>
            <w:hideMark/>
          </w:tcPr>
          <w:p w14:paraId="3F7AE5F1"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68D41235" w14:textId="77777777" w:rsidR="00217E74" w:rsidRPr="000A5DEB" w:rsidRDefault="00217E74" w:rsidP="00217E74">
            <w:pPr>
              <w:ind w:firstLine="0"/>
              <w:jc w:val="center"/>
              <w:rPr>
                <w:color w:val="000000"/>
                <w:lang w:eastAsia="lv-LV"/>
              </w:rPr>
            </w:pPr>
            <w:r w:rsidRPr="000A5DEB">
              <w:rPr>
                <w:color w:val="000000"/>
                <w:lang w:eastAsia="lv-LV"/>
              </w:rPr>
              <w:t>1</w:t>
            </w:r>
          </w:p>
        </w:tc>
        <w:tc>
          <w:tcPr>
            <w:tcW w:w="960" w:type="dxa"/>
            <w:noWrap/>
            <w:hideMark/>
          </w:tcPr>
          <w:p w14:paraId="2ACB7C48"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5B6BA7C0" w14:textId="77777777" w:rsidR="00217E74" w:rsidRPr="000A5DEB" w:rsidRDefault="00217E74" w:rsidP="00217E74">
            <w:pPr>
              <w:ind w:firstLine="0"/>
              <w:jc w:val="center"/>
              <w:rPr>
                <w:color w:val="000000"/>
                <w:lang w:eastAsia="lv-LV"/>
              </w:rPr>
            </w:pPr>
            <w:r w:rsidRPr="000A5DEB">
              <w:rPr>
                <w:color w:val="000000"/>
                <w:lang w:eastAsia="lv-LV"/>
              </w:rPr>
              <w:t>2</w:t>
            </w:r>
          </w:p>
        </w:tc>
      </w:tr>
      <w:tr w:rsidR="00217E74" w:rsidRPr="000A5DEB" w14:paraId="2AD900C9" w14:textId="77777777" w:rsidTr="00A02AD7">
        <w:trPr>
          <w:trHeight w:val="270"/>
        </w:trPr>
        <w:tc>
          <w:tcPr>
            <w:tcW w:w="4718" w:type="dxa"/>
            <w:noWrap/>
            <w:hideMark/>
          </w:tcPr>
          <w:p w14:paraId="06507F1F" w14:textId="6271F9D6" w:rsidR="00217E74" w:rsidRPr="000A5DEB" w:rsidRDefault="00217E74" w:rsidP="00217E74">
            <w:pPr>
              <w:ind w:firstLine="0"/>
              <w:rPr>
                <w:color w:val="000000"/>
                <w:lang w:eastAsia="lv-LV"/>
              </w:rPr>
            </w:pPr>
            <w:r w:rsidRPr="000A5DEB">
              <w:rPr>
                <w:color w:val="000000"/>
                <w:lang w:eastAsia="lv-LV"/>
              </w:rPr>
              <w:t xml:space="preserve">Rīgas </w:t>
            </w:r>
            <w:r w:rsidR="003821D5">
              <w:rPr>
                <w:color w:val="000000"/>
                <w:lang w:eastAsia="lv-LV"/>
              </w:rPr>
              <w:t>T</w:t>
            </w:r>
            <w:r w:rsidRPr="000A5DEB">
              <w:rPr>
                <w:color w:val="000000"/>
                <w:lang w:eastAsia="lv-LV"/>
              </w:rPr>
              <w:t>ehniskā koledža</w:t>
            </w:r>
          </w:p>
        </w:tc>
        <w:tc>
          <w:tcPr>
            <w:tcW w:w="960" w:type="dxa"/>
            <w:noWrap/>
            <w:hideMark/>
          </w:tcPr>
          <w:p w14:paraId="59296D46" w14:textId="20841373" w:rsidR="00217E74" w:rsidRPr="000A5DEB" w:rsidRDefault="00217E74" w:rsidP="00217E74">
            <w:pPr>
              <w:ind w:firstLine="0"/>
              <w:jc w:val="center"/>
              <w:rPr>
                <w:color w:val="000000"/>
                <w:lang w:eastAsia="lv-LV"/>
              </w:rPr>
            </w:pPr>
          </w:p>
        </w:tc>
        <w:tc>
          <w:tcPr>
            <w:tcW w:w="960" w:type="dxa"/>
            <w:noWrap/>
            <w:hideMark/>
          </w:tcPr>
          <w:p w14:paraId="25520C4B"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57AE685F"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58E6D728" w14:textId="77777777" w:rsidR="00217E74" w:rsidRPr="000A5DEB" w:rsidRDefault="00217E74" w:rsidP="00217E74">
            <w:pPr>
              <w:ind w:firstLine="0"/>
              <w:jc w:val="center"/>
              <w:rPr>
                <w:color w:val="000000"/>
                <w:lang w:eastAsia="lv-LV"/>
              </w:rPr>
            </w:pPr>
            <w:r w:rsidRPr="000A5DEB">
              <w:rPr>
                <w:color w:val="000000"/>
                <w:lang w:eastAsia="lv-LV"/>
              </w:rPr>
              <w:t>2</w:t>
            </w:r>
          </w:p>
        </w:tc>
      </w:tr>
      <w:tr w:rsidR="00217E74" w:rsidRPr="000A5DEB" w14:paraId="549D582B" w14:textId="77777777" w:rsidTr="00A02AD7">
        <w:trPr>
          <w:trHeight w:val="315"/>
        </w:trPr>
        <w:tc>
          <w:tcPr>
            <w:tcW w:w="4718" w:type="dxa"/>
            <w:noWrap/>
            <w:hideMark/>
          </w:tcPr>
          <w:p w14:paraId="61FFDE08" w14:textId="5D0121CA" w:rsidR="00217E74" w:rsidRPr="000A5DEB" w:rsidRDefault="00217E74" w:rsidP="00217E74">
            <w:pPr>
              <w:ind w:firstLine="0"/>
              <w:rPr>
                <w:color w:val="000000"/>
                <w:lang w:eastAsia="lv-LV"/>
              </w:rPr>
            </w:pPr>
            <w:r w:rsidRPr="000A5DEB">
              <w:rPr>
                <w:color w:val="000000"/>
                <w:lang w:eastAsia="lv-LV"/>
              </w:rPr>
              <w:t xml:space="preserve">Rīgas </w:t>
            </w:r>
            <w:r w:rsidR="003821D5">
              <w:rPr>
                <w:color w:val="000000"/>
                <w:lang w:eastAsia="lv-LV"/>
              </w:rPr>
              <w:t>M</w:t>
            </w:r>
            <w:r w:rsidRPr="000A5DEB">
              <w:rPr>
                <w:color w:val="000000"/>
                <w:lang w:eastAsia="lv-LV"/>
              </w:rPr>
              <w:t>ākslas un mediju tehnikums</w:t>
            </w:r>
          </w:p>
        </w:tc>
        <w:tc>
          <w:tcPr>
            <w:tcW w:w="960" w:type="dxa"/>
            <w:noWrap/>
            <w:hideMark/>
          </w:tcPr>
          <w:p w14:paraId="2FF5CFE5" w14:textId="05EAE791" w:rsidR="00217E74" w:rsidRPr="000A5DEB" w:rsidRDefault="00217E74" w:rsidP="00217E74">
            <w:pPr>
              <w:ind w:firstLine="0"/>
              <w:jc w:val="center"/>
              <w:rPr>
                <w:color w:val="000000"/>
                <w:lang w:eastAsia="lv-LV"/>
              </w:rPr>
            </w:pPr>
          </w:p>
        </w:tc>
        <w:tc>
          <w:tcPr>
            <w:tcW w:w="960" w:type="dxa"/>
            <w:noWrap/>
            <w:hideMark/>
          </w:tcPr>
          <w:p w14:paraId="043548C1"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0B34CF4F" w14:textId="77777777" w:rsidR="00217E74" w:rsidRPr="000A5DEB" w:rsidRDefault="00217E74" w:rsidP="00217E74">
            <w:pPr>
              <w:ind w:firstLine="0"/>
              <w:jc w:val="center"/>
              <w:rPr>
                <w:color w:val="000000"/>
                <w:lang w:eastAsia="lv-LV"/>
              </w:rPr>
            </w:pPr>
            <w:r w:rsidRPr="000A5DEB">
              <w:rPr>
                <w:color w:val="000000"/>
                <w:lang w:eastAsia="lv-LV"/>
              </w:rPr>
              <w:t>4</w:t>
            </w:r>
          </w:p>
        </w:tc>
        <w:tc>
          <w:tcPr>
            <w:tcW w:w="960" w:type="dxa"/>
            <w:noWrap/>
            <w:hideMark/>
          </w:tcPr>
          <w:p w14:paraId="0401D036"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7C832790" w14:textId="77777777" w:rsidTr="00A02AD7">
        <w:trPr>
          <w:trHeight w:val="300"/>
        </w:trPr>
        <w:tc>
          <w:tcPr>
            <w:tcW w:w="4718" w:type="dxa"/>
            <w:noWrap/>
            <w:hideMark/>
          </w:tcPr>
          <w:p w14:paraId="334C5E6F" w14:textId="5E623CCB" w:rsidR="00217E74" w:rsidRPr="000A5DEB" w:rsidRDefault="00217E74" w:rsidP="00217E74">
            <w:pPr>
              <w:ind w:firstLine="0"/>
              <w:rPr>
                <w:color w:val="000000"/>
                <w:lang w:eastAsia="lv-LV"/>
              </w:rPr>
            </w:pPr>
            <w:r w:rsidRPr="000A5DEB">
              <w:rPr>
                <w:color w:val="000000"/>
                <w:lang w:eastAsia="lv-LV"/>
              </w:rPr>
              <w:t xml:space="preserve">Aizkraukles </w:t>
            </w:r>
            <w:r w:rsidR="003821D5">
              <w:rPr>
                <w:color w:val="000000"/>
                <w:lang w:eastAsia="lv-LV"/>
              </w:rPr>
              <w:t>P</w:t>
            </w:r>
            <w:r w:rsidRPr="000A5DEB">
              <w:rPr>
                <w:color w:val="000000"/>
                <w:lang w:eastAsia="lv-LV"/>
              </w:rPr>
              <w:t>rofesionālā vidussk</w:t>
            </w:r>
            <w:r w:rsidR="009D5469">
              <w:rPr>
                <w:color w:val="000000"/>
                <w:lang w:eastAsia="lv-LV"/>
              </w:rPr>
              <w:t>ola</w:t>
            </w:r>
          </w:p>
        </w:tc>
        <w:tc>
          <w:tcPr>
            <w:tcW w:w="960" w:type="dxa"/>
            <w:noWrap/>
            <w:hideMark/>
          </w:tcPr>
          <w:p w14:paraId="13CFA8FC" w14:textId="1FC24F6A" w:rsidR="00217E74" w:rsidRPr="000A5DEB" w:rsidRDefault="00217E74" w:rsidP="00217E74">
            <w:pPr>
              <w:ind w:firstLine="0"/>
              <w:jc w:val="center"/>
              <w:rPr>
                <w:color w:val="000000"/>
                <w:lang w:eastAsia="lv-LV"/>
              </w:rPr>
            </w:pPr>
          </w:p>
        </w:tc>
        <w:tc>
          <w:tcPr>
            <w:tcW w:w="960" w:type="dxa"/>
            <w:noWrap/>
            <w:hideMark/>
          </w:tcPr>
          <w:p w14:paraId="20928B2A" w14:textId="7C6D4FA6" w:rsidR="00217E74" w:rsidRPr="000A5DEB" w:rsidRDefault="00217E74" w:rsidP="00217E74">
            <w:pPr>
              <w:ind w:firstLine="0"/>
              <w:jc w:val="center"/>
              <w:rPr>
                <w:color w:val="000000"/>
                <w:lang w:eastAsia="lv-LV"/>
              </w:rPr>
            </w:pPr>
          </w:p>
        </w:tc>
        <w:tc>
          <w:tcPr>
            <w:tcW w:w="960" w:type="dxa"/>
            <w:noWrap/>
            <w:hideMark/>
          </w:tcPr>
          <w:p w14:paraId="30F185E7" w14:textId="77777777" w:rsidR="00217E74" w:rsidRPr="000A5DEB" w:rsidRDefault="00217E74" w:rsidP="00217E74">
            <w:pPr>
              <w:ind w:firstLine="0"/>
              <w:jc w:val="center"/>
              <w:rPr>
                <w:color w:val="000000"/>
                <w:lang w:eastAsia="lv-LV"/>
              </w:rPr>
            </w:pPr>
            <w:r w:rsidRPr="000A5DEB">
              <w:rPr>
                <w:color w:val="000000"/>
                <w:lang w:eastAsia="lv-LV"/>
              </w:rPr>
              <w:t>3</w:t>
            </w:r>
          </w:p>
        </w:tc>
        <w:tc>
          <w:tcPr>
            <w:tcW w:w="960" w:type="dxa"/>
            <w:noWrap/>
            <w:hideMark/>
          </w:tcPr>
          <w:p w14:paraId="3CAAB8DF" w14:textId="089591B6" w:rsidR="00217E74" w:rsidRPr="000A5DEB" w:rsidRDefault="00217E74" w:rsidP="00217E74">
            <w:pPr>
              <w:ind w:firstLine="0"/>
              <w:jc w:val="center"/>
              <w:rPr>
                <w:color w:val="000000"/>
                <w:lang w:eastAsia="lv-LV"/>
              </w:rPr>
            </w:pPr>
          </w:p>
        </w:tc>
      </w:tr>
      <w:tr w:rsidR="00217E74" w:rsidRPr="000A5DEB" w14:paraId="588C26FD" w14:textId="77777777" w:rsidTr="00A02AD7">
        <w:trPr>
          <w:trHeight w:val="315"/>
        </w:trPr>
        <w:tc>
          <w:tcPr>
            <w:tcW w:w="4718" w:type="dxa"/>
            <w:noWrap/>
            <w:hideMark/>
          </w:tcPr>
          <w:p w14:paraId="4E91B65F" w14:textId="77777777" w:rsidR="00217E74" w:rsidRPr="000A5DEB" w:rsidRDefault="00217E74" w:rsidP="00217E74">
            <w:pPr>
              <w:ind w:firstLine="0"/>
              <w:rPr>
                <w:color w:val="000000"/>
                <w:lang w:eastAsia="lv-LV"/>
              </w:rPr>
            </w:pPr>
            <w:r w:rsidRPr="000A5DEB">
              <w:rPr>
                <w:color w:val="000000"/>
                <w:lang w:eastAsia="lv-LV"/>
              </w:rPr>
              <w:t>Ventspils tehnikums</w:t>
            </w:r>
          </w:p>
        </w:tc>
        <w:tc>
          <w:tcPr>
            <w:tcW w:w="960" w:type="dxa"/>
            <w:noWrap/>
            <w:hideMark/>
          </w:tcPr>
          <w:p w14:paraId="470E4C7A" w14:textId="6D03B713" w:rsidR="00217E74" w:rsidRPr="000A5DEB" w:rsidRDefault="00217E74" w:rsidP="00217E74">
            <w:pPr>
              <w:ind w:firstLine="0"/>
              <w:jc w:val="center"/>
              <w:rPr>
                <w:color w:val="000000"/>
                <w:lang w:eastAsia="lv-LV"/>
              </w:rPr>
            </w:pPr>
          </w:p>
        </w:tc>
        <w:tc>
          <w:tcPr>
            <w:tcW w:w="960" w:type="dxa"/>
            <w:noWrap/>
            <w:hideMark/>
          </w:tcPr>
          <w:p w14:paraId="0A98C8BA" w14:textId="42934A70" w:rsidR="00217E74" w:rsidRPr="000A5DEB" w:rsidRDefault="00217E74" w:rsidP="00217E74">
            <w:pPr>
              <w:ind w:firstLine="0"/>
              <w:jc w:val="center"/>
              <w:rPr>
                <w:color w:val="000000"/>
                <w:lang w:eastAsia="lv-LV"/>
              </w:rPr>
            </w:pPr>
          </w:p>
        </w:tc>
        <w:tc>
          <w:tcPr>
            <w:tcW w:w="960" w:type="dxa"/>
            <w:noWrap/>
            <w:hideMark/>
          </w:tcPr>
          <w:p w14:paraId="22594A55" w14:textId="279B9251" w:rsidR="00217E74" w:rsidRPr="000A5DEB" w:rsidRDefault="00217E74" w:rsidP="00217E74">
            <w:pPr>
              <w:ind w:firstLine="0"/>
              <w:jc w:val="center"/>
              <w:rPr>
                <w:color w:val="000000"/>
                <w:lang w:eastAsia="lv-LV"/>
              </w:rPr>
            </w:pPr>
          </w:p>
        </w:tc>
        <w:tc>
          <w:tcPr>
            <w:tcW w:w="960" w:type="dxa"/>
            <w:noWrap/>
            <w:hideMark/>
          </w:tcPr>
          <w:p w14:paraId="568572A6" w14:textId="77777777" w:rsidR="00217E74" w:rsidRPr="000A5DEB" w:rsidRDefault="00217E74" w:rsidP="00217E74">
            <w:pPr>
              <w:ind w:firstLine="0"/>
              <w:jc w:val="center"/>
              <w:rPr>
                <w:color w:val="000000"/>
                <w:lang w:eastAsia="lv-LV"/>
              </w:rPr>
            </w:pPr>
            <w:r w:rsidRPr="000A5DEB">
              <w:rPr>
                <w:color w:val="000000"/>
                <w:lang w:eastAsia="lv-LV"/>
              </w:rPr>
              <w:t>2</w:t>
            </w:r>
          </w:p>
        </w:tc>
      </w:tr>
      <w:tr w:rsidR="00217E74" w:rsidRPr="000A5DEB" w14:paraId="372E25BB" w14:textId="77777777" w:rsidTr="00A02AD7">
        <w:trPr>
          <w:trHeight w:val="255"/>
        </w:trPr>
        <w:tc>
          <w:tcPr>
            <w:tcW w:w="4718" w:type="dxa"/>
            <w:noWrap/>
            <w:hideMark/>
          </w:tcPr>
          <w:p w14:paraId="13C0AC34" w14:textId="500CE50C" w:rsidR="00217E74" w:rsidRPr="000A5DEB" w:rsidRDefault="00217E74" w:rsidP="00217E74">
            <w:pPr>
              <w:ind w:firstLine="0"/>
              <w:rPr>
                <w:color w:val="000000"/>
                <w:lang w:eastAsia="lv-LV"/>
              </w:rPr>
            </w:pPr>
            <w:r w:rsidRPr="000A5DEB">
              <w:rPr>
                <w:color w:val="000000"/>
                <w:lang w:eastAsia="lv-LV"/>
              </w:rPr>
              <w:t xml:space="preserve">Cēsu </w:t>
            </w:r>
            <w:r w:rsidR="003821D5">
              <w:rPr>
                <w:color w:val="000000"/>
                <w:lang w:eastAsia="lv-LV"/>
              </w:rPr>
              <w:t>P</w:t>
            </w:r>
            <w:r w:rsidRPr="000A5DEB">
              <w:rPr>
                <w:color w:val="000000"/>
                <w:lang w:eastAsia="lv-LV"/>
              </w:rPr>
              <w:t>rofesionālā vidussk</w:t>
            </w:r>
            <w:r w:rsidR="009D5469">
              <w:rPr>
                <w:color w:val="000000"/>
                <w:lang w:eastAsia="lv-LV"/>
              </w:rPr>
              <w:t>ola</w:t>
            </w:r>
          </w:p>
        </w:tc>
        <w:tc>
          <w:tcPr>
            <w:tcW w:w="960" w:type="dxa"/>
            <w:noWrap/>
            <w:hideMark/>
          </w:tcPr>
          <w:p w14:paraId="619AF6C5" w14:textId="1648E8EC" w:rsidR="00217E74" w:rsidRPr="000A5DEB" w:rsidRDefault="00217E74" w:rsidP="00217E74">
            <w:pPr>
              <w:ind w:firstLine="0"/>
              <w:jc w:val="center"/>
              <w:rPr>
                <w:color w:val="000000"/>
                <w:lang w:eastAsia="lv-LV"/>
              </w:rPr>
            </w:pPr>
          </w:p>
        </w:tc>
        <w:tc>
          <w:tcPr>
            <w:tcW w:w="960" w:type="dxa"/>
            <w:noWrap/>
            <w:hideMark/>
          </w:tcPr>
          <w:p w14:paraId="10F9C008" w14:textId="77777777" w:rsidR="00217E74" w:rsidRPr="000A5DEB" w:rsidRDefault="00217E74" w:rsidP="00217E74">
            <w:pPr>
              <w:ind w:firstLine="0"/>
              <w:jc w:val="center"/>
              <w:rPr>
                <w:color w:val="000000"/>
                <w:lang w:eastAsia="lv-LV"/>
              </w:rPr>
            </w:pPr>
            <w:r w:rsidRPr="000A5DEB">
              <w:rPr>
                <w:color w:val="000000"/>
                <w:lang w:eastAsia="lv-LV"/>
              </w:rPr>
              <w:t>2</w:t>
            </w:r>
          </w:p>
        </w:tc>
        <w:tc>
          <w:tcPr>
            <w:tcW w:w="960" w:type="dxa"/>
            <w:noWrap/>
            <w:hideMark/>
          </w:tcPr>
          <w:p w14:paraId="5848ABED" w14:textId="061C61C1" w:rsidR="00217E74" w:rsidRPr="000A5DEB" w:rsidRDefault="00217E74" w:rsidP="00217E74">
            <w:pPr>
              <w:ind w:firstLine="0"/>
              <w:jc w:val="center"/>
              <w:rPr>
                <w:color w:val="000000"/>
                <w:lang w:eastAsia="lv-LV"/>
              </w:rPr>
            </w:pPr>
          </w:p>
        </w:tc>
        <w:tc>
          <w:tcPr>
            <w:tcW w:w="960" w:type="dxa"/>
            <w:noWrap/>
            <w:hideMark/>
          </w:tcPr>
          <w:p w14:paraId="76F885B3" w14:textId="09DEEF8D" w:rsidR="00217E74" w:rsidRPr="000A5DEB" w:rsidRDefault="00217E74" w:rsidP="00217E74">
            <w:pPr>
              <w:ind w:firstLine="0"/>
              <w:jc w:val="center"/>
              <w:rPr>
                <w:color w:val="000000"/>
                <w:lang w:eastAsia="lv-LV"/>
              </w:rPr>
            </w:pPr>
          </w:p>
        </w:tc>
      </w:tr>
      <w:tr w:rsidR="00217E74" w:rsidRPr="000A5DEB" w14:paraId="61C5C5A2" w14:textId="77777777" w:rsidTr="00A02AD7">
        <w:trPr>
          <w:trHeight w:val="315"/>
        </w:trPr>
        <w:tc>
          <w:tcPr>
            <w:tcW w:w="4718" w:type="dxa"/>
            <w:noWrap/>
            <w:hideMark/>
          </w:tcPr>
          <w:p w14:paraId="006A3A99" w14:textId="77777777" w:rsidR="00217E74" w:rsidRPr="000A5DEB" w:rsidRDefault="00217E74" w:rsidP="00217E74">
            <w:pPr>
              <w:ind w:firstLine="0"/>
              <w:rPr>
                <w:color w:val="000000"/>
                <w:lang w:eastAsia="lv-LV"/>
              </w:rPr>
            </w:pPr>
            <w:r w:rsidRPr="000A5DEB">
              <w:rPr>
                <w:color w:val="000000"/>
                <w:lang w:eastAsia="lv-LV"/>
              </w:rPr>
              <w:t>Tirdzniecības tehnikums</w:t>
            </w:r>
          </w:p>
        </w:tc>
        <w:tc>
          <w:tcPr>
            <w:tcW w:w="960" w:type="dxa"/>
            <w:noWrap/>
            <w:hideMark/>
          </w:tcPr>
          <w:p w14:paraId="0656B3E3" w14:textId="48989DCF" w:rsidR="00217E74" w:rsidRPr="000A5DEB" w:rsidRDefault="00217E74" w:rsidP="00217E74">
            <w:pPr>
              <w:ind w:firstLine="0"/>
              <w:jc w:val="center"/>
              <w:rPr>
                <w:color w:val="000000"/>
                <w:lang w:eastAsia="lv-LV"/>
              </w:rPr>
            </w:pPr>
          </w:p>
        </w:tc>
        <w:tc>
          <w:tcPr>
            <w:tcW w:w="960" w:type="dxa"/>
            <w:noWrap/>
            <w:hideMark/>
          </w:tcPr>
          <w:p w14:paraId="473FB6B3" w14:textId="21EAE0C6" w:rsidR="00217E74" w:rsidRPr="000A5DEB" w:rsidRDefault="00217E74" w:rsidP="00217E74">
            <w:pPr>
              <w:ind w:firstLine="0"/>
              <w:jc w:val="center"/>
              <w:rPr>
                <w:color w:val="000000"/>
                <w:lang w:eastAsia="lv-LV"/>
              </w:rPr>
            </w:pPr>
          </w:p>
        </w:tc>
        <w:tc>
          <w:tcPr>
            <w:tcW w:w="960" w:type="dxa"/>
            <w:noWrap/>
            <w:hideMark/>
          </w:tcPr>
          <w:p w14:paraId="7250CEF1" w14:textId="4ABDC5D9" w:rsidR="00217E74" w:rsidRPr="000A5DEB" w:rsidRDefault="00217E74" w:rsidP="00217E74">
            <w:pPr>
              <w:ind w:firstLine="0"/>
              <w:jc w:val="center"/>
              <w:rPr>
                <w:color w:val="000000"/>
                <w:lang w:eastAsia="lv-LV"/>
              </w:rPr>
            </w:pPr>
          </w:p>
        </w:tc>
        <w:tc>
          <w:tcPr>
            <w:tcW w:w="960" w:type="dxa"/>
            <w:noWrap/>
            <w:hideMark/>
          </w:tcPr>
          <w:p w14:paraId="211FF34E"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734ABE0E" w14:textId="77777777" w:rsidTr="00A02AD7">
        <w:trPr>
          <w:trHeight w:val="315"/>
        </w:trPr>
        <w:tc>
          <w:tcPr>
            <w:tcW w:w="4718" w:type="dxa"/>
            <w:noWrap/>
            <w:hideMark/>
          </w:tcPr>
          <w:p w14:paraId="7B3BD0EF" w14:textId="5480E51D" w:rsidR="00217E74" w:rsidRPr="000A5DEB" w:rsidRDefault="00217E74" w:rsidP="00217E74">
            <w:pPr>
              <w:ind w:firstLine="0"/>
              <w:rPr>
                <w:color w:val="000000"/>
                <w:lang w:eastAsia="lv-LV"/>
              </w:rPr>
            </w:pPr>
            <w:r w:rsidRPr="000A5DEB">
              <w:rPr>
                <w:color w:val="000000"/>
                <w:lang w:eastAsia="lv-LV"/>
              </w:rPr>
              <w:t xml:space="preserve">Bulduru </w:t>
            </w:r>
            <w:r w:rsidR="003821D5">
              <w:rPr>
                <w:color w:val="000000"/>
                <w:lang w:eastAsia="lv-LV"/>
              </w:rPr>
              <w:t>D</w:t>
            </w:r>
            <w:r w:rsidRPr="000A5DEB">
              <w:rPr>
                <w:color w:val="000000"/>
                <w:lang w:eastAsia="lv-LV"/>
              </w:rPr>
              <w:t>ārzkopības vidusskola</w:t>
            </w:r>
          </w:p>
        </w:tc>
        <w:tc>
          <w:tcPr>
            <w:tcW w:w="960" w:type="dxa"/>
            <w:noWrap/>
            <w:hideMark/>
          </w:tcPr>
          <w:p w14:paraId="40CB4F0B" w14:textId="6D5BFF54" w:rsidR="00217E74" w:rsidRPr="000A5DEB" w:rsidRDefault="00217E74" w:rsidP="00217E74">
            <w:pPr>
              <w:ind w:firstLine="0"/>
              <w:jc w:val="center"/>
              <w:rPr>
                <w:color w:val="000000"/>
                <w:lang w:eastAsia="lv-LV"/>
              </w:rPr>
            </w:pPr>
          </w:p>
        </w:tc>
        <w:tc>
          <w:tcPr>
            <w:tcW w:w="960" w:type="dxa"/>
            <w:noWrap/>
            <w:hideMark/>
          </w:tcPr>
          <w:p w14:paraId="52A43A54" w14:textId="7D5F3020" w:rsidR="00217E74" w:rsidRPr="000A5DEB" w:rsidRDefault="00217E74" w:rsidP="00217E74">
            <w:pPr>
              <w:ind w:firstLine="0"/>
              <w:jc w:val="center"/>
              <w:rPr>
                <w:color w:val="000000"/>
                <w:lang w:eastAsia="lv-LV"/>
              </w:rPr>
            </w:pPr>
          </w:p>
        </w:tc>
        <w:tc>
          <w:tcPr>
            <w:tcW w:w="960" w:type="dxa"/>
            <w:noWrap/>
            <w:hideMark/>
          </w:tcPr>
          <w:p w14:paraId="015E807C" w14:textId="47C62A25" w:rsidR="00217E74" w:rsidRPr="000A5DEB" w:rsidRDefault="00217E74" w:rsidP="00217E74">
            <w:pPr>
              <w:ind w:firstLine="0"/>
              <w:jc w:val="center"/>
              <w:rPr>
                <w:color w:val="000000"/>
                <w:lang w:eastAsia="lv-LV"/>
              </w:rPr>
            </w:pPr>
          </w:p>
        </w:tc>
        <w:tc>
          <w:tcPr>
            <w:tcW w:w="960" w:type="dxa"/>
            <w:noWrap/>
            <w:hideMark/>
          </w:tcPr>
          <w:p w14:paraId="2173D1F7"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714A77E6" w14:textId="77777777" w:rsidTr="00A02AD7">
        <w:trPr>
          <w:trHeight w:val="315"/>
        </w:trPr>
        <w:tc>
          <w:tcPr>
            <w:tcW w:w="4718" w:type="dxa"/>
            <w:noWrap/>
            <w:hideMark/>
          </w:tcPr>
          <w:p w14:paraId="156A15D0" w14:textId="77777777" w:rsidR="00217E74" w:rsidRPr="000A5DEB" w:rsidRDefault="00217E74" w:rsidP="00217E74">
            <w:pPr>
              <w:ind w:firstLine="0"/>
              <w:rPr>
                <w:color w:val="000000"/>
                <w:lang w:eastAsia="lv-LV"/>
              </w:rPr>
            </w:pPr>
            <w:r w:rsidRPr="000A5DEB">
              <w:rPr>
                <w:color w:val="000000"/>
                <w:lang w:eastAsia="lv-LV"/>
              </w:rPr>
              <w:t>Malnavas koledža</w:t>
            </w:r>
          </w:p>
        </w:tc>
        <w:tc>
          <w:tcPr>
            <w:tcW w:w="960" w:type="dxa"/>
            <w:noWrap/>
            <w:hideMark/>
          </w:tcPr>
          <w:p w14:paraId="21D38C07" w14:textId="184BA449" w:rsidR="00217E74" w:rsidRPr="000A5DEB" w:rsidRDefault="00217E74" w:rsidP="00217E74">
            <w:pPr>
              <w:ind w:firstLine="0"/>
              <w:jc w:val="center"/>
              <w:rPr>
                <w:color w:val="000000"/>
                <w:lang w:eastAsia="lv-LV"/>
              </w:rPr>
            </w:pPr>
          </w:p>
        </w:tc>
        <w:tc>
          <w:tcPr>
            <w:tcW w:w="960" w:type="dxa"/>
            <w:noWrap/>
            <w:hideMark/>
          </w:tcPr>
          <w:p w14:paraId="4BAFBC9D" w14:textId="28EA4C01" w:rsidR="00217E74" w:rsidRPr="000A5DEB" w:rsidRDefault="00217E74" w:rsidP="00217E74">
            <w:pPr>
              <w:ind w:firstLine="0"/>
              <w:jc w:val="center"/>
              <w:rPr>
                <w:color w:val="000000"/>
                <w:lang w:eastAsia="lv-LV"/>
              </w:rPr>
            </w:pPr>
          </w:p>
        </w:tc>
        <w:tc>
          <w:tcPr>
            <w:tcW w:w="960" w:type="dxa"/>
            <w:noWrap/>
            <w:hideMark/>
          </w:tcPr>
          <w:p w14:paraId="2FE3A53C" w14:textId="3F7280C7" w:rsidR="00217E74" w:rsidRPr="000A5DEB" w:rsidRDefault="00217E74" w:rsidP="00217E74">
            <w:pPr>
              <w:ind w:firstLine="0"/>
              <w:jc w:val="center"/>
              <w:rPr>
                <w:color w:val="000000"/>
                <w:lang w:eastAsia="lv-LV"/>
              </w:rPr>
            </w:pPr>
          </w:p>
        </w:tc>
        <w:tc>
          <w:tcPr>
            <w:tcW w:w="960" w:type="dxa"/>
            <w:noWrap/>
            <w:hideMark/>
          </w:tcPr>
          <w:p w14:paraId="4B46AC3D" w14:textId="77777777" w:rsidR="00217E74" w:rsidRPr="000A5DEB" w:rsidRDefault="00217E74" w:rsidP="00217E74">
            <w:pPr>
              <w:ind w:firstLine="0"/>
              <w:jc w:val="center"/>
              <w:rPr>
                <w:color w:val="000000"/>
                <w:lang w:eastAsia="lv-LV"/>
              </w:rPr>
            </w:pPr>
            <w:r w:rsidRPr="000A5DEB">
              <w:rPr>
                <w:color w:val="000000"/>
                <w:lang w:eastAsia="lv-LV"/>
              </w:rPr>
              <w:t>1</w:t>
            </w:r>
          </w:p>
        </w:tc>
      </w:tr>
      <w:tr w:rsidR="00217E74" w:rsidRPr="000A5DEB" w14:paraId="38387C9B" w14:textId="77777777" w:rsidTr="00A02AD7">
        <w:trPr>
          <w:trHeight w:val="330"/>
        </w:trPr>
        <w:tc>
          <w:tcPr>
            <w:tcW w:w="4718" w:type="dxa"/>
            <w:noWrap/>
            <w:hideMark/>
          </w:tcPr>
          <w:p w14:paraId="50E6A74B" w14:textId="77777777" w:rsidR="00217E74" w:rsidRPr="000A5DEB" w:rsidRDefault="00217E74" w:rsidP="00217E74">
            <w:pPr>
              <w:ind w:firstLine="0"/>
              <w:rPr>
                <w:color w:val="000000"/>
                <w:lang w:eastAsia="lv-LV"/>
              </w:rPr>
            </w:pPr>
            <w:r w:rsidRPr="000A5DEB">
              <w:rPr>
                <w:color w:val="000000"/>
                <w:lang w:eastAsia="lv-LV"/>
              </w:rPr>
              <w:t>Jēkabpils koledža</w:t>
            </w:r>
          </w:p>
        </w:tc>
        <w:tc>
          <w:tcPr>
            <w:tcW w:w="960" w:type="dxa"/>
            <w:noWrap/>
            <w:hideMark/>
          </w:tcPr>
          <w:p w14:paraId="3BACC216" w14:textId="26C337E6" w:rsidR="00217E74" w:rsidRPr="000A5DEB" w:rsidRDefault="00217E74" w:rsidP="00217E74">
            <w:pPr>
              <w:ind w:firstLine="0"/>
              <w:jc w:val="center"/>
              <w:rPr>
                <w:color w:val="000000"/>
                <w:lang w:eastAsia="lv-LV"/>
              </w:rPr>
            </w:pPr>
          </w:p>
        </w:tc>
        <w:tc>
          <w:tcPr>
            <w:tcW w:w="960" w:type="dxa"/>
            <w:noWrap/>
            <w:hideMark/>
          </w:tcPr>
          <w:p w14:paraId="6D9E97A9" w14:textId="2A4431B9" w:rsidR="00217E74" w:rsidRPr="000A5DEB" w:rsidRDefault="00217E74" w:rsidP="00217E74">
            <w:pPr>
              <w:ind w:firstLine="0"/>
              <w:jc w:val="center"/>
              <w:rPr>
                <w:color w:val="000000"/>
                <w:lang w:eastAsia="lv-LV"/>
              </w:rPr>
            </w:pPr>
          </w:p>
        </w:tc>
        <w:tc>
          <w:tcPr>
            <w:tcW w:w="960" w:type="dxa"/>
            <w:noWrap/>
            <w:hideMark/>
          </w:tcPr>
          <w:p w14:paraId="782D2E25" w14:textId="15343E68" w:rsidR="00217E74" w:rsidRPr="000A5DEB" w:rsidRDefault="00217E74" w:rsidP="00217E74">
            <w:pPr>
              <w:ind w:firstLine="0"/>
              <w:jc w:val="center"/>
              <w:rPr>
                <w:color w:val="000000"/>
                <w:lang w:eastAsia="lv-LV"/>
              </w:rPr>
            </w:pPr>
          </w:p>
        </w:tc>
        <w:tc>
          <w:tcPr>
            <w:tcW w:w="960" w:type="dxa"/>
            <w:noWrap/>
            <w:hideMark/>
          </w:tcPr>
          <w:p w14:paraId="7850361A" w14:textId="77777777" w:rsidR="00217E74" w:rsidRPr="000A5DEB" w:rsidRDefault="00217E74" w:rsidP="00217E74">
            <w:pPr>
              <w:ind w:firstLine="0"/>
              <w:jc w:val="center"/>
              <w:rPr>
                <w:color w:val="000000"/>
                <w:lang w:eastAsia="lv-LV"/>
              </w:rPr>
            </w:pPr>
            <w:r w:rsidRPr="000A5DEB">
              <w:rPr>
                <w:color w:val="000000"/>
                <w:lang w:eastAsia="lv-LV"/>
              </w:rPr>
              <w:t>1</w:t>
            </w:r>
          </w:p>
        </w:tc>
      </w:tr>
    </w:tbl>
    <w:p w14:paraId="5AF0128E" w14:textId="59CB43BB" w:rsidR="00310EAA" w:rsidRDefault="00310EAA" w:rsidP="00310EAA">
      <w:pPr>
        <w:spacing w:after="0" w:line="240" w:lineRule="auto"/>
        <w:ind w:firstLine="567"/>
        <w:rPr>
          <w:rFonts w:ascii="Times New Roman" w:hAnsi="Times New Roman"/>
          <w:szCs w:val="24"/>
        </w:rPr>
      </w:pPr>
    </w:p>
    <w:p w14:paraId="193CC5C1" w14:textId="1A87F453" w:rsidR="00310EAA" w:rsidRPr="003A19C3" w:rsidRDefault="009976FA" w:rsidP="009976FA">
      <w:pPr>
        <w:ind w:firstLine="0"/>
      </w:pPr>
      <w:r w:rsidRPr="003A19C3">
        <w:t>Informācijas par 9. klašu absolventu gaitām citās izglītības iestādēs nav.</w:t>
      </w:r>
    </w:p>
    <w:p w14:paraId="5339FD8A" w14:textId="77777777" w:rsidR="00310EAA" w:rsidRDefault="00310EAA" w:rsidP="00310EAA">
      <w:pPr>
        <w:spacing w:after="0" w:line="240" w:lineRule="auto"/>
        <w:ind w:firstLine="567"/>
        <w:rPr>
          <w:rFonts w:ascii="Times New Roman" w:hAnsi="Times New Roman"/>
          <w:szCs w:val="24"/>
        </w:rPr>
      </w:pPr>
    </w:p>
    <w:tbl>
      <w:tblPr>
        <w:tblStyle w:val="Manatabula"/>
        <w:tblW w:w="9346" w:type="dxa"/>
        <w:tblLook w:val="04A0" w:firstRow="1" w:lastRow="0" w:firstColumn="1" w:lastColumn="0" w:noHBand="0" w:noVBand="1"/>
      </w:tblPr>
      <w:tblGrid>
        <w:gridCol w:w="4680"/>
        <w:gridCol w:w="980"/>
        <w:gridCol w:w="993"/>
        <w:gridCol w:w="992"/>
        <w:gridCol w:w="945"/>
        <w:gridCol w:w="764"/>
      </w:tblGrid>
      <w:tr w:rsidR="00217E74" w:rsidRPr="00A02AD7" w14:paraId="541E4454" w14:textId="77777777" w:rsidTr="00A660A5">
        <w:trPr>
          <w:cnfStyle w:val="100000000000" w:firstRow="1" w:lastRow="0" w:firstColumn="0" w:lastColumn="0" w:oddVBand="0" w:evenVBand="0" w:oddHBand="0" w:evenHBand="0" w:firstRowFirstColumn="0" w:firstRowLastColumn="0" w:lastRowFirstColumn="0" w:lastRowLastColumn="0"/>
          <w:trHeight w:val="330"/>
        </w:trPr>
        <w:tc>
          <w:tcPr>
            <w:tcW w:w="4680" w:type="dxa"/>
            <w:noWrap/>
            <w:hideMark/>
          </w:tcPr>
          <w:p w14:paraId="36729407" w14:textId="77777777" w:rsidR="00217E74" w:rsidRPr="00A02AD7" w:rsidRDefault="00217E74" w:rsidP="00217E74">
            <w:pPr>
              <w:ind w:firstLine="0"/>
              <w:rPr>
                <w:lang w:eastAsia="lv-LV"/>
              </w:rPr>
            </w:pPr>
            <w:r w:rsidRPr="00A02AD7">
              <w:rPr>
                <w:lang w:eastAsia="lv-LV"/>
              </w:rPr>
              <w:t>Izvēlētās profesijas</w:t>
            </w:r>
          </w:p>
        </w:tc>
        <w:tc>
          <w:tcPr>
            <w:tcW w:w="980" w:type="dxa"/>
            <w:noWrap/>
            <w:hideMark/>
          </w:tcPr>
          <w:p w14:paraId="64A5A2D0" w14:textId="77777777" w:rsidR="00217E74" w:rsidRPr="00A02AD7" w:rsidRDefault="00217E74" w:rsidP="00217E74">
            <w:pPr>
              <w:ind w:firstLine="0"/>
              <w:rPr>
                <w:lang w:eastAsia="lv-LV"/>
              </w:rPr>
            </w:pPr>
            <w:r w:rsidRPr="00A02AD7">
              <w:rPr>
                <w:lang w:eastAsia="lv-LV"/>
              </w:rPr>
              <w:t>2016.g.</w:t>
            </w:r>
          </w:p>
        </w:tc>
        <w:tc>
          <w:tcPr>
            <w:tcW w:w="993" w:type="dxa"/>
            <w:noWrap/>
            <w:hideMark/>
          </w:tcPr>
          <w:p w14:paraId="4163F056" w14:textId="77777777" w:rsidR="00217E74" w:rsidRPr="00A02AD7" w:rsidRDefault="00217E74" w:rsidP="00217E74">
            <w:pPr>
              <w:ind w:firstLine="0"/>
              <w:rPr>
                <w:lang w:eastAsia="lv-LV"/>
              </w:rPr>
            </w:pPr>
            <w:r w:rsidRPr="00A02AD7">
              <w:rPr>
                <w:lang w:eastAsia="lv-LV"/>
              </w:rPr>
              <w:t>2017.g.</w:t>
            </w:r>
          </w:p>
        </w:tc>
        <w:tc>
          <w:tcPr>
            <w:tcW w:w="992" w:type="dxa"/>
            <w:noWrap/>
            <w:hideMark/>
          </w:tcPr>
          <w:p w14:paraId="3207E6DD" w14:textId="77777777" w:rsidR="00217E74" w:rsidRPr="00A02AD7" w:rsidRDefault="00217E74" w:rsidP="00217E74">
            <w:pPr>
              <w:ind w:firstLine="0"/>
              <w:rPr>
                <w:lang w:eastAsia="lv-LV"/>
              </w:rPr>
            </w:pPr>
            <w:r w:rsidRPr="00A02AD7">
              <w:rPr>
                <w:lang w:eastAsia="lv-LV"/>
              </w:rPr>
              <w:t>2018.g.</w:t>
            </w:r>
          </w:p>
        </w:tc>
        <w:tc>
          <w:tcPr>
            <w:tcW w:w="937" w:type="dxa"/>
            <w:noWrap/>
            <w:hideMark/>
          </w:tcPr>
          <w:p w14:paraId="74307B08" w14:textId="77777777" w:rsidR="00217E74" w:rsidRPr="00A02AD7" w:rsidRDefault="00217E74" w:rsidP="00217E74">
            <w:pPr>
              <w:ind w:firstLine="0"/>
              <w:rPr>
                <w:lang w:eastAsia="lv-LV"/>
              </w:rPr>
            </w:pPr>
            <w:r w:rsidRPr="00A02AD7">
              <w:rPr>
                <w:lang w:eastAsia="lv-LV"/>
              </w:rPr>
              <w:t>2019.g.</w:t>
            </w:r>
          </w:p>
        </w:tc>
        <w:tc>
          <w:tcPr>
            <w:tcW w:w="764" w:type="dxa"/>
            <w:noWrap/>
            <w:hideMark/>
          </w:tcPr>
          <w:p w14:paraId="02ECDE71" w14:textId="77777777" w:rsidR="00217E74" w:rsidRPr="00A02AD7" w:rsidRDefault="00217E74" w:rsidP="00217E74">
            <w:pPr>
              <w:ind w:firstLine="0"/>
              <w:rPr>
                <w:lang w:eastAsia="lv-LV"/>
              </w:rPr>
            </w:pPr>
            <w:r w:rsidRPr="00A02AD7">
              <w:rPr>
                <w:lang w:eastAsia="lv-LV"/>
              </w:rPr>
              <w:t>Kopā</w:t>
            </w:r>
          </w:p>
        </w:tc>
      </w:tr>
      <w:tr w:rsidR="00217E74" w:rsidRPr="000A5DEB" w14:paraId="62823210" w14:textId="77777777" w:rsidTr="00A660A5">
        <w:trPr>
          <w:trHeight w:val="621"/>
        </w:trPr>
        <w:tc>
          <w:tcPr>
            <w:tcW w:w="4680" w:type="dxa"/>
            <w:hideMark/>
          </w:tcPr>
          <w:p w14:paraId="28303BF6" w14:textId="77777777" w:rsidR="00217E74" w:rsidRPr="000A5DEB" w:rsidRDefault="00217E74" w:rsidP="00217E74">
            <w:pPr>
              <w:ind w:firstLine="0"/>
              <w:rPr>
                <w:lang w:eastAsia="lv-LV"/>
              </w:rPr>
            </w:pPr>
            <w:r w:rsidRPr="000A5DEB">
              <w:rPr>
                <w:lang w:eastAsia="lv-LV"/>
              </w:rPr>
              <w:t>Ēdināšanas pakalpojumu speciālists, pavārs, konditors</w:t>
            </w:r>
          </w:p>
        </w:tc>
        <w:tc>
          <w:tcPr>
            <w:tcW w:w="980" w:type="dxa"/>
            <w:noWrap/>
            <w:hideMark/>
          </w:tcPr>
          <w:p w14:paraId="5D7916FF" w14:textId="77777777" w:rsidR="00217E74" w:rsidRPr="000A5DEB" w:rsidRDefault="00217E74" w:rsidP="009D5469">
            <w:pPr>
              <w:ind w:firstLine="0"/>
              <w:jc w:val="center"/>
              <w:rPr>
                <w:lang w:eastAsia="lv-LV"/>
              </w:rPr>
            </w:pPr>
            <w:r w:rsidRPr="000A5DEB">
              <w:rPr>
                <w:lang w:eastAsia="lv-LV"/>
              </w:rPr>
              <w:t>15</w:t>
            </w:r>
          </w:p>
        </w:tc>
        <w:tc>
          <w:tcPr>
            <w:tcW w:w="993" w:type="dxa"/>
            <w:noWrap/>
            <w:hideMark/>
          </w:tcPr>
          <w:p w14:paraId="09740B2F" w14:textId="77777777" w:rsidR="00217E74" w:rsidRPr="000A5DEB" w:rsidRDefault="00217E74" w:rsidP="009D5469">
            <w:pPr>
              <w:ind w:firstLine="0"/>
              <w:jc w:val="center"/>
              <w:rPr>
                <w:lang w:eastAsia="lv-LV"/>
              </w:rPr>
            </w:pPr>
            <w:r w:rsidRPr="000A5DEB">
              <w:rPr>
                <w:lang w:eastAsia="lv-LV"/>
              </w:rPr>
              <w:t>10</w:t>
            </w:r>
          </w:p>
        </w:tc>
        <w:tc>
          <w:tcPr>
            <w:tcW w:w="992" w:type="dxa"/>
            <w:noWrap/>
            <w:hideMark/>
          </w:tcPr>
          <w:p w14:paraId="43DDB5AF" w14:textId="77777777" w:rsidR="00217E74" w:rsidRPr="000A5DEB" w:rsidRDefault="00217E74" w:rsidP="009D5469">
            <w:pPr>
              <w:ind w:firstLine="0"/>
              <w:jc w:val="center"/>
              <w:rPr>
                <w:lang w:eastAsia="lv-LV"/>
              </w:rPr>
            </w:pPr>
            <w:r w:rsidRPr="000A5DEB">
              <w:rPr>
                <w:lang w:eastAsia="lv-LV"/>
              </w:rPr>
              <w:t>6</w:t>
            </w:r>
          </w:p>
        </w:tc>
        <w:tc>
          <w:tcPr>
            <w:tcW w:w="937" w:type="dxa"/>
            <w:noWrap/>
            <w:hideMark/>
          </w:tcPr>
          <w:p w14:paraId="2B8FC97A" w14:textId="77777777" w:rsidR="00217E74" w:rsidRPr="000A5DEB" w:rsidRDefault="00217E74" w:rsidP="009D5469">
            <w:pPr>
              <w:ind w:firstLine="0"/>
              <w:jc w:val="center"/>
              <w:rPr>
                <w:lang w:eastAsia="lv-LV"/>
              </w:rPr>
            </w:pPr>
            <w:r w:rsidRPr="000A5DEB">
              <w:rPr>
                <w:lang w:eastAsia="lv-LV"/>
              </w:rPr>
              <w:t>6</w:t>
            </w:r>
          </w:p>
        </w:tc>
        <w:tc>
          <w:tcPr>
            <w:tcW w:w="764" w:type="dxa"/>
            <w:noWrap/>
            <w:hideMark/>
          </w:tcPr>
          <w:p w14:paraId="46310B10" w14:textId="77777777" w:rsidR="00217E74" w:rsidRPr="000A5DEB" w:rsidRDefault="00217E74" w:rsidP="009D5469">
            <w:pPr>
              <w:ind w:firstLine="0"/>
              <w:jc w:val="center"/>
              <w:rPr>
                <w:lang w:eastAsia="lv-LV"/>
              </w:rPr>
            </w:pPr>
            <w:r w:rsidRPr="000A5DEB">
              <w:rPr>
                <w:lang w:eastAsia="lv-LV"/>
              </w:rPr>
              <w:t>37</w:t>
            </w:r>
          </w:p>
        </w:tc>
      </w:tr>
      <w:tr w:rsidR="00217E74" w:rsidRPr="000A5DEB" w14:paraId="702B5F05" w14:textId="77777777" w:rsidTr="00A660A5">
        <w:trPr>
          <w:trHeight w:val="315"/>
        </w:trPr>
        <w:tc>
          <w:tcPr>
            <w:tcW w:w="4680" w:type="dxa"/>
            <w:hideMark/>
          </w:tcPr>
          <w:p w14:paraId="37C77411" w14:textId="77777777" w:rsidR="00217E74" w:rsidRPr="000A5DEB" w:rsidRDefault="00217E74" w:rsidP="00217E74">
            <w:pPr>
              <w:ind w:firstLine="0"/>
              <w:rPr>
                <w:lang w:eastAsia="lv-LV"/>
              </w:rPr>
            </w:pPr>
            <w:r w:rsidRPr="000A5DEB">
              <w:rPr>
                <w:lang w:eastAsia="lv-LV"/>
              </w:rPr>
              <w:t>Ceļu būves tehniķis</w:t>
            </w:r>
          </w:p>
        </w:tc>
        <w:tc>
          <w:tcPr>
            <w:tcW w:w="980" w:type="dxa"/>
            <w:noWrap/>
            <w:hideMark/>
          </w:tcPr>
          <w:p w14:paraId="79BC8B5C" w14:textId="77777777" w:rsidR="00217E74" w:rsidRPr="000A5DEB" w:rsidRDefault="00217E74" w:rsidP="009D5469">
            <w:pPr>
              <w:ind w:firstLine="0"/>
              <w:jc w:val="center"/>
              <w:rPr>
                <w:lang w:eastAsia="lv-LV"/>
              </w:rPr>
            </w:pPr>
            <w:r w:rsidRPr="000A5DEB">
              <w:rPr>
                <w:lang w:eastAsia="lv-LV"/>
              </w:rPr>
              <w:t>12</w:t>
            </w:r>
          </w:p>
        </w:tc>
        <w:tc>
          <w:tcPr>
            <w:tcW w:w="993" w:type="dxa"/>
            <w:noWrap/>
            <w:hideMark/>
          </w:tcPr>
          <w:p w14:paraId="513B4ACC" w14:textId="77777777" w:rsidR="00217E74" w:rsidRPr="000A5DEB" w:rsidRDefault="00217E74" w:rsidP="009D5469">
            <w:pPr>
              <w:ind w:firstLine="0"/>
              <w:jc w:val="center"/>
              <w:rPr>
                <w:lang w:eastAsia="lv-LV"/>
              </w:rPr>
            </w:pPr>
            <w:r w:rsidRPr="000A5DEB">
              <w:rPr>
                <w:lang w:eastAsia="lv-LV"/>
              </w:rPr>
              <w:t>8</w:t>
            </w:r>
          </w:p>
        </w:tc>
        <w:tc>
          <w:tcPr>
            <w:tcW w:w="992" w:type="dxa"/>
            <w:noWrap/>
            <w:hideMark/>
          </w:tcPr>
          <w:p w14:paraId="6AB1500B" w14:textId="77777777" w:rsidR="00217E74" w:rsidRPr="000A5DEB" w:rsidRDefault="00217E74" w:rsidP="009D5469">
            <w:pPr>
              <w:ind w:firstLine="0"/>
              <w:jc w:val="center"/>
              <w:rPr>
                <w:lang w:eastAsia="lv-LV"/>
              </w:rPr>
            </w:pPr>
            <w:r w:rsidRPr="000A5DEB">
              <w:rPr>
                <w:lang w:eastAsia="lv-LV"/>
              </w:rPr>
              <w:t>7</w:t>
            </w:r>
          </w:p>
        </w:tc>
        <w:tc>
          <w:tcPr>
            <w:tcW w:w="937" w:type="dxa"/>
            <w:noWrap/>
            <w:hideMark/>
          </w:tcPr>
          <w:p w14:paraId="2F58B154"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7897BC9A" w14:textId="77777777" w:rsidR="00217E74" w:rsidRPr="000A5DEB" w:rsidRDefault="00217E74" w:rsidP="009D5469">
            <w:pPr>
              <w:ind w:firstLine="0"/>
              <w:jc w:val="center"/>
              <w:rPr>
                <w:lang w:eastAsia="lv-LV"/>
              </w:rPr>
            </w:pPr>
            <w:r w:rsidRPr="000A5DEB">
              <w:rPr>
                <w:lang w:eastAsia="lv-LV"/>
              </w:rPr>
              <w:t>29</w:t>
            </w:r>
          </w:p>
        </w:tc>
      </w:tr>
      <w:tr w:rsidR="00217E74" w:rsidRPr="000A5DEB" w14:paraId="023E8BFE" w14:textId="77777777" w:rsidTr="00A660A5">
        <w:trPr>
          <w:trHeight w:val="315"/>
        </w:trPr>
        <w:tc>
          <w:tcPr>
            <w:tcW w:w="4680" w:type="dxa"/>
            <w:hideMark/>
          </w:tcPr>
          <w:p w14:paraId="4AE9456B" w14:textId="77777777" w:rsidR="00217E74" w:rsidRPr="000A5DEB" w:rsidRDefault="00217E74" w:rsidP="00217E74">
            <w:pPr>
              <w:ind w:firstLine="0"/>
              <w:rPr>
                <w:lang w:eastAsia="lv-LV"/>
              </w:rPr>
            </w:pPr>
            <w:r w:rsidRPr="000A5DEB">
              <w:rPr>
                <w:lang w:eastAsia="lv-LV"/>
              </w:rPr>
              <w:t>Automehāniķis, autotransporta mehāniķis</w:t>
            </w:r>
          </w:p>
        </w:tc>
        <w:tc>
          <w:tcPr>
            <w:tcW w:w="980" w:type="dxa"/>
            <w:noWrap/>
            <w:hideMark/>
          </w:tcPr>
          <w:p w14:paraId="7218E46C" w14:textId="77777777" w:rsidR="00217E74" w:rsidRPr="000A5DEB" w:rsidRDefault="00217E74" w:rsidP="009D5469">
            <w:pPr>
              <w:ind w:firstLine="0"/>
              <w:jc w:val="center"/>
              <w:rPr>
                <w:lang w:eastAsia="lv-LV"/>
              </w:rPr>
            </w:pPr>
            <w:r w:rsidRPr="000A5DEB">
              <w:rPr>
                <w:lang w:eastAsia="lv-LV"/>
              </w:rPr>
              <w:t>10</w:t>
            </w:r>
          </w:p>
        </w:tc>
        <w:tc>
          <w:tcPr>
            <w:tcW w:w="993" w:type="dxa"/>
            <w:noWrap/>
            <w:hideMark/>
          </w:tcPr>
          <w:p w14:paraId="3FFFF92C" w14:textId="77777777" w:rsidR="00217E74" w:rsidRPr="000A5DEB" w:rsidRDefault="00217E74" w:rsidP="009D5469">
            <w:pPr>
              <w:ind w:firstLine="0"/>
              <w:jc w:val="center"/>
              <w:rPr>
                <w:lang w:eastAsia="lv-LV"/>
              </w:rPr>
            </w:pPr>
            <w:r w:rsidRPr="000A5DEB">
              <w:rPr>
                <w:lang w:eastAsia="lv-LV"/>
              </w:rPr>
              <w:t>6</w:t>
            </w:r>
          </w:p>
        </w:tc>
        <w:tc>
          <w:tcPr>
            <w:tcW w:w="992" w:type="dxa"/>
            <w:noWrap/>
            <w:hideMark/>
          </w:tcPr>
          <w:p w14:paraId="5A06E33A" w14:textId="77777777" w:rsidR="00217E74" w:rsidRPr="000A5DEB" w:rsidRDefault="00217E74" w:rsidP="009D5469">
            <w:pPr>
              <w:ind w:firstLine="0"/>
              <w:jc w:val="center"/>
              <w:rPr>
                <w:lang w:eastAsia="lv-LV"/>
              </w:rPr>
            </w:pPr>
            <w:r w:rsidRPr="000A5DEB">
              <w:rPr>
                <w:lang w:eastAsia="lv-LV"/>
              </w:rPr>
              <w:t>3</w:t>
            </w:r>
          </w:p>
        </w:tc>
        <w:tc>
          <w:tcPr>
            <w:tcW w:w="937" w:type="dxa"/>
            <w:noWrap/>
            <w:hideMark/>
          </w:tcPr>
          <w:p w14:paraId="55480488" w14:textId="77777777" w:rsidR="00217E74" w:rsidRPr="000A5DEB" w:rsidRDefault="00217E74" w:rsidP="009D5469">
            <w:pPr>
              <w:ind w:firstLine="0"/>
              <w:jc w:val="center"/>
              <w:rPr>
                <w:lang w:eastAsia="lv-LV"/>
              </w:rPr>
            </w:pPr>
            <w:r w:rsidRPr="000A5DEB">
              <w:rPr>
                <w:lang w:eastAsia="lv-LV"/>
              </w:rPr>
              <w:t>6</w:t>
            </w:r>
          </w:p>
        </w:tc>
        <w:tc>
          <w:tcPr>
            <w:tcW w:w="764" w:type="dxa"/>
            <w:noWrap/>
            <w:hideMark/>
          </w:tcPr>
          <w:p w14:paraId="46E2B4CA" w14:textId="77777777" w:rsidR="00217E74" w:rsidRPr="000A5DEB" w:rsidRDefault="00217E74" w:rsidP="009D5469">
            <w:pPr>
              <w:ind w:firstLine="0"/>
              <w:jc w:val="center"/>
              <w:rPr>
                <w:lang w:eastAsia="lv-LV"/>
              </w:rPr>
            </w:pPr>
            <w:r w:rsidRPr="000A5DEB">
              <w:rPr>
                <w:lang w:eastAsia="lv-LV"/>
              </w:rPr>
              <w:t>25</w:t>
            </w:r>
          </w:p>
        </w:tc>
      </w:tr>
      <w:tr w:rsidR="00217E74" w:rsidRPr="000A5DEB" w14:paraId="521BED5E" w14:textId="77777777" w:rsidTr="00A660A5">
        <w:trPr>
          <w:trHeight w:val="285"/>
        </w:trPr>
        <w:tc>
          <w:tcPr>
            <w:tcW w:w="4680" w:type="dxa"/>
            <w:hideMark/>
          </w:tcPr>
          <w:p w14:paraId="348D4440" w14:textId="77777777" w:rsidR="00217E74" w:rsidRPr="000A5DEB" w:rsidRDefault="00217E74" w:rsidP="00217E74">
            <w:pPr>
              <w:ind w:firstLine="0"/>
              <w:rPr>
                <w:lang w:eastAsia="lv-LV"/>
              </w:rPr>
            </w:pPr>
            <w:r w:rsidRPr="000A5DEB">
              <w:rPr>
                <w:lang w:eastAsia="lv-LV"/>
              </w:rPr>
              <w:t>Meža mašīnu mehāniķis/operators, mežsaimniecības tehniķis</w:t>
            </w:r>
          </w:p>
        </w:tc>
        <w:tc>
          <w:tcPr>
            <w:tcW w:w="980" w:type="dxa"/>
            <w:noWrap/>
            <w:hideMark/>
          </w:tcPr>
          <w:p w14:paraId="2A800ED7" w14:textId="77777777" w:rsidR="00217E74" w:rsidRPr="000A5DEB" w:rsidRDefault="00217E74" w:rsidP="009D5469">
            <w:pPr>
              <w:ind w:firstLine="0"/>
              <w:jc w:val="center"/>
              <w:rPr>
                <w:lang w:eastAsia="lv-LV"/>
              </w:rPr>
            </w:pPr>
            <w:r w:rsidRPr="000A5DEB">
              <w:rPr>
                <w:lang w:eastAsia="lv-LV"/>
              </w:rPr>
              <w:t>6</w:t>
            </w:r>
          </w:p>
        </w:tc>
        <w:tc>
          <w:tcPr>
            <w:tcW w:w="993" w:type="dxa"/>
            <w:noWrap/>
            <w:hideMark/>
          </w:tcPr>
          <w:p w14:paraId="0DC61272" w14:textId="77777777" w:rsidR="00217E74" w:rsidRPr="000A5DEB" w:rsidRDefault="00217E74" w:rsidP="009D5469">
            <w:pPr>
              <w:ind w:firstLine="0"/>
              <w:jc w:val="center"/>
              <w:rPr>
                <w:lang w:eastAsia="lv-LV"/>
              </w:rPr>
            </w:pPr>
            <w:r w:rsidRPr="000A5DEB">
              <w:rPr>
                <w:lang w:eastAsia="lv-LV"/>
              </w:rPr>
              <w:t>4</w:t>
            </w:r>
          </w:p>
        </w:tc>
        <w:tc>
          <w:tcPr>
            <w:tcW w:w="992" w:type="dxa"/>
            <w:noWrap/>
            <w:hideMark/>
          </w:tcPr>
          <w:p w14:paraId="02BE45B5" w14:textId="77777777" w:rsidR="00217E74" w:rsidRPr="000A5DEB" w:rsidRDefault="00217E74" w:rsidP="009D5469">
            <w:pPr>
              <w:ind w:firstLine="0"/>
              <w:jc w:val="center"/>
              <w:rPr>
                <w:lang w:eastAsia="lv-LV"/>
              </w:rPr>
            </w:pPr>
            <w:r w:rsidRPr="000A5DEB">
              <w:rPr>
                <w:lang w:eastAsia="lv-LV"/>
              </w:rPr>
              <w:t>6</w:t>
            </w:r>
          </w:p>
        </w:tc>
        <w:tc>
          <w:tcPr>
            <w:tcW w:w="937" w:type="dxa"/>
            <w:noWrap/>
            <w:hideMark/>
          </w:tcPr>
          <w:p w14:paraId="5884DD43" w14:textId="77777777" w:rsidR="00217E74" w:rsidRPr="000A5DEB" w:rsidRDefault="00217E74" w:rsidP="009D5469">
            <w:pPr>
              <w:ind w:firstLine="0"/>
              <w:jc w:val="center"/>
              <w:rPr>
                <w:lang w:eastAsia="lv-LV"/>
              </w:rPr>
            </w:pPr>
            <w:r w:rsidRPr="000A5DEB">
              <w:rPr>
                <w:lang w:eastAsia="lv-LV"/>
              </w:rPr>
              <w:t>4</w:t>
            </w:r>
          </w:p>
        </w:tc>
        <w:tc>
          <w:tcPr>
            <w:tcW w:w="764" w:type="dxa"/>
            <w:noWrap/>
            <w:hideMark/>
          </w:tcPr>
          <w:p w14:paraId="7C292922" w14:textId="77777777" w:rsidR="00217E74" w:rsidRPr="000A5DEB" w:rsidRDefault="00217E74" w:rsidP="009D5469">
            <w:pPr>
              <w:ind w:firstLine="0"/>
              <w:jc w:val="center"/>
              <w:rPr>
                <w:lang w:eastAsia="lv-LV"/>
              </w:rPr>
            </w:pPr>
            <w:r w:rsidRPr="000A5DEB">
              <w:rPr>
                <w:lang w:eastAsia="lv-LV"/>
              </w:rPr>
              <w:t>20</w:t>
            </w:r>
          </w:p>
        </w:tc>
      </w:tr>
      <w:tr w:rsidR="00217E74" w:rsidRPr="000A5DEB" w14:paraId="6455A4D1" w14:textId="77777777" w:rsidTr="00A660A5">
        <w:trPr>
          <w:trHeight w:val="315"/>
        </w:trPr>
        <w:tc>
          <w:tcPr>
            <w:tcW w:w="4680" w:type="dxa"/>
            <w:hideMark/>
          </w:tcPr>
          <w:p w14:paraId="146E1E45" w14:textId="77777777" w:rsidR="00217E74" w:rsidRPr="000A5DEB" w:rsidRDefault="00217E74" w:rsidP="00217E74">
            <w:pPr>
              <w:ind w:firstLine="0"/>
              <w:rPr>
                <w:lang w:eastAsia="lv-LV"/>
              </w:rPr>
            </w:pPr>
            <w:r w:rsidRPr="000A5DEB">
              <w:rPr>
                <w:lang w:eastAsia="lv-LV"/>
              </w:rPr>
              <w:t>Viesmīlības, viesnīcu pakalpojumu speciālists</w:t>
            </w:r>
          </w:p>
        </w:tc>
        <w:tc>
          <w:tcPr>
            <w:tcW w:w="980" w:type="dxa"/>
            <w:noWrap/>
            <w:hideMark/>
          </w:tcPr>
          <w:p w14:paraId="5F8BFEDA" w14:textId="77777777" w:rsidR="00217E74" w:rsidRPr="000A5DEB" w:rsidRDefault="00217E74" w:rsidP="009D5469">
            <w:pPr>
              <w:ind w:firstLine="0"/>
              <w:jc w:val="center"/>
              <w:rPr>
                <w:lang w:eastAsia="lv-LV"/>
              </w:rPr>
            </w:pPr>
            <w:r w:rsidRPr="000A5DEB">
              <w:rPr>
                <w:lang w:eastAsia="lv-LV"/>
              </w:rPr>
              <w:t>3</w:t>
            </w:r>
          </w:p>
        </w:tc>
        <w:tc>
          <w:tcPr>
            <w:tcW w:w="993" w:type="dxa"/>
            <w:noWrap/>
            <w:hideMark/>
          </w:tcPr>
          <w:p w14:paraId="18BCDD78" w14:textId="77777777" w:rsidR="00217E74" w:rsidRPr="000A5DEB" w:rsidRDefault="00217E74" w:rsidP="009D5469">
            <w:pPr>
              <w:ind w:firstLine="0"/>
              <w:jc w:val="center"/>
              <w:rPr>
                <w:lang w:eastAsia="lv-LV"/>
              </w:rPr>
            </w:pPr>
            <w:r w:rsidRPr="000A5DEB">
              <w:rPr>
                <w:lang w:eastAsia="lv-LV"/>
              </w:rPr>
              <w:t>6</w:t>
            </w:r>
          </w:p>
        </w:tc>
        <w:tc>
          <w:tcPr>
            <w:tcW w:w="992" w:type="dxa"/>
            <w:noWrap/>
            <w:hideMark/>
          </w:tcPr>
          <w:p w14:paraId="20890A21" w14:textId="77777777" w:rsidR="00217E74" w:rsidRPr="000A5DEB" w:rsidRDefault="00217E74" w:rsidP="009D5469">
            <w:pPr>
              <w:ind w:firstLine="0"/>
              <w:jc w:val="center"/>
              <w:rPr>
                <w:lang w:eastAsia="lv-LV"/>
              </w:rPr>
            </w:pPr>
            <w:r w:rsidRPr="000A5DEB">
              <w:rPr>
                <w:lang w:eastAsia="lv-LV"/>
              </w:rPr>
              <w:t>6</w:t>
            </w:r>
          </w:p>
        </w:tc>
        <w:tc>
          <w:tcPr>
            <w:tcW w:w="937" w:type="dxa"/>
            <w:noWrap/>
            <w:hideMark/>
          </w:tcPr>
          <w:p w14:paraId="44565D0B" w14:textId="77777777" w:rsidR="00217E74" w:rsidRPr="000A5DEB" w:rsidRDefault="00217E74" w:rsidP="009D5469">
            <w:pPr>
              <w:ind w:firstLine="0"/>
              <w:jc w:val="center"/>
              <w:rPr>
                <w:lang w:eastAsia="lv-LV"/>
              </w:rPr>
            </w:pPr>
            <w:r w:rsidRPr="000A5DEB">
              <w:rPr>
                <w:lang w:eastAsia="lv-LV"/>
              </w:rPr>
              <w:t>4</w:t>
            </w:r>
          </w:p>
        </w:tc>
        <w:tc>
          <w:tcPr>
            <w:tcW w:w="764" w:type="dxa"/>
            <w:noWrap/>
            <w:hideMark/>
          </w:tcPr>
          <w:p w14:paraId="403C4CA8" w14:textId="77777777" w:rsidR="00217E74" w:rsidRPr="000A5DEB" w:rsidRDefault="00217E74" w:rsidP="009D5469">
            <w:pPr>
              <w:ind w:firstLine="0"/>
              <w:jc w:val="center"/>
              <w:rPr>
                <w:lang w:eastAsia="lv-LV"/>
              </w:rPr>
            </w:pPr>
            <w:r w:rsidRPr="000A5DEB">
              <w:rPr>
                <w:lang w:eastAsia="lv-LV"/>
              </w:rPr>
              <w:t>19</w:t>
            </w:r>
          </w:p>
        </w:tc>
      </w:tr>
      <w:tr w:rsidR="00217E74" w:rsidRPr="000A5DEB" w14:paraId="4850EAB3" w14:textId="77777777" w:rsidTr="00A660A5">
        <w:trPr>
          <w:trHeight w:val="270"/>
        </w:trPr>
        <w:tc>
          <w:tcPr>
            <w:tcW w:w="4680" w:type="dxa"/>
            <w:hideMark/>
          </w:tcPr>
          <w:p w14:paraId="44A0D352" w14:textId="77777777" w:rsidR="00217E74" w:rsidRPr="000A5DEB" w:rsidRDefault="00217E74" w:rsidP="00217E74">
            <w:pPr>
              <w:ind w:firstLine="0"/>
              <w:rPr>
                <w:lang w:eastAsia="lv-LV"/>
              </w:rPr>
            </w:pPr>
            <w:r w:rsidRPr="000A5DEB">
              <w:rPr>
                <w:lang w:eastAsia="lv-LV"/>
              </w:rPr>
              <w:t>Datorsistēmu, datortīklu, programmēšanas tehniķis</w:t>
            </w:r>
          </w:p>
        </w:tc>
        <w:tc>
          <w:tcPr>
            <w:tcW w:w="980" w:type="dxa"/>
            <w:noWrap/>
            <w:hideMark/>
          </w:tcPr>
          <w:p w14:paraId="68D7D21E" w14:textId="77777777" w:rsidR="00217E74" w:rsidRPr="000A5DEB" w:rsidRDefault="00217E74" w:rsidP="009D5469">
            <w:pPr>
              <w:ind w:firstLine="0"/>
              <w:jc w:val="center"/>
              <w:rPr>
                <w:lang w:eastAsia="lv-LV"/>
              </w:rPr>
            </w:pPr>
            <w:r w:rsidRPr="000A5DEB">
              <w:rPr>
                <w:lang w:eastAsia="lv-LV"/>
              </w:rPr>
              <w:t>1</w:t>
            </w:r>
          </w:p>
        </w:tc>
        <w:tc>
          <w:tcPr>
            <w:tcW w:w="993" w:type="dxa"/>
            <w:noWrap/>
            <w:hideMark/>
          </w:tcPr>
          <w:p w14:paraId="3AA4C73A" w14:textId="77777777" w:rsidR="00217E74" w:rsidRPr="000A5DEB" w:rsidRDefault="00217E74" w:rsidP="009D5469">
            <w:pPr>
              <w:ind w:firstLine="0"/>
              <w:jc w:val="center"/>
              <w:rPr>
                <w:lang w:eastAsia="lv-LV"/>
              </w:rPr>
            </w:pPr>
            <w:r w:rsidRPr="000A5DEB">
              <w:rPr>
                <w:lang w:eastAsia="lv-LV"/>
              </w:rPr>
              <w:t>6</w:t>
            </w:r>
          </w:p>
        </w:tc>
        <w:tc>
          <w:tcPr>
            <w:tcW w:w="992" w:type="dxa"/>
            <w:noWrap/>
            <w:hideMark/>
          </w:tcPr>
          <w:p w14:paraId="5E7BDF59" w14:textId="77777777" w:rsidR="00217E74" w:rsidRPr="000A5DEB" w:rsidRDefault="00217E74" w:rsidP="009D5469">
            <w:pPr>
              <w:ind w:firstLine="0"/>
              <w:jc w:val="center"/>
              <w:rPr>
                <w:lang w:eastAsia="lv-LV"/>
              </w:rPr>
            </w:pPr>
            <w:r w:rsidRPr="000A5DEB">
              <w:rPr>
                <w:lang w:eastAsia="lv-LV"/>
              </w:rPr>
              <w:t>6</w:t>
            </w:r>
          </w:p>
        </w:tc>
        <w:tc>
          <w:tcPr>
            <w:tcW w:w="937" w:type="dxa"/>
            <w:noWrap/>
            <w:hideMark/>
          </w:tcPr>
          <w:p w14:paraId="51344D05" w14:textId="77777777" w:rsidR="00217E74" w:rsidRPr="000A5DEB" w:rsidRDefault="00217E74" w:rsidP="009D5469">
            <w:pPr>
              <w:ind w:firstLine="0"/>
              <w:jc w:val="center"/>
              <w:rPr>
                <w:lang w:eastAsia="lv-LV"/>
              </w:rPr>
            </w:pPr>
            <w:r w:rsidRPr="000A5DEB">
              <w:rPr>
                <w:lang w:eastAsia="lv-LV"/>
              </w:rPr>
              <w:t>5</w:t>
            </w:r>
          </w:p>
        </w:tc>
        <w:tc>
          <w:tcPr>
            <w:tcW w:w="764" w:type="dxa"/>
            <w:noWrap/>
            <w:hideMark/>
          </w:tcPr>
          <w:p w14:paraId="5E7BA40A" w14:textId="77777777" w:rsidR="00217E74" w:rsidRPr="000A5DEB" w:rsidRDefault="00217E74" w:rsidP="009D5469">
            <w:pPr>
              <w:ind w:firstLine="0"/>
              <w:jc w:val="center"/>
              <w:rPr>
                <w:lang w:eastAsia="lv-LV"/>
              </w:rPr>
            </w:pPr>
            <w:r w:rsidRPr="000A5DEB">
              <w:rPr>
                <w:lang w:eastAsia="lv-LV"/>
              </w:rPr>
              <w:t>18</w:t>
            </w:r>
          </w:p>
        </w:tc>
      </w:tr>
      <w:tr w:rsidR="00217E74" w:rsidRPr="000A5DEB" w14:paraId="09645162" w14:textId="77777777" w:rsidTr="00A660A5">
        <w:trPr>
          <w:trHeight w:val="270"/>
        </w:trPr>
        <w:tc>
          <w:tcPr>
            <w:tcW w:w="4680" w:type="dxa"/>
            <w:hideMark/>
          </w:tcPr>
          <w:p w14:paraId="6348B169" w14:textId="77777777" w:rsidR="00217E74" w:rsidRPr="000A5DEB" w:rsidRDefault="00217E74" w:rsidP="00217E74">
            <w:pPr>
              <w:ind w:firstLine="0"/>
              <w:rPr>
                <w:lang w:eastAsia="lv-LV"/>
              </w:rPr>
            </w:pPr>
            <w:r w:rsidRPr="000A5DEB">
              <w:rPr>
                <w:lang w:eastAsia="lv-LV"/>
              </w:rPr>
              <w:t>Celtniecības un ceļu būves mašīnu mehāniķis</w:t>
            </w:r>
          </w:p>
        </w:tc>
        <w:tc>
          <w:tcPr>
            <w:tcW w:w="980" w:type="dxa"/>
            <w:noWrap/>
            <w:hideMark/>
          </w:tcPr>
          <w:p w14:paraId="76CB07EC" w14:textId="77777777" w:rsidR="00217E74" w:rsidRPr="000A5DEB" w:rsidRDefault="00217E74" w:rsidP="009D5469">
            <w:pPr>
              <w:ind w:firstLine="0"/>
              <w:jc w:val="center"/>
              <w:rPr>
                <w:lang w:eastAsia="lv-LV"/>
              </w:rPr>
            </w:pPr>
            <w:r w:rsidRPr="000A5DEB">
              <w:rPr>
                <w:lang w:eastAsia="lv-LV"/>
              </w:rPr>
              <w:t>6</w:t>
            </w:r>
          </w:p>
        </w:tc>
        <w:tc>
          <w:tcPr>
            <w:tcW w:w="993" w:type="dxa"/>
            <w:noWrap/>
            <w:hideMark/>
          </w:tcPr>
          <w:p w14:paraId="65FBCF76" w14:textId="77777777" w:rsidR="00217E74" w:rsidRPr="000A5DEB" w:rsidRDefault="00217E74" w:rsidP="009D5469">
            <w:pPr>
              <w:ind w:firstLine="0"/>
              <w:jc w:val="center"/>
              <w:rPr>
                <w:lang w:eastAsia="lv-LV"/>
              </w:rPr>
            </w:pPr>
            <w:r w:rsidRPr="000A5DEB">
              <w:rPr>
                <w:lang w:eastAsia="lv-LV"/>
              </w:rPr>
              <w:t>4</w:t>
            </w:r>
          </w:p>
        </w:tc>
        <w:tc>
          <w:tcPr>
            <w:tcW w:w="992" w:type="dxa"/>
            <w:noWrap/>
            <w:hideMark/>
          </w:tcPr>
          <w:p w14:paraId="0852BCE9"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6925DE5B"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6CD02D3C" w14:textId="77777777" w:rsidR="00217E74" w:rsidRPr="000A5DEB" w:rsidRDefault="00217E74" w:rsidP="009D5469">
            <w:pPr>
              <w:ind w:firstLine="0"/>
              <w:jc w:val="center"/>
              <w:rPr>
                <w:lang w:eastAsia="lv-LV"/>
              </w:rPr>
            </w:pPr>
            <w:r w:rsidRPr="000A5DEB">
              <w:rPr>
                <w:lang w:eastAsia="lv-LV"/>
              </w:rPr>
              <w:t>15</w:t>
            </w:r>
          </w:p>
        </w:tc>
      </w:tr>
      <w:tr w:rsidR="00217E74" w:rsidRPr="000A5DEB" w14:paraId="186CA72D" w14:textId="77777777" w:rsidTr="00A660A5">
        <w:trPr>
          <w:trHeight w:val="315"/>
        </w:trPr>
        <w:tc>
          <w:tcPr>
            <w:tcW w:w="4680" w:type="dxa"/>
            <w:hideMark/>
          </w:tcPr>
          <w:p w14:paraId="6892D65E" w14:textId="77777777" w:rsidR="00217E74" w:rsidRPr="000A5DEB" w:rsidRDefault="00217E74" w:rsidP="00217E74">
            <w:pPr>
              <w:ind w:firstLine="0"/>
              <w:rPr>
                <w:lang w:eastAsia="lv-LV"/>
              </w:rPr>
            </w:pPr>
            <w:r w:rsidRPr="000A5DEB">
              <w:rPr>
                <w:lang w:eastAsia="lv-LV"/>
              </w:rPr>
              <w:t>Vizuālā tēla stilists, vizāžists</w:t>
            </w:r>
          </w:p>
        </w:tc>
        <w:tc>
          <w:tcPr>
            <w:tcW w:w="980" w:type="dxa"/>
            <w:noWrap/>
            <w:hideMark/>
          </w:tcPr>
          <w:p w14:paraId="6436D612" w14:textId="77777777" w:rsidR="00217E74" w:rsidRPr="000A5DEB" w:rsidRDefault="00217E74" w:rsidP="009D5469">
            <w:pPr>
              <w:ind w:firstLine="0"/>
              <w:jc w:val="center"/>
              <w:rPr>
                <w:lang w:eastAsia="lv-LV"/>
              </w:rPr>
            </w:pPr>
            <w:r w:rsidRPr="000A5DEB">
              <w:rPr>
                <w:lang w:eastAsia="lv-LV"/>
              </w:rPr>
              <w:t>2</w:t>
            </w:r>
          </w:p>
        </w:tc>
        <w:tc>
          <w:tcPr>
            <w:tcW w:w="993" w:type="dxa"/>
            <w:noWrap/>
            <w:hideMark/>
          </w:tcPr>
          <w:p w14:paraId="26BF6F65" w14:textId="77777777" w:rsidR="00217E74" w:rsidRPr="000A5DEB" w:rsidRDefault="00217E74" w:rsidP="009D5469">
            <w:pPr>
              <w:ind w:firstLine="0"/>
              <w:jc w:val="center"/>
              <w:rPr>
                <w:lang w:eastAsia="lv-LV"/>
              </w:rPr>
            </w:pPr>
            <w:r w:rsidRPr="000A5DEB">
              <w:rPr>
                <w:lang w:eastAsia="lv-LV"/>
              </w:rPr>
              <w:t>4</w:t>
            </w:r>
          </w:p>
        </w:tc>
        <w:tc>
          <w:tcPr>
            <w:tcW w:w="992" w:type="dxa"/>
            <w:noWrap/>
            <w:hideMark/>
          </w:tcPr>
          <w:p w14:paraId="19213D07"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2B2EE606"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413B3BA9" w14:textId="77777777" w:rsidR="00217E74" w:rsidRPr="000A5DEB" w:rsidRDefault="00217E74" w:rsidP="009D5469">
            <w:pPr>
              <w:ind w:firstLine="0"/>
              <w:jc w:val="center"/>
              <w:rPr>
                <w:lang w:eastAsia="lv-LV"/>
              </w:rPr>
            </w:pPr>
            <w:r w:rsidRPr="000A5DEB">
              <w:rPr>
                <w:lang w:eastAsia="lv-LV"/>
              </w:rPr>
              <w:t>11</w:t>
            </w:r>
          </w:p>
        </w:tc>
      </w:tr>
      <w:tr w:rsidR="00217E74" w:rsidRPr="000A5DEB" w14:paraId="6800212C" w14:textId="77777777" w:rsidTr="00A660A5">
        <w:trPr>
          <w:trHeight w:val="315"/>
        </w:trPr>
        <w:tc>
          <w:tcPr>
            <w:tcW w:w="4680" w:type="dxa"/>
            <w:hideMark/>
          </w:tcPr>
          <w:p w14:paraId="1B562897" w14:textId="1FCFABC5" w:rsidR="00217E74" w:rsidRPr="000A5DEB" w:rsidRDefault="00217E74" w:rsidP="00217E74">
            <w:pPr>
              <w:ind w:firstLine="0"/>
              <w:rPr>
                <w:lang w:eastAsia="lv-LV"/>
              </w:rPr>
            </w:pPr>
            <w:r w:rsidRPr="000A5DEB">
              <w:rPr>
                <w:lang w:eastAsia="lv-LV"/>
              </w:rPr>
              <w:t>Multimediju, reklāmas, foto dizain</w:t>
            </w:r>
            <w:r w:rsidR="00823B7D">
              <w:rPr>
                <w:lang w:eastAsia="lv-LV"/>
              </w:rPr>
              <w:t>a speciālisti</w:t>
            </w:r>
          </w:p>
        </w:tc>
        <w:tc>
          <w:tcPr>
            <w:tcW w:w="980" w:type="dxa"/>
            <w:noWrap/>
            <w:hideMark/>
          </w:tcPr>
          <w:p w14:paraId="535FE805" w14:textId="77777777" w:rsidR="00217E74" w:rsidRPr="000A5DEB" w:rsidRDefault="00217E74" w:rsidP="009D5469">
            <w:pPr>
              <w:ind w:firstLine="0"/>
              <w:jc w:val="center"/>
              <w:rPr>
                <w:lang w:eastAsia="lv-LV"/>
              </w:rPr>
            </w:pPr>
            <w:r w:rsidRPr="000A5DEB">
              <w:rPr>
                <w:lang w:eastAsia="lv-LV"/>
              </w:rPr>
              <w:t>2</w:t>
            </w:r>
          </w:p>
        </w:tc>
        <w:tc>
          <w:tcPr>
            <w:tcW w:w="993" w:type="dxa"/>
            <w:noWrap/>
            <w:hideMark/>
          </w:tcPr>
          <w:p w14:paraId="2154E661" w14:textId="77777777" w:rsidR="00217E74" w:rsidRPr="000A5DEB" w:rsidRDefault="00217E74" w:rsidP="009D5469">
            <w:pPr>
              <w:ind w:firstLine="0"/>
              <w:jc w:val="center"/>
              <w:rPr>
                <w:lang w:eastAsia="lv-LV"/>
              </w:rPr>
            </w:pPr>
            <w:r w:rsidRPr="000A5DEB">
              <w:rPr>
                <w:lang w:eastAsia="lv-LV"/>
              </w:rPr>
              <w:t>3</w:t>
            </w:r>
          </w:p>
        </w:tc>
        <w:tc>
          <w:tcPr>
            <w:tcW w:w="992" w:type="dxa"/>
            <w:noWrap/>
            <w:hideMark/>
          </w:tcPr>
          <w:p w14:paraId="5116D38E"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73BED0E4"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7A60A0A7" w14:textId="77777777" w:rsidR="00217E74" w:rsidRPr="000A5DEB" w:rsidRDefault="00217E74" w:rsidP="009D5469">
            <w:pPr>
              <w:ind w:firstLine="0"/>
              <w:jc w:val="center"/>
              <w:rPr>
                <w:lang w:eastAsia="lv-LV"/>
              </w:rPr>
            </w:pPr>
            <w:r w:rsidRPr="000A5DEB">
              <w:rPr>
                <w:lang w:eastAsia="lv-LV"/>
              </w:rPr>
              <w:t>10</w:t>
            </w:r>
          </w:p>
        </w:tc>
      </w:tr>
      <w:tr w:rsidR="00217E74" w:rsidRPr="000A5DEB" w14:paraId="46DF98B3" w14:textId="77777777" w:rsidTr="00A660A5">
        <w:trPr>
          <w:trHeight w:val="315"/>
        </w:trPr>
        <w:tc>
          <w:tcPr>
            <w:tcW w:w="4680" w:type="dxa"/>
            <w:hideMark/>
          </w:tcPr>
          <w:p w14:paraId="68059496" w14:textId="77777777" w:rsidR="00217E74" w:rsidRPr="000A5DEB" w:rsidRDefault="00217E74" w:rsidP="00217E74">
            <w:pPr>
              <w:ind w:firstLine="0"/>
              <w:rPr>
                <w:lang w:eastAsia="lv-LV"/>
              </w:rPr>
            </w:pPr>
            <w:r w:rsidRPr="000A5DEB">
              <w:rPr>
                <w:lang w:eastAsia="lv-LV"/>
              </w:rPr>
              <w:t>Galdnieks</w:t>
            </w:r>
          </w:p>
        </w:tc>
        <w:tc>
          <w:tcPr>
            <w:tcW w:w="980" w:type="dxa"/>
            <w:noWrap/>
            <w:hideMark/>
          </w:tcPr>
          <w:p w14:paraId="39222525" w14:textId="77777777" w:rsidR="00217E74" w:rsidRPr="000A5DEB" w:rsidRDefault="00217E74" w:rsidP="009D5469">
            <w:pPr>
              <w:ind w:firstLine="0"/>
              <w:jc w:val="center"/>
              <w:rPr>
                <w:lang w:eastAsia="lv-LV"/>
              </w:rPr>
            </w:pPr>
            <w:r w:rsidRPr="000A5DEB">
              <w:rPr>
                <w:lang w:eastAsia="lv-LV"/>
              </w:rPr>
              <w:t>2</w:t>
            </w:r>
          </w:p>
        </w:tc>
        <w:tc>
          <w:tcPr>
            <w:tcW w:w="993" w:type="dxa"/>
            <w:noWrap/>
            <w:hideMark/>
          </w:tcPr>
          <w:p w14:paraId="6DF7D06F" w14:textId="77777777" w:rsidR="00217E74" w:rsidRPr="000A5DEB" w:rsidRDefault="00217E74" w:rsidP="009D5469">
            <w:pPr>
              <w:ind w:firstLine="0"/>
              <w:jc w:val="center"/>
              <w:rPr>
                <w:lang w:eastAsia="lv-LV"/>
              </w:rPr>
            </w:pPr>
            <w:r w:rsidRPr="000A5DEB">
              <w:rPr>
                <w:lang w:eastAsia="lv-LV"/>
              </w:rPr>
              <w:t>3</w:t>
            </w:r>
          </w:p>
        </w:tc>
        <w:tc>
          <w:tcPr>
            <w:tcW w:w="992" w:type="dxa"/>
            <w:noWrap/>
            <w:hideMark/>
          </w:tcPr>
          <w:p w14:paraId="570423EA" w14:textId="77777777" w:rsidR="00217E74" w:rsidRPr="000A5DEB" w:rsidRDefault="00217E74" w:rsidP="009D5469">
            <w:pPr>
              <w:ind w:firstLine="0"/>
              <w:jc w:val="center"/>
              <w:rPr>
                <w:lang w:eastAsia="lv-LV"/>
              </w:rPr>
            </w:pPr>
            <w:r w:rsidRPr="000A5DEB">
              <w:rPr>
                <w:lang w:eastAsia="lv-LV"/>
              </w:rPr>
              <w:t>2</w:t>
            </w:r>
          </w:p>
        </w:tc>
        <w:tc>
          <w:tcPr>
            <w:tcW w:w="937" w:type="dxa"/>
            <w:noWrap/>
            <w:hideMark/>
          </w:tcPr>
          <w:p w14:paraId="54E2AFEF"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17843B32" w14:textId="77777777" w:rsidR="00217E74" w:rsidRPr="000A5DEB" w:rsidRDefault="00217E74" w:rsidP="009D5469">
            <w:pPr>
              <w:ind w:firstLine="0"/>
              <w:jc w:val="center"/>
              <w:rPr>
                <w:lang w:eastAsia="lv-LV"/>
              </w:rPr>
            </w:pPr>
            <w:r w:rsidRPr="000A5DEB">
              <w:rPr>
                <w:lang w:eastAsia="lv-LV"/>
              </w:rPr>
              <w:t>9</w:t>
            </w:r>
          </w:p>
        </w:tc>
      </w:tr>
      <w:tr w:rsidR="00217E74" w:rsidRPr="000A5DEB" w14:paraId="34FBBD28" w14:textId="77777777" w:rsidTr="00A660A5">
        <w:trPr>
          <w:trHeight w:val="315"/>
        </w:trPr>
        <w:tc>
          <w:tcPr>
            <w:tcW w:w="4680" w:type="dxa"/>
            <w:hideMark/>
          </w:tcPr>
          <w:p w14:paraId="0AF1D2F6" w14:textId="77777777" w:rsidR="00217E74" w:rsidRPr="000A5DEB" w:rsidRDefault="00217E74" w:rsidP="00217E74">
            <w:pPr>
              <w:ind w:firstLine="0"/>
              <w:rPr>
                <w:lang w:eastAsia="lv-LV"/>
              </w:rPr>
            </w:pPr>
            <w:r w:rsidRPr="000A5DEB">
              <w:rPr>
                <w:lang w:eastAsia="lv-LV"/>
              </w:rPr>
              <w:t>Frizieris - stilists</w:t>
            </w:r>
          </w:p>
        </w:tc>
        <w:tc>
          <w:tcPr>
            <w:tcW w:w="980" w:type="dxa"/>
            <w:noWrap/>
            <w:hideMark/>
          </w:tcPr>
          <w:p w14:paraId="7A36E93A" w14:textId="77777777" w:rsidR="00217E74" w:rsidRPr="000A5DEB" w:rsidRDefault="00217E74" w:rsidP="009D5469">
            <w:pPr>
              <w:ind w:firstLine="0"/>
              <w:jc w:val="center"/>
              <w:rPr>
                <w:lang w:eastAsia="lv-LV"/>
              </w:rPr>
            </w:pPr>
            <w:r w:rsidRPr="000A5DEB">
              <w:rPr>
                <w:lang w:eastAsia="lv-LV"/>
              </w:rPr>
              <w:t>6</w:t>
            </w:r>
          </w:p>
        </w:tc>
        <w:tc>
          <w:tcPr>
            <w:tcW w:w="993" w:type="dxa"/>
            <w:noWrap/>
            <w:hideMark/>
          </w:tcPr>
          <w:p w14:paraId="279E4950" w14:textId="29F9C10E" w:rsidR="00217E74" w:rsidRPr="000A5DEB" w:rsidRDefault="00217E74" w:rsidP="009D5469">
            <w:pPr>
              <w:ind w:firstLine="0"/>
              <w:jc w:val="center"/>
              <w:rPr>
                <w:lang w:eastAsia="lv-LV"/>
              </w:rPr>
            </w:pPr>
          </w:p>
        </w:tc>
        <w:tc>
          <w:tcPr>
            <w:tcW w:w="992" w:type="dxa"/>
            <w:noWrap/>
            <w:hideMark/>
          </w:tcPr>
          <w:p w14:paraId="7E6F439F" w14:textId="77777777" w:rsidR="00217E74" w:rsidRPr="000A5DEB" w:rsidRDefault="00217E74" w:rsidP="009D5469">
            <w:pPr>
              <w:ind w:firstLine="0"/>
              <w:jc w:val="center"/>
              <w:rPr>
                <w:lang w:eastAsia="lv-LV"/>
              </w:rPr>
            </w:pPr>
            <w:r w:rsidRPr="000A5DEB">
              <w:rPr>
                <w:lang w:eastAsia="lv-LV"/>
              </w:rPr>
              <w:t>2</w:t>
            </w:r>
          </w:p>
        </w:tc>
        <w:tc>
          <w:tcPr>
            <w:tcW w:w="937" w:type="dxa"/>
            <w:noWrap/>
            <w:hideMark/>
          </w:tcPr>
          <w:p w14:paraId="0D82287F"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55583BD2" w14:textId="77777777" w:rsidR="00217E74" w:rsidRPr="000A5DEB" w:rsidRDefault="00217E74" w:rsidP="009D5469">
            <w:pPr>
              <w:ind w:firstLine="0"/>
              <w:jc w:val="center"/>
              <w:rPr>
                <w:lang w:eastAsia="lv-LV"/>
              </w:rPr>
            </w:pPr>
            <w:r w:rsidRPr="000A5DEB">
              <w:rPr>
                <w:lang w:eastAsia="lv-LV"/>
              </w:rPr>
              <w:t>9</w:t>
            </w:r>
          </w:p>
        </w:tc>
      </w:tr>
      <w:tr w:rsidR="00217E74" w:rsidRPr="000A5DEB" w14:paraId="32716731" w14:textId="77777777" w:rsidTr="00A660A5">
        <w:trPr>
          <w:trHeight w:val="315"/>
        </w:trPr>
        <w:tc>
          <w:tcPr>
            <w:tcW w:w="4680" w:type="dxa"/>
            <w:hideMark/>
          </w:tcPr>
          <w:p w14:paraId="38948784" w14:textId="3C6D6FBA" w:rsidR="00217E74" w:rsidRPr="000A5DEB" w:rsidRDefault="00217E74" w:rsidP="00217E74">
            <w:pPr>
              <w:ind w:firstLine="0"/>
              <w:rPr>
                <w:lang w:eastAsia="lv-LV"/>
              </w:rPr>
            </w:pPr>
            <w:r w:rsidRPr="000A5DEB">
              <w:rPr>
                <w:lang w:eastAsia="lv-LV"/>
              </w:rPr>
              <w:t>Loģistika</w:t>
            </w:r>
            <w:r w:rsidR="00823B7D">
              <w:rPr>
                <w:lang w:eastAsia="lv-LV"/>
              </w:rPr>
              <w:t>s speciālists</w:t>
            </w:r>
          </w:p>
        </w:tc>
        <w:tc>
          <w:tcPr>
            <w:tcW w:w="980" w:type="dxa"/>
            <w:noWrap/>
            <w:hideMark/>
          </w:tcPr>
          <w:p w14:paraId="351FA094" w14:textId="6D700129" w:rsidR="00217E74" w:rsidRPr="000A5DEB" w:rsidRDefault="00217E74" w:rsidP="009D5469">
            <w:pPr>
              <w:ind w:firstLine="0"/>
              <w:jc w:val="center"/>
              <w:rPr>
                <w:lang w:eastAsia="lv-LV"/>
              </w:rPr>
            </w:pPr>
          </w:p>
        </w:tc>
        <w:tc>
          <w:tcPr>
            <w:tcW w:w="993" w:type="dxa"/>
            <w:noWrap/>
            <w:hideMark/>
          </w:tcPr>
          <w:p w14:paraId="19602E80" w14:textId="7CE9823E" w:rsidR="00217E74" w:rsidRPr="000A5DEB" w:rsidRDefault="00217E74" w:rsidP="009D5469">
            <w:pPr>
              <w:ind w:firstLine="0"/>
              <w:jc w:val="center"/>
              <w:rPr>
                <w:lang w:eastAsia="lv-LV"/>
              </w:rPr>
            </w:pPr>
          </w:p>
        </w:tc>
        <w:tc>
          <w:tcPr>
            <w:tcW w:w="992" w:type="dxa"/>
            <w:noWrap/>
            <w:hideMark/>
          </w:tcPr>
          <w:p w14:paraId="19E4AB16"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74842283" w14:textId="77777777" w:rsidR="00217E74" w:rsidRPr="000A5DEB" w:rsidRDefault="00217E74" w:rsidP="009D5469">
            <w:pPr>
              <w:ind w:firstLine="0"/>
              <w:jc w:val="center"/>
              <w:rPr>
                <w:lang w:eastAsia="lv-LV"/>
              </w:rPr>
            </w:pPr>
            <w:r w:rsidRPr="000A5DEB">
              <w:rPr>
                <w:lang w:eastAsia="lv-LV"/>
              </w:rPr>
              <w:t>3</w:t>
            </w:r>
          </w:p>
        </w:tc>
        <w:tc>
          <w:tcPr>
            <w:tcW w:w="764" w:type="dxa"/>
            <w:noWrap/>
            <w:hideMark/>
          </w:tcPr>
          <w:p w14:paraId="0C2CEC49" w14:textId="77777777" w:rsidR="00217E74" w:rsidRPr="000A5DEB" w:rsidRDefault="00217E74" w:rsidP="009D5469">
            <w:pPr>
              <w:ind w:firstLine="0"/>
              <w:jc w:val="center"/>
              <w:rPr>
                <w:lang w:eastAsia="lv-LV"/>
              </w:rPr>
            </w:pPr>
            <w:r w:rsidRPr="000A5DEB">
              <w:rPr>
                <w:lang w:eastAsia="lv-LV"/>
              </w:rPr>
              <w:t>7</w:t>
            </w:r>
          </w:p>
        </w:tc>
      </w:tr>
    </w:tbl>
    <w:p w14:paraId="26F82CA1" w14:textId="0238D358" w:rsidR="003A19C3" w:rsidRDefault="009D5469" w:rsidP="003A19C3">
      <w:pPr>
        <w:rPr>
          <w:i/>
          <w:iCs/>
        </w:rPr>
      </w:pPr>
      <w:r>
        <w:t xml:space="preserve"> </w:t>
      </w:r>
    </w:p>
    <w:p w14:paraId="1E66E088" w14:textId="13D60756" w:rsidR="009D5469" w:rsidRDefault="009D5469" w:rsidP="003A19C3">
      <w:pPr>
        <w:ind w:firstLine="0"/>
      </w:pPr>
      <w:r>
        <w:rPr>
          <w:i/>
          <w:iCs/>
        </w:rPr>
        <w:lastRenderedPageBreak/>
        <w:t xml:space="preserve">Tabulas turpinājums no </w:t>
      </w:r>
      <w:r w:rsidR="00904EF8">
        <w:rPr>
          <w:i/>
          <w:iCs/>
        </w:rPr>
        <w:t>22.lp</w:t>
      </w:r>
      <w:r>
        <w:rPr>
          <w:i/>
          <w:iCs/>
        </w:rPr>
        <w:t>p.</w:t>
      </w:r>
    </w:p>
    <w:tbl>
      <w:tblPr>
        <w:tblStyle w:val="Manatabula"/>
        <w:tblW w:w="9346" w:type="dxa"/>
        <w:tblLook w:val="04A0" w:firstRow="1" w:lastRow="0" w:firstColumn="1" w:lastColumn="0" w:noHBand="0" w:noVBand="1"/>
      </w:tblPr>
      <w:tblGrid>
        <w:gridCol w:w="4680"/>
        <w:gridCol w:w="980"/>
        <w:gridCol w:w="993"/>
        <w:gridCol w:w="992"/>
        <w:gridCol w:w="945"/>
        <w:gridCol w:w="764"/>
      </w:tblGrid>
      <w:tr w:rsidR="009D5469" w:rsidRPr="00A02AD7" w14:paraId="2CBC4587" w14:textId="77777777" w:rsidTr="00A02AD7">
        <w:trPr>
          <w:cnfStyle w:val="100000000000" w:firstRow="1" w:lastRow="0" w:firstColumn="0" w:lastColumn="0" w:oddVBand="0" w:evenVBand="0" w:oddHBand="0" w:evenHBand="0" w:firstRowFirstColumn="0" w:firstRowLastColumn="0" w:lastRowFirstColumn="0" w:lastRowLastColumn="0"/>
          <w:trHeight w:val="330"/>
        </w:trPr>
        <w:tc>
          <w:tcPr>
            <w:tcW w:w="4680" w:type="dxa"/>
            <w:noWrap/>
            <w:hideMark/>
          </w:tcPr>
          <w:p w14:paraId="0090587C" w14:textId="77777777" w:rsidR="009D5469" w:rsidRPr="00A02AD7" w:rsidRDefault="009D5469" w:rsidP="00B74333">
            <w:pPr>
              <w:ind w:firstLine="0"/>
              <w:rPr>
                <w:lang w:eastAsia="lv-LV"/>
              </w:rPr>
            </w:pPr>
            <w:r w:rsidRPr="00A02AD7">
              <w:rPr>
                <w:lang w:eastAsia="lv-LV"/>
              </w:rPr>
              <w:t>Izvēlētās profesijas</w:t>
            </w:r>
          </w:p>
        </w:tc>
        <w:tc>
          <w:tcPr>
            <w:tcW w:w="980" w:type="dxa"/>
            <w:noWrap/>
            <w:hideMark/>
          </w:tcPr>
          <w:p w14:paraId="3C9F368F" w14:textId="77777777" w:rsidR="009D5469" w:rsidRPr="00A02AD7" w:rsidRDefault="009D5469" w:rsidP="00B74333">
            <w:pPr>
              <w:ind w:firstLine="0"/>
              <w:rPr>
                <w:lang w:eastAsia="lv-LV"/>
              </w:rPr>
            </w:pPr>
            <w:r w:rsidRPr="00A02AD7">
              <w:rPr>
                <w:lang w:eastAsia="lv-LV"/>
              </w:rPr>
              <w:t>2016.g.</w:t>
            </w:r>
          </w:p>
        </w:tc>
        <w:tc>
          <w:tcPr>
            <w:tcW w:w="993" w:type="dxa"/>
            <w:noWrap/>
            <w:hideMark/>
          </w:tcPr>
          <w:p w14:paraId="42FCD78E" w14:textId="77777777" w:rsidR="009D5469" w:rsidRPr="00A02AD7" w:rsidRDefault="009D5469" w:rsidP="00B74333">
            <w:pPr>
              <w:ind w:firstLine="0"/>
              <w:rPr>
                <w:lang w:eastAsia="lv-LV"/>
              </w:rPr>
            </w:pPr>
            <w:r w:rsidRPr="00A02AD7">
              <w:rPr>
                <w:lang w:eastAsia="lv-LV"/>
              </w:rPr>
              <w:t>2017.g.</w:t>
            </w:r>
          </w:p>
        </w:tc>
        <w:tc>
          <w:tcPr>
            <w:tcW w:w="992" w:type="dxa"/>
            <w:noWrap/>
            <w:hideMark/>
          </w:tcPr>
          <w:p w14:paraId="78E62C16" w14:textId="77777777" w:rsidR="009D5469" w:rsidRPr="00A02AD7" w:rsidRDefault="009D5469" w:rsidP="00B74333">
            <w:pPr>
              <w:ind w:firstLine="0"/>
              <w:rPr>
                <w:lang w:eastAsia="lv-LV"/>
              </w:rPr>
            </w:pPr>
            <w:r w:rsidRPr="00A02AD7">
              <w:rPr>
                <w:lang w:eastAsia="lv-LV"/>
              </w:rPr>
              <w:t>2018.g.</w:t>
            </w:r>
          </w:p>
        </w:tc>
        <w:tc>
          <w:tcPr>
            <w:tcW w:w="937" w:type="dxa"/>
            <w:noWrap/>
            <w:hideMark/>
          </w:tcPr>
          <w:p w14:paraId="31364F77" w14:textId="77777777" w:rsidR="009D5469" w:rsidRPr="00A02AD7" w:rsidRDefault="009D5469" w:rsidP="00B74333">
            <w:pPr>
              <w:ind w:firstLine="0"/>
              <w:rPr>
                <w:lang w:eastAsia="lv-LV"/>
              </w:rPr>
            </w:pPr>
            <w:r w:rsidRPr="00A02AD7">
              <w:rPr>
                <w:lang w:eastAsia="lv-LV"/>
              </w:rPr>
              <w:t>2019.g.</w:t>
            </w:r>
          </w:p>
        </w:tc>
        <w:tc>
          <w:tcPr>
            <w:tcW w:w="764" w:type="dxa"/>
            <w:noWrap/>
            <w:hideMark/>
          </w:tcPr>
          <w:p w14:paraId="0B934B4B" w14:textId="77777777" w:rsidR="009D5469" w:rsidRPr="00A02AD7" w:rsidRDefault="009D5469" w:rsidP="00B74333">
            <w:pPr>
              <w:ind w:firstLine="0"/>
              <w:rPr>
                <w:lang w:eastAsia="lv-LV"/>
              </w:rPr>
            </w:pPr>
            <w:r w:rsidRPr="00A02AD7">
              <w:rPr>
                <w:lang w:eastAsia="lv-LV"/>
              </w:rPr>
              <w:t>Kopā</w:t>
            </w:r>
          </w:p>
        </w:tc>
      </w:tr>
      <w:tr w:rsidR="00217E74" w:rsidRPr="000A5DEB" w14:paraId="763D9704" w14:textId="77777777" w:rsidTr="00A02AD7">
        <w:trPr>
          <w:trHeight w:val="315"/>
        </w:trPr>
        <w:tc>
          <w:tcPr>
            <w:tcW w:w="4680" w:type="dxa"/>
            <w:hideMark/>
          </w:tcPr>
          <w:p w14:paraId="43907EE5" w14:textId="2C1435F6" w:rsidR="00217E74" w:rsidRPr="000A5DEB" w:rsidRDefault="00217E74" w:rsidP="00217E74">
            <w:pPr>
              <w:ind w:firstLine="0"/>
              <w:rPr>
                <w:lang w:eastAsia="lv-LV"/>
              </w:rPr>
            </w:pPr>
            <w:r w:rsidRPr="000A5DEB">
              <w:rPr>
                <w:lang w:eastAsia="lv-LV"/>
              </w:rPr>
              <w:t>Mehatroniko sistēmu tehniķis</w:t>
            </w:r>
          </w:p>
        </w:tc>
        <w:tc>
          <w:tcPr>
            <w:tcW w:w="980" w:type="dxa"/>
            <w:noWrap/>
            <w:hideMark/>
          </w:tcPr>
          <w:p w14:paraId="1960E498" w14:textId="77777777" w:rsidR="00217E74" w:rsidRPr="000A5DEB" w:rsidRDefault="00217E74" w:rsidP="009D5469">
            <w:pPr>
              <w:ind w:firstLine="0"/>
              <w:jc w:val="center"/>
              <w:rPr>
                <w:lang w:eastAsia="lv-LV"/>
              </w:rPr>
            </w:pPr>
            <w:r w:rsidRPr="000A5DEB">
              <w:rPr>
                <w:lang w:eastAsia="lv-LV"/>
              </w:rPr>
              <w:t>1</w:t>
            </w:r>
          </w:p>
        </w:tc>
        <w:tc>
          <w:tcPr>
            <w:tcW w:w="993" w:type="dxa"/>
            <w:noWrap/>
            <w:hideMark/>
          </w:tcPr>
          <w:p w14:paraId="352E670C" w14:textId="4DC4183F" w:rsidR="00217E74" w:rsidRPr="000A5DEB" w:rsidRDefault="00217E74" w:rsidP="009D5469">
            <w:pPr>
              <w:ind w:firstLine="0"/>
              <w:jc w:val="center"/>
              <w:rPr>
                <w:lang w:eastAsia="lv-LV"/>
              </w:rPr>
            </w:pPr>
          </w:p>
        </w:tc>
        <w:tc>
          <w:tcPr>
            <w:tcW w:w="992" w:type="dxa"/>
            <w:noWrap/>
            <w:hideMark/>
          </w:tcPr>
          <w:p w14:paraId="50340A4E" w14:textId="77777777" w:rsidR="00217E74" w:rsidRPr="000A5DEB" w:rsidRDefault="00217E74" w:rsidP="009D5469">
            <w:pPr>
              <w:ind w:firstLine="0"/>
              <w:jc w:val="center"/>
              <w:rPr>
                <w:lang w:eastAsia="lv-LV"/>
              </w:rPr>
            </w:pPr>
            <w:r w:rsidRPr="000A5DEB">
              <w:rPr>
                <w:lang w:eastAsia="lv-LV"/>
              </w:rPr>
              <w:t>4</w:t>
            </w:r>
          </w:p>
        </w:tc>
        <w:tc>
          <w:tcPr>
            <w:tcW w:w="937" w:type="dxa"/>
            <w:noWrap/>
            <w:hideMark/>
          </w:tcPr>
          <w:p w14:paraId="777C2F18"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7227A6F9" w14:textId="77777777" w:rsidR="00217E74" w:rsidRPr="000A5DEB" w:rsidRDefault="00217E74" w:rsidP="009D5469">
            <w:pPr>
              <w:ind w:firstLine="0"/>
              <w:jc w:val="center"/>
              <w:rPr>
                <w:lang w:eastAsia="lv-LV"/>
              </w:rPr>
            </w:pPr>
            <w:r w:rsidRPr="000A5DEB">
              <w:rPr>
                <w:lang w:eastAsia="lv-LV"/>
              </w:rPr>
              <w:t>6</w:t>
            </w:r>
          </w:p>
        </w:tc>
      </w:tr>
      <w:tr w:rsidR="00217E74" w:rsidRPr="000A5DEB" w14:paraId="51B0752C" w14:textId="77777777" w:rsidTr="00A02AD7">
        <w:trPr>
          <w:trHeight w:val="315"/>
        </w:trPr>
        <w:tc>
          <w:tcPr>
            <w:tcW w:w="4680" w:type="dxa"/>
            <w:hideMark/>
          </w:tcPr>
          <w:p w14:paraId="33D75855" w14:textId="77777777" w:rsidR="00217E74" w:rsidRPr="000A5DEB" w:rsidRDefault="00217E74" w:rsidP="00217E74">
            <w:pPr>
              <w:ind w:firstLine="0"/>
              <w:rPr>
                <w:lang w:eastAsia="lv-LV"/>
              </w:rPr>
            </w:pPr>
            <w:r w:rsidRPr="000A5DEB">
              <w:rPr>
                <w:lang w:eastAsia="lv-LV"/>
              </w:rPr>
              <w:t>Lauksaimniecības tehnikas mehāniķis</w:t>
            </w:r>
          </w:p>
        </w:tc>
        <w:tc>
          <w:tcPr>
            <w:tcW w:w="980" w:type="dxa"/>
            <w:noWrap/>
            <w:hideMark/>
          </w:tcPr>
          <w:p w14:paraId="676493A9" w14:textId="76E2F84F" w:rsidR="00217E74" w:rsidRPr="000A5DEB" w:rsidRDefault="00217E74" w:rsidP="009D5469">
            <w:pPr>
              <w:ind w:firstLine="0"/>
              <w:jc w:val="center"/>
              <w:rPr>
                <w:lang w:eastAsia="lv-LV"/>
              </w:rPr>
            </w:pPr>
          </w:p>
        </w:tc>
        <w:tc>
          <w:tcPr>
            <w:tcW w:w="993" w:type="dxa"/>
            <w:noWrap/>
            <w:hideMark/>
          </w:tcPr>
          <w:p w14:paraId="1881B1FC" w14:textId="77777777" w:rsidR="00217E74" w:rsidRPr="000A5DEB" w:rsidRDefault="00217E74" w:rsidP="009D5469">
            <w:pPr>
              <w:ind w:firstLine="0"/>
              <w:jc w:val="center"/>
              <w:rPr>
                <w:lang w:eastAsia="lv-LV"/>
              </w:rPr>
            </w:pPr>
            <w:r w:rsidRPr="000A5DEB">
              <w:rPr>
                <w:lang w:eastAsia="lv-LV"/>
              </w:rPr>
              <w:t>3</w:t>
            </w:r>
          </w:p>
        </w:tc>
        <w:tc>
          <w:tcPr>
            <w:tcW w:w="992" w:type="dxa"/>
            <w:noWrap/>
            <w:hideMark/>
          </w:tcPr>
          <w:p w14:paraId="4295C020" w14:textId="7C5CDD37" w:rsidR="00217E74" w:rsidRPr="000A5DEB" w:rsidRDefault="00217E74" w:rsidP="009D5469">
            <w:pPr>
              <w:ind w:firstLine="0"/>
              <w:jc w:val="center"/>
              <w:rPr>
                <w:lang w:eastAsia="lv-LV"/>
              </w:rPr>
            </w:pPr>
          </w:p>
        </w:tc>
        <w:tc>
          <w:tcPr>
            <w:tcW w:w="937" w:type="dxa"/>
            <w:noWrap/>
            <w:hideMark/>
          </w:tcPr>
          <w:p w14:paraId="05F87295"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27506146" w14:textId="77777777" w:rsidR="00217E74" w:rsidRPr="000A5DEB" w:rsidRDefault="00217E74" w:rsidP="009D5469">
            <w:pPr>
              <w:ind w:firstLine="0"/>
              <w:jc w:val="center"/>
              <w:rPr>
                <w:lang w:eastAsia="lv-LV"/>
              </w:rPr>
            </w:pPr>
            <w:r w:rsidRPr="000A5DEB">
              <w:rPr>
                <w:lang w:eastAsia="lv-LV"/>
              </w:rPr>
              <w:t>5</w:t>
            </w:r>
          </w:p>
        </w:tc>
      </w:tr>
      <w:tr w:rsidR="00217E74" w:rsidRPr="000A5DEB" w14:paraId="7612D1A5" w14:textId="77777777" w:rsidTr="00A02AD7">
        <w:trPr>
          <w:trHeight w:val="315"/>
        </w:trPr>
        <w:tc>
          <w:tcPr>
            <w:tcW w:w="4680" w:type="dxa"/>
            <w:hideMark/>
          </w:tcPr>
          <w:p w14:paraId="798C0268" w14:textId="32B1846F" w:rsidR="00217E74" w:rsidRPr="000A5DEB" w:rsidRDefault="00217E74" w:rsidP="00217E74">
            <w:pPr>
              <w:ind w:firstLine="0"/>
              <w:rPr>
                <w:lang w:eastAsia="lv-LV"/>
              </w:rPr>
            </w:pPr>
            <w:r w:rsidRPr="000A5DEB">
              <w:rPr>
                <w:lang w:eastAsia="lv-LV"/>
              </w:rPr>
              <w:t>Grāmatved</w:t>
            </w:r>
            <w:r w:rsidR="00904EF8">
              <w:rPr>
                <w:lang w:eastAsia="lv-LV"/>
              </w:rPr>
              <w:t>is</w:t>
            </w:r>
          </w:p>
        </w:tc>
        <w:tc>
          <w:tcPr>
            <w:tcW w:w="980" w:type="dxa"/>
            <w:noWrap/>
            <w:hideMark/>
          </w:tcPr>
          <w:p w14:paraId="0B453F6E" w14:textId="119F8430" w:rsidR="00217E74" w:rsidRPr="000A5DEB" w:rsidRDefault="00217E74" w:rsidP="009D5469">
            <w:pPr>
              <w:ind w:firstLine="0"/>
              <w:jc w:val="center"/>
              <w:rPr>
                <w:lang w:eastAsia="lv-LV"/>
              </w:rPr>
            </w:pPr>
          </w:p>
        </w:tc>
        <w:tc>
          <w:tcPr>
            <w:tcW w:w="993" w:type="dxa"/>
            <w:noWrap/>
            <w:hideMark/>
          </w:tcPr>
          <w:p w14:paraId="7A9F04F2" w14:textId="77777777" w:rsidR="00217E74" w:rsidRPr="000A5DEB" w:rsidRDefault="00217E74" w:rsidP="009D5469">
            <w:pPr>
              <w:ind w:firstLine="0"/>
              <w:jc w:val="center"/>
              <w:rPr>
                <w:lang w:eastAsia="lv-LV"/>
              </w:rPr>
            </w:pPr>
            <w:r w:rsidRPr="000A5DEB">
              <w:rPr>
                <w:lang w:eastAsia="lv-LV"/>
              </w:rPr>
              <w:t>1</w:t>
            </w:r>
          </w:p>
        </w:tc>
        <w:tc>
          <w:tcPr>
            <w:tcW w:w="992" w:type="dxa"/>
            <w:noWrap/>
            <w:hideMark/>
          </w:tcPr>
          <w:p w14:paraId="418DBBA3" w14:textId="77777777" w:rsidR="00217E74" w:rsidRPr="000A5DEB" w:rsidRDefault="00217E74" w:rsidP="009D5469">
            <w:pPr>
              <w:ind w:firstLine="0"/>
              <w:jc w:val="center"/>
              <w:rPr>
                <w:lang w:eastAsia="lv-LV"/>
              </w:rPr>
            </w:pPr>
            <w:r w:rsidRPr="000A5DEB">
              <w:rPr>
                <w:lang w:eastAsia="lv-LV"/>
              </w:rPr>
              <w:t>3</w:t>
            </w:r>
          </w:p>
        </w:tc>
        <w:tc>
          <w:tcPr>
            <w:tcW w:w="937" w:type="dxa"/>
            <w:noWrap/>
            <w:hideMark/>
          </w:tcPr>
          <w:p w14:paraId="756442A4"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225D7308" w14:textId="77777777" w:rsidR="00217E74" w:rsidRPr="000A5DEB" w:rsidRDefault="00217E74" w:rsidP="009D5469">
            <w:pPr>
              <w:ind w:firstLine="0"/>
              <w:jc w:val="center"/>
              <w:rPr>
                <w:lang w:eastAsia="lv-LV"/>
              </w:rPr>
            </w:pPr>
            <w:r w:rsidRPr="000A5DEB">
              <w:rPr>
                <w:lang w:eastAsia="lv-LV"/>
              </w:rPr>
              <w:t>5</w:t>
            </w:r>
          </w:p>
        </w:tc>
      </w:tr>
      <w:tr w:rsidR="00217E74" w:rsidRPr="000A5DEB" w14:paraId="18B262CE" w14:textId="77777777" w:rsidTr="00A02AD7">
        <w:trPr>
          <w:trHeight w:val="315"/>
        </w:trPr>
        <w:tc>
          <w:tcPr>
            <w:tcW w:w="4680" w:type="dxa"/>
            <w:hideMark/>
          </w:tcPr>
          <w:p w14:paraId="4B019BAE" w14:textId="77777777" w:rsidR="00217E74" w:rsidRPr="000A5DEB" w:rsidRDefault="00217E74" w:rsidP="00217E74">
            <w:pPr>
              <w:ind w:firstLine="0"/>
              <w:rPr>
                <w:lang w:eastAsia="lv-LV"/>
              </w:rPr>
            </w:pPr>
            <w:r w:rsidRPr="000A5DEB">
              <w:rPr>
                <w:lang w:eastAsia="lv-LV"/>
              </w:rPr>
              <w:t>Autoelektriķis</w:t>
            </w:r>
          </w:p>
        </w:tc>
        <w:tc>
          <w:tcPr>
            <w:tcW w:w="980" w:type="dxa"/>
            <w:noWrap/>
            <w:hideMark/>
          </w:tcPr>
          <w:p w14:paraId="17BE3C0E" w14:textId="2F9EECFF" w:rsidR="00217E74" w:rsidRPr="000A5DEB" w:rsidRDefault="00217E74" w:rsidP="009D5469">
            <w:pPr>
              <w:ind w:firstLine="0"/>
              <w:jc w:val="center"/>
              <w:rPr>
                <w:lang w:eastAsia="lv-LV"/>
              </w:rPr>
            </w:pPr>
          </w:p>
        </w:tc>
        <w:tc>
          <w:tcPr>
            <w:tcW w:w="993" w:type="dxa"/>
            <w:noWrap/>
            <w:hideMark/>
          </w:tcPr>
          <w:p w14:paraId="78129064" w14:textId="77777777" w:rsidR="00217E74" w:rsidRPr="000A5DEB" w:rsidRDefault="00217E74" w:rsidP="009D5469">
            <w:pPr>
              <w:ind w:firstLine="0"/>
              <w:jc w:val="center"/>
              <w:rPr>
                <w:lang w:eastAsia="lv-LV"/>
              </w:rPr>
            </w:pPr>
            <w:r w:rsidRPr="000A5DEB">
              <w:rPr>
                <w:lang w:eastAsia="lv-LV"/>
              </w:rPr>
              <w:t>2</w:t>
            </w:r>
          </w:p>
        </w:tc>
        <w:tc>
          <w:tcPr>
            <w:tcW w:w="992" w:type="dxa"/>
            <w:noWrap/>
            <w:hideMark/>
          </w:tcPr>
          <w:p w14:paraId="7B3A4C14" w14:textId="7EF6B804" w:rsidR="00217E74" w:rsidRPr="000A5DEB" w:rsidRDefault="00217E74" w:rsidP="009D5469">
            <w:pPr>
              <w:ind w:firstLine="0"/>
              <w:jc w:val="center"/>
              <w:rPr>
                <w:lang w:eastAsia="lv-LV"/>
              </w:rPr>
            </w:pPr>
          </w:p>
        </w:tc>
        <w:tc>
          <w:tcPr>
            <w:tcW w:w="937" w:type="dxa"/>
            <w:noWrap/>
            <w:hideMark/>
          </w:tcPr>
          <w:p w14:paraId="06858FEF"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4CEF7042" w14:textId="77777777" w:rsidR="00217E74" w:rsidRPr="000A5DEB" w:rsidRDefault="00217E74" w:rsidP="009D5469">
            <w:pPr>
              <w:ind w:firstLine="0"/>
              <w:jc w:val="center"/>
              <w:rPr>
                <w:lang w:eastAsia="lv-LV"/>
              </w:rPr>
            </w:pPr>
            <w:r w:rsidRPr="000A5DEB">
              <w:rPr>
                <w:lang w:eastAsia="lv-LV"/>
              </w:rPr>
              <w:t>3</w:t>
            </w:r>
          </w:p>
        </w:tc>
      </w:tr>
      <w:tr w:rsidR="00217E74" w:rsidRPr="000A5DEB" w14:paraId="37F66E52" w14:textId="77777777" w:rsidTr="00A02AD7">
        <w:trPr>
          <w:trHeight w:val="315"/>
        </w:trPr>
        <w:tc>
          <w:tcPr>
            <w:tcW w:w="4680" w:type="dxa"/>
            <w:hideMark/>
          </w:tcPr>
          <w:p w14:paraId="0E852F9D" w14:textId="77777777" w:rsidR="00217E74" w:rsidRPr="000A5DEB" w:rsidRDefault="00217E74" w:rsidP="00217E74">
            <w:pPr>
              <w:ind w:firstLine="0"/>
              <w:rPr>
                <w:lang w:eastAsia="lv-LV"/>
              </w:rPr>
            </w:pPr>
            <w:r w:rsidRPr="000A5DEB">
              <w:rPr>
                <w:lang w:eastAsia="lv-LV"/>
              </w:rPr>
              <w:t>Veterinārārsta asistents</w:t>
            </w:r>
          </w:p>
        </w:tc>
        <w:tc>
          <w:tcPr>
            <w:tcW w:w="980" w:type="dxa"/>
            <w:noWrap/>
            <w:hideMark/>
          </w:tcPr>
          <w:p w14:paraId="2680450C" w14:textId="77777777" w:rsidR="00217E74" w:rsidRPr="000A5DEB" w:rsidRDefault="00217E74" w:rsidP="009D5469">
            <w:pPr>
              <w:ind w:firstLine="0"/>
              <w:jc w:val="center"/>
              <w:rPr>
                <w:lang w:eastAsia="lv-LV"/>
              </w:rPr>
            </w:pPr>
            <w:r w:rsidRPr="000A5DEB">
              <w:rPr>
                <w:lang w:eastAsia="lv-LV"/>
              </w:rPr>
              <w:t>3</w:t>
            </w:r>
          </w:p>
        </w:tc>
        <w:tc>
          <w:tcPr>
            <w:tcW w:w="993" w:type="dxa"/>
            <w:noWrap/>
            <w:hideMark/>
          </w:tcPr>
          <w:p w14:paraId="21E59AE1" w14:textId="59FE794C" w:rsidR="00217E74" w:rsidRPr="000A5DEB" w:rsidRDefault="00217E74" w:rsidP="009D5469">
            <w:pPr>
              <w:ind w:firstLine="0"/>
              <w:jc w:val="center"/>
              <w:rPr>
                <w:lang w:eastAsia="lv-LV"/>
              </w:rPr>
            </w:pPr>
          </w:p>
        </w:tc>
        <w:tc>
          <w:tcPr>
            <w:tcW w:w="992" w:type="dxa"/>
            <w:noWrap/>
            <w:hideMark/>
          </w:tcPr>
          <w:p w14:paraId="00736217" w14:textId="12803E97" w:rsidR="00217E74" w:rsidRPr="000A5DEB" w:rsidRDefault="00217E74" w:rsidP="009D5469">
            <w:pPr>
              <w:ind w:firstLine="0"/>
              <w:jc w:val="center"/>
              <w:rPr>
                <w:lang w:eastAsia="lv-LV"/>
              </w:rPr>
            </w:pPr>
          </w:p>
        </w:tc>
        <w:tc>
          <w:tcPr>
            <w:tcW w:w="937" w:type="dxa"/>
            <w:noWrap/>
            <w:hideMark/>
          </w:tcPr>
          <w:p w14:paraId="6586B03F" w14:textId="5CEDE27F" w:rsidR="00217E74" w:rsidRPr="000A5DEB" w:rsidRDefault="00217E74" w:rsidP="009D5469">
            <w:pPr>
              <w:ind w:firstLine="0"/>
              <w:jc w:val="center"/>
              <w:rPr>
                <w:lang w:eastAsia="lv-LV"/>
              </w:rPr>
            </w:pPr>
          </w:p>
        </w:tc>
        <w:tc>
          <w:tcPr>
            <w:tcW w:w="764" w:type="dxa"/>
            <w:noWrap/>
            <w:hideMark/>
          </w:tcPr>
          <w:p w14:paraId="7B243AF3" w14:textId="77777777" w:rsidR="00217E74" w:rsidRPr="000A5DEB" w:rsidRDefault="00217E74" w:rsidP="009D5469">
            <w:pPr>
              <w:ind w:firstLine="0"/>
              <w:jc w:val="center"/>
              <w:rPr>
                <w:lang w:eastAsia="lv-LV"/>
              </w:rPr>
            </w:pPr>
            <w:r w:rsidRPr="000A5DEB">
              <w:rPr>
                <w:lang w:eastAsia="lv-LV"/>
              </w:rPr>
              <w:t>3</w:t>
            </w:r>
          </w:p>
        </w:tc>
      </w:tr>
      <w:tr w:rsidR="00217E74" w:rsidRPr="000A5DEB" w14:paraId="7DAC0E35" w14:textId="77777777" w:rsidTr="00A02AD7">
        <w:trPr>
          <w:trHeight w:val="315"/>
        </w:trPr>
        <w:tc>
          <w:tcPr>
            <w:tcW w:w="4680" w:type="dxa"/>
            <w:hideMark/>
          </w:tcPr>
          <w:p w14:paraId="03F304F4" w14:textId="77777777" w:rsidR="00217E74" w:rsidRPr="000A5DEB" w:rsidRDefault="00217E74" w:rsidP="00217E74">
            <w:pPr>
              <w:ind w:firstLine="0"/>
              <w:rPr>
                <w:lang w:eastAsia="lv-LV"/>
              </w:rPr>
            </w:pPr>
            <w:r w:rsidRPr="000A5DEB">
              <w:rPr>
                <w:lang w:eastAsia="lv-LV"/>
              </w:rPr>
              <w:t>Lauku īpašuma apsaimniekotājs</w:t>
            </w:r>
          </w:p>
        </w:tc>
        <w:tc>
          <w:tcPr>
            <w:tcW w:w="980" w:type="dxa"/>
            <w:noWrap/>
            <w:hideMark/>
          </w:tcPr>
          <w:p w14:paraId="1D11AADB" w14:textId="77777777" w:rsidR="00217E74" w:rsidRPr="000A5DEB" w:rsidRDefault="00217E74" w:rsidP="009D5469">
            <w:pPr>
              <w:ind w:firstLine="0"/>
              <w:jc w:val="center"/>
              <w:rPr>
                <w:lang w:eastAsia="lv-LV"/>
              </w:rPr>
            </w:pPr>
            <w:r w:rsidRPr="000A5DEB">
              <w:rPr>
                <w:lang w:eastAsia="lv-LV"/>
              </w:rPr>
              <w:t>2</w:t>
            </w:r>
          </w:p>
        </w:tc>
        <w:tc>
          <w:tcPr>
            <w:tcW w:w="993" w:type="dxa"/>
            <w:noWrap/>
            <w:hideMark/>
          </w:tcPr>
          <w:p w14:paraId="49D45F76" w14:textId="77777777" w:rsidR="00217E74" w:rsidRPr="000A5DEB" w:rsidRDefault="00217E74" w:rsidP="009D5469">
            <w:pPr>
              <w:ind w:firstLine="0"/>
              <w:jc w:val="center"/>
              <w:rPr>
                <w:lang w:eastAsia="lv-LV"/>
              </w:rPr>
            </w:pPr>
            <w:r w:rsidRPr="000A5DEB">
              <w:rPr>
                <w:lang w:eastAsia="lv-LV"/>
              </w:rPr>
              <w:t>1</w:t>
            </w:r>
          </w:p>
        </w:tc>
        <w:tc>
          <w:tcPr>
            <w:tcW w:w="992" w:type="dxa"/>
            <w:noWrap/>
            <w:hideMark/>
          </w:tcPr>
          <w:p w14:paraId="735F0BC7" w14:textId="2D171275" w:rsidR="00217E74" w:rsidRPr="000A5DEB" w:rsidRDefault="00217E74" w:rsidP="009D5469">
            <w:pPr>
              <w:ind w:firstLine="0"/>
              <w:jc w:val="center"/>
              <w:rPr>
                <w:lang w:eastAsia="lv-LV"/>
              </w:rPr>
            </w:pPr>
          </w:p>
        </w:tc>
        <w:tc>
          <w:tcPr>
            <w:tcW w:w="937" w:type="dxa"/>
            <w:noWrap/>
            <w:hideMark/>
          </w:tcPr>
          <w:p w14:paraId="2053D04C" w14:textId="692BD0B1" w:rsidR="00217E74" w:rsidRPr="000A5DEB" w:rsidRDefault="00217E74" w:rsidP="009D5469">
            <w:pPr>
              <w:ind w:firstLine="0"/>
              <w:jc w:val="center"/>
              <w:rPr>
                <w:lang w:eastAsia="lv-LV"/>
              </w:rPr>
            </w:pPr>
          </w:p>
        </w:tc>
        <w:tc>
          <w:tcPr>
            <w:tcW w:w="764" w:type="dxa"/>
            <w:noWrap/>
            <w:hideMark/>
          </w:tcPr>
          <w:p w14:paraId="4A6AC8F4" w14:textId="77777777" w:rsidR="00217E74" w:rsidRPr="000A5DEB" w:rsidRDefault="00217E74" w:rsidP="009D5469">
            <w:pPr>
              <w:ind w:firstLine="0"/>
              <w:jc w:val="center"/>
              <w:rPr>
                <w:lang w:eastAsia="lv-LV"/>
              </w:rPr>
            </w:pPr>
            <w:r w:rsidRPr="000A5DEB">
              <w:rPr>
                <w:lang w:eastAsia="lv-LV"/>
              </w:rPr>
              <w:t>3</w:t>
            </w:r>
          </w:p>
        </w:tc>
      </w:tr>
      <w:tr w:rsidR="00217E74" w:rsidRPr="000A5DEB" w14:paraId="3373B28C" w14:textId="77777777" w:rsidTr="00A02AD7">
        <w:trPr>
          <w:trHeight w:val="315"/>
        </w:trPr>
        <w:tc>
          <w:tcPr>
            <w:tcW w:w="4680" w:type="dxa"/>
            <w:hideMark/>
          </w:tcPr>
          <w:p w14:paraId="4CA9F1BA" w14:textId="77777777" w:rsidR="00217E74" w:rsidRPr="000A5DEB" w:rsidRDefault="00217E74" w:rsidP="00217E74">
            <w:pPr>
              <w:ind w:firstLine="0"/>
              <w:rPr>
                <w:lang w:eastAsia="lv-LV"/>
              </w:rPr>
            </w:pPr>
            <w:r w:rsidRPr="000A5DEB">
              <w:rPr>
                <w:lang w:eastAsia="lv-LV"/>
              </w:rPr>
              <w:t>Namdaris</w:t>
            </w:r>
          </w:p>
        </w:tc>
        <w:tc>
          <w:tcPr>
            <w:tcW w:w="980" w:type="dxa"/>
            <w:noWrap/>
            <w:hideMark/>
          </w:tcPr>
          <w:p w14:paraId="2EAB4AC2" w14:textId="50F20D5C" w:rsidR="00217E74" w:rsidRPr="000A5DEB" w:rsidRDefault="00217E74" w:rsidP="009D5469">
            <w:pPr>
              <w:ind w:firstLine="0"/>
              <w:jc w:val="center"/>
              <w:rPr>
                <w:lang w:eastAsia="lv-LV"/>
              </w:rPr>
            </w:pPr>
          </w:p>
        </w:tc>
        <w:tc>
          <w:tcPr>
            <w:tcW w:w="993" w:type="dxa"/>
            <w:noWrap/>
            <w:hideMark/>
          </w:tcPr>
          <w:p w14:paraId="7C5FB450" w14:textId="70F7744F" w:rsidR="00217E74" w:rsidRPr="000A5DEB" w:rsidRDefault="00217E74" w:rsidP="009D5469">
            <w:pPr>
              <w:ind w:firstLine="0"/>
              <w:jc w:val="center"/>
              <w:rPr>
                <w:lang w:eastAsia="lv-LV"/>
              </w:rPr>
            </w:pPr>
          </w:p>
        </w:tc>
        <w:tc>
          <w:tcPr>
            <w:tcW w:w="992" w:type="dxa"/>
            <w:noWrap/>
            <w:hideMark/>
          </w:tcPr>
          <w:p w14:paraId="7E9557F8" w14:textId="6035FE7F" w:rsidR="00217E74" w:rsidRPr="000A5DEB" w:rsidRDefault="00217E74" w:rsidP="009D5469">
            <w:pPr>
              <w:ind w:firstLine="0"/>
              <w:jc w:val="center"/>
              <w:rPr>
                <w:lang w:eastAsia="lv-LV"/>
              </w:rPr>
            </w:pPr>
          </w:p>
        </w:tc>
        <w:tc>
          <w:tcPr>
            <w:tcW w:w="937" w:type="dxa"/>
            <w:noWrap/>
            <w:hideMark/>
          </w:tcPr>
          <w:p w14:paraId="425CCF7D" w14:textId="77777777" w:rsidR="00217E74" w:rsidRPr="000A5DEB" w:rsidRDefault="00217E74" w:rsidP="009D5469">
            <w:pPr>
              <w:ind w:firstLine="0"/>
              <w:jc w:val="center"/>
              <w:rPr>
                <w:lang w:eastAsia="lv-LV"/>
              </w:rPr>
            </w:pPr>
            <w:r w:rsidRPr="000A5DEB">
              <w:rPr>
                <w:lang w:eastAsia="lv-LV"/>
              </w:rPr>
              <w:t>3</w:t>
            </w:r>
          </w:p>
        </w:tc>
        <w:tc>
          <w:tcPr>
            <w:tcW w:w="764" w:type="dxa"/>
            <w:noWrap/>
            <w:hideMark/>
          </w:tcPr>
          <w:p w14:paraId="7D90B4C4" w14:textId="77777777" w:rsidR="00217E74" w:rsidRPr="000A5DEB" w:rsidRDefault="00217E74" w:rsidP="009D5469">
            <w:pPr>
              <w:ind w:firstLine="0"/>
              <w:jc w:val="center"/>
              <w:rPr>
                <w:lang w:eastAsia="lv-LV"/>
              </w:rPr>
            </w:pPr>
            <w:r w:rsidRPr="000A5DEB">
              <w:rPr>
                <w:lang w:eastAsia="lv-LV"/>
              </w:rPr>
              <w:t>3</w:t>
            </w:r>
          </w:p>
        </w:tc>
      </w:tr>
      <w:tr w:rsidR="00217E74" w:rsidRPr="000A5DEB" w14:paraId="32608049" w14:textId="77777777" w:rsidTr="00A02AD7">
        <w:trPr>
          <w:trHeight w:val="315"/>
        </w:trPr>
        <w:tc>
          <w:tcPr>
            <w:tcW w:w="4680" w:type="dxa"/>
            <w:hideMark/>
          </w:tcPr>
          <w:p w14:paraId="78957BB3" w14:textId="77777777" w:rsidR="00217E74" w:rsidRPr="000A5DEB" w:rsidRDefault="00217E74" w:rsidP="00217E74">
            <w:pPr>
              <w:ind w:firstLine="0"/>
              <w:rPr>
                <w:lang w:eastAsia="lv-LV"/>
              </w:rPr>
            </w:pPr>
            <w:r w:rsidRPr="000A5DEB">
              <w:rPr>
                <w:lang w:eastAsia="lv-LV"/>
              </w:rPr>
              <w:t>Elektriķis</w:t>
            </w:r>
          </w:p>
        </w:tc>
        <w:tc>
          <w:tcPr>
            <w:tcW w:w="980" w:type="dxa"/>
            <w:noWrap/>
            <w:hideMark/>
          </w:tcPr>
          <w:p w14:paraId="19B76FE0" w14:textId="12713B76" w:rsidR="00217E74" w:rsidRPr="000A5DEB" w:rsidRDefault="00217E74" w:rsidP="009D5469">
            <w:pPr>
              <w:ind w:firstLine="0"/>
              <w:jc w:val="center"/>
              <w:rPr>
                <w:lang w:eastAsia="lv-LV"/>
              </w:rPr>
            </w:pPr>
          </w:p>
        </w:tc>
        <w:tc>
          <w:tcPr>
            <w:tcW w:w="993" w:type="dxa"/>
            <w:noWrap/>
            <w:hideMark/>
          </w:tcPr>
          <w:p w14:paraId="2D4BA2F1" w14:textId="77777777" w:rsidR="00217E74" w:rsidRPr="000A5DEB" w:rsidRDefault="00217E74" w:rsidP="009D5469">
            <w:pPr>
              <w:ind w:firstLine="0"/>
              <w:jc w:val="center"/>
              <w:rPr>
                <w:lang w:eastAsia="lv-LV"/>
              </w:rPr>
            </w:pPr>
            <w:r w:rsidRPr="000A5DEB">
              <w:rPr>
                <w:lang w:eastAsia="lv-LV"/>
              </w:rPr>
              <w:t>1</w:t>
            </w:r>
          </w:p>
        </w:tc>
        <w:tc>
          <w:tcPr>
            <w:tcW w:w="992" w:type="dxa"/>
            <w:noWrap/>
            <w:hideMark/>
          </w:tcPr>
          <w:p w14:paraId="49B6C4BA" w14:textId="1D02D1DF" w:rsidR="00217E74" w:rsidRPr="000A5DEB" w:rsidRDefault="00217E74" w:rsidP="009D5469">
            <w:pPr>
              <w:ind w:firstLine="0"/>
              <w:jc w:val="center"/>
              <w:rPr>
                <w:lang w:eastAsia="lv-LV"/>
              </w:rPr>
            </w:pPr>
          </w:p>
        </w:tc>
        <w:tc>
          <w:tcPr>
            <w:tcW w:w="937" w:type="dxa"/>
            <w:noWrap/>
            <w:hideMark/>
          </w:tcPr>
          <w:p w14:paraId="03A5F0DC"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1015E0DF" w14:textId="77777777" w:rsidR="00217E74" w:rsidRPr="000A5DEB" w:rsidRDefault="00217E74" w:rsidP="009D5469">
            <w:pPr>
              <w:ind w:firstLine="0"/>
              <w:jc w:val="center"/>
              <w:rPr>
                <w:lang w:eastAsia="lv-LV"/>
              </w:rPr>
            </w:pPr>
            <w:r w:rsidRPr="000A5DEB">
              <w:rPr>
                <w:lang w:eastAsia="lv-LV"/>
              </w:rPr>
              <w:t>2</w:t>
            </w:r>
          </w:p>
        </w:tc>
      </w:tr>
      <w:tr w:rsidR="00217E74" w:rsidRPr="000A5DEB" w14:paraId="0FE1168F" w14:textId="77777777" w:rsidTr="00A02AD7">
        <w:trPr>
          <w:trHeight w:val="315"/>
        </w:trPr>
        <w:tc>
          <w:tcPr>
            <w:tcW w:w="4680" w:type="dxa"/>
            <w:hideMark/>
          </w:tcPr>
          <w:p w14:paraId="3B264FFB" w14:textId="7CECF8CF" w:rsidR="00217E74" w:rsidRPr="000A5DEB" w:rsidRDefault="00217E74" w:rsidP="00217E74">
            <w:pPr>
              <w:ind w:firstLine="0"/>
              <w:rPr>
                <w:lang w:eastAsia="lv-LV"/>
              </w:rPr>
            </w:pPr>
            <w:r w:rsidRPr="000A5DEB">
              <w:rPr>
                <w:lang w:eastAsia="lv-LV"/>
              </w:rPr>
              <w:t>Komercdarbība</w:t>
            </w:r>
            <w:r w:rsidR="00904EF8">
              <w:rPr>
                <w:lang w:eastAsia="lv-LV"/>
              </w:rPr>
              <w:t>s speciālists</w:t>
            </w:r>
          </w:p>
        </w:tc>
        <w:tc>
          <w:tcPr>
            <w:tcW w:w="980" w:type="dxa"/>
            <w:noWrap/>
            <w:hideMark/>
          </w:tcPr>
          <w:p w14:paraId="47D71365" w14:textId="103A0DBD" w:rsidR="00217E74" w:rsidRPr="000A5DEB" w:rsidRDefault="00217E74" w:rsidP="009D5469">
            <w:pPr>
              <w:ind w:firstLine="0"/>
              <w:jc w:val="center"/>
              <w:rPr>
                <w:lang w:eastAsia="lv-LV"/>
              </w:rPr>
            </w:pPr>
          </w:p>
        </w:tc>
        <w:tc>
          <w:tcPr>
            <w:tcW w:w="993" w:type="dxa"/>
            <w:noWrap/>
            <w:hideMark/>
          </w:tcPr>
          <w:p w14:paraId="210FE0E9" w14:textId="1E2DC834" w:rsidR="00217E74" w:rsidRPr="000A5DEB" w:rsidRDefault="00217E74" w:rsidP="009D5469">
            <w:pPr>
              <w:ind w:firstLine="0"/>
              <w:jc w:val="center"/>
              <w:rPr>
                <w:lang w:eastAsia="lv-LV"/>
              </w:rPr>
            </w:pPr>
          </w:p>
        </w:tc>
        <w:tc>
          <w:tcPr>
            <w:tcW w:w="992" w:type="dxa"/>
            <w:noWrap/>
            <w:hideMark/>
          </w:tcPr>
          <w:p w14:paraId="79340E9A" w14:textId="5D6643BD" w:rsidR="00217E74" w:rsidRPr="000A5DEB" w:rsidRDefault="00217E74" w:rsidP="009D5469">
            <w:pPr>
              <w:ind w:firstLine="0"/>
              <w:jc w:val="center"/>
              <w:rPr>
                <w:lang w:eastAsia="lv-LV"/>
              </w:rPr>
            </w:pPr>
          </w:p>
        </w:tc>
        <w:tc>
          <w:tcPr>
            <w:tcW w:w="937" w:type="dxa"/>
            <w:noWrap/>
            <w:hideMark/>
          </w:tcPr>
          <w:p w14:paraId="5D21207B"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5AE7F64F" w14:textId="77777777" w:rsidR="00217E74" w:rsidRPr="000A5DEB" w:rsidRDefault="00217E74" w:rsidP="009D5469">
            <w:pPr>
              <w:ind w:firstLine="0"/>
              <w:jc w:val="center"/>
              <w:rPr>
                <w:lang w:eastAsia="lv-LV"/>
              </w:rPr>
            </w:pPr>
            <w:r w:rsidRPr="000A5DEB">
              <w:rPr>
                <w:lang w:eastAsia="lv-LV"/>
              </w:rPr>
              <w:t>2</w:t>
            </w:r>
          </w:p>
        </w:tc>
      </w:tr>
      <w:tr w:rsidR="00217E74" w:rsidRPr="000A5DEB" w14:paraId="59731B5E" w14:textId="77777777" w:rsidTr="00A02AD7">
        <w:trPr>
          <w:trHeight w:val="315"/>
        </w:trPr>
        <w:tc>
          <w:tcPr>
            <w:tcW w:w="4680" w:type="dxa"/>
            <w:hideMark/>
          </w:tcPr>
          <w:p w14:paraId="492B27F7" w14:textId="77777777" w:rsidR="00217E74" w:rsidRPr="000A5DEB" w:rsidRDefault="00217E74" w:rsidP="00217E74">
            <w:pPr>
              <w:ind w:firstLine="0"/>
              <w:rPr>
                <w:lang w:eastAsia="lv-LV"/>
              </w:rPr>
            </w:pPr>
            <w:r w:rsidRPr="000A5DEB">
              <w:rPr>
                <w:lang w:eastAsia="lv-LV"/>
              </w:rPr>
              <w:t>Hidrobūves būvtehniķis</w:t>
            </w:r>
          </w:p>
        </w:tc>
        <w:tc>
          <w:tcPr>
            <w:tcW w:w="980" w:type="dxa"/>
            <w:noWrap/>
            <w:hideMark/>
          </w:tcPr>
          <w:p w14:paraId="17A91B87" w14:textId="37418320" w:rsidR="00217E74" w:rsidRPr="000A5DEB" w:rsidRDefault="00217E74" w:rsidP="009D5469">
            <w:pPr>
              <w:ind w:firstLine="0"/>
              <w:jc w:val="center"/>
              <w:rPr>
                <w:lang w:eastAsia="lv-LV"/>
              </w:rPr>
            </w:pPr>
          </w:p>
        </w:tc>
        <w:tc>
          <w:tcPr>
            <w:tcW w:w="993" w:type="dxa"/>
            <w:noWrap/>
            <w:hideMark/>
          </w:tcPr>
          <w:p w14:paraId="4D91D9FE" w14:textId="675037D1" w:rsidR="00217E74" w:rsidRPr="000A5DEB" w:rsidRDefault="00217E74" w:rsidP="009D5469">
            <w:pPr>
              <w:ind w:firstLine="0"/>
              <w:jc w:val="center"/>
              <w:rPr>
                <w:lang w:eastAsia="lv-LV"/>
              </w:rPr>
            </w:pPr>
          </w:p>
        </w:tc>
        <w:tc>
          <w:tcPr>
            <w:tcW w:w="992" w:type="dxa"/>
            <w:noWrap/>
            <w:hideMark/>
          </w:tcPr>
          <w:p w14:paraId="6F64B7D8" w14:textId="0B7A3AED" w:rsidR="00217E74" w:rsidRPr="000A5DEB" w:rsidRDefault="00217E74" w:rsidP="009D5469">
            <w:pPr>
              <w:ind w:firstLine="0"/>
              <w:jc w:val="center"/>
              <w:rPr>
                <w:lang w:eastAsia="lv-LV"/>
              </w:rPr>
            </w:pPr>
          </w:p>
        </w:tc>
        <w:tc>
          <w:tcPr>
            <w:tcW w:w="937" w:type="dxa"/>
            <w:noWrap/>
            <w:hideMark/>
          </w:tcPr>
          <w:p w14:paraId="05EDB9C1"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0BFBE454" w14:textId="77777777" w:rsidR="00217E74" w:rsidRPr="000A5DEB" w:rsidRDefault="00217E74" w:rsidP="009D5469">
            <w:pPr>
              <w:ind w:firstLine="0"/>
              <w:jc w:val="center"/>
              <w:rPr>
                <w:lang w:eastAsia="lv-LV"/>
              </w:rPr>
            </w:pPr>
            <w:r w:rsidRPr="000A5DEB">
              <w:rPr>
                <w:lang w:eastAsia="lv-LV"/>
              </w:rPr>
              <w:t>2</w:t>
            </w:r>
          </w:p>
        </w:tc>
      </w:tr>
      <w:tr w:rsidR="00217E74" w:rsidRPr="000A5DEB" w14:paraId="207E60EF" w14:textId="77777777" w:rsidTr="00A02AD7">
        <w:trPr>
          <w:trHeight w:val="315"/>
        </w:trPr>
        <w:tc>
          <w:tcPr>
            <w:tcW w:w="4680" w:type="dxa"/>
            <w:hideMark/>
          </w:tcPr>
          <w:p w14:paraId="2FEDCF79" w14:textId="77777777" w:rsidR="00217E74" w:rsidRPr="000A5DEB" w:rsidRDefault="00217E74" w:rsidP="00217E74">
            <w:pPr>
              <w:ind w:firstLine="0"/>
              <w:rPr>
                <w:lang w:eastAsia="lv-LV"/>
              </w:rPr>
            </w:pPr>
            <w:r w:rsidRPr="000A5DEB">
              <w:rPr>
                <w:lang w:eastAsia="lv-LV"/>
              </w:rPr>
              <w:t>Arhitektūras tehniķis</w:t>
            </w:r>
          </w:p>
        </w:tc>
        <w:tc>
          <w:tcPr>
            <w:tcW w:w="980" w:type="dxa"/>
            <w:noWrap/>
            <w:hideMark/>
          </w:tcPr>
          <w:p w14:paraId="513D2521" w14:textId="6B333C16" w:rsidR="00217E74" w:rsidRPr="000A5DEB" w:rsidRDefault="00217E74" w:rsidP="009D5469">
            <w:pPr>
              <w:ind w:firstLine="0"/>
              <w:jc w:val="center"/>
              <w:rPr>
                <w:lang w:eastAsia="lv-LV"/>
              </w:rPr>
            </w:pPr>
          </w:p>
        </w:tc>
        <w:tc>
          <w:tcPr>
            <w:tcW w:w="993" w:type="dxa"/>
            <w:noWrap/>
            <w:hideMark/>
          </w:tcPr>
          <w:p w14:paraId="31C64A77" w14:textId="2794F55B" w:rsidR="00217E74" w:rsidRPr="000A5DEB" w:rsidRDefault="00217E74" w:rsidP="009D5469">
            <w:pPr>
              <w:ind w:firstLine="0"/>
              <w:jc w:val="center"/>
              <w:rPr>
                <w:lang w:eastAsia="lv-LV"/>
              </w:rPr>
            </w:pPr>
          </w:p>
        </w:tc>
        <w:tc>
          <w:tcPr>
            <w:tcW w:w="992" w:type="dxa"/>
            <w:noWrap/>
            <w:hideMark/>
          </w:tcPr>
          <w:p w14:paraId="1F238B27" w14:textId="18956420" w:rsidR="00217E74" w:rsidRPr="000A5DEB" w:rsidRDefault="00217E74" w:rsidP="009D5469">
            <w:pPr>
              <w:ind w:firstLine="0"/>
              <w:jc w:val="center"/>
              <w:rPr>
                <w:lang w:eastAsia="lv-LV"/>
              </w:rPr>
            </w:pPr>
          </w:p>
        </w:tc>
        <w:tc>
          <w:tcPr>
            <w:tcW w:w="937" w:type="dxa"/>
            <w:noWrap/>
            <w:hideMark/>
          </w:tcPr>
          <w:p w14:paraId="319E1B6E" w14:textId="77777777" w:rsidR="00217E74" w:rsidRPr="000A5DEB" w:rsidRDefault="00217E74" w:rsidP="009D5469">
            <w:pPr>
              <w:ind w:firstLine="0"/>
              <w:jc w:val="center"/>
              <w:rPr>
                <w:lang w:eastAsia="lv-LV"/>
              </w:rPr>
            </w:pPr>
            <w:r w:rsidRPr="000A5DEB">
              <w:rPr>
                <w:lang w:eastAsia="lv-LV"/>
              </w:rPr>
              <w:t>2</w:t>
            </w:r>
          </w:p>
        </w:tc>
        <w:tc>
          <w:tcPr>
            <w:tcW w:w="764" w:type="dxa"/>
            <w:noWrap/>
            <w:hideMark/>
          </w:tcPr>
          <w:p w14:paraId="198F10A6" w14:textId="77777777" w:rsidR="00217E74" w:rsidRPr="000A5DEB" w:rsidRDefault="00217E74" w:rsidP="009D5469">
            <w:pPr>
              <w:ind w:firstLine="0"/>
              <w:jc w:val="center"/>
              <w:rPr>
                <w:lang w:eastAsia="lv-LV"/>
              </w:rPr>
            </w:pPr>
            <w:r w:rsidRPr="000A5DEB">
              <w:rPr>
                <w:lang w:eastAsia="lv-LV"/>
              </w:rPr>
              <w:t>2</w:t>
            </w:r>
          </w:p>
        </w:tc>
      </w:tr>
      <w:tr w:rsidR="00217E74" w:rsidRPr="000A5DEB" w14:paraId="4CC569BC" w14:textId="77777777" w:rsidTr="00A02AD7">
        <w:trPr>
          <w:trHeight w:val="315"/>
        </w:trPr>
        <w:tc>
          <w:tcPr>
            <w:tcW w:w="4680" w:type="dxa"/>
            <w:hideMark/>
          </w:tcPr>
          <w:p w14:paraId="2B59863E" w14:textId="77777777" w:rsidR="00217E74" w:rsidRPr="000A5DEB" w:rsidRDefault="00217E74" w:rsidP="00217E74">
            <w:pPr>
              <w:ind w:firstLine="0"/>
              <w:rPr>
                <w:lang w:eastAsia="lv-LV"/>
              </w:rPr>
            </w:pPr>
            <w:r w:rsidRPr="000A5DEB">
              <w:rPr>
                <w:lang w:eastAsia="lv-LV"/>
              </w:rPr>
              <w:t>Spēkratu mehāniķis</w:t>
            </w:r>
          </w:p>
        </w:tc>
        <w:tc>
          <w:tcPr>
            <w:tcW w:w="980" w:type="dxa"/>
            <w:noWrap/>
            <w:hideMark/>
          </w:tcPr>
          <w:p w14:paraId="247FD510" w14:textId="362EDEB7" w:rsidR="00217E74" w:rsidRPr="000A5DEB" w:rsidRDefault="00217E74" w:rsidP="009D5469">
            <w:pPr>
              <w:ind w:firstLine="0"/>
              <w:jc w:val="center"/>
              <w:rPr>
                <w:lang w:eastAsia="lv-LV"/>
              </w:rPr>
            </w:pPr>
          </w:p>
        </w:tc>
        <w:tc>
          <w:tcPr>
            <w:tcW w:w="993" w:type="dxa"/>
            <w:noWrap/>
            <w:hideMark/>
          </w:tcPr>
          <w:p w14:paraId="571D86CD" w14:textId="3F22EA12" w:rsidR="00217E74" w:rsidRPr="000A5DEB" w:rsidRDefault="00217E74" w:rsidP="009D5469">
            <w:pPr>
              <w:ind w:firstLine="0"/>
              <w:jc w:val="center"/>
              <w:rPr>
                <w:lang w:eastAsia="lv-LV"/>
              </w:rPr>
            </w:pPr>
          </w:p>
        </w:tc>
        <w:tc>
          <w:tcPr>
            <w:tcW w:w="992" w:type="dxa"/>
            <w:noWrap/>
            <w:hideMark/>
          </w:tcPr>
          <w:p w14:paraId="22C944F6" w14:textId="397A9B57" w:rsidR="00217E74" w:rsidRPr="000A5DEB" w:rsidRDefault="00217E74" w:rsidP="009D5469">
            <w:pPr>
              <w:ind w:firstLine="0"/>
              <w:jc w:val="center"/>
              <w:rPr>
                <w:lang w:eastAsia="lv-LV"/>
              </w:rPr>
            </w:pPr>
          </w:p>
        </w:tc>
        <w:tc>
          <w:tcPr>
            <w:tcW w:w="937" w:type="dxa"/>
            <w:noWrap/>
            <w:hideMark/>
          </w:tcPr>
          <w:p w14:paraId="1E6746B8"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7B10C0E7" w14:textId="77777777" w:rsidR="00217E74" w:rsidRPr="000A5DEB" w:rsidRDefault="00217E74" w:rsidP="009D5469">
            <w:pPr>
              <w:ind w:firstLine="0"/>
              <w:jc w:val="center"/>
              <w:rPr>
                <w:lang w:eastAsia="lv-LV"/>
              </w:rPr>
            </w:pPr>
            <w:r w:rsidRPr="000A5DEB">
              <w:rPr>
                <w:lang w:eastAsia="lv-LV"/>
              </w:rPr>
              <w:t>1</w:t>
            </w:r>
          </w:p>
        </w:tc>
      </w:tr>
      <w:tr w:rsidR="00217E74" w:rsidRPr="000A5DEB" w14:paraId="6EE9444D" w14:textId="77777777" w:rsidTr="00A02AD7">
        <w:trPr>
          <w:trHeight w:val="315"/>
        </w:trPr>
        <w:tc>
          <w:tcPr>
            <w:tcW w:w="4680" w:type="dxa"/>
            <w:hideMark/>
          </w:tcPr>
          <w:p w14:paraId="4C76290A" w14:textId="6D57B5A2" w:rsidR="00217E74" w:rsidRPr="000A5DEB" w:rsidRDefault="00217E74" w:rsidP="00217E74">
            <w:pPr>
              <w:ind w:firstLine="0"/>
              <w:rPr>
                <w:lang w:eastAsia="lv-LV"/>
              </w:rPr>
            </w:pPr>
            <w:r w:rsidRPr="000A5DEB">
              <w:rPr>
                <w:lang w:eastAsia="lv-LV"/>
              </w:rPr>
              <w:t>Reklāmu komercpakalpojum</w:t>
            </w:r>
            <w:r w:rsidR="00904EF8">
              <w:rPr>
                <w:lang w:eastAsia="lv-LV"/>
              </w:rPr>
              <w:t>u darbinieks</w:t>
            </w:r>
          </w:p>
        </w:tc>
        <w:tc>
          <w:tcPr>
            <w:tcW w:w="980" w:type="dxa"/>
            <w:noWrap/>
            <w:hideMark/>
          </w:tcPr>
          <w:p w14:paraId="6C113301" w14:textId="2FA63A8A" w:rsidR="00217E74" w:rsidRPr="000A5DEB" w:rsidRDefault="00217E74" w:rsidP="009D5469">
            <w:pPr>
              <w:ind w:firstLine="0"/>
              <w:jc w:val="center"/>
              <w:rPr>
                <w:lang w:eastAsia="lv-LV"/>
              </w:rPr>
            </w:pPr>
          </w:p>
        </w:tc>
        <w:tc>
          <w:tcPr>
            <w:tcW w:w="993" w:type="dxa"/>
            <w:noWrap/>
            <w:hideMark/>
          </w:tcPr>
          <w:p w14:paraId="6ADEAD6A" w14:textId="1720831F" w:rsidR="00217E74" w:rsidRPr="000A5DEB" w:rsidRDefault="00217E74" w:rsidP="009D5469">
            <w:pPr>
              <w:ind w:firstLine="0"/>
              <w:jc w:val="center"/>
              <w:rPr>
                <w:lang w:eastAsia="lv-LV"/>
              </w:rPr>
            </w:pPr>
          </w:p>
        </w:tc>
        <w:tc>
          <w:tcPr>
            <w:tcW w:w="992" w:type="dxa"/>
            <w:noWrap/>
            <w:hideMark/>
          </w:tcPr>
          <w:p w14:paraId="7BAFA5AE" w14:textId="5552FE93" w:rsidR="00217E74" w:rsidRPr="000A5DEB" w:rsidRDefault="00217E74" w:rsidP="009D5469">
            <w:pPr>
              <w:ind w:firstLine="0"/>
              <w:jc w:val="center"/>
              <w:rPr>
                <w:lang w:eastAsia="lv-LV"/>
              </w:rPr>
            </w:pPr>
          </w:p>
        </w:tc>
        <w:tc>
          <w:tcPr>
            <w:tcW w:w="937" w:type="dxa"/>
            <w:noWrap/>
            <w:hideMark/>
          </w:tcPr>
          <w:p w14:paraId="1C73ECE3"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265390DD" w14:textId="77777777" w:rsidR="00217E74" w:rsidRPr="000A5DEB" w:rsidRDefault="00217E74" w:rsidP="009D5469">
            <w:pPr>
              <w:ind w:firstLine="0"/>
              <w:jc w:val="center"/>
              <w:rPr>
                <w:lang w:eastAsia="lv-LV"/>
              </w:rPr>
            </w:pPr>
            <w:r w:rsidRPr="000A5DEB">
              <w:rPr>
                <w:lang w:eastAsia="lv-LV"/>
              </w:rPr>
              <w:t>1</w:t>
            </w:r>
          </w:p>
        </w:tc>
      </w:tr>
      <w:tr w:rsidR="00217E74" w:rsidRPr="000A5DEB" w14:paraId="749BC7DB" w14:textId="77777777" w:rsidTr="00A02AD7">
        <w:trPr>
          <w:trHeight w:val="315"/>
        </w:trPr>
        <w:tc>
          <w:tcPr>
            <w:tcW w:w="4680" w:type="dxa"/>
            <w:hideMark/>
          </w:tcPr>
          <w:p w14:paraId="05EE2BE5" w14:textId="7C140B57" w:rsidR="00217E74" w:rsidRPr="000A5DEB" w:rsidRDefault="00217E74" w:rsidP="00217E74">
            <w:pPr>
              <w:ind w:firstLine="0"/>
              <w:rPr>
                <w:lang w:eastAsia="lv-LV"/>
              </w:rPr>
            </w:pPr>
            <w:r w:rsidRPr="000A5DEB">
              <w:rPr>
                <w:lang w:eastAsia="lv-LV"/>
              </w:rPr>
              <w:t>Interjera dizain</w:t>
            </w:r>
            <w:r w:rsidR="00904EF8">
              <w:rPr>
                <w:lang w:eastAsia="lv-LV"/>
              </w:rPr>
              <w:t>a speciālists</w:t>
            </w:r>
          </w:p>
        </w:tc>
        <w:tc>
          <w:tcPr>
            <w:tcW w:w="980" w:type="dxa"/>
            <w:noWrap/>
            <w:hideMark/>
          </w:tcPr>
          <w:p w14:paraId="1D16B5A7" w14:textId="6BFD1DB9" w:rsidR="00217E74" w:rsidRPr="000A5DEB" w:rsidRDefault="00217E74" w:rsidP="009D5469">
            <w:pPr>
              <w:ind w:firstLine="0"/>
              <w:jc w:val="center"/>
              <w:rPr>
                <w:lang w:eastAsia="lv-LV"/>
              </w:rPr>
            </w:pPr>
          </w:p>
        </w:tc>
        <w:tc>
          <w:tcPr>
            <w:tcW w:w="993" w:type="dxa"/>
            <w:noWrap/>
            <w:hideMark/>
          </w:tcPr>
          <w:p w14:paraId="0B4389C2" w14:textId="686A379E" w:rsidR="00217E74" w:rsidRPr="000A5DEB" w:rsidRDefault="00217E74" w:rsidP="009D5469">
            <w:pPr>
              <w:ind w:firstLine="0"/>
              <w:jc w:val="center"/>
              <w:rPr>
                <w:lang w:eastAsia="lv-LV"/>
              </w:rPr>
            </w:pPr>
          </w:p>
        </w:tc>
        <w:tc>
          <w:tcPr>
            <w:tcW w:w="992" w:type="dxa"/>
            <w:noWrap/>
            <w:hideMark/>
          </w:tcPr>
          <w:p w14:paraId="390892E5" w14:textId="4DE49A84" w:rsidR="00217E74" w:rsidRPr="000A5DEB" w:rsidRDefault="00217E74" w:rsidP="009D5469">
            <w:pPr>
              <w:ind w:firstLine="0"/>
              <w:jc w:val="center"/>
              <w:rPr>
                <w:lang w:eastAsia="lv-LV"/>
              </w:rPr>
            </w:pPr>
          </w:p>
        </w:tc>
        <w:tc>
          <w:tcPr>
            <w:tcW w:w="937" w:type="dxa"/>
            <w:noWrap/>
            <w:hideMark/>
          </w:tcPr>
          <w:p w14:paraId="18F8369B"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0553A2DE" w14:textId="77777777" w:rsidR="00217E74" w:rsidRPr="000A5DEB" w:rsidRDefault="00217E74" w:rsidP="009D5469">
            <w:pPr>
              <w:ind w:firstLine="0"/>
              <w:jc w:val="center"/>
              <w:rPr>
                <w:lang w:eastAsia="lv-LV"/>
              </w:rPr>
            </w:pPr>
            <w:r w:rsidRPr="000A5DEB">
              <w:rPr>
                <w:lang w:eastAsia="lv-LV"/>
              </w:rPr>
              <w:t>1</w:t>
            </w:r>
          </w:p>
        </w:tc>
      </w:tr>
      <w:tr w:rsidR="00217E74" w:rsidRPr="000A5DEB" w14:paraId="4D93028C" w14:textId="77777777" w:rsidTr="00A02AD7">
        <w:trPr>
          <w:trHeight w:val="330"/>
        </w:trPr>
        <w:tc>
          <w:tcPr>
            <w:tcW w:w="4680" w:type="dxa"/>
            <w:hideMark/>
          </w:tcPr>
          <w:p w14:paraId="174F1904" w14:textId="77777777" w:rsidR="00217E74" w:rsidRPr="000A5DEB" w:rsidRDefault="00217E74" w:rsidP="00217E74">
            <w:pPr>
              <w:ind w:firstLine="0"/>
              <w:rPr>
                <w:lang w:eastAsia="lv-LV"/>
              </w:rPr>
            </w:pPr>
            <w:r w:rsidRPr="000A5DEB">
              <w:rPr>
                <w:lang w:eastAsia="lv-LV"/>
              </w:rPr>
              <w:t>Video operators</w:t>
            </w:r>
          </w:p>
        </w:tc>
        <w:tc>
          <w:tcPr>
            <w:tcW w:w="980" w:type="dxa"/>
            <w:noWrap/>
            <w:hideMark/>
          </w:tcPr>
          <w:p w14:paraId="507F7D0D" w14:textId="560885EE" w:rsidR="00217E74" w:rsidRPr="000A5DEB" w:rsidRDefault="00217E74" w:rsidP="009D5469">
            <w:pPr>
              <w:ind w:firstLine="0"/>
              <w:jc w:val="center"/>
              <w:rPr>
                <w:lang w:eastAsia="lv-LV"/>
              </w:rPr>
            </w:pPr>
          </w:p>
        </w:tc>
        <w:tc>
          <w:tcPr>
            <w:tcW w:w="993" w:type="dxa"/>
            <w:noWrap/>
            <w:hideMark/>
          </w:tcPr>
          <w:p w14:paraId="45ED4A51" w14:textId="2006DC58" w:rsidR="00217E74" w:rsidRPr="000A5DEB" w:rsidRDefault="00217E74" w:rsidP="009D5469">
            <w:pPr>
              <w:ind w:firstLine="0"/>
              <w:jc w:val="center"/>
              <w:rPr>
                <w:lang w:eastAsia="lv-LV"/>
              </w:rPr>
            </w:pPr>
          </w:p>
        </w:tc>
        <w:tc>
          <w:tcPr>
            <w:tcW w:w="992" w:type="dxa"/>
            <w:noWrap/>
            <w:hideMark/>
          </w:tcPr>
          <w:p w14:paraId="3B48E329" w14:textId="423FF07D" w:rsidR="00217E74" w:rsidRPr="000A5DEB" w:rsidRDefault="00217E74" w:rsidP="009D5469">
            <w:pPr>
              <w:ind w:firstLine="0"/>
              <w:jc w:val="center"/>
              <w:rPr>
                <w:lang w:eastAsia="lv-LV"/>
              </w:rPr>
            </w:pPr>
          </w:p>
        </w:tc>
        <w:tc>
          <w:tcPr>
            <w:tcW w:w="937" w:type="dxa"/>
            <w:noWrap/>
            <w:hideMark/>
          </w:tcPr>
          <w:p w14:paraId="763F7EA6" w14:textId="77777777" w:rsidR="00217E74" w:rsidRPr="000A5DEB" w:rsidRDefault="00217E74" w:rsidP="009D5469">
            <w:pPr>
              <w:ind w:firstLine="0"/>
              <w:jc w:val="center"/>
              <w:rPr>
                <w:lang w:eastAsia="lv-LV"/>
              </w:rPr>
            </w:pPr>
            <w:r w:rsidRPr="000A5DEB">
              <w:rPr>
                <w:lang w:eastAsia="lv-LV"/>
              </w:rPr>
              <w:t>1</w:t>
            </w:r>
          </w:p>
        </w:tc>
        <w:tc>
          <w:tcPr>
            <w:tcW w:w="764" w:type="dxa"/>
            <w:noWrap/>
            <w:hideMark/>
          </w:tcPr>
          <w:p w14:paraId="7CEA8F93" w14:textId="77777777" w:rsidR="00217E74" w:rsidRPr="000A5DEB" w:rsidRDefault="00217E74" w:rsidP="009D5469">
            <w:pPr>
              <w:ind w:firstLine="0"/>
              <w:jc w:val="center"/>
              <w:rPr>
                <w:lang w:eastAsia="lv-LV"/>
              </w:rPr>
            </w:pPr>
            <w:r w:rsidRPr="000A5DEB">
              <w:rPr>
                <w:lang w:eastAsia="lv-LV"/>
              </w:rPr>
              <w:t>1</w:t>
            </w:r>
          </w:p>
        </w:tc>
      </w:tr>
    </w:tbl>
    <w:p w14:paraId="2F7F4076" w14:textId="77777777" w:rsidR="00901B5C" w:rsidRDefault="00901B5C" w:rsidP="00901B5C"/>
    <w:p w14:paraId="2378560C" w14:textId="60622055" w:rsidR="002B39A8" w:rsidRDefault="002B39A8" w:rsidP="002B39A8">
      <w:pPr>
        <w:pStyle w:val="Virsraksts3"/>
        <w:rPr>
          <w:rFonts w:eastAsia="Calibri"/>
        </w:rPr>
      </w:pPr>
      <w:bookmarkStart w:id="26" w:name="_Toc61520306"/>
      <w:r>
        <w:rPr>
          <w:rFonts w:eastAsia="Calibri"/>
        </w:rPr>
        <w:t>Vidusskolas absolventu tālākās izglītības gaitas</w:t>
      </w:r>
      <w:bookmarkEnd w:id="26"/>
    </w:p>
    <w:p w14:paraId="612A4303" w14:textId="278E5554" w:rsidR="00887A51" w:rsidRPr="00B61589" w:rsidRDefault="00887A51" w:rsidP="003A19C3">
      <w:pPr>
        <w:widowControl w:val="0"/>
        <w:suppressAutoHyphens/>
        <w:spacing w:after="0" w:line="240" w:lineRule="auto"/>
        <w:ind w:left="142"/>
        <w:contextualSpacing/>
        <w:rPr>
          <w:rFonts w:ascii="Calibri" w:eastAsia="Calibri" w:hAnsi="Calibri" w:cs="Times New Roman"/>
        </w:rPr>
      </w:pPr>
      <w:bookmarkStart w:id="27" w:name="_Hlk61444083"/>
      <w:r w:rsidRPr="00B61589">
        <w:rPr>
          <w:rFonts w:ascii="Calibri" w:eastAsia="Calibri" w:hAnsi="Calibri" w:cs="Times New Roman"/>
        </w:rPr>
        <w:t xml:space="preserve">Informācija par absolventu tālākajām gaitām ir apkopta, balstoties </w:t>
      </w:r>
      <w:r w:rsidR="00B61589" w:rsidRPr="00B61589">
        <w:rPr>
          <w:rFonts w:ascii="Calibri" w:eastAsia="Calibri" w:hAnsi="Calibri" w:cs="Times New Roman"/>
        </w:rPr>
        <w:t xml:space="preserve">uz </w:t>
      </w:r>
      <w:r w:rsidRPr="00B61589">
        <w:rPr>
          <w:rFonts w:ascii="Calibri" w:eastAsia="Calibri" w:hAnsi="Calibri" w:cs="Times New Roman"/>
        </w:rPr>
        <w:t>novada izglītības iestā</w:t>
      </w:r>
      <w:r w:rsidR="00B61589" w:rsidRPr="00B61589">
        <w:rPr>
          <w:rFonts w:ascii="Calibri" w:eastAsia="Calibri" w:hAnsi="Calibri" w:cs="Times New Roman"/>
        </w:rPr>
        <w:t>žu</w:t>
      </w:r>
      <w:r w:rsidRPr="00B61589">
        <w:rPr>
          <w:rFonts w:ascii="Calibri" w:eastAsia="Calibri" w:hAnsi="Calibri" w:cs="Times New Roman"/>
        </w:rPr>
        <w:t xml:space="preserve"> sniegtajām ziņām katra mācību gada septembra mēnesī.</w:t>
      </w:r>
    </w:p>
    <w:bookmarkEnd w:id="27"/>
    <w:p w14:paraId="05064843" w14:textId="0A02F01E" w:rsidR="002B39A8" w:rsidRDefault="002B39A8" w:rsidP="002B39A8">
      <w:pPr>
        <w:spacing w:after="0" w:line="240" w:lineRule="auto"/>
        <w:ind w:firstLine="567"/>
        <w:rPr>
          <w:rFonts w:ascii="Times New Roman" w:eastAsia="Times New Roman" w:hAnsi="Times New Roman"/>
          <w:b/>
          <w:bCs/>
          <w:color w:val="000000"/>
          <w:sz w:val="16"/>
          <w:szCs w:val="16"/>
        </w:rPr>
      </w:pPr>
    </w:p>
    <w:p w14:paraId="2053EBEF" w14:textId="2DC25E7B" w:rsidR="002B39A8" w:rsidRDefault="00A02AD7" w:rsidP="002B39A8">
      <w:pPr>
        <w:spacing w:after="0" w:line="240" w:lineRule="auto"/>
        <w:ind w:firstLine="567"/>
        <w:rPr>
          <w:rFonts w:ascii="Times New Roman" w:eastAsia="Times New Roman" w:hAnsi="Times New Roman"/>
          <w:b/>
          <w:bCs/>
          <w:color w:val="000000"/>
          <w:sz w:val="16"/>
          <w:szCs w:val="16"/>
        </w:rPr>
      </w:pPr>
      <w:r>
        <w:rPr>
          <w:rFonts w:ascii="Times New Roman" w:eastAsia="Times New Roman" w:hAnsi="Times New Roman"/>
          <w:b/>
          <w:bCs/>
          <w:noProof/>
          <w:color w:val="000000"/>
          <w:sz w:val="16"/>
          <w:szCs w:val="16"/>
        </w:rPr>
        <w:drawing>
          <wp:anchor distT="0" distB="0" distL="114300" distR="114300" simplePos="0" relativeHeight="251663360" behindDoc="0" locked="0" layoutInCell="1" allowOverlap="1" wp14:anchorId="5938A2D8" wp14:editId="55D8CD4E">
            <wp:simplePos x="0" y="0"/>
            <wp:positionH relativeFrom="margin">
              <wp:align>left</wp:align>
            </wp:positionH>
            <wp:positionV relativeFrom="paragraph">
              <wp:posOffset>300355</wp:posOffset>
            </wp:positionV>
            <wp:extent cx="5400000" cy="3959860"/>
            <wp:effectExtent l="0" t="0" r="10795" b="2540"/>
            <wp:wrapTopAndBottom/>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57563320" w14:textId="376BDF4B" w:rsidR="009D5469" w:rsidRDefault="002B39A8" w:rsidP="00151111">
      <w:r w:rsidRPr="002B39A8">
        <w:lastRenderedPageBreak/>
        <w:t>Laika posmā no 2016. līd</w:t>
      </w:r>
      <w:r>
        <w:t>z</w:t>
      </w:r>
      <w:r w:rsidRPr="002B39A8">
        <w:t xml:space="preserve"> 2019.</w:t>
      </w:r>
      <w:r w:rsidR="00217E74">
        <w:t xml:space="preserve"> </w:t>
      </w:r>
      <w:r w:rsidRPr="002B39A8">
        <w:t xml:space="preserve">gadam vidēji 36,8% </w:t>
      </w:r>
      <w:r w:rsidR="00151111" w:rsidRPr="002B39A8">
        <w:t>12. klašu</w:t>
      </w:r>
      <w:r w:rsidRPr="002B39A8">
        <w:t xml:space="preserve"> absolventu uzsāk studijas augstākās izglītības iestādēs, 17,5% -</w:t>
      </w:r>
      <w:r w:rsidR="00655E07">
        <w:t xml:space="preserve"> </w:t>
      </w:r>
      <w:r w:rsidRPr="002B39A8">
        <w:t>mācības tehnikumos un koledžās, 41% - darba gaitas</w:t>
      </w:r>
      <w:r>
        <w:t>.</w:t>
      </w:r>
    </w:p>
    <w:p w14:paraId="22FBA5A3" w14:textId="7A9590FF" w:rsidR="009D5469" w:rsidRPr="009D5469" w:rsidRDefault="00887A51" w:rsidP="003A19C3">
      <w:pPr>
        <w:pStyle w:val="Virsraksts4"/>
      </w:pPr>
      <w:r>
        <w:rPr>
          <w:rFonts w:eastAsia="Calibri"/>
        </w:rPr>
        <w:t xml:space="preserve">Informācija par vidusskolas absolventu izvēlētām </w:t>
      </w:r>
      <w:r w:rsidRPr="003A19C3">
        <w:t>tālākās</w:t>
      </w:r>
      <w:r>
        <w:rPr>
          <w:rFonts w:eastAsia="Calibri"/>
        </w:rPr>
        <w:t xml:space="preserve"> izglītības iestādēm</w:t>
      </w:r>
    </w:p>
    <w:tbl>
      <w:tblPr>
        <w:tblStyle w:val="Manatabula"/>
        <w:tblW w:w="9220" w:type="dxa"/>
        <w:tblLook w:val="04A0" w:firstRow="1" w:lastRow="0" w:firstColumn="1" w:lastColumn="0" w:noHBand="0" w:noVBand="1"/>
      </w:tblPr>
      <w:tblGrid>
        <w:gridCol w:w="4540"/>
        <w:gridCol w:w="1260"/>
        <w:gridCol w:w="1240"/>
        <w:gridCol w:w="960"/>
        <w:gridCol w:w="1220"/>
      </w:tblGrid>
      <w:tr w:rsidR="00EE7670" w:rsidRPr="000A5DEB" w14:paraId="2EDF57C5" w14:textId="77777777" w:rsidTr="00A02AD7">
        <w:trPr>
          <w:cnfStyle w:val="100000000000" w:firstRow="1" w:lastRow="0" w:firstColumn="0" w:lastColumn="0" w:oddVBand="0" w:evenVBand="0" w:oddHBand="0" w:evenHBand="0" w:firstRowFirstColumn="0" w:firstRowLastColumn="0" w:lastRowFirstColumn="0" w:lastRowLastColumn="0"/>
          <w:trHeight w:val="315"/>
        </w:trPr>
        <w:tc>
          <w:tcPr>
            <w:tcW w:w="4540" w:type="dxa"/>
            <w:noWrap/>
            <w:hideMark/>
          </w:tcPr>
          <w:p w14:paraId="0EADD7E5" w14:textId="77777777" w:rsidR="00EE7670" w:rsidRPr="000A5DEB" w:rsidRDefault="00EE7670" w:rsidP="001C738B">
            <w:pPr>
              <w:ind w:firstLine="0"/>
              <w:rPr>
                <w:lang w:eastAsia="lv-LV"/>
              </w:rPr>
            </w:pPr>
            <w:r w:rsidRPr="000A5DEB">
              <w:rPr>
                <w:lang w:eastAsia="lv-LV"/>
              </w:rPr>
              <w:t>Izvēlētā augstskola</w:t>
            </w:r>
          </w:p>
        </w:tc>
        <w:tc>
          <w:tcPr>
            <w:tcW w:w="1260" w:type="dxa"/>
            <w:noWrap/>
            <w:hideMark/>
          </w:tcPr>
          <w:p w14:paraId="3E401E8B" w14:textId="77777777" w:rsidR="00EE7670" w:rsidRPr="000A5DEB" w:rsidRDefault="00EE7670" w:rsidP="001C738B">
            <w:pPr>
              <w:ind w:firstLine="0"/>
              <w:rPr>
                <w:lang w:eastAsia="lv-LV"/>
              </w:rPr>
            </w:pPr>
            <w:r w:rsidRPr="000A5DEB">
              <w:rPr>
                <w:lang w:eastAsia="lv-LV"/>
              </w:rPr>
              <w:t>2016.g.</w:t>
            </w:r>
          </w:p>
        </w:tc>
        <w:tc>
          <w:tcPr>
            <w:tcW w:w="1240" w:type="dxa"/>
            <w:noWrap/>
            <w:hideMark/>
          </w:tcPr>
          <w:p w14:paraId="3CE096BC" w14:textId="77777777" w:rsidR="00EE7670" w:rsidRPr="000A5DEB" w:rsidRDefault="00EE7670" w:rsidP="001C738B">
            <w:pPr>
              <w:ind w:firstLine="0"/>
              <w:rPr>
                <w:lang w:eastAsia="lv-LV"/>
              </w:rPr>
            </w:pPr>
            <w:r w:rsidRPr="000A5DEB">
              <w:rPr>
                <w:lang w:eastAsia="lv-LV"/>
              </w:rPr>
              <w:t>2017.g.</w:t>
            </w:r>
          </w:p>
        </w:tc>
        <w:tc>
          <w:tcPr>
            <w:tcW w:w="960" w:type="dxa"/>
            <w:noWrap/>
            <w:hideMark/>
          </w:tcPr>
          <w:p w14:paraId="0F0374C7" w14:textId="77777777" w:rsidR="00EE7670" w:rsidRPr="000A5DEB" w:rsidRDefault="00EE7670" w:rsidP="001C738B">
            <w:pPr>
              <w:ind w:firstLine="0"/>
              <w:rPr>
                <w:lang w:eastAsia="lv-LV"/>
              </w:rPr>
            </w:pPr>
            <w:r w:rsidRPr="000A5DEB">
              <w:rPr>
                <w:lang w:eastAsia="lv-LV"/>
              </w:rPr>
              <w:t>2018.g.</w:t>
            </w:r>
          </w:p>
        </w:tc>
        <w:tc>
          <w:tcPr>
            <w:tcW w:w="1220" w:type="dxa"/>
            <w:noWrap/>
            <w:hideMark/>
          </w:tcPr>
          <w:p w14:paraId="12A3BEE7" w14:textId="77777777" w:rsidR="00EE7670" w:rsidRPr="000A5DEB" w:rsidRDefault="00EE7670" w:rsidP="001C738B">
            <w:pPr>
              <w:ind w:firstLine="0"/>
              <w:rPr>
                <w:lang w:eastAsia="lv-LV"/>
              </w:rPr>
            </w:pPr>
            <w:r w:rsidRPr="000A5DEB">
              <w:rPr>
                <w:lang w:eastAsia="lv-LV"/>
              </w:rPr>
              <w:t>2019.g.</w:t>
            </w:r>
          </w:p>
        </w:tc>
      </w:tr>
      <w:tr w:rsidR="00EE7670" w:rsidRPr="000A5DEB" w14:paraId="018561F6" w14:textId="77777777" w:rsidTr="00A02AD7">
        <w:trPr>
          <w:trHeight w:val="300"/>
        </w:trPr>
        <w:tc>
          <w:tcPr>
            <w:tcW w:w="4540" w:type="dxa"/>
            <w:hideMark/>
          </w:tcPr>
          <w:p w14:paraId="4936EEB7" w14:textId="77777777" w:rsidR="00EE7670" w:rsidRPr="000A5DEB" w:rsidRDefault="00EE7670" w:rsidP="001C738B">
            <w:pPr>
              <w:ind w:firstLine="0"/>
              <w:rPr>
                <w:lang w:eastAsia="lv-LV"/>
              </w:rPr>
            </w:pPr>
            <w:r w:rsidRPr="000A5DEB">
              <w:rPr>
                <w:lang w:eastAsia="lv-LV"/>
              </w:rPr>
              <w:t>RTU (Rīgas Tehniskā universitāte)</w:t>
            </w:r>
          </w:p>
        </w:tc>
        <w:tc>
          <w:tcPr>
            <w:tcW w:w="1260" w:type="dxa"/>
            <w:noWrap/>
            <w:hideMark/>
          </w:tcPr>
          <w:p w14:paraId="5B70CDA0" w14:textId="77777777" w:rsidR="00EE7670" w:rsidRPr="000A5DEB" w:rsidRDefault="00EE7670" w:rsidP="001C738B">
            <w:pPr>
              <w:ind w:firstLine="0"/>
              <w:rPr>
                <w:lang w:eastAsia="lv-LV"/>
              </w:rPr>
            </w:pPr>
            <w:r w:rsidRPr="000A5DEB">
              <w:rPr>
                <w:lang w:eastAsia="lv-LV"/>
              </w:rPr>
              <w:t>16</w:t>
            </w:r>
          </w:p>
        </w:tc>
        <w:tc>
          <w:tcPr>
            <w:tcW w:w="1240" w:type="dxa"/>
            <w:noWrap/>
            <w:hideMark/>
          </w:tcPr>
          <w:p w14:paraId="118D6997" w14:textId="77777777" w:rsidR="00EE7670" w:rsidRPr="000A5DEB" w:rsidRDefault="00EE7670" w:rsidP="001C738B">
            <w:pPr>
              <w:ind w:firstLine="0"/>
              <w:rPr>
                <w:lang w:eastAsia="lv-LV"/>
              </w:rPr>
            </w:pPr>
            <w:r w:rsidRPr="000A5DEB">
              <w:rPr>
                <w:lang w:eastAsia="lv-LV"/>
              </w:rPr>
              <w:t>9</w:t>
            </w:r>
          </w:p>
        </w:tc>
        <w:tc>
          <w:tcPr>
            <w:tcW w:w="960" w:type="dxa"/>
            <w:noWrap/>
            <w:hideMark/>
          </w:tcPr>
          <w:p w14:paraId="79187FFF" w14:textId="77777777" w:rsidR="00EE7670" w:rsidRPr="000A5DEB" w:rsidRDefault="00EE7670" w:rsidP="001C738B">
            <w:pPr>
              <w:ind w:firstLine="0"/>
              <w:rPr>
                <w:lang w:eastAsia="lv-LV"/>
              </w:rPr>
            </w:pPr>
            <w:r w:rsidRPr="000A5DEB">
              <w:rPr>
                <w:lang w:eastAsia="lv-LV"/>
              </w:rPr>
              <w:t>11</w:t>
            </w:r>
          </w:p>
        </w:tc>
        <w:tc>
          <w:tcPr>
            <w:tcW w:w="1220" w:type="dxa"/>
            <w:noWrap/>
            <w:hideMark/>
          </w:tcPr>
          <w:p w14:paraId="3BF3580B" w14:textId="77777777" w:rsidR="00EE7670" w:rsidRPr="000A5DEB" w:rsidRDefault="00EE7670" w:rsidP="001C738B">
            <w:pPr>
              <w:ind w:firstLine="0"/>
              <w:rPr>
                <w:lang w:eastAsia="lv-LV"/>
              </w:rPr>
            </w:pPr>
            <w:r w:rsidRPr="000A5DEB">
              <w:rPr>
                <w:lang w:eastAsia="lv-LV"/>
              </w:rPr>
              <w:t>5</w:t>
            </w:r>
          </w:p>
        </w:tc>
      </w:tr>
      <w:tr w:rsidR="00EE7670" w:rsidRPr="000A5DEB" w14:paraId="28F0FE8C" w14:textId="77777777" w:rsidTr="00A02AD7">
        <w:trPr>
          <w:trHeight w:val="300"/>
        </w:trPr>
        <w:tc>
          <w:tcPr>
            <w:tcW w:w="4540" w:type="dxa"/>
            <w:hideMark/>
          </w:tcPr>
          <w:p w14:paraId="750BC42D" w14:textId="77777777" w:rsidR="00EE7670" w:rsidRPr="000A5DEB" w:rsidRDefault="00EE7670" w:rsidP="001C738B">
            <w:pPr>
              <w:ind w:firstLine="0"/>
              <w:rPr>
                <w:lang w:eastAsia="lv-LV"/>
              </w:rPr>
            </w:pPr>
            <w:r w:rsidRPr="000A5DEB">
              <w:rPr>
                <w:lang w:eastAsia="lv-LV"/>
              </w:rPr>
              <w:t>LU  (Latvijas Universitāte)</w:t>
            </w:r>
          </w:p>
        </w:tc>
        <w:tc>
          <w:tcPr>
            <w:tcW w:w="1260" w:type="dxa"/>
            <w:noWrap/>
            <w:hideMark/>
          </w:tcPr>
          <w:p w14:paraId="5F71D9D3" w14:textId="77777777" w:rsidR="00EE7670" w:rsidRPr="000A5DEB" w:rsidRDefault="00EE7670" w:rsidP="001C738B">
            <w:pPr>
              <w:ind w:firstLine="0"/>
              <w:rPr>
                <w:lang w:eastAsia="lv-LV"/>
              </w:rPr>
            </w:pPr>
            <w:r w:rsidRPr="000A5DEB">
              <w:rPr>
                <w:lang w:eastAsia="lv-LV"/>
              </w:rPr>
              <w:t>9</w:t>
            </w:r>
          </w:p>
        </w:tc>
        <w:tc>
          <w:tcPr>
            <w:tcW w:w="1240" w:type="dxa"/>
            <w:noWrap/>
            <w:hideMark/>
          </w:tcPr>
          <w:p w14:paraId="2DBE5330" w14:textId="77777777" w:rsidR="00EE7670" w:rsidRPr="000A5DEB" w:rsidRDefault="00EE7670" w:rsidP="001C738B">
            <w:pPr>
              <w:ind w:firstLine="0"/>
              <w:rPr>
                <w:lang w:eastAsia="lv-LV"/>
              </w:rPr>
            </w:pPr>
            <w:r w:rsidRPr="000A5DEB">
              <w:rPr>
                <w:lang w:eastAsia="lv-LV"/>
              </w:rPr>
              <w:t>6</w:t>
            </w:r>
          </w:p>
        </w:tc>
        <w:tc>
          <w:tcPr>
            <w:tcW w:w="960" w:type="dxa"/>
            <w:noWrap/>
            <w:hideMark/>
          </w:tcPr>
          <w:p w14:paraId="798A229D" w14:textId="77777777" w:rsidR="00EE7670" w:rsidRPr="000A5DEB" w:rsidRDefault="00EE7670" w:rsidP="001C738B">
            <w:pPr>
              <w:ind w:firstLine="0"/>
              <w:rPr>
                <w:lang w:eastAsia="lv-LV"/>
              </w:rPr>
            </w:pPr>
            <w:r w:rsidRPr="000A5DEB">
              <w:rPr>
                <w:lang w:eastAsia="lv-LV"/>
              </w:rPr>
              <w:t>14</w:t>
            </w:r>
          </w:p>
        </w:tc>
        <w:tc>
          <w:tcPr>
            <w:tcW w:w="1220" w:type="dxa"/>
            <w:noWrap/>
            <w:hideMark/>
          </w:tcPr>
          <w:p w14:paraId="435EDA7E" w14:textId="77777777" w:rsidR="00EE7670" w:rsidRPr="000A5DEB" w:rsidRDefault="00EE7670" w:rsidP="001C738B">
            <w:pPr>
              <w:ind w:firstLine="0"/>
              <w:rPr>
                <w:lang w:eastAsia="lv-LV"/>
              </w:rPr>
            </w:pPr>
            <w:r w:rsidRPr="000A5DEB">
              <w:rPr>
                <w:lang w:eastAsia="lv-LV"/>
              </w:rPr>
              <w:t>21</w:t>
            </w:r>
          </w:p>
        </w:tc>
      </w:tr>
      <w:tr w:rsidR="00EE7670" w:rsidRPr="000A5DEB" w14:paraId="234F4F5C" w14:textId="77777777" w:rsidTr="00A02AD7">
        <w:trPr>
          <w:trHeight w:val="300"/>
        </w:trPr>
        <w:tc>
          <w:tcPr>
            <w:tcW w:w="4540" w:type="dxa"/>
            <w:hideMark/>
          </w:tcPr>
          <w:p w14:paraId="4062147B" w14:textId="77777777" w:rsidR="00EE7670" w:rsidRPr="000A5DEB" w:rsidRDefault="00EE7670" w:rsidP="001C738B">
            <w:pPr>
              <w:ind w:firstLine="0"/>
              <w:rPr>
                <w:lang w:eastAsia="lv-LV"/>
              </w:rPr>
            </w:pPr>
            <w:r w:rsidRPr="000A5DEB">
              <w:rPr>
                <w:lang w:eastAsia="lv-LV"/>
              </w:rPr>
              <w:t>RSU (Rīgas Stradiņa universitāte)</w:t>
            </w:r>
          </w:p>
        </w:tc>
        <w:tc>
          <w:tcPr>
            <w:tcW w:w="1260" w:type="dxa"/>
            <w:noWrap/>
            <w:hideMark/>
          </w:tcPr>
          <w:p w14:paraId="0DB88170" w14:textId="77777777" w:rsidR="00EE7670" w:rsidRPr="000A5DEB" w:rsidRDefault="00EE7670" w:rsidP="001C738B">
            <w:pPr>
              <w:ind w:firstLine="0"/>
              <w:rPr>
                <w:lang w:eastAsia="lv-LV"/>
              </w:rPr>
            </w:pPr>
            <w:r w:rsidRPr="000A5DEB">
              <w:rPr>
                <w:lang w:eastAsia="lv-LV"/>
              </w:rPr>
              <w:t>4</w:t>
            </w:r>
          </w:p>
        </w:tc>
        <w:tc>
          <w:tcPr>
            <w:tcW w:w="1240" w:type="dxa"/>
            <w:noWrap/>
            <w:hideMark/>
          </w:tcPr>
          <w:p w14:paraId="7A4A557D" w14:textId="77777777" w:rsidR="00EE7670" w:rsidRPr="000A5DEB" w:rsidRDefault="00EE7670" w:rsidP="001C738B">
            <w:pPr>
              <w:ind w:firstLine="0"/>
              <w:rPr>
                <w:lang w:eastAsia="lv-LV"/>
              </w:rPr>
            </w:pPr>
            <w:r w:rsidRPr="000A5DEB">
              <w:rPr>
                <w:lang w:eastAsia="lv-LV"/>
              </w:rPr>
              <w:t>9</w:t>
            </w:r>
          </w:p>
        </w:tc>
        <w:tc>
          <w:tcPr>
            <w:tcW w:w="960" w:type="dxa"/>
            <w:noWrap/>
            <w:hideMark/>
          </w:tcPr>
          <w:p w14:paraId="10BE9845" w14:textId="77777777" w:rsidR="00EE7670" w:rsidRPr="000A5DEB" w:rsidRDefault="00EE7670" w:rsidP="001C738B">
            <w:pPr>
              <w:ind w:firstLine="0"/>
              <w:rPr>
                <w:lang w:eastAsia="lv-LV"/>
              </w:rPr>
            </w:pPr>
            <w:r w:rsidRPr="000A5DEB">
              <w:rPr>
                <w:lang w:eastAsia="lv-LV"/>
              </w:rPr>
              <w:t>2</w:t>
            </w:r>
          </w:p>
        </w:tc>
        <w:tc>
          <w:tcPr>
            <w:tcW w:w="1220" w:type="dxa"/>
            <w:noWrap/>
            <w:hideMark/>
          </w:tcPr>
          <w:p w14:paraId="7AE44C48" w14:textId="77777777" w:rsidR="00EE7670" w:rsidRPr="000A5DEB" w:rsidRDefault="00EE7670" w:rsidP="001C738B">
            <w:pPr>
              <w:ind w:firstLine="0"/>
              <w:rPr>
                <w:lang w:eastAsia="lv-LV"/>
              </w:rPr>
            </w:pPr>
            <w:r w:rsidRPr="000A5DEB">
              <w:rPr>
                <w:lang w:eastAsia="lv-LV"/>
              </w:rPr>
              <w:t>6</w:t>
            </w:r>
          </w:p>
        </w:tc>
      </w:tr>
      <w:tr w:rsidR="00EE7670" w:rsidRPr="000A5DEB" w14:paraId="05A857D1" w14:textId="77777777" w:rsidTr="00A02AD7">
        <w:trPr>
          <w:trHeight w:val="300"/>
        </w:trPr>
        <w:tc>
          <w:tcPr>
            <w:tcW w:w="4540" w:type="dxa"/>
            <w:hideMark/>
          </w:tcPr>
          <w:p w14:paraId="34A430CC" w14:textId="0CFD0CBD" w:rsidR="00EE7670" w:rsidRPr="000A5DEB" w:rsidRDefault="00EE7670" w:rsidP="001C738B">
            <w:pPr>
              <w:ind w:firstLine="0"/>
              <w:rPr>
                <w:lang w:eastAsia="lv-LV"/>
              </w:rPr>
            </w:pPr>
            <w:r w:rsidRPr="000A5DEB">
              <w:rPr>
                <w:lang w:eastAsia="lv-LV"/>
              </w:rPr>
              <w:t xml:space="preserve">ViA (Vidzemes </w:t>
            </w:r>
            <w:r w:rsidR="00655E07">
              <w:rPr>
                <w:lang w:eastAsia="lv-LV"/>
              </w:rPr>
              <w:t>A</w:t>
            </w:r>
            <w:r w:rsidRPr="000A5DEB">
              <w:rPr>
                <w:lang w:eastAsia="lv-LV"/>
              </w:rPr>
              <w:t>ugstskola)</w:t>
            </w:r>
          </w:p>
        </w:tc>
        <w:tc>
          <w:tcPr>
            <w:tcW w:w="1260" w:type="dxa"/>
            <w:noWrap/>
            <w:hideMark/>
          </w:tcPr>
          <w:p w14:paraId="19F0DAAD" w14:textId="77777777" w:rsidR="00EE7670" w:rsidRPr="000A5DEB" w:rsidRDefault="00EE7670" w:rsidP="001C738B">
            <w:pPr>
              <w:ind w:firstLine="0"/>
              <w:rPr>
                <w:lang w:eastAsia="lv-LV"/>
              </w:rPr>
            </w:pPr>
            <w:r w:rsidRPr="000A5DEB">
              <w:rPr>
                <w:lang w:eastAsia="lv-LV"/>
              </w:rPr>
              <w:t>6</w:t>
            </w:r>
          </w:p>
        </w:tc>
        <w:tc>
          <w:tcPr>
            <w:tcW w:w="1240" w:type="dxa"/>
            <w:noWrap/>
            <w:hideMark/>
          </w:tcPr>
          <w:p w14:paraId="4801ED26" w14:textId="77777777" w:rsidR="00EE7670" w:rsidRPr="000A5DEB" w:rsidRDefault="00EE7670" w:rsidP="001C738B">
            <w:pPr>
              <w:ind w:firstLine="0"/>
              <w:rPr>
                <w:lang w:eastAsia="lv-LV"/>
              </w:rPr>
            </w:pPr>
            <w:r w:rsidRPr="000A5DEB">
              <w:rPr>
                <w:lang w:eastAsia="lv-LV"/>
              </w:rPr>
              <w:t>6</w:t>
            </w:r>
          </w:p>
        </w:tc>
        <w:tc>
          <w:tcPr>
            <w:tcW w:w="960" w:type="dxa"/>
            <w:noWrap/>
            <w:hideMark/>
          </w:tcPr>
          <w:p w14:paraId="0CF39D87" w14:textId="77777777" w:rsidR="00EE7670" w:rsidRPr="000A5DEB" w:rsidRDefault="00EE7670" w:rsidP="001C738B">
            <w:pPr>
              <w:ind w:firstLine="0"/>
              <w:rPr>
                <w:lang w:eastAsia="lv-LV"/>
              </w:rPr>
            </w:pPr>
            <w:r w:rsidRPr="000A5DEB">
              <w:rPr>
                <w:lang w:eastAsia="lv-LV"/>
              </w:rPr>
              <w:t>3</w:t>
            </w:r>
          </w:p>
        </w:tc>
        <w:tc>
          <w:tcPr>
            <w:tcW w:w="1220" w:type="dxa"/>
            <w:noWrap/>
            <w:hideMark/>
          </w:tcPr>
          <w:p w14:paraId="78EF0BE5" w14:textId="77777777" w:rsidR="00EE7670" w:rsidRPr="000A5DEB" w:rsidRDefault="00EE7670" w:rsidP="001C738B">
            <w:pPr>
              <w:ind w:firstLine="0"/>
              <w:rPr>
                <w:lang w:eastAsia="lv-LV"/>
              </w:rPr>
            </w:pPr>
            <w:r w:rsidRPr="000A5DEB">
              <w:rPr>
                <w:lang w:eastAsia="lv-LV"/>
              </w:rPr>
              <w:t>2</w:t>
            </w:r>
          </w:p>
        </w:tc>
      </w:tr>
      <w:tr w:rsidR="00EE7670" w:rsidRPr="000A5DEB" w14:paraId="64E0C736" w14:textId="77777777" w:rsidTr="00A02AD7">
        <w:trPr>
          <w:trHeight w:val="300"/>
        </w:trPr>
        <w:tc>
          <w:tcPr>
            <w:tcW w:w="4540" w:type="dxa"/>
            <w:hideMark/>
          </w:tcPr>
          <w:p w14:paraId="263D97B6" w14:textId="77777777" w:rsidR="00EE7670" w:rsidRPr="000A5DEB" w:rsidRDefault="00EE7670" w:rsidP="001C738B">
            <w:pPr>
              <w:ind w:firstLine="0"/>
              <w:rPr>
                <w:lang w:eastAsia="lv-LV"/>
              </w:rPr>
            </w:pPr>
            <w:r w:rsidRPr="000A5DEB">
              <w:rPr>
                <w:lang w:eastAsia="lv-LV"/>
              </w:rPr>
              <w:t>LLU  (Latvijas Lauksaimniecības universitāte)</w:t>
            </w:r>
          </w:p>
        </w:tc>
        <w:tc>
          <w:tcPr>
            <w:tcW w:w="1260" w:type="dxa"/>
            <w:noWrap/>
            <w:hideMark/>
          </w:tcPr>
          <w:p w14:paraId="23F1F018" w14:textId="77777777" w:rsidR="00EE7670" w:rsidRPr="000A5DEB" w:rsidRDefault="00EE7670" w:rsidP="001C738B">
            <w:pPr>
              <w:ind w:firstLine="0"/>
              <w:rPr>
                <w:lang w:eastAsia="lv-LV"/>
              </w:rPr>
            </w:pPr>
            <w:r w:rsidRPr="000A5DEB">
              <w:rPr>
                <w:lang w:eastAsia="lv-LV"/>
              </w:rPr>
              <w:t>4</w:t>
            </w:r>
          </w:p>
        </w:tc>
        <w:tc>
          <w:tcPr>
            <w:tcW w:w="1240" w:type="dxa"/>
            <w:noWrap/>
            <w:hideMark/>
          </w:tcPr>
          <w:p w14:paraId="13948D6E" w14:textId="77777777" w:rsidR="00EE7670" w:rsidRPr="000A5DEB" w:rsidRDefault="00EE7670" w:rsidP="001C738B">
            <w:pPr>
              <w:ind w:firstLine="0"/>
              <w:rPr>
                <w:lang w:eastAsia="lv-LV"/>
              </w:rPr>
            </w:pPr>
            <w:r w:rsidRPr="000A5DEB">
              <w:rPr>
                <w:lang w:eastAsia="lv-LV"/>
              </w:rPr>
              <w:t>2</w:t>
            </w:r>
          </w:p>
        </w:tc>
        <w:tc>
          <w:tcPr>
            <w:tcW w:w="960" w:type="dxa"/>
            <w:noWrap/>
            <w:hideMark/>
          </w:tcPr>
          <w:p w14:paraId="45027E17" w14:textId="77777777" w:rsidR="00EE7670" w:rsidRPr="000A5DEB" w:rsidRDefault="00EE7670" w:rsidP="001C738B">
            <w:pPr>
              <w:ind w:firstLine="0"/>
              <w:rPr>
                <w:lang w:eastAsia="lv-LV"/>
              </w:rPr>
            </w:pPr>
            <w:r w:rsidRPr="000A5DEB">
              <w:rPr>
                <w:lang w:eastAsia="lv-LV"/>
              </w:rPr>
              <w:t>5</w:t>
            </w:r>
          </w:p>
        </w:tc>
        <w:tc>
          <w:tcPr>
            <w:tcW w:w="1220" w:type="dxa"/>
            <w:noWrap/>
            <w:hideMark/>
          </w:tcPr>
          <w:p w14:paraId="0BAC1CFD" w14:textId="77777777" w:rsidR="00EE7670" w:rsidRPr="000A5DEB" w:rsidRDefault="00EE7670" w:rsidP="001C738B">
            <w:pPr>
              <w:ind w:firstLine="0"/>
              <w:rPr>
                <w:lang w:eastAsia="lv-LV"/>
              </w:rPr>
            </w:pPr>
            <w:r w:rsidRPr="000A5DEB">
              <w:rPr>
                <w:lang w:eastAsia="lv-LV"/>
              </w:rPr>
              <w:t>6</w:t>
            </w:r>
          </w:p>
        </w:tc>
      </w:tr>
      <w:tr w:rsidR="00EE7670" w:rsidRPr="000A5DEB" w14:paraId="3C7C5E6F" w14:textId="77777777" w:rsidTr="00A02AD7">
        <w:trPr>
          <w:trHeight w:val="600"/>
        </w:trPr>
        <w:tc>
          <w:tcPr>
            <w:tcW w:w="4540" w:type="dxa"/>
            <w:hideMark/>
          </w:tcPr>
          <w:p w14:paraId="1E475064" w14:textId="77777777" w:rsidR="00EE7670" w:rsidRPr="000A5DEB" w:rsidRDefault="00EE7670" w:rsidP="001C738B">
            <w:pPr>
              <w:ind w:firstLine="0"/>
              <w:rPr>
                <w:lang w:eastAsia="lv-LV"/>
              </w:rPr>
            </w:pPr>
            <w:r w:rsidRPr="000A5DEB">
              <w:rPr>
                <w:lang w:eastAsia="lv-LV"/>
              </w:rPr>
              <w:t>RISEBA (Rīgas Starptautiskā ekonomikas un biznesa augstskola)</w:t>
            </w:r>
          </w:p>
        </w:tc>
        <w:tc>
          <w:tcPr>
            <w:tcW w:w="1260" w:type="dxa"/>
            <w:noWrap/>
            <w:hideMark/>
          </w:tcPr>
          <w:p w14:paraId="30E3C3C7" w14:textId="77777777" w:rsidR="00EE7670" w:rsidRPr="000A5DEB" w:rsidRDefault="00EE7670" w:rsidP="001C738B">
            <w:pPr>
              <w:ind w:firstLine="0"/>
              <w:rPr>
                <w:lang w:eastAsia="lv-LV"/>
              </w:rPr>
            </w:pPr>
            <w:r w:rsidRPr="000A5DEB">
              <w:rPr>
                <w:lang w:eastAsia="lv-LV"/>
              </w:rPr>
              <w:t>4</w:t>
            </w:r>
          </w:p>
        </w:tc>
        <w:tc>
          <w:tcPr>
            <w:tcW w:w="1240" w:type="dxa"/>
            <w:noWrap/>
            <w:hideMark/>
          </w:tcPr>
          <w:p w14:paraId="2CDA6CA8" w14:textId="77777777" w:rsidR="00EE7670" w:rsidRPr="000A5DEB" w:rsidRDefault="00EE7670" w:rsidP="001C738B">
            <w:pPr>
              <w:ind w:firstLine="0"/>
              <w:rPr>
                <w:lang w:eastAsia="lv-LV"/>
              </w:rPr>
            </w:pPr>
            <w:r w:rsidRPr="000A5DEB">
              <w:rPr>
                <w:lang w:eastAsia="lv-LV"/>
              </w:rPr>
              <w:t> </w:t>
            </w:r>
          </w:p>
        </w:tc>
        <w:tc>
          <w:tcPr>
            <w:tcW w:w="960" w:type="dxa"/>
            <w:noWrap/>
            <w:hideMark/>
          </w:tcPr>
          <w:p w14:paraId="528727D2" w14:textId="77777777" w:rsidR="00EE7670" w:rsidRPr="000A5DEB" w:rsidRDefault="00EE7670" w:rsidP="001C738B">
            <w:pPr>
              <w:ind w:firstLine="0"/>
              <w:rPr>
                <w:lang w:eastAsia="lv-LV"/>
              </w:rPr>
            </w:pPr>
            <w:r w:rsidRPr="000A5DEB">
              <w:rPr>
                <w:lang w:eastAsia="lv-LV"/>
              </w:rPr>
              <w:t>2</w:t>
            </w:r>
          </w:p>
        </w:tc>
        <w:tc>
          <w:tcPr>
            <w:tcW w:w="1220" w:type="dxa"/>
            <w:noWrap/>
            <w:hideMark/>
          </w:tcPr>
          <w:p w14:paraId="260F855F" w14:textId="77777777" w:rsidR="00EE7670" w:rsidRPr="000A5DEB" w:rsidRDefault="00EE7670" w:rsidP="001C738B">
            <w:pPr>
              <w:ind w:firstLine="0"/>
              <w:rPr>
                <w:lang w:eastAsia="lv-LV"/>
              </w:rPr>
            </w:pPr>
            <w:r w:rsidRPr="000A5DEB">
              <w:rPr>
                <w:lang w:eastAsia="lv-LV"/>
              </w:rPr>
              <w:t> </w:t>
            </w:r>
          </w:p>
        </w:tc>
      </w:tr>
      <w:tr w:rsidR="00EE7670" w:rsidRPr="000A5DEB" w14:paraId="5B0EEDA8" w14:textId="77777777" w:rsidTr="00A02AD7">
        <w:trPr>
          <w:trHeight w:val="300"/>
        </w:trPr>
        <w:tc>
          <w:tcPr>
            <w:tcW w:w="4540" w:type="dxa"/>
            <w:hideMark/>
          </w:tcPr>
          <w:p w14:paraId="0A3FA8C3" w14:textId="69FD0BA2" w:rsidR="00EE7670" w:rsidRPr="000A5DEB" w:rsidRDefault="00EE7670" w:rsidP="00655E07">
            <w:pPr>
              <w:ind w:firstLine="0"/>
              <w:jc w:val="left"/>
              <w:rPr>
                <w:lang w:eastAsia="lv-LV"/>
              </w:rPr>
            </w:pPr>
            <w:r w:rsidRPr="000A5DEB">
              <w:rPr>
                <w:lang w:eastAsia="lv-LV"/>
              </w:rPr>
              <w:t>NAA (</w:t>
            </w:r>
            <w:r w:rsidR="00655E07">
              <w:rPr>
                <w:lang w:eastAsia="lv-LV"/>
              </w:rPr>
              <w:t xml:space="preserve">Latvijas </w:t>
            </w:r>
            <w:r w:rsidRPr="000A5DEB">
              <w:rPr>
                <w:lang w:eastAsia="lv-LV"/>
              </w:rPr>
              <w:t>Nacionālā aizsardzības akadēmija)</w:t>
            </w:r>
          </w:p>
        </w:tc>
        <w:tc>
          <w:tcPr>
            <w:tcW w:w="1260" w:type="dxa"/>
            <w:noWrap/>
            <w:hideMark/>
          </w:tcPr>
          <w:p w14:paraId="4739EB8D" w14:textId="77777777" w:rsidR="00EE7670" w:rsidRPr="000A5DEB" w:rsidRDefault="00EE7670" w:rsidP="001C738B">
            <w:pPr>
              <w:ind w:firstLine="0"/>
              <w:rPr>
                <w:lang w:eastAsia="lv-LV"/>
              </w:rPr>
            </w:pPr>
            <w:r w:rsidRPr="000A5DEB">
              <w:rPr>
                <w:lang w:eastAsia="lv-LV"/>
              </w:rPr>
              <w:t>2</w:t>
            </w:r>
          </w:p>
        </w:tc>
        <w:tc>
          <w:tcPr>
            <w:tcW w:w="1240" w:type="dxa"/>
            <w:noWrap/>
            <w:hideMark/>
          </w:tcPr>
          <w:p w14:paraId="140E483B" w14:textId="77777777" w:rsidR="00EE7670" w:rsidRPr="000A5DEB" w:rsidRDefault="00EE7670" w:rsidP="001C738B">
            <w:pPr>
              <w:ind w:firstLine="0"/>
              <w:rPr>
                <w:lang w:eastAsia="lv-LV"/>
              </w:rPr>
            </w:pPr>
            <w:r w:rsidRPr="000A5DEB">
              <w:rPr>
                <w:lang w:eastAsia="lv-LV"/>
              </w:rPr>
              <w:t> </w:t>
            </w:r>
          </w:p>
        </w:tc>
        <w:tc>
          <w:tcPr>
            <w:tcW w:w="960" w:type="dxa"/>
            <w:noWrap/>
            <w:hideMark/>
          </w:tcPr>
          <w:p w14:paraId="02F5C845" w14:textId="77777777" w:rsidR="00EE7670" w:rsidRPr="000A5DEB" w:rsidRDefault="00EE7670" w:rsidP="001C738B">
            <w:pPr>
              <w:ind w:firstLine="0"/>
              <w:rPr>
                <w:lang w:eastAsia="lv-LV"/>
              </w:rPr>
            </w:pPr>
            <w:r w:rsidRPr="000A5DEB">
              <w:rPr>
                <w:lang w:eastAsia="lv-LV"/>
              </w:rPr>
              <w:t>4</w:t>
            </w:r>
          </w:p>
        </w:tc>
        <w:tc>
          <w:tcPr>
            <w:tcW w:w="1220" w:type="dxa"/>
            <w:noWrap/>
            <w:hideMark/>
          </w:tcPr>
          <w:p w14:paraId="2A10A176" w14:textId="77777777" w:rsidR="00EE7670" w:rsidRPr="000A5DEB" w:rsidRDefault="00EE7670" w:rsidP="001C738B">
            <w:pPr>
              <w:ind w:firstLine="0"/>
              <w:rPr>
                <w:lang w:eastAsia="lv-LV"/>
              </w:rPr>
            </w:pPr>
            <w:r w:rsidRPr="000A5DEB">
              <w:rPr>
                <w:lang w:eastAsia="lv-LV"/>
              </w:rPr>
              <w:t>1</w:t>
            </w:r>
          </w:p>
        </w:tc>
      </w:tr>
      <w:tr w:rsidR="00EE7670" w:rsidRPr="000A5DEB" w14:paraId="5220C566" w14:textId="77777777" w:rsidTr="00A02AD7">
        <w:trPr>
          <w:trHeight w:val="300"/>
        </w:trPr>
        <w:tc>
          <w:tcPr>
            <w:tcW w:w="4540" w:type="dxa"/>
            <w:hideMark/>
          </w:tcPr>
          <w:p w14:paraId="66C022F1" w14:textId="3A4D02A9" w:rsidR="00EE7670" w:rsidRPr="000A5DEB" w:rsidRDefault="00EE7670" w:rsidP="001C738B">
            <w:pPr>
              <w:ind w:firstLine="0"/>
              <w:rPr>
                <w:lang w:eastAsia="lv-LV"/>
              </w:rPr>
            </w:pPr>
            <w:r w:rsidRPr="000A5DEB">
              <w:rPr>
                <w:lang w:eastAsia="lv-LV"/>
              </w:rPr>
              <w:t>LSPA (</w:t>
            </w:r>
            <w:r w:rsidR="00655E07">
              <w:rPr>
                <w:lang w:eastAsia="lv-LV"/>
              </w:rPr>
              <w:t>L</w:t>
            </w:r>
            <w:r w:rsidRPr="000A5DEB">
              <w:rPr>
                <w:lang w:eastAsia="lv-LV"/>
              </w:rPr>
              <w:t>atvijas Sporta pedagoģijas akadēmija)</w:t>
            </w:r>
          </w:p>
        </w:tc>
        <w:tc>
          <w:tcPr>
            <w:tcW w:w="1260" w:type="dxa"/>
            <w:noWrap/>
            <w:hideMark/>
          </w:tcPr>
          <w:p w14:paraId="74095A61" w14:textId="77777777" w:rsidR="00EE7670" w:rsidRPr="000A5DEB" w:rsidRDefault="00EE7670" w:rsidP="001C738B">
            <w:pPr>
              <w:ind w:firstLine="0"/>
              <w:rPr>
                <w:lang w:eastAsia="lv-LV"/>
              </w:rPr>
            </w:pPr>
            <w:r w:rsidRPr="000A5DEB">
              <w:rPr>
                <w:lang w:eastAsia="lv-LV"/>
              </w:rPr>
              <w:t> </w:t>
            </w:r>
          </w:p>
        </w:tc>
        <w:tc>
          <w:tcPr>
            <w:tcW w:w="1240" w:type="dxa"/>
            <w:noWrap/>
            <w:hideMark/>
          </w:tcPr>
          <w:p w14:paraId="25DD2B7C" w14:textId="77777777" w:rsidR="00EE7670" w:rsidRPr="000A5DEB" w:rsidRDefault="00EE7670" w:rsidP="001C738B">
            <w:pPr>
              <w:ind w:firstLine="0"/>
              <w:rPr>
                <w:lang w:eastAsia="lv-LV"/>
              </w:rPr>
            </w:pPr>
            <w:r w:rsidRPr="000A5DEB">
              <w:rPr>
                <w:lang w:eastAsia="lv-LV"/>
              </w:rPr>
              <w:t>3</w:t>
            </w:r>
          </w:p>
        </w:tc>
        <w:tc>
          <w:tcPr>
            <w:tcW w:w="960" w:type="dxa"/>
            <w:noWrap/>
            <w:hideMark/>
          </w:tcPr>
          <w:p w14:paraId="30D9EB6C" w14:textId="77777777" w:rsidR="00EE7670" w:rsidRPr="000A5DEB" w:rsidRDefault="00EE7670" w:rsidP="001C738B">
            <w:pPr>
              <w:ind w:firstLine="0"/>
              <w:rPr>
                <w:lang w:eastAsia="lv-LV"/>
              </w:rPr>
            </w:pPr>
            <w:r w:rsidRPr="000A5DEB">
              <w:rPr>
                <w:lang w:eastAsia="lv-LV"/>
              </w:rPr>
              <w:t> </w:t>
            </w:r>
          </w:p>
        </w:tc>
        <w:tc>
          <w:tcPr>
            <w:tcW w:w="1220" w:type="dxa"/>
            <w:noWrap/>
            <w:hideMark/>
          </w:tcPr>
          <w:p w14:paraId="33294AA1" w14:textId="77777777" w:rsidR="00EE7670" w:rsidRPr="000A5DEB" w:rsidRDefault="00EE7670" w:rsidP="001C738B">
            <w:pPr>
              <w:ind w:firstLine="0"/>
              <w:rPr>
                <w:lang w:eastAsia="lv-LV"/>
              </w:rPr>
            </w:pPr>
            <w:r w:rsidRPr="000A5DEB">
              <w:rPr>
                <w:lang w:eastAsia="lv-LV"/>
              </w:rPr>
              <w:t>1</w:t>
            </w:r>
          </w:p>
        </w:tc>
      </w:tr>
      <w:tr w:rsidR="00EE7670" w:rsidRPr="000A5DEB" w14:paraId="2CE31D30" w14:textId="77777777" w:rsidTr="00A02AD7">
        <w:trPr>
          <w:trHeight w:val="300"/>
        </w:trPr>
        <w:tc>
          <w:tcPr>
            <w:tcW w:w="4540" w:type="dxa"/>
            <w:hideMark/>
          </w:tcPr>
          <w:p w14:paraId="4E41BBC3" w14:textId="77777777" w:rsidR="00EE7670" w:rsidRPr="000A5DEB" w:rsidRDefault="00EE7670" w:rsidP="001C738B">
            <w:pPr>
              <w:ind w:firstLine="0"/>
              <w:rPr>
                <w:lang w:eastAsia="lv-LV"/>
              </w:rPr>
            </w:pPr>
            <w:r w:rsidRPr="000A5DEB">
              <w:rPr>
                <w:lang w:eastAsia="lv-LV"/>
              </w:rPr>
              <w:t>BA Turība</w:t>
            </w:r>
          </w:p>
        </w:tc>
        <w:tc>
          <w:tcPr>
            <w:tcW w:w="1260" w:type="dxa"/>
            <w:noWrap/>
            <w:hideMark/>
          </w:tcPr>
          <w:p w14:paraId="4ACCFC49" w14:textId="77777777" w:rsidR="00EE7670" w:rsidRPr="000A5DEB" w:rsidRDefault="00EE7670" w:rsidP="001C738B">
            <w:pPr>
              <w:ind w:firstLine="0"/>
              <w:rPr>
                <w:lang w:eastAsia="lv-LV"/>
              </w:rPr>
            </w:pPr>
            <w:r w:rsidRPr="000A5DEB">
              <w:rPr>
                <w:lang w:eastAsia="lv-LV"/>
              </w:rPr>
              <w:t> </w:t>
            </w:r>
          </w:p>
        </w:tc>
        <w:tc>
          <w:tcPr>
            <w:tcW w:w="1240" w:type="dxa"/>
            <w:noWrap/>
            <w:hideMark/>
          </w:tcPr>
          <w:p w14:paraId="34F74B32" w14:textId="77777777" w:rsidR="00EE7670" w:rsidRPr="000A5DEB" w:rsidRDefault="00EE7670" w:rsidP="001C738B">
            <w:pPr>
              <w:ind w:firstLine="0"/>
              <w:rPr>
                <w:lang w:eastAsia="lv-LV"/>
              </w:rPr>
            </w:pPr>
            <w:r w:rsidRPr="000A5DEB">
              <w:rPr>
                <w:lang w:eastAsia="lv-LV"/>
              </w:rPr>
              <w:t>3</w:t>
            </w:r>
          </w:p>
        </w:tc>
        <w:tc>
          <w:tcPr>
            <w:tcW w:w="960" w:type="dxa"/>
            <w:noWrap/>
            <w:hideMark/>
          </w:tcPr>
          <w:p w14:paraId="0E0C8C5E" w14:textId="77777777" w:rsidR="00EE7670" w:rsidRPr="000A5DEB" w:rsidRDefault="00EE7670" w:rsidP="001C738B">
            <w:pPr>
              <w:ind w:firstLine="0"/>
              <w:rPr>
                <w:lang w:eastAsia="lv-LV"/>
              </w:rPr>
            </w:pPr>
            <w:r w:rsidRPr="000A5DEB">
              <w:rPr>
                <w:lang w:eastAsia="lv-LV"/>
              </w:rPr>
              <w:t> </w:t>
            </w:r>
          </w:p>
        </w:tc>
        <w:tc>
          <w:tcPr>
            <w:tcW w:w="1220" w:type="dxa"/>
            <w:noWrap/>
            <w:hideMark/>
          </w:tcPr>
          <w:p w14:paraId="1271A567" w14:textId="77777777" w:rsidR="00EE7670" w:rsidRPr="000A5DEB" w:rsidRDefault="00EE7670" w:rsidP="001C738B">
            <w:pPr>
              <w:ind w:firstLine="0"/>
              <w:rPr>
                <w:lang w:eastAsia="lv-LV"/>
              </w:rPr>
            </w:pPr>
            <w:r w:rsidRPr="000A5DEB">
              <w:rPr>
                <w:lang w:eastAsia="lv-LV"/>
              </w:rPr>
              <w:t>1</w:t>
            </w:r>
          </w:p>
        </w:tc>
      </w:tr>
      <w:tr w:rsidR="00EE7670" w:rsidRPr="000A5DEB" w14:paraId="7E301CC2" w14:textId="77777777" w:rsidTr="00A02AD7">
        <w:trPr>
          <w:trHeight w:val="300"/>
        </w:trPr>
        <w:tc>
          <w:tcPr>
            <w:tcW w:w="4540" w:type="dxa"/>
            <w:hideMark/>
          </w:tcPr>
          <w:p w14:paraId="1FE379D4" w14:textId="77777777" w:rsidR="00EE7670" w:rsidRPr="000A5DEB" w:rsidRDefault="00EE7670" w:rsidP="001C738B">
            <w:pPr>
              <w:ind w:firstLine="0"/>
              <w:rPr>
                <w:lang w:eastAsia="lv-LV"/>
              </w:rPr>
            </w:pPr>
            <w:r w:rsidRPr="000A5DEB">
              <w:rPr>
                <w:lang w:eastAsia="lv-LV"/>
              </w:rPr>
              <w:t>BA (Banku augstskola)</w:t>
            </w:r>
          </w:p>
        </w:tc>
        <w:tc>
          <w:tcPr>
            <w:tcW w:w="1260" w:type="dxa"/>
            <w:noWrap/>
            <w:hideMark/>
          </w:tcPr>
          <w:p w14:paraId="74C5871D" w14:textId="77777777" w:rsidR="00EE7670" w:rsidRPr="000A5DEB" w:rsidRDefault="00EE7670" w:rsidP="001C738B">
            <w:pPr>
              <w:ind w:firstLine="0"/>
              <w:rPr>
                <w:lang w:eastAsia="lv-LV"/>
              </w:rPr>
            </w:pPr>
            <w:r w:rsidRPr="000A5DEB">
              <w:rPr>
                <w:lang w:eastAsia="lv-LV"/>
              </w:rPr>
              <w:t> </w:t>
            </w:r>
          </w:p>
        </w:tc>
        <w:tc>
          <w:tcPr>
            <w:tcW w:w="1240" w:type="dxa"/>
            <w:noWrap/>
            <w:hideMark/>
          </w:tcPr>
          <w:p w14:paraId="58DD6037" w14:textId="77777777" w:rsidR="00EE7670" w:rsidRPr="000A5DEB" w:rsidRDefault="00EE7670" w:rsidP="001C738B">
            <w:pPr>
              <w:ind w:firstLine="0"/>
              <w:rPr>
                <w:lang w:eastAsia="lv-LV"/>
              </w:rPr>
            </w:pPr>
            <w:r w:rsidRPr="000A5DEB">
              <w:rPr>
                <w:lang w:eastAsia="lv-LV"/>
              </w:rPr>
              <w:t>2</w:t>
            </w:r>
          </w:p>
        </w:tc>
        <w:tc>
          <w:tcPr>
            <w:tcW w:w="960" w:type="dxa"/>
            <w:noWrap/>
            <w:hideMark/>
          </w:tcPr>
          <w:p w14:paraId="3FC10169" w14:textId="77777777" w:rsidR="00EE7670" w:rsidRPr="000A5DEB" w:rsidRDefault="00EE7670" w:rsidP="001C738B">
            <w:pPr>
              <w:ind w:firstLine="0"/>
              <w:rPr>
                <w:lang w:eastAsia="lv-LV"/>
              </w:rPr>
            </w:pPr>
            <w:r w:rsidRPr="000A5DEB">
              <w:rPr>
                <w:lang w:eastAsia="lv-LV"/>
              </w:rPr>
              <w:t> </w:t>
            </w:r>
          </w:p>
        </w:tc>
        <w:tc>
          <w:tcPr>
            <w:tcW w:w="1220" w:type="dxa"/>
            <w:noWrap/>
            <w:hideMark/>
          </w:tcPr>
          <w:p w14:paraId="6A5FF468" w14:textId="77777777" w:rsidR="00EE7670" w:rsidRPr="000A5DEB" w:rsidRDefault="00EE7670" w:rsidP="001C738B">
            <w:pPr>
              <w:ind w:firstLine="0"/>
              <w:rPr>
                <w:lang w:eastAsia="lv-LV"/>
              </w:rPr>
            </w:pPr>
            <w:r w:rsidRPr="000A5DEB">
              <w:rPr>
                <w:lang w:eastAsia="lv-LV"/>
              </w:rPr>
              <w:t>2</w:t>
            </w:r>
          </w:p>
        </w:tc>
      </w:tr>
      <w:tr w:rsidR="00EE7670" w:rsidRPr="000A5DEB" w14:paraId="1BF4B59F" w14:textId="77777777" w:rsidTr="00A02AD7">
        <w:trPr>
          <w:trHeight w:val="300"/>
        </w:trPr>
        <w:tc>
          <w:tcPr>
            <w:tcW w:w="4540" w:type="dxa"/>
            <w:hideMark/>
          </w:tcPr>
          <w:p w14:paraId="16CC3CA9" w14:textId="77777777" w:rsidR="00EE7670" w:rsidRPr="000A5DEB" w:rsidRDefault="00EE7670" w:rsidP="001C738B">
            <w:pPr>
              <w:ind w:firstLine="0"/>
              <w:rPr>
                <w:lang w:eastAsia="lv-LV"/>
              </w:rPr>
            </w:pPr>
            <w:r w:rsidRPr="000A5DEB">
              <w:rPr>
                <w:lang w:eastAsia="lv-LV"/>
              </w:rPr>
              <w:t>Latvijas Kultūras akadēmija</w:t>
            </w:r>
          </w:p>
        </w:tc>
        <w:tc>
          <w:tcPr>
            <w:tcW w:w="1260" w:type="dxa"/>
            <w:noWrap/>
            <w:hideMark/>
          </w:tcPr>
          <w:p w14:paraId="343FCE60" w14:textId="77777777" w:rsidR="00EE7670" w:rsidRPr="000A5DEB" w:rsidRDefault="00EE7670" w:rsidP="001C738B">
            <w:pPr>
              <w:ind w:firstLine="0"/>
              <w:rPr>
                <w:lang w:eastAsia="lv-LV"/>
              </w:rPr>
            </w:pPr>
            <w:r w:rsidRPr="000A5DEB">
              <w:rPr>
                <w:lang w:eastAsia="lv-LV"/>
              </w:rPr>
              <w:t> </w:t>
            </w:r>
          </w:p>
        </w:tc>
        <w:tc>
          <w:tcPr>
            <w:tcW w:w="1240" w:type="dxa"/>
            <w:noWrap/>
            <w:hideMark/>
          </w:tcPr>
          <w:p w14:paraId="0EDD0E72" w14:textId="77777777" w:rsidR="00EE7670" w:rsidRPr="000A5DEB" w:rsidRDefault="00EE7670" w:rsidP="001C738B">
            <w:pPr>
              <w:ind w:firstLine="0"/>
              <w:rPr>
                <w:lang w:eastAsia="lv-LV"/>
              </w:rPr>
            </w:pPr>
            <w:r w:rsidRPr="000A5DEB">
              <w:rPr>
                <w:lang w:eastAsia="lv-LV"/>
              </w:rPr>
              <w:t> </w:t>
            </w:r>
          </w:p>
        </w:tc>
        <w:tc>
          <w:tcPr>
            <w:tcW w:w="960" w:type="dxa"/>
            <w:noWrap/>
            <w:hideMark/>
          </w:tcPr>
          <w:p w14:paraId="517FEF86" w14:textId="77777777" w:rsidR="00EE7670" w:rsidRPr="000A5DEB" w:rsidRDefault="00EE7670" w:rsidP="001C738B">
            <w:pPr>
              <w:ind w:firstLine="0"/>
              <w:rPr>
                <w:lang w:eastAsia="lv-LV"/>
              </w:rPr>
            </w:pPr>
            <w:r w:rsidRPr="000A5DEB">
              <w:rPr>
                <w:lang w:eastAsia="lv-LV"/>
              </w:rPr>
              <w:t> </w:t>
            </w:r>
          </w:p>
        </w:tc>
        <w:tc>
          <w:tcPr>
            <w:tcW w:w="1220" w:type="dxa"/>
            <w:noWrap/>
            <w:hideMark/>
          </w:tcPr>
          <w:p w14:paraId="3414C5CA" w14:textId="77777777" w:rsidR="00EE7670" w:rsidRPr="000A5DEB" w:rsidRDefault="00EE7670" w:rsidP="001C738B">
            <w:pPr>
              <w:ind w:firstLine="0"/>
              <w:rPr>
                <w:lang w:eastAsia="lv-LV"/>
              </w:rPr>
            </w:pPr>
            <w:r w:rsidRPr="000A5DEB">
              <w:rPr>
                <w:lang w:eastAsia="lv-LV"/>
              </w:rPr>
              <w:t>2</w:t>
            </w:r>
          </w:p>
        </w:tc>
      </w:tr>
      <w:tr w:rsidR="00EE7670" w:rsidRPr="000A5DEB" w14:paraId="4D5998EF" w14:textId="77777777" w:rsidTr="00A02AD7">
        <w:trPr>
          <w:trHeight w:val="315"/>
        </w:trPr>
        <w:tc>
          <w:tcPr>
            <w:tcW w:w="4540" w:type="dxa"/>
            <w:hideMark/>
          </w:tcPr>
          <w:p w14:paraId="15E84312" w14:textId="77777777" w:rsidR="00EE7670" w:rsidRPr="000A5DEB" w:rsidRDefault="00EE7670" w:rsidP="001C738B">
            <w:pPr>
              <w:ind w:firstLine="0"/>
              <w:rPr>
                <w:lang w:eastAsia="lv-LV"/>
              </w:rPr>
            </w:pPr>
            <w:r w:rsidRPr="000A5DEB">
              <w:rPr>
                <w:lang w:eastAsia="lv-LV"/>
              </w:rPr>
              <w:t>Latvijas Jūras akadēmija</w:t>
            </w:r>
          </w:p>
        </w:tc>
        <w:tc>
          <w:tcPr>
            <w:tcW w:w="1260" w:type="dxa"/>
            <w:noWrap/>
            <w:hideMark/>
          </w:tcPr>
          <w:p w14:paraId="0A61C6C2" w14:textId="77777777" w:rsidR="00EE7670" w:rsidRPr="000A5DEB" w:rsidRDefault="00EE7670" w:rsidP="001C738B">
            <w:pPr>
              <w:ind w:firstLine="0"/>
              <w:rPr>
                <w:lang w:eastAsia="lv-LV"/>
              </w:rPr>
            </w:pPr>
            <w:r w:rsidRPr="000A5DEB">
              <w:rPr>
                <w:lang w:eastAsia="lv-LV"/>
              </w:rPr>
              <w:t> </w:t>
            </w:r>
          </w:p>
        </w:tc>
        <w:tc>
          <w:tcPr>
            <w:tcW w:w="1240" w:type="dxa"/>
            <w:noWrap/>
            <w:hideMark/>
          </w:tcPr>
          <w:p w14:paraId="6412C350" w14:textId="77777777" w:rsidR="00EE7670" w:rsidRPr="000A5DEB" w:rsidRDefault="00EE7670" w:rsidP="001C738B">
            <w:pPr>
              <w:ind w:firstLine="0"/>
              <w:rPr>
                <w:lang w:eastAsia="lv-LV"/>
              </w:rPr>
            </w:pPr>
            <w:r w:rsidRPr="000A5DEB">
              <w:rPr>
                <w:lang w:eastAsia="lv-LV"/>
              </w:rPr>
              <w:t> </w:t>
            </w:r>
          </w:p>
        </w:tc>
        <w:tc>
          <w:tcPr>
            <w:tcW w:w="960" w:type="dxa"/>
            <w:noWrap/>
            <w:hideMark/>
          </w:tcPr>
          <w:p w14:paraId="3EDBAECD" w14:textId="77777777" w:rsidR="00EE7670" w:rsidRPr="000A5DEB" w:rsidRDefault="00EE7670" w:rsidP="001C738B">
            <w:pPr>
              <w:ind w:firstLine="0"/>
              <w:rPr>
                <w:lang w:eastAsia="lv-LV"/>
              </w:rPr>
            </w:pPr>
            <w:r w:rsidRPr="000A5DEB">
              <w:rPr>
                <w:lang w:eastAsia="lv-LV"/>
              </w:rPr>
              <w:t> </w:t>
            </w:r>
          </w:p>
        </w:tc>
        <w:tc>
          <w:tcPr>
            <w:tcW w:w="1220" w:type="dxa"/>
            <w:noWrap/>
            <w:hideMark/>
          </w:tcPr>
          <w:p w14:paraId="0CCDC70B" w14:textId="77777777" w:rsidR="00EE7670" w:rsidRPr="000A5DEB" w:rsidRDefault="00EE7670" w:rsidP="001C738B">
            <w:pPr>
              <w:ind w:firstLine="0"/>
              <w:rPr>
                <w:lang w:eastAsia="lv-LV"/>
              </w:rPr>
            </w:pPr>
            <w:r w:rsidRPr="000A5DEB">
              <w:rPr>
                <w:lang w:eastAsia="lv-LV"/>
              </w:rPr>
              <w:t>3</w:t>
            </w:r>
          </w:p>
        </w:tc>
      </w:tr>
    </w:tbl>
    <w:p w14:paraId="0154F004" w14:textId="20F432C3" w:rsidR="009976FA" w:rsidRDefault="009976FA" w:rsidP="009976FA">
      <w:pPr>
        <w:ind w:firstLine="0"/>
        <w:rPr>
          <w:i/>
          <w:iCs/>
        </w:rPr>
      </w:pPr>
      <w:r w:rsidRPr="009976FA">
        <w:rPr>
          <w:i/>
          <w:iCs/>
        </w:rPr>
        <w:t>Informācijas par 12. klašu absolventu gaitām citās izglītības iestādēs nav.</w:t>
      </w:r>
    </w:p>
    <w:p w14:paraId="534C180A" w14:textId="77777777" w:rsidR="009D5469" w:rsidRPr="009976FA" w:rsidRDefault="009D5469" w:rsidP="009976FA">
      <w:pPr>
        <w:ind w:firstLine="0"/>
        <w:rPr>
          <w:i/>
          <w:iCs/>
        </w:rPr>
      </w:pPr>
    </w:p>
    <w:tbl>
      <w:tblPr>
        <w:tblStyle w:val="Manatabula"/>
        <w:tblW w:w="9220" w:type="dxa"/>
        <w:tblLook w:val="04A0" w:firstRow="1" w:lastRow="0" w:firstColumn="1" w:lastColumn="0" w:noHBand="0" w:noVBand="1"/>
      </w:tblPr>
      <w:tblGrid>
        <w:gridCol w:w="4540"/>
        <w:gridCol w:w="1260"/>
        <w:gridCol w:w="1240"/>
        <w:gridCol w:w="960"/>
        <w:gridCol w:w="1220"/>
      </w:tblGrid>
      <w:tr w:rsidR="00EE7670" w:rsidRPr="000A5DEB" w14:paraId="3A420E2F" w14:textId="77777777" w:rsidTr="00A02AD7">
        <w:trPr>
          <w:cnfStyle w:val="100000000000" w:firstRow="1" w:lastRow="0" w:firstColumn="0" w:lastColumn="0" w:oddVBand="0" w:evenVBand="0" w:oddHBand="0" w:evenHBand="0" w:firstRowFirstColumn="0" w:firstRowLastColumn="0" w:lastRowFirstColumn="0" w:lastRowLastColumn="0"/>
          <w:trHeight w:val="330"/>
        </w:trPr>
        <w:tc>
          <w:tcPr>
            <w:tcW w:w="4540" w:type="dxa"/>
            <w:noWrap/>
            <w:hideMark/>
          </w:tcPr>
          <w:p w14:paraId="6618AFB5" w14:textId="77777777" w:rsidR="00EE7670" w:rsidRPr="000A5DEB" w:rsidRDefault="00EE7670" w:rsidP="001C738B">
            <w:pPr>
              <w:ind w:firstLine="0"/>
              <w:rPr>
                <w:lang w:eastAsia="lv-LV"/>
              </w:rPr>
            </w:pPr>
            <w:r w:rsidRPr="000A5DEB">
              <w:rPr>
                <w:lang w:eastAsia="lv-LV"/>
              </w:rPr>
              <w:t>Studiju virziens</w:t>
            </w:r>
          </w:p>
        </w:tc>
        <w:tc>
          <w:tcPr>
            <w:tcW w:w="1260" w:type="dxa"/>
            <w:noWrap/>
            <w:hideMark/>
          </w:tcPr>
          <w:p w14:paraId="5C198F84" w14:textId="77777777" w:rsidR="00EE7670" w:rsidRPr="000A5DEB" w:rsidRDefault="00EE7670" w:rsidP="001C738B">
            <w:pPr>
              <w:ind w:firstLine="0"/>
              <w:rPr>
                <w:lang w:eastAsia="lv-LV"/>
              </w:rPr>
            </w:pPr>
            <w:r w:rsidRPr="000A5DEB">
              <w:rPr>
                <w:lang w:eastAsia="lv-LV"/>
              </w:rPr>
              <w:t>2016.g.</w:t>
            </w:r>
          </w:p>
        </w:tc>
        <w:tc>
          <w:tcPr>
            <w:tcW w:w="1240" w:type="dxa"/>
            <w:noWrap/>
            <w:hideMark/>
          </w:tcPr>
          <w:p w14:paraId="5BA38FD8" w14:textId="77777777" w:rsidR="00EE7670" w:rsidRPr="000A5DEB" w:rsidRDefault="00EE7670" w:rsidP="001C738B">
            <w:pPr>
              <w:ind w:firstLine="0"/>
              <w:rPr>
                <w:lang w:eastAsia="lv-LV"/>
              </w:rPr>
            </w:pPr>
            <w:r w:rsidRPr="000A5DEB">
              <w:rPr>
                <w:lang w:eastAsia="lv-LV"/>
              </w:rPr>
              <w:t>2017.g.</w:t>
            </w:r>
          </w:p>
        </w:tc>
        <w:tc>
          <w:tcPr>
            <w:tcW w:w="960" w:type="dxa"/>
            <w:noWrap/>
            <w:hideMark/>
          </w:tcPr>
          <w:p w14:paraId="2CD249F4" w14:textId="77777777" w:rsidR="00EE7670" w:rsidRPr="000A5DEB" w:rsidRDefault="00EE7670" w:rsidP="001C738B">
            <w:pPr>
              <w:ind w:firstLine="0"/>
              <w:rPr>
                <w:lang w:eastAsia="lv-LV"/>
              </w:rPr>
            </w:pPr>
            <w:r w:rsidRPr="000A5DEB">
              <w:rPr>
                <w:lang w:eastAsia="lv-LV"/>
              </w:rPr>
              <w:t>2018.g.</w:t>
            </w:r>
          </w:p>
        </w:tc>
        <w:tc>
          <w:tcPr>
            <w:tcW w:w="1220" w:type="dxa"/>
            <w:noWrap/>
            <w:hideMark/>
          </w:tcPr>
          <w:p w14:paraId="1A6BF27B" w14:textId="77777777" w:rsidR="00EE7670" w:rsidRPr="000A5DEB" w:rsidRDefault="00EE7670" w:rsidP="001C738B">
            <w:pPr>
              <w:ind w:firstLine="0"/>
              <w:rPr>
                <w:lang w:eastAsia="lv-LV"/>
              </w:rPr>
            </w:pPr>
            <w:r w:rsidRPr="000A5DEB">
              <w:rPr>
                <w:lang w:eastAsia="lv-LV"/>
              </w:rPr>
              <w:t>2019.g.</w:t>
            </w:r>
          </w:p>
        </w:tc>
      </w:tr>
      <w:tr w:rsidR="00EE7670" w:rsidRPr="000A5DEB" w14:paraId="7EA4CC6B" w14:textId="77777777" w:rsidTr="00A02AD7">
        <w:trPr>
          <w:trHeight w:val="300"/>
        </w:trPr>
        <w:tc>
          <w:tcPr>
            <w:tcW w:w="4540" w:type="dxa"/>
            <w:hideMark/>
          </w:tcPr>
          <w:p w14:paraId="1326EF14" w14:textId="77777777" w:rsidR="00EE7670" w:rsidRPr="000A5DEB" w:rsidRDefault="00EE7670" w:rsidP="001C738B">
            <w:pPr>
              <w:ind w:firstLine="0"/>
              <w:rPr>
                <w:lang w:eastAsia="lv-LV"/>
              </w:rPr>
            </w:pPr>
            <w:r w:rsidRPr="000A5DEB">
              <w:rPr>
                <w:lang w:eastAsia="lv-LV"/>
              </w:rPr>
              <w:t>Tiesību zinātnes, jurisprudence</w:t>
            </w:r>
          </w:p>
        </w:tc>
        <w:tc>
          <w:tcPr>
            <w:tcW w:w="1260" w:type="dxa"/>
            <w:noWrap/>
            <w:hideMark/>
          </w:tcPr>
          <w:p w14:paraId="57AE891D" w14:textId="77777777" w:rsidR="00EE7670" w:rsidRPr="000A5DEB" w:rsidRDefault="00EE7670" w:rsidP="001C738B">
            <w:pPr>
              <w:ind w:firstLine="0"/>
              <w:rPr>
                <w:lang w:eastAsia="lv-LV"/>
              </w:rPr>
            </w:pPr>
            <w:r w:rsidRPr="000A5DEB">
              <w:rPr>
                <w:lang w:eastAsia="lv-LV"/>
              </w:rPr>
              <w:t>x</w:t>
            </w:r>
          </w:p>
        </w:tc>
        <w:tc>
          <w:tcPr>
            <w:tcW w:w="1240" w:type="dxa"/>
            <w:noWrap/>
            <w:hideMark/>
          </w:tcPr>
          <w:p w14:paraId="5DCEF5E0" w14:textId="77777777" w:rsidR="00EE7670" w:rsidRPr="000A5DEB" w:rsidRDefault="00EE7670" w:rsidP="001C738B">
            <w:pPr>
              <w:ind w:firstLine="0"/>
              <w:rPr>
                <w:lang w:eastAsia="lv-LV"/>
              </w:rPr>
            </w:pPr>
            <w:r w:rsidRPr="000A5DEB">
              <w:rPr>
                <w:lang w:eastAsia="lv-LV"/>
              </w:rPr>
              <w:t> </w:t>
            </w:r>
          </w:p>
        </w:tc>
        <w:tc>
          <w:tcPr>
            <w:tcW w:w="960" w:type="dxa"/>
            <w:noWrap/>
            <w:hideMark/>
          </w:tcPr>
          <w:p w14:paraId="67BB7222" w14:textId="77777777" w:rsidR="00EE7670" w:rsidRPr="000A5DEB" w:rsidRDefault="00EE7670" w:rsidP="001C738B">
            <w:pPr>
              <w:ind w:firstLine="0"/>
              <w:rPr>
                <w:lang w:eastAsia="lv-LV"/>
              </w:rPr>
            </w:pPr>
            <w:r w:rsidRPr="000A5DEB">
              <w:rPr>
                <w:lang w:eastAsia="lv-LV"/>
              </w:rPr>
              <w:t>x</w:t>
            </w:r>
          </w:p>
        </w:tc>
        <w:tc>
          <w:tcPr>
            <w:tcW w:w="1220" w:type="dxa"/>
            <w:noWrap/>
            <w:hideMark/>
          </w:tcPr>
          <w:p w14:paraId="1D166170" w14:textId="77777777" w:rsidR="00EE7670" w:rsidRPr="000A5DEB" w:rsidRDefault="00EE7670" w:rsidP="001C738B">
            <w:pPr>
              <w:ind w:firstLine="0"/>
              <w:rPr>
                <w:lang w:eastAsia="lv-LV"/>
              </w:rPr>
            </w:pPr>
            <w:r w:rsidRPr="000A5DEB">
              <w:rPr>
                <w:lang w:eastAsia="lv-LV"/>
              </w:rPr>
              <w:t>x</w:t>
            </w:r>
          </w:p>
        </w:tc>
      </w:tr>
      <w:tr w:rsidR="00EE7670" w:rsidRPr="000A5DEB" w14:paraId="21A2FC6A" w14:textId="77777777" w:rsidTr="00A02AD7">
        <w:trPr>
          <w:trHeight w:val="270"/>
        </w:trPr>
        <w:tc>
          <w:tcPr>
            <w:tcW w:w="4540" w:type="dxa"/>
            <w:hideMark/>
          </w:tcPr>
          <w:p w14:paraId="134310B2" w14:textId="6F712EF6" w:rsidR="00EE7670" w:rsidRPr="000A5DEB" w:rsidRDefault="00A4333E" w:rsidP="001C738B">
            <w:pPr>
              <w:ind w:firstLine="0"/>
              <w:rPr>
                <w:lang w:eastAsia="lv-LV"/>
              </w:rPr>
            </w:pPr>
            <w:r w:rsidRPr="000A5DEB">
              <w:rPr>
                <w:lang w:eastAsia="lv-LV"/>
              </w:rPr>
              <w:t>Informācijas tehnoloģijas</w:t>
            </w:r>
            <w:r w:rsidR="00EE7670" w:rsidRPr="000A5DEB">
              <w:rPr>
                <w:lang w:eastAsia="lv-LV"/>
              </w:rPr>
              <w:t xml:space="preserve">, </w:t>
            </w:r>
            <w:r w:rsidRPr="000A5DEB">
              <w:rPr>
                <w:lang w:eastAsia="lv-LV"/>
              </w:rPr>
              <w:t>datorzinības</w:t>
            </w:r>
            <w:r w:rsidR="00EE7670" w:rsidRPr="000A5DEB">
              <w:rPr>
                <w:lang w:eastAsia="lv-LV"/>
              </w:rPr>
              <w:t>, datorsistēmas</w:t>
            </w:r>
          </w:p>
        </w:tc>
        <w:tc>
          <w:tcPr>
            <w:tcW w:w="1260" w:type="dxa"/>
            <w:noWrap/>
            <w:hideMark/>
          </w:tcPr>
          <w:p w14:paraId="0EE43ED4" w14:textId="77777777" w:rsidR="00EE7670" w:rsidRPr="000A5DEB" w:rsidRDefault="00EE7670" w:rsidP="001C738B">
            <w:pPr>
              <w:ind w:firstLine="0"/>
              <w:rPr>
                <w:lang w:eastAsia="lv-LV"/>
              </w:rPr>
            </w:pPr>
            <w:r w:rsidRPr="000A5DEB">
              <w:rPr>
                <w:lang w:eastAsia="lv-LV"/>
              </w:rPr>
              <w:t>x</w:t>
            </w:r>
          </w:p>
        </w:tc>
        <w:tc>
          <w:tcPr>
            <w:tcW w:w="1240" w:type="dxa"/>
            <w:noWrap/>
            <w:hideMark/>
          </w:tcPr>
          <w:p w14:paraId="654B0D66" w14:textId="77777777" w:rsidR="00EE7670" w:rsidRPr="000A5DEB" w:rsidRDefault="00EE7670" w:rsidP="001C738B">
            <w:pPr>
              <w:ind w:firstLine="0"/>
              <w:rPr>
                <w:lang w:eastAsia="lv-LV"/>
              </w:rPr>
            </w:pPr>
            <w:r w:rsidRPr="000A5DEB">
              <w:rPr>
                <w:lang w:eastAsia="lv-LV"/>
              </w:rPr>
              <w:t>x</w:t>
            </w:r>
          </w:p>
        </w:tc>
        <w:tc>
          <w:tcPr>
            <w:tcW w:w="960" w:type="dxa"/>
            <w:noWrap/>
            <w:hideMark/>
          </w:tcPr>
          <w:p w14:paraId="0B4DFFB7" w14:textId="77777777" w:rsidR="00EE7670" w:rsidRPr="000A5DEB" w:rsidRDefault="00EE7670" w:rsidP="001C738B">
            <w:pPr>
              <w:ind w:firstLine="0"/>
              <w:rPr>
                <w:lang w:eastAsia="lv-LV"/>
              </w:rPr>
            </w:pPr>
            <w:r w:rsidRPr="000A5DEB">
              <w:rPr>
                <w:lang w:eastAsia="lv-LV"/>
              </w:rPr>
              <w:t>x</w:t>
            </w:r>
          </w:p>
        </w:tc>
        <w:tc>
          <w:tcPr>
            <w:tcW w:w="1220" w:type="dxa"/>
            <w:noWrap/>
            <w:hideMark/>
          </w:tcPr>
          <w:p w14:paraId="4A57B40C" w14:textId="77777777" w:rsidR="00EE7670" w:rsidRPr="000A5DEB" w:rsidRDefault="00EE7670" w:rsidP="001C738B">
            <w:pPr>
              <w:ind w:firstLine="0"/>
              <w:rPr>
                <w:lang w:eastAsia="lv-LV"/>
              </w:rPr>
            </w:pPr>
            <w:r w:rsidRPr="000A5DEB">
              <w:rPr>
                <w:lang w:eastAsia="lv-LV"/>
              </w:rPr>
              <w:t>x</w:t>
            </w:r>
          </w:p>
        </w:tc>
      </w:tr>
      <w:tr w:rsidR="00EE7670" w:rsidRPr="000A5DEB" w14:paraId="669D5ACE" w14:textId="77777777" w:rsidTr="00A02AD7">
        <w:trPr>
          <w:trHeight w:val="300"/>
        </w:trPr>
        <w:tc>
          <w:tcPr>
            <w:tcW w:w="4540" w:type="dxa"/>
            <w:hideMark/>
          </w:tcPr>
          <w:p w14:paraId="04BA3000" w14:textId="77777777" w:rsidR="00EE7670" w:rsidRPr="000A5DEB" w:rsidRDefault="00EE7670" w:rsidP="001C738B">
            <w:pPr>
              <w:ind w:firstLine="0"/>
              <w:rPr>
                <w:lang w:eastAsia="lv-LV"/>
              </w:rPr>
            </w:pPr>
            <w:r w:rsidRPr="000A5DEB">
              <w:rPr>
                <w:lang w:eastAsia="lv-LV"/>
              </w:rPr>
              <w:t>Finanses, grāmatvedība, ekonomika, audits</w:t>
            </w:r>
          </w:p>
        </w:tc>
        <w:tc>
          <w:tcPr>
            <w:tcW w:w="1260" w:type="dxa"/>
            <w:noWrap/>
            <w:hideMark/>
          </w:tcPr>
          <w:p w14:paraId="75D01A08" w14:textId="77777777" w:rsidR="00EE7670" w:rsidRPr="000A5DEB" w:rsidRDefault="00EE7670" w:rsidP="001C738B">
            <w:pPr>
              <w:ind w:firstLine="0"/>
              <w:rPr>
                <w:lang w:eastAsia="lv-LV"/>
              </w:rPr>
            </w:pPr>
            <w:r w:rsidRPr="000A5DEB">
              <w:rPr>
                <w:lang w:eastAsia="lv-LV"/>
              </w:rPr>
              <w:t>x</w:t>
            </w:r>
          </w:p>
        </w:tc>
        <w:tc>
          <w:tcPr>
            <w:tcW w:w="1240" w:type="dxa"/>
            <w:noWrap/>
            <w:hideMark/>
          </w:tcPr>
          <w:p w14:paraId="4B83A149" w14:textId="77777777" w:rsidR="00EE7670" w:rsidRPr="000A5DEB" w:rsidRDefault="00EE7670" w:rsidP="001C738B">
            <w:pPr>
              <w:ind w:firstLine="0"/>
              <w:rPr>
                <w:lang w:eastAsia="lv-LV"/>
              </w:rPr>
            </w:pPr>
            <w:r w:rsidRPr="000A5DEB">
              <w:rPr>
                <w:lang w:eastAsia="lv-LV"/>
              </w:rPr>
              <w:t> </w:t>
            </w:r>
          </w:p>
        </w:tc>
        <w:tc>
          <w:tcPr>
            <w:tcW w:w="960" w:type="dxa"/>
            <w:noWrap/>
            <w:hideMark/>
          </w:tcPr>
          <w:p w14:paraId="13CF5B71" w14:textId="77777777" w:rsidR="00EE7670" w:rsidRPr="000A5DEB" w:rsidRDefault="00EE7670" w:rsidP="001C738B">
            <w:pPr>
              <w:ind w:firstLine="0"/>
              <w:rPr>
                <w:lang w:eastAsia="lv-LV"/>
              </w:rPr>
            </w:pPr>
            <w:r w:rsidRPr="000A5DEB">
              <w:rPr>
                <w:lang w:eastAsia="lv-LV"/>
              </w:rPr>
              <w:t>x</w:t>
            </w:r>
          </w:p>
        </w:tc>
        <w:tc>
          <w:tcPr>
            <w:tcW w:w="1220" w:type="dxa"/>
            <w:noWrap/>
            <w:hideMark/>
          </w:tcPr>
          <w:p w14:paraId="14F3C370" w14:textId="77777777" w:rsidR="00EE7670" w:rsidRPr="000A5DEB" w:rsidRDefault="00EE7670" w:rsidP="001C738B">
            <w:pPr>
              <w:ind w:firstLine="0"/>
              <w:rPr>
                <w:lang w:eastAsia="lv-LV"/>
              </w:rPr>
            </w:pPr>
            <w:r w:rsidRPr="000A5DEB">
              <w:rPr>
                <w:lang w:eastAsia="lv-LV"/>
              </w:rPr>
              <w:t>x</w:t>
            </w:r>
          </w:p>
        </w:tc>
      </w:tr>
      <w:tr w:rsidR="00EE7670" w:rsidRPr="000A5DEB" w14:paraId="3BD8D71A" w14:textId="77777777" w:rsidTr="00A02AD7">
        <w:trPr>
          <w:trHeight w:val="300"/>
        </w:trPr>
        <w:tc>
          <w:tcPr>
            <w:tcW w:w="4540" w:type="dxa"/>
            <w:hideMark/>
          </w:tcPr>
          <w:p w14:paraId="3DB176BD" w14:textId="77777777" w:rsidR="00EE7670" w:rsidRPr="000A5DEB" w:rsidRDefault="00EE7670" w:rsidP="001C738B">
            <w:pPr>
              <w:ind w:firstLine="0"/>
              <w:rPr>
                <w:lang w:eastAsia="lv-LV"/>
              </w:rPr>
            </w:pPr>
            <w:r w:rsidRPr="000A5DEB">
              <w:rPr>
                <w:lang w:eastAsia="lv-LV"/>
              </w:rPr>
              <w:t>Loģistika</w:t>
            </w:r>
          </w:p>
        </w:tc>
        <w:tc>
          <w:tcPr>
            <w:tcW w:w="1260" w:type="dxa"/>
            <w:noWrap/>
            <w:hideMark/>
          </w:tcPr>
          <w:p w14:paraId="5C250BB2" w14:textId="77777777" w:rsidR="00EE7670" w:rsidRPr="000A5DEB" w:rsidRDefault="00EE7670" w:rsidP="001C738B">
            <w:pPr>
              <w:ind w:firstLine="0"/>
              <w:rPr>
                <w:lang w:eastAsia="lv-LV"/>
              </w:rPr>
            </w:pPr>
            <w:r w:rsidRPr="000A5DEB">
              <w:rPr>
                <w:lang w:eastAsia="lv-LV"/>
              </w:rPr>
              <w:t>x</w:t>
            </w:r>
          </w:p>
        </w:tc>
        <w:tc>
          <w:tcPr>
            <w:tcW w:w="1240" w:type="dxa"/>
            <w:noWrap/>
            <w:hideMark/>
          </w:tcPr>
          <w:p w14:paraId="143EA01B" w14:textId="77777777" w:rsidR="00EE7670" w:rsidRPr="000A5DEB" w:rsidRDefault="00EE7670" w:rsidP="001C738B">
            <w:pPr>
              <w:ind w:firstLine="0"/>
              <w:rPr>
                <w:lang w:eastAsia="lv-LV"/>
              </w:rPr>
            </w:pPr>
            <w:r w:rsidRPr="000A5DEB">
              <w:rPr>
                <w:lang w:eastAsia="lv-LV"/>
              </w:rPr>
              <w:t> </w:t>
            </w:r>
          </w:p>
        </w:tc>
        <w:tc>
          <w:tcPr>
            <w:tcW w:w="960" w:type="dxa"/>
            <w:noWrap/>
            <w:hideMark/>
          </w:tcPr>
          <w:p w14:paraId="4190E9A0" w14:textId="77777777" w:rsidR="00EE7670" w:rsidRPr="000A5DEB" w:rsidRDefault="00EE7670" w:rsidP="001C738B">
            <w:pPr>
              <w:ind w:firstLine="0"/>
              <w:rPr>
                <w:lang w:eastAsia="lv-LV"/>
              </w:rPr>
            </w:pPr>
            <w:r w:rsidRPr="000A5DEB">
              <w:rPr>
                <w:lang w:eastAsia="lv-LV"/>
              </w:rPr>
              <w:t>x</w:t>
            </w:r>
          </w:p>
        </w:tc>
        <w:tc>
          <w:tcPr>
            <w:tcW w:w="1220" w:type="dxa"/>
            <w:noWrap/>
            <w:hideMark/>
          </w:tcPr>
          <w:p w14:paraId="6F5F7358" w14:textId="77777777" w:rsidR="00EE7670" w:rsidRPr="000A5DEB" w:rsidRDefault="00EE7670" w:rsidP="001C738B">
            <w:pPr>
              <w:ind w:firstLine="0"/>
              <w:rPr>
                <w:lang w:eastAsia="lv-LV"/>
              </w:rPr>
            </w:pPr>
            <w:r w:rsidRPr="000A5DEB">
              <w:rPr>
                <w:lang w:eastAsia="lv-LV"/>
              </w:rPr>
              <w:t>x</w:t>
            </w:r>
          </w:p>
        </w:tc>
      </w:tr>
      <w:tr w:rsidR="00EE7670" w:rsidRPr="000A5DEB" w14:paraId="4867EC57" w14:textId="77777777" w:rsidTr="00A02AD7">
        <w:trPr>
          <w:trHeight w:val="300"/>
        </w:trPr>
        <w:tc>
          <w:tcPr>
            <w:tcW w:w="4540" w:type="dxa"/>
            <w:hideMark/>
          </w:tcPr>
          <w:p w14:paraId="08C0DC16" w14:textId="77777777" w:rsidR="00EE7670" w:rsidRPr="000A5DEB" w:rsidRDefault="00EE7670" w:rsidP="001C738B">
            <w:pPr>
              <w:ind w:firstLine="0"/>
              <w:rPr>
                <w:lang w:eastAsia="lv-LV"/>
              </w:rPr>
            </w:pPr>
            <w:r w:rsidRPr="000A5DEB">
              <w:rPr>
                <w:lang w:eastAsia="lv-LV"/>
              </w:rPr>
              <w:t>Telekomunikācijas</w:t>
            </w:r>
          </w:p>
        </w:tc>
        <w:tc>
          <w:tcPr>
            <w:tcW w:w="1260" w:type="dxa"/>
            <w:noWrap/>
            <w:hideMark/>
          </w:tcPr>
          <w:p w14:paraId="69C7F116" w14:textId="77777777" w:rsidR="00EE7670" w:rsidRPr="000A5DEB" w:rsidRDefault="00EE7670" w:rsidP="001C738B">
            <w:pPr>
              <w:ind w:firstLine="0"/>
              <w:rPr>
                <w:lang w:eastAsia="lv-LV"/>
              </w:rPr>
            </w:pPr>
            <w:r w:rsidRPr="000A5DEB">
              <w:rPr>
                <w:lang w:eastAsia="lv-LV"/>
              </w:rPr>
              <w:t> </w:t>
            </w:r>
          </w:p>
        </w:tc>
        <w:tc>
          <w:tcPr>
            <w:tcW w:w="1240" w:type="dxa"/>
            <w:noWrap/>
            <w:hideMark/>
          </w:tcPr>
          <w:p w14:paraId="3678C291" w14:textId="77777777" w:rsidR="00EE7670" w:rsidRPr="000A5DEB" w:rsidRDefault="00EE7670" w:rsidP="001C738B">
            <w:pPr>
              <w:ind w:firstLine="0"/>
              <w:rPr>
                <w:lang w:eastAsia="lv-LV"/>
              </w:rPr>
            </w:pPr>
            <w:r w:rsidRPr="000A5DEB">
              <w:rPr>
                <w:lang w:eastAsia="lv-LV"/>
              </w:rPr>
              <w:t> </w:t>
            </w:r>
          </w:p>
        </w:tc>
        <w:tc>
          <w:tcPr>
            <w:tcW w:w="960" w:type="dxa"/>
            <w:noWrap/>
            <w:hideMark/>
          </w:tcPr>
          <w:p w14:paraId="51CD0BE4" w14:textId="77777777" w:rsidR="00EE7670" w:rsidRPr="000A5DEB" w:rsidRDefault="00EE7670" w:rsidP="001C738B">
            <w:pPr>
              <w:ind w:firstLine="0"/>
              <w:rPr>
                <w:lang w:eastAsia="lv-LV"/>
              </w:rPr>
            </w:pPr>
            <w:r w:rsidRPr="000A5DEB">
              <w:rPr>
                <w:lang w:eastAsia="lv-LV"/>
              </w:rPr>
              <w:t>x</w:t>
            </w:r>
          </w:p>
        </w:tc>
        <w:tc>
          <w:tcPr>
            <w:tcW w:w="1220" w:type="dxa"/>
            <w:noWrap/>
            <w:hideMark/>
          </w:tcPr>
          <w:p w14:paraId="424E1427" w14:textId="77777777" w:rsidR="00EE7670" w:rsidRPr="000A5DEB" w:rsidRDefault="00EE7670" w:rsidP="001C738B">
            <w:pPr>
              <w:ind w:firstLine="0"/>
              <w:rPr>
                <w:lang w:eastAsia="lv-LV"/>
              </w:rPr>
            </w:pPr>
            <w:r w:rsidRPr="000A5DEB">
              <w:rPr>
                <w:lang w:eastAsia="lv-LV"/>
              </w:rPr>
              <w:t> </w:t>
            </w:r>
          </w:p>
        </w:tc>
      </w:tr>
      <w:tr w:rsidR="00EE7670" w:rsidRPr="000A5DEB" w14:paraId="05B74469" w14:textId="77777777" w:rsidTr="00A02AD7">
        <w:trPr>
          <w:trHeight w:val="300"/>
        </w:trPr>
        <w:tc>
          <w:tcPr>
            <w:tcW w:w="4540" w:type="dxa"/>
            <w:hideMark/>
          </w:tcPr>
          <w:p w14:paraId="55E2AD15" w14:textId="77777777" w:rsidR="00EE7670" w:rsidRPr="000A5DEB" w:rsidRDefault="00EE7670" w:rsidP="001C738B">
            <w:pPr>
              <w:ind w:firstLine="0"/>
              <w:rPr>
                <w:lang w:eastAsia="lv-LV"/>
              </w:rPr>
            </w:pPr>
            <w:r w:rsidRPr="000A5DEB">
              <w:rPr>
                <w:lang w:eastAsia="lv-LV"/>
              </w:rPr>
              <w:t>Militārā vadība</w:t>
            </w:r>
          </w:p>
        </w:tc>
        <w:tc>
          <w:tcPr>
            <w:tcW w:w="1260" w:type="dxa"/>
            <w:noWrap/>
            <w:hideMark/>
          </w:tcPr>
          <w:p w14:paraId="7416D28C" w14:textId="77777777" w:rsidR="00EE7670" w:rsidRPr="000A5DEB" w:rsidRDefault="00EE7670" w:rsidP="001C738B">
            <w:pPr>
              <w:ind w:firstLine="0"/>
              <w:rPr>
                <w:lang w:eastAsia="lv-LV"/>
              </w:rPr>
            </w:pPr>
            <w:r w:rsidRPr="000A5DEB">
              <w:rPr>
                <w:lang w:eastAsia="lv-LV"/>
              </w:rPr>
              <w:t> </w:t>
            </w:r>
          </w:p>
        </w:tc>
        <w:tc>
          <w:tcPr>
            <w:tcW w:w="1240" w:type="dxa"/>
            <w:noWrap/>
            <w:hideMark/>
          </w:tcPr>
          <w:p w14:paraId="2A982F7C" w14:textId="77777777" w:rsidR="00EE7670" w:rsidRPr="000A5DEB" w:rsidRDefault="00EE7670" w:rsidP="001C738B">
            <w:pPr>
              <w:ind w:firstLine="0"/>
              <w:rPr>
                <w:lang w:eastAsia="lv-LV"/>
              </w:rPr>
            </w:pPr>
            <w:r w:rsidRPr="000A5DEB">
              <w:rPr>
                <w:lang w:eastAsia="lv-LV"/>
              </w:rPr>
              <w:t> </w:t>
            </w:r>
          </w:p>
        </w:tc>
        <w:tc>
          <w:tcPr>
            <w:tcW w:w="960" w:type="dxa"/>
            <w:noWrap/>
            <w:hideMark/>
          </w:tcPr>
          <w:p w14:paraId="2B626DCF" w14:textId="77777777" w:rsidR="00EE7670" w:rsidRPr="000A5DEB" w:rsidRDefault="00EE7670" w:rsidP="001C738B">
            <w:pPr>
              <w:ind w:firstLine="0"/>
              <w:rPr>
                <w:lang w:eastAsia="lv-LV"/>
              </w:rPr>
            </w:pPr>
            <w:r w:rsidRPr="000A5DEB">
              <w:rPr>
                <w:lang w:eastAsia="lv-LV"/>
              </w:rPr>
              <w:t>x</w:t>
            </w:r>
          </w:p>
        </w:tc>
        <w:tc>
          <w:tcPr>
            <w:tcW w:w="1220" w:type="dxa"/>
            <w:noWrap/>
            <w:hideMark/>
          </w:tcPr>
          <w:p w14:paraId="7A1B55CB" w14:textId="77777777" w:rsidR="00EE7670" w:rsidRPr="000A5DEB" w:rsidRDefault="00EE7670" w:rsidP="001C738B">
            <w:pPr>
              <w:ind w:firstLine="0"/>
              <w:rPr>
                <w:lang w:eastAsia="lv-LV"/>
              </w:rPr>
            </w:pPr>
            <w:r w:rsidRPr="000A5DEB">
              <w:rPr>
                <w:lang w:eastAsia="lv-LV"/>
              </w:rPr>
              <w:t> </w:t>
            </w:r>
          </w:p>
        </w:tc>
      </w:tr>
      <w:tr w:rsidR="00EE7670" w:rsidRPr="000A5DEB" w14:paraId="40AC6D17" w14:textId="77777777" w:rsidTr="00A02AD7">
        <w:trPr>
          <w:trHeight w:val="570"/>
        </w:trPr>
        <w:tc>
          <w:tcPr>
            <w:tcW w:w="4540" w:type="dxa"/>
            <w:hideMark/>
          </w:tcPr>
          <w:p w14:paraId="62C826C4" w14:textId="77777777" w:rsidR="00EE7670" w:rsidRPr="000A5DEB" w:rsidRDefault="00EE7670" w:rsidP="001C738B">
            <w:pPr>
              <w:ind w:firstLine="0"/>
              <w:rPr>
                <w:lang w:eastAsia="lv-LV"/>
              </w:rPr>
            </w:pPr>
            <w:r w:rsidRPr="000A5DEB">
              <w:rPr>
                <w:lang w:eastAsia="lv-LV"/>
              </w:rPr>
              <w:t>Uzņēmējdarbība, uzņēmējdarbības, biznesa vadība</w:t>
            </w:r>
          </w:p>
        </w:tc>
        <w:tc>
          <w:tcPr>
            <w:tcW w:w="1260" w:type="dxa"/>
            <w:noWrap/>
            <w:hideMark/>
          </w:tcPr>
          <w:p w14:paraId="33841701" w14:textId="77777777" w:rsidR="00EE7670" w:rsidRPr="000A5DEB" w:rsidRDefault="00EE7670" w:rsidP="001C738B">
            <w:pPr>
              <w:ind w:firstLine="0"/>
              <w:rPr>
                <w:lang w:eastAsia="lv-LV"/>
              </w:rPr>
            </w:pPr>
            <w:r w:rsidRPr="000A5DEB">
              <w:rPr>
                <w:lang w:eastAsia="lv-LV"/>
              </w:rPr>
              <w:t>x</w:t>
            </w:r>
          </w:p>
        </w:tc>
        <w:tc>
          <w:tcPr>
            <w:tcW w:w="1240" w:type="dxa"/>
            <w:noWrap/>
            <w:hideMark/>
          </w:tcPr>
          <w:p w14:paraId="6D73471E" w14:textId="77777777" w:rsidR="00EE7670" w:rsidRPr="000A5DEB" w:rsidRDefault="00EE7670" w:rsidP="001C738B">
            <w:pPr>
              <w:ind w:firstLine="0"/>
              <w:rPr>
                <w:lang w:eastAsia="lv-LV"/>
              </w:rPr>
            </w:pPr>
            <w:r w:rsidRPr="000A5DEB">
              <w:rPr>
                <w:lang w:eastAsia="lv-LV"/>
              </w:rPr>
              <w:t>x</w:t>
            </w:r>
          </w:p>
        </w:tc>
        <w:tc>
          <w:tcPr>
            <w:tcW w:w="960" w:type="dxa"/>
            <w:noWrap/>
            <w:hideMark/>
          </w:tcPr>
          <w:p w14:paraId="7A7C4E38" w14:textId="77777777" w:rsidR="00EE7670" w:rsidRPr="000A5DEB" w:rsidRDefault="00EE7670" w:rsidP="001C738B">
            <w:pPr>
              <w:ind w:firstLine="0"/>
              <w:rPr>
                <w:lang w:eastAsia="lv-LV"/>
              </w:rPr>
            </w:pPr>
            <w:r w:rsidRPr="000A5DEB">
              <w:rPr>
                <w:lang w:eastAsia="lv-LV"/>
              </w:rPr>
              <w:t>x</w:t>
            </w:r>
          </w:p>
        </w:tc>
        <w:tc>
          <w:tcPr>
            <w:tcW w:w="1220" w:type="dxa"/>
            <w:noWrap/>
            <w:hideMark/>
          </w:tcPr>
          <w:p w14:paraId="0DD1B228" w14:textId="77777777" w:rsidR="00EE7670" w:rsidRPr="000A5DEB" w:rsidRDefault="00EE7670" w:rsidP="001C738B">
            <w:pPr>
              <w:ind w:firstLine="0"/>
              <w:rPr>
                <w:lang w:eastAsia="lv-LV"/>
              </w:rPr>
            </w:pPr>
            <w:r w:rsidRPr="000A5DEB">
              <w:rPr>
                <w:lang w:eastAsia="lv-LV"/>
              </w:rPr>
              <w:t>x</w:t>
            </w:r>
          </w:p>
        </w:tc>
      </w:tr>
      <w:tr w:rsidR="00EE7670" w:rsidRPr="000A5DEB" w14:paraId="0AEEC7A9" w14:textId="77777777" w:rsidTr="00A02AD7">
        <w:trPr>
          <w:trHeight w:val="300"/>
        </w:trPr>
        <w:tc>
          <w:tcPr>
            <w:tcW w:w="4540" w:type="dxa"/>
            <w:hideMark/>
          </w:tcPr>
          <w:p w14:paraId="31E1ECEA" w14:textId="77777777" w:rsidR="00EE7670" w:rsidRPr="000A5DEB" w:rsidRDefault="00EE7670" w:rsidP="001C738B">
            <w:pPr>
              <w:ind w:firstLine="0"/>
              <w:rPr>
                <w:lang w:eastAsia="lv-LV"/>
              </w:rPr>
            </w:pPr>
            <w:r w:rsidRPr="000A5DEB">
              <w:rPr>
                <w:lang w:eastAsia="lv-LV"/>
              </w:rPr>
              <w:t>Ārstniecība, fizioterapija</w:t>
            </w:r>
          </w:p>
        </w:tc>
        <w:tc>
          <w:tcPr>
            <w:tcW w:w="1260" w:type="dxa"/>
            <w:noWrap/>
            <w:hideMark/>
          </w:tcPr>
          <w:p w14:paraId="434A9384" w14:textId="77777777" w:rsidR="00EE7670" w:rsidRPr="000A5DEB" w:rsidRDefault="00EE7670" w:rsidP="001C738B">
            <w:pPr>
              <w:ind w:firstLine="0"/>
              <w:rPr>
                <w:lang w:eastAsia="lv-LV"/>
              </w:rPr>
            </w:pPr>
            <w:r w:rsidRPr="000A5DEB">
              <w:rPr>
                <w:lang w:eastAsia="lv-LV"/>
              </w:rPr>
              <w:t>x</w:t>
            </w:r>
          </w:p>
        </w:tc>
        <w:tc>
          <w:tcPr>
            <w:tcW w:w="1240" w:type="dxa"/>
            <w:noWrap/>
            <w:hideMark/>
          </w:tcPr>
          <w:p w14:paraId="1F0A05DF" w14:textId="77777777" w:rsidR="00EE7670" w:rsidRPr="000A5DEB" w:rsidRDefault="00EE7670" w:rsidP="001C738B">
            <w:pPr>
              <w:ind w:firstLine="0"/>
              <w:rPr>
                <w:lang w:eastAsia="lv-LV"/>
              </w:rPr>
            </w:pPr>
            <w:r w:rsidRPr="000A5DEB">
              <w:rPr>
                <w:lang w:eastAsia="lv-LV"/>
              </w:rPr>
              <w:t>x</w:t>
            </w:r>
          </w:p>
        </w:tc>
        <w:tc>
          <w:tcPr>
            <w:tcW w:w="960" w:type="dxa"/>
            <w:noWrap/>
            <w:hideMark/>
          </w:tcPr>
          <w:p w14:paraId="5E900A76" w14:textId="77777777" w:rsidR="00EE7670" w:rsidRPr="000A5DEB" w:rsidRDefault="00EE7670" w:rsidP="001C738B">
            <w:pPr>
              <w:ind w:firstLine="0"/>
              <w:rPr>
                <w:lang w:eastAsia="lv-LV"/>
              </w:rPr>
            </w:pPr>
            <w:r w:rsidRPr="000A5DEB">
              <w:rPr>
                <w:lang w:eastAsia="lv-LV"/>
              </w:rPr>
              <w:t> </w:t>
            </w:r>
          </w:p>
        </w:tc>
        <w:tc>
          <w:tcPr>
            <w:tcW w:w="1220" w:type="dxa"/>
            <w:noWrap/>
            <w:hideMark/>
          </w:tcPr>
          <w:p w14:paraId="56EE3186" w14:textId="77777777" w:rsidR="00EE7670" w:rsidRPr="000A5DEB" w:rsidRDefault="00EE7670" w:rsidP="001C738B">
            <w:pPr>
              <w:ind w:firstLine="0"/>
              <w:rPr>
                <w:lang w:eastAsia="lv-LV"/>
              </w:rPr>
            </w:pPr>
            <w:r w:rsidRPr="000A5DEB">
              <w:rPr>
                <w:lang w:eastAsia="lv-LV"/>
              </w:rPr>
              <w:t>x</w:t>
            </w:r>
          </w:p>
        </w:tc>
      </w:tr>
      <w:tr w:rsidR="00EE7670" w:rsidRPr="000A5DEB" w14:paraId="5D49B4FB" w14:textId="77777777" w:rsidTr="00A02AD7">
        <w:trPr>
          <w:trHeight w:val="300"/>
        </w:trPr>
        <w:tc>
          <w:tcPr>
            <w:tcW w:w="4540" w:type="dxa"/>
            <w:hideMark/>
          </w:tcPr>
          <w:p w14:paraId="056E5A0B" w14:textId="77777777" w:rsidR="00EE7670" w:rsidRPr="000A5DEB" w:rsidRDefault="00EE7670" w:rsidP="001C738B">
            <w:pPr>
              <w:ind w:firstLine="0"/>
              <w:rPr>
                <w:lang w:eastAsia="lv-LV"/>
              </w:rPr>
            </w:pPr>
            <w:r w:rsidRPr="000A5DEB">
              <w:rPr>
                <w:lang w:eastAsia="lv-LV"/>
              </w:rPr>
              <w:t>Muitas un nodokļu administrēšana</w:t>
            </w:r>
          </w:p>
        </w:tc>
        <w:tc>
          <w:tcPr>
            <w:tcW w:w="1260" w:type="dxa"/>
            <w:noWrap/>
            <w:hideMark/>
          </w:tcPr>
          <w:p w14:paraId="7580FB96" w14:textId="77777777" w:rsidR="00EE7670" w:rsidRPr="000A5DEB" w:rsidRDefault="00EE7670" w:rsidP="001C738B">
            <w:pPr>
              <w:ind w:firstLine="0"/>
              <w:rPr>
                <w:lang w:eastAsia="lv-LV"/>
              </w:rPr>
            </w:pPr>
            <w:r w:rsidRPr="000A5DEB">
              <w:rPr>
                <w:lang w:eastAsia="lv-LV"/>
              </w:rPr>
              <w:t>x</w:t>
            </w:r>
          </w:p>
        </w:tc>
        <w:tc>
          <w:tcPr>
            <w:tcW w:w="1240" w:type="dxa"/>
            <w:noWrap/>
            <w:hideMark/>
          </w:tcPr>
          <w:p w14:paraId="70408E0B" w14:textId="77777777" w:rsidR="00EE7670" w:rsidRPr="000A5DEB" w:rsidRDefault="00EE7670" w:rsidP="001C738B">
            <w:pPr>
              <w:ind w:firstLine="0"/>
              <w:rPr>
                <w:lang w:eastAsia="lv-LV"/>
              </w:rPr>
            </w:pPr>
            <w:r w:rsidRPr="000A5DEB">
              <w:rPr>
                <w:lang w:eastAsia="lv-LV"/>
              </w:rPr>
              <w:t> </w:t>
            </w:r>
          </w:p>
        </w:tc>
        <w:tc>
          <w:tcPr>
            <w:tcW w:w="960" w:type="dxa"/>
            <w:noWrap/>
            <w:hideMark/>
          </w:tcPr>
          <w:p w14:paraId="77963334" w14:textId="77777777" w:rsidR="00EE7670" w:rsidRPr="000A5DEB" w:rsidRDefault="00EE7670" w:rsidP="001C738B">
            <w:pPr>
              <w:ind w:firstLine="0"/>
              <w:rPr>
                <w:lang w:eastAsia="lv-LV"/>
              </w:rPr>
            </w:pPr>
            <w:r w:rsidRPr="000A5DEB">
              <w:rPr>
                <w:lang w:eastAsia="lv-LV"/>
              </w:rPr>
              <w:t>x</w:t>
            </w:r>
          </w:p>
        </w:tc>
        <w:tc>
          <w:tcPr>
            <w:tcW w:w="1220" w:type="dxa"/>
            <w:noWrap/>
            <w:hideMark/>
          </w:tcPr>
          <w:p w14:paraId="583751CB" w14:textId="77777777" w:rsidR="00EE7670" w:rsidRPr="000A5DEB" w:rsidRDefault="00EE7670" w:rsidP="001C738B">
            <w:pPr>
              <w:ind w:firstLine="0"/>
              <w:rPr>
                <w:lang w:eastAsia="lv-LV"/>
              </w:rPr>
            </w:pPr>
            <w:r w:rsidRPr="000A5DEB">
              <w:rPr>
                <w:lang w:eastAsia="lv-LV"/>
              </w:rPr>
              <w:t>x</w:t>
            </w:r>
          </w:p>
        </w:tc>
      </w:tr>
      <w:tr w:rsidR="00EE7670" w:rsidRPr="000A5DEB" w14:paraId="4D3817EE" w14:textId="77777777" w:rsidTr="00A02AD7">
        <w:trPr>
          <w:trHeight w:val="300"/>
        </w:trPr>
        <w:tc>
          <w:tcPr>
            <w:tcW w:w="4540" w:type="dxa"/>
            <w:hideMark/>
          </w:tcPr>
          <w:p w14:paraId="6FB0F206" w14:textId="7ABFBF93" w:rsidR="00EE7670" w:rsidRPr="000A5DEB" w:rsidRDefault="00655E07" w:rsidP="001C738B">
            <w:pPr>
              <w:ind w:firstLine="0"/>
              <w:rPr>
                <w:lang w:eastAsia="lv-LV"/>
              </w:rPr>
            </w:pPr>
            <w:r>
              <w:rPr>
                <w:lang w:eastAsia="lv-LV"/>
              </w:rPr>
              <w:t>Sporta pedagoģija</w:t>
            </w:r>
          </w:p>
        </w:tc>
        <w:tc>
          <w:tcPr>
            <w:tcW w:w="1260" w:type="dxa"/>
            <w:noWrap/>
            <w:hideMark/>
          </w:tcPr>
          <w:p w14:paraId="7241BF25" w14:textId="77777777" w:rsidR="00EE7670" w:rsidRPr="000A5DEB" w:rsidRDefault="00EE7670" w:rsidP="001C738B">
            <w:pPr>
              <w:ind w:firstLine="0"/>
              <w:rPr>
                <w:lang w:eastAsia="lv-LV"/>
              </w:rPr>
            </w:pPr>
            <w:r w:rsidRPr="000A5DEB">
              <w:rPr>
                <w:lang w:eastAsia="lv-LV"/>
              </w:rPr>
              <w:t>x</w:t>
            </w:r>
          </w:p>
        </w:tc>
        <w:tc>
          <w:tcPr>
            <w:tcW w:w="1240" w:type="dxa"/>
            <w:noWrap/>
            <w:hideMark/>
          </w:tcPr>
          <w:p w14:paraId="5F4EEF17" w14:textId="77777777" w:rsidR="00EE7670" w:rsidRPr="000A5DEB" w:rsidRDefault="00EE7670" w:rsidP="001C738B">
            <w:pPr>
              <w:ind w:firstLine="0"/>
              <w:rPr>
                <w:lang w:eastAsia="lv-LV"/>
              </w:rPr>
            </w:pPr>
            <w:r w:rsidRPr="000A5DEB">
              <w:rPr>
                <w:lang w:eastAsia="lv-LV"/>
              </w:rPr>
              <w:t>x</w:t>
            </w:r>
          </w:p>
        </w:tc>
        <w:tc>
          <w:tcPr>
            <w:tcW w:w="960" w:type="dxa"/>
            <w:noWrap/>
            <w:hideMark/>
          </w:tcPr>
          <w:p w14:paraId="723740E9" w14:textId="77777777" w:rsidR="00EE7670" w:rsidRPr="000A5DEB" w:rsidRDefault="00EE7670" w:rsidP="001C738B">
            <w:pPr>
              <w:ind w:firstLine="0"/>
              <w:rPr>
                <w:lang w:eastAsia="lv-LV"/>
              </w:rPr>
            </w:pPr>
            <w:r w:rsidRPr="000A5DEB">
              <w:rPr>
                <w:lang w:eastAsia="lv-LV"/>
              </w:rPr>
              <w:t> </w:t>
            </w:r>
          </w:p>
        </w:tc>
        <w:tc>
          <w:tcPr>
            <w:tcW w:w="1220" w:type="dxa"/>
            <w:noWrap/>
            <w:hideMark/>
          </w:tcPr>
          <w:p w14:paraId="4CC218A4" w14:textId="77777777" w:rsidR="00EE7670" w:rsidRPr="000A5DEB" w:rsidRDefault="00EE7670" w:rsidP="001C738B">
            <w:pPr>
              <w:ind w:firstLine="0"/>
              <w:rPr>
                <w:lang w:eastAsia="lv-LV"/>
              </w:rPr>
            </w:pPr>
            <w:r w:rsidRPr="000A5DEB">
              <w:rPr>
                <w:lang w:eastAsia="lv-LV"/>
              </w:rPr>
              <w:t>x</w:t>
            </w:r>
          </w:p>
        </w:tc>
      </w:tr>
      <w:tr w:rsidR="00EE7670" w:rsidRPr="000A5DEB" w14:paraId="0201D419" w14:textId="77777777" w:rsidTr="00A02AD7">
        <w:trPr>
          <w:trHeight w:val="300"/>
        </w:trPr>
        <w:tc>
          <w:tcPr>
            <w:tcW w:w="4540" w:type="dxa"/>
            <w:hideMark/>
          </w:tcPr>
          <w:p w14:paraId="7BFAE2D1" w14:textId="77777777" w:rsidR="00EE7670" w:rsidRPr="000A5DEB" w:rsidRDefault="00EE7670" w:rsidP="001C738B">
            <w:pPr>
              <w:ind w:firstLine="0"/>
              <w:rPr>
                <w:lang w:eastAsia="lv-LV"/>
              </w:rPr>
            </w:pPr>
            <w:r w:rsidRPr="000A5DEB">
              <w:rPr>
                <w:lang w:eastAsia="lv-LV"/>
              </w:rPr>
              <w:t>Audiovizuālā māksla</w:t>
            </w:r>
          </w:p>
        </w:tc>
        <w:tc>
          <w:tcPr>
            <w:tcW w:w="1260" w:type="dxa"/>
            <w:noWrap/>
            <w:hideMark/>
          </w:tcPr>
          <w:p w14:paraId="62DC7890" w14:textId="77777777" w:rsidR="00EE7670" w:rsidRPr="000A5DEB" w:rsidRDefault="00EE7670" w:rsidP="001C738B">
            <w:pPr>
              <w:ind w:firstLine="0"/>
              <w:rPr>
                <w:lang w:eastAsia="lv-LV"/>
              </w:rPr>
            </w:pPr>
            <w:r w:rsidRPr="000A5DEB">
              <w:rPr>
                <w:lang w:eastAsia="lv-LV"/>
              </w:rPr>
              <w:t>x</w:t>
            </w:r>
          </w:p>
        </w:tc>
        <w:tc>
          <w:tcPr>
            <w:tcW w:w="1240" w:type="dxa"/>
            <w:noWrap/>
            <w:hideMark/>
          </w:tcPr>
          <w:p w14:paraId="3F0A2A44" w14:textId="77777777" w:rsidR="00EE7670" w:rsidRPr="000A5DEB" w:rsidRDefault="00EE7670" w:rsidP="001C738B">
            <w:pPr>
              <w:ind w:firstLine="0"/>
              <w:rPr>
                <w:lang w:eastAsia="lv-LV"/>
              </w:rPr>
            </w:pPr>
            <w:r w:rsidRPr="000A5DEB">
              <w:rPr>
                <w:lang w:eastAsia="lv-LV"/>
              </w:rPr>
              <w:t> </w:t>
            </w:r>
          </w:p>
        </w:tc>
        <w:tc>
          <w:tcPr>
            <w:tcW w:w="960" w:type="dxa"/>
            <w:noWrap/>
            <w:hideMark/>
          </w:tcPr>
          <w:p w14:paraId="04045982" w14:textId="77777777" w:rsidR="00EE7670" w:rsidRPr="000A5DEB" w:rsidRDefault="00EE7670" w:rsidP="001C738B">
            <w:pPr>
              <w:ind w:firstLine="0"/>
              <w:rPr>
                <w:lang w:eastAsia="lv-LV"/>
              </w:rPr>
            </w:pPr>
            <w:r w:rsidRPr="000A5DEB">
              <w:rPr>
                <w:lang w:eastAsia="lv-LV"/>
              </w:rPr>
              <w:t> </w:t>
            </w:r>
          </w:p>
        </w:tc>
        <w:tc>
          <w:tcPr>
            <w:tcW w:w="1220" w:type="dxa"/>
            <w:noWrap/>
            <w:hideMark/>
          </w:tcPr>
          <w:p w14:paraId="35EA8BCC" w14:textId="77777777" w:rsidR="00EE7670" w:rsidRPr="000A5DEB" w:rsidRDefault="00EE7670" w:rsidP="001C738B">
            <w:pPr>
              <w:ind w:firstLine="0"/>
              <w:rPr>
                <w:lang w:eastAsia="lv-LV"/>
              </w:rPr>
            </w:pPr>
            <w:r w:rsidRPr="000A5DEB">
              <w:rPr>
                <w:lang w:eastAsia="lv-LV"/>
              </w:rPr>
              <w:t> </w:t>
            </w:r>
          </w:p>
        </w:tc>
      </w:tr>
      <w:tr w:rsidR="00EE7670" w:rsidRPr="000A5DEB" w14:paraId="4E825CC4" w14:textId="77777777" w:rsidTr="00A02AD7">
        <w:trPr>
          <w:trHeight w:val="300"/>
        </w:trPr>
        <w:tc>
          <w:tcPr>
            <w:tcW w:w="4540" w:type="dxa"/>
            <w:hideMark/>
          </w:tcPr>
          <w:p w14:paraId="1B328565" w14:textId="77777777" w:rsidR="00EE7670" w:rsidRPr="000A5DEB" w:rsidRDefault="00EE7670" w:rsidP="001C738B">
            <w:pPr>
              <w:ind w:firstLine="0"/>
              <w:rPr>
                <w:lang w:eastAsia="lv-LV"/>
              </w:rPr>
            </w:pPr>
            <w:r w:rsidRPr="000A5DEB">
              <w:rPr>
                <w:lang w:eastAsia="lv-LV"/>
              </w:rPr>
              <w:t>Transports</w:t>
            </w:r>
          </w:p>
        </w:tc>
        <w:tc>
          <w:tcPr>
            <w:tcW w:w="1260" w:type="dxa"/>
            <w:noWrap/>
            <w:hideMark/>
          </w:tcPr>
          <w:p w14:paraId="7C344403" w14:textId="77777777" w:rsidR="00EE7670" w:rsidRPr="000A5DEB" w:rsidRDefault="00EE7670" w:rsidP="001C738B">
            <w:pPr>
              <w:ind w:firstLine="0"/>
              <w:rPr>
                <w:lang w:eastAsia="lv-LV"/>
              </w:rPr>
            </w:pPr>
            <w:r w:rsidRPr="000A5DEB">
              <w:rPr>
                <w:lang w:eastAsia="lv-LV"/>
              </w:rPr>
              <w:t>x</w:t>
            </w:r>
          </w:p>
        </w:tc>
        <w:tc>
          <w:tcPr>
            <w:tcW w:w="1240" w:type="dxa"/>
            <w:noWrap/>
            <w:hideMark/>
          </w:tcPr>
          <w:p w14:paraId="7C223381" w14:textId="77777777" w:rsidR="00EE7670" w:rsidRPr="000A5DEB" w:rsidRDefault="00EE7670" w:rsidP="001C738B">
            <w:pPr>
              <w:ind w:firstLine="0"/>
              <w:rPr>
                <w:lang w:eastAsia="lv-LV"/>
              </w:rPr>
            </w:pPr>
            <w:r w:rsidRPr="000A5DEB">
              <w:rPr>
                <w:lang w:eastAsia="lv-LV"/>
              </w:rPr>
              <w:t>x</w:t>
            </w:r>
          </w:p>
        </w:tc>
        <w:tc>
          <w:tcPr>
            <w:tcW w:w="960" w:type="dxa"/>
            <w:noWrap/>
            <w:hideMark/>
          </w:tcPr>
          <w:p w14:paraId="471EC4FD" w14:textId="77777777" w:rsidR="00EE7670" w:rsidRPr="000A5DEB" w:rsidRDefault="00EE7670" w:rsidP="001C738B">
            <w:pPr>
              <w:ind w:firstLine="0"/>
              <w:rPr>
                <w:lang w:eastAsia="lv-LV"/>
              </w:rPr>
            </w:pPr>
            <w:r w:rsidRPr="000A5DEB">
              <w:rPr>
                <w:lang w:eastAsia="lv-LV"/>
              </w:rPr>
              <w:t> </w:t>
            </w:r>
          </w:p>
        </w:tc>
        <w:tc>
          <w:tcPr>
            <w:tcW w:w="1220" w:type="dxa"/>
            <w:noWrap/>
            <w:hideMark/>
          </w:tcPr>
          <w:p w14:paraId="0277F1C2" w14:textId="77777777" w:rsidR="00EE7670" w:rsidRPr="000A5DEB" w:rsidRDefault="00EE7670" w:rsidP="001C738B">
            <w:pPr>
              <w:ind w:firstLine="0"/>
              <w:rPr>
                <w:lang w:eastAsia="lv-LV"/>
              </w:rPr>
            </w:pPr>
            <w:r w:rsidRPr="000A5DEB">
              <w:rPr>
                <w:lang w:eastAsia="lv-LV"/>
              </w:rPr>
              <w:t> </w:t>
            </w:r>
          </w:p>
        </w:tc>
      </w:tr>
      <w:tr w:rsidR="00EE7670" w:rsidRPr="000A5DEB" w14:paraId="34844CCB" w14:textId="77777777" w:rsidTr="00A02AD7">
        <w:trPr>
          <w:trHeight w:val="300"/>
        </w:trPr>
        <w:tc>
          <w:tcPr>
            <w:tcW w:w="4540" w:type="dxa"/>
            <w:hideMark/>
          </w:tcPr>
          <w:p w14:paraId="7A2DBB5F" w14:textId="77777777" w:rsidR="00EE7670" w:rsidRPr="000A5DEB" w:rsidRDefault="00EE7670" w:rsidP="001C738B">
            <w:pPr>
              <w:ind w:firstLine="0"/>
              <w:rPr>
                <w:lang w:eastAsia="lv-LV"/>
              </w:rPr>
            </w:pPr>
            <w:r w:rsidRPr="000A5DEB">
              <w:rPr>
                <w:lang w:eastAsia="lv-LV"/>
              </w:rPr>
              <w:t>Tūrisms un atpūta</w:t>
            </w:r>
          </w:p>
        </w:tc>
        <w:tc>
          <w:tcPr>
            <w:tcW w:w="1260" w:type="dxa"/>
            <w:noWrap/>
            <w:hideMark/>
          </w:tcPr>
          <w:p w14:paraId="477A1922" w14:textId="77777777" w:rsidR="00EE7670" w:rsidRPr="000A5DEB" w:rsidRDefault="00EE7670" w:rsidP="001C738B">
            <w:pPr>
              <w:ind w:firstLine="0"/>
              <w:rPr>
                <w:lang w:eastAsia="lv-LV"/>
              </w:rPr>
            </w:pPr>
            <w:r w:rsidRPr="000A5DEB">
              <w:rPr>
                <w:lang w:eastAsia="lv-LV"/>
              </w:rPr>
              <w:t>x</w:t>
            </w:r>
          </w:p>
        </w:tc>
        <w:tc>
          <w:tcPr>
            <w:tcW w:w="1240" w:type="dxa"/>
            <w:noWrap/>
            <w:hideMark/>
          </w:tcPr>
          <w:p w14:paraId="3222FD4D" w14:textId="77777777" w:rsidR="00EE7670" w:rsidRPr="000A5DEB" w:rsidRDefault="00EE7670" w:rsidP="001C738B">
            <w:pPr>
              <w:ind w:firstLine="0"/>
              <w:rPr>
                <w:lang w:eastAsia="lv-LV"/>
              </w:rPr>
            </w:pPr>
            <w:r w:rsidRPr="000A5DEB">
              <w:rPr>
                <w:lang w:eastAsia="lv-LV"/>
              </w:rPr>
              <w:t> </w:t>
            </w:r>
          </w:p>
        </w:tc>
        <w:tc>
          <w:tcPr>
            <w:tcW w:w="960" w:type="dxa"/>
            <w:noWrap/>
            <w:hideMark/>
          </w:tcPr>
          <w:p w14:paraId="035C458C" w14:textId="77777777" w:rsidR="00EE7670" w:rsidRPr="000A5DEB" w:rsidRDefault="00EE7670" w:rsidP="001C738B">
            <w:pPr>
              <w:ind w:firstLine="0"/>
              <w:rPr>
                <w:lang w:eastAsia="lv-LV"/>
              </w:rPr>
            </w:pPr>
            <w:r w:rsidRPr="000A5DEB">
              <w:rPr>
                <w:lang w:eastAsia="lv-LV"/>
              </w:rPr>
              <w:t> </w:t>
            </w:r>
          </w:p>
        </w:tc>
        <w:tc>
          <w:tcPr>
            <w:tcW w:w="1220" w:type="dxa"/>
            <w:noWrap/>
            <w:hideMark/>
          </w:tcPr>
          <w:p w14:paraId="05E4C5C8" w14:textId="77777777" w:rsidR="00EE7670" w:rsidRPr="000A5DEB" w:rsidRDefault="00EE7670" w:rsidP="001C738B">
            <w:pPr>
              <w:ind w:firstLine="0"/>
              <w:rPr>
                <w:lang w:eastAsia="lv-LV"/>
              </w:rPr>
            </w:pPr>
            <w:r w:rsidRPr="000A5DEB">
              <w:rPr>
                <w:lang w:eastAsia="lv-LV"/>
              </w:rPr>
              <w:t>x</w:t>
            </w:r>
          </w:p>
        </w:tc>
      </w:tr>
      <w:tr w:rsidR="00EE7670" w:rsidRPr="000A5DEB" w14:paraId="16BB4D10" w14:textId="77777777" w:rsidTr="00A02AD7">
        <w:trPr>
          <w:trHeight w:val="300"/>
        </w:trPr>
        <w:tc>
          <w:tcPr>
            <w:tcW w:w="4540" w:type="dxa"/>
            <w:hideMark/>
          </w:tcPr>
          <w:p w14:paraId="5282D7FE" w14:textId="3F0FF158" w:rsidR="00EE7670" w:rsidRPr="000A5DEB" w:rsidRDefault="00A4333E" w:rsidP="001C738B">
            <w:pPr>
              <w:ind w:firstLine="0"/>
              <w:rPr>
                <w:lang w:eastAsia="lv-LV"/>
              </w:rPr>
            </w:pPr>
            <w:r w:rsidRPr="000A5DEB">
              <w:rPr>
                <w:lang w:eastAsia="lv-LV"/>
              </w:rPr>
              <w:t>Multimediji</w:t>
            </w:r>
          </w:p>
        </w:tc>
        <w:tc>
          <w:tcPr>
            <w:tcW w:w="1260" w:type="dxa"/>
            <w:noWrap/>
            <w:hideMark/>
          </w:tcPr>
          <w:p w14:paraId="00A519B9" w14:textId="77777777" w:rsidR="00EE7670" w:rsidRPr="000A5DEB" w:rsidRDefault="00EE7670" w:rsidP="001C738B">
            <w:pPr>
              <w:ind w:firstLine="0"/>
              <w:rPr>
                <w:lang w:eastAsia="lv-LV"/>
              </w:rPr>
            </w:pPr>
            <w:r w:rsidRPr="000A5DEB">
              <w:rPr>
                <w:lang w:eastAsia="lv-LV"/>
              </w:rPr>
              <w:t> </w:t>
            </w:r>
          </w:p>
        </w:tc>
        <w:tc>
          <w:tcPr>
            <w:tcW w:w="1240" w:type="dxa"/>
            <w:noWrap/>
            <w:hideMark/>
          </w:tcPr>
          <w:p w14:paraId="58D877A4" w14:textId="77777777" w:rsidR="00EE7670" w:rsidRPr="000A5DEB" w:rsidRDefault="00EE7670" w:rsidP="001C738B">
            <w:pPr>
              <w:ind w:firstLine="0"/>
              <w:rPr>
                <w:lang w:eastAsia="lv-LV"/>
              </w:rPr>
            </w:pPr>
            <w:r w:rsidRPr="000A5DEB">
              <w:rPr>
                <w:lang w:eastAsia="lv-LV"/>
              </w:rPr>
              <w:t>x</w:t>
            </w:r>
          </w:p>
        </w:tc>
        <w:tc>
          <w:tcPr>
            <w:tcW w:w="960" w:type="dxa"/>
            <w:noWrap/>
            <w:hideMark/>
          </w:tcPr>
          <w:p w14:paraId="0372B995" w14:textId="77777777" w:rsidR="00EE7670" w:rsidRPr="000A5DEB" w:rsidRDefault="00EE7670" w:rsidP="001C738B">
            <w:pPr>
              <w:ind w:firstLine="0"/>
              <w:rPr>
                <w:lang w:eastAsia="lv-LV"/>
              </w:rPr>
            </w:pPr>
            <w:r w:rsidRPr="000A5DEB">
              <w:rPr>
                <w:lang w:eastAsia="lv-LV"/>
              </w:rPr>
              <w:t> </w:t>
            </w:r>
          </w:p>
        </w:tc>
        <w:tc>
          <w:tcPr>
            <w:tcW w:w="1220" w:type="dxa"/>
            <w:noWrap/>
            <w:hideMark/>
          </w:tcPr>
          <w:p w14:paraId="63463064" w14:textId="77777777" w:rsidR="00EE7670" w:rsidRPr="000A5DEB" w:rsidRDefault="00EE7670" w:rsidP="001C738B">
            <w:pPr>
              <w:ind w:firstLine="0"/>
              <w:rPr>
                <w:lang w:eastAsia="lv-LV"/>
              </w:rPr>
            </w:pPr>
            <w:r w:rsidRPr="000A5DEB">
              <w:rPr>
                <w:lang w:eastAsia="lv-LV"/>
              </w:rPr>
              <w:t> </w:t>
            </w:r>
          </w:p>
        </w:tc>
      </w:tr>
      <w:tr w:rsidR="00EE7670" w:rsidRPr="000A5DEB" w14:paraId="00EBE0A9" w14:textId="77777777" w:rsidTr="00A02AD7">
        <w:trPr>
          <w:trHeight w:val="300"/>
        </w:trPr>
        <w:tc>
          <w:tcPr>
            <w:tcW w:w="4540" w:type="dxa"/>
            <w:hideMark/>
          </w:tcPr>
          <w:p w14:paraId="2A882566" w14:textId="080CE3B4" w:rsidR="00EE7670" w:rsidRPr="000A5DEB" w:rsidRDefault="00EE7670" w:rsidP="001C738B">
            <w:pPr>
              <w:ind w:firstLine="0"/>
              <w:rPr>
                <w:lang w:eastAsia="lv-LV"/>
              </w:rPr>
            </w:pPr>
            <w:r w:rsidRPr="000A5DEB">
              <w:rPr>
                <w:lang w:eastAsia="lv-LV"/>
              </w:rPr>
              <w:t>Polit</w:t>
            </w:r>
            <w:r w:rsidR="009D5469">
              <w:rPr>
                <w:lang w:eastAsia="lv-LV"/>
              </w:rPr>
              <w:t>i</w:t>
            </w:r>
            <w:r w:rsidRPr="000A5DEB">
              <w:rPr>
                <w:lang w:eastAsia="lv-LV"/>
              </w:rPr>
              <w:t>kas zinātne</w:t>
            </w:r>
          </w:p>
        </w:tc>
        <w:tc>
          <w:tcPr>
            <w:tcW w:w="1260" w:type="dxa"/>
            <w:noWrap/>
            <w:hideMark/>
          </w:tcPr>
          <w:p w14:paraId="440F7194" w14:textId="77777777" w:rsidR="00EE7670" w:rsidRPr="000A5DEB" w:rsidRDefault="00EE7670" w:rsidP="001C738B">
            <w:pPr>
              <w:ind w:firstLine="0"/>
              <w:rPr>
                <w:lang w:eastAsia="lv-LV"/>
              </w:rPr>
            </w:pPr>
            <w:r w:rsidRPr="000A5DEB">
              <w:rPr>
                <w:lang w:eastAsia="lv-LV"/>
              </w:rPr>
              <w:t> </w:t>
            </w:r>
          </w:p>
        </w:tc>
        <w:tc>
          <w:tcPr>
            <w:tcW w:w="1240" w:type="dxa"/>
            <w:noWrap/>
            <w:hideMark/>
          </w:tcPr>
          <w:p w14:paraId="1F850519" w14:textId="77777777" w:rsidR="00EE7670" w:rsidRPr="000A5DEB" w:rsidRDefault="00EE7670" w:rsidP="001C738B">
            <w:pPr>
              <w:ind w:firstLine="0"/>
              <w:rPr>
                <w:lang w:eastAsia="lv-LV"/>
              </w:rPr>
            </w:pPr>
            <w:r w:rsidRPr="000A5DEB">
              <w:rPr>
                <w:lang w:eastAsia="lv-LV"/>
              </w:rPr>
              <w:t>x</w:t>
            </w:r>
          </w:p>
        </w:tc>
        <w:tc>
          <w:tcPr>
            <w:tcW w:w="960" w:type="dxa"/>
            <w:noWrap/>
            <w:hideMark/>
          </w:tcPr>
          <w:p w14:paraId="4D214AC0" w14:textId="77777777" w:rsidR="00EE7670" w:rsidRPr="000A5DEB" w:rsidRDefault="00EE7670" w:rsidP="001C738B">
            <w:pPr>
              <w:ind w:firstLine="0"/>
              <w:rPr>
                <w:lang w:eastAsia="lv-LV"/>
              </w:rPr>
            </w:pPr>
            <w:r w:rsidRPr="000A5DEB">
              <w:rPr>
                <w:lang w:eastAsia="lv-LV"/>
              </w:rPr>
              <w:t> </w:t>
            </w:r>
          </w:p>
        </w:tc>
        <w:tc>
          <w:tcPr>
            <w:tcW w:w="1220" w:type="dxa"/>
            <w:noWrap/>
            <w:hideMark/>
          </w:tcPr>
          <w:p w14:paraId="113D8A35" w14:textId="77777777" w:rsidR="00EE7670" w:rsidRPr="000A5DEB" w:rsidRDefault="00EE7670" w:rsidP="001C738B">
            <w:pPr>
              <w:ind w:firstLine="0"/>
              <w:rPr>
                <w:lang w:eastAsia="lv-LV"/>
              </w:rPr>
            </w:pPr>
            <w:r w:rsidRPr="000A5DEB">
              <w:rPr>
                <w:lang w:eastAsia="lv-LV"/>
              </w:rPr>
              <w:t>x</w:t>
            </w:r>
          </w:p>
        </w:tc>
      </w:tr>
    </w:tbl>
    <w:p w14:paraId="0CCE62F6" w14:textId="72D1E789" w:rsidR="009D5469" w:rsidRPr="009D5469" w:rsidRDefault="009D5469" w:rsidP="009D5469">
      <w:pPr>
        <w:ind w:firstLine="0"/>
        <w:rPr>
          <w:i/>
          <w:iCs/>
        </w:rPr>
      </w:pPr>
      <w:r>
        <w:br w:type="page"/>
      </w:r>
      <w:r w:rsidRPr="009D5469">
        <w:rPr>
          <w:i/>
          <w:iCs/>
        </w:rPr>
        <w:lastRenderedPageBreak/>
        <w:t xml:space="preserve">Tabulas turpinājums no </w:t>
      </w:r>
      <w:r w:rsidR="00551C11">
        <w:rPr>
          <w:i/>
          <w:iCs/>
        </w:rPr>
        <w:t>2</w:t>
      </w:r>
      <w:r w:rsidR="000C6F51">
        <w:rPr>
          <w:i/>
          <w:iCs/>
        </w:rPr>
        <w:t>4</w:t>
      </w:r>
      <w:r w:rsidRPr="009D5469">
        <w:rPr>
          <w:i/>
          <w:iCs/>
        </w:rPr>
        <w:t>.lpp.</w:t>
      </w:r>
    </w:p>
    <w:tbl>
      <w:tblPr>
        <w:tblStyle w:val="Manatabula"/>
        <w:tblW w:w="9220" w:type="dxa"/>
        <w:tblLook w:val="04A0" w:firstRow="1" w:lastRow="0" w:firstColumn="1" w:lastColumn="0" w:noHBand="0" w:noVBand="1"/>
      </w:tblPr>
      <w:tblGrid>
        <w:gridCol w:w="4540"/>
        <w:gridCol w:w="1260"/>
        <w:gridCol w:w="1240"/>
        <w:gridCol w:w="960"/>
        <w:gridCol w:w="1220"/>
      </w:tblGrid>
      <w:tr w:rsidR="009D5469" w:rsidRPr="000A5DEB" w14:paraId="188A2DD4" w14:textId="77777777" w:rsidTr="00A02AD7">
        <w:trPr>
          <w:cnfStyle w:val="100000000000" w:firstRow="1" w:lastRow="0" w:firstColumn="0" w:lastColumn="0" w:oddVBand="0" w:evenVBand="0" w:oddHBand="0" w:evenHBand="0" w:firstRowFirstColumn="0" w:firstRowLastColumn="0" w:lastRowFirstColumn="0" w:lastRowLastColumn="0"/>
          <w:trHeight w:val="330"/>
        </w:trPr>
        <w:tc>
          <w:tcPr>
            <w:tcW w:w="4540" w:type="dxa"/>
            <w:noWrap/>
            <w:hideMark/>
          </w:tcPr>
          <w:p w14:paraId="72F6DC3F" w14:textId="77777777" w:rsidR="009D5469" w:rsidRPr="000A5DEB" w:rsidRDefault="009D5469" w:rsidP="00B74333">
            <w:pPr>
              <w:ind w:firstLine="0"/>
              <w:rPr>
                <w:lang w:eastAsia="lv-LV"/>
              </w:rPr>
            </w:pPr>
            <w:r w:rsidRPr="000A5DEB">
              <w:rPr>
                <w:lang w:eastAsia="lv-LV"/>
              </w:rPr>
              <w:t>Studiju virziens</w:t>
            </w:r>
          </w:p>
        </w:tc>
        <w:tc>
          <w:tcPr>
            <w:tcW w:w="1260" w:type="dxa"/>
            <w:noWrap/>
            <w:hideMark/>
          </w:tcPr>
          <w:p w14:paraId="036C5F31" w14:textId="77777777" w:rsidR="009D5469" w:rsidRPr="000A5DEB" w:rsidRDefault="009D5469" w:rsidP="00B74333">
            <w:pPr>
              <w:ind w:firstLine="0"/>
              <w:rPr>
                <w:lang w:eastAsia="lv-LV"/>
              </w:rPr>
            </w:pPr>
            <w:r w:rsidRPr="000A5DEB">
              <w:rPr>
                <w:lang w:eastAsia="lv-LV"/>
              </w:rPr>
              <w:t>2016.g.</w:t>
            </w:r>
          </w:p>
        </w:tc>
        <w:tc>
          <w:tcPr>
            <w:tcW w:w="1240" w:type="dxa"/>
            <w:noWrap/>
            <w:hideMark/>
          </w:tcPr>
          <w:p w14:paraId="6F8C897B" w14:textId="77777777" w:rsidR="009D5469" w:rsidRPr="000A5DEB" w:rsidRDefault="009D5469" w:rsidP="00B74333">
            <w:pPr>
              <w:ind w:firstLine="0"/>
              <w:rPr>
                <w:lang w:eastAsia="lv-LV"/>
              </w:rPr>
            </w:pPr>
            <w:r w:rsidRPr="000A5DEB">
              <w:rPr>
                <w:lang w:eastAsia="lv-LV"/>
              </w:rPr>
              <w:t>2017.g.</w:t>
            </w:r>
          </w:p>
        </w:tc>
        <w:tc>
          <w:tcPr>
            <w:tcW w:w="960" w:type="dxa"/>
            <w:noWrap/>
            <w:hideMark/>
          </w:tcPr>
          <w:p w14:paraId="7D8313BD" w14:textId="77777777" w:rsidR="009D5469" w:rsidRPr="000A5DEB" w:rsidRDefault="009D5469" w:rsidP="00B74333">
            <w:pPr>
              <w:ind w:firstLine="0"/>
              <w:rPr>
                <w:lang w:eastAsia="lv-LV"/>
              </w:rPr>
            </w:pPr>
            <w:r w:rsidRPr="000A5DEB">
              <w:rPr>
                <w:lang w:eastAsia="lv-LV"/>
              </w:rPr>
              <w:t>2018.g.</w:t>
            </w:r>
          </w:p>
        </w:tc>
        <w:tc>
          <w:tcPr>
            <w:tcW w:w="1220" w:type="dxa"/>
            <w:noWrap/>
            <w:hideMark/>
          </w:tcPr>
          <w:p w14:paraId="289934C5" w14:textId="77777777" w:rsidR="009D5469" w:rsidRPr="000A5DEB" w:rsidRDefault="009D5469" w:rsidP="00B74333">
            <w:pPr>
              <w:ind w:firstLine="0"/>
              <w:rPr>
                <w:lang w:eastAsia="lv-LV"/>
              </w:rPr>
            </w:pPr>
            <w:r w:rsidRPr="000A5DEB">
              <w:rPr>
                <w:lang w:eastAsia="lv-LV"/>
              </w:rPr>
              <w:t>2019.g.</w:t>
            </w:r>
          </w:p>
        </w:tc>
      </w:tr>
      <w:tr w:rsidR="00EE7670" w:rsidRPr="000A5DEB" w14:paraId="70B8A573" w14:textId="77777777" w:rsidTr="00A02AD7">
        <w:trPr>
          <w:trHeight w:val="300"/>
        </w:trPr>
        <w:tc>
          <w:tcPr>
            <w:tcW w:w="4540" w:type="dxa"/>
            <w:hideMark/>
          </w:tcPr>
          <w:p w14:paraId="741658DB" w14:textId="29431020" w:rsidR="00EE7670" w:rsidRPr="000A5DEB" w:rsidRDefault="00EE7670" w:rsidP="001C738B">
            <w:pPr>
              <w:ind w:firstLine="0"/>
              <w:rPr>
                <w:lang w:eastAsia="lv-LV"/>
              </w:rPr>
            </w:pPr>
            <w:r w:rsidRPr="000A5DEB">
              <w:rPr>
                <w:lang w:eastAsia="lv-LV"/>
              </w:rPr>
              <w:t>Būvniecība</w:t>
            </w:r>
          </w:p>
        </w:tc>
        <w:tc>
          <w:tcPr>
            <w:tcW w:w="1260" w:type="dxa"/>
            <w:noWrap/>
            <w:hideMark/>
          </w:tcPr>
          <w:p w14:paraId="185BC2DF" w14:textId="77777777" w:rsidR="00EE7670" w:rsidRPr="000A5DEB" w:rsidRDefault="00EE7670" w:rsidP="001C738B">
            <w:pPr>
              <w:ind w:firstLine="0"/>
              <w:rPr>
                <w:lang w:eastAsia="lv-LV"/>
              </w:rPr>
            </w:pPr>
            <w:r w:rsidRPr="000A5DEB">
              <w:rPr>
                <w:lang w:eastAsia="lv-LV"/>
              </w:rPr>
              <w:t> </w:t>
            </w:r>
          </w:p>
        </w:tc>
        <w:tc>
          <w:tcPr>
            <w:tcW w:w="1240" w:type="dxa"/>
            <w:noWrap/>
            <w:hideMark/>
          </w:tcPr>
          <w:p w14:paraId="134FA707" w14:textId="77777777" w:rsidR="00EE7670" w:rsidRPr="000A5DEB" w:rsidRDefault="00EE7670" w:rsidP="001C738B">
            <w:pPr>
              <w:ind w:firstLine="0"/>
              <w:rPr>
                <w:lang w:eastAsia="lv-LV"/>
              </w:rPr>
            </w:pPr>
            <w:r w:rsidRPr="000A5DEB">
              <w:rPr>
                <w:lang w:eastAsia="lv-LV"/>
              </w:rPr>
              <w:t> </w:t>
            </w:r>
          </w:p>
        </w:tc>
        <w:tc>
          <w:tcPr>
            <w:tcW w:w="960" w:type="dxa"/>
            <w:noWrap/>
            <w:hideMark/>
          </w:tcPr>
          <w:p w14:paraId="71C76BFD" w14:textId="77777777" w:rsidR="00EE7670" w:rsidRPr="000A5DEB" w:rsidRDefault="00EE7670" w:rsidP="001C738B">
            <w:pPr>
              <w:ind w:firstLine="0"/>
              <w:rPr>
                <w:lang w:eastAsia="lv-LV"/>
              </w:rPr>
            </w:pPr>
            <w:r w:rsidRPr="000A5DEB">
              <w:rPr>
                <w:lang w:eastAsia="lv-LV"/>
              </w:rPr>
              <w:t>x</w:t>
            </w:r>
          </w:p>
        </w:tc>
        <w:tc>
          <w:tcPr>
            <w:tcW w:w="1220" w:type="dxa"/>
            <w:noWrap/>
            <w:hideMark/>
          </w:tcPr>
          <w:p w14:paraId="0A86CED0" w14:textId="77777777" w:rsidR="00EE7670" w:rsidRPr="000A5DEB" w:rsidRDefault="00EE7670" w:rsidP="001C738B">
            <w:pPr>
              <w:ind w:firstLine="0"/>
              <w:rPr>
                <w:lang w:eastAsia="lv-LV"/>
              </w:rPr>
            </w:pPr>
            <w:r w:rsidRPr="000A5DEB">
              <w:rPr>
                <w:lang w:eastAsia="lv-LV"/>
              </w:rPr>
              <w:t> </w:t>
            </w:r>
          </w:p>
        </w:tc>
      </w:tr>
      <w:tr w:rsidR="00EE7670" w:rsidRPr="000A5DEB" w14:paraId="56D8B509" w14:textId="77777777" w:rsidTr="00A02AD7">
        <w:trPr>
          <w:trHeight w:val="300"/>
        </w:trPr>
        <w:tc>
          <w:tcPr>
            <w:tcW w:w="4540" w:type="dxa"/>
            <w:hideMark/>
          </w:tcPr>
          <w:p w14:paraId="76B02D34" w14:textId="77777777" w:rsidR="00EE7670" w:rsidRPr="000A5DEB" w:rsidRDefault="00EE7670" w:rsidP="001C738B">
            <w:pPr>
              <w:ind w:firstLine="0"/>
              <w:rPr>
                <w:lang w:eastAsia="lv-LV"/>
              </w:rPr>
            </w:pPr>
            <w:r w:rsidRPr="000A5DEB">
              <w:rPr>
                <w:lang w:eastAsia="lv-LV"/>
              </w:rPr>
              <w:t>Tirdzniecība, mārketings, menedžments</w:t>
            </w:r>
          </w:p>
        </w:tc>
        <w:tc>
          <w:tcPr>
            <w:tcW w:w="1260" w:type="dxa"/>
            <w:noWrap/>
            <w:hideMark/>
          </w:tcPr>
          <w:p w14:paraId="5FC30A9E" w14:textId="77777777" w:rsidR="00EE7670" w:rsidRPr="000A5DEB" w:rsidRDefault="00EE7670" w:rsidP="001C738B">
            <w:pPr>
              <w:ind w:firstLine="0"/>
              <w:rPr>
                <w:lang w:eastAsia="lv-LV"/>
              </w:rPr>
            </w:pPr>
            <w:r w:rsidRPr="000A5DEB">
              <w:rPr>
                <w:lang w:eastAsia="lv-LV"/>
              </w:rPr>
              <w:t> </w:t>
            </w:r>
          </w:p>
        </w:tc>
        <w:tc>
          <w:tcPr>
            <w:tcW w:w="1240" w:type="dxa"/>
            <w:noWrap/>
            <w:hideMark/>
          </w:tcPr>
          <w:p w14:paraId="587B2A6F" w14:textId="77777777" w:rsidR="00EE7670" w:rsidRPr="000A5DEB" w:rsidRDefault="00EE7670" w:rsidP="001C738B">
            <w:pPr>
              <w:ind w:firstLine="0"/>
              <w:rPr>
                <w:lang w:eastAsia="lv-LV"/>
              </w:rPr>
            </w:pPr>
            <w:r w:rsidRPr="000A5DEB">
              <w:rPr>
                <w:lang w:eastAsia="lv-LV"/>
              </w:rPr>
              <w:t> </w:t>
            </w:r>
          </w:p>
        </w:tc>
        <w:tc>
          <w:tcPr>
            <w:tcW w:w="960" w:type="dxa"/>
            <w:noWrap/>
            <w:hideMark/>
          </w:tcPr>
          <w:p w14:paraId="0817D8C4" w14:textId="77777777" w:rsidR="00EE7670" w:rsidRPr="000A5DEB" w:rsidRDefault="00EE7670" w:rsidP="001C738B">
            <w:pPr>
              <w:ind w:firstLine="0"/>
              <w:rPr>
                <w:lang w:eastAsia="lv-LV"/>
              </w:rPr>
            </w:pPr>
            <w:r w:rsidRPr="000A5DEB">
              <w:rPr>
                <w:lang w:eastAsia="lv-LV"/>
              </w:rPr>
              <w:t>x</w:t>
            </w:r>
          </w:p>
        </w:tc>
        <w:tc>
          <w:tcPr>
            <w:tcW w:w="1220" w:type="dxa"/>
            <w:noWrap/>
            <w:hideMark/>
          </w:tcPr>
          <w:p w14:paraId="15E39506" w14:textId="77777777" w:rsidR="00EE7670" w:rsidRPr="000A5DEB" w:rsidRDefault="00EE7670" w:rsidP="001C738B">
            <w:pPr>
              <w:ind w:firstLine="0"/>
              <w:rPr>
                <w:lang w:eastAsia="lv-LV"/>
              </w:rPr>
            </w:pPr>
            <w:r w:rsidRPr="000A5DEB">
              <w:rPr>
                <w:lang w:eastAsia="lv-LV"/>
              </w:rPr>
              <w:t> </w:t>
            </w:r>
          </w:p>
        </w:tc>
      </w:tr>
      <w:tr w:rsidR="00EE7670" w:rsidRPr="000A5DEB" w14:paraId="08D97712" w14:textId="77777777" w:rsidTr="00A02AD7">
        <w:trPr>
          <w:trHeight w:val="300"/>
        </w:trPr>
        <w:tc>
          <w:tcPr>
            <w:tcW w:w="4540" w:type="dxa"/>
            <w:hideMark/>
          </w:tcPr>
          <w:p w14:paraId="52A5FA67" w14:textId="77777777" w:rsidR="00EE7670" w:rsidRPr="000A5DEB" w:rsidRDefault="00EE7670" w:rsidP="001C738B">
            <w:pPr>
              <w:ind w:firstLine="0"/>
              <w:rPr>
                <w:lang w:eastAsia="lv-LV"/>
              </w:rPr>
            </w:pPr>
            <w:r w:rsidRPr="000A5DEB">
              <w:rPr>
                <w:lang w:eastAsia="lv-LV"/>
              </w:rPr>
              <w:t>Humanitārās zinātnes</w:t>
            </w:r>
          </w:p>
        </w:tc>
        <w:tc>
          <w:tcPr>
            <w:tcW w:w="1260" w:type="dxa"/>
            <w:noWrap/>
            <w:hideMark/>
          </w:tcPr>
          <w:p w14:paraId="44841CFB" w14:textId="77777777" w:rsidR="00EE7670" w:rsidRPr="000A5DEB" w:rsidRDefault="00EE7670" w:rsidP="001C738B">
            <w:pPr>
              <w:ind w:firstLine="0"/>
              <w:rPr>
                <w:lang w:eastAsia="lv-LV"/>
              </w:rPr>
            </w:pPr>
            <w:r w:rsidRPr="000A5DEB">
              <w:rPr>
                <w:lang w:eastAsia="lv-LV"/>
              </w:rPr>
              <w:t> </w:t>
            </w:r>
          </w:p>
        </w:tc>
        <w:tc>
          <w:tcPr>
            <w:tcW w:w="1240" w:type="dxa"/>
            <w:noWrap/>
            <w:hideMark/>
          </w:tcPr>
          <w:p w14:paraId="1B58A1AD" w14:textId="77777777" w:rsidR="00EE7670" w:rsidRPr="000A5DEB" w:rsidRDefault="00EE7670" w:rsidP="001C738B">
            <w:pPr>
              <w:ind w:firstLine="0"/>
              <w:rPr>
                <w:lang w:eastAsia="lv-LV"/>
              </w:rPr>
            </w:pPr>
            <w:r w:rsidRPr="000A5DEB">
              <w:rPr>
                <w:lang w:eastAsia="lv-LV"/>
              </w:rPr>
              <w:t> </w:t>
            </w:r>
          </w:p>
        </w:tc>
        <w:tc>
          <w:tcPr>
            <w:tcW w:w="960" w:type="dxa"/>
            <w:noWrap/>
            <w:hideMark/>
          </w:tcPr>
          <w:p w14:paraId="323F312E" w14:textId="77777777" w:rsidR="00EE7670" w:rsidRPr="000A5DEB" w:rsidRDefault="00EE7670" w:rsidP="001C738B">
            <w:pPr>
              <w:ind w:firstLine="0"/>
              <w:rPr>
                <w:lang w:eastAsia="lv-LV"/>
              </w:rPr>
            </w:pPr>
            <w:r w:rsidRPr="000A5DEB">
              <w:rPr>
                <w:lang w:eastAsia="lv-LV"/>
              </w:rPr>
              <w:t>x</w:t>
            </w:r>
          </w:p>
        </w:tc>
        <w:tc>
          <w:tcPr>
            <w:tcW w:w="1220" w:type="dxa"/>
            <w:noWrap/>
            <w:hideMark/>
          </w:tcPr>
          <w:p w14:paraId="3D4E888E" w14:textId="77777777" w:rsidR="00EE7670" w:rsidRPr="000A5DEB" w:rsidRDefault="00EE7670" w:rsidP="001C738B">
            <w:pPr>
              <w:ind w:firstLine="0"/>
              <w:rPr>
                <w:lang w:eastAsia="lv-LV"/>
              </w:rPr>
            </w:pPr>
            <w:r w:rsidRPr="000A5DEB">
              <w:rPr>
                <w:lang w:eastAsia="lv-LV"/>
              </w:rPr>
              <w:t> </w:t>
            </w:r>
          </w:p>
        </w:tc>
      </w:tr>
      <w:tr w:rsidR="00EE7670" w:rsidRPr="000A5DEB" w14:paraId="42F19658" w14:textId="77777777" w:rsidTr="00A02AD7">
        <w:trPr>
          <w:trHeight w:val="300"/>
        </w:trPr>
        <w:tc>
          <w:tcPr>
            <w:tcW w:w="4540" w:type="dxa"/>
            <w:hideMark/>
          </w:tcPr>
          <w:p w14:paraId="19B9ABF5" w14:textId="77777777" w:rsidR="00EE7670" w:rsidRPr="000A5DEB" w:rsidRDefault="00EE7670" w:rsidP="001C738B">
            <w:pPr>
              <w:ind w:firstLine="0"/>
              <w:rPr>
                <w:lang w:eastAsia="lv-LV"/>
              </w:rPr>
            </w:pPr>
            <w:r w:rsidRPr="000A5DEB">
              <w:rPr>
                <w:lang w:eastAsia="lv-LV"/>
              </w:rPr>
              <w:t>Ostu un kuģošanas pārvaldība</w:t>
            </w:r>
          </w:p>
        </w:tc>
        <w:tc>
          <w:tcPr>
            <w:tcW w:w="1260" w:type="dxa"/>
            <w:noWrap/>
            <w:hideMark/>
          </w:tcPr>
          <w:p w14:paraId="0306953F" w14:textId="77777777" w:rsidR="00EE7670" w:rsidRPr="000A5DEB" w:rsidRDefault="00EE7670" w:rsidP="001C738B">
            <w:pPr>
              <w:ind w:firstLine="0"/>
              <w:rPr>
                <w:lang w:eastAsia="lv-LV"/>
              </w:rPr>
            </w:pPr>
            <w:r w:rsidRPr="000A5DEB">
              <w:rPr>
                <w:lang w:eastAsia="lv-LV"/>
              </w:rPr>
              <w:t> </w:t>
            </w:r>
          </w:p>
        </w:tc>
        <w:tc>
          <w:tcPr>
            <w:tcW w:w="1240" w:type="dxa"/>
            <w:noWrap/>
            <w:hideMark/>
          </w:tcPr>
          <w:p w14:paraId="2E98510D" w14:textId="77777777" w:rsidR="00EE7670" w:rsidRPr="000A5DEB" w:rsidRDefault="00EE7670" w:rsidP="001C738B">
            <w:pPr>
              <w:ind w:firstLine="0"/>
              <w:rPr>
                <w:lang w:eastAsia="lv-LV"/>
              </w:rPr>
            </w:pPr>
            <w:r w:rsidRPr="000A5DEB">
              <w:rPr>
                <w:lang w:eastAsia="lv-LV"/>
              </w:rPr>
              <w:t> </w:t>
            </w:r>
          </w:p>
        </w:tc>
        <w:tc>
          <w:tcPr>
            <w:tcW w:w="960" w:type="dxa"/>
            <w:noWrap/>
            <w:hideMark/>
          </w:tcPr>
          <w:p w14:paraId="246A3E49" w14:textId="77777777" w:rsidR="00EE7670" w:rsidRPr="000A5DEB" w:rsidRDefault="00EE7670" w:rsidP="001C738B">
            <w:pPr>
              <w:ind w:firstLine="0"/>
              <w:rPr>
                <w:lang w:eastAsia="lv-LV"/>
              </w:rPr>
            </w:pPr>
            <w:r w:rsidRPr="000A5DEB">
              <w:rPr>
                <w:lang w:eastAsia="lv-LV"/>
              </w:rPr>
              <w:t> </w:t>
            </w:r>
          </w:p>
        </w:tc>
        <w:tc>
          <w:tcPr>
            <w:tcW w:w="1220" w:type="dxa"/>
            <w:noWrap/>
            <w:hideMark/>
          </w:tcPr>
          <w:p w14:paraId="1AE449D8" w14:textId="77777777" w:rsidR="00EE7670" w:rsidRPr="000A5DEB" w:rsidRDefault="00EE7670" w:rsidP="001C738B">
            <w:pPr>
              <w:ind w:firstLine="0"/>
              <w:rPr>
                <w:lang w:eastAsia="lv-LV"/>
              </w:rPr>
            </w:pPr>
            <w:r w:rsidRPr="000A5DEB">
              <w:rPr>
                <w:lang w:eastAsia="lv-LV"/>
              </w:rPr>
              <w:t>x</w:t>
            </w:r>
          </w:p>
        </w:tc>
      </w:tr>
      <w:tr w:rsidR="00EE7670" w:rsidRPr="000A5DEB" w14:paraId="6B2364A4" w14:textId="77777777" w:rsidTr="00A02AD7">
        <w:trPr>
          <w:trHeight w:val="300"/>
        </w:trPr>
        <w:tc>
          <w:tcPr>
            <w:tcW w:w="4540" w:type="dxa"/>
            <w:hideMark/>
          </w:tcPr>
          <w:p w14:paraId="4921949F" w14:textId="77777777" w:rsidR="00EE7670" w:rsidRPr="000A5DEB" w:rsidRDefault="00EE7670" w:rsidP="001C738B">
            <w:pPr>
              <w:ind w:firstLine="0"/>
              <w:rPr>
                <w:lang w:eastAsia="lv-LV"/>
              </w:rPr>
            </w:pPr>
            <w:r w:rsidRPr="000A5DEB">
              <w:rPr>
                <w:lang w:eastAsia="lv-LV"/>
              </w:rPr>
              <w:t>Vides zinības</w:t>
            </w:r>
          </w:p>
        </w:tc>
        <w:tc>
          <w:tcPr>
            <w:tcW w:w="1260" w:type="dxa"/>
            <w:noWrap/>
            <w:hideMark/>
          </w:tcPr>
          <w:p w14:paraId="284F6BC2" w14:textId="77777777" w:rsidR="00EE7670" w:rsidRPr="000A5DEB" w:rsidRDefault="00EE7670" w:rsidP="001C738B">
            <w:pPr>
              <w:ind w:firstLine="0"/>
              <w:rPr>
                <w:lang w:eastAsia="lv-LV"/>
              </w:rPr>
            </w:pPr>
            <w:r w:rsidRPr="000A5DEB">
              <w:rPr>
                <w:lang w:eastAsia="lv-LV"/>
              </w:rPr>
              <w:t> </w:t>
            </w:r>
          </w:p>
        </w:tc>
        <w:tc>
          <w:tcPr>
            <w:tcW w:w="1240" w:type="dxa"/>
            <w:noWrap/>
            <w:hideMark/>
          </w:tcPr>
          <w:p w14:paraId="09E5BCB5" w14:textId="77777777" w:rsidR="00EE7670" w:rsidRPr="000A5DEB" w:rsidRDefault="00EE7670" w:rsidP="001C738B">
            <w:pPr>
              <w:ind w:firstLine="0"/>
              <w:rPr>
                <w:lang w:eastAsia="lv-LV"/>
              </w:rPr>
            </w:pPr>
            <w:r w:rsidRPr="000A5DEB">
              <w:rPr>
                <w:lang w:eastAsia="lv-LV"/>
              </w:rPr>
              <w:t> </w:t>
            </w:r>
          </w:p>
        </w:tc>
        <w:tc>
          <w:tcPr>
            <w:tcW w:w="960" w:type="dxa"/>
            <w:noWrap/>
            <w:hideMark/>
          </w:tcPr>
          <w:p w14:paraId="4D852D51" w14:textId="77777777" w:rsidR="00EE7670" w:rsidRPr="000A5DEB" w:rsidRDefault="00EE7670" w:rsidP="001C738B">
            <w:pPr>
              <w:ind w:firstLine="0"/>
              <w:rPr>
                <w:lang w:eastAsia="lv-LV"/>
              </w:rPr>
            </w:pPr>
            <w:r w:rsidRPr="000A5DEB">
              <w:rPr>
                <w:lang w:eastAsia="lv-LV"/>
              </w:rPr>
              <w:t> </w:t>
            </w:r>
          </w:p>
        </w:tc>
        <w:tc>
          <w:tcPr>
            <w:tcW w:w="1220" w:type="dxa"/>
            <w:noWrap/>
            <w:hideMark/>
          </w:tcPr>
          <w:p w14:paraId="092853CC" w14:textId="77777777" w:rsidR="00EE7670" w:rsidRPr="000A5DEB" w:rsidRDefault="00EE7670" w:rsidP="001C738B">
            <w:pPr>
              <w:ind w:firstLine="0"/>
              <w:rPr>
                <w:lang w:eastAsia="lv-LV"/>
              </w:rPr>
            </w:pPr>
            <w:r w:rsidRPr="000A5DEB">
              <w:rPr>
                <w:lang w:eastAsia="lv-LV"/>
              </w:rPr>
              <w:t>x</w:t>
            </w:r>
          </w:p>
        </w:tc>
      </w:tr>
      <w:tr w:rsidR="00EE7670" w:rsidRPr="000A5DEB" w14:paraId="65D8F285" w14:textId="77777777" w:rsidTr="00A02AD7">
        <w:trPr>
          <w:trHeight w:val="300"/>
        </w:trPr>
        <w:tc>
          <w:tcPr>
            <w:tcW w:w="4540" w:type="dxa"/>
            <w:hideMark/>
          </w:tcPr>
          <w:p w14:paraId="47D8D5DF" w14:textId="77777777" w:rsidR="00EE7670" w:rsidRPr="000A5DEB" w:rsidRDefault="00EE7670" w:rsidP="000C6F51">
            <w:pPr>
              <w:ind w:firstLine="0"/>
              <w:jc w:val="left"/>
              <w:rPr>
                <w:lang w:eastAsia="lv-LV"/>
              </w:rPr>
            </w:pPr>
            <w:r w:rsidRPr="000A5DEB">
              <w:rPr>
                <w:lang w:eastAsia="lv-LV"/>
              </w:rPr>
              <w:t>Komunikāciju zinātnes, sabiedriskās attiecības</w:t>
            </w:r>
          </w:p>
        </w:tc>
        <w:tc>
          <w:tcPr>
            <w:tcW w:w="1260" w:type="dxa"/>
            <w:noWrap/>
            <w:hideMark/>
          </w:tcPr>
          <w:p w14:paraId="6491B43C" w14:textId="77777777" w:rsidR="00EE7670" w:rsidRPr="000A5DEB" w:rsidRDefault="00EE7670" w:rsidP="001C738B">
            <w:pPr>
              <w:ind w:firstLine="0"/>
              <w:rPr>
                <w:lang w:eastAsia="lv-LV"/>
              </w:rPr>
            </w:pPr>
            <w:r w:rsidRPr="000A5DEB">
              <w:rPr>
                <w:lang w:eastAsia="lv-LV"/>
              </w:rPr>
              <w:t> </w:t>
            </w:r>
          </w:p>
        </w:tc>
        <w:tc>
          <w:tcPr>
            <w:tcW w:w="1240" w:type="dxa"/>
            <w:noWrap/>
            <w:hideMark/>
          </w:tcPr>
          <w:p w14:paraId="44BC5509" w14:textId="77777777" w:rsidR="00EE7670" w:rsidRPr="000A5DEB" w:rsidRDefault="00EE7670" w:rsidP="001C738B">
            <w:pPr>
              <w:ind w:firstLine="0"/>
              <w:rPr>
                <w:lang w:eastAsia="lv-LV"/>
              </w:rPr>
            </w:pPr>
            <w:r w:rsidRPr="000A5DEB">
              <w:rPr>
                <w:lang w:eastAsia="lv-LV"/>
              </w:rPr>
              <w:t> </w:t>
            </w:r>
          </w:p>
        </w:tc>
        <w:tc>
          <w:tcPr>
            <w:tcW w:w="960" w:type="dxa"/>
            <w:noWrap/>
            <w:hideMark/>
          </w:tcPr>
          <w:p w14:paraId="0817220D" w14:textId="77777777" w:rsidR="00EE7670" w:rsidRPr="000A5DEB" w:rsidRDefault="00EE7670" w:rsidP="001C738B">
            <w:pPr>
              <w:ind w:firstLine="0"/>
              <w:rPr>
                <w:lang w:eastAsia="lv-LV"/>
              </w:rPr>
            </w:pPr>
            <w:r w:rsidRPr="000A5DEB">
              <w:rPr>
                <w:lang w:eastAsia="lv-LV"/>
              </w:rPr>
              <w:t> </w:t>
            </w:r>
          </w:p>
        </w:tc>
        <w:tc>
          <w:tcPr>
            <w:tcW w:w="1220" w:type="dxa"/>
            <w:noWrap/>
            <w:hideMark/>
          </w:tcPr>
          <w:p w14:paraId="7A81EFC9" w14:textId="77777777" w:rsidR="00EE7670" w:rsidRPr="000A5DEB" w:rsidRDefault="00EE7670" w:rsidP="001C738B">
            <w:pPr>
              <w:ind w:firstLine="0"/>
              <w:rPr>
                <w:lang w:eastAsia="lv-LV"/>
              </w:rPr>
            </w:pPr>
            <w:r w:rsidRPr="000A5DEB">
              <w:rPr>
                <w:lang w:eastAsia="lv-LV"/>
              </w:rPr>
              <w:t>x</w:t>
            </w:r>
          </w:p>
        </w:tc>
      </w:tr>
      <w:tr w:rsidR="00EE7670" w:rsidRPr="000A5DEB" w14:paraId="5B274356" w14:textId="77777777" w:rsidTr="00A02AD7">
        <w:trPr>
          <w:trHeight w:val="300"/>
        </w:trPr>
        <w:tc>
          <w:tcPr>
            <w:tcW w:w="4540" w:type="dxa"/>
            <w:hideMark/>
          </w:tcPr>
          <w:p w14:paraId="4EDCC5F0" w14:textId="77777777" w:rsidR="00EE7670" w:rsidRPr="000A5DEB" w:rsidRDefault="00EE7670" w:rsidP="001C738B">
            <w:pPr>
              <w:ind w:firstLine="0"/>
              <w:rPr>
                <w:lang w:eastAsia="lv-LV"/>
              </w:rPr>
            </w:pPr>
            <w:r w:rsidRPr="000A5DEB">
              <w:rPr>
                <w:lang w:eastAsia="lv-LV"/>
              </w:rPr>
              <w:t>Valodas</w:t>
            </w:r>
          </w:p>
        </w:tc>
        <w:tc>
          <w:tcPr>
            <w:tcW w:w="1260" w:type="dxa"/>
            <w:noWrap/>
            <w:hideMark/>
          </w:tcPr>
          <w:p w14:paraId="06A25811" w14:textId="77777777" w:rsidR="00EE7670" w:rsidRPr="000A5DEB" w:rsidRDefault="00EE7670" w:rsidP="001C738B">
            <w:pPr>
              <w:ind w:firstLine="0"/>
              <w:rPr>
                <w:lang w:eastAsia="lv-LV"/>
              </w:rPr>
            </w:pPr>
            <w:r w:rsidRPr="000A5DEB">
              <w:rPr>
                <w:lang w:eastAsia="lv-LV"/>
              </w:rPr>
              <w:t> </w:t>
            </w:r>
          </w:p>
        </w:tc>
        <w:tc>
          <w:tcPr>
            <w:tcW w:w="1240" w:type="dxa"/>
            <w:noWrap/>
            <w:hideMark/>
          </w:tcPr>
          <w:p w14:paraId="1D19296B" w14:textId="77777777" w:rsidR="00EE7670" w:rsidRPr="000A5DEB" w:rsidRDefault="00EE7670" w:rsidP="001C738B">
            <w:pPr>
              <w:ind w:firstLine="0"/>
              <w:rPr>
                <w:lang w:eastAsia="lv-LV"/>
              </w:rPr>
            </w:pPr>
            <w:r w:rsidRPr="000A5DEB">
              <w:rPr>
                <w:lang w:eastAsia="lv-LV"/>
              </w:rPr>
              <w:t> </w:t>
            </w:r>
          </w:p>
        </w:tc>
        <w:tc>
          <w:tcPr>
            <w:tcW w:w="960" w:type="dxa"/>
            <w:noWrap/>
            <w:hideMark/>
          </w:tcPr>
          <w:p w14:paraId="6956ABE9" w14:textId="77777777" w:rsidR="00EE7670" w:rsidRPr="000A5DEB" w:rsidRDefault="00EE7670" w:rsidP="001C738B">
            <w:pPr>
              <w:ind w:firstLine="0"/>
              <w:rPr>
                <w:lang w:eastAsia="lv-LV"/>
              </w:rPr>
            </w:pPr>
            <w:r w:rsidRPr="000A5DEB">
              <w:rPr>
                <w:lang w:eastAsia="lv-LV"/>
              </w:rPr>
              <w:t> </w:t>
            </w:r>
          </w:p>
        </w:tc>
        <w:tc>
          <w:tcPr>
            <w:tcW w:w="1220" w:type="dxa"/>
            <w:noWrap/>
            <w:hideMark/>
          </w:tcPr>
          <w:p w14:paraId="3D0DF2C5" w14:textId="77777777" w:rsidR="00EE7670" w:rsidRPr="000A5DEB" w:rsidRDefault="00EE7670" w:rsidP="001C738B">
            <w:pPr>
              <w:ind w:firstLine="0"/>
              <w:rPr>
                <w:lang w:eastAsia="lv-LV"/>
              </w:rPr>
            </w:pPr>
            <w:r w:rsidRPr="000A5DEB">
              <w:rPr>
                <w:lang w:eastAsia="lv-LV"/>
              </w:rPr>
              <w:t>x</w:t>
            </w:r>
          </w:p>
        </w:tc>
      </w:tr>
      <w:tr w:rsidR="00EE7670" w:rsidRPr="000A5DEB" w14:paraId="0FC4E6E5" w14:textId="77777777" w:rsidTr="00A02AD7">
        <w:trPr>
          <w:trHeight w:val="300"/>
        </w:trPr>
        <w:tc>
          <w:tcPr>
            <w:tcW w:w="4540" w:type="dxa"/>
            <w:hideMark/>
          </w:tcPr>
          <w:p w14:paraId="0C4F16EF" w14:textId="77777777" w:rsidR="00EE7670" w:rsidRPr="000A5DEB" w:rsidRDefault="00EE7670" w:rsidP="001C738B">
            <w:pPr>
              <w:ind w:firstLine="0"/>
              <w:rPr>
                <w:lang w:eastAsia="lv-LV"/>
              </w:rPr>
            </w:pPr>
            <w:r w:rsidRPr="000A5DEB">
              <w:rPr>
                <w:lang w:eastAsia="lv-LV"/>
              </w:rPr>
              <w:t>Mežzinība</w:t>
            </w:r>
          </w:p>
        </w:tc>
        <w:tc>
          <w:tcPr>
            <w:tcW w:w="1260" w:type="dxa"/>
            <w:noWrap/>
            <w:hideMark/>
          </w:tcPr>
          <w:p w14:paraId="512F7663" w14:textId="77777777" w:rsidR="00EE7670" w:rsidRPr="000A5DEB" w:rsidRDefault="00EE7670" w:rsidP="001C738B">
            <w:pPr>
              <w:ind w:firstLine="0"/>
              <w:rPr>
                <w:lang w:eastAsia="lv-LV"/>
              </w:rPr>
            </w:pPr>
            <w:r w:rsidRPr="000A5DEB">
              <w:rPr>
                <w:lang w:eastAsia="lv-LV"/>
              </w:rPr>
              <w:t> </w:t>
            </w:r>
          </w:p>
        </w:tc>
        <w:tc>
          <w:tcPr>
            <w:tcW w:w="1240" w:type="dxa"/>
            <w:noWrap/>
            <w:hideMark/>
          </w:tcPr>
          <w:p w14:paraId="24DD8A36" w14:textId="77777777" w:rsidR="00EE7670" w:rsidRPr="000A5DEB" w:rsidRDefault="00EE7670" w:rsidP="001C738B">
            <w:pPr>
              <w:ind w:firstLine="0"/>
              <w:rPr>
                <w:lang w:eastAsia="lv-LV"/>
              </w:rPr>
            </w:pPr>
            <w:r w:rsidRPr="000A5DEB">
              <w:rPr>
                <w:lang w:eastAsia="lv-LV"/>
              </w:rPr>
              <w:t> </w:t>
            </w:r>
          </w:p>
        </w:tc>
        <w:tc>
          <w:tcPr>
            <w:tcW w:w="960" w:type="dxa"/>
            <w:noWrap/>
            <w:hideMark/>
          </w:tcPr>
          <w:p w14:paraId="620BEFB7" w14:textId="77777777" w:rsidR="00EE7670" w:rsidRPr="000A5DEB" w:rsidRDefault="00EE7670" w:rsidP="001C738B">
            <w:pPr>
              <w:ind w:firstLine="0"/>
              <w:rPr>
                <w:lang w:eastAsia="lv-LV"/>
              </w:rPr>
            </w:pPr>
            <w:r w:rsidRPr="000A5DEB">
              <w:rPr>
                <w:lang w:eastAsia="lv-LV"/>
              </w:rPr>
              <w:t> </w:t>
            </w:r>
          </w:p>
        </w:tc>
        <w:tc>
          <w:tcPr>
            <w:tcW w:w="1220" w:type="dxa"/>
            <w:noWrap/>
            <w:hideMark/>
          </w:tcPr>
          <w:p w14:paraId="7EF81EDC" w14:textId="77777777" w:rsidR="00EE7670" w:rsidRPr="000A5DEB" w:rsidRDefault="00EE7670" w:rsidP="001C738B">
            <w:pPr>
              <w:ind w:firstLine="0"/>
              <w:rPr>
                <w:lang w:eastAsia="lv-LV"/>
              </w:rPr>
            </w:pPr>
            <w:r w:rsidRPr="000A5DEB">
              <w:rPr>
                <w:lang w:eastAsia="lv-LV"/>
              </w:rPr>
              <w:t>x</w:t>
            </w:r>
          </w:p>
        </w:tc>
      </w:tr>
      <w:tr w:rsidR="00EE7670" w:rsidRPr="000A5DEB" w14:paraId="51A28B71" w14:textId="77777777" w:rsidTr="00A02AD7">
        <w:trPr>
          <w:trHeight w:val="300"/>
        </w:trPr>
        <w:tc>
          <w:tcPr>
            <w:tcW w:w="4540" w:type="dxa"/>
            <w:hideMark/>
          </w:tcPr>
          <w:p w14:paraId="0FDA942B" w14:textId="77777777" w:rsidR="00EE7670" w:rsidRPr="000A5DEB" w:rsidRDefault="00EE7670" w:rsidP="001C738B">
            <w:pPr>
              <w:ind w:firstLine="0"/>
              <w:rPr>
                <w:lang w:eastAsia="lv-LV"/>
              </w:rPr>
            </w:pPr>
            <w:r w:rsidRPr="000A5DEB">
              <w:rPr>
                <w:lang w:eastAsia="lv-LV"/>
              </w:rPr>
              <w:t>Zemes ierīcība</w:t>
            </w:r>
          </w:p>
        </w:tc>
        <w:tc>
          <w:tcPr>
            <w:tcW w:w="1260" w:type="dxa"/>
            <w:noWrap/>
            <w:hideMark/>
          </w:tcPr>
          <w:p w14:paraId="4F72F935" w14:textId="77777777" w:rsidR="00EE7670" w:rsidRPr="000A5DEB" w:rsidRDefault="00EE7670" w:rsidP="001C738B">
            <w:pPr>
              <w:ind w:firstLine="0"/>
              <w:rPr>
                <w:lang w:eastAsia="lv-LV"/>
              </w:rPr>
            </w:pPr>
            <w:r w:rsidRPr="000A5DEB">
              <w:rPr>
                <w:lang w:eastAsia="lv-LV"/>
              </w:rPr>
              <w:t> </w:t>
            </w:r>
          </w:p>
        </w:tc>
        <w:tc>
          <w:tcPr>
            <w:tcW w:w="1240" w:type="dxa"/>
            <w:noWrap/>
            <w:hideMark/>
          </w:tcPr>
          <w:p w14:paraId="08CF39F4" w14:textId="77777777" w:rsidR="00EE7670" w:rsidRPr="000A5DEB" w:rsidRDefault="00EE7670" w:rsidP="001C738B">
            <w:pPr>
              <w:ind w:firstLine="0"/>
              <w:rPr>
                <w:lang w:eastAsia="lv-LV"/>
              </w:rPr>
            </w:pPr>
            <w:r w:rsidRPr="000A5DEB">
              <w:rPr>
                <w:lang w:eastAsia="lv-LV"/>
              </w:rPr>
              <w:t> </w:t>
            </w:r>
          </w:p>
        </w:tc>
        <w:tc>
          <w:tcPr>
            <w:tcW w:w="960" w:type="dxa"/>
            <w:noWrap/>
            <w:hideMark/>
          </w:tcPr>
          <w:p w14:paraId="10EEF500" w14:textId="77777777" w:rsidR="00EE7670" w:rsidRPr="000A5DEB" w:rsidRDefault="00EE7670" w:rsidP="001C738B">
            <w:pPr>
              <w:ind w:firstLine="0"/>
              <w:rPr>
                <w:lang w:eastAsia="lv-LV"/>
              </w:rPr>
            </w:pPr>
            <w:r w:rsidRPr="000A5DEB">
              <w:rPr>
                <w:lang w:eastAsia="lv-LV"/>
              </w:rPr>
              <w:t> </w:t>
            </w:r>
          </w:p>
        </w:tc>
        <w:tc>
          <w:tcPr>
            <w:tcW w:w="1220" w:type="dxa"/>
            <w:noWrap/>
            <w:hideMark/>
          </w:tcPr>
          <w:p w14:paraId="3A39ACAF" w14:textId="77777777" w:rsidR="00EE7670" w:rsidRPr="000A5DEB" w:rsidRDefault="00EE7670" w:rsidP="001C738B">
            <w:pPr>
              <w:ind w:firstLine="0"/>
              <w:rPr>
                <w:lang w:eastAsia="lv-LV"/>
              </w:rPr>
            </w:pPr>
            <w:r w:rsidRPr="000A5DEB">
              <w:rPr>
                <w:lang w:eastAsia="lv-LV"/>
              </w:rPr>
              <w:t>x</w:t>
            </w:r>
          </w:p>
        </w:tc>
      </w:tr>
      <w:tr w:rsidR="00EE7670" w:rsidRPr="000A5DEB" w14:paraId="38052127" w14:textId="77777777" w:rsidTr="00A02AD7">
        <w:trPr>
          <w:trHeight w:val="300"/>
        </w:trPr>
        <w:tc>
          <w:tcPr>
            <w:tcW w:w="4540" w:type="dxa"/>
            <w:hideMark/>
          </w:tcPr>
          <w:p w14:paraId="63CC4E08" w14:textId="77777777" w:rsidR="00EE7670" w:rsidRPr="000A5DEB" w:rsidRDefault="00EE7670" w:rsidP="001C738B">
            <w:pPr>
              <w:ind w:firstLine="0"/>
              <w:rPr>
                <w:lang w:eastAsia="lv-LV"/>
              </w:rPr>
            </w:pPr>
            <w:r w:rsidRPr="000A5DEB">
              <w:rPr>
                <w:lang w:eastAsia="lv-LV"/>
              </w:rPr>
              <w:t>Mehatronika</w:t>
            </w:r>
          </w:p>
        </w:tc>
        <w:tc>
          <w:tcPr>
            <w:tcW w:w="1260" w:type="dxa"/>
            <w:noWrap/>
            <w:hideMark/>
          </w:tcPr>
          <w:p w14:paraId="2FDA7CE6" w14:textId="77777777" w:rsidR="00EE7670" w:rsidRPr="000A5DEB" w:rsidRDefault="00EE7670" w:rsidP="001C738B">
            <w:pPr>
              <w:ind w:firstLine="0"/>
              <w:rPr>
                <w:lang w:eastAsia="lv-LV"/>
              </w:rPr>
            </w:pPr>
            <w:r w:rsidRPr="000A5DEB">
              <w:rPr>
                <w:lang w:eastAsia="lv-LV"/>
              </w:rPr>
              <w:t> </w:t>
            </w:r>
          </w:p>
        </w:tc>
        <w:tc>
          <w:tcPr>
            <w:tcW w:w="1240" w:type="dxa"/>
            <w:noWrap/>
            <w:hideMark/>
          </w:tcPr>
          <w:p w14:paraId="6BF63DEC" w14:textId="77777777" w:rsidR="00EE7670" w:rsidRPr="000A5DEB" w:rsidRDefault="00EE7670" w:rsidP="001C738B">
            <w:pPr>
              <w:ind w:firstLine="0"/>
              <w:rPr>
                <w:lang w:eastAsia="lv-LV"/>
              </w:rPr>
            </w:pPr>
            <w:r w:rsidRPr="000A5DEB">
              <w:rPr>
                <w:lang w:eastAsia="lv-LV"/>
              </w:rPr>
              <w:t> </w:t>
            </w:r>
          </w:p>
        </w:tc>
        <w:tc>
          <w:tcPr>
            <w:tcW w:w="960" w:type="dxa"/>
            <w:noWrap/>
            <w:hideMark/>
          </w:tcPr>
          <w:p w14:paraId="60B273AE" w14:textId="77777777" w:rsidR="00EE7670" w:rsidRPr="000A5DEB" w:rsidRDefault="00EE7670" w:rsidP="001C738B">
            <w:pPr>
              <w:ind w:firstLine="0"/>
              <w:rPr>
                <w:lang w:eastAsia="lv-LV"/>
              </w:rPr>
            </w:pPr>
            <w:r w:rsidRPr="000A5DEB">
              <w:rPr>
                <w:lang w:eastAsia="lv-LV"/>
              </w:rPr>
              <w:t> </w:t>
            </w:r>
          </w:p>
        </w:tc>
        <w:tc>
          <w:tcPr>
            <w:tcW w:w="1220" w:type="dxa"/>
            <w:noWrap/>
            <w:hideMark/>
          </w:tcPr>
          <w:p w14:paraId="390CB83F" w14:textId="77777777" w:rsidR="00EE7670" w:rsidRPr="000A5DEB" w:rsidRDefault="00EE7670" w:rsidP="001C738B">
            <w:pPr>
              <w:ind w:firstLine="0"/>
              <w:rPr>
                <w:lang w:eastAsia="lv-LV"/>
              </w:rPr>
            </w:pPr>
            <w:r w:rsidRPr="000A5DEB">
              <w:rPr>
                <w:lang w:eastAsia="lv-LV"/>
              </w:rPr>
              <w:t>x</w:t>
            </w:r>
          </w:p>
        </w:tc>
      </w:tr>
      <w:tr w:rsidR="00EE7670" w:rsidRPr="000A5DEB" w14:paraId="7A78C92A" w14:textId="77777777" w:rsidTr="00A02AD7">
        <w:trPr>
          <w:trHeight w:val="315"/>
        </w:trPr>
        <w:tc>
          <w:tcPr>
            <w:tcW w:w="4540" w:type="dxa"/>
            <w:hideMark/>
          </w:tcPr>
          <w:p w14:paraId="37D5ADF5" w14:textId="5F739E68" w:rsidR="00EE7670" w:rsidRPr="000A5DEB" w:rsidRDefault="00655E07" w:rsidP="001C738B">
            <w:pPr>
              <w:ind w:firstLine="0"/>
              <w:rPr>
                <w:lang w:eastAsia="lv-LV"/>
              </w:rPr>
            </w:pPr>
            <w:r>
              <w:rPr>
                <w:lang w:eastAsia="lv-LV"/>
              </w:rPr>
              <w:t>Pedagoģija</w:t>
            </w:r>
          </w:p>
        </w:tc>
        <w:tc>
          <w:tcPr>
            <w:tcW w:w="1260" w:type="dxa"/>
            <w:noWrap/>
            <w:hideMark/>
          </w:tcPr>
          <w:p w14:paraId="1B7F7336" w14:textId="77777777" w:rsidR="00EE7670" w:rsidRPr="000A5DEB" w:rsidRDefault="00EE7670" w:rsidP="001C738B">
            <w:pPr>
              <w:ind w:firstLine="0"/>
              <w:rPr>
                <w:lang w:eastAsia="lv-LV"/>
              </w:rPr>
            </w:pPr>
            <w:r w:rsidRPr="000A5DEB">
              <w:rPr>
                <w:lang w:eastAsia="lv-LV"/>
              </w:rPr>
              <w:t> </w:t>
            </w:r>
          </w:p>
        </w:tc>
        <w:tc>
          <w:tcPr>
            <w:tcW w:w="1240" w:type="dxa"/>
            <w:noWrap/>
            <w:hideMark/>
          </w:tcPr>
          <w:p w14:paraId="0373A4FB" w14:textId="77777777" w:rsidR="00EE7670" w:rsidRPr="000A5DEB" w:rsidRDefault="00EE7670" w:rsidP="001C738B">
            <w:pPr>
              <w:ind w:firstLine="0"/>
              <w:rPr>
                <w:lang w:eastAsia="lv-LV"/>
              </w:rPr>
            </w:pPr>
            <w:r w:rsidRPr="000A5DEB">
              <w:rPr>
                <w:lang w:eastAsia="lv-LV"/>
              </w:rPr>
              <w:t> </w:t>
            </w:r>
          </w:p>
        </w:tc>
        <w:tc>
          <w:tcPr>
            <w:tcW w:w="960" w:type="dxa"/>
            <w:noWrap/>
            <w:hideMark/>
          </w:tcPr>
          <w:p w14:paraId="068CD3CE" w14:textId="77777777" w:rsidR="00EE7670" w:rsidRPr="000A5DEB" w:rsidRDefault="00EE7670" w:rsidP="001C738B">
            <w:pPr>
              <w:ind w:firstLine="0"/>
              <w:rPr>
                <w:lang w:eastAsia="lv-LV"/>
              </w:rPr>
            </w:pPr>
            <w:r w:rsidRPr="000A5DEB">
              <w:rPr>
                <w:lang w:eastAsia="lv-LV"/>
              </w:rPr>
              <w:t> </w:t>
            </w:r>
          </w:p>
        </w:tc>
        <w:tc>
          <w:tcPr>
            <w:tcW w:w="1220" w:type="dxa"/>
            <w:noWrap/>
            <w:hideMark/>
          </w:tcPr>
          <w:p w14:paraId="63A6362A" w14:textId="77777777" w:rsidR="00EE7670" w:rsidRPr="000A5DEB" w:rsidRDefault="00EE7670" w:rsidP="001C738B">
            <w:pPr>
              <w:ind w:firstLine="0"/>
              <w:rPr>
                <w:lang w:eastAsia="lv-LV"/>
              </w:rPr>
            </w:pPr>
            <w:r w:rsidRPr="000A5DEB">
              <w:rPr>
                <w:lang w:eastAsia="lv-LV"/>
              </w:rPr>
              <w:t>x</w:t>
            </w:r>
          </w:p>
        </w:tc>
      </w:tr>
      <w:bookmarkEnd w:id="24"/>
      <w:bookmarkEnd w:id="25"/>
    </w:tbl>
    <w:p w14:paraId="4450502B" w14:textId="77777777" w:rsidR="009976FA" w:rsidRDefault="009976FA" w:rsidP="00EE7670"/>
    <w:p w14:paraId="337C03C7" w14:textId="77777777" w:rsidR="00E711C7" w:rsidRDefault="00E711C7" w:rsidP="001F1C52">
      <w:pPr>
        <w:spacing w:after="0" w:line="240" w:lineRule="auto"/>
        <w:ind w:firstLine="426"/>
        <w:rPr>
          <w:rFonts w:ascii="Times New Roman" w:hAnsi="Times New Roman"/>
          <w:szCs w:val="24"/>
        </w:rPr>
      </w:pPr>
    </w:p>
    <w:p w14:paraId="15AA8738" w14:textId="12B6B151" w:rsidR="00F44D0A" w:rsidRPr="00887A51" w:rsidRDefault="00887A51" w:rsidP="00887A51">
      <w:pPr>
        <w:pStyle w:val="Virsraksts2"/>
      </w:pPr>
      <w:bookmarkStart w:id="28" w:name="_Toc61520307"/>
      <w:r>
        <w:t>Informācija par profesionālās ievirzes izglītību Gulbenes novadā</w:t>
      </w:r>
      <w:bookmarkEnd w:id="28"/>
    </w:p>
    <w:p w14:paraId="395BD110" w14:textId="55E7EC6D" w:rsidR="005E70F8" w:rsidRDefault="005E70F8" w:rsidP="00887A51">
      <w:r>
        <w:rPr>
          <w:noProof/>
        </w:rPr>
        <w:drawing>
          <wp:anchor distT="0" distB="0" distL="114300" distR="114300" simplePos="0" relativeHeight="251670528" behindDoc="0" locked="0" layoutInCell="1" allowOverlap="1" wp14:anchorId="73E0FAAD" wp14:editId="4C514CC8">
            <wp:simplePos x="0" y="0"/>
            <wp:positionH relativeFrom="column">
              <wp:posOffset>-263525</wp:posOffset>
            </wp:positionH>
            <wp:positionV relativeFrom="paragraph">
              <wp:posOffset>758190</wp:posOffset>
            </wp:positionV>
            <wp:extent cx="5400000" cy="3240000"/>
            <wp:effectExtent l="0" t="0" r="10795" b="17780"/>
            <wp:wrapTopAndBottom/>
            <wp:docPr id="7" name="Diagramma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F44D0A">
        <w:t xml:space="preserve">Gulbenes novadā ir 3 profesionālās ievirzes izglītības iestādes – Gulbenes mākslas skola, Gulbenes Mūzikas skola un </w:t>
      </w:r>
      <w:r w:rsidR="00F44D0A" w:rsidRPr="00F44D0A">
        <w:t>Gulbenes novada Bērnu un jaunatnes sporta skola</w:t>
      </w:r>
      <w:r w:rsidR="00F44D0A">
        <w:t>.</w:t>
      </w:r>
    </w:p>
    <w:p w14:paraId="0F0F0FAC" w14:textId="77777777" w:rsidR="00385B22" w:rsidRDefault="00385B22" w:rsidP="00651372"/>
    <w:p w14:paraId="02187960" w14:textId="77777777" w:rsidR="001522B0" w:rsidRDefault="001522B0">
      <w:pPr>
        <w:ind w:firstLine="0"/>
        <w:jc w:val="left"/>
      </w:pPr>
      <w:r>
        <w:br w:type="page"/>
      </w:r>
    </w:p>
    <w:p w14:paraId="73C8CF0F" w14:textId="3FC568C6" w:rsidR="00CF0B3F" w:rsidRDefault="00385B22" w:rsidP="00651372">
      <w:r>
        <w:lastRenderedPageBreak/>
        <w:t>Balstoties uz datiem, kas izgūti no Valsts izglītības informācijas sistēmas datu bāzes</w:t>
      </w:r>
      <w:r w:rsidR="00CF0B3F">
        <w:t xml:space="preserve"> 2019.</w:t>
      </w:r>
      <w:r w:rsidR="00620C89">
        <w:t xml:space="preserve"> </w:t>
      </w:r>
      <w:r w:rsidR="00CF0B3F">
        <w:t xml:space="preserve">gada </w:t>
      </w:r>
      <w:r w:rsidR="00620C89">
        <w:t>1. septembrī</w:t>
      </w:r>
      <w:r>
        <w:t>,</w:t>
      </w:r>
      <w:r w:rsidR="00162758">
        <w:t xml:space="preserve"> </w:t>
      </w:r>
      <w:r w:rsidR="00CF0B3F">
        <w:t xml:space="preserve">ir apkopota </w:t>
      </w:r>
      <w:r w:rsidR="000C6F51">
        <w:t>šāda</w:t>
      </w:r>
      <w:r w:rsidR="00CF0B3F">
        <w:t xml:space="preserve"> informācija: </w:t>
      </w:r>
    </w:p>
    <w:p w14:paraId="62F05A2B" w14:textId="4D989EA5" w:rsidR="009D5469" w:rsidRDefault="00162758" w:rsidP="002F042E">
      <w:pPr>
        <w:pStyle w:val="Sarakstarindkopa"/>
        <w:numPr>
          <w:ilvl w:val="0"/>
          <w:numId w:val="4"/>
        </w:numPr>
      </w:pPr>
      <w:r>
        <w:t>Gulbenes Mūzikas skolā strādā 31</w:t>
      </w:r>
      <w:r w:rsidR="00174946">
        <w:t xml:space="preserve"> pedagog</w:t>
      </w:r>
      <w:r w:rsidR="00C528B6">
        <w:t>s</w:t>
      </w:r>
      <w:r w:rsidR="009D5469">
        <w:t xml:space="preserve">, </w:t>
      </w:r>
      <w:r w:rsidR="00174946">
        <w:t xml:space="preserve">no tiem pensijas vecumā </w:t>
      </w:r>
      <w:r w:rsidR="000C6F51">
        <w:t xml:space="preserve">- </w:t>
      </w:r>
      <w:r w:rsidR="00174946">
        <w:t>7</w:t>
      </w:r>
      <w:r>
        <w:t>, Gulbenes Mākslas skolā – 23 pedagogi</w:t>
      </w:r>
      <w:r w:rsidR="009D5469">
        <w:t xml:space="preserve">, </w:t>
      </w:r>
      <w:r w:rsidR="00174946">
        <w:t xml:space="preserve">no tiem pensijas vecumā </w:t>
      </w:r>
      <w:r w:rsidR="000C6F51">
        <w:t xml:space="preserve">- </w:t>
      </w:r>
      <w:r w:rsidR="00174946">
        <w:t>3,</w:t>
      </w:r>
      <w:r>
        <w:t xml:space="preserve"> Gulbenes Bērnu un jaunatnes sporta skolā – 23 treneri</w:t>
      </w:r>
      <w:r w:rsidR="009D5469">
        <w:t xml:space="preserve">, </w:t>
      </w:r>
      <w:r w:rsidR="00174946">
        <w:t xml:space="preserve">no tiem pensijas vecumā </w:t>
      </w:r>
      <w:r w:rsidR="00D2669F">
        <w:t>–</w:t>
      </w:r>
      <w:r w:rsidR="000C6F51">
        <w:t xml:space="preserve"> </w:t>
      </w:r>
      <w:r w:rsidR="00174946">
        <w:t>3</w:t>
      </w:r>
      <w:r w:rsidR="00D2669F">
        <w:t>;</w:t>
      </w:r>
    </w:p>
    <w:p w14:paraId="1B07736D" w14:textId="730B034B" w:rsidR="009D5469" w:rsidRDefault="00926DD5" w:rsidP="002F042E">
      <w:pPr>
        <w:pStyle w:val="Sarakstarindkopa"/>
        <w:numPr>
          <w:ilvl w:val="0"/>
          <w:numId w:val="4"/>
        </w:numPr>
      </w:pPr>
      <w:r>
        <w:t xml:space="preserve">70% </w:t>
      </w:r>
      <w:r w:rsidR="00C528B6">
        <w:t xml:space="preserve">profesionālās ievirzes skolās strādājošo </w:t>
      </w:r>
      <w:r>
        <w:t>pedagogu</w:t>
      </w:r>
      <w:r w:rsidR="00C528B6">
        <w:t xml:space="preserve"> ir </w:t>
      </w:r>
      <w:r>
        <w:t>sievietes</w:t>
      </w:r>
      <w:r w:rsidR="00D2669F">
        <w:t>;</w:t>
      </w:r>
    </w:p>
    <w:p w14:paraId="088E3E84" w14:textId="088A4EE8" w:rsidR="005E70F8" w:rsidRDefault="00174946" w:rsidP="002F042E">
      <w:pPr>
        <w:pStyle w:val="Sarakstarindkopa"/>
        <w:numPr>
          <w:ilvl w:val="0"/>
          <w:numId w:val="4"/>
        </w:numPr>
      </w:pPr>
      <w:r>
        <w:t xml:space="preserve">Mākslas skolā strādājošo pedagogu vidējais vecums </w:t>
      </w:r>
      <w:r w:rsidR="009D5469">
        <w:t>ir</w:t>
      </w:r>
      <w:r>
        <w:t xml:space="preserve"> 48,2</w:t>
      </w:r>
      <w:r w:rsidR="00C528B6">
        <w:t xml:space="preserve">, Mūzikas skolā – 54,4, </w:t>
      </w:r>
      <w:r w:rsidR="000C6F51">
        <w:t xml:space="preserve">Gulbenes </w:t>
      </w:r>
      <w:r w:rsidR="00C528B6">
        <w:t>Bērnu un jaunatnes sporta skolā – 46,8 gadi</w:t>
      </w:r>
      <w:r w:rsidR="00D2669F">
        <w:t>.</w:t>
      </w:r>
    </w:p>
    <w:p w14:paraId="7063A9DD" w14:textId="6073E805" w:rsidR="00E815AB" w:rsidRDefault="00651372" w:rsidP="00F44D0A">
      <w:pPr>
        <w:spacing w:after="0" w:line="240" w:lineRule="auto"/>
        <w:rPr>
          <w:rFonts w:ascii="Times New Roman" w:hAnsi="Times New Roman"/>
          <w:szCs w:val="24"/>
        </w:rPr>
      </w:pPr>
      <w:r>
        <w:rPr>
          <w:rFonts w:ascii="Times New Roman" w:hAnsi="Times New Roman"/>
          <w:noProof/>
          <w:szCs w:val="24"/>
        </w:rPr>
        <w:drawing>
          <wp:anchor distT="0" distB="0" distL="114300" distR="114300" simplePos="0" relativeHeight="251668480" behindDoc="0" locked="0" layoutInCell="1" allowOverlap="1" wp14:anchorId="523900A8" wp14:editId="4CBED316">
            <wp:simplePos x="0" y="0"/>
            <wp:positionH relativeFrom="column">
              <wp:posOffset>-241300</wp:posOffset>
            </wp:positionH>
            <wp:positionV relativeFrom="paragraph">
              <wp:posOffset>284480</wp:posOffset>
            </wp:positionV>
            <wp:extent cx="5400000" cy="3240000"/>
            <wp:effectExtent l="0" t="0" r="10795" b="17780"/>
            <wp:wrapTopAndBottom/>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71C8A123" w14:textId="77777777" w:rsidR="00797D73" w:rsidRDefault="00797D73" w:rsidP="00F44D0A">
      <w:pPr>
        <w:spacing w:after="0" w:line="240" w:lineRule="auto"/>
        <w:rPr>
          <w:rFonts w:ascii="Times New Roman" w:hAnsi="Times New Roman"/>
          <w:szCs w:val="24"/>
        </w:rPr>
      </w:pPr>
    </w:p>
    <w:p w14:paraId="73F2ADB3" w14:textId="77777777" w:rsidR="001522B0" w:rsidRDefault="001522B0">
      <w:pPr>
        <w:ind w:firstLine="0"/>
        <w:jc w:val="left"/>
        <w:rPr>
          <w:rFonts w:asciiTheme="majorHAnsi" w:eastAsiaTheme="majorEastAsia" w:hAnsiTheme="majorHAnsi" w:cstheme="majorBidi"/>
          <w:b/>
          <w:color w:val="1F3763" w:themeColor="accent1" w:themeShade="7F"/>
          <w:szCs w:val="24"/>
        </w:rPr>
      </w:pPr>
      <w:r>
        <w:br w:type="page"/>
      </w:r>
    </w:p>
    <w:p w14:paraId="798087A7" w14:textId="7FF4F89D" w:rsidR="0064758C" w:rsidRDefault="00651372" w:rsidP="00651372">
      <w:pPr>
        <w:pStyle w:val="Virsraksts3"/>
      </w:pPr>
      <w:bookmarkStart w:id="29" w:name="_Toc61520308"/>
      <w:r>
        <w:lastRenderedPageBreak/>
        <w:t>Profesionālās ievirzes izglītības iestāžu programmu īstenošanas vietas</w:t>
      </w:r>
      <w:bookmarkEnd w:id="29"/>
    </w:p>
    <w:p w14:paraId="56CC8ADA" w14:textId="7FF7BCD6" w:rsidR="000E322D" w:rsidRDefault="000E322D" w:rsidP="00F44D0A">
      <w:pPr>
        <w:spacing w:after="0" w:line="240" w:lineRule="auto"/>
        <w:rPr>
          <w:rFonts w:ascii="Times New Roman" w:hAnsi="Times New Roman"/>
          <w:szCs w:val="24"/>
        </w:rPr>
      </w:pPr>
    </w:p>
    <w:tbl>
      <w:tblPr>
        <w:tblStyle w:val="Manatabula"/>
        <w:tblW w:w="9493" w:type="dxa"/>
        <w:tblLook w:val="04A0" w:firstRow="1" w:lastRow="0" w:firstColumn="1" w:lastColumn="0" w:noHBand="0" w:noVBand="1"/>
      </w:tblPr>
      <w:tblGrid>
        <w:gridCol w:w="2165"/>
        <w:gridCol w:w="2880"/>
        <w:gridCol w:w="2605"/>
        <w:gridCol w:w="1843"/>
      </w:tblGrid>
      <w:tr w:rsidR="00161759" w:rsidRPr="00221FF1" w14:paraId="3391D492" w14:textId="77777777" w:rsidTr="00161759">
        <w:trPr>
          <w:cnfStyle w:val="100000000000" w:firstRow="1" w:lastRow="0" w:firstColumn="0" w:lastColumn="0" w:oddVBand="0" w:evenVBand="0" w:oddHBand="0" w:evenHBand="0" w:firstRowFirstColumn="0" w:firstRowLastColumn="0" w:lastRowFirstColumn="0" w:lastRowLastColumn="0"/>
          <w:trHeight w:val="1200"/>
        </w:trPr>
        <w:tc>
          <w:tcPr>
            <w:tcW w:w="2165" w:type="dxa"/>
            <w:hideMark/>
          </w:tcPr>
          <w:p w14:paraId="241548A5" w14:textId="77777777" w:rsidR="00161759" w:rsidRPr="00161759" w:rsidRDefault="00161759" w:rsidP="00AE03A1">
            <w:pPr>
              <w:ind w:firstLine="0"/>
              <w:jc w:val="left"/>
              <w:rPr>
                <w:lang w:eastAsia="lv-LV"/>
              </w:rPr>
            </w:pPr>
            <w:r w:rsidRPr="00161759">
              <w:rPr>
                <w:lang w:eastAsia="lv-LV"/>
              </w:rPr>
              <w:t>Programmu īstenošanas teritorija</w:t>
            </w:r>
          </w:p>
        </w:tc>
        <w:tc>
          <w:tcPr>
            <w:tcW w:w="2880" w:type="dxa"/>
            <w:hideMark/>
          </w:tcPr>
          <w:p w14:paraId="542329EE" w14:textId="77777777" w:rsidR="00161759" w:rsidRDefault="00161759" w:rsidP="00AE03A1">
            <w:pPr>
              <w:ind w:firstLine="0"/>
              <w:jc w:val="left"/>
              <w:rPr>
                <w:b w:val="0"/>
                <w:bCs/>
                <w:lang w:eastAsia="lv-LV"/>
              </w:rPr>
            </w:pPr>
            <w:r w:rsidRPr="00221FF1">
              <w:rPr>
                <w:lang w:eastAsia="lv-LV"/>
              </w:rPr>
              <w:t>Mūzikas skola</w:t>
            </w:r>
          </w:p>
          <w:p w14:paraId="5F909797" w14:textId="09151E1F" w:rsidR="00161759" w:rsidRPr="00221FF1" w:rsidRDefault="00161759" w:rsidP="00AE03A1">
            <w:pPr>
              <w:ind w:firstLine="0"/>
              <w:jc w:val="left"/>
              <w:rPr>
                <w:lang w:eastAsia="lv-LV"/>
              </w:rPr>
            </w:pPr>
            <w:r>
              <w:rPr>
                <w:lang w:eastAsia="lv-LV"/>
              </w:rPr>
              <w:t>(13 programmas)</w:t>
            </w:r>
          </w:p>
        </w:tc>
        <w:tc>
          <w:tcPr>
            <w:tcW w:w="2605" w:type="dxa"/>
            <w:hideMark/>
          </w:tcPr>
          <w:p w14:paraId="1FBC1943" w14:textId="77777777" w:rsidR="00161759" w:rsidRDefault="00161759" w:rsidP="00AE03A1">
            <w:pPr>
              <w:ind w:firstLine="0"/>
              <w:jc w:val="left"/>
              <w:rPr>
                <w:b w:val="0"/>
                <w:bCs/>
                <w:lang w:eastAsia="lv-LV"/>
              </w:rPr>
            </w:pPr>
            <w:r w:rsidRPr="00221FF1">
              <w:rPr>
                <w:lang w:eastAsia="lv-LV"/>
              </w:rPr>
              <w:t>Mākslas skola</w:t>
            </w:r>
          </w:p>
          <w:p w14:paraId="491457CB" w14:textId="5701227E" w:rsidR="00161759" w:rsidRPr="00221FF1" w:rsidRDefault="00161759" w:rsidP="00AE03A1">
            <w:pPr>
              <w:ind w:firstLine="0"/>
              <w:jc w:val="left"/>
              <w:rPr>
                <w:lang w:eastAsia="lv-LV"/>
              </w:rPr>
            </w:pPr>
            <w:r>
              <w:rPr>
                <w:lang w:eastAsia="lv-LV"/>
              </w:rPr>
              <w:t>(2 programmas)</w:t>
            </w:r>
          </w:p>
        </w:tc>
        <w:tc>
          <w:tcPr>
            <w:tcW w:w="1843" w:type="dxa"/>
            <w:hideMark/>
          </w:tcPr>
          <w:p w14:paraId="2FFAB33E" w14:textId="77777777" w:rsidR="00161759" w:rsidRDefault="00161759" w:rsidP="00AE03A1">
            <w:pPr>
              <w:ind w:firstLine="0"/>
              <w:jc w:val="left"/>
              <w:rPr>
                <w:b w:val="0"/>
                <w:bCs/>
                <w:lang w:eastAsia="lv-LV"/>
              </w:rPr>
            </w:pPr>
            <w:r w:rsidRPr="00221FF1">
              <w:rPr>
                <w:lang w:eastAsia="lv-LV"/>
              </w:rPr>
              <w:t>BBJS</w:t>
            </w:r>
          </w:p>
          <w:p w14:paraId="2C78DBB7" w14:textId="6C56EB59" w:rsidR="00161759" w:rsidRPr="00221FF1" w:rsidRDefault="00161759" w:rsidP="00AE03A1">
            <w:pPr>
              <w:ind w:firstLine="0"/>
              <w:jc w:val="left"/>
              <w:rPr>
                <w:lang w:eastAsia="lv-LV"/>
              </w:rPr>
            </w:pPr>
            <w:r>
              <w:rPr>
                <w:lang w:eastAsia="lv-LV"/>
              </w:rPr>
              <w:t>(11 programmas 6 sporta veidos)</w:t>
            </w:r>
          </w:p>
        </w:tc>
      </w:tr>
      <w:tr w:rsidR="00221FF1" w:rsidRPr="00221FF1" w14:paraId="77811E70" w14:textId="77777777" w:rsidTr="00161759">
        <w:trPr>
          <w:trHeight w:val="1815"/>
        </w:trPr>
        <w:tc>
          <w:tcPr>
            <w:tcW w:w="2165" w:type="dxa"/>
            <w:noWrap/>
            <w:hideMark/>
          </w:tcPr>
          <w:p w14:paraId="00C0B5CE" w14:textId="77777777" w:rsidR="00221FF1" w:rsidRPr="00161759" w:rsidRDefault="00221FF1" w:rsidP="00AE03A1">
            <w:pPr>
              <w:ind w:firstLine="0"/>
              <w:jc w:val="left"/>
              <w:rPr>
                <w:lang w:eastAsia="lv-LV"/>
              </w:rPr>
            </w:pPr>
            <w:r w:rsidRPr="00161759">
              <w:rPr>
                <w:lang w:eastAsia="lv-LV"/>
              </w:rPr>
              <w:t>Gulbene</w:t>
            </w:r>
          </w:p>
        </w:tc>
        <w:tc>
          <w:tcPr>
            <w:tcW w:w="2880" w:type="dxa"/>
            <w:hideMark/>
          </w:tcPr>
          <w:p w14:paraId="7C0B6178" w14:textId="50D8C83D" w:rsidR="00221FF1" w:rsidRPr="00221FF1" w:rsidRDefault="00591780" w:rsidP="00AE03A1">
            <w:pPr>
              <w:ind w:firstLine="0"/>
              <w:jc w:val="left"/>
              <w:rPr>
                <w:lang w:eastAsia="lv-LV"/>
              </w:rPr>
            </w:pPr>
            <w:r>
              <w:rPr>
                <w:lang w:eastAsia="lv-LV"/>
              </w:rPr>
              <w:t>K</w:t>
            </w:r>
            <w:r w:rsidR="00221FF1" w:rsidRPr="00221FF1">
              <w:rPr>
                <w:lang w:eastAsia="lv-LV"/>
              </w:rPr>
              <w:t>lavierspēle, akordeona, vijoles, klarnetes, kokles, flautas, obojas, saksofona, trompetes, mežraga, eifonija, tubas, sitaminstrumentu spēle</w:t>
            </w:r>
          </w:p>
        </w:tc>
        <w:tc>
          <w:tcPr>
            <w:tcW w:w="2605" w:type="dxa"/>
            <w:hideMark/>
          </w:tcPr>
          <w:p w14:paraId="5BA73D4B" w14:textId="755E6B5D"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 vizuāli plastiskā māksla (pilnā)</w:t>
            </w:r>
          </w:p>
        </w:tc>
        <w:tc>
          <w:tcPr>
            <w:tcW w:w="1843" w:type="dxa"/>
            <w:hideMark/>
          </w:tcPr>
          <w:p w14:paraId="39E73FA3" w14:textId="254BA996" w:rsidR="00221FF1" w:rsidRPr="00221FF1" w:rsidRDefault="00591780" w:rsidP="00AE03A1">
            <w:pPr>
              <w:ind w:firstLine="0"/>
              <w:jc w:val="left"/>
              <w:rPr>
                <w:lang w:eastAsia="lv-LV"/>
              </w:rPr>
            </w:pPr>
            <w:r>
              <w:rPr>
                <w:lang w:eastAsia="lv-LV"/>
              </w:rPr>
              <w:t>B</w:t>
            </w:r>
            <w:r w:rsidR="00221FF1" w:rsidRPr="00221FF1">
              <w:rPr>
                <w:lang w:eastAsia="lv-LV"/>
              </w:rPr>
              <w:t>asketbols, futbols, volejbols, distanču slēpošana, orientēšanās, vieglatlētika</w:t>
            </w:r>
          </w:p>
        </w:tc>
      </w:tr>
      <w:tr w:rsidR="00221FF1" w:rsidRPr="00221FF1" w14:paraId="2BB7F9AC" w14:textId="77777777" w:rsidTr="00161759">
        <w:trPr>
          <w:trHeight w:val="600"/>
        </w:trPr>
        <w:tc>
          <w:tcPr>
            <w:tcW w:w="2165" w:type="dxa"/>
            <w:hideMark/>
          </w:tcPr>
          <w:p w14:paraId="2F79A0CE" w14:textId="77777777" w:rsidR="00221FF1" w:rsidRPr="00161759" w:rsidRDefault="00221FF1" w:rsidP="00AE03A1">
            <w:pPr>
              <w:ind w:firstLine="0"/>
              <w:jc w:val="left"/>
              <w:rPr>
                <w:lang w:eastAsia="lv-LV"/>
              </w:rPr>
            </w:pPr>
            <w:r w:rsidRPr="00161759">
              <w:rPr>
                <w:lang w:eastAsia="lv-LV"/>
              </w:rPr>
              <w:t>Lejasciems</w:t>
            </w:r>
          </w:p>
        </w:tc>
        <w:tc>
          <w:tcPr>
            <w:tcW w:w="2880" w:type="dxa"/>
            <w:hideMark/>
          </w:tcPr>
          <w:p w14:paraId="681ACAE3" w14:textId="036349A1" w:rsidR="00221FF1" w:rsidRPr="00221FF1" w:rsidRDefault="00591780" w:rsidP="00AE03A1">
            <w:pPr>
              <w:ind w:firstLine="0"/>
              <w:jc w:val="left"/>
              <w:rPr>
                <w:lang w:eastAsia="lv-LV"/>
              </w:rPr>
            </w:pPr>
            <w:r>
              <w:rPr>
                <w:lang w:eastAsia="lv-LV"/>
              </w:rPr>
              <w:t>K</w:t>
            </w:r>
            <w:r w:rsidR="00221FF1" w:rsidRPr="00221FF1">
              <w:rPr>
                <w:lang w:eastAsia="lv-LV"/>
              </w:rPr>
              <w:t>lavierspēle, klarnetes, saksofona, trompetes spēle</w:t>
            </w:r>
          </w:p>
        </w:tc>
        <w:tc>
          <w:tcPr>
            <w:tcW w:w="2605" w:type="dxa"/>
            <w:hideMark/>
          </w:tcPr>
          <w:p w14:paraId="66E64E50" w14:textId="3B148712"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noWrap/>
            <w:hideMark/>
          </w:tcPr>
          <w:p w14:paraId="2C5749D3" w14:textId="6E2F7F18" w:rsidR="00221FF1" w:rsidRPr="00221FF1" w:rsidRDefault="00591780" w:rsidP="00AE03A1">
            <w:pPr>
              <w:ind w:firstLine="0"/>
              <w:jc w:val="left"/>
              <w:rPr>
                <w:lang w:eastAsia="lv-LV"/>
              </w:rPr>
            </w:pPr>
            <w:r>
              <w:rPr>
                <w:lang w:eastAsia="lv-LV"/>
              </w:rPr>
              <w:t>D</w:t>
            </w:r>
            <w:r w:rsidR="00221FF1" w:rsidRPr="00221FF1">
              <w:rPr>
                <w:lang w:eastAsia="lv-LV"/>
              </w:rPr>
              <w:t>istanču slēpošana</w:t>
            </w:r>
          </w:p>
        </w:tc>
      </w:tr>
      <w:tr w:rsidR="00221FF1" w:rsidRPr="00221FF1" w14:paraId="521ED66C" w14:textId="77777777" w:rsidTr="00161759">
        <w:trPr>
          <w:trHeight w:val="600"/>
        </w:trPr>
        <w:tc>
          <w:tcPr>
            <w:tcW w:w="2165" w:type="dxa"/>
            <w:noWrap/>
            <w:hideMark/>
          </w:tcPr>
          <w:p w14:paraId="4BF2030A" w14:textId="77777777" w:rsidR="00221FF1" w:rsidRPr="00161759" w:rsidRDefault="00221FF1" w:rsidP="00AE03A1">
            <w:pPr>
              <w:ind w:firstLine="0"/>
              <w:jc w:val="left"/>
              <w:rPr>
                <w:lang w:eastAsia="lv-LV"/>
              </w:rPr>
            </w:pPr>
            <w:r w:rsidRPr="00161759">
              <w:rPr>
                <w:lang w:eastAsia="lv-LV"/>
              </w:rPr>
              <w:t>Stāķi</w:t>
            </w:r>
          </w:p>
        </w:tc>
        <w:tc>
          <w:tcPr>
            <w:tcW w:w="2880" w:type="dxa"/>
            <w:noWrap/>
            <w:hideMark/>
          </w:tcPr>
          <w:p w14:paraId="1E6B8262" w14:textId="5A7EBBC2" w:rsidR="00221FF1" w:rsidRPr="00221FF1" w:rsidRDefault="00591780" w:rsidP="00AE03A1">
            <w:pPr>
              <w:ind w:firstLine="0"/>
              <w:jc w:val="left"/>
              <w:rPr>
                <w:lang w:eastAsia="lv-LV"/>
              </w:rPr>
            </w:pPr>
            <w:r>
              <w:rPr>
                <w:lang w:eastAsia="lv-LV"/>
              </w:rPr>
              <w:t>K</w:t>
            </w:r>
            <w:r w:rsidR="00221FF1" w:rsidRPr="00221FF1">
              <w:rPr>
                <w:lang w:eastAsia="lv-LV"/>
              </w:rPr>
              <w:t>lavierspēle</w:t>
            </w:r>
          </w:p>
        </w:tc>
        <w:tc>
          <w:tcPr>
            <w:tcW w:w="2605" w:type="dxa"/>
            <w:hideMark/>
          </w:tcPr>
          <w:p w14:paraId="1D75A4B9" w14:textId="546A29EB"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hideMark/>
          </w:tcPr>
          <w:p w14:paraId="453D0CBF" w14:textId="5BAAB30E" w:rsidR="00221FF1" w:rsidRPr="00221FF1" w:rsidRDefault="00591780" w:rsidP="00AE03A1">
            <w:pPr>
              <w:ind w:firstLine="0"/>
              <w:jc w:val="left"/>
              <w:rPr>
                <w:lang w:eastAsia="lv-LV"/>
              </w:rPr>
            </w:pPr>
            <w:r>
              <w:rPr>
                <w:lang w:eastAsia="lv-LV"/>
              </w:rPr>
              <w:t>V</w:t>
            </w:r>
            <w:r w:rsidR="00221FF1" w:rsidRPr="00221FF1">
              <w:rPr>
                <w:lang w:eastAsia="lv-LV"/>
              </w:rPr>
              <w:t>olejbols, futbols, distanču slēpošana</w:t>
            </w:r>
          </w:p>
        </w:tc>
      </w:tr>
      <w:tr w:rsidR="00221FF1" w:rsidRPr="00221FF1" w14:paraId="364E2234" w14:textId="77777777" w:rsidTr="00161759">
        <w:trPr>
          <w:trHeight w:val="600"/>
        </w:trPr>
        <w:tc>
          <w:tcPr>
            <w:tcW w:w="2165" w:type="dxa"/>
            <w:hideMark/>
          </w:tcPr>
          <w:p w14:paraId="0414E1AD" w14:textId="77777777" w:rsidR="00221FF1" w:rsidRPr="00161759" w:rsidRDefault="00221FF1" w:rsidP="00AE03A1">
            <w:pPr>
              <w:ind w:firstLine="0"/>
              <w:jc w:val="left"/>
              <w:rPr>
                <w:lang w:eastAsia="lv-LV"/>
              </w:rPr>
            </w:pPr>
            <w:r w:rsidRPr="00161759">
              <w:rPr>
                <w:lang w:eastAsia="lv-LV"/>
              </w:rPr>
              <w:t>Lizums</w:t>
            </w:r>
          </w:p>
        </w:tc>
        <w:tc>
          <w:tcPr>
            <w:tcW w:w="2880" w:type="dxa"/>
            <w:noWrap/>
            <w:hideMark/>
          </w:tcPr>
          <w:p w14:paraId="302267AA" w14:textId="381BB834" w:rsidR="00221FF1" w:rsidRPr="00221FF1" w:rsidRDefault="00591780" w:rsidP="00AE03A1">
            <w:pPr>
              <w:ind w:firstLine="0"/>
              <w:jc w:val="left"/>
              <w:rPr>
                <w:lang w:eastAsia="lv-LV"/>
              </w:rPr>
            </w:pPr>
            <w:r>
              <w:rPr>
                <w:lang w:eastAsia="lv-LV"/>
              </w:rPr>
              <w:t>K</w:t>
            </w:r>
            <w:r w:rsidR="00221FF1" w:rsidRPr="00221FF1">
              <w:rPr>
                <w:lang w:eastAsia="lv-LV"/>
              </w:rPr>
              <w:t>lavierspēle</w:t>
            </w:r>
          </w:p>
        </w:tc>
        <w:tc>
          <w:tcPr>
            <w:tcW w:w="2605" w:type="dxa"/>
            <w:hideMark/>
          </w:tcPr>
          <w:p w14:paraId="32EFB8FA" w14:textId="4E87C483"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hideMark/>
          </w:tcPr>
          <w:p w14:paraId="31982EF4" w14:textId="66FA91D5" w:rsidR="00221FF1" w:rsidRPr="00221FF1" w:rsidRDefault="00591780" w:rsidP="00AE03A1">
            <w:pPr>
              <w:ind w:firstLine="0"/>
              <w:jc w:val="left"/>
              <w:rPr>
                <w:lang w:eastAsia="lv-LV"/>
              </w:rPr>
            </w:pPr>
            <w:r>
              <w:rPr>
                <w:lang w:eastAsia="lv-LV"/>
              </w:rPr>
              <w:t>V</w:t>
            </w:r>
            <w:r w:rsidR="00221FF1" w:rsidRPr="00221FF1">
              <w:rPr>
                <w:lang w:eastAsia="lv-LV"/>
              </w:rPr>
              <w:t>olejbols, orientēšanās</w:t>
            </w:r>
          </w:p>
        </w:tc>
      </w:tr>
      <w:tr w:rsidR="00221FF1" w:rsidRPr="00221FF1" w14:paraId="53545DB9" w14:textId="77777777" w:rsidTr="00161759">
        <w:trPr>
          <w:trHeight w:val="600"/>
        </w:trPr>
        <w:tc>
          <w:tcPr>
            <w:tcW w:w="2165" w:type="dxa"/>
            <w:noWrap/>
            <w:hideMark/>
          </w:tcPr>
          <w:p w14:paraId="6E82FD61" w14:textId="77777777" w:rsidR="00221FF1" w:rsidRPr="00161759" w:rsidRDefault="00221FF1" w:rsidP="00AE03A1">
            <w:pPr>
              <w:ind w:firstLine="0"/>
              <w:jc w:val="left"/>
              <w:rPr>
                <w:lang w:eastAsia="lv-LV"/>
              </w:rPr>
            </w:pPr>
            <w:r w:rsidRPr="00161759">
              <w:rPr>
                <w:lang w:eastAsia="lv-LV"/>
              </w:rPr>
              <w:t>Ranka</w:t>
            </w:r>
          </w:p>
        </w:tc>
        <w:tc>
          <w:tcPr>
            <w:tcW w:w="2880" w:type="dxa"/>
            <w:noWrap/>
            <w:hideMark/>
          </w:tcPr>
          <w:p w14:paraId="323F5FEF" w14:textId="04518C88" w:rsidR="00221FF1" w:rsidRPr="00221FF1" w:rsidRDefault="00591780" w:rsidP="00AE03A1">
            <w:pPr>
              <w:ind w:firstLine="0"/>
              <w:jc w:val="left"/>
              <w:rPr>
                <w:lang w:eastAsia="lv-LV"/>
              </w:rPr>
            </w:pPr>
            <w:r>
              <w:rPr>
                <w:lang w:eastAsia="lv-LV"/>
              </w:rPr>
              <w:t>K</w:t>
            </w:r>
            <w:r w:rsidR="00221FF1" w:rsidRPr="00221FF1">
              <w:rPr>
                <w:lang w:eastAsia="lv-LV"/>
              </w:rPr>
              <w:t>lavierspēle</w:t>
            </w:r>
          </w:p>
        </w:tc>
        <w:tc>
          <w:tcPr>
            <w:tcW w:w="2605" w:type="dxa"/>
            <w:hideMark/>
          </w:tcPr>
          <w:p w14:paraId="44502AAB" w14:textId="59386348"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noWrap/>
            <w:hideMark/>
          </w:tcPr>
          <w:p w14:paraId="5281A99A" w14:textId="27F4EDC8" w:rsidR="00221FF1" w:rsidRPr="00221FF1" w:rsidRDefault="00591780" w:rsidP="00AE03A1">
            <w:pPr>
              <w:ind w:firstLine="0"/>
              <w:jc w:val="left"/>
              <w:rPr>
                <w:lang w:eastAsia="lv-LV"/>
              </w:rPr>
            </w:pPr>
            <w:r>
              <w:rPr>
                <w:lang w:eastAsia="lv-LV"/>
              </w:rPr>
              <w:t>V</w:t>
            </w:r>
            <w:r w:rsidR="00221FF1" w:rsidRPr="00221FF1">
              <w:rPr>
                <w:lang w:eastAsia="lv-LV"/>
              </w:rPr>
              <w:t>ieglatlētika</w:t>
            </w:r>
          </w:p>
        </w:tc>
      </w:tr>
      <w:tr w:rsidR="00221FF1" w:rsidRPr="00221FF1" w14:paraId="07285D6E" w14:textId="77777777" w:rsidTr="00161759">
        <w:trPr>
          <w:trHeight w:val="600"/>
        </w:trPr>
        <w:tc>
          <w:tcPr>
            <w:tcW w:w="2165" w:type="dxa"/>
            <w:noWrap/>
            <w:hideMark/>
          </w:tcPr>
          <w:p w14:paraId="669C67CF" w14:textId="77777777" w:rsidR="00221FF1" w:rsidRPr="00161759" w:rsidRDefault="00221FF1" w:rsidP="00AE03A1">
            <w:pPr>
              <w:ind w:firstLine="0"/>
              <w:jc w:val="left"/>
              <w:rPr>
                <w:lang w:eastAsia="lv-LV"/>
              </w:rPr>
            </w:pPr>
            <w:r w:rsidRPr="00161759">
              <w:rPr>
                <w:lang w:eastAsia="lv-LV"/>
              </w:rPr>
              <w:t>Gulbītis</w:t>
            </w:r>
          </w:p>
        </w:tc>
        <w:tc>
          <w:tcPr>
            <w:tcW w:w="2880" w:type="dxa"/>
            <w:noWrap/>
            <w:hideMark/>
          </w:tcPr>
          <w:p w14:paraId="194755BB" w14:textId="2B218566" w:rsidR="00221FF1" w:rsidRPr="00221FF1" w:rsidRDefault="00221FF1" w:rsidP="00AE03A1">
            <w:pPr>
              <w:ind w:firstLine="0"/>
              <w:jc w:val="left"/>
              <w:rPr>
                <w:lang w:eastAsia="lv-LV"/>
              </w:rPr>
            </w:pPr>
          </w:p>
        </w:tc>
        <w:tc>
          <w:tcPr>
            <w:tcW w:w="2605" w:type="dxa"/>
            <w:hideMark/>
          </w:tcPr>
          <w:p w14:paraId="60B09F21" w14:textId="6B54625C" w:rsidR="00221FF1" w:rsidRPr="00221FF1" w:rsidRDefault="00591780" w:rsidP="00AE03A1">
            <w:pPr>
              <w:ind w:firstLine="0"/>
              <w:jc w:val="left"/>
              <w:rPr>
                <w:lang w:eastAsia="lv-LV"/>
              </w:rPr>
            </w:pPr>
            <w:r>
              <w:rPr>
                <w:lang w:eastAsia="lv-LV"/>
              </w:rPr>
              <w:t>V</w:t>
            </w:r>
            <w:r w:rsidR="00221FF1" w:rsidRPr="00221FF1">
              <w:rPr>
                <w:lang w:eastAsia="lv-LV"/>
              </w:rPr>
              <w:t>izuāli plastiskā māksla (pamata)</w:t>
            </w:r>
          </w:p>
        </w:tc>
        <w:tc>
          <w:tcPr>
            <w:tcW w:w="1843" w:type="dxa"/>
            <w:noWrap/>
            <w:hideMark/>
          </w:tcPr>
          <w:p w14:paraId="72D597AB" w14:textId="400754B9" w:rsidR="00221FF1" w:rsidRPr="00221FF1" w:rsidRDefault="00221FF1" w:rsidP="00AE03A1">
            <w:pPr>
              <w:ind w:firstLine="0"/>
              <w:jc w:val="left"/>
              <w:rPr>
                <w:lang w:eastAsia="lv-LV"/>
              </w:rPr>
            </w:pPr>
          </w:p>
        </w:tc>
      </w:tr>
      <w:tr w:rsidR="00221FF1" w:rsidRPr="00221FF1" w14:paraId="466ECD2D" w14:textId="77777777" w:rsidTr="00161759">
        <w:trPr>
          <w:trHeight w:val="300"/>
        </w:trPr>
        <w:tc>
          <w:tcPr>
            <w:tcW w:w="2165" w:type="dxa"/>
            <w:noWrap/>
            <w:hideMark/>
          </w:tcPr>
          <w:p w14:paraId="3295046D" w14:textId="77777777" w:rsidR="00221FF1" w:rsidRPr="00161759" w:rsidRDefault="00221FF1" w:rsidP="00AE03A1">
            <w:pPr>
              <w:ind w:firstLine="0"/>
              <w:jc w:val="left"/>
              <w:rPr>
                <w:lang w:eastAsia="lv-LV"/>
              </w:rPr>
            </w:pPr>
            <w:r w:rsidRPr="00161759">
              <w:rPr>
                <w:lang w:eastAsia="lv-LV"/>
              </w:rPr>
              <w:t>Jaungulbene</w:t>
            </w:r>
          </w:p>
        </w:tc>
        <w:tc>
          <w:tcPr>
            <w:tcW w:w="2880" w:type="dxa"/>
            <w:noWrap/>
            <w:hideMark/>
          </w:tcPr>
          <w:p w14:paraId="19D79DAB" w14:textId="744A1FA9" w:rsidR="00221FF1" w:rsidRPr="00221FF1" w:rsidRDefault="00221FF1" w:rsidP="00AE03A1">
            <w:pPr>
              <w:ind w:firstLine="0"/>
              <w:jc w:val="left"/>
              <w:rPr>
                <w:lang w:eastAsia="lv-LV"/>
              </w:rPr>
            </w:pPr>
          </w:p>
        </w:tc>
        <w:tc>
          <w:tcPr>
            <w:tcW w:w="2605" w:type="dxa"/>
            <w:noWrap/>
            <w:hideMark/>
          </w:tcPr>
          <w:p w14:paraId="7FC87B50" w14:textId="5AAD8A28" w:rsidR="00221FF1" w:rsidRPr="00221FF1" w:rsidRDefault="00221FF1" w:rsidP="00AE03A1">
            <w:pPr>
              <w:ind w:firstLine="0"/>
              <w:jc w:val="left"/>
              <w:rPr>
                <w:lang w:eastAsia="lv-LV"/>
              </w:rPr>
            </w:pPr>
          </w:p>
        </w:tc>
        <w:tc>
          <w:tcPr>
            <w:tcW w:w="1843" w:type="dxa"/>
            <w:noWrap/>
            <w:hideMark/>
          </w:tcPr>
          <w:p w14:paraId="492FB63B" w14:textId="185A3C09" w:rsidR="00221FF1" w:rsidRPr="00221FF1" w:rsidRDefault="00591780" w:rsidP="00AE03A1">
            <w:pPr>
              <w:ind w:firstLine="0"/>
              <w:jc w:val="left"/>
              <w:rPr>
                <w:lang w:eastAsia="lv-LV"/>
              </w:rPr>
            </w:pPr>
            <w:r>
              <w:rPr>
                <w:lang w:eastAsia="lv-LV"/>
              </w:rPr>
              <w:t>V</w:t>
            </w:r>
            <w:r w:rsidR="00221FF1" w:rsidRPr="00221FF1">
              <w:rPr>
                <w:lang w:eastAsia="lv-LV"/>
              </w:rPr>
              <w:t>ieglatlētika</w:t>
            </w:r>
          </w:p>
        </w:tc>
      </w:tr>
      <w:tr w:rsidR="00221FF1" w:rsidRPr="00221FF1" w14:paraId="2E8DEF6E" w14:textId="77777777" w:rsidTr="00161759">
        <w:trPr>
          <w:trHeight w:val="300"/>
        </w:trPr>
        <w:tc>
          <w:tcPr>
            <w:tcW w:w="2165" w:type="dxa"/>
            <w:noWrap/>
            <w:hideMark/>
          </w:tcPr>
          <w:p w14:paraId="23C205BA" w14:textId="77777777" w:rsidR="00221FF1" w:rsidRPr="00161759" w:rsidRDefault="00221FF1" w:rsidP="00AE03A1">
            <w:pPr>
              <w:ind w:firstLine="0"/>
              <w:jc w:val="left"/>
              <w:rPr>
                <w:lang w:eastAsia="lv-LV"/>
              </w:rPr>
            </w:pPr>
            <w:r w:rsidRPr="00161759">
              <w:rPr>
                <w:lang w:eastAsia="lv-LV"/>
              </w:rPr>
              <w:t>Stari</w:t>
            </w:r>
          </w:p>
        </w:tc>
        <w:tc>
          <w:tcPr>
            <w:tcW w:w="2880" w:type="dxa"/>
            <w:noWrap/>
            <w:hideMark/>
          </w:tcPr>
          <w:p w14:paraId="656263E5" w14:textId="4E9A12CC" w:rsidR="00221FF1" w:rsidRPr="00221FF1" w:rsidRDefault="00221FF1" w:rsidP="00AE03A1">
            <w:pPr>
              <w:ind w:firstLine="0"/>
              <w:jc w:val="left"/>
              <w:rPr>
                <w:lang w:eastAsia="lv-LV"/>
              </w:rPr>
            </w:pPr>
          </w:p>
        </w:tc>
        <w:tc>
          <w:tcPr>
            <w:tcW w:w="2605" w:type="dxa"/>
            <w:noWrap/>
            <w:hideMark/>
          </w:tcPr>
          <w:p w14:paraId="0A9F324B" w14:textId="07CFF607" w:rsidR="00221FF1" w:rsidRPr="00221FF1" w:rsidRDefault="00221FF1" w:rsidP="00AE03A1">
            <w:pPr>
              <w:ind w:firstLine="0"/>
              <w:jc w:val="left"/>
              <w:rPr>
                <w:lang w:eastAsia="lv-LV"/>
              </w:rPr>
            </w:pPr>
          </w:p>
        </w:tc>
        <w:tc>
          <w:tcPr>
            <w:tcW w:w="1843" w:type="dxa"/>
            <w:noWrap/>
            <w:hideMark/>
          </w:tcPr>
          <w:p w14:paraId="18592284" w14:textId="09EE1DFF" w:rsidR="00221FF1" w:rsidRPr="00221FF1" w:rsidRDefault="00591780" w:rsidP="00AE03A1">
            <w:pPr>
              <w:ind w:firstLine="0"/>
              <w:jc w:val="left"/>
              <w:rPr>
                <w:lang w:eastAsia="lv-LV"/>
              </w:rPr>
            </w:pPr>
            <w:r>
              <w:rPr>
                <w:lang w:eastAsia="lv-LV"/>
              </w:rPr>
              <w:t>F</w:t>
            </w:r>
            <w:r w:rsidR="00221FF1" w:rsidRPr="00221FF1">
              <w:rPr>
                <w:lang w:eastAsia="lv-LV"/>
              </w:rPr>
              <w:t>utbols</w:t>
            </w:r>
          </w:p>
        </w:tc>
      </w:tr>
      <w:tr w:rsidR="00221FF1" w:rsidRPr="00221FF1" w14:paraId="40CAE43F" w14:textId="77777777" w:rsidTr="00161759">
        <w:trPr>
          <w:trHeight w:val="390"/>
        </w:trPr>
        <w:tc>
          <w:tcPr>
            <w:tcW w:w="2165" w:type="dxa"/>
            <w:noWrap/>
            <w:hideMark/>
          </w:tcPr>
          <w:p w14:paraId="162721C2" w14:textId="77777777" w:rsidR="00221FF1" w:rsidRPr="00161759" w:rsidRDefault="00221FF1" w:rsidP="00AE03A1">
            <w:pPr>
              <w:ind w:firstLine="0"/>
              <w:jc w:val="left"/>
              <w:rPr>
                <w:lang w:eastAsia="lv-LV"/>
              </w:rPr>
            </w:pPr>
            <w:r w:rsidRPr="00161759">
              <w:rPr>
                <w:lang w:eastAsia="lv-LV"/>
              </w:rPr>
              <w:t>Ozolkalns</w:t>
            </w:r>
          </w:p>
        </w:tc>
        <w:tc>
          <w:tcPr>
            <w:tcW w:w="2880" w:type="dxa"/>
            <w:noWrap/>
            <w:hideMark/>
          </w:tcPr>
          <w:p w14:paraId="7646DE4C" w14:textId="501E1CD2" w:rsidR="00221FF1" w:rsidRPr="00221FF1" w:rsidRDefault="00221FF1" w:rsidP="00AE03A1">
            <w:pPr>
              <w:ind w:firstLine="0"/>
              <w:jc w:val="left"/>
              <w:rPr>
                <w:lang w:eastAsia="lv-LV"/>
              </w:rPr>
            </w:pPr>
          </w:p>
        </w:tc>
        <w:tc>
          <w:tcPr>
            <w:tcW w:w="2605" w:type="dxa"/>
            <w:noWrap/>
            <w:hideMark/>
          </w:tcPr>
          <w:p w14:paraId="17CB0D1C" w14:textId="2E44798F" w:rsidR="00221FF1" w:rsidRPr="00221FF1" w:rsidRDefault="00221FF1" w:rsidP="00AE03A1">
            <w:pPr>
              <w:ind w:firstLine="0"/>
              <w:jc w:val="left"/>
              <w:rPr>
                <w:lang w:eastAsia="lv-LV"/>
              </w:rPr>
            </w:pPr>
          </w:p>
        </w:tc>
        <w:tc>
          <w:tcPr>
            <w:tcW w:w="1843" w:type="dxa"/>
            <w:noWrap/>
            <w:hideMark/>
          </w:tcPr>
          <w:p w14:paraId="63C2BC9E" w14:textId="46E902DA" w:rsidR="00221FF1" w:rsidRPr="00221FF1" w:rsidRDefault="00591780" w:rsidP="00AE03A1">
            <w:pPr>
              <w:ind w:firstLine="0"/>
              <w:jc w:val="left"/>
              <w:rPr>
                <w:lang w:eastAsia="lv-LV"/>
              </w:rPr>
            </w:pPr>
            <w:r>
              <w:rPr>
                <w:lang w:eastAsia="lv-LV"/>
              </w:rPr>
              <w:t>D</w:t>
            </w:r>
            <w:r w:rsidR="00221FF1" w:rsidRPr="00221FF1">
              <w:rPr>
                <w:lang w:eastAsia="lv-LV"/>
              </w:rPr>
              <w:t>istanču slēpošana</w:t>
            </w:r>
          </w:p>
        </w:tc>
      </w:tr>
      <w:tr w:rsidR="00221FF1" w:rsidRPr="00221FF1" w14:paraId="0F65A464" w14:textId="77777777" w:rsidTr="00161759">
        <w:trPr>
          <w:trHeight w:val="300"/>
        </w:trPr>
        <w:tc>
          <w:tcPr>
            <w:tcW w:w="2165" w:type="dxa"/>
            <w:noWrap/>
            <w:hideMark/>
          </w:tcPr>
          <w:p w14:paraId="42A31F7A" w14:textId="77777777" w:rsidR="00221FF1" w:rsidRPr="00161759" w:rsidRDefault="00221FF1" w:rsidP="00AE03A1">
            <w:pPr>
              <w:ind w:firstLine="0"/>
              <w:jc w:val="left"/>
              <w:rPr>
                <w:lang w:eastAsia="lv-LV"/>
              </w:rPr>
            </w:pPr>
            <w:r w:rsidRPr="00161759">
              <w:rPr>
                <w:lang w:eastAsia="lv-LV"/>
              </w:rPr>
              <w:t>Tirza</w:t>
            </w:r>
          </w:p>
        </w:tc>
        <w:tc>
          <w:tcPr>
            <w:tcW w:w="2880" w:type="dxa"/>
            <w:noWrap/>
            <w:hideMark/>
          </w:tcPr>
          <w:p w14:paraId="06FB55F4" w14:textId="13F8318D" w:rsidR="00221FF1" w:rsidRPr="00221FF1" w:rsidRDefault="00221FF1" w:rsidP="00AE03A1">
            <w:pPr>
              <w:ind w:firstLine="0"/>
              <w:jc w:val="left"/>
              <w:rPr>
                <w:lang w:eastAsia="lv-LV"/>
              </w:rPr>
            </w:pPr>
          </w:p>
        </w:tc>
        <w:tc>
          <w:tcPr>
            <w:tcW w:w="2605" w:type="dxa"/>
            <w:noWrap/>
            <w:hideMark/>
          </w:tcPr>
          <w:p w14:paraId="731D21D1" w14:textId="3391B674" w:rsidR="00221FF1" w:rsidRPr="00221FF1" w:rsidRDefault="00221FF1" w:rsidP="00AE03A1">
            <w:pPr>
              <w:ind w:firstLine="0"/>
              <w:jc w:val="left"/>
              <w:rPr>
                <w:lang w:eastAsia="lv-LV"/>
              </w:rPr>
            </w:pPr>
          </w:p>
        </w:tc>
        <w:tc>
          <w:tcPr>
            <w:tcW w:w="1843" w:type="dxa"/>
            <w:noWrap/>
            <w:hideMark/>
          </w:tcPr>
          <w:p w14:paraId="3FA74743" w14:textId="6E20E9AC" w:rsidR="00221FF1" w:rsidRPr="00221FF1" w:rsidRDefault="00591780" w:rsidP="00AE03A1">
            <w:pPr>
              <w:ind w:firstLine="0"/>
              <w:jc w:val="left"/>
              <w:rPr>
                <w:lang w:eastAsia="lv-LV"/>
              </w:rPr>
            </w:pPr>
            <w:r>
              <w:rPr>
                <w:lang w:eastAsia="lv-LV"/>
              </w:rPr>
              <w:t>V</w:t>
            </w:r>
            <w:r w:rsidR="00221FF1" w:rsidRPr="00221FF1">
              <w:rPr>
                <w:lang w:eastAsia="lv-LV"/>
              </w:rPr>
              <w:t>ieglatlētika</w:t>
            </w:r>
          </w:p>
        </w:tc>
      </w:tr>
    </w:tbl>
    <w:p w14:paraId="5E14504E" w14:textId="3B0A45A7" w:rsidR="000E322D" w:rsidRDefault="000E322D" w:rsidP="00F44D0A">
      <w:pPr>
        <w:spacing w:after="0" w:line="240" w:lineRule="auto"/>
        <w:rPr>
          <w:rFonts w:ascii="Times New Roman" w:hAnsi="Times New Roman"/>
          <w:szCs w:val="24"/>
        </w:rPr>
      </w:pPr>
    </w:p>
    <w:p w14:paraId="6184614B" w14:textId="77777777" w:rsidR="004620ED" w:rsidRDefault="004620ED" w:rsidP="004620ED">
      <w:pPr>
        <w:spacing w:after="0" w:line="240" w:lineRule="auto"/>
        <w:rPr>
          <w:rFonts w:ascii="Times New Roman" w:hAnsi="Times New Roman"/>
          <w:szCs w:val="24"/>
        </w:rPr>
      </w:pPr>
    </w:p>
    <w:p w14:paraId="3EDCF7BE" w14:textId="449289A6" w:rsidR="000E322D" w:rsidRDefault="00AE03A1" w:rsidP="00AE03A1">
      <w:pPr>
        <w:pStyle w:val="Virsraksts3"/>
      </w:pPr>
      <w:bookmarkStart w:id="30" w:name="_Toc61520309"/>
      <w:r>
        <w:t>Profesionālās ievirzes izglītības iestāžu absolventu tālākizglītība mūzikas, mākslas vai sporta jomā</w:t>
      </w:r>
      <w:bookmarkEnd w:id="30"/>
    </w:p>
    <w:p w14:paraId="0C885BD4" w14:textId="77777777" w:rsidR="001B46FF" w:rsidRDefault="001B46FF" w:rsidP="00F44D0A">
      <w:pPr>
        <w:spacing w:after="0" w:line="240" w:lineRule="auto"/>
        <w:rPr>
          <w:rFonts w:ascii="Times New Roman" w:hAnsi="Times New Roman"/>
          <w:szCs w:val="24"/>
        </w:rPr>
      </w:pPr>
    </w:p>
    <w:tbl>
      <w:tblPr>
        <w:tblStyle w:val="Manatabula"/>
        <w:tblW w:w="9080" w:type="dxa"/>
        <w:tblLook w:val="04A0" w:firstRow="1" w:lastRow="0" w:firstColumn="1" w:lastColumn="0" w:noHBand="0" w:noVBand="1"/>
      </w:tblPr>
      <w:tblGrid>
        <w:gridCol w:w="1980"/>
        <w:gridCol w:w="1355"/>
        <w:gridCol w:w="1404"/>
        <w:gridCol w:w="1477"/>
        <w:gridCol w:w="1404"/>
        <w:gridCol w:w="1460"/>
      </w:tblGrid>
      <w:tr w:rsidR="00161759" w:rsidRPr="00901B5C" w14:paraId="6E0B68C7" w14:textId="77777777" w:rsidTr="00161759">
        <w:trPr>
          <w:cnfStyle w:val="100000000000" w:firstRow="1" w:lastRow="0" w:firstColumn="0" w:lastColumn="0" w:oddVBand="0" w:evenVBand="0" w:oddHBand="0" w:evenHBand="0" w:firstRowFirstColumn="0" w:firstRowLastColumn="0" w:lastRowFirstColumn="0" w:lastRowLastColumn="0"/>
          <w:trHeight w:val="900"/>
        </w:trPr>
        <w:tc>
          <w:tcPr>
            <w:tcW w:w="1980" w:type="dxa"/>
            <w:noWrap/>
            <w:hideMark/>
          </w:tcPr>
          <w:p w14:paraId="1FE6E3EB" w14:textId="77777777" w:rsidR="00E23A4F" w:rsidRPr="00901B5C" w:rsidRDefault="00E23A4F" w:rsidP="00AE03A1">
            <w:pPr>
              <w:ind w:firstLine="0"/>
              <w:jc w:val="left"/>
              <w:rPr>
                <w:lang w:eastAsia="lv-LV"/>
              </w:rPr>
            </w:pPr>
            <w:r w:rsidRPr="00901B5C">
              <w:rPr>
                <w:lang w:eastAsia="lv-LV"/>
              </w:rPr>
              <w:t> </w:t>
            </w:r>
          </w:p>
        </w:tc>
        <w:tc>
          <w:tcPr>
            <w:tcW w:w="1179" w:type="dxa"/>
            <w:hideMark/>
          </w:tcPr>
          <w:p w14:paraId="77C27C71" w14:textId="77777777" w:rsidR="00E23A4F" w:rsidRPr="00901B5C" w:rsidRDefault="00E23A4F" w:rsidP="00AE03A1">
            <w:pPr>
              <w:ind w:firstLine="0"/>
              <w:jc w:val="left"/>
              <w:rPr>
                <w:lang w:eastAsia="lv-LV"/>
              </w:rPr>
            </w:pPr>
            <w:r w:rsidRPr="00901B5C">
              <w:rPr>
                <w:lang w:eastAsia="lv-LV"/>
              </w:rPr>
              <w:t>Mūzikas vidusskolās</w:t>
            </w:r>
          </w:p>
        </w:tc>
        <w:tc>
          <w:tcPr>
            <w:tcW w:w="1467" w:type="dxa"/>
            <w:hideMark/>
          </w:tcPr>
          <w:p w14:paraId="7B2D0597" w14:textId="486EFA24" w:rsidR="00E23A4F" w:rsidRPr="00901B5C" w:rsidRDefault="00E23A4F" w:rsidP="00AE03A1">
            <w:pPr>
              <w:ind w:firstLine="0"/>
              <w:jc w:val="left"/>
              <w:rPr>
                <w:lang w:eastAsia="lv-LV"/>
              </w:rPr>
            </w:pPr>
            <w:r w:rsidRPr="00901B5C">
              <w:rPr>
                <w:lang w:eastAsia="lv-LV"/>
              </w:rPr>
              <w:t xml:space="preserve">Mūzikas </w:t>
            </w:r>
            <w:r w:rsidR="00EF64BB">
              <w:rPr>
                <w:lang w:eastAsia="lv-LV"/>
              </w:rPr>
              <w:t>a</w:t>
            </w:r>
            <w:r w:rsidRPr="00901B5C">
              <w:rPr>
                <w:lang w:eastAsia="lv-LV"/>
              </w:rPr>
              <w:t>kadēmijā</w:t>
            </w:r>
          </w:p>
        </w:tc>
        <w:tc>
          <w:tcPr>
            <w:tcW w:w="1527" w:type="dxa"/>
            <w:hideMark/>
          </w:tcPr>
          <w:p w14:paraId="093C6C84" w14:textId="77777777" w:rsidR="00E23A4F" w:rsidRPr="00901B5C" w:rsidRDefault="00E23A4F" w:rsidP="00AE03A1">
            <w:pPr>
              <w:ind w:firstLine="0"/>
              <w:jc w:val="left"/>
              <w:rPr>
                <w:lang w:eastAsia="lv-LV"/>
              </w:rPr>
            </w:pPr>
            <w:r w:rsidRPr="00901B5C">
              <w:rPr>
                <w:lang w:eastAsia="lv-LV"/>
              </w:rPr>
              <w:t>Mākslas un dizaina vidusskolās</w:t>
            </w:r>
          </w:p>
        </w:tc>
        <w:tc>
          <w:tcPr>
            <w:tcW w:w="1467" w:type="dxa"/>
            <w:hideMark/>
          </w:tcPr>
          <w:p w14:paraId="6E1BC4C3" w14:textId="78AD8511" w:rsidR="00E23A4F" w:rsidRPr="00901B5C" w:rsidRDefault="00E23A4F" w:rsidP="00AE03A1">
            <w:pPr>
              <w:ind w:firstLine="0"/>
              <w:jc w:val="left"/>
              <w:rPr>
                <w:lang w:eastAsia="lv-LV"/>
              </w:rPr>
            </w:pPr>
            <w:r w:rsidRPr="00901B5C">
              <w:rPr>
                <w:lang w:eastAsia="lv-LV"/>
              </w:rPr>
              <w:t xml:space="preserve">Mākslas </w:t>
            </w:r>
            <w:r w:rsidR="00EF64BB">
              <w:rPr>
                <w:lang w:eastAsia="lv-LV"/>
              </w:rPr>
              <w:t>a</w:t>
            </w:r>
            <w:r w:rsidRPr="00901B5C">
              <w:rPr>
                <w:lang w:eastAsia="lv-LV"/>
              </w:rPr>
              <w:t xml:space="preserve">kadēmijā </w:t>
            </w:r>
          </w:p>
        </w:tc>
        <w:tc>
          <w:tcPr>
            <w:tcW w:w="1460" w:type="dxa"/>
            <w:hideMark/>
          </w:tcPr>
          <w:p w14:paraId="3A58719D" w14:textId="77777777" w:rsidR="00E23A4F" w:rsidRPr="00901B5C" w:rsidRDefault="00E23A4F" w:rsidP="00AE03A1">
            <w:pPr>
              <w:ind w:firstLine="0"/>
              <w:jc w:val="left"/>
              <w:rPr>
                <w:lang w:eastAsia="lv-LV"/>
              </w:rPr>
            </w:pPr>
            <w:r w:rsidRPr="00901B5C">
              <w:rPr>
                <w:lang w:eastAsia="lv-LV"/>
              </w:rPr>
              <w:t>Latvijas Sporta pedagoģijas akadēmijā</w:t>
            </w:r>
          </w:p>
        </w:tc>
      </w:tr>
      <w:tr w:rsidR="00901B5C" w:rsidRPr="00901B5C" w14:paraId="586AE7E5" w14:textId="77777777" w:rsidTr="00161759">
        <w:trPr>
          <w:trHeight w:val="315"/>
        </w:trPr>
        <w:tc>
          <w:tcPr>
            <w:tcW w:w="1980" w:type="dxa"/>
            <w:noWrap/>
            <w:hideMark/>
          </w:tcPr>
          <w:p w14:paraId="46BF84D7" w14:textId="77777777" w:rsidR="00E23A4F" w:rsidRPr="00A02AD7" w:rsidRDefault="00E23A4F" w:rsidP="00250711">
            <w:pPr>
              <w:ind w:firstLine="0"/>
              <w:jc w:val="left"/>
              <w:rPr>
                <w:lang w:eastAsia="lv-LV"/>
              </w:rPr>
            </w:pPr>
            <w:r w:rsidRPr="00A02AD7">
              <w:rPr>
                <w:lang w:eastAsia="lv-LV"/>
              </w:rPr>
              <w:t>2016./2017.m.g.</w:t>
            </w:r>
          </w:p>
        </w:tc>
        <w:tc>
          <w:tcPr>
            <w:tcW w:w="1179" w:type="dxa"/>
            <w:hideMark/>
          </w:tcPr>
          <w:p w14:paraId="3C581156"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467" w:type="dxa"/>
            <w:hideMark/>
          </w:tcPr>
          <w:p w14:paraId="199DD2EE"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3</w:t>
            </w:r>
          </w:p>
        </w:tc>
        <w:tc>
          <w:tcPr>
            <w:tcW w:w="1527" w:type="dxa"/>
            <w:hideMark/>
          </w:tcPr>
          <w:p w14:paraId="56B1C143"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4</w:t>
            </w:r>
          </w:p>
        </w:tc>
        <w:tc>
          <w:tcPr>
            <w:tcW w:w="1467" w:type="dxa"/>
            <w:hideMark/>
          </w:tcPr>
          <w:p w14:paraId="7C500825"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0" w:type="dxa"/>
            <w:noWrap/>
            <w:hideMark/>
          </w:tcPr>
          <w:p w14:paraId="2555675C" w14:textId="77777777" w:rsidR="00E23A4F" w:rsidRPr="00901B5C" w:rsidRDefault="00E23A4F" w:rsidP="00AE03A1">
            <w:pPr>
              <w:ind w:firstLine="0"/>
              <w:jc w:val="center"/>
              <w:rPr>
                <w:lang w:eastAsia="lv-LV"/>
              </w:rPr>
            </w:pPr>
            <w:r w:rsidRPr="00901B5C">
              <w:rPr>
                <w:lang w:eastAsia="lv-LV"/>
              </w:rPr>
              <w:t>3</w:t>
            </w:r>
          </w:p>
        </w:tc>
      </w:tr>
      <w:tr w:rsidR="00901B5C" w:rsidRPr="00901B5C" w14:paraId="6358F559" w14:textId="77777777" w:rsidTr="00161759">
        <w:trPr>
          <w:trHeight w:val="315"/>
        </w:trPr>
        <w:tc>
          <w:tcPr>
            <w:tcW w:w="1980" w:type="dxa"/>
            <w:noWrap/>
            <w:hideMark/>
          </w:tcPr>
          <w:p w14:paraId="184F343B" w14:textId="77777777" w:rsidR="00E23A4F" w:rsidRPr="00A02AD7" w:rsidRDefault="00E23A4F" w:rsidP="00250711">
            <w:pPr>
              <w:ind w:firstLine="0"/>
              <w:jc w:val="left"/>
              <w:rPr>
                <w:lang w:eastAsia="lv-LV"/>
              </w:rPr>
            </w:pPr>
            <w:r w:rsidRPr="00A02AD7">
              <w:rPr>
                <w:lang w:eastAsia="lv-LV"/>
              </w:rPr>
              <w:t>2017./2018. m.g</w:t>
            </w:r>
          </w:p>
        </w:tc>
        <w:tc>
          <w:tcPr>
            <w:tcW w:w="1179" w:type="dxa"/>
            <w:hideMark/>
          </w:tcPr>
          <w:p w14:paraId="31936E76"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7" w:type="dxa"/>
            <w:hideMark/>
          </w:tcPr>
          <w:p w14:paraId="00017319"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527" w:type="dxa"/>
            <w:hideMark/>
          </w:tcPr>
          <w:p w14:paraId="52A92B78"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5</w:t>
            </w:r>
          </w:p>
        </w:tc>
        <w:tc>
          <w:tcPr>
            <w:tcW w:w="1467" w:type="dxa"/>
            <w:hideMark/>
          </w:tcPr>
          <w:p w14:paraId="3EF58CF0"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460" w:type="dxa"/>
            <w:noWrap/>
            <w:hideMark/>
          </w:tcPr>
          <w:p w14:paraId="6D2C9B91" w14:textId="0C925E33" w:rsidR="00E23A4F" w:rsidRPr="00901B5C" w:rsidRDefault="00E23A4F" w:rsidP="00AE03A1">
            <w:pPr>
              <w:ind w:firstLine="0"/>
              <w:jc w:val="center"/>
              <w:rPr>
                <w:lang w:eastAsia="lv-LV"/>
              </w:rPr>
            </w:pPr>
          </w:p>
        </w:tc>
      </w:tr>
      <w:tr w:rsidR="00901B5C" w:rsidRPr="00901B5C" w14:paraId="74A4EADE" w14:textId="77777777" w:rsidTr="00161759">
        <w:trPr>
          <w:trHeight w:val="315"/>
        </w:trPr>
        <w:tc>
          <w:tcPr>
            <w:tcW w:w="1980" w:type="dxa"/>
            <w:noWrap/>
            <w:hideMark/>
          </w:tcPr>
          <w:p w14:paraId="66C931EB" w14:textId="77777777" w:rsidR="00E23A4F" w:rsidRPr="00A02AD7" w:rsidRDefault="00E23A4F" w:rsidP="00250711">
            <w:pPr>
              <w:ind w:firstLine="0"/>
              <w:jc w:val="left"/>
              <w:rPr>
                <w:lang w:eastAsia="lv-LV"/>
              </w:rPr>
            </w:pPr>
            <w:r w:rsidRPr="00A02AD7">
              <w:rPr>
                <w:lang w:eastAsia="lv-LV"/>
              </w:rPr>
              <w:t>2018./2019. m.g.</w:t>
            </w:r>
          </w:p>
        </w:tc>
        <w:tc>
          <w:tcPr>
            <w:tcW w:w="1179" w:type="dxa"/>
            <w:hideMark/>
          </w:tcPr>
          <w:p w14:paraId="4F8CF55D"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467" w:type="dxa"/>
            <w:hideMark/>
          </w:tcPr>
          <w:p w14:paraId="6DADC753"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527" w:type="dxa"/>
            <w:hideMark/>
          </w:tcPr>
          <w:p w14:paraId="3EC4B37D"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5</w:t>
            </w:r>
          </w:p>
        </w:tc>
        <w:tc>
          <w:tcPr>
            <w:tcW w:w="1467" w:type="dxa"/>
            <w:hideMark/>
          </w:tcPr>
          <w:p w14:paraId="1B269176"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0" w:type="dxa"/>
            <w:noWrap/>
            <w:hideMark/>
          </w:tcPr>
          <w:p w14:paraId="31A7278C" w14:textId="77777777" w:rsidR="00E23A4F" w:rsidRPr="00901B5C" w:rsidRDefault="00E23A4F" w:rsidP="00AE03A1">
            <w:pPr>
              <w:ind w:firstLine="0"/>
              <w:jc w:val="center"/>
              <w:rPr>
                <w:lang w:eastAsia="lv-LV"/>
              </w:rPr>
            </w:pPr>
            <w:r w:rsidRPr="00901B5C">
              <w:rPr>
                <w:lang w:eastAsia="lv-LV"/>
              </w:rPr>
              <w:t>1</w:t>
            </w:r>
          </w:p>
        </w:tc>
      </w:tr>
      <w:tr w:rsidR="00901B5C" w:rsidRPr="00901B5C" w14:paraId="5E7C72D6" w14:textId="77777777" w:rsidTr="00161759">
        <w:trPr>
          <w:trHeight w:val="315"/>
        </w:trPr>
        <w:tc>
          <w:tcPr>
            <w:tcW w:w="1980" w:type="dxa"/>
            <w:noWrap/>
            <w:hideMark/>
          </w:tcPr>
          <w:p w14:paraId="75D32BA6" w14:textId="77777777" w:rsidR="00E23A4F" w:rsidRPr="00A02AD7" w:rsidRDefault="00E23A4F" w:rsidP="00250711">
            <w:pPr>
              <w:ind w:firstLine="0"/>
              <w:jc w:val="left"/>
              <w:rPr>
                <w:lang w:eastAsia="lv-LV"/>
              </w:rPr>
            </w:pPr>
            <w:r w:rsidRPr="00A02AD7">
              <w:rPr>
                <w:lang w:eastAsia="lv-LV"/>
              </w:rPr>
              <w:t>2019./2020.m.g.</w:t>
            </w:r>
          </w:p>
        </w:tc>
        <w:tc>
          <w:tcPr>
            <w:tcW w:w="1179" w:type="dxa"/>
            <w:hideMark/>
          </w:tcPr>
          <w:p w14:paraId="413E79D0"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7" w:type="dxa"/>
            <w:hideMark/>
          </w:tcPr>
          <w:p w14:paraId="14D3F9CE"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2</w:t>
            </w:r>
          </w:p>
        </w:tc>
        <w:tc>
          <w:tcPr>
            <w:tcW w:w="1527" w:type="dxa"/>
            <w:hideMark/>
          </w:tcPr>
          <w:p w14:paraId="23231420"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3</w:t>
            </w:r>
          </w:p>
        </w:tc>
        <w:tc>
          <w:tcPr>
            <w:tcW w:w="1467" w:type="dxa"/>
            <w:hideMark/>
          </w:tcPr>
          <w:p w14:paraId="13C7E39F" w14:textId="77777777" w:rsidR="00E23A4F" w:rsidRPr="00901B5C" w:rsidRDefault="00E23A4F" w:rsidP="00AE03A1">
            <w:pPr>
              <w:ind w:firstLine="0"/>
              <w:jc w:val="center"/>
              <w:rPr>
                <w:rFonts w:ascii="Times New Roman" w:hAnsi="Times New Roman" w:cs="Times New Roman"/>
                <w:szCs w:val="24"/>
                <w:lang w:eastAsia="lv-LV"/>
              </w:rPr>
            </w:pPr>
            <w:r w:rsidRPr="00901B5C">
              <w:rPr>
                <w:rFonts w:ascii="Times New Roman" w:hAnsi="Times New Roman" w:cs="Times New Roman"/>
                <w:szCs w:val="24"/>
                <w:lang w:eastAsia="lv-LV"/>
              </w:rPr>
              <w:t>1</w:t>
            </w:r>
          </w:p>
        </w:tc>
        <w:tc>
          <w:tcPr>
            <w:tcW w:w="1460" w:type="dxa"/>
            <w:noWrap/>
            <w:hideMark/>
          </w:tcPr>
          <w:p w14:paraId="767415FD" w14:textId="663484BF" w:rsidR="00E23A4F" w:rsidRPr="00901B5C" w:rsidRDefault="00E23A4F" w:rsidP="00AE03A1">
            <w:pPr>
              <w:ind w:firstLine="0"/>
              <w:jc w:val="center"/>
              <w:rPr>
                <w:lang w:eastAsia="lv-LV"/>
              </w:rPr>
            </w:pPr>
          </w:p>
        </w:tc>
      </w:tr>
    </w:tbl>
    <w:p w14:paraId="32FCAF78" w14:textId="3759CB92" w:rsidR="00936BE4" w:rsidRDefault="00AE03A1" w:rsidP="00AE03A1">
      <w:pPr>
        <w:pStyle w:val="Virsraksts2"/>
        <w:rPr>
          <w:rFonts w:ascii="Times New Roman" w:hAnsi="Times New Roman"/>
          <w:szCs w:val="24"/>
        </w:rPr>
      </w:pPr>
      <w:bookmarkStart w:id="31" w:name="_Toc61520310"/>
      <w:r>
        <w:lastRenderedPageBreak/>
        <w:t>Izglītības pieejamība Gulbenes novadā</w:t>
      </w:r>
      <w:bookmarkEnd w:id="31"/>
    </w:p>
    <w:p w14:paraId="56E5B6EA" w14:textId="01F04AF1" w:rsidR="00936BE4" w:rsidRDefault="001522B0" w:rsidP="00AE03A1">
      <w:pPr>
        <w:rPr>
          <w:rFonts w:ascii="Times New Roman" w:hAnsi="Times New Roman"/>
          <w:szCs w:val="24"/>
        </w:rPr>
      </w:pPr>
      <w:r>
        <w:t>2017. gada</w:t>
      </w:r>
      <w:r w:rsidR="00936BE4">
        <w:t xml:space="preserve"> </w:t>
      </w:r>
      <w:r>
        <w:t>1. novembrī</w:t>
      </w:r>
      <w:r w:rsidR="00AE03A1">
        <w:t xml:space="preserve"> stājās s</w:t>
      </w:r>
      <w:r w:rsidR="00936BE4">
        <w:t>pēkā noteikumi “</w:t>
      </w:r>
      <w:r w:rsidR="00936BE4" w:rsidRPr="00DA4FF2">
        <w:t>Par izglītojamo pārvadājumiem un braukšanas izdevumu kompensēšanas kārtību Gulbenes novada pašvaldības administratīvajā teritorijā</w:t>
      </w:r>
      <w:r w:rsidR="00AE03A1">
        <w:t>”.</w:t>
      </w:r>
    </w:p>
    <w:p w14:paraId="15FE2C88" w14:textId="77777777" w:rsidR="00681DC9" w:rsidRDefault="00777FF3" w:rsidP="00AE03A1">
      <w:r>
        <w:t>Izglītojamo pārvadājumi tiek nodrošināti trijos veidos:</w:t>
      </w:r>
    </w:p>
    <w:p w14:paraId="397E421B" w14:textId="651C0E06" w:rsidR="00681DC9" w:rsidRDefault="00EE2CAF" w:rsidP="002F042E">
      <w:pPr>
        <w:pStyle w:val="Sarakstarindkopa"/>
        <w:numPr>
          <w:ilvl w:val="0"/>
          <w:numId w:val="2"/>
        </w:numPr>
      </w:pPr>
      <w:r>
        <w:t xml:space="preserve">izmantojot </w:t>
      </w:r>
      <w:r w:rsidR="00777FF3">
        <w:t>sabiedrisk</w:t>
      </w:r>
      <w:r>
        <w:t>o</w:t>
      </w:r>
      <w:r w:rsidR="00777FF3">
        <w:t xml:space="preserve"> transport</w:t>
      </w:r>
      <w:r>
        <w:t>u</w:t>
      </w:r>
      <w:r w:rsidR="00AE03A1">
        <w:t>;</w:t>
      </w:r>
    </w:p>
    <w:p w14:paraId="0C536745" w14:textId="21CCF4C3" w:rsidR="00681DC9" w:rsidRDefault="00EE2CAF" w:rsidP="002F042E">
      <w:pPr>
        <w:pStyle w:val="Sarakstarindkopa"/>
        <w:numPr>
          <w:ilvl w:val="0"/>
          <w:numId w:val="2"/>
        </w:numPr>
      </w:pPr>
      <w:r>
        <w:t xml:space="preserve">organizējot pārvadājumus ar SIA </w:t>
      </w:r>
      <w:r w:rsidR="00D82D71">
        <w:t>“</w:t>
      </w:r>
      <w:r w:rsidRPr="00D82D71">
        <w:t>Gulbenes autobuss</w:t>
      </w:r>
      <w:r w:rsidR="00D82D71">
        <w:t>”</w:t>
      </w:r>
      <w:r>
        <w:t xml:space="preserve"> vai Gulbenes novada pašvaldības transportu</w:t>
      </w:r>
      <w:r w:rsidR="00AE03A1">
        <w:t>;</w:t>
      </w:r>
    </w:p>
    <w:p w14:paraId="2D9EEDA9" w14:textId="2D00A156" w:rsidR="003B6A3C" w:rsidRDefault="00D809BA" w:rsidP="002F042E">
      <w:pPr>
        <w:pStyle w:val="Sarakstarindkopa"/>
        <w:numPr>
          <w:ilvl w:val="0"/>
          <w:numId w:val="2"/>
        </w:numPr>
      </w:pPr>
      <w:r>
        <w:t xml:space="preserve">kompensējot </w:t>
      </w:r>
      <w:r w:rsidR="00681DC9">
        <w:t>braukšanas izdevumus vecākiem (tiek slēgta vienošanās par braukšanas izdevumu kompensāciju).</w:t>
      </w:r>
    </w:p>
    <w:p w14:paraId="73BC103C" w14:textId="70B4B136" w:rsidR="006B2E49" w:rsidRPr="00634742" w:rsidRDefault="006B2E49" w:rsidP="00AE03A1">
      <w:r w:rsidRPr="00634742">
        <w:t>Kopējais maršrutu skaits novadā</w:t>
      </w:r>
      <w:r w:rsidR="00D82D71" w:rsidRPr="00634742">
        <w:t xml:space="preserve"> </w:t>
      </w:r>
      <w:r w:rsidR="00FA346E" w:rsidRPr="00634742">
        <w:t>–</w:t>
      </w:r>
      <w:r w:rsidR="00D82D71" w:rsidRPr="00634742">
        <w:t xml:space="preserve"> </w:t>
      </w:r>
      <w:r w:rsidR="00FA346E" w:rsidRPr="00634742">
        <w:t>vienpadsmit: deviņus</w:t>
      </w:r>
      <w:r w:rsidR="003B6A3C" w:rsidRPr="00634742">
        <w:t xml:space="preserve"> </w:t>
      </w:r>
      <w:r w:rsidRPr="00634742">
        <w:t xml:space="preserve">maršrutus nodrošina SIA </w:t>
      </w:r>
      <w:r w:rsidR="00D82D71" w:rsidRPr="00634742">
        <w:t>“</w:t>
      </w:r>
      <w:r w:rsidRPr="00634742">
        <w:t xml:space="preserve">Gulbenes </w:t>
      </w:r>
      <w:r w:rsidR="003B6A3C" w:rsidRPr="00634742">
        <w:t>a</w:t>
      </w:r>
      <w:r w:rsidRPr="00634742">
        <w:t>utobuss</w:t>
      </w:r>
      <w:r w:rsidR="00D82D71" w:rsidRPr="00634742">
        <w:t>”</w:t>
      </w:r>
      <w:r w:rsidRPr="00634742">
        <w:t xml:space="preserve">, </w:t>
      </w:r>
      <w:r w:rsidR="00FA346E" w:rsidRPr="00634742">
        <w:t>divus</w:t>
      </w:r>
      <w:r w:rsidRPr="00634742">
        <w:t xml:space="preserve"> maršrutus </w:t>
      </w:r>
      <w:r w:rsidR="00AE03A1" w:rsidRPr="00634742">
        <w:t>nodrošina</w:t>
      </w:r>
      <w:r w:rsidRPr="00634742">
        <w:t xml:space="preserve"> Gulbenes novada pašvaldība</w:t>
      </w:r>
      <w:r w:rsidR="003B6A3C" w:rsidRPr="00634742">
        <w:t>.</w:t>
      </w:r>
    </w:p>
    <w:p w14:paraId="10C7D173" w14:textId="4DD61DE6" w:rsidR="006B2E49" w:rsidRPr="00634742" w:rsidRDefault="006B2E49" w:rsidP="00AE03A1">
      <w:r w:rsidRPr="00634742">
        <w:t>Maršrutos veikto kilometru skaits dienā</w:t>
      </w:r>
      <w:r w:rsidR="00D82D71" w:rsidRPr="00634742">
        <w:t xml:space="preserve"> -</w:t>
      </w:r>
      <w:r w:rsidRPr="00634742">
        <w:t xml:space="preserve"> 1286,8 km</w:t>
      </w:r>
      <w:r w:rsidR="00D82D71" w:rsidRPr="00634742">
        <w:t>.</w:t>
      </w:r>
    </w:p>
    <w:p w14:paraId="5CBAE1CC" w14:textId="5EAB733D" w:rsidR="006B2E49" w:rsidRPr="00634742" w:rsidRDefault="006B2E49" w:rsidP="00AE03A1">
      <w:r w:rsidRPr="00634742">
        <w:t xml:space="preserve">Garākais maršruts </w:t>
      </w:r>
      <w:r w:rsidR="00C04BA0" w:rsidRPr="00634742">
        <w:t xml:space="preserve">ir </w:t>
      </w:r>
      <w:r w:rsidRPr="00634742">
        <w:t>105 km</w:t>
      </w:r>
      <w:r w:rsidR="00C04BA0" w:rsidRPr="00634742">
        <w:t>: Jaunaugstkalnieši – Rankas pamatskola – Kalnabirzuļi – Rankas pamatskola.</w:t>
      </w:r>
    </w:p>
    <w:p w14:paraId="7BEED0E7" w14:textId="4B051009" w:rsidR="006B2E49" w:rsidRDefault="006B2E49" w:rsidP="002F7ACD">
      <w:r w:rsidRPr="006B2E49">
        <w:t xml:space="preserve">Ilgākais ceļā pavadītais laiks </w:t>
      </w:r>
      <w:r w:rsidR="002824CD">
        <w:t>izglītojamajam</w:t>
      </w:r>
      <w:r>
        <w:t xml:space="preserve"> </w:t>
      </w:r>
      <w:r w:rsidR="00AE03A1">
        <w:t xml:space="preserve">ir </w:t>
      </w:r>
      <w:r w:rsidRPr="006B2E49">
        <w:t xml:space="preserve">1 stunda un </w:t>
      </w:r>
      <w:r w:rsidR="00F6563A">
        <w:t>8</w:t>
      </w:r>
      <w:r w:rsidRPr="006B2E49">
        <w:t xml:space="preserve"> minūtes</w:t>
      </w:r>
      <w:r w:rsidR="00AE03A1">
        <w:t xml:space="preserve"> maršrutā </w:t>
      </w:r>
      <w:r w:rsidR="00F6563A">
        <w:t>Ilzene – Zeltiņi – Beļava – Lejasciema vidusskola. Otrais il</w:t>
      </w:r>
      <w:r w:rsidR="00AE03A1">
        <w:t xml:space="preserve">gākais ceļā pavadītais </w:t>
      </w:r>
      <w:r w:rsidR="00402BA7">
        <w:t xml:space="preserve">laiks vienam </w:t>
      </w:r>
      <w:r w:rsidR="002824CD">
        <w:t>izglītojamajam</w:t>
      </w:r>
      <w:r w:rsidR="00402BA7">
        <w:t xml:space="preserve"> ir</w:t>
      </w:r>
      <w:r>
        <w:t xml:space="preserve"> </w:t>
      </w:r>
      <w:r w:rsidRPr="006B2E49">
        <w:t xml:space="preserve">55 minūtes </w:t>
      </w:r>
      <w:r w:rsidR="002F7ACD">
        <w:t xml:space="preserve">maršrutā </w:t>
      </w:r>
      <w:r w:rsidRPr="006B2E49">
        <w:t>no Jaunaugstkalnieši</w:t>
      </w:r>
      <w:r w:rsidR="00AC41A6">
        <w:t>em</w:t>
      </w:r>
      <w:r w:rsidR="002F7ACD">
        <w:t xml:space="preserve"> </w:t>
      </w:r>
      <w:r w:rsidR="00AC41A6">
        <w:t>līdz</w:t>
      </w:r>
      <w:r w:rsidRPr="006B2E49">
        <w:t xml:space="preserve"> Rankas pamatskol</w:t>
      </w:r>
      <w:r w:rsidR="002F7ACD">
        <w:t>a.</w:t>
      </w:r>
    </w:p>
    <w:p w14:paraId="5F78188B" w14:textId="77777777" w:rsidR="001522B0" w:rsidRDefault="001522B0" w:rsidP="002F7ACD"/>
    <w:p w14:paraId="33E45A18" w14:textId="256A64D8" w:rsidR="00660591" w:rsidRDefault="00660591" w:rsidP="00660591">
      <w:pPr>
        <w:pStyle w:val="Virsraksts2"/>
      </w:pPr>
      <w:bookmarkStart w:id="32" w:name="_Toc61520311"/>
      <w:r>
        <w:t>Informācija par mūžizglītības iespējām Gulbenes novadā</w:t>
      </w:r>
      <w:bookmarkEnd w:id="32"/>
    </w:p>
    <w:p w14:paraId="2A3C5E64" w14:textId="36994C0A" w:rsidR="00660591" w:rsidRDefault="00660591" w:rsidP="00660591">
      <w:r>
        <w:t>Mūžizglītības</w:t>
      </w:r>
      <w:r w:rsidR="00634742">
        <w:t xml:space="preserve"> aktivitātes </w:t>
      </w:r>
      <w:r>
        <w:t xml:space="preserve">Gulbenes novadā </w:t>
      </w:r>
      <w:r w:rsidR="00634742">
        <w:t>organizē gan publiskais, gan privātais sektors.</w:t>
      </w:r>
    </w:p>
    <w:p w14:paraId="3C1A73BA" w14:textId="505797D2" w:rsidR="00660591" w:rsidRDefault="00660591" w:rsidP="00660591">
      <w:pPr>
        <w:pStyle w:val="Virsraksts3"/>
      </w:pPr>
      <w:bookmarkStart w:id="33" w:name="_Toc61520312"/>
      <w:r>
        <w:t>Publiskais sektors</w:t>
      </w:r>
      <w:bookmarkEnd w:id="33"/>
    </w:p>
    <w:p w14:paraId="6FA0B33E" w14:textId="0FA69091" w:rsidR="00660591" w:rsidRDefault="00660591" w:rsidP="00660591">
      <w:r>
        <w:t>Pie publiskā piedāvājuma var minēt šādas aktivitātes – ES projekti (tajā skaitā jauniešu projekti), Jauniešu centru mācības, Gulbenes novada bibliotēkas mācību centrā notiekošās aktivitātes, Pašvaldības finansētās mācību aktivitātes, pašvaldības iestāžu organizētās mācību aktivitātes (tajā skaitā skolu organizētās mācības)</w:t>
      </w:r>
      <w:r w:rsidR="00C101ED">
        <w:t>.</w:t>
      </w:r>
    </w:p>
    <w:p w14:paraId="0404D1B4" w14:textId="5AAF896F" w:rsidR="00C101ED" w:rsidRDefault="00C101ED" w:rsidP="00C101ED">
      <w:pPr>
        <w:pStyle w:val="Virsraksts4"/>
      </w:pPr>
      <w:r>
        <w:t>Sektora piedāvājums</w:t>
      </w:r>
    </w:p>
    <w:p w14:paraId="40C597BC" w14:textId="444597FA" w:rsidR="00C101ED" w:rsidRDefault="00C101ED" w:rsidP="003D30DB">
      <w:pPr>
        <w:pStyle w:val="Virsraksts5"/>
      </w:pPr>
      <w:r>
        <w:t>Brīvprātīgais darbs</w:t>
      </w:r>
    </w:p>
    <w:p w14:paraId="07BC99D3" w14:textId="2601C4E8" w:rsidR="00C101ED" w:rsidRDefault="00117C81" w:rsidP="003D30DB">
      <w:r>
        <w:t>Brīvprātīgais darbs p</w:t>
      </w:r>
      <w:r w:rsidR="00C101ED">
        <w:t>ēdējos 10 gados</w:t>
      </w:r>
      <w:r>
        <w:t xml:space="preserve"> ir</w:t>
      </w:r>
      <w:r w:rsidR="00C101ED">
        <w:t xml:space="preserve"> Gulbenes novada vasaras aktivitāšu neatņemama sastāvdaļa, tomēr pēdēj</w:t>
      </w:r>
      <w:r w:rsidR="00A479FE">
        <w:t>ie</w:t>
      </w:r>
      <w:r w:rsidR="00C101ED">
        <w:t xml:space="preserve"> divi gadi pierāda to, ka šim procesam ir nepieciešama transformācija – sistēmas pilnveidošana un jaunievedumi.</w:t>
      </w:r>
    </w:p>
    <w:p w14:paraId="644570FF" w14:textId="1C851082" w:rsidR="00C101ED" w:rsidRDefault="00C101ED" w:rsidP="003D30DB">
      <w:pPr>
        <w:pStyle w:val="Virsraksts5"/>
      </w:pPr>
      <w:r>
        <w:t>Pieaugušo neformālās izglītības projekti</w:t>
      </w:r>
    </w:p>
    <w:p w14:paraId="0893CDFE" w14:textId="3D21210B" w:rsidR="00C101ED" w:rsidRPr="00D70E1E" w:rsidRDefault="00C101ED" w:rsidP="003D30DB">
      <w:r>
        <w:t xml:space="preserve">Ik gadu pašvaldība izsludina pieaugušo neformālās izglītības projektu konkursu, kur biedrībām un institūcijām ir iespējams pieteikties uz mācību </w:t>
      </w:r>
      <w:r>
        <w:lastRenderedPageBreak/>
        <w:t>organizēšanu pieaugušajiem. Pēdējos gados tikušas atbalstītas 10 – 12 mācību programmas</w:t>
      </w:r>
      <w:r w:rsidR="005C356A">
        <w:t xml:space="preserve">, </w:t>
      </w:r>
      <w:r w:rsidR="00D70E1E" w:rsidRPr="00D70E1E">
        <w:t xml:space="preserve">gadā </w:t>
      </w:r>
      <w:r w:rsidR="005C356A" w:rsidRPr="00D70E1E">
        <w:t>atbalstam</w:t>
      </w:r>
      <w:r w:rsidRPr="00D70E1E">
        <w:t xml:space="preserve"> vidēji atvēlot 5000 līdz 7000 EUR finansējumu</w:t>
      </w:r>
      <w:r w:rsidR="00D70E1E" w:rsidRPr="00D70E1E">
        <w:t>.</w:t>
      </w:r>
    </w:p>
    <w:p w14:paraId="42F701F7" w14:textId="77777777" w:rsidR="003D30DB" w:rsidRDefault="00C101ED" w:rsidP="003D30DB">
      <w:pPr>
        <w:pStyle w:val="Virsraksts5"/>
      </w:pPr>
      <w:r>
        <w:t>Izsniegto interešu un neformālās izglītības programmu licenču skaits</w:t>
      </w:r>
    </w:p>
    <w:p w14:paraId="70B4473D" w14:textId="1047F566" w:rsidR="00C101ED" w:rsidRDefault="003D30DB" w:rsidP="003D30DB">
      <w:r>
        <w:t>I</w:t>
      </w:r>
      <w:r w:rsidR="00C101ED">
        <w:t>k gadu tiek izsniegtas aptuveni 20 interešu izglītības un pieaugušo neformālās izglītības programmu licences.</w:t>
      </w:r>
    </w:p>
    <w:p w14:paraId="3B9D8D29" w14:textId="4E31064B" w:rsidR="00C101ED" w:rsidRDefault="00C101ED" w:rsidP="003D30DB">
      <w:pPr>
        <w:pStyle w:val="Virsraksts5"/>
      </w:pPr>
      <w:r>
        <w:t>Bibliotēku piedāvājums</w:t>
      </w:r>
    </w:p>
    <w:p w14:paraId="2F10A4BE" w14:textId="27F2F666" w:rsidR="00C101ED" w:rsidRDefault="00C101ED" w:rsidP="003D30DB">
      <w:r>
        <w:t>Bibliotēkās kopumā tiek organizēti vairāki mācību pasākumi, kas ir vērsti gan uz vietējiem iedzīvotājiem, gan uz bibliotekāru mācībām un kvalifikācijas paaugstināšanu. Tēmas iedzīvotājiem: novadpētniecība, datora</w:t>
      </w:r>
      <w:r w:rsidR="009F56C5">
        <w:t xml:space="preserve"> lietošanas</w:t>
      </w:r>
      <w:r>
        <w:t xml:space="preserve"> prasmju apguve un pilnveidošana, interneta </w:t>
      </w:r>
      <w:r w:rsidR="009F56C5">
        <w:t xml:space="preserve">lietošanas </w:t>
      </w:r>
      <w:r>
        <w:t>prasmju apguve un pilnveidošana, datubāžu izmantošana, e-pakalpojumu lietošana, digitālo prasmju uzlabošana. Tēmas bibliotekāriem - informācijas meklēšana, dzimtas koka veidošana, novadpētniecība, publiskā vēsture, mutvārdu interviju veidošana, organizācijas kultūra, informācijas nodošana sabiedrībai, bibliotekāru ikdienas procesu apguve un pilnveidošana.</w:t>
      </w:r>
    </w:p>
    <w:p w14:paraId="56688DFB" w14:textId="1E62E636" w:rsidR="00B12517" w:rsidRDefault="00FA5C1F" w:rsidP="003D30DB">
      <w:pPr>
        <w:pStyle w:val="Virsraksts5"/>
      </w:pPr>
      <w:r>
        <w:t>Izglītības iestāžu piedāvājums</w:t>
      </w:r>
    </w:p>
    <w:p w14:paraId="34FFF845" w14:textId="14A381F6" w:rsidR="00C101ED" w:rsidRDefault="005B2E32" w:rsidP="003D30DB">
      <w:r>
        <w:t>“</w:t>
      </w:r>
      <w:r w:rsidR="00C101ED">
        <w:t>Erasmus+</w:t>
      </w:r>
      <w:r>
        <w:t>”</w:t>
      </w:r>
      <w:r w:rsidR="00C101ED">
        <w:t xml:space="preserve"> </w:t>
      </w:r>
      <w:r>
        <w:t>programmas</w:t>
      </w:r>
      <w:r w:rsidR="00C101ED">
        <w:t xml:space="preserve"> ietvaros – stratēģiskās partnerības, pedagogu mācību mobilitātes, brīvprātīgais darbs. </w:t>
      </w:r>
      <w:r w:rsidR="00FA5C1F">
        <w:t>Izglītības iestādes</w:t>
      </w:r>
      <w:r w:rsidR="00C101ED">
        <w:t xml:space="preserve"> piedāvā vietējiem iedzīvotājiem mācības – digitālās prasmes un angļu valoda.</w:t>
      </w:r>
    </w:p>
    <w:p w14:paraId="26711C7F" w14:textId="49CB574B" w:rsidR="00B12517" w:rsidRDefault="00C101ED" w:rsidP="003D30DB">
      <w:pPr>
        <w:pStyle w:val="Virsraksts5"/>
      </w:pPr>
      <w:r>
        <w:t>Pirmsskolas izglītības iestāžu piedāvājums</w:t>
      </w:r>
    </w:p>
    <w:p w14:paraId="7E8F2ED6" w14:textId="0E28E0E7" w:rsidR="00C101ED" w:rsidRDefault="00B12517" w:rsidP="003D30DB">
      <w:r>
        <w:t xml:space="preserve">Piedāvājums </w:t>
      </w:r>
      <w:r w:rsidR="00C101ED">
        <w:t>pamatā izpaužas "citādā" piedāvājumā</w:t>
      </w:r>
      <w:r>
        <w:t>,</w:t>
      </w:r>
      <w:r w:rsidR="00C101ED">
        <w:t xml:space="preserve"> ko sniedz </w:t>
      </w:r>
      <w:r w:rsidR="005B2E32">
        <w:t xml:space="preserve">Eiropas </w:t>
      </w:r>
      <w:r w:rsidR="00C101ED">
        <w:t>Solidaritātes korpusa brīvprātīgais darbs</w:t>
      </w:r>
      <w:r>
        <w:t>. Piedāvājuma ietvaros</w:t>
      </w:r>
      <w:r w:rsidR="00C101ED">
        <w:t xml:space="preserve"> Eiropas brīvprātīgie tr</w:t>
      </w:r>
      <w:r w:rsidR="000829A7">
        <w:t>īs</w:t>
      </w:r>
      <w:r w:rsidR="00C101ED">
        <w:t xml:space="preserve"> Gulbenes </w:t>
      </w:r>
      <w:r w:rsidR="000829A7">
        <w:t>pirmsskolas izglītības iestādēs</w:t>
      </w:r>
      <w:r w:rsidR="00C101ED">
        <w:t xml:space="preserve"> organizē dažādas aktivitātes. Ārpus Gulbenes pilsētas šis darbs </w:t>
      </w:r>
      <w:r w:rsidR="00833B07">
        <w:t>nenotiek regulāri.</w:t>
      </w:r>
    </w:p>
    <w:p w14:paraId="402FADB0" w14:textId="2EA0BF81" w:rsidR="00C25E80" w:rsidRDefault="00C101ED" w:rsidP="003D30DB">
      <w:pPr>
        <w:pStyle w:val="Virsraksts5"/>
      </w:pPr>
      <w:r>
        <w:t>Jauniešu centru piedāvājums</w:t>
      </w:r>
    </w:p>
    <w:p w14:paraId="0E217B90" w14:textId="14CA33A8" w:rsidR="00C101ED" w:rsidRDefault="00C25E80" w:rsidP="003D30DB">
      <w:r>
        <w:t>J</w:t>
      </w:r>
      <w:r w:rsidR="00C101ED">
        <w:t>auniešu centri piedāvā brīvprātīgo darbu, mācības jauniešiem, projektu darbu, organizē jauniešu domes darbu, nodrošina mobilo jauniešu darbu, nodrošina Eiropas brīvprātīgo aktivitātes.</w:t>
      </w:r>
    </w:p>
    <w:p w14:paraId="6BA50ECC" w14:textId="67DF7AEC" w:rsidR="00C25E80" w:rsidRDefault="00C101ED" w:rsidP="003D30DB">
      <w:pPr>
        <w:pStyle w:val="Virsraksts5"/>
      </w:pPr>
      <w:r>
        <w:t>Izglītības pārvalde</w:t>
      </w:r>
    </w:p>
    <w:p w14:paraId="358E0A7F" w14:textId="06DD1CC3" w:rsidR="00C101ED" w:rsidRDefault="00C25E80" w:rsidP="003D30DB">
      <w:r>
        <w:t xml:space="preserve">Izglītības pārvalde </w:t>
      </w:r>
      <w:r w:rsidR="00C101ED">
        <w:t>pamatā piedāvā aktivitātes, kas ir saistītas ar pedagogu izglītību dažādās jomās – kompetences, karjera, neformālā izglītībā, profesionālā pilnveide, kā arī aktīvi piedalās mūžizglītības piedāvājuma veidošanā.</w:t>
      </w:r>
    </w:p>
    <w:p w14:paraId="78446963" w14:textId="2E1D448A" w:rsidR="00660591" w:rsidRDefault="00660591" w:rsidP="00660591">
      <w:pPr>
        <w:pStyle w:val="Virsraksts3"/>
      </w:pPr>
      <w:bookmarkStart w:id="34" w:name="_Toc61520313"/>
      <w:r>
        <w:t>Privātais sektors</w:t>
      </w:r>
      <w:bookmarkEnd w:id="34"/>
    </w:p>
    <w:p w14:paraId="16B6A826" w14:textId="77DDD2BC" w:rsidR="00660591" w:rsidRDefault="00660591" w:rsidP="00660591">
      <w:r>
        <w:t>Pie privātā piedāvājuma var minēt sekojošas aktivitātes – ES</w:t>
      </w:r>
      <w:r w:rsidR="005B2E32">
        <w:t xml:space="preserve"> fondu mācības pieaugušajiem</w:t>
      </w:r>
      <w:r>
        <w:t xml:space="preserve">, autoskolu piedāvājums, mācību centra </w:t>
      </w:r>
      <w:r w:rsidR="005B2E32">
        <w:t>“</w:t>
      </w:r>
      <w:r>
        <w:t>BUTS</w:t>
      </w:r>
      <w:r w:rsidR="005B2E32">
        <w:t>”</w:t>
      </w:r>
      <w:r>
        <w:t xml:space="preserve"> piedāvājums, </w:t>
      </w:r>
      <w:r w:rsidR="005B2E32">
        <w:t>“</w:t>
      </w:r>
      <w:r w:rsidR="008E2529">
        <w:t xml:space="preserve">Profesionālās </w:t>
      </w:r>
      <w:r w:rsidR="005B2E32">
        <w:t>s</w:t>
      </w:r>
      <w:r w:rsidR="008E2529">
        <w:t>kaistuma skolas</w:t>
      </w:r>
      <w:r w:rsidR="005B2E32">
        <w:t>”</w:t>
      </w:r>
      <w:r>
        <w:t xml:space="preserve"> piedāvājums, mācību centra </w:t>
      </w:r>
      <w:r w:rsidR="005B2E32">
        <w:t>“AUSTRUMVIDZEME”</w:t>
      </w:r>
      <w:r>
        <w:t xml:space="preserve"> piedāvājums, kā arī citi privāto mācību piedāvājumi, kas ir pieejami Gulbenes iedzīvotājiem, tajā skaitā tiešsaistes rīki.</w:t>
      </w:r>
    </w:p>
    <w:p w14:paraId="785D7A18" w14:textId="058EB7F2" w:rsidR="00660591" w:rsidRDefault="00C25E80" w:rsidP="00C25E80">
      <w:pPr>
        <w:pStyle w:val="Virsraksts4"/>
      </w:pPr>
      <w:r>
        <w:lastRenderedPageBreak/>
        <w:t>Sektora piedāvājums</w:t>
      </w:r>
    </w:p>
    <w:p w14:paraId="0084136E" w14:textId="77777777" w:rsidR="00C25E80" w:rsidRDefault="00660591" w:rsidP="003D30DB">
      <w:pPr>
        <w:pStyle w:val="Virsraksts5"/>
      </w:pPr>
      <w:r>
        <w:t>Biedrības</w:t>
      </w:r>
    </w:p>
    <w:p w14:paraId="116DA63A" w14:textId="73E9B5B1" w:rsidR="00660591" w:rsidRDefault="005B2E32" w:rsidP="003D30DB">
      <w:r>
        <w:t>“</w:t>
      </w:r>
      <w:r w:rsidR="00660591">
        <w:t>Dēms</w:t>
      </w:r>
      <w:r>
        <w:t>”</w:t>
      </w:r>
      <w:r w:rsidR="00660591">
        <w:t xml:space="preserve">, </w:t>
      </w:r>
      <w:r>
        <w:t xml:space="preserve">Latvijas </w:t>
      </w:r>
      <w:r w:rsidR="00660591">
        <w:t xml:space="preserve">Sarkanais Krusts, </w:t>
      </w:r>
      <w:r>
        <w:t>“</w:t>
      </w:r>
      <w:r w:rsidR="00660591">
        <w:t>Atspulgs 5</w:t>
      </w:r>
      <w:r>
        <w:t>”</w:t>
      </w:r>
      <w:r w:rsidR="00660591">
        <w:t xml:space="preserve"> un citas mēdz organizēt dažādus izglītojošos un izzinošus pasākumus un aktivitātes</w:t>
      </w:r>
      <w:r w:rsidR="00C25E80">
        <w:t xml:space="preserve">. Īstenošanai tiek izvēlētas </w:t>
      </w:r>
      <w:r w:rsidR="004967A3">
        <w:t>mērķgrupas</w:t>
      </w:r>
      <w:r w:rsidR="00C25E80">
        <w:t xml:space="preserve">, </w:t>
      </w:r>
      <w:r w:rsidR="00660591">
        <w:t>kas atbilst šo biedrību uzdevumiem un mērķiem.</w:t>
      </w:r>
    </w:p>
    <w:p w14:paraId="538B28B6" w14:textId="07E096B4" w:rsidR="00C25E80" w:rsidRDefault="005B2E32" w:rsidP="003D30DB">
      <w:pPr>
        <w:pStyle w:val="Virsraksts5"/>
      </w:pPr>
      <w:r>
        <w:t>SIA “</w:t>
      </w:r>
      <w:r w:rsidR="00660591">
        <w:t>Lokāls</w:t>
      </w:r>
      <w:r>
        <w:t>”</w:t>
      </w:r>
    </w:p>
    <w:p w14:paraId="11F5B397" w14:textId="7B84E467" w:rsidR="00660591" w:rsidRDefault="005B2E32" w:rsidP="003D30DB">
      <w:r>
        <w:t>SIA “</w:t>
      </w:r>
      <w:r w:rsidR="00C25E80">
        <w:t>Lokāls</w:t>
      </w:r>
      <w:r>
        <w:t>”</w:t>
      </w:r>
      <w:r w:rsidR="00C25E80">
        <w:t xml:space="preserve"> ir </w:t>
      </w:r>
      <w:r w:rsidR="00660591">
        <w:t>privāts uzņēmums, kurš pēdējā gada laikā ir organizējis vairāk nekā 100 dažādus izklaidējošus, izglītojošos un interaktīvus pasākumus, kuru mērķis ir izglītot un informēt sabiedrību. Šobrīd uzņēmums ir ieguvis sociālā uzņēmuma statusu un maina savu atrašanās vietu.</w:t>
      </w:r>
    </w:p>
    <w:p w14:paraId="6ED8D0AC" w14:textId="7EEFE065" w:rsidR="00C25E80" w:rsidRDefault="00660591" w:rsidP="003D30DB">
      <w:pPr>
        <w:pStyle w:val="Virsraksts5"/>
      </w:pPr>
      <w:r>
        <w:t xml:space="preserve">Mācību centrs </w:t>
      </w:r>
      <w:r w:rsidR="007E6C1F">
        <w:t>“</w:t>
      </w:r>
      <w:r>
        <w:t>BUTS</w:t>
      </w:r>
      <w:r w:rsidR="007E6C1F">
        <w:t>”</w:t>
      </w:r>
    </w:p>
    <w:p w14:paraId="44A7F8D2" w14:textId="5CB2874E" w:rsidR="00660591" w:rsidRDefault="00C25E80" w:rsidP="003D30DB">
      <w:r>
        <w:t>M</w:t>
      </w:r>
      <w:r w:rsidR="00660591">
        <w:t>ācību centrs piedāvā vairākus desmitus dažād</w:t>
      </w:r>
      <w:r w:rsidR="007E6C1F">
        <w:t>u</w:t>
      </w:r>
      <w:r w:rsidR="00660591">
        <w:t xml:space="preserve"> mācīb</w:t>
      </w:r>
      <w:r w:rsidR="007E6C1F">
        <w:t>u</w:t>
      </w:r>
      <w:r w:rsidR="00660591">
        <w:t xml:space="preserve"> un semināru, kas ir saistīti ar profesionālo izglītību, kvalifikācijas paaugstināšanu un hobijiem. Pamatā uzņēmuma piedāvājums ir tendēts uz dažādiem nodarbinātības projektiem NVA, </w:t>
      </w:r>
      <w:r w:rsidR="007E6C1F">
        <w:t>ES fondu m</w:t>
      </w:r>
      <w:r w:rsidR="00660591">
        <w:t xml:space="preserve">ācības pieaugušajiem, </w:t>
      </w:r>
      <w:r w:rsidR="007E6C1F">
        <w:t>“PROTI</w:t>
      </w:r>
      <w:r w:rsidR="00660591">
        <w:t xml:space="preserve"> un </w:t>
      </w:r>
      <w:r w:rsidR="007E6C1F">
        <w:t>DARI</w:t>
      </w:r>
      <w:r w:rsidR="00660591">
        <w:t>!</w:t>
      </w:r>
      <w:r w:rsidR="007E6C1F">
        <w:t>”</w:t>
      </w:r>
      <w:r w:rsidR="00660591">
        <w:t xml:space="preserve"> un citiem. Uzņēmums piedāvā mācību iespējas vairāk nekā 30 dažādās jomās, daļa no šiem kursiem ir pieejami uz vietas arī Gulbenes novada iedzīvotājiem, daļa no kursiem notiek attālināti.</w:t>
      </w:r>
    </w:p>
    <w:p w14:paraId="6DD0F9B5" w14:textId="21DE747E" w:rsidR="00C25E80" w:rsidRDefault="00660591" w:rsidP="003D30DB">
      <w:pPr>
        <w:pStyle w:val="Virsraksts5"/>
      </w:pPr>
      <w:r>
        <w:t xml:space="preserve">Mācību centrs </w:t>
      </w:r>
      <w:r w:rsidR="007E6C1F">
        <w:t>“AUSTRUMVIDZEME”</w:t>
      </w:r>
    </w:p>
    <w:p w14:paraId="031465DA" w14:textId="35038F25" w:rsidR="00660591" w:rsidRDefault="00C25E80" w:rsidP="003D30DB">
      <w:r>
        <w:t>M</w:t>
      </w:r>
      <w:r w:rsidR="00660591">
        <w:t xml:space="preserve">ācību centrs piedāvā dažādas mācības un seminārus, pamatā ir vērsts uz sadarbību ar </w:t>
      </w:r>
      <w:r w:rsidR="00D36B0E" w:rsidRPr="00BB2562">
        <w:t>Nodarbinātības valsts aģentūr</w:t>
      </w:r>
      <w:r w:rsidR="00D36B0E">
        <w:t>u</w:t>
      </w:r>
      <w:r w:rsidR="00660591">
        <w:t>, lai veicinātu bezdarbnieku iesaistīšanos darba tirgū.</w:t>
      </w:r>
    </w:p>
    <w:p w14:paraId="4C498AC4" w14:textId="77777777" w:rsidR="00C25E80" w:rsidRDefault="00660591" w:rsidP="003D30DB">
      <w:pPr>
        <w:pStyle w:val="Virsraksts5"/>
      </w:pPr>
      <w:r>
        <w:t>Autoskolas</w:t>
      </w:r>
    </w:p>
    <w:p w14:paraId="4093FEE3" w14:textId="57D8916C" w:rsidR="00660591" w:rsidRDefault="00660591" w:rsidP="003D30DB">
      <w:r w:rsidRPr="004967A3">
        <w:t>Gulbenē šobrīd darbojas divas autoskolas</w:t>
      </w:r>
      <w:r w:rsidR="007E6C1F">
        <w:t xml:space="preserve"> – SIA “</w:t>
      </w:r>
      <w:r w:rsidRPr="004967A3">
        <w:t xml:space="preserve">IU </w:t>
      </w:r>
      <w:r w:rsidR="007E6C1F">
        <w:t xml:space="preserve">moto auto </w:t>
      </w:r>
      <w:r w:rsidRPr="004967A3">
        <w:t>apmācība</w:t>
      </w:r>
      <w:r w:rsidR="007E6C1F">
        <w:t>”</w:t>
      </w:r>
      <w:r w:rsidRPr="004967A3">
        <w:t xml:space="preserve"> un SIA </w:t>
      </w:r>
      <w:r w:rsidR="007E6C1F">
        <w:t xml:space="preserve">“Gulbenes </w:t>
      </w:r>
      <w:r w:rsidR="007E6C1F" w:rsidRPr="004967A3">
        <w:t>AUTO MOTO</w:t>
      </w:r>
      <w:r w:rsidR="007E6C1F">
        <w:t>”</w:t>
      </w:r>
      <w:r w:rsidR="007E6C1F" w:rsidRPr="004967A3">
        <w:t xml:space="preserve"> </w:t>
      </w:r>
      <w:r w:rsidRPr="004967A3">
        <w:t xml:space="preserve">autoskola, kuras </w:t>
      </w:r>
      <w:r>
        <w:t xml:space="preserve">piedāvā klientiem visu kategoriju autovadītāja apliecības iegūšanu. Uzņēmumi sadarbojas arī ar </w:t>
      </w:r>
      <w:r w:rsidR="00BB2562" w:rsidRPr="00BB2562">
        <w:t>Nodarbinātības valsts aģentūr</w:t>
      </w:r>
      <w:r w:rsidR="00BB2562">
        <w:t>u</w:t>
      </w:r>
      <w:r>
        <w:t>.</w:t>
      </w:r>
    </w:p>
    <w:p w14:paraId="28A77527" w14:textId="4D96CB41" w:rsidR="0069498F" w:rsidRDefault="00660591" w:rsidP="003D30DB">
      <w:pPr>
        <w:pStyle w:val="Virsraksts5"/>
      </w:pPr>
      <w:r>
        <w:t xml:space="preserve">Profesionālā </w:t>
      </w:r>
      <w:r w:rsidR="00106DFE">
        <w:t>s</w:t>
      </w:r>
      <w:r>
        <w:t>kaistuma skola</w:t>
      </w:r>
    </w:p>
    <w:p w14:paraId="25FBA9C1" w14:textId="76520FFF" w:rsidR="001522B0" w:rsidRDefault="00E90151" w:rsidP="003D30DB">
      <w:r>
        <w:t>S</w:t>
      </w:r>
      <w:r w:rsidR="00660591">
        <w:t>avus pakalpojumus</w:t>
      </w:r>
      <w:r>
        <w:t xml:space="preserve"> Gulbenē nodrošina</w:t>
      </w:r>
      <w:r w:rsidR="00660591">
        <w:t xml:space="preserve"> arī </w:t>
      </w:r>
      <w:r w:rsidR="005B2E32">
        <w:t>“</w:t>
      </w:r>
      <w:r w:rsidRPr="00E90151">
        <w:t>Profesionālā</w:t>
      </w:r>
      <w:r>
        <w:t>s</w:t>
      </w:r>
      <w:r w:rsidRPr="00E90151">
        <w:t xml:space="preserve"> </w:t>
      </w:r>
      <w:r w:rsidR="005B2E32">
        <w:t>s</w:t>
      </w:r>
      <w:r w:rsidRPr="00E90151">
        <w:t>kaistuma skolas</w:t>
      </w:r>
      <w:r w:rsidR="005B2E32">
        <w:t>”</w:t>
      </w:r>
      <w:r w:rsidRPr="00E90151">
        <w:t xml:space="preserve"> filiāle</w:t>
      </w:r>
      <w:r w:rsidR="00660591">
        <w:t>, kas piedāvā dažādus kursus, kas saistīti ar ķermeņa estētiku – nagu pieaudzēšana, skropstu pieaudzēšana, manikīrs, frizieris, SPA, masieris u.c.</w:t>
      </w:r>
    </w:p>
    <w:p w14:paraId="4A396A1C" w14:textId="77777777" w:rsidR="008572CA" w:rsidRDefault="00660591" w:rsidP="003D30DB">
      <w:pPr>
        <w:pStyle w:val="Virsraksts5"/>
      </w:pPr>
      <w:r>
        <w:t>Tiešsaistes mācības</w:t>
      </w:r>
    </w:p>
    <w:p w14:paraId="03B37F7A" w14:textId="53A79EF1" w:rsidR="001522B0" w:rsidRDefault="00660591" w:rsidP="003D30DB">
      <w:r>
        <w:t>Gulbenes novada iedzīvotājiem pieejamas dažādas tie</w:t>
      </w:r>
      <w:r w:rsidR="00D36B0E">
        <w:t>š</w:t>
      </w:r>
      <w:r>
        <w:t xml:space="preserve">saistes mācību iespējas visās pasaules valodās </w:t>
      </w:r>
      <w:r w:rsidR="00106DFE">
        <w:t>. L</w:t>
      </w:r>
      <w:r>
        <w:t xml:space="preserve">atviešu valodā dažādas mācības notiek gan par tradicionālām tēmām, gan arī par dažādām tēmām, kā tirdzniecība valūtas biržās, tirdzniecība akciju tirgū, cigun, joga, svara vērošana un citām tēmām. </w:t>
      </w:r>
    </w:p>
    <w:p w14:paraId="22FF7327" w14:textId="30F45E53" w:rsidR="002F7ACD" w:rsidRDefault="00B360A2" w:rsidP="00B360A2">
      <w:pPr>
        <w:pStyle w:val="Virsraksts1"/>
      </w:pPr>
      <w:bookmarkStart w:id="35" w:name="_Toc61520314"/>
      <w:r>
        <w:t>I</w:t>
      </w:r>
      <w:r w:rsidRPr="00B360A2">
        <w:t>zglītojamo sasniegumi</w:t>
      </w:r>
      <w:bookmarkEnd w:id="35"/>
    </w:p>
    <w:p w14:paraId="29D352C5" w14:textId="12BC9DD5" w:rsidR="00B360A2" w:rsidRPr="00B360A2" w:rsidRDefault="00B360A2" w:rsidP="00B360A2">
      <w:r>
        <w:t>Izglītojamo sasniegumi tiek aplūkoti, sais</w:t>
      </w:r>
      <w:r w:rsidR="005D184B">
        <w:t>to</w:t>
      </w:r>
      <w:r w:rsidR="007E3BA0">
        <w:t>t</w:t>
      </w:r>
      <w:r w:rsidR="005D184B">
        <w:t xml:space="preserve"> tos</w:t>
      </w:r>
      <w:r>
        <w:t xml:space="preserve"> ar sasniegumiem valsts pārbaudes darbos 9. klašu izglītojamajiem, 12. klašu izglītojamajiem, sasnie</w:t>
      </w:r>
      <w:r w:rsidR="006152B9">
        <w:t>g</w:t>
      </w:r>
      <w:r>
        <w:t xml:space="preserve">umiem </w:t>
      </w:r>
      <w:r w:rsidR="006152B9">
        <w:t xml:space="preserve">VISC </w:t>
      </w:r>
      <w:r w:rsidR="006152B9" w:rsidRPr="006152B9">
        <w:t xml:space="preserve">organizētajās mācību priekšmetu olimpiādēs un skolēnu zinātniskajās </w:t>
      </w:r>
      <w:r w:rsidR="006152B9" w:rsidRPr="006152B9">
        <w:lastRenderedPageBreak/>
        <w:t>konferencēs</w:t>
      </w:r>
      <w:r w:rsidR="006152B9">
        <w:t>, profesionālās ievirzes izglītības izglītojamo sasniegumiem valsts un starptautiskajos konkursos, skatēs un sacensībās.</w:t>
      </w:r>
    </w:p>
    <w:p w14:paraId="1374B92A" w14:textId="451C46A0" w:rsidR="002F7ACD" w:rsidRDefault="002F7ACD" w:rsidP="00B360A2">
      <w:pPr>
        <w:pStyle w:val="Virsraksts2"/>
      </w:pPr>
      <w:bookmarkStart w:id="36" w:name="_56llwshbtq0h" w:colFirst="0" w:colLast="0"/>
      <w:bookmarkStart w:id="37" w:name="_Toc61520315"/>
      <w:bookmarkEnd w:id="36"/>
      <w:r>
        <w:t xml:space="preserve">Vērtēšanas kopsavilkums centralizētiem valsts pārbaudījumiem Gulbenes novada </w:t>
      </w:r>
      <w:r w:rsidR="00F94A5E">
        <w:t>12. klašu</w:t>
      </w:r>
      <w:r>
        <w:t xml:space="preserve"> izglītojamajiem</w:t>
      </w:r>
      <w:bookmarkEnd w:id="37"/>
    </w:p>
    <w:p w14:paraId="5E809DD0" w14:textId="0256E84B" w:rsidR="00E84937" w:rsidRPr="00AA797A" w:rsidRDefault="00AA797A" w:rsidP="00D36B0E">
      <w:r w:rsidRPr="00AA797A">
        <w:t>Latvijas Republikā, l</w:t>
      </w:r>
      <w:r w:rsidR="00E84937" w:rsidRPr="00AA797A">
        <w:t>ai saņemtu vidusskolas atestātu, jākārto četri eksāmeni: trīs valsts obligātie centralizētie eksāmeni (latviešu valodā, svešvalodā un matemātikā) un viens eksāmens pēc brīvas izvēles (var izvēlēties arī vairākus). Skolēnu sasniegumi centralizētajos eksāmenos tiek izteikti procentuālajā novērtējumā. Iegūto vērtējumu ieraksta vispārējās vidējās izglītības sertifikātā, norādot kopējo procentuālo vērtējumu un procentuālo vērtējumu katrā eksāmena daļā. Vērtējums centralizētajos eksāmenos nav iegūts, ja skolēna eksāmena darba kopvērtējums ir mazāks nekā 5% no kopējā punktu skaita.</w:t>
      </w:r>
    </w:p>
    <w:p w14:paraId="6B423532" w14:textId="2C29E95B" w:rsidR="00E84937" w:rsidRPr="00AA797A" w:rsidRDefault="00AA797A" w:rsidP="00D36B0E">
      <w:r w:rsidRPr="00AA797A">
        <w:t>2019./2020/m.g. kā obligāti tika noteikti 3 eksāmeni</w:t>
      </w:r>
      <w:r w:rsidR="00EA5971">
        <w:t xml:space="preserve"> </w:t>
      </w:r>
      <w:r w:rsidR="00EA5971" w:rsidRPr="00AA797A">
        <w:t>(latviešu valodā, svešvalodā un matemātikā)</w:t>
      </w:r>
      <w:r w:rsidRPr="00AA797A">
        <w:t>, izvēle</w:t>
      </w:r>
      <w:r w:rsidR="00EA5971">
        <w:t>,</w:t>
      </w:r>
      <w:r w:rsidRPr="00AA797A">
        <w:t xml:space="preserve"> kārtot vai nekārtot </w:t>
      </w:r>
      <w:r w:rsidR="00EA5971">
        <w:t>ceturto vai vārāk eksāmenus,</w:t>
      </w:r>
      <w:r w:rsidRPr="00AA797A">
        <w:t xml:space="preserve"> tika atstāta izglītojamā ziņā.</w:t>
      </w:r>
    </w:p>
    <w:p w14:paraId="578974EC" w14:textId="6DF31082" w:rsidR="00B914B1" w:rsidRPr="00B914B1" w:rsidRDefault="00B914B1" w:rsidP="00B914B1">
      <w:pPr>
        <w:pStyle w:val="Virsraksts3"/>
      </w:pPr>
      <w:bookmarkStart w:id="38" w:name="_Toc61520316"/>
      <w:r>
        <w:t>2019./2020.m.g.</w:t>
      </w:r>
      <w:bookmarkEnd w:id="38"/>
    </w:p>
    <w:p w14:paraId="7FF0415E" w14:textId="77777777" w:rsidR="002F7ACD" w:rsidRDefault="002F7ACD" w:rsidP="002F7ACD">
      <w:pPr>
        <w:rPr>
          <w:i/>
        </w:rPr>
      </w:pPr>
    </w:p>
    <w:p w14:paraId="3F08AD6F" w14:textId="421FB3D7" w:rsidR="002F7ACD" w:rsidRDefault="002F7ACD" w:rsidP="00EF260D">
      <w:pPr>
        <w:ind w:firstLine="0"/>
        <w:rPr>
          <w:i/>
        </w:rPr>
      </w:pPr>
      <w:r>
        <w:rPr>
          <w:i/>
          <w:noProof/>
        </w:rPr>
        <w:drawing>
          <wp:inline distT="114300" distB="114300" distL="114300" distR="114300" wp14:anchorId="1819DDFE" wp14:editId="186EA469">
            <wp:extent cx="5399405" cy="3240000"/>
            <wp:effectExtent l="0" t="0" r="0" b="0"/>
            <wp:docPr id="2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rotWithShape="1">
                    <a:blip r:embed="rId30"/>
                    <a:srcRect l="-215" t="-221" r="-215" b="-221"/>
                    <a:stretch/>
                  </pic:blipFill>
                  <pic:spPr bwMode="auto">
                    <a:xfrm>
                      <a:off x="0" y="0"/>
                      <a:ext cx="5423238" cy="3254301"/>
                    </a:xfrm>
                    <a:prstGeom prst="rect">
                      <a:avLst/>
                    </a:prstGeom>
                    <a:ln>
                      <a:noFill/>
                    </a:ln>
                    <a:extLst>
                      <a:ext uri="{53640926-AAD7-44D8-BBD7-CCE9431645EC}">
                        <a14:shadowObscured xmlns:a14="http://schemas.microsoft.com/office/drawing/2010/main"/>
                      </a:ext>
                    </a:extLst>
                  </pic:spPr>
                </pic:pic>
              </a:graphicData>
            </a:graphic>
          </wp:inline>
        </w:drawing>
      </w:r>
    </w:p>
    <w:p w14:paraId="5543253B" w14:textId="0E7235AD" w:rsidR="00B914B1" w:rsidRDefault="00B914B1" w:rsidP="00B914B1">
      <w:pPr>
        <w:pStyle w:val="Virsraksts3"/>
      </w:pPr>
      <w:bookmarkStart w:id="39" w:name="_Toc61520317"/>
      <w:r>
        <w:lastRenderedPageBreak/>
        <w:t>2018./2019.m.g.</w:t>
      </w:r>
      <w:bookmarkEnd w:id="39"/>
    </w:p>
    <w:p w14:paraId="4AF23F95" w14:textId="2926AA4E" w:rsidR="002F7ACD" w:rsidRDefault="002F7ACD" w:rsidP="00161759">
      <w:pPr>
        <w:ind w:firstLine="0"/>
      </w:pPr>
      <w:r>
        <w:rPr>
          <w:noProof/>
        </w:rPr>
        <w:drawing>
          <wp:inline distT="114300" distB="114300" distL="114300" distR="114300" wp14:anchorId="6EA7A08A" wp14:editId="5B6BC2DE">
            <wp:extent cx="5399022" cy="32400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31"/>
                    <a:srcRect l="-75" t="-83" r="-75" b="-83"/>
                    <a:stretch/>
                  </pic:blipFill>
                  <pic:spPr bwMode="auto">
                    <a:xfrm>
                      <a:off x="0" y="0"/>
                      <a:ext cx="5407951" cy="3245358"/>
                    </a:xfrm>
                    <a:prstGeom prst="rect">
                      <a:avLst/>
                    </a:prstGeom>
                    <a:ln>
                      <a:noFill/>
                    </a:ln>
                    <a:extLst>
                      <a:ext uri="{53640926-AAD7-44D8-BBD7-CCE9431645EC}">
                        <a14:shadowObscured xmlns:a14="http://schemas.microsoft.com/office/drawing/2010/main"/>
                      </a:ext>
                    </a:extLst>
                  </pic:spPr>
                </pic:pic>
              </a:graphicData>
            </a:graphic>
          </wp:inline>
        </w:drawing>
      </w:r>
    </w:p>
    <w:p w14:paraId="437FFB26" w14:textId="77777777" w:rsidR="001522B0" w:rsidRDefault="001522B0" w:rsidP="001522B0"/>
    <w:p w14:paraId="4A7E232D" w14:textId="3AED7A77" w:rsidR="002F7ACD" w:rsidRDefault="00B914B1" w:rsidP="001522B0">
      <w:pPr>
        <w:pStyle w:val="Virsraksts3"/>
      </w:pPr>
      <w:bookmarkStart w:id="40" w:name="_Toc61520318"/>
      <w:r>
        <w:t>2017./2018.m.g.</w:t>
      </w:r>
      <w:bookmarkEnd w:id="40"/>
    </w:p>
    <w:p w14:paraId="64184C56" w14:textId="19C6EB82" w:rsidR="002F7ACD" w:rsidRDefault="002F7ACD" w:rsidP="00161759">
      <w:pPr>
        <w:ind w:firstLine="0"/>
      </w:pPr>
      <w:r>
        <w:rPr>
          <w:noProof/>
        </w:rPr>
        <w:drawing>
          <wp:inline distT="114300" distB="114300" distL="114300" distR="114300" wp14:anchorId="74E73907" wp14:editId="5A988318">
            <wp:extent cx="5398693" cy="32400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32"/>
                    <a:srcRect l="-393" t="-405" r="-393" b="-405"/>
                    <a:stretch/>
                  </pic:blipFill>
                  <pic:spPr bwMode="auto">
                    <a:xfrm>
                      <a:off x="0" y="0"/>
                      <a:ext cx="5442411" cy="3266237"/>
                    </a:xfrm>
                    <a:prstGeom prst="rect">
                      <a:avLst/>
                    </a:prstGeom>
                    <a:ln>
                      <a:noFill/>
                    </a:ln>
                    <a:extLst>
                      <a:ext uri="{53640926-AAD7-44D8-BBD7-CCE9431645EC}">
                        <a14:shadowObscured xmlns:a14="http://schemas.microsoft.com/office/drawing/2010/main"/>
                      </a:ext>
                    </a:extLst>
                  </pic:spPr>
                </pic:pic>
              </a:graphicData>
            </a:graphic>
          </wp:inline>
        </w:drawing>
      </w:r>
    </w:p>
    <w:p w14:paraId="7F45915F" w14:textId="5867DC90" w:rsidR="00B914B1" w:rsidRDefault="00B914B1" w:rsidP="00B914B1">
      <w:pPr>
        <w:pStyle w:val="Virsraksts3"/>
      </w:pPr>
      <w:bookmarkStart w:id="41" w:name="_Toc61520319"/>
      <w:r>
        <w:lastRenderedPageBreak/>
        <w:t>2016./2017.m.g.</w:t>
      </w:r>
      <w:bookmarkEnd w:id="41"/>
    </w:p>
    <w:p w14:paraId="13357B07" w14:textId="23856638" w:rsidR="002F7ACD" w:rsidRDefault="002F7ACD" w:rsidP="008B1576">
      <w:pPr>
        <w:ind w:firstLine="0"/>
      </w:pPr>
      <w:r>
        <w:rPr>
          <w:noProof/>
        </w:rPr>
        <w:drawing>
          <wp:inline distT="114300" distB="114300" distL="114300" distR="114300" wp14:anchorId="074B5524" wp14:editId="6FE6EFAA">
            <wp:extent cx="5398770" cy="3240000"/>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rotWithShape="1">
                    <a:blip r:embed="rId33"/>
                    <a:srcRect l="-453" t="-463" r="-453" b="-463"/>
                    <a:stretch/>
                  </pic:blipFill>
                  <pic:spPr bwMode="auto">
                    <a:xfrm>
                      <a:off x="0" y="0"/>
                      <a:ext cx="5448794" cy="3270021"/>
                    </a:xfrm>
                    <a:prstGeom prst="rect">
                      <a:avLst/>
                    </a:prstGeom>
                    <a:ln>
                      <a:noFill/>
                    </a:ln>
                    <a:extLst>
                      <a:ext uri="{53640926-AAD7-44D8-BBD7-CCE9431645EC}">
                        <a14:shadowObscured xmlns:a14="http://schemas.microsoft.com/office/drawing/2010/main"/>
                      </a:ext>
                    </a:extLst>
                  </pic:spPr>
                </pic:pic>
              </a:graphicData>
            </a:graphic>
          </wp:inline>
        </w:drawing>
      </w:r>
    </w:p>
    <w:p w14:paraId="2453B3BD" w14:textId="201AC109" w:rsidR="001522B0" w:rsidRDefault="001522B0" w:rsidP="001522B0"/>
    <w:p w14:paraId="4FC05FD5" w14:textId="3E82733A" w:rsidR="002F7ACD" w:rsidRDefault="00B914B1" w:rsidP="001522B0">
      <w:pPr>
        <w:pStyle w:val="Virsraksts3"/>
      </w:pPr>
      <w:bookmarkStart w:id="42" w:name="_Toc61520320"/>
      <w:r>
        <w:t>2015./2016.m.g.</w:t>
      </w:r>
      <w:bookmarkEnd w:id="42"/>
    </w:p>
    <w:p w14:paraId="22294CDE" w14:textId="4BBE8F54" w:rsidR="002F7ACD" w:rsidRDefault="002F7ACD" w:rsidP="00161759">
      <w:pPr>
        <w:ind w:firstLine="0"/>
      </w:pPr>
      <w:r>
        <w:rPr>
          <w:noProof/>
        </w:rPr>
        <w:drawing>
          <wp:inline distT="114300" distB="114300" distL="114300" distR="114300" wp14:anchorId="615CC314" wp14:editId="0D0C2B12">
            <wp:extent cx="5399022" cy="324000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rotWithShape="1">
                    <a:blip r:embed="rId34"/>
                    <a:srcRect l="-446" t="-455" r="-446" b="-455"/>
                    <a:stretch/>
                  </pic:blipFill>
                  <pic:spPr bwMode="auto">
                    <a:xfrm>
                      <a:off x="0" y="0"/>
                      <a:ext cx="5448187" cy="3269504"/>
                    </a:xfrm>
                    <a:prstGeom prst="rect">
                      <a:avLst/>
                    </a:prstGeom>
                    <a:ln>
                      <a:noFill/>
                    </a:ln>
                    <a:extLst>
                      <a:ext uri="{53640926-AAD7-44D8-BBD7-CCE9431645EC}">
                        <a14:shadowObscured xmlns:a14="http://schemas.microsoft.com/office/drawing/2010/main"/>
                      </a:ext>
                    </a:extLst>
                  </pic:spPr>
                </pic:pic>
              </a:graphicData>
            </a:graphic>
          </wp:inline>
        </w:drawing>
      </w:r>
    </w:p>
    <w:p w14:paraId="1EC68253" w14:textId="77777777" w:rsidR="002654DD" w:rsidRDefault="002654DD">
      <w:pPr>
        <w:ind w:firstLine="0"/>
        <w:jc w:val="left"/>
        <w:rPr>
          <w:rFonts w:asciiTheme="majorHAnsi" w:eastAsiaTheme="majorEastAsia" w:hAnsiTheme="majorHAnsi" w:cstheme="majorBidi"/>
          <w:b/>
          <w:color w:val="2F5496" w:themeColor="accent1" w:themeShade="BF"/>
          <w:sz w:val="26"/>
          <w:szCs w:val="26"/>
          <w:u w:val="single"/>
        </w:rPr>
      </w:pPr>
      <w:bookmarkStart w:id="43" w:name="_c39q3twa15n6" w:colFirst="0" w:colLast="0"/>
      <w:bookmarkEnd w:id="43"/>
      <w:r>
        <w:br w:type="page"/>
      </w:r>
    </w:p>
    <w:p w14:paraId="25769600" w14:textId="6C80A854" w:rsidR="002F7ACD" w:rsidRDefault="002F7ACD" w:rsidP="001F0D8B">
      <w:pPr>
        <w:pStyle w:val="Virsraksts2"/>
      </w:pPr>
      <w:bookmarkStart w:id="44" w:name="_Toc61520321"/>
      <w:r>
        <w:lastRenderedPageBreak/>
        <w:t>Vērtēšanas kopsavilkums 9.klašu eksāmenos</w:t>
      </w:r>
      <w:bookmarkEnd w:id="44"/>
    </w:p>
    <w:p w14:paraId="77D112D2" w14:textId="7A87630B" w:rsidR="0095477E" w:rsidRPr="00EF260D" w:rsidRDefault="00EF260D" w:rsidP="0095477E">
      <w:bookmarkStart w:id="45" w:name="_yeu4vuwv0wsm" w:colFirst="0" w:colLast="0"/>
      <w:bookmarkEnd w:id="45"/>
      <w:r w:rsidRPr="00EF260D">
        <w:t xml:space="preserve">Latvijas Republikā tiesiskie regulējumi nosaka, ka </w:t>
      </w:r>
      <w:r w:rsidR="0095477E" w:rsidRPr="00EF260D">
        <w:t>9. klasē jākārto četri eksāmeni: mācībvalodā, matemātikā, vienā svešvalodā pēc izglītojamā izvēles (angļu, krievu, vācu vai franču) un Latvijas vēsturē.</w:t>
      </w:r>
    </w:p>
    <w:p w14:paraId="51653E10" w14:textId="3C9D40F0" w:rsidR="002F7ACD" w:rsidRDefault="002F7ACD" w:rsidP="002F7ACD">
      <w:pPr>
        <w:pStyle w:val="Virsraksts3"/>
      </w:pPr>
      <w:bookmarkStart w:id="46" w:name="_Toc61520322"/>
      <w:r>
        <w:t>2019./2020.m.g.</w:t>
      </w:r>
      <w:bookmarkEnd w:id="46"/>
    </w:p>
    <w:p w14:paraId="340AD144" w14:textId="46539303" w:rsidR="002F7ACD" w:rsidRDefault="002F7ACD" w:rsidP="002F7ACD">
      <w:r>
        <w:t xml:space="preserve">2019./2020.mācību gadā mācības </w:t>
      </w:r>
      <w:r w:rsidR="001522B0">
        <w:t>9. klasē</w:t>
      </w:r>
      <w:r>
        <w:t xml:space="preserve"> uzsāka 175 devīto klašu </w:t>
      </w:r>
      <w:r w:rsidR="002824CD">
        <w:t>izglītojamie</w:t>
      </w:r>
      <w:r>
        <w:t xml:space="preserve">. </w:t>
      </w:r>
    </w:p>
    <w:p w14:paraId="1E0AF54C" w14:textId="2E23195E" w:rsidR="002F7ACD" w:rsidRDefault="002F7ACD" w:rsidP="002F7ACD">
      <w:r>
        <w:t>Šajā mācību gadā pamatskolas beidzēji</w:t>
      </w:r>
      <w:r w:rsidR="001522B0">
        <w:t xml:space="preserve"> </w:t>
      </w:r>
      <w:r>
        <w:t>tika atbrīvoti no valsts pārbaudes darbu kārtošanas.</w:t>
      </w:r>
    </w:p>
    <w:p w14:paraId="2571250D" w14:textId="2C3C02B9" w:rsidR="002F7ACD" w:rsidRDefault="002F7ACD" w:rsidP="002F7ACD">
      <w:pPr>
        <w:pStyle w:val="Virsraksts3"/>
      </w:pPr>
      <w:bookmarkStart w:id="47" w:name="_dcl4vokmkjzt" w:colFirst="0" w:colLast="0"/>
      <w:bookmarkStart w:id="48" w:name="_Toc61520323"/>
      <w:bookmarkEnd w:id="47"/>
      <w:r>
        <w:t>2018./2019.m.g.</w:t>
      </w:r>
      <w:bookmarkEnd w:id="48"/>
    </w:p>
    <w:p w14:paraId="00A71F4B" w14:textId="146427CE" w:rsidR="002F7ACD" w:rsidRDefault="002F7ACD" w:rsidP="002F7ACD">
      <w:r>
        <w:t xml:space="preserve">2018./2019.m.g. latviešu valodas, matemātikas un Latvijas vēstures eksāmenus kārtoja 164 Gulbenes novada </w:t>
      </w:r>
      <w:r w:rsidR="001522B0">
        <w:t>9. klašu</w:t>
      </w:r>
      <w:r>
        <w:t xml:space="preserve"> audzēkņi. Izvēle starp svešvalodu eksāmeniem tika izdarīta </w:t>
      </w:r>
      <w:r w:rsidR="00106DFE">
        <w:t>šādi</w:t>
      </w:r>
      <w:r>
        <w:t xml:space="preserve">: angļu valodas eksāmenu kārtot izvēlējās 139 Gulbenes novada </w:t>
      </w:r>
      <w:r w:rsidR="001522B0">
        <w:t>9. klašu</w:t>
      </w:r>
      <w:r>
        <w:t xml:space="preserve"> audzēkņi, eksāmenu krievu valodā kārtoja 28 Gulbenes novada </w:t>
      </w:r>
      <w:r w:rsidR="001522B0">
        <w:t>9. klašu</w:t>
      </w:r>
      <w:r>
        <w:t xml:space="preserve"> audzēkņi. </w:t>
      </w:r>
    </w:p>
    <w:p w14:paraId="2668433C" w14:textId="0036AC4A" w:rsidR="002F7ACD" w:rsidRDefault="00EF260D" w:rsidP="002F7ACD">
      <w:r>
        <w:rPr>
          <w:noProof/>
        </w:rPr>
        <w:drawing>
          <wp:anchor distT="0" distB="0" distL="114300" distR="114300" simplePos="0" relativeHeight="251672576" behindDoc="0" locked="0" layoutInCell="1" allowOverlap="1" wp14:anchorId="36787A9A" wp14:editId="1727AB27">
            <wp:simplePos x="0" y="0"/>
            <wp:positionH relativeFrom="margin">
              <wp:posOffset>-63000</wp:posOffset>
            </wp:positionH>
            <wp:positionV relativeFrom="paragraph">
              <wp:posOffset>267488</wp:posOffset>
            </wp:positionV>
            <wp:extent cx="5398135" cy="3238500"/>
            <wp:effectExtent l="0" t="0" r="0" b="0"/>
            <wp:wrapNone/>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35">
                      <a:extLst>
                        <a:ext uri="{28A0092B-C50C-407E-A947-70E740481C1C}">
                          <a14:useLocalDpi xmlns:a14="http://schemas.microsoft.com/office/drawing/2010/main" val="0"/>
                        </a:ext>
                      </a:extLst>
                    </a:blip>
                    <a:srcRect/>
                    <a:stretch/>
                  </pic:blipFill>
                  <pic:spPr bwMode="auto">
                    <a:xfrm>
                      <a:off x="0" y="0"/>
                      <a:ext cx="5398135" cy="323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E8171D" w14:textId="79565638" w:rsidR="002F7ACD" w:rsidRDefault="002F7ACD" w:rsidP="002F7ACD"/>
    <w:p w14:paraId="3D7435AD" w14:textId="03EFB4AE" w:rsidR="001522B0" w:rsidRDefault="001522B0">
      <w:pPr>
        <w:ind w:firstLine="0"/>
        <w:jc w:val="left"/>
      </w:pPr>
      <w:bookmarkStart w:id="49" w:name="_9j80vgruqw7y" w:colFirst="0" w:colLast="0"/>
      <w:bookmarkEnd w:id="49"/>
      <w:r>
        <w:br w:type="page"/>
      </w:r>
    </w:p>
    <w:p w14:paraId="7887DC55" w14:textId="2D65C4DF" w:rsidR="002F7ACD" w:rsidRDefault="001522B0" w:rsidP="00685549">
      <w:pPr>
        <w:pStyle w:val="Virsraksts2"/>
      </w:pPr>
      <w:bookmarkStart w:id="50" w:name="_Toc61520324"/>
      <w:r>
        <w:lastRenderedPageBreak/>
        <w:t>G</w:t>
      </w:r>
      <w:r w:rsidR="002F7ACD">
        <w:t xml:space="preserve">ulbenes novada </w:t>
      </w:r>
      <w:r w:rsidR="00CF5A51">
        <w:t>izglītojamo sasniegumi</w:t>
      </w:r>
      <w:r w:rsidR="002F7ACD">
        <w:t xml:space="preserve"> VISC  </w:t>
      </w:r>
      <w:bookmarkStart w:id="51" w:name="_Hlk52187209"/>
      <w:r w:rsidR="002F7ACD">
        <w:t>organizētajās mācību priekšmetu olimpiādēs un skolēnu zinātniskajās konferencēs</w:t>
      </w:r>
      <w:bookmarkEnd w:id="50"/>
      <w:bookmarkEnd w:id="51"/>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747"/>
        <w:gridCol w:w="1417"/>
        <w:gridCol w:w="1351"/>
        <w:gridCol w:w="1505"/>
        <w:gridCol w:w="1505"/>
      </w:tblGrid>
      <w:tr w:rsidR="002F7ACD" w:rsidRPr="009D1C3B" w14:paraId="0714560A" w14:textId="77777777" w:rsidTr="009D1C3B">
        <w:tc>
          <w:tcPr>
            <w:tcW w:w="1504" w:type="dxa"/>
            <w:shd w:val="clear" w:color="auto" w:fill="BDD6EE" w:themeFill="accent5" w:themeFillTint="66"/>
            <w:tcMar>
              <w:top w:w="100" w:type="dxa"/>
              <w:left w:w="100" w:type="dxa"/>
              <w:bottom w:w="100" w:type="dxa"/>
              <w:right w:w="100" w:type="dxa"/>
            </w:tcMar>
            <w:vAlign w:val="center"/>
          </w:tcPr>
          <w:p w14:paraId="0F1C9B5F" w14:textId="7B21FF40" w:rsidR="002F7ACD" w:rsidRPr="009D1C3B" w:rsidRDefault="009D1C3B" w:rsidP="00685549">
            <w:pPr>
              <w:spacing w:after="0" w:line="240" w:lineRule="auto"/>
              <w:ind w:firstLine="0"/>
              <w:jc w:val="left"/>
              <w:rPr>
                <w:b/>
                <w:bCs/>
                <w:szCs w:val="24"/>
              </w:rPr>
            </w:pPr>
            <w:r>
              <w:rPr>
                <w:b/>
                <w:bCs/>
                <w:szCs w:val="24"/>
              </w:rPr>
              <w:t>M</w:t>
            </w:r>
            <w:r w:rsidR="002F7ACD" w:rsidRPr="009D1C3B">
              <w:rPr>
                <w:b/>
                <w:bCs/>
                <w:szCs w:val="24"/>
              </w:rPr>
              <w:t>ācību gads</w:t>
            </w:r>
          </w:p>
        </w:tc>
        <w:tc>
          <w:tcPr>
            <w:tcW w:w="1747" w:type="dxa"/>
            <w:shd w:val="clear" w:color="auto" w:fill="BDD6EE" w:themeFill="accent5" w:themeFillTint="66"/>
            <w:tcMar>
              <w:top w:w="100" w:type="dxa"/>
              <w:left w:w="100" w:type="dxa"/>
              <w:bottom w:w="100" w:type="dxa"/>
              <w:right w:w="100" w:type="dxa"/>
            </w:tcMar>
            <w:vAlign w:val="center"/>
          </w:tcPr>
          <w:p w14:paraId="578153F7" w14:textId="77777777" w:rsidR="002F7ACD" w:rsidRPr="009D1C3B" w:rsidRDefault="002F7ACD" w:rsidP="00685549">
            <w:pPr>
              <w:spacing w:after="0" w:line="240" w:lineRule="auto"/>
              <w:ind w:firstLine="0"/>
              <w:jc w:val="left"/>
              <w:rPr>
                <w:b/>
                <w:bCs/>
                <w:szCs w:val="24"/>
              </w:rPr>
            </w:pPr>
            <w:r w:rsidRPr="009D1C3B">
              <w:rPr>
                <w:b/>
                <w:bCs/>
                <w:szCs w:val="24"/>
              </w:rPr>
              <w:t>Starptautiskās mācību priekšmetu olimpiādes</w:t>
            </w:r>
          </w:p>
        </w:tc>
        <w:tc>
          <w:tcPr>
            <w:tcW w:w="1417" w:type="dxa"/>
            <w:shd w:val="clear" w:color="auto" w:fill="BDD6EE" w:themeFill="accent5" w:themeFillTint="66"/>
            <w:tcMar>
              <w:top w:w="100" w:type="dxa"/>
              <w:left w:w="100" w:type="dxa"/>
              <w:bottom w:w="100" w:type="dxa"/>
              <w:right w:w="100" w:type="dxa"/>
            </w:tcMar>
            <w:vAlign w:val="center"/>
          </w:tcPr>
          <w:p w14:paraId="177F1D60" w14:textId="77777777" w:rsidR="002F7ACD" w:rsidRPr="009D1C3B" w:rsidRDefault="002F7ACD" w:rsidP="00685549">
            <w:pPr>
              <w:spacing w:after="0" w:line="240" w:lineRule="auto"/>
              <w:ind w:firstLine="0"/>
              <w:jc w:val="left"/>
              <w:rPr>
                <w:b/>
                <w:bCs/>
                <w:szCs w:val="24"/>
              </w:rPr>
            </w:pPr>
            <w:r w:rsidRPr="009D1C3B">
              <w:rPr>
                <w:b/>
                <w:bCs/>
                <w:szCs w:val="24"/>
              </w:rPr>
              <w:t>Valsts mācību priekšmetu olimpiādes</w:t>
            </w:r>
          </w:p>
        </w:tc>
        <w:tc>
          <w:tcPr>
            <w:tcW w:w="1351" w:type="dxa"/>
            <w:shd w:val="clear" w:color="auto" w:fill="BDD6EE" w:themeFill="accent5" w:themeFillTint="66"/>
            <w:tcMar>
              <w:top w:w="100" w:type="dxa"/>
              <w:left w:w="100" w:type="dxa"/>
              <w:bottom w:w="100" w:type="dxa"/>
              <w:right w:w="100" w:type="dxa"/>
            </w:tcMar>
            <w:vAlign w:val="center"/>
          </w:tcPr>
          <w:p w14:paraId="02969BE8" w14:textId="77777777" w:rsidR="002F7ACD" w:rsidRPr="009D1C3B" w:rsidRDefault="002F7ACD" w:rsidP="00685549">
            <w:pPr>
              <w:spacing w:after="0" w:line="240" w:lineRule="auto"/>
              <w:ind w:firstLine="0"/>
              <w:jc w:val="left"/>
              <w:rPr>
                <w:b/>
                <w:bCs/>
                <w:szCs w:val="24"/>
              </w:rPr>
            </w:pPr>
            <w:r w:rsidRPr="009D1C3B">
              <w:rPr>
                <w:b/>
                <w:bCs/>
                <w:szCs w:val="24"/>
              </w:rPr>
              <w:t>Latvijas skolēnu zinātniskā konference</w:t>
            </w:r>
          </w:p>
        </w:tc>
        <w:tc>
          <w:tcPr>
            <w:tcW w:w="1505" w:type="dxa"/>
            <w:shd w:val="clear" w:color="auto" w:fill="BDD6EE" w:themeFill="accent5" w:themeFillTint="66"/>
            <w:tcMar>
              <w:top w:w="100" w:type="dxa"/>
              <w:left w:w="100" w:type="dxa"/>
              <w:bottom w:w="100" w:type="dxa"/>
              <w:right w:w="100" w:type="dxa"/>
            </w:tcMar>
            <w:vAlign w:val="center"/>
          </w:tcPr>
          <w:p w14:paraId="66E7D750" w14:textId="77777777" w:rsidR="002F7ACD" w:rsidRPr="009D1C3B" w:rsidRDefault="002F7ACD" w:rsidP="00685549">
            <w:pPr>
              <w:spacing w:after="0" w:line="240" w:lineRule="auto"/>
              <w:ind w:firstLine="0"/>
              <w:jc w:val="left"/>
              <w:rPr>
                <w:b/>
                <w:bCs/>
                <w:szCs w:val="24"/>
              </w:rPr>
            </w:pPr>
            <w:r w:rsidRPr="009D1C3B">
              <w:rPr>
                <w:b/>
                <w:bCs/>
                <w:szCs w:val="24"/>
              </w:rPr>
              <w:t>Reģiona mācību priekšmetu olimpiādes</w:t>
            </w:r>
          </w:p>
        </w:tc>
        <w:tc>
          <w:tcPr>
            <w:tcW w:w="1505" w:type="dxa"/>
            <w:shd w:val="clear" w:color="auto" w:fill="BDD6EE" w:themeFill="accent5" w:themeFillTint="66"/>
            <w:tcMar>
              <w:top w:w="100" w:type="dxa"/>
              <w:left w:w="100" w:type="dxa"/>
              <w:bottom w:w="100" w:type="dxa"/>
              <w:right w:w="100" w:type="dxa"/>
            </w:tcMar>
            <w:vAlign w:val="center"/>
          </w:tcPr>
          <w:p w14:paraId="673C1591" w14:textId="77777777" w:rsidR="002F7ACD" w:rsidRPr="009D1C3B" w:rsidRDefault="002F7ACD" w:rsidP="00685549">
            <w:pPr>
              <w:spacing w:after="0" w:line="240" w:lineRule="auto"/>
              <w:ind w:firstLine="0"/>
              <w:jc w:val="left"/>
              <w:rPr>
                <w:b/>
                <w:bCs/>
                <w:szCs w:val="24"/>
              </w:rPr>
            </w:pPr>
            <w:r w:rsidRPr="009D1C3B">
              <w:rPr>
                <w:b/>
                <w:bCs/>
                <w:szCs w:val="24"/>
              </w:rPr>
              <w:t>Vidzemes reģiona zinātniskā konference</w:t>
            </w:r>
          </w:p>
        </w:tc>
      </w:tr>
      <w:tr w:rsidR="002F7ACD" w:rsidRPr="009D1C3B" w14:paraId="51AF75DC" w14:textId="77777777" w:rsidTr="00161759">
        <w:tc>
          <w:tcPr>
            <w:tcW w:w="1504" w:type="dxa"/>
            <w:shd w:val="clear" w:color="auto" w:fill="auto"/>
            <w:tcMar>
              <w:top w:w="100" w:type="dxa"/>
              <w:left w:w="100" w:type="dxa"/>
              <w:bottom w:w="100" w:type="dxa"/>
              <w:right w:w="100" w:type="dxa"/>
            </w:tcMar>
            <w:vAlign w:val="center"/>
          </w:tcPr>
          <w:p w14:paraId="32356280" w14:textId="77777777" w:rsidR="002F7ACD" w:rsidRPr="00161759" w:rsidRDefault="002F7ACD" w:rsidP="00685549">
            <w:pPr>
              <w:spacing w:after="0" w:line="240" w:lineRule="auto"/>
              <w:ind w:firstLine="0"/>
              <w:jc w:val="center"/>
              <w:rPr>
                <w:szCs w:val="24"/>
              </w:rPr>
            </w:pPr>
            <w:r w:rsidRPr="00161759">
              <w:rPr>
                <w:szCs w:val="24"/>
              </w:rPr>
              <w:t>2016./2017.</w:t>
            </w:r>
          </w:p>
        </w:tc>
        <w:tc>
          <w:tcPr>
            <w:tcW w:w="1747" w:type="dxa"/>
            <w:shd w:val="clear" w:color="auto" w:fill="auto"/>
            <w:tcMar>
              <w:top w:w="100" w:type="dxa"/>
              <w:left w:w="100" w:type="dxa"/>
              <w:bottom w:w="100" w:type="dxa"/>
              <w:right w:w="100" w:type="dxa"/>
            </w:tcMar>
            <w:vAlign w:val="center"/>
          </w:tcPr>
          <w:p w14:paraId="45108A10" w14:textId="77777777" w:rsidR="002F7ACD" w:rsidRPr="009D1C3B" w:rsidRDefault="002F7ACD" w:rsidP="00685549">
            <w:pPr>
              <w:spacing w:after="0" w:line="240" w:lineRule="auto"/>
              <w:ind w:firstLine="0"/>
              <w:jc w:val="center"/>
              <w:rPr>
                <w:szCs w:val="24"/>
              </w:rPr>
            </w:pPr>
          </w:p>
        </w:tc>
        <w:tc>
          <w:tcPr>
            <w:tcW w:w="1417" w:type="dxa"/>
            <w:shd w:val="clear" w:color="auto" w:fill="auto"/>
            <w:tcMar>
              <w:top w:w="100" w:type="dxa"/>
              <w:left w:w="100" w:type="dxa"/>
              <w:bottom w:w="100" w:type="dxa"/>
              <w:right w:w="100" w:type="dxa"/>
            </w:tcMar>
            <w:vAlign w:val="center"/>
          </w:tcPr>
          <w:p w14:paraId="268D5F2E" w14:textId="77777777" w:rsidR="002F7ACD" w:rsidRPr="009D1C3B" w:rsidRDefault="002F7ACD" w:rsidP="00685549">
            <w:pPr>
              <w:spacing w:after="0" w:line="240" w:lineRule="auto"/>
              <w:ind w:firstLine="0"/>
              <w:jc w:val="center"/>
              <w:rPr>
                <w:szCs w:val="24"/>
              </w:rPr>
            </w:pPr>
            <w:r w:rsidRPr="009D1C3B">
              <w:rPr>
                <w:szCs w:val="24"/>
              </w:rPr>
              <w:t>3</w:t>
            </w:r>
          </w:p>
        </w:tc>
        <w:tc>
          <w:tcPr>
            <w:tcW w:w="1351" w:type="dxa"/>
            <w:shd w:val="clear" w:color="auto" w:fill="auto"/>
            <w:tcMar>
              <w:top w:w="100" w:type="dxa"/>
              <w:left w:w="100" w:type="dxa"/>
              <w:bottom w:w="100" w:type="dxa"/>
              <w:right w:w="100" w:type="dxa"/>
            </w:tcMar>
            <w:vAlign w:val="center"/>
          </w:tcPr>
          <w:p w14:paraId="1889399C" w14:textId="77777777" w:rsidR="002F7ACD" w:rsidRPr="009D1C3B" w:rsidRDefault="002F7ACD" w:rsidP="00685549">
            <w:pPr>
              <w:spacing w:after="0" w:line="240" w:lineRule="auto"/>
              <w:ind w:firstLine="0"/>
              <w:jc w:val="center"/>
              <w:rPr>
                <w:szCs w:val="24"/>
              </w:rPr>
            </w:pPr>
            <w:r w:rsidRPr="009D1C3B">
              <w:rPr>
                <w:szCs w:val="24"/>
              </w:rPr>
              <w:t>2</w:t>
            </w:r>
          </w:p>
        </w:tc>
        <w:tc>
          <w:tcPr>
            <w:tcW w:w="1505" w:type="dxa"/>
            <w:shd w:val="clear" w:color="auto" w:fill="auto"/>
            <w:tcMar>
              <w:top w:w="100" w:type="dxa"/>
              <w:left w:w="100" w:type="dxa"/>
              <w:bottom w:w="100" w:type="dxa"/>
              <w:right w:w="100" w:type="dxa"/>
            </w:tcMar>
            <w:vAlign w:val="center"/>
          </w:tcPr>
          <w:p w14:paraId="6373DD9A" w14:textId="77777777" w:rsidR="002F7ACD" w:rsidRPr="009D1C3B" w:rsidRDefault="002F7ACD" w:rsidP="00685549">
            <w:pPr>
              <w:spacing w:after="0" w:line="240" w:lineRule="auto"/>
              <w:ind w:firstLine="0"/>
              <w:jc w:val="center"/>
              <w:rPr>
                <w:szCs w:val="24"/>
              </w:rPr>
            </w:pPr>
            <w:r w:rsidRPr="009D1C3B">
              <w:rPr>
                <w:szCs w:val="24"/>
              </w:rPr>
              <w:t>4</w:t>
            </w:r>
          </w:p>
        </w:tc>
        <w:tc>
          <w:tcPr>
            <w:tcW w:w="1505" w:type="dxa"/>
            <w:shd w:val="clear" w:color="auto" w:fill="auto"/>
            <w:tcMar>
              <w:top w:w="100" w:type="dxa"/>
              <w:left w:w="100" w:type="dxa"/>
              <w:bottom w:w="100" w:type="dxa"/>
              <w:right w:w="100" w:type="dxa"/>
            </w:tcMar>
            <w:vAlign w:val="center"/>
          </w:tcPr>
          <w:p w14:paraId="6F09452B" w14:textId="77777777" w:rsidR="002F7ACD" w:rsidRPr="009D1C3B" w:rsidRDefault="002F7ACD" w:rsidP="00685549">
            <w:pPr>
              <w:spacing w:after="0" w:line="240" w:lineRule="auto"/>
              <w:ind w:firstLine="0"/>
              <w:jc w:val="center"/>
              <w:rPr>
                <w:szCs w:val="24"/>
              </w:rPr>
            </w:pPr>
            <w:r w:rsidRPr="009D1C3B">
              <w:rPr>
                <w:szCs w:val="24"/>
              </w:rPr>
              <w:t>4</w:t>
            </w:r>
          </w:p>
        </w:tc>
      </w:tr>
      <w:tr w:rsidR="002F7ACD" w:rsidRPr="009D1C3B" w14:paraId="27C6AA7A" w14:textId="77777777" w:rsidTr="00161759">
        <w:tc>
          <w:tcPr>
            <w:tcW w:w="1504" w:type="dxa"/>
            <w:shd w:val="clear" w:color="auto" w:fill="auto"/>
            <w:tcMar>
              <w:top w:w="100" w:type="dxa"/>
              <w:left w:w="100" w:type="dxa"/>
              <w:bottom w:w="100" w:type="dxa"/>
              <w:right w:w="100" w:type="dxa"/>
            </w:tcMar>
            <w:vAlign w:val="center"/>
          </w:tcPr>
          <w:p w14:paraId="534960D9" w14:textId="77777777" w:rsidR="002F7ACD" w:rsidRPr="00161759" w:rsidRDefault="002F7ACD" w:rsidP="00685549">
            <w:pPr>
              <w:spacing w:after="0" w:line="240" w:lineRule="auto"/>
              <w:ind w:firstLine="0"/>
              <w:jc w:val="center"/>
              <w:rPr>
                <w:szCs w:val="24"/>
              </w:rPr>
            </w:pPr>
            <w:r w:rsidRPr="00161759">
              <w:rPr>
                <w:szCs w:val="24"/>
              </w:rPr>
              <w:t>2017./2018.</w:t>
            </w:r>
          </w:p>
        </w:tc>
        <w:tc>
          <w:tcPr>
            <w:tcW w:w="1747" w:type="dxa"/>
            <w:shd w:val="clear" w:color="auto" w:fill="auto"/>
            <w:tcMar>
              <w:top w:w="100" w:type="dxa"/>
              <w:left w:w="100" w:type="dxa"/>
              <w:bottom w:w="100" w:type="dxa"/>
              <w:right w:w="100" w:type="dxa"/>
            </w:tcMar>
            <w:vAlign w:val="center"/>
          </w:tcPr>
          <w:p w14:paraId="41153C33" w14:textId="77777777" w:rsidR="002F7ACD" w:rsidRPr="009D1C3B" w:rsidRDefault="002F7ACD" w:rsidP="00685549">
            <w:pPr>
              <w:spacing w:after="0" w:line="240" w:lineRule="auto"/>
              <w:ind w:firstLine="0"/>
              <w:jc w:val="center"/>
              <w:rPr>
                <w:szCs w:val="24"/>
              </w:rPr>
            </w:pPr>
          </w:p>
        </w:tc>
        <w:tc>
          <w:tcPr>
            <w:tcW w:w="1417" w:type="dxa"/>
            <w:shd w:val="clear" w:color="auto" w:fill="auto"/>
            <w:tcMar>
              <w:top w:w="100" w:type="dxa"/>
              <w:left w:w="100" w:type="dxa"/>
              <w:bottom w:w="100" w:type="dxa"/>
              <w:right w:w="100" w:type="dxa"/>
            </w:tcMar>
            <w:vAlign w:val="center"/>
          </w:tcPr>
          <w:p w14:paraId="66B3426C" w14:textId="77777777" w:rsidR="002F7ACD" w:rsidRPr="009D1C3B" w:rsidRDefault="002F7ACD" w:rsidP="00685549">
            <w:pPr>
              <w:spacing w:after="0" w:line="240" w:lineRule="auto"/>
              <w:ind w:firstLine="0"/>
              <w:jc w:val="center"/>
              <w:rPr>
                <w:szCs w:val="24"/>
              </w:rPr>
            </w:pPr>
            <w:r w:rsidRPr="009D1C3B">
              <w:rPr>
                <w:szCs w:val="24"/>
              </w:rPr>
              <w:t>3</w:t>
            </w:r>
          </w:p>
        </w:tc>
        <w:tc>
          <w:tcPr>
            <w:tcW w:w="1351" w:type="dxa"/>
            <w:shd w:val="clear" w:color="auto" w:fill="auto"/>
            <w:tcMar>
              <w:top w:w="100" w:type="dxa"/>
              <w:left w:w="100" w:type="dxa"/>
              <w:bottom w:w="100" w:type="dxa"/>
              <w:right w:w="100" w:type="dxa"/>
            </w:tcMar>
            <w:vAlign w:val="center"/>
          </w:tcPr>
          <w:p w14:paraId="06081788" w14:textId="77777777" w:rsidR="002F7ACD" w:rsidRPr="009D1C3B" w:rsidRDefault="002F7ACD" w:rsidP="00685549">
            <w:pPr>
              <w:spacing w:after="0" w:line="240" w:lineRule="auto"/>
              <w:ind w:firstLine="0"/>
              <w:jc w:val="center"/>
              <w:rPr>
                <w:szCs w:val="24"/>
              </w:rPr>
            </w:pPr>
            <w:r w:rsidRPr="009D1C3B">
              <w:rPr>
                <w:szCs w:val="24"/>
              </w:rPr>
              <w:t>1</w:t>
            </w:r>
          </w:p>
        </w:tc>
        <w:tc>
          <w:tcPr>
            <w:tcW w:w="1505" w:type="dxa"/>
            <w:shd w:val="clear" w:color="auto" w:fill="auto"/>
            <w:tcMar>
              <w:top w:w="100" w:type="dxa"/>
              <w:left w:w="100" w:type="dxa"/>
              <w:bottom w:w="100" w:type="dxa"/>
              <w:right w:w="100" w:type="dxa"/>
            </w:tcMar>
            <w:vAlign w:val="center"/>
          </w:tcPr>
          <w:p w14:paraId="7F7B7E44" w14:textId="77777777" w:rsidR="002F7ACD" w:rsidRPr="009D1C3B" w:rsidRDefault="002F7ACD" w:rsidP="00685549">
            <w:pPr>
              <w:spacing w:after="0" w:line="240" w:lineRule="auto"/>
              <w:ind w:firstLine="0"/>
              <w:jc w:val="center"/>
              <w:rPr>
                <w:szCs w:val="24"/>
              </w:rPr>
            </w:pPr>
            <w:r w:rsidRPr="009D1C3B">
              <w:rPr>
                <w:szCs w:val="24"/>
              </w:rPr>
              <w:t>3</w:t>
            </w:r>
          </w:p>
        </w:tc>
        <w:tc>
          <w:tcPr>
            <w:tcW w:w="1505" w:type="dxa"/>
            <w:shd w:val="clear" w:color="auto" w:fill="auto"/>
            <w:tcMar>
              <w:top w:w="100" w:type="dxa"/>
              <w:left w:w="100" w:type="dxa"/>
              <w:bottom w:w="100" w:type="dxa"/>
              <w:right w:w="100" w:type="dxa"/>
            </w:tcMar>
            <w:vAlign w:val="center"/>
          </w:tcPr>
          <w:p w14:paraId="3FA7E9F1" w14:textId="77777777" w:rsidR="002F7ACD" w:rsidRPr="009D1C3B" w:rsidRDefault="002F7ACD" w:rsidP="00685549">
            <w:pPr>
              <w:spacing w:after="0" w:line="240" w:lineRule="auto"/>
              <w:ind w:firstLine="0"/>
              <w:jc w:val="center"/>
              <w:rPr>
                <w:szCs w:val="24"/>
              </w:rPr>
            </w:pPr>
            <w:r w:rsidRPr="009D1C3B">
              <w:rPr>
                <w:szCs w:val="24"/>
              </w:rPr>
              <w:t>4</w:t>
            </w:r>
          </w:p>
        </w:tc>
      </w:tr>
      <w:tr w:rsidR="002F7ACD" w:rsidRPr="009D1C3B" w14:paraId="3D069AE5" w14:textId="77777777" w:rsidTr="00161759">
        <w:tc>
          <w:tcPr>
            <w:tcW w:w="1504" w:type="dxa"/>
            <w:shd w:val="clear" w:color="auto" w:fill="auto"/>
            <w:tcMar>
              <w:top w:w="100" w:type="dxa"/>
              <w:left w:w="100" w:type="dxa"/>
              <w:bottom w:w="100" w:type="dxa"/>
              <w:right w:w="100" w:type="dxa"/>
            </w:tcMar>
            <w:vAlign w:val="center"/>
          </w:tcPr>
          <w:p w14:paraId="0B86E1B1" w14:textId="77777777" w:rsidR="002F7ACD" w:rsidRPr="00161759" w:rsidRDefault="002F7ACD" w:rsidP="00685549">
            <w:pPr>
              <w:spacing w:after="0" w:line="240" w:lineRule="auto"/>
              <w:ind w:firstLine="0"/>
              <w:jc w:val="center"/>
              <w:rPr>
                <w:szCs w:val="24"/>
              </w:rPr>
            </w:pPr>
            <w:r w:rsidRPr="00161759">
              <w:rPr>
                <w:szCs w:val="24"/>
              </w:rPr>
              <w:t>2018./2019.</w:t>
            </w:r>
          </w:p>
        </w:tc>
        <w:tc>
          <w:tcPr>
            <w:tcW w:w="1747" w:type="dxa"/>
            <w:shd w:val="clear" w:color="auto" w:fill="auto"/>
            <w:tcMar>
              <w:top w:w="100" w:type="dxa"/>
              <w:left w:w="100" w:type="dxa"/>
              <w:bottom w:w="100" w:type="dxa"/>
              <w:right w:w="100" w:type="dxa"/>
            </w:tcMar>
            <w:vAlign w:val="center"/>
          </w:tcPr>
          <w:p w14:paraId="508CEED5" w14:textId="77777777" w:rsidR="002F7ACD" w:rsidRPr="009D1C3B" w:rsidRDefault="002F7ACD" w:rsidP="00685549">
            <w:pPr>
              <w:spacing w:after="0" w:line="240" w:lineRule="auto"/>
              <w:ind w:firstLine="0"/>
              <w:jc w:val="center"/>
              <w:rPr>
                <w:szCs w:val="24"/>
              </w:rPr>
            </w:pPr>
            <w:r w:rsidRPr="009D1C3B">
              <w:rPr>
                <w:szCs w:val="24"/>
              </w:rPr>
              <w:t>1</w:t>
            </w:r>
          </w:p>
        </w:tc>
        <w:tc>
          <w:tcPr>
            <w:tcW w:w="1417" w:type="dxa"/>
            <w:shd w:val="clear" w:color="auto" w:fill="auto"/>
            <w:tcMar>
              <w:top w:w="100" w:type="dxa"/>
              <w:left w:w="100" w:type="dxa"/>
              <w:bottom w:w="100" w:type="dxa"/>
              <w:right w:w="100" w:type="dxa"/>
            </w:tcMar>
            <w:vAlign w:val="center"/>
          </w:tcPr>
          <w:p w14:paraId="49B34FAC" w14:textId="77777777" w:rsidR="002F7ACD" w:rsidRPr="009D1C3B" w:rsidRDefault="002F7ACD" w:rsidP="00685549">
            <w:pPr>
              <w:spacing w:after="0" w:line="240" w:lineRule="auto"/>
              <w:ind w:firstLine="0"/>
              <w:jc w:val="center"/>
              <w:rPr>
                <w:szCs w:val="24"/>
              </w:rPr>
            </w:pPr>
            <w:r w:rsidRPr="009D1C3B">
              <w:rPr>
                <w:szCs w:val="24"/>
              </w:rPr>
              <w:t>1</w:t>
            </w:r>
          </w:p>
        </w:tc>
        <w:tc>
          <w:tcPr>
            <w:tcW w:w="1351" w:type="dxa"/>
            <w:shd w:val="clear" w:color="auto" w:fill="auto"/>
            <w:tcMar>
              <w:top w:w="100" w:type="dxa"/>
              <w:left w:w="100" w:type="dxa"/>
              <w:bottom w:w="100" w:type="dxa"/>
              <w:right w:w="100" w:type="dxa"/>
            </w:tcMar>
            <w:vAlign w:val="center"/>
          </w:tcPr>
          <w:p w14:paraId="7F0461B5" w14:textId="77777777" w:rsidR="002F7ACD" w:rsidRPr="009D1C3B" w:rsidRDefault="002F7ACD" w:rsidP="00685549">
            <w:pPr>
              <w:spacing w:after="0" w:line="240" w:lineRule="auto"/>
              <w:ind w:firstLine="0"/>
              <w:jc w:val="center"/>
              <w:rPr>
                <w:szCs w:val="24"/>
              </w:rPr>
            </w:pPr>
            <w:r w:rsidRPr="009D1C3B">
              <w:rPr>
                <w:szCs w:val="24"/>
              </w:rPr>
              <w:t>0</w:t>
            </w:r>
          </w:p>
        </w:tc>
        <w:tc>
          <w:tcPr>
            <w:tcW w:w="1505" w:type="dxa"/>
            <w:shd w:val="clear" w:color="auto" w:fill="auto"/>
            <w:tcMar>
              <w:top w:w="100" w:type="dxa"/>
              <w:left w:w="100" w:type="dxa"/>
              <w:bottom w:w="100" w:type="dxa"/>
              <w:right w:w="100" w:type="dxa"/>
            </w:tcMar>
            <w:vAlign w:val="center"/>
          </w:tcPr>
          <w:p w14:paraId="66254FFE" w14:textId="77777777" w:rsidR="002F7ACD" w:rsidRPr="009D1C3B" w:rsidRDefault="002F7ACD" w:rsidP="00685549">
            <w:pPr>
              <w:spacing w:after="0" w:line="240" w:lineRule="auto"/>
              <w:ind w:firstLine="0"/>
              <w:jc w:val="center"/>
              <w:rPr>
                <w:szCs w:val="24"/>
              </w:rPr>
            </w:pPr>
            <w:r w:rsidRPr="009D1C3B">
              <w:rPr>
                <w:szCs w:val="24"/>
              </w:rPr>
              <w:t>4</w:t>
            </w:r>
          </w:p>
        </w:tc>
        <w:tc>
          <w:tcPr>
            <w:tcW w:w="1505" w:type="dxa"/>
            <w:shd w:val="clear" w:color="auto" w:fill="auto"/>
            <w:tcMar>
              <w:top w:w="100" w:type="dxa"/>
              <w:left w:w="100" w:type="dxa"/>
              <w:bottom w:w="100" w:type="dxa"/>
              <w:right w:w="100" w:type="dxa"/>
            </w:tcMar>
            <w:vAlign w:val="center"/>
          </w:tcPr>
          <w:p w14:paraId="407AAB33" w14:textId="77777777" w:rsidR="002F7ACD" w:rsidRPr="009D1C3B" w:rsidRDefault="002F7ACD" w:rsidP="00685549">
            <w:pPr>
              <w:spacing w:after="0" w:line="240" w:lineRule="auto"/>
              <w:ind w:firstLine="0"/>
              <w:jc w:val="center"/>
              <w:rPr>
                <w:szCs w:val="24"/>
              </w:rPr>
            </w:pPr>
            <w:r w:rsidRPr="009D1C3B">
              <w:rPr>
                <w:szCs w:val="24"/>
              </w:rPr>
              <w:t>0</w:t>
            </w:r>
          </w:p>
        </w:tc>
      </w:tr>
      <w:tr w:rsidR="002F7ACD" w:rsidRPr="009D1C3B" w14:paraId="7608AD86" w14:textId="77777777" w:rsidTr="00161759">
        <w:tc>
          <w:tcPr>
            <w:tcW w:w="1504" w:type="dxa"/>
            <w:shd w:val="clear" w:color="auto" w:fill="auto"/>
            <w:tcMar>
              <w:top w:w="100" w:type="dxa"/>
              <w:left w:w="100" w:type="dxa"/>
              <w:bottom w:w="100" w:type="dxa"/>
              <w:right w:w="100" w:type="dxa"/>
            </w:tcMar>
            <w:vAlign w:val="center"/>
          </w:tcPr>
          <w:p w14:paraId="41711517" w14:textId="77777777" w:rsidR="002F7ACD" w:rsidRPr="00161759" w:rsidRDefault="002F7ACD" w:rsidP="00685549">
            <w:pPr>
              <w:spacing w:after="0" w:line="240" w:lineRule="auto"/>
              <w:ind w:firstLine="0"/>
              <w:jc w:val="center"/>
              <w:rPr>
                <w:szCs w:val="24"/>
              </w:rPr>
            </w:pPr>
            <w:r w:rsidRPr="00161759">
              <w:rPr>
                <w:szCs w:val="24"/>
              </w:rPr>
              <w:t>2019./2020.</w:t>
            </w:r>
          </w:p>
        </w:tc>
        <w:tc>
          <w:tcPr>
            <w:tcW w:w="1747" w:type="dxa"/>
            <w:shd w:val="clear" w:color="auto" w:fill="auto"/>
            <w:tcMar>
              <w:top w:w="100" w:type="dxa"/>
              <w:left w:w="100" w:type="dxa"/>
              <w:bottom w:w="100" w:type="dxa"/>
              <w:right w:w="100" w:type="dxa"/>
            </w:tcMar>
            <w:vAlign w:val="center"/>
          </w:tcPr>
          <w:p w14:paraId="2A42DB4A" w14:textId="77777777" w:rsidR="002F7ACD" w:rsidRPr="009D1C3B" w:rsidRDefault="002F7ACD" w:rsidP="00685549">
            <w:pPr>
              <w:spacing w:after="0" w:line="240" w:lineRule="auto"/>
              <w:ind w:firstLine="0"/>
              <w:jc w:val="center"/>
              <w:rPr>
                <w:szCs w:val="24"/>
              </w:rPr>
            </w:pPr>
          </w:p>
        </w:tc>
        <w:tc>
          <w:tcPr>
            <w:tcW w:w="1417" w:type="dxa"/>
            <w:shd w:val="clear" w:color="auto" w:fill="auto"/>
            <w:tcMar>
              <w:top w:w="100" w:type="dxa"/>
              <w:left w:w="100" w:type="dxa"/>
              <w:bottom w:w="100" w:type="dxa"/>
              <w:right w:w="100" w:type="dxa"/>
            </w:tcMar>
            <w:vAlign w:val="center"/>
          </w:tcPr>
          <w:p w14:paraId="61E367BE" w14:textId="77777777" w:rsidR="002F7ACD" w:rsidRPr="009D1C3B" w:rsidRDefault="002F7ACD" w:rsidP="00685549">
            <w:pPr>
              <w:spacing w:after="0" w:line="240" w:lineRule="auto"/>
              <w:ind w:firstLine="0"/>
              <w:jc w:val="center"/>
              <w:rPr>
                <w:szCs w:val="24"/>
              </w:rPr>
            </w:pPr>
            <w:r w:rsidRPr="009D1C3B">
              <w:rPr>
                <w:szCs w:val="24"/>
              </w:rPr>
              <w:t>3</w:t>
            </w:r>
          </w:p>
        </w:tc>
        <w:tc>
          <w:tcPr>
            <w:tcW w:w="1351" w:type="dxa"/>
            <w:shd w:val="clear" w:color="auto" w:fill="auto"/>
            <w:tcMar>
              <w:top w:w="100" w:type="dxa"/>
              <w:left w:w="100" w:type="dxa"/>
              <w:bottom w:w="100" w:type="dxa"/>
              <w:right w:w="100" w:type="dxa"/>
            </w:tcMar>
            <w:vAlign w:val="center"/>
          </w:tcPr>
          <w:p w14:paraId="6C0FD743" w14:textId="77777777" w:rsidR="002F7ACD" w:rsidRPr="009D1C3B" w:rsidRDefault="002F7ACD" w:rsidP="00685549">
            <w:pPr>
              <w:spacing w:after="0" w:line="240" w:lineRule="auto"/>
              <w:ind w:firstLine="0"/>
              <w:jc w:val="center"/>
              <w:rPr>
                <w:szCs w:val="24"/>
              </w:rPr>
            </w:pPr>
            <w:r w:rsidRPr="009D1C3B">
              <w:rPr>
                <w:szCs w:val="24"/>
              </w:rPr>
              <w:t>0</w:t>
            </w:r>
          </w:p>
        </w:tc>
        <w:tc>
          <w:tcPr>
            <w:tcW w:w="1505" w:type="dxa"/>
            <w:shd w:val="clear" w:color="auto" w:fill="auto"/>
            <w:tcMar>
              <w:top w:w="100" w:type="dxa"/>
              <w:left w:w="100" w:type="dxa"/>
              <w:bottom w:w="100" w:type="dxa"/>
              <w:right w:w="100" w:type="dxa"/>
            </w:tcMar>
            <w:vAlign w:val="center"/>
          </w:tcPr>
          <w:p w14:paraId="36C20D1E" w14:textId="77777777" w:rsidR="002F7ACD" w:rsidRPr="009D1C3B" w:rsidRDefault="002F7ACD" w:rsidP="00685549">
            <w:pPr>
              <w:spacing w:after="0" w:line="240" w:lineRule="auto"/>
              <w:ind w:firstLine="0"/>
              <w:jc w:val="center"/>
              <w:rPr>
                <w:szCs w:val="24"/>
              </w:rPr>
            </w:pPr>
            <w:r w:rsidRPr="009D1C3B">
              <w:rPr>
                <w:szCs w:val="24"/>
              </w:rPr>
              <w:t>0</w:t>
            </w:r>
          </w:p>
        </w:tc>
        <w:tc>
          <w:tcPr>
            <w:tcW w:w="1505" w:type="dxa"/>
            <w:shd w:val="clear" w:color="auto" w:fill="auto"/>
            <w:tcMar>
              <w:top w:w="100" w:type="dxa"/>
              <w:left w:w="100" w:type="dxa"/>
              <w:bottom w:w="100" w:type="dxa"/>
              <w:right w:w="100" w:type="dxa"/>
            </w:tcMar>
            <w:vAlign w:val="center"/>
          </w:tcPr>
          <w:p w14:paraId="4D7E0167" w14:textId="77777777" w:rsidR="002F7ACD" w:rsidRPr="009D1C3B" w:rsidRDefault="002F7ACD" w:rsidP="00685549">
            <w:pPr>
              <w:spacing w:after="0" w:line="240" w:lineRule="auto"/>
              <w:ind w:firstLine="0"/>
              <w:jc w:val="center"/>
              <w:rPr>
                <w:szCs w:val="24"/>
              </w:rPr>
            </w:pPr>
            <w:r w:rsidRPr="009D1C3B">
              <w:rPr>
                <w:szCs w:val="24"/>
              </w:rPr>
              <w:t>1</w:t>
            </w:r>
          </w:p>
        </w:tc>
      </w:tr>
    </w:tbl>
    <w:p w14:paraId="45F5D71B" w14:textId="77777777" w:rsidR="002F7ACD" w:rsidRDefault="002F7ACD" w:rsidP="002F7ACD"/>
    <w:p w14:paraId="0349F02B" w14:textId="5067DEF2" w:rsidR="002F7ACD" w:rsidRDefault="002F7ACD" w:rsidP="002F7ACD">
      <w:pPr>
        <w:pStyle w:val="Virsraksts2"/>
      </w:pPr>
      <w:bookmarkStart w:id="52" w:name="_r8hbbzmmswbe" w:colFirst="0" w:colLast="0"/>
      <w:bookmarkStart w:id="53" w:name="_Toc61520325"/>
      <w:bookmarkEnd w:id="52"/>
      <w:r>
        <w:t>Gulbenes Mūzikas skolas izglītojamo sasniegumi valsts un starptautiska mēroga konkursos un skatēs</w:t>
      </w:r>
      <w:bookmarkEnd w:id="53"/>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3118"/>
        <w:gridCol w:w="3936"/>
      </w:tblGrid>
      <w:tr w:rsidR="002F7ACD" w:rsidRPr="009D1C3B" w14:paraId="5EBC0AB4" w14:textId="77777777" w:rsidTr="009D1C3B">
        <w:tc>
          <w:tcPr>
            <w:tcW w:w="1975" w:type="dxa"/>
            <w:shd w:val="clear" w:color="auto" w:fill="B4C6E7" w:themeFill="accent1" w:themeFillTint="66"/>
            <w:tcMar>
              <w:top w:w="100" w:type="dxa"/>
              <w:left w:w="100" w:type="dxa"/>
              <w:bottom w:w="100" w:type="dxa"/>
              <w:right w:w="100" w:type="dxa"/>
            </w:tcMar>
          </w:tcPr>
          <w:p w14:paraId="02C09D45" w14:textId="052DD45D" w:rsidR="002F7ACD" w:rsidRPr="009D1C3B" w:rsidRDefault="009D1C3B" w:rsidP="00685549">
            <w:pPr>
              <w:spacing w:after="0" w:line="240" w:lineRule="auto"/>
              <w:ind w:firstLine="0"/>
              <w:rPr>
                <w:b/>
                <w:bCs/>
              </w:rPr>
            </w:pPr>
            <w:r>
              <w:rPr>
                <w:b/>
                <w:bCs/>
              </w:rPr>
              <w:t>Mācību gads</w:t>
            </w:r>
          </w:p>
        </w:tc>
        <w:tc>
          <w:tcPr>
            <w:tcW w:w="3118" w:type="dxa"/>
            <w:shd w:val="clear" w:color="auto" w:fill="B4C6E7" w:themeFill="accent1" w:themeFillTint="66"/>
            <w:tcMar>
              <w:top w:w="100" w:type="dxa"/>
              <w:left w:w="100" w:type="dxa"/>
              <w:bottom w:w="100" w:type="dxa"/>
              <w:right w:w="100" w:type="dxa"/>
            </w:tcMar>
          </w:tcPr>
          <w:p w14:paraId="325E193D" w14:textId="77777777" w:rsidR="002F7ACD" w:rsidRPr="009D1C3B" w:rsidRDefault="002F7ACD" w:rsidP="00685549">
            <w:pPr>
              <w:spacing w:after="0" w:line="240" w:lineRule="auto"/>
              <w:ind w:firstLine="0"/>
              <w:rPr>
                <w:b/>
                <w:bCs/>
              </w:rPr>
            </w:pPr>
            <w:r w:rsidRPr="009D1C3B">
              <w:rPr>
                <w:b/>
                <w:bCs/>
              </w:rPr>
              <w:t>Valsts konkursi</w:t>
            </w:r>
          </w:p>
        </w:tc>
        <w:tc>
          <w:tcPr>
            <w:tcW w:w="3936" w:type="dxa"/>
            <w:shd w:val="clear" w:color="auto" w:fill="B4C6E7" w:themeFill="accent1" w:themeFillTint="66"/>
            <w:tcMar>
              <w:top w:w="100" w:type="dxa"/>
              <w:left w:w="100" w:type="dxa"/>
              <w:bottom w:w="100" w:type="dxa"/>
              <w:right w:w="100" w:type="dxa"/>
            </w:tcMar>
          </w:tcPr>
          <w:p w14:paraId="5EFB0357" w14:textId="77777777" w:rsidR="002F7ACD" w:rsidRPr="009D1C3B" w:rsidRDefault="002F7ACD" w:rsidP="00685549">
            <w:pPr>
              <w:spacing w:after="0" w:line="240" w:lineRule="auto"/>
              <w:ind w:firstLine="0"/>
              <w:rPr>
                <w:b/>
                <w:bCs/>
              </w:rPr>
            </w:pPr>
            <w:r w:rsidRPr="009D1C3B">
              <w:rPr>
                <w:b/>
                <w:bCs/>
              </w:rPr>
              <w:t>Starptautiskie konkursi</w:t>
            </w:r>
          </w:p>
        </w:tc>
      </w:tr>
      <w:tr w:rsidR="002F7ACD" w:rsidRPr="00685549" w14:paraId="78149F5F" w14:textId="77777777" w:rsidTr="00EF260D">
        <w:tc>
          <w:tcPr>
            <w:tcW w:w="1975" w:type="dxa"/>
            <w:shd w:val="clear" w:color="auto" w:fill="auto"/>
            <w:tcMar>
              <w:top w:w="100" w:type="dxa"/>
              <w:left w:w="100" w:type="dxa"/>
              <w:bottom w:w="100" w:type="dxa"/>
              <w:right w:w="100" w:type="dxa"/>
            </w:tcMar>
          </w:tcPr>
          <w:p w14:paraId="6EF37D05" w14:textId="77777777" w:rsidR="002F7ACD" w:rsidRPr="00161759" w:rsidRDefault="002F7ACD" w:rsidP="00685549">
            <w:pPr>
              <w:spacing w:after="0" w:line="240" w:lineRule="auto"/>
              <w:ind w:firstLine="0"/>
            </w:pPr>
            <w:r w:rsidRPr="00161759">
              <w:t>2016./2017.m.g.</w:t>
            </w:r>
          </w:p>
        </w:tc>
        <w:tc>
          <w:tcPr>
            <w:tcW w:w="3118" w:type="dxa"/>
            <w:shd w:val="clear" w:color="auto" w:fill="auto"/>
            <w:tcMar>
              <w:top w:w="100" w:type="dxa"/>
              <w:left w:w="100" w:type="dxa"/>
              <w:bottom w:w="100" w:type="dxa"/>
              <w:right w:w="100" w:type="dxa"/>
            </w:tcMar>
          </w:tcPr>
          <w:p w14:paraId="0E101CA9" w14:textId="77777777" w:rsidR="002F7ACD" w:rsidRPr="00685549" w:rsidRDefault="002F7ACD" w:rsidP="00685549">
            <w:pPr>
              <w:spacing w:after="0" w:line="240" w:lineRule="auto"/>
              <w:ind w:firstLine="0"/>
            </w:pPr>
            <w:r w:rsidRPr="00685549">
              <w:t>-</w:t>
            </w:r>
          </w:p>
        </w:tc>
        <w:tc>
          <w:tcPr>
            <w:tcW w:w="3936" w:type="dxa"/>
            <w:shd w:val="clear" w:color="auto" w:fill="auto"/>
            <w:tcMar>
              <w:top w:w="100" w:type="dxa"/>
              <w:left w:w="100" w:type="dxa"/>
              <w:bottom w:w="100" w:type="dxa"/>
              <w:right w:w="100" w:type="dxa"/>
            </w:tcMar>
          </w:tcPr>
          <w:p w14:paraId="1B282BFB" w14:textId="77777777" w:rsidR="002F7ACD" w:rsidRPr="00685549" w:rsidRDefault="002F7ACD" w:rsidP="00685549">
            <w:pPr>
              <w:spacing w:after="0" w:line="240" w:lineRule="auto"/>
              <w:ind w:firstLine="0"/>
            </w:pPr>
            <w:r w:rsidRPr="00685549">
              <w:t>I vieta – 4</w:t>
            </w:r>
          </w:p>
          <w:p w14:paraId="6F2BF294" w14:textId="77777777" w:rsidR="002F7ACD" w:rsidRPr="00685549" w:rsidRDefault="002F7ACD" w:rsidP="00685549">
            <w:pPr>
              <w:spacing w:after="0" w:line="240" w:lineRule="auto"/>
              <w:ind w:firstLine="0"/>
            </w:pPr>
            <w:r w:rsidRPr="00685549">
              <w:t>II vieta – 5</w:t>
            </w:r>
          </w:p>
          <w:p w14:paraId="04061307" w14:textId="77777777" w:rsidR="002F7ACD" w:rsidRPr="00685549" w:rsidRDefault="002F7ACD" w:rsidP="00685549">
            <w:pPr>
              <w:spacing w:after="0" w:line="240" w:lineRule="auto"/>
              <w:ind w:firstLine="0"/>
            </w:pPr>
            <w:r w:rsidRPr="00685549">
              <w:t>III vieta - 3</w:t>
            </w:r>
          </w:p>
        </w:tc>
      </w:tr>
      <w:tr w:rsidR="002F7ACD" w:rsidRPr="00685549" w14:paraId="64DFD7FA" w14:textId="77777777" w:rsidTr="00EF260D">
        <w:tc>
          <w:tcPr>
            <w:tcW w:w="1975" w:type="dxa"/>
            <w:shd w:val="clear" w:color="auto" w:fill="auto"/>
            <w:tcMar>
              <w:top w:w="100" w:type="dxa"/>
              <w:left w:w="100" w:type="dxa"/>
              <w:bottom w:w="100" w:type="dxa"/>
              <w:right w:w="100" w:type="dxa"/>
            </w:tcMar>
          </w:tcPr>
          <w:p w14:paraId="4A3309AE" w14:textId="77777777" w:rsidR="002F7ACD" w:rsidRPr="00161759" w:rsidRDefault="002F7ACD" w:rsidP="00685549">
            <w:pPr>
              <w:spacing w:after="0" w:line="240" w:lineRule="auto"/>
              <w:ind w:firstLine="0"/>
            </w:pPr>
            <w:r w:rsidRPr="00161759">
              <w:t>2017./2018.m.g.</w:t>
            </w:r>
          </w:p>
        </w:tc>
        <w:tc>
          <w:tcPr>
            <w:tcW w:w="3118" w:type="dxa"/>
            <w:shd w:val="clear" w:color="auto" w:fill="auto"/>
            <w:tcMar>
              <w:top w:w="100" w:type="dxa"/>
              <w:left w:w="100" w:type="dxa"/>
              <w:bottom w:w="100" w:type="dxa"/>
              <w:right w:w="100" w:type="dxa"/>
            </w:tcMar>
          </w:tcPr>
          <w:p w14:paraId="23072FF4" w14:textId="77777777" w:rsidR="002F7ACD" w:rsidRPr="00685549" w:rsidRDefault="002F7ACD" w:rsidP="00685549">
            <w:pPr>
              <w:spacing w:after="0" w:line="240" w:lineRule="auto"/>
              <w:ind w:firstLine="0"/>
            </w:pPr>
            <w:r w:rsidRPr="00685549">
              <w:t>-</w:t>
            </w:r>
          </w:p>
        </w:tc>
        <w:tc>
          <w:tcPr>
            <w:tcW w:w="3936" w:type="dxa"/>
            <w:shd w:val="clear" w:color="auto" w:fill="auto"/>
            <w:tcMar>
              <w:top w:w="100" w:type="dxa"/>
              <w:left w:w="100" w:type="dxa"/>
              <w:bottom w:w="100" w:type="dxa"/>
              <w:right w:w="100" w:type="dxa"/>
            </w:tcMar>
          </w:tcPr>
          <w:p w14:paraId="65C77203" w14:textId="77777777" w:rsidR="002F7ACD" w:rsidRPr="00685549" w:rsidRDefault="002F7ACD" w:rsidP="00685549">
            <w:pPr>
              <w:spacing w:after="0" w:line="240" w:lineRule="auto"/>
              <w:ind w:firstLine="0"/>
            </w:pPr>
            <w:r w:rsidRPr="00685549">
              <w:t>I vieta – 1</w:t>
            </w:r>
          </w:p>
          <w:p w14:paraId="2F6DDD25" w14:textId="77777777" w:rsidR="002F7ACD" w:rsidRPr="00685549" w:rsidRDefault="002F7ACD" w:rsidP="00685549">
            <w:pPr>
              <w:spacing w:after="0" w:line="240" w:lineRule="auto"/>
              <w:ind w:firstLine="0"/>
            </w:pPr>
            <w:r w:rsidRPr="00685549">
              <w:t>II vieta – 8</w:t>
            </w:r>
          </w:p>
          <w:p w14:paraId="24C9982E" w14:textId="77777777" w:rsidR="002F7ACD" w:rsidRPr="00685549" w:rsidRDefault="002F7ACD" w:rsidP="00685549">
            <w:pPr>
              <w:spacing w:after="0" w:line="240" w:lineRule="auto"/>
              <w:ind w:firstLine="0"/>
            </w:pPr>
            <w:r w:rsidRPr="00685549">
              <w:t>III vieta - 5</w:t>
            </w:r>
          </w:p>
        </w:tc>
      </w:tr>
      <w:tr w:rsidR="002F7ACD" w:rsidRPr="00685549" w14:paraId="1548D07F" w14:textId="77777777" w:rsidTr="00EF260D">
        <w:tc>
          <w:tcPr>
            <w:tcW w:w="1975" w:type="dxa"/>
            <w:shd w:val="clear" w:color="auto" w:fill="auto"/>
            <w:tcMar>
              <w:top w:w="100" w:type="dxa"/>
              <w:left w:w="100" w:type="dxa"/>
              <w:bottom w:w="100" w:type="dxa"/>
              <w:right w:w="100" w:type="dxa"/>
            </w:tcMar>
          </w:tcPr>
          <w:p w14:paraId="7A6D85A8" w14:textId="77777777" w:rsidR="002F7ACD" w:rsidRPr="00161759" w:rsidRDefault="002F7ACD" w:rsidP="00685549">
            <w:pPr>
              <w:spacing w:after="0" w:line="240" w:lineRule="auto"/>
              <w:ind w:firstLine="0"/>
            </w:pPr>
            <w:r w:rsidRPr="00161759">
              <w:t>2018./2019.m.g.</w:t>
            </w:r>
          </w:p>
        </w:tc>
        <w:tc>
          <w:tcPr>
            <w:tcW w:w="3118" w:type="dxa"/>
            <w:shd w:val="clear" w:color="auto" w:fill="auto"/>
            <w:tcMar>
              <w:top w:w="100" w:type="dxa"/>
              <w:left w:w="100" w:type="dxa"/>
              <w:bottom w:w="100" w:type="dxa"/>
              <w:right w:w="100" w:type="dxa"/>
            </w:tcMar>
          </w:tcPr>
          <w:p w14:paraId="56AD7730" w14:textId="77777777" w:rsidR="002F7ACD" w:rsidRPr="00685549" w:rsidRDefault="002F7ACD" w:rsidP="00685549">
            <w:pPr>
              <w:spacing w:after="0" w:line="240" w:lineRule="auto"/>
              <w:ind w:firstLine="0"/>
            </w:pPr>
            <w:r w:rsidRPr="00685549">
              <w:t>I vieta – 2</w:t>
            </w:r>
          </w:p>
          <w:p w14:paraId="57C261B3" w14:textId="77777777" w:rsidR="002F7ACD" w:rsidRPr="00685549" w:rsidRDefault="002F7ACD" w:rsidP="00685549">
            <w:pPr>
              <w:spacing w:after="0" w:line="240" w:lineRule="auto"/>
              <w:ind w:firstLine="0"/>
            </w:pPr>
            <w:r w:rsidRPr="00685549">
              <w:t>II vieta – 1</w:t>
            </w:r>
          </w:p>
          <w:p w14:paraId="572AF421" w14:textId="77777777" w:rsidR="002F7ACD" w:rsidRPr="00685549" w:rsidRDefault="002F7ACD" w:rsidP="00685549">
            <w:pPr>
              <w:spacing w:after="0" w:line="240" w:lineRule="auto"/>
              <w:ind w:firstLine="0"/>
            </w:pPr>
            <w:r w:rsidRPr="00685549">
              <w:t>III vieta - 2</w:t>
            </w:r>
          </w:p>
        </w:tc>
        <w:tc>
          <w:tcPr>
            <w:tcW w:w="3936" w:type="dxa"/>
            <w:shd w:val="clear" w:color="auto" w:fill="auto"/>
            <w:tcMar>
              <w:top w:w="100" w:type="dxa"/>
              <w:left w:w="100" w:type="dxa"/>
              <w:bottom w:w="100" w:type="dxa"/>
              <w:right w:w="100" w:type="dxa"/>
            </w:tcMar>
          </w:tcPr>
          <w:p w14:paraId="25E4899B" w14:textId="77777777" w:rsidR="002F7ACD" w:rsidRPr="00685549" w:rsidRDefault="002F7ACD" w:rsidP="00685549">
            <w:pPr>
              <w:spacing w:after="0" w:line="240" w:lineRule="auto"/>
              <w:ind w:firstLine="0"/>
            </w:pPr>
            <w:r w:rsidRPr="00685549">
              <w:t>I vieta – 3</w:t>
            </w:r>
          </w:p>
          <w:p w14:paraId="4B7FBD33" w14:textId="77777777" w:rsidR="002F7ACD" w:rsidRPr="00685549" w:rsidRDefault="002F7ACD" w:rsidP="00685549">
            <w:pPr>
              <w:spacing w:after="0" w:line="240" w:lineRule="auto"/>
              <w:ind w:firstLine="0"/>
            </w:pPr>
            <w:r w:rsidRPr="00685549">
              <w:t>II vieta – 8</w:t>
            </w:r>
          </w:p>
          <w:p w14:paraId="7E8A28B6" w14:textId="77777777" w:rsidR="002F7ACD" w:rsidRPr="00685549" w:rsidRDefault="002F7ACD" w:rsidP="00685549">
            <w:pPr>
              <w:spacing w:after="0" w:line="240" w:lineRule="auto"/>
              <w:ind w:firstLine="0"/>
            </w:pPr>
            <w:r w:rsidRPr="00685549">
              <w:t>III vieta - 8</w:t>
            </w:r>
          </w:p>
        </w:tc>
      </w:tr>
      <w:tr w:rsidR="002F7ACD" w:rsidRPr="00685549" w14:paraId="618592BB" w14:textId="77777777" w:rsidTr="00EF260D">
        <w:tc>
          <w:tcPr>
            <w:tcW w:w="1975" w:type="dxa"/>
            <w:shd w:val="clear" w:color="auto" w:fill="auto"/>
            <w:tcMar>
              <w:top w:w="100" w:type="dxa"/>
              <w:left w:w="100" w:type="dxa"/>
              <w:bottom w:w="100" w:type="dxa"/>
              <w:right w:w="100" w:type="dxa"/>
            </w:tcMar>
          </w:tcPr>
          <w:p w14:paraId="25734DB6" w14:textId="77777777" w:rsidR="002F7ACD" w:rsidRPr="00161759" w:rsidRDefault="002F7ACD" w:rsidP="00685549">
            <w:pPr>
              <w:spacing w:after="0" w:line="240" w:lineRule="auto"/>
              <w:ind w:firstLine="0"/>
            </w:pPr>
            <w:r w:rsidRPr="00161759">
              <w:t>2019./2020.m.g.</w:t>
            </w:r>
          </w:p>
        </w:tc>
        <w:tc>
          <w:tcPr>
            <w:tcW w:w="3118" w:type="dxa"/>
            <w:shd w:val="clear" w:color="auto" w:fill="auto"/>
            <w:tcMar>
              <w:top w:w="100" w:type="dxa"/>
              <w:left w:w="100" w:type="dxa"/>
              <w:bottom w:w="100" w:type="dxa"/>
              <w:right w:w="100" w:type="dxa"/>
            </w:tcMar>
          </w:tcPr>
          <w:p w14:paraId="53791416" w14:textId="77777777" w:rsidR="002F7ACD" w:rsidRPr="00685549" w:rsidRDefault="002F7ACD" w:rsidP="00685549">
            <w:pPr>
              <w:spacing w:after="0" w:line="240" w:lineRule="auto"/>
              <w:ind w:firstLine="0"/>
            </w:pPr>
            <w:r w:rsidRPr="00685549">
              <w:t>-</w:t>
            </w:r>
          </w:p>
        </w:tc>
        <w:tc>
          <w:tcPr>
            <w:tcW w:w="3936" w:type="dxa"/>
            <w:shd w:val="clear" w:color="auto" w:fill="auto"/>
            <w:tcMar>
              <w:top w:w="100" w:type="dxa"/>
              <w:left w:w="100" w:type="dxa"/>
              <w:bottom w:w="100" w:type="dxa"/>
              <w:right w:w="100" w:type="dxa"/>
            </w:tcMar>
          </w:tcPr>
          <w:p w14:paraId="67046914" w14:textId="77777777" w:rsidR="002F7ACD" w:rsidRPr="00685549" w:rsidRDefault="002F7ACD" w:rsidP="00685549">
            <w:pPr>
              <w:spacing w:after="0" w:line="240" w:lineRule="auto"/>
              <w:ind w:firstLine="0"/>
            </w:pPr>
            <w:r w:rsidRPr="00685549">
              <w:t>I vieta – 4</w:t>
            </w:r>
          </w:p>
          <w:p w14:paraId="2F402358" w14:textId="77777777" w:rsidR="002F7ACD" w:rsidRPr="00685549" w:rsidRDefault="002F7ACD" w:rsidP="00685549">
            <w:pPr>
              <w:spacing w:after="0" w:line="240" w:lineRule="auto"/>
              <w:ind w:firstLine="0"/>
            </w:pPr>
            <w:r w:rsidRPr="00685549">
              <w:t>II vieta – 2</w:t>
            </w:r>
          </w:p>
          <w:p w14:paraId="4A98C335" w14:textId="77777777" w:rsidR="002F7ACD" w:rsidRPr="00685549" w:rsidRDefault="002F7ACD" w:rsidP="00685549">
            <w:pPr>
              <w:spacing w:after="0" w:line="240" w:lineRule="auto"/>
              <w:ind w:firstLine="0"/>
            </w:pPr>
            <w:r w:rsidRPr="00685549">
              <w:t>III vieta - 9</w:t>
            </w:r>
          </w:p>
        </w:tc>
      </w:tr>
    </w:tbl>
    <w:p w14:paraId="165AEBF6" w14:textId="77777777" w:rsidR="00BC7B92" w:rsidRDefault="00BC7B92" w:rsidP="002F7ACD">
      <w:pPr>
        <w:rPr>
          <w:i/>
        </w:rPr>
      </w:pPr>
    </w:p>
    <w:p w14:paraId="29F1BE22" w14:textId="69059611" w:rsidR="002F7ACD" w:rsidRPr="009D1C3B" w:rsidRDefault="002F7ACD" w:rsidP="002F7ACD">
      <w:pPr>
        <w:rPr>
          <w:iCs/>
          <w:u w:val="single"/>
        </w:rPr>
      </w:pPr>
      <w:r w:rsidRPr="009D1C3B">
        <w:rPr>
          <w:iCs/>
          <w:u w:val="single"/>
        </w:rPr>
        <w:t xml:space="preserve">Paskaidrojums: </w:t>
      </w:r>
    </w:p>
    <w:p w14:paraId="3A17EC81" w14:textId="3A22A301" w:rsidR="002F7ACD" w:rsidRDefault="002F7ACD" w:rsidP="002F7ACD">
      <w:r>
        <w:t xml:space="preserve">Valsts konkursi notiek katru gadu citai izglītības programmai. Ir gadi, kad </w:t>
      </w:r>
      <w:r w:rsidR="00BC7B92">
        <w:t xml:space="preserve">Mūzikas skolas audzēkņi tajos </w:t>
      </w:r>
      <w:r>
        <w:t xml:space="preserve">nepiedalās, jo nerealizē konkrēto programmu. Starptautiskie konkursi </w:t>
      </w:r>
      <w:r w:rsidR="00BC7B92">
        <w:t>tiek organizēti</w:t>
      </w:r>
      <w:r>
        <w:t xml:space="preserve"> gan Latvijā, gan ārpus Latvijas. Ārpus Latvijas </w:t>
      </w:r>
      <w:r w:rsidR="00BC7B92">
        <w:t>izglītības iestādes audzēkņi ir piedalījušies</w:t>
      </w:r>
      <w:r>
        <w:t xml:space="preserve"> Lietuv</w:t>
      </w:r>
      <w:r w:rsidR="00C15F2B">
        <w:t>ā</w:t>
      </w:r>
      <w:r>
        <w:t>, Polij</w:t>
      </w:r>
      <w:r w:rsidR="00C15F2B">
        <w:t>ā</w:t>
      </w:r>
      <w:r>
        <w:t>, Francij</w:t>
      </w:r>
      <w:r w:rsidR="00C15F2B">
        <w:t>ā</w:t>
      </w:r>
      <w:r>
        <w:t>, Itālij</w:t>
      </w:r>
      <w:r w:rsidR="00C15F2B">
        <w:t>ā</w:t>
      </w:r>
      <w:r>
        <w:t xml:space="preserve"> </w:t>
      </w:r>
      <w:r w:rsidR="00BC7B92">
        <w:t xml:space="preserve">organizētos </w:t>
      </w:r>
      <w:r>
        <w:t>starptautiskajos konkursos.</w:t>
      </w:r>
    </w:p>
    <w:p w14:paraId="0C6D7CEE" w14:textId="79AE2B36" w:rsidR="002F7ACD" w:rsidRDefault="00C15F2B" w:rsidP="002F7ACD">
      <w:r>
        <w:lastRenderedPageBreak/>
        <w:t>Katru gadu laika periodā no 2016.</w:t>
      </w:r>
      <w:r w:rsidR="002D7998">
        <w:t xml:space="preserve"> līdz </w:t>
      </w:r>
      <w:r>
        <w:t xml:space="preserve">2020. gadam Gulbenes Mūzikas skolas pūtēju orķestris ir piedalījies </w:t>
      </w:r>
      <w:r w:rsidR="002F7ACD">
        <w:t>valsts mēroga orķestru skatē</w:t>
      </w:r>
      <w:r>
        <w:t xml:space="preserve"> un ir ieguvis</w:t>
      </w:r>
      <w:r w:rsidR="002F7ACD">
        <w:t xml:space="preserve"> I pakāp</w:t>
      </w:r>
      <w:r>
        <w:t>es novērtējumu.</w:t>
      </w:r>
    </w:p>
    <w:p w14:paraId="43CDF0F7" w14:textId="3BE0CF11" w:rsidR="002F7ACD" w:rsidRDefault="002F7ACD" w:rsidP="002F4F5D">
      <w:pPr>
        <w:pStyle w:val="Virsraksts2"/>
      </w:pPr>
      <w:bookmarkStart w:id="54" w:name="_ru5ven6irnot" w:colFirst="0" w:colLast="0"/>
      <w:bookmarkStart w:id="55" w:name="_Toc61520326"/>
      <w:bookmarkEnd w:id="54"/>
      <w:r>
        <w:t>Gulbenes novada Bērnu un jaunatnes sporta skolas izglītojamo sasniegumi valsts un starptautiska mēroga sacensībās</w:t>
      </w:r>
      <w:bookmarkEnd w:id="55"/>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3260"/>
        <w:gridCol w:w="3936"/>
      </w:tblGrid>
      <w:tr w:rsidR="002F7ACD" w:rsidRPr="009D1C3B" w14:paraId="251A0271" w14:textId="77777777" w:rsidTr="009D1C3B">
        <w:tc>
          <w:tcPr>
            <w:tcW w:w="1833" w:type="dxa"/>
            <w:shd w:val="clear" w:color="auto" w:fill="B4C6E7" w:themeFill="accent1" w:themeFillTint="66"/>
            <w:tcMar>
              <w:top w:w="100" w:type="dxa"/>
              <w:left w:w="100" w:type="dxa"/>
              <w:bottom w:w="100" w:type="dxa"/>
              <w:right w:w="100" w:type="dxa"/>
            </w:tcMar>
          </w:tcPr>
          <w:p w14:paraId="4EA1FCEF" w14:textId="4268E08D" w:rsidR="002F7ACD" w:rsidRPr="009D1C3B" w:rsidRDefault="009D1C3B" w:rsidP="002F4F5D">
            <w:pPr>
              <w:spacing w:after="0" w:line="240" w:lineRule="auto"/>
              <w:ind w:firstLine="0"/>
              <w:rPr>
                <w:b/>
                <w:bCs/>
              </w:rPr>
            </w:pPr>
            <w:r>
              <w:rPr>
                <w:b/>
                <w:bCs/>
              </w:rPr>
              <w:t>Mācību gads</w:t>
            </w:r>
          </w:p>
        </w:tc>
        <w:tc>
          <w:tcPr>
            <w:tcW w:w="3260" w:type="dxa"/>
            <w:shd w:val="clear" w:color="auto" w:fill="B4C6E7" w:themeFill="accent1" w:themeFillTint="66"/>
            <w:tcMar>
              <w:top w:w="100" w:type="dxa"/>
              <w:left w:w="100" w:type="dxa"/>
              <w:bottom w:w="100" w:type="dxa"/>
              <w:right w:w="100" w:type="dxa"/>
            </w:tcMar>
          </w:tcPr>
          <w:p w14:paraId="3771486C" w14:textId="77777777" w:rsidR="002F7ACD" w:rsidRPr="009D1C3B" w:rsidRDefault="002F7ACD" w:rsidP="002F4F5D">
            <w:pPr>
              <w:spacing w:after="0" w:line="240" w:lineRule="auto"/>
              <w:ind w:firstLine="0"/>
              <w:rPr>
                <w:b/>
                <w:bCs/>
              </w:rPr>
            </w:pPr>
            <w:r w:rsidRPr="009D1C3B">
              <w:rPr>
                <w:b/>
                <w:bCs/>
              </w:rPr>
              <w:t>Valsts sacensības</w:t>
            </w:r>
          </w:p>
        </w:tc>
        <w:tc>
          <w:tcPr>
            <w:tcW w:w="3936" w:type="dxa"/>
            <w:shd w:val="clear" w:color="auto" w:fill="B4C6E7" w:themeFill="accent1" w:themeFillTint="66"/>
            <w:tcMar>
              <w:top w:w="100" w:type="dxa"/>
              <w:left w:w="100" w:type="dxa"/>
              <w:bottom w:w="100" w:type="dxa"/>
              <w:right w:w="100" w:type="dxa"/>
            </w:tcMar>
          </w:tcPr>
          <w:p w14:paraId="0FF42AC8" w14:textId="77777777" w:rsidR="002F7ACD" w:rsidRPr="009D1C3B" w:rsidRDefault="002F7ACD" w:rsidP="002F4F5D">
            <w:pPr>
              <w:spacing w:after="0" w:line="240" w:lineRule="auto"/>
              <w:ind w:firstLine="0"/>
              <w:rPr>
                <w:b/>
                <w:bCs/>
              </w:rPr>
            </w:pPr>
            <w:r w:rsidRPr="009D1C3B">
              <w:rPr>
                <w:b/>
                <w:bCs/>
              </w:rPr>
              <w:t>Starptautiskās sacensības</w:t>
            </w:r>
          </w:p>
        </w:tc>
      </w:tr>
      <w:tr w:rsidR="002F7ACD" w14:paraId="566F7B18" w14:textId="77777777" w:rsidTr="00161759">
        <w:tc>
          <w:tcPr>
            <w:tcW w:w="1833" w:type="dxa"/>
            <w:shd w:val="clear" w:color="auto" w:fill="auto"/>
            <w:tcMar>
              <w:top w:w="100" w:type="dxa"/>
              <w:left w:w="100" w:type="dxa"/>
              <w:bottom w:w="100" w:type="dxa"/>
              <w:right w:w="100" w:type="dxa"/>
            </w:tcMar>
          </w:tcPr>
          <w:p w14:paraId="71DC5CF9" w14:textId="77777777" w:rsidR="002F7ACD" w:rsidRPr="00161759" w:rsidRDefault="002F7ACD" w:rsidP="002F4F5D">
            <w:pPr>
              <w:spacing w:after="0" w:line="240" w:lineRule="auto"/>
              <w:ind w:firstLine="0"/>
            </w:pPr>
            <w:r w:rsidRPr="00161759">
              <w:t>2016./2017.m.g.</w:t>
            </w:r>
          </w:p>
        </w:tc>
        <w:tc>
          <w:tcPr>
            <w:tcW w:w="3260" w:type="dxa"/>
            <w:shd w:val="clear" w:color="auto" w:fill="auto"/>
            <w:tcMar>
              <w:top w:w="100" w:type="dxa"/>
              <w:left w:w="100" w:type="dxa"/>
              <w:bottom w:w="100" w:type="dxa"/>
              <w:right w:w="100" w:type="dxa"/>
            </w:tcMar>
          </w:tcPr>
          <w:p w14:paraId="2DE7B7F1" w14:textId="77777777" w:rsidR="002F7ACD" w:rsidRPr="002F4F5D" w:rsidRDefault="002F7ACD" w:rsidP="002F4F5D">
            <w:pPr>
              <w:spacing w:after="0" w:line="240" w:lineRule="auto"/>
              <w:ind w:firstLine="0"/>
            </w:pPr>
            <w:r w:rsidRPr="002F4F5D">
              <w:t>I vieta – 5</w:t>
            </w:r>
          </w:p>
          <w:p w14:paraId="2D885937" w14:textId="77777777" w:rsidR="002F7ACD" w:rsidRPr="002F4F5D" w:rsidRDefault="002F7ACD" w:rsidP="002F4F5D">
            <w:pPr>
              <w:spacing w:after="0" w:line="240" w:lineRule="auto"/>
              <w:ind w:firstLine="0"/>
            </w:pPr>
            <w:r w:rsidRPr="002F4F5D">
              <w:t>II vieta – 2</w:t>
            </w:r>
          </w:p>
          <w:p w14:paraId="62D36374" w14:textId="77777777" w:rsidR="002F7ACD" w:rsidRPr="002F4F5D" w:rsidRDefault="002F7ACD" w:rsidP="002F4F5D">
            <w:pPr>
              <w:spacing w:after="0" w:line="240" w:lineRule="auto"/>
              <w:ind w:firstLine="0"/>
            </w:pPr>
            <w:r w:rsidRPr="002F4F5D">
              <w:t>III vieta - 6</w:t>
            </w:r>
          </w:p>
          <w:p w14:paraId="629B3620" w14:textId="77777777" w:rsidR="002F7ACD" w:rsidRPr="002F4F5D" w:rsidRDefault="002F7ACD" w:rsidP="002F4F5D">
            <w:pPr>
              <w:spacing w:after="0" w:line="240" w:lineRule="auto"/>
              <w:ind w:firstLine="0"/>
            </w:pPr>
            <w:r w:rsidRPr="002F4F5D">
              <w:t>IV vieta - 1</w:t>
            </w:r>
          </w:p>
          <w:p w14:paraId="7778536C" w14:textId="77777777" w:rsidR="002F7ACD" w:rsidRPr="002F4F5D" w:rsidRDefault="002F7ACD" w:rsidP="002F4F5D">
            <w:pPr>
              <w:spacing w:after="0" w:line="240" w:lineRule="auto"/>
              <w:ind w:firstLine="0"/>
            </w:pPr>
            <w:r w:rsidRPr="002F4F5D">
              <w:t>VI vieta - 2</w:t>
            </w:r>
          </w:p>
        </w:tc>
        <w:tc>
          <w:tcPr>
            <w:tcW w:w="3936" w:type="dxa"/>
            <w:shd w:val="clear" w:color="auto" w:fill="auto"/>
            <w:tcMar>
              <w:top w:w="100" w:type="dxa"/>
              <w:left w:w="100" w:type="dxa"/>
              <w:bottom w:w="100" w:type="dxa"/>
              <w:right w:w="100" w:type="dxa"/>
            </w:tcMar>
          </w:tcPr>
          <w:p w14:paraId="5E25425B" w14:textId="77777777" w:rsidR="002F7ACD" w:rsidRPr="002F4F5D" w:rsidRDefault="002F7ACD" w:rsidP="002F4F5D">
            <w:pPr>
              <w:spacing w:after="0" w:line="240" w:lineRule="auto"/>
              <w:ind w:firstLine="0"/>
            </w:pPr>
            <w:r w:rsidRPr="002F4F5D">
              <w:t>I vieta – 1</w:t>
            </w:r>
          </w:p>
        </w:tc>
      </w:tr>
      <w:tr w:rsidR="002F7ACD" w14:paraId="679AAD9A" w14:textId="77777777" w:rsidTr="00161759">
        <w:tc>
          <w:tcPr>
            <w:tcW w:w="1833" w:type="dxa"/>
            <w:shd w:val="clear" w:color="auto" w:fill="auto"/>
            <w:tcMar>
              <w:top w:w="100" w:type="dxa"/>
              <w:left w:w="100" w:type="dxa"/>
              <w:bottom w:w="100" w:type="dxa"/>
              <w:right w:w="100" w:type="dxa"/>
            </w:tcMar>
          </w:tcPr>
          <w:p w14:paraId="0DD21FFD" w14:textId="77777777" w:rsidR="002F7ACD" w:rsidRPr="00161759" w:rsidRDefault="002F7ACD" w:rsidP="002F4F5D">
            <w:pPr>
              <w:spacing w:after="0" w:line="240" w:lineRule="auto"/>
              <w:ind w:firstLine="0"/>
            </w:pPr>
            <w:r w:rsidRPr="00161759">
              <w:t>2017./2018.m.g.</w:t>
            </w:r>
          </w:p>
        </w:tc>
        <w:tc>
          <w:tcPr>
            <w:tcW w:w="3260" w:type="dxa"/>
            <w:shd w:val="clear" w:color="auto" w:fill="auto"/>
            <w:tcMar>
              <w:top w:w="100" w:type="dxa"/>
              <w:left w:w="100" w:type="dxa"/>
              <w:bottom w:w="100" w:type="dxa"/>
              <w:right w:w="100" w:type="dxa"/>
            </w:tcMar>
          </w:tcPr>
          <w:p w14:paraId="5121DF56" w14:textId="77777777" w:rsidR="002F7ACD" w:rsidRPr="002F4F5D" w:rsidRDefault="002F7ACD" w:rsidP="002F4F5D">
            <w:pPr>
              <w:spacing w:after="0" w:line="240" w:lineRule="auto"/>
              <w:ind w:firstLine="0"/>
            </w:pPr>
            <w:r w:rsidRPr="002F4F5D">
              <w:t>I vieta – 3</w:t>
            </w:r>
          </w:p>
          <w:p w14:paraId="1B81C973" w14:textId="77777777" w:rsidR="002F7ACD" w:rsidRPr="002F4F5D" w:rsidRDefault="002F7ACD" w:rsidP="002F4F5D">
            <w:pPr>
              <w:spacing w:after="0" w:line="240" w:lineRule="auto"/>
              <w:ind w:firstLine="0"/>
            </w:pPr>
            <w:r w:rsidRPr="002F4F5D">
              <w:t>II vieta – 5</w:t>
            </w:r>
          </w:p>
          <w:p w14:paraId="5D1A0722" w14:textId="77777777" w:rsidR="002F7ACD" w:rsidRPr="002F4F5D" w:rsidRDefault="002F7ACD" w:rsidP="002F4F5D">
            <w:pPr>
              <w:spacing w:after="0" w:line="240" w:lineRule="auto"/>
              <w:ind w:firstLine="0"/>
            </w:pPr>
            <w:r w:rsidRPr="002F4F5D">
              <w:t>III vieta - 3</w:t>
            </w:r>
          </w:p>
          <w:p w14:paraId="4A9092B2" w14:textId="77777777" w:rsidR="002F7ACD" w:rsidRPr="002F4F5D" w:rsidRDefault="002F7ACD" w:rsidP="002F4F5D">
            <w:pPr>
              <w:spacing w:after="0" w:line="240" w:lineRule="auto"/>
              <w:ind w:firstLine="0"/>
            </w:pPr>
            <w:r w:rsidRPr="002F4F5D">
              <w:t>IV vieta - 2</w:t>
            </w:r>
          </w:p>
          <w:p w14:paraId="27588D5C" w14:textId="77777777" w:rsidR="002F7ACD" w:rsidRPr="002F4F5D" w:rsidRDefault="002F7ACD" w:rsidP="002F4F5D">
            <w:pPr>
              <w:spacing w:after="0" w:line="240" w:lineRule="auto"/>
              <w:ind w:firstLine="0"/>
            </w:pPr>
            <w:r w:rsidRPr="002F4F5D">
              <w:t>V vieta - 1</w:t>
            </w:r>
          </w:p>
          <w:p w14:paraId="0B33BBF8" w14:textId="77777777" w:rsidR="002F7ACD" w:rsidRPr="002F4F5D" w:rsidRDefault="002F7ACD" w:rsidP="002F4F5D">
            <w:pPr>
              <w:spacing w:after="0" w:line="240" w:lineRule="auto"/>
              <w:ind w:firstLine="0"/>
            </w:pPr>
            <w:r w:rsidRPr="002F4F5D">
              <w:t>VI vieta - 2</w:t>
            </w:r>
          </w:p>
        </w:tc>
        <w:tc>
          <w:tcPr>
            <w:tcW w:w="3936" w:type="dxa"/>
            <w:shd w:val="clear" w:color="auto" w:fill="auto"/>
            <w:tcMar>
              <w:top w:w="100" w:type="dxa"/>
              <w:left w:w="100" w:type="dxa"/>
              <w:bottom w:w="100" w:type="dxa"/>
              <w:right w:w="100" w:type="dxa"/>
            </w:tcMar>
          </w:tcPr>
          <w:p w14:paraId="5ABEDFC0" w14:textId="77777777" w:rsidR="002F7ACD" w:rsidRPr="002F4F5D" w:rsidRDefault="002F7ACD" w:rsidP="002F4F5D">
            <w:pPr>
              <w:spacing w:after="0" w:line="240" w:lineRule="auto"/>
              <w:ind w:firstLine="0"/>
            </w:pPr>
            <w:r w:rsidRPr="002F4F5D">
              <w:t>VIII vieta – 1</w:t>
            </w:r>
          </w:p>
        </w:tc>
      </w:tr>
      <w:tr w:rsidR="002F7ACD" w14:paraId="3FF409A2" w14:textId="77777777" w:rsidTr="00161759">
        <w:tc>
          <w:tcPr>
            <w:tcW w:w="1833" w:type="dxa"/>
            <w:shd w:val="clear" w:color="auto" w:fill="auto"/>
            <w:tcMar>
              <w:top w:w="100" w:type="dxa"/>
              <w:left w:w="100" w:type="dxa"/>
              <w:bottom w:w="100" w:type="dxa"/>
              <w:right w:w="100" w:type="dxa"/>
            </w:tcMar>
          </w:tcPr>
          <w:p w14:paraId="3402D984" w14:textId="77777777" w:rsidR="002F7ACD" w:rsidRPr="00161759" w:rsidRDefault="002F7ACD" w:rsidP="002F4F5D">
            <w:pPr>
              <w:spacing w:after="0" w:line="240" w:lineRule="auto"/>
              <w:ind w:firstLine="0"/>
            </w:pPr>
            <w:r w:rsidRPr="00161759">
              <w:t>2018./2019.m.g.</w:t>
            </w:r>
          </w:p>
        </w:tc>
        <w:tc>
          <w:tcPr>
            <w:tcW w:w="3260" w:type="dxa"/>
            <w:shd w:val="clear" w:color="auto" w:fill="auto"/>
            <w:tcMar>
              <w:top w:w="100" w:type="dxa"/>
              <w:left w:w="100" w:type="dxa"/>
              <w:bottom w:w="100" w:type="dxa"/>
              <w:right w:w="100" w:type="dxa"/>
            </w:tcMar>
          </w:tcPr>
          <w:p w14:paraId="6C5F7E5C" w14:textId="77777777" w:rsidR="002F7ACD" w:rsidRPr="002F4F5D" w:rsidRDefault="002F7ACD" w:rsidP="002F4F5D">
            <w:pPr>
              <w:spacing w:after="0" w:line="240" w:lineRule="auto"/>
              <w:ind w:firstLine="0"/>
            </w:pPr>
            <w:r w:rsidRPr="002F4F5D">
              <w:t>I vieta – 2</w:t>
            </w:r>
          </w:p>
          <w:p w14:paraId="267F6E5C" w14:textId="77777777" w:rsidR="002F7ACD" w:rsidRPr="002F4F5D" w:rsidRDefault="002F7ACD" w:rsidP="002F4F5D">
            <w:pPr>
              <w:spacing w:after="0" w:line="240" w:lineRule="auto"/>
              <w:ind w:firstLine="0"/>
            </w:pPr>
            <w:r w:rsidRPr="002F4F5D">
              <w:t>II vieta – 4</w:t>
            </w:r>
          </w:p>
          <w:p w14:paraId="01B9784C" w14:textId="77777777" w:rsidR="002F7ACD" w:rsidRPr="002F4F5D" w:rsidRDefault="002F7ACD" w:rsidP="002F4F5D">
            <w:pPr>
              <w:spacing w:after="0" w:line="240" w:lineRule="auto"/>
              <w:ind w:firstLine="0"/>
            </w:pPr>
            <w:r w:rsidRPr="002F4F5D">
              <w:t>III vieta - 2</w:t>
            </w:r>
          </w:p>
          <w:p w14:paraId="4348A9EA" w14:textId="77777777" w:rsidR="002F7ACD" w:rsidRPr="002F4F5D" w:rsidRDefault="002F7ACD" w:rsidP="002F4F5D">
            <w:pPr>
              <w:spacing w:after="0" w:line="240" w:lineRule="auto"/>
              <w:ind w:firstLine="0"/>
            </w:pPr>
            <w:r w:rsidRPr="002F4F5D">
              <w:t>IV vieta - 1</w:t>
            </w:r>
          </w:p>
          <w:p w14:paraId="55AB5997" w14:textId="77777777" w:rsidR="002F7ACD" w:rsidRPr="002F4F5D" w:rsidRDefault="002F7ACD" w:rsidP="002F4F5D">
            <w:pPr>
              <w:spacing w:after="0" w:line="240" w:lineRule="auto"/>
              <w:ind w:firstLine="0"/>
            </w:pPr>
            <w:r w:rsidRPr="002F4F5D">
              <w:t>VI vieta - 2</w:t>
            </w:r>
          </w:p>
        </w:tc>
        <w:tc>
          <w:tcPr>
            <w:tcW w:w="3936" w:type="dxa"/>
            <w:shd w:val="clear" w:color="auto" w:fill="auto"/>
            <w:tcMar>
              <w:top w:w="100" w:type="dxa"/>
              <w:left w:w="100" w:type="dxa"/>
              <w:bottom w:w="100" w:type="dxa"/>
              <w:right w:w="100" w:type="dxa"/>
            </w:tcMar>
          </w:tcPr>
          <w:p w14:paraId="2998CFB2" w14:textId="77777777" w:rsidR="002F7ACD" w:rsidRPr="002F4F5D" w:rsidRDefault="002F7ACD" w:rsidP="002F4F5D">
            <w:pPr>
              <w:spacing w:after="0" w:line="240" w:lineRule="auto"/>
              <w:ind w:firstLine="0"/>
            </w:pPr>
            <w:r w:rsidRPr="002F4F5D">
              <w:t>II vieta – 1</w:t>
            </w:r>
          </w:p>
          <w:p w14:paraId="6664B155" w14:textId="77777777" w:rsidR="002F7ACD" w:rsidRPr="002F4F5D" w:rsidRDefault="002F7ACD" w:rsidP="002F4F5D">
            <w:pPr>
              <w:spacing w:after="0" w:line="240" w:lineRule="auto"/>
              <w:ind w:firstLine="0"/>
            </w:pPr>
            <w:r w:rsidRPr="002F4F5D">
              <w:t>III vieta - 1</w:t>
            </w:r>
          </w:p>
        </w:tc>
      </w:tr>
      <w:tr w:rsidR="002F7ACD" w14:paraId="2964C599" w14:textId="77777777" w:rsidTr="00161759">
        <w:tc>
          <w:tcPr>
            <w:tcW w:w="1833" w:type="dxa"/>
            <w:shd w:val="clear" w:color="auto" w:fill="auto"/>
            <w:tcMar>
              <w:top w:w="100" w:type="dxa"/>
              <w:left w:w="100" w:type="dxa"/>
              <w:bottom w:w="100" w:type="dxa"/>
              <w:right w:w="100" w:type="dxa"/>
            </w:tcMar>
          </w:tcPr>
          <w:p w14:paraId="10225A14" w14:textId="77777777" w:rsidR="002F7ACD" w:rsidRPr="00161759" w:rsidRDefault="002F7ACD" w:rsidP="002F4F5D">
            <w:pPr>
              <w:spacing w:after="0" w:line="240" w:lineRule="auto"/>
              <w:ind w:firstLine="0"/>
            </w:pPr>
            <w:r w:rsidRPr="00161759">
              <w:t>2019./2020.m.g.</w:t>
            </w:r>
          </w:p>
        </w:tc>
        <w:tc>
          <w:tcPr>
            <w:tcW w:w="3260" w:type="dxa"/>
            <w:shd w:val="clear" w:color="auto" w:fill="auto"/>
            <w:tcMar>
              <w:top w:w="100" w:type="dxa"/>
              <w:left w:w="100" w:type="dxa"/>
              <w:bottom w:w="100" w:type="dxa"/>
              <w:right w:w="100" w:type="dxa"/>
            </w:tcMar>
          </w:tcPr>
          <w:p w14:paraId="10E67D05" w14:textId="77777777" w:rsidR="002F7ACD" w:rsidRPr="002F4F5D" w:rsidRDefault="002F7ACD" w:rsidP="002F4F5D">
            <w:pPr>
              <w:spacing w:after="0" w:line="240" w:lineRule="auto"/>
              <w:ind w:firstLine="0"/>
            </w:pPr>
            <w:r w:rsidRPr="002F4F5D">
              <w:t>I vieta – 5</w:t>
            </w:r>
          </w:p>
          <w:p w14:paraId="7556F4CA" w14:textId="77777777" w:rsidR="002F7ACD" w:rsidRPr="002F4F5D" w:rsidRDefault="002F7ACD" w:rsidP="002F4F5D">
            <w:pPr>
              <w:spacing w:after="0" w:line="240" w:lineRule="auto"/>
              <w:ind w:firstLine="0"/>
            </w:pPr>
            <w:r w:rsidRPr="002F4F5D">
              <w:t>II vieta –  3</w:t>
            </w:r>
          </w:p>
          <w:p w14:paraId="23F9F0A1" w14:textId="77777777" w:rsidR="002F7ACD" w:rsidRPr="002F4F5D" w:rsidRDefault="002F7ACD" w:rsidP="002F4F5D">
            <w:pPr>
              <w:spacing w:after="0" w:line="240" w:lineRule="auto"/>
              <w:ind w:firstLine="0"/>
            </w:pPr>
            <w:r w:rsidRPr="002F4F5D">
              <w:t>III vieta - 5</w:t>
            </w:r>
          </w:p>
          <w:p w14:paraId="46912515" w14:textId="77777777" w:rsidR="002F7ACD" w:rsidRPr="002F4F5D" w:rsidRDefault="002F7ACD" w:rsidP="002F4F5D">
            <w:pPr>
              <w:spacing w:after="0" w:line="240" w:lineRule="auto"/>
              <w:ind w:firstLine="0"/>
            </w:pPr>
            <w:r w:rsidRPr="002F4F5D">
              <w:t xml:space="preserve">IV vieta – 3 </w:t>
            </w:r>
          </w:p>
          <w:p w14:paraId="4948733D" w14:textId="77777777" w:rsidR="002F7ACD" w:rsidRPr="002F4F5D" w:rsidRDefault="002F7ACD" w:rsidP="002F4F5D">
            <w:pPr>
              <w:spacing w:after="0" w:line="240" w:lineRule="auto"/>
              <w:ind w:firstLine="0"/>
            </w:pPr>
            <w:r w:rsidRPr="002F4F5D">
              <w:t>V vieta - 3</w:t>
            </w:r>
          </w:p>
          <w:p w14:paraId="7B79D87A" w14:textId="77777777" w:rsidR="002F7ACD" w:rsidRPr="002F4F5D" w:rsidRDefault="002F7ACD" w:rsidP="002F4F5D">
            <w:pPr>
              <w:spacing w:after="0" w:line="240" w:lineRule="auto"/>
              <w:ind w:firstLine="0"/>
            </w:pPr>
            <w:r w:rsidRPr="002F4F5D">
              <w:t>VI vieta - 3</w:t>
            </w:r>
          </w:p>
        </w:tc>
        <w:tc>
          <w:tcPr>
            <w:tcW w:w="3936" w:type="dxa"/>
            <w:shd w:val="clear" w:color="auto" w:fill="auto"/>
            <w:tcMar>
              <w:top w:w="100" w:type="dxa"/>
              <w:left w:w="100" w:type="dxa"/>
              <w:bottom w:w="100" w:type="dxa"/>
              <w:right w:w="100" w:type="dxa"/>
            </w:tcMar>
          </w:tcPr>
          <w:p w14:paraId="0C72C10D" w14:textId="77777777" w:rsidR="002F7ACD" w:rsidRPr="002F4F5D" w:rsidRDefault="002F7ACD" w:rsidP="002F4F5D">
            <w:pPr>
              <w:spacing w:after="0" w:line="240" w:lineRule="auto"/>
              <w:ind w:firstLine="0"/>
            </w:pPr>
            <w:r w:rsidRPr="002F4F5D">
              <w:t>I vieta -1</w:t>
            </w:r>
          </w:p>
        </w:tc>
      </w:tr>
    </w:tbl>
    <w:p w14:paraId="5ABD4E16" w14:textId="77777777" w:rsidR="001522B0" w:rsidRDefault="001522B0" w:rsidP="00611406">
      <w:bookmarkStart w:id="56" w:name="_k4kygfgplda7" w:colFirst="0" w:colLast="0"/>
      <w:bookmarkEnd w:id="56"/>
    </w:p>
    <w:p w14:paraId="0847B17C" w14:textId="77777777" w:rsidR="001522B0" w:rsidRDefault="001522B0">
      <w:pPr>
        <w:ind w:firstLine="0"/>
        <w:jc w:val="left"/>
        <w:rPr>
          <w:rFonts w:asciiTheme="majorHAnsi" w:eastAsiaTheme="majorEastAsia" w:hAnsiTheme="majorHAnsi" w:cstheme="majorBidi"/>
          <w:b/>
          <w:color w:val="2F5496" w:themeColor="accent1" w:themeShade="BF"/>
          <w:sz w:val="26"/>
          <w:szCs w:val="26"/>
          <w:u w:val="single"/>
        </w:rPr>
      </w:pPr>
      <w:r>
        <w:br w:type="page"/>
      </w:r>
    </w:p>
    <w:p w14:paraId="0E37EA17" w14:textId="3A74A142" w:rsidR="002F7ACD" w:rsidRDefault="002F7ACD" w:rsidP="002F4F5D">
      <w:pPr>
        <w:pStyle w:val="Virsraksts2"/>
      </w:pPr>
      <w:bookmarkStart w:id="57" w:name="_Toc61520327"/>
      <w:r>
        <w:lastRenderedPageBreak/>
        <w:t>Gulbenes Mākslas skolas izglītojamo sasniegumi valsts un starptautiska mēroga konkursos un skatēs</w:t>
      </w:r>
      <w:bookmarkEnd w:id="57"/>
    </w:p>
    <w:tbl>
      <w:tblPr>
        <w:tblW w:w="9029" w:type="dxa"/>
        <w:tblBorders>
          <w:top w:val="single" w:sz="2" w:space="0" w:color="auto"/>
          <w:left w:val="single" w:sz="2" w:space="0" w:color="auto"/>
          <w:bottom w:val="single" w:sz="2" w:space="0" w:color="auto"/>
          <w:right w:val="single" w:sz="2" w:space="0" w:color="auto"/>
          <w:insideH w:val="single" w:sz="2" w:space="0" w:color="808080" w:themeColor="background1" w:themeShade="80"/>
          <w:insideV w:val="single" w:sz="2" w:space="0" w:color="808080" w:themeColor="background1" w:themeShade="80"/>
        </w:tblBorders>
        <w:tblLayout w:type="fixed"/>
        <w:tblLook w:val="0600" w:firstRow="0" w:lastRow="0" w:firstColumn="0" w:lastColumn="0" w:noHBand="1" w:noVBand="1"/>
      </w:tblPr>
      <w:tblGrid>
        <w:gridCol w:w="3009"/>
        <w:gridCol w:w="3010"/>
        <w:gridCol w:w="3010"/>
      </w:tblGrid>
      <w:tr w:rsidR="002F7ACD" w:rsidRPr="009D1C3B" w14:paraId="7DE68B20" w14:textId="77777777" w:rsidTr="009D1C3B">
        <w:tc>
          <w:tcPr>
            <w:tcW w:w="3009" w:type="dxa"/>
            <w:shd w:val="clear" w:color="auto" w:fill="BDD6EE" w:themeFill="accent5" w:themeFillTint="66"/>
            <w:tcMar>
              <w:top w:w="100" w:type="dxa"/>
              <w:left w:w="100" w:type="dxa"/>
              <w:bottom w:w="100" w:type="dxa"/>
              <w:right w:w="100" w:type="dxa"/>
            </w:tcMar>
          </w:tcPr>
          <w:p w14:paraId="121C1C25" w14:textId="3B2D069C" w:rsidR="002F7ACD" w:rsidRPr="009D1C3B" w:rsidRDefault="009D1C3B" w:rsidP="007B648C">
            <w:pPr>
              <w:spacing w:after="0" w:line="240" w:lineRule="auto"/>
              <w:ind w:firstLine="0"/>
              <w:rPr>
                <w:b/>
                <w:bCs/>
              </w:rPr>
            </w:pPr>
            <w:r>
              <w:rPr>
                <w:b/>
                <w:bCs/>
              </w:rPr>
              <w:t>Mācību gads</w:t>
            </w:r>
          </w:p>
        </w:tc>
        <w:tc>
          <w:tcPr>
            <w:tcW w:w="3009" w:type="dxa"/>
            <w:shd w:val="clear" w:color="auto" w:fill="BDD6EE" w:themeFill="accent5" w:themeFillTint="66"/>
            <w:tcMar>
              <w:top w:w="100" w:type="dxa"/>
              <w:left w:w="100" w:type="dxa"/>
              <w:bottom w:w="100" w:type="dxa"/>
              <w:right w:w="100" w:type="dxa"/>
            </w:tcMar>
          </w:tcPr>
          <w:p w14:paraId="5B707C39" w14:textId="77777777" w:rsidR="002F7ACD" w:rsidRPr="009D1C3B" w:rsidRDefault="002F7ACD" w:rsidP="007B648C">
            <w:pPr>
              <w:spacing w:after="0" w:line="240" w:lineRule="auto"/>
              <w:ind w:firstLine="0"/>
              <w:rPr>
                <w:b/>
                <w:bCs/>
              </w:rPr>
            </w:pPr>
            <w:r w:rsidRPr="009D1C3B">
              <w:rPr>
                <w:b/>
                <w:bCs/>
              </w:rPr>
              <w:t>Valsts konkursi</w:t>
            </w:r>
          </w:p>
        </w:tc>
        <w:tc>
          <w:tcPr>
            <w:tcW w:w="3009" w:type="dxa"/>
            <w:shd w:val="clear" w:color="auto" w:fill="BDD6EE" w:themeFill="accent5" w:themeFillTint="66"/>
            <w:tcMar>
              <w:top w:w="100" w:type="dxa"/>
              <w:left w:w="100" w:type="dxa"/>
              <w:bottom w:w="100" w:type="dxa"/>
              <w:right w:w="100" w:type="dxa"/>
            </w:tcMar>
          </w:tcPr>
          <w:p w14:paraId="055A8D2C" w14:textId="77777777" w:rsidR="002F7ACD" w:rsidRPr="009D1C3B" w:rsidRDefault="002F7ACD" w:rsidP="007B648C">
            <w:pPr>
              <w:spacing w:after="0" w:line="240" w:lineRule="auto"/>
              <w:ind w:firstLine="0"/>
              <w:rPr>
                <w:b/>
                <w:bCs/>
              </w:rPr>
            </w:pPr>
            <w:r w:rsidRPr="009D1C3B">
              <w:rPr>
                <w:b/>
                <w:bCs/>
              </w:rPr>
              <w:t>Starptautiskie konkursi</w:t>
            </w:r>
          </w:p>
        </w:tc>
      </w:tr>
      <w:tr w:rsidR="002F7ACD" w14:paraId="5292D626" w14:textId="77777777" w:rsidTr="00161759">
        <w:tc>
          <w:tcPr>
            <w:tcW w:w="3009" w:type="dxa"/>
            <w:shd w:val="clear" w:color="auto" w:fill="auto"/>
            <w:tcMar>
              <w:top w:w="100" w:type="dxa"/>
              <w:left w:w="100" w:type="dxa"/>
              <w:bottom w:w="100" w:type="dxa"/>
              <w:right w:w="100" w:type="dxa"/>
            </w:tcMar>
          </w:tcPr>
          <w:p w14:paraId="10744908" w14:textId="77777777" w:rsidR="002F7ACD" w:rsidRPr="00161759" w:rsidRDefault="002F7ACD" w:rsidP="007B648C">
            <w:pPr>
              <w:spacing w:after="0" w:line="240" w:lineRule="auto"/>
              <w:ind w:firstLine="0"/>
            </w:pPr>
            <w:r w:rsidRPr="00161759">
              <w:t>2016./2017.m.g.</w:t>
            </w:r>
          </w:p>
        </w:tc>
        <w:tc>
          <w:tcPr>
            <w:tcW w:w="3009" w:type="dxa"/>
            <w:shd w:val="clear" w:color="auto" w:fill="auto"/>
            <w:tcMar>
              <w:top w:w="100" w:type="dxa"/>
              <w:left w:w="100" w:type="dxa"/>
              <w:bottom w:w="100" w:type="dxa"/>
              <w:right w:w="100" w:type="dxa"/>
            </w:tcMar>
          </w:tcPr>
          <w:p w14:paraId="58227BDD" w14:textId="77777777" w:rsidR="002F7ACD" w:rsidRPr="007B648C" w:rsidRDefault="002F7ACD" w:rsidP="007B648C">
            <w:pPr>
              <w:spacing w:after="0" w:line="240" w:lineRule="auto"/>
              <w:ind w:firstLine="0"/>
            </w:pPr>
            <w:r w:rsidRPr="007B648C">
              <w:t>III vieta - 1</w:t>
            </w:r>
          </w:p>
        </w:tc>
        <w:tc>
          <w:tcPr>
            <w:tcW w:w="3009" w:type="dxa"/>
            <w:shd w:val="clear" w:color="auto" w:fill="auto"/>
            <w:tcMar>
              <w:top w:w="100" w:type="dxa"/>
              <w:left w:w="100" w:type="dxa"/>
              <w:bottom w:w="100" w:type="dxa"/>
              <w:right w:w="100" w:type="dxa"/>
            </w:tcMar>
          </w:tcPr>
          <w:p w14:paraId="3DF6C3D2" w14:textId="77777777" w:rsidR="002F7ACD" w:rsidRPr="007B648C" w:rsidRDefault="002F7ACD" w:rsidP="007B648C">
            <w:pPr>
              <w:spacing w:after="0" w:line="240" w:lineRule="auto"/>
              <w:ind w:firstLine="0"/>
            </w:pPr>
            <w:r w:rsidRPr="007B648C">
              <w:t>I vietas – 2</w:t>
            </w:r>
          </w:p>
          <w:p w14:paraId="3EC336C4" w14:textId="77777777" w:rsidR="002F7ACD" w:rsidRPr="007B648C" w:rsidRDefault="002F7ACD" w:rsidP="007B648C">
            <w:pPr>
              <w:spacing w:after="0" w:line="240" w:lineRule="auto"/>
              <w:ind w:firstLine="0"/>
            </w:pPr>
            <w:r w:rsidRPr="007B648C">
              <w:t>ATZINĪBAS – 4</w:t>
            </w:r>
          </w:p>
          <w:p w14:paraId="6218D11F" w14:textId="77777777" w:rsidR="002F7ACD" w:rsidRPr="007B648C" w:rsidRDefault="002F7ACD" w:rsidP="007B648C">
            <w:pPr>
              <w:spacing w:after="0" w:line="240" w:lineRule="auto"/>
              <w:ind w:firstLine="0"/>
            </w:pPr>
            <w:r w:rsidRPr="007B648C">
              <w:t>DIPLOMS – 1</w:t>
            </w:r>
          </w:p>
          <w:p w14:paraId="6D1B7CE2" w14:textId="77777777" w:rsidR="002F7ACD" w:rsidRPr="007B648C" w:rsidRDefault="002F7ACD" w:rsidP="007B648C">
            <w:pPr>
              <w:spacing w:after="0" w:line="240" w:lineRule="auto"/>
              <w:ind w:firstLine="0"/>
            </w:pPr>
            <w:r w:rsidRPr="007B648C">
              <w:t>III vieta - 1</w:t>
            </w:r>
          </w:p>
        </w:tc>
      </w:tr>
      <w:tr w:rsidR="002F7ACD" w14:paraId="24083B9A" w14:textId="77777777" w:rsidTr="00161759">
        <w:tc>
          <w:tcPr>
            <w:tcW w:w="3009" w:type="dxa"/>
            <w:shd w:val="clear" w:color="auto" w:fill="auto"/>
            <w:tcMar>
              <w:top w:w="100" w:type="dxa"/>
              <w:left w:w="100" w:type="dxa"/>
              <w:bottom w:w="100" w:type="dxa"/>
              <w:right w:w="100" w:type="dxa"/>
            </w:tcMar>
          </w:tcPr>
          <w:p w14:paraId="662E46F2" w14:textId="77777777" w:rsidR="002F7ACD" w:rsidRPr="00161759" w:rsidRDefault="002F7ACD" w:rsidP="007B648C">
            <w:pPr>
              <w:spacing w:after="0" w:line="240" w:lineRule="auto"/>
              <w:ind w:firstLine="0"/>
            </w:pPr>
            <w:r w:rsidRPr="00161759">
              <w:t>2017./2018.m.g.</w:t>
            </w:r>
          </w:p>
        </w:tc>
        <w:tc>
          <w:tcPr>
            <w:tcW w:w="3009" w:type="dxa"/>
            <w:shd w:val="clear" w:color="auto" w:fill="auto"/>
            <w:tcMar>
              <w:top w:w="100" w:type="dxa"/>
              <w:left w:w="100" w:type="dxa"/>
              <w:bottom w:w="100" w:type="dxa"/>
              <w:right w:w="100" w:type="dxa"/>
            </w:tcMar>
          </w:tcPr>
          <w:p w14:paraId="18649546" w14:textId="77777777" w:rsidR="002F7ACD" w:rsidRPr="007B648C" w:rsidRDefault="002F7ACD" w:rsidP="007B648C">
            <w:pPr>
              <w:spacing w:after="0" w:line="240" w:lineRule="auto"/>
              <w:ind w:firstLine="0"/>
            </w:pPr>
            <w:r w:rsidRPr="007B648C">
              <w:t>III vietas – 2</w:t>
            </w:r>
          </w:p>
          <w:p w14:paraId="65BF4C5C" w14:textId="77777777" w:rsidR="002F7ACD" w:rsidRPr="007B648C" w:rsidRDefault="002F7ACD" w:rsidP="007B648C">
            <w:pPr>
              <w:spacing w:after="0" w:line="240" w:lineRule="auto"/>
              <w:ind w:firstLine="0"/>
            </w:pPr>
            <w:r w:rsidRPr="007B648C">
              <w:t>ATZINĪBA – 1</w:t>
            </w:r>
          </w:p>
          <w:p w14:paraId="76E14C85" w14:textId="77777777" w:rsidR="002F7ACD" w:rsidRPr="007B648C" w:rsidRDefault="002F7ACD" w:rsidP="007B648C">
            <w:pPr>
              <w:spacing w:after="0" w:line="240" w:lineRule="auto"/>
              <w:ind w:firstLine="0"/>
            </w:pPr>
            <w:r w:rsidRPr="007B648C">
              <w:t>Specbalva - 1</w:t>
            </w:r>
          </w:p>
        </w:tc>
        <w:tc>
          <w:tcPr>
            <w:tcW w:w="3009" w:type="dxa"/>
            <w:shd w:val="clear" w:color="auto" w:fill="auto"/>
            <w:tcMar>
              <w:top w:w="100" w:type="dxa"/>
              <w:left w:w="100" w:type="dxa"/>
              <w:bottom w:w="100" w:type="dxa"/>
              <w:right w:w="100" w:type="dxa"/>
            </w:tcMar>
          </w:tcPr>
          <w:p w14:paraId="3C41881F" w14:textId="77777777" w:rsidR="002F7ACD" w:rsidRPr="007B648C" w:rsidRDefault="002F7ACD" w:rsidP="007B648C">
            <w:pPr>
              <w:spacing w:after="0" w:line="240" w:lineRule="auto"/>
              <w:ind w:firstLine="0"/>
            </w:pPr>
            <w:r w:rsidRPr="007B648C">
              <w:t>III vietas – 2</w:t>
            </w:r>
          </w:p>
          <w:p w14:paraId="390FE634" w14:textId="77777777" w:rsidR="002F7ACD" w:rsidRPr="007B648C" w:rsidRDefault="002F7ACD" w:rsidP="007B648C">
            <w:pPr>
              <w:spacing w:after="0" w:line="240" w:lineRule="auto"/>
              <w:ind w:firstLine="0"/>
            </w:pPr>
            <w:r w:rsidRPr="007B648C">
              <w:t>ATZINĪBAS – 2</w:t>
            </w:r>
          </w:p>
          <w:p w14:paraId="31FF23AC" w14:textId="77777777" w:rsidR="002F7ACD" w:rsidRPr="007B648C" w:rsidRDefault="002F7ACD" w:rsidP="007B648C">
            <w:pPr>
              <w:spacing w:after="0" w:line="240" w:lineRule="auto"/>
              <w:ind w:firstLine="0"/>
            </w:pPr>
            <w:r w:rsidRPr="007B648C">
              <w:t>Pateicība - 1</w:t>
            </w:r>
          </w:p>
        </w:tc>
      </w:tr>
      <w:tr w:rsidR="002F7ACD" w14:paraId="5BF658AA" w14:textId="77777777" w:rsidTr="00161759">
        <w:tc>
          <w:tcPr>
            <w:tcW w:w="3009" w:type="dxa"/>
            <w:shd w:val="clear" w:color="auto" w:fill="auto"/>
            <w:tcMar>
              <w:top w:w="100" w:type="dxa"/>
              <w:left w:w="100" w:type="dxa"/>
              <w:bottom w:w="100" w:type="dxa"/>
              <w:right w:w="100" w:type="dxa"/>
            </w:tcMar>
          </w:tcPr>
          <w:p w14:paraId="6AE34CAC" w14:textId="77777777" w:rsidR="002F7ACD" w:rsidRPr="00161759" w:rsidRDefault="002F7ACD" w:rsidP="007B648C">
            <w:pPr>
              <w:spacing w:after="0" w:line="240" w:lineRule="auto"/>
              <w:ind w:firstLine="0"/>
            </w:pPr>
            <w:r w:rsidRPr="00161759">
              <w:t>2018./2019.m.g.</w:t>
            </w:r>
          </w:p>
        </w:tc>
        <w:tc>
          <w:tcPr>
            <w:tcW w:w="3009" w:type="dxa"/>
            <w:shd w:val="clear" w:color="auto" w:fill="auto"/>
            <w:tcMar>
              <w:top w:w="100" w:type="dxa"/>
              <w:left w:w="100" w:type="dxa"/>
              <w:bottom w:w="100" w:type="dxa"/>
              <w:right w:w="100" w:type="dxa"/>
            </w:tcMar>
          </w:tcPr>
          <w:p w14:paraId="2D01587F" w14:textId="77777777" w:rsidR="002F7ACD" w:rsidRPr="007B648C" w:rsidRDefault="002F7ACD" w:rsidP="007B648C">
            <w:pPr>
              <w:spacing w:after="0" w:line="240" w:lineRule="auto"/>
              <w:ind w:firstLine="0"/>
            </w:pPr>
            <w:r w:rsidRPr="007B648C">
              <w:t>II vieta – 1</w:t>
            </w:r>
          </w:p>
          <w:p w14:paraId="27ACDD46" w14:textId="77777777" w:rsidR="002F7ACD" w:rsidRPr="007B648C" w:rsidRDefault="002F7ACD" w:rsidP="007B648C">
            <w:pPr>
              <w:spacing w:after="0" w:line="240" w:lineRule="auto"/>
              <w:ind w:firstLine="0"/>
            </w:pPr>
            <w:r w:rsidRPr="007B648C">
              <w:t>ATZINĪBA – 1</w:t>
            </w:r>
          </w:p>
          <w:p w14:paraId="2DB197CE" w14:textId="77777777" w:rsidR="002F7ACD" w:rsidRPr="007B648C" w:rsidRDefault="002F7ACD" w:rsidP="007B648C">
            <w:pPr>
              <w:spacing w:after="0" w:line="240" w:lineRule="auto"/>
              <w:ind w:firstLine="0"/>
            </w:pPr>
            <w:r w:rsidRPr="007B648C">
              <w:t>Fonda balva - 1</w:t>
            </w:r>
          </w:p>
        </w:tc>
        <w:tc>
          <w:tcPr>
            <w:tcW w:w="3009" w:type="dxa"/>
            <w:shd w:val="clear" w:color="auto" w:fill="auto"/>
            <w:tcMar>
              <w:top w:w="100" w:type="dxa"/>
              <w:left w:w="100" w:type="dxa"/>
              <w:bottom w:w="100" w:type="dxa"/>
              <w:right w:w="100" w:type="dxa"/>
            </w:tcMar>
          </w:tcPr>
          <w:p w14:paraId="1119775B" w14:textId="77777777" w:rsidR="002F7ACD" w:rsidRPr="007B648C" w:rsidRDefault="002F7ACD" w:rsidP="007B648C">
            <w:pPr>
              <w:spacing w:after="0" w:line="240" w:lineRule="auto"/>
              <w:ind w:firstLine="0"/>
            </w:pPr>
            <w:r w:rsidRPr="007B648C">
              <w:t>I vietas – 5</w:t>
            </w:r>
          </w:p>
          <w:p w14:paraId="19049668" w14:textId="77777777" w:rsidR="002F7ACD" w:rsidRPr="007B648C" w:rsidRDefault="002F7ACD" w:rsidP="007B648C">
            <w:pPr>
              <w:spacing w:after="0" w:line="240" w:lineRule="auto"/>
              <w:ind w:firstLine="0"/>
            </w:pPr>
            <w:r w:rsidRPr="007B648C">
              <w:t>II vieta – 1</w:t>
            </w:r>
          </w:p>
          <w:p w14:paraId="600ADE09" w14:textId="77777777" w:rsidR="002F7ACD" w:rsidRPr="007B648C" w:rsidRDefault="002F7ACD" w:rsidP="007B648C">
            <w:pPr>
              <w:spacing w:after="0" w:line="240" w:lineRule="auto"/>
              <w:ind w:firstLine="0"/>
            </w:pPr>
            <w:r w:rsidRPr="007B648C">
              <w:t>III vieta – 1</w:t>
            </w:r>
          </w:p>
          <w:p w14:paraId="1BF4D956" w14:textId="77777777" w:rsidR="002F7ACD" w:rsidRPr="007B648C" w:rsidRDefault="002F7ACD" w:rsidP="007B648C">
            <w:pPr>
              <w:spacing w:after="0" w:line="240" w:lineRule="auto"/>
              <w:ind w:firstLine="0"/>
            </w:pPr>
            <w:r w:rsidRPr="007B648C">
              <w:t>SUDRABA MEDAĻA - 1</w:t>
            </w:r>
          </w:p>
          <w:p w14:paraId="1B427875" w14:textId="77777777" w:rsidR="002F7ACD" w:rsidRPr="007B648C" w:rsidRDefault="002F7ACD" w:rsidP="007B648C">
            <w:pPr>
              <w:spacing w:after="0" w:line="240" w:lineRule="auto"/>
              <w:ind w:firstLine="0"/>
            </w:pPr>
            <w:r w:rsidRPr="007B648C">
              <w:t>ATZINĪBAS – 4</w:t>
            </w:r>
          </w:p>
          <w:p w14:paraId="6013ED87" w14:textId="77777777" w:rsidR="002F7ACD" w:rsidRPr="007B648C" w:rsidRDefault="002F7ACD" w:rsidP="007B648C">
            <w:pPr>
              <w:spacing w:after="0" w:line="240" w:lineRule="auto"/>
              <w:ind w:firstLine="0"/>
            </w:pPr>
            <w:r w:rsidRPr="007B648C">
              <w:t>Veicināšanas balvas – 2</w:t>
            </w:r>
          </w:p>
          <w:p w14:paraId="778C49C1" w14:textId="77777777" w:rsidR="002F7ACD" w:rsidRPr="007B648C" w:rsidRDefault="002F7ACD" w:rsidP="007B648C">
            <w:pPr>
              <w:spacing w:after="0" w:line="240" w:lineRule="auto"/>
              <w:ind w:firstLine="0"/>
            </w:pPr>
            <w:r w:rsidRPr="007B648C">
              <w:t>Simpātiju balvas - 2</w:t>
            </w:r>
          </w:p>
        </w:tc>
      </w:tr>
      <w:tr w:rsidR="002F7ACD" w14:paraId="2E8966BA" w14:textId="77777777" w:rsidTr="00161759">
        <w:tc>
          <w:tcPr>
            <w:tcW w:w="3009" w:type="dxa"/>
            <w:shd w:val="clear" w:color="auto" w:fill="auto"/>
            <w:tcMar>
              <w:top w:w="100" w:type="dxa"/>
              <w:left w:w="100" w:type="dxa"/>
              <w:bottom w:w="100" w:type="dxa"/>
              <w:right w:w="100" w:type="dxa"/>
            </w:tcMar>
          </w:tcPr>
          <w:p w14:paraId="14B44CCC" w14:textId="7F504473" w:rsidR="00161759" w:rsidRPr="00161759" w:rsidRDefault="002F7ACD" w:rsidP="00161759">
            <w:pPr>
              <w:spacing w:after="0" w:line="240" w:lineRule="auto"/>
              <w:ind w:firstLine="0"/>
            </w:pPr>
            <w:r w:rsidRPr="00161759">
              <w:t>2019./2020.m.g.</w:t>
            </w:r>
          </w:p>
        </w:tc>
        <w:tc>
          <w:tcPr>
            <w:tcW w:w="3009" w:type="dxa"/>
            <w:shd w:val="clear" w:color="auto" w:fill="auto"/>
            <w:tcMar>
              <w:top w:w="100" w:type="dxa"/>
              <w:left w:w="100" w:type="dxa"/>
              <w:bottom w:w="100" w:type="dxa"/>
              <w:right w:w="100" w:type="dxa"/>
            </w:tcMar>
          </w:tcPr>
          <w:p w14:paraId="63F2FC2F" w14:textId="77777777" w:rsidR="002F7ACD" w:rsidRPr="007B648C" w:rsidRDefault="002F7ACD" w:rsidP="007B648C">
            <w:pPr>
              <w:spacing w:after="0" w:line="240" w:lineRule="auto"/>
              <w:ind w:firstLine="0"/>
            </w:pPr>
            <w:r w:rsidRPr="007B648C">
              <w:t>II vieta – 1</w:t>
            </w:r>
          </w:p>
          <w:p w14:paraId="7BC17B40" w14:textId="77777777" w:rsidR="002F7ACD" w:rsidRPr="007B648C" w:rsidRDefault="002F7ACD" w:rsidP="007B648C">
            <w:pPr>
              <w:spacing w:after="0" w:line="240" w:lineRule="auto"/>
              <w:ind w:firstLine="0"/>
            </w:pPr>
            <w:r w:rsidRPr="007B648C">
              <w:t>III vieta – 1</w:t>
            </w:r>
          </w:p>
          <w:p w14:paraId="48A240D5" w14:textId="77777777" w:rsidR="002F7ACD" w:rsidRPr="007B648C" w:rsidRDefault="002F7ACD" w:rsidP="007B648C">
            <w:pPr>
              <w:spacing w:after="0" w:line="240" w:lineRule="auto"/>
              <w:ind w:firstLine="0"/>
            </w:pPr>
            <w:r w:rsidRPr="007B648C">
              <w:t>ATZINĪBAS – 3</w:t>
            </w:r>
          </w:p>
          <w:p w14:paraId="139E0B84" w14:textId="77777777" w:rsidR="002F7ACD" w:rsidRPr="007B648C" w:rsidRDefault="002F7ACD" w:rsidP="007B648C">
            <w:pPr>
              <w:spacing w:after="0" w:line="240" w:lineRule="auto"/>
              <w:ind w:firstLine="0"/>
            </w:pPr>
            <w:r w:rsidRPr="007B648C">
              <w:t>PATEICĪBA - 1</w:t>
            </w:r>
          </w:p>
        </w:tc>
        <w:tc>
          <w:tcPr>
            <w:tcW w:w="3009" w:type="dxa"/>
            <w:shd w:val="clear" w:color="auto" w:fill="auto"/>
            <w:tcMar>
              <w:top w:w="100" w:type="dxa"/>
              <w:left w:w="100" w:type="dxa"/>
              <w:bottom w:w="100" w:type="dxa"/>
              <w:right w:w="100" w:type="dxa"/>
            </w:tcMar>
          </w:tcPr>
          <w:p w14:paraId="312C7C27" w14:textId="77777777" w:rsidR="002F7ACD" w:rsidRPr="007B648C" w:rsidRDefault="002F7ACD" w:rsidP="007B648C">
            <w:pPr>
              <w:spacing w:after="0" w:line="240" w:lineRule="auto"/>
              <w:ind w:firstLine="0"/>
            </w:pPr>
            <w:r w:rsidRPr="007B648C">
              <w:t>I vieta – 1</w:t>
            </w:r>
          </w:p>
          <w:p w14:paraId="12A3BCA9" w14:textId="77777777" w:rsidR="002F7ACD" w:rsidRPr="007B648C" w:rsidRDefault="002F7ACD" w:rsidP="007B648C">
            <w:pPr>
              <w:spacing w:after="0" w:line="240" w:lineRule="auto"/>
              <w:ind w:firstLine="0"/>
            </w:pPr>
            <w:r w:rsidRPr="007B648C">
              <w:t>II vieta - 1</w:t>
            </w:r>
          </w:p>
        </w:tc>
      </w:tr>
    </w:tbl>
    <w:p w14:paraId="1A04E63F" w14:textId="77777777" w:rsidR="001522B0" w:rsidRDefault="001522B0" w:rsidP="001522B0">
      <w:bookmarkStart w:id="58" w:name="_395zw8my6bxk" w:colFirst="0" w:colLast="0"/>
      <w:bookmarkEnd w:id="58"/>
    </w:p>
    <w:p w14:paraId="3B42634A" w14:textId="24924EB6" w:rsidR="003B0CAF" w:rsidRDefault="00A01A59" w:rsidP="000A29B8">
      <w:pPr>
        <w:pStyle w:val="Virsraksts1"/>
      </w:pPr>
      <w:bookmarkStart w:id="59" w:name="_Toc61520328"/>
      <w:r>
        <w:t>A</w:t>
      </w:r>
      <w:r w:rsidRPr="00A01A59">
        <w:t>tbalsts izglītojamiem</w:t>
      </w:r>
      <w:bookmarkEnd w:id="59"/>
    </w:p>
    <w:p w14:paraId="605BE846" w14:textId="47703274" w:rsidR="004967A3" w:rsidRPr="00A90556" w:rsidRDefault="00B914B1" w:rsidP="004967A3">
      <w:r w:rsidRPr="00A90556">
        <w:t>Gulbenes novadā speciālās izglītības programmas tiek īstenotas visās pamatizglītības un vidējās izglītības iestādēs, izņemot vienu</w:t>
      </w:r>
      <w:r w:rsidR="004967A3" w:rsidRPr="00A90556">
        <w:t>, kā arī četrās no astoņām pirmsskolas izglītības iestādēm.</w:t>
      </w:r>
    </w:p>
    <w:p w14:paraId="1AD5259C" w14:textId="0A863B8C" w:rsidR="00C87218" w:rsidRPr="00A90556" w:rsidRDefault="00C87218" w:rsidP="00C87218">
      <w:pPr>
        <w:rPr>
          <w:rFonts w:eastAsia="Times New Roman" w:cs="Times New Roman"/>
          <w:iCs/>
          <w:szCs w:val="26"/>
          <w:lang w:eastAsia="lv-LV"/>
        </w:rPr>
      </w:pPr>
      <w:r w:rsidRPr="00A90556">
        <w:rPr>
          <w:rFonts w:eastAsia="Times New Roman" w:cs="Times New Roman"/>
          <w:szCs w:val="26"/>
          <w:lang w:eastAsia="lv-LV"/>
        </w:rPr>
        <w:t>Saskaņā ar 2020.</w:t>
      </w:r>
      <w:r w:rsidR="007378A8" w:rsidRPr="00A90556">
        <w:rPr>
          <w:rFonts w:eastAsia="Times New Roman" w:cs="Times New Roman"/>
          <w:szCs w:val="26"/>
          <w:lang w:eastAsia="lv-LV"/>
        </w:rPr>
        <w:t xml:space="preserve"> </w:t>
      </w:r>
      <w:r w:rsidRPr="00A90556">
        <w:rPr>
          <w:rFonts w:eastAsia="Times New Roman" w:cs="Times New Roman"/>
          <w:szCs w:val="26"/>
          <w:lang w:eastAsia="lv-LV"/>
        </w:rPr>
        <w:t xml:space="preserve">gada martā veikto aptauju 69% aptaujāto vecāku atzīst, ka </w:t>
      </w:r>
      <w:r w:rsidRPr="00A90556">
        <w:rPr>
          <w:rFonts w:eastAsia="Times New Roman" w:cs="Times New Roman"/>
          <w:iCs/>
          <w:szCs w:val="26"/>
          <w:lang w:eastAsia="lv-LV"/>
        </w:rPr>
        <w:t>bērnam nepieciešamības gadījumā izglītības iestādē ir pieejami atbalsta pasākumi un atbalsta personāla pakalpojumi.</w:t>
      </w:r>
    </w:p>
    <w:p w14:paraId="098C8168" w14:textId="77777777" w:rsidR="004967A3" w:rsidRPr="00A90556" w:rsidRDefault="00C0210E" w:rsidP="00F843B3">
      <w:pPr>
        <w:rPr>
          <w:rFonts w:eastAsia="Times New Roman" w:cs="Times New Roman"/>
          <w:iCs/>
          <w:szCs w:val="26"/>
          <w:lang w:eastAsia="lv-LV"/>
        </w:rPr>
      </w:pPr>
      <w:bookmarkStart w:id="60" w:name="_Hlk61337236"/>
      <w:r w:rsidRPr="00A90556">
        <w:rPr>
          <w:rFonts w:eastAsia="Times New Roman" w:cs="Times New Roman"/>
          <w:iCs/>
          <w:szCs w:val="26"/>
          <w:lang w:eastAsia="lv-LV"/>
        </w:rPr>
        <w:t xml:space="preserve">Atbalsta personāla pieejamība tiek nodrošināta, </w:t>
      </w:r>
      <w:r w:rsidR="004967A3" w:rsidRPr="00A90556">
        <w:rPr>
          <w:rFonts w:eastAsia="Times New Roman" w:cs="Times New Roman"/>
          <w:iCs/>
          <w:szCs w:val="26"/>
          <w:lang w:eastAsia="lv-LV"/>
        </w:rPr>
        <w:t xml:space="preserve">izmantojot </w:t>
      </w:r>
      <w:r w:rsidR="00F843B3" w:rsidRPr="00A90556">
        <w:rPr>
          <w:rFonts w:eastAsia="Times New Roman" w:cs="Times New Roman"/>
          <w:iCs/>
          <w:szCs w:val="26"/>
          <w:lang w:eastAsia="lv-LV"/>
        </w:rPr>
        <w:t>valsts mērķdotāciju</w:t>
      </w:r>
      <w:r w:rsidR="004967A3" w:rsidRPr="00A90556">
        <w:rPr>
          <w:rFonts w:eastAsia="Times New Roman" w:cs="Times New Roman"/>
          <w:iCs/>
          <w:szCs w:val="26"/>
          <w:lang w:eastAsia="lv-LV"/>
        </w:rPr>
        <w:t>,</w:t>
      </w:r>
      <w:r w:rsidR="00F843B3" w:rsidRPr="00A90556">
        <w:rPr>
          <w:rFonts w:eastAsia="Times New Roman" w:cs="Times New Roman"/>
          <w:iCs/>
          <w:szCs w:val="26"/>
          <w:lang w:eastAsia="lv-LV"/>
        </w:rPr>
        <w:t xml:space="preserve"> pašvaldības finansējumu</w:t>
      </w:r>
      <w:r w:rsidR="004967A3" w:rsidRPr="00A90556">
        <w:rPr>
          <w:rFonts w:eastAsia="Times New Roman" w:cs="Times New Roman"/>
          <w:iCs/>
          <w:szCs w:val="26"/>
          <w:lang w:eastAsia="lv-LV"/>
        </w:rPr>
        <w:t xml:space="preserve"> un sekojošu projektu finansējumu:</w:t>
      </w:r>
    </w:p>
    <w:p w14:paraId="52EC027B" w14:textId="77777777" w:rsidR="00A90556" w:rsidRPr="00A90556" w:rsidRDefault="00A90556" w:rsidP="002F042E">
      <w:pPr>
        <w:pStyle w:val="Sarakstarindkopa"/>
        <w:numPr>
          <w:ilvl w:val="0"/>
          <w:numId w:val="15"/>
        </w:numPr>
        <w:rPr>
          <w:rFonts w:eastAsia="Times New Roman"/>
          <w:iCs/>
          <w:szCs w:val="26"/>
          <w:lang w:eastAsia="lv-LV"/>
        </w:rPr>
      </w:pPr>
      <w:r w:rsidRPr="00A90556">
        <w:rPr>
          <w:rFonts w:eastAsia="Times New Roman"/>
          <w:iCs/>
          <w:szCs w:val="26"/>
          <w:lang w:eastAsia="lv-LV"/>
        </w:rPr>
        <w:t xml:space="preserve">ESF projekts "Atbalsts priekšlaicīgas mācību pārtraukšanas samazināšanai" Nr. 8.3.4.0/16/I/001 (PuMPuRS) </w:t>
      </w:r>
    </w:p>
    <w:p w14:paraId="0DA45646" w14:textId="77777777" w:rsidR="00A90556" w:rsidRPr="00A90556" w:rsidRDefault="00A90556" w:rsidP="002F042E">
      <w:pPr>
        <w:pStyle w:val="Sarakstarindkopa"/>
        <w:numPr>
          <w:ilvl w:val="0"/>
          <w:numId w:val="15"/>
        </w:numPr>
        <w:rPr>
          <w:rFonts w:eastAsia="Times New Roman"/>
          <w:iCs/>
          <w:szCs w:val="26"/>
          <w:lang w:eastAsia="lv-LV"/>
        </w:rPr>
      </w:pPr>
      <w:r w:rsidRPr="00A90556">
        <w:rPr>
          <w:rFonts w:eastAsia="Times New Roman"/>
          <w:iCs/>
          <w:szCs w:val="26"/>
          <w:lang w:eastAsia="lv-LV"/>
        </w:rPr>
        <w:t>ESF projekts “Atbalsts izglītojamo individuālo kompetenču attīstībai” Nr.8.3.2.2/16/I/001</w:t>
      </w:r>
      <w:bookmarkEnd w:id="60"/>
    </w:p>
    <w:p w14:paraId="68232DF1" w14:textId="0FD30669" w:rsidR="00A90556" w:rsidRPr="00A90556" w:rsidRDefault="00A90556" w:rsidP="002F042E">
      <w:pPr>
        <w:pStyle w:val="Sarakstarindkopa"/>
        <w:numPr>
          <w:ilvl w:val="0"/>
          <w:numId w:val="15"/>
        </w:numPr>
      </w:pPr>
      <w:r w:rsidRPr="00A90556">
        <w:rPr>
          <w:rFonts w:eastAsia="Times New Roman"/>
          <w:iCs/>
          <w:szCs w:val="26"/>
          <w:lang w:eastAsia="lv-LV"/>
        </w:rPr>
        <w:t>ESF projekts “Karjeras atbalsts vispārējās un profesionālās izglītības iestādēs” Nr.8.3.5.0/16/I/001</w:t>
      </w:r>
    </w:p>
    <w:p w14:paraId="3925A21A" w14:textId="38046059" w:rsidR="00F843B3" w:rsidRDefault="00F843B3" w:rsidP="00F843B3">
      <w:r>
        <w:lastRenderedPageBreak/>
        <w:t xml:space="preserve">2017. gada 1. februārī ir stājies spēkā Gulbenes novada domes sēdes lēmums “Par Gulbenes novada pašvaldības dibināto un finansēto vispārējo izglītības iestāžu pedagogu, atbalsta personāla un pirmsskolas izglītības iestāžu administrācijas darba </w:t>
      </w:r>
      <w:r w:rsidRPr="002A1FE7">
        <w:t>slodžu sadali no pašvaldības budžeta”, kas nosaka kārtību atbalsta personāla finansēšanai</w:t>
      </w:r>
      <w:r w:rsidR="00313461" w:rsidRPr="002A1FE7">
        <w:t xml:space="preserve"> no pašvaldības budžeta</w:t>
      </w:r>
      <w:r w:rsidRPr="002A1FE7">
        <w:t xml:space="preserve"> izglītības </w:t>
      </w:r>
      <w:r>
        <w:t>iestādēs atbilstoši izglītojamo skaitam, ņemot vērā izglītojamo skaitu speciālajās izglītības programmās.</w:t>
      </w:r>
    </w:p>
    <w:p w14:paraId="342FDC46" w14:textId="0CE0AC93" w:rsidR="00F843B3" w:rsidRDefault="00F843B3" w:rsidP="00C87218">
      <w:r>
        <w:t xml:space="preserve">Gulbenes novada pašvaldības piešķirtais finansējums izglītības iestāžu atbalsta personālam uz 2019. gada 1. septembri, salīdzinot ar </w:t>
      </w:r>
      <w:r w:rsidR="001522B0">
        <w:t>2017. gada</w:t>
      </w:r>
      <w:r>
        <w:t xml:space="preserve"> </w:t>
      </w:r>
      <w:r w:rsidR="001522B0">
        <w:t>1. februāri</w:t>
      </w:r>
      <w:r>
        <w:t>, ir palielinājies. Vairāk atbalsts ir palielinājies skolām ar mazāku izglītojamo skaitu: skolu grupās līdz 300 izglītojamiem palielinājies par 0,3 likmēm, skolu grupās virs 300 izglītojamiem – par 0,1 likmi, skolās un pirmsskolās, kuras īsteno speciālās izglītības programmas</w:t>
      </w:r>
      <w:r w:rsidR="006904CE">
        <w:t>,</w:t>
      </w:r>
      <w:r>
        <w:t xml:space="preserve"> - par 0,1 likmi.</w:t>
      </w:r>
    </w:p>
    <w:p w14:paraId="7DABABAD" w14:textId="77777777" w:rsidR="00D851C5" w:rsidRPr="00C0210E" w:rsidRDefault="00D851C5" w:rsidP="00C87218">
      <w:pPr>
        <w:rPr>
          <w:rFonts w:eastAsia="Times New Roman" w:cs="Times New Roman"/>
          <w:b/>
          <w:bCs/>
          <w:sz w:val="20"/>
          <w:szCs w:val="24"/>
          <w:lang w:eastAsia="lv-LV"/>
        </w:rPr>
      </w:pPr>
    </w:p>
    <w:p w14:paraId="4031AAED" w14:textId="405FF2B4" w:rsidR="007C2245" w:rsidRDefault="007C2245" w:rsidP="00B914B1">
      <w:pPr>
        <w:pStyle w:val="Virsraksts2"/>
      </w:pPr>
      <w:bookmarkStart w:id="61" w:name="_Toc61520329"/>
      <w:r w:rsidRPr="007C2245">
        <w:t>Speciālās izglītības programmu īstenošana Gulbenes novada izglītības iestādēs 2019./2020.m.g.</w:t>
      </w:r>
      <w:bookmarkEnd w:id="61"/>
    </w:p>
    <w:tbl>
      <w:tblPr>
        <w:tblStyle w:val="Manatabula"/>
        <w:tblW w:w="8861" w:type="dxa"/>
        <w:tblLook w:val="04A0" w:firstRow="1" w:lastRow="0" w:firstColumn="1" w:lastColumn="0" w:noHBand="0" w:noVBand="1"/>
      </w:tblPr>
      <w:tblGrid>
        <w:gridCol w:w="4395"/>
        <w:gridCol w:w="1394"/>
        <w:gridCol w:w="3282"/>
      </w:tblGrid>
      <w:tr w:rsidR="003B0CAF" w:rsidRPr="000F41A1" w14:paraId="6433AA81" w14:textId="77777777" w:rsidTr="00161759">
        <w:trPr>
          <w:cnfStyle w:val="100000000000" w:firstRow="1" w:lastRow="0" w:firstColumn="0" w:lastColumn="0" w:oddVBand="0" w:evenVBand="0" w:oddHBand="0" w:evenHBand="0" w:firstRowFirstColumn="0" w:firstRowLastColumn="0" w:lastRowFirstColumn="0" w:lastRowLastColumn="0"/>
          <w:trHeight w:val="760"/>
        </w:trPr>
        <w:tc>
          <w:tcPr>
            <w:tcW w:w="4395" w:type="dxa"/>
            <w:hideMark/>
          </w:tcPr>
          <w:p w14:paraId="5B05F06E" w14:textId="77777777" w:rsidR="003B0CAF" w:rsidRPr="000F41A1" w:rsidRDefault="003B0CAF" w:rsidP="00B914B1">
            <w:pPr>
              <w:ind w:firstLine="0"/>
              <w:jc w:val="center"/>
              <w:rPr>
                <w:lang w:eastAsia="lv-LV"/>
              </w:rPr>
            </w:pPr>
            <w:r>
              <w:rPr>
                <w:lang w:eastAsia="lv-LV"/>
              </w:rPr>
              <w:t>Speciālās izglītības programma</w:t>
            </w:r>
          </w:p>
        </w:tc>
        <w:tc>
          <w:tcPr>
            <w:tcW w:w="1184" w:type="dxa"/>
            <w:hideMark/>
          </w:tcPr>
          <w:p w14:paraId="0DE58AD3" w14:textId="51B248E3" w:rsidR="003B0CAF" w:rsidRPr="000F41A1" w:rsidRDefault="00B914B1" w:rsidP="00B914B1">
            <w:pPr>
              <w:ind w:firstLine="0"/>
              <w:jc w:val="center"/>
              <w:rPr>
                <w:rFonts w:ascii="Calibri" w:eastAsia="Times New Roman" w:hAnsi="Calibri" w:cs="Times New Roman"/>
                <w:color w:val="000000"/>
                <w:lang w:eastAsia="lv-LV"/>
              </w:rPr>
            </w:pPr>
            <w:r>
              <w:rPr>
                <w:rFonts w:ascii="Calibri" w:eastAsia="Times New Roman" w:hAnsi="Calibri" w:cs="Times New Roman"/>
                <w:color w:val="000000"/>
                <w:lang w:eastAsia="lv-LV"/>
              </w:rPr>
              <w:t xml:space="preserve">pirmsskolas izglītības </w:t>
            </w:r>
            <w:r w:rsidR="003B0CAF" w:rsidRPr="000F41A1">
              <w:rPr>
                <w:rFonts w:ascii="Calibri" w:eastAsia="Times New Roman" w:hAnsi="Calibri" w:cs="Times New Roman"/>
                <w:color w:val="000000"/>
                <w:lang w:eastAsia="lv-LV"/>
              </w:rPr>
              <w:t>iestād</w:t>
            </w:r>
            <w:r>
              <w:rPr>
                <w:rFonts w:ascii="Calibri" w:eastAsia="Times New Roman" w:hAnsi="Calibri" w:cs="Times New Roman"/>
                <w:color w:val="000000"/>
                <w:lang w:eastAsia="lv-LV"/>
              </w:rPr>
              <w:t>ēs</w:t>
            </w:r>
          </w:p>
        </w:tc>
        <w:tc>
          <w:tcPr>
            <w:tcW w:w="3282" w:type="dxa"/>
            <w:hideMark/>
          </w:tcPr>
          <w:p w14:paraId="3A0B727B" w14:textId="6D60A28E" w:rsidR="003B0CAF" w:rsidRPr="000F41A1" w:rsidRDefault="00B914B1" w:rsidP="00B914B1">
            <w:pPr>
              <w:ind w:firstLine="0"/>
              <w:jc w:val="center"/>
              <w:rPr>
                <w:rFonts w:ascii="Calibri" w:eastAsia="Times New Roman" w:hAnsi="Calibri" w:cs="Times New Roman"/>
                <w:color w:val="000000"/>
                <w:lang w:eastAsia="lv-LV"/>
              </w:rPr>
            </w:pPr>
            <w:r>
              <w:rPr>
                <w:rFonts w:ascii="Calibri" w:eastAsia="Times New Roman" w:hAnsi="Calibri" w:cs="Times New Roman"/>
                <w:color w:val="000000"/>
                <w:lang w:eastAsia="lv-LV"/>
              </w:rPr>
              <w:t>v</w:t>
            </w:r>
            <w:r w:rsidR="003B0CAF" w:rsidRPr="000F41A1">
              <w:rPr>
                <w:rFonts w:ascii="Calibri" w:eastAsia="Times New Roman" w:hAnsi="Calibri" w:cs="Times New Roman"/>
                <w:color w:val="000000"/>
                <w:lang w:eastAsia="lv-LV"/>
              </w:rPr>
              <w:t>ispārizglītojošajās skolās</w:t>
            </w:r>
          </w:p>
        </w:tc>
      </w:tr>
      <w:tr w:rsidR="003B0CAF" w:rsidRPr="000F41A1" w14:paraId="19E2F39E" w14:textId="77777777" w:rsidTr="00161759">
        <w:trPr>
          <w:trHeight w:val="298"/>
        </w:trPr>
        <w:tc>
          <w:tcPr>
            <w:tcW w:w="4395" w:type="dxa"/>
            <w:noWrap/>
            <w:hideMark/>
          </w:tcPr>
          <w:p w14:paraId="2D20FE31" w14:textId="77777777" w:rsidR="003B0CAF" w:rsidRPr="000F41A1" w:rsidRDefault="003B0CAF" w:rsidP="00B57208">
            <w:pPr>
              <w:ind w:firstLine="0"/>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ar mācīšanās traucējumiem</w:t>
            </w:r>
            <w:r>
              <w:rPr>
                <w:rFonts w:ascii="Calibri" w:eastAsia="Times New Roman" w:hAnsi="Calibri" w:cs="Times New Roman"/>
                <w:color w:val="000000"/>
                <w:lang w:eastAsia="lv-LV"/>
              </w:rPr>
              <w:t>/ jauktiem attīstības traucējumiem</w:t>
            </w:r>
          </w:p>
        </w:tc>
        <w:tc>
          <w:tcPr>
            <w:tcW w:w="1184" w:type="dxa"/>
            <w:noWrap/>
            <w:hideMark/>
          </w:tcPr>
          <w:p w14:paraId="65C463C8" w14:textId="77777777" w:rsidR="003B0CAF" w:rsidRPr="000F41A1" w:rsidRDefault="003B0CAF" w:rsidP="00B57208">
            <w:pPr>
              <w:ind w:firstLine="0"/>
              <w:jc w:val="center"/>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3</w:t>
            </w:r>
          </w:p>
        </w:tc>
        <w:tc>
          <w:tcPr>
            <w:tcW w:w="3282" w:type="dxa"/>
            <w:noWrap/>
            <w:hideMark/>
          </w:tcPr>
          <w:p w14:paraId="3A34E286" w14:textId="77777777" w:rsidR="003B0CAF" w:rsidRPr="000F41A1" w:rsidRDefault="003B0CAF" w:rsidP="00B57208">
            <w:pPr>
              <w:ind w:firstLine="0"/>
              <w:jc w:val="center"/>
              <w:rPr>
                <w:rFonts w:ascii="Calibri" w:eastAsia="Times New Roman" w:hAnsi="Calibri" w:cs="Times New Roman"/>
                <w:color w:val="000000"/>
                <w:lang w:eastAsia="lv-LV"/>
              </w:rPr>
            </w:pPr>
            <w:r>
              <w:rPr>
                <w:rFonts w:ascii="Calibri" w:eastAsia="Times New Roman" w:hAnsi="Calibri" w:cs="Times New Roman"/>
                <w:color w:val="000000"/>
                <w:lang w:eastAsia="lv-LV"/>
              </w:rPr>
              <w:t>7</w:t>
            </w:r>
          </w:p>
        </w:tc>
      </w:tr>
      <w:tr w:rsidR="003B0CAF" w:rsidRPr="000F41A1" w14:paraId="2CF10E55" w14:textId="77777777" w:rsidTr="00161759">
        <w:trPr>
          <w:trHeight w:val="298"/>
        </w:trPr>
        <w:tc>
          <w:tcPr>
            <w:tcW w:w="4395" w:type="dxa"/>
            <w:noWrap/>
            <w:hideMark/>
          </w:tcPr>
          <w:p w14:paraId="32A8AC12" w14:textId="77777777" w:rsidR="003B0CAF" w:rsidRPr="000F41A1" w:rsidRDefault="003B0CAF" w:rsidP="00B57208">
            <w:pPr>
              <w:ind w:firstLine="0"/>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ar garīgas attīstības traucējumiem</w:t>
            </w:r>
          </w:p>
        </w:tc>
        <w:tc>
          <w:tcPr>
            <w:tcW w:w="1184" w:type="dxa"/>
            <w:noWrap/>
            <w:hideMark/>
          </w:tcPr>
          <w:p w14:paraId="0BDE06CF" w14:textId="77777777" w:rsidR="003B0CAF" w:rsidRPr="000F41A1" w:rsidRDefault="003B0CAF" w:rsidP="00B57208">
            <w:pPr>
              <w:ind w:firstLine="0"/>
              <w:jc w:val="center"/>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1</w:t>
            </w:r>
          </w:p>
        </w:tc>
        <w:tc>
          <w:tcPr>
            <w:tcW w:w="3282" w:type="dxa"/>
            <w:noWrap/>
            <w:hideMark/>
          </w:tcPr>
          <w:p w14:paraId="5FB7E5A0" w14:textId="77777777" w:rsidR="003B0CAF" w:rsidRPr="000F41A1" w:rsidRDefault="003B0CAF" w:rsidP="00B57208">
            <w:pPr>
              <w:ind w:firstLine="0"/>
              <w:jc w:val="center"/>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3</w:t>
            </w:r>
          </w:p>
        </w:tc>
      </w:tr>
      <w:tr w:rsidR="003B0CAF" w:rsidRPr="000F41A1" w14:paraId="4901E68D" w14:textId="77777777" w:rsidTr="00161759">
        <w:trPr>
          <w:trHeight w:val="298"/>
        </w:trPr>
        <w:tc>
          <w:tcPr>
            <w:tcW w:w="4395" w:type="dxa"/>
            <w:noWrap/>
            <w:hideMark/>
          </w:tcPr>
          <w:p w14:paraId="36BF993D" w14:textId="77777777" w:rsidR="003B0CAF" w:rsidRPr="000F41A1" w:rsidRDefault="003B0CAF" w:rsidP="00B57208">
            <w:pPr>
              <w:ind w:firstLine="0"/>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ar valodas traucējumiem</w:t>
            </w:r>
          </w:p>
        </w:tc>
        <w:tc>
          <w:tcPr>
            <w:tcW w:w="1184" w:type="dxa"/>
            <w:noWrap/>
            <w:hideMark/>
          </w:tcPr>
          <w:p w14:paraId="6F668223" w14:textId="77777777" w:rsidR="003B0CAF" w:rsidRPr="000F41A1" w:rsidRDefault="003B0CAF" w:rsidP="00B57208">
            <w:pPr>
              <w:ind w:firstLine="0"/>
              <w:jc w:val="center"/>
              <w:rPr>
                <w:rFonts w:ascii="Calibri" w:eastAsia="Times New Roman" w:hAnsi="Calibri" w:cs="Times New Roman"/>
                <w:color w:val="000000"/>
                <w:lang w:eastAsia="lv-LV"/>
              </w:rPr>
            </w:pPr>
            <w:r>
              <w:rPr>
                <w:rFonts w:ascii="Calibri" w:eastAsia="Times New Roman" w:hAnsi="Calibri" w:cs="Times New Roman"/>
                <w:color w:val="000000"/>
                <w:lang w:eastAsia="lv-LV"/>
              </w:rPr>
              <w:t>2</w:t>
            </w:r>
          </w:p>
        </w:tc>
        <w:tc>
          <w:tcPr>
            <w:tcW w:w="3282" w:type="dxa"/>
            <w:noWrap/>
            <w:hideMark/>
          </w:tcPr>
          <w:p w14:paraId="4A9B75C5" w14:textId="77777777" w:rsidR="003B0CAF" w:rsidRPr="000F41A1" w:rsidRDefault="003B0CAF" w:rsidP="00B57208">
            <w:pPr>
              <w:ind w:firstLine="0"/>
              <w:jc w:val="center"/>
              <w:rPr>
                <w:rFonts w:ascii="Calibri" w:eastAsia="Times New Roman" w:hAnsi="Calibri" w:cs="Times New Roman"/>
                <w:color w:val="000000"/>
                <w:lang w:eastAsia="lv-LV"/>
              </w:rPr>
            </w:pPr>
            <w:r w:rsidRPr="000F41A1">
              <w:rPr>
                <w:rFonts w:ascii="Calibri" w:eastAsia="Times New Roman" w:hAnsi="Calibri" w:cs="Times New Roman"/>
                <w:color w:val="000000"/>
                <w:lang w:eastAsia="lv-LV"/>
              </w:rPr>
              <w:t>0</w:t>
            </w:r>
          </w:p>
        </w:tc>
      </w:tr>
    </w:tbl>
    <w:p w14:paraId="68F67CD9" w14:textId="77777777" w:rsidR="003B0CAF" w:rsidRDefault="003B0CAF" w:rsidP="003B0CAF">
      <w:pPr>
        <w:spacing w:after="0" w:line="240" w:lineRule="auto"/>
        <w:rPr>
          <w:rFonts w:ascii="Times New Roman" w:eastAsia="Times New Roman" w:hAnsi="Times New Roman" w:cs="Times New Roman"/>
          <w:color w:val="000000"/>
          <w:sz w:val="26"/>
          <w:szCs w:val="26"/>
          <w:lang w:eastAsia="lv-LV"/>
        </w:rPr>
      </w:pPr>
    </w:p>
    <w:p w14:paraId="3EB97144" w14:textId="77777777" w:rsidR="00D851C5" w:rsidRDefault="00D851C5">
      <w:pPr>
        <w:ind w:firstLine="0"/>
        <w:jc w:val="left"/>
        <w:rPr>
          <w:rFonts w:asciiTheme="majorHAnsi" w:eastAsiaTheme="majorEastAsia" w:hAnsiTheme="majorHAnsi" w:cstheme="majorBidi"/>
          <w:b/>
          <w:color w:val="2F5496" w:themeColor="accent1" w:themeShade="BF"/>
          <w:sz w:val="26"/>
          <w:szCs w:val="26"/>
          <w:u w:val="single"/>
        </w:rPr>
      </w:pPr>
      <w:r>
        <w:br w:type="page"/>
      </w:r>
    </w:p>
    <w:p w14:paraId="3DE9E033" w14:textId="3DE614D1" w:rsidR="003B0CAF" w:rsidRPr="00354277" w:rsidRDefault="003B0CAF" w:rsidP="00537CE9">
      <w:pPr>
        <w:pStyle w:val="Virsraksts2"/>
      </w:pPr>
      <w:bookmarkStart w:id="62" w:name="_Toc61520330"/>
      <w:r w:rsidRPr="00354277">
        <w:lastRenderedPageBreak/>
        <w:t xml:space="preserve">Atbalsta personāla pieejamība vispārizglītojošajās </w:t>
      </w:r>
      <w:r>
        <w:t>izglītības iestādēs</w:t>
      </w:r>
      <w:r w:rsidRPr="00354277">
        <w:t xml:space="preserve"> 2019.</w:t>
      </w:r>
      <w:r>
        <w:t>/</w:t>
      </w:r>
      <w:r w:rsidRPr="00354277">
        <w:t>2020.m.g.</w:t>
      </w:r>
      <w:bookmarkEnd w:id="62"/>
    </w:p>
    <w:tbl>
      <w:tblPr>
        <w:tblStyle w:val="Manatabula"/>
        <w:tblW w:w="9271" w:type="dxa"/>
        <w:tblLook w:val="04A0" w:firstRow="1" w:lastRow="0" w:firstColumn="1" w:lastColumn="0" w:noHBand="0" w:noVBand="1"/>
      </w:tblPr>
      <w:tblGrid>
        <w:gridCol w:w="1539"/>
        <w:gridCol w:w="1643"/>
        <w:gridCol w:w="1164"/>
        <w:gridCol w:w="1190"/>
        <w:gridCol w:w="1166"/>
        <w:gridCol w:w="1187"/>
        <w:gridCol w:w="1382"/>
      </w:tblGrid>
      <w:tr w:rsidR="003B0CAF" w:rsidRPr="00935E29" w14:paraId="5D7C6FC5" w14:textId="77777777" w:rsidTr="00B213F5">
        <w:trPr>
          <w:cnfStyle w:val="100000000000" w:firstRow="1" w:lastRow="0" w:firstColumn="0" w:lastColumn="0" w:oddVBand="0" w:evenVBand="0" w:oddHBand="0" w:evenHBand="0" w:firstRowFirstColumn="0" w:firstRowLastColumn="0" w:lastRowFirstColumn="0" w:lastRowLastColumn="0"/>
        </w:trPr>
        <w:tc>
          <w:tcPr>
            <w:tcW w:w="1840" w:type="dxa"/>
          </w:tcPr>
          <w:p w14:paraId="504ADDC4" w14:textId="77777777" w:rsidR="003B0CAF" w:rsidRPr="00935E29" w:rsidRDefault="003B0CAF" w:rsidP="00935E29">
            <w:pPr>
              <w:ind w:firstLine="0"/>
              <w:jc w:val="left"/>
            </w:pPr>
          </w:p>
        </w:tc>
        <w:tc>
          <w:tcPr>
            <w:tcW w:w="1342" w:type="dxa"/>
          </w:tcPr>
          <w:p w14:paraId="632A8EDA" w14:textId="77777777" w:rsidR="003B0CAF" w:rsidRPr="00935E29" w:rsidRDefault="003B0CAF" w:rsidP="00935E29">
            <w:pPr>
              <w:ind w:firstLine="0"/>
              <w:jc w:val="left"/>
            </w:pPr>
            <w:r w:rsidRPr="00935E29">
              <w:t>Psihologs (likmes)</w:t>
            </w:r>
          </w:p>
        </w:tc>
        <w:tc>
          <w:tcPr>
            <w:tcW w:w="1164" w:type="dxa"/>
          </w:tcPr>
          <w:p w14:paraId="72B73B8D" w14:textId="77777777" w:rsidR="003B0CAF" w:rsidRPr="00935E29" w:rsidRDefault="003B0CAF" w:rsidP="00935E29">
            <w:pPr>
              <w:ind w:firstLine="0"/>
              <w:jc w:val="left"/>
            </w:pPr>
            <w:r w:rsidRPr="00935E29">
              <w:t>Logopēds (likmes)</w:t>
            </w:r>
          </w:p>
        </w:tc>
        <w:tc>
          <w:tcPr>
            <w:tcW w:w="1190" w:type="dxa"/>
          </w:tcPr>
          <w:p w14:paraId="7A7481D0" w14:textId="77777777" w:rsidR="003B0CAF" w:rsidRPr="00935E29" w:rsidRDefault="003B0CAF" w:rsidP="00935E29">
            <w:pPr>
              <w:ind w:firstLine="0"/>
              <w:jc w:val="left"/>
            </w:pPr>
            <w:r w:rsidRPr="00935E29">
              <w:t>Speciālais pedagogs (likmes)</w:t>
            </w:r>
          </w:p>
        </w:tc>
        <w:tc>
          <w:tcPr>
            <w:tcW w:w="1166" w:type="dxa"/>
          </w:tcPr>
          <w:p w14:paraId="62A4F07C" w14:textId="77777777" w:rsidR="003B0CAF" w:rsidRPr="00935E29" w:rsidRDefault="003B0CAF" w:rsidP="00935E29">
            <w:pPr>
              <w:ind w:firstLine="0"/>
              <w:jc w:val="left"/>
            </w:pPr>
            <w:r w:rsidRPr="00935E29">
              <w:t>Sociālais pedagogs (likmes)</w:t>
            </w:r>
          </w:p>
        </w:tc>
        <w:tc>
          <w:tcPr>
            <w:tcW w:w="1187" w:type="dxa"/>
          </w:tcPr>
          <w:p w14:paraId="6CAAC2D9" w14:textId="77777777" w:rsidR="003B0CAF" w:rsidRPr="00935E29" w:rsidRDefault="003B0CAF" w:rsidP="00935E29">
            <w:pPr>
              <w:ind w:firstLine="0"/>
              <w:jc w:val="left"/>
            </w:pPr>
            <w:r w:rsidRPr="00935E29">
              <w:t>Pedagoga palīgs (likmes)</w:t>
            </w:r>
          </w:p>
        </w:tc>
        <w:tc>
          <w:tcPr>
            <w:tcW w:w="1382" w:type="dxa"/>
          </w:tcPr>
          <w:p w14:paraId="6E01FE0F" w14:textId="77777777" w:rsidR="003B0CAF" w:rsidRPr="00935E29" w:rsidRDefault="003B0CAF" w:rsidP="00935E29">
            <w:pPr>
              <w:ind w:firstLine="0"/>
              <w:jc w:val="left"/>
            </w:pPr>
            <w:r w:rsidRPr="00935E29">
              <w:t>Pedagogs karjeras konsultants (likmes)</w:t>
            </w:r>
          </w:p>
        </w:tc>
      </w:tr>
      <w:tr w:rsidR="003B0CAF" w:rsidRPr="00AC27A4" w14:paraId="7B484A68" w14:textId="77777777" w:rsidTr="00B213F5">
        <w:tc>
          <w:tcPr>
            <w:tcW w:w="1840" w:type="dxa"/>
          </w:tcPr>
          <w:p w14:paraId="09D8CF2E"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2.vidusskola</w:t>
            </w:r>
          </w:p>
        </w:tc>
        <w:tc>
          <w:tcPr>
            <w:tcW w:w="1342" w:type="dxa"/>
          </w:tcPr>
          <w:p w14:paraId="5D90DFCA" w14:textId="77777777" w:rsidR="003B0CAF" w:rsidRPr="003C6FE8" w:rsidRDefault="003B0CAF" w:rsidP="00935E29">
            <w:pPr>
              <w:ind w:firstLine="0"/>
              <w:jc w:val="center"/>
              <w:rPr>
                <w:rFonts w:cstheme="minorHAnsi"/>
                <w:szCs w:val="24"/>
              </w:rPr>
            </w:pPr>
            <w:r w:rsidRPr="003C6FE8">
              <w:rPr>
                <w:rFonts w:cstheme="minorHAnsi"/>
                <w:szCs w:val="24"/>
              </w:rPr>
              <w:t>1 (mērķdotācija)</w:t>
            </w:r>
          </w:p>
        </w:tc>
        <w:tc>
          <w:tcPr>
            <w:tcW w:w="1164" w:type="dxa"/>
          </w:tcPr>
          <w:p w14:paraId="19E63E8C"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1,15</w:t>
            </w:r>
          </w:p>
        </w:tc>
        <w:tc>
          <w:tcPr>
            <w:tcW w:w="1190" w:type="dxa"/>
          </w:tcPr>
          <w:p w14:paraId="30FA457F" w14:textId="77777777" w:rsidR="003B0CAF" w:rsidRPr="003C6FE8" w:rsidRDefault="003B0CAF" w:rsidP="00935E29">
            <w:pPr>
              <w:ind w:firstLine="0"/>
              <w:jc w:val="center"/>
              <w:rPr>
                <w:rFonts w:cstheme="minorHAnsi"/>
                <w:szCs w:val="24"/>
              </w:rPr>
            </w:pPr>
          </w:p>
        </w:tc>
        <w:tc>
          <w:tcPr>
            <w:tcW w:w="1166" w:type="dxa"/>
          </w:tcPr>
          <w:p w14:paraId="0C48DB4D" w14:textId="77777777" w:rsidR="003B0CAF" w:rsidRPr="003C6FE8" w:rsidRDefault="003B0CAF" w:rsidP="00935E29">
            <w:pPr>
              <w:ind w:firstLine="0"/>
              <w:jc w:val="center"/>
              <w:rPr>
                <w:rFonts w:cstheme="minorHAnsi"/>
                <w:szCs w:val="24"/>
              </w:rPr>
            </w:pPr>
            <w:r w:rsidRPr="003C6FE8">
              <w:rPr>
                <w:rFonts w:cstheme="minorHAnsi"/>
                <w:szCs w:val="24"/>
              </w:rPr>
              <w:t>1</w:t>
            </w:r>
          </w:p>
        </w:tc>
        <w:tc>
          <w:tcPr>
            <w:tcW w:w="1187" w:type="dxa"/>
          </w:tcPr>
          <w:p w14:paraId="6211DB5B" w14:textId="77777777" w:rsidR="003B0CAF" w:rsidRPr="003C6FE8" w:rsidRDefault="003B0CAF" w:rsidP="00935E29">
            <w:pPr>
              <w:ind w:firstLine="0"/>
              <w:jc w:val="center"/>
              <w:rPr>
                <w:rFonts w:cstheme="minorHAnsi"/>
                <w:szCs w:val="24"/>
              </w:rPr>
            </w:pPr>
          </w:p>
        </w:tc>
        <w:tc>
          <w:tcPr>
            <w:tcW w:w="1382" w:type="dxa"/>
          </w:tcPr>
          <w:p w14:paraId="62192FB6" w14:textId="77777777" w:rsidR="003B0CAF" w:rsidRPr="003C6FE8" w:rsidRDefault="003B0CAF" w:rsidP="00935E29">
            <w:pPr>
              <w:ind w:firstLine="0"/>
              <w:jc w:val="center"/>
              <w:rPr>
                <w:rFonts w:cstheme="minorHAnsi"/>
                <w:szCs w:val="24"/>
              </w:rPr>
            </w:pPr>
            <w:r w:rsidRPr="003C6FE8">
              <w:rPr>
                <w:rFonts w:cstheme="minorHAnsi"/>
                <w:szCs w:val="24"/>
              </w:rPr>
              <w:t>0,9</w:t>
            </w:r>
          </w:p>
        </w:tc>
      </w:tr>
      <w:tr w:rsidR="003B0CAF" w:rsidRPr="00AC27A4" w14:paraId="08483F63" w14:textId="77777777" w:rsidTr="00B213F5">
        <w:tc>
          <w:tcPr>
            <w:tcW w:w="1840" w:type="dxa"/>
          </w:tcPr>
          <w:p w14:paraId="1F5B6A33"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novada valsts ģimnāzija</w:t>
            </w:r>
          </w:p>
        </w:tc>
        <w:tc>
          <w:tcPr>
            <w:tcW w:w="1342" w:type="dxa"/>
          </w:tcPr>
          <w:p w14:paraId="1105E818"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2AA591B9"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1,2</w:t>
            </w:r>
          </w:p>
        </w:tc>
        <w:tc>
          <w:tcPr>
            <w:tcW w:w="1190" w:type="dxa"/>
          </w:tcPr>
          <w:p w14:paraId="2CD4381B" w14:textId="77777777" w:rsidR="003B0CAF" w:rsidRPr="003C6FE8" w:rsidRDefault="003B0CAF" w:rsidP="00935E29">
            <w:pPr>
              <w:ind w:firstLine="0"/>
              <w:jc w:val="center"/>
              <w:rPr>
                <w:rFonts w:cstheme="minorHAnsi"/>
                <w:szCs w:val="24"/>
              </w:rPr>
            </w:pPr>
          </w:p>
        </w:tc>
        <w:tc>
          <w:tcPr>
            <w:tcW w:w="1166" w:type="dxa"/>
          </w:tcPr>
          <w:p w14:paraId="64792BBD" w14:textId="77777777" w:rsidR="003B0CAF" w:rsidRPr="003C6FE8" w:rsidRDefault="003B0CAF" w:rsidP="00935E29">
            <w:pPr>
              <w:ind w:firstLine="0"/>
              <w:jc w:val="center"/>
              <w:rPr>
                <w:rFonts w:cstheme="minorHAnsi"/>
                <w:szCs w:val="24"/>
              </w:rPr>
            </w:pPr>
            <w:r w:rsidRPr="003C6FE8">
              <w:rPr>
                <w:rFonts w:cstheme="minorHAnsi"/>
                <w:szCs w:val="24"/>
              </w:rPr>
              <w:t>1,6</w:t>
            </w:r>
          </w:p>
        </w:tc>
        <w:tc>
          <w:tcPr>
            <w:tcW w:w="1187" w:type="dxa"/>
          </w:tcPr>
          <w:p w14:paraId="178FD9E3" w14:textId="77777777" w:rsidR="003B0CAF" w:rsidRPr="003C6FE8" w:rsidRDefault="003B0CAF" w:rsidP="00935E29">
            <w:pPr>
              <w:ind w:firstLine="0"/>
              <w:jc w:val="center"/>
              <w:rPr>
                <w:rFonts w:cstheme="minorHAnsi"/>
                <w:szCs w:val="24"/>
              </w:rPr>
            </w:pPr>
          </w:p>
        </w:tc>
        <w:tc>
          <w:tcPr>
            <w:tcW w:w="1382" w:type="dxa"/>
          </w:tcPr>
          <w:p w14:paraId="04A6A658" w14:textId="77777777" w:rsidR="003B0CAF" w:rsidRPr="003C6FE8" w:rsidRDefault="003B0CAF" w:rsidP="00935E29">
            <w:pPr>
              <w:ind w:firstLine="0"/>
              <w:jc w:val="center"/>
              <w:rPr>
                <w:rFonts w:cstheme="minorHAnsi"/>
                <w:szCs w:val="24"/>
              </w:rPr>
            </w:pPr>
            <w:r w:rsidRPr="003C6FE8">
              <w:rPr>
                <w:rFonts w:cstheme="minorHAnsi"/>
                <w:szCs w:val="24"/>
              </w:rPr>
              <w:t>0,73</w:t>
            </w:r>
          </w:p>
        </w:tc>
      </w:tr>
      <w:tr w:rsidR="003B0CAF" w:rsidRPr="00AC27A4" w14:paraId="3F4B0384" w14:textId="77777777" w:rsidTr="00B213F5">
        <w:tc>
          <w:tcPr>
            <w:tcW w:w="1840" w:type="dxa"/>
          </w:tcPr>
          <w:p w14:paraId="56B45C08"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Lejasciema vidusskola</w:t>
            </w:r>
          </w:p>
        </w:tc>
        <w:tc>
          <w:tcPr>
            <w:tcW w:w="1342" w:type="dxa"/>
          </w:tcPr>
          <w:p w14:paraId="603B790B"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649F888A"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0,6</w:t>
            </w:r>
          </w:p>
        </w:tc>
        <w:tc>
          <w:tcPr>
            <w:tcW w:w="1190" w:type="dxa"/>
          </w:tcPr>
          <w:p w14:paraId="57460566" w14:textId="77777777" w:rsidR="003B0CAF" w:rsidRPr="003C6FE8" w:rsidRDefault="003B0CAF" w:rsidP="00935E29">
            <w:pPr>
              <w:ind w:firstLine="0"/>
              <w:jc w:val="center"/>
              <w:rPr>
                <w:rFonts w:cstheme="minorHAnsi"/>
                <w:szCs w:val="24"/>
              </w:rPr>
            </w:pPr>
          </w:p>
        </w:tc>
        <w:tc>
          <w:tcPr>
            <w:tcW w:w="1166" w:type="dxa"/>
          </w:tcPr>
          <w:p w14:paraId="344A1025" w14:textId="77777777" w:rsidR="003B0CAF" w:rsidRPr="003C6FE8" w:rsidRDefault="003B0CAF" w:rsidP="00935E29">
            <w:pPr>
              <w:ind w:firstLine="0"/>
              <w:jc w:val="center"/>
              <w:rPr>
                <w:rFonts w:cstheme="minorHAnsi"/>
                <w:szCs w:val="24"/>
              </w:rPr>
            </w:pPr>
          </w:p>
        </w:tc>
        <w:tc>
          <w:tcPr>
            <w:tcW w:w="1187" w:type="dxa"/>
          </w:tcPr>
          <w:p w14:paraId="185A191C" w14:textId="77777777" w:rsidR="003B0CAF" w:rsidRPr="003C6FE8" w:rsidRDefault="003B0CAF" w:rsidP="00935E29">
            <w:pPr>
              <w:ind w:firstLine="0"/>
              <w:jc w:val="center"/>
              <w:rPr>
                <w:rFonts w:cstheme="minorHAnsi"/>
                <w:szCs w:val="24"/>
              </w:rPr>
            </w:pPr>
          </w:p>
        </w:tc>
        <w:tc>
          <w:tcPr>
            <w:tcW w:w="1382" w:type="dxa"/>
          </w:tcPr>
          <w:p w14:paraId="53820D74"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018BC310" w14:textId="77777777" w:rsidTr="00B213F5">
        <w:tc>
          <w:tcPr>
            <w:tcW w:w="1840" w:type="dxa"/>
          </w:tcPr>
          <w:p w14:paraId="3BD2B9C4"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Lizuma vidusskola</w:t>
            </w:r>
          </w:p>
        </w:tc>
        <w:tc>
          <w:tcPr>
            <w:tcW w:w="1342" w:type="dxa"/>
          </w:tcPr>
          <w:p w14:paraId="1E2D73BD"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50BDE3D7"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0,8</w:t>
            </w:r>
          </w:p>
        </w:tc>
        <w:tc>
          <w:tcPr>
            <w:tcW w:w="1190" w:type="dxa"/>
          </w:tcPr>
          <w:p w14:paraId="1FDA8234" w14:textId="77777777" w:rsidR="003B0CAF" w:rsidRPr="003C6FE8" w:rsidRDefault="003B0CAF" w:rsidP="00935E29">
            <w:pPr>
              <w:ind w:firstLine="0"/>
              <w:jc w:val="center"/>
              <w:rPr>
                <w:rFonts w:cstheme="minorHAnsi"/>
                <w:szCs w:val="24"/>
              </w:rPr>
            </w:pPr>
          </w:p>
        </w:tc>
        <w:tc>
          <w:tcPr>
            <w:tcW w:w="1166" w:type="dxa"/>
          </w:tcPr>
          <w:p w14:paraId="1CC1C93A" w14:textId="77777777" w:rsidR="003B0CAF" w:rsidRPr="003C6FE8" w:rsidRDefault="003B0CAF" w:rsidP="00935E29">
            <w:pPr>
              <w:ind w:firstLine="0"/>
              <w:jc w:val="center"/>
              <w:rPr>
                <w:rFonts w:cstheme="minorHAnsi"/>
                <w:szCs w:val="24"/>
              </w:rPr>
            </w:pPr>
          </w:p>
        </w:tc>
        <w:tc>
          <w:tcPr>
            <w:tcW w:w="1187" w:type="dxa"/>
          </w:tcPr>
          <w:p w14:paraId="515182B9" w14:textId="77777777" w:rsidR="003B0CAF" w:rsidRPr="003C6FE8" w:rsidRDefault="003B0CAF" w:rsidP="00935E29">
            <w:pPr>
              <w:ind w:firstLine="0"/>
              <w:jc w:val="center"/>
              <w:rPr>
                <w:rFonts w:cstheme="minorHAnsi"/>
                <w:szCs w:val="24"/>
              </w:rPr>
            </w:pPr>
          </w:p>
        </w:tc>
        <w:tc>
          <w:tcPr>
            <w:tcW w:w="1382" w:type="dxa"/>
          </w:tcPr>
          <w:p w14:paraId="3F10C614"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75DA4801" w14:textId="77777777" w:rsidTr="00B213F5">
        <w:tc>
          <w:tcPr>
            <w:tcW w:w="1840" w:type="dxa"/>
          </w:tcPr>
          <w:p w14:paraId="69C6EF76"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Gulbīša pamatskola</w:t>
            </w:r>
          </w:p>
        </w:tc>
        <w:tc>
          <w:tcPr>
            <w:tcW w:w="1342" w:type="dxa"/>
          </w:tcPr>
          <w:p w14:paraId="0FDD79FB"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3E9D57A4"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IP</w:t>
            </w:r>
          </w:p>
        </w:tc>
        <w:tc>
          <w:tcPr>
            <w:tcW w:w="1190" w:type="dxa"/>
          </w:tcPr>
          <w:p w14:paraId="35381707" w14:textId="77777777" w:rsidR="003B0CAF" w:rsidRPr="003C6FE8" w:rsidRDefault="003B0CAF" w:rsidP="00935E29">
            <w:pPr>
              <w:ind w:firstLine="0"/>
              <w:jc w:val="center"/>
              <w:rPr>
                <w:rFonts w:cstheme="minorHAnsi"/>
                <w:szCs w:val="24"/>
              </w:rPr>
            </w:pPr>
          </w:p>
        </w:tc>
        <w:tc>
          <w:tcPr>
            <w:tcW w:w="1166" w:type="dxa"/>
          </w:tcPr>
          <w:p w14:paraId="43D84953" w14:textId="77777777" w:rsidR="003B0CAF" w:rsidRPr="003C6FE8" w:rsidRDefault="003B0CAF" w:rsidP="00935E29">
            <w:pPr>
              <w:ind w:firstLine="0"/>
              <w:jc w:val="center"/>
              <w:rPr>
                <w:rFonts w:cstheme="minorHAnsi"/>
                <w:szCs w:val="24"/>
              </w:rPr>
            </w:pPr>
          </w:p>
        </w:tc>
        <w:tc>
          <w:tcPr>
            <w:tcW w:w="1187" w:type="dxa"/>
          </w:tcPr>
          <w:p w14:paraId="5B81D090" w14:textId="77777777" w:rsidR="003B0CAF" w:rsidRPr="003C6FE8" w:rsidRDefault="003B0CAF" w:rsidP="00935E29">
            <w:pPr>
              <w:ind w:firstLine="0"/>
              <w:jc w:val="center"/>
              <w:rPr>
                <w:rFonts w:cstheme="minorHAnsi"/>
                <w:szCs w:val="24"/>
              </w:rPr>
            </w:pPr>
          </w:p>
        </w:tc>
        <w:tc>
          <w:tcPr>
            <w:tcW w:w="1382" w:type="dxa"/>
          </w:tcPr>
          <w:p w14:paraId="1E2B153B"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4777584D" w14:textId="77777777" w:rsidTr="00B213F5">
        <w:tc>
          <w:tcPr>
            <w:tcW w:w="1840" w:type="dxa"/>
          </w:tcPr>
          <w:p w14:paraId="52094AD2"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Rankas pamatskola</w:t>
            </w:r>
          </w:p>
        </w:tc>
        <w:tc>
          <w:tcPr>
            <w:tcW w:w="1342" w:type="dxa"/>
          </w:tcPr>
          <w:p w14:paraId="498828E3"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07957B10"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IP</w:t>
            </w:r>
          </w:p>
        </w:tc>
        <w:tc>
          <w:tcPr>
            <w:tcW w:w="1190" w:type="dxa"/>
          </w:tcPr>
          <w:p w14:paraId="0C9ECC30" w14:textId="77777777" w:rsidR="003B0CAF" w:rsidRPr="003C6FE8" w:rsidRDefault="003B0CAF" w:rsidP="00935E29">
            <w:pPr>
              <w:ind w:firstLine="0"/>
              <w:jc w:val="center"/>
              <w:rPr>
                <w:rFonts w:cstheme="minorHAnsi"/>
                <w:szCs w:val="24"/>
              </w:rPr>
            </w:pPr>
          </w:p>
        </w:tc>
        <w:tc>
          <w:tcPr>
            <w:tcW w:w="1166" w:type="dxa"/>
          </w:tcPr>
          <w:p w14:paraId="430C09D4" w14:textId="77777777" w:rsidR="003B0CAF" w:rsidRPr="003C6FE8" w:rsidRDefault="003B0CAF" w:rsidP="00935E29">
            <w:pPr>
              <w:ind w:firstLine="0"/>
              <w:jc w:val="center"/>
              <w:rPr>
                <w:rFonts w:cstheme="minorHAnsi"/>
                <w:szCs w:val="24"/>
              </w:rPr>
            </w:pPr>
          </w:p>
        </w:tc>
        <w:tc>
          <w:tcPr>
            <w:tcW w:w="1187" w:type="dxa"/>
          </w:tcPr>
          <w:p w14:paraId="3FE1F34A" w14:textId="77777777" w:rsidR="003B0CAF" w:rsidRPr="003C6FE8" w:rsidRDefault="003B0CAF" w:rsidP="00935E29">
            <w:pPr>
              <w:ind w:firstLine="0"/>
              <w:jc w:val="center"/>
              <w:rPr>
                <w:rFonts w:cstheme="minorHAnsi"/>
                <w:szCs w:val="24"/>
              </w:rPr>
            </w:pPr>
          </w:p>
        </w:tc>
        <w:tc>
          <w:tcPr>
            <w:tcW w:w="1382" w:type="dxa"/>
          </w:tcPr>
          <w:p w14:paraId="5A3F3F97"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5DEC3FED" w14:textId="77777777" w:rsidTr="00B213F5">
        <w:tc>
          <w:tcPr>
            <w:tcW w:w="1840" w:type="dxa"/>
          </w:tcPr>
          <w:p w14:paraId="488350A6"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Stāķu pamatskola</w:t>
            </w:r>
          </w:p>
        </w:tc>
        <w:tc>
          <w:tcPr>
            <w:tcW w:w="1342" w:type="dxa"/>
          </w:tcPr>
          <w:p w14:paraId="70B9BF80"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20F4917B"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0,4 +IP</w:t>
            </w:r>
          </w:p>
        </w:tc>
        <w:tc>
          <w:tcPr>
            <w:tcW w:w="1190" w:type="dxa"/>
          </w:tcPr>
          <w:p w14:paraId="617DD873" w14:textId="77777777" w:rsidR="003B0CAF" w:rsidRPr="003C6FE8" w:rsidRDefault="003B0CAF" w:rsidP="00935E29">
            <w:pPr>
              <w:ind w:firstLine="0"/>
              <w:jc w:val="center"/>
              <w:rPr>
                <w:rFonts w:cstheme="minorHAnsi"/>
                <w:szCs w:val="24"/>
              </w:rPr>
            </w:pPr>
          </w:p>
        </w:tc>
        <w:tc>
          <w:tcPr>
            <w:tcW w:w="1166" w:type="dxa"/>
          </w:tcPr>
          <w:p w14:paraId="33E59988" w14:textId="77777777" w:rsidR="003B0CAF" w:rsidRPr="003C6FE8" w:rsidRDefault="003B0CAF" w:rsidP="00935E29">
            <w:pPr>
              <w:ind w:firstLine="0"/>
              <w:jc w:val="center"/>
              <w:rPr>
                <w:rFonts w:cstheme="minorHAnsi"/>
                <w:szCs w:val="24"/>
              </w:rPr>
            </w:pPr>
          </w:p>
        </w:tc>
        <w:tc>
          <w:tcPr>
            <w:tcW w:w="1187" w:type="dxa"/>
          </w:tcPr>
          <w:p w14:paraId="0A3FC383" w14:textId="77777777" w:rsidR="003B0CAF" w:rsidRPr="003C6FE8" w:rsidRDefault="003B0CAF" w:rsidP="00935E29">
            <w:pPr>
              <w:ind w:firstLine="0"/>
              <w:jc w:val="center"/>
              <w:rPr>
                <w:rFonts w:cstheme="minorHAnsi"/>
                <w:szCs w:val="24"/>
              </w:rPr>
            </w:pPr>
          </w:p>
        </w:tc>
        <w:tc>
          <w:tcPr>
            <w:tcW w:w="1382" w:type="dxa"/>
          </w:tcPr>
          <w:p w14:paraId="4B3C288B"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49CA66A2" w14:textId="77777777" w:rsidTr="00B213F5">
        <w:tc>
          <w:tcPr>
            <w:tcW w:w="1840" w:type="dxa"/>
          </w:tcPr>
          <w:p w14:paraId="4B5D425C"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Tirzas pamatskola</w:t>
            </w:r>
          </w:p>
        </w:tc>
        <w:tc>
          <w:tcPr>
            <w:tcW w:w="1342" w:type="dxa"/>
          </w:tcPr>
          <w:p w14:paraId="53C7A667" w14:textId="77777777" w:rsidR="003B0CAF" w:rsidRPr="003C6FE8" w:rsidRDefault="003B0CAF" w:rsidP="00935E29">
            <w:pPr>
              <w:ind w:firstLine="0"/>
              <w:jc w:val="center"/>
              <w:rPr>
                <w:rFonts w:cstheme="minorHAnsi"/>
                <w:szCs w:val="24"/>
              </w:rPr>
            </w:pPr>
            <w:r w:rsidRPr="003C6FE8">
              <w:rPr>
                <w:rFonts w:cstheme="minorHAnsi"/>
                <w:szCs w:val="24"/>
              </w:rPr>
              <w:t>IP</w:t>
            </w:r>
          </w:p>
        </w:tc>
        <w:tc>
          <w:tcPr>
            <w:tcW w:w="1164" w:type="dxa"/>
          </w:tcPr>
          <w:p w14:paraId="2D47953C"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0,5</w:t>
            </w:r>
          </w:p>
        </w:tc>
        <w:tc>
          <w:tcPr>
            <w:tcW w:w="1190" w:type="dxa"/>
          </w:tcPr>
          <w:p w14:paraId="2E34F424" w14:textId="77777777" w:rsidR="003B0CAF" w:rsidRPr="003C6FE8" w:rsidRDefault="003B0CAF" w:rsidP="00935E29">
            <w:pPr>
              <w:ind w:firstLine="0"/>
              <w:jc w:val="center"/>
              <w:rPr>
                <w:rFonts w:cstheme="minorHAnsi"/>
                <w:szCs w:val="24"/>
              </w:rPr>
            </w:pPr>
          </w:p>
        </w:tc>
        <w:tc>
          <w:tcPr>
            <w:tcW w:w="1166" w:type="dxa"/>
          </w:tcPr>
          <w:p w14:paraId="4086DEA6" w14:textId="77777777" w:rsidR="003B0CAF" w:rsidRPr="003C6FE8" w:rsidRDefault="003B0CAF" w:rsidP="00935E29">
            <w:pPr>
              <w:ind w:firstLine="0"/>
              <w:jc w:val="center"/>
              <w:rPr>
                <w:rFonts w:cstheme="minorHAnsi"/>
                <w:szCs w:val="24"/>
              </w:rPr>
            </w:pPr>
          </w:p>
        </w:tc>
        <w:tc>
          <w:tcPr>
            <w:tcW w:w="1187" w:type="dxa"/>
          </w:tcPr>
          <w:p w14:paraId="11184A6B" w14:textId="77777777" w:rsidR="003B0CAF" w:rsidRPr="003C6FE8" w:rsidRDefault="003B0CAF" w:rsidP="00935E29">
            <w:pPr>
              <w:ind w:firstLine="0"/>
              <w:jc w:val="center"/>
              <w:rPr>
                <w:rFonts w:cstheme="minorHAnsi"/>
                <w:szCs w:val="24"/>
              </w:rPr>
            </w:pPr>
          </w:p>
        </w:tc>
        <w:tc>
          <w:tcPr>
            <w:tcW w:w="1382" w:type="dxa"/>
          </w:tcPr>
          <w:p w14:paraId="6BEBA29E" w14:textId="77777777" w:rsidR="003B0CAF" w:rsidRPr="003C6FE8" w:rsidRDefault="003B0CAF" w:rsidP="00935E29">
            <w:pPr>
              <w:ind w:firstLine="0"/>
              <w:jc w:val="center"/>
              <w:rPr>
                <w:rFonts w:cstheme="minorHAnsi"/>
                <w:szCs w:val="24"/>
              </w:rPr>
            </w:pPr>
            <w:r w:rsidRPr="003C6FE8">
              <w:rPr>
                <w:rFonts w:cstheme="minorHAnsi"/>
                <w:szCs w:val="24"/>
              </w:rPr>
              <w:t>IP</w:t>
            </w:r>
          </w:p>
        </w:tc>
      </w:tr>
      <w:tr w:rsidR="003B0CAF" w:rsidRPr="00AC27A4" w14:paraId="06300F57" w14:textId="77777777" w:rsidTr="00B213F5">
        <w:tc>
          <w:tcPr>
            <w:tcW w:w="1840" w:type="dxa"/>
          </w:tcPr>
          <w:p w14:paraId="74D02998"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1.PII</w:t>
            </w:r>
          </w:p>
        </w:tc>
        <w:tc>
          <w:tcPr>
            <w:tcW w:w="1342" w:type="dxa"/>
          </w:tcPr>
          <w:p w14:paraId="70D896C4" w14:textId="77777777" w:rsidR="003B0CAF" w:rsidRPr="003C6FE8" w:rsidRDefault="003B0CAF" w:rsidP="00935E29">
            <w:pPr>
              <w:ind w:firstLine="0"/>
              <w:jc w:val="center"/>
              <w:rPr>
                <w:rFonts w:cstheme="minorHAnsi"/>
                <w:szCs w:val="24"/>
              </w:rPr>
            </w:pPr>
          </w:p>
        </w:tc>
        <w:tc>
          <w:tcPr>
            <w:tcW w:w="1164" w:type="dxa"/>
          </w:tcPr>
          <w:p w14:paraId="401CC26E"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0,78</w:t>
            </w:r>
          </w:p>
        </w:tc>
        <w:tc>
          <w:tcPr>
            <w:tcW w:w="1190" w:type="dxa"/>
          </w:tcPr>
          <w:p w14:paraId="2A5BDF16" w14:textId="77777777" w:rsidR="003B0CAF" w:rsidRPr="003C6FE8" w:rsidRDefault="003B0CAF" w:rsidP="00935E29">
            <w:pPr>
              <w:ind w:firstLine="0"/>
              <w:jc w:val="center"/>
              <w:rPr>
                <w:rFonts w:cstheme="minorHAnsi"/>
                <w:szCs w:val="24"/>
              </w:rPr>
            </w:pPr>
          </w:p>
        </w:tc>
        <w:tc>
          <w:tcPr>
            <w:tcW w:w="1166" w:type="dxa"/>
          </w:tcPr>
          <w:p w14:paraId="218A22C4" w14:textId="77777777" w:rsidR="003B0CAF" w:rsidRPr="003C6FE8" w:rsidRDefault="003B0CAF" w:rsidP="00935E29">
            <w:pPr>
              <w:ind w:firstLine="0"/>
              <w:jc w:val="center"/>
              <w:rPr>
                <w:rFonts w:cstheme="minorHAnsi"/>
                <w:szCs w:val="24"/>
              </w:rPr>
            </w:pPr>
          </w:p>
        </w:tc>
        <w:tc>
          <w:tcPr>
            <w:tcW w:w="1187" w:type="dxa"/>
          </w:tcPr>
          <w:p w14:paraId="4B646F87" w14:textId="77777777" w:rsidR="003B0CAF" w:rsidRPr="003C6FE8" w:rsidRDefault="003B0CAF" w:rsidP="00935E29">
            <w:pPr>
              <w:ind w:firstLine="0"/>
              <w:jc w:val="center"/>
              <w:rPr>
                <w:rFonts w:cstheme="minorHAnsi"/>
                <w:szCs w:val="24"/>
              </w:rPr>
            </w:pPr>
          </w:p>
        </w:tc>
        <w:tc>
          <w:tcPr>
            <w:tcW w:w="1382" w:type="dxa"/>
          </w:tcPr>
          <w:p w14:paraId="67175BF7" w14:textId="77777777" w:rsidR="003B0CAF" w:rsidRPr="003C6FE8" w:rsidRDefault="003B0CAF" w:rsidP="00935E29">
            <w:pPr>
              <w:ind w:firstLine="0"/>
              <w:jc w:val="center"/>
              <w:rPr>
                <w:rFonts w:cstheme="minorHAnsi"/>
                <w:szCs w:val="24"/>
              </w:rPr>
            </w:pPr>
          </w:p>
        </w:tc>
      </w:tr>
      <w:tr w:rsidR="003B0CAF" w:rsidRPr="00AC27A4" w14:paraId="1F528159" w14:textId="77777777" w:rsidTr="00B213F5">
        <w:tc>
          <w:tcPr>
            <w:tcW w:w="1840" w:type="dxa"/>
          </w:tcPr>
          <w:p w14:paraId="7CC932B3"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2.PII</w:t>
            </w:r>
          </w:p>
        </w:tc>
        <w:tc>
          <w:tcPr>
            <w:tcW w:w="1342" w:type="dxa"/>
          </w:tcPr>
          <w:p w14:paraId="4DAB02C6" w14:textId="77777777" w:rsidR="003B0CAF" w:rsidRPr="003C6FE8" w:rsidRDefault="003B0CAF" w:rsidP="00935E29">
            <w:pPr>
              <w:ind w:firstLine="0"/>
              <w:jc w:val="center"/>
              <w:rPr>
                <w:rFonts w:cstheme="minorHAnsi"/>
                <w:szCs w:val="24"/>
              </w:rPr>
            </w:pPr>
          </w:p>
        </w:tc>
        <w:tc>
          <w:tcPr>
            <w:tcW w:w="1164" w:type="dxa"/>
          </w:tcPr>
          <w:p w14:paraId="3496489C"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0,75</w:t>
            </w:r>
          </w:p>
        </w:tc>
        <w:tc>
          <w:tcPr>
            <w:tcW w:w="1190" w:type="dxa"/>
          </w:tcPr>
          <w:p w14:paraId="046C6AFB" w14:textId="77777777" w:rsidR="003B0CAF" w:rsidRPr="003C6FE8" w:rsidRDefault="003B0CAF" w:rsidP="00935E29">
            <w:pPr>
              <w:ind w:firstLine="0"/>
              <w:jc w:val="center"/>
              <w:rPr>
                <w:rFonts w:cstheme="minorHAnsi"/>
                <w:szCs w:val="24"/>
              </w:rPr>
            </w:pPr>
          </w:p>
        </w:tc>
        <w:tc>
          <w:tcPr>
            <w:tcW w:w="1166" w:type="dxa"/>
          </w:tcPr>
          <w:p w14:paraId="4E50DEA6" w14:textId="77777777" w:rsidR="003B0CAF" w:rsidRPr="003C6FE8" w:rsidRDefault="003B0CAF" w:rsidP="00935E29">
            <w:pPr>
              <w:ind w:firstLine="0"/>
              <w:jc w:val="center"/>
              <w:rPr>
                <w:rFonts w:cstheme="minorHAnsi"/>
                <w:szCs w:val="24"/>
              </w:rPr>
            </w:pPr>
          </w:p>
        </w:tc>
        <w:tc>
          <w:tcPr>
            <w:tcW w:w="1187" w:type="dxa"/>
          </w:tcPr>
          <w:p w14:paraId="0F7A5A61" w14:textId="77777777" w:rsidR="003B0CAF" w:rsidRPr="003C6FE8" w:rsidRDefault="003B0CAF" w:rsidP="00935E29">
            <w:pPr>
              <w:ind w:firstLine="0"/>
              <w:jc w:val="center"/>
              <w:rPr>
                <w:rFonts w:cstheme="minorHAnsi"/>
                <w:szCs w:val="24"/>
              </w:rPr>
            </w:pPr>
          </w:p>
        </w:tc>
        <w:tc>
          <w:tcPr>
            <w:tcW w:w="1382" w:type="dxa"/>
          </w:tcPr>
          <w:p w14:paraId="63E9E712" w14:textId="77777777" w:rsidR="003B0CAF" w:rsidRPr="003C6FE8" w:rsidRDefault="003B0CAF" w:rsidP="00935E29">
            <w:pPr>
              <w:ind w:firstLine="0"/>
              <w:jc w:val="center"/>
              <w:rPr>
                <w:rFonts w:cstheme="minorHAnsi"/>
                <w:szCs w:val="24"/>
              </w:rPr>
            </w:pPr>
          </w:p>
        </w:tc>
      </w:tr>
      <w:tr w:rsidR="003B0CAF" w:rsidRPr="00AC27A4" w14:paraId="1D9E139E" w14:textId="77777777" w:rsidTr="00B213F5">
        <w:tc>
          <w:tcPr>
            <w:tcW w:w="1840" w:type="dxa"/>
          </w:tcPr>
          <w:p w14:paraId="3B38E4B6"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3.PII</w:t>
            </w:r>
          </w:p>
        </w:tc>
        <w:tc>
          <w:tcPr>
            <w:tcW w:w="1342" w:type="dxa"/>
          </w:tcPr>
          <w:p w14:paraId="10AAE87F" w14:textId="36D5FC52" w:rsidR="003B0CAF" w:rsidRPr="003C6FE8" w:rsidRDefault="003B0CAF" w:rsidP="00935E29">
            <w:pPr>
              <w:ind w:firstLine="0"/>
              <w:jc w:val="center"/>
              <w:rPr>
                <w:rFonts w:cstheme="minorHAnsi"/>
                <w:szCs w:val="24"/>
              </w:rPr>
            </w:pPr>
            <w:r w:rsidRPr="003C6FE8">
              <w:rPr>
                <w:rFonts w:cstheme="minorHAnsi"/>
                <w:szCs w:val="24"/>
              </w:rPr>
              <w:t>0,3</w:t>
            </w:r>
          </w:p>
        </w:tc>
        <w:tc>
          <w:tcPr>
            <w:tcW w:w="1164" w:type="dxa"/>
          </w:tcPr>
          <w:p w14:paraId="07A60377"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1,7</w:t>
            </w:r>
          </w:p>
        </w:tc>
        <w:tc>
          <w:tcPr>
            <w:tcW w:w="1190" w:type="dxa"/>
          </w:tcPr>
          <w:p w14:paraId="06DFAFF8" w14:textId="77777777" w:rsidR="003B0CAF" w:rsidRPr="003C6FE8" w:rsidRDefault="003B0CAF" w:rsidP="00935E29">
            <w:pPr>
              <w:ind w:firstLine="0"/>
              <w:jc w:val="center"/>
              <w:rPr>
                <w:rFonts w:cstheme="minorHAnsi"/>
                <w:szCs w:val="24"/>
              </w:rPr>
            </w:pPr>
          </w:p>
        </w:tc>
        <w:tc>
          <w:tcPr>
            <w:tcW w:w="1166" w:type="dxa"/>
          </w:tcPr>
          <w:p w14:paraId="4E6E785D" w14:textId="77777777" w:rsidR="003B0CAF" w:rsidRPr="003C6FE8" w:rsidRDefault="003B0CAF" w:rsidP="00935E29">
            <w:pPr>
              <w:ind w:firstLine="0"/>
              <w:jc w:val="center"/>
              <w:rPr>
                <w:rFonts w:cstheme="minorHAnsi"/>
                <w:szCs w:val="24"/>
              </w:rPr>
            </w:pPr>
          </w:p>
        </w:tc>
        <w:tc>
          <w:tcPr>
            <w:tcW w:w="1187" w:type="dxa"/>
          </w:tcPr>
          <w:p w14:paraId="7F0C5542" w14:textId="77777777" w:rsidR="003B0CAF" w:rsidRPr="003C6FE8" w:rsidRDefault="003B0CAF" w:rsidP="00935E29">
            <w:pPr>
              <w:ind w:firstLine="0"/>
              <w:jc w:val="center"/>
              <w:rPr>
                <w:rFonts w:cstheme="minorHAnsi"/>
                <w:szCs w:val="24"/>
              </w:rPr>
            </w:pPr>
          </w:p>
        </w:tc>
        <w:tc>
          <w:tcPr>
            <w:tcW w:w="1382" w:type="dxa"/>
          </w:tcPr>
          <w:p w14:paraId="172FBE23" w14:textId="77777777" w:rsidR="003B0CAF" w:rsidRPr="003C6FE8" w:rsidRDefault="003B0CAF" w:rsidP="00935E29">
            <w:pPr>
              <w:ind w:firstLine="0"/>
              <w:jc w:val="center"/>
              <w:rPr>
                <w:rFonts w:cstheme="minorHAnsi"/>
                <w:szCs w:val="24"/>
              </w:rPr>
            </w:pPr>
          </w:p>
        </w:tc>
      </w:tr>
      <w:tr w:rsidR="003B0CAF" w:rsidRPr="00AC27A4" w14:paraId="5D42AC45" w14:textId="77777777" w:rsidTr="00B213F5">
        <w:tc>
          <w:tcPr>
            <w:tcW w:w="1840" w:type="dxa"/>
          </w:tcPr>
          <w:p w14:paraId="54635223"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novada PII “Ābolīši”</w:t>
            </w:r>
          </w:p>
        </w:tc>
        <w:tc>
          <w:tcPr>
            <w:tcW w:w="1342" w:type="dxa"/>
          </w:tcPr>
          <w:p w14:paraId="0152FC55" w14:textId="77777777" w:rsidR="003B0CAF" w:rsidRPr="003C6FE8" w:rsidRDefault="003B0CAF" w:rsidP="00935E29">
            <w:pPr>
              <w:ind w:firstLine="0"/>
              <w:jc w:val="center"/>
              <w:rPr>
                <w:rFonts w:cstheme="minorHAnsi"/>
                <w:szCs w:val="24"/>
              </w:rPr>
            </w:pPr>
          </w:p>
        </w:tc>
        <w:tc>
          <w:tcPr>
            <w:tcW w:w="1164" w:type="dxa"/>
          </w:tcPr>
          <w:p w14:paraId="67A706C5"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0,67</w:t>
            </w:r>
          </w:p>
        </w:tc>
        <w:tc>
          <w:tcPr>
            <w:tcW w:w="1190" w:type="dxa"/>
          </w:tcPr>
          <w:p w14:paraId="0DBB8EC2" w14:textId="77777777" w:rsidR="003B0CAF" w:rsidRPr="003C6FE8" w:rsidRDefault="003B0CAF" w:rsidP="00935E29">
            <w:pPr>
              <w:ind w:firstLine="0"/>
              <w:jc w:val="center"/>
              <w:rPr>
                <w:rFonts w:cstheme="minorHAnsi"/>
                <w:szCs w:val="24"/>
              </w:rPr>
            </w:pPr>
          </w:p>
        </w:tc>
        <w:tc>
          <w:tcPr>
            <w:tcW w:w="1166" w:type="dxa"/>
          </w:tcPr>
          <w:p w14:paraId="6F606996" w14:textId="77777777" w:rsidR="003B0CAF" w:rsidRPr="003C6FE8" w:rsidRDefault="003B0CAF" w:rsidP="00935E29">
            <w:pPr>
              <w:ind w:firstLine="0"/>
              <w:jc w:val="center"/>
              <w:rPr>
                <w:rFonts w:cstheme="minorHAnsi"/>
                <w:szCs w:val="24"/>
              </w:rPr>
            </w:pPr>
          </w:p>
        </w:tc>
        <w:tc>
          <w:tcPr>
            <w:tcW w:w="1187" w:type="dxa"/>
          </w:tcPr>
          <w:p w14:paraId="60BF99C6" w14:textId="77777777" w:rsidR="003B0CAF" w:rsidRPr="003C6FE8" w:rsidRDefault="003B0CAF" w:rsidP="00935E29">
            <w:pPr>
              <w:ind w:firstLine="0"/>
              <w:jc w:val="center"/>
              <w:rPr>
                <w:rFonts w:cstheme="minorHAnsi"/>
                <w:szCs w:val="24"/>
              </w:rPr>
            </w:pPr>
          </w:p>
        </w:tc>
        <w:tc>
          <w:tcPr>
            <w:tcW w:w="1382" w:type="dxa"/>
          </w:tcPr>
          <w:p w14:paraId="317B2B8E" w14:textId="77777777" w:rsidR="003B0CAF" w:rsidRPr="003C6FE8" w:rsidRDefault="003B0CAF" w:rsidP="00935E29">
            <w:pPr>
              <w:ind w:firstLine="0"/>
              <w:jc w:val="center"/>
              <w:rPr>
                <w:rFonts w:cstheme="minorHAnsi"/>
                <w:szCs w:val="24"/>
              </w:rPr>
            </w:pPr>
          </w:p>
        </w:tc>
      </w:tr>
      <w:tr w:rsidR="003B0CAF" w:rsidRPr="00AC27A4" w14:paraId="66A9495B" w14:textId="77777777" w:rsidTr="00B213F5">
        <w:tc>
          <w:tcPr>
            <w:tcW w:w="1840" w:type="dxa"/>
          </w:tcPr>
          <w:p w14:paraId="61D7AA0E"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Jaungulbenes PII “Pienenīte”</w:t>
            </w:r>
          </w:p>
        </w:tc>
        <w:tc>
          <w:tcPr>
            <w:tcW w:w="1342" w:type="dxa"/>
          </w:tcPr>
          <w:p w14:paraId="29A3D6DF" w14:textId="77777777" w:rsidR="003B0CAF" w:rsidRPr="003C6FE8" w:rsidRDefault="003B0CAF" w:rsidP="00935E29">
            <w:pPr>
              <w:ind w:firstLine="0"/>
              <w:jc w:val="center"/>
              <w:rPr>
                <w:rFonts w:cstheme="minorHAnsi"/>
                <w:szCs w:val="24"/>
              </w:rPr>
            </w:pPr>
          </w:p>
        </w:tc>
        <w:tc>
          <w:tcPr>
            <w:tcW w:w="1164" w:type="dxa"/>
          </w:tcPr>
          <w:p w14:paraId="0D76DF30"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0,3</w:t>
            </w:r>
          </w:p>
        </w:tc>
        <w:tc>
          <w:tcPr>
            <w:tcW w:w="1190" w:type="dxa"/>
          </w:tcPr>
          <w:p w14:paraId="245CF46E" w14:textId="77777777" w:rsidR="003B0CAF" w:rsidRPr="003C6FE8" w:rsidRDefault="003B0CAF" w:rsidP="00935E29">
            <w:pPr>
              <w:ind w:firstLine="0"/>
              <w:jc w:val="center"/>
              <w:rPr>
                <w:rFonts w:cstheme="minorHAnsi"/>
                <w:szCs w:val="24"/>
              </w:rPr>
            </w:pPr>
          </w:p>
        </w:tc>
        <w:tc>
          <w:tcPr>
            <w:tcW w:w="1166" w:type="dxa"/>
          </w:tcPr>
          <w:p w14:paraId="1D19D816" w14:textId="77777777" w:rsidR="003B0CAF" w:rsidRPr="003C6FE8" w:rsidRDefault="003B0CAF" w:rsidP="00935E29">
            <w:pPr>
              <w:ind w:firstLine="0"/>
              <w:jc w:val="center"/>
              <w:rPr>
                <w:rFonts w:cstheme="minorHAnsi"/>
                <w:szCs w:val="24"/>
              </w:rPr>
            </w:pPr>
          </w:p>
        </w:tc>
        <w:tc>
          <w:tcPr>
            <w:tcW w:w="1187" w:type="dxa"/>
          </w:tcPr>
          <w:p w14:paraId="03837958" w14:textId="77777777" w:rsidR="003B0CAF" w:rsidRPr="003C6FE8" w:rsidRDefault="003B0CAF" w:rsidP="00935E29">
            <w:pPr>
              <w:ind w:firstLine="0"/>
              <w:jc w:val="center"/>
              <w:rPr>
                <w:rFonts w:cstheme="minorHAnsi"/>
                <w:szCs w:val="24"/>
              </w:rPr>
            </w:pPr>
          </w:p>
        </w:tc>
        <w:tc>
          <w:tcPr>
            <w:tcW w:w="1382" w:type="dxa"/>
          </w:tcPr>
          <w:p w14:paraId="65D2E508" w14:textId="77777777" w:rsidR="003B0CAF" w:rsidRPr="003C6FE8" w:rsidRDefault="003B0CAF" w:rsidP="00935E29">
            <w:pPr>
              <w:ind w:firstLine="0"/>
              <w:jc w:val="center"/>
              <w:rPr>
                <w:rFonts w:cstheme="minorHAnsi"/>
                <w:szCs w:val="24"/>
              </w:rPr>
            </w:pPr>
          </w:p>
        </w:tc>
      </w:tr>
      <w:tr w:rsidR="003B0CAF" w:rsidRPr="00AC27A4" w14:paraId="29DD9B86" w14:textId="77777777" w:rsidTr="00B213F5">
        <w:tc>
          <w:tcPr>
            <w:tcW w:w="1840" w:type="dxa"/>
          </w:tcPr>
          <w:p w14:paraId="07702604"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Lejasciema PII “Kamenīte”</w:t>
            </w:r>
          </w:p>
        </w:tc>
        <w:tc>
          <w:tcPr>
            <w:tcW w:w="1342" w:type="dxa"/>
          </w:tcPr>
          <w:p w14:paraId="746F27E3" w14:textId="77777777" w:rsidR="003B0CAF" w:rsidRPr="003C6FE8" w:rsidRDefault="003B0CAF" w:rsidP="00935E29">
            <w:pPr>
              <w:ind w:firstLine="0"/>
              <w:jc w:val="center"/>
              <w:rPr>
                <w:rFonts w:cstheme="minorHAnsi"/>
                <w:szCs w:val="24"/>
              </w:rPr>
            </w:pPr>
          </w:p>
        </w:tc>
        <w:tc>
          <w:tcPr>
            <w:tcW w:w="1164" w:type="dxa"/>
          </w:tcPr>
          <w:p w14:paraId="675A37C2"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w:t>
            </w:r>
          </w:p>
        </w:tc>
        <w:tc>
          <w:tcPr>
            <w:tcW w:w="1190" w:type="dxa"/>
          </w:tcPr>
          <w:p w14:paraId="0B19F6E7" w14:textId="77777777" w:rsidR="003B0CAF" w:rsidRPr="003C6FE8" w:rsidRDefault="003B0CAF" w:rsidP="00935E29">
            <w:pPr>
              <w:ind w:firstLine="0"/>
              <w:jc w:val="center"/>
              <w:rPr>
                <w:rFonts w:cstheme="minorHAnsi"/>
                <w:szCs w:val="24"/>
              </w:rPr>
            </w:pPr>
          </w:p>
        </w:tc>
        <w:tc>
          <w:tcPr>
            <w:tcW w:w="1166" w:type="dxa"/>
          </w:tcPr>
          <w:p w14:paraId="7E21C532" w14:textId="77777777" w:rsidR="003B0CAF" w:rsidRPr="003C6FE8" w:rsidRDefault="003B0CAF" w:rsidP="00935E29">
            <w:pPr>
              <w:ind w:firstLine="0"/>
              <w:jc w:val="center"/>
              <w:rPr>
                <w:rFonts w:cstheme="minorHAnsi"/>
                <w:szCs w:val="24"/>
              </w:rPr>
            </w:pPr>
          </w:p>
        </w:tc>
        <w:tc>
          <w:tcPr>
            <w:tcW w:w="1187" w:type="dxa"/>
          </w:tcPr>
          <w:p w14:paraId="709701BA" w14:textId="77777777" w:rsidR="003B0CAF" w:rsidRPr="003C6FE8" w:rsidRDefault="003B0CAF" w:rsidP="00935E29">
            <w:pPr>
              <w:ind w:firstLine="0"/>
              <w:jc w:val="center"/>
              <w:rPr>
                <w:rFonts w:cstheme="minorHAnsi"/>
                <w:szCs w:val="24"/>
              </w:rPr>
            </w:pPr>
          </w:p>
        </w:tc>
        <w:tc>
          <w:tcPr>
            <w:tcW w:w="1382" w:type="dxa"/>
          </w:tcPr>
          <w:p w14:paraId="6C2A326E" w14:textId="77777777" w:rsidR="003B0CAF" w:rsidRPr="003C6FE8" w:rsidRDefault="003B0CAF" w:rsidP="00935E29">
            <w:pPr>
              <w:ind w:firstLine="0"/>
              <w:jc w:val="center"/>
              <w:rPr>
                <w:rFonts w:cstheme="minorHAnsi"/>
                <w:szCs w:val="24"/>
              </w:rPr>
            </w:pPr>
          </w:p>
        </w:tc>
      </w:tr>
      <w:tr w:rsidR="003B0CAF" w:rsidRPr="00AC27A4" w14:paraId="6F66C1D6" w14:textId="77777777" w:rsidTr="00B213F5">
        <w:tc>
          <w:tcPr>
            <w:tcW w:w="1840" w:type="dxa"/>
          </w:tcPr>
          <w:p w14:paraId="35A43D5F"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Rankas PII “Ābelīte”</w:t>
            </w:r>
          </w:p>
        </w:tc>
        <w:tc>
          <w:tcPr>
            <w:tcW w:w="1342" w:type="dxa"/>
          </w:tcPr>
          <w:p w14:paraId="78D3293E" w14:textId="77777777" w:rsidR="003B0CAF" w:rsidRPr="003C6FE8" w:rsidRDefault="003B0CAF" w:rsidP="00935E29">
            <w:pPr>
              <w:ind w:firstLine="0"/>
              <w:jc w:val="center"/>
              <w:rPr>
                <w:rFonts w:cstheme="minorHAnsi"/>
                <w:szCs w:val="24"/>
              </w:rPr>
            </w:pPr>
          </w:p>
        </w:tc>
        <w:tc>
          <w:tcPr>
            <w:tcW w:w="1164" w:type="dxa"/>
          </w:tcPr>
          <w:p w14:paraId="57E23784"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0,25</w:t>
            </w:r>
          </w:p>
        </w:tc>
        <w:tc>
          <w:tcPr>
            <w:tcW w:w="1190" w:type="dxa"/>
          </w:tcPr>
          <w:p w14:paraId="1C78B6DF" w14:textId="77777777" w:rsidR="003B0CAF" w:rsidRPr="003C6FE8" w:rsidRDefault="003B0CAF" w:rsidP="00935E29">
            <w:pPr>
              <w:ind w:firstLine="0"/>
              <w:jc w:val="center"/>
              <w:rPr>
                <w:rFonts w:cstheme="minorHAnsi"/>
                <w:szCs w:val="24"/>
              </w:rPr>
            </w:pPr>
          </w:p>
        </w:tc>
        <w:tc>
          <w:tcPr>
            <w:tcW w:w="1166" w:type="dxa"/>
          </w:tcPr>
          <w:p w14:paraId="5E0C3C69" w14:textId="77777777" w:rsidR="003B0CAF" w:rsidRPr="003C6FE8" w:rsidRDefault="003B0CAF" w:rsidP="00935E29">
            <w:pPr>
              <w:ind w:firstLine="0"/>
              <w:jc w:val="center"/>
              <w:rPr>
                <w:rFonts w:cstheme="minorHAnsi"/>
                <w:szCs w:val="24"/>
              </w:rPr>
            </w:pPr>
          </w:p>
        </w:tc>
        <w:tc>
          <w:tcPr>
            <w:tcW w:w="1187" w:type="dxa"/>
          </w:tcPr>
          <w:p w14:paraId="16767937" w14:textId="77777777" w:rsidR="003B0CAF" w:rsidRPr="003C6FE8" w:rsidRDefault="003B0CAF" w:rsidP="00935E29">
            <w:pPr>
              <w:ind w:firstLine="0"/>
              <w:jc w:val="center"/>
              <w:rPr>
                <w:rFonts w:cstheme="minorHAnsi"/>
                <w:szCs w:val="24"/>
              </w:rPr>
            </w:pPr>
          </w:p>
        </w:tc>
        <w:tc>
          <w:tcPr>
            <w:tcW w:w="1382" w:type="dxa"/>
          </w:tcPr>
          <w:p w14:paraId="5A14EA20" w14:textId="77777777" w:rsidR="003B0CAF" w:rsidRPr="003C6FE8" w:rsidRDefault="003B0CAF" w:rsidP="00935E29">
            <w:pPr>
              <w:ind w:firstLine="0"/>
              <w:jc w:val="center"/>
              <w:rPr>
                <w:rFonts w:cstheme="minorHAnsi"/>
                <w:szCs w:val="24"/>
              </w:rPr>
            </w:pPr>
          </w:p>
        </w:tc>
      </w:tr>
      <w:tr w:rsidR="003B0CAF" w:rsidRPr="00AC27A4" w14:paraId="3F6F8618" w14:textId="77777777" w:rsidTr="00B213F5">
        <w:tc>
          <w:tcPr>
            <w:tcW w:w="1840" w:type="dxa"/>
          </w:tcPr>
          <w:p w14:paraId="54272461"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Stāķu PII</w:t>
            </w:r>
          </w:p>
        </w:tc>
        <w:tc>
          <w:tcPr>
            <w:tcW w:w="1342" w:type="dxa"/>
          </w:tcPr>
          <w:p w14:paraId="7CAB7DF8" w14:textId="77777777" w:rsidR="003B0CAF" w:rsidRPr="003C6FE8" w:rsidRDefault="003B0CAF" w:rsidP="00935E29">
            <w:pPr>
              <w:ind w:firstLine="0"/>
              <w:jc w:val="center"/>
              <w:rPr>
                <w:rFonts w:cstheme="minorHAnsi"/>
                <w:szCs w:val="24"/>
              </w:rPr>
            </w:pPr>
          </w:p>
        </w:tc>
        <w:tc>
          <w:tcPr>
            <w:tcW w:w="1164" w:type="dxa"/>
          </w:tcPr>
          <w:p w14:paraId="5A0C800A"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0,7</w:t>
            </w:r>
          </w:p>
        </w:tc>
        <w:tc>
          <w:tcPr>
            <w:tcW w:w="1190" w:type="dxa"/>
          </w:tcPr>
          <w:p w14:paraId="2C98DDAB" w14:textId="77777777" w:rsidR="003B0CAF" w:rsidRPr="003C6FE8" w:rsidRDefault="003B0CAF" w:rsidP="00935E29">
            <w:pPr>
              <w:ind w:firstLine="0"/>
              <w:jc w:val="center"/>
              <w:rPr>
                <w:rFonts w:cstheme="minorHAnsi"/>
                <w:szCs w:val="24"/>
              </w:rPr>
            </w:pPr>
          </w:p>
        </w:tc>
        <w:tc>
          <w:tcPr>
            <w:tcW w:w="1166" w:type="dxa"/>
          </w:tcPr>
          <w:p w14:paraId="7F7CC162" w14:textId="77777777" w:rsidR="003B0CAF" w:rsidRPr="003C6FE8" w:rsidRDefault="003B0CAF" w:rsidP="00935E29">
            <w:pPr>
              <w:ind w:firstLine="0"/>
              <w:jc w:val="center"/>
              <w:rPr>
                <w:rFonts w:cstheme="minorHAnsi"/>
                <w:szCs w:val="24"/>
              </w:rPr>
            </w:pPr>
          </w:p>
        </w:tc>
        <w:tc>
          <w:tcPr>
            <w:tcW w:w="1187" w:type="dxa"/>
          </w:tcPr>
          <w:p w14:paraId="7013CBC1" w14:textId="77777777" w:rsidR="003B0CAF" w:rsidRPr="003C6FE8" w:rsidRDefault="003B0CAF" w:rsidP="00935E29">
            <w:pPr>
              <w:ind w:firstLine="0"/>
              <w:jc w:val="center"/>
              <w:rPr>
                <w:rFonts w:cstheme="minorHAnsi"/>
                <w:szCs w:val="24"/>
              </w:rPr>
            </w:pPr>
          </w:p>
        </w:tc>
        <w:tc>
          <w:tcPr>
            <w:tcW w:w="1382" w:type="dxa"/>
          </w:tcPr>
          <w:p w14:paraId="427C8E65" w14:textId="77777777" w:rsidR="003B0CAF" w:rsidRPr="003C6FE8" w:rsidRDefault="003B0CAF" w:rsidP="00935E29">
            <w:pPr>
              <w:ind w:firstLine="0"/>
              <w:jc w:val="center"/>
              <w:rPr>
                <w:rFonts w:cstheme="minorHAnsi"/>
                <w:szCs w:val="24"/>
              </w:rPr>
            </w:pPr>
          </w:p>
        </w:tc>
      </w:tr>
      <w:tr w:rsidR="003B0CAF" w:rsidRPr="00AC27A4" w14:paraId="21255842" w14:textId="77777777" w:rsidTr="00B213F5">
        <w:tc>
          <w:tcPr>
            <w:tcW w:w="1840" w:type="dxa"/>
          </w:tcPr>
          <w:p w14:paraId="3478128C" w14:textId="77777777" w:rsidR="003B0CAF" w:rsidRPr="003C6FE8" w:rsidRDefault="003B0CAF" w:rsidP="00E12D2A">
            <w:pPr>
              <w:ind w:firstLine="0"/>
              <w:rPr>
                <w:rFonts w:cstheme="minorHAnsi"/>
                <w:szCs w:val="24"/>
              </w:rPr>
            </w:pPr>
            <w:r w:rsidRPr="003C6FE8">
              <w:rPr>
                <w:rFonts w:eastAsia="Times New Roman" w:cstheme="minorHAnsi"/>
                <w:color w:val="000000"/>
                <w:szCs w:val="24"/>
                <w:lang w:eastAsia="lv-LV"/>
              </w:rPr>
              <w:t>Gulbenes pašvaldības IP</w:t>
            </w:r>
          </w:p>
        </w:tc>
        <w:tc>
          <w:tcPr>
            <w:tcW w:w="1342" w:type="dxa"/>
          </w:tcPr>
          <w:p w14:paraId="7D6C57CD" w14:textId="77777777" w:rsidR="003B0CAF" w:rsidRPr="003C6FE8" w:rsidRDefault="003B0CAF" w:rsidP="00935E29">
            <w:pPr>
              <w:ind w:firstLine="0"/>
              <w:jc w:val="center"/>
              <w:rPr>
                <w:rFonts w:cstheme="minorHAnsi"/>
                <w:szCs w:val="24"/>
              </w:rPr>
            </w:pPr>
            <w:r w:rsidRPr="003C6FE8">
              <w:rPr>
                <w:rFonts w:cstheme="minorHAnsi"/>
                <w:szCs w:val="24"/>
              </w:rPr>
              <w:t>2</w:t>
            </w:r>
          </w:p>
        </w:tc>
        <w:tc>
          <w:tcPr>
            <w:tcW w:w="1164" w:type="dxa"/>
          </w:tcPr>
          <w:p w14:paraId="40715699" w14:textId="77777777" w:rsidR="003B0CAF" w:rsidRPr="003C6FE8" w:rsidRDefault="003B0CAF" w:rsidP="00935E29">
            <w:pPr>
              <w:ind w:firstLine="0"/>
              <w:jc w:val="center"/>
              <w:rPr>
                <w:rFonts w:cstheme="minorHAnsi"/>
                <w:szCs w:val="24"/>
              </w:rPr>
            </w:pPr>
            <w:r w:rsidRPr="003C6FE8">
              <w:rPr>
                <w:rFonts w:eastAsia="Times New Roman" w:cstheme="minorHAnsi"/>
                <w:color w:val="000000"/>
                <w:szCs w:val="24"/>
                <w:lang w:eastAsia="lv-LV"/>
              </w:rPr>
              <w:t>1</w:t>
            </w:r>
          </w:p>
        </w:tc>
        <w:tc>
          <w:tcPr>
            <w:tcW w:w="1190" w:type="dxa"/>
          </w:tcPr>
          <w:p w14:paraId="571400A0" w14:textId="77777777" w:rsidR="003B0CAF" w:rsidRPr="003C6FE8" w:rsidRDefault="003B0CAF" w:rsidP="00935E29">
            <w:pPr>
              <w:ind w:firstLine="0"/>
              <w:jc w:val="center"/>
              <w:rPr>
                <w:rFonts w:cstheme="minorHAnsi"/>
                <w:szCs w:val="24"/>
              </w:rPr>
            </w:pPr>
          </w:p>
        </w:tc>
        <w:tc>
          <w:tcPr>
            <w:tcW w:w="1166" w:type="dxa"/>
          </w:tcPr>
          <w:p w14:paraId="3568DA2F" w14:textId="77777777" w:rsidR="003B0CAF" w:rsidRPr="003C6FE8" w:rsidRDefault="003B0CAF" w:rsidP="00935E29">
            <w:pPr>
              <w:ind w:firstLine="0"/>
              <w:jc w:val="center"/>
              <w:rPr>
                <w:rFonts w:cstheme="minorHAnsi"/>
                <w:szCs w:val="24"/>
              </w:rPr>
            </w:pPr>
          </w:p>
        </w:tc>
        <w:tc>
          <w:tcPr>
            <w:tcW w:w="1187" w:type="dxa"/>
          </w:tcPr>
          <w:p w14:paraId="128711AC" w14:textId="77777777" w:rsidR="003B0CAF" w:rsidRPr="003C6FE8" w:rsidRDefault="003B0CAF" w:rsidP="00935E29">
            <w:pPr>
              <w:ind w:firstLine="0"/>
              <w:jc w:val="center"/>
              <w:rPr>
                <w:rFonts w:cstheme="minorHAnsi"/>
                <w:szCs w:val="24"/>
              </w:rPr>
            </w:pPr>
          </w:p>
        </w:tc>
        <w:tc>
          <w:tcPr>
            <w:tcW w:w="1382" w:type="dxa"/>
          </w:tcPr>
          <w:p w14:paraId="62BDA9BB" w14:textId="77777777" w:rsidR="003B0CAF" w:rsidRPr="003C6FE8" w:rsidRDefault="003B0CAF" w:rsidP="00935E29">
            <w:pPr>
              <w:ind w:firstLine="0"/>
              <w:jc w:val="center"/>
              <w:rPr>
                <w:rFonts w:cstheme="minorHAnsi"/>
                <w:szCs w:val="24"/>
              </w:rPr>
            </w:pPr>
            <w:r w:rsidRPr="003C6FE8">
              <w:rPr>
                <w:rFonts w:cstheme="minorHAnsi"/>
                <w:szCs w:val="24"/>
              </w:rPr>
              <w:t>1</w:t>
            </w:r>
          </w:p>
        </w:tc>
      </w:tr>
    </w:tbl>
    <w:p w14:paraId="7D432F41" w14:textId="77777777" w:rsidR="003B0CAF" w:rsidRDefault="003B0CAF" w:rsidP="003B0CAF"/>
    <w:p w14:paraId="1578D697" w14:textId="440C9489" w:rsidR="003B0CAF" w:rsidRPr="00530278" w:rsidRDefault="003B0CAF" w:rsidP="00E12D2A">
      <w:pPr>
        <w:pStyle w:val="Virsraksts2"/>
        <w:rPr>
          <w:rFonts w:eastAsia="Times New Roman" w:cs="Times New Roman"/>
          <w:lang w:eastAsia="lv-LV"/>
        </w:rPr>
      </w:pPr>
      <w:bookmarkStart w:id="63" w:name="_Toc61520331"/>
      <w:r w:rsidRPr="00530278">
        <w:rPr>
          <w:rFonts w:eastAsia="Times New Roman"/>
          <w:lang w:eastAsia="lv-LV"/>
        </w:rPr>
        <w:lastRenderedPageBreak/>
        <w:t>Karjeras atbalst</w:t>
      </w:r>
      <w:r w:rsidR="00E12D2A">
        <w:rPr>
          <w:rFonts w:eastAsia="Times New Roman"/>
          <w:lang w:eastAsia="lv-LV"/>
        </w:rPr>
        <w:t>a pieejamība</w:t>
      </w:r>
      <w:bookmarkEnd w:id="63"/>
    </w:p>
    <w:p w14:paraId="01DD871A" w14:textId="224940EC" w:rsidR="00990EF5" w:rsidRDefault="003B0CAF" w:rsidP="00990EF5">
      <w:pPr>
        <w:spacing w:after="0" w:line="240" w:lineRule="auto"/>
        <w:rPr>
          <w:rFonts w:eastAsia="Times New Roman" w:cs="Arial"/>
          <w:color w:val="000000"/>
          <w:lang w:eastAsia="lv-LV"/>
        </w:rPr>
      </w:pPr>
      <w:r w:rsidRPr="00530278">
        <w:rPr>
          <w:rFonts w:eastAsia="Times New Roman" w:cs="Arial"/>
          <w:color w:val="000000"/>
          <w:lang w:eastAsia="lv-LV"/>
        </w:rPr>
        <w:t>Līdz 01.03.2017. katra izglītības iestāde karjeras atbalstu</w:t>
      </w:r>
      <w:r w:rsidR="0016273A">
        <w:rPr>
          <w:rFonts w:eastAsia="Times New Roman" w:cs="Arial"/>
          <w:color w:val="000000"/>
          <w:lang w:eastAsia="lv-LV"/>
        </w:rPr>
        <w:t xml:space="preserve"> izglītojamajiem sniedza</w:t>
      </w:r>
      <w:r w:rsidR="006904CE">
        <w:rPr>
          <w:rFonts w:eastAsia="Times New Roman" w:cs="Arial"/>
          <w:color w:val="000000"/>
          <w:lang w:eastAsia="lv-LV"/>
        </w:rPr>
        <w:t>,</w:t>
      </w:r>
      <w:r w:rsidR="006C03E2">
        <w:rPr>
          <w:rFonts w:eastAsia="Times New Roman" w:cs="Arial"/>
          <w:color w:val="000000"/>
          <w:lang w:eastAsia="lv-LV"/>
        </w:rPr>
        <w:t xml:space="preserve"> </w:t>
      </w:r>
      <w:r>
        <w:rPr>
          <w:rFonts w:eastAsia="Times New Roman" w:cs="Arial"/>
          <w:color w:val="000000"/>
          <w:lang w:eastAsia="lv-LV"/>
        </w:rPr>
        <w:t>izmantojot</w:t>
      </w:r>
      <w:r w:rsidRPr="00530278">
        <w:rPr>
          <w:rFonts w:eastAsia="Times New Roman" w:cs="Arial"/>
          <w:color w:val="000000"/>
          <w:lang w:eastAsia="lv-LV"/>
        </w:rPr>
        <w:t xml:space="preserve"> </w:t>
      </w:r>
      <w:r>
        <w:rPr>
          <w:rFonts w:eastAsia="Times New Roman" w:cs="Arial"/>
          <w:color w:val="000000"/>
          <w:lang w:eastAsia="lv-LV"/>
        </w:rPr>
        <w:t xml:space="preserve">savus resursus. </w:t>
      </w:r>
      <w:r w:rsidR="007C3878">
        <w:rPr>
          <w:rFonts w:eastAsia="Times New Roman" w:cs="Arial"/>
          <w:color w:val="000000"/>
          <w:lang w:eastAsia="lv-LV"/>
        </w:rPr>
        <w:t>N</w:t>
      </w:r>
      <w:r w:rsidRPr="004F19CB">
        <w:rPr>
          <w:rFonts w:eastAsia="Times New Roman" w:cs="Arial"/>
          <w:color w:val="000000"/>
          <w:lang w:eastAsia="lv-LV"/>
        </w:rPr>
        <w:t xml:space="preserve">o </w:t>
      </w:r>
      <w:r w:rsidR="00C87218" w:rsidRPr="004F19CB">
        <w:rPr>
          <w:rFonts w:eastAsia="Times New Roman" w:cs="Arial"/>
          <w:color w:val="000000"/>
          <w:lang w:eastAsia="lv-LV"/>
        </w:rPr>
        <w:t>2016. gada</w:t>
      </w:r>
      <w:r w:rsidRPr="004F19CB">
        <w:rPr>
          <w:rFonts w:eastAsia="Times New Roman" w:cs="Arial"/>
          <w:color w:val="000000"/>
          <w:lang w:eastAsia="lv-LV"/>
        </w:rPr>
        <w:t xml:space="preserve"> </w:t>
      </w:r>
      <w:r w:rsidR="007C3878">
        <w:rPr>
          <w:rFonts w:eastAsia="Times New Roman" w:cs="Arial"/>
          <w:color w:val="000000"/>
          <w:lang w:eastAsia="lv-LV"/>
        </w:rPr>
        <w:t xml:space="preserve">katrai izglītības iestādei Gulbenes novadā tika piesaistīts papildus finansējums no </w:t>
      </w:r>
      <w:r w:rsidR="00FE6EC0" w:rsidRPr="00FE6EC0">
        <w:rPr>
          <w:rFonts w:eastAsia="Times New Roman" w:cs="Arial"/>
          <w:color w:val="000000"/>
          <w:lang w:eastAsia="lv-LV"/>
        </w:rPr>
        <w:t>Eiropas Sociāl</w:t>
      </w:r>
      <w:r w:rsidR="00FE6EC0">
        <w:rPr>
          <w:rFonts w:eastAsia="Times New Roman" w:cs="Arial"/>
          <w:color w:val="000000"/>
          <w:lang w:eastAsia="lv-LV"/>
        </w:rPr>
        <w:t>ā</w:t>
      </w:r>
      <w:r w:rsidR="00FE6EC0" w:rsidRPr="00FE6EC0">
        <w:rPr>
          <w:rFonts w:eastAsia="Times New Roman" w:cs="Arial"/>
          <w:color w:val="000000"/>
          <w:lang w:eastAsia="lv-LV"/>
        </w:rPr>
        <w:t xml:space="preserve"> fond</w:t>
      </w:r>
      <w:r w:rsidR="00FE6EC0">
        <w:rPr>
          <w:rFonts w:eastAsia="Times New Roman" w:cs="Arial"/>
          <w:color w:val="000000"/>
          <w:lang w:eastAsia="lv-LV"/>
        </w:rPr>
        <w:t xml:space="preserve">a </w:t>
      </w:r>
      <w:r w:rsidR="007C3878">
        <w:rPr>
          <w:rFonts w:eastAsia="Times New Roman" w:cs="Arial"/>
          <w:color w:val="000000"/>
          <w:lang w:eastAsia="lv-LV"/>
        </w:rPr>
        <w:t xml:space="preserve">projekta </w:t>
      </w:r>
      <w:r w:rsidR="007C3878" w:rsidRPr="004F19CB">
        <w:rPr>
          <w:rFonts w:eastAsia="Times New Roman" w:cs="Arial"/>
          <w:color w:val="000000"/>
          <w:lang w:eastAsia="lv-LV"/>
        </w:rPr>
        <w:t>“Karjeras atbalsts vispārējās un profesionālās izglītības iestādēs”</w:t>
      </w:r>
      <w:r w:rsidR="007C3878">
        <w:rPr>
          <w:rFonts w:eastAsia="Times New Roman" w:cs="Arial"/>
          <w:color w:val="000000"/>
          <w:lang w:eastAsia="lv-LV"/>
        </w:rPr>
        <w:t>.</w:t>
      </w:r>
    </w:p>
    <w:p w14:paraId="082F180C" w14:textId="6504DD3D" w:rsidR="00523AB9" w:rsidRDefault="00523AB9" w:rsidP="00523AB9">
      <w:pPr>
        <w:pStyle w:val="Virsraksts1"/>
      </w:pPr>
      <w:bookmarkStart w:id="64" w:name="_Toc61520332"/>
      <w:r>
        <w:t>Izglītības jomas darba organizācija Gulbenes novadā</w:t>
      </w:r>
      <w:bookmarkEnd w:id="64"/>
    </w:p>
    <w:p w14:paraId="0A2013A2" w14:textId="2C2F2519" w:rsidR="00523AB9" w:rsidRDefault="00523AB9" w:rsidP="00523AB9">
      <w:pPr>
        <w:pStyle w:val="Virsraksts2"/>
      </w:pPr>
      <w:bookmarkStart w:id="65" w:name="_Toc61520333"/>
      <w:r>
        <w:t>Organizatoriskā struktūra</w:t>
      </w:r>
      <w:bookmarkEnd w:id="65"/>
    </w:p>
    <w:p w14:paraId="11BA488C" w14:textId="199527AF" w:rsidR="00523AB9" w:rsidRPr="00523AB9" w:rsidRDefault="00523AB9" w:rsidP="00537B0D">
      <w:r w:rsidRPr="00523AB9">
        <w:t>Organizatoriskā struktūra ietver sevī izglītības iestādes vadību, hierarhiju, kas veidotas tā, lai efektīvi sasniegtu izvirzītos mērķus.</w:t>
      </w:r>
    </w:p>
    <w:tbl>
      <w:tblPr>
        <w:tblStyle w:val="Reatabula"/>
        <w:tblW w:w="0" w:type="auto"/>
        <w:tblLook w:val="04A0" w:firstRow="1" w:lastRow="0" w:firstColumn="1" w:lastColumn="0" w:noHBand="0" w:noVBand="1"/>
      </w:tblPr>
      <w:tblGrid>
        <w:gridCol w:w="2074"/>
        <w:gridCol w:w="6222"/>
      </w:tblGrid>
      <w:tr w:rsidR="00523AB9" w14:paraId="3F969F00" w14:textId="77777777" w:rsidTr="00766D11">
        <w:tc>
          <w:tcPr>
            <w:tcW w:w="2263" w:type="dxa"/>
            <w:shd w:val="clear" w:color="auto" w:fill="E2EFD9" w:themeFill="accent6" w:themeFillTint="33"/>
          </w:tcPr>
          <w:p w14:paraId="327DE193" w14:textId="77777777" w:rsidR="00523AB9" w:rsidRDefault="00523AB9" w:rsidP="00523AB9">
            <w:pPr>
              <w:ind w:firstLine="0"/>
            </w:pPr>
            <w:r>
              <w:t>Pirmsskola</w:t>
            </w:r>
          </w:p>
        </w:tc>
        <w:tc>
          <w:tcPr>
            <w:tcW w:w="7473" w:type="dxa"/>
          </w:tcPr>
          <w:p w14:paraId="672C86E7" w14:textId="77777777" w:rsidR="007A6E0C" w:rsidRDefault="00523AB9" w:rsidP="00D4631F">
            <w:pPr>
              <w:rPr>
                <w:szCs w:val="24"/>
              </w:rPr>
            </w:pPr>
            <w:r>
              <w:rPr>
                <w:szCs w:val="24"/>
              </w:rPr>
              <w:t>Vienoti mērķi, prioritātes, kurus izvērtē pedagoģiskā padome, iestādes padome. Sadarbība visos līmeņos:</w:t>
            </w:r>
          </w:p>
          <w:p w14:paraId="22439F84" w14:textId="6DC63001" w:rsidR="00523AB9" w:rsidRPr="007A6E0C" w:rsidRDefault="00523AB9" w:rsidP="007A6E0C">
            <w:pPr>
              <w:pStyle w:val="Sarakstarindkopa"/>
              <w:numPr>
                <w:ilvl w:val="0"/>
                <w:numId w:val="57"/>
              </w:numPr>
              <w:spacing w:after="0" w:line="240" w:lineRule="auto"/>
              <w:rPr>
                <w:szCs w:val="24"/>
              </w:rPr>
            </w:pPr>
            <w:r w:rsidRPr="007A6E0C">
              <w:rPr>
                <w:szCs w:val="24"/>
              </w:rPr>
              <w:t>administrācija – pedagogi - bērnu vecāki;</w:t>
            </w:r>
          </w:p>
          <w:p w14:paraId="3988E489" w14:textId="77777777" w:rsidR="007A6E0C" w:rsidRPr="007A6E0C" w:rsidRDefault="007A6E0C" w:rsidP="007A6E0C">
            <w:pPr>
              <w:pStyle w:val="Sarakstarindkopa"/>
              <w:numPr>
                <w:ilvl w:val="0"/>
                <w:numId w:val="57"/>
              </w:numPr>
              <w:spacing w:after="0" w:line="240" w:lineRule="auto"/>
              <w:rPr>
                <w:szCs w:val="24"/>
              </w:rPr>
            </w:pPr>
            <w:r w:rsidRPr="007A6E0C">
              <w:rPr>
                <w:szCs w:val="24"/>
              </w:rPr>
              <w:t>p</w:t>
            </w:r>
            <w:r w:rsidR="00523AB9" w:rsidRPr="007A6E0C">
              <w:rPr>
                <w:szCs w:val="24"/>
              </w:rPr>
              <w:t>edagogi - skolotāju palīgi - bērni, vecāki;</w:t>
            </w:r>
          </w:p>
          <w:p w14:paraId="174B6000" w14:textId="1C385E5D" w:rsidR="00523AB9" w:rsidRPr="007A6E0C" w:rsidRDefault="00523AB9" w:rsidP="007A6E0C">
            <w:pPr>
              <w:pStyle w:val="Sarakstarindkopa"/>
              <w:numPr>
                <w:ilvl w:val="0"/>
                <w:numId w:val="57"/>
              </w:numPr>
              <w:spacing w:after="0" w:line="240" w:lineRule="auto"/>
              <w:rPr>
                <w:szCs w:val="24"/>
              </w:rPr>
            </w:pPr>
            <w:r w:rsidRPr="007A6E0C">
              <w:rPr>
                <w:szCs w:val="24"/>
              </w:rPr>
              <w:t>bērni – vienaudži, vecāki, iestādes personāls.</w:t>
            </w:r>
          </w:p>
          <w:p w14:paraId="41AE99B2" w14:textId="77777777" w:rsidR="00523AB9" w:rsidRDefault="00523AB9" w:rsidP="00D4631F">
            <w:pPr>
              <w:rPr>
                <w:szCs w:val="24"/>
              </w:rPr>
            </w:pPr>
            <w:r>
              <w:rPr>
                <w:szCs w:val="24"/>
              </w:rPr>
              <w:t>Visu pušu iesaistīšanās un līdzatbildība par bērnu labklājību, spēju attīstību, talantu pilnveidi.</w:t>
            </w:r>
          </w:p>
          <w:p w14:paraId="624B1642" w14:textId="77777777" w:rsidR="00523AB9" w:rsidRPr="004712D3" w:rsidRDefault="00523AB9" w:rsidP="00D4631F">
            <w:pPr>
              <w:rPr>
                <w:szCs w:val="24"/>
              </w:rPr>
            </w:pPr>
            <w:r>
              <w:rPr>
                <w:szCs w:val="24"/>
              </w:rPr>
              <w:t>Pirmsskolas izglītības iestādes v</w:t>
            </w:r>
            <w:r w:rsidRPr="004712D3">
              <w:rPr>
                <w:szCs w:val="24"/>
              </w:rPr>
              <w:t>adītājs</w:t>
            </w:r>
            <w:r>
              <w:rPr>
                <w:szCs w:val="24"/>
              </w:rPr>
              <w:t xml:space="preserve"> kopā ar v</w:t>
            </w:r>
            <w:r w:rsidRPr="004712D3">
              <w:rPr>
                <w:szCs w:val="24"/>
              </w:rPr>
              <w:t>ietnieki</w:t>
            </w:r>
            <w:r>
              <w:rPr>
                <w:szCs w:val="24"/>
              </w:rPr>
              <w:t>em</w:t>
            </w:r>
            <w:r w:rsidRPr="004712D3">
              <w:rPr>
                <w:szCs w:val="24"/>
              </w:rPr>
              <w:t>/metodiķi</w:t>
            </w:r>
            <w:r>
              <w:rPr>
                <w:szCs w:val="24"/>
              </w:rPr>
              <w:t xml:space="preserve">em veido administrāciju. </w:t>
            </w:r>
          </w:p>
          <w:p w14:paraId="75A1BE96" w14:textId="684537B1" w:rsidR="00523AB9" w:rsidRDefault="00523AB9" w:rsidP="00D4631F">
            <w:pPr>
              <w:rPr>
                <w:szCs w:val="24"/>
              </w:rPr>
            </w:pPr>
            <w:r>
              <w:rPr>
                <w:szCs w:val="24"/>
              </w:rPr>
              <w:t xml:space="preserve">Darbojas </w:t>
            </w:r>
            <w:r w:rsidR="007A6E0C">
              <w:rPr>
                <w:szCs w:val="24"/>
              </w:rPr>
              <w:t>p</w:t>
            </w:r>
            <w:r w:rsidRPr="004712D3">
              <w:rPr>
                <w:szCs w:val="24"/>
              </w:rPr>
              <w:t>edagoģiskā padome</w:t>
            </w:r>
            <w:r>
              <w:rPr>
                <w:szCs w:val="24"/>
              </w:rPr>
              <w:t xml:space="preserve">, </w:t>
            </w:r>
            <w:r w:rsidR="007A6E0C">
              <w:rPr>
                <w:szCs w:val="24"/>
              </w:rPr>
              <w:t>i</w:t>
            </w:r>
            <w:r w:rsidRPr="004712D3">
              <w:rPr>
                <w:szCs w:val="24"/>
              </w:rPr>
              <w:t>estādes padome</w:t>
            </w:r>
            <w:r>
              <w:rPr>
                <w:szCs w:val="24"/>
              </w:rPr>
              <w:t xml:space="preserve">, </w:t>
            </w:r>
            <w:r w:rsidR="007A6E0C">
              <w:rPr>
                <w:szCs w:val="24"/>
              </w:rPr>
              <w:t>a</w:t>
            </w:r>
            <w:r w:rsidRPr="004712D3">
              <w:rPr>
                <w:szCs w:val="24"/>
              </w:rPr>
              <w:t>tbalsta komanda</w:t>
            </w:r>
            <w:r>
              <w:rPr>
                <w:szCs w:val="24"/>
              </w:rPr>
              <w:t>.</w:t>
            </w:r>
          </w:p>
          <w:p w14:paraId="59196DD0" w14:textId="77777777" w:rsidR="00523AB9" w:rsidRDefault="00523AB9" w:rsidP="00D4631F">
            <w:r>
              <w:rPr>
                <w:szCs w:val="24"/>
              </w:rPr>
              <w:t>Novada izglītības iestāžu vadītāju padomē ir pirmsskolas pārstāvis.</w:t>
            </w:r>
          </w:p>
        </w:tc>
      </w:tr>
      <w:tr w:rsidR="00523AB9" w14:paraId="172A67DB" w14:textId="77777777" w:rsidTr="00766D11">
        <w:tc>
          <w:tcPr>
            <w:tcW w:w="2263" w:type="dxa"/>
            <w:shd w:val="clear" w:color="auto" w:fill="DAC2EC"/>
          </w:tcPr>
          <w:p w14:paraId="105EA60F" w14:textId="77777777" w:rsidR="00523AB9" w:rsidRDefault="00523AB9" w:rsidP="00537B0D">
            <w:pPr>
              <w:ind w:firstLine="0"/>
              <w:jc w:val="left"/>
            </w:pPr>
            <w:r>
              <w:t>Pamatizglītība un vispārējā vidējā izglītība</w:t>
            </w:r>
          </w:p>
        </w:tc>
        <w:tc>
          <w:tcPr>
            <w:tcW w:w="7473" w:type="dxa"/>
          </w:tcPr>
          <w:p w14:paraId="1A1545DF" w14:textId="77777777" w:rsidR="00523AB9" w:rsidRPr="004712D3" w:rsidRDefault="00523AB9" w:rsidP="00D4631F">
            <w:pPr>
              <w:rPr>
                <w:szCs w:val="24"/>
              </w:rPr>
            </w:pPr>
            <w:r>
              <w:rPr>
                <w:szCs w:val="24"/>
              </w:rPr>
              <w:t>Vienoti mērķi, prioritātes, kurus izvērtē pedagoģiskā padome, izglītības iestādes padome. Pamatskolas/vidusskolas direktors, pamatojoties uz izglītības iestādes vajadzībām,  kopā ar v</w:t>
            </w:r>
            <w:r w:rsidRPr="004712D3">
              <w:rPr>
                <w:szCs w:val="24"/>
              </w:rPr>
              <w:t>ietnieki</w:t>
            </w:r>
            <w:r>
              <w:rPr>
                <w:szCs w:val="24"/>
              </w:rPr>
              <w:t xml:space="preserve">em izglītības, audzināšanas un ārpusklases jomās, saimnieciskajā darbā, IT jomā, metodiskajā darbā veido administrāciju. </w:t>
            </w:r>
          </w:p>
          <w:p w14:paraId="3D264D3C" w14:textId="3F7E6EEA" w:rsidR="00523AB9" w:rsidRPr="004712D3" w:rsidRDefault="00523AB9" w:rsidP="00D4631F">
            <w:pPr>
              <w:rPr>
                <w:szCs w:val="24"/>
              </w:rPr>
            </w:pPr>
            <w:r>
              <w:rPr>
                <w:szCs w:val="24"/>
              </w:rPr>
              <w:t xml:space="preserve">Darbojas </w:t>
            </w:r>
            <w:r w:rsidR="007A6E0C">
              <w:rPr>
                <w:szCs w:val="24"/>
              </w:rPr>
              <w:t>p</w:t>
            </w:r>
            <w:r w:rsidRPr="004712D3">
              <w:rPr>
                <w:szCs w:val="24"/>
              </w:rPr>
              <w:t>edagoģiskā padome</w:t>
            </w:r>
            <w:r>
              <w:rPr>
                <w:szCs w:val="24"/>
              </w:rPr>
              <w:t xml:space="preserve">, </w:t>
            </w:r>
            <w:r w:rsidR="007A6E0C">
              <w:rPr>
                <w:szCs w:val="24"/>
              </w:rPr>
              <w:t>s</w:t>
            </w:r>
            <w:r>
              <w:rPr>
                <w:szCs w:val="24"/>
              </w:rPr>
              <w:t>kolas</w:t>
            </w:r>
            <w:r w:rsidRPr="004712D3">
              <w:rPr>
                <w:szCs w:val="24"/>
              </w:rPr>
              <w:t xml:space="preserve"> padome</w:t>
            </w:r>
            <w:r>
              <w:rPr>
                <w:szCs w:val="24"/>
              </w:rPr>
              <w:t xml:space="preserve">, </w:t>
            </w:r>
            <w:r w:rsidR="007A6E0C">
              <w:rPr>
                <w:szCs w:val="24"/>
              </w:rPr>
              <w:t>s</w:t>
            </w:r>
            <w:r>
              <w:rPr>
                <w:szCs w:val="24"/>
              </w:rPr>
              <w:t xml:space="preserve">kolas metodiskā padome, </w:t>
            </w:r>
            <w:r w:rsidR="007A6E0C">
              <w:rPr>
                <w:szCs w:val="24"/>
              </w:rPr>
              <w:t>m</w:t>
            </w:r>
            <w:r>
              <w:rPr>
                <w:szCs w:val="24"/>
              </w:rPr>
              <w:t xml:space="preserve">etodiskās komisijas, </w:t>
            </w:r>
            <w:r w:rsidR="007A6E0C">
              <w:rPr>
                <w:szCs w:val="24"/>
              </w:rPr>
              <w:t>a</w:t>
            </w:r>
            <w:r>
              <w:rPr>
                <w:szCs w:val="24"/>
              </w:rPr>
              <w:t xml:space="preserve">tbalsta komanda, </w:t>
            </w:r>
            <w:r w:rsidR="002824CD">
              <w:rPr>
                <w:szCs w:val="24"/>
              </w:rPr>
              <w:t>izglītojamo</w:t>
            </w:r>
            <w:r>
              <w:rPr>
                <w:szCs w:val="24"/>
              </w:rPr>
              <w:t xml:space="preserve"> pašpārvalde.</w:t>
            </w:r>
          </w:p>
          <w:p w14:paraId="016DCCBE" w14:textId="77777777" w:rsidR="00523AB9" w:rsidRDefault="00523AB9" w:rsidP="00D4631F">
            <w:pPr>
              <w:rPr>
                <w:szCs w:val="24"/>
              </w:rPr>
            </w:pPr>
            <w:r>
              <w:rPr>
                <w:szCs w:val="24"/>
              </w:rPr>
              <w:t>Novada izglītības iestāžu vadītāju padome sekmē izvirzīto mērķu sasniegšanu, izsakot priekšlikumus, organizējot pasākumus.</w:t>
            </w:r>
          </w:p>
          <w:p w14:paraId="6C54559C" w14:textId="77777777" w:rsidR="00523AB9" w:rsidRDefault="00523AB9" w:rsidP="00D4631F">
            <w:pPr>
              <w:rPr>
                <w:szCs w:val="24"/>
              </w:rPr>
            </w:pPr>
            <w:r>
              <w:rPr>
                <w:szCs w:val="24"/>
              </w:rPr>
              <w:t xml:space="preserve">Par saimniecisko jautājumu risināšanu atbild saimniecības vadītāji. </w:t>
            </w:r>
          </w:p>
          <w:p w14:paraId="7A65318A" w14:textId="77777777" w:rsidR="00523AB9" w:rsidRPr="0063786A" w:rsidRDefault="00523AB9" w:rsidP="00D4631F">
            <w:pPr>
              <w:rPr>
                <w:szCs w:val="24"/>
              </w:rPr>
            </w:pPr>
            <w:r>
              <w:rPr>
                <w:szCs w:val="24"/>
              </w:rPr>
              <w:t>Izglītības iestādēs ir lietveži. Šo funkciju var veikt arī direktors vai direktora nozīmēts darbinieks.</w:t>
            </w:r>
          </w:p>
        </w:tc>
      </w:tr>
      <w:tr w:rsidR="00523AB9" w14:paraId="3F03C974" w14:textId="77777777" w:rsidTr="00766D11">
        <w:trPr>
          <w:trHeight w:val="1538"/>
        </w:trPr>
        <w:tc>
          <w:tcPr>
            <w:tcW w:w="2263" w:type="dxa"/>
            <w:vMerge w:val="restart"/>
            <w:shd w:val="clear" w:color="auto" w:fill="B4C6E7" w:themeFill="accent1" w:themeFillTint="66"/>
          </w:tcPr>
          <w:p w14:paraId="50DF059D" w14:textId="77777777" w:rsidR="00523AB9" w:rsidRDefault="00523AB9" w:rsidP="00523AB9">
            <w:pPr>
              <w:ind w:firstLine="0"/>
            </w:pPr>
            <w:r>
              <w:t>Profesionālās ievirzes izglītība</w:t>
            </w:r>
          </w:p>
        </w:tc>
        <w:tc>
          <w:tcPr>
            <w:tcW w:w="7473" w:type="dxa"/>
          </w:tcPr>
          <w:p w14:paraId="16E735B3" w14:textId="77777777" w:rsidR="00523AB9" w:rsidRPr="007B741F" w:rsidRDefault="00523AB9" w:rsidP="00D4631F">
            <w:pPr>
              <w:rPr>
                <w:szCs w:val="24"/>
              </w:rPr>
            </w:pPr>
            <w:r w:rsidRPr="007B741F">
              <w:rPr>
                <w:szCs w:val="24"/>
              </w:rPr>
              <w:t xml:space="preserve">Gulbenes Mākslas skolas direktors mācību procesa organizācijas jautājumos strādā tiešā sasaistē ar direktora vietnieci izglītības jomā un direktora vietnieci metodiskajā darbā. Direktors, direktora vietnieki un pedagoģiskā padome koordinē skolas Stāķu, Lejasciema , Jaungulbenes, Lizuma un </w:t>
            </w:r>
            <w:r w:rsidRPr="007B741F">
              <w:rPr>
                <w:szCs w:val="24"/>
              </w:rPr>
              <w:lastRenderedPageBreak/>
              <w:t xml:space="preserve">Rankas lauku klašu darbību. Katrai lauku klasei ir vadītājs, kas uzrauga klases darbību. Saimnieciskos jautājumus skolā risina direktors sadarbībā ar lietvedi un tehniskajiem darbiniekiem, direktora vietnieka saimnieciskos jautājumos skolā nav. Skolā darbojas Skolas padome, audzēkņu pašpārvaldes skolā nav.    </w:t>
            </w:r>
          </w:p>
        </w:tc>
      </w:tr>
      <w:tr w:rsidR="00523AB9" w14:paraId="56300E64" w14:textId="77777777" w:rsidTr="00766D11">
        <w:tc>
          <w:tcPr>
            <w:tcW w:w="2263" w:type="dxa"/>
            <w:vMerge/>
            <w:shd w:val="clear" w:color="auto" w:fill="B4C6E7" w:themeFill="accent1" w:themeFillTint="66"/>
          </w:tcPr>
          <w:p w14:paraId="0F542E2D" w14:textId="77777777" w:rsidR="00523AB9" w:rsidRDefault="00523AB9" w:rsidP="00523AB9">
            <w:pPr>
              <w:ind w:firstLine="0"/>
            </w:pPr>
          </w:p>
        </w:tc>
        <w:tc>
          <w:tcPr>
            <w:tcW w:w="7473" w:type="dxa"/>
          </w:tcPr>
          <w:p w14:paraId="2B7C2F51" w14:textId="15AB29F6" w:rsidR="00523AB9" w:rsidRPr="004712D3" w:rsidRDefault="00523AB9" w:rsidP="00D4631F">
            <w:pPr>
              <w:rPr>
                <w:szCs w:val="24"/>
              </w:rPr>
            </w:pPr>
            <w:r>
              <w:rPr>
                <w:szCs w:val="24"/>
              </w:rPr>
              <w:t xml:space="preserve">Gulbenes Mūzikas skolā izglītības procesu vada direktors, sadarbojoties ar vietnieku mācību darbā. Darbojas </w:t>
            </w:r>
            <w:r w:rsidR="007A6E0C">
              <w:rPr>
                <w:szCs w:val="24"/>
              </w:rPr>
              <w:t>p</w:t>
            </w:r>
            <w:r>
              <w:rPr>
                <w:szCs w:val="24"/>
              </w:rPr>
              <w:t xml:space="preserve">edagoģiskā padome, </w:t>
            </w:r>
            <w:r w:rsidR="007A6E0C">
              <w:rPr>
                <w:szCs w:val="24"/>
              </w:rPr>
              <w:t>s</w:t>
            </w:r>
            <w:r>
              <w:rPr>
                <w:szCs w:val="24"/>
              </w:rPr>
              <w:t xml:space="preserve">kolas padome, </w:t>
            </w:r>
            <w:r w:rsidR="007A6E0C">
              <w:rPr>
                <w:szCs w:val="24"/>
              </w:rPr>
              <w:t>m</w:t>
            </w:r>
            <w:r>
              <w:rPr>
                <w:szCs w:val="24"/>
              </w:rPr>
              <w:t>etodiskās komisijas. Ir lietvede un skolas saimniecības vadītājs.</w:t>
            </w:r>
          </w:p>
        </w:tc>
      </w:tr>
      <w:tr w:rsidR="00523AB9" w14:paraId="38E7E9FD" w14:textId="77777777" w:rsidTr="00766D11">
        <w:tc>
          <w:tcPr>
            <w:tcW w:w="2263" w:type="dxa"/>
            <w:vMerge/>
            <w:shd w:val="clear" w:color="auto" w:fill="B4C6E7" w:themeFill="accent1" w:themeFillTint="66"/>
          </w:tcPr>
          <w:p w14:paraId="0CA4F59D" w14:textId="77777777" w:rsidR="00523AB9" w:rsidRDefault="00523AB9" w:rsidP="00523AB9">
            <w:pPr>
              <w:ind w:firstLine="0"/>
            </w:pPr>
          </w:p>
        </w:tc>
        <w:tc>
          <w:tcPr>
            <w:tcW w:w="7473" w:type="dxa"/>
          </w:tcPr>
          <w:p w14:paraId="2F6F2F00" w14:textId="31945B4D" w:rsidR="00523AB9" w:rsidRDefault="00523AB9" w:rsidP="00D4631F">
            <w:pPr>
              <w:rPr>
                <w:szCs w:val="24"/>
              </w:rPr>
            </w:pPr>
            <w:r>
              <w:rPr>
                <w:szCs w:val="24"/>
              </w:rPr>
              <w:t>Gulbenes</w:t>
            </w:r>
            <w:r w:rsidR="00206CE5">
              <w:rPr>
                <w:szCs w:val="24"/>
              </w:rPr>
              <w:t xml:space="preserve"> novada</w:t>
            </w:r>
            <w:r>
              <w:rPr>
                <w:szCs w:val="24"/>
              </w:rPr>
              <w:t xml:space="preserve"> </w:t>
            </w:r>
            <w:r w:rsidRPr="000B2788">
              <w:rPr>
                <w:szCs w:val="24"/>
              </w:rPr>
              <w:t>B</w:t>
            </w:r>
            <w:r>
              <w:rPr>
                <w:szCs w:val="24"/>
              </w:rPr>
              <w:t xml:space="preserve">ērnu un </w:t>
            </w:r>
            <w:r w:rsidR="007A6E0C">
              <w:rPr>
                <w:szCs w:val="24"/>
              </w:rPr>
              <w:t>j</w:t>
            </w:r>
            <w:r>
              <w:rPr>
                <w:szCs w:val="24"/>
              </w:rPr>
              <w:t xml:space="preserve">aunatnes sporta skolā ir </w:t>
            </w:r>
            <w:r w:rsidRPr="000B2788">
              <w:rPr>
                <w:szCs w:val="24"/>
              </w:rPr>
              <w:t xml:space="preserve"> noteikta organizatoriskā struktūra</w:t>
            </w:r>
            <w:r>
              <w:rPr>
                <w:szCs w:val="24"/>
              </w:rPr>
              <w:t xml:space="preserve">: vadība (direktors, direktora vietnieks , metodiķis) – </w:t>
            </w:r>
            <w:r w:rsidR="007A6E0C">
              <w:rPr>
                <w:szCs w:val="24"/>
              </w:rPr>
              <w:t>s</w:t>
            </w:r>
            <w:r>
              <w:rPr>
                <w:szCs w:val="24"/>
              </w:rPr>
              <w:t xml:space="preserve">porta veidu </w:t>
            </w:r>
            <w:r w:rsidRPr="005141A7">
              <w:rPr>
                <w:szCs w:val="24"/>
              </w:rPr>
              <w:t xml:space="preserve">atbildīgie treneri – treneri un pārējais personāls. Skolā darbojas </w:t>
            </w:r>
            <w:r w:rsidR="007A6E0C">
              <w:rPr>
                <w:szCs w:val="24"/>
              </w:rPr>
              <w:t>s</w:t>
            </w:r>
            <w:r w:rsidRPr="005141A7">
              <w:rPr>
                <w:szCs w:val="24"/>
              </w:rPr>
              <w:t xml:space="preserve">kolas padome. </w:t>
            </w:r>
            <w:r>
              <w:rPr>
                <w:szCs w:val="24"/>
              </w:rPr>
              <w:t>Mērķu sasniegšanai BJSS personālam  ir noteiktas darbības</w:t>
            </w:r>
            <w:r w:rsidR="002817D7">
              <w:rPr>
                <w:szCs w:val="24"/>
              </w:rPr>
              <w:t xml:space="preserve"> </w:t>
            </w:r>
            <w:r>
              <w:rPr>
                <w:szCs w:val="24"/>
              </w:rPr>
              <w:t xml:space="preserve">savstarpējās sadarbības, plānošanas un  atgriezeniskās saites nodrošināšanai. </w:t>
            </w:r>
          </w:p>
          <w:p w14:paraId="576AD7DC" w14:textId="5C11612F" w:rsidR="00523AB9" w:rsidRPr="004712D3" w:rsidRDefault="00523AB9" w:rsidP="00D4631F">
            <w:pPr>
              <w:rPr>
                <w:szCs w:val="24"/>
              </w:rPr>
            </w:pPr>
            <w:r>
              <w:rPr>
                <w:szCs w:val="24"/>
              </w:rPr>
              <w:t>No 2020.gada 1.septembra BJSS  infrastruktūras apsaimniekošanu veic Gulbenes</w:t>
            </w:r>
            <w:r w:rsidR="007A6E0C">
              <w:rPr>
                <w:szCs w:val="24"/>
              </w:rPr>
              <w:t xml:space="preserve"> novada</w:t>
            </w:r>
            <w:r>
              <w:rPr>
                <w:szCs w:val="24"/>
              </w:rPr>
              <w:t xml:space="preserve"> Sporta pārvalde, līdz ar to tiek veidots optimāls sadarbības modelis saimniecisko jautājumu risināšanai</w:t>
            </w:r>
            <w:r w:rsidR="007A6E0C">
              <w:rPr>
                <w:szCs w:val="24"/>
              </w:rPr>
              <w:t>.</w:t>
            </w:r>
          </w:p>
        </w:tc>
      </w:tr>
      <w:tr w:rsidR="00523AB9" w14:paraId="56B3AE24" w14:textId="77777777" w:rsidTr="00766D11">
        <w:tc>
          <w:tcPr>
            <w:tcW w:w="2263" w:type="dxa"/>
            <w:shd w:val="clear" w:color="auto" w:fill="FFF2CC" w:themeFill="accent4" w:themeFillTint="33"/>
          </w:tcPr>
          <w:p w14:paraId="34086B4C" w14:textId="77777777" w:rsidR="00523AB9" w:rsidRDefault="00523AB9" w:rsidP="00523AB9">
            <w:pPr>
              <w:ind w:firstLine="0"/>
            </w:pPr>
            <w:r>
              <w:t xml:space="preserve">Mūžizglītība </w:t>
            </w:r>
          </w:p>
        </w:tc>
        <w:tc>
          <w:tcPr>
            <w:tcW w:w="7473" w:type="dxa"/>
          </w:tcPr>
          <w:p w14:paraId="42091B06" w14:textId="77777777" w:rsidR="00523AB9" w:rsidRPr="000414BD" w:rsidRDefault="00523AB9" w:rsidP="00D4631F">
            <w:pPr>
              <w:rPr>
                <w:szCs w:val="24"/>
              </w:rPr>
            </w:pPr>
            <w:r w:rsidRPr="000414BD">
              <w:rPr>
                <w:szCs w:val="24"/>
              </w:rPr>
              <w:t>Pārrauga Izglītības pārvaldes projektu vadītājs</w:t>
            </w:r>
            <w:r>
              <w:rPr>
                <w:szCs w:val="24"/>
              </w:rPr>
              <w:t>.</w:t>
            </w:r>
          </w:p>
          <w:p w14:paraId="725E9BE7" w14:textId="237F5631" w:rsidR="00523AB9" w:rsidRPr="000414BD" w:rsidRDefault="00523AB9" w:rsidP="00D4631F">
            <w:pPr>
              <w:rPr>
                <w:szCs w:val="24"/>
              </w:rPr>
            </w:pPr>
            <w:r w:rsidRPr="000414BD">
              <w:rPr>
                <w:szCs w:val="24"/>
              </w:rPr>
              <w:t>Ir publiskais piedāvājums</w:t>
            </w:r>
            <w:r w:rsidR="002817D7">
              <w:rPr>
                <w:szCs w:val="24"/>
              </w:rPr>
              <w:t>,</w:t>
            </w:r>
            <w:r w:rsidRPr="000414BD">
              <w:rPr>
                <w:szCs w:val="24"/>
              </w:rPr>
              <w:t xml:space="preserve"> kā ES projekti, jauniešu centru mācības, Gulbenes novada bibliotēkas mācību centrā notiekošas aktivitātes, pašvaldības finansētas un pašvaldības iestāžu organizētas mācību aktivitātes.</w:t>
            </w:r>
          </w:p>
          <w:p w14:paraId="328FEE3F" w14:textId="7772B36D" w:rsidR="00523AB9" w:rsidRDefault="00523AB9" w:rsidP="00D4631F">
            <w:r w:rsidRPr="000414BD">
              <w:rPr>
                <w:szCs w:val="24"/>
              </w:rPr>
              <w:t>Ir privātā sektora piedāvājums</w:t>
            </w:r>
            <w:r w:rsidR="00704012">
              <w:rPr>
                <w:szCs w:val="24"/>
              </w:rPr>
              <w:t>,</w:t>
            </w:r>
            <w:r w:rsidRPr="000414BD">
              <w:rPr>
                <w:szCs w:val="24"/>
              </w:rPr>
              <w:t xml:space="preserve"> kā ESF projekti, autoskolu, mācību centru </w:t>
            </w:r>
            <w:r w:rsidR="000B75ED">
              <w:rPr>
                <w:szCs w:val="24"/>
              </w:rPr>
              <w:t>“</w:t>
            </w:r>
            <w:r w:rsidR="00FD5F5C">
              <w:rPr>
                <w:szCs w:val="24"/>
              </w:rPr>
              <w:t>BUTS</w:t>
            </w:r>
            <w:r w:rsidR="000B75ED">
              <w:rPr>
                <w:szCs w:val="24"/>
              </w:rPr>
              <w:t>”</w:t>
            </w:r>
            <w:r w:rsidRPr="000414BD">
              <w:rPr>
                <w:szCs w:val="24"/>
              </w:rPr>
              <w:t xml:space="preserve"> un </w:t>
            </w:r>
            <w:r w:rsidR="000B75ED">
              <w:rPr>
                <w:szCs w:val="24"/>
              </w:rPr>
              <w:t>“</w:t>
            </w:r>
            <w:r w:rsidR="000B75ED" w:rsidRPr="000414BD">
              <w:rPr>
                <w:szCs w:val="24"/>
              </w:rPr>
              <w:t>AUSTRUMVIDZEME</w:t>
            </w:r>
            <w:r w:rsidR="000B75ED">
              <w:rPr>
                <w:szCs w:val="24"/>
              </w:rPr>
              <w:t>”</w:t>
            </w:r>
            <w:r>
              <w:rPr>
                <w:szCs w:val="24"/>
              </w:rPr>
              <w:t xml:space="preserve">, </w:t>
            </w:r>
            <w:r w:rsidR="000B75ED">
              <w:rPr>
                <w:szCs w:val="24"/>
              </w:rPr>
              <w:t xml:space="preserve">“Profesionālā </w:t>
            </w:r>
            <w:r w:rsidR="00AE0F0B">
              <w:rPr>
                <w:szCs w:val="24"/>
              </w:rPr>
              <w:t>s</w:t>
            </w:r>
            <w:r w:rsidRPr="000414BD">
              <w:rPr>
                <w:szCs w:val="24"/>
              </w:rPr>
              <w:t>kais</w:t>
            </w:r>
            <w:r w:rsidR="00FD5F5C">
              <w:rPr>
                <w:szCs w:val="24"/>
              </w:rPr>
              <w:t>t</w:t>
            </w:r>
            <w:r w:rsidRPr="000414BD">
              <w:rPr>
                <w:szCs w:val="24"/>
              </w:rPr>
              <w:t>um</w:t>
            </w:r>
            <w:r w:rsidR="00FD5F5C">
              <w:rPr>
                <w:szCs w:val="24"/>
              </w:rPr>
              <w:t xml:space="preserve">a </w:t>
            </w:r>
            <w:r w:rsidRPr="000414BD">
              <w:rPr>
                <w:szCs w:val="24"/>
              </w:rPr>
              <w:t>skola</w:t>
            </w:r>
            <w:r w:rsidR="000B75ED">
              <w:rPr>
                <w:szCs w:val="24"/>
              </w:rPr>
              <w:t>”</w:t>
            </w:r>
            <w:r w:rsidRPr="000414BD">
              <w:rPr>
                <w:szCs w:val="24"/>
              </w:rPr>
              <w:t xml:space="preserve"> un citi privāto mācību piedāvājumi, tajā skaitā tiešsaistes rīki.</w:t>
            </w:r>
          </w:p>
        </w:tc>
      </w:tr>
    </w:tbl>
    <w:p w14:paraId="5431E1D5" w14:textId="34263CC6" w:rsidR="00523AB9" w:rsidRDefault="00523AB9" w:rsidP="00523AB9">
      <w:pPr>
        <w:pStyle w:val="Virsraksts2"/>
      </w:pPr>
      <w:bookmarkStart w:id="66" w:name="_Toc61520334"/>
      <w:r>
        <w:t>Metodiskais darbs</w:t>
      </w:r>
      <w:bookmarkEnd w:id="66"/>
    </w:p>
    <w:p w14:paraId="36CF9C08" w14:textId="1211E95A" w:rsidR="00523AB9" w:rsidRPr="00523AB9" w:rsidRDefault="00523AB9" w:rsidP="00523AB9">
      <w:r w:rsidRPr="00523AB9">
        <w:t>Metodiskais darbs veicina zinātnisko un radošo darbību, mācību materiālu izstrādi, labās prakses piemēru popularizēšanu, pedagogu tālākizglītību, informācijas aktualizēšanu.</w:t>
      </w:r>
    </w:p>
    <w:tbl>
      <w:tblPr>
        <w:tblStyle w:val="Reatabula"/>
        <w:tblW w:w="0" w:type="auto"/>
        <w:tblLook w:val="04A0" w:firstRow="1" w:lastRow="0" w:firstColumn="1" w:lastColumn="0" w:noHBand="0" w:noVBand="1"/>
      </w:tblPr>
      <w:tblGrid>
        <w:gridCol w:w="2210"/>
        <w:gridCol w:w="6086"/>
      </w:tblGrid>
      <w:tr w:rsidR="00523AB9" w14:paraId="4C7FD41B" w14:textId="77777777" w:rsidTr="00766D11">
        <w:tc>
          <w:tcPr>
            <w:tcW w:w="2405" w:type="dxa"/>
            <w:shd w:val="clear" w:color="auto" w:fill="E2EFD9" w:themeFill="accent6" w:themeFillTint="33"/>
          </w:tcPr>
          <w:p w14:paraId="55A19CF2" w14:textId="77777777" w:rsidR="00523AB9" w:rsidRDefault="00523AB9" w:rsidP="00523AB9">
            <w:pPr>
              <w:ind w:firstLine="0"/>
            </w:pPr>
            <w:r>
              <w:t>Pirmsskola</w:t>
            </w:r>
          </w:p>
        </w:tc>
        <w:tc>
          <w:tcPr>
            <w:tcW w:w="7331" w:type="dxa"/>
          </w:tcPr>
          <w:p w14:paraId="340ED90A" w14:textId="77777777" w:rsidR="00523AB9" w:rsidRDefault="00523AB9" w:rsidP="00D4631F">
            <w:pPr>
              <w:rPr>
                <w:szCs w:val="24"/>
              </w:rPr>
            </w:pPr>
            <w:r>
              <w:rPr>
                <w:szCs w:val="24"/>
              </w:rPr>
              <w:t>Tiek veidoti m</w:t>
            </w:r>
            <w:r w:rsidRPr="00B21FA4">
              <w:rPr>
                <w:szCs w:val="24"/>
              </w:rPr>
              <w:t>etodiskā darba plāni</w:t>
            </w:r>
            <w:r>
              <w:rPr>
                <w:szCs w:val="24"/>
              </w:rPr>
              <w:t>, t</w:t>
            </w:r>
            <w:r w:rsidRPr="00B21FA4">
              <w:rPr>
                <w:szCs w:val="24"/>
              </w:rPr>
              <w:t>ematiskie plāni nodarbībām</w:t>
            </w:r>
            <w:r>
              <w:rPr>
                <w:szCs w:val="24"/>
              </w:rPr>
              <w:t>.</w:t>
            </w:r>
          </w:p>
          <w:p w14:paraId="38A92867" w14:textId="58828049" w:rsidR="00523AB9" w:rsidRPr="0063786A" w:rsidRDefault="00523AB9" w:rsidP="00D4631F">
            <w:pPr>
              <w:rPr>
                <w:szCs w:val="24"/>
              </w:rPr>
            </w:pPr>
            <w:r>
              <w:rPr>
                <w:szCs w:val="24"/>
              </w:rPr>
              <w:t>Metodiskā darba uzdevums ir a</w:t>
            </w:r>
            <w:r w:rsidRPr="009D718D">
              <w:rPr>
                <w:szCs w:val="24"/>
              </w:rPr>
              <w:t>tbalsta nodrošināšana pedagogiem, vec</w:t>
            </w:r>
            <w:r>
              <w:rPr>
                <w:szCs w:val="24"/>
              </w:rPr>
              <w:t>ākiem</w:t>
            </w:r>
            <w:r w:rsidRPr="009D718D">
              <w:rPr>
                <w:szCs w:val="24"/>
              </w:rPr>
              <w:t>,</w:t>
            </w:r>
            <w:r w:rsidRPr="00DD50DB">
              <w:t xml:space="preserve"> </w:t>
            </w:r>
            <w:r w:rsidRPr="0063786A">
              <w:rPr>
                <w:szCs w:val="24"/>
              </w:rPr>
              <w:t>skolotāju</w:t>
            </w:r>
            <w:r w:rsidR="00E6711C" w:rsidRPr="00DD50DB">
              <w:t xml:space="preserve"> </w:t>
            </w:r>
            <w:r w:rsidRPr="00DD50DB">
              <w:rPr>
                <w:szCs w:val="24"/>
              </w:rPr>
              <w:t>palīgiem</w:t>
            </w:r>
            <w:r>
              <w:rPr>
                <w:szCs w:val="24"/>
              </w:rPr>
              <w:t>, p</w:t>
            </w:r>
            <w:r w:rsidRPr="00DD50DB">
              <w:rPr>
                <w:szCs w:val="24"/>
              </w:rPr>
              <w:t>ieredzes apmaiņas koordinēšana iestādē, starpiestāžu sadarbībā</w:t>
            </w:r>
            <w:r>
              <w:rPr>
                <w:szCs w:val="24"/>
              </w:rPr>
              <w:t>, l</w:t>
            </w:r>
            <w:r w:rsidRPr="00DD50DB">
              <w:rPr>
                <w:szCs w:val="24"/>
              </w:rPr>
              <w:t>abās prakses piemēru apkopošana, popularizēšana</w:t>
            </w:r>
            <w:r>
              <w:rPr>
                <w:szCs w:val="24"/>
              </w:rPr>
              <w:t>, i</w:t>
            </w:r>
            <w:r w:rsidRPr="00DD50DB">
              <w:rPr>
                <w:szCs w:val="24"/>
              </w:rPr>
              <w:t>zglītojamo</w:t>
            </w:r>
            <w:r w:rsidR="00E6711C" w:rsidRPr="00DD50DB">
              <w:rPr>
                <w:szCs w:val="24"/>
              </w:rPr>
              <w:t xml:space="preserve"> </w:t>
            </w:r>
            <w:r w:rsidRPr="00DD50DB">
              <w:rPr>
                <w:szCs w:val="24"/>
              </w:rPr>
              <w:t>sasniegumu vērtēšanas pamatprincipu noteikšana (vienoti nodrošinot kvalitatīvu un savlaicīgu info</w:t>
            </w:r>
            <w:r w:rsidR="00E6711C">
              <w:rPr>
                <w:szCs w:val="24"/>
              </w:rPr>
              <w:t>rmācijas</w:t>
            </w:r>
            <w:r w:rsidRPr="00DD50DB">
              <w:rPr>
                <w:szCs w:val="24"/>
              </w:rPr>
              <w:t xml:space="preserve"> sniegšanu vecākiem</w:t>
            </w:r>
            <w:r w:rsidR="00E6711C">
              <w:rPr>
                <w:szCs w:val="24"/>
              </w:rPr>
              <w:t xml:space="preserve">, izmantojot interneta vietnes </w:t>
            </w:r>
            <w:r w:rsidR="00E6711C" w:rsidRPr="005C4199">
              <w:rPr>
                <w:i/>
                <w:iCs/>
                <w:szCs w:val="24"/>
              </w:rPr>
              <w:t>e-klase.lv</w:t>
            </w:r>
            <w:r w:rsidR="00E6711C">
              <w:rPr>
                <w:szCs w:val="24"/>
              </w:rPr>
              <w:t xml:space="preserve"> piedāvātās iespējas</w:t>
            </w:r>
            <w:r w:rsidRPr="00DD50DB">
              <w:rPr>
                <w:szCs w:val="24"/>
              </w:rPr>
              <w:t>)</w:t>
            </w:r>
            <w:r>
              <w:rPr>
                <w:szCs w:val="24"/>
              </w:rPr>
              <w:t>, p</w:t>
            </w:r>
            <w:r w:rsidRPr="00DD50DB">
              <w:rPr>
                <w:szCs w:val="24"/>
              </w:rPr>
              <w:t>edagogu p</w:t>
            </w:r>
            <w:r>
              <w:rPr>
                <w:szCs w:val="24"/>
              </w:rPr>
              <w:t>rofesionālā snieguma monitorings, m</w:t>
            </w:r>
            <w:r w:rsidRPr="00DD50DB">
              <w:rPr>
                <w:szCs w:val="24"/>
              </w:rPr>
              <w:t>etodiskās, mācību  materiālās bāzes sistemātiska izvērtēšana, optimizēšana</w:t>
            </w:r>
            <w:r>
              <w:rPr>
                <w:szCs w:val="24"/>
              </w:rPr>
              <w:t>.</w:t>
            </w:r>
          </w:p>
        </w:tc>
      </w:tr>
      <w:tr w:rsidR="00523AB9" w14:paraId="12B29D90" w14:textId="77777777" w:rsidTr="00766D11">
        <w:tc>
          <w:tcPr>
            <w:tcW w:w="2405" w:type="dxa"/>
            <w:shd w:val="clear" w:color="auto" w:fill="DAC2EC"/>
          </w:tcPr>
          <w:p w14:paraId="5EF8DDBC" w14:textId="77777777" w:rsidR="00523AB9" w:rsidRDefault="00523AB9" w:rsidP="00537B0D">
            <w:pPr>
              <w:ind w:firstLine="0"/>
              <w:jc w:val="left"/>
            </w:pPr>
            <w:r>
              <w:lastRenderedPageBreak/>
              <w:t>Pamatizglītība un vispārējā vidējā izglītība</w:t>
            </w:r>
          </w:p>
        </w:tc>
        <w:tc>
          <w:tcPr>
            <w:tcW w:w="7331" w:type="dxa"/>
          </w:tcPr>
          <w:p w14:paraId="0C5F4B8B" w14:textId="2AC74589" w:rsidR="00523AB9" w:rsidRDefault="00523AB9" w:rsidP="00D4631F">
            <w:pPr>
              <w:rPr>
                <w:szCs w:val="24"/>
              </w:rPr>
            </w:pPr>
            <w:r>
              <w:rPr>
                <w:szCs w:val="24"/>
              </w:rPr>
              <w:t xml:space="preserve">Metodisko darbu vada </w:t>
            </w:r>
            <w:r w:rsidR="00746EC2">
              <w:rPr>
                <w:szCs w:val="24"/>
              </w:rPr>
              <w:t>m</w:t>
            </w:r>
            <w:r w:rsidRPr="00465497">
              <w:rPr>
                <w:szCs w:val="24"/>
              </w:rPr>
              <w:t>etodiskā padome</w:t>
            </w:r>
            <w:r>
              <w:rPr>
                <w:szCs w:val="24"/>
              </w:rPr>
              <w:t xml:space="preserve">, kura balstās uz </w:t>
            </w:r>
            <w:r w:rsidR="00746EC2">
              <w:rPr>
                <w:szCs w:val="24"/>
              </w:rPr>
              <w:t>m</w:t>
            </w:r>
            <w:r>
              <w:rPr>
                <w:szCs w:val="24"/>
              </w:rPr>
              <w:t>etodiskajām komisijās, kuras var tikt organizētas pa jomām, pa radniecīgiem priekšmetiem vai vecumposmiem, pamatojoties uz katras izglītības iestādes mērķiem un vajadzībām.</w:t>
            </w:r>
          </w:p>
          <w:p w14:paraId="76FFAB99" w14:textId="68DD8A4F" w:rsidR="00523AB9" w:rsidRDefault="00523AB9" w:rsidP="00D4631F">
            <w:pPr>
              <w:rPr>
                <w:szCs w:val="24"/>
              </w:rPr>
            </w:pPr>
            <w:r>
              <w:rPr>
                <w:szCs w:val="24"/>
              </w:rPr>
              <w:t xml:space="preserve">Skolā var darboties </w:t>
            </w:r>
            <w:r w:rsidR="00746EC2">
              <w:rPr>
                <w:szCs w:val="24"/>
              </w:rPr>
              <w:t>m</w:t>
            </w:r>
            <w:r>
              <w:rPr>
                <w:szCs w:val="24"/>
              </w:rPr>
              <w:t>etodiķis. Galvenās metodiskā darba jomas ir: metodiskie materiāli, pieredzes apmaiņa, labās prakses piemēri, profesionālā pilnveide, tālākizglītība, darbs ar talantīgajiem skolēniem.</w:t>
            </w:r>
          </w:p>
          <w:p w14:paraId="4967158D" w14:textId="564D10CC" w:rsidR="00523AB9" w:rsidRPr="0081206F" w:rsidRDefault="00523AB9" w:rsidP="00D4631F">
            <w:pPr>
              <w:rPr>
                <w:szCs w:val="24"/>
              </w:rPr>
            </w:pPr>
            <w:r w:rsidRPr="009D718D">
              <w:rPr>
                <w:szCs w:val="24"/>
              </w:rPr>
              <w:t xml:space="preserve">Novadā </w:t>
            </w:r>
            <w:r>
              <w:rPr>
                <w:szCs w:val="24"/>
              </w:rPr>
              <w:t xml:space="preserve">metodisko darbu </w:t>
            </w:r>
            <w:r w:rsidRPr="009D718D">
              <w:rPr>
                <w:szCs w:val="24"/>
              </w:rPr>
              <w:t xml:space="preserve">vada </w:t>
            </w:r>
            <w:r w:rsidR="00746EC2">
              <w:rPr>
                <w:szCs w:val="24"/>
              </w:rPr>
              <w:t xml:space="preserve">Gulbenes novada </w:t>
            </w:r>
            <w:r w:rsidRPr="009D718D">
              <w:rPr>
                <w:szCs w:val="24"/>
              </w:rPr>
              <w:t>I</w:t>
            </w:r>
            <w:r>
              <w:rPr>
                <w:szCs w:val="24"/>
              </w:rPr>
              <w:t>zglītības pārvalde, izraugot</w:t>
            </w:r>
            <w:r w:rsidRPr="009D718D">
              <w:rPr>
                <w:szCs w:val="24"/>
              </w:rPr>
              <w:t xml:space="preserve"> jomu koordinatorus</w:t>
            </w:r>
            <w:r>
              <w:rPr>
                <w:szCs w:val="24"/>
              </w:rPr>
              <w:t xml:space="preserve">. </w:t>
            </w:r>
            <w:r w:rsidRPr="009D718D">
              <w:rPr>
                <w:szCs w:val="24"/>
              </w:rPr>
              <w:t>Sk</w:t>
            </w:r>
            <w:r>
              <w:rPr>
                <w:szCs w:val="24"/>
              </w:rPr>
              <w:t xml:space="preserve">olā metodiskās padomes vadītājs var būt </w:t>
            </w:r>
            <w:r w:rsidRPr="009D718D">
              <w:rPr>
                <w:szCs w:val="24"/>
              </w:rPr>
              <w:t>direktors</w:t>
            </w:r>
            <w:r>
              <w:rPr>
                <w:szCs w:val="24"/>
              </w:rPr>
              <w:t xml:space="preserve"> vai direktora nozīmēts pedagogs, </w:t>
            </w:r>
            <w:r w:rsidR="00746EC2">
              <w:rPr>
                <w:szCs w:val="24"/>
              </w:rPr>
              <w:t>m</w:t>
            </w:r>
            <w:r w:rsidRPr="009D718D">
              <w:rPr>
                <w:szCs w:val="24"/>
              </w:rPr>
              <w:t>etodisko komisiju vadītāji</w:t>
            </w:r>
            <w:r>
              <w:rPr>
                <w:szCs w:val="24"/>
              </w:rPr>
              <w:t xml:space="preserve"> – pedagogi.</w:t>
            </w:r>
          </w:p>
        </w:tc>
      </w:tr>
      <w:tr w:rsidR="00523AB9" w14:paraId="60BD0BF7" w14:textId="77777777" w:rsidTr="00766D11">
        <w:tc>
          <w:tcPr>
            <w:tcW w:w="2405" w:type="dxa"/>
            <w:vMerge w:val="restart"/>
            <w:shd w:val="clear" w:color="auto" w:fill="B4C6E7" w:themeFill="accent1" w:themeFillTint="66"/>
          </w:tcPr>
          <w:p w14:paraId="695360E5" w14:textId="77777777" w:rsidR="00523AB9" w:rsidRDefault="00523AB9" w:rsidP="00523AB9">
            <w:pPr>
              <w:ind w:firstLine="0"/>
            </w:pPr>
            <w:r>
              <w:t>Profesionālās ievirzes izglītība</w:t>
            </w:r>
          </w:p>
        </w:tc>
        <w:tc>
          <w:tcPr>
            <w:tcW w:w="7331" w:type="dxa"/>
          </w:tcPr>
          <w:p w14:paraId="3EB92B40" w14:textId="499C2838" w:rsidR="00523AB9" w:rsidRPr="00251CA9" w:rsidRDefault="00523AB9" w:rsidP="00D4631F">
            <w:pPr>
              <w:rPr>
                <w:szCs w:val="24"/>
              </w:rPr>
            </w:pPr>
            <w:r>
              <w:rPr>
                <w:szCs w:val="24"/>
              </w:rPr>
              <w:t xml:space="preserve">Gulbenes </w:t>
            </w:r>
            <w:r w:rsidRPr="00251CA9">
              <w:rPr>
                <w:szCs w:val="24"/>
              </w:rPr>
              <w:t xml:space="preserve">Mākslas skolas mācību priekšmeti apvienoti 3 metodiskajās komisijās pēc saderības principa – mākslas priekšmetu </w:t>
            </w:r>
            <w:r w:rsidR="00F862DD">
              <w:rPr>
                <w:szCs w:val="24"/>
              </w:rPr>
              <w:t>metodiskā komisija</w:t>
            </w:r>
            <w:r w:rsidRPr="00251CA9">
              <w:rPr>
                <w:szCs w:val="24"/>
              </w:rPr>
              <w:t xml:space="preserve">, </w:t>
            </w:r>
            <w:r w:rsidR="00F862DD">
              <w:rPr>
                <w:szCs w:val="24"/>
              </w:rPr>
              <w:t>d</w:t>
            </w:r>
            <w:r w:rsidRPr="00251CA9">
              <w:rPr>
                <w:szCs w:val="24"/>
              </w:rPr>
              <w:t xml:space="preserve">izaina pamatu </w:t>
            </w:r>
            <w:r w:rsidR="00F862DD">
              <w:rPr>
                <w:szCs w:val="24"/>
              </w:rPr>
              <w:t>metodiskā</w:t>
            </w:r>
            <w:r w:rsidRPr="00251CA9">
              <w:rPr>
                <w:szCs w:val="24"/>
              </w:rPr>
              <w:t xml:space="preserve">, </w:t>
            </w:r>
            <w:r w:rsidR="00F862DD">
              <w:rPr>
                <w:szCs w:val="24"/>
              </w:rPr>
              <w:t>m</w:t>
            </w:r>
            <w:r w:rsidR="00D851C5" w:rsidRPr="00251CA9">
              <w:rPr>
                <w:szCs w:val="24"/>
              </w:rPr>
              <w:t>ultimediju</w:t>
            </w:r>
            <w:r w:rsidRPr="00251CA9">
              <w:rPr>
                <w:szCs w:val="24"/>
              </w:rPr>
              <w:t xml:space="preserve"> tehnoloģiju </w:t>
            </w:r>
            <w:r w:rsidR="00F862DD">
              <w:rPr>
                <w:szCs w:val="24"/>
              </w:rPr>
              <w:t>metodiskā komisija</w:t>
            </w:r>
            <w:r w:rsidRPr="00251CA9">
              <w:rPr>
                <w:szCs w:val="24"/>
              </w:rPr>
              <w:t xml:space="preserve">. Katrai metodiskajai komisijai ir vadītājs, kas sadarbojas ar jomas mācību priekšmetu pedagogiem. Skolā tiek veidoti digitāli metodiskie materiāli, arī katra semestra darbu skates notiek digitāli.   </w:t>
            </w:r>
          </w:p>
        </w:tc>
      </w:tr>
      <w:tr w:rsidR="00523AB9" w14:paraId="7CDE5E71" w14:textId="77777777" w:rsidTr="00766D11">
        <w:tc>
          <w:tcPr>
            <w:tcW w:w="2405" w:type="dxa"/>
            <w:vMerge/>
            <w:shd w:val="clear" w:color="auto" w:fill="B4C6E7" w:themeFill="accent1" w:themeFillTint="66"/>
          </w:tcPr>
          <w:p w14:paraId="4F80FB24" w14:textId="77777777" w:rsidR="00523AB9" w:rsidRDefault="00523AB9" w:rsidP="00523AB9">
            <w:pPr>
              <w:ind w:firstLine="0"/>
            </w:pPr>
          </w:p>
        </w:tc>
        <w:tc>
          <w:tcPr>
            <w:tcW w:w="7331" w:type="dxa"/>
          </w:tcPr>
          <w:p w14:paraId="222F69F3" w14:textId="77777777" w:rsidR="00523AB9" w:rsidRPr="009D718D" w:rsidRDefault="00523AB9" w:rsidP="00D4631F">
            <w:pPr>
              <w:rPr>
                <w:rFonts w:cstheme="minorHAnsi"/>
                <w:szCs w:val="24"/>
              </w:rPr>
            </w:pPr>
            <w:r>
              <w:rPr>
                <w:rFonts w:cstheme="minorHAnsi"/>
                <w:szCs w:val="24"/>
              </w:rPr>
              <w:t>Gulbenes Mūzikas skolā d</w:t>
            </w:r>
            <w:r w:rsidRPr="009D718D">
              <w:rPr>
                <w:rFonts w:cstheme="minorHAnsi"/>
                <w:szCs w:val="24"/>
              </w:rPr>
              <w:t>ivas reizes gadā izglītojamo mācību sasniegumi tiek izvērtēti vispirms metodisko komisiju sēdēs, tad pedagoģiskajā sēdē. Mācību gada noslēgumā tiek sagatavota atskaite par mācību darbu, dalību koncertos, konkursos un to sasniegumiem.</w:t>
            </w:r>
          </w:p>
          <w:p w14:paraId="100048E7" w14:textId="77777777" w:rsidR="00523AB9" w:rsidRPr="009D718D" w:rsidRDefault="00523AB9" w:rsidP="00D4631F">
            <w:pPr>
              <w:rPr>
                <w:rFonts w:cstheme="minorHAnsi"/>
                <w:szCs w:val="24"/>
              </w:rPr>
            </w:pPr>
            <w:r w:rsidRPr="009D718D">
              <w:rPr>
                <w:rFonts w:cstheme="minorHAnsi"/>
                <w:szCs w:val="24"/>
              </w:rPr>
              <w:t>Visa mācību gada garumā tiek organizēti koncerti ar audzēkņu, pedagogu, arī skolas absolventu un viesmākslinieku piedalīšanos, veicinot audzēkņu radošo attīstību. Ik gadu tiek organizētas koncertlekcijas pašvaldības skolās un pirmsskolas izglītības iestādēs.</w:t>
            </w:r>
          </w:p>
          <w:p w14:paraId="75F96D2D" w14:textId="77777777" w:rsidR="00523AB9" w:rsidRPr="009D718D" w:rsidRDefault="00523AB9" w:rsidP="00D4631F">
            <w:pPr>
              <w:rPr>
                <w:rFonts w:cstheme="minorHAnsi"/>
                <w:szCs w:val="24"/>
              </w:rPr>
            </w:pPr>
            <w:r w:rsidRPr="009D718D">
              <w:rPr>
                <w:rFonts w:cstheme="minorHAnsi"/>
                <w:szCs w:val="24"/>
              </w:rPr>
              <w:t>Pedagogi regulāri apmeklē profesionālās pilnveides kursus, meistarklases, iesaista tajās arī audzēkņus.</w:t>
            </w:r>
          </w:p>
        </w:tc>
      </w:tr>
      <w:tr w:rsidR="00523AB9" w14:paraId="0B482B66" w14:textId="77777777" w:rsidTr="00766D11">
        <w:tc>
          <w:tcPr>
            <w:tcW w:w="2405" w:type="dxa"/>
            <w:vMerge/>
            <w:shd w:val="clear" w:color="auto" w:fill="B4C6E7" w:themeFill="accent1" w:themeFillTint="66"/>
          </w:tcPr>
          <w:p w14:paraId="79DA0211" w14:textId="77777777" w:rsidR="00523AB9" w:rsidRDefault="00523AB9" w:rsidP="00523AB9">
            <w:pPr>
              <w:ind w:firstLine="0"/>
            </w:pPr>
          </w:p>
        </w:tc>
        <w:tc>
          <w:tcPr>
            <w:tcW w:w="7331" w:type="dxa"/>
          </w:tcPr>
          <w:p w14:paraId="3B8E5178" w14:textId="1DD59DD7" w:rsidR="00523AB9" w:rsidRPr="000B2788" w:rsidRDefault="00523AB9" w:rsidP="00D4631F">
            <w:pPr>
              <w:rPr>
                <w:szCs w:val="24"/>
              </w:rPr>
            </w:pPr>
            <w:r>
              <w:rPr>
                <w:szCs w:val="24"/>
              </w:rPr>
              <w:t xml:space="preserve">Gulbenes </w:t>
            </w:r>
            <w:r w:rsidR="006E0139">
              <w:rPr>
                <w:szCs w:val="24"/>
              </w:rPr>
              <w:t xml:space="preserve">novada </w:t>
            </w:r>
            <w:r>
              <w:rPr>
                <w:szCs w:val="24"/>
              </w:rPr>
              <w:t xml:space="preserve">Bērnu un jaunatnes sporta skolā metodiskais darbs </w:t>
            </w:r>
            <w:r w:rsidRPr="000B2788">
              <w:rPr>
                <w:szCs w:val="24"/>
              </w:rPr>
              <w:t>pamatā organizēts sporta veidu nodaļu līmenī.</w:t>
            </w:r>
            <w:r>
              <w:rPr>
                <w:szCs w:val="24"/>
              </w:rPr>
              <w:t xml:space="preserve"> Mācību treniņu procesā</w:t>
            </w:r>
            <w:r w:rsidR="005C4199">
              <w:rPr>
                <w:szCs w:val="24"/>
              </w:rPr>
              <w:t xml:space="preserve"> </w:t>
            </w:r>
            <w:r>
              <w:rPr>
                <w:szCs w:val="24"/>
              </w:rPr>
              <w:t xml:space="preserve">sadarbojoties dažādu sporta veidu treneriem, notiek pieredzes apmaiņa un tiek dota iespēja iepazīties ar labās prakses piemēriem. </w:t>
            </w:r>
          </w:p>
          <w:p w14:paraId="5DD835D8" w14:textId="30C41CF7" w:rsidR="00523AB9" w:rsidRDefault="00523AB9" w:rsidP="00D4631F">
            <w:pPr>
              <w:rPr>
                <w:szCs w:val="24"/>
              </w:rPr>
            </w:pPr>
            <w:r w:rsidRPr="000B2788">
              <w:rPr>
                <w:szCs w:val="24"/>
              </w:rPr>
              <w:t>Pedagogu profesionālā pilnveide tiek plānota atbilstoši BJSS noteiktajām prioritātēm</w:t>
            </w:r>
            <w:r>
              <w:rPr>
                <w:szCs w:val="24"/>
              </w:rPr>
              <w:t>,</w:t>
            </w:r>
            <w:r w:rsidRPr="000B2788">
              <w:rPr>
                <w:szCs w:val="24"/>
              </w:rPr>
              <w:t xml:space="preserve"> aktualizējot mācīšanos kopā.</w:t>
            </w:r>
            <w:r>
              <w:rPr>
                <w:szCs w:val="24"/>
              </w:rPr>
              <w:t xml:space="preserve"> </w:t>
            </w:r>
            <w:r w:rsidR="00D851C5">
              <w:rPr>
                <w:szCs w:val="24"/>
              </w:rPr>
              <w:t>Vienlaikus notiek</w:t>
            </w:r>
            <w:r>
              <w:rPr>
                <w:szCs w:val="24"/>
              </w:rPr>
              <w:t xml:space="preserve"> kursi</w:t>
            </w:r>
            <w:r w:rsidR="005C4199">
              <w:rPr>
                <w:szCs w:val="24"/>
              </w:rPr>
              <w:t xml:space="preserve">, </w:t>
            </w:r>
            <w:r>
              <w:rPr>
                <w:szCs w:val="24"/>
              </w:rPr>
              <w:t>kurus treneriem organizē attiecīgo sporta veidu federācijas.</w:t>
            </w:r>
          </w:p>
          <w:p w14:paraId="4A9683B9" w14:textId="441DCFC0" w:rsidR="00523AB9" w:rsidRDefault="00523AB9" w:rsidP="00D4631F">
            <w:r w:rsidRPr="005141A7">
              <w:rPr>
                <w:szCs w:val="24"/>
              </w:rPr>
              <w:t>Audzēkņiem tiek dota iespēja apgūt prasmes un</w:t>
            </w:r>
            <w:r w:rsidR="005C4199" w:rsidRPr="005141A7">
              <w:rPr>
                <w:szCs w:val="24"/>
              </w:rPr>
              <w:t xml:space="preserve"> </w:t>
            </w:r>
            <w:r w:rsidRPr="005141A7">
              <w:rPr>
                <w:szCs w:val="24"/>
              </w:rPr>
              <w:t>piedalīties sacensību tiesāšanā.</w:t>
            </w:r>
          </w:p>
        </w:tc>
      </w:tr>
      <w:tr w:rsidR="00523AB9" w14:paraId="62B1117C" w14:textId="77777777" w:rsidTr="00766D11">
        <w:tc>
          <w:tcPr>
            <w:tcW w:w="2405" w:type="dxa"/>
            <w:shd w:val="clear" w:color="auto" w:fill="FFF2CC" w:themeFill="accent4" w:themeFillTint="33"/>
          </w:tcPr>
          <w:p w14:paraId="6AB59DB3" w14:textId="77777777" w:rsidR="00523AB9" w:rsidRDefault="00523AB9" w:rsidP="00523AB9">
            <w:pPr>
              <w:ind w:firstLine="0"/>
            </w:pPr>
            <w:r>
              <w:t xml:space="preserve">Mūžizglītība </w:t>
            </w:r>
          </w:p>
        </w:tc>
        <w:tc>
          <w:tcPr>
            <w:tcW w:w="7331" w:type="dxa"/>
          </w:tcPr>
          <w:p w14:paraId="546FDE54" w14:textId="7A1EE867" w:rsidR="00523AB9" w:rsidRDefault="00523AB9" w:rsidP="00D4631F">
            <w:r w:rsidRPr="00D4631F">
              <w:rPr>
                <w:szCs w:val="24"/>
              </w:rPr>
              <w:t>Plānots metodiskais darbs mūžizglītības nozarē netiek veikts. Ja ir nepieciešamas konsultācijas, tad var vērsties pie</w:t>
            </w:r>
            <w:r w:rsidR="00264328">
              <w:rPr>
                <w:szCs w:val="24"/>
              </w:rPr>
              <w:t xml:space="preserve"> Gulbenes novada</w:t>
            </w:r>
            <w:r w:rsidRPr="00D4631F">
              <w:rPr>
                <w:szCs w:val="24"/>
              </w:rPr>
              <w:t xml:space="preserve"> Izglītības pārvaldes projektu </w:t>
            </w:r>
            <w:r w:rsidRPr="00D4631F">
              <w:rPr>
                <w:szCs w:val="24"/>
              </w:rPr>
              <w:lastRenderedPageBreak/>
              <w:t>vadītāja. Pamatā tiek izmantots dažādu valsts aģentūru sniegtais konsultāciju atbalsts.</w:t>
            </w:r>
          </w:p>
        </w:tc>
      </w:tr>
    </w:tbl>
    <w:p w14:paraId="3A160887" w14:textId="71CD358F" w:rsidR="005C4199" w:rsidRDefault="005C4199" w:rsidP="005C4199">
      <w:pPr>
        <w:pStyle w:val="Virsraksts2"/>
      </w:pPr>
      <w:bookmarkStart w:id="67" w:name="_Toc61520335"/>
      <w:r>
        <w:lastRenderedPageBreak/>
        <w:t>Plānošana un pašvērtēšana</w:t>
      </w:r>
      <w:bookmarkEnd w:id="67"/>
    </w:p>
    <w:p w14:paraId="0564666F" w14:textId="74A00613" w:rsidR="00523AB9" w:rsidRPr="005C4199" w:rsidRDefault="00523AB9" w:rsidP="005C4199">
      <w:r w:rsidRPr="005C4199">
        <w:t>Plānošana un pašvērtēšana dod iespēju objektīvi analizēt savu darbību, noteikt prioritātes, uzlabot izglītības kvalitāti, izvirzīt mērķus, to sasniegšanai izstrādājot stratēģiskās, taktiskās un operatīvās darbības.</w:t>
      </w:r>
    </w:p>
    <w:tbl>
      <w:tblPr>
        <w:tblStyle w:val="Reatabula"/>
        <w:tblW w:w="0" w:type="auto"/>
        <w:tblLook w:val="04A0" w:firstRow="1" w:lastRow="0" w:firstColumn="1" w:lastColumn="0" w:noHBand="0" w:noVBand="1"/>
      </w:tblPr>
      <w:tblGrid>
        <w:gridCol w:w="2210"/>
        <w:gridCol w:w="6086"/>
      </w:tblGrid>
      <w:tr w:rsidR="00523AB9" w14:paraId="73780AF1" w14:textId="77777777" w:rsidTr="00766D11">
        <w:tc>
          <w:tcPr>
            <w:tcW w:w="2405" w:type="dxa"/>
            <w:shd w:val="clear" w:color="auto" w:fill="E2EFD9" w:themeFill="accent6" w:themeFillTint="33"/>
          </w:tcPr>
          <w:p w14:paraId="77BA6632" w14:textId="77777777" w:rsidR="00523AB9" w:rsidRDefault="00523AB9" w:rsidP="00537B0D">
            <w:pPr>
              <w:ind w:firstLine="0"/>
              <w:jc w:val="left"/>
            </w:pPr>
            <w:r>
              <w:t>Pirmsskola</w:t>
            </w:r>
          </w:p>
        </w:tc>
        <w:tc>
          <w:tcPr>
            <w:tcW w:w="7331" w:type="dxa"/>
          </w:tcPr>
          <w:p w14:paraId="44EF7D02" w14:textId="77777777" w:rsidR="00523AB9" w:rsidRDefault="00523AB9" w:rsidP="00D4631F">
            <w:pPr>
              <w:rPr>
                <w:szCs w:val="24"/>
              </w:rPr>
            </w:pPr>
            <w:r>
              <w:rPr>
                <w:szCs w:val="24"/>
              </w:rPr>
              <w:t>Plānošana un pašvērtējums ir cieši saistīti un nosaka izglītības iestādes attīstības virzību. Pirmsskolas izglītības iestādēs izstrādā un realizē iestādes darba plānu attiecīgajam mācību gadam, grupu darba plānus (</w:t>
            </w:r>
            <w:r w:rsidRPr="00B21FA4">
              <w:rPr>
                <w:szCs w:val="24"/>
              </w:rPr>
              <w:t>nedēļas tēmas</w:t>
            </w:r>
            <w:r>
              <w:rPr>
                <w:szCs w:val="24"/>
              </w:rPr>
              <w:t xml:space="preserve">). </w:t>
            </w:r>
          </w:p>
          <w:p w14:paraId="329B7E7C" w14:textId="42D8448A" w:rsidR="00523AB9" w:rsidRPr="00DD50DB" w:rsidRDefault="00523AB9" w:rsidP="00D4631F">
            <w:pPr>
              <w:rPr>
                <w:szCs w:val="24"/>
              </w:rPr>
            </w:pPr>
            <w:r w:rsidRPr="00DD50DB">
              <w:rPr>
                <w:szCs w:val="24"/>
              </w:rPr>
              <w:t>Plānošana balstīta uz iepriekšējā attīstības posma rezultātu analīzi</w:t>
            </w:r>
            <w:r>
              <w:rPr>
                <w:szCs w:val="24"/>
              </w:rPr>
              <w:t>, kuru izvērtē pedagoģiskā padome. Tiek sastādīts p</w:t>
            </w:r>
            <w:r w:rsidRPr="00DD50DB">
              <w:rPr>
                <w:szCs w:val="24"/>
              </w:rPr>
              <w:t>edagoģiskā darba plāns</w:t>
            </w:r>
            <w:r w:rsidR="00B517D5">
              <w:rPr>
                <w:szCs w:val="24"/>
              </w:rPr>
              <w:t xml:space="preserve"> katram mācību</w:t>
            </w:r>
            <w:r w:rsidRPr="00DD50DB">
              <w:rPr>
                <w:szCs w:val="24"/>
              </w:rPr>
              <w:t xml:space="preserve"> gadam</w:t>
            </w:r>
            <w:r>
              <w:rPr>
                <w:szCs w:val="24"/>
              </w:rPr>
              <w:t>, a</w:t>
            </w:r>
            <w:r w:rsidRPr="00DD50DB">
              <w:rPr>
                <w:szCs w:val="24"/>
              </w:rPr>
              <w:t>udzi</w:t>
            </w:r>
            <w:r>
              <w:rPr>
                <w:szCs w:val="24"/>
              </w:rPr>
              <w:t>nāšanas darba programma</w:t>
            </w:r>
            <w:r w:rsidR="00B517D5">
              <w:rPr>
                <w:szCs w:val="24"/>
              </w:rPr>
              <w:t xml:space="preserve"> - </w:t>
            </w:r>
            <w:r>
              <w:rPr>
                <w:szCs w:val="24"/>
              </w:rPr>
              <w:t>3 gadiem, p</w:t>
            </w:r>
            <w:r w:rsidRPr="00DD50DB">
              <w:rPr>
                <w:szCs w:val="24"/>
              </w:rPr>
              <w:t>erspektīvās attīstības plāns</w:t>
            </w:r>
            <w:r w:rsidR="00B517D5">
              <w:rPr>
                <w:szCs w:val="24"/>
              </w:rPr>
              <w:t xml:space="preserve"> </w:t>
            </w:r>
            <w:r w:rsidRPr="00DD50DB">
              <w:rPr>
                <w:szCs w:val="24"/>
              </w:rPr>
              <w:t>- 3</w:t>
            </w:r>
            <w:r>
              <w:rPr>
                <w:szCs w:val="24"/>
              </w:rPr>
              <w:t xml:space="preserve"> </w:t>
            </w:r>
            <w:r w:rsidRPr="00DD50DB">
              <w:rPr>
                <w:szCs w:val="24"/>
              </w:rPr>
              <w:t>gadiem</w:t>
            </w:r>
            <w:r>
              <w:rPr>
                <w:szCs w:val="24"/>
              </w:rPr>
              <w:t>.</w:t>
            </w:r>
          </w:p>
          <w:p w14:paraId="12501CD6" w14:textId="0EC6A619" w:rsidR="00523AB9" w:rsidRDefault="00523AB9" w:rsidP="00D4631F">
            <w:pPr>
              <w:rPr>
                <w:szCs w:val="24"/>
              </w:rPr>
            </w:pPr>
            <w:r w:rsidRPr="00DD50DB">
              <w:rPr>
                <w:szCs w:val="24"/>
              </w:rPr>
              <w:t>Prioritātes nosaka un akceptē pedagoģiskā padome</w:t>
            </w:r>
            <w:r>
              <w:rPr>
                <w:szCs w:val="24"/>
              </w:rPr>
              <w:t xml:space="preserve">, </w:t>
            </w:r>
            <w:r w:rsidR="00415DC9">
              <w:rPr>
                <w:szCs w:val="24"/>
              </w:rPr>
              <w:t xml:space="preserve">darba </w:t>
            </w:r>
            <w:r>
              <w:rPr>
                <w:szCs w:val="24"/>
              </w:rPr>
              <w:t>plānojumu</w:t>
            </w:r>
            <w:r w:rsidR="00415DC9">
              <w:rPr>
                <w:szCs w:val="24"/>
              </w:rPr>
              <w:t xml:space="preserve"> -</w:t>
            </w:r>
            <w:r w:rsidRPr="00DD50DB">
              <w:rPr>
                <w:szCs w:val="24"/>
              </w:rPr>
              <w:t xml:space="preserve"> vadības komanda</w:t>
            </w:r>
            <w:r>
              <w:rPr>
                <w:szCs w:val="24"/>
              </w:rPr>
              <w:t xml:space="preserve">. </w:t>
            </w:r>
            <w:r w:rsidRPr="00DD50DB">
              <w:rPr>
                <w:szCs w:val="24"/>
              </w:rPr>
              <w:t>Informācija par att</w:t>
            </w:r>
            <w:r>
              <w:rPr>
                <w:szCs w:val="24"/>
              </w:rPr>
              <w:t>īstības prioritātēm</w:t>
            </w:r>
            <w:r w:rsidR="00415DC9">
              <w:rPr>
                <w:szCs w:val="24"/>
              </w:rPr>
              <w:t xml:space="preserve"> un</w:t>
            </w:r>
            <w:r>
              <w:rPr>
                <w:szCs w:val="24"/>
              </w:rPr>
              <w:t xml:space="preserve"> virzieniem tiek nodota iestādes padomei, vecākiem. Notiek visu ieinteresēto pušu viedokļu uzklausīšana, atgriezeniskās saites sniegšana personālam, ģimenēm.</w:t>
            </w:r>
          </w:p>
          <w:p w14:paraId="266F03A7" w14:textId="6EA2DF00" w:rsidR="00523AB9" w:rsidRPr="00DD50DB" w:rsidRDefault="00523AB9" w:rsidP="00D4631F">
            <w:pPr>
              <w:rPr>
                <w:szCs w:val="24"/>
              </w:rPr>
            </w:pPr>
            <w:r w:rsidRPr="00DD50DB">
              <w:rPr>
                <w:szCs w:val="24"/>
              </w:rPr>
              <w:t>Ik</w:t>
            </w:r>
            <w:r>
              <w:rPr>
                <w:szCs w:val="24"/>
              </w:rPr>
              <w:t xml:space="preserve"> gadus tiek veikta</w:t>
            </w:r>
            <w:r w:rsidRPr="00DD50DB">
              <w:rPr>
                <w:szCs w:val="24"/>
              </w:rPr>
              <w:t xml:space="preserve"> darba izvērtēšana</w:t>
            </w:r>
            <w:r w:rsidR="00415DC9">
              <w:rPr>
                <w:szCs w:val="24"/>
              </w:rPr>
              <w:t>, anketējot</w:t>
            </w:r>
            <w:r>
              <w:rPr>
                <w:szCs w:val="24"/>
              </w:rPr>
              <w:t xml:space="preserve"> </w:t>
            </w:r>
            <w:r w:rsidRPr="00DD50DB">
              <w:rPr>
                <w:szCs w:val="24"/>
              </w:rPr>
              <w:t>personāl</w:t>
            </w:r>
            <w:r w:rsidR="00415DC9">
              <w:rPr>
                <w:szCs w:val="24"/>
              </w:rPr>
              <w:t>u</w:t>
            </w:r>
            <w:r w:rsidRPr="00DD50DB">
              <w:rPr>
                <w:szCs w:val="24"/>
              </w:rPr>
              <w:t>, administrācij</w:t>
            </w:r>
            <w:r w:rsidR="00415DC9">
              <w:rPr>
                <w:szCs w:val="24"/>
              </w:rPr>
              <w:t xml:space="preserve">u un </w:t>
            </w:r>
            <w:r w:rsidRPr="00DD50DB">
              <w:rPr>
                <w:szCs w:val="24"/>
              </w:rPr>
              <w:t>ģim</w:t>
            </w:r>
            <w:r>
              <w:rPr>
                <w:szCs w:val="24"/>
              </w:rPr>
              <w:t>enes</w:t>
            </w:r>
            <w:r w:rsidR="00415DC9">
              <w:rPr>
                <w:szCs w:val="24"/>
              </w:rPr>
              <w:t>,</w:t>
            </w:r>
            <w:r>
              <w:rPr>
                <w:szCs w:val="24"/>
              </w:rPr>
              <w:t xml:space="preserve"> iestādes attīstības jomās</w:t>
            </w:r>
            <w:r w:rsidR="00415DC9">
              <w:rPr>
                <w:szCs w:val="24"/>
              </w:rPr>
              <w:t xml:space="preserve"> tiek</w:t>
            </w:r>
            <w:r>
              <w:rPr>
                <w:szCs w:val="24"/>
              </w:rPr>
              <w:t xml:space="preserve"> </w:t>
            </w:r>
            <w:r w:rsidR="00415DC9">
              <w:rPr>
                <w:szCs w:val="24"/>
              </w:rPr>
              <w:t>noteiktas</w:t>
            </w:r>
            <w:r>
              <w:rPr>
                <w:szCs w:val="24"/>
              </w:rPr>
              <w:t xml:space="preserve"> stiprās un vājās puses. To </w:t>
            </w:r>
            <w:r w:rsidRPr="00DD50DB">
              <w:rPr>
                <w:szCs w:val="24"/>
              </w:rPr>
              <w:t>koordinē vadības komanda</w:t>
            </w:r>
            <w:r>
              <w:rPr>
                <w:szCs w:val="24"/>
              </w:rPr>
              <w:t>.</w:t>
            </w:r>
          </w:p>
          <w:p w14:paraId="0BEBE334" w14:textId="42D59B57" w:rsidR="00523AB9" w:rsidRPr="00DA4769" w:rsidRDefault="00523AB9" w:rsidP="00D4631F">
            <w:pPr>
              <w:rPr>
                <w:szCs w:val="24"/>
              </w:rPr>
            </w:pPr>
            <w:r>
              <w:rPr>
                <w:szCs w:val="24"/>
              </w:rPr>
              <w:t xml:space="preserve">Pedagoģiskā padome </w:t>
            </w:r>
            <w:r w:rsidRPr="00DD50DB">
              <w:rPr>
                <w:szCs w:val="24"/>
              </w:rPr>
              <w:t>izvērtē gada plāna izpildi 2</w:t>
            </w:r>
            <w:r w:rsidR="00FF5BC2">
              <w:rPr>
                <w:szCs w:val="24"/>
              </w:rPr>
              <w:t xml:space="preserve"> reizes</w:t>
            </w:r>
            <w:r w:rsidRPr="00DD50DB">
              <w:rPr>
                <w:szCs w:val="24"/>
              </w:rPr>
              <w:t xml:space="preserve"> mācību gada laikā</w:t>
            </w:r>
            <w:r>
              <w:rPr>
                <w:szCs w:val="24"/>
              </w:rPr>
              <w:t>.</w:t>
            </w:r>
          </w:p>
        </w:tc>
      </w:tr>
      <w:tr w:rsidR="00523AB9" w14:paraId="79230A7C" w14:textId="77777777" w:rsidTr="00766D11">
        <w:tc>
          <w:tcPr>
            <w:tcW w:w="2405" w:type="dxa"/>
            <w:shd w:val="clear" w:color="auto" w:fill="DAC2EC"/>
          </w:tcPr>
          <w:p w14:paraId="5F48C393" w14:textId="77777777" w:rsidR="00523AB9" w:rsidRDefault="00523AB9" w:rsidP="00537B0D">
            <w:pPr>
              <w:ind w:firstLine="0"/>
              <w:jc w:val="left"/>
            </w:pPr>
            <w:r>
              <w:t>Pamatizglītība un vispārējā vidējā izglītība</w:t>
            </w:r>
          </w:p>
        </w:tc>
        <w:tc>
          <w:tcPr>
            <w:tcW w:w="7331" w:type="dxa"/>
          </w:tcPr>
          <w:p w14:paraId="0583BA58" w14:textId="756D78C2" w:rsidR="00523AB9" w:rsidRPr="006E4190" w:rsidRDefault="00523AB9" w:rsidP="00D4631F">
            <w:pPr>
              <w:rPr>
                <w:szCs w:val="24"/>
              </w:rPr>
            </w:pPr>
            <w:r w:rsidRPr="006E4190">
              <w:rPr>
                <w:szCs w:val="24"/>
              </w:rPr>
              <w:t xml:space="preserve">Izglītības kvalitātes iekšējā vērtēšana jeb pašvērtējums ir izglītības iestādes pārskats par plānoto un </w:t>
            </w:r>
            <w:r w:rsidR="00C25AE2">
              <w:rPr>
                <w:szCs w:val="24"/>
              </w:rPr>
              <w:t>paveikto</w:t>
            </w:r>
            <w:r w:rsidRPr="006E4190">
              <w:rPr>
                <w:szCs w:val="24"/>
              </w:rPr>
              <w:t xml:space="preserve"> visās darbības jomās.</w:t>
            </w:r>
            <w:r w:rsidRPr="00620BE5">
              <w:rPr>
                <w:szCs w:val="24"/>
              </w:rPr>
              <w:t xml:space="preserve"> Izglītības iestāde vērtē savu darbību un plāno attīstību. </w:t>
            </w:r>
            <w:r w:rsidRPr="006E4190">
              <w:rPr>
                <w:szCs w:val="24"/>
              </w:rPr>
              <w:t>Izglītības iestādes sastāda attīstības plānošanas dokumentus vairākiem gadiem. Pamatojoties uz plānošanas dokumentiem, katru mācību gadu tiek izveidots darba plāns.</w:t>
            </w:r>
          </w:p>
          <w:p w14:paraId="29907093" w14:textId="235A935F" w:rsidR="00523AB9" w:rsidRPr="006E4190" w:rsidRDefault="00523AB9" w:rsidP="00D4631F">
            <w:pPr>
              <w:rPr>
                <w:szCs w:val="24"/>
              </w:rPr>
            </w:pPr>
            <w:r w:rsidRPr="006E4190">
              <w:rPr>
                <w:szCs w:val="24"/>
              </w:rPr>
              <w:t>Savu darbu plāno un izvērtē struktūrvienības</w:t>
            </w:r>
            <w:r w:rsidR="00C25AE2">
              <w:rPr>
                <w:szCs w:val="24"/>
              </w:rPr>
              <w:t>:</w:t>
            </w:r>
            <w:r w:rsidRPr="006E4190">
              <w:rPr>
                <w:szCs w:val="24"/>
              </w:rPr>
              <w:t xml:space="preserve"> metodiskā padome, metodiskās komisijas, atbalsta komanda, </w:t>
            </w:r>
            <w:r w:rsidR="002824CD">
              <w:rPr>
                <w:szCs w:val="24"/>
              </w:rPr>
              <w:t>izglītojamo</w:t>
            </w:r>
            <w:r w:rsidRPr="006E4190">
              <w:rPr>
                <w:szCs w:val="24"/>
              </w:rPr>
              <w:t xml:space="preserve"> pašpārvalde u.c.</w:t>
            </w:r>
          </w:p>
          <w:p w14:paraId="253B907E" w14:textId="77777777" w:rsidR="00523AB9" w:rsidRPr="006E4190" w:rsidRDefault="00523AB9" w:rsidP="00D4631F">
            <w:pPr>
              <w:rPr>
                <w:szCs w:val="24"/>
              </w:rPr>
            </w:pPr>
            <w:r w:rsidRPr="006E4190">
              <w:rPr>
                <w:szCs w:val="24"/>
              </w:rPr>
              <w:t>Mācību gada beigās notiek darba izvērtēšana, kuru veido pedagoga pašvērtējums, struktūrvienību darba izvērtējums, mācību</w:t>
            </w:r>
            <w:r>
              <w:rPr>
                <w:szCs w:val="24"/>
              </w:rPr>
              <w:t xml:space="preserve"> un audzināšanas</w:t>
            </w:r>
            <w:r w:rsidRPr="006E4190">
              <w:rPr>
                <w:szCs w:val="24"/>
              </w:rPr>
              <w:t xml:space="preserve"> darba analīze.</w:t>
            </w:r>
            <w:r>
              <w:rPr>
                <w:szCs w:val="24"/>
              </w:rPr>
              <w:t xml:space="preserve"> Balstoties uz iegūtajiem datiem, t</w:t>
            </w:r>
            <w:r w:rsidRPr="006E4190">
              <w:rPr>
                <w:szCs w:val="24"/>
              </w:rPr>
              <w:t>iek izveidots skolas pašvērtējums.</w:t>
            </w:r>
          </w:p>
        </w:tc>
      </w:tr>
      <w:tr w:rsidR="00523AB9" w14:paraId="51E04A7F" w14:textId="77777777" w:rsidTr="00766D11">
        <w:tc>
          <w:tcPr>
            <w:tcW w:w="2405" w:type="dxa"/>
            <w:vMerge w:val="restart"/>
            <w:shd w:val="clear" w:color="auto" w:fill="B4C6E7" w:themeFill="accent1" w:themeFillTint="66"/>
          </w:tcPr>
          <w:p w14:paraId="505639A5" w14:textId="77777777" w:rsidR="00523AB9" w:rsidRDefault="00523AB9" w:rsidP="00537B0D">
            <w:pPr>
              <w:ind w:firstLine="0"/>
              <w:jc w:val="left"/>
            </w:pPr>
            <w:r>
              <w:t>Profesionālās ievirzes izglītība</w:t>
            </w:r>
          </w:p>
        </w:tc>
        <w:tc>
          <w:tcPr>
            <w:tcW w:w="7331" w:type="dxa"/>
          </w:tcPr>
          <w:p w14:paraId="16EE5FDC" w14:textId="4E912DF1" w:rsidR="00523AB9" w:rsidRPr="00251CA9" w:rsidRDefault="00523AB9" w:rsidP="00D4631F">
            <w:pPr>
              <w:rPr>
                <w:szCs w:val="24"/>
              </w:rPr>
            </w:pPr>
            <w:r w:rsidRPr="00251CA9">
              <w:rPr>
                <w:szCs w:val="24"/>
              </w:rPr>
              <w:t>Gulbenes Mākslas skolas darba un attīstības plānošana notiek</w:t>
            </w:r>
            <w:r w:rsidR="002C707F">
              <w:rPr>
                <w:szCs w:val="24"/>
              </w:rPr>
              <w:t>,</w:t>
            </w:r>
            <w:r w:rsidRPr="00251CA9">
              <w:rPr>
                <w:szCs w:val="24"/>
              </w:rPr>
              <w:t xml:space="preserve"> analizējot procesus un aktualitātes mākslas izglītībā valstī, citur pasaulē, respektējot lokālos </w:t>
            </w:r>
            <w:r w:rsidRPr="00251CA9">
              <w:rPr>
                <w:szCs w:val="24"/>
              </w:rPr>
              <w:lastRenderedPageBreak/>
              <w:t xml:space="preserve">novada attīstības virzienus. Atbilstoši izvirzītajiem mērķiem koleģiālās diskusijās tiek izvēlēta mērķu sasniegšanas stratēģija un taktika.  Katra mācību semestra beigās pedagogi izvērtē semestra mācību darbu, bet mācību gada beigās tiek veikta mācību gada darba analīze. Uzsākot jaunu mācību gadu, pedagogi vienojas par prioritātēm un to sasniegšanas metodēm.  </w:t>
            </w:r>
          </w:p>
        </w:tc>
      </w:tr>
      <w:tr w:rsidR="00523AB9" w14:paraId="7060B558" w14:textId="77777777" w:rsidTr="00766D11">
        <w:tc>
          <w:tcPr>
            <w:tcW w:w="2405" w:type="dxa"/>
            <w:vMerge/>
            <w:shd w:val="clear" w:color="auto" w:fill="B4C6E7" w:themeFill="accent1" w:themeFillTint="66"/>
          </w:tcPr>
          <w:p w14:paraId="2496C03B" w14:textId="77777777" w:rsidR="00523AB9" w:rsidRDefault="00523AB9" w:rsidP="00537B0D">
            <w:pPr>
              <w:ind w:firstLine="0"/>
              <w:jc w:val="left"/>
            </w:pPr>
          </w:p>
        </w:tc>
        <w:tc>
          <w:tcPr>
            <w:tcW w:w="7331" w:type="dxa"/>
          </w:tcPr>
          <w:p w14:paraId="465965F5" w14:textId="0BE2D76F" w:rsidR="00523AB9" w:rsidRPr="0081206F" w:rsidRDefault="00523AB9" w:rsidP="00D4631F">
            <w:pPr>
              <w:rPr>
                <w:rFonts w:cstheme="minorHAnsi"/>
                <w:szCs w:val="24"/>
              </w:rPr>
            </w:pPr>
            <w:r>
              <w:rPr>
                <w:rFonts w:cstheme="minorHAnsi"/>
                <w:szCs w:val="24"/>
              </w:rPr>
              <w:t>Gulbenes Mūzikas s</w:t>
            </w:r>
            <w:r w:rsidRPr="0081206F">
              <w:rPr>
                <w:rFonts w:cstheme="minorHAnsi"/>
                <w:szCs w:val="24"/>
              </w:rPr>
              <w:t xml:space="preserve">kolas vadība plāno skolas personāla darba kontroli visās jomās. Viss personāls iesaistās pašvērtēšanas procesā. Vadība apkopo visu informāciju un rūpīgi plāno skolas attīstību. Skolā ir izstrādāts </w:t>
            </w:r>
            <w:r w:rsidR="002C707F">
              <w:rPr>
                <w:rFonts w:cstheme="minorHAnsi"/>
                <w:szCs w:val="24"/>
              </w:rPr>
              <w:t>a</w:t>
            </w:r>
            <w:r w:rsidRPr="0081206F">
              <w:rPr>
                <w:rFonts w:cstheme="minorHAnsi"/>
                <w:szCs w:val="24"/>
              </w:rPr>
              <w:t>ttīstī</w:t>
            </w:r>
            <w:r>
              <w:rPr>
                <w:rFonts w:cstheme="minorHAnsi"/>
                <w:szCs w:val="24"/>
              </w:rPr>
              <w:t>bas perspektīvais plāns 2019.-</w:t>
            </w:r>
            <w:r w:rsidRPr="0081206F">
              <w:rPr>
                <w:rFonts w:cstheme="minorHAnsi"/>
                <w:szCs w:val="24"/>
              </w:rPr>
              <w:t>2021.gadam.</w:t>
            </w:r>
            <w:r>
              <w:rPr>
                <w:rFonts w:cstheme="minorHAnsi"/>
                <w:szCs w:val="24"/>
              </w:rPr>
              <w:t xml:space="preserve"> </w:t>
            </w:r>
            <w:r w:rsidRPr="0081206F">
              <w:rPr>
                <w:rFonts w:cstheme="minorHAnsi"/>
                <w:szCs w:val="24"/>
              </w:rPr>
              <w:t>Nepieciešamie uzlabojumi tiek apspriesti kopīgi, saskaņoti ar skolas vadību un skolas dibinātāju. Viss personāls iesaistās pašvērtēšanas procesā. Tiek veikt</w:t>
            </w:r>
            <w:r w:rsidR="002C707F">
              <w:rPr>
                <w:rFonts w:cstheme="minorHAnsi"/>
                <w:szCs w:val="24"/>
              </w:rPr>
              <w:t>a</w:t>
            </w:r>
            <w:r w:rsidRPr="0081206F">
              <w:rPr>
                <w:rFonts w:cstheme="minorHAnsi"/>
                <w:szCs w:val="24"/>
              </w:rPr>
              <w:t xml:space="preserve"> individuālā darba </w:t>
            </w:r>
            <w:r w:rsidR="002C707F">
              <w:rPr>
                <w:rFonts w:cstheme="minorHAnsi"/>
                <w:szCs w:val="24"/>
              </w:rPr>
              <w:t xml:space="preserve">pašvērtēšana un </w:t>
            </w:r>
            <w:r w:rsidRPr="0081206F">
              <w:rPr>
                <w:rFonts w:cstheme="minorHAnsi"/>
                <w:szCs w:val="24"/>
              </w:rPr>
              <w:t xml:space="preserve"> izglītības programmas metodiskās komisijas darba </w:t>
            </w:r>
            <w:r w:rsidR="002C707F">
              <w:rPr>
                <w:rFonts w:cstheme="minorHAnsi"/>
                <w:szCs w:val="24"/>
              </w:rPr>
              <w:t>pasvērtēšana</w:t>
            </w:r>
            <w:r w:rsidRPr="0081206F">
              <w:rPr>
                <w:rFonts w:cstheme="minorHAnsi"/>
                <w:szCs w:val="24"/>
              </w:rPr>
              <w:t>. Vadība apkopo visu informāciju un veic skolas darba pašvērtējumu.</w:t>
            </w:r>
          </w:p>
          <w:p w14:paraId="6EA94FA1" w14:textId="77777777" w:rsidR="00523AB9" w:rsidRPr="0081206F" w:rsidRDefault="00523AB9" w:rsidP="00D4631F">
            <w:pPr>
              <w:rPr>
                <w:rFonts w:cstheme="minorHAnsi"/>
                <w:szCs w:val="24"/>
              </w:rPr>
            </w:pPr>
            <w:r w:rsidRPr="0081206F">
              <w:rPr>
                <w:rFonts w:cstheme="minorHAnsi"/>
                <w:szCs w:val="24"/>
              </w:rPr>
              <w:t>Katru mācību gadu tiek izvirzītas skolas darba prioritātes, izvirzīti mērķi skolas darba uzlabošanai un attīstībai. Tiek sekots līdzi tā izpildei, analizēti darba rezultāti.</w:t>
            </w:r>
          </w:p>
        </w:tc>
      </w:tr>
      <w:tr w:rsidR="00523AB9" w14:paraId="3397AB35" w14:textId="77777777" w:rsidTr="00766D11">
        <w:tc>
          <w:tcPr>
            <w:tcW w:w="2405" w:type="dxa"/>
            <w:vMerge/>
            <w:shd w:val="clear" w:color="auto" w:fill="B4C6E7" w:themeFill="accent1" w:themeFillTint="66"/>
          </w:tcPr>
          <w:p w14:paraId="4919D380" w14:textId="77777777" w:rsidR="00523AB9" w:rsidRDefault="00523AB9" w:rsidP="00537B0D">
            <w:pPr>
              <w:ind w:firstLine="0"/>
              <w:jc w:val="left"/>
            </w:pPr>
          </w:p>
        </w:tc>
        <w:tc>
          <w:tcPr>
            <w:tcW w:w="7331" w:type="dxa"/>
          </w:tcPr>
          <w:p w14:paraId="7ED3A9F1" w14:textId="7B028558" w:rsidR="00523AB9" w:rsidRPr="007E06E8" w:rsidRDefault="00523AB9" w:rsidP="00D4631F">
            <w:pPr>
              <w:rPr>
                <w:szCs w:val="24"/>
              </w:rPr>
            </w:pPr>
            <w:r w:rsidRPr="007E06E8">
              <w:rPr>
                <w:szCs w:val="24"/>
              </w:rPr>
              <w:t>Gulbenes</w:t>
            </w:r>
            <w:r w:rsidR="007E06E8" w:rsidRPr="007E06E8">
              <w:rPr>
                <w:szCs w:val="24"/>
              </w:rPr>
              <w:t xml:space="preserve"> novada</w:t>
            </w:r>
            <w:r w:rsidRPr="007E06E8">
              <w:rPr>
                <w:szCs w:val="24"/>
              </w:rPr>
              <w:t xml:space="preserve"> Bērnu un jaunatnes sporta skolā, lai sasniegtu izvirzītos mērķus, regulāri tiek veikts monitorings (</w:t>
            </w:r>
            <w:r w:rsidR="000465BD">
              <w:rPr>
                <w:szCs w:val="24"/>
              </w:rPr>
              <w:t>p</w:t>
            </w:r>
            <w:r w:rsidRPr="007E06E8">
              <w:rPr>
                <w:szCs w:val="24"/>
              </w:rPr>
              <w:t>edagoģiskās padomes sēdes, iknedēļas vadības un personāla sanāksmes, sporta veidu nodaļu treneru sanāksmes, aptaujas utt.)</w:t>
            </w:r>
            <w:r w:rsidR="00D851C5" w:rsidRPr="007E06E8">
              <w:rPr>
                <w:szCs w:val="24"/>
              </w:rPr>
              <w:t xml:space="preserve">, </w:t>
            </w:r>
            <w:r w:rsidRPr="007E06E8">
              <w:rPr>
                <w:szCs w:val="24"/>
              </w:rPr>
              <w:t>nepieciešamības gadījumā</w:t>
            </w:r>
            <w:r w:rsidR="007E06E8">
              <w:rPr>
                <w:szCs w:val="24"/>
              </w:rPr>
              <w:t>,</w:t>
            </w:r>
            <w:r w:rsidRPr="007E06E8">
              <w:rPr>
                <w:szCs w:val="24"/>
              </w:rPr>
              <w:t xml:space="preserve"> koriģējot uzdevumus.</w:t>
            </w:r>
          </w:p>
          <w:p w14:paraId="192B7797" w14:textId="2AC28957" w:rsidR="00523AB9" w:rsidRDefault="00523AB9" w:rsidP="00D4631F">
            <w:r w:rsidRPr="00931563">
              <w:rPr>
                <w:szCs w:val="24"/>
              </w:rPr>
              <w:t>Pedagogi</w:t>
            </w:r>
            <w:r w:rsidR="007E06E8">
              <w:rPr>
                <w:szCs w:val="24"/>
              </w:rPr>
              <w:t xml:space="preserve"> laika periodā no </w:t>
            </w:r>
            <w:r w:rsidRPr="00931563">
              <w:rPr>
                <w:szCs w:val="24"/>
              </w:rPr>
              <w:t>jūnij</w:t>
            </w:r>
            <w:r w:rsidR="007E06E8">
              <w:rPr>
                <w:szCs w:val="24"/>
              </w:rPr>
              <w:t xml:space="preserve">a līdz </w:t>
            </w:r>
            <w:r w:rsidRPr="00931563">
              <w:rPr>
                <w:szCs w:val="24"/>
              </w:rPr>
              <w:t>august</w:t>
            </w:r>
            <w:r w:rsidR="007E06E8">
              <w:rPr>
                <w:szCs w:val="24"/>
              </w:rPr>
              <w:t>am</w:t>
            </w:r>
            <w:r w:rsidRPr="00931563">
              <w:rPr>
                <w:szCs w:val="24"/>
              </w:rPr>
              <w:t xml:space="preserve"> sagatavo pašvērtējumu, kas atspoguļo katra personīgo ieguldījumu BJSS izvirzīto mērķu un uzdevumu īstenošanā un turpmāk pilnveidojamo. Tiek noskaidrots vecāku viedoklis par  BJSS darbu, kas tiek pārrunāts sporta veidu nodaļu vecāku sanāksmēs. BJSS vadība kopā ar sporta veidu nodaļu atbildīgajiem pedagogiem analizē sasniegto, izvirza mērķus un uzdevumus turpmākajam periodam. Rezultātā BJSS vadība, balstoties uz pieejamajiem  datiem un rezultatīvajiem rādītājiem, gatavo  ziņojumu </w:t>
            </w:r>
            <w:r w:rsidR="007E06E8">
              <w:rPr>
                <w:szCs w:val="24"/>
              </w:rPr>
              <w:t>p</w:t>
            </w:r>
            <w:r w:rsidRPr="00931563">
              <w:rPr>
                <w:szCs w:val="24"/>
              </w:rPr>
              <w:t>edagoģiskās padomes sēdei augustā, kur tiek analizēts paveiktais un apstiprināts BJSS darba plāns nākamajam mācību gadam, nosakot prioritātes, mērķus un uzdevumus to sasniegšanai.</w:t>
            </w:r>
          </w:p>
        </w:tc>
      </w:tr>
      <w:tr w:rsidR="00523AB9" w14:paraId="2A10FBB1" w14:textId="77777777" w:rsidTr="00766D11">
        <w:tc>
          <w:tcPr>
            <w:tcW w:w="2405" w:type="dxa"/>
            <w:shd w:val="clear" w:color="auto" w:fill="FFF2CC" w:themeFill="accent4" w:themeFillTint="33"/>
          </w:tcPr>
          <w:p w14:paraId="5C8FD171" w14:textId="77777777" w:rsidR="00523AB9" w:rsidRDefault="00523AB9" w:rsidP="00537B0D">
            <w:pPr>
              <w:ind w:firstLine="0"/>
              <w:jc w:val="left"/>
            </w:pPr>
            <w:r>
              <w:t xml:space="preserve">Mūžizglītība </w:t>
            </w:r>
          </w:p>
        </w:tc>
        <w:tc>
          <w:tcPr>
            <w:tcW w:w="7331" w:type="dxa"/>
          </w:tcPr>
          <w:p w14:paraId="1462B6F1" w14:textId="0E6C23E9" w:rsidR="00523AB9" w:rsidRDefault="00523AB9" w:rsidP="00D4631F">
            <w:r w:rsidRPr="0031250D">
              <w:rPr>
                <w:bCs/>
                <w:szCs w:val="24"/>
              </w:rPr>
              <w:t>Pašvaldība un pašvaldības iestādes</w:t>
            </w:r>
            <w:r>
              <w:rPr>
                <w:bCs/>
                <w:szCs w:val="24"/>
              </w:rPr>
              <w:t xml:space="preserve"> savas kompetences ietvaros plāno mūžizglītības aktivitātes</w:t>
            </w:r>
            <w:r w:rsidR="00DF27B4">
              <w:rPr>
                <w:bCs/>
                <w:szCs w:val="24"/>
              </w:rPr>
              <w:t>,</w:t>
            </w:r>
            <w:r>
              <w:rPr>
                <w:bCs/>
                <w:szCs w:val="24"/>
              </w:rPr>
              <w:t xml:space="preserve"> tajā skaitā projektus, skolu organizētās aktivitātes. Šobrīd salīdzinoši pastāvīgi tiek plānotas mūžizglītības aktivitātes, kas ir saistītas ar pieaugušo neformālās izglītības projektu konkursu. Šim mācību projektu konkursam katru gadu tiek izvirzītas trīs prioritātes, kuras iespējams pārskatīt atkarībā </w:t>
            </w:r>
            <w:r>
              <w:rPr>
                <w:bCs/>
                <w:szCs w:val="24"/>
              </w:rPr>
              <w:lastRenderedPageBreak/>
              <w:t xml:space="preserve">no pašvaldības prioritātēm un piešķirtā finansējuma ietvaros. Līdzīgi tiek plānots arī projektu darbs, kas ir saistīts ar katras iestādes prioritātēm un vajadzībām. </w:t>
            </w:r>
            <w:r w:rsidRPr="00B22043">
              <w:rPr>
                <w:bCs/>
                <w:szCs w:val="24"/>
              </w:rPr>
              <w:t xml:space="preserve">Ik gadu par Gulbenes novadā apstiprinātajām neformālās izglītības programmām tiek sagatavots pārskats. Papildus </w:t>
            </w:r>
            <w:r>
              <w:rPr>
                <w:bCs/>
                <w:szCs w:val="24"/>
              </w:rPr>
              <w:t>Gulbenes novada publiskajam pārskatam tiek sagatavots mūžizglītības aktivitāšu kopsavilkums, kur kopumā tiek analizēti mūžizglītības sasniegumi. Mūžizglītības mērķus un aktualitāti var analizēt</w:t>
            </w:r>
            <w:r w:rsidR="00A317E6">
              <w:rPr>
                <w:bCs/>
                <w:szCs w:val="24"/>
              </w:rPr>
              <w:t>,</w:t>
            </w:r>
            <w:r>
              <w:rPr>
                <w:bCs/>
                <w:szCs w:val="24"/>
              </w:rPr>
              <w:t xml:space="preserve"> ņemot vērā ik gadu pieaugušo neformālās izglītības konkursam izvirzītos mērķus.</w:t>
            </w:r>
          </w:p>
        </w:tc>
      </w:tr>
    </w:tbl>
    <w:p w14:paraId="707E113A" w14:textId="77777777" w:rsidR="00D851C5" w:rsidRDefault="00D851C5" w:rsidP="00D851C5"/>
    <w:p w14:paraId="68947B5B" w14:textId="74796755" w:rsidR="00523AB9" w:rsidRDefault="00305081" w:rsidP="005C4199">
      <w:pPr>
        <w:pStyle w:val="Virsraksts2"/>
      </w:pPr>
      <w:bookmarkStart w:id="68" w:name="_Toc61520336"/>
      <w:r>
        <w:t>Starpinstitucionālā sadarbība</w:t>
      </w:r>
      <w:bookmarkEnd w:id="68"/>
    </w:p>
    <w:p w14:paraId="234D4BE5" w14:textId="443C47D8" w:rsidR="00523AB9" w:rsidRPr="005C4199" w:rsidRDefault="00523AB9" w:rsidP="005C4199">
      <w:r w:rsidRPr="005C4199">
        <w:t>Sadarbība ar institūcijām ir svarīga izglītības jomas darba organizācijas sastāvdaļa, kas sekmē skolas iesaisti kopīgo sabiedrības mērķu sasniegšanā</w:t>
      </w:r>
      <w:r w:rsidR="00201A6F">
        <w:t>.</w:t>
      </w:r>
    </w:p>
    <w:tbl>
      <w:tblPr>
        <w:tblStyle w:val="Reatabula"/>
        <w:tblW w:w="0" w:type="auto"/>
        <w:tblLook w:val="04A0" w:firstRow="1" w:lastRow="0" w:firstColumn="1" w:lastColumn="0" w:noHBand="0" w:noVBand="1"/>
      </w:tblPr>
      <w:tblGrid>
        <w:gridCol w:w="2179"/>
        <w:gridCol w:w="6117"/>
      </w:tblGrid>
      <w:tr w:rsidR="00523AB9" w14:paraId="10A61FF1" w14:textId="77777777" w:rsidTr="00766D11">
        <w:tc>
          <w:tcPr>
            <w:tcW w:w="2179" w:type="dxa"/>
            <w:shd w:val="clear" w:color="auto" w:fill="E2EFD9" w:themeFill="accent6" w:themeFillTint="33"/>
          </w:tcPr>
          <w:p w14:paraId="67655101" w14:textId="77777777" w:rsidR="00523AB9" w:rsidRDefault="00523AB9" w:rsidP="00537B0D">
            <w:pPr>
              <w:ind w:firstLine="0"/>
              <w:jc w:val="left"/>
            </w:pPr>
            <w:r>
              <w:t>Pirmsskola</w:t>
            </w:r>
          </w:p>
        </w:tc>
        <w:tc>
          <w:tcPr>
            <w:tcW w:w="6117" w:type="dxa"/>
          </w:tcPr>
          <w:p w14:paraId="34E171C6" w14:textId="77777777" w:rsidR="00523AB9" w:rsidRDefault="00523AB9" w:rsidP="00537B0D">
            <w:pPr>
              <w:ind w:firstLine="0"/>
              <w:jc w:val="left"/>
              <w:rPr>
                <w:szCs w:val="24"/>
              </w:rPr>
            </w:pPr>
            <w:r>
              <w:rPr>
                <w:szCs w:val="24"/>
              </w:rPr>
              <w:t>Pirmsskolas izglītības iestādes sadarbojas ar:</w:t>
            </w:r>
          </w:p>
          <w:p w14:paraId="47D68DAC" w14:textId="0776D4DF"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Gulbenes novada pašvaldības un Izglītības pārvaldes speciālistiem iestādes pamatdarbības nodrošināšanā</w:t>
            </w:r>
            <w:r w:rsidR="007E06E8">
              <w:rPr>
                <w:szCs w:val="24"/>
              </w:rPr>
              <w:t>;</w:t>
            </w:r>
          </w:p>
          <w:p w14:paraId="0D05EA09" w14:textId="74D12110"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pirmsskolas izglītības iestādēm Gulbenes novadā, Latvijā, ārvalstīs</w:t>
            </w:r>
            <w:r w:rsidR="007E06E8">
              <w:rPr>
                <w:szCs w:val="24"/>
              </w:rPr>
              <w:t>;</w:t>
            </w:r>
          </w:p>
          <w:p w14:paraId="36F019FC" w14:textId="74FA2A87" w:rsidR="00523AB9" w:rsidRPr="00056648" w:rsidRDefault="00056648" w:rsidP="002F042E">
            <w:pPr>
              <w:pStyle w:val="Sarakstarindkopa"/>
              <w:numPr>
                <w:ilvl w:val="0"/>
                <w:numId w:val="16"/>
              </w:numPr>
              <w:spacing w:after="0" w:line="240" w:lineRule="auto"/>
              <w:ind w:left="543"/>
              <w:jc w:val="left"/>
              <w:rPr>
                <w:szCs w:val="24"/>
              </w:rPr>
            </w:pPr>
            <w:r w:rsidRPr="00056648">
              <w:rPr>
                <w:szCs w:val="24"/>
              </w:rPr>
              <w:t>skolām, lai nodrošinātu ve</w:t>
            </w:r>
            <w:r w:rsidR="00523AB9" w:rsidRPr="00056648">
              <w:rPr>
                <w:szCs w:val="24"/>
              </w:rPr>
              <w:t>iksmīg</w:t>
            </w:r>
            <w:r w:rsidRPr="00056648">
              <w:rPr>
                <w:szCs w:val="24"/>
              </w:rPr>
              <w:t>u</w:t>
            </w:r>
            <w:r w:rsidR="00523AB9" w:rsidRPr="00056648">
              <w:rPr>
                <w:szCs w:val="24"/>
              </w:rPr>
              <w:t xml:space="preserve"> pārej</w:t>
            </w:r>
            <w:r w:rsidRPr="00056648">
              <w:rPr>
                <w:szCs w:val="24"/>
              </w:rPr>
              <w:t>u</w:t>
            </w:r>
            <w:r w:rsidR="00523AB9" w:rsidRPr="00056648">
              <w:rPr>
                <w:szCs w:val="24"/>
              </w:rPr>
              <w:t xml:space="preserve"> uz nākamo izglītības pakāpi izglītojamajiem</w:t>
            </w:r>
            <w:r w:rsidR="007E06E8">
              <w:rPr>
                <w:szCs w:val="24"/>
              </w:rPr>
              <w:t>;</w:t>
            </w:r>
          </w:p>
          <w:p w14:paraId="3421B3A9" w14:textId="556AAE90"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ar interešu izglītības iestādēm</w:t>
            </w:r>
            <w:r w:rsidR="00056648" w:rsidRPr="00056648">
              <w:rPr>
                <w:szCs w:val="24"/>
              </w:rPr>
              <w:t>, tād</w:t>
            </w:r>
            <w:r w:rsidR="00B62FF1">
              <w:rPr>
                <w:szCs w:val="24"/>
              </w:rPr>
              <w:t>ē</w:t>
            </w:r>
            <w:r w:rsidR="00056648" w:rsidRPr="00056648">
              <w:rPr>
                <w:szCs w:val="24"/>
              </w:rPr>
              <w:t xml:space="preserve">jādi </w:t>
            </w:r>
            <w:r w:rsidRPr="00056648">
              <w:rPr>
                <w:szCs w:val="24"/>
              </w:rPr>
              <w:t>nodrošinot izglītojamajiem iespēju apgūt papildus prasmes un iemaņas</w:t>
            </w:r>
            <w:r w:rsidR="007E06E8">
              <w:rPr>
                <w:szCs w:val="24"/>
              </w:rPr>
              <w:t>;</w:t>
            </w:r>
          </w:p>
          <w:p w14:paraId="0BF62F71" w14:textId="55935930"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Gulbenes novada un kaimiņu novadu uzņēmējiem un iestādēm, kuri uzņem iestādes izglītojamos mācību ekskursijās</w:t>
            </w:r>
            <w:r w:rsidR="007E06E8">
              <w:rPr>
                <w:szCs w:val="24"/>
              </w:rPr>
              <w:t>;</w:t>
            </w:r>
          </w:p>
          <w:p w14:paraId="7E86BBBE" w14:textId="4BE8AFA5"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vizuālās reklāmas uzņēmumiem iestādes telpu estētiskās un mācību vides optimizēšanai un iestādes tēla popularizēšanai sabiedrībā</w:t>
            </w:r>
            <w:r w:rsidR="007E06E8">
              <w:rPr>
                <w:szCs w:val="24"/>
              </w:rPr>
              <w:t>;</w:t>
            </w:r>
          </w:p>
          <w:p w14:paraId="11DD62FC" w14:textId="38A72CB3"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 xml:space="preserve">Eiropas Savienības programmu </w:t>
            </w:r>
            <w:r w:rsidR="00056648" w:rsidRPr="00056648">
              <w:rPr>
                <w:szCs w:val="24"/>
              </w:rPr>
              <w:t>“</w:t>
            </w:r>
            <w:r w:rsidRPr="00056648">
              <w:rPr>
                <w:szCs w:val="24"/>
              </w:rPr>
              <w:t>Eiropas Solidaritātes korpuss</w:t>
            </w:r>
            <w:r w:rsidR="00056648" w:rsidRPr="00056648">
              <w:rPr>
                <w:szCs w:val="24"/>
              </w:rPr>
              <w:t>”</w:t>
            </w:r>
            <w:r w:rsidRPr="00056648">
              <w:rPr>
                <w:szCs w:val="24"/>
              </w:rPr>
              <w:t>, lai īstenotu brīvprātīgā darba projektus</w:t>
            </w:r>
            <w:r w:rsidR="007E06E8">
              <w:rPr>
                <w:szCs w:val="24"/>
              </w:rPr>
              <w:t>;</w:t>
            </w:r>
          </w:p>
          <w:p w14:paraId="752B13DE" w14:textId="55882D6A" w:rsidR="00523AB9" w:rsidRPr="00056648" w:rsidRDefault="00523AB9" w:rsidP="002F042E">
            <w:pPr>
              <w:pStyle w:val="Sarakstarindkopa"/>
              <w:numPr>
                <w:ilvl w:val="0"/>
                <w:numId w:val="16"/>
              </w:numPr>
              <w:spacing w:after="0" w:line="240" w:lineRule="auto"/>
              <w:ind w:left="543"/>
              <w:jc w:val="left"/>
              <w:rPr>
                <w:szCs w:val="24"/>
              </w:rPr>
            </w:pPr>
            <w:r w:rsidRPr="00056648">
              <w:rPr>
                <w:szCs w:val="24"/>
              </w:rPr>
              <w:t>ar biedrībām un uzņēmumiem (dzīvnieku patversme, zupas virtuve, invalīdu biedrība) iestādes iniciētu</w:t>
            </w:r>
            <w:r w:rsidR="00056648" w:rsidRPr="00056648">
              <w:rPr>
                <w:szCs w:val="24"/>
              </w:rPr>
              <w:t xml:space="preserve"> </w:t>
            </w:r>
            <w:r w:rsidRPr="00056648">
              <w:rPr>
                <w:szCs w:val="24"/>
              </w:rPr>
              <w:t>labdarības akciju kontekstā.</w:t>
            </w:r>
          </w:p>
        </w:tc>
      </w:tr>
      <w:tr w:rsidR="00523AB9" w14:paraId="5E3A7B51" w14:textId="77777777" w:rsidTr="00766D11">
        <w:tc>
          <w:tcPr>
            <w:tcW w:w="2179" w:type="dxa"/>
            <w:shd w:val="clear" w:color="auto" w:fill="DAC2EC"/>
          </w:tcPr>
          <w:p w14:paraId="5024106E" w14:textId="77777777" w:rsidR="00523AB9" w:rsidRDefault="00523AB9" w:rsidP="00537B0D">
            <w:pPr>
              <w:ind w:firstLine="0"/>
              <w:jc w:val="left"/>
            </w:pPr>
            <w:r>
              <w:t>Pamatizglītība un vispārējā vidējā izglītība</w:t>
            </w:r>
          </w:p>
        </w:tc>
        <w:tc>
          <w:tcPr>
            <w:tcW w:w="6117" w:type="dxa"/>
          </w:tcPr>
          <w:p w14:paraId="1297286D" w14:textId="77777777" w:rsidR="00523AB9" w:rsidRDefault="00523AB9" w:rsidP="00D4631F">
            <w:pPr>
              <w:rPr>
                <w:szCs w:val="24"/>
              </w:rPr>
            </w:pPr>
            <w:r w:rsidRPr="00F81946">
              <w:rPr>
                <w:szCs w:val="24"/>
              </w:rPr>
              <w:t>Izglītības kvalitāti izglītības iestādē nodrošina pedagogu, vadības, izglītojamo, vecāku, iestādes dibinātāja, izglītības pārvaldes un citu iesaistīto partneru regulāra un mērķtiecīga sadarbība un sistemātiskas kval</w:t>
            </w:r>
            <w:r>
              <w:rPr>
                <w:szCs w:val="24"/>
              </w:rPr>
              <w:t>itātes vērtēšanas procedūras.</w:t>
            </w:r>
          </w:p>
          <w:p w14:paraId="4BF6969E" w14:textId="77777777" w:rsidR="00523AB9" w:rsidRDefault="00523AB9" w:rsidP="00537B0D">
            <w:pPr>
              <w:ind w:firstLine="0"/>
              <w:jc w:val="left"/>
              <w:rPr>
                <w:szCs w:val="24"/>
              </w:rPr>
            </w:pPr>
            <w:r>
              <w:rPr>
                <w:szCs w:val="24"/>
              </w:rPr>
              <w:t>Izglītības iestādes sadarbojas ar:</w:t>
            </w:r>
          </w:p>
          <w:p w14:paraId="4DFD0E01" w14:textId="33135F35" w:rsidR="00523AB9" w:rsidRDefault="00523AB9" w:rsidP="002F042E">
            <w:pPr>
              <w:pStyle w:val="Sarakstarindkopa"/>
              <w:numPr>
                <w:ilvl w:val="0"/>
                <w:numId w:val="17"/>
              </w:numPr>
              <w:spacing w:after="0" w:line="240" w:lineRule="auto"/>
              <w:ind w:left="543"/>
              <w:jc w:val="left"/>
              <w:rPr>
                <w:szCs w:val="24"/>
              </w:rPr>
            </w:pPr>
            <w:r w:rsidRPr="00FB4879">
              <w:rPr>
                <w:szCs w:val="24"/>
              </w:rPr>
              <w:t>I</w:t>
            </w:r>
            <w:r w:rsidRPr="00DC785A">
              <w:rPr>
                <w:szCs w:val="24"/>
              </w:rPr>
              <w:t>ZM, VISC</w:t>
            </w:r>
            <w:r w:rsidR="000549EF">
              <w:rPr>
                <w:szCs w:val="24"/>
              </w:rPr>
              <w:t>, Izglītības kvalitātes valsts dienestu</w:t>
            </w:r>
            <w:r w:rsidRPr="00DC785A">
              <w:rPr>
                <w:szCs w:val="24"/>
              </w:rPr>
              <w:t xml:space="preserve"> izglītības programmu licencēšanas, akreditācijas, valsts pārbaudes darbu </w:t>
            </w:r>
            <w:r>
              <w:rPr>
                <w:szCs w:val="24"/>
              </w:rPr>
              <w:t>norises jomās un citu jautājumu sakārtošanai</w:t>
            </w:r>
            <w:r w:rsidR="00A55E1D">
              <w:rPr>
                <w:szCs w:val="24"/>
              </w:rPr>
              <w:t>;</w:t>
            </w:r>
          </w:p>
          <w:p w14:paraId="000F17B5" w14:textId="4B531902" w:rsidR="00523AB9" w:rsidRDefault="00523AB9" w:rsidP="002F042E">
            <w:pPr>
              <w:pStyle w:val="Sarakstarindkopa"/>
              <w:numPr>
                <w:ilvl w:val="0"/>
                <w:numId w:val="17"/>
              </w:numPr>
              <w:spacing w:after="0" w:line="240" w:lineRule="auto"/>
              <w:ind w:left="543"/>
              <w:jc w:val="left"/>
              <w:rPr>
                <w:szCs w:val="24"/>
              </w:rPr>
            </w:pPr>
            <w:r>
              <w:rPr>
                <w:szCs w:val="24"/>
              </w:rPr>
              <w:lastRenderedPageBreak/>
              <w:t>Gulbenes novada pašvaldību/pagastu pārvaldēm, Izglītības pārvaldi iestādes pamatdarbības nodrošināšanā</w:t>
            </w:r>
            <w:r w:rsidR="00A55E1D">
              <w:rPr>
                <w:szCs w:val="24"/>
              </w:rPr>
              <w:t>;</w:t>
            </w:r>
          </w:p>
          <w:p w14:paraId="5E0D17F9" w14:textId="7905E0C5" w:rsidR="00523AB9" w:rsidRDefault="00150512" w:rsidP="002F042E">
            <w:pPr>
              <w:pStyle w:val="Sarakstarindkopa"/>
              <w:numPr>
                <w:ilvl w:val="0"/>
                <w:numId w:val="17"/>
              </w:numPr>
              <w:spacing w:after="0" w:line="240" w:lineRule="auto"/>
              <w:ind w:left="543"/>
              <w:jc w:val="left"/>
              <w:rPr>
                <w:szCs w:val="24"/>
              </w:rPr>
            </w:pPr>
            <w:r>
              <w:rPr>
                <w:szCs w:val="24"/>
              </w:rPr>
              <w:t>s</w:t>
            </w:r>
            <w:r w:rsidR="00523AB9">
              <w:rPr>
                <w:szCs w:val="24"/>
              </w:rPr>
              <w:t>ociāl</w:t>
            </w:r>
            <w:r w:rsidR="00321B17">
              <w:rPr>
                <w:szCs w:val="24"/>
              </w:rPr>
              <w:t>o</w:t>
            </w:r>
            <w:r w:rsidR="00523AB9">
              <w:rPr>
                <w:szCs w:val="24"/>
              </w:rPr>
              <w:t xml:space="preserve"> dienestu, </w:t>
            </w:r>
            <w:r w:rsidR="00587E0F">
              <w:rPr>
                <w:szCs w:val="24"/>
              </w:rPr>
              <w:t>b</w:t>
            </w:r>
            <w:r w:rsidR="00523AB9">
              <w:rPr>
                <w:szCs w:val="24"/>
              </w:rPr>
              <w:t>āriņtiesu, Valsts policiju</w:t>
            </w:r>
            <w:r w:rsidR="00523AB9" w:rsidRPr="00DC785A">
              <w:rPr>
                <w:szCs w:val="24"/>
              </w:rPr>
              <w:t>/nepiln</w:t>
            </w:r>
            <w:r w:rsidR="00523AB9">
              <w:rPr>
                <w:szCs w:val="24"/>
              </w:rPr>
              <w:t>gadīgo lietu komisiju dažādu sociālu jautājumu risināšanā</w:t>
            </w:r>
            <w:r w:rsidR="00A55E1D">
              <w:rPr>
                <w:szCs w:val="24"/>
              </w:rPr>
              <w:t>;</w:t>
            </w:r>
          </w:p>
          <w:p w14:paraId="375DA584" w14:textId="4332DD86" w:rsidR="00523AB9" w:rsidRDefault="00523AB9" w:rsidP="002F042E">
            <w:pPr>
              <w:pStyle w:val="Sarakstarindkopa"/>
              <w:numPr>
                <w:ilvl w:val="0"/>
                <w:numId w:val="17"/>
              </w:numPr>
              <w:spacing w:after="0" w:line="240" w:lineRule="auto"/>
              <w:ind w:left="543"/>
              <w:jc w:val="left"/>
              <w:rPr>
                <w:szCs w:val="24"/>
              </w:rPr>
            </w:pPr>
            <w:r w:rsidRPr="00DC785A">
              <w:rPr>
                <w:szCs w:val="24"/>
              </w:rPr>
              <w:t>V</w:t>
            </w:r>
            <w:r>
              <w:rPr>
                <w:szCs w:val="24"/>
              </w:rPr>
              <w:t>eselības inspekciju, Darba drošības inspekciju vides un resursu jomā</w:t>
            </w:r>
            <w:r w:rsidR="00A55E1D">
              <w:rPr>
                <w:szCs w:val="24"/>
              </w:rPr>
              <w:t>;</w:t>
            </w:r>
          </w:p>
          <w:p w14:paraId="1EA39C4F" w14:textId="77777777" w:rsidR="00523AB9" w:rsidRDefault="00523AB9" w:rsidP="002F042E">
            <w:pPr>
              <w:pStyle w:val="Sarakstarindkopa"/>
              <w:numPr>
                <w:ilvl w:val="0"/>
                <w:numId w:val="17"/>
              </w:numPr>
              <w:spacing w:after="0" w:line="240" w:lineRule="auto"/>
              <w:ind w:left="543"/>
              <w:jc w:val="left"/>
              <w:rPr>
                <w:szCs w:val="24"/>
              </w:rPr>
            </w:pPr>
            <w:r>
              <w:rPr>
                <w:szCs w:val="24"/>
              </w:rPr>
              <w:t>biedrībām, bibliotēkām</w:t>
            </w:r>
            <w:r w:rsidRPr="00DC785A">
              <w:rPr>
                <w:szCs w:val="24"/>
              </w:rPr>
              <w:t>, muzeji</w:t>
            </w:r>
            <w:r>
              <w:rPr>
                <w:szCs w:val="24"/>
              </w:rPr>
              <w:t>em, kultūras iestādēm, dažādu jomu asociācijām atbalsta nodrošināšanai</w:t>
            </w:r>
          </w:p>
          <w:p w14:paraId="05B056FF" w14:textId="14FACF88" w:rsidR="00523AB9" w:rsidRDefault="00523AB9" w:rsidP="002F042E">
            <w:pPr>
              <w:pStyle w:val="Sarakstarindkopa"/>
              <w:numPr>
                <w:ilvl w:val="0"/>
                <w:numId w:val="17"/>
              </w:numPr>
              <w:spacing w:after="0" w:line="240" w:lineRule="auto"/>
              <w:ind w:left="543"/>
              <w:jc w:val="left"/>
              <w:rPr>
                <w:szCs w:val="24"/>
              </w:rPr>
            </w:pPr>
            <w:r>
              <w:rPr>
                <w:szCs w:val="24"/>
              </w:rPr>
              <w:t xml:space="preserve">ar citām </w:t>
            </w:r>
            <w:r w:rsidR="007C1CEE">
              <w:rPr>
                <w:szCs w:val="24"/>
              </w:rPr>
              <w:t>i</w:t>
            </w:r>
            <w:r>
              <w:rPr>
                <w:szCs w:val="24"/>
              </w:rPr>
              <w:t>zglītības iestādēm</w:t>
            </w:r>
            <w:r w:rsidR="00A55E1D">
              <w:rPr>
                <w:szCs w:val="24"/>
              </w:rPr>
              <w:t>;</w:t>
            </w:r>
          </w:p>
          <w:p w14:paraId="59063560" w14:textId="0CD4375F" w:rsidR="00523AB9" w:rsidRPr="000D20AC" w:rsidRDefault="00523AB9" w:rsidP="002F042E">
            <w:pPr>
              <w:pStyle w:val="Sarakstarindkopa"/>
              <w:numPr>
                <w:ilvl w:val="0"/>
                <w:numId w:val="17"/>
              </w:numPr>
              <w:spacing w:after="0" w:line="240" w:lineRule="auto"/>
              <w:ind w:left="543"/>
              <w:jc w:val="left"/>
              <w:rPr>
                <w:szCs w:val="24"/>
              </w:rPr>
            </w:pPr>
            <w:r>
              <w:rPr>
                <w:szCs w:val="24"/>
              </w:rPr>
              <w:t>ā</w:t>
            </w:r>
            <w:r w:rsidRPr="000D20AC">
              <w:rPr>
                <w:szCs w:val="24"/>
              </w:rPr>
              <w:t>rzemju partneri</w:t>
            </w:r>
            <w:r>
              <w:rPr>
                <w:szCs w:val="24"/>
              </w:rPr>
              <w:t>em</w:t>
            </w:r>
            <w:r w:rsidRPr="000D20AC">
              <w:rPr>
                <w:szCs w:val="24"/>
              </w:rPr>
              <w:t>, projektu partneri</w:t>
            </w:r>
            <w:r>
              <w:rPr>
                <w:szCs w:val="24"/>
              </w:rPr>
              <w:t>em</w:t>
            </w:r>
            <w:r w:rsidR="00A55E1D">
              <w:rPr>
                <w:szCs w:val="24"/>
              </w:rPr>
              <w:t>.</w:t>
            </w:r>
          </w:p>
        </w:tc>
      </w:tr>
      <w:tr w:rsidR="005A2DFE" w14:paraId="397556C4" w14:textId="77777777" w:rsidTr="00B46CB5">
        <w:trPr>
          <w:trHeight w:val="430"/>
        </w:trPr>
        <w:tc>
          <w:tcPr>
            <w:tcW w:w="2179" w:type="dxa"/>
            <w:vMerge w:val="restart"/>
            <w:shd w:val="clear" w:color="auto" w:fill="B4C6E7" w:themeFill="accent1" w:themeFillTint="66"/>
          </w:tcPr>
          <w:p w14:paraId="0499AB4B" w14:textId="77777777" w:rsidR="005A2DFE" w:rsidRDefault="005A2DFE" w:rsidP="00537B0D">
            <w:pPr>
              <w:ind w:firstLine="0"/>
              <w:jc w:val="left"/>
            </w:pPr>
            <w:r>
              <w:lastRenderedPageBreak/>
              <w:t>Profesionālās ievirzes izglītība</w:t>
            </w:r>
          </w:p>
        </w:tc>
        <w:tc>
          <w:tcPr>
            <w:tcW w:w="6117" w:type="dxa"/>
            <w:shd w:val="clear" w:color="auto" w:fill="B4C6E7" w:themeFill="accent1" w:themeFillTint="66"/>
            <w:vAlign w:val="center"/>
          </w:tcPr>
          <w:p w14:paraId="6A18189E" w14:textId="7DBAD1E4" w:rsidR="005A2DFE" w:rsidRPr="00251CA9" w:rsidRDefault="005A2DFE" w:rsidP="00537B0D">
            <w:pPr>
              <w:ind w:firstLine="0"/>
              <w:jc w:val="left"/>
              <w:rPr>
                <w:szCs w:val="24"/>
              </w:rPr>
            </w:pPr>
            <w:r w:rsidRPr="00DD79DE">
              <w:rPr>
                <w:szCs w:val="24"/>
              </w:rPr>
              <w:t>Gulbenes Mākslas skola</w:t>
            </w:r>
          </w:p>
        </w:tc>
      </w:tr>
      <w:tr w:rsidR="005A2DFE" w14:paraId="63686B6F" w14:textId="77777777" w:rsidTr="00B46CB5">
        <w:trPr>
          <w:trHeight w:val="6600"/>
        </w:trPr>
        <w:tc>
          <w:tcPr>
            <w:tcW w:w="2179" w:type="dxa"/>
            <w:vMerge/>
            <w:shd w:val="clear" w:color="auto" w:fill="B4C6E7" w:themeFill="accent1" w:themeFillTint="66"/>
          </w:tcPr>
          <w:p w14:paraId="094D8DAA" w14:textId="77777777" w:rsidR="005A2DFE" w:rsidRDefault="005A2DFE" w:rsidP="00537B0D">
            <w:pPr>
              <w:ind w:firstLine="0"/>
              <w:jc w:val="left"/>
            </w:pPr>
          </w:p>
        </w:tc>
        <w:tc>
          <w:tcPr>
            <w:tcW w:w="6117" w:type="dxa"/>
          </w:tcPr>
          <w:p w14:paraId="1B1C5294" w14:textId="6384BE8C" w:rsidR="005A2DFE" w:rsidRPr="00251CA9" w:rsidRDefault="005A2DFE" w:rsidP="00D4631F">
            <w:pPr>
              <w:rPr>
                <w:szCs w:val="24"/>
              </w:rPr>
            </w:pPr>
            <w:r w:rsidRPr="00613231">
              <w:rPr>
                <w:szCs w:val="24"/>
              </w:rPr>
              <w:t>Gulbenes Mākslas skola</w:t>
            </w:r>
            <w:r w:rsidRPr="00251CA9">
              <w:rPr>
                <w:szCs w:val="24"/>
              </w:rPr>
              <w:t xml:space="preserve"> sadarbībā ar novada vispārējās izglītības iestādēm – Lejasciema</w:t>
            </w:r>
            <w:r w:rsidR="007C53B6">
              <w:rPr>
                <w:szCs w:val="24"/>
              </w:rPr>
              <w:t xml:space="preserve"> vidusskolu</w:t>
            </w:r>
            <w:r w:rsidRPr="00251CA9">
              <w:rPr>
                <w:szCs w:val="24"/>
              </w:rPr>
              <w:t xml:space="preserve"> un Lizuma vidusskolām, Stāķu</w:t>
            </w:r>
            <w:r w:rsidR="007C53B6">
              <w:rPr>
                <w:szCs w:val="24"/>
              </w:rPr>
              <w:t xml:space="preserve"> pamatskolu</w:t>
            </w:r>
            <w:r w:rsidRPr="00251CA9">
              <w:rPr>
                <w:szCs w:val="24"/>
              </w:rPr>
              <w:t>, Rankas</w:t>
            </w:r>
            <w:r w:rsidR="007C53B6">
              <w:rPr>
                <w:szCs w:val="24"/>
              </w:rPr>
              <w:t xml:space="preserve"> pamatskolu</w:t>
            </w:r>
            <w:r w:rsidRPr="00251CA9">
              <w:rPr>
                <w:szCs w:val="24"/>
              </w:rPr>
              <w:t xml:space="preserve"> un Gulbīša pamatskol</w:t>
            </w:r>
            <w:r w:rsidR="007C53B6">
              <w:rPr>
                <w:szCs w:val="24"/>
              </w:rPr>
              <w:t>u -</w:t>
            </w:r>
            <w:r w:rsidRPr="00251CA9">
              <w:rPr>
                <w:szCs w:val="24"/>
              </w:rPr>
              <w:t xml:space="preserve"> īsteno profesionālās ievirzes izglītības pamata programmu “Vizuāli plastiskā māksla” lauku pagastos. </w:t>
            </w:r>
          </w:p>
          <w:p w14:paraId="2898C132" w14:textId="3DA7AED9" w:rsidR="005A2DFE" w:rsidRPr="00251CA9" w:rsidRDefault="005A2DFE" w:rsidP="00D4631F">
            <w:pPr>
              <w:rPr>
                <w:szCs w:val="24"/>
              </w:rPr>
            </w:pPr>
            <w:r w:rsidRPr="00251CA9">
              <w:rPr>
                <w:szCs w:val="24"/>
              </w:rPr>
              <w:t>Sadarbībā ar Gulbenes novada vēstures un mākslas muzeju skola organizē audzēkņu mākslas pieredzes paplašināšanu</w:t>
            </w:r>
            <w:r w:rsidR="007E19AF">
              <w:rPr>
                <w:szCs w:val="24"/>
              </w:rPr>
              <w:t>, -</w:t>
            </w:r>
            <w:r w:rsidRPr="00251CA9">
              <w:rPr>
                <w:szCs w:val="24"/>
              </w:rPr>
              <w:t xml:space="preserve"> bez maksas ir iespēja apmeklēt izstādes, iepazīt muzeja fondus un krājumu, tikties ar māksliniekiem.  </w:t>
            </w:r>
          </w:p>
          <w:p w14:paraId="0738754E" w14:textId="57E1AFB8" w:rsidR="005A2DFE" w:rsidRPr="00251CA9" w:rsidRDefault="005A2DFE" w:rsidP="00D4631F">
            <w:pPr>
              <w:rPr>
                <w:szCs w:val="24"/>
              </w:rPr>
            </w:pPr>
            <w:r w:rsidRPr="00251CA9">
              <w:rPr>
                <w:szCs w:val="24"/>
              </w:rPr>
              <w:t>Ir uzsākta sadarbība ar Stāmerienas pili, tā rosinot audzēkņus apjaust novada kultūras vēstures un arhitektūras vērtības.</w:t>
            </w:r>
          </w:p>
          <w:p w14:paraId="1BF8F885" w14:textId="12C8EC71" w:rsidR="005A2DFE" w:rsidRPr="00251CA9" w:rsidRDefault="005A2DFE" w:rsidP="00D4631F">
            <w:pPr>
              <w:rPr>
                <w:szCs w:val="24"/>
              </w:rPr>
            </w:pPr>
            <w:r w:rsidRPr="00251CA9">
              <w:rPr>
                <w:szCs w:val="24"/>
              </w:rPr>
              <w:t xml:space="preserve">Regulāras skolas audzēkņu darbu izstādes tiek rīkotas Gulbenes </w:t>
            </w:r>
            <w:r w:rsidR="000368F1">
              <w:rPr>
                <w:szCs w:val="24"/>
              </w:rPr>
              <w:t>k</w:t>
            </w:r>
            <w:r w:rsidRPr="00251CA9">
              <w:rPr>
                <w:szCs w:val="24"/>
              </w:rPr>
              <w:t>ultūras centrā, Gulbenes novada bibliotēkā, Jaungulbenes pagasta padomes telpās, Lejasciema kultūrvēsturiskā mantojuma centrā, Lizuma kultūras namā u.c.</w:t>
            </w:r>
          </w:p>
          <w:p w14:paraId="3962CF39" w14:textId="7C8A13AE" w:rsidR="005A2DFE" w:rsidRPr="00251CA9" w:rsidRDefault="005A2DFE" w:rsidP="00D4631F">
            <w:pPr>
              <w:rPr>
                <w:szCs w:val="24"/>
              </w:rPr>
            </w:pPr>
            <w:r w:rsidRPr="00251CA9">
              <w:rPr>
                <w:szCs w:val="24"/>
              </w:rPr>
              <w:t>Mākslas izglītības jautājumos Gulbenes Mākslas skola sadarbojas ar Latvijas Nacionālo kultūras centru un Kultūras ministriju.</w:t>
            </w:r>
          </w:p>
          <w:p w14:paraId="7F405E23" w14:textId="63C3CD93" w:rsidR="005A2DFE" w:rsidRDefault="005A2DFE" w:rsidP="00D4631F">
            <w:pPr>
              <w:rPr>
                <w:szCs w:val="24"/>
                <w:u w:val="single"/>
              </w:rPr>
            </w:pPr>
            <w:r w:rsidRPr="00251CA9">
              <w:rPr>
                <w:szCs w:val="24"/>
              </w:rPr>
              <w:t xml:space="preserve">Saimnieciskajos jautājumos skola sadarbojas ar Gulbenes novada  pašvaldību. </w:t>
            </w:r>
          </w:p>
        </w:tc>
      </w:tr>
      <w:tr w:rsidR="005A2DFE" w14:paraId="15C07F77" w14:textId="77777777" w:rsidTr="00B46CB5">
        <w:trPr>
          <w:trHeight w:val="460"/>
        </w:trPr>
        <w:tc>
          <w:tcPr>
            <w:tcW w:w="2179" w:type="dxa"/>
            <w:vMerge/>
            <w:shd w:val="clear" w:color="auto" w:fill="B4C6E7" w:themeFill="accent1" w:themeFillTint="66"/>
          </w:tcPr>
          <w:p w14:paraId="658E7039" w14:textId="77777777" w:rsidR="005A2DFE" w:rsidRDefault="005A2DFE" w:rsidP="00537B0D">
            <w:pPr>
              <w:ind w:firstLine="0"/>
              <w:jc w:val="left"/>
            </w:pPr>
          </w:p>
        </w:tc>
        <w:tc>
          <w:tcPr>
            <w:tcW w:w="6117" w:type="dxa"/>
            <w:shd w:val="clear" w:color="auto" w:fill="B4C6E7" w:themeFill="accent1" w:themeFillTint="66"/>
            <w:vAlign w:val="center"/>
          </w:tcPr>
          <w:p w14:paraId="24741E70" w14:textId="4AF65EB6" w:rsidR="005A2DFE" w:rsidRPr="00320678" w:rsidRDefault="005A2DFE" w:rsidP="00537B0D">
            <w:pPr>
              <w:ind w:firstLine="0"/>
              <w:jc w:val="left"/>
              <w:rPr>
                <w:rFonts w:cstheme="minorHAnsi"/>
                <w:szCs w:val="24"/>
              </w:rPr>
            </w:pPr>
            <w:r w:rsidRPr="00DD79DE">
              <w:rPr>
                <w:szCs w:val="24"/>
              </w:rPr>
              <w:t>Gulbenes Mūzikas skola</w:t>
            </w:r>
          </w:p>
        </w:tc>
      </w:tr>
      <w:tr w:rsidR="005A2DFE" w14:paraId="765BBF89" w14:textId="77777777" w:rsidTr="00B46CB5">
        <w:trPr>
          <w:trHeight w:val="2106"/>
        </w:trPr>
        <w:tc>
          <w:tcPr>
            <w:tcW w:w="2179" w:type="dxa"/>
            <w:vMerge/>
            <w:shd w:val="clear" w:color="auto" w:fill="B4C6E7" w:themeFill="accent1" w:themeFillTint="66"/>
          </w:tcPr>
          <w:p w14:paraId="7D6E8F7D" w14:textId="77777777" w:rsidR="005A2DFE" w:rsidRDefault="005A2DFE" w:rsidP="00537B0D">
            <w:pPr>
              <w:ind w:firstLine="0"/>
              <w:jc w:val="left"/>
            </w:pPr>
          </w:p>
        </w:tc>
        <w:tc>
          <w:tcPr>
            <w:tcW w:w="6117" w:type="dxa"/>
          </w:tcPr>
          <w:p w14:paraId="7E56C3DD" w14:textId="49F763B6" w:rsidR="005A2DFE" w:rsidRPr="009D3789" w:rsidRDefault="005A2DFE" w:rsidP="00D4631F">
            <w:pPr>
              <w:rPr>
                <w:szCs w:val="24"/>
              </w:rPr>
            </w:pPr>
            <w:r w:rsidRPr="009D3789">
              <w:rPr>
                <w:szCs w:val="24"/>
              </w:rPr>
              <w:t>Gulbenes Mūzikas skolai ir regulāra sadarbība ar</w:t>
            </w:r>
            <w:r>
              <w:rPr>
                <w:szCs w:val="24"/>
              </w:rPr>
              <w:t xml:space="preserve"> </w:t>
            </w:r>
            <w:r w:rsidRPr="009D3789">
              <w:rPr>
                <w:szCs w:val="24"/>
              </w:rPr>
              <w:t>Gulbenes novada pašvaldību, Latvijas Nacionālo kultūras centru, J. Ivanova Rēzeknes mūzikas vidusskolu</w:t>
            </w:r>
            <w:r>
              <w:rPr>
                <w:szCs w:val="24"/>
              </w:rPr>
              <w:t xml:space="preserve">, kas ir </w:t>
            </w:r>
            <w:r w:rsidRPr="009D3789">
              <w:rPr>
                <w:szCs w:val="24"/>
              </w:rPr>
              <w:t>ar reģionāl</w:t>
            </w:r>
            <w:r>
              <w:rPr>
                <w:szCs w:val="24"/>
              </w:rPr>
              <w:t>ais</w:t>
            </w:r>
            <w:r w:rsidRPr="009D3789">
              <w:rPr>
                <w:szCs w:val="24"/>
              </w:rPr>
              <w:t xml:space="preserve"> metodisk</w:t>
            </w:r>
            <w:r>
              <w:rPr>
                <w:szCs w:val="24"/>
              </w:rPr>
              <w:t>ais</w:t>
            </w:r>
            <w:r w:rsidRPr="009D3789">
              <w:rPr>
                <w:szCs w:val="24"/>
              </w:rPr>
              <w:t xml:space="preserve"> centr</w:t>
            </w:r>
            <w:r>
              <w:rPr>
                <w:szCs w:val="24"/>
              </w:rPr>
              <w:t>s</w:t>
            </w:r>
            <w:r w:rsidRPr="009D3789">
              <w:rPr>
                <w:szCs w:val="24"/>
              </w:rPr>
              <w:t xml:space="preserve">, kā arī </w:t>
            </w:r>
            <w:r w:rsidR="007E19AF">
              <w:rPr>
                <w:szCs w:val="24"/>
              </w:rPr>
              <w:t xml:space="preserve">ar </w:t>
            </w:r>
            <w:r w:rsidRPr="009D3789">
              <w:rPr>
                <w:szCs w:val="24"/>
              </w:rPr>
              <w:t xml:space="preserve">Izglītības kvalitātes valsts dienestu. </w:t>
            </w:r>
          </w:p>
          <w:p w14:paraId="0DF7EA5A" w14:textId="4036290D" w:rsidR="005A2DFE" w:rsidRPr="009D3789" w:rsidRDefault="005A2DFE" w:rsidP="00D4631F">
            <w:pPr>
              <w:rPr>
                <w:szCs w:val="24"/>
              </w:rPr>
            </w:pPr>
            <w:r w:rsidRPr="009D3789">
              <w:rPr>
                <w:szCs w:val="24"/>
              </w:rPr>
              <w:t xml:space="preserve">Skolai izveidojusies </w:t>
            </w:r>
            <w:r>
              <w:rPr>
                <w:szCs w:val="24"/>
              </w:rPr>
              <w:t xml:space="preserve">regulāra </w:t>
            </w:r>
            <w:r w:rsidRPr="009D3789">
              <w:rPr>
                <w:szCs w:val="24"/>
              </w:rPr>
              <w:t xml:space="preserve">sadarbība ar Gulbenes pirmsskolas izglītības iestādēm un Gulbenes novada vidusskolu. Minētajās izglītības iestādēs katru gadu tiek sniegti audzēkņu koncerti. </w:t>
            </w:r>
          </w:p>
          <w:p w14:paraId="6F80CCBA" w14:textId="37D05F07" w:rsidR="005A2DFE" w:rsidRPr="009D3789" w:rsidRDefault="005A2DFE" w:rsidP="00D4631F">
            <w:pPr>
              <w:rPr>
                <w:szCs w:val="24"/>
              </w:rPr>
            </w:pPr>
            <w:r>
              <w:rPr>
                <w:szCs w:val="24"/>
              </w:rPr>
              <w:lastRenderedPageBreak/>
              <w:t xml:space="preserve">Sadarbojoties ar Gulbenes novada </w:t>
            </w:r>
            <w:r w:rsidRPr="009D3789">
              <w:rPr>
                <w:szCs w:val="24"/>
              </w:rPr>
              <w:t>kultūras centriem un vispārizglītojošajām skolām</w:t>
            </w:r>
            <w:r>
              <w:rPr>
                <w:szCs w:val="24"/>
              </w:rPr>
              <w:t>,</w:t>
            </w:r>
            <w:r w:rsidRPr="009D3789">
              <w:rPr>
                <w:szCs w:val="24"/>
              </w:rPr>
              <w:t xml:space="preserve"> </w:t>
            </w:r>
            <w:r>
              <w:rPr>
                <w:szCs w:val="24"/>
              </w:rPr>
              <w:t>ārpus pilsētas teritorijā ir</w:t>
            </w:r>
            <w:r w:rsidRPr="009D3789">
              <w:rPr>
                <w:szCs w:val="24"/>
              </w:rPr>
              <w:t xml:space="preserve"> atvērtas </w:t>
            </w:r>
            <w:r>
              <w:rPr>
                <w:szCs w:val="24"/>
              </w:rPr>
              <w:t xml:space="preserve">un darbojas </w:t>
            </w:r>
            <w:r w:rsidRPr="009D3789">
              <w:rPr>
                <w:szCs w:val="24"/>
              </w:rPr>
              <w:t xml:space="preserve">mūzikas skolas klases. </w:t>
            </w:r>
          </w:p>
          <w:p w14:paraId="5EDFC370" w14:textId="32B9098C" w:rsidR="005A2DFE" w:rsidRPr="009D3789" w:rsidRDefault="005A2DFE" w:rsidP="00D4631F">
            <w:pPr>
              <w:rPr>
                <w:szCs w:val="24"/>
              </w:rPr>
            </w:pPr>
            <w:r w:rsidRPr="009D3789">
              <w:rPr>
                <w:szCs w:val="24"/>
              </w:rPr>
              <w:t>Sadarbībā ar Gulbenes Mākslas skolu</w:t>
            </w:r>
            <w:r w:rsidR="007E19AF">
              <w:rPr>
                <w:szCs w:val="24"/>
              </w:rPr>
              <w:t>,</w:t>
            </w:r>
            <w:r>
              <w:rPr>
                <w:szCs w:val="24"/>
              </w:rPr>
              <w:t xml:space="preserve"> tiek</w:t>
            </w:r>
            <w:r w:rsidRPr="009D3789">
              <w:rPr>
                <w:szCs w:val="24"/>
              </w:rPr>
              <w:t xml:space="preserve"> veido</w:t>
            </w:r>
            <w:r>
              <w:rPr>
                <w:szCs w:val="24"/>
              </w:rPr>
              <w:t>ti</w:t>
            </w:r>
            <w:r w:rsidRPr="009D3789">
              <w:rPr>
                <w:szCs w:val="24"/>
              </w:rPr>
              <w:t xml:space="preserve"> kopīg</w:t>
            </w:r>
            <w:r>
              <w:rPr>
                <w:szCs w:val="24"/>
              </w:rPr>
              <w:t>i</w:t>
            </w:r>
            <w:r w:rsidRPr="009D3789">
              <w:rPr>
                <w:szCs w:val="24"/>
              </w:rPr>
              <w:t xml:space="preserve"> projekt</w:t>
            </w:r>
            <w:r>
              <w:rPr>
                <w:szCs w:val="24"/>
              </w:rPr>
              <w:t>i</w:t>
            </w:r>
            <w:r w:rsidRPr="009D3789">
              <w:rPr>
                <w:szCs w:val="24"/>
              </w:rPr>
              <w:t xml:space="preserve">. </w:t>
            </w:r>
          </w:p>
          <w:p w14:paraId="09081CAD" w14:textId="074D023E" w:rsidR="005A2DFE" w:rsidRDefault="005A2DFE" w:rsidP="00D4631F">
            <w:pPr>
              <w:rPr>
                <w:szCs w:val="24"/>
              </w:rPr>
            </w:pPr>
            <w:r>
              <w:rPr>
                <w:szCs w:val="24"/>
              </w:rPr>
              <w:t>Tiek veikta regulāra</w:t>
            </w:r>
            <w:r w:rsidRPr="009D3789">
              <w:rPr>
                <w:szCs w:val="24"/>
              </w:rPr>
              <w:t xml:space="preserve"> koncertdarbība ar </w:t>
            </w:r>
            <w:r>
              <w:rPr>
                <w:szCs w:val="24"/>
              </w:rPr>
              <w:t>citām</w:t>
            </w:r>
            <w:r w:rsidRPr="009D3789">
              <w:rPr>
                <w:szCs w:val="24"/>
              </w:rPr>
              <w:t xml:space="preserve"> mūzikas skolām Latvijā, Igaunijā, Lietuvā, Dānijā, Itālijā</w:t>
            </w:r>
            <w:r w:rsidR="007E19AF">
              <w:rPr>
                <w:szCs w:val="24"/>
              </w:rPr>
              <w:t xml:space="preserve">, </w:t>
            </w:r>
            <w:r>
              <w:rPr>
                <w:szCs w:val="24"/>
              </w:rPr>
              <w:t>notiek pieredzes apmaiņa ar citām mūzikas skolām Latvijā un ārpus Latvijas teritorijas.</w:t>
            </w:r>
          </w:p>
          <w:p w14:paraId="1583A4F3" w14:textId="49597C73" w:rsidR="005A2DFE" w:rsidRPr="009D3789" w:rsidRDefault="005A2DFE" w:rsidP="00D4631F">
            <w:pPr>
              <w:rPr>
                <w:szCs w:val="24"/>
              </w:rPr>
            </w:pPr>
            <w:r w:rsidRPr="009D3789">
              <w:rPr>
                <w:szCs w:val="24"/>
              </w:rPr>
              <w:t>Skola darbojas Latvijas mūzikas izglītības iestāžu asociācijā.</w:t>
            </w:r>
          </w:p>
        </w:tc>
      </w:tr>
      <w:tr w:rsidR="005A2DFE" w14:paraId="79CC75B3" w14:textId="77777777" w:rsidTr="00B46CB5">
        <w:trPr>
          <w:trHeight w:val="540"/>
        </w:trPr>
        <w:tc>
          <w:tcPr>
            <w:tcW w:w="2179" w:type="dxa"/>
            <w:vMerge/>
            <w:shd w:val="clear" w:color="auto" w:fill="B4C6E7" w:themeFill="accent1" w:themeFillTint="66"/>
          </w:tcPr>
          <w:p w14:paraId="14E6A45E" w14:textId="77777777" w:rsidR="005A2DFE" w:rsidRDefault="005A2DFE" w:rsidP="00537B0D">
            <w:pPr>
              <w:ind w:firstLine="0"/>
              <w:jc w:val="left"/>
            </w:pPr>
          </w:p>
        </w:tc>
        <w:tc>
          <w:tcPr>
            <w:tcW w:w="6117" w:type="dxa"/>
            <w:shd w:val="clear" w:color="auto" w:fill="B4C6E7" w:themeFill="accent1" w:themeFillTint="66"/>
            <w:vAlign w:val="center"/>
          </w:tcPr>
          <w:p w14:paraId="6F3C5D19" w14:textId="4159A603" w:rsidR="005A2DFE" w:rsidRDefault="005A2DFE" w:rsidP="00537B0D">
            <w:pPr>
              <w:ind w:firstLine="0"/>
              <w:jc w:val="left"/>
            </w:pPr>
            <w:r>
              <w:rPr>
                <w:szCs w:val="24"/>
              </w:rPr>
              <w:t>Gulbenes</w:t>
            </w:r>
            <w:r w:rsidR="00A33D64">
              <w:rPr>
                <w:szCs w:val="24"/>
              </w:rPr>
              <w:t xml:space="preserve"> novada</w:t>
            </w:r>
            <w:r>
              <w:rPr>
                <w:szCs w:val="24"/>
              </w:rPr>
              <w:t xml:space="preserve"> Bērnu un jaunatnes sporta skola</w:t>
            </w:r>
          </w:p>
        </w:tc>
      </w:tr>
      <w:tr w:rsidR="005A2DFE" w14:paraId="14B3923C" w14:textId="77777777" w:rsidTr="00B46CB5">
        <w:trPr>
          <w:trHeight w:val="2390"/>
        </w:trPr>
        <w:tc>
          <w:tcPr>
            <w:tcW w:w="2179" w:type="dxa"/>
            <w:vMerge/>
            <w:shd w:val="clear" w:color="auto" w:fill="B4C6E7" w:themeFill="accent1" w:themeFillTint="66"/>
          </w:tcPr>
          <w:p w14:paraId="09EB669F" w14:textId="77777777" w:rsidR="005A2DFE" w:rsidRDefault="005A2DFE" w:rsidP="00537B0D">
            <w:pPr>
              <w:ind w:firstLine="0"/>
              <w:jc w:val="left"/>
            </w:pPr>
          </w:p>
        </w:tc>
        <w:tc>
          <w:tcPr>
            <w:tcW w:w="6117" w:type="dxa"/>
          </w:tcPr>
          <w:p w14:paraId="26CCAA72" w14:textId="608971E7" w:rsidR="005A2DFE" w:rsidRDefault="005A2DFE" w:rsidP="00D4631F">
            <w:pPr>
              <w:rPr>
                <w:szCs w:val="24"/>
              </w:rPr>
            </w:pPr>
            <w:r>
              <w:rPr>
                <w:szCs w:val="24"/>
              </w:rPr>
              <w:t>Gulbenes</w:t>
            </w:r>
            <w:r w:rsidR="007E19AF">
              <w:rPr>
                <w:szCs w:val="24"/>
              </w:rPr>
              <w:t xml:space="preserve"> novada</w:t>
            </w:r>
            <w:r>
              <w:rPr>
                <w:szCs w:val="24"/>
              </w:rPr>
              <w:t xml:space="preserve"> Bērnu un jaunatnes sporta skolai ir s</w:t>
            </w:r>
            <w:r w:rsidRPr="00741BFD">
              <w:rPr>
                <w:szCs w:val="24"/>
              </w:rPr>
              <w:t xml:space="preserve">adarbība ar Gulbenes novada pašvaldību, Gulbenes </w:t>
            </w:r>
            <w:r w:rsidR="007E19AF">
              <w:rPr>
                <w:szCs w:val="24"/>
              </w:rPr>
              <w:t>novada Izglītības pārvaldi, Gulbenes novada Sporta pārvaldi</w:t>
            </w:r>
            <w:r w:rsidRPr="00741BFD">
              <w:rPr>
                <w:szCs w:val="24"/>
              </w:rPr>
              <w:t xml:space="preserve"> , </w:t>
            </w:r>
            <w:r w:rsidR="007E19AF">
              <w:rPr>
                <w:szCs w:val="24"/>
              </w:rPr>
              <w:t>s</w:t>
            </w:r>
            <w:r w:rsidRPr="00741BFD">
              <w:rPr>
                <w:szCs w:val="24"/>
              </w:rPr>
              <w:t xml:space="preserve">porta veidu federācijām, </w:t>
            </w:r>
            <w:r w:rsidR="007E19AF">
              <w:rPr>
                <w:szCs w:val="24"/>
              </w:rPr>
              <w:t>s</w:t>
            </w:r>
            <w:r w:rsidRPr="00741BFD">
              <w:rPr>
                <w:szCs w:val="24"/>
              </w:rPr>
              <w:t>porta klubu “BUKI”, Latvijas Olimpisko komiteju,</w:t>
            </w:r>
            <w:r>
              <w:rPr>
                <w:szCs w:val="24"/>
              </w:rPr>
              <w:t xml:space="preserve"> Valmieras Olimpisko centru un Valmieras Veselības centru, Latvijas Sporta izglītības iestāžu direktoru padomi,  citām sporta skolām, </w:t>
            </w:r>
            <w:r w:rsidRPr="00741BFD">
              <w:rPr>
                <w:szCs w:val="24"/>
              </w:rPr>
              <w:t xml:space="preserve">IZM </w:t>
            </w:r>
            <w:r>
              <w:rPr>
                <w:szCs w:val="24"/>
              </w:rPr>
              <w:t>Sporta departamentu, kā arī</w:t>
            </w:r>
            <w:r w:rsidRPr="00741BFD">
              <w:rPr>
                <w:szCs w:val="24"/>
              </w:rPr>
              <w:t xml:space="preserve"> ar organizāciju “Athletes in Action”</w:t>
            </w:r>
            <w:r>
              <w:rPr>
                <w:szCs w:val="24"/>
              </w:rPr>
              <w:t>, kur sadarbības rezultāts ir vasaras nometnes basketbolā ar ASV treneru klātbūtni izglītojamo treniņos un veselību veicinošās aktivitātēs.</w:t>
            </w:r>
          </w:p>
        </w:tc>
      </w:tr>
      <w:tr w:rsidR="00523AB9" w14:paraId="7E2B847F" w14:textId="77777777" w:rsidTr="00766D11">
        <w:tc>
          <w:tcPr>
            <w:tcW w:w="2179" w:type="dxa"/>
            <w:shd w:val="clear" w:color="auto" w:fill="FFF2CC" w:themeFill="accent4" w:themeFillTint="33"/>
          </w:tcPr>
          <w:p w14:paraId="33CC4A57" w14:textId="77777777" w:rsidR="00523AB9" w:rsidRDefault="00523AB9" w:rsidP="00537B0D">
            <w:pPr>
              <w:ind w:firstLine="0"/>
              <w:jc w:val="left"/>
            </w:pPr>
            <w:r>
              <w:t xml:space="preserve">Mūžizglītība </w:t>
            </w:r>
          </w:p>
        </w:tc>
        <w:tc>
          <w:tcPr>
            <w:tcW w:w="6117" w:type="dxa"/>
          </w:tcPr>
          <w:p w14:paraId="3A45D1D6" w14:textId="1B7FAB9B" w:rsidR="00A55E1D" w:rsidRDefault="00523AB9" w:rsidP="00D4631F">
            <w:pPr>
              <w:rPr>
                <w:bCs/>
                <w:szCs w:val="24"/>
              </w:rPr>
            </w:pPr>
            <w:r>
              <w:rPr>
                <w:bCs/>
                <w:szCs w:val="24"/>
              </w:rPr>
              <w:t>Sadarbība notiek dažādu publisko institūciju starpā</w:t>
            </w:r>
            <w:r w:rsidR="008523AB">
              <w:rPr>
                <w:bCs/>
                <w:szCs w:val="24"/>
              </w:rPr>
              <w:t xml:space="preserve">. Sadarbības partneri ir Gulbenes novada </w:t>
            </w:r>
            <w:r w:rsidR="007E19AF">
              <w:rPr>
                <w:bCs/>
                <w:szCs w:val="24"/>
              </w:rPr>
              <w:t>I</w:t>
            </w:r>
            <w:r w:rsidR="008523AB">
              <w:rPr>
                <w:bCs/>
                <w:szCs w:val="24"/>
              </w:rPr>
              <w:t xml:space="preserve">zglītības </w:t>
            </w:r>
            <w:r>
              <w:rPr>
                <w:bCs/>
                <w:szCs w:val="24"/>
              </w:rPr>
              <w:t xml:space="preserve">pārvalde, </w:t>
            </w:r>
            <w:r w:rsidR="008523AB" w:rsidRPr="00A55E1D">
              <w:rPr>
                <w:szCs w:val="24"/>
              </w:rPr>
              <w:t>Gulbenes</w:t>
            </w:r>
            <w:r w:rsidR="008523AB">
              <w:rPr>
                <w:bCs/>
                <w:szCs w:val="24"/>
              </w:rPr>
              <w:t xml:space="preserve"> novada </w:t>
            </w:r>
            <w:r>
              <w:rPr>
                <w:bCs/>
                <w:szCs w:val="24"/>
              </w:rPr>
              <w:t>izglītības iestādes, bibliotēkas u.c.</w:t>
            </w:r>
          </w:p>
          <w:p w14:paraId="3F4CBE40" w14:textId="6EF14DE2" w:rsidR="00523AB9" w:rsidRDefault="00523AB9" w:rsidP="00D4631F">
            <w:r>
              <w:rPr>
                <w:bCs/>
                <w:szCs w:val="24"/>
              </w:rPr>
              <w:t>Nākotnē varētu sadarbību padarīt ciešāku un mērķtiecīgāku, lai</w:t>
            </w:r>
            <w:r w:rsidR="00876848">
              <w:rPr>
                <w:bCs/>
                <w:szCs w:val="24"/>
              </w:rPr>
              <w:t xml:space="preserve"> izvirzītu un</w:t>
            </w:r>
            <w:r>
              <w:rPr>
                <w:bCs/>
                <w:szCs w:val="24"/>
              </w:rPr>
              <w:t xml:space="preserve"> sasniegtu kopīgus mērķus.</w:t>
            </w:r>
          </w:p>
        </w:tc>
      </w:tr>
    </w:tbl>
    <w:p w14:paraId="3330231F" w14:textId="77777777" w:rsidR="00CF0815" w:rsidRDefault="00CF0815" w:rsidP="00611406"/>
    <w:p w14:paraId="607DF9E7" w14:textId="77777777" w:rsidR="00CF0815" w:rsidRDefault="00CF0815">
      <w:pPr>
        <w:ind w:firstLine="0"/>
        <w:jc w:val="left"/>
        <w:rPr>
          <w:rFonts w:asciiTheme="majorHAnsi" w:eastAsiaTheme="majorEastAsia" w:hAnsiTheme="majorHAnsi" w:cstheme="majorBidi"/>
          <w:b/>
          <w:color w:val="2F5496" w:themeColor="accent1" w:themeShade="BF"/>
          <w:sz w:val="32"/>
          <w:szCs w:val="32"/>
          <w:u w:val="single"/>
        </w:rPr>
      </w:pPr>
      <w:r>
        <w:br w:type="page"/>
      </w:r>
    </w:p>
    <w:p w14:paraId="3D24C007" w14:textId="5D571D55" w:rsidR="00F843B3" w:rsidRDefault="005F4C82" w:rsidP="00F843B3">
      <w:pPr>
        <w:pStyle w:val="Virsraksts1"/>
      </w:pPr>
      <w:r>
        <w:lastRenderedPageBreak/>
        <w:t xml:space="preserve"> </w:t>
      </w:r>
      <w:bookmarkStart w:id="69" w:name="_Toc61520337"/>
      <w:r w:rsidR="00D574BC">
        <w:t>V</w:t>
      </w:r>
      <w:r w:rsidR="00D574BC" w:rsidRPr="008C226C">
        <w:t>ide</w:t>
      </w:r>
      <w:r w:rsidR="00D574BC">
        <w:t xml:space="preserve"> un </w:t>
      </w:r>
      <w:r w:rsidR="00D574BC" w:rsidRPr="008C226C">
        <w:t>resursi</w:t>
      </w:r>
      <w:bookmarkEnd w:id="69"/>
    </w:p>
    <w:p w14:paraId="45E7AC60" w14:textId="6B3A12BC" w:rsidR="00F843B3" w:rsidRDefault="00F843B3" w:rsidP="00F843B3">
      <w:pPr>
        <w:pStyle w:val="Virsraksts2"/>
      </w:pPr>
      <w:bookmarkStart w:id="70" w:name="_Toc61520338"/>
      <w:r w:rsidRPr="008C226C">
        <w:t xml:space="preserve">Gulbenes novada pašvaldības </w:t>
      </w:r>
      <w:r w:rsidR="001576B2" w:rsidRPr="008C226C">
        <w:t>2019. gada</w:t>
      </w:r>
      <w:r w:rsidRPr="008C226C">
        <w:t xml:space="preserve"> izdevumi atbilstoši funkcionālajām kategorijām (</w:t>
      </w:r>
      <w:r w:rsidR="001576B2" w:rsidRPr="001576B2">
        <w:rPr>
          <w:i/>
          <w:iCs/>
        </w:rPr>
        <w:t>euro</w:t>
      </w:r>
      <w:r w:rsidRPr="008C226C">
        <w:t>)</w:t>
      </w:r>
      <w:bookmarkEnd w:id="70"/>
    </w:p>
    <w:p w14:paraId="19574EA7" w14:textId="407AF6ED" w:rsidR="008771BA" w:rsidRDefault="008771BA" w:rsidP="008771BA">
      <w:r w:rsidRPr="008C226C">
        <w:t>Gulbenes novada pašvaldībā 2019.gadā 47% no izdevumiem tika novirzīt</w:t>
      </w:r>
      <w:r w:rsidR="00A33D64">
        <w:t>i</w:t>
      </w:r>
      <w:r w:rsidRPr="008C226C">
        <w:t xml:space="preserve"> izglītībai. Izdevumi izglītībai salīdzinājumā ar 2018.gadu pieauguši par 1 112 970 </w:t>
      </w:r>
      <w:r w:rsidRPr="008C226C">
        <w:rPr>
          <w:i/>
          <w:iCs/>
        </w:rPr>
        <w:t>euro</w:t>
      </w:r>
      <w:r w:rsidRPr="008C226C">
        <w:t xml:space="preserve"> jeb 8,5%, kas saistāms ar pedagogu algu kāpumu no 710 </w:t>
      </w:r>
      <w:r w:rsidRPr="008C226C">
        <w:rPr>
          <w:i/>
          <w:iCs/>
        </w:rPr>
        <w:t>euro</w:t>
      </w:r>
      <w:r w:rsidRPr="008C226C">
        <w:t xml:space="preserve"> uz 750 </w:t>
      </w:r>
      <w:r w:rsidRPr="008C226C">
        <w:rPr>
          <w:i/>
          <w:iCs/>
        </w:rPr>
        <w:t>euro</w:t>
      </w:r>
      <w:r w:rsidRPr="008C226C">
        <w:t xml:space="preserve"> par vienu likmi, kā arī ar projektu realizāciju izglītības funkcijai</w:t>
      </w:r>
      <w:r>
        <w:t>.</w:t>
      </w:r>
    </w:p>
    <w:p w14:paraId="234330D4" w14:textId="0948273A" w:rsidR="00856537" w:rsidRDefault="008771BA" w:rsidP="00537B0D">
      <w:pPr>
        <w:jc w:val="center"/>
        <w:rPr>
          <w:rFonts w:asciiTheme="majorHAnsi" w:eastAsiaTheme="majorEastAsia" w:hAnsiTheme="majorHAnsi" w:cstheme="majorBidi"/>
          <w:b/>
          <w:color w:val="2F5496" w:themeColor="accent1" w:themeShade="BF"/>
          <w:sz w:val="26"/>
          <w:szCs w:val="26"/>
          <w:u w:val="single"/>
        </w:rPr>
      </w:pPr>
      <w:r w:rsidRPr="008C226C">
        <w:rPr>
          <w:rFonts w:ascii="Times New Roman" w:hAnsi="Times New Roman" w:cs="Times New Roman"/>
          <w:noProof/>
          <w:szCs w:val="24"/>
        </w:rPr>
        <w:drawing>
          <wp:anchor distT="0" distB="0" distL="114300" distR="114300" simplePos="0" relativeHeight="251671552" behindDoc="0" locked="0" layoutInCell="1" allowOverlap="1" wp14:anchorId="0EA2A632" wp14:editId="5222684E">
            <wp:simplePos x="0" y="0"/>
            <wp:positionH relativeFrom="margin">
              <wp:align>left</wp:align>
            </wp:positionH>
            <wp:positionV relativeFrom="paragraph">
              <wp:posOffset>440690</wp:posOffset>
            </wp:positionV>
            <wp:extent cx="5360035" cy="4056380"/>
            <wp:effectExtent l="0" t="0" r="12065" b="1270"/>
            <wp:wrapTopAndBottom/>
            <wp:docPr id="21" name="Diagramma 21">
              <a:extLst xmlns:a="http://schemas.openxmlformats.org/drawingml/2006/main">
                <a:ext uri="{FF2B5EF4-FFF2-40B4-BE49-F238E27FC236}">
                  <a16:creationId xmlns:a16="http://schemas.microsoft.com/office/drawing/2014/main" id="{A89A766C-B503-41E4-880A-89AD6F15F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3E12D8B6" w14:textId="77777777" w:rsidR="00537B0D" w:rsidRDefault="00537B0D" w:rsidP="00537B0D"/>
    <w:p w14:paraId="4FE537B2" w14:textId="77777777" w:rsidR="00FF3251" w:rsidRDefault="00FF3251">
      <w:pPr>
        <w:ind w:firstLine="0"/>
        <w:jc w:val="left"/>
        <w:rPr>
          <w:rFonts w:asciiTheme="majorHAnsi" w:eastAsiaTheme="majorEastAsia" w:hAnsiTheme="majorHAnsi" w:cstheme="majorBidi"/>
          <w:b/>
          <w:color w:val="2F5496" w:themeColor="accent1" w:themeShade="BF"/>
          <w:sz w:val="26"/>
          <w:szCs w:val="26"/>
          <w:u w:val="single"/>
        </w:rPr>
      </w:pPr>
      <w:r>
        <w:br w:type="page"/>
      </w:r>
    </w:p>
    <w:p w14:paraId="25E7E03A" w14:textId="73F07845" w:rsidR="00F843B3" w:rsidRDefault="00F843B3" w:rsidP="008771BA">
      <w:pPr>
        <w:pStyle w:val="Virsraksts2"/>
      </w:pPr>
      <w:bookmarkStart w:id="71" w:name="_Toc61520339"/>
      <w:r w:rsidRPr="008C226C">
        <w:lastRenderedPageBreak/>
        <w:t>Pašvaldības finansējums</w:t>
      </w:r>
      <w:r w:rsidR="00A1118E">
        <w:t xml:space="preserve"> vispārējās izglītības</w:t>
      </w:r>
      <w:r w:rsidRPr="008C226C">
        <w:t xml:space="preserve"> iestāžu uzturēšanā un attīstībā</w:t>
      </w:r>
      <w:bookmarkEnd w:id="71"/>
    </w:p>
    <w:p w14:paraId="6937E949" w14:textId="77777777" w:rsidR="00A9198F" w:rsidRPr="00A9198F" w:rsidRDefault="00A9198F" w:rsidP="00A9198F"/>
    <w:tbl>
      <w:tblPr>
        <w:tblStyle w:val="Manatabula"/>
        <w:tblW w:w="9353" w:type="dxa"/>
        <w:tblLayout w:type="fixed"/>
        <w:tblLook w:val="04A0" w:firstRow="1" w:lastRow="0" w:firstColumn="1" w:lastColumn="0" w:noHBand="0" w:noVBand="1"/>
      </w:tblPr>
      <w:tblGrid>
        <w:gridCol w:w="1557"/>
        <w:gridCol w:w="1387"/>
        <w:gridCol w:w="1306"/>
        <w:gridCol w:w="1276"/>
        <w:gridCol w:w="1275"/>
        <w:gridCol w:w="1276"/>
        <w:gridCol w:w="1276"/>
      </w:tblGrid>
      <w:tr w:rsidR="00F843B3" w:rsidRPr="00FF3251" w14:paraId="580B7FEE" w14:textId="77777777" w:rsidTr="00533D2D">
        <w:trPr>
          <w:cnfStyle w:val="100000000000" w:firstRow="1" w:lastRow="0" w:firstColumn="0" w:lastColumn="0" w:oddVBand="0" w:evenVBand="0" w:oddHBand="0" w:evenHBand="0" w:firstRowFirstColumn="0" w:firstRowLastColumn="0" w:lastRowFirstColumn="0" w:lastRowLastColumn="0"/>
        </w:trPr>
        <w:tc>
          <w:tcPr>
            <w:tcW w:w="1557" w:type="dxa"/>
            <w:vMerge w:val="restart"/>
          </w:tcPr>
          <w:p w14:paraId="4B91DE52" w14:textId="77777777" w:rsidR="00F843B3" w:rsidRPr="00D136AF" w:rsidRDefault="00F843B3" w:rsidP="008771BA">
            <w:pPr>
              <w:ind w:firstLine="0"/>
              <w:jc w:val="left"/>
            </w:pPr>
            <w:r w:rsidRPr="00D136AF">
              <w:t xml:space="preserve">Finansējuma pozīcija </w:t>
            </w:r>
          </w:p>
        </w:tc>
        <w:tc>
          <w:tcPr>
            <w:tcW w:w="2693" w:type="dxa"/>
            <w:gridSpan w:val="2"/>
          </w:tcPr>
          <w:p w14:paraId="360AD40B" w14:textId="77777777" w:rsidR="00F843B3" w:rsidRPr="00D136AF" w:rsidRDefault="00F843B3" w:rsidP="008771BA">
            <w:pPr>
              <w:ind w:firstLine="0"/>
              <w:jc w:val="left"/>
            </w:pPr>
            <w:r w:rsidRPr="00D136AF">
              <w:t xml:space="preserve">2018.gads finansējums </w:t>
            </w:r>
            <w:r w:rsidRPr="00D136AF">
              <w:rPr>
                <w:i/>
                <w:iCs/>
              </w:rPr>
              <w:t>euro</w:t>
            </w:r>
            <w:r w:rsidRPr="00D136AF">
              <w:t xml:space="preserve"> </w:t>
            </w:r>
          </w:p>
        </w:tc>
        <w:tc>
          <w:tcPr>
            <w:tcW w:w="2551" w:type="dxa"/>
            <w:gridSpan w:val="2"/>
          </w:tcPr>
          <w:p w14:paraId="5875852F" w14:textId="77777777" w:rsidR="00F843B3" w:rsidRPr="00D136AF" w:rsidRDefault="00F843B3" w:rsidP="008771BA">
            <w:pPr>
              <w:ind w:firstLine="0"/>
              <w:jc w:val="left"/>
            </w:pPr>
            <w:r w:rsidRPr="00D136AF">
              <w:t xml:space="preserve">2019.gads finansējums </w:t>
            </w:r>
            <w:r w:rsidRPr="00D136AF">
              <w:rPr>
                <w:i/>
                <w:iCs/>
              </w:rPr>
              <w:t>euro</w:t>
            </w:r>
          </w:p>
        </w:tc>
        <w:tc>
          <w:tcPr>
            <w:tcW w:w="2552" w:type="dxa"/>
            <w:gridSpan w:val="2"/>
          </w:tcPr>
          <w:p w14:paraId="2F833816" w14:textId="77777777" w:rsidR="00F843B3" w:rsidRPr="00D136AF" w:rsidRDefault="00F843B3" w:rsidP="008771BA">
            <w:pPr>
              <w:ind w:firstLine="0"/>
              <w:jc w:val="left"/>
            </w:pPr>
            <w:r w:rsidRPr="00D136AF">
              <w:t xml:space="preserve">2020.gads finansējums </w:t>
            </w:r>
            <w:r w:rsidRPr="00D136AF">
              <w:rPr>
                <w:i/>
                <w:iCs/>
              </w:rPr>
              <w:t>euro</w:t>
            </w:r>
            <w:r w:rsidRPr="00D136AF">
              <w:t xml:space="preserve"> (plānotais)</w:t>
            </w:r>
          </w:p>
        </w:tc>
      </w:tr>
      <w:tr w:rsidR="00F843B3" w:rsidRPr="008C226C" w14:paraId="10339581" w14:textId="77777777" w:rsidTr="00533D2D">
        <w:tc>
          <w:tcPr>
            <w:tcW w:w="1557" w:type="dxa"/>
            <w:vMerge/>
          </w:tcPr>
          <w:p w14:paraId="4C37A26E" w14:textId="77777777" w:rsidR="00F843B3" w:rsidRPr="00FF3251" w:rsidRDefault="00F843B3" w:rsidP="008771BA">
            <w:pPr>
              <w:ind w:firstLine="0"/>
              <w:jc w:val="left"/>
              <w:rPr>
                <w:b/>
                <w:bCs/>
              </w:rPr>
            </w:pPr>
          </w:p>
        </w:tc>
        <w:tc>
          <w:tcPr>
            <w:tcW w:w="1387" w:type="dxa"/>
          </w:tcPr>
          <w:p w14:paraId="0D5F2F0E" w14:textId="77777777" w:rsidR="00F843B3" w:rsidRPr="008771BA" w:rsidRDefault="00F843B3" w:rsidP="008771BA">
            <w:pPr>
              <w:ind w:firstLine="0"/>
              <w:jc w:val="left"/>
              <w:rPr>
                <w:b/>
                <w:bCs/>
                <w:sz w:val="16"/>
                <w:szCs w:val="16"/>
              </w:rPr>
            </w:pPr>
            <w:r w:rsidRPr="008771BA">
              <w:rPr>
                <w:b/>
                <w:bCs/>
                <w:sz w:val="16"/>
                <w:szCs w:val="16"/>
              </w:rPr>
              <w:t>Vispārizglītojošās izglītības iestādes</w:t>
            </w:r>
          </w:p>
        </w:tc>
        <w:tc>
          <w:tcPr>
            <w:tcW w:w="1306" w:type="dxa"/>
          </w:tcPr>
          <w:p w14:paraId="179CDE71" w14:textId="77777777" w:rsidR="00F843B3" w:rsidRPr="008771BA" w:rsidRDefault="00F843B3" w:rsidP="008771BA">
            <w:pPr>
              <w:ind w:firstLine="0"/>
              <w:jc w:val="left"/>
              <w:rPr>
                <w:b/>
                <w:bCs/>
                <w:sz w:val="16"/>
                <w:szCs w:val="16"/>
              </w:rPr>
            </w:pPr>
            <w:r w:rsidRPr="008771BA">
              <w:rPr>
                <w:b/>
                <w:bCs/>
                <w:sz w:val="16"/>
                <w:szCs w:val="16"/>
              </w:rPr>
              <w:t>Pirmsskolas izglītības iestādes</w:t>
            </w:r>
          </w:p>
        </w:tc>
        <w:tc>
          <w:tcPr>
            <w:tcW w:w="1276" w:type="dxa"/>
          </w:tcPr>
          <w:p w14:paraId="780E4AEC" w14:textId="77777777" w:rsidR="00F843B3" w:rsidRPr="008771BA" w:rsidRDefault="00F843B3" w:rsidP="008771BA">
            <w:pPr>
              <w:ind w:firstLine="0"/>
              <w:jc w:val="left"/>
              <w:rPr>
                <w:b/>
                <w:bCs/>
                <w:sz w:val="16"/>
                <w:szCs w:val="16"/>
              </w:rPr>
            </w:pPr>
            <w:r w:rsidRPr="008771BA">
              <w:rPr>
                <w:b/>
                <w:bCs/>
                <w:sz w:val="16"/>
                <w:szCs w:val="16"/>
              </w:rPr>
              <w:t>Vispārizglītojošās izglītības iestādes</w:t>
            </w:r>
          </w:p>
        </w:tc>
        <w:tc>
          <w:tcPr>
            <w:tcW w:w="1275" w:type="dxa"/>
          </w:tcPr>
          <w:p w14:paraId="575D3093" w14:textId="77777777" w:rsidR="00F843B3" w:rsidRPr="008771BA" w:rsidRDefault="00F843B3" w:rsidP="008771BA">
            <w:pPr>
              <w:ind w:firstLine="0"/>
              <w:jc w:val="left"/>
              <w:rPr>
                <w:b/>
                <w:bCs/>
                <w:sz w:val="16"/>
                <w:szCs w:val="16"/>
              </w:rPr>
            </w:pPr>
            <w:r w:rsidRPr="008771BA">
              <w:rPr>
                <w:b/>
                <w:bCs/>
                <w:sz w:val="16"/>
                <w:szCs w:val="16"/>
              </w:rPr>
              <w:t>Pirmsskolas izglītības iestādes</w:t>
            </w:r>
          </w:p>
        </w:tc>
        <w:tc>
          <w:tcPr>
            <w:tcW w:w="1276" w:type="dxa"/>
          </w:tcPr>
          <w:p w14:paraId="2D1D6686" w14:textId="77777777" w:rsidR="00F843B3" w:rsidRPr="008771BA" w:rsidRDefault="00F843B3" w:rsidP="008771BA">
            <w:pPr>
              <w:ind w:firstLine="0"/>
              <w:jc w:val="left"/>
              <w:rPr>
                <w:b/>
                <w:bCs/>
                <w:sz w:val="16"/>
                <w:szCs w:val="16"/>
              </w:rPr>
            </w:pPr>
            <w:r w:rsidRPr="008771BA">
              <w:rPr>
                <w:b/>
                <w:bCs/>
                <w:sz w:val="16"/>
                <w:szCs w:val="16"/>
              </w:rPr>
              <w:t>Vispārizglītojošās izglītības iestādes</w:t>
            </w:r>
          </w:p>
        </w:tc>
        <w:tc>
          <w:tcPr>
            <w:tcW w:w="1276" w:type="dxa"/>
          </w:tcPr>
          <w:p w14:paraId="5BF2E477" w14:textId="77777777" w:rsidR="00F843B3" w:rsidRPr="008771BA" w:rsidRDefault="00F843B3" w:rsidP="008771BA">
            <w:pPr>
              <w:ind w:firstLine="0"/>
              <w:jc w:val="left"/>
              <w:rPr>
                <w:b/>
                <w:bCs/>
                <w:sz w:val="16"/>
                <w:szCs w:val="16"/>
              </w:rPr>
            </w:pPr>
            <w:r w:rsidRPr="008771BA">
              <w:rPr>
                <w:b/>
                <w:bCs/>
                <w:sz w:val="16"/>
                <w:szCs w:val="16"/>
              </w:rPr>
              <w:t>Pirmsskolas izglītības iestādes</w:t>
            </w:r>
          </w:p>
        </w:tc>
      </w:tr>
      <w:tr w:rsidR="00F843B3" w14:paraId="40DA8537" w14:textId="77777777" w:rsidTr="00533D2D">
        <w:tc>
          <w:tcPr>
            <w:tcW w:w="1557" w:type="dxa"/>
          </w:tcPr>
          <w:p w14:paraId="25FB3B66" w14:textId="7888BD6E" w:rsidR="00F843B3" w:rsidRPr="00533D2D" w:rsidRDefault="00F843B3" w:rsidP="008771BA">
            <w:pPr>
              <w:ind w:firstLine="0"/>
              <w:jc w:val="left"/>
              <w:rPr>
                <w:sz w:val="22"/>
              </w:rPr>
            </w:pPr>
            <w:r w:rsidRPr="00533D2D">
              <w:rPr>
                <w:sz w:val="22"/>
              </w:rPr>
              <w:t>At</w:t>
            </w:r>
            <w:r w:rsidR="00843DF2" w:rsidRPr="00533D2D">
              <w:rPr>
                <w:sz w:val="22"/>
              </w:rPr>
              <w:t>līdzība</w:t>
            </w:r>
          </w:p>
        </w:tc>
        <w:tc>
          <w:tcPr>
            <w:tcW w:w="1387" w:type="dxa"/>
          </w:tcPr>
          <w:p w14:paraId="3222811C" w14:textId="4890C9E4" w:rsidR="00F843B3" w:rsidRPr="005C01A4" w:rsidRDefault="00F843B3" w:rsidP="008771BA">
            <w:pPr>
              <w:ind w:firstLine="0"/>
              <w:jc w:val="left"/>
            </w:pPr>
            <w:r w:rsidRPr="005C01A4">
              <w:t>1</w:t>
            </w:r>
            <w:r w:rsidR="00533D2D">
              <w:t xml:space="preserve"> </w:t>
            </w:r>
            <w:r w:rsidRPr="005C01A4">
              <w:t>650</w:t>
            </w:r>
            <w:r w:rsidR="00533D2D">
              <w:t xml:space="preserve"> </w:t>
            </w:r>
            <w:r w:rsidRPr="005C01A4">
              <w:t>391</w:t>
            </w:r>
          </w:p>
        </w:tc>
        <w:tc>
          <w:tcPr>
            <w:tcW w:w="1306" w:type="dxa"/>
          </w:tcPr>
          <w:p w14:paraId="70BFECD4" w14:textId="5C1FCA18" w:rsidR="00F843B3" w:rsidRPr="005C01A4" w:rsidRDefault="00F843B3" w:rsidP="008771BA">
            <w:pPr>
              <w:ind w:firstLine="0"/>
              <w:jc w:val="left"/>
            </w:pPr>
            <w:r>
              <w:t>1</w:t>
            </w:r>
            <w:r w:rsidR="00935835">
              <w:t xml:space="preserve"> </w:t>
            </w:r>
            <w:r>
              <w:t>540</w:t>
            </w:r>
            <w:r w:rsidR="00935835">
              <w:t xml:space="preserve"> </w:t>
            </w:r>
            <w:r>
              <w:t>945</w:t>
            </w:r>
          </w:p>
        </w:tc>
        <w:tc>
          <w:tcPr>
            <w:tcW w:w="1276" w:type="dxa"/>
          </w:tcPr>
          <w:p w14:paraId="0DED832B" w14:textId="63C347C2" w:rsidR="00F843B3" w:rsidRPr="005C01A4" w:rsidRDefault="00F843B3" w:rsidP="008771BA">
            <w:pPr>
              <w:ind w:firstLine="0"/>
              <w:jc w:val="left"/>
            </w:pPr>
            <w:r>
              <w:t>1</w:t>
            </w:r>
            <w:r w:rsidR="00935835">
              <w:t xml:space="preserve"> </w:t>
            </w:r>
            <w:r>
              <w:t>719</w:t>
            </w:r>
            <w:r w:rsidR="00935835">
              <w:t xml:space="preserve"> </w:t>
            </w:r>
            <w:r>
              <w:t>068</w:t>
            </w:r>
          </w:p>
        </w:tc>
        <w:tc>
          <w:tcPr>
            <w:tcW w:w="1275" w:type="dxa"/>
          </w:tcPr>
          <w:p w14:paraId="6BCDCFBA" w14:textId="5563B9F6" w:rsidR="00F843B3" w:rsidRPr="005C01A4" w:rsidRDefault="00F843B3" w:rsidP="008771BA">
            <w:pPr>
              <w:ind w:firstLine="0"/>
              <w:jc w:val="left"/>
            </w:pPr>
            <w:r>
              <w:t>1</w:t>
            </w:r>
            <w:r w:rsidR="00935835">
              <w:t xml:space="preserve"> </w:t>
            </w:r>
            <w:r>
              <w:t>650</w:t>
            </w:r>
            <w:r w:rsidR="00935835">
              <w:t xml:space="preserve"> </w:t>
            </w:r>
            <w:r>
              <w:t>091</w:t>
            </w:r>
          </w:p>
        </w:tc>
        <w:tc>
          <w:tcPr>
            <w:tcW w:w="1276" w:type="dxa"/>
          </w:tcPr>
          <w:p w14:paraId="51A6FADF" w14:textId="12A202B1" w:rsidR="00F843B3" w:rsidRPr="005C01A4" w:rsidRDefault="00F843B3" w:rsidP="008771BA">
            <w:pPr>
              <w:ind w:firstLine="0"/>
              <w:jc w:val="left"/>
            </w:pPr>
            <w:r>
              <w:t>1</w:t>
            </w:r>
            <w:r w:rsidR="00935835">
              <w:t xml:space="preserve"> </w:t>
            </w:r>
            <w:r>
              <w:t>696</w:t>
            </w:r>
            <w:r w:rsidR="00935835">
              <w:t xml:space="preserve"> </w:t>
            </w:r>
            <w:r>
              <w:t>798</w:t>
            </w:r>
          </w:p>
        </w:tc>
        <w:tc>
          <w:tcPr>
            <w:tcW w:w="1276" w:type="dxa"/>
          </w:tcPr>
          <w:p w14:paraId="0DF310DC" w14:textId="25DB19CD" w:rsidR="00F843B3" w:rsidRPr="005C01A4" w:rsidRDefault="00F843B3" w:rsidP="008771BA">
            <w:pPr>
              <w:ind w:firstLine="0"/>
              <w:jc w:val="left"/>
            </w:pPr>
            <w:r>
              <w:t>2</w:t>
            </w:r>
            <w:r w:rsidR="00935835">
              <w:t xml:space="preserve"> </w:t>
            </w:r>
            <w:r>
              <w:t>020</w:t>
            </w:r>
            <w:r w:rsidR="00935835">
              <w:t xml:space="preserve"> </w:t>
            </w:r>
            <w:r>
              <w:t>025</w:t>
            </w:r>
          </w:p>
        </w:tc>
      </w:tr>
      <w:tr w:rsidR="00F843B3" w14:paraId="08AE7680" w14:textId="77777777" w:rsidTr="00533D2D">
        <w:tc>
          <w:tcPr>
            <w:tcW w:w="1557" w:type="dxa"/>
          </w:tcPr>
          <w:p w14:paraId="1A3558CA" w14:textId="77777777" w:rsidR="00F843B3" w:rsidRPr="00533D2D" w:rsidRDefault="00F843B3" w:rsidP="008771BA">
            <w:pPr>
              <w:ind w:firstLine="0"/>
              <w:jc w:val="left"/>
              <w:rPr>
                <w:sz w:val="22"/>
              </w:rPr>
            </w:pPr>
            <w:r w:rsidRPr="00533D2D">
              <w:rPr>
                <w:sz w:val="22"/>
              </w:rPr>
              <w:t>Pakalpojumi</w:t>
            </w:r>
          </w:p>
          <w:p w14:paraId="0B9BEDA4" w14:textId="77777777" w:rsidR="00F843B3" w:rsidRPr="00533D2D" w:rsidRDefault="00F843B3" w:rsidP="00F1269E">
            <w:pPr>
              <w:ind w:firstLine="0"/>
              <w:jc w:val="left"/>
              <w:rPr>
                <w:sz w:val="22"/>
              </w:rPr>
            </w:pPr>
            <w:r w:rsidRPr="00533D2D">
              <w:rPr>
                <w:sz w:val="22"/>
              </w:rPr>
              <w:t>Komandējumi</w:t>
            </w:r>
          </w:p>
        </w:tc>
        <w:tc>
          <w:tcPr>
            <w:tcW w:w="1387" w:type="dxa"/>
          </w:tcPr>
          <w:p w14:paraId="77F85F27" w14:textId="759E0671" w:rsidR="00F843B3" w:rsidRPr="005C01A4" w:rsidRDefault="00F843B3" w:rsidP="008771BA">
            <w:pPr>
              <w:ind w:firstLine="0"/>
              <w:jc w:val="left"/>
            </w:pPr>
            <w:r>
              <w:t>350</w:t>
            </w:r>
            <w:r w:rsidR="00533D2D">
              <w:t xml:space="preserve"> </w:t>
            </w:r>
            <w:r>
              <w:t>560</w:t>
            </w:r>
          </w:p>
        </w:tc>
        <w:tc>
          <w:tcPr>
            <w:tcW w:w="1306" w:type="dxa"/>
          </w:tcPr>
          <w:p w14:paraId="0E674C50" w14:textId="4D848747" w:rsidR="00F843B3" w:rsidRPr="005C01A4" w:rsidRDefault="00F843B3" w:rsidP="008771BA">
            <w:pPr>
              <w:ind w:firstLine="0"/>
              <w:jc w:val="left"/>
            </w:pPr>
            <w:r>
              <w:t>170</w:t>
            </w:r>
            <w:r w:rsidR="00935835">
              <w:t xml:space="preserve"> </w:t>
            </w:r>
            <w:r>
              <w:t>533</w:t>
            </w:r>
          </w:p>
        </w:tc>
        <w:tc>
          <w:tcPr>
            <w:tcW w:w="1276" w:type="dxa"/>
          </w:tcPr>
          <w:p w14:paraId="2BE75754" w14:textId="55A4C7A6" w:rsidR="00F843B3" w:rsidRPr="005C01A4" w:rsidRDefault="00F843B3" w:rsidP="008771BA">
            <w:pPr>
              <w:ind w:firstLine="0"/>
              <w:jc w:val="left"/>
            </w:pPr>
            <w:r>
              <w:t>365</w:t>
            </w:r>
            <w:r w:rsidR="00935835">
              <w:t xml:space="preserve"> </w:t>
            </w:r>
            <w:r>
              <w:t>131</w:t>
            </w:r>
          </w:p>
        </w:tc>
        <w:tc>
          <w:tcPr>
            <w:tcW w:w="1275" w:type="dxa"/>
          </w:tcPr>
          <w:p w14:paraId="650E092E" w14:textId="7A21E2C6" w:rsidR="00F843B3" w:rsidRPr="005C01A4" w:rsidRDefault="00F843B3" w:rsidP="008771BA">
            <w:pPr>
              <w:ind w:firstLine="0"/>
              <w:jc w:val="left"/>
            </w:pPr>
            <w:r>
              <w:t>272</w:t>
            </w:r>
            <w:r w:rsidR="00935835">
              <w:t xml:space="preserve"> </w:t>
            </w:r>
            <w:r>
              <w:t>608</w:t>
            </w:r>
          </w:p>
        </w:tc>
        <w:tc>
          <w:tcPr>
            <w:tcW w:w="1276" w:type="dxa"/>
          </w:tcPr>
          <w:p w14:paraId="6683177B" w14:textId="6C4DEC48" w:rsidR="00F843B3" w:rsidRPr="005C01A4" w:rsidRDefault="00F843B3" w:rsidP="008771BA">
            <w:pPr>
              <w:ind w:firstLine="0"/>
              <w:jc w:val="left"/>
            </w:pPr>
            <w:r>
              <w:t>312</w:t>
            </w:r>
            <w:r w:rsidR="00935835">
              <w:t xml:space="preserve"> </w:t>
            </w:r>
            <w:r>
              <w:t>932</w:t>
            </w:r>
          </w:p>
        </w:tc>
        <w:tc>
          <w:tcPr>
            <w:tcW w:w="1276" w:type="dxa"/>
          </w:tcPr>
          <w:p w14:paraId="4E28A77E" w14:textId="5C233956" w:rsidR="00F843B3" w:rsidRPr="005C01A4" w:rsidRDefault="00F843B3" w:rsidP="008771BA">
            <w:pPr>
              <w:ind w:firstLine="0"/>
              <w:jc w:val="left"/>
            </w:pPr>
            <w:r>
              <w:t>263</w:t>
            </w:r>
            <w:r w:rsidR="00935835">
              <w:t xml:space="preserve"> </w:t>
            </w:r>
            <w:r>
              <w:t>840</w:t>
            </w:r>
          </w:p>
        </w:tc>
      </w:tr>
      <w:tr w:rsidR="00F843B3" w14:paraId="6A1D6281" w14:textId="77777777" w:rsidTr="00533D2D">
        <w:tc>
          <w:tcPr>
            <w:tcW w:w="1557" w:type="dxa"/>
          </w:tcPr>
          <w:p w14:paraId="2804CB4B" w14:textId="77777777" w:rsidR="00F843B3" w:rsidRPr="00533D2D" w:rsidRDefault="00F843B3" w:rsidP="008771BA">
            <w:pPr>
              <w:ind w:firstLine="0"/>
              <w:jc w:val="left"/>
              <w:rPr>
                <w:sz w:val="22"/>
              </w:rPr>
            </w:pPr>
            <w:r w:rsidRPr="00533D2D">
              <w:rPr>
                <w:sz w:val="22"/>
              </w:rPr>
              <w:t>Krājumi, materiāli, preces</w:t>
            </w:r>
          </w:p>
        </w:tc>
        <w:tc>
          <w:tcPr>
            <w:tcW w:w="1387" w:type="dxa"/>
          </w:tcPr>
          <w:p w14:paraId="5AF7B7F6" w14:textId="4A6A1C5B" w:rsidR="00F843B3" w:rsidRPr="005C01A4" w:rsidRDefault="00F843B3" w:rsidP="008771BA">
            <w:pPr>
              <w:ind w:firstLine="0"/>
              <w:jc w:val="left"/>
            </w:pPr>
            <w:r>
              <w:t>512</w:t>
            </w:r>
            <w:r w:rsidR="00533D2D">
              <w:t xml:space="preserve"> </w:t>
            </w:r>
            <w:r>
              <w:t>672</w:t>
            </w:r>
          </w:p>
        </w:tc>
        <w:tc>
          <w:tcPr>
            <w:tcW w:w="1306" w:type="dxa"/>
          </w:tcPr>
          <w:p w14:paraId="6C594FA7" w14:textId="2B6E9CDD" w:rsidR="00F843B3" w:rsidRPr="005C01A4" w:rsidRDefault="00F843B3" w:rsidP="008771BA">
            <w:pPr>
              <w:ind w:firstLine="0"/>
              <w:jc w:val="left"/>
            </w:pPr>
            <w:r>
              <w:t>222</w:t>
            </w:r>
            <w:r w:rsidR="00935835">
              <w:t xml:space="preserve"> </w:t>
            </w:r>
            <w:r>
              <w:t>896</w:t>
            </w:r>
          </w:p>
        </w:tc>
        <w:tc>
          <w:tcPr>
            <w:tcW w:w="1276" w:type="dxa"/>
          </w:tcPr>
          <w:p w14:paraId="39519A1A" w14:textId="2D8C13E8" w:rsidR="00F843B3" w:rsidRPr="005C01A4" w:rsidRDefault="00F843B3" w:rsidP="008771BA">
            <w:pPr>
              <w:ind w:firstLine="0"/>
              <w:jc w:val="left"/>
            </w:pPr>
            <w:r>
              <w:t>553</w:t>
            </w:r>
            <w:r w:rsidR="00935835">
              <w:t xml:space="preserve"> </w:t>
            </w:r>
            <w:r>
              <w:t>560</w:t>
            </w:r>
          </w:p>
        </w:tc>
        <w:tc>
          <w:tcPr>
            <w:tcW w:w="1275" w:type="dxa"/>
          </w:tcPr>
          <w:p w14:paraId="0A91A899" w14:textId="3C2F3570" w:rsidR="00F843B3" w:rsidRPr="005C01A4" w:rsidRDefault="00F843B3" w:rsidP="008771BA">
            <w:pPr>
              <w:ind w:firstLine="0"/>
              <w:jc w:val="left"/>
            </w:pPr>
            <w:r>
              <w:t>215</w:t>
            </w:r>
            <w:r w:rsidR="00935835">
              <w:t xml:space="preserve"> </w:t>
            </w:r>
            <w:r>
              <w:t>856</w:t>
            </w:r>
          </w:p>
        </w:tc>
        <w:tc>
          <w:tcPr>
            <w:tcW w:w="1276" w:type="dxa"/>
          </w:tcPr>
          <w:p w14:paraId="10FD9E32" w14:textId="046E77E7" w:rsidR="00F843B3" w:rsidRPr="005C01A4" w:rsidRDefault="00F843B3" w:rsidP="008771BA">
            <w:pPr>
              <w:ind w:firstLine="0"/>
              <w:jc w:val="left"/>
            </w:pPr>
            <w:r>
              <w:t>477</w:t>
            </w:r>
            <w:r w:rsidR="00935835">
              <w:t xml:space="preserve"> </w:t>
            </w:r>
            <w:r>
              <w:t>455</w:t>
            </w:r>
          </w:p>
        </w:tc>
        <w:tc>
          <w:tcPr>
            <w:tcW w:w="1276" w:type="dxa"/>
          </w:tcPr>
          <w:p w14:paraId="6CAAA8DF" w14:textId="26D53371" w:rsidR="00F843B3" w:rsidRPr="005C01A4" w:rsidRDefault="00F843B3" w:rsidP="008771BA">
            <w:pPr>
              <w:ind w:firstLine="0"/>
              <w:jc w:val="left"/>
            </w:pPr>
            <w:r>
              <w:t>270</w:t>
            </w:r>
            <w:r w:rsidR="00935835">
              <w:t xml:space="preserve"> </w:t>
            </w:r>
            <w:r>
              <w:t>877</w:t>
            </w:r>
          </w:p>
        </w:tc>
      </w:tr>
      <w:tr w:rsidR="00F843B3" w14:paraId="7042BEEF" w14:textId="77777777" w:rsidTr="00533D2D">
        <w:tc>
          <w:tcPr>
            <w:tcW w:w="1557" w:type="dxa"/>
          </w:tcPr>
          <w:p w14:paraId="0458D37F" w14:textId="77777777" w:rsidR="00F843B3" w:rsidRPr="00533D2D" w:rsidRDefault="00F843B3" w:rsidP="008771BA">
            <w:pPr>
              <w:ind w:firstLine="0"/>
              <w:jc w:val="left"/>
              <w:rPr>
                <w:sz w:val="22"/>
              </w:rPr>
            </w:pPr>
            <w:r w:rsidRPr="00533D2D">
              <w:rPr>
                <w:sz w:val="22"/>
              </w:rPr>
              <w:t>Mācību līdzekļi</w:t>
            </w:r>
          </w:p>
        </w:tc>
        <w:tc>
          <w:tcPr>
            <w:tcW w:w="1387" w:type="dxa"/>
          </w:tcPr>
          <w:p w14:paraId="5EB66070" w14:textId="63CE99E9" w:rsidR="00F843B3" w:rsidRPr="005C01A4" w:rsidRDefault="00F843B3" w:rsidP="008771BA">
            <w:pPr>
              <w:ind w:firstLine="0"/>
              <w:jc w:val="left"/>
            </w:pPr>
            <w:r>
              <w:t>17</w:t>
            </w:r>
            <w:r w:rsidR="00533D2D">
              <w:t xml:space="preserve"> </w:t>
            </w:r>
            <w:r>
              <w:t>208</w:t>
            </w:r>
          </w:p>
        </w:tc>
        <w:tc>
          <w:tcPr>
            <w:tcW w:w="1306" w:type="dxa"/>
          </w:tcPr>
          <w:p w14:paraId="159E9676" w14:textId="03FA1119" w:rsidR="00F843B3" w:rsidRPr="005C01A4" w:rsidRDefault="00F843B3" w:rsidP="008771BA">
            <w:pPr>
              <w:ind w:firstLine="0"/>
              <w:jc w:val="left"/>
            </w:pPr>
            <w:r>
              <w:t>8</w:t>
            </w:r>
            <w:r w:rsidR="00935835">
              <w:t xml:space="preserve"> </w:t>
            </w:r>
            <w:r>
              <w:t>894</w:t>
            </w:r>
          </w:p>
        </w:tc>
        <w:tc>
          <w:tcPr>
            <w:tcW w:w="1276" w:type="dxa"/>
          </w:tcPr>
          <w:p w14:paraId="7FFEE450" w14:textId="71E474A2" w:rsidR="00F843B3" w:rsidRPr="005C01A4" w:rsidRDefault="00F843B3" w:rsidP="008771BA">
            <w:pPr>
              <w:ind w:firstLine="0"/>
              <w:jc w:val="left"/>
            </w:pPr>
            <w:r>
              <w:t>18</w:t>
            </w:r>
            <w:r w:rsidR="00935835">
              <w:t xml:space="preserve"> </w:t>
            </w:r>
            <w:r>
              <w:t>911</w:t>
            </w:r>
          </w:p>
        </w:tc>
        <w:tc>
          <w:tcPr>
            <w:tcW w:w="1275" w:type="dxa"/>
          </w:tcPr>
          <w:p w14:paraId="7089BAC9" w14:textId="717BF9E8" w:rsidR="00F843B3" w:rsidRPr="005C01A4" w:rsidRDefault="00F843B3" w:rsidP="008771BA">
            <w:pPr>
              <w:ind w:firstLine="0"/>
              <w:jc w:val="left"/>
            </w:pPr>
            <w:r>
              <w:t>11</w:t>
            </w:r>
            <w:r w:rsidR="00935835">
              <w:t xml:space="preserve"> </w:t>
            </w:r>
            <w:r>
              <w:t>961</w:t>
            </w:r>
          </w:p>
        </w:tc>
        <w:tc>
          <w:tcPr>
            <w:tcW w:w="1276" w:type="dxa"/>
          </w:tcPr>
          <w:p w14:paraId="6ECF963F" w14:textId="1CFA8235" w:rsidR="00F843B3" w:rsidRPr="005C01A4" w:rsidRDefault="00F843B3" w:rsidP="008771BA">
            <w:pPr>
              <w:ind w:firstLine="0"/>
              <w:jc w:val="left"/>
            </w:pPr>
            <w:r>
              <w:t>24</w:t>
            </w:r>
            <w:r w:rsidR="00935835">
              <w:t xml:space="preserve"> </w:t>
            </w:r>
            <w:r>
              <w:t>426</w:t>
            </w:r>
          </w:p>
        </w:tc>
        <w:tc>
          <w:tcPr>
            <w:tcW w:w="1276" w:type="dxa"/>
          </w:tcPr>
          <w:p w14:paraId="2CC3D803" w14:textId="0AFCFF27" w:rsidR="00F843B3" w:rsidRPr="005C01A4" w:rsidRDefault="00F843B3" w:rsidP="008771BA">
            <w:pPr>
              <w:ind w:firstLine="0"/>
              <w:jc w:val="left"/>
            </w:pPr>
            <w:r>
              <w:t>12</w:t>
            </w:r>
            <w:r w:rsidR="00935835">
              <w:t xml:space="preserve"> </w:t>
            </w:r>
            <w:r>
              <w:t>402</w:t>
            </w:r>
          </w:p>
        </w:tc>
      </w:tr>
      <w:tr w:rsidR="00F843B3" w14:paraId="001135AB" w14:textId="77777777" w:rsidTr="00533D2D">
        <w:tc>
          <w:tcPr>
            <w:tcW w:w="1557" w:type="dxa"/>
          </w:tcPr>
          <w:p w14:paraId="4BA3BA7A" w14:textId="77777777" w:rsidR="00F843B3" w:rsidRPr="00533D2D" w:rsidRDefault="00F843B3" w:rsidP="008771BA">
            <w:pPr>
              <w:ind w:firstLine="0"/>
              <w:jc w:val="left"/>
              <w:rPr>
                <w:sz w:val="22"/>
              </w:rPr>
            </w:pPr>
            <w:r w:rsidRPr="00533D2D">
              <w:rPr>
                <w:sz w:val="22"/>
              </w:rPr>
              <w:t>Pamatlīdzekļi</w:t>
            </w:r>
          </w:p>
        </w:tc>
        <w:tc>
          <w:tcPr>
            <w:tcW w:w="1387" w:type="dxa"/>
          </w:tcPr>
          <w:p w14:paraId="6335CAA3" w14:textId="07F36B18" w:rsidR="00F843B3" w:rsidRPr="005C01A4" w:rsidRDefault="00F843B3" w:rsidP="008771BA">
            <w:pPr>
              <w:ind w:firstLine="0"/>
              <w:jc w:val="left"/>
            </w:pPr>
            <w:r>
              <w:t>106</w:t>
            </w:r>
            <w:r w:rsidR="00533D2D">
              <w:t xml:space="preserve"> </w:t>
            </w:r>
            <w:r>
              <w:t>274</w:t>
            </w:r>
          </w:p>
        </w:tc>
        <w:tc>
          <w:tcPr>
            <w:tcW w:w="1306" w:type="dxa"/>
          </w:tcPr>
          <w:p w14:paraId="21ABB3C5" w14:textId="5DCFB25A" w:rsidR="00F843B3" w:rsidRPr="005C01A4" w:rsidRDefault="00F843B3" w:rsidP="008771BA">
            <w:pPr>
              <w:ind w:firstLine="0"/>
              <w:jc w:val="left"/>
            </w:pPr>
            <w:r>
              <w:t>27</w:t>
            </w:r>
            <w:r w:rsidR="00935835">
              <w:t xml:space="preserve"> </w:t>
            </w:r>
            <w:r>
              <w:t>028</w:t>
            </w:r>
          </w:p>
        </w:tc>
        <w:tc>
          <w:tcPr>
            <w:tcW w:w="1276" w:type="dxa"/>
          </w:tcPr>
          <w:p w14:paraId="531C5D43" w14:textId="645B6462" w:rsidR="00F843B3" w:rsidRPr="005C01A4" w:rsidRDefault="00F843B3" w:rsidP="008771BA">
            <w:pPr>
              <w:ind w:firstLine="0"/>
              <w:jc w:val="left"/>
            </w:pPr>
            <w:r>
              <w:t>28</w:t>
            </w:r>
            <w:r w:rsidR="00935835">
              <w:t xml:space="preserve"> </w:t>
            </w:r>
            <w:r>
              <w:t>468</w:t>
            </w:r>
          </w:p>
        </w:tc>
        <w:tc>
          <w:tcPr>
            <w:tcW w:w="1275" w:type="dxa"/>
          </w:tcPr>
          <w:p w14:paraId="0232C53C" w14:textId="3ADDFE92" w:rsidR="00F843B3" w:rsidRPr="005C01A4" w:rsidRDefault="00F843B3" w:rsidP="008771BA">
            <w:pPr>
              <w:ind w:firstLine="0"/>
              <w:jc w:val="left"/>
            </w:pPr>
            <w:r>
              <w:t>14</w:t>
            </w:r>
            <w:r w:rsidR="00935835">
              <w:t xml:space="preserve"> </w:t>
            </w:r>
            <w:r>
              <w:t>085</w:t>
            </w:r>
          </w:p>
        </w:tc>
        <w:tc>
          <w:tcPr>
            <w:tcW w:w="1276" w:type="dxa"/>
          </w:tcPr>
          <w:p w14:paraId="70C545DE" w14:textId="5161E1F3" w:rsidR="00F843B3" w:rsidRPr="005C01A4" w:rsidRDefault="00F843B3" w:rsidP="008771BA">
            <w:pPr>
              <w:ind w:firstLine="0"/>
              <w:jc w:val="left"/>
            </w:pPr>
            <w:r>
              <w:t>45</w:t>
            </w:r>
            <w:r w:rsidR="00935835">
              <w:t xml:space="preserve"> </w:t>
            </w:r>
            <w:r>
              <w:t>248</w:t>
            </w:r>
          </w:p>
        </w:tc>
        <w:tc>
          <w:tcPr>
            <w:tcW w:w="1276" w:type="dxa"/>
          </w:tcPr>
          <w:p w14:paraId="5B1642E5" w14:textId="1BCFB91B" w:rsidR="00F843B3" w:rsidRPr="005C01A4" w:rsidRDefault="00F843B3" w:rsidP="008771BA">
            <w:pPr>
              <w:ind w:firstLine="0"/>
              <w:jc w:val="left"/>
            </w:pPr>
            <w:r>
              <w:t>51</w:t>
            </w:r>
            <w:r w:rsidR="00935835">
              <w:t xml:space="preserve"> </w:t>
            </w:r>
            <w:r>
              <w:t>176</w:t>
            </w:r>
          </w:p>
        </w:tc>
      </w:tr>
      <w:tr w:rsidR="00F843B3" w14:paraId="29CEEE9B" w14:textId="77777777" w:rsidTr="00533D2D">
        <w:tc>
          <w:tcPr>
            <w:tcW w:w="1557" w:type="dxa"/>
          </w:tcPr>
          <w:p w14:paraId="2F4498DE" w14:textId="77777777" w:rsidR="00F843B3" w:rsidRPr="00533D2D" w:rsidRDefault="00F843B3" w:rsidP="008771BA">
            <w:pPr>
              <w:ind w:firstLine="0"/>
              <w:jc w:val="left"/>
              <w:rPr>
                <w:sz w:val="22"/>
              </w:rPr>
            </w:pPr>
            <w:r w:rsidRPr="00533D2D">
              <w:rPr>
                <w:sz w:val="22"/>
              </w:rPr>
              <w:t>Transport-</w:t>
            </w:r>
          </w:p>
          <w:p w14:paraId="75A95BE1" w14:textId="77777777" w:rsidR="00F843B3" w:rsidRPr="00533D2D" w:rsidRDefault="00F843B3" w:rsidP="008771BA">
            <w:pPr>
              <w:ind w:firstLine="0"/>
              <w:jc w:val="left"/>
              <w:rPr>
                <w:sz w:val="22"/>
              </w:rPr>
            </w:pPr>
            <w:r w:rsidRPr="00533D2D">
              <w:rPr>
                <w:sz w:val="22"/>
              </w:rPr>
              <w:t>pakalpojumi</w:t>
            </w:r>
          </w:p>
        </w:tc>
        <w:tc>
          <w:tcPr>
            <w:tcW w:w="1387" w:type="dxa"/>
          </w:tcPr>
          <w:p w14:paraId="7D36CF67" w14:textId="20603D54" w:rsidR="00F843B3" w:rsidRPr="005C01A4" w:rsidRDefault="00F843B3" w:rsidP="008771BA">
            <w:pPr>
              <w:ind w:firstLine="0"/>
              <w:jc w:val="left"/>
            </w:pPr>
            <w:r>
              <w:t>180</w:t>
            </w:r>
            <w:r w:rsidR="00533D2D">
              <w:t xml:space="preserve"> </w:t>
            </w:r>
            <w:r>
              <w:t>625</w:t>
            </w:r>
          </w:p>
        </w:tc>
        <w:tc>
          <w:tcPr>
            <w:tcW w:w="1306" w:type="dxa"/>
          </w:tcPr>
          <w:p w14:paraId="3ABFAE9C" w14:textId="3195E06E" w:rsidR="00F843B3" w:rsidRPr="005C01A4" w:rsidRDefault="00F843B3" w:rsidP="008771BA">
            <w:pPr>
              <w:ind w:firstLine="0"/>
              <w:jc w:val="left"/>
            </w:pPr>
            <w:r>
              <w:t>3</w:t>
            </w:r>
            <w:r w:rsidR="00935835">
              <w:t xml:space="preserve"> </w:t>
            </w:r>
            <w:r>
              <w:t>385</w:t>
            </w:r>
          </w:p>
        </w:tc>
        <w:tc>
          <w:tcPr>
            <w:tcW w:w="1276" w:type="dxa"/>
          </w:tcPr>
          <w:p w14:paraId="669A6AD0" w14:textId="2126F56B" w:rsidR="00F843B3" w:rsidRPr="005C01A4" w:rsidRDefault="00F843B3" w:rsidP="008771BA">
            <w:pPr>
              <w:ind w:firstLine="0"/>
              <w:jc w:val="left"/>
            </w:pPr>
            <w:r>
              <w:t>201</w:t>
            </w:r>
            <w:r w:rsidR="00935835">
              <w:t xml:space="preserve"> </w:t>
            </w:r>
            <w:r>
              <w:t>733</w:t>
            </w:r>
          </w:p>
        </w:tc>
        <w:tc>
          <w:tcPr>
            <w:tcW w:w="1275" w:type="dxa"/>
          </w:tcPr>
          <w:p w14:paraId="4D00AD17" w14:textId="1BD7A4E7" w:rsidR="00F843B3" w:rsidRPr="005C01A4" w:rsidRDefault="00F843B3" w:rsidP="008771BA">
            <w:pPr>
              <w:ind w:firstLine="0"/>
              <w:jc w:val="left"/>
            </w:pPr>
            <w:r>
              <w:t>4</w:t>
            </w:r>
            <w:r w:rsidR="00935835">
              <w:t xml:space="preserve"> </w:t>
            </w:r>
            <w:r>
              <w:t>689</w:t>
            </w:r>
          </w:p>
        </w:tc>
        <w:tc>
          <w:tcPr>
            <w:tcW w:w="1276" w:type="dxa"/>
          </w:tcPr>
          <w:p w14:paraId="2DFD2B0A" w14:textId="3326180C" w:rsidR="00F843B3" w:rsidRPr="005C01A4" w:rsidRDefault="00F843B3" w:rsidP="008771BA">
            <w:pPr>
              <w:ind w:firstLine="0"/>
              <w:jc w:val="left"/>
            </w:pPr>
            <w:r>
              <w:t>72</w:t>
            </w:r>
            <w:r w:rsidR="00935835">
              <w:t xml:space="preserve"> </w:t>
            </w:r>
            <w:r>
              <w:t>649</w:t>
            </w:r>
          </w:p>
        </w:tc>
        <w:tc>
          <w:tcPr>
            <w:tcW w:w="1276" w:type="dxa"/>
          </w:tcPr>
          <w:p w14:paraId="6468F6BF" w14:textId="77777777" w:rsidR="00F843B3" w:rsidRPr="005C01A4" w:rsidRDefault="00F843B3" w:rsidP="008771BA">
            <w:pPr>
              <w:ind w:firstLine="0"/>
              <w:jc w:val="left"/>
            </w:pPr>
            <w:r>
              <w:t>808</w:t>
            </w:r>
          </w:p>
        </w:tc>
      </w:tr>
      <w:tr w:rsidR="00F843B3" w14:paraId="4610B6C5" w14:textId="77777777" w:rsidTr="00533D2D">
        <w:tc>
          <w:tcPr>
            <w:tcW w:w="1557" w:type="dxa"/>
          </w:tcPr>
          <w:p w14:paraId="02A47566" w14:textId="77777777" w:rsidR="00F843B3" w:rsidRPr="00533D2D" w:rsidRDefault="00F843B3" w:rsidP="008771BA">
            <w:pPr>
              <w:ind w:firstLine="0"/>
              <w:jc w:val="left"/>
              <w:rPr>
                <w:sz w:val="22"/>
              </w:rPr>
            </w:pPr>
            <w:r w:rsidRPr="00533D2D">
              <w:rPr>
                <w:sz w:val="22"/>
              </w:rPr>
              <w:t>Būvniecība, nepabeigtā celtniecība</w:t>
            </w:r>
          </w:p>
        </w:tc>
        <w:tc>
          <w:tcPr>
            <w:tcW w:w="1387" w:type="dxa"/>
          </w:tcPr>
          <w:p w14:paraId="7A38694C" w14:textId="271D8F8A" w:rsidR="00F843B3" w:rsidRPr="005C01A4" w:rsidRDefault="00F843B3" w:rsidP="008771BA">
            <w:pPr>
              <w:ind w:firstLine="0"/>
              <w:jc w:val="left"/>
            </w:pPr>
            <w:r>
              <w:t>3</w:t>
            </w:r>
            <w:r w:rsidR="00533D2D">
              <w:t xml:space="preserve"> </w:t>
            </w:r>
            <w:r>
              <w:t>505</w:t>
            </w:r>
          </w:p>
        </w:tc>
        <w:tc>
          <w:tcPr>
            <w:tcW w:w="1306" w:type="dxa"/>
          </w:tcPr>
          <w:p w14:paraId="612C7EFF" w14:textId="42DCF453" w:rsidR="00F843B3" w:rsidRPr="005C01A4" w:rsidRDefault="00F843B3" w:rsidP="008771BA">
            <w:pPr>
              <w:ind w:firstLine="0"/>
              <w:jc w:val="left"/>
            </w:pPr>
            <w:r>
              <w:t>53</w:t>
            </w:r>
            <w:r w:rsidR="00935835">
              <w:t xml:space="preserve"> </w:t>
            </w:r>
            <w:r>
              <w:t>606</w:t>
            </w:r>
          </w:p>
        </w:tc>
        <w:tc>
          <w:tcPr>
            <w:tcW w:w="1276" w:type="dxa"/>
          </w:tcPr>
          <w:p w14:paraId="0310ED42" w14:textId="6EA1E056" w:rsidR="00F843B3" w:rsidRPr="005C01A4" w:rsidRDefault="00F843B3" w:rsidP="008771BA">
            <w:pPr>
              <w:ind w:firstLine="0"/>
              <w:jc w:val="left"/>
            </w:pPr>
            <w:r>
              <w:t>6</w:t>
            </w:r>
            <w:r w:rsidR="00935835">
              <w:t xml:space="preserve"> </w:t>
            </w:r>
            <w:r>
              <w:t>183</w:t>
            </w:r>
          </w:p>
        </w:tc>
        <w:tc>
          <w:tcPr>
            <w:tcW w:w="1275" w:type="dxa"/>
          </w:tcPr>
          <w:p w14:paraId="3B6AB0AD" w14:textId="487717C4" w:rsidR="00F843B3" w:rsidRPr="005C01A4" w:rsidRDefault="00F843B3" w:rsidP="008771BA">
            <w:pPr>
              <w:ind w:firstLine="0"/>
              <w:jc w:val="left"/>
            </w:pPr>
            <w:r>
              <w:t>175</w:t>
            </w:r>
            <w:r w:rsidR="00935835">
              <w:t xml:space="preserve"> </w:t>
            </w:r>
            <w:r>
              <w:t>216</w:t>
            </w:r>
          </w:p>
        </w:tc>
        <w:tc>
          <w:tcPr>
            <w:tcW w:w="1276" w:type="dxa"/>
          </w:tcPr>
          <w:p w14:paraId="0708C36E" w14:textId="577545FF" w:rsidR="00F843B3" w:rsidRPr="005C01A4" w:rsidRDefault="00F843B3" w:rsidP="008771BA">
            <w:pPr>
              <w:ind w:firstLine="0"/>
              <w:jc w:val="left"/>
            </w:pPr>
            <w:r>
              <w:t>73</w:t>
            </w:r>
            <w:r w:rsidR="00935835">
              <w:t xml:space="preserve"> </w:t>
            </w:r>
            <w:r>
              <w:t>227</w:t>
            </w:r>
          </w:p>
        </w:tc>
        <w:tc>
          <w:tcPr>
            <w:tcW w:w="1276" w:type="dxa"/>
          </w:tcPr>
          <w:p w14:paraId="763E10A0" w14:textId="4BBC8F3B" w:rsidR="00F843B3" w:rsidRPr="005C01A4" w:rsidRDefault="00F843B3" w:rsidP="008771BA">
            <w:pPr>
              <w:ind w:firstLine="0"/>
              <w:jc w:val="left"/>
            </w:pPr>
            <w:r>
              <w:t>21</w:t>
            </w:r>
            <w:r w:rsidR="00935835">
              <w:t xml:space="preserve"> </w:t>
            </w:r>
            <w:r>
              <w:t>475</w:t>
            </w:r>
          </w:p>
        </w:tc>
      </w:tr>
      <w:tr w:rsidR="00F843B3" w14:paraId="6BEDF3DD" w14:textId="77777777" w:rsidTr="00533D2D">
        <w:tc>
          <w:tcPr>
            <w:tcW w:w="1557" w:type="dxa"/>
          </w:tcPr>
          <w:p w14:paraId="0A408C18" w14:textId="77777777" w:rsidR="00F843B3" w:rsidRPr="00533D2D" w:rsidRDefault="00F843B3" w:rsidP="008771BA">
            <w:pPr>
              <w:ind w:firstLine="0"/>
              <w:jc w:val="left"/>
              <w:rPr>
                <w:sz w:val="22"/>
              </w:rPr>
            </w:pPr>
            <w:r w:rsidRPr="00533D2D">
              <w:rPr>
                <w:sz w:val="22"/>
              </w:rPr>
              <w:t>Transporta izdevumu kompensācija</w:t>
            </w:r>
          </w:p>
        </w:tc>
        <w:tc>
          <w:tcPr>
            <w:tcW w:w="1387" w:type="dxa"/>
          </w:tcPr>
          <w:p w14:paraId="694B371A" w14:textId="34187AAC" w:rsidR="00F843B3" w:rsidRPr="005C01A4" w:rsidRDefault="00F843B3" w:rsidP="008771BA">
            <w:pPr>
              <w:ind w:firstLine="0"/>
              <w:jc w:val="left"/>
            </w:pPr>
            <w:r>
              <w:t>41</w:t>
            </w:r>
            <w:r w:rsidR="00533D2D">
              <w:t xml:space="preserve"> </w:t>
            </w:r>
            <w:r>
              <w:t>208</w:t>
            </w:r>
          </w:p>
        </w:tc>
        <w:tc>
          <w:tcPr>
            <w:tcW w:w="1306" w:type="dxa"/>
          </w:tcPr>
          <w:p w14:paraId="058DDE1B" w14:textId="058C3C64" w:rsidR="00F843B3" w:rsidRPr="005C01A4" w:rsidRDefault="007D4867" w:rsidP="008771BA">
            <w:pPr>
              <w:ind w:firstLine="0"/>
              <w:jc w:val="left"/>
            </w:pPr>
            <w:r>
              <w:t>0</w:t>
            </w:r>
          </w:p>
        </w:tc>
        <w:tc>
          <w:tcPr>
            <w:tcW w:w="1276" w:type="dxa"/>
          </w:tcPr>
          <w:p w14:paraId="2E8E5660" w14:textId="5328349C" w:rsidR="00F843B3" w:rsidRPr="005C01A4" w:rsidRDefault="00F843B3" w:rsidP="008771BA">
            <w:pPr>
              <w:ind w:firstLine="0"/>
              <w:jc w:val="left"/>
            </w:pPr>
            <w:r>
              <w:t>50</w:t>
            </w:r>
            <w:r w:rsidR="00935835">
              <w:t xml:space="preserve"> </w:t>
            </w:r>
            <w:r>
              <w:t>394</w:t>
            </w:r>
          </w:p>
        </w:tc>
        <w:tc>
          <w:tcPr>
            <w:tcW w:w="1275" w:type="dxa"/>
          </w:tcPr>
          <w:p w14:paraId="25946CEE" w14:textId="1820A468" w:rsidR="00F843B3" w:rsidRPr="005C01A4" w:rsidRDefault="007D4867" w:rsidP="008771BA">
            <w:pPr>
              <w:ind w:firstLine="0"/>
              <w:jc w:val="left"/>
            </w:pPr>
            <w:r>
              <w:t>0</w:t>
            </w:r>
          </w:p>
        </w:tc>
        <w:tc>
          <w:tcPr>
            <w:tcW w:w="1276" w:type="dxa"/>
          </w:tcPr>
          <w:p w14:paraId="4A23A7F3" w14:textId="490B25F9" w:rsidR="00F843B3" w:rsidRPr="005C01A4" w:rsidRDefault="00F843B3" w:rsidP="008771BA">
            <w:pPr>
              <w:ind w:firstLine="0"/>
              <w:jc w:val="left"/>
            </w:pPr>
            <w:r>
              <w:t>54</w:t>
            </w:r>
            <w:r w:rsidR="00935835">
              <w:t xml:space="preserve"> </w:t>
            </w:r>
            <w:r>
              <w:t>000</w:t>
            </w:r>
          </w:p>
        </w:tc>
        <w:tc>
          <w:tcPr>
            <w:tcW w:w="1276" w:type="dxa"/>
          </w:tcPr>
          <w:p w14:paraId="54EEE5AD" w14:textId="374FE068" w:rsidR="00F843B3" w:rsidRPr="005C01A4" w:rsidRDefault="007D4867" w:rsidP="008771BA">
            <w:pPr>
              <w:ind w:firstLine="0"/>
              <w:jc w:val="left"/>
            </w:pPr>
            <w:r>
              <w:t>0</w:t>
            </w:r>
          </w:p>
        </w:tc>
      </w:tr>
      <w:tr w:rsidR="007D4867" w14:paraId="71F38293" w14:textId="77777777" w:rsidTr="00533D2D">
        <w:tc>
          <w:tcPr>
            <w:tcW w:w="1557" w:type="dxa"/>
          </w:tcPr>
          <w:p w14:paraId="51AB554A" w14:textId="6A80A67B" w:rsidR="007D4867" w:rsidRDefault="007D4867" w:rsidP="00F1269E">
            <w:pPr>
              <w:ind w:firstLine="0"/>
              <w:jc w:val="left"/>
            </w:pPr>
            <w:r>
              <w:t>KOPĀ:</w:t>
            </w:r>
          </w:p>
        </w:tc>
        <w:tc>
          <w:tcPr>
            <w:tcW w:w="1387" w:type="dxa"/>
          </w:tcPr>
          <w:p w14:paraId="34F3E8A7" w14:textId="338447D1" w:rsidR="007D4867"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862</w:t>
            </w:r>
            <w:r w:rsidR="00533D2D">
              <w:rPr>
                <w:noProof/>
              </w:rPr>
              <w:t xml:space="preserve"> </w:t>
            </w:r>
            <w:r>
              <w:rPr>
                <w:noProof/>
              </w:rPr>
              <w:t>443</w:t>
            </w:r>
            <w:r>
              <w:fldChar w:fldCharType="end"/>
            </w:r>
          </w:p>
        </w:tc>
        <w:tc>
          <w:tcPr>
            <w:tcW w:w="1306" w:type="dxa"/>
          </w:tcPr>
          <w:p w14:paraId="0C31104F" w14:textId="30E29AF4" w:rsidR="007D4867" w:rsidRPr="005C01A4"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027</w:t>
            </w:r>
            <w:r w:rsidR="00533D2D">
              <w:rPr>
                <w:noProof/>
              </w:rPr>
              <w:t xml:space="preserve"> </w:t>
            </w:r>
            <w:r>
              <w:rPr>
                <w:noProof/>
              </w:rPr>
              <w:t>287</w:t>
            </w:r>
            <w:r>
              <w:fldChar w:fldCharType="end"/>
            </w:r>
          </w:p>
        </w:tc>
        <w:tc>
          <w:tcPr>
            <w:tcW w:w="1276" w:type="dxa"/>
          </w:tcPr>
          <w:p w14:paraId="514B5EAC" w14:textId="272DB2E8" w:rsidR="007D4867"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943</w:t>
            </w:r>
            <w:r w:rsidR="00533D2D">
              <w:rPr>
                <w:noProof/>
              </w:rPr>
              <w:t xml:space="preserve"> </w:t>
            </w:r>
            <w:r>
              <w:rPr>
                <w:noProof/>
              </w:rPr>
              <w:t>448</w:t>
            </w:r>
            <w:r>
              <w:fldChar w:fldCharType="end"/>
            </w:r>
          </w:p>
        </w:tc>
        <w:tc>
          <w:tcPr>
            <w:tcW w:w="1275" w:type="dxa"/>
          </w:tcPr>
          <w:p w14:paraId="537BBA42" w14:textId="1753702A" w:rsidR="007D4867" w:rsidRPr="005C01A4"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344</w:t>
            </w:r>
            <w:r w:rsidR="00533D2D">
              <w:rPr>
                <w:noProof/>
              </w:rPr>
              <w:t xml:space="preserve"> </w:t>
            </w:r>
            <w:r>
              <w:rPr>
                <w:noProof/>
              </w:rPr>
              <w:t>506</w:t>
            </w:r>
            <w:r>
              <w:fldChar w:fldCharType="end"/>
            </w:r>
          </w:p>
        </w:tc>
        <w:tc>
          <w:tcPr>
            <w:tcW w:w="1276" w:type="dxa"/>
          </w:tcPr>
          <w:p w14:paraId="4CA564A5" w14:textId="276BD819" w:rsidR="007D4867"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756</w:t>
            </w:r>
            <w:r w:rsidR="00533D2D">
              <w:rPr>
                <w:noProof/>
              </w:rPr>
              <w:t xml:space="preserve"> </w:t>
            </w:r>
            <w:r>
              <w:rPr>
                <w:noProof/>
              </w:rPr>
              <w:t>735</w:t>
            </w:r>
            <w:r>
              <w:fldChar w:fldCharType="end"/>
            </w:r>
          </w:p>
        </w:tc>
        <w:tc>
          <w:tcPr>
            <w:tcW w:w="1276" w:type="dxa"/>
          </w:tcPr>
          <w:p w14:paraId="0012F2A6" w14:textId="617B68D4" w:rsidR="007D4867" w:rsidRPr="005C01A4" w:rsidRDefault="007D4867" w:rsidP="008771BA">
            <w:pPr>
              <w:ind w:firstLine="0"/>
              <w:jc w:val="left"/>
            </w:pPr>
            <w:r>
              <w:fldChar w:fldCharType="begin"/>
            </w:r>
            <w:r>
              <w:instrText xml:space="preserve"> =SUM(ABOVE) </w:instrText>
            </w:r>
            <w:r>
              <w:fldChar w:fldCharType="separate"/>
            </w:r>
            <w:r>
              <w:rPr>
                <w:noProof/>
              </w:rPr>
              <w:t>2</w:t>
            </w:r>
            <w:r w:rsidR="00533D2D">
              <w:rPr>
                <w:noProof/>
              </w:rPr>
              <w:t xml:space="preserve"> </w:t>
            </w:r>
            <w:r>
              <w:rPr>
                <w:noProof/>
              </w:rPr>
              <w:t>640</w:t>
            </w:r>
            <w:r w:rsidR="00533D2D">
              <w:rPr>
                <w:noProof/>
              </w:rPr>
              <w:t xml:space="preserve"> </w:t>
            </w:r>
            <w:r>
              <w:rPr>
                <w:noProof/>
              </w:rPr>
              <w:t>603</w:t>
            </w:r>
            <w:r>
              <w:fldChar w:fldCharType="end"/>
            </w:r>
          </w:p>
        </w:tc>
      </w:tr>
    </w:tbl>
    <w:p w14:paraId="0E19D398" w14:textId="77777777" w:rsidR="006F71A4" w:rsidRDefault="006F71A4" w:rsidP="006F71A4"/>
    <w:p w14:paraId="22B15335" w14:textId="3F820996" w:rsidR="00F843B3" w:rsidRDefault="00F843B3" w:rsidP="006F71A4">
      <w:r>
        <w:t xml:space="preserve">Laika posmā kopš </w:t>
      </w:r>
      <w:r w:rsidR="006F71A4">
        <w:t>2018. gada</w:t>
      </w:r>
      <w:r w:rsidR="00193306">
        <w:t xml:space="preserve"> ir</w:t>
      </w:r>
      <w:r>
        <w:t xml:space="preserve"> pieaudzis pašvaldības finansējums mācību līdzekļu iegādei un pamatlīdzekļiem. Reorganizējot skolu tīklu, samazinājušies izdevumi pakalpojumiem, </w:t>
      </w:r>
      <w:r w:rsidR="004E5C5C">
        <w:t xml:space="preserve">tai skaitā </w:t>
      </w:r>
      <w:r>
        <w:t>transport</w:t>
      </w:r>
      <w:r w:rsidR="004E5C5C">
        <w:t xml:space="preserve">a </w:t>
      </w:r>
      <w:r>
        <w:t xml:space="preserve">pakalpojumiem. </w:t>
      </w:r>
    </w:p>
    <w:p w14:paraId="7271A4EE" w14:textId="77777777" w:rsidR="00843DF2" w:rsidRDefault="00843DF2">
      <w:pPr>
        <w:ind w:firstLine="0"/>
        <w:jc w:val="left"/>
        <w:rPr>
          <w:rFonts w:asciiTheme="majorHAnsi" w:eastAsiaTheme="majorEastAsia" w:hAnsiTheme="majorHAnsi" w:cstheme="majorBidi"/>
          <w:b/>
          <w:color w:val="2F5496" w:themeColor="accent1" w:themeShade="BF"/>
          <w:sz w:val="26"/>
          <w:szCs w:val="26"/>
          <w:u w:val="single"/>
        </w:rPr>
      </w:pPr>
      <w:r>
        <w:br w:type="page"/>
      </w:r>
    </w:p>
    <w:p w14:paraId="444015D4" w14:textId="59E99E7A" w:rsidR="00A1118E" w:rsidRDefault="00A1118E" w:rsidP="00340298">
      <w:pPr>
        <w:pStyle w:val="Virsraksts2"/>
      </w:pPr>
      <w:bookmarkStart w:id="72" w:name="_Toc61520340"/>
      <w:r w:rsidRPr="008C226C">
        <w:lastRenderedPageBreak/>
        <w:t>Pašvaldības finansējums</w:t>
      </w:r>
      <w:r>
        <w:t xml:space="preserve"> profesionālās ievirzes izglītības</w:t>
      </w:r>
      <w:r w:rsidRPr="008C226C">
        <w:t xml:space="preserve"> iestāžu uzturēšanā un attīstībā</w:t>
      </w:r>
      <w:bookmarkEnd w:id="72"/>
    </w:p>
    <w:tbl>
      <w:tblPr>
        <w:tblStyle w:val="Manatabula"/>
        <w:tblW w:w="8334" w:type="dxa"/>
        <w:tblLook w:val="04A0" w:firstRow="1" w:lastRow="0" w:firstColumn="1" w:lastColumn="0" w:noHBand="0" w:noVBand="1"/>
      </w:tblPr>
      <w:tblGrid>
        <w:gridCol w:w="2122"/>
        <w:gridCol w:w="1984"/>
        <w:gridCol w:w="2114"/>
        <w:gridCol w:w="2114"/>
      </w:tblGrid>
      <w:tr w:rsidR="00843DF2" w:rsidRPr="00FF3251" w14:paraId="13C99EF9" w14:textId="77777777" w:rsidTr="00843DF2">
        <w:trPr>
          <w:cnfStyle w:val="100000000000" w:firstRow="1" w:lastRow="0" w:firstColumn="0" w:lastColumn="0" w:oddVBand="0" w:evenVBand="0" w:oddHBand="0" w:evenHBand="0" w:firstRowFirstColumn="0" w:firstRowLastColumn="0" w:lastRowFirstColumn="0" w:lastRowLastColumn="0"/>
          <w:trHeight w:val="765"/>
        </w:trPr>
        <w:tc>
          <w:tcPr>
            <w:tcW w:w="2122" w:type="dxa"/>
            <w:vMerge w:val="restart"/>
          </w:tcPr>
          <w:p w14:paraId="4DD6EB19" w14:textId="77777777" w:rsidR="00A1118E" w:rsidRPr="00FF3251" w:rsidRDefault="00A1118E" w:rsidP="00843DF2">
            <w:pPr>
              <w:ind w:firstLine="0"/>
              <w:rPr>
                <w:b w:val="0"/>
                <w:bCs/>
              </w:rPr>
            </w:pPr>
            <w:bookmarkStart w:id="73" w:name="_Hlk61452268"/>
            <w:r w:rsidRPr="00FF3251">
              <w:rPr>
                <w:bCs/>
              </w:rPr>
              <w:t xml:space="preserve">Finansējuma pozīcija </w:t>
            </w:r>
          </w:p>
        </w:tc>
        <w:tc>
          <w:tcPr>
            <w:tcW w:w="1984" w:type="dxa"/>
          </w:tcPr>
          <w:p w14:paraId="4905FC44" w14:textId="77777777" w:rsidR="00A1118E" w:rsidRPr="00FF3251" w:rsidRDefault="00A1118E" w:rsidP="00843DF2">
            <w:pPr>
              <w:ind w:firstLine="0"/>
              <w:rPr>
                <w:b w:val="0"/>
                <w:bCs/>
              </w:rPr>
            </w:pPr>
            <w:r w:rsidRPr="00FF3251">
              <w:rPr>
                <w:bCs/>
              </w:rPr>
              <w:t xml:space="preserve">2018.gads finansējums </w:t>
            </w:r>
            <w:r w:rsidRPr="00FF3251">
              <w:rPr>
                <w:bCs/>
                <w:i/>
                <w:iCs/>
              </w:rPr>
              <w:t>euro</w:t>
            </w:r>
            <w:r w:rsidRPr="00FF3251">
              <w:rPr>
                <w:bCs/>
              </w:rPr>
              <w:t xml:space="preserve"> </w:t>
            </w:r>
          </w:p>
        </w:tc>
        <w:tc>
          <w:tcPr>
            <w:tcW w:w="2114" w:type="dxa"/>
          </w:tcPr>
          <w:p w14:paraId="05ABA2E9" w14:textId="77777777" w:rsidR="00A1118E" w:rsidRPr="00FF3251" w:rsidRDefault="00A1118E" w:rsidP="00843DF2">
            <w:pPr>
              <w:ind w:firstLine="0"/>
              <w:rPr>
                <w:b w:val="0"/>
                <w:bCs/>
              </w:rPr>
            </w:pPr>
            <w:r w:rsidRPr="00FF3251">
              <w:rPr>
                <w:bCs/>
              </w:rPr>
              <w:t xml:space="preserve">2019.gads finansējums </w:t>
            </w:r>
            <w:r w:rsidRPr="00FF3251">
              <w:rPr>
                <w:bCs/>
                <w:i/>
                <w:iCs/>
              </w:rPr>
              <w:t>euro</w:t>
            </w:r>
          </w:p>
        </w:tc>
        <w:tc>
          <w:tcPr>
            <w:tcW w:w="2114" w:type="dxa"/>
          </w:tcPr>
          <w:p w14:paraId="24956ED5" w14:textId="77777777" w:rsidR="00A1118E" w:rsidRPr="00FF3251" w:rsidRDefault="00A1118E" w:rsidP="00843DF2">
            <w:pPr>
              <w:ind w:firstLine="0"/>
              <w:rPr>
                <w:b w:val="0"/>
                <w:bCs/>
              </w:rPr>
            </w:pPr>
            <w:r w:rsidRPr="00FF3251">
              <w:rPr>
                <w:bCs/>
              </w:rPr>
              <w:t xml:space="preserve">2020.gads finansējums </w:t>
            </w:r>
            <w:r w:rsidRPr="00FF3251">
              <w:rPr>
                <w:bCs/>
                <w:i/>
                <w:iCs/>
              </w:rPr>
              <w:t>euro</w:t>
            </w:r>
            <w:r w:rsidRPr="00FF3251">
              <w:rPr>
                <w:bCs/>
              </w:rPr>
              <w:t xml:space="preserve"> (plānotais)</w:t>
            </w:r>
          </w:p>
        </w:tc>
      </w:tr>
      <w:tr w:rsidR="00A1118E" w:rsidRPr="008C226C" w14:paraId="2E12E01F" w14:textId="77777777" w:rsidTr="00843DF2">
        <w:trPr>
          <w:trHeight w:val="829"/>
        </w:trPr>
        <w:tc>
          <w:tcPr>
            <w:tcW w:w="2122" w:type="dxa"/>
            <w:vMerge/>
          </w:tcPr>
          <w:p w14:paraId="38E475C6" w14:textId="77777777" w:rsidR="00A1118E" w:rsidRPr="00FF3251" w:rsidRDefault="00A1118E" w:rsidP="00843DF2">
            <w:pPr>
              <w:ind w:firstLine="0"/>
              <w:rPr>
                <w:b/>
                <w:bCs/>
              </w:rPr>
            </w:pPr>
          </w:p>
        </w:tc>
        <w:tc>
          <w:tcPr>
            <w:tcW w:w="1984" w:type="dxa"/>
          </w:tcPr>
          <w:p w14:paraId="2F86F310" w14:textId="77777777" w:rsidR="00A1118E" w:rsidRPr="008771BA" w:rsidRDefault="00A1118E" w:rsidP="00843DF2">
            <w:pPr>
              <w:ind w:firstLine="0"/>
              <w:rPr>
                <w:b/>
                <w:bCs/>
                <w:sz w:val="16"/>
                <w:szCs w:val="16"/>
              </w:rPr>
            </w:pPr>
            <w:r>
              <w:rPr>
                <w:b/>
                <w:bCs/>
                <w:sz w:val="16"/>
                <w:szCs w:val="16"/>
              </w:rPr>
              <w:t>Mūzikas, mākslas un sporta skola</w:t>
            </w:r>
          </w:p>
        </w:tc>
        <w:tc>
          <w:tcPr>
            <w:tcW w:w="2114" w:type="dxa"/>
          </w:tcPr>
          <w:p w14:paraId="67278740" w14:textId="77777777" w:rsidR="00A1118E" w:rsidRPr="008771BA" w:rsidRDefault="00A1118E" w:rsidP="00843DF2">
            <w:pPr>
              <w:ind w:firstLine="0"/>
              <w:rPr>
                <w:b/>
                <w:bCs/>
                <w:sz w:val="16"/>
                <w:szCs w:val="16"/>
              </w:rPr>
            </w:pPr>
            <w:r>
              <w:rPr>
                <w:b/>
                <w:bCs/>
                <w:sz w:val="16"/>
                <w:szCs w:val="16"/>
              </w:rPr>
              <w:t>Mūzikas, mākslas un sporta skola</w:t>
            </w:r>
          </w:p>
        </w:tc>
        <w:tc>
          <w:tcPr>
            <w:tcW w:w="2114" w:type="dxa"/>
          </w:tcPr>
          <w:p w14:paraId="727C854D" w14:textId="77777777" w:rsidR="00A1118E" w:rsidRPr="008771BA" w:rsidRDefault="00A1118E" w:rsidP="00843DF2">
            <w:pPr>
              <w:ind w:firstLine="0"/>
              <w:rPr>
                <w:b/>
                <w:bCs/>
                <w:sz w:val="16"/>
                <w:szCs w:val="16"/>
              </w:rPr>
            </w:pPr>
            <w:r>
              <w:rPr>
                <w:b/>
                <w:bCs/>
                <w:sz w:val="16"/>
                <w:szCs w:val="16"/>
              </w:rPr>
              <w:t>Mūzikas, mākslas un sporta skola</w:t>
            </w:r>
          </w:p>
        </w:tc>
      </w:tr>
      <w:tr w:rsidR="00A1118E" w14:paraId="745A00DC" w14:textId="77777777" w:rsidTr="00843DF2">
        <w:trPr>
          <w:trHeight w:val="382"/>
        </w:trPr>
        <w:tc>
          <w:tcPr>
            <w:tcW w:w="2122" w:type="dxa"/>
            <w:vAlign w:val="center"/>
          </w:tcPr>
          <w:p w14:paraId="252CD690" w14:textId="77777777" w:rsidR="00A1118E" w:rsidRPr="00F1269E" w:rsidRDefault="00A1118E" w:rsidP="00F1269E">
            <w:pPr>
              <w:ind w:firstLine="0"/>
              <w:jc w:val="left"/>
              <w:rPr>
                <w:sz w:val="22"/>
              </w:rPr>
            </w:pPr>
            <w:r w:rsidRPr="00F1269E">
              <w:rPr>
                <w:sz w:val="22"/>
              </w:rPr>
              <w:t>Atlīdzība</w:t>
            </w:r>
          </w:p>
        </w:tc>
        <w:tc>
          <w:tcPr>
            <w:tcW w:w="1984" w:type="dxa"/>
            <w:vAlign w:val="center"/>
          </w:tcPr>
          <w:p w14:paraId="443008DC" w14:textId="24E38585" w:rsidR="00A1118E" w:rsidRPr="00F1269E" w:rsidRDefault="00A1118E" w:rsidP="00F1269E">
            <w:pPr>
              <w:ind w:firstLine="0"/>
              <w:jc w:val="left"/>
              <w:rPr>
                <w:sz w:val="22"/>
              </w:rPr>
            </w:pPr>
            <w:r w:rsidRPr="00F1269E">
              <w:rPr>
                <w:sz w:val="22"/>
              </w:rPr>
              <w:t>365</w:t>
            </w:r>
            <w:r w:rsidR="00FE53B6" w:rsidRPr="00F1269E">
              <w:rPr>
                <w:sz w:val="22"/>
              </w:rPr>
              <w:t xml:space="preserve"> </w:t>
            </w:r>
            <w:r w:rsidRPr="00F1269E">
              <w:rPr>
                <w:sz w:val="22"/>
              </w:rPr>
              <w:t>661</w:t>
            </w:r>
          </w:p>
        </w:tc>
        <w:tc>
          <w:tcPr>
            <w:tcW w:w="2114" w:type="dxa"/>
            <w:vAlign w:val="center"/>
          </w:tcPr>
          <w:p w14:paraId="01D0C2C2" w14:textId="32297A13" w:rsidR="00A1118E" w:rsidRPr="00F1269E" w:rsidRDefault="00A1118E" w:rsidP="00F1269E">
            <w:pPr>
              <w:ind w:firstLine="0"/>
              <w:jc w:val="left"/>
              <w:rPr>
                <w:sz w:val="22"/>
              </w:rPr>
            </w:pPr>
            <w:r w:rsidRPr="00F1269E">
              <w:rPr>
                <w:sz w:val="22"/>
              </w:rPr>
              <w:t>400</w:t>
            </w:r>
            <w:r w:rsidR="00FE53B6" w:rsidRPr="00F1269E">
              <w:rPr>
                <w:sz w:val="22"/>
              </w:rPr>
              <w:t xml:space="preserve"> </w:t>
            </w:r>
            <w:r w:rsidRPr="00F1269E">
              <w:rPr>
                <w:sz w:val="22"/>
              </w:rPr>
              <w:t>011</w:t>
            </w:r>
          </w:p>
        </w:tc>
        <w:tc>
          <w:tcPr>
            <w:tcW w:w="2114" w:type="dxa"/>
            <w:vAlign w:val="center"/>
          </w:tcPr>
          <w:p w14:paraId="40CC2FFE" w14:textId="1DBB3693" w:rsidR="00A1118E" w:rsidRPr="00F1269E" w:rsidRDefault="00A1118E" w:rsidP="00F1269E">
            <w:pPr>
              <w:ind w:firstLine="0"/>
              <w:jc w:val="left"/>
              <w:rPr>
                <w:sz w:val="22"/>
              </w:rPr>
            </w:pPr>
            <w:r w:rsidRPr="00F1269E">
              <w:rPr>
                <w:sz w:val="22"/>
              </w:rPr>
              <w:t>424</w:t>
            </w:r>
            <w:r w:rsidR="00FE53B6" w:rsidRPr="00F1269E">
              <w:rPr>
                <w:sz w:val="22"/>
              </w:rPr>
              <w:t xml:space="preserve"> </w:t>
            </w:r>
            <w:r w:rsidRPr="00F1269E">
              <w:rPr>
                <w:sz w:val="22"/>
              </w:rPr>
              <w:t>029</w:t>
            </w:r>
          </w:p>
        </w:tc>
      </w:tr>
      <w:tr w:rsidR="00A1118E" w14:paraId="25A5EB73" w14:textId="77777777" w:rsidTr="00F1269E">
        <w:trPr>
          <w:trHeight w:val="20"/>
        </w:trPr>
        <w:tc>
          <w:tcPr>
            <w:tcW w:w="2122" w:type="dxa"/>
            <w:vAlign w:val="center"/>
          </w:tcPr>
          <w:p w14:paraId="3BDFE3BF" w14:textId="77777777" w:rsidR="00A1118E" w:rsidRPr="00F1269E" w:rsidRDefault="00A1118E" w:rsidP="00F1269E">
            <w:pPr>
              <w:ind w:firstLine="0"/>
              <w:jc w:val="left"/>
              <w:rPr>
                <w:sz w:val="22"/>
              </w:rPr>
            </w:pPr>
            <w:r w:rsidRPr="00F1269E">
              <w:rPr>
                <w:sz w:val="22"/>
              </w:rPr>
              <w:t>Pakalpojumi</w:t>
            </w:r>
          </w:p>
          <w:p w14:paraId="1730D88D" w14:textId="77777777" w:rsidR="00A1118E" w:rsidRPr="00F1269E" w:rsidRDefault="00A1118E" w:rsidP="00F1269E">
            <w:pPr>
              <w:ind w:firstLine="0"/>
              <w:jc w:val="left"/>
              <w:rPr>
                <w:sz w:val="22"/>
              </w:rPr>
            </w:pPr>
            <w:r w:rsidRPr="00F1269E">
              <w:rPr>
                <w:sz w:val="22"/>
              </w:rPr>
              <w:t>Komandējumi</w:t>
            </w:r>
          </w:p>
        </w:tc>
        <w:tc>
          <w:tcPr>
            <w:tcW w:w="1984" w:type="dxa"/>
            <w:vAlign w:val="center"/>
          </w:tcPr>
          <w:p w14:paraId="47F05B9C" w14:textId="478611F6" w:rsidR="00A1118E" w:rsidRPr="00F1269E" w:rsidRDefault="00A1118E" w:rsidP="00F1269E">
            <w:pPr>
              <w:ind w:firstLine="0"/>
              <w:jc w:val="left"/>
              <w:rPr>
                <w:sz w:val="22"/>
              </w:rPr>
            </w:pPr>
            <w:r w:rsidRPr="00F1269E">
              <w:rPr>
                <w:sz w:val="22"/>
              </w:rPr>
              <w:t>79</w:t>
            </w:r>
            <w:r w:rsidR="00FE53B6" w:rsidRPr="00F1269E">
              <w:rPr>
                <w:sz w:val="22"/>
              </w:rPr>
              <w:t xml:space="preserve"> </w:t>
            </w:r>
            <w:r w:rsidRPr="00F1269E">
              <w:rPr>
                <w:sz w:val="22"/>
              </w:rPr>
              <w:t>607</w:t>
            </w:r>
          </w:p>
        </w:tc>
        <w:tc>
          <w:tcPr>
            <w:tcW w:w="2114" w:type="dxa"/>
            <w:vAlign w:val="center"/>
          </w:tcPr>
          <w:p w14:paraId="6AF746F6" w14:textId="7C3CE81E" w:rsidR="00A1118E" w:rsidRPr="00F1269E" w:rsidRDefault="00A1118E" w:rsidP="00F1269E">
            <w:pPr>
              <w:ind w:firstLine="0"/>
              <w:jc w:val="left"/>
              <w:rPr>
                <w:sz w:val="22"/>
              </w:rPr>
            </w:pPr>
            <w:r w:rsidRPr="00F1269E">
              <w:rPr>
                <w:sz w:val="22"/>
              </w:rPr>
              <w:t>86</w:t>
            </w:r>
            <w:r w:rsidR="00FE53B6" w:rsidRPr="00F1269E">
              <w:rPr>
                <w:sz w:val="22"/>
              </w:rPr>
              <w:t xml:space="preserve"> </w:t>
            </w:r>
            <w:r w:rsidRPr="00F1269E">
              <w:rPr>
                <w:sz w:val="22"/>
              </w:rPr>
              <w:t>895</w:t>
            </w:r>
          </w:p>
        </w:tc>
        <w:tc>
          <w:tcPr>
            <w:tcW w:w="2114" w:type="dxa"/>
            <w:vAlign w:val="center"/>
          </w:tcPr>
          <w:p w14:paraId="2B6A3CA9" w14:textId="0AB6B144" w:rsidR="00A1118E" w:rsidRPr="00F1269E" w:rsidRDefault="00A1118E" w:rsidP="00F1269E">
            <w:pPr>
              <w:ind w:firstLine="0"/>
              <w:jc w:val="left"/>
              <w:rPr>
                <w:sz w:val="22"/>
              </w:rPr>
            </w:pPr>
            <w:r w:rsidRPr="00F1269E">
              <w:rPr>
                <w:sz w:val="22"/>
              </w:rPr>
              <w:t>73</w:t>
            </w:r>
            <w:r w:rsidR="00FE53B6" w:rsidRPr="00F1269E">
              <w:rPr>
                <w:sz w:val="22"/>
              </w:rPr>
              <w:t xml:space="preserve"> </w:t>
            </w:r>
            <w:r w:rsidRPr="00F1269E">
              <w:rPr>
                <w:sz w:val="22"/>
              </w:rPr>
              <w:t>021</w:t>
            </w:r>
          </w:p>
        </w:tc>
      </w:tr>
      <w:tr w:rsidR="00A1118E" w14:paraId="3453AAC4" w14:textId="77777777" w:rsidTr="00F1269E">
        <w:trPr>
          <w:trHeight w:val="20"/>
        </w:trPr>
        <w:tc>
          <w:tcPr>
            <w:tcW w:w="2122" w:type="dxa"/>
            <w:vAlign w:val="center"/>
          </w:tcPr>
          <w:p w14:paraId="69465C43" w14:textId="77777777" w:rsidR="00A1118E" w:rsidRPr="00F1269E" w:rsidRDefault="00A1118E" w:rsidP="00F1269E">
            <w:pPr>
              <w:ind w:firstLine="0"/>
              <w:jc w:val="left"/>
              <w:rPr>
                <w:sz w:val="22"/>
              </w:rPr>
            </w:pPr>
            <w:r w:rsidRPr="00F1269E">
              <w:rPr>
                <w:sz w:val="22"/>
              </w:rPr>
              <w:t>Krājumi, materiāli, preces</w:t>
            </w:r>
          </w:p>
        </w:tc>
        <w:tc>
          <w:tcPr>
            <w:tcW w:w="1984" w:type="dxa"/>
            <w:vAlign w:val="center"/>
          </w:tcPr>
          <w:p w14:paraId="4B4E6D1A" w14:textId="7D6BF19D" w:rsidR="00A1118E" w:rsidRPr="00F1269E" w:rsidRDefault="00A1118E" w:rsidP="00F1269E">
            <w:pPr>
              <w:ind w:firstLine="0"/>
              <w:jc w:val="left"/>
              <w:rPr>
                <w:sz w:val="22"/>
              </w:rPr>
            </w:pPr>
            <w:r w:rsidRPr="00F1269E">
              <w:rPr>
                <w:sz w:val="22"/>
              </w:rPr>
              <w:t>57</w:t>
            </w:r>
            <w:r w:rsidR="00FE53B6" w:rsidRPr="00F1269E">
              <w:rPr>
                <w:sz w:val="22"/>
              </w:rPr>
              <w:t xml:space="preserve"> </w:t>
            </w:r>
            <w:r w:rsidRPr="00F1269E">
              <w:rPr>
                <w:sz w:val="22"/>
              </w:rPr>
              <w:t>119</w:t>
            </w:r>
          </w:p>
        </w:tc>
        <w:tc>
          <w:tcPr>
            <w:tcW w:w="2114" w:type="dxa"/>
            <w:vAlign w:val="center"/>
          </w:tcPr>
          <w:p w14:paraId="1ABC5477" w14:textId="47A1B019" w:rsidR="00A1118E" w:rsidRPr="00F1269E" w:rsidRDefault="00A1118E" w:rsidP="00F1269E">
            <w:pPr>
              <w:ind w:firstLine="0"/>
              <w:jc w:val="left"/>
              <w:rPr>
                <w:sz w:val="22"/>
              </w:rPr>
            </w:pPr>
            <w:r w:rsidRPr="00F1269E">
              <w:rPr>
                <w:sz w:val="22"/>
              </w:rPr>
              <w:t>57</w:t>
            </w:r>
            <w:r w:rsidR="00FE53B6" w:rsidRPr="00F1269E">
              <w:rPr>
                <w:sz w:val="22"/>
              </w:rPr>
              <w:t xml:space="preserve"> </w:t>
            </w:r>
            <w:r w:rsidRPr="00F1269E">
              <w:rPr>
                <w:sz w:val="22"/>
              </w:rPr>
              <w:t>904</w:t>
            </w:r>
          </w:p>
        </w:tc>
        <w:tc>
          <w:tcPr>
            <w:tcW w:w="2114" w:type="dxa"/>
            <w:vAlign w:val="center"/>
          </w:tcPr>
          <w:p w14:paraId="460120C9" w14:textId="3316BF53" w:rsidR="00A1118E" w:rsidRPr="00F1269E" w:rsidRDefault="00A1118E" w:rsidP="00F1269E">
            <w:pPr>
              <w:ind w:firstLine="0"/>
              <w:jc w:val="left"/>
              <w:rPr>
                <w:sz w:val="22"/>
              </w:rPr>
            </w:pPr>
            <w:r w:rsidRPr="00F1269E">
              <w:rPr>
                <w:sz w:val="22"/>
              </w:rPr>
              <w:t>63</w:t>
            </w:r>
            <w:r w:rsidR="00FE53B6" w:rsidRPr="00F1269E">
              <w:rPr>
                <w:sz w:val="22"/>
              </w:rPr>
              <w:t xml:space="preserve"> </w:t>
            </w:r>
            <w:r w:rsidRPr="00F1269E">
              <w:rPr>
                <w:sz w:val="22"/>
              </w:rPr>
              <w:t>217</w:t>
            </w:r>
          </w:p>
        </w:tc>
      </w:tr>
      <w:tr w:rsidR="00A1118E" w14:paraId="0C055F31" w14:textId="77777777" w:rsidTr="00F1269E">
        <w:trPr>
          <w:trHeight w:val="493"/>
        </w:trPr>
        <w:tc>
          <w:tcPr>
            <w:tcW w:w="2122" w:type="dxa"/>
            <w:vAlign w:val="center"/>
          </w:tcPr>
          <w:p w14:paraId="08CB02B0" w14:textId="77777777" w:rsidR="00A1118E" w:rsidRPr="00F1269E" w:rsidRDefault="00A1118E" w:rsidP="00F1269E">
            <w:pPr>
              <w:ind w:firstLine="0"/>
              <w:jc w:val="left"/>
              <w:rPr>
                <w:sz w:val="22"/>
              </w:rPr>
            </w:pPr>
            <w:r w:rsidRPr="00F1269E">
              <w:rPr>
                <w:sz w:val="22"/>
              </w:rPr>
              <w:t>Mācību līdzekļi</w:t>
            </w:r>
          </w:p>
        </w:tc>
        <w:tc>
          <w:tcPr>
            <w:tcW w:w="1984" w:type="dxa"/>
            <w:vAlign w:val="center"/>
          </w:tcPr>
          <w:p w14:paraId="6F32D979" w14:textId="31211FC7" w:rsidR="00A1118E" w:rsidRPr="00F1269E" w:rsidRDefault="00A1118E" w:rsidP="00F1269E">
            <w:pPr>
              <w:ind w:firstLine="0"/>
              <w:jc w:val="left"/>
              <w:rPr>
                <w:sz w:val="22"/>
              </w:rPr>
            </w:pPr>
            <w:r w:rsidRPr="00F1269E">
              <w:rPr>
                <w:sz w:val="22"/>
              </w:rPr>
              <w:t>10</w:t>
            </w:r>
            <w:r w:rsidR="00FE53B6" w:rsidRPr="00F1269E">
              <w:rPr>
                <w:sz w:val="22"/>
              </w:rPr>
              <w:t xml:space="preserve"> </w:t>
            </w:r>
            <w:r w:rsidRPr="00F1269E">
              <w:rPr>
                <w:sz w:val="22"/>
              </w:rPr>
              <w:t>435</w:t>
            </w:r>
          </w:p>
        </w:tc>
        <w:tc>
          <w:tcPr>
            <w:tcW w:w="2114" w:type="dxa"/>
            <w:vAlign w:val="center"/>
          </w:tcPr>
          <w:p w14:paraId="0CCDF85D" w14:textId="20ED89D3" w:rsidR="00A1118E" w:rsidRPr="00F1269E" w:rsidRDefault="00A1118E" w:rsidP="00F1269E">
            <w:pPr>
              <w:ind w:firstLine="0"/>
              <w:jc w:val="left"/>
              <w:rPr>
                <w:sz w:val="22"/>
              </w:rPr>
            </w:pPr>
            <w:r w:rsidRPr="00F1269E">
              <w:rPr>
                <w:sz w:val="22"/>
              </w:rPr>
              <w:t>11</w:t>
            </w:r>
            <w:r w:rsidR="00FE53B6" w:rsidRPr="00F1269E">
              <w:rPr>
                <w:sz w:val="22"/>
              </w:rPr>
              <w:t xml:space="preserve"> </w:t>
            </w:r>
            <w:r w:rsidRPr="00F1269E">
              <w:rPr>
                <w:sz w:val="22"/>
              </w:rPr>
              <w:t>628</w:t>
            </w:r>
          </w:p>
        </w:tc>
        <w:tc>
          <w:tcPr>
            <w:tcW w:w="2114" w:type="dxa"/>
            <w:vAlign w:val="center"/>
          </w:tcPr>
          <w:p w14:paraId="54BDAF92" w14:textId="3FC2E6A3" w:rsidR="00A1118E" w:rsidRPr="00F1269E" w:rsidRDefault="00A1118E" w:rsidP="00F1269E">
            <w:pPr>
              <w:ind w:firstLine="0"/>
              <w:jc w:val="left"/>
              <w:rPr>
                <w:sz w:val="22"/>
              </w:rPr>
            </w:pPr>
            <w:r w:rsidRPr="00F1269E">
              <w:rPr>
                <w:sz w:val="22"/>
              </w:rPr>
              <w:t>12</w:t>
            </w:r>
            <w:r w:rsidR="00FE53B6" w:rsidRPr="00F1269E">
              <w:rPr>
                <w:sz w:val="22"/>
              </w:rPr>
              <w:t xml:space="preserve"> </w:t>
            </w:r>
            <w:r w:rsidRPr="00F1269E">
              <w:rPr>
                <w:sz w:val="22"/>
              </w:rPr>
              <w:t>423</w:t>
            </w:r>
          </w:p>
        </w:tc>
      </w:tr>
      <w:tr w:rsidR="00A1118E" w14:paraId="47AAA9D8" w14:textId="77777777" w:rsidTr="00843DF2">
        <w:trPr>
          <w:trHeight w:val="382"/>
        </w:trPr>
        <w:tc>
          <w:tcPr>
            <w:tcW w:w="2122" w:type="dxa"/>
            <w:vAlign w:val="center"/>
          </w:tcPr>
          <w:p w14:paraId="45218489" w14:textId="77777777" w:rsidR="00A1118E" w:rsidRPr="00F1269E" w:rsidRDefault="00A1118E" w:rsidP="00F1269E">
            <w:pPr>
              <w:ind w:firstLine="0"/>
              <w:jc w:val="left"/>
              <w:rPr>
                <w:sz w:val="22"/>
              </w:rPr>
            </w:pPr>
            <w:r w:rsidRPr="00F1269E">
              <w:rPr>
                <w:sz w:val="22"/>
              </w:rPr>
              <w:t>Pamatlīdzekļi</w:t>
            </w:r>
          </w:p>
        </w:tc>
        <w:tc>
          <w:tcPr>
            <w:tcW w:w="1984" w:type="dxa"/>
            <w:vAlign w:val="center"/>
          </w:tcPr>
          <w:p w14:paraId="31E65C47" w14:textId="5ECCE5FD" w:rsidR="00A1118E" w:rsidRPr="00F1269E" w:rsidRDefault="00A1118E" w:rsidP="00F1269E">
            <w:pPr>
              <w:ind w:firstLine="0"/>
              <w:jc w:val="left"/>
              <w:rPr>
                <w:sz w:val="22"/>
              </w:rPr>
            </w:pPr>
            <w:r w:rsidRPr="00F1269E">
              <w:rPr>
                <w:sz w:val="22"/>
              </w:rPr>
              <w:t>17</w:t>
            </w:r>
            <w:r w:rsidR="00FE53B6" w:rsidRPr="00F1269E">
              <w:rPr>
                <w:sz w:val="22"/>
              </w:rPr>
              <w:t xml:space="preserve"> </w:t>
            </w:r>
            <w:r w:rsidRPr="00F1269E">
              <w:rPr>
                <w:sz w:val="22"/>
              </w:rPr>
              <w:t>773</w:t>
            </w:r>
          </w:p>
        </w:tc>
        <w:tc>
          <w:tcPr>
            <w:tcW w:w="2114" w:type="dxa"/>
            <w:vAlign w:val="center"/>
          </w:tcPr>
          <w:p w14:paraId="6D6EE7D5" w14:textId="53CD15DA" w:rsidR="00A1118E" w:rsidRPr="00F1269E" w:rsidRDefault="00A1118E" w:rsidP="00F1269E">
            <w:pPr>
              <w:ind w:firstLine="0"/>
              <w:jc w:val="left"/>
              <w:rPr>
                <w:sz w:val="22"/>
              </w:rPr>
            </w:pPr>
            <w:r w:rsidRPr="00F1269E">
              <w:rPr>
                <w:sz w:val="22"/>
              </w:rPr>
              <w:t>10</w:t>
            </w:r>
            <w:r w:rsidR="00FE53B6" w:rsidRPr="00F1269E">
              <w:rPr>
                <w:sz w:val="22"/>
              </w:rPr>
              <w:t xml:space="preserve"> </w:t>
            </w:r>
            <w:r w:rsidRPr="00F1269E">
              <w:rPr>
                <w:sz w:val="22"/>
              </w:rPr>
              <w:t>667</w:t>
            </w:r>
          </w:p>
        </w:tc>
        <w:tc>
          <w:tcPr>
            <w:tcW w:w="2114" w:type="dxa"/>
            <w:vAlign w:val="center"/>
          </w:tcPr>
          <w:p w14:paraId="52C0C0A0" w14:textId="51EB0245" w:rsidR="00A1118E" w:rsidRPr="00F1269E" w:rsidRDefault="00A1118E" w:rsidP="00F1269E">
            <w:pPr>
              <w:ind w:firstLine="0"/>
              <w:jc w:val="left"/>
              <w:rPr>
                <w:sz w:val="22"/>
              </w:rPr>
            </w:pPr>
            <w:r w:rsidRPr="00F1269E">
              <w:rPr>
                <w:sz w:val="22"/>
              </w:rPr>
              <w:t>60</w:t>
            </w:r>
            <w:r w:rsidR="00FE53B6" w:rsidRPr="00F1269E">
              <w:rPr>
                <w:sz w:val="22"/>
              </w:rPr>
              <w:t xml:space="preserve"> </w:t>
            </w:r>
            <w:r w:rsidRPr="00F1269E">
              <w:rPr>
                <w:sz w:val="22"/>
              </w:rPr>
              <w:t>852</w:t>
            </w:r>
          </w:p>
        </w:tc>
      </w:tr>
      <w:tr w:rsidR="00A1118E" w14:paraId="5DFEA8BF" w14:textId="77777777" w:rsidTr="00F1269E">
        <w:trPr>
          <w:trHeight w:val="20"/>
        </w:trPr>
        <w:tc>
          <w:tcPr>
            <w:tcW w:w="2122" w:type="dxa"/>
            <w:vAlign w:val="center"/>
          </w:tcPr>
          <w:p w14:paraId="794296A3" w14:textId="77777777" w:rsidR="00A1118E" w:rsidRPr="00F1269E" w:rsidRDefault="00A1118E" w:rsidP="00F1269E">
            <w:pPr>
              <w:ind w:firstLine="0"/>
              <w:jc w:val="left"/>
              <w:rPr>
                <w:sz w:val="22"/>
              </w:rPr>
            </w:pPr>
            <w:r w:rsidRPr="00F1269E">
              <w:rPr>
                <w:sz w:val="22"/>
              </w:rPr>
              <w:t>Transport-</w:t>
            </w:r>
          </w:p>
          <w:p w14:paraId="0A99DCE2" w14:textId="77777777" w:rsidR="00A1118E" w:rsidRPr="00F1269E" w:rsidRDefault="00A1118E" w:rsidP="00F1269E">
            <w:pPr>
              <w:ind w:firstLine="0"/>
              <w:jc w:val="left"/>
              <w:rPr>
                <w:sz w:val="22"/>
              </w:rPr>
            </w:pPr>
            <w:r w:rsidRPr="00F1269E">
              <w:rPr>
                <w:sz w:val="22"/>
              </w:rPr>
              <w:t>pakalpojumi</w:t>
            </w:r>
          </w:p>
        </w:tc>
        <w:tc>
          <w:tcPr>
            <w:tcW w:w="1984" w:type="dxa"/>
            <w:vAlign w:val="center"/>
          </w:tcPr>
          <w:p w14:paraId="4BBB92B5" w14:textId="75A00CCC" w:rsidR="00A1118E" w:rsidRPr="00F1269E" w:rsidRDefault="00A1118E" w:rsidP="00F1269E">
            <w:pPr>
              <w:ind w:firstLine="0"/>
              <w:jc w:val="left"/>
              <w:rPr>
                <w:sz w:val="22"/>
              </w:rPr>
            </w:pPr>
            <w:r w:rsidRPr="00F1269E">
              <w:rPr>
                <w:sz w:val="22"/>
              </w:rPr>
              <w:t>3</w:t>
            </w:r>
            <w:r w:rsidR="00FE53B6" w:rsidRPr="00F1269E">
              <w:rPr>
                <w:sz w:val="22"/>
              </w:rPr>
              <w:t xml:space="preserve"> </w:t>
            </w:r>
            <w:r w:rsidRPr="00F1269E">
              <w:rPr>
                <w:sz w:val="22"/>
              </w:rPr>
              <w:t>866</w:t>
            </w:r>
          </w:p>
        </w:tc>
        <w:tc>
          <w:tcPr>
            <w:tcW w:w="2114" w:type="dxa"/>
            <w:vAlign w:val="center"/>
          </w:tcPr>
          <w:p w14:paraId="75F803F7" w14:textId="7DCC40DB" w:rsidR="00A1118E" w:rsidRPr="00F1269E" w:rsidRDefault="00A1118E" w:rsidP="00F1269E">
            <w:pPr>
              <w:ind w:firstLine="0"/>
              <w:jc w:val="left"/>
              <w:rPr>
                <w:sz w:val="22"/>
              </w:rPr>
            </w:pPr>
            <w:r w:rsidRPr="00F1269E">
              <w:rPr>
                <w:sz w:val="22"/>
              </w:rPr>
              <w:t>3</w:t>
            </w:r>
            <w:r w:rsidR="00FE53B6" w:rsidRPr="00F1269E">
              <w:rPr>
                <w:sz w:val="22"/>
              </w:rPr>
              <w:t xml:space="preserve"> </w:t>
            </w:r>
            <w:r w:rsidRPr="00F1269E">
              <w:rPr>
                <w:sz w:val="22"/>
              </w:rPr>
              <w:t>317</w:t>
            </w:r>
          </w:p>
        </w:tc>
        <w:tc>
          <w:tcPr>
            <w:tcW w:w="2114" w:type="dxa"/>
            <w:vAlign w:val="center"/>
          </w:tcPr>
          <w:p w14:paraId="46BD0F3E" w14:textId="22B697D1" w:rsidR="00A1118E" w:rsidRPr="00F1269E" w:rsidRDefault="00A1118E" w:rsidP="00F1269E">
            <w:pPr>
              <w:ind w:firstLine="0"/>
              <w:jc w:val="left"/>
              <w:rPr>
                <w:sz w:val="22"/>
              </w:rPr>
            </w:pPr>
            <w:r w:rsidRPr="00F1269E">
              <w:rPr>
                <w:sz w:val="22"/>
              </w:rPr>
              <w:t>3</w:t>
            </w:r>
            <w:r w:rsidR="00FE53B6" w:rsidRPr="00F1269E">
              <w:rPr>
                <w:sz w:val="22"/>
              </w:rPr>
              <w:t xml:space="preserve"> </w:t>
            </w:r>
            <w:r w:rsidRPr="00F1269E">
              <w:rPr>
                <w:sz w:val="22"/>
              </w:rPr>
              <w:t>142</w:t>
            </w:r>
          </w:p>
        </w:tc>
      </w:tr>
      <w:tr w:rsidR="00A1118E" w14:paraId="74190465" w14:textId="77777777" w:rsidTr="00F1269E">
        <w:trPr>
          <w:trHeight w:val="985"/>
        </w:trPr>
        <w:tc>
          <w:tcPr>
            <w:tcW w:w="2122" w:type="dxa"/>
            <w:vAlign w:val="center"/>
          </w:tcPr>
          <w:p w14:paraId="0D9C7E75" w14:textId="77777777" w:rsidR="00A1118E" w:rsidRPr="00F1269E" w:rsidRDefault="00A1118E" w:rsidP="00F1269E">
            <w:pPr>
              <w:ind w:firstLine="0"/>
              <w:jc w:val="left"/>
              <w:rPr>
                <w:sz w:val="22"/>
              </w:rPr>
            </w:pPr>
            <w:r w:rsidRPr="00F1269E">
              <w:rPr>
                <w:sz w:val="22"/>
              </w:rPr>
              <w:t>Būvniecība, nepabeigtā celtniecība</w:t>
            </w:r>
          </w:p>
        </w:tc>
        <w:tc>
          <w:tcPr>
            <w:tcW w:w="1984" w:type="dxa"/>
            <w:vAlign w:val="center"/>
          </w:tcPr>
          <w:p w14:paraId="47AC0487" w14:textId="1817F1E9" w:rsidR="00A1118E" w:rsidRPr="00F1269E" w:rsidRDefault="00A1118E" w:rsidP="00F1269E">
            <w:pPr>
              <w:ind w:firstLine="0"/>
              <w:jc w:val="left"/>
              <w:rPr>
                <w:sz w:val="22"/>
              </w:rPr>
            </w:pPr>
            <w:r w:rsidRPr="00F1269E">
              <w:rPr>
                <w:sz w:val="22"/>
              </w:rPr>
              <w:t>3</w:t>
            </w:r>
            <w:r w:rsidR="00FE53B6" w:rsidRPr="00F1269E">
              <w:rPr>
                <w:sz w:val="22"/>
              </w:rPr>
              <w:t xml:space="preserve"> </w:t>
            </w:r>
            <w:r w:rsidRPr="00F1269E">
              <w:rPr>
                <w:sz w:val="22"/>
              </w:rPr>
              <w:t>301</w:t>
            </w:r>
          </w:p>
        </w:tc>
        <w:tc>
          <w:tcPr>
            <w:tcW w:w="2114" w:type="dxa"/>
            <w:vAlign w:val="center"/>
          </w:tcPr>
          <w:p w14:paraId="2D368776" w14:textId="77777777" w:rsidR="00A1118E" w:rsidRPr="00F1269E" w:rsidRDefault="00A1118E" w:rsidP="00F1269E">
            <w:pPr>
              <w:ind w:firstLine="0"/>
              <w:jc w:val="left"/>
              <w:rPr>
                <w:sz w:val="22"/>
              </w:rPr>
            </w:pPr>
            <w:r w:rsidRPr="00F1269E">
              <w:rPr>
                <w:sz w:val="22"/>
              </w:rPr>
              <w:t>998</w:t>
            </w:r>
          </w:p>
        </w:tc>
        <w:tc>
          <w:tcPr>
            <w:tcW w:w="2114" w:type="dxa"/>
            <w:vAlign w:val="center"/>
          </w:tcPr>
          <w:p w14:paraId="1FF77A3C" w14:textId="2034C001" w:rsidR="00A1118E" w:rsidRPr="00F1269E" w:rsidRDefault="00A1118E" w:rsidP="00F1269E">
            <w:pPr>
              <w:ind w:firstLine="0"/>
              <w:jc w:val="left"/>
              <w:rPr>
                <w:sz w:val="22"/>
              </w:rPr>
            </w:pPr>
            <w:r w:rsidRPr="00F1269E">
              <w:rPr>
                <w:sz w:val="22"/>
              </w:rPr>
              <w:t>13</w:t>
            </w:r>
            <w:r w:rsidR="00FE53B6" w:rsidRPr="00F1269E">
              <w:rPr>
                <w:sz w:val="22"/>
              </w:rPr>
              <w:t xml:space="preserve"> </w:t>
            </w:r>
            <w:r w:rsidRPr="00F1269E">
              <w:rPr>
                <w:sz w:val="22"/>
              </w:rPr>
              <w:t>539</w:t>
            </w:r>
          </w:p>
        </w:tc>
      </w:tr>
      <w:tr w:rsidR="00A1118E" w14:paraId="66100A7F" w14:textId="77777777" w:rsidTr="00F1269E">
        <w:trPr>
          <w:trHeight w:val="20"/>
        </w:trPr>
        <w:tc>
          <w:tcPr>
            <w:tcW w:w="2122" w:type="dxa"/>
            <w:vAlign w:val="center"/>
          </w:tcPr>
          <w:p w14:paraId="7ECA8428" w14:textId="77777777" w:rsidR="00A1118E" w:rsidRPr="00F1269E" w:rsidRDefault="00A1118E" w:rsidP="00F1269E">
            <w:pPr>
              <w:ind w:firstLine="0"/>
              <w:jc w:val="left"/>
              <w:rPr>
                <w:sz w:val="22"/>
              </w:rPr>
            </w:pPr>
            <w:r w:rsidRPr="00F1269E">
              <w:rPr>
                <w:sz w:val="22"/>
              </w:rPr>
              <w:t>Transporta izdevumu kompensācija</w:t>
            </w:r>
          </w:p>
        </w:tc>
        <w:tc>
          <w:tcPr>
            <w:tcW w:w="1984" w:type="dxa"/>
            <w:vAlign w:val="center"/>
          </w:tcPr>
          <w:p w14:paraId="3A3D0145" w14:textId="03EAA0FC" w:rsidR="00A1118E" w:rsidRPr="00F1269E" w:rsidRDefault="00843DF2" w:rsidP="00F1269E">
            <w:pPr>
              <w:ind w:firstLine="0"/>
              <w:jc w:val="left"/>
              <w:rPr>
                <w:sz w:val="22"/>
              </w:rPr>
            </w:pPr>
            <w:r w:rsidRPr="00F1269E">
              <w:rPr>
                <w:sz w:val="22"/>
              </w:rPr>
              <w:t>0</w:t>
            </w:r>
          </w:p>
        </w:tc>
        <w:tc>
          <w:tcPr>
            <w:tcW w:w="2114" w:type="dxa"/>
            <w:vAlign w:val="center"/>
          </w:tcPr>
          <w:p w14:paraId="51668EF4" w14:textId="5B2E9CDE" w:rsidR="00A1118E" w:rsidRPr="00F1269E" w:rsidRDefault="00843DF2" w:rsidP="00F1269E">
            <w:pPr>
              <w:ind w:firstLine="0"/>
              <w:jc w:val="left"/>
              <w:rPr>
                <w:sz w:val="22"/>
              </w:rPr>
            </w:pPr>
            <w:r w:rsidRPr="00F1269E">
              <w:rPr>
                <w:sz w:val="22"/>
              </w:rPr>
              <w:t>0</w:t>
            </w:r>
          </w:p>
        </w:tc>
        <w:tc>
          <w:tcPr>
            <w:tcW w:w="2114" w:type="dxa"/>
            <w:vAlign w:val="center"/>
          </w:tcPr>
          <w:p w14:paraId="66870D24" w14:textId="2644C8C4" w:rsidR="00A1118E" w:rsidRPr="00F1269E" w:rsidRDefault="00843DF2" w:rsidP="00F1269E">
            <w:pPr>
              <w:ind w:firstLine="0"/>
              <w:jc w:val="left"/>
              <w:rPr>
                <w:sz w:val="22"/>
              </w:rPr>
            </w:pPr>
            <w:r w:rsidRPr="00F1269E">
              <w:rPr>
                <w:sz w:val="22"/>
              </w:rPr>
              <w:t>0</w:t>
            </w:r>
          </w:p>
        </w:tc>
      </w:tr>
      <w:tr w:rsidR="00843DF2" w14:paraId="3B2B2640" w14:textId="77777777" w:rsidTr="00843DF2">
        <w:trPr>
          <w:trHeight w:val="425"/>
        </w:trPr>
        <w:tc>
          <w:tcPr>
            <w:tcW w:w="2122" w:type="dxa"/>
            <w:vAlign w:val="center"/>
          </w:tcPr>
          <w:p w14:paraId="5743AD85" w14:textId="1378ED4D" w:rsidR="00843DF2" w:rsidRPr="00F1269E" w:rsidRDefault="00843DF2" w:rsidP="00F1269E">
            <w:pPr>
              <w:ind w:firstLine="0"/>
              <w:jc w:val="left"/>
              <w:rPr>
                <w:sz w:val="22"/>
              </w:rPr>
            </w:pPr>
            <w:r w:rsidRPr="00F1269E">
              <w:rPr>
                <w:sz w:val="22"/>
              </w:rPr>
              <w:t>KOPĀ:</w:t>
            </w:r>
          </w:p>
        </w:tc>
        <w:tc>
          <w:tcPr>
            <w:tcW w:w="1984" w:type="dxa"/>
            <w:vAlign w:val="center"/>
          </w:tcPr>
          <w:p w14:paraId="5A64A2F4" w14:textId="69A83E99" w:rsidR="00843DF2" w:rsidRPr="00F1269E" w:rsidRDefault="00843DF2" w:rsidP="00F1269E">
            <w:pPr>
              <w:ind w:firstLine="0"/>
              <w:jc w:val="left"/>
              <w:rPr>
                <w:sz w:val="22"/>
              </w:rPr>
            </w:pPr>
            <w:r w:rsidRPr="00F1269E">
              <w:rPr>
                <w:sz w:val="22"/>
              </w:rPr>
              <w:fldChar w:fldCharType="begin"/>
            </w:r>
            <w:r w:rsidRPr="00F1269E">
              <w:rPr>
                <w:sz w:val="22"/>
              </w:rPr>
              <w:instrText xml:space="preserve"> =SUM(ABOVE) </w:instrText>
            </w:r>
            <w:r w:rsidRPr="00F1269E">
              <w:rPr>
                <w:sz w:val="22"/>
              </w:rPr>
              <w:fldChar w:fldCharType="separate"/>
            </w:r>
            <w:r w:rsidRPr="00F1269E">
              <w:rPr>
                <w:noProof/>
                <w:sz w:val="22"/>
              </w:rPr>
              <w:t>537</w:t>
            </w:r>
            <w:r w:rsidR="00FE53B6" w:rsidRPr="00F1269E">
              <w:rPr>
                <w:noProof/>
                <w:sz w:val="22"/>
              </w:rPr>
              <w:t xml:space="preserve"> </w:t>
            </w:r>
            <w:r w:rsidRPr="00F1269E">
              <w:rPr>
                <w:noProof/>
                <w:sz w:val="22"/>
              </w:rPr>
              <w:t>762</w:t>
            </w:r>
            <w:r w:rsidRPr="00F1269E">
              <w:rPr>
                <w:sz w:val="22"/>
              </w:rPr>
              <w:fldChar w:fldCharType="end"/>
            </w:r>
          </w:p>
        </w:tc>
        <w:tc>
          <w:tcPr>
            <w:tcW w:w="2114" w:type="dxa"/>
            <w:vAlign w:val="center"/>
          </w:tcPr>
          <w:p w14:paraId="61CC4A19" w14:textId="7676744E" w:rsidR="00843DF2" w:rsidRPr="00F1269E" w:rsidRDefault="00843DF2" w:rsidP="00F1269E">
            <w:pPr>
              <w:ind w:firstLine="0"/>
              <w:jc w:val="left"/>
              <w:rPr>
                <w:sz w:val="22"/>
              </w:rPr>
            </w:pPr>
            <w:r w:rsidRPr="00F1269E">
              <w:rPr>
                <w:sz w:val="22"/>
              </w:rPr>
              <w:fldChar w:fldCharType="begin"/>
            </w:r>
            <w:r w:rsidRPr="00F1269E">
              <w:rPr>
                <w:sz w:val="22"/>
              </w:rPr>
              <w:instrText xml:space="preserve"> =SUM(ABOVE) </w:instrText>
            </w:r>
            <w:r w:rsidRPr="00F1269E">
              <w:rPr>
                <w:sz w:val="22"/>
              </w:rPr>
              <w:fldChar w:fldCharType="separate"/>
            </w:r>
            <w:r w:rsidRPr="00F1269E">
              <w:rPr>
                <w:noProof/>
                <w:sz w:val="22"/>
              </w:rPr>
              <w:t>571</w:t>
            </w:r>
            <w:r w:rsidR="00FE53B6" w:rsidRPr="00F1269E">
              <w:rPr>
                <w:noProof/>
                <w:sz w:val="22"/>
              </w:rPr>
              <w:t xml:space="preserve"> </w:t>
            </w:r>
            <w:r w:rsidRPr="00F1269E">
              <w:rPr>
                <w:noProof/>
                <w:sz w:val="22"/>
              </w:rPr>
              <w:t>420</w:t>
            </w:r>
            <w:r w:rsidRPr="00F1269E">
              <w:rPr>
                <w:sz w:val="22"/>
              </w:rPr>
              <w:fldChar w:fldCharType="end"/>
            </w:r>
          </w:p>
        </w:tc>
        <w:tc>
          <w:tcPr>
            <w:tcW w:w="2114" w:type="dxa"/>
            <w:vAlign w:val="center"/>
          </w:tcPr>
          <w:p w14:paraId="75438AA7" w14:textId="3958D6C9" w:rsidR="00843DF2" w:rsidRPr="00F1269E" w:rsidRDefault="00843DF2" w:rsidP="00F1269E">
            <w:pPr>
              <w:ind w:firstLine="0"/>
              <w:jc w:val="left"/>
              <w:rPr>
                <w:sz w:val="22"/>
              </w:rPr>
            </w:pPr>
            <w:r w:rsidRPr="00F1269E">
              <w:rPr>
                <w:sz w:val="22"/>
              </w:rPr>
              <w:fldChar w:fldCharType="begin"/>
            </w:r>
            <w:r w:rsidRPr="00F1269E">
              <w:rPr>
                <w:sz w:val="22"/>
              </w:rPr>
              <w:instrText xml:space="preserve"> =SUM(ABOVE) </w:instrText>
            </w:r>
            <w:r w:rsidRPr="00F1269E">
              <w:rPr>
                <w:sz w:val="22"/>
              </w:rPr>
              <w:fldChar w:fldCharType="separate"/>
            </w:r>
            <w:r w:rsidRPr="00F1269E">
              <w:rPr>
                <w:noProof/>
                <w:sz w:val="22"/>
              </w:rPr>
              <w:t>650</w:t>
            </w:r>
            <w:r w:rsidR="00FE53B6" w:rsidRPr="00F1269E">
              <w:rPr>
                <w:noProof/>
                <w:sz w:val="22"/>
              </w:rPr>
              <w:t xml:space="preserve"> </w:t>
            </w:r>
            <w:r w:rsidRPr="00F1269E">
              <w:rPr>
                <w:noProof/>
                <w:sz w:val="22"/>
              </w:rPr>
              <w:t>223</w:t>
            </w:r>
            <w:r w:rsidRPr="00F1269E">
              <w:rPr>
                <w:sz w:val="22"/>
              </w:rPr>
              <w:fldChar w:fldCharType="end"/>
            </w:r>
          </w:p>
        </w:tc>
      </w:tr>
      <w:bookmarkEnd w:id="73"/>
    </w:tbl>
    <w:p w14:paraId="29D6AFAC" w14:textId="77777777" w:rsidR="00A1118E" w:rsidRDefault="00A1118E" w:rsidP="006F71A4"/>
    <w:p w14:paraId="3A34F997" w14:textId="77777777" w:rsidR="00A9198F" w:rsidRDefault="00A9198F" w:rsidP="006F71A4"/>
    <w:p w14:paraId="2D90CA8E" w14:textId="77777777" w:rsidR="00112C9C" w:rsidRDefault="00112C9C">
      <w:pPr>
        <w:ind w:firstLine="0"/>
        <w:jc w:val="left"/>
        <w:rPr>
          <w:rFonts w:asciiTheme="majorHAnsi" w:eastAsiaTheme="majorEastAsia" w:hAnsiTheme="majorHAnsi" w:cstheme="majorBidi"/>
          <w:b/>
          <w:color w:val="2F5496" w:themeColor="accent1" w:themeShade="BF"/>
          <w:sz w:val="26"/>
          <w:szCs w:val="26"/>
          <w:u w:val="single"/>
        </w:rPr>
      </w:pPr>
      <w:r>
        <w:br w:type="page"/>
      </w:r>
    </w:p>
    <w:p w14:paraId="07D1DDB7" w14:textId="662ED43B" w:rsidR="00F843B3" w:rsidRDefault="00F843B3" w:rsidP="00226CDD">
      <w:pPr>
        <w:pStyle w:val="Virsraksts2"/>
      </w:pPr>
      <w:bookmarkStart w:id="74" w:name="_Toc61520341"/>
      <w:r w:rsidRPr="008C226C">
        <w:lastRenderedPageBreak/>
        <w:t>P</w:t>
      </w:r>
      <w:r>
        <w:t>iesaistītais</w:t>
      </w:r>
      <w:r w:rsidRPr="008C226C">
        <w:t xml:space="preserve"> </w:t>
      </w:r>
      <w:r>
        <w:t>finansējums, piedaloties starptautiskajos projektos</w:t>
      </w:r>
      <w:bookmarkEnd w:id="74"/>
    </w:p>
    <w:tbl>
      <w:tblPr>
        <w:tblStyle w:val="Manatabula"/>
        <w:tblW w:w="0" w:type="auto"/>
        <w:tblLook w:val="04A0" w:firstRow="1" w:lastRow="0" w:firstColumn="1" w:lastColumn="0" w:noHBand="0" w:noVBand="1"/>
      </w:tblPr>
      <w:tblGrid>
        <w:gridCol w:w="3461"/>
        <w:gridCol w:w="1482"/>
        <w:gridCol w:w="3353"/>
      </w:tblGrid>
      <w:tr w:rsidR="00F843B3" w:rsidRPr="001B6927" w14:paraId="7F3DC7EC" w14:textId="77777777" w:rsidTr="00843DF2">
        <w:trPr>
          <w:cnfStyle w:val="100000000000" w:firstRow="1" w:lastRow="0" w:firstColumn="0" w:lastColumn="0" w:oddVBand="0" w:evenVBand="0" w:oddHBand="0" w:evenHBand="0" w:firstRowFirstColumn="0" w:firstRowLastColumn="0" w:lastRowFirstColumn="0" w:lastRowLastColumn="0"/>
        </w:trPr>
        <w:tc>
          <w:tcPr>
            <w:tcW w:w="3461" w:type="dxa"/>
          </w:tcPr>
          <w:p w14:paraId="19337792" w14:textId="77777777" w:rsidR="00F843B3" w:rsidRPr="001B6927" w:rsidRDefault="00F843B3" w:rsidP="00FF3251">
            <w:pPr>
              <w:ind w:firstLine="0"/>
              <w:jc w:val="left"/>
            </w:pPr>
            <w:r w:rsidRPr="001B6927">
              <w:t>Projekts</w:t>
            </w:r>
          </w:p>
        </w:tc>
        <w:tc>
          <w:tcPr>
            <w:tcW w:w="1482" w:type="dxa"/>
          </w:tcPr>
          <w:p w14:paraId="667ED775" w14:textId="77777777" w:rsidR="00F843B3" w:rsidRPr="001B6927" w:rsidRDefault="00F843B3" w:rsidP="00FF3251">
            <w:pPr>
              <w:ind w:firstLine="0"/>
              <w:jc w:val="left"/>
            </w:pPr>
            <w:r w:rsidRPr="001B6927">
              <w:t>Finansējuma apjoms (</w:t>
            </w:r>
            <w:r w:rsidRPr="001B6927">
              <w:rPr>
                <w:i/>
                <w:iCs/>
              </w:rPr>
              <w:t>euro</w:t>
            </w:r>
            <w:r w:rsidRPr="001B6927">
              <w:t>)</w:t>
            </w:r>
          </w:p>
        </w:tc>
        <w:tc>
          <w:tcPr>
            <w:tcW w:w="3353" w:type="dxa"/>
          </w:tcPr>
          <w:p w14:paraId="2B1C7EEB" w14:textId="77777777" w:rsidR="00F843B3" w:rsidRPr="001B6927" w:rsidRDefault="00F843B3" w:rsidP="00FF3251">
            <w:pPr>
              <w:ind w:firstLine="0"/>
              <w:jc w:val="left"/>
            </w:pPr>
            <w:r w:rsidRPr="001B6927">
              <w:t>Izglītības iestāde</w:t>
            </w:r>
          </w:p>
        </w:tc>
      </w:tr>
      <w:tr w:rsidR="00F843B3" w14:paraId="0988FEAE" w14:textId="77777777" w:rsidTr="00843DF2">
        <w:tc>
          <w:tcPr>
            <w:tcW w:w="3461" w:type="dxa"/>
          </w:tcPr>
          <w:p w14:paraId="002B9EAD" w14:textId="77777777" w:rsidR="00F843B3" w:rsidRPr="00B43A32" w:rsidRDefault="00F843B3" w:rsidP="00537B0D">
            <w:pPr>
              <w:ind w:firstLine="0"/>
              <w:jc w:val="left"/>
            </w:pPr>
            <w:r w:rsidRPr="00B43A32">
              <w:t>Don’t forget what really matters! Nr.2017-1-ES01-KA219-038033_4</w:t>
            </w:r>
          </w:p>
        </w:tc>
        <w:tc>
          <w:tcPr>
            <w:tcW w:w="1482" w:type="dxa"/>
          </w:tcPr>
          <w:p w14:paraId="247302BB" w14:textId="219A50E9" w:rsidR="00F843B3" w:rsidRPr="00B43A32" w:rsidRDefault="00455819" w:rsidP="00226CDD">
            <w:pPr>
              <w:ind w:firstLine="0"/>
              <w:jc w:val="center"/>
            </w:pPr>
            <w:r w:rsidRPr="00455819">
              <w:t>15</w:t>
            </w:r>
            <w:r w:rsidR="00071DB4">
              <w:t xml:space="preserve"> </w:t>
            </w:r>
            <w:r w:rsidRPr="00455819">
              <w:t>440</w:t>
            </w:r>
          </w:p>
        </w:tc>
        <w:tc>
          <w:tcPr>
            <w:tcW w:w="3353" w:type="dxa"/>
          </w:tcPr>
          <w:p w14:paraId="6B3C7608" w14:textId="77777777" w:rsidR="00F843B3" w:rsidRPr="00B43A32" w:rsidRDefault="00F843B3" w:rsidP="00226CDD">
            <w:pPr>
              <w:ind w:firstLine="0"/>
            </w:pPr>
            <w:r w:rsidRPr="00B43A32">
              <w:t>Tirzas pamatskola</w:t>
            </w:r>
          </w:p>
        </w:tc>
      </w:tr>
      <w:tr w:rsidR="00F843B3" w14:paraId="055AE5FE" w14:textId="77777777" w:rsidTr="00843DF2">
        <w:tc>
          <w:tcPr>
            <w:tcW w:w="3461" w:type="dxa"/>
          </w:tcPr>
          <w:p w14:paraId="679F10BB" w14:textId="77777777" w:rsidR="00F843B3" w:rsidRPr="00B43A32" w:rsidRDefault="00F843B3" w:rsidP="00537B0D">
            <w:pPr>
              <w:ind w:firstLine="0"/>
              <w:jc w:val="left"/>
            </w:pPr>
            <w:r w:rsidRPr="00B43A32">
              <w:t>“The ITC road to STEM through TTC” Nr.2016-1-N001-KA219-022053_5</w:t>
            </w:r>
          </w:p>
        </w:tc>
        <w:tc>
          <w:tcPr>
            <w:tcW w:w="1482" w:type="dxa"/>
          </w:tcPr>
          <w:p w14:paraId="5C51C6A0" w14:textId="4754F726" w:rsidR="00F843B3" w:rsidRPr="00B43A32" w:rsidRDefault="00F843B3" w:rsidP="00226CDD">
            <w:pPr>
              <w:ind w:firstLine="0"/>
              <w:jc w:val="center"/>
            </w:pPr>
            <w:r w:rsidRPr="00B43A32">
              <w:t>9</w:t>
            </w:r>
            <w:r w:rsidR="00071DB4">
              <w:t xml:space="preserve"> </w:t>
            </w:r>
            <w:r w:rsidRPr="00B43A32">
              <w:t>509</w:t>
            </w:r>
          </w:p>
        </w:tc>
        <w:tc>
          <w:tcPr>
            <w:tcW w:w="3353" w:type="dxa"/>
          </w:tcPr>
          <w:p w14:paraId="483DC928" w14:textId="77777777" w:rsidR="00F843B3" w:rsidRPr="00B43A32" w:rsidRDefault="00F843B3" w:rsidP="00226CDD">
            <w:pPr>
              <w:ind w:firstLine="0"/>
            </w:pPr>
            <w:r w:rsidRPr="00B43A32">
              <w:t>Gulbenes sākumskola</w:t>
            </w:r>
          </w:p>
        </w:tc>
      </w:tr>
      <w:tr w:rsidR="00F843B3" w14:paraId="4C3501B1" w14:textId="77777777" w:rsidTr="00843DF2">
        <w:tc>
          <w:tcPr>
            <w:tcW w:w="3461" w:type="dxa"/>
          </w:tcPr>
          <w:p w14:paraId="0B35E851" w14:textId="77777777" w:rsidR="00F843B3" w:rsidRPr="00B43A32" w:rsidRDefault="00F843B3" w:rsidP="00537B0D">
            <w:pPr>
              <w:ind w:firstLine="0"/>
              <w:jc w:val="left"/>
            </w:pPr>
            <w:r w:rsidRPr="00B43A32">
              <w:t>Projekts Team Nr.2017-2-LV02-KA105-001659</w:t>
            </w:r>
          </w:p>
        </w:tc>
        <w:tc>
          <w:tcPr>
            <w:tcW w:w="1482" w:type="dxa"/>
          </w:tcPr>
          <w:p w14:paraId="2E1E10E4" w14:textId="4C0DC540" w:rsidR="00F843B3" w:rsidRPr="00B43A32" w:rsidRDefault="00F843B3" w:rsidP="00226CDD">
            <w:pPr>
              <w:ind w:firstLine="0"/>
              <w:jc w:val="center"/>
            </w:pPr>
            <w:r w:rsidRPr="00B43A32">
              <w:t>4</w:t>
            </w:r>
            <w:r w:rsidR="00071DB4">
              <w:t xml:space="preserve"> </w:t>
            </w:r>
            <w:r w:rsidRPr="00B43A32">
              <w:t>873</w:t>
            </w:r>
          </w:p>
        </w:tc>
        <w:tc>
          <w:tcPr>
            <w:tcW w:w="3353" w:type="dxa"/>
          </w:tcPr>
          <w:p w14:paraId="527ACDC6" w14:textId="77777777" w:rsidR="00F843B3" w:rsidRPr="00B43A32" w:rsidRDefault="00F843B3" w:rsidP="00226CDD">
            <w:pPr>
              <w:ind w:firstLine="0"/>
            </w:pPr>
            <w:r w:rsidRPr="00B43A32">
              <w:t>Gulbenes sākumskola</w:t>
            </w:r>
          </w:p>
        </w:tc>
      </w:tr>
      <w:tr w:rsidR="00F843B3" w14:paraId="5FBA5FEB" w14:textId="77777777" w:rsidTr="00843DF2">
        <w:tc>
          <w:tcPr>
            <w:tcW w:w="3461" w:type="dxa"/>
          </w:tcPr>
          <w:p w14:paraId="288EB832" w14:textId="3605CF46" w:rsidR="00F843B3" w:rsidRPr="00B43A32" w:rsidRDefault="00F843B3" w:rsidP="00226CDD">
            <w:pPr>
              <w:ind w:firstLine="0"/>
            </w:pPr>
            <w:r w:rsidRPr="00B43A32">
              <w:t>Interaktīva Gulbenes sākumskolas vide un mācību metodes</w:t>
            </w:r>
          </w:p>
        </w:tc>
        <w:tc>
          <w:tcPr>
            <w:tcW w:w="1482" w:type="dxa"/>
          </w:tcPr>
          <w:p w14:paraId="063D284A" w14:textId="0E541DF4" w:rsidR="00F843B3" w:rsidRPr="00B43A32" w:rsidRDefault="00F843B3" w:rsidP="00226CDD">
            <w:pPr>
              <w:ind w:firstLine="0"/>
              <w:jc w:val="center"/>
            </w:pPr>
            <w:r w:rsidRPr="00B43A32">
              <w:t>6</w:t>
            </w:r>
            <w:r w:rsidR="00071DB4">
              <w:t xml:space="preserve"> </w:t>
            </w:r>
            <w:r w:rsidRPr="00B43A32">
              <w:t>204</w:t>
            </w:r>
          </w:p>
        </w:tc>
        <w:tc>
          <w:tcPr>
            <w:tcW w:w="3353" w:type="dxa"/>
          </w:tcPr>
          <w:p w14:paraId="733F555A" w14:textId="77777777" w:rsidR="00F843B3" w:rsidRPr="00B43A32" w:rsidRDefault="00F843B3" w:rsidP="00226CDD">
            <w:pPr>
              <w:ind w:firstLine="0"/>
            </w:pPr>
            <w:r w:rsidRPr="00B43A32">
              <w:t>Gulbenes sākumskola</w:t>
            </w:r>
          </w:p>
        </w:tc>
      </w:tr>
      <w:tr w:rsidR="00F843B3" w14:paraId="3C91D8D7" w14:textId="77777777" w:rsidTr="00843DF2">
        <w:tc>
          <w:tcPr>
            <w:tcW w:w="3461" w:type="dxa"/>
          </w:tcPr>
          <w:p w14:paraId="0BFEAEE3" w14:textId="77777777" w:rsidR="00F843B3" w:rsidRPr="00B43A32" w:rsidRDefault="00F843B3" w:rsidP="00226CDD">
            <w:pPr>
              <w:ind w:firstLine="0"/>
            </w:pPr>
            <w:r w:rsidRPr="00B43A32">
              <w:t>Safe School-Successful Students Nr.2017-1-DE03-KA219-035485-5</w:t>
            </w:r>
          </w:p>
        </w:tc>
        <w:tc>
          <w:tcPr>
            <w:tcW w:w="1482" w:type="dxa"/>
          </w:tcPr>
          <w:p w14:paraId="4487FF40" w14:textId="56441E88" w:rsidR="00F843B3" w:rsidRPr="00B43A32" w:rsidRDefault="00F843B3" w:rsidP="00226CDD">
            <w:pPr>
              <w:ind w:firstLine="0"/>
              <w:jc w:val="center"/>
            </w:pPr>
            <w:r w:rsidRPr="00B43A32">
              <w:t>26</w:t>
            </w:r>
            <w:r w:rsidR="00071DB4">
              <w:t xml:space="preserve"> </w:t>
            </w:r>
            <w:r w:rsidRPr="00B43A32">
              <w:t>535</w:t>
            </w:r>
          </w:p>
        </w:tc>
        <w:tc>
          <w:tcPr>
            <w:tcW w:w="3353" w:type="dxa"/>
          </w:tcPr>
          <w:p w14:paraId="30580A5A" w14:textId="77777777" w:rsidR="00F843B3" w:rsidRPr="00B43A32" w:rsidRDefault="00F843B3" w:rsidP="00226CDD">
            <w:pPr>
              <w:ind w:firstLine="0"/>
            </w:pPr>
            <w:r w:rsidRPr="00B43A32">
              <w:t>Stāķu pamatskola</w:t>
            </w:r>
          </w:p>
        </w:tc>
      </w:tr>
      <w:tr w:rsidR="00F843B3" w14:paraId="085B7877" w14:textId="77777777" w:rsidTr="00843DF2">
        <w:tc>
          <w:tcPr>
            <w:tcW w:w="3461" w:type="dxa"/>
          </w:tcPr>
          <w:p w14:paraId="42388825" w14:textId="77777777" w:rsidR="00F843B3" w:rsidRPr="00B43A32" w:rsidRDefault="00F843B3" w:rsidP="00226CDD">
            <w:pPr>
              <w:ind w:firstLine="0"/>
            </w:pPr>
            <w:r w:rsidRPr="00B43A32">
              <w:t>Motivation Enhanced trough Educational Technology</w:t>
            </w:r>
          </w:p>
        </w:tc>
        <w:tc>
          <w:tcPr>
            <w:tcW w:w="1482" w:type="dxa"/>
          </w:tcPr>
          <w:p w14:paraId="0DCBDDB1" w14:textId="6F3EC623" w:rsidR="00F843B3" w:rsidRPr="00B43A32" w:rsidRDefault="00F843B3" w:rsidP="00226CDD">
            <w:pPr>
              <w:ind w:firstLine="0"/>
              <w:jc w:val="center"/>
            </w:pPr>
            <w:r w:rsidRPr="00B43A32">
              <w:t>31</w:t>
            </w:r>
            <w:r w:rsidR="00071DB4">
              <w:t xml:space="preserve"> </w:t>
            </w:r>
            <w:r w:rsidRPr="00B43A32">
              <w:t>059</w:t>
            </w:r>
          </w:p>
        </w:tc>
        <w:tc>
          <w:tcPr>
            <w:tcW w:w="3353" w:type="dxa"/>
          </w:tcPr>
          <w:p w14:paraId="61049881" w14:textId="77777777" w:rsidR="00F843B3" w:rsidRPr="00B43A32" w:rsidRDefault="00F843B3" w:rsidP="00226CDD">
            <w:pPr>
              <w:ind w:firstLine="0"/>
            </w:pPr>
            <w:r w:rsidRPr="00B43A32">
              <w:t>Gulbenes 2.vidusskola</w:t>
            </w:r>
          </w:p>
        </w:tc>
      </w:tr>
      <w:tr w:rsidR="00F843B3" w14:paraId="6CACF61A" w14:textId="77777777" w:rsidTr="00843DF2">
        <w:tc>
          <w:tcPr>
            <w:tcW w:w="3461" w:type="dxa"/>
          </w:tcPr>
          <w:p w14:paraId="38291A6A" w14:textId="77777777" w:rsidR="00F843B3" w:rsidRPr="00B43A32" w:rsidRDefault="00F843B3" w:rsidP="00226CDD">
            <w:pPr>
              <w:ind w:firstLine="0"/>
            </w:pPr>
            <w:r w:rsidRPr="00B43A32">
              <w:t>Heritage of us</w:t>
            </w:r>
          </w:p>
        </w:tc>
        <w:tc>
          <w:tcPr>
            <w:tcW w:w="1482" w:type="dxa"/>
          </w:tcPr>
          <w:p w14:paraId="1BE71C4B" w14:textId="6CD98135" w:rsidR="00F843B3" w:rsidRPr="00B43A32" w:rsidRDefault="00F843B3" w:rsidP="00226CDD">
            <w:pPr>
              <w:ind w:firstLine="0"/>
              <w:jc w:val="center"/>
            </w:pPr>
            <w:r w:rsidRPr="00B43A32">
              <w:t>29</w:t>
            </w:r>
            <w:r w:rsidR="00071DB4">
              <w:t xml:space="preserve"> </w:t>
            </w:r>
            <w:r w:rsidRPr="00B43A32">
              <w:t>776</w:t>
            </w:r>
          </w:p>
        </w:tc>
        <w:tc>
          <w:tcPr>
            <w:tcW w:w="3353" w:type="dxa"/>
          </w:tcPr>
          <w:p w14:paraId="0C351D2D" w14:textId="77777777" w:rsidR="00F843B3" w:rsidRPr="00B43A32" w:rsidRDefault="00F843B3" w:rsidP="00226CDD">
            <w:pPr>
              <w:ind w:firstLine="0"/>
            </w:pPr>
            <w:r w:rsidRPr="00B43A32">
              <w:t>Gulbenes 2.vidusskola</w:t>
            </w:r>
          </w:p>
        </w:tc>
      </w:tr>
      <w:tr w:rsidR="00F843B3" w14:paraId="4B0963C1" w14:textId="77777777" w:rsidTr="00843DF2">
        <w:tc>
          <w:tcPr>
            <w:tcW w:w="3461" w:type="dxa"/>
          </w:tcPr>
          <w:p w14:paraId="426A2A79" w14:textId="77777777" w:rsidR="00F843B3" w:rsidRPr="00B43A32" w:rsidRDefault="00F843B3" w:rsidP="00226CDD">
            <w:pPr>
              <w:ind w:firstLine="0"/>
            </w:pPr>
            <w:r w:rsidRPr="00B43A32">
              <w:t>Teaching and Learning Thraugh Photography Art Nr.2018-1-EL01-KA229-047758_6</w:t>
            </w:r>
          </w:p>
        </w:tc>
        <w:tc>
          <w:tcPr>
            <w:tcW w:w="1482" w:type="dxa"/>
          </w:tcPr>
          <w:p w14:paraId="7DEC3480" w14:textId="16844F0E" w:rsidR="00F843B3" w:rsidRPr="00B43A32" w:rsidRDefault="00F843B3" w:rsidP="00226CDD">
            <w:pPr>
              <w:ind w:firstLine="0"/>
              <w:jc w:val="center"/>
            </w:pPr>
            <w:r w:rsidRPr="00B43A32">
              <w:t>19</w:t>
            </w:r>
            <w:r w:rsidR="00071DB4">
              <w:t xml:space="preserve"> </w:t>
            </w:r>
            <w:r w:rsidRPr="00B43A32">
              <w:t>420</w:t>
            </w:r>
          </w:p>
        </w:tc>
        <w:tc>
          <w:tcPr>
            <w:tcW w:w="3353" w:type="dxa"/>
          </w:tcPr>
          <w:p w14:paraId="69A71CD1" w14:textId="77777777" w:rsidR="00F843B3" w:rsidRPr="00B43A32" w:rsidRDefault="00F843B3" w:rsidP="00226CDD">
            <w:pPr>
              <w:ind w:firstLine="0"/>
            </w:pPr>
            <w:r w:rsidRPr="00B43A32">
              <w:t>Gulbīšu vidusskola</w:t>
            </w:r>
          </w:p>
        </w:tc>
      </w:tr>
      <w:tr w:rsidR="00F843B3" w14:paraId="044B6CC2" w14:textId="77777777" w:rsidTr="00843DF2">
        <w:tc>
          <w:tcPr>
            <w:tcW w:w="3461" w:type="dxa"/>
          </w:tcPr>
          <w:p w14:paraId="4244B72F" w14:textId="77777777" w:rsidR="00F843B3" w:rsidRPr="00B43A32" w:rsidRDefault="00F843B3" w:rsidP="00226CDD">
            <w:pPr>
              <w:ind w:firstLine="0"/>
            </w:pPr>
            <w:r w:rsidRPr="00B43A32">
              <w:t>Effective learning</w:t>
            </w:r>
          </w:p>
        </w:tc>
        <w:tc>
          <w:tcPr>
            <w:tcW w:w="1482" w:type="dxa"/>
          </w:tcPr>
          <w:p w14:paraId="61345845" w14:textId="4E6F14F8" w:rsidR="00F843B3" w:rsidRPr="00B43A32" w:rsidRDefault="00F843B3" w:rsidP="00226CDD">
            <w:pPr>
              <w:ind w:firstLine="0"/>
              <w:jc w:val="center"/>
            </w:pPr>
            <w:r w:rsidRPr="00B43A32">
              <w:t>18</w:t>
            </w:r>
            <w:r w:rsidR="00071DB4">
              <w:t xml:space="preserve"> </w:t>
            </w:r>
            <w:r w:rsidRPr="00B43A32">
              <w:t>792</w:t>
            </w:r>
          </w:p>
        </w:tc>
        <w:tc>
          <w:tcPr>
            <w:tcW w:w="3353" w:type="dxa"/>
          </w:tcPr>
          <w:p w14:paraId="302B32DF" w14:textId="77777777" w:rsidR="00F843B3" w:rsidRPr="00B43A32" w:rsidRDefault="00F843B3" w:rsidP="00226CDD">
            <w:pPr>
              <w:ind w:firstLine="0"/>
            </w:pPr>
            <w:r w:rsidRPr="00B43A32">
              <w:t>Izglītības pārvalde</w:t>
            </w:r>
          </w:p>
        </w:tc>
      </w:tr>
      <w:tr w:rsidR="00F843B3" w14:paraId="7A2BF657" w14:textId="77777777" w:rsidTr="00843DF2">
        <w:tc>
          <w:tcPr>
            <w:tcW w:w="3461" w:type="dxa"/>
          </w:tcPr>
          <w:p w14:paraId="5C97F67D" w14:textId="77777777" w:rsidR="00F843B3" w:rsidRPr="00B43A32" w:rsidRDefault="00F843B3" w:rsidP="00226CDD">
            <w:pPr>
              <w:ind w:firstLine="0"/>
            </w:pPr>
            <w:r w:rsidRPr="00B43A32">
              <w:t xml:space="preserve">Together Everyoune Active More – TEAM </w:t>
            </w:r>
          </w:p>
        </w:tc>
        <w:tc>
          <w:tcPr>
            <w:tcW w:w="1482" w:type="dxa"/>
          </w:tcPr>
          <w:p w14:paraId="4CD7F319" w14:textId="2A7B1205" w:rsidR="00F843B3" w:rsidRPr="00B43A32" w:rsidRDefault="00F843B3" w:rsidP="00226CDD">
            <w:pPr>
              <w:ind w:firstLine="0"/>
              <w:jc w:val="center"/>
            </w:pPr>
            <w:r w:rsidRPr="00B43A32">
              <w:t>39</w:t>
            </w:r>
            <w:r w:rsidR="00071DB4">
              <w:t xml:space="preserve"> </w:t>
            </w:r>
            <w:r w:rsidRPr="00B43A32">
              <w:t>106</w:t>
            </w:r>
          </w:p>
        </w:tc>
        <w:tc>
          <w:tcPr>
            <w:tcW w:w="3353" w:type="dxa"/>
          </w:tcPr>
          <w:p w14:paraId="1395F02F" w14:textId="77777777" w:rsidR="00F843B3" w:rsidRPr="00B43A32" w:rsidRDefault="00F843B3" w:rsidP="00226CDD">
            <w:pPr>
              <w:ind w:firstLine="0"/>
            </w:pPr>
            <w:r w:rsidRPr="00B43A32">
              <w:t>Gulbenes novada valsts ģimnāzija</w:t>
            </w:r>
          </w:p>
        </w:tc>
      </w:tr>
      <w:tr w:rsidR="00F843B3" w14:paraId="69311CF7" w14:textId="77777777" w:rsidTr="00843DF2">
        <w:tc>
          <w:tcPr>
            <w:tcW w:w="3461" w:type="dxa"/>
          </w:tcPr>
          <w:p w14:paraId="03965B73" w14:textId="77777777" w:rsidR="00F843B3" w:rsidRPr="00B43A32" w:rsidRDefault="00F843B3" w:rsidP="00226CDD">
            <w:pPr>
              <w:ind w:firstLine="0"/>
            </w:pPr>
            <w:r w:rsidRPr="00B43A32">
              <w:t>Save The Eart, We Have Nowhere Else To Go</w:t>
            </w:r>
          </w:p>
        </w:tc>
        <w:tc>
          <w:tcPr>
            <w:tcW w:w="1482" w:type="dxa"/>
          </w:tcPr>
          <w:p w14:paraId="3A3EF75C" w14:textId="422898CF" w:rsidR="00F843B3" w:rsidRPr="00B43A32" w:rsidRDefault="00F843B3" w:rsidP="00226CDD">
            <w:pPr>
              <w:ind w:firstLine="0"/>
              <w:jc w:val="center"/>
            </w:pPr>
            <w:r w:rsidRPr="00B43A32">
              <w:t>31</w:t>
            </w:r>
            <w:r w:rsidR="00071DB4">
              <w:t xml:space="preserve"> </w:t>
            </w:r>
            <w:r w:rsidRPr="00B43A32">
              <w:t>542</w:t>
            </w:r>
          </w:p>
        </w:tc>
        <w:tc>
          <w:tcPr>
            <w:tcW w:w="3353" w:type="dxa"/>
          </w:tcPr>
          <w:p w14:paraId="1CA46130" w14:textId="77777777" w:rsidR="00F843B3" w:rsidRPr="00B43A32" w:rsidRDefault="00F843B3" w:rsidP="00226CDD">
            <w:pPr>
              <w:ind w:firstLine="0"/>
            </w:pPr>
            <w:r w:rsidRPr="00B43A32">
              <w:t>Gulbenes 2.vidusskola</w:t>
            </w:r>
          </w:p>
        </w:tc>
      </w:tr>
      <w:tr w:rsidR="00F843B3" w14:paraId="32DE9E62" w14:textId="77777777" w:rsidTr="00843DF2">
        <w:tc>
          <w:tcPr>
            <w:tcW w:w="3461" w:type="dxa"/>
          </w:tcPr>
          <w:p w14:paraId="1C312838" w14:textId="77777777" w:rsidR="00F843B3" w:rsidRPr="00B43A32" w:rsidRDefault="00F843B3" w:rsidP="00226CDD">
            <w:pPr>
              <w:ind w:firstLine="0"/>
            </w:pPr>
            <w:r w:rsidRPr="00B43A32">
              <w:t>DROP IN Nr.2018-1-FR01-KA21-047884</w:t>
            </w:r>
          </w:p>
        </w:tc>
        <w:tc>
          <w:tcPr>
            <w:tcW w:w="1482" w:type="dxa"/>
          </w:tcPr>
          <w:p w14:paraId="24E0A2D2" w14:textId="6643628D" w:rsidR="00F843B3" w:rsidRPr="00B43A32" w:rsidRDefault="00F843B3" w:rsidP="00226CDD">
            <w:pPr>
              <w:ind w:firstLine="0"/>
              <w:jc w:val="center"/>
            </w:pPr>
            <w:r w:rsidRPr="00B43A32">
              <w:t>28</w:t>
            </w:r>
            <w:r w:rsidR="00071DB4">
              <w:t xml:space="preserve"> </w:t>
            </w:r>
            <w:r w:rsidRPr="00B43A32">
              <w:t>421</w:t>
            </w:r>
          </w:p>
        </w:tc>
        <w:tc>
          <w:tcPr>
            <w:tcW w:w="3353" w:type="dxa"/>
          </w:tcPr>
          <w:p w14:paraId="58D307C9" w14:textId="77777777" w:rsidR="00F843B3" w:rsidRPr="00B43A32" w:rsidRDefault="00F843B3" w:rsidP="00226CDD">
            <w:pPr>
              <w:ind w:firstLine="0"/>
            </w:pPr>
            <w:r w:rsidRPr="00B43A32">
              <w:t>Izglītības pārvalde (Lejasciema vidusskola, Tirzas pamatskola)</w:t>
            </w:r>
          </w:p>
        </w:tc>
      </w:tr>
      <w:tr w:rsidR="00F843B3" w14:paraId="62F549EE" w14:textId="77777777" w:rsidTr="00843DF2">
        <w:tc>
          <w:tcPr>
            <w:tcW w:w="3461" w:type="dxa"/>
          </w:tcPr>
          <w:p w14:paraId="216EF2D1" w14:textId="77777777" w:rsidR="00F843B3" w:rsidRPr="00B43A32" w:rsidRDefault="00F843B3" w:rsidP="00226CDD">
            <w:pPr>
              <w:ind w:firstLine="0"/>
            </w:pPr>
            <w:r w:rsidRPr="00B43A32">
              <w:t>The Essence of Sense Nr.2017-1-LV01-KA201-035437</w:t>
            </w:r>
          </w:p>
        </w:tc>
        <w:tc>
          <w:tcPr>
            <w:tcW w:w="1482" w:type="dxa"/>
          </w:tcPr>
          <w:p w14:paraId="3865EDE7" w14:textId="6D0EA7AC" w:rsidR="00F843B3" w:rsidRPr="00B43A32" w:rsidRDefault="00F843B3" w:rsidP="00226CDD">
            <w:pPr>
              <w:ind w:firstLine="0"/>
              <w:jc w:val="center"/>
            </w:pPr>
            <w:r w:rsidRPr="00B43A32">
              <w:t>40</w:t>
            </w:r>
            <w:r w:rsidR="00071DB4">
              <w:t xml:space="preserve"> </w:t>
            </w:r>
            <w:r w:rsidRPr="00B43A32">
              <w:t>600</w:t>
            </w:r>
          </w:p>
        </w:tc>
        <w:tc>
          <w:tcPr>
            <w:tcW w:w="3353" w:type="dxa"/>
          </w:tcPr>
          <w:p w14:paraId="396496AD" w14:textId="77777777" w:rsidR="00F843B3" w:rsidRPr="00B43A32" w:rsidRDefault="00F843B3" w:rsidP="00226CDD">
            <w:pPr>
              <w:ind w:firstLine="0"/>
            </w:pPr>
            <w:r w:rsidRPr="00B43A32">
              <w:t>Gulbenes 3.pirmsskolas izglītības iestāde</w:t>
            </w:r>
          </w:p>
        </w:tc>
      </w:tr>
      <w:tr w:rsidR="00F843B3" w14:paraId="5731F629" w14:textId="77777777" w:rsidTr="00843DF2">
        <w:tc>
          <w:tcPr>
            <w:tcW w:w="3461" w:type="dxa"/>
          </w:tcPr>
          <w:p w14:paraId="77221C8E" w14:textId="77777777" w:rsidR="00F843B3" w:rsidRPr="00B43A32" w:rsidRDefault="00F843B3" w:rsidP="00226CDD">
            <w:pPr>
              <w:ind w:firstLine="0"/>
            </w:pPr>
            <w:r w:rsidRPr="00B43A32">
              <w:t>Rural versus city life Nr.2019-1-SK01-KA229-060660_3</w:t>
            </w:r>
          </w:p>
        </w:tc>
        <w:tc>
          <w:tcPr>
            <w:tcW w:w="1482" w:type="dxa"/>
          </w:tcPr>
          <w:p w14:paraId="72AE5F68" w14:textId="6C1B440D" w:rsidR="00F843B3" w:rsidRPr="00B43A32" w:rsidRDefault="00F843B3" w:rsidP="00226CDD">
            <w:pPr>
              <w:ind w:firstLine="0"/>
              <w:jc w:val="center"/>
            </w:pPr>
            <w:r w:rsidRPr="00B43A32">
              <w:t>18</w:t>
            </w:r>
            <w:r w:rsidR="00071DB4">
              <w:t xml:space="preserve"> </w:t>
            </w:r>
            <w:r w:rsidRPr="00B43A32">
              <w:t>936</w:t>
            </w:r>
          </w:p>
        </w:tc>
        <w:tc>
          <w:tcPr>
            <w:tcW w:w="3353" w:type="dxa"/>
          </w:tcPr>
          <w:p w14:paraId="268F014F" w14:textId="77777777" w:rsidR="00F843B3" w:rsidRPr="00B43A32" w:rsidRDefault="00F843B3" w:rsidP="00226CDD">
            <w:pPr>
              <w:ind w:firstLine="0"/>
            </w:pPr>
            <w:r w:rsidRPr="00B43A32">
              <w:t>Gulbenes 2.vidusskola</w:t>
            </w:r>
          </w:p>
        </w:tc>
      </w:tr>
      <w:tr w:rsidR="00F843B3" w14:paraId="45DD673C" w14:textId="77777777" w:rsidTr="00843DF2">
        <w:tc>
          <w:tcPr>
            <w:tcW w:w="3461" w:type="dxa"/>
          </w:tcPr>
          <w:p w14:paraId="32BD6128" w14:textId="77777777" w:rsidR="00F843B3" w:rsidRPr="00B43A32" w:rsidRDefault="00F843B3" w:rsidP="00226CDD">
            <w:pPr>
              <w:ind w:firstLine="0"/>
            </w:pPr>
            <w:r w:rsidRPr="00B43A32">
              <w:t>Let Equity avoid discrimination Nr.2019-1-LV01-KA201-060363</w:t>
            </w:r>
          </w:p>
        </w:tc>
        <w:tc>
          <w:tcPr>
            <w:tcW w:w="1482" w:type="dxa"/>
          </w:tcPr>
          <w:p w14:paraId="26450257" w14:textId="0C5320BA" w:rsidR="00F843B3" w:rsidRPr="00B43A32" w:rsidRDefault="00F843B3" w:rsidP="00226CDD">
            <w:pPr>
              <w:ind w:firstLine="0"/>
              <w:jc w:val="center"/>
            </w:pPr>
            <w:r w:rsidRPr="00B43A32">
              <w:t>25</w:t>
            </w:r>
            <w:r w:rsidR="00071DB4">
              <w:t xml:space="preserve"> </w:t>
            </w:r>
            <w:r w:rsidRPr="00B43A32">
              <w:t>932</w:t>
            </w:r>
          </w:p>
        </w:tc>
        <w:tc>
          <w:tcPr>
            <w:tcW w:w="3353" w:type="dxa"/>
          </w:tcPr>
          <w:p w14:paraId="40779008" w14:textId="77777777" w:rsidR="00F843B3" w:rsidRPr="00B43A32" w:rsidRDefault="00F843B3" w:rsidP="00226CDD">
            <w:pPr>
              <w:ind w:firstLine="0"/>
            </w:pPr>
            <w:r w:rsidRPr="00B43A32">
              <w:t>Gulbenes 2.vidusskola</w:t>
            </w:r>
          </w:p>
        </w:tc>
      </w:tr>
      <w:tr w:rsidR="00F843B3" w14:paraId="3C25ACBB" w14:textId="77777777" w:rsidTr="00843DF2">
        <w:tc>
          <w:tcPr>
            <w:tcW w:w="3461" w:type="dxa"/>
          </w:tcPr>
          <w:p w14:paraId="59CE4AF4" w14:textId="77777777" w:rsidR="00F843B3" w:rsidRPr="00B43A32" w:rsidRDefault="00F843B3" w:rsidP="00226CDD">
            <w:pPr>
              <w:ind w:firstLine="0"/>
            </w:pPr>
            <w:r w:rsidRPr="00B43A32">
              <w:t>Zudušo vietu meklējumi Nr.2019-1-CZ01_KA229-061213_3</w:t>
            </w:r>
          </w:p>
        </w:tc>
        <w:tc>
          <w:tcPr>
            <w:tcW w:w="1482" w:type="dxa"/>
          </w:tcPr>
          <w:p w14:paraId="5A1E4A88" w14:textId="4D2129F3" w:rsidR="00F843B3" w:rsidRPr="00B43A32" w:rsidRDefault="00F843B3" w:rsidP="00226CDD">
            <w:pPr>
              <w:ind w:firstLine="0"/>
              <w:jc w:val="center"/>
            </w:pPr>
            <w:r w:rsidRPr="00B43A32">
              <w:t>15</w:t>
            </w:r>
            <w:r w:rsidR="00071DB4">
              <w:t xml:space="preserve"> </w:t>
            </w:r>
            <w:r w:rsidRPr="00B43A32">
              <w:t>980</w:t>
            </w:r>
          </w:p>
        </w:tc>
        <w:tc>
          <w:tcPr>
            <w:tcW w:w="3353" w:type="dxa"/>
          </w:tcPr>
          <w:p w14:paraId="571E1FB8" w14:textId="77777777" w:rsidR="00F843B3" w:rsidRPr="00B43A32" w:rsidRDefault="00F843B3" w:rsidP="00226CDD">
            <w:pPr>
              <w:ind w:firstLine="0"/>
            </w:pPr>
            <w:r w:rsidRPr="00B43A32">
              <w:t>Tirzas pamatskola</w:t>
            </w:r>
          </w:p>
          <w:p w14:paraId="39B3A74B" w14:textId="77777777" w:rsidR="00F843B3" w:rsidRPr="00B43A32" w:rsidRDefault="00F843B3" w:rsidP="00226CDD">
            <w:pPr>
              <w:ind w:firstLine="0"/>
            </w:pPr>
          </w:p>
        </w:tc>
      </w:tr>
      <w:tr w:rsidR="00F843B3" w14:paraId="68EED87E" w14:textId="77777777" w:rsidTr="00843DF2">
        <w:tc>
          <w:tcPr>
            <w:tcW w:w="3461" w:type="dxa"/>
          </w:tcPr>
          <w:p w14:paraId="0C605C86" w14:textId="77777777" w:rsidR="00F843B3" w:rsidRPr="00B43A32" w:rsidRDefault="00F843B3" w:rsidP="00226CDD">
            <w:pPr>
              <w:ind w:firstLine="0"/>
            </w:pPr>
            <w:r w:rsidRPr="00B43A32">
              <w:t>Com MUSICation Nr.2019-1-PT01-KA-229-061234-3</w:t>
            </w:r>
          </w:p>
        </w:tc>
        <w:tc>
          <w:tcPr>
            <w:tcW w:w="1482" w:type="dxa"/>
          </w:tcPr>
          <w:p w14:paraId="67CA4B4E" w14:textId="09B70400" w:rsidR="00F843B3" w:rsidRPr="00B43A32" w:rsidRDefault="00F843B3" w:rsidP="00226CDD">
            <w:pPr>
              <w:ind w:firstLine="0"/>
              <w:jc w:val="center"/>
            </w:pPr>
            <w:r w:rsidRPr="00B43A32">
              <w:t>32</w:t>
            </w:r>
            <w:r w:rsidR="00071DB4">
              <w:t xml:space="preserve"> </w:t>
            </w:r>
            <w:r w:rsidRPr="00B43A32">
              <w:t>854</w:t>
            </w:r>
          </w:p>
        </w:tc>
        <w:tc>
          <w:tcPr>
            <w:tcW w:w="3353" w:type="dxa"/>
          </w:tcPr>
          <w:p w14:paraId="56B7EC3E" w14:textId="77777777" w:rsidR="00F843B3" w:rsidRPr="00B43A32" w:rsidRDefault="00F843B3" w:rsidP="00226CDD">
            <w:pPr>
              <w:ind w:firstLine="0"/>
            </w:pPr>
            <w:r w:rsidRPr="00B43A32">
              <w:t>Stāķu pamatskola</w:t>
            </w:r>
          </w:p>
        </w:tc>
      </w:tr>
      <w:tr w:rsidR="00F843B3" w14:paraId="21C68FE2" w14:textId="77777777" w:rsidTr="00843DF2">
        <w:tc>
          <w:tcPr>
            <w:tcW w:w="3461" w:type="dxa"/>
          </w:tcPr>
          <w:p w14:paraId="2DF44F0A" w14:textId="77777777" w:rsidR="00F843B3" w:rsidRPr="00B43A32" w:rsidRDefault="00F843B3" w:rsidP="00226CDD">
            <w:pPr>
              <w:ind w:firstLine="0"/>
            </w:pPr>
            <w:r w:rsidRPr="00B43A32">
              <w:t>Stronger together Nr.2019-1-LV02-ESC11-002469</w:t>
            </w:r>
          </w:p>
        </w:tc>
        <w:tc>
          <w:tcPr>
            <w:tcW w:w="1482" w:type="dxa"/>
          </w:tcPr>
          <w:p w14:paraId="1088F060" w14:textId="55AA84D7" w:rsidR="00F843B3" w:rsidRPr="00B43A32" w:rsidRDefault="00F843B3" w:rsidP="00226CDD">
            <w:pPr>
              <w:ind w:firstLine="0"/>
              <w:jc w:val="center"/>
            </w:pPr>
            <w:r w:rsidRPr="00B43A32">
              <w:t>23</w:t>
            </w:r>
            <w:r w:rsidR="00071DB4">
              <w:t xml:space="preserve"> </w:t>
            </w:r>
            <w:r w:rsidRPr="00B43A32">
              <w:t>102</w:t>
            </w:r>
          </w:p>
        </w:tc>
        <w:tc>
          <w:tcPr>
            <w:tcW w:w="3353" w:type="dxa"/>
          </w:tcPr>
          <w:p w14:paraId="707A6020" w14:textId="77777777" w:rsidR="00F843B3" w:rsidRPr="00B43A32" w:rsidRDefault="00F843B3" w:rsidP="00226CDD">
            <w:pPr>
              <w:ind w:firstLine="0"/>
            </w:pPr>
            <w:r w:rsidRPr="00B43A32">
              <w:t>Gulbenes 1.pirmsskolas izglītības iestāde</w:t>
            </w:r>
          </w:p>
        </w:tc>
      </w:tr>
      <w:tr w:rsidR="00F843B3" w14:paraId="4567B68C" w14:textId="77777777" w:rsidTr="00843DF2">
        <w:tc>
          <w:tcPr>
            <w:tcW w:w="3461" w:type="dxa"/>
          </w:tcPr>
          <w:p w14:paraId="598A8613" w14:textId="77777777" w:rsidR="00F843B3" w:rsidRPr="00B43A32" w:rsidRDefault="00F843B3" w:rsidP="00226CDD">
            <w:pPr>
              <w:ind w:firstLine="0"/>
            </w:pPr>
            <w:r w:rsidRPr="00B43A32">
              <w:t>Natural Classroom Nr. KA205-E56E22DO-EN</w:t>
            </w:r>
          </w:p>
        </w:tc>
        <w:tc>
          <w:tcPr>
            <w:tcW w:w="1482" w:type="dxa"/>
          </w:tcPr>
          <w:p w14:paraId="324670DA" w14:textId="7466CD48" w:rsidR="00F843B3" w:rsidRPr="00B43A32" w:rsidRDefault="00F843B3" w:rsidP="00226CDD">
            <w:pPr>
              <w:ind w:firstLine="0"/>
              <w:jc w:val="center"/>
            </w:pPr>
            <w:r w:rsidRPr="00B43A32">
              <w:t>6</w:t>
            </w:r>
            <w:r w:rsidR="00071DB4">
              <w:t xml:space="preserve"> </w:t>
            </w:r>
            <w:r w:rsidRPr="00B43A32">
              <w:t>634</w:t>
            </w:r>
          </w:p>
        </w:tc>
        <w:tc>
          <w:tcPr>
            <w:tcW w:w="3353" w:type="dxa"/>
          </w:tcPr>
          <w:p w14:paraId="53642EE4" w14:textId="77777777" w:rsidR="00F843B3" w:rsidRPr="00B43A32" w:rsidRDefault="00F843B3" w:rsidP="00226CDD">
            <w:pPr>
              <w:ind w:firstLine="0"/>
            </w:pPr>
            <w:r w:rsidRPr="00B43A32">
              <w:t>Gulbenes 3.pirmsskolas izglītības iestāde</w:t>
            </w:r>
          </w:p>
        </w:tc>
      </w:tr>
    </w:tbl>
    <w:p w14:paraId="171F0F14" w14:textId="183BB5B4" w:rsidR="00112C9C" w:rsidRDefault="00112C9C">
      <w:r>
        <w:br w:type="page"/>
      </w:r>
      <w:r w:rsidRPr="00CF0815">
        <w:rPr>
          <w:i/>
          <w:iCs/>
        </w:rPr>
        <w:lastRenderedPageBreak/>
        <w:t xml:space="preserve">Tabulas turpinājums no </w:t>
      </w:r>
      <w:r w:rsidR="000B3306">
        <w:rPr>
          <w:i/>
          <w:iCs/>
        </w:rPr>
        <w:t>5</w:t>
      </w:r>
      <w:r w:rsidR="00071DB4">
        <w:rPr>
          <w:i/>
          <w:iCs/>
        </w:rPr>
        <w:t>1</w:t>
      </w:r>
      <w:r w:rsidRPr="00CF0815">
        <w:rPr>
          <w:i/>
          <w:iCs/>
        </w:rPr>
        <w:t>.lpp.</w:t>
      </w:r>
    </w:p>
    <w:tbl>
      <w:tblPr>
        <w:tblStyle w:val="Manatabula"/>
        <w:tblW w:w="0" w:type="auto"/>
        <w:tblLook w:val="04A0" w:firstRow="1" w:lastRow="0" w:firstColumn="1" w:lastColumn="0" w:noHBand="0" w:noVBand="1"/>
      </w:tblPr>
      <w:tblGrid>
        <w:gridCol w:w="3461"/>
        <w:gridCol w:w="1482"/>
        <w:gridCol w:w="3354"/>
      </w:tblGrid>
      <w:tr w:rsidR="00112C9C" w:rsidRPr="001B6927" w14:paraId="6DA04971" w14:textId="77777777" w:rsidTr="001B6927">
        <w:trPr>
          <w:cnfStyle w:val="100000000000" w:firstRow="1" w:lastRow="0" w:firstColumn="0" w:lastColumn="0" w:oddVBand="0" w:evenVBand="0" w:oddHBand="0" w:evenHBand="0" w:firstRowFirstColumn="0" w:firstRowLastColumn="0" w:lastRowFirstColumn="0" w:lastRowLastColumn="0"/>
        </w:trPr>
        <w:tc>
          <w:tcPr>
            <w:tcW w:w="3461" w:type="dxa"/>
          </w:tcPr>
          <w:p w14:paraId="49A709CF" w14:textId="5362FA09" w:rsidR="00112C9C" w:rsidRPr="001B6927" w:rsidRDefault="00112C9C" w:rsidP="00600919">
            <w:pPr>
              <w:ind w:firstLine="0"/>
              <w:jc w:val="left"/>
            </w:pPr>
            <w:r w:rsidRPr="001B6927">
              <w:t>Projekts</w:t>
            </w:r>
          </w:p>
        </w:tc>
        <w:tc>
          <w:tcPr>
            <w:tcW w:w="1482" w:type="dxa"/>
          </w:tcPr>
          <w:p w14:paraId="283034A3" w14:textId="77777777" w:rsidR="00112C9C" w:rsidRPr="001B6927" w:rsidRDefault="00112C9C" w:rsidP="00600919">
            <w:pPr>
              <w:ind w:firstLine="0"/>
              <w:jc w:val="left"/>
            </w:pPr>
            <w:r w:rsidRPr="001B6927">
              <w:t>Finansējuma apjoms (</w:t>
            </w:r>
            <w:r w:rsidRPr="001B6927">
              <w:rPr>
                <w:i/>
                <w:iCs/>
              </w:rPr>
              <w:t>euro</w:t>
            </w:r>
            <w:r w:rsidRPr="001B6927">
              <w:t>)</w:t>
            </w:r>
          </w:p>
        </w:tc>
        <w:tc>
          <w:tcPr>
            <w:tcW w:w="3353" w:type="dxa"/>
          </w:tcPr>
          <w:p w14:paraId="5C6018B2" w14:textId="77777777" w:rsidR="00112C9C" w:rsidRPr="001B6927" w:rsidRDefault="00112C9C" w:rsidP="00600919">
            <w:pPr>
              <w:ind w:firstLine="0"/>
              <w:jc w:val="left"/>
            </w:pPr>
            <w:r w:rsidRPr="001B6927">
              <w:t>Izglītības iestāde</w:t>
            </w:r>
          </w:p>
        </w:tc>
      </w:tr>
      <w:tr w:rsidR="00F843B3" w14:paraId="4C703C02" w14:textId="77777777" w:rsidTr="001B6927">
        <w:tc>
          <w:tcPr>
            <w:tcW w:w="3461" w:type="dxa"/>
          </w:tcPr>
          <w:p w14:paraId="36D2EAE8" w14:textId="77777777" w:rsidR="00F843B3" w:rsidRPr="00B43A32" w:rsidRDefault="00F843B3" w:rsidP="00226CDD">
            <w:pPr>
              <w:ind w:firstLine="0"/>
            </w:pPr>
            <w:r w:rsidRPr="00B43A32">
              <w:t>Projekts “Mācot mācos pats” Nr.2020-1-LV01-KA101-077200</w:t>
            </w:r>
          </w:p>
        </w:tc>
        <w:tc>
          <w:tcPr>
            <w:tcW w:w="1482" w:type="dxa"/>
          </w:tcPr>
          <w:p w14:paraId="548A9C26" w14:textId="142C9D01" w:rsidR="00F843B3" w:rsidRPr="00B43A32" w:rsidRDefault="00F843B3" w:rsidP="00226CDD">
            <w:pPr>
              <w:ind w:firstLine="0"/>
              <w:jc w:val="center"/>
            </w:pPr>
            <w:r w:rsidRPr="00B43A32">
              <w:t>27</w:t>
            </w:r>
            <w:r w:rsidR="00455819">
              <w:t xml:space="preserve"> </w:t>
            </w:r>
            <w:r w:rsidRPr="00B43A32">
              <w:t>994</w:t>
            </w:r>
          </w:p>
        </w:tc>
        <w:tc>
          <w:tcPr>
            <w:tcW w:w="3353" w:type="dxa"/>
          </w:tcPr>
          <w:p w14:paraId="64953DC9" w14:textId="77777777" w:rsidR="00F843B3" w:rsidRPr="00B43A32" w:rsidRDefault="00F843B3" w:rsidP="00226CDD">
            <w:pPr>
              <w:ind w:firstLine="0"/>
            </w:pPr>
            <w:r w:rsidRPr="00B43A32">
              <w:t>Gulbenes novada Izglītības pārvalde (Gulbenes vidusskola, Lizuma vidusskola, Stāķu pamatskola)</w:t>
            </w:r>
          </w:p>
        </w:tc>
      </w:tr>
      <w:tr w:rsidR="00F843B3" w14:paraId="78451315" w14:textId="77777777" w:rsidTr="001B6927">
        <w:tc>
          <w:tcPr>
            <w:tcW w:w="3461" w:type="dxa"/>
          </w:tcPr>
          <w:p w14:paraId="08BAF976" w14:textId="77777777" w:rsidR="00F843B3" w:rsidRPr="00B43A32" w:rsidRDefault="00F843B3" w:rsidP="00226CDD">
            <w:pPr>
              <w:ind w:firstLine="0"/>
            </w:pPr>
            <w:r w:rsidRPr="00B43A32">
              <w:t>Projekts “Piedzīvojums ar sevi un Tevi” Nr.2020.LV/ĢDP/01/03</w:t>
            </w:r>
          </w:p>
        </w:tc>
        <w:tc>
          <w:tcPr>
            <w:tcW w:w="1482" w:type="dxa"/>
          </w:tcPr>
          <w:p w14:paraId="0800EA74" w14:textId="05D8C955" w:rsidR="00F843B3" w:rsidRPr="00B43A32" w:rsidRDefault="00F843B3" w:rsidP="00226CDD">
            <w:pPr>
              <w:ind w:firstLine="0"/>
              <w:jc w:val="center"/>
            </w:pPr>
            <w:r w:rsidRPr="00B43A32">
              <w:t>10</w:t>
            </w:r>
            <w:r w:rsidR="0056088D">
              <w:t xml:space="preserve"> </w:t>
            </w:r>
            <w:r w:rsidRPr="00B43A32">
              <w:t>054</w:t>
            </w:r>
          </w:p>
        </w:tc>
        <w:tc>
          <w:tcPr>
            <w:tcW w:w="3353" w:type="dxa"/>
          </w:tcPr>
          <w:p w14:paraId="262F1BAA" w14:textId="77777777" w:rsidR="00F843B3" w:rsidRPr="00B43A32" w:rsidRDefault="00F843B3" w:rsidP="00226CDD">
            <w:pPr>
              <w:ind w:firstLine="0"/>
            </w:pPr>
            <w:r w:rsidRPr="00B43A32">
              <w:t>Gulbenes novada Izglītības pārvalde (Gulbenes vidusskola, Stāķu pamatskola, Tirzas pamatskola)</w:t>
            </w:r>
          </w:p>
        </w:tc>
      </w:tr>
      <w:tr w:rsidR="00F843B3" w14:paraId="2B896145" w14:textId="77777777" w:rsidTr="001B6927">
        <w:tc>
          <w:tcPr>
            <w:tcW w:w="3460" w:type="dxa"/>
          </w:tcPr>
          <w:p w14:paraId="0CFA1407" w14:textId="48FC236A" w:rsidR="00F843B3" w:rsidRPr="00B43A32" w:rsidRDefault="00F843B3" w:rsidP="00226CDD">
            <w:pPr>
              <w:ind w:firstLine="0"/>
            </w:pPr>
            <w:r w:rsidRPr="00B43A32">
              <w:t>Projekts “Ielu gudrība”</w:t>
            </w:r>
          </w:p>
        </w:tc>
        <w:tc>
          <w:tcPr>
            <w:tcW w:w="1482" w:type="dxa"/>
          </w:tcPr>
          <w:p w14:paraId="70DF0CB5" w14:textId="69A739E1" w:rsidR="00F843B3" w:rsidRPr="00B43A32" w:rsidRDefault="00F843B3" w:rsidP="00226CDD">
            <w:pPr>
              <w:ind w:firstLine="0"/>
              <w:jc w:val="center"/>
            </w:pPr>
            <w:r w:rsidRPr="00B43A32">
              <w:t>20</w:t>
            </w:r>
            <w:r w:rsidR="0056088D">
              <w:t xml:space="preserve"> </w:t>
            </w:r>
            <w:r w:rsidRPr="00B43A32">
              <w:t>622</w:t>
            </w:r>
          </w:p>
        </w:tc>
        <w:tc>
          <w:tcPr>
            <w:tcW w:w="3354" w:type="dxa"/>
          </w:tcPr>
          <w:p w14:paraId="37F7767D" w14:textId="77777777" w:rsidR="00F843B3" w:rsidRPr="00B43A32" w:rsidRDefault="00F843B3" w:rsidP="00226CDD">
            <w:pPr>
              <w:ind w:firstLine="0"/>
            </w:pPr>
            <w:r w:rsidRPr="00B43A32">
              <w:t xml:space="preserve">Gulbenes 2. vidusskola </w:t>
            </w:r>
          </w:p>
        </w:tc>
      </w:tr>
      <w:tr w:rsidR="00F843B3" w14:paraId="4A203D63" w14:textId="77777777" w:rsidTr="001B6927">
        <w:tc>
          <w:tcPr>
            <w:tcW w:w="3460" w:type="dxa"/>
          </w:tcPr>
          <w:p w14:paraId="50654EF6" w14:textId="77777777" w:rsidR="00F843B3" w:rsidRPr="00B43A32" w:rsidRDefault="00F843B3" w:rsidP="00226CDD">
            <w:pPr>
              <w:ind w:firstLine="0"/>
            </w:pPr>
            <w:r w:rsidRPr="00B43A32">
              <w:t>Bites un brieži gaisu maisa Nr. Nr.2019-3-LV02-ESC11-002825</w:t>
            </w:r>
          </w:p>
        </w:tc>
        <w:tc>
          <w:tcPr>
            <w:tcW w:w="1482" w:type="dxa"/>
          </w:tcPr>
          <w:p w14:paraId="5993045D" w14:textId="5E1B4CB6" w:rsidR="00F843B3" w:rsidRPr="00B43A32" w:rsidRDefault="00F843B3" w:rsidP="00226CDD">
            <w:pPr>
              <w:ind w:firstLine="0"/>
              <w:jc w:val="center"/>
            </w:pPr>
            <w:r w:rsidRPr="00B43A32">
              <w:t>16</w:t>
            </w:r>
            <w:r w:rsidR="0056088D">
              <w:t xml:space="preserve"> </w:t>
            </w:r>
            <w:r w:rsidRPr="00B43A32">
              <w:t>014</w:t>
            </w:r>
          </w:p>
        </w:tc>
        <w:tc>
          <w:tcPr>
            <w:tcW w:w="3354" w:type="dxa"/>
          </w:tcPr>
          <w:p w14:paraId="781B4B2F" w14:textId="77777777" w:rsidR="00F843B3" w:rsidRPr="00B43A32" w:rsidRDefault="00F843B3" w:rsidP="00226CDD">
            <w:pPr>
              <w:ind w:firstLine="0"/>
            </w:pPr>
            <w:r w:rsidRPr="00B43A32">
              <w:t>Gulbenes 3.pirmsskolas izglītības iestāde</w:t>
            </w:r>
          </w:p>
        </w:tc>
      </w:tr>
      <w:tr w:rsidR="00F843B3" w14:paraId="462F2066" w14:textId="77777777" w:rsidTr="001B6927">
        <w:tc>
          <w:tcPr>
            <w:tcW w:w="3460" w:type="dxa"/>
          </w:tcPr>
          <w:p w14:paraId="51DFEDC8" w14:textId="77777777" w:rsidR="00F843B3" w:rsidRPr="00B43A32" w:rsidRDefault="00F843B3" w:rsidP="00226CDD">
            <w:pPr>
              <w:ind w:firstLine="0"/>
            </w:pPr>
            <w:r w:rsidRPr="00B43A32">
              <w:t>Globālās izglītības tīkls Eiropā (GENE)</w:t>
            </w:r>
          </w:p>
        </w:tc>
        <w:tc>
          <w:tcPr>
            <w:tcW w:w="1482" w:type="dxa"/>
          </w:tcPr>
          <w:p w14:paraId="16B2044D" w14:textId="533DDFB7" w:rsidR="00F843B3" w:rsidRPr="00B43A32" w:rsidRDefault="0056088D" w:rsidP="00226CDD">
            <w:pPr>
              <w:ind w:firstLine="0"/>
              <w:jc w:val="center"/>
            </w:pPr>
            <w:r w:rsidRPr="0056088D">
              <w:t>9</w:t>
            </w:r>
            <w:r>
              <w:t xml:space="preserve"> </w:t>
            </w:r>
            <w:r w:rsidRPr="0056088D">
              <w:t>189,20</w:t>
            </w:r>
          </w:p>
        </w:tc>
        <w:tc>
          <w:tcPr>
            <w:tcW w:w="3354" w:type="dxa"/>
          </w:tcPr>
          <w:p w14:paraId="465BAE00" w14:textId="77777777" w:rsidR="00F843B3" w:rsidRPr="00B43A32" w:rsidRDefault="00F843B3" w:rsidP="00226CDD">
            <w:pPr>
              <w:ind w:firstLine="0"/>
            </w:pPr>
            <w:r w:rsidRPr="00B43A32">
              <w:t>Gulbenes 3.pirmsskolas izglītības iestāde</w:t>
            </w:r>
          </w:p>
        </w:tc>
      </w:tr>
      <w:tr w:rsidR="00F843B3" w14:paraId="2359AAC6" w14:textId="77777777" w:rsidTr="001B6927">
        <w:tc>
          <w:tcPr>
            <w:tcW w:w="3460" w:type="dxa"/>
          </w:tcPr>
          <w:p w14:paraId="18FAC033" w14:textId="77777777" w:rsidR="00F843B3" w:rsidRPr="00B43A32" w:rsidRDefault="00F843B3" w:rsidP="00226CDD">
            <w:pPr>
              <w:ind w:firstLine="0"/>
            </w:pPr>
            <w:r w:rsidRPr="00B43A32">
              <w:t>Stronger together 2 Nr.2020-1-ESC11-002970</w:t>
            </w:r>
          </w:p>
        </w:tc>
        <w:tc>
          <w:tcPr>
            <w:tcW w:w="1482" w:type="dxa"/>
          </w:tcPr>
          <w:p w14:paraId="66AC2184" w14:textId="3F7EE79F" w:rsidR="00F843B3" w:rsidRPr="00B43A32" w:rsidRDefault="00F843B3" w:rsidP="00226CDD">
            <w:pPr>
              <w:ind w:firstLine="0"/>
              <w:jc w:val="center"/>
            </w:pPr>
            <w:r w:rsidRPr="00B43A32">
              <w:t>23</w:t>
            </w:r>
            <w:r w:rsidR="0056088D">
              <w:t xml:space="preserve"> </w:t>
            </w:r>
            <w:r w:rsidRPr="00B43A32">
              <w:t>466</w:t>
            </w:r>
          </w:p>
        </w:tc>
        <w:tc>
          <w:tcPr>
            <w:tcW w:w="3354" w:type="dxa"/>
          </w:tcPr>
          <w:p w14:paraId="748EBF9C" w14:textId="77777777" w:rsidR="00F843B3" w:rsidRPr="00B43A32" w:rsidRDefault="00F843B3" w:rsidP="00226CDD">
            <w:pPr>
              <w:ind w:firstLine="0"/>
            </w:pPr>
            <w:r w:rsidRPr="00B43A32">
              <w:t>Gulbenes 1.pirmsskolas izglītības iestāde</w:t>
            </w:r>
          </w:p>
        </w:tc>
      </w:tr>
      <w:tr w:rsidR="00F843B3" w14:paraId="59F283F5" w14:textId="77777777" w:rsidTr="001B6927">
        <w:tc>
          <w:tcPr>
            <w:tcW w:w="3460" w:type="dxa"/>
          </w:tcPr>
          <w:p w14:paraId="41F9455F" w14:textId="77777777" w:rsidR="00F843B3" w:rsidRPr="00B43A32" w:rsidRDefault="00F843B3" w:rsidP="00226CDD">
            <w:pPr>
              <w:ind w:firstLine="0"/>
            </w:pPr>
            <w:r w:rsidRPr="00B43A32">
              <w:t>Projekts “Remigrācijas sekmēšanas pakalpojumi pašvaldībās”</w:t>
            </w:r>
          </w:p>
        </w:tc>
        <w:tc>
          <w:tcPr>
            <w:tcW w:w="1482" w:type="dxa"/>
          </w:tcPr>
          <w:p w14:paraId="12E72661" w14:textId="02889B4D" w:rsidR="00F843B3" w:rsidRPr="00B43A32" w:rsidRDefault="00F843B3" w:rsidP="00226CDD">
            <w:pPr>
              <w:ind w:firstLine="0"/>
              <w:jc w:val="center"/>
            </w:pPr>
            <w:r w:rsidRPr="00B43A32">
              <w:t>6</w:t>
            </w:r>
            <w:r w:rsidR="0056088D">
              <w:t xml:space="preserve"> </w:t>
            </w:r>
            <w:r w:rsidRPr="00B43A32">
              <w:t>200</w:t>
            </w:r>
          </w:p>
        </w:tc>
        <w:tc>
          <w:tcPr>
            <w:tcW w:w="3354" w:type="dxa"/>
          </w:tcPr>
          <w:p w14:paraId="48B81B0C" w14:textId="77777777" w:rsidR="00F843B3" w:rsidRPr="00B43A32" w:rsidRDefault="00F843B3" w:rsidP="00226CDD">
            <w:pPr>
              <w:ind w:firstLine="0"/>
            </w:pPr>
            <w:r w:rsidRPr="00B43A32">
              <w:t>Gulbenes novada Izglītības pārvalde (mūžizglītība)</w:t>
            </w:r>
          </w:p>
        </w:tc>
      </w:tr>
      <w:tr w:rsidR="00F843B3" w14:paraId="3E133E07" w14:textId="77777777" w:rsidTr="001B6927">
        <w:tc>
          <w:tcPr>
            <w:tcW w:w="3460" w:type="dxa"/>
          </w:tcPr>
          <w:p w14:paraId="47BD3DB9" w14:textId="77777777" w:rsidR="00F843B3" w:rsidRPr="00B43A32" w:rsidRDefault="00F843B3" w:rsidP="00226CDD">
            <w:pPr>
              <w:ind w:firstLine="0"/>
            </w:pPr>
            <w:r w:rsidRPr="00B43A32">
              <w:t>Projekts “My Community”</w:t>
            </w:r>
          </w:p>
        </w:tc>
        <w:tc>
          <w:tcPr>
            <w:tcW w:w="1482" w:type="dxa"/>
          </w:tcPr>
          <w:p w14:paraId="41F5B561" w14:textId="4DBA98F6" w:rsidR="00F843B3" w:rsidRPr="00B43A32" w:rsidRDefault="00F843B3" w:rsidP="00226CDD">
            <w:pPr>
              <w:ind w:firstLine="0"/>
              <w:jc w:val="center"/>
            </w:pPr>
            <w:r w:rsidRPr="00B43A32">
              <w:t>22</w:t>
            </w:r>
            <w:r w:rsidR="0056088D">
              <w:t xml:space="preserve"> </w:t>
            </w:r>
            <w:r w:rsidRPr="00B43A32">
              <w:t>865</w:t>
            </w:r>
          </w:p>
        </w:tc>
        <w:tc>
          <w:tcPr>
            <w:tcW w:w="3354" w:type="dxa"/>
          </w:tcPr>
          <w:p w14:paraId="0A3C158B" w14:textId="77777777" w:rsidR="00F843B3" w:rsidRPr="00B43A32" w:rsidRDefault="00F843B3" w:rsidP="00226CDD">
            <w:pPr>
              <w:ind w:firstLine="0"/>
            </w:pPr>
            <w:r w:rsidRPr="00B43A32">
              <w:t>Gulbenes novada Izglītības pārvalde (mūžizglītība)</w:t>
            </w:r>
          </w:p>
        </w:tc>
      </w:tr>
      <w:tr w:rsidR="00F843B3" w14:paraId="3DA16EAD" w14:textId="77777777" w:rsidTr="001B6927">
        <w:tc>
          <w:tcPr>
            <w:tcW w:w="3460" w:type="dxa"/>
          </w:tcPr>
          <w:p w14:paraId="033F65CB" w14:textId="46E0AD3E" w:rsidR="00F843B3" w:rsidRPr="00B43A32" w:rsidRDefault="00F843B3" w:rsidP="00226CDD">
            <w:pPr>
              <w:ind w:firstLine="0"/>
            </w:pPr>
            <w:r w:rsidRPr="00B43A32">
              <w:t>Projekts</w:t>
            </w:r>
            <w:r w:rsidR="00455819" w:rsidRPr="00B43A32">
              <w:t xml:space="preserve"> </w:t>
            </w:r>
            <w:r w:rsidRPr="00B43A32">
              <w:t>“Pop Up EUROPE (Delivering Europe to its Citizens)”</w:t>
            </w:r>
          </w:p>
        </w:tc>
        <w:tc>
          <w:tcPr>
            <w:tcW w:w="1482" w:type="dxa"/>
          </w:tcPr>
          <w:p w14:paraId="3230C8A8" w14:textId="0A8AF3DC" w:rsidR="00F843B3" w:rsidRPr="00B43A32" w:rsidRDefault="00F843B3" w:rsidP="00226CDD">
            <w:pPr>
              <w:ind w:firstLine="0"/>
              <w:jc w:val="center"/>
            </w:pPr>
            <w:r w:rsidRPr="00B43A32">
              <w:t>14</w:t>
            </w:r>
            <w:r w:rsidR="0056088D">
              <w:t xml:space="preserve"> </w:t>
            </w:r>
            <w:r w:rsidRPr="00B43A32">
              <w:t>330</w:t>
            </w:r>
          </w:p>
        </w:tc>
        <w:tc>
          <w:tcPr>
            <w:tcW w:w="3354" w:type="dxa"/>
          </w:tcPr>
          <w:p w14:paraId="148E9972" w14:textId="77777777" w:rsidR="00F843B3" w:rsidRPr="00B43A32" w:rsidRDefault="00F843B3" w:rsidP="00226CDD">
            <w:pPr>
              <w:ind w:firstLine="0"/>
            </w:pPr>
            <w:r w:rsidRPr="00B43A32">
              <w:t>Gulbenes novada Izglītības pārvalde (mūžizglītība)</w:t>
            </w:r>
          </w:p>
        </w:tc>
      </w:tr>
      <w:tr w:rsidR="00F843B3" w14:paraId="3918045D" w14:textId="77777777" w:rsidTr="001B6927">
        <w:tc>
          <w:tcPr>
            <w:tcW w:w="3460" w:type="dxa"/>
          </w:tcPr>
          <w:p w14:paraId="751FA887" w14:textId="6D6794A1" w:rsidR="00F843B3" w:rsidRPr="00B43A32" w:rsidRDefault="00F843B3" w:rsidP="00226CDD">
            <w:pPr>
              <w:ind w:firstLine="0"/>
            </w:pPr>
            <w:r w:rsidRPr="00B43A32">
              <w:t>Projekts</w:t>
            </w:r>
            <w:r w:rsidR="00455819" w:rsidRPr="00B43A32">
              <w:t xml:space="preserve"> </w:t>
            </w:r>
            <w:r w:rsidR="00455819">
              <w:t>“</w:t>
            </w:r>
            <w:r w:rsidRPr="00B43A32">
              <w:t>Local and International Active Seniors</w:t>
            </w:r>
            <w:r w:rsidR="00455819">
              <w:t>”</w:t>
            </w:r>
            <w:r w:rsidRPr="00B43A32">
              <w:t xml:space="preserve"> </w:t>
            </w:r>
          </w:p>
        </w:tc>
        <w:tc>
          <w:tcPr>
            <w:tcW w:w="1482" w:type="dxa"/>
          </w:tcPr>
          <w:p w14:paraId="5A914066" w14:textId="0FB9E4EA" w:rsidR="00F843B3" w:rsidRPr="00B43A32" w:rsidRDefault="00F843B3" w:rsidP="00226CDD">
            <w:pPr>
              <w:ind w:firstLine="0"/>
              <w:jc w:val="center"/>
            </w:pPr>
            <w:r w:rsidRPr="00B43A32">
              <w:t>33</w:t>
            </w:r>
            <w:r w:rsidR="0056088D">
              <w:t xml:space="preserve"> </w:t>
            </w:r>
            <w:r w:rsidRPr="00B43A32">
              <w:t>127</w:t>
            </w:r>
          </w:p>
        </w:tc>
        <w:tc>
          <w:tcPr>
            <w:tcW w:w="3354" w:type="dxa"/>
          </w:tcPr>
          <w:p w14:paraId="11605E8D" w14:textId="77777777" w:rsidR="00F843B3" w:rsidRPr="00B43A32" w:rsidRDefault="00F843B3" w:rsidP="00226CDD">
            <w:pPr>
              <w:ind w:firstLine="0"/>
            </w:pPr>
            <w:r w:rsidRPr="00B43A32">
              <w:t>Projekts</w:t>
            </w:r>
          </w:p>
        </w:tc>
      </w:tr>
      <w:tr w:rsidR="00F843B3" w14:paraId="31B28683" w14:textId="77777777" w:rsidTr="001B6927">
        <w:tc>
          <w:tcPr>
            <w:tcW w:w="3460" w:type="dxa"/>
          </w:tcPr>
          <w:p w14:paraId="696C4604" w14:textId="40358316" w:rsidR="00F843B3" w:rsidRPr="00B43A32" w:rsidRDefault="00F843B3" w:rsidP="00226CDD">
            <w:pPr>
              <w:ind w:firstLine="0"/>
              <w:rPr>
                <w:bCs/>
              </w:rPr>
            </w:pPr>
            <w:r w:rsidRPr="00B43A32">
              <w:t>Projekts</w:t>
            </w:r>
            <w:r w:rsidR="00455819" w:rsidRPr="00B43A32">
              <w:t xml:space="preserve"> </w:t>
            </w:r>
            <w:r w:rsidRPr="00B43A32">
              <w:t>“</w:t>
            </w:r>
            <w:r w:rsidRPr="00B43A32">
              <w:rPr>
                <w:bCs/>
              </w:rPr>
              <w:t>Izglītojoši iekļaujoši izlaušanās piedzīvojumi skolām un jaunatnes darbiniekiem”</w:t>
            </w:r>
          </w:p>
        </w:tc>
        <w:tc>
          <w:tcPr>
            <w:tcW w:w="1482" w:type="dxa"/>
          </w:tcPr>
          <w:p w14:paraId="79C6E64F" w14:textId="77777777" w:rsidR="00F843B3" w:rsidRPr="00B43A32" w:rsidRDefault="00F843B3" w:rsidP="00226CDD">
            <w:pPr>
              <w:ind w:firstLine="0"/>
              <w:jc w:val="center"/>
            </w:pPr>
            <w:r w:rsidRPr="00B43A32">
              <w:t>29829</w:t>
            </w:r>
          </w:p>
        </w:tc>
        <w:tc>
          <w:tcPr>
            <w:tcW w:w="3354" w:type="dxa"/>
          </w:tcPr>
          <w:p w14:paraId="5E7E6340" w14:textId="77777777" w:rsidR="00F843B3" w:rsidRPr="00B43A32" w:rsidRDefault="00F843B3" w:rsidP="00226CDD">
            <w:pPr>
              <w:ind w:firstLine="0"/>
            </w:pPr>
            <w:r w:rsidRPr="00B43A32">
              <w:t>Gulbenes novada Izglītības pārvalde (Gulbenes vidusskola, Tirzas pamatskola)</w:t>
            </w:r>
          </w:p>
        </w:tc>
      </w:tr>
      <w:tr w:rsidR="00F843B3" w14:paraId="34521A4A" w14:textId="77777777" w:rsidTr="001B6927">
        <w:tc>
          <w:tcPr>
            <w:tcW w:w="3460" w:type="dxa"/>
          </w:tcPr>
          <w:p w14:paraId="28DF1786" w14:textId="77777777" w:rsidR="00F843B3" w:rsidRPr="00B43A32" w:rsidRDefault="00F843B3" w:rsidP="00226CDD">
            <w:pPr>
              <w:ind w:firstLine="0"/>
            </w:pPr>
            <w:r w:rsidRPr="00B43A32">
              <w:t>Projekts “Best Friends”</w:t>
            </w:r>
          </w:p>
        </w:tc>
        <w:tc>
          <w:tcPr>
            <w:tcW w:w="1482" w:type="dxa"/>
          </w:tcPr>
          <w:p w14:paraId="1196318B" w14:textId="698F9C01" w:rsidR="00F843B3" w:rsidRPr="00B43A32" w:rsidRDefault="00F843B3" w:rsidP="00226CDD">
            <w:pPr>
              <w:ind w:firstLine="0"/>
              <w:jc w:val="center"/>
            </w:pPr>
            <w:r w:rsidRPr="00B43A32">
              <w:t>21</w:t>
            </w:r>
            <w:r w:rsidR="0056088D">
              <w:t xml:space="preserve"> </w:t>
            </w:r>
            <w:r w:rsidRPr="00B43A32">
              <w:t>000</w:t>
            </w:r>
          </w:p>
        </w:tc>
        <w:tc>
          <w:tcPr>
            <w:tcW w:w="3354" w:type="dxa"/>
          </w:tcPr>
          <w:p w14:paraId="49F76E5F" w14:textId="77777777" w:rsidR="00F843B3" w:rsidRPr="00B43A32" w:rsidRDefault="00F843B3" w:rsidP="00226CDD">
            <w:pPr>
              <w:ind w:firstLine="0"/>
              <w:rPr>
                <w:bCs/>
              </w:rPr>
            </w:pPr>
            <w:r w:rsidRPr="00B43A32">
              <w:t>Gulbenes novada Izglītības pārvalde (mūžizglītība)</w:t>
            </w:r>
          </w:p>
        </w:tc>
      </w:tr>
      <w:tr w:rsidR="00F843B3" w14:paraId="536514CF" w14:textId="77777777" w:rsidTr="001B6927">
        <w:tc>
          <w:tcPr>
            <w:tcW w:w="3460" w:type="dxa"/>
          </w:tcPr>
          <w:p w14:paraId="4CC75250" w14:textId="05BFE8AB" w:rsidR="00F843B3" w:rsidRPr="00B43A32" w:rsidRDefault="00455819" w:rsidP="00226CDD">
            <w:pPr>
              <w:ind w:firstLine="0"/>
              <w:rPr>
                <w:bCs/>
              </w:rPr>
            </w:pPr>
            <w:r>
              <w:rPr>
                <w:rFonts w:eastAsia="Times New Roman" w:cs="Arial"/>
                <w:bCs/>
                <w:shd w:val="clear" w:color="auto" w:fill="FFFFFF"/>
                <w:lang w:eastAsia="lv-LV"/>
              </w:rPr>
              <w:t>Projekts “</w:t>
            </w:r>
            <w:r w:rsidR="00F843B3" w:rsidRPr="00B43A32">
              <w:rPr>
                <w:rFonts w:eastAsia="Times New Roman" w:cs="Arial"/>
                <w:bCs/>
                <w:shd w:val="clear" w:color="auto" w:fill="FFFFFF"/>
                <w:lang w:eastAsia="lv-LV"/>
              </w:rPr>
              <w:t>Mēs esam lepni būt par Eiropas pilsoņiem</w:t>
            </w:r>
            <w:r>
              <w:rPr>
                <w:rFonts w:eastAsia="Times New Roman" w:cs="Arial"/>
                <w:bCs/>
                <w:shd w:val="clear" w:color="auto" w:fill="FFFFFF"/>
                <w:lang w:eastAsia="lv-LV"/>
              </w:rPr>
              <w:t>”</w:t>
            </w:r>
          </w:p>
        </w:tc>
        <w:tc>
          <w:tcPr>
            <w:tcW w:w="1482" w:type="dxa"/>
          </w:tcPr>
          <w:p w14:paraId="15ADA134" w14:textId="4560B8A4" w:rsidR="00F843B3" w:rsidRPr="00B43A32" w:rsidRDefault="00F843B3" w:rsidP="00226CDD">
            <w:pPr>
              <w:ind w:firstLine="0"/>
              <w:jc w:val="center"/>
              <w:rPr>
                <w:bCs/>
              </w:rPr>
            </w:pPr>
            <w:r w:rsidRPr="00B43A32">
              <w:rPr>
                <w:bCs/>
                <w:shd w:val="clear" w:color="auto" w:fill="FFFFFF"/>
              </w:rPr>
              <w:t>36</w:t>
            </w:r>
            <w:r w:rsidR="0056088D">
              <w:rPr>
                <w:bCs/>
                <w:shd w:val="clear" w:color="auto" w:fill="FFFFFF"/>
              </w:rPr>
              <w:t xml:space="preserve"> </w:t>
            </w:r>
            <w:r w:rsidRPr="00B43A32">
              <w:rPr>
                <w:bCs/>
                <w:shd w:val="clear" w:color="auto" w:fill="FFFFFF"/>
              </w:rPr>
              <w:t>731</w:t>
            </w:r>
          </w:p>
        </w:tc>
        <w:tc>
          <w:tcPr>
            <w:tcW w:w="3354" w:type="dxa"/>
          </w:tcPr>
          <w:p w14:paraId="410E0F13" w14:textId="77777777" w:rsidR="00F843B3" w:rsidRPr="00B43A32" w:rsidRDefault="00F843B3" w:rsidP="00226CDD">
            <w:pPr>
              <w:ind w:firstLine="0"/>
            </w:pPr>
            <w:r w:rsidRPr="00B43A32">
              <w:t>Sveķu pamatskola</w:t>
            </w:r>
          </w:p>
        </w:tc>
      </w:tr>
      <w:tr w:rsidR="00AE61F6" w14:paraId="43A3007B" w14:textId="77777777" w:rsidTr="001B6927">
        <w:tc>
          <w:tcPr>
            <w:tcW w:w="3460" w:type="dxa"/>
          </w:tcPr>
          <w:p w14:paraId="75BB0C66" w14:textId="629A610B" w:rsidR="00AE61F6" w:rsidRDefault="00AE61F6" w:rsidP="00226CDD">
            <w:pPr>
              <w:ind w:firstLine="0"/>
              <w:rPr>
                <w:rFonts w:eastAsia="Times New Roman" w:cs="Arial"/>
                <w:bCs/>
                <w:shd w:val="clear" w:color="auto" w:fill="FFFFFF"/>
                <w:lang w:eastAsia="lv-LV"/>
              </w:rPr>
            </w:pPr>
            <w:r>
              <w:rPr>
                <w:rFonts w:eastAsia="Times New Roman" w:cs="Arial"/>
                <w:bCs/>
                <w:shd w:val="clear" w:color="auto" w:fill="FFFFFF"/>
                <w:lang w:eastAsia="lv-LV"/>
              </w:rPr>
              <w:t>Kopā:</w:t>
            </w:r>
          </w:p>
        </w:tc>
        <w:tc>
          <w:tcPr>
            <w:tcW w:w="1482" w:type="dxa"/>
          </w:tcPr>
          <w:p w14:paraId="23D79DB1" w14:textId="19CBC6B6" w:rsidR="00AE61F6" w:rsidRPr="00B43A32" w:rsidRDefault="00AE61F6" w:rsidP="00226CDD">
            <w:pPr>
              <w:ind w:firstLine="0"/>
              <w:jc w:val="center"/>
              <w:rPr>
                <w:bCs/>
                <w:shd w:val="clear" w:color="auto" w:fill="FFFFFF"/>
              </w:rPr>
            </w:pPr>
            <w:r>
              <w:rPr>
                <w:bCs/>
                <w:shd w:val="clear" w:color="auto" w:fill="FFFFFF"/>
              </w:rPr>
              <w:t>69 6136</w:t>
            </w:r>
          </w:p>
        </w:tc>
        <w:tc>
          <w:tcPr>
            <w:tcW w:w="3354" w:type="dxa"/>
          </w:tcPr>
          <w:p w14:paraId="21C953DD" w14:textId="77777777" w:rsidR="00AE61F6" w:rsidRPr="00B43A32" w:rsidRDefault="00AE61F6" w:rsidP="00226CDD">
            <w:pPr>
              <w:ind w:firstLine="0"/>
            </w:pPr>
          </w:p>
        </w:tc>
      </w:tr>
    </w:tbl>
    <w:p w14:paraId="67DC18EC" w14:textId="77777777" w:rsidR="00F843B3" w:rsidRDefault="00F843B3" w:rsidP="00F843B3">
      <w:pPr>
        <w:jc w:val="center"/>
        <w:rPr>
          <w:rFonts w:ascii="Times New Roman" w:hAnsi="Times New Roman" w:cs="Times New Roman"/>
          <w:szCs w:val="24"/>
        </w:rPr>
      </w:pPr>
    </w:p>
    <w:p w14:paraId="3EFD027C" w14:textId="77777777" w:rsidR="00112C9C" w:rsidRDefault="00112C9C">
      <w:pPr>
        <w:ind w:firstLine="0"/>
        <w:jc w:val="left"/>
        <w:rPr>
          <w:rFonts w:asciiTheme="majorHAnsi" w:eastAsiaTheme="majorEastAsia" w:hAnsiTheme="majorHAnsi" w:cstheme="majorBidi"/>
          <w:b/>
          <w:color w:val="2F5496" w:themeColor="accent1" w:themeShade="BF"/>
          <w:sz w:val="26"/>
          <w:szCs w:val="26"/>
          <w:u w:val="single"/>
        </w:rPr>
      </w:pPr>
      <w:r>
        <w:br w:type="page"/>
      </w:r>
    </w:p>
    <w:p w14:paraId="01B4F9C5" w14:textId="3EC5A2A2" w:rsidR="00F843B3" w:rsidRDefault="00F843B3" w:rsidP="00BF6655">
      <w:pPr>
        <w:pStyle w:val="Virsraksts2"/>
      </w:pPr>
      <w:bookmarkStart w:id="75" w:name="_Toc61520342"/>
      <w:r w:rsidRPr="00354BDC">
        <w:lastRenderedPageBreak/>
        <w:t>Eiropas Savienības struktūrfondu finansējums izglītībai Gulbenes novadā</w:t>
      </w:r>
      <w:r>
        <w:t xml:space="preserve"> 2018.-2020.gads</w:t>
      </w:r>
      <w:bookmarkEnd w:id="75"/>
    </w:p>
    <w:tbl>
      <w:tblPr>
        <w:tblStyle w:val="Manatabula"/>
        <w:tblW w:w="0" w:type="auto"/>
        <w:tblLook w:val="04A0" w:firstRow="1" w:lastRow="0" w:firstColumn="1" w:lastColumn="0" w:noHBand="0" w:noVBand="1"/>
      </w:tblPr>
      <w:tblGrid>
        <w:gridCol w:w="6091"/>
        <w:gridCol w:w="2205"/>
      </w:tblGrid>
      <w:tr w:rsidR="00F843B3" w:rsidRPr="001B6927" w14:paraId="5494740D" w14:textId="77777777" w:rsidTr="001B6927">
        <w:trPr>
          <w:cnfStyle w:val="100000000000" w:firstRow="1" w:lastRow="0" w:firstColumn="0" w:lastColumn="0" w:oddVBand="0" w:evenVBand="0" w:oddHBand="0" w:evenHBand="0" w:firstRowFirstColumn="0" w:firstRowLastColumn="0" w:lastRowFirstColumn="0" w:lastRowLastColumn="0"/>
        </w:trPr>
        <w:tc>
          <w:tcPr>
            <w:tcW w:w="6091" w:type="dxa"/>
          </w:tcPr>
          <w:p w14:paraId="16DE9A7D" w14:textId="77777777" w:rsidR="00F843B3" w:rsidRPr="001B6927" w:rsidRDefault="00F843B3" w:rsidP="00BF6655">
            <w:pPr>
              <w:ind w:firstLine="0"/>
            </w:pPr>
            <w:r w:rsidRPr="001B6927">
              <w:t>Projekts</w:t>
            </w:r>
          </w:p>
        </w:tc>
        <w:tc>
          <w:tcPr>
            <w:tcW w:w="2205" w:type="dxa"/>
          </w:tcPr>
          <w:p w14:paraId="74D96F6C" w14:textId="32501C5A" w:rsidR="00F843B3" w:rsidRPr="001B6927" w:rsidRDefault="00F843B3" w:rsidP="00BF6655">
            <w:pPr>
              <w:ind w:firstLine="0"/>
            </w:pPr>
            <w:r w:rsidRPr="001B6927">
              <w:t>Fin</w:t>
            </w:r>
            <w:r w:rsidR="008C4881" w:rsidRPr="001B6927">
              <w:t>an</w:t>
            </w:r>
            <w:r w:rsidRPr="001B6927">
              <w:t>sējums (</w:t>
            </w:r>
            <w:r w:rsidRPr="001B6927">
              <w:rPr>
                <w:i/>
                <w:iCs/>
              </w:rPr>
              <w:t>euro</w:t>
            </w:r>
            <w:r w:rsidRPr="001B6927">
              <w:t>)</w:t>
            </w:r>
          </w:p>
        </w:tc>
      </w:tr>
      <w:tr w:rsidR="00F843B3" w:rsidRPr="00F273D7" w14:paraId="3A558ABF" w14:textId="77777777" w:rsidTr="001B6927">
        <w:tc>
          <w:tcPr>
            <w:tcW w:w="6091" w:type="dxa"/>
          </w:tcPr>
          <w:p w14:paraId="5E34ED43" w14:textId="77777777" w:rsidR="00F843B3" w:rsidRPr="00F273D7" w:rsidRDefault="00F843B3" w:rsidP="00BF6655">
            <w:pPr>
              <w:ind w:firstLine="0"/>
            </w:pPr>
            <w:r w:rsidRPr="00F273D7">
              <w:t xml:space="preserve">Karjeras atbalsts </w:t>
            </w:r>
            <w:r>
              <w:t>vispārējās un profesionālās izglītības iestādēs Nr.8.3.5.0/16/I/001</w:t>
            </w:r>
          </w:p>
        </w:tc>
        <w:tc>
          <w:tcPr>
            <w:tcW w:w="2205" w:type="dxa"/>
          </w:tcPr>
          <w:p w14:paraId="2F7F1BAD" w14:textId="5AFF4B75" w:rsidR="00F843B3" w:rsidRPr="00F273D7" w:rsidRDefault="00F843B3" w:rsidP="00BF6655">
            <w:pPr>
              <w:ind w:firstLine="0"/>
            </w:pPr>
            <w:r>
              <w:t>198</w:t>
            </w:r>
            <w:r w:rsidR="00BC757E">
              <w:t xml:space="preserve"> </w:t>
            </w:r>
            <w:r>
              <w:t>092</w:t>
            </w:r>
          </w:p>
        </w:tc>
      </w:tr>
      <w:tr w:rsidR="00F843B3" w:rsidRPr="00F273D7" w14:paraId="75B55F61" w14:textId="77777777" w:rsidTr="001B6927">
        <w:tc>
          <w:tcPr>
            <w:tcW w:w="6091" w:type="dxa"/>
          </w:tcPr>
          <w:p w14:paraId="7EB8A57D" w14:textId="77777777" w:rsidR="00F843B3" w:rsidRDefault="00F843B3" w:rsidP="00BF6655">
            <w:pPr>
              <w:ind w:firstLine="0"/>
            </w:pPr>
            <w:r>
              <w:t>Atbalsts izglītojamo individuālo kompetenču attīstībai</w:t>
            </w:r>
          </w:p>
          <w:p w14:paraId="0CB1A007" w14:textId="77777777" w:rsidR="00F843B3" w:rsidRPr="00F273D7" w:rsidRDefault="00F843B3" w:rsidP="00BF6655">
            <w:pPr>
              <w:ind w:firstLine="0"/>
            </w:pPr>
            <w:r>
              <w:t>Nr.8.3.2.2/16/I/001</w:t>
            </w:r>
          </w:p>
        </w:tc>
        <w:tc>
          <w:tcPr>
            <w:tcW w:w="2205" w:type="dxa"/>
          </w:tcPr>
          <w:p w14:paraId="1554EA83" w14:textId="3921A68D" w:rsidR="00F843B3" w:rsidRDefault="00F843B3" w:rsidP="00BF6655">
            <w:pPr>
              <w:ind w:firstLine="0"/>
            </w:pPr>
            <w:r>
              <w:t>227</w:t>
            </w:r>
            <w:r w:rsidR="00BC757E">
              <w:t xml:space="preserve"> </w:t>
            </w:r>
            <w:r>
              <w:t>028</w:t>
            </w:r>
          </w:p>
        </w:tc>
      </w:tr>
      <w:tr w:rsidR="00F843B3" w:rsidRPr="00F273D7" w14:paraId="4BD9DD4F" w14:textId="77777777" w:rsidTr="001B6927">
        <w:tc>
          <w:tcPr>
            <w:tcW w:w="6091" w:type="dxa"/>
          </w:tcPr>
          <w:p w14:paraId="4A190A7E" w14:textId="77777777" w:rsidR="00F843B3" w:rsidRDefault="00F843B3" w:rsidP="00BF6655">
            <w:pPr>
              <w:ind w:firstLine="0"/>
            </w:pPr>
            <w:r>
              <w:t>Atbalsts priekšlaicīgas mācību pārtraukšanas samazināšanai Nr.8.3.4.0/16/I/001</w:t>
            </w:r>
          </w:p>
        </w:tc>
        <w:tc>
          <w:tcPr>
            <w:tcW w:w="2205" w:type="dxa"/>
          </w:tcPr>
          <w:p w14:paraId="3DB46029" w14:textId="0AB0BBCF" w:rsidR="00F843B3" w:rsidRDefault="00F843B3" w:rsidP="00BF6655">
            <w:pPr>
              <w:ind w:firstLine="0"/>
            </w:pPr>
            <w:r>
              <w:t>285</w:t>
            </w:r>
            <w:r w:rsidR="00BC757E">
              <w:t xml:space="preserve"> </w:t>
            </w:r>
            <w:r>
              <w:t>480</w:t>
            </w:r>
          </w:p>
        </w:tc>
      </w:tr>
      <w:tr w:rsidR="00F843B3" w:rsidRPr="00F273D7" w14:paraId="0D60DBD0" w14:textId="77777777" w:rsidTr="001B6927">
        <w:tc>
          <w:tcPr>
            <w:tcW w:w="6091" w:type="dxa"/>
          </w:tcPr>
          <w:p w14:paraId="000C066E" w14:textId="77777777" w:rsidR="00F843B3" w:rsidRDefault="00F843B3" w:rsidP="00BF6655">
            <w:pPr>
              <w:ind w:firstLine="0"/>
            </w:pPr>
            <w:r>
              <w:t>Gulbenes novada vispārējo izglītības iestāžu mācību vides uzlabošana</w:t>
            </w:r>
          </w:p>
          <w:p w14:paraId="685F5E8F" w14:textId="77777777" w:rsidR="00F843B3" w:rsidRDefault="00F843B3" w:rsidP="00BF6655">
            <w:pPr>
              <w:ind w:firstLine="0"/>
            </w:pPr>
            <w:r>
              <w:t>Nr.8.1.2.0/17/I/013</w:t>
            </w:r>
          </w:p>
        </w:tc>
        <w:tc>
          <w:tcPr>
            <w:tcW w:w="2205" w:type="dxa"/>
          </w:tcPr>
          <w:p w14:paraId="2DBB816C" w14:textId="6655F54F" w:rsidR="00F843B3" w:rsidRDefault="00F843B3" w:rsidP="00BF6655">
            <w:pPr>
              <w:ind w:firstLine="0"/>
            </w:pPr>
            <w:r>
              <w:t>5</w:t>
            </w:r>
            <w:r w:rsidR="00BC757E">
              <w:t xml:space="preserve"> </w:t>
            </w:r>
            <w:r>
              <w:t>152</w:t>
            </w:r>
            <w:r w:rsidR="00BC757E">
              <w:t xml:space="preserve"> </w:t>
            </w:r>
            <w:r>
              <w:t>417</w:t>
            </w:r>
          </w:p>
        </w:tc>
      </w:tr>
      <w:tr w:rsidR="007E4DA0" w:rsidRPr="00F273D7" w14:paraId="1E0C1257" w14:textId="77777777" w:rsidTr="001B6927">
        <w:tc>
          <w:tcPr>
            <w:tcW w:w="6091" w:type="dxa"/>
          </w:tcPr>
          <w:p w14:paraId="30167E6C" w14:textId="7D8F7215" w:rsidR="007E4DA0" w:rsidRDefault="007E4DA0" w:rsidP="00BF6655">
            <w:pPr>
              <w:ind w:firstLine="0"/>
            </w:pPr>
            <w:r>
              <w:t>KOPĀ:</w:t>
            </w:r>
          </w:p>
        </w:tc>
        <w:tc>
          <w:tcPr>
            <w:tcW w:w="2205" w:type="dxa"/>
          </w:tcPr>
          <w:p w14:paraId="69FCB080" w14:textId="4F440B54" w:rsidR="007E4DA0" w:rsidRDefault="007E4DA0" w:rsidP="00BF6655">
            <w:pPr>
              <w:ind w:firstLine="0"/>
            </w:pPr>
            <w:r>
              <w:fldChar w:fldCharType="begin"/>
            </w:r>
            <w:r>
              <w:instrText xml:space="preserve"> =SUM(ABOVE) </w:instrText>
            </w:r>
            <w:r>
              <w:fldChar w:fldCharType="separate"/>
            </w:r>
            <w:r>
              <w:rPr>
                <w:noProof/>
              </w:rPr>
              <w:t>5</w:t>
            </w:r>
            <w:r w:rsidR="00BC757E">
              <w:rPr>
                <w:noProof/>
              </w:rPr>
              <w:t xml:space="preserve"> </w:t>
            </w:r>
            <w:r>
              <w:rPr>
                <w:noProof/>
              </w:rPr>
              <w:t>863</w:t>
            </w:r>
            <w:r w:rsidR="00BC757E">
              <w:rPr>
                <w:noProof/>
              </w:rPr>
              <w:t xml:space="preserve"> </w:t>
            </w:r>
            <w:r>
              <w:rPr>
                <w:noProof/>
              </w:rPr>
              <w:t>017</w:t>
            </w:r>
            <w:r>
              <w:fldChar w:fldCharType="end"/>
            </w:r>
          </w:p>
        </w:tc>
      </w:tr>
    </w:tbl>
    <w:p w14:paraId="71DA6CBA" w14:textId="3B6E78A1" w:rsidR="00C01CC3" w:rsidRDefault="00C01CC3" w:rsidP="00A50486">
      <w:pPr>
        <w:ind w:firstLine="0"/>
      </w:pPr>
    </w:p>
    <w:p w14:paraId="45DA2972" w14:textId="19451424" w:rsidR="005223CC" w:rsidRDefault="005223CC" w:rsidP="00C01CC3"/>
    <w:p w14:paraId="7BB3F0EA" w14:textId="77777777" w:rsidR="005223CC" w:rsidRDefault="005223CC" w:rsidP="00C01CC3">
      <w:pPr>
        <w:sectPr w:rsidR="005223CC" w:rsidSect="009C229B">
          <w:pgSz w:w="11906" w:h="16838" w:code="9"/>
          <w:pgMar w:top="993" w:right="1800" w:bottom="1440" w:left="1800" w:header="708" w:footer="708" w:gutter="0"/>
          <w:cols w:space="708"/>
          <w:docGrid w:linePitch="360"/>
        </w:sectPr>
      </w:pPr>
    </w:p>
    <w:p w14:paraId="20D0C13A" w14:textId="07EFF2D7" w:rsidR="00FE03F9" w:rsidRDefault="00FE03F9" w:rsidP="005223CC">
      <w:pPr>
        <w:pStyle w:val="Virsraksts1"/>
        <w:rPr>
          <w:bCs/>
        </w:rPr>
      </w:pPr>
      <w:bookmarkStart w:id="76" w:name="_u7nbot3aagvt" w:colFirst="0" w:colLast="0"/>
      <w:bookmarkStart w:id="77" w:name="_Toc61520343"/>
      <w:bookmarkEnd w:id="76"/>
      <w:r>
        <w:rPr>
          <w:bCs/>
        </w:rPr>
        <w:lastRenderedPageBreak/>
        <w:t>II daļa</w:t>
      </w:r>
      <w:bookmarkEnd w:id="77"/>
    </w:p>
    <w:p w14:paraId="1D76217B" w14:textId="76186467" w:rsidR="005223CC" w:rsidRPr="00A551EB" w:rsidRDefault="005223CC" w:rsidP="005223CC">
      <w:pPr>
        <w:pStyle w:val="Virsraksts1"/>
      </w:pPr>
      <w:bookmarkStart w:id="78" w:name="_Toc61520344"/>
      <w:r w:rsidRPr="00A551EB">
        <w:rPr>
          <w:bCs/>
        </w:rPr>
        <w:t>REZULTĀTU ANALĪZE</w:t>
      </w:r>
      <w:r w:rsidRPr="005223CC">
        <w:t xml:space="preserve"> </w:t>
      </w:r>
      <w:r>
        <w:t>“</w:t>
      </w:r>
      <w:r w:rsidRPr="00A551EB">
        <w:t>Rīcības plān</w:t>
      </w:r>
      <w:r>
        <w:t>am</w:t>
      </w:r>
      <w:r w:rsidRPr="00A551EB">
        <w:t xml:space="preserve"> vispārējās izglītības iestāžu attīstības plānam 2016.-2018. gadam</w:t>
      </w:r>
      <w:r>
        <w:t>”</w:t>
      </w:r>
      <w:bookmarkEnd w:id="78"/>
    </w:p>
    <w:p w14:paraId="5FF87BA6" w14:textId="6DDE6D1A" w:rsidR="005223CC" w:rsidRPr="00A551EB" w:rsidRDefault="005223CC" w:rsidP="005223CC">
      <w:pPr>
        <w:pStyle w:val="Virsraksts2"/>
        <w:rPr>
          <w:b w:val="0"/>
          <w:sz w:val="22"/>
          <w:szCs w:val="22"/>
        </w:rPr>
      </w:pPr>
      <w:bookmarkStart w:id="79" w:name="_va25hhk74px3" w:colFirst="0" w:colLast="0"/>
      <w:bookmarkStart w:id="80" w:name="_Toc61520345"/>
      <w:bookmarkEnd w:id="79"/>
      <w:r w:rsidRPr="00A551EB">
        <w:t>Pirmsskola</w:t>
      </w:r>
      <w:bookmarkEnd w:id="80"/>
    </w:p>
    <w:tbl>
      <w:tblPr>
        <w:tblW w:w="13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285"/>
        <w:gridCol w:w="3675"/>
        <w:gridCol w:w="4680"/>
      </w:tblGrid>
      <w:tr w:rsidR="005223CC" w:rsidRPr="00A551EB" w14:paraId="10DF04AC" w14:textId="77777777" w:rsidTr="005223CC">
        <w:trPr>
          <w:jc w:val="center"/>
        </w:trPr>
        <w:tc>
          <w:tcPr>
            <w:tcW w:w="2310" w:type="dxa"/>
            <w:shd w:val="clear" w:color="auto" w:fill="0B5394"/>
            <w:tcMar>
              <w:top w:w="100" w:type="dxa"/>
              <w:left w:w="100" w:type="dxa"/>
              <w:bottom w:w="100" w:type="dxa"/>
              <w:right w:w="100" w:type="dxa"/>
            </w:tcMar>
          </w:tcPr>
          <w:p w14:paraId="5AAC65D8" w14:textId="77777777" w:rsidR="005223CC" w:rsidRPr="00A551EB" w:rsidRDefault="005223CC" w:rsidP="005223CC">
            <w:pPr>
              <w:widowControl w:val="0"/>
              <w:rPr>
                <w:b/>
                <w:color w:val="FFFFFF"/>
                <w:sz w:val="22"/>
              </w:rPr>
            </w:pPr>
            <w:r w:rsidRPr="00A551EB">
              <w:rPr>
                <w:b/>
                <w:color w:val="FFFFFF"/>
                <w:sz w:val="22"/>
              </w:rPr>
              <w:t>Mērķis</w:t>
            </w:r>
          </w:p>
        </w:tc>
        <w:tc>
          <w:tcPr>
            <w:tcW w:w="3285" w:type="dxa"/>
            <w:shd w:val="clear" w:color="auto" w:fill="0B5394"/>
            <w:tcMar>
              <w:top w:w="100" w:type="dxa"/>
              <w:left w:w="100" w:type="dxa"/>
              <w:bottom w:w="100" w:type="dxa"/>
              <w:right w:w="100" w:type="dxa"/>
            </w:tcMar>
          </w:tcPr>
          <w:p w14:paraId="22CC07CE" w14:textId="77777777" w:rsidR="005223CC" w:rsidRPr="00A551EB" w:rsidRDefault="005223CC" w:rsidP="005223CC">
            <w:pPr>
              <w:widowControl w:val="0"/>
              <w:rPr>
                <w:b/>
                <w:color w:val="FFFFFF"/>
                <w:sz w:val="22"/>
              </w:rPr>
            </w:pPr>
            <w:r w:rsidRPr="00A551EB">
              <w:rPr>
                <w:b/>
                <w:color w:val="FFFFFF"/>
                <w:sz w:val="22"/>
              </w:rPr>
              <w:t>Plānotās rīcības</w:t>
            </w:r>
          </w:p>
        </w:tc>
        <w:tc>
          <w:tcPr>
            <w:tcW w:w="3675" w:type="dxa"/>
            <w:shd w:val="clear" w:color="auto" w:fill="0B5394"/>
            <w:tcMar>
              <w:top w:w="100" w:type="dxa"/>
              <w:left w:w="100" w:type="dxa"/>
              <w:bottom w:w="100" w:type="dxa"/>
              <w:right w:w="100" w:type="dxa"/>
            </w:tcMar>
          </w:tcPr>
          <w:p w14:paraId="085438BD" w14:textId="380EF198" w:rsidR="005223CC" w:rsidRPr="00901DA1" w:rsidRDefault="005223CC" w:rsidP="00901DA1">
            <w:pPr>
              <w:widowControl w:val="0"/>
              <w:jc w:val="center"/>
              <w:rPr>
                <w:b/>
                <w:i/>
                <w:iCs/>
                <w:color w:val="FFFFFF"/>
                <w:sz w:val="22"/>
              </w:rPr>
            </w:pPr>
            <w:r w:rsidRPr="00A551EB">
              <w:rPr>
                <w:b/>
                <w:color w:val="FFFFFF"/>
                <w:sz w:val="22"/>
              </w:rPr>
              <w:t>Sasniedzamais rezultāts</w:t>
            </w:r>
            <w:r w:rsidR="00901DA1">
              <w:rPr>
                <w:b/>
                <w:color w:val="FFFFFF"/>
                <w:sz w:val="22"/>
              </w:rPr>
              <w:t xml:space="preserve"> </w:t>
            </w:r>
            <w:r w:rsidR="00901DA1">
              <w:rPr>
                <w:b/>
                <w:i/>
                <w:iCs/>
                <w:color w:val="FFFFFF"/>
                <w:sz w:val="22"/>
              </w:rPr>
              <w:t>(atbildīgais)</w:t>
            </w:r>
          </w:p>
        </w:tc>
        <w:tc>
          <w:tcPr>
            <w:tcW w:w="4680" w:type="dxa"/>
            <w:shd w:val="clear" w:color="auto" w:fill="0B5394"/>
            <w:tcMar>
              <w:top w:w="100" w:type="dxa"/>
              <w:left w:w="100" w:type="dxa"/>
              <w:bottom w:w="100" w:type="dxa"/>
              <w:right w:w="100" w:type="dxa"/>
            </w:tcMar>
          </w:tcPr>
          <w:p w14:paraId="22116867" w14:textId="77777777" w:rsidR="005223CC" w:rsidRPr="00A551EB" w:rsidRDefault="005223CC" w:rsidP="005223CC">
            <w:pPr>
              <w:widowControl w:val="0"/>
              <w:rPr>
                <w:b/>
                <w:color w:val="FFFFFF"/>
                <w:sz w:val="22"/>
              </w:rPr>
            </w:pPr>
            <w:r w:rsidRPr="00A551EB">
              <w:rPr>
                <w:b/>
                <w:color w:val="FFFFFF"/>
                <w:sz w:val="22"/>
              </w:rPr>
              <w:t>Rezultātu analīze</w:t>
            </w:r>
          </w:p>
        </w:tc>
      </w:tr>
      <w:tr w:rsidR="005223CC" w:rsidRPr="003A661C" w14:paraId="0A769B74" w14:textId="77777777" w:rsidTr="005223CC">
        <w:trPr>
          <w:trHeight w:val="520"/>
          <w:jc w:val="center"/>
        </w:trPr>
        <w:tc>
          <w:tcPr>
            <w:tcW w:w="2310" w:type="dxa"/>
            <w:vMerge w:val="restart"/>
            <w:shd w:val="clear" w:color="auto" w:fill="FFF2CC"/>
            <w:tcMar>
              <w:top w:w="100" w:type="dxa"/>
              <w:left w:w="100" w:type="dxa"/>
              <w:bottom w:w="100" w:type="dxa"/>
              <w:right w:w="100" w:type="dxa"/>
            </w:tcMar>
            <w:vAlign w:val="center"/>
          </w:tcPr>
          <w:p w14:paraId="56C2F860" w14:textId="77777777" w:rsidR="005223CC" w:rsidRPr="00A551EB" w:rsidRDefault="005223CC" w:rsidP="005223CC">
            <w:pPr>
              <w:widowControl w:val="0"/>
              <w:ind w:firstLine="0"/>
              <w:rPr>
                <w:sz w:val="22"/>
              </w:rPr>
            </w:pPr>
            <w:r w:rsidRPr="00A551EB">
              <w:rPr>
                <w:sz w:val="22"/>
              </w:rPr>
              <w:t>1.Paaugstināt pirmsskolas izglītības programmu īstenošanas kvalitāti</w:t>
            </w:r>
          </w:p>
        </w:tc>
        <w:tc>
          <w:tcPr>
            <w:tcW w:w="3285" w:type="dxa"/>
            <w:shd w:val="clear" w:color="auto" w:fill="auto"/>
            <w:tcMar>
              <w:top w:w="100" w:type="dxa"/>
              <w:left w:w="100" w:type="dxa"/>
              <w:bottom w:w="100" w:type="dxa"/>
              <w:right w:w="100" w:type="dxa"/>
            </w:tcMar>
          </w:tcPr>
          <w:p w14:paraId="10BF5611" w14:textId="77777777" w:rsidR="005223CC" w:rsidRPr="00A551EB" w:rsidRDefault="005223CC" w:rsidP="007242E1">
            <w:pPr>
              <w:widowControl w:val="0"/>
              <w:ind w:firstLine="0"/>
              <w:jc w:val="left"/>
              <w:rPr>
                <w:sz w:val="22"/>
              </w:rPr>
            </w:pPr>
            <w:r w:rsidRPr="00A551EB">
              <w:rPr>
                <w:sz w:val="22"/>
              </w:rPr>
              <w:t>1.Noteikt optimālu pirmsskolas izglītības programmu piedāvājuma modeli novadā.</w:t>
            </w:r>
          </w:p>
        </w:tc>
        <w:tc>
          <w:tcPr>
            <w:tcW w:w="3675" w:type="dxa"/>
            <w:shd w:val="clear" w:color="auto" w:fill="auto"/>
            <w:tcMar>
              <w:top w:w="100" w:type="dxa"/>
              <w:left w:w="100" w:type="dxa"/>
              <w:bottom w:w="100" w:type="dxa"/>
              <w:right w:w="100" w:type="dxa"/>
            </w:tcMar>
          </w:tcPr>
          <w:p w14:paraId="17557FD4" w14:textId="77777777" w:rsidR="005223CC" w:rsidRPr="00A551EB" w:rsidRDefault="005223CC" w:rsidP="008A33F9">
            <w:pPr>
              <w:widowControl w:val="0"/>
              <w:ind w:firstLine="0"/>
              <w:jc w:val="left"/>
              <w:rPr>
                <w:sz w:val="22"/>
              </w:rPr>
            </w:pPr>
            <w:r w:rsidRPr="00A551EB">
              <w:rPr>
                <w:sz w:val="22"/>
              </w:rPr>
              <w:t>Tiek īstenotas izglītības programmas atbilstoši iestāžu resursiem un pieprasījumam.</w:t>
            </w:r>
          </w:p>
          <w:p w14:paraId="46159D97" w14:textId="4CB23075" w:rsidR="005223CC" w:rsidRPr="00A551EB" w:rsidRDefault="005223CC" w:rsidP="008A33F9">
            <w:pPr>
              <w:widowControl w:val="0"/>
              <w:ind w:firstLine="0"/>
              <w:jc w:val="left"/>
              <w:rPr>
                <w:i/>
                <w:sz w:val="22"/>
              </w:rPr>
            </w:pPr>
            <w:r w:rsidRPr="00A551EB">
              <w:rPr>
                <w:i/>
                <w:sz w:val="22"/>
              </w:rPr>
              <w:t>(2016-2017, IKSN)</w:t>
            </w:r>
            <w:r w:rsidR="00B03A3C">
              <w:rPr>
                <w:i/>
                <w:sz w:val="22"/>
              </w:rPr>
              <w:t xml:space="preserve"> </w:t>
            </w:r>
          </w:p>
        </w:tc>
        <w:tc>
          <w:tcPr>
            <w:tcW w:w="4680" w:type="dxa"/>
            <w:shd w:val="clear" w:color="auto" w:fill="auto"/>
            <w:tcMar>
              <w:top w:w="100" w:type="dxa"/>
              <w:left w:w="100" w:type="dxa"/>
              <w:bottom w:w="100" w:type="dxa"/>
              <w:right w:w="100" w:type="dxa"/>
            </w:tcMar>
          </w:tcPr>
          <w:p w14:paraId="464B7ED3" w14:textId="77777777" w:rsidR="005223CC" w:rsidRPr="00A551EB" w:rsidRDefault="005223CC" w:rsidP="00832395">
            <w:pPr>
              <w:widowControl w:val="0"/>
              <w:ind w:firstLine="0"/>
              <w:rPr>
                <w:sz w:val="22"/>
              </w:rPr>
            </w:pPr>
            <w:r w:rsidRPr="00A551EB">
              <w:rPr>
                <w:sz w:val="22"/>
              </w:rPr>
              <w:t>Gulbenes novada Pirmsskolas izglītības iestādes īsteno:</w:t>
            </w:r>
          </w:p>
          <w:p w14:paraId="594D3DBE"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Pirmsskolas izglītības programmu (kods01011111) - visas izglītības iestādes</w:t>
            </w:r>
            <w:r>
              <w:rPr>
                <w:sz w:val="22"/>
              </w:rPr>
              <w:t>;</w:t>
            </w:r>
          </w:p>
          <w:p w14:paraId="03467ABE"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Speciālās pirmsskolas izglītības programmu izglītojamajiem ar valodas attīstības traucējumiem (kods 01015511) - 2 izglītības iestādes</w:t>
            </w:r>
            <w:r>
              <w:rPr>
                <w:sz w:val="22"/>
              </w:rPr>
              <w:t>;</w:t>
            </w:r>
          </w:p>
          <w:p w14:paraId="41DF80E6"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Speciālās pirmsskolas izglītības programmu izglītojamajiem ar jauktiem attīstības traucējumiem (kods 01015611) - 4 izglītības iestādes</w:t>
            </w:r>
            <w:r>
              <w:rPr>
                <w:sz w:val="22"/>
              </w:rPr>
              <w:t>;</w:t>
            </w:r>
          </w:p>
          <w:p w14:paraId="3660C209"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Speciālās pirmsskolas izglītības programmu izglītojamajiem ar garīgas attīstības traucējumiem (kods 01015811) - 2 izglītības iestādes</w:t>
            </w:r>
            <w:r>
              <w:rPr>
                <w:sz w:val="22"/>
              </w:rPr>
              <w:t>;</w:t>
            </w:r>
          </w:p>
          <w:p w14:paraId="3900B2E1"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t>Speciālās pirmsskolas izglītības programmu izglītojamajiem ar somatisku saslimšanu (kods 01015511) - 1 izglītības iestād</w:t>
            </w:r>
            <w:r>
              <w:rPr>
                <w:sz w:val="22"/>
              </w:rPr>
              <w:t>ē;</w:t>
            </w:r>
          </w:p>
          <w:p w14:paraId="6ADB32E2" w14:textId="77777777" w:rsidR="005223CC" w:rsidRPr="00A551EB" w:rsidRDefault="005223CC" w:rsidP="002F042E">
            <w:pPr>
              <w:widowControl w:val="0"/>
              <w:numPr>
                <w:ilvl w:val="0"/>
                <w:numId w:val="31"/>
              </w:numPr>
              <w:spacing w:after="0" w:line="240" w:lineRule="auto"/>
              <w:ind w:left="402"/>
              <w:jc w:val="left"/>
              <w:rPr>
                <w:sz w:val="22"/>
              </w:rPr>
            </w:pPr>
            <w:r w:rsidRPr="00A551EB">
              <w:rPr>
                <w:sz w:val="22"/>
              </w:rPr>
              <w:lastRenderedPageBreak/>
              <w:t>Speciālās pirmsskolas izglītības programmu izglītojamajiem ar fiziskas attīstības traucējumiem (kods 01015511) - 1 izglītības iestād</w:t>
            </w:r>
            <w:r>
              <w:rPr>
                <w:sz w:val="22"/>
              </w:rPr>
              <w:t>ē;</w:t>
            </w:r>
          </w:p>
          <w:p w14:paraId="763BFD70" w14:textId="77777777" w:rsidR="005223CC" w:rsidRPr="00A551EB" w:rsidRDefault="005223CC" w:rsidP="002F042E">
            <w:pPr>
              <w:widowControl w:val="0"/>
              <w:numPr>
                <w:ilvl w:val="0"/>
                <w:numId w:val="31"/>
              </w:numPr>
              <w:spacing w:after="0" w:line="240" w:lineRule="auto"/>
              <w:ind w:left="402"/>
              <w:jc w:val="left"/>
              <w:rPr>
                <w:sz w:val="22"/>
              </w:rPr>
            </w:pPr>
            <w:r>
              <w:rPr>
                <w:sz w:val="22"/>
              </w:rPr>
              <w:t>p</w:t>
            </w:r>
            <w:r w:rsidRPr="00A551EB">
              <w:rPr>
                <w:sz w:val="22"/>
              </w:rPr>
              <w:t>ēc vecāku ierosinājuma un saskaņojot ar dibinātāju, iestāde var īstenot</w:t>
            </w:r>
            <w:r>
              <w:rPr>
                <w:sz w:val="22"/>
              </w:rPr>
              <w:t xml:space="preserve"> interešu izglītības programmas.</w:t>
            </w:r>
          </w:p>
          <w:p w14:paraId="76769CE8" w14:textId="77777777" w:rsidR="005223CC" w:rsidRPr="00A551EB" w:rsidRDefault="005223CC" w:rsidP="00307287">
            <w:pPr>
              <w:widowControl w:val="0"/>
              <w:ind w:firstLine="0"/>
              <w:rPr>
                <w:sz w:val="22"/>
              </w:rPr>
            </w:pPr>
            <w:r w:rsidRPr="00A551EB">
              <w:rPr>
                <w:sz w:val="22"/>
              </w:rPr>
              <w:t xml:space="preserve">60% aptaujāto izglītojamo vecāku obligātās izglītības pieejamību Gulbenes novadā vērtē kā ļoti labu vai labu, 35% kā daļēji labu un 5% kā sliktu. </w:t>
            </w:r>
          </w:p>
          <w:p w14:paraId="3F6E6DC9" w14:textId="77777777" w:rsidR="005223CC" w:rsidRPr="00A551EB" w:rsidRDefault="005223CC" w:rsidP="00307287">
            <w:pPr>
              <w:widowControl w:val="0"/>
              <w:ind w:firstLine="0"/>
              <w:rPr>
                <w:sz w:val="22"/>
              </w:rPr>
            </w:pPr>
            <w:r w:rsidRPr="00A551EB">
              <w:rPr>
                <w:sz w:val="22"/>
              </w:rPr>
              <w:t xml:space="preserve">78% aptaujāto izglītojamo vecāku pilnībā apmierina vai apmierina izglītības kvalitāte, ko nodrošina Gulbenes novada pirmsskolas izglītības iestādes, 23% vecāku daļēji apmierina vai neapmierina. </w:t>
            </w:r>
            <w:r w:rsidRPr="00A551EB">
              <w:rPr>
                <w:color w:val="000000"/>
                <w:sz w:val="22"/>
              </w:rPr>
              <w:t>95% pedagogu novērtē, ka izglītības iestādes izglītības programmu piedāvājums atbilst izglītojamo vajadzībām.</w:t>
            </w:r>
          </w:p>
        </w:tc>
      </w:tr>
      <w:tr w:rsidR="005223CC" w:rsidRPr="003A661C" w14:paraId="229010D2"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0336660B" w14:textId="77777777" w:rsidR="005223CC" w:rsidRPr="00A551EB" w:rsidRDefault="005223CC" w:rsidP="005223CC">
            <w:pPr>
              <w:widowControl w:val="0"/>
              <w:rPr>
                <w:sz w:val="22"/>
              </w:rPr>
            </w:pPr>
          </w:p>
        </w:tc>
        <w:tc>
          <w:tcPr>
            <w:tcW w:w="3285" w:type="dxa"/>
            <w:vMerge w:val="restart"/>
            <w:shd w:val="clear" w:color="auto" w:fill="auto"/>
            <w:tcMar>
              <w:top w:w="100" w:type="dxa"/>
              <w:left w:w="100" w:type="dxa"/>
              <w:bottom w:w="100" w:type="dxa"/>
              <w:right w:w="100" w:type="dxa"/>
            </w:tcMar>
          </w:tcPr>
          <w:p w14:paraId="58F5709D" w14:textId="77777777" w:rsidR="005223CC" w:rsidRPr="00A551EB" w:rsidRDefault="005223CC" w:rsidP="007242E1">
            <w:pPr>
              <w:widowControl w:val="0"/>
              <w:ind w:firstLine="0"/>
              <w:jc w:val="left"/>
              <w:rPr>
                <w:sz w:val="22"/>
              </w:rPr>
            </w:pPr>
            <w:r w:rsidRPr="00A551EB">
              <w:rPr>
                <w:sz w:val="22"/>
              </w:rPr>
              <w:t>2. Veidot mērķtiecīgu sadarbību starp pirmsskolas izglītības iestādēm un vispārizglītojošajām skolām.</w:t>
            </w:r>
          </w:p>
        </w:tc>
        <w:tc>
          <w:tcPr>
            <w:tcW w:w="3675" w:type="dxa"/>
            <w:shd w:val="clear" w:color="auto" w:fill="auto"/>
            <w:tcMar>
              <w:top w:w="100" w:type="dxa"/>
              <w:left w:w="100" w:type="dxa"/>
              <w:bottom w:w="100" w:type="dxa"/>
              <w:right w:w="100" w:type="dxa"/>
            </w:tcMar>
          </w:tcPr>
          <w:p w14:paraId="5AEE0EDA" w14:textId="77777777" w:rsidR="005223CC" w:rsidRPr="00A551EB" w:rsidRDefault="005223CC" w:rsidP="008A33F9">
            <w:pPr>
              <w:widowControl w:val="0"/>
              <w:ind w:firstLine="0"/>
              <w:jc w:val="left"/>
              <w:rPr>
                <w:sz w:val="22"/>
              </w:rPr>
            </w:pPr>
            <w:r w:rsidRPr="00A551EB">
              <w:rPr>
                <w:sz w:val="22"/>
              </w:rPr>
              <w:t xml:space="preserve">Izveidota sistēma pirmsskolas un sākumskolas sadarbībai.  </w:t>
            </w:r>
          </w:p>
          <w:p w14:paraId="79BCAD8A" w14:textId="77777777" w:rsidR="005223CC" w:rsidRPr="00A551EB" w:rsidRDefault="005223CC" w:rsidP="008A33F9">
            <w:pPr>
              <w:widowControl w:val="0"/>
              <w:ind w:firstLine="0"/>
              <w:jc w:val="left"/>
              <w:rPr>
                <w:i/>
                <w:sz w:val="22"/>
              </w:rPr>
            </w:pPr>
            <w:r w:rsidRPr="00A551EB">
              <w:rPr>
                <w:i/>
                <w:sz w:val="22"/>
              </w:rPr>
              <w:t>(2016-2017, IKSN)</w:t>
            </w:r>
          </w:p>
        </w:tc>
        <w:tc>
          <w:tcPr>
            <w:tcW w:w="4680" w:type="dxa"/>
            <w:shd w:val="clear" w:color="auto" w:fill="auto"/>
            <w:tcMar>
              <w:top w:w="100" w:type="dxa"/>
              <w:left w:w="100" w:type="dxa"/>
              <w:bottom w:w="100" w:type="dxa"/>
              <w:right w:w="100" w:type="dxa"/>
            </w:tcMar>
          </w:tcPr>
          <w:p w14:paraId="565A79FF" w14:textId="77777777" w:rsidR="005223CC" w:rsidRDefault="005223CC" w:rsidP="00307287">
            <w:pPr>
              <w:widowControl w:val="0"/>
              <w:ind w:firstLine="0"/>
              <w:rPr>
                <w:sz w:val="22"/>
              </w:rPr>
            </w:pPr>
            <w:r w:rsidRPr="00A551EB">
              <w:rPr>
                <w:sz w:val="22"/>
              </w:rPr>
              <w:t>Notiek regulāra sadarbība pirmsskolām ar sākumskolām</w:t>
            </w:r>
            <w:r>
              <w:rPr>
                <w:sz w:val="22"/>
              </w:rPr>
              <w:t>:</w:t>
            </w:r>
          </w:p>
          <w:p w14:paraId="68071702" w14:textId="1664C5ED" w:rsidR="005223CC" w:rsidRPr="00017C11" w:rsidRDefault="005223CC" w:rsidP="002F042E">
            <w:pPr>
              <w:widowControl w:val="0"/>
              <w:numPr>
                <w:ilvl w:val="0"/>
                <w:numId w:val="31"/>
              </w:numPr>
              <w:spacing w:after="0" w:line="240" w:lineRule="auto"/>
              <w:ind w:left="402"/>
              <w:jc w:val="left"/>
              <w:rPr>
                <w:sz w:val="22"/>
              </w:rPr>
            </w:pPr>
            <w:r w:rsidRPr="00017C11">
              <w:rPr>
                <w:sz w:val="22"/>
              </w:rPr>
              <w:t xml:space="preserve">pirmo klašu skolotāju anketēšana par 1. klašu </w:t>
            </w:r>
            <w:r w:rsidR="002824CD">
              <w:rPr>
                <w:sz w:val="22"/>
              </w:rPr>
              <w:t>izglītojamo</w:t>
            </w:r>
            <w:r w:rsidRPr="00017C11">
              <w:rPr>
                <w:sz w:val="22"/>
              </w:rPr>
              <w:t xml:space="preserve"> gatavību pamatizglītības satura apguvei;</w:t>
            </w:r>
          </w:p>
          <w:p w14:paraId="730A8CBA" w14:textId="705CA56E" w:rsidR="005223CC" w:rsidRPr="00017C11" w:rsidRDefault="005223CC" w:rsidP="002F042E">
            <w:pPr>
              <w:widowControl w:val="0"/>
              <w:numPr>
                <w:ilvl w:val="0"/>
                <w:numId w:val="31"/>
              </w:numPr>
              <w:spacing w:after="0" w:line="240" w:lineRule="auto"/>
              <w:ind w:left="402"/>
              <w:jc w:val="left"/>
              <w:rPr>
                <w:sz w:val="22"/>
              </w:rPr>
            </w:pPr>
            <w:r w:rsidRPr="00017C11">
              <w:rPr>
                <w:sz w:val="22"/>
              </w:rPr>
              <w:t xml:space="preserve">klātienes diskusijas par 1. klašu </w:t>
            </w:r>
            <w:r w:rsidR="002824CD">
              <w:rPr>
                <w:sz w:val="22"/>
              </w:rPr>
              <w:t>izglītojamo</w:t>
            </w:r>
            <w:r w:rsidRPr="00017C11">
              <w:rPr>
                <w:sz w:val="22"/>
              </w:rPr>
              <w:t xml:space="preserve"> gatavību pamatizglītības satura apguvei;</w:t>
            </w:r>
          </w:p>
          <w:p w14:paraId="76C5B613" w14:textId="77777777" w:rsidR="005223CC" w:rsidRPr="00017C11" w:rsidRDefault="005223CC" w:rsidP="002F042E">
            <w:pPr>
              <w:widowControl w:val="0"/>
              <w:numPr>
                <w:ilvl w:val="0"/>
                <w:numId w:val="31"/>
              </w:numPr>
              <w:spacing w:after="0" w:line="240" w:lineRule="auto"/>
              <w:ind w:left="402"/>
              <w:jc w:val="left"/>
              <w:rPr>
                <w:sz w:val="22"/>
              </w:rPr>
            </w:pPr>
            <w:r w:rsidRPr="00017C11">
              <w:rPr>
                <w:sz w:val="22"/>
              </w:rPr>
              <w:t xml:space="preserve">sākumskolas skolotāju mērķtiecīga, plānota un regulāra klātbūtne pirmsskolas </w:t>
            </w:r>
            <w:r w:rsidRPr="00017C11">
              <w:rPr>
                <w:sz w:val="22"/>
              </w:rPr>
              <w:lastRenderedPageBreak/>
              <w:t>sagatavošanās grupās;</w:t>
            </w:r>
          </w:p>
          <w:p w14:paraId="19E6F682" w14:textId="3D2FAA97" w:rsidR="005223CC" w:rsidRPr="00017C11" w:rsidRDefault="005223CC" w:rsidP="002F042E">
            <w:pPr>
              <w:widowControl w:val="0"/>
              <w:numPr>
                <w:ilvl w:val="0"/>
                <w:numId w:val="31"/>
              </w:numPr>
              <w:spacing w:after="0" w:line="240" w:lineRule="auto"/>
              <w:ind w:left="402"/>
              <w:jc w:val="left"/>
              <w:rPr>
                <w:sz w:val="22"/>
              </w:rPr>
            </w:pPr>
            <w:r>
              <w:rPr>
                <w:sz w:val="22"/>
              </w:rPr>
              <w:t xml:space="preserve">plānotas regulāras klātienes nodarbības </w:t>
            </w:r>
            <w:r w:rsidRPr="00017C11">
              <w:rPr>
                <w:sz w:val="22"/>
              </w:rPr>
              <w:t xml:space="preserve">sagatavošanas grupas </w:t>
            </w:r>
            <w:r w:rsidR="00646763">
              <w:rPr>
                <w:sz w:val="22"/>
              </w:rPr>
              <w:t>izglitojamiem</w:t>
            </w:r>
            <w:r w:rsidRPr="00017C11">
              <w:rPr>
                <w:sz w:val="22"/>
              </w:rPr>
              <w:t xml:space="preserve"> sākumskolas izglītības iestādē pie skolotājiem, kas nākamajā mācību gadā strādās 1. klasē;</w:t>
            </w:r>
          </w:p>
          <w:p w14:paraId="4C8B9997" w14:textId="77777777" w:rsidR="005223CC" w:rsidRPr="00017C11" w:rsidRDefault="005223CC" w:rsidP="002F042E">
            <w:pPr>
              <w:widowControl w:val="0"/>
              <w:numPr>
                <w:ilvl w:val="0"/>
                <w:numId w:val="31"/>
              </w:numPr>
              <w:spacing w:after="0" w:line="240" w:lineRule="auto"/>
              <w:ind w:left="402"/>
              <w:jc w:val="left"/>
              <w:rPr>
                <w:sz w:val="22"/>
              </w:rPr>
            </w:pPr>
            <w:r w:rsidRPr="00017C11">
              <w:rPr>
                <w:sz w:val="22"/>
              </w:rPr>
              <w:t>pirmsskolas un pamatskolas izglītības iestāžu kopīgi rīkotie pasākumi: sporta dienas, viktorīnas, lasītprasmi un klausīšanās prasmi attīstošas aktivitātes, teātra pulciņu sagatavoti izrāžu apmeklējumi u.c.</w:t>
            </w:r>
          </w:p>
        </w:tc>
      </w:tr>
      <w:tr w:rsidR="005223CC" w:rsidRPr="003A661C" w14:paraId="3C9CDCD6" w14:textId="77777777" w:rsidTr="005223CC">
        <w:trPr>
          <w:trHeight w:val="520"/>
          <w:jc w:val="center"/>
        </w:trPr>
        <w:tc>
          <w:tcPr>
            <w:tcW w:w="2310" w:type="dxa"/>
            <w:vMerge/>
            <w:shd w:val="clear" w:color="auto" w:fill="FFF2CC"/>
            <w:tcMar>
              <w:top w:w="100" w:type="dxa"/>
              <w:left w:w="100" w:type="dxa"/>
              <w:bottom w:w="100" w:type="dxa"/>
              <w:right w:w="100" w:type="dxa"/>
            </w:tcMar>
            <w:vAlign w:val="center"/>
          </w:tcPr>
          <w:p w14:paraId="0BE20F66" w14:textId="77777777" w:rsidR="005223CC" w:rsidRPr="00A551EB" w:rsidRDefault="005223CC" w:rsidP="005223CC">
            <w:pPr>
              <w:widowControl w:val="0"/>
              <w:rPr>
                <w:sz w:val="22"/>
              </w:rPr>
            </w:pPr>
          </w:p>
        </w:tc>
        <w:tc>
          <w:tcPr>
            <w:tcW w:w="3285" w:type="dxa"/>
            <w:vMerge/>
            <w:shd w:val="clear" w:color="auto" w:fill="auto"/>
            <w:tcMar>
              <w:top w:w="100" w:type="dxa"/>
              <w:left w:w="100" w:type="dxa"/>
              <w:bottom w:w="100" w:type="dxa"/>
              <w:right w:w="100" w:type="dxa"/>
            </w:tcMar>
            <w:vAlign w:val="center"/>
          </w:tcPr>
          <w:p w14:paraId="7A757DFD" w14:textId="77777777" w:rsidR="005223CC" w:rsidRPr="00A551EB" w:rsidRDefault="005223CC" w:rsidP="005223CC">
            <w:pPr>
              <w:widowControl w:val="0"/>
              <w:rPr>
                <w:sz w:val="22"/>
              </w:rPr>
            </w:pPr>
          </w:p>
        </w:tc>
        <w:tc>
          <w:tcPr>
            <w:tcW w:w="3675" w:type="dxa"/>
            <w:shd w:val="clear" w:color="auto" w:fill="auto"/>
            <w:tcMar>
              <w:top w:w="100" w:type="dxa"/>
              <w:left w:w="100" w:type="dxa"/>
              <w:bottom w:w="100" w:type="dxa"/>
              <w:right w:w="100" w:type="dxa"/>
            </w:tcMar>
          </w:tcPr>
          <w:p w14:paraId="086F4D1F" w14:textId="77777777" w:rsidR="005223CC" w:rsidRPr="00A551EB" w:rsidRDefault="005223CC" w:rsidP="008A33F9">
            <w:pPr>
              <w:widowControl w:val="0"/>
              <w:ind w:firstLine="0"/>
              <w:jc w:val="left"/>
              <w:rPr>
                <w:sz w:val="22"/>
              </w:rPr>
            </w:pPr>
            <w:r w:rsidRPr="00A551EB">
              <w:rPr>
                <w:sz w:val="22"/>
              </w:rPr>
              <w:t>Organizēti kopīgi pasākumi</w:t>
            </w:r>
          </w:p>
          <w:p w14:paraId="30EE5BA1" w14:textId="77777777" w:rsidR="005223CC" w:rsidRPr="00A551EB" w:rsidRDefault="005223CC" w:rsidP="008A33F9">
            <w:pPr>
              <w:widowControl w:val="0"/>
              <w:ind w:firstLine="0"/>
              <w:jc w:val="left"/>
              <w:rPr>
                <w:i/>
                <w:sz w:val="22"/>
              </w:rPr>
            </w:pPr>
            <w:r w:rsidRPr="00A551EB">
              <w:rPr>
                <w:i/>
                <w:sz w:val="22"/>
              </w:rPr>
              <w:t>(2016-2018, izglītības iestādes)</w:t>
            </w:r>
          </w:p>
        </w:tc>
        <w:tc>
          <w:tcPr>
            <w:tcW w:w="4680" w:type="dxa"/>
            <w:shd w:val="clear" w:color="auto" w:fill="auto"/>
            <w:tcMar>
              <w:top w:w="100" w:type="dxa"/>
              <w:left w:w="100" w:type="dxa"/>
              <w:bottom w:w="100" w:type="dxa"/>
              <w:right w:w="100" w:type="dxa"/>
            </w:tcMar>
          </w:tcPr>
          <w:p w14:paraId="433E0043" w14:textId="08C8AC9D" w:rsidR="005223CC" w:rsidRPr="00A551EB" w:rsidRDefault="005223CC" w:rsidP="00307287">
            <w:pPr>
              <w:widowControl w:val="0"/>
              <w:ind w:firstLine="0"/>
              <w:rPr>
                <w:sz w:val="22"/>
              </w:rPr>
            </w:pPr>
            <w:r w:rsidRPr="00A551EB">
              <w:rPr>
                <w:sz w:val="22"/>
              </w:rPr>
              <w:t xml:space="preserve">Sākumskolas organizē atvērto durvju dienas pirmsskolas </w:t>
            </w:r>
            <w:r w:rsidR="00646763">
              <w:rPr>
                <w:sz w:val="22"/>
              </w:rPr>
              <w:t>izglītojamiem</w:t>
            </w:r>
            <w:r w:rsidRPr="00A551EB">
              <w:rPr>
                <w:sz w:val="22"/>
              </w:rPr>
              <w:t>. PII audzēkņi tiek aicināti uz sākumskolas pasākumiem, piemēram, sporta dienas, radošās dienas u.c.</w:t>
            </w:r>
          </w:p>
        </w:tc>
      </w:tr>
      <w:tr w:rsidR="005223CC" w:rsidRPr="003A661C" w14:paraId="013F590D"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68D0D70E"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2ED721B5" w14:textId="77777777" w:rsidR="005223CC" w:rsidRPr="00A551EB" w:rsidRDefault="005223CC" w:rsidP="007242E1">
            <w:pPr>
              <w:widowControl w:val="0"/>
              <w:ind w:firstLine="0"/>
              <w:jc w:val="left"/>
              <w:rPr>
                <w:sz w:val="22"/>
              </w:rPr>
            </w:pPr>
            <w:r w:rsidRPr="00A551EB">
              <w:rPr>
                <w:sz w:val="22"/>
              </w:rPr>
              <w:t>3. Atjaunot un pilnveidot āra rotaļu laukumus.</w:t>
            </w:r>
            <w:r>
              <w:rPr>
                <w:sz w:val="22"/>
              </w:rPr>
              <w:t xml:space="preserve"> Āra r</w:t>
            </w:r>
            <w:r w:rsidRPr="00A551EB">
              <w:rPr>
                <w:sz w:val="22"/>
              </w:rPr>
              <w:t>otaļu/sporta āra laukumu izbūve atbilstoši mūsdienu prasībām.</w:t>
            </w:r>
          </w:p>
        </w:tc>
        <w:tc>
          <w:tcPr>
            <w:tcW w:w="3675" w:type="dxa"/>
            <w:shd w:val="clear" w:color="auto" w:fill="auto"/>
            <w:tcMar>
              <w:top w:w="100" w:type="dxa"/>
              <w:left w:w="100" w:type="dxa"/>
              <w:bottom w:w="100" w:type="dxa"/>
              <w:right w:w="100" w:type="dxa"/>
            </w:tcMar>
          </w:tcPr>
          <w:p w14:paraId="0E34ECA1" w14:textId="77777777" w:rsidR="005223CC" w:rsidRPr="00A551EB" w:rsidRDefault="005223CC" w:rsidP="008A33F9">
            <w:pPr>
              <w:widowControl w:val="0"/>
              <w:ind w:firstLine="0"/>
              <w:jc w:val="left"/>
              <w:rPr>
                <w:sz w:val="22"/>
              </w:rPr>
            </w:pPr>
            <w:r w:rsidRPr="00A551EB">
              <w:rPr>
                <w:sz w:val="22"/>
              </w:rPr>
              <w:t>Noteikta vienota kārtība novada atbalstam āra rotaļu laukumu izbūvei/atjaunošanai.</w:t>
            </w:r>
          </w:p>
          <w:p w14:paraId="1F66A818" w14:textId="77777777" w:rsidR="005223CC" w:rsidRPr="00A551EB" w:rsidRDefault="005223CC" w:rsidP="008A33F9">
            <w:pPr>
              <w:widowControl w:val="0"/>
              <w:ind w:firstLine="0"/>
              <w:jc w:val="left"/>
              <w:rPr>
                <w:sz w:val="22"/>
              </w:rPr>
            </w:pPr>
            <w:r w:rsidRPr="00A551EB">
              <w:rPr>
                <w:sz w:val="22"/>
              </w:rPr>
              <w:t>Atjaunoti āra rotaļu laukumi.</w:t>
            </w:r>
          </w:p>
          <w:p w14:paraId="404B5EC2" w14:textId="77777777" w:rsidR="005223CC" w:rsidRPr="00A551EB" w:rsidRDefault="005223CC" w:rsidP="008A33F9">
            <w:pPr>
              <w:widowControl w:val="0"/>
              <w:ind w:firstLine="0"/>
              <w:jc w:val="left"/>
              <w:rPr>
                <w:i/>
                <w:sz w:val="22"/>
              </w:rPr>
            </w:pPr>
            <w:r w:rsidRPr="00A551EB">
              <w:rPr>
                <w:i/>
                <w:sz w:val="22"/>
              </w:rPr>
              <w:t>(2016-2018, pagastu pārvaldes, IKSN)</w:t>
            </w:r>
          </w:p>
        </w:tc>
        <w:tc>
          <w:tcPr>
            <w:tcW w:w="4680" w:type="dxa"/>
            <w:shd w:val="clear" w:color="auto" w:fill="auto"/>
            <w:tcMar>
              <w:top w:w="100" w:type="dxa"/>
              <w:left w:w="100" w:type="dxa"/>
              <w:bottom w:w="100" w:type="dxa"/>
              <w:right w:w="100" w:type="dxa"/>
            </w:tcMar>
          </w:tcPr>
          <w:p w14:paraId="267F219A" w14:textId="77777777" w:rsidR="005223CC" w:rsidRPr="00017C11" w:rsidRDefault="005223CC" w:rsidP="0089497A">
            <w:pPr>
              <w:widowControl w:val="0"/>
              <w:ind w:firstLine="0"/>
              <w:rPr>
                <w:sz w:val="22"/>
              </w:rPr>
            </w:pPr>
            <w:r w:rsidRPr="00017C11">
              <w:rPr>
                <w:sz w:val="22"/>
              </w:rPr>
              <w:t xml:space="preserve">Gulbenes novada attīstības programmas 2018.-2020. gadam Investīciju plānā 2018.-2020. gadam ir paredzēts finansējums 200 000 euro apmērā Stāķu PII rotaļu laukuma labiekārtošanai. </w:t>
            </w:r>
          </w:p>
          <w:p w14:paraId="7638E4B6" w14:textId="77777777" w:rsidR="005223CC" w:rsidRPr="00017C11" w:rsidRDefault="005223CC" w:rsidP="0089497A">
            <w:pPr>
              <w:widowControl w:val="0"/>
              <w:ind w:firstLine="0"/>
              <w:rPr>
                <w:sz w:val="22"/>
              </w:rPr>
            </w:pPr>
            <w:r w:rsidRPr="00017C11">
              <w:rPr>
                <w:sz w:val="22"/>
              </w:rPr>
              <w:t>2016. gadā  Gulbenes 1.PII ir uzstādīti slidkalniņi ar torņiem 1672 euro apmērā, Lejasciema PII nojumes 400 euro apmērā.</w:t>
            </w:r>
          </w:p>
          <w:p w14:paraId="7FAB1D2A" w14:textId="77777777" w:rsidR="005223CC" w:rsidRPr="00017C11" w:rsidRDefault="005223CC" w:rsidP="0089497A">
            <w:pPr>
              <w:widowControl w:val="0"/>
              <w:ind w:firstLine="0"/>
              <w:rPr>
                <w:sz w:val="22"/>
              </w:rPr>
            </w:pPr>
            <w:r w:rsidRPr="00017C11">
              <w:rPr>
                <w:sz w:val="22"/>
              </w:rPr>
              <w:t xml:space="preserve">2017. gadā Gulbenes 1.PII ierīkota āra lasītava 1646,96 euro apmērā. 2018. gadā Stāķu PII uzstādīta rotaļu mājiņa ar slidkalniņu 308,55 euro </w:t>
            </w:r>
            <w:r w:rsidRPr="00017C11">
              <w:rPr>
                <w:sz w:val="22"/>
              </w:rPr>
              <w:lastRenderedPageBreak/>
              <w:t>apmērā. 2019. gadā Lejasciema PII uzstādīts vingrošanas komplekss 3999, 95 euro apmērā. 2020. gadā plānots pirmsskolas izglītības iestādēs labiekārtot rotaļu laukumus 12500,00 euro apmērā.</w:t>
            </w:r>
          </w:p>
          <w:p w14:paraId="628AC89F" w14:textId="77777777" w:rsidR="005223CC" w:rsidRPr="00017C11" w:rsidRDefault="005223CC" w:rsidP="0089497A">
            <w:pPr>
              <w:widowControl w:val="0"/>
              <w:ind w:firstLine="0"/>
              <w:rPr>
                <w:sz w:val="22"/>
              </w:rPr>
            </w:pPr>
            <w:r w:rsidRPr="00017C11">
              <w:rPr>
                <w:sz w:val="22"/>
              </w:rPr>
              <w:t xml:space="preserve">78% aptaujāto izglītojamo vecāku apmierina, 18% daļēji </w:t>
            </w:r>
            <w:r>
              <w:rPr>
                <w:sz w:val="22"/>
              </w:rPr>
              <w:t xml:space="preserve">apmierina </w:t>
            </w:r>
            <w:r w:rsidRPr="00017C11">
              <w:rPr>
                <w:sz w:val="22"/>
              </w:rPr>
              <w:t xml:space="preserve">un 3% vecāku neapmierina izglītības iestādes apkārtējās teritorijas drošība un sakoptība. </w:t>
            </w:r>
          </w:p>
        </w:tc>
      </w:tr>
      <w:tr w:rsidR="005223CC" w:rsidRPr="003A661C" w14:paraId="3C67B3D7"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764800AA"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434E7BC2" w14:textId="77777777" w:rsidR="005223CC" w:rsidRPr="00A551EB" w:rsidRDefault="005223CC" w:rsidP="007242E1">
            <w:pPr>
              <w:widowControl w:val="0"/>
              <w:ind w:firstLine="0"/>
              <w:jc w:val="left"/>
              <w:rPr>
                <w:sz w:val="22"/>
              </w:rPr>
            </w:pPr>
            <w:r w:rsidRPr="00A551EB">
              <w:rPr>
                <w:sz w:val="22"/>
              </w:rPr>
              <w:t>4. Noteikt prioritārās tēmas pedagogu profesionālajai pilnveidei turpmākajiem 2-3 gadiem. Organizēt personāla mūsdienīgu un efektīvu profesionālo pilnveidi, papildinot un pilnveidojot nepieciešamās kompetences darbam ar moderniem mācību līdzekļiem.</w:t>
            </w:r>
          </w:p>
        </w:tc>
        <w:tc>
          <w:tcPr>
            <w:tcW w:w="3675" w:type="dxa"/>
            <w:shd w:val="clear" w:color="auto" w:fill="auto"/>
            <w:tcMar>
              <w:top w:w="100" w:type="dxa"/>
              <w:left w:w="100" w:type="dxa"/>
              <w:bottom w:w="100" w:type="dxa"/>
              <w:right w:w="100" w:type="dxa"/>
            </w:tcMar>
          </w:tcPr>
          <w:p w14:paraId="34EEAC8D" w14:textId="77777777" w:rsidR="005223CC" w:rsidRPr="00A551EB" w:rsidRDefault="005223CC" w:rsidP="008A33F9">
            <w:pPr>
              <w:widowControl w:val="0"/>
              <w:ind w:firstLine="0"/>
              <w:jc w:val="left"/>
              <w:rPr>
                <w:sz w:val="22"/>
              </w:rPr>
            </w:pPr>
            <w:r w:rsidRPr="00A551EB">
              <w:rPr>
                <w:sz w:val="22"/>
              </w:rPr>
              <w:t>Pedagogu profesionālā pilnveide un kvalifikācija atbilst iestādes prioritātēm un normatīvo aktu prasībām</w:t>
            </w:r>
          </w:p>
          <w:p w14:paraId="435E665A" w14:textId="77777777" w:rsidR="005223CC" w:rsidRPr="00A551EB" w:rsidRDefault="005223CC" w:rsidP="008A33F9">
            <w:pPr>
              <w:widowControl w:val="0"/>
              <w:ind w:firstLine="0"/>
              <w:jc w:val="left"/>
              <w:rPr>
                <w:i/>
                <w:sz w:val="22"/>
              </w:rPr>
            </w:pPr>
            <w:r w:rsidRPr="00A551EB">
              <w:rPr>
                <w:i/>
                <w:sz w:val="22"/>
              </w:rPr>
              <w:t>(2016-2018, izglītības iestādes, IKSN)</w:t>
            </w:r>
          </w:p>
        </w:tc>
        <w:tc>
          <w:tcPr>
            <w:tcW w:w="4680" w:type="dxa"/>
            <w:shd w:val="clear" w:color="auto" w:fill="auto"/>
            <w:tcMar>
              <w:top w:w="100" w:type="dxa"/>
              <w:left w:w="100" w:type="dxa"/>
              <w:bottom w:w="100" w:type="dxa"/>
              <w:right w:w="100" w:type="dxa"/>
            </w:tcMar>
          </w:tcPr>
          <w:p w14:paraId="17896F54" w14:textId="77777777" w:rsidR="005223CC" w:rsidRPr="00A551EB" w:rsidRDefault="005223CC" w:rsidP="0089497A">
            <w:pPr>
              <w:widowControl w:val="0"/>
              <w:ind w:firstLine="0"/>
              <w:rPr>
                <w:sz w:val="22"/>
              </w:rPr>
            </w:pPr>
            <w:r w:rsidRPr="00A551EB">
              <w:rPr>
                <w:sz w:val="22"/>
              </w:rPr>
              <w:t>Pedagogi ir izvirzījuši vairākas jomas, kurās būtu nepieciešama profesionālā pilnveide:</w:t>
            </w:r>
          </w:p>
          <w:p w14:paraId="0E809AD2" w14:textId="77777777" w:rsidR="005223CC" w:rsidRPr="00A551EB" w:rsidRDefault="005223CC" w:rsidP="002F042E">
            <w:pPr>
              <w:widowControl w:val="0"/>
              <w:numPr>
                <w:ilvl w:val="0"/>
                <w:numId w:val="31"/>
              </w:numPr>
              <w:spacing w:after="0" w:line="240" w:lineRule="auto"/>
              <w:ind w:left="402"/>
              <w:jc w:val="left"/>
              <w:rPr>
                <w:sz w:val="22"/>
              </w:rPr>
            </w:pPr>
            <w:r>
              <w:rPr>
                <w:sz w:val="22"/>
              </w:rPr>
              <w:t>m</w:t>
            </w:r>
            <w:r w:rsidRPr="00A551EB">
              <w:rPr>
                <w:sz w:val="22"/>
              </w:rPr>
              <w:t>ācības IT jomā (</w:t>
            </w:r>
            <w:r>
              <w:rPr>
                <w:sz w:val="22"/>
              </w:rPr>
              <w:t>Z</w:t>
            </w:r>
            <w:r w:rsidRPr="00A551EB">
              <w:rPr>
                <w:sz w:val="22"/>
              </w:rPr>
              <w:t>oom platforma, e-klase, specializētās vietnes PII pedagogiem)</w:t>
            </w:r>
            <w:r>
              <w:rPr>
                <w:sz w:val="22"/>
              </w:rPr>
              <w:t>;</w:t>
            </w:r>
          </w:p>
          <w:p w14:paraId="76C031B1" w14:textId="77777777" w:rsidR="005223CC" w:rsidRPr="00A551EB" w:rsidRDefault="005223CC" w:rsidP="002F042E">
            <w:pPr>
              <w:widowControl w:val="0"/>
              <w:numPr>
                <w:ilvl w:val="0"/>
                <w:numId w:val="31"/>
              </w:numPr>
              <w:spacing w:after="0" w:line="240" w:lineRule="auto"/>
              <w:ind w:left="402"/>
              <w:jc w:val="left"/>
              <w:rPr>
                <w:sz w:val="22"/>
              </w:rPr>
            </w:pPr>
            <w:r>
              <w:rPr>
                <w:sz w:val="22"/>
              </w:rPr>
              <w:t>k</w:t>
            </w:r>
            <w:r w:rsidRPr="00A551EB">
              <w:rPr>
                <w:sz w:val="22"/>
              </w:rPr>
              <w:t>ompetenču izglītības ieviešana, īpaši lielās grupās ar dažāda vecuma bērniem</w:t>
            </w:r>
            <w:r>
              <w:rPr>
                <w:sz w:val="22"/>
              </w:rPr>
              <w:t>;</w:t>
            </w:r>
          </w:p>
          <w:p w14:paraId="463F5779" w14:textId="77777777" w:rsidR="005223CC" w:rsidRPr="00A551EB" w:rsidRDefault="005223CC" w:rsidP="002F042E">
            <w:pPr>
              <w:widowControl w:val="0"/>
              <w:numPr>
                <w:ilvl w:val="0"/>
                <w:numId w:val="31"/>
              </w:numPr>
              <w:spacing w:after="0" w:line="240" w:lineRule="auto"/>
              <w:ind w:left="402"/>
              <w:jc w:val="left"/>
              <w:rPr>
                <w:sz w:val="22"/>
              </w:rPr>
            </w:pPr>
            <w:r>
              <w:rPr>
                <w:sz w:val="22"/>
              </w:rPr>
              <w:t>d</w:t>
            </w:r>
            <w:r w:rsidRPr="00A551EB">
              <w:rPr>
                <w:sz w:val="22"/>
              </w:rPr>
              <w:t>arbs ar bērniem ar uzvedības un attīstības traucējumiem, bērniem ar īpašām vajadzībām</w:t>
            </w:r>
            <w:r>
              <w:rPr>
                <w:sz w:val="22"/>
              </w:rPr>
              <w:t>.</w:t>
            </w:r>
          </w:p>
          <w:p w14:paraId="070BA6AF" w14:textId="46A3E49A" w:rsidR="005223CC" w:rsidRDefault="005223CC" w:rsidP="0089497A">
            <w:pPr>
              <w:widowControl w:val="0"/>
              <w:ind w:firstLine="0"/>
              <w:rPr>
                <w:sz w:val="22"/>
              </w:rPr>
            </w:pPr>
            <w:r w:rsidRPr="00A551EB">
              <w:rPr>
                <w:sz w:val="22"/>
              </w:rPr>
              <w:t>Tā kā pedagogi kritiski zemu vērtē savas svešvalodu zināšanas mūsdienīga mācību procesa nodrošināšanai (27% svešvalodu prasmes vērtē kā labas un tikai 5% kā ļoti labas), kā viena no prioritātēm būtu jāizvirza svešvalodu apgūšana un pielietošana mācību darbā.</w:t>
            </w:r>
          </w:p>
          <w:p w14:paraId="1885CB3A" w14:textId="740A1F13" w:rsidR="007B6E90" w:rsidRPr="00A551EB" w:rsidRDefault="007B6E90" w:rsidP="0089497A">
            <w:pPr>
              <w:widowControl w:val="0"/>
              <w:ind w:firstLine="0"/>
              <w:rPr>
                <w:sz w:val="22"/>
              </w:rPr>
            </w:pPr>
            <w:r>
              <w:rPr>
                <w:sz w:val="22"/>
              </w:rPr>
              <w:lastRenderedPageBreak/>
              <w:t>Informācija no mērķgrupu aptaujas rezultātiem:</w:t>
            </w:r>
          </w:p>
          <w:p w14:paraId="6506465D" w14:textId="47E7A253" w:rsidR="005223CC" w:rsidRPr="007E0CEF" w:rsidRDefault="005223CC" w:rsidP="007E0CEF">
            <w:pPr>
              <w:pStyle w:val="Sarakstarindkopa"/>
              <w:numPr>
                <w:ilvl w:val="0"/>
                <w:numId w:val="59"/>
              </w:numPr>
              <w:spacing w:before="220" w:after="40"/>
              <w:ind w:left="545"/>
              <w:rPr>
                <w:sz w:val="22"/>
              </w:rPr>
            </w:pPr>
            <w:r w:rsidRPr="007E0CEF">
              <w:rPr>
                <w:sz w:val="22"/>
              </w:rPr>
              <w:t>82% aptaujāto pedagogu ir izpratne par izglītības iestādes vīziju, mērķiem un uzdevumiem</w:t>
            </w:r>
            <w:r w:rsidR="007673A3">
              <w:rPr>
                <w:sz w:val="22"/>
              </w:rPr>
              <w:t>;</w:t>
            </w:r>
            <w:r w:rsidRPr="007E0CEF">
              <w:rPr>
                <w:sz w:val="22"/>
              </w:rPr>
              <w:t xml:space="preserve"> </w:t>
            </w:r>
          </w:p>
          <w:p w14:paraId="3CC63FDE" w14:textId="09D8D723" w:rsidR="005223CC" w:rsidRPr="007E0CEF" w:rsidRDefault="005223CC" w:rsidP="007E0CEF">
            <w:pPr>
              <w:pStyle w:val="Sarakstarindkopa"/>
              <w:numPr>
                <w:ilvl w:val="0"/>
                <w:numId w:val="59"/>
              </w:numPr>
              <w:spacing w:before="220" w:after="40"/>
              <w:ind w:left="545"/>
              <w:rPr>
                <w:sz w:val="22"/>
              </w:rPr>
            </w:pPr>
            <w:r w:rsidRPr="007E0CEF">
              <w:rPr>
                <w:sz w:val="22"/>
              </w:rPr>
              <w:t>56% aptaujāto pedagogu ļoti bieži, 46% bieži savā darbā pielieto to, kas apgūts profesionālās pilnveides aktivitātēs</w:t>
            </w:r>
            <w:r w:rsidR="007673A3">
              <w:rPr>
                <w:sz w:val="22"/>
              </w:rPr>
              <w:t>;</w:t>
            </w:r>
          </w:p>
          <w:p w14:paraId="1C8CF893" w14:textId="5849C266" w:rsidR="005223CC" w:rsidRPr="007E0CEF" w:rsidRDefault="005223CC" w:rsidP="007E0CEF">
            <w:pPr>
              <w:pStyle w:val="Sarakstarindkopa"/>
              <w:widowControl w:val="0"/>
              <w:numPr>
                <w:ilvl w:val="0"/>
                <w:numId w:val="59"/>
              </w:numPr>
              <w:spacing w:before="220" w:after="40"/>
              <w:ind w:left="545"/>
              <w:rPr>
                <w:sz w:val="22"/>
              </w:rPr>
            </w:pPr>
            <w:r w:rsidRPr="007E0CEF">
              <w:rPr>
                <w:sz w:val="22"/>
              </w:rPr>
              <w:t>75% aptaujāto pedagogu ir ļoti laba, 25 % daļēja izpratne par pilnveidoto mācību saturu, programmām, standartiem un spēju izvēlēties atbilstošus mācību materiālus</w:t>
            </w:r>
            <w:r w:rsidR="007673A3">
              <w:rPr>
                <w:sz w:val="22"/>
              </w:rPr>
              <w:t>;</w:t>
            </w:r>
          </w:p>
          <w:p w14:paraId="6728D978" w14:textId="279677D8" w:rsidR="005223CC" w:rsidRPr="007E0CEF" w:rsidRDefault="005223CC" w:rsidP="007E0CEF">
            <w:pPr>
              <w:pStyle w:val="Sarakstarindkopa"/>
              <w:numPr>
                <w:ilvl w:val="0"/>
                <w:numId w:val="59"/>
              </w:numPr>
              <w:ind w:left="545"/>
              <w:rPr>
                <w:bCs/>
                <w:sz w:val="22"/>
              </w:rPr>
            </w:pPr>
            <w:r w:rsidRPr="007E0CEF">
              <w:rPr>
                <w:sz w:val="22"/>
              </w:rPr>
              <w:t>73% aptaujāto pedagogu ļoti labi, 27% daļēji labi vērtē savas kompetences mācīšanas un mācīšanās stratēģiju lietošan</w:t>
            </w:r>
            <w:r w:rsidRPr="007E0CEF">
              <w:rPr>
                <w:bCs/>
                <w:sz w:val="22"/>
              </w:rPr>
              <w:t>ā</w:t>
            </w:r>
            <w:r w:rsidR="007673A3">
              <w:rPr>
                <w:bCs/>
                <w:sz w:val="22"/>
              </w:rPr>
              <w:t>;</w:t>
            </w:r>
          </w:p>
          <w:p w14:paraId="252BC808" w14:textId="5B94C006" w:rsidR="005223CC" w:rsidRPr="007E0CEF" w:rsidRDefault="005223CC" w:rsidP="007E0CEF">
            <w:pPr>
              <w:pStyle w:val="Sarakstarindkopa"/>
              <w:numPr>
                <w:ilvl w:val="0"/>
                <w:numId w:val="59"/>
              </w:numPr>
              <w:ind w:left="545"/>
              <w:rPr>
                <w:sz w:val="22"/>
              </w:rPr>
            </w:pPr>
            <w:r w:rsidRPr="007E0CEF">
              <w:rPr>
                <w:sz w:val="22"/>
              </w:rPr>
              <w:t xml:space="preserve">85% aptaujāto pedagogu ļoti labi un 15% daļēji labi vērtē savas prasmes radīt </w:t>
            </w:r>
            <w:r w:rsidR="00646763" w:rsidRPr="007E0CEF">
              <w:rPr>
                <w:sz w:val="22"/>
              </w:rPr>
              <w:t>izglītojamiem</w:t>
            </w:r>
            <w:r w:rsidRPr="007E0CEF">
              <w:rPr>
                <w:sz w:val="22"/>
              </w:rPr>
              <w:t xml:space="preserve"> labvēlīgu mācību vidi.</w:t>
            </w:r>
          </w:p>
          <w:p w14:paraId="1BA5A2EA" w14:textId="77777777" w:rsidR="005223CC" w:rsidRPr="00A551EB" w:rsidRDefault="005223CC" w:rsidP="007673A3">
            <w:pPr>
              <w:ind w:firstLine="0"/>
              <w:rPr>
                <w:sz w:val="22"/>
              </w:rPr>
            </w:pPr>
            <w:r w:rsidRPr="00A551EB">
              <w:rPr>
                <w:sz w:val="22"/>
              </w:rPr>
              <w:t xml:space="preserve">Izglītības iestādēs pedagogu profesionālajai pilnveidei tiek izmantotas dažādas formas - 89% aptaujāto pedagogu ir piedalījušies izglītības iestādes organizētajās mācībās kolektīvam, 73% aptaujāto pedagogu individuāli ir apmeklējuši dažādus profesionālās pilnveides kursus, 68% pedagogu profesionāli pilnveidojušies, vērojot </w:t>
            </w:r>
            <w:r w:rsidRPr="00A551EB">
              <w:rPr>
                <w:sz w:val="22"/>
              </w:rPr>
              <w:lastRenderedPageBreak/>
              <w:t>kolēģu vadītās nodarbības, daudzi pedagogi izvēlas arī pašvadītu mācīšanos.</w:t>
            </w:r>
          </w:p>
        </w:tc>
      </w:tr>
      <w:tr w:rsidR="005223CC" w:rsidRPr="003A661C" w14:paraId="24443AF5"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716B07DC" w14:textId="77777777" w:rsidR="005223CC" w:rsidRPr="00A551EB" w:rsidRDefault="005223CC" w:rsidP="005223CC">
            <w:pPr>
              <w:widowControl w:val="0"/>
              <w:rPr>
                <w:sz w:val="22"/>
              </w:rPr>
            </w:pPr>
          </w:p>
        </w:tc>
        <w:tc>
          <w:tcPr>
            <w:tcW w:w="3285" w:type="dxa"/>
            <w:vMerge w:val="restart"/>
            <w:shd w:val="clear" w:color="auto" w:fill="auto"/>
            <w:tcMar>
              <w:top w:w="100" w:type="dxa"/>
              <w:left w:w="100" w:type="dxa"/>
              <w:bottom w:w="100" w:type="dxa"/>
              <w:right w:w="100" w:type="dxa"/>
            </w:tcMar>
          </w:tcPr>
          <w:p w14:paraId="32196B13" w14:textId="77777777" w:rsidR="005223CC" w:rsidRPr="00A551EB" w:rsidRDefault="005223CC" w:rsidP="007242E1">
            <w:pPr>
              <w:widowControl w:val="0"/>
              <w:ind w:firstLine="0"/>
              <w:jc w:val="left"/>
              <w:rPr>
                <w:sz w:val="22"/>
              </w:rPr>
            </w:pPr>
            <w:r w:rsidRPr="00A551EB">
              <w:rPr>
                <w:sz w:val="22"/>
              </w:rPr>
              <w:t>5. Nodrošināt IT pielietojumu pirmsskolas darba organizācijā un pedagoģiskā procesa nodrošināšanā, saziņai ar vecākiem. Ieviest e-vidi.</w:t>
            </w:r>
          </w:p>
        </w:tc>
        <w:tc>
          <w:tcPr>
            <w:tcW w:w="3675" w:type="dxa"/>
            <w:shd w:val="clear" w:color="auto" w:fill="auto"/>
            <w:tcMar>
              <w:top w:w="100" w:type="dxa"/>
              <w:left w:w="100" w:type="dxa"/>
              <w:bottom w:w="100" w:type="dxa"/>
              <w:right w:w="100" w:type="dxa"/>
            </w:tcMar>
          </w:tcPr>
          <w:p w14:paraId="142D7DF7" w14:textId="77777777" w:rsidR="005223CC" w:rsidRPr="00A551EB" w:rsidRDefault="005223CC" w:rsidP="008A33F9">
            <w:pPr>
              <w:widowControl w:val="0"/>
              <w:ind w:firstLine="0"/>
              <w:jc w:val="left"/>
              <w:rPr>
                <w:sz w:val="22"/>
              </w:rPr>
            </w:pPr>
            <w:r w:rsidRPr="00A551EB">
              <w:rPr>
                <w:sz w:val="22"/>
              </w:rPr>
              <w:t>Pedagogi pārzina un pielieto IT izglītības programmu īstenošanā, saziņā ar vecākiem.</w:t>
            </w:r>
          </w:p>
          <w:p w14:paraId="304619D7" w14:textId="77777777" w:rsidR="005223CC" w:rsidRPr="00A551EB" w:rsidRDefault="005223CC" w:rsidP="008A33F9">
            <w:pPr>
              <w:widowControl w:val="0"/>
              <w:ind w:firstLine="0"/>
              <w:jc w:val="left"/>
              <w:rPr>
                <w:i/>
                <w:sz w:val="22"/>
              </w:rPr>
            </w:pPr>
            <w:r w:rsidRPr="00A551EB">
              <w:rPr>
                <w:i/>
                <w:sz w:val="22"/>
              </w:rPr>
              <w:t>(2016-2018, izglītības iestādes, IKSN)</w:t>
            </w:r>
          </w:p>
        </w:tc>
        <w:tc>
          <w:tcPr>
            <w:tcW w:w="4680" w:type="dxa"/>
            <w:shd w:val="clear" w:color="auto" w:fill="auto"/>
            <w:tcMar>
              <w:top w:w="100" w:type="dxa"/>
              <w:left w:w="100" w:type="dxa"/>
              <w:bottom w:w="100" w:type="dxa"/>
              <w:right w:w="100" w:type="dxa"/>
            </w:tcMar>
          </w:tcPr>
          <w:p w14:paraId="75D4CEC7" w14:textId="7A2626FD" w:rsidR="005223CC" w:rsidRPr="00832395" w:rsidRDefault="005223CC" w:rsidP="00832395">
            <w:pPr>
              <w:spacing w:before="220" w:after="40"/>
              <w:ind w:left="185" w:firstLine="0"/>
              <w:rPr>
                <w:sz w:val="22"/>
              </w:rPr>
            </w:pPr>
            <w:r w:rsidRPr="00832395">
              <w:rPr>
                <w:sz w:val="22"/>
              </w:rPr>
              <w:t>Pedagogi savā ikdienas darbā pielieto IT prasmes saziņā ar vecākiem. Tiek izmantotas tādas informācijas aprites platformas kā e-klase, WhatsApp grupas, e-pasti, mājaslapas, sociālo tīklu, piemēram, facebook.com lapas</w:t>
            </w:r>
            <w:r w:rsidR="00832395">
              <w:rPr>
                <w:sz w:val="22"/>
              </w:rPr>
              <w:t>.</w:t>
            </w:r>
          </w:p>
          <w:p w14:paraId="000DA368" w14:textId="24B2BB90" w:rsidR="005223CC" w:rsidRPr="00832395" w:rsidRDefault="005223CC" w:rsidP="00832395">
            <w:pPr>
              <w:spacing w:before="220" w:after="40"/>
              <w:ind w:left="185" w:firstLine="0"/>
              <w:rPr>
                <w:sz w:val="22"/>
              </w:rPr>
            </w:pPr>
            <w:r w:rsidRPr="00832395">
              <w:rPr>
                <w:sz w:val="22"/>
              </w:rPr>
              <w:t>36% aptaujāto pedagogu iespējas izmantot izglītības iestādē pieejamos IT (informāciju tehnoloģijas) rīkus vērtē kā ļoti labus vai labus, 36% kā daļēji labus un 2% kā sliktus</w:t>
            </w:r>
            <w:r w:rsidR="00832395">
              <w:rPr>
                <w:sz w:val="22"/>
              </w:rPr>
              <w:t>.</w:t>
            </w:r>
          </w:p>
          <w:p w14:paraId="26426AAE" w14:textId="77D23C54" w:rsidR="005223CC" w:rsidRPr="00832395" w:rsidRDefault="005223CC" w:rsidP="00832395">
            <w:pPr>
              <w:spacing w:before="220" w:after="40"/>
              <w:ind w:left="185" w:firstLine="0"/>
              <w:rPr>
                <w:sz w:val="22"/>
              </w:rPr>
            </w:pPr>
            <w:r w:rsidRPr="00832395">
              <w:rPr>
                <w:sz w:val="22"/>
              </w:rPr>
              <w:t>21% aptaujāto pedagogu savas prasmes izmantot pieejamos IT (informācijas tehnoloģijas) rīkus novērtē kā ļoti labas, 50% kā labas, 27% kā apmierinošas un 2% kā sliktas</w:t>
            </w:r>
            <w:r w:rsidR="00832395">
              <w:rPr>
                <w:sz w:val="22"/>
              </w:rPr>
              <w:t>.</w:t>
            </w:r>
          </w:p>
          <w:p w14:paraId="5D035AE5" w14:textId="57616B7C" w:rsidR="005223CC" w:rsidRPr="00832395" w:rsidRDefault="005223CC" w:rsidP="00832395">
            <w:pPr>
              <w:spacing w:before="220" w:after="40"/>
              <w:ind w:left="185" w:firstLine="0"/>
              <w:rPr>
                <w:sz w:val="22"/>
              </w:rPr>
            </w:pPr>
            <w:r w:rsidRPr="00832395">
              <w:rPr>
                <w:sz w:val="22"/>
              </w:rPr>
              <w:t>56% aptaujāto pirmsskolas izglītības iestāžu izglītojamo vecāku, vērtējot, cik lielā mērā izglītības iestāde ir nodrošināta ar mācību procesa realizācijai nepieciešamām informācijas tehnoloģijām, atzīst, ka pilnībā nodrošinātas, 34%, ka daļēji nodrošinātas, un 5% uzskata, ka iestādes nav nodrošinātas ar nepieciešamajām IT</w:t>
            </w:r>
            <w:r w:rsidR="00832395">
              <w:rPr>
                <w:sz w:val="22"/>
              </w:rPr>
              <w:t>.</w:t>
            </w:r>
          </w:p>
          <w:p w14:paraId="64C2E7D1" w14:textId="77777777" w:rsidR="005223CC" w:rsidRPr="007673A3" w:rsidRDefault="005223CC" w:rsidP="00832395">
            <w:pPr>
              <w:spacing w:before="220" w:after="40"/>
              <w:ind w:left="185" w:firstLine="0"/>
              <w:rPr>
                <w:sz w:val="22"/>
              </w:rPr>
            </w:pPr>
            <w:r w:rsidRPr="007673A3">
              <w:rPr>
                <w:sz w:val="22"/>
              </w:rPr>
              <w:lastRenderedPageBreak/>
              <w:t>74% aptaujāto izglītojamo vecāku apmierina informācijas apmaiņa ar izglītības iestādi saistībā ar bērnu, 18% daļēji apmierina un 8% neapmierina.</w:t>
            </w:r>
          </w:p>
        </w:tc>
      </w:tr>
      <w:tr w:rsidR="005223CC" w:rsidRPr="003A661C" w14:paraId="3E6C198C" w14:textId="77777777" w:rsidTr="005223CC">
        <w:trPr>
          <w:trHeight w:val="520"/>
          <w:jc w:val="center"/>
        </w:trPr>
        <w:tc>
          <w:tcPr>
            <w:tcW w:w="2310" w:type="dxa"/>
            <w:vMerge/>
            <w:shd w:val="clear" w:color="auto" w:fill="FFF2CC"/>
            <w:tcMar>
              <w:top w:w="100" w:type="dxa"/>
              <w:left w:w="100" w:type="dxa"/>
              <w:bottom w:w="100" w:type="dxa"/>
              <w:right w:w="100" w:type="dxa"/>
            </w:tcMar>
            <w:vAlign w:val="center"/>
          </w:tcPr>
          <w:p w14:paraId="68969069" w14:textId="77777777" w:rsidR="005223CC" w:rsidRPr="00A551EB" w:rsidRDefault="005223CC" w:rsidP="005223CC">
            <w:pPr>
              <w:widowControl w:val="0"/>
              <w:rPr>
                <w:sz w:val="22"/>
              </w:rPr>
            </w:pPr>
          </w:p>
        </w:tc>
        <w:tc>
          <w:tcPr>
            <w:tcW w:w="3285" w:type="dxa"/>
            <w:vMerge/>
            <w:shd w:val="clear" w:color="auto" w:fill="auto"/>
            <w:tcMar>
              <w:top w:w="100" w:type="dxa"/>
              <w:left w:w="100" w:type="dxa"/>
              <w:bottom w:w="100" w:type="dxa"/>
              <w:right w:w="100" w:type="dxa"/>
            </w:tcMar>
            <w:vAlign w:val="center"/>
          </w:tcPr>
          <w:p w14:paraId="732EE9F4" w14:textId="77777777" w:rsidR="005223CC" w:rsidRPr="00A551EB" w:rsidRDefault="005223CC" w:rsidP="005223CC">
            <w:pPr>
              <w:widowControl w:val="0"/>
              <w:rPr>
                <w:sz w:val="22"/>
              </w:rPr>
            </w:pPr>
          </w:p>
        </w:tc>
        <w:tc>
          <w:tcPr>
            <w:tcW w:w="3675" w:type="dxa"/>
            <w:shd w:val="clear" w:color="auto" w:fill="auto"/>
            <w:tcMar>
              <w:top w:w="100" w:type="dxa"/>
              <w:left w:w="100" w:type="dxa"/>
              <w:bottom w:w="100" w:type="dxa"/>
              <w:right w:w="100" w:type="dxa"/>
            </w:tcMar>
          </w:tcPr>
          <w:p w14:paraId="69D21F5D" w14:textId="77777777" w:rsidR="005223CC" w:rsidRPr="00A551EB" w:rsidRDefault="005223CC" w:rsidP="008A33F9">
            <w:pPr>
              <w:widowControl w:val="0"/>
              <w:ind w:firstLine="0"/>
              <w:jc w:val="left"/>
              <w:rPr>
                <w:sz w:val="22"/>
              </w:rPr>
            </w:pPr>
            <w:r w:rsidRPr="00A551EB">
              <w:rPr>
                <w:sz w:val="22"/>
              </w:rPr>
              <w:t>Mācību process atbilst mūsdienu prasībām.</w:t>
            </w:r>
          </w:p>
          <w:p w14:paraId="3D0A1804" w14:textId="77777777" w:rsidR="005223CC" w:rsidRPr="008A33F9" w:rsidRDefault="005223CC" w:rsidP="008A33F9">
            <w:pPr>
              <w:widowControl w:val="0"/>
              <w:ind w:firstLine="0"/>
              <w:jc w:val="left"/>
              <w:rPr>
                <w:i/>
                <w:iCs/>
                <w:sz w:val="22"/>
              </w:rPr>
            </w:pPr>
            <w:r w:rsidRPr="008A33F9">
              <w:rPr>
                <w:i/>
                <w:iCs/>
                <w:sz w:val="22"/>
              </w:rPr>
              <w:t>(2016-2018, izglītības iestādes)</w:t>
            </w:r>
          </w:p>
        </w:tc>
        <w:tc>
          <w:tcPr>
            <w:tcW w:w="4680" w:type="dxa"/>
            <w:shd w:val="clear" w:color="auto" w:fill="auto"/>
            <w:tcMar>
              <w:top w:w="100" w:type="dxa"/>
              <w:left w:w="100" w:type="dxa"/>
              <w:bottom w:w="100" w:type="dxa"/>
              <w:right w:w="100" w:type="dxa"/>
            </w:tcMar>
          </w:tcPr>
          <w:p w14:paraId="47481424" w14:textId="2ED2ED46" w:rsidR="005223CC" w:rsidRPr="00A551EB" w:rsidRDefault="005223CC" w:rsidP="00832395">
            <w:pPr>
              <w:spacing w:before="220" w:after="40"/>
              <w:ind w:left="185" w:firstLine="0"/>
              <w:rPr>
                <w:sz w:val="22"/>
              </w:rPr>
            </w:pPr>
            <w:r w:rsidRPr="00A551EB">
              <w:rPr>
                <w:sz w:val="22"/>
              </w:rPr>
              <w:t xml:space="preserve">Mācību process ir atbilstošs mūsdienu prasībām: </w:t>
            </w:r>
            <w:r>
              <w:rPr>
                <w:sz w:val="22"/>
              </w:rPr>
              <w:t>kopš 2019.gada1.septembra</w:t>
            </w:r>
            <w:r w:rsidRPr="00A551EB">
              <w:rPr>
                <w:sz w:val="22"/>
              </w:rPr>
              <w:t xml:space="preserve"> visās pirmsskolās tiek nodrošināta kompetenču izglītība, pieejami IT risinājumi mācību procesa nodrošināšanai, tiek uzturēta un nodrošināta atbilstoša āra vide</w:t>
            </w:r>
            <w:r w:rsidR="00832395">
              <w:rPr>
                <w:sz w:val="22"/>
              </w:rPr>
              <w:t>.</w:t>
            </w:r>
          </w:p>
          <w:p w14:paraId="333975E1" w14:textId="6CE5682D" w:rsidR="005223CC" w:rsidRPr="00A551EB" w:rsidRDefault="005223CC" w:rsidP="00832395">
            <w:pPr>
              <w:spacing w:before="220" w:after="40"/>
              <w:ind w:left="185" w:firstLine="0"/>
              <w:rPr>
                <w:sz w:val="22"/>
              </w:rPr>
            </w:pPr>
            <w:r w:rsidRPr="00A551EB">
              <w:rPr>
                <w:sz w:val="22"/>
              </w:rPr>
              <w:t>Varētu tikt uzlabota rotaļu laukumu materiāltehniskā bāze - papildināta ar mūsdienīgiem fiziskās sagatavotības veicinošiem infrastruktūras objektiem, kas atbilstu Eiropas Savienības standartiem</w:t>
            </w:r>
            <w:r w:rsidR="00832395">
              <w:rPr>
                <w:sz w:val="22"/>
              </w:rPr>
              <w:t>.</w:t>
            </w:r>
          </w:p>
        </w:tc>
      </w:tr>
      <w:tr w:rsidR="005223CC" w:rsidRPr="003A661C" w14:paraId="683C958A" w14:textId="77777777" w:rsidTr="008A33F9">
        <w:trPr>
          <w:trHeight w:val="520"/>
          <w:jc w:val="center"/>
        </w:trPr>
        <w:tc>
          <w:tcPr>
            <w:tcW w:w="2310" w:type="dxa"/>
            <w:vMerge/>
            <w:shd w:val="clear" w:color="auto" w:fill="FFF2CC"/>
            <w:tcMar>
              <w:top w:w="100" w:type="dxa"/>
              <w:left w:w="100" w:type="dxa"/>
              <w:bottom w:w="100" w:type="dxa"/>
              <w:right w:w="100" w:type="dxa"/>
            </w:tcMar>
            <w:vAlign w:val="center"/>
          </w:tcPr>
          <w:p w14:paraId="541CDD69"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7266DEE8" w14:textId="77777777" w:rsidR="005223CC" w:rsidRPr="00A551EB" w:rsidRDefault="005223CC" w:rsidP="007242E1">
            <w:pPr>
              <w:widowControl w:val="0"/>
              <w:ind w:firstLine="0"/>
              <w:jc w:val="left"/>
              <w:rPr>
                <w:sz w:val="22"/>
              </w:rPr>
            </w:pPr>
            <w:r w:rsidRPr="00A551EB">
              <w:rPr>
                <w:sz w:val="22"/>
              </w:rPr>
              <w:t>6. Mācību metožu un formu dažādošana. Inovāciju, jaunu pieeju ieviešana mācību procesā.</w:t>
            </w:r>
          </w:p>
        </w:tc>
        <w:tc>
          <w:tcPr>
            <w:tcW w:w="3675" w:type="dxa"/>
            <w:vMerge w:val="restart"/>
            <w:shd w:val="clear" w:color="auto" w:fill="auto"/>
            <w:tcMar>
              <w:top w:w="100" w:type="dxa"/>
              <w:left w:w="100" w:type="dxa"/>
              <w:bottom w:w="100" w:type="dxa"/>
              <w:right w:w="100" w:type="dxa"/>
            </w:tcMar>
          </w:tcPr>
          <w:p w14:paraId="6F825B58" w14:textId="77777777" w:rsidR="005223CC" w:rsidRPr="00A551EB" w:rsidRDefault="005223CC" w:rsidP="008A33F9">
            <w:pPr>
              <w:widowControl w:val="0"/>
              <w:ind w:firstLine="0"/>
              <w:jc w:val="left"/>
              <w:rPr>
                <w:sz w:val="22"/>
              </w:rPr>
            </w:pPr>
            <w:r w:rsidRPr="00A551EB">
              <w:rPr>
                <w:sz w:val="22"/>
              </w:rPr>
              <w:t>Mācību vide atbilst mūsdienu prasībām</w:t>
            </w:r>
          </w:p>
          <w:p w14:paraId="76F742EA" w14:textId="77777777" w:rsidR="005223CC" w:rsidRPr="008A33F9" w:rsidRDefault="005223CC" w:rsidP="008A33F9">
            <w:pPr>
              <w:widowControl w:val="0"/>
              <w:ind w:firstLine="0"/>
              <w:jc w:val="left"/>
              <w:rPr>
                <w:i/>
                <w:iCs/>
                <w:sz w:val="22"/>
              </w:rPr>
            </w:pPr>
            <w:r w:rsidRPr="008A33F9">
              <w:rPr>
                <w:i/>
                <w:iCs/>
                <w:sz w:val="22"/>
              </w:rPr>
              <w:t>(2016-2018, izglītības iestādes, pagastu pārvaldes)</w:t>
            </w:r>
          </w:p>
        </w:tc>
        <w:tc>
          <w:tcPr>
            <w:tcW w:w="4680" w:type="dxa"/>
            <w:vMerge w:val="restart"/>
            <w:shd w:val="clear" w:color="auto" w:fill="auto"/>
            <w:tcMar>
              <w:top w:w="100" w:type="dxa"/>
              <w:left w:w="100" w:type="dxa"/>
              <w:bottom w:w="100" w:type="dxa"/>
              <w:right w:w="100" w:type="dxa"/>
            </w:tcMar>
          </w:tcPr>
          <w:p w14:paraId="4F3030E6" w14:textId="17113ECB" w:rsidR="005223CC" w:rsidRPr="00A551EB" w:rsidRDefault="005223CC" w:rsidP="00832395">
            <w:pPr>
              <w:spacing w:before="220" w:after="40"/>
              <w:ind w:left="185" w:firstLine="0"/>
              <w:rPr>
                <w:sz w:val="22"/>
              </w:rPr>
            </w:pPr>
            <w:r w:rsidRPr="00A551EB">
              <w:rPr>
                <w:sz w:val="22"/>
              </w:rPr>
              <w:t>79% aptaujāto  pedagogu apmierina mācību telpu iekārtojums izglītības iestādē kopumā, 21% daļēji apmierina</w:t>
            </w:r>
            <w:r w:rsidR="00832395">
              <w:rPr>
                <w:sz w:val="22"/>
              </w:rPr>
              <w:t>.</w:t>
            </w:r>
          </w:p>
          <w:p w14:paraId="06D0CB5D" w14:textId="2C174043" w:rsidR="005223CC" w:rsidRPr="00A551EB" w:rsidRDefault="005223CC" w:rsidP="00832395">
            <w:pPr>
              <w:spacing w:before="220" w:after="40"/>
              <w:ind w:left="185" w:firstLine="0"/>
              <w:rPr>
                <w:sz w:val="22"/>
              </w:rPr>
            </w:pPr>
            <w:r w:rsidRPr="00A551EB">
              <w:rPr>
                <w:sz w:val="22"/>
              </w:rPr>
              <w:t>79% aptaujāto izglītojamo vecāk</w:t>
            </w:r>
            <w:r>
              <w:rPr>
                <w:sz w:val="22"/>
              </w:rPr>
              <w:t xml:space="preserve">u </w:t>
            </w:r>
            <w:r w:rsidRPr="00A551EB">
              <w:rPr>
                <w:sz w:val="22"/>
              </w:rPr>
              <w:t>apmierina mācību vide izglītības iestādē, 19% vecāku daļēji apmierina un 2% vecāku neapmierina</w:t>
            </w:r>
            <w:r w:rsidR="00832395">
              <w:rPr>
                <w:sz w:val="22"/>
              </w:rPr>
              <w:t>.</w:t>
            </w:r>
          </w:p>
          <w:p w14:paraId="5C73F9A2" w14:textId="130905D6" w:rsidR="005223CC" w:rsidRPr="00A551EB" w:rsidRDefault="005223CC" w:rsidP="00832395">
            <w:pPr>
              <w:spacing w:before="220" w:after="40"/>
              <w:ind w:left="185" w:firstLine="0"/>
              <w:rPr>
                <w:sz w:val="22"/>
              </w:rPr>
            </w:pPr>
            <w:r w:rsidRPr="00A551EB">
              <w:rPr>
                <w:sz w:val="22"/>
              </w:rPr>
              <w:lastRenderedPageBreak/>
              <w:t>68% aptaujātie izglītojamo vecāki atzīst, ka viņus pilnībā apmierina izglītības iestādes emocionālā vide, 26% daļēji apmierina, bet 6% neapmierina</w:t>
            </w:r>
            <w:r w:rsidR="00832395">
              <w:rPr>
                <w:sz w:val="22"/>
              </w:rPr>
              <w:t>.</w:t>
            </w:r>
          </w:p>
        </w:tc>
      </w:tr>
      <w:tr w:rsidR="005223CC" w:rsidRPr="003A661C" w14:paraId="682869F2" w14:textId="77777777" w:rsidTr="007242E1">
        <w:trPr>
          <w:trHeight w:val="520"/>
          <w:jc w:val="center"/>
        </w:trPr>
        <w:tc>
          <w:tcPr>
            <w:tcW w:w="2310" w:type="dxa"/>
            <w:vMerge/>
            <w:shd w:val="clear" w:color="auto" w:fill="FFF2CC"/>
            <w:tcMar>
              <w:top w:w="100" w:type="dxa"/>
              <w:left w:w="100" w:type="dxa"/>
              <w:bottom w:w="100" w:type="dxa"/>
              <w:right w:w="100" w:type="dxa"/>
            </w:tcMar>
            <w:vAlign w:val="center"/>
          </w:tcPr>
          <w:p w14:paraId="7741B93A"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2F6BEE11" w14:textId="77777777" w:rsidR="005223CC" w:rsidRPr="00A551EB" w:rsidRDefault="005223CC" w:rsidP="007242E1">
            <w:pPr>
              <w:widowControl w:val="0"/>
              <w:ind w:firstLine="0"/>
              <w:jc w:val="left"/>
              <w:rPr>
                <w:sz w:val="22"/>
              </w:rPr>
            </w:pPr>
            <w:r w:rsidRPr="00A551EB">
              <w:rPr>
                <w:sz w:val="22"/>
              </w:rPr>
              <w:t>7. Iekārtot radošu mācīšanās vidi atbilstoši bērna vecumposma vajadzībām.</w:t>
            </w:r>
          </w:p>
        </w:tc>
        <w:tc>
          <w:tcPr>
            <w:tcW w:w="3675" w:type="dxa"/>
            <w:vMerge/>
            <w:shd w:val="clear" w:color="auto" w:fill="auto"/>
            <w:tcMar>
              <w:top w:w="100" w:type="dxa"/>
              <w:left w:w="100" w:type="dxa"/>
              <w:bottom w:w="100" w:type="dxa"/>
              <w:right w:w="100" w:type="dxa"/>
            </w:tcMar>
            <w:vAlign w:val="center"/>
          </w:tcPr>
          <w:p w14:paraId="5A98CFBA" w14:textId="77777777" w:rsidR="005223CC" w:rsidRPr="00A551EB" w:rsidRDefault="005223CC" w:rsidP="005223CC">
            <w:pPr>
              <w:widowControl w:val="0"/>
              <w:rPr>
                <w:sz w:val="22"/>
              </w:rPr>
            </w:pPr>
          </w:p>
        </w:tc>
        <w:tc>
          <w:tcPr>
            <w:tcW w:w="4680" w:type="dxa"/>
            <w:vMerge/>
            <w:shd w:val="clear" w:color="auto" w:fill="auto"/>
            <w:tcMar>
              <w:top w:w="100" w:type="dxa"/>
              <w:left w:w="100" w:type="dxa"/>
              <w:bottom w:w="100" w:type="dxa"/>
              <w:right w:w="100" w:type="dxa"/>
            </w:tcMar>
            <w:vAlign w:val="center"/>
          </w:tcPr>
          <w:p w14:paraId="3365EC56" w14:textId="77777777" w:rsidR="005223CC" w:rsidRPr="00A551EB" w:rsidRDefault="005223CC" w:rsidP="005223CC">
            <w:pPr>
              <w:widowControl w:val="0"/>
              <w:rPr>
                <w:sz w:val="22"/>
              </w:rPr>
            </w:pPr>
          </w:p>
        </w:tc>
      </w:tr>
      <w:tr w:rsidR="005223CC" w:rsidRPr="00A551EB" w14:paraId="42FD9C4D" w14:textId="77777777" w:rsidTr="008C7A0A">
        <w:trPr>
          <w:trHeight w:val="1068"/>
          <w:jc w:val="center"/>
        </w:trPr>
        <w:tc>
          <w:tcPr>
            <w:tcW w:w="2310" w:type="dxa"/>
            <w:vMerge/>
            <w:shd w:val="clear" w:color="auto" w:fill="FFF2CC"/>
            <w:tcMar>
              <w:top w:w="100" w:type="dxa"/>
              <w:left w:w="100" w:type="dxa"/>
              <w:bottom w:w="100" w:type="dxa"/>
              <w:right w:w="100" w:type="dxa"/>
            </w:tcMar>
            <w:vAlign w:val="center"/>
          </w:tcPr>
          <w:p w14:paraId="7175466C"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3B1B9173" w14:textId="77777777" w:rsidR="005223CC" w:rsidRPr="00A551EB" w:rsidRDefault="005223CC" w:rsidP="007242E1">
            <w:pPr>
              <w:widowControl w:val="0"/>
              <w:ind w:firstLine="0"/>
              <w:jc w:val="left"/>
              <w:rPr>
                <w:sz w:val="22"/>
              </w:rPr>
            </w:pPr>
            <w:r w:rsidRPr="00A551EB">
              <w:rPr>
                <w:sz w:val="22"/>
              </w:rPr>
              <w:t>8. Veidot motivācijas programmu gados jaunu pedagogu piesaistei izglītības iestādēs.</w:t>
            </w:r>
          </w:p>
        </w:tc>
        <w:tc>
          <w:tcPr>
            <w:tcW w:w="3675" w:type="dxa"/>
            <w:shd w:val="clear" w:color="auto" w:fill="auto"/>
            <w:tcMar>
              <w:top w:w="100" w:type="dxa"/>
              <w:left w:w="100" w:type="dxa"/>
              <w:bottom w:w="100" w:type="dxa"/>
              <w:right w:w="100" w:type="dxa"/>
            </w:tcMar>
          </w:tcPr>
          <w:p w14:paraId="2BA7B821" w14:textId="77777777" w:rsidR="005223CC" w:rsidRPr="00A551EB" w:rsidRDefault="005223CC" w:rsidP="008A33F9">
            <w:pPr>
              <w:widowControl w:val="0"/>
              <w:ind w:firstLine="0"/>
              <w:jc w:val="left"/>
              <w:rPr>
                <w:sz w:val="22"/>
              </w:rPr>
            </w:pPr>
            <w:r w:rsidRPr="00A551EB">
              <w:rPr>
                <w:sz w:val="22"/>
              </w:rPr>
              <w:t>Piesaistīti gados jauni un kvalificēti pedagogi</w:t>
            </w:r>
          </w:p>
          <w:p w14:paraId="5C4F8B2D" w14:textId="77777777" w:rsidR="005223CC" w:rsidRPr="008A33F9" w:rsidRDefault="005223CC" w:rsidP="008A33F9">
            <w:pPr>
              <w:widowControl w:val="0"/>
              <w:ind w:firstLine="0"/>
              <w:jc w:val="left"/>
              <w:rPr>
                <w:i/>
                <w:iCs/>
                <w:sz w:val="22"/>
              </w:rPr>
            </w:pPr>
            <w:r w:rsidRPr="008A33F9">
              <w:rPr>
                <w:i/>
                <w:iCs/>
                <w:sz w:val="22"/>
              </w:rPr>
              <w:t>(2016-2018, IKSN)</w:t>
            </w:r>
          </w:p>
        </w:tc>
        <w:tc>
          <w:tcPr>
            <w:tcW w:w="4680" w:type="dxa"/>
            <w:shd w:val="clear" w:color="auto" w:fill="auto"/>
            <w:tcMar>
              <w:top w:w="100" w:type="dxa"/>
              <w:left w:w="100" w:type="dxa"/>
              <w:bottom w:w="100" w:type="dxa"/>
              <w:right w:w="100" w:type="dxa"/>
            </w:tcMar>
          </w:tcPr>
          <w:p w14:paraId="729B183C" w14:textId="77777777" w:rsidR="005223CC" w:rsidRPr="00A551EB" w:rsidRDefault="005223CC" w:rsidP="00832395">
            <w:pPr>
              <w:spacing w:before="220" w:after="40"/>
              <w:ind w:left="185" w:firstLine="0"/>
              <w:rPr>
                <w:sz w:val="22"/>
              </w:rPr>
            </w:pPr>
            <w:r w:rsidRPr="00A551EB">
              <w:rPr>
                <w:sz w:val="22"/>
              </w:rPr>
              <w:t xml:space="preserve">30.06.2020. pieņemti “Stipendijas  piešķiršanas noteikumi studējošiem” </w:t>
            </w:r>
          </w:p>
        </w:tc>
      </w:tr>
      <w:tr w:rsidR="005223CC" w:rsidRPr="003A661C" w14:paraId="7FAC5943" w14:textId="77777777" w:rsidTr="007242E1">
        <w:trPr>
          <w:trHeight w:val="520"/>
          <w:jc w:val="center"/>
        </w:trPr>
        <w:tc>
          <w:tcPr>
            <w:tcW w:w="2310" w:type="dxa"/>
            <w:vMerge w:val="restart"/>
            <w:shd w:val="clear" w:color="auto" w:fill="CFE2F3"/>
            <w:tcMar>
              <w:top w:w="100" w:type="dxa"/>
              <w:left w:w="100" w:type="dxa"/>
              <w:bottom w:w="100" w:type="dxa"/>
              <w:right w:w="100" w:type="dxa"/>
            </w:tcMar>
            <w:vAlign w:val="center"/>
          </w:tcPr>
          <w:p w14:paraId="1661FC09" w14:textId="77777777" w:rsidR="005223CC" w:rsidRPr="00A551EB" w:rsidRDefault="005223CC" w:rsidP="005223CC">
            <w:pPr>
              <w:widowControl w:val="0"/>
              <w:ind w:firstLine="0"/>
              <w:jc w:val="left"/>
              <w:rPr>
                <w:sz w:val="22"/>
              </w:rPr>
            </w:pPr>
            <w:r w:rsidRPr="00A551EB">
              <w:rPr>
                <w:sz w:val="22"/>
              </w:rPr>
              <w:t>2.Nodrošināt efektīvas un pamatotas pirmsskolas izglītības iestāžu/grupu uzturēšanas izmaksas</w:t>
            </w:r>
          </w:p>
        </w:tc>
        <w:tc>
          <w:tcPr>
            <w:tcW w:w="3285" w:type="dxa"/>
            <w:shd w:val="clear" w:color="auto" w:fill="auto"/>
            <w:tcMar>
              <w:top w:w="100" w:type="dxa"/>
              <w:left w:w="100" w:type="dxa"/>
              <w:bottom w:w="100" w:type="dxa"/>
              <w:right w:w="100" w:type="dxa"/>
            </w:tcMar>
          </w:tcPr>
          <w:p w14:paraId="480E9260" w14:textId="77777777" w:rsidR="005223CC" w:rsidRPr="00A551EB" w:rsidRDefault="005223CC" w:rsidP="007242E1">
            <w:pPr>
              <w:widowControl w:val="0"/>
              <w:ind w:firstLine="0"/>
              <w:jc w:val="left"/>
              <w:rPr>
                <w:sz w:val="22"/>
              </w:rPr>
            </w:pPr>
            <w:r w:rsidRPr="00A551EB">
              <w:rPr>
                <w:sz w:val="22"/>
              </w:rPr>
              <w:t>1. Izvērtēt un reglamentēt  grupu piepildījuma minimumu.</w:t>
            </w:r>
          </w:p>
        </w:tc>
        <w:tc>
          <w:tcPr>
            <w:tcW w:w="3675" w:type="dxa"/>
            <w:shd w:val="clear" w:color="auto" w:fill="auto"/>
            <w:tcMar>
              <w:top w:w="100" w:type="dxa"/>
              <w:left w:w="100" w:type="dxa"/>
              <w:bottom w:w="100" w:type="dxa"/>
              <w:right w:w="100" w:type="dxa"/>
            </w:tcMar>
          </w:tcPr>
          <w:p w14:paraId="7212540C" w14:textId="77777777" w:rsidR="005223CC" w:rsidRPr="00A551EB" w:rsidRDefault="005223CC" w:rsidP="008A33F9">
            <w:pPr>
              <w:widowControl w:val="0"/>
              <w:ind w:firstLine="0"/>
              <w:jc w:val="left"/>
              <w:rPr>
                <w:sz w:val="22"/>
              </w:rPr>
            </w:pPr>
            <w:r w:rsidRPr="00A551EB">
              <w:rPr>
                <w:sz w:val="22"/>
              </w:rPr>
              <w:t>Noteikts optimāls grupu piepildījums</w:t>
            </w:r>
          </w:p>
          <w:p w14:paraId="442F5522" w14:textId="77777777" w:rsidR="005223CC" w:rsidRPr="008A33F9" w:rsidRDefault="005223CC" w:rsidP="008A33F9">
            <w:pPr>
              <w:widowControl w:val="0"/>
              <w:ind w:firstLine="0"/>
              <w:jc w:val="left"/>
              <w:rPr>
                <w:i/>
                <w:iCs/>
                <w:sz w:val="22"/>
              </w:rPr>
            </w:pPr>
            <w:r w:rsidRPr="008A33F9">
              <w:rPr>
                <w:i/>
                <w:iCs/>
                <w:sz w:val="22"/>
              </w:rPr>
              <w:t>(2016, IKSN)</w:t>
            </w:r>
          </w:p>
        </w:tc>
        <w:tc>
          <w:tcPr>
            <w:tcW w:w="4680" w:type="dxa"/>
            <w:shd w:val="clear" w:color="auto" w:fill="auto"/>
            <w:tcMar>
              <w:top w:w="100" w:type="dxa"/>
              <w:left w:w="100" w:type="dxa"/>
              <w:bottom w:w="100" w:type="dxa"/>
              <w:right w:w="100" w:type="dxa"/>
            </w:tcMar>
            <w:vAlign w:val="center"/>
          </w:tcPr>
          <w:p w14:paraId="66E1CE18" w14:textId="6EE3425A" w:rsidR="005223CC" w:rsidRPr="00A551EB" w:rsidRDefault="005223CC" w:rsidP="00832395">
            <w:pPr>
              <w:spacing w:before="220" w:after="40"/>
              <w:ind w:left="185" w:firstLine="0"/>
              <w:rPr>
                <w:sz w:val="22"/>
              </w:rPr>
            </w:pPr>
            <w:r w:rsidRPr="00A551EB">
              <w:rPr>
                <w:sz w:val="22"/>
              </w:rPr>
              <w:t>Tiek nodrošināts optimāls grupu lielums, dažos gadījumos Gulbenes pilsētas PII pārsniedzot noteikto grupu piepildījumu</w:t>
            </w:r>
            <w:r w:rsidR="00832395">
              <w:rPr>
                <w:sz w:val="22"/>
              </w:rPr>
              <w:t>.</w:t>
            </w:r>
          </w:p>
        </w:tc>
      </w:tr>
      <w:tr w:rsidR="005223CC" w:rsidRPr="003A661C" w14:paraId="02998807"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11E96AC9"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42B255D8" w14:textId="77777777" w:rsidR="005223CC" w:rsidRPr="00A551EB" w:rsidRDefault="005223CC" w:rsidP="007242E1">
            <w:pPr>
              <w:widowControl w:val="0"/>
              <w:ind w:firstLine="0"/>
              <w:jc w:val="left"/>
              <w:rPr>
                <w:sz w:val="22"/>
              </w:rPr>
            </w:pPr>
            <w:r w:rsidRPr="00A551EB">
              <w:rPr>
                <w:sz w:val="22"/>
              </w:rPr>
              <w:t xml:space="preserve">2. Veidot novadā vienotu personāla skaita un slodžu sadalījumu pilsētas un lauku PII. </w:t>
            </w:r>
          </w:p>
        </w:tc>
        <w:tc>
          <w:tcPr>
            <w:tcW w:w="3675" w:type="dxa"/>
            <w:shd w:val="clear" w:color="auto" w:fill="auto"/>
            <w:tcMar>
              <w:top w:w="100" w:type="dxa"/>
              <w:left w:w="100" w:type="dxa"/>
              <w:bottom w:w="100" w:type="dxa"/>
              <w:right w:w="100" w:type="dxa"/>
            </w:tcMar>
          </w:tcPr>
          <w:p w14:paraId="4E941B7B" w14:textId="77777777" w:rsidR="005223CC" w:rsidRPr="00A551EB" w:rsidRDefault="005223CC" w:rsidP="008A33F9">
            <w:pPr>
              <w:widowControl w:val="0"/>
              <w:ind w:firstLine="0"/>
              <w:jc w:val="left"/>
              <w:rPr>
                <w:sz w:val="22"/>
              </w:rPr>
            </w:pPr>
            <w:r w:rsidRPr="00A551EB">
              <w:rPr>
                <w:sz w:val="22"/>
              </w:rPr>
              <w:t>Reglamentēta kārtība slodžu sadalījumam atbilstoši bērnu skaitam iestādē</w:t>
            </w:r>
          </w:p>
          <w:p w14:paraId="22EF199F" w14:textId="77777777" w:rsidR="005223CC" w:rsidRPr="008A33F9" w:rsidRDefault="005223CC" w:rsidP="008A33F9">
            <w:pPr>
              <w:widowControl w:val="0"/>
              <w:ind w:firstLine="0"/>
              <w:jc w:val="left"/>
              <w:rPr>
                <w:i/>
                <w:iCs/>
                <w:sz w:val="22"/>
              </w:rPr>
            </w:pPr>
            <w:r w:rsidRPr="008A33F9">
              <w:rPr>
                <w:i/>
                <w:iCs/>
                <w:sz w:val="22"/>
              </w:rPr>
              <w:t>(2016-2017, IKSN)</w:t>
            </w:r>
          </w:p>
        </w:tc>
        <w:tc>
          <w:tcPr>
            <w:tcW w:w="4680" w:type="dxa"/>
            <w:shd w:val="clear" w:color="auto" w:fill="auto"/>
            <w:tcMar>
              <w:top w:w="100" w:type="dxa"/>
              <w:left w:w="100" w:type="dxa"/>
              <w:bottom w:w="100" w:type="dxa"/>
              <w:right w:w="100" w:type="dxa"/>
            </w:tcMar>
            <w:vAlign w:val="center"/>
          </w:tcPr>
          <w:p w14:paraId="49B6BDBB" w14:textId="3EFB8079" w:rsidR="005223CC" w:rsidRPr="00A551EB" w:rsidRDefault="005223CC" w:rsidP="00832395">
            <w:pPr>
              <w:spacing w:before="220" w:after="40"/>
              <w:ind w:left="185" w:firstLine="0"/>
              <w:rPr>
                <w:sz w:val="22"/>
              </w:rPr>
            </w:pPr>
            <w:r w:rsidRPr="00A551EB">
              <w:rPr>
                <w:sz w:val="22"/>
              </w:rPr>
              <w:t>Ir kārtība “Gulbenes novada pašvaldības vispārējās izglītības iestāžu personāla likmes (izņemot tehniskos darbiniekus), kas apmaksātas no pašvaldības budžeta, ņemot vērā valsts piešķirto mērķdotāciju ar 2020.</w:t>
            </w:r>
            <w:r>
              <w:rPr>
                <w:sz w:val="22"/>
              </w:rPr>
              <w:t xml:space="preserve"> </w:t>
            </w:r>
            <w:r w:rsidRPr="00A551EB">
              <w:rPr>
                <w:sz w:val="22"/>
              </w:rPr>
              <w:t>gada 1.</w:t>
            </w:r>
            <w:r>
              <w:rPr>
                <w:sz w:val="22"/>
              </w:rPr>
              <w:t xml:space="preserve"> </w:t>
            </w:r>
            <w:r w:rsidRPr="00A551EB">
              <w:rPr>
                <w:sz w:val="22"/>
              </w:rPr>
              <w:t>septembri”</w:t>
            </w:r>
            <w:r w:rsidR="00832395">
              <w:rPr>
                <w:sz w:val="22"/>
              </w:rPr>
              <w:t>.</w:t>
            </w:r>
          </w:p>
        </w:tc>
      </w:tr>
      <w:tr w:rsidR="005223CC" w:rsidRPr="003A661C" w14:paraId="2884F04A"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570426E5"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5554FB6E" w14:textId="77777777" w:rsidR="005223CC" w:rsidRPr="00A551EB" w:rsidRDefault="005223CC" w:rsidP="007242E1">
            <w:pPr>
              <w:widowControl w:val="0"/>
              <w:ind w:firstLine="0"/>
              <w:jc w:val="left"/>
              <w:rPr>
                <w:sz w:val="22"/>
              </w:rPr>
            </w:pPr>
            <w:r w:rsidRPr="00A551EB">
              <w:rPr>
                <w:sz w:val="22"/>
              </w:rPr>
              <w:t>3. Veidot optimālu sistēmu pirmsskolas izglītības pakalpojumam vasaras periodā.</w:t>
            </w:r>
          </w:p>
        </w:tc>
        <w:tc>
          <w:tcPr>
            <w:tcW w:w="3675" w:type="dxa"/>
            <w:shd w:val="clear" w:color="auto" w:fill="auto"/>
            <w:tcMar>
              <w:top w:w="100" w:type="dxa"/>
              <w:left w:w="100" w:type="dxa"/>
              <w:bottom w:w="100" w:type="dxa"/>
              <w:right w:w="100" w:type="dxa"/>
            </w:tcMar>
          </w:tcPr>
          <w:p w14:paraId="383E8C72" w14:textId="77777777" w:rsidR="005223CC" w:rsidRPr="00A551EB" w:rsidRDefault="005223CC" w:rsidP="008A33F9">
            <w:pPr>
              <w:widowControl w:val="0"/>
              <w:ind w:firstLine="0"/>
              <w:jc w:val="left"/>
              <w:rPr>
                <w:sz w:val="22"/>
              </w:rPr>
            </w:pPr>
            <w:r w:rsidRPr="00A551EB">
              <w:rPr>
                <w:sz w:val="22"/>
              </w:rPr>
              <w:t>Nodrošināts piedāvājums atbilstoši vecāku pieprasījumam</w:t>
            </w:r>
          </w:p>
          <w:p w14:paraId="529EB0F4" w14:textId="77777777" w:rsidR="005223CC" w:rsidRPr="008A33F9" w:rsidRDefault="005223CC" w:rsidP="008A33F9">
            <w:pPr>
              <w:widowControl w:val="0"/>
              <w:ind w:firstLine="0"/>
              <w:jc w:val="left"/>
              <w:rPr>
                <w:i/>
                <w:iCs/>
                <w:sz w:val="22"/>
              </w:rPr>
            </w:pPr>
            <w:r w:rsidRPr="008A33F9">
              <w:rPr>
                <w:i/>
                <w:iCs/>
                <w:sz w:val="22"/>
              </w:rPr>
              <w:t>(2016, izglītības iestādes, pagastu pārvaldes)</w:t>
            </w:r>
          </w:p>
        </w:tc>
        <w:tc>
          <w:tcPr>
            <w:tcW w:w="4680" w:type="dxa"/>
            <w:shd w:val="clear" w:color="auto" w:fill="auto"/>
            <w:tcMar>
              <w:top w:w="100" w:type="dxa"/>
              <w:left w:w="100" w:type="dxa"/>
              <w:bottom w:w="100" w:type="dxa"/>
              <w:right w:w="100" w:type="dxa"/>
            </w:tcMar>
            <w:vAlign w:val="center"/>
          </w:tcPr>
          <w:p w14:paraId="2CF75BAE" w14:textId="2F7E98DC" w:rsidR="005223CC" w:rsidRPr="00A551EB" w:rsidRDefault="005223CC" w:rsidP="00832395">
            <w:pPr>
              <w:spacing w:before="220" w:after="40"/>
              <w:ind w:left="185" w:firstLine="0"/>
              <w:rPr>
                <w:sz w:val="22"/>
              </w:rPr>
            </w:pPr>
            <w:r w:rsidRPr="00A551EB">
              <w:rPr>
                <w:sz w:val="22"/>
              </w:rPr>
              <w:t>Pamatojoties uz vecāku pieprasījumu un Gulbenes novada izpilddirektores rīkojumu, tiek nodrošināts pirmsskolas izglītības iestāžu pakalpojums novadā vasaras periodā</w:t>
            </w:r>
            <w:r w:rsidR="00832395">
              <w:rPr>
                <w:sz w:val="22"/>
              </w:rPr>
              <w:t>.</w:t>
            </w:r>
          </w:p>
        </w:tc>
      </w:tr>
      <w:tr w:rsidR="005223CC" w:rsidRPr="00A551EB" w14:paraId="07F4CCFB"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0F0304B4"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01D81B40" w14:textId="77777777" w:rsidR="005223CC" w:rsidRPr="00A551EB" w:rsidRDefault="005223CC" w:rsidP="007242E1">
            <w:pPr>
              <w:widowControl w:val="0"/>
              <w:ind w:firstLine="0"/>
              <w:jc w:val="left"/>
              <w:rPr>
                <w:sz w:val="22"/>
              </w:rPr>
            </w:pPr>
            <w:r w:rsidRPr="00A551EB">
              <w:rPr>
                <w:sz w:val="22"/>
              </w:rPr>
              <w:t>4. Izvērtēt diennakts grupu pieejamību, noslodzi un efektivitāti.</w:t>
            </w:r>
          </w:p>
        </w:tc>
        <w:tc>
          <w:tcPr>
            <w:tcW w:w="3675" w:type="dxa"/>
            <w:shd w:val="clear" w:color="auto" w:fill="auto"/>
            <w:tcMar>
              <w:top w:w="100" w:type="dxa"/>
              <w:left w:w="100" w:type="dxa"/>
              <w:bottom w:w="100" w:type="dxa"/>
              <w:right w:w="100" w:type="dxa"/>
            </w:tcMar>
          </w:tcPr>
          <w:p w14:paraId="5A9A2005" w14:textId="77777777" w:rsidR="005223CC" w:rsidRPr="00A551EB" w:rsidRDefault="005223CC" w:rsidP="008A33F9">
            <w:pPr>
              <w:widowControl w:val="0"/>
              <w:ind w:firstLine="0"/>
              <w:jc w:val="left"/>
              <w:rPr>
                <w:sz w:val="22"/>
              </w:rPr>
            </w:pPr>
            <w:r w:rsidRPr="00A551EB">
              <w:rPr>
                <w:sz w:val="22"/>
              </w:rPr>
              <w:t>Optimāls diennakts grupu piedāvājums novada izglītības iestādēs.</w:t>
            </w:r>
          </w:p>
          <w:p w14:paraId="65CB3B61" w14:textId="77777777" w:rsidR="005223CC" w:rsidRPr="008A33F9" w:rsidRDefault="005223CC" w:rsidP="008A33F9">
            <w:pPr>
              <w:widowControl w:val="0"/>
              <w:ind w:firstLine="0"/>
              <w:jc w:val="left"/>
              <w:rPr>
                <w:i/>
                <w:iCs/>
                <w:sz w:val="22"/>
              </w:rPr>
            </w:pPr>
            <w:r w:rsidRPr="008A33F9">
              <w:rPr>
                <w:i/>
                <w:iCs/>
                <w:sz w:val="22"/>
              </w:rPr>
              <w:t>(2016, Finanšu un ekonomikas nodaļa)</w:t>
            </w:r>
          </w:p>
        </w:tc>
        <w:tc>
          <w:tcPr>
            <w:tcW w:w="4680" w:type="dxa"/>
            <w:shd w:val="clear" w:color="auto" w:fill="auto"/>
            <w:tcMar>
              <w:top w:w="100" w:type="dxa"/>
              <w:left w:w="100" w:type="dxa"/>
              <w:bottom w:w="100" w:type="dxa"/>
              <w:right w:w="100" w:type="dxa"/>
            </w:tcMar>
            <w:vAlign w:val="center"/>
          </w:tcPr>
          <w:p w14:paraId="40B1E7BB" w14:textId="3C21EF24" w:rsidR="005223CC" w:rsidRPr="00A551EB" w:rsidRDefault="005223CC" w:rsidP="00832395">
            <w:pPr>
              <w:spacing w:before="220" w:after="40"/>
              <w:ind w:left="185" w:firstLine="0"/>
              <w:rPr>
                <w:sz w:val="22"/>
              </w:rPr>
            </w:pPr>
            <w:r w:rsidRPr="00A551EB">
              <w:rPr>
                <w:sz w:val="22"/>
              </w:rPr>
              <w:t>4 no 8 Gulbenes novada pirmsskolas izglītības iestādēm tiek piedāvāts diennakts grupu pakalpojums</w:t>
            </w:r>
            <w:r w:rsidR="00832395">
              <w:rPr>
                <w:sz w:val="22"/>
              </w:rPr>
              <w:t>.</w:t>
            </w:r>
          </w:p>
          <w:p w14:paraId="0413D591" w14:textId="619428FC" w:rsidR="005223CC" w:rsidRPr="00A551EB" w:rsidRDefault="00832395" w:rsidP="00832395">
            <w:pPr>
              <w:spacing w:before="220" w:after="40"/>
              <w:ind w:left="185" w:firstLine="0"/>
              <w:rPr>
                <w:sz w:val="22"/>
              </w:rPr>
            </w:pPr>
            <w:r>
              <w:rPr>
                <w:sz w:val="22"/>
              </w:rPr>
              <w:t>K</w:t>
            </w:r>
            <w:r w:rsidR="005223CC" w:rsidRPr="00A551EB">
              <w:rPr>
                <w:sz w:val="22"/>
              </w:rPr>
              <w:t>opā novadā diennakts grupās tiek piedāvātas 53 vietas,</w:t>
            </w:r>
            <w:r w:rsidR="005223CC">
              <w:rPr>
                <w:sz w:val="22"/>
              </w:rPr>
              <w:t xml:space="preserve"> </w:t>
            </w:r>
            <w:r w:rsidR="005223CC" w:rsidRPr="00A551EB">
              <w:rPr>
                <w:sz w:val="22"/>
              </w:rPr>
              <w:t>2019./2020.m.g. tika izmantotas 38 vietas</w:t>
            </w:r>
            <w:r>
              <w:rPr>
                <w:sz w:val="22"/>
              </w:rPr>
              <w:t>.</w:t>
            </w:r>
          </w:p>
        </w:tc>
      </w:tr>
      <w:tr w:rsidR="005223CC" w:rsidRPr="003A661C" w14:paraId="1CF9EE65"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55688097" w14:textId="77777777" w:rsidR="005223CC" w:rsidRPr="00A551EB" w:rsidRDefault="005223CC" w:rsidP="005223CC">
            <w:pPr>
              <w:widowControl w:val="0"/>
              <w:rPr>
                <w:sz w:val="22"/>
              </w:rPr>
            </w:pPr>
          </w:p>
        </w:tc>
        <w:tc>
          <w:tcPr>
            <w:tcW w:w="3285" w:type="dxa"/>
            <w:vMerge w:val="restart"/>
            <w:shd w:val="clear" w:color="auto" w:fill="auto"/>
            <w:tcMar>
              <w:top w:w="100" w:type="dxa"/>
              <w:left w:w="100" w:type="dxa"/>
              <w:bottom w:w="100" w:type="dxa"/>
              <w:right w:w="100" w:type="dxa"/>
            </w:tcMar>
          </w:tcPr>
          <w:p w14:paraId="2519FEAB" w14:textId="77777777" w:rsidR="005223CC" w:rsidRPr="00A551EB" w:rsidRDefault="005223CC" w:rsidP="007242E1">
            <w:pPr>
              <w:widowControl w:val="0"/>
              <w:ind w:hanging="14"/>
              <w:jc w:val="left"/>
              <w:rPr>
                <w:sz w:val="22"/>
              </w:rPr>
            </w:pPr>
            <w:r w:rsidRPr="00A551EB">
              <w:rPr>
                <w:sz w:val="22"/>
              </w:rPr>
              <w:t>5. Veikt izglītības iestāžu energoefektivitātes monitoringu un datu analīzi.</w:t>
            </w:r>
          </w:p>
        </w:tc>
        <w:tc>
          <w:tcPr>
            <w:tcW w:w="3675" w:type="dxa"/>
            <w:shd w:val="clear" w:color="auto" w:fill="auto"/>
            <w:tcMar>
              <w:top w:w="100" w:type="dxa"/>
              <w:left w:w="100" w:type="dxa"/>
              <w:bottom w:w="100" w:type="dxa"/>
              <w:right w:w="100" w:type="dxa"/>
            </w:tcMar>
          </w:tcPr>
          <w:p w14:paraId="714BA97B" w14:textId="77777777" w:rsidR="005223CC" w:rsidRPr="00A551EB" w:rsidRDefault="005223CC" w:rsidP="008A33F9">
            <w:pPr>
              <w:widowControl w:val="0"/>
              <w:ind w:firstLine="0"/>
              <w:jc w:val="left"/>
              <w:rPr>
                <w:sz w:val="22"/>
              </w:rPr>
            </w:pPr>
            <w:r w:rsidRPr="00A551EB">
              <w:rPr>
                <w:sz w:val="22"/>
              </w:rPr>
              <w:t>Ēkās, kur ir centrālā apkure, noteikta optimālā maksimālā iekštelpu temperatūra, gaisa mitrums, CO2 līmenis.</w:t>
            </w:r>
          </w:p>
          <w:p w14:paraId="7EB1B8D5" w14:textId="77777777" w:rsidR="005223CC" w:rsidRPr="008A33F9" w:rsidRDefault="005223CC" w:rsidP="008A33F9">
            <w:pPr>
              <w:widowControl w:val="0"/>
              <w:ind w:firstLine="0"/>
              <w:jc w:val="left"/>
              <w:rPr>
                <w:i/>
                <w:iCs/>
                <w:sz w:val="22"/>
              </w:rPr>
            </w:pPr>
            <w:r w:rsidRPr="008A33F9">
              <w:rPr>
                <w:i/>
                <w:iCs/>
                <w:sz w:val="22"/>
              </w:rPr>
              <w:t>(2016-2018, Attīstības un projektu nodaļa)</w:t>
            </w:r>
          </w:p>
        </w:tc>
        <w:tc>
          <w:tcPr>
            <w:tcW w:w="4680" w:type="dxa"/>
            <w:shd w:val="clear" w:color="auto" w:fill="auto"/>
            <w:tcMar>
              <w:top w:w="100" w:type="dxa"/>
              <w:left w:w="100" w:type="dxa"/>
              <w:bottom w:w="100" w:type="dxa"/>
              <w:right w:w="100" w:type="dxa"/>
            </w:tcMar>
            <w:vAlign w:val="center"/>
          </w:tcPr>
          <w:p w14:paraId="030CCBFA" w14:textId="5E2ADC25" w:rsidR="005223CC" w:rsidRPr="00A551EB" w:rsidRDefault="005223CC" w:rsidP="00832395">
            <w:pPr>
              <w:spacing w:before="220" w:after="40"/>
              <w:ind w:left="185" w:firstLine="0"/>
              <w:rPr>
                <w:sz w:val="22"/>
              </w:rPr>
            </w:pPr>
            <w:r w:rsidRPr="00A551EB">
              <w:rPr>
                <w:sz w:val="22"/>
              </w:rPr>
              <w:t>Mērījumi uzsākti 2020. gadā, primāri apsekojot pilsētas pirmsskolas izglītības iestādes. Mērījumi veikti 2.PII, kur veikta arī darbinieku informēšana par rezultātiem. Nav noteiktas maksimālas iekštelpu temperatūras. Tādu nepieciešams noteikt, jo novērojumi rāda, ka nav iekšējās motivācijas efektīvi izmantot siltumenerģiju ēkās.</w:t>
            </w:r>
            <w:r>
              <w:rPr>
                <w:sz w:val="22"/>
              </w:rPr>
              <w:t xml:space="preserve"> </w:t>
            </w:r>
            <w:r w:rsidRPr="00A551EB">
              <w:rPr>
                <w:sz w:val="22"/>
              </w:rPr>
              <w:t xml:space="preserve">Atbildība par </w:t>
            </w:r>
            <w:r>
              <w:rPr>
                <w:sz w:val="22"/>
              </w:rPr>
              <w:t>iekšējās temperatūras uzturēšanu</w:t>
            </w:r>
            <w:r w:rsidRPr="00A551EB">
              <w:rPr>
                <w:sz w:val="22"/>
              </w:rPr>
              <w:t xml:space="preserve"> ir attiecīgās pārvaldes un iestādes jautājums</w:t>
            </w:r>
            <w:r w:rsidR="00832395">
              <w:rPr>
                <w:sz w:val="22"/>
              </w:rPr>
              <w:t>.</w:t>
            </w:r>
          </w:p>
        </w:tc>
      </w:tr>
      <w:tr w:rsidR="005223CC" w:rsidRPr="003A661C" w14:paraId="64F04B57" w14:textId="77777777" w:rsidTr="005223CC">
        <w:trPr>
          <w:trHeight w:val="520"/>
          <w:jc w:val="center"/>
        </w:trPr>
        <w:tc>
          <w:tcPr>
            <w:tcW w:w="2310" w:type="dxa"/>
            <w:vMerge/>
            <w:shd w:val="clear" w:color="auto" w:fill="CFE2F3"/>
            <w:tcMar>
              <w:top w:w="100" w:type="dxa"/>
              <w:left w:w="100" w:type="dxa"/>
              <w:bottom w:w="100" w:type="dxa"/>
              <w:right w:w="100" w:type="dxa"/>
            </w:tcMar>
            <w:vAlign w:val="center"/>
          </w:tcPr>
          <w:p w14:paraId="3B3B517D" w14:textId="77777777" w:rsidR="005223CC" w:rsidRPr="00A551EB" w:rsidRDefault="005223CC" w:rsidP="005223CC">
            <w:pPr>
              <w:widowControl w:val="0"/>
              <w:rPr>
                <w:sz w:val="22"/>
              </w:rPr>
            </w:pPr>
          </w:p>
        </w:tc>
        <w:tc>
          <w:tcPr>
            <w:tcW w:w="3285" w:type="dxa"/>
            <w:vMerge/>
            <w:shd w:val="clear" w:color="auto" w:fill="auto"/>
            <w:tcMar>
              <w:top w:w="100" w:type="dxa"/>
              <w:left w:w="100" w:type="dxa"/>
              <w:bottom w:w="100" w:type="dxa"/>
              <w:right w:w="100" w:type="dxa"/>
            </w:tcMar>
            <w:vAlign w:val="center"/>
          </w:tcPr>
          <w:p w14:paraId="6DB20D1C" w14:textId="77777777" w:rsidR="005223CC" w:rsidRPr="00A551EB" w:rsidRDefault="005223CC" w:rsidP="005223CC">
            <w:pPr>
              <w:widowControl w:val="0"/>
              <w:rPr>
                <w:sz w:val="22"/>
              </w:rPr>
            </w:pPr>
          </w:p>
        </w:tc>
        <w:tc>
          <w:tcPr>
            <w:tcW w:w="3675" w:type="dxa"/>
            <w:shd w:val="clear" w:color="auto" w:fill="auto"/>
            <w:tcMar>
              <w:top w:w="100" w:type="dxa"/>
              <w:left w:w="100" w:type="dxa"/>
              <w:bottom w:w="100" w:type="dxa"/>
              <w:right w:w="100" w:type="dxa"/>
            </w:tcMar>
          </w:tcPr>
          <w:p w14:paraId="62ADF02B" w14:textId="77777777" w:rsidR="005223CC" w:rsidRPr="00A551EB" w:rsidRDefault="005223CC" w:rsidP="008A33F9">
            <w:pPr>
              <w:widowControl w:val="0"/>
              <w:ind w:firstLine="0"/>
              <w:jc w:val="left"/>
              <w:rPr>
                <w:sz w:val="22"/>
              </w:rPr>
            </w:pPr>
            <w:r w:rsidRPr="00A551EB">
              <w:rPr>
                <w:sz w:val="22"/>
              </w:rPr>
              <w:t>Aprēķināts ēku normatīvais patēriņš pie izvēlētās iekštelpu temperatūras.</w:t>
            </w:r>
          </w:p>
          <w:p w14:paraId="45E38B58" w14:textId="77777777" w:rsidR="005223CC" w:rsidRPr="008A33F9" w:rsidRDefault="005223CC" w:rsidP="008A33F9">
            <w:pPr>
              <w:widowControl w:val="0"/>
              <w:ind w:firstLine="0"/>
              <w:jc w:val="left"/>
              <w:rPr>
                <w:i/>
                <w:iCs/>
                <w:sz w:val="22"/>
              </w:rPr>
            </w:pPr>
            <w:r w:rsidRPr="008A33F9">
              <w:rPr>
                <w:i/>
                <w:iCs/>
                <w:sz w:val="22"/>
              </w:rPr>
              <w:t>(2016-2018, Attīstības un projektu nodaļa)</w:t>
            </w:r>
          </w:p>
        </w:tc>
        <w:tc>
          <w:tcPr>
            <w:tcW w:w="4680" w:type="dxa"/>
            <w:shd w:val="clear" w:color="auto" w:fill="auto"/>
            <w:tcMar>
              <w:top w:w="100" w:type="dxa"/>
              <w:left w:w="100" w:type="dxa"/>
              <w:bottom w:w="100" w:type="dxa"/>
              <w:right w:w="100" w:type="dxa"/>
            </w:tcMar>
            <w:vAlign w:val="center"/>
          </w:tcPr>
          <w:p w14:paraId="4565941F" w14:textId="3D4D6BBC" w:rsidR="005223CC" w:rsidRPr="00A551EB" w:rsidRDefault="005223CC" w:rsidP="00832395">
            <w:pPr>
              <w:spacing w:before="220" w:after="40"/>
              <w:ind w:left="185" w:firstLine="0"/>
              <w:rPr>
                <w:sz w:val="22"/>
              </w:rPr>
            </w:pPr>
            <w:r w:rsidRPr="00A551EB">
              <w:rPr>
                <w:sz w:val="22"/>
              </w:rPr>
              <w:t>Visām ēkām, tajā skaitā pirmsskolas izglītības iestādēm, kurām tiek nodrošināta siltumenerģijas piegāde no centralizētajām vai centrālajām apkures sistēmām ir uzstādīti siltumenerģijas skaitītāji. 2019</w:t>
            </w:r>
            <w:r>
              <w:rPr>
                <w:sz w:val="22"/>
              </w:rPr>
              <w:t>.</w:t>
            </w:r>
            <w:r w:rsidRPr="00A551EB">
              <w:rPr>
                <w:sz w:val="22"/>
              </w:rPr>
              <w:t>/2020</w:t>
            </w:r>
            <w:r>
              <w:rPr>
                <w:sz w:val="22"/>
              </w:rPr>
              <w:t>.gada</w:t>
            </w:r>
            <w:r w:rsidRPr="00A551EB">
              <w:rPr>
                <w:sz w:val="22"/>
              </w:rPr>
              <w:t xml:space="preserve"> apkures sezonā ir veikta ēku siltumenerģijas patēriņa analīze un monitorings, lai noteiktu ēku </w:t>
            </w:r>
            <w:r w:rsidRPr="00A551EB">
              <w:rPr>
                <w:sz w:val="22"/>
              </w:rPr>
              <w:lastRenderedPageBreak/>
              <w:t>īpatnējo siltumenerģijas patēriņu (kWh/m2 gadā). 2020. gada beigās 3 pirmsskolas izglītības iestādes tiks iekļautas energopārvaldības sistēmā, kur būs nepieciešams pastiprināti sekot līdz ēku siltumenerģijas un elektroenerģijas patēriņiem</w:t>
            </w:r>
            <w:r w:rsidR="00832395">
              <w:rPr>
                <w:sz w:val="22"/>
              </w:rPr>
              <w:t>.</w:t>
            </w:r>
          </w:p>
        </w:tc>
      </w:tr>
      <w:tr w:rsidR="005223CC" w:rsidRPr="003A661C" w14:paraId="26D0E0D1" w14:textId="77777777" w:rsidTr="008C7A0A">
        <w:trPr>
          <w:trHeight w:val="1259"/>
          <w:jc w:val="center"/>
        </w:trPr>
        <w:tc>
          <w:tcPr>
            <w:tcW w:w="2310" w:type="dxa"/>
            <w:vMerge/>
            <w:shd w:val="clear" w:color="auto" w:fill="CFE2F3"/>
            <w:tcMar>
              <w:top w:w="100" w:type="dxa"/>
              <w:left w:w="100" w:type="dxa"/>
              <w:bottom w:w="100" w:type="dxa"/>
              <w:right w:w="100" w:type="dxa"/>
            </w:tcMar>
            <w:vAlign w:val="center"/>
          </w:tcPr>
          <w:p w14:paraId="71873FE3" w14:textId="77777777" w:rsidR="005223CC" w:rsidRPr="00A551EB" w:rsidRDefault="005223CC" w:rsidP="005223CC">
            <w:pPr>
              <w:widowControl w:val="0"/>
              <w:rPr>
                <w:sz w:val="22"/>
              </w:rPr>
            </w:pPr>
          </w:p>
        </w:tc>
        <w:tc>
          <w:tcPr>
            <w:tcW w:w="3285" w:type="dxa"/>
            <w:vMerge/>
            <w:shd w:val="clear" w:color="auto" w:fill="auto"/>
            <w:tcMar>
              <w:top w:w="100" w:type="dxa"/>
              <w:left w:w="100" w:type="dxa"/>
              <w:bottom w:w="100" w:type="dxa"/>
              <w:right w:w="100" w:type="dxa"/>
            </w:tcMar>
            <w:vAlign w:val="center"/>
          </w:tcPr>
          <w:p w14:paraId="6CAAEE42" w14:textId="77777777" w:rsidR="005223CC" w:rsidRPr="00A551EB" w:rsidRDefault="005223CC" w:rsidP="005223CC">
            <w:pPr>
              <w:widowControl w:val="0"/>
              <w:rPr>
                <w:sz w:val="22"/>
              </w:rPr>
            </w:pPr>
          </w:p>
        </w:tc>
        <w:tc>
          <w:tcPr>
            <w:tcW w:w="3675" w:type="dxa"/>
            <w:shd w:val="clear" w:color="auto" w:fill="auto"/>
            <w:tcMar>
              <w:top w:w="100" w:type="dxa"/>
              <w:left w:w="100" w:type="dxa"/>
              <w:bottom w:w="100" w:type="dxa"/>
              <w:right w:w="100" w:type="dxa"/>
            </w:tcMar>
          </w:tcPr>
          <w:p w14:paraId="7483517C" w14:textId="77777777" w:rsidR="005223CC" w:rsidRPr="00A551EB" w:rsidRDefault="005223CC" w:rsidP="008A33F9">
            <w:pPr>
              <w:widowControl w:val="0"/>
              <w:ind w:firstLine="0"/>
              <w:jc w:val="left"/>
              <w:rPr>
                <w:sz w:val="22"/>
              </w:rPr>
            </w:pPr>
            <w:r w:rsidRPr="00A551EB">
              <w:rPr>
                <w:sz w:val="22"/>
              </w:rPr>
              <w:t>Uzstādīti datu logeri.</w:t>
            </w:r>
          </w:p>
          <w:p w14:paraId="6CD9F775" w14:textId="77777777" w:rsidR="005223CC" w:rsidRPr="008A33F9" w:rsidRDefault="005223CC" w:rsidP="008A33F9">
            <w:pPr>
              <w:widowControl w:val="0"/>
              <w:ind w:firstLine="0"/>
              <w:jc w:val="left"/>
              <w:rPr>
                <w:i/>
                <w:iCs/>
                <w:sz w:val="22"/>
              </w:rPr>
            </w:pPr>
            <w:r w:rsidRPr="008A33F9">
              <w:rPr>
                <w:i/>
                <w:iCs/>
                <w:sz w:val="22"/>
              </w:rPr>
              <w:t>(2016-2018, Attīstības un projektu nodaļa)</w:t>
            </w:r>
          </w:p>
        </w:tc>
        <w:tc>
          <w:tcPr>
            <w:tcW w:w="4680" w:type="dxa"/>
            <w:shd w:val="clear" w:color="auto" w:fill="auto"/>
            <w:tcMar>
              <w:top w:w="100" w:type="dxa"/>
              <w:left w:w="100" w:type="dxa"/>
              <w:bottom w:w="100" w:type="dxa"/>
              <w:right w:w="100" w:type="dxa"/>
            </w:tcMar>
            <w:vAlign w:val="center"/>
          </w:tcPr>
          <w:p w14:paraId="00F735A0" w14:textId="38E0EAD5" w:rsidR="005223CC" w:rsidRPr="00A551EB" w:rsidRDefault="005223CC" w:rsidP="00832395">
            <w:pPr>
              <w:spacing w:before="220" w:after="40"/>
              <w:ind w:left="185" w:firstLine="0"/>
              <w:rPr>
                <w:sz w:val="22"/>
              </w:rPr>
            </w:pPr>
            <w:r>
              <w:rPr>
                <w:sz w:val="22"/>
              </w:rPr>
              <w:t>Ir</w:t>
            </w:r>
            <w:r w:rsidRPr="00A551EB">
              <w:rPr>
                <w:sz w:val="22"/>
              </w:rPr>
              <w:t xml:space="preserve"> iegādāti kvalitatīvi datu logeri, kur</w:t>
            </w:r>
            <w:r>
              <w:rPr>
                <w:sz w:val="22"/>
              </w:rPr>
              <w:t>i tiek pārvietoti pēc nepieciešamības un iespējām.</w:t>
            </w:r>
            <w:r w:rsidRPr="00A551EB">
              <w:rPr>
                <w:sz w:val="22"/>
              </w:rPr>
              <w:t xml:space="preserve"> </w:t>
            </w:r>
            <w:r>
              <w:rPr>
                <w:sz w:val="22"/>
              </w:rPr>
              <w:t>Pārvietojamo datu logeru izvēle izdarīta, jo tas dod iespēju efektīvāk izmantot finanšu resursus un iegūt kvalitatīvākus datus</w:t>
            </w:r>
            <w:r w:rsidR="00832395">
              <w:rPr>
                <w:sz w:val="22"/>
              </w:rPr>
              <w:t>.</w:t>
            </w:r>
          </w:p>
        </w:tc>
      </w:tr>
      <w:tr w:rsidR="005223CC" w:rsidRPr="00A551EB" w14:paraId="28ABF1A4" w14:textId="77777777" w:rsidTr="007242E1">
        <w:trPr>
          <w:trHeight w:val="520"/>
          <w:jc w:val="center"/>
        </w:trPr>
        <w:tc>
          <w:tcPr>
            <w:tcW w:w="2310" w:type="dxa"/>
            <w:vMerge/>
            <w:shd w:val="clear" w:color="auto" w:fill="CFE2F3"/>
            <w:tcMar>
              <w:top w:w="100" w:type="dxa"/>
              <w:left w:w="100" w:type="dxa"/>
              <w:bottom w:w="100" w:type="dxa"/>
              <w:right w:w="100" w:type="dxa"/>
            </w:tcMar>
            <w:vAlign w:val="center"/>
          </w:tcPr>
          <w:p w14:paraId="364D736A"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54518568" w14:textId="77777777" w:rsidR="005223CC" w:rsidRPr="00A551EB" w:rsidRDefault="005223CC" w:rsidP="007242E1">
            <w:pPr>
              <w:widowControl w:val="0"/>
              <w:ind w:firstLine="0"/>
              <w:jc w:val="left"/>
              <w:rPr>
                <w:sz w:val="22"/>
              </w:rPr>
            </w:pPr>
            <w:r w:rsidRPr="00A551EB">
              <w:rPr>
                <w:sz w:val="22"/>
              </w:rPr>
              <w:t>6. Atbalstīt valsts un pašvaldību investīcijas izglītības iestāžu energoefektivitātes uzlabošanā. Iesaistīties projektos ar ES struktūrfondu finansējumu pirmsskolu infrastruktūras sakārtošanai, uzlabošanai.</w:t>
            </w:r>
          </w:p>
        </w:tc>
        <w:tc>
          <w:tcPr>
            <w:tcW w:w="3675" w:type="dxa"/>
            <w:shd w:val="clear" w:color="auto" w:fill="auto"/>
            <w:tcMar>
              <w:top w:w="100" w:type="dxa"/>
              <w:left w:w="100" w:type="dxa"/>
              <w:bottom w:w="100" w:type="dxa"/>
              <w:right w:w="100" w:type="dxa"/>
            </w:tcMar>
          </w:tcPr>
          <w:p w14:paraId="5677CB7C" w14:textId="77777777" w:rsidR="005223CC" w:rsidRPr="00A551EB" w:rsidRDefault="005223CC" w:rsidP="008A33F9">
            <w:pPr>
              <w:widowControl w:val="0"/>
              <w:ind w:firstLine="0"/>
              <w:jc w:val="left"/>
              <w:rPr>
                <w:sz w:val="22"/>
              </w:rPr>
            </w:pPr>
            <w:r w:rsidRPr="00A551EB">
              <w:rPr>
                <w:sz w:val="22"/>
              </w:rPr>
              <w:t>Plānoti veikta iestāžu infrastruktūras un energoefektivitātes uzlabošana.</w:t>
            </w:r>
          </w:p>
          <w:p w14:paraId="4CC632AE" w14:textId="77777777" w:rsidR="005223CC" w:rsidRPr="008A33F9" w:rsidRDefault="005223CC" w:rsidP="008A33F9">
            <w:pPr>
              <w:widowControl w:val="0"/>
              <w:ind w:firstLine="0"/>
              <w:jc w:val="left"/>
              <w:rPr>
                <w:i/>
                <w:iCs/>
                <w:sz w:val="22"/>
              </w:rPr>
            </w:pPr>
            <w:r w:rsidRPr="008A33F9">
              <w:rPr>
                <w:i/>
                <w:iCs/>
                <w:sz w:val="22"/>
              </w:rPr>
              <w:t>(2016-2018, izglītības iestādes, Attīstības un projektu nodaļa)</w:t>
            </w:r>
          </w:p>
        </w:tc>
        <w:tc>
          <w:tcPr>
            <w:tcW w:w="4680" w:type="dxa"/>
            <w:shd w:val="clear" w:color="auto" w:fill="auto"/>
            <w:tcMar>
              <w:top w:w="100" w:type="dxa"/>
              <w:left w:w="100" w:type="dxa"/>
              <w:bottom w:w="100" w:type="dxa"/>
              <w:right w:w="100" w:type="dxa"/>
            </w:tcMar>
            <w:vAlign w:val="center"/>
          </w:tcPr>
          <w:p w14:paraId="6A9326DC" w14:textId="0323D79F" w:rsidR="005223CC" w:rsidRPr="00A551EB" w:rsidRDefault="005223CC" w:rsidP="00832395">
            <w:pPr>
              <w:spacing w:before="220" w:after="40"/>
              <w:ind w:left="185" w:firstLine="0"/>
              <w:rPr>
                <w:sz w:val="22"/>
              </w:rPr>
            </w:pPr>
            <w:r w:rsidRPr="00A551EB">
              <w:rPr>
                <w:sz w:val="22"/>
              </w:rPr>
              <w:t>No ES fondu un pašvaldības līdzekļiem veikta Beļavas PII centrālās siltumapgādes sistēmas modernizācija. Izveidota jauna PII telpas Beļavas pagastā un Stāmerienas pagastā</w:t>
            </w:r>
            <w:r w:rsidR="00832395">
              <w:rPr>
                <w:sz w:val="22"/>
              </w:rPr>
              <w:t>.</w:t>
            </w:r>
          </w:p>
          <w:p w14:paraId="2A46A41C" w14:textId="362D4E5B" w:rsidR="005223CC" w:rsidRPr="00A551EB" w:rsidRDefault="005223CC" w:rsidP="00832395">
            <w:pPr>
              <w:spacing w:before="220" w:after="40"/>
              <w:ind w:left="185" w:firstLine="0"/>
              <w:rPr>
                <w:sz w:val="22"/>
              </w:rPr>
            </w:pPr>
            <w:r w:rsidRPr="00A551EB">
              <w:rPr>
                <w:sz w:val="22"/>
              </w:rPr>
              <w:t>No pašvaldības līdzekļiem Gulbenes 1</w:t>
            </w:r>
            <w:r>
              <w:rPr>
                <w:sz w:val="22"/>
              </w:rPr>
              <w:t>.</w:t>
            </w:r>
            <w:r w:rsidRPr="00A551EB">
              <w:rPr>
                <w:sz w:val="22"/>
              </w:rPr>
              <w:t xml:space="preserve"> PII veikta kāpņutelpu un gaiteņu kosmētiskā atjaunošana, Gulbenes 2</w:t>
            </w:r>
            <w:r>
              <w:rPr>
                <w:sz w:val="22"/>
              </w:rPr>
              <w:t>.</w:t>
            </w:r>
            <w:r w:rsidRPr="00A551EB">
              <w:rPr>
                <w:sz w:val="22"/>
              </w:rPr>
              <w:t xml:space="preserve"> PII veikta loga aiļu siltināšana un virtuves ventilācijas sistēmas uzlabošanas darbi</w:t>
            </w:r>
            <w:r w:rsidR="00832395">
              <w:rPr>
                <w:sz w:val="22"/>
              </w:rPr>
              <w:t>.</w:t>
            </w:r>
          </w:p>
          <w:p w14:paraId="73128602" w14:textId="4ED756E4" w:rsidR="005223CC" w:rsidRPr="00A551EB" w:rsidRDefault="005223CC" w:rsidP="00832395">
            <w:pPr>
              <w:spacing w:before="220" w:after="40"/>
              <w:ind w:left="185" w:firstLine="0"/>
              <w:rPr>
                <w:sz w:val="22"/>
              </w:rPr>
            </w:pPr>
            <w:r w:rsidRPr="00A551EB">
              <w:rPr>
                <w:sz w:val="22"/>
              </w:rPr>
              <w:t>Gulbenes 3</w:t>
            </w:r>
            <w:r>
              <w:rPr>
                <w:sz w:val="22"/>
              </w:rPr>
              <w:t>.</w:t>
            </w:r>
            <w:r w:rsidRPr="00A551EB">
              <w:rPr>
                <w:sz w:val="22"/>
              </w:rPr>
              <w:t xml:space="preserve"> PII veikta cokolstāva sporta zālītes grīdas un ventilācijas atjaunošanas darbi, kā arī pirmā stāva gaiteņu atjaunošanas darbi. Veikti </w:t>
            </w:r>
            <w:r w:rsidRPr="00A551EB">
              <w:rPr>
                <w:sz w:val="22"/>
              </w:rPr>
              <w:lastRenderedPageBreak/>
              <w:t>lietus kanalizācijas sakārtošanas darbi un sētas atjaunošanas darbi</w:t>
            </w:r>
            <w:r w:rsidR="00832395">
              <w:rPr>
                <w:sz w:val="22"/>
              </w:rPr>
              <w:t>.</w:t>
            </w:r>
          </w:p>
        </w:tc>
      </w:tr>
      <w:tr w:rsidR="005223CC" w:rsidRPr="003A661C" w14:paraId="107F1952" w14:textId="77777777" w:rsidTr="008C7A0A">
        <w:trPr>
          <w:trHeight w:val="520"/>
          <w:jc w:val="center"/>
        </w:trPr>
        <w:tc>
          <w:tcPr>
            <w:tcW w:w="2310" w:type="dxa"/>
            <w:vMerge/>
            <w:shd w:val="clear" w:color="auto" w:fill="CFE2F3"/>
            <w:tcMar>
              <w:top w:w="100" w:type="dxa"/>
              <w:left w:w="100" w:type="dxa"/>
              <w:bottom w:w="100" w:type="dxa"/>
              <w:right w:w="100" w:type="dxa"/>
            </w:tcMar>
            <w:vAlign w:val="center"/>
          </w:tcPr>
          <w:p w14:paraId="6761DE3E" w14:textId="77777777" w:rsidR="005223CC" w:rsidRPr="00A551EB" w:rsidRDefault="005223CC" w:rsidP="005223CC">
            <w:pPr>
              <w:widowControl w:val="0"/>
              <w:rPr>
                <w:sz w:val="22"/>
              </w:rPr>
            </w:pPr>
          </w:p>
        </w:tc>
        <w:tc>
          <w:tcPr>
            <w:tcW w:w="3285" w:type="dxa"/>
            <w:shd w:val="clear" w:color="auto" w:fill="auto"/>
            <w:tcMar>
              <w:top w:w="100" w:type="dxa"/>
              <w:left w:w="100" w:type="dxa"/>
              <w:bottom w:w="100" w:type="dxa"/>
              <w:right w:w="100" w:type="dxa"/>
            </w:tcMar>
          </w:tcPr>
          <w:p w14:paraId="3097DD2C" w14:textId="77777777" w:rsidR="005223CC" w:rsidRPr="00A551EB" w:rsidRDefault="005223CC" w:rsidP="007242E1">
            <w:pPr>
              <w:widowControl w:val="0"/>
              <w:ind w:firstLine="0"/>
              <w:jc w:val="left"/>
              <w:rPr>
                <w:sz w:val="22"/>
              </w:rPr>
            </w:pPr>
            <w:r w:rsidRPr="00A551EB">
              <w:rPr>
                <w:sz w:val="22"/>
              </w:rPr>
              <w:t>7.Samazināt iestāžu uzturēšanas izmaksas, optimizējot to tīklu.</w:t>
            </w:r>
          </w:p>
        </w:tc>
        <w:tc>
          <w:tcPr>
            <w:tcW w:w="3675" w:type="dxa"/>
            <w:shd w:val="clear" w:color="auto" w:fill="auto"/>
            <w:tcMar>
              <w:top w:w="100" w:type="dxa"/>
              <w:left w:w="100" w:type="dxa"/>
              <w:bottom w:w="100" w:type="dxa"/>
              <w:right w:w="100" w:type="dxa"/>
            </w:tcMar>
          </w:tcPr>
          <w:p w14:paraId="4D0CA2FF" w14:textId="77777777" w:rsidR="005223CC" w:rsidRPr="00A551EB" w:rsidRDefault="005223CC" w:rsidP="008A33F9">
            <w:pPr>
              <w:widowControl w:val="0"/>
              <w:ind w:firstLine="0"/>
              <w:jc w:val="left"/>
              <w:rPr>
                <w:sz w:val="22"/>
              </w:rPr>
            </w:pPr>
            <w:r w:rsidRPr="00A551EB">
              <w:rPr>
                <w:sz w:val="22"/>
              </w:rPr>
              <w:t>Pašvaldībā apstiprināts pirmsskolas izglītības iestāžu optimizācijas plāns</w:t>
            </w:r>
          </w:p>
          <w:p w14:paraId="78D5EB72" w14:textId="77777777" w:rsidR="005223CC" w:rsidRPr="00A551EB" w:rsidRDefault="005223CC" w:rsidP="008A33F9">
            <w:pPr>
              <w:widowControl w:val="0"/>
              <w:ind w:firstLine="0"/>
              <w:jc w:val="left"/>
              <w:rPr>
                <w:i/>
                <w:sz w:val="22"/>
              </w:rPr>
            </w:pPr>
            <w:r w:rsidRPr="00A551EB">
              <w:rPr>
                <w:i/>
                <w:sz w:val="22"/>
              </w:rPr>
              <w:t>(2016-2018, IKSN)</w:t>
            </w:r>
          </w:p>
        </w:tc>
        <w:tc>
          <w:tcPr>
            <w:tcW w:w="4680" w:type="dxa"/>
            <w:shd w:val="clear" w:color="auto" w:fill="auto"/>
            <w:tcMar>
              <w:top w:w="100" w:type="dxa"/>
              <w:left w:w="100" w:type="dxa"/>
              <w:bottom w:w="100" w:type="dxa"/>
              <w:right w:w="100" w:type="dxa"/>
            </w:tcMar>
          </w:tcPr>
          <w:p w14:paraId="41B67A50" w14:textId="77777777" w:rsidR="005223CC" w:rsidRPr="00A551EB" w:rsidRDefault="005223CC" w:rsidP="00832395">
            <w:pPr>
              <w:spacing w:before="220" w:after="40"/>
              <w:ind w:left="185" w:firstLine="0"/>
              <w:rPr>
                <w:sz w:val="22"/>
              </w:rPr>
            </w:pPr>
            <w:r w:rsidRPr="00017C11">
              <w:rPr>
                <w:sz w:val="22"/>
              </w:rPr>
              <w:t>Pašvaldībā nav reorganizētas pirmsskolas izglītības iestādes, tās slēdzot.</w:t>
            </w:r>
          </w:p>
        </w:tc>
      </w:tr>
    </w:tbl>
    <w:p w14:paraId="716CC797" w14:textId="77777777" w:rsidR="002654DD" w:rsidRDefault="002654DD" w:rsidP="002654DD">
      <w:bookmarkStart w:id="81" w:name="_3l90wtd4hea3" w:colFirst="0" w:colLast="0"/>
      <w:bookmarkEnd w:id="81"/>
    </w:p>
    <w:p w14:paraId="151D6583" w14:textId="77777777" w:rsidR="002654DD" w:rsidRDefault="002654DD">
      <w:pPr>
        <w:ind w:firstLine="0"/>
        <w:jc w:val="left"/>
        <w:rPr>
          <w:rFonts w:asciiTheme="majorHAnsi" w:eastAsiaTheme="majorEastAsia" w:hAnsiTheme="majorHAnsi" w:cstheme="majorBidi"/>
          <w:b/>
          <w:color w:val="2F5496" w:themeColor="accent1" w:themeShade="BF"/>
          <w:sz w:val="26"/>
          <w:szCs w:val="26"/>
          <w:u w:val="single"/>
        </w:rPr>
      </w:pPr>
      <w:r>
        <w:br w:type="page"/>
      </w:r>
    </w:p>
    <w:p w14:paraId="5D015603" w14:textId="7531DDF8" w:rsidR="005223CC" w:rsidRPr="00A551EB" w:rsidRDefault="005223CC" w:rsidP="005223CC">
      <w:pPr>
        <w:pStyle w:val="Virsraksts2"/>
        <w:rPr>
          <w:sz w:val="22"/>
          <w:szCs w:val="22"/>
        </w:rPr>
      </w:pPr>
      <w:bookmarkStart w:id="82" w:name="_Toc61520346"/>
      <w:r w:rsidRPr="00A551EB">
        <w:lastRenderedPageBreak/>
        <w:t>Vispārējā izglītība (1.-12.klase</w:t>
      </w:r>
      <w:r w:rsidRPr="00A551EB">
        <w:rPr>
          <w:sz w:val="22"/>
          <w:szCs w:val="22"/>
        </w:rPr>
        <w:t>)</w:t>
      </w:r>
      <w:bookmarkEnd w:id="82"/>
    </w:p>
    <w:p w14:paraId="174D8769" w14:textId="77777777" w:rsidR="005223CC" w:rsidRPr="00A551EB" w:rsidRDefault="005223CC" w:rsidP="005223CC">
      <w:pPr>
        <w:spacing w:before="240"/>
        <w:jc w:val="center"/>
        <w:rPr>
          <w:b/>
          <w:sz w:val="22"/>
        </w:rPr>
      </w:pPr>
    </w:p>
    <w:tbl>
      <w:tblPr>
        <w:tblW w:w="13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285"/>
        <w:gridCol w:w="3675"/>
        <w:gridCol w:w="4680"/>
      </w:tblGrid>
      <w:tr w:rsidR="005223CC" w:rsidRPr="00A551EB" w14:paraId="732CF2AE" w14:textId="77777777" w:rsidTr="005223CC">
        <w:trPr>
          <w:jc w:val="center"/>
        </w:trPr>
        <w:tc>
          <w:tcPr>
            <w:tcW w:w="2310" w:type="dxa"/>
            <w:shd w:val="clear" w:color="auto" w:fill="0B5394"/>
            <w:tcMar>
              <w:top w:w="100" w:type="dxa"/>
              <w:left w:w="100" w:type="dxa"/>
              <w:bottom w:w="100" w:type="dxa"/>
              <w:right w:w="100" w:type="dxa"/>
            </w:tcMar>
          </w:tcPr>
          <w:p w14:paraId="14508437" w14:textId="77777777" w:rsidR="005223CC" w:rsidRPr="00A551EB" w:rsidRDefault="005223CC" w:rsidP="005223CC">
            <w:pPr>
              <w:widowControl w:val="0"/>
              <w:pBdr>
                <w:top w:val="nil"/>
                <w:left w:val="nil"/>
                <w:bottom w:val="nil"/>
                <w:right w:val="nil"/>
                <w:between w:val="nil"/>
              </w:pBdr>
              <w:rPr>
                <w:b/>
                <w:color w:val="FFFFFF"/>
                <w:sz w:val="22"/>
              </w:rPr>
            </w:pPr>
            <w:r w:rsidRPr="00A551EB">
              <w:rPr>
                <w:b/>
                <w:color w:val="FFFFFF"/>
                <w:sz w:val="22"/>
              </w:rPr>
              <w:t>Mērķis</w:t>
            </w:r>
          </w:p>
        </w:tc>
        <w:tc>
          <w:tcPr>
            <w:tcW w:w="3285" w:type="dxa"/>
            <w:shd w:val="clear" w:color="auto" w:fill="0B5394"/>
            <w:tcMar>
              <w:top w:w="100" w:type="dxa"/>
              <w:left w:w="100" w:type="dxa"/>
              <w:bottom w:w="100" w:type="dxa"/>
              <w:right w:w="100" w:type="dxa"/>
            </w:tcMar>
          </w:tcPr>
          <w:p w14:paraId="6FECE6E1" w14:textId="77777777" w:rsidR="005223CC" w:rsidRPr="00A551EB" w:rsidRDefault="005223CC" w:rsidP="005223CC">
            <w:pPr>
              <w:widowControl w:val="0"/>
              <w:pBdr>
                <w:top w:val="nil"/>
                <w:left w:val="nil"/>
                <w:bottom w:val="nil"/>
                <w:right w:val="nil"/>
                <w:between w:val="nil"/>
              </w:pBdr>
              <w:rPr>
                <w:b/>
                <w:color w:val="FFFFFF"/>
                <w:sz w:val="22"/>
              </w:rPr>
            </w:pPr>
            <w:r w:rsidRPr="00A551EB">
              <w:rPr>
                <w:b/>
                <w:color w:val="FFFFFF"/>
                <w:sz w:val="22"/>
              </w:rPr>
              <w:t>Plānotās rīcības</w:t>
            </w:r>
          </w:p>
        </w:tc>
        <w:tc>
          <w:tcPr>
            <w:tcW w:w="3675" w:type="dxa"/>
            <w:shd w:val="clear" w:color="auto" w:fill="0B5394"/>
            <w:tcMar>
              <w:top w:w="100" w:type="dxa"/>
              <w:left w:w="100" w:type="dxa"/>
              <w:bottom w:w="100" w:type="dxa"/>
              <w:right w:w="100" w:type="dxa"/>
            </w:tcMar>
          </w:tcPr>
          <w:p w14:paraId="6E6228B7" w14:textId="788F50F3" w:rsidR="005223CC" w:rsidRPr="00A551EB" w:rsidRDefault="00901DA1" w:rsidP="00901DA1">
            <w:pPr>
              <w:widowControl w:val="0"/>
              <w:pBdr>
                <w:top w:val="nil"/>
                <w:left w:val="nil"/>
                <w:bottom w:val="nil"/>
                <w:right w:val="nil"/>
                <w:between w:val="nil"/>
              </w:pBdr>
              <w:jc w:val="center"/>
              <w:rPr>
                <w:b/>
                <w:color w:val="FFFFFF"/>
                <w:sz w:val="22"/>
              </w:rPr>
            </w:pPr>
            <w:r w:rsidRPr="00A551EB">
              <w:rPr>
                <w:b/>
                <w:color w:val="FFFFFF"/>
                <w:sz w:val="22"/>
              </w:rPr>
              <w:t>Sasniedzamais rezultāts</w:t>
            </w:r>
            <w:r>
              <w:rPr>
                <w:b/>
                <w:color w:val="FFFFFF"/>
                <w:sz w:val="22"/>
              </w:rPr>
              <w:t xml:space="preserve"> </w:t>
            </w:r>
            <w:r>
              <w:rPr>
                <w:b/>
                <w:i/>
                <w:iCs/>
                <w:color w:val="FFFFFF"/>
                <w:sz w:val="22"/>
              </w:rPr>
              <w:t>(atbildīgais)</w:t>
            </w:r>
          </w:p>
        </w:tc>
        <w:tc>
          <w:tcPr>
            <w:tcW w:w="4680" w:type="dxa"/>
            <w:shd w:val="clear" w:color="auto" w:fill="0B5394"/>
            <w:tcMar>
              <w:top w:w="100" w:type="dxa"/>
              <w:left w:w="100" w:type="dxa"/>
              <w:bottom w:w="100" w:type="dxa"/>
              <w:right w:w="100" w:type="dxa"/>
            </w:tcMar>
          </w:tcPr>
          <w:p w14:paraId="46C0F2BC" w14:textId="77777777" w:rsidR="005223CC" w:rsidRPr="00A551EB" w:rsidRDefault="005223CC" w:rsidP="005223CC">
            <w:pPr>
              <w:widowControl w:val="0"/>
              <w:pBdr>
                <w:top w:val="nil"/>
                <w:left w:val="nil"/>
                <w:bottom w:val="nil"/>
                <w:right w:val="nil"/>
                <w:between w:val="nil"/>
              </w:pBdr>
              <w:rPr>
                <w:b/>
                <w:color w:val="FFFFFF"/>
                <w:sz w:val="22"/>
              </w:rPr>
            </w:pPr>
            <w:r w:rsidRPr="00A551EB">
              <w:rPr>
                <w:b/>
                <w:color w:val="FFFFFF"/>
                <w:sz w:val="22"/>
              </w:rPr>
              <w:t>Rezultātu analīze</w:t>
            </w:r>
          </w:p>
        </w:tc>
      </w:tr>
      <w:tr w:rsidR="005223CC" w:rsidRPr="003A661C" w14:paraId="273B5A15" w14:textId="77777777" w:rsidTr="007242E1">
        <w:trPr>
          <w:trHeight w:val="520"/>
          <w:jc w:val="center"/>
        </w:trPr>
        <w:tc>
          <w:tcPr>
            <w:tcW w:w="2310" w:type="dxa"/>
            <w:vMerge w:val="restart"/>
            <w:shd w:val="clear" w:color="auto" w:fill="D9EAD3"/>
            <w:tcMar>
              <w:top w:w="100" w:type="dxa"/>
              <w:left w:w="100" w:type="dxa"/>
              <w:bottom w:w="100" w:type="dxa"/>
              <w:right w:w="100" w:type="dxa"/>
            </w:tcMar>
            <w:vAlign w:val="center"/>
          </w:tcPr>
          <w:p w14:paraId="1E66FBFE" w14:textId="77777777" w:rsidR="005223CC" w:rsidRPr="00A551EB" w:rsidRDefault="005223CC" w:rsidP="005223CC">
            <w:pPr>
              <w:widowControl w:val="0"/>
              <w:pBdr>
                <w:top w:val="nil"/>
                <w:left w:val="nil"/>
                <w:bottom w:val="nil"/>
                <w:right w:val="nil"/>
                <w:between w:val="nil"/>
              </w:pBdr>
              <w:ind w:firstLine="34"/>
              <w:jc w:val="left"/>
              <w:rPr>
                <w:sz w:val="22"/>
              </w:rPr>
            </w:pPr>
            <w:r w:rsidRPr="00A551EB">
              <w:rPr>
                <w:sz w:val="22"/>
              </w:rPr>
              <w:t>1. Skolu nodrošinājums ar kvalificētu pedagogu sastāvu un skolu personāla motivācijas sistēmas izveide</w:t>
            </w:r>
          </w:p>
        </w:tc>
        <w:tc>
          <w:tcPr>
            <w:tcW w:w="3285" w:type="dxa"/>
            <w:shd w:val="clear" w:color="auto" w:fill="auto"/>
            <w:tcMar>
              <w:top w:w="100" w:type="dxa"/>
              <w:left w:w="100" w:type="dxa"/>
              <w:bottom w:w="100" w:type="dxa"/>
              <w:right w:w="100" w:type="dxa"/>
            </w:tcMar>
          </w:tcPr>
          <w:p w14:paraId="6FDDFFA2"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1.Novada līmenī noteikt prioritātes skolu vadības un pedagogu profesionālo kompetenču pilnveidei turpmākajiem 2-3 gadiem.</w:t>
            </w:r>
          </w:p>
        </w:tc>
        <w:tc>
          <w:tcPr>
            <w:tcW w:w="3675" w:type="dxa"/>
            <w:shd w:val="clear" w:color="auto" w:fill="auto"/>
            <w:tcMar>
              <w:top w:w="100" w:type="dxa"/>
              <w:left w:w="100" w:type="dxa"/>
              <w:bottom w:w="100" w:type="dxa"/>
              <w:right w:w="100" w:type="dxa"/>
            </w:tcMar>
          </w:tcPr>
          <w:p w14:paraId="32A4EB2E" w14:textId="77777777" w:rsidR="005223CC" w:rsidRPr="00A551EB" w:rsidRDefault="005223CC" w:rsidP="008A33F9">
            <w:pPr>
              <w:widowControl w:val="0"/>
              <w:pBdr>
                <w:top w:val="nil"/>
                <w:left w:val="nil"/>
                <w:bottom w:val="nil"/>
                <w:right w:val="nil"/>
                <w:between w:val="nil"/>
              </w:pBdr>
              <w:ind w:firstLine="0"/>
              <w:jc w:val="left"/>
              <w:rPr>
                <w:sz w:val="22"/>
              </w:rPr>
            </w:pPr>
            <w:r w:rsidRPr="00A551EB">
              <w:rPr>
                <w:sz w:val="22"/>
              </w:rPr>
              <w:t>Izstrādāts pedagogu profesionālās pilnveides plāns un nodrošināta profesionālā kvalifikācija atbilstoši normatīvo aktu prasībām.</w:t>
            </w:r>
          </w:p>
          <w:p w14:paraId="7BDF0AF7" w14:textId="77777777" w:rsidR="005223CC" w:rsidRPr="00A551EB" w:rsidRDefault="005223CC" w:rsidP="008A33F9">
            <w:pPr>
              <w:widowControl w:val="0"/>
              <w:pBdr>
                <w:top w:val="nil"/>
                <w:left w:val="nil"/>
                <w:bottom w:val="nil"/>
                <w:right w:val="nil"/>
                <w:between w:val="nil"/>
              </w:pBdr>
              <w:ind w:firstLine="0"/>
              <w:jc w:val="left"/>
              <w:rPr>
                <w:i/>
                <w:sz w:val="22"/>
              </w:rPr>
            </w:pPr>
            <w:r w:rsidRPr="00A551EB">
              <w:rPr>
                <w:i/>
                <w:sz w:val="22"/>
              </w:rPr>
              <w:t>(2016, IKSN)</w:t>
            </w:r>
          </w:p>
        </w:tc>
        <w:tc>
          <w:tcPr>
            <w:tcW w:w="4680" w:type="dxa"/>
            <w:shd w:val="clear" w:color="auto" w:fill="auto"/>
            <w:tcMar>
              <w:top w:w="100" w:type="dxa"/>
              <w:left w:w="100" w:type="dxa"/>
              <w:bottom w:w="100" w:type="dxa"/>
              <w:right w:w="100" w:type="dxa"/>
            </w:tcMar>
          </w:tcPr>
          <w:p w14:paraId="36B49BF8" w14:textId="5EB348B5" w:rsidR="005223CC" w:rsidRPr="00A551EB" w:rsidRDefault="005223CC" w:rsidP="00832395">
            <w:pPr>
              <w:pBdr>
                <w:top w:val="nil"/>
                <w:left w:val="nil"/>
                <w:bottom w:val="nil"/>
                <w:right w:val="nil"/>
                <w:between w:val="nil"/>
              </w:pBdr>
              <w:spacing w:before="220" w:after="40"/>
              <w:ind w:left="185" w:firstLine="0"/>
              <w:rPr>
                <w:sz w:val="22"/>
              </w:rPr>
            </w:pPr>
            <w:r>
              <w:rPr>
                <w:sz w:val="22"/>
              </w:rPr>
              <w:t>K</w:t>
            </w:r>
            <w:r w:rsidRPr="00A551EB">
              <w:rPr>
                <w:sz w:val="22"/>
              </w:rPr>
              <w:t>atra izglītības iestāde plāno profesionālo pilnveidi saviem darbiniekiem atbilstoši izvirzītajām katras izglītības iestādes prioritātēm</w:t>
            </w:r>
            <w:r w:rsidR="00832395">
              <w:rPr>
                <w:sz w:val="22"/>
              </w:rPr>
              <w:t>.</w:t>
            </w:r>
          </w:p>
          <w:p w14:paraId="49D044D9" w14:textId="1EF9409E" w:rsidR="005223CC" w:rsidRPr="00A551EB" w:rsidRDefault="00832395" w:rsidP="00832395">
            <w:pPr>
              <w:pBdr>
                <w:top w:val="nil"/>
                <w:left w:val="nil"/>
                <w:bottom w:val="nil"/>
                <w:right w:val="nil"/>
                <w:between w:val="nil"/>
              </w:pBdr>
              <w:spacing w:before="220" w:after="40"/>
              <w:ind w:left="185" w:firstLine="0"/>
              <w:rPr>
                <w:sz w:val="22"/>
              </w:rPr>
            </w:pPr>
            <w:r>
              <w:rPr>
                <w:sz w:val="22"/>
              </w:rPr>
              <w:t>M</w:t>
            </w:r>
            <w:r w:rsidR="005223CC" w:rsidRPr="00A551EB">
              <w:rPr>
                <w:sz w:val="22"/>
              </w:rPr>
              <w:t>ācību jomu koordinatori plāno savas jomas speciālistu profesionālo pilnveidi</w:t>
            </w:r>
            <w:r>
              <w:rPr>
                <w:sz w:val="22"/>
              </w:rPr>
              <w:t>.</w:t>
            </w:r>
          </w:p>
          <w:p w14:paraId="55EE04CF" w14:textId="5B30A059" w:rsidR="005223CC" w:rsidRPr="00A551EB" w:rsidRDefault="005223CC" w:rsidP="00832395">
            <w:pPr>
              <w:pBdr>
                <w:top w:val="nil"/>
                <w:left w:val="nil"/>
                <w:bottom w:val="nil"/>
                <w:right w:val="nil"/>
                <w:between w:val="nil"/>
              </w:pBdr>
              <w:spacing w:before="220" w:after="40"/>
              <w:ind w:left="185" w:firstLine="0"/>
              <w:rPr>
                <w:sz w:val="22"/>
              </w:rPr>
            </w:pPr>
            <w:r w:rsidRPr="00A551EB">
              <w:rPr>
                <w:sz w:val="22"/>
              </w:rPr>
              <w:t>Gulbenes novada pašvaldības IKS nodaļa plāno skolu vadības un metodiskā darba vadības profesionālo pilnveidi</w:t>
            </w:r>
            <w:r w:rsidR="00832395">
              <w:rPr>
                <w:sz w:val="22"/>
              </w:rPr>
              <w:t>.</w:t>
            </w:r>
          </w:p>
        </w:tc>
      </w:tr>
      <w:tr w:rsidR="005223CC" w:rsidRPr="003A661C" w14:paraId="2F00CEB7" w14:textId="77777777" w:rsidTr="007242E1">
        <w:trPr>
          <w:trHeight w:val="520"/>
          <w:jc w:val="center"/>
        </w:trPr>
        <w:tc>
          <w:tcPr>
            <w:tcW w:w="2310" w:type="dxa"/>
            <w:vMerge/>
            <w:shd w:val="clear" w:color="auto" w:fill="D9EAD3"/>
            <w:tcMar>
              <w:top w:w="100" w:type="dxa"/>
              <w:left w:w="100" w:type="dxa"/>
              <w:bottom w:w="100" w:type="dxa"/>
              <w:right w:w="100" w:type="dxa"/>
            </w:tcMar>
            <w:vAlign w:val="center"/>
          </w:tcPr>
          <w:p w14:paraId="2AFBAC26"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14080373"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2.Pašvaldības līmenī izstrādāt skolu direktoru darba vērtēšanas sistēmu.</w:t>
            </w:r>
          </w:p>
        </w:tc>
        <w:tc>
          <w:tcPr>
            <w:tcW w:w="3675" w:type="dxa"/>
            <w:shd w:val="clear" w:color="auto" w:fill="auto"/>
            <w:tcMar>
              <w:top w:w="100" w:type="dxa"/>
              <w:left w:w="100" w:type="dxa"/>
              <w:bottom w:w="100" w:type="dxa"/>
              <w:right w:w="100" w:type="dxa"/>
            </w:tcMar>
          </w:tcPr>
          <w:p w14:paraId="12791DDC"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Izveidota sistēma, noteikti kvantitatīvie un kvalitatīvie rādītāji izglītības iestāžu vadītāju darba izvērtējumam.</w:t>
            </w:r>
          </w:p>
          <w:p w14:paraId="4B7B348C"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Izvērtēts izglītības iestāžu vadītāju darbs.</w:t>
            </w:r>
          </w:p>
          <w:p w14:paraId="509BBE78"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IKSN, LIVA)</w:t>
            </w:r>
          </w:p>
        </w:tc>
        <w:tc>
          <w:tcPr>
            <w:tcW w:w="4680" w:type="dxa"/>
            <w:shd w:val="clear" w:color="auto" w:fill="auto"/>
            <w:tcMar>
              <w:top w:w="100" w:type="dxa"/>
              <w:left w:w="100" w:type="dxa"/>
              <w:bottom w:w="100" w:type="dxa"/>
              <w:right w:w="100" w:type="dxa"/>
            </w:tcMar>
          </w:tcPr>
          <w:p w14:paraId="4225A4E1" w14:textId="0161A1BC" w:rsidR="00E73F3A" w:rsidRDefault="005223CC" w:rsidP="00832395">
            <w:pPr>
              <w:pBdr>
                <w:top w:val="nil"/>
                <w:left w:val="nil"/>
                <w:bottom w:val="nil"/>
                <w:right w:val="nil"/>
                <w:between w:val="nil"/>
              </w:pBdr>
              <w:spacing w:before="220" w:after="40"/>
              <w:ind w:left="185" w:firstLine="0"/>
              <w:rPr>
                <w:sz w:val="22"/>
              </w:rPr>
            </w:pPr>
            <w:r>
              <w:rPr>
                <w:sz w:val="22"/>
              </w:rPr>
              <w:t>I</w:t>
            </w:r>
            <w:r w:rsidRPr="00A551EB">
              <w:rPr>
                <w:sz w:val="22"/>
              </w:rPr>
              <w:t>r izstrādāta mērķdotācijas sadales kārtība pedagogu darba samaksai, kurā ir iekļauti kritēriji, pēc kuriem izvērtē katra vispārējās izglītības iestādes vadītāja darba intensitāti un personīgo ieguldījumu izglītības iestādē (2018)</w:t>
            </w:r>
            <w:r w:rsidR="00832395">
              <w:rPr>
                <w:sz w:val="22"/>
              </w:rPr>
              <w:t>.</w:t>
            </w:r>
          </w:p>
          <w:p w14:paraId="0F2F9200" w14:textId="1D592EB5" w:rsidR="005223CC" w:rsidRPr="00A551EB" w:rsidRDefault="00E73F3A" w:rsidP="00832395">
            <w:pPr>
              <w:pBdr>
                <w:top w:val="nil"/>
                <w:left w:val="nil"/>
                <w:bottom w:val="nil"/>
                <w:right w:val="nil"/>
                <w:between w:val="nil"/>
              </w:pBdr>
              <w:spacing w:before="220" w:after="40"/>
              <w:ind w:left="185" w:firstLine="0"/>
              <w:rPr>
                <w:sz w:val="22"/>
              </w:rPr>
            </w:pPr>
            <w:r>
              <w:rPr>
                <w:sz w:val="22"/>
              </w:rPr>
              <w:lastRenderedPageBreak/>
              <w:t>P</w:t>
            </w:r>
            <w:r w:rsidR="005223CC" w:rsidRPr="00A551EB">
              <w:rPr>
                <w:sz w:val="22"/>
              </w:rPr>
              <w:t>ašvaldība izglītības iestāžu vadītājus novērtē reizi 6 gados, saistot vērtēšanu ar I</w:t>
            </w:r>
            <w:r w:rsidR="000549EF">
              <w:rPr>
                <w:sz w:val="22"/>
              </w:rPr>
              <w:t xml:space="preserve">zglītības kvalitātes valsts dienesta </w:t>
            </w:r>
            <w:r w:rsidR="005223CC" w:rsidRPr="00A551EB">
              <w:rPr>
                <w:sz w:val="22"/>
              </w:rPr>
              <w:t>novērtējumu</w:t>
            </w:r>
            <w:r w:rsidR="00832395">
              <w:rPr>
                <w:sz w:val="22"/>
              </w:rPr>
              <w:t>.</w:t>
            </w:r>
          </w:p>
        </w:tc>
      </w:tr>
      <w:tr w:rsidR="005223CC" w:rsidRPr="003A661C" w14:paraId="580CC4C7" w14:textId="77777777" w:rsidTr="007242E1">
        <w:trPr>
          <w:trHeight w:val="520"/>
          <w:jc w:val="center"/>
        </w:trPr>
        <w:tc>
          <w:tcPr>
            <w:tcW w:w="2310" w:type="dxa"/>
            <w:vMerge/>
            <w:shd w:val="clear" w:color="auto" w:fill="D9EAD3"/>
            <w:tcMar>
              <w:top w:w="100" w:type="dxa"/>
              <w:left w:w="100" w:type="dxa"/>
              <w:bottom w:w="100" w:type="dxa"/>
              <w:right w:w="100" w:type="dxa"/>
            </w:tcMar>
            <w:vAlign w:val="center"/>
          </w:tcPr>
          <w:p w14:paraId="4D06FC40"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2007FED1"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3.Izstrādāt skolu direktoru un pārējā skolas personāla darba motivācijas sistēmu, paredzot finansējumu pašvaldības budžetā, veicinot augsti kvalificētu pedagogu un jauno pedagogu piesaisti.</w:t>
            </w:r>
          </w:p>
        </w:tc>
        <w:tc>
          <w:tcPr>
            <w:tcW w:w="3675" w:type="dxa"/>
            <w:shd w:val="clear" w:color="auto" w:fill="auto"/>
            <w:tcMar>
              <w:top w:w="100" w:type="dxa"/>
              <w:left w:w="100" w:type="dxa"/>
              <w:bottom w:w="100" w:type="dxa"/>
              <w:right w:w="100" w:type="dxa"/>
            </w:tcMar>
          </w:tcPr>
          <w:p w14:paraId="6DC74A0D"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Darbojas skolu direktoru un pedagogu motivācijas sistēma.</w:t>
            </w:r>
          </w:p>
          <w:p w14:paraId="1170C26C"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IKSN, Finanšu un ekonomikas nodaļa)</w:t>
            </w:r>
          </w:p>
        </w:tc>
        <w:tc>
          <w:tcPr>
            <w:tcW w:w="4680" w:type="dxa"/>
            <w:shd w:val="clear" w:color="auto" w:fill="auto"/>
            <w:tcMar>
              <w:top w:w="100" w:type="dxa"/>
              <w:left w:w="100" w:type="dxa"/>
              <w:bottom w:w="100" w:type="dxa"/>
              <w:right w:w="100" w:type="dxa"/>
            </w:tcMar>
          </w:tcPr>
          <w:p w14:paraId="2DDF59B7" w14:textId="1B5AD77A" w:rsidR="005223CC" w:rsidRPr="00A551EB" w:rsidRDefault="005223CC" w:rsidP="00F22D36">
            <w:pPr>
              <w:widowControl w:val="0"/>
              <w:ind w:firstLine="0"/>
              <w:jc w:val="left"/>
              <w:rPr>
                <w:i/>
                <w:sz w:val="22"/>
              </w:rPr>
            </w:pPr>
            <w:r w:rsidRPr="00A551EB">
              <w:rPr>
                <w:sz w:val="22"/>
              </w:rPr>
              <w:t xml:space="preserve">Darbojas naudas balvu sistēma pedagogiem par augstiem </w:t>
            </w:r>
            <w:r w:rsidR="00646763">
              <w:rPr>
                <w:sz w:val="22"/>
              </w:rPr>
              <w:t>izglītojamo</w:t>
            </w:r>
            <w:r w:rsidRPr="00A551EB">
              <w:rPr>
                <w:sz w:val="22"/>
              </w:rPr>
              <w:t xml:space="preserve"> sasniegumiem mācību priekšmetu olimpiādēs, zinātniski pētnieciskajos darbos, interešu izglītībā:</w:t>
            </w:r>
          </w:p>
          <w:p w14:paraId="6C8188F6" w14:textId="77777777" w:rsidR="005223CC" w:rsidRPr="00A551EB" w:rsidRDefault="005223CC" w:rsidP="002F042E">
            <w:pPr>
              <w:widowControl w:val="0"/>
              <w:numPr>
                <w:ilvl w:val="0"/>
                <w:numId w:val="30"/>
              </w:numPr>
              <w:spacing w:after="0" w:line="240" w:lineRule="auto"/>
              <w:ind w:left="402"/>
              <w:jc w:val="left"/>
              <w:rPr>
                <w:sz w:val="22"/>
              </w:rPr>
            </w:pPr>
            <w:r w:rsidRPr="00A551EB">
              <w:rPr>
                <w:sz w:val="22"/>
              </w:rPr>
              <w:t>2011.gadā ir izstrādāta un darbojas “Gulbenes novada vispārizglītojošo skolu skolēnu sasniegumu izvērtēšanas un apbalvošanas kārtība”</w:t>
            </w:r>
            <w:r>
              <w:rPr>
                <w:sz w:val="22"/>
              </w:rPr>
              <w:t>;</w:t>
            </w:r>
          </w:p>
          <w:p w14:paraId="40702A25" w14:textId="77777777" w:rsidR="005223CC" w:rsidRPr="00A551EB" w:rsidRDefault="005223CC" w:rsidP="002F042E">
            <w:pPr>
              <w:widowControl w:val="0"/>
              <w:numPr>
                <w:ilvl w:val="0"/>
                <w:numId w:val="30"/>
              </w:numPr>
              <w:spacing w:after="0" w:line="240" w:lineRule="auto"/>
              <w:ind w:left="402"/>
              <w:jc w:val="left"/>
              <w:rPr>
                <w:sz w:val="22"/>
              </w:rPr>
            </w:pPr>
            <w:r w:rsidRPr="00A551EB">
              <w:rPr>
                <w:sz w:val="22"/>
              </w:rPr>
              <w:t>2011.gadā ir izstrādāta un darbojas “Gulbenes novada mākslinieku, audzēkņu, to pedagogu un kolektīvu, to vadītāju apbalvošana par sasniegumiem mūzikā, mākslā un kultūrā”</w:t>
            </w:r>
            <w:r>
              <w:rPr>
                <w:sz w:val="22"/>
              </w:rPr>
              <w:t>;</w:t>
            </w:r>
          </w:p>
          <w:p w14:paraId="2A0DB31F" w14:textId="77777777" w:rsidR="005223CC" w:rsidRPr="00A551EB" w:rsidRDefault="005223CC" w:rsidP="002F042E">
            <w:pPr>
              <w:widowControl w:val="0"/>
              <w:numPr>
                <w:ilvl w:val="0"/>
                <w:numId w:val="30"/>
              </w:numPr>
              <w:spacing w:after="0" w:line="240" w:lineRule="auto"/>
              <w:ind w:left="402"/>
              <w:jc w:val="left"/>
              <w:rPr>
                <w:sz w:val="22"/>
              </w:rPr>
            </w:pPr>
            <w:r w:rsidRPr="00A551EB">
              <w:rPr>
                <w:sz w:val="22"/>
              </w:rPr>
              <w:t>2013. gadā ir izstrādāts un darbojas Gulbenes novada konkursa „Gada skolotājs” nolikums</w:t>
            </w:r>
            <w:r>
              <w:rPr>
                <w:sz w:val="22"/>
              </w:rPr>
              <w:t>.</w:t>
            </w:r>
          </w:p>
          <w:p w14:paraId="6A9D7264" w14:textId="77777777" w:rsidR="005223CC" w:rsidRPr="00A551EB" w:rsidRDefault="005223CC" w:rsidP="00F22D36">
            <w:pPr>
              <w:widowControl w:val="0"/>
              <w:ind w:firstLine="0"/>
              <w:rPr>
                <w:i/>
                <w:sz w:val="22"/>
              </w:rPr>
            </w:pPr>
            <w:r w:rsidRPr="00A551EB">
              <w:rPr>
                <w:i/>
                <w:sz w:val="22"/>
              </w:rPr>
              <w:t>Minētajos dokumentos plānošanas periodā 2016.g. - 2018.g. ir veikti grozījumi</w:t>
            </w:r>
          </w:p>
          <w:p w14:paraId="1C93400C" w14:textId="3E0AFFB4" w:rsidR="005223CC" w:rsidRPr="00A551EB" w:rsidRDefault="005223CC" w:rsidP="00832395">
            <w:pPr>
              <w:spacing w:before="220" w:after="40"/>
              <w:ind w:left="185" w:firstLine="0"/>
              <w:rPr>
                <w:i/>
                <w:sz w:val="22"/>
              </w:rPr>
            </w:pPr>
            <w:r w:rsidRPr="00A551EB">
              <w:rPr>
                <w:sz w:val="22"/>
              </w:rPr>
              <w:t>Pedagogu motivācijas sistēma ir izstrādāta, bet tā tiek finansēta no mērķdotācijām. Pašlaik (2020.g.jūnijs) tiek strādāts pie direktoru motivācijas sistēmas izveides, kas tiktu finansēta no pašvaldības budžeta</w:t>
            </w:r>
            <w:r w:rsidR="00832395">
              <w:rPr>
                <w:sz w:val="22"/>
              </w:rPr>
              <w:t>.</w:t>
            </w:r>
          </w:p>
        </w:tc>
      </w:tr>
      <w:tr w:rsidR="005223CC" w:rsidRPr="003A661C" w14:paraId="11C37E8B" w14:textId="77777777" w:rsidTr="007242E1">
        <w:trPr>
          <w:trHeight w:val="520"/>
          <w:jc w:val="center"/>
        </w:trPr>
        <w:tc>
          <w:tcPr>
            <w:tcW w:w="2310" w:type="dxa"/>
            <w:vMerge w:val="restart"/>
            <w:shd w:val="clear" w:color="auto" w:fill="D0E0E3"/>
            <w:tcMar>
              <w:top w:w="100" w:type="dxa"/>
              <w:left w:w="100" w:type="dxa"/>
              <w:bottom w:w="100" w:type="dxa"/>
              <w:right w:w="100" w:type="dxa"/>
            </w:tcMar>
            <w:vAlign w:val="center"/>
          </w:tcPr>
          <w:p w14:paraId="7CE5FDE0" w14:textId="77777777" w:rsidR="005223CC" w:rsidRPr="00A551EB" w:rsidRDefault="005223CC" w:rsidP="005223CC">
            <w:pPr>
              <w:widowControl w:val="0"/>
              <w:pBdr>
                <w:top w:val="nil"/>
                <w:left w:val="nil"/>
                <w:bottom w:val="nil"/>
                <w:right w:val="nil"/>
                <w:between w:val="nil"/>
              </w:pBdr>
              <w:ind w:firstLine="34"/>
              <w:jc w:val="left"/>
              <w:rPr>
                <w:sz w:val="22"/>
              </w:rPr>
            </w:pPr>
            <w:r w:rsidRPr="00A551EB">
              <w:rPr>
                <w:sz w:val="22"/>
              </w:rPr>
              <w:lastRenderedPageBreak/>
              <w:t>2. Optimāla skolu tīkla izveide tuvākajos 2-3 gados</w:t>
            </w:r>
          </w:p>
        </w:tc>
        <w:tc>
          <w:tcPr>
            <w:tcW w:w="3285" w:type="dxa"/>
            <w:vMerge w:val="restart"/>
            <w:shd w:val="clear" w:color="auto" w:fill="auto"/>
            <w:tcMar>
              <w:top w:w="100" w:type="dxa"/>
              <w:left w:w="100" w:type="dxa"/>
              <w:bottom w:w="100" w:type="dxa"/>
              <w:right w:w="100" w:type="dxa"/>
            </w:tcMar>
          </w:tcPr>
          <w:p w14:paraId="1E4976AF"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1.Izstrādāt novada ilgtermiņa skolu attīstības stratēģiju, paredzot skolu tīkla optimizāciju.</w:t>
            </w:r>
          </w:p>
        </w:tc>
        <w:tc>
          <w:tcPr>
            <w:tcW w:w="3675" w:type="dxa"/>
            <w:shd w:val="clear" w:color="auto" w:fill="auto"/>
            <w:tcMar>
              <w:top w:w="100" w:type="dxa"/>
              <w:left w:w="100" w:type="dxa"/>
              <w:bottom w:w="100" w:type="dxa"/>
              <w:right w:w="100" w:type="dxa"/>
            </w:tcMar>
          </w:tcPr>
          <w:p w14:paraId="035AD83E"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 xml:space="preserve">Izstrādāti kritēriji skolu darbības izvērtēšanai. </w:t>
            </w:r>
          </w:p>
          <w:p w14:paraId="4F266CA2"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IKSN)</w:t>
            </w:r>
          </w:p>
        </w:tc>
        <w:tc>
          <w:tcPr>
            <w:tcW w:w="4680" w:type="dxa"/>
            <w:shd w:val="clear" w:color="auto" w:fill="auto"/>
            <w:tcMar>
              <w:top w:w="100" w:type="dxa"/>
              <w:left w:w="100" w:type="dxa"/>
              <w:bottom w:w="100" w:type="dxa"/>
              <w:right w:w="100" w:type="dxa"/>
            </w:tcMar>
          </w:tcPr>
          <w:p w14:paraId="10225FD7" w14:textId="470071A9" w:rsidR="005223CC" w:rsidRPr="00A551EB" w:rsidRDefault="005223CC" w:rsidP="00832395">
            <w:pPr>
              <w:pBdr>
                <w:top w:val="nil"/>
                <w:left w:val="nil"/>
                <w:bottom w:val="nil"/>
                <w:right w:val="nil"/>
                <w:between w:val="nil"/>
              </w:pBdr>
              <w:spacing w:before="220" w:after="40"/>
              <w:ind w:left="185" w:firstLine="0"/>
              <w:rPr>
                <w:sz w:val="22"/>
              </w:rPr>
            </w:pPr>
            <w:r w:rsidRPr="00A551EB">
              <w:rPr>
                <w:sz w:val="22"/>
              </w:rPr>
              <w:t>Gulbenes novada vispārējās izglītības iestāžu attīstības plānā 2016.-2018.gadam ir iekļauti rādītāji jautājuma aktualizēšanai par izglītības iestādes statusa maiņu vai likvidāciju</w:t>
            </w:r>
            <w:r w:rsidR="00832395">
              <w:rPr>
                <w:sz w:val="22"/>
              </w:rPr>
              <w:t>.</w:t>
            </w:r>
          </w:p>
        </w:tc>
      </w:tr>
      <w:tr w:rsidR="005223CC" w:rsidRPr="003A661C" w14:paraId="173BECB2" w14:textId="77777777" w:rsidTr="005223CC">
        <w:trPr>
          <w:trHeight w:val="520"/>
          <w:jc w:val="center"/>
        </w:trPr>
        <w:tc>
          <w:tcPr>
            <w:tcW w:w="2310" w:type="dxa"/>
            <w:vMerge/>
            <w:shd w:val="clear" w:color="auto" w:fill="D0E0E3"/>
            <w:tcMar>
              <w:top w:w="100" w:type="dxa"/>
              <w:left w:w="100" w:type="dxa"/>
              <w:bottom w:w="100" w:type="dxa"/>
              <w:right w:w="100" w:type="dxa"/>
            </w:tcMar>
            <w:vAlign w:val="center"/>
          </w:tcPr>
          <w:p w14:paraId="13DA6042" w14:textId="77777777" w:rsidR="005223CC" w:rsidRPr="00A551EB" w:rsidRDefault="005223CC" w:rsidP="005223CC">
            <w:pPr>
              <w:widowControl w:val="0"/>
              <w:pBdr>
                <w:top w:val="nil"/>
                <w:left w:val="nil"/>
                <w:bottom w:val="nil"/>
                <w:right w:val="nil"/>
                <w:between w:val="nil"/>
              </w:pBdr>
              <w:rPr>
                <w:sz w:val="22"/>
              </w:rPr>
            </w:pPr>
          </w:p>
        </w:tc>
        <w:tc>
          <w:tcPr>
            <w:tcW w:w="3285" w:type="dxa"/>
            <w:vMerge/>
            <w:shd w:val="clear" w:color="auto" w:fill="auto"/>
            <w:tcMar>
              <w:top w:w="100" w:type="dxa"/>
              <w:left w:w="100" w:type="dxa"/>
              <w:bottom w:w="100" w:type="dxa"/>
              <w:right w:w="100" w:type="dxa"/>
            </w:tcMar>
            <w:vAlign w:val="center"/>
          </w:tcPr>
          <w:p w14:paraId="3BAB7B93" w14:textId="77777777" w:rsidR="005223CC" w:rsidRPr="00A551EB" w:rsidRDefault="005223CC" w:rsidP="005223CC">
            <w:pPr>
              <w:widowControl w:val="0"/>
              <w:pBdr>
                <w:top w:val="nil"/>
                <w:left w:val="nil"/>
                <w:bottom w:val="nil"/>
                <w:right w:val="nil"/>
                <w:between w:val="nil"/>
              </w:pBdr>
              <w:rPr>
                <w:sz w:val="22"/>
              </w:rPr>
            </w:pPr>
          </w:p>
        </w:tc>
        <w:tc>
          <w:tcPr>
            <w:tcW w:w="3675" w:type="dxa"/>
            <w:shd w:val="clear" w:color="auto" w:fill="auto"/>
            <w:tcMar>
              <w:top w:w="100" w:type="dxa"/>
              <w:left w:w="100" w:type="dxa"/>
              <w:bottom w:w="100" w:type="dxa"/>
              <w:right w:w="100" w:type="dxa"/>
            </w:tcMar>
          </w:tcPr>
          <w:p w14:paraId="3CB087B3" w14:textId="77777777" w:rsidR="005223CC" w:rsidRPr="00A551EB" w:rsidRDefault="005223CC" w:rsidP="00A42473">
            <w:pPr>
              <w:widowControl w:val="0"/>
              <w:ind w:firstLine="0"/>
              <w:jc w:val="left"/>
              <w:rPr>
                <w:sz w:val="22"/>
              </w:rPr>
            </w:pPr>
            <w:r w:rsidRPr="00A551EB">
              <w:rPr>
                <w:sz w:val="22"/>
              </w:rPr>
              <w:t>Noteikts optimāls skolu tīkls un skolu attīstības virzieni ilgtermiņā.</w:t>
            </w:r>
          </w:p>
          <w:p w14:paraId="5B52BAF0" w14:textId="77777777" w:rsidR="005223CC" w:rsidRPr="00A551EB" w:rsidRDefault="005223CC" w:rsidP="00A42473">
            <w:pPr>
              <w:widowControl w:val="0"/>
              <w:ind w:firstLine="0"/>
              <w:jc w:val="left"/>
              <w:rPr>
                <w:i/>
                <w:sz w:val="22"/>
              </w:rPr>
            </w:pPr>
            <w:r w:rsidRPr="00A551EB">
              <w:rPr>
                <w:i/>
                <w:sz w:val="22"/>
              </w:rPr>
              <w:t>(2016. – 2018.</w:t>
            </w:r>
            <w:r w:rsidRPr="00A551EB">
              <w:rPr>
                <w:sz w:val="22"/>
              </w:rPr>
              <w:t xml:space="preserve"> </w:t>
            </w:r>
            <w:r w:rsidRPr="00A551EB">
              <w:rPr>
                <w:i/>
                <w:sz w:val="22"/>
              </w:rPr>
              <w:t>IKSN)</w:t>
            </w:r>
          </w:p>
          <w:p w14:paraId="0FDA6C05" w14:textId="77777777" w:rsidR="005223CC" w:rsidRPr="00A551EB" w:rsidRDefault="005223CC" w:rsidP="005223CC">
            <w:pPr>
              <w:widowControl w:val="0"/>
              <w:pBdr>
                <w:top w:val="nil"/>
                <w:left w:val="nil"/>
                <w:bottom w:val="nil"/>
                <w:right w:val="nil"/>
                <w:between w:val="nil"/>
              </w:pBdr>
              <w:rPr>
                <w:sz w:val="22"/>
              </w:rPr>
            </w:pPr>
          </w:p>
        </w:tc>
        <w:tc>
          <w:tcPr>
            <w:tcW w:w="4680" w:type="dxa"/>
            <w:shd w:val="clear" w:color="auto" w:fill="auto"/>
            <w:tcMar>
              <w:top w:w="100" w:type="dxa"/>
              <w:left w:w="100" w:type="dxa"/>
              <w:bottom w:w="100" w:type="dxa"/>
              <w:right w:w="100" w:type="dxa"/>
            </w:tcMar>
          </w:tcPr>
          <w:p w14:paraId="496EC5B2" w14:textId="5980275F" w:rsidR="005223CC" w:rsidRPr="004D4A5E" w:rsidRDefault="005223CC" w:rsidP="00832395">
            <w:pPr>
              <w:pBdr>
                <w:top w:val="nil"/>
                <w:left w:val="nil"/>
                <w:bottom w:val="nil"/>
                <w:right w:val="nil"/>
                <w:between w:val="nil"/>
              </w:pBdr>
              <w:spacing w:before="220" w:after="40"/>
              <w:ind w:left="185" w:firstLine="0"/>
              <w:rPr>
                <w:sz w:val="22"/>
              </w:rPr>
            </w:pPr>
            <w:r w:rsidRPr="004D4A5E">
              <w:rPr>
                <w:sz w:val="22"/>
              </w:rPr>
              <w:t>Līdz 2016.gadam Gulbenes novadā darbojās 15 vispārējās izglītības iestādes</w:t>
            </w:r>
            <w:r w:rsidR="00832395">
              <w:rPr>
                <w:sz w:val="22"/>
              </w:rPr>
              <w:t>.</w:t>
            </w:r>
          </w:p>
          <w:p w14:paraId="39A31B40" w14:textId="45A802CC" w:rsidR="005223CC" w:rsidRPr="004D4A5E" w:rsidRDefault="00E73F3A" w:rsidP="00832395">
            <w:pPr>
              <w:pBdr>
                <w:top w:val="nil"/>
                <w:left w:val="nil"/>
                <w:bottom w:val="nil"/>
                <w:right w:val="nil"/>
                <w:between w:val="nil"/>
              </w:pBdr>
              <w:spacing w:before="220" w:after="40"/>
              <w:ind w:left="185" w:firstLine="0"/>
              <w:rPr>
                <w:sz w:val="22"/>
              </w:rPr>
            </w:pPr>
            <w:r>
              <w:rPr>
                <w:sz w:val="22"/>
              </w:rPr>
              <w:t>O</w:t>
            </w:r>
            <w:r w:rsidR="005223CC" w:rsidRPr="004D4A5E">
              <w:rPr>
                <w:sz w:val="22"/>
              </w:rPr>
              <w:t>ptimizējot skolu tīklu, laika posmā no 2016.-2019.gadam tika slēgtas 7 vispārējās izglītības iestādes</w:t>
            </w:r>
            <w:r w:rsidR="00832395">
              <w:rPr>
                <w:sz w:val="22"/>
              </w:rPr>
              <w:t>.</w:t>
            </w:r>
          </w:p>
          <w:p w14:paraId="41593B12" w14:textId="3C272AF6" w:rsidR="005223CC" w:rsidRPr="004D4A5E" w:rsidRDefault="005223CC" w:rsidP="00832395">
            <w:pPr>
              <w:pBdr>
                <w:top w:val="nil"/>
                <w:left w:val="nil"/>
                <w:bottom w:val="nil"/>
                <w:right w:val="nil"/>
                <w:between w:val="nil"/>
              </w:pBdr>
              <w:spacing w:before="220" w:after="40"/>
              <w:ind w:left="185" w:firstLine="0"/>
              <w:rPr>
                <w:sz w:val="22"/>
              </w:rPr>
            </w:pPr>
            <w:r w:rsidRPr="004D4A5E">
              <w:rPr>
                <w:sz w:val="22"/>
              </w:rPr>
              <w:t>2019./2020.m.g. Gulbenes novadā darbojas 8 vispārējās izglītības iestādes</w:t>
            </w:r>
            <w:r w:rsidR="00832395">
              <w:rPr>
                <w:sz w:val="22"/>
              </w:rPr>
              <w:t>.</w:t>
            </w:r>
          </w:p>
        </w:tc>
      </w:tr>
      <w:tr w:rsidR="005223CC" w:rsidRPr="003A661C" w14:paraId="1960DE04" w14:textId="77777777" w:rsidTr="007242E1">
        <w:trPr>
          <w:trHeight w:val="520"/>
          <w:jc w:val="center"/>
        </w:trPr>
        <w:tc>
          <w:tcPr>
            <w:tcW w:w="2310" w:type="dxa"/>
            <w:vMerge/>
            <w:shd w:val="clear" w:color="auto" w:fill="D0E0E3"/>
            <w:tcMar>
              <w:top w:w="100" w:type="dxa"/>
              <w:left w:w="100" w:type="dxa"/>
              <w:bottom w:w="100" w:type="dxa"/>
              <w:right w:w="100" w:type="dxa"/>
            </w:tcMar>
            <w:vAlign w:val="center"/>
          </w:tcPr>
          <w:p w14:paraId="70F42341"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60F97676"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2. Skolām definēt savus mērķus, uzdevumus un sasniedzamos rezultātus, kā arī katras skolas vietu novada skolu attīstības stratēģijā. Skolas “unikalitāte”.</w:t>
            </w:r>
          </w:p>
        </w:tc>
        <w:tc>
          <w:tcPr>
            <w:tcW w:w="3675" w:type="dxa"/>
            <w:shd w:val="clear" w:color="auto" w:fill="auto"/>
            <w:tcMar>
              <w:top w:w="100" w:type="dxa"/>
              <w:left w:w="100" w:type="dxa"/>
              <w:bottom w:w="100" w:type="dxa"/>
              <w:right w:w="100" w:type="dxa"/>
            </w:tcMar>
          </w:tcPr>
          <w:p w14:paraId="5D4284D3"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Skolas definējušas mērķus, uzdevumus un sasniedzamos rezultātus un darbībā nodrošina to izpildi .</w:t>
            </w:r>
          </w:p>
          <w:p w14:paraId="5BEE8B6F"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 2018, izglītības iestādes, IKSN)</w:t>
            </w:r>
          </w:p>
        </w:tc>
        <w:tc>
          <w:tcPr>
            <w:tcW w:w="4680" w:type="dxa"/>
            <w:shd w:val="clear" w:color="auto" w:fill="auto"/>
            <w:tcMar>
              <w:top w:w="100" w:type="dxa"/>
              <w:left w:w="100" w:type="dxa"/>
              <w:bottom w:w="100" w:type="dxa"/>
              <w:right w:w="100" w:type="dxa"/>
            </w:tcMar>
          </w:tcPr>
          <w:p w14:paraId="69681A08" w14:textId="1D46C534" w:rsidR="005223CC" w:rsidRPr="00A551EB" w:rsidRDefault="005223CC" w:rsidP="00832395">
            <w:pPr>
              <w:pBdr>
                <w:top w:val="nil"/>
                <w:left w:val="nil"/>
                <w:bottom w:val="nil"/>
                <w:right w:val="nil"/>
                <w:between w:val="nil"/>
              </w:pBdr>
              <w:spacing w:before="220" w:after="40"/>
              <w:ind w:left="185" w:firstLine="0"/>
              <w:rPr>
                <w:sz w:val="22"/>
              </w:rPr>
            </w:pPr>
            <w:r w:rsidRPr="00A551EB">
              <w:rPr>
                <w:sz w:val="22"/>
              </w:rPr>
              <w:t>Visas skolas ir definējušas vīziju, mērķus, uzdevumus</w:t>
            </w:r>
            <w:r w:rsidR="00832395">
              <w:rPr>
                <w:sz w:val="22"/>
              </w:rPr>
              <w:t>.</w:t>
            </w:r>
          </w:p>
          <w:p w14:paraId="59BB96A5" w14:textId="3F080B2C" w:rsidR="005223CC" w:rsidRPr="00A551EB" w:rsidRDefault="00E73F3A" w:rsidP="00832395">
            <w:pPr>
              <w:pBdr>
                <w:top w:val="nil"/>
                <w:left w:val="nil"/>
                <w:bottom w:val="nil"/>
                <w:right w:val="nil"/>
                <w:between w:val="nil"/>
              </w:pBdr>
              <w:spacing w:before="220" w:after="40"/>
              <w:ind w:left="185" w:firstLine="0"/>
              <w:rPr>
                <w:sz w:val="22"/>
              </w:rPr>
            </w:pPr>
            <w:r>
              <w:rPr>
                <w:sz w:val="22"/>
              </w:rPr>
              <w:t>S</w:t>
            </w:r>
            <w:r w:rsidR="005223CC" w:rsidRPr="00A551EB">
              <w:rPr>
                <w:sz w:val="22"/>
              </w:rPr>
              <w:t>kolu attīstības plānos definēti sasniedzamie rezultāti un novērtēšanas kritēriji</w:t>
            </w:r>
            <w:r w:rsidR="00832395">
              <w:rPr>
                <w:sz w:val="22"/>
              </w:rPr>
              <w:t>.</w:t>
            </w:r>
          </w:p>
          <w:p w14:paraId="0C8F2DCF" w14:textId="32A16210" w:rsidR="005223CC" w:rsidRPr="00A551EB" w:rsidRDefault="00E73F3A" w:rsidP="00832395">
            <w:pPr>
              <w:pBdr>
                <w:top w:val="nil"/>
                <w:left w:val="nil"/>
                <w:bottom w:val="nil"/>
                <w:right w:val="nil"/>
                <w:between w:val="nil"/>
              </w:pBdr>
              <w:spacing w:before="220" w:after="40"/>
              <w:ind w:left="185" w:firstLine="0"/>
              <w:rPr>
                <w:sz w:val="22"/>
              </w:rPr>
            </w:pPr>
            <w:r>
              <w:rPr>
                <w:sz w:val="22"/>
              </w:rPr>
              <w:t>S</w:t>
            </w:r>
            <w:r w:rsidR="005223CC" w:rsidRPr="00A551EB">
              <w:rPr>
                <w:sz w:val="22"/>
              </w:rPr>
              <w:t>kolas nodrošina mērķu, uzdevumu un sasniedzamo rezultātu izpildi (pašvērtējuma ziņojumi)</w:t>
            </w:r>
            <w:r w:rsidR="00832395">
              <w:rPr>
                <w:sz w:val="22"/>
              </w:rPr>
              <w:t>.</w:t>
            </w:r>
          </w:p>
          <w:p w14:paraId="6BDD06F5" w14:textId="7EA7392C" w:rsidR="005223CC" w:rsidRPr="00A551EB" w:rsidRDefault="00E73F3A" w:rsidP="00832395">
            <w:pPr>
              <w:pBdr>
                <w:top w:val="nil"/>
                <w:left w:val="nil"/>
                <w:bottom w:val="nil"/>
                <w:right w:val="nil"/>
                <w:between w:val="nil"/>
              </w:pBdr>
              <w:spacing w:before="220" w:after="40"/>
              <w:ind w:left="185" w:firstLine="0"/>
              <w:rPr>
                <w:sz w:val="22"/>
              </w:rPr>
            </w:pPr>
            <w:r>
              <w:rPr>
                <w:sz w:val="22"/>
              </w:rPr>
              <w:lastRenderedPageBreak/>
              <w:t>S</w:t>
            </w:r>
            <w:r w:rsidR="005223CC" w:rsidRPr="00A551EB">
              <w:rPr>
                <w:sz w:val="22"/>
              </w:rPr>
              <w:t>kolas “unikalitāte” vērojama visās skolās, tā veiksmīgi definēta 50% izglītības iestāžu</w:t>
            </w:r>
            <w:r w:rsidR="00832395">
              <w:rPr>
                <w:sz w:val="22"/>
              </w:rPr>
              <w:t>.</w:t>
            </w:r>
          </w:p>
        </w:tc>
      </w:tr>
      <w:tr w:rsidR="005223CC" w:rsidRPr="003A661C" w14:paraId="2519C89E" w14:textId="77777777" w:rsidTr="007242E1">
        <w:trPr>
          <w:trHeight w:val="520"/>
          <w:jc w:val="center"/>
        </w:trPr>
        <w:tc>
          <w:tcPr>
            <w:tcW w:w="2310" w:type="dxa"/>
            <w:vMerge/>
            <w:shd w:val="clear" w:color="auto" w:fill="D0E0E3"/>
            <w:tcMar>
              <w:top w:w="100" w:type="dxa"/>
              <w:left w:w="100" w:type="dxa"/>
              <w:bottom w:w="100" w:type="dxa"/>
              <w:right w:w="100" w:type="dxa"/>
            </w:tcMar>
            <w:vAlign w:val="center"/>
          </w:tcPr>
          <w:p w14:paraId="3432006B"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7D46CEDA"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3.Izveidot vidusskolu ar specializāciju.</w:t>
            </w:r>
          </w:p>
        </w:tc>
        <w:tc>
          <w:tcPr>
            <w:tcW w:w="3675" w:type="dxa"/>
            <w:shd w:val="clear" w:color="auto" w:fill="auto"/>
            <w:tcMar>
              <w:top w:w="100" w:type="dxa"/>
              <w:left w:w="100" w:type="dxa"/>
              <w:bottom w:w="100" w:type="dxa"/>
              <w:right w:w="100" w:type="dxa"/>
            </w:tcMar>
          </w:tcPr>
          <w:p w14:paraId="207A7410"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Tiek piedāvāta izglītības programma ar noteiktu specializāciju.</w:t>
            </w:r>
          </w:p>
          <w:p w14:paraId="14C34ED3" w14:textId="77777777" w:rsidR="005223CC" w:rsidRPr="00A551EB" w:rsidRDefault="005223CC" w:rsidP="00A42473">
            <w:pPr>
              <w:widowControl w:val="0"/>
              <w:ind w:firstLine="0"/>
              <w:jc w:val="left"/>
              <w:rPr>
                <w:i/>
                <w:sz w:val="22"/>
              </w:rPr>
            </w:pPr>
            <w:r w:rsidRPr="00A551EB">
              <w:rPr>
                <w:i/>
                <w:sz w:val="22"/>
              </w:rPr>
              <w:t>(2016 – 2017, izglītības iestādes, IKSN)</w:t>
            </w:r>
          </w:p>
        </w:tc>
        <w:tc>
          <w:tcPr>
            <w:tcW w:w="4680" w:type="dxa"/>
            <w:shd w:val="clear" w:color="auto" w:fill="auto"/>
            <w:tcMar>
              <w:top w:w="100" w:type="dxa"/>
              <w:left w:w="100" w:type="dxa"/>
              <w:bottom w:w="100" w:type="dxa"/>
              <w:right w:w="100" w:type="dxa"/>
            </w:tcMar>
          </w:tcPr>
          <w:p w14:paraId="23B3B34B" w14:textId="1B70743F" w:rsidR="005223CC" w:rsidRPr="00A551EB" w:rsidRDefault="005223CC" w:rsidP="00511945">
            <w:pPr>
              <w:widowControl w:val="0"/>
              <w:ind w:firstLine="0"/>
              <w:rPr>
                <w:sz w:val="22"/>
              </w:rPr>
            </w:pPr>
            <w:r w:rsidRPr="00A551EB">
              <w:rPr>
                <w:sz w:val="22"/>
              </w:rPr>
              <w:t>Gulbenes 2.</w:t>
            </w:r>
            <w:r>
              <w:rPr>
                <w:sz w:val="22"/>
              </w:rPr>
              <w:t xml:space="preserve"> </w:t>
            </w:r>
            <w:r w:rsidRPr="00A551EB">
              <w:rPr>
                <w:sz w:val="22"/>
              </w:rPr>
              <w:t xml:space="preserve">vidusskola </w:t>
            </w:r>
            <w:r w:rsidR="004657C1" w:rsidRPr="00A551EB">
              <w:rPr>
                <w:sz w:val="22"/>
              </w:rPr>
              <w:t>2018./2019.m.g.</w:t>
            </w:r>
            <w:r w:rsidR="004657C1">
              <w:rPr>
                <w:sz w:val="22"/>
              </w:rPr>
              <w:t xml:space="preserve"> </w:t>
            </w:r>
            <w:r w:rsidRPr="00A551EB">
              <w:rPr>
                <w:sz w:val="22"/>
              </w:rPr>
              <w:t>piedāvā</w:t>
            </w:r>
            <w:r w:rsidR="004657C1">
              <w:rPr>
                <w:sz w:val="22"/>
              </w:rPr>
              <w:t xml:space="preserve">  </w:t>
            </w:r>
            <w:r>
              <w:rPr>
                <w:sz w:val="22"/>
              </w:rPr>
              <w:t>:</w:t>
            </w:r>
          </w:p>
          <w:p w14:paraId="3FF21864" w14:textId="77777777" w:rsidR="005223CC" w:rsidRPr="00A551EB" w:rsidRDefault="005223CC" w:rsidP="002F042E">
            <w:pPr>
              <w:widowControl w:val="0"/>
              <w:numPr>
                <w:ilvl w:val="0"/>
                <w:numId w:val="20"/>
              </w:numPr>
              <w:spacing w:after="0" w:line="240" w:lineRule="auto"/>
              <w:ind w:left="544"/>
              <w:jc w:val="left"/>
              <w:rPr>
                <w:sz w:val="22"/>
              </w:rPr>
            </w:pPr>
            <w:r>
              <w:rPr>
                <w:sz w:val="22"/>
              </w:rPr>
              <w:t>v</w:t>
            </w:r>
            <w:r w:rsidRPr="00A551EB">
              <w:rPr>
                <w:sz w:val="22"/>
              </w:rPr>
              <w:t xml:space="preserve">ispārējās vidējās izglītības profesionāli orientēta virziena programmu </w:t>
            </w:r>
            <w:r>
              <w:rPr>
                <w:sz w:val="22"/>
              </w:rPr>
              <w:t>–</w:t>
            </w:r>
            <w:r w:rsidRPr="00A551EB">
              <w:rPr>
                <w:sz w:val="22"/>
              </w:rPr>
              <w:t xml:space="preserve"> komerczinības</w:t>
            </w:r>
            <w:r>
              <w:rPr>
                <w:sz w:val="22"/>
              </w:rPr>
              <w:t>;</w:t>
            </w:r>
          </w:p>
          <w:p w14:paraId="459E8D7E" w14:textId="519BBD46" w:rsidR="005223CC" w:rsidRDefault="005223CC" w:rsidP="002F042E">
            <w:pPr>
              <w:widowControl w:val="0"/>
              <w:numPr>
                <w:ilvl w:val="0"/>
                <w:numId w:val="20"/>
              </w:numPr>
              <w:spacing w:after="0" w:line="240" w:lineRule="auto"/>
              <w:ind w:left="544"/>
              <w:jc w:val="left"/>
              <w:rPr>
                <w:sz w:val="22"/>
              </w:rPr>
            </w:pPr>
            <w:r>
              <w:rPr>
                <w:sz w:val="22"/>
              </w:rPr>
              <w:t>v</w:t>
            </w:r>
            <w:r w:rsidRPr="00A551EB">
              <w:rPr>
                <w:sz w:val="22"/>
              </w:rPr>
              <w:t>ispārējās vidējās izglītības profesionāli orientēta virziena programmu - valsts aizsardzības mācība</w:t>
            </w:r>
            <w:r w:rsidR="00105202">
              <w:rPr>
                <w:sz w:val="22"/>
              </w:rPr>
              <w:t>.</w:t>
            </w:r>
          </w:p>
          <w:p w14:paraId="01D59149" w14:textId="77777777" w:rsidR="00511945" w:rsidRPr="00A551EB" w:rsidRDefault="00511945" w:rsidP="00511945">
            <w:pPr>
              <w:widowControl w:val="0"/>
              <w:spacing w:after="0" w:line="240" w:lineRule="auto"/>
              <w:ind w:left="720" w:firstLine="0"/>
              <w:jc w:val="left"/>
              <w:rPr>
                <w:sz w:val="22"/>
              </w:rPr>
            </w:pPr>
          </w:p>
          <w:p w14:paraId="6EA6FA74" w14:textId="77777777" w:rsidR="005223CC" w:rsidRPr="00A551EB" w:rsidRDefault="005223CC" w:rsidP="00511945">
            <w:pPr>
              <w:widowControl w:val="0"/>
              <w:ind w:firstLine="0"/>
              <w:rPr>
                <w:sz w:val="22"/>
              </w:rPr>
            </w:pPr>
            <w:r w:rsidRPr="00A551EB">
              <w:rPr>
                <w:sz w:val="22"/>
              </w:rPr>
              <w:t>Lizuma vidusskola piedāvā</w:t>
            </w:r>
            <w:r>
              <w:rPr>
                <w:sz w:val="22"/>
              </w:rPr>
              <w:t>:</w:t>
            </w:r>
          </w:p>
          <w:p w14:paraId="16E3329F" w14:textId="77777777" w:rsidR="005223CC" w:rsidRPr="00A551EB" w:rsidRDefault="005223CC" w:rsidP="002F042E">
            <w:pPr>
              <w:widowControl w:val="0"/>
              <w:numPr>
                <w:ilvl w:val="0"/>
                <w:numId w:val="21"/>
              </w:numPr>
              <w:spacing w:after="0" w:line="240" w:lineRule="auto"/>
              <w:ind w:left="544"/>
              <w:jc w:val="left"/>
              <w:rPr>
                <w:sz w:val="22"/>
              </w:rPr>
            </w:pPr>
            <w:r>
              <w:rPr>
                <w:sz w:val="22"/>
              </w:rPr>
              <w:t>v</w:t>
            </w:r>
            <w:r w:rsidRPr="00A551EB">
              <w:rPr>
                <w:sz w:val="22"/>
              </w:rPr>
              <w:t>ispārējās vidējās izglītības matemātikas, dabaszinātņu un tehnikas virziena programmu</w:t>
            </w:r>
            <w:r>
              <w:rPr>
                <w:sz w:val="22"/>
              </w:rPr>
              <w:t>.</w:t>
            </w:r>
          </w:p>
        </w:tc>
      </w:tr>
      <w:tr w:rsidR="005223CC" w:rsidRPr="003A661C" w14:paraId="31584A6B" w14:textId="77777777" w:rsidTr="007242E1">
        <w:trPr>
          <w:trHeight w:val="520"/>
          <w:jc w:val="center"/>
        </w:trPr>
        <w:tc>
          <w:tcPr>
            <w:tcW w:w="2310" w:type="dxa"/>
            <w:vMerge w:val="restart"/>
            <w:shd w:val="clear" w:color="auto" w:fill="EAD1DC"/>
            <w:tcMar>
              <w:top w:w="100" w:type="dxa"/>
              <w:left w:w="100" w:type="dxa"/>
              <w:bottom w:w="100" w:type="dxa"/>
              <w:right w:w="100" w:type="dxa"/>
            </w:tcMar>
          </w:tcPr>
          <w:p w14:paraId="69321A7B" w14:textId="77777777" w:rsidR="005223CC" w:rsidRPr="00A551EB" w:rsidRDefault="005223CC" w:rsidP="005223CC">
            <w:pPr>
              <w:widowControl w:val="0"/>
              <w:pBdr>
                <w:top w:val="nil"/>
                <w:left w:val="nil"/>
                <w:bottom w:val="nil"/>
                <w:right w:val="nil"/>
                <w:between w:val="nil"/>
              </w:pBdr>
              <w:ind w:firstLine="0"/>
              <w:rPr>
                <w:sz w:val="22"/>
              </w:rPr>
            </w:pPr>
            <w:r w:rsidRPr="00A551EB">
              <w:rPr>
                <w:sz w:val="22"/>
              </w:rPr>
              <w:t>3.Nodrošināt izglītības programmu īstenošanas kvalitāti, mūsdienīgu mācību vidi</w:t>
            </w:r>
          </w:p>
        </w:tc>
        <w:tc>
          <w:tcPr>
            <w:tcW w:w="3285" w:type="dxa"/>
            <w:shd w:val="clear" w:color="auto" w:fill="auto"/>
            <w:tcMar>
              <w:top w:w="100" w:type="dxa"/>
              <w:left w:w="100" w:type="dxa"/>
              <w:bottom w:w="100" w:type="dxa"/>
              <w:right w:w="100" w:type="dxa"/>
            </w:tcMar>
          </w:tcPr>
          <w:p w14:paraId="422ECCA8"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1. Izvērtēt izglītības programmu piedāvājumu un aktualitāti katrā konkrētajā izglītības iestādē.</w:t>
            </w:r>
          </w:p>
        </w:tc>
        <w:tc>
          <w:tcPr>
            <w:tcW w:w="3675" w:type="dxa"/>
            <w:shd w:val="clear" w:color="auto" w:fill="auto"/>
            <w:tcMar>
              <w:top w:w="100" w:type="dxa"/>
              <w:left w:w="100" w:type="dxa"/>
              <w:bottom w:w="100" w:type="dxa"/>
              <w:right w:w="100" w:type="dxa"/>
            </w:tcMar>
          </w:tcPr>
          <w:p w14:paraId="186E190F"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Nodrošināts optimāls izglītības programmu piedāvājums atbilstoši pieprasījumam un skolas iespējām.</w:t>
            </w:r>
          </w:p>
          <w:p w14:paraId="52C407A0"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(2015-2017, IKSN)</w:t>
            </w:r>
          </w:p>
        </w:tc>
        <w:tc>
          <w:tcPr>
            <w:tcW w:w="4680" w:type="dxa"/>
            <w:shd w:val="clear" w:color="auto" w:fill="auto"/>
            <w:tcMar>
              <w:top w:w="100" w:type="dxa"/>
              <w:left w:w="100" w:type="dxa"/>
              <w:bottom w:w="100" w:type="dxa"/>
              <w:right w:w="100" w:type="dxa"/>
            </w:tcMar>
          </w:tcPr>
          <w:p w14:paraId="45656149" w14:textId="77777777" w:rsidR="005223CC" w:rsidRPr="00A551EB" w:rsidRDefault="005223CC" w:rsidP="00E67D1E">
            <w:pPr>
              <w:widowControl w:val="0"/>
              <w:pBdr>
                <w:top w:val="nil"/>
                <w:left w:val="nil"/>
                <w:bottom w:val="nil"/>
                <w:right w:val="nil"/>
                <w:between w:val="nil"/>
              </w:pBdr>
              <w:ind w:firstLine="0"/>
              <w:rPr>
                <w:sz w:val="22"/>
              </w:rPr>
            </w:pPr>
            <w:r w:rsidRPr="00A551EB">
              <w:rPr>
                <w:sz w:val="22"/>
              </w:rPr>
              <w:t>Novērtējums no anketām:</w:t>
            </w:r>
          </w:p>
          <w:p w14:paraId="5D521764" w14:textId="1C3B6FCE" w:rsidR="005223CC" w:rsidRPr="00A551EB" w:rsidRDefault="005223CC" w:rsidP="00E73F3A">
            <w:pPr>
              <w:widowControl w:val="0"/>
              <w:numPr>
                <w:ilvl w:val="0"/>
                <w:numId w:val="22"/>
              </w:numPr>
              <w:pBdr>
                <w:top w:val="nil"/>
                <w:left w:val="nil"/>
                <w:bottom w:val="nil"/>
                <w:right w:val="nil"/>
                <w:between w:val="nil"/>
              </w:pBdr>
              <w:spacing w:after="0" w:line="240" w:lineRule="auto"/>
              <w:ind w:left="402"/>
              <w:jc w:val="left"/>
              <w:rPr>
                <w:sz w:val="22"/>
              </w:rPr>
            </w:pPr>
            <w:r w:rsidRPr="00A551EB">
              <w:rPr>
                <w:sz w:val="22"/>
              </w:rPr>
              <w:t>91% aptaujāto pedagogu uzskata, ka programmu piedāvājums ir optimāls un atbilstošs skolas iespējām</w:t>
            </w:r>
            <w:r w:rsidR="00832395">
              <w:rPr>
                <w:sz w:val="22"/>
              </w:rPr>
              <w:t>.</w:t>
            </w:r>
          </w:p>
        </w:tc>
      </w:tr>
      <w:tr w:rsidR="005223CC" w:rsidRPr="00A551EB" w14:paraId="657B1E2B" w14:textId="77777777" w:rsidTr="007242E1">
        <w:trPr>
          <w:trHeight w:val="520"/>
          <w:jc w:val="center"/>
        </w:trPr>
        <w:tc>
          <w:tcPr>
            <w:tcW w:w="2310" w:type="dxa"/>
            <w:vMerge/>
            <w:shd w:val="clear" w:color="auto" w:fill="EAD1DC"/>
            <w:tcMar>
              <w:top w:w="100" w:type="dxa"/>
              <w:left w:w="100" w:type="dxa"/>
              <w:bottom w:w="100" w:type="dxa"/>
              <w:right w:w="100" w:type="dxa"/>
            </w:tcMar>
          </w:tcPr>
          <w:p w14:paraId="232BC4B6"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61264BCA"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2. Atbalstīt jaunu pedagoģisko metožu un pieeju ieviešanu mācību procesā.</w:t>
            </w:r>
          </w:p>
        </w:tc>
        <w:tc>
          <w:tcPr>
            <w:tcW w:w="3675" w:type="dxa"/>
            <w:shd w:val="clear" w:color="auto" w:fill="auto"/>
            <w:tcMar>
              <w:top w:w="100" w:type="dxa"/>
              <w:left w:w="100" w:type="dxa"/>
              <w:bottom w:w="100" w:type="dxa"/>
              <w:right w:w="100" w:type="dxa"/>
            </w:tcMar>
          </w:tcPr>
          <w:p w14:paraId="15365DC6"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sz w:val="22"/>
              </w:rPr>
              <w:t xml:space="preserve">Nodrošināts mūsdienīgs mācību process </w:t>
            </w:r>
            <w:r w:rsidRPr="00A551EB">
              <w:rPr>
                <w:i/>
                <w:sz w:val="22"/>
              </w:rPr>
              <w:t>(2016-2018, IKSN)</w:t>
            </w:r>
          </w:p>
        </w:tc>
        <w:tc>
          <w:tcPr>
            <w:tcW w:w="4680" w:type="dxa"/>
            <w:shd w:val="clear" w:color="auto" w:fill="auto"/>
            <w:tcMar>
              <w:top w:w="100" w:type="dxa"/>
              <w:left w:w="100" w:type="dxa"/>
              <w:bottom w:w="100" w:type="dxa"/>
              <w:right w:w="100" w:type="dxa"/>
            </w:tcMar>
          </w:tcPr>
          <w:p w14:paraId="61B84327" w14:textId="77777777" w:rsidR="005223CC" w:rsidRPr="00A551EB" w:rsidRDefault="005223CC" w:rsidP="00E67D1E">
            <w:pPr>
              <w:widowControl w:val="0"/>
              <w:pBdr>
                <w:top w:val="nil"/>
                <w:left w:val="nil"/>
                <w:bottom w:val="nil"/>
                <w:right w:val="nil"/>
                <w:between w:val="nil"/>
              </w:pBdr>
              <w:ind w:firstLine="0"/>
              <w:rPr>
                <w:sz w:val="22"/>
              </w:rPr>
            </w:pPr>
            <w:r w:rsidRPr="00A551EB">
              <w:rPr>
                <w:sz w:val="22"/>
              </w:rPr>
              <w:t>Novērtējums no anketām:</w:t>
            </w:r>
          </w:p>
          <w:p w14:paraId="74F52148" w14:textId="27C94A3F" w:rsidR="005223CC" w:rsidRPr="00A551EB" w:rsidRDefault="005223CC" w:rsidP="002F042E">
            <w:pPr>
              <w:widowControl w:val="0"/>
              <w:numPr>
                <w:ilvl w:val="0"/>
                <w:numId w:val="22"/>
              </w:numPr>
              <w:pBdr>
                <w:top w:val="nil"/>
                <w:left w:val="nil"/>
                <w:bottom w:val="nil"/>
                <w:right w:val="nil"/>
                <w:between w:val="nil"/>
              </w:pBdr>
              <w:spacing w:after="0" w:line="240" w:lineRule="auto"/>
              <w:ind w:left="402"/>
              <w:jc w:val="left"/>
              <w:rPr>
                <w:sz w:val="22"/>
              </w:rPr>
            </w:pPr>
            <w:r w:rsidRPr="00A551EB">
              <w:rPr>
                <w:sz w:val="22"/>
              </w:rPr>
              <w:t xml:space="preserve">aptaujāto </w:t>
            </w:r>
            <w:r w:rsidR="00646763">
              <w:rPr>
                <w:sz w:val="22"/>
              </w:rPr>
              <w:t>izglītojamo</w:t>
            </w:r>
            <w:r w:rsidRPr="00A551EB">
              <w:rPr>
                <w:sz w:val="22"/>
              </w:rPr>
              <w:t xml:space="preserve"> atbildēs ar atzīmi virs 50% tiek norādītas sekojošas metodes: darbs ar mācību grāmatu, grupu darbs, mācību platformu pielietojums, </w:t>
            </w:r>
            <w:r w:rsidR="00646763">
              <w:rPr>
                <w:sz w:val="22"/>
              </w:rPr>
              <w:t>izglītojamā</w:t>
            </w:r>
            <w:r w:rsidRPr="00A551EB">
              <w:rPr>
                <w:sz w:val="22"/>
              </w:rPr>
              <w:t xml:space="preserve"> </w:t>
            </w:r>
            <w:r w:rsidRPr="00A551EB">
              <w:rPr>
                <w:sz w:val="22"/>
              </w:rPr>
              <w:lastRenderedPageBreak/>
              <w:t>viedierīces izmantošana; zem 50% atzīmes tiek atstāta iespēja praktiski darboties, projektu metode un mācību satura apgūšana ārpus skolas telpām;</w:t>
            </w:r>
          </w:p>
          <w:p w14:paraId="7B0AB97E" w14:textId="77777777" w:rsidR="005223CC" w:rsidRPr="00A551EB" w:rsidRDefault="005223CC" w:rsidP="002F042E">
            <w:pPr>
              <w:widowControl w:val="0"/>
              <w:numPr>
                <w:ilvl w:val="0"/>
                <w:numId w:val="22"/>
              </w:numPr>
              <w:pBdr>
                <w:top w:val="nil"/>
                <w:left w:val="nil"/>
                <w:bottom w:val="nil"/>
                <w:right w:val="nil"/>
                <w:between w:val="nil"/>
              </w:pBdr>
              <w:spacing w:after="0" w:line="240" w:lineRule="auto"/>
              <w:ind w:left="402"/>
              <w:jc w:val="left"/>
              <w:rPr>
                <w:sz w:val="22"/>
              </w:rPr>
            </w:pPr>
            <w:r>
              <w:rPr>
                <w:sz w:val="22"/>
              </w:rPr>
              <w:t>p</w:t>
            </w:r>
            <w:r w:rsidRPr="00A551EB">
              <w:rPr>
                <w:sz w:val="22"/>
              </w:rPr>
              <w:t>ar kvalitatīvu mācību procesu atzīst 73% aptaujāto vecāku (vērtējums virs 4  no 5). Komentāros dominē viedoklis, ka izglītības kvalitāte atkarīga no skolotāja centības, kompetences un personības.</w:t>
            </w:r>
          </w:p>
        </w:tc>
      </w:tr>
      <w:tr w:rsidR="005223CC" w:rsidRPr="003A661C" w14:paraId="73C0A713" w14:textId="77777777" w:rsidTr="007242E1">
        <w:trPr>
          <w:trHeight w:val="520"/>
          <w:jc w:val="center"/>
        </w:trPr>
        <w:tc>
          <w:tcPr>
            <w:tcW w:w="2310" w:type="dxa"/>
            <w:vMerge/>
            <w:shd w:val="clear" w:color="auto" w:fill="EAD1DC"/>
            <w:tcMar>
              <w:top w:w="100" w:type="dxa"/>
              <w:left w:w="100" w:type="dxa"/>
              <w:bottom w:w="100" w:type="dxa"/>
              <w:right w:w="100" w:type="dxa"/>
            </w:tcMar>
          </w:tcPr>
          <w:p w14:paraId="3F413A27"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4460BE8A"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3.Nodrošināt iekļaujošās izglītības procesu  kvalitatīvu virzību.</w:t>
            </w:r>
          </w:p>
        </w:tc>
        <w:tc>
          <w:tcPr>
            <w:tcW w:w="3675" w:type="dxa"/>
            <w:shd w:val="clear" w:color="auto" w:fill="auto"/>
            <w:tcMar>
              <w:top w:w="100" w:type="dxa"/>
              <w:left w:w="100" w:type="dxa"/>
              <w:bottom w:w="100" w:type="dxa"/>
              <w:right w:w="100" w:type="dxa"/>
            </w:tcMar>
          </w:tcPr>
          <w:p w14:paraId="4E7A7BD7" w14:textId="06B960A2" w:rsidR="005223CC" w:rsidRPr="00A551EB" w:rsidRDefault="00646763" w:rsidP="00A42473">
            <w:pPr>
              <w:widowControl w:val="0"/>
              <w:pBdr>
                <w:top w:val="nil"/>
                <w:left w:val="nil"/>
                <w:bottom w:val="nil"/>
                <w:right w:val="nil"/>
                <w:between w:val="nil"/>
              </w:pBdr>
              <w:ind w:firstLine="0"/>
              <w:jc w:val="left"/>
              <w:rPr>
                <w:sz w:val="22"/>
              </w:rPr>
            </w:pPr>
            <w:r>
              <w:rPr>
                <w:sz w:val="22"/>
              </w:rPr>
              <w:t>Izglītojamajiem</w:t>
            </w:r>
            <w:r w:rsidR="005223CC" w:rsidRPr="00A551EB">
              <w:rPr>
                <w:sz w:val="22"/>
              </w:rPr>
              <w:t xml:space="preserve"> ar speciālajām vajadzībām nodrošināta piedāvāto izglītības programmu kvalitatīva īstenošana</w:t>
            </w:r>
          </w:p>
          <w:p w14:paraId="4BEDBA6D" w14:textId="77777777" w:rsidR="005223CC" w:rsidRPr="00A551EB" w:rsidRDefault="005223CC" w:rsidP="00A42473">
            <w:pPr>
              <w:widowControl w:val="0"/>
              <w:ind w:firstLine="0"/>
              <w:jc w:val="left"/>
              <w:rPr>
                <w:i/>
                <w:sz w:val="22"/>
              </w:rPr>
            </w:pPr>
            <w:r w:rsidRPr="00A551EB">
              <w:rPr>
                <w:i/>
                <w:sz w:val="22"/>
              </w:rPr>
              <w:t>(2016 – 2018, izglītības iestādes, IKSN)</w:t>
            </w:r>
          </w:p>
        </w:tc>
        <w:tc>
          <w:tcPr>
            <w:tcW w:w="4680" w:type="dxa"/>
            <w:shd w:val="clear" w:color="auto" w:fill="auto"/>
            <w:tcMar>
              <w:top w:w="100" w:type="dxa"/>
              <w:left w:w="100" w:type="dxa"/>
              <w:bottom w:w="100" w:type="dxa"/>
              <w:right w:w="100" w:type="dxa"/>
            </w:tcMar>
          </w:tcPr>
          <w:p w14:paraId="2F93B865" w14:textId="4EA7DF4D" w:rsidR="005223CC" w:rsidRPr="00A551EB" w:rsidRDefault="005223CC" w:rsidP="00832395">
            <w:pPr>
              <w:widowControl w:val="0"/>
              <w:ind w:firstLine="0"/>
              <w:rPr>
                <w:color w:val="000000"/>
                <w:sz w:val="22"/>
              </w:rPr>
            </w:pPr>
            <w:r w:rsidRPr="00A551EB">
              <w:rPr>
                <w:color w:val="000000"/>
                <w:sz w:val="22"/>
              </w:rPr>
              <w:t xml:space="preserve">Vidēji 58% izglītojamo pozitīvi novērtē iekļaujošas izglītības īstenošanu. 68% aptaujāto uzskata, ka </w:t>
            </w:r>
            <w:r w:rsidRPr="00832395">
              <w:rPr>
                <w:sz w:val="22"/>
              </w:rPr>
              <w:t>atbalsts</w:t>
            </w:r>
            <w:r w:rsidRPr="00A551EB">
              <w:rPr>
                <w:color w:val="000000"/>
                <w:sz w:val="22"/>
              </w:rPr>
              <w:t xml:space="preserve"> mācību stundās, lai saprastu apgūstamo saturu, ir pietiekams; 58% ir apmierināti ar piedāvāto konsultāciju grafiku. Uz jautājumu, Kurš no atbalsta personāla Tev skolā ir pieejams? 67% atzīmēja medmāsu, 64% sociālo pedagogu, 49% psihologu, 48% logopēdu, 38% </w:t>
            </w:r>
            <w:r w:rsidRPr="00E67D1E">
              <w:rPr>
                <w:sz w:val="22"/>
              </w:rPr>
              <w:t>pedagogu</w:t>
            </w:r>
            <w:r w:rsidRPr="00A551EB">
              <w:rPr>
                <w:color w:val="000000"/>
                <w:sz w:val="22"/>
              </w:rPr>
              <w:t xml:space="preserve"> karjeras konsultantu, 15% pedagoga palīgu</w:t>
            </w:r>
            <w:r w:rsidR="00832395">
              <w:rPr>
                <w:color w:val="000000"/>
                <w:sz w:val="22"/>
              </w:rPr>
              <w:t>.</w:t>
            </w:r>
            <w:r w:rsidRPr="00A551EB">
              <w:rPr>
                <w:color w:val="000000"/>
                <w:sz w:val="22"/>
              </w:rPr>
              <w:t xml:space="preserve"> </w:t>
            </w:r>
          </w:p>
          <w:p w14:paraId="4CACC0E8" w14:textId="27D14135" w:rsidR="005223CC" w:rsidRPr="00E67D1E" w:rsidRDefault="005223CC" w:rsidP="00832395">
            <w:pPr>
              <w:widowControl w:val="0"/>
              <w:ind w:firstLine="0"/>
              <w:rPr>
                <w:sz w:val="22"/>
              </w:rPr>
            </w:pPr>
            <w:r w:rsidRPr="00E67D1E">
              <w:rPr>
                <w:sz w:val="22"/>
              </w:rPr>
              <w:t>Vidēji 58% vecāku atzīst, ka skolotāji bieži pārrunā ar vecākiem bērna vajadzības, regulāras sarunas notiek 32% gadījumos</w:t>
            </w:r>
            <w:r w:rsidR="00832395">
              <w:rPr>
                <w:sz w:val="22"/>
              </w:rPr>
              <w:t>.</w:t>
            </w:r>
          </w:p>
          <w:p w14:paraId="0B14D2DA" w14:textId="5C04D429" w:rsidR="005223CC" w:rsidRPr="00E67D1E" w:rsidRDefault="005223CC" w:rsidP="00832395">
            <w:pPr>
              <w:widowControl w:val="0"/>
              <w:ind w:firstLine="0"/>
              <w:rPr>
                <w:sz w:val="22"/>
              </w:rPr>
            </w:pPr>
            <w:r w:rsidRPr="00E67D1E">
              <w:rPr>
                <w:sz w:val="22"/>
              </w:rPr>
              <w:t>58% pedagogu savas prasmes darbā ar bērniem ar speciālajām vajadzībām vērtē kā ļoti labas un labas. 22% pedagogu uzskata, ka viņiem veiksmīgi izdodas īstenot iekļaujošo izglītību, 68% domā, ka prasmes jāuzlabo</w:t>
            </w:r>
            <w:r w:rsidR="00832395">
              <w:rPr>
                <w:sz w:val="22"/>
              </w:rPr>
              <w:t>.</w:t>
            </w:r>
          </w:p>
          <w:tbl>
            <w:tblPr>
              <w:tblW w:w="6875" w:type="dxa"/>
              <w:tblLayout w:type="fixed"/>
              <w:tblLook w:val="04A0" w:firstRow="1" w:lastRow="0" w:firstColumn="1" w:lastColumn="0" w:noHBand="0" w:noVBand="1"/>
            </w:tblPr>
            <w:tblGrid>
              <w:gridCol w:w="1817"/>
              <w:gridCol w:w="992"/>
              <w:gridCol w:w="1256"/>
              <w:gridCol w:w="445"/>
              <w:gridCol w:w="894"/>
              <w:gridCol w:w="1235"/>
              <w:gridCol w:w="236"/>
            </w:tblGrid>
            <w:tr w:rsidR="005223CC" w:rsidRPr="00E67D1E" w14:paraId="74B9BA05" w14:textId="77777777" w:rsidTr="005223CC">
              <w:trPr>
                <w:gridAfter w:val="3"/>
                <w:wAfter w:w="2365" w:type="dxa"/>
                <w:trHeight w:val="300"/>
              </w:trPr>
              <w:tc>
                <w:tcPr>
                  <w:tcW w:w="4510" w:type="dxa"/>
                  <w:gridSpan w:val="4"/>
                  <w:tcBorders>
                    <w:top w:val="nil"/>
                    <w:left w:val="nil"/>
                    <w:bottom w:val="nil"/>
                    <w:right w:val="nil"/>
                  </w:tcBorders>
                  <w:shd w:val="clear" w:color="auto" w:fill="auto"/>
                  <w:noWrap/>
                  <w:vAlign w:val="bottom"/>
                  <w:hideMark/>
                </w:tcPr>
                <w:p w14:paraId="38E999B0" w14:textId="462EAD7E" w:rsidR="005223CC" w:rsidRPr="00E67D1E" w:rsidRDefault="005223CC" w:rsidP="00832395">
                  <w:pPr>
                    <w:widowControl w:val="0"/>
                    <w:ind w:firstLine="0"/>
                    <w:rPr>
                      <w:sz w:val="22"/>
                    </w:rPr>
                  </w:pPr>
                  <w:r w:rsidRPr="00E67D1E">
                    <w:rPr>
                      <w:sz w:val="22"/>
                    </w:rPr>
                    <w:lastRenderedPageBreak/>
                    <w:t>Speciālās izglītības programmu piedāvājums 2020./2021.m.g.</w:t>
                  </w:r>
                  <w:r w:rsidR="00E73F3A">
                    <w:rPr>
                      <w:sz w:val="22"/>
                    </w:rPr>
                    <w:t>:</w:t>
                  </w:r>
                </w:p>
              </w:tc>
            </w:tr>
            <w:tr w:rsidR="005223CC" w:rsidRPr="00A551EB" w14:paraId="54D590D7" w14:textId="77777777" w:rsidTr="005223CC">
              <w:trPr>
                <w:trHeight w:val="300"/>
              </w:trPr>
              <w:tc>
                <w:tcPr>
                  <w:tcW w:w="5404" w:type="dxa"/>
                  <w:gridSpan w:val="5"/>
                  <w:tcBorders>
                    <w:top w:val="nil"/>
                    <w:left w:val="nil"/>
                    <w:bottom w:val="nil"/>
                    <w:right w:val="nil"/>
                  </w:tcBorders>
                  <w:shd w:val="clear" w:color="auto" w:fill="auto"/>
                  <w:noWrap/>
                  <w:vAlign w:val="bottom"/>
                  <w:hideMark/>
                </w:tcPr>
                <w:p w14:paraId="14223DCB" w14:textId="77777777" w:rsidR="005223CC" w:rsidRPr="00A551EB" w:rsidRDefault="005223CC" w:rsidP="005223CC">
                  <w:pPr>
                    <w:jc w:val="center"/>
                    <w:rPr>
                      <w:rFonts w:ascii="Calibri" w:hAnsi="Calibri"/>
                      <w:color w:val="000000"/>
                      <w:sz w:val="22"/>
                    </w:rPr>
                  </w:pPr>
                </w:p>
              </w:tc>
              <w:tc>
                <w:tcPr>
                  <w:tcW w:w="1235" w:type="dxa"/>
                  <w:tcBorders>
                    <w:top w:val="nil"/>
                    <w:left w:val="nil"/>
                    <w:bottom w:val="nil"/>
                    <w:right w:val="nil"/>
                  </w:tcBorders>
                  <w:shd w:val="clear" w:color="auto" w:fill="auto"/>
                  <w:noWrap/>
                  <w:vAlign w:val="bottom"/>
                  <w:hideMark/>
                </w:tcPr>
                <w:p w14:paraId="00A93E7C" w14:textId="77777777" w:rsidR="005223CC" w:rsidRPr="00A551EB" w:rsidRDefault="005223CC" w:rsidP="005223CC">
                  <w:pPr>
                    <w:rPr>
                      <w:sz w:val="22"/>
                    </w:rPr>
                  </w:pPr>
                </w:p>
              </w:tc>
              <w:tc>
                <w:tcPr>
                  <w:tcW w:w="236" w:type="dxa"/>
                  <w:tcBorders>
                    <w:top w:val="nil"/>
                    <w:left w:val="nil"/>
                    <w:bottom w:val="nil"/>
                    <w:right w:val="nil"/>
                  </w:tcBorders>
                  <w:shd w:val="clear" w:color="auto" w:fill="auto"/>
                  <w:noWrap/>
                  <w:vAlign w:val="bottom"/>
                  <w:hideMark/>
                </w:tcPr>
                <w:p w14:paraId="77CED530" w14:textId="77777777" w:rsidR="005223CC" w:rsidRPr="00A551EB" w:rsidRDefault="005223CC" w:rsidP="005223CC">
                  <w:pPr>
                    <w:rPr>
                      <w:sz w:val="22"/>
                    </w:rPr>
                  </w:pPr>
                </w:p>
              </w:tc>
            </w:tr>
            <w:tr w:rsidR="005223CC" w:rsidRPr="003A661C" w14:paraId="3751612A" w14:textId="77777777" w:rsidTr="005223CC">
              <w:trPr>
                <w:gridAfter w:val="4"/>
                <w:wAfter w:w="2810" w:type="dxa"/>
                <w:trHeight w:val="765"/>
              </w:trPr>
              <w:tc>
                <w:tcPr>
                  <w:tcW w:w="18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0227DF8" w14:textId="77777777" w:rsidR="005223CC" w:rsidRPr="00A551EB" w:rsidRDefault="005223CC" w:rsidP="00C42DB7">
                  <w:pPr>
                    <w:ind w:firstLine="0"/>
                    <w:jc w:val="left"/>
                    <w:rPr>
                      <w:color w:val="000000"/>
                      <w:sz w:val="22"/>
                    </w:rPr>
                  </w:pPr>
                  <w:r w:rsidRPr="00A551EB">
                    <w:rPr>
                      <w:color w:val="000000"/>
                      <w:sz w:val="22"/>
                    </w:rPr>
                    <w:t>Izglītības programmu veidi /kopā īstenošanas vietu skaits</w:t>
                  </w:r>
                </w:p>
              </w:tc>
              <w:tc>
                <w:tcPr>
                  <w:tcW w:w="992"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6476237" w14:textId="091939F4" w:rsidR="005223CC" w:rsidRPr="00A551EB" w:rsidRDefault="00C42DB7" w:rsidP="00C42DB7">
                  <w:pPr>
                    <w:ind w:firstLine="0"/>
                    <w:jc w:val="left"/>
                    <w:rPr>
                      <w:color w:val="000000"/>
                      <w:sz w:val="22"/>
                    </w:rPr>
                  </w:pPr>
                  <w:r>
                    <w:rPr>
                      <w:color w:val="000000"/>
                      <w:sz w:val="22"/>
                    </w:rPr>
                    <w:t xml:space="preserve">PI </w:t>
                  </w:r>
                  <w:r w:rsidR="005223CC" w:rsidRPr="00A551EB">
                    <w:rPr>
                      <w:color w:val="000000"/>
                      <w:sz w:val="22"/>
                    </w:rPr>
                    <w:t>iestādēs</w:t>
                  </w:r>
                </w:p>
              </w:tc>
              <w:tc>
                <w:tcPr>
                  <w:tcW w:w="1256"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B8FD0FD" w14:textId="77777777" w:rsidR="005223CC" w:rsidRPr="00A551EB" w:rsidRDefault="005223CC" w:rsidP="00C42DB7">
                  <w:pPr>
                    <w:ind w:firstLine="0"/>
                    <w:jc w:val="left"/>
                    <w:rPr>
                      <w:rFonts w:ascii="Calibri" w:hAnsi="Calibri"/>
                      <w:color w:val="000000"/>
                      <w:sz w:val="22"/>
                    </w:rPr>
                  </w:pPr>
                  <w:r w:rsidRPr="00A551EB">
                    <w:rPr>
                      <w:color w:val="000000"/>
                      <w:sz w:val="22"/>
                    </w:rPr>
                    <w:t>Vispār-izglītojo-šajās skolās</w:t>
                  </w:r>
                </w:p>
              </w:tc>
            </w:tr>
            <w:tr w:rsidR="005223CC" w:rsidRPr="003A661C" w14:paraId="7CE2857F" w14:textId="77777777" w:rsidTr="005223CC">
              <w:trPr>
                <w:gridAfter w:val="4"/>
                <w:wAfter w:w="2810" w:type="dxa"/>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8094746" w14:textId="77777777" w:rsidR="005223CC" w:rsidRPr="00A551EB" w:rsidRDefault="005223CC" w:rsidP="005223CC">
                  <w:pPr>
                    <w:rPr>
                      <w:color w:val="000000"/>
                      <w:sz w:val="22"/>
                    </w:rPr>
                  </w:pPr>
                  <w:r w:rsidRPr="00A551EB">
                    <w:rPr>
                      <w:color w:val="000000"/>
                      <w:sz w:val="22"/>
                    </w:rPr>
                    <w:t>ar mācīšanās traucējumiem</w:t>
                  </w:r>
                </w:p>
              </w:tc>
              <w:tc>
                <w:tcPr>
                  <w:tcW w:w="992" w:type="dxa"/>
                  <w:tcBorders>
                    <w:top w:val="nil"/>
                    <w:left w:val="nil"/>
                    <w:bottom w:val="single" w:sz="4" w:space="0" w:color="auto"/>
                    <w:right w:val="single" w:sz="4" w:space="0" w:color="auto"/>
                  </w:tcBorders>
                  <w:shd w:val="clear" w:color="auto" w:fill="auto"/>
                  <w:noWrap/>
                  <w:vAlign w:val="center"/>
                  <w:hideMark/>
                </w:tcPr>
                <w:p w14:paraId="2700190E" w14:textId="77777777" w:rsidR="005223CC" w:rsidRPr="00A551EB" w:rsidRDefault="005223CC" w:rsidP="005223CC">
                  <w:pPr>
                    <w:jc w:val="center"/>
                    <w:rPr>
                      <w:color w:val="000000"/>
                      <w:sz w:val="22"/>
                    </w:rPr>
                  </w:pPr>
                  <w:r w:rsidRPr="00A551EB">
                    <w:rPr>
                      <w:color w:val="000000"/>
                      <w:sz w:val="22"/>
                    </w:rPr>
                    <w:t>3</w:t>
                  </w:r>
                </w:p>
              </w:tc>
              <w:tc>
                <w:tcPr>
                  <w:tcW w:w="1256" w:type="dxa"/>
                  <w:tcBorders>
                    <w:top w:val="nil"/>
                    <w:left w:val="nil"/>
                    <w:bottom w:val="single" w:sz="4" w:space="0" w:color="auto"/>
                    <w:right w:val="single" w:sz="4" w:space="0" w:color="auto"/>
                  </w:tcBorders>
                  <w:shd w:val="clear" w:color="auto" w:fill="auto"/>
                  <w:noWrap/>
                  <w:vAlign w:val="center"/>
                  <w:hideMark/>
                </w:tcPr>
                <w:p w14:paraId="49CDF2A5" w14:textId="77777777" w:rsidR="005223CC" w:rsidRPr="00A551EB" w:rsidRDefault="005223CC" w:rsidP="005223CC">
                  <w:pPr>
                    <w:jc w:val="center"/>
                    <w:rPr>
                      <w:rFonts w:ascii="Calibri" w:hAnsi="Calibri"/>
                      <w:color w:val="000000"/>
                      <w:sz w:val="22"/>
                    </w:rPr>
                  </w:pPr>
                  <w:r w:rsidRPr="00A551EB">
                    <w:rPr>
                      <w:rFonts w:ascii="Calibri" w:hAnsi="Calibri"/>
                      <w:color w:val="000000"/>
                      <w:sz w:val="22"/>
                    </w:rPr>
                    <w:t>6</w:t>
                  </w:r>
                </w:p>
              </w:tc>
            </w:tr>
            <w:tr w:rsidR="005223CC" w:rsidRPr="003A661C" w14:paraId="2BD587E1" w14:textId="77777777" w:rsidTr="005223CC">
              <w:trPr>
                <w:gridAfter w:val="4"/>
                <w:wAfter w:w="2810" w:type="dxa"/>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19284603" w14:textId="77777777" w:rsidR="005223CC" w:rsidRPr="00A551EB" w:rsidRDefault="005223CC" w:rsidP="005223CC">
                  <w:pPr>
                    <w:rPr>
                      <w:color w:val="000000"/>
                      <w:sz w:val="22"/>
                    </w:rPr>
                  </w:pPr>
                  <w:r w:rsidRPr="00A551EB">
                    <w:rPr>
                      <w:color w:val="000000"/>
                      <w:sz w:val="22"/>
                    </w:rPr>
                    <w:t>ar garīgas attīstības traucējumiem</w:t>
                  </w:r>
                </w:p>
              </w:tc>
              <w:tc>
                <w:tcPr>
                  <w:tcW w:w="992" w:type="dxa"/>
                  <w:tcBorders>
                    <w:top w:val="nil"/>
                    <w:left w:val="nil"/>
                    <w:bottom w:val="single" w:sz="4" w:space="0" w:color="auto"/>
                    <w:right w:val="single" w:sz="4" w:space="0" w:color="auto"/>
                  </w:tcBorders>
                  <w:shd w:val="clear" w:color="auto" w:fill="auto"/>
                  <w:noWrap/>
                  <w:vAlign w:val="center"/>
                  <w:hideMark/>
                </w:tcPr>
                <w:p w14:paraId="391291B8" w14:textId="77777777" w:rsidR="005223CC" w:rsidRPr="00A551EB" w:rsidRDefault="005223CC" w:rsidP="005223CC">
                  <w:pPr>
                    <w:jc w:val="center"/>
                    <w:rPr>
                      <w:color w:val="000000"/>
                      <w:sz w:val="22"/>
                    </w:rPr>
                  </w:pPr>
                  <w:r w:rsidRPr="00A551EB">
                    <w:rPr>
                      <w:color w:val="000000"/>
                      <w:sz w:val="22"/>
                    </w:rPr>
                    <w:t>1</w:t>
                  </w:r>
                </w:p>
              </w:tc>
              <w:tc>
                <w:tcPr>
                  <w:tcW w:w="1256" w:type="dxa"/>
                  <w:tcBorders>
                    <w:top w:val="nil"/>
                    <w:left w:val="nil"/>
                    <w:bottom w:val="single" w:sz="4" w:space="0" w:color="auto"/>
                    <w:right w:val="single" w:sz="4" w:space="0" w:color="auto"/>
                  </w:tcBorders>
                  <w:shd w:val="clear" w:color="auto" w:fill="auto"/>
                  <w:noWrap/>
                  <w:vAlign w:val="center"/>
                  <w:hideMark/>
                </w:tcPr>
                <w:p w14:paraId="186D1544" w14:textId="77777777" w:rsidR="005223CC" w:rsidRPr="00A551EB" w:rsidRDefault="005223CC" w:rsidP="005223CC">
                  <w:pPr>
                    <w:jc w:val="center"/>
                    <w:rPr>
                      <w:rFonts w:ascii="Calibri" w:hAnsi="Calibri"/>
                      <w:color w:val="000000"/>
                      <w:sz w:val="22"/>
                    </w:rPr>
                  </w:pPr>
                  <w:r w:rsidRPr="00A551EB">
                    <w:rPr>
                      <w:rFonts w:ascii="Calibri" w:hAnsi="Calibri"/>
                      <w:color w:val="000000"/>
                      <w:sz w:val="22"/>
                    </w:rPr>
                    <w:t>3</w:t>
                  </w:r>
                </w:p>
              </w:tc>
            </w:tr>
            <w:tr w:rsidR="005223CC" w:rsidRPr="003A661C" w14:paraId="4D99D489" w14:textId="77777777" w:rsidTr="005223CC">
              <w:trPr>
                <w:gridAfter w:val="4"/>
                <w:wAfter w:w="2810" w:type="dxa"/>
                <w:trHeight w:val="300"/>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39CA82BA" w14:textId="77777777" w:rsidR="005223CC" w:rsidRPr="00A551EB" w:rsidRDefault="005223CC" w:rsidP="005223CC">
                  <w:pPr>
                    <w:rPr>
                      <w:color w:val="000000"/>
                      <w:sz w:val="22"/>
                    </w:rPr>
                  </w:pPr>
                  <w:r w:rsidRPr="00A551EB">
                    <w:rPr>
                      <w:color w:val="000000"/>
                      <w:sz w:val="22"/>
                    </w:rPr>
                    <w:t>ar valodas traucējumiem</w:t>
                  </w:r>
                </w:p>
              </w:tc>
              <w:tc>
                <w:tcPr>
                  <w:tcW w:w="992" w:type="dxa"/>
                  <w:tcBorders>
                    <w:top w:val="nil"/>
                    <w:left w:val="nil"/>
                    <w:bottom w:val="single" w:sz="4" w:space="0" w:color="auto"/>
                    <w:right w:val="single" w:sz="4" w:space="0" w:color="auto"/>
                  </w:tcBorders>
                  <w:shd w:val="clear" w:color="auto" w:fill="auto"/>
                  <w:noWrap/>
                  <w:vAlign w:val="center"/>
                  <w:hideMark/>
                </w:tcPr>
                <w:p w14:paraId="2905F80E" w14:textId="77777777" w:rsidR="005223CC" w:rsidRPr="00A551EB" w:rsidRDefault="005223CC" w:rsidP="005223CC">
                  <w:pPr>
                    <w:jc w:val="center"/>
                    <w:rPr>
                      <w:color w:val="000000"/>
                      <w:sz w:val="22"/>
                    </w:rPr>
                  </w:pPr>
                  <w:r w:rsidRPr="00A551EB">
                    <w:rPr>
                      <w:color w:val="000000"/>
                      <w:sz w:val="22"/>
                    </w:rPr>
                    <w:t>3</w:t>
                  </w:r>
                </w:p>
              </w:tc>
              <w:tc>
                <w:tcPr>
                  <w:tcW w:w="1256" w:type="dxa"/>
                  <w:tcBorders>
                    <w:top w:val="nil"/>
                    <w:left w:val="nil"/>
                    <w:bottom w:val="single" w:sz="4" w:space="0" w:color="auto"/>
                    <w:right w:val="single" w:sz="4" w:space="0" w:color="auto"/>
                  </w:tcBorders>
                  <w:shd w:val="clear" w:color="auto" w:fill="auto"/>
                  <w:noWrap/>
                  <w:vAlign w:val="center"/>
                  <w:hideMark/>
                </w:tcPr>
                <w:p w14:paraId="650A0CCC" w14:textId="77777777" w:rsidR="005223CC" w:rsidRPr="00A551EB" w:rsidRDefault="005223CC" w:rsidP="005223CC">
                  <w:pPr>
                    <w:jc w:val="center"/>
                    <w:rPr>
                      <w:rFonts w:ascii="Calibri" w:hAnsi="Calibri"/>
                      <w:color w:val="000000"/>
                      <w:sz w:val="22"/>
                    </w:rPr>
                  </w:pPr>
                  <w:r w:rsidRPr="00A551EB">
                    <w:rPr>
                      <w:rFonts w:ascii="Calibri" w:hAnsi="Calibri"/>
                      <w:color w:val="000000"/>
                      <w:sz w:val="22"/>
                    </w:rPr>
                    <w:t>0</w:t>
                  </w:r>
                </w:p>
              </w:tc>
            </w:tr>
          </w:tbl>
          <w:p w14:paraId="17B36F4D" w14:textId="79ABA7C0" w:rsidR="005223CC" w:rsidRPr="00E67D1E" w:rsidRDefault="005223CC" w:rsidP="00832395">
            <w:pPr>
              <w:widowControl w:val="0"/>
              <w:ind w:firstLine="0"/>
              <w:rPr>
                <w:sz w:val="22"/>
              </w:rPr>
            </w:pPr>
            <w:r w:rsidRPr="00E67D1E">
              <w:rPr>
                <w:sz w:val="22"/>
              </w:rPr>
              <w:t>Speciālās izglītības programmu piedāvājuma nav vienā vispārizglītojošajā skolā</w:t>
            </w:r>
            <w:r w:rsidR="00832395">
              <w:rPr>
                <w:sz w:val="22"/>
              </w:rPr>
              <w:t>.</w:t>
            </w:r>
          </w:p>
          <w:p w14:paraId="59C19D69" w14:textId="76BC8ADF" w:rsidR="005223CC" w:rsidRPr="00A551EB" w:rsidRDefault="005223CC" w:rsidP="00832395">
            <w:pPr>
              <w:widowControl w:val="0"/>
              <w:ind w:firstLine="0"/>
              <w:rPr>
                <w:sz w:val="22"/>
              </w:rPr>
            </w:pPr>
            <w:r w:rsidRPr="00E67D1E">
              <w:rPr>
                <w:sz w:val="22"/>
              </w:rPr>
              <w:t>Pirmsskolas posmā speciālās izglītības programmu piedāvājuma nav lauku teritorijā, izņemot Lejasciema PII un Stāķu PII</w:t>
            </w:r>
            <w:r w:rsidR="00832395">
              <w:rPr>
                <w:sz w:val="22"/>
              </w:rPr>
              <w:t>.</w:t>
            </w:r>
          </w:p>
        </w:tc>
      </w:tr>
      <w:tr w:rsidR="005223CC" w:rsidRPr="003A661C" w14:paraId="548B821F" w14:textId="77777777" w:rsidTr="007242E1">
        <w:trPr>
          <w:trHeight w:val="520"/>
          <w:jc w:val="center"/>
        </w:trPr>
        <w:tc>
          <w:tcPr>
            <w:tcW w:w="2310" w:type="dxa"/>
            <w:vMerge/>
            <w:shd w:val="clear" w:color="auto" w:fill="EAD1DC"/>
            <w:tcMar>
              <w:top w:w="100" w:type="dxa"/>
              <w:left w:w="100" w:type="dxa"/>
              <w:bottom w:w="100" w:type="dxa"/>
              <w:right w:w="100" w:type="dxa"/>
            </w:tcMar>
          </w:tcPr>
          <w:p w14:paraId="40D66D40"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7D2A1912"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4.Veicināt  izglītības iestāžu sadarbību atsevišķu mācību priekšmetu programmu apgūšanai („mācību centri”)</w:t>
            </w:r>
          </w:p>
        </w:tc>
        <w:tc>
          <w:tcPr>
            <w:tcW w:w="3675" w:type="dxa"/>
            <w:shd w:val="clear" w:color="auto" w:fill="auto"/>
            <w:tcMar>
              <w:top w:w="100" w:type="dxa"/>
              <w:left w:w="100" w:type="dxa"/>
              <w:bottom w:w="100" w:type="dxa"/>
              <w:right w:w="100" w:type="dxa"/>
            </w:tcMar>
          </w:tcPr>
          <w:p w14:paraId="5310CC29"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Optimāli izmantoti pedagogu un materiāli tehniskie resursi.</w:t>
            </w:r>
          </w:p>
          <w:p w14:paraId="46752E37" w14:textId="77777777" w:rsidR="005223CC" w:rsidRPr="00A551EB" w:rsidRDefault="005223CC" w:rsidP="00A42473">
            <w:pPr>
              <w:widowControl w:val="0"/>
              <w:ind w:firstLine="0"/>
              <w:jc w:val="left"/>
              <w:rPr>
                <w:i/>
                <w:sz w:val="22"/>
              </w:rPr>
            </w:pPr>
            <w:r w:rsidRPr="00A551EB">
              <w:rPr>
                <w:i/>
                <w:sz w:val="22"/>
              </w:rPr>
              <w:t>(2017 – 2018, izglītības iestādes, IKSN)</w:t>
            </w:r>
          </w:p>
        </w:tc>
        <w:tc>
          <w:tcPr>
            <w:tcW w:w="4680" w:type="dxa"/>
            <w:shd w:val="clear" w:color="auto" w:fill="auto"/>
            <w:tcMar>
              <w:top w:w="100" w:type="dxa"/>
              <w:left w:w="100" w:type="dxa"/>
              <w:bottom w:w="100" w:type="dxa"/>
              <w:right w:w="100" w:type="dxa"/>
            </w:tcMar>
          </w:tcPr>
          <w:p w14:paraId="187ACE59" w14:textId="2E0F387C" w:rsidR="005223CC" w:rsidRPr="00A551EB" w:rsidRDefault="005223CC" w:rsidP="00832395">
            <w:pPr>
              <w:widowControl w:val="0"/>
              <w:ind w:firstLine="0"/>
              <w:rPr>
                <w:sz w:val="22"/>
              </w:rPr>
            </w:pPr>
            <w:r w:rsidRPr="00A551EB">
              <w:rPr>
                <w:sz w:val="22"/>
              </w:rPr>
              <w:t>Pedagogi nepieciešamības gadījumā strādā vairākās novada skolās (valodu, dabaszinību mācību priekšmeti)</w:t>
            </w:r>
            <w:r w:rsidR="00832395">
              <w:rPr>
                <w:sz w:val="22"/>
              </w:rPr>
              <w:t>.</w:t>
            </w:r>
          </w:p>
          <w:p w14:paraId="3A4AE20E" w14:textId="18F6A878" w:rsidR="005223CC" w:rsidRPr="00A551EB" w:rsidRDefault="005223CC" w:rsidP="00832395">
            <w:pPr>
              <w:widowControl w:val="0"/>
              <w:ind w:firstLine="0"/>
              <w:rPr>
                <w:sz w:val="22"/>
              </w:rPr>
            </w:pPr>
            <w:r w:rsidRPr="00A551EB">
              <w:rPr>
                <w:sz w:val="22"/>
              </w:rPr>
              <w:t>Skolas sadarbojas dabaszinību mācību priekšmetu kabinetu izmantošanā</w:t>
            </w:r>
            <w:r w:rsidR="00832395">
              <w:rPr>
                <w:sz w:val="22"/>
              </w:rPr>
              <w:t>.</w:t>
            </w:r>
          </w:p>
          <w:p w14:paraId="65CF15FD" w14:textId="49A9B8A5" w:rsidR="005223CC" w:rsidRPr="00A551EB" w:rsidRDefault="005223CC" w:rsidP="00832395">
            <w:pPr>
              <w:widowControl w:val="0"/>
              <w:ind w:firstLine="0"/>
              <w:rPr>
                <w:sz w:val="22"/>
              </w:rPr>
            </w:pPr>
            <w:r w:rsidRPr="00A551EB">
              <w:rPr>
                <w:sz w:val="22"/>
              </w:rPr>
              <w:t>Ir labās prakses piemēri materiāli tehnisko resursu izmantošanā, lai arī  kā sistēma tā nav ieviesta</w:t>
            </w:r>
            <w:r w:rsidR="00832395">
              <w:rPr>
                <w:sz w:val="22"/>
              </w:rPr>
              <w:t>.</w:t>
            </w:r>
          </w:p>
        </w:tc>
      </w:tr>
      <w:tr w:rsidR="005223CC" w:rsidRPr="003A661C" w14:paraId="0A19FF81" w14:textId="77777777" w:rsidTr="007242E1">
        <w:trPr>
          <w:trHeight w:val="520"/>
          <w:jc w:val="center"/>
        </w:trPr>
        <w:tc>
          <w:tcPr>
            <w:tcW w:w="2310" w:type="dxa"/>
            <w:vMerge/>
            <w:shd w:val="clear" w:color="auto" w:fill="EAD1DC"/>
            <w:tcMar>
              <w:top w:w="100" w:type="dxa"/>
              <w:left w:w="100" w:type="dxa"/>
              <w:bottom w:w="100" w:type="dxa"/>
              <w:right w:w="100" w:type="dxa"/>
            </w:tcMar>
          </w:tcPr>
          <w:p w14:paraId="070BB8BB"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67BA8CC3" w14:textId="0071148D"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 xml:space="preserve">5.  Nodrošināt IT izmantošanu skolās atbilstoši mūsdienu prasībām un iespējām (inovāciju, jaunu pieeju ieviešana mācību procesā). Nodrošināt ar modernajām tehnoloģijām un mācību līdzekļiem  skolotājus un </w:t>
            </w:r>
            <w:r w:rsidR="00646763">
              <w:rPr>
                <w:sz w:val="22"/>
              </w:rPr>
              <w:t>izglītojamos</w:t>
            </w:r>
            <w:r w:rsidRPr="00A551EB">
              <w:rPr>
                <w:sz w:val="22"/>
              </w:rPr>
              <w:t>.</w:t>
            </w:r>
          </w:p>
        </w:tc>
        <w:tc>
          <w:tcPr>
            <w:tcW w:w="3675" w:type="dxa"/>
            <w:shd w:val="clear" w:color="auto" w:fill="auto"/>
            <w:tcMar>
              <w:top w:w="100" w:type="dxa"/>
              <w:left w:w="100" w:type="dxa"/>
              <w:bottom w:w="100" w:type="dxa"/>
              <w:right w:w="100" w:type="dxa"/>
            </w:tcMar>
          </w:tcPr>
          <w:p w14:paraId="7AB702D5"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Nodrošināts mūsdienīgs mācību process.</w:t>
            </w:r>
          </w:p>
          <w:p w14:paraId="59F49818"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Mērķtiecīgs pašvaldības finansējums skolām IT bāzes modernizēšanai un atjaunošanai</w:t>
            </w:r>
          </w:p>
          <w:p w14:paraId="177BAE28"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(2016-2018, izglītības iestādes, Finanšu un ekonomikas nodaļa)</w:t>
            </w:r>
          </w:p>
        </w:tc>
        <w:tc>
          <w:tcPr>
            <w:tcW w:w="4680" w:type="dxa"/>
            <w:shd w:val="clear" w:color="auto" w:fill="auto"/>
            <w:tcMar>
              <w:top w:w="100" w:type="dxa"/>
              <w:left w:w="100" w:type="dxa"/>
              <w:bottom w:w="100" w:type="dxa"/>
              <w:right w:w="100" w:type="dxa"/>
            </w:tcMar>
          </w:tcPr>
          <w:p w14:paraId="7ED4FB69" w14:textId="5E9C7335" w:rsidR="005223CC" w:rsidRPr="00A551EB" w:rsidRDefault="005223CC" w:rsidP="00832395">
            <w:pPr>
              <w:widowControl w:val="0"/>
              <w:pBdr>
                <w:top w:val="nil"/>
                <w:left w:val="nil"/>
                <w:bottom w:val="nil"/>
                <w:right w:val="nil"/>
                <w:between w:val="nil"/>
              </w:pBdr>
              <w:ind w:firstLine="0"/>
              <w:rPr>
                <w:sz w:val="22"/>
              </w:rPr>
            </w:pPr>
            <w:r w:rsidRPr="00A551EB">
              <w:rPr>
                <w:sz w:val="22"/>
              </w:rPr>
              <w:t>2018.gadā pašvaldības finansējums IT bāzes modernizēšanai un atjaunošanai 6731€</w:t>
            </w:r>
            <w:r w:rsidR="00832395">
              <w:rPr>
                <w:sz w:val="22"/>
              </w:rPr>
              <w:t>.</w:t>
            </w:r>
          </w:p>
          <w:p w14:paraId="4BBDE4E7" w14:textId="32FCAD38" w:rsidR="005223CC" w:rsidRPr="00A551EB" w:rsidRDefault="005223CC" w:rsidP="00832395">
            <w:pPr>
              <w:widowControl w:val="0"/>
              <w:ind w:firstLine="0"/>
              <w:rPr>
                <w:sz w:val="22"/>
              </w:rPr>
            </w:pPr>
            <w:r w:rsidRPr="00A551EB">
              <w:rPr>
                <w:sz w:val="22"/>
              </w:rPr>
              <w:t>2019.gadā pašvaldības finansējums IT bāzes modernizēšanai un atjaunošanai 4558€</w:t>
            </w:r>
            <w:r w:rsidR="00832395">
              <w:rPr>
                <w:sz w:val="22"/>
              </w:rPr>
              <w:t>.</w:t>
            </w:r>
          </w:p>
          <w:p w14:paraId="4F035233" w14:textId="228E0594" w:rsidR="005223CC" w:rsidRPr="00A551EB" w:rsidRDefault="005223CC" w:rsidP="00832395">
            <w:pPr>
              <w:widowControl w:val="0"/>
              <w:ind w:firstLine="0"/>
              <w:rPr>
                <w:sz w:val="22"/>
              </w:rPr>
            </w:pPr>
            <w:r w:rsidRPr="00A551EB">
              <w:rPr>
                <w:sz w:val="22"/>
              </w:rPr>
              <w:t>2020.gadā plānotais pašvaldības finansējums IT bāzes modernizēšanai un atjaunošanai 17 402€</w:t>
            </w:r>
            <w:r w:rsidR="00832395">
              <w:rPr>
                <w:sz w:val="22"/>
              </w:rPr>
              <w:t>.</w:t>
            </w:r>
          </w:p>
          <w:p w14:paraId="4D755807" w14:textId="77777777" w:rsidR="005223CC" w:rsidRPr="00A551EB" w:rsidRDefault="005223CC" w:rsidP="005223CC">
            <w:pPr>
              <w:widowControl w:val="0"/>
              <w:ind w:left="720"/>
              <w:rPr>
                <w:sz w:val="22"/>
              </w:rPr>
            </w:pPr>
            <w:r w:rsidRPr="00A551EB">
              <w:rPr>
                <w:noProof/>
                <w:sz w:val="22"/>
              </w:rPr>
              <w:drawing>
                <wp:inline distT="114300" distB="114300" distL="114300" distR="114300" wp14:anchorId="31FEE998" wp14:editId="1B542DEF">
                  <wp:extent cx="1781846" cy="135731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1781846" cy="1357313"/>
                          </a:xfrm>
                          <a:prstGeom prst="rect">
                            <a:avLst/>
                          </a:prstGeom>
                          <a:ln/>
                        </pic:spPr>
                      </pic:pic>
                    </a:graphicData>
                  </a:graphic>
                </wp:inline>
              </w:drawing>
            </w:r>
          </w:p>
          <w:p w14:paraId="38C88FD1" w14:textId="2E7EFBC0" w:rsidR="005223CC" w:rsidRPr="00A551EB" w:rsidRDefault="003438D1" w:rsidP="003438D1">
            <w:pPr>
              <w:widowControl w:val="0"/>
              <w:ind w:firstLine="0"/>
              <w:rPr>
                <w:sz w:val="22"/>
              </w:rPr>
            </w:pPr>
            <w:r>
              <w:rPr>
                <w:sz w:val="22"/>
              </w:rPr>
              <w:t>Informācija n</w:t>
            </w:r>
            <w:r w:rsidR="005223CC" w:rsidRPr="00A551EB">
              <w:rPr>
                <w:sz w:val="22"/>
              </w:rPr>
              <w:t>o</w:t>
            </w:r>
            <w:r>
              <w:rPr>
                <w:sz w:val="22"/>
              </w:rPr>
              <w:t xml:space="preserve"> mērķgrupu</w:t>
            </w:r>
            <w:r w:rsidR="005223CC" w:rsidRPr="00A551EB">
              <w:rPr>
                <w:sz w:val="22"/>
              </w:rPr>
              <w:t xml:space="preserve"> aptaujām: </w:t>
            </w:r>
          </w:p>
          <w:p w14:paraId="01420990" w14:textId="77777777" w:rsidR="005223CC" w:rsidRPr="00A551EB" w:rsidRDefault="005223CC" w:rsidP="002F042E">
            <w:pPr>
              <w:widowControl w:val="0"/>
              <w:numPr>
                <w:ilvl w:val="0"/>
                <w:numId w:val="24"/>
              </w:numPr>
              <w:spacing w:after="0" w:line="240" w:lineRule="auto"/>
              <w:ind w:left="402"/>
              <w:jc w:val="left"/>
              <w:rPr>
                <w:sz w:val="22"/>
              </w:rPr>
            </w:pPr>
            <w:r>
              <w:rPr>
                <w:sz w:val="22"/>
              </w:rPr>
              <w:t>t</w:t>
            </w:r>
            <w:r w:rsidRPr="00A551EB">
              <w:rPr>
                <w:sz w:val="22"/>
              </w:rPr>
              <w:t xml:space="preserve">ehnisko aprīkojumu, iespējas to lietot un </w:t>
            </w:r>
            <w:r w:rsidRPr="00A551EB">
              <w:rPr>
                <w:sz w:val="22"/>
              </w:rPr>
              <w:lastRenderedPageBreak/>
              <w:t>paša prasmes vairāk pozitīvi vērtē v</w:t>
            </w:r>
            <w:r>
              <w:rPr>
                <w:sz w:val="22"/>
              </w:rPr>
              <w:t>airāk nekā</w:t>
            </w:r>
            <w:r w:rsidRPr="00A551EB">
              <w:rPr>
                <w:sz w:val="22"/>
              </w:rPr>
              <w:t xml:space="preserve"> 76% aptaujāto skolotāju. Komentāros tiek atzīmētas tehniskas problēmas, kas liedz efektīvi izmantot internetu</w:t>
            </w:r>
            <w:r>
              <w:rPr>
                <w:sz w:val="22"/>
              </w:rPr>
              <w:t>;</w:t>
            </w:r>
          </w:p>
          <w:p w14:paraId="5D759B79" w14:textId="775B751B" w:rsidR="005223CC" w:rsidRPr="00A551EB" w:rsidRDefault="005223CC" w:rsidP="002F042E">
            <w:pPr>
              <w:widowControl w:val="0"/>
              <w:numPr>
                <w:ilvl w:val="0"/>
                <w:numId w:val="24"/>
              </w:numPr>
              <w:spacing w:after="0" w:line="240" w:lineRule="auto"/>
              <w:ind w:left="402"/>
              <w:jc w:val="left"/>
              <w:rPr>
                <w:sz w:val="22"/>
              </w:rPr>
            </w:pPr>
            <w:r w:rsidRPr="00A551EB">
              <w:rPr>
                <w:sz w:val="22"/>
              </w:rPr>
              <w:t xml:space="preserve">5.-12.klašu </w:t>
            </w:r>
            <w:r w:rsidR="00646763">
              <w:rPr>
                <w:sz w:val="22"/>
              </w:rPr>
              <w:t>izglītojamie</w:t>
            </w:r>
            <w:r w:rsidRPr="00A551EB">
              <w:rPr>
                <w:sz w:val="22"/>
              </w:rPr>
              <w:t xml:space="preserve"> savās atbildēs atzīmē, ka skolotāji bieži mācību stundās lieto IT (78% pozitīvas atbildes)</w:t>
            </w:r>
            <w:r>
              <w:rPr>
                <w:sz w:val="22"/>
              </w:rPr>
              <w:t>;</w:t>
            </w:r>
          </w:p>
          <w:p w14:paraId="03DA59B6" w14:textId="0A5A63FD" w:rsidR="005223CC" w:rsidRPr="00A551EB" w:rsidRDefault="005223CC" w:rsidP="002F042E">
            <w:pPr>
              <w:widowControl w:val="0"/>
              <w:numPr>
                <w:ilvl w:val="0"/>
                <w:numId w:val="24"/>
              </w:numPr>
              <w:spacing w:after="0" w:line="240" w:lineRule="auto"/>
              <w:ind w:left="402"/>
              <w:jc w:val="left"/>
              <w:rPr>
                <w:sz w:val="22"/>
              </w:rPr>
            </w:pPr>
            <w:r w:rsidRPr="00A551EB">
              <w:rPr>
                <w:sz w:val="22"/>
              </w:rPr>
              <w:t xml:space="preserve">97% </w:t>
            </w:r>
            <w:r w:rsidR="00646763">
              <w:rPr>
                <w:sz w:val="22"/>
              </w:rPr>
              <w:t>izglītojamie</w:t>
            </w:r>
            <w:r>
              <w:rPr>
                <w:sz w:val="22"/>
              </w:rPr>
              <w:t xml:space="preserve"> </w:t>
            </w:r>
            <w:r w:rsidRPr="00A551EB">
              <w:rPr>
                <w:sz w:val="22"/>
              </w:rPr>
              <w:t>pozitīvi atbild par iespējām izmantot IT ar interneta pieslēgumu mācību vajadzībām</w:t>
            </w:r>
            <w:r>
              <w:rPr>
                <w:sz w:val="22"/>
              </w:rPr>
              <w:t>;</w:t>
            </w:r>
          </w:p>
          <w:p w14:paraId="6AB05782" w14:textId="4DBFC7DE" w:rsidR="005223CC" w:rsidRPr="00A551EB" w:rsidRDefault="005223CC" w:rsidP="002F042E">
            <w:pPr>
              <w:widowControl w:val="0"/>
              <w:numPr>
                <w:ilvl w:val="0"/>
                <w:numId w:val="24"/>
              </w:numPr>
              <w:spacing w:after="0" w:line="240" w:lineRule="auto"/>
              <w:ind w:left="402"/>
              <w:jc w:val="left"/>
              <w:rPr>
                <w:sz w:val="22"/>
              </w:rPr>
            </w:pPr>
            <w:r w:rsidRPr="00A551EB">
              <w:rPr>
                <w:sz w:val="22"/>
              </w:rPr>
              <w:t>74% vecāk</w:t>
            </w:r>
            <w:r>
              <w:rPr>
                <w:sz w:val="22"/>
              </w:rPr>
              <w:t xml:space="preserve">u </w:t>
            </w:r>
            <w:r w:rsidRPr="00A551EB">
              <w:rPr>
                <w:sz w:val="22"/>
              </w:rPr>
              <w:t>pozitīvi atbild par  IT pielietojum</w:t>
            </w:r>
            <w:r>
              <w:rPr>
                <w:sz w:val="22"/>
              </w:rPr>
              <w:t>u</w:t>
            </w:r>
            <w:r w:rsidRPr="00A551EB">
              <w:rPr>
                <w:sz w:val="22"/>
              </w:rPr>
              <w:t xml:space="preserve"> mācību procesā un mācību vidi, komentāros tiek pausts viedoklis, ka dažādām klasēm vienā un tai pašā izglītības iestādē ir atšķirīgs aprīkojums mācību vielas apgūšanai</w:t>
            </w:r>
            <w:r w:rsidR="00832395">
              <w:rPr>
                <w:sz w:val="22"/>
              </w:rPr>
              <w:t>.</w:t>
            </w:r>
          </w:p>
        </w:tc>
      </w:tr>
      <w:tr w:rsidR="005223CC" w:rsidRPr="00A551EB" w14:paraId="7625BD20" w14:textId="77777777" w:rsidTr="007242E1">
        <w:trPr>
          <w:trHeight w:val="520"/>
          <w:jc w:val="center"/>
        </w:trPr>
        <w:tc>
          <w:tcPr>
            <w:tcW w:w="2310" w:type="dxa"/>
            <w:vMerge/>
            <w:shd w:val="clear" w:color="auto" w:fill="EAD1DC"/>
            <w:tcMar>
              <w:top w:w="100" w:type="dxa"/>
              <w:left w:w="100" w:type="dxa"/>
              <w:bottom w:w="100" w:type="dxa"/>
              <w:right w:w="100" w:type="dxa"/>
            </w:tcMar>
          </w:tcPr>
          <w:p w14:paraId="226BB335"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18C6CCB3"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6.Veikt Gulbenes novada valsts ģimnāzijas mērķu, uzdevumu un sasniedzamo rezultātu „revīziju”, lai piesaistītu novada spējīgākos skolēnus.</w:t>
            </w:r>
          </w:p>
        </w:tc>
        <w:tc>
          <w:tcPr>
            <w:tcW w:w="3675" w:type="dxa"/>
            <w:shd w:val="clear" w:color="auto" w:fill="auto"/>
            <w:tcMar>
              <w:top w:w="100" w:type="dxa"/>
              <w:left w:w="100" w:type="dxa"/>
              <w:bottom w:w="100" w:type="dxa"/>
              <w:right w:w="100" w:type="dxa"/>
            </w:tcMar>
          </w:tcPr>
          <w:p w14:paraId="1DA7BDB4" w14:textId="77777777"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Valsts ģimnāzijas darbība atbilstoši valsts noteiktajām prasībām un izcilībai.</w:t>
            </w:r>
          </w:p>
          <w:p w14:paraId="47257197" w14:textId="77777777" w:rsidR="005223CC" w:rsidRPr="00A551EB" w:rsidRDefault="005223CC" w:rsidP="00A42473">
            <w:pPr>
              <w:widowControl w:val="0"/>
              <w:pBdr>
                <w:top w:val="nil"/>
                <w:left w:val="nil"/>
                <w:bottom w:val="nil"/>
                <w:right w:val="nil"/>
                <w:between w:val="nil"/>
              </w:pBdr>
              <w:ind w:firstLine="0"/>
              <w:jc w:val="left"/>
              <w:rPr>
                <w:i/>
                <w:sz w:val="22"/>
              </w:rPr>
            </w:pPr>
            <w:r w:rsidRPr="00A551EB">
              <w:rPr>
                <w:i/>
                <w:sz w:val="22"/>
              </w:rPr>
              <w:t>(2016, GNVĢ)</w:t>
            </w:r>
          </w:p>
        </w:tc>
        <w:tc>
          <w:tcPr>
            <w:tcW w:w="4680" w:type="dxa"/>
            <w:shd w:val="clear" w:color="auto" w:fill="auto"/>
            <w:tcMar>
              <w:top w:w="100" w:type="dxa"/>
              <w:left w:w="100" w:type="dxa"/>
              <w:bottom w:w="100" w:type="dxa"/>
              <w:right w:w="100" w:type="dxa"/>
            </w:tcMar>
          </w:tcPr>
          <w:p w14:paraId="02838779" w14:textId="5163715B" w:rsidR="005223CC" w:rsidRPr="00A551EB" w:rsidRDefault="005223CC" w:rsidP="00832395">
            <w:pPr>
              <w:widowControl w:val="0"/>
              <w:pBdr>
                <w:top w:val="nil"/>
                <w:left w:val="nil"/>
                <w:bottom w:val="nil"/>
                <w:right w:val="nil"/>
                <w:between w:val="nil"/>
              </w:pBdr>
              <w:ind w:firstLine="0"/>
              <w:rPr>
                <w:sz w:val="22"/>
              </w:rPr>
            </w:pPr>
            <w:r w:rsidRPr="00A551EB">
              <w:rPr>
                <w:sz w:val="22"/>
              </w:rPr>
              <w:t>Tika veikta Gulbenes novada valsts ģimnāzijas SVID analīze par laika periodu 2014.-2017.gads. Analīzes procesā iesaistītās puses: izglītojamie, izglītojamo vecāki, izglītības iestādes pedagogi, izglītības iestādes vadība, IKS nodaļa</w:t>
            </w:r>
            <w:r w:rsidR="00832395">
              <w:rPr>
                <w:sz w:val="22"/>
              </w:rPr>
              <w:t>.</w:t>
            </w:r>
          </w:p>
          <w:p w14:paraId="0AF0E9BA" w14:textId="77777777" w:rsidR="005223CC" w:rsidRPr="00A551EB" w:rsidRDefault="005223CC" w:rsidP="00F22D36">
            <w:pPr>
              <w:widowControl w:val="0"/>
              <w:pBdr>
                <w:top w:val="nil"/>
                <w:left w:val="nil"/>
                <w:bottom w:val="nil"/>
                <w:right w:val="nil"/>
                <w:between w:val="nil"/>
              </w:pBdr>
              <w:spacing w:before="160"/>
              <w:ind w:firstLine="0"/>
              <w:rPr>
                <w:sz w:val="22"/>
              </w:rPr>
            </w:pPr>
            <w:r w:rsidRPr="00A551EB">
              <w:rPr>
                <w:sz w:val="22"/>
              </w:rPr>
              <w:t>Būtiskākie secinājumi:</w:t>
            </w:r>
          </w:p>
          <w:p w14:paraId="574343F6" w14:textId="77777777" w:rsidR="005223CC" w:rsidRPr="00A551EB" w:rsidRDefault="005223CC" w:rsidP="002F042E">
            <w:pPr>
              <w:widowControl w:val="0"/>
              <w:numPr>
                <w:ilvl w:val="0"/>
                <w:numId w:val="30"/>
              </w:numPr>
              <w:pBdr>
                <w:top w:val="nil"/>
                <w:left w:val="nil"/>
                <w:bottom w:val="nil"/>
                <w:right w:val="nil"/>
                <w:between w:val="nil"/>
              </w:pBdr>
              <w:spacing w:after="0" w:line="240" w:lineRule="auto"/>
              <w:ind w:left="402"/>
              <w:jc w:val="left"/>
              <w:rPr>
                <w:sz w:val="22"/>
              </w:rPr>
            </w:pPr>
            <w:r w:rsidRPr="00A551EB">
              <w:rPr>
                <w:sz w:val="22"/>
              </w:rPr>
              <w:t>nepieciešami grozījumi izglītības programmu piedāvājumā;</w:t>
            </w:r>
          </w:p>
          <w:p w14:paraId="4A931876" w14:textId="6F008480" w:rsidR="005223CC" w:rsidRPr="00A551EB" w:rsidRDefault="005223CC" w:rsidP="002F042E">
            <w:pPr>
              <w:widowControl w:val="0"/>
              <w:numPr>
                <w:ilvl w:val="0"/>
                <w:numId w:val="25"/>
              </w:numPr>
              <w:pBdr>
                <w:top w:val="nil"/>
                <w:left w:val="nil"/>
                <w:bottom w:val="nil"/>
                <w:right w:val="nil"/>
                <w:between w:val="nil"/>
              </w:pBdr>
              <w:spacing w:after="0" w:line="240" w:lineRule="auto"/>
              <w:ind w:left="402"/>
              <w:jc w:val="left"/>
              <w:rPr>
                <w:sz w:val="22"/>
              </w:rPr>
            </w:pPr>
            <w:r w:rsidRPr="00A551EB">
              <w:rPr>
                <w:sz w:val="22"/>
              </w:rPr>
              <w:t>aktualitāte - pārdomāta un mērķtiecīga  izglītības iestādes vizuālā tēla veidošana</w:t>
            </w:r>
            <w:r w:rsidR="00832395">
              <w:rPr>
                <w:sz w:val="22"/>
              </w:rPr>
              <w:t>.</w:t>
            </w:r>
          </w:p>
          <w:p w14:paraId="081E4B33" w14:textId="000E6603" w:rsidR="005223CC" w:rsidRPr="00CA4757" w:rsidRDefault="005223CC" w:rsidP="00CA4757">
            <w:pPr>
              <w:widowControl w:val="0"/>
              <w:pBdr>
                <w:top w:val="nil"/>
                <w:left w:val="nil"/>
                <w:bottom w:val="nil"/>
                <w:right w:val="nil"/>
                <w:between w:val="nil"/>
              </w:pBdr>
              <w:spacing w:before="160"/>
              <w:ind w:firstLine="0"/>
              <w:rPr>
                <w:sz w:val="22"/>
              </w:rPr>
            </w:pPr>
            <w:r w:rsidRPr="00CA4757">
              <w:rPr>
                <w:sz w:val="22"/>
              </w:rPr>
              <w:lastRenderedPageBreak/>
              <w:t>Ieviestās pārmaiņas:</w:t>
            </w:r>
          </w:p>
          <w:p w14:paraId="0D379F53" w14:textId="77777777" w:rsidR="005223CC" w:rsidRPr="00A551EB" w:rsidRDefault="005223CC" w:rsidP="002F042E">
            <w:pPr>
              <w:widowControl w:val="0"/>
              <w:numPr>
                <w:ilvl w:val="0"/>
                <w:numId w:val="25"/>
              </w:numPr>
              <w:pBdr>
                <w:top w:val="nil"/>
                <w:left w:val="nil"/>
                <w:bottom w:val="nil"/>
                <w:right w:val="nil"/>
                <w:between w:val="nil"/>
              </w:pBdr>
              <w:spacing w:after="0" w:line="240" w:lineRule="auto"/>
              <w:ind w:left="402"/>
              <w:jc w:val="left"/>
              <w:rPr>
                <w:sz w:val="22"/>
              </w:rPr>
            </w:pPr>
            <w:r w:rsidRPr="00A551EB">
              <w:rPr>
                <w:sz w:val="22"/>
              </w:rPr>
              <w:t xml:space="preserve">2019./2020.m.g. </w:t>
            </w:r>
            <w:r>
              <w:rPr>
                <w:sz w:val="22"/>
              </w:rPr>
              <w:t>i</w:t>
            </w:r>
            <w:r w:rsidRPr="00A551EB">
              <w:rPr>
                <w:sz w:val="22"/>
              </w:rPr>
              <w:t>eviests izvēles priekšmets “Veselības mācība”;</w:t>
            </w:r>
          </w:p>
          <w:p w14:paraId="29E7E4AE" w14:textId="77777777" w:rsidR="005223CC" w:rsidRPr="00A551EB" w:rsidRDefault="005223CC" w:rsidP="002F042E">
            <w:pPr>
              <w:widowControl w:val="0"/>
              <w:numPr>
                <w:ilvl w:val="0"/>
                <w:numId w:val="25"/>
              </w:numPr>
              <w:pBdr>
                <w:top w:val="nil"/>
                <w:left w:val="nil"/>
                <w:bottom w:val="nil"/>
                <w:right w:val="nil"/>
                <w:between w:val="nil"/>
              </w:pBdr>
              <w:spacing w:after="0" w:line="240" w:lineRule="auto"/>
              <w:ind w:left="402"/>
              <w:jc w:val="left"/>
              <w:rPr>
                <w:sz w:val="22"/>
              </w:rPr>
            </w:pPr>
            <w:r w:rsidRPr="00A551EB">
              <w:rPr>
                <w:sz w:val="22"/>
              </w:rPr>
              <w:t>noslēgts sadarbības līgums ar Latvijas Universitātes Rīgas Medicīnas koledžu;</w:t>
            </w:r>
          </w:p>
          <w:p w14:paraId="403CC386" w14:textId="01E8178B" w:rsidR="005223CC" w:rsidRPr="00A551EB" w:rsidRDefault="005223CC" w:rsidP="002F042E">
            <w:pPr>
              <w:widowControl w:val="0"/>
              <w:numPr>
                <w:ilvl w:val="0"/>
                <w:numId w:val="25"/>
              </w:numPr>
              <w:pBdr>
                <w:top w:val="nil"/>
                <w:left w:val="nil"/>
                <w:bottom w:val="nil"/>
                <w:right w:val="nil"/>
                <w:between w:val="nil"/>
              </w:pBdr>
              <w:spacing w:after="0" w:line="240" w:lineRule="auto"/>
              <w:ind w:left="402"/>
              <w:jc w:val="left"/>
              <w:rPr>
                <w:sz w:val="22"/>
              </w:rPr>
            </w:pPr>
            <w:r w:rsidRPr="00A551EB">
              <w:rPr>
                <w:sz w:val="22"/>
              </w:rPr>
              <w:t>2019./2020.m.g. atklāts tehniskās jaunrades centrs “Dinamika”</w:t>
            </w:r>
            <w:r w:rsidR="00832395">
              <w:rPr>
                <w:sz w:val="22"/>
              </w:rPr>
              <w:t>.</w:t>
            </w:r>
          </w:p>
        </w:tc>
      </w:tr>
      <w:tr w:rsidR="005223CC" w:rsidRPr="00A551EB" w14:paraId="50C4861B" w14:textId="77777777" w:rsidTr="007242E1">
        <w:trPr>
          <w:trHeight w:val="520"/>
          <w:jc w:val="center"/>
        </w:trPr>
        <w:tc>
          <w:tcPr>
            <w:tcW w:w="2310" w:type="dxa"/>
            <w:vMerge/>
            <w:shd w:val="clear" w:color="auto" w:fill="EAD1DC"/>
            <w:tcMar>
              <w:top w:w="100" w:type="dxa"/>
              <w:left w:w="100" w:type="dxa"/>
              <w:bottom w:w="100" w:type="dxa"/>
              <w:right w:w="100" w:type="dxa"/>
            </w:tcMar>
          </w:tcPr>
          <w:p w14:paraId="20D55F7A"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34BC7FB2"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7. Nodrošināt mērķtiecīgu procesu un iespējas darbam ar talantīgajiem skolēniem.</w:t>
            </w:r>
          </w:p>
        </w:tc>
        <w:tc>
          <w:tcPr>
            <w:tcW w:w="3675" w:type="dxa"/>
            <w:shd w:val="clear" w:color="auto" w:fill="auto"/>
            <w:tcMar>
              <w:top w:w="100" w:type="dxa"/>
              <w:left w:w="100" w:type="dxa"/>
              <w:bottom w:w="100" w:type="dxa"/>
              <w:right w:w="100" w:type="dxa"/>
            </w:tcMar>
          </w:tcPr>
          <w:p w14:paraId="3E7BA83B" w14:textId="264FD03C" w:rsidR="005223CC" w:rsidRPr="00A551EB" w:rsidRDefault="005223CC" w:rsidP="00A42473">
            <w:pPr>
              <w:widowControl w:val="0"/>
              <w:pBdr>
                <w:top w:val="nil"/>
                <w:left w:val="nil"/>
                <w:bottom w:val="nil"/>
                <w:right w:val="nil"/>
                <w:between w:val="nil"/>
              </w:pBdr>
              <w:ind w:firstLine="0"/>
              <w:jc w:val="left"/>
              <w:rPr>
                <w:sz w:val="22"/>
              </w:rPr>
            </w:pPr>
            <w:r w:rsidRPr="00A551EB">
              <w:rPr>
                <w:sz w:val="22"/>
              </w:rPr>
              <w:t xml:space="preserve">Augsti </w:t>
            </w:r>
            <w:r w:rsidR="00646763">
              <w:rPr>
                <w:sz w:val="22"/>
              </w:rPr>
              <w:t>izglītojamo</w:t>
            </w:r>
            <w:r w:rsidRPr="00A551EB">
              <w:rPr>
                <w:sz w:val="22"/>
              </w:rPr>
              <w:t xml:space="preserve"> sasniegumi reģiona, valsts un starptautiskajā līmenī</w:t>
            </w:r>
          </w:p>
          <w:p w14:paraId="28F1ADBC" w14:textId="77777777" w:rsidR="005223CC" w:rsidRPr="00A551EB" w:rsidRDefault="005223CC" w:rsidP="00A42473">
            <w:pPr>
              <w:widowControl w:val="0"/>
              <w:spacing w:line="720" w:lineRule="auto"/>
              <w:ind w:firstLine="0"/>
              <w:jc w:val="left"/>
              <w:rPr>
                <w:i/>
                <w:sz w:val="22"/>
              </w:rPr>
            </w:pPr>
            <w:r w:rsidRPr="00A551EB">
              <w:rPr>
                <w:i/>
                <w:sz w:val="22"/>
              </w:rPr>
              <w:t>(2016 – 2018, izglītības iestādes, IKSN)</w:t>
            </w:r>
          </w:p>
        </w:tc>
        <w:tc>
          <w:tcPr>
            <w:tcW w:w="4680" w:type="dxa"/>
            <w:shd w:val="clear" w:color="auto" w:fill="auto"/>
            <w:tcMar>
              <w:top w:w="100" w:type="dxa"/>
              <w:left w:w="100" w:type="dxa"/>
              <w:bottom w:w="100" w:type="dxa"/>
              <w:right w:w="100" w:type="dxa"/>
            </w:tcMar>
          </w:tcPr>
          <w:p w14:paraId="5AA2D804" w14:textId="77777777" w:rsidR="005223CC" w:rsidRPr="00A551EB" w:rsidRDefault="005223CC" w:rsidP="009A2C02">
            <w:pPr>
              <w:spacing w:after="0"/>
              <w:ind w:firstLine="0"/>
              <w:rPr>
                <w:sz w:val="22"/>
              </w:rPr>
            </w:pPr>
            <w:r w:rsidRPr="00A551EB">
              <w:rPr>
                <w:sz w:val="22"/>
              </w:rPr>
              <w:t>Pašvaldības lēmumi atbalstam darbam ar talantīgajiem izglītojamajiem:</w:t>
            </w:r>
          </w:p>
          <w:p w14:paraId="3445FFAC" w14:textId="77777777" w:rsidR="005223CC" w:rsidRPr="00A551EB" w:rsidRDefault="005223CC" w:rsidP="002F042E">
            <w:pPr>
              <w:numPr>
                <w:ilvl w:val="0"/>
                <w:numId w:val="26"/>
              </w:numPr>
              <w:spacing w:after="0" w:line="240" w:lineRule="auto"/>
              <w:ind w:left="402"/>
              <w:jc w:val="left"/>
              <w:rPr>
                <w:sz w:val="22"/>
              </w:rPr>
            </w:pPr>
            <w:r w:rsidRPr="00A551EB">
              <w:rPr>
                <w:sz w:val="22"/>
              </w:rPr>
              <w:t>Gulbenes novada vispārizglītojošo skolu skolēnu sasniegumu izvērtēšanas un apbalvošanas kārtība (2011.gads, pēdējie grozījumi 2017.gada 29.jūnijā)</w:t>
            </w:r>
            <w:r>
              <w:rPr>
                <w:sz w:val="22"/>
              </w:rPr>
              <w:t>;</w:t>
            </w:r>
          </w:p>
          <w:p w14:paraId="7C6E4ABD" w14:textId="3FDBD87B" w:rsidR="005223CC" w:rsidRPr="00A551EB" w:rsidRDefault="005223CC" w:rsidP="002F042E">
            <w:pPr>
              <w:numPr>
                <w:ilvl w:val="0"/>
                <w:numId w:val="26"/>
              </w:numPr>
              <w:spacing w:after="0" w:line="240" w:lineRule="auto"/>
              <w:ind w:left="402"/>
              <w:jc w:val="left"/>
              <w:rPr>
                <w:sz w:val="22"/>
              </w:rPr>
            </w:pPr>
            <w:r>
              <w:rPr>
                <w:sz w:val="22"/>
              </w:rPr>
              <w:t>k</w:t>
            </w:r>
            <w:r w:rsidRPr="00A551EB">
              <w:rPr>
                <w:sz w:val="22"/>
              </w:rPr>
              <w:t>ārtība, kādā piešķir atbalstu talantīgajiem Gulbenes novada pašvaldības izglītības iestāžu izglītojamajiem (2017.gada25.maijā)</w:t>
            </w:r>
            <w:r w:rsidR="00832395">
              <w:rPr>
                <w:sz w:val="22"/>
              </w:rPr>
              <w:t>.</w:t>
            </w:r>
          </w:p>
          <w:p w14:paraId="2E362C06" w14:textId="77777777" w:rsidR="005223CC" w:rsidRPr="00A551EB" w:rsidRDefault="005223CC" w:rsidP="009A2C02">
            <w:pPr>
              <w:spacing w:before="120"/>
              <w:ind w:firstLine="0"/>
              <w:rPr>
                <w:sz w:val="22"/>
              </w:rPr>
            </w:pPr>
            <w:r w:rsidRPr="00A551EB">
              <w:rPr>
                <w:sz w:val="22"/>
              </w:rPr>
              <w:t>Gulbenes novada laureāti VISC organizētajās mācību priekšmetu olimpiādēs un skolēnu zinātniskajās konferencēs (2016.-2018.gads):</w:t>
            </w:r>
          </w:p>
          <w:p w14:paraId="6F43A34A" w14:textId="0652E70A" w:rsidR="005223CC" w:rsidRPr="00A551EB" w:rsidRDefault="005223CC" w:rsidP="002F042E">
            <w:pPr>
              <w:numPr>
                <w:ilvl w:val="0"/>
                <w:numId w:val="27"/>
              </w:numPr>
              <w:spacing w:after="0" w:line="240" w:lineRule="auto"/>
              <w:ind w:left="402"/>
              <w:jc w:val="left"/>
              <w:rPr>
                <w:sz w:val="22"/>
              </w:rPr>
            </w:pPr>
            <w:r w:rsidRPr="00A551EB">
              <w:rPr>
                <w:sz w:val="22"/>
              </w:rPr>
              <w:t>Starptautiskās mācību priekšmetu olimpiādes</w:t>
            </w:r>
            <w:r w:rsidR="005727BF">
              <w:rPr>
                <w:sz w:val="22"/>
              </w:rPr>
              <w:t>:</w:t>
            </w:r>
          </w:p>
          <w:p w14:paraId="10DC482B" w14:textId="77777777" w:rsidR="005223CC" w:rsidRPr="00A551EB" w:rsidRDefault="005223CC" w:rsidP="005727BF">
            <w:pPr>
              <w:spacing w:after="0"/>
              <w:rPr>
                <w:sz w:val="22"/>
              </w:rPr>
            </w:pPr>
            <w:r w:rsidRPr="00A551EB">
              <w:rPr>
                <w:sz w:val="22"/>
              </w:rPr>
              <w:t xml:space="preserve"> 2018./2019.m.g. 1 laureāts (ģeogrāfija)</w:t>
            </w:r>
          </w:p>
          <w:p w14:paraId="6DC95DE1" w14:textId="35760CCD" w:rsidR="005223CC" w:rsidRPr="00A551EB" w:rsidRDefault="005223CC" w:rsidP="002F042E">
            <w:pPr>
              <w:numPr>
                <w:ilvl w:val="0"/>
                <w:numId w:val="27"/>
              </w:numPr>
              <w:spacing w:after="0" w:line="240" w:lineRule="auto"/>
              <w:ind w:left="402"/>
              <w:jc w:val="left"/>
              <w:rPr>
                <w:sz w:val="22"/>
              </w:rPr>
            </w:pPr>
            <w:r w:rsidRPr="00A551EB">
              <w:rPr>
                <w:sz w:val="22"/>
              </w:rPr>
              <w:t>Valsts mācību priekšmetu olimpiādes</w:t>
            </w:r>
            <w:r w:rsidR="005727BF">
              <w:rPr>
                <w:sz w:val="22"/>
              </w:rPr>
              <w:t>:</w:t>
            </w:r>
          </w:p>
          <w:p w14:paraId="61236CC8" w14:textId="77777777" w:rsidR="005223CC" w:rsidRPr="00A551EB" w:rsidRDefault="005223CC" w:rsidP="00A225D6">
            <w:pPr>
              <w:keepLines/>
              <w:spacing w:after="0"/>
              <w:rPr>
                <w:sz w:val="22"/>
              </w:rPr>
            </w:pPr>
            <w:r w:rsidRPr="00A551EB">
              <w:rPr>
                <w:sz w:val="22"/>
              </w:rPr>
              <w:t>2016./2017.m.g. 3 laureāti</w:t>
            </w:r>
          </w:p>
          <w:p w14:paraId="2711322A" w14:textId="77777777" w:rsidR="005223CC" w:rsidRPr="00A551EB" w:rsidRDefault="005223CC" w:rsidP="00A225D6">
            <w:pPr>
              <w:keepLines/>
              <w:spacing w:after="0"/>
              <w:rPr>
                <w:sz w:val="22"/>
              </w:rPr>
            </w:pPr>
            <w:r w:rsidRPr="00A551EB">
              <w:rPr>
                <w:sz w:val="22"/>
              </w:rPr>
              <w:t>2017./2018.m.g. 3 laureāti</w:t>
            </w:r>
          </w:p>
          <w:p w14:paraId="59BE3240" w14:textId="77777777" w:rsidR="005223CC" w:rsidRPr="00A551EB" w:rsidRDefault="005223CC" w:rsidP="00A225D6">
            <w:pPr>
              <w:keepLines/>
              <w:widowControl w:val="0"/>
              <w:spacing w:after="0"/>
              <w:rPr>
                <w:sz w:val="22"/>
              </w:rPr>
            </w:pPr>
            <w:r w:rsidRPr="00A551EB">
              <w:rPr>
                <w:sz w:val="22"/>
              </w:rPr>
              <w:t>2018./2019.m.g. 1 laureāts</w:t>
            </w:r>
          </w:p>
          <w:p w14:paraId="709A958B" w14:textId="0CD5E7B9" w:rsidR="005223CC" w:rsidRPr="00A551EB" w:rsidRDefault="005223CC" w:rsidP="002F042E">
            <w:pPr>
              <w:keepLines/>
              <w:widowControl w:val="0"/>
              <w:numPr>
                <w:ilvl w:val="0"/>
                <w:numId w:val="27"/>
              </w:numPr>
              <w:spacing w:after="0" w:line="240" w:lineRule="auto"/>
              <w:ind w:left="402"/>
              <w:jc w:val="left"/>
              <w:rPr>
                <w:sz w:val="22"/>
              </w:rPr>
            </w:pPr>
            <w:r w:rsidRPr="00A551EB">
              <w:rPr>
                <w:sz w:val="22"/>
              </w:rPr>
              <w:lastRenderedPageBreak/>
              <w:t>Latvijas skolēnu zinātniskā konference</w:t>
            </w:r>
            <w:r w:rsidR="005727BF">
              <w:rPr>
                <w:sz w:val="22"/>
              </w:rPr>
              <w:t>:</w:t>
            </w:r>
          </w:p>
          <w:p w14:paraId="7567DC98" w14:textId="77777777" w:rsidR="005223CC" w:rsidRPr="00A551EB" w:rsidRDefault="005223CC" w:rsidP="00A225D6">
            <w:pPr>
              <w:keepLines/>
              <w:spacing w:after="0"/>
              <w:rPr>
                <w:sz w:val="22"/>
              </w:rPr>
            </w:pPr>
            <w:r w:rsidRPr="00A551EB">
              <w:rPr>
                <w:sz w:val="22"/>
              </w:rPr>
              <w:t>2016./2017.m.g. 2 laureāti</w:t>
            </w:r>
          </w:p>
          <w:p w14:paraId="2C86B106" w14:textId="77777777" w:rsidR="005223CC" w:rsidRPr="00A551EB" w:rsidRDefault="005223CC" w:rsidP="00A225D6">
            <w:pPr>
              <w:keepLines/>
              <w:spacing w:after="0"/>
              <w:rPr>
                <w:sz w:val="22"/>
              </w:rPr>
            </w:pPr>
            <w:r w:rsidRPr="00A551EB">
              <w:rPr>
                <w:sz w:val="22"/>
              </w:rPr>
              <w:t>2017./2018.m.g. 1 laureāts</w:t>
            </w:r>
          </w:p>
          <w:p w14:paraId="46420C1F" w14:textId="0527501E" w:rsidR="005223CC" w:rsidRPr="00A551EB" w:rsidRDefault="005223CC" w:rsidP="002F042E">
            <w:pPr>
              <w:keepLines/>
              <w:widowControl w:val="0"/>
              <w:numPr>
                <w:ilvl w:val="0"/>
                <w:numId w:val="27"/>
              </w:numPr>
              <w:spacing w:after="0" w:line="240" w:lineRule="auto"/>
              <w:ind w:left="402"/>
              <w:jc w:val="left"/>
              <w:rPr>
                <w:sz w:val="22"/>
              </w:rPr>
            </w:pPr>
            <w:r w:rsidRPr="00A551EB">
              <w:rPr>
                <w:sz w:val="22"/>
              </w:rPr>
              <w:t>Reģiona mācību priekšmetu olimpiādes</w:t>
            </w:r>
            <w:r w:rsidR="005727BF">
              <w:rPr>
                <w:sz w:val="22"/>
              </w:rPr>
              <w:t>:</w:t>
            </w:r>
          </w:p>
          <w:p w14:paraId="6ED7CC0A" w14:textId="77777777" w:rsidR="005223CC" w:rsidRPr="00A551EB" w:rsidRDefault="005223CC" w:rsidP="00A225D6">
            <w:pPr>
              <w:keepLines/>
              <w:spacing w:after="0"/>
              <w:rPr>
                <w:sz w:val="22"/>
              </w:rPr>
            </w:pPr>
            <w:r w:rsidRPr="00A551EB">
              <w:rPr>
                <w:sz w:val="22"/>
              </w:rPr>
              <w:t>2016./2017.m.g. 4 laureāti</w:t>
            </w:r>
          </w:p>
          <w:p w14:paraId="67BB801C" w14:textId="77777777" w:rsidR="005223CC" w:rsidRPr="00A551EB" w:rsidRDefault="005223CC" w:rsidP="00A225D6">
            <w:pPr>
              <w:keepLines/>
              <w:spacing w:after="0"/>
              <w:rPr>
                <w:sz w:val="22"/>
              </w:rPr>
            </w:pPr>
            <w:r w:rsidRPr="00A551EB">
              <w:rPr>
                <w:sz w:val="22"/>
              </w:rPr>
              <w:t>2017./2018.m.g. 3 laureāti</w:t>
            </w:r>
          </w:p>
          <w:p w14:paraId="1F2EA258" w14:textId="77777777" w:rsidR="005223CC" w:rsidRPr="00A551EB" w:rsidRDefault="005223CC" w:rsidP="00A225D6">
            <w:pPr>
              <w:keepLines/>
              <w:spacing w:after="0"/>
              <w:rPr>
                <w:sz w:val="22"/>
              </w:rPr>
            </w:pPr>
            <w:r w:rsidRPr="00A551EB">
              <w:rPr>
                <w:sz w:val="22"/>
              </w:rPr>
              <w:t>2018./2019.m.g. 4 laureāti</w:t>
            </w:r>
          </w:p>
          <w:p w14:paraId="5B16BA39" w14:textId="5039534F" w:rsidR="005223CC" w:rsidRPr="00A551EB" w:rsidRDefault="005223CC" w:rsidP="002F042E">
            <w:pPr>
              <w:keepLines/>
              <w:widowControl w:val="0"/>
              <w:numPr>
                <w:ilvl w:val="0"/>
                <w:numId w:val="28"/>
              </w:numPr>
              <w:spacing w:after="0" w:line="240" w:lineRule="auto"/>
              <w:ind w:left="402"/>
              <w:jc w:val="left"/>
              <w:rPr>
                <w:sz w:val="22"/>
              </w:rPr>
            </w:pPr>
            <w:r w:rsidRPr="00A551EB">
              <w:rPr>
                <w:sz w:val="22"/>
              </w:rPr>
              <w:t>Vidzemes reģiona zinātniskā konference</w:t>
            </w:r>
            <w:r w:rsidR="005727BF">
              <w:rPr>
                <w:sz w:val="22"/>
              </w:rPr>
              <w:t>:</w:t>
            </w:r>
          </w:p>
          <w:p w14:paraId="11F2F5A6" w14:textId="77777777" w:rsidR="005223CC" w:rsidRPr="00A551EB" w:rsidRDefault="005223CC" w:rsidP="00A225D6">
            <w:pPr>
              <w:keepLines/>
              <w:spacing w:after="0"/>
              <w:rPr>
                <w:sz w:val="22"/>
              </w:rPr>
            </w:pPr>
            <w:r w:rsidRPr="00A551EB">
              <w:rPr>
                <w:sz w:val="22"/>
              </w:rPr>
              <w:t>2016./2017.m.g. 4 laureāti</w:t>
            </w:r>
          </w:p>
          <w:p w14:paraId="30C6AC16" w14:textId="77777777" w:rsidR="005223CC" w:rsidRPr="00A551EB" w:rsidRDefault="005223CC" w:rsidP="00A225D6">
            <w:pPr>
              <w:keepLines/>
              <w:spacing w:after="0"/>
              <w:rPr>
                <w:sz w:val="22"/>
              </w:rPr>
            </w:pPr>
            <w:r w:rsidRPr="00A551EB">
              <w:rPr>
                <w:sz w:val="22"/>
              </w:rPr>
              <w:t>2017./2018.m.g. 4 laureāti</w:t>
            </w:r>
          </w:p>
        </w:tc>
      </w:tr>
      <w:tr w:rsidR="005223CC" w:rsidRPr="00A551EB" w14:paraId="520303FE" w14:textId="77777777" w:rsidTr="007242E1">
        <w:trPr>
          <w:trHeight w:val="520"/>
          <w:jc w:val="center"/>
        </w:trPr>
        <w:tc>
          <w:tcPr>
            <w:tcW w:w="2310" w:type="dxa"/>
            <w:vMerge/>
            <w:shd w:val="clear" w:color="auto" w:fill="EAD1DC"/>
            <w:tcMar>
              <w:top w:w="100" w:type="dxa"/>
              <w:left w:w="100" w:type="dxa"/>
              <w:bottom w:w="100" w:type="dxa"/>
              <w:right w:w="100" w:type="dxa"/>
            </w:tcMar>
          </w:tcPr>
          <w:p w14:paraId="1E59A9E7"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70D7D290"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8.Nodrošināt vienotu pieeju atbalsta personāla štatu noteikšanai</w:t>
            </w:r>
          </w:p>
        </w:tc>
        <w:tc>
          <w:tcPr>
            <w:tcW w:w="3675" w:type="dxa"/>
            <w:shd w:val="clear" w:color="auto" w:fill="auto"/>
            <w:tcMar>
              <w:top w:w="100" w:type="dxa"/>
              <w:left w:w="100" w:type="dxa"/>
              <w:bottom w:w="100" w:type="dxa"/>
              <w:right w:w="100" w:type="dxa"/>
            </w:tcMar>
          </w:tcPr>
          <w:p w14:paraId="22B5E1BD"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Visām skolām nodrošināta atbalsta personāla pieejamība</w:t>
            </w:r>
          </w:p>
          <w:p w14:paraId="36A1DA37"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 Finanšu un ekonomikas nodaļa)</w:t>
            </w:r>
          </w:p>
        </w:tc>
        <w:tc>
          <w:tcPr>
            <w:tcW w:w="4680" w:type="dxa"/>
            <w:shd w:val="clear" w:color="auto" w:fill="auto"/>
            <w:tcMar>
              <w:top w:w="100" w:type="dxa"/>
              <w:left w:w="100" w:type="dxa"/>
              <w:bottom w:w="100" w:type="dxa"/>
              <w:right w:w="100" w:type="dxa"/>
            </w:tcMar>
          </w:tcPr>
          <w:p w14:paraId="7A3D3F8D" w14:textId="53BCCE5F" w:rsidR="005223CC" w:rsidRPr="00A551EB" w:rsidRDefault="005223CC" w:rsidP="00832395">
            <w:pPr>
              <w:spacing w:before="120"/>
              <w:ind w:firstLine="0"/>
              <w:rPr>
                <w:sz w:val="22"/>
              </w:rPr>
            </w:pPr>
            <w:r w:rsidRPr="00A551EB">
              <w:rPr>
                <w:sz w:val="22"/>
              </w:rPr>
              <w:t>Visām novada skolām ir vienots atbalsta personāla nodrošinājums</w:t>
            </w:r>
            <w:r w:rsidR="00832395">
              <w:rPr>
                <w:sz w:val="22"/>
              </w:rPr>
              <w:t>.</w:t>
            </w:r>
          </w:p>
          <w:p w14:paraId="3972E1D0" w14:textId="0D45FFC3" w:rsidR="005223CC" w:rsidRPr="00A551EB" w:rsidRDefault="005223CC" w:rsidP="00832395">
            <w:pPr>
              <w:spacing w:before="120"/>
              <w:ind w:firstLine="0"/>
              <w:rPr>
                <w:sz w:val="22"/>
              </w:rPr>
            </w:pPr>
            <w:r w:rsidRPr="00A551EB">
              <w:rPr>
                <w:sz w:val="22"/>
              </w:rPr>
              <w:t>2018. gadā tika izstrādāts dokuments, kas regulē finansējuma piešķiršanas kārtību katrai izglītības iestādei: “Gulbenes novada pašvaldības vispārējo izglītības iestāžu personāla likmes (izņemot tehniskos darbiniekus), kas atmaksātas no pašvaldības budžeta, ņemot vērā valsts piešķirto mērķdotāciju”</w:t>
            </w:r>
            <w:r w:rsidR="00832395">
              <w:rPr>
                <w:sz w:val="22"/>
              </w:rPr>
              <w:t>.</w:t>
            </w:r>
          </w:p>
          <w:p w14:paraId="074DB0CC" w14:textId="15944DE1" w:rsidR="005223CC" w:rsidRPr="00A551EB" w:rsidRDefault="005223CC" w:rsidP="00832395">
            <w:pPr>
              <w:spacing w:before="120"/>
              <w:ind w:firstLine="0"/>
              <w:rPr>
                <w:sz w:val="22"/>
              </w:rPr>
            </w:pPr>
            <w:r w:rsidRPr="00A551EB">
              <w:rPr>
                <w:sz w:val="22"/>
              </w:rPr>
              <w:t>69% aptaujāto vecāku atzīst, ka bērnam nepieciešamības gadījumā izglītības iestādē ir pieejami atbalsta pasākumi un atbalsta personāla pakalpojumi</w:t>
            </w:r>
            <w:r w:rsidR="00832395">
              <w:rPr>
                <w:sz w:val="22"/>
              </w:rPr>
              <w:t>.</w:t>
            </w:r>
          </w:p>
          <w:tbl>
            <w:tblPr>
              <w:tblW w:w="4514" w:type="dxa"/>
              <w:tblLayout w:type="fixed"/>
              <w:tblLook w:val="04A0" w:firstRow="1" w:lastRow="0" w:firstColumn="1" w:lastColumn="0" w:noHBand="0" w:noVBand="1"/>
            </w:tblPr>
            <w:tblGrid>
              <w:gridCol w:w="2104"/>
              <w:gridCol w:w="992"/>
              <w:gridCol w:w="1418"/>
            </w:tblGrid>
            <w:tr w:rsidR="005223CC" w:rsidRPr="00832395" w14:paraId="4D9E0670" w14:textId="77777777" w:rsidTr="005223CC">
              <w:trPr>
                <w:trHeight w:val="300"/>
              </w:trPr>
              <w:tc>
                <w:tcPr>
                  <w:tcW w:w="4514" w:type="dxa"/>
                  <w:gridSpan w:val="3"/>
                  <w:tcBorders>
                    <w:top w:val="nil"/>
                    <w:left w:val="nil"/>
                    <w:bottom w:val="nil"/>
                    <w:right w:val="nil"/>
                  </w:tcBorders>
                  <w:shd w:val="clear" w:color="auto" w:fill="auto"/>
                  <w:noWrap/>
                  <w:vAlign w:val="bottom"/>
                  <w:hideMark/>
                </w:tcPr>
                <w:p w14:paraId="4A84397B" w14:textId="3747DC81" w:rsidR="005223CC" w:rsidRPr="00A551EB" w:rsidRDefault="00D33430" w:rsidP="00832395">
                  <w:pPr>
                    <w:spacing w:before="120"/>
                    <w:ind w:firstLine="0"/>
                    <w:rPr>
                      <w:sz w:val="22"/>
                    </w:rPr>
                  </w:pPr>
                  <w:r>
                    <w:rPr>
                      <w:sz w:val="22"/>
                    </w:rPr>
                    <w:lastRenderedPageBreak/>
                    <w:t>Respondentu atbildes uz jautājumu: ”</w:t>
                  </w:r>
                  <w:r w:rsidR="005223CC" w:rsidRPr="00A551EB">
                    <w:rPr>
                      <w:sz w:val="22"/>
                    </w:rPr>
                    <w:t>Kuri atbalsta personāla pakalpojumi ir pieejami izglītības iestādē?</w:t>
                  </w:r>
                  <w:r>
                    <w:rPr>
                      <w:sz w:val="22"/>
                    </w:rPr>
                    <w:t>”:</w:t>
                  </w:r>
                </w:p>
              </w:tc>
            </w:tr>
            <w:tr w:rsidR="005223CC" w:rsidRPr="00A551EB" w14:paraId="27D55015" w14:textId="77777777" w:rsidTr="005223CC">
              <w:trPr>
                <w:trHeight w:val="300"/>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DFF6" w14:textId="77777777" w:rsidR="005223CC" w:rsidRPr="00A551EB" w:rsidRDefault="005223CC" w:rsidP="00635E99">
                  <w:pPr>
                    <w:widowControl w:val="0"/>
                    <w:ind w:firstLine="0"/>
                    <w:jc w:val="left"/>
                    <w:rPr>
                      <w:sz w:val="22"/>
                    </w:rPr>
                  </w:pPr>
                  <w:r w:rsidRPr="00A551EB">
                    <w:rPr>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C1C212" w14:textId="77777777" w:rsidR="005223CC" w:rsidRPr="00A551EB" w:rsidRDefault="005223CC" w:rsidP="00635E99">
                  <w:pPr>
                    <w:widowControl w:val="0"/>
                    <w:ind w:firstLine="0"/>
                    <w:jc w:val="left"/>
                    <w:rPr>
                      <w:sz w:val="22"/>
                    </w:rPr>
                  </w:pPr>
                  <w:r w:rsidRPr="00A551EB">
                    <w:rPr>
                      <w:sz w:val="22"/>
                    </w:rPr>
                    <w:t>Vecāki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3F275A" w14:textId="77777777" w:rsidR="005223CC" w:rsidRPr="00A551EB" w:rsidRDefault="005223CC" w:rsidP="00635E99">
                  <w:pPr>
                    <w:widowControl w:val="0"/>
                    <w:ind w:firstLine="0"/>
                    <w:jc w:val="left"/>
                    <w:rPr>
                      <w:sz w:val="22"/>
                    </w:rPr>
                  </w:pPr>
                  <w:r w:rsidRPr="00A551EB">
                    <w:rPr>
                      <w:sz w:val="22"/>
                    </w:rPr>
                    <w:t xml:space="preserve">Izglītojamie </w:t>
                  </w:r>
                </w:p>
              </w:tc>
            </w:tr>
            <w:tr w:rsidR="005223CC" w:rsidRPr="00A551EB" w14:paraId="43B5EF02"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D6E0BCC" w14:textId="77777777" w:rsidR="005223CC" w:rsidRPr="00A551EB" w:rsidRDefault="005223CC" w:rsidP="00635E99">
                  <w:pPr>
                    <w:widowControl w:val="0"/>
                    <w:ind w:firstLine="0"/>
                    <w:jc w:val="left"/>
                    <w:rPr>
                      <w:sz w:val="22"/>
                    </w:rPr>
                  </w:pPr>
                  <w:r w:rsidRPr="00A551EB">
                    <w:rPr>
                      <w:sz w:val="22"/>
                    </w:rPr>
                    <w:t>logopēds</w:t>
                  </w:r>
                </w:p>
              </w:tc>
              <w:tc>
                <w:tcPr>
                  <w:tcW w:w="992" w:type="dxa"/>
                  <w:tcBorders>
                    <w:top w:val="nil"/>
                    <w:left w:val="nil"/>
                    <w:bottom w:val="single" w:sz="4" w:space="0" w:color="auto"/>
                    <w:right w:val="single" w:sz="4" w:space="0" w:color="auto"/>
                  </w:tcBorders>
                  <w:shd w:val="clear" w:color="auto" w:fill="auto"/>
                  <w:noWrap/>
                  <w:vAlign w:val="bottom"/>
                  <w:hideMark/>
                </w:tcPr>
                <w:p w14:paraId="41C7669A" w14:textId="77777777" w:rsidR="005223CC" w:rsidRPr="00A551EB" w:rsidRDefault="005223CC" w:rsidP="00635E99">
                  <w:pPr>
                    <w:widowControl w:val="0"/>
                    <w:ind w:firstLine="0"/>
                    <w:jc w:val="left"/>
                    <w:rPr>
                      <w:sz w:val="22"/>
                    </w:rPr>
                  </w:pPr>
                  <w:r w:rsidRPr="00A551EB">
                    <w:rPr>
                      <w:sz w:val="22"/>
                    </w:rPr>
                    <w:t>56%</w:t>
                  </w:r>
                </w:p>
              </w:tc>
              <w:tc>
                <w:tcPr>
                  <w:tcW w:w="1418" w:type="dxa"/>
                  <w:tcBorders>
                    <w:top w:val="nil"/>
                    <w:left w:val="nil"/>
                    <w:bottom w:val="single" w:sz="4" w:space="0" w:color="auto"/>
                    <w:right w:val="single" w:sz="4" w:space="0" w:color="auto"/>
                  </w:tcBorders>
                  <w:shd w:val="clear" w:color="auto" w:fill="auto"/>
                  <w:noWrap/>
                  <w:vAlign w:val="bottom"/>
                  <w:hideMark/>
                </w:tcPr>
                <w:p w14:paraId="19B80574" w14:textId="77777777" w:rsidR="005223CC" w:rsidRPr="00A551EB" w:rsidRDefault="005223CC" w:rsidP="00635E99">
                  <w:pPr>
                    <w:widowControl w:val="0"/>
                    <w:ind w:firstLine="0"/>
                    <w:jc w:val="left"/>
                    <w:rPr>
                      <w:sz w:val="22"/>
                    </w:rPr>
                  </w:pPr>
                  <w:r w:rsidRPr="00A551EB">
                    <w:rPr>
                      <w:sz w:val="22"/>
                    </w:rPr>
                    <w:t>48%</w:t>
                  </w:r>
                </w:p>
              </w:tc>
            </w:tr>
            <w:tr w:rsidR="005223CC" w:rsidRPr="00A551EB" w14:paraId="70BD6104"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59EFE96" w14:textId="77777777" w:rsidR="005223CC" w:rsidRPr="00A551EB" w:rsidRDefault="005223CC" w:rsidP="00635E99">
                  <w:pPr>
                    <w:widowControl w:val="0"/>
                    <w:ind w:firstLine="0"/>
                    <w:jc w:val="left"/>
                    <w:rPr>
                      <w:sz w:val="22"/>
                    </w:rPr>
                  </w:pPr>
                  <w:r w:rsidRPr="00A551EB">
                    <w:rPr>
                      <w:sz w:val="22"/>
                    </w:rPr>
                    <w:t>medmāsa</w:t>
                  </w:r>
                </w:p>
              </w:tc>
              <w:tc>
                <w:tcPr>
                  <w:tcW w:w="992" w:type="dxa"/>
                  <w:tcBorders>
                    <w:top w:val="nil"/>
                    <w:left w:val="nil"/>
                    <w:bottom w:val="single" w:sz="4" w:space="0" w:color="auto"/>
                    <w:right w:val="single" w:sz="4" w:space="0" w:color="auto"/>
                  </w:tcBorders>
                  <w:shd w:val="clear" w:color="auto" w:fill="auto"/>
                  <w:noWrap/>
                  <w:vAlign w:val="bottom"/>
                  <w:hideMark/>
                </w:tcPr>
                <w:p w14:paraId="2F9998AF" w14:textId="77777777" w:rsidR="005223CC" w:rsidRPr="00A551EB" w:rsidRDefault="005223CC" w:rsidP="00635E99">
                  <w:pPr>
                    <w:widowControl w:val="0"/>
                    <w:ind w:firstLine="0"/>
                    <w:jc w:val="left"/>
                    <w:rPr>
                      <w:sz w:val="22"/>
                    </w:rPr>
                  </w:pPr>
                  <w:r w:rsidRPr="00A551EB">
                    <w:rPr>
                      <w:sz w:val="22"/>
                    </w:rPr>
                    <w:t>54%</w:t>
                  </w:r>
                </w:p>
              </w:tc>
              <w:tc>
                <w:tcPr>
                  <w:tcW w:w="1418" w:type="dxa"/>
                  <w:tcBorders>
                    <w:top w:val="nil"/>
                    <w:left w:val="nil"/>
                    <w:bottom w:val="single" w:sz="4" w:space="0" w:color="auto"/>
                    <w:right w:val="single" w:sz="4" w:space="0" w:color="auto"/>
                  </w:tcBorders>
                  <w:shd w:val="clear" w:color="auto" w:fill="auto"/>
                  <w:noWrap/>
                  <w:vAlign w:val="bottom"/>
                  <w:hideMark/>
                </w:tcPr>
                <w:p w14:paraId="32834366" w14:textId="77777777" w:rsidR="005223CC" w:rsidRPr="00A551EB" w:rsidRDefault="005223CC" w:rsidP="00635E99">
                  <w:pPr>
                    <w:widowControl w:val="0"/>
                    <w:ind w:firstLine="0"/>
                    <w:jc w:val="left"/>
                    <w:rPr>
                      <w:sz w:val="22"/>
                    </w:rPr>
                  </w:pPr>
                  <w:r w:rsidRPr="00A551EB">
                    <w:rPr>
                      <w:sz w:val="22"/>
                    </w:rPr>
                    <w:t>67%</w:t>
                  </w:r>
                </w:p>
              </w:tc>
            </w:tr>
            <w:tr w:rsidR="005223CC" w:rsidRPr="00A551EB" w14:paraId="52257AEE"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2C3FC2CD" w14:textId="77777777" w:rsidR="005223CC" w:rsidRPr="00A551EB" w:rsidRDefault="005223CC" w:rsidP="00635E99">
                  <w:pPr>
                    <w:widowControl w:val="0"/>
                    <w:ind w:firstLine="0"/>
                    <w:jc w:val="left"/>
                    <w:rPr>
                      <w:sz w:val="22"/>
                    </w:rPr>
                  </w:pPr>
                  <w:r w:rsidRPr="00A551EB">
                    <w:rPr>
                      <w:sz w:val="22"/>
                    </w:rPr>
                    <w:t>psihologs</w:t>
                  </w:r>
                </w:p>
              </w:tc>
              <w:tc>
                <w:tcPr>
                  <w:tcW w:w="992" w:type="dxa"/>
                  <w:tcBorders>
                    <w:top w:val="nil"/>
                    <w:left w:val="nil"/>
                    <w:bottom w:val="single" w:sz="4" w:space="0" w:color="auto"/>
                    <w:right w:val="single" w:sz="4" w:space="0" w:color="auto"/>
                  </w:tcBorders>
                  <w:shd w:val="clear" w:color="auto" w:fill="auto"/>
                  <w:noWrap/>
                  <w:vAlign w:val="bottom"/>
                  <w:hideMark/>
                </w:tcPr>
                <w:p w14:paraId="2520FF20" w14:textId="77777777" w:rsidR="005223CC" w:rsidRPr="00A551EB" w:rsidRDefault="005223CC" w:rsidP="00635E99">
                  <w:pPr>
                    <w:widowControl w:val="0"/>
                    <w:ind w:firstLine="0"/>
                    <w:jc w:val="left"/>
                    <w:rPr>
                      <w:sz w:val="22"/>
                    </w:rPr>
                  </w:pPr>
                  <w:r w:rsidRPr="00A551EB">
                    <w:rPr>
                      <w:sz w:val="22"/>
                    </w:rPr>
                    <w:t>44%</w:t>
                  </w:r>
                </w:p>
              </w:tc>
              <w:tc>
                <w:tcPr>
                  <w:tcW w:w="1418" w:type="dxa"/>
                  <w:tcBorders>
                    <w:top w:val="nil"/>
                    <w:left w:val="nil"/>
                    <w:bottom w:val="single" w:sz="4" w:space="0" w:color="auto"/>
                    <w:right w:val="single" w:sz="4" w:space="0" w:color="auto"/>
                  </w:tcBorders>
                  <w:shd w:val="clear" w:color="auto" w:fill="auto"/>
                  <w:noWrap/>
                  <w:vAlign w:val="bottom"/>
                  <w:hideMark/>
                </w:tcPr>
                <w:p w14:paraId="7DE8417E" w14:textId="77777777" w:rsidR="005223CC" w:rsidRPr="00A551EB" w:rsidRDefault="005223CC" w:rsidP="00635E99">
                  <w:pPr>
                    <w:widowControl w:val="0"/>
                    <w:ind w:firstLine="0"/>
                    <w:jc w:val="left"/>
                    <w:rPr>
                      <w:sz w:val="22"/>
                    </w:rPr>
                  </w:pPr>
                  <w:r w:rsidRPr="00A551EB">
                    <w:rPr>
                      <w:sz w:val="22"/>
                    </w:rPr>
                    <w:t>49%</w:t>
                  </w:r>
                </w:p>
              </w:tc>
            </w:tr>
            <w:tr w:rsidR="005223CC" w:rsidRPr="00A551EB" w14:paraId="30A68815"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02E9D58E" w14:textId="77777777" w:rsidR="005223CC" w:rsidRPr="00A551EB" w:rsidRDefault="005223CC" w:rsidP="00635E99">
                  <w:pPr>
                    <w:widowControl w:val="0"/>
                    <w:ind w:firstLine="0"/>
                    <w:jc w:val="left"/>
                    <w:rPr>
                      <w:sz w:val="22"/>
                    </w:rPr>
                  </w:pPr>
                  <w:r w:rsidRPr="00A551EB">
                    <w:rPr>
                      <w:sz w:val="22"/>
                    </w:rPr>
                    <w:t>sociālais pedagogs</w:t>
                  </w:r>
                </w:p>
              </w:tc>
              <w:tc>
                <w:tcPr>
                  <w:tcW w:w="992" w:type="dxa"/>
                  <w:tcBorders>
                    <w:top w:val="nil"/>
                    <w:left w:val="nil"/>
                    <w:bottom w:val="single" w:sz="4" w:space="0" w:color="auto"/>
                    <w:right w:val="single" w:sz="4" w:space="0" w:color="auto"/>
                  </w:tcBorders>
                  <w:shd w:val="clear" w:color="auto" w:fill="auto"/>
                  <w:noWrap/>
                  <w:vAlign w:val="bottom"/>
                  <w:hideMark/>
                </w:tcPr>
                <w:p w14:paraId="5FB25AF0" w14:textId="77777777" w:rsidR="005223CC" w:rsidRPr="00A551EB" w:rsidRDefault="005223CC" w:rsidP="00635E99">
                  <w:pPr>
                    <w:widowControl w:val="0"/>
                    <w:ind w:firstLine="0"/>
                    <w:jc w:val="left"/>
                    <w:rPr>
                      <w:sz w:val="22"/>
                    </w:rPr>
                  </w:pPr>
                  <w:r w:rsidRPr="00A551EB">
                    <w:rPr>
                      <w:sz w:val="22"/>
                    </w:rPr>
                    <w:t>31%</w:t>
                  </w:r>
                </w:p>
              </w:tc>
              <w:tc>
                <w:tcPr>
                  <w:tcW w:w="1418" w:type="dxa"/>
                  <w:tcBorders>
                    <w:top w:val="nil"/>
                    <w:left w:val="nil"/>
                    <w:bottom w:val="single" w:sz="4" w:space="0" w:color="auto"/>
                    <w:right w:val="single" w:sz="4" w:space="0" w:color="auto"/>
                  </w:tcBorders>
                  <w:shd w:val="clear" w:color="auto" w:fill="auto"/>
                  <w:noWrap/>
                  <w:vAlign w:val="bottom"/>
                  <w:hideMark/>
                </w:tcPr>
                <w:p w14:paraId="5857856D" w14:textId="77777777" w:rsidR="005223CC" w:rsidRPr="00A551EB" w:rsidRDefault="005223CC" w:rsidP="00635E99">
                  <w:pPr>
                    <w:widowControl w:val="0"/>
                    <w:ind w:firstLine="0"/>
                    <w:jc w:val="left"/>
                    <w:rPr>
                      <w:sz w:val="22"/>
                    </w:rPr>
                  </w:pPr>
                  <w:r w:rsidRPr="00A551EB">
                    <w:rPr>
                      <w:sz w:val="22"/>
                    </w:rPr>
                    <w:t>64%</w:t>
                  </w:r>
                </w:p>
              </w:tc>
            </w:tr>
            <w:tr w:rsidR="005223CC" w:rsidRPr="00A551EB" w14:paraId="4008E9A5" w14:textId="77777777" w:rsidTr="005223CC">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7FBF4D2A" w14:textId="77777777" w:rsidR="005223CC" w:rsidRPr="00A551EB" w:rsidRDefault="005223CC" w:rsidP="00635E99">
                  <w:pPr>
                    <w:widowControl w:val="0"/>
                    <w:ind w:firstLine="0"/>
                    <w:jc w:val="left"/>
                    <w:rPr>
                      <w:sz w:val="22"/>
                    </w:rPr>
                  </w:pPr>
                  <w:r w:rsidRPr="00A551EB">
                    <w:rPr>
                      <w:sz w:val="22"/>
                    </w:rPr>
                    <w:t xml:space="preserve"> pedagoga palīgs</w:t>
                  </w:r>
                </w:p>
              </w:tc>
              <w:tc>
                <w:tcPr>
                  <w:tcW w:w="992" w:type="dxa"/>
                  <w:tcBorders>
                    <w:top w:val="nil"/>
                    <w:left w:val="nil"/>
                    <w:bottom w:val="single" w:sz="4" w:space="0" w:color="auto"/>
                    <w:right w:val="single" w:sz="4" w:space="0" w:color="auto"/>
                  </w:tcBorders>
                  <w:shd w:val="clear" w:color="auto" w:fill="auto"/>
                  <w:noWrap/>
                  <w:vAlign w:val="bottom"/>
                  <w:hideMark/>
                </w:tcPr>
                <w:p w14:paraId="690045A8" w14:textId="77777777" w:rsidR="005223CC" w:rsidRPr="00A551EB" w:rsidRDefault="005223CC" w:rsidP="00635E99">
                  <w:pPr>
                    <w:widowControl w:val="0"/>
                    <w:ind w:firstLine="0"/>
                    <w:jc w:val="left"/>
                    <w:rPr>
                      <w:sz w:val="22"/>
                    </w:rPr>
                  </w:pPr>
                  <w:r w:rsidRPr="00A551EB">
                    <w:rPr>
                      <w:sz w:val="22"/>
                    </w:rPr>
                    <w:t>24%</w:t>
                  </w:r>
                </w:p>
              </w:tc>
              <w:tc>
                <w:tcPr>
                  <w:tcW w:w="1418" w:type="dxa"/>
                  <w:tcBorders>
                    <w:top w:val="nil"/>
                    <w:left w:val="nil"/>
                    <w:bottom w:val="single" w:sz="4" w:space="0" w:color="auto"/>
                    <w:right w:val="single" w:sz="4" w:space="0" w:color="auto"/>
                  </w:tcBorders>
                  <w:shd w:val="clear" w:color="auto" w:fill="auto"/>
                  <w:noWrap/>
                  <w:vAlign w:val="bottom"/>
                  <w:hideMark/>
                </w:tcPr>
                <w:p w14:paraId="4A7D328B" w14:textId="77777777" w:rsidR="005223CC" w:rsidRPr="00A551EB" w:rsidRDefault="005223CC" w:rsidP="00635E99">
                  <w:pPr>
                    <w:widowControl w:val="0"/>
                    <w:ind w:firstLine="0"/>
                    <w:jc w:val="left"/>
                    <w:rPr>
                      <w:sz w:val="22"/>
                    </w:rPr>
                  </w:pPr>
                  <w:r w:rsidRPr="00A551EB">
                    <w:rPr>
                      <w:sz w:val="22"/>
                    </w:rPr>
                    <w:t>15%</w:t>
                  </w:r>
                </w:p>
              </w:tc>
            </w:tr>
            <w:tr w:rsidR="005223CC" w:rsidRPr="00A551EB" w14:paraId="3779DD26"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0F82F0A" w14:textId="77777777" w:rsidR="005223CC" w:rsidRPr="00A551EB" w:rsidRDefault="005223CC" w:rsidP="00635E99">
                  <w:pPr>
                    <w:widowControl w:val="0"/>
                    <w:ind w:firstLine="0"/>
                    <w:jc w:val="left"/>
                    <w:rPr>
                      <w:sz w:val="22"/>
                    </w:rPr>
                  </w:pPr>
                  <w:r w:rsidRPr="00A551EB">
                    <w:rPr>
                      <w:sz w:val="22"/>
                    </w:rPr>
                    <w:t xml:space="preserve">pedagogs karjeras konsultants </w:t>
                  </w:r>
                </w:p>
              </w:tc>
              <w:tc>
                <w:tcPr>
                  <w:tcW w:w="992" w:type="dxa"/>
                  <w:tcBorders>
                    <w:top w:val="nil"/>
                    <w:left w:val="nil"/>
                    <w:bottom w:val="single" w:sz="4" w:space="0" w:color="auto"/>
                    <w:right w:val="single" w:sz="4" w:space="0" w:color="auto"/>
                  </w:tcBorders>
                  <w:shd w:val="clear" w:color="auto" w:fill="auto"/>
                  <w:noWrap/>
                  <w:vAlign w:val="bottom"/>
                  <w:hideMark/>
                </w:tcPr>
                <w:p w14:paraId="3C317324" w14:textId="77777777" w:rsidR="005223CC" w:rsidRPr="00A551EB" w:rsidRDefault="005223CC" w:rsidP="00635E99">
                  <w:pPr>
                    <w:widowControl w:val="0"/>
                    <w:ind w:firstLine="0"/>
                    <w:jc w:val="left"/>
                    <w:rPr>
                      <w:sz w:val="22"/>
                    </w:rPr>
                  </w:pPr>
                  <w:r w:rsidRPr="00A551EB">
                    <w:rPr>
                      <w:sz w:val="22"/>
                    </w:rPr>
                    <w:t>15%</w:t>
                  </w:r>
                </w:p>
              </w:tc>
              <w:tc>
                <w:tcPr>
                  <w:tcW w:w="1418" w:type="dxa"/>
                  <w:tcBorders>
                    <w:top w:val="nil"/>
                    <w:left w:val="nil"/>
                    <w:bottom w:val="single" w:sz="4" w:space="0" w:color="auto"/>
                    <w:right w:val="single" w:sz="4" w:space="0" w:color="auto"/>
                  </w:tcBorders>
                  <w:shd w:val="clear" w:color="auto" w:fill="auto"/>
                  <w:noWrap/>
                  <w:vAlign w:val="bottom"/>
                  <w:hideMark/>
                </w:tcPr>
                <w:p w14:paraId="501B041E" w14:textId="77777777" w:rsidR="005223CC" w:rsidRPr="00A551EB" w:rsidRDefault="005223CC" w:rsidP="00635E99">
                  <w:pPr>
                    <w:widowControl w:val="0"/>
                    <w:ind w:firstLine="0"/>
                    <w:jc w:val="left"/>
                    <w:rPr>
                      <w:sz w:val="22"/>
                    </w:rPr>
                  </w:pPr>
                  <w:r w:rsidRPr="00A551EB">
                    <w:rPr>
                      <w:sz w:val="22"/>
                    </w:rPr>
                    <w:t>38%</w:t>
                  </w:r>
                </w:p>
              </w:tc>
            </w:tr>
            <w:tr w:rsidR="005223CC" w:rsidRPr="00A551EB" w14:paraId="45DCBDCF" w14:textId="77777777" w:rsidTr="005223CC">
              <w:trPr>
                <w:trHeight w:val="33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5925C402" w14:textId="77777777" w:rsidR="005223CC" w:rsidRPr="00A551EB" w:rsidRDefault="005223CC" w:rsidP="00635E99">
                  <w:pPr>
                    <w:widowControl w:val="0"/>
                    <w:ind w:firstLine="0"/>
                    <w:jc w:val="left"/>
                    <w:rPr>
                      <w:sz w:val="22"/>
                    </w:rPr>
                  </w:pPr>
                  <w:r w:rsidRPr="00A551EB">
                    <w:rPr>
                      <w:sz w:val="22"/>
                    </w:rPr>
                    <w:t xml:space="preserve">speciālais pedagogs </w:t>
                  </w:r>
                </w:p>
              </w:tc>
              <w:tc>
                <w:tcPr>
                  <w:tcW w:w="992" w:type="dxa"/>
                  <w:tcBorders>
                    <w:top w:val="nil"/>
                    <w:left w:val="nil"/>
                    <w:bottom w:val="single" w:sz="4" w:space="0" w:color="auto"/>
                    <w:right w:val="single" w:sz="4" w:space="0" w:color="auto"/>
                  </w:tcBorders>
                  <w:shd w:val="clear" w:color="auto" w:fill="auto"/>
                  <w:noWrap/>
                  <w:vAlign w:val="bottom"/>
                  <w:hideMark/>
                </w:tcPr>
                <w:p w14:paraId="18DD6C54" w14:textId="77777777" w:rsidR="005223CC" w:rsidRPr="00A551EB" w:rsidRDefault="005223CC" w:rsidP="00635E99">
                  <w:pPr>
                    <w:widowControl w:val="0"/>
                    <w:ind w:firstLine="0"/>
                    <w:jc w:val="left"/>
                    <w:rPr>
                      <w:sz w:val="22"/>
                    </w:rPr>
                  </w:pPr>
                  <w:r w:rsidRPr="00A551EB">
                    <w:rPr>
                      <w:sz w:val="22"/>
                    </w:rPr>
                    <w:t>8%</w:t>
                  </w:r>
                </w:p>
              </w:tc>
              <w:tc>
                <w:tcPr>
                  <w:tcW w:w="1418" w:type="dxa"/>
                  <w:tcBorders>
                    <w:top w:val="nil"/>
                    <w:left w:val="nil"/>
                    <w:bottom w:val="single" w:sz="4" w:space="0" w:color="auto"/>
                    <w:right w:val="single" w:sz="4" w:space="0" w:color="auto"/>
                  </w:tcBorders>
                  <w:shd w:val="clear" w:color="auto" w:fill="auto"/>
                  <w:noWrap/>
                  <w:vAlign w:val="bottom"/>
                  <w:hideMark/>
                </w:tcPr>
                <w:p w14:paraId="01917FB4" w14:textId="77777777" w:rsidR="005223CC" w:rsidRPr="00A551EB" w:rsidRDefault="005223CC" w:rsidP="00635E99">
                  <w:pPr>
                    <w:widowControl w:val="0"/>
                    <w:ind w:firstLine="0"/>
                    <w:jc w:val="left"/>
                    <w:rPr>
                      <w:sz w:val="22"/>
                    </w:rPr>
                  </w:pPr>
                  <w:r w:rsidRPr="00A551EB">
                    <w:rPr>
                      <w:sz w:val="22"/>
                    </w:rPr>
                    <w:t> </w:t>
                  </w:r>
                </w:p>
              </w:tc>
            </w:tr>
          </w:tbl>
          <w:p w14:paraId="406A887D" w14:textId="77777777" w:rsidR="005223CC" w:rsidRPr="00A551EB" w:rsidRDefault="005223CC" w:rsidP="005223CC">
            <w:pPr>
              <w:widowControl w:val="0"/>
              <w:rPr>
                <w:sz w:val="22"/>
              </w:rPr>
            </w:pPr>
          </w:p>
        </w:tc>
      </w:tr>
      <w:tr w:rsidR="005223CC" w:rsidRPr="00A551EB" w14:paraId="2CFD9F75" w14:textId="77777777" w:rsidTr="007242E1">
        <w:trPr>
          <w:trHeight w:val="520"/>
          <w:jc w:val="center"/>
        </w:trPr>
        <w:tc>
          <w:tcPr>
            <w:tcW w:w="2310" w:type="dxa"/>
            <w:vMerge/>
            <w:shd w:val="clear" w:color="auto" w:fill="EAD1DC"/>
            <w:tcMar>
              <w:top w:w="100" w:type="dxa"/>
              <w:left w:w="100" w:type="dxa"/>
              <w:bottom w:w="100" w:type="dxa"/>
              <w:right w:w="100" w:type="dxa"/>
            </w:tcMar>
          </w:tcPr>
          <w:p w14:paraId="58BD0648"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66A6DE48"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9.Nodrošināt skolas atpazīstamību</w:t>
            </w:r>
          </w:p>
        </w:tc>
        <w:tc>
          <w:tcPr>
            <w:tcW w:w="3675" w:type="dxa"/>
            <w:shd w:val="clear" w:color="auto" w:fill="auto"/>
            <w:tcMar>
              <w:top w:w="100" w:type="dxa"/>
              <w:left w:w="100" w:type="dxa"/>
              <w:bottom w:w="100" w:type="dxa"/>
              <w:right w:w="100" w:type="dxa"/>
            </w:tcMar>
          </w:tcPr>
          <w:p w14:paraId="2AAA601A"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Katrai skolai izveidota mājas lapa ar aktualizētu informāciju par skolas piedāvājumu un darbību</w:t>
            </w:r>
          </w:p>
          <w:p w14:paraId="65358728"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(2016-2018, izglītības iestādes)</w:t>
            </w:r>
          </w:p>
        </w:tc>
        <w:tc>
          <w:tcPr>
            <w:tcW w:w="4680" w:type="dxa"/>
            <w:shd w:val="clear" w:color="auto" w:fill="auto"/>
            <w:tcMar>
              <w:top w:w="100" w:type="dxa"/>
              <w:left w:w="100" w:type="dxa"/>
              <w:bottom w:w="100" w:type="dxa"/>
              <w:right w:w="100" w:type="dxa"/>
            </w:tcMar>
          </w:tcPr>
          <w:p w14:paraId="518EEED5" w14:textId="2B851241" w:rsidR="005223CC" w:rsidRPr="00A551EB" w:rsidRDefault="005223CC" w:rsidP="00832395">
            <w:pPr>
              <w:spacing w:before="120"/>
              <w:ind w:firstLine="0"/>
              <w:rPr>
                <w:sz w:val="22"/>
              </w:rPr>
            </w:pPr>
            <w:r w:rsidRPr="00A551EB">
              <w:rPr>
                <w:sz w:val="22"/>
              </w:rPr>
              <w:t>Katrai skolai ir izveidota mājas lapa ar informāciju par skolas piedāvājumu un darbību</w:t>
            </w:r>
            <w:r w:rsidR="00832395">
              <w:rPr>
                <w:sz w:val="22"/>
              </w:rPr>
              <w:t>.</w:t>
            </w:r>
          </w:p>
          <w:p w14:paraId="736D5165" w14:textId="2B1A1F95" w:rsidR="005223CC" w:rsidRPr="00A551EB" w:rsidRDefault="005223CC" w:rsidP="00832395">
            <w:pPr>
              <w:spacing w:before="120"/>
              <w:ind w:firstLine="0"/>
              <w:rPr>
                <w:sz w:val="22"/>
              </w:rPr>
            </w:pPr>
            <w:r w:rsidRPr="00A551EB">
              <w:rPr>
                <w:sz w:val="22"/>
              </w:rPr>
              <w:t>75% skolu ir atrodama informācija par skolas simboliem, vērtībām, skolas avīzi, muzeju</w:t>
            </w:r>
            <w:r w:rsidR="00832395">
              <w:rPr>
                <w:sz w:val="22"/>
              </w:rPr>
              <w:t>.</w:t>
            </w:r>
          </w:p>
          <w:p w14:paraId="43D87EBC" w14:textId="77777777" w:rsidR="005223CC" w:rsidRPr="00A551EB" w:rsidRDefault="005223CC" w:rsidP="00832395">
            <w:pPr>
              <w:spacing w:before="120"/>
              <w:ind w:firstLine="0"/>
              <w:rPr>
                <w:sz w:val="22"/>
              </w:rPr>
            </w:pPr>
            <w:r w:rsidRPr="00A551EB">
              <w:rPr>
                <w:sz w:val="22"/>
              </w:rPr>
              <w:t>Visām skolām ir aktualizēts pašvērtējums uz 01.09.2019.</w:t>
            </w:r>
          </w:p>
          <w:p w14:paraId="6382D3A0" w14:textId="243A540C" w:rsidR="005223CC" w:rsidRPr="00A551EB" w:rsidRDefault="005223CC" w:rsidP="00832395">
            <w:pPr>
              <w:spacing w:before="120"/>
              <w:ind w:firstLine="0"/>
              <w:rPr>
                <w:sz w:val="22"/>
              </w:rPr>
            </w:pPr>
            <w:r w:rsidRPr="00A551EB">
              <w:rPr>
                <w:sz w:val="22"/>
              </w:rPr>
              <w:lastRenderedPageBreak/>
              <w:t>Attīstības plānošanas dokumenti interneta vietnēs ir pieejami50% skol</w:t>
            </w:r>
            <w:r w:rsidR="00B93B32">
              <w:rPr>
                <w:sz w:val="22"/>
              </w:rPr>
              <w:t>u</w:t>
            </w:r>
            <w:r w:rsidR="00832395">
              <w:rPr>
                <w:sz w:val="22"/>
              </w:rPr>
              <w:t>.</w:t>
            </w:r>
          </w:p>
        </w:tc>
      </w:tr>
      <w:tr w:rsidR="005223CC" w:rsidRPr="003A661C" w14:paraId="38A21CAB" w14:textId="77777777" w:rsidTr="007242E1">
        <w:trPr>
          <w:trHeight w:val="520"/>
          <w:jc w:val="center"/>
        </w:trPr>
        <w:tc>
          <w:tcPr>
            <w:tcW w:w="2310" w:type="dxa"/>
            <w:vMerge w:val="restart"/>
            <w:shd w:val="clear" w:color="auto" w:fill="FFF2CC"/>
            <w:tcMar>
              <w:top w:w="100" w:type="dxa"/>
              <w:left w:w="100" w:type="dxa"/>
              <w:bottom w:w="100" w:type="dxa"/>
              <w:right w:w="100" w:type="dxa"/>
            </w:tcMar>
          </w:tcPr>
          <w:p w14:paraId="18DB086C" w14:textId="77777777" w:rsidR="005223CC" w:rsidRPr="00A551EB" w:rsidRDefault="005223CC" w:rsidP="005223CC">
            <w:pPr>
              <w:widowControl w:val="0"/>
              <w:pBdr>
                <w:top w:val="nil"/>
                <w:left w:val="nil"/>
                <w:bottom w:val="nil"/>
                <w:right w:val="nil"/>
                <w:between w:val="nil"/>
              </w:pBdr>
              <w:ind w:firstLine="0"/>
              <w:rPr>
                <w:sz w:val="22"/>
              </w:rPr>
            </w:pPr>
            <w:r w:rsidRPr="00A551EB">
              <w:rPr>
                <w:sz w:val="22"/>
              </w:rPr>
              <w:lastRenderedPageBreak/>
              <w:t>4.Nodrošināt efektīvas un pamatotas vispārējo izglītības iestāžu uzturēšanas izmaksas</w:t>
            </w:r>
          </w:p>
        </w:tc>
        <w:tc>
          <w:tcPr>
            <w:tcW w:w="3285" w:type="dxa"/>
            <w:shd w:val="clear" w:color="auto" w:fill="auto"/>
            <w:tcMar>
              <w:top w:w="100" w:type="dxa"/>
              <w:left w:w="100" w:type="dxa"/>
              <w:bottom w:w="100" w:type="dxa"/>
              <w:right w:w="100" w:type="dxa"/>
            </w:tcMar>
          </w:tcPr>
          <w:p w14:paraId="25DEE490"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1.Izstrādāt vienotu skolu uzturēšanas un finansēšanas modeli.</w:t>
            </w:r>
          </w:p>
        </w:tc>
        <w:tc>
          <w:tcPr>
            <w:tcW w:w="3675" w:type="dxa"/>
            <w:shd w:val="clear" w:color="auto" w:fill="auto"/>
            <w:tcMar>
              <w:top w:w="100" w:type="dxa"/>
              <w:left w:w="100" w:type="dxa"/>
              <w:bottom w:w="100" w:type="dxa"/>
              <w:right w:w="100" w:type="dxa"/>
            </w:tcMar>
          </w:tcPr>
          <w:p w14:paraId="72F32D2B"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Novērsts nelietderīgs finanšu un personāla resursu izlietojums skolās</w:t>
            </w:r>
          </w:p>
          <w:p w14:paraId="7618C80C"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Noteikta vienota kārtība darbinieku skaitam, darba apjomam un darba samaksai.</w:t>
            </w:r>
          </w:p>
          <w:p w14:paraId="2FBF7743"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Noteikts pašvaldības finansējuma (štatu vienību) apjoms katrai skolai izglītības programmas (-u) īstenošanai.</w:t>
            </w:r>
          </w:p>
          <w:p w14:paraId="5F4F0567"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(2016-2017, Finanšu un ekonomikas nodaļa, IKSN)</w:t>
            </w:r>
          </w:p>
          <w:p w14:paraId="758F25DE" w14:textId="77777777" w:rsidR="005223CC" w:rsidRPr="00A551EB" w:rsidRDefault="005223CC" w:rsidP="005223CC">
            <w:pPr>
              <w:widowControl w:val="0"/>
              <w:pBdr>
                <w:top w:val="nil"/>
                <w:left w:val="nil"/>
                <w:bottom w:val="nil"/>
                <w:right w:val="nil"/>
                <w:between w:val="nil"/>
              </w:pBdr>
              <w:rPr>
                <w:sz w:val="22"/>
              </w:rPr>
            </w:pPr>
          </w:p>
        </w:tc>
        <w:tc>
          <w:tcPr>
            <w:tcW w:w="4680" w:type="dxa"/>
            <w:shd w:val="clear" w:color="auto" w:fill="auto"/>
            <w:tcMar>
              <w:top w:w="100" w:type="dxa"/>
              <w:left w:w="100" w:type="dxa"/>
              <w:bottom w:w="100" w:type="dxa"/>
              <w:right w:w="100" w:type="dxa"/>
            </w:tcMar>
          </w:tcPr>
          <w:p w14:paraId="0FACB39B" w14:textId="674175D1" w:rsidR="005223CC" w:rsidRPr="00A551EB" w:rsidRDefault="005223CC" w:rsidP="00832395">
            <w:pPr>
              <w:pBdr>
                <w:top w:val="nil"/>
                <w:left w:val="nil"/>
                <w:bottom w:val="nil"/>
                <w:right w:val="nil"/>
                <w:between w:val="nil"/>
              </w:pBdr>
              <w:spacing w:before="120"/>
              <w:ind w:firstLine="0"/>
              <w:rPr>
                <w:sz w:val="22"/>
              </w:rPr>
            </w:pPr>
            <w:r w:rsidRPr="00A551EB">
              <w:rPr>
                <w:sz w:val="22"/>
              </w:rPr>
              <w:t>Ir personāla resursu sfēras, kurās ir izveidota un noteikta vienota kārtība darbinieku skaitam, darba apjomam un darba samaksai (apkopēji, sētnieki). Ir sfēras, kurās šī kārtība jāpilnveido (pavāri)</w:t>
            </w:r>
            <w:r w:rsidR="00832395">
              <w:rPr>
                <w:sz w:val="22"/>
              </w:rPr>
              <w:t>.</w:t>
            </w:r>
          </w:p>
          <w:p w14:paraId="6F7301D2" w14:textId="5551BD06" w:rsidR="005223CC" w:rsidRPr="00A551EB" w:rsidRDefault="005223CC" w:rsidP="00832395">
            <w:pPr>
              <w:pBdr>
                <w:top w:val="nil"/>
                <w:left w:val="nil"/>
                <w:bottom w:val="nil"/>
                <w:right w:val="nil"/>
                <w:between w:val="nil"/>
              </w:pBdr>
              <w:spacing w:before="120"/>
              <w:ind w:firstLine="0"/>
              <w:rPr>
                <w:sz w:val="22"/>
              </w:rPr>
            </w:pPr>
            <w:r w:rsidRPr="00A551EB">
              <w:rPr>
                <w:sz w:val="22"/>
              </w:rPr>
              <w:t>Kancelejas preču un mācību līdzekļu iegādei paredzētais finansējuma apjoms ir piesaistīts izglītojamo skaitam katrā mācību iestādē. 2019./2020.m.g. 10€ uz katru izglītojamo kancelejas preču iegādei un 14€ uz katru izglītojamo mācību līdzekļu iegādei</w:t>
            </w:r>
            <w:r w:rsidR="00832395">
              <w:rPr>
                <w:sz w:val="22"/>
              </w:rPr>
              <w:t>.</w:t>
            </w:r>
          </w:p>
          <w:p w14:paraId="2A19BE31" w14:textId="3BCD70D0" w:rsidR="005223CC" w:rsidRPr="00A551EB" w:rsidRDefault="005223CC" w:rsidP="00832395">
            <w:pPr>
              <w:pBdr>
                <w:top w:val="nil"/>
                <w:left w:val="nil"/>
                <w:bottom w:val="nil"/>
                <w:right w:val="nil"/>
                <w:between w:val="nil"/>
              </w:pBdr>
              <w:spacing w:before="120"/>
              <w:ind w:firstLine="0"/>
              <w:rPr>
                <w:sz w:val="22"/>
              </w:rPr>
            </w:pPr>
            <w:r w:rsidRPr="00A551EB">
              <w:rPr>
                <w:sz w:val="22"/>
              </w:rPr>
              <w:t>2018. gadā tika izstrādāts dokuments, kas regulē finansējuma piešķiršanas kārtību katrai izglītības iestādei: Gulbenes novada pašvaldības vispārējo izglītības iestāžu personāla likmes (izņemot tehniskos darbiniekus), kas atmaksātas no pašvaldības budžeta, ņemot vērā valsts piešķirto mērķdotāciju</w:t>
            </w:r>
            <w:r w:rsidR="00832395">
              <w:rPr>
                <w:sz w:val="22"/>
              </w:rPr>
              <w:t>.</w:t>
            </w:r>
          </w:p>
        </w:tc>
      </w:tr>
      <w:tr w:rsidR="005223CC" w:rsidRPr="00A551EB" w14:paraId="38EFCF21" w14:textId="77777777" w:rsidTr="007242E1">
        <w:trPr>
          <w:trHeight w:val="520"/>
          <w:jc w:val="center"/>
        </w:trPr>
        <w:tc>
          <w:tcPr>
            <w:tcW w:w="2310" w:type="dxa"/>
            <w:vMerge/>
            <w:shd w:val="clear" w:color="auto" w:fill="FFF2CC"/>
            <w:tcMar>
              <w:top w:w="100" w:type="dxa"/>
              <w:left w:w="100" w:type="dxa"/>
              <w:bottom w:w="100" w:type="dxa"/>
              <w:right w:w="100" w:type="dxa"/>
            </w:tcMar>
          </w:tcPr>
          <w:p w14:paraId="3E328ECF"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349D6800"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2.Izvērtēt skolu internātu piedāvājumu un darbību</w:t>
            </w:r>
          </w:p>
        </w:tc>
        <w:tc>
          <w:tcPr>
            <w:tcW w:w="3675" w:type="dxa"/>
            <w:shd w:val="clear" w:color="auto" w:fill="auto"/>
            <w:tcMar>
              <w:top w:w="100" w:type="dxa"/>
              <w:left w:w="100" w:type="dxa"/>
              <w:bottom w:w="100" w:type="dxa"/>
              <w:right w:w="100" w:type="dxa"/>
            </w:tcMar>
          </w:tcPr>
          <w:p w14:paraId="15ABA8CF"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Nodrošināta skolu internātu efektīva darbība, nepieciešamības gadījumā tos optimizējot</w:t>
            </w:r>
          </w:p>
          <w:p w14:paraId="7577DABF"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lastRenderedPageBreak/>
              <w:t>(2016, Finanšu un ekonomikas nodaļa)</w:t>
            </w:r>
          </w:p>
        </w:tc>
        <w:tc>
          <w:tcPr>
            <w:tcW w:w="4680" w:type="dxa"/>
            <w:shd w:val="clear" w:color="auto" w:fill="auto"/>
            <w:tcMar>
              <w:top w:w="100" w:type="dxa"/>
              <w:left w:w="100" w:type="dxa"/>
              <w:bottom w:w="100" w:type="dxa"/>
              <w:right w:w="100" w:type="dxa"/>
            </w:tcMar>
          </w:tcPr>
          <w:p w14:paraId="120FD184" w14:textId="5152011A" w:rsidR="005223CC" w:rsidRPr="00A551EB" w:rsidRDefault="005223CC" w:rsidP="00832395">
            <w:pPr>
              <w:spacing w:before="120"/>
              <w:ind w:firstLine="0"/>
              <w:rPr>
                <w:sz w:val="22"/>
              </w:rPr>
            </w:pPr>
            <w:r w:rsidRPr="00A551EB">
              <w:rPr>
                <w:sz w:val="22"/>
              </w:rPr>
              <w:lastRenderedPageBreak/>
              <w:t>6 no 8 Gulbenes novada vispārējās izglītības iestādēm tiek piedāvāta iespēja izmantot internāta pakalpojumus</w:t>
            </w:r>
            <w:r w:rsidR="00B93B32">
              <w:rPr>
                <w:sz w:val="22"/>
              </w:rPr>
              <w:t>.</w:t>
            </w:r>
          </w:p>
          <w:p w14:paraId="03E57FCF" w14:textId="5E50638B" w:rsidR="005223CC" w:rsidRPr="00A551EB" w:rsidRDefault="00B93B32" w:rsidP="00832395">
            <w:pPr>
              <w:spacing w:before="120"/>
              <w:ind w:firstLine="0"/>
              <w:rPr>
                <w:sz w:val="22"/>
              </w:rPr>
            </w:pPr>
            <w:r>
              <w:rPr>
                <w:sz w:val="22"/>
              </w:rPr>
              <w:lastRenderedPageBreak/>
              <w:t>K</w:t>
            </w:r>
            <w:r w:rsidR="005223CC" w:rsidRPr="00A551EB">
              <w:rPr>
                <w:sz w:val="22"/>
              </w:rPr>
              <w:t>opā novadā tiek piedāvātas 276 vietas</w:t>
            </w:r>
            <w:r w:rsidR="00832395">
              <w:rPr>
                <w:sz w:val="22"/>
              </w:rPr>
              <w:t>.</w:t>
            </w:r>
          </w:p>
          <w:p w14:paraId="1664ED49" w14:textId="4D07A5A2" w:rsidR="005223CC" w:rsidRPr="00A551EB" w:rsidRDefault="005223CC" w:rsidP="00832395">
            <w:pPr>
              <w:spacing w:before="120"/>
              <w:ind w:firstLine="0"/>
              <w:rPr>
                <w:sz w:val="22"/>
              </w:rPr>
            </w:pPr>
            <w:r w:rsidRPr="00A551EB">
              <w:rPr>
                <w:sz w:val="22"/>
              </w:rPr>
              <w:t>2019./2020.m.g. tika izmantotas 163 vietas, tai skaitā Ogres tehnikuma audzēkņiem 92 vietas</w:t>
            </w:r>
            <w:r w:rsidR="00832395">
              <w:rPr>
                <w:sz w:val="22"/>
              </w:rPr>
              <w:t>.</w:t>
            </w:r>
          </w:p>
        </w:tc>
      </w:tr>
      <w:tr w:rsidR="005223CC" w:rsidRPr="00A551EB" w14:paraId="56197FFC" w14:textId="77777777" w:rsidTr="007242E1">
        <w:trPr>
          <w:trHeight w:val="520"/>
          <w:jc w:val="center"/>
        </w:trPr>
        <w:tc>
          <w:tcPr>
            <w:tcW w:w="2310" w:type="dxa"/>
            <w:vMerge/>
            <w:shd w:val="clear" w:color="auto" w:fill="FFF2CC"/>
            <w:tcMar>
              <w:top w:w="100" w:type="dxa"/>
              <w:left w:w="100" w:type="dxa"/>
              <w:bottom w:w="100" w:type="dxa"/>
              <w:right w:w="100" w:type="dxa"/>
            </w:tcMar>
          </w:tcPr>
          <w:p w14:paraId="62E9F503"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44694DA1"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3. Atbalsts plānveidīgam ES struktūrfondu, valsts un pašvaldības finansējumam skolu infrastruktūras sakārtošanai un attīstībai.</w:t>
            </w:r>
          </w:p>
        </w:tc>
        <w:tc>
          <w:tcPr>
            <w:tcW w:w="3675" w:type="dxa"/>
            <w:shd w:val="clear" w:color="auto" w:fill="auto"/>
            <w:tcMar>
              <w:top w:w="100" w:type="dxa"/>
              <w:left w:w="100" w:type="dxa"/>
              <w:bottom w:w="100" w:type="dxa"/>
              <w:right w:w="100" w:type="dxa"/>
            </w:tcMar>
          </w:tcPr>
          <w:p w14:paraId="16D3F5A7"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Plānoti veikta iestāžu infrastruktūras un energoefektivitātes uzlabošana.</w:t>
            </w:r>
          </w:p>
          <w:p w14:paraId="5C83CB2D"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(2016-2918, Attīstības un projektu nodaļa)</w:t>
            </w:r>
          </w:p>
        </w:tc>
        <w:tc>
          <w:tcPr>
            <w:tcW w:w="4680" w:type="dxa"/>
            <w:shd w:val="clear" w:color="auto" w:fill="auto"/>
            <w:tcMar>
              <w:top w:w="100" w:type="dxa"/>
              <w:left w:w="100" w:type="dxa"/>
              <w:bottom w:w="100" w:type="dxa"/>
              <w:right w:w="100" w:type="dxa"/>
            </w:tcMar>
          </w:tcPr>
          <w:p w14:paraId="47167070" w14:textId="2B91E718" w:rsidR="005223CC" w:rsidRPr="00A551EB" w:rsidRDefault="005223CC" w:rsidP="00832395">
            <w:pPr>
              <w:pBdr>
                <w:top w:val="nil"/>
                <w:left w:val="nil"/>
                <w:bottom w:val="nil"/>
                <w:right w:val="nil"/>
                <w:between w:val="nil"/>
              </w:pBdr>
              <w:spacing w:before="120"/>
              <w:ind w:firstLine="0"/>
              <w:rPr>
                <w:sz w:val="22"/>
              </w:rPr>
            </w:pPr>
            <w:r w:rsidRPr="00A551EB">
              <w:rPr>
                <w:sz w:val="22"/>
              </w:rPr>
              <w:t xml:space="preserve">No ES fondu un pašvaldības līdzekļiem veikta Gulbenes pilsētas internāta fasādes siltināšana, jumta pārseguma siltināšana, apkures sistēmas uzlabošana pirmajā stāvā. Gulbenes 2 vidusskolā veikta pilna ēkas pārbūve tai skaitā ārdurvju nomaiņa, daļēja logu nomaiņa. Iekšējās apkures sistēmas nomaiņa, Efektīvas ventilācijas sistēmas izbūve. Gulbenes </w:t>
            </w:r>
            <w:r>
              <w:rPr>
                <w:sz w:val="22"/>
              </w:rPr>
              <w:t xml:space="preserve">novada </w:t>
            </w:r>
            <w:r w:rsidRPr="00A551EB">
              <w:rPr>
                <w:sz w:val="22"/>
              </w:rPr>
              <w:t>valsts ģimnāzijai veikt</w:t>
            </w:r>
            <w:r>
              <w:rPr>
                <w:sz w:val="22"/>
              </w:rPr>
              <w:t>a</w:t>
            </w:r>
            <w:r w:rsidRPr="00A551EB">
              <w:rPr>
                <w:sz w:val="22"/>
              </w:rPr>
              <w:t xml:space="preserve"> iekšējo apkures tīklu nomaiņa, veikta ēkas pilna atjaunošana</w:t>
            </w:r>
            <w:r w:rsidR="00832395">
              <w:rPr>
                <w:sz w:val="22"/>
              </w:rPr>
              <w:t>.</w:t>
            </w:r>
          </w:p>
          <w:p w14:paraId="42E45287" w14:textId="65C8000C" w:rsidR="005223CC" w:rsidRPr="00A551EB" w:rsidRDefault="005223CC" w:rsidP="00832395">
            <w:pPr>
              <w:pBdr>
                <w:top w:val="nil"/>
                <w:left w:val="nil"/>
                <w:bottom w:val="nil"/>
                <w:right w:val="nil"/>
                <w:between w:val="nil"/>
              </w:pBdr>
              <w:spacing w:before="120"/>
              <w:ind w:firstLine="0"/>
              <w:rPr>
                <w:sz w:val="22"/>
              </w:rPr>
            </w:pPr>
            <w:r w:rsidRPr="00A551EB">
              <w:rPr>
                <w:sz w:val="22"/>
              </w:rPr>
              <w:t xml:space="preserve">No pašvaldības līdzekļiem Gulbenes </w:t>
            </w:r>
            <w:r>
              <w:rPr>
                <w:sz w:val="22"/>
              </w:rPr>
              <w:t xml:space="preserve">novada </w:t>
            </w:r>
            <w:r w:rsidRPr="00A551EB">
              <w:rPr>
                <w:sz w:val="22"/>
              </w:rPr>
              <w:t>valsts ģimnāzijai nomainīti logi</w:t>
            </w:r>
            <w:r>
              <w:rPr>
                <w:sz w:val="22"/>
              </w:rPr>
              <w:t>,</w:t>
            </w:r>
            <w:r w:rsidRPr="00A551EB">
              <w:rPr>
                <w:sz w:val="22"/>
              </w:rPr>
              <w:t xml:space="preserve"> atjaunota fasāde</w:t>
            </w:r>
            <w:r w:rsidR="00832395">
              <w:rPr>
                <w:sz w:val="22"/>
              </w:rPr>
              <w:t>.</w:t>
            </w:r>
          </w:p>
          <w:p w14:paraId="4C3ED6B7" w14:textId="13C896BB" w:rsidR="005223CC" w:rsidRPr="00A551EB" w:rsidRDefault="005223CC" w:rsidP="00832395">
            <w:pPr>
              <w:pBdr>
                <w:top w:val="nil"/>
                <w:left w:val="nil"/>
                <w:bottom w:val="nil"/>
                <w:right w:val="nil"/>
                <w:between w:val="nil"/>
              </w:pBdr>
              <w:spacing w:before="120"/>
              <w:ind w:firstLine="0"/>
              <w:rPr>
                <w:sz w:val="22"/>
              </w:rPr>
            </w:pPr>
            <w:r w:rsidRPr="00A551EB">
              <w:rPr>
                <w:sz w:val="22"/>
              </w:rPr>
              <w:t xml:space="preserve">Lizuma </w:t>
            </w:r>
            <w:r>
              <w:rPr>
                <w:sz w:val="22"/>
              </w:rPr>
              <w:t>vidus</w:t>
            </w:r>
            <w:r w:rsidRPr="00A551EB">
              <w:rPr>
                <w:sz w:val="22"/>
              </w:rPr>
              <w:t>skolai izveidotas jaunas telpas bērnudārza vajadzībai. Izveidots rotaļu laukums. Veikti virtuves ventilācijas uzlabošanas darbi</w:t>
            </w:r>
            <w:r w:rsidR="00832395">
              <w:rPr>
                <w:sz w:val="22"/>
              </w:rPr>
              <w:t>.</w:t>
            </w:r>
          </w:p>
          <w:p w14:paraId="21C003DF" w14:textId="114B2F52" w:rsidR="005223CC" w:rsidRPr="00A551EB" w:rsidRDefault="005223CC" w:rsidP="00832395">
            <w:pPr>
              <w:pBdr>
                <w:top w:val="nil"/>
                <w:left w:val="nil"/>
                <w:bottom w:val="nil"/>
                <w:right w:val="nil"/>
                <w:between w:val="nil"/>
              </w:pBdr>
              <w:spacing w:before="120"/>
              <w:ind w:firstLine="0"/>
              <w:rPr>
                <w:sz w:val="22"/>
              </w:rPr>
            </w:pPr>
            <w:r w:rsidRPr="00A551EB">
              <w:rPr>
                <w:sz w:val="22"/>
              </w:rPr>
              <w:t xml:space="preserve">Tirzas </w:t>
            </w:r>
            <w:r>
              <w:rPr>
                <w:sz w:val="22"/>
              </w:rPr>
              <w:t>pamat</w:t>
            </w:r>
            <w:r w:rsidRPr="00A551EB">
              <w:rPr>
                <w:sz w:val="22"/>
              </w:rPr>
              <w:t>skolas sporta laukuma atjaunošanas darbi</w:t>
            </w:r>
            <w:r w:rsidR="00832395">
              <w:rPr>
                <w:sz w:val="22"/>
              </w:rPr>
              <w:t>.</w:t>
            </w:r>
          </w:p>
          <w:p w14:paraId="5E61503C" w14:textId="0C6316C9" w:rsidR="005223CC" w:rsidRPr="00A551EB" w:rsidRDefault="005223CC" w:rsidP="00832395">
            <w:pPr>
              <w:pBdr>
                <w:top w:val="nil"/>
                <w:left w:val="nil"/>
                <w:bottom w:val="nil"/>
                <w:right w:val="nil"/>
                <w:between w:val="nil"/>
              </w:pBdr>
              <w:spacing w:before="120"/>
              <w:ind w:firstLine="0"/>
              <w:rPr>
                <w:sz w:val="22"/>
              </w:rPr>
            </w:pPr>
            <w:r w:rsidRPr="00A551EB">
              <w:rPr>
                <w:sz w:val="22"/>
              </w:rPr>
              <w:t>Gulbenes 2</w:t>
            </w:r>
            <w:r>
              <w:rPr>
                <w:sz w:val="22"/>
              </w:rPr>
              <w:t>.</w:t>
            </w:r>
            <w:r w:rsidRPr="00A551EB">
              <w:rPr>
                <w:sz w:val="22"/>
              </w:rPr>
              <w:t xml:space="preserve"> vidusskolā nomainīts aktu zāles apgaismojums uz energoefektīvāku</w:t>
            </w:r>
            <w:r w:rsidR="00832395">
              <w:rPr>
                <w:sz w:val="22"/>
              </w:rPr>
              <w:t>.</w:t>
            </w:r>
          </w:p>
          <w:p w14:paraId="564FFFE9" w14:textId="506DE71F" w:rsidR="005223CC" w:rsidRPr="00A551EB" w:rsidRDefault="005223CC" w:rsidP="00832395">
            <w:pPr>
              <w:pBdr>
                <w:top w:val="nil"/>
                <w:left w:val="nil"/>
                <w:bottom w:val="nil"/>
                <w:right w:val="nil"/>
                <w:between w:val="nil"/>
              </w:pBdr>
              <w:spacing w:before="120"/>
              <w:ind w:firstLine="0"/>
              <w:rPr>
                <w:sz w:val="22"/>
              </w:rPr>
            </w:pPr>
            <w:r w:rsidRPr="00A551EB">
              <w:rPr>
                <w:sz w:val="22"/>
              </w:rPr>
              <w:lastRenderedPageBreak/>
              <w:t>Lejasciema vidusskolai izveidots rotaļlaukums pie skolas</w:t>
            </w:r>
            <w:r w:rsidR="00832395">
              <w:rPr>
                <w:sz w:val="22"/>
              </w:rPr>
              <w:t>.</w:t>
            </w:r>
          </w:p>
        </w:tc>
      </w:tr>
      <w:tr w:rsidR="005223CC" w:rsidRPr="00A551EB" w14:paraId="7DB77488" w14:textId="77777777" w:rsidTr="007242E1">
        <w:trPr>
          <w:trHeight w:val="520"/>
          <w:jc w:val="center"/>
        </w:trPr>
        <w:tc>
          <w:tcPr>
            <w:tcW w:w="2310" w:type="dxa"/>
            <w:vMerge/>
            <w:shd w:val="clear" w:color="auto" w:fill="FFF2CC"/>
            <w:tcMar>
              <w:top w:w="100" w:type="dxa"/>
              <w:left w:w="100" w:type="dxa"/>
              <w:bottom w:w="100" w:type="dxa"/>
              <w:right w:w="100" w:type="dxa"/>
            </w:tcMar>
          </w:tcPr>
          <w:p w14:paraId="2B4FC76E" w14:textId="77777777" w:rsidR="005223CC" w:rsidRPr="00A551EB" w:rsidRDefault="005223CC" w:rsidP="005223CC">
            <w:pPr>
              <w:widowControl w:val="0"/>
              <w:pBdr>
                <w:top w:val="nil"/>
                <w:left w:val="nil"/>
                <w:bottom w:val="nil"/>
                <w:right w:val="nil"/>
                <w:between w:val="nil"/>
              </w:pBdr>
              <w:rPr>
                <w:sz w:val="22"/>
              </w:rPr>
            </w:pPr>
          </w:p>
        </w:tc>
        <w:tc>
          <w:tcPr>
            <w:tcW w:w="3285" w:type="dxa"/>
            <w:shd w:val="clear" w:color="auto" w:fill="auto"/>
            <w:tcMar>
              <w:top w:w="100" w:type="dxa"/>
              <w:left w:w="100" w:type="dxa"/>
              <w:bottom w:w="100" w:type="dxa"/>
              <w:right w:w="100" w:type="dxa"/>
            </w:tcMar>
          </w:tcPr>
          <w:p w14:paraId="2EA29B7B" w14:textId="77777777" w:rsidR="005223CC" w:rsidRPr="00A551EB" w:rsidRDefault="005223CC" w:rsidP="007242E1">
            <w:pPr>
              <w:widowControl w:val="0"/>
              <w:pBdr>
                <w:top w:val="nil"/>
                <w:left w:val="nil"/>
                <w:bottom w:val="nil"/>
                <w:right w:val="nil"/>
                <w:between w:val="nil"/>
              </w:pBdr>
              <w:ind w:firstLine="0"/>
              <w:jc w:val="left"/>
              <w:rPr>
                <w:sz w:val="22"/>
              </w:rPr>
            </w:pPr>
            <w:r w:rsidRPr="00A551EB">
              <w:rPr>
                <w:sz w:val="22"/>
              </w:rPr>
              <w:t>4.Pārskatīt izglītojamo pārvadājumu maršrutu efektivitāti.</w:t>
            </w:r>
          </w:p>
        </w:tc>
        <w:tc>
          <w:tcPr>
            <w:tcW w:w="3675" w:type="dxa"/>
            <w:shd w:val="clear" w:color="auto" w:fill="auto"/>
            <w:tcMar>
              <w:top w:w="100" w:type="dxa"/>
              <w:left w:w="100" w:type="dxa"/>
              <w:bottom w:w="100" w:type="dxa"/>
              <w:right w:w="100" w:type="dxa"/>
            </w:tcMar>
          </w:tcPr>
          <w:p w14:paraId="2F339354" w14:textId="5201EAAD"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 xml:space="preserve">Novērsti nelietderīgi </w:t>
            </w:r>
            <w:r w:rsidR="00646763">
              <w:rPr>
                <w:sz w:val="22"/>
              </w:rPr>
              <w:t>izglītojamo</w:t>
            </w:r>
            <w:r w:rsidRPr="00A551EB">
              <w:rPr>
                <w:sz w:val="22"/>
              </w:rPr>
              <w:t>pārvadājumi.</w:t>
            </w:r>
          </w:p>
          <w:p w14:paraId="68A7C897"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sz w:val="22"/>
              </w:rPr>
              <w:t>(</w:t>
            </w:r>
            <w:r w:rsidRPr="00A551EB">
              <w:rPr>
                <w:i/>
                <w:sz w:val="22"/>
              </w:rPr>
              <w:t>2016, Īpašumu pārraudzības nodaļa)</w:t>
            </w:r>
          </w:p>
        </w:tc>
        <w:tc>
          <w:tcPr>
            <w:tcW w:w="4680" w:type="dxa"/>
            <w:shd w:val="clear" w:color="auto" w:fill="auto"/>
            <w:tcMar>
              <w:top w:w="100" w:type="dxa"/>
              <w:left w:w="100" w:type="dxa"/>
              <w:bottom w:w="100" w:type="dxa"/>
              <w:right w:w="100" w:type="dxa"/>
            </w:tcMar>
          </w:tcPr>
          <w:p w14:paraId="07C74936" w14:textId="63E92350" w:rsidR="005223CC" w:rsidRPr="00A551EB" w:rsidRDefault="005223CC" w:rsidP="00832395">
            <w:pPr>
              <w:spacing w:before="120"/>
              <w:ind w:firstLine="0"/>
              <w:rPr>
                <w:sz w:val="22"/>
              </w:rPr>
            </w:pPr>
            <w:r w:rsidRPr="00A551EB">
              <w:rPr>
                <w:sz w:val="22"/>
              </w:rPr>
              <w:t>Vispārizglītojošo izglītības iestāžu pedagogu un vecāku viedokļi par transporta pārvadājumiem</w:t>
            </w:r>
            <w:r w:rsidR="00832395">
              <w:rPr>
                <w:sz w:val="22"/>
              </w:rPr>
              <w:t>.</w:t>
            </w:r>
          </w:p>
          <w:p w14:paraId="035055DE" w14:textId="7FEDCB81" w:rsidR="005223CC" w:rsidRPr="00A551EB" w:rsidRDefault="00B93B32" w:rsidP="00832395">
            <w:pPr>
              <w:spacing w:before="120"/>
              <w:ind w:firstLine="0"/>
              <w:rPr>
                <w:sz w:val="22"/>
              </w:rPr>
            </w:pPr>
            <w:r>
              <w:rPr>
                <w:sz w:val="22"/>
              </w:rPr>
              <w:t>Respondentu atbildes uz jautājumu: “</w:t>
            </w:r>
            <w:r w:rsidR="005223CC" w:rsidRPr="00A551EB">
              <w:rPr>
                <w:sz w:val="22"/>
              </w:rPr>
              <w:t>Vai maršruti un maršrutu laiki pieskaņoti Jūsu bērna/bērnu atšķirīgajām situācijām un  vajadzībām?</w:t>
            </w:r>
            <w:r>
              <w:rPr>
                <w:sz w:val="22"/>
              </w:rPr>
              <w:t>”:</w:t>
            </w:r>
          </w:p>
          <w:p w14:paraId="3BFAD06F" w14:textId="77777777" w:rsidR="005223CC" w:rsidRPr="00A551EB" w:rsidRDefault="005223CC" w:rsidP="005223CC">
            <w:pPr>
              <w:rPr>
                <w:sz w:val="22"/>
              </w:rPr>
            </w:pPr>
            <w:r w:rsidRPr="00A551EB">
              <w:rPr>
                <w:sz w:val="22"/>
              </w:rPr>
              <w:t xml:space="preserve"> </w:t>
            </w:r>
            <w:r w:rsidRPr="00A551EB">
              <w:rPr>
                <w:noProof/>
                <w:sz w:val="22"/>
              </w:rPr>
              <w:drawing>
                <wp:inline distT="0" distB="0" distL="0" distR="0" wp14:anchorId="0772E8C5" wp14:editId="5E5870DB">
                  <wp:extent cx="2822915" cy="1282700"/>
                  <wp:effectExtent l="0" t="0" r="0" b="0"/>
                  <wp:docPr id="12" name="Attēls 12" descr="https://lh4.googleusercontent.com/UgyBwWmjCx0RbViuut6iK-ytqpQTaa2P3-5Rk9e-o1H7XQaev_sI5DGrgueeG9YFkeANFx1T23Wt9pfvE3XNFbh9eGKUrN3z7H5vQm2hCsBIEkbAGOSJEoVRWhgeW_XP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gyBwWmjCx0RbViuut6iK-ytqpQTaa2P3-5Rk9e-o1H7XQaev_sI5DGrgueeG9YFkeANFx1T23Wt9pfvE3XNFbh9eGKUrN3z7H5vQm2hCsBIEkbAGOSJEoVRWhgeW_XP9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48634" cy="1294386"/>
                          </a:xfrm>
                          <a:prstGeom prst="rect">
                            <a:avLst/>
                          </a:prstGeom>
                          <a:noFill/>
                          <a:ln>
                            <a:noFill/>
                          </a:ln>
                        </pic:spPr>
                      </pic:pic>
                    </a:graphicData>
                  </a:graphic>
                </wp:inline>
              </w:drawing>
            </w:r>
          </w:p>
          <w:p w14:paraId="75F29A00" w14:textId="77777777" w:rsidR="005223CC" w:rsidRPr="00A551EB" w:rsidRDefault="005223CC" w:rsidP="00832395">
            <w:pPr>
              <w:ind w:firstLine="0"/>
              <w:rPr>
                <w:sz w:val="22"/>
              </w:rPr>
            </w:pPr>
            <w:r w:rsidRPr="00A551EB">
              <w:rPr>
                <w:sz w:val="22"/>
              </w:rPr>
              <w:t>Aptaujā iezīmētas problēmas:</w:t>
            </w:r>
          </w:p>
          <w:p w14:paraId="770AD773" w14:textId="77777777" w:rsidR="005223CC" w:rsidRPr="00A551EB" w:rsidRDefault="005223CC" w:rsidP="002F042E">
            <w:pPr>
              <w:numPr>
                <w:ilvl w:val="0"/>
                <w:numId w:val="5"/>
              </w:numPr>
              <w:spacing w:after="0" w:line="240" w:lineRule="auto"/>
              <w:jc w:val="left"/>
              <w:textAlignment w:val="baseline"/>
              <w:rPr>
                <w:sz w:val="22"/>
              </w:rPr>
            </w:pPr>
            <w:r>
              <w:rPr>
                <w:sz w:val="22"/>
              </w:rPr>
              <w:t>a</w:t>
            </w:r>
            <w:r w:rsidRPr="00A551EB">
              <w:rPr>
                <w:sz w:val="22"/>
              </w:rPr>
              <w:t>grie rīti, ceļā pavadītais laiks un gaidīšana skolā līdz stundu sākumam</w:t>
            </w:r>
            <w:r>
              <w:rPr>
                <w:sz w:val="22"/>
              </w:rPr>
              <w:t>;</w:t>
            </w:r>
          </w:p>
          <w:p w14:paraId="75F854E1" w14:textId="77777777" w:rsidR="005223CC" w:rsidRPr="00A551EB" w:rsidRDefault="005223CC" w:rsidP="002F042E">
            <w:pPr>
              <w:numPr>
                <w:ilvl w:val="0"/>
                <w:numId w:val="5"/>
              </w:numPr>
              <w:spacing w:after="0" w:line="240" w:lineRule="auto"/>
              <w:jc w:val="left"/>
              <w:textAlignment w:val="baseline"/>
              <w:rPr>
                <w:sz w:val="22"/>
              </w:rPr>
            </w:pPr>
            <w:r>
              <w:rPr>
                <w:sz w:val="22"/>
              </w:rPr>
              <w:t>p</w:t>
            </w:r>
            <w:r w:rsidRPr="00A551EB">
              <w:rPr>
                <w:sz w:val="22"/>
              </w:rPr>
              <w:t>ēcpusdienās sākumskolas klašu bērniem ilgi jāgaida autobusa reiss</w:t>
            </w:r>
            <w:r>
              <w:rPr>
                <w:sz w:val="22"/>
              </w:rPr>
              <w:t>;</w:t>
            </w:r>
          </w:p>
          <w:p w14:paraId="52DD308D" w14:textId="77777777" w:rsidR="005223CC" w:rsidRPr="00A551EB" w:rsidRDefault="005223CC" w:rsidP="002F042E">
            <w:pPr>
              <w:numPr>
                <w:ilvl w:val="0"/>
                <w:numId w:val="5"/>
              </w:numPr>
              <w:spacing w:after="0" w:line="240" w:lineRule="auto"/>
              <w:jc w:val="left"/>
              <w:textAlignment w:val="baseline"/>
              <w:rPr>
                <w:sz w:val="22"/>
              </w:rPr>
            </w:pPr>
            <w:r>
              <w:rPr>
                <w:sz w:val="22"/>
              </w:rPr>
              <w:t>p</w:t>
            </w:r>
            <w:r w:rsidRPr="00A551EB">
              <w:rPr>
                <w:sz w:val="22"/>
              </w:rPr>
              <w:t xml:space="preserve">ilsētas skolu bērniem nav pieejami ārpusstundu pasākumi, vakara pasākumi, </w:t>
            </w:r>
            <w:r>
              <w:rPr>
                <w:sz w:val="22"/>
              </w:rPr>
              <w:t xml:space="preserve">apgrūtināta </w:t>
            </w:r>
            <w:r w:rsidRPr="00A551EB">
              <w:rPr>
                <w:sz w:val="22"/>
              </w:rPr>
              <w:t>atgriešanās mājās pēc ekskursijām</w:t>
            </w:r>
            <w:r>
              <w:rPr>
                <w:sz w:val="22"/>
              </w:rPr>
              <w:t>;</w:t>
            </w:r>
          </w:p>
          <w:p w14:paraId="0A9C71F5" w14:textId="77777777" w:rsidR="005223CC" w:rsidRPr="00A551EB" w:rsidRDefault="005223CC" w:rsidP="002F042E">
            <w:pPr>
              <w:numPr>
                <w:ilvl w:val="0"/>
                <w:numId w:val="5"/>
              </w:numPr>
              <w:spacing w:after="0" w:line="240" w:lineRule="auto"/>
              <w:jc w:val="left"/>
              <w:textAlignment w:val="baseline"/>
              <w:rPr>
                <w:sz w:val="22"/>
              </w:rPr>
            </w:pPr>
            <w:r>
              <w:rPr>
                <w:sz w:val="22"/>
              </w:rPr>
              <w:lastRenderedPageBreak/>
              <w:t>p</w:t>
            </w:r>
            <w:r w:rsidRPr="00A551EB">
              <w:rPr>
                <w:sz w:val="22"/>
              </w:rPr>
              <w:t>rofesionālās ievirzes skolas (sporta, mūzikas, mākslas) - nokļūšana mājās pēc nodarbībām un brīvdienu laikā</w:t>
            </w:r>
            <w:r>
              <w:rPr>
                <w:sz w:val="22"/>
              </w:rPr>
              <w:t>;</w:t>
            </w:r>
          </w:p>
          <w:p w14:paraId="2ECC8A96" w14:textId="77777777" w:rsidR="005223CC" w:rsidRPr="00A551EB" w:rsidRDefault="005223CC" w:rsidP="002F042E">
            <w:pPr>
              <w:numPr>
                <w:ilvl w:val="0"/>
                <w:numId w:val="5"/>
              </w:numPr>
              <w:spacing w:after="0" w:line="240" w:lineRule="auto"/>
              <w:jc w:val="left"/>
              <w:textAlignment w:val="baseline"/>
              <w:rPr>
                <w:sz w:val="22"/>
              </w:rPr>
            </w:pPr>
            <w:r>
              <w:rPr>
                <w:sz w:val="22"/>
              </w:rPr>
              <w:t>n</w:t>
            </w:r>
            <w:r w:rsidRPr="00A551EB">
              <w:rPr>
                <w:sz w:val="22"/>
              </w:rPr>
              <w:t>eapmierinātība ar konkrētiem maršrutiem un pārpildīto autobusu</w:t>
            </w:r>
            <w:r>
              <w:rPr>
                <w:sz w:val="22"/>
              </w:rPr>
              <w:t>;</w:t>
            </w:r>
          </w:p>
          <w:p w14:paraId="77ED7A60" w14:textId="429AB28A" w:rsidR="005223CC" w:rsidRPr="00A551EB" w:rsidRDefault="005223CC" w:rsidP="002F042E">
            <w:pPr>
              <w:numPr>
                <w:ilvl w:val="0"/>
                <w:numId w:val="5"/>
              </w:numPr>
              <w:spacing w:after="0" w:line="240" w:lineRule="auto"/>
              <w:jc w:val="left"/>
              <w:textAlignment w:val="baseline"/>
              <w:rPr>
                <w:sz w:val="22"/>
              </w:rPr>
            </w:pPr>
            <w:r>
              <w:rPr>
                <w:sz w:val="22"/>
              </w:rPr>
              <w:t>n</w:t>
            </w:r>
            <w:r w:rsidRPr="00A551EB">
              <w:rPr>
                <w:sz w:val="22"/>
              </w:rPr>
              <w:t>eapmierinātība ar ceļu stāvokli</w:t>
            </w:r>
            <w:r w:rsidR="001558F8">
              <w:rPr>
                <w:sz w:val="22"/>
              </w:rPr>
              <w:t>.</w:t>
            </w:r>
          </w:p>
          <w:p w14:paraId="6C7CA591" w14:textId="77777777" w:rsidR="005223CC" w:rsidRPr="00A551EB" w:rsidRDefault="005223CC" w:rsidP="00635E99">
            <w:pPr>
              <w:spacing w:before="80" w:after="80"/>
              <w:ind w:firstLine="0"/>
              <w:rPr>
                <w:sz w:val="22"/>
              </w:rPr>
            </w:pPr>
            <w:r w:rsidRPr="00A551EB">
              <w:rPr>
                <w:sz w:val="22"/>
              </w:rPr>
              <w:t>Priekšlikumi:</w:t>
            </w:r>
          </w:p>
          <w:p w14:paraId="04E88CB6" w14:textId="77777777" w:rsidR="005223CC" w:rsidRPr="00A551EB" w:rsidRDefault="005223CC" w:rsidP="002F042E">
            <w:pPr>
              <w:numPr>
                <w:ilvl w:val="0"/>
                <w:numId w:val="6"/>
              </w:numPr>
              <w:spacing w:after="0" w:line="240" w:lineRule="auto"/>
              <w:jc w:val="left"/>
              <w:textAlignment w:val="baseline"/>
              <w:rPr>
                <w:sz w:val="22"/>
              </w:rPr>
            </w:pPr>
            <w:r>
              <w:rPr>
                <w:sz w:val="22"/>
              </w:rPr>
              <w:t>v</w:t>
            </w:r>
            <w:r w:rsidRPr="00A551EB">
              <w:rPr>
                <w:sz w:val="22"/>
              </w:rPr>
              <w:t>airāk maršrutu, reisus biežāk</w:t>
            </w:r>
            <w:r>
              <w:rPr>
                <w:sz w:val="22"/>
              </w:rPr>
              <w:t>;</w:t>
            </w:r>
          </w:p>
          <w:p w14:paraId="686ADE48" w14:textId="77777777" w:rsidR="005223CC" w:rsidRPr="00A551EB" w:rsidRDefault="005223CC" w:rsidP="002F042E">
            <w:pPr>
              <w:numPr>
                <w:ilvl w:val="0"/>
                <w:numId w:val="6"/>
              </w:numPr>
              <w:spacing w:after="0" w:line="240" w:lineRule="auto"/>
              <w:jc w:val="left"/>
              <w:textAlignment w:val="baseline"/>
              <w:rPr>
                <w:sz w:val="22"/>
              </w:rPr>
            </w:pPr>
            <w:r>
              <w:rPr>
                <w:sz w:val="22"/>
              </w:rPr>
              <w:t>a</w:t>
            </w:r>
            <w:r w:rsidRPr="00A551EB">
              <w:rPr>
                <w:sz w:val="22"/>
              </w:rPr>
              <w:t>tmaksāt vecākiem degvielas izdevumus</w:t>
            </w:r>
            <w:r>
              <w:rPr>
                <w:sz w:val="22"/>
              </w:rPr>
              <w:t>.</w:t>
            </w:r>
          </w:p>
          <w:p w14:paraId="66DE6AE3" w14:textId="77777777" w:rsidR="005223CC" w:rsidRPr="00A551EB" w:rsidRDefault="005223CC" w:rsidP="001558F8">
            <w:pPr>
              <w:widowControl w:val="0"/>
              <w:pBdr>
                <w:top w:val="nil"/>
                <w:left w:val="nil"/>
                <w:bottom w:val="nil"/>
                <w:right w:val="nil"/>
                <w:between w:val="nil"/>
              </w:pBdr>
              <w:ind w:firstLine="0"/>
              <w:rPr>
                <w:sz w:val="22"/>
              </w:rPr>
            </w:pPr>
            <w:r w:rsidRPr="00A551EB">
              <w:rPr>
                <w:sz w:val="22"/>
              </w:rPr>
              <w:t>Skolu individuālās vajadzības ir lasāmas aptaujas komentāros</w:t>
            </w:r>
          </w:p>
        </w:tc>
      </w:tr>
      <w:tr w:rsidR="005223CC" w:rsidRPr="003A661C" w14:paraId="2FD47600" w14:textId="77777777" w:rsidTr="007242E1">
        <w:trPr>
          <w:trHeight w:val="520"/>
          <w:jc w:val="center"/>
        </w:trPr>
        <w:tc>
          <w:tcPr>
            <w:tcW w:w="2310" w:type="dxa"/>
            <w:vMerge/>
            <w:shd w:val="clear" w:color="auto" w:fill="FFF2CC"/>
            <w:tcMar>
              <w:top w:w="100" w:type="dxa"/>
              <w:left w:w="100" w:type="dxa"/>
              <w:bottom w:w="100" w:type="dxa"/>
              <w:right w:w="100" w:type="dxa"/>
            </w:tcMar>
          </w:tcPr>
          <w:p w14:paraId="01FE7F18" w14:textId="77777777" w:rsidR="005223CC" w:rsidRPr="00A551EB" w:rsidRDefault="005223CC" w:rsidP="005223CC">
            <w:pPr>
              <w:widowControl w:val="0"/>
              <w:pBdr>
                <w:top w:val="nil"/>
                <w:left w:val="nil"/>
                <w:bottom w:val="nil"/>
                <w:right w:val="nil"/>
                <w:between w:val="nil"/>
              </w:pBdr>
              <w:rPr>
                <w:sz w:val="22"/>
              </w:rPr>
            </w:pPr>
          </w:p>
        </w:tc>
        <w:tc>
          <w:tcPr>
            <w:tcW w:w="3285" w:type="dxa"/>
            <w:vMerge w:val="restart"/>
            <w:shd w:val="clear" w:color="auto" w:fill="auto"/>
            <w:tcMar>
              <w:top w:w="100" w:type="dxa"/>
              <w:left w:w="100" w:type="dxa"/>
              <w:bottom w:w="100" w:type="dxa"/>
              <w:right w:w="100" w:type="dxa"/>
            </w:tcMar>
          </w:tcPr>
          <w:p w14:paraId="1B5E6E99" w14:textId="77777777" w:rsidR="005223CC" w:rsidRPr="00A551EB" w:rsidRDefault="005223CC" w:rsidP="007242E1">
            <w:pPr>
              <w:widowControl w:val="0"/>
              <w:pBdr>
                <w:top w:val="nil"/>
                <w:left w:val="nil"/>
                <w:bottom w:val="nil"/>
                <w:right w:val="nil"/>
                <w:between w:val="nil"/>
              </w:pBdr>
              <w:ind w:hanging="14"/>
              <w:jc w:val="left"/>
              <w:rPr>
                <w:sz w:val="22"/>
              </w:rPr>
            </w:pPr>
            <w:r w:rsidRPr="00A551EB">
              <w:rPr>
                <w:sz w:val="22"/>
              </w:rPr>
              <w:t>5.Veikt izglītības iestāžu energoefektivitātes monitoringu un datu analīzi.</w:t>
            </w:r>
          </w:p>
        </w:tc>
        <w:tc>
          <w:tcPr>
            <w:tcW w:w="3675" w:type="dxa"/>
            <w:shd w:val="clear" w:color="auto" w:fill="auto"/>
            <w:tcMar>
              <w:top w:w="100" w:type="dxa"/>
              <w:left w:w="100" w:type="dxa"/>
              <w:bottom w:w="100" w:type="dxa"/>
              <w:right w:w="100" w:type="dxa"/>
            </w:tcMar>
          </w:tcPr>
          <w:p w14:paraId="10C5A3E0" w14:textId="77777777" w:rsidR="005223CC" w:rsidRPr="00A551EB" w:rsidRDefault="005223CC" w:rsidP="00635E99">
            <w:pPr>
              <w:widowControl w:val="0"/>
              <w:pBdr>
                <w:top w:val="nil"/>
                <w:left w:val="nil"/>
                <w:bottom w:val="nil"/>
                <w:right w:val="nil"/>
                <w:between w:val="nil"/>
              </w:pBdr>
              <w:ind w:firstLine="0"/>
              <w:jc w:val="left"/>
              <w:rPr>
                <w:sz w:val="22"/>
              </w:rPr>
            </w:pPr>
            <w:r w:rsidRPr="00A551EB">
              <w:rPr>
                <w:sz w:val="22"/>
              </w:rPr>
              <w:t>Ēkās, kur ir centrālā apkure, noteikta optimālā maksimālā iekštelpu temperatūra, gaisa mitrums, CO2 līmenis.</w:t>
            </w:r>
          </w:p>
          <w:p w14:paraId="092C8D03" w14:textId="77777777" w:rsidR="005223CC" w:rsidRPr="00A551EB" w:rsidRDefault="005223CC" w:rsidP="00635E99">
            <w:pPr>
              <w:widowControl w:val="0"/>
              <w:pBdr>
                <w:top w:val="nil"/>
                <w:left w:val="nil"/>
                <w:bottom w:val="nil"/>
                <w:right w:val="nil"/>
                <w:between w:val="nil"/>
              </w:pBdr>
              <w:ind w:firstLine="0"/>
              <w:jc w:val="left"/>
              <w:rPr>
                <w:i/>
                <w:sz w:val="22"/>
              </w:rPr>
            </w:pPr>
            <w:r w:rsidRPr="00A551EB">
              <w:rPr>
                <w:i/>
                <w:sz w:val="22"/>
              </w:rPr>
              <w:t>(2016-2018, Attīstības un projektu nodaļa)</w:t>
            </w:r>
          </w:p>
        </w:tc>
        <w:tc>
          <w:tcPr>
            <w:tcW w:w="4680" w:type="dxa"/>
            <w:shd w:val="clear" w:color="auto" w:fill="auto"/>
            <w:tcMar>
              <w:top w:w="100" w:type="dxa"/>
              <w:left w:w="100" w:type="dxa"/>
              <w:bottom w:w="100" w:type="dxa"/>
              <w:right w:w="100" w:type="dxa"/>
            </w:tcMar>
          </w:tcPr>
          <w:p w14:paraId="0D2A6E41" w14:textId="7869434B" w:rsidR="005223CC" w:rsidRPr="00A551EB" w:rsidRDefault="005223CC" w:rsidP="00832395">
            <w:pPr>
              <w:pBdr>
                <w:top w:val="nil"/>
                <w:left w:val="nil"/>
                <w:bottom w:val="nil"/>
                <w:right w:val="nil"/>
                <w:between w:val="nil"/>
              </w:pBdr>
              <w:ind w:firstLine="0"/>
              <w:rPr>
                <w:sz w:val="22"/>
              </w:rPr>
            </w:pPr>
            <w:r w:rsidRPr="00A551EB">
              <w:rPr>
                <w:sz w:val="22"/>
              </w:rPr>
              <w:t>Pašvaldība ir iegādājusies sistēmu, kas veic mērījumus. Šī sistēma ir pārvietojama. 2020. gadā uzsākta mērījumu veikšana PII, kas turpināsies vispārējās izglītības iestādēs. 2020. gada sākumā veikti mērījumi daļā ēkas, kas atrodas Līkajā ielā 21, Gulbenē (2. vidusskola). Nav noteiktas maksimālas iekštelpu temperatūras. Atbildīga par iekšējo temperatūru telpās ir attiecīgā pārvalde un iestāde. Tādu nepieciešams noteikt, jo novērojumi rāda, ka nav iekšējās motivācijas efektīvi izmantot siltumenerģiju telpās</w:t>
            </w:r>
            <w:r w:rsidR="00832395">
              <w:rPr>
                <w:sz w:val="22"/>
              </w:rPr>
              <w:t>.</w:t>
            </w:r>
          </w:p>
        </w:tc>
      </w:tr>
      <w:tr w:rsidR="005223CC" w:rsidRPr="003A661C" w14:paraId="7B68283A" w14:textId="77777777" w:rsidTr="005223CC">
        <w:trPr>
          <w:trHeight w:val="520"/>
          <w:jc w:val="center"/>
        </w:trPr>
        <w:tc>
          <w:tcPr>
            <w:tcW w:w="2310" w:type="dxa"/>
            <w:vMerge/>
            <w:shd w:val="clear" w:color="auto" w:fill="FFF2CC"/>
            <w:tcMar>
              <w:top w:w="100" w:type="dxa"/>
              <w:left w:w="100" w:type="dxa"/>
              <w:bottom w:w="100" w:type="dxa"/>
              <w:right w:w="100" w:type="dxa"/>
            </w:tcMar>
          </w:tcPr>
          <w:p w14:paraId="04BFB54C" w14:textId="77777777" w:rsidR="005223CC" w:rsidRPr="00A551EB" w:rsidRDefault="005223CC" w:rsidP="005223CC">
            <w:pPr>
              <w:widowControl w:val="0"/>
              <w:pBdr>
                <w:top w:val="nil"/>
                <w:left w:val="nil"/>
                <w:bottom w:val="nil"/>
                <w:right w:val="nil"/>
                <w:between w:val="nil"/>
              </w:pBdr>
              <w:rPr>
                <w:sz w:val="22"/>
              </w:rPr>
            </w:pPr>
          </w:p>
        </w:tc>
        <w:tc>
          <w:tcPr>
            <w:tcW w:w="3285" w:type="dxa"/>
            <w:vMerge/>
            <w:shd w:val="clear" w:color="auto" w:fill="auto"/>
            <w:tcMar>
              <w:top w:w="100" w:type="dxa"/>
              <w:left w:w="100" w:type="dxa"/>
              <w:bottom w:w="100" w:type="dxa"/>
              <w:right w:w="100" w:type="dxa"/>
            </w:tcMar>
            <w:vAlign w:val="center"/>
          </w:tcPr>
          <w:p w14:paraId="499AC92D" w14:textId="77777777" w:rsidR="005223CC" w:rsidRPr="00A551EB" w:rsidRDefault="005223CC" w:rsidP="005223CC">
            <w:pPr>
              <w:widowControl w:val="0"/>
              <w:pBdr>
                <w:top w:val="nil"/>
                <w:left w:val="nil"/>
                <w:bottom w:val="nil"/>
                <w:right w:val="nil"/>
                <w:between w:val="nil"/>
              </w:pBdr>
              <w:rPr>
                <w:sz w:val="22"/>
              </w:rPr>
            </w:pPr>
          </w:p>
        </w:tc>
        <w:tc>
          <w:tcPr>
            <w:tcW w:w="3675" w:type="dxa"/>
            <w:shd w:val="clear" w:color="auto" w:fill="auto"/>
            <w:tcMar>
              <w:top w:w="100" w:type="dxa"/>
              <w:left w:w="100" w:type="dxa"/>
              <w:bottom w:w="100" w:type="dxa"/>
              <w:right w:w="100" w:type="dxa"/>
            </w:tcMar>
          </w:tcPr>
          <w:p w14:paraId="52248F66" w14:textId="77777777" w:rsidR="005223CC" w:rsidRPr="00A551EB" w:rsidRDefault="005223CC" w:rsidP="00635E99">
            <w:pPr>
              <w:widowControl w:val="0"/>
              <w:ind w:firstLine="0"/>
              <w:jc w:val="left"/>
              <w:rPr>
                <w:sz w:val="22"/>
              </w:rPr>
            </w:pPr>
            <w:r w:rsidRPr="00A551EB">
              <w:rPr>
                <w:sz w:val="22"/>
              </w:rPr>
              <w:t>Aprēķināts ēku normatīvais patēriņš pie izvēlētās iekštelpu temperatūras</w:t>
            </w:r>
          </w:p>
          <w:p w14:paraId="5F9E23E7" w14:textId="77777777" w:rsidR="005223CC" w:rsidRPr="00A551EB" w:rsidRDefault="005223CC" w:rsidP="00635E99">
            <w:pPr>
              <w:widowControl w:val="0"/>
              <w:ind w:firstLine="0"/>
              <w:jc w:val="left"/>
              <w:rPr>
                <w:i/>
                <w:sz w:val="22"/>
              </w:rPr>
            </w:pPr>
            <w:r w:rsidRPr="00A551EB">
              <w:rPr>
                <w:i/>
                <w:sz w:val="22"/>
              </w:rPr>
              <w:lastRenderedPageBreak/>
              <w:t>(2016-2018, Attīstības un projektu nodaļa)</w:t>
            </w:r>
          </w:p>
        </w:tc>
        <w:tc>
          <w:tcPr>
            <w:tcW w:w="4680" w:type="dxa"/>
            <w:shd w:val="clear" w:color="auto" w:fill="auto"/>
            <w:tcMar>
              <w:top w:w="100" w:type="dxa"/>
              <w:left w:w="100" w:type="dxa"/>
              <w:bottom w:w="100" w:type="dxa"/>
              <w:right w:w="100" w:type="dxa"/>
            </w:tcMar>
          </w:tcPr>
          <w:p w14:paraId="50D44BAE" w14:textId="4EFC9EA4" w:rsidR="005223CC" w:rsidRPr="00A551EB" w:rsidRDefault="005223CC" w:rsidP="00832395">
            <w:pPr>
              <w:pBdr>
                <w:top w:val="nil"/>
                <w:left w:val="nil"/>
                <w:bottom w:val="nil"/>
                <w:right w:val="nil"/>
                <w:between w:val="nil"/>
              </w:pBdr>
              <w:ind w:firstLine="0"/>
              <w:rPr>
                <w:sz w:val="22"/>
              </w:rPr>
            </w:pPr>
            <w:r w:rsidRPr="00A551EB">
              <w:rPr>
                <w:sz w:val="22"/>
              </w:rPr>
              <w:lastRenderedPageBreak/>
              <w:t xml:space="preserve">Visām ēkām, tajā skaitā pirmsskolas izglītības iestādēm, kurām tiek nodrošināta siltumenerģijas piegāde no centralizētajām vai centrālajām </w:t>
            </w:r>
            <w:r w:rsidRPr="00A551EB">
              <w:rPr>
                <w:sz w:val="22"/>
              </w:rPr>
              <w:lastRenderedPageBreak/>
              <w:t>apkures sistēmām ir uzstādīti siltumenerģijas skaitītāji. 2019</w:t>
            </w:r>
            <w:r>
              <w:rPr>
                <w:sz w:val="22"/>
              </w:rPr>
              <w:t>.</w:t>
            </w:r>
            <w:r w:rsidRPr="00A551EB">
              <w:rPr>
                <w:sz w:val="22"/>
              </w:rPr>
              <w:t>/2020</w:t>
            </w:r>
            <w:r>
              <w:rPr>
                <w:sz w:val="22"/>
              </w:rPr>
              <w:t>.gada</w:t>
            </w:r>
            <w:r w:rsidRPr="00A551EB">
              <w:rPr>
                <w:sz w:val="22"/>
              </w:rPr>
              <w:t xml:space="preserve"> apkures sezonā ir veikta ēku siltumenerģijas patēriņa analīze un monitorings, lai noteiktu ēku īpatnējo siltumenerģijas patēriņu (kWh/m2 gadā). 2020. gada beigās Gulbenes </w:t>
            </w:r>
            <w:r>
              <w:rPr>
                <w:sz w:val="22"/>
              </w:rPr>
              <w:t xml:space="preserve">novada </w:t>
            </w:r>
            <w:r w:rsidRPr="00A551EB">
              <w:rPr>
                <w:sz w:val="22"/>
              </w:rPr>
              <w:t>vidusskola tiks iekļauta energopārvaldības sistēmā (ar visām iestādes ēkām), kur būs nepieciešams pastiprināti sekot līdz ēku siltumenerģijas un elektroenerģijas patēriņiem</w:t>
            </w:r>
            <w:r w:rsidR="00832395">
              <w:rPr>
                <w:sz w:val="22"/>
              </w:rPr>
              <w:t>.</w:t>
            </w:r>
          </w:p>
        </w:tc>
      </w:tr>
      <w:tr w:rsidR="005223CC" w:rsidRPr="003A661C" w14:paraId="1D097502" w14:textId="77777777" w:rsidTr="005223CC">
        <w:trPr>
          <w:trHeight w:val="520"/>
          <w:jc w:val="center"/>
        </w:trPr>
        <w:tc>
          <w:tcPr>
            <w:tcW w:w="2310" w:type="dxa"/>
            <w:vMerge/>
            <w:shd w:val="clear" w:color="auto" w:fill="FFF2CC"/>
            <w:tcMar>
              <w:top w:w="100" w:type="dxa"/>
              <w:left w:w="100" w:type="dxa"/>
              <w:bottom w:w="100" w:type="dxa"/>
              <w:right w:w="100" w:type="dxa"/>
            </w:tcMar>
          </w:tcPr>
          <w:p w14:paraId="65DC26FD" w14:textId="77777777" w:rsidR="005223CC" w:rsidRPr="00A551EB" w:rsidRDefault="005223CC" w:rsidP="005223CC">
            <w:pPr>
              <w:widowControl w:val="0"/>
              <w:pBdr>
                <w:top w:val="nil"/>
                <w:left w:val="nil"/>
                <w:bottom w:val="nil"/>
                <w:right w:val="nil"/>
                <w:between w:val="nil"/>
              </w:pBdr>
              <w:rPr>
                <w:sz w:val="22"/>
              </w:rPr>
            </w:pPr>
          </w:p>
        </w:tc>
        <w:tc>
          <w:tcPr>
            <w:tcW w:w="3285" w:type="dxa"/>
            <w:vMerge/>
            <w:shd w:val="clear" w:color="auto" w:fill="auto"/>
            <w:tcMar>
              <w:top w:w="100" w:type="dxa"/>
              <w:left w:w="100" w:type="dxa"/>
              <w:bottom w:w="100" w:type="dxa"/>
              <w:right w:w="100" w:type="dxa"/>
            </w:tcMar>
            <w:vAlign w:val="center"/>
          </w:tcPr>
          <w:p w14:paraId="49D0A3BB" w14:textId="77777777" w:rsidR="005223CC" w:rsidRPr="00A551EB" w:rsidRDefault="005223CC" w:rsidP="005223CC">
            <w:pPr>
              <w:widowControl w:val="0"/>
              <w:pBdr>
                <w:top w:val="nil"/>
                <w:left w:val="nil"/>
                <w:bottom w:val="nil"/>
                <w:right w:val="nil"/>
                <w:between w:val="nil"/>
              </w:pBdr>
              <w:rPr>
                <w:sz w:val="22"/>
              </w:rPr>
            </w:pPr>
          </w:p>
        </w:tc>
        <w:tc>
          <w:tcPr>
            <w:tcW w:w="3675" w:type="dxa"/>
            <w:shd w:val="clear" w:color="auto" w:fill="auto"/>
            <w:tcMar>
              <w:top w:w="100" w:type="dxa"/>
              <w:left w:w="100" w:type="dxa"/>
              <w:bottom w:w="100" w:type="dxa"/>
              <w:right w:w="100" w:type="dxa"/>
            </w:tcMar>
          </w:tcPr>
          <w:p w14:paraId="64262562" w14:textId="77777777" w:rsidR="005223CC" w:rsidRPr="00A551EB" w:rsidRDefault="005223CC" w:rsidP="00635E99">
            <w:pPr>
              <w:widowControl w:val="0"/>
              <w:ind w:firstLine="0"/>
              <w:jc w:val="left"/>
              <w:rPr>
                <w:sz w:val="22"/>
              </w:rPr>
            </w:pPr>
            <w:r w:rsidRPr="00A551EB">
              <w:rPr>
                <w:sz w:val="22"/>
              </w:rPr>
              <w:t>Uzstādīti datu logeri.</w:t>
            </w:r>
          </w:p>
          <w:p w14:paraId="26750263" w14:textId="77777777" w:rsidR="005223CC" w:rsidRPr="00A551EB" w:rsidRDefault="005223CC" w:rsidP="00635E99">
            <w:pPr>
              <w:widowControl w:val="0"/>
              <w:ind w:firstLine="0"/>
              <w:jc w:val="left"/>
              <w:rPr>
                <w:i/>
                <w:sz w:val="22"/>
              </w:rPr>
            </w:pPr>
            <w:r w:rsidRPr="00A551EB">
              <w:rPr>
                <w:i/>
                <w:sz w:val="22"/>
              </w:rPr>
              <w:t>(2016-2018, Attīstības un projektu nodaļa)</w:t>
            </w:r>
          </w:p>
        </w:tc>
        <w:tc>
          <w:tcPr>
            <w:tcW w:w="4680" w:type="dxa"/>
            <w:shd w:val="clear" w:color="auto" w:fill="auto"/>
            <w:tcMar>
              <w:top w:w="100" w:type="dxa"/>
              <w:left w:w="100" w:type="dxa"/>
              <w:bottom w:w="100" w:type="dxa"/>
              <w:right w:w="100" w:type="dxa"/>
            </w:tcMar>
          </w:tcPr>
          <w:p w14:paraId="71E94503" w14:textId="49939C57" w:rsidR="005223CC" w:rsidRPr="00A551EB" w:rsidRDefault="005223CC" w:rsidP="00832395">
            <w:pPr>
              <w:pBdr>
                <w:top w:val="nil"/>
                <w:left w:val="nil"/>
                <w:bottom w:val="nil"/>
                <w:right w:val="nil"/>
                <w:between w:val="nil"/>
              </w:pBdr>
              <w:ind w:firstLine="0"/>
              <w:rPr>
                <w:sz w:val="22"/>
              </w:rPr>
            </w:pPr>
            <w:r>
              <w:rPr>
                <w:sz w:val="22"/>
              </w:rPr>
              <w:t>Ir</w:t>
            </w:r>
            <w:r w:rsidRPr="00A551EB">
              <w:rPr>
                <w:sz w:val="22"/>
              </w:rPr>
              <w:t xml:space="preserve"> iegādāti kvalitatīvi datu logeri, kur</w:t>
            </w:r>
            <w:r>
              <w:rPr>
                <w:sz w:val="22"/>
              </w:rPr>
              <w:t>i tiek pārvietoti pēc nepieciešamības un iespējām.</w:t>
            </w:r>
            <w:r w:rsidRPr="00A551EB">
              <w:rPr>
                <w:sz w:val="22"/>
              </w:rPr>
              <w:t xml:space="preserve"> </w:t>
            </w:r>
            <w:r>
              <w:rPr>
                <w:sz w:val="22"/>
              </w:rPr>
              <w:t>Pārvietojamo datu logeru izvēle izdarīta, jo tas dod iespēju efektīvāk izmantot finanšu resursus un iegūt kvalitatīvākus datus</w:t>
            </w:r>
            <w:r w:rsidR="00832395">
              <w:rPr>
                <w:sz w:val="22"/>
              </w:rPr>
              <w:t>.</w:t>
            </w:r>
          </w:p>
        </w:tc>
      </w:tr>
    </w:tbl>
    <w:p w14:paraId="7135ED26" w14:textId="77777777" w:rsidR="007242E1" w:rsidRDefault="007242E1" w:rsidP="007242E1">
      <w:pPr>
        <w:ind w:firstLine="0"/>
        <w:sectPr w:rsidR="007242E1" w:rsidSect="005223CC">
          <w:pgSz w:w="16838" w:h="11906" w:orient="landscape" w:code="9"/>
          <w:pgMar w:top="1800" w:right="993" w:bottom="1800" w:left="1440" w:header="708" w:footer="708" w:gutter="0"/>
          <w:cols w:space="708"/>
          <w:docGrid w:linePitch="360"/>
        </w:sectPr>
      </w:pPr>
    </w:p>
    <w:p w14:paraId="4BCE8350" w14:textId="77777777" w:rsidR="002654DD" w:rsidRDefault="002654DD" w:rsidP="002654DD">
      <w:pPr>
        <w:pStyle w:val="Virsraksts1"/>
        <w:rPr>
          <w:lang w:eastAsia="lv-LV"/>
        </w:rPr>
      </w:pPr>
      <w:bookmarkStart w:id="83" w:name="_Toc61520347"/>
      <w:r>
        <w:rPr>
          <w:lang w:eastAsia="lv-LV"/>
        </w:rPr>
        <w:lastRenderedPageBreak/>
        <w:t>SVID ANALĪZE</w:t>
      </w:r>
      <w:bookmarkEnd w:id="83"/>
    </w:p>
    <w:tbl>
      <w:tblPr>
        <w:tblStyle w:val="Manatabula"/>
        <w:tblW w:w="0" w:type="auto"/>
        <w:tblLook w:val="04A0" w:firstRow="1" w:lastRow="0" w:firstColumn="1" w:lastColumn="0" w:noHBand="0" w:noVBand="1"/>
      </w:tblPr>
      <w:tblGrid>
        <w:gridCol w:w="4148"/>
        <w:gridCol w:w="4148"/>
      </w:tblGrid>
      <w:tr w:rsidR="002654DD" w:rsidRPr="001B6927" w14:paraId="7305FBCF" w14:textId="77777777" w:rsidTr="007B27CE">
        <w:trPr>
          <w:cnfStyle w:val="100000000000" w:firstRow="1" w:lastRow="0" w:firstColumn="0" w:lastColumn="0" w:oddVBand="0" w:evenVBand="0" w:oddHBand="0" w:evenHBand="0" w:firstRowFirstColumn="0" w:firstRowLastColumn="0" w:lastRowFirstColumn="0" w:lastRowLastColumn="0"/>
        </w:trPr>
        <w:tc>
          <w:tcPr>
            <w:tcW w:w="4148" w:type="dxa"/>
          </w:tcPr>
          <w:p w14:paraId="4C9077CB" w14:textId="77777777" w:rsidR="002654DD" w:rsidRPr="001B6927" w:rsidRDefault="002654DD" w:rsidP="007B27CE">
            <w:pPr>
              <w:ind w:firstLine="0"/>
              <w:jc w:val="left"/>
              <w:rPr>
                <w:szCs w:val="24"/>
              </w:rPr>
            </w:pPr>
            <w:r w:rsidRPr="001B6927">
              <w:rPr>
                <w:szCs w:val="24"/>
              </w:rPr>
              <w:t>STIPRĀS PUSES</w:t>
            </w:r>
          </w:p>
        </w:tc>
        <w:tc>
          <w:tcPr>
            <w:tcW w:w="4148" w:type="dxa"/>
          </w:tcPr>
          <w:p w14:paraId="5D507784" w14:textId="77777777" w:rsidR="002654DD" w:rsidRPr="001B6927" w:rsidRDefault="002654DD" w:rsidP="007B27CE">
            <w:pPr>
              <w:ind w:firstLine="0"/>
              <w:jc w:val="left"/>
              <w:rPr>
                <w:szCs w:val="24"/>
              </w:rPr>
            </w:pPr>
            <w:r w:rsidRPr="001B6927">
              <w:rPr>
                <w:szCs w:val="24"/>
              </w:rPr>
              <w:t>VĀJĀS PUSES</w:t>
            </w:r>
          </w:p>
        </w:tc>
      </w:tr>
      <w:tr w:rsidR="002654DD" w:rsidRPr="005223CC" w14:paraId="5ED19ED5" w14:textId="77777777" w:rsidTr="007B27CE">
        <w:tc>
          <w:tcPr>
            <w:tcW w:w="4148" w:type="dxa"/>
          </w:tcPr>
          <w:p w14:paraId="479A33E0" w14:textId="77777777" w:rsidR="002654DD" w:rsidRPr="00901DA1" w:rsidRDefault="002654DD" w:rsidP="007B27CE">
            <w:pPr>
              <w:pStyle w:val="Sarakstarindkopa"/>
              <w:numPr>
                <w:ilvl w:val="0"/>
                <w:numId w:val="7"/>
              </w:numPr>
              <w:spacing w:after="0" w:line="240" w:lineRule="auto"/>
              <w:ind w:left="457"/>
              <w:jc w:val="left"/>
              <w:rPr>
                <w:rFonts w:cstheme="minorHAnsi"/>
                <w:szCs w:val="24"/>
              </w:rPr>
            </w:pPr>
            <w:r w:rsidRPr="00901DA1">
              <w:rPr>
                <w:rFonts w:cstheme="minorHAnsi"/>
                <w:szCs w:val="24"/>
              </w:rPr>
              <w:t>47% no pašvaldības budžeta tiek atvēlēti izglītības jomai;</w:t>
            </w:r>
          </w:p>
          <w:p w14:paraId="01C50600" w14:textId="77777777" w:rsidR="002654DD" w:rsidRPr="00901DA1" w:rsidRDefault="002654DD" w:rsidP="007B27CE">
            <w:pPr>
              <w:pStyle w:val="Sarakstarindkopa"/>
              <w:numPr>
                <w:ilvl w:val="0"/>
                <w:numId w:val="7"/>
              </w:numPr>
              <w:spacing w:after="0" w:line="240" w:lineRule="auto"/>
              <w:ind w:left="457"/>
              <w:jc w:val="left"/>
              <w:rPr>
                <w:szCs w:val="24"/>
              </w:rPr>
            </w:pPr>
            <w:r w:rsidRPr="00901DA1">
              <w:rPr>
                <w:szCs w:val="24"/>
              </w:rPr>
              <w:t>73% no vecākiem, kas iesaistījās anketēšanā norāda, ka izglītības process ir kvalitatīvs;</w:t>
            </w:r>
          </w:p>
          <w:p w14:paraId="7E83D782" w14:textId="77777777" w:rsidR="002654DD" w:rsidRPr="00901DA1" w:rsidRDefault="002654DD" w:rsidP="007B27CE">
            <w:pPr>
              <w:pStyle w:val="Sarakstarindkopa"/>
              <w:numPr>
                <w:ilvl w:val="0"/>
                <w:numId w:val="7"/>
              </w:numPr>
              <w:spacing w:after="0" w:line="240" w:lineRule="auto"/>
              <w:ind w:left="457"/>
              <w:jc w:val="left"/>
              <w:rPr>
                <w:szCs w:val="24"/>
              </w:rPr>
            </w:pPr>
            <w:r w:rsidRPr="00901DA1">
              <w:rPr>
                <w:szCs w:val="24"/>
              </w:rPr>
              <w:t>speciālo programmu nodrošinājums novadā;</w:t>
            </w:r>
          </w:p>
          <w:p w14:paraId="22EF8832" w14:textId="77777777" w:rsidR="002654DD" w:rsidRPr="00901DA1" w:rsidRDefault="002654DD" w:rsidP="007B27CE">
            <w:pPr>
              <w:pStyle w:val="Sarakstarindkopa"/>
              <w:numPr>
                <w:ilvl w:val="0"/>
                <w:numId w:val="7"/>
              </w:numPr>
              <w:spacing w:after="0" w:line="240" w:lineRule="auto"/>
              <w:ind w:left="457"/>
              <w:jc w:val="left"/>
              <w:rPr>
                <w:rFonts w:cstheme="minorHAnsi"/>
                <w:szCs w:val="24"/>
              </w:rPr>
            </w:pPr>
            <w:r>
              <w:rPr>
                <w:rFonts w:cstheme="minorHAnsi"/>
                <w:szCs w:val="24"/>
              </w:rPr>
              <w:t>izglītojamo</w:t>
            </w:r>
            <w:r w:rsidRPr="00901DA1">
              <w:rPr>
                <w:rFonts w:cstheme="minorHAnsi"/>
                <w:szCs w:val="24"/>
              </w:rPr>
              <w:t xml:space="preserve"> sasniegumi valsts un starptautiskajā mērogā;</w:t>
            </w:r>
          </w:p>
          <w:p w14:paraId="5A48BB35" w14:textId="77777777" w:rsidR="002654DD" w:rsidRPr="00901DA1" w:rsidRDefault="002654DD" w:rsidP="007B27CE">
            <w:pPr>
              <w:pStyle w:val="Sarakstarindkopa"/>
              <w:numPr>
                <w:ilvl w:val="0"/>
                <w:numId w:val="7"/>
              </w:numPr>
              <w:spacing w:after="0" w:line="240" w:lineRule="auto"/>
              <w:ind w:left="457"/>
              <w:jc w:val="left"/>
              <w:rPr>
                <w:rFonts w:cstheme="minorHAnsi"/>
                <w:szCs w:val="24"/>
              </w:rPr>
            </w:pPr>
            <w:r w:rsidRPr="00901DA1">
              <w:rPr>
                <w:rFonts w:cstheme="minorHAnsi"/>
                <w:szCs w:val="24"/>
              </w:rPr>
              <w:t xml:space="preserve">plašs uz </w:t>
            </w:r>
            <w:r>
              <w:rPr>
                <w:rFonts w:cstheme="minorHAnsi"/>
                <w:szCs w:val="24"/>
              </w:rPr>
              <w:t>izglītojamo</w:t>
            </w:r>
            <w:r w:rsidRPr="00901DA1">
              <w:rPr>
                <w:rFonts w:cstheme="minorHAnsi"/>
                <w:szCs w:val="24"/>
              </w:rPr>
              <w:t xml:space="preserve"> un skolotāju izaugsmi vērsts projektu darbs;</w:t>
            </w:r>
          </w:p>
          <w:p w14:paraId="3342C050" w14:textId="77777777" w:rsidR="002654DD" w:rsidRPr="00901DA1" w:rsidRDefault="002654DD" w:rsidP="007B27CE">
            <w:pPr>
              <w:pStyle w:val="Sarakstarindkopa"/>
              <w:numPr>
                <w:ilvl w:val="0"/>
                <w:numId w:val="7"/>
              </w:numPr>
              <w:spacing w:after="0" w:line="240" w:lineRule="auto"/>
              <w:ind w:left="457"/>
              <w:jc w:val="left"/>
              <w:rPr>
                <w:szCs w:val="24"/>
              </w:rPr>
            </w:pPr>
            <w:r w:rsidRPr="00901DA1">
              <w:rPr>
                <w:rFonts w:cstheme="minorHAnsi"/>
                <w:szCs w:val="24"/>
              </w:rPr>
              <w:t>b</w:t>
            </w:r>
            <w:r w:rsidRPr="00901DA1">
              <w:rPr>
                <w:szCs w:val="24"/>
              </w:rPr>
              <w:t>ērniem iespējas attīstīt savus talantus interešu izglītības programmās un profesionālās ievirzes skolās (Mākslas, Mūzikas, Bērnu un jaunatnes sporta skolā);</w:t>
            </w:r>
          </w:p>
          <w:p w14:paraId="22D891A9" w14:textId="77777777" w:rsidR="002654DD" w:rsidRPr="00901DA1" w:rsidRDefault="002654DD" w:rsidP="007B27CE">
            <w:pPr>
              <w:pStyle w:val="Sarakstarindkopa"/>
              <w:numPr>
                <w:ilvl w:val="0"/>
                <w:numId w:val="7"/>
              </w:numPr>
              <w:spacing w:after="0" w:line="240" w:lineRule="auto"/>
              <w:ind w:left="457"/>
              <w:jc w:val="left"/>
              <w:rPr>
                <w:szCs w:val="24"/>
              </w:rPr>
            </w:pPr>
            <w:r w:rsidRPr="00901DA1">
              <w:rPr>
                <w:rFonts w:cstheme="minorHAnsi"/>
                <w:szCs w:val="24"/>
              </w:rPr>
              <w:t>d</w:t>
            </w:r>
            <w:r w:rsidRPr="00901DA1">
              <w:rPr>
                <w:szCs w:val="24"/>
              </w:rPr>
              <w:t>audzveidīgas un pieejamas iespējas pedagogu un izglītības speciālistu profesionālajai pilnveidei;</w:t>
            </w:r>
          </w:p>
          <w:p w14:paraId="6958B6A4" w14:textId="77777777" w:rsidR="002654DD" w:rsidRPr="00901DA1" w:rsidRDefault="002654DD" w:rsidP="007B27CE">
            <w:pPr>
              <w:pStyle w:val="Sarakstarindkopa"/>
              <w:numPr>
                <w:ilvl w:val="0"/>
                <w:numId w:val="7"/>
              </w:numPr>
              <w:spacing w:after="0" w:line="240" w:lineRule="auto"/>
              <w:ind w:left="457"/>
              <w:jc w:val="left"/>
              <w:rPr>
                <w:szCs w:val="24"/>
              </w:rPr>
            </w:pPr>
            <w:r w:rsidRPr="00901DA1">
              <w:rPr>
                <w:rFonts w:cstheme="minorHAnsi"/>
                <w:szCs w:val="24"/>
              </w:rPr>
              <w:t>p</w:t>
            </w:r>
            <w:r w:rsidRPr="00901DA1">
              <w:rPr>
                <w:szCs w:val="24"/>
              </w:rPr>
              <w:t>edagogi un izglītības speciālisti ar atbilstošu kvalifikāciju;</w:t>
            </w:r>
          </w:p>
          <w:p w14:paraId="0B639EE7" w14:textId="77777777" w:rsidR="002654DD" w:rsidRPr="00901DA1" w:rsidRDefault="002654DD" w:rsidP="007B27CE">
            <w:pPr>
              <w:pStyle w:val="Sarakstarindkopa"/>
              <w:numPr>
                <w:ilvl w:val="0"/>
                <w:numId w:val="7"/>
              </w:numPr>
              <w:spacing w:after="0" w:line="240" w:lineRule="auto"/>
              <w:ind w:left="457"/>
              <w:jc w:val="left"/>
              <w:rPr>
                <w:rFonts w:cstheme="minorHAnsi"/>
                <w:szCs w:val="24"/>
              </w:rPr>
            </w:pPr>
            <w:r w:rsidRPr="00901DA1">
              <w:rPr>
                <w:rFonts w:cstheme="minorHAnsi"/>
                <w:szCs w:val="24"/>
              </w:rPr>
              <w:t>kvalificēti logopēdi, psihologi, karjeras konsultanti, speciālie pedagogi, sociālie pedagogi;</w:t>
            </w:r>
          </w:p>
          <w:p w14:paraId="07D3B7EC" w14:textId="77777777" w:rsidR="002654DD" w:rsidRPr="00901DA1" w:rsidRDefault="002654DD" w:rsidP="007B27CE">
            <w:pPr>
              <w:pStyle w:val="Sarakstarindkopa"/>
              <w:numPr>
                <w:ilvl w:val="0"/>
                <w:numId w:val="7"/>
              </w:numPr>
              <w:spacing w:after="0" w:line="240" w:lineRule="auto"/>
              <w:ind w:left="457"/>
              <w:jc w:val="left"/>
              <w:rPr>
                <w:szCs w:val="24"/>
              </w:rPr>
            </w:pPr>
            <w:r w:rsidRPr="00901DA1">
              <w:rPr>
                <w:szCs w:val="24"/>
              </w:rPr>
              <w:t>Gulbenes novada Izglītības pārvaldes atbalsts un sadarbība ar izglītības iestādēm;</w:t>
            </w:r>
          </w:p>
          <w:p w14:paraId="60438E75" w14:textId="77777777" w:rsidR="002654DD" w:rsidRPr="00901DA1" w:rsidRDefault="002654DD" w:rsidP="007B27CE">
            <w:pPr>
              <w:pStyle w:val="Sarakstarindkopa"/>
              <w:numPr>
                <w:ilvl w:val="0"/>
                <w:numId w:val="7"/>
              </w:numPr>
              <w:spacing w:after="0" w:line="240" w:lineRule="auto"/>
              <w:ind w:left="457"/>
              <w:jc w:val="left"/>
              <w:rPr>
                <w:rFonts w:cstheme="minorHAnsi"/>
                <w:szCs w:val="24"/>
              </w:rPr>
            </w:pPr>
            <w:r w:rsidRPr="00901DA1">
              <w:rPr>
                <w:rFonts w:cstheme="minorHAnsi"/>
                <w:szCs w:val="24"/>
              </w:rPr>
              <w:t>informācijas tehnoloģiju izmantošana izglītības procesā;</w:t>
            </w:r>
          </w:p>
          <w:p w14:paraId="1ABD0169" w14:textId="77777777" w:rsidR="002654DD" w:rsidRPr="00901DA1" w:rsidRDefault="002654DD" w:rsidP="007B27CE">
            <w:pPr>
              <w:pStyle w:val="Sarakstarindkopa"/>
              <w:numPr>
                <w:ilvl w:val="0"/>
                <w:numId w:val="7"/>
              </w:numPr>
              <w:spacing w:after="0" w:line="240" w:lineRule="auto"/>
              <w:ind w:left="457"/>
              <w:jc w:val="left"/>
              <w:rPr>
                <w:rFonts w:cstheme="minorHAnsi"/>
                <w:szCs w:val="24"/>
              </w:rPr>
            </w:pPr>
            <w:r w:rsidRPr="00901DA1">
              <w:rPr>
                <w:rFonts w:cstheme="minorHAnsi"/>
                <w:szCs w:val="24"/>
              </w:rPr>
              <w:t>mazinājusies konkurence starp skolām;</w:t>
            </w:r>
          </w:p>
          <w:p w14:paraId="5FEBE9FE" w14:textId="77777777" w:rsidR="002654DD" w:rsidRPr="00901DA1" w:rsidRDefault="002654DD" w:rsidP="007B27CE">
            <w:pPr>
              <w:pStyle w:val="Sarakstarindkopa"/>
              <w:numPr>
                <w:ilvl w:val="0"/>
                <w:numId w:val="7"/>
              </w:numPr>
              <w:spacing w:after="0" w:line="240" w:lineRule="auto"/>
              <w:ind w:left="457"/>
              <w:jc w:val="left"/>
              <w:rPr>
                <w:rFonts w:cstheme="minorHAnsi"/>
                <w:szCs w:val="24"/>
              </w:rPr>
            </w:pPr>
            <w:r w:rsidRPr="00901DA1">
              <w:rPr>
                <w:rFonts w:cstheme="minorHAnsi"/>
                <w:szCs w:val="24"/>
              </w:rPr>
              <w:t>izveidots vienots personāla skaita un slodžu sadalījums pilsētas un lauku pirmsskolās;</w:t>
            </w:r>
          </w:p>
          <w:p w14:paraId="787C8EBC" w14:textId="77777777" w:rsidR="002654DD" w:rsidRPr="00901DA1" w:rsidRDefault="002654DD" w:rsidP="007B27CE">
            <w:pPr>
              <w:pStyle w:val="Sarakstarindkopa"/>
              <w:numPr>
                <w:ilvl w:val="0"/>
                <w:numId w:val="7"/>
              </w:numPr>
              <w:spacing w:after="0" w:line="240" w:lineRule="auto"/>
              <w:ind w:left="457"/>
              <w:jc w:val="left"/>
              <w:rPr>
                <w:rFonts w:cstheme="minorHAnsi"/>
                <w:szCs w:val="24"/>
              </w:rPr>
            </w:pPr>
            <w:r w:rsidRPr="00901DA1">
              <w:rPr>
                <w:rFonts w:cstheme="minorHAnsi"/>
                <w:szCs w:val="24"/>
              </w:rPr>
              <w:t>finanšu piesaiste no projektiem</w:t>
            </w:r>
          </w:p>
        </w:tc>
        <w:tc>
          <w:tcPr>
            <w:tcW w:w="4148" w:type="dxa"/>
          </w:tcPr>
          <w:p w14:paraId="5D7CBDDA"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vienotas pieteikumu reģistrācijas sistēmas neesamība pirmsskolas izglītības ieguvei novadā;</w:t>
            </w:r>
          </w:p>
          <w:p w14:paraId="158C4245"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interneta pieslēguma jauda izglītības iestādēs;</w:t>
            </w:r>
          </w:p>
          <w:p w14:paraId="40D6FE06"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krasi atšķirīga izglītības iestāžu fiziskā vide;</w:t>
            </w:r>
          </w:p>
          <w:p w14:paraId="12DC056C"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atpūtas un rotaļu laukumi pie izglītības iestādēm;</w:t>
            </w:r>
          </w:p>
          <w:p w14:paraId="1DC8C086"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transporta loģistika – transporta vienību nepietiekamība, bērna ilgais ceļš uz skolu un uz mājām pēc skolas;</w:t>
            </w:r>
          </w:p>
          <w:p w14:paraId="398EA8AD"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apgrūtināta pieejamība interešu izglītībai;</w:t>
            </w:r>
          </w:p>
          <w:p w14:paraId="30E9C014"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sociāli emocionālā vide skolā;</w:t>
            </w:r>
          </w:p>
          <w:p w14:paraId="127A80D5"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izglītojošs darbs ar bērna ģimeni;</w:t>
            </w:r>
          </w:p>
          <w:p w14:paraId="00AD1C63"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pedagogu svešvalodu zināšanas;</w:t>
            </w:r>
          </w:p>
          <w:p w14:paraId="0C26AD80"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skolotāja profesijas prestiža trūkums;</w:t>
            </w:r>
          </w:p>
          <w:p w14:paraId="42DACF6F"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skolotāju prasmes informāciju tehnoloģiju pielietojumā;</w:t>
            </w:r>
          </w:p>
          <w:p w14:paraId="5F54A2B0"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nav atbilstošas motivējošas sistēmas pedagogiem;</w:t>
            </w:r>
          </w:p>
          <w:p w14:paraId="4CF21580"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mūsdienām atbilstošs materiāli tehniskais nodrošinājums;</w:t>
            </w:r>
          </w:p>
          <w:p w14:paraId="7E2FA7FD"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nepietiekama pieejamība atbalsta personālam: logopēdam, psihologam, karjeras konsultantam, speciālajam pedagogam, sociālajam pedagogam;</w:t>
            </w:r>
          </w:p>
          <w:p w14:paraId="054C829C"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68% pedagogu uzskata, ka ir jāuzlabo prasmes strādāt ar bērniem, kuriem ir nepieciešami īpaši atbalsta pasākumi;</w:t>
            </w:r>
          </w:p>
          <w:p w14:paraId="633B4B26"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savstarpējā sadarbība starp izglītības iestādēm;</w:t>
            </w:r>
          </w:p>
          <w:p w14:paraId="74BEDEA6"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 xml:space="preserve">sava darba plānošanas prasmes; </w:t>
            </w:r>
          </w:p>
          <w:p w14:paraId="59706B15"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ēku infrastruktūra;</w:t>
            </w:r>
          </w:p>
          <w:p w14:paraId="48C8EA4E" w14:textId="77777777" w:rsidR="002654DD" w:rsidRPr="005223CC" w:rsidRDefault="002654DD" w:rsidP="007B27CE">
            <w:pPr>
              <w:pStyle w:val="Sarakstarindkopa"/>
              <w:numPr>
                <w:ilvl w:val="0"/>
                <w:numId w:val="7"/>
              </w:numPr>
              <w:spacing w:after="0" w:line="240" w:lineRule="auto"/>
              <w:ind w:left="457"/>
              <w:jc w:val="left"/>
              <w:rPr>
                <w:rFonts w:cstheme="minorHAnsi"/>
                <w:szCs w:val="24"/>
              </w:rPr>
            </w:pPr>
            <w:r w:rsidRPr="005223CC">
              <w:rPr>
                <w:rFonts w:cstheme="minorHAnsi"/>
                <w:szCs w:val="24"/>
              </w:rPr>
              <w:t>problēmu savlaicīga identificēšana</w:t>
            </w:r>
          </w:p>
        </w:tc>
      </w:tr>
    </w:tbl>
    <w:p w14:paraId="2AC72BD2" w14:textId="77777777" w:rsidR="002654DD" w:rsidRDefault="002654DD" w:rsidP="002654DD">
      <w:r>
        <w:br w:type="page"/>
      </w:r>
    </w:p>
    <w:tbl>
      <w:tblPr>
        <w:tblStyle w:val="Manatabula"/>
        <w:tblW w:w="0" w:type="auto"/>
        <w:tblLook w:val="04A0" w:firstRow="1" w:lastRow="0" w:firstColumn="1" w:lastColumn="0" w:noHBand="0" w:noVBand="1"/>
      </w:tblPr>
      <w:tblGrid>
        <w:gridCol w:w="4148"/>
        <w:gridCol w:w="4148"/>
      </w:tblGrid>
      <w:tr w:rsidR="002654DD" w:rsidRPr="001B6927" w14:paraId="1F5F5551" w14:textId="77777777" w:rsidTr="007B27CE">
        <w:trPr>
          <w:cnfStyle w:val="100000000000" w:firstRow="1" w:lastRow="0" w:firstColumn="0" w:lastColumn="0" w:oddVBand="0" w:evenVBand="0" w:oddHBand="0" w:evenHBand="0" w:firstRowFirstColumn="0" w:firstRowLastColumn="0" w:lastRowFirstColumn="0" w:lastRowLastColumn="0"/>
        </w:trPr>
        <w:tc>
          <w:tcPr>
            <w:tcW w:w="4148" w:type="dxa"/>
          </w:tcPr>
          <w:p w14:paraId="35E8D3FB" w14:textId="77777777" w:rsidR="002654DD" w:rsidRPr="001B6927" w:rsidRDefault="002654DD" w:rsidP="007B27CE">
            <w:pPr>
              <w:ind w:firstLine="0"/>
              <w:jc w:val="left"/>
              <w:rPr>
                <w:szCs w:val="24"/>
              </w:rPr>
            </w:pPr>
            <w:r w:rsidRPr="001B6927">
              <w:rPr>
                <w:szCs w:val="24"/>
              </w:rPr>
              <w:lastRenderedPageBreak/>
              <w:t>IESPĒJAS</w:t>
            </w:r>
          </w:p>
        </w:tc>
        <w:tc>
          <w:tcPr>
            <w:tcW w:w="4148" w:type="dxa"/>
          </w:tcPr>
          <w:p w14:paraId="401922F8" w14:textId="77777777" w:rsidR="002654DD" w:rsidRPr="001B6927" w:rsidRDefault="002654DD" w:rsidP="007B27CE">
            <w:pPr>
              <w:ind w:firstLine="0"/>
              <w:jc w:val="left"/>
              <w:rPr>
                <w:szCs w:val="24"/>
              </w:rPr>
            </w:pPr>
            <w:r w:rsidRPr="001B6927">
              <w:rPr>
                <w:szCs w:val="24"/>
              </w:rPr>
              <w:t>DRAUDI</w:t>
            </w:r>
          </w:p>
        </w:tc>
      </w:tr>
      <w:tr w:rsidR="002654DD" w:rsidRPr="005223CC" w14:paraId="3D4DDA81" w14:textId="77777777" w:rsidTr="007B27CE">
        <w:tc>
          <w:tcPr>
            <w:tcW w:w="4148" w:type="dxa"/>
          </w:tcPr>
          <w:p w14:paraId="2758DA5F"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kompetencēs balstīta izglītības procesa realizācija izglītības iestādēs;</w:t>
            </w:r>
          </w:p>
          <w:p w14:paraId="16BE2F1A"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lokālo resursu (notikumu, cilvēku, personību, uzņēmumu, dabas un kultūras objektu) iekļaušana izglītības procesā;</w:t>
            </w:r>
          </w:p>
          <w:p w14:paraId="1921C1F4"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Pr>
                <w:rFonts w:cstheme="minorHAnsi"/>
                <w:szCs w:val="24"/>
              </w:rPr>
              <w:t xml:space="preserve">ārējo pakalpojumu izmantošana </w:t>
            </w:r>
            <w:r w:rsidRPr="00901DA1">
              <w:rPr>
                <w:rFonts w:cstheme="minorHAnsi"/>
                <w:szCs w:val="24"/>
              </w:rPr>
              <w:t>izglītības procesā</w:t>
            </w:r>
            <w:r>
              <w:rPr>
                <w:rFonts w:cstheme="minorHAnsi"/>
                <w:szCs w:val="24"/>
              </w:rPr>
              <w:t>;</w:t>
            </w:r>
          </w:p>
          <w:p w14:paraId="3F1A6863"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pedagoģiskā personāla izglītotība un spēja izglītot citus savas nozares speciālistus;</w:t>
            </w:r>
          </w:p>
          <w:p w14:paraId="73236106"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pedagogu motivācijas sistēmas pilnveidošana;</w:t>
            </w:r>
          </w:p>
          <w:p w14:paraId="2F4E12D3"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efektīva starpinstitucionālā sadarbība;</w:t>
            </w:r>
          </w:p>
          <w:p w14:paraId="6134F501"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pilnvērtīgāka vecāku iesaistīšana izglītības procesa realizācijā;</w:t>
            </w:r>
          </w:p>
          <w:p w14:paraId="47A804B9"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vecāku izglītošana pedagoģijas jautājumos;</w:t>
            </w:r>
          </w:p>
          <w:p w14:paraId="13CA137D"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atbalsta centra ģimenēm izveidošana;</w:t>
            </w:r>
          </w:p>
          <w:p w14:paraId="4A5A5390"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novada izglītības iestāžu popularizēšana Latvijas mērogā;</w:t>
            </w:r>
          </w:p>
          <w:p w14:paraId="06449B26"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Gulbenes novada vidusskolas izaugsme par Latvijas nozīmes vidusskolu;</w:t>
            </w:r>
          </w:p>
          <w:p w14:paraId="1100C07F"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lielāka pašvaldības iesaiste izglītības procesu nodrošināšanā;</w:t>
            </w:r>
          </w:p>
          <w:p w14:paraId="64E58ABF"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atbalsta sistēmas izveidošana speciālās izglītības jautājumos;</w:t>
            </w:r>
          </w:p>
          <w:p w14:paraId="5508AD95"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izglītojamo pārvadājamu loģistikas pilnveide;</w:t>
            </w:r>
          </w:p>
          <w:p w14:paraId="48F8120F" w14:textId="77777777" w:rsidR="002654DD" w:rsidRPr="00901DA1" w:rsidRDefault="002654DD" w:rsidP="007B27CE">
            <w:pPr>
              <w:pStyle w:val="Sarakstarindkopa"/>
              <w:numPr>
                <w:ilvl w:val="0"/>
                <w:numId w:val="8"/>
              </w:numPr>
              <w:spacing w:after="0" w:line="240" w:lineRule="auto"/>
              <w:ind w:left="457"/>
              <w:jc w:val="left"/>
              <w:rPr>
                <w:rFonts w:cstheme="minorHAnsi"/>
                <w:szCs w:val="24"/>
              </w:rPr>
            </w:pPr>
            <w:r w:rsidRPr="00901DA1">
              <w:rPr>
                <w:rFonts w:cstheme="minorHAnsi"/>
                <w:szCs w:val="24"/>
              </w:rPr>
              <w:t>izglītības kvalitātes monitoringa</w:t>
            </w:r>
            <w:r>
              <w:rPr>
                <w:rFonts w:cstheme="minorHAnsi"/>
                <w:szCs w:val="24"/>
              </w:rPr>
              <w:t xml:space="preserve"> datu apkopošana un analīze</w:t>
            </w:r>
          </w:p>
        </w:tc>
        <w:tc>
          <w:tcPr>
            <w:tcW w:w="4148" w:type="dxa"/>
          </w:tcPr>
          <w:p w14:paraId="6FD9969F"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pedagogu motivācijas trūkums izaugsmei;</w:t>
            </w:r>
          </w:p>
          <w:p w14:paraId="0974556A"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skolotāju “izdegšana”;</w:t>
            </w:r>
          </w:p>
          <w:p w14:paraId="4EFD7C87"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pedagogu sociāli emocionālā stāvokļa pasliktināšanās;</w:t>
            </w:r>
          </w:p>
          <w:p w14:paraId="6D9F29A5"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zems skolotāju profesionālā komforta līmenis;</w:t>
            </w:r>
          </w:p>
          <w:p w14:paraId="0E0DA0A5"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nespēja uzņemt bērnus pirmsskolas izglītības iestādēs pilsētā;</w:t>
            </w:r>
          </w:p>
          <w:p w14:paraId="3BD89D9A"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demogrāfiskā</w:t>
            </w:r>
            <w:r>
              <w:rPr>
                <w:rFonts w:cstheme="minorHAnsi"/>
                <w:szCs w:val="24"/>
              </w:rPr>
              <w:t>s</w:t>
            </w:r>
            <w:r w:rsidRPr="00901DA1">
              <w:rPr>
                <w:rFonts w:cstheme="minorHAnsi"/>
                <w:szCs w:val="24"/>
              </w:rPr>
              <w:t xml:space="preserve"> situācijas ietekme uz izglītības iestāžu piepildījumu;</w:t>
            </w:r>
          </w:p>
          <w:p w14:paraId="0022F79D"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zems jauno speciālistu īpatsvars;</w:t>
            </w:r>
          </w:p>
          <w:p w14:paraId="5881ED45"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tendence pieaugt skolotāju vidējam vecumam;</w:t>
            </w:r>
          </w:p>
          <w:p w14:paraId="0B78427E"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nemotivējošs atalgojums, salīdzinot ar citām nozarēm Latvijā;</w:t>
            </w:r>
          </w:p>
          <w:p w14:paraId="1F9B9625"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kvalificētu darbinieku aizplūšana uz labāk apmaksātām darba vietām;</w:t>
            </w:r>
          </w:p>
          <w:p w14:paraId="2EDBD006"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sabiedrības viedoklis, ka rezultāti valsts pārbaudes darbos viennozīmīgi nosaka izglītības kvalitāti izglītības iestādē;</w:t>
            </w:r>
          </w:p>
          <w:p w14:paraId="41C85411" w14:textId="77777777" w:rsidR="002654DD" w:rsidRPr="00901DA1" w:rsidRDefault="002654DD" w:rsidP="007B27CE">
            <w:pPr>
              <w:pStyle w:val="Sarakstarindkopa"/>
              <w:numPr>
                <w:ilvl w:val="0"/>
                <w:numId w:val="9"/>
              </w:numPr>
              <w:spacing w:after="0" w:line="240" w:lineRule="auto"/>
              <w:ind w:left="418"/>
              <w:jc w:val="left"/>
              <w:rPr>
                <w:rFonts w:cstheme="minorHAnsi"/>
                <w:szCs w:val="24"/>
              </w:rPr>
            </w:pPr>
            <w:r w:rsidRPr="00901DA1">
              <w:rPr>
                <w:rFonts w:cstheme="minorHAnsi"/>
                <w:szCs w:val="24"/>
              </w:rPr>
              <w:t>apvienotās grupas pirmsskolās un apvienotās klases skolās</w:t>
            </w:r>
          </w:p>
        </w:tc>
      </w:tr>
    </w:tbl>
    <w:p w14:paraId="424BC1D3" w14:textId="0FC763ED" w:rsidR="002654DD" w:rsidRDefault="002654DD">
      <w:pPr>
        <w:ind w:firstLine="0"/>
        <w:jc w:val="left"/>
        <w:sectPr w:rsidR="002654DD" w:rsidSect="002654DD">
          <w:pgSz w:w="11906" w:h="16838" w:code="9"/>
          <w:pgMar w:top="993" w:right="1800" w:bottom="1440" w:left="1800" w:header="708" w:footer="708" w:gutter="0"/>
          <w:cols w:space="708"/>
          <w:docGrid w:linePitch="360"/>
        </w:sectPr>
      </w:pPr>
    </w:p>
    <w:p w14:paraId="15683B2A" w14:textId="5F8839FF" w:rsidR="00FE03F9" w:rsidRDefault="00FE03F9" w:rsidP="007242E1">
      <w:pPr>
        <w:pStyle w:val="Virsraksts1"/>
      </w:pPr>
      <w:bookmarkStart w:id="84" w:name="_Toc61520348"/>
      <w:r>
        <w:lastRenderedPageBreak/>
        <w:t>III daļa</w:t>
      </w:r>
      <w:bookmarkEnd w:id="84"/>
    </w:p>
    <w:p w14:paraId="5D518D2B" w14:textId="1B43DC54" w:rsidR="005223CC" w:rsidRDefault="007242E1" w:rsidP="007242E1">
      <w:pPr>
        <w:pStyle w:val="Virsraksts1"/>
      </w:pPr>
      <w:bookmarkStart w:id="85" w:name="_Toc61520349"/>
      <w:r>
        <w:t>Rīcības plāns G</w:t>
      </w:r>
      <w:r w:rsidRPr="007242E1">
        <w:t>ulbenes novada izglītības attīstības plān</w:t>
      </w:r>
      <w:r w:rsidR="00C42DB7">
        <w:t>am</w:t>
      </w:r>
      <w:r w:rsidRPr="007242E1">
        <w:t xml:space="preserve"> 2021.–2025. </w:t>
      </w:r>
      <w:r>
        <w:t>g</w:t>
      </w:r>
      <w:r w:rsidRPr="007242E1">
        <w:t>adam</w:t>
      </w:r>
      <w:bookmarkEnd w:id="85"/>
      <w:r>
        <w:t xml:space="preserve"> </w:t>
      </w:r>
    </w:p>
    <w:p w14:paraId="257F510D" w14:textId="77777777" w:rsidR="00A90556" w:rsidRPr="00C42DB7" w:rsidRDefault="00A90556" w:rsidP="00A90556">
      <w:pPr>
        <w:pStyle w:val="Virsraksts2"/>
      </w:pPr>
      <w:bookmarkStart w:id="86" w:name="_Toc60776542"/>
      <w:bookmarkStart w:id="87" w:name="_Toc61338009"/>
      <w:bookmarkStart w:id="88" w:name="_Toc61460998"/>
      <w:bookmarkStart w:id="89" w:name="_Toc61519315"/>
      <w:bookmarkStart w:id="90" w:name="_Toc61519719"/>
      <w:bookmarkStart w:id="91" w:name="_Toc61520350"/>
      <w:bookmarkStart w:id="92" w:name="_Toc60776545"/>
      <w:bookmarkStart w:id="93" w:name="_Toc61338012"/>
      <w:r>
        <w:t>Pilnveidotā satura un pieejas īstenošana</w:t>
      </w:r>
      <w:bookmarkEnd w:id="86"/>
      <w:bookmarkEnd w:id="87"/>
      <w:bookmarkEnd w:id="88"/>
      <w:bookmarkEnd w:id="89"/>
      <w:bookmarkEnd w:id="90"/>
      <w:bookmarkEnd w:id="91"/>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A90556" w:rsidRPr="00AF16D7" w14:paraId="10333EAC" w14:textId="77777777" w:rsidTr="00817CA6">
        <w:tc>
          <w:tcPr>
            <w:tcW w:w="3488" w:type="dxa"/>
            <w:gridSpan w:val="2"/>
            <w:shd w:val="clear" w:color="auto" w:fill="BDD6EE" w:themeFill="accent5" w:themeFillTint="66"/>
          </w:tcPr>
          <w:p w14:paraId="205532E5" w14:textId="77777777" w:rsidR="00A90556" w:rsidRPr="00AF16D7" w:rsidRDefault="00A90556" w:rsidP="0084043D">
            <w:pPr>
              <w:pStyle w:val="Virsraksts2"/>
              <w:rPr>
                <w:rFonts w:eastAsia="Calibri"/>
              </w:rPr>
            </w:pPr>
            <w:bookmarkStart w:id="94" w:name="_Toc61520351"/>
            <w:r w:rsidRPr="00AF16D7">
              <w:rPr>
                <w:rFonts w:eastAsia="Calibri"/>
              </w:rPr>
              <w:t>1. Rīcības virziens (RV1)</w:t>
            </w:r>
            <w:bookmarkEnd w:id="94"/>
          </w:p>
        </w:tc>
        <w:tc>
          <w:tcPr>
            <w:tcW w:w="10840" w:type="dxa"/>
            <w:gridSpan w:val="6"/>
            <w:shd w:val="clear" w:color="auto" w:fill="BDD6EE" w:themeFill="accent5" w:themeFillTint="66"/>
          </w:tcPr>
          <w:p w14:paraId="7F8E467E" w14:textId="77777777" w:rsidR="00A90556" w:rsidRPr="00AF16D7" w:rsidRDefault="00A90556" w:rsidP="0084043D">
            <w:pPr>
              <w:pStyle w:val="Virsraksts2"/>
              <w:rPr>
                <w:rFonts w:eastAsia="Calibri"/>
              </w:rPr>
            </w:pPr>
            <w:bookmarkStart w:id="95" w:name="_Toc61520352"/>
            <w:r w:rsidRPr="00AF16D7">
              <w:rPr>
                <w:rFonts w:eastAsia="Calibri"/>
              </w:rPr>
              <w:t>Pilnveidotā satura un pieejas īstenošana</w:t>
            </w:r>
            <w:bookmarkEnd w:id="95"/>
            <w:r w:rsidRPr="00AF16D7">
              <w:rPr>
                <w:rFonts w:eastAsia="Calibri"/>
              </w:rPr>
              <w:t> </w:t>
            </w:r>
          </w:p>
        </w:tc>
      </w:tr>
      <w:tr w:rsidR="00A90556" w:rsidRPr="00AF16D7" w14:paraId="08827CBA" w14:textId="77777777" w:rsidTr="0084043D">
        <w:trPr>
          <w:gridAfter w:val="1"/>
          <w:wAfter w:w="25" w:type="dxa"/>
        </w:trPr>
        <w:tc>
          <w:tcPr>
            <w:tcW w:w="662" w:type="dxa"/>
            <w:vAlign w:val="center"/>
          </w:tcPr>
          <w:p w14:paraId="18F7F95E" w14:textId="77777777" w:rsidR="00A90556" w:rsidRPr="00AF16D7" w:rsidRDefault="00A90556" w:rsidP="0084043D">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7C265D6B" w14:textId="77777777" w:rsidR="00A90556" w:rsidRPr="00AF16D7" w:rsidRDefault="00A90556" w:rsidP="0084043D">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66DABCA4" w14:textId="77777777" w:rsidR="00A90556" w:rsidRPr="00AF16D7" w:rsidRDefault="00A90556" w:rsidP="0084043D">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7083D9A2" w14:textId="77777777" w:rsidR="00A90556" w:rsidRPr="00AF16D7" w:rsidRDefault="00A90556" w:rsidP="0084043D">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0D4117F0" w14:textId="77777777" w:rsidR="00A90556" w:rsidRPr="005D52A1" w:rsidRDefault="00A90556" w:rsidP="0084043D">
            <w:pPr>
              <w:spacing w:after="0" w:line="240" w:lineRule="auto"/>
              <w:ind w:firstLine="0"/>
              <w:jc w:val="left"/>
              <w:rPr>
                <w:rFonts w:ascii="Times New Roman" w:eastAsia="Calibri" w:hAnsi="Times New Roman" w:cs="Times New Roman"/>
                <w:b/>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153FFDE0" w14:textId="77777777" w:rsidR="00A90556" w:rsidRPr="00AF16D7" w:rsidRDefault="00A90556" w:rsidP="0084043D">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52FB29E1" w14:textId="77777777" w:rsidR="00A90556" w:rsidRPr="00AF16D7" w:rsidRDefault="00A90556" w:rsidP="0084043D">
            <w:pPr>
              <w:spacing w:after="0" w:line="240" w:lineRule="auto"/>
              <w:ind w:hanging="10"/>
              <w:jc w:val="left"/>
              <w:rPr>
                <w:rFonts w:ascii="Times New Roman" w:eastAsia="Calibri" w:hAnsi="Times New Roman" w:cs="Times New Roman"/>
                <w:b/>
                <w:bCs/>
                <w:sz w:val="22"/>
              </w:rPr>
            </w:pPr>
            <w:r w:rsidRPr="00AF16D7">
              <w:rPr>
                <w:rFonts w:ascii="Times New Roman" w:eastAsia="Calibri" w:hAnsi="Times New Roman" w:cs="Times New Roman"/>
                <w:b/>
                <w:bCs/>
                <w:sz w:val="22"/>
              </w:rPr>
              <w:t>Izpildes termiņš</w:t>
            </w:r>
          </w:p>
        </w:tc>
      </w:tr>
      <w:tr w:rsidR="00A90556" w:rsidRPr="00AF16D7" w14:paraId="27CADD1F" w14:textId="77777777" w:rsidTr="00817CA6">
        <w:tc>
          <w:tcPr>
            <w:tcW w:w="3488" w:type="dxa"/>
            <w:gridSpan w:val="2"/>
            <w:shd w:val="clear" w:color="auto" w:fill="BDD6EE" w:themeFill="accent5" w:themeFillTint="66"/>
          </w:tcPr>
          <w:p w14:paraId="10F792D6"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04C8D61E"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Izveidot atbalsta sistēmu pedagogiem pilnveidotā satura un pieejas izglītības procesa īstenošanai</w:t>
            </w:r>
          </w:p>
        </w:tc>
      </w:tr>
      <w:tr w:rsidR="00A90556" w:rsidRPr="00AF16D7" w14:paraId="24A81C1C" w14:textId="77777777" w:rsidTr="0084043D">
        <w:trPr>
          <w:gridAfter w:val="1"/>
          <w:wAfter w:w="25" w:type="dxa"/>
        </w:trPr>
        <w:tc>
          <w:tcPr>
            <w:tcW w:w="662" w:type="dxa"/>
          </w:tcPr>
          <w:p w14:paraId="2C91A5C9" w14:textId="77777777" w:rsidR="00A90556" w:rsidRPr="00AF16D7" w:rsidRDefault="00A90556" w:rsidP="0084043D">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6A91DA59"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sz w:val="22"/>
              </w:rPr>
              <w:t xml:space="preserve">Datu ieguve un analīze par </w:t>
            </w:r>
            <w:r w:rsidRPr="00AF16D7">
              <w:rPr>
                <w:rFonts w:ascii="Times New Roman" w:eastAsia="Calibri" w:hAnsi="Times New Roman" w:cs="Times New Roman"/>
                <w:bCs/>
                <w:iCs/>
                <w:sz w:val="22"/>
              </w:rPr>
              <w:t>pedagogiem aktuālām profesionālās</w:t>
            </w:r>
          </w:p>
          <w:p w14:paraId="7872695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Cs/>
                <w:sz w:val="22"/>
              </w:rPr>
              <w:t>pilnveides tēmām</w:t>
            </w:r>
          </w:p>
        </w:tc>
        <w:tc>
          <w:tcPr>
            <w:tcW w:w="3176" w:type="dxa"/>
            <w:shd w:val="clear" w:color="auto" w:fill="auto"/>
          </w:tcPr>
          <w:p w14:paraId="5840F73D" w14:textId="77777777" w:rsidR="00A90556" w:rsidRPr="00AF16D7" w:rsidRDefault="00A90556" w:rsidP="0084043D">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sz w:val="22"/>
              </w:rPr>
              <w:t>Apzinātas pedagogu profesionālās pilnveides vajadzības</w:t>
            </w:r>
          </w:p>
        </w:tc>
        <w:tc>
          <w:tcPr>
            <w:tcW w:w="3592" w:type="dxa"/>
          </w:tcPr>
          <w:p w14:paraId="4F59D31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Aptaujā piedalījušies vismaz 80%</w:t>
            </w:r>
          </w:p>
        </w:tc>
        <w:tc>
          <w:tcPr>
            <w:tcW w:w="1138" w:type="dxa"/>
            <w:shd w:val="clear" w:color="auto" w:fill="auto"/>
          </w:tcPr>
          <w:p w14:paraId="440359AB"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F93BFD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7232DF29"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A90556" w:rsidRPr="00AF16D7" w14:paraId="24A241FE" w14:textId="77777777" w:rsidTr="0084043D">
        <w:trPr>
          <w:gridAfter w:val="1"/>
          <w:wAfter w:w="25" w:type="dxa"/>
          <w:trHeight w:val="58"/>
        </w:trPr>
        <w:tc>
          <w:tcPr>
            <w:tcW w:w="662" w:type="dxa"/>
          </w:tcPr>
          <w:p w14:paraId="604B2D85" w14:textId="77777777" w:rsidR="00A90556" w:rsidRPr="00AF16D7" w:rsidRDefault="00A90556" w:rsidP="0084043D">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3F1E2EDE"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Profesionālo pilnveides programmu īstenošana </w:t>
            </w:r>
          </w:p>
        </w:tc>
        <w:tc>
          <w:tcPr>
            <w:tcW w:w="3176" w:type="dxa"/>
            <w:vMerge w:val="restart"/>
            <w:shd w:val="clear" w:color="auto" w:fill="auto"/>
          </w:tcPr>
          <w:p w14:paraId="03F8D58A"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Izveidota vienota izpratne un nostiprināta prasme īstenot pilnveidoto mācību saturu un pieeju</w:t>
            </w:r>
          </w:p>
        </w:tc>
        <w:tc>
          <w:tcPr>
            <w:tcW w:w="3592" w:type="dxa"/>
          </w:tcPr>
          <w:p w14:paraId="7C24CF45" w14:textId="77777777" w:rsidR="00A90556" w:rsidRPr="00BB477A" w:rsidRDefault="00A90556" w:rsidP="002F042E">
            <w:pPr>
              <w:pStyle w:val="Sarakstarindkopa"/>
              <w:numPr>
                <w:ilvl w:val="0"/>
                <w:numId w:val="56"/>
              </w:numPr>
              <w:spacing w:after="0" w:line="240" w:lineRule="auto"/>
              <w:ind w:left="344"/>
              <w:jc w:val="left"/>
              <w:rPr>
                <w:rFonts w:ascii="Times New Roman" w:hAnsi="Times New Roman"/>
                <w:bCs/>
                <w:iCs/>
                <w:sz w:val="22"/>
              </w:rPr>
            </w:pPr>
            <w:r w:rsidRPr="00BB477A">
              <w:rPr>
                <w:rFonts w:ascii="Times New Roman" w:hAnsi="Times New Roman"/>
                <w:bCs/>
                <w:iCs/>
                <w:sz w:val="22"/>
              </w:rPr>
              <w:t>Īstenotas 1-2 kursu tēmas katrā izglītības iestādē atbilstoši iestādes prioritātei</w:t>
            </w:r>
          </w:p>
          <w:p w14:paraId="2B30767D" w14:textId="77777777" w:rsidR="00A90556" w:rsidRPr="00AF16D7" w:rsidRDefault="00A90556" w:rsidP="00BB477A">
            <w:pPr>
              <w:spacing w:after="0" w:line="240" w:lineRule="auto"/>
              <w:ind w:left="344" w:firstLine="0"/>
              <w:jc w:val="center"/>
              <w:rPr>
                <w:rFonts w:ascii="Times New Roman" w:eastAsia="Calibri" w:hAnsi="Times New Roman" w:cs="Times New Roman"/>
                <w:bCs/>
                <w:iCs/>
                <w:sz w:val="22"/>
              </w:rPr>
            </w:pPr>
          </w:p>
          <w:p w14:paraId="7D3E6CF4" w14:textId="77777777" w:rsidR="00A90556" w:rsidRPr="00BB477A" w:rsidRDefault="00A90556" w:rsidP="002F042E">
            <w:pPr>
              <w:pStyle w:val="Sarakstarindkopa"/>
              <w:numPr>
                <w:ilvl w:val="0"/>
                <w:numId w:val="56"/>
              </w:numPr>
              <w:spacing w:after="0" w:line="240" w:lineRule="auto"/>
              <w:ind w:left="344"/>
              <w:jc w:val="left"/>
              <w:rPr>
                <w:rFonts w:ascii="Times New Roman" w:hAnsi="Times New Roman"/>
                <w:bCs/>
                <w:iCs/>
                <w:sz w:val="22"/>
              </w:rPr>
            </w:pPr>
            <w:r w:rsidRPr="00BB477A">
              <w:rPr>
                <w:rFonts w:ascii="Times New Roman" w:hAnsi="Times New Roman"/>
                <w:bCs/>
                <w:iCs/>
                <w:sz w:val="22"/>
              </w:rPr>
              <w:t>Īstenotas 1-2 kursu tēmas novada skolotājiem atbilstoši novada prioritātei</w:t>
            </w:r>
          </w:p>
          <w:p w14:paraId="5EE6BAC9" w14:textId="77777777" w:rsidR="00A90556" w:rsidRPr="00AF16D7" w:rsidRDefault="00A90556" w:rsidP="00BB477A">
            <w:pPr>
              <w:spacing w:after="0" w:line="240" w:lineRule="auto"/>
              <w:ind w:left="344" w:firstLine="0"/>
              <w:jc w:val="center"/>
              <w:rPr>
                <w:rFonts w:ascii="Times New Roman" w:eastAsia="Calibri" w:hAnsi="Times New Roman" w:cs="Times New Roman"/>
                <w:bCs/>
                <w:iCs/>
                <w:sz w:val="22"/>
              </w:rPr>
            </w:pPr>
          </w:p>
          <w:p w14:paraId="54988B75" w14:textId="77777777" w:rsidR="00A90556" w:rsidRPr="00BB477A" w:rsidRDefault="00A90556" w:rsidP="002F042E">
            <w:pPr>
              <w:pStyle w:val="Sarakstarindkopa"/>
              <w:numPr>
                <w:ilvl w:val="0"/>
                <w:numId w:val="56"/>
              </w:numPr>
              <w:spacing w:after="0" w:line="240" w:lineRule="auto"/>
              <w:ind w:left="344"/>
              <w:jc w:val="left"/>
              <w:rPr>
                <w:rFonts w:ascii="Times New Roman" w:hAnsi="Times New Roman"/>
                <w:bCs/>
                <w:iCs/>
                <w:sz w:val="22"/>
              </w:rPr>
            </w:pPr>
            <w:r w:rsidRPr="00BB477A">
              <w:rPr>
                <w:rFonts w:ascii="Times New Roman" w:hAnsi="Times New Roman"/>
                <w:bCs/>
                <w:iCs/>
                <w:sz w:val="22"/>
              </w:rPr>
              <w:t>Īstenotas 1-2 tēmas mācību priekšmetu skolotājiem atbilstoši jomas prioritātei</w:t>
            </w:r>
          </w:p>
          <w:p w14:paraId="7B2AEA8E" w14:textId="77777777" w:rsidR="00A90556" w:rsidRPr="00AF16D7" w:rsidRDefault="00A90556" w:rsidP="00BB477A">
            <w:pPr>
              <w:spacing w:after="0" w:line="240" w:lineRule="auto"/>
              <w:ind w:left="344" w:firstLine="0"/>
              <w:jc w:val="left"/>
              <w:rPr>
                <w:rFonts w:ascii="Times New Roman" w:eastAsia="Calibri" w:hAnsi="Times New Roman" w:cs="Times New Roman"/>
                <w:bCs/>
                <w:iCs/>
                <w:sz w:val="22"/>
              </w:rPr>
            </w:pPr>
          </w:p>
          <w:p w14:paraId="38754EBC" w14:textId="77777777" w:rsidR="00A90556" w:rsidRPr="00BB477A" w:rsidRDefault="00A90556" w:rsidP="002F042E">
            <w:pPr>
              <w:pStyle w:val="Sarakstarindkopa"/>
              <w:numPr>
                <w:ilvl w:val="0"/>
                <w:numId w:val="56"/>
              </w:numPr>
              <w:spacing w:after="0" w:line="240" w:lineRule="auto"/>
              <w:ind w:left="344"/>
              <w:jc w:val="left"/>
              <w:rPr>
                <w:rFonts w:ascii="Times New Roman" w:hAnsi="Times New Roman"/>
                <w:bCs/>
                <w:iCs/>
                <w:sz w:val="22"/>
              </w:rPr>
            </w:pPr>
            <w:r w:rsidRPr="00BB477A">
              <w:rPr>
                <w:rFonts w:ascii="Times New Roman" w:hAnsi="Times New Roman"/>
                <w:bCs/>
                <w:iCs/>
                <w:sz w:val="22"/>
              </w:rPr>
              <w:t>Īstenotas 1-2 tēmas izglītības iestāžu vadītājiem atbilstoši novada prioritātei</w:t>
            </w:r>
          </w:p>
        </w:tc>
        <w:tc>
          <w:tcPr>
            <w:tcW w:w="1138" w:type="dxa"/>
            <w:shd w:val="clear" w:color="auto" w:fill="auto"/>
          </w:tcPr>
          <w:p w14:paraId="075A5399"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2F45CB22"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p w14:paraId="238E93D2"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p w14:paraId="2FC9A92B"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666BB434"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CED2A13"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173E60E"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164D880C"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3768E97C"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ED20B91"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6B12AB7D"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649D73E"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19D330AE"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tc>
        <w:tc>
          <w:tcPr>
            <w:tcW w:w="1661" w:type="dxa"/>
            <w:shd w:val="clear" w:color="auto" w:fill="auto"/>
          </w:tcPr>
          <w:p w14:paraId="55FF3DCE"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3BF2E35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7007B8AC"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7344904C"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2860B084"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20608A00"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329AF7DE"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7E23DFA1"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147177A"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5F5C840D"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7B42D3AA"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p>
          <w:p w14:paraId="4DBF2501"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Personālvadības nodaļa</w:t>
            </w:r>
          </w:p>
        </w:tc>
        <w:tc>
          <w:tcPr>
            <w:tcW w:w="1248" w:type="dxa"/>
            <w:shd w:val="clear" w:color="auto" w:fill="auto"/>
          </w:tcPr>
          <w:p w14:paraId="38FB8822"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A90556" w:rsidRPr="00AF16D7" w14:paraId="253F5E6A" w14:textId="77777777" w:rsidTr="0084043D">
        <w:trPr>
          <w:gridAfter w:val="1"/>
          <w:wAfter w:w="25" w:type="dxa"/>
        </w:trPr>
        <w:tc>
          <w:tcPr>
            <w:tcW w:w="662" w:type="dxa"/>
          </w:tcPr>
          <w:p w14:paraId="7FCA653E" w14:textId="77777777" w:rsidR="00A90556" w:rsidRPr="00AF16D7" w:rsidRDefault="00A90556" w:rsidP="0084043D">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129AEFAA" w14:textId="7E4945D0"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Refleksija par pilnveidoto mācību saturu</w:t>
            </w:r>
            <w:r w:rsidR="006D4E1B">
              <w:rPr>
                <w:rFonts w:ascii="Times New Roman" w:eastAsia="Calibri" w:hAnsi="Times New Roman" w:cs="Times New Roman"/>
                <w:bCs/>
                <w:sz w:val="22"/>
              </w:rPr>
              <w:t>,</w:t>
            </w:r>
            <w:r w:rsidRPr="00AF16D7">
              <w:rPr>
                <w:rFonts w:ascii="Times New Roman" w:eastAsia="Calibri" w:hAnsi="Times New Roman" w:cs="Times New Roman"/>
                <w:bCs/>
                <w:sz w:val="22"/>
              </w:rPr>
              <w:t xml:space="preserve"> pieeju un pēctecību</w:t>
            </w:r>
          </w:p>
          <w:p w14:paraId="5CE91536"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
                <w:iCs/>
                <w:sz w:val="22"/>
              </w:rPr>
              <w:lastRenderedPageBreak/>
              <w:t>(semināri, profesionālie forumi, mācīšanās kopā dažādos līmeņos, meistarklases, atklātās stundas, izbraukumi, starpskolu pasākumi, profesionālās sarunas, diskusijas, pedagogu mobilitātes kursi u.c.)</w:t>
            </w:r>
          </w:p>
        </w:tc>
        <w:tc>
          <w:tcPr>
            <w:tcW w:w="3176" w:type="dxa"/>
            <w:vMerge/>
            <w:shd w:val="clear" w:color="auto" w:fill="auto"/>
          </w:tcPr>
          <w:p w14:paraId="74DFAB41" w14:textId="77777777" w:rsidR="00A90556" w:rsidRPr="00AF16D7" w:rsidRDefault="00A90556" w:rsidP="0084043D">
            <w:pPr>
              <w:spacing w:after="0" w:line="240" w:lineRule="auto"/>
              <w:ind w:firstLine="0"/>
              <w:jc w:val="center"/>
              <w:rPr>
                <w:rFonts w:ascii="Times New Roman" w:eastAsia="Calibri" w:hAnsi="Times New Roman" w:cs="Times New Roman"/>
                <w:bCs/>
                <w:sz w:val="22"/>
              </w:rPr>
            </w:pPr>
          </w:p>
        </w:tc>
        <w:tc>
          <w:tcPr>
            <w:tcW w:w="3592" w:type="dxa"/>
          </w:tcPr>
          <w:p w14:paraId="43B9D95E" w14:textId="1A49868A" w:rsidR="00A90556" w:rsidRPr="00BB477A" w:rsidRDefault="00A90556" w:rsidP="002F042E">
            <w:pPr>
              <w:pStyle w:val="Sarakstarindkopa"/>
              <w:numPr>
                <w:ilvl w:val="0"/>
                <w:numId w:val="55"/>
              </w:numPr>
              <w:spacing w:after="0" w:line="240" w:lineRule="auto"/>
              <w:ind w:left="344"/>
              <w:jc w:val="left"/>
              <w:rPr>
                <w:rFonts w:ascii="Times New Roman" w:hAnsi="Times New Roman"/>
                <w:bCs/>
                <w:iCs/>
                <w:sz w:val="22"/>
              </w:rPr>
            </w:pPr>
            <w:r w:rsidRPr="00BB477A">
              <w:rPr>
                <w:rFonts w:ascii="Times New Roman" w:hAnsi="Times New Roman"/>
                <w:bCs/>
                <w:iCs/>
                <w:sz w:val="22"/>
              </w:rPr>
              <w:t>Vismaz 80% novada pedagogi ir iesaistījušies īstenotajās aktivitātes</w:t>
            </w:r>
          </w:p>
          <w:p w14:paraId="4BD4D59F" w14:textId="08F117FE" w:rsidR="00A90556" w:rsidRPr="00BB477A" w:rsidRDefault="00A90556" w:rsidP="002F042E">
            <w:pPr>
              <w:pStyle w:val="Sarakstarindkopa"/>
              <w:numPr>
                <w:ilvl w:val="0"/>
                <w:numId w:val="55"/>
              </w:numPr>
              <w:spacing w:after="0" w:line="240" w:lineRule="auto"/>
              <w:ind w:left="344"/>
              <w:jc w:val="left"/>
              <w:rPr>
                <w:rFonts w:ascii="Times New Roman" w:hAnsi="Times New Roman"/>
                <w:bCs/>
                <w:iCs/>
                <w:sz w:val="22"/>
              </w:rPr>
            </w:pPr>
            <w:r w:rsidRPr="00BB477A">
              <w:rPr>
                <w:rFonts w:ascii="Times New Roman" w:hAnsi="Times New Roman"/>
                <w:bCs/>
                <w:iCs/>
                <w:sz w:val="22"/>
              </w:rPr>
              <w:lastRenderedPageBreak/>
              <w:t>Anketēšanā iegūtie dati norāda uz procesa efektivitāti pedagoga izaugsmē</w:t>
            </w:r>
          </w:p>
          <w:p w14:paraId="3F1412DF" w14:textId="1CE969A9" w:rsidR="00A90556" w:rsidRPr="00BB477A" w:rsidRDefault="00A90556" w:rsidP="002F042E">
            <w:pPr>
              <w:pStyle w:val="Sarakstarindkopa"/>
              <w:numPr>
                <w:ilvl w:val="0"/>
                <w:numId w:val="55"/>
              </w:numPr>
              <w:spacing w:after="0" w:line="240" w:lineRule="auto"/>
              <w:ind w:left="344"/>
              <w:jc w:val="left"/>
              <w:rPr>
                <w:rFonts w:ascii="Times New Roman" w:hAnsi="Times New Roman"/>
                <w:bCs/>
                <w:iCs/>
                <w:sz w:val="22"/>
              </w:rPr>
            </w:pPr>
            <w:r w:rsidRPr="00BB477A">
              <w:rPr>
                <w:rFonts w:ascii="Times New Roman" w:hAnsi="Times New Roman"/>
                <w:bCs/>
                <w:iCs/>
                <w:sz w:val="22"/>
              </w:rPr>
              <w:t>Iestāžu vadības komandas iniciē pedagogu sadarbību starp skolām un pirmsskolām</w:t>
            </w:r>
          </w:p>
        </w:tc>
        <w:tc>
          <w:tcPr>
            <w:tcW w:w="1138" w:type="dxa"/>
            <w:shd w:val="clear" w:color="auto" w:fill="auto"/>
          </w:tcPr>
          <w:p w14:paraId="0024D440"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lastRenderedPageBreak/>
              <w:t>IP</w:t>
            </w:r>
          </w:p>
          <w:p w14:paraId="1FEF498F" w14:textId="77777777" w:rsidR="00A90556" w:rsidRPr="00AF16D7" w:rsidRDefault="00A90556" w:rsidP="0084043D">
            <w:pPr>
              <w:spacing w:after="200" w:line="276" w:lineRule="auto"/>
              <w:ind w:firstLine="0"/>
              <w:jc w:val="left"/>
              <w:rPr>
                <w:rFonts w:ascii="Times New Roman" w:eastAsia="Calibri" w:hAnsi="Times New Roman" w:cs="Times New Roman"/>
                <w:sz w:val="22"/>
              </w:rPr>
            </w:pPr>
          </w:p>
        </w:tc>
        <w:tc>
          <w:tcPr>
            <w:tcW w:w="1661" w:type="dxa"/>
            <w:shd w:val="clear" w:color="auto" w:fill="auto"/>
          </w:tcPr>
          <w:p w14:paraId="39E5B02B"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3BA432D8" w14:textId="77777777" w:rsidR="00A90556" w:rsidRPr="00AF16D7" w:rsidRDefault="00A90556" w:rsidP="0084043D">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A90556" w:rsidRPr="00AF16D7" w14:paraId="24D4949A" w14:textId="77777777" w:rsidTr="00817CA6">
        <w:tc>
          <w:tcPr>
            <w:tcW w:w="3488" w:type="dxa"/>
            <w:gridSpan w:val="2"/>
            <w:shd w:val="clear" w:color="auto" w:fill="BDD6EE" w:themeFill="accent5" w:themeFillTint="66"/>
          </w:tcPr>
          <w:p w14:paraId="0B15C919"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2. Uzdevums (U2)</w:t>
            </w:r>
          </w:p>
        </w:tc>
        <w:tc>
          <w:tcPr>
            <w:tcW w:w="10840" w:type="dxa"/>
            <w:gridSpan w:val="6"/>
            <w:shd w:val="clear" w:color="auto" w:fill="BDD6EE" w:themeFill="accent5" w:themeFillTint="66"/>
          </w:tcPr>
          <w:p w14:paraId="5DD08D96"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Īstenot audzināšanas procesu izglītības iestādē atbilstoši pilnveidotajam mācību saturam un pieejai</w:t>
            </w:r>
          </w:p>
        </w:tc>
      </w:tr>
      <w:tr w:rsidR="00A90556" w:rsidRPr="00AF16D7" w14:paraId="7381494B" w14:textId="77777777" w:rsidTr="0084043D">
        <w:trPr>
          <w:gridAfter w:val="1"/>
          <w:wAfter w:w="25" w:type="dxa"/>
          <w:trHeight w:val="304"/>
        </w:trPr>
        <w:tc>
          <w:tcPr>
            <w:tcW w:w="662" w:type="dxa"/>
          </w:tcPr>
          <w:p w14:paraId="0A559B02"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11286502"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par pedagogu izpratni un praktisko rīcību, audzināšanas jautājumus iekļaujot mācību saturā</w:t>
            </w:r>
          </w:p>
        </w:tc>
        <w:tc>
          <w:tcPr>
            <w:tcW w:w="3176" w:type="dxa"/>
            <w:shd w:val="clear" w:color="auto" w:fill="auto"/>
          </w:tcPr>
          <w:p w14:paraId="55B7C9ED" w14:textId="77777777" w:rsidR="00A90556" w:rsidRPr="00AF16D7" w:rsidRDefault="00A90556" w:rsidP="0084043D">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sz w:val="22"/>
              </w:rPr>
              <w:t>Apzinātas pedagogu vajadzības un izpratne par audzināšanu</w:t>
            </w:r>
          </w:p>
          <w:p w14:paraId="06CA7EE4"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sz w:val="22"/>
              </w:rPr>
              <w:t>kā izglītības procesa daļu</w:t>
            </w:r>
          </w:p>
        </w:tc>
        <w:tc>
          <w:tcPr>
            <w:tcW w:w="3592" w:type="dxa"/>
          </w:tcPr>
          <w:p w14:paraId="2172929F"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Aptaujā piedalījušies vismaz 80% </w:t>
            </w:r>
          </w:p>
        </w:tc>
        <w:tc>
          <w:tcPr>
            <w:tcW w:w="1138" w:type="dxa"/>
            <w:shd w:val="clear" w:color="auto" w:fill="auto"/>
          </w:tcPr>
          <w:p w14:paraId="436FB487"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2F6D85E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iestādes</w:t>
            </w:r>
          </w:p>
        </w:tc>
        <w:tc>
          <w:tcPr>
            <w:tcW w:w="1248" w:type="dxa"/>
            <w:shd w:val="clear" w:color="auto" w:fill="auto"/>
          </w:tcPr>
          <w:p w14:paraId="17B77146"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2021.</w:t>
            </w:r>
          </w:p>
        </w:tc>
      </w:tr>
      <w:tr w:rsidR="00A90556" w:rsidRPr="00AF16D7" w14:paraId="7734E86E" w14:textId="77777777" w:rsidTr="0084043D">
        <w:trPr>
          <w:gridAfter w:val="1"/>
          <w:wAfter w:w="25" w:type="dxa"/>
          <w:trHeight w:val="304"/>
        </w:trPr>
        <w:tc>
          <w:tcPr>
            <w:tcW w:w="662" w:type="dxa"/>
          </w:tcPr>
          <w:p w14:paraId="41E5AB4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2E94F90"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Pedagogu profesionālā pilnveide un/vai refleksija par audzināšanas procesa un vērtībizglītības īstenošanu mācību saturā</w:t>
            </w:r>
          </w:p>
        </w:tc>
        <w:tc>
          <w:tcPr>
            <w:tcW w:w="3176" w:type="dxa"/>
            <w:shd w:val="clear" w:color="auto" w:fill="auto"/>
          </w:tcPr>
          <w:p w14:paraId="6B9E0FB1" w14:textId="77777777" w:rsidR="00A90556" w:rsidRPr="00AF16D7" w:rsidRDefault="00A90556" w:rsidP="0084043D">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bCs/>
                <w:sz w:val="22"/>
              </w:rPr>
              <w:t xml:space="preserve">Izveidota vienota izpratne un nostiprināta prasme īstenot </w:t>
            </w:r>
            <w:r w:rsidRPr="00AF16D7">
              <w:rPr>
                <w:rFonts w:ascii="Times New Roman" w:eastAsia="Calibri" w:hAnsi="Times New Roman" w:cs="Times New Roman"/>
                <w:sz w:val="22"/>
              </w:rPr>
              <w:t>audzināšanu</w:t>
            </w:r>
          </w:p>
          <w:p w14:paraId="29CCE4F9"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sz w:val="22"/>
              </w:rPr>
              <w:t>kā izglītības procesa daļu</w:t>
            </w:r>
          </w:p>
        </w:tc>
        <w:tc>
          <w:tcPr>
            <w:tcW w:w="3592" w:type="dxa"/>
          </w:tcPr>
          <w:p w14:paraId="3478FF0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Īstenotajās aktivitātēs iesaistījušies vismaz 90% novada pedagoģisko darbinieku</w:t>
            </w:r>
          </w:p>
        </w:tc>
        <w:tc>
          <w:tcPr>
            <w:tcW w:w="1138" w:type="dxa"/>
            <w:shd w:val="clear" w:color="auto" w:fill="auto"/>
          </w:tcPr>
          <w:p w14:paraId="20DD39FD"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62067573"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iestādes</w:t>
            </w:r>
          </w:p>
        </w:tc>
        <w:tc>
          <w:tcPr>
            <w:tcW w:w="1248" w:type="dxa"/>
            <w:shd w:val="clear" w:color="auto" w:fill="auto"/>
          </w:tcPr>
          <w:p w14:paraId="2CD4B51D"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2022.</w:t>
            </w:r>
          </w:p>
        </w:tc>
      </w:tr>
      <w:tr w:rsidR="00A90556" w:rsidRPr="00AF16D7" w14:paraId="3D3F8D24" w14:textId="77777777" w:rsidTr="0084043D">
        <w:trPr>
          <w:gridAfter w:val="1"/>
          <w:wAfter w:w="25" w:type="dxa"/>
          <w:trHeight w:val="304"/>
        </w:trPr>
        <w:tc>
          <w:tcPr>
            <w:tcW w:w="662" w:type="dxa"/>
          </w:tcPr>
          <w:p w14:paraId="43C5CE6E"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168D1F37"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Vienotu audzināšanas darba virzienu noteikšana novadā</w:t>
            </w:r>
          </w:p>
        </w:tc>
        <w:tc>
          <w:tcPr>
            <w:tcW w:w="3176" w:type="dxa"/>
            <w:shd w:val="clear" w:color="auto" w:fill="auto"/>
          </w:tcPr>
          <w:p w14:paraId="3EF33EDF"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Vienota izpratne un rīcības, īstenojot noteiktos audzināšanas darba virzienus</w:t>
            </w:r>
          </w:p>
        </w:tc>
        <w:tc>
          <w:tcPr>
            <w:tcW w:w="3592" w:type="dxa"/>
          </w:tcPr>
          <w:p w14:paraId="14BFCC34"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Virzienu noteikšanā piedalījušās visas izglītības iestādes</w:t>
            </w:r>
          </w:p>
          <w:p w14:paraId="1D099C8B"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p>
        </w:tc>
        <w:tc>
          <w:tcPr>
            <w:tcW w:w="1138" w:type="dxa"/>
            <w:shd w:val="clear" w:color="auto" w:fill="auto"/>
          </w:tcPr>
          <w:p w14:paraId="14C73613"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39722582"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iestādes</w:t>
            </w:r>
          </w:p>
        </w:tc>
        <w:tc>
          <w:tcPr>
            <w:tcW w:w="1248" w:type="dxa"/>
            <w:shd w:val="clear" w:color="auto" w:fill="auto"/>
          </w:tcPr>
          <w:p w14:paraId="6B15C550"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2022.-2025.</w:t>
            </w:r>
          </w:p>
        </w:tc>
      </w:tr>
      <w:tr w:rsidR="00A90556" w:rsidRPr="00AF16D7" w14:paraId="70236FE2" w14:textId="77777777" w:rsidTr="0084043D">
        <w:tc>
          <w:tcPr>
            <w:tcW w:w="3488" w:type="dxa"/>
            <w:gridSpan w:val="2"/>
            <w:shd w:val="clear" w:color="auto" w:fill="DEEAF6"/>
          </w:tcPr>
          <w:p w14:paraId="4A167A51"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3. Uzdevums (U3)</w:t>
            </w:r>
          </w:p>
        </w:tc>
        <w:tc>
          <w:tcPr>
            <w:tcW w:w="10840" w:type="dxa"/>
            <w:gridSpan w:val="6"/>
            <w:shd w:val="clear" w:color="auto" w:fill="DEEAF6"/>
          </w:tcPr>
          <w:p w14:paraId="5B5F3FE7"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Veicināt pedagogu horizontālo karjeras izaugsmi</w:t>
            </w:r>
          </w:p>
        </w:tc>
      </w:tr>
      <w:tr w:rsidR="00A90556" w:rsidRPr="00AF16D7" w14:paraId="79BEE9AF" w14:textId="77777777" w:rsidTr="0084043D">
        <w:trPr>
          <w:gridAfter w:val="1"/>
          <w:wAfter w:w="25" w:type="dxa"/>
          <w:trHeight w:val="1128"/>
        </w:trPr>
        <w:tc>
          <w:tcPr>
            <w:tcW w:w="662" w:type="dxa"/>
          </w:tcPr>
          <w:p w14:paraId="1A8831AE"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75E6AE5C"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Pedagogu līdzdalība profesionālās pilnveides programmu izveidē un īstenošanā</w:t>
            </w:r>
          </w:p>
        </w:tc>
        <w:tc>
          <w:tcPr>
            <w:tcW w:w="3176" w:type="dxa"/>
            <w:vMerge w:val="restart"/>
            <w:shd w:val="clear" w:color="auto" w:fill="auto"/>
          </w:tcPr>
          <w:p w14:paraId="2DBBEA92"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Pedagogu pašīstenošanās,</w:t>
            </w:r>
          </w:p>
          <w:p w14:paraId="1D22B34A"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inovatīvi risinājumi mācību satura un pieejas īstenošanā</w:t>
            </w:r>
          </w:p>
        </w:tc>
        <w:tc>
          <w:tcPr>
            <w:tcW w:w="3592" w:type="dxa"/>
            <w:vMerge w:val="restart"/>
          </w:tcPr>
          <w:p w14:paraId="5744E5F6" w14:textId="0E499FEC" w:rsidR="00A90556" w:rsidRPr="00BB477A" w:rsidRDefault="00A90556" w:rsidP="002F042E">
            <w:pPr>
              <w:pStyle w:val="Sarakstarindkopa"/>
              <w:numPr>
                <w:ilvl w:val="0"/>
                <w:numId w:val="54"/>
              </w:numPr>
              <w:spacing w:after="0" w:line="240" w:lineRule="auto"/>
              <w:ind w:left="486"/>
              <w:jc w:val="left"/>
              <w:rPr>
                <w:rFonts w:ascii="Times New Roman" w:hAnsi="Times New Roman"/>
                <w:bCs/>
                <w:iCs/>
                <w:sz w:val="22"/>
              </w:rPr>
            </w:pPr>
            <w:r w:rsidRPr="00BB477A">
              <w:rPr>
                <w:rFonts w:ascii="Times New Roman" w:hAnsi="Times New Roman"/>
                <w:bCs/>
                <w:iCs/>
                <w:sz w:val="22"/>
              </w:rPr>
              <w:t>Iesaistīti vismaz 10 pedagogi</w:t>
            </w:r>
          </w:p>
          <w:p w14:paraId="09370488" w14:textId="1035DD5C" w:rsidR="00A90556" w:rsidRPr="00BB477A" w:rsidRDefault="00A90556" w:rsidP="002F042E">
            <w:pPr>
              <w:pStyle w:val="Sarakstarindkopa"/>
              <w:numPr>
                <w:ilvl w:val="0"/>
                <w:numId w:val="54"/>
              </w:numPr>
              <w:spacing w:after="0" w:line="240" w:lineRule="auto"/>
              <w:ind w:left="486"/>
              <w:jc w:val="left"/>
              <w:rPr>
                <w:rFonts w:ascii="Times New Roman" w:hAnsi="Times New Roman"/>
                <w:bCs/>
                <w:iCs/>
                <w:sz w:val="22"/>
              </w:rPr>
            </w:pPr>
            <w:r w:rsidRPr="00BB477A">
              <w:rPr>
                <w:rFonts w:ascii="Times New Roman" w:hAnsi="Times New Roman"/>
                <w:bCs/>
                <w:iCs/>
                <w:sz w:val="22"/>
              </w:rPr>
              <w:t>Izveidoti 2 autordarbi (metodiskais materiāls utml.)</w:t>
            </w:r>
          </w:p>
        </w:tc>
        <w:tc>
          <w:tcPr>
            <w:tcW w:w="1138" w:type="dxa"/>
            <w:vMerge w:val="restart"/>
            <w:shd w:val="clear" w:color="auto" w:fill="auto"/>
          </w:tcPr>
          <w:p w14:paraId="1EB59A0B"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37E35A29"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Pr>
                <w:rFonts w:ascii="Times New Roman" w:eastAsia="Calibri" w:hAnsi="Times New Roman" w:cs="Times New Roman"/>
                <w:bCs/>
                <w:iCs/>
                <w:sz w:val="22"/>
              </w:rPr>
              <w:t>I</w:t>
            </w:r>
            <w:r w:rsidRPr="00AF16D7">
              <w:rPr>
                <w:rFonts w:ascii="Times New Roman" w:eastAsia="Calibri" w:hAnsi="Times New Roman" w:cs="Times New Roman"/>
                <w:bCs/>
                <w:iCs/>
                <w:sz w:val="22"/>
              </w:rPr>
              <w:t>zglītības iestāde</w:t>
            </w:r>
          </w:p>
        </w:tc>
        <w:tc>
          <w:tcPr>
            <w:tcW w:w="1661" w:type="dxa"/>
            <w:vMerge w:val="restart"/>
            <w:shd w:val="clear" w:color="auto" w:fill="auto"/>
          </w:tcPr>
          <w:p w14:paraId="28069948"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2033367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p w14:paraId="67BCA4B4"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vMerge w:val="restart"/>
            <w:shd w:val="clear" w:color="auto" w:fill="auto"/>
          </w:tcPr>
          <w:p w14:paraId="4B077FCE"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A90556" w:rsidRPr="00AF16D7" w14:paraId="21828093" w14:textId="77777777" w:rsidTr="0084043D">
        <w:trPr>
          <w:gridAfter w:val="1"/>
          <w:wAfter w:w="25" w:type="dxa"/>
          <w:trHeight w:val="986"/>
        </w:trPr>
        <w:tc>
          <w:tcPr>
            <w:tcW w:w="662" w:type="dxa"/>
          </w:tcPr>
          <w:p w14:paraId="2C17D556"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9601A56"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Pētnieciskās darbības, metodisko materiālu izstrādes un aprobācijas veicināšana</w:t>
            </w:r>
          </w:p>
        </w:tc>
        <w:tc>
          <w:tcPr>
            <w:tcW w:w="3176" w:type="dxa"/>
            <w:vMerge/>
            <w:shd w:val="clear" w:color="auto" w:fill="auto"/>
            <w:vAlign w:val="center"/>
          </w:tcPr>
          <w:p w14:paraId="66DF23C4" w14:textId="77777777" w:rsidR="00A90556" w:rsidRPr="00AF16D7" w:rsidRDefault="00A90556" w:rsidP="0084043D">
            <w:pPr>
              <w:spacing w:after="0" w:line="240" w:lineRule="auto"/>
              <w:ind w:firstLine="0"/>
              <w:jc w:val="left"/>
              <w:rPr>
                <w:rFonts w:ascii="Times New Roman" w:eastAsia="Calibri" w:hAnsi="Times New Roman" w:cs="Times New Roman"/>
                <w:bCs/>
                <w:sz w:val="22"/>
              </w:rPr>
            </w:pPr>
          </w:p>
        </w:tc>
        <w:tc>
          <w:tcPr>
            <w:tcW w:w="3592" w:type="dxa"/>
            <w:vMerge/>
          </w:tcPr>
          <w:p w14:paraId="196BFDD5" w14:textId="77777777" w:rsidR="00A90556" w:rsidRPr="00AF16D7" w:rsidRDefault="00A90556" w:rsidP="0084043D">
            <w:pPr>
              <w:spacing w:after="0" w:line="240" w:lineRule="auto"/>
              <w:ind w:firstLine="0"/>
              <w:jc w:val="left"/>
              <w:rPr>
                <w:rFonts w:ascii="Times New Roman" w:eastAsia="Calibri" w:hAnsi="Times New Roman" w:cs="Times New Roman"/>
                <w:bCs/>
                <w:i/>
                <w:sz w:val="22"/>
              </w:rPr>
            </w:pPr>
          </w:p>
        </w:tc>
        <w:tc>
          <w:tcPr>
            <w:tcW w:w="1138" w:type="dxa"/>
            <w:vMerge/>
            <w:shd w:val="clear" w:color="auto" w:fill="auto"/>
          </w:tcPr>
          <w:p w14:paraId="5EF58FDF" w14:textId="77777777" w:rsidR="00A90556" w:rsidRPr="00AF16D7" w:rsidRDefault="00A90556" w:rsidP="0084043D">
            <w:pPr>
              <w:spacing w:after="0" w:line="240" w:lineRule="auto"/>
              <w:ind w:firstLine="0"/>
              <w:jc w:val="left"/>
              <w:rPr>
                <w:rFonts w:ascii="Times New Roman" w:eastAsia="Calibri" w:hAnsi="Times New Roman" w:cs="Times New Roman"/>
                <w:bCs/>
                <w:i/>
                <w:sz w:val="22"/>
              </w:rPr>
            </w:pPr>
          </w:p>
        </w:tc>
        <w:tc>
          <w:tcPr>
            <w:tcW w:w="1661" w:type="dxa"/>
            <w:vMerge/>
            <w:shd w:val="clear" w:color="auto" w:fill="auto"/>
          </w:tcPr>
          <w:p w14:paraId="0D9D4065" w14:textId="77777777" w:rsidR="00A90556" w:rsidRPr="00AF16D7" w:rsidRDefault="00A90556" w:rsidP="0084043D">
            <w:pPr>
              <w:spacing w:after="0" w:line="240" w:lineRule="auto"/>
              <w:ind w:firstLine="0"/>
              <w:jc w:val="left"/>
              <w:rPr>
                <w:rFonts w:ascii="Times New Roman" w:eastAsia="Calibri" w:hAnsi="Times New Roman" w:cs="Times New Roman"/>
                <w:bCs/>
                <w:i/>
                <w:sz w:val="22"/>
              </w:rPr>
            </w:pPr>
          </w:p>
        </w:tc>
        <w:tc>
          <w:tcPr>
            <w:tcW w:w="1248" w:type="dxa"/>
            <w:vMerge/>
            <w:shd w:val="clear" w:color="auto" w:fill="auto"/>
          </w:tcPr>
          <w:p w14:paraId="64BC291F" w14:textId="77777777" w:rsidR="00A90556" w:rsidRPr="00AF16D7" w:rsidRDefault="00A90556" w:rsidP="0084043D">
            <w:pPr>
              <w:spacing w:after="0" w:line="240" w:lineRule="auto"/>
              <w:ind w:firstLine="0"/>
              <w:jc w:val="left"/>
              <w:rPr>
                <w:rFonts w:ascii="Times New Roman" w:eastAsia="Calibri" w:hAnsi="Times New Roman" w:cs="Times New Roman"/>
                <w:bCs/>
                <w:i/>
                <w:sz w:val="22"/>
              </w:rPr>
            </w:pPr>
          </w:p>
        </w:tc>
      </w:tr>
    </w:tbl>
    <w:p w14:paraId="709DD1A9" w14:textId="77777777" w:rsidR="00387625" w:rsidRDefault="00387625">
      <w:r>
        <w:br w:type="page"/>
      </w:r>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A90556" w:rsidRPr="00AF16D7" w14:paraId="7AA28D28" w14:textId="77777777" w:rsidTr="00817CA6">
        <w:tc>
          <w:tcPr>
            <w:tcW w:w="3488" w:type="dxa"/>
            <w:gridSpan w:val="2"/>
            <w:shd w:val="clear" w:color="auto" w:fill="BDD6EE" w:themeFill="accent5" w:themeFillTint="66"/>
          </w:tcPr>
          <w:p w14:paraId="268B59FA" w14:textId="5F26DA9E"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lastRenderedPageBreak/>
              <w:t>4. Uzdevums (U4)</w:t>
            </w:r>
          </w:p>
        </w:tc>
        <w:tc>
          <w:tcPr>
            <w:tcW w:w="10840" w:type="dxa"/>
            <w:gridSpan w:val="6"/>
            <w:shd w:val="clear" w:color="auto" w:fill="BDD6EE" w:themeFill="accent5" w:themeFillTint="66"/>
          </w:tcPr>
          <w:p w14:paraId="4B0785BD" w14:textId="77777777" w:rsidR="00A90556" w:rsidRPr="00AF16D7" w:rsidRDefault="00A90556" w:rsidP="0084043D">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iCs/>
                <w:sz w:val="22"/>
              </w:rPr>
              <w:t>Dažādot vidi un resursus izmantošanai mācību satura un pieejas īstenošanā</w:t>
            </w:r>
          </w:p>
        </w:tc>
      </w:tr>
      <w:tr w:rsidR="00A90556" w:rsidRPr="00AF16D7" w14:paraId="1FFB3876" w14:textId="77777777" w:rsidTr="0084043D">
        <w:trPr>
          <w:gridAfter w:val="1"/>
          <w:wAfter w:w="25" w:type="dxa"/>
        </w:trPr>
        <w:tc>
          <w:tcPr>
            <w:tcW w:w="662" w:type="dxa"/>
          </w:tcPr>
          <w:p w14:paraId="490E2E24"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P1</w:t>
            </w:r>
          </w:p>
        </w:tc>
        <w:tc>
          <w:tcPr>
            <w:tcW w:w="2826" w:type="dxa"/>
            <w:shd w:val="clear" w:color="auto" w:fill="auto"/>
          </w:tcPr>
          <w:p w14:paraId="400D0999"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Mērķtiecīga novada resursu apzināšana, pētīšana un iekļaušana izglītības procesā</w:t>
            </w:r>
          </w:p>
        </w:tc>
        <w:tc>
          <w:tcPr>
            <w:tcW w:w="3176" w:type="dxa"/>
            <w:vMerge w:val="restart"/>
            <w:shd w:val="clear" w:color="auto" w:fill="auto"/>
          </w:tcPr>
          <w:p w14:paraId="4F360959"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Izglītojamajiem apgūstamo zināšanu un prasmju sasaiste ar reālo dzīvi</w:t>
            </w:r>
          </w:p>
        </w:tc>
        <w:tc>
          <w:tcPr>
            <w:tcW w:w="3592" w:type="dxa"/>
            <w:vMerge w:val="restart"/>
          </w:tcPr>
          <w:p w14:paraId="67118235" w14:textId="5D190507" w:rsidR="00A90556" w:rsidRPr="00BB477A" w:rsidRDefault="00A90556" w:rsidP="002F042E">
            <w:pPr>
              <w:pStyle w:val="Sarakstarindkopa"/>
              <w:numPr>
                <w:ilvl w:val="0"/>
                <w:numId w:val="53"/>
              </w:numPr>
              <w:spacing w:after="0" w:line="240" w:lineRule="auto"/>
              <w:ind w:left="344"/>
              <w:jc w:val="left"/>
              <w:rPr>
                <w:rFonts w:ascii="Times New Roman" w:hAnsi="Times New Roman"/>
                <w:bCs/>
                <w:iCs/>
                <w:sz w:val="22"/>
              </w:rPr>
            </w:pPr>
            <w:r w:rsidRPr="00BB477A">
              <w:rPr>
                <w:rFonts w:ascii="Times New Roman" w:hAnsi="Times New Roman"/>
                <w:bCs/>
                <w:iCs/>
                <w:sz w:val="22"/>
              </w:rPr>
              <w:t>Ne mazāk kā 1/3 daļa no mācību procesa norises tiek īstenota, dažādojot vidi un daudzveidojot izmantotos resursus</w:t>
            </w:r>
          </w:p>
          <w:p w14:paraId="25BD1428" w14:textId="21CD7B79" w:rsidR="00A90556" w:rsidRPr="00BB477A" w:rsidRDefault="00A90556" w:rsidP="002F042E">
            <w:pPr>
              <w:pStyle w:val="Sarakstarindkopa"/>
              <w:numPr>
                <w:ilvl w:val="0"/>
                <w:numId w:val="53"/>
              </w:numPr>
              <w:spacing w:after="0" w:line="240" w:lineRule="auto"/>
              <w:ind w:left="344"/>
              <w:jc w:val="left"/>
              <w:rPr>
                <w:rFonts w:ascii="Times New Roman" w:hAnsi="Times New Roman"/>
                <w:bCs/>
                <w:iCs/>
                <w:sz w:val="22"/>
              </w:rPr>
            </w:pPr>
            <w:r w:rsidRPr="00BB477A">
              <w:rPr>
                <w:rFonts w:ascii="Times New Roman" w:hAnsi="Times New Roman"/>
                <w:bCs/>
                <w:iCs/>
                <w:sz w:val="22"/>
              </w:rPr>
              <w:t>Dati no elektroniskā žurnāla un dati no skolotāju pašvērtējumiem apliecina nozaru pārstāvju un praktiķu iesaistīšanos izglītības procesā</w:t>
            </w:r>
          </w:p>
        </w:tc>
        <w:tc>
          <w:tcPr>
            <w:tcW w:w="1138" w:type="dxa"/>
            <w:vMerge w:val="restart"/>
            <w:shd w:val="clear" w:color="auto" w:fill="auto"/>
          </w:tcPr>
          <w:p w14:paraId="61BB0165"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vMerge w:val="restart"/>
            <w:shd w:val="clear" w:color="auto" w:fill="auto"/>
          </w:tcPr>
          <w:p w14:paraId="5E3168BD"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vMerge w:val="restart"/>
            <w:shd w:val="clear" w:color="auto" w:fill="auto"/>
          </w:tcPr>
          <w:p w14:paraId="288C0DD4"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2023.g.</w:t>
            </w:r>
          </w:p>
        </w:tc>
      </w:tr>
      <w:tr w:rsidR="00A90556" w:rsidRPr="00AF16D7" w14:paraId="3B9B19C1" w14:textId="77777777" w:rsidTr="0084043D">
        <w:trPr>
          <w:gridAfter w:val="1"/>
          <w:wAfter w:w="25" w:type="dxa"/>
        </w:trPr>
        <w:tc>
          <w:tcPr>
            <w:tcW w:w="662" w:type="dxa"/>
          </w:tcPr>
          <w:p w14:paraId="03B1D46C"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P2</w:t>
            </w:r>
          </w:p>
        </w:tc>
        <w:tc>
          <w:tcPr>
            <w:tcW w:w="2826" w:type="dxa"/>
            <w:shd w:val="clear" w:color="auto" w:fill="auto"/>
          </w:tcPr>
          <w:p w14:paraId="582EE6A2"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Mērķtiecīga nozaru pārstāvju un praktiķu iesaistīšana izglītības procesā</w:t>
            </w:r>
          </w:p>
        </w:tc>
        <w:tc>
          <w:tcPr>
            <w:tcW w:w="3176" w:type="dxa"/>
            <w:vMerge/>
            <w:shd w:val="clear" w:color="auto" w:fill="auto"/>
          </w:tcPr>
          <w:p w14:paraId="1A52C5EC"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tc>
        <w:tc>
          <w:tcPr>
            <w:tcW w:w="3592" w:type="dxa"/>
            <w:vMerge/>
          </w:tcPr>
          <w:p w14:paraId="747FA5E1"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tc>
        <w:tc>
          <w:tcPr>
            <w:tcW w:w="1138" w:type="dxa"/>
            <w:vMerge/>
            <w:shd w:val="clear" w:color="auto" w:fill="auto"/>
          </w:tcPr>
          <w:p w14:paraId="600B9CF3"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tc>
        <w:tc>
          <w:tcPr>
            <w:tcW w:w="1661" w:type="dxa"/>
            <w:vMerge/>
            <w:shd w:val="clear" w:color="auto" w:fill="auto"/>
          </w:tcPr>
          <w:p w14:paraId="38910BFE"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tc>
        <w:tc>
          <w:tcPr>
            <w:tcW w:w="1248" w:type="dxa"/>
            <w:vMerge/>
            <w:shd w:val="clear" w:color="auto" w:fill="auto"/>
          </w:tcPr>
          <w:p w14:paraId="2F85D076" w14:textId="77777777" w:rsidR="00A90556" w:rsidRPr="00AF16D7" w:rsidRDefault="00A90556" w:rsidP="0084043D">
            <w:pPr>
              <w:spacing w:after="0" w:line="240" w:lineRule="auto"/>
              <w:ind w:firstLine="0"/>
              <w:jc w:val="left"/>
              <w:rPr>
                <w:rFonts w:ascii="Times New Roman" w:eastAsia="Calibri" w:hAnsi="Times New Roman" w:cs="Times New Roman"/>
                <w:bCs/>
                <w:iCs/>
                <w:sz w:val="22"/>
              </w:rPr>
            </w:pPr>
          </w:p>
        </w:tc>
      </w:tr>
    </w:tbl>
    <w:p w14:paraId="73D3F850" w14:textId="46B6AEDE" w:rsidR="00C42DB7" w:rsidRDefault="00C42DB7" w:rsidP="00C42DB7">
      <w:pPr>
        <w:pStyle w:val="Virsraksts2"/>
      </w:pPr>
      <w:bookmarkStart w:id="96" w:name="_Toc61461001"/>
      <w:bookmarkStart w:id="97" w:name="_Toc61519318"/>
      <w:bookmarkStart w:id="98" w:name="_Toc61519722"/>
      <w:bookmarkStart w:id="99" w:name="_Toc61520353"/>
      <w:r>
        <w:t>Atbalsta sistēmas izglītojamajam un ģimenei pilnveidošana</w:t>
      </w:r>
      <w:bookmarkEnd w:id="92"/>
      <w:bookmarkEnd w:id="93"/>
      <w:bookmarkEnd w:id="96"/>
      <w:bookmarkEnd w:id="97"/>
      <w:bookmarkEnd w:id="98"/>
      <w:bookmarkEnd w:id="99"/>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7242E1" w:rsidRPr="00AF16D7" w14:paraId="02BE44E6" w14:textId="77777777" w:rsidTr="0006074E">
        <w:tc>
          <w:tcPr>
            <w:tcW w:w="3488" w:type="dxa"/>
            <w:gridSpan w:val="2"/>
            <w:shd w:val="clear" w:color="auto" w:fill="BDD6EE" w:themeFill="accent5" w:themeFillTint="66"/>
          </w:tcPr>
          <w:p w14:paraId="0665CCAA" w14:textId="397F4BB3" w:rsidR="007242E1" w:rsidRPr="00AF16D7" w:rsidRDefault="007242E1" w:rsidP="00767359">
            <w:pPr>
              <w:pStyle w:val="Virsraksts2"/>
              <w:rPr>
                <w:rFonts w:eastAsia="Calibri"/>
              </w:rPr>
            </w:pPr>
            <w:bookmarkStart w:id="100" w:name="_Toc61520354"/>
            <w:r w:rsidRPr="00AF16D7">
              <w:rPr>
                <w:rFonts w:eastAsia="Calibri"/>
              </w:rPr>
              <w:t>2. Rīcības virziens (RV2)</w:t>
            </w:r>
            <w:bookmarkEnd w:id="100"/>
          </w:p>
        </w:tc>
        <w:tc>
          <w:tcPr>
            <w:tcW w:w="10840" w:type="dxa"/>
            <w:gridSpan w:val="6"/>
            <w:shd w:val="clear" w:color="auto" w:fill="BDD6EE" w:themeFill="accent5" w:themeFillTint="66"/>
          </w:tcPr>
          <w:p w14:paraId="0A693FB9" w14:textId="1D36E86D" w:rsidR="007242E1" w:rsidRPr="00AF16D7" w:rsidRDefault="007242E1" w:rsidP="00767359">
            <w:pPr>
              <w:pStyle w:val="Virsraksts2"/>
              <w:rPr>
                <w:rFonts w:eastAsia="Calibri"/>
              </w:rPr>
            </w:pPr>
            <w:bookmarkStart w:id="101" w:name="_Hlk60082350"/>
            <w:bookmarkStart w:id="102" w:name="_Toc61520355"/>
            <w:r w:rsidRPr="00AF16D7">
              <w:rPr>
                <w:rFonts w:eastAsia="Calibri"/>
              </w:rPr>
              <w:t>Atbalsta sistēmas izglītojamajam un ģimenei pilnveidošana</w:t>
            </w:r>
            <w:bookmarkEnd w:id="101"/>
            <w:bookmarkEnd w:id="102"/>
          </w:p>
        </w:tc>
      </w:tr>
      <w:tr w:rsidR="007242E1" w:rsidRPr="00AF16D7" w14:paraId="1CABE04A" w14:textId="77777777" w:rsidTr="00C42DB7">
        <w:trPr>
          <w:gridAfter w:val="1"/>
          <w:wAfter w:w="25" w:type="dxa"/>
        </w:trPr>
        <w:tc>
          <w:tcPr>
            <w:tcW w:w="662" w:type="dxa"/>
            <w:vAlign w:val="center"/>
          </w:tcPr>
          <w:p w14:paraId="5865D0DE" w14:textId="34BB1D9B"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550AC006"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18757BD3"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6E1C18BA"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46ED97EC" w14:textId="77777777" w:rsidR="007242E1" w:rsidRPr="005D52A1" w:rsidRDefault="007242E1" w:rsidP="007242E1">
            <w:pPr>
              <w:spacing w:after="0" w:line="240" w:lineRule="auto"/>
              <w:ind w:firstLine="0"/>
              <w:jc w:val="left"/>
              <w:rPr>
                <w:rFonts w:ascii="Times New Roman" w:eastAsia="Calibri" w:hAnsi="Times New Roman" w:cs="Times New Roman"/>
                <w:b/>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23EA186B" w14:textId="444E91AD"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2C74ECC4" w14:textId="0DFBE378"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Izpildes termiņš</w:t>
            </w:r>
          </w:p>
        </w:tc>
      </w:tr>
      <w:tr w:rsidR="007242E1" w:rsidRPr="00AF16D7" w14:paraId="2777D4A7" w14:textId="77777777" w:rsidTr="0006074E">
        <w:tc>
          <w:tcPr>
            <w:tcW w:w="3488" w:type="dxa"/>
            <w:gridSpan w:val="2"/>
            <w:shd w:val="clear" w:color="auto" w:fill="BDD6EE" w:themeFill="accent5" w:themeFillTint="66"/>
          </w:tcPr>
          <w:p w14:paraId="08C83C7F"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04C57DCD" w14:textId="5184F9C6"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Īstenot iekļaujošas izglītības principus mācību un audzināšanas procesā</w:t>
            </w:r>
          </w:p>
        </w:tc>
      </w:tr>
      <w:tr w:rsidR="007242E1" w:rsidRPr="00AF16D7" w14:paraId="57E7A98D" w14:textId="77777777" w:rsidTr="00C42DB7">
        <w:trPr>
          <w:gridAfter w:val="1"/>
          <w:wAfter w:w="25" w:type="dxa"/>
        </w:trPr>
        <w:tc>
          <w:tcPr>
            <w:tcW w:w="662" w:type="dxa"/>
          </w:tcPr>
          <w:p w14:paraId="3B25C078" w14:textId="508BB90B"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32557F1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Profesionālā pilnveide par sociāli emocionālo mācīšanos</w:t>
            </w:r>
          </w:p>
        </w:tc>
        <w:tc>
          <w:tcPr>
            <w:tcW w:w="3176" w:type="dxa"/>
            <w:vMerge w:val="restart"/>
            <w:shd w:val="clear" w:color="auto" w:fill="auto"/>
          </w:tcPr>
          <w:p w14:paraId="14F9FB8A" w14:textId="6C9E4D95"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 xml:space="preserve">Apzinātas reālās atbalsta vajadzības </w:t>
            </w:r>
          </w:p>
          <w:p w14:paraId="5533909C" w14:textId="1B8CDDBB"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Novadā vienota izpratne par iekļaujošas izglītības būtību</w:t>
            </w:r>
          </w:p>
          <w:p w14:paraId="363F8258" w14:textId="08FBE2E2"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Formulēti sistēmiskās pieejas pamatprincipi iekļaujošās izglītības īstenošanai novadā</w:t>
            </w:r>
          </w:p>
          <w:p w14:paraId="3D78435C" w14:textId="14B559AE"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Pedagogiem un izglītojamajiem ir sociāli emocionālās inteliģences izaugsme</w:t>
            </w:r>
          </w:p>
          <w:p w14:paraId="49BCEEA6" w14:textId="4E3756E3" w:rsidR="007242E1" w:rsidRPr="00BB477A" w:rsidRDefault="007242E1" w:rsidP="002F042E">
            <w:pPr>
              <w:pStyle w:val="Sarakstarindkopa"/>
              <w:numPr>
                <w:ilvl w:val="0"/>
                <w:numId w:val="52"/>
              </w:numPr>
              <w:spacing w:after="0" w:line="240" w:lineRule="auto"/>
              <w:ind w:left="405"/>
              <w:jc w:val="left"/>
              <w:rPr>
                <w:rFonts w:ascii="Times New Roman" w:hAnsi="Times New Roman"/>
                <w:bCs/>
                <w:sz w:val="22"/>
              </w:rPr>
            </w:pPr>
            <w:r w:rsidRPr="00BB477A">
              <w:rPr>
                <w:rFonts w:ascii="Times New Roman" w:hAnsi="Times New Roman"/>
                <w:bCs/>
                <w:sz w:val="22"/>
              </w:rPr>
              <w:t>Tiek īstenots diferencēts un individualizēts mācību process</w:t>
            </w:r>
          </w:p>
        </w:tc>
        <w:tc>
          <w:tcPr>
            <w:tcW w:w="3592" w:type="dxa"/>
          </w:tcPr>
          <w:p w14:paraId="701C220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80% pedagogi ir piedalījušies profesionālās pilnveides programmā</w:t>
            </w:r>
          </w:p>
        </w:tc>
        <w:tc>
          <w:tcPr>
            <w:tcW w:w="1138" w:type="dxa"/>
            <w:shd w:val="clear" w:color="auto" w:fill="auto"/>
          </w:tcPr>
          <w:p w14:paraId="0253656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5466E7A1"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0AD0EDF3" w14:textId="02BD14F2"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0C45415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23F4B905" w14:textId="77777777" w:rsidTr="00F76BD3">
        <w:trPr>
          <w:gridAfter w:val="1"/>
          <w:wAfter w:w="25" w:type="dxa"/>
        </w:trPr>
        <w:tc>
          <w:tcPr>
            <w:tcW w:w="662" w:type="dxa"/>
          </w:tcPr>
          <w:p w14:paraId="6D6059FD" w14:textId="167F4540"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46941F6" w14:textId="1C219AA4"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Profesionālā pilnveide par mācību procesa individualizāciju, diferenciāciju un personalizāciju</w:t>
            </w:r>
          </w:p>
        </w:tc>
        <w:tc>
          <w:tcPr>
            <w:tcW w:w="3176" w:type="dxa"/>
            <w:vMerge/>
            <w:shd w:val="clear" w:color="auto" w:fill="auto"/>
          </w:tcPr>
          <w:p w14:paraId="7514485D"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26291B5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80% pedagogi ir piedalījušies profesionālās pilnveides programmā</w:t>
            </w:r>
          </w:p>
        </w:tc>
        <w:tc>
          <w:tcPr>
            <w:tcW w:w="1138" w:type="dxa"/>
            <w:shd w:val="clear" w:color="auto" w:fill="auto"/>
          </w:tcPr>
          <w:p w14:paraId="120B70C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5BF1C89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65A974AA" w14:textId="6238DAC0"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30ED8ADB" w14:textId="33C09334"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407BDB36" w14:textId="77777777" w:rsidTr="00C42DB7">
        <w:trPr>
          <w:gridAfter w:val="1"/>
          <w:wAfter w:w="25" w:type="dxa"/>
        </w:trPr>
        <w:tc>
          <w:tcPr>
            <w:tcW w:w="662" w:type="dxa"/>
          </w:tcPr>
          <w:p w14:paraId="7E6AB6E6" w14:textId="1B81BE35"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EF79DB3" w14:textId="3C4A1696"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Diskusija par izaicinājumiem iekļaujošas izglītības īstenošanā</w:t>
            </w:r>
          </w:p>
        </w:tc>
        <w:tc>
          <w:tcPr>
            <w:tcW w:w="3176" w:type="dxa"/>
            <w:vMerge/>
            <w:shd w:val="clear" w:color="auto" w:fill="auto"/>
          </w:tcPr>
          <w:p w14:paraId="5C69B783"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5EB2147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Īstenotas vismaz 7 fokusgrupu diskusijas</w:t>
            </w:r>
          </w:p>
        </w:tc>
        <w:tc>
          <w:tcPr>
            <w:tcW w:w="1138" w:type="dxa"/>
            <w:shd w:val="clear" w:color="auto" w:fill="auto"/>
          </w:tcPr>
          <w:p w14:paraId="70C857C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0DC1D65"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27609D36" w14:textId="0BE8C86D"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2021.-2022.</w:t>
            </w:r>
          </w:p>
        </w:tc>
      </w:tr>
      <w:tr w:rsidR="007242E1" w:rsidRPr="00AF16D7" w14:paraId="281B9A17" w14:textId="77777777" w:rsidTr="00C42DB7">
        <w:trPr>
          <w:gridAfter w:val="1"/>
          <w:wAfter w:w="25" w:type="dxa"/>
        </w:trPr>
        <w:tc>
          <w:tcPr>
            <w:tcW w:w="662" w:type="dxa"/>
          </w:tcPr>
          <w:p w14:paraId="6A95821A" w14:textId="0A39BBAF"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P4</w:t>
            </w:r>
          </w:p>
        </w:tc>
        <w:tc>
          <w:tcPr>
            <w:tcW w:w="2826" w:type="dxa"/>
            <w:shd w:val="clear" w:color="auto" w:fill="auto"/>
          </w:tcPr>
          <w:p w14:paraId="04AD1756"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Refleksija par iekļaujošas izglītības īstenošanu</w:t>
            </w:r>
          </w:p>
          <w:p w14:paraId="7F64E354"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
                <w:iCs/>
                <w:sz w:val="22"/>
              </w:rPr>
              <w:t xml:space="preserve">(semināri, profesionālie forumi, mācīšanās kopā dažādos līmeņos, meistarklases, atklātās </w:t>
            </w:r>
            <w:r w:rsidRPr="00AF16D7">
              <w:rPr>
                <w:rFonts w:ascii="Times New Roman" w:eastAsia="Calibri" w:hAnsi="Times New Roman" w:cs="Times New Roman"/>
                <w:bCs/>
                <w:i/>
                <w:iCs/>
                <w:sz w:val="22"/>
              </w:rPr>
              <w:lastRenderedPageBreak/>
              <w:t>stundas, izbraukumi, starpskolu pasākumi, profesionālās sarunas, diskusijas, pedagogu mobilitātes kursi u.c.)</w:t>
            </w:r>
          </w:p>
        </w:tc>
        <w:tc>
          <w:tcPr>
            <w:tcW w:w="3176" w:type="dxa"/>
            <w:vMerge/>
            <w:shd w:val="clear" w:color="auto" w:fill="auto"/>
          </w:tcPr>
          <w:p w14:paraId="5C720A58"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2C494EB8" w14:textId="135232BC"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Īstenoti vismaz 7 refleksijas pasākumi</w:t>
            </w:r>
          </w:p>
        </w:tc>
        <w:tc>
          <w:tcPr>
            <w:tcW w:w="1138" w:type="dxa"/>
            <w:shd w:val="clear" w:color="auto" w:fill="auto"/>
          </w:tcPr>
          <w:p w14:paraId="135DB44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0CDA9E14"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39EF3045" w14:textId="0061DA55"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w:t>
            </w:r>
          </w:p>
        </w:tc>
      </w:tr>
      <w:tr w:rsidR="007242E1" w:rsidRPr="00AF16D7" w14:paraId="2F4846E6" w14:textId="77777777" w:rsidTr="00C42DB7">
        <w:trPr>
          <w:gridAfter w:val="1"/>
          <w:wAfter w:w="25" w:type="dxa"/>
          <w:trHeight w:val="1156"/>
        </w:trPr>
        <w:tc>
          <w:tcPr>
            <w:tcW w:w="662" w:type="dxa"/>
          </w:tcPr>
          <w:p w14:paraId="45F321B9" w14:textId="0113178A"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w:t>
            </w:r>
            <w:r w:rsidR="003D0E8C">
              <w:rPr>
                <w:rFonts w:ascii="Times New Roman" w:eastAsia="Calibri" w:hAnsi="Times New Roman" w:cs="Times New Roman"/>
                <w:bCs/>
                <w:sz w:val="22"/>
              </w:rPr>
              <w:t>5</w:t>
            </w:r>
          </w:p>
        </w:tc>
        <w:tc>
          <w:tcPr>
            <w:tcW w:w="2826" w:type="dxa"/>
            <w:shd w:val="clear" w:color="auto" w:fill="auto"/>
          </w:tcPr>
          <w:p w14:paraId="1B6186F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Mācību procesa vērošana izglītības iestādēs</w:t>
            </w:r>
          </w:p>
        </w:tc>
        <w:tc>
          <w:tcPr>
            <w:tcW w:w="3176" w:type="dxa"/>
            <w:shd w:val="clear" w:color="auto" w:fill="auto"/>
          </w:tcPr>
          <w:p w14:paraId="07841DA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Katrā izglītības iestādē mācību gada laikā vadība organizē vismaz 5 mācību stundu vērojumu katram skolotājam</w:t>
            </w:r>
          </w:p>
        </w:tc>
        <w:tc>
          <w:tcPr>
            <w:tcW w:w="3592" w:type="dxa"/>
          </w:tcPr>
          <w:p w14:paraId="7273758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50% vēroto stundu notiek individualizācija un diferencēšana</w:t>
            </w:r>
          </w:p>
        </w:tc>
        <w:tc>
          <w:tcPr>
            <w:tcW w:w="1138" w:type="dxa"/>
            <w:shd w:val="clear" w:color="auto" w:fill="auto"/>
          </w:tcPr>
          <w:p w14:paraId="5270834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4169F0E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184C604F" w14:textId="5F6D759B"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4517709E" w14:textId="3DD5FCC8"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2023.</w:t>
            </w:r>
          </w:p>
        </w:tc>
      </w:tr>
      <w:tr w:rsidR="007242E1" w:rsidRPr="00AF16D7" w14:paraId="39857614" w14:textId="77777777" w:rsidTr="00C42DB7">
        <w:trPr>
          <w:gridAfter w:val="1"/>
          <w:wAfter w:w="25" w:type="dxa"/>
        </w:trPr>
        <w:tc>
          <w:tcPr>
            <w:tcW w:w="662" w:type="dxa"/>
          </w:tcPr>
          <w:p w14:paraId="02D4B5CF" w14:textId="04B951CE"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w:t>
            </w:r>
            <w:r w:rsidR="003D0E8C">
              <w:rPr>
                <w:rFonts w:ascii="Times New Roman" w:eastAsia="Calibri" w:hAnsi="Times New Roman" w:cs="Times New Roman"/>
                <w:bCs/>
                <w:sz w:val="22"/>
              </w:rPr>
              <w:t>6</w:t>
            </w:r>
          </w:p>
        </w:tc>
        <w:tc>
          <w:tcPr>
            <w:tcW w:w="2826" w:type="dxa"/>
            <w:shd w:val="clear" w:color="auto" w:fill="auto"/>
          </w:tcPr>
          <w:p w14:paraId="354F67E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Speciālo izglītības programmu īstenošana atbilstoši pieprasījumam</w:t>
            </w:r>
          </w:p>
        </w:tc>
        <w:tc>
          <w:tcPr>
            <w:tcW w:w="3176" w:type="dxa"/>
            <w:shd w:val="clear" w:color="auto" w:fill="auto"/>
          </w:tcPr>
          <w:p w14:paraId="4252722C" w14:textId="665DF8A1" w:rsidR="007242E1" w:rsidRPr="00BB477A" w:rsidRDefault="007242E1" w:rsidP="002F042E">
            <w:pPr>
              <w:pStyle w:val="Sarakstarindkopa"/>
              <w:numPr>
                <w:ilvl w:val="0"/>
                <w:numId w:val="51"/>
              </w:numPr>
              <w:spacing w:after="0" w:line="240" w:lineRule="auto"/>
              <w:ind w:left="405"/>
              <w:jc w:val="left"/>
              <w:rPr>
                <w:rFonts w:ascii="Times New Roman" w:hAnsi="Times New Roman"/>
                <w:bCs/>
                <w:sz w:val="22"/>
              </w:rPr>
            </w:pPr>
            <w:r w:rsidRPr="00BB477A">
              <w:rPr>
                <w:rFonts w:ascii="Times New Roman" w:hAnsi="Times New Roman"/>
                <w:bCs/>
                <w:sz w:val="22"/>
              </w:rPr>
              <w:t>Bērns saņem savām vajadzībām atbilstošu izglītību iekļaujošā vidē</w:t>
            </w:r>
          </w:p>
          <w:p w14:paraId="6FF2DD9E" w14:textId="21206E52" w:rsidR="007242E1" w:rsidRPr="00BB477A" w:rsidRDefault="007242E1" w:rsidP="002F042E">
            <w:pPr>
              <w:pStyle w:val="Sarakstarindkopa"/>
              <w:numPr>
                <w:ilvl w:val="0"/>
                <w:numId w:val="51"/>
              </w:numPr>
              <w:spacing w:after="0" w:line="240" w:lineRule="auto"/>
              <w:ind w:left="405"/>
              <w:jc w:val="left"/>
              <w:rPr>
                <w:rFonts w:ascii="Times New Roman" w:hAnsi="Times New Roman"/>
                <w:bCs/>
                <w:sz w:val="22"/>
              </w:rPr>
            </w:pPr>
            <w:r w:rsidRPr="00BB477A">
              <w:rPr>
                <w:rFonts w:ascii="Times New Roman" w:hAnsi="Times New Roman"/>
                <w:bCs/>
                <w:sz w:val="22"/>
              </w:rPr>
              <w:t>Informēti un zinoši bērnu vecāki par speciālās izglītības programmu piedāvājumu un pieejamību</w:t>
            </w:r>
          </w:p>
        </w:tc>
        <w:tc>
          <w:tcPr>
            <w:tcW w:w="3592" w:type="dxa"/>
          </w:tcPr>
          <w:p w14:paraId="532CFC3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Piedāvājums atbilst pieprasījumam</w:t>
            </w:r>
          </w:p>
        </w:tc>
        <w:tc>
          <w:tcPr>
            <w:tcW w:w="1138" w:type="dxa"/>
            <w:shd w:val="clear" w:color="auto" w:fill="auto"/>
          </w:tcPr>
          <w:p w14:paraId="7FD4DA10"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23BEA35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638CAFBF"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273F113F"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5910FDC5" w14:textId="77777777" w:rsidTr="0006074E">
        <w:tc>
          <w:tcPr>
            <w:tcW w:w="3488" w:type="dxa"/>
            <w:gridSpan w:val="2"/>
            <w:shd w:val="clear" w:color="auto" w:fill="BDD6EE" w:themeFill="accent5" w:themeFillTint="66"/>
          </w:tcPr>
          <w:p w14:paraId="500FAF16"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2. Uzdevums (U2)</w:t>
            </w:r>
          </w:p>
        </w:tc>
        <w:tc>
          <w:tcPr>
            <w:tcW w:w="10840" w:type="dxa"/>
            <w:gridSpan w:val="6"/>
            <w:shd w:val="clear" w:color="auto" w:fill="BDD6EE" w:themeFill="accent5" w:themeFillTint="66"/>
          </w:tcPr>
          <w:p w14:paraId="04BCC652" w14:textId="77777777" w:rsidR="007242E1" w:rsidRPr="00AF16D7" w:rsidRDefault="007242E1" w:rsidP="007242E1">
            <w:pPr>
              <w:spacing w:after="0" w:line="240" w:lineRule="auto"/>
              <w:ind w:firstLine="0"/>
              <w:jc w:val="left"/>
              <w:rPr>
                <w:rFonts w:ascii="Times New Roman" w:eastAsia="Calibri" w:hAnsi="Times New Roman" w:cs="Times New Roman"/>
                <w:b/>
                <w:bCs/>
                <w:sz w:val="22"/>
                <w:u w:val="single"/>
              </w:rPr>
            </w:pPr>
            <w:r w:rsidRPr="00AF16D7">
              <w:rPr>
                <w:rFonts w:ascii="Times New Roman" w:eastAsia="Calibri" w:hAnsi="Times New Roman" w:cs="Times New Roman"/>
                <w:b/>
                <w:bCs/>
                <w:sz w:val="22"/>
                <w:u w:val="single"/>
              </w:rPr>
              <w:t>Mērķtiecīgi attīstīt bērnu un jauniešu talantus vispārējā izglītībā</w:t>
            </w:r>
          </w:p>
        </w:tc>
      </w:tr>
      <w:tr w:rsidR="007242E1" w:rsidRPr="00AF16D7" w14:paraId="065C2E83" w14:textId="77777777" w:rsidTr="00C42DB7">
        <w:trPr>
          <w:gridAfter w:val="1"/>
          <w:wAfter w:w="25" w:type="dxa"/>
        </w:trPr>
        <w:tc>
          <w:tcPr>
            <w:tcW w:w="662" w:type="dxa"/>
          </w:tcPr>
          <w:p w14:paraId="7BE4616E"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037AA443"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Datu ieguve par praksi, kā Gulbenes novada  un citu pašvaldību izglītības iestādēs tiek attīstīti  izglītojamo talanti </w:t>
            </w:r>
          </w:p>
        </w:tc>
        <w:tc>
          <w:tcPr>
            <w:tcW w:w="3176" w:type="dxa"/>
            <w:shd w:val="clear" w:color="auto" w:fill="auto"/>
          </w:tcPr>
          <w:p w14:paraId="12FC5604"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757C895A" w14:textId="3C15EDCB"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Apzināta 100% visu Gulbenes novada izglītības iestāžu prakse, apzināta vismaz 5 citu pašvaldību pieredze</w:t>
            </w:r>
          </w:p>
        </w:tc>
        <w:tc>
          <w:tcPr>
            <w:tcW w:w="1138" w:type="dxa"/>
            <w:shd w:val="clear" w:color="auto" w:fill="auto"/>
          </w:tcPr>
          <w:p w14:paraId="45AE40D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IP </w:t>
            </w:r>
          </w:p>
          <w:p w14:paraId="48FAA81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661" w:type="dxa"/>
            <w:shd w:val="clear" w:color="auto" w:fill="auto"/>
          </w:tcPr>
          <w:p w14:paraId="53102DD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2EBC3C25"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52221922" w14:textId="77777777" w:rsidTr="00F76BD3">
        <w:trPr>
          <w:gridAfter w:val="1"/>
          <w:wAfter w:w="25" w:type="dxa"/>
        </w:trPr>
        <w:tc>
          <w:tcPr>
            <w:tcW w:w="662" w:type="dxa"/>
          </w:tcPr>
          <w:p w14:paraId="19710D9E"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1241874"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Vienotas sistēmas izveide bērnu un jauniešu talantu attīstīšanai </w:t>
            </w:r>
          </w:p>
        </w:tc>
        <w:tc>
          <w:tcPr>
            <w:tcW w:w="3176" w:type="dxa"/>
            <w:shd w:val="clear" w:color="auto" w:fill="auto"/>
          </w:tcPr>
          <w:p w14:paraId="00CADA82" w14:textId="77777777" w:rsidR="007242E1" w:rsidRPr="00AF16D7" w:rsidRDefault="007242E1" w:rsidP="002F042E">
            <w:pPr>
              <w:pStyle w:val="Sarakstarindkopa"/>
              <w:numPr>
                <w:ilvl w:val="0"/>
                <w:numId w:val="50"/>
              </w:numPr>
              <w:spacing w:after="0" w:line="240" w:lineRule="auto"/>
              <w:ind w:left="344"/>
              <w:jc w:val="left"/>
              <w:rPr>
                <w:rFonts w:ascii="Times New Roman" w:hAnsi="Times New Roman"/>
                <w:bCs/>
                <w:sz w:val="22"/>
              </w:rPr>
            </w:pPr>
            <w:r w:rsidRPr="00AF16D7">
              <w:rPr>
                <w:rFonts w:ascii="Times New Roman" w:hAnsi="Times New Roman"/>
                <w:bCs/>
                <w:sz w:val="22"/>
              </w:rPr>
              <w:t xml:space="preserve">Izglītojamie ir informēti par </w:t>
            </w:r>
            <w:r w:rsidRPr="00BB477A">
              <w:rPr>
                <w:rFonts w:ascii="Times New Roman" w:hAnsi="Times New Roman"/>
                <w:bCs/>
                <w:iCs/>
                <w:sz w:val="22"/>
              </w:rPr>
              <w:t>iespējām</w:t>
            </w:r>
            <w:r w:rsidRPr="00AF16D7">
              <w:rPr>
                <w:rFonts w:ascii="Times New Roman" w:hAnsi="Times New Roman"/>
                <w:bCs/>
                <w:sz w:val="22"/>
              </w:rPr>
              <w:t xml:space="preserve"> iesaistīties aktivitātēs</w:t>
            </w:r>
          </w:p>
          <w:p w14:paraId="012D61D5" w14:textId="77777777" w:rsidR="007242E1" w:rsidRPr="00AF16D7" w:rsidRDefault="007242E1" w:rsidP="002F042E">
            <w:pPr>
              <w:pStyle w:val="Sarakstarindkopa"/>
              <w:numPr>
                <w:ilvl w:val="0"/>
                <w:numId w:val="50"/>
              </w:numPr>
              <w:spacing w:after="0" w:line="240" w:lineRule="auto"/>
              <w:ind w:left="344"/>
              <w:jc w:val="left"/>
              <w:rPr>
                <w:rFonts w:ascii="Times New Roman" w:hAnsi="Times New Roman"/>
                <w:bCs/>
                <w:sz w:val="22"/>
              </w:rPr>
            </w:pPr>
            <w:r w:rsidRPr="00AF16D7">
              <w:rPr>
                <w:rFonts w:ascii="Times New Roman" w:hAnsi="Times New Roman"/>
                <w:bCs/>
                <w:sz w:val="22"/>
              </w:rPr>
              <w:t>Katram skolēnam radīta iespēja attīstīt un izkopt atbilstošo talantu, inteliģenci, rast praktisku pielietojumu un prezentēt savu sniegumu</w:t>
            </w:r>
          </w:p>
        </w:tc>
        <w:tc>
          <w:tcPr>
            <w:tcW w:w="3592" w:type="dxa"/>
            <w:shd w:val="clear" w:color="auto" w:fill="auto"/>
          </w:tcPr>
          <w:p w14:paraId="63469E0F" w14:textId="42972638" w:rsidR="007242E1" w:rsidRPr="008E79C1" w:rsidRDefault="007242E1" w:rsidP="008E79C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Ir pieaudzis pašvaldības organizēto  talantu attīstošo aktivitāšu skaits novadā</w:t>
            </w:r>
            <w:r w:rsidRPr="00AF16D7">
              <w:rPr>
                <w:rFonts w:ascii="Times New Roman" w:eastAsia="Times New Roman" w:hAnsi="Times New Roman" w:cs="Times New Roman"/>
                <w:sz w:val="22"/>
                <w:lang w:eastAsia="lv-LV"/>
              </w:rPr>
              <w:br/>
            </w:r>
          </w:p>
        </w:tc>
        <w:tc>
          <w:tcPr>
            <w:tcW w:w="1138" w:type="dxa"/>
            <w:shd w:val="clear" w:color="auto" w:fill="auto"/>
          </w:tcPr>
          <w:p w14:paraId="272A975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IP </w:t>
            </w:r>
          </w:p>
        </w:tc>
        <w:tc>
          <w:tcPr>
            <w:tcW w:w="1661" w:type="dxa"/>
            <w:shd w:val="clear" w:color="auto" w:fill="auto"/>
          </w:tcPr>
          <w:p w14:paraId="27FCC20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26ACE6E1"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2021- 2025. </w:t>
            </w:r>
          </w:p>
        </w:tc>
      </w:tr>
      <w:tr w:rsidR="007242E1" w:rsidRPr="00AF16D7" w14:paraId="74DC880D" w14:textId="77777777" w:rsidTr="0006074E">
        <w:tc>
          <w:tcPr>
            <w:tcW w:w="3488" w:type="dxa"/>
            <w:gridSpan w:val="2"/>
            <w:shd w:val="clear" w:color="auto" w:fill="BDD6EE" w:themeFill="accent5" w:themeFillTint="66"/>
          </w:tcPr>
          <w:p w14:paraId="012B0D90"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3. Uzdevums (U3)</w:t>
            </w:r>
          </w:p>
        </w:tc>
        <w:tc>
          <w:tcPr>
            <w:tcW w:w="10840" w:type="dxa"/>
            <w:gridSpan w:val="6"/>
            <w:shd w:val="clear" w:color="auto" w:fill="BDD6EE" w:themeFill="accent5" w:themeFillTint="66"/>
          </w:tcPr>
          <w:p w14:paraId="6BB4097A" w14:textId="77777777" w:rsidR="007242E1" w:rsidRPr="00AF16D7" w:rsidRDefault="007242E1" w:rsidP="007242E1">
            <w:pPr>
              <w:spacing w:after="0" w:line="240" w:lineRule="auto"/>
              <w:ind w:firstLine="0"/>
              <w:jc w:val="left"/>
              <w:rPr>
                <w:rFonts w:ascii="Times New Roman" w:eastAsia="Calibri" w:hAnsi="Times New Roman" w:cs="Times New Roman"/>
                <w:b/>
                <w:sz w:val="22"/>
                <w:highlight w:val="yellow"/>
              </w:rPr>
            </w:pPr>
            <w:r w:rsidRPr="00AF16D7">
              <w:rPr>
                <w:rFonts w:ascii="Times New Roman" w:eastAsia="Calibri" w:hAnsi="Times New Roman" w:cs="Times New Roman"/>
                <w:b/>
                <w:sz w:val="22"/>
              </w:rPr>
              <w:t>Mērķtiecīgi attīstīt bērnu un jauniešu talantus profesionālās ievirzes izglītībā</w:t>
            </w:r>
          </w:p>
        </w:tc>
      </w:tr>
      <w:tr w:rsidR="007242E1" w:rsidRPr="00AF16D7" w14:paraId="73F10E5B" w14:textId="77777777" w:rsidTr="00C42DB7">
        <w:trPr>
          <w:gridAfter w:val="1"/>
          <w:wAfter w:w="25" w:type="dxa"/>
        </w:trPr>
        <w:tc>
          <w:tcPr>
            <w:tcW w:w="662" w:type="dxa"/>
          </w:tcPr>
          <w:p w14:paraId="4B5C5455"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301C133A"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Datu ieguve un analīze par esošo situāciju darbā ar talantīgajiem audzēkņiem </w:t>
            </w:r>
            <w:r w:rsidRPr="00AF16D7">
              <w:rPr>
                <w:rFonts w:ascii="Times New Roman" w:eastAsia="Calibri" w:hAnsi="Times New Roman" w:cs="Times New Roman"/>
                <w:bCs/>
                <w:sz w:val="22"/>
              </w:rPr>
              <w:lastRenderedPageBreak/>
              <w:t>profesionālās ievirzes izglītības  programmās</w:t>
            </w:r>
          </w:p>
          <w:p w14:paraId="401A6373"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176" w:type="dxa"/>
            <w:shd w:val="clear" w:color="auto" w:fill="auto"/>
          </w:tcPr>
          <w:p w14:paraId="4F660247"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lastRenderedPageBreak/>
              <w:t>Apzinātas esošās situācijas problēmas, apzinātas iespējas un paredzēti risinājumi</w:t>
            </w:r>
          </w:p>
        </w:tc>
        <w:tc>
          <w:tcPr>
            <w:tcW w:w="3592" w:type="dxa"/>
          </w:tcPr>
          <w:p w14:paraId="17722CEC" w14:textId="4C8AD1CC" w:rsidR="007242E1" w:rsidRDefault="007242E1" w:rsidP="002F042E">
            <w:pPr>
              <w:pStyle w:val="Sarakstarindkopa"/>
              <w:numPr>
                <w:ilvl w:val="0"/>
                <w:numId w:val="50"/>
              </w:numPr>
              <w:spacing w:after="0" w:line="240" w:lineRule="auto"/>
              <w:ind w:left="344"/>
              <w:jc w:val="left"/>
              <w:rPr>
                <w:rFonts w:ascii="Times New Roman" w:hAnsi="Times New Roman"/>
                <w:bCs/>
                <w:iCs/>
                <w:sz w:val="22"/>
              </w:rPr>
            </w:pPr>
            <w:r w:rsidRPr="00BB477A">
              <w:rPr>
                <w:rFonts w:ascii="Times New Roman" w:hAnsi="Times New Roman"/>
                <w:bCs/>
                <w:iCs/>
                <w:sz w:val="22"/>
              </w:rPr>
              <w:t>Iegūti ticami dati no visām profesionālās ievirzes izglītības iestādēm</w:t>
            </w:r>
          </w:p>
          <w:p w14:paraId="12320605" w14:textId="0496457C" w:rsidR="007242E1" w:rsidRPr="00BB477A" w:rsidRDefault="00BB477A" w:rsidP="002F042E">
            <w:pPr>
              <w:pStyle w:val="Sarakstarindkopa"/>
              <w:numPr>
                <w:ilvl w:val="0"/>
                <w:numId w:val="50"/>
              </w:numPr>
              <w:spacing w:after="0" w:line="240" w:lineRule="auto"/>
              <w:ind w:left="344"/>
              <w:jc w:val="left"/>
              <w:rPr>
                <w:rFonts w:ascii="Times New Roman" w:hAnsi="Times New Roman"/>
                <w:bCs/>
                <w:iCs/>
                <w:sz w:val="22"/>
              </w:rPr>
            </w:pPr>
            <w:r>
              <w:rPr>
                <w:rFonts w:ascii="Times New Roman" w:hAnsi="Times New Roman"/>
                <w:bCs/>
                <w:iCs/>
                <w:sz w:val="22"/>
              </w:rPr>
              <w:t>Aptaujāti 80% iesaistīto pedagogu</w:t>
            </w:r>
          </w:p>
        </w:tc>
        <w:tc>
          <w:tcPr>
            <w:tcW w:w="1138" w:type="dxa"/>
            <w:shd w:val="clear" w:color="auto" w:fill="auto"/>
          </w:tcPr>
          <w:p w14:paraId="241DAEB5" w14:textId="77777777" w:rsidR="007242E1" w:rsidRPr="00AF16D7" w:rsidRDefault="007242E1" w:rsidP="007242E1">
            <w:pPr>
              <w:tabs>
                <w:tab w:val="left" w:pos="732"/>
              </w:tabs>
              <w:spacing w:after="200" w:line="276" w:lineRule="auto"/>
              <w:ind w:firstLine="0"/>
              <w:jc w:val="left"/>
              <w:rPr>
                <w:rFonts w:ascii="Times New Roman" w:eastAsia="Calibri" w:hAnsi="Times New Roman" w:cs="Times New Roman"/>
                <w:sz w:val="22"/>
              </w:rPr>
            </w:pPr>
            <w:r w:rsidRPr="00AF16D7">
              <w:rPr>
                <w:rFonts w:ascii="Times New Roman" w:eastAsia="Calibri" w:hAnsi="Times New Roman" w:cs="Times New Roman"/>
                <w:bCs/>
                <w:iCs/>
                <w:sz w:val="22"/>
              </w:rPr>
              <w:t xml:space="preserve">Profesionālās ievirzes </w:t>
            </w:r>
            <w:r w:rsidRPr="00AF16D7">
              <w:rPr>
                <w:rFonts w:ascii="Times New Roman" w:eastAsia="Calibri" w:hAnsi="Times New Roman" w:cs="Times New Roman"/>
                <w:bCs/>
                <w:iCs/>
                <w:sz w:val="22"/>
              </w:rPr>
              <w:lastRenderedPageBreak/>
              <w:t>izglītības iestādes</w:t>
            </w:r>
            <w:r w:rsidRPr="00AF16D7">
              <w:rPr>
                <w:rFonts w:ascii="Times New Roman" w:eastAsia="Calibri" w:hAnsi="Times New Roman" w:cs="Times New Roman"/>
                <w:sz w:val="22"/>
              </w:rPr>
              <w:tab/>
            </w:r>
          </w:p>
        </w:tc>
        <w:tc>
          <w:tcPr>
            <w:tcW w:w="1661" w:type="dxa"/>
            <w:shd w:val="clear" w:color="auto" w:fill="auto"/>
          </w:tcPr>
          <w:p w14:paraId="21C414C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lastRenderedPageBreak/>
              <w:t>IP</w:t>
            </w:r>
          </w:p>
        </w:tc>
        <w:tc>
          <w:tcPr>
            <w:tcW w:w="1248" w:type="dxa"/>
            <w:shd w:val="clear" w:color="auto" w:fill="auto"/>
          </w:tcPr>
          <w:p w14:paraId="7A5D9A30"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2021. </w:t>
            </w:r>
          </w:p>
        </w:tc>
      </w:tr>
      <w:tr w:rsidR="007242E1" w:rsidRPr="00AF16D7" w14:paraId="7DD634D2" w14:textId="77777777" w:rsidTr="00F76BD3">
        <w:trPr>
          <w:gridAfter w:val="1"/>
          <w:wAfter w:w="25" w:type="dxa"/>
        </w:trPr>
        <w:tc>
          <w:tcPr>
            <w:tcW w:w="662" w:type="dxa"/>
          </w:tcPr>
          <w:p w14:paraId="01C0C10F"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5ABB03A3"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Izstrādāta un efektīvi darbojas talantu atbalsta programma audzēkņiem katrā profesionālās ievirzes izglītības iestādē</w:t>
            </w:r>
          </w:p>
        </w:tc>
        <w:tc>
          <w:tcPr>
            <w:tcW w:w="3176" w:type="dxa"/>
            <w:shd w:val="clear" w:color="auto" w:fill="auto"/>
          </w:tcPr>
          <w:p w14:paraId="53875DFB" w14:textId="049F63F8" w:rsidR="007242E1" w:rsidRPr="00AF16D7" w:rsidRDefault="007242E1" w:rsidP="002F042E">
            <w:pPr>
              <w:pStyle w:val="Sarakstarindkopa"/>
              <w:numPr>
                <w:ilvl w:val="0"/>
                <w:numId w:val="50"/>
              </w:numPr>
              <w:spacing w:after="0" w:line="240" w:lineRule="auto"/>
              <w:ind w:left="344"/>
              <w:jc w:val="left"/>
              <w:rPr>
                <w:rFonts w:ascii="Times New Roman" w:hAnsi="Times New Roman"/>
                <w:bCs/>
                <w:sz w:val="22"/>
              </w:rPr>
            </w:pPr>
            <w:r w:rsidRPr="00AF16D7">
              <w:rPr>
                <w:rFonts w:ascii="Times New Roman" w:hAnsi="Times New Roman"/>
                <w:bCs/>
                <w:sz w:val="22"/>
              </w:rPr>
              <w:t>Talantīgiem audzēkņiem radīta iespēja attīstīt un izkopt atbilstošo talantu un prezentēt sniegumu</w:t>
            </w:r>
          </w:p>
          <w:p w14:paraId="0B2D47E5" w14:textId="77777777" w:rsidR="007242E1" w:rsidRPr="00AF16D7" w:rsidRDefault="007242E1" w:rsidP="002F042E">
            <w:pPr>
              <w:pStyle w:val="Sarakstarindkopa"/>
              <w:numPr>
                <w:ilvl w:val="0"/>
                <w:numId w:val="50"/>
              </w:numPr>
              <w:spacing w:after="0" w:line="240" w:lineRule="auto"/>
              <w:ind w:left="344"/>
              <w:jc w:val="left"/>
              <w:rPr>
                <w:rFonts w:ascii="Times New Roman" w:hAnsi="Times New Roman"/>
                <w:bCs/>
                <w:sz w:val="22"/>
              </w:rPr>
            </w:pPr>
            <w:r w:rsidRPr="00AF16D7">
              <w:rPr>
                <w:rFonts w:ascii="Times New Roman" w:hAnsi="Times New Roman"/>
                <w:bCs/>
                <w:sz w:val="22"/>
              </w:rPr>
              <w:t>Stiprināta piederība pašvaldībai, sekmēta pašapziņa un motivācija pilnveidoties</w:t>
            </w:r>
          </w:p>
        </w:tc>
        <w:tc>
          <w:tcPr>
            <w:tcW w:w="3592" w:type="dxa"/>
            <w:shd w:val="clear" w:color="auto" w:fill="auto"/>
          </w:tcPr>
          <w:p w14:paraId="632BCA4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Palielinājies izglītojamo skaits, kuri piedalās reģiona, valsts un starptautiskā mēroga konkursos, skatēs, sacensībās un citās aktivitātēs</w:t>
            </w:r>
          </w:p>
        </w:tc>
        <w:tc>
          <w:tcPr>
            <w:tcW w:w="1138" w:type="dxa"/>
            <w:shd w:val="clear" w:color="auto" w:fill="auto"/>
          </w:tcPr>
          <w:p w14:paraId="21FBAE1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Profesionālās ievirzes izglītības iestādes</w:t>
            </w:r>
          </w:p>
        </w:tc>
        <w:tc>
          <w:tcPr>
            <w:tcW w:w="1661" w:type="dxa"/>
            <w:shd w:val="clear" w:color="auto" w:fill="auto"/>
          </w:tcPr>
          <w:p w14:paraId="4F531102"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Sporta pārvalde;</w:t>
            </w:r>
          </w:p>
          <w:p w14:paraId="40C0535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Kultūras pārvalde;</w:t>
            </w:r>
          </w:p>
          <w:p w14:paraId="2D4A13B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0DE3F90E"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13E40F2C" w14:textId="77777777" w:rsidTr="00F76BD3">
        <w:trPr>
          <w:gridAfter w:val="1"/>
          <w:wAfter w:w="25" w:type="dxa"/>
        </w:trPr>
        <w:tc>
          <w:tcPr>
            <w:tcW w:w="662" w:type="dxa"/>
          </w:tcPr>
          <w:p w14:paraId="1DB558F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1230586"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Izstrādāts un efektīvi darbojas  atbalsta  modelis pedagogiem darbā ar talantīgiem audzēkņiem mākslā, mūzikā un sportā</w:t>
            </w:r>
          </w:p>
        </w:tc>
        <w:tc>
          <w:tcPr>
            <w:tcW w:w="3176" w:type="dxa"/>
            <w:shd w:val="clear" w:color="auto" w:fill="auto"/>
          </w:tcPr>
          <w:p w14:paraId="4797C0F1"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Izstrādāta un darbojas pedagogu atbalsta modelis darbam ar talantīgajiem audzēkņiem mākslā, mūzikā un sportā   </w:t>
            </w:r>
          </w:p>
          <w:p w14:paraId="23D1C088"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p>
        </w:tc>
        <w:tc>
          <w:tcPr>
            <w:tcW w:w="3592" w:type="dxa"/>
          </w:tcPr>
          <w:p w14:paraId="40D3F939" w14:textId="77777777" w:rsidR="007242E1" w:rsidRPr="00AF16D7" w:rsidRDefault="007242E1" w:rsidP="007242E1">
            <w:pPr>
              <w:spacing w:after="0" w:line="240" w:lineRule="auto"/>
              <w:ind w:firstLine="0"/>
              <w:jc w:val="left"/>
              <w:rPr>
                <w:rFonts w:ascii="Times New Roman" w:eastAsia="Calibri" w:hAnsi="Times New Roman" w:cs="Times New Roman"/>
                <w:bCs/>
                <w:iCs/>
                <w:sz w:val="22"/>
                <w:highlight w:val="yellow"/>
              </w:rPr>
            </w:pPr>
            <w:r w:rsidRPr="00AF16D7">
              <w:rPr>
                <w:rFonts w:ascii="Times New Roman" w:eastAsia="Calibri" w:hAnsi="Times New Roman" w:cs="Times New Roman"/>
                <w:bCs/>
                <w:iCs/>
                <w:sz w:val="22"/>
              </w:rPr>
              <w:t>90%  pedagogu ir pietiekams atbalsts un atbilstoši apstākļi darbam ar talantīgajiem skolēniem</w:t>
            </w:r>
          </w:p>
        </w:tc>
        <w:tc>
          <w:tcPr>
            <w:tcW w:w="1138" w:type="dxa"/>
            <w:shd w:val="clear" w:color="auto" w:fill="auto"/>
          </w:tcPr>
          <w:p w14:paraId="1F0CD50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Profesionālās ievirzes izglītības iestādes</w:t>
            </w:r>
          </w:p>
        </w:tc>
        <w:tc>
          <w:tcPr>
            <w:tcW w:w="1661" w:type="dxa"/>
            <w:shd w:val="clear" w:color="auto" w:fill="auto"/>
          </w:tcPr>
          <w:p w14:paraId="4A56294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667AE65B"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2021. – 2025.  </w:t>
            </w:r>
          </w:p>
        </w:tc>
      </w:tr>
      <w:tr w:rsidR="007242E1" w:rsidRPr="00AF16D7" w14:paraId="61B4FDA6" w14:textId="77777777" w:rsidTr="0006074E">
        <w:tc>
          <w:tcPr>
            <w:tcW w:w="3488" w:type="dxa"/>
            <w:gridSpan w:val="2"/>
            <w:shd w:val="clear" w:color="auto" w:fill="BDD6EE" w:themeFill="accent5" w:themeFillTint="66"/>
          </w:tcPr>
          <w:p w14:paraId="2F26C3DB"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4. Uzdevums (U4)</w:t>
            </w:r>
          </w:p>
        </w:tc>
        <w:tc>
          <w:tcPr>
            <w:tcW w:w="10840" w:type="dxa"/>
            <w:gridSpan w:val="6"/>
            <w:shd w:val="clear" w:color="auto" w:fill="BDD6EE" w:themeFill="accent5" w:themeFillTint="66"/>
          </w:tcPr>
          <w:p w14:paraId="7D347D39"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bCs/>
                <w:sz w:val="22"/>
                <w:u w:val="single"/>
              </w:rPr>
              <w:t>Izveidot vienotu interešu izglītības īstenošanas modeli</w:t>
            </w:r>
          </w:p>
        </w:tc>
      </w:tr>
      <w:tr w:rsidR="007242E1" w:rsidRPr="00AF16D7" w14:paraId="270F25BC" w14:textId="77777777" w:rsidTr="00C42DB7">
        <w:trPr>
          <w:gridAfter w:val="1"/>
          <w:wAfter w:w="25" w:type="dxa"/>
          <w:trHeight w:val="2127"/>
        </w:trPr>
        <w:tc>
          <w:tcPr>
            <w:tcW w:w="662" w:type="dxa"/>
          </w:tcPr>
          <w:p w14:paraId="7773B29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2C96B979" w14:textId="77777777" w:rsidR="007242E1" w:rsidRPr="00AF16D7" w:rsidRDefault="007242E1" w:rsidP="007242E1">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Vienotu interešu izglītības programmu realizācijas principu izstrāde un ieviešana </w:t>
            </w:r>
          </w:p>
          <w:p w14:paraId="2D562B67"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176" w:type="dxa"/>
            <w:vMerge w:val="restart"/>
            <w:shd w:val="clear" w:color="auto" w:fill="auto"/>
          </w:tcPr>
          <w:p w14:paraId="5DCBDD17" w14:textId="71CAC0F0" w:rsidR="007242E1" w:rsidRPr="00BB477A" w:rsidRDefault="007242E1" w:rsidP="002F042E">
            <w:pPr>
              <w:pStyle w:val="Sarakstarindkopa"/>
              <w:numPr>
                <w:ilvl w:val="0"/>
                <w:numId w:val="49"/>
              </w:numPr>
              <w:spacing w:after="0" w:line="240" w:lineRule="auto"/>
              <w:ind w:left="405"/>
              <w:jc w:val="left"/>
              <w:rPr>
                <w:rFonts w:ascii="Times New Roman" w:hAnsi="Times New Roman"/>
                <w:bCs/>
                <w:sz w:val="22"/>
              </w:rPr>
            </w:pPr>
            <w:r w:rsidRPr="00BB477A">
              <w:rPr>
                <w:rFonts w:ascii="Times New Roman" w:hAnsi="Times New Roman"/>
                <w:bCs/>
                <w:sz w:val="22"/>
              </w:rPr>
              <w:t>Interešu izglītības programmu piedāvājums ir daudzveidīgs un atbilstošs valsts noteiktām prioritātēm</w:t>
            </w:r>
          </w:p>
          <w:p w14:paraId="70EDB0EA" w14:textId="0A589899" w:rsidR="007242E1" w:rsidRPr="00BB477A" w:rsidRDefault="007242E1" w:rsidP="002F042E">
            <w:pPr>
              <w:pStyle w:val="Sarakstarindkopa"/>
              <w:numPr>
                <w:ilvl w:val="0"/>
                <w:numId w:val="49"/>
              </w:numPr>
              <w:spacing w:after="0" w:line="240" w:lineRule="auto"/>
              <w:ind w:left="405"/>
              <w:jc w:val="left"/>
              <w:rPr>
                <w:rFonts w:ascii="Times New Roman" w:hAnsi="Times New Roman"/>
                <w:bCs/>
                <w:sz w:val="22"/>
              </w:rPr>
            </w:pPr>
            <w:r w:rsidRPr="00BB477A">
              <w:rPr>
                <w:rFonts w:ascii="Times New Roman" w:hAnsi="Times New Roman"/>
                <w:bCs/>
                <w:sz w:val="22"/>
              </w:rPr>
              <w:t>Interešu izglītības programmu realizācija ir mērķtiecīga, kvalitatīva un vienota</w:t>
            </w:r>
          </w:p>
          <w:p w14:paraId="69A900FC" w14:textId="03E2DE28" w:rsidR="007242E1" w:rsidRPr="00BB477A" w:rsidRDefault="007242E1" w:rsidP="002F042E">
            <w:pPr>
              <w:pStyle w:val="Sarakstarindkopa"/>
              <w:numPr>
                <w:ilvl w:val="0"/>
                <w:numId w:val="49"/>
              </w:numPr>
              <w:spacing w:after="0" w:line="240" w:lineRule="auto"/>
              <w:ind w:left="405"/>
              <w:jc w:val="left"/>
              <w:rPr>
                <w:rFonts w:ascii="Times New Roman" w:hAnsi="Times New Roman"/>
                <w:bCs/>
                <w:sz w:val="22"/>
              </w:rPr>
            </w:pPr>
            <w:r w:rsidRPr="00BB477A">
              <w:rPr>
                <w:rFonts w:ascii="Times New Roman" w:hAnsi="Times New Roman"/>
                <w:bCs/>
                <w:sz w:val="22"/>
              </w:rPr>
              <w:t>Izglītojamie ir motivēti iesaistīties interešu izglītības programmās</w:t>
            </w:r>
          </w:p>
          <w:p w14:paraId="1397A6AE" w14:textId="130107DD" w:rsidR="007242E1" w:rsidRPr="00BB477A" w:rsidRDefault="007242E1" w:rsidP="002F042E">
            <w:pPr>
              <w:pStyle w:val="Sarakstarindkopa"/>
              <w:numPr>
                <w:ilvl w:val="0"/>
                <w:numId w:val="49"/>
              </w:numPr>
              <w:spacing w:after="0" w:line="240" w:lineRule="auto"/>
              <w:ind w:left="405"/>
              <w:jc w:val="left"/>
              <w:rPr>
                <w:rFonts w:ascii="Times New Roman" w:hAnsi="Times New Roman"/>
                <w:bCs/>
                <w:sz w:val="22"/>
              </w:rPr>
            </w:pPr>
            <w:r w:rsidRPr="00BB477A">
              <w:rPr>
                <w:rFonts w:ascii="Times New Roman" w:hAnsi="Times New Roman"/>
                <w:bCs/>
                <w:sz w:val="22"/>
              </w:rPr>
              <w:t>Katram izglītojamajam ir iespēja pilnveidot sevi atbilstošā interešu jomā un atbilstoši savai pieredzes pakāpei</w:t>
            </w:r>
          </w:p>
          <w:p w14:paraId="3BE2209A"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6D09810B" w14:textId="77777777" w:rsidR="007242E1" w:rsidRPr="00AF16D7" w:rsidRDefault="007242E1" w:rsidP="007242E1">
            <w:pPr>
              <w:spacing w:before="60" w:after="6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sz w:val="22"/>
              </w:rPr>
              <w:lastRenderedPageBreak/>
              <w:t>Pieņemti un apstiprināti vienoti interešu izglītības programmu realizācijas principi, kārtība un kritēriji</w:t>
            </w:r>
          </w:p>
        </w:tc>
        <w:tc>
          <w:tcPr>
            <w:tcW w:w="1138" w:type="dxa"/>
            <w:shd w:val="clear" w:color="auto" w:fill="auto"/>
          </w:tcPr>
          <w:p w14:paraId="20A87FA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7B36F34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061FC60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tc>
        <w:tc>
          <w:tcPr>
            <w:tcW w:w="1248" w:type="dxa"/>
            <w:shd w:val="clear" w:color="auto" w:fill="auto"/>
          </w:tcPr>
          <w:p w14:paraId="0BFDEA38"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029B6E25" w14:textId="77777777" w:rsidTr="00F76BD3">
        <w:trPr>
          <w:gridAfter w:val="1"/>
          <w:wAfter w:w="25" w:type="dxa"/>
        </w:trPr>
        <w:tc>
          <w:tcPr>
            <w:tcW w:w="662" w:type="dxa"/>
          </w:tcPr>
          <w:p w14:paraId="0B276A67"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0229A160"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Interešu izglītības programmu piedāvājuma regulāra izvērtēšana un koriģēšana</w:t>
            </w:r>
          </w:p>
        </w:tc>
        <w:tc>
          <w:tcPr>
            <w:tcW w:w="3176" w:type="dxa"/>
            <w:vMerge/>
            <w:shd w:val="clear" w:color="auto" w:fill="auto"/>
          </w:tcPr>
          <w:p w14:paraId="12209CF2"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shd w:val="clear" w:color="auto" w:fill="auto"/>
          </w:tcPr>
          <w:p w14:paraId="0831A4D2" w14:textId="31715D54" w:rsidR="007242E1" w:rsidRPr="00AF16D7" w:rsidRDefault="007242E1" w:rsidP="002F042E">
            <w:pPr>
              <w:pStyle w:val="Sarakstarindkopa"/>
              <w:numPr>
                <w:ilvl w:val="0"/>
                <w:numId w:val="48"/>
              </w:numPr>
              <w:spacing w:after="0" w:line="240" w:lineRule="auto"/>
              <w:ind w:left="344"/>
              <w:jc w:val="left"/>
              <w:rPr>
                <w:rFonts w:ascii="Times New Roman" w:hAnsi="Times New Roman"/>
                <w:bCs/>
                <w:iCs/>
                <w:sz w:val="22"/>
              </w:rPr>
            </w:pPr>
            <w:r w:rsidRPr="00AF16D7">
              <w:rPr>
                <w:rFonts w:ascii="Times New Roman" w:hAnsi="Times New Roman"/>
                <w:bCs/>
                <w:iCs/>
                <w:sz w:val="22"/>
              </w:rPr>
              <w:t xml:space="preserve">Pašvaldības teritorijā tiek realizēta vismaz viena interešu izglītības </w:t>
            </w:r>
            <w:r w:rsidRPr="00BB477A">
              <w:rPr>
                <w:rFonts w:ascii="Times New Roman" w:hAnsi="Times New Roman"/>
                <w:bCs/>
                <w:sz w:val="22"/>
              </w:rPr>
              <w:t>programma</w:t>
            </w:r>
            <w:r w:rsidRPr="00AF16D7">
              <w:rPr>
                <w:rFonts w:ascii="Times New Roman" w:hAnsi="Times New Roman"/>
                <w:bCs/>
                <w:iCs/>
                <w:sz w:val="22"/>
              </w:rPr>
              <w:t xml:space="preserve"> katrā attiecīgajā interešu izglītības jomā</w:t>
            </w:r>
          </w:p>
          <w:p w14:paraId="738CB98B" w14:textId="48369366" w:rsidR="007242E1" w:rsidRPr="00AF16D7" w:rsidRDefault="007242E1" w:rsidP="002F042E">
            <w:pPr>
              <w:pStyle w:val="Sarakstarindkopa"/>
              <w:numPr>
                <w:ilvl w:val="0"/>
                <w:numId w:val="48"/>
              </w:numPr>
              <w:spacing w:after="0" w:line="240" w:lineRule="auto"/>
              <w:ind w:left="344"/>
              <w:jc w:val="left"/>
              <w:rPr>
                <w:rFonts w:ascii="Times New Roman" w:hAnsi="Times New Roman"/>
                <w:bCs/>
                <w:iCs/>
                <w:sz w:val="22"/>
              </w:rPr>
            </w:pPr>
            <w:r w:rsidRPr="00AF16D7">
              <w:rPr>
                <w:rFonts w:ascii="Times New Roman" w:hAnsi="Times New Roman"/>
                <w:bCs/>
                <w:sz w:val="22"/>
              </w:rPr>
              <w:t>Katrs novada izglītojamais  ir iesaistīts kādā no  interešu izglītības vai profesionālās ievirzes programmām</w:t>
            </w:r>
            <w:r w:rsidRPr="00AF16D7">
              <w:rPr>
                <w:rFonts w:ascii="Times New Roman" w:hAnsi="Times New Roman"/>
                <w:bCs/>
                <w:iCs/>
                <w:sz w:val="22"/>
              </w:rPr>
              <w:t xml:space="preserve"> </w:t>
            </w:r>
          </w:p>
        </w:tc>
        <w:tc>
          <w:tcPr>
            <w:tcW w:w="1138" w:type="dxa"/>
            <w:shd w:val="clear" w:color="auto" w:fill="auto"/>
          </w:tcPr>
          <w:p w14:paraId="78B6FE9B"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1F527CEB"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661" w:type="dxa"/>
            <w:shd w:val="clear" w:color="auto" w:fill="auto"/>
          </w:tcPr>
          <w:p w14:paraId="3A8EF98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1A082FD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Kultūras pārvalde</w:t>
            </w:r>
          </w:p>
        </w:tc>
        <w:tc>
          <w:tcPr>
            <w:tcW w:w="1248" w:type="dxa"/>
            <w:shd w:val="clear" w:color="auto" w:fill="auto"/>
          </w:tcPr>
          <w:p w14:paraId="47207651"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w:t>
            </w:r>
          </w:p>
          <w:p w14:paraId="4367DD23"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2A7FEFE2" w14:textId="77777777" w:rsidTr="00C42DB7">
        <w:trPr>
          <w:gridAfter w:val="1"/>
          <w:wAfter w:w="25" w:type="dxa"/>
        </w:trPr>
        <w:tc>
          <w:tcPr>
            <w:tcW w:w="662" w:type="dxa"/>
          </w:tcPr>
          <w:p w14:paraId="1FDD408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lastRenderedPageBreak/>
              <w:t>P3</w:t>
            </w:r>
          </w:p>
        </w:tc>
        <w:tc>
          <w:tcPr>
            <w:tcW w:w="2826" w:type="dxa"/>
            <w:shd w:val="clear" w:color="auto" w:fill="auto"/>
          </w:tcPr>
          <w:p w14:paraId="5CAC218F" w14:textId="0047A269"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Dažādu institūciju sadarbošanās interešu izglītības procesa nodrošināšanā</w:t>
            </w:r>
          </w:p>
        </w:tc>
        <w:tc>
          <w:tcPr>
            <w:tcW w:w="3176" w:type="dxa"/>
            <w:vMerge/>
            <w:shd w:val="clear" w:color="auto" w:fill="auto"/>
          </w:tcPr>
          <w:p w14:paraId="529041F1"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tcPr>
          <w:p w14:paraId="033E8FF9" w14:textId="2468074D" w:rsidR="007242E1" w:rsidRPr="00BB477A" w:rsidRDefault="007242E1" w:rsidP="002F042E">
            <w:pPr>
              <w:pStyle w:val="Sarakstarindkopa"/>
              <w:numPr>
                <w:ilvl w:val="0"/>
                <w:numId w:val="48"/>
              </w:numPr>
              <w:spacing w:after="0" w:line="240" w:lineRule="auto"/>
              <w:ind w:left="344"/>
              <w:jc w:val="left"/>
              <w:rPr>
                <w:rFonts w:ascii="Times New Roman" w:hAnsi="Times New Roman"/>
                <w:bCs/>
                <w:sz w:val="22"/>
              </w:rPr>
            </w:pPr>
            <w:r w:rsidRPr="00BB477A">
              <w:rPr>
                <w:rFonts w:ascii="Times New Roman" w:hAnsi="Times New Roman"/>
                <w:bCs/>
                <w:sz w:val="22"/>
              </w:rPr>
              <w:t>Mērķtiecīgi apzināti un izmantoti izglītības un kultūras iestāžu  resursi.</w:t>
            </w:r>
          </w:p>
          <w:p w14:paraId="1225F9A2" w14:textId="472745E1" w:rsidR="007242E1" w:rsidRPr="00BB477A" w:rsidRDefault="00833B07" w:rsidP="002F042E">
            <w:pPr>
              <w:pStyle w:val="Sarakstarindkopa"/>
              <w:numPr>
                <w:ilvl w:val="0"/>
                <w:numId w:val="48"/>
              </w:numPr>
              <w:spacing w:after="0" w:line="240" w:lineRule="auto"/>
              <w:ind w:left="344"/>
              <w:jc w:val="left"/>
              <w:rPr>
                <w:rFonts w:ascii="Times New Roman" w:hAnsi="Times New Roman"/>
                <w:bCs/>
                <w:sz w:val="22"/>
              </w:rPr>
            </w:pPr>
            <w:r w:rsidRPr="00BB477A">
              <w:rPr>
                <w:rFonts w:ascii="Times New Roman" w:hAnsi="Times New Roman"/>
                <w:bCs/>
                <w:sz w:val="22"/>
              </w:rPr>
              <w:t>I</w:t>
            </w:r>
            <w:r w:rsidR="007242E1" w:rsidRPr="00BB477A">
              <w:rPr>
                <w:rFonts w:ascii="Times New Roman" w:hAnsi="Times New Roman"/>
                <w:bCs/>
                <w:sz w:val="22"/>
              </w:rPr>
              <w:t>nterešu izglītības piedāvājums ir saskaņots starp programmu īstenotājiem</w:t>
            </w:r>
            <w:r w:rsidR="006B33CB" w:rsidRPr="00BB477A">
              <w:rPr>
                <w:rFonts w:ascii="Times New Roman" w:hAnsi="Times New Roman"/>
                <w:bCs/>
                <w:sz w:val="22"/>
              </w:rPr>
              <w:t>, ir novērsta programmu dublēšanās.</w:t>
            </w:r>
          </w:p>
        </w:tc>
        <w:tc>
          <w:tcPr>
            <w:tcW w:w="1138" w:type="dxa"/>
            <w:shd w:val="clear" w:color="auto" w:fill="auto"/>
          </w:tcPr>
          <w:p w14:paraId="55E67BD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0629DC99" w14:textId="44FF2BE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0F0085DE" w14:textId="0C4414AA"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Kultūras pārvalde</w:t>
            </w:r>
          </w:p>
          <w:p w14:paraId="221C568A" w14:textId="2AD965C5"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JC “Bāze”</w:t>
            </w:r>
          </w:p>
          <w:p w14:paraId="4A22A16D" w14:textId="22DA0C52" w:rsidR="007242E1" w:rsidRPr="00AF16D7" w:rsidRDefault="007242E1" w:rsidP="00C42DB7">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Gulbenes novada bibliotēka  </w:t>
            </w:r>
          </w:p>
        </w:tc>
        <w:tc>
          <w:tcPr>
            <w:tcW w:w="1248" w:type="dxa"/>
            <w:shd w:val="clear" w:color="auto" w:fill="auto"/>
          </w:tcPr>
          <w:p w14:paraId="2D97BD86"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w:t>
            </w:r>
          </w:p>
          <w:p w14:paraId="314E78E0"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34EA97CF" w14:textId="77777777" w:rsidTr="0007132C">
        <w:trPr>
          <w:gridAfter w:val="1"/>
          <w:wAfter w:w="25" w:type="dxa"/>
          <w:trHeight w:val="1418"/>
        </w:trPr>
        <w:tc>
          <w:tcPr>
            <w:tcW w:w="662" w:type="dxa"/>
          </w:tcPr>
          <w:p w14:paraId="09228806"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P4</w:t>
            </w:r>
          </w:p>
        </w:tc>
        <w:tc>
          <w:tcPr>
            <w:tcW w:w="2826" w:type="dxa"/>
            <w:shd w:val="clear" w:color="auto" w:fill="auto"/>
          </w:tcPr>
          <w:p w14:paraId="149C6F5D" w14:textId="083E7E83" w:rsidR="007242E1" w:rsidRPr="00AF16D7" w:rsidRDefault="007242E1" w:rsidP="0007132C">
            <w:pPr>
              <w:spacing w:before="60" w:after="6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Nodrošināta sporta interešu izglītības programmu sasaiste ar profesionālās ievirzes sporta izglītības programmām. </w:t>
            </w:r>
          </w:p>
        </w:tc>
        <w:tc>
          <w:tcPr>
            <w:tcW w:w="3176" w:type="dxa"/>
            <w:shd w:val="clear" w:color="auto" w:fill="auto"/>
          </w:tcPr>
          <w:p w14:paraId="678DE50F" w14:textId="60880B7B" w:rsidR="007242E1" w:rsidRPr="00AF16D7" w:rsidRDefault="007242E1" w:rsidP="0007132C">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Izveidota sistēma skolu sporta interešu izglītības programmu sasaistei ar profesionālās ievirzes izglītību sportā.</w:t>
            </w:r>
          </w:p>
        </w:tc>
        <w:tc>
          <w:tcPr>
            <w:tcW w:w="3592" w:type="dxa"/>
          </w:tcPr>
          <w:p w14:paraId="499960C4"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Cs/>
                <w:sz w:val="22"/>
              </w:rPr>
              <w:t>30% izglītojamo no interešu izglītības programmām izvēlas turpināt pilnveidi</w:t>
            </w:r>
            <w:r w:rsidRPr="00AF16D7">
              <w:rPr>
                <w:rFonts w:ascii="Times New Roman" w:eastAsia="Calibri" w:hAnsi="Times New Roman" w:cs="Times New Roman"/>
                <w:bCs/>
                <w:iCs/>
                <w:color w:val="FF0000"/>
                <w:sz w:val="22"/>
              </w:rPr>
              <w:t xml:space="preserve"> </w:t>
            </w:r>
            <w:r w:rsidRPr="00AF16D7">
              <w:rPr>
                <w:rFonts w:ascii="Times New Roman" w:eastAsia="Calibri" w:hAnsi="Times New Roman" w:cs="Times New Roman"/>
                <w:bCs/>
                <w:iCs/>
                <w:sz w:val="22"/>
              </w:rPr>
              <w:t>profesionālās ievirzes sporta izglītības programmās</w:t>
            </w:r>
          </w:p>
        </w:tc>
        <w:tc>
          <w:tcPr>
            <w:tcW w:w="1138" w:type="dxa"/>
            <w:shd w:val="clear" w:color="auto" w:fill="auto"/>
          </w:tcPr>
          <w:p w14:paraId="1C2223C2" w14:textId="05E66C30"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BJSS</w:t>
            </w:r>
          </w:p>
          <w:p w14:paraId="18A17BE1" w14:textId="488CE033" w:rsidR="007242E1" w:rsidRPr="00AF16D7" w:rsidRDefault="007242E1" w:rsidP="00C42DB7">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061A1DD0"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Sporta pārvalde</w:t>
            </w:r>
          </w:p>
        </w:tc>
        <w:tc>
          <w:tcPr>
            <w:tcW w:w="1248" w:type="dxa"/>
            <w:shd w:val="clear" w:color="auto" w:fill="auto"/>
          </w:tcPr>
          <w:p w14:paraId="32F67B7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2022. – 2023. </w:t>
            </w:r>
          </w:p>
        </w:tc>
      </w:tr>
      <w:tr w:rsidR="007242E1" w:rsidRPr="00AF16D7" w14:paraId="0A55296F" w14:textId="77777777" w:rsidTr="0006074E">
        <w:tc>
          <w:tcPr>
            <w:tcW w:w="3488" w:type="dxa"/>
            <w:gridSpan w:val="2"/>
            <w:shd w:val="clear" w:color="auto" w:fill="BDD6EE" w:themeFill="accent5" w:themeFillTint="66"/>
          </w:tcPr>
          <w:p w14:paraId="26CEC069"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5. Uzdevums (U5)</w:t>
            </w:r>
          </w:p>
        </w:tc>
        <w:tc>
          <w:tcPr>
            <w:tcW w:w="10840" w:type="dxa"/>
            <w:gridSpan w:val="6"/>
            <w:shd w:val="clear" w:color="auto" w:fill="BDD6EE" w:themeFill="accent5" w:themeFillTint="66"/>
          </w:tcPr>
          <w:p w14:paraId="64B8384F" w14:textId="2F80A34D" w:rsidR="007242E1" w:rsidRPr="00AF16D7" w:rsidRDefault="007242E1" w:rsidP="007242E1">
            <w:pPr>
              <w:spacing w:after="0" w:line="240" w:lineRule="auto"/>
              <w:ind w:firstLine="0"/>
              <w:jc w:val="center"/>
              <w:rPr>
                <w:rFonts w:ascii="Times New Roman" w:eastAsia="Calibri" w:hAnsi="Times New Roman" w:cs="Times New Roman"/>
                <w:b/>
                <w:sz w:val="22"/>
              </w:rPr>
            </w:pPr>
            <w:r w:rsidRPr="00AF16D7">
              <w:rPr>
                <w:rFonts w:ascii="Times New Roman" w:eastAsia="Calibri" w:hAnsi="Times New Roman" w:cs="Times New Roman"/>
                <w:b/>
                <w:sz w:val="22"/>
              </w:rPr>
              <w:t>Izveidot ikvienam izglītojamajam pieejamu karjeras</w:t>
            </w:r>
            <w:r w:rsidR="008D666D">
              <w:rPr>
                <w:rFonts w:ascii="Times New Roman" w:eastAsia="Calibri" w:hAnsi="Times New Roman" w:cs="Times New Roman"/>
                <w:b/>
                <w:sz w:val="22"/>
              </w:rPr>
              <w:t xml:space="preserve"> attīstības</w:t>
            </w:r>
            <w:r w:rsidRPr="00AF16D7">
              <w:rPr>
                <w:rFonts w:ascii="Times New Roman" w:eastAsia="Calibri" w:hAnsi="Times New Roman" w:cs="Times New Roman"/>
                <w:b/>
                <w:sz w:val="22"/>
              </w:rPr>
              <w:t xml:space="preserve"> atbalsta sistēmu</w:t>
            </w:r>
          </w:p>
        </w:tc>
      </w:tr>
      <w:tr w:rsidR="007242E1" w:rsidRPr="00AF16D7" w14:paraId="3E73EEBF" w14:textId="77777777" w:rsidTr="00C42DB7">
        <w:trPr>
          <w:gridAfter w:val="1"/>
          <w:wAfter w:w="25" w:type="dxa"/>
        </w:trPr>
        <w:tc>
          <w:tcPr>
            <w:tcW w:w="662" w:type="dxa"/>
          </w:tcPr>
          <w:p w14:paraId="00234F0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659BB939" w14:textId="189E0139"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Vienotas programmas un vadlīniju izstrāde karjeras </w:t>
            </w:r>
            <w:r w:rsidR="008D666D">
              <w:rPr>
                <w:rFonts w:ascii="Times New Roman" w:eastAsia="Calibri" w:hAnsi="Times New Roman" w:cs="Times New Roman"/>
                <w:bCs/>
                <w:sz w:val="22"/>
              </w:rPr>
              <w:t xml:space="preserve">attīstības </w:t>
            </w:r>
            <w:r w:rsidRPr="00AF16D7">
              <w:rPr>
                <w:rFonts w:ascii="Times New Roman" w:eastAsia="Calibri" w:hAnsi="Times New Roman" w:cs="Times New Roman"/>
                <w:bCs/>
                <w:sz w:val="22"/>
              </w:rPr>
              <w:t>atbalsta īstenošanai skolās</w:t>
            </w:r>
          </w:p>
        </w:tc>
        <w:tc>
          <w:tcPr>
            <w:tcW w:w="3176" w:type="dxa"/>
            <w:vMerge w:val="restart"/>
            <w:shd w:val="clear" w:color="auto" w:fill="auto"/>
          </w:tcPr>
          <w:p w14:paraId="221DBF50"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Īstenota vienota pieeja karjeras izglītības īstenošanā novadā sekojošos vecumposmos:</w:t>
            </w:r>
          </w:p>
          <w:p w14:paraId="6A412EBC"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1.-3.klase</w:t>
            </w:r>
          </w:p>
          <w:p w14:paraId="61AAD7DC"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4.-6.klase</w:t>
            </w:r>
          </w:p>
          <w:p w14:paraId="7227EC89"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7.-9.klase</w:t>
            </w:r>
          </w:p>
          <w:p w14:paraId="00AA26E7"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10.-12.klase</w:t>
            </w:r>
          </w:p>
          <w:p w14:paraId="1AA32B6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val="restart"/>
          </w:tcPr>
          <w:p w14:paraId="00C422A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Katrā izglītības iestādē ir izveidots un tiek īstenots iestādes prioritātēm atbilstošs </w:t>
            </w:r>
            <w:r w:rsidRPr="00AF16D7">
              <w:rPr>
                <w:rFonts w:ascii="Times New Roman" w:eastAsia="Calibri" w:hAnsi="Times New Roman" w:cs="Times New Roman"/>
                <w:bCs/>
                <w:sz w:val="22"/>
              </w:rPr>
              <w:t>karjeras izglītības plāns</w:t>
            </w:r>
          </w:p>
          <w:p w14:paraId="7F72FE2E" w14:textId="77777777" w:rsidR="007242E1" w:rsidRPr="00AF16D7" w:rsidRDefault="007242E1" w:rsidP="007242E1">
            <w:pPr>
              <w:spacing w:after="0" w:line="240" w:lineRule="auto"/>
              <w:ind w:firstLine="0"/>
              <w:rPr>
                <w:rFonts w:ascii="Times New Roman" w:eastAsia="Calibri" w:hAnsi="Times New Roman" w:cs="Times New Roman"/>
                <w:bCs/>
                <w:iCs/>
                <w:sz w:val="22"/>
              </w:rPr>
            </w:pPr>
          </w:p>
        </w:tc>
        <w:tc>
          <w:tcPr>
            <w:tcW w:w="1138" w:type="dxa"/>
            <w:shd w:val="clear" w:color="auto" w:fill="auto"/>
          </w:tcPr>
          <w:p w14:paraId="798E1D2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C01B7FC" w14:textId="0F73F941"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48FC35C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0EA72CF2" w14:textId="77777777" w:rsidR="007242E1" w:rsidRPr="00AF16D7" w:rsidRDefault="007242E1" w:rsidP="007242E1">
            <w:pPr>
              <w:spacing w:after="0" w:line="240" w:lineRule="auto"/>
              <w:ind w:firstLine="0"/>
              <w:jc w:val="center"/>
              <w:rPr>
                <w:rFonts w:ascii="Times New Roman" w:eastAsia="Calibri" w:hAnsi="Times New Roman" w:cs="Times New Roman"/>
                <w:b/>
                <w:sz w:val="22"/>
              </w:rPr>
            </w:pPr>
            <w:r w:rsidRPr="00AF16D7">
              <w:rPr>
                <w:rFonts w:ascii="Times New Roman" w:eastAsia="Calibri" w:hAnsi="Times New Roman" w:cs="Times New Roman"/>
                <w:bCs/>
                <w:iCs/>
                <w:sz w:val="22"/>
              </w:rPr>
              <w:t>2021.</w:t>
            </w:r>
            <w:r w:rsidRPr="00AF16D7">
              <w:rPr>
                <w:rFonts w:ascii="Times New Roman" w:eastAsia="Calibri" w:hAnsi="Times New Roman" w:cs="Times New Roman"/>
                <w:b/>
                <w:sz w:val="22"/>
              </w:rPr>
              <w:t xml:space="preserve"> </w:t>
            </w:r>
          </w:p>
        </w:tc>
      </w:tr>
      <w:tr w:rsidR="007242E1" w:rsidRPr="00AF16D7" w14:paraId="5F6E03B6" w14:textId="77777777" w:rsidTr="00C42DB7">
        <w:trPr>
          <w:gridAfter w:val="1"/>
          <w:wAfter w:w="25" w:type="dxa"/>
        </w:trPr>
        <w:tc>
          <w:tcPr>
            <w:tcW w:w="662" w:type="dxa"/>
          </w:tcPr>
          <w:p w14:paraId="009ADD06"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501DD52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Rīcības plāna izveide karjeras izglītības integrēšanai mācību procesā atbilstoši vecumposmam</w:t>
            </w:r>
          </w:p>
        </w:tc>
        <w:tc>
          <w:tcPr>
            <w:tcW w:w="3176" w:type="dxa"/>
            <w:vMerge/>
            <w:shd w:val="clear" w:color="auto" w:fill="auto"/>
          </w:tcPr>
          <w:p w14:paraId="2387AFFC"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tcPr>
          <w:p w14:paraId="277721ED" w14:textId="77777777" w:rsidR="007242E1" w:rsidRPr="00AF16D7" w:rsidRDefault="007242E1" w:rsidP="007242E1">
            <w:pPr>
              <w:spacing w:after="0" w:line="240" w:lineRule="auto"/>
              <w:ind w:firstLine="0"/>
              <w:rPr>
                <w:rFonts w:ascii="Times New Roman" w:eastAsia="Calibri" w:hAnsi="Times New Roman" w:cs="Times New Roman"/>
                <w:bCs/>
                <w:iCs/>
                <w:sz w:val="22"/>
              </w:rPr>
            </w:pPr>
          </w:p>
        </w:tc>
        <w:tc>
          <w:tcPr>
            <w:tcW w:w="1138" w:type="dxa"/>
            <w:shd w:val="clear" w:color="auto" w:fill="auto"/>
          </w:tcPr>
          <w:p w14:paraId="205D5099" w14:textId="5C5BBEB2"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36E9CCB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425F0E66"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katru gadu </w:t>
            </w:r>
          </w:p>
          <w:p w14:paraId="53B8464E"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6EDBA3C9" w14:textId="77777777" w:rsidTr="00C42DB7">
        <w:trPr>
          <w:gridAfter w:val="1"/>
          <w:wAfter w:w="25" w:type="dxa"/>
        </w:trPr>
        <w:tc>
          <w:tcPr>
            <w:tcW w:w="662" w:type="dxa"/>
          </w:tcPr>
          <w:p w14:paraId="1A91541B"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454545E" w14:textId="77777777" w:rsidR="007242E1" w:rsidRPr="00AF16D7" w:rsidRDefault="007242E1" w:rsidP="007242E1">
            <w:pPr>
              <w:spacing w:after="0" w:line="240" w:lineRule="auto"/>
              <w:ind w:firstLine="0"/>
              <w:rPr>
                <w:rFonts w:ascii="Times New Roman" w:eastAsia="Calibri" w:hAnsi="Times New Roman" w:cs="Times New Roman"/>
                <w:bCs/>
                <w:sz w:val="22"/>
              </w:rPr>
            </w:pPr>
            <w:r w:rsidRPr="00AF16D7">
              <w:rPr>
                <w:rFonts w:ascii="Times New Roman" w:eastAsia="Calibri" w:hAnsi="Times New Roman" w:cs="Times New Roman"/>
                <w:bCs/>
                <w:sz w:val="22"/>
              </w:rPr>
              <w:t>Individuālu karjeras konsultāciju pieejamība katram skolēnam novada skolās</w:t>
            </w:r>
          </w:p>
        </w:tc>
        <w:tc>
          <w:tcPr>
            <w:tcW w:w="3176" w:type="dxa"/>
            <w:vMerge/>
            <w:shd w:val="clear" w:color="auto" w:fill="auto"/>
          </w:tcPr>
          <w:p w14:paraId="42357BB5"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tcPr>
          <w:p w14:paraId="18D7954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Vismaz 50 % no 9. un 12.klašu skolēni ir izmantojuši iespēju individuāli konsultēties</w:t>
            </w:r>
          </w:p>
        </w:tc>
        <w:tc>
          <w:tcPr>
            <w:tcW w:w="1138" w:type="dxa"/>
            <w:shd w:val="clear" w:color="auto" w:fill="auto"/>
          </w:tcPr>
          <w:p w14:paraId="21860242" w14:textId="4ADFA699"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2D116C6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661" w:type="dxa"/>
            <w:shd w:val="clear" w:color="auto" w:fill="auto"/>
          </w:tcPr>
          <w:p w14:paraId="1079724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1E210D98"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75133BD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katru gadu </w:t>
            </w:r>
          </w:p>
          <w:p w14:paraId="7DEC573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74359FA2" w14:textId="77777777" w:rsidTr="0006074E">
        <w:tc>
          <w:tcPr>
            <w:tcW w:w="3488" w:type="dxa"/>
            <w:gridSpan w:val="2"/>
            <w:shd w:val="clear" w:color="auto" w:fill="BDD6EE" w:themeFill="accent5" w:themeFillTint="66"/>
          </w:tcPr>
          <w:p w14:paraId="7B27541F" w14:textId="3F5ECE4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6. Uzdevums (U6)</w:t>
            </w:r>
          </w:p>
        </w:tc>
        <w:tc>
          <w:tcPr>
            <w:tcW w:w="10840" w:type="dxa"/>
            <w:gridSpan w:val="6"/>
            <w:shd w:val="clear" w:color="auto" w:fill="BDD6EE" w:themeFill="accent5" w:themeFillTint="66"/>
          </w:tcPr>
          <w:p w14:paraId="2ED31E14" w14:textId="3AD6354D"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Izveidot “Ģimenes centru” kā vienotu, kompleksu, sistēmisku, individuālu atbalsta speciālistu darbības modeli</w:t>
            </w:r>
          </w:p>
        </w:tc>
      </w:tr>
      <w:tr w:rsidR="007242E1" w:rsidRPr="00AF16D7" w14:paraId="29B18FBD" w14:textId="77777777" w:rsidTr="00C42DB7">
        <w:trPr>
          <w:gridAfter w:val="1"/>
          <w:wAfter w:w="25" w:type="dxa"/>
        </w:trPr>
        <w:tc>
          <w:tcPr>
            <w:tcW w:w="662" w:type="dxa"/>
          </w:tcPr>
          <w:p w14:paraId="4839F6CC"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72BDCE24" w14:textId="0BF1523D"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atbalsta vajadzībām</w:t>
            </w:r>
          </w:p>
        </w:tc>
        <w:tc>
          <w:tcPr>
            <w:tcW w:w="3176" w:type="dxa"/>
            <w:vMerge w:val="restart"/>
            <w:shd w:val="clear" w:color="auto" w:fill="auto"/>
          </w:tcPr>
          <w:p w14:paraId="15A4ADB2" w14:textId="06BDF91D" w:rsidR="007242E1" w:rsidRPr="00DD553D" w:rsidRDefault="007242E1" w:rsidP="00DD553D">
            <w:pPr>
              <w:pStyle w:val="Sarakstarindkopa"/>
              <w:numPr>
                <w:ilvl w:val="0"/>
                <w:numId w:val="47"/>
              </w:numPr>
              <w:spacing w:after="0" w:line="240" w:lineRule="auto"/>
              <w:ind w:left="263" w:hanging="263"/>
              <w:jc w:val="left"/>
              <w:rPr>
                <w:rFonts w:ascii="Times New Roman" w:hAnsi="Times New Roman"/>
                <w:bCs/>
                <w:sz w:val="22"/>
              </w:rPr>
            </w:pPr>
            <w:r w:rsidRPr="00AF16D7">
              <w:rPr>
                <w:rFonts w:ascii="Times New Roman" w:hAnsi="Times New Roman"/>
                <w:bCs/>
                <w:sz w:val="22"/>
              </w:rPr>
              <w:t>Informēta un zinoša Gulbenes novada pašvaldības sabiedrība</w:t>
            </w:r>
          </w:p>
          <w:p w14:paraId="7925C366" w14:textId="65162D37" w:rsidR="007242E1" w:rsidRPr="00567785" w:rsidRDefault="007242E1" w:rsidP="002F042E">
            <w:pPr>
              <w:pStyle w:val="Sarakstarindkopa"/>
              <w:numPr>
                <w:ilvl w:val="0"/>
                <w:numId w:val="47"/>
              </w:numPr>
              <w:spacing w:after="0" w:line="240" w:lineRule="auto"/>
              <w:ind w:left="263" w:hanging="263"/>
              <w:jc w:val="left"/>
              <w:rPr>
                <w:rFonts w:ascii="Times New Roman" w:hAnsi="Times New Roman"/>
                <w:bCs/>
                <w:sz w:val="22"/>
              </w:rPr>
            </w:pPr>
            <w:r w:rsidRPr="00567785">
              <w:rPr>
                <w:rFonts w:ascii="Times New Roman" w:hAnsi="Times New Roman"/>
                <w:bCs/>
                <w:sz w:val="22"/>
              </w:rPr>
              <w:t>Tiek veikta diagnostika un sniegts atbalsts atbilstoši vajadzībām</w:t>
            </w:r>
          </w:p>
          <w:p w14:paraId="38C60C07" w14:textId="77777777" w:rsidR="007242E1" w:rsidRPr="00567785" w:rsidRDefault="007242E1" w:rsidP="002F042E">
            <w:pPr>
              <w:pStyle w:val="Sarakstarindkopa"/>
              <w:numPr>
                <w:ilvl w:val="0"/>
                <w:numId w:val="47"/>
              </w:numPr>
              <w:spacing w:after="0" w:line="240" w:lineRule="auto"/>
              <w:ind w:left="263" w:hanging="263"/>
              <w:jc w:val="left"/>
              <w:rPr>
                <w:rFonts w:ascii="Times New Roman" w:hAnsi="Times New Roman"/>
                <w:bCs/>
                <w:sz w:val="22"/>
              </w:rPr>
            </w:pPr>
            <w:r w:rsidRPr="00567785">
              <w:rPr>
                <w:rFonts w:ascii="Times New Roman" w:hAnsi="Times New Roman"/>
                <w:bCs/>
                <w:sz w:val="22"/>
              </w:rPr>
              <w:lastRenderedPageBreak/>
              <w:t>Uzlabojas dzīves kvalitāte ģimenēs, kurās ir cilvēki ar īpašām vajadzībām</w:t>
            </w:r>
          </w:p>
        </w:tc>
        <w:tc>
          <w:tcPr>
            <w:tcW w:w="3592" w:type="dxa"/>
          </w:tcPr>
          <w:p w14:paraId="20C838A5" w14:textId="7FA30345" w:rsidR="007242E1" w:rsidRPr="00AF16D7" w:rsidRDefault="007242E1" w:rsidP="002F042E">
            <w:pPr>
              <w:pStyle w:val="Sarakstarindkopa"/>
              <w:numPr>
                <w:ilvl w:val="0"/>
                <w:numId w:val="47"/>
              </w:numPr>
              <w:spacing w:after="0" w:line="240" w:lineRule="auto"/>
              <w:ind w:left="263" w:hanging="263"/>
              <w:jc w:val="left"/>
              <w:rPr>
                <w:rFonts w:ascii="Times New Roman" w:hAnsi="Times New Roman"/>
                <w:bCs/>
                <w:iCs/>
                <w:sz w:val="22"/>
              </w:rPr>
            </w:pPr>
            <w:r w:rsidRPr="00AF16D7">
              <w:rPr>
                <w:rFonts w:ascii="Times New Roman" w:hAnsi="Times New Roman"/>
                <w:bCs/>
                <w:iCs/>
                <w:sz w:val="22"/>
              </w:rPr>
              <w:lastRenderedPageBreak/>
              <w:t xml:space="preserve">Ir aptaujātas ģimenes un pedagogi visās </w:t>
            </w:r>
            <w:r w:rsidRPr="00567785">
              <w:rPr>
                <w:rFonts w:ascii="Times New Roman" w:hAnsi="Times New Roman"/>
                <w:bCs/>
                <w:sz w:val="22"/>
              </w:rPr>
              <w:t>izglītības</w:t>
            </w:r>
            <w:r w:rsidRPr="00AF16D7">
              <w:rPr>
                <w:rFonts w:ascii="Times New Roman" w:hAnsi="Times New Roman"/>
                <w:bCs/>
                <w:iCs/>
                <w:sz w:val="22"/>
              </w:rPr>
              <w:t xml:space="preserve"> iestādēs</w:t>
            </w:r>
          </w:p>
          <w:p w14:paraId="3C31CC16" w14:textId="60D0F10A" w:rsidR="007242E1" w:rsidRPr="00AF16D7" w:rsidRDefault="007242E1" w:rsidP="002F042E">
            <w:pPr>
              <w:pStyle w:val="Sarakstarindkopa"/>
              <w:numPr>
                <w:ilvl w:val="0"/>
                <w:numId w:val="47"/>
              </w:numPr>
              <w:spacing w:after="0" w:line="240" w:lineRule="auto"/>
              <w:ind w:left="263" w:hanging="263"/>
              <w:jc w:val="left"/>
              <w:rPr>
                <w:rFonts w:ascii="Times New Roman" w:hAnsi="Times New Roman"/>
                <w:bCs/>
                <w:iCs/>
                <w:sz w:val="22"/>
              </w:rPr>
            </w:pPr>
            <w:r w:rsidRPr="00AF16D7">
              <w:rPr>
                <w:rFonts w:ascii="Times New Roman" w:hAnsi="Times New Roman"/>
                <w:bCs/>
                <w:iCs/>
                <w:sz w:val="22"/>
              </w:rPr>
              <w:t>Ir aptaujātas ģimenes, kuru bērni nepameklē pirmsskolas izglītības iestādi un cilvēki ar īpašām vajadzībām</w:t>
            </w:r>
          </w:p>
        </w:tc>
        <w:tc>
          <w:tcPr>
            <w:tcW w:w="1138" w:type="dxa"/>
            <w:shd w:val="clear" w:color="auto" w:fill="auto"/>
          </w:tcPr>
          <w:p w14:paraId="5D6F4008" w14:textId="793A9124"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0FF85D28" w14:textId="51DB1E3A"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461A90B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042F67E6"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3B2ED1E4" w14:textId="77777777" w:rsidTr="00C42DB7">
        <w:trPr>
          <w:gridAfter w:val="1"/>
          <w:wAfter w:w="25" w:type="dxa"/>
        </w:trPr>
        <w:tc>
          <w:tcPr>
            <w:tcW w:w="662" w:type="dxa"/>
          </w:tcPr>
          <w:p w14:paraId="1BE40D72"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lastRenderedPageBreak/>
              <w:t>P2</w:t>
            </w:r>
          </w:p>
        </w:tc>
        <w:tc>
          <w:tcPr>
            <w:tcW w:w="2826" w:type="dxa"/>
            <w:shd w:val="clear" w:color="auto" w:fill="auto"/>
          </w:tcPr>
          <w:p w14:paraId="16E48258"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Izveidot trīspakāpju atbalsta modelis:</w:t>
            </w:r>
          </w:p>
          <w:p w14:paraId="576918B9" w14:textId="18C0C85C"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1. intervences grupas izglītības iestādēs</w:t>
            </w:r>
          </w:p>
          <w:p w14:paraId="75E6583B" w14:textId="36D3378E"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 atbalsts Ģimenes centrā</w:t>
            </w:r>
          </w:p>
          <w:p w14:paraId="20D3C646" w14:textId="60071D06"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3. atbalsts izglītības iestādē</w:t>
            </w:r>
          </w:p>
        </w:tc>
        <w:tc>
          <w:tcPr>
            <w:tcW w:w="3176" w:type="dxa"/>
            <w:vMerge/>
            <w:shd w:val="clear" w:color="auto" w:fill="auto"/>
          </w:tcPr>
          <w:p w14:paraId="776A223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tcPr>
          <w:p w14:paraId="3DAEF643" w14:textId="5E698E3F"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Ir definētas atbildības jomas un noteiktas darbības funkcijas katrā pakāpē</w:t>
            </w:r>
          </w:p>
        </w:tc>
        <w:tc>
          <w:tcPr>
            <w:tcW w:w="1138" w:type="dxa"/>
            <w:shd w:val="clear" w:color="auto" w:fill="auto"/>
          </w:tcPr>
          <w:p w14:paraId="7C2A4C5E" w14:textId="3230157D"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7DC09ECB" w14:textId="2751D32B"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6198BA45" w14:textId="554F4BC3"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2C6E10A0" w14:textId="77777777" w:rsidTr="00C42DB7">
        <w:trPr>
          <w:gridAfter w:val="1"/>
          <w:wAfter w:w="25" w:type="dxa"/>
          <w:trHeight w:val="3537"/>
        </w:trPr>
        <w:tc>
          <w:tcPr>
            <w:tcW w:w="662" w:type="dxa"/>
          </w:tcPr>
          <w:p w14:paraId="0E36F617"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6D8B9729"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Materiālo un intelektuālo resursu apzināšana, nodrošināšana un Ģimenes centra izveide</w:t>
            </w:r>
          </w:p>
        </w:tc>
        <w:tc>
          <w:tcPr>
            <w:tcW w:w="3176" w:type="dxa"/>
            <w:vMerge/>
            <w:shd w:val="clear" w:color="auto" w:fill="auto"/>
          </w:tcPr>
          <w:p w14:paraId="1F32F2B0"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tcPr>
          <w:p w14:paraId="009507E8" w14:textId="5C6AA6D3" w:rsidR="007242E1" w:rsidRPr="00567785" w:rsidRDefault="007242E1" w:rsidP="002F042E">
            <w:pPr>
              <w:pStyle w:val="Sarakstarindkopa"/>
              <w:numPr>
                <w:ilvl w:val="0"/>
                <w:numId w:val="46"/>
              </w:numPr>
              <w:spacing w:after="0" w:line="240" w:lineRule="auto"/>
              <w:ind w:left="344"/>
              <w:jc w:val="left"/>
              <w:rPr>
                <w:rFonts w:ascii="Times New Roman" w:hAnsi="Times New Roman"/>
                <w:bCs/>
                <w:iCs/>
                <w:sz w:val="22"/>
              </w:rPr>
            </w:pPr>
            <w:r w:rsidRPr="00567785">
              <w:rPr>
                <w:rFonts w:ascii="Times New Roman" w:hAnsi="Times New Roman"/>
                <w:bCs/>
                <w:iCs/>
                <w:sz w:val="22"/>
              </w:rPr>
              <w:t>Ir pieaudzis ģimeņu skaits, kuras saņēmušas speciālistu profesionālu atbalstu atbilstoši vajadzībām</w:t>
            </w:r>
          </w:p>
          <w:p w14:paraId="705D0B12" w14:textId="181872F7" w:rsidR="007242E1" w:rsidRPr="00567785" w:rsidRDefault="007242E1" w:rsidP="002F042E">
            <w:pPr>
              <w:pStyle w:val="Sarakstarindkopa"/>
              <w:numPr>
                <w:ilvl w:val="0"/>
                <w:numId w:val="46"/>
              </w:numPr>
              <w:spacing w:after="0" w:line="240" w:lineRule="auto"/>
              <w:ind w:left="344"/>
              <w:jc w:val="left"/>
              <w:rPr>
                <w:rFonts w:ascii="Times New Roman" w:hAnsi="Times New Roman"/>
                <w:bCs/>
                <w:iCs/>
                <w:sz w:val="22"/>
              </w:rPr>
            </w:pPr>
            <w:r w:rsidRPr="00567785">
              <w:rPr>
                <w:rFonts w:ascii="Times New Roman" w:hAnsi="Times New Roman"/>
                <w:bCs/>
                <w:iCs/>
                <w:sz w:val="22"/>
              </w:rPr>
              <w:t>80% aptaujāto pedagogu atzīst, ka Ģimenes centra sniegtais atbalsts izglītojamajiem un pedagogiem ir pietiekams</w:t>
            </w:r>
          </w:p>
          <w:p w14:paraId="3C7EAFCC" w14:textId="649E1AC5" w:rsidR="007242E1" w:rsidRPr="00567785" w:rsidRDefault="007242E1" w:rsidP="002F042E">
            <w:pPr>
              <w:pStyle w:val="Sarakstarindkopa"/>
              <w:numPr>
                <w:ilvl w:val="0"/>
                <w:numId w:val="46"/>
              </w:numPr>
              <w:spacing w:after="0" w:line="240" w:lineRule="auto"/>
              <w:ind w:left="344"/>
              <w:jc w:val="left"/>
              <w:rPr>
                <w:rFonts w:ascii="Times New Roman" w:hAnsi="Times New Roman"/>
                <w:bCs/>
                <w:iCs/>
                <w:sz w:val="22"/>
              </w:rPr>
            </w:pPr>
            <w:r w:rsidRPr="00567785">
              <w:rPr>
                <w:rFonts w:ascii="Times New Roman" w:hAnsi="Times New Roman"/>
                <w:bCs/>
                <w:iCs/>
                <w:sz w:val="22"/>
              </w:rPr>
              <w:t>Darbojas vismaz 10 speciālisti diagnostikas, terapijas, rehabilitācijas, izglītošanas veikšanai Ģimenes centrā.</w:t>
            </w:r>
          </w:p>
          <w:p w14:paraId="632AE6AB" w14:textId="5B5A7FC8" w:rsidR="007242E1" w:rsidRPr="00567785" w:rsidRDefault="007242E1" w:rsidP="002F042E">
            <w:pPr>
              <w:pStyle w:val="Sarakstarindkopa"/>
              <w:numPr>
                <w:ilvl w:val="0"/>
                <w:numId w:val="46"/>
              </w:numPr>
              <w:spacing w:after="0" w:line="240" w:lineRule="auto"/>
              <w:ind w:left="344"/>
              <w:jc w:val="left"/>
              <w:rPr>
                <w:rFonts w:ascii="Times New Roman" w:hAnsi="Times New Roman"/>
                <w:bCs/>
                <w:iCs/>
                <w:sz w:val="22"/>
              </w:rPr>
            </w:pPr>
            <w:r w:rsidRPr="00567785">
              <w:rPr>
                <w:rFonts w:ascii="Times New Roman" w:hAnsi="Times New Roman"/>
                <w:bCs/>
                <w:iCs/>
                <w:sz w:val="22"/>
              </w:rPr>
              <w:t>Plānoti un realizēti vismaz 12 izglītojošie pasākumi dažādās atbalsta jomās dažādām auditorijām</w:t>
            </w:r>
          </w:p>
        </w:tc>
        <w:tc>
          <w:tcPr>
            <w:tcW w:w="1138" w:type="dxa"/>
            <w:shd w:val="clear" w:color="auto" w:fill="auto"/>
          </w:tcPr>
          <w:p w14:paraId="7FE02BD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5FF1C17" w14:textId="604C200B"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36E58CB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Attīstības un projektu nodaļa</w:t>
            </w:r>
          </w:p>
          <w:p w14:paraId="1F54846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Īpašumu pārraudzības nodaļa</w:t>
            </w:r>
          </w:p>
          <w:p w14:paraId="08682C2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Personālvadības nodaļa</w:t>
            </w:r>
          </w:p>
        </w:tc>
        <w:tc>
          <w:tcPr>
            <w:tcW w:w="1248" w:type="dxa"/>
            <w:shd w:val="clear" w:color="auto" w:fill="auto"/>
          </w:tcPr>
          <w:p w14:paraId="1F737C23" w14:textId="5E1A6023"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2021.- 2023.</w:t>
            </w:r>
          </w:p>
        </w:tc>
      </w:tr>
      <w:tr w:rsidR="007242E1" w:rsidRPr="00AF16D7" w14:paraId="19CCA432" w14:textId="77777777" w:rsidTr="00C42DB7">
        <w:trPr>
          <w:gridAfter w:val="1"/>
          <w:wAfter w:w="25" w:type="dxa"/>
          <w:trHeight w:val="1547"/>
        </w:trPr>
        <w:tc>
          <w:tcPr>
            <w:tcW w:w="662" w:type="dxa"/>
          </w:tcPr>
          <w:p w14:paraId="15808FA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P4</w:t>
            </w:r>
          </w:p>
        </w:tc>
        <w:tc>
          <w:tcPr>
            <w:tcW w:w="2826" w:type="dxa"/>
            <w:shd w:val="clear" w:color="auto" w:fill="auto"/>
          </w:tcPr>
          <w:p w14:paraId="00140F74"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Sabiedrības informēšana par vienota, sistēmiska un kompleksa atbalsta ģimenei Gulbenes pašvaldībā pieejamību</w:t>
            </w:r>
          </w:p>
        </w:tc>
        <w:tc>
          <w:tcPr>
            <w:tcW w:w="3176" w:type="dxa"/>
            <w:vMerge/>
            <w:shd w:val="clear" w:color="auto" w:fill="auto"/>
          </w:tcPr>
          <w:p w14:paraId="1CA18C71"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tcPr>
          <w:p w14:paraId="7C95807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Pašvaldības mājaslapā un 3 citās iedzīvotājiem pieejamās informācijas ieguves vietās tiek uzturēta un atspoguļota informācija par centra darbības pakalpojumiem</w:t>
            </w:r>
          </w:p>
        </w:tc>
        <w:tc>
          <w:tcPr>
            <w:tcW w:w="1138" w:type="dxa"/>
            <w:shd w:val="clear" w:color="auto" w:fill="auto"/>
          </w:tcPr>
          <w:p w14:paraId="0E6E9CF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48979A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Sabiedrisko attiecību speciālisti</w:t>
            </w:r>
          </w:p>
        </w:tc>
        <w:tc>
          <w:tcPr>
            <w:tcW w:w="1248" w:type="dxa"/>
            <w:shd w:val="clear" w:color="auto" w:fill="auto"/>
          </w:tcPr>
          <w:p w14:paraId="690C5959"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2023. – 2025.</w:t>
            </w:r>
          </w:p>
        </w:tc>
      </w:tr>
    </w:tbl>
    <w:p w14:paraId="5AEC8EB9" w14:textId="20B3F964" w:rsidR="00C42DB7" w:rsidRDefault="00C42DB7" w:rsidP="00C42DB7">
      <w:pPr>
        <w:pStyle w:val="Virsraksts2"/>
      </w:pPr>
      <w:r>
        <w:br w:type="page"/>
      </w:r>
      <w:bookmarkStart w:id="103" w:name="_Toc60776548"/>
      <w:bookmarkStart w:id="104" w:name="_Toc61338015"/>
      <w:bookmarkStart w:id="105" w:name="_Toc61461004"/>
      <w:bookmarkStart w:id="106" w:name="_Toc61519321"/>
      <w:bookmarkStart w:id="107" w:name="_Toc61519725"/>
      <w:bookmarkStart w:id="108" w:name="_Toc61520356"/>
      <w:r>
        <w:lastRenderedPageBreak/>
        <w:t>Piedāvājuma un infrastruktūras sakārtošana izglītības pieejamības pilnveidei</w:t>
      </w:r>
      <w:bookmarkEnd w:id="103"/>
      <w:bookmarkEnd w:id="104"/>
      <w:bookmarkEnd w:id="105"/>
      <w:bookmarkEnd w:id="106"/>
      <w:bookmarkEnd w:id="107"/>
      <w:bookmarkEnd w:id="108"/>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7242E1" w:rsidRPr="00AF16D7" w14:paraId="47E3E968" w14:textId="77777777" w:rsidTr="0006074E">
        <w:tc>
          <w:tcPr>
            <w:tcW w:w="3488" w:type="dxa"/>
            <w:gridSpan w:val="2"/>
            <w:shd w:val="clear" w:color="auto" w:fill="BDD6EE" w:themeFill="accent5" w:themeFillTint="66"/>
          </w:tcPr>
          <w:p w14:paraId="5AC3C51D" w14:textId="445062D6" w:rsidR="007242E1" w:rsidRPr="00AF16D7" w:rsidRDefault="007242E1" w:rsidP="00C42DB7">
            <w:pPr>
              <w:pStyle w:val="Virsraksts2"/>
              <w:rPr>
                <w:rFonts w:ascii="Times New Roman" w:eastAsia="Calibri" w:hAnsi="Times New Roman" w:cs="Times New Roman"/>
                <w:bCs/>
                <w:sz w:val="22"/>
              </w:rPr>
            </w:pPr>
            <w:bookmarkStart w:id="109" w:name="_Toc61520357"/>
            <w:r w:rsidRPr="00AF16D7">
              <w:rPr>
                <w:rFonts w:ascii="Times New Roman" w:eastAsia="Calibri" w:hAnsi="Times New Roman" w:cs="Times New Roman"/>
                <w:bCs/>
                <w:sz w:val="22"/>
              </w:rPr>
              <w:t>3. Rīcības virziens (RV3)</w:t>
            </w:r>
            <w:bookmarkEnd w:id="109"/>
          </w:p>
        </w:tc>
        <w:tc>
          <w:tcPr>
            <w:tcW w:w="10840" w:type="dxa"/>
            <w:gridSpan w:val="6"/>
            <w:shd w:val="clear" w:color="auto" w:fill="BDD6EE" w:themeFill="accent5" w:themeFillTint="66"/>
          </w:tcPr>
          <w:p w14:paraId="236DD728" w14:textId="77777777" w:rsidR="007242E1" w:rsidRPr="00AF16D7" w:rsidRDefault="007242E1" w:rsidP="00C42DB7">
            <w:pPr>
              <w:pStyle w:val="Virsraksts2"/>
              <w:rPr>
                <w:rFonts w:ascii="Times New Roman" w:eastAsia="Calibri" w:hAnsi="Times New Roman" w:cs="Times New Roman"/>
                <w:bCs/>
                <w:sz w:val="22"/>
              </w:rPr>
            </w:pPr>
            <w:bookmarkStart w:id="110" w:name="_Toc61520358"/>
            <w:r w:rsidRPr="00AF16D7">
              <w:rPr>
                <w:rFonts w:ascii="Times New Roman" w:eastAsia="Calibri" w:hAnsi="Times New Roman" w:cs="Times New Roman"/>
                <w:bCs/>
                <w:sz w:val="22"/>
              </w:rPr>
              <w:t>Piedāvājuma un infrastruktūras sakārtošana izglītības pieejamības pilnveidei</w:t>
            </w:r>
            <w:bookmarkEnd w:id="110"/>
          </w:p>
        </w:tc>
      </w:tr>
      <w:tr w:rsidR="007242E1" w:rsidRPr="00AF16D7" w14:paraId="231056FC" w14:textId="77777777" w:rsidTr="00C42DB7">
        <w:trPr>
          <w:gridAfter w:val="1"/>
          <w:wAfter w:w="25" w:type="dxa"/>
        </w:trPr>
        <w:tc>
          <w:tcPr>
            <w:tcW w:w="662" w:type="dxa"/>
            <w:vAlign w:val="center"/>
          </w:tcPr>
          <w:p w14:paraId="0D7E0663" w14:textId="77777777"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36C7C202"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286A897D"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1A29542F"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3E8F4566" w14:textId="77777777" w:rsidR="007242E1" w:rsidRPr="005D52A1" w:rsidRDefault="007242E1" w:rsidP="007242E1">
            <w:pPr>
              <w:spacing w:after="0" w:line="240" w:lineRule="auto"/>
              <w:ind w:firstLine="0"/>
              <w:jc w:val="left"/>
              <w:rPr>
                <w:rFonts w:ascii="Times New Roman" w:eastAsia="Calibri" w:hAnsi="Times New Roman" w:cs="Times New Roman"/>
                <w:b/>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196627FC"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6E82980F" w14:textId="2F807CB3"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Izpildes termiņš</w:t>
            </w:r>
          </w:p>
        </w:tc>
      </w:tr>
      <w:tr w:rsidR="007242E1" w:rsidRPr="00AF16D7" w14:paraId="25ECDB59" w14:textId="77777777" w:rsidTr="0006074E">
        <w:tc>
          <w:tcPr>
            <w:tcW w:w="3488" w:type="dxa"/>
            <w:gridSpan w:val="2"/>
            <w:shd w:val="clear" w:color="auto" w:fill="BDD6EE" w:themeFill="accent5" w:themeFillTint="66"/>
          </w:tcPr>
          <w:p w14:paraId="44E5CBCD"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3EC85189"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Labiekārtot izglītības iestāžu teritorijas un aprīkot rotaļu laukumus ar sertificētām rotaļu konstrukcijām</w:t>
            </w:r>
          </w:p>
        </w:tc>
      </w:tr>
      <w:tr w:rsidR="007242E1" w:rsidRPr="00AF16D7" w14:paraId="6EE78824" w14:textId="77777777" w:rsidTr="00C42DB7">
        <w:trPr>
          <w:gridAfter w:val="1"/>
          <w:wAfter w:w="25" w:type="dxa"/>
        </w:trPr>
        <w:tc>
          <w:tcPr>
            <w:tcW w:w="662" w:type="dxa"/>
          </w:tcPr>
          <w:p w14:paraId="0AA7B25D"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5E7242C5"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Katras izglītības iestādes vajadzību apzināšana un sakārtošana prioritārā secība</w:t>
            </w:r>
          </w:p>
        </w:tc>
        <w:tc>
          <w:tcPr>
            <w:tcW w:w="3176" w:type="dxa"/>
            <w:vMerge w:val="restart"/>
            <w:shd w:val="clear" w:color="auto" w:fill="auto"/>
          </w:tcPr>
          <w:p w14:paraId="6078671E"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iestādes teritorijas labiekārtošanas plāns ir balstīts uz spēkā esošiem tiesiskiem regulējumiem un saskaņots ar pašvaldības speciālistiem</w:t>
            </w:r>
          </w:p>
        </w:tc>
        <w:tc>
          <w:tcPr>
            <w:tcW w:w="3592" w:type="dxa"/>
            <w:vMerge w:val="restart"/>
          </w:tcPr>
          <w:p w14:paraId="0618C4C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tiek labiekārtotas 2-3 izglītības iestāžu teritorijas</w:t>
            </w:r>
          </w:p>
        </w:tc>
        <w:tc>
          <w:tcPr>
            <w:tcW w:w="1138" w:type="dxa"/>
            <w:shd w:val="clear" w:color="auto" w:fill="auto"/>
          </w:tcPr>
          <w:p w14:paraId="7F42398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2AA58FBD"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p w14:paraId="2C881935"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Attīstības un projektu nodaļa</w:t>
            </w:r>
          </w:p>
          <w:p w14:paraId="7C3BCE0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sz w:val="22"/>
              </w:rPr>
              <w:t>Īpašumu pārraudzības nodaļa</w:t>
            </w:r>
          </w:p>
        </w:tc>
        <w:tc>
          <w:tcPr>
            <w:tcW w:w="1248" w:type="dxa"/>
            <w:shd w:val="clear" w:color="auto" w:fill="auto"/>
          </w:tcPr>
          <w:p w14:paraId="1D5C0990"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3FBE3DA6" w14:textId="77777777" w:rsidTr="00C42DB7">
        <w:trPr>
          <w:gridAfter w:val="1"/>
          <w:wAfter w:w="25" w:type="dxa"/>
        </w:trPr>
        <w:tc>
          <w:tcPr>
            <w:tcW w:w="662" w:type="dxa"/>
          </w:tcPr>
          <w:p w14:paraId="435EBB1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43B9442"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Kārtības izveidošana finansējuma piešķiršanai izglītības iestāžu teritorijas sakārtošanai</w:t>
            </w:r>
          </w:p>
        </w:tc>
        <w:tc>
          <w:tcPr>
            <w:tcW w:w="3176" w:type="dxa"/>
            <w:vMerge/>
            <w:shd w:val="clear" w:color="auto" w:fill="auto"/>
          </w:tcPr>
          <w:p w14:paraId="1CB35EFA"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vMerge/>
          </w:tcPr>
          <w:p w14:paraId="284F5CB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07A56FD1"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70BF5E6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78952EB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tc>
        <w:tc>
          <w:tcPr>
            <w:tcW w:w="1248" w:type="dxa"/>
            <w:shd w:val="clear" w:color="auto" w:fill="auto"/>
          </w:tcPr>
          <w:p w14:paraId="0E2F1827"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2022.-2025.</w:t>
            </w:r>
          </w:p>
        </w:tc>
      </w:tr>
      <w:tr w:rsidR="007242E1" w:rsidRPr="00AF16D7" w14:paraId="2EE3659B" w14:textId="77777777" w:rsidTr="0006074E">
        <w:tc>
          <w:tcPr>
            <w:tcW w:w="3488" w:type="dxa"/>
            <w:gridSpan w:val="2"/>
            <w:shd w:val="clear" w:color="auto" w:fill="BDD6EE" w:themeFill="accent5" w:themeFillTint="66"/>
          </w:tcPr>
          <w:p w14:paraId="004FECF7"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2. Uzdevums (U2)</w:t>
            </w:r>
          </w:p>
        </w:tc>
        <w:tc>
          <w:tcPr>
            <w:tcW w:w="10840" w:type="dxa"/>
            <w:gridSpan w:val="6"/>
            <w:shd w:val="clear" w:color="auto" w:fill="BDD6EE" w:themeFill="accent5" w:themeFillTint="66"/>
          </w:tcPr>
          <w:p w14:paraId="1542632D"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Nodrošināt efektīvu pirmsskolas izglītības pakalpojuma pieejamību</w:t>
            </w:r>
          </w:p>
        </w:tc>
      </w:tr>
      <w:tr w:rsidR="007242E1" w:rsidRPr="00AF16D7" w14:paraId="06E403BA" w14:textId="77777777" w:rsidTr="00C42DB7">
        <w:trPr>
          <w:gridAfter w:val="1"/>
          <w:wAfter w:w="25" w:type="dxa"/>
        </w:trPr>
        <w:tc>
          <w:tcPr>
            <w:tcW w:w="662" w:type="dxa"/>
          </w:tcPr>
          <w:p w14:paraId="64BDAC40"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5B860776"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Saistošo noteikumu izstrādāšana par pirmsskolas vecuma bērnu reģistrācijas, uzņemšanas un atskaitīšanas kārtību Gulbenes novada pirmsskolas izglītības programmās</w:t>
            </w:r>
          </w:p>
        </w:tc>
        <w:tc>
          <w:tcPr>
            <w:tcW w:w="3176" w:type="dxa"/>
            <w:shd w:val="clear" w:color="auto" w:fill="auto"/>
          </w:tcPr>
          <w:p w14:paraId="3FD92F81" w14:textId="4C433368" w:rsidR="007242E1" w:rsidRPr="0057659F" w:rsidRDefault="007242E1" w:rsidP="002F042E">
            <w:pPr>
              <w:pStyle w:val="Sarakstarindkopa"/>
              <w:numPr>
                <w:ilvl w:val="0"/>
                <w:numId w:val="44"/>
              </w:numPr>
              <w:spacing w:after="0" w:line="240" w:lineRule="auto"/>
              <w:ind w:left="405"/>
              <w:jc w:val="left"/>
              <w:rPr>
                <w:rFonts w:ascii="Times New Roman" w:hAnsi="Times New Roman"/>
                <w:bCs/>
                <w:sz w:val="22"/>
              </w:rPr>
            </w:pPr>
            <w:r w:rsidRPr="0057659F">
              <w:rPr>
                <w:rFonts w:ascii="Times New Roman" w:hAnsi="Times New Roman"/>
                <w:bCs/>
                <w:sz w:val="22"/>
              </w:rPr>
              <w:t>Efektīva līdzekļu izmantošana pirmsskolas izglītības nodrošināšanai pašvaldībā</w:t>
            </w:r>
          </w:p>
          <w:p w14:paraId="0A004873" w14:textId="62B9203B" w:rsidR="007242E1" w:rsidRPr="0057659F" w:rsidRDefault="007242E1" w:rsidP="002F042E">
            <w:pPr>
              <w:pStyle w:val="Sarakstarindkopa"/>
              <w:numPr>
                <w:ilvl w:val="0"/>
                <w:numId w:val="44"/>
              </w:numPr>
              <w:spacing w:after="0" w:line="240" w:lineRule="auto"/>
              <w:ind w:left="405"/>
              <w:jc w:val="left"/>
              <w:rPr>
                <w:rFonts w:ascii="Times New Roman" w:hAnsi="Times New Roman"/>
                <w:bCs/>
                <w:sz w:val="22"/>
              </w:rPr>
            </w:pPr>
            <w:r w:rsidRPr="0057659F">
              <w:rPr>
                <w:rFonts w:ascii="Times New Roman" w:hAnsi="Times New Roman"/>
                <w:bCs/>
                <w:sz w:val="22"/>
              </w:rPr>
              <w:t>Izglītības nodrošināšana tuvāk izglītojamā deklarētai dzīves vietai</w:t>
            </w:r>
          </w:p>
          <w:p w14:paraId="47E81C6C" w14:textId="77777777" w:rsidR="007242E1" w:rsidRPr="00AF16D7" w:rsidRDefault="007242E1" w:rsidP="0057659F">
            <w:pPr>
              <w:spacing w:after="0" w:line="240" w:lineRule="auto"/>
              <w:ind w:left="405" w:firstLine="0"/>
              <w:jc w:val="center"/>
              <w:rPr>
                <w:rFonts w:ascii="Times New Roman" w:eastAsia="Calibri" w:hAnsi="Times New Roman" w:cs="Times New Roman"/>
                <w:bCs/>
                <w:sz w:val="22"/>
              </w:rPr>
            </w:pPr>
          </w:p>
          <w:p w14:paraId="2E97415D" w14:textId="77777777" w:rsidR="007242E1" w:rsidRPr="00AF16D7" w:rsidRDefault="007242E1" w:rsidP="0057659F">
            <w:pPr>
              <w:spacing w:after="0" w:line="240" w:lineRule="auto"/>
              <w:ind w:left="405" w:firstLine="0"/>
              <w:jc w:val="center"/>
              <w:rPr>
                <w:rFonts w:ascii="Times New Roman" w:eastAsia="Calibri" w:hAnsi="Times New Roman" w:cs="Times New Roman"/>
                <w:bCs/>
                <w:sz w:val="22"/>
              </w:rPr>
            </w:pPr>
          </w:p>
        </w:tc>
        <w:tc>
          <w:tcPr>
            <w:tcW w:w="3592" w:type="dxa"/>
          </w:tcPr>
          <w:p w14:paraId="7BB3565D" w14:textId="410A8954" w:rsidR="007242E1" w:rsidRPr="00567785" w:rsidRDefault="007242E1" w:rsidP="002F042E">
            <w:pPr>
              <w:pStyle w:val="Sarakstarindkopa"/>
              <w:numPr>
                <w:ilvl w:val="0"/>
                <w:numId w:val="45"/>
              </w:numPr>
              <w:spacing w:after="0" w:line="240" w:lineRule="auto"/>
              <w:ind w:left="486"/>
              <w:jc w:val="left"/>
              <w:rPr>
                <w:rFonts w:ascii="Times New Roman" w:hAnsi="Times New Roman"/>
                <w:bCs/>
                <w:iCs/>
                <w:sz w:val="22"/>
              </w:rPr>
            </w:pPr>
            <w:r w:rsidRPr="00567785">
              <w:rPr>
                <w:rFonts w:ascii="Times New Roman" w:hAnsi="Times New Roman"/>
                <w:bCs/>
                <w:iCs/>
                <w:sz w:val="22"/>
              </w:rPr>
              <w:t>Par 50% samazinājušies izdevumi izglītojamo pārvadājumiem pirmsskolas izglītības nodrošināšanā</w:t>
            </w:r>
          </w:p>
          <w:p w14:paraId="2A0515DD" w14:textId="77777777" w:rsidR="007242E1" w:rsidRPr="00567785" w:rsidRDefault="007242E1" w:rsidP="002F042E">
            <w:pPr>
              <w:pStyle w:val="Sarakstarindkopa"/>
              <w:numPr>
                <w:ilvl w:val="0"/>
                <w:numId w:val="45"/>
              </w:numPr>
              <w:spacing w:after="0" w:line="240" w:lineRule="auto"/>
              <w:ind w:left="486"/>
              <w:jc w:val="left"/>
              <w:rPr>
                <w:rFonts w:ascii="Times New Roman" w:hAnsi="Times New Roman"/>
                <w:bCs/>
                <w:iCs/>
                <w:sz w:val="22"/>
              </w:rPr>
            </w:pPr>
            <w:r w:rsidRPr="00567785">
              <w:rPr>
                <w:rFonts w:ascii="Times New Roman" w:hAnsi="Times New Roman"/>
                <w:bCs/>
                <w:iCs/>
                <w:sz w:val="22"/>
              </w:rPr>
              <w:t>80% ģimenes izmanto iespēju iegūt pirmsskolas izglītību tuvāk deklarētai dzīves vietai</w:t>
            </w:r>
          </w:p>
          <w:p w14:paraId="20247E4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330E209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0055224"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 xml:space="preserve">Juridiskā nodaļa </w:t>
            </w:r>
          </w:p>
        </w:tc>
        <w:tc>
          <w:tcPr>
            <w:tcW w:w="1248" w:type="dxa"/>
            <w:shd w:val="clear" w:color="auto" w:fill="auto"/>
          </w:tcPr>
          <w:p w14:paraId="272D10A3"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00942822" w14:textId="77777777" w:rsidTr="00C42DB7">
        <w:trPr>
          <w:gridAfter w:val="1"/>
          <w:wAfter w:w="25" w:type="dxa"/>
        </w:trPr>
        <w:tc>
          <w:tcPr>
            <w:tcW w:w="662" w:type="dxa"/>
          </w:tcPr>
          <w:p w14:paraId="746FA71F" w14:textId="15EBF818"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7A6B4512" w14:textId="1E3D62F6"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Vienotas elektroniskas platformas izveidošana vecāku iesniegumu pirmsskolas izglītības programmai reģistrēšana </w:t>
            </w:r>
          </w:p>
        </w:tc>
        <w:tc>
          <w:tcPr>
            <w:tcW w:w="3176" w:type="dxa"/>
            <w:shd w:val="clear" w:color="auto" w:fill="auto"/>
          </w:tcPr>
          <w:p w14:paraId="0045CAA4" w14:textId="4917F918" w:rsidR="007242E1" w:rsidRPr="0057659F" w:rsidRDefault="007242E1" w:rsidP="002F042E">
            <w:pPr>
              <w:pStyle w:val="Sarakstarindkopa"/>
              <w:numPr>
                <w:ilvl w:val="0"/>
                <w:numId w:val="44"/>
              </w:numPr>
              <w:spacing w:after="0" w:line="240" w:lineRule="auto"/>
              <w:ind w:left="405"/>
              <w:jc w:val="left"/>
              <w:rPr>
                <w:rFonts w:ascii="Times New Roman" w:hAnsi="Times New Roman"/>
                <w:bCs/>
                <w:sz w:val="22"/>
              </w:rPr>
            </w:pPr>
            <w:r w:rsidRPr="0057659F">
              <w:rPr>
                <w:rFonts w:ascii="Times New Roman" w:hAnsi="Times New Roman"/>
                <w:bCs/>
                <w:sz w:val="22"/>
              </w:rPr>
              <w:t>Ģimenes vajadzībām atbilstoša reģistrēšanās veida nodrošināšana</w:t>
            </w:r>
          </w:p>
          <w:p w14:paraId="107B95E0" w14:textId="7A573A2D" w:rsidR="007242E1" w:rsidRPr="0057659F" w:rsidRDefault="007242E1" w:rsidP="002F042E">
            <w:pPr>
              <w:pStyle w:val="Sarakstarindkopa"/>
              <w:numPr>
                <w:ilvl w:val="0"/>
                <w:numId w:val="44"/>
              </w:numPr>
              <w:spacing w:after="0" w:line="240" w:lineRule="auto"/>
              <w:ind w:left="405"/>
              <w:jc w:val="left"/>
              <w:rPr>
                <w:rFonts w:ascii="Times New Roman" w:hAnsi="Times New Roman"/>
                <w:bCs/>
                <w:sz w:val="22"/>
              </w:rPr>
            </w:pPr>
            <w:r w:rsidRPr="0057659F">
              <w:rPr>
                <w:rFonts w:ascii="Times New Roman" w:hAnsi="Times New Roman"/>
                <w:bCs/>
                <w:sz w:val="22"/>
              </w:rPr>
              <w:t>Efektīvas pārvaldības un koordinēšanas nodrošināšana pašvaldībā</w:t>
            </w:r>
          </w:p>
        </w:tc>
        <w:tc>
          <w:tcPr>
            <w:tcW w:w="3592" w:type="dxa"/>
          </w:tcPr>
          <w:p w14:paraId="703170D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100% vecāku iesniegumi pirmsskolas izglītības programmai tiek reģistrēti sistēmā</w:t>
            </w:r>
          </w:p>
        </w:tc>
        <w:tc>
          <w:tcPr>
            <w:tcW w:w="1138" w:type="dxa"/>
            <w:shd w:val="clear" w:color="auto" w:fill="auto"/>
          </w:tcPr>
          <w:p w14:paraId="33C3C93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790B742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Informācijas tehnoloģiju kompetences centrs</w:t>
            </w:r>
          </w:p>
          <w:p w14:paraId="47751F2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Kancelejas nodaļa</w:t>
            </w:r>
          </w:p>
        </w:tc>
        <w:tc>
          <w:tcPr>
            <w:tcW w:w="1248" w:type="dxa"/>
            <w:shd w:val="clear" w:color="auto" w:fill="auto"/>
          </w:tcPr>
          <w:p w14:paraId="73398444" w14:textId="34E718ED"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w:t>
            </w:r>
          </w:p>
        </w:tc>
      </w:tr>
    </w:tbl>
    <w:p w14:paraId="1530B90C" w14:textId="77777777" w:rsidR="0076636B" w:rsidRDefault="0076636B">
      <w:r>
        <w:br w:type="page"/>
      </w:r>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7242E1" w:rsidRPr="00AF16D7" w14:paraId="4B7D8C18" w14:textId="77777777" w:rsidTr="0006074E">
        <w:tc>
          <w:tcPr>
            <w:tcW w:w="3488" w:type="dxa"/>
            <w:gridSpan w:val="2"/>
            <w:shd w:val="clear" w:color="auto" w:fill="BDD6EE" w:themeFill="accent5" w:themeFillTint="66"/>
          </w:tcPr>
          <w:p w14:paraId="4ED4448B" w14:textId="5A980626"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lastRenderedPageBreak/>
              <w:t>3. Uzdevums (U3)</w:t>
            </w:r>
          </w:p>
        </w:tc>
        <w:tc>
          <w:tcPr>
            <w:tcW w:w="10840" w:type="dxa"/>
            <w:gridSpan w:val="6"/>
            <w:shd w:val="clear" w:color="auto" w:fill="BDD6EE" w:themeFill="accent5" w:themeFillTint="66"/>
          </w:tcPr>
          <w:p w14:paraId="40565812" w14:textId="07370DAB"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Iegādāties mācību un</w:t>
            </w:r>
            <w:r w:rsidR="00662F5A">
              <w:rPr>
                <w:rFonts w:ascii="Times New Roman" w:eastAsia="Calibri" w:hAnsi="Times New Roman" w:cs="Times New Roman"/>
                <w:b/>
                <w:sz w:val="22"/>
              </w:rPr>
              <w:t xml:space="preserve"> materiāli</w:t>
            </w:r>
            <w:r w:rsidRPr="00AF16D7">
              <w:rPr>
                <w:rFonts w:ascii="Times New Roman" w:eastAsia="Calibri" w:hAnsi="Times New Roman" w:cs="Times New Roman"/>
                <w:b/>
                <w:sz w:val="22"/>
              </w:rPr>
              <w:t xml:space="preserve"> tehniskos līdzekļus izglītības procesa nodrošināšanai saistībā ar izglītības iestādes mērķiem un attīstības vajadzībām</w:t>
            </w:r>
          </w:p>
        </w:tc>
      </w:tr>
      <w:tr w:rsidR="007242E1" w:rsidRPr="00AF16D7" w14:paraId="3C7A099B" w14:textId="77777777" w:rsidTr="00C42DB7">
        <w:trPr>
          <w:gridAfter w:val="1"/>
          <w:wAfter w:w="25" w:type="dxa"/>
        </w:trPr>
        <w:tc>
          <w:tcPr>
            <w:tcW w:w="662" w:type="dxa"/>
          </w:tcPr>
          <w:p w14:paraId="2A746197"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4DD0B4C6" w14:textId="46DDD84E"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Datu ieguve un analīze par izglītības iestādēs izmantotajiem mācību un </w:t>
            </w:r>
            <w:r w:rsidR="009E33E4">
              <w:rPr>
                <w:rFonts w:ascii="Times New Roman" w:eastAsia="Calibri" w:hAnsi="Times New Roman" w:cs="Times New Roman"/>
                <w:bCs/>
                <w:sz w:val="22"/>
              </w:rPr>
              <w:t xml:space="preserve">materiāli </w:t>
            </w:r>
            <w:r w:rsidRPr="00AF16D7">
              <w:rPr>
                <w:rFonts w:ascii="Times New Roman" w:eastAsia="Calibri" w:hAnsi="Times New Roman" w:cs="Times New Roman"/>
                <w:bCs/>
                <w:sz w:val="22"/>
              </w:rPr>
              <w:t>tehniskajiem līdzekļiem</w:t>
            </w:r>
          </w:p>
        </w:tc>
        <w:tc>
          <w:tcPr>
            <w:tcW w:w="3176" w:type="dxa"/>
            <w:vMerge w:val="restart"/>
            <w:shd w:val="clear" w:color="auto" w:fill="auto"/>
          </w:tcPr>
          <w:p w14:paraId="5AB3DE61" w14:textId="41D3C348" w:rsidR="007242E1" w:rsidRPr="00900C64" w:rsidRDefault="007242E1" w:rsidP="002F042E">
            <w:pPr>
              <w:pStyle w:val="Sarakstarindkopa"/>
              <w:numPr>
                <w:ilvl w:val="0"/>
                <w:numId w:val="42"/>
              </w:numPr>
              <w:spacing w:after="0" w:line="240" w:lineRule="auto"/>
              <w:ind w:left="405"/>
              <w:jc w:val="left"/>
              <w:rPr>
                <w:rFonts w:ascii="Times New Roman" w:hAnsi="Times New Roman"/>
                <w:bCs/>
                <w:sz w:val="22"/>
              </w:rPr>
            </w:pPr>
            <w:r w:rsidRPr="00900C64">
              <w:rPr>
                <w:rFonts w:ascii="Times New Roman" w:hAnsi="Times New Roman"/>
                <w:bCs/>
                <w:sz w:val="22"/>
              </w:rPr>
              <w:t xml:space="preserve">Izglītības iestādes darba efektivitātes pilnveidošana </w:t>
            </w:r>
          </w:p>
          <w:p w14:paraId="41670FE5" w14:textId="47551342" w:rsidR="007242E1" w:rsidRPr="00900C64" w:rsidRDefault="007242E1" w:rsidP="002F042E">
            <w:pPr>
              <w:pStyle w:val="Sarakstarindkopa"/>
              <w:numPr>
                <w:ilvl w:val="0"/>
                <w:numId w:val="42"/>
              </w:numPr>
              <w:spacing w:after="0" w:line="240" w:lineRule="auto"/>
              <w:ind w:left="405"/>
              <w:jc w:val="left"/>
              <w:rPr>
                <w:rFonts w:ascii="Times New Roman" w:hAnsi="Times New Roman"/>
                <w:bCs/>
                <w:sz w:val="22"/>
              </w:rPr>
            </w:pPr>
            <w:r w:rsidRPr="00900C64">
              <w:rPr>
                <w:rFonts w:ascii="Times New Roman" w:hAnsi="Times New Roman"/>
                <w:bCs/>
                <w:sz w:val="22"/>
              </w:rPr>
              <w:t>Izglītības procesa kvalitātes sekmēšana</w:t>
            </w:r>
          </w:p>
          <w:p w14:paraId="29D9AA2C" w14:textId="73ED8E37" w:rsidR="007242E1" w:rsidRPr="00900C64" w:rsidRDefault="007242E1" w:rsidP="002F042E">
            <w:pPr>
              <w:pStyle w:val="Sarakstarindkopa"/>
              <w:numPr>
                <w:ilvl w:val="0"/>
                <w:numId w:val="42"/>
              </w:numPr>
              <w:spacing w:after="0" w:line="240" w:lineRule="auto"/>
              <w:ind w:left="405"/>
              <w:jc w:val="left"/>
              <w:rPr>
                <w:rFonts w:ascii="Times New Roman" w:hAnsi="Times New Roman"/>
                <w:bCs/>
                <w:sz w:val="22"/>
              </w:rPr>
            </w:pPr>
            <w:r w:rsidRPr="00900C64">
              <w:rPr>
                <w:rFonts w:ascii="Times New Roman" w:hAnsi="Times New Roman"/>
                <w:bCs/>
                <w:sz w:val="22"/>
              </w:rPr>
              <w:t>Inovatīvu risinājumu īstenošana izglītības procesā</w:t>
            </w:r>
          </w:p>
        </w:tc>
        <w:tc>
          <w:tcPr>
            <w:tcW w:w="3592" w:type="dxa"/>
            <w:vMerge w:val="restart"/>
          </w:tcPr>
          <w:p w14:paraId="1E6215A1" w14:textId="5ED01836" w:rsidR="007242E1" w:rsidRPr="00900C64" w:rsidRDefault="007242E1" w:rsidP="002F042E">
            <w:pPr>
              <w:pStyle w:val="Sarakstarindkopa"/>
              <w:numPr>
                <w:ilvl w:val="0"/>
                <w:numId w:val="43"/>
              </w:numPr>
              <w:spacing w:after="0" w:line="240" w:lineRule="auto"/>
              <w:ind w:left="344"/>
              <w:jc w:val="left"/>
              <w:rPr>
                <w:rFonts w:ascii="Times New Roman" w:hAnsi="Times New Roman"/>
                <w:bCs/>
                <w:iCs/>
                <w:sz w:val="22"/>
              </w:rPr>
            </w:pPr>
            <w:r w:rsidRPr="00900C64">
              <w:rPr>
                <w:rFonts w:ascii="Times New Roman" w:hAnsi="Times New Roman"/>
                <w:bCs/>
                <w:iCs/>
                <w:sz w:val="22"/>
              </w:rPr>
              <w:t>Iegūti dati no visām izglītības iestādēm</w:t>
            </w:r>
          </w:p>
          <w:p w14:paraId="33E48B72" w14:textId="73A3F8E1" w:rsidR="007242E1" w:rsidRPr="00900C64" w:rsidRDefault="007242E1" w:rsidP="002F042E">
            <w:pPr>
              <w:pStyle w:val="Sarakstarindkopa"/>
              <w:numPr>
                <w:ilvl w:val="0"/>
                <w:numId w:val="43"/>
              </w:numPr>
              <w:spacing w:after="0" w:line="240" w:lineRule="auto"/>
              <w:ind w:left="344"/>
              <w:jc w:val="left"/>
              <w:rPr>
                <w:rFonts w:ascii="Times New Roman" w:hAnsi="Times New Roman"/>
                <w:bCs/>
                <w:iCs/>
                <w:sz w:val="22"/>
              </w:rPr>
            </w:pPr>
            <w:r w:rsidRPr="00900C64">
              <w:rPr>
                <w:rFonts w:ascii="Times New Roman" w:hAnsi="Times New Roman"/>
                <w:bCs/>
                <w:iCs/>
                <w:sz w:val="22"/>
              </w:rPr>
              <w:t>80% apmērā tiek nodrošināts apzināto vajadzību pieprasījums</w:t>
            </w:r>
          </w:p>
        </w:tc>
        <w:tc>
          <w:tcPr>
            <w:tcW w:w="1138" w:type="dxa"/>
            <w:shd w:val="clear" w:color="auto" w:fill="auto"/>
          </w:tcPr>
          <w:p w14:paraId="61C6529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105BD50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2E077941"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6FC3900C"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4D96EF56" w14:textId="77777777" w:rsidTr="00C42DB7">
        <w:trPr>
          <w:gridAfter w:val="1"/>
          <w:wAfter w:w="25" w:type="dxa"/>
        </w:trPr>
        <w:tc>
          <w:tcPr>
            <w:tcW w:w="662" w:type="dxa"/>
          </w:tcPr>
          <w:p w14:paraId="30CF52DB"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1CAA6358" w14:textId="07A17DC8"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izglītības iestādēm nepieciešamajiem mācību un</w:t>
            </w:r>
            <w:r w:rsidR="009E33E4">
              <w:rPr>
                <w:rFonts w:ascii="Times New Roman" w:eastAsia="Calibri" w:hAnsi="Times New Roman" w:cs="Times New Roman"/>
                <w:bCs/>
                <w:sz w:val="22"/>
              </w:rPr>
              <w:t xml:space="preserve"> materiāli</w:t>
            </w:r>
            <w:r w:rsidRPr="00AF16D7">
              <w:rPr>
                <w:rFonts w:ascii="Times New Roman" w:eastAsia="Calibri" w:hAnsi="Times New Roman" w:cs="Times New Roman"/>
                <w:bCs/>
                <w:sz w:val="22"/>
              </w:rPr>
              <w:t xml:space="preserve"> tehniskajiem līdzekļiem</w:t>
            </w:r>
          </w:p>
        </w:tc>
        <w:tc>
          <w:tcPr>
            <w:tcW w:w="3176" w:type="dxa"/>
            <w:vMerge/>
            <w:shd w:val="clear" w:color="auto" w:fill="auto"/>
          </w:tcPr>
          <w:p w14:paraId="4FB1DAE5"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vMerge/>
          </w:tcPr>
          <w:p w14:paraId="7527584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0173B5B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4F0F711E"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1E736FDB"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2D633277" w14:textId="77777777" w:rsidTr="00C42DB7">
        <w:trPr>
          <w:gridAfter w:val="1"/>
          <w:wAfter w:w="25" w:type="dxa"/>
        </w:trPr>
        <w:tc>
          <w:tcPr>
            <w:tcW w:w="662" w:type="dxa"/>
          </w:tcPr>
          <w:p w14:paraId="32689AB9"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720474EF" w14:textId="3CDA2A52"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Mācību un</w:t>
            </w:r>
            <w:r w:rsidR="009E33E4">
              <w:rPr>
                <w:rFonts w:ascii="Times New Roman" w:eastAsia="Calibri" w:hAnsi="Times New Roman" w:cs="Times New Roman"/>
                <w:bCs/>
                <w:sz w:val="22"/>
              </w:rPr>
              <w:t xml:space="preserve"> materiāli</w:t>
            </w:r>
            <w:r w:rsidRPr="00AF16D7">
              <w:rPr>
                <w:rFonts w:ascii="Times New Roman" w:eastAsia="Calibri" w:hAnsi="Times New Roman" w:cs="Times New Roman"/>
                <w:bCs/>
                <w:sz w:val="22"/>
              </w:rPr>
              <w:t xml:space="preserve"> tehnisko līdzekļu iegādes plānošana un organizēšana</w:t>
            </w:r>
          </w:p>
        </w:tc>
        <w:tc>
          <w:tcPr>
            <w:tcW w:w="3176" w:type="dxa"/>
            <w:vMerge/>
            <w:shd w:val="clear" w:color="auto" w:fill="auto"/>
          </w:tcPr>
          <w:p w14:paraId="3006EAD6"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tcPr>
          <w:p w14:paraId="146BF0E2"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0C04B91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2C3E4B0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6CD2106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Iepirkumu nodaļa;</w:t>
            </w:r>
          </w:p>
          <w:p w14:paraId="51CD3C9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Informācijas tehnoloģiju kompetences centrs</w:t>
            </w:r>
          </w:p>
        </w:tc>
        <w:tc>
          <w:tcPr>
            <w:tcW w:w="1248" w:type="dxa"/>
            <w:shd w:val="clear" w:color="auto" w:fill="auto"/>
          </w:tcPr>
          <w:p w14:paraId="4999D3E7"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7E70CAB7" w14:textId="77777777" w:rsidTr="0006074E">
        <w:tc>
          <w:tcPr>
            <w:tcW w:w="3488" w:type="dxa"/>
            <w:gridSpan w:val="2"/>
            <w:shd w:val="clear" w:color="auto" w:fill="BDD6EE" w:themeFill="accent5" w:themeFillTint="66"/>
          </w:tcPr>
          <w:p w14:paraId="5193C823" w14:textId="6573E7B3"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Calibri" w:eastAsia="Calibri" w:hAnsi="Calibri" w:cs="Times New Roman"/>
                <w:sz w:val="22"/>
              </w:rPr>
              <w:br w:type="page"/>
            </w:r>
            <w:r w:rsidRPr="00AF16D7">
              <w:rPr>
                <w:rFonts w:ascii="Times New Roman" w:eastAsia="Calibri" w:hAnsi="Times New Roman" w:cs="Times New Roman"/>
                <w:b/>
                <w:sz w:val="22"/>
              </w:rPr>
              <w:t>4. Uzdevums (U4)</w:t>
            </w:r>
          </w:p>
        </w:tc>
        <w:tc>
          <w:tcPr>
            <w:tcW w:w="10840" w:type="dxa"/>
            <w:gridSpan w:val="6"/>
            <w:shd w:val="clear" w:color="auto" w:fill="BDD6EE" w:themeFill="accent5" w:themeFillTint="66"/>
          </w:tcPr>
          <w:p w14:paraId="2D71B671"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Izvērtēt profesionālās ievirzes izglītības piedāvājumu, nodrošinot pieejamu un kvalitatīvu izglītības procesu</w:t>
            </w:r>
          </w:p>
        </w:tc>
      </w:tr>
      <w:tr w:rsidR="007242E1" w:rsidRPr="00AF16D7" w14:paraId="12D87E9C" w14:textId="77777777" w:rsidTr="00C42DB7">
        <w:trPr>
          <w:gridAfter w:val="1"/>
          <w:wAfter w:w="25" w:type="dxa"/>
        </w:trPr>
        <w:tc>
          <w:tcPr>
            <w:tcW w:w="662" w:type="dxa"/>
          </w:tcPr>
          <w:p w14:paraId="481DBB20" w14:textId="33733B22"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37A0A327" w14:textId="17F71FCF"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profesionālās ievirzes izglītības programmu īstenošanas lietderību lauku teritorijā</w:t>
            </w:r>
          </w:p>
        </w:tc>
        <w:tc>
          <w:tcPr>
            <w:tcW w:w="3176" w:type="dxa"/>
            <w:vMerge w:val="restart"/>
            <w:shd w:val="clear" w:color="auto" w:fill="auto"/>
          </w:tcPr>
          <w:p w14:paraId="289FD18E" w14:textId="0B6F1E97" w:rsidR="007242E1" w:rsidRPr="00AD0754" w:rsidRDefault="007242E1" w:rsidP="002F042E">
            <w:pPr>
              <w:pStyle w:val="Sarakstarindkopa"/>
              <w:numPr>
                <w:ilvl w:val="0"/>
                <w:numId w:val="41"/>
              </w:numPr>
              <w:spacing w:after="0" w:line="240" w:lineRule="auto"/>
              <w:ind w:left="405"/>
              <w:jc w:val="left"/>
              <w:rPr>
                <w:rFonts w:ascii="Times New Roman" w:hAnsi="Times New Roman"/>
                <w:bCs/>
                <w:sz w:val="22"/>
              </w:rPr>
            </w:pPr>
            <w:r w:rsidRPr="00AD0754">
              <w:rPr>
                <w:rFonts w:ascii="Times New Roman" w:hAnsi="Times New Roman"/>
                <w:bCs/>
                <w:sz w:val="22"/>
              </w:rPr>
              <w:t>Racionāla cilvēkresursu un finansiālo resursu izmantošana</w:t>
            </w:r>
          </w:p>
          <w:p w14:paraId="16370BE1" w14:textId="703DBC56" w:rsidR="007242E1" w:rsidRPr="00AD0754" w:rsidRDefault="007242E1" w:rsidP="002F042E">
            <w:pPr>
              <w:pStyle w:val="Sarakstarindkopa"/>
              <w:numPr>
                <w:ilvl w:val="0"/>
                <w:numId w:val="41"/>
              </w:numPr>
              <w:spacing w:after="0" w:line="240" w:lineRule="auto"/>
              <w:ind w:left="405"/>
              <w:jc w:val="left"/>
              <w:rPr>
                <w:rFonts w:ascii="Times New Roman" w:hAnsi="Times New Roman"/>
                <w:bCs/>
                <w:sz w:val="22"/>
              </w:rPr>
            </w:pPr>
            <w:r w:rsidRPr="00AD0754">
              <w:rPr>
                <w:rFonts w:ascii="Times New Roman" w:hAnsi="Times New Roman"/>
                <w:bCs/>
                <w:sz w:val="22"/>
              </w:rPr>
              <w:t xml:space="preserve">Nodrošināti apstākļi mācīšanas un mācīšanās kvalitātes </w:t>
            </w:r>
            <w:r w:rsidR="00DE73F4" w:rsidRPr="00AD0754">
              <w:rPr>
                <w:rFonts w:ascii="Times New Roman" w:hAnsi="Times New Roman"/>
                <w:bCs/>
                <w:sz w:val="22"/>
              </w:rPr>
              <w:t>procesu pilnveidei</w:t>
            </w:r>
          </w:p>
          <w:p w14:paraId="58CF81AA" w14:textId="6D1E1907" w:rsidR="007242E1" w:rsidRPr="00AD0754" w:rsidRDefault="007242E1" w:rsidP="002F042E">
            <w:pPr>
              <w:pStyle w:val="Sarakstarindkopa"/>
              <w:numPr>
                <w:ilvl w:val="0"/>
                <w:numId w:val="41"/>
              </w:numPr>
              <w:spacing w:after="0" w:line="240" w:lineRule="auto"/>
              <w:ind w:left="405"/>
              <w:jc w:val="left"/>
              <w:rPr>
                <w:rFonts w:ascii="Times New Roman" w:hAnsi="Times New Roman"/>
                <w:bCs/>
                <w:sz w:val="22"/>
              </w:rPr>
            </w:pPr>
            <w:r w:rsidRPr="00AD0754">
              <w:rPr>
                <w:rFonts w:ascii="Times New Roman" w:hAnsi="Times New Roman"/>
                <w:bCs/>
                <w:sz w:val="22"/>
              </w:rPr>
              <w:t>Visiem novada bērniem tiek piedāvātas vienlīdzīgas iespējas</w:t>
            </w:r>
          </w:p>
          <w:p w14:paraId="2BAE492D" w14:textId="0EC1098E" w:rsidR="007242E1" w:rsidRPr="00AD0754" w:rsidRDefault="007242E1" w:rsidP="002F042E">
            <w:pPr>
              <w:pStyle w:val="Sarakstarindkopa"/>
              <w:numPr>
                <w:ilvl w:val="0"/>
                <w:numId w:val="41"/>
              </w:numPr>
              <w:spacing w:after="0" w:line="240" w:lineRule="auto"/>
              <w:ind w:left="405"/>
              <w:jc w:val="left"/>
              <w:rPr>
                <w:rFonts w:ascii="Times New Roman" w:hAnsi="Times New Roman"/>
                <w:bCs/>
                <w:sz w:val="22"/>
              </w:rPr>
            </w:pPr>
            <w:r w:rsidRPr="00AD0754">
              <w:rPr>
                <w:rFonts w:ascii="Times New Roman" w:hAnsi="Times New Roman"/>
                <w:bCs/>
                <w:sz w:val="22"/>
              </w:rPr>
              <w:t>Izglītojam</w:t>
            </w:r>
            <w:r w:rsidR="00287AEA" w:rsidRPr="00AD0754">
              <w:rPr>
                <w:rFonts w:ascii="Times New Roman" w:hAnsi="Times New Roman"/>
                <w:bCs/>
                <w:sz w:val="22"/>
              </w:rPr>
              <w:t>ais</w:t>
            </w:r>
            <w:r w:rsidRPr="00AD0754">
              <w:rPr>
                <w:rFonts w:ascii="Times New Roman" w:hAnsi="Times New Roman"/>
                <w:bCs/>
                <w:sz w:val="22"/>
              </w:rPr>
              <w:t xml:space="preserve"> ir motivēt</w:t>
            </w:r>
            <w:r w:rsidR="00287AEA" w:rsidRPr="00AD0754">
              <w:rPr>
                <w:rFonts w:ascii="Times New Roman" w:hAnsi="Times New Roman"/>
                <w:bCs/>
                <w:sz w:val="22"/>
              </w:rPr>
              <w:t>s</w:t>
            </w:r>
            <w:r w:rsidRPr="00AD0754">
              <w:rPr>
                <w:rFonts w:ascii="Times New Roman" w:hAnsi="Times New Roman"/>
                <w:bCs/>
                <w:sz w:val="22"/>
              </w:rPr>
              <w:t xml:space="preserve"> attīstīt savu</w:t>
            </w:r>
            <w:r w:rsidR="00C34D32" w:rsidRPr="00AD0754">
              <w:rPr>
                <w:rFonts w:ascii="Times New Roman" w:hAnsi="Times New Roman"/>
                <w:bCs/>
                <w:sz w:val="22"/>
              </w:rPr>
              <w:t>s</w:t>
            </w:r>
            <w:r w:rsidRPr="00AD0754">
              <w:rPr>
                <w:rFonts w:ascii="Times New Roman" w:hAnsi="Times New Roman"/>
                <w:bCs/>
                <w:sz w:val="22"/>
              </w:rPr>
              <w:t xml:space="preserve"> talantu</w:t>
            </w:r>
            <w:r w:rsidR="00C34D32" w:rsidRPr="00AD0754">
              <w:rPr>
                <w:rFonts w:ascii="Times New Roman" w:hAnsi="Times New Roman"/>
                <w:bCs/>
                <w:sz w:val="22"/>
              </w:rPr>
              <w:t>s</w:t>
            </w:r>
            <w:r w:rsidRPr="00AD0754">
              <w:rPr>
                <w:rFonts w:ascii="Times New Roman" w:hAnsi="Times New Roman"/>
                <w:bCs/>
                <w:sz w:val="22"/>
              </w:rPr>
              <w:t xml:space="preserve"> un pilnveidot  personību</w:t>
            </w:r>
          </w:p>
        </w:tc>
        <w:tc>
          <w:tcPr>
            <w:tcW w:w="3592" w:type="dxa"/>
            <w:vMerge w:val="restart"/>
          </w:tcPr>
          <w:p w14:paraId="583A04D5" w14:textId="6B9316A5" w:rsidR="007242E1" w:rsidRPr="00C34D32" w:rsidRDefault="007242E1" w:rsidP="002F042E">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90% ģimenes atzīst, ka profesionālās ievirzes izglītības piedāvājums ir pieejams</w:t>
            </w:r>
          </w:p>
          <w:p w14:paraId="44D85624" w14:textId="04D89E4C" w:rsidR="007242E1" w:rsidRPr="00C34D32" w:rsidRDefault="007242E1" w:rsidP="002F042E">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80% ģimenes atzīst, ka profesionālās ievirzes izglītības piedāvājums ir kvalitatīvs un programmu īstenošanai nepieciešamie resursi ir pietiekoši</w:t>
            </w:r>
          </w:p>
          <w:p w14:paraId="3A6D7919" w14:textId="053D81E2" w:rsidR="007242E1" w:rsidRPr="00C34D32" w:rsidRDefault="007242E1" w:rsidP="002F042E">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90% pedagogu atzīst, ka profesionālās ievirzes izglītības piedāvājums ir kvalitatīvs un programmu īstenošanai nepieciešamie resursi ir pietiekoši</w:t>
            </w:r>
          </w:p>
          <w:p w14:paraId="14CB7BA4" w14:textId="23AC7E64" w:rsidR="007242E1" w:rsidRPr="00C34D32" w:rsidRDefault="007242E1" w:rsidP="002F042E">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lastRenderedPageBreak/>
              <w:t>70% izglītojamo, kas uzsākuši mācības profesionālās ievirzes iestādēs, turpina apgūt izvēlēto programmu</w:t>
            </w:r>
          </w:p>
          <w:p w14:paraId="556549D9" w14:textId="63E9D4FA" w:rsidR="007242E1" w:rsidRPr="00F5173B" w:rsidRDefault="007242E1" w:rsidP="00F5173B">
            <w:pPr>
              <w:pStyle w:val="Sarakstarindkopa"/>
              <w:numPr>
                <w:ilvl w:val="0"/>
                <w:numId w:val="33"/>
              </w:numPr>
              <w:spacing w:after="0" w:line="240" w:lineRule="auto"/>
              <w:ind w:left="344"/>
              <w:jc w:val="left"/>
              <w:rPr>
                <w:rFonts w:ascii="Times New Roman" w:hAnsi="Times New Roman"/>
                <w:bCs/>
                <w:iCs/>
                <w:sz w:val="22"/>
              </w:rPr>
            </w:pPr>
            <w:r w:rsidRPr="00C34D32">
              <w:rPr>
                <w:rFonts w:ascii="Times New Roman" w:hAnsi="Times New Roman"/>
                <w:bCs/>
                <w:iCs/>
                <w:sz w:val="22"/>
              </w:rPr>
              <w:t xml:space="preserve">Ir pieaudzis izglītojamo </w:t>
            </w:r>
            <w:r w:rsidRPr="00F5173B">
              <w:rPr>
                <w:rFonts w:ascii="Times New Roman" w:hAnsi="Times New Roman"/>
                <w:bCs/>
                <w:iCs/>
                <w:sz w:val="22"/>
              </w:rPr>
              <w:t>skaits, kas apliecina sevi valsts un starptautiskajā līmenī</w:t>
            </w:r>
          </w:p>
        </w:tc>
        <w:tc>
          <w:tcPr>
            <w:tcW w:w="1138" w:type="dxa"/>
            <w:shd w:val="clear" w:color="auto" w:fill="auto"/>
          </w:tcPr>
          <w:p w14:paraId="29CEEFB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lastRenderedPageBreak/>
              <w:t>Izglītības iestādes</w:t>
            </w:r>
          </w:p>
        </w:tc>
        <w:tc>
          <w:tcPr>
            <w:tcW w:w="1661" w:type="dxa"/>
            <w:shd w:val="clear" w:color="auto" w:fill="auto"/>
          </w:tcPr>
          <w:p w14:paraId="02CFDA5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7AF7E350"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0E7C2CC6" w14:textId="77777777" w:rsidTr="00C42DB7">
        <w:trPr>
          <w:gridAfter w:val="1"/>
          <w:wAfter w:w="25" w:type="dxa"/>
        </w:trPr>
        <w:tc>
          <w:tcPr>
            <w:tcW w:w="662" w:type="dxa"/>
          </w:tcPr>
          <w:p w14:paraId="167DEB89" w14:textId="66B05DF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77C19778" w14:textId="43D23F4C"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iCs/>
                <w:sz w:val="22"/>
              </w:rPr>
              <w:t xml:space="preserve">Profesionālās ievirzes izglītības īstenošanas </w:t>
            </w:r>
            <w:r w:rsidR="00B25F69">
              <w:rPr>
                <w:rFonts w:ascii="Times New Roman" w:eastAsia="Calibri" w:hAnsi="Times New Roman" w:cs="Times New Roman"/>
                <w:bCs/>
                <w:iCs/>
                <w:sz w:val="22"/>
              </w:rPr>
              <w:t xml:space="preserve">piedāvājuma un </w:t>
            </w:r>
            <w:r w:rsidRPr="00AF16D7">
              <w:rPr>
                <w:rFonts w:ascii="Times New Roman" w:eastAsia="Calibri" w:hAnsi="Times New Roman" w:cs="Times New Roman"/>
                <w:bCs/>
                <w:iCs/>
                <w:sz w:val="22"/>
              </w:rPr>
              <w:t>struktūras pilnveidošana pašvaldībā</w:t>
            </w:r>
          </w:p>
        </w:tc>
        <w:tc>
          <w:tcPr>
            <w:tcW w:w="3176" w:type="dxa"/>
            <w:vMerge/>
            <w:shd w:val="clear" w:color="auto" w:fill="auto"/>
          </w:tcPr>
          <w:p w14:paraId="58DCD958"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vMerge/>
          </w:tcPr>
          <w:p w14:paraId="2B8ADD7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095EBF3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12D9DE5F"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B34A9F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3E6A5A0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Īpašumu pārraudzības nodaļa;</w:t>
            </w:r>
          </w:p>
          <w:p w14:paraId="110D8A5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tc>
        <w:tc>
          <w:tcPr>
            <w:tcW w:w="1248" w:type="dxa"/>
            <w:shd w:val="clear" w:color="auto" w:fill="auto"/>
          </w:tcPr>
          <w:p w14:paraId="4F8077AE" w14:textId="1711CC09"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r w:rsidR="00341356">
              <w:rPr>
                <w:rFonts w:ascii="Times New Roman" w:eastAsia="Calibri" w:hAnsi="Times New Roman" w:cs="Times New Roman"/>
                <w:bCs/>
                <w:noProof/>
                <w:sz w:val="22"/>
              </w:rPr>
              <w:t xml:space="preserve"> </w:t>
            </w:r>
          </w:p>
        </w:tc>
      </w:tr>
      <w:tr w:rsidR="007242E1" w:rsidRPr="00AF16D7" w14:paraId="0C62E8A2" w14:textId="77777777" w:rsidTr="0006074E">
        <w:tc>
          <w:tcPr>
            <w:tcW w:w="3488" w:type="dxa"/>
            <w:gridSpan w:val="2"/>
            <w:shd w:val="clear" w:color="auto" w:fill="BDD6EE" w:themeFill="accent5" w:themeFillTint="66"/>
          </w:tcPr>
          <w:p w14:paraId="4CCE643F"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5. Uzdevums (U5)</w:t>
            </w:r>
          </w:p>
        </w:tc>
        <w:tc>
          <w:tcPr>
            <w:tcW w:w="10840" w:type="dxa"/>
            <w:gridSpan w:val="6"/>
            <w:shd w:val="clear" w:color="auto" w:fill="BDD6EE" w:themeFill="accent5" w:themeFillTint="66"/>
          </w:tcPr>
          <w:p w14:paraId="24E8A732"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Pilnveidot izglītojamo pārvadājumu sistēmu obligātajā izglītībā Gulbenes novada pašvaldībā</w:t>
            </w:r>
          </w:p>
        </w:tc>
      </w:tr>
      <w:tr w:rsidR="007242E1" w:rsidRPr="00AF16D7" w14:paraId="16464C8A" w14:textId="77777777" w:rsidTr="00C42DB7">
        <w:trPr>
          <w:gridAfter w:val="1"/>
          <w:wAfter w:w="25" w:type="dxa"/>
        </w:trPr>
        <w:tc>
          <w:tcPr>
            <w:tcW w:w="662" w:type="dxa"/>
          </w:tcPr>
          <w:p w14:paraId="49833C8F"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4AB70C25"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Datu ieguve un analīze par pārvadājuma atbilstību izglītojamā</w:t>
            </w:r>
          </w:p>
          <w:p w14:paraId="6B59CB3E"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un izglītības iestādes vajadzībām</w:t>
            </w:r>
          </w:p>
        </w:tc>
        <w:tc>
          <w:tcPr>
            <w:tcW w:w="3176" w:type="dxa"/>
            <w:vMerge w:val="restart"/>
            <w:shd w:val="clear" w:color="auto" w:fill="auto"/>
          </w:tcPr>
          <w:p w14:paraId="6ED707A0" w14:textId="4C0262C5" w:rsidR="007242E1" w:rsidRPr="00AD0754" w:rsidRDefault="007242E1" w:rsidP="002F042E">
            <w:pPr>
              <w:pStyle w:val="Sarakstarindkopa"/>
              <w:numPr>
                <w:ilvl w:val="0"/>
                <w:numId w:val="39"/>
              </w:numPr>
              <w:spacing w:after="0" w:line="240" w:lineRule="auto"/>
              <w:ind w:left="405"/>
              <w:jc w:val="left"/>
              <w:rPr>
                <w:rFonts w:ascii="Times New Roman" w:hAnsi="Times New Roman"/>
                <w:bCs/>
                <w:sz w:val="22"/>
              </w:rPr>
            </w:pPr>
            <w:r w:rsidRPr="00AD0754">
              <w:rPr>
                <w:rFonts w:ascii="Times New Roman" w:hAnsi="Times New Roman"/>
                <w:bCs/>
                <w:sz w:val="22"/>
              </w:rPr>
              <w:t>Radīti izglītojamā fizioloģiskajām vajadzībām atbilstoši apstākļi</w:t>
            </w:r>
          </w:p>
          <w:p w14:paraId="4A4C79F0" w14:textId="1293F6DC" w:rsidR="007242E1" w:rsidRPr="00AD0754" w:rsidRDefault="007242E1" w:rsidP="002F042E">
            <w:pPr>
              <w:pStyle w:val="Sarakstarindkopa"/>
              <w:numPr>
                <w:ilvl w:val="0"/>
                <w:numId w:val="39"/>
              </w:numPr>
              <w:spacing w:after="0" w:line="240" w:lineRule="auto"/>
              <w:ind w:left="405"/>
              <w:jc w:val="left"/>
              <w:rPr>
                <w:rFonts w:ascii="Times New Roman" w:hAnsi="Times New Roman"/>
                <w:bCs/>
                <w:sz w:val="22"/>
              </w:rPr>
            </w:pPr>
            <w:r w:rsidRPr="00AD0754">
              <w:rPr>
                <w:rFonts w:ascii="Times New Roman" w:hAnsi="Times New Roman"/>
                <w:bCs/>
                <w:sz w:val="22"/>
              </w:rPr>
              <w:t>Izglītojamajam ir droša nokļūšana uz/no izglītības iestādi</w:t>
            </w:r>
          </w:p>
          <w:p w14:paraId="72EECCEB" w14:textId="5099CDD2" w:rsidR="007242E1" w:rsidRPr="00AD0754" w:rsidRDefault="007242E1" w:rsidP="002F042E">
            <w:pPr>
              <w:pStyle w:val="Sarakstarindkopa"/>
              <w:numPr>
                <w:ilvl w:val="0"/>
                <w:numId w:val="39"/>
              </w:numPr>
              <w:spacing w:after="0" w:line="240" w:lineRule="auto"/>
              <w:ind w:left="405"/>
              <w:jc w:val="left"/>
              <w:rPr>
                <w:rFonts w:ascii="Times New Roman" w:hAnsi="Times New Roman"/>
                <w:bCs/>
                <w:sz w:val="22"/>
              </w:rPr>
            </w:pPr>
            <w:r w:rsidRPr="00AD0754">
              <w:rPr>
                <w:rFonts w:ascii="Times New Roman" w:hAnsi="Times New Roman"/>
                <w:bCs/>
                <w:sz w:val="22"/>
              </w:rPr>
              <w:t>Pārvadājumu sistēma neapgrūtina izglītības procesa īstenošanu</w:t>
            </w:r>
          </w:p>
        </w:tc>
        <w:tc>
          <w:tcPr>
            <w:tcW w:w="3592" w:type="dxa"/>
            <w:vMerge w:val="restart"/>
          </w:tcPr>
          <w:p w14:paraId="4E384051" w14:textId="6029121F" w:rsidR="007242E1" w:rsidRPr="00AD0754" w:rsidRDefault="007242E1" w:rsidP="002F042E">
            <w:pPr>
              <w:pStyle w:val="Sarakstarindkopa"/>
              <w:numPr>
                <w:ilvl w:val="0"/>
                <w:numId w:val="40"/>
              </w:numPr>
              <w:spacing w:after="0" w:line="240" w:lineRule="auto"/>
              <w:ind w:left="344"/>
              <w:jc w:val="left"/>
              <w:rPr>
                <w:rFonts w:ascii="Times New Roman" w:hAnsi="Times New Roman"/>
                <w:bCs/>
                <w:iCs/>
                <w:sz w:val="22"/>
              </w:rPr>
            </w:pPr>
            <w:r w:rsidRPr="00AD0754">
              <w:rPr>
                <w:rFonts w:ascii="Times New Roman" w:hAnsi="Times New Roman"/>
                <w:bCs/>
                <w:iCs/>
                <w:sz w:val="22"/>
              </w:rPr>
              <w:t>Izglītojamajam ceļā uz/no izglītības iestādi pavadītais laiks nav ilgāks par 40 minūtēm</w:t>
            </w:r>
          </w:p>
          <w:p w14:paraId="5F084176" w14:textId="22A917CA" w:rsidR="007242E1" w:rsidRPr="00AD0754" w:rsidRDefault="007242E1" w:rsidP="002F042E">
            <w:pPr>
              <w:pStyle w:val="Sarakstarindkopa"/>
              <w:numPr>
                <w:ilvl w:val="0"/>
                <w:numId w:val="40"/>
              </w:numPr>
              <w:spacing w:after="0" w:line="240" w:lineRule="auto"/>
              <w:ind w:left="344"/>
              <w:jc w:val="left"/>
              <w:rPr>
                <w:rFonts w:ascii="Times New Roman" w:hAnsi="Times New Roman"/>
                <w:bCs/>
                <w:iCs/>
                <w:sz w:val="22"/>
              </w:rPr>
            </w:pPr>
            <w:r w:rsidRPr="00AD0754">
              <w:rPr>
                <w:rFonts w:ascii="Times New Roman" w:hAnsi="Times New Roman"/>
                <w:bCs/>
                <w:iCs/>
                <w:sz w:val="22"/>
              </w:rPr>
              <w:t xml:space="preserve">100% izglītības iestāžu vadītāji atzīst, ka </w:t>
            </w:r>
            <w:r w:rsidRPr="00AD0754">
              <w:rPr>
                <w:rFonts w:ascii="Times New Roman" w:hAnsi="Times New Roman"/>
                <w:bCs/>
                <w:sz w:val="22"/>
              </w:rPr>
              <w:t>pārvadājumu sistēma neapgrūtina izglītības procesa īstenošanu</w:t>
            </w:r>
          </w:p>
        </w:tc>
        <w:tc>
          <w:tcPr>
            <w:tcW w:w="1138" w:type="dxa"/>
            <w:vMerge w:val="restart"/>
            <w:shd w:val="clear" w:color="auto" w:fill="auto"/>
          </w:tcPr>
          <w:p w14:paraId="5AC42422"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31AB052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vMerge w:val="restart"/>
            <w:shd w:val="clear" w:color="auto" w:fill="auto"/>
          </w:tcPr>
          <w:p w14:paraId="08F1194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Īpašumu pārraudzības nodaļa</w:t>
            </w:r>
          </w:p>
          <w:p w14:paraId="2463CBE1"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tc>
        <w:tc>
          <w:tcPr>
            <w:tcW w:w="1248" w:type="dxa"/>
            <w:shd w:val="clear" w:color="auto" w:fill="auto"/>
          </w:tcPr>
          <w:p w14:paraId="23913FB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334A2672" w14:textId="77777777" w:rsidTr="00C42DB7">
        <w:trPr>
          <w:gridAfter w:val="1"/>
          <w:wAfter w:w="25" w:type="dxa"/>
        </w:trPr>
        <w:tc>
          <w:tcPr>
            <w:tcW w:w="662" w:type="dxa"/>
          </w:tcPr>
          <w:p w14:paraId="21F303AE"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02E0F0DF"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Izglītojamā</w:t>
            </w:r>
          </w:p>
          <w:p w14:paraId="0A855981"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un izglītības iestādes vajadzībām atbilstošas pārvadājumu sistēmas nodrošināšana</w:t>
            </w:r>
          </w:p>
        </w:tc>
        <w:tc>
          <w:tcPr>
            <w:tcW w:w="3176" w:type="dxa"/>
            <w:vMerge/>
            <w:shd w:val="clear" w:color="auto" w:fill="auto"/>
          </w:tcPr>
          <w:p w14:paraId="38C77013"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vMerge/>
          </w:tcPr>
          <w:p w14:paraId="56235AF0"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vMerge/>
            <w:shd w:val="clear" w:color="auto" w:fill="auto"/>
          </w:tcPr>
          <w:p w14:paraId="25649623"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661" w:type="dxa"/>
            <w:vMerge/>
            <w:shd w:val="clear" w:color="auto" w:fill="auto"/>
          </w:tcPr>
          <w:p w14:paraId="1EE0743D"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248" w:type="dxa"/>
            <w:shd w:val="clear" w:color="auto" w:fill="auto"/>
          </w:tcPr>
          <w:p w14:paraId="23D8127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bl>
    <w:p w14:paraId="70656F87" w14:textId="486A5F93" w:rsidR="00C42DB7" w:rsidRDefault="00C42DB7" w:rsidP="00C42DB7">
      <w:pPr>
        <w:pStyle w:val="Virsraksts2"/>
      </w:pPr>
      <w:r>
        <w:br w:type="page"/>
      </w:r>
      <w:bookmarkStart w:id="111" w:name="_Toc60776551"/>
      <w:bookmarkStart w:id="112" w:name="_Toc61338018"/>
      <w:bookmarkStart w:id="113" w:name="_Toc61461007"/>
      <w:bookmarkStart w:id="114" w:name="_Toc61519324"/>
      <w:bookmarkStart w:id="115" w:name="_Toc61519728"/>
      <w:bookmarkStart w:id="116" w:name="_Toc61520359"/>
      <w:r>
        <w:lastRenderedPageBreak/>
        <w:t>Pievilcīgas pedagoga darba vides veidošana</w:t>
      </w:r>
      <w:bookmarkEnd w:id="111"/>
      <w:bookmarkEnd w:id="112"/>
      <w:bookmarkEnd w:id="113"/>
      <w:bookmarkEnd w:id="114"/>
      <w:bookmarkEnd w:id="115"/>
      <w:bookmarkEnd w:id="116"/>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7242E1" w:rsidRPr="00AF16D7" w14:paraId="3D67EB51" w14:textId="77777777" w:rsidTr="0006074E">
        <w:tc>
          <w:tcPr>
            <w:tcW w:w="3488" w:type="dxa"/>
            <w:gridSpan w:val="2"/>
            <w:shd w:val="clear" w:color="auto" w:fill="BDD6EE" w:themeFill="accent5" w:themeFillTint="66"/>
          </w:tcPr>
          <w:p w14:paraId="3EB19F82" w14:textId="1F468B94" w:rsidR="007242E1" w:rsidRPr="00AF16D7" w:rsidRDefault="007242E1" w:rsidP="00767359">
            <w:pPr>
              <w:pStyle w:val="Virsraksts2"/>
              <w:rPr>
                <w:rFonts w:eastAsia="Calibri"/>
              </w:rPr>
            </w:pPr>
            <w:bookmarkStart w:id="117" w:name="_Toc61520360"/>
            <w:r w:rsidRPr="00AF16D7">
              <w:rPr>
                <w:rFonts w:eastAsia="Calibri"/>
              </w:rPr>
              <w:t>4. Rīcības virziens (RV4)</w:t>
            </w:r>
            <w:bookmarkEnd w:id="117"/>
          </w:p>
        </w:tc>
        <w:tc>
          <w:tcPr>
            <w:tcW w:w="10840" w:type="dxa"/>
            <w:gridSpan w:val="6"/>
            <w:shd w:val="clear" w:color="auto" w:fill="BDD6EE" w:themeFill="accent5" w:themeFillTint="66"/>
          </w:tcPr>
          <w:p w14:paraId="3F410BA1" w14:textId="77777777" w:rsidR="007242E1" w:rsidRPr="00AF16D7" w:rsidRDefault="007242E1" w:rsidP="00767359">
            <w:pPr>
              <w:pStyle w:val="Virsraksts2"/>
              <w:rPr>
                <w:rFonts w:eastAsia="Calibri"/>
              </w:rPr>
            </w:pPr>
            <w:bookmarkStart w:id="118" w:name="_Toc61520361"/>
            <w:r w:rsidRPr="00AF16D7">
              <w:rPr>
                <w:rFonts w:eastAsia="Calibri"/>
              </w:rPr>
              <w:t>Pievilcīgas pedagoga darba vides veidošana</w:t>
            </w:r>
            <w:bookmarkEnd w:id="118"/>
          </w:p>
        </w:tc>
      </w:tr>
      <w:tr w:rsidR="007242E1" w:rsidRPr="00AF16D7" w14:paraId="54A74296" w14:textId="77777777" w:rsidTr="00F143A7">
        <w:trPr>
          <w:gridAfter w:val="1"/>
          <w:wAfter w:w="25" w:type="dxa"/>
        </w:trPr>
        <w:tc>
          <w:tcPr>
            <w:tcW w:w="662" w:type="dxa"/>
            <w:vAlign w:val="center"/>
          </w:tcPr>
          <w:p w14:paraId="56BB555F" w14:textId="77777777" w:rsidR="007242E1" w:rsidRPr="00AF16D7" w:rsidRDefault="007242E1"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6BC6FA45"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4B7C2453"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748A5659"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7A1F7822" w14:textId="77777777" w:rsidR="007242E1" w:rsidRPr="005D52A1" w:rsidRDefault="007242E1" w:rsidP="007242E1">
            <w:pPr>
              <w:spacing w:after="0" w:line="240" w:lineRule="auto"/>
              <w:ind w:firstLine="0"/>
              <w:jc w:val="left"/>
              <w:rPr>
                <w:rFonts w:ascii="Times New Roman" w:eastAsia="Calibri" w:hAnsi="Times New Roman" w:cs="Times New Roman"/>
                <w:b/>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2450AE75" w14:textId="77777777" w:rsidR="007242E1" w:rsidRPr="00AF16D7" w:rsidRDefault="007242E1"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5BC94D4C" w14:textId="4036907D" w:rsidR="007242E1" w:rsidRPr="00AF16D7" w:rsidRDefault="007242E1" w:rsidP="00AF16D7">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bCs/>
                <w:sz w:val="22"/>
              </w:rPr>
              <w:t>Izpildes termiņš</w:t>
            </w:r>
          </w:p>
        </w:tc>
      </w:tr>
      <w:tr w:rsidR="007242E1" w:rsidRPr="00AF16D7" w14:paraId="7B0EE4B1" w14:textId="77777777" w:rsidTr="0006074E">
        <w:tc>
          <w:tcPr>
            <w:tcW w:w="3488" w:type="dxa"/>
            <w:gridSpan w:val="2"/>
            <w:shd w:val="clear" w:color="auto" w:fill="BDD6EE" w:themeFill="accent5" w:themeFillTint="66"/>
          </w:tcPr>
          <w:p w14:paraId="2FB25680" w14:textId="40F7A0BD"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67AD3674" w14:textId="15D10B0E"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Piesaistīt nozarei jaunus speciālistus</w:t>
            </w:r>
          </w:p>
        </w:tc>
      </w:tr>
      <w:tr w:rsidR="007242E1" w:rsidRPr="00AF16D7" w14:paraId="2C4451A0" w14:textId="77777777" w:rsidTr="00F143A7">
        <w:trPr>
          <w:gridAfter w:val="1"/>
          <w:wAfter w:w="25" w:type="dxa"/>
        </w:trPr>
        <w:tc>
          <w:tcPr>
            <w:tcW w:w="662" w:type="dxa"/>
          </w:tcPr>
          <w:p w14:paraId="0568515E"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0E062864" w14:textId="20CD400D"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Gulbenes novada saistošajos noteikumos iekļauto speciālistu piesaistes piedāvājumu aktualizēšana</w:t>
            </w:r>
          </w:p>
        </w:tc>
        <w:tc>
          <w:tcPr>
            <w:tcW w:w="3176" w:type="dxa"/>
            <w:vMerge w:val="restart"/>
            <w:shd w:val="clear" w:color="auto" w:fill="auto"/>
          </w:tcPr>
          <w:p w14:paraId="1D48425F" w14:textId="50977C1E"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iestādēs ir nepieciešamie speciālisti izglītības procesa nodrošināšanai</w:t>
            </w:r>
          </w:p>
        </w:tc>
        <w:tc>
          <w:tcPr>
            <w:tcW w:w="3592" w:type="dxa"/>
            <w:vMerge w:val="restart"/>
          </w:tcPr>
          <w:p w14:paraId="7826F945" w14:textId="517220D9" w:rsidR="007242E1" w:rsidRPr="00E66E83" w:rsidRDefault="007242E1" w:rsidP="00E66E83">
            <w:pPr>
              <w:pStyle w:val="Sarakstarindkopa"/>
              <w:numPr>
                <w:ilvl w:val="0"/>
                <w:numId w:val="58"/>
              </w:numPr>
              <w:spacing w:after="0" w:line="240" w:lineRule="auto"/>
              <w:ind w:left="341"/>
              <w:jc w:val="left"/>
              <w:rPr>
                <w:rFonts w:ascii="Times New Roman" w:hAnsi="Times New Roman"/>
                <w:bCs/>
                <w:iCs/>
                <w:sz w:val="22"/>
              </w:rPr>
            </w:pPr>
            <w:r w:rsidRPr="00E66E83">
              <w:rPr>
                <w:rFonts w:ascii="Times New Roman" w:hAnsi="Times New Roman"/>
                <w:bCs/>
                <w:iCs/>
                <w:sz w:val="22"/>
              </w:rPr>
              <w:t>15 absolventi ir izvēlējušies studēt pedagoģiju</w:t>
            </w:r>
          </w:p>
          <w:p w14:paraId="0A35C634" w14:textId="77777777" w:rsidR="007242E1" w:rsidRPr="00E66E83" w:rsidRDefault="007242E1" w:rsidP="00E66E83">
            <w:pPr>
              <w:pStyle w:val="Sarakstarindkopa"/>
              <w:numPr>
                <w:ilvl w:val="0"/>
                <w:numId w:val="58"/>
              </w:numPr>
              <w:spacing w:after="0" w:line="240" w:lineRule="auto"/>
              <w:ind w:left="341"/>
              <w:jc w:val="left"/>
              <w:rPr>
                <w:rFonts w:ascii="Times New Roman" w:hAnsi="Times New Roman"/>
                <w:bCs/>
                <w:iCs/>
                <w:sz w:val="22"/>
              </w:rPr>
            </w:pPr>
            <w:r w:rsidRPr="00E66E83">
              <w:rPr>
                <w:rFonts w:ascii="Times New Roman" w:hAnsi="Times New Roman"/>
                <w:bCs/>
                <w:iCs/>
                <w:sz w:val="22"/>
              </w:rPr>
              <w:t>30 pedagogi ir izvēlējušies strādāt</w:t>
            </w:r>
            <w:r w:rsidRPr="00E66E83">
              <w:rPr>
                <w:rFonts w:ascii="Times New Roman" w:hAnsi="Times New Roman"/>
                <w:bCs/>
                <w:sz w:val="22"/>
              </w:rPr>
              <w:t xml:space="preserve"> novada izglītības iestādēs</w:t>
            </w:r>
          </w:p>
        </w:tc>
        <w:tc>
          <w:tcPr>
            <w:tcW w:w="1138" w:type="dxa"/>
            <w:shd w:val="clear" w:color="auto" w:fill="auto"/>
          </w:tcPr>
          <w:p w14:paraId="4C016F5D"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6E1A1EA5"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7B16944D"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7242E1" w:rsidRPr="00AF16D7" w14:paraId="1FA9DD0E" w14:textId="77777777" w:rsidTr="00F143A7">
        <w:trPr>
          <w:gridAfter w:val="1"/>
          <w:wAfter w:w="25" w:type="dxa"/>
        </w:trPr>
        <w:tc>
          <w:tcPr>
            <w:tcW w:w="662" w:type="dxa"/>
          </w:tcPr>
          <w:p w14:paraId="53FC2025"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0A6A0E0D" w14:textId="1D8C3BCE"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Vienreizējā pabalsta piešķiršana pedagogiem, kuri maina dzīves vietu, lai strādātu Gulbenes novada izglītības iestādēs</w:t>
            </w:r>
          </w:p>
        </w:tc>
        <w:tc>
          <w:tcPr>
            <w:tcW w:w="3176" w:type="dxa"/>
            <w:vMerge/>
            <w:shd w:val="clear" w:color="auto" w:fill="auto"/>
          </w:tcPr>
          <w:p w14:paraId="21A9BDB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tcPr>
          <w:p w14:paraId="07DF3F9E"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1A983DB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D8504A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53104CB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p w14:paraId="335BDE59"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666DDC50"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w:t>
            </w:r>
          </w:p>
        </w:tc>
      </w:tr>
      <w:tr w:rsidR="007242E1" w:rsidRPr="00AF16D7" w14:paraId="06358726" w14:textId="77777777" w:rsidTr="00F143A7">
        <w:trPr>
          <w:gridAfter w:val="1"/>
          <w:wAfter w:w="25" w:type="dxa"/>
        </w:trPr>
        <w:tc>
          <w:tcPr>
            <w:tcW w:w="662" w:type="dxa"/>
          </w:tcPr>
          <w:p w14:paraId="52921C74"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4A5A7B16"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“Jauno speciālistu kluba” izveidošana un mentoru nodrošināšana</w:t>
            </w:r>
          </w:p>
        </w:tc>
        <w:tc>
          <w:tcPr>
            <w:tcW w:w="3176" w:type="dxa"/>
            <w:vMerge/>
            <w:shd w:val="clear" w:color="auto" w:fill="auto"/>
          </w:tcPr>
          <w:p w14:paraId="0C30D8E1"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tcPr>
          <w:p w14:paraId="48FCFA11"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2C123F3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530FB6B5"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p>
        </w:tc>
        <w:tc>
          <w:tcPr>
            <w:tcW w:w="1248" w:type="dxa"/>
            <w:shd w:val="clear" w:color="auto" w:fill="auto"/>
          </w:tcPr>
          <w:p w14:paraId="1CE13185" w14:textId="77777777" w:rsidR="007242E1" w:rsidRPr="00AF16D7" w:rsidRDefault="007242E1" w:rsidP="00341356">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72A37662" w14:textId="77777777" w:rsidTr="00F143A7">
        <w:trPr>
          <w:gridAfter w:val="1"/>
          <w:wAfter w:w="25" w:type="dxa"/>
        </w:trPr>
        <w:tc>
          <w:tcPr>
            <w:tcW w:w="662" w:type="dxa"/>
          </w:tcPr>
          <w:p w14:paraId="4E8E6963"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P4</w:t>
            </w:r>
          </w:p>
        </w:tc>
        <w:tc>
          <w:tcPr>
            <w:tcW w:w="2826" w:type="dxa"/>
            <w:shd w:val="clear" w:color="auto" w:fill="auto"/>
          </w:tcPr>
          <w:p w14:paraId="486DD7BA"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Izglītības iestāžu sadarbošanās izglītības speciālistu piesaistei mācību priekšmetos ar nelielu mācību stundu skaitu nedēļā</w:t>
            </w:r>
          </w:p>
        </w:tc>
        <w:tc>
          <w:tcPr>
            <w:tcW w:w="3176" w:type="dxa"/>
            <w:vMerge/>
            <w:shd w:val="clear" w:color="auto" w:fill="auto"/>
          </w:tcPr>
          <w:p w14:paraId="38F9CF77"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tcPr>
          <w:p w14:paraId="6298DA5A"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1CFD8B89"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45DEBC4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0CE97112" w14:textId="77777777" w:rsidR="007242E1" w:rsidRPr="00AF16D7" w:rsidRDefault="007242E1" w:rsidP="00341356">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2BB17EDE" w14:textId="77777777" w:rsidTr="00F143A7">
        <w:trPr>
          <w:gridAfter w:val="1"/>
          <w:wAfter w:w="25" w:type="dxa"/>
        </w:trPr>
        <w:tc>
          <w:tcPr>
            <w:tcW w:w="662" w:type="dxa"/>
          </w:tcPr>
          <w:p w14:paraId="04018C4F"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P5</w:t>
            </w:r>
          </w:p>
        </w:tc>
        <w:tc>
          <w:tcPr>
            <w:tcW w:w="2826" w:type="dxa"/>
            <w:shd w:val="clear" w:color="auto" w:fill="auto"/>
          </w:tcPr>
          <w:p w14:paraId="4A706C2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Sadarbošanās ar augstskolām praktikantu piesaistei novada izglītības iestādēs</w:t>
            </w:r>
          </w:p>
        </w:tc>
        <w:tc>
          <w:tcPr>
            <w:tcW w:w="3176" w:type="dxa"/>
            <w:vMerge/>
            <w:shd w:val="clear" w:color="auto" w:fill="auto"/>
          </w:tcPr>
          <w:p w14:paraId="55F293AC"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tcPr>
          <w:p w14:paraId="5618167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752272B3"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459721F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51FE8141"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53F2112A" w14:textId="77777777" w:rsidTr="00F143A7">
        <w:trPr>
          <w:gridAfter w:val="1"/>
          <w:wAfter w:w="25" w:type="dxa"/>
        </w:trPr>
        <w:tc>
          <w:tcPr>
            <w:tcW w:w="662" w:type="dxa"/>
          </w:tcPr>
          <w:p w14:paraId="535CE5D6"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P6</w:t>
            </w:r>
          </w:p>
        </w:tc>
        <w:tc>
          <w:tcPr>
            <w:tcW w:w="2826" w:type="dxa"/>
            <w:shd w:val="clear" w:color="auto" w:fill="auto"/>
          </w:tcPr>
          <w:p w14:paraId="2DEA1EC1"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Informācijas publicēšana par vakantajām pedagogu amata vietām</w:t>
            </w:r>
          </w:p>
        </w:tc>
        <w:tc>
          <w:tcPr>
            <w:tcW w:w="3176" w:type="dxa"/>
            <w:vMerge/>
            <w:shd w:val="clear" w:color="auto" w:fill="auto"/>
          </w:tcPr>
          <w:p w14:paraId="09AAAE0E"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p>
        </w:tc>
        <w:tc>
          <w:tcPr>
            <w:tcW w:w="3592" w:type="dxa"/>
            <w:vMerge/>
          </w:tcPr>
          <w:p w14:paraId="73E3FDB0"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0C884865"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634DFD1E" w14:textId="7D1EF0D6"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Gulbenes novada pašvaldības sabiedrisko attiecību speciālisti</w:t>
            </w:r>
          </w:p>
        </w:tc>
        <w:tc>
          <w:tcPr>
            <w:tcW w:w="1248" w:type="dxa"/>
            <w:shd w:val="clear" w:color="auto" w:fill="auto"/>
          </w:tcPr>
          <w:p w14:paraId="41F44B1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79CC67E2" w14:textId="77777777" w:rsidTr="00F143A7">
        <w:trPr>
          <w:gridAfter w:val="1"/>
          <w:wAfter w:w="25" w:type="dxa"/>
        </w:trPr>
        <w:tc>
          <w:tcPr>
            <w:tcW w:w="662" w:type="dxa"/>
          </w:tcPr>
          <w:p w14:paraId="0889679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lastRenderedPageBreak/>
              <w:t>P7</w:t>
            </w:r>
          </w:p>
        </w:tc>
        <w:tc>
          <w:tcPr>
            <w:tcW w:w="2826" w:type="dxa"/>
            <w:shd w:val="clear" w:color="auto" w:fill="auto"/>
          </w:tcPr>
          <w:p w14:paraId="1A5855A4" w14:textId="0D760666"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Publicitātes veidošana par darba vidi Gulbenes novada izglītības iestādēs</w:t>
            </w:r>
          </w:p>
        </w:tc>
        <w:tc>
          <w:tcPr>
            <w:tcW w:w="3176" w:type="dxa"/>
            <w:vMerge/>
            <w:shd w:val="clear" w:color="auto" w:fill="auto"/>
          </w:tcPr>
          <w:p w14:paraId="49DA2E1F"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p>
        </w:tc>
        <w:tc>
          <w:tcPr>
            <w:tcW w:w="3592" w:type="dxa"/>
            <w:vMerge/>
          </w:tcPr>
          <w:p w14:paraId="5228484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6E69D702"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6D6A544C"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2330C918"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Gulbenes novada pašvaldības sabiedrisko attiecību speciālisti</w:t>
            </w:r>
          </w:p>
        </w:tc>
        <w:tc>
          <w:tcPr>
            <w:tcW w:w="1248" w:type="dxa"/>
            <w:shd w:val="clear" w:color="auto" w:fill="auto"/>
          </w:tcPr>
          <w:p w14:paraId="219F5D5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4E1BE02A" w14:textId="77777777" w:rsidTr="0006074E">
        <w:tc>
          <w:tcPr>
            <w:tcW w:w="3488" w:type="dxa"/>
            <w:gridSpan w:val="2"/>
            <w:shd w:val="clear" w:color="auto" w:fill="BDD6EE" w:themeFill="accent5" w:themeFillTint="66"/>
          </w:tcPr>
          <w:p w14:paraId="31BA396C"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2. Uzdevums (U2)</w:t>
            </w:r>
          </w:p>
        </w:tc>
        <w:tc>
          <w:tcPr>
            <w:tcW w:w="10840" w:type="dxa"/>
            <w:gridSpan w:val="6"/>
            <w:shd w:val="clear" w:color="auto" w:fill="BDD6EE" w:themeFill="accent5" w:themeFillTint="66"/>
          </w:tcPr>
          <w:p w14:paraId="5039A280" w14:textId="7E90FC0B"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Pilnveidot pedagogu motivācijas sistēmu</w:t>
            </w:r>
          </w:p>
        </w:tc>
      </w:tr>
      <w:tr w:rsidR="007242E1" w:rsidRPr="00AF16D7" w14:paraId="086657A9" w14:textId="77777777" w:rsidTr="00F143A7">
        <w:trPr>
          <w:gridAfter w:val="1"/>
          <w:wAfter w:w="25" w:type="dxa"/>
        </w:trPr>
        <w:tc>
          <w:tcPr>
            <w:tcW w:w="662" w:type="dxa"/>
          </w:tcPr>
          <w:p w14:paraId="1E739908"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53C27F5A" w14:textId="43A239A1"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Pedagogiem vēlamā aprīkojuma un mācību līdzekļu apzināšana kvalitatīva darba procesa īstenošanai</w:t>
            </w:r>
          </w:p>
        </w:tc>
        <w:tc>
          <w:tcPr>
            <w:tcW w:w="3176" w:type="dxa"/>
            <w:shd w:val="clear" w:color="auto" w:fill="auto"/>
          </w:tcPr>
          <w:p w14:paraId="679C896B" w14:textId="54CAD934"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Pedagogam personalizēta vide darba pienākumu veikšana</w:t>
            </w:r>
          </w:p>
        </w:tc>
        <w:tc>
          <w:tcPr>
            <w:tcW w:w="3592" w:type="dxa"/>
          </w:tcPr>
          <w:p w14:paraId="7B50B305" w14:textId="77777777" w:rsidR="007242E1" w:rsidRPr="00774763" w:rsidRDefault="007242E1" w:rsidP="00774763">
            <w:pPr>
              <w:pStyle w:val="Sarakstarindkopa"/>
              <w:numPr>
                <w:ilvl w:val="0"/>
                <w:numId w:val="38"/>
              </w:numPr>
              <w:spacing w:after="0" w:line="240" w:lineRule="auto"/>
              <w:ind w:left="344"/>
              <w:jc w:val="left"/>
              <w:rPr>
                <w:rFonts w:ascii="Times New Roman" w:hAnsi="Times New Roman"/>
                <w:bCs/>
                <w:iCs/>
                <w:sz w:val="22"/>
              </w:rPr>
            </w:pPr>
            <w:r w:rsidRPr="00774763">
              <w:rPr>
                <w:rFonts w:ascii="Times New Roman" w:hAnsi="Times New Roman"/>
                <w:bCs/>
                <w:iCs/>
                <w:sz w:val="22"/>
              </w:rPr>
              <w:t>Apzināti 100 %</w:t>
            </w:r>
          </w:p>
          <w:p w14:paraId="61F0CF42" w14:textId="77777777" w:rsidR="007242E1" w:rsidRPr="00AF16D7" w:rsidRDefault="007242E1" w:rsidP="00774763">
            <w:pPr>
              <w:pStyle w:val="Sarakstarindkopa"/>
              <w:numPr>
                <w:ilvl w:val="0"/>
                <w:numId w:val="38"/>
              </w:numPr>
              <w:spacing w:after="0" w:line="240" w:lineRule="auto"/>
              <w:ind w:left="344"/>
              <w:jc w:val="left"/>
              <w:rPr>
                <w:rFonts w:ascii="Times New Roman" w:hAnsi="Times New Roman"/>
                <w:bCs/>
                <w:iCs/>
                <w:sz w:val="22"/>
              </w:rPr>
            </w:pPr>
            <w:r w:rsidRPr="00774763">
              <w:rPr>
                <w:rFonts w:ascii="Times New Roman" w:hAnsi="Times New Roman"/>
                <w:bCs/>
                <w:iCs/>
                <w:sz w:val="22"/>
              </w:rPr>
              <w:t>50% pedagogiem nodrošināta personalizēta darba vide</w:t>
            </w:r>
          </w:p>
        </w:tc>
        <w:tc>
          <w:tcPr>
            <w:tcW w:w="1138" w:type="dxa"/>
            <w:shd w:val="clear" w:color="auto" w:fill="auto"/>
          </w:tcPr>
          <w:p w14:paraId="6E4C0E56"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76CEE0A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798CE6E4"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tc>
        <w:tc>
          <w:tcPr>
            <w:tcW w:w="1248" w:type="dxa"/>
            <w:shd w:val="clear" w:color="auto" w:fill="auto"/>
          </w:tcPr>
          <w:p w14:paraId="2D82A7A6"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2024.g</w:t>
            </w:r>
          </w:p>
        </w:tc>
      </w:tr>
      <w:tr w:rsidR="007242E1" w:rsidRPr="00AF16D7" w14:paraId="5235583B" w14:textId="77777777" w:rsidTr="00F143A7">
        <w:trPr>
          <w:gridAfter w:val="1"/>
          <w:wAfter w:w="25" w:type="dxa"/>
        </w:trPr>
        <w:tc>
          <w:tcPr>
            <w:tcW w:w="662" w:type="dxa"/>
          </w:tcPr>
          <w:p w14:paraId="593DA564"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CFED39B"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Novadā vienotas “Pedagogu algas likmju paaugstināšanas, materiālās stimulēšanas un motivācijas kārtības” un “Ikgadējā pedagogu novērtēšanas kārtība” izstrādāšana</w:t>
            </w:r>
          </w:p>
        </w:tc>
        <w:tc>
          <w:tcPr>
            <w:tcW w:w="3176" w:type="dxa"/>
            <w:shd w:val="clear" w:color="auto" w:fill="auto"/>
          </w:tcPr>
          <w:p w14:paraId="4708B8D3" w14:textId="5FFD0F63"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Vienlīdzības un taisnīguma principa ievērošana pedagogu algas likmju paaugstināšanas, materiālās stimulēšanas un motivācijas</w:t>
            </w:r>
          </w:p>
          <w:p w14:paraId="34A7567D" w14:textId="0985AB3B"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jautājumos</w:t>
            </w:r>
          </w:p>
        </w:tc>
        <w:tc>
          <w:tcPr>
            <w:tcW w:w="3592" w:type="dxa"/>
          </w:tcPr>
          <w:p w14:paraId="12ADB91A" w14:textId="573C00F5" w:rsidR="007242E1" w:rsidRPr="00FA0B0E" w:rsidRDefault="007242E1" w:rsidP="002F042E">
            <w:pPr>
              <w:pStyle w:val="Sarakstarindkopa"/>
              <w:numPr>
                <w:ilvl w:val="0"/>
                <w:numId w:val="38"/>
              </w:numPr>
              <w:spacing w:after="0" w:line="240" w:lineRule="auto"/>
              <w:ind w:left="344"/>
              <w:jc w:val="left"/>
              <w:rPr>
                <w:rFonts w:ascii="Times New Roman" w:hAnsi="Times New Roman"/>
                <w:bCs/>
                <w:iCs/>
                <w:sz w:val="22"/>
              </w:rPr>
            </w:pPr>
            <w:r w:rsidRPr="00FA0B0E">
              <w:rPr>
                <w:rFonts w:ascii="Times New Roman" w:hAnsi="Times New Roman"/>
                <w:bCs/>
                <w:iCs/>
                <w:sz w:val="22"/>
              </w:rPr>
              <w:t>Dati pedagogu tarifikācijā un izglītības iestāžu vadītāju rīkojumos 100% apliecina vienlīdzības un taisnīguma principu ievērošanu</w:t>
            </w:r>
          </w:p>
          <w:p w14:paraId="2DA2DD0F" w14:textId="77A0FE70" w:rsidR="007242E1" w:rsidRPr="00FA0B0E" w:rsidRDefault="007242E1" w:rsidP="002F042E">
            <w:pPr>
              <w:pStyle w:val="Sarakstarindkopa"/>
              <w:numPr>
                <w:ilvl w:val="0"/>
                <w:numId w:val="38"/>
              </w:numPr>
              <w:spacing w:after="0" w:line="240" w:lineRule="auto"/>
              <w:ind w:left="344"/>
              <w:jc w:val="left"/>
              <w:rPr>
                <w:rFonts w:ascii="Times New Roman" w:hAnsi="Times New Roman"/>
                <w:bCs/>
                <w:iCs/>
                <w:sz w:val="22"/>
              </w:rPr>
            </w:pPr>
            <w:r w:rsidRPr="00FA0B0E">
              <w:rPr>
                <w:rFonts w:ascii="Times New Roman" w:hAnsi="Times New Roman"/>
                <w:bCs/>
                <w:iCs/>
                <w:sz w:val="22"/>
              </w:rPr>
              <w:t>Skolotāji 1x gadā saņem prēmiju atbilstoši iegūtajam novērtējumam</w:t>
            </w:r>
          </w:p>
        </w:tc>
        <w:tc>
          <w:tcPr>
            <w:tcW w:w="1138" w:type="dxa"/>
            <w:shd w:val="clear" w:color="auto" w:fill="auto"/>
          </w:tcPr>
          <w:p w14:paraId="5C074E48"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1F53051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p w14:paraId="4EF6EA2B"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Juridiskā nodaļa</w:t>
            </w:r>
          </w:p>
          <w:p w14:paraId="718250E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2F66B39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Personālvadības nodaļa</w:t>
            </w:r>
          </w:p>
        </w:tc>
        <w:tc>
          <w:tcPr>
            <w:tcW w:w="1248" w:type="dxa"/>
            <w:shd w:val="clear" w:color="auto" w:fill="auto"/>
          </w:tcPr>
          <w:p w14:paraId="1204837F"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2023.</w:t>
            </w:r>
          </w:p>
        </w:tc>
      </w:tr>
      <w:tr w:rsidR="007242E1" w:rsidRPr="00AF16D7" w14:paraId="6C5AEDE3" w14:textId="77777777" w:rsidTr="00F143A7">
        <w:trPr>
          <w:gridAfter w:val="1"/>
          <w:wAfter w:w="25" w:type="dxa"/>
        </w:trPr>
        <w:tc>
          <w:tcPr>
            <w:tcW w:w="662" w:type="dxa"/>
          </w:tcPr>
          <w:p w14:paraId="6386B901"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427458F1"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Kārtības izstrādāšana izglītības iestāžu pedagogu un darbinieku nominēšanai pašvaldības apbalvojumiem</w:t>
            </w:r>
          </w:p>
        </w:tc>
        <w:tc>
          <w:tcPr>
            <w:tcW w:w="3176" w:type="dxa"/>
            <w:shd w:val="clear" w:color="auto" w:fill="auto"/>
          </w:tcPr>
          <w:p w14:paraId="0484FFE1"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Sociālā atzinība pedagogiem un darbiniekiem</w:t>
            </w:r>
          </w:p>
        </w:tc>
        <w:tc>
          <w:tcPr>
            <w:tcW w:w="3592" w:type="dxa"/>
          </w:tcPr>
          <w:p w14:paraId="7D59048B" w14:textId="0A4439BC"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10% no pedagogiem un darbiniekiem saņem apliecinājumu sava darba novērtējumam</w:t>
            </w:r>
          </w:p>
        </w:tc>
        <w:tc>
          <w:tcPr>
            <w:tcW w:w="1138" w:type="dxa"/>
            <w:shd w:val="clear" w:color="auto" w:fill="auto"/>
          </w:tcPr>
          <w:p w14:paraId="5B105656"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1CCCF53D"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7DE8F062"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katru gadu (2021.-2025.)</w:t>
            </w:r>
          </w:p>
        </w:tc>
      </w:tr>
      <w:tr w:rsidR="007242E1" w:rsidRPr="00AF16D7" w14:paraId="6BEABA94" w14:textId="77777777" w:rsidTr="0006074E">
        <w:tc>
          <w:tcPr>
            <w:tcW w:w="3488" w:type="dxa"/>
            <w:gridSpan w:val="2"/>
            <w:shd w:val="clear" w:color="auto" w:fill="BDD6EE" w:themeFill="accent5" w:themeFillTint="66"/>
          </w:tcPr>
          <w:p w14:paraId="77651B44" w14:textId="77777777"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3. Uzdevums (U3)</w:t>
            </w:r>
          </w:p>
        </w:tc>
        <w:tc>
          <w:tcPr>
            <w:tcW w:w="10840" w:type="dxa"/>
            <w:gridSpan w:val="6"/>
            <w:shd w:val="clear" w:color="auto" w:fill="BDD6EE" w:themeFill="accent5" w:themeFillTint="66"/>
          </w:tcPr>
          <w:p w14:paraId="7CD3FF01" w14:textId="1DFFF729" w:rsidR="007242E1" w:rsidRPr="00AF16D7" w:rsidRDefault="007242E1"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Mazināt pedagogu izdegšanas risku</w:t>
            </w:r>
          </w:p>
        </w:tc>
      </w:tr>
      <w:tr w:rsidR="009122E6" w:rsidRPr="00AF16D7" w14:paraId="6D6AF9FC" w14:textId="77777777" w:rsidTr="00F143A7">
        <w:trPr>
          <w:gridAfter w:val="1"/>
          <w:wAfter w:w="25" w:type="dxa"/>
        </w:trPr>
        <w:tc>
          <w:tcPr>
            <w:tcW w:w="662" w:type="dxa"/>
          </w:tcPr>
          <w:p w14:paraId="2704AB4A" w14:textId="77777777" w:rsidR="009122E6" w:rsidRPr="00AF16D7" w:rsidRDefault="009122E6"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792C0288" w14:textId="77777777" w:rsidR="009122E6" w:rsidRPr="00AF16D7" w:rsidRDefault="009122E6"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Balstoties uz situācijas izpēti un iegūtajiem datiem, grozījumu veikšana “Noteikumos par minimālo izglītojamo skaitu Gulbenes novada izglītības iestāžu pirmsskolas grupās”</w:t>
            </w:r>
          </w:p>
        </w:tc>
        <w:tc>
          <w:tcPr>
            <w:tcW w:w="3176" w:type="dxa"/>
            <w:vMerge w:val="restart"/>
            <w:shd w:val="clear" w:color="auto" w:fill="auto"/>
          </w:tcPr>
          <w:p w14:paraId="14009DBB" w14:textId="6CFB3513" w:rsidR="009122E6" w:rsidRPr="00FA0B0E" w:rsidRDefault="009122E6" w:rsidP="002F042E">
            <w:pPr>
              <w:pStyle w:val="Sarakstarindkopa"/>
              <w:numPr>
                <w:ilvl w:val="0"/>
                <w:numId w:val="37"/>
              </w:numPr>
              <w:spacing w:after="0" w:line="240" w:lineRule="auto"/>
              <w:ind w:left="405"/>
              <w:jc w:val="left"/>
              <w:rPr>
                <w:rFonts w:ascii="Times New Roman" w:hAnsi="Times New Roman"/>
                <w:bCs/>
                <w:sz w:val="22"/>
              </w:rPr>
            </w:pPr>
            <w:r w:rsidRPr="00FA0B0E">
              <w:rPr>
                <w:rFonts w:ascii="Times New Roman" w:hAnsi="Times New Roman"/>
                <w:bCs/>
                <w:sz w:val="22"/>
              </w:rPr>
              <w:t>Ir mazinājies pirmsskolas pedagogu izdegšanas risks</w:t>
            </w:r>
          </w:p>
          <w:p w14:paraId="4FBB0038" w14:textId="2256B7F0" w:rsidR="009122E6" w:rsidRPr="00FA0B0E" w:rsidRDefault="009122E6" w:rsidP="002F042E">
            <w:pPr>
              <w:pStyle w:val="Sarakstarindkopa"/>
              <w:numPr>
                <w:ilvl w:val="0"/>
                <w:numId w:val="37"/>
              </w:numPr>
              <w:spacing w:after="0" w:line="240" w:lineRule="auto"/>
              <w:ind w:left="405"/>
              <w:jc w:val="left"/>
              <w:rPr>
                <w:rFonts w:ascii="Times New Roman" w:hAnsi="Times New Roman"/>
                <w:bCs/>
                <w:i/>
                <w:iCs/>
                <w:color w:val="7030A0"/>
                <w:sz w:val="22"/>
              </w:rPr>
            </w:pPr>
            <w:r w:rsidRPr="00FA0B0E">
              <w:rPr>
                <w:rFonts w:ascii="Times New Roman" w:hAnsi="Times New Roman"/>
                <w:bCs/>
                <w:iCs/>
                <w:sz w:val="22"/>
              </w:rPr>
              <w:t>Samazinājusies darbinieku prombūtne darba nespējas dēļ</w:t>
            </w:r>
          </w:p>
        </w:tc>
        <w:tc>
          <w:tcPr>
            <w:tcW w:w="3592" w:type="dxa"/>
            <w:vMerge w:val="restart"/>
          </w:tcPr>
          <w:p w14:paraId="208A29F4" w14:textId="5B55F97D" w:rsidR="009122E6" w:rsidRPr="00FA0B0E" w:rsidRDefault="009122E6" w:rsidP="002F042E">
            <w:pPr>
              <w:pStyle w:val="Sarakstarindkopa"/>
              <w:numPr>
                <w:ilvl w:val="0"/>
                <w:numId w:val="36"/>
              </w:numPr>
              <w:spacing w:after="0" w:line="240" w:lineRule="auto"/>
              <w:ind w:left="344"/>
              <w:jc w:val="left"/>
              <w:rPr>
                <w:rFonts w:ascii="Times New Roman" w:hAnsi="Times New Roman"/>
                <w:color w:val="000000"/>
                <w:sz w:val="22"/>
              </w:rPr>
            </w:pPr>
            <w:r w:rsidRPr="00FA0B0E">
              <w:rPr>
                <w:rFonts w:ascii="Times New Roman" w:hAnsi="Times New Roman"/>
                <w:color w:val="000000"/>
                <w:sz w:val="22"/>
              </w:rPr>
              <w:t>Ir noteikts minimālais un maksimālais bērnu skaits grupās</w:t>
            </w:r>
          </w:p>
          <w:p w14:paraId="67ED93DD" w14:textId="1CDBFE59" w:rsidR="009122E6" w:rsidRPr="00FA0B0E" w:rsidRDefault="009122E6" w:rsidP="002F042E">
            <w:pPr>
              <w:pStyle w:val="Sarakstarindkopa"/>
              <w:numPr>
                <w:ilvl w:val="0"/>
                <w:numId w:val="36"/>
              </w:numPr>
              <w:spacing w:after="0" w:line="240" w:lineRule="auto"/>
              <w:ind w:left="344"/>
              <w:jc w:val="left"/>
              <w:rPr>
                <w:rFonts w:ascii="Times New Roman" w:hAnsi="Times New Roman"/>
                <w:bCs/>
                <w:sz w:val="22"/>
              </w:rPr>
            </w:pPr>
            <w:r w:rsidRPr="00FA0B0E">
              <w:rPr>
                <w:rFonts w:ascii="Times New Roman" w:hAnsi="Times New Roman"/>
                <w:color w:val="000000"/>
                <w:sz w:val="22"/>
              </w:rPr>
              <w:t>Iestādēs, kurās 20% no grupām piepildījums ir virs 18 bērniem, tiek darba pie</w:t>
            </w:r>
            <w:r w:rsidR="00341356" w:rsidRPr="00FA0B0E">
              <w:rPr>
                <w:rFonts w:ascii="Times New Roman" w:hAnsi="Times New Roman"/>
                <w:color w:val="000000"/>
                <w:sz w:val="22"/>
              </w:rPr>
              <w:t>ņem</w:t>
            </w:r>
            <w:r w:rsidRPr="00FA0B0E">
              <w:rPr>
                <w:rFonts w:ascii="Times New Roman" w:hAnsi="Times New Roman"/>
                <w:color w:val="000000"/>
                <w:sz w:val="22"/>
              </w:rPr>
              <w:t>ts papildus</w:t>
            </w:r>
            <w:r w:rsidRPr="00FA0B0E">
              <w:rPr>
                <w:rFonts w:ascii="Times New Roman" w:hAnsi="Times New Roman"/>
                <w:bCs/>
                <w:sz w:val="22"/>
              </w:rPr>
              <w:t xml:space="preserve"> darbinieks, lai nodrošinātu 2 pedagoģiskos darbiniekus grupās, kurās faktiskais dienas piepildījums ir virs 18 bērniem</w:t>
            </w:r>
          </w:p>
        </w:tc>
        <w:tc>
          <w:tcPr>
            <w:tcW w:w="1138" w:type="dxa"/>
            <w:shd w:val="clear" w:color="auto" w:fill="auto"/>
          </w:tcPr>
          <w:p w14:paraId="204E778E" w14:textId="77777777" w:rsidR="009122E6" w:rsidRPr="00AF16D7" w:rsidRDefault="009122E6"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7D4D3622" w14:textId="4EB5B818" w:rsidR="009122E6" w:rsidRPr="00AF16D7" w:rsidRDefault="009122E6"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 Juridiskā nodaļa</w:t>
            </w:r>
          </w:p>
        </w:tc>
        <w:tc>
          <w:tcPr>
            <w:tcW w:w="1661" w:type="dxa"/>
            <w:shd w:val="clear" w:color="auto" w:fill="auto"/>
          </w:tcPr>
          <w:p w14:paraId="1622B55C" w14:textId="1BB33FCD" w:rsidR="009122E6" w:rsidRPr="00AF16D7" w:rsidRDefault="009122E6"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4C943967" w14:textId="7667A2EE" w:rsidR="009122E6" w:rsidRPr="00AF16D7" w:rsidRDefault="009122E6"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2022.</w:t>
            </w:r>
          </w:p>
        </w:tc>
      </w:tr>
      <w:tr w:rsidR="009122E6" w:rsidRPr="00AF16D7" w14:paraId="18629157" w14:textId="77777777" w:rsidTr="00F143A7">
        <w:trPr>
          <w:gridAfter w:val="1"/>
          <w:wAfter w:w="25" w:type="dxa"/>
        </w:trPr>
        <w:tc>
          <w:tcPr>
            <w:tcW w:w="662" w:type="dxa"/>
          </w:tcPr>
          <w:p w14:paraId="3C052305" w14:textId="77777777" w:rsidR="009122E6" w:rsidRPr="00AF16D7" w:rsidRDefault="009122E6"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2C1D5501" w14:textId="77777777" w:rsidR="009122E6" w:rsidRPr="00AF16D7" w:rsidRDefault="009122E6"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Papildus darbinieka pirmsskolā nodrošināšana prombūtnē esoša darbinieka </w:t>
            </w:r>
            <w:r w:rsidRPr="00AF16D7">
              <w:rPr>
                <w:rFonts w:ascii="Times New Roman" w:eastAsia="Calibri" w:hAnsi="Times New Roman" w:cs="Times New Roman"/>
                <w:bCs/>
                <w:sz w:val="22"/>
              </w:rPr>
              <w:lastRenderedPageBreak/>
              <w:t>aizvietošanai no pirmās darba dienas</w:t>
            </w:r>
          </w:p>
        </w:tc>
        <w:tc>
          <w:tcPr>
            <w:tcW w:w="3176" w:type="dxa"/>
            <w:vMerge/>
            <w:shd w:val="clear" w:color="auto" w:fill="auto"/>
          </w:tcPr>
          <w:p w14:paraId="7C52C733" w14:textId="6C737425" w:rsidR="009122E6" w:rsidRPr="00AF16D7" w:rsidRDefault="009122E6" w:rsidP="007242E1">
            <w:pPr>
              <w:spacing w:after="0" w:line="240" w:lineRule="auto"/>
              <w:ind w:firstLine="0"/>
              <w:jc w:val="left"/>
              <w:rPr>
                <w:rFonts w:ascii="Times New Roman" w:eastAsia="Calibri" w:hAnsi="Times New Roman" w:cs="Times New Roman"/>
                <w:bCs/>
                <w:sz w:val="22"/>
              </w:rPr>
            </w:pPr>
          </w:p>
        </w:tc>
        <w:tc>
          <w:tcPr>
            <w:tcW w:w="3592" w:type="dxa"/>
            <w:vMerge/>
          </w:tcPr>
          <w:p w14:paraId="33853AB8" w14:textId="360450A9" w:rsidR="009122E6" w:rsidRPr="00AF16D7" w:rsidRDefault="009122E6"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192A6B21" w14:textId="77777777" w:rsidR="009122E6" w:rsidRPr="00AF16D7" w:rsidRDefault="009122E6"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0B5C9301" w14:textId="77777777" w:rsidR="009122E6" w:rsidRPr="00AF16D7" w:rsidRDefault="009122E6"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tc>
        <w:tc>
          <w:tcPr>
            <w:tcW w:w="1661" w:type="dxa"/>
            <w:shd w:val="clear" w:color="auto" w:fill="auto"/>
          </w:tcPr>
          <w:p w14:paraId="798041CF" w14:textId="77777777" w:rsidR="009122E6" w:rsidRPr="00AF16D7" w:rsidRDefault="009122E6"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248" w:type="dxa"/>
            <w:shd w:val="clear" w:color="auto" w:fill="auto"/>
          </w:tcPr>
          <w:p w14:paraId="4869A819" w14:textId="77777777" w:rsidR="009122E6" w:rsidRPr="00AF16D7" w:rsidRDefault="009122E6"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w:t>
            </w:r>
          </w:p>
        </w:tc>
      </w:tr>
      <w:tr w:rsidR="007242E1" w:rsidRPr="00AF16D7" w14:paraId="25B0C778" w14:textId="77777777" w:rsidTr="00F143A7">
        <w:trPr>
          <w:gridAfter w:val="1"/>
          <w:wAfter w:w="25" w:type="dxa"/>
        </w:trPr>
        <w:tc>
          <w:tcPr>
            <w:tcW w:w="662" w:type="dxa"/>
          </w:tcPr>
          <w:p w14:paraId="186E6A4F" w14:textId="77777777" w:rsidR="007242E1" w:rsidRPr="00AF16D7" w:rsidRDefault="007242E1" w:rsidP="007242E1">
            <w:pPr>
              <w:spacing w:after="0" w:line="240" w:lineRule="auto"/>
              <w:ind w:firstLine="0"/>
              <w:jc w:val="center"/>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5EF118E9" w14:textId="77777777" w:rsidR="007242E1" w:rsidRPr="00AF16D7" w:rsidRDefault="007242E1"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Daudzveidīga psiholoģiskā atbalsta sniegšana pedagogiem izdegšanas risku mazināšanai</w:t>
            </w:r>
          </w:p>
          <w:p w14:paraId="62559608" w14:textId="77777777" w:rsidR="007242E1" w:rsidRPr="00AF16D7" w:rsidRDefault="007242E1" w:rsidP="007242E1">
            <w:pPr>
              <w:spacing w:after="0" w:line="240" w:lineRule="auto"/>
              <w:ind w:firstLine="0"/>
              <w:jc w:val="left"/>
              <w:rPr>
                <w:rFonts w:ascii="Times New Roman" w:eastAsia="Calibri" w:hAnsi="Times New Roman" w:cs="Times New Roman"/>
                <w:bCs/>
                <w:i/>
                <w:iCs/>
                <w:sz w:val="22"/>
              </w:rPr>
            </w:pPr>
            <w:r w:rsidRPr="00AF16D7">
              <w:rPr>
                <w:rFonts w:ascii="Times New Roman" w:eastAsia="Calibri" w:hAnsi="Times New Roman" w:cs="Times New Roman"/>
                <w:bCs/>
                <w:i/>
                <w:iCs/>
                <w:sz w:val="22"/>
              </w:rPr>
              <w:t>(supervīzijas, koučingi, mākslas terapijas, semināri, neformāli pasākumi u.c)</w:t>
            </w:r>
          </w:p>
        </w:tc>
        <w:tc>
          <w:tcPr>
            <w:tcW w:w="3176" w:type="dxa"/>
            <w:shd w:val="clear" w:color="auto" w:fill="auto"/>
          </w:tcPr>
          <w:p w14:paraId="0869A69F" w14:textId="77777777" w:rsidR="007242E1" w:rsidRPr="00AF16D7" w:rsidRDefault="007242E1" w:rsidP="009122E6">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Ir nodrošināta kolektīva un indivīda emocionālā labjūtība</w:t>
            </w:r>
          </w:p>
        </w:tc>
        <w:tc>
          <w:tcPr>
            <w:tcW w:w="3592" w:type="dxa"/>
          </w:tcPr>
          <w:p w14:paraId="5829E2F3" w14:textId="5A59EF4D" w:rsidR="007242E1" w:rsidRPr="00FA0B0E" w:rsidRDefault="007242E1" w:rsidP="002F042E">
            <w:pPr>
              <w:pStyle w:val="Sarakstarindkopa"/>
              <w:numPr>
                <w:ilvl w:val="0"/>
                <w:numId w:val="35"/>
              </w:numPr>
              <w:spacing w:after="0" w:line="240" w:lineRule="auto"/>
              <w:ind w:left="263"/>
              <w:jc w:val="left"/>
              <w:rPr>
                <w:rFonts w:ascii="Times New Roman" w:hAnsi="Times New Roman"/>
                <w:color w:val="000000"/>
                <w:sz w:val="22"/>
              </w:rPr>
            </w:pPr>
            <w:r w:rsidRPr="00FA0B0E">
              <w:rPr>
                <w:rFonts w:ascii="Times New Roman" w:hAnsi="Times New Roman"/>
                <w:color w:val="000000"/>
                <w:sz w:val="22"/>
              </w:rPr>
              <w:t>Piedāvāto atbalstu ir izmantojoši 80% novada pedagoģisko darbinieku</w:t>
            </w:r>
          </w:p>
          <w:p w14:paraId="59F45F2A" w14:textId="3A844752" w:rsidR="007242E1" w:rsidRPr="00AF16D7" w:rsidRDefault="007242E1" w:rsidP="002F042E">
            <w:pPr>
              <w:pStyle w:val="Sarakstarindkopa"/>
              <w:numPr>
                <w:ilvl w:val="0"/>
                <w:numId w:val="35"/>
              </w:numPr>
              <w:spacing w:after="0" w:line="240" w:lineRule="auto"/>
              <w:ind w:left="263"/>
              <w:jc w:val="left"/>
              <w:rPr>
                <w:rFonts w:ascii="Times New Roman" w:hAnsi="Times New Roman"/>
                <w:bCs/>
                <w:iCs/>
                <w:sz w:val="22"/>
              </w:rPr>
            </w:pPr>
            <w:r w:rsidRPr="00FA0B0E">
              <w:rPr>
                <w:rFonts w:ascii="Times New Roman" w:hAnsi="Times New Roman"/>
                <w:color w:val="000000"/>
                <w:sz w:val="22"/>
              </w:rPr>
              <w:t>Anketēšanā iegūtie dati apliecina pozitīvas izmaiņas indivīda emocionālajā labjūtībā</w:t>
            </w:r>
          </w:p>
        </w:tc>
        <w:tc>
          <w:tcPr>
            <w:tcW w:w="1138" w:type="dxa"/>
            <w:shd w:val="clear" w:color="auto" w:fill="auto"/>
          </w:tcPr>
          <w:p w14:paraId="0EF3B4C3"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Izglītības iestādes</w:t>
            </w:r>
          </w:p>
        </w:tc>
        <w:tc>
          <w:tcPr>
            <w:tcW w:w="1661" w:type="dxa"/>
            <w:shd w:val="clear" w:color="auto" w:fill="auto"/>
          </w:tcPr>
          <w:p w14:paraId="366A62E6"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Ekonomikas nodaļa</w:t>
            </w:r>
          </w:p>
          <w:p w14:paraId="2A60E507" w14:textId="77777777" w:rsidR="007242E1" w:rsidRPr="00AF16D7" w:rsidRDefault="007242E1"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248" w:type="dxa"/>
            <w:shd w:val="clear" w:color="auto" w:fill="auto"/>
          </w:tcPr>
          <w:p w14:paraId="623EFE5B" w14:textId="77777777" w:rsidR="007242E1" w:rsidRPr="00AF16D7" w:rsidRDefault="007242E1" w:rsidP="007242E1">
            <w:pPr>
              <w:spacing w:after="0" w:line="240" w:lineRule="auto"/>
              <w:ind w:firstLine="0"/>
              <w:jc w:val="center"/>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bl>
    <w:p w14:paraId="0B8471A4" w14:textId="5C07EFC0" w:rsidR="008E713F" w:rsidRDefault="008E713F" w:rsidP="008E713F">
      <w:pPr>
        <w:pStyle w:val="tv213"/>
        <w:shd w:val="clear" w:color="auto" w:fill="FFFFFF"/>
        <w:spacing w:before="0" w:beforeAutospacing="0" w:after="0" w:afterAutospacing="0" w:line="293" w:lineRule="atLeast"/>
        <w:jc w:val="both"/>
        <w:rPr>
          <w:rFonts w:ascii="Arial" w:hAnsi="Arial" w:cs="Arial"/>
          <w:color w:val="414142"/>
          <w:sz w:val="20"/>
          <w:szCs w:val="20"/>
        </w:rPr>
      </w:pPr>
      <w:bookmarkStart w:id="119" w:name="_Toc60776554"/>
    </w:p>
    <w:p w14:paraId="1D4DA788" w14:textId="73085F97" w:rsidR="00F143A7" w:rsidRDefault="00F143A7" w:rsidP="00F143A7">
      <w:pPr>
        <w:pStyle w:val="Virsraksts2"/>
      </w:pPr>
      <w:bookmarkStart w:id="120" w:name="_Toc61338021"/>
      <w:bookmarkStart w:id="121" w:name="_Toc61461010"/>
      <w:bookmarkStart w:id="122" w:name="_Toc61519327"/>
      <w:bookmarkStart w:id="123" w:name="_Toc61519731"/>
      <w:bookmarkStart w:id="124" w:name="_Toc61520362"/>
      <w:r w:rsidRPr="00F143A7">
        <w:t>Mūžizglītības pieejamības pilnveidošana</w:t>
      </w:r>
      <w:bookmarkEnd w:id="119"/>
      <w:bookmarkEnd w:id="120"/>
      <w:bookmarkEnd w:id="121"/>
      <w:bookmarkEnd w:id="122"/>
      <w:bookmarkEnd w:id="123"/>
      <w:bookmarkEnd w:id="124"/>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F143A7" w:rsidRPr="00AF16D7" w14:paraId="63CC7863" w14:textId="77777777" w:rsidTr="0006074E">
        <w:tc>
          <w:tcPr>
            <w:tcW w:w="3488" w:type="dxa"/>
            <w:gridSpan w:val="2"/>
            <w:shd w:val="clear" w:color="auto" w:fill="BDD6EE" w:themeFill="accent5" w:themeFillTint="66"/>
          </w:tcPr>
          <w:p w14:paraId="09E11B57" w14:textId="31D040AB" w:rsidR="00F143A7" w:rsidRPr="00AF16D7" w:rsidRDefault="00F143A7" w:rsidP="00767359">
            <w:pPr>
              <w:pStyle w:val="Virsraksts2"/>
              <w:rPr>
                <w:rFonts w:eastAsia="Calibri"/>
              </w:rPr>
            </w:pPr>
            <w:r w:rsidRPr="00AF16D7">
              <w:rPr>
                <w:rFonts w:ascii="Calibri" w:eastAsia="Calibri" w:hAnsi="Calibri"/>
              </w:rPr>
              <w:br w:type="page"/>
            </w:r>
            <w:r w:rsidRPr="00AF16D7">
              <w:rPr>
                <w:rFonts w:ascii="Calibri" w:eastAsia="Calibri" w:hAnsi="Calibri"/>
              </w:rPr>
              <w:br w:type="page"/>
            </w:r>
            <w:r w:rsidRPr="00AF16D7">
              <w:rPr>
                <w:rFonts w:ascii="Calibri" w:eastAsia="Calibri" w:hAnsi="Calibri"/>
              </w:rPr>
              <w:br w:type="page"/>
            </w:r>
            <w:bookmarkStart w:id="125" w:name="_Toc61520363"/>
            <w:r w:rsidRPr="00AF16D7">
              <w:rPr>
                <w:rFonts w:eastAsia="Calibri"/>
              </w:rPr>
              <w:t>5. Rīcības virziens (RV5)</w:t>
            </w:r>
            <w:bookmarkEnd w:id="125"/>
          </w:p>
        </w:tc>
        <w:tc>
          <w:tcPr>
            <w:tcW w:w="10840" w:type="dxa"/>
            <w:gridSpan w:val="6"/>
            <w:shd w:val="clear" w:color="auto" w:fill="BDD6EE" w:themeFill="accent5" w:themeFillTint="66"/>
          </w:tcPr>
          <w:p w14:paraId="1BE29CCB" w14:textId="77777777" w:rsidR="00F143A7" w:rsidRPr="00AF16D7" w:rsidRDefault="00F143A7" w:rsidP="00767359">
            <w:pPr>
              <w:pStyle w:val="Virsraksts2"/>
              <w:rPr>
                <w:rFonts w:eastAsia="Calibri"/>
              </w:rPr>
            </w:pPr>
            <w:bookmarkStart w:id="126" w:name="_Hlk60737449"/>
            <w:bookmarkStart w:id="127" w:name="_Toc61520364"/>
            <w:r w:rsidRPr="00AF16D7">
              <w:rPr>
                <w:rFonts w:eastAsia="Calibri"/>
              </w:rPr>
              <w:t>Mūžizglītības pieejamības pilnveidošana</w:t>
            </w:r>
            <w:bookmarkEnd w:id="126"/>
            <w:bookmarkEnd w:id="127"/>
          </w:p>
        </w:tc>
      </w:tr>
      <w:tr w:rsidR="00F143A7" w:rsidRPr="00AF16D7" w14:paraId="27CDF6FA" w14:textId="77777777" w:rsidTr="00F143A7">
        <w:trPr>
          <w:gridAfter w:val="1"/>
          <w:wAfter w:w="25" w:type="dxa"/>
        </w:trPr>
        <w:tc>
          <w:tcPr>
            <w:tcW w:w="662" w:type="dxa"/>
            <w:vAlign w:val="center"/>
          </w:tcPr>
          <w:p w14:paraId="782147FA" w14:textId="77777777" w:rsidR="00F143A7" w:rsidRPr="00AF16D7" w:rsidRDefault="00F143A7" w:rsidP="007242E1">
            <w:pPr>
              <w:spacing w:after="0" w:line="240" w:lineRule="auto"/>
              <w:ind w:firstLine="0"/>
              <w:jc w:val="left"/>
              <w:rPr>
                <w:rFonts w:ascii="Times New Roman" w:eastAsia="Calibri" w:hAnsi="Times New Roman" w:cs="Times New Roman"/>
                <w:b/>
                <w:bCs/>
                <w:sz w:val="22"/>
              </w:rPr>
            </w:pPr>
            <w:r w:rsidRPr="00AF16D7">
              <w:rPr>
                <w:rFonts w:ascii="Times New Roman" w:eastAsia="Calibri" w:hAnsi="Times New Roman" w:cs="Times New Roman"/>
                <w:b/>
                <w:bCs/>
                <w:sz w:val="22"/>
              </w:rPr>
              <w:t>Nr. p. k.</w:t>
            </w:r>
          </w:p>
        </w:tc>
        <w:tc>
          <w:tcPr>
            <w:tcW w:w="2826" w:type="dxa"/>
            <w:shd w:val="clear" w:color="auto" w:fill="auto"/>
            <w:vAlign w:val="center"/>
          </w:tcPr>
          <w:p w14:paraId="2FD33D3B" w14:textId="77777777" w:rsidR="00F143A7" w:rsidRPr="00AF16D7" w:rsidRDefault="00F143A7" w:rsidP="007242E1">
            <w:pPr>
              <w:spacing w:after="0" w:line="240" w:lineRule="auto"/>
              <w:ind w:firstLine="0"/>
              <w:jc w:val="left"/>
              <w:rPr>
                <w:rFonts w:ascii="Times New Roman" w:eastAsia="Calibri" w:hAnsi="Times New Roman" w:cs="Times New Roman"/>
                <w:bCs/>
                <w:i/>
                <w:sz w:val="22"/>
              </w:rPr>
            </w:pPr>
            <w:r w:rsidRPr="00AF16D7">
              <w:rPr>
                <w:rFonts w:ascii="Times New Roman" w:eastAsia="Calibri" w:hAnsi="Times New Roman" w:cs="Times New Roman"/>
                <w:b/>
                <w:bCs/>
                <w:sz w:val="22"/>
              </w:rPr>
              <w:t>Pasākums</w:t>
            </w:r>
          </w:p>
        </w:tc>
        <w:tc>
          <w:tcPr>
            <w:tcW w:w="3176" w:type="dxa"/>
            <w:shd w:val="clear" w:color="auto" w:fill="auto"/>
            <w:vAlign w:val="center"/>
          </w:tcPr>
          <w:p w14:paraId="55E0BA34" w14:textId="77777777" w:rsidR="00F143A7" w:rsidRPr="00AF16D7" w:rsidRDefault="00F143A7" w:rsidP="007242E1">
            <w:pPr>
              <w:spacing w:after="0" w:line="240" w:lineRule="auto"/>
              <w:ind w:firstLine="0"/>
              <w:jc w:val="left"/>
              <w:rPr>
                <w:rFonts w:ascii="Times New Roman" w:eastAsia="Calibri" w:hAnsi="Times New Roman" w:cs="Times New Roman"/>
                <w:b/>
                <w:bCs/>
                <w:i/>
                <w:sz w:val="22"/>
              </w:rPr>
            </w:pPr>
            <w:r w:rsidRPr="00AF16D7">
              <w:rPr>
                <w:rFonts w:ascii="Times New Roman" w:eastAsia="Calibri" w:hAnsi="Times New Roman" w:cs="Times New Roman"/>
                <w:b/>
                <w:sz w:val="22"/>
              </w:rPr>
              <w:t>Darbības rezultāts</w:t>
            </w:r>
          </w:p>
        </w:tc>
        <w:tc>
          <w:tcPr>
            <w:tcW w:w="3592" w:type="dxa"/>
            <w:vAlign w:val="center"/>
          </w:tcPr>
          <w:p w14:paraId="29543874" w14:textId="77777777" w:rsidR="00F143A7" w:rsidRPr="00AF16D7" w:rsidRDefault="00F143A7" w:rsidP="007242E1">
            <w:pPr>
              <w:spacing w:after="0" w:line="240" w:lineRule="auto"/>
              <w:ind w:firstLine="0"/>
              <w:jc w:val="left"/>
              <w:rPr>
                <w:rFonts w:ascii="Times New Roman" w:eastAsia="Calibri" w:hAnsi="Times New Roman" w:cs="Times New Roman"/>
                <w:bCs/>
                <w:i/>
                <w:sz w:val="22"/>
              </w:rPr>
            </w:pPr>
            <w:r w:rsidRPr="00AF16D7">
              <w:rPr>
                <w:rFonts w:ascii="Times New Roman" w:eastAsia="Calibri" w:hAnsi="Times New Roman" w:cs="Times New Roman"/>
                <w:b/>
                <w:sz w:val="22"/>
              </w:rPr>
              <w:t>Rezultatīvais rādītājs</w:t>
            </w:r>
          </w:p>
        </w:tc>
        <w:tc>
          <w:tcPr>
            <w:tcW w:w="1138" w:type="dxa"/>
            <w:shd w:val="clear" w:color="auto" w:fill="auto"/>
            <w:vAlign w:val="center"/>
          </w:tcPr>
          <w:p w14:paraId="1F0692A2" w14:textId="77777777" w:rsidR="00F143A7" w:rsidRPr="005D52A1" w:rsidRDefault="00F143A7" w:rsidP="007242E1">
            <w:pPr>
              <w:spacing w:after="0" w:line="240" w:lineRule="auto"/>
              <w:ind w:firstLine="0"/>
              <w:jc w:val="left"/>
              <w:rPr>
                <w:rFonts w:ascii="Times New Roman" w:eastAsia="Calibri" w:hAnsi="Times New Roman" w:cs="Times New Roman"/>
                <w:bCs/>
                <w:i/>
                <w:sz w:val="20"/>
                <w:szCs w:val="20"/>
              </w:rPr>
            </w:pPr>
            <w:r w:rsidRPr="005D52A1">
              <w:rPr>
                <w:rFonts w:ascii="Times New Roman" w:eastAsia="Calibri" w:hAnsi="Times New Roman" w:cs="Times New Roman"/>
                <w:b/>
                <w:bCs/>
                <w:sz w:val="20"/>
                <w:szCs w:val="20"/>
              </w:rPr>
              <w:t>Atbildīgā institūcija</w:t>
            </w:r>
          </w:p>
        </w:tc>
        <w:tc>
          <w:tcPr>
            <w:tcW w:w="1661" w:type="dxa"/>
            <w:shd w:val="clear" w:color="auto" w:fill="auto"/>
            <w:vAlign w:val="center"/>
          </w:tcPr>
          <w:p w14:paraId="5A34182F" w14:textId="77777777" w:rsidR="00F143A7" w:rsidRPr="00AF16D7" w:rsidRDefault="00F143A7" w:rsidP="007242E1">
            <w:pPr>
              <w:spacing w:after="0" w:line="240" w:lineRule="auto"/>
              <w:ind w:firstLine="0"/>
              <w:jc w:val="left"/>
              <w:rPr>
                <w:rFonts w:ascii="Times New Roman" w:eastAsia="Calibri" w:hAnsi="Times New Roman" w:cs="Times New Roman"/>
                <w:bCs/>
                <w:i/>
                <w:sz w:val="22"/>
              </w:rPr>
            </w:pPr>
            <w:r w:rsidRPr="00AF16D7">
              <w:rPr>
                <w:rFonts w:ascii="Times New Roman" w:eastAsia="Calibri" w:hAnsi="Times New Roman" w:cs="Times New Roman"/>
                <w:b/>
                <w:bCs/>
                <w:sz w:val="22"/>
              </w:rPr>
              <w:t>Līdzatbildīgās institūcijas</w:t>
            </w:r>
          </w:p>
        </w:tc>
        <w:tc>
          <w:tcPr>
            <w:tcW w:w="1248" w:type="dxa"/>
            <w:shd w:val="clear" w:color="auto" w:fill="auto"/>
            <w:vAlign w:val="center"/>
          </w:tcPr>
          <w:p w14:paraId="156D93DB" w14:textId="17A2B112" w:rsidR="00F143A7" w:rsidRPr="00AF16D7" w:rsidRDefault="00F143A7" w:rsidP="00AF16D7">
            <w:pPr>
              <w:spacing w:after="0" w:line="240" w:lineRule="auto"/>
              <w:ind w:firstLine="0"/>
              <w:jc w:val="left"/>
              <w:rPr>
                <w:rFonts w:ascii="Times New Roman" w:eastAsia="Calibri" w:hAnsi="Times New Roman" w:cs="Times New Roman"/>
                <w:bCs/>
                <w:i/>
                <w:sz w:val="22"/>
              </w:rPr>
            </w:pPr>
            <w:r w:rsidRPr="00AF16D7">
              <w:rPr>
                <w:rFonts w:ascii="Times New Roman" w:eastAsia="Calibri" w:hAnsi="Times New Roman" w:cs="Times New Roman"/>
                <w:b/>
                <w:bCs/>
                <w:sz w:val="22"/>
              </w:rPr>
              <w:t>Izpildes termiņš</w:t>
            </w:r>
          </w:p>
        </w:tc>
      </w:tr>
      <w:tr w:rsidR="00F143A7" w:rsidRPr="00AF16D7" w14:paraId="568A9D61" w14:textId="77777777" w:rsidTr="0006074E">
        <w:tc>
          <w:tcPr>
            <w:tcW w:w="3488" w:type="dxa"/>
            <w:gridSpan w:val="2"/>
            <w:shd w:val="clear" w:color="auto" w:fill="BDD6EE" w:themeFill="accent5" w:themeFillTint="66"/>
          </w:tcPr>
          <w:p w14:paraId="23889410" w14:textId="77777777" w:rsidR="00F143A7" w:rsidRPr="00AF16D7" w:rsidRDefault="00F143A7"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1. Uzdevums (U1)</w:t>
            </w:r>
          </w:p>
        </w:tc>
        <w:tc>
          <w:tcPr>
            <w:tcW w:w="10840" w:type="dxa"/>
            <w:gridSpan w:val="6"/>
            <w:shd w:val="clear" w:color="auto" w:fill="BDD6EE" w:themeFill="accent5" w:themeFillTint="66"/>
          </w:tcPr>
          <w:p w14:paraId="49A4E8FA" w14:textId="77777777" w:rsidR="00F143A7" w:rsidRPr="00AF16D7" w:rsidRDefault="00F143A7"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Izglītot un pilnveidot mūžizglītībā iesaistīto iestāžu un personāla profesionālās kompetences</w:t>
            </w:r>
          </w:p>
        </w:tc>
      </w:tr>
      <w:tr w:rsidR="00F143A7" w:rsidRPr="00AF16D7" w14:paraId="68427D36" w14:textId="77777777" w:rsidTr="00F143A7">
        <w:trPr>
          <w:gridAfter w:val="1"/>
          <w:wAfter w:w="25" w:type="dxa"/>
        </w:trPr>
        <w:tc>
          <w:tcPr>
            <w:tcW w:w="662" w:type="dxa"/>
          </w:tcPr>
          <w:p w14:paraId="1EC474EC"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P1</w:t>
            </w:r>
          </w:p>
        </w:tc>
        <w:tc>
          <w:tcPr>
            <w:tcW w:w="2826" w:type="dxa"/>
            <w:shd w:val="clear" w:color="auto" w:fill="auto"/>
          </w:tcPr>
          <w:p w14:paraId="71C63DAD"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Sarunas starp Gulbenes novada mūžizglītības jomā strādājošajiem</w:t>
            </w:r>
          </w:p>
        </w:tc>
        <w:tc>
          <w:tcPr>
            <w:tcW w:w="3176" w:type="dxa"/>
            <w:shd w:val="clear" w:color="auto" w:fill="auto"/>
          </w:tcPr>
          <w:p w14:paraId="5D38FBAC" w14:textId="77777777" w:rsidR="00F143A7" w:rsidRPr="00AF16D7" w:rsidRDefault="00F143A7" w:rsidP="007242E1">
            <w:pPr>
              <w:spacing w:after="0" w:line="240" w:lineRule="auto"/>
              <w:ind w:firstLine="0"/>
              <w:jc w:val="left"/>
              <w:rPr>
                <w:rFonts w:ascii="Times New Roman" w:eastAsia="Calibri" w:hAnsi="Times New Roman" w:cs="Times New Roman"/>
                <w:iCs/>
                <w:sz w:val="22"/>
              </w:rPr>
            </w:pPr>
            <w:r w:rsidRPr="00AF16D7">
              <w:rPr>
                <w:rFonts w:ascii="Times New Roman" w:eastAsia="Calibri" w:hAnsi="Times New Roman" w:cs="Times New Roman"/>
                <w:iCs/>
                <w:sz w:val="22"/>
              </w:rPr>
              <w:t>Iegūta informācija par jomas problēmām un izaicinājumiem</w:t>
            </w:r>
          </w:p>
        </w:tc>
        <w:tc>
          <w:tcPr>
            <w:tcW w:w="3592" w:type="dxa"/>
          </w:tcPr>
          <w:p w14:paraId="6E1BEFFD"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vismaz 15 dalībnieki</w:t>
            </w:r>
          </w:p>
          <w:p w14:paraId="40D2BC70"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p>
        </w:tc>
        <w:tc>
          <w:tcPr>
            <w:tcW w:w="1138" w:type="dxa"/>
            <w:shd w:val="clear" w:color="auto" w:fill="auto"/>
          </w:tcPr>
          <w:p w14:paraId="6F93F485"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1A18785F"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p>
        </w:tc>
        <w:tc>
          <w:tcPr>
            <w:tcW w:w="1248" w:type="dxa"/>
            <w:shd w:val="clear" w:color="auto" w:fill="auto"/>
          </w:tcPr>
          <w:p w14:paraId="37CE9746"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(katru gadu)</w:t>
            </w:r>
          </w:p>
          <w:p w14:paraId="0B8E2C34"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F143A7" w:rsidRPr="00AF16D7" w14:paraId="219405BB" w14:textId="77777777" w:rsidTr="00F143A7">
        <w:trPr>
          <w:gridAfter w:val="1"/>
          <w:wAfter w:w="25" w:type="dxa"/>
        </w:trPr>
        <w:tc>
          <w:tcPr>
            <w:tcW w:w="662" w:type="dxa"/>
          </w:tcPr>
          <w:p w14:paraId="59CA74E8"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P2</w:t>
            </w:r>
          </w:p>
        </w:tc>
        <w:tc>
          <w:tcPr>
            <w:tcW w:w="2826" w:type="dxa"/>
            <w:shd w:val="clear" w:color="auto" w:fill="auto"/>
          </w:tcPr>
          <w:p w14:paraId="46F3BE86"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Apmācības Gulbenes novada mūžizglītības jomā strādājošajiem</w:t>
            </w:r>
          </w:p>
        </w:tc>
        <w:tc>
          <w:tcPr>
            <w:tcW w:w="3176" w:type="dxa"/>
            <w:vMerge w:val="restart"/>
            <w:shd w:val="clear" w:color="auto" w:fill="auto"/>
          </w:tcPr>
          <w:p w14:paraId="0FE0F725" w14:textId="77777777" w:rsidR="00F143A7" w:rsidRPr="00AF16D7" w:rsidRDefault="00F143A7" w:rsidP="007242E1">
            <w:pPr>
              <w:spacing w:after="0" w:line="240" w:lineRule="auto"/>
              <w:ind w:firstLine="0"/>
              <w:jc w:val="left"/>
              <w:rPr>
                <w:rFonts w:ascii="Times New Roman" w:eastAsia="Calibri" w:hAnsi="Times New Roman" w:cs="Times New Roman"/>
                <w:iCs/>
                <w:sz w:val="22"/>
              </w:rPr>
            </w:pPr>
            <w:r w:rsidRPr="00AF16D7">
              <w:rPr>
                <w:rFonts w:ascii="Times New Roman" w:eastAsia="Calibri" w:hAnsi="Times New Roman" w:cs="Times New Roman"/>
                <w:iCs/>
                <w:sz w:val="22"/>
              </w:rPr>
              <w:t xml:space="preserve">Pilnveidota mūžizglītībā iesaistīto darbinieku izpratne un zināšanas par </w:t>
            </w:r>
            <w:r w:rsidRPr="00AF16D7">
              <w:rPr>
                <w:rFonts w:ascii="Times New Roman" w:eastAsia="Calibri" w:hAnsi="Times New Roman" w:cs="Times New Roman"/>
                <w:iCs/>
                <w:color w:val="000000"/>
                <w:sz w:val="22"/>
              </w:rPr>
              <w:t>mūžizglītības nozares jautājumiem</w:t>
            </w:r>
          </w:p>
        </w:tc>
        <w:tc>
          <w:tcPr>
            <w:tcW w:w="3592" w:type="dxa"/>
          </w:tcPr>
          <w:p w14:paraId="4475FF76"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15 dalībnieki</w:t>
            </w:r>
          </w:p>
        </w:tc>
        <w:tc>
          <w:tcPr>
            <w:tcW w:w="1138" w:type="dxa"/>
            <w:shd w:val="clear" w:color="auto" w:fill="auto"/>
          </w:tcPr>
          <w:p w14:paraId="7DD63478"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1DA7E14C"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p>
        </w:tc>
        <w:tc>
          <w:tcPr>
            <w:tcW w:w="1248" w:type="dxa"/>
            <w:shd w:val="clear" w:color="auto" w:fill="auto"/>
          </w:tcPr>
          <w:p w14:paraId="4C7AE445"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F143A7" w:rsidRPr="00AF16D7" w14:paraId="48EB85B8" w14:textId="77777777" w:rsidTr="00F143A7">
        <w:trPr>
          <w:gridAfter w:val="1"/>
          <w:wAfter w:w="25" w:type="dxa"/>
        </w:trPr>
        <w:tc>
          <w:tcPr>
            <w:tcW w:w="662" w:type="dxa"/>
          </w:tcPr>
          <w:p w14:paraId="46ACA888"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P3</w:t>
            </w:r>
          </w:p>
        </w:tc>
        <w:tc>
          <w:tcPr>
            <w:tcW w:w="2826" w:type="dxa"/>
            <w:shd w:val="clear" w:color="auto" w:fill="auto"/>
          </w:tcPr>
          <w:p w14:paraId="68CA3BD3"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Pieredzes apmaiņa Gulbenes novada mūžizglītības jomā strādājošajiem</w:t>
            </w:r>
          </w:p>
        </w:tc>
        <w:tc>
          <w:tcPr>
            <w:tcW w:w="3176" w:type="dxa"/>
            <w:vMerge/>
            <w:shd w:val="clear" w:color="auto" w:fill="auto"/>
          </w:tcPr>
          <w:p w14:paraId="3166065D" w14:textId="77777777" w:rsidR="00F143A7" w:rsidRPr="00AF16D7" w:rsidRDefault="00F143A7" w:rsidP="007242E1">
            <w:pPr>
              <w:spacing w:after="0" w:line="240" w:lineRule="auto"/>
              <w:ind w:firstLine="0"/>
              <w:jc w:val="left"/>
              <w:rPr>
                <w:rFonts w:ascii="Times New Roman" w:eastAsia="Calibri" w:hAnsi="Times New Roman" w:cs="Times New Roman"/>
                <w:iCs/>
                <w:sz w:val="22"/>
              </w:rPr>
            </w:pPr>
          </w:p>
        </w:tc>
        <w:tc>
          <w:tcPr>
            <w:tcW w:w="3592" w:type="dxa"/>
          </w:tcPr>
          <w:p w14:paraId="320EE92A"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15 dalībnieki</w:t>
            </w:r>
          </w:p>
        </w:tc>
        <w:tc>
          <w:tcPr>
            <w:tcW w:w="1138" w:type="dxa"/>
            <w:shd w:val="clear" w:color="auto" w:fill="auto"/>
          </w:tcPr>
          <w:p w14:paraId="0113BFC3"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tc>
        <w:tc>
          <w:tcPr>
            <w:tcW w:w="1661" w:type="dxa"/>
            <w:shd w:val="clear" w:color="auto" w:fill="auto"/>
          </w:tcPr>
          <w:p w14:paraId="6DB04499"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Īpašumu pārraudzības nodaļa</w:t>
            </w:r>
          </w:p>
        </w:tc>
        <w:tc>
          <w:tcPr>
            <w:tcW w:w="1248" w:type="dxa"/>
            <w:shd w:val="clear" w:color="auto" w:fill="auto"/>
          </w:tcPr>
          <w:p w14:paraId="1E449A98"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2021.-2025.</w:t>
            </w:r>
          </w:p>
        </w:tc>
      </w:tr>
      <w:tr w:rsidR="00F143A7" w:rsidRPr="00AF16D7" w14:paraId="60BAA2B1" w14:textId="77777777" w:rsidTr="00F143A7">
        <w:trPr>
          <w:gridAfter w:val="1"/>
          <w:wAfter w:w="25" w:type="dxa"/>
        </w:trPr>
        <w:tc>
          <w:tcPr>
            <w:tcW w:w="662" w:type="dxa"/>
          </w:tcPr>
          <w:p w14:paraId="0E75CF25" w14:textId="77777777" w:rsidR="00F143A7" w:rsidRPr="00AF16D7" w:rsidRDefault="00F143A7" w:rsidP="007242E1">
            <w:pPr>
              <w:spacing w:after="0" w:line="240" w:lineRule="auto"/>
              <w:ind w:firstLine="0"/>
              <w:jc w:val="left"/>
              <w:rPr>
                <w:rFonts w:ascii="Times New Roman" w:eastAsia="Calibri" w:hAnsi="Times New Roman" w:cs="Times New Roman"/>
                <w:bCs/>
                <w:iCs/>
                <w:color w:val="000000"/>
                <w:sz w:val="22"/>
              </w:rPr>
            </w:pPr>
            <w:r w:rsidRPr="00AF16D7">
              <w:rPr>
                <w:rFonts w:ascii="Times New Roman" w:eastAsia="Calibri" w:hAnsi="Times New Roman" w:cs="Times New Roman"/>
                <w:bCs/>
                <w:iCs/>
                <w:color w:val="000000"/>
                <w:sz w:val="22"/>
              </w:rPr>
              <w:t>P4</w:t>
            </w:r>
          </w:p>
        </w:tc>
        <w:tc>
          <w:tcPr>
            <w:tcW w:w="2826" w:type="dxa"/>
            <w:shd w:val="clear" w:color="auto" w:fill="auto"/>
          </w:tcPr>
          <w:p w14:paraId="5898761D"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Pašvaldības administrācijas un iestāžu piedalīšanās nacionālā un Eiropas mēroga mācībās</w:t>
            </w:r>
          </w:p>
        </w:tc>
        <w:tc>
          <w:tcPr>
            <w:tcW w:w="3176" w:type="dxa"/>
            <w:shd w:val="clear" w:color="auto" w:fill="auto"/>
          </w:tcPr>
          <w:p w14:paraId="6BF80ECC" w14:textId="77777777" w:rsidR="00F143A7" w:rsidRPr="00AF16D7" w:rsidRDefault="00F143A7" w:rsidP="007242E1">
            <w:pPr>
              <w:spacing w:after="0" w:line="240" w:lineRule="auto"/>
              <w:ind w:firstLine="0"/>
              <w:jc w:val="left"/>
              <w:rPr>
                <w:rFonts w:ascii="Times New Roman" w:eastAsia="Calibri" w:hAnsi="Times New Roman" w:cs="Times New Roman"/>
                <w:iCs/>
                <w:color w:val="000000"/>
                <w:sz w:val="22"/>
              </w:rPr>
            </w:pPr>
            <w:r w:rsidRPr="00AF16D7">
              <w:rPr>
                <w:rFonts w:ascii="Times New Roman" w:eastAsia="Calibri" w:hAnsi="Times New Roman" w:cs="Times New Roman"/>
                <w:iCs/>
                <w:color w:val="000000"/>
                <w:sz w:val="22"/>
              </w:rPr>
              <w:t>Pilnveidotas administrācijas darbinieku profesionālās prasmes un paplašināts redzesloks savas nozares jautājumos</w:t>
            </w:r>
          </w:p>
        </w:tc>
        <w:tc>
          <w:tcPr>
            <w:tcW w:w="3592" w:type="dxa"/>
          </w:tcPr>
          <w:p w14:paraId="265CA744"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vismaz 3 dalībnieki</w:t>
            </w:r>
          </w:p>
        </w:tc>
        <w:tc>
          <w:tcPr>
            <w:tcW w:w="1138" w:type="dxa"/>
            <w:shd w:val="clear" w:color="auto" w:fill="auto"/>
          </w:tcPr>
          <w:p w14:paraId="4B89989F"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IP</w:t>
            </w:r>
          </w:p>
          <w:p w14:paraId="78B0D916"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sz w:val="22"/>
              </w:rPr>
              <w:t>Attīstības un projektu nodaļa</w:t>
            </w:r>
          </w:p>
        </w:tc>
        <w:tc>
          <w:tcPr>
            <w:tcW w:w="1661" w:type="dxa"/>
            <w:shd w:val="clear" w:color="auto" w:fill="auto"/>
          </w:tcPr>
          <w:p w14:paraId="33850C37"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p>
        </w:tc>
        <w:tc>
          <w:tcPr>
            <w:tcW w:w="1248" w:type="dxa"/>
            <w:shd w:val="clear" w:color="auto" w:fill="auto"/>
          </w:tcPr>
          <w:p w14:paraId="12327120" w14:textId="77777777" w:rsidR="00F143A7" w:rsidRPr="00AF16D7" w:rsidRDefault="00F143A7" w:rsidP="007242E1">
            <w:pPr>
              <w:spacing w:after="0" w:line="240" w:lineRule="auto"/>
              <w:ind w:firstLine="0"/>
              <w:jc w:val="left"/>
              <w:rPr>
                <w:rFonts w:ascii="Times New Roman" w:eastAsia="Calibri" w:hAnsi="Times New Roman" w:cs="Times New Roman"/>
                <w:bCs/>
                <w:iCs/>
                <w:color w:val="000000"/>
                <w:sz w:val="22"/>
              </w:rPr>
            </w:pPr>
            <w:r w:rsidRPr="00AF16D7">
              <w:rPr>
                <w:rFonts w:ascii="Times New Roman" w:eastAsia="Calibri" w:hAnsi="Times New Roman" w:cs="Times New Roman"/>
                <w:bCs/>
                <w:iCs/>
                <w:color w:val="000000"/>
                <w:sz w:val="22"/>
              </w:rPr>
              <w:t>(katru gadu)</w:t>
            </w:r>
          </w:p>
          <w:p w14:paraId="342A959E" w14:textId="77777777" w:rsidR="00F143A7" w:rsidRPr="00AF16D7" w:rsidRDefault="00F143A7" w:rsidP="007242E1">
            <w:pPr>
              <w:spacing w:after="0" w:line="240" w:lineRule="auto"/>
              <w:ind w:firstLine="0"/>
              <w:jc w:val="left"/>
              <w:rPr>
                <w:rFonts w:ascii="Times New Roman" w:eastAsia="Calibri" w:hAnsi="Times New Roman" w:cs="Times New Roman"/>
                <w:bCs/>
                <w:iCs/>
                <w:sz w:val="22"/>
              </w:rPr>
            </w:pPr>
            <w:r w:rsidRPr="00AF16D7">
              <w:rPr>
                <w:rFonts w:ascii="Times New Roman" w:eastAsia="Calibri" w:hAnsi="Times New Roman" w:cs="Times New Roman"/>
                <w:bCs/>
                <w:iCs/>
                <w:color w:val="000000"/>
                <w:sz w:val="22"/>
              </w:rPr>
              <w:t>2021.-2025.</w:t>
            </w:r>
          </w:p>
        </w:tc>
      </w:tr>
    </w:tbl>
    <w:p w14:paraId="19D3EB21" w14:textId="77777777" w:rsidR="00CD5FA2" w:rsidRDefault="00CD5FA2">
      <w:r>
        <w:br w:type="page"/>
      </w:r>
    </w:p>
    <w:tbl>
      <w:tblPr>
        <w:tblW w:w="14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26"/>
        <w:gridCol w:w="3176"/>
        <w:gridCol w:w="3592"/>
        <w:gridCol w:w="1138"/>
        <w:gridCol w:w="1661"/>
        <w:gridCol w:w="1248"/>
        <w:gridCol w:w="25"/>
      </w:tblGrid>
      <w:tr w:rsidR="00F143A7" w:rsidRPr="00AF16D7" w14:paraId="1F79FDDD" w14:textId="77777777" w:rsidTr="00F143A7">
        <w:tc>
          <w:tcPr>
            <w:tcW w:w="3488" w:type="dxa"/>
            <w:gridSpan w:val="2"/>
            <w:shd w:val="clear" w:color="auto" w:fill="DEEAF6"/>
          </w:tcPr>
          <w:p w14:paraId="73004766" w14:textId="37858F36" w:rsidR="00F143A7" w:rsidRPr="00AF16D7" w:rsidRDefault="00F143A7"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lastRenderedPageBreak/>
              <w:t>2. Uzdevums (U2)</w:t>
            </w:r>
          </w:p>
        </w:tc>
        <w:tc>
          <w:tcPr>
            <w:tcW w:w="10840" w:type="dxa"/>
            <w:gridSpan w:val="6"/>
            <w:shd w:val="clear" w:color="auto" w:fill="DEEAF6"/>
          </w:tcPr>
          <w:p w14:paraId="6CC011DB" w14:textId="77777777" w:rsidR="00F143A7" w:rsidRPr="00AF16D7" w:rsidRDefault="00F143A7" w:rsidP="007242E1">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iCs/>
                <w:sz w:val="22"/>
              </w:rPr>
              <w:t>Nodrošināt iedzīvotājiem pieejamas un uz viņu interesēm balstītas mūžizglītības iespējas Gulbenes novadā</w:t>
            </w:r>
          </w:p>
        </w:tc>
      </w:tr>
      <w:tr w:rsidR="00F143A7" w:rsidRPr="00AF16D7" w14:paraId="4F679F69" w14:textId="77777777" w:rsidTr="00F143A7">
        <w:trPr>
          <w:gridAfter w:val="1"/>
          <w:wAfter w:w="25" w:type="dxa"/>
          <w:trHeight w:val="865"/>
        </w:trPr>
        <w:tc>
          <w:tcPr>
            <w:tcW w:w="662" w:type="dxa"/>
          </w:tcPr>
          <w:p w14:paraId="260CD224"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54E67429"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Datu ieguve un analīze iedzīvotāju </w:t>
            </w:r>
          </w:p>
          <w:p w14:paraId="280334DE"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mūžizglītības vajadzību noskaidrošanai</w:t>
            </w:r>
          </w:p>
        </w:tc>
        <w:tc>
          <w:tcPr>
            <w:tcW w:w="3176" w:type="dxa"/>
            <w:shd w:val="clear" w:color="auto" w:fill="auto"/>
          </w:tcPr>
          <w:p w14:paraId="1E0FF8AD" w14:textId="77777777" w:rsidR="00F143A7" w:rsidRPr="00AF16D7" w:rsidRDefault="00F143A7" w:rsidP="007242E1">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sz w:val="22"/>
              </w:rPr>
              <w:t>Apzinātas iedzīvotāju mūžizglītības vajadzības</w:t>
            </w:r>
          </w:p>
        </w:tc>
        <w:tc>
          <w:tcPr>
            <w:tcW w:w="3592" w:type="dxa"/>
          </w:tcPr>
          <w:p w14:paraId="65C3B806"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Tiek aptaujāti vismaz 2.5 % no darbaspējīgā vecumā esošo iedzīvotāju kopskaita</w:t>
            </w:r>
          </w:p>
        </w:tc>
        <w:tc>
          <w:tcPr>
            <w:tcW w:w="1138" w:type="dxa"/>
            <w:shd w:val="clear" w:color="auto" w:fill="auto"/>
          </w:tcPr>
          <w:p w14:paraId="20779A58"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2768E57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p>
        </w:tc>
        <w:tc>
          <w:tcPr>
            <w:tcW w:w="1248" w:type="dxa"/>
            <w:shd w:val="clear" w:color="auto" w:fill="auto"/>
          </w:tcPr>
          <w:p w14:paraId="7E386C68"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2022.g.</w:t>
            </w:r>
          </w:p>
          <w:p w14:paraId="55A3D1FC"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un</w:t>
            </w:r>
          </w:p>
          <w:p w14:paraId="08BB824C"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2024.g.</w:t>
            </w:r>
          </w:p>
          <w:p w14:paraId="1C82579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p>
        </w:tc>
      </w:tr>
      <w:tr w:rsidR="00F143A7" w:rsidRPr="00AF16D7" w14:paraId="72976E35" w14:textId="77777777" w:rsidTr="00F143A7">
        <w:trPr>
          <w:gridAfter w:val="1"/>
          <w:wAfter w:w="25" w:type="dxa"/>
        </w:trPr>
        <w:tc>
          <w:tcPr>
            <w:tcW w:w="662" w:type="dxa"/>
          </w:tcPr>
          <w:p w14:paraId="555B71A2"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P2</w:t>
            </w:r>
          </w:p>
        </w:tc>
        <w:tc>
          <w:tcPr>
            <w:tcW w:w="2826" w:type="dxa"/>
            <w:shd w:val="clear" w:color="auto" w:fill="auto"/>
          </w:tcPr>
          <w:p w14:paraId="302342AC" w14:textId="77777777" w:rsidR="00F143A7" w:rsidRPr="00AF16D7" w:rsidRDefault="00F143A7" w:rsidP="007242E1">
            <w:pPr>
              <w:spacing w:after="0" w:line="240" w:lineRule="auto"/>
              <w:ind w:firstLine="0"/>
              <w:jc w:val="left"/>
              <w:rPr>
                <w:rFonts w:ascii="Times New Roman" w:eastAsia="Calibri" w:hAnsi="Times New Roman" w:cs="Times New Roman"/>
                <w:bCs/>
                <w:color w:val="000000"/>
                <w:sz w:val="22"/>
              </w:rPr>
            </w:pPr>
            <w:r w:rsidRPr="00AF16D7">
              <w:rPr>
                <w:rFonts w:ascii="Times New Roman" w:eastAsia="Calibri" w:hAnsi="Times New Roman" w:cs="Times New Roman"/>
                <w:bCs/>
                <w:color w:val="000000"/>
                <w:sz w:val="22"/>
              </w:rPr>
              <w:t>Pieaugušo neformālās izglītības projektu konkursu izsludināšana un koordinēšana</w:t>
            </w:r>
          </w:p>
        </w:tc>
        <w:tc>
          <w:tcPr>
            <w:tcW w:w="3176" w:type="dxa"/>
            <w:shd w:val="clear" w:color="auto" w:fill="auto"/>
          </w:tcPr>
          <w:p w14:paraId="53C18CC3" w14:textId="77777777" w:rsidR="00F143A7" w:rsidRPr="00AF16D7" w:rsidRDefault="00F143A7" w:rsidP="007242E1">
            <w:pPr>
              <w:spacing w:after="0" w:line="240" w:lineRule="auto"/>
              <w:ind w:firstLine="0"/>
              <w:jc w:val="left"/>
              <w:rPr>
                <w:rFonts w:ascii="Times New Roman" w:eastAsia="Calibri" w:hAnsi="Times New Roman" w:cs="Times New Roman"/>
                <w:sz w:val="22"/>
              </w:rPr>
            </w:pPr>
            <w:r w:rsidRPr="00AF16D7">
              <w:rPr>
                <w:rFonts w:ascii="Times New Roman" w:eastAsia="Calibri" w:hAnsi="Times New Roman" w:cs="Times New Roman"/>
                <w:sz w:val="22"/>
              </w:rPr>
              <w:t>Īstenotās mūžizglītības programmas atbilst Gulbenes novada iedzīvotāju vajadzībām un ir unikālas</w:t>
            </w:r>
          </w:p>
        </w:tc>
        <w:tc>
          <w:tcPr>
            <w:tcW w:w="3592" w:type="dxa"/>
          </w:tcPr>
          <w:p w14:paraId="4341EB3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8 īstenotas programmas</w:t>
            </w:r>
          </w:p>
        </w:tc>
        <w:tc>
          <w:tcPr>
            <w:tcW w:w="1138" w:type="dxa"/>
            <w:shd w:val="clear" w:color="auto" w:fill="auto"/>
          </w:tcPr>
          <w:p w14:paraId="52EA20D5"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p w14:paraId="7AFA6284"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Ekonomikas nodaļa</w:t>
            </w:r>
          </w:p>
        </w:tc>
        <w:tc>
          <w:tcPr>
            <w:tcW w:w="1661" w:type="dxa"/>
            <w:shd w:val="clear" w:color="auto" w:fill="auto"/>
          </w:tcPr>
          <w:p w14:paraId="72A26BA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 xml:space="preserve">Interešu un pieaugušo neformālās izglītības programmu licencēšanas komisija </w:t>
            </w:r>
          </w:p>
        </w:tc>
        <w:tc>
          <w:tcPr>
            <w:tcW w:w="1248" w:type="dxa"/>
            <w:shd w:val="clear" w:color="auto" w:fill="auto"/>
          </w:tcPr>
          <w:p w14:paraId="5C0979ED"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katru gadu (2021.-2023.)</w:t>
            </w:r>
          </w:p>
        </w:tc>
      </w:tr>
      <w:tr w:rsidR="00F143A7" w:rsidRPr="00AF16D7" w14:paraId="42366AC2" w14:textId="77777777" w:rsidTr="00F143A7">
        <w:trPr>
          <w:gridAfter w:val="1"/>
          <w:wAfter w:w="25" w:type="dxa"/>
        </w:trPr>
        <w:tc>
          <w:tcPr>
            <w:tcW w:w="662" w:type="dxa"/>
          </w:tcPr>
          <w:p w14:paraId="366BE3C9"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P3</w:t>
            </w:r>
          </w:p>
        </w:tc>
        <w:tc>
          <w:tcPr>
            <w:tcW w:w="2826" w:type="dxa"/>
            <w:shd w:val="clear" w:color="auto" w:fill="auto"/>
          </w:tcPr>
          <w:p w14:paraId="640E6BA9" w14:textId="77777777" w:rsidR="00F143A7" w:rsidRPr="00AF16D7" w:rsidRDefault="00F143A7" w:rsidP="007242E1">
            <w:pPr>
              <w:spacing w:after="0" w:line="240" w:lineRule="auto"/>
              <w:ind w:firstLine="0"/>
              <w:jc w:val="left"/>
              <w:rPr>
                <w:rFonts w:ascii="Times New Roman" w:eastAsia="Calibri" w:hAnsi="Times New Roman" w:cs="Times New Roman"/>
                <w:bCs/>
                <w:color w:val="000000"/>
                <w:sz w:val="22"/>
              </w:rPr>
            </w:pPr>
            <w:r w:rsidRPr="00AF16D7">
              <w:rPr>
                <w:rFonts w:ascii="Times New Roman" w:eastAsia="Calibri" w:hAnsi="Times New Roman" w:cs="Times New Roman"/>
                <w:bCs/>
                <w:color w:val="000000"/>
                <w:sz w:val="22"/>
              </w:rPr>
              <w:t>Informatīvas platformas par mūžizglītības iespējām izveide</w:t>
            </w:r>
          </w:p>
        </w:tc>
        <w:tc>
          <w:tcPr>
            <w:tcW w:w="3176" w:type="dxa"/>
            <w:shd w:val="clear" w:color="auto" w:fill="auto"/>
          </w:tcPr>
          <w:p w14:paraId="184523D7" w14:textId="1B7BC47A" w:rsidR="00F143A7" w:rsidRPr="00FA0B0E" w:rsidRDefault="00F143A7" w:rsidP="002F042E">
            <w:pPr>
              <w:pStyle w:val="Sarakstarindkopa"/>
              <w:numPr>
                <w:ilvl w:val="0"/>
                <w:numId w:val="35"/>
              </w:numPr>
              <w:spacing w:after="0" w:line="240" w:lineRule="auto"/>
              <w:ind w:left="263"/>
              <w:jc w:val="left"/>
              <w:rPr>
                <w:rFonts w:ascii="Times New Roman" w:hAnsi="Times New Roman"/>
                <w:color w:val="000000"/>
                <w:sz w:val="22"/>
              </w:rPr>
            </w:pPr>
            <w:r w:rsidRPr="00FA0B0E">
              <w:rPr>
                <w:rFonts w:ascii="Times New Roman" w:hAnsi="Times New Roman"/>
                <w:color w:val="000000"/>
                <w:sz w:val="22"/>
              </w:rPr>
              <w:t>Pašvaldības mājaslapā un citās iedzīvotājiem pieejamās vietās tiek uzturēts un atspoguļots aktuālais privātais un publiskais piedāvājums mūžizglītībā</w:t>
            </w:r>
          </w:p>
        </w:tc>
        <w:tc>
          <w:tcPr>
            <w:tcW w:w="3592" w:type="dxa"/>
          </w:tcPr>
          <w:p w14:paraId="5B7BBF8A" w14:textId="32ED78DB" w:rsidR="00F143A7" w:rsidRPr="00AF16D7" w:rsidRDefault="00F143A7" w:rsidP="00E4559F">
            <w:pPr>
              <w:spacing w:after="0" w:line="240" w:lineRule="auto"/>
              <w:ind w:firstLine="0"/>
              <w:jc w:val="left"/>
              <w:rPr>
                <w:rFonts w:ascii="Times New Roman" w:eastAsia="Calibri" w:hAnsi="Times New Roman" w:cs="Times New Roman"/>
                <w:b/>
                <w:color w:val="A8D08D"/>
                <w:sz w:val="22"/>
              </w:rPr>
            </w:pPr>
            <w:r w:rsidRPr="00AF16D7">
              <w:rPr>
                <w:rFonts w:ascii="Times New Roman" w:eastAsia="Calibri" w:hAnsi="Times New Roman" w:cs="Times New Roman"/>
                <w:color w:val="000000"/>
                <w:sz w:val="22"/>
              </w:rPr>
              <w:t>Skatījumu skaits pašvaldības mājaslapā:</w:t>
            </w:r>
            <w:r w:rsidR="00E4559F">
              <w:rPr>
                <w:rFonts w:ascii="Times New Roman" w:eastAsia="Calibri" w:hAnsi="Times New Roman" w:cs="Times New Roman"/>
                <w:color w:val="000000"/>
                <w:sz w:val="22"/>
              </w:rPr>
              <w:t xml:space="preserve"> </w:t>
            </w:r>
            <w:r w:rsidRPr="00AF16D7">
              <w:rPr>
                <w:rFonts w:ascii="Times New Roman" w:eastAsia="Calibri" w:hAnsi="Times New Roman" w:cs="Times New Roman"/>
                <w:color w:val="000000"/>
                <w:sz w:val="22"/>
              </w:rPr>
              <w:t>15% no novada iedzīvotāju kopskaita</w:t>
            </w:r>
          </w:p>
        </w:tc>
        <w:tc>
          <w:tcPr>
            <w:tcW w:w="1138" w:type="dxa"/>
            <w:shd w:val="clear" w:color="auto" w:fill="auto"/>
          </w:tcPr>
          <w:p w14:paraId="357008A5"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shd w:val="clear" w:color="auto" w:fill="auto"/>
          </w:tcPr>
          <w:p w14:paraId="260870EB"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Gulbenes novada pašvaldības sabiedrisko attiecību speciālisti</w:t>
            </w:r>
          </w:p>
        </w:tc>
        <w:tc>
          <w:tcPr>
            <w:tcW w:w="1248" w:type="dxa"/>
            <w:shd w:val="clear" w:color="auto" w:fill="auto"/>
          </w:tcPr>
          <w:p w14:paraId="2CE0AC15" w14:textId="1FA31E02" w:rsidR="00F143A7" w:rsidRPr="00AF16D7" w:rsidRDefault="00E4559F" w:rsidP="007242E1">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202</w:t>
            </w:r>
            <w:r w:rsidR="00CD5FA2">
              <w:rPr>
                <w:rFonts w:ascii="Times New Roman" w:eastAsia="Calibri" w:hAnsi="Times New Roman" w:cs="Times New Roman"/>
                <w:bCs/>
                <w:sz w:val="22"/>
              </w:rPr>
              <w:t>1</w:t>
            </w:r>
            <w:r>
              <w:rPr>
                <w:rFonts w:ascii="Times New Roman" w:eastAsia="Calibri" w:hAnsi="Times New Roman" w:cs="Times New Roman"/>
                <w:bCs/>
                <w:sz w:val="22"/>
              </w:rPr>
              <w:t>.</w:t>
            </w:r>
          </w:p>
        </w:tc>
      </w:tr>
      <w:tr w:rsidR="00F143A7" w:rsidRPr="00AF16D7" w14:paraId="2C155F0B" w14:textId="77777777" w:rsidTr="00F143A7">
        <w:trPr>
          <w:gridAfter w:val="1"/>
          <w:wAfter w:w="25" w:type="dxa"/>
        </w:trPr>
        <w:tc>
          <w:tcPr>
            <w:tcW w:w="662" w:type="dxa"/>
          </w:tcPr>
          <w:p w14:paraId="3CAA791B" w14:textId="77777777" w:rsidR="00F143A7" w:rsidRPr="00AF16D7" w:rsidRDefault="00F143A7" w:rsidP="007242E1">
            <w:pPr>
              <w:spacing w:after="0" w:line="240" w:lineRule="auto"/>
              <w:ind w:firstLine="0"/>
              <w:jc w:val="left"/>
              <w:rPr>
                <w:rFonts w:ascii="Times New Roman" w:eastAsia="Calibri" w:hAnsi="Times New Roman" w:cs="Times New Roman"/>
                <w:bCs/>
                <w:color w:val="000000"/>
                <w:sz w:val="22"/>
              </w:rPr>
            </w:pPr>
            <w:r w:rsidRPr="00AF16D7">
              <w:rPr>
                <w:rFonts w:ascii="Times New Roman" w:eastAsia="Calibri" w:hAnsi="Times New Roman" w:cs="Times New Roman"/>
                <w:bCs/>
                <w:color w:val="000000"/>
                <w:sz w:val="22"/>
              </w:rPr>
              <w:t>P4</w:t>
            </w:r>
          </w:p>
        </w:tc>
        <w:tc>
          <w:tcPr>
            <w:tcW w:w="2826" w:type="dxa"/>
            <w:shd w:val="clear" w:color="auto" w:fill="auto"/>
          </w:tcPr>
          <w:p w14:paraId="72F4D879" w14:textId="77777777" w:rsidR="00F143A7" w:rsidRPr="00AF16D7" w:rsidRDefault="00F143A7" w:rsidP="007242E1">
            <w:pPr>
              <w:spacing w:after="0" w:line="240" w:lineRule="auto"/>
              <w:ind w:firstLine="0"/>
              <w:jc w:val="left"/>
              <w:rPr>
                <w:rFonts w:ascii="Times New Roman" w:eastAsia="Calibri" w:hAnsi="Times New Roman" w:cs="Times New Roman"/>
                <w:bCs/>
                <w:color w:val="000000"/>
                <w:sz w:val="22"/>
              </w:rPr>
            </w:pPr>
            <w:r w:rsidRPr="00AF16D7">
              <w:rPr>
                <w:rFonts w:ascii="Times New Roman" w:eastAsia="Calibri" w:hAnsi="Times New Roman" w:cs="Times New Roman"/>
                <w:bCs/>
                <w:color w:val="000000"/>
                <w:sz w:val="22"/>
              </w:rPr>
              <w:t xml:space="preserve">Iedzīvotājiem pieejamas brīvprātīgā darba sistēmas pilnveidošana </w:t>
            </w:r>
          </w:p>
        </w:tc>
        <w:tc>
          <w:tcPr>
            <w:tcW w:w="3176" w:type="dxa"/>
            <w:shd w:val="clear" w:color="auto" w:fill="auto"/>
          </w:tcPr>
          <w:p w14:paraId="362187BA" w14:textId="0C8CBBE7" w:rsidR="00F143A7" w:rsidRPr="00FA0B0E" w:rsidRDefault="00F143A7" w:rsidP="002F042E">
            <w:pPr>
              <w:pStyle w:val="Sarakstarindkopa"/>
              <w:numPr>
                <w:ilvl w:val="0"/>
                <w:numId w:val="35"/>
              </w:numPr>
              <w:spacing w:after="0" w:line="240" w:lineRule="auto"/>
              <w:ind w:left="263"/>
              <w:jc w:val="left"/>
              <w:rPr>
                <w:rFonts w:ascii="Times New Roman" w:hAnsi="Times New Roman"/>
                <w:sz w:val="22"/>
              </w:rPr>
            </w:pPr>
            <w:r w:rsidRPr="00FA0B0E">
              <w:rPr>
                <w:rFonts w:ascii="Times New Roman" w:hAnsi="Times New Roman"/>
                <w:sz w:val="22"/>
              </w:rPr>
              <w:t>Gulbenes novadā tiek nodrošinātas daudzveidīgas brīvprātīgā darba iespējas visām vecuma grupām</w:t>
            </w:r>
          </w:p>
          <w:p w14:paraId="3F60C875" w14:textId="49C4CE26" w:rsidR="00F143A7" w:rsidRPr="00FA0B0E" w:rsidRDefault="00F143A7" w:rsidP="002F042E">
            <w:pPr>
              <w:pStyle w:val="Sarakstarindkopa"/>
              <w:numPr>
                <w:ilvl w:val="0"/>
                <w:numId w:val="35"/>
              </w:numPr>
              <w:spacing w:after="0" w:line="240" w:lineRule="auto"/>
              <w:ind w:left="263"/>
              <w:jc w:val="left"/>
              <w:rPr>
                <w:rFonts w:ascii="Times New Roman" w:hAnsi="Times New Roman"/>
                <w:sz w:val="22"/>
              </w:rPr>
            </w:pPr>
            <w:r w:rsidRPr="00FA0B0E">
              <w:rPr>
                <w:rFonts w:ascii="Times New Roman" w:hAnsi="Times New Roman"/>
                <w:sz w:val="22"/>
              </w:rPr>
              <w:t>Gulbenes novadā tiek nodrošināta ilgtermiņa brīvprātīgā darba iespējas</w:t>
            </w:r>
          </w:p>
        </w:tc>
        <w:tc>
          <w:tcPr>
            <w:tcW w:w="3592" w:type="dxa"/>
          </w:tcPr>
          <w:p w14:paraId="7EF6FAD4"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Ilgtermiņa brīvprātīgajā darbā ir iesaistījušies 20 cilvēki</w:t>
            </w:r>
          </w:p>
        </w:tc>
        <w:tc>
          <w:tcPr>
            <w:tcW w:w="1138" w:type="dxa"/>
            <w:shd w:val="clear" w:color="auto" w:fill="auto"/>
          </w:tcPr>
          <w:p w14:paraId="64019E69"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JC “Bāze”</w:t>
            </w:r>
          </w:p>
        </w:tc>
        <w:tc>
          <w:tcPr>
            <w:tcW w:w="1661" w:type="dxa"/>
            <w:shd w:val="clear" w:color="auto" w:fill="auto"/>
          </w:tcPr>
          <w:p w14:paraId="2D2704AD"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248" w:type="dxa"/>
            <w:shd w:val="clear" w:color="auto" w:fill="auto"/>
          </w:tcPr>
          <w:p w14:paraId="4CEB3537"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katru gadu</w:t>
            </w:r>
          </w:p>
          <w:p w14:paraId="76656D0C" w14:textId="77777777" w:rsidR="00F143A7" w:rsidRPr="00AF16D7" w:rsidRDefault="00F143A7" w:rsidP="007242E1">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(2021.-2025.)</w:t>
            </w:r>
          </w:p>
        </w:tc>
      </w:tr>
      <w:tr w:rsidR="00E13B50" w:rsidRPr="00AF16D7" w14:paraId="471A02EE" w14:textId="77777777" w:rsidTr="0006074E">
        <w:tc>
          <w:tcPr>
            <w:tcW w:w="3488" w:type="dxa"/>
            <w:gridSpan w:val="2"/>
            <w:shd w:val="clear" w:color="auto" w:fill="BDD6EE" w:themeFill="accent5" w:themeFillTint="66"/>
          </w:tcPr>
          <w:p w14:paraId="3C6A97E5" w14:textId="77777777" w:rsidR="00E13B50" w:rsidRPr="00AF16D7" w:rsidRDefault="00E13B50" w:rsidP="007D4867">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sz w:val="22"/>
              </w:rPr>
              <w:t>3. Uzdevums (U3)</w:t>
            </w:r>
          </w:p>
        </w:tc>
        <w:tc>
          <w:tcPr>
            <w:tcW w:w="10840" w:type="dxa"/>
            <w:gridSpan w:val="6"/>
            <w:shd w:val="clear" w:color="auto" w:fill="BDD6EE" w:themeFill="accent5" w:themeFillTint="66"/>
          </w:tcPr>
          <w:p w14:paraId="60520F18" w14:textId="77777777" w:rsidR="00E13B50" w:rsidRPr="00AF16D7" w:rsidRDefault="00E13B50" w:rsidP="007D4867">
            <w:pPr>
              <w:spacing w:after="0" w:line="240" w:lineRule="auto"/>
              <w:ind w:firstLine="0"/>
              <w:jc w:val="left"/>
              <w:rPr>
                <w:rFonts w:ascii="Times New Roman" w:eastAsia="Calibri" w:hAnsi="Times New Roman" w:cs="Times New Roman"/>
                <w:b/>
                <w:sz w:val="22"/>
              </w:rPr>
            </w:pPr>
            <w:r w:rsidRPr="00AF16D7">
              <w:rPr>
                <w:rFonts w:ascii="Times New Roman" w:eastAsia="Calibri" w:hAnsi="Times New Roman" w:cs="Times New Roman"/>
                <w:b/>
                <w:iCs/>
                <w:sz w:val="22"/>
              </w:rPr>
              <w:t>Attīstīt Gulbenes novada iedzīvotāju digitālās prasmes</w:t>
            </w:r>
          </w:p>
        </w:tc>
      </w:tr>
      <w:tr w:rsidR="00E13B50" w:rsidRPr="00AF16D7" w14:paraId="2C0A5086" w14:textId="77777777" w:rsidTr="007D4867">
        <w:trPr>
          <w:gridAfter w:val="1"/>
          <w:wAfter w:w="25" w:type="dxa"/>
        </w:trPr>
        <w:tc>
          <w:tcPr>
            <w:tcW w:w="662" w:type="dxa"/>
          </w:tcPr>
          <w:p w14:paraId="4BEF3DED" w14:textId="77777777" w:rsidR="00E13B50" w:rsidRPr="00AF16D7" w:rsidRDefault="00E13B50" w:rsidP="007D4867">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3427824B" w14:textId="77777777" w:rsidR="00E13B50" w:rsidRPr="00AF16D7" w:rsidRDefault="00E13B50" w:rsidP="007D4867">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Mācību par digitālo rīku izmantošanu darbā, ikdienā un sevis pilnveidē organizēšana</w:t>
            </w:r>
          </w:p>
        </w:tc>
        <w:tc>
          <w:tcPr>
            <w:tcW w:w="3176" w:type="dxa"/>
            <w:shd w:val="clear" w:color="auto" w:fill="auto"/>
          </w:tcPr>
          <w:p w14:paraId="6ABE3EE0" w14:textId="77777777" w:rsidR="00E13B50" w:rsidRPr="00FA0B0E" w:rsidRDefault="00E13B50" w:rsidP="007D4867">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Ir paaugstinātas Gulbenes novada iedzīvotāju digitālās prasmes</w:t>
            </w:r>
          </w:p>
          <w:p w14:paraId="1F7F0A18" w14:textId="77777777" w:rsidR="00E13B50" w:rsidRPr="00AF16D7" w:rsidRDefault="00E13B50" w:rsidP="007D4867">
            <w:pPr>
              <w:pStyle w:val="Sarakstarindkopa"/>
              <w:numPr>
                <w:ilvl w:val="0"/>
                <w:numId w:val="34"/>
              </w:numPr>
              <w:spacing w:after="0" w:line="240" w:lineRule="auto"/>
              <w:ind w:left="300" w:hanging="283"/>
              <w:jc w:val="left"/>
              <w:rPr>
                <w:rFonts w:ascii="Times New Roman" w:hAnsi="Times New Roman"/>
                <w:sz w:val="22"/>
              </w:rPr>
            </w:pPr>
            <w:r w:rsidRPr="00FA0B0E">
              <w:rPr>
                <w:rFonts w:ascii="Times New Roman" w:hAnsi="Times New Roman"/>
                <w:bCs/>
                <w:sz w:val="22"/>
              </w:rPr>
              <w:t>Mūžizglītības piedāvājums ir pieejams visā Gulbenes novadā</w:t>
            </w:r>
          </w:p>
        </w:tc>
        <w:tc>
          <w:tcPr>
            <w:tcW w:w="3592" w:type="dxa"/>
          </w:tcPr>
          <w:p w14:paraId="67B2F1B7" w14:textId="77777777" w:rsidR="00E13B50" w:rsidRPr="00AF16D7" w:rsidRDefault="00E13B50" w:rsidP="007D4867">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sz w:val="22"/>
              </w:rPr>
              <w:t>Vismaz 20% no pašvaldības organizētām mūžizglītības aktivitātēm notiek attālināti</w:t>
            </w:r>
          </w:p>
        </w:tc>
        <w:tc>
          <w:tcPr>
            <w:tcW w:w="1138" w:type="dxa"/>
            <w:shd w:val="clear" w:color="auto" w:fill="auto"/>
          </w:tcPr>
          <w:p w14:paraId="56EFDFC2" w14:textId="77777777" w:rsidR="00E13B50" w:rsidRPr="00AF16D7" w:rsidRDefault="00E13B50" w:rsidP="007D4867">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p w14:paraId="4B67ECFE" w14:textId="77777777" w:rsidR="00E13B50" w:rsidRPr="00AF16D7" w:rsidRDefault="00E13B50" w:rsidP="007D4867">
            <w:pPr>
              <w:spacing w:after="0" w:line="240" w:lineRule="auto"/>
              <w:ind w:firstLine="0"/>
              <w:jc w:val="left"/>
              <w:rPr>
                <w:rFonts w:ascii="Times New Roman" w:eastAsia="Calibri" w:hAnsi="Times New Roman" w:cs="Times New Roman"/>
                <w:bCs/>
                <w:sz w:val="22"/>
              </w:rPr>
            </w:pPr>
          </w:p>
        </w:tc>
        <w:tc>
          <w:tcPr>
            <w:tcW w:w="1661" w:type="dxa"/>
            <w:shd w:val="clear" w:color="auto" w:fill="auto"/>
          </w:tcPr>
          <w:p w14:paraId="6CFBAC1B" w14:textId="661540FA" w:rsidR="00E13B50" w:rsidRPr="00FA0B0E" w:rsidRDefault="00E13B50" w:rsidP="007D4867">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Gulbenes novada bibliotēka</w:t>
            </w:r>
          </w:p>
          <w:p w14:paraId="0E066DDD" w14:textId="586A9D05" w:rsidR="00E13B50" w:rsidRPr="00FA0B0E" w:rsidRDefault="00E13B50" w:rsidP="007D4867">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Rankas pagasta pārvalde</w:t>
            </w:r>
          </w:p>
          <w:p w14:paraId="27B17A0C" w14:textId="0D16BFBB" w:rsidR="00E13B50" w:rsidRPr="00FA0B0E" w:rsidRDefault="00E13B50" w:rsidP="007D4867">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 xml:space="preserve">Druvienas Latviskās </w:t>
            </w:r>
            <w:r w:rsidRPr="00FA0B0E">
              <w:rPr>
                <w:rFonts w:ascii="Times New Roman" w:hAnsi="Times New Roman"/>
                <w:bCs/>
                <w:sz w:val="22"/>
              </w:rPr>
              <w:lastRenderedPageBreak/>
              <w:t>dzīvesziņas centrs</w:t>
            </w:r>
          </w:p>
          <w:p w14:paraId="5EA3F221" w14:textId="3CC62686" w:rsidR="00E13B50" w:rsidRPr="00FA0B0E" w:rsidRDefault="00E13B50" w:rsidP="007D4867">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Gulbenes novada kultūras pārvalde</w:t>
            </w:r>
          </w:p>
          <w:p w14:paraId="528CB8AC" w14:textId="77777777" w:rsidR="00E13B50" w:rsidRPr="00FA0B0E" w:rsidRDefault="00E13B50" w:rsidP="007D4867">
            <w:pPr>
              <w:pStyle w:val="Sarakstarindkopa"/>
              <w:numPr>
                <w:ilvl w:val="0"/>
                <w:numId w:val="34"/>
              </w:numPr>
              <w:spacing w:after="0" w:line="240" w:lineRule="auto"/>
              <w:ind w:left="300" w:hanging="283"/>
              <w:jc w:val="left"/>
              <w:rPr>
                <w:rFonts w:ascii="Times New Roman" w:hAnsi="Times New Roman"/>
                <w:bCs/>
                <w:sz w:val="22"/>
              </w:rPr>
            </w:pPr>
            <w:r w:rsidRPr="00FA0B0E">
              <w:rPr>
                <w:rFonts w:ascii="Times New Roman" w:hAnsi="Times New Roman"/>
                <w:bCs/>
                <w:sz w:val="22"/>
              </w:rPr>
              <w:t>Gulbenes novada pašvaldības aģentūra “Gulbenes tūrisma un kultūrvēsturiskā mantojuma centrs”</w:t>
            </w:r>
          </w:p>
          <w:p w14:paraId="7B9592C5" w14:textId="77777777" w:rsidR="00E13B50" w:rsidRPr="00AF16D7" w:rsidRDefault="00E13B50" w:rsidP="007D4867">
            <w:pPr>
              <w:spacing w:after="0" w:line="240" w:lineRule="auto"/>
              <w:ind w:firstLine="0"/>
              <w:jc w:val="left"/>
              <w:rPr>
                <w:rFonts w:ascii="Times New Roman" w:eastAsia="Calibri" w:hAnsi="Times New Roman" w:cs="Times New Roman"/>
                <w:bCs/>
                <w:sz w:val="22"/>
              </w:rPr>
            </w:pPr>
          </w:p>
        </w:tc>
        <w:tc>
          <w:tcPr>
            <w:tcW w:w="1248" w:type="dxa"/>
            <w:shd w:val="clear" w:color="auto" w:fill="auto"/>
          </w:tcPr>
          <w:p w14:paraId="342C8C2C" w14:textId="77777777" w:rsidR="00E13B50" w:rsidRPr="00AF16D7" w:rsidRDefault="00E13B50" w:rsidP="007D4867">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lastRenderedPageBreak/>
              <w:t>2024.g.</w:t>
            </w:r>
          </w:p>
        </w:tc>
      </w:tr>
      <w:tr w:rsidR="00F143A7" w:rsidRPr="00AF16D7" w14:paraId="40B175C6" w14:textId="77777777" w:rsidTr="0006074E">
        <w:tc>
          <w:tcPr>
            <w:tcW w:w="3488" w:type="dxa"/>
            <w:gridSpan w:val="2"/>
            <w:shd w:val="clear" w:color="auto" w:fill="BDD6EE" w:themeFill="accent5" w:themeFillTint="66"/>
          </w:tcPr>
          <w:p w14:paraId="4AEC023C" w14:textId="6391B209" w:rsidR="00F143A7" w:rsidRPr="00AF16D7" w:rsidRDefault="00E13B50" w:rsidP="007242E1">
            <w:pPr>
              <w:spacing w:after="0" w:line="240" w:lineRule="auto"/>
              <w:ind w:firstLine="0"/>
              <w:jc w:val="left"/>
              <w:rPr>
                <w:rFonts w:ascii="Times New Roman" w:eastAsia="Calibri" w:hAnsi="Times New Roman" w:cs="Times New Roman"/>
                <w:b/>
                <w:sz w:val="22"/>
              </w:rPr>
            </w:pPr>
            <w:r>
              <w:rPr>
                <w:rFonts w:ascii="Times New Roman" w:eastAsia="Calibri" w:hAnsi="Times New Roman" w:cs="Times New Roman"/>
                <w:b/>
                <w:sz w:val="22"/>
              </w:rPr>
              <w:t>4</w:t>
            </w:r>
            <w:r w:rsidR="00F143A7" w:rsidRPr="00AF16D7">
              <w:rPr>
                <w:rFonts w:ascii="Times New Roman" w:eastAsia="Calibri" w:hAnsi="Times New Roman" w:cs="Times New Roman"/>
                <w:b/>
                <w:sz w:val="22"/>
              </w:rPr>
              <w:t>. Uzdevums (U</w:t>
            </w:r>
            <w:r w:rsidR="00E86788">
              <w:rPr>
                <w:rFonts w:ascii="Times New Roman" w:eastAsia="Calibri" w:hAnsi="Times New Roman" w:cs="Times New Roman"/>
                <w:b/>
                <w:sz w:val="22"/>
              </w:rPr>
              <w:t>4</w:t>
            </w:r>
            <w:r w:rsidR="00F143A7" w:rsidRPr="00AF16D7">
              <w:rPr>
                <w:rFonts w:ascii="Times New Roman" w:eastAsia="Calibri" w:hAnsi="Times New Roman" w:cs="Times New Roman"/>
                <w:b/>
                <w:sz w:val="22"/>
              </w:rPr>
              <w:t>)</w:t>
            </w:r>
          </w:p>
        </w:tc>
        <w:tc>
          <w:tcPr>
            <w:tcW w:w="10840" w:type="dxa"/>
            <w:gridSpan w:val="6"/>
            <w:shd w:val="clear" w:color="auto" w:fill="BDD6EE" w:themeFill="accent5" w:themeFillTint="66"/>
          </w:tcPr>
          <w:p w14:paraId="5B1E9E73" w14:textId="53E13A59" w:rsidR="00F143A7" w:rsidRPr="00AF16D7" w:rsidRDefault="00E13B50" w:rsidP="007242E1">
            <w:pPr>
              <w:spacing w:after="0" w:line="240" w:lineRule="auto"/>
              <w:ind w:firstLine="0"/>
              <w:jc w:val="left"/>
              <w:rPr>
                <w:rFonts w:ascii="Times New Roman" w:eastAsia="Calibri" w:hAnsi="Times New Roman" w:cs="Times New Roman"/>
                <w:b/>
                <w:sz w:val="22"/>
              </w:rPr>
            </w:pPr>
            <w:r>
              <w:rPr>
                <w:rFonts w:ascii="Times New Roman" w:eastAsia="Calibri" w:hAnsi="Times New Roman" w:cs="Times New Roman"/>
                <w:b/>
                <w:iCs/>
                <w:sz w:val="22"/>
              </w:rPr>
              <w:t>Veicināt darba vidē balstītu profesionālās izglītības pieejamību pašvaldības teritorijā</w:t>
            </w:r>
          </w:p>
        </w:tc>
      </w:tr>
      <w:tr w:rsidR="00467705" w:rsidRPr="00AF16D7" w14:paraId="1632D720" w14:textId="77777777" w:rsidTr="00F143A7">
        <w:trPr>
          <w:gridAfter w:val="1"/>
          <w:wAfter w:w="25" w:type="dxa"/>
        </w:trPr>
        <w:tc>
          <w:tcPr>
            <w:tcW w:w="662" w:type="dxa"/>
          </w:tcPr>
          <w:p w14:paraId="72FFF828" w14:textId="77777777" w:rsidR="00467705" w:rsidRPr="00AF16D7" w:rsidRDefault="00467705" w:rsidP="00B55BE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P1</w:t>
            </w:r>
          </w:p>
        </w:tc>
        <w:tc>
          <w:tcPr>
            <w:tcW w:w="2826" w:type="dxa"/>
            <w:shd w:val="clear" w:color="auto" w:fill="auto"/>
          </w:tcPr>
          <w:p w14:paraId="60DFFE75" w14:textId="7F04192A" w:rsidR="00467705" w:rsidRPr="00AF16D7" w:rsidRDefault="00467705" w:rsidP="00B55BEF">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Apzināt tuvāko profesionālo vidējo izglītības iestāžu un augstākās izglītības iestāžu vajadzības prakses īstenošanai izglītojamajiem</w:t>
            </w:r>
          </w:p>
        </w:tc>
        <w:tc>
          <w:tcPr>
            <w:tcW w:w="3176" w:type="dxa"/>
            <w:vMerge w:val="restart"/>
            <w:shd w:val="clear" w:color="auto" w:fill="auto"/>
          </w:tcPr>
          <w:p w14:paraId="67B80DC7" w14:textId="35F26066" w:rsidR="00467705" w:rsidRPr="00AF16D7" w:rsidRDefault="00467705" w:rsidP="00B55BEF">
            <w:pPr>
              <w:pStyle w:val="Sarakstarindkopa"/>
              <w:numPr>
                <w:ilvl w:val="0"/>
                <w:numId w:val="34"/>
              </w:numPr>
              <w:spacing w:after="0" w:line="240" w:lineRule="auto"/>
              <w:ind w:left="300" w:hanging="283"/>
              <w:jc w:val="left"/>
              <w:rPr>
                <w:rFonts w:ascii="Times New Roman" w:hAnsi="Times New Roman"/>
                <w:sz w:val="22"/>
              </w:rPr>
            </w:pPr>
            <w:r>
              <w:rPr>
                <w:rFonts w:ascii="Times New Roman" w:hAnsi="Times New Roman"/>
                <w:bCs/>
                <w:sz w:val="22"/>
              </w:rPr>
              <w:t>Sekmēta topošo speciālistu piesaiste Gulbenes novadam</w:t>
            </w:r>
          </w:p>
        </w:tc>
        <w:tc>
          <w:tcPr>
            <w:tcW w:w="3592" w:type="dxa"/>
            <w:vMerge w:val="restart"/>
          </w:tcPr>
          <w:p w14:paraId="1AF57578" w14:textId="04B52BBD" w:rsidR="00467705" w:rsidRPr="00EE64DE" w:rsidRDefault="00467705" w:rsidP="00B55BEF">
            <w:pPr>
              <w:pStyle w:val="Sarakstarindkopa"/>
              <w:numPr>
                <w:ilvl w:val="0"/>
                <w:numId w:val="34"/>
              </w:numPr>
              <w:spacing w:after="0" w:line="240" w:lineRule="auto"/>
              <w:ind w:left="300" w:hanging="283"/>
              <w:jc w:val="left"/>
              <w:rPr>
                <w:rFonts w:ascii="Times New Roman" w:hAnsi="Times New Roman"/>
                <w:bCs/>
                <w:sz w:val="22"/>
              </w:rPr>
            </w:pPr>
            <w:r>
              <w:rPr>
                <w:rFonts w:ascii="Times New Roman" w:hAnsi="Times New Roman"/>
                <w:bCs/>
                <w:sz w:val="22"/>
              </w:rPr>
              <w:t>Ir pieaugums prakses īstenošanas vietas izvēlē Gulbenes novada teritorijā</w:t>
            </w:r>
          </w:p>
        </w:tc>
        <w:tc>
          <w:tcPr>
            <w:tcW w:w="1138" w:type="dxa"/>
            <w:vMerge w:val="restart"/>
            <w:shd w:val="clear" w:color="auto" w:fill="auto"/>
          </w:tcPr>
          <w:p w14:paraId="327F3ABC" w14:textId="296DC388" w:rsidR="00467705" w:rsidRPr="00AF16D7" w:rsidRDefault="00467705" w:rsidP="00B55BE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IP</w:t>
            </w:r>
          </w:p>
        </w:tc>
        <w:tc>
          <w:tcPr>
            <w:tcW w:w="1661" w:type="dxa"/>
            <w:vMerge w:val="restart"/>
            <w:shd w:val="clear" w:color="auto" w:fill="auto"/>
          </w:tcPr>
          <w:p w14:paraId="75A1BEBB" w14:textId="2A90BCA2" w:rsidR="00467705" w:rsidRPr="00B55BEF" w:rsidRDefault="00467705" w:rsidP="00B55BEF">
            <w:pPr>
              <w:spacing w:after="0" w:line="240" w:lineRule="auto"/>
              <w:ind w:firstLine="0"/>
              <w:jc w:val="left"/>
              <w:rPr>
                <w:rFonts w:ascii="Times New Roman" w:hAnsi="Times New Roman"/>
                <w:bCs/>
                <w:sz w:val="22"/>
              </w:rPr>
            </w:pPr>
            <w:r w:rsidRPr="00AF16D7">
              <w:rPr>
                <w:rFonts w:ascii="Times New Roman" w:eastAsia="Calibri" w:hAnsi="Times New Roman" w:cs="Times New Roman"/>
                <w:bCs/>
                <w:iCs/>
                <w:sz w:val="22"/>
              </w:rPr>
              <w:t>Attīstības un projektu nodaļa</w:t>
            </w:r>
          </w:p>
        </w:tc>
        <w:tc>
          <w:tcPr>
            <w:tcW w:w="1248" w:type="dxa"/>
            <w:vMerge w:val="restart"/>
            <w:shd w:val="clear" w:color="auto" w:fill="auto"/>
          </w:tcPr>
          <w:p w14:paraId="49055E27" w14:textId="77777777" w:rsidR="00467705" w:rsidRPr="00AF16D7" w:rsidRDefault="00467705" w:rsidP="00B55BE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katru gadu</w:t>
            </w:r>
          </w:p>
          <w:p w14:paraId="591F05EA" w14:textId="6DF9DF93" w:rsidR="00467705" w:rsidRPr="00AF16D7" w:rsidRDefault="00467705" w:rsidP="00B55BEF">
            <w:pPr>
              <w:spacing w:after="0" w:line="240" w:lineRule="auto"/>
              <w:ind w:firstLine="0"/>
              <w:jc w:val="left"/>
              <w:rPr>
                <w:rFonts w:ascii="Times New Roman" w:eastAsia="Calibri" w:hAnsi="Times New Roman" w:cs="Times New Roman"/>
                <w:bCs/>
                <w:sz w:val="22"/>
              </w:rPr>
            </w:pPr>
            <w:r w:rsidRPr="00AF16D7">
              <w:rPr>
                <w:rFonts w:ascii="Times New Roman" w:eastAsia="Calibri" w:hAnsi="Times New Roman" w:cs="Times New Roman"/>
                <w:bCs/>
                <w:sz w:val="22"/>
              </w:rPr>
              <w:t>(2021.-2025.)</w:t>
            </w:r>
          </w:p>
        </w:tc>
      </w:tr>
      <w:tr w:rsidR="00467705" w:rsidRPr="00AF16D7" w14:paraId="6980A3CE" w14:textId="77777777" w:rsidTr="00F143A7">
        <w:trPr>
          <w:gridAfter w:val="1"/>
          <w:wAfter w:w="25" w:type="dxa"/>
        </w:trPr>
        <w:tc>
          <w:tcPr>
            <w:tcW w:w="662" w:type="dxa"/>
          </w:tcPr>
          <w:p w14:paraId="26D5DDD0" w14:textId="6319ECBC" w:rsidR="00467705" w:rsidRPr="00AF16D7" w:rsidRDefault="00467705" w:rsidP="00B55BEF">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P2</w:t>
            </w:r>
          </w:p>
        </w:tc>
        <w:tc>
          <w:tcPr>
            <w:tcW w:w="2826" w:type="dxa"/>
            <w:shd w:val="clear" w:color="auto" w:fill="auto"/>
          </w:tcPr>
          <w:p w14:paraId="75AB2FD4" w14:textId="5C04E8DF" w:rsidR="00467705" w:rsidRDefault="00467705" w:rsidP="00B55BEF">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Apzināt novada teritorijā esošo uzņēmumu un iestāžu piedāvājumu prakses īstenošanai izglītojamajiem</w:t>
            </w:r>
          </w:p>
        </w:tc>
        <w:tc>
          <w:tcPr>
            <w:tcW w:w="3176" w:type="dxa"/>
            <w:vMerge/>
            <w:shd w:val="clear" w:color="auto" w:fill="auto"/>
          </w:tcPr>
          <w:p w14:paraId="4356CBDB" w14:textId="77777777" w:rsidR="00467705" w:rsidRPr="00EE64DE" w:rsidRDefault="00467705" w:rsidP="00B55BEF">
            <w:pPr>
              <w:spacing w:after="0" w:line="240" w:lineRule="auto"/>
              <w:ind w:firstLine="0"/>
              <w:jc w:val="left"/>
              <w:rPr>
                <w:rFonts w:ascii="Times New Roman" w:hAnsi="Times New Roman"/>
                <w:bCs/>
                <w:sz w:val="22"/>
              </w:rPr>
            </w:pPr>
          </w:p>
        </w:tc>
        <w:tc>
          <w:tcPr>
            <w:tcW w:w="3592" w:type="dxa"/>
            <w:vMerge/>
          </w:tcPr>
          <w:p w14:paraId="73D76380" w14:textId="77777777" w:rsidR="00467705" w:rsidRPr="00AF16D7" w:rsidRDefault="00467705" w:rsidP="00B55BEF">
            <w:pPr>
              <w:spacing w:after="0" w:line="240" w:lineRule="auto"/>
              <w:ind w:firstLine="0"/>
              <w:jc w:val="left"/>
              <w:rPr>
                <w:rFonts w:ascii="Times New Roman" w:eastAsia="Calibri" w:hAnsi="Times New Roman" w:cs="Times New Roman"/>
                <w:sz w:val="22"/>
              </w:rPr>
            </w:pPr>
          </w:p>
        </w:tc>
        <w:tc>
          <w:tcPr>
            <w:tcW w:w="1138" w:type="dxa"/>
            <w:vMerge/>
            <w:shd w:val="clear" w:color="auto" w:fill="auto"/>
          </w:tcPr>
          <w:p w14:paraId="291128A0" w14:textId="77777777" w:rsidR="00467705" w:rsidRPr="00AF16D7" w:rsidRDefault="00467705" w:rsidP="00B55BEF">
            <w:pPr>
              <w:spacing w:after="0" w:line="240" w:lineRule="auto"/>
              <w:ind w:firstLine="0"/>
              <w:jc w:val="left"/>
              <w:rPr>
                <w:rFonts w:ascii="Times New Roman" w:eastAsia="Calibri" w:hAnsi="Times New Roman" w:cs="Times New Roman"/>
                <w:bCs/>
                <w:sz w:val="22"/>
              </w:rPr>
            </w:pPr>
          </w:p>
        </w:tc>
        <w:tc>
          <w:tcPr>
            <w:tcW w:w="1661" w:type="dxa"/>
            <w:vMerge/>
            <w:shd w:val="clear" w:color="auto" w:fill="auto"/>
          </w:tcPr>
          <w:p w14:paraId="1250572C" w14:textId="77777777" w:rsidR="00467705" w:rsidRPr="00AF16D7" w:rsidRDefault="00467705" w:rsidP="00B55BEF">
            <w:pPr>
              <w:pStyle w:val="Sarakstarindkopa"/>
              <w:spacing w:after="0" w:line="240" w:lineRule="auto"/>
              <w:ind w:left="300" w:firstLine="0"/>
              <w:jc w:val="left"/>
              <w:rPr>
                <w:rFonts w:ascii="Times New Roman" w:hAnsi="Times New Roman"/>
                <w:bCs/>
                <w:sz w:val="22"/>
              </w:rPr>
            </w:pPr>
          </w:p>
        </w:tc>
        <w:tc>
          <w:tcPr>
            <w:tcW w:w="1248" w:type="dxa"/>
            <w:vMerge/>
            <w:shd w:val="clear" w:color="auto" w:fill="auto"/>
          </w:tcPr>
          <w:p w14:paraId="2F2CECAE" w14:textId="77777777" w:rsidR="00467705" w:rsidRPr="00AF16D7" w:rsidRDefault="00467705" w:rsidP="00B55BEF">
            <w:pPr>
              <w:spacing w:after="0" w:line="240" w:lineRule="auto"/>
              <w:ind w:firstLine="0"/>
              <w:jc w:val="left"/>
              <w:rPr>
                <w:rFonts w:ascii="Times New Roman" w:eastAsia="Calibri" w:hAnsi="Times New Roman" w:cs="Times New Roman"/>
                <w:bCs/>
                <w:sz w:val="22"/>
              </w:rPr>
            </w:pPr>
          </w:p>
        </w:tc>
      </w:tr>
      <w:tr w:rsidR="00467705" w:rsidRPr="00AF16D7" w14:paraId="242A1376" w14:textId="77777777" w:rsidTr="00F143A7">
        <w:trPr>
          <w:gridAfter w:val="1"/>
          <w:wAfter w:w="25" w:type="dxa"/>
        </w:trPr>
        <w:tc>
          <w:tcPr>
            <w:tcW w:w="662" w:type="dxa"/>
          </w:tcPr>
          <w:p w14:paraId="61EC9422" w14:textId="121B7678" w:rsidR="00467705" w:rsidRDefault="00467705" w:rsidP="00B55BEF">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 xml:space="preserve">P3 </w:t>
            </w:r>
          </w:p>
        </w:tc>
        <w:tc>
          <w:tcPr>
            <w:tcW w:w="2826" w:type="dxa"/>
            <w:shd w:val="clear" w:color="auto" w:fill="auto"/>
          </w:tcPr>
          <w:p w14:paraId="4BFBCF4B" w14:textId="4BCA8192" w:rsidR="00467705" w:rsidRDefault="00467705" w:rsidP="00B55BEF">
            <w:pPr>
              <w:spacing w:after="0" w:line="240" w:lineRule="auto"/>
              <w:ind w:firstLine="0"/>
              <w:jc w:val="left"/>
              <w:rPr>
                <w:rFonts w:ascii="Times New Roman" w:eastAsia="Calibri" w:hAnsi="Times New Roman" w:cs="Times New Roman"/>
                <w:bCs/>
                <w:sz w:val="22"/>
              </w:rPr>
            </w:pPr>
            <w:r>
              <w:rPr>
                <w:rFonts w:ascii="Times New Roman" w:eastAsia="Calibri" w:hAnsi="Times New Roman" w:cs="Times New Roman"/>
                <w:bCs/>
                <w:sz w:val="22"/>
              </w:rPr>
              <w:t>Koordinēt izglītības iestāžu un uzņēmumu sadarbību prakses īstenošanai izglītojamiem pašvaldībā</w:t>
            </w:r>
          </w:p>
        </w:tc>
        <w:tc>
          <w:tcPr>
            <w:tcW w:w="3176" w:type="dxa"/>
            <w:vMerge/>
            <w:shd w:val="clear" w:color="auto" w:fill="auto"/>
          </w:tcPr>
          <w:p w14:paraId="164C479E" w14:textId="77777777" w:rsidR="00467705" w:rsidRPr="00EE64DE" w:rsidRDefault="00467705" w:rsidP="00B55BEF">
            <w:pPr>
              <w:spacing w:after="0" w:line="240" w:lineRule="auto"/>
              <w:ind w:firstLine="0"/>
              <w:jc w:val="left"/>
              <w:rPr>
                <w:rFonts w:ascii="Times New Roman" w:hAnsi="Times New Roman"/>
                <w:bCs/>
                <w:sz w:val="22"/>
              </w:rPr>
            </w:pPr>
          </w:p>
        </w:tc>
        <w:tc>
          <w:tcPr>
            <w:tcW w:w="3592" w:type="dxa"/>
            <w:vMerge/>
          </w:tcPr>
          <w:p w14:paraId="076423F0" w14:textId="77777777" w:rsidR="00467705" w:rsidRPr="00AF16D7" w:rsidRDefault="00467705" w:rsidP="00B55BEF">
            <w:pPr>
              <w:spacing w:after="0" w:line="240" w:lineRule="auto"/>
              <w:ind w:firstLine="0"/>
              <w:jc w:val="left"/>
              <w:rPr>
                <w:rFonts w:ascii="Times New Roman" w:eastAsia="Calibri" w:hAnsi="Times New Roman" w:cs="Times New Roman"/>
                <w:sz w:val="22"/>
              </w:rPr>
            </w:pPr>
          </w:p>
        </w:tc>
        <w:tc>
          <w:tcPr>
            <w:tcW w:w="1138" w:type="dxa"/>
            <w:vMerge/>
            <w:shd w:val="clear" w:color="auto" w:fill="auto"/>
          </w:tcPr>
          <w:p w14:paraId="27C34FC2" w14:textId="77777777" w:rsidR="00467705" w:rsidRPr="00AF16D7" w:rsidRDefault="00467705" w:rsidP="00B55BEF">
            <w:pPr>
              <w:spacing w:after="0" w:line="240" w:lineRule="auto"/>
              <w:ind w:firstLine="0"/>
              <w:jc w:val="left"/>
              <w:rPr>
                <w:rFonts w:ascii="Times New Roman" w:eastAsia="Calibri" w:hAnsi="Times New Roman" w:cs="Times New Roman"/>
                <w:bCs/>
                <w:sz w:val="22"/>
              </w:rPr>
            </w:pPr>
          </w:p>
        </w:tc>
        <w:tc>
          <w:tcPr>
            <w:tcW w:w="1661" w:type="dxa"/>
            <w:vMerge/>
            <w:shd w:val="clear" w:color="auto" w:fill="auto"/>
          </w:tcPr>
          <w:p w14:paraId="0AD78758" w14:textId="77777777" w:rsidR="00467705" w:rsidRPr="00AF16D7" w:rsidRDefault="00467705" w:rsidP="00B55BEF">
            <w:pPr>
              <w:pStyle w:val="Sarakstarindkopa"/>
              <w:spacing w:after="0" w:line="240" w:lineRule="auto"/>
              <w:ind w:left="300" w:firstLine="0"/>
              <w:jc w:val="left"/>
              <w:rPr>
                <w:rFonts w:ascii="Times New Roman" w:hAnsi="Times New Roman"/>
                <w:bCs/>
                <w:sz w:val="22"/>
              </w:rPr>
            </w:pPr>
          </w:p>
        </w:tc>
        <w:tc>
          <w:tcPr>
            <w:tcW w:w="1248" w:type="dxa"/>
            <w:vMerge/>
            <w:shd w:val="clear" w:color="auto" w:fill="auto"/>
          </w:tcPr>
          <w:p w14:paraId="096FE17C" w14:textId="77777777" w:rsidR="00467705" w:rsidRPr="00AF16D7" w:rsidRDefault="00467705" w:rsidP="00B55BEF">
            <w:pPr>
              <w:spacing w:after="0" w:line="240" w:lineRule="auto"/>
              <w:ind w:firstLine="0"/>
              <w:jc w:val="left"/>
              <w:rPr>
                <w:rFonts w:ascii="Times New Roman" w:eastAsia="Calibri" w:hAnsi="Times New Roman" w:cs="Times New Roman"/>
                <w:bCs/>
                <w:sz w:val="22"/>
              </w:rPr>
            </w:pPr>
          </w:p>
        </w:tc>
      </w:tr>
    </w:tbl>
    <w:p w14:paraId="55F2A300" w14:textId="062BE541" w:rsidR="007242E1" w:rsidRDefault="007242E1" w:rsidP="007242E1">
      <w:pPr>
        <w:ind w:firstLine="0"/>
      </w:pPr>
    </w:p>
    <w:p w14:paraId="33A5FF71" w14:textId="77777777" w:rsidR="00EF15E5" w:rsidRDefault="00EF15E5">
      <w:pPr>
        <w:ind w:firstLine="0"/>
        <w:jc w:val="left"/>
        <w:rPr>
          <w:rFonts w:asciiTheme="majorHAnsi" w:eastAsiaTheme="majorEastAsia" w:hAnsiTheme="majorHAnsi" w:cstheme="majorBidi"/>
          <w:b/>
          <w:caps/>
          <w:color w:val="2F5496" w:themeColor="accent1" w:themeShade="BF"/>
          <w:sz w:val="28"/>
          <w:szCs w:val="32"/>
        </w:rPr>
      </w:pPr>
      <w:r>
        <w:br w:type="page"/>
      </w:r>
    </w:p>
    <w:p w14:paraId="5D06949A" w14:textId="18C0B32A" w:rsidR="00F143A7" w:rsidRDefault="00F143A7" w:rsidP="00F143A7">
      <w:pPr>
        <w:pStyle w:val="Virsraksts1"/>
      </w:pPr>
      <w:bookmarkStart w:id="128" w:name="_Toc61520365"/>
      <w:r w:rsidRPr="00F143A7">
        <w:lastRenderedPageBreak/>
        <w:t>Ietekmes novērtējums uz pašvaldības budžetu</w:t>
      </w:r>
      <w:bookmarkEnd w:id="128"/>
    </w:p>
    <w:p w14:paraId="0E1CCD34" w14:textId="715C4AAE" w:rsidR="00F143A7" w:rsidRDefault="00F143A7" w:rsidP="00F143A7">
      <w:r>
        <w:t>Izglītības attīstības plāns neparedz radikāli jaunu nozaru</w:t>
      </w:r>
      <w:r w:rsidR="00671FEE">
        <w:t xml:space="preserve"> un</w:t>
      </w:r>
      <w:r>
        <w:t xml:space="preserve"> darbības virzienu ieviešanu vai izglītības iestāžu izveidošanu Gulbenes novadā</w:t>
      </w:r>
      <w:r w:rsidR="00671FEE">
        <w:t>. Tiek paredzēts</w:t>
      </w:r>
      <w:r>
        <w:t xml:space="preserve"> pārstrukturēt</w:t>
      </w:r>
      <w:r w:rsidR="00671FEE">
        <w:t xml:space="preserve"> darbības virzienu saturu</w:t>
      </w:r>
      <w:r w:rsidR="00675624">
        <w:t xml:space="preserve"> un resursus, kā arī </w:t>
      </w:r>
      <w:r w:rsidR="000B2835">
        <w:t xml:space="preserve"> </w:t>
      </w:r>
      <w:r w:rsidR="00671FEE">
        <w:t>pilnveidot pieeju</w:t>
      </w:r>
      <w:r>
        <w:t xml:space="preserve"> esošo virzienu</w:t>
      </w:r>
      <w:r w:rsidR="00671FEE">
        <w:t xml:space="preserve"> attīstībai</w:t>
      </w:r>
      <w:r>
        <w:t>, tād</w:t>
      </w:r>
      <w:r w:rsidR="00D72756">
        <w:t>ē</w:t>
      </w:r>
      <w:r>
        <w:t>jādi sasniedzot izvirzītos mērķus</w:t>
      </w:r>
      <w:r w:rsidR="00D72756">
        <w:t>,</w:t>
      </w:r>
      <w:r>
        <w:t xml:space="preserve"> būtiski nepalielinot jau esošo izglītības nozarei paredzēto budžetu.</w:t>
      </w:r>
    </w:p>
    <w:p w14:paraId="47A99DA6" w14:textId="637ADC30" w:rsidR="00F143A7" w:rsidRDefault="00F143A7" w:rsidP="00F143A7">
      <w:r w:rsidRPr="00F143A7">
        <w:t>Gulbenes novada izglītības attīstības plān</w:t>
      </w:r>
      <w:r>
        <w:t>a realizēšana neprasa ievērojamu izglītības budžeta palielināšanu, tomēr tiešu budžeta pieaugumu var veicināt</w:t>
      </w:r>
      <w:r w:rsidR="00856537">
        <w:t xml:space="preserve"> šādi</w:t>
      </w:r>
      <w:r>
        <w:t xml:space="preserve"> rezultatīvie rādītāji</w:t>
      </w:r>
      <w:r w:rsidR="00856537">
        <w:t xml:space="preserve"> sekojošos rīcības virzienos</w:t>
      </w:r>
      <w:r>
        <w:t>:</w:t>
      </w:r>
    </w:p>
    <w:p w14:paraId="67EC519C" w14:textId="77777777" w:rsidR="004871A7" w:rsidRPr="00F76BD3" w:rsidRDefault="004871A7" w:rsidP="002F042E">
      <w:pPr>
        <w:pStyle w:val="Sarakstarindkopa"/>
        <w:numPr>
          <w:ilvl w:val="0"/>
          <w:numId w:val="10"/>
        </w:numPr>
      </w:pPr>
      <w:r w:rsidRPr="00F76BD3">
        <w:t>Atbalsta sistēmas izglītojamajam un ģimenei pilnveidošana: RV2 U3 P3, kas nosaka, ka pedagogiem ir pietiekams atbalsts un atbilstoši apstākļi darbam ar talantīgajiem skolēniem;</w:t>
      </w:r>
    </w:p>
    <w:p w14:paraId="41B7C4DA" w14:textId="185EEC96" w:rsidR="00F143A7" w:rsidRPr="00F76BD3" w:rsidRDefault="000B2835" w:rsidP="002F042E">
      <w:pPr>
        <w:pStyle w:val="Sarakstarindkopa"/>
        <w:numPr>
          <w:ilvl w:val="0"/>
          <w:numId w:val="10"/>
        </w:numPr>
      </w:pPr>
      <w:r w:rsidRPr="00F76BD3">
        <w:t>Atbalsta sistēmas izglītojamajam un ģimenei pilnveidošana</w:t>
      </w:r>
      <w:r w:rsidR="00856537" w:rsidRPr="00F76BD3">
        <w:t xml:space="preserve">: </w:t>
      </w:r>
      <w:r w:rsidRPr="00F76BD3">
        <w:t xml:space="preserve">RV2 </w:t>
      </w:r>
      <w:r w:rsidR="00671FEE" w:rsidRPr="00F76BD3">
        <w:t xml:space="preserve">U6 </w:t>
      </w:r>
      <w:r w:rsidR="00FE51F7" w:rsidRPr="00F76BD3">
        <w:t>P3, kas nosaka, ka Ģimenes centrā darbojas vismaz 10 speciālisti diagnostikas, terapijas, rehabilitācijas, izglītošanas veikšana</w:t>
      </w:r>
      <w:r w:rsidR="00675624" w:rsidRPr="00F76BD3">
        <w:t>i</w:t>
      </w:r>
      <w:r w:rsidR="00856537" w:rsidRPr="00F76BD3">
        <w:t>;</w:t>
      </w:r>
    </w:p>
    <w:p w14:paraId="0CA6E7CC" w14:textId="598ADC89" w:rsidR="004871A7" w:rsidRPr="00F76BD3" w:rsidRDefault="004871A7" w:rsidP="002F042E">
      <w:pPr>
        <w:pStyle w:val="Sarakstarindkopa"/>
        <w:numPr>
          <w:ilvl w:val="0"/>
          <w:numId w:val="10"/>
        </w:numPr>
      </w:pPr>
      <w:r w:rsidRPr="00F76BD3">
        <w:t>Piedāvājuma un infrastruktūras sakārtošana izglītības pieejamības pilnveidei: RV3 U1, kas nosaka, ka katru gadu tiek labiekārtotas 2-3 izglītības iestāžu teritorijas</w:t>
      </w:r>
      <w:r w:rsidR="003449C9" w:rsidRPr="00F76BD3">
        <w:t xml:space="preserve">, tās </w:t>
      </w:r>
      <w:r w:rsidR="007A5F87" w:rsidRPr="00F76BD3">
        <w:t xml:space="preserve">rotaļu laukumus </w:t>
      </w:r>
      <w:r w:rsidR="003449C9" w:rsidRPr="00F76BD3">
        <w:t>aprīkojot</w:t>
      </w:r>
      <w:r w:rsidR="007A5F87" w:rsidRPr="00F76BD3">
        <w:t xml:space="preserve"> ar sertificētām rotaļu konstrukcijām;</w:t>
      </w:r>
    </w:p>
    <w:p w14:paraId="7792229A" w14:textId="46D878EA" w:rsidR="00FE51F7" w:rsidRPr="00F76BD3" w:rsidRDefault="00856537" w:rsidP="002F042E">
      <w:pPr>
        <w:pStyle w:val="Sarakstarindkopa"/>
        <w:numPr>
          <w:ilvl w:val="0"/>
          <w:numId w:val="10"/>
        </w:numPr>
      </w:pPr>
      <w:r w:rsidRPr="00F76BD3">
        <w:t>Pievilcīgas pedagoga darba vides veidošana: RV4 U3 P2, kas paredz, ka pirmsskolā tiek nodrošināts papildus darbinieks grupās, kur dienas faktiskais piepildījums pārsniedz 18, kā arī prombūtnē esoša darbinieka aizvietošanai;</w:t>
      </w:r>
    </w:p>
    <w:p w14:paraId="55BB7BBF" w14:textId="4F7F5ADD" w:rsidR="004871A7" w:rsidRPr="00F76BD3" w:rsidRDefault="00E054AD" w:rsidP="002F042E">
      <w:pPr>
        <w:pStyle w:val="Sarakstarindkopa"/>
        <w:numPr>
          <w:ilvl w:val="0"/>
          <w:numId w:val="10"/>
        </w:numPr>
      </w:pPr>
      <w:r w:rsidRPr="00F76BD3">
        <w:t>Pievilcīgas pedagoga darba vides veidošana: RV4 U2 P2, kas paredz dokumentu “Pedagogu algas likmju paaugstināšanas, materiālās stimulēšanas un motivācijas kārtības” un “Ikgadējā pedagogu novērtēšanas kārtība” izstrādāšanu un ieviešanu.</w:t>
      </w:r>
    </w:p>
    <w:p w14:paraId="7211565D" w14:textId="6B8F2716" w:rsidR="00F143A7" w:rsidRPr="007242E1" w:rsidRDefault="00F143A7" w:rsidP="00201514">
      <w:r>
        <w:t>Katru gadu Gulbenes novada</w:t>
      </w:r>
      <w:r w:rsidR="00FE51F7">
        <w:t xml:space="preserve"> izglītības nozarei atvēlēto budžetu veido </w:t>
      </w:r>
      <w:r w:rsidR="00FE51F7" w:rsidRPr="003940C7">
        <w:t>valsts mērķdotācija un pašvaldības finansējums</w:t>
      </w:r>
      <w:r w:rsidR="00201514">
        <w:t>.</w:t>
      </w:r>
    </w:p>
    <w:sectPr w:rsidR="00F143A7" w:rsidRPr="007242E1" w:rsidSect="002654DD">
      <w:pgSz w:w="16838" w:h="11906" w:orient="landscape" w:code="9"/>
      <w:pgMar w:top="1800" w:right="99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3BB41" w14:textId="77777777" w:rsidR="00D10487" w:rsidRDefault="00D10487" w:rsidP="002B7B36">
      <w:pPr>
        <w:spacing w:after="0" w:line="240" w:lineRule="auto"/>
      </w:pPr>
      <w:r>
        <w:separator/>
      </w:r>
    </w:p>
  </w:endnote>
  <w:endnote w:type="continuationSeparator" w:id="0">
    <w:p w14:paraId="4E0474D7" w14:textId="77777777" w:rsidR="00D10487" w:rsidRDefault="00D10487" w:rsidP="002B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71B9" w14:textId="77777777" w:rsidR="007D4867" w:rsidRDefault="007D48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7DC6" w14:textId="77777777" w:rsidR="007D4867" w:rsidRDefault="007D486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67601" w14:textId="77777777" w:rsidR="007D4867" w:rsidRDefault="007D48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223EA" w14:textId="77777777" w:rsidR="00D10487" w:rsidRDefault="00D10487" w:rsidP="002B7B36">
      <w:pPr>
        <w:spacing w:after="0" w:line="240" w:lineRule="auto"/>
      </w:pPr>
      <w:r>
        <w:separator/>
      </w:r>
    </w:p>
  </w:footnote>
  <w:footnote w:type="continuationSeparator" w:id="0">
    <w:p w14:paraId="4E063BEC" w14:textId="77777777" w:rsidR="00D10487" w:rsidRDefault="00D10487" w:rsidP="002B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CF814" w14:textId="77777777" w:rsidR="007D4867" w:rsidRDefault="007D486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8A313" w14:textId="158F1822" w:rsidR="007D4867" w:rsidRDefault="00D10487">
    <w:pPr>
      <w:pStyle w:val="Galvene"/>
      <w:jc w:val="right"/>
    </w:pPr>
    <w:sdt>
      <w:sdtPr>
        <w:id w:val="-1711802312"/>
        <w:docPartObj>
          <w:docPartGallery w:val="Page Numbers (Top of Page)"/>
          <w:docPartUnique/>
        </w:docPartObj>
      </w:sdtPr>
      <w:sdtEndPr/>
      <w:sdtContent>
        <w:r w:rsidR="007D4867">
          <w:fldChar w:fldCharType="begin"/>
        </w:r>
        <w:r w:rsidR="007D4867">
          <w:instrText>PAGE   \* MERGEFORMAT</w:instrText>
        </w:r>
        <w:r w:rsidR="007D4867">
          <w:fldChar w:fldCharType="separate"/>
        </w:r>
        <w:r w:rsidR="007D4867">
          <w:t>2</w:t>
        </w:r>
        <w:r w:rsidR="007D4867">
          <w:fldChar w:fldCharType="end"/>
        </w:r>
      </w:sdtContent>
    </w:sdt>
  </w:p>
  <w:p w14:paraId="07884768" w14:textId="77777777" w:rsidR="007D4867" w:rsidRDefault="007D486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5C3D" w14:textId="77777777" w:rsidR="007D4867" w:rsidRDefault="007D486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153B"/>
    <w:multiLevelType w:val="hybridMultilevel"/>
    <w:tmpl w:val="649C4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F24BF5"/>
    <w:multiLevelType w:val="multilevel"/>
    <w:tmpl w:val="5A3631E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45E2A"/>
    <w:multiLevelType w:val="hybridMultilevel"/>
    <w:tmpl w:val="7D56ED9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9B79F8"/>
    <w:multiLevelType w:val="hybridMultilevel"/>
    <w:tmpl w:val="C09257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9E03DB"/>
    <w:multiLevelType w:val="hybridMultilevel"/>
    <w:tmpl w:val="301AC03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B1619B"/>
    <w:multiLevelType w:val="hybridMultilevel"/>
    <w:tmpl w:val="9AD4390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E14054"/>
    <w:multiLevelType w:val="hybridMultilevel"/>
    <w:tmpl w:val="48A658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4B3E5F"/>
    <w:multiLevelType w:val="multilevel"/>
    <w:tmpl w:val="04487F6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A818E4"/>
    <w:multiLevelType w:val="hybridMultilevel"/>
    <w:tmpl w:val="4FC828D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AF27C2D"/>
    <w:multiLevelType w:val="hybridMultilevel"/>
    <w:tmpl w:val="23B09BE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30540A"/>
    <w:multiLevelType w:val="hybridMultilevel"/>
    <w:tmpl w:val="86D899BA"/>
    <w:lvl w:ilvl="0" w:tplc="04260005">
      <w:start w:val="1"/>
      <w:numFmt w:val="bullet"/>
      <w:lvlText w:val=""/>
      <w:lvlJc w:val="left"/>
      <w:pPr>
        <w:ind w:left="785" w:hanging="360"/>
      </w:pPr>
      <w:rPr>
        <w:rFonts w:ascii="Wingdings" w:hAnsi="Wingding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1" w15:restartNumberingAfterBreak="0">
    <w:nsid w:val="20DB18AF"/>
    <w:multiLevelType w:val="multilevel"/>
    <w:tmpl w:val="4246DE8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4E2353"/>
    <w:multiLevelType w:val="hybridMultilevel"/>
    <w:tmpl w:val="D8EA1E9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DC2533"/>
    <w:multiLevelType w:val="hybridMultilevel"/>
    <w:tmpl w:val="B2F033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102921"/>
    <w:multiLevelType w:val="multilevel"/>
    <w:tmpl w:val="44469F5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FE4AE9"/>
    <w:multiLevelType w:val="multilevel"/>
    <w:tmpl w:val="2962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F0A46"/>
    <w:multiLevelType w:val="multilevel"/>
    <w:tmpl w:val="B9EAEE6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A454EC"/>
    <w:multiLevelType w:val="hybridMultilevel"/>
    <w:tmpl w:val="3A4A77F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8D44C6C"/>
    <w:multiLevelType w:val="multilevel"/>
    <w:tmpl w:val="372633B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3B1E4B"/>
    <w:multiLevelType w:val="multilevel"/>
    <w:tmpl w:val="9C74AD5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4D309F"/>
    <w:multiLevelType w:val="hybridMultilevel"/>
    <w:tmpl w:val="F70041D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1A556D"/>
    <w:multiLevelType w:val="multilevel"/>
    <w:tmpl w:val="02BC32A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2970B2"/>
    <w:multiLevelType w:val="multilevel"/>
    <w:tmpl w:val="7242ED2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ED25C9"/>
    <w:multiLevelType w:val="hybridMultilevel"/>
    <w:tmpl w:val="AB24154E"/>
    <w:lvl w:ilvl="0" w:tplc="04260005">
      <w:start w:val="1"/>
      <w:numFmt w:val="bullet"/>
      <w:lvlText w:val=""/>
      <w:lvlJc w:val="left"/>
      <w:pPr>
        <w:ind w:left="623" w:hanging="360"/>
      </w:pPr>
      <w:rPr>
        <w:rFonts w:ascii="Wingdings" w:hAnsi="Wingdings" w:hint="default"/>
      </w:rPr>
    </w:lvl>
    <w:lvl w:ilvl="1" w:tplc="04260003" w:tentative="1">
      <w:start w:val="1"/>
      <w:numFmt w:val="bullet"/>
      <w:lvlText w:val="o"/>
      <w:lvlJc w:val="left"/>
      <w:pPr>
        <w:ind w:left="1343" w:hanging="360"/>
      </w:pPr>
      <w:rPr>
        <w:rFonts w:ascii="Courier New" w:hAnsi="Courier New" w:cs="Courier New" w:hint="default"/>
      </w:rPr>
    </w:lvl>
    <w:lvl w:ilvl="2" w:tplc="04260005" w:tentative="1">
      <w:start w:val="1"/>
      <w:numFmt w:val="bullet"/>
      <w:lvlText w:val=""/>
      <w:lvlJc w:val="left"/>
      <w:pPr>
        <w:ind w:left="2063" w:hanging="360"/>
      </w:pPr>
      <w:rPr>
        <w:rFonts w:ascii="Wingdings" w:hAnsi="Wingdings" w:hint="default"/>
      </w:rPr>
    </w:lvl>
    <w:lvl w:ilvl="3" w:tplc="04260001" w:tentative="1">
      <w:start w:val="1"/>
      <w:numFmt w:val="bullet"/>
      <w:lvlText w:val=""/>
      <w:lvlJc w:val="left"/>
      <w:pPr>
        <w:ind w:left="2783" w:hanging="360"/>
      </w:pPr>
      <w:rPr>
        <w:rFonts w:ascii="Symbol" w:hAnsi="Symbol" w:hint="default"/>
      </w:rPr>
    </w:lvl>
    <w:lvl w:ilvl="4" w:tplc="04260003" w:tentative="1">
      <w:start w:val="1"/>
      <w:numFmt w:val="bullet"/>
      <w:lvlText w:val="o"/>
      <w:lvlJc w:val="left"/>
      <w:pPr>
        <w:ind w:left="3503" w:hanging="360"/>
      </w:pPr>
      <w:rPr>
        <w:rFonts w:ascii="Courier New" w:hAnsi="Courier New" w:cs="Courier New" w:hint="default"/>
      </w:rPr>
    </w:lvl>
    <w:lvl w:ilvl="5" w:tplc="04260005" w:tentative="1">
      <w:start w:val="1"/>
      <w:numFmt w:val="bullet"/>
      <w:lvlText w:val=""/>
      <w:lvlJc w:val="left"/>
      <w:pPr>
        <w:ind w:left="4223" w:hanging="360"/>
      </w:pPr>
      <w:rPr>
        <w:rFonts w:ascii="Wingdings" w:hAnsi="Wingdings" w:hint="default"/>
      </w:rPr>
    </w:lvl>
    <w:lvl w:ilvl="6" w:tplc="04260001" w:tentative="1">
      <w:start w:val="1"/>
      <w:numFmt w:val="bullet"/>
      <w:lvlText w:val=""/>
      <w:lvlJc w:val="left"/>
      <w:pPr>
        <w:ind w:left="4943" w:hanging="360"/>
      </w:pPr>
      <w:rPr>
        <w:rFonts w:ascii="Symbol" w:hAnsi="Symbol" w:hint="default"/>
      </w:rPr>
    </w:lvl>
    <w:lvl w:ilvl="7" w:tplc="04260003" w:tentative="1">
      <w:start w:val="1"/>
      <w:numFmt w:val="bullet"/>
      <w:lvlText w:val="o"/>
      <w:lvlJc w:val="left"/>
      <w:pPr>
        <w:ind w:left="5663" w:hanging="360"/>
      </w:pPr>
      <w:rPr>
        <w:rFonts w:ascii="Courier New" w:hAnsi="Courier New" w:cs="Courier New" w:hint="default"/>
      </w:rPr>
    </w:lvl>
    <w:lvl w:ilvl="8" w:tplc="04260005" w:tentative="1">
      <w:start w:val="1"/>
      <w:numFmt w:val="bullet"/>
      <w:lvlText w:val=""/>
      <w:lvlJc w:val="left"/>
      <w:pPr>
        <w:ind w:left="6383" w:hanging="360"/>
      </w:pPr>
      <w:rPr>
        <w:rFonts w:ascii="Wingdings" w:hAnsi="Wingdings" w:hint="default"/>
      </w:rPr>
    </w:lvl>
  </w:abstractNum>
  <w:abstractNum w:abstractNumId="24" w15:restartNumberingAfterBreak="0">
    <w:nsid w:val="44856521"/>
    <w:multiLevelType w:val="hybridMultilevel"/>
    <w:tmpl w:val="C25A965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603E09"/>
    <w:multiLevelType w:val="hybridMultilevel"/>
    <w:tmpl w:val="2076AB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7C91C85"/>
    <w:multiLevelType w:val="hybridMultilevel"/>
    <w:tmpl w:val="A71C54D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AF7231D"/>
    <w:multiLevelType w:val="hybridMultilevel"/>
    <w:tmpl w:val="901E5C6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B5B39FC"/>
    <w:multiLevelType w:val="hybridMultilevel"/>
    <w:tmpl w:val="4C6C26E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4F32654B"/>
    <w:multiLevelType w:val="hybridMultilevel"/>
    <w:tmpl w:val="6DBAF57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53B342EC"/>
    <w:multiLevelType w:val="hybridMultilevel"/>
    <w:tmpl w:val="13A0411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3D43AB6"/>
    <w:multiLevelType w:val="hybridMultilevel"/>
    <w:tmpl w:val="0CE64BB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6682AF0"/>
    <w:multiLevelType w:val="hybridMultilevel"/>
    <w:tmpl w:val="C5CCC7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E14C56"/>
    <w:multiLevelType w:val="hybridMultilevel"/>
    <w:tmpl w:val="8CE011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97238FA"/>
    <w:multiLevelType w:val="hybridMultilevel"/>
    <w:tmpl w:val="397CCCC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C445B36"/>
    <w:multiLevelType w:val="hybridMultilevel"/>
    <w:tmpl w:val="4A36465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C6F5753"/>
    <w:multiLevelType w:val="multilevel"/>
    <w:tmpl w:val="9F36833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C753234"/>
    <w:multiLevelType w:val="multilevel"/>
    <w:tmpl w:val="42D0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921D6A"/>
    <w:multiLevelType w:val="hybridMultilevel"/>
    <w:tmpl w:val="3196D26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FCC4F9D"/>
    <w:multiLevelType w:val="hybridMultilevel"/>
    <w:tmpl w:val="E976E7E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25D5637"/>
    <w:multiLevelType w:val="hybridMultilevel"/>
    <w:tmpl w:val="86922A0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2686C72"/>
    <w:multiLevelType w:val="hybridMultilevel"/>
    <w:tmpl w:val="36A23322"/>
    <w:lvl w:ilvl="0" w:tplc="04260005">
      <w:start w:val="1"/>
      <w:numFmt w:val="bullet"/>
      <w:lvlText w:val=""/>
      <w:lvlJc w:val="left"/>
      <w:pPr>
        <w:ind w:left="1440" w:hanging="360"/>
      </w:pPr>
      <w:rPr>
        <w:rFonts w:ascii="Wingdings" w:hAnsi="Wingdings" w:hint="default"/>
      </w:rPr>
    </w:lvl>
    <w:lvl w:ilvl="1" w:tplc="882A57B4">
      <w:numFmt w:val="bullet"/>
      <w:lvlText w:val="·"/>
      <w:lvlJc w:val="left"/>
      <w:pPr>
        <w:ind w:left="2700" w:hanging="900"/>
      </w:pPr>
      <w:rPr>
        <w:rFonts w:ascii="Calibri" w:eastAsiaTheme="minorHAnsi" w:hAnsi="Calibri" w:cs="Calibri"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2761D97"/>
    <w:multiLevelType w:val="hybridMultilevel"/>
    <w:tmpl w:val="E18084F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28A14EF"/>
    <w:multiLevelType w:val="hybridMultilevel"/>
    <w:tmpl w:val="7E6A06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34F283D"/>
    <w:multiLevelType w:val="hybridMultilevel"/>
    <w:tmpl w:val="E70E9B6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65BB72EE"/>
    <w:multiLevelType w:val="hybridMultilevel"/>
    <w:tmpl w:val="C9565BD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68776AC2"/>
    <w:multiLevelType w:val="hybridMultilevel"/>
    <w:tmpl w:val="BCDE3EE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8C109C2"/>
    <w:multiLevelType w:val="hybridMultilevel"/>
    <w:tmpl w:val="1A42D7BC"/>
    <w:lvl w:ilvl="0" w:tplc="04260005">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8" w15:restartNumberingAfterBreak="0">
    <w:nsid w:val="69582CAE"/>
    <w:multiLevelType w:val="hybridMultilevel"/>
    <w:tmpl w:val="99C4A3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CAA0E11"/>
    <w:multiLevelType w:val="multilevel"/>
    <w:tmpl w:val="C3E6F9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E3A7EE5"/>
    <w:multiLevelType w:val="multilevel"/>
    <w:tmpl w:val="CA6040E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0E3C72"/>
    <w:multiLevelType w:val="hybridMultilevel"/>
    <w:tmpl w:val="E3E8BD0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2697E49"/>
    <w:multiLevelType w:val="hybridMultilevel"/>
    <w:tmpl w:val="325C7A1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41B73DE"/>
    <w:multiLevelType w:val="hybridMultilevel"/>
    <w:tmpl w:val="DCF66016"/>
    <w:lvl w:ilvl="0" w:tplc="04260005">
      <w:start w:val="1"/>
      <w:numFmt w:val="bullet"/>
      <w:lvlText w:val=""/>
      <w:lvlJc w:val="left"/>
      <w:pPr>
        <w:ind w:left="1548" w:hanging="360"/>
      </w:pPr>
      <w:rPr>
        <w:rFonts w:ascii="Wingdings" w:hAnsi="Wingdings" w:hint="default"/>
      </w:rPr>
    </w:lvl>
    <w:lvl w:ilvl="1" w:tplc="04260003" w:tentative="1">
      <w:start w:val="1"/>
      <w:numFmt w:val="bullet"/>
      <w:lvlText w:val="o"/>
      <w:lvlJc w:val="left"/>
      <w:pPr>
        <w:ind w:left="2268" w:hanging="360"/>
      </w:pPr>
      <w:rPr>
        <w:rFonts w:ascii="Courier New" w:hAnsi="Courier New" w:cs="Courier New" w:hint="default"/>
      </w:rPr>
    </w:lvl>
    <w:lvl w:ilvl="2" w:tplc="04260005" w:tentative="1">
      <w:start w:val="1"/>
      <w:numFmt w:val="bullet"/>
      <w:lvlText w:val=""/>
      <w:lvlJc w:val="left"/>
      <w:pPr>
        <w:ind w:left="2988" w:hanging="360"/>
      </w:pPr>
      <w:rPr>
        <w:rFonts w:ascii="Wingdings" w:hAnsi="Wingdings" w:hint="default"/>
      </w:rPr>
    </w:lvl>
    <w:lvl w:ilvl="3" w:tplc="04260001" w:tentative="1">
      <w:start w:val="1"/>
      <w:numFmt w:val="bullet"/>
      <w:lvlText w:val=""/>
      <w:lvlJc w:val="left"/>
      <w:pPr>
        <w:ind w:left="3708" w:hanging="360"/>
      </w:pPr>
      <w:rPr>
        <w:rFonts w:ascii="Symbol" w:hAnsi="Symbol" w:hint="default"/>
      </w:rPr>
    </w:lvl>
    <w:lvl w:ilvl="4" w:tplc="04260003" w:tentative="1">
      <w:start w:val="1"/>
      <w:numFmt w:val="bullet"/>
      <w:lvlText w:val="o"/>
      <w:lvlJc w:val="left"/>
      <w:pPr>
        <w:ind w:left="4428" w:hanging="360"/>
      </w:pPr>
      <w:rPr>
        <w:rFonts w:ascii="Courier New" w:hAnsi="Courier New" w:cs="Courier New" w:hint="default"/>
      </w:rPr>
    </w:lvl>
    <w:lvl w:ilvl="5" w:tplc="04260005" w:tentative="1">
      <w:start w:val="1"/>
      <w:numFmt w:val="bullet"/>
      <w:lvlText w:val=""/>
      <w:lvlJc w:val="left"/>
      <w:pPr>
        <w:ind w:left="5148" w:hanging="360"/>
      </w:pPr>
      <w:rPr>
        <w:rFonts w:ascii="Wingdings" w:hAnsi="Wingdings" w:hint="default"/>
      </w:rPr>
    </w:lvl>
    <w:lvl w:ilvl="6" w:tplc="04260001" w:tentative="1">
      <w:start w:val="1"/>
      <w:numFmt w:val="bullet"/>
      <w:lvlText w:val=""/>
      <w:lvlJc w:val="left"/>
      <w:pPr>
        <w:ind w:left="5868" w:hanging="360"/>
      </w:pPr>
      <w:rPr>
        <w:rFonts w:ascii="Symbol" w:hAnsi="Symbol" w:hint="default"/>
      </w:rPr>
    </w:lvl>
    <w:lvl w:ilvl="7" w:tplc="04260003" w:tentative="1">
      <w:start w:val="1"/>
      <w:numFmt w:val="bullet"/>
      <w:lvlText w:val="o"/>
      <w:lvlJc w:val="left"/>
      <w:pPr>
        <w:ind w:left="6588" w:hanging="360"/>
      </w:pPr>
      <w:rPr>
        <w:rFonts w:ascii="Courier New" w:hAnsi="Courier New" w:cs="Courier New" w:hint="default"/>
      </w:rPr>
    </w:lvl>
    <w:lvl w:ilvl="8" w:tplc="04260005" w:tentative="1">
      <w:start w:val="1"/>
      <w:numFmt w:val="bullet"/>
      <w:lvlText w:val=""/>
      <w:lvlJc w:val="left"/>
      <w:pPr>
        <w:ind w:left="7308" w:hanging="360"/>
      </w:pPr>
      <w:rPr>
        <w:rFonts w:ascii="Wingdings" w:hAnsi="Wingdings" w:hint="default"/>
      </w:rPr>
    </w:lvl>
  </w:abstractNum>
  <w:abstractNum w:abstractNumId="54" w15:restartNumberingAfterBreak="0">
    <w:nsid w:val="77816E51"/>
    <w:multiLevelType w:val="hybridMultilevel"/>
    <w:tmpl w:val="DED646F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8720CAD"/>
    <w:multiLevelType w:val="hybridMultilevel"/>
    <w:tmpl w:val="E7704F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C9D634A"/>
    <w:multiLevelType w:val="hybridMultilevel"/>
    <w:tmpl w:val="D4C2AB8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DCA7E05"/>
    <w:multiLevelType w:val="hybridMultilevel"/>
    <w:tmpl w:val="A2AA035A"/>
    <w:lvl w:ilvl="0" w:tplc="04260005">
      <w:start w:val="1"/>
      <w:numFmt w:val="bullet"/>
      <w:lvlText w:val=""/>
      <w:lvlJc w:val="left"/>
      <w:pPr>
        <w:ind w:left="1440" w:hanging="360"/>
      </w:pPr>
      <w:rPr>
        <w:rFonts w:ascii="Wingdings" w:hAnsi="Wingdings" w:hint="default"/>
      </w:rPr>
    </w:lvl>
    <w:lvl w:ilvl="1" w:tplc="882A57B4">
      <w:numFmt w:val="bullet"/>
      <w:lvlText w:val="·"/>
      <w:lvlJc w:val="left"/>
      <w:pPr>
        <w:ind w:left="2700" w:hanging="900"/>
      </w:pPr>
      <w:rPr>
        <w:rFonts w:ascii="Calibri" w:eastAsiaTheme="minorHAnsi" w:hAnsi="Calibri" w:cs="Calibri"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8" w15:restartNumberingAfterBreak="0">
    <w:nsid w:val="7EDC13C1"/>
    <w:multiLevelType w:val="hybridMultilevel"/>
    <w:tmpl w:val="F6DABB1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45"/>
  </w:num>
  <w:num w:numId="3">
    <w:abstractNumId w:val="33"/>
  </w:num>
  <w:num w:numId="4">
    <w:abstractNumId w:val="25"/>
  </w:num>
  <w:num w:numId="5">
    <w:abstractNumId w:val="37"/>
  </w:num>
  <w:num w:numId="6">
    <w:abstractNumId w:val="15"/>
  </w:num>
  <w:num w:numId="7">
    <w:abstractNumId w:val="0"/>
  </w:num>
  <w:num w:numId="8">
    <w:abstractNumId w:val="13"/>
  </w:num>
  <w:num w:numId="9">
    <w:abstractNumId w:val="6"/>
  </w:num>
  <w:num w:numId="10">
    <w:abstractNumId w:val="28"/>
  </w:num>
  <w:num w:numId="11">
    <w:abstractNumId w:val="51"/>
  </w:num>
  <w:num w:numId="12">
    <w:abstractNumId w:val="44"/>
  </w:num>
  <w:num w:numId="13">
    <w:abstractNumId w:val="29"/>
  </w:num>
  <w:num w:numId="14">
    <w:abstractNumId w:val="26"/>
  </w:num>
  <w:num w:numId="15">
    <w:abstractNumId w:val="53"/>
  </w:num>
  <w:num w:numId="16">
    <w:abstractNumId w:val="41"/>
  </w:num>
  <w:num w:numId="17">
    <w:abstractNumId w:val="57"/>
  </w:num>
  <w:num w:numId="18">
    <w:abstractNumId w:val="7"/>
  </w:num>
  <w:num w:numId="19">
    <w:abstractNumId w:val="10"/>
  </w:num>
  <w:num w:numId="20">
    <w:abstractNumId w:val="1"/>
  </w:num>
  <w:num w:numId="21">
    <w:abstractNumId w:val="50"/>
  </w:num>
  <w:num w:numId="22">
    <w:abstractNumId w:val="16"/>
  </w:num>
  <w:num w:numId="23">
    <w:abstractNumId w:val="21"/>
  </w:num>
  <w:num w:numId="24">
    <w:abstractNumId w:val="49"/>
  </w:num>
  <w:num w:numId="25">
    <w:abstractNumId w:val="54"/>
  </w:num>
  <w:num w:numId="26">
    <w:abstractNumId w:val="36"/>
  </w:num>
  <w:num w:numId="27">
    <w:abstractNumId w:val="14"/>
  </w:num>
  <w:num w:numId="28">
    <w:abstractNumId w:val="18"/>
  </w:num>
  <w:num w:numId="29">
    <w:abstractNumId w:val="19"/>
  </w:num>
  <w:num w:numId="30">
    <w:abstractNumId w:val="11"/>
  </w:num>
  <w:num w:numId="31">
    <w:abstractNumId w:val="22"/>
  </w:num>
  <w:num w:numId="32">
    <w:abstractNumId w:val="8"/>
  </w:num>
  <w:num w:numId="33">
    <w:abstractNumId w:val="34"/>
  </w:num>
  <w:num w:numId="34">
    <w:abstractNumId w:val="35"/>
  </w:num>
  <w:num w:numId="35">
    <w:abstractNumId w:val="32"/>
  </w:num>
  <w:num w:numId="36">
    <w:abstractNumId w:val="38"/>
  </w:num>
  <w:num w:numId="37">
    <w:abstractNumId w:val="23"/>
  </w:num>
  <w:num w:numId="38">
    <w:abstractNumId w:val="24"/>
  </w:num>
  <w:num w:numId="39">
    <w:abstractNumId w:val="52"/>
  </w:num>
  <w:num w:numId="40">
    <w:abstractNumId w:val="58"/>
  </w:num>
  <w:num w:numId="41">
    <w:abstractNumId w:val="12"/>
  </w:num>
  <w:num w:numId="42">
    <w:abstractNumId w:val="3"/>
  </w:num>
  <w:num w:numId="43">
    <w:abstractNumId w:val="56"/>
  </w:num>
  <w:num w:numId="44">
    <w:abstractNumId w:val="48"/>
  </w:num>
  <w:num w:numId="45">
    <w:abstractNumId w:val="9"/>
  </w:num>
  <w:num w:numId="46">
    <w:abstractNumId w:val="43"/>
  </w:num>
  <w:num w:numId="47">
    <w:abstractNumId w:val="39"/>
  </w:num>
  <w:num w:numId="48">
    <w:abstractNumId w:val="5"/>
  </w:num>
  <w:num w:numId="49">
    <w:abstractNumId w:val="31"/>
  </w:num>
  <w:num w:numId="50">
    <w:abstractNumId w:val="20"/>
  </w:num>
  <w:num w:numId="51">
    <w:abstractNumId w:val="46"/>
  </w:num>
  <w:num w:numId="52">
    <w:abstractNumId w:val="40"/>
  </w:num>
  <w:num w:numId="53">
    <w:abstractNumId w:val="55"/>
  </w:num>
  <w:num w:numId="54">
    <w:abstractNumId w:val="2"/>
  </w:num>
  <w:num w:numId="55">
    <w:abstractNumId w:val="47"/>
  </w:num>
  <w:num w:numId="56">
    <w:abstractNumId w:val="42"/>
  </w:num>
  <w:num w:numId="57">
    <w:abstractNumId w:val="30"/>
  </w:num>
  <w:num w:numId="58">
    <w:abstractNumId w:val="4"/>
  </w:num>
  <w:num w:numId="59">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89"/>
    <w:rsid w:val="00004327"/>
    <w:rsid w:val="00007A2E"/>
    <w:rsid w:val="0001239C"/>
    <w:rsid w:val="00014106"/>
    <w:rsid w:val="00014282"/>
    <w:rsid w:val="00022A1F"/>
    <w:rsid w:val="0002697C"/>
    <w:rsid w:val="000303C0"/>
    <w:rsid w:val="00030A52"/>
    <w:rsid w:val="000368F1"/>
    <w:rsid w:val="000465BD"/>
    <w:rsid w:val="00047512"/>
    <w:rsid w:val="00052E58"/>
    <w:rsid w:val="000549EF"/>
    <w:rsid w:val="00056648"/>
    <w:rsid w:val="00060087"/>
    <w:rsid w:val="0006074E"/>
    <w:rsid w:val="00061153"/>
    <w:rsid w:val="0007132C"/>
    <w:rsid w:val="00071DB4"/>
    <w:rsid w:val="000766AC"/>
    <w:rsid w:val="00076BFE"/>
    <w:rsid w:val="000826B3"/>
    <w:rsid w:val="000829A7"/>
    <w:rsid w:val="00083DCD"/>
    <w:rsid w:val="00084E4F"/>
    <w:rsid w:val="00092E6E"/>
    <w:rsid w:val="00093663"/>
    <w:rsid w:val="000960A4"/>
    <w:rsid w:val="000961B0"/>
    <w:rsid w:val="000A29B8"/>
    <w:rsid w:val="000A7C3B"/>
    <w:rsid w:val="000B0331"/>
    <w:rsid w:val="000B2835"/>
    <w:rsid w:val="000B3306"/>
    <w:rsid w:val="000B75ED"/>
    <w:rsid w:val="000C6F51"/>
    <w:rsid w:val="000D2DEE"/>
    <w:rsid w:val="000D2FAB"/>
    <w:rsid w:val="000D3D55"/>
    <w:rsid w:val="000E322D"/>
    <w:rsid w:val="0010205D"/>
    <w:rsid w:val="0010343D"/>
    <w:rsid w:val="00105202"/>
    <w:rsid w:val="00105A34"/>
    <w:rsid w:val="00106DFE"/>
    <w:rsid w:val="001107E0"/>
    <w:rsid w:val="00112C9C"/>
    <w:rsid w:val="00117C81"/>
    <w:rsid w:val="00125D7F"/>
    <w:rsid w:val="00133475"/>
    <w:rsid w:val="001344EF"/>
    <w:rsid w:val="00136F9E"/>
    <w:rsid w:val="00150512"/>
    <w:rsid w:val="00151111"/>
    <w:rsid w:val="001522B0"/>
    <w:rsid w:val="00154280"/>
    <w:rsid w:val="001558F8"/>
    <w:rsid w:val="001576B2"/>
    <w:rsid w:val="00161759"/>
    <w:rsid w:val="0016273A"/>
    <w:rsid w:val="00162758"/>
    <w:rsid w:val="00162E92"/>
    <w:rsid w:val="00163CAC"/>
    <w:rsid w:val="001654D0"/>
    <w:rsid w:val="001674B5"/>
    <w:rsid w:val="00173C1B"/>
    <w:rsid w:val="00174946"/>
    <w:rsid w:val="00193306"/>
    <w:rsid w:val="001944FA"/>
    <w:rsid w:val="00196FF2"/>
    <w:rsid w:val="001A30F7"/>
    <w:rsid w:val="001A45D5"/>
    <w:rsid w:val="001A56AE"/>
    <w:rsid w:val="001B46FF"/>
    <w:rsid w:val="001B6927"/>
    <w:rsid w:val="001C1B9B"/>
    <w:rsid w:val="001C738B"/>
    <w:rsid w:val="001C7680"/>
    <w:rsid w:val="001D1DBD"/>
    <w:rsid w:val="001D379F"/>
    <w:rsid w:val="001F0D8B"/>
    <w:rsid w:val="001F0DF9"/>
    <w:rsid w:val="001F1C52"/>
    <w:rsid w:val="001F5E00"/>
    <w:rsid w:val="00201514"/>
    <w:rsid w:val="00201A6F"/>
    <w:rsid w:val="00206CE5"/>
    <w:rsid w:val="0020740E"/>
    <w:rsid w:val="00210441"/>
    <w:rsid w:val="00217E74"/>
    <w:rsid w:val="00221C0E"/>
    <w:rsid w:val="00221FF1"/>
    <w:rsid w:val="00223483"/>
    <w:rsid w:val="00226CDD"/>
    <w:rsid w:val="0024005D"/>
    <w:rsid w:val="0024243F"/>
    <w:rsid w:val="00250711"/>
    <w:rsid w:val="00263134"/>
    <w:rsid w:val="0026354B"/>
    <w:rsid w:val="00264328"/>
    <w:rsid w:val="002654DD"/>
    <w:rsid w:val="00265A62"/>
    <w:rsid w:val="002817D7"/>
    <w:rsid w:val="002824CD"/>
    <w:rsid w:val="00287AEA"/>
    <w:rsid w:val="002944C2"/>
    <w:rsid w:val="002A1FE7"/>
    <w:rsid w:val="002A241C"/>
    <w:rsid w:val="002B39A8"/>
    <w:rsid w:val="002B4392"/>
    <w:rsid w:val="002B65EC"/>
    <w:rsid w:val="002B7B36"/>
    <w:rsid w:val="002C4E09"/>
    <w:rsid w:val="002C707F"/>
    <w:rsid w:val="002D0152"/>
    <w:rsid w:val="002D616A"/>
    <w:rsid w:val="002D7998"/>
    <w:rsid w:val="002E39DD"/>
    <w:rsid w:val="002E6560"/>
    <w:rsid w:val="002F042E"/>
    <w:rsid w:val="002F3D1F"/>
    <w:rsid w:val="002F4F5D"/>
    <w:rsid w:val="002F7ACD"/>
    <w:rsid w:val="00305081"/>
    <w:rsid w:val="00307287"/>
    <w:rsid w:val="00310EAA"/>
    <w:rsid w:val="00313461"/>
    <w:rsid w:val="00320209"/>
    <w:rsid w:val="00320F74"/>
    <w:rsid w:val="00321B17"/>
    <w:rsid w:val="0032292E"/>
    <w:rsid w:val="00340298"/>
    <w:rsid w:val="00341356"/>
    <w:rsid w:val="003438D1"/>
    <w:rsid w:val="003449C9"/>
    <w:rsid w:val="00361BA4"/>
    <w:rsid w:val="003738FE"/>
    <w:rsid w:val="00373FA3"/>
    <w:rsid w:val="00377EC3"/>
    <w:rsid w:val="003821D5"/>
    <w:rsid w:val="00384B85"/>
    <w:rsid w:val="00385B22"/>
    <w:rsid w:val="00386A9A"/>
    <w:rsid w:val="00387625"/>
    <w:rsid w:val="003940C7"/>
    <w:rsid w:val="003A19C3"/>
    <w:rsid w:val="003B0CAF"/>
    <w:rsid w:val="003B5DB8"/>
    <w:rsid w:val="003B6A3C"/>
    <w:rsid w:val="003B7B44"/>
    <w:rsid w:val="003C1AA5"/>
    <w:rsid w:val="003C6FE8"/>
    <w:rsid w:val="003D0E8C"/>
    <w:rsid w:val="003D30DB"/>
    <w:rsid w:val="003D53DD"/>
    <w:rsid w:val="003D6E91"/>
    <w:rsid w:val="003E061F"/>
    <w:rsid w:val="003F57AA"/>
    <w:rsid w:val="003F6DD0"/>
    <w:rsid w:val="00400652"/>
    <w:rsid w:val="00402BA7"/>
    <w:rsid w:val="00407002"/>
    <w:rsid w:val="004117C1"/>
    <w:rsid w:val="00412710"/>
    <w:rsid w:val="00412E26"/>
    <w:rsid w:val="00415DC9"/>
    <w:rsid w:val="00420372"/>
    <w:rsid w:val="00424DE2"/>
    <w:rsid w:val="00436D17"/>
    <w:rsid w:val="00437485"/>
    <w:rsid w:val="00455819"/>
    <w:rsid w:val="00461EF1"/>
    <w:rsid w:val="004620ED"/>
    <w:rsid w:val="00465235"/>
    <w:rsid w:val="004657C1"/>
    <w:rsid w:val="00467705"/>
    <w:rsid w:val="0047265E"/>
    <w:rsid w:val="00483922"/>
    <w:rsid w:val="00485112"/>
    <w:rsid w:val="004871A7"/>
    <w:rsid w:val="004902D9"/>
    <w:rsid w:val="00493C30"/>
    <w:rsid w:val="004941B9"/>
    <w:rsid w:val="004967A3"/>
    <w:rsid w:val="004A01E2"/>
    <w:rsid w:val="004A0911"/>
    <w:rsid w:val="004A4AC9"/>
    <w:rsid w:val="004B12BE"/>
    <w:rsid w:val="004C36F9"/>
    <w:rsid w:val="004D4A5E"/>
    <w:rsid w:val="004E35A0"/>
    <w:rsid w:val="004E5781"/>
    <w:rsid w:val="004E5B07"/>
    <w:rsid w:val="004E5C5C"/>
    <w:rsid w:val="004E7EA8"/>
    <w:rsid w:val="004F4025"/>
    <w:rsid w:val="004F46C2"/>
    <w:rsid w:val="00501801"/>
    <w:rsid w:val="00503C07"/>
    <w:rsid w:val="00504BCC"/>
    <w:rsid w:val="005078AE"/>
    <w:rsid w:val="00511945"/>
    <w:rsid w:val="00515190"/>
    <w:rsid w:val="005223CC"/>
    <w:rsid w:val="00523AB9"/>
    <w:rsid w:val="00531747"/>
    <w:rsid w:val="00533D2D"/>
    <w:rsid w:val="005359BA"/>
    <w:rsid w:val="0053729C"/>
    <w:rsid w:val="00537B0D"/>
    <w:rsid w:val="00537CE9"/>
    <w:rsid w:val="005429DA"/>
    <w:rsid w:val="00551C11"/>
    <w:rsid w:val="00557789"/>
    <w:rsid w:val="0056088D"/>
    <w:rsid w:val="005616F0"/>
    <w:rsid w:val="005628C4"/>
    <w:rsid w:val="00564071"/>
    <w:rsid w:val="005660CD"/>
    <w:rsid w:val="00567785"/>
    <w:rsid w:val="00571AC2"/>
    <w:rsid w:val="005727BF"/>
    <w:rsid w:val="0057582B"/>
    <w:rsid w:val="0057659F"/>
    <w:rsid w:val="005866D1"/>
    <w:rsid w:val="00587E0F"/>
    <w:rsid w:val="00591780"/>
    <w:rsid w:val="00591B56"/>
    <w:rsid w:val="005926CA"/>
    <w:rsid w:val="005A1D38"/>
    <w:rsid w:val="005A2DFE"/>
    <w:rsid w:val="005A38F7"/>
    <w:rsid w:val="005A444B"/>
    <w:rsid w:val="005B2E32"/>
    <w:rsid w:val="005C356A"/>
    <w:rsid w:val="005C4199"/>
    <w:rsid w:val="005D184B"/>
    <w:rsid w:val="005D4924"/>
    <w:rsid w:val="005D52A1"/>
    <w:rsid w:val="005D7268"/>
    <w:rsid w:val="005D7A4A"/>
    <w:rsid w:val="005E70F8"/>
    <w:rsid w:val="005F3005"/>
    <w:rsid w:val="005F4413"/>
    <w:rsid w:val="005F4C82"/>
    <w:rsid w:val="006003F9"/>
    <w:rsid w:val="00600919"/>
    <w:rsid w:val="00603DD4"/>
    <w:rsid w:val="006040AB"/>
    <w:rsid w:val="00611406"/>
    <w:rsid w:val="00613231"/>
    <w:rsid w:val="006152B9"/>
    <w:rsid w:val="00620C89"/>
    <w:rsid w:val="00634742"/>
    <w:rsid w:val="00635E99"/>
    <w:rsid w:val="006378FF"/>
    <w:rsid w:val="006415B4"/>
    <w:rsid w:val="00643750"/>
    <w:rsid w:val="006459DC"/>
    <w:rsid w:val="00646763"/>
    <w:rsid w:val="0064758C"/>
    <w:rsid w:val="00651372"/>
    <w:rsid w:val="00655D7D"/>
    <w:rsid w:val="00655E07"/>
    <w:rsid w:val="00660591"/>
    <w:rsid w:val="00660FD3"/>
    <w:rsid w:val="00662F5A"/>
    <w:rsid w:val="0066606F"/>
    <w:rsid w:val="00671FEE"/>
    <w:rsid w:val="00673E2D"/>
    <w:rsid w:val="006740B1"/>
    <w:rsid w:val="00675624"/>
    <w:rsid w:val="006761B4"/>
    <w:rsid w:val="00681DC9"/>
    <w:rsid w:val="00685549"/>
    <w:rsid w:val="006877B1"/>
    <w:rsid w:val="006904CE"/>
    <w:rsid w:val="0069498F"/>
    <w:rsid w:val="006A195E"/>
    <w:rsid w:val="006B2E49"/>
    <w:rsid w:val="006B33CB"/>
    <w:rsid w:val="006B4323"/>
    <w:rsid w:val="006C03E2"/>
    <w:rsid w:val="006C0BB3"/>
    <w:rsid w:val="006C656E"/>
    <w:rsid w:val="006D0197"/>
    <w:rsid w:val="006D4E1B"/>
    <w:rsid w:val="006E0139"/>
    <w:rsid w:val="006E40CD"/>
    <w:rsid w:val="006F5C5F"/>
    <w:rsid w:val="006F71A4"/>
    <w:rsid w:val="00700076"/>
    <w:rsid w:val="00704012"/>
    <w:rsid w:val="00706392"/>
    <w:rsid w:val="007112EE"/>
    <w:rsid w:val="00712BC5"/>
    <w:rsid w:val="007242E1"/>
    <w:rsid w:val="00727524"/>
    <w:rsid w:val="00732A7B"/>
    <w:rsid w:val="0073420A"/>
    <w:rsid w:val="007378A8"/>
    <w:rsid w:val="00746EC2"/>
    <w:rsid w:val="007515B9"/>
    <w:rsid w:val="0076636B"/>
    <w:rsid w:val="00766D11"/>
    <w:rsid w:val="00767359"/>
    <w:rsid w:val="007673A3"/>
    <w:rsid w:val="00770987"/>
    <w:rsid w:val="007733BC"/>
    <w:rsid w:val="00774763"/>
    <w:rsid w:val="0077479B"/>
    <w:rsid w:val="00776212"/>
    <w:rsid w:val="00777FF3"/>
    <w:rsid w:val="0078316F"/>
    <w:rsid w:val="00785D9F"/>
    <w:rsid w:val="00794A5C"/>
    <w:rsid w:val="00797D73"/>
    <w:rsid w:val="007A2C70"/>
    <w:rsid w:val="007A4AA2"/>
    <w:rsid w:val="007A5F87"/>
    <w:rsid w:val="007A6E0C"/>
    <w:rsid w:val="007B597A"/>
    <w:rsid w:val="007B648C"/>
    <w:rsid w:val="007B6917"/>
    <w:rsid w:val="007B6E90"/>
    <w:rsid w:val="007C1CEE"/>
    <w:rsid w:val="007C2245"/>
    <w:rsid w:val="007C3878"/>
    <w:rsid w:val="007C53B6"/>
    <w:rsid w:val="007D4867"/>
    <w:rsid w:val="007E0428"/>
    <w:rsid w:val="007E06E8"/>
    <w:rsid w:val="007E0CEF"/>
    <w:rsid w:val="007E19AF"/>
    <w:rsid w:val="007E3BA0"/>
    <w:rsid w:val="007E4DA0"/>
    <w:rsid w:val="007E6C1F"/>
    <w:rsid w:val="007F0CD8"/>
    <w:rsid w:val="008021BF"/>
    <w:rsid w:val="00805560"/>
    <w:rsid w:val="008069E5"/>
    <w:rsid w:val="00811754"/>
    <w:rsid w:val="008168CE"/>
    <w:rsid w:val="008169B2"/>
    <w:rsid w:val="00817CA6"/>
    <w:rsid w:val="00823B7D"/>
    <w:rsid w:val="00827A22"/>
    <w:rsid w:val="00827CA8"/>
    <w:rsid w:val="00832395"/>
    <w:rsid w:val="00833B07"/>
    <w:rsid w:val="0084043D"/>
    <w:rsid w:val="0084363A"/>
    <w:rsid w:val="00843DF2"/>
    <w:rsid w:val="008447E7"/>
    <w:rsid w:val="00846F45"/>
    <w:rsid w:val="008516C4"/>
    <w:rsid w:val="008523AB"/>
    <w:rsid w:val="00856537"/>
    <w:rsid w:val="008572CA"/>
    <w:rsid w:val="0085786D"/>
    <w:rsid w:val="0086050E"/>
    <w:rsid w:val="00861503"/>
    <w:rsid w:val="00866351"/>
    <w:rsid w:val="00873F89"/>
    <w:rsid w:val="008743EE"/>
    <w:rsid w:val="00876848"/>
    <w:rsid w:val="008771BA"/>
    <w:rsid w:val="008879AD"/>
    <w:rsid w:val="00887A51"/>
    <w:rsid w:val="0089497A"/>
    <w:rsid w:val="008A0172"/>
    <w:rsid w:val="008A1A39"/>
    <w:rsid w:val="008A33F9"/>
    <w:rsid w:val="008B1576"/>
    <w:rsid w:val="008C4881"/>
    <w:rsid w:val="008C6814"/>
    <w:rsid w:val="008C7A0A"/>
    <w:rsid w:val="008D23BA"/>
    <w:rsid w:val="008D666D"/>
    <w:rsid w:val="008E2529"/>
    <w:rsid w:val="008E713F"/>
    <w:rsid w:val="008E79C1"/>
    <w:rsid w:val="008F129D"/>
    <w:rsid w:val="008F44B1"/>
    <w:rsid w:val="00900C64"/>
    <w:rsid w:val="00901B5C"/>
    <w:rsid w:val="00901DA1"/>
    <w:rsid w:val="00903317"/>
    <w:rsid w:val="00904D5E"/>
    <w:rsid w:val="00904EF8"/>
    <w:rsid w:val="009122E6"/>
    <w:rsid w:val="00913B96"/>
    <w:rsid w:val="00920C49"/>
    <w:rsid w:val="00921A4F"/>
    <w:rsid w:val="00924F77"/>
    <w:rsid w:val="00926DD5"/>
    <w:rsid w:val="0092705A"/>
    <w:rsid w:val="00932904"/>
    <w:rsid w:val="009347C6"/>
    <w:rsid w:val="00935835"/>
    <w:rsid w:val="00935E29"/>
    <w:rsid w:val="00936BE4"/>
    <w:rsid w:val="009373F1"/>
    <w:rsid w:val="0094034E"/>
    <w:rsid w:val="00940BB0"/>
    <w:rsid w:val="0095477E"/>
    <w:rsid w:val="00964594"/>
    <w:rsid w:val="00967C78"/>
    <w:rsid w:val="00990A5F"/>
    <w:rsid w:val="00990EF5"/>
    <w:rsid w:val="0099189E"/>
    <w:rsid w:val="00991E45"/>
    <w:rsid w:val="00992956"/>
    <w:rsid w:val="00992B01"/>
    <w:rsid w:val="00995F21"/>
    <w:rsid w:val="009976FA"/>
    <w:rsid w:val="009A292C"/>
    <w:rsid w:val="009A2C02"/>
    <w:rsid w:val="009A7B96"/>
    <w:rsid w:val="009B09CC"/>
    <w:rsid w:val="009B726B"/>
    <w:rsid w:val="009C229B"/>
    <w:rsid w:val="009C6010"/>
    <w:rsid w:val="009D1C3B"/>
    <w:rsid w:val="009D3789"/>
    <w:rsid w:val="009D4586"/>
    <w:rsid w:val="009D5469"/>
    <w:rsid w:val="009E2F9E"/>
    <w:rsid w:val="009E33E4"/>
    <w:rsid w:val="009F56C5"/>
    <w:rsid w:val="00A01A59"/>
    <w:rsid w:val="00A026AA"/>
    <w:rsid w:val="00A02AD7"/>
    <w:rsid w:val="00A1118E"/>
    <w:rsid w:val="00A11315"/>
    <w:rsid w:val="00A11626"/>
    <w:rsid w:val="00A153F3"/>
    <w:rsid w:val="00A225D6"/>
    <w:rsid w:val="00A317E6"/>
    <w:rsid w:val="00A33799"/>
    <w:rsid w:val="00A33D64"/>
    <w:rsid w:val="00A40642"/>
    <w:rsid w:val="00A42473"/>
    <w:rsid w:val="00A4333E"/>
    <w:rsid w:val="00A479FE"/>
    <w:rsid w:val="00A50486"/>
    <w:rsid w:val="00A55E1D"/>
    <w:rsid w:val="00A57748"/>
    <w:rsid w:val="00A660A5"/>
    <w:rsid w:val="00A66DE5"/>
    <w:rsid w:val="00A711CE"/>
    <w:rsid w:val="00A76AE1"/>
    <w:rsid w:val="00A840CA"/>
    <w:rsid w:val="00A84447"/>
    <w:rsid w:val="00A90556"/>
    <w:rsid w:val="00A9198F"/>
    <w:rsid w:val="00A94134"/>
    <w:rsid w:val="00A950F5"/>
    <w:rsid w:val="00A95CAA"/>
    <w:rsid w:val="00A979E3"/>
    <w:rsid w:val="00AA431E"/>
    <w:rsid w:val="00AA797A"/>
    <w:rsid w:val="00AC11B0"/>
    <w:rsid w:val="00AC27A4"/>
    <w:rsid w:val="00AC41A6"/>
    <w:rsid w:val="00AD0754"/>
    <w:rsid w:val="00AD07D3"/>
    <w:rsid w:val="00AD1CC3"/>
    <w:rsid w:val="00AD20FD"/>
    <w:rsid w:val="00AE03A1"/>
    <w:rsid w:val="00AE0F0B"/>
    <w:rsid w:val="00AE3A6C"/>
    <w:rsid w:val="00AE61F6"/>
    <w:rsid w:val="00AE77A4"/>
    <w:rsid w:val="00AF16D7"/>
    <w:rsid w:val="00AF7E20"/>
    <w:rsid w:val="00B03A3C"/>
    <w:rsid w:val="00B05CAD"/>
    <w:rsid w:val="00B10E20"/>
    <w:rsid w:val="00B12517"/>
    <w:rsid w:val="00B14BC1"/>
    <w:rsid w:val="00B17239"/>
    <w:rsid w:val="00B213F5"/>
    <w:rsid w:val="00B22F61"/>
    <w:rsid w:val="00B25F69"/>
    <w:rsid w:val="00B317B3"/>
    <w:rsid w:val="00B3284E"/>
    <w:rsid w:val="00B34FFF"/>
    <w:rsid w:val="00B35993"/>
    <w:rsid w:val="00B360A2"/>
    <w:rsid w:val="00B443C9"/>
    <w:rsid w:val="00B46976"/>
    <w:rsid w:val="00B46CB5"/>
    <w:rsid w:val="00B504E7"/>
    <w:rsid w:val="00B517D5"/>
    <w:rsid w:val="00B51D82"/>
    <w:rsid w:val="00B5467D"/>
    <w:rsid w:val="00B55BEF"/>
    <w:rsid w:val="00B57208"/>
    <w:rsid w:val="00B57590"/>
    <w:rsid w:val="00B61589"/>
    <w:rsid w:val="00B62FF1"/>
    <w:rsid w:val="00B6421E"/>
    <w:rsid w:val="00B67539"/>
    <w:rsid w:val="00B74333"/>
    <w:rsid w:val="00B76583"/>
    <w:rsid w:val="00B87740"/>
    <w:rsid w:val="00B87E2C"/>
    <w:rsid w:val="00B914B1"/>
    <w:rsid w:val="00B93B32"/>
    <w:rsid w:val="00B9500D"/>
    <w:rsid w:val="00B95D90"/>
    <w:rsid w:val="00BA2891"/>
    <w:rsid w:val="00BA375D"/>
    <w:rsid w:val="00BA72A2"/>
    <w:rsid w:val="00BB094F"/>
    <w:rsid w:val="00BB142A"/>
    <w:rsid w:val="00BB2562"/>
    <w:rsid w:val="00BB477A"/>
    <w:rsid w:val="00BB73C3"/>
    <w:rsid w:val="00BB7B37"/>
    <w:rsid w:val="00BC4F30"/>
    <w:rsid w:val="00BC757E"/>
    <w:rsid w:val="00BC7B92"/>
    <w:rsid w:val="00BE5F9E"/>
    <w:rsid w:val="00BF1D29"/>
    <w:rsid w:val="00BF60DF"/>
    <w:rsid w:val="00BF630C"/>
    <w:rsid w:val="00BF6655"/>
    <w:rsid w:val="00C01CC3"/>
    <w:rsid w:val="00C0210E"/>
    <w:rsid w:val="00C0405E"/>
    <w:rsid w:val="00C04BA0"/>
    <w:rsid w:val="00C078EF"/>
    <w:rsid w:val="00C07F3E"/>
    <w:rsid w:val="00C101ED"/>
    <w:rsid w:val="00C146AA"/>
    <w:rsid w:val="00C15F2B"/>
    <w:rsid w:val="00C165D8"/>
    <w:rsid w:val="00C1663A"/>
    <w:rsid w:val="00C25AE2"/>
    <w:rsid w:val="00C25E80"/>
    <w:rsid w:val="00C34740"/>
    <w:rsid w:val="00C34D32"/>
    <w:rsid w:val="00C42DB7"/>
    <w:rsid w:val="00C47D38"/>
    <w:rsid w:val="00C528B6"/>
    <w:rsid w:val="00C6577E"/>
    <w:rsid w:val="00C72024"/>
    <w:rsid w:val="00C7304B"/>
    <w:rsid w:val="00C82516"/>
    <w:rsid w:val="00C82D6E"/>
    <w:rsid w:val="00C870FB"/>
    <w:rsid w:val="00C87218"/>
    <w:rsid w:val="00C92A2D"/>
    <w:rsid w:val="00C92E23"/>
    <w:rsid w:val="00C9579D"/>
    <w:rsid w:val="00C96E61"/>
    <w:rsid w:val="00CA4757"/>
    <w:rsid w:val="00CB1EF8"/>
    <w:rsid w:val="00CB4E9D"/>
    <w:rsid w:val="00CC2CDA"/>
    <w:rsid w:val="00CC51A5"/>
    <w:rsid w:val="00CC5811"/>
    <w:rsid w:val="00CC59AC"/>
    <w:rsid w:val="00CC7F45"/>
    <w:rsid w:val="00CD5FA2"/>
    <w:rsid w:val="00CD756D"/>
    <w:rsid w:val="00CF0815"/>
    <w:rsid w:val="00CF0B3F"/>
    <w:rsid w:val="00CF3A81"/>
    <w:rsid w:val="00CF5066"/>
    <w:rsid w:val="00CF5944"/>
    <w:rsid w:val="00CF5A51"/>
    <w:rsid w:val="00CF5B3D"/>
    <w:rsid w:val="00D10487"/>
    <w:rsid w:val="00D136AF"/>
    <w:rsid w:val="00D16F3E"/>
    <w:rsid w:val="00D2669F"/>
    <w:rsid w:val="00D3214C"/>
    <w:rsid w:val="00D33430"/>
    <w:rsid w:val="00D36B0E"/>
    <w:rsid w:val="00D37010"/>
    <w:rsid w:val="00D40066"/>
    <w:rsid w:val="00D4631F"/>
    <w:rsid w:val="00D510EA"/>
    <w:rsid w:val="00D52C80"/>
    <w:rsid w:val="00D574BC"/>
    <w:rsid w:val="00D61D80"/>
    <w:rsid w:val="00D6317B"/>
    <w:rsid w:val="00D6596C"/>
    <w:rsid w:val="00D70DFF"/>
    <w:rsid w:val="00D70E1E"/>
    <w:rsid w:val="00D72756"/>
    <w:rsid w:val="00D76ED9"/>
    <w:rsid w:val="00D809BA"/>
    <w:rsid w:val="00D82D71"/>
    <w:rsid w:val="00D851C5"/>
    <w:rsid w:val="00DB5C05"/>
    <w:rsid w:val="00DB6169"/>
    <w:rsid w:val="00DB70C1"/>
    <w:rsid w:val="00DC7C2C"/>
    <w:rsid w:val="00DD167E"/>
    <w:rsid w:val="00DD553D"/>
    <w:rsid w:val="00DD79DE"/>
    <w:rsid w:val="00DE494F"/>
    <w:rsid w:val="00DE69DC"/>
    <w:rsid w:val="00DE73F4"/>
    <w:rsid w:val="00DF27B4"/>
    <w:rsid w:val="00DF4B25"/>
    <w:rsid w:val="00E02183"/>
    <w:rsid w:val="00E04B65"/>
    <w:rsid w:val="00E054AD"/>
    <w:rsid w:val="00E110FE"/>
    <w:rsid w:val="00E1256F"/>
    <w:rsid w:val="00E12D2A"/>
    <w:rsid w:val="00E13B50"/>
    <w:rsid w:val="00E15455"/>
    <w:rsid w:val="00E1620C"/>
    <w:rsid w:val="00E23A4F"/>
    <w:rsid w:val="00E3220D"/>
    <w:rsid w:val="00E4559F"/>
    <w:rsid w:val="00E5560B"/>
    <w:rsid w:val="00E66E83"/>
    <w:rsid w:val="00E6711C"/>
    <w:rsid w:val="00E67D1E"/>
    <w:rsid w:val="00E711C7"/>
    <w:rsid w:val="00E73F3A"/>
    <w:rsid w:val="00E745CB"/>
    <w:rsid w:val="00E7611A"/>
    <w:rsid w:val="00E815AB"/>
    <w:rsid w:val="00E81CD2"/>
    <w:rsid w:val="00E84937"/>
    <w:rsid w:val="00E86788"/>
    <w:rsid w:val="00E90151"/>
    <w:rsid w:val="00E91295"/>
    <w:rsid w:val="00E91D2E"/>
    <w:rsid w:val="00E96619"/>
    <w:rsid w:val="00E97820"/>
    <w:rsid w:val="00EA4C17"/>
    <w:rsid w:val="00EA5971"/>
    <w:rsid w:val="00EB14D9"/>
    <w:rsid w:val="00EB50DF"/>
    <w:rsid w:val="00EC028F"/>
    <w:rsid w:val="00EC25F0"/>
    <w:rsid w:val="00EE1B79"/>
    <w:rsid w:val="00EE2CAF"/>
    <w:rsid w:val="00EE5264"/>
    <w:rsid w:val="00EE64DE"/>
    <w:rsid w:val="00EE7670"/>
    <w:rsid w:val="00EF15E5"/>
    <w:rsid w:val="00EF185C"/>
    <w:rsid w:val="00EF260D"/>
    <w:rsid w:val="00EF273F"/>
    <w:rsid w:val="00EF64BB"/>
    <w:rsid w:val="00EF6EB5"/>
    <w:rsid w:val="00F00279"/>
    <w:rsid w:val="00F01224"/>
    <w:rsid w:val="00F1269E"/>
    <w:rsid w:val="00F143A7"/>
    <w:rsid w:val="00F16575"/>
    <w:rsid w:val="00F222C7"/>
    <w:rsid w:val="00F22D36"/>
    <w:rsid w:val="00F2422B"/>
    <w:rsid w:val="00F33F13"/>
    <w:rsid w:val="00F35EE5"/>
    <w:rsid w:val="00F37629"/>
    <w:rsid w:val="00F44D0A"/>
    <w:rsid w:val="00F5173B"/>
    <w:rsid w:val="00F52760"/>
    <w:rsid w:val="00F534AF"/>
    <w:rsid w:val="00F6563A"/>
    <w:rsid w:val="00F6567E"/>
    <w:rsid w:val="00F713DF"/>
    <w:rsid w:val="00F71EBD"/>
    <w:rsid w:val="00F72ED5"/>
    <w:rsid w:val="00F7622C"/>
    <w:rsid w:val="00F76570"/>
    <w:rsid w:val="00F76BD3"/>
    <w:rsid w:val="00F7748B"/>
    <w:rsid w:val="00F77779"/>
    <w:rsid w:val="00F843B3"/>
    <w:rsid w:val="00F8549B"/>
    <w:rsid w:val="00F862DD"/>
    <w:rsid w:val="00F879C3"/>
    <w:rsid w:val="00F90CC7"/>
    <w:rsid w:val="00F91B55"/>
    <w:rsid w:val="00F94A5E"/>
    <w:rsid w:val="00FA0B0E"/>
    <w:rsid w:val="00FA2347"/>
    <w:rsid w:val="00FA315B"/>
    <w:rsid w:val="00FA346E"/>
    <w:rsid w:val="00FA5C1F"/>
    <w:rsid w:val="00FA7E75"/>
    <w:rsid w:val="00FB2218"/>
    <w:rsid w:val="00FB2362"/>
    <w:rsid w:val="00FB4879"/>
    <w:rsid w:val="00FB5CFE"/>
    <w:rsid w:val="00FC1386"/>
    <w:rsid w:val="00FC4709"/>
    <w:rsid w:val="00FC794F"/>
    <w:rsid w:val="00FD5F5C"/>
    <w:rsid w:val="00FE03F9"/>
    <w:rsid w:val="00FE51F7"/>
    <w:rsid w:val="00FE53B6"/>
    <w:rsid w:val="00FE6EC0"/>
    <w:rsid w:val="00FF3251"/>
    <w:rsid w:val="00FF3832"/>
    <w:rsid w:val="00FF5B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7BFE7"/>
  <w15:chartTrackingRefBased/>
  <w15:docId w15:val="{430702D7-07DB-4F28-82C0-A8E022F9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74B5"/>
    <w:pPr>
      <w:ind w:firstLine="720"/>
      <w:jc w:val="both"/>
    </w:pPr>
    <w:rPr>
      <w:sz w:val="24"/>
    </w:rPr>
  </w:style>
  <w:style w:type="paragraph" w:styleId="Virsraksts1">
    <w:name w:val="heading 1"/>
    <w:basedOn w:val="Parasts"/>
    <w:next w:val="Parasts"/>
    <w:link w:val="Virsraksts1Rakstz"/>
    <w:uiPriority w:val="9"/>
    <w:qFormat/>
    <w:rsid w:val="00FE03F9"/>
    <w:pPr>
      <w:keepNext/>
      <w:keepLines/>
      <w:spacing w:before="240" w:after="240"/>
      <w:ind w:firstLine="0"/>
      <w:jc w:val="left"/>
      <w:outlineLvl w:val="0"/>
    </w:pPr>
    <w:rPr>
      <w:rFonts w:asciiTheme="majorHAnsi" w:eastAsiaTheme="majorEastAsia" w:hAnsiTheme="majorHAnsi" w:cstheme="majorBidi"/>
      <w:b/>
      <w:caps/>
      <w:color w:val="2F5496" w:themeColor="accent1" w:themeShade="BF"/>
      <w:sz w:val="28"/>
      <w:szCs w:val="32"/>
    </w:rPr>
  </w:style>
  <w:style w:type="paragraph" w:styleId="Virsraksts2">
    <w:name w:val="heading 2"/>
    <w:basedOn w:val="Parasts"/>
    <w:next w:val="Parasts"/>
    <w:link w:val="Virsraksts2Rakstz"/>
    <w:uiPriority w:val="9"/>
    <w:unhideWhenUsed/>
    <w:qFormat/>
    <w:rsid w:val="00D52C80"/>
    <w:pPr>
      <w:keepNext/>
      <w:keepLines/>
      <w:spacing w:before="160"/>
      <w:ind w:firstLine="0"/>
      <w:jc w:val="left"/>
      <w:outlineLvl w:val="1"/>
    </w:pPr>
    <w:rPr>
      <w:rFonts w:asciiTheme="majorHAnsi" w:eastAsiaTheme="majorEastAsia" w:hAnsiTheme="majorHAnsi" w:cstheme="majorBidi"/>
      <w:b/>
      <w:color w:val="2F5496" w:themeColor="accent1" w:themeShade="BF"/>
      <w:sz w:val="26"/>
      <w:szCs w:val="26"/>
      <w:u w:val="single"/>
    </w:rPr>
  </w:style>
  <w:style w:type="paragraph" w:styleId="Virsraksts3">
    <w:name w:val="heading 3"/>
    <w:basedOn w:val="Parasts"/>
    <w:next w:val="Parasts"/>
    <w:link w:val="Virsraksts3Rakstz"/>
    <w:uiPriority w:val="9"/>
    <w:unhideWhenUsed/>
    <w:qFormat/>
    <w:rsid w:val="003A19C3"/>
    <w:pPr>
      <w:keepNext/>
      <w:keepLines/>
      <w:spacing w:before="40"/>
      <w:ind w:firstLine="0"/>
      <w:jc w:val="left"/>
      <w:outlineLvl w:val="2"/>
    </w:pPr>
    <w:rPr>
      <w:rFonts w:asciiTheme="majorHAnsi" w:eastAsiaTheme="majorEastAsia" w:hAnsiTheme="majorHAnsi" w:cstheme="majorBidi"/>
      <w:b/>
      <w:color w:val="1F3763" w:themeColor="accent1" w:themeShade="7F"/>
      <w:szCs w:val="24"/>
    </w:rPr>
  </w:style>
  <w:style w:type="paragraph" w:styleId="Virsraksts4">
    <w:name w:val="heading 4"/>
    <w:basedOn w:val="Parasts"/>
    <w:next w:val="Parasts"/>
    <w:link w:val="Virsraksts4Rakstz"/>
    <w:uiPriority w:val="9"/>
    <w:unhideWhenUsed/>
    <w:qFormat/>
    <w:rsid w:val="00901B5C"/>
    <w:pPr>
      <w:keepNext/>
      <w:keepLines/>
      <w:spacing w:before="40" w:after="100" w:afterAutospacing="1"/>
      <w:ind w:firstLine="0"/>
      <w:outlineLvl w:val="3"/>
    </w:pPr>
    <w:rPr>
      <w:rFonts w:asciiTheme="majorHAnsi" w:eastAsiaTheme="majorEastAsia" w:hAnsiTheme="majorHAnsi" w:cstheme="majorBidi"/>
      <w:b/>
      <w:iCs/>
      <w:color w:val="1F4E79" w:themeColor="accent5" w:themeShade="80"/>
    </w:rPr>
  </w:style>
  <w:style w:type="paragraph" w:styleId="Virsraksts5">
    <w:name w:val="heading 5"/>
    <w:basedOn w:val="Parasts"/>
    <w:next w:val="Parasts"/>
    <w:link w:val="Virsraksts5Rakstz"/>
    <w:uiPriority w:val="9"/>
    <w:unhideWhenUsed/>
    <w:qFormat/>
    <w:rsid w:val="003D30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6050E"/>
    <w:pPr>
      <w:spacing w:after="200" w:line="27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2B7B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7B36"/>
  </w:style>
  <w:style w:type="paragraph" w:styleId="Kjene">
    <w:name w:val="footer"/>
    <w:basedOn w:val="Parasts"/>
    <w:link w:val="KjeneRakstz"/>
    <w:uiPriority w:val="99"/>
    <w:unhideWhenUsed/>
    <w:rsid w:val="002B7B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7B36"/>
  </w:style>
  <w:style w:type="paragraph" w:styleId="Paraststmeklis">
    <w:name w:val="Normal (Web)"/>
    <w:basedOn w:val="Parasts"/>
    <w:uiPriority w:val="99"/>
    <w:unhideWhenUsed/>
    <w:rsid w:val="006761B4"/>
    <w:pPr>
      <w:spacing w:before="100" w:beforeAutospacing="1" w:after="100" w:afterAutospacing="1" w:line="240" w:lineRule="auto"/>
    </w:pPr>
    <w:rPr>
      <w:rFonts w:ascii="Times New Roman" w:eastAsia="Times New Roman" w:hAnsi="Times New Roman" w:cs="Times New Roman"/>
      <w:szCs w:val="24"/>
      <w:lang w:eastAsia="lv-LV"/>
    </w:rPr>
  </w:style>
  <w:style w:type="character" w:styleId="Hipersaite">
    <w:name w:val="Hyperlink"/>
    <w:basedOn w:val="Noklusjumarindkopasfonts"/>
    <w:uiPriority w:val="99"/>
    <w:unhideWhenUsed/>
    <w:rsid w:val="00936BE4"/>
    <w:rPr>
      <w:color w:val="0563C1" w:themeColor="hyperlink"/>
      <w:u w:val="single"/>
    </w:rPr>
  </w:style>
  <w:style w:type="character" w:customStyle="1" w:styleId="Virsraksts1Rakstz">
    <w:name w:val="Virsraksts 1 Rakstz."/>
    <w:basedOn w:val="Noklusjumarindkopasfonts"/>
    <w:link w:val="Virsraksts1"/>
    <w:uiPriority w:val="9"/>
    <w:rsid w:val="00FE03F9"/>
    <w:rPr>
      <w:rFonts w:asciiTheme="majorHAnsi" w:eastAsiaTheme="majorEastAsia" w:hAnsiTheme="majorHAnsi" w:cstheme="majorBidi"/>
      <w:b/>
      <w:caps/>
      <w:color w:val="2F5496" w:themeColor="accent1" w:themeShade="BF"/>
      <w:sz w:val="28"/>
      <w:szCs w:val="32"/>
    </w:rPr>
  </w:style>
  <w:style w:type="character" w:customStyle="1" w:styleId="Virsraksts2Rakstz">
    <w:name w:val="Virsraksts 2 Rakstz."/>
    <w:basedOn w:val="Noklusjumarindkopasfonts"/>
    <w:link w:val="Virsraksts2"/>
    <w:uiPriority w:val="9"/>
    <w:rsid w:val="00D52C80"/>
    <w:rPr>
      <w:rFonts w:asciiTheme="majorHAnsi" w:eastAsiaTheme="majorEastAsia" w:hAnsiTheme="majorHAnsi" w:cstheme="majorBidi"/>
      <w:b/>
      <w:color w:val="2F5496" w:themeColor="accent1" w:themeShade="BF"/>
      <w:sz w:val="26"/>
      <w:szCs w:val="26"/>
      <w:u w:val="single"/>
    </w:rPr>
  </w:style>
  <w:style w:type="paragraph" w:styleId="Balonteksts">
    <w:name w:val="Balloon Text"/>
    <w:basedOn w:val="Parasts"/>
    <w:link w:val="BalontekstsRakstz"/>
    <w:uiPriority w:val="99"/>
    <w:semiHidden/>
    <w:unhideWhenUsed/>
    <w:rsid w:val="009D45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4586"/>
    <w:rPr>
      <w:rFonts w:ascii="Segoe UI" w:hAnsi="Segoe UI" w:cs="Segoe UI"/>
      <w:sz w:val="18"/>
      <w:szCs w:val="18"/>
    </w:rPr>
  </w:style>
  <w:style w:type="character" w:customStyle="1" w:styleId="Virsraksts3Rakstz">
    <w:name w:val="Virsraksts 3 Rakstz."/>
    <w:basedOn w:val="Noklusjumarindkopasfonts"/>
    <w:link w:val="Virsraksts3"/>
    <w:uiPriority w:val="9"/>
    <w:rsid w:val="003A19C3"/>
    <w:rPr>
      <w:rFonts w:asciiTheme="majorHAnsi" w:eastAsiaTheme="majorEastAsia" w:hAnsiTheme="majorHAnsi" w:cstheme="majorBidi"/>
      <w:b/>
      <w:color w:val="1F3763" w:themeColor="accent1" w:themeShade="7F"/>
      <w:sz w:val="24"/>
      <w:szCs w:val="24"/>
    </w:rPr>
  </w:style>
  <w:style w:type="paragraph" w:styleId="Bezatstarpm">
    <w:name w:val="No Spacing"/>
    <w:link w:val="BezatstarpmRakstz"/>
    <w:uiPriority w:val="1"/>
    <w:qFormat/>
    <w:rsid w:val="00651372"/>
    <w:pPr>
      <w:spacing w:after="0" w:line="240" w:lineRule="auto"/>
      <w:ind w:firstLine="720"/>
      <w:jc w:val="both"/>
    </w:pPr>
    <w:rPr>
      <w:sz w:val="24"/>
    </w:rPr>
  </w:style>
  <w:style w:type="character" w:customStyle="1" w:styleId="Virsraksts4Rakstz">
    <w:name w:val="Virsraksts 4 Rakstz."/>
    <w:basedOn w:val="Noklusjumarindkopasfonts"/>
    <w:link w:val="Virsraksts4"/>
    <w:uiPriority w:val="9"/>
    <w:rsid w:val="00901B5C"/>
    <w:rPr>
      <w:rFonts w:asciiTheme="majorHAnsi" w:eastAsiaTheme="majorEastAsia" w:hAnsiTheme="majorHAnsi" w:cstheme="majorBidi"/>
      <w:b/>
      <w:iCs/>
      <w:color w:val="1F4E79" w:themeColor="accent5" w:themeShade="80"/>
      <w:sz w:val="24"/>
    </w:rPr>
  </w:style>
  <w:style w:type="character" w:styleId="Komentraatsauce">
    <w:name w:val="annotation reference"/>
    <w:basedOn w:val="Noklusjumarindkopasfonts"/>
    <w:uiPriority w:val="99"/>
    <w:semiHidden/>
    <w:unhideWhenUsed/>
    <w:rsid w:val="00AE03A1"/>
    <w:rPr>
      <w:sz w:val="16"/>
      <w:szCs w:val="16"/>
    </w:rPr>
  </w:style>
  <w:style w:type="paragraph" w:styleId="Komentrateksts">
    <w:name w:val="annotation text"/>
    <w:basedOn w:val="Parasts"/>
    <w:link w:val="KomentratekstsRakstz"/>
    <w:uiPriority w:val="99"/>
    <w:semiHidden/>
    <w:unhideWhenUsed/>
    <w:rsid w:val="00AE03A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E03A1"/>
    <w:rPr>
      <w:sz w:val="20"/>
      <w:szCs w:val="20"/>
    </w:rPr>
  </w:style>
  <w:style w:type="paragraph" w:styleId="Komentratma">
    <w:name w:val="annotation subject"/>
    <w:basedOn w:val="Komentrateksts"/>
    <w:next w:val="Komentrateksts"/>
    <w:link w:val="KomentratmaRakstz"/>
    <w:uiPriority w:val="99"/>
    <w:semiHidden/>
    <w:unhideWhenUsed/>
    <w:rsid w:val="00AE03A1"/>
    <w:rPr>
      <w:b/>
      <w:bCs/>
    </w:rPr>
  </w:style>
  <w:style w:type="character" w:customStyle="1" w:styleId="KomentratmaRakstz">
    <w:name w:val="Komentāra tēma Rakstz."/>
    <w:basedOn w:val="KomentratekstsRakstz"/>
    <w:link w:val="Komentratma"/>
    <w:uiPriority w:val="99"/>
    <w:semiHidden/>
    <w:rsid w:val="00AE03A1"/>
    <w:rPr>
      <w:b/>
      <w:bCs/>
      <w:sz w:val="20"/>
      <w:szCs w:val="20"/>
    </w:rPr>
  </w:style>
  <w:style w:type="table" w:styleId="Reatabula5tuma-izclums5">
    <w:name w:val="Grid Table 5 Dark Accent 5"/>
    <w:basedOn w:val="Parastatabula"/>
    <w:uiPriority w:val="50"/>
    <w:rsid w:val="00AE03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eatabula">
    <w:name w:val="Table Grid"/>
    <w:basedOn w:val="Parastatabula"/>
    <w:uiPriority w:val="39"/>
    <w:rsid w:val="003B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jvnm2t">
    <w:name w:val="tojvnm2t"/>
    <w:basedOn w:val="Noklusjumarindkopasfonts"/>
    <w:rsid w:val="00D574BC"/>
  </w:style>
  <w:style w:type="paragraph" w:styleId="Saturardtjavirsraksts">
    <w:name w:val="TOC Heading"/>
    <w:basedOn w:val="Virsraksts1"/>
    <w:next w:val="Parasts"/>
    <w:uiPriority w:val="39"/>
    <w:unhideWhenUsed/>
    <w:qFormat/>
    <w:rsid w:val="00014106"/>
    <w:pPr>
      <w:spacing w:after="0"/>
      <w:outlineLvl w:val="9"/>
    </w:pPr>
    <w:rPr>
      <w:b w:val="0"/>
      <w:lang w:eastAsia="lv-LV"/>
    </w:rPr>
  </w:style>
  <w:style w:type="paragraph" w:styleId="Saturs1">
    <w:name w:val="toc 1"/>
    <w:basedOn w:val="Parasts"/>
    <w:next w:val="Parasts"/>
    <w:autoRedefine/>
    <w:uiPriority w:val="39"/>
    <w:unhideWhenUsed/>
    <w:rsid w:val="00014106"/>
    <w:pPr>
      <w:spacing w:after="100"/>
    </w:pPr>
  </w:style>
  <w:style w:type="paragraph" w:styleId="Saturs2">
    <w:name w:val="toc 2"/>
    <w:basedOn w:val="Parasts"/>
    <w:next w:val="Parasts"/>
    <w:autoRedefine/>
    <w:uiPriority w:val="39"/>
    <w:unhideWhenUsed/>
    <w:rsid w:val="00014106"/>
    <w:pPr>
      <w:spacing w:after="100"/>
      <w:ind w:left="240"/>
    </w:pPr>
  </w:style>
  <w:style w:type="paragraph" w:styleId="Saturs3">
    <w:name w:val="toc 3"/>
    <w:basedOn w:val="Parasts"/>
    <w:next w:val="Parasts"/>
    <w:autoRedefine/>
    <w:uiPriority w:val="39"/>
    <w:unhideWhenUsed/>
    <w:rsid w:val="00014106"/>
    <w:pPr>
      <w:spacing w:after="100"/>
      <w:ind w:left="480"/>
    </w:pPr>
  </w:style>
  <w:style w:type="paragraph" w:customStyle="1" w:styleId="Gaisreisizclums31">
    <w:name w:val="Gaišs režģis — izcēlums 31"/>
    <w:basedOn w:val="Parasts"/>
    <w:uiPriority w:val="34"/>
    <w:qFormat/>
    <w:rsid w:val="00523AB9"/>
    <w:pPr>
      <w:spacing w:after="200" w:line="276" w:lineRule="auto"/>
      <w:ind w:left="720" w:firstLine="0"/>
      <w:contextualSpacing/>
      <w:jc w:val="left"/>
    </w:pPr>
    <w:rPr>
      <w:rFonts w:ascii="Calibri" w:eastAsia="Calibri" w:hAnsi="Calibri" w:cs="Times New Roman"/>
      <w:sz w:val="22"/>
    </w:rPr>
  </w:style>
  <w:style w:type="character" w:customStyle="1" w:styleId="BezatstarpmRakstz">
    <w:name w:val="Bez atstarpēm Rakstz."/>
    <w:basedOn w:val="Noklusjumarindkopasfonts"/>
    <w:link w:val="Bezatstarpm"/>
    <w:uiPriority w:val="1"/>
    <w:rsid w:val="0001239C"/>
    <w:rPr>
      <w:sz w:val="24"/>
    </w:rPr>
  </w:style>
  <w:style w:type="numbering" w:customStyle="1" w:styleId="Bezsaraksta1">
    <w:name w:val="Bez saraksta1"/>
    <w:next w:val="Bezsaraksta"/>
    <w:uiPriority w:val="99"/>
    <w:semiHidden/>
    <w:unhideWhenUsed/>
    <w:rsid w:val="007242E1"/>
  </w:style>
  <w:style w:type="paragraph" w:customStyle="1" w:styleId="tv2131">
    <w:name w:val="tv2131"/>
    <w:basedOn w:val="Parasts"/>
    <w:rsid w:val="007242E1"/>
    <w:pPr>
      <w:spacing w:after="0" w:line="360" w:lineRule="auto"/>
      <w:ind w:firstLine="300"/>
      <w:jc w:val="left"/>
    </w:pPr>
    <w:rPr>
      <w:rFonts w:ascii="Times New Roman" w:eastAsia="Times New Roman" w:hAnsi="Times New Roman" w:cs="Times New Roman"/>
      <w:color w:val="414142"/>
      <w:sz w:val="20"/>
      <w:szCs w:val="20"/>
      <w:lang w:eastAsia="lv-LV"/>
    </w:rPr>
  </w:style>
  <w:style w:type="table" w:styleId="Reatabula3-izclums5">
    <w:name w:val="Grid Table 3 Accent 5"/>
    <w:basedOn w:val="Parastatabula"/>
    <w:uiPriority w:val="48"/>
    <w:rsid w:val="002507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eatabula6krsaina-izclums5">
    <w:name w:val="Grid Table 6 Colorful Accent 5"/>
    <w:basedOn w:val="Parastatabula"/>
    <w:uiPriority w:val="51"/>
    <w:rsid w:val="0025071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eatabula7krsaina-izclums5">
    <w:name w:val="Grid Table 7 Colorful Accent 5"/>
    <w:basedOn w:val="Parastatabula"/>
    <w:uiPriority w:val="52"/>
    <w:rsid w:val="0025071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Virsraksts5Rakstz">
    <w:name w:val="Virsraksts 5 Rakstz."/>
    <w:basedOn w:val="Noklusjumarindkopasfonts"/>
    <w:link w:val="Virsraksts5"/>
    <w:uiPriority w:val="9"/>
    <w:rsid w:val="003D30DB"/>
    <w:rPr>
      <w:rFonts w:asciiTheme="majorHAnsi" w:eastAsiaTheme="majorEastAsia" w:hAnsiTheme="majorHAnsi" w:cstheme="majorBidi"/>
      <w:color w:val="2F5496" w:themeColor="accent1" w:themeShade="BF"/>
      <w:sz w:val="24"/>
    </w:rPr>
  </w:style>
  <w:style w:type="paragraph" w:customStyle="1" w:styleId="tv213">
    <w:name w:val="tv213"/>
    <w:basedOn w:val="Parasts"/>
    <w:rsid w:val="008E713F"/>
    <w:pPr>
      <w:spacing w:before="100" w:beforeAutospacing="1" w:after="100" w:afterAutospacing="1" w:line="240" w:lineRule="auto"/>
      <w:ind w:firstLine="0"/>
      <w:jc w:val="left"/>
    </w:pPr>
    <w:rPr>
      <w:rFonts w:ascii="Times New Roman" w:eastAsia="Times New Roman" w:hAnsi="Times New Roman" w:cs="Times New Roman"/>
      <w:szCs w:val="24"/>
      <w:lang w:eastAsia="lv-LV"/>
    </w:rPr>
  </w:style>
  <w:style w:type="table" w:customStyle="1" w:styleId="Manatabula">
    <w:name w:val="Mana tabula"/>
    <w:basedOn w:val="Parastatabula"/>
    <w:uiPriority w:val="99"/>
    <w:rsid w:val="00843DF2"/>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90810">
      <w:bodyDiv w:val="1"/>
      <w:marLeft w:val="0"/>
      <w:marRight w:val="0"/>
      <w:marTop w:val="0"/>
      <w:marBottom w:val="0"/>
      <w:divBdr>
        <w:top w:val="none" w:sz="0" w:space="0" w:color="auto"/>
        <w:left w:val="none" w:sz="0" w:space="0" w:color="auto"/>
        <w:bottom w:val="none" w:sz="0" w:space="0" w:color="auto"/>
        <w:right w:val="none" w:sz="0" w:space="0" w:color="auto"/>
      </w:divBdr>
    </w:div>
    <w:div w:id="195893844">
      <w:bodyDiv w:val="1"/>
      <w:marLeft w:val="0"/>
      <w:marRight w:val="0"/>
      <w:marTop w:val="0"/>
      <w:marBottom w:val="0"/>
      <w:divBdr>
        <w:top w:val="none" w:sz="0" w:space="0" w:color="auto"/>
        <w:left w:val="none" w:sz="0" w:space="0" w:color="auto"/>
        <w:bottom w:val="none" w:sz="0" w:space="0" w:color="auto"/>
        <w:right w:val="none" w:sz="0" w:space="0" w:color="auto"/>
      </w:divBdr>
    </w:div>
    <w:div w:id="216356893">
      <w:bodyDiv w:val="1"/>
      <w:marLeft w:val="0"/>
      <w:marRight w:val="0"/>
      <w:marTop w:val="0"/>
      <w:marBottom w:val="0"/>
      <w:divBdr>
        <w:top w:val="none" w:sz="0" w:space="0" w:color="auto"/>
        <w:left w:val="none" w:sz="0" w:space="0" w:color="auto"/>
        <w:bottom w:val="none" w:sz="0" w:space="0" w:color="auto"/>
        <w:right w:val="none" w:sz="0" w:space="0" w:color="auto"/>
      </w:divBdr>
    </w:div>
    <w:div w:id="453449895">
      <w:bodyDiv w:val="1"/>
      <w:marLeft w:val="0"/>
      <w:marRight w:val="0"/>
      <w:marTop w:val="0"/>
      <w:marBottom w:val="0"/>
      <w:divBdr>
        <w:top w:val="none" w:sz="0" w:space="0" w:color="auto"/>
        <w:left w:val="none" w:sz="0" w:space="0" w:color="auto"/>
        <w:bottom w:val="none" w:sz="0" w:space="0" w:color="auto"/>
        <w:right w:val="none" w:sz="0" w:space="0" w:color="auto"/>
      </w:divBdr>
    </w:div>
    <w:div w:id="468910351">
      <w:bodyDiv w:val="1"/>
      <w:marLeft w:val="0"/>
      <w:marRight w:val="0"/>
      <w:marTop w:val="0"/>
      <w:marBottom w:val="0"/>
      <w:divBdr>
        <w:top w:val="none" w:sz="0" w:space="0" w:color="auto"/>
        <w:left w:val="none" w:sz="0" w:space="0" w:color="auto"/>
        <w:bottom w:val="none" w:sz="0" w:space="0" w:color="auto"/>
        <w:right w:val="none" w:sz="0" w:space="0" w:color="auto"/>
      </w:divBdr>
    </w:div>
    <w:div w:id="544027218">
      <w:bodyDiv w:val="1"/>
      <w:marLeft w:val="0"/>
      <w:marRight w:val="0"/>
      <w:marTop w:val="0"/>
      <w:marBottom w:val="0"/>
      <w:divBdr>
        <w:top w:val="none" w:sz="0" w:space="0" w:color="auto"/>
        <w:left w:val="none" w:sz="0" w:space="0" w:color="auto"/>
        <w:bottom w:val="none" w:sz="0" w:space="0" w:color="auto"/>
        <w:right w:val="none" w:sz="0" w:space="0" w:color="auto"/>
      </w:divBdr>
    </w:div>
    <w:div w:id="544875552">
      <w:bodyDiv w:val="1"/>
      <w:marLeft w:val="0"/>
      <w:marRight w:val="0"/>
      <w:marTop w:val="0"/>
      <w:marBottom w:val="0"/>
      <w:divBdr>
        <w:top w:val="none" w:sz="0" w:space="0" w:color="auto"/>
        <w:left w:val="none" w:sz="0" w:space="0" w:color="auto"/>
        <w:bottom w:val="none" w:sz="0" w:space="0" w:color="auto"/>
        <w:right w:val="none" w:sz="0" w:space="0" w:color="auto"/>
      </w:divBdr>
    </w:div>
    <w:div w:id="720784137">
      <w:bodyDiv w:val="1"/>
      <w:marLeft w:val="0"/>
      <w:marRight w:val="0"/>
      <w:marTop w:val="0"/>
      <w:marBottom w:val="0"/>
      <w:divBdr>
        <w:top w:val="none" w:sz="0" w:space="0" w:color="auto"/>
        <w:left w:val="none" w:sz="0" w:space="0" w:color="auto"/>
        <w:bottom w:val="none" w:sz="0" w:space="0" w:color="auto"/>
        <w:right w:val="none" w:sz="0" w:space="0" w:color="auto"/>
      </w:divBdr>
    </w:div>
    <w:div w:id="882522421">
      <w:bodyDiv w:val="1"/>
      <w:marLeft w:val="0"/>
      <w:marRight w:val="0"/>
      <w:marTop w:val="0"/>
      <w:marBottom w:val="0"/>
      <w:divBdr>
        <w:top w:val="none" w:sz="0" w:space="0" w:color="auto"/>
        <w:left w:val="none" w:sz="0" w:space="0" w:color="auto"/>
        <w:bottom w:val="none" w:sz="0" w:space="0" w:color="auto"/>
        <w:right w:val="none" w:sz="0" w:space="0" w:color="auto"/>
      </w:divBdr>
    </w:div>
    <w:div w:id="1031540449">
      <w:bodyDiv w:val="1"/>
      <w:marLeft w:val="0"/>
      <w:marRight w:val="0"/>
      <w:marTop w:val="0"/>
      <w:marBottom w:val="0"/>
      <w:divBdr>
        <w:top w:val="none" w:sz="0" w:space="0" w:color="auto"/>
        <w:left w:val="none" w:sz="0" w:space="0" w:color="auto"/>
        <w:bottom w:val="none" w:sz="0" w:space="0" w:color="auto"/>
        <w:right w:val="none" w:sz="0" w:space="0" w:color="auto"/>
      </w:divBdr>
      <w:divsChild>
        <w:div w:id="1904833231">
          <w:marLeft w:val="1166"/>
          <w:marRight w:val="0"/>
          <w:marTop w:val="228"/>
          <w:marBottom w:val="0"/>
          <w:divBdr>
            <w:top w:val="none" w:sz="0" w:space="0" w:color="auto"/>
            <w:left w:val="none" w:sz="0" w:space="0" w:color="auto"/>
            <w:bottom w:val="none" w:sz="0" w:space="0" w:color="auto"/>
            <w:right w:val="none" w:sz="0" w:space="0" w:color="auto"/>
          </w:divBdr>
        </w:div>
        <w:div w:id="1024985864">
          <w:marLeft w:val="1166"/>
          <w:marRight w:val="0"/>
          <w:marTop w:val="228"/>
          <w:marBottom w:val="0"/>
          <w:divBdr>
            <w:top w:val="none" w:sz="0" w:space="0" w:color="auto"/>
            <w:left w:val="none" w:sz="0" w:space="0" w:color="auto"/>
            <w:bottom w:val="none" w:sz="0" w:space="0" w:color="auto"/>
            <w:right w:val="none" w:sz="0" w:space="0" w:color="auto"/>
          </w:divBdr>
        </w:div>
        <w:div w:id="1394232720">
          <w:marLeft w:val="1166"/>
          <w:marRight w:val="0"/>
          <w:marTop w:val="228"/>
          <w:marBottom w:val="0"/>
          <w:divBdr>
            <w:top w:val="none" w:sz="0" w:space="0" w:color="auto"/>
            <w:left w:val="none" w:sz="0" w:space="0" w:color="auto"/>
            <w:bottom w:val="none" w:sz="0" w:space="0" w:color="auto"/>
            <w:right w:val="none" w:sz="0" w:space="0" w:color="auto"/>
          </w:divBdr>
        </w:div>
        <w:div w:id="527718301">
          <w:marLeft w:val="1166"/>
          <w:marRight w:val="0"/>
          <w:marTop w:val="228"/>
          <w:marBottom w:val="0"/>
          <w:divBdr>
            <w:top w:val="none" w:sz="0" w:space="0" w:color="auto"/>
            <w:left w:val="none" w:sz="0" w:space="0" w:color="auto"/>
            <w:bottom w:val="none" w:sz="0" w:space="0" w:color="auto"/>
            <w:right w:val="none" w:sz="0" w:space="0" w:color="auto"/>
          </w:divBdr>
        </w:div>
      </w:divsChild>
    </w:div>
    <w:div w:id="1427387578">
      <w:bodyDiv w:val="1"/>
      <w:marLeft w:val="0"/>
      <w:marRight w:val="0"/>
      <w:marTop w:val="0"/>
      <w:marBottom w:val="0"/>
      <w:divBdr>
        <w:top w:val="none" w:sz="0" w:space="0" w:color="auto"/>
        <w:left w:val="none" w:sz="0" w:space="0" w:color="auto"/>
        <w:bottom w:val="none" w:sz="0" w:space="0" w:color="auto"/>
        <w:right w:val="none" w:sz="0" w:space="0" w:color="auto"/>
      </w:divBdr>
    </w:div>
    <w:div w:id="1542590894">
      <w:bodyDiv w:val="1"/>
      <w:marLeft w:val="0"/>
      <w:marRight w:val="0"/>
      <w:marTop w:val="0"/>
      <w:marBottom w:val="0"/>
      <w:divBdr>
        <w:top w:val="none" w:sz="0" w:space="0" w:color="auto"/>
        <w:left w:val="none" w:sz="0" w:space="0" w:color="auto"/>
        <w:bottom w:val="none" w:sz="0" w:space="0" w:color="auto"/>
        <w:right w:val="none" w:sz="0" w:space="0" w:color="auto"/>
      </w:divBdr>
    </w:div>
    <w:div w:id="1581674684">
      <w:bodyDiv w:val="1"/>
      <w:marLeft w:val="0"/>
      <w:marRight w:val="0"/>
      <w:marTop w:val="0"/>
      <w:marBottom w:val="0"/>
      <w:divBdr>
        <w:top w:val="none" w:sz="0" w:space="0" w:color="auto"/>
        <w:left w:val="none" w:sz="0" w:space="0" w:color="auto"/>
        <w:bottom w:val="none" w:sz="0" w:space="0" w:color="auto"/>
        <w:right w:val="none" w:sz="0" w:space="0" w:color="auto"/>
      </w:divBdr>
    </w:div>
    <w:div w:id="1699428602">
      <w:bodyDiv w:val="1"/>
      <w:marLeft w:val="0"/>
      <w:marRight w:val="0"/>
      <w:marTop w:val="0"/>
      <w:marBottom w:val="0"/>
      <w:divBdr>
        <w:top w:val="none" w:sz="0" w:space="0" w:color="auto"/>
        <w:left w:val="none" w:sz="0" w:space="0" w:color="auto"/>
        <w:bottom w:val="none" w:sz="0" w:space="0" w:color="auto"/>
        <w:right w:val="none" w:sz="0" w:space="0" w:color="auto"/>
      </w:divBdr>
    </w:div>
    <w:div w:id="2048948752">
      <w:bodyDiv w:val="1"/>
      <w:marLeft w:val="0"/>
      <w:marRight w:val="0"/>
      <w:marTop w:val="0"/>
      <w:marBottom w:val="0"/>
      <w:divBdr>
        <w:top w:val="none" w:sz="0" w:space="0" w:color="auto"/>
        <w:left w:val="none" w:sz="0" w:space="0" w:color="auto"/>
        <w:bottom w:val="none" w:sz="0" w:space="0" w:color="auto"/>
        <w:right w:val="none" w:sz="0" w:space="0" w:color="auto"/>
      </w:divBdr>
      <w:divsChild>
        <w:div w:id="857814882">
          <w:marLeft w:val="1166"/>
          <w:marRight w:val="0"/>
          <w:marTop w:val="228"/>
          <w:marBottom w:val="0"/>
          <w:divBdr>
            <w:top w:val="none" w:sz="0" w:space="0" w:color="auto"/>
            <w:left w:val="none" w:sz="0" w:space="0" w:color="auto"/>
            <w:bottom w:val="none" w:sz="0" w:space="0" w:color="auto"/>
            <w:right w:val="none" w:sz="0" w:space="0" w:color="auto"/>
          </w:divBdr>
        </w:div>
        <w:div w:id="1557353328">
          <w:marLeft w:val="1166"/>
          <w:marRight w:val="0"/>
          <w:marTop w:val="228"/>
          <w:marBottom w:val="0"/>
          <w:divBdr>
            <w:top w:val="none" w:sz="0" w:space="0" w:color="auto"/>
            <w:left w:val="none" w:sz="0" w:space="0" w:color="auto"/>
            <w:bottom w:val="none" w:sz="0" w:space="0" w:color="auto"/>
            <w:right w:val="none" w:sz="0" w:space="0" w:color="auto"/>
          </w:divBdr>
        </w:div>
        <w:div w:id="1213343997">
          <w:marLeft w:val="1166"/>
          <w:marRight w:val="0"/>
          <w:marTop w:val="228"/>
          <w:marBottom w:val="0"/>
          <w:divBdr>
            <w:top w:val="none" w:sz="0" w:space="0" w:color="auto"/>
            <w:left w:val="none" w:sz="0" w:space="0" w:color="auto"/>
            <w:bottom w:val="none" w:sz="0" w:space="0" w:color="auto"/>
            <w:right w:val="none" w:sz="0" w:space="0" w:color="auto"/>
          </w:divBdr>
        </w:div>
        <w:div w:id="1168444827">
          <w:marLeft w:val="1166"/>
          <w:marRight w:val="0"/>
          <w:marTop w:val="228"/>
          <w:marBottom w:val="0"/>
          <w:divBdr>
            <w:top w:val="none" w:sz="0" w:space="0" w:color="auto"/>
            <w:left w:val="none" w:sz="0" w:space="0" w:color="auto"/>
            <w:bottom w:val="none" w:sz="0" w:space="0" w:color="auto"/>
            <w:right w:val="none" w:sz="0" w:space="0" w:color="auto"/>
          </w:divBdr>
        </w:div>
      </w:divsChild>
    </w:div>
    <w:div w:id="2051566258">
      <w:bodyDiv w:val="1"/>
      <w:marLeft w:val="0"/>
      <w:marRight w:val="0"/>
      <w:marTop w:val="0"/>
      <w:marBottom w:val="0"/>
      <w:divBdr>
        <w:top w:val="none" w:sz="0" w:space="0" w:color="auto"/>
        <w:left w:val="none" w:sz="0" w:space="0" w:color="auto"/>
        <w:bottom w:val="none" w:sz="0" w:space="0" w:color="auto"/>
        <w:right w:val="none" w:sz="0" w:space="0" w:color="auto"/>
      </w:divBdr>
    </w:div>
    <w:div w:id="2086369526">
      <w:bodyDiv w:val="1"/>
      <w:marLeft w:val="0"/>
      <w:marRight w:val="0"/>
      <w:marTop w:val="0"/>
      <w:marBottom w:val="0"/>
      <w:divBdr>
        <w:top w:val="none" w:sz="0" w:space="0" w:color="auto"/>
        <w:left w:val="none" w:sz="0" w:space="0" w:color="auto"/>
        <w:bottom w:val="none" w:sz="0" w:space="0" w:color="auto"/>
        <w:right w:val="none" w:sz="0" w:space="0" w:color="auto"/>
      </w:divBdr>
    </w:div>
    <w:div w:id="2102067428">
      <w:bodyDiv w:val="1"/>
      <w:marLeft w:val="0"/>
      <w:marRight w:val="0"/>
      <w:marTop w:val="0"/>
      <w:marBottom w:val="0"/>
      <w:divBdr>
        <w:top w:val="none" w:sz="0" w:space="0" w:color="auto"/>
        <w:left w:val="none" w:sz="0" w:space="0" w:color="auto"/>
        <w:bottom w:val="none" w:sz="0" w:space="0" w:color="auto"/>
        <w:right w:val="none" w:sz="0" w:space="0" w:color="auto"/>
      </w:divBdr>
    </w:div>
    <w:div w:id="21157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eader" Target="header3.xml"/><Relationship Id="rId26" Type="http://schemas.openxmlformats.org/officeDocument/2006/relationships/chart" Target="charts/chart6.xml"/><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5" Type="http://schemas.openxmlformats.org/officeDocument/2006/relationships/chart" Target="charts/chart5.xml"/><Relationship Id="rId33" Type="http://schemas.openxmlformats.org/officeDocument/2006/relationships/image" Target="media/image9.png"/><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4.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chart" Target="charts/chart8.xml"/><Relationship Id="rId36" Type="http://schemas.openxmlformats.org/officeDocument/2006/relationships/chart" Target="charts/chart10.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chart" Target="charts/chart7.xml"/><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nita.Rauza\AppData\Local\Temp\tabula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Izglītības iestāžu skaita izmaiņas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vidusskolas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Lapa1!$B$2:$B$6</c:f>
              <c:numCache>
                <c:formatCode>General</c:formatCode>
                <c:ptCount val="5"/>
                <c:pt idx="0">
                  <c:v>7</c:v>
                </c:pt>
                <c:pt idx="1">
                  <c:v>5</c:v>
                </c:pt>
                <c:pt idx="2">
                  <c:v>5</c:v>
                </c:pt>
                <c:pt idx="3">
                  <c:v>5</c:v>
                </c:pt>
                <c:pt idx="4">
                  <c:v>3</c:v>
                </c:pt>
              </c:numCache>
            </c:numRef>
          </c:val>
          <c:extLst>
            <c:ext xmlns:c16="http://schemas.microsoft.com/office/drawing/2014/chart" uri="{C3380CC4-5D6E-409C-BE32-E72D297353CC}">
              <c16:uniqueId val="{00000000-BC82-4421-BEBE-D5AA1D235C24}"/>
            </c:ext>
          </c:extLst>
        </c:ser>
        <c:ser>
          <c:idx val="1"/>
          <c:order val="1"/>
          <c:tx>
            <c:strRef>
              <c:f>Lapa1!$C$1</c:f>
              <c:strCache>
                <c:ptCount val="1"/>
                <c:pt idx="0">
                  <c:v>pamatskolas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Lapa1!$C$2:$C$6</c:f>
              <c:numCache>
                <c:formatCode>General</c:formatCode>
                <c:ptCount val="5"/>
                <c:pt idx="0">
                  <c:v>9</c:v>
                </c:pt>
                <c:pt idx="1">
                  <c:v>7</c:v>
                </c:pt>
                <c:pt idx="2">
                  <c:v>7</c:v>
                </c:pt>
                <c:pt idx="3">
                  <c:v>5</c:v>
                </c:pt>
                <c:pt idx="4">
                  <c:v>5</c:v>
                </c:pt>
              </c:numCache>
            </c:numRef>
          </c:val>
          <c:extLst>
            <c:ext xmlns:c16="http://schemas.microsoft.com/office/drawing/2014/chart" uri="{C3380CC4-5D6E-409C-BE32-E72D297353CC}">
              <c16:uniqueId val="{00000001-BC82-4421-BEBE-D5AA1D235C24}"/>
            </c:ext>
          </c:extLst>
        </c:ser>
        <c:ser>
          <c:idx val="2"/>
          <c:order val="2"/>
          <c:tx>
            <c:strRef>
              <c:f>Lapa1!$D$1</c:f>
              <c:strCache>
                <c:ptCount val="1"/>
                <c:pt idx="0">
                  <c:v>sākumskolas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Lapa1!$D$2:$D$6</c:f>
              <c:numCache>
                <c:formatCode>General</c:formatCode>
                <c:ptCount val="5"/>
                <c:pt idx="0">
                  <c:v>0</c:v>
                </c:pt>
                <c:pt idx="1">
                  <c:v>4</c:v>
                </c:pt>
                <c:pt idx="2">
                  <c:v>2</c:v>
                </c:pt>
                <c:pt idx="3">
                  <c:v>0</c:v>
                </c:pt>
                <c:pt idx="4">
                  <c:v>0</c:v>
                </c:pt>
              </c:numCache>
            </c:numRef>
          </c:val>
          <c:extLst>
            <c:ext xmlns:c16="http://schemas.microsoft.com/office/drawing/2014/chart" uri="{C3380CC4-5D6E-409C-BE32-E72D297353CC}">
              <c16:uniqueId val="{00000002-BC82-4421-BEBE-D5AA1D235C24}"/>
            </c:ext>
          </c:extLst>
        </c:ser>
        <c:ser>
          <c:idx val="3"/>
          <c:order val="3"/>
          <c:tx>
            <c:strRef>
              <c:f>Lapa1!$E$1</c:f>
              <c:strCache>
                <c:ptCount val="1"/>
                <c:pt idx="0">
                  <c:v>pirmskolas grupas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Lapa1!$E$2:$E$6</c:f>
              <c:numCache>
                <c:formatCode>General</c:formatCode>
                <c:ptCount val="5"/>
                <c:pt idx="0">
                  <c:v>6</c:v>
                </c:pt>
                <c:pt idx="1">
                  <c:v>7</c:v>
                </c:pt>
                <c:pt idx="2">
                  <c:v>5</c:v>
                </c:pt>
                <c:pt idx="3">
                  <c:v>2</c:v>
                </c:pt>
                <c:pt idx="4">
                  <c:v>2</c:v>
                </c:pt>
              </c:numCache>
            </c:numRef>
          </c:val>
          <c:extLst>
            <c:ext xmlns:c16="http://schemas.microsoft.com/office/drawing/2014/chart" uri="{C3380CC4-5D6E-409C-BE32-E72D297353CC}">
              <c16:uniqueId val="{00000004-BC82-4421-BEBE-D5AA1D235C24}"/>
            </c:ext>
          </c:extLst>
        </c:ser>
        <c:ser>
          <c:idx val="4"/>
          <c:order val="4"/>
          <c:tx>
            <c:strRef>
              <c:f>Lapa1!$F$1</c:f>
              <c:strCache>
                <c:ptCount val="1"/>
                <c:pt idx="0">
                  <c:v>PII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01.09.2016.</c:v>
                </c:pt>
                <c:pt idx="1">
                  <c:v>01.09.2017.</c:v>
                </c:pt>
                <c:pt idx="2">
                  <c:v>01.09.2018.</c:v>
                </c:pt>
                <c:pt idx="3">
                  <c:v>01.09.2019.</c:v>
                </c:pt>
                <c:pt idx="4">
                  <c:v>01.09.2020.</c:v>
                </c:pt>
              </c:strCache>
            </c:strRef>
          </c:cat>
          <c:val>
            <c:numRef>
              <c:f>Lapa1!$F$2:$F$6</c:f>
              <c:numCache>
                <c:formatCode>General</c:formatCode>
                <c:ptCount val="5"/>
                <c:pt idx="0">
                  <c:v>8</c:v>
                </c:pt>
                <c:pt idx="1">
                  <c:v>7</c:v>
                </c:pt>
                <c:pt idx="2">
                  <c:v>7</c:v>
                </c:pt>
                <c:pt idx="3">
                  <c:v>8</c:v>
                </c:pt>
                <c:pt idx="4">
                  <c:v>8</c:v>
                </c:pt>
              </c:numCache>
            </c:numRef>
          </c:val>
          <c:extLst>
            <c:ext xmlns:c16="http://schemas.microsoft.com/office/drawing/2014/chart" uri="{C3380CC4-5D6E-409C-BE32-E72D297353CC}">
              <c16:uniqueId val="{00000005-BC82-4421-BEBE-D5AA1D235C24}"/>
            </c:ext>
          </c:extLst>
        </c:ser>
        <c:dLbls>
          <c:showLegendKey val="0"/>
          <c:showVal val="0"/>
          <c:showCatName val="0"/>
          <c:showSerName val="0"/>
          <c:showPercent val="0"/>
          <c:showBubbleSize val="0"/>
        </c:dLbls>
        <c:gapWidth val="219"/>
        <c:overlap val="-27"/>
        <c:axId val="1705653648"/>
        <c:axId val="1705167472"/>
      </c:barChart>
      <c:catAx>
        <c:axId val="170565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05167472"/>
        <c:crosses val="autoZero"/>
        <c:auto val="1"/>
        <c:lblAlgn val="ctr"/>
        <c:lblOffset val="100"/>
        <c:noMultiLvlLbl val="0"/>
      </c:catAx>
      <c:valAx>
        <c:axId val="170516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05653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Lapa1!$B$29</c:f>
              <c:strCache>
                <c:ptCount val="1"/>
                <c:pt idx="0">
                  <c:v>2019.gada izpilde</c:v>
                </c:pt>
              </c:strCache>
            </c:strRef>
          </c:tx>
          <c:dPt>
            <c:idx val="0"/>
            <c:bubble3D val="0"/>
            <c:explosion val="12"/>
            <c:spPr>
              <a:gradFill rotWithShape="1">
                <a:gsLst>
                  <a:gs pos="0">
                    <a:schemeClr val="accent5">
                      <a:shade val="44000"/>
                      <a:lumMod val="110000"/>
                      <a:satMod val="105000"/>
                      <a:tint val="67000"/>
                    </a:schemeClr>
                  </a:gs>
                  <a:gs pos="50000">
                    <a:schemeClr val="accent5">
                      <a:shade val="44000"/>
                      <a:lumMod val="105000"/>
                      <a:satMod val="103000"/>
                      <a:tint val="73000"/>
                    </a:schemeClr>
                  </a:gs>
                  <a:gs pos="100000">
                    <a:schemeClr val="accent5">
                      <a:shade val="44000"/>
                      <a:lumMod val="105000"/>
                      <a:satMod val="109000"/>
                      <a:tint val="81000"/>
                    </a:schemeClr>
                  </a:gs>
                </a:gsLst>
                <a:lin ang="5400000" scaled="0"/>
              </a:gradFill>
              <a:ln>
                <a:noFill/>
              </a:ln>
              <a:effectLst/>
              <a:sp3d/>
            </c:spPr>
            <c:extLst>
              <c:ext xmlns:c16="http://schemas.microsoft.com/office/drawing/2014/chart" uri="{C3380CC4-5D6E-409C-BE32-E72D297353CC}">
                <c16:uniqueId val="{00000001-1986-4E25-B66F-752CF5326E3C}"/>
              </c:ext>
            </c:extLst>
          </c:dPt>
          <c:dPt>
            <c:idx val="1"/>
            <c:bubble3D val="0"/>
            <c:spPr>
              <a:gradFill rotWithShape="1">
                <a:gsLst>
                  <a:gs pos="0">
                    <a:schemeClr val="accent5">
                      <a:shade val="58000"/>
                      <a:lumMod val="110000"/>
                      <a:satMod val="105000"/>
                      <a:tint val="67000"/>
                    </a:schemeClr>
                  </a:gs>
                  <a:gs pos="50000">
                    <a:schemeClr val="accent5">
                      <a:shade val="58000"/>
                      <a:lumMod val="105000"/>
                      <a:satMod val="103000"/>
                      <a:tint val="73000"/>
                    </a:schemeClr>
                  </a:gs>
                  <a:gs pos="100000">
                    <a:schemeClr val="accent5">
                      <a:shade val="58000"/>
                      <a:lumMod val="105000"/>
                      <a:satMod val="109000"/>
                      <a:tint val="81000"/>
                    </a:schemeClr>
                  </a:gs>
                </a:gsLst>
                <a:lin ang="5400000" scaled="0"/>
              </a:gradFill>
              <a:ln>
                <a:noFill/>
              </a:ln>
              <a:effectLst/>
              <a:sp3d/>
            </c:spPr>
            <c:extLst>
              <c:ext xmlns:c16="http://schemas.microsoft.com/office/drawing/2014/chart" uri="{C3380CC4-5D6E-409C-BE32-E72D297353CC}">
                <c16:uniqueId val="{00000003-1986-4E25-B66F-752CF5326E3C}"/>
              </c:ext>
            </c:extLst>
          </c:dPt>
          <c:dPt>
            <c:idx val="2"/>
            <c:bubble3D val="0"/>
            <c:explosion val="7"/>
            <c:spPr>
              <a:gradFill rotWithShape="1">
                <a:gsLst>
                  <a:gs pos="0">
                    <a:schemeClr val="accent5">
                      <a:shade val="72000"/>
                      <a:lumMod val="110000"/>
                      <a:satMod val="105000"/>
                      <a:tint val="67000"/>
                    </a:schemeClr>
                  </a:gs>
                  <a:gs pos="50000">
                    <a:schemeClr val="accent5">
                      <a:shade val="72000"/>
                      <a:lumMod val="105000"/>
                      <a:satMod val="103000"/>
                      <a:tint val="73000"/>
                    </a:schemeClr>
                  </a:gs>
                  <a:gs pos="100000">
                    <a:schemeClr val="accent5">
                      <a:shade val="72000"/>
                      <a:lumMod val="105000"/>
                      <a:satMod val="109000"/>
                      <a:tint val="81000"/>
                    </a:schemeClr>
                  </a:gs>
                </a:gsLst>
                <a:lin ang="5400000" scaled="0"/>
              </a:gradFill>
              <a:ln>
                <a:noFill/>
              </a:ln>
              <a:effectLst/>
              <a:sp3d/>
            </c:spPr>
            <c:extLst>
              <c:ext xmlns:c16="http://schemas.microsoft.com/office/drawing/2014/chart" uri="{C3380CC4-5D6E-409C-BE32-E72D297353CC}">
                <c16:uniqueId val="{00000005-1986-4E25-B66F-752CF5326E3C}"/>
              </c:ext>
            </c:extLst>
          </c:dPt>
          <c:dPt>
            <c:idx val="3"/>
            <c:bubble3D val="0"/>
            <c:spPr>
              <a:gradFill rotWithShape="1">
                <a:gsLst>
                  <a:gs pos="0">
                    <a:schemeClr val="accent5">
                      <a:shade val="86000"/>
                      <a:lumMod val="110000"/>
                      <a:satMod val="105000"/>
                      <a:tint val="67000"/>
                    </a:schemeClr>
                  </a:gs>
                  <a:gs pos="50000">
                    <a:schemeClr val="accent5">
                      <a:shade val="86000"/>
                      <a:lumMod val="105000"/>
                      <a:satMod val="103000"/>
                      <a:tint val="73000"/>
                    </a:schemeClr>
                  </a:gs>
                  <a:gs pos="100000">
                    <a:schemeClr val="accent5">
                      <a:shade val="86000"/>
                      <a:lumMod val="105000"/>
                      <a:satMod val="109000"/>
                      <a:tint val="81000"/>
                    </a:schemeClr>
                  </a:gs>
                </a:gsLst>
                <a:lin ang="5400000" scaled="0"/>
              </a:gradFill>
              <a:ln>
                <a:noFill/>
              </a:ln>
              <a:effectLst/>
              <a:sp3d/>
            </c:spPr>
            <c:extLst>
              <c:ext xmlns:c16="http://schemas.microsoft.com/office/drawing/2014/chart" uri="{C3380CC4-5D6E-409C-BE32-E72D297353CC}">
                <c16:uniqueId val="{00000007-1986-4E25-B66F-752CF5326E3C}"/>
              </c:ext>
            </c:extLst>
          </c:dPt>
          <c:dPt>
            <c:idx val="4"/>
            <c:bubble3D val="0"/>
            <c:explosion val="5"/>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1986-4E25-B66F-752CF5326E3C}"/>
              </c:ext>
            </c:extLst>
          </c:dPt>
          <c:dPt>
            <c:idx val="5"/>
            <c:bubble3D val="0"/>
            <c:spPr>
              <a:gradFill rotWithShape="1">
                <a:gsLst>
                  <a:gs pos="0">
                    <a:schemeClr val="accent5">
                      <a:tint val="86000"/>
                      <a:lumMod val="110000"/>
                      <a:satMod val="105000"/>
                      <a:tint val="67000"/>
                    </a:schemeClr>
                  </a:gs>
                  <a:gs pos="50000">
                    <a:schemeClr val="accent5">
                      <a:tint val="86000"/>
                      <a:lumMod val="105000"/>
                      <a:satMod val="103000"/>
                      <a:tint val="73000"/>
                    </a:schemeClr>
                  </a:gs>
                  <a:gs pos="100000">
                    <a:schemeClr val="accent5">
                      <a:tint val="86000"/>
                      <a:lumMod val="105000"/>
                      <a:satMod val="109000"/>
                      <a:tint val="81000"/>
                    </a:schemeClr>
                  </a:gs>
                </a:gsLst>
                <a:lin ang="5400000" scaled="0"/>
              </a:gradFill>
              <a:ln>
                <a:noFill/>
              </a:ln>
              <a:effectLst/>
              <a:sp3d/>
            </c:spPr>
            <c:extLst>
              <c:ext xmlns:c16="http://schemas.microsoft.com/office/drawing/2014/chart" uri="{C3380CC4-5D6E-409C-BE32-E72D297353CC}">
                <c16:uniqueId val="{0000000B-1986-4E25-B66F-752CF5326E3C}"/>
              </c:ext>
            </c:extLst>
          </c:dPt>
          <c:dPt>
            <c:idx val="6"/>
            <c:bubble3D val="0"/>
            <c:explosion val="10"/>
            <c:spPr>
              <a:gradFill rotWithShape="1">
                <a:gsLst>
                  <a:gs pos="0">
                    <a:schemeClr val="accent5">
                      <a:tint val="72000"/>
                      <a:lumMod val="110000"/>
                      <a:satMod val="105000"/>
                      <a:tint val="67000"/>
                    </a:schemeClr>
                  </a:gs>
                  <a:gs pos="50000">
                    <a:schemeClr val="accent5">
                      <a:tint val="72000"/>
                      <a:lumMod val="105000"/>
                      <a:satMod val="103000"/>
                      <a:tint val="73000"/>
                    </a:schemeClr>
                  </a:gs>
                  <a:gs pos="100000">
                    <a:schemeClr val="accent5">
                      <a:tint val="72000"/>
                      <a:lumMod val="105000"/>
                      <a:satMod val="109000"/>
                      <a:tint val="81000"/>
                    </a:schemeClr>
                  </a:gs>
                </a:gsLst>
                <a:lin ang="5400000" scaled="0"/>
              </a:gradFill>
              <a:ln>
                <a:noFill/>
              </a:ln>
              <a:effectLst/>
              <a:sp3d/>
            </c:spPr>
            <c:extLst>
              <c:ext xmlns:c16="http://schemas.microsoft.com/office/drawing/2014/chart" uri="{C3380CC4-5D6E-409C-BE32-E72D297353CC}">
                <c16:uniqueId val="{0000000D-1986-4E25-B66F-752CF5326E3C}"/>
              </c:ext>
            </c:extLst>
          </c:dPt>
          <c:dPt>
            <c:idx val="7"/>
            <c:bubble3D val="0"/>
            <c:explosion val="4"/>
            <c:spPr>
              <a:gradFill rotWithShape="1">
                <a:gsLst>
                  <a:gs pos="0">
                    <a:schemeClr val="accent5">
                      <a:tint val="58000"/>
                      <a:lumMod val="110000"/>
                      <a:satMod val="105000"/>
                      <a:tint val="67000"/>
                    </a:schemeClr>
                  </a:gs>
                  <a:gs pos="50000">
                    <a:schemeClr val="accent5">
                      <a:tint val="58000"/>
                      <a:lumMod val="105000"/>
                      <a:satMod val="103000"/>
                      <a:tint val="73000"/>
                    </a:schemeClr>
                  </a:gs>
                  <a:gs pos="100000">
                    <a:schemeClr val="accent5">
                      <a:tint val="58000"/>
                      <a:lumMod val="105000"/>
                      <a:satMod val="109000"/>
                      <a:tint val="81000"/>
                    </a:schemeClr>
                  </a:gs>
                </a:gsLst>
                <a:lin ang="5400000" scaled="0"/>
              </a:gradFill>
              <a:ln>
                <a:noFill/>
              </a:ln>
              <a:effectLst/>
              <a:sp3d/>
            </c:spPr>
            <c:extLst>
              <c:ext xmlns:c16="http://schemas.microsoft.com/office/drawing/2014/chart" uri="{C3380CC4-5D6E-409C-BE32-E72D297353CC}">
                <c16:uniqueId val="{0000000F-1986-4E25-B66F-752CF5326E3C}"/>
              </c:ext>
            </c:extLst>
          </c:dPt>
          <c:dPt>
            <c:idx val="8"/>
            <c:bubble3D val="0"/>
            <c:explosion val="19"/>
            <c:spPr>
              <a:gradFill rotWithShape="1">
                <a:gsLst>
                  <a:gs pos="0">
                    <a:schemeClr val="accent5">
                      <a:tint val="44000"/>
                      <a:lumMod val="110000"/>
                      <a:satMod val="105000"/>
                      <a:tint val="67000"/>
                    </a:schemeClr>
                  </a:gs>
                  <a:gs pos="50000">
                    <a:schemeClr val="accent5">
                      <a:tint val="44000"/>
                      <a:lumMod val="105000"/>
                      <a:satMod val="103000"/>
                      <a:tint val="73000"/>
                    </a:schemeClr>
                  </a:gs>
                  <a:gs pos="100000">
                    <a:schemeClr val="accent5">
                      <a:tint val="44000"/>
                      <a:lumMod val="105000"/>
                      <a:satMod val="109000"/>
                      <a:tint val="81000"/>
                    </a:schemeClr>
                  </a:gs>
                </a:gsLst>
                <a:lin ang="5400000" scaled="0"/>
              </a:gradFill>
              <a:ln>
                <a:noFill/>
              </a:ln>
              <a:effectLst/>
              <a:sp3d/>
            </c:spPr>
            <c:extLst>
              <c:ext xmlns:c16="http://schemas.microsoft.com/office/drawing/2014/chart" uri="{C3380CC4-5D6E-409C-BE32-E72D297353CC}">
                <c16:uniqueId val="{00000011-1986-4E25-B66F-752CF5326E3C}"/>
              </c:ext>
            </c:extLst>
          </c:dPt>
          <c:dLbls>
            <c:dLbl>
              <c:idx val="0"/>
              <c:layout>
                <c:manualLayout>
                  <c:x val="-0.22315426660951293"/>
                  <c:y val="-3.575259206292456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86-4E25-B66F-752CF5326E3C}"/>
                </c:ext>
              </c:extLst>
            </c:dLbl>
            <c:dLbl>
              <c:idx val="1"/>
              <c:layout>
                <c:manualLayout>
                  <c:x val="-6.0830091925813588E-2"/>
                  <c:y val="-8.337588924015888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86-4E25-B66F-752CF5326E3C}"/>
                </c:ext>
              </c:extLst>
            </c:dLbl>
            <c:dLbl>
              <c:idx val="2"/>
              <c:layout>
                <c:manualLayout>
                  <c:x val="7.8813958981316615E-2"/>
                  <c:y val="-0.15130694022560731"/>
                </c:manualLayout>
              </c:layout>
              <c:tx>
                <c:rich>
                  <a:bodyPr/>
                  <a:lstStyle/>
                  <a:p>
                    <a:fld id="{E93192BE-6D13-4EDC-B8C5-F08DA196CF08}" type="CATEGORYNAME">
                      <a:rPr lang="en-US"/>
                      <a:pPr/>
                      <a:t>[KATEGORIJAS NOSAUKUMS]</a:t>
                    </a:fld>
                    <a:r>
                      <a:rPr lang="en-US" baseline="0"/>
                      <a:t>;</a:t>
                    </a:r>
                    <a:br>
                      <a:rPr lang="en-US" baseline="0"/>
                    </a:br>
                    <a:r>
                      <a:rPr lang="en-US" baseline="0"/>
                      <a:t> </a:t>
                    </a:r>
                    <a:fld id="{15A19ACE-E279-4056-BDCB-ABF1C0756E0A}" type="VALUE">
                      <a:rPr lang="en-US" baseline="0"/>
                      <a:pPr/>
                      <a:t>[VĒRTĪBA]</a:t>
                    </a:fld>
                    <a:r>
                      <a:rPr lang="en-US" baseline="0"/>
                      <a:t>; </a:t>
                    </a:r>
                    <a:fld id="{9BE5C3DB-6BB6-4F83-A804-60EF3812917E}"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986-4E25-B66F-752CF5326E3C}"/>
                </c:ext>
              </c:extLst>
            </c:dLbl>
            <c:dLbl>
              <c:idx val="3"/>
              <c:layout>
                <c:manualLayout>
                  <c:x val="4.6932982988276854E-2"/>
                  <c:y val="-7.3938049484965615E-2"/>
                </c:manualLayout>
              </c:layout>
              <c:tx>
                <c:rich>
                  <a:bodyPr/>
                  <a:lstStyle/>
                  <a:p>
                    <a:fld id="{E0A03312-0E77-4B0B-B9D1-C0AD0BF18D80}" type="CATEGORYNAME">
                      <a:rPr lang="en-US"/>
                      <a:pPr/>
                      <a:t>[KATEGORIJAS NOSAUKUMS]</a:t>
                    </a:fld>
                    <a:r>
                      <a:rPr lang="en-US" baseline="0"/>
                      <a:t>;</a:t>
                    </a:r>
                    <a:br>
                      <a:rPr lang="en-US" baseline="0"/>
                    </a:br>
                    <a:r>
                      <a:rPr lang="en-US" baseline="0"/>
                      <a:t> </a:t>
                    </a:r>
                    <a:fld id="{057A4B0F-9055-438E-A9AF-35FF00220E44}" type="VALUE">
                      <a:rPr lang="en-US" baseline="0"/>
                      <a:pPr/>
                      <a:t>[VĒRTĪBA]</a:t>
                    </a:fld>
                    <a:r>
                      <a:rPr lang="en-US" baseline="0"/>
                      <a:t>; </a:t>
                    </a:r>
                    <a:fld id="{1B2FD36E-8AC4-4627-B94F-5EF0C4ABA12E}" type="PERCENTAGE">
                      <a:rPr lang="en-US" baseline="0"/>
                      <a:pPr/>
                      <a:t>[PROCENTUĀLĀ VĒRTĪBA]</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986-4E25-B66F-752CF5326E3C}"/>
                </c:ext>
              </c:extLst>
            </c:dLbl>
            <c:dLbl>
              <c:idx val="4"/>
              <c:layout>
                <c:manualLayout>
                  <c:x val="-5.7426792966922631E-4"/>
                  <c:y val="3.9184840900965322E-2"/>
                </c:manualLayout>
              </c:layout>
              <c:tx>
                <c:rich>
                  <a:bodyPr/>
                  <a:lstStyle/>
                  <a:p>
                    <a:fld id="{2649C718-A979-4958-A3CB-623BF2A4A0AB}" type="CATEGORYNAME">
                      <a:rPr lang="lv-LV"/>
                      <a:pPr/>
                      <a:t>[KATEGORIJAS NOSAUKUMS]</a:t>
                    </a:fld>
                    <a:r>
                      <a:rPr lang="lv-LV"/>
                      <a:t>; </a:t>
                    </a:r>
                    <a:br>
                      <a:rPr lang="lv-LV"/>
                    </a:br>
                    <a:fld id="{2B564DC4-319C-4417-9F5C-B0425EF18213}" type="VALUE">
                      <a:rPr lang="lv-LV"/>
                      <a:pPr/>
                      <a:t>[VĒRTĪBA]</a:t>
                    </a:fld>
                    <a:r>
                      <a:rPr lang="lv-LV"/>
                      <a:t>; </a:t>
                    </a:r>
                    <a:fld id="{7773DA39-1BC5-4FA7-A920-1EF731486CD5}" type="PERCENTAGE">
                      <a:rPr lang="lv-LV"/>
                      <a:pPr/>
                      <a:t>[PROCENTUĀLĀ VĒRTĪBA]</a:t>
                    </a:fld>
                    <a:endParaRPr lang="lv-LV"/>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986-4E25-B66F-752CF5326E3C}"/>
                </c:ext>
              </c:extLst>
            </c:dLbl>
            <c:dLbl>
              <c:idx val="5"/>
              <c:layout>
                <c:manualLayout>
                  <c:x val="2.1232246484288947E-3"/>
                  <c:y val="0.2431212857420350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986-4E25-B66F-752CF5326E3C}"/>
                </c:ext>
              </c:extLst>
            </c:dLbl>
            <c:dLbl>
              <c:idx val="6"/>
              <c:layout>
                <c:manualLayout>
                  <c:x val="-0.25683486993678367"/>
                  <c:y val="0.21423220604753673"/>
                </c:manualLayout>
              </c:layout>
              <c:tx>
                <c:rich>
                  <a:bodyPr/>
                  <a:lstStyle/>
                  <a:p>
                    <a:fld id="{1719B385-B31E-46D6-B5A8-03E407648F66}" type="CATEGORYNAME">
                      <a:rPr lang="lv-LV"/>
                      <a:pPr/>
                      <a:t>[KATEGORIJAS NOSAUKUMS]</a:t>
                    </a:fld>
                    <a:r>
                      <a:rPr lang="lv-LV" baseline="0"/>
                      <a:t>;</a:t>
                    </a:r>
                    <a:br>
                      <a:rPr lang="lv-LV" baseline="0"/>
                    </a:br>
                    <a:r>
                      <a:rPr lang="lv-LV" baseline="0"/>
                      <a:t> </a:t>
                    </a:r>
                    <a:fld id="{E121CADE-65C0-4640-B2F1-C84C3F891C8E}" type="VALUE">
                      <a:rPr lang="lv-LV" baseline="0"/>
                      <a:pPr/>
                      <a:t>[VĒRTĪBA]</a:t>
                    </a:fld>
                    <a:r>
                      <a:rPr lang="lv-LV" baseline="0"/>
                      <a:t>; </a:t>
                    </a:r>
                    <a:fld id="{C027ADF6-6DE4-469A-BA63-9998799E3286}" type="PERCENTAGE">
                      <a:rPr lang="lv-LV" baseline="0"/>
                      <a:pPr/>
                      <a:t>[PROCENTUĀLĀ VĒRTĪBA]</a:t>
                    </a:fld>
                    <a:endParaRPr lang="lv-LV"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986-4E25-B66F-752CF5326E3C}"/>
                </c:ext>
              </c:extLst>
            </c:dLbl>
            <c:dLbl>
              <c:idx val="7"/>
              <c:layout>
                <c:manualLayout>
                  <c:x val="-2.0199979800020203E-2"/>
                  <c:y val="0.10547014658562745"/>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E2CA428-C32A-4AF2-BA8A-59E581D9F6A2}" type="CATEGORYNAME">
                      <a:rPr lang="en-US"/>
                      <a:pPr>
                        <a:defRPr/>
                      </a:pPr>
                      <a:t>[KATEGORIJAS NOSAUKUMS]</a:t>
                    </a:fld>
                    <a:r>
                      <a:rPr lang="en-US"/>
                      <a:t>; </a:t>
                    </a:r>
                    <a:br>
                      <a:rPr lang="en-US"/>
                    </a:br>
                    <a:fld id="{AC9DAB0B-A110-40A5-A0C9-6022F510F29E}" type="VALUE">
                      <a:rPr lang="en-US"/>
                      <a:pPr>
                        <a:defRPr/>
                      </a:pPr>
                      <a:t>[VĒRTĪBA]</a:t>
                    </a:fld>
                    <a:r>
                      <a:rPr lang="en-US"/>
                      <a:t>; </a:t>
                    </a:r>
                    <a:fld id="{1D08E08C-99E2-4ADB-8644-D6653AA120B6}" type="PERCENTAGE">
                      <a:rPr lang="en-US"/>
                      <a:pPr>
                        <a:defRPr/>
                      </a:pPr>
                      <a:t>[PROCENTUĀLĀ VĒRTĪBA]</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4989"/>
                        <a:gd name="adj2" fmla="val -267804"/>
                      </a:avLst>
                    </a:prstGeom>
                    <a:noFill/>
                    <a:ln>
                      <a:noFill/>
                    </a:ln>
                  </c15:spPr>
                  <c15:dlblFieldTable/>
                  <c15:showDataLabelsRange val="0"/>
                </c:ext>
                <c:ext xmlns:c16="http://schemas.microsoft.com/office/drawing/2014/chart" uri="{C3380CC4-5D6E-409C-BE32-E72D297353CC}">
                  <c16:uniqueId val="{0000000F-1986-4E25-B66F-752CF5326E3C}"/>
                </c:ext>
              </c:extLst>
            </c:dLbl>
            <c:dLbl>
              <c:idx val="8"/>
              <c:layout>
                <c:manualLayout>
                  <c:x val="-0.14471119431749352"/>
                  <c:y val="-1.0151447486974578E-2"/>
                </c:manualLayout>
              </c:layout>
              <c:tx>
                <c:rich>
                  <a:bodyPr/>
                  <a:lstStyle/>
                  <a:p>
                    <a:fld id="{ACC5573E-FB03-40D5-8D7D-4BFE1C5773DB}" type="CATEGORYNAME">
                      <a:rPr lang="en-US"/>
                      <a:pPr/>
                      <a:t>[KATEGORIJAS NOSAUKUMS]</a:t>
                    </a:fld>
                    <a:r>
                      <a:rPr lang="en-US"/>
                      <a:t>; </a:t>
                    </a:r>
                    <a:br>
                      <a:rPr lang="en-US"/>
                    </a:br>
                    <a:fld id="{27DABA4E-01FA-4F4D-BCF4-64DF585D6AFE}" type="VALUE">
                      <a:rPr lang="en-US"/>
                      <a:pPr/>
                      <a:t>[VĒRTĪBA]</a:t>
                    </a:fld>
                    <a:r>
                      <a:rPr lang="en-US"/>
                      <a:t>; </a:t>
                    </a:r>
                    <a:fld id="{B3897684-5AEC-4407-97B9-16379EF6D3C1}" type="PERCENTAGE">
                      <a:rPr lang="en-US"/>
                      <a:pPr/>
                      <a:t>[PROCENTUĀLĀ VĒRTĪBA]</a:t>
                    </a:fld>
                    <a:endParaRPr lang="en-US"/>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1986-4E25-B66F-752CF5326E3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Lapa1!$A$30:$A$38</c:f>
              <c:strCache>
                <c:ptCount val="9"/>
                <c:pt idx="0">
                  <c:v>Vispārējie valdības dienesti</c:v>
                </c:pt>
                <c:pt idx="1">
                  <c:v>Sabiedriskā kārtība un drošība</c:v>
                </c:pt>
                <c:pt idx="2">
                  <c:v>Ekonomiskā darbība </c:v>
                </c:pt>
                <c:pt idx="3">
                  <c:v>Vides aizsardzība</c:v>
                </c:pt>
                <c:pt idx="4">
                  <c:v>Teritoriju un mājokļu apsaimniekošana </c:v>
                </c:pt>
                <c:pt idx="5">
                  <c:v>Veselība</c:v>
                </c:pt>
                <c:pt idx="6">
                  <c:v>Atpūta, kultūra un reliģija</c:v>
                </c:pt>
                <c:pt idx="7">
                  <c:v>Izglītība</c:v>
                </c:pt>
                <c:pt idx="8">
                  <c:v>Sociālā aizsardzība</c:v>
                </c:pt>
              </c:strCache>
            </c:strRef>
          </c:cat>
          <c:val>
            <c:numRef>
              <c:f>Lapa1!$B$30:$B$38</c:f>
              <c:numCache>
                <c:formatCode>#,##0</c:formatCode>
                <c:ptCount val="9"/>
                <c:pt idx="0">
                  <c:v>2294324</c:v>
                </c:pt>
                <c:pt idx="1">
                  <c:v>189420</c:v>
                </c:pt>
                <c:pt idx="2">
                  <c:v>3655097</c:v>
                </c:pt>
                <c:pt idx="3">
                  <c:v>48282</c:v>
                </c:pt>
                <c:pt idx="4">
                  <c:v>3252655</c:v>
                </c:pt>
                <c:pt idx="5">
                  <c:v>178614</c:v>
                </c:pt>
                <c:pt idx="6">
                  <c:v>2946791</c:v>
                </c:pt>
                <c:pt idx="7">
                  <c:v>14272620</c:v>
                </c:pt>
                <c:pt idx="8">
                  <c:v>3477764</c:v>
                </c:pt>
              </c:numCache>
            </c:numRef>
          </c:val>
          <c:extLst>
            <c:ext xmlns:c16="http://schemas.microsoft.com/office/drawing/2014/chart" uri="{C3380CC4-5D6E-409C-BE32-E72D297353CC}">
              <c16:uniqueId val="{00000012-1986-4E25-B66F-752CF5326E3C}"/>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Izglītojamo skaita dinamika</a:t>
            </a:r>
          </a:p>
        </c:rich>
      </c:tx>
      <c:layout>
        <c:manualLayout>
          <c:xMode val="edge"/>
          <c:yMode val="edge"/>
          <c:x val="0.34491317347672013"/>
          <c:y val="2.47678018575851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1.-9.kl.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Lapa1!$B$2:$B$5</c:f>
              <c:numCache>
                <c:formatCode>General</c:formatCode>
                <c:ptCount val="4"/>
                <c:pt idx="0">
                  <c:v>1722</c:v>
                </c:pt>
                <c:pt idx="1">
                  <c:v>1699</c:v>
                </c:pt>
                <c:pt idx="2">
                  <c:v>1681</c:v>
                </c:pt>
                <c:pt idx="3">
                  <c:v>1637</c:v>
                </c:pt>
              </c:numCache>
            </c:numRef>
          </c:val>
          <c:extLst>
            <c:ext xmlns:c16="http://schemas.microsoft.com/office/drawing/2014/chart" uri="{C3380CC4-5D6E-409C-BE32-E72D297353CC}">
              <c16:uniqueId val="{00000000-E2D6-4364-BE5E-CE315EB4109E}"/>
            </c:ext>
          </c:extLst>
        </c:ser>
        <c:ser>
          <c:idx val="1"/>
          <c:order val="1"/>
          <c:tx>
            <c:strRef>
              <c:f>Lapa1!$C$1</c:f>
              <c:strCache>
                <c:ptCount val="1"/>
                <c:pt idx="0">
                  <c:v>10.-12.kl.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Lapa1!$C$2:$C$5</c:f>
              <c:numCache>
                <c:formatCode>General</c:formatCode>
                <c:ptCount val="4"/>
                <c:pt idx="0">
                  <c:v>427</c:v>
                </c:pt>
                <c:pt idx="1">
                  <c:v>393</c:v>
                </c:pt>
                <c:pt idx="2">
                  <c:v>340</c:v>
                </c:pt>
                <c:pt idx="3">
                  <c:v>299</c:v>
                </c:pt>
              </c:numCache>
            </c:numRef>
          </c:val>
          <c:extLst>
            <c:ext xmlns:c16="http://schemas.microsoft.com/office/drawing/2014/chart" uri="{C3380CC4-5D6E-409C-BE32-E72D297353CC}">
              <c16:uniqueId val="{00000001-E2D6-4364-BE5E-CE315EB4109E}"/>
            </c:ext>
          </c:extLst>
        </c:ser>
        <c:ser>
          <c:idx val="2"/>
          <c:order val="2"/>
          <c:tx>
            <c:strRef>
              <c:f>Lapa1!$D$1</c:f>
              <c:strCache>
                <c:ptCount val="1"/>
                <c:pt idx="0">
                  <c:v>arodgrupās (Sveķi)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Lapa1!$D$2:$D$5</c:f>
              <c:numCache>
                <c:formatCode>General</c:formatCode>
                <c:ptCount val="4"/>
                <c:pt idx="0">
                  <c:v>77</c:v>
                </c:pt>
                <c:pt idx="1">
                  <c:v>81</c:v>
                </c:pt>
                <c:pt idx="2">
                  <c:v>83</c:v>
                </c:pt>
                <c:pt idx="3">
                  <c:v>57</c:v>
                </c:pt>
              </c:numCache>
            </c:numRef>
          </c:val>
          <c:extLst>
            <c:ext xmlns:c16="http://schemas.microsoft.com/office/drawing/2014/chart" uri="{C3380CC4-5D6E-409C-BE32-E72D297353CC}">
              <c16:uniqueId val="{00000002-E2D6-4364-BE5E-CE315EB4109E}"/>
            </c:ext>
          </c:extLst>
        </c:ser>
        <c:ser>
          <c:idx val="3"/>
          <c:order val="3"/>
          <c:tx>
            <c:strRef>
              <c:f>Lapa1!$E$1</c:f>
              <c:strCache>
                <c:ptCount val="1"/>
                <c:pt idx="0">
                  <c:v>PII un skolu pirmsskolas grupās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Lapa1!$E$2:$E$5</c:f>
              <c:numCache>
                <c:formatCode>General</c:formatCode>
                <c:ptCount val="4"/>
                <c:pt idx="0">
                  <c:v>950</c:v>
                </c:pt>
                <c:pt idx="1">
                  <c:v>965</c:v>
                </c:pt>
                <c:pt idx="2">
                  <c:v>994</c:v>
                </c:pt>
                <c:pt idx="3">
                  <c:v>990</c:v>
                </c:pt>
              </c:numCache>
            </c:numRef>
          </c:val>
          <c:extLst>
            <c:ext xmlns:c16="http://schemas.microsoft.com/office/drawing/2014/chart" uri="{C3380CC4-5D6E-409C-BE32-E72D297353CC}">
              <c16:uniqueId val="{00000004-E2D6-4364-BE5E-CE315EB4109E}"/>
            </c:ext>
          </c:extLst>
        </c:ser>
        <c:dLbls>
          <c:dLblPos val="outEnd"/>
          <c:showLegendKey val="0"/>
          <c:showVal val="1"/>
          <c:showCatName val="0"/>
          <c:showSerName val="0"/>
          <c:showPercent val="0"/>
          <c:showBubbleSize val="0"/>
        </c:dLbls>
        <c:gapWidth val="219"/>
        <c:overlap val="-27"/>
        <c:axId val="1336771055"/>
        <c:axId val="1337566639"/>
      </c:barChart>
      <c:catAx>
        <c:axId val="133677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37566639"/>
        <c:crosses val="autoZero"/>
        <c:auto val="1"/>
        <c:lblAlgn val="ctr"/>
        <c:lblOffset val="100"/>
        <c:noMultiLvlLbl val="0"/>
      </c:catAx>
      <c:valAx>
        <c:axId val="1337566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367710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Jaundzimušo skaita dinamika Gulbenes novadā (2009.-2019.g.)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jaundzimušo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Lapa1!$B$2:$B$12</c:f>
              <c:numCache>
                <c:formatCode>General</c:formatCode>
                <c:ptCount val="11"/>
                <c:pt idx="0">
                  <c:v>195</c:v>
                </c:pt>
                <c:pt idx="1">
                  <c:v>177</c:v>
                </c:pt>
                <c:pt idx="2">
                  <c:v>178</c:v>
                </c:pt>
                <c:pt idx="3">
                  <c:v>191</c:v>
                </c:pt>
                <c:pt idx="4">
                  <c:v>185</c:v>
                </c:pt>
                <c:pt idx="5">
                  <c:v>188</c:v>
                </c:pt>
                <c:pt idx="6">
                  <c:v>192</c:v>
                </c:pt>
                <c:pt idx="7">
                  <c:v>175</c:v>
                </c:pt>
                <c:pt idx="8">
                  <c:v>196</c:v>
                </c:pt>
                <c:pt idx="9">
                  <c:v>158</c:v>
                </c:pt>
                <c:pt idx="10">
                  <c:v>164</c:v>
                </c:pt>
              </c:numCache>
            </c:numRef>
          </c:val>
          <c:extLst>
            <c:ext xmlns:c16="http://schemas.microsoft.com/office/drawing/2014/chart" uri="{C3380CC4-5D6E-409C-BE32-E72D297353CC}">
              <c16:uniqueId val="{00000000-C359-489D-9E7F-BC515B476E2E}"/>
            </c:ext>
          </c:extLst>
        </c:ser>
        <c:dLbls>
          <c:dLblPos val="outEnd"/>
          <c:showLegendKey val="0"/>
          <c:showVal val="1"/>
          <c:showCatName val="0"/>
          <c:showSerName val="0"/>
          <c:showPercent val="0"/>
          <c:showBubbleSize val="0"/>
        </c:dLbls>
        <c:gapWidth val="219"/>
        <c:overlap val="-27"/>
        <c:axId val="1302859919"/>
        <c:axId val="1368277711"/>
      </c:barChart>
      <c:catAx>
        <c:axId val="130285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68277711"/>
        <c:crosses val="autoZero"/>
        <c:auto val="1"/>
        <c:lblAlgn val="ctr"/>
        <c:lblOffset val="100"/>
        <c:noMultiLvlLbl val="0"/>
      </c:catAx>
      <c:valAx>
        <c:axId val="1368277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2859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Novada vispārizglītojošo skolu pedagogu sadalījums pa vecuma grupām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[pedagogi_1_10_2019.xlsx]Lapa5!$J$305</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AA-4F5F-94DA-35D1912EC6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AA-4F5F-94DA-35D1912EC6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AA-4F5F-94DA-35D1912EC6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AA-4F5F-94DA-35D1912EC6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0AA-4F5F-94DA-35D1912EC6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0AA-4F5F-94DA-35D1912EC6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[pedagogi_1_10_2019.xlsx]Lapa5!$K$304:$P$304</c:f>
              <c:strCache>
                <c:ptCount val="6"/>
                <c:pt idx="0">
                  <c:v>līdz 30</c:v>
                </c:pt>
                <c:pt idx="1">
                  <c:v>31-40</c:v>
                </c:pt>
                <c:pt idx="2">
                  <c:v>41-50</c:v>
                </c:pt>
                <c:pt idx="3">
                  <c:v>51-60</c:v>
                </c:pt>
                <c:pt idx="4">
                  <c:v>61-65</c:v>
                </c:pt>
                <c:pt idx="5">
                  <c:v>vecāki par 65</c:v>
                </c:pt>
              </c:strCache>
            </c:strRef>
          </c:cat>
          <c:val>
            <c:numRef>
              <c:f>[pedagogi_1_10_2019.xlsx]Lapa5!$K$305:$P$305</c:f>
              <c:numCache>
                <c:formatCode>0%</c:formatCode>
                <c:ptCount val="6"/>
                <c:pt idx="0">
                  <c:v>4.6511627906976744E-2</c:v>
                </c:pt>
                <c:pt idx="1">
                  <c:v>9.9667774086378738E-2</c:v>
                </c:pt>
                <c:pt idx="2">
                  <c:v>0.29568106312292358</c:v>
                </c:pt>
                <c:pt idx="3">
                  <c:v>0.37873754152823919</c:v>
                </c:pt>
                <c:pt idx="4">
                  <c:v>0.11295681063122924</c:v>
                </c:pt>
                <c:pt idx="5">
                  <c:v>6.6445182724252497E-2</c:v>
                </c:pt>
              </c:numCache>
            </c:numRef>
          </c:val>
          <c:extLst>
            <c:ext xmlns:c16="http://schemas.microsoft.com/office/drawing/2014/chart" uri="{C3380CC4-5D6E-409C-BE32-E72D297353CC}">
              <c16:uniqueId val="{0000000C-10AA-4F5F-94DA-35D1912EC6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Novada pirmsskolas izglītības iestādēs un skolu pirmsskolas grupās strādājošo pedagogu sadalījums pa vecuma grupām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87-4D1E-8C39-95E5AAA5A8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87-4D1E-8C39-95E5AAA5A8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87-4D1E-8C39-95E5AAA5A8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87-4D1E-8C39-95E5AAA5A88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487-4D1E-8C39-95E5AAA5A88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Lapa1!$A$2:$A$6</c:f>
              <c:strCache>
                <c:ptCount val="5"/>
                <c:pt idx="0">
                  <c:v>līdz 30</c:v>
                </c:pt>
                <c:pt idx="1">
                  <c:v>31-40</c:v>
                </c:pt>
                <c:pt idx="2">
                  <c:v>41-50</c:v>
                </c:pt>
                <c:pt idx="3">
                  <c:v>51-60</c:v>
                </c:pt>
                <c:pt idx="4">
                  <c:v>vairāk par 60</c:v>
                </c:pt>
              </c:strCache>
            </c:strRef>
          </c:cat>
          <c:val>
            <c:numRef>
              <c:f>Lapa1!$B$2:$B$6</c:f>
              <c:numCache>
                <c:formatCode>0%</c:formatCode>
                <c:ptCount val="5"/>
                <c:pt idx="0">
                  <c:v>0.09</c:v>
                </c:pt>
                <c:pt idx="1">
                  <c:v>0.19</c:v>
                </c:pt>
                <c:pt idx="2">
                  <c:v>0.34</c:v>
                </c:pt>
                <c:pt idx="3">
                  <c:v>0.33</c:v>
                </c:pt>
                <c:pt idx="4">
                  <c:v>0.05</c:v>
                </c:pt>
              </c:numCache>
            </c:numRef>
          </c:val>
          <c:extLst>
            <c:ext xmlns:c16="http://schemas.microsoft.com/office/drawing/2014/chart" uri="{C3380CC4-5D6E-409C-BE32-E72D297353CC}">
              <c16:uniqueId val="{00000000-9EB3-4DB6-86F4-5A4F220C6CF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9.klašu absolventu tālākākizglītība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vidusskolas/ģimnāzijas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Lapa1!$B$2:$B$5</c:f>
              <c:numCache>
                <c:formatCode>0%</c:formatCode>
                <c:ptCount val="4"/>
                <c:pt idx="0">
                  <c:v>0.59000000000000008</c:v>
                </c:pt>
                <c:pt idx="1">
                  <c:v>0.54</c:v>
                </c:pt>
                <c:pt idx="2">
                  <c:v>0.56000000000000005</c:v>
                </c:pt>
                <c:pt idx="3">
                  <c:v>0.49</c:v>
                </c:pt>
              </c:numCache>
            </c:numRef>
          </c:val>
          <c:extLst>
            <c:ext xmlns:c16="http://schemas.microsoft.com/office/drawing/2014/chart" uri="{C3380CC4-5D6E-409C-BE32-E72D297353CC}">
              <c16:uniqueId val="{00000000-1EF9-4DE5-BC3A-1DCA683963CF}"/>
            </c:ext>
          </c:extLst>
        </c:ser>
        <c:ser>
          <c:idx val="1"/>
          <c:order val="1"/>
          <c:tx>
            <c:strRef>
              <c:f>Lapa1!$C$1</c:f>
              <c:strCache>
                <c:ptCount val="1"/>
                <c:pt idx="0">
                  <c:v>profesionālās izglītības iestādes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Lapa1!$C$2:$C$5</c:f>
              <c:numCache>
                <c:formatCode>0%</c:formatCode>
                <c:ptCount val="4"/>
                <c:pt idx="0">
                  <c:v>0.37</c:v>
                </c:pt>
                <c:pt idx="1">
                  <c:v>0.44</c:v>
                </c:pt>
                <c:pt idx="2">
                  <c:v>0.39</c:v>
                </c:pt>
                <c:pt idx="3">
                  <c:v>0.46</c:v>
                </c:pt>
              </c:numCache>
            </c:numRef>
          </c:val>
          <c:extLst>
            <c:ext xmlns:c16="http://schemas.microsoft.com/office/drawing/2014/chart" uri="{C3380CC4-5D6E-409C-BE32-E72D297353CC}">
              <c16:uniqueId val="{00000001-1EF9-4DE5-BC3A-1DCA683963CF}"/>
            </c:ext>
          </c:extLst>
        </c:ser>
        <c:ser>
          <c:idx val="2"/>
          <c:order val="2"/>
          <c:tx>
            <c:strRef>
              <c:f>Lapa1!$D$1</c:f>
              <c:strCache>
                <c:ptCount val="1"/>
                <c:pt idx="0">
                  <c:v>strādā/atkārto 9.kl./ nav informācijas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Lapa1!$D$2:$D$5</c:f>
              <c:numCache>
                <c:formatCode>0%</c:formatCode>
                <c:ptCount val="4"/>
                <c:pt idx="0">
                  <c:v>0.04</c:v>
                </c:pt>
                <c:pt idx="1">
                  <c:v>0.02</c:v>
                </c:pt>
                <c:pt idx="2">
                  <c:v>0.05</c:v>
                </c:pt>
                <c:pt idx="3">
                  <c:v>0.05</c:v>
                </c:pt>
              </c:numCache>
            </c:numRef>
          </c:val>
          <c:extLst>
            <c:ext xmlns:c16="http://schemas.microsoft.com/office/drawing/2014/chart" uri="{C3380CC4-5D6E-409C-BE32-E72D297353CC}">
              <c16:uniqueId val="{00000002-1EF9-4DE5-BC3A-1DCA683963CF}"/>
            </c:ext>
          </c:extLst>
        </c:ser>
        <c:dLbls>
          <c:showLegendKey val="0"/>
          <c:showVal val="0"/>
          <c:showCatName val="0"/>
          <c:showSerName val="0"/>
          <c:showPercent val="0"/>
          <c:showBubbleSize val="0"/>
        </c:dLbls>
        <c:gapWidth val="182"/>
        <c:axId val="161040671"/>
        <c:axId val="44252031"/>
      </c:barChart>
      <c:catAx>
        <c:axId val="1610406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252031"/>
        <c:crosses val="autoZero"/>
        <c:auto val="1"/>
        <c:lblAlgn val="ctr"/>
        <c:lblOffset val="100"/>
        <c:noMultiLvlLbl val="0"/>
      </c:catAx>
      <c:valAx>
        <c:axId val="442520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0406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12.klašu absolventu tālākizglītība</a:t>
            </a:r>
          </a:p>
        </c:rich>
      </c:tx>
      <c:layout>
        <c:manualLayout>
          <c:xMode val="edge"/>
          <c:yMode val="edge"/>
          <c:x val="0.19803140126386196"/>
          <c:y val="4.12796697626418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augstskolas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Lapa1!$B$2:$B$5</c:f>
              <c:numCache>
                <c:formatCode>0%</c:formatCode>
                <c:ptCount val="4"/>
                <c:pt idx="0">
                  <c:v>0.36036036036036034</c:v>
                </c:pt>
                <c:pt idx="1">
                  <c:v>0.34862385321100903</c:v>
                </c:pt>
                <c:pt idx="2">
                  <c:v>0.33870967741935482</c:v>
                </c:pt>
                <c:pt idx="3">
                  <c:v>0.42276422764227645</c:v>
                </c:pt>
              </c:numCache>
            </c:numRef>
          </c:val>
          <c:extLst>
            <c:ext xmlns:c16="http://schemas.microsoft.com/office/drawing/2014/chart" uri="{C3380CC4-5D6E-409C-BE32-E72D297353CC}">
              <c16:uniqueId val="{00000000-73F0-40B3-A94A-F046C67F0045}"/>
            </c:ext>
          </c:extLst>
        </c:ser>
        <c:ser>
          <c:idx val="1"/>
          <c:order val="1"/>
          <c:tx>
            <c:strRef>
              <c:f>Lapa1!$C$1</c:f>
              <c:strCache>
                <c:ptCount val="1"/>
                <c:pt idx="0">
                  <c:v>tehnikumi/koledžas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Lapa1!$C$2:$C$5</c:f>
              <c:numCache>
                <c:formatCode>0%</c:formatCode>
                <c:ptCount val="4"/>
                <c:pt idx="0">
                  <c:v>0.15315315315315314</c:v>
                </c:pt>
                <c:pt idx="1">
                  <c:v>0.146788990825688</c:v>
                </c:pt>
                <c:pt idx="2">
                  <c:v>0.16935483870967741</c:v>
                </c:pt>
                <c:pt idx="3">
                  <c:v>0.22764227642276422</c:v>
                </c:pt>
              </c:numCache>
            </c:numRef>
          </c:val>
          <c:extLst>
            <c:ext xmlns:c16="http://schemas.microsoft.com/office/drawing/2014/chart" uri="{C3380CC4-5D6E-409C-BE32-E72D297353CC}">
              <c16:uniqueId val="{00000001-73F0-40B3-A94A-F046C67F0045}"/>
            </c:ext>
          </c:extLst>
        </c:ser>
        <c:ser>
          <c:idx val="2"/>
          <c:order val="2"/>
          <c:tx>
            <c:strRef>
              <c:f>Lapa1!$D$1</c:f>
              <c:strCache>
                <c:ptCount val="1"/>
                <c:pt idx="0">
                  <c:v>strādā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Lapa1!$D$2:$D$5</c:f>
              <c:numCache>
                <c:formatCode>0%</c:formatCode>
                <c:ptCount val="4"/>
                <c:pt idx="0">
                  <c:v>0.43243243243243246</c:v>
                </c:pt>
                <c:pt idx="1">
                  <c:v>0.42366972477064202</c:v>
                </c:pt>
                <c:pt idx="2">
                  <c:v>0.461935483870968</c:v>
                </c:pt>
                <c:pt idx="3">
                  <c:v>0.32520325203252032</c:v>
                </c:pt>
              </c:numCache>
            </c:numRef>
          </c:val>
          <c:extLst>
            <c:ext xmlns:c16="http://schemas.microsoft.com/office/drawing/2014/chart" uri="{C3380CC4-5D6E-409C-BE32-E72D297353CC}">
              <c16:uniqueId val="{00000002-73F0-40B3-A94A-F046C67F0045}"/>
            </c:ext>
          </c:extLst>
        </c:ser>
        <c:ser>
          <c:idx val="3"/>
          <c:order val="3"/>
          <c:tx>
            <c:strRef>
              <c:f>Lapa1!$E$1</c:f>
              <c:strCache>
                <c:ptCount val="1"/>
                <c:pt idx="0">
                  <c:v>nestrādā/bērna kopšanas atvaļinājumā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2016.g</c:v>
                </c:pt>
                <c:pt idx="1">
                  <c:v>2017.g.</c:v>
                </c:pt>
                <c:pt idx="2">
                  <c:v>2018.g.</c:v>
                </c:pt>
                <c:pt idx="3">
                  <c:v>2019.g</c:v>
                </c:pt>
              </c:strCache>
            </c:strRef>
          </c:cat>
          <c:val>
            <c:numRef>
              <c:f>Lapa1!$E$2:$E$5</c:f>
              <c:numCache>
                <c:formatCode>0%</c:formatCode>
                <c:ptCount val="4"/>
                <c:pt idx="0">
                  <c:v>5.4054054054054057E-2</c:v>
                </c:pt>
                <c:pt idx="1">
                  <c:v>8.2568807339449601E-2</c:v>
                </c:pt>
                <c:pt idx="2">
                  <c:v>0.03</c:v>
                </c:pt>
                <c:pt idx="3">
                  <c:v>2.4390243902439025E-2</c:v>
                </c:pt>
              </c:numCache>
            </c:numRef>
          </c:val>
          <c:extLst>
            <c:ext xmlns:c16="http://schemas.microsoft.com/office/drawing/2014/chart" uri="{C3380CC4-5D6E-409C-BE32-E72D297353CC}">
              <c16:uniqueId val="{00000005-73F0-40B3-A94A-F046C67F0045}"/>
            </c:ext>
          </c:extLst>
        </c:ser>
        <c:dLbls>
          <c:showLegendKey val="0"/>
          <c:showVal val="0"/>
          <c:showCatName val="0"/>
          <c:showSerName val="0"/>
          <c:showPercent val="0"/>
          <c:showBubbleSize val="0"/>
        </c:dLbls>
        <c:gapWidth val="182"/>
        <c:axId val="392854784"/>
        <c:axId val="2043744800"/>
      </c:barChart>
      <c:catAx>
        <c:axId val="392854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43744800"/>
        <c:crosses val="autoZero"/>
        <c:auto val="1"/>
        <c:lblAlgn val="ctr"/>
        <c:lblOffset val="100"/>
        <c:noMultiLvlLbl val="0"/>
      </c:catAx>
      <c:valAx>
        <c:axId val="20437448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2854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Izglītojamo skaita dinamika profesionālās ievirzes izglītības iestādēs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Mūzikas skola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Lapa1!$B$2:$B$5</c:f>
              <c:numCache>
                <c:formatCode>General</c:formatCode>
                <c:ptCount val="4"/>
                <c:pt idx="0">
                  <c:v>229</c:v>
                </c:pt>
                <c:pt idx="1">
                  <c:v>223</c:v>
                </c:pt>
                <c:pt idx="2">
                  <c:v>211</c:v>
                </c:pt>
                <c:pt idx="3">
                  <c:v>227</c:v>
                </c:pt>
              </c:numCache>
            </c:numRef>
          </c:val>
          <c:extLst>
            <c:ext xmlns:c16="http://schemas.microsoft.com/office/drawing/2014/chart" uri="{C3380CC4-5D6E-409C-BE32-E72D297353CC}">
              <c16:uniqueId val="{00000000-BB8C-45EF-9BAA-A78F7F87EF58}"/>
            </c:ext>
          </c:extLst>
        </c:ser>
        <c:ser>
          <c:idx val="1"/>
          <c:order val="1"/>
          <c:tx>
            <c:strRef>
              <c:f>Lapa1!$C$1</c:f>
              <c:strCache>
                <c:ptCount val="1"/>
                <c:pt idx="0">
                  <c:v>Mākslas skola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Lapa1!$C$2:$C$5</c:f>
              <c:numCache>
                <c:formatCode>General</c:formatCode>
                <c:ptCount val="4"/>
                <c:pt idx="0">
                  <c:v>257</c:v>
                </c:pt>
                <c:pt idx="1">
                  <c:v>275</c:v>
                </c:pt>
                <c:pt idx="2">
                  <c:v>262</c:v>
                </c:pt>
                <c:pt idx="3">
                  <c:v>265</c:v>
                </c:pt>
              </c:numCache>
            </c:numRef>
          </c:val>
          <c:extLst>
            <c:ext xmlns:c16="http://schemas.microsoft.com/office/drawing/2014/chart" uri="{C3380CC4-5D6E-409C-BE32-E72D297353CC}">
              <c16:uniqueId val="{00000001-BB8C-45EF-9BAA-A78F7F87EF58}"/>
            </c:ext>
          </c:extLst>
        </c:ser>
        <c:ser>
          <c:idx val="2"/>
          <c:order val="2"/>
          <c:tx>
            <c:strRef>
              <c:f>Lapa1!$D$1</c:f>
              <c:strCache>
                <c:ptCount val="1"/>
                <c:pt idx="0">
                  <c:v>BBJS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01.09.2016.</c:v>
                </c:pt>
                <c:pt idx="1">
                  <c:v>01.09.2017.</c:v>
                </c:pt>
                <c:pt idx="2">
                  <c:v>01.09.2018.</c:v>
                </c:pt>
                <c:pt idx="3">
                  <c:v>01.09.2019.</c:v>
                </c:pt>
              </c:strCache>
            </c:strRef>
          </c:cat>
          <c:val>
            <c:numRef>
              <c:f>Lapa1!$D$2:$D$5</c:f>
              <c:numCache>
                <c:formatCode>General</c:formatCode>
                <c:ptCount val="4"/>
                <c:pt idx="0">
                  <c:v>541</c:v>
                </c:pt>
                <c:pt idx="1">
                  <c:v>557</c:v>
                </c:pt>
                <c:pt idx="2">
                  <c:v>542</c:v>
                </c:pt>
                <c:pt idx="3">
                  <c:v>557</c:v>
                </c:pt>
              </c:numCache>
            </c:numRef>
          </c:val>
          <c:extLst>
            <c:ext xmlns:c16="http://schemas.microsoft.com/office/drawing/2014/chart" uri="{C3380CC4-5D6E-409C-BE32-E72D297353CC}">
              <c16:uniqueId val="{00000002-BB8C-45EF-9BAA-A78F7F87EF58}"/>
            </c:ext>
          </c:extLst>
        </c:ser>
        <c:dLbls>
          <c:dLblPos val="outEnd"/>
          <c:showLegendKey val="0"/>
          <c:showVal val="1"/>
          <c:showCatName val="0"/>
          <c:showSerName val="0"/>
          <c:showPercent val="0"/>
          <c:showBubbleSize val="0"/>
        </c:dLbls>
        <c:gapWidth val="182"/>
        <c:axId val="1528166784"/>
        <c:axId val="1382276848"/>
      </c:barChart>
      <c:catAx>
        <c:axId val="152816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2276848"/>
        <c:crosses val="autoZero"/>
        <c:auto val="1"/>
        <c:lblAlgn val="ctr"/>
        <c:lblOffset val="100"/>
        <c:noMultiLvlLbl val="0"/>
      </c:catAx>
      <c:valAx>
        <c:axId val="1382276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8166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Profesionālās ievirzes skolās strādājošo pedagogu sadalījums pa vecuma grupām</a:t>
            </a:r>
            <a:endParaRPr lang="en-US"/>
          </a:p>
        </c:rich>
      </c:tx>
      <c:layout>
        <c:manualLayout>
          <c:xMode val="edge"/>
          <c:yMode val="edge"/>
          <c:x val="0.14796532627016612"/>
          <c:y val="4.12796697626418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Kolonna2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C6-4BB1-837D-88DDEC3606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C6-4BB1-837D-88DDEC3606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C6-4BB1-837D-88DDEC3606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C6-4BB1-837D-88DDEC3606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C6-4BB1-837D-88DDEC3606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Lapa1!$A$2:$A$6</c:f>
              <c:strCache>
                <c:ptCount val="5"/>
                <c:pt idx="0">
                  <c:v>līdz 30</c:v>
                </c:pt>
                <c:pt idx="1">
                  <c:v>30-39</c:v>
                </c:pt>
                <c:pt idx="2">
                  <c:v>40-49</c:v>
                </c:pt>
                <c:pt idx="3">
                  <c:v>50-59</c:v>
                </c:pt>
                <c:pt idx="4">
                  <c:v> 60 un vecāki</c:v>
                </c:pt>
              </c:strCache>
            </c:strRef>
          </c:cat>
          <c:val>
            <c:numRef>
              <c:f>Lapa1!$B$2:$B$6</c:f>
              <c:numCache>
                <c:formatCode>0%</c:formatCode>
                <c:ptCount val="5"/>
                <c:pt idx="0">
                  <c:v>0.03</c:v>
                </c:pt>
                <c:pt idx="1">
                  <c:v>0.2</c:v>
                </c:pt>
                <c:pt idx="2">
                  <c:v>0.16</c:v>
                </c:pt>
                <c:pt idx="3">
                  <c:v>0.4</c:v>
                </c:pt>
                <c:pt idx="4">
                  <c:v>0.21</c:v>
                </c:pt>
              </c:numCache>
            </c:numRef>
          </c:val>
          <c:extLst>
            <c:ext xmlns:c16="http://schemas.microsoft.com/office/drawing/2014/chart" uri="{C3380CC4-5D6E-409C-BE32-E72D297353CC}">
              <c16:uniqueId val="{00000000-E4D7-4258-ABB2-9A319AA34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izglitibas.parvalde@gulbene.lv</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0E9D7E-02D2-4363-9CC6-F3524634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88482</Words>
  <Characters>50435</Characters>
  <Application>Microsoft Office Word</Application>
  <DocSecurity>0</DocSecurity>
  <Lines>420</Lines>
  <Paragraphs>277</Paragraphs>
  <ScaleCrop>false</ScaleCrop>
  <HeadingPairs>
    <vt:vector size="2" baseType="variant">
      <vt:variant>
        <vt:lpstr>Nosaukums</vt:lpstr>
      </vt:variant>
      <vt:variant>
        <vt:i4>1</vt:i4>
      </vt:variant>
    </vt:vector>
  </HeadingPairs>
  <TitlesOfParts>
    <vt:vector size="1" baseType="lpstr">
      <vt:lpstr>GULBENES NOVADA IZGLĪTĪBAS ATTĪSTĪBAS PLĀNS 
2021.–2025. GADAM</vt:lpstr>
    </vt:vector>
  </TitlesOfParts>
  <Company/>
  <LinksUpToDate>false</LinksUpToDate>
  <CharactersWithSpaces>138640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GULBENES NOVADA IZGLĪTĪBAS ATTĪSTĪBAS PLĀNS 
2021.–2025. GADAM</dc:title>
  <dc:subject>Apakšvirsrakstss</dc:subject>
  <dc:creator>Gulbenes novada Izglītības pārvalde</dc:creator>
  <cp:keywords/>
  <dc:description/>
  <cp:lastModifiedBy>Vita Bašķere</cp:lastModifiedBy>
  <cp:revision>2</cp:revision>
  <cp:lastPrinted>2021-02-01T13:51:00Z</cp:lastPrinted>
  <dcterms:created xsi:type="dcterms:W3CDTF">2021-02-05T08:37:00Z</dcterms:created>
  <dcterms:modified xsi:type="dcterms:W3CDTF">2021-02-05T08:37:00Z</dcterms:modified>
</cp:coreProperties>
</file>